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06E" w:rsidRPr="007B48E1" w:rsidRDefault="0012606E" w:rsidP="0012606E">
      <w:pPr>
        <w:jc w:val="center"/>
      </w:pPr>
      <w:bookmarkStart w:id="0" w:name="_GoBack"/>
      <w:bookmarkEnd w:id="0"/>
      <w:r>
        <w:rPr>
          <w:noProof/>
          <w:lang w:eastAsia="ru-RU"/>
        </w:rPr>
        <w:drawing>
          <wp:inline distT="0" distB="0" distL="0" distR="0">
            <wp:extent cx="704850" cy="847725"/>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rsidR="0012606E" w:rsidRPr="007B48E1" w:rsidRDefault="0012606E" w:rsidP="0012606E">
      <w:pPr>
        <w:rPr>
          <w:b/>
        </w:rPr>
      </w:pPr>
    </w:p>
    <w:p w:rsidR="0012606E" w:rsidRPr="0012606E" w:rsidRDefault="0012606E" w:rsidP="0012606E">
      <w:pPr>
        <w:jc w:val="center"/>
        <w:rPr>
          <w:rFonts w:ascii="Times New Roman" w:hAnsi="Times New Roman" w:cs="Times New Roman"/>
          <w:b/>
          <w:sz w:val="28"/>
        </w:rPr>
      </w:pPr>
      <w:r w:rsidRPr="0012606E">
        <w:rPr>
          <w:rFonts w:ascii="Times New Roman" w:hAnsi="Times New Roman" w:cs="Times New Roman"/>
          <w:b/>
          <w:sz w:val="28"/>
        </w:rPr>
        <w:t>АДМИНИСТРАЦИЯ  ГОРОДСКОГО ОКРУГА ЭЛЕКТРОСТАЛЬ</w:t>
      </w:r>
    </w:p>
    <w:p w:rsidR="0012606E" w:rsidRPr="0012606E" w:rsidRDefault="0012606E" w:rsidP="0012606E">
      <w:pPr>
        <w:jc w:val="center"/>
        <w:rPr>
          <w:rFonts w:ascii="Times New Roman" w:hAnsi="Times New Roman" w:cs="Times New Roman"/>
          <w:b/>
          <w:sz w:val="28"/>
        </w:rPr>
      </w:pPr>
      <w:r w:rsidRPr="0012606E">
        <w:rPr>
          <w:rFonts w:ascii="Times New Roman" w:hAnsi="Times New Roman" w:cs="Times New Roman"/>
          <w:b/>
          <w:sz w:val="28"/>
        </w:rPr>
        <w:t>МОСКОВСКОЙ   ОБЛАСТИ</w:t>
      </w:r>
    </w:p>
    <w:p w:rsidR="0012606E" w:rsidRPr="0012606E" w:rsidRDefault="0012606E" w:rsidP="0012606E">
      <w:pPr>
        <w:jc w:val="center"/>
        <w:rPr>
          <w:rFonts w:ascii="Times New Roman" w:hAnsi="Times New Roman" w:cs="Times New Roman"/>
          <w:b/>
          <w:sz w:val="44"/>
        </w:rPr>
      </w:pPr>
      <w:r w:rsidRPr="0012606E">
        <w:rPr>
          <w:rFonts w:ascii="Times New Roman" w:hAnsi="Times New Roman" w:cs="Times New Roman"/>
          <w:b/>
          <w:sz w:val="44"/>
        </w:rPr>
        <w:t>Р А С П О Р Я Ж Е Н И Е</w:t>
      </w:r>
    </w:p>
    <w:p w:rsidR="0012606E" w:rsidRPr="0012606E" w:rsidRDefault="0012606E" w:rsidP="0012606E">
      <w:pPr>
        <w:jc w:val="center"/>
        <w:rPr>
          <w:rFonts w:ascii="Times New Roman" w:hAnsi="Times New Roman" w:cs="Times New Roman"/>
          <w:b/>
          <w:sz w:val="24"/>
          <w:szCs w:val="24"/>
        </w:rPr>
      </w:pPr>
    </w:p>
    <w:p w:rsidR="0012606E" w:rsidRPr="0012606E" w:rsidRDefault="0012606E" w:rsidP="0012606E">
      <w:pPr>
        <w:outlineLvl w:val="0"/>
        <w:rPr>
          <w:rFonts w:ascii="Times New Roman" w:hAnsi="Times New Roman" w:cs="Times New Roman"/>
          <w:sz w:val="24"/>
          <w:szCs w:val="24"/>
        </w:rPr>
      </w:pPr>
      <w:r w:rsidRPr="0012606E">
        <w:rPr>
          <w:rFonts w:ascii="Times New Roman" w:hAnsi="Times New Roman" w:cs="Times New Roman"/>
          <w:sz w:val="24"/>
          <w:szCs w:val="24"/>
        </w:rPr>
        <w:t>От ___</w:t>
      </w:r>
      <w:r w:rsidRPr="0012606E">
        <w:rPr>
          <w:rFonts w:ascii="Times New Roman" w:hAnsi="Times New Roman" w:cs="Times New Roman"/>
          <w:sz w:val="24"/>
          <w:szCs w:val="24"/>
          <w:u w:val="single"/>
        </w:rPr>
        <w:t>0</w:t>
      </w:r>
      <w:r w:rsidR="0029756E">
        <w:rPr>
          <w:rFonts w:ascii="Times New Roman" w:hAnsi="Times New Roman" w:cs="Times New Roman"/>
          <w:sz w:val="24"/>
          <w:szCs w:val="24"/>
          <w:u w:val="single"/>
        </w:rPr>
        <w:t>9</w:t>
      </w:r>
      <w:r w:rsidRPr="0012606E">
        <w:rPr>
          <w:rFonts w:ascii="Times New Roman" w:hAnsi="Times New Roman" w:cs="Times New Roman"/>
          <w:sz w:val="24"/>
          <w:szCs w:val="24"/>
          <w:u w:val="single"/>
        </w:rPr>
        <w:t>.12.2016</w:t>
      </w:r>
      <w:r w:rsidRPr="0012606E">
        <w:rPr>
          <w:rFonts w:ascii="Times New Roman" w:hAnsi="Times New Roman" w:cs="Times New Roman"/>
          <w:sz w:val="24"/>
          <w:szCs w:val="24"/>
        </w:rPr>
        <w:t>__ № __</w:t>
      </w:r>
      <w:r w:rsidRPr="0012606E">
        <w:rPr>
          <w:rFonts w:ascii="Times New Roman" w:hAnsi="Times New Roman" w:cs="Times New Roman"/>
          <w:sz w:val="24"/>
          <w:szCs w:val="24"/>
          <w:u w:val="single"/>
        </w:rPr>
        <w:t>69</w:t>
      </w:r>
      <w:r w:rsidR="0029756E">
        <w:rPr>
          <w:rFonts w:ascii="Times New Roman" w:hAnsi="Times New Roman" w:cs="Times New Roman"/>
          <w:sz w:val="24"/>
          <w:szCs w:val="24"/>
          <w:u w:val="single"/>
        </w:rPr>
        <w:t>0</w:t>
      </w:r>
      <w:r w:rsidRPr="0012606E">
        <w:rPr>
          <w:rFonts w:ascii="Times New Roman" w:hAnsi="Times New Roman" w:cs="Times New Roman"/>
          <w:sz w:val="24"/>
          <w:szCs w:val="24"/>
          <w:u w:val="single"/>
        </w:rPr>
        <w:t>-р</w:t>
      </w:r>
      <w:r w:rsidRPr="0012606E">
        <w:rPr>
          <w:rFonts w:ascii="Times New Roman" w:hAnsi="Times New Roman" w:cs="Times New Roman"/>
          <w:sz w:val="24"/>
          <w:szCs w:val="24"/>
        </w:rPr>
        <w:t>__</w:t>
      </w:r>
    </w:p>
    <w:p w:rsidR="0012606E" w:rsidRDefault="00E53223" w:rsidP="0012606E">
      <w:pPr>
        <w:pStyle w:val="ConsPlusNonformat"/>
        <w:rPr>
          <w:rFonts w:ascii="Times New Roman" w:hAnsi="Times New Roman" w:cs="Times New Roman"/>
          <w:sz w:val="24"/>
          <w:szCs w:val="24"/>
        </w:rPr>
      </w:pPr>
      <w:r>
        <w:rPr>
          <w:noProof/>
        </w:rPr>
        <mc:AlternateContent>
          <mc:Choice Requires="wps">
            <w:drawing>
              <wp:anchor distT="0" distB="0" distL="114300" distR="114300" simplePos="0" relativeHeight="251782144" behindDoc="0" locked="0" layoutInCell="0" allowOverlap="1">
                <wp:simplePos x="0" y="0"/>
                <wp:positionH relativeFrom="column">
                  <wp:posOffset>2651125</wp:posOffset>
                </wp:positionH>
                <wp:positionV relativeFrom="paragraph">
                  <wp:posOffset>54610</wp:posOffset>
                </wp:positionV>
                <wp:extent cx="92075" cy="635"/>
                <wp:effectExtent l="8255" t="11430" r="13970" b="6985"/>
                <wp:wrapNone/>
                <wp:docPr id="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8C754" id="Line 43"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783168" behindDoc="0" locked="0" layoutInCell="0" allowOverlap="1">
                <wp:simplePos x="0" y="0"/>
                <wp:positionH relativeFrom="column">
                  <wp:posOffset>2743200</wp:posOffset>
                </wp:positionH>
                <wp:positionV relativeFrom="paragraph">
                  <wp:posOffset>54610</wp:posOffset>
                </wp:positionV>
                <wp:extent cx="635" cy="92075"/>
                <wp:effectExtent l="5080" t="11430" r="13335" b="10795"/>
                <wp:wrapNone/>
                <wp:docPr id="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223CD" id="Line 44"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780096" behindDoc="0" locked="0" layoutInCell="0" allowOverlap="1">
                <wp:simplePos x="0" y="0"/>
                <wp:positionH relativeFrom="column">
                  <wp:posOffset>0</wp:posOffset>
                </wp:positionH>
                <wp:positionV relativeFrom="paragraph">
                  <wp:posOffset>54610</wp:posOffset>
                </wp:positionV>
                <wp:extent cx="635" cy="92075"/>
                <wp:effectExtent l="5080" t="11430" r="13335" b="10795"/>
                <wp:wrapNone/>
                <wp:docPr id="1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EF18C" id="Line 41"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781120" behindDoc="0" locked="0" layoutInCell="0" allowOverlap="1">
                <wp:simplePos x="0" y="0"/>
                <wp:positionH relativeFrom="column">
                  <wp:posOffset>0</wp:posOffset>
                </wp:positionH>
                <wp:positionV relativeFrom="paragraph">
                  <wp:posOffset>54610</wp:posOffset>
                </wp:positionV>
                <wp:extent cx="92075" cy="635"/>
                <wp:effectExtent l="5080" t="11430" r="7620" b="6985"/>
                <wp:wrapNone/>
                <wp:docPr id="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E1293" id="Line 42"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" o:allowincell="f">
                <v:stroke startarrowwidth="narrow" startarrowlength="short" endarrowwidth="narrow" endarrowlength="short"/>
              </v:line>
            </w:pict>
          </mc:Fallback>
        </mc:AlternateContent>
      </w:r>
      <w:r w:rsidR="0012606E">
        <w:rPr>
          <w:rFonts w:ascii="Times New Roman" w:hAnsi="Times New Roman" w:cs="Times New Roman"/>
          <w:sz w:val="24"/>
          <w:szCs w:val="24"/>
        </w:rPr>
        <w:t>Об      утверждении    административного</w:t>
      </w:r>
    </w:p>
    <w:p w:rsidR="0012606E" w:rsidRDefault="0012606E" w:rsidP="00BE323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регла</w:t>
      </w:r>
      <w:r w:rsidR="00BE3233" w:rsidRPr="00BE3233">
        <w:rPr>
          <w:rFonts w:ascii="Times New Roman" w:eastAsia="Times New Roman" w:hAnsi="Times New Roman" w:cs="Times New Roman"/>
          <w:color w:val="000000"/>
          <w:sz w:val="24"/>
          <w:szCs w:val="24"/>
          <w:lang w:eastAsia="ru-RU"/>
        </w:rPr>
        <w:t xml:space="preserve">мента предоставления муниципальной </w:t>
      </w:r>
    </w:p>
    <w:p w:rsidR="0012606E" w:rsidRDefault="00BE3233" w:rsidP="00BE3233">
      <w:pPr>
        <w:spacing w:after="0" w:line="240" w:lineRule="auto"/>
        <w:jc w:val="both"/>
        <w:rPr>
          <w:rFonts w:ascii="Times New Roman" w:eastAsia="Times New Roman" w:hAnsi="Times New Roman" w:cs="Times New Roman"/>
          <w:color w:val="000000"/>
          <w:sz w:val="24"/>
          <w:szCs w:val="24"/>
          <w:lang w:eastAsia="ru-RU"/>
        </w:rPr>
      </w:pPr>
      <w:r w:rsidRPr="00BE3233">
        <w:rPr>
          <w:rFonts w:ascii="Times New Roman" w:eastAsia="Times New Roman" w:hAnsi="Times New Roman" w:cs="Times New Roman"/>
          <w:color w:val="000000"/>
          <w:sz w:val="24"/>
          <w:szCs w:val="24"/>
          <w:lang w:eastAsia="ru-RU"/>
        </w:rPr>
        <w:t xml:space="preserve">услуги согласования переустройства и (или) </w:t>
      </w:r>
    </w:p>
    <w:p w:rsidR="00BE3233" w:rsidRDefault="00BE3233" w:rsidP="00BE3233">
      <w:pPr>
        <w:spacing w:after="0" w:line="240" w:lineRule="auto"/>
        <w:jc w:val="both"/>
        <w:rPr>
          <w:rFonts w:ascii="Times New Roman" w:eastAsia="Times New Roman" w:hAnsi="Times New Roman" w:cs="Times New Roman"/>
          <w:color w:val="000000"/>
          <w:sz w:val="24"/>
          <w:szCs w:val="24"/>
          <w:lang w:eastAsia="ru-RU"/>
        </w:rPr>
      </w:pPr>
      <w:r w:rsidRPr="00BE3233">
        <w:rPr>
          <w:rFonts w:ascii="Times New Roman" w:eastAsia="Times New Roman" w:hAnsi="Times New Roman" w:cs="Times New Roman"/>
          <w:color w:val="000000"/>
          <w:sz w:val="24"/>
          <w:szCs w:val="24"/>
          <w:lang w:eastAsia="ru-RU"/>
        </w:rPr>
        <w:t>перепланировки жилого помещения</w:t>
      </w:r>
    </w:p>
    <w:p w:rsidR="00BE3233" w:rsidRDefault="00BE3233" w:rsidP="00BE3233">
      <w:pPr>
        <w:spacing w:after="0" w:line="240" w:lineRule="auto"/>
        <w:jc w:val="both"/>
        <w:rPr>
          <w:rFonts w:ascii="Times New Roman" w:eastAsia="Times New Roman" w:hAnsi="Times New Roman" w:cs="Times New Roman"/>
          <w:color w:val="000000"/>
          <w:sz w:val="24"/>
          <w:szCs w:val="24"/>
          <w:lang w:eastAsia="ru-RU"/>
        </w:rPr>
      </w:pPr>
    </w:p>
    <w:p w:rsidR="00BE3233" w:rsidRDefault="00BE3233" w:rsidP="00BE3233">
      <w:pPr>
        <w:spacing w:after="0" w:line="240" w:lineRule="auto"/>
        <w:jc w:val="both"/>
        <w:rPr>
          <w:rFonts w:ascii="Times New Roman" w:eastAsia="Times New Roman" w:hAnsi="Times New Roman" w:cs="Times New Roman"/>
          <w:color w:val="000000"/>
          <w:sz w:val="24"/>
          <w:szCs w:val="24"/>
          <w:lang w:eastAsia="ru-RU"/>
        </w:rPr>
      </w:pPr>
    </w:p>
    <w:p w:rsidR="0012606E" w:rsidRDefault="0012606E" w:rsidP="00BE3233">
      <w:pPr>
        <w:spacing w:after="0" w:line="240" w:lineRule="auto"/>
        <w:jc w:val="both"/>
        <w:rPr>
          <w:rFonts w:ascii="Times New Roman" w:eastAsia="Times New Roman" w:hAnsi="Times New Roman" w:cs="Times New Roman"/>
          <w:color w:val="000000"/>
          <w:sz w:val="24"/>
          <w:szCs w:val="24"/>
          <w:lang w:eastAsia="ru-RU"/>
        </w:rPr>
      </w:pPr>
    </w:p>
    <w:p w:rsidR="0012606E" w:rsidRDefault="00BE3233" w:rsidP="0012606E">
      <w:pPr>
        <w:spacing w:after="0" w:line="240" w:lineRule="auto"/>
        <w:ind w:firstLine="708"/>
        <w:jc w:val="both"/>
        <w:rPr>
          <w:rFonts w:ascii="Times New Roman" w:eastAsia="Times New Roman" w:hAnsi="Times New Roman" w:cs="Times New Roman"/>
          <w:sz w:val="24"/>
          <w:szCs w:val="24"/>
          <w:lang w:eastAsia="ru-RU"/>
        </w:rPr>
      </w:pPr>
      <w:r w:rsidRPr="00BE3233">
        <w:rPr>
          <w:rFonts w:ascii="Times New Roman" w:eastAsia="Times New Roman" w:hAnsi="Times New Roman" w:cs="Times New Roman"/>
          <w:color w:val="000000"/>
          <w:sz w:val="24"/>
          <w:szCs w:val="24"/>
          <w:lang w:eastAsia="ru-RU"/>
        </w:rPr>
        <w:t xml:space="preserve">В соответствии с Федеральным законом от 06.10.2003 </w:t>
      </w:r>
      <w:r w:rsidRPr="00BE3233">
        <w:rPr>
          <w:rFonts w:ascii="Times New Roman" w:eastAsia="Times New Roman" w:hAnsi="Times New Roman" w:cs="Times New Roman"/>
          <w:color w:val="000000"/>
          <w:sz w:val="24"/>
          <w:szCs w:val="24"/>
          <w:lang w:val="en-US"/>
        </w:rPr>
        <w:t>N</w:t>
      </w:r>
      <w:r w:rsidRPr="00BE3233">
        <w:rPr>
          <w:rFonts w:ascii="Times New Roman" w:eastAsia="Times New Roman" w:hAnsi="Times New Roman" w:cs="Times New Roman"/>
          <w:color w:val="000000"/>
          <w:sz w:val="24"/>
          <w:szCs w:val="24"/>
        </w:rPr>
        <w:t xml:space="preserve"> </w:t>
      </w:r>
      <w:r w:rsidRPr="00BE3233">
        <w:rPr>
          <w:rFonts w:ascii="Times New Roman" w:eastAsia="Times New Roman" w:hAnsi="Times New Roman" w:cs="Times New Roman"/>
          <w:color w:val="000000"/>
          <w:sz w:val="24"/>
          <w:szCs w:val="24"/>
          <w:lang w:eastAsia="ru-RU"/>
        </w:rPr>
        <w:t>131-ФЗ "Об общих принципах организации местного самоуправления в Российской Федерации", Федеральным</w:t>
      </w:r>
      <w:r w:rsidR="0012606E">
        <w:rPr>
          <w:rFonts w:ascii="Times New Roman" w:eastAsia="Times New Roman" w:hAnsi="Times New Roman" w:cs="Times New Roman"/>
          <w:color w:val="000000"/>
          <w:sz w:val="24"/>
          <w:szCs w:val="24"/>
          <w:lang w:eastAsia="ru-RU"/>
        </w:rPr>
        <w:t xml:space="preserve"> </w:t>
      </w:r>
      <w:r w:rsidRPr="00BE3233">
        <w:rPr>
          <w:rFonts w:ascii="Times New Roman" w:eastAsia="Times New Roman" w:hAnsi="Times New Roman" w:cs="Times New Roman"/>
          <w:color w:val="000000"/>
          <w:sz w:val="24"/>
          <w:szCs w:val="24"/>
          <w:lang w:eastAsia="ru-RU"/>
        </w:rPr>
        <w:t>законом от</w:t>
      </w:r>
      <w:r w:rsidR="0012606E">
        <w:rPr>
          <w:rFonts w:ascii="Times New Roman" w:eastAsia="Times New Roman" w:hAnsi="Times New Roman" w:cs="Times New Roman"/>
          <w:color w:val="000000"/>
          <w:sz w:val="24"/>
          <w:szCs w:val="24"/>
          <w:lang w:eastAsia="ru-RU"/>
        </w:rPr>
        <w:t xml:space="preserve"> </w:t>
      </w:r>
      <w:r w:rsidRPr="00BE3233">
        <w:rPr>
          <w:rFonts w:ascii="Times New Roman" w:eastAsia="Times New Roman" w:hAnsi="Times New Roman" w:cs="Times New Roman"/>
          <w:color w:val="000000"/>
          <w:sz w:val="24"/>
          <w:szCs w:val="24"/>
          <w:lang w:eastAsia="ru-RU"/>
        </w:rPr>
        <w:t>27.07.2010</w:t>
      </w:r>
      <w:r w:rsidR="0012606E">
        <w:rPr>
          <w:rFonts w:ascii="Times New Roman" w:eastAsia="Times New Roman" w:hAnsi="Times New Roman" w:cs="Times New Roman"/>
          <w:color w:val="000000"/>
          <w:sz w:val="24"/>
          <w:szCs w:val="24"/>
          <w:lang w:eastAsia="ru-RU"/>
        </w:rPr>
        <w:t xml:space="preserve"> </w:t>
      </w:r>
      <w:r w:rsidRPr="00BE3233">
        <w:rPr>
          <w:rFonts w:ascii="Times New Roman" w:eastAsia="Times New Roman" w:hAnsi="Times New Roman" w:cs="Times New Roman"/>
          <w:color w:val="000000"/>
          <w:sz w:val="24"/>
          <w:szCs w:val="24"/>
          <w:lang w:val="en-US"/>
        </w:rPr>
        <w:t>N</w:t>
      </w:r>
      <w:r w:rsidR="0012606E">
        <w:rPr>
          <w:rFonts w:ascii="Times New Roman" w:eastAsia="Times New Roman" w:hAnsi="Times New Roman" w:cs="Times New Roman"/>
          <w:color w:val="000000"/>
          <w:sz w:val="24"/>
          <w:szCs w:val="24"/>
        </w:rPr>
        <w:t xml:space="preserve"> </w:t>
      </w:r>
      <w:r w:rsidRPr="00BE3233">
        <w:rPr>
          <w:rFonts w:ascii="Times New Roman" w:eastAsia="Times New Roman" w:hAnsi="Times New Roman" w:cs="Times New Roman"/>
          <w:color w:val="000000"/>
          <w:sz w:val="24"/>
          <w:szCs w:val="24"/>
          <w:lang w:eastAsia="ru-RU"/>
        </w:rPr>
        <w:t>210-ФЗ "Об организации предоставления</w:t>
      </w:r>
      <w:r w:rsidR="0012606E">
        <w:rPr>
          <w:rFonts w:ascii="Times New Roman" w:eastAsia="Times New Roman" w:hAnsi="Times New Roman" w:cs="Times New Roman"/>
          <w:color w:val="000000"/>
          <w:sz w:val="24"/>
          <w:szCs w:val="24"/>
          <w:lang w:eastAsia="ru-RU"/>
        </w:rPr>
        <w:t xml:space="preserve"> </w:t>
      </w:r>
      <w:r w:rsidRPr="00BE3233">
        <w:rPr>
          <w:rFonts w:ascii="Times New Roman" w:eastAsia="Times New Roman" w:hAnsi="Times New Roman" w:cs="Times New Roman"/>
          <w:color w:val="000000"/>
          <w:sz w:val="24"/>
          <w:szCs w:val="24"/>
          <w:lang w:eastAsia="ru-RU"/>
        </w:rPr>
        <w:t>государственных и муниципальных услуг", Законом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от 24.07.2014 № 107/2014-03, руководствуясь Уставом городского округа Электросталь Московской области,</w:t>
      </w:r>
      <w:r w:rsidR="0012606E">
        <w:rPr>
          <w:rFonts w:ascii="Times New Roman" w:eastAsia="Times New Roman" w:hAnsi="Times New Roman" w:cs="Times New Roman"/>
          <w:color w:val="000000"/>
          <w:sz w:val="24"/>
          <w:szCs w:val="24"/>
          <w:lang w:eastAsia="ru-RU"/>
        </w:rPr>
        <w:t xml:space="preserve"> </w:t>
      </w:r>
      <w:r w:rsidRPr="00BE3233">
        <w:rPr>
          <w:rFonts w:ascii="Times New Roman" w:eastAsia="Times New Roman" w:hAnsi="Times New Roman" w:cs="Times New Roman"/>
          <w:color w:val="000000"/>
          <w:sz w:val="24"/>
          <w:szCs w:val="24"/>
          <w:lang w:eastAsia="ru-RU"/>
        </w:rPr>
        <w:t>постановлением</w:t>
      </w:r>
      <w:r w:rsidRPr="00BE3233">
        <w:rPr>
          <w:rFonts w:ascii="Times New Roman" w:eastAsia="Times New Roman" w:hAnsi="Times New Roman" w:cs="Times New Roman"/>
          <w:color w:val="000000"/>
          <w:sz w:val="24"/>
          <w:szCs w:val="24"/>
          <w:lang w:eastAsia="ru-RU"/>
        </w:rPr>
        <w:tab/>
        <w:t>Администрации</w:t>
      </w:r>
      <w:r w:rsidRPr="00BE3233">
        <w:rPr>
          <w:rFonts w:ascii="Times New Roman" w:eastAsia="Times New Roman" w:hAnsi="Times New Roman" w:cs="Times New Roman"/>
          <w:color w:val="000000"/>
          <w:sz w:val="24"/>
          <w:szCs w:val="24"/>
          <w:lang w:eastAsia="ru-RU"/>
        </w:rPr>
        <w:tab/>
        <w:t>городского</w:t>
      </w:r>
      <w:r w:rsidRPr="00BE3233">
        <w:rPr>
          <w:rFonts w:ascii="Times New Roman" w:eastAsia="Times New Roman" w:hAnsi="Times New Roman" w:cs="Times New Roman"/>
          <w:color w:val="000000"/>
          <w:sz w:val="24"/>
          <w:szCs w:val="24"/>
          <w:lang w:eastAsia="ru-RU"/>
        </w:rPr>
        <w:tab/>
        <w:t>округа</w:t>
      </w:r>
      <w:r w:rsidR="0012606E">
        <w:rPr>
          <w:rFonts w:ascii="Times New Roman" w:eastAsia="Times New Roman" w:hAnsi="Times New Roman" w:cs="Times New Roman"/>
          <w:color w:val="000000"/>
          <w:sz w:val="24"/>
          <w:szCs w:val="24"/>
          <w:lang w:eastAsia="ru-RU"/>
        </w:rPr>
        <w:t xml:space="preserve"> </w:t>
      </w:r>
      <w:r w:rsidRPr="00BE3233">
        <w:rPr>
          <w:rFonts w:ascii="Times New Roman" w:eastAsia="Times New Roman" w:hAnsi="Times New Roman" w:cs="Times New Roman"/>
          <w:color w:val="000000"/>
          <w:sz w:val="24"/>
          <w:szCs w:val="24"/>
          <w:lang w:eastAsia="ru-RU"/>
        </w:rPr>
        <w:t>Электросталь</w:t>
      </w:r>
      <w:r w:rsidR="0012606E">
        <w:rPr>
          <w:rFonts w:ascii="Times New Roman" w:eastAsia="Times New Roman" w:hAnsi="Times New Roman" w:cs="Times New Roman"/>
          <w:color w:val="000000"/>
          <w:sz w:val="24"/>
          <w:szCs w:val="24"/>
          <w:lang w:eastAsia="ru-RU"/>
        </w:rPr>
        <w:t xml:space="preserve"> </w:t>
      </w:r>
      <w:r w:rsidRPr="00BE3233">
        <w:rPr>
          <w:rFonts w:ascii="Times New Roman" w:eastAsia="Times New Roman" w:hAnsi="Times New Roman" w:cs="Times New Roman"/>
          <w:color w:val="000000"/>
          <w:sz w:val="24"/>
          <w:szCs w:val="24"/>
          <w:lang w:eastAsia="ru-RU"/>
        </w:rPr>
        <w:t>Московской</w:t>
      </w:r>
      <w:r w:rsidR="0012606E">
        <w:rPr>
          <w:rFonts w:ascii="Times New Roman" w:eastAsia="Times New Roman" w:hAnsi="Times New Roman" w:cs="Times New Roman"/>
          <w:color w:val="000000"/>
          <w:sz w:val="24"/>
          <w:szCs w:val="24"/>
          <w:lang w:eastAsia="ru-RU"/>
        </w:rPr>
        <w:t xml:space="preserve"> </w:t>
      </w:r>
      <w:r w:rsidRPr="00BE3233">
        <w:rPr>
          <w:rFonts w:ascii="Times New Roman" w:eastAsia="Times New Roman" w:hAnsi="Times New Roman" w:cs="Times New Roman"/>
          <w:color w:val="000000"/>
          <w:sz w:val="24"/>
          <w:szCs w:val="24"/>
          <w:lang w:eastAsia="ru-RU"/>
        </w:rPr>
        <w:t>области</w:t>
      </w:r>
      <w:r w:rsidRPr="00BE3233">
        <w:rPr>
          <w:rFonts w:ascii="Times New Roman" w:eastAsia="Times New Roman" w:hAnsi="Times New Roman" w:cs="Times New Roman"/>
          <w:color w:val="000000"/>
          <w:sz w:val="24"/>
          <w:szCs w:val="24"/>
          <w:lang w:eastAsia="ru-RU"/>
        </w:rPr>
        <w:tab/>
        <w:t>от</w:t>
      </w:r>
      <w:r w:rsidRPr="00BE3233">
        <w:rPr>
          <w:rFonts w:ascii="Times New Roman" w:eastAsia="Times New Roman" w:hAnsi="Times New Roman" w:cs="Times New Roman"/>
          <w:color w:val="000000"/>
          <w:sz w:val="24"/>
          <w:szCs w:val="24"/>
          <w:lang w:eastAsia="ru-RU"/>
        </w:rPr>
        <w:tab/>
        <w:t>25.04.2013</w:t>
      </w:r>
      <w:r w:rsidRPr="00BE3233">
        <w:rPr>
          <w:rFonts w:ascii="Times New Roman" w:eastAsia="Times New Roman" w:hAnsi="Times New Roman" w:cs="Times New Roman"/>
          <w:color w:val="000000"/>
          <w:sz w:val="24"/>
          <w:szCs w:val="24"/>
          <w:lang w:eastAsia="ru-RU"/>
        </w:rPr>
        <w:tab/>
        <w:t>№</w:t>
      </w:r>
      <w:r w:rsidRPr="00BE3233">
        <w:rPr>
          <w:rFonts w:ascii="Times New Roman" w:eastAsia="Times New Roman" w:hAnsi="Times New Roman" w:cs="Times New Roman"/>
          <w:color w:val="000000"/>
          <w:sz w:val="24"/>
          <w:szCs w:val="24"/>
          <w:lang w:eastAsia="ru-RU"/>
        </w:rPr>
        <w:tab/>
        <w:t>297/5 «Об</w:t>
      </w:r>
      <w:r w:rsidRPr="00BE3233">
        <w:rPr>
          <w:rFonts w:ascii="Times New Roman" w:eastAsia="Times New Roman" w:hAnsi="Times New Roman" w:cs="Times New Roman"/>
          <w:color w:val="000000"/>
          <w:sz w:val="24"/>
          <w:szCs w:val="24"/>
          <w:lang w:eastAsia="ru-RU"/>
        </w:rPr>
        <w:tab/>
        <w:t>утверждении</w:t>
      </w:r>
      <w:r w:rsidR="0012606E">
        <w:rPr>
          <w:rFonts w:ascii="Times New Roman" w:eastAsia="Times New Roman" w:hAnsi="Times New Roman" w:cs="Times New Roman"/>
          <w:color w:val="000000"/>
          <w:sz w:val="24"/>
          <w:szCs w:val="24"/>
          <w:lang w:eastAsia="ru-RU"/>
        </w:rPr>
        <w:t xml:space="preserve"> </w:t>
      </w:r>
      <w:r w:rsidRPr="00BE3233">
        <w:rPr>
          <w:rFonts w:ascii="Times New Roman" w:eastAsia="Times New Roman" w:hAnsi="Times New Roman" w:cs="Times New Roman"/>
          <w:color w:val="000000"/>
          <w:sz w:val="24"/>
          <w:szCs w:val="24"/>
          <w:lang w:eastAsia="ru-RU"/>
        </w:rPr>
        <w:t>Положения о комиссии по проведению административной реформы и Порядка разработки</w:t>
      </w:r>
      <w:r w:rsidRPr="00BE3233">
        <w:rPr>
          <w:rFonts w:ascii="Times New Roman" w:eastAsia="Times New Roman" w:hAnsi="Times New Roman" w:cs="Times New Roman"/>
          <w:color w:val="000000"/>
          <w:sz w:val="24"/>
          <w:szCs w:val="24"/>
          <w:lang w:eastAsia="ru-RU"/>
        </w:rPr>
        <w:tab/>
        <w:t xml:space="preserve">и утверждения </w:t>
      </w:r>
      <w:r w:rsidR="0012606E">
        <w:rPr>
          <w:rFonts w:ascii="Times New Roman" w:eastAsia="Times New Roman" w:hAnsi="Times New Roman" w:cs="Times New Roman"/>
          <w:color w:val="000000"/>
          <w:sz w:val="24"/>
          <w:szCs w:val="24"/>
          <w:lang w:eastAsia="ru-RU"/>
        </w:rPr>
        <w:t xml:space="preserve"> а</w:t>
      </w:r>
      <w:r w:rsidRPr="00BE3233">
        <w:rPr>
          <w:rFonts w:ascii="Times New Roman" w:eastAsia="Times New Roman" w:hAnsi="Times New Roman" w:cs="Times New Roman"/>
          <w:color w:val="000000"/>
          <w:sz w:val="24"/>
          <w:szCs w:val="24"/>
          <w:lang w:eastAsia="ru-RU"/>
        </w:rPr>
        <w:t>дминистративных</w:t>
      </w:r>
      <w:r w:rsidRPr="00BE3233">
        <w:rPr>
          <w:rFonts w:ascii="Times New Roman" w:eastAsia="Times New Roman" w:hAnsi="Times New Roman" w:cs="Times New Roman"/>
          <w:color w:val="000000"/>
          <w:sz w:val="24"/>
          <w:szCs w:val="24"/>
          <w:lang w:eastAsia="ru-RU"/>
        </w:rPr>
        <w:tab/>
        <w:t>регламентов</w:t>
      </w:r>
      <w:r w:rsidR="0012606E">
        <w:rPr>
          <w:rFonts w:ascii="Times New Roman" w:eastAsia="Times New Roman" w:hAnsi="Times New Roman" w:cs="Times New Roman"/>
          <w:color w:val="000000"/>
          <w:sz w:val="24"/>
          <w:szCs w:val="24"/>
          <w:lang w:eastAsia="ru-RU"/>
        </w:rPr>
        <w:t xml:space="preserve"> </w:t>
      </w:r>
      <w:r w:rsidRPr="00BE3233">
        <w:rPr>
          <w:rFonts w:ascii="Times New Roman" w:eastAsia="Times New Roman" w:hAnsi="Times New Roman" w:cs="Times New Roman"/>
          <w:color w:val="000000"/>
          <w:sz w:val="24"/>
          <w:szCs w:val="24"/>
          <w:lang w:eastAsia="ru-RU"/>
        </w:rPr>
        <w:t>предоставления муниципальных услуг/исполнения муниципальных функций структурными подразделениями Администрации городского округа Электросталь Московской области»:</w:t>
      </w:r>
    </w:p>
    <w:p w:rsidR="0012606E" w:rsidRDefault="0012606E" w:rsidP="0012606E">
      <w:pPr>
        <w:spacing w:after="0" w:line="240" w:lineRule="auto"/>
        <w:ind w:firstLine="708"/>
        <w:jc w:val="both"/>
        <w:rPr>
          <w:rFonts w:ascii="Times New Roman" w:eastAsia="Times New Roman" w:hAnsi="Times New Roman" w:cs="Times New Roman"/>
          <w:sz w:val="24"/>
          <w:szCs w:val="24"/>
          <w:lang w:eastAsia="ru-RU"/>
        </w:rPr>
      </w:pPr>
    </w:p>
    <w:p w:rsidR="00BE3233" w:rsidRPr="00BE3233" w:rsidRDefault="0012606E" w:rsidP="0012606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BE3233" w:rsidRPr="00BE3233">
        <w:rPr>
          <w:rFonts w:ascii="Times New Roman" w:eastAsia="Times New Roman" w:hAnsi="Times New Roman" w:cs="Times New Roman"/>
          <w:color w:val="000000"/>
          <w:sz w:val="24"/>
          <w:szCs w:val="24"/>
          <w:lang w:eastAsia="ru-RU"/>
        </w:rPr>
        <w:t xml:space="preserve"> Признать утратившим силу распоряжение Администрации городского округа Электросталь</w:t>
      </w:r>
      <w:r>
        <w:rPr>
          <w:rFonts w:ascii="Times New Roman" w:eastAsia="Times New Roman" w:hAnsi="Times New Roman" w:cs="Times New Roman"/>
          <w:color w:val="000000"/>
          <w:sz w:val="24"/>
          <w:szCs w:val="24"/>
          <w:lang w:eastAsia="ru-RU"/>
        </w:rPr>
        <w:t xml:space="preserve"> </w:t>
      </w:r>
      <w:r w:rsidR="00BE3233" w:rsidRPr="00BE3233">
        <w:rPr>
          <w:rFonts w:ascii="Times New Roman" w:eastAsia="Times New Roman" w:hAnsi="Times New Roman" w:cs="Times New Roman"/>
          <w:color w:val="000000"/>
          <w:sz w:val="24"/>
          <w:szCs w:val="24"/>
          <w:lang w:eastAsia="ru-RU"/>
        </w:rPr>
        <w:t>Московской</w:t>
      </w:r>
      <w:r w:rsidR="00BE3233" w:rsidRPr="00BE3233">
        <w:rPr>
          <w:rFonts w:ascii="Times New Roman" w:eastAsia="Times New Roman" w:hAnsi="Times New Roman" w:cs="Times New Roman"/>
          <w:color w:val="000000"/>
          <w:sz w:val="24"/>
          <w:szCs w:val="24"/>
          <w:lang w:eastAsia="ru-RU"/>
        </w:rPr>
        <w:tab/>
        <w:t>области</w:t>
      </w:r>
      <w:r w:rsidR="00BE3233" w:rsidRPr="00BE3233">
        <w:rPr>
          <w:rFonts w:ascii="Times New Roman" w:eastAsia="Times New Roman" w:hAnsi="Times New Roman" w:cs="Times New Roman"/>
          <w:color w:val="000000"/>
          <w:sz w:val="24"/>
          <w:szCs w:val="24"/>
          <w:lang w:eastAsia="ru-RU"/>
        </w:rPr>
        <w:tab/>
        <w:t>от</w:t>
      </w:r>
      <w:r w:rsidR="00BE3233" w:rsidRPr="00BE3233">
        <w:rPr>
          <w:rFonts w:ascii="Times New Roman" w:eastAsia="Times New Roman" w:hAnsi="Times New Roman" w:cs="Times New Roman"/>
          <w:color w:val="000000"/>
          <w:sz w:val="24"/>
          <w:szCs w:val="24"/>
          <w:lang w:eastAsia="ru-RU"/>
        </w:rPr>
        <w:tab/>
        <w:t>29.12.2015</w:t>
      </w:r>
      <w:r w:rsidR="00BE3233" w:rsidRPr="00BE3233">
        <w:rPr>
          <w:rFonts w:ascii="Times New Roman" w:eastAsia="Times New Roman" w:hAnsi="Times New Roman" w:cs="Times New Roman"/>
          <w:color w:val="000000"/>
          <w:sz w:val="24"/>
          <w:szCs w:val="24"/>
          <w:lang w:eastAsia="ru-RU"/>
        </w:rPr>
        <w:tab/>
        <w:t>№</w:t>
      </w:r>
      <w:r w:rsidR="00BE3233" w:rsidRPr="00BE3233">
        <w:rPr>
          <w:rFonts w:ascii="Times New Roman" w:eastAsia="Times New Roman" w:hAnsi="Times New Roman" w:cs="Times New Roman"/>
          <w:color w:val="000000"/>
          <w:sz w:val="24"/>
          <w:szCs w:val="24"/>
          <w:lang w:eastAsia="ru-RU"/>
        </w:rPr>
        <w:tab/>
        <w:t>710-р «Об</w:t>
      </w:r>
      <w:r>
        <w:rPr>
          <w:rFonts w:ascii="Times New Roman" w:eastAsia="Times New Roman" w:hAnsi="Times New Roman" w:cs="Times New Roman"/>
          <w:color w:val="000000"/>
          <w:sz w:val="24"/>
          <w:szCs w:val="24"/>
          <w:lang w:eastAsia="ru-RU"/>
        </w:rPr>
        <w:t xml:space="preserve"> </w:t>
      </w:r>
      <w:r w:rsidR="00BE3233" w:rsidRPr="00BE3233">
        <w:rPr>
          <w:rFonts w:ascii="Times New Roman" w:eastAsia="Times New Roman" w:hAnsi="Times New Roman" w:cs="Times New Roman"/>
          <w:color w:val="000000"/>
          <w:sz w:val="24"/>
          <w:szCs w:val="24"/>
          <w:lang w:eastAsia="ru-RU"/>
        </w:rPr>
        <w:t>утверждении</w:t>
      </w:r>
      <w:r>
        <w:rPr>
          <w:rFonts w:ascii="Times New Roman" w:eastAsia="Times New Roman" w:hAnsi="Times New Roman" w:cs="Times New Roman"/>
          <w:color w:val="000000"/>
          <w:sz w:val="24"/>
          <w:szCs w:val="24"/>
          <w:lang w:eastAsia="ru-RU"/>
        </w:rPr>
        <w:t xml:space="preserve"> </w:t>
      </w:r>
      <w:r w:rsidR="00BE3233" w:rsidRPr="00BE3233">
        <w:rPr>
          <w:rFonts w:ascii="Times New Roman" w:eastAsia="Times New Roman" w:hAnsi="Times New Roman" w:cs="Times New Roman"/>
          <w:color w:val="000000"/>
          <w:sz w:val="24"/>
          <w:szCs w:val="24"/>
          <w:lang w:eastAsia="ru-RU"/>
        </w:rPr>
        <w:t>административного регламента предоставления муниципальной услуги по выдаче решения о согласовании переустройства и (или) перепланировки жилого помещения».</w:t>
      </w:r>
    </w:p>
    <w:p w:rsidR="0012606E" w:rsidRDefault="0012606E" w:rsidP="0012606E">
      <w:pPr>
        <w:spacing w:after="0" w:line="240" w:lineRule="auto"/>
        <w:jc w:val="both"/>
        <w:rPr>
          <w:rFonts w:ascii="Times New Roman" w:eastAsia="Times New Roman" w:hAnsi="Times New Roman" w:cs="Times New Roman"/>
          <w:color w:val="000000"/>
          <w:sz w:val="24"/>
          <w:szCs w:val="24"/>
          <w:lang w:eastAsia="ru-RU"/>
        </w:rPr>
      </w:pPr>
    </w:p>
    <w:p w:rsidR="00BE3233" w:rsidRPr="00BE3233" w:rsidRDefault="0012606E" w:rsidP="0012606E">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E3233" w:rsidRPr="00BE3233">
        <w:rPr>
          <w:rFonts w:ascii="Times New Roman" w:eastAsia="Times New Roman" w:hAnsi="Times New Roman" w:cs="Times New Roman"/>
          <w:color w:val="000000"/>
          <w:sz w:val="24"/>
          <w:szCs w:val="24"/>
          <w:lang w:eastAsia="ru-RU"/>
        </w:rPr>
        <w:t xml:space="preserve"> Утвердить административный регламент предоставления муниципальной услуги согласования переустройства и (или) перепланировки жилого помещения (прилагается).</w:t>
      </w:r>
    </w:p>
    <w:p w:rsidR="0012606E" w:rsidRDefault="0012606E" w:rsidP="0012606E">
      <w:pPr>
        <w:spacing w:after="0" w:line="240" w:lineRule="auto"/>
        <w:jc w:val="both"/>
        <w:rPr>
          <w:rFonts w:ascii="Times New Roman" w:eastAsia="Times New Roman" w:hAnsi="Times New Roman" w:cs="Times New Roman"/>
          <w:color w:val="000000"/>
          <w:sz w:val="24"/>
          <w:szCs w:val="24"/>
          <w:lang w:eastAsia="ru-RU"/>
        </w:rPr>
      </w:pPr>
    </w:p>
    <w:p w:rsidR="0012606E" w:rsidRDefault="0012606E" w:rsidP="0012606E">
      <w:pPr>
        <w:spacing w:after="0" w:line="240" w:lineRule="auto"/>
        <w:jc w:val="both"/>
        <w:rPr>
          <w:rFonts w:ascii="Times New Roman" w:eastAsia="Times New Roman" w:hAnsi="Times New Roman" w:cs="Times New Roman"/>
          <w:color w:val="000000"/>
          <w:sz w:val="24"/>
          <w:szCs w:val="24"/>
          <w:lang w:eastAsia="ru-RU"/>
        </w:rPr>
      </w:pPr>
    </w:p>
    <w:p w:rsidR="00BE3233" w:rsidRPr="00BE3233" w:rsidRDefault="0012606E" w:rsidP="0012606E">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BE3233" w:rsidRPr="00BE3233">
        <w:rPr>
          <w:rFonts w:ascii="Times New Roman" w:eastAsia="Times New Roman" w:hAnsi="Times New Roman" w:cs="Times New Roman"/>
          <w:color w:val="000000"/>
          <w:sz w:val="24"/>
          <w:szCs w:val="24"/>
          <w:lang w:eastAsia="ru-RU"/>
        </w:rPr>
        <w:t xml:space="preserve">Начальнику отдела по связям с общественностью Управления по потребительскому рынку, услугам и связям с общественностью Администрации городского округа Электросталь Московской области Белоусовой С.А. опубликовать настоящее распоряжение в газете «Официальный вестник» и разместить на официальном сайте городского округа Электросталь Московской области </w:t>
      </w:r>
      <w:hyperlink r:id="rId9" w:history="1">
        <w:r w:rsidR="00BE3233" w:rsidRPr="00BE3233">
          <w:rPr>
            <w:rFonts w:ascii="Times New Roman" w:eastAsia="Times New Roman" w:hAnsi="Times New Roman" w:cs="Times New Roman"/>
            <w:color w:val="000000"/>
            <w:sz w:val="24"/>
            <w:szCs w:val="24"/>
            <w:lang w:val="en-US"/>
          </w:rPr>
          <w:t>www</w:t>
        </w:r>
        <w:r w:rsidR="00BE3233" w:rsidRPr="00BE3233">
          <w:rPr>
            <w:rFonts w:ascii="Times New Roman" w:eastAsia="Times New Roman" w:hAnsi="Times New Roman" w:cs="Times New Roman"/>
            <w:color w:val="000000"/>
            <w:sz w:val="24"/>
            <w:szCs w:val="24"/>
          </w:rPr>
          <w:t>.</w:t>
        </w:r>
        <w:r w:rsidR="00BE3233" w:rsidRPr="00BE3233">
          <w:rPr>
            <w:rFonts w:ascii="Times New Roman" w:eastAsia="Times New Roman" w:hAnsi="Times New Roman" w:cs="Times New Roman"/>
            <w:color w:val="000000"/>
            <w:sz w:val="24"/>
            <w:szCs w:val="24"/>
            <w:lang w:val="en-US"/>
          </w:rPr>
          <w:t>electrostal</w:t>
        </w:r>
        <w:r w:rsidR="00BE3233" w:rsidRPr="00BE3233">
          <w:rPr>
            <w:rFonts w:ascii="Times New Roman" w:eastAsia="Times New Roman" w:hAnsi="Times New Roman" w:cs="Times New Roman"/>
            <w:color w:val="000000"/>
            <w:sz w:val="24"/>
            <w:szCs w:val="24"/>
          </w:rPr>
          <w:t>.</w:t>
        </w:r>
        <w:r w:rsidR="00BE3233" w:rsidRPr="00BE3233">
          <w:rPr>
            <w:rFonts w:ascii="Times New Roman" w:eastAsia="Times New Roman" w:hAnsi="Times New Roman" w:cs="Times New Roman"/>
            <w:color w:val="000000"/>
            <w:sz w:val="24"/>
            <w:szCs w:val="24"/>
            <w:lang w:val="en-US"/>
          </w:rPr>
          <w:t>ru</w:t>
        </w:r>
      </w:hyperlink>
      <w:r w:rsidR="00BE3233" w:rsidRPr="00BE3233">
        <w:rPr>
          <w:rFonts w:ascii="Times New Roman" w:eastAsia="Times New Roman" w:hAnsi="Times New Roman" w:cs="Times New Roman"/>
          <w:color w:val="000000"/>
          <w:sz w:val="24"/>
          <w:szCs w:val="24"/>
        </w:rPr>
        <w:t>.</w:t>
      </w:r>
    </w:p>
    <w:p w:rsidR="00BE3233" w:rsidRPr="00BE3233" w:rsidRDefault="00BE3233" w:rsidP="00BE3233">
      <w:pPr>
        <w:spacing w:after="0" w:line="240" w:lineRule="auto"/>
        <w:jc w:val="both"/>
        <w:rPr>
          <w:rFonts w:ascii="Times New Roman" w:hAnsi="Times New Roman" w:cs="Times New Roman"/>
          <w:sz w:val="24"/>
          <w:szCs w:val="24"/>
        </w:rPr>
      </w:pP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BE3233" w:rsidRPr="00BE3233" w:rsidRDefault="00BE3233" w:rsidP="0029756E">
      <w:pPr>
        <w:spacing w:after="0" w:line="240" w:lineRule="auto"/>
        <w:ind w:firstLine="708"/>
        <w:jc w:val="both"/>
        <w:rPr>
          <w:rFonts w:ascii="Times New Roman" w:eastAsia="Times New Roman" w:hAnsi="Times New Roman" w:cs="Times New Roman"/>
          <w:sz w:val="24"/>
          <w:szCs w:val="24"/>
          <w:lang w:eastAsia="ru-RU"/>
        </w:rPr>
      </w:pPr>
      <w:r w:rsidRPr="00BE3233">
        <w:rPr>
          <w:rFonts w:ascii="Times New Roman" w:eastAsia="Times New Roman" w:hAnsi="Times New Roman" w:cs="Times New Roman"/>
          <w:color w:val="000000"/>
          <w:sz w:val="24"/>
          <w:szCs w:val="24"/>
          <w:lang w:eastAsia="ru-RU"/>
        </w:rPr>
        <w:t>4. Источником финансирования публикации настоящего распоряжения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29756E" w:rsidRDefault="00BE3233" w:rsidP="00BE3233">
      <w:pPr>
        <w:spacing w:after="0" w:line="240" w:lineRule="auto"/>
        <w:rPr>
          <w:rFonts w:ascii="Times New Roman" w:eastAsia="Times New Roman" w:hAnsi="Times New Roman" w:cs="Times New Roman"/>
          <w:color w:val="000000"/>
          <w:sz w:val="24"/>
          <w:szCs w:val="24"/>
          <w:lang w:eastAsia="ru-RU"/>
        </w:rPr>
      </w:pPr>
      <w:r w:rsidRPr="00BE3233">
        <w:rPr>
          <w:rFonts w:ascii="Times New Roman" w:eastAsia="Times New Roman" w:hAnsi="Times New Roman" w:cs="Times New Roman"/>
          <w:color w:val="000000"/>
          <w:sz w:val="24"/>
          <w:szCs w:val="24"/>
          <w:lang w:eastAsia="ru-RU"/>
        </w:rPr>
        <w:t xml:space="preserve">Исполняющий полномочия </w:t>
      </w:r>
    </w:p>
    <w:p w:rsidR="00BE3233" w:rsidRDefault="00BE3233" w:rsidP="00BE3233">
      <w:pPr>
        <w:spacing w:after="0" w:line="240" w:lineRule="auto"/>
        <w:rPr>
          <w:rFonts w:ascii="Times New Roman" w:eastAsia="Times New Roman" w:hAnsi="Times New Roman" w:cs="Times New Roman"/>
          <w:color w:val="000000"/>
          <w:sz w:val="24"/>
          <w:szCs w:val="24"/>
          <w:lang w:eastAsia="ru-RU"/>
        </w:rPr>
      </w:pPr>
      <w:r w:rsidRPr="00BE3233">
        <w:rPr>
          <w:rFonts w:ascii="Times New Roman" w:eastAsia="Times New Roman" w:hAnsi="Times New Roman" w:cs="Times New Roman"/>
          <w:color w:val="000000"/>
          <w:sz w:val="24"/>
          <w:szCs w:val="24"/>
          <w:lang w:eastAsia="ru-RU"/>
        </w:rPr>
        <w:t>Г лавы городского округа</w:t>
      </w:r>
      <w:r w:rsidR="0029756E">
        <w:rPr>
          <w:rFonts w:ascii="Times New Roman" w:eastAsia="Times New Roman" w:hAnsi="Times New Roman" w:cs="Times New Roman"/>
          <w:color w:val="000000"/>
          <w:sz w:val="24"/>
          <w:szCs w:val="24"/>
          <w:lang w:eastAsia="ru-RU"/>
        </w:rPr>
        <w:t xml:space="preserve"> </w:t>
      </w:r>
      <w:r w:rsidR="0029756E">
        <w:rPr>
          <w:rFonts w:ascii="Times New Roman" w:eastAsia="Times New Roman" w:hAnsi="Times New Roman" w:cs="Times New Roman"/>
          <w:color w:val="000000"/>
          <w:sz w:val="24"/>
          <w:szCs w:val="24"/>
          <w:lang w:eastAsia="ru-RU"/>
        </w:rPr>
        <w:tab/>
      </w:r>
      <w:r w:rsidR="0029756E">
        <w:rPr>
          <w:rFonts w:ascii="Times New Roman" w:eastAsia="Times New Roman" w:hAnsi="Times New Roman" w:cs="Times New Roman"/>
          <w:color w:val="000000"/>
          <w:sz w:val="24"/>
          <w:szCs w:val="24"/>
          <w:lang w:eastAsia="ru-RU"/>
        </w:rPr>
        <w:tab/>
      </w:r>
      <w:r w:rsidR="0029756E">
        <w:rPr>
          <w:rFonts w:ascii="Times New Roman" w:eastAsia="Times New Roman" w:hAnsi="Times New Roman" w:cs="Times New Roman"/>
          <w:color w:val="000000"/>
          <w:sz w:val="24"/>
          <w:szCs w:val="24"/>
          <w:lang w:eastAsia="ru-RU"/>
        </w:rPr>
        <w:tab/>
      </w:r>
      <w:r w:rsidR="0029756E">
        <w:rPr>
          <w:rFonts w:ascii="Times New Roman" w:eastAsia="Times New Roman" w:hAnsi="Times New Roman" w:cs="Times New Roman"/>
          <w:color w:val="000000"/>
          <w:sz w:val="24"/>
          <w:szCs w:val="24"/>
          <w:lang w:eastAsia="ru-RU"/>
        </w:rPr>
        <w:tab/>
      </w:r>
      <w:r w:rsidR="0029756E">
        <w:rPr>
          <w:rFonts w:ascii="Times New Roman" w:eastAsia="Times New Roman" w:hAnsi="Times New Roman" w:cs="Times New Roman"/>
          <w:color w:val="000000"/>
          <w:sz w:val="24"/>
          <w:szCs w:val="24"/>
          <w:lang w:eastAsia="ru-RU"/>
        </w:rPr>
        <w:tab/>
      </w:r>
      <w:r w:rsidR="0029756E">
        <w:rPr>
          <w:rFonts w:ascii="Times New Roman" w:eastAsia="Times New Roman" w:hAnsi="Times New Roman" w:cs="Times New Roman"/>
          <w:color w:val="000000"/>
          <w:sz w:val="24"/>
          <w:szCs w:val="24"/>
          <w:lang w:eastAsia="ru-RU"/>
        </w:rPr>
        <w:tab/>
      </w:r>
      <w:r w:rsidR="0029756E">
        <w:rPr>
          <w:rFonts w:ascii="Times New Roman" w:eastAsia="Times New Roman" w:hAnsi="Times New Roman" w:cs="Times New Roman"/>
          <w:color w:val="000000"/>
          <w:sz w:val="24"/>
          <w:szCs w:val="24"/>
          <w:lang w:eastAsia="ru-RU"/>
        </w:rPr>
        <w:tab/>
      </w:r>
      <w:r w:rsidR="0029756E">
        <w:rPr>
          <w:rFonts w:ascii="Times New Roman" w:eastAsia="Times New Roman" w:hAnsi="Times New Roman" w:cs="Times New Roman"/>
          <w:color w:val="000000"/>
          <w:sz w:val="24"/>
          <w:szCs w:val="24"/>
          <w:lang w:eastAsia="ru-RU"/>
        </w:rPr>
        <w:tab/>
        <w:t xml:space="preserve">       </w:t>
      </w:r>
      <w:r w:rsidRPr="00BE3233">
        <w:rPr>
          <w:rFonts w:ascii="Times New Roman" w:eastAsia="Times New Roman" w:hAnsi="Times New Roman" w:cs="Times New Roman"/>
          <w:color w:val="000000"/>
          <w:sz w:val="24"/>
          <w:szCs w:val="24"/>
          <w:lang w:eastAsia="ru-RU"/>
        </w:rPr>
        <w:t>В.Я. Пекарев</w:t>
      </w: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29756E" w:rsidRDefault="0029756E" w:rsidP="00BE3233">
      <w:pPr>
        <w:spacing w:after="0" w:line="240" w:lineRule="auto"/>
        <w:rPr>
          <w:rFonts w:ascii="Times New Roman" w:eastAsia="Times New Roman" w:hAnsi="Times New Roman" w:cs="Times New Roman"/>
          <w:color w:val="000000"/>
          <w:sz w:val="24"/>
          <w:szCs w:val="24"/>
          <w:lang w:eastAsia="ru-RU"/>
        </w:rPr>
      </w:pPr>
    </w:p>
    <w:p w:rsidR="0029756E" w:rsidRDefault="0029756E" w:rsidP="00BE3233">
      <w:pPr>
        <w:spacing w:after="0" w:line="240" w:lineRule="auto"/>
        <w:rPr>
          <w:rFonts w:ascii="Times New Roman" w:eastAsia="Times New Roman" w:hAnsi="Times New Roman" w:cs="Times New Roman"/>
          <w:sz w:val="24"/>
          <w:szCs w:val="24"/>
          <w:lang w:eastAsia="ru-RU"/>
        </w:rPr>
      </w:pPr>
    </w:p>
    <w:p w:rsidR="0029756E" w:rsidRDefault="0029756E" w:rsidP="00BE3233">
      <w:pPr>
        <w:spacing w:after="0" w:line="240" w:lineRule="auto"/>
        <w:rPr>
          <w:rFonts w:ascii="Times New Roman" w:eastAsia="Times New Roman" w:hAnsi="Times New Roman" w:cs="Times New Roman"/>
          <w:sz w:val="24"/>
          <w:szCs w:val="24"/>
          <w:lang w:eastAsia="ru-RU"/>
        </w:rPr>
      </w:pPr>
    </w:p>
    <w:p w:rsidR="0029756E" w:rsidRDefault="0029756E" w:rsidP="00BE3233">
      <w:pPr>
        <w:spacing w:after="0" w:line="240" w:lineRule="auto"/>
        <w:rPr>
          <w:rFonts w:ascii="Times New Roman" w:eastAsia="Times New Roman" w:hAnsi="Times New Roman" w:cs="Times New Roman"/>
          <w:sz w:val="24"/>
          <w:szCs w:val="24"/>
          <w:lang w:eastAsia="ru-RU"/>
        </w:rPr>
      </w:pPr>
    </w:p>
    <w:p w:rsidR="0029756E" w:rsidRDefault="0029756E" w:rsidP="00BE3233">
      <w:pPr>
        <w:spacing w:after="0" w:line="240" w:lineRule="auto"/>
        <w:rPr>
          <w:rFonts w:ascii="Times New Roman" w:eastAsia="Times New Roman" w:hAnsi="Times New Roman" w:cs="Times New Roman"/>
          <w:sz w:val="24"/>
          <w:szCs w:val="24"/>
          <w:lang w:eastAsia="ru-RU"/>
        </w:rPr>
      </w:pPr>
    </w:p>
    <w:p w:rsidR="0029756E" w:rsidRDefault="0029756E" w:rsidP="00BE3233">
      <w:pPr>
        <w:spacing w:after="0" w:line="240" w:lineRule="auto"/>
        <w:rPr>
          <w:rFonts w:ascii="Times New Roman" w:eastAsia="Times New Roman" w:hAnsi="Times New Roman" w:cs="Times New Roman"/>
          <w:sz w:val="24"/>
          <w:szCs w:val="24"/>
          <w:lang w:eastAsia="ru-RU"/>
        </w:rPr>
      </w:pPr>
    </w:p>
    <w:p w:rsidR="0029756E" w:rsidRDefault="0029756E" w:rsidP="00BE3233">
      <w:pPr>
        <w:spacing w:after="0" w:line="240" w:lineRule="auto"/>
        <w:rPr>
          <w:rFonts w:ascii="Times New Roman" w:eastAsia="Times New Roman" w:hAnsi="Times New Roman" w:cs="Times New Roman"/>
          <w:sz w:val="24"/>
          <w:szCs w:val="24"/>
          <w:lang w:eastAsia="ru-RU"/>
        </w:rPr>
      </w:pPr>
    </w:p>
    <w:p w:rsidR="0029756E" w:rsidRDefault="0029756E" w:rsidP="00BE3233">
      <w:pPr>
        <w:spacing w:after="0" w:line="240" w:lineRule="auto"/>
        <w:rPr>
          <w:rFonts w:ascii="Times New Roman" w:eastAsia="Times New Roman" w:hAnsi="Times New Roman" w:cs="Times New Roman"/>
          <w:sz w:val="24"/>
          <w:szCs w:val="24"/>
          <w:lang w:eastAsia="ru-RU"/>
        </w:rPr>
      </w:pPr>
    </w:p>
    <w:p w:rsidR="0029756E" w:rsidRDefault="0029756E" w:rsidP="00BE3233">
      <w:pPr>
        <w:spacing w:after="0" w:line="240" w:lineRule="auto"/>
        <w:rPr>
          <w:rFonts w:ascii="Times New Roman" w:eastAsia="Times New Roman" w:hAnsi="Times New Roman" w:cs="Times New Roman"/>
          <w:sz w:val="24"/>
          <w:szCs w:val="24"/>
          <w:lang w:eastAsia="ru-RU"/>
        </w:rPr>
      </w:pPr>
    </w:p>
    <w:p w:rsidR="0029756E" w:rsidRDefault="0029756E" w:rsidP="00BE3233">
      <w:pPr>
        <w:spacing w:after="0" w:line="240" w:lineRule="auto"/>
        <w:rPr>
          <w:rFonts w:ascii="Times New Roman" w:eastAsia="Times New Roman" w:hAnsi="Times New Roman" w:cs="Times New Roman"/>
          <w:sz w:val="24"/>
          <w:szCs w:val="24"/>
          <w:lang w:eastAsia="ru-RU"/>
        </w:rPr>
      </w:pPr>
    </w:p>
    <w:p w:rsidR="0029756E" w:rsidRDefault="0029756E" w:rsidP="00BE3233">
      <w:pPr>
        <w:spacing w:after="0" w:line="240" w:lineRule="auto"/>
        <w:rPr>
          <w:rFonts w:ascii="Times New Roman" w:eastAsia="Times New Roman" w:hAnsi="Times New Roman" w:cs="Times New Roman"/>
          <w:sz w:val="24"/>
          <w:szCs w:val="24"/>
          <w:lang w:eastAsia="ru-RU"/>
        </w:rPr>
      </w:pPr>
    </w:p>
    <w:p w:rsidR="0029756E" w:rsidRDefault="0029756E" w:rsidP="00BE3233">
      <w:pPr>
        <w:spacing w:after="0" w:line="240" w:lineRule="auto"/>
        <w:rPr>
          <w:rFonts w:ascii="Times New Roman" w:eastAsia="Times New Roman" w:hAnsi="Times New Roman" w:cs="Times New Roman"/>
          <w:sz w:val="24"/>
          <w:szCs w:val="24"/>
          <w:lang w:eastAsia="ru-RU"/>
        </w:rPr>
      </w:pPr>
    </w:p>
    <w:p w:rsidR="0029756E" w:rsidRDefault="0029756E" w:rsidP="00BE3233">
      <w:pPr>
        <w:spacing w:after="0" w:line="240" w:lineRule="auto"/>
        <w:rPr>
          <w:rFonts w:ascii="Times New Roman" w:eastAsia="Times New Roman" w:hAnsi="Times New Roman" w:cs="Times New Roman"/>
          <w:sz w:val="24"/>
          <w:szCs w:val="24"/>
          <w:lang w:eastAsia="ru-RU"/>
        </w:rPr>
      </w:pPr>
    </w:p>
    <w:p w:rsidR="0029756E" w:rsidRDefault="0029756E" w:rsidP="00BE3233">
      <w:pPr>
        <w:spacing w:after="0" w:line="240" w:lineRule="auto"/>
        <w:rPr>
          <w:rFonts w:ascii="Times New Roman" w:eastAsia="Times New Roman" w:hAnsi="Times New Roman" w:cs="Times New Roman"/>
          <w:sz w:val="24"/>
          <w:szCs w:val="24"/>
          <w:lang w:eastAsia="ru-RU"/>
        </w:rPr>
      </w:pPr>
    </w:p>
    <w:p w:rsidR="0029756E" w:rsidRDefault="0029756E" w:rsidP="00BE3233">
      <w:pPr>
        <w:spacing w:after="0" w:line="240" w:lineRule="auto"/>
        <w:rPr>
          <w:rFonts w:ascii="Times New Roman" w:eastAsia="Times New Roman" w:hAnsi="Times New Roman" w:cs="Times New Roman"/>
          <w:sz w:val="24"/>
          <w:szCs w:val="24"/>
          <w:lang w:eastAsia="ru-RU"/>
        </w:rPr>
      </w:pPr>
    </w:p>
    <w:p w:rsidR="0029756E" w:rsidRPr="00BE3233" w:rsidRDefault="0029756E" w:rsidP="00BE3233">
      <w:pPr>
        <w:spacing w:after="0" w:line="240" w:lineRule="auto"/>
        <w:rPr>
          <w:rFonts w:ascii="Times New Roman" w:eastAsia="Times New Roman" w:hAnsi="Times New Roman" w:cs="Times New Roman"/>
          <w:sz w:val="24"/>
          <w:szCs w:val="24"/>
          <w:lang w:eastAsia="ru-RU"/>
        </w:rPr>
      </w:pPr>
    </w:p>
    <w:p w:rsidR="00BE3233" w:rsidRPr="00BE3233" w:rsidRDefault="00BE3233" w:rsidP="0029756E">
      <w:pPr>
        <w:spacing w:after="0" w:line="240" w:lineRule="auto"/>
        <w:jc w:val="both"/>
        <w:rPr>
          <w:rFonts w:ascii="Times New Roman" w:eastAsia="Times New Roman" w:hAnsi="Times New Roman" w:cs="Times New Roman"/>
          <w:sz w:val="24"/>
          <w:szCs w:val="24"/>
          <w:lang w:eastAsia="ru-RU"/>
        </w:rPr>
      </w:pPr>
      <w:r w:rsidRPr="00BE3233">
        <w:rPr>
          <w:rFonts w:ascii="Times New Roman" w:eastAsia="Times New Roman" w:hAnsi="Times New Roman" w:cs="Times New Roman"/>
          <w:color w:val="000000"/>
          <w:sz w:val="24"/>
          <w:szCs w:val="24"/>
          <w:lang w:eastAsia="ru-RU"/>
        </w:rPr>
        <w:t>Рассылка: Костромитину В.А., МУ «УМЗ»-2, Щепятковой О.В., Коршуновой Е.А., Белоусовой С.А., прокуратуре, в регистр муниципальных правовых актов, ООО «ЭЛКОД», в дело.</w:t>
      </w:r>
    </w:p>
    <w:p w:rsidR="00BE3233" w:rsidRPr="00BE3233" w:rsidRDefault="00BE3233" w:rsidP="00BE3233">
      <w:pPr>
        <w:spacing w:after="0" w:line="240" w:lineRule="auto"/>
        <w:jc w:val="both"/>
        <w:rPr>
          <w:rFonts w:ascii="Times New Roman" w:hAnsi="Times New Roman" w:cs="Times New Roman"/>
          <w:sz w:val="24"/>
          <w:szCs w:val="24"/>
        </w:rPr>
      </w:pPr>
    </w:p>
    <w:p w:rsidR="00BE3233" w:rsidRPr="00BE3233" w:rsidRDefault="00BE3233" w:rsidP="00BE3233">
      <w:pPr>
        <w:spacing w:after="0" w:line="240" w:lineRule="auto"/>
        <w:jc w:val="both"/>
        <w:rPr>
          <w:rFonts w:ascii="Times New Roman" w:hAnsi="Times New Roman" w:cs="Times New Roman"/>
          <w:sz w:val="24"/>
          <w:szCs w:val="24"/>
        </w:rPr>
      </w:pPr>
    </w:p>
    <w:p w:rsidR="00BE3233" w:rsidRPr="00BE3233" w:rsidRDefault="00BE3233" w:rsidP="00BE3233">
      <w:pPr>
        <w:spacing w:after="0" w:line="240" w:lineRule="auto"/>
        <w:jc w:val="both"/>
        <w:rPr>
          <w:rFonts w:ascii="Times New Roman" w:hAnsi="Times New Roman" w:cs="Times New Roman"/>
          <w:sz w:val="24"/>
          <w:szCs w:val="24"/>
        </w:rPr>
      </w:pPr>
    </w:p>
    <w:p w:rsidR="00BE3233" w:rsidRPr="00BE3233" w:rsidRDefault="00BE3233" w:rsidP="004011D6">
      <w:pPr>
        <w:spacing w:after="0" w:line="240" w:lineRule="auto"/>
        <w:jc w:val="right"/>
        <w:rPr>
          <w:rFonts w:ascii="Times New Roman" w:hAnsi="Times New Roman" w:cs="Times New Roman"/>
          <w:sz w:val="24"/>
          <w:szCs w:val="24"/>
        </w:rPr>
      </w:pPr>
    </w:p>
    <w:p w:rsidR="00780F9D" w:rsidRPr="00646603" w:rsidRDefault="00780F9D" w:rsidP="004011D6">
      <w:pPr>
        <w:spacing w:after="0" w:line="240" w:lineRule="auto"/>
        <w:jc w:val="right"/>
        <w:rPr>
          <w:rFonts w:ascii="Times New Roman" w:hAnsi="Times New Roman" w:cs="Times New Roman"/>
        </w:rPr>
      </w:pPr>
      <w:r w:rsidRPr="00646603">
        <w:rPr>
          <w:rFonts w:ascii="Times New Roman" w:hAnsi="Times New Roman" w:cs="Times New Roman"/>
        </w:rPr>
        <w:t>Утвержден</w:t>
      </w:r>
    </w:p>
    <w:p w:rsidR="00780F9D" w:rsidRPr="00646603" w:rsidRDefault="00780F9D" w:rsidP="004011D6">
      <w:pPr>
        <w:spacing w:after="0" w:line="240" w:lineRule="auto"/>
        <w:jc w:val="right"/>
        <w:rPr>
          <w:rFonts w:ascii="Times New Roman" w:hAnsi="Times New Roman" w:cs="Times New Roman"/>
        </w:rPr>
      </w:pPr>
      <w:r w:rsidRPr="00646603">
        <w:rPr>
          <w:rFonts w:ascii="Times New Roman" w:hAnsi="Times New Roman" w:cs="Times New Roman"/>
        </w:rPr>
        <w:t>постановлением главы</w:t>
      </w:r>
    </w:p>
    <w:p w:rsidR="006E52A3" w:rsidRPr="00646603" w:rsidRDefault="006E52A3" w:rsidP="004011D6">
      <w:pPr>
        <w:spacing w:after="0" w:line="240" w:lineRule="auto"/>
        <w:jc w:val="right"/>
        <w:rPr>
          <w:rFonts w:ascii="Times New Roman" w:hAnsi="Times New Roman" w:cs="Times New Roman"/>
        </w:rPr>
      </w:pPr>
    </w:p>
    <w:p w:rsidR="006E52A3" w:rsidRPr="00646603" w:rsidRDefault="006E52A3" w:rsidP="004011D6">
      <w:pPr>
        <w:spacing w:after="0" w:line="240" w:lineRule="auto"/>
        <w:jc w:val="right"/>
        <w:rPr>
          <w:rFonts w:ascii="Times New Roman" w:hAnsi="Times New Roman" w:cs="Times New Roman"/>
        </w:rPr>
      </w:pPr>
    </w:p>
    <w:p w:rsidR="006E52A3" w:rsidRPr="00646603" w:rsidRDefault="006E52A3" w:rsidP="004011D6">
      <w:pPr>
        <w:spacing w:after="0" w:line="240" w:lineRule="auto"/>
        <w:jc w:val="right"/>
        <w:rPr>
          <w:rFonts w:ascii="Times New Roman" w:hAnsi="Times New Roman" w:cs="Times New Roman"/>
        </w:rPr>
      </w:pPr>
    </w:p>
    <w:p w:rsidR="00780F9D" w:rsidRPr="00646603" w:rsidRDefault="00780F9D" w:rsidP="004011D6">
      <w:pPr>
        <w:spacing w:after="0" w:line="240" w:lineRule="auto"/>
        <w:jc w:val="right"/>
        <w:rPr>
          <w:rFonts w:ascii="Times New Roman" w:hAnsi="Times New Roman" w:cs="Times New Roman"/>
        </w:rPr>
      </w:pPr>
      <w:r w:rsidRPr="00646603">
        <w:rPr>
          <w:rFonts w:ascii="Times New Roman" w:hAnsi="Times New Roman" w:cs="Times New Roman"/>
        </w:rPr>
        <w:t>____________</w:t>
      </w:r>
      <w:r w:rsidR="006A1559" w:rsidRPr="00646603">
        <w:rPr>
          <w:rFonts w:ascii="Times New Roman" w:hAnsi="Times New Roman" w:cs="Times New Roman"/>
        </w:rPr>
        <w:t>_______________</w:t>
      </w:r>
    </w:p>
    <w:p w:rsidR="00780F9D" w:rsidRPr="00646603" w:rsidRDefault="00780F9D" w:rsidP="004011D6">
      <w:pPr>
        <w:spacing w:after="0" w:line="240" w:lineRule="auto"/>
        <w:jc w:val="right"/>
        <w:rPr>
          <w:rFonts w:ascii="Times New Roman" w:hAnsi="Times New Roman" w:cs="Times New Roman"/>
        </w:rPr>
      </w:pPr>
      <w:r w:rsidRPr="00646603">
        <w:rPr>
          <w:rFonts w:ascii="Times New Roman" w:hAnsi="Times New Roman" w:cs="Times New Roman"/>
        </w:rPr>
        <w:t>Московской области</w:t>
      </w:r>
    </w:p>
    <w:p w:rsidR="00780F9D" w:rsidRPr="00646603" w:rsidRDefault="00780F9D" w:rsidP="004011D6">
      <w:pPr>
        <w:spacing w:after="0" w:line="240" w:lineRule="auto"/>
        <w:jc w:val="right"/>
        <w:rPr>
          <w:rFonts w:ascii="Times New Roman" w:hAnsi="Times New Roman" w:cs="Times New Roman"/>
        </w:rPr>
      </w:pPr>
      <w:r w:rsidRPr="00646603">
        <w:rPr>
          <w:rFonts w:ascii="Times New Roman" w:hAnsi="Times New Roman" w:cs="Times New Roman"/>
        </w:rPr>
        <w:t>от              201</w:t>
      </w:r>
      <w:r w:rsidR="00356E34" w:rsidRPr="00646603">
        <w:rPr>
          <w:rFonts w:ascii="Times New Roman" w:hAnsi="Times New Roman" w:cs="Times New Roman"/>
        </w:rPr>
        <w:t>6</w:t>
      </w:r>
      <w:r w:rsidRPr="00646603">
        <w:rPr>
          <w:rFonts w:ascii="Times New Roman" w:hAnsi="Times New Roman" w:cs="Times New Roman"/>
        </w:rPr>
        <w:t xml:space="preserve"> г. № </w:t>
      </w:r>
    </w:p>
    <w:p w:rsidR="00780F9D" w:rsidRPr="00646603" w:rsidRDefault="00780F9D">
      <w:pPr>
        <w:widowControl w:val="0"/>
        <w:autoSpaceDE w:val="0"/>
        <w:autoSpaceDN w:val="0"/>
        <w:adjustRightInd w:val="0"/>
        <w:spacing w:after="0" w:line="240" w:lineRule="auto"/>
        <w:jc w:val="both"/>
        <w:rPr>
          <w:rFonts w:ascii="Times New Roman" w:hAnsi="Times New Roman" w:cs="Times New Roman"/>
        </w:rPr>
      </w:pPr>
    </w:p>
    <w:p w:rsidR="00780F9D" w:rsidRPr="00646603" w:rsidRDefault="00780F9D">
      <w:pPr>
        <w:widowControl w:val="0"/>
        <w:autoSpaceDE w:val="0"/>
        <w:autoSpaceDN w:val="0"/>
        <w:adjustRightInd w:val="0"/>
        <w:spacing w:after="0" w:line="240" w:lineRule="auto"/>
        <w:jc w:val="center"/>
        <w:rPr>
          <w:rFonts w:ascii="Times New Roman" w:hAnsi="Times New Roman" w:cs="Times New Roman"/>
          <w:b/>
          <w:bCs/>
        </w:rPr>
      </w:pPr>
      <w:bookmarkStart w:id="1" w:name="Par30"/>
      <w:bookmarkEnd w:id="1"/>
      <w:r w:rsidRPr="00646603">
        <w:rPr>
          <w:rFonts w:ascii="Times New Roman" w:hAnsi="Times New Roman" w:cs="Times New Roman"/>
          <w:b/>
          <w:bCs/>
        </w:rPr>
        <w:t>АДМИНИСТРАТИВНЫЙ РЕГЛАМЕНТ</w:t>
      </w:r>
    </w:p>
    <w:p w:rsidR="008361D0" w:rsidRDefault="00780F9D" w:rsidP="00B72185">
      <w:pPr>
        <w:widowControl w:val="0"/>
        <w:autoSpaceDE w:val="0"/>
        <w:autoSpaceDN w:val="0"/>
        <w:adjustRightInd w:val="0"/>
        <w:spacing w:after="0" w:line="240" w:lineRule="auto"/>
        <w:jc w:val="center"/>
        <w:rPr>
          <w:rFonts w:ascii="Times New Roman" w:hAnsi="Times New Roman" w:cs="Times New Roman"/>
          <w:b/>
          <w:bCs/>
        </w:rPr>
      </w:pPr>
      <w:r w:rsidRPr="00646603">
        <w:rPr>
          <w:rFonts w:ascii="Times New Roman" w:hAnsi="Times New Roman" w:cs="Times New Roman"/>
          <w:b/>
          <w:bCs/>
        </w:rPr>
        <w:t xml:space="preserve">ПРЕДОСТАВЛЕНИЯ </w:t>
      </w:r>
      <w:r w:rsidR="008361D0">
        <w:rPr>
          <w:rFonts w:ascii="Times New Roman" w:hAnsi="Times New Roman" w:cs="Times New Roman"/>
          <w:b/>
          <w:bCs/>
        </w:rPr>
        <w:t>МУНИЦИПАЛЬНОЙ</w:t>
      </w:r>
    </w:p>
    <w:p w:rsidR="00B72185" w:rsidRPr="00646603" w:rsidRDefault="00780F9D" w:rsidP="00B72185">
      <w:pPr>
        <w:widowControl w:val="0"/>
        <w:autoSpaceDE w:val="0"/>
        <w:autoSpaceDN w:val="0"/>
        <w:adjustRightInd w:val="0"/>
        <w:spacing w:after="0" w:line="240" w:lineRule="auto"/>
        <w:jc w:val="center"/>
        <w:rPr>
          <w:rFonts w:ascii="Times New Roman" w:hAnsi="Times New Roman" w:cs="Times New Roman"/>
          <w:b/>
          <w:bCs/>
        </w:rPr>
      </w:pPr>
      <w:r w:rsidRPr="00646603">
        <w:rPr>
          <w:rFonts w:ascii="Times New Roman" w:hAnsi="Times New Roman" w:cs="Times New Roman"/>
          <w:b/>
          <w:bCs/>
        </w:rPr>
        <w:t xml:space="preserve">УСЛУГИ </w:t>
      </w:r>
    </w:p>
    <w:p w:rsidR="00780F9D" w:rsidRPr="00646603" w:rsidRDefault="00780F9D">
      <w:pPr>
        <w:widowControl w:val="0"/>
        <w:autoSpaceDE w:val="0"/>
        <w:autoSpaceDN w:val="0"/>
        <w:adjustRightInd w:val="0"/>
        <w:spacing w:after="0" w:line="240" w:lineRule="auto"/>
        <w:jc w:val="center"/>
        <w:rPr>
          <w:rFonts w:ascii="Times New Roman" w:hAnsi="Times New Roman" w:cs="Times New Roman"/>
          <w:b/>
          <w:bCs/>
        </w:rPr>
      </w:pPr>
      <w:r w:rsidRPr="00646603">
        <w:rPr>
          <w:rFonts w:ascii="Times New Roman" w:hAnsi="Times New Roman" w:cs="Times New Roman"/>
          <w:b/>
          <w:bCs/>
        </w:rPr>
        <w:t>СОГЛАСОВАНИ</w:t>
      </w:r>
      <w:r w:rsidR="00B72185" w:rsidRPr="00646603">
        <w:rPr>
          <w:rFonts w:ascii="Times New Roman" w:hAnsi="Times New Roman" w:cs="Times New Roman"/>
          <w:b/>
          <w:bCs/>
        </w:rPr>
        <w:t>Я</w:t>
      </w:r>
      <w:r w:rsidRPr="00646603">
        <w:rPr>
          <w:rFonts w:ascii="Times New Roman" w:hAnsi="Times New Roman" w:cs="Times New Roman"/>
          <w:b/>
          <w:bCs/>
        </w:rPr>
        <w:t xml:space="preserve"> ПЕРЕУСТРОЙСТВА И (ИЛИ) ПЕРЕПЛАНИРОВКИ</w:t>
      </w:r>
    </w:p>
    <w:p w:rsidR="00720014" w:rsidRPr="00646603" w:rsidRDefault="00780F9D">
      <w:pPr>
        <w:widowControl w:val="0"/>
        <w:autoSpaceDE w:val="0"/>
        <w:autoSpaceDN w:val="0"/>
        <w:adjustRightInd w:val="0"/>
        <w:spacing w:after="0" w:line="240" w:lineRule="auto"/>
        <w:jc w:val="center"/>
        <w:rPr>
          <w:rFonts w:ascii="Times New Roman" w:hAnsi="Times New Roman" w:cs="Times New Roman"/>
          <w:b/>
          <w:bCs/>
        </w:rPr>
      </w:pPr>
      <w:r w:rsidRPr="00646603">
        <w:rPr>
          <w:rFonts w:ascii="Times New Roman" w:hAnsi="Times New Roman" w:cs="Times New Roman"/>
          <w:b/>
          <w:bCs/>
        </w:rPr>
        <w:t>ЖИЛОГОПОМЕЩЕНИЯ</w:t>
      </w:r>
    </w:p>
    <w:p w:rsidR="001F0501" w:rsidRPr="00646603" w:rsidRDefault="001F0501">
      <w:pPr>
        <w:widowControl w:val="0"/>
        <w:autoSpaceDE w:val="0"/>
        <w:autoSpaceDN w:val="0"/>
        <w:adjustRightInd w:val="0"/>
        <w:spacing w:after="0" w:line="240" w:lineRule="auto"/>
        <w:jc w:val="center"/>
        <w:rPr>
          <w:rFonts w:ascii="Times New Roman" w:hAnsi="Times New Roman" w:cs="Times New Roman"/>
          <w:b/>
          <w:bCs/>
        </w:rPr>
      </w:pPr>
    </w:p>
    <w:sdt>
      <w:sdtPr>
        <w:rPr>
          <w:rFonts w:ascii="Times New Roman" w:eastAsiaTheme="minorHAnsi" w:hAnsi="Times New Roman" w:cs="Times New Roman"/>
          <w:color w:val="auto"/>
          <w:sz w:val="22"/>
          <w:szCs w:val="22"/>
          <w:lang w:eastAsia="en-US"/>
        </w:rPr>
        <w:id w:val="828170508"/>
        <w:docPartObj>
          <w:docPartGallery w:val="Table of Contents"/>
          <w:docPartUnique/>
        </w:docPartObj>
      </w:sdtPr>
      <w:sdtEndPr>
        <w:rPr>
          <w:b/>
          <w:bCs/>
        </w:rPr>
      </w:sdtEndPr>
      <w:sdtContent>
        <w:p w:rsidR="004011D6" w:rsidRPr="00646603" w:rsidRDefault="004011D6" w:rsidP="001B7456">
          <w:pPr>
            <w:pStyle w:val="af"/>
            <w:jc w:val="center"/>
            <w:rPr>
              <w:rFonts w:ascii="Times New Roman" w:hAnsi="Times New Roman" w:cs="Times New Roman"/>
              <w:b/>
              <w:color w:val="auto"/>
              <w:sz w:val="24"/>
              <w:szCs w:val="24"/>
            </w:rPr>
          </w:pPr>
          <w:r w:rsidRPr="00646603">
            <w:rPr>
              <w:rFonts w:ascii="Times New Roman" w:hAnsi="Times New Roman" w:cs="Times New Roman"/>
              <w:b/>
              <w:color w:val="auto"/>
              <w:sz w:val="24"/>
              <w:szCs w:val="24"/>
            </w:rPr>
            <w:t>Оглавление</w:t>
          </w:r>
        </w:p>
        <w:p w:rsidR="00060F30" w:rsidRDefault="00210486" w:rsidP="00D13E4A">
          <w:pPr>
            <w:pStyle w:val="23"/>
          </w:pPr>
          <w:r w:rsidRPr="00646603">
            <w:t xml:space="preserve">Раздел </w:t>
          </w:r>
          <w:r w:rsidR="00C35EFD" w:rsidRPr="00646603">
            <w:fldChar w:fldCharType="begin"/>
          </w:r>
          <w:r w:rsidR="004011D6" w:rsidRPr="00646603">
            <w:instrText xml:space="preserve"> TOC \o "1-3" \h \z \u </w:instrText>
          </w:r>
          <w:r w:rsidR="00C35EFD" w:rsidRPr="00646603">
            <w:fldChar w:fldCharType="separate"/>
          </w:r>
        </w:p>
        <w:p w:rsidR="00060F30" w:rsidRDefault="00E53223">
          <w:pPr>
            <w:pStyle w:val="23"/>
            <w:rPr>
              <w:rFonts w:asciiTheme="minorHAnsi" w:eastAsiaTheme="minorEastAsia" w:hAnsiTheme="minorHAnsi" w:cstheme="minorBidi"/>
              <w:b w:val="0"/>
              <w:lang w:eastAsia="ru-RU"/>
            </w:rPr>
          </w:pPr>
          <w:hyperlink w:anchor="_Toc466453799" w:history="1">
            <w:r w:rsidR="00060F30" w:rsidRPr="00EE78C0">
              <w:rPr>
                <w:rStyle w:val="ae"/>
              </w:rPr>
              <w:t>Термины и определения</w:t>
            </w:r>
            <w:r w:rsidR="00060F30">
              <w:rPr>
                <w:webHidden/>
              </w:rPr>
              <w:tab/>
            </w:r>
            <w:r w:rsidR="00C35EFD">
              <w:rPr>
                <w:webHidden/>
              </w:rPr>
              <w:fldChar w:fldCharType="begin"/>
            </w:r>
            <w:r w:rsidR="00060F30">
              <w:rPr>
                <w:webHidden/>
              </w:rPr>
              <w:instrText xml:space="preserve"> PAGEREF _Toc466453799 \h </w:instrText>
            </w:r>
            <w:r w:rsidR="00C35EFD">
              <w:rPr>
                <w:webHidden/>
              </w:rPr>
            </w:r>
            <w:r w:rsidR="00C35EFD">
              <w:rPr>
                <w:webHidden/>
              </w:rPr>
              <w:fldChar w:fldCharType="separate"/>
            </w:r>
            <w:r w:rsidR="00D82096">
              <w:rPr>
                <w:webHidden/>
              </w:rPr>
              <w:t>4</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00" w:history="1">
            <w:r w:rsidR="00060F30" w:rsidRPr="00EE78C0">
              <w:rPr>
                <w:rStyle w:val="ae"/>
                <w:lang w:val="en-US"/>
              </w:rPr>
              <w:t>I</w:t>
            </w:r>
            <w:r w:rsidR="00060F30" w:rsidRPr="00EE78C0">
              <w:rPr>
                <w:rStyle w:val="ae"/>
              </w:rPr>
              <w:t>. Общие положения</w:t>
            </w:r>
            <w:r w:rsidR="00060F30">
              <w:rPr>
                <w:webHidden/>
              </w:rPr>
              <w:tab/>
            </w:r>
            <w:r w:rsidR="00C35EFD">
              <w:rPr>
                <w:webHidden/>
              </w:rPr>
              <w:fldChar w:fldCharType="begin"/>
            </w:r>
            <w:r w:rsidR="00060F30">
              <w:rPr>
                <w:webHidden/>
              </w:rPr>
              <w:instrText xml:space="preserve"> PAGEREF _Toc466453800 \h </w:instrText>
            </w:r>
            <w:r w:rsidR="00C35EFD">
              <w:rPr>
                <w:webHidden/>
              </w:rPr>
            </w:r>
            <w:r w:rsidR="00C35EFD">
              <w:rPr>
                <w:webHidden/>
              </w:rPr>
              <w:fldChar w:fldCharType="separate"/>
            </w:r>
            <w:r w:rsidR="00D82096">
              <w:rPr>
                <w:webHidden/>
              </w:rPr>
              <w:t>4</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01" w:history="1">
            <w:r w:rsidR="00060F30" w:rsidRPr="00EE78C0">
              <w:rPr>
                <w:rStyle w:val="ae"/>
              </w:rPr>
              <w:t>1.</w:t>
            </w:r>
            <w:r w:rsidR="00060F30">
              <w:rPr>
                <w:rFonts w:asciiTheme="minorHAnsi" w:eastAsiaTheme="minorEastAsia" w:hAnsiTheme="minorHAnsi" w:cstheme="minorBidi"/>
                <w:b w:val="0"/>
                <w:lang w:eastAsia="ru-RU"/>
              </w:rPr>
              <w:tab/>
            </w:r>
            <w:r w:rsidR="00060F30" w:rsidRPr="00EE78C0">
              <w:rPr>
                <w:rStyle w:val="ae"/>
              </w:rPr>
              <w:t>Предмет регулирования Административного регламента</w:t>
            </w:r>
            <w:r w:rsidR="00060F30">
              <w:rPr>
                <w:webHidden/>
              </w:rPr>
              <w:tab/>
            </w:r>
            <w:r w:rsidR="00C35EFD">
              <w:rPr>
                <w:webHidden/>
              </w:rPr>
              <w:fldChar w:fldCharType="begin"/>
            </w:r>
            <w:r w:rsidR="00060F30">
              <w:rPr>
                <w:webHidden/>
              </w:rPr>
              <w:instrText xml:space="preserve"> PAGEREF _Toc466453801 \h </w:instrText>
            </w:r>
            <w:r w:rsidR="00C35EFD">
              <w:rPr>
                <w:webHidden/>
              </w:rPr>
            </w:r>
            <w:r w:rsidR="00C35EFD">
              <w:rPr>
                <w:webHidden/>
              </w:rPr>
              <w:fldChar w:fldCharType="separate"/>
            </w:r>
            <w:r w:rsidR="00D82096">
              <w:rPr>
                <w:webHidden/>
              </w:rPr>
              <w:t>4</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02" w:history="1">
            <w:r w:rsidR="00060F30" w:rsidRPr="00EE78C0">
              <w:rPr>
                <w:rStyle w:val="ae"/>
              </w:rPr>
              <w:t>2.</w:t>
            </w:r>
            <w:r w:rsidR="00060F30">
              <w:rPr>
                <w:rFonts w:asciiTheme="minorHAnsi" w:eastAsiaTheme="minorEastAsia" w:hAnsiTheme="minorHAnsi" w:cstheme="minorBidi"/>
                <w:b w:val="0"/>
                <w:lang w:eastAsia="ru-RU"/>
              </w:rPr>
              <w:tab/>
            </w:r>
            <w:r w:rsidR="00060F30" w:rsidRPr="00EE78C0">
              <w:rPr>
                <w:rStyle w:val="ae"/>
              </w:rPr>
              <w:t>Лица, имеющие право на получение Услуги</w:t>
            </w:r>
            <w:r w:rsidR="00060F30">
              <w:rPr>
                <w:webHidden/>
              </w:rPr>
              <w:tab/>
            </w:r>
            <w:r w:rsidR="00C35EFD">
              <w:rPr>
                <w:webHidden/>
              </w:rPr>
              <w:fldChar w:fldCharType="begin"/>
            </w:r>
            <w:r w:rsidR="00060F30">
              <w:rPr>
                <w:webHidden/>
              </w:rPr>
              <w:instrText xml:space="preserve"> PAGEREF _Toc466453802 \h </w:instrText>
            </w:r>
            <w:r w:rsidR="00C35EFD">
              <w:rPr>
                <w:webHidden/>
              </w:rPr>
            </w:r>
            <w:r w:rsidR="00C35EFD">
              <w:rPr>
                <w:webHidden/>
              </w:rPr>
              <w:fldChar w:fldCharType="separate"/>
            </w:r>
            <w:r w:rsidR="00D82096">
              <w:rPr>
                <w:webHidden/>
              </w:rPr>
              <w:t>4</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03" w:history="1">
            <w:r w:rsidR="00060F30" w:rsidRPr="00EE78C0">
              <w:rPr>
                <w:rStyle w:val="ae"/>
              </w:rPr>
              <w:t>3.</w:t>
            </w:r>
            <w:r w:rsidR="00060F30">
              <w:rPr>
                <w:rFonts w:asciiTheme="minorHAnsi" w:eastAsiaTheme="minorEastAsia" w:hAnsiTheme="minorHAnsi" w:cstheme="minorBidi"/>
                <w:b w:val="0"/>
                <w:lang w:eastAsia="ru-RU"/>
              </w:rPr>
              <w:tab/>
            </w:r>
            <w:r w:rsidR="00060F30" w:rsidRPr="00EE78C0">
              <w:rPr>
                <w:rStyle w:val="ae"/>
              </w:rPr>
              <w:t>Требования к порядку информирования о порядке предоставления Услуги</w:t>
            </w:r>
            <w:r w:rsidR="00060F30">
              <w:rPr>
                <w:webHidden/>
              </w:rPr>
              <w:tab/>
            </w:r>
            <w:r w:rsidR="00C35EFD">
              <w:rPr>
                <w:webHidden/>
              </w:rPr>
              <w:fldChar w:fldCharType="begin"/>
            </w:r>
            <w:r w:rsidR="00060F30">
              <w:rPr>
                <w:webHidden/>
              </w:rPr>
              <w:instrText xml:space="preserve"> PAGEREF _Toc466453803 \h </w:instrText>
            </w:r>
            <w:r w:rsidR="00C35EFD">
              <w:rPr>
                <w:webHidden/>
              </w:rPr>
            </w:r>
            <w:r w:rsidR="00C35EFD">
              <w:rPr>
                <w:webHidden/>
              </w:rPr>
              <w:fldChar w:fldCharType="separate"/>
            </w:r>
            <w:r w:rsidR="00D82096">
              <w:rPr>
                <w:webHidden/>
              </w:rPr>
              <w:t>5</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04" w:history="1">
            <w:r w:rsidR="00060F30" w:rsidRPr="00EE78C0">
              <w:rPr>
                <w:rStyle w:val="ae"/>
                <w:lang w:val="en-US"/>
              </w:rPr>
              <w:t>II. Стандарт предоставления Услуги</w:t>
            </w:r>
            <w:r w:rsidR="00060F30">
              <w:rPr>
                <w:webHidden/>
              </w:rPr>
              <w:tab/>
            </w:r>
            <w:r w:rsidR="00C35EFD">
              <w:rPr>
                <w:webHidden/>
              </w:rPr>
              <w:fldChar w:fldCharType="begin"/>
            </w:r>
            <w:r w:rsidR="00060F30">
              <w:rPr>
                <w:webHidden/>
              </w:rPr>
              <w:instrText xml:space="preserve"> PAGEREF _Toc466453804 \h </w:instrText>
            </w:r>
            <w:r w:rsidR="00C35EFD">
              <w:rPr>
                <w:webHidden/>
              </w:rPr>
            </w:r>
            <w:r w:rsidR="00C35EFD">
              <w:rPr>
                <w:webHidden/>
              </w:rPr>
              <w:fldChar w:fldCharType="separate"/>
            </w:r>
            <w:r w:rsidR="00D82096">
              <w:rPr>
                <w:webHidden/>
              </w:rPr>
              <w:t>5</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05" w:history="1">
            <w:r w:rsidR="00060F30" w:rsidRPr="00EE78C0">
              <w:rPr>
                <w:rStyle w:val="ae"/>
              </w:rPr>
              <w:t>4.</w:t>
            </w:r>
            <w:r w:rsidR="00060F30">
              <w:rPr>
                <w:rFonts w:asciiTheme="minorHAnsi" w:eastAsiaTheme="minorEastAsia" w:hAnsiTheme="minorHAnsi" w:cstheme="minorBidi"/>
                <w:b w:val="0"/>
                <w:lang w:eastAsia="ru-RU"/>
              </w:rPr>
              <w:tab/>
            </w:r>
            <w:r w:rsidR="00060F30" w:rsidRPr="00EE78C0">
              <w:rPr>
                <w:rStyle w:val="ae"/>
              </w:rPr>
              <w:t>Наименование Услуги</w:t>
            </w:r>
            <w:r w:rsidR="00060F30">
              <w:rPr>
                <w:webHidden/>
              </w:rPr>
              <w:tab/>
            </w:r>
            <w:r w:rsidR="00C35EFD">
              <w:rPr>
                <w:webHidden/>
              </w:rPr>
              <w:fldChar w:fldCharType="begin"/>
            </w:r>
            <w:r w:rsidR="00060F30">
              <w:rPr>
                <w:webHidden/>
              </w:rPr>
              <w:instrText xml:space="preserve"> PAGEREF _Toc466453805 \h </w:instrText>
            </w:r>
            <w:r w:rsidR="00C35EFD">
              <w:rPr>
                <w:webHidden/>
              </w:rPr>
            </w:r>
            <w:r w:rsidR="00C35EFD">
              <w:rPr>
                <w:webHidden/>
              </w:rPr>
              <w:fldChar w:fldCharType="separate"/>
            </w:r>
            <w:r w:rsidR="00D82096">
              <w:rPr>
                <w:webHidden/>
              </w:rPr>
              <w:t>5</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06" w:history="1">
            <w:r w:rsidR="00060F30" w:rsidRPr="00EE78C0">
              <w:rPr>
                <w:rStyle w:val="ae"/>
              </w:rPr>
              <w:t>5.</w:t>
            </w:r>
            <w:r w:rsidR="00060F30">
              <w:rPr>
                <w:rFonts w:asciiTheme="minorHAnsi" w:eastAsiaTheme="minorEastAsia" w:hAnsiTheme="minorHAnsi" w:cstheme="minorBidi"/>
                <w:b w:val="0"/>
                <w:lang w:eastAsia="ru-RU"/>
              </w:rPr>
              <w:tab/>
            </w:r>
            <w:r w:rsidR="00060F30" w:rsidRPr="00EE78C0">
              <w:rPr>
                <w:rStyle w:val="ae"/>
              </w:rPr>
              <w:t>Правовые основания предоставления Услуги</w:t>
            </w:r>
            <w:r w:rsidR="00060F30">
              <w:rPr>
                <w:webHidden/>
              </w:rPr>
              <w:tab/>
            </w:r>
            <w:r w:rsidR="00C35EFD">
              <w:rPr>
                <w:webHidden/>
              </w:rPr>
              <w:fldChar w:fldCharType="begin"/>
            </w:r>
            <w:r w:rsidR="00060F30">
              <w:rPr>
                <w:webHidden/>
              </w:rPr>
              <w:instrText xml:space="preserve"> PAGEREF _Toc466453806 \h </w:instrText>
            </w:r>
            <w:r w:rsidR="00C35EFD">
              <w:rPr>
                <w:webHidden/>
              </w:rPr>
            </w:r>
            <w:r w:rsidR="00C35EFD">
              <w:rPr>
                <w:webHidden/>
              </w:rPr>
              <w:fldChar w:fldCharType="separate"/>
            </w:r>
            <w:r w:rsidR="00D82096">
              <w:rPr>
                <w:webHidden/>
              </w:rPr>
              <w:t>5</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07" w:history="1">
            <w:r w:rsidR="00060F30" w:rsidRPr="00EE78C0">
              <w:rPr>
                <w:rStyle w:val="ae"/>
              </w:rPr>
              <w:t>6.</w:t>
            </w:r>
            <w:r w:rsidR="00060F30">
              <w:rPr>
                <w:rFonts w:asciiTheme="minorHAnsi" w:eastAsiaTheme="minorEastAsia" w:hAnsiTheme="minorHAnsi" w:cstheme="minorBidi"/>
                <w:b w:val="0"/>
                <w:lang w:eastAsia="ru-RU"/>
              </w:rPr>
              <w:tab/>
            </w:r>
            <w:r w:rsidR="00060F30" w:rsidRPr="00EE78C0">
              <w:rPr>
                <w:rStyle w:val="ae"/>
              </w:rPr>
              <w:t>Органы и организации, участвующие в предоставлении Услуги</w:t>
            </w:r>
            <w:r w:rsidR="00060F30">
              <w:rPr>
                <w:webHidden/>
              </w:rPr>
              <w:tab/>
            </w:r>
            <w:r w:rsidR="00C35EFD">
              <w:rPr>
                <w:webHidden/>
              </w:rPr>
              <w:fldChar w:fldCharType="begin"/>
            </w:r>
            <w:r w:rsidR="00060F30">
              <w:rPr>
                <w:webHidden/>
              </w:rPr>
              <w:instrText xml:space="preserve"> PAGEREF _Toc466453807 \h </w:instrText>
            </w:r>
            <w:r w:rsidR="00C35EFD">
              <w:rPr>
                <w:webHidden/>
              </w:rPr>
            </w:r>
            <w:r w:rsidR="00C35EFD">
              <w:rPr>
                <w:webHidden/>
              </w:rPr>
              <w:fldChar w:fldCharType="separate"/>
            </w:r>
            <w:r w:rsidR="00D82096">
              <w:rPr>
                <w:webHidden/>
              </w:rPr>
              <w:t>5</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08" w:history="1">
            <w:r w:rsidR="00060F30" w:rsidRPr="00EE78C0">
              <w:rPr>
                <w:rStyle w:val="ae"/>
              </w:rPr>
              <w:t>7.</w:t>
            </w:r>
            <w:r w:rsidR="00060F30">
              <w:rPr>
                <w:rFonts w:asciiTheme="minorHAnsi" w:eastAsiaTheme="minorEastAsia" w:hAnsiTheme="minorHAnsi" w:cstheme="minorBidi"/>
                <w:b w:val="0"/>
                <w:lang w:eastAsia="ru-RU"/>
              </w:rPr>
              <w:tab/>
            </w:r>
            <w:r w:rsidR="00060F30" w:rsidRPr="00EE78C0">
              <w:rPr>
                <w:rStyle w:val="ae"/>
              </w:rPr>
              <w:t>Основания для обращения и результаты предоставления Услуги</w:t>
            </w:r>
            <w:r w:rsidR="00060F30">
              <w:rPr>
                <w:webHidden/>
              </w:rPr>
              <w:tab/>
            </w:r>
            <w:r w:rsidR="00C35EFD">
              <w:rPr>
                <w:webHidden/>
              </w:rPr>
              <w:fldChar w:fldCharType="begin"/>
            </w:r>
            <w:r w:rsidR="00060F30">
              <w:rPr>
                <w:webHidden/>
              </w:rPr>
              <w:instrText xml:space="preserve"> PAGEREF _Toc466453808 \h </w:instrText>
            </w:r>
            <w:r w:rsidR="00C35EFD">
              <w:rPr>
                <w:webHidden/>
              </w:rPr>
            </w:r>
            <w:r w:rsidR="00C35EFD">
              <w:rPr>
                <w:webHidden/>
              </w:rPr>
              <w:fldChar w:fldCharType="separate"/>
            </w:r>
            <w:r w:rsidR="00D82096">
              <w:rPr>
                <w:webHidden/>
              </w:rPr>
              <w:t>5</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09" w:history="1">
            <w:r w:rsidR="00060F30" w:rsidRPr="00EE78C0">
              <w:rPr>
                <w:rStyle w:val="ae"/>
              </w:rPr>
              <w:t>8.</w:t>
            </w:r>
            <w:r w:rsidR="00060F30">
              <w:rPr>
                <w:rFonts w:asciiTheme="minorHAnsi" w:eastAsiaTheme="minorEastAsia" w:hAnsiTheme="minorHAnsi" w:cstheme="minorBidi"/>
                <w:b w:val="0"/>
                <w:lang w:eastAsia="ru-RU"/>
              </w:rPr>
              <w:tab/>
            </w:r>
            <w:r w:rsidR="00060F30" w:rsidRPr="00EE78C0">
              <w:rPr>
                <w:rStyle w:val="ae"/>
              </w:rPr>
              <w:t>Срок предоставления Услуги</w:t>
            </w:r>
            <w:r w:rsidR="00060F30">
              <w:rPr>
                <w:webHidden/>
              </w:rPr>
              <w:tab/>
            </w:r>
            <w:r w:rsidR="00C35EFD">
              <w:rPr>
                <w:webHidden/>
              </w:rPr>
              <w:fldChar w:fldCharType="begin"/>
            </w:r>
            <w:r w:rsidR="00060F30">
              <w:rPr>
                <w:webHidden/>
              </w:rPr>
              <w:instrText xml:space="preserve"> PAGEREF _Toc466453809 \h </w:instrText>
            </w:r>
            <w:r w:rsidR="00C35EFD">
              <w:rPr>
                <w:webHidden/>
              </w:rPr>
            </w:r>
            <w:r w:rsidR="00C35EFD">
              <w:rPr>
                <w:webHidden/>
              </w:rPr>
              <w:fldChar w:fldCharType="separate"/>
            </w:r>
            <w:r w:rsidR="00D82096">
              <w:rPr>
                <w:webHidden/>
              </w:rPr>
              <w:t>6</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10" w:history="1">
            <w:r w:rsidR="00060F30" w:rsidRPr="00EE78C0">
              <w:rPr>
                <w:rStyle w:val="ae"/>
              </w:rPr>
              <w:t>9.</w:t>
            </w:r>
            <w:r w:rsidR="00060F30">
              <w:rPr>
                <w:rFonts w:asciiTheme="minorHAnsi" w:eastAsiaTheme="minorEastAsia" w:hAnsiTheme="minorHAnsi" w:cstheme="minorBidi"/>
                <w:b w:val="0"/>
                <w:lang w:eastAsia="ru-RU"/>
              </w:rPr>
              <w:tab/>
            </w:r>
            <w:r w:rsidR="00060F30" w:rsidRPr="00EE78C0">
              <w:rPr>
                <w:rStyle w:val="ae"/>
              </w:rPr>
              <w:t>Исчерпывающий перечень документов, необходимых для предоставления Услуги</w:t>
            </w:r>
            <w:r w:rsidR="00060F30">
              <w:rPr>
                <w:webHidden/>
              </w:rPr>
              <w:tab/>
            </w:r>
            <w:r w:rsidR="00C35EFD">
              <w:rPr>
                <w:webHidden/>
              </w:rPr>
              <w:fldChar w:fldCharType="begin"/>
            </w:r>
            <w:r w:rsidR="00060F30">
              <w:rPr>
                <w:webHidden/>
              </w:rPr>
              <w:instrText xml:space="preserve"> PAGEREF _Toc466453810 \h </w:instrText>
            </w:r>
            <w:r w:rsidR="00C35EFD">
              <w:rPr>
                <w:webHidden/>
              </w:rPr>
            </w:r>
            <w:r w:rsidR="00C35EFD">
              <w:rPr>
                <w:webHidden/>
              </w:rPr>
              <w:fldChar w:fldCharType="separate"/>
            </w:r>
            <w:r w:rsidR="00D82096">
              <w:rPr>
                <w:webHidden/>
              </w:rPr>
              <w:t>6</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11" w:history="1">
            <w:r w:rsidR="00060F30" w:rsidRPr="00EE78C0">
              <w:rPr>
                <w:rStyle w:val="ae"/>
              </w:rPr>
              <w:t>10.</w:t>
            </w:r>
            <w:r w:rsidR="00060F30">
              <w:rPr>
                <w:rFonts w:asciiTheme="minorHAnsi" w:eastAsiaTheme="minorEastAsia" w:hAnsiTheme="minorHAnsi" w:cstheme="minorBidi"/>
                <w:b w:val="0"/>
                <w:lang w:eastAsia="ru-RU"/>
              </w:rPr>
              <w:tab/>
            </w:r>
            <w:r w:rsidR="00060F30" w:rsidRPr="00EE78C0">
              <w:rPr>
                <w:rStyle w:val="ae"/>
              </w:rPr>
              <w:t>Исчерпывающий перечень документов, необходимых для предоставления Услуги, которые находятся в распоряжении органов власти</w:t>
            </w:r>
            <w:r w:rsidR="00060F30">
              <w:rPr>
                <w:webHidden/>
              </w:rPr>
              <w:tab/>
            </w:r>
            <w:r w:rsidR="00C35EFD">
              <w:rPr>
                <w:webHidden/>
              </w:rPr>
              <w:fldChar w:fldCharType="begin"/>
            </w:r>
            <w:r w:rsidR="00060F30">
              <w:rPr>
                <w:webHidden/>
              </w:rPr>
              <w:instrText xml:space="preserve"> PAGEREF _Toc466453811 \h </w:instrText>
            </w:r>
            <w:r w:rsidR="00C35EFD">
              <w:rPr>
                <w:webHidden/>
              </w:rPr>
            </w:r>
            <w:r w:rsidR="00C35EFD">
              <w:rPr>
                <w:webHidden/>
              </w:rPr>
              <w:fldChar w:fldCharType="separate"/>
            </w:r>
            <w:r w:rsidR="00D82096">
              <w:rPr>
                <w:webHidden/>
              </w:rPr>
              <w:t>9</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12" w:history="1">
            <w:r w:rsidR="00060F30" w:rsidRPr="00EE78C0">
              <w:rPr>
                <w:rStyle w:val="ae"/>
              </w:rPr>
              <w:t>11.</w:t>
            </w:r>
            <w:r w:rsidR="00060F30">
              <w:rPr>
                <w:rFonts w:asciiTheme="minorHAnsi" w:eastAsiaTheme="minorEastAsia" w:hAnsiTheme="minorHAnsi" w:cstheme="minorBidi"/>
                <w:b w:val="0"/>
                <w:lang w:eastAsia="ru-RU"/>
              </w:rPr>
              <w:tab/>
            </w:r>
            <w:r w:rsidR="00060F30" w:rsidRPr="00EE78C0">
              <w:rPr>
                <w:rStyle w:val="ae"/>
              </w:rPr>
              <w:t>Стоимость предоставления Услуги для заявителя</w:t>
            </w:r>
            <w:r w:rsidR="00060F30">
              <w:rPr>
                <w:webHidden/>
              </w:rPr>
              <w:tab/>
            </w:r>
            <w:r w:rsidR="00C35EFD">
              <w:rPr>
                <w:webHidden/>
              </w:rPr>
              <w:fldChar w:fldCharType="begin"/>
            </w:r>
            <w:r w:rsidR="00060F30">
              <w:rPr>
                <w:webHidden/>
              </w:rPr>
              <w:instrText xml:space="preserve"> PAGEREF _Toc466453812 \h </w:instrText>
            </w:r>
            <w:r w:rsidR="00C35EFD">
              <w:rPr>
                <w:webHidden/>
              </w:rPr>
            </w:r>
            <w:r w:rsidR="00C35EFD">
              <w:rPr>
                <w:webHidden/>
              </w:rPr>
              <w:fldChar w:fldCharType="separate"/>
            </w:r>
            <w:r w:rsidR="00D82096">
              <w:rPr>
                <w:webHidden/>
              </w:rPr>
              <w:t>9</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13" w:history="1">
            <w:r w:rsidR="00060F30" w:rsidRPr="00EE78C0">
              <w:rPr>
                <w:rStyle w:val="ae"/>
              </w:rPr>
              <w:t>12.</w:t>
            </w:r>
            <w:r w:rsidR="00060F30">
              <w:rPr>
                <w:rFonts w:asciiTheme="minorHAnsi" w:eastAsiaTheme="minorEastAsia" w:hAnsiTheme="minorHAnsi" w:cstheme="minorBidi"/>
                <w:b w:val="0"/>
                <w:lang w:eastAsia="ru-RU"/>
              </w:rPr>
              <w:tab/>
            </w:r>
            <w:r w:rsidR="00060F30" w:rsidRPr="00EE78C0">
              <w:rPr>
                <w:rStyle w:val="ae"/>
              </w:rPr>
              <w:t>Исчерпывающий перечень оснований для отказа в предоставлении Услуги</w:t>
            </w:r>
            <w:r w:rsidR="00060F30">
              <w:rPr>
                <w:webHidden/>
              </w:rPr>
              <w:tab/>
            </w:r>
            <w:r w:rsidR="00C35EFD">
              <w:rPr>
                <w:webHidden/>
              </w:rPr>
              <w:fldChar w:fldCharType="begin"/>
            </w:r>
            <w:r w:rsidR="00060F30">
              <w:rPr>
                <w:webHidden/>
              </w:rPr>
              <w:instrText xml:space="preserve"> PAGEREF _Toc466453813 \h </w:instrText>
            </w:r>
            <w:r w:rsidR="00C35EFD">
              <w:rPr>
                <w:webHidden/>
              </w:rPr>
            </w:r>
            <w:r w:rsidR="00C35EFD">
              <w:rPr>
                <w:webHidden/>
              </w:rPr>
              <w:fldChar w:fldCharType="separate"/>
            </w:r>
            <w:r w:rsidR="00D82096">
              <w:rPr>
                <w:webHidden/>
              </w:rPr>
              <w:t>9</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14" w:history="1">
            <w:r w:rsidR="00060F30" w:rsidRPr="00EE78C0">
              <w:rPr>
                <w:rStyle w:val="ae"/>
              </w:rPr>
              <w:t>13.</w:t>
            </w:r>
            <w:r w:rsidR="00060F30">
              <w:rPr>
                <w:rFonts w:asciiTheme="minorHAnsi" w:eastAsiaTheme="minorEastAsia" w:hAnsiTheme="minorHAnsi" w:cstheme="minorBidi"/>
                <w:b w:val="0"/>
                <w:lang w:eastAsia="ru-RU"/>
              </w:rPr>
              <w:tab/>
            </w:r>
            <w:r w:rsidR="00060F30" w:rsidRPr="00EE78C0">
              <w:rPr>
                <w:rStyle w:val="ae"/>
              </w:rPr>
              <w:t>Исчерпывающий перечень оснований для отказа в приеме и регистрации заявления на предоставление Услуги</w:t>
            </w:r>
            <w:r w:rsidR="00060F30">
              <w:rPr>
                <w:webHidden/>
              </w:rPr>
              <w:tab/>
            </w:r>
            <w:r w:rsidR="00C35EFD">
              <w:rPr>
                <w:webHidden/>
              </w:rPr>
              <w:fldChar w:fldCharType="begin"/>
            </w:r>
            <w:r w:rsidR="00060F30">
              <w:rPr>
                <w:webHidden/>
              </w:rPr>
              <w:instrText xml:space="preserve"> PAGEREF _Toc466453814 \h </w:instrText>
            </w:r>
            <w:r w:rsidR="00C35EFD">
              <w:rPr>
                <w:webHidden/>
              </w:rPr>
            </w:r>
            <w:r w:rsidR="00C35EFD">
              <w:rPr>
                <w:webHidden/>
              </w:rPr>
              <w:fldChar w:fldCharType="separate"/>
            </w:r>
            <w:r w:rsidR="00D82096">
              <w:rPr>
                <w:webHidden/>
              </w:rPr>
              <w:t>10</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15" w:history="1">
            <w:r w:rsidR="00060F30" w:rsidRPr="00EE78C0">
              <w:rPr>
                <w:rStyle w:val="ae"/>
              </w:rPr>
              <w:t>14.</w:t>
            </w:r>
            <w:r w:rsidR="00060F30">
              <w:rPr>
                <w:rFonts w:asciiTheme="minorHAnsi" w:eastAsiaTheme="minorEastAsia" w:hAnsiTheme="minorHAnsi" w:cstheme="minorBidi"/>
                <w:b w:val="0"/>
                <w:lang w:eastAsia="ru-RU"/>
              </w:rPr>
              <w:tab/>
            </w:r>
            <w:r w:rsidR="00060F30" w:rsidRPr="00EE78C0">
              <w:rPr>
                <w:rStyle w:val="ae"/>
              </w:rPr>
              <w:t>Отзыв Заявителем обращения на предоставление Услуги</w:t>
            </w:r>
            <w:r w:rsidR="00060F30">
              <w:rPr>
                <w:webHidden/>
              </w:rPr>
              <w:tab/>
            </w:r>
            <w:r w:rsidR="00C35EFD">
              <w:rPr>
                <w:webHidden/>
              </w:rPr>
              <w:fldChar w:fldCharType="begin"/>
            </w:r>
            <w:r w:rsidR="00060F30">
              <w:rPr>
                <w:webHidden/>
              </w:rPr>
              <w:instrText xml:space="preserve"> PAGEREF _Toc466453815 \h </w:instrText>
            </w:r>
            <w:r w:rsidR="00C35EFD">
              <w:rPr>
                <w:webHidden/>
              </w:rPr>
            </w:r>
            <w:r w:rsidR="00C35EFD">
              <w:rPr>
                <w:webHidden/>
              </w:rPr>
              <w:fldChar w:fldCharType="separate"/>
            </w:r>
            <w:r w:rsidR="00D82096">
              <w:rPr>
                <w:webHidden/>
              </w:rPr>
              <w:t>10</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16" w:history="1">
            <w:r w:rsidR="00060F30" w:rsidRPr="00EE78C0">
              <w:rPr>
                <w:rStyle w:val="ae"/>
              </w:rPr>
              <w:t>15.</w:t>
            </w:r>
            <w:r w:rsidR="00060F30">
              <w:rPr>
                <w:rFonts w:asciiTheme="minorHAnsi" w:eastAsiaTheme="minorEastAsia" w:hAnsiTheme="minorHAnsi" w:cstheme="minorBidi"/>
                <w:b w:val="0"/>
                <w:lang w:eastAsia="ru-RU"/>
              </w:rPr>
              <w:tab/>
            </w:r>
            <w:r w:rsidR="00060F30" w:rsidRPr="00EE78C0">
              <w:rPr>
                <w:rStyle w:val="ae"/>
              </w:rPr>
              <w:t>Перечень услуг, необходимых и обязательных для предоставления Услуги</w:t>
            </w:r>
            <w:r w:rsidR="00060F30">
              <w:rPr>
                <w:webHidden/>
              </w:rPr>
              <w:tab/>
            </w:r>
            <w:r w:rsidR="00C35EFD">
              <w:rPr>
                <w:webHidden/>
              </w:rPr>
              <w:fldChar w:fldCharType="begin"/>
            </w:r>
            <w:r w:rsidR="00060F30">
              <w:rPr>
                <w:webHidden/>
              </w:rPr>
              <w:instrText xml:space="preserve"> PAGEREF _Toc466453816 \h </w:instrText>
            </w:r>
            <w:r w:rsidR="00C35EFD">
              <w:rPr>
                <w:webHidden/>
              </w:rPr>
            </w:r>
            <w:r w:rsidR="00C35EFD">
              <w:rPr>
                <w:webHidden/>
              </w:rPr>
              <w:fldChar w:fldCharType="separate"/>
            </w:r>
            <w:r w:rsidR="00D82096">
              <w:rPr>
                <w:webHidden/>
              </w:rPr>
              <w:t>10</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17" w:history="1">
            <w:r w:rsidR="00060F30" w:rsidRPr="00EE78C0">
              <w:rPr>
                <w:rStyle w:val="ae"/>
              </w:rPr>
              <w:t>16.</w:t>
            </w:r>
            <w:r w:rsidR="00060F30">
              <w:rPr>
                <w:rFonts w:asciiTheme="minorHAnsi" w:eastAsiaTheme="minorEastAsia" w:hAnsiTheme="minorHAnsi" w:cstheme="minorBidi"/>
                <w:b w:val="0"/>
                <w:lang w:eastAsia="ru-RU"/>
              </w:rPr>
              <w:tab/>
            </w:r>
            <w:r w:rsidR="00060F30" w:rsidRPr="00EE78C0">
              <w:rPr>
                <w:rStyle w:val="ae"/>
              </w:rPr>
              <w:t>Способы подачи документов на предоставление Услуги</w:t>
            </w:r>
            <w:r w:rsidR="00060F30">
              <w:rPr>
                <w:webHidden/>
              </w:rPr>
              <w:tab/>
            </w:r>
            <w:r w:rsidR="00C35EFD">
              <w:rPr>
                <w:webHidden/>
              </w:rPr>
              <w:fldChar w:fldCharType="begin"/>
            </w:r>
            <w:r w:rsidR="00060F30">
              <w:rPr>
                <w:webHidden/>
              </w:rPr>
              <w:instrText xml:space="preserve"> PAGEREF _Toc466453817 \h </w:instrText>
            </w:r>
            <w:r w:rsidR="00C35EFD">
              <w:rPr>
                <w:webHidden/>
              </w:rPr>
            </w:r>
            <w:r w:rsidR="00C35EFD">
              <w:rPr>
                <w:webHidden/>
              </w:rPr>
              <w:fldChar w:fldCharType="separate"/>
            </w:r>
            <w:r w:rsidR="00D82096">
              <w:rPr>
                <w:webHidden/>
              </w:rPr>
              <w:t>10</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18" w:history="1">
            <w:r w:rsidR="00060F30" w:rsidRPr="00EE78C0">
              <w:rPr>
                <w:rStyle w:val="ae"/>
              </w:rPr>
              <w:t>17.</w:t>
            </w:r>
            <w:r w:rsidR="00060F30">
              <w:rPr>
                <w:rFonts w:asciiTheme="minorHAnsi" w:eastAsiaTheme="minorEastAsia" w:hAnsiTheme="minorHAnsi" w:cstheme="minorBidi"/>
                <w:b w:val="0"/>
                <w:lang w:eastAsia="ru-RU"/>
              </w:rPr>
              <w:tab/>
            </w:r>
            <w:r w:rsidR="00060F30" w:rsidRPr="00EE78C0">
              <w:rPr>
                <w:rStyle w:val="ae"/>
              </w:rPr>
              <w:t>Способы и порядок получения Заявителем результатов предоставления Услуги</w:t>
            </w:r>
            <w:r w:rsidR="00060F30">
              <w:rPr>
                <w:webHidden/>
              </w:rPr>
              <w:tab/>
            </w:r>
            <w:r w:rsidR="00C35EFD">
              <w:rPr>
                <w:webHidden/>
              </w:rPr>
              <w:fldChar w:fldCharType="begin"/>
            </w:r>
            <w:r w:rsidR="00060F30">
              <w:rPr>
                <w:webHidden/>
              </w:rPr>
              <w:instrText xml:space="preserve"> PAGEREF _Toc466453818 \h </w:instrText>
            </w:r>
            <w:r w:rsidR="00C35EFD">
              <w:rPr>
                <w:webHidden/>
              </w:rPr>
            </w:r>
            <w:r w:rsidR="00C35EFD">
              <w:rPr>
                <w:webHidden/>
              </w:rPr>
              <w:fldChar w:fldCharType="separate"/>
            </w:r>
            <w:r w:rsidR="00D82096">
              <w:rPr>
                <w:webHidden/>
              </w:rPr>
              <w:t>11</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19" w:history="1">
            <w:r w:rsidR="00060F30" w:rsidRPr="00EE78C0">
              <w:rPr>
                <w:rStyle w:val="ae"/>
              </w:rPr>
              <w:t>18.</w:t>
            </w:r>
            <w:r w:rsidR="00060F30">
              <w:rPr>
                <w:rFonts w:asciiTheme="minorHAnsi" w:eastAsiaTheme="minorEastAsia" w:hAnsiTheme="minorHAnsi" w:cstheme="minorBidi"/>
                <w:b w:val="0"/>
                <w:lang w:eastAsia="ru-RU"/>
              </w:rPr>
              <w:tab/>
            </w:r>
            <w:r w:rsidR="00060F30" w:rsidRPr="00EE78C0">
              <w:rPr>
                <w:rStyle w:val="ae"/>
              </w:rPr>
              <w:t>Срок регистрации заявления</w:t>
            </w:r>
            <w:r w:rsidR="00060F30">
              <w:rPr>
                <w:webHidden/>
              </w:rPr>
              <w:tab/>
            </w:r>
            <w:r w:rsidR="00C35EFD">
              <w:rPr>
                <w:webHidden/>
              </w:rPr>
              <w:fldChar w:fldCharType="begin"/>
            </w:r>
            <w:r w:rsidR="00060F30">
              <w:rPr>
                <w:webHidden/>
              </w:rPr>
              <w:instrText xml:space="preserve"> PAGEREF _Toc466453819 \h </w:instrText>
            </w:r>
            <w:r w:rsidR="00C35EFD">
              <w:rPr>
                <w:webHidden/>
              </w:rPr>
            </w:r>
            <w:r w:rsidR="00C35EFD">
              <w:rPr>
                <w:webHidden/>
              </w:rPr>
              <w:fldChar w:fldCharType="separate"/>
            </w:r>
            <w:r w:rsidR="00D82096">
              <w:rPr>
                <w:webHidden/>
              </w:rPr>
              <w:t>11</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20" w:history="1">
            <w:r w:rsidR="00060F30" w:rsidRPr="00EE78C0">
              <w:rPr>
                <w:rStyle w:val="ae"/>
              </w:rPr>
              <w:t>19.</w:t>
            </w:r>
            <w:r w:rsidR="00060F30">
              <w:rPr>
                <w:rFonts w:asciiTheme="minorHAnsi" w:eastAsiaTheme="minorEastAsia" w:hAnsiTheme="minorHAnsi" w:cstheme="minorBidi"/>
                <w:b w:val="0"/>
                <w:lang w:eastAsia="ru-RU"/>
              </w:rPr>
              <w:tab/>
            </w:r>
            <w:r w:rsidR="00060F30" w:rsidRPr="00EE78C0">
              <w:rPr>
                <w:rStyle w:val="ae"/>
              </w:rPr>
              <w:t>Максимальный срок ожидания в очереди</w:t>
            </w:r>
            <w:r w:rsidR="00060F30">
              <w:rPr>
                <w:webHidden/>
              </w:rPr>
              <w:tab/>
            </w:r>
            <w:r w:rsidR="00C35EFD">
              <w:rPr>
                <w:webHidden/>
              </w:rPr>
              <w:fldChar w:fldCharType="begin"/>
            </w:r>
            <w:r w:rsidR="00060F30">
              <w:rPr>
                <w:webHidden/>
              </w:rPr>
              <w:instrText xml:space="preserve"> PAGEREF _Toc466453820 \h </w:instrText>
            </w:r>
            <w:r w:rsidR="00C35EFD">
              <w:rPr>
                <w:webHidden/>
              </w:rPr>
            </w:r>
            <w:r w:rsidR="00C35EFD">
              <w:rPr>
                <w:webHidden/>
              </w:rPr>
              <w:fldChar w:fldCharType="separate"/>
            </w:r>
            <w:r w:rsidR="00D82096">
              <w:rPr>
                <w:webHidden/>
              </w:rPr>
              <w:t>11</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21" w:history="1">
            <w:r w:rsidR="00060F30" w:rsidRPr="00EE78C0">
              <w:rPr>
                <w:rStyle w:val="ae"/>
              </w:rPr>
              <w:t>20.</w:t>
            </w:r>
            <w:r w:rsidR="00060F30">
              <w:rPr>
                <w:rFonts w:asciiTheme="minorHAnsi" w:eastAsiaTheme="minorEastAsia" w:hAnsiTheme="minorHAnsi" w:cstheme="minorBidi"/>
                <w:b w:val="0"/>
                <w:lang w:eastAsia="ru-RU"/>
              </w:rPr>
              <w:tab/>
            </w:r>
            <w:r w:rsidR="00060F30" w:rsidRPr="00EE78C0">
              <w:rPr>
                <w:rStyle w:val="ae"/>
              </w:rPr>
              <w:t>Требования к помещениям, в которых предоставляется Услуга</w:t>
            </w:r>
            <w:r w:rsidR="00060F30">
              <w:rPr>
                <w:webHidden/>
              </w:rPr>
              <w:tab/>
            </w:r>
            <w:r w:rsidR="00C35EFD">
              <w:rPr>
                <w:webHidden/>
              </w:rPr>
              <w:fldChar w:fldCharType="begin"/>
            </w:r>
            <w:r w:rsidR="00060F30">
              <w:rPr>
                <w:webHidden/>
              </w:rPr>
              <w:instrText xml:space="preserve"> PAGEREF _Toc466453821 \h </w:instrText>
            </w:r>
            <w:r w:rsidR="00C35EFD">
              <w:rPr>
                <w:webHidden/>
              </w:rPr>
            </w:r>
            <w:r w:rsidR="00C35EFD">
              <w:rPr>
                <w:webHidden/>
              </w:rPr>
              <w:fldChar w:fldCharType="separate"/>
            </w:r>
            <w:r w:rsidR="00D82096">
              <w:rPr>
                <w:webHidden/>
              </w:rPr>
              <w:t>11</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22" w:history="1">
            <w:r w:rsidR="00060F30" w:rsidRPr="00EE78C0">
              <w:rPr>
                <w:rStyle w:val="ae"/>
              </w:rPr>
              <w:t>21.</w:t>
            </w:r>
            <w:r w:rsidR="00060F30">
              <w:rPr>
                <w:rFonts w:asciiTheme="minorHAnsi" w:eastAsiaTheme="minorEastAsia" w:hAnsiTheme="minorHAnsi" w:cstheme="minorBidi"/>
                <w:b w:val="0"/>
                <w:lang w:eastAsia="ru-RU"/>
              </w:rPr>
              <w:tab/>
            </w:r>
            <w:r w:rsidR="00060F30" w:rsidRPr="00EE78C0">
              <w:rPr>
                <w:rStyle w:val="ae"/>
              </w:rPr>
              <w:t>Показатели доступности и качества Услуги</w:t>
            </w:r>
            <w:r w:rsidR="00060F30">
              <w:rPr>
                <w:webHidden/>
              </w:rPr>
              <w:tab/>
            </w:r>
            <w:r w:rsidR="00C35EFD">
              <w:rPr>
                <w:webHidden/>
              </w:rPr>
              <w:fldChar w:fldCharType="begin"/>
            </w:r>
            <w:r w:rsidR="00060F30">
              <w:rPr>
                <w:webHidden/>
              </w:rPr>
              <w:instrText xml:space="preserve"> PAGEREF _Toc466453822 \h </w:instrText>
            </w:r>
            <w:r w:rsidR="00C35EFD">
              <w:rPr>
                <w:webHidden/>
              </w:rPr>
            </w:r>
            <w:r w:rsidR="00C35EFD">
              <w:rPr>
                <w:webHidden/>
              </w:rPr>
              <w:fldChar w:fldCharType="separate"/>
            </w:r>
            <w:r w:rsidR="00D82096">
              <w:rPr>
                <w:webHidden/>
              </w:rPr>
              <w:t>12</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23" w:history="1">
            <w:r w:rsidR="00060F30" w:rsidRPr="00EE78C0">
              <w:rPr>
                <w:rStyle w:val="ae"/>
              </w:rPr>
              <w:t>22.</w:t>
            </w:r>
            <w:r w:rsidR="00060F30">
              <w:rPr>
                <w:rFonts w:asciiTheme="minorHAnsi" w:eastAsiaTheme="minorEastAsia" w:hAnsiTheme="minorHAnsi" w:cstheme="minorBidi"/>
                <w:b w:val="0"/>
                <w:lang w:eastAsia="ru-RU"/>
              </w:rPr>
              <w:tab/>
            </w:r>
            <w:r w:rsidR="00060F30" w:rsidRPr="00EE78C0">
              <w:rPr>
                <w:rStyle w:val="ae"/>
              </w:rPr>
              <w:t>Требования организации предоставления Услуги в электронной форме</w:t>
            </w:r>
            <w:r w:rsidR="00060F30">
              <w:rPr>
                <w:webHidden/>
              </w:rPr>
              <w:tab/>
            </w:r>
            <w:r w:rsidR="00C35EFD">
              <w:rPr>
                <w:webHidden/>
              </w:rPr>
              <w:fldChar w:fldCharType="begin"/>
            </w:r>
            <w:r w:rsidR="00060F30">
              <w:rPr>
                <w:webHidden/>
              </w:rPr>
              <w:instrText xml:space="preserve"> PAGEREF _Toc466453823 \h </w:instrText>
            </w:r>
            <w:r w:rsidR="00C35EFD">
              <w:rPr>
                <w:webHidden/>
              </w:rPr>
            </w:r>
            <w:r w:rsidR="00C35EFD">
              <w:rPr>
                <w:webHidden/>
              </w:rPr>
              <w:fldChar w:fldCharType="separate"/>
            </w:r>
            <w:r w:rsidR="00D82096">
              <w:rPr>
                <w:webHidden/>
              </w:rPr>
              <w:t>12</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24" w:history="1">
            <w:r w:rsidR="00060F30" w:rsidRPr="00EE78C0">
              <w:rPr>
                <w:rStyle w:val="ae"/>
              </w:rPr>
              <w:t>23.</w:t>
            </w:r>
            <w:r w:rsidR="00060F30">
              <w:rPr>
                <w:rFonts w:asciiTheme="minorHAnsi" w:eastAsiaTheme="minorEastAsia" w:hAnsiTheme="minorHAnsi" w:cstheme="minorBidi"/>
                <w:b w:val="0"/>
                <w:lang w:eastAsia="ru-RU"/>
              </w:rPr>
              <w:tab/>
            </w:r>
            <w:r w:rsidR="00060F30" w:rsidRPr="00EE78C0">
              <w:rPr>
                <w:rStyle w:val="ae"/>
              </w:rPr>
              <w:t>Требования организации предоставления Услуги через МФЦ</w:t>
            </w:r>
            <w:r w:rsidR="00060F30">
              <w:rPr>
                <w:webHidden/>
              </w:rPr>
              <w:tab/>
            </w:r>
            <w:r w:rsidR="00C35EFD">
              <w:rPr>
                <w:webHidden/>
              </w:rPr>
              <w:fldChar w:fldCharType="begin"/>
            </w:r>
            <w:r w:rsidR="00060F30">
              <w:rPr>
                <w:webHidden/>
              </w:rPr>
              <w:instrText xml:space="preserve"> PAGEREF _Toc466453824 \h </w:instrText>
            </w:r>
            <w:r w:rsidR="00C35EFD">
              <w:rPr>
                <w:webHidden/>
              </w:rPr>
            </w:r>
            <w:r w:rsidR="00C35EFD">
              <w:rPr>
                <w:webHidden/>
              </w:rPr>
              <w:fldChar w:fldCharType="separate"/>
            </w:r>
            <w:r w:rsidR="00D82096">
              <w:rPr>
                <w:webHidden/>
              </w:rPr>
              <w:t>12</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25" w:history="1">
            <w:r w:rsidR="00060F30" w:rsidRPr="00EE78C0">
              <w:rPr>
                <w:rStyle w:val="ae"/>
                <w:lang w:val="en-US"/>
              </w:rPr>
              <w:t>III</w:t>
            </w:r>
            <w:r w:rsidR="00060F30" w:rsidRPr="00EE78C0">
              <w:rPr>
                <w:rStyle w:val="ae"/>
              </w:rPr>
              <w:t>. Состав, последовательность и сроки выполнения административных процедур, требования к порядку их выполнения</w:t>
            </w:r>
            <w:r w:rsidR="00060F30">
              <w:rPr>
                <w:webHidden/>
              </w:rPr>
              <w:tab/>
            </w:r>
            <w:r w:rsidR="00C35EFD">
              <w:rPr>
                <w:webHidden/>
              </w:rPr>
              <w:fldChar w:fldCharType="begin"/>
            </w:r>
            <w:r w:rsidR="00060F30">
              <w:rPr>
                <w:webHidden/>
              </w:rPr>
              <w:instrText xml:space="preserve"> PAGEREF _Toc466453825 \h </w:instrText>
            </w:r>
            <w:r w:rsidR="00C35EFD">
              <w:rPr>
                <w:webHidden/>
              </w:rPr>
            </w:r>
            <w:r w:rsidR="00C35EFD">
              <w:rPr>
                <w:webHidden/>
              </w:rPr>
              <w:fldChar w:fldCharType="separate"/>
            </w:r>
            <w:r w:rsidR="00D82096">
              <w:rPr>
                <w:webHidden/>
              </w:rPr>
              <w:t>13</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26" w:history="1">
            <w:r w:rsidR="00060F30" w:rsidRPr="00EE78C0">
              <w:rPr>
                <w:rStyle w:val="ae"/>
              </w:rPr>
              <w:t>24.</w:t>
            </w:r>
            <w:r w:rsidR="00060F30">
              <w:rPr>
                <w:rFonts w:asciiTheme="minorHAnsi" w:eastAsiaTheme="minorEastAsia" w:hAnsiTheme="minorHAnsi" w:cstheme="minorBidi"/>
                <w:b w:val="0"/>
                <w:lang w:eastAsia="ru-RU"/>
              </w:rPr>
              <w:tab/>
            </w:r>
            <w:r w:rsidR="00060F30" w:rsidRPr="00EE78C0">
              <w:rPr>
                <w:rStyle w:val="ae"/>
              </w:rPr>
              <w:t>Состав, последовательность и сроки выполнения административных процедур при предоставлении Услуги</w:t>
            </w:r>
            <w:r w:rsidR="00060F30">
              <w:rPr>
                <w:webHidden/>
              </w:rPr>
              <w:tab/>
            </w:r>
            <w:r w:rsidR="00C35EFD">
              <w:rPr>
                <w:webHidden/>
              </w:rPr>
              <w:fldChar w:fldCharType="begin"/>
            </w:r>
            <w:r w:rsidR="00060F30">
              <w:rPr>
                <w:webHidden/>
              </w:rPr>
              <w:instrText xml:space="preserve"> PAGEREF _Toc466453826 \h </w:instrText>
            </w:r>
            <w:r w:rsidR="00C35EFD">
              <w:rPr>
                <w:webHidden/>
              </w:rPr>
            </w:r>
            <w:r w:rsidR="00C35EFD">
              <w:rPr>
                <w:webHidden/>
              </w:rPr>
              <w:fldChar w:fldCharType="separate"/>
            </w:r>
            <w:r w:rsidR="00D82096">
              <w:rPr>
                <w:webHidden/>
              </w:rPr>
              <w:t>13</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27" w:history="1">
            <w:r w:rsidR="00060F30" w:rsidRPr="00EE78C0">
              <w:rPr>
                <w:rStyle w:val="ae"/>
                <w:lang w:val="en-US"/>
              </w:rPr>
              <w:t>IV</w:t>
            </w:r>
            <w:r w:rsidR="00060F30" w:rsidRPr="00EE78C0">
              <w:rPr>
                <w:rStyle w:val="ae"/>
              </w:rPr>
              <w:t>. Порядок и формы контроля за исполнением Административного регламента</w:t>
            </w:r>
            <w:r w:rsidR="00060F30">
              <w:rPr>
                <w:webHidden/>
              </w:rPr>
              <w:tab/>
            </w:r>
            <w:r w:rsidR="00C35EFD">
              <w:rPr>
                <w:webHidden/>
              </w:rPr>
              <w:fldChar w:fldCharType="begin"/>
            </w:r>
            <w:r w:rsidR="00060F30">
              <w:rPr>
                <w:webHidden/>
              </w:rPr>
              <w:instrText xml:space="preserve"> PAGEREF _Toc466453827 \h </w:instrText>
            </w:r>
            <w:r w:rsidR="00C35EFD">
              <w:rPr>
                <w:webHidden/>
              </w:rPr>
            </w:r>
            <w:r w:rsidR="00C35EFD">
              <w:rPr>
                <w:webHidden/>
              </w:rPr>
              <w:fldChar w:fldCharType="separate"/>
            </w:r>
            <w:r w:rsidR="00D82096">
              <w:rPr>
                <w:webHidden/>
              </w:rPr>
              <w:t>14</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28" w:history="1">
            <w:r w:rsidR="00060F30" w:rsidRPr="00EE78C0">
              <w:rPr>
                <w:rStyle w:val="ae"/>
              </w:rPr>
              <w:t>25.</w:t>
            </w:r>
            <w:r w:rsidR="00060F30">
              <w:rPr>
                <w:rFonts w:asciiTheme="minorHAnsi" w:eastAsiaTheme="minorEastAsia" w:hAnsiTheme="minorHAnsi" w:cstheme="minorBidi"/>
                <w:b w:val="0"/>
                <w:lang w:eastAsia="ru-RU"/>
              </w:rPr>
              <w:tab/>
            </w:r>
            <w:r w:rsidR="00060F30" w:rsidRPr="00EE78C0">
              <w:rPr>
                <w:rStyle w:val="ae"/>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r w:rsidR="00060F30">
              <w:rPr>
                <w:webHidden/>
              </w:rPr>
              <w:tab/>
            </w:r>
            <w:r w:rsidR="00C35EFD">
              <w:rPr>
                <w:webHidden/>
              </w:rPr>
              <w:fldChar w:fldCharType="begin"/>
            </w:r>
            <w:r w:rsidR="00060F30">
              <w:rPr>
                <w:webHidden/>
              </w:rPr>
              <w:instrText xml:space="preserve"> PAGEREF _Toc466453828 \h </w:instrText>
            </w:r>
            <w:r w:rsidR="00C35EFD">
              <w:rPr>
                <w:webHidden/>
              </w:rPr>
            </w:r>
            <w:r w:rsidR="00C35EFD">
              <w:rPr>
                <w:webHidden/>
              </w:rPr>
              <w:fldChar w:fldCharType="separate"/>
            </w:r>
            <w:r w:rsidR="00D82096">
              <w:rPr>
                <w:webHidden/>
              </w:rPr>
              <w:t>14</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29" w:history="1">
            <w:r w:rsidR="00060F30" w:rsidRPr="00EE78C0">
              <w:rPr>
                <w:rStyle w:val="ae"/>
              </w:rPr>
              <w:t>26.</w:t>
            </w:r>
            <w:r w:rsidR="00060F30">
              <w:rPr>
                <w:rFonts w:asciiTheme="minorHAnsi" w:eastAsiaTheme="minorEastAsia" w:hAnsiTheme="minorHAnsi" w:cstheme="minorBidi"/>
                <w:b w:val="0"/>
                <w:lang w:eastAsia="ru-RU"/>
              </w:rPr>
              <w:tab/>
            </w:r>
            <w:r w:rsidR="00060F30" w:rsidRPr="00EE78C0">
              <w:rPr>
                <w:rStyle w:val="ae"/>
              </w:rPr>
              <w:t>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w:t>
            </w:r>
            <w:r w:rsidR="00060F30">
              <w:rPr>
                <w:webHidden/>
              </w:rPr>
              <w:tab/>
            </w:r>
            <w:r w:rsidR="00C35EFD">
              <w:rPr>
                <w:webHidden/>
              </w:rPr>
              <w:fldChar w:fldCharType="begin"/>
            </w:r>
            <w:r w:rsidR="00060F30">
              <w:rPr>
                <w:webHidden/>
              </w:rPr>
              <w:instrText xml:space="preserve"> PAGEREF _Toc466453829 \h </w:instrText>
            </w:r>
            <w:r w:rsidR="00C35EFD">
              <w:rPr>
                <w:webHidden/>
              </w:rPr>
            </w:r>
            <w:r w:rsidR="00C35EFD">
              <w:rPr>
                <w:webHidden/>
              </w:rPr>
              <w:fldChar w:fldCharType="separate"/>
            </w:r>
            <w:r w:rsidR="00D82096">
              <w:rPr>
                <w:webHidden/>
              </w:rPr>
              <w:t>14</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30" w:history="1">
            <w:r w:rsidR="00060F30" w:rsidRPr="00EE78C0">
              <w:rPr>
                <w:rStyle w:val="ae"/>
              </w:rPr>
              <w:t>27.</w:t>
            </w:r>
            <w:r w:rsidR="00060F30">
              <w:rPr>
                <w:rFonts w:asciiTheme="minorHAnsi" w:eastAsiaTheme="minorEastAsia" w:hAnsiTheme="minorHAnsi" w:cstheme="minorBidi"/>
                <w:b w:val="0"/>
                <w:lang w:eastAsia="ru-RU"/>
              </w:rPr>
              <w:tab/>
            </w:r>
            <w:r w:rsidR="00060F30" w:rsidRPr="00EE78C0">
              <w:rPr>
                <w:rStyle w:val="ae"/>
              </w:rPr>
              <w:t>Ответственность должностных лиц, муниципальных служащих и работников Администрации</w:t>
            </w:r>
            <w:r w:rsidR="00C847F2">
              <w:rPr>
                <w:rStyle w:val="ae"/>
              </w:rPr>
              <w:t xml:space="preserve"> городского округа Электросталь Московской области </w:t>
            </w:r>
            <w:r w:rsidR="00060F30" w:rsidRPr="00EE78C0">
              <w:rPr>
                <w:rStyle w:val="ae"/>
              </w:rPr>
              <w:t>за решения и действия (бездействие), принимаемые (осуществляемые) ими в ходе предоставления Услуги</w:t>
            </w:r>
            <w:r w:rsidR="00060F30">
              <w:rPr>
                <w:webHidden/>
              </w:rPr>
              <w:tab/>
            </w:r>
            <w:r w:rsidR="00C35EFD">
              <w:rPr>
                <w:webHidden/>
              </w:rPr>
              <w:fldChar w:fldCharType="begin"/>
            </w:r>
            <w:r w:rsidR="00060F30">
              <w:rPr>
                <w:webHidden/>
              </w:rPr>
              <w:instrText xml:space="preserve"> PAGEREF _Toc466453830 \h </w:instrText>
            </w:r>
            <w:r w:rsidR="00C35EFD">
              <w:rPr>
                <w:webHidden/>
              </w:rPr>
            </w:r>
            <w:r w:rsidR="00C35EFD">
              <w:rPr>
                <w:webHidden/>
              </w:rPr>
              <w:fldChar w:fldCharType="separate"/>
            </w:r>
            <w:r w:rsidR="00D82096">
              <w:rPr>
                <w:webHidden/>
              </w:rPr>
              <w:t>15</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31" w:history="1">
            <w:r w:rsidR="00060F30" w:rsidRPr="00EE78C0">
              <w:rPr>
                <w:rStyle w:val="ae"/>
              </w:rPr>
              <w:t>28.</w:t>
            </w:r>
            <w:r w:rsidR="00060F30">
              <w:rPr>
                <w:rFonts w:asciiTheme="minorHAnsi" w:eastAsiaTheme="minorEastAsia" w:hAnsiTheme="minorHAnsi" w:cstheme="minorBidi"/>
                <w:b w:val="0"/>
                <w:lang w:eastAsia="ru-RU"/>
              </w:rPr>
              <w:tab/>
            </w:r>
            <w:r w:rsidR="00060F30" w:rsidRPr="00EE78C0">
              <w:rPr>
                <w:rStyle w:val="ae"/>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060F30">
              <w:rPr>
                <w:webHidden/>
              </w:rPr>
              <w:tab/>
            </w:r>
            <w:r w:rsidR="00C35EFD">
              <w:rPr>
                <w:webHidden/>
              </w:rPr>
              <w:fldChar w:fldCharType="begin"/>
            </w:r>
            <w:r w:rsidR="00060F30">
              <w:rPr>
                <w:webHidden/>
              </w:rPr>
              <w:instrText xml:space="preserve"> PAGEREF _Toc466453831 \h </w:instrText>
            </w:r>
            <w:r w:rsidR="00C35EFD">
              <w:rPr>
                <w:webHidden/>
              </w:rPr>
            </w:r>
            <w:r w:rsidR="00C35EFD">
              <w:rPr>
                <w:webHidden/>
              </w:rPr>
              <w:fldChar w:fldCharType="separate"/>
            </w:r>
            <w:r w:rsidR="00D82096">
              <w:rPr>
                <w:webHidden/>
              </w:rPr>
              <w:t>15</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32" w:history="1">
            <w:r w:rsidR="00060F30" w:rsidRPr="00EE78C0">
              <w:rPr>
                <w:rStyle w:val="ae"/>
                <w:lang w:val="en-US"/>
              </w:rPr>
              <w:t>V</w:t>
            </w:r>
            <w:r w:rsidR="00060F30" w:rsidRPr="00EE78C0">
              <w:rPr>
                <w:rStyle w:val="ae"/>
              </w:rPr>
              <w:t xml:space="preserve">. Досудебный (внесудебный) порядок обжалования решений и действий (бездействия) должностных лиц, муниципальных служащих и работников </w:t>
            </w:r>
            <w:r w:rsidR="00E13045">
              <w:rPr>
                <w:rStyle w:val="ae"/>
              </w:rPr>
              <w:t>Администрации</w:t>
            </w:r>
            <w:r w:rsidR="00C67229">
              <w:rPr>
                <w:rStyle w:val="ae"/>
              </w:rPr>
              <w:t xml:space="preserve"> городского округа</w:t>
            </w:r>
            <w:r w:rsidR="00060F30" w:rsidRPr="00EE78C0">
              <w:rPr>
                <w:rStyle w:val="ae"/>
              </w:rPr>
              <w:t>, а также работников МФЦ, участвующих в предоставлении Услуги</w:t>
            </w:r>
            <w:r w:rsidR="00060F30">
              <w:rPr>
                <w:webHidden/>
              </w:rPr>
              <w:tab/>
            </w:r>
            <w:r w:rsidR="00C35EFD">
              <w:rPr>
                <w:webHidden/>
              </w:rPr>
              <w:fldChar w:fldCharType="begin"/>
            </w:r>
            <w:r w:rsidR="00060F30">
              <w:rPr>
                <w:webHidden/>
              </w:rPr>
              <w:instrText xml:space="preserve"> PAGEREF _Toc466453832 \h </w:instrText>
            </w:r>
            <w:r w:rsidR="00C35EFD">
              <w:rPr>
                <w:webHidden/>
              </w:rPr>
            </w:r>
            <w:r w:rsidR="00C35EFD">
              <w:rPr>
                <w:webHidden/>
              </w:rPr>
              <w:fldChar w:fldCharType="separate"/>
            </w:r>
            <w:r w:rsidR="00D82096">
              <w:rPr>
                <w:webHidden/>
              </w:rPr>
              <w:t>16</w:t>
            </w:r>
            <w:r w:rsidR="00C35EFD">
              <w:rPr>
                <w:webHidden/>
              </w:rPr>
              <w:fldChar w:fldCharType="end"/>
            </w:r>
          </w:hyperlink>
        </w:p>
        <w:p w:rsidR="00060F30" w:rsidRDefault="00E53223">
          <w:pPr>
            <w:pStyle w:val="23"/>
            <w:rPr>
              <w:rFonts w:asciiTheme="minorHAnsi" w:eastAsiaTheme="minorEastAsia" w:hAnsiTheme="minorHAnsi" w:cstheme="minorBidi"/>
              <w:b w:val="0"/>
              <w:lang w:eastAsia="ru-RU"/>
            </w:rPr>
          </w:pPr>
          <w:hyperlink w:anchor="_Toc466453833" w:history="1">
            <w:r w:rsidR="00060F30" w:rsidRPr="00EE78C0">
              <w:rPr>
                <w:rStyle w:val="ae"/>
                <w:lang w:val="en-US"/>
              </w:rPr>
              <w:t>VI</w:t>
            </w:r>
            <w:r w:rsidR="00060F30" w:rsidRPr="00EE78C0">
              <w:rPr>
                <w:rStyle w:val="ae"/>
              </w:rPr>
              <w:t>. Правила обработки персональных данных при оказании Услуги</w:t>
            </w:r>
            <w:r w:rsidR="00060F30">
              <w:rPr>
                <w:webHidden/>
              </w:rPr>
              <w:tab/>
            </w:r>
            <w:r w:rsidR="00C35EFD">
              <w:rPr>
                <w:webHidden/>
              </w:rPr>
              <w:fldChar w:fldCharType="begin"/>
            </w:r>
            <w:r w:rsidR="00060F30">
              <w:rPr>
                <w:webHidden/>
              </w:rPr>
              <w:instrText xml:space="preserve"> PAGEREF _Toc466453833 \h </w:instrText>
            </w:r>
            <w:r w:rsidR="00C35EFD">
              <w:rPr>
                <w:webHidden/>
              </w:rPr>
            </w:r>
            <w:r w:rsidR="00C35EFD">
              <w:rPr>
                <w:webHidden/>
              </w:rPr>
              <w:fldChar w:fldCharType="separate"/>
            </w:r>
            <w:r w:rsidR="00D82096">
              <w:rPr>
                <w:webHidden/>
              </w:rPr>
              <w:t>18</w:t>
            </w:r>
            <w:r w:rsidR="00C35EFD">
              <w:rPr>
                <w:webHidden/>
              </w:rPr>
              <w:fldChar w:fldCharType="end"/>
            </w:r>
          </w:hyperlink>
        </w:p>
        <w:p w:rsidR="00060F30" w:rsidRDefault="00E53223">
          <w:pPr>
            <w:pStyle w:val="17"/>
            <w:rPr>
              <w:rFonts w:eastAsiaTheme="minorEastAsia"/>
              <w:noProof/>
              <w:lang w:eastAsia="ru-RU"/>
            </w:rPr>
          </w:pPr>
          <w:hyperlink w:anchor="_Toc466453834" w:history="1">
            <w:r w:rsidR="00060F30" w:rsidRPr="00EE78C0">
              <w:rPr>
                <w:rStyle w:val="ae"/>
                <w:noProof/>
              </w:rPr>
              <w:t>Приложение № 1. Термины и определения</w:t>
            </w:r>
            <w:r w:rsidR="00060F30">
              <w:rPr>
                <w:noProof/>
                <w:webHidden/>
              </w:rPr>
              <w:tab/>
            </w:r>
            <w:r w:rsidR="00C35EFD">
              <w:rPr>
                <w:noProof/>
                <w:webHidden/>
              </w:rPr>
              <w:fldChar w:fldCharType="begin"/>
            </w:r>
            <w:r w:rsidR="00060F30">
              <w:rPr>
                <w:noProof/>
                <w:webHidden/>
              </w:rPr>
              <w:instrText xml:space="preserve"> PAGEREF _Toc466453834 \h </w:instrText>
            </w:r>
            <w:r w:rsidR="00C35EFD">
              <w:rPr>
                <w:noProof/>
                <w:webHidden/>
              </w:rPr>
            </w:r>
            <w:r w:rsidR="00C35EFD">
              <w:rPr>
                <w:noProof/>
                <w:webHidden/>
              </w:rPr>
              <w:fldChar w:fldCharType="separate"/>
            </w:r>
            <w:r w:rsidR="00D82096">
              <w:rPr>
                <w:noProof/>
                <w:webHidden/>
              </w:rPr>
              <w:t>20</w:t>
            </w:r>
            <w:r w:rsidR="00C35EFD">
              <w:rPr>
                <w:noProof/>
                <w:webHidden/>
              </w:rPr>
              <w:fldChar w:fldCharType="end"/>
            </w:r>
          </w:hyperlink>
        </w:p>
        <w:p w:rsidR="00060F30" w:rsidRDefault="00E53223">
          <w:pPr>
            <w:pStyle w:val="17"/>
            <w:rPr>
              <w:rFonts w:eastAsiaTheme="minorEastAsia"/>
              <w:noProof/>
              <w:lang w:eastAsia="ru-RU"/>
            </w:rPr>
          </w:pPr>
          <w:hyperlink w:anchor="_Toc466453835" w:history="1">
            <w:r w:rsidR="00060F30" w:rsidRPr="00EE78C0">
              <w:rPr>
                <w:rStyle w:val="ae"/>
                <w:noProof/>
              </w:rPr>
              <w:t>Приложение № 2 Требования к порядку информирования о порядке предоставления Услуги</w:t>
            </w:r>
            <w:r w:rsidR="00060F30">
              <w:rPr>
                <w:noProof/>
                <w:webHidden/>
              </w:rPr>
              <w:tab/>
            </w:r>
            <w:r w:rsidR="00C35EFD">
              <w:rPr>
                <w:noProof/>
                <w:webHidden/>
              </w:rPr>
              <w:fldChar w:fldCharType="begin"/>
            </w:r>
            <w:r w:rsidR="00060F30">
              <w:rPr>
                <w:noProof/>
                <w:webHidden/>
              </w:rPr>
              <w:instrText xml:space="preserve"> PAGEREF _Toc466453835 \h </w:instrText>
            </w:r>
            <w:r w:rsidR="00C35EFD">
              <w:rPr>
                <w:noProof/>
                <w:webHidden/>
              </w:rPr>
            </w:r>
            <w:r w:rsidR="00C35EFD">
              <w:rPr>
                <w:noProof/>
                <w:webHidden/>
              </w:rPr>
              <w:fldChar w:fldCharType="separate"/>
            </w:r>
            <w:r w:rsidR="00D82096">
              <w:rPr>
                <w:noProof/>
                <w:webHidden/>
              </w:rPr>
              <w:t>21</w:t>
            </w:r>
            <w:r w:rsidR="00C35EFD">
              <w:rPr>
                <w:noProof/>
                <w:webHidden/>
              </w:rPr>
              <w:fldChar w:fldCharType="end"/>
            </w:r>
          </w:hyperlink>
        </w:p>
        <w:p w:rsidR="00060F30" w:rsidRDefault="00E53223">
          <w:pPr>
            <w:pStyle w:val="17"/>
            <w:rPr>
              <w:rFonts w:eastAsiaTheme="minorEastAsia"/>
              <w:noProof/>
              <w:lang w:eastAsia="ru-RU"/>
            </w:rPr>
          </w:pPr>
          <w:hyperlink w:anchor="_Toc466453836" w:history="1">
            <w:r w:rsidR="00060F30" w:rsidRPr="00EE78C0">
              <w:rPr>
                <w:rStyle w:val="ae"/>
                <w:noProof/>
              </w:rPr>
              <w:t>Приложение № 3 Список нормативных актов, в соответствии с которыми осуществляется оказание Услуги</w:t>
            </w:r>
            <w:r w:rsidR="00060F30">
              <w:rPr>
                <w:noProof/>
                <w:webHidden/>
              </w:rPr>
              <w:tab/>
            </w:r>
            <w:r w:rsidR="00C35EFD">
              <w:rPr>
                <w:noProof/>
                <w:webHidden/>
              </w:rPr>
              <w:fldChar w:fldCharType="begin"/>
            </w:r>
            <w:r w:rsidR="00060F30">
              <w:rPr>
                <w:noProof/>
                <w:webHidden/>
              </w:rPr>
              <w:instrText xml:space="preserve"> PAGEREF _Toc466453836 \h </w:instrText>
            </w:r>
            <w:r w:rsidR="00C35EFD">
              <w:rPr>
                <w:noProof/>
                <w:webHidden/>
              </w:rPr>
            </w:r>
            <w:r w:rsidR="00C35EFD">
              <w:rPr>
                <w:noProof/>
                <w:webHidden/>
              </w:rPr>
              <w:fldChar w:fldCharType="separate"/>
            </w:r>
            <w:r w:rsidR="00D82096">
              <w:rPr>
                <w:noProof/>
                <w:webHidden/>
              </w:rPr>
              <w:t>24</w:t>
            </w:r>
            <w:r w:rsidR="00C35EFD">
              <w:rPr>
                <w:noProof/>
                <w:webHidden/>
              </w:rPr>
              <w:fldChar w:fldCharType="end"/>
            </w:r>
          </w:hyperlink>
        </w:p>
        <w:p w:rsidR="00060F30" w:rsidRDefault="00E53223">
          <w:pPr>
            <w:pStyle w:val="17"/>
            <w:rPr>
              <w:rFonts w:eastAsiaTheme="minorEastAsia"/>
              <w:noProof/>
              <w:lang w:eastAsia="ru-RU"/>
            </w:rPr>
          </w:pPr>
          <w:hyperlink w:anchor="_Toc466453837" w:history="1">
            <w:r w:rsidR="00060F30" w:rsidRPr="00EE78C0">
              <w:rPr>
                <w:rStyle w:val="ae"/>
                <w:noProof/>
              </w:rPr>
              <w:t xml:space="preserve">Приложение № 4 Перечень органов и организаций, с которыми осуществляет взаимодействие Администрация </w:t>
            </w:r>
            <w:r w:rsidR="00B91D19">
              <w:rPr>
                <w:rStyle w:val="ae"/>
                <w:noProof/>
              </w:rPr>
              <w:t>городского округа</w:t>
            </w:r>
            <w:r w:rsidR="00060F30" w:rsidRPr="00EE78C0">
              <w:rPr>
                <w:rStyle w:val="ae"/>
                <w:noProof/>
              </w:rPr>
              <w:t xml:space="preserve"> в ходе предоставления Услуги</w:t>
            </w:r>
            <w:r w:rsidR="00060F30">
              <w:rPr>
                <w:noProof/>
                <w:webHidden/>
              </w:rPr>
              <w:tab/>
            </w:r>
            <w:r w:rsidR="00C35EFD">
              <w:rPr>
                <w:noProof/>
                <w:webHidden/>
              </w:rPr>
              <w:fldChar w:fldCharType="begin"/>
            </w:r>
            <w:r w:rsidR="00060F30">
              <w:rPr>
                <w:noProof/>
                <w:webHidden/>
              </w:rPr>
              <w:instrText xml:space="preserve"> PAGEREF _Toc466453837 \h </w:instrText>
            </w:r>
            <w:r w:rsidR="00C35EFD">
              <w:rPr>
                <w:noProof/>
                <w:webHidden/>
              </w:rPr>
            </w:r>
            <w:r w:rsidR="00C35EFD">
              <w:rPr>
                <w:noProof/>
                <w:webHidden/>
              </w:rPr>
              <w:fldChar w:fldCharType="separate"/>
            </w:r>
            <w:r w:rsidR="00D82096">
              <w:rPr>
                <w:noProof/>
                <w:webHidden/>
              </w:rPr>
              <w:t>26</w:t>
            </w:r>
            <w:r w:rsidR="00C35EFD">
              <w:rPr>
                <w:noProof/>
                <w:webHidden/>
              </w:rPr>
              <w:fldChar w:fldCharType="end"/>
            </w:r>
          </w:hyperlink>
        </w:p>
        <w:p w:rsidR="00060F30" w:rsidRDefault="00E53223">
          <w:pPr>
            <w:pStyle w:val="17"/>
            <w:rPr>
              <w:rFonts w:eastAsiaTheme="minorEastAsia"/>
              <w:noProof/>
              <w:lang w:eastAsia="ru-RU"/>
            </w:rPr>
          </w:pPr>
          <w:hyperlink w:anchor="_Toc466453838" w:history="1">
            <w:r w:rsidR="00060F30" w:rsidRPr="00EE78C0">
              <w:rPr>
                <w:rStyle w:val="ae"/>
                <w:noProof/>
              </w:rPr>
              <w:t>Приложение № 5 Форма решения о согласовании переустройства и (или) перепланировки жилого помещения</w:t>
            </w:r>
            <w:r w:rsidR="00060F30">
              <w:rPr>
                <w:noProof/>
                <w:webHidden/>
              </w:rPr>
              <w:tab/>
            </w:r>
            <w:r w:rsidR="00C35EFD">
              <w:rPr>
                <w:noProof/>
                <w:webHidden/>
              </w:rPr>
              <w:fldChar w:fldCharType="begin"/>
            </w:r>
            <w:r w:rsidR="00060F30">
              <w:rPr>
                <w:noProof/>
                <w:webHidden/>
              </w:rPr>
              <w:instrText xml:space="preserve"> PAGEREF _Toc466453838 \h </w:instrText>
            </w:r>
            <w:r w:rsidR="00C35EFD">
              <w:rPr>
                <w:noProof/>
                <w:webHidden/>
              </w:rPr>
            </w:r>
            <w:r w:rsidR="00C35EFD">
              <w:rPr>
                <w:noProof/>
                <w:webHidden/>
              </w:rPr>
              <w:fldChar w:fldCharType="separate"/>
            </w:r>
            <w:r w:rsidR="00D82096">
              <w:rPr>
                <w:noProof/>
                <w:webHidden/>
              </w:rPr>
              <w:t>27</w:t>
            </w:r>
            <w:r w:rsidR="00C35EFD">
              <w:rPr>
                <w:noProof/>
                <w:webHidden/>
              </w:rPr>
              <w:fldChar w:fldCharType="end"/>
            </w:r>
          </w:hyperlink>
        </w:p>
        <w:p w:rsidR="00060F30" w:rsidRDefault="00E53223">
          <w:pPr>
            <w:pStyle w:val="17"/>
            <w:rPr>
              <w:rFonts w:eastAsiaTheme="minorEastAsia"/>
              <w:noProof/>
              <w:lang w:eastAsia="ru-RU"/>
            </w:rPr>
          </w:pPr>
          <w:hyperlink w:anchor="_Toc466453839" w:history="1">
            <w:r w:rsidR="00060F30" w:rsidRPr="00EE78C0">
              <w:rPr>
                <w:rStyle w:val="ae"/>
                <w:noProof/>
              </w:rPr>
              <w:t>Приложение № 6 Форма решения об отказе в согласовании переустройства и (или) перепланировки жилого помещения</w:t>
            </w:r>
            <w:r w:rsidR="00060F30">
              <w:rPr>
                <w:noProof/>
                <w:webHidden/>
              </w:rPr>
              <w:tab/>
            </w:r>
            <w:r w:rsidR="00C35EFD">
              <w:rPr>
                <w:noProof/>
                <w:webHidden/>
              </w:rPr>
              <w:fldChar w:fldCharType="begin"/>
            </w:r>
            <w:r w:rsidR="00060F30">
              <w:rPr>
                <w:noProof/>
                <w:webHidden/>
              </w:rPr>
              <w:instrText xml:space="preserve"> PAGEREF _Toc466453839 \h </w:instrText>
            </w:r>
            <w:r w:rsidR="00C35EFD">
              <w:rPr>
                <w:noProof/>
                <w:webHidden/>
              </w:rPr>
            </w:r>
            <w:r w:rsidR="00C35EFD">
              <w:rPr>
                <w:noProof/>
                <w:webHidden/>
              </w:rPr>
              <w:fldChar w:fldCharType="separate"/>
            </w:r>
            <w:r w:rsidR="00D82096">
              <w:rPr>
                <w:noProof/>
                <w:webHidden/>
              </w:rPr>
              <w:t>29</w:t>
            </w:r>
            <w:r w:rsidR="00C35EFD">
              <w:rPr>
                <w:noProof/>
                <w:webHidden/>
              </w:rPr>
              <w:fldChar w:fldCharType="end"/>
            </w:r>
          </w:hyperlink>
        </w:p>
        <w:p w:rsidR="00060F30" w:rsidRDefault="00E53223">
          <w:pPr>
            <w:pStyle w:val="17"/>
            <w:rPr>
              <w:rFonts w:eastAsiaTheme="minorEastAsia"/>
              <w:noProof/>
              <w:lang w:eastAsia="ru-RU"/>
            </w:rPr>
          </w:pPr>
          <w:hyperlink w:anchor="_Toc466453840" w:history="1">
            <w:r w:rsidR="00060F30" w:rsidRPr="00EE78C0">
              <w:rPr>
                <w:rStyle w:val="ae"/>
                <w:noProof/>
              </w:rPr>
              <w:t>Приложение № 7 Форма акта о завершении переустройства и (или) перепланировки жилого помещения</w:t>
            </w:r>
            <w:r w:rsidR="00060F30">
              <w:rPr>
                <w:noProof/>
                <w:webHidden/>
              </w:rPr>
              <w:tab/>
            </w:r>
            <w:r w:rsidR="00C35EFD">
              <w:rPr>
                <w:noProof/>
                <w:webHidden/>
              </w:rPr>
              <w:fldChar w:fldCharType="begin"/>
            </w:r>
            <w:r w:rsidR="00060F30">
              <w:rPr>
                <w:noProof/>
                <w:webHidden/>
              </w:rPr>
              <w:instrText xml:space="preserve"> PAGEREF _Toc466453840 \h </w:instrText>
            </w:r>
            <w:r w:rsidR="00C35EFD">
              <w:rPr>
                <w:noProof/>
                <w:webHidden/>
              </w:rPr>
            </w:r>
            <w:r w:rsidR="00C35EFD">
              <w:rPr>
                <w:noProof/>
                <w:webHidden/>
              </w:rPr>
              <w:fldChar w:fldCharType="separate"/>
            </w:r>
            <w:r w:rsidR="00D82096">
              <w:rPr>
                <w:noProof/>
                <w:webHidden/>
              </w:rPr>
              <w:t>30</w:t>
            </w:r>
            <w:r w:rsidR="00C35EFD">
              <w:rPr>
                <w:noProof/>
                <w:webHidden/>
              </w:rPr>
              <w:fldChar w:fldCharType="end"/>
            </w:r>
          </w:hyperlink>
        </w:p>
        <w:p w:rsidR="00060F30" w:rsidRDefault="00E53223">
          <w:pPr>
            <w:pStyle w:val="17"/>
            <w:rPr>
              <w:rFonts w:eastAsiaTheme="minorEastAsia"/>
              <w:noProof/>
              <w:lang w:eastAsia="ru-RU"/>
            </w:rPr>
          </w:pPr>
          <w:hyperlink w:anchor="_Toc466453841" w:history="1">
            <w:r w:rsidR="00060F30" w:rsidRPr="00EE78C0">
              <w:rPr>
                <w:rStyle w:val="ae"/>
                <w:noProof/>
              </w:rPr>
              <w:t>Приложение № 8 Форма решения об отказе в оформлении акта о завершении переустройства и (или) перепланировки жилого помещения</w:t>
            </w:r>
            <w:r w:rsidR="00060F30">
              <w:rPr>
                <w:noProof/>
                <w:webHidden/>
              </w:rPr>
              <w:tab/>
            </w:r>
            <w:r w:rsidR="00C35EFD">
              <w:rPr>
                <w:noProof/>
                <w:webHidden/>
              </w:rPr>
              <w:fldChar w:fldCharType="begin"/>
            </w:r>
            <w:r w:rsidR="00060F30">
              <w:rPr>
                <w:noProof/>
                <w:webHidden/>
              </w:rPr>
              <w:instrText xml:space="preserve"> PAGEREF _Toc466453841 \h </w:instrText>
            </w:r>
            <w:r w:rsidR="00C35EFD">
              <w:rPr>
                <w:noProof/>
                <w:webHidden/>
              </w:rPr>
            </w:r>
            <w:r w:rsidR="00C35EFD">
              <w:rPr>
                <w:noProof/>
                <w:webHidden/>
              </w:rPr>
              <w:fldChar w:fldCharType="separate"/>
            </w:r>
            <w:r w:rsidR="00D82096">
              <w:rPr>
                <w:noProof/>
                <w:webHidden/>
              </w:rPr>
              <w:t>31</w:t>
            </w:r>
            <w:r w:rsidR="00C35EFD">
              <w:rPr>
                <w:noProof/>
                <w:webHidden/>
              </w:rPr>
              <w:fldChar w:fldCharType="end"/>
            </w:r>
          </w:hyperlink>
        </w:p>
        <w:p w:rsidR="00060F30" w:rsidRDefault="00E53223">
          <w:pPr>
            <w:pStyle w:val="17"/>
            <w:rPr>
              <w:rFonts w:eastAsiaTheme="minorEastAsia"/>
              <w:noProof/>
              <w:lang w:eastAsia="ru-RU"/>
            </w:rPr>
          </w:pPr>
          <w:hyperlink w:anchor="_Toc466453842" w:history="1">
            <w:r w:rsidR="00060F30" w:rsidRPr="00EE78C0">
              <w:rPr>
                <w:rStyle w:val="ae"/>
                <w:noProof/>
              </w:rPr>
              <w:t>Приложение № 9 Форма заявления о переустройстве и (или) перепланировке жилого помещения</w:t>
            </w:r>
            <w:r w:rsidR="00060F30">
              <w:rPr>
                <w:noProof/>
                <w:webHidden/>
              </w:rPr>
              <w:tab/>
            </w:r>
            <w:r w:rsidR="00C35EFD">
              <w:rPr>
                <w:noProof/>
                <w:webHidden/>
              </w:rPr>
              <w:fldChar w:fldCharType="begin"/>
            </w:r>
            <w:r w:rsidR="00060F30">
              <w:rPr>
                <w:noProof/>
                <w:webHidden/>
              </w:rPr>
              <w:instrText xml:space="preserve"> PAGEREF _Toc466453842 \h </w:instrText>
            </w:r>
            <w:r w:rsidR="00C35EFD">
              <w:rPr>
                <w:noProof/>
                <w:webHidden/>
              </w:rPr>
            </w:r>
            <w:r w:rsidR="00C35EFD">
              <w:rPr>
                <w:noProof/>
                <w:webHidden/>
              </w:rPr>
              <w:fldChar w:fldCharType="separate"/>
            </w:r>
            <w:r w:rsidR="00D82096">
              <w:rPr>
                <w:noProof/>
                <w:webHidden/>
              </w:rPr>
              <w:t>32</w:t>
            </w:r>
            <w:r w:rsidR="00C35EFD">
              <w:rPr>
                <w:noProof/>
                <w:webHidden/>
              </w:rPr>
              <w:fldChar w:fldCharType="end"/>
            </w:r>
          </w:hyperlink>
        </w:p>
        <w:p w:rsidR="00060F30" w:rsidRDefault="00E53223">
          <w:pPr>
            <w:pStyle w:val="17"/>
            <w:rPr>
              <w:rFonts w:eastAsiaTheme="minorEastAsia"/>
              <w:noProof/>
              <w:lang w:eastAsia="ru-RU"/>
            </w:rPr>
          </w:pPr>
          <w:hyperlink w:anchor="_Toc466453843" w:history="1">
            <w:r w:rsidR="00060F30" w:rsidRPr="00EE78C0">
              <w:rPr>
                <w:rStyle w:val="ae"/>
                <w:noProof/>
              </w:rPr>
              <w:t>Приложение № 10 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r w:rsidR="00060F30">
              <w:rPr>
                <w:noProof/>
                <w:webHidden/>
              </w:rPr>
              <w:tab/>
            </w:r>
            <w:r w:rsidR="00C35EFD">
              <w:rPr>
                <w:noProof/>
                <w:webHidden/>
              </w:rPr>
              <w:fldChar w:fldCharType="begin"/>
            </w:r>
            <w:r w:rsidR="00060F30">
              <w:rPr>
                <w:noProof/>
                <w:webHidden/>
              </w:rPr>
              <w:instrText xml:space="preserve"> PAGEREF _Toc466453843 \h </w:instrText>
            </w:r>
            <w:r w:rsidR="00C35EFD">
              <w:rPr>
                <w:noProof/>
                <w:webHidden/>
              </w:rPr>
            </w:r>
            <w:r w:rsidR="00C35EFD">
              <w:rPr>
                <w:noProof/>
                <w:webHidden/>
              </w:rPr>
              <w:fldChar w:fldCharType="separate"/>
            </w:r>
            <w:r w:rsidR="00D82096">
              <w:rPr>
                <w:noProof/>
                <w:webHidden/>
              </w:rPr>
              <w:t>35</w:t>
            </w:r>
            <w:r w:rsidR="00C35EFD">
              <w:rPr>
                <w:noProof/>
                <w:webHidden/>
              </w:rPr>
              <w:fldChar w:fldCharType="end"/>
            </w:r>
          </w:hyperlink>
        </w:p>
        <w:p w:rsidR="00060F30" w:rsidRDefault="00E53223">
          <w:pPr>
            <w:pStyle w:val="17"/>
            <w:rPr>
              <w:rFonts w:eastAsiaTheme="minorEastAsia"/>
              <w:noProof/>
              <w:lang w:eastAsia="ru-RU"/>
            </w:rPr>
          </w:pPr>
          <w:hyperlink w:anchor="_Toc466453844" w:history="1">
            <w:r w:rsidR="00060F30" w:rsidRPr="00EE78C0">
              <w:rPr>
                <w:rStyle w:val="ae"/>
                <w:noProof/>
              </w:rPr>
              <w:t>Приложение № 11 Форма уведомления о завершении переустройства и (или) перепланировки жилого помещения</w:t>
            </w:r>
            <w:r w:rsidR="00060F30">
              <w:rPr>
                <w:noProof/>
                <w:webHidden/>
              </w:rPr>
              <w:tab/>
            </w:r>
            <w:r w:rsidR="00C35EFD">
              <w:rPr>
                <w:noProof/>
                <w:webHidden/>
              </w:rPr>
              <w:fldChar w:fldCharType="begin"/>
            </w:r>
            <w:r w:rsidR="00060F30">
              <w:rPr>
                <w:noProof/>
                <w:webHidden/>
              </w:rPr>
              <w:instrText xml:space="preserve"> PAGEREF _Toc466453844 \h </w:instrText>
            </w:r>
            <w:r w:rsidR="00C35EFD">
              <w:rPr>
                <w:noProof/>
                <w:webHidden/>
              </w:rPr>
            </w:r>
            <w:r w:rsidR="00C35EFD">
              <w:rPr>
                <w:noProof/>
                <w:webHidden/>
              </w:rPr>
              <w:fldChar w:fldCharType="separate"/>
            </w:r>
            <w:r w:rsidR="00D82096">
              <w:rPr>
                <w:noProof/>
                <w:webHidden/>
              </w:rPr>
              <w:t>37</w:t>
            </w:r>
            <w:r w:rsidR="00C35EFD">
              <w:rPr>
                <w:noProof/>
                <w:webHidden/>
              </w:rPr>
              <w:fldChar w:fldCharType="end"/>
            </w:r>
          </w:hyperlink>
        </w:p>
        <w:p w:rsidR="00060F30" w:rsidRDefault="00E53223">
          <w:pPr>
            <w:pStyle w:val="17"/>
            <w:rPr>
              <w:rFonts w:eastAsiaTheme="minorEastAsia"/>
              <w:noProof/>
              <w:lang w:eastAsia="ru-RU"/>
            </w:rPr>
          </w:pPr>
          <w:hyperlink w:anchor="_Toc466453845" w:history="1">
            <w:r w:rsidR="00060F30" w:rsidRPr="00EE78C0">
              <w:rPr>
                <w:rStyle w:val="ae"/>
                <w:noProof/>
              </w:rPr>
              <w:t>Приложение № 12 Требования к документам, необходимым для оказания Услуги</w:t>
            </w:r>
            <w:r w:rsidR="00060F30">
              <w:rPr>
                <w:noProof/>
                <w:webHidden/>
              </w:rPr>
              <w:tab/>
            </w:r>
            <w:r w:rsidR="00C35EFD">
              <w:rPr>
                <w:noProof/>
                <w:webHidden/>
              </w:rPr>
              <w:fldChar w:fldCharType="begin"/>
            </w:r>
            <w:r w:rsidR="00060F30">
              <w:rPr>
                <w:noProof/>
                <w:webHidden/>
              </w:rPr>
              <w:instrText xml:space="preserve"> PAGEREF _Toc466453845 \h </w:instrText>
            </w:r>
            <w:r w:rsidR="00C35EFD">
              <w:rPr>
                <w:noProof/>
                <w:webHidden/>
              </w:rPr>
            </w:r>
            <w:r w:rsidR="00C35EFD">
              <w:rPr>
                <w:noProof/>
                <w:webHidden/>
              </w:rPr>
              <w:fldChar w:fldCharType="separate"/>
            </w:r>
            <w:r w:rsidR="00D82096">
              <w:rPr>
                <w:noProof/>
                <w:webHidden/>
              </w:rPr>
              <w:t>38</w:t>
            </w:r>
            <w:r w:rsidR="00C35EFD">
              <w:rPr>
                <w:noProof/>
                <w:webHidden/>
              </w:rPr>
              <w:fldChar w:fldCharType="end"/>
            </w:r>
          </w:hyperlink>
        </w:p>
        <w:p w:rsidR="00060F30" w:rsidRDefault="00E53223">
          <w:pPr>
            <w:pStyle w:val="17"/>
            <w:rPr>
              <w:rFonts w:eastAsiaTheme="minorEastAsia"/>
              <w:noProof/>
              <w:lang w:eastAsia="ru-RU"/>
            </w:rPr>
          </w:pPr>
          <w:hyperlink w:anchor="_Toc466453846" w:history="1">
            <w:r w:rsidR="00060F30" w:rsidRPr="00EE78C0">
              <w:rPr>
                <w:rStyle w:val="ae"/>
                <w:noProof/>
              </w:rPr>
              <w:t>Приложение № 13 Форма уведомления о необходимости предоставления документов</w:t>
            </w:r>
            <w:r w:rsidR="00060F30">
              <w:rPr>
                <w:noProof/>
                <w:webHidden/>
              </w:rPr>
              <w:tab/>
            </w:r>
            <w:r w:rsidR="00C35EFD">
              <w:rPr>
                <w:noProof/>
                <w:webHidden/>
              </w:rPr>
              <w:fldChar w:fldCharType="begin"/>
            </w:r>
            <w:r w:rsidR="00060F30">
              <w:rPr>
                <w:noProof/>
                <w:webHidden/>
              </w:rPr>
              <w:instrText xml:space="preserve"> PAGEREF _Toc466453846 \h </w:instrText>
            </w:r>
            <w:r w:rsidR="00C35EFD">
              <w:rPr>
                <w:noProof/>
                <w:webHidden/>
              </w:rPr>
            </w:r>
            <w:r w:rsidR="00C35EFD">
              <w:rPr>
                <w:noProof/>
                <w:webHidden/>
              </w:rPr>
              <w:fldChar w:fldCharType="separate"/>
            </w:r>
            <w:r w:rsidR="00D82096">
              <w:rPr>
                <w:noProof/>
                <w:webHidden/>
              </w:rPr>
              <w:t>43</w:t>
            </w:r>
            <w:r w:rsidR="00C35EFD">
              <w:rPr>
                <w:noProof/>
                <w:webHidden/>
              </w:rPr>
              <w:fldChar w:fldCharType="end"/>
            </w:r>
          </w:hyperlink>
        </w:p>
        <w:p w:rsidR="00060F30" w:rsidRDefault="00E53223">
          <w:pPr>
            <w:pStyle w:val="17"/>
            <w:rPr>
              <w:rFonts w:eastAsiaTheme="minorEastAsia"/>
              <w:noProof/>
              <w:lang w:eastAsia="ru-RU"/>
            </w:rPr>
          </w:pPr>
          <w:hyperlink w:anchor="_Toc466453847" w:history="1">
            <w:r w:rsidR="00060F30" w:rsidRPr="00EE78C0">
              <w:rPr>
                <w:rStyle w:val="ae"/>
                <w:noProof/>
              </w:rPr>
              <w:t>Приложение № 14 Форма решение об отказе в приеме документов, необходимых для предоставления Услуги</w:t>
            </w:r>
            <w:r w:rsidR="00060F30">
              <w:rPr>
                <w:noProof/>
                <w:webHidden/>
              </w:rPr>
              <w:tab/>
            </w:r>
            <w:r w:rsidR="00C35EFD">
              <w:rPr>
                <w:noProof/>
                <w:webHidden/>
              </w:rPr>
              <w:fldChar w:fldCharType="begin"/>
            </w:r>
            <w:r w:rsidR="00060F30">
              <w:rPr>
                <w:noProof/>
                <w:webHidden/>
              </w:rPr>
              <w:instrText xml:space="preserve"> PAGEREF _Toc466453847 \h </w:instrText>
            </w:r>
            <w:r w:rsidR="00C35EFD">
              <w:rPr>
                <w:noProof/>
                <w:webHidden/>
              </w:rPr>
            </w:r>
            <w:r w:rsidR="00C35EFD">
              <w:rPr>
                <w:noProof/>
                <w:webHidden/>
              </w:rPr>
              <w:fldChar w:fldCharType="separate"/>
            </w:r>
            <w:r w:rsidR="00D82096">
              <w:rPr>
                <w:noProof/>
                <w:webHidden/>
              </w:rPr>
              <w:t>44</w:t>
            </w:r>
            <w:r w:rsidR="00C35EFD">
              <w:rPr>
                <w:noProof/>
                <w:webHidden/>
              </w:rPr>
              <w:fldChar w:fldCharType="end"/>
            </w:r>
          </w:hyperlink>
        </w:p>
        <w:p w:rsidR="00060F30" w:rsidRDefault="00E53223">
          <w:pPr>
            <w:pStyle w:val="17"/>
            <w:rPr>
              <w:rFonts w:eastAsiaTheme="minorEastAsia"/>
              <w:noProof/>
              <w:lang w:eastAsia="ru-RU"/>
            </w:rPr>
          </w:pPr>
          <w:hyperlink w:anchor="_Toc466453848" w:history="1">
            <w:r w:rsidR="00060F30" w:rsidRPr="00EE78C0">
              <w:rPr>
                <w:rStyle w:val="ae"/>
                <w:noProof/>
              </w:rPr>
              <w:t>Приложение № 15 Требования к помещениям, в которых предоставляется Услуга</w:t>
            </w:r>
            <w:r w:rsidR="00060F30">
              <w:rPr>
                <w:noProof/>
                <w:webHidden/>
              </w:rPr>
              <w:tab/>
            </w:r>
            <w:r w:rsidR="00C35EFD">
              <w:rPr>
                <w:noProof/>
                <w:webHidden/>
              </w:rPr>
              <w:fldChar w:fldCharType="begin"/>
            </w:r>
            <w:r w:rsidR="00060F30">
              <w:rPr>
                <w:noProof/>
                <w:webHidden/>
              </w:rPr>
              <w:instrText xml:space="preserve"> PAGEREF _Toc466453848 \h </w:instrText>
            </w:r>
            <w:r w:rsidR="00C35EFD">
              <w:rPr>
                <w:noProof/>
                <w:webHidden/>
              </w:rPr>
            </w:r>
            <w:r w:rsidR="00C35EFD">
              <w:rPr>
                <w:noProof/>
                <w:webHidden/>
              </w:rPr>
              <w:fldChar w:fldCharType="separate"/>
            </w:r>
            <w:r w:rsidR="00D82096">
              <w:rPr>
                <w:noProof/>
                <w:webHidden/>
              </w:rPr>
              <w:t>45</w:t>
            </w:r>
            <w:r w:rsidR="00C35EFD">
              <w:rPr>
                <w:noProof/>
                <w:webHidden/>
              </w:rPr>
              <w:fldChar w:fldCharType="end"/>
            </w:r>
          </w:hyperlink>
        </w:p>
        <w:p w:rsidR="00060F30" w:rsidRDefault="00E53223">
          <w:pPr>
            <w:pStyle w:val="17"/>
            <w:rPr>
              <w:rFonts w:eastAsiaTheme="minorEastAsia"/>
              <w:noProof/>
              <w:lang w:eastAsia="ru-RU"/>
            </w:rPr>
          </w:pPr>
          <w:hyperlink w:anchor="_Toc466453849" w:history="1">
            <w:r w:rsidR="00060F30" w:rsidRPr="00EE78C0">
              <w:rPr>
                <w:rStyle w:val="ae"/>
                <w:noProof/>
              </w:rPr>
              <w:t>Приложение № 16 Показатели доступности и качества Услуги</w:t>
            </w:r>
            <w:r w:rsidR="00060F30">
              <w:rPr>
                <w:noProof/>
                <w:webHidden/>
              </w:rPr>
              <w:tab/>
            </w:r>
            <w:r w:rsidR="00C35EFD">
              <w:rPr>
                <w:noProof/>
                <w:webHidden/>
              </w:rPr>
              <w:fldChar w:fldCharType="begin"/>
            </w:r>
            <w:r w:rsidR="00060F30">
              <w:rPr>
                <w:noProof/>
                <w:webHidden/>
              </w:rPr>
              <w:instrText xml:space="preserve"> PAGEREF _Toc466453849 \h </w:instrText>
            </w:r>
            <w:r w:rsidR="00C35EFD">
              <w:rPr>
                <w:noProof/>
                <w:webHidden/>
              </w:rPr>
            </w:r>
            <w:r w:rsidR="00C35EFD">
              <w:rPr>
                <w:noProof/>
                <w:webHidden/>
              </w:rPr>
              <w:fldChar w:fldCharType="separate"/>
            </w:r>
            <w:r w:rsidR="00D82096">
              <w:rPr>
                <w:noProof/>
                <w:webHidden/>
              </w:rPr>
              <w:t>46</w:t>
            </w:r>
            <w:r w:rsidR="00C35EFD">
              <w:rPr>
                <w:noProof/>
                <w:webHidden/>
              </w:rPr>
              <w:fldChar w:fldCharType="end"/>
            </w:r>
          </w:hyperlink>
        </w:p>
        <w:p w:rsidR="00060F30" w:rsidRDefault="00E53223">
          <w:pPr>
            <w:pStyle w:val="17"/>
            <w:rPr>
              <w:rFonts w:eastAsiaTheme="minorEastAsia"/>
              <w:noProof/>
              <w:lang w:eastAsia="ru-RU"/>
            </w:rPr>
          </w:pPr>
          <w:hyperlink w:anchor="_Toc466453850" w:history="1">
            <w:r w:rsidR="00060F30" w:rsidRPr="00EE78C0">
              <w:rPr>
                <w:rStyle w:val="ae"/>
                <w:noProof/>
              </w:rPr>
              <w:t>Приложение № 17 Требования к обеспечению доступности Услуги для инвалидов</w:t>
            </w:r>
            <w:r w:rsidR="00060F30">
              <w:rPr>
                <w:noProof/>
                <w:webHidden/>
              </w:rPr>
              <w:tab/>
            </w:r>
            <w:r w:rsidR="00C35EFD">
              <w:rPr>
                <w:noProof/>
                <w:webHidden/>
              </w:rPr>
              <w:fldChar w:fldCharType="begin"/>
            </w:r>
            <w:r w:rsidR="00060F30">
              <w:rPr>
                <w:noProof/>
                <w:webHidden/>
              </w:rPr>
              <w:instrText xml:space="preserve"> PAGEREF _Toc466453850 \h </w:instrText>
            </w:r>
            <w:r w:rsidR="00C35EFD">
              <w:rPr>
                <w:noProof/>
                <w:webHidden/>
              </w:rPr>
            </w:r>
            <w:r w:rsidR="00C35EFD">
              <w:rPr>
                <w:noProof/>
                <w:webHidden/>
              </w:rPr>
              <w:fldChar w:fldCharType="separate"/>
            </w:r>
            <w:r w:rsidR="00D82096">
              <w:rPr>
                <w:noProof/>
                <w:webHidden/>
              </w:rPr>
              <w:t>47</w:t>
            </w:r>
            <w:r w:rsidR="00C35EFD">
              <w:rPr>
                <w:noProof/>
                <w:webHidden/>
              </w:rPr>
              <w:fldChar w:fldCharType="end"/>
            </w:r>
          </w:hyperlink>
        </w:p>
        <w:p w:rsidR="00060F30" w:rsidRDefault="00E53223">
          <w:pPr>
            <w:pStyle w:val="17"/>
            <w:rPr>
              <w:rFonts w:eastAsiaTheme="minorEastAsia"/>
              <w:noProof/>
              <w:lang w:eastAsia="ru-RU"/>
            </w:rPr>
          </w:pPr>
          <w:hyperlink w:anchor="_Toc466453851" w:history="1">
            <w:r w:rsidR="00060F30" w:rsidRPr="00EE78C0">
              <w:rPr>
                <w:rStyle w:val="ae"/>
                <w:noProof/>
              </w:rPr>
              <w:t>Приложение № 19 Блок-схема предоставления услуги  (первый этап)</w:t>
            </w:r>
            <w:r w:rsidR="00060F30">
              <w:rPr>
                <w:noProof/>
                <w:webHidden/>
              </w:rPr>
              <w:tab/>
            </w:r>
            <w:r w:rsidR="00C35EFD">
              <w:rPr>
                <w:noProof/>
                <w:webHidden/>
              </w:rPr>
              <w:fldChar w:fldCharType="begin"/>
            </w:r>
            <w:r w:rsidR="00060F30">
              <w:rPr>
                <w:noProof/>
                <w:webHidden/>
              </w:rPr>
              <w:instrText xml:space="preserve"> PAGEREF _Toc466453851 \h </w:instrText>
            </w:r>
            <w:r w:rsidR="00C35EFD">
              <w:rPr>
                <w:noProof/>
                <w:webHidden/>
              </w:rPr>
            </w:r>
            <w:r w:rsidR="00C35EFD">
              <w:rPr>
                <w:noProof/>
                <w:webHidden/>
              </w:rPr>
              <w:fldChar w:fldCharType="separate"/>
            </w:r>
            <w:r w:rsidR="00D82096">
              <w:rPr>
                <w:noProof/>
                <w:webHidden/>
              </w:rPr>
              <w:t>48</w:t>
            </w:r>
            <w:r w:rsidR="00C35EFD">
              <w:rPr>
                <w:noProof/>
                <w:webHidden/>
              </w:rPr>
              <w:fldChar w:fldCharType="end"/>
            </w:r>
          </w:hyperlink>
        </w:p>
        <w:p w:rsidR="00060F30" w:rsidRDefault="00E53223">
          <w:pPr>
            <w:pStyle w:val="17"/>
            <w:rPr>
              <w:rFonts w:eastAsiaTheme="minorEastAsia"/>
              <w:noProof/>
              <w:lang w:eastAsia="ru-RU"/>
            </w:rPr>
          </w:pPr>
          <w:hyperlink w:anchor="_Toc466453852" w:history="1">
            <w:r w:rsidR="00060F30" w:rsidRPr="00EE78C0">
              <w:rPr>
                <w:rStyle w:val="ae"/>
                <w:noProof/>
              </w:rPr>
              <w:t>Блок-схема предоставления государственной услуги  (второй этап)</w:t>
            </w:r>
            <w:r w:rsidR="00060F30">
              <w:rPr>
                <w:noProof/>
                <w:webHidden/>
              </w:rPr>
              <w:tab/>
            </w:r>
            <w:r w:rsidR="00C35EFD">
              <w:rPr>
                <w:noProof/>
                <w:webHidden/>
              </w:rPr>
              <w:fldChar w:fldCharType="begin"/>
            </w:r>
            <w:r w:rsidR="00060F30">
              <w:rPr>
                <w:noProof/>
                <w:webHidden/>
              </w:rPr>
              <w:instrText xml:space="preserve"> PAGEREF _Toc466453852 \h </w:instrText>
            </w:r>
            <w:r w:rsidR="00C35EFD">
              <w:rPr>
                <w:noProof/>
                <w:webHidden/>
              </w:rPr>
            </w:r>
            <w:r w:rsidR="00C35EFD">
              <w:rPr>
                <w:noProof/>
                <w:webHidden/>
              </w:rPr>
              <w:fldChar w:fldCharType="separate"/>
            </w:r>
            <w:r w:rsidR="00D82096">
              <w:rPr>
                <w:noProof/>
                <w:webHidden/>
              </w:rPr>
              <w:t>49</w:t>
            </w:r>
            <w:r w:rsidR="00C35EFD">
              <w:rPr>
                <w:noProof/>
                <w:webHidden/>
              </w:rPr>
              <w:fldChar w:fldCharType="end"/>
            </w:r>
          </w:hyperlink>
        </w:p>
        <w:p w:rsidR="00060F30" w:rsidRDefault="00E53223">
          <w:pPr>
            <w:pStyle w:val="17"/>
            <w:rPr>
              <w:rFonts w:eastAsiaTheme="minorEastAsia"/>
              <w:noProof/>
              <w:lang w:eastAsia="ru-RU"/>
            </w:rPr>
          </w:pPr>
          <w:hyperlink w:anchor="_Toc466453853" w:history="1">
            <w:r w:rsidR="00060F30" w:rsidRPr="00EE78C0">
              <w:rPr>
                <w:rStyle w:val="ae"/>
                <w:noProof/>
              </w:rPr>
              <w:t>Приложение № 18 Перечень и содержание административных действий, составляющих административные процедуры</w:t>
            </w:r>
            <w:r w:rsidR="00060F30">
              <w:rPr>
                <w:noProof/>
                <w:webHidden/>
              </w:rPr>
              <w:tab/>
            </w:r>
            <w:r w:rsidR="00C35EFD">
              <w:rPr>
                <w:noProof/>
                <w:webHidden/>
              </w:rPr>
              <w:fldChar w:fldCharType="begin"/>
            </w:r>
            <w:r w:rsidR="00060F30">
              <w:rPr>
                <w:noProof/>
                <w:webHidden/>
              </w:rPr>
              <w:instrText xml:space="preserve"> PAGEREF _Toc466453853 \h </w:instrText>
            </w:r>
            <w:r w:rsidR="00C35EFD">
              <w:rPr>
                <w:noProof/>
                <w:webHidden/>
              </w:rPr>
            </w:r>
            <w:r w:rsidR="00C35EFD">
              <w:rPr>
                <w:noProof/>
                <w:webHidden/>
              </w:rPr>
              <w:fldChar w:fldCharType="separate"/>
            </w:r>
            <w:r w:rsidR="00D82096">
              <w:rPr>
                <w:noProof/>
                <w:webHidden/>
              </w:rPr>
              <w:t>51</w:t>
            </w:r>
            <w:r w:rsidR="00C35EFD">
              <w:rPr>
                <w:noProof/>
                <w:webHidden/>
              </w:rPr>
              <w:fldChar w:fldCharType="end"/>
            </w:r>
          </w:hyperlink>
        </w:p>
        <w:p w:rsidR="004011D6" w:rsidRPr="00646603" w:rsidRDefault="00C35EFD">
          <w:pPr>
            <w:rPr>
              <w:rFonts w:ascii="Times New Roman" w:hAnsi="Times New Roman" w:cs="Times New Roman"/>
            </w:rPr>
          </w:pPr>
          <w:r w:rsidRPr="00646603">
            <w:rPr>
              <w:rFonts w:ascii="Times New Roman" w:hAnsi="Times New Roman" w:cs="Times New Roman"/>
              <w:b/>
              <w:bCs/>
            </w:rPr>
            <w:fldChar w:fldCharType="end"/>
          </w:r>
        </w:p>
      </w:sdtContent>
    </w:sdt>
    <w:p w:rsidR="00D63D9D" w:rsidRPr="00646603" w:rsidRDefault="00D63D9D">
      <w:pPr>
        <w:widowControl w:val="0"/>
        <w:autoSpaceDE w:val="0"/>
        <w:autoSpaceDN w:val="0"/>
        <w:adjustRightInd w:val="0"/>
        <w:spacing w:after="0" w:line="240" w:lineRule="auto"/>
        <w:jc w:val="center"/>
        <w:rPr>
          <w:rFonts w:ascii="Times New Roman" w:hAnsi="Times New Roman" w:cs="Times New Roman"/>
          <w:b/>
          <w:bCs/>
        </w:rPr>
      </w:pPr>
    </w:p>
    <w:p w:rsidR="004011D6" w:rsidRPr="00646603" w:rsidRDefault="004011D6">
      <w:pPr>
        <w:widowControl w:val="0"/>
        <w:autoSpaceDE w:val="0"/>
        <w:autoSpaceDN w:val="0"/>
        <w:adjustRightInd w:val="0"/>
        <w:spacing w:after="0" w:line="240" w:lineRule="auto"/>
        <w:jc w:val="center"/>
        <w:rPr>
          <w:rFonts w:ascii="Times New Roman" w:hAnsi="Times New Roman" w:cs="Times New Roman"/>
          <w:b/>
          <w:bCs/>
        </w:rPr>
      </w:pPr>
    </w:p>
    <w:p w:rsidR="00C632C3" w:rsidRPr="00646603" w:rsidRDefault="00C632C3">
      <w:pPr>
        <w:rPr>
          <w:rFonts w:ascii="Times New Roman" w:hAnsi="Times New Roman" w:cs="Times New Roman"/>
        </w:rPr>
      </w:pPr>
      <w:r w:rsidRPr="00646603">
        <w:rPr>
          <w:rFonts w:ascii="Times New Roman" w:hAnsi="Times New Roman" w:cs="Times New Roman"/>
        </w:rPr>
        <w:br w:type="page"/>
      </w:r>
    </w:p>
    <w:p w:rsidR="00661007" w:rsidRPr="00167443" w:rsidRDefault="00661007" w:rsidP="00167443">
      <w:pPr>
        <w:pStyle w:val="20"/>
        <w:jc w:val="center"/>
        <w:rPr>
          <w:rFonts w:ascii="Times New Roman" w:hAnsi="Times New Roman" w:cs="Times New Roman"/>
          <w:i w:val="0"/>
          <w:sz w:val="24"/>
          <w:szCs w:val="24"/>
        </w:rPr>
      </w:pPr>
      <w:bookmarkStart w:id="2" w:name="Par35"/>
      <w:bookmarkStart w:id="3" w:name="_Toc466453799"/>
      <w:bookmarkEnd w:id="2"/>
      <w:r w:rsidRPr="00167443">
        <w:rPr>
          <w:rFonts w:ascii="Times New Roman" w:hAnsi="Times New Roman" w:cs="Times New Roman"/>
          <w:i w:val="0"/>
          <w:sz w:val="24"/>
          <w:szCs w:val="24"/>
        </w:rPr>
        <w:t>Термины и определения</w:t>
      </w:r>
      <w:bookmarkEnd w:id="3"/>
    </w:p>
    <w:p w:rsidR="00661007" w:rsidRPr="00646603" w:rsidRDefault="00661007">
      <w:pPr>
        <w:widowControl w:val="0"/>
        <w:autoSpaceDE w:val="0"/>
        <w:autoSpaceDN w:val="0"/>
        <w:adjustRightInd w:val="0"/>
        <w:spacing w:after="0" w:line="240" w:lineRule="auto"/>
        <w:jc w:val="center"/>
        <w:outlineLvl w:val="1"/>
        <w:rPr>
          <w:rFonts w:ascii="Times New Roman" w:hAnsi="Times New Roman" w:cs="Times New Roman"/>
          <w:b/>
        </w:rPr>
      </w:pPr>
    </w:p>
    <w:p w:rsidR="00661007" w:rsidRPr="00646603" w:rsidRDefault="00661007" w:rsidP="00661007">
      <w:pPr>
        <w:spacing w:after="0"/>
        <w:ind w:firstLine="567"/>
        <w:jc w:val="both"/>
        <w:rPr>
          <w:rFonts w:ascii="Times New Roman" w:eastAsia="Times New Roman" w:hAnsi="Times New Roman" w:cs="Times New Roman"/>
          <w:b/>
          <w:bCs/>
          <w:iCs/>
          <w:lang w:eastAsia="ru-RU"/>
        </w:rPr>
      </w:pPr>
      <w:r w:rsidRPr="00646603">
        <w:rPr>
          <w:rFonts w:ascii="Times New Roman" w:hAnsi="Times New Roman" w:cs="Times New Roman"/>
          <w:lang w:eastAsia="ru-RU"/>
        </w:rPr>
        <w:t xml:space="preserve">Термины и определения, используемые в настоящем административном регламенте (далее –Административный Регламент), указаны в Приложении № </w:t>
      </w:r>
      <w:r w:rsidR="00D13E4A">
        <w:rPr>
          <w:rFonts w:ascii="Times New Roman" w:hAnsi="Times New Roman" w:cs="Times New Roman"/>
          <w:lang w:eastAsia="ru-RU"/>
        </w:rPr>
        <w:t>1</w:t>
      </w:r>
      <w:r w:rsidR="001B166C" w:rsidRPr="00646603">
        <w:rPr>
          <w:rFonts w:ascii="Times New Roman" w:hAnsi="Times New Roman" w:cs="Times New Roman"/>
          <w:lang w:eastAsia="ru-RU"/>
        </w:rPr>
        <w:t xml:space="preserve"> к </w:t>
      </w:r>
      <w:r w:rsidR="008A6DB6" w:rsidRPr="00646603">
        <w:rPr>
          <w:rFonts w:ascii="Times New Roman" w:hAnsi="Times New Roman" w:cs="Times New Roman"/>
          <w:lang w:eastAsia="ru-RU"/>
        </w:rPr>
        <w:t>А</w:t>
      </w:r>
      <w:r w:rsidR="001B166C" w:rsidRPr="00646603">
        <w:rPr>
          <w:rFonts w:ascii="Times New Roman" w:hAnsi="Times New Roman" w:cs="Times New Roman"/>
          <w:lang w:eastAsia="ru-RU"/>
        </w:rPr>
        <w:t>дминистративному регламенту</w:t>
      </w:r>
      <w:r w:rsidRPr="00646603">
        <w:rPr>
          <w:rFonts w:ascii="Times New Roman" w:hAnsi="Times New Roman" w:cs="Times New Roman"/>
          <w:lang w:eastAsia="ru-RU"/>
        </w:rPr>
        <w:t>.</w:t>
      </w:r>
    </w:p>
    <w:p w:rsidR="00661007" w:rsidRPr="00646603" w:rsidRDefault="00661007">
      <w:pPr>
        <w:widowControl w:val="0"/>
        <w:autoSpaceDE w:val="0"/>
        <w:autoSpaceDN w:val="0"/>
        <w:adjustRightInd w:val="0"/>
        <w:spacing w:after="0" w:line="240" w:lineRule="auto"/>
        <w:jc w:val="center"/>
        <w:outlineLvl w:val="1"/>
        <w:rPr>
          <w:rFonts w:ascii="Times New Roman" w:hAnsi="Times New Roman" w:cs="Times New Roman"/>
          <w:b/>
        </w:rPr>
      </w:pPr>
    </w:p>
    <w:p w:rsidR="00167443" w:rsidRPr="00167443" w:rsidRDefault="00167443" w:rsidP="00167443">
      <w:pPr>
        <w:pStyle w:val="20"/>
        <w:jc w:val="center"/>
        <w:rPr>
          <w:rFonts w:ascii="Times New Roman" w:hAnsi="Times New Roman" w:cs="Times New Roman"/>
          <w:i w:val="0"/>
          <w:sz w:val="24"/>
          <w:szCs w:val="24"/>
        </w:rPr>
      </w:pPr>
      <w:bookmarkStart w:id="4" w:name="Par37"/>
      <w:bookmarkStart w:id="5" w:name="_Toc438376221"/>
      <w:bookmarkStart w:id="6" w:name="_Toc460856265"/>
      <w:bookmarkStart w:id="7" w:name="_Toc466453800"/>
      <w:bookmarkEnd w:id="4"/>
      <w:r w:rsidRPr="00167443">
        <w:rPr>
          <w:rFonts w:ascii="Times New Roman" w:hAnsi="Times New Roman" w:cs="Times New Roman"/>
          <w:i w:val="0"/>
          <w:sz w:val="24"/>
          <w:szCs w:val="24"/>
          <w:lang w:val="en-US"/>
        </w:rPr>
        <w:t>I</w:t>
      </w:r>
      <w:r w:rsidRPr="00167443">
        <w:rPr>
          <w:rFonts w:ascii="Times New Roman" w:hAnsi="Times New Roman" w:cs="Times New Roman"/>
          <w:i w:val="0"/>
          <w:sz w:val="24"/>
          <w:szCs w:val="24"/>
        </w:rPr>
        <w:t>. Общие положения</w:t>
      </w:r>
      <w:bookmarkEnd w:id="5"/>
      <w:bookmarkEnd w:id="6"/>
      <w:bookmarkEnd w:id="7"/>
    </w:p>
    <w:p w:rsidR="00167443" w:rsidRPr="006C6B14" w:rsidRDefault="00167443" w:rsidP="00167443">
      <w:pPr>
        <w:pStyle w:val="1-"/>
        <w:shd w:val="clear" w:color="auto" w:fill="FFFFFF" w:themeFill="background1"/>
        <w:spacing w:before="0" w:after="0"/>
        <w:ind w:left="720"/>
        <w:jc w:val="left"/>
        <w:rPr>
          <w:sz w:val="24"/>
          <w:szCs w:val="24"/>
        </w:rPr>
      </w:pPr>
    </w:p>
    <w:p w:rsidR="00780F9D" w:rsidRPr="00646603"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8" w:name="_Toc466453801"/>
      <w:r w:rsidRPr="00646603">
        <w:rPr>
          <w:i w:val="0"/>
          <w:sz w:val="24"/>
          <w:szCs w:val="24"/>
        </w:rPr>
        <w:t xml:space="preserve">Предмет регулирования </w:t>
      </w:r>
      <w:r w:rsidR="00984D99" w:rsidRPr="00646603">
        <w:rPr>
          <w:i w:val="0"/>
          <w:sz w:val="24"/>
          <w:szCs w:val="24"/>
        </w:rPr>
        <w:t>А</w:t>
      </w:r>
      <w:r w:rsidR="001A380A" w:rsidRPr="00646603">
        <w:rPr>
          <w:i w:val="0"/>
          <w:sz w:val="24"/>
          <w:szCs w:val="24"/>
        </w:rPr>
        <w:t xml:space="preserve">дминистративного </w:t>
      </w:r>
      <w:r w:rsidR="00210486" w:rsidRPr="00646603">
        <w:rPr>
          <w:i w:val="0"/>
          <w:sz w:val="24"/>
          <w:szCs w:val="24"/>
        </w:rPr>
        <w:t>р</w:t>
      </w:r>
      <w:r w:rsidRPr="00646603">
        <w:rPr>
          <w:i w:val="0"/>
          <w:sz w:val="24"/>
          <w:szCs w:val="24"/>
        </w:rPr>
        <w:t>егламента</w:t>
      </w:r>
      <w:bookmarkEnd w:id="8"/>
    </w:p>
    <w:p w:rsidR="00780F9D" w:rsidRPr="00646603" w:rsidRDefault="00780F9D">
      <w:pPr>
        <w:widowControl w:val="0"/>
        <w:autoSpaceDE w:val="0"/>
        <w:autoSpaceDN w:val="0"/>
        <w:adjustRightInd w:val="0"/>
        <w:spacing w:after="0" w:line="240" w:lineRule="auto"/>
        <w:jc w:val="both"/>
        <w:rPr>
          <w:rFonts w:ascii="Times New Roman" w:hAnsi="Times New Roman" w:cs="Times New Roman"/>
        </w:rPr>
      </w:pPr>
    </w:p>
    <w:p w:rsidR="00780F9D" w:rsidRPr="000B2E50" w:rsidRDefault="000A169B" w:rsidP="00752EC4">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1.1.</w:t>
      </w:r>
      <w:r w:rsidRPr="000B2E50">
        <w:rPr>
          <w:rFonts w:ascii="Times New Roman" w:hAnsi="Times New Roman" w:cs="Times New Roman"/>
        </w:rPr>
        <w:tab/>
      </w:r>
      <w:r w:rsidR="00661007" w:rsidRPr="000B2E50">
        <w:rPr>
          <w:rFonts w:ascii="Times New Roman" w:hAnsi="Times New Roman" w:cs="Times New Roman"/>
        </w:rPr>
        <w:t>А</w:t>
      </w:r>
      <w:r w:rsidRPr="000B2E50">
        <w:rPr>
          <w:rFonts w:ascii="Times New Roman" w:hAnsi="Times New Roman" w:cs="Times New Roman"/>
        </w:rPr>
        <w:t xml:space="preserve">дминистративный регламент устанавливает стандарт предоставления  </w:t>
      </w:r>
      <w:r w:rsidR="008A6DB6" w:rsidRPr="000B2E50">
        <w:rPr>
          <w:rFonts w:ascii="Times New Roman" w:hAnsi="Times New Roman" w:cs="Times New Roman"/>
        </w:rPr>
        <w:t xml:space="preserve">муниципальной </w:t>
      </w:r>
      <w:r w:rsidRPr="000B2E50">
        <w:rPr>
          <w:rFonts w:ascii="Times New Roman" w:hAnsi="Times New Roman" w:cs="Times New Roman"/>
        </w:rPr>
        <w:t xml:space="preserve">услуги </w:t>
      </w:r>
      <w:r w:rsidR="00780F9D" w:rsidRPr="000B2E50">
        <w:rPr>
          <w:rFonts w:ascii="Times New Roman" w:hAnsi="Times New Roman" w:cs="Times New Roman"/>
        </w:rPr>
        <w:t>согласовани</w:t>
      </w:r>
      <w:r w:rsidR="00B72185" w:rsidRPr="000B2E50">
        <w:rPr>
          <w:rFonts w:ascii="Times New Roman" w:hAnsi="Times New Roman" w:cs="Times New Roman"/>
        </w:rPr>
        <w:t>я</w:t>
      </w:r>
      <w:r w:rsidR="00780F9D" w:rsidRPr="000B2E50">
        <w:rPr>
          <w:rFonts w:ascii="Times New Roman" w:hAnsi="Times New Roman" w:cs="Times New Roman"/>
        </w:rPr>
        <w:t xml:space="preserve"> переустройства и (или) перепланировки жилогопомещения (далее -</w:t>
      </w:r>
      <w:r w:rsidRPr="000B2E50">
        <w:rPr>
          <w:rFonts w:ascii="Times New Roman" w:hAnsi="Times New Roman" w:cs="Times New Roman"/>
        </w:rPr>
        <w:t>Услуга</w:t>
      </w:r>
      <w:r w:rsidR="00780F9D" w:rsidRPr="000B2E50">
        <w:rPr>
          <w:rFonts w:ascii="Times New Roman" w:hAnsi="Times New Roman" w:cs="Times New Roman"/>
        </w:rPr>
        <w:t xml:space="preserve">) устанавливает </w:t>
      </w:r>
      <w:r w:rsidRPr="000B2E50">
        <w:rPr>
          <w:rFonts w:ascii="Times New Roman" w:hAnsi="Times New Roman" w:cs="Times New Roman"/>
        </w:rPr>
        <w:t>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Регламента, досудебный (внесудебный) порядок обжалования решений и действий (бездействия)</w:t>
      </w:r>
      <w:r w:rsidR="00780F9D" w:rsidRPr="000B2E50">
        <w:rPr>
          <w:rFonts w:ascii="Times New Roman" w:hAnsi="Times New Roman" w:cs="Times New Roman"/>
        </w:rPr>
        <w:t xml:space="preserve"> администрации </w:t>
      </w:r>
      <w:r w:rsidR="00E3536A">
        <w:rPr>
          <w:rFonts w:ascii="Times New Roman" w:hAnsi="Times New Roman" w:cs="Times New Roman"/>
        </w:rPr>
        <w:t>городского округа Электросталь Московской области</w:t>
      </w:r>
      <w:r w:rsidR="00780F9D" w:rsidRPr="000B2E50">
        <w:rPr>
          <w:rFonts w:ascii="Times New Roman" w:hAnsi="Times New Roman" w:cs="Times New Roman"/>
        </w:rPr>
        <w:t>, должностных лиц администрации</w:t>
      </w:r>
      <w:r w:rsidR="00E3536A">
        <w:rPr>
          <w:rFonts w:ascii="Times New Roman" w:hAnsi="Times New Roman" w:cs="Times New Roman"/>
        </w:rPr>
        <w:t xml:space="preserve"> городского округа Электросталь Московской области</w:t>
      </w:r>
      <w:r w:rsidRPr="000B2E50">
        <w:rPr>
          <w:rFonts w:ascii="Times New Roman" w:hAnsi="Times New Roman" w:cs="Times New Roman"/>
        </w:rPr>
        <w:t>,</w:t>
      </w:r>
      <w:r w:rsidR="00780F9D" w:rsidRPr="000B2E50">
        <w:rPr>
          <w:rFonts w:ascii="Times New Roman" w:hAnsi="Times New Roman" w:cs="Times New Roman"/>
        </w:rPr>
        <w:t xml:space="preserve"> муниципальных служащих.</w:t>
      </w:r>
    </w:p>
    <w:p w:rsidR="00465EBA" w:rsidRPr="00465EBA"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465EBA" w:rsidRPr="00465EBA">
        <w:rPr>
          <w:rFonts w:ascii="Times New Roman" w:hAnsi="Times New Roman" w:cs="Times New Roman"/>
        </w:rPr>
        <w:t>.</w:t>
      </w:r>
      <w:r>
        <w:rPr>
          <w:rFonts w:ascii="Times New Roman" w:hAnsi="Times New Roman" w:cs="Times New Roman"/>
        </w:rPr>
        <w:t>2</w:t>
      </w:r>
      <w:r w:rsidR="00465EBA" w:rsidRPr="00465EBA">
        <w:rPr>
          <w:rFonts w:ascii="Times New Roman" w:hAnsi="Times New Roman" w:cs="Times New Roman"/>
        </w:rPr>
        <w:t xml:space="preserve">. </w:t>
      </w:r>
      <w:r w:rsidR="0045420A" w:rsidRPr="0045420A">
        <w:rPr>
          <w:rFonts w:ascii="Times New Roman" w:hAnsi="Times New Roman" w:cs="Times New Roman"/>
        </w:rPr>
        <w:t>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w:t>
      </w:r>
      <w:r w:rsidR="0045420A">
        <w:rPr>
          <w:rFonts w:ascii="Times New Roman" w:hAnsi="Times New Roman" w:cs="Times New Roman"/>
        </w:rPr>
        <w:t xml:space="preserve">ческий паспорт жилого помещения и </w:t>
      </w:r>
      <w:r w:rsidR="00465EBA">
        <w:rPr>
          <w:rFonts w:ascii="Times New Roman" w:hAnsi="Times New Roman" w:cs="Times New Roman"/>
        </w:rPr>
        <w:t>включа</w:t>
      </w:r>
      <w:r w:rsidR="0045420A">
        <w:rPr>
          <w:rFonts w:ascii="Times New Roman" w:hAnsi="Times New Roman" w:cs="Times New Roman"/>
        </w:rPr>
        <w:t>е</w:t>
      </w:r>
      <w:r w:rsidR="00465EBA">
        <w:rPr>
          <w:rFonts w:ascii="Times New Roman" w:hAnsi="Times New Roman" w:cs="Times New Roman"/>
        </w:rPr>
        <w:t>т в себя</w:t>
      </w:r>
      <w:r w:rsidR="00465EBA" w:rsidRPr="00465EBA">
        <w:rPr>
          <w:rFonts w:ascii="Times New Roman" w:hAnsi="Times New Roman" w:cs="Times New Roman"/>
        </w:rPr>
        <w:t>:</w:t>
      </w:r>
    </w:p>
    <w:p w:rsidR="006B5C63"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465EBA" w:rsidRPr="00465EBA">
        <w:rPr>
          <w:rFonts w:ascii="Times New Roman" w:hAnsi="Times New Roman" w:cs="Times New Roman"/>
        </w:rPr>
        <w:t>.</w:t>
      </w:r>
      <w:r>
        <w:rPr>
          <w:rFonts w:ascii="Times New Roman" w:hAnsi="Times New Roman" w:cs="Times New Roman"/>
        </w:rPr>
        <w:t>2</w:t>
      </w:r>
      <w:r w:rsidR="00465EBA" w:rsidRPr="00465EBA">
        <w:rPr>
          <w:rFonts w:ascii="Times New Roman" w:hAnsi="Times New Roman" w:cs="Times New Roman"/>
        </w:rPr>
        <w:t xml:space="preserve">.1. </w:t>
      </w:r>
      <w:r w:rsidR="006B5C63" w:rsidRPr="006B5C63">
        <w:rPr>
          <w:rFonts w:ascii="Times New Roman" w:hAnsi="Times New Roman" w:cs="Times New Roman"/>
        </w:rPr>
        <w:t>установку бытовых электроплит взамен г</w:t>
      </w:r>
      <w:r w:rsidR="006B5C63">
        <w:rPr>
          <w:rFonts w:ascii="Times New Roman" w:hAnsi="Times New Roman" w:cs="Times New Roman"/>
        </w:rPr>
        <w:t>азовых плит или кухонных очагов;</w:t>
      </w:r>
    </w:p>
    <w:p w:rsidR="006B5C63"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006B5C63">
        <w:rPr>
          <w:rFonts w:ascii="Times New Roman" w:hAnsi="Times New Roman" w:cs="Times New Roman"/>
        </w:rPr>
        <w:t xml:space="preserve">.2. </w:t>
      </w:r>
      <w:r w:rsidR="006B5C63" w:rsidRPr="006B5C63">
        <w:rPr>
          <w:rFonts w:ascii="Times New Roman" w:hAnsi="Times New Roman" w:cs="Times New Roman"/>
        </w:rPr>
        <w:t>перенос нагревательных са</w:t>
      </w:r>
      <w:r w:rsidR="006B5C63">
        <w:rPr>
          <w:rFonts w:ascii="Times New Roman" w:hAnsi="Times New Roman" w:cs="Times New Roman"/>
        </w:rPr>
        <w:t>нтехнических и газовых приборов;</w:t>
      </w:r>
    </w:p>
    <w:p w:rsidR="006B5C63"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006B5C63">
        <w:rPr>
          <w:rFonts w:ascii="Times New Roman" w:hAnsi="Times New Roman" w:cs="Times New Roman"/>
        </w:rPr>
        <w:t xml:space="preserve">.3. </w:t>
      </w:r>
      <w:r w:rsidR="006B5C63" w:rsidRPr="006B5C63">
        <w:rPr>
          <w:rFonts w:ascii="Times New Roman" w:hAnsi="Times New Roman" w:cs="Times New Roman"/>
        </w:rPr>
        <w:t>устройство вновь и переоборудование сущес</w:t>
      </w:r>
      <w:r w:rsidR="006B5C63">
        <w:rPr>
          <w:rFonts w:ascii="Times New Roman" w:hAnsi="Times New Roman" w:cs="Times New Roman"/>
        </w:rPr>
        <w:t>твующих туалетов, ванных комнат;</w:t>
      </w:r>
    </w:p>
    <w:p w:rsidR="006B5C63"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006B5C63">
        <w:rPr>
          <w:rFonts w:ascii="Times New Roman" w:hAnsi="Times New Roman" w:cs="Times New Roman"/>
        </w:rPr>
        <w:t xml:space="preserve">.4. </w:t>
      </w:r>
      <w:r w:rsidR="006B5C63" w:rsidRPr="006B5C63">
        <w:rPr>
          <w:rFonts w:ascii="Times New Roman" w:hAnsi="Times New Roman" w:cs="Times New Roman"/>
        </w:rPr>
        <w:t xml:space="preserve">прокладку новых или замену существующих подводящих и отводящих трубопроводов, электрических сетей и устройств для установки душевых кабин, </w:t>
      </w:r>
      <w:r w:rsidR="006B5C63">
        <w:rPr>
          <w:rFonts w:ascii="Times New Roman" w:hAnsi="Times New Roman" w:cs="Times New Roman"/>
        </w:rPr>
        <w:t>«</w:t>
      </w:r>
      <w:r w:rsidR="006B5C63" w:rsidRPr="006B5C63">
        <w:rPr>
          <w:rFonts w:ascii="Times New Roman" w:hAnsi="Times New Roman" w:cs="Times New Roman"/>
        </w:rPr>
        <w:t>джакузи</w:t>
      </w:r>
      <w:r w:rsidR="006B5C63">
        <w:rPr>
          <w:rFonts w:ascii="Times New Roman" w:hAnsi="Times New Roman" w:cs="Times New Roman"/>
        </w:rPr>
        <w:t>»</w:t>
      </w:r>
      <w:r w:rsidR="006B5C63" w:rsidRPr="006B5C63">
        <w:rPr>
          <w:rFonts w:ascii="Times New Roman" w:hAnsi="Times New Roman" w:cs="Times New Roman"/>
        </w:rPr>
        <w:t>, стиральных машин повышенной мощности и других сантехнических и бы</w:t>
      </w:r>
      <w:r w:rsidR="006B5C63">
        <w:rPr>
          <w:rFonts w:ascii="Times New Roman" w:hAnsi="Times New Roman" w:cs="Times New Roman"/>
        </w:rPr>
        <w:t>товых приборов нового поколения.</w:t>
      </w:r>
    </w:p>
    <w:p w:rsidR="00465EBA" w:rsidRPr="00465EBA"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w:t>
      </w:r>
      <w:r w:rsidR="00465EBA" w:rsidRPr="00465EBA">
        <w:rPr>
          <w:rFonts w:ascii="Times New Roman" w:hAnsi="Times New Roman" w:cs="Times New Roman"/>
        </w:rPr>
        <w:t xml:space="preserve">. </w:t>
      </w:r>
      <w:r w:rsidR="0045420A" w:rsidRPr="0045420A">
        <w:rPr>
          <w:rFonts w:ascii="Times New Roman" w:hAnsi="Times New Roman" w:cs="Times New Roman"/>
        </w:rPr>
        <w:t>Перепланировка жилого помещения представляет собой изменение его конфигурации, требующее внесения изменения в техни</w:t>
      </w:r>
      <w:r w:rsidR="0045420A">
        <w:rPr>
          <w:rFonts w:ascii="Times New Roman" w:hAnsi="Times New Roman" w:cs="Times New Roman"/>
        </w:rPr>
        <w:t>ческий паспорт жилого помещения и</w:t>
      </w:r>
      <w:r w:rsidR="00465EBA">
        <w:rPr>
          <w:rFonts w:ascii="Times New Roman" w:hAnsi="Times New Roman" w:cs="Times New Roman"/>
        </w:rPr>
        <w:t xml:space="preserve"> включа</w:t>
      </w:r>
      <w:r w:rsidR="0045420A">
        <w:rPr>
          <w:rFonts w:ascii="Times New Roman" w:hAnsi="Times New Roman" w:cs="Times New Roman"/>
        </w:rPr>
        <w:t>е</w:t>
      </w:r>
      <w:r w:rsidR="00465EBA">
        <w:rPr>
          <w:rFonts w:ascii="Times New Roman" w:hAnsi="Times New Roman" w:cs="Times New Roman"/>
        </w:rPr>
        <w:t>т в себя</w:t>
      </w:r>
      <w:r w:rsidR="00465EBA" w:rsidRPr="00465EBA">
        <w:rPr>
          <w:rFonts w:ascii="Times New Roman" w:hAnsi="Times New Roman" w:cs="Times New Roman"/>
        </w:rPr>
        <w:t>:</w:t>
      </w:r>
    </w:p>
    <w:p w:rsidR="006B5C63"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w:t>
      </w:r>
      <w:r w:rsidR="006B5C63">
        <w:rPr>
          <w:rFonts w:ascii="Times New Roman" w:hAnsi="Times New Roman" w:cs="Times New Roman"/>
        </w:rPr>
        <w:t xml:space="preserve">1. </w:t>
      </w:r>
      <w:r w:rsidR="0045420A">
        <w:rPr>
          <w:rFonts w:ascii="Times New Roman" w:hAnsi="Times New Roman" w:cs="Times New Roman"/>
        </w:rPr>
        <w:t xml:space="preserve">возведение, </w:t>
      </w:r>
      <w:r w:rsidR="006B5C63">
        <w:rPr>
          <w:rFonts w:ascii="Times New Roman" w:hAnsi="Times New Roman" w:cs="Times New Roman"/>
        </w:rPr>
        <w:t>перенос и разборку перегородок;</w:t>
      </w:r>
    </w:p>
    <w:p w:rsidR="006B5C63"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w:t>
      </w:r>
      <w:r w:rsidR="006B5C63">
        <w:rPr>
          <w:rFonts w:ascii="Times New Roman" w:hAnsi="Times New Roman" w:cs="Times New Roman"/>
        </w:rPr>
        <w:t>2.</w:t>
      </w:r>
      <w:r w:rsidR="0045420A">
        <w:rPr>
          <w:rFonts w:ascii="Times New Roman" w:hAnsi="Times New Roman" w:cs="Times New Roman"/>
        </w:rPr>
        <w:t xml:space="preserve"> ликвидацию,</w:t>
      </w:r>
      <w:r w:rsidR="006B5C63" w:rsidRPr="006B5C63">
        <w:rPr>
          <w:rFonts w:ascii="Times New Roman" w:hAnsi="Times New Roman" w:cs="Times New Roman"/>
        </w:rPr>
        <w:t>перен</w:t>
      </w:r>
      <w:r w:rsidR="006B5C63">
        <w:rPr>
          <w:rFonts w:ascii="Times New Roman" w:hAnsi="Times New Roman" w:cs="Times New Roman"/>
        </w:rPr>
        <w:t>ос и устройство дверных проемов;</w:t>
      </w:r>
    </w:p>
    <w:p w:rsidR="006B5C63"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w:t>
      </w:r>
      <w:r w:rsidR="006B5C63">
        <w:rPr>
          <w:rFonts w:ascii="Times New Roman" w:hAnsi="Times New Roman" w:cs="Times New Roman"/>
        </w:rPr>
        <w:t xml:space="preserve">3. </w:t>
      </w:r>
      <w:r w:rsidR="006B5C63" w:rsidRPr="006B5C63">
        <w:rPr>
          <w:rFonts w:ascii="Times New Roman" w:hAnsi="Times New Roman" w:cs="Times New Roman"/>
        </w:rPr>
        <w:t>разукрупнение или укрупнение многокомнатных квартир</w:t>
      </w:r>
      <w:r w:rsidR="006B5C63">
        <w:rPr>
          <w:rFonts w:ascii="Times New Roman" w:hAnsi="Times New Roman" w:cs="Times New Roman"/>
        </w:rPr>
        <w:t>;</w:t>
      </w:r>
    </w:p>
    <w:p w:rsidR="006B5C63"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w:t>
      </w:r>
      <w:r w:rsidR="006B5C63">
        <w:rPr>
          <w:rFonts w:ascii="Times New Roman" w:hAnsi="Times New Roman" w:cs="Times New Roman"/>
        </w:rPr>
        <w:t xml:space="preserve">4. </w:t>
      </w:r>
      <w:r w:rsidR="006B5C63" w:rsidRPr="006B5C63">
        <w:rPr>
          <w:rFonts w:ascii="Times New Roman" w:hAnsi="Times New Roman" w:cs="Times New Roman"/>
        </w:rPr>
        <w:t>устройство д</w:t>
      </w:r>
      <w:r w:rsidR="006B5C63">
        <w:rPr>
          <w:rFonts w:ascii="Times New Roman" w:hAnsi="Times New Roman" w:cs="Times New Roman"/>
        </w:rPr>
        <w:t>ополнительных кухонь и санузлов;</w:t>
      </w:r>
    </w:p>
    <w:p w:rsidR="006B5C63"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w:t>
      </w:r>
      <w:r w:rsidR="006B5C63">
        <w:rPr>
          <w:rFonts w:ascii="Times New Roman" w:hAnsi="Times New Roman" w:cs="Times New Roman"/>
        </w:rPr>
        <w:t xml:space="preserve">5. </w:t>
      </w:r>
      <w:r w:rsidR="0045420A">
        <w:rPr>
          <w:rFonts w:ascii="Times New Roman" w:hAnsi="Times New Roman" w:cs="Times New Roman"/>
        </w:rPr>
        <w:t>изменение</w:t>
      </w:r>
      <w:r w:rsidR="006B5C63" w:rsidRPr="006B5C63">
        <w:rPr>
          <w:rFonts w:ascii="Times New Roman" w:hAnsi="Times New Roman" w:cs="Times New Roman"/>
        </w:rPr>
        <w:t xml:space="preserve"> жилой площади за счет вспомогательных помещений</w:t>
      </w:r>
      <w:r w:rsidR="006B5C63">
        <w:rPr>
          <w:rFonts w:ascii="Times New Roman" w:hAnsi="Times New Roman" w:cs="Times New Roman"/>
        </w:rPr>
        <w:t>;</w:t>
      </w:r>
    </w:p>
    <w:p w:rsidR="006B5C63"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w:t>
      </w:r>
      <w:r w:rsidR="006B5C63">
        <w:rPr>
          <w:rFonts w:ascii="Times New Roman" w:hAnsi="Times New Roman" w:cs="Times New Roman"/>
        </w:rPr>
        <w:t xml:space="preserve">6. </w:t>
      </w:r>
      <w:r w:rsidR="006B5C63" w:rsidRPr="006B5C63">
        <w:rPr>
          <w:rFonts w:ascii="Times New Roman" w:hAnsi="Times New Roman" w:cs="Times New Roman"/>
        </w:rPr>
        <w:t>ликвидация темных кухонь и входов в кухни через квартиры или жилые помещени</w:t>
      </w:r>
      <w:r w:rsidR="006B5C63">
        <w:rPr>
          <w:rFonts w:ascii="Times New Roman" w:hAnsi="Times New Roman" w:cs="Times New Roman"/>
        </w:rPr>
        <w:t>я;</w:t>
      </w:r>
    </w:p>
    <w:p w:rsidR="00780F9D" w:rsidRDefault="00F5435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w:t>
      </w:r>
      <w:r w:rsidR="006B5C63">
        <w:rPr>
          <w:rFonts w:ascii="Times New Roman" w:hAnsi="Times New Roman" w:cs="Times New Roman"/>
        </w:rPr>
        <w:t xml:space="preserve">7. </w:t>
      </w:r>
      <w:r w:rsidR="006B5C63" w:rsidRPr="006B5C63">
        <w:rPr>
          <w:rFonts w:ascii="Times New Roman" w:hAnsi="Times New Roman" w:cs="Times New Roman"/>
        </w:rPr>
        <w:t>устройство или переоборудование существующих тамбуров.</w:t>
      </w:r>
    </w:p>
    <w:p w:rsidR="00752EC4" w:rsidRPr="00752EC4" w:rsidRDefault="00752EC4" w:rsidP="00752EC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1.4. Настоящий Административный регламент не распространяется на проведение работ по </w:t>
      </w:r>
      <w:r w:rsidRPr="00752EC4">
        <w:rPr>
          <w:rFonts w:ascii="Times New Roman" w:hAnsi="Times New Roman" w:cs="Times New Roman"/>
        </w:rPr>
        <w:t>реконструкци</w:t>
      </w:r>
      <w:r>
        <w:rPr>
          <w:rFonts w:ascii="Times New Roman" w:hAnsi="Times New Roman" w:cs="Times New Roman"/>
        </w:rPr>
        <w:t>и</w:t>
      </w:r>
      <w:r w:rsidRPr="00752EC4">
        <w:rPr>
          <w:rFonts w:ascii="Times New Roman" w:hAnsi="Times New Roman" w:cs="Times New Roman"/>
        </w:rPr>
        <w:t xml:space="preserve"> объектов капитального строительства</w:t>
      </w:r>
      <w:r>
        <w:rPr>
          <w:rFonts w:ascii="Times New Roman" w:hAnsi="Times New Roman" w:cs="Times New Roman"/>
        </w:rPr>
        <w:t>. Р</w:t>
      </w:r>
      <w:r w:rsidRPr="00752EC4">
        <w:rPr>
          <w:rFonts w:ascii="Times New Roman" w:hAnsi="Times New Roman" w:cs="Times New Roman"/>
        </w:rPr>
        <w:t>еконструкци</w:t>
      </w:r>
      <w:r>
        <w:rPr>
          <w:rFonts w:ascii="Times New Roman" w:hAnsi="Times New Roman" w:cs="Times New Roman"/>
        </w:rPr>
        <w:t>я</w:t>
      </w:r>
      <w:r w:rsidRPr="00752EC4">
        <w:rPr>
          <w:rFonts w:ascii="Times New Roman" w:hAnsi="Times New Roman" w:cs="Times New Roman"/>
        </w:rPr>
        <w:t xml:space="preserve"> объектов капитального строительства </w:t>
      </w:r>
      <w:r>
        <w:rPr>
          <w:rFonts w:ascii="Times New Roman" w:hAnsi="Times New Roman" w:cs="Times New Roman"/>
        </w:rPr>
        <w:t xml:space="preserve">– это </w:t>
      </w:r>
      <w:r w:rsidRPr="00752EC4">
        <w:rPr>
          <w:rFonts w:ascii="Times New Roman" w:hAnsi="Times New Roman" w:cs="Times New Roman"/>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w:t>
      </w:r>
      <w:r>
        <w:rPr>
          <w:rFonts w:ascii="Times New Roman" w:hAnsi="Times New Roman" w:cs="Times New Roman"/>
        </w:rPr>
        <w:t>становления указанных элементов.</w:t>
      </w:r>
    </w:p>
    <w:p w:rsidR="00752EC4" w:rsidRDefault="00752EC4" w:rsidP="006B5C63">
      <w:pPr>
        <w:widowControl w:val="0"/>
        <w:autoSpaceDE w:val="0"/>
        <w:autoSpaceDN w:val="0"/>
        <w:adjustRightInd w:val="0"/>
        <w:spacing w:after="0" w:line="240" w:lineRule="auto"/>
        <w:ind w:left="567"/>
        <w:jc w:val="both"/>
        <w:rPr>
          <w:rFonts w:ascii="Times New Roman" w:hAnsi="Times New Roman" w:cs="Times New Roman"/>
        </w:rPr>
      </w:pPr>
    </w:p>
    <w:p w:rsidR="00780F9D" w:rsidRPr="00646603"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9" w:name="Par43"/>
      <w:bookmarkStart w:id="10" w:name="_Toc466453802"/>
      <w:bookmarkEnd w:id="9"/>
      <w:r w:rsidRPr="00646603">
        <w:rPr>
          <w:i w:val="0"/>
          <w:sz w:val="24"/>
          <w:szCs w:val="24"/>
        </w:rPr>
        <w:t>Ли</w:t>
      </w:r>
      <w:r w:rsidR="00B91DF3" w:rsidRPr="00646603">
        <w:rPr>
          <w:i w:val="0"/>
          <w:sz w:val="24"/>
          <w:szCs w:val="24"/>
        </w:rPr>
        <w:t>ца, имеющие право на получение У</w:t>
      </w:r>
      <w:r w:rsidRPr="00646603">
        <w:rPr>
          <w:i w:val="0"/>
          <w:sz w:val="24"/>
          <w:szCs w:val="24"/>
        </w:rPr>
        <w:t>слуги</w:t>
      </w:r>
      <w:bookmarkEnd w:id="10"/>
    </w:p>
    <w:p w:rsidR="00780F9D" w:rsidRPr="000B2E50" w:rsidRDefault="00780F9D" w:rsidP="00686DBF">
      <w:pPr>
        <w:widowControl w:val="0"/>
        <w:autoSpaceDE w:val="0"/>
        <w:autoSpaceDN w:val="0"/>
        <w:adjustRightInd w:val="0"/>
        <w:spacing w:after="0" w:line="240" w:lineRule="auto"/>
        <w:jc w:val="both"/>
        <w:rPr>
          <w:rFonts w:ascii="Times New Roman" w:hAnsi="Times New Roman" w:cs="Times New Roman"/>
        </w:rPr>
      </w:pPr>
    </w:p>
    <w:p w:rsidR="00661007" w:rsidRPr="000B2E50" w:rsidRDefault="00661007" w:rsidP="00686DBF">
      <w:pPr>
        <w:pStyle w:val="ac"/>
        <w:widowControl w:val="0"/>
        <w:numPr>
          <w:ilvl w:val="1"/>
          <w:numId w:val="2"/>
        </w:numPr>
        <w:tabs>
          <w:tab w:val="left" w:pos="0"/>
        </w:tabs>
        <w:autoSpaceDE w:val="0"/>
        <w:autoSpaceDN w:val="0"/>
        <w:adjustRightInd w:val="0"/>
        <w:spacing w:after="0" w:line="240" w:lineRule="auto"/>
        <w:ind w:left="0" w:firstLine="567"/>
        <w:jc w:val="both"/>
        <w:rPr>
          <w:rFonts w:ascii="Times New Roman" w:hAnsi="Times New Roman" w:cs="Times New Roman"/>
        </w:rPr>
      </w:pPr>
      <w:bookmarkStart w:id="11" w:name="Par45"/>
      <w:bookmarkEnd w:id="11"/>
      <w:r w:rsidRPr="000B2E50">
        <w:rPr>
          <w:rFonts w:ascii="Times New Roman" w:hAnsi="Times New Roman" w:cs="Times New Roman"/>
        </w:rPr>
        <w:t>Лицами, имеющими право на получение Услуги, могут выступать:</w:t>
      </w:r>
    </w:p>
    <w:p w:rsidR="00C27120" w:rsidRPr="000B2E50" w:rsidRDefault="00661007" w:rsidP="00FA23ED">
      <w:pPr>
        <w:tabs>
          <w:tab w:val="left" w:pos="0"/>
        </w:tabs>
        <w:spacing w:after="0" w:line="240" w:lineRule="auto"/>
        <w:ind w:firstLine="567"/>
        <w:jc w:val="both"/>
        <w:rPr>
          <w:rFonts w:ascii="Times New Roman" w:hAnsi="Times New Roman" w:cs="Times New Roman"/>
        </w:rPr>
      </w:pPr>
      <w:r w:rsidRPr="000B2E50">
        <w:rPr>
          <w:rFonts w:ascii="Times New Roman" w:hAnsi="Times New Roman" w:cs="Times New Roman"/>
        </w:rPr>
        <w:t>2.1.1.</w:t>
      </w:r>
      <w:r w:rsidR="00C27120" w:rsidRPr="000B2E50">
        <w:rPr>
          <w:rFonts w:ascii="Times New Roman" w:hAnsi="Times New Roman" w:cs="Times New Roman"/>
        </w:rPr>
        <w:t xml:space="preserve"> Физические лица</w:t>
      </w:r>
      <w:r w:rsidRPr="000B2E50">
        <w:rPr>
          <w:rFonts w:ascii="Times New Roman" w:hAnsi="Times New Roman" w:cs="Times New Roman"/>
        </w:rPr>
        <w:t xml:space="preserve"> - с</w:t>
      </w:r>
      <w:r w:rsidR="00C27120" w:rsidRPr="000B2E50">
        <w:rPr>
          <w:rFonts w:ascii="Times New Roman" w:hAnsi="Times New Roman" w:cs="Times New Roman"/>
        </w:rPr>
        <w:t>обственники жилого помещения</w:t>
      </w:r>
      <w:r w:rsidR="005458F6" w:rsidRPr="000B2E50">
        <w:rPr>
          <w:rFonts w:ascii="Times New Roman" w:hAnsi="Times New Roman" w:cs="Times New Roman"/>
        </w:rPr>
        <w:t>, расположенного на территории</w:t>
      </w:r>
      <w:r w:rsidR="00361255">
        <w:rPr>
          <w:rFonts w:ascii="Times New Roman" w:hAnsi="Times New Roman" w:cs="Times New Roman"/>
        </w:rPr>
        <w:t xml:space="preserve"> городского округа Электросталь</w:t>
      </w:r>
      <w:r w:rsidR="005458F6" w:rsidRPr="000B2E50">
        <w:rPr>
          <w:rFonts w:ascii="Times New Roman" w:hAnsi="Times New Roman" w:cs="Times New Roman"/>
        </w:rPr>
        <w:t xml:space="preserve"> Московской области</w:t>
      </w:r>
      <w:r w:rsidR="002D0B30" w:rsidRPr="000B2E50">
        <w:rPr>
          <w:rFonts w:ascii="Times New Roman" w:hAnsi="Times New Roman" w:cs="Times New Roman"/>
        </w:rPr>
        <w:t>,</w:t>
      </w:r>
      <w:r w:rsidRPr="000B2E50">
        <w:rPr>
          <w:rFonts w:ascii="Times New Roman" w:hAnsi="Times New Roman" w:cs="Times New Roman"/>
        </w:rPr>
        <w:t xml:space="preserve"> илин</w:t>
      </w:r>
      <w:r w:rsidR="00C27120" w:rsidRPr="000B2E50">
        <w:rPr>
          <w:rFonts w:ascii="Times New Roman" w:hAnsi="Times New Roman" w:cs="Times New Roman"/>
        </w:rPr>
        <w:t>анимател</w:t>
      </w:r>
      <w:r w:rsidRPr="000B2E50">
        <w:rPr>
          <w:rFonts w:ascii="Times New Roman" w:hAnsi="Times New Roman" w:cs="Times New Roman"/>
        </w:rPr>
        <w:t>и</w:t>
      </w:r>
      <w:r w:rsidR="00C27120" w:rsidRPr="000B2E50">
        <w:rPr>
          <w:rFonts w:ascii="Times New Roman" w:hAnsi="Times New Roman" w:cs="Times New Roman"/>
        </w:rPr>
        <w:t xml:space="preserve"> жилого помещения</w:t>
      </w:r>
      <w:r w:rsidR="005458F6" w:rsidRPr="000B2E50">
        <w:rPr>
          <w:rFonts w:ascii="Times New Roman" w:hAnsi="Times New Roman" w:cs="Times New Roman"/>
        </w:rPr>
        <w:t>, расположенного на территории Московской области</w:t>
      </w:r>
      <w:r w:rsidR="002D0B30" w:rsidRPr="000B2E50">
        <w:rPr>
          <w:rFonts w:ascii="Times New Roman" w:hAnsi="Times New Roman" w:cs="Times New Roman"/>
        </w:rPr>
        <w:t>,</w:t>
      </w:r>
      <w:r w:rsidR="00C27120" w:rsidRPr="000B2E50">
        <w:rPr>
          <w:rFonts w:ascii="Times New Roman" w:hAnsi="Times New Roman" w:cs="Times New Roman"/>
        </w:rPr>
        <w:t xml:space="preserve"> по договору социального найма</w:t>
      </w:r>
      <w:r w:rsidR="00B75FE3" w:rsidRPr="000B2E50">
        <w:rPr>
          <w:rFonts w:ascii="Times New Roman" w:hAnsi="Times New Roman" w:cs="Times New Roman"/>
        </w:rPr>
        <w:t>;</w:t>
      </w:r>
    </w:p>
    <w:p w:rsidR="00C27120" w:rsidRPr="0013731F" w:rsidRDefault="00661007" w:rsidP="00686DBF">
      <w:pPr>
        <w:pStyle w:val="ac"/>
        <w:widowControl w:val="0"/>
        <w:tabs>
          <w:tab w:val="left" w:pos="0"/>
        </w:tabs>
        <w:autoSpaceDE w:val="0"/>
        <w:autoSpaceDN w:val="0"/>
        <w:adjustRightInd w:val="0"/>
        <w:spacing w:after="0" w:line="240" w:lineRule="auto"/>
        <w:ind w:left="0" w:firstLine="567"/>
        <w:jc w:val="both"/>
        <w:rPr>
          <w:rFonts w:ascii="Times New Roman" w:hAnsi="Times New Roman" w:cs="Times New Roman"/>
        </w:rPr>
      </w:pPr>
      <w:r w:rsidRPr="000B2E50">
        <w:rPr>
          <w:rFonts w:ascii="Times New Roman" w:hAnsi="Times New Roman" w:cs="Times New Roman"/>
        </w:rPr>
        <w:t>2.1.2</w:t>
      </w:r>
      <w:r w:rsidR="00C27120" w:rsidRPr="000B2E50">
        <w:rPr>
          <w:rFonts w:ascii="Times New Roman" w:hAnsi="Times New Roman" w:cs="Times New Roman"/>
        </w:rPr>
        <w:t>. Юридические лица</w:t>
      </w:r>
      <w:r w:rsidRPr="000B2E50">
        <w:rPr>
          <w:rFonts w:ascii="Times New Roman" w:hAnsi="Times New Roman" w:cs="Times New Roman"/>
        </w:rPr>
        <w:t xml:space="preserve"> - с</w:t>
      </w:r>
      <w:r w:rsidR="00C27120" w:rsidRPr="000B2E50">
        <w:rPr>
          <w:rFonts w:ascii="Times New Roman" w:hAnsi="Times New Roman" w:cs="Times New Roman"/>
        </w:rPr>
        <w:t>обственники жилого помещения</w:t>
      </w:r>
      <w:r w:rsidR="005458F6" w:rsidRPr="000B2E50">
        <w:rPr>
          <w:rFonts w:ascii="Times New Roman" w:hAnsi="Times New Roman" w:cs="Times New Roman"/>
        </w:rPr>
        <w:t xml:space="preserve">, расположенного на территории </w:t>
      </w:r>
      <w:r w:rsidR="00361255">
        <w:rPr>
          <w:rFonts w:ascii="Times New Roman" w:hAnsi="Times New Roman" w:cs="Times New Roman"/>
        </w:rPr>
        <w:t xml:space="preserve">городского округа Электросталь </w:t>
      </w:r>
      <w:r w:rsidR="005458F6" w:rsidRPr="000B2E50">
        <w:rPr>
          <w:rFonts w:ascii="Times New Roman" w:hAnsi="Times New Roman" w:cs="Times New Roman"/>
        </w:rPr>
        <w:t>Московской области</w:t>
      </w:r>
      <w:r w:rsidR="00C27120" w:rsidRPr="000B2E50">
        <w:rPr>
          <w:rFonts w:ascii="Times New Roman" w:hAnsi="Times New Roman" w:cs="Times New Roman"/>
        </w:rPr>
        <w:t>.</w:t>
      </w:r>
    </w:p>
    <w:p w:rsidR="00C332D2" w:rsidRPr="000B2E50" w:rsidRDefault="00C27120" w:rsidP="00C332D2">
      <w:pPr>
        <w:widowControl w:val="0"/>
        <w:tabs>
          <w:tab w:val="left" w:pos="0"/>
        </w:tabs>
        <w:autoSpaceDE w:val="0"/>
        <w:autoSpaceDN w:val="0"/>
        <w:adjustRightInd w:val="0"/>
        <w:spacing w:after="0" w:line="240" w:lineRule="auto"/>
        <w:ind w:firstLine="567"/>
        <w:jc w:val="both"/>
        <w:rPr>
          <w:rFonts w:ascii="Times New Roman" w:hAnsi="Times New Roman" w:cs="Times New Roman"/>
        </w:rPr>
      </w:pPr>
      <w:r w:rsidRPr="0013731F">
        <w:rPr>
          <w:rFonts w:ascii="Times New Roman" w:hAnsi="Times New Roman" w:cs="Times New Roman"/>
        </w:rPr>
        <w:t>2.</w:t>
      </w:r>
      <w:r w:rsidR="00210486" w:rsidRPr="0013731F">
        <w:rPr>
          <w:rFonts w:ascii="Times New Roman" w:hAnsi="Times New Roman" w:cs="Times New Roman"/>
        </w:rPr>
        <w:t>1.</w:t>
      </w:r>
      <w:r w:rsidR="009E75DD" w:rsidRPr="0013731F">
        <w:rPr>
          <w:rFonts w:ascii="Times New Roman" w:hAnsi="Times New Roman" w:cs="Times New Roman"/>
        </w:rPr>
        <w:t>3</w:t>
      </w:r>
      <w:r w:rsidRPr="0013731F">
        <w:rPr>
          <w:rFonts w:ascii="Times New Roman" w:hAnsi="Times New Roman" w:cs="Times New Roman"/>
        </w:rPr>
        <w:t xml:space="preserve">. </w:t>
      </w:r>
      <w:r w:rsidR="000D6882" w:rsidRPr="0013731F">
        <w:rPr>
          <w:rFonts w:ascii="Times New Roman" w:hAnsi="Times New Roman" w:cs="Times New Roman"/>
        </w:rPr>
        <w:tab/>
      </w:r>
      <w:r w:rsidR="00C332D2" w:rsidRPr="0013731F">
        <w:rPr>
          <w:rFonts w:ascii="Times New Roman" w:hAnsi="Times New Roman" w:cs="Times New Roman"/>
        </w:rPr>
        <w:t xml:space="preserve">Интересы лиц, указанных в пункте </w:t>
      </w:r>
      <w:hyperlink w:anchor="п_2_1" w:history="1">
        <w:r w:rsidR="00C332D2" w:rsidRPr="0013731F">
          <w:rPr>
            <w:rStyle w:val="ae"/>
            <w:rFonts w:ascii="Times New Roman" w:hAnsi="Times New Roman" w:cs="Times New Roman"/>
            <w:color w:val="auto"/>
            <w:u w:val="none"/>
          </w:rPr>
          <w:t>2.1</w:t>
        </w:r>
        <w:r w:rsidR="00F54354" w:rsidRPr="0013731F">
          <w:rPr>
            <w:rStyle w:val="ae"/>
            <w:rFonts w:ascii="Times New Roman" w:hAnsi="Times New Roman" w:cs="Times New Roman"/>
            <w:color w:val="auto"/>
            <w:u w:val="none"/>
          </w:rPr>
          <w:t xml:space="preserve"> Административногор</w:t>
        </w:r>
        <w:r w:rsidR="00C332D2" w:rsidRPr="0013731F">
          <w:rPr>
            <w:rStyle w:val="ae"/>
            <w:rFonts w:ascii="Times New Roman" w:hAnsi="Times New Roman" w:cs="Times New Roman"/>
            <w:color w:val="auto"/>
            <w:u w:val="none"/>
          </w:rPr>
          <w:t>егламента</w:t>
        </w:r>
      </w:hyperlink>
      <w:r w:rsidR="00C332D2" w:rsidRPr="0013731F">
        <w:rPr>
          <w:rFonts w:ascii="Times New Roman" w:hAnsi="Times New Roman" w:cs="Times New Roman"/>
        </w:rPr>
        <w:t xml:space="preserve">, может представлять иное лицо, действующее в интересах Заявителя </w:t>
      </w:r>
      <w:r w:rsidR="00C332D2" w:rsidRPr="000B2E50">
        <w:rPr>
          <w:rFonts w:ascii="Times New Roman" w:hAnsi="Times New Roman" w:cs="Times New Roman"/>
        </w:rPr>
        <w:t>на основании документа, подтверждающего его полномочия (далее – Представитель заявителя).</w:t>
      </w:r>
    </w:p>
    <w:p w:rsidR="00443846" w:rsidRPr="000B2E50" w:rsidRDefault="00443846" w:rsidP="00C332D2">
      <w:pPr>
        <w:widowControl w:val="0"/>
        <w:tabs>
          <w:tab w:val="left" w:pos="0"/>
        </w:tabs>
        <w:autoSpaceDE w:val="0"/>
        <w:autoSpaceDN w:val="0"/>
        <w:adjustRightInd w:val="0"/>
        <w:spacing w:after="0" w:line="240" w:lineRule="auto"/>
        <w:ind w:firstLine="567"/>
        <w:jc w:val="both"/>
        <w:rPr>
          <w:rFonts w:ascii="Times New Roman" w:hAnsi="Times New Roman" w:cs="Times New Roman"/>
        </w:rPr>
      </w:pPr>
    </w:p>
    <w:p w:rsidR="00780F9D" w:rsidRPr="00646603"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12" w:name="Par48"/>
      <w:bookmarkStart w:id="13" w:name="_Toc466453803"/>
      <w:bookmarkEnd w:id="12"/>
      <w:r w:rsidRPr="00646603">
        <w:rPr>
          <w:i w:val="0"/>
          <w:sz w:val="24"/>
          <w:szCs w:val="24"/>
        </w:rPr>
        <w:t>Требования к порядку информирования о порядке</w:t>
      </w:r>
      <w:r w:rsidR="00B91DF3" w:rsidRPr="00646603">
        <w:rPr>
          <w:i w:val="0"/>
          <w:sz w:val="24"/>
          <w:szCs w:val="24"/>
        </w:rPr>
        <w:t>предоставления У</w:t>
      </w:r>
      <w:r w:rsidRPr="00646603">
        <w:rPr>
          <w:i w:val="0"/>
          <w:sz w:val="24"/>
          <w:szCs w:val="24"/>
        </w:rPr>
        <w:t>слуги</w:t>
      </w:r>
      <w:bookmarkEnd w:id="13"/>
    </w:p>
    <w:p w:rsidR="00780F9D" w:rsidRPr="00646603" w:rsidRDefault="00780F9D" w:rsidP="00443846">
      <w:pPr>
        <w:pStyle w:val="2-"/>
        <w:shd w:val="clear" w:color="auto" w:fill="FFFFFF" w:themeFill="background1"/>
        <w:spacing w:before="0" w:after="0" w:line="276" w:lineRule="auto"/>
        <w:jc w:val="left"/>
        <w:rPr>
          <w:i w:val="0"/>
          <w:sz w:val="24"/>
          <w:szCs w:val="24"/>
        </w:rPr>
      </w:pPr>
    </w:p>
    <w:p w:rsidR="001371CC" w:rsidRPr="000B2E50" w:rsidRDefault="002D0B30" w:rsidP="00714BDE">
      <w:pPr>
        <w:pStyle w:val="ac"/>
        <w:widowControl w:val="0"/>
        <w:numPr>
          <w:ilvl w:val="1"/>
          <w:numId w:val="2"/>
        </w:numPr>
        <w:autoSpaceDE w:val="0"/>
        <w:autoSpaceDN w:val="0"/>
        <w:adjustRightInd w:val="0"/>
        <w:spacing w:after="0" w:line="240" w:lineRule="auto"/>
        <w:ind w:left="0" w:firstLine="709"/>
        <w:jc w:val="both"/>
        <w:rPr>
          <w:rFonts w:ascii="Times New Roman" w:hAnsi="Times New Roman" w:cs="Times New Roman"/>
        </w:rPr>
      </w:pPr>
      <w:r w:rsidRPr="000B2E50">
        <w:rPr>
          <w:rFonts w:ascii="Times New Roman" w:hAnsi="Times New Roman" w:cs="Times New Roman"/>
        </w:rPr>
        <w:t>Т</w:t>
      </w:r>
      <w:r w:rsidR="001371CC" w:rsidRPr="000B2E50">
        <w:rPr>
          <w:rFonts w:ascii="Times New Roman" w:hAnsi="Times New Roman" w:cs="Times New Roman"/>
        </w:rPr>
        <w:t xml:space="preserve">ребования к порядку информирования о порядке предоставления </w:t>
      </w:r>
      <w:r w:rsidR="00714BDE" w:rsidRPr="000B2E50">
        <w:rPr>
          <w:rFonts w:ascii="Times New Roman" w:hAnsi="Times New Roman" w:cs="Times New Roman"/>
        </w:rPr>
        <w:t>У</w:t>
      </w:r>
      <w:r w:rsidR="001371CC" w:rsidRPr="000B2E50">
        <w:rPr>
          <w:rFonts w:ascii="Times New Roman" w:hAnsi="Times New Roman" w:cs="Times New Roman"/>
        </w:rPr>
        <w:t>слуги</w:t>
      </w:r>
      <w:r w:rsidR="00714BDE" w:rsidRPr="000B2E50">
        <w:rPr>
          <w:rFonts w:ascii="Times New Roman" w:hAnsi="Times New Roman" w:cs="Times New Roman"/>
        </w:rPr>
        <w:t>,</w:t>
      </w:r>
      <w:r w:rsidR="00714BDE" w:rsidRPr="000B2E50">
        <w:rPr>
          <w:rFonts w:ascii="Times New Roman" w:eastAsia="Calibri" w:hAnsi="Times New Roman" w:cs="Times New Roman"/>
        </w:rPr>
        <w:t>а также перечень информации, график работы Администрации</w:t>
      </w:r>
      <w:r w:rsidR="00110647">
        <w:rPr>
          <w:rFonts w:ascii="Times New Roman" w:eastAsia="Calibri" w:hAnsi="Times New Roman" w:cs="Times New Roman"/>
        </w:rPr>
        <w:t xml:space="preserve"> городского округа Электросталь</w:t>
      </w:r>
      <w:r w:rsidR="00714BDE" w:rsidRPr="000B2E50">
        <w:rPr>
          <w:rFonts w:ascii="Times New Roman" w:eastAsia="Calibri" w:hAnsi="Times New Roman" w:cs="Times New Roman"/>
        </w:rPr>
        <w:t xml:space="preserve">, Многофункциональных центров по предоставлению государственных и муниципальных услуг Московской области (далее – МФЦ) и их контактные телефоны приведены в Приложении </w:t>
      </w:r>
      <w:r w:rsidR="00844CE4" w:rsidRPr="000B2E50">
        <w:rPr>
          <w:rFonts w:ascii="Times New Roman" w:eastAsia="Calibri" w:hAnsi="Times New Roman" w:cs="Times New Roman"/>
        </w:rPr>
        <w:t xml:space="preserve">№ </w:t>
      </w:r>
      <w:r w:rsidR="00714BDE" w:rsidRPr="000B2E50">
        <w:rPr>
          <w:rFonts w:ascii="Times New Roman" w:eastAsia="Calibri" w:hAnsi="Times New Roman" w:cs="Times New Roman"/>
        </w:rPr>
        <w:t>2 к Административному регламенту.</w:t>
      </w:r>
    </w:p>
    <w:p w:rsidR="00780F9D" w:rsidRPr="00646603" w:rsidRDefault="00780F9D">
      <w:pPr>
        <w:widowControl w:val="0"/>
        <w:autoSpaceDE w:val="0"/>
        <w:autoSpaceDN w:val="0"/>
        <w:adjustRightInd w:val="0"/>
        <w:spacing w:after="0" w:line="240" w:lineRule="auto"/>
        <w:jc w:val="both"/>
        <w:rPr>
          <w:rFonts w:ascii="Times New Roman" w:hAnsi="Times New Roman" w:cs="Times New Roman"/>
        </w:rPr>
      </w:pPr>
    </w:p>
    <w:p w:rsidR="00CE4C07" w:rsidRPr="00167443" w:rsidRDefault="00CE4C07" w:rsidP="00167443">
      <w:pPr>
        <w:pStyle w:val="20"/>
        <w:jc w:val="center"/>
        <w:rPr>
          <w:rFonts w:ascii="Times New Roman" w:hAnsi="Times New Roman" w:cs="Times New Roman"/>
          <w:i w:val="0"/>
          <w:sz w:val="24"/>
          <w:szCs w:val="24"/>
          <w:lang w:val="en-US"/>
        </w:rPr>
      </w:pPr>
      <w:bookmarkStart w:id="14" w:name="Par69"/>
      <w:bookmarkStart w:id="15" w:name="_Toc437973280"/>
      <w:bookmarkStart w:id="16" w:name="_Toc438110021"/>
      <w:bookmarkStart w:id="17" w:name="_Toc438376225"/>
      <w:bookmarkStart w:id="18" w:name="_Toc460856269"/>
      <w:bookmarkStart w:id="19" w:name="_Toc466453804"/>
      <w:bookmarkEnd w:id="14"/>
      <w:r w:rsidRPr="00167443">
        <w:rPr>
          <w:rFonts w:ascii="Times New Roman" w:hAnsi="Times New Roman" w:cs="Times New Roman"/>
          <w:i w:val="0"/>
          <w:sz w:val="24"/>
          <w:szCs w:val="24"/>
          <w:lang w:val="en-US"/>
        </w:rPr>
        <w:t>II. Стандарт</w:t>
      </w:r>
      <w:r w:rsidR="00BE3233">
        <w:rPr>
          <w:rFonts w:ascii="Times New Roman" w:hAnsi="Times New Roman" w:cs="Times New Roman"/>
          <w:i w:val="0"/>
          <w:sz w:val="24"/>
          <w:szCs w:val="24"/>
        </w:rPr>
        <w:t xml:space="preserve"> </w:t>
      </w:r>
      <w:r w:rsidRPr="00167443">
        <w:rPr>
          <w:rFonts w:ascii="Times New Roman" w:hAnsi="Times New Roman" w:cs="Times New Roman"/>
          <w:i w:val="0"/>
          <w:sz w:val="24"/>
          <w:szCs w:val="24"/>
          <w:lang w:val="en-US"/>
        </w:rPr>
        <w:t>предоставления</w:t>
      </w:r>
      <w:r w:rsidR="00BE3233">
        <w:rPr>
          <w:rFonts w:ascii="Times New Roman" w:hAnsi="Times New Roman" w:cs="Times New Roman"/>
          <w:i w:val="0"/>
          <w:sz w:val="24"/>
          <w:szCs w:val="24"/>
        </w:rPr>
        <w:t xml:space="preserve"> </w:t>
      </w:r>
      <w:r w:rsidRPr="00167443">
        <w:rPr>
          <w:rFonts w:ascii="Times New Roman" w:hAnsi="Times New Roman" w:cs="Times New Roman"/>
          <w:i w:val="0"/>
          <w:sz w:val="24"/>
          <w:szCs w:val="24"/>
          <w:lang w:val="en-US"/>
        </w:rPr>
        <w:t>Услуги</w:t>
      </w:r>
      <w:bookmarkEnd w:id="15"/>
      <w:bookmarkEnd w:id="16"/>
      <w:bookmarkEnd w:id="17"/>
      <w:bookmarkEnd w:id="18"/>
      <w:bookmarkEnd w:id="19"/>
    </w:p>
    <w:p w:rsidR="00780F9D" w:rsidRPr="00646603" w:rsidRDefault="00780F9D">
      <w:pPr>
        <w:widowControl w:val="0"/>
        <w:autoSpaceDE w:val="0"/>
        <w:autoSpaceDN w:val="0"/>
        <w:adjustRightInd w:val="0"/>
        <w:spacing w:after="0" w:line="240" w:lineRule="auto"/>
        <w:jc w:val="both"/>
        <w:rPr>
          <w:rFonts w:ascii="Times New Roman" w:hAnsi="Times New Roman" w:cs="Times New Roman"/>
          <w:b/>
        </w:rPr>
      </w:pPr>
    </w:p>
    <w:p w:rsidR="001371CC" w:rsidRPr="00646603" w:rsidRDefault="00B91DF3" w:rsidP="00443846">
      <w:pPr>
        <w:pStyle w:val="2-"/>
        <w:numPr>
          <w:ilvl w:val="0"/>
          <w:numId w:val="2"/>
        </w:numPr>
        <w:shd w:val="clear" w:color="auto" w:fill="FFFFFF" w:themeFill="background1"/>
        <w:spacing w:before="0" w:after="0" w:line="276" w:lineRule="auto"/>
        <w:ind w:left="0" w:firstLine="0"/>
        <w:rPr>
          <w:i w:val="0"/>
          <w:sz w:val="24"/>
          <w:szCs w:val="24"/>
        </w:rPr>
      </w:pPr>
      <w:bookmarkStart w:id="20" w:name="_Toc466453805"/>
      <w:r w:rsidRPr="00646603">
        <w:rPr>
          <w:i w:val="0"/>
          <w:sz w:val="24"/>
          <w:szCs w:val="24"/>
        </w:rPr>
        <w:t>Наименование У</w:t>
      </w:r>
      <w:r w:rsidR="001371CC" w:rsidRPr="00646603">
        <w:rPr>
          <w:i w:val="0"/>
          <w:sz w:val="24"/>
          <w:szCs w:val="24"/>
        </w:rPr>
        <w:t>слуги</w:t>
      </w:r>
      <w:bookmarkEnd w:id="20"/>
    </w:p>
    <w:p w:rsidR="00443846" w:rsidRPr="00646603" w:rsidRDefault="00443846" w:rsidP="00443846">
      <w:pPr>
        <w:pStyle w:val="2-"/>
        <w:shd w:val="clear" w:color="auto" w:fill="FFFFFF" w:themeFill="background1"/>
        <w:spacing w:before="0" w:after="0" w:line="276" w:lineRule="auto"/>
        <w:jc w:val="left"/>
        <w:rPr>
          <w:i w:val="0"/>
          <w:sz w:val="24"/>
          <w:szCs w:val="24"/>
        </w:rPr>
      </w:pPr>
    </w:p>
    <w:p w:rsidR="001371CC" w:rsidRPr="000B2E50" w:rsidRDefault="007147D8" w:rsidP="00714BDE">
      <w:pPr>
        <w:pStyle w:val="ac"/>
        <w:widowControl w:val="0"/>
        <w:numPr>
          <w:ilvl w:val="1"/>
          <w:numId w:val="2"/>
        </w:numPr>
        <w:autoSpaceDE w:val="0"/>
        <w:autoSpaceDN w:val="0"/>
        <w:adjustRightInd w:val="0"/>
        <w:spacing w:after="0" w:line="240" w:lineRule="auto"/>
        <w:ind w:left="0" w:firstLine="709"/>
        <w:jc w:val="both"/>
        <w:rPr>
          <w:rFonts w:ascii="Times New Roman" w:hAnsi="Times New Roman" w:cs="Times New Roman"/>
        </w:rPr>
      </w:pPr>
      <w:r>
        <w:rPr>
          <w:rFonts w:ascii="Times New Roman" w:hAnsi="Times New Roman" w:cs="Times New Roman"/>
        </w:rPr>
        <w:t>Муниципальная</w:t>
      </w:r>
      <w:r w:rsidR="00714BDE" w:rsidRPr="000B2E50">
        <w:rPr>
          <w:rFonts w:ascii="Times New Roman" w:eastAsia="Calibri" w:hAnsi="Times New Roman" w:cs="Times New Roman"/>
        </w:rPr>
        <w:t xml:space="preserve"> услуга «</w:t>
      </w:r>
      <w:r w:rsidR="0094463A" w:rsidRPr="000B2E50">
        <w:rPr>
          <w:rFonts w:ascii="Times New Roman" w:hAnsi="Times New Roman" w:cs="Times New Roman"/>
        </w:rPr>
        <w:t>С</w:t>
      </w:r>
      <w:r w:rsidR="00C10C11" w:rsidRPr="000B2E50">
        <w:rPr>
          <w:rFonts w:ascii="Times New Roman" w:hAnsi="Times New Roman" w:cs="Times New Roman"/>
        </w:rPr>
        <w:t>огласовани</w:t>
      </w:r>
      <w:r w:rsidR="0094463A" w:rsidRPr="000B2E50">
        <w:rPr>
          <w:rFonts w:ascii="Times New Roman" w:hAnsi="Times New Roman" w:cs="Times New Roman"/>
        </w:rPr>
        <w:t>е</w:t>
      </w:r>
      <w:r w:rsidR="00C10C11" w:rsidRPr="000B2E50">
        <w:rPr>
          <w:rFonts w:ascii="Times New Roman" w:hAnsi="Times New Roman" w:cs="Times New Roman"/>
        </w:rPr>
        <w:t xml:space="preserve"> переустройства и (или) перепланировки жилого помещения</w:t>
      </w:r>
      <w:r w:rsidR="00714BDE" w:rsidRPr="000B2E50">
        <w:rPr>
          <w:rFonts w:ascii="Times New Roman" w:hAnsi="Times New Roman" w:cs="Times New Roman"/>
        </w:rPr>
        <w:t>»</w:t>
      </w:r>
      <w:r w:rsidR="0094463A" w:rsidRPr="000B2E50">
        <w:rPr>
          <w:rFonts w:ascii="Times New Roman" w:hAnsi="Times New Roman" w:cs="Times New Roman"/>
        </w:rPr>
        <w:t>.</w:t>
      </w:r>
    </w:p>
    <w:p w:rsidR="001371CC" w:rsidRPr="00646603" w:rsidRDefault="001371CC" w:rsidP="001371CC">
      <w:pPr>
        <w:widowControl w:val="0"/>
        <w:autoSpaceDE w:val="0"/>
        <w:autoSpaceDN w:val="0"/>
        <w:adjustRightInd w:val="0"/>
        <w:spacing w:after="0" w:line="240" w:lineRule="auto"/>
        <w:jc w:val="both"/>
        <w:rPr>
          <w:rFonts w:ascii="Times New Roman" w:hAnsi="Times New Roman" w:cs="Times New Roman"/>
          <w:b/>
        </w:rPr>
      </w:pPr>
    </w:p>
    <w:p w:rsidR="001371CC" w:rsidRPr="00646603" w:rsidRDefault="001371CC" w:rsidP="00443846">
      <w:pPr>
        <w:pStyle w:val="2-"/>
        <w:numPr>
          <w:ilvl w:val="0"/>
          <w:numId w:val="2"/>
        </w:numPr>
        <w:shd w:val="clear" w:color="auto" w:fill="FFFFFF" w:themeFill="background1"/>
        <w:spacing w:before="0" w:after="0" w:line="276" w:lineRule="auto"/>
        <w:ind w:left="0" w:firstLine="0"/>
        <w:rPr>
          <w:i w:val="0"/>
          <w:sz w:val="24"/>
          <w:szCs w:val="24"/>
        </w:rPr>
      </w:pPr>
      <w:bookmarkStart w:id="21" w:name="_Toc466453806"/>
      <w:r w:rsidRPr="00646603">
        <w:rPr>
          <w:i w:val="0"/>
          <w:sz w:val="24"/>
          <w:szCs w:val="24"/>
        </w:rPr>
        <w:t>Пра</w:t>
      </w:r>
      <w:r w:rsidR="00B91DF3" w:rsidRPr="00646603">
        <w:rPr>
          <w:i w:val="0"/>
          <w:sz w:val="24"/>
          <w:szCs w:val="24"/>
        </w:rPr>
        <w:t>вовые основания предоставления У</w:t>
      </w:r>
      <w:r w:rsidRPr="00646603">
        <w:rPr>
          <w:i w:val="0"/>
          <w:sz w:val="24"/>
          <w:szCs w:val="24"/>
        </w:rPr>
        <w:t>слуги</w:t>
      </w:r>
      <w:bookmarkEnd w:id="21"/>
    </w:p>
    <w:p w:rsidR="001371CC" w:rsidRPr="000B2E50" w:rsidRDefault="001371CC" w:rsidP="001371CC">
      <w:pPr>
        <w:widowControl w:val="0"/>
        <w:autoSpaceDE w:val="0"/>
        <w:autoSpaceDN w:val="0"/>
        <w:adjustRightInd w:val="0"/>
        <w:spacing w:after="0" w:line="240" w:lineRule="auto"/>
        <w:jc w:val="center"/>
        <w:outlineLvl w:val="2"/>
        <w:rPr>
          <w:rFonts w:ascii="Times New Roman" w:hAnsi="Times New Roman" w:cs="Times New Roman"/>
          <w:b/>
        </w:rPr>
      </w:pPr>
    </w:p>
    <w:p w:rsidR="001371CC" w:rsidRPr="000B2E50" w:rsidRDefault="001371CC" w:rsidP="001371CC">
      <w:pPr>
        <w:ind w:firstLine="540"/>
        <w:jc w:val="both"/>
        <w:rPr>
          <w:rFonts w:ascii="Times New Roman" w:hAnsi="Times New Roman" w:cs="Times New Roman"/>
        </w:rPr>
      </w:pPr>
      <w:r w:rsidRPr="000B2E50">
        <w:rPr>
          <w:rFonts w:ascii="Times New Roman" w:hAnsi="Times New Roman" w:cs="Times New Roman"/>
        </w:rPr>
        <w:t xml:space="preserve">5.1. Список нормативных актов, в соответствии с которыми осуществляется оказание Услуги приведен в Приложении № </w:t>
      </w:r>
      <w:r w:rsidR="00970611" w:rsidRPr="000B2E50">
        <w:rPr>
          <w:rFonts w:ascii="Times New Roman" w:hAnsi="Times New Roman" w:cs="Times New Roman"/>
        </w:rPr>
        <w:t>3</w:t>
      </w:r>
      <w:r w:rsidRPr="000B2E50">
        <w:rPr>
          <w:rFonts w:ascii="Times New Roman" w:hAnsi="Times New Roman" w:cs="Times New Roman"/>
        </w:rPr>
        <w:t xml:space="preserve"> к </w:t>
      </w:r>
      <w:r w:rsidR="001E790D" w:rsidRPr="000B2E50">
        <w:rPr>
          <w:rFonts w:ascii="Times New Roman" w:hAnsi="Times New Roman" w:cs="Times New Roman"/>
        </w:rPr>
        <w:t>Административному регламенту</w:t>
      </w:r>
      <w:r w:rsidRPr="000B2E50">
        <w:rPr>
          <w:rFonts w:ascii="Times New Roman" w:hAnsi="Times New Roman" w:cs="Times New Roman"/>
        </w:rPr>
        <w:t>.</w:t>
      </w:r>
    </w:p>
    <w:p w:rsidR="00780F9D" w:rsidRPr="00646603" w:rsidRDefault="00780F9D">
      <w:pPr>
        <w:widowControl w:val="0"/>
        <w:autoSpaceDE w:val="0"/>
        <w:autoSpaceDN w:val="0"/>
        <w:adjustRightInd w:val="0"/>
        <w:spacing w:after="0" w:line="240" w:lineRule="auto"/>
        <w:jc w:val="both"/>
        <w:rPr>
          <w:rFonts w:ascii="Times New Roman" w:hAnsi="Times New Roman" w:cs="Times New Roman"/>
        </w:rPr>
      </w:pPr>
      <w:bookmarkStart w:id="22" w:name="Par71"/>
      <w:bookmarkEnd w:id="22"/>
    </w:p>
    <w:p w:rsidR="00780F9D" w:rsidRPr="00646603" w:rsidRDefault="004925D6" w:rsidP="00443846">
      <w:pPr>
        <w:pStyle w:val="2-"/>
        <w:numPr>
          <w:ilvl w:val="0"/>
          <w:numId w:val="2"/>
        </w:numPr>
        <w:shd w:val="clear" w:color="auto" w:fill="FFFFFF" w:themeFill="background1"/>
        <w:spacing w:before="0" w:after="0" w:line="276" w:lineRule="auto"/>
        <w:ind w:left="0" w:firstLine="0"/>
        <w:rPr>
          <w:i w:val="0"/>
          <w:sz w:val="24"/>
          <w:szCs w:val="24"/>
        </w:rPr>
      </w:pPr>
      <w:bookmarkStart w:id="23" w:name="Par75"/>
      <w:bookmarkStart w:id="24" w:name="_Toc466453807"/>
      <w:bookmarkEnd w:id="23"/>
      <w:r w:rsidRPr="00646603">
        <w:rPr>
          <w:i w:val="0"/>
          <w:sz w:val="24"/>
          <w:szCs w:val="24"/>
        </w:rPr>
        <w:t>Органы и организации, участвующие в предоставлении</w:t>
      </w:r>
      <w:r w:rsidR="00B91DF3" w:rsidRPr="00646603">
        <w:rPr>
          <w:i w:val="0"/>
          <w:sz w:val="24"/>
          <w:szCs w:val="24"/>
        </w:rPr>
        <w:t xml:space="preserve"> У</w:t>
      </w:r>
      <w:r w:rsidR="00780F9D" w:rsidRPr="00646603">
        <w:rPr>
          <w:i w:val="0"/>
          <w:sz w:val="24"/>
          <w:szCs w:val="24"/>
        </w:rPr>
        <w:t>слуг</w:t>
      </w:r>
      <w:r w:rsidRPr="00646603">
        <w:rPr>
          <w:i w:val="0"/>
          <w:sz w:val="24"/>
          <w:szCs w:val="24"/>
        </w:rPr>
        <w:t>и</w:t>
      </w:r>
      <w:bookmarkEnd w:id="24"/>
    </w:p>
    <w:p w:rsidR="00780F9D" w:rsidRPr="00646603" w:rsidRDefault="00780F9D">
      <w:pPr>
        <w:widowControl w:val="0"/>
        <w:autoSpaceDE w:val="0"/>
        <w:autoSpaceDN w:val="0"/>
        <w:adjustRightInd w:val="0"/>
        <w:spacing w:after="0" w:line="240" w:lineRule="auto"/>
        <w:jc w:val="both"/>
        <w:rPr>
          <w:rFonts w:ascii="Times New Roman" w:hAnsi="Times New Roman" w:cs="Times New Roman"/>
        </w:rPr>
      </w:pPr>
    </w:p>
    <w:p w:rsidR="00780F9D" w:rsidRPr="000B2E50" w:rsidRDefault="00D7438F" w:rsidP="00CD4647">
      <w:pPr>
        <w:pStyle w:val="ac"/>
        <w:widowControl w:val="0"/>
        <w:numPr>
          <w:ilvl w:val="1"/>
          <w:numId w:val="2"/>
        </w:numPr>
        <w:autoSpaceDE w:val="0"/>
        <w:autoSpaceDN w:val="0"/>
        <w:adjustRightInd w:val="0"/>
        <w:spacing w:after="0" w:line="240" w:lineRule="auto"/>
        <w:ind w:left="0" w:firstLine="567"/>
        <w:jc w:val="both"/>
        <w:rPr>
          <w:rFonts w:ascii="Times New Roman" w:hAnsi="Times New Roman" w:cs="Times New Roman"/>
        </w:rPr>
      </w:pPr>
      <w:r w:rsidRPr="000B2E50">
        <w:rPr>
          <w:rFonts w:ascii="Times New Roman" w:hAnsi="Times New Roman" w:cs="Times New Roman"/>
        </w:rPr>
        <w:t>Органом, ответственным за предоставление услуги</w:t>
      </w:r>
      <w:r w:rsidR="002D0B30" w:rsidRPr="000B2E50">
        <w:rPr>
          <w:rFonts w:ascii="Times New Roman" w:hAnsi="Times New Roman" w:cs="Times New Roman"/>
        </w:rPr>
        <w:t>,</w:t>
      </w:r>
      <w:r w:rsidRPr="000B2E50">
        <w:rPr>
          <w:rFonts w:ascii="Times New Roman" w:hAnsi="Times New Roman" w:cs="Times New Roman"/>
        </w:rPr>
        <w:t xml:space="preserve"> является </w:t>
      </w:r>
      <w:r w:rsidR="00844CE4" w:rsidRPr="000B2E50">
        <w:rPr>
          <w:rFonts w:ascii="Times New Roman" w:hAnsi="Times New Roman" w:cs="Times New Roman"/>
        </w:rPr>
        <w:t>А</w:t>
      </w:r>
      <w:r w:rsidR="00780F9D" w:rsidRPr="000B2E50">
        <w:rPr>
          <w:rFonts w:ascii="Times New Roman" w:hAnsi="Times New Roman" w:cs="Times New Roman"/>
        </w:rPr>
        <w:t>дминистраци</w:t>
      </w:r>
      <w:r w:rsidRPr="000B2E50">
        <w:rPr>
          <w:rFonts w:ascii="Times New Roman" w:hAnsi="Times New Roman" w:cs="Times New Roman"/>
        </w:rPr>
        <w:t>я</w:t>
      </w:r>
      <w:r w:rsidR="0044009E">
        <w:rPr>
          <w:rFonts w:ascii="Times New Roman" w:hAnsi="Times New Roman" w:cs="Times New Roman"/>
        </w:rPr>
        <w:t>городского округа Электросталь в лице муниципального учреждения «Управление муниципального заказа» (далее МУ «УМЗ»)</w:t>
      </w:r>
      <w:r w:rsidR="00780F9D" w:rsidRPr="000B2E50">
        <w:rPr>
          <w:rFonts w:ascii="Times New Roman" w:hAnsi="Times New Roman" w:cs="Times New Roman"/>
        </w:rPr>
        <w:t>.</w:t>
      </w:r>
    </w:p>
    <w:p w:rsidR="00780F9D" w:rsidRPr="000B2E50" w:rsidRDefault="00780F9D" w:rsidP="00CD4647">
      <w:pPr>
        <w:pStyle w:val="ac"/>
        <w:widowControl w:val="0"/>
        <w:numPr>
          <w:ilvl w:val="1"/>
          <w:numId w:val="2"/>
        </w:numPr>
        <w:autoSpaceDE w:val="0"/>
        <w:autoSpaceDN w:val="0"/>
        <w:adjustRightInd w:val="0"/>
        <w:spacing w:after="0" w:line="240" w:lineRule="auto"/>
        <w:ind w:left="0" w:firstLine="567"/>
        <w:jc w:val="both"/>
        <w:rPr>
          <w:rFonts w:ascii="Times New Roman" w:hAnsi="Times New Roman" w:cs="Times New Roman"/>
        </w:rPr>
      </w:pPr>
      <w:r w:rsidRPr="000B2E50">
        <w:rPr>
          <w:rFonts w:ascii="Times New Roman" w:hAnsi="Times New Roman" w:cs="Times New Roman"/>
        </w:rPr>
        <w:t xml:space="preserve">Администрация </w:t>
      </w:r>
      <w:r w:rsidR="00E83254" w:rsidRPr="000B2E50">
        <w:rPr>
          <w:rFonts w:ascii="Times New Roman" w:hAnsi="Times New Roman" w:cs="Times New Roman"/>
        </w:rPr>
        <w:t xml:space="preserve">обеспечивает </w:t>
      </w:r>
      <w:r w:rsidRPr="000B2E50">
        <w:rPr>
          <w:rFonts w:ascii="Times New Roman" w:hAnsi="Times New Roman" w:cs="Times New Roman"/>
        </w:rPr>
        <w:t xml:space="preserve">предоставление </w:t>
      </w:r>
      <w:r w:rsidR="001E790D" w:rsidRPr="000B2E50">
        <w:rPr>
          <w:rFonts w:ascii="Times New Roman" w:hAnsi="Times New Roman" w:cs="Times New Roman"/>
        </w:rPr>
        <w:t>У</w:t>
      </w:r>
      <w:r w:rsidRPr="000B2E50">
        <w:rPr>
          <w:rFonts w:ascii="Times New Roman" w:hAnsi="Times New Roman" w:cs="Times New Roman"/>
        </w:rPr>
        <w:t xml:space="preserve">слуги на базе </w:t>
      </w:r>
      <w:r w:rsidR="00266272" w:rsidRPr="000B2E50">
        <w:rPr>
          <w:rFonts w:ascii="Times New Roman" w:hAnsi="Times New Roman" w:cs="Times New Roman"/>
        </w:rPr>
        <w:t>МФЦ</w:t>
      </w:r>
      <w:r w:rsidR="00431400" w:rsidRPr="000B2E50">
        <w:rPr>
          <w:rFonts w:ascii="Times New Roman" w:hAnsi="Times New Roman" w:cs="Times New Roman"/>
        </w:rPr>
        <w:t xml:space="preserve"> и РПГУ</w:t>
      </w:r>
      <w:r w:rsidRPr="000B2E50">
        <w:rPr>
          <w:rFonts w:ascii="Times New Roman" w:hAnsi="Times New Roman" w:cs="Times New Roman"/>
        </w:rPr>
        <w:t>.</w:t>
      </w:r>
    </w:p>
    <w:p w:rsidR="00D7438F" w:rsidRPr="000B2E50" w:rsidRDefault="0044009E" w:rsidP="00CD4647">
      <w:pPr>
        <w:pStyle w:val="ac"/>
        <w:numPr>
          <w:ilvl w:val="1"/>
          <w:numId w:val="2"/>
        </w:numPr>
        <w:ind w:left="0" w:firstLine="567"/>
        <w:jc w:val="both"/>
        <w:rPr>
          <w:rFonts w:ascii="Times New Roman" w:hAnsi="Times New Roman" w:cs="Times New Roman"/>
        </w:rPr>
      </w:pPr>
      <w:r>
        <w:rPr>
          <w:rFonts w:ascii="Times New Roman" w:hAnsi="Times New Roman" w:cs="Times New Roman"/>
        </w:rPr>
        <w:t>МУ «УМЗ»</w:t>
      </w:r>
      <w:r w:rsidR="00D7438F" w:rsidRPr="000B2E50">
        <w:rPr>
          <w:rFonts w:ascii="Times New Roman" w:hAnsi="Times New Roman" w:cs="Times New Roman"/>
        </w:rPr>
        <w:t xml:space="preserve"> и МФЦ не вправе требовать от Заявителя </w:t>
      </w:r>
      <w:r w:rsidR="00C332D2" w:rsidRPr="000B2E50">
        <w:rPr>
          <w:rFonts w:ascii="Times New Roman" w:hAnsi="Times New Roman" w:cs="Times New Roman"/>
        </w:rPr>
        <w:t xml:space="preserve">или Представителя заявителя </w:t>
      </w:r>
      <w:r w:rsidR="00D7438F" w:rsidRPr="000B2E50">
        <w:rPr>
          <w:rFonts w:ascii="Times New Roman" w:hAnsi="Times New Roman" w:cs="Times New Roman"/>
        </w:rPr>
        <w:t>осуществления действий, в том числе согласований, необходимых для получения Услуги и связанных с обращением в иные государственные органы или органы местно</w:t>
      </w:r>
      <w:r w:rsidR="001E790D" w:rsidRPr="000B2E50">
        <w:rPr>
          <w:rFonts w:ascii="Times New Roman" w:hAnsi="Times New Roman" w:cs="Times New Roman"/>
        </w:rPr>
        <w:t>го самоуправления, организации.</w:t>
      </w:r>
    </w:p>
    <w:p w:rsidR="00D7438F" w:rsidRPr="000B2E50" w:rsidRDefault="00D7438F" w:rsidP="00CD4647">
      <w:pPr>
        <w:pStyle w:val="ac"/>
        <w:numPr>
          <w:ilvl w:val="1"/>
          <w:numId w:val="2"/>
        </w:numPr>
        <w:ind w:left="0" w:firstLine="567"/>
        <w:jc w:val="both"/>
        <w:rPr>
          <w:rFonts w:ascii="Times New Roman" w:hAnsi="Times New Roman" w:cs="Times New Roman"/>
        </w:rPr>
      </w:pPr>
      <w:r w:rsidRPr="000B2E50">
        <w:rPr>
          <w:rFonts w:ascii="Times New Roman" w:hAnsi="Times New Roman" w:cs="Times New Roman"/>
        </w:rPr>
        <w:t xml:space="preserve">Перечень органов и организаций, с которыми взаимодействует </w:t>
      </w:r>
      <w:r w:rsidR="0044009E">
        <w:rPr>
          <w:rFonts w:ascii="Times New Roman" w:hAnsi="Times New Roman" w:cs="Times New Roman"/>
        </w:rPr>
        <w:t>МУ «УМЗ»</w:t>
      </w:r>
      <w:r w:rsidRPr="000B2E50">
        <w:rPr>
          <w:rFonts w:ascii="Times New Roman" w:hAnsi="Times New Roman" w:cs="Times New Roman"/>
        </w:rPr>
        <w:t xml:space="preserve"> и МФЦ в целях предоставления услуги, указан в Приложении № 4</w:t>
      </w:r>
      <w:r w:rsidR="001E790D" w:rsidRPr="000B2E50">
        <w:rPr>
          <w:rFonts w:ascii="Times New Roman" w:hAnsi="Times New Roman" w:cs="Times New Roman"/>
        </w:rPr>
        <w:t xml:space="preserve"> к Административному регламенту</w:t>
      </w:r>
      <w:r w:rsidRPr="000B2E50">
        <w:rPr>
          <w:rFonts w:ascii="Times New Roman" w:hAnsi="Times New Roman" w:cs="Times New Roman"/>
        </w:rPr>
        <w:t>.</w:t>
      </w:r>
    </w:p>
    <w:p w:rsidR="00D7438F" w:rsidRPr="00646603" w:rsidRDefault="00D7438F" w:rsidP="00443846">
      <w:pPr>
        <w:pStyle w:val="2-"/>
        <w:numPr>
          <w:ilvl w:val="0"/>
          <w:numId w:val="2"/>
        </w:numPr>
        <w:shd w:val="clear" w:color="auto" w:fill="FFFFFF" w:themeFill="background1"/>
        <w:spacing w:before="0" w:after="0" w:line="276" w:lineRule="auto"/>
        <w:ind w:left="0" w:firstLine="0"/>
        <w:rPr>
          <w:i w:val="0"/>
          <w:sz w:val="24"/>
          <w:szCs w:val="24"/>
        </w:rPr>
      </w:pPr>
      <w:bookmarkStart w:id="25" w:name="_Toc466453808"/>
      <w:r w:rsidRPr="00646603">
        <w:rPr>
          <w:i w:val="0"/>
          <w:sz w:val="24"/>
          <w:szCs w:val="24"/>
        </w:rPr>
        <w:t>Основания для обращения и результаты предоставления Услуги</w:t>
      </w:r>
      <w:bookmarkEnd w:id="25"/>
    </w:p>
    <w:p w:rsidR="00A20506" w:rsidRPr="00646603" w:rsidRDefault="00A20506" w:rsidP="007A5B1F">
      <w:pPr>
        <w:spacing w:after="0" w:line="240" w:lineRule="auto"/>
        <w:jc w:val="center"/>
        <w:rPr>
          <w:rFonts w:ascii="Times New Roman" w:hAnsi="Times New Roman" w:cs="Times New Roman"/>
          <w:b/>
        </w:rPr>
      </w:pPr>
    </w:p>
    <w:p w:rsidR="00984AA1" w:rsidRPr="000B2E50" w:rsidRDefault="00D7438F" w:rsidP="006F569D">
      <w:pPr>
        <w:spacing w:after="0" w:line="240" w:lineRule="auto"/>
        <w:ind w:firstLine="567"/>
        <w:jc w:val="both"/>
        <w:rPr>
          <w:rFonts w:ascii="Times New Roman" w:hAnsi="Times New Roman" w:cs="Times New Roman"/>
        </w:rPr>
      </w:pPr>
      <w:r w:rsidRPr="000B2E50">
        <w:rPr>
          <w:rFonts w:ascii="Times New Roman" w:hAnsi="Times New Roman" w:cs="Times New Roman"/>
        </w:rPr>
        <w:t>7.1.</w:t>
      </w:r>
      <w:r w:rsidRPr="000B2E50">
        <w:rPr>
          <w:rFonts w:ascii="Times New Roman" w:hAnsi="Times New Roman" w:cs="Times New Roman"/>
        </w:rPr>
        <w:tab/>
      </w:r>
      <w:r w:rsidR="00984AA1" w:rsidRPr="000B2E50">
        <w:rPr>
          <w:rFonts w:ascii="Times New Roman" w:eastAsia="Calibri" w:hAnsi="Times New Roman" w:cs="Times New Roman"/>
        </w:rPr>
        <w:t>Заявители</w:t>
      </w:r>
      <w:r w:rsidR="00C332D2" w:rsidRPr="000B2E50">
        <w:rPr>
          <w:rFonts w:ascii="Times New Roman" w:eastAsia="Calibri" w:hAnsi="Times New Roman" w:cs="Times New Roman"/>
        </w:rPr>
        <w:t xml:space="preserve"> или Представители заявителя</w:t>
      </w:r>
      <w:r w:rsidR="00984AA1" w:rsidRPr="000B2E50">
        <w:rPr>
          <w:rFonts w:ascii="Times New Roman" w:eastAsia="Calibri" w:hAnsi="Times New Roman" w:cs="Times New Roman"/>
        </w:rPr>
        <w:t xml:space="preserve">, имеющие право на получение </w:t>
      </w:r>
      <w:r w:rsidR="00431400" w:rsidRPr="000B2E50">
        <w:rPr>
          <w:rFonts w:ascii="Times New Roman" w:eastAsia="Calibri" w:hAnsi="Times New Roman" w:cs="Times New Roman"/>
        </w:rPr>
        <w:t>У</w:t>
      </w:r>
      <w:r w:rsidR="00984AA1" w:rsidRPr="000B2E50">
        <w:rPr>
          <w:rFonts w:ascii="Times New Roman" w:eastAsia="Calibri" w:hAnsi="Times New Roman" w:cs="Times New Roman"/>
        </w:rPr>
        <w:t xml:space="preserve">слуги, обращаются </w:t>
      </w:r>
      <w:r w:rsidR="00732249">
        <w:rPr>
          <w:rFonts w:ascii="Times New Roman" w:eastAsia="Calibri" w:hAnsi="Times New Roman" w:cs="Times New Roman"/>
        </w:rPr>
        <w:t>для</w:t>
      </w:r>
      <w:r w:rsidR="00984AA1" w:rsidRPr="000B2E50">
        <w:rPr>
          <w:rFonts w:ascii="Times New Roman" w:eastAsia="Calibri" w:hAnsi="Times New Roman" w:cs="Times New Roman"/>
        </w:rPr>
        <w:t>:</w:t>
      </w:r>
    </w:p>
    <w:p w:rsidR="000D6882" w:rsidRPr="000B2E50" w:rsidRDefault="00984AA1" w:rsidP="006F569D">
      <w:pPr>
        <w:spacing w:after="0" w:line="240" w:lineRule="auto"/>
        <w:ind w:firstLine="567"/>
        <w:jc w:val="both"/>
        <w:rPr>
          <w:rFonts w:ascii="Times New Roman" w:hAnsi="Times New Roman" w:cs="Times New Roman"/>
        </w:rPr>
      </w:pPr>
      <w:r w:rsidRPr="000B2E50">
        <w:rPr>
          <w:rFonts w:ascii="Times New Roman" w:hAnsi="Times New Roman" w:cs="Times New Roman"/>
        </w:rPr>
        <w:t xml:space="preserve">7.1.1. </w:t>
      </w:r>
      <w:r w:rsidR="00732249">
        <w:rPr>
          <w:rFonts w:ascii="Times New Roman" w:hAnsi="Times New Roman" w:cs="Times New Roman"/>
        </w:rPr>
        <w:t>С</w:t>
      </w:r>
      <w:r w:rsidR="002D0B30" w:rsidRPr="000B2E50">
        <w:rPr>
          <w:rFonts w:ascii="Times New Roman" w:hAnsi="Times New Roman" w:cs="Times New Roman"/>
        </w:rPr>
        <w:t xml:space="preserve">огласования </w:t>
      </w:r>
      <w:r w:rsidR="007A5B1F" w:rsidRPr="000B2E50">
        <w:rPr>
          <w:rFonts w:ascii="Times New Roman" w:hAnsi="Times New Roman" w:cs="Times New Roman"/>
        </w:rPr>
        <w:t>проведени</w:t>
      </w:r>
      <w:r w:rsidR="00431400" w:rsidRPr="000B2E50">
        <w:rPr>
          <w:rFonts w:ascii="Times New Roman" w:hAnsi="Times New Roman" w:cs="Times New Roman"/>
        </w:rPr>
        <w:t>я</w:t>
      </w:r>
      <w:r w:rsidR="007A5B1F" w:rsidRPr="000B2E50">
        <w:rPr>
          <w:rFonts w:ascii="Times New Roman" w:hAnsi="Times New Roman" w:cs="Times New Roman"/>
        </w:rPr>
        <w:t xml:space="preserve"> работ по переустройству</w:t>
      </w:r>
      <w:r w:rsidR="000D6882" w:rsidRPr="000B2E50">
        <w:rPr>
          <w:rFonts w:ascii="Times New Roman" w:hAnsi="Times New Roman" w:cs="Times New Roman"/>
        </w:rPr>
        <w:t xml:space="preserve"> и (или) перепланировк</w:t>
      </w:r>
      <w:r w:rsidR="002D0B30" w:rsidRPr="000B2E50">
        <w:rPr>
          <w:rFonts w:ascii="Times New Roman" w:hAnsi="Times New Roman" w:cs="Times New Roman"/>
        </w:rPr>
        <w:t>е</w:t>
      </w:r>
      <w:r w:rsidR="005458F6" w:rsidRPr="000B2E50">
        <w:rPr>
          <w:rFonts w:ascii="Times New Roman" w:hAnsi="Times New Roman" w:cs="Times New Roman"/>
        </w:rPr>
        <w:t xml:space="preserve"> жилого помещения</w:t>
      </w:r>
      <w:r w:rsidRPr="000B2E50">
        <w:rPr>
          <w:rFonts w:ascii="Times New Roman" w:hAnsi="Times New Roman" w:cs="Times New Roman"/>
        </w:rPr>
        <w:t xml:space="preserve"> (первый этап)</w:t>
      </w:r>
      <w:r w:rsidR="000D6882" w:rsidRPr="000B2E50">
        <w:rPr>
          <w:rFonts w:ascii="Times New Roman" w:hAnsi="Times New Roman" w:cs="Times New Roman"/>
        </w:rPr>
        <w:t>.</w:t>
      </w:r>
    </w:p>
    <w:p w:rsidR="003754B9" w:rsidRPr="000B2E50" w:rsidRDefault="00B92100" w:rsidP="00686DBF">
      <w:pPr>
        <w:spacing w:after="0" w:line="240" w:lineRule="auto"/>
        <w:ind w:firstLine="567"/>
        <w:jc w:val="both"/>
        <w:rPr>
          <w:rFonts w:ascii="Times New Roman" w:hAnsi="Times New Roman" w:cs="Times New Roman"/>
        </w:rPr>
      </w:pPr>
      <w:r w:rsidRPr="000B2E50">
        <w:rPr>
          <w:rFonts w:ascii="Times New Roman" w:hAnsi="Times New Roman" w:cs="Times New Roman"/>
        </w:rPr>
        <w:t>7.</w:t>
      </w:r>
      <w:r w:rsidR="00984AA1" w:rsidRPr="000B2E50">
        <w:rPr>
          <w:rFonts w:ascii="Times New Roman" w:hAnsi="Times New Roman" w:cs="Times New Roman"/>
        </w:rPr>
        <w:t>1</w:t>
      </w:r>
      <w:r w:rsidRPr="000B2E50">
        <w:rPr>
          <w:rFonts w:ascii="Times New Roman" w:hAnsi="Times New Roman" w:cs="Times New Roman"/>
        </w:rPr>
        <w:t>.</w:t>
      </w:r>
      <w:r w:rsidR="00984AA1" w:rsidRPr="000B2E50">
        <w:rPr>
          <w:rFonts w:ascii="Times New Roman" w:hAnsi="Times New Roman" w:cs="Times New Roman"/>
        </w:rPr>
        <w:t>2.</w:t>
      </w:r>
      <w:r w:rsidR="00732249">
        <w:rPr>
          <w:rFonts w:ascii="Times New Roman" w:hAnsi="Times New Roman" w:cs="Times New Roman"/>
        </w:rPr>
        <w:t>П</w:t>
      </w:r>
      <w:r w:rsidR="002D0B30" w:rsidRPr="000B2E50">
        <w:rPr>
          <w:rFonts w:ascii="Times New Roman" w:hAnsi="Times New Roman" w:cs="Times New Roman"/>
        </w:rPr>
        <w:t>одтверждения</w:t>
      </w:r>
      <w:r w:rsidR="003754B9" w:rsidRPr="000B2E50">
        <w:rPr>
          <w:rFonts w:ascii="Times New Roman" w:hAnsi="Times New Roman" w:cs="Times New Roman"/>
        </w:rPr>
        <w:t xml:space="preserve"> завершени</w:t>
      </w:r>
      <w:r w:rsidR="002D0B30" w:rsidRPr="000B2E50">
        <w:rPr>
          <w:rFonts w:ascii="Times New Roman" w:hAnsi="Times New Roman" w:cs="Times New Roman"/>
        </w:rPr>
        <w:t>я</w:t>
      </w:r>
      <w:r w:rsidR="003754B9" w:rsidRPr="000B2E50">
        <w:rPr>
          <w:rFonts w:ascii="Times New Roman" w:hAnsi="Times New Roman" w:cs="Times New Roman"/>
        </w:rPr>
        <w:t xml:space="preserve"> работ по переустройству</w:t>
      </w:r>
      <w:r w:rsidR="00984AA1" w:rsidRPr="000B2E50">
        <w:rPr>
          <w:rFonts w:ascii="Times New Roman" w:hAnsi="Times New Roman" w:cs="Times New Roman"/>
        </w:rPr>
        <w:t xml:space="preserve">и (или) перепланировке </w:t>
      </w:r>
      <w:r w:rsidR="005458F6" w:rsidRPr="000B2E50">
        <w:rPr>
          <w:rFonts w:ascii="Times New Roman" w:hAnsi="Times New Roman" w:cs="Times New Roman"/>
        </w:rPr>
        <w:t>жилого помещения</w:t>
      </w:r>
      <w:r w:rsidR="00EE5BF3" w:rsidRPr="000B2E50">
        <w:rPr>
          <w:rFonts w:ascii="Times New Roman" w:hAnsi="Times New Roman" w:cs="Times New Roman"/>
        </w:rPr>
        <w:t xml:space="preserve"> (второй этап)</w:t>
      </w:r>
      <w:r w:rsidR="00984AA1" w:rsidRPr="000B2E50">
        <w:rPr>
          <w:rFonts w:ascii="Times New Roman" w:hAnsi="Times New Roman" w:cs="Times New Roman"/>
        </w:rPr>
        <w:t>.</w:t>
      </w:r>
    </w:p>
    <w:p w:rsidR="00984AA1" w:rsidRPr="000B2E50" w:rsidRDefault="00984AA1" w:rsidP="00984AA1">
      <w:pPr>
        <w:pStyle w:val="ac"/>
        <w:tabs>
          <w:tab w:val="left" w:pos="1134"/>
          <w:tab w:val="left" w:pos="9781"/>
        </w:tabs>
        <w:spacing w:after="0" w:line="240" w:lineRule="auto"/>
        <w:ind w:left="0" w:firstLine="567"/>
        <w:jc w:val="both"/>
        <w:rPr>
          <w:rFonts w:ascii="Times New Roman" w:hAnsi="Times New Roman" w:cs="Times New Roman"/>
        </w:rPr>
      </w:pPr>
      <w:r w:rsidRPr="000B2E50">
        <w:rPr>
          <w:rFonts w:ascii="Times New Roman" w:hAnsi="Times New Roman" w:cs="Times New Roman"/>
        </w:rPr>
        <w:t xml:space="preserve">7.2. Факт оказания </w:t>
      </w:r>
      <w:r w:rsidR="00431400" w:rsidRPr="000B2E50">
        <w:rPr>
          <w:rFonts w:ascii="Times New Roman" w:hAnsi="Times New Roman" w:cs="Times New Roman"/>
        </w:rPr>
        <w:t>У</w:t>
      </w:r>
      <w:r w:rsidRPr="000B2E50">
        <w:rPr>
          <w:rFonts w:ascii="Times New Roman" w:hAnsi="Times New Roman" w:cs="Times New Roman"/>
        </w:rPr>
        <w:t xml:space="preserve">слуги </w:t>
      </w:r>
      <w:r w:rsidRPr="00732249">
        <w:rPr>
          <w:rFonts w:ascii="Times New Roman" w:hAnsi="Times New Roman" w:cs="Times New Roman"/>
        </w:rPr>
        <w:t xml:space="preserve">фиксируется в </w:t>
      </w:r>
      <w:r w:rsidR="009C1FB5">
        <w:rPr>
          <w:rFonts w:ascii="Times New Roman" w:hAnsi="Times New Roman" w:cs="Times New Roman"/>
        </w:rPr>
        <w:t xml:space="preserve">модуле </w:t>
      </w:r>
      <w:r w:rsidR="00A11393">
        <w:rPr>
          <w:rFonts w:ascii="Times New Roman" w:hAnsi="Times New Roman" w:cs="Times New Roman"/>
        </w:rPr>
        <w:t>ЕИС</w:t>
      </w:r>
      <w:r w:rsidR="00732249" w:rsidRPr="00732249">
        <w:rPr>
          <w:rFonts w:ascii="Times New Roman" w:hAnsi="Times New Roman" w:cs="Times New Roman"/>
        </w:rPr>
        <w:t xml:space="preserve"> ОУ</w:t>
      </w:r>
      <w:r w:rsidRPr="000B2E50">
        <w:rPr>
          <w:rFonts w:ascii="Times New Roman" w:hAnsi="Times New Roman" w:cs="Times New Roman"/>
        </w:rPr>
        <w:t xml:space="preserve"> с приложением результата оказания </w:t>
      </w:r>
      <w:r w:rsidR="00431400" w:rsidRPr="000B2E50">
        <w:rPr>
          <w:rFonts w:ascii="Times New Roman" w:hAnsi="Times New Roman" w:cs="Times New Roman"/>
        </w:rPr>
        <w:t>У</w:t>
      </w:r>
      <w:r w:rsidRPr="000B2E50">
        <w:rPr>
          <w:rFonts w:ascii="Times New Roman" w:hAnsi="Times New Roman" w:cs="Times New Roman"/>
        </w:rPr>
        <w:t>слуги.</w:t>
      </w:r>
    </w:p>
    <w:p w:rsidR="00780F9D" w:rsidRPr="000B2E50" w:rsidRDefault="007A5B1F" w:rsidP="00686DBF">
      <w:pPr>
        <w:spacing w:after="0" w:line="240" w:lineRule="auto"/>
        <w:ind w:firstLine="567"/>
        <w:jc w:val="both"/>
        <w:rPr>
          <w:rFonts w:ascii="Times New Roman" w:hAnsi="Times New Roman" w:cs="Times New Roman"/>
          <w:b/>
        </w:rPr>
      </w:pPr>
      <w:r w:rsidRPr="000B2E50">
        <w:rPr>
          <w:rFonts w:ascii="Times New Roman" w:hAnsi="Times New Roman" w:cs="Times New Roman"/>
          <w:b/>
        </w:rPr>
        <w:t>7.</w:t>
      </w:r>
      <w:r w:rsidR="00984AA1" w:rsidRPr="000B2E50">
        <w:rPr>
          <w:rFonts w:ascii="Times New Roman" w:hAnsi="Times New Roman" w:cs="Times New Roman"/>
          <w:b/>
        </w:rPr>
        <w:t>3</w:t>
      </w:r>
      <w:r w:rsidRPr="000B2E50">
        <w:rPr>
          <w:rFonts w:ascii="Times New Roman" w:hAnsi="Times New Roman" w:cs="Times New Roman"/>
          <w:b/>
        </w:rPr>
        <w:t xml:space="preserve">. </w:t>
      </w:r>
      <w:r w:rsidR="00780F9D" w:rsidRPr="000B2E50">
        <w:rPr>
          <w:rFonts w:ascii="Times New Roman" w:hAnsi="Times New Roman" w:cs="Times New Roman"/>
          <w:b/>
        </w:rPr>
        <w:t>Результат</w:t>
      </w:r>
      <w:r w:rsidR="003754B9" w:rsidRPr="000B2E50">
        <w:rPr>
          <w:rFonts w:ascii="Times New Roman" w:hAnsi="Times New Roman" w:cs="Times New Roman"/>
          <w:b/>
        </w:rPr>
        <w:t>ом</w:t>
      </w:r>
      <w:r w:rsidR="00B91DF3" w:rsidRPr="000B2E50">
        <w:rPr>
          <w:rFonts w:ascii="Times New Roman" w:hAnsi="Times New Roman" w:cs="Times New Roman"/>
          <w:b/>
        </w:rPr>
        <w:t xml:space="preserve"> предоставления У</w:t>
      </w:r>
      <w:r w:rsidR="00780F9D" w:rsidRPr="000B2E50">
        <w:rPr>
          <w:rFonts w:ascii="Times New Roman" w:hAnsi="Times New Roman" w:cs="Times New Roman"/>
          <w:b/>
        </w:rPr>
        <w:t xml:space="preserve">слуги </w:t>
      </w:r>
      <w:r w:rsidRPr="000B2E50">
        <w:rPr>
          <w:rFonts w:ascii="Times New Roman" w:hAnsi="Times New Roman" w:cs="Times New Roman"/>
          <w:b/>
        </w:rPr>
        <w:t xml:space="preserve">по </w:t>
      </w:r>
      <w:r w:rsidR="002D0B30" w:rsidRPr="000B2E50">
        <w:rPr>
          <w:rFonts w:ascii="Times New Roman" w:hAnsi="Times New Roman" w:cs="Times New Roman"/>
          <w:b/>
        </w:rPr>
        <w:t>первому этапу</w:t>
      </w:r>
      <w:r w:rsidR="00780F9D" w:rsidRPr="000B2E50">
        <w:rPr>
          <w:rFonts w:ascii="Times New Roman" w:hAnsi="Times New Roman" w:cs="Times New Roman"/>
          <w:b/>
        </w:rPr>
        <w:t>явля</w:t>
      </w:r>
      <w:r w:rsidR="003754B9" w:rsidRPr="000B2E50">
        <w:rPr>
          <w:rFonts w:ascii="Times New Roman" w:hAnsi="Times New Roman" w:cs="Times New Roman"/>
          <w:b/>
        </w:rPr>
        <w:t>е</w:t>
      </w:r>
      <w:r w:rsidR="00780F9D" w:rsidRPr="000B2E50">
        <w:rPr>
          <w:rFonts w:ascii="Times New Roman" w:hAnsi="Times New Roman" w:cs="Times New Roman"/>
          <w:b/>
        </w:rPr>
        <w:t>тся:</w:t>
      </w:r>
    </w:p>
    <w:p w:rsidR="003754B9" w:rsidRPr="000B2E50" w:rsidRDefault="00780F9D" w:rsidP="00686DBF">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1) решение о согласовании переустройств</w:t>
      </w:r>
      <w:r w:rsidR="00C26DE7" w:rsidRPr="000B2E50">
        <w:rPr>
          <w:rFonts w:ascii="Times New Roman" w:hAnsi="Times New Roman" w:cs="Times New Roman"/>
        </w:rPr>
        <w:t>а</w:t>
      </w:r>
      <w:r w:rsidR="00984AA1" w:rsidRPr="000B2E50">
        <w:rPr>
          <w:rFonts w:ascii="Times New Roman" w:hAnsi="Times New Roman" w:cs="Times New Roman"/>
        </w:rPr>
        <w:t xml:space="preserve">и (или) перепланировки </w:t>
      </w:r>
      <w:r w:rsidR="006D2B27" w:rsidRPr="000B2E50">
        <w:rPr>
          <w:rFonts w:ascii="Times New Roman" w:hAnsi="Times New Roman" w:cs="Times New Roman"/>
        </w:rPr>
        <w:t xml:space="preserve">жилого </w:t>
      </w:r>
      <w:r w:rsidR="003B7F22" w:rsidRPr="000B2E50">
        <w:rPr>
          <w:rFonts w:ascii="Times New Roman" w:hAnsi="Times New Roman" w:cs="Times New Roman"/>
        </w:rPr>
        <w:t>помещения</w:t>
      </w:r>
      <w:r w:rsidR="00FE0DAE" w:rsidRPr="000B2E50">
        <w:rPr>
          <w:rFonts w:ascii="Times New Roman" w:hAnsi="Times New Roman" w:cs="Times New Roman"/>
        </w:rPr>
        <w:t xml:space="preserve"> (приложение № </w:t>
      </w:r>
      <w:r w:rsidR="001C10AA" w:rsidRPr="000B2E50">
        <w:rPr>
          <w:rFonts w:ascii="Times New Roman" w:hAnsi="Times New Roman" w:cs="Times New Roman"/>
        </w:rPr>
        <w:t>5</w:t>
      </w:r>
      <w:r w:rsidR="00FE0DAE" w:rsidRPr="000B2E50">
        <w:rPr>
          <w:rFonts w:ascii="Times New Roman" w:hAnsi="Times New Roman" w:cs="Times New Roman"/>
        </w:rPr>
        <w:t xml:space="preserve"> к Административному регламенту)</w:t>
      </w:r>
      <w:r w:rsidR="003B7F22" w:rsidRPr="000B2E50">
        <w:rPr>
          <w:rFonts w:ascii="Times New Roman" w:hAnsi="Times New Roman" w:cs="Times New Roman"/>
        </w:rPr>
        <w:t>;</w:t>
      </w:r>
    </w:p>
    <w:p w:rsidR="00FE0DAE" w:rsidRPr="000B2E50" w:rsidRDefault="003754B9">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2) решение об отказе в согласовании</w:t>
      </w:r>
      <w:r w:rsidR="006D2B27" w:rsidRPr="000B2E50">
        <w:rPr>
          <w:rFonts w:ascii="Times New Roman" w:hAnsi="Times New Roman" w:cs="Times New Roman"/>
        </w:rPr>
        <w:t xml:space="preserve"> переустройства </w:t>
      </w:r>
      <w:r w:rsidR="00984AA1" w:rsidRPr="000B2E50">
        <w:rPr>
          <w:rFonts w:ascii="Times New Roman" w:hAnsi="Times New Roman" w:cs="Times New Roman"/>
        </w:rPr>
        <w:t xml:space="preserve">и (или) перепланировки </w:t>
      </w:r>
      <w:r w:rsidR="006D2B27" w:rsidRPr="000B2E50">
        <w:rPr>
          <w:rFonts w:ascii="Times New Roman" w:hAnsi="Times New Roman" w:cs="Times New Roman"/>
        </w:rPr>
        <w:t>жилого помещения</w:t>
      </w:r>
      <w:r w:rsidR="00FE0DAE" w:rsidRPr="000B2E50">
        <w:rPr>
          <w:rFonts w:ascii="Times New Roman" w:hAnsi="Times New Roman" w:cs="Times New Roman"/>
        </w:rPr>
        <w:t xml:space="preserve"> (Приложение № </w:t>
      </w:r>
      <w:r w:rsidR="001C10AA" w:rsidRPr="000B2E50">
        <w:rPr>
          <w:rFonts w:ascii="Times New Roman" w:hAnsi="Times New Roman" w:cs="Times New Roman"/>
        </w:rPr>
        <w:t>6</w:t>
      </w:r>
      <w:r w:rsidR="00FE0DAE" w:rsidRPr="000B2E50">
        <w:rPr>
          <w:rFonts w:ascii="Times New Roman" w:hAnsi="Times New Roman" w:cs="Times New Roman"/>
        </w:rPr>
        <w:t xml:space="preserve"> к Административному регламенту)</w:t>
      </w:r>
      <w:r w:rsidR="006D2B27" w:rsidRPr="000B2E50">
        <w:rPr>
          <w:rFonts w:ascii="Times New Roman" w:hAnsi="Times New Roman" w:cs="Times New Roman"/>
        </w:rPr>
        <w:t>;</w:t>
      </w:r>
    </w:p>
    <w:p w:rsidR="003D60C5" w:rsidRPr="000B2E50" w:rsidRDefault="002D0B30" w:rsidP="00F60BD7">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Результат</w:t>
      </w:r>
      <w:r w:rsidR="00C725D1" w:rsidRPr="000B2E50">
        <w:rPr>
          <w:rFonts w:ascii="Times New Roman" w:hAnsi="Times New Roman" w:cs="Times New Roman"/>
        </w:rPr>
        <w:t xml:space="preserve">, </w:t>
      </w:r>
      <w:r w:rsidR="00FE0DAE" w:rsidRPr="000B2E50">
        <w:rPr>
          <w:rFonts w:ascii="Times New Roman" w:hAnsi="Times New Roman" w:cs="Times New Roman"/>
        </w:rPr>
        <w:t>оформленн</w:t>
      </w:r>
      <w:r w:rsidRPr="000B2E50">
        <w:rPr>
          <w:rFonts w:ascii="Times New Roman" w:hAnsi="Times New Roman" w:cs="Times New Roman"/>
        </w:rPr>
        <w:t>ый</w:t>
      </w:r>
      <w:r w:rsidR="00686DBF" w:rsidRPr="000B2E50">
        <w:rPr>
          <w:rFonts w:ascii="Times New Roman" w:hAnsi="Times New Roman" w:cs="Times New Roman"/>
        </w:rPr>
        <w:t>на бумажном носителе,</w:t>
      </w:r>
      <w:r w:rsidRPr="000B2E50">
        <w:rPr>
          <w:rFonts w:ascii="Times New Roman" w:hAnsi="Times New Roman" w:cs="Times New Roman"/>
        </w:rPr>
        <w:t xml:space="preserve">собственноручно </w:t>
      </w:r>
      <w:r w:rsidR="003D60C5" w:rsidRPr="000B2E50">
        <w:rPr>
          <w:rFonts w:ascii="Times New Roman" w:hAnsi="Times New Roman" w:cs="Times New Roman"/>
        </w:rPr>
        <w:t>подпис</w:t>
      </w:r>
      <w:r w:rsidR="00C725D1" w:rsidRPr="000B2E50">
        <w:rPr>
          <w:rFonts w:ascii="Times New Roman" w:hAnsi="Times New Roman" w:cs="Times New Roman"/>
        </w:rPr>
        <w:t>ывается</w:t>
      </w:r>
      <w:r w:rsidR="00D94F3E">
        <w:rPr>
          <w:rFonts w:ascii="Times New Roman" w:hAnsi="Times New Roman" w:cs="Times New Roman"/>
        </w:rPr>
        <w:t>начальником МУ «УМЗ»</w:t>
      </w:r>
      <w:r w:rsidR="003D60C5" w:rsidRPr="000B2E50">
        <w:rPr>
          <w:rFonts w:ascii="Times New Roman" w:hAnsi="Times New Roman" w:cs="Times New Roman"/>
          <w:i/>
        </w:rPr>
        <w:t>,</w:t>
      </w:r>
      <w:r w:rsidR="003D60C5" w:rsidRPr="000B2E50">
        <w:rPr>
          <w:rFonts w:ascii="Times New Roman" w:hAnsi="Times New Roman" w:cs="Times New Roman"/>
        </w:rPr>
        <w:t xml:space="preserve"> завер</w:t>
      </w:r>
      <w:r w:rsidR="00C725D1" w:rsidRPr="000B2E50">
        <w:rPr>
          <w:rFonts w:ascii="Times New Roman" w:hAnsi="Times New Roman" w:cs="Times New Roman"/>
        </w:rPr>
        <w:t>яется</w:t>
      </w:r>
      <w:r w:rsidR="003D60C5" w:rsidRPr="000B2E50">
        <w:rPr>
          <w:rFonts w:ascii="Times New Roman" w:hAnsi="Times New Roman" w:cs="Times New Roman"/>
        </w:rPr>
        <w:t xml:space="preserve"> печатью </w:t>
      </w:r>
      <w:r w:rsidR="00B42853">
        <w:rPr>
          <w:rFonts w:ascii="Times New Roman" w:hAnsi="Times New Roman" w:cs="Times New Roman"/>
        </w:rPr>
        <w:t xml:space="preserve">межведомственной комиссии </w:t>
      </w:r>
      <w:r w:rsidR="003D60C5" w:rsidRPr="000B2E50">
        <w:rPr>
          <w:rFonts w:ascii="Times New Roman" w:hAnsi="Times New Roman" w:cs="Times New Roman"/>
        </w:rPr>
        <w:t>Администрации</w:t>
      </w:r>
      <w:r w:rsidR="00D94F3E">
        <w:rPr>
          <w:rFonts w:ascii="Times New Roman" w:hAnsi="Times New Roman" w:cs="Times New Roman"/>
        </w:rPr>
        <w:t xml:space="preserve"> городского округа Электросталь</w:t>
      </w:r>
      <w:r w:rsidR="00B42853">
        <w:rPr>
          <w:rFonts w:ascii="Times New Roman" w:hAnsi="Times New Roman" w:cs="Times New Roman"/>
        </w:rPr>
        <w:t xml:space="preserve"> Московской области</w:t>
      </w:r>
      <w:r w:rsidR="00FE0DAE" w:rsidRPr="000B2E50">
        <w:rPr>
          <w:rFonts w:ascii="Times New Roman" w:hAnsi="Times New Roman" w:cs="Times New Roman"/>
        </w:rPr>
        <w:t>.</w:t>
      </w:r>
      <w:r w:rsidRPr="000B2E50">
        <w:rPr>
          <w:rFonts w:ascii="Times New Roman" w:hAnsi="Times New Roman" w:cs="Times New Roman"/>
        </w:rPr>
        <w:t>Подлинник результата хранится в архиве</w:t>
      </w:r>
      <w:r w:rsidR="00D94F3E">
        <w:rPr>
          <w:rFonts w:ascii="Times New Roman" w:hAnsi="Times New Roman" w:cs="Times New Roman"/>
        </w:rPr>
        <w:t xml:space="preserve"> МУ «УМЗ»</w:t>
      </w:r>
      <w:r w:rsidRPr="000B2E50">
        <w:rPr>
          <w:rFonts w:ascii="Times New Roman" w:hAnsi="Times New Roman" w:cs="Times New Roman"/>
        </w:rPr>
        <w:t xml:space="preserve">. Результат передается Заявителю </w:t>
      </w:r>
      <w:r w:rsidR="00105A06" w:rsidRPr="000B2E50">
        <w:rPr>
          <w:rFonts w:ascii="Times New Roman" w:hAnsi="Times New Roman" w:cs="Times New Roman"/>
        </w:rPr>
        <w:t xml:space="preserve">или Представителю заявителя </w:t>
      </w:r>
      <w:r w:rsidRPr="000B2E50">
        <w:rPr>
          <w:rFonts w:ascii="Times New Roman" w:hAnsi="Times New Roman" w:cs="Times New Roman"/>
        </w:rPr>
        <w:t>в виде электронного образа подлинника результата услуги</w:t>
      </w:r>
      <w:r w:rsidR="003D60C5" w:rsidRPr="000B2E50">
        <w:rPr>
          <w:rFonts w:ascii="Times New Roman" w:eastAsia="Calibri" w:hAnsi="Times New Roman" w:cs="Times New Roman"/>
          <w:lang w:eastAsia="ru-RU"/>
        </w:rPr>
        <w:t>, подпис</w:t>
      </w:r>
      <w:r w:rsidRPr="000B2E50">
        <w:rPr>
          <w:rFonts w:ascii="Times New Roman" w:eastAsia="Calibri" w:hAnsi="Times New Roman" w:cs="Times New Roman"/>
          <w:lang w:eastAsia="ru-RU"/>
        </w:rPr>
        <w:t>анного</w:t>
      </w:r>
      <w:r w:rsidR="003D60C5" w:rsidRPr="000B2E50">
        <w:rPr>
          <w:rFonts w:ascii="Times New Roman" w:eastAsia="Calibri" w:hAnsi="Times New Roman" w:cs="Times New Roman"/>
          <w:lang w:eastAsia="ru-RU"/>
        </w:rPr>
        <w:t>ЭП</w:t>
      </w:r>
      <w:r w:rsidR="00D94F3E">
        <w:rPr>
          <w:rFonts w:ascii="Times New Roman" w:hAnsi="Times New Roman" w:cs="Times New Roman"/>
        </w:rPr>
        <w:t xml:space="preserve"> начальника МУ «УМЗ»</w:t>
      </w:r>
      <w:r w:rsidR="00FE0DAE" w:rsidRPr="000B2E50">
        <w:rPr>
          <w:rFonts w:ascii="Times New Roman" w:hAnsi="Times New Roman" w:cs="Times New Roman"/>
        </w:rPr>
        <w:t>.</w:t>
      </w:r>
    </w:p>
    <w:p w:rsidR="006D2B27" w:rsidRPr="000B2E50" w:rsidRDefault="00A20506" w:rsidP="00686DBF">
      <w:pPr>
        <w:widowControl w:val="0"/>
        <w:autoSpaceDE w:val="0"/>
        <w:autoSpaceDN w:val="0"/>
        <w:adjustRightInd w:val="0"/>
        <w:spacing w:after="0" w:line="240" w:lineRule="auto"/>
        <w:ind w:firstLine="567"/>
        <w:jc w:val="both"/>
        <w:rPr>
          <w:rFonts w:ascii="Times New Roman" w:hAnsi="Times New Roman" w:cs="Times New Roman"/>
          <w:b/>
        </w:rPr>
      </w:pPr>
      <w:r w:rsidRPr="000B2E50">
        <w:rPr>
          <w:rFonts w:ascii="Times New Roman" w:hAnsi="Times New Roman" w:cs="Times New Roman"/>
          <w:b/>
        </w:rPr>
        <w:t>7.</w:t>
      </w:r>
      <w:r w:rsidR="00F60BD7" w:rsidRPr="000B2E50">
        <w:rPr>
          <w:rFonts w:ascii="Times New Roman" w:hAnsi="Times New Roman" w:cs="Times New Roman"/>
          <w:b/>
        </w:rPr>
        <w:t>4</w:t>
      </w:r>
      <w:r w:rsidRPr="000B2E50">
        <w:rPr>
          <w:rFonts w:ascii="Times New Roman" w:hAnsi="Times New Roman" w:cs="Times New Roman"/>
          <w:b/>
        </w:rPr>
        <w:t xml:space="preserve">. </w:t>
      </w:r>
      <w:r w:rsidR="006D2B27" w:rsidRPr="000B2E50">
        <w:rPr>
          <w:rFonts w:ascii="Times New Roman" w:hAnsi="Times New Roman" w:cs="Times New Roman"/>
          <w:b/>
        </w:rPr>
        <w:t>Результатом предо</w:t>
      </w:r>
      <w:r w:rsidR="00B91DF3" w:rsidRPr="000B2E50">
        <w:rPr>
          <w:rFonts w:ascii="Times New Roman" w:hAnsi="Times New Roman" w:cs="Times New Roman"/>
          <w:b/>
        </w:rPr>
        <w:t>ставления У</w:t>
      </w:r>
      <w:r w:rsidR="006D2B27" w:rsidRPr="000B2E50">
        <w:rPr>
          <w:rFonts w:ascii="Times New Roman" w:hAnsi="Times New Roman" w:cs="Times New Roman"/>
          <w:b/>
        </w:rPr>
        <w:t xml:space="preserve">слуги по </w:t>
      </w:r>
      <w:r w:rsidR="002D0B30" w:rsidRPr="000B2E50">
        <w:rPr>
          <w:rFonts w:ascii="Times New Roman" w:hAnsi="Times New Roman" w:cs="Times New Roman"/>
          <w:b/>
        </w:rPr>
        <w:t>второму этапу</w:t>
      </w:r>
      <w:r w:rsidR="006D2B27" w:rsidRPr="000B2E50">
        <w:rPr>
          <w:rFonts w:ascii="Times New Roman" w:hAnsi="Times New Roman" w:cs="Times New Roman"/>
          <w:b/>
        </w:rPr>
        <w:t xml:space="preserve"> является:</w:t>
      </w:r>
    </w:p>
    <w:p w:rsidR="006D2B27" w:rsidRPr="000B2E50" w:rsidRDefault="00D85E77" w:rsidP="005F2857">
      <w:pPr>
        <w:pStyle w:val="ac"/>
        <w:widowControl w:val="0"/>
        <w:numPr>
          <w:ilvl w:val="0"/>
          <w:numId w:val="21"/>
        </w:numPr>
        <w:autoSpaceDE w:val="0"/>
        <w:autoSpaceDN w:val="0"/>
        <w:adjustRightInd w:val="0"/>
        <w:spacing w:after="0" w:line="240" w:lineRule="auto"/>
        <w:ind w:left="0" w:firstLine="567"/>
        <w:jc w:val="both"/>
        <w:rPr>
          <w:rFonts w:ascii="Times New Roman" w:hAnsi="Times New Roman" w:cs="Times New Roman"/>
        </w:rPr>
      </w:pPr>
      <w:r>
        <w:rPr>
          <w:rFonts w:ascii="Times New Roman" w:hAnsi="Times New Roman" w:cs="Times New Roman"/>
        </w:rPr>
        <w:t>А</w:t>
      </w:r>
      <w:r w:rsidR="007A5B1F" w:rsidRPr="000B2E50">
        <w:rPr>
          <w:rFonts w:ascii="Times New Roman" w:hAnsi="Times New Roman" w:cs="Times New Roman"/>
        </w:rPr>
        <w:t>кт о завершении переустройства</w:t>
      </w:r>
      <w:r w:rsidR="00F60BD7" w:rsidRPr="000B2E50">
        <w:rPr>
          <w:rFonts w:ascii="Times New Roman" w:hAnsi="Times New Roman" w:cs="Times New Roman"/>
        </w:rPr>
        <w:t xml:space="preserve">и (или) перепланировки </w:t>
      </w:r>
      <w:r w:rsidR="006D2B27" w:rsidRPr="000B2E50">
        <w:rPr>
          <w:rFonts w:ascii="Times New Roman" w:hAnsi="Times New Roman" w:cs="Times New Roman"/>
        </w:rPr>
        <w:t>жилого помещения</w:t>
      </w:r>
      <w:r w:rsidR="00E46942" w:rsidRPr="000B2E50">
        <w:rPr>
          <w:rFonts w:ascii="Times New Roman" w:hAnsi="Times New Roman" w:cs="Times New Roman"/>
        </w:rPr>
        <w:t xml:space="preserve"> (приложение № </w:t>
      </w:r>
      <w:r w:rsidR="001C10AA" w:rsidRPr="000B2E50">
        <w:rPr>
          <w:rFonts w:ascii="Times New Roman" w:hAnsi="Times New Roman" w:cs="Times New Roman"/>
        </w:rPr>
        <w:t>7</w:t>
      </w:r>
      <w:r w:rsidR="00E46942" w:rsidRPr="000B2E50">
        <w:rPr>
          <w:rFonts w:ascii="Times New Roman" w:hAnsi="Times New Roman" w:cs="Times New Roman"/>
        </w:rPr>
        <w:t xml:space="preserve"> к Административному регламенту)</w:t>
      </w:r>
      <w:r w:rsidR="002D0B30" w:rsidRPr="000B2E50">
        <w:rPr>
          <w:rFonts w:ascii="Times New Roman" w:hAnsi="Times New Roman" w:cs="Times New Roman"/>
        </w:rPr>
        <w:t xml:space="preserve"> (далее – Акт)</w:t>
      </w:r>
      <w:r w:rsidR="008C4F25" w:rsidRPr="000B2E50">
        <w:rPr>
          <w:rFonts w:ascii="Times New Roman" w:hAnsi="Times New Roman" w:cs="Times New Roman"/>
        </w:rPr>
        <w:t>;</w:t>
      </w:r>
    </w:p>
    <w:p w:rsidR="00E46942" w:rsidRPr="000B2E50" w:rsidRDefault="006D2B27" w:rsidP="00E46942">
      <w:pPr>
        <w:pStyle w:val="ac"/>
        <w:widowControl w:val="0"/>
        <w:numPr>
          <w:ilvl w:val="0"/>
          <w:numId w:val="21"/>
        </w:numPr>
        <w:autoSpaceDE w:val="0"/>
        <w:autoSpaceDN w:val="0"/>
        <w:adjustRightInd w:val="0"/>
        <w:spacing w:after="0" w:line="240" w:lineRule="auto"/>
        <w:ind w:left="0" w:firstLine="567"/>
        <w:jc w:val="both"/>
        <w:rPr>
          <w:rFonts w:ascii="Times New Roman" w:hAnsi="Times New Roman" w:cs="Times New Roman"/>
        </w:rPr>
      </w:pPr>
      <w:r w:rsidRPr="000B2E50">
        <w:rPr>
          <w:rFonts w:ascii="Times New Roman" w:hAnsi="Times New Roman" w:cs="Times New Roman"/>
        </w:rPr>
        <w:t xml:space="preserve">Решение об отказе в </w:t>
      </w:r>
      <w:r w:rsidR="00D14103">
        <w:rPr>
          <w:rFonts w:ascii="Times New Roman" w:hAnsi="Times New Roman" w:cs="Times New Roman"/>
        </w:rPr>
        <w:t>оформлении</w:t>
      </w:r>
      <w:r w:rsidRPr="000B2E50">
        <w:rPr>
          <w:rFonts w:ascii="Times New Roman" w:hAnsi="Times New Roman" w:cs="Times New Roman"/>
        </w:rPr>
        <w:t xml:space="preserve"> акта </w:t>
      </w:r>
      <w:r w:rsidR="00686DBF" w:rsidRPr="000B2E50">
        <w:rPr>
          <w:rFonts w:ascii="Times New Roman" w:hAnsi="Times New Roman" w:cs="Times New Roman"/>
        </w:rPr>
        <w:t xml:space="preserve">о завершении </w:t>
      </w:r>
      <w:r w:rsidRPr="000B2E50">
        <w:rPr>
          <w:rFonts w:ascii="Times New Roman" w:hAnsi="Times New Roman" w:cs="Times New Roman"/>
        </w:rPr>
        <w:t xml:space="preserve">переустройства </w:t>
      </w:r>
      <w:r w:rsidR="00F60BD7" w:rsidRPr="000B2E50">
        <w:rPr>
          <w:rFonts w:ascii="Times New Roman" w:hAnsi="Times New Roman" w:cs="Times New Roman"/>
        </w:rPr>
        <w:t xml:space="preserve">и (или) перепланировки </w:t>
      </w:r>
      <w:r w:rsidRPr="000B2E50">
        <w:rPr>
          <w:rFonts w:ascii="Times New Roman" w:hAnsi="Times New Roman" w:cs="Times New Roman"/>
        </w:rPr>
        <w:t>жилого помещения</w:t>
      </w:r>
      <w:r w:rsidR="00E46942" w:rsidRPr="000B2E50">
        <w:rPr>
          <w:rFonts w:ascii="Times New Roman" w:hAnsi="Times New Roman" w:cs="Times New Roman"/>
        </w:rPr>
        <w:t xml:space="preserve"> (Приложение № </w:t>
      </w:r>
      <w:r w:rsidR="001C10AA" w:rsidRPr="000B2E50">
        <w:rPr>
          <w:rFonts w:ascii="Times New Roman" w:hAnsi="Times New Roman" w:cs="Times New Roman"/>
        </w:rPr>
        <w:t>8</w:t>
      </w:r>
      <w:r w:rsidR="00E46942" w:rsidRPr="000B2E50">
        <w:rPr>
          <w:rFonts w:ascii="Times New Roman" w:hAnsi="Times New Roman" w:cs="Times New Roman"/>
        </w:rPr>
        <w:t xml:space="preserve"> к Административному регламенту).</w:t>
      </w:r>
    </w:p>
    <w:p w:rsidR="002D0B30" w:rsidRPr="000B2E50" w:rsidRDefault="00732249" w:rsidP="00686DBF">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7.5. В</w:t>
      </w:r>
      <w:r w:rsidR="00F60A7A" w:rsidRPr="000B2E50">
        <w:rPr>
          <w:rFonts w:ascii="Times New Roman" w:hAnsi="Times New Roman" w:cs="Times New Roman"/>
        </w:rPr>
        <w:t xml:space="preserve"> случае отсутствия оснований для отказа в предоставлении Услуги, результат предоставляет собой </w:t>
      </w:r>
      <w:r w:rsidR="002D0B30" w:rsidRPr="000B2E50">
        <w:rPr>
          <w:rFonts w:ascii="Times New Roman" w:hAnsi="Times New Roman" w:cs="Times New Roman"/>
        </w:rPr>
        <w:t>А</w:t>
      </w:r>
      <w:r w:rsidR="001E0AB7" w:rsidRPr="000B2E50">
        <w:rPr>
          <w:rFonts w:ascii="Times New Roman" w:hAnsi="Times New Roman" w:cs="Times New Roman"/>
        </w:rPr>
        <w:t>кт</w:t>
      </w:r>
      <w:r w:rsidR="002D0B30" w:rsidRPr="000B2E50">
        <w:rPr>
          <w:rFonts w:ascii="Times New Roman" w:hAnsi="Times New Roman" w:cs="Times New Roman"/>
        </w:rPr>
        <w:t>,</w:t>
      </w:r>
      <w:r w:rsidR="00CF5981" w:rsidRPr="000B2E50">
        <w:rPr>
          <w:rFonts w:ascii="Times New Roman" w:hAnsi="Times New Roman" w:cs="Times New Roman"/>
        </w:rPr>
        <w:t xml:space="preserve">подписанный </w:t>
      </w:r>
      <w:r w:rsidR="00D85E77">
        <w:rPr>
          <w:rFonts w:ascii="Times New Roman" w:hAnsi="Times New Roman" w:cs="Times New Roman"/>
        </w:rPr>
        <w:t xml:space="preserve">председателем и </w:t>
      </w:r>
      <w:r w:rsidR="00C725D1" w:rsidRPr="000B2E50">
        <w:rPr>
          <w:rFonts w:ascii="Times New Roman" w:hAnsi="Times New Roman" w:cs="Times New Roman"/>
        </w:rPr>
        <w:t xml:space="preserve">членами </w:t>
      </w:r>
      <w:r w:rsidR="00805E22" w:rsidRPr="000B2E50">
        <w:rPr>
          <w:rFonts w:ascii="Times New Roman" w:hAnsi="Times New Roman" w:cs="Times New Roman"/>
        </w:rPr>
        <w:t>Приемочной комиссии</w:t>
      </w:r>
      <w:r w:rsidR="00CF5981" w:rsidRPr="000B2E50">
        <w:rPr>
          <w:rFonts w:ascii="Times New Roman" w:hAnsi="Times New Roman" w:cs="Times New Roman"/>
        </w:rPr>
        <w:t>, оформленный на</w:t>
      </w:r>
      <w:r w:rsidR="00CA6D82" w:rsidRPr="000B2E50">
        <w:rPr>
          <w:rFonts w:ascii="Times New Roman" w:hAnsi="Times New Roman" w:cs="Times New Roman"/>
        </w:rPr>
        <w:t xml:space="preserve"> бумажном носителе</w:t>
      </w:r>
      <w:r w:rsidR="002D0B30" w:rsidRPr="000B2E50">
        <w:rPr>
          <w:rFonts w:ascii="Times New Roman" w:hAnsi="Times New Roman" w:cs="Times New Roman"/>
        </w:rPr>
        <w:t xml:space="preserve"> и заверенный печатью</w:t>
      </w:r>
      <w:r w:rsidR="00B42853">
        <w:rPr>
          <w:rFonts w:ascii="Times New Roman" w:hAnsi="Times New Roman" w:cs="Times New Roman"/>
        </w:rPr>
        <w:t xml:space="preserve"> межведомственной комиссии </w:t>
      </w:r>
      <w:r w:rsidR="002D0B30" w:rsidRPr="000B2E50">
        <w:rPr>
          <w:rFonts w:ascii="Times New Roman" w:hAnsi="Times New Roman" w:cs="Times New Roman"/>
        </w:rPr>
        <w:t xml:space="preserve"> Администрации</w:t>
      </w:r>
      <w:r w:rsidR="00B42853">
        <w:rPr>
          <w:rFonts w:ascii="Times New Roman" w:hAnsi="Times New Roman" w:cs="Times New Roman"/>
        </w:rPr>
        <w:t xml:space="preserve"> городского округа Электросталь Московской области</w:t>
      </w:r>
      <w:r w:rsidR="002D0B30" w:rsidRPr="000B2E50">
        <w:rPr>
          <w:rFonts w:ascii="Times New Roman" w:hAnsi="Times New Roman" w:cs="Times New Roman"/>
        </w:rPr>
        <w:t xml:space="preserve"> (оформляется в трех экземплярах). </w:t>
      </w:r>
    </w:p>
    <w:p w:rsidR="002D0B30" w:rsidRPr="000B2E50" w:rsidRDefault="002D0B30" w:rsidP="002D0B30">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 xml:space="preserve">Акт направляется Заявителю </w:t>
      </w:r>
      <w:r w:rsidR="00105A06" w:rsidRPr="000B2E50">
        <w:rPr>
          <w:rFonts w:ascii="Times New Roman" w:hAnsi="Times New Roman" w:cs="Times New Roman"/>
        </w:rPr>
        <w:t xml:space="preserve">или Представителю заявителя </w:t>
      </w:r>
      <w:r w:rsidRPr="000B2E50">
        <w:rPr>
          <w:rFonts w:ascii="Times New Roman" w:hAnsi="Times New Roman" w:cs="Times New Roman"/>
        </w:rPr>
        <w:t xml:space="preserve">в виде электронного образа подлинника, подписанного ЭП </w:t>
      </w:r>
      <w:r w:rsidR="00A25BA7">
        <w:rPr>
          <w:rFonts w:ascii="Times New Roman" w:hAnsi="Times New Roman" w:cs="Times New Roman"/>
        </w:rPr>
        <w:t>начальником МУ «УМЗ»</w:t>
      </w:r>
      <w:r w:rsidRPr="000B2E50">
        <w:rPr>
          <w:rFonts w:ascii="Times New Roman" w:hAnsi="Times New Roman" w:cs="Times New Roman"/>
        </w:rPr>
        <w:t xml:space="preserve">. </w:t>
      </w:r>
    </w:p>
    <w:p w:rsidR="00F60A7A" w:rsidRPr="000B2E50" w:rsidRDefault="002D0B30" w:rsidP="002D0B30">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 xml:space="preserve">Акт может быть выдан Заявителю </w:t>
      </w:r>
      <w:r w:rsidR="00105A06" w:rsidRPr="000B2E50">
        <w:rPr>
          <w:rFonts w:ascii="Times New Roman" w:hAnsi="Times New Roman" w:cs="Times New Roman"/>
        </w:rPr>
        <w:t xml:space="preserve">или Представителю заявителя </w:t>
      </w:r>
      <w:r w:rsidRPr="000B2E50">
        <w:rPr>
          <w:rFonts w:ascii="Times New Roman" w:hAnsi="Times New Roman" w:cs="Times New Roman"/>
        </w:rPr>
        <w:t xml:space="preserve">на бумажном носителе в МФЦ, указанном Заявителем в Заявлении, в виде распечатанной копии электронного документа, заверенного подписью оператора и печатью МФЦ. </w:t>
      </w:r>
    </w:p>
    <w:p w:rsidR="00EA620F" w:rsidRPr="000B2E50" w:rsidRDefault="00732249" w:rsidP="00EA620F">
      <w:pPr>
        <w:pStyle w:val="ac"/>
        <w:widowControl w:val="0"/>
        <w:autoSpaceDE w:val="0"/>
        <w:autoSpaceDN w:val="0"/>
        <w:adjustRightInd w:val="0"/>
        <w:spacing w:after="0" w:line="240" w:lineRule="auto"/>
        <w:ind w:left="0" w:firstLine="567"/>
        <w:jc w:val="both"/>
        <w:rPr>
          <w:rFonts w:ascii="Times New Roman" w:hAnsi="Times New Roman" w:cs="Times New Roman"/>
        </w:rPr>
      </w:pPr>
      <w:r>
        <w:rPr>
          <w:rFonts w:ascii="Times New Roman" w:hAnsi="Times New Roman" w:cs="Times New Roman"/>
        </w:rPr>
        <w:t>7.6. О</w:t>
      </w:r>
      <w:r w:rsidR="00CF5981" w:rsidRPr="000B2E50">
        <w:rPr>
          <w:rFonts w:ascii="Times New Roman" w:hAnsi="Times New Roman" w:cs="Times New Roman"/>
        </w:rPr>
        <w:t xml:space="preserve">тказ оформляется </w:t>
      </w:r>
      <w:r w:rsidR="00C7198B" w:rsidRPr="000B2E50">
        <w:rPr>
          <w:rFonts w:ascii="Times New Roman" w:hAnsi="Times New Roman" w:cs="Times New Roman"/>
        </w:rPr>
        <w:t xml:space="preserve">решением об отказе в </w:t>
      </w:r>
      <w:r w:rsidR="00D14103">
        <w:rPr>
          <w:rFonts w:ascii="Times New Roman" w:hAnsi="Times New Roman" w:cs="Times New Roman"/>
        </w:rPr>
        <w:t>оформлении</w:t>
      </w:r>
      <w:r w:rsidR="00C7198B" w:rsidRPr="000B2E50">
        <w:rPr>
          <w:rFonts w:ascii="Times New Roman" w:hAnsi="Times New Roman" w:cs="Times New Roman"/>
        </w:rPr>
        <w:t xml:space="preserve"> акта о завершении переустройства и (или) перепланировки жилого помещения</w:t>
      </w:r>
      <w:r w:rsidR="00C725D1" w:rsidRPr="000B2E50">
        <w:rPr>
          <w:rFonts w:ascii="Times New Roman" w:hAnsi="Times New Roman" w:cs="Times New Roman"/>
        </w:rPr>
        <w:t xml:space="preserve">.Отказ оформленный на бумажном носителе подписывается </w:t>
      </w:r>
      <w:r w:rsidR="00CF24C1">
        <w:rPr>
          <w:rFonts w:ascii="Times New Roman" w:hAnsi="Times New Roman" w:cs="Times New Roman"/>
        </w:rPr>
        <w:t>начальником МУ «УМЗ»</w:t>
      </w:r>
      <w:r w:rsidR="00C725D1" w:rsidRPr="000B2E50">
        <w:rPr>
          <w:rFonts w:ascii="Times New Roman" w:hAnsi="Times New Roman" w:cs="Times New Roman"/>
        </w:rPr>
        <w:t>, заверяется пе</w:t>
      </w:r>
      <w:r w:rsidR="00EA620F" w:rsidRPr="000B2E50">
        <w:rPr>
          <w:rFonts w:ascii="Times New Roman" w:hAnsi="Times New Roman" w:cs="Times New Roman"/>
        </w:rPr>
        <w:t>чатью Администрации</w:t>
      </w:r>
      <w:r w:rsidR="00CF24C1">
        <w:rPr>
          <w:rFonts w:ascii="Times New Roman" w:hAnsi="Times New Roman" w:cs="Times New Roman"/>
        </w:rPr>
        <w:t xml:space="preserve"> городского округа Электросталь</w:t>
      </w:r>
      <w:r w:rsidR="00EA620F" w:rsidRPr="000B2E50">
        <w:rPr>
          <w:rFonts w:ascii="Times New Roman" w:hAnsi="Times New Roman" w:cs="Times New Roman"/>
        </w:rPr>
        <w:t>.</w:t>
      </w:r>
    </w:p>
    <w:p w:rsidR="00AD6BE3" w:rsidRDefault="00EA620F" w:rsidP="00EA620F">
      <w:pPr>
        <w:pStyle w:val="ac"/>
        <w:spacing w:after="0"/>
        <w:ind w:left="0" w:firstLine="567"/>
        <w:jc w:val="both"/>
        <w:rPr>
          <w:rFonts w:ascii="Times New Roman" w:hAnsi="Times New Roman" w:cs="Times New Roman"/>
        </w:rPr>
      </w:pPr>
      <w:r w:rsidRPr="000B2E50">
        <w:rPr>
          <w:rFonts w:ascii="Times New Roman" w:hAnsi="Times New Roman" w:cs="Times New Roman"/>
        </w:rPr>
        <w:t>О</w:t>
      </w:r>
      <w:r w:rsidR="00C725D1" w:rsidRPr="000B2E50">
        <w:rPr>
          <w:rFonts w:ascii="Times New Roman" w:hAnsi="Times New Roman" w:cs="Times New Roman"/>
        </w:rPr>
        <w:t xml:space="preserve">тказ </w:t>
      </w:r>
      <w:r w:rsidRPr="000B2E50">
        <w:rPr>
          <w:rFonts w:ascii="Times New Roman" w:hAnsi="Times New Roman" w:cs="Times New Roman"/>
        </w:rPr>
        <w:t>направляется Заявителю или Представителю заявителя в виде электронного образа подлинника, подписанного ЭП</w:t>
      </w:r>
    </w:p>
    <w:p w:rsidR="00EA620F" w:rsidRPr="000B2E50" w:rsidRDefault="00BD4A34" w:rsidP="00EA620F">
      <w:pPr>
        <w:pStyle w:val="ac"/>
        <w:spacing w:after="0"/>
        <w:ind w:left="0" w:firstLine="567"/>
        <w:jc w:val="both"/>
        <w:rPr>
          <w:rFonts w:ascii="Times New Roman" w:hAnsi="Times New Roman" w:cs="Times New Roman"/>
        </w:rPr>
      </w:pPr>
      <w:r>
        <w:rPr>
          <w:rFonts w:ascii="Times New Roman" w:hAnsi="Times New Roman" w:cs="Times New Roman"/>
        </w:rPr>
        <w:t xml:space="preserve"> начальника МУ «УМЗ»</w:t>
      </w:r>
      <w:r w:rsidR="00EA620F" w:rsidRPr="000B2E50">
        <w:rPr>
          <w:rFonts w:ascii="Times New Roman" w:hAnsi="Times New Roman" w:cs="Times New Roman"/>
        </w:rPr>
        <w:t xml:space="preserve">. </w:t>
      </w:r>
    </w:p>
    <w:p w:rsidR="00F60BD7" w:rsidRPr="000B2E50" w:rsidRDefault="00EA620F" w:rsidP="00EA620F">
      <w:pPr>
        <w:tabs>
          <w:tab w:val="left" w:pos="9781"/>
        </w:tabs>
        <w:spacing w:after="0"/>
        <w:ind w:firstLine="709"/>
        <w:jc w:val="both"/>
        <w:rPr>
          <w:rFonts w:ascii="Times New Roman" w:eastAsia="Calibri" w:hAnsi="Times New Roman" w:cs="Times New Roman"/>
        </w:rPr>
      </w:pPr>
      <w:r w:rsidRPr="000B2E50">
        <w:rPr>
          <w:rFonts w:ascii="Times New Roman" w:eastAsia="Calibri" w:hAnsi="Times New Roman" w:cs="Times New Roman"/>
        </w:rPr>
        <w:t>7.</w:t>
      </w:r>
      <w:r w:rsidR="00732249">
        <w:rPr>
          <w:rFonts w:ascii="Times New Roman" w:eastAsia="Calibri" w:hAnsi="Times New Roman" w:cs="Times New Roman"/>
        </w:rPr>
        <w:t>7</w:t>
      </w:r>
      <w:r w:rsidRPr="000B2E50">
        <w:rPr>
          <w:rFonts w:ascii="Times New Roman" w:eastAsia="Calibri" w:hAnsi="Times New Roman" w:cs="Times New Roman"/>
        </w:rPr>
        <w:t xml:space="preserve">. </w:t>
      </w:r>
      <w:r w:rsidR="00F60BD7" w:rsidRPr="000B2E50">
        <w:rPr>
          <w:rFonts w:ascii="Times New Roman" w:eastAsia="Calibri" w:hAnsi="Times New Roman" w:cs="Times New Roman"/>
        </w:rPr>
        <w:t xml:space="preserve">Результат предоставления </w:t>
      </w:r>
      <w:r w:rsidR="00FE0DAE" w:rsidRPr="000B2E50">
        <w:rPr>
          <w:rFonts w:ascii="Times New Roman" w:eastAsia="Calibri" w:hAnsi="Times New Roman" w:cs="Times New Roman"/>
        </w:rPr>
        <w:t>У</w:t>
      </w:r>
      <w:r w:rsidR="00F60BD7" w:rsidRPr="000B2E50">
        <w:rPr>
          <w:rFonts w:ascii="Times New Roman" w:eastAsia="Calibri" w:hAnsi="Times New Roman" w:cs="Times New Roman"/>
        </w:rPr>
        <w:t>слуги может быть выдан Заявителю</w:t>
      </w:r>
      <w:r w:rsidR="00105A06" w:rsidRPr="000B2E50">
        <w:rPr>
          <w:rFonts w:ascii="Times New Roman" w:eastAsia="Calibri" w:hAnsi="Times New Roman" w:cs="Times New Roman"/>
        </w:rPr>
        <w:t xml:space="preserve"> или Представителю заявителя</w:t>
      </w:r>
      <w:r w:rsidR="00F60BD7" w:rsidRPr="000B2E50">
        <w:rPr>
          <w:rFonts w:ascii="Times New Roman" w:eastAsia="Calibri" w:hAnsi="Times New Roman" w:cs="Times New Roman"/>
        </w:rPr>
        <w:t xml:space="preserve"> на бумажном носителе в любом МФЦ, в виде распечатанной копии электронного документа, заверенного подписью оператора и печатью МФЦ. </w:t>
      </w:r>
    </w:p>
    <w:p w:rsidR="00443846" w:rsidRDefault="00443846" w:rsidP="00F60BD7">
      <w:pPr>
        <w:tabs>
          <w:tab w:val="left" w:pos="9781"/>
        </w:tabs>
        <w:spacing w:after="0"/>
        <w:ind w:firstLine="709"/>
        <w:jc w:val="both"/>
        <w:rPr>
          <w:rFonts w:ascii="Times New Roman" w:eastAsia="Calibri" w:hAnsi="Times New Roman" w:cs="Times New Roman"/>
        </w:rPr>
      </w:pPr>
    </w:p>
    <w:p w:rsidR="00780F9D" w:rsidRPr="00646603" w:rsidRDefault="00B91DF3" w:rsidP="00443846">
      <w:pPr>
        <w:pStyle w:val="2-"/>
        <w:numPr>
          <w:ilvl w:val="0"/>
          <w:numId w:val="2"/>
        </w:numPr>
        <w:shd w:val="clear" w:color="auto" w:fill="FFFFFF" w:themeFill="background1"/>
        <w:spacing w:before="0" w:after="0" w:line="276" w:lineRule="auto"/>
        <w:ind w:left="0" w:firstLine="0"/>
        <w:rPr>
          <w:i w:val="0"/>
          <w:sz w:val="24"/>
          <w:szCs w:val="24"/>
        </w:rPr>
      </w:pPr>
      <w:bookmarkStart w:id="26" w:name="Par100"/>
      <w:bookmarkStart w:id="27" w:name="_Toc466453809"/>
      <w:bookmarkEnd w:id="26"/>
      <w:r w:rsidRPr="00646603">
        <w:rPr>
          <w:i w:val="0"/>
          <w:sz w:val="24"/>
          <w:szCs w:val="24"/>
        </w:rPr>
        <w:t>Срок предоставления У</w:t>
      </w:r>
      <w:r w:rsidR="00780F9D" w:rsidRPr="00646603">
        <w:rPr>
          <w:i w:val="0"/>
          <w:sz w:val="24"/>
          <w:szCs w:val="24"/>
        </w:rPr>
        <w:t>слуги</w:t>
      </w:r>
      <w:bookmarkEnd w:id="27"/>
    </w:p>
    <w:p w:rsidR="00780F9D" w:rsidRPr="00646603" w:rsidRDefault="00780F9D">
      <w:pPr>
        <w:widowControl w:val="0"/>
        <w:autoSpaceDE w:val="0"/>
        <w:autoSpaceDN w:val="0"/>
        <w:adjustRightInd w:val="0"/>
        <w:spacing w:after="0" w:line="240" w:lineRule="auto"/>
        <w:jc w:val="both"/>
        <w:rPr>
          <w:rFonts w:ascii="Times New Roman" w:hAnsi="Times New Roman" w:cs="Times New Roman"/>
        </w:rPr>
      </w:pPr>
    </w:p>
    <w:p w:rsidR="00780F9D" w:rsidRPr="000B2E50" w:rsidRDefault="00053D08">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8</w:t>
      </w:r>
      <w:r w:rsidR="00C64FAA" w:rsidRPr="000B2E50">
        <w:rPr>
          <w:rFonts w:ascii="Times New Roman" w:hAnsi="Times New Roman" w:cs="Times New Roman"/>
        </w:rPr>
        <w:t>.1</w:t>
      </w:r>
      <w:r w:rsidR="00780F9D" w:rsidRPr="000B2E50">
        <w:rPr>
          <w:rFonts w:ascii="Times New Roman" w:hAnsi="Times New Roman" w:cs="Times New Roman"/>
        </w:rPr>
        <w:t xml:space="preserve">. Срок предоставления </w:t>
      </w:r>
      <w:r w:rsidR="001E790D" w:rsidRPr="000B2E50">
        <w:rPr>
          <w:rFonts w:ascii="Times New Roman" w:hAnsi="Times New Roman" w:cs="Times New Roman"/>
        </w:rPr>
        <w:t>У</w:t>
      </w:r>
      <w:r w:rsidR="00780F9D" w:rsidRPr="000B2E50">
        <w:rPr>
          <w:rFonts w:ascii="Times New Roman" w:hAnsi="Times New Roman" w:cs="Times New Roman"/>
        </w:rPr>
        <w:t xml:space="preserve">слуги </w:t>
      </w:r>
      <w:r w:rsidR="00CE3E01" w:rsidRPr="000B2E50">
        <w:rPr>
          <w:rFonts w:ascii="Times New Roman" w:hAnsi="Times New Roman" w:cs="Times New Roman"/>
        </w:rPr>
        <w:t>по первому этапу</w:t>
      </w:r>
      <w:r w:rsidR="0051059C" w:rsidRPr="000B2E50">
        <w:rPr>
          <w:rFonts w:ascii="Times New Roman" w:hAnsi="Times New Roman" w:cs="Times New Roman"/>
        </w:rPr>
        <w:t xml:space="preserve"> (согласование переустройства и (или) перепланировки жилого помещения)</w:t>
      </w:r>
      <w:r w:rsidR="007F62EC" w:rsidRPr="000B2E50">
        <w:rPr>
          <w:rFonts w:ascii="Times New Roman" w:hAnsi="Times New Roman" w:cs="Times New Roman"/>
        </w:rPr>
        <w:t xml:space="preserve">составляет </w:t>
      </w:r>
      <w:r w:rsidR="00732249">
        <w:rPr>
          <w:rFonts w:ascii="Times New Roman" w:hAnsi="Times New Roman" w:cs="Times New Roman"/>
        </w:rPr>
        <w:t>16</w:t>
      </w:r>
      <w:r w:rsidR="00780F9D" w:rsidRPr="000B2E50">
        <w:rPr>
          <w:rFonts w:ascii="Times New Roman" w:hAnsi="Times New Roman" w:cs="Times New Roman"/>
        </w:rPr>
        <w:t xml:space="preserve"> календарны</w:t>
      </w:r>
      <w:r w:rsidR="00A20886">
        <w:rPr>
          <w:rFonts w:ascii="Times New Roman" w:hAnsi="Times New Roman" w:cs="Times New Roman"/>
        </w:rPr>
        <w:t>хдней</w:t>
      </w:r>
      <w:r w:rsidR="009E3A2C">
        <w:rPr>
          <w:rFonts w:ascii="Times New Roman" w:hAnsi="Times New Roman" w:cs="Times New Roman"/>
        </w:rPr>
        <w:t xml:space="preserve"> (за исключением нерабочих праздничных дней)</w:t>
      </w:r>
      <w:r w:rsidR="00780F9D" w:rsidRPr="000B2E50">
        <w:rPr>
          <w:rFonts w:ascii="Times New Roman" w:hAnsi="Times New Roman" w:cs="Times New Roman"/>
        </w:rPr>
        <w:t xml:space="preserve"> с даты </w:t>
      </w:r>
      <w:r w:rsidR="007F62EC" w:rsidRPr="000B2E50">
        <w:rPr>
          <w:rFonts w:ascii="Times New Roman" w:hAnsi="Times New Roman" w:cs="Times New Roman"/>
        </w:rPr>
        <w:t>регистрации заявления</w:t>
      </w:r>
      <w:r w:rsidR="00E9404E" w:rsidRPr="000B2E50">
        <w:rPr>
          <w:rFonts w:ascii="Times New Roman" w:hAnsi="Times New Roman" w:cs="Times New Roman"/>
        </w:rPr>
        <w:t xml:space="preserve"> в</w:t>
      </w:r>
      <w:r w:rsidR="00793C93">
        <w:rPr>
          <w:rFonts w:ascii="Times New Roman" w:hAnsi="Times New Roman" w:cs="Times New Roman"/>
        </w:rPr>
        <w:t xml:space="preserve"> МУ «УМЗ»</w:t>
      </w:r>
      <w:r w:rsidR="007F62EC" w:rsidRPr="000B2E50">
        <w:rPr>
          <w:rFonts w:ascii="Times New Roman" w:hAnsi="Times New Roman" w:cs="Times New Roman"/>
        </w:rPr>
        <w:t>.</w:t>
      </w:r>
    </w:p>
    <w:p w:rsidR="007F62EC" w:rsidRPr="000B2E50" w:rsidRDefault="007F62EC" w:rsidP="00646603">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8.2. </w:t>
      </w:r>
      <w:r w:rsidR="00F60BD7" w:rsidRPr="000B2E50">
        <w:rPr>
          <w:rFonts w:ascii="Times New Roman" w:hAnsi="Times New Roman" w:cs="Times New Roman"/>
        </w:rPr>
        <w:t>В</w:t>
      </w:r>
      <w:r w:rsidRPr="000B2E50">
        <w:rPr>
          <w:rFonts w:ascii="Times New Roman" w:hAnsi="Times New Roman" w:cs="Times New Roman"/>
        </w:rPr>
        <w:t xml:space="preserve"> случае поступления в </w:t>
      </w:r>
      <w:r w:rsidR="00793C93">
        <w:rPr>
          <w:rFonts w:ascii="Times New Roman" w:hAnsi="Times New Roman" w:cs="Times New Roman"/>
        </w:rPr>
        <w:t>МУ «УМЗ»</w:t>
      </w:r>
      <w:r w:rsidRPr="000B2E50">
        <w:rPr>
          <w:rFonts w:ascii="Times New Roman" w:hAnsi="Times New Roman" w:cs="Times New Roman"/>
        </w:rPr>
        <w:t xml:space="preserve"> 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10 </w:t>
      </w:r>
      <w:r w:rsidR="002136CA" w:rsidRPr="000B2E50">
        <w:rPr>
          <w:rFonts w:ascii="Times New Roman" w:hAnsi="Times New Roman" w:cs="Times New Roman"/>
        </w:rPr>
        <w:t>А</w:t>
      </w:r>
      <w:r w:rsidRPr="000B2E50">
        <w:rPr>
          <w:rFonts w:ascii="Times New Roman" w:hAnsi="Times New Roman" w:cs="Times New Roman"/>
        </w:rPr>
        <w:t xml:space="preserve">дминистративного регламента и соответствующий документ не был представлен </w:t>
      </w:r>
      <w:r w:rsidR="00105A06" w:rsidRPr="000B2E50">
        <w:rPr>
          <w:rFonts w:ascii="Times New Roman" w:hAnsi="Times New Roman" w:cs="Times New Roman"/>
        </w:rPr>
        <w:t xml:space="preserve">Заявителем или Представителем заявителя </w:t>
      </w:r>
      <w:r w:rsidRPr="000B2E50">
        <w:rPr>
          <w:rFonts w:ascii="Times New Roman" w:hAnsi="Times New Roman" w:cs="Times New Roman"/>
        </w:rPr>
        <w:t xml:space="preserve">по собственной инициативе, то </w:t>
      </w:r>
      <w:r w:rsidR="00105A06" w:rsidRPr="000B2E50">
        <w:rPr>
          <w:rFonts w:ascii="Times New Roman" w:hAnsi="Times New Roman" w:cs="Times New Roman"/>
        </w:rPr>
        <w:t xml:space="preserve">Заявитель или Представитель заявителя </w:t>
      </w:r>
      <w:r w:rsidRPr="000B2E50">
        <w:rPr>
          <w:rFonts w:ascii="Times New Roman" w:hAnsi="Times New Roman" w:cs="Times New Roman"/>
        </w:rPr>
        <w:t xml:space="preserve">уведомляется </w:t>
      </w:r>
      <w:r w:rsidR="00CC348D">
        <w:rPr>
          <w:rFonts w:ascii="Times New Roman" w:hAnsi="Times New Roman" w:cs="Times New Roman"/>
        </w:rPr>
        <w:t>МУ«УМЗ»</w:t>
      </w:r>
      <w:r w:rsidRPr="000B2E50">
        <w:rPr>
          <w:rFonts w:ascii="Times New Roman" w:hAnsi="Times New Roman" w:cs="Times New Roman"/>
        </w:rPr>
        <w:t xml:space="preserve"> о возможности предоставления документов в течени</w:t>
      </w:r>
      <w:r w:rsidR="00844CE4" w:rsidRPr="000B2E50">
        <w:rPr>
          <w:rFonts w:ascii="Times New Roman" w:hAnsi="Times New Roman" w:cs="Times New Roman"/>
        </w:rPr>
        <w:t>и</w:t>
      </w:r>
      <w:r w:rsidR="0066605A" w:rsidRPr="000B2E50">
        <w:rPr>
          <w:rFonts w:ascii="Times New Roman" w:hAnsi="Times New Roman" w:cs="Times New Roman"/>
        </w:rPr>
        <w:t>15</w:t>
      </w:r>
      <w:r w:rsidRPr="000B2E50">
        <w:rPr>
          <w:rFonts w:ascii="Times New Roman" w:hAnsi="Times New Roman" w:cs="Times New Roman"/>
        </w:rPr>
        <w:t xml:space="preserve"> рабочих дней со дня направления уведомления</w:t>
      </w:r>
      <w:r w:rsidR="0066605A" w:rsidRPr="000B2E50">
        <w:rPr>
          <w:rFonts w:ascii="Times New Roman" w:hAnsi="Times New Roman" w:cs="Times New Roman"/>
        </w:rPr>
        <w:t>.</w:t>
      </w:r>
    </w:p>
    <w:p w:rsidR="00C011ED" w:rsidRPr="000B2E50" w:rsidRDefault="00C011ED" w:rsidP="00646603">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8.3. Максимальный срок предоставления Услуги по первому этапу с учетом приостановки, предусмотренной пунктом 8.2. составляет </w:t>
      </w:r>
      <w:r w:rsidR="0013731F">
        <w:rPr>
          <w:rFonts w:ascii="Times New Roman" w:hAnsi="Times New Roman" w:cs="Times New Roman"/>
        </w:rPr>
        <w:t>35</w:t>
      </w:r>
      <w:r w:rsidRPr="000B2E50">
        <w:rPr>
          <w:rFonts w:ascii="Times New Roman" w:hAnsi="Times New Roman" w:cs="Times New Roman"/>
        </w:rPr>
        <w:t xml:space="preserve"> календарных дн</w:t>
      </w:r>
      <w:r w:rsidR="009E3A2C">
        <w:rPr>
          <w:rFonts w:ascii="Times New Roman" w:hAnsi="Times New Roman" w:cs="Times New Roman"/>
        </w:rPr>
        <w:t xml:space="preserve">я </w:t>
      </w:r>
      <w:r w:rsidR="009E3A2C" w:rsidRPr="009E3A2C">
        <w:rPr>
          <w:rFonts w:ascii="Times New Roman" w:hAnsi="Times New Roman" w:cs="Times New Roman"/>
        </w:rPr>
        <w:t>(за исключен</w:t>
      </w:r>
      <w:r w:rsidR="009E3A2C">
        <w:rPr>
          <w:rFonts w:ascii="Times New Roman" w:hAnsi="Times New Roman" w:cs="Times New Roman"/>
        </w:rPr>
        <w:t>ием нерабочих праздничных дней)</w:t>
      </w:r>
      <w:r w:rsidRPr="000B2E50">
        <w:rPr>
          <w:rFonts w:ascii="Times New Roman" w:hAnsi="Times New Roman" w:cs="Times New Roman"/>
        </w:rPr>
        <w:t>.</w:t>
      </w:r>
    </w:p>
    <w:p w:rsidR="00CE3E01" w:rsidRPr="000B2E50" w:rsidRDefault="008E6A3D">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8.4. </w:t>
      </w:r>
      <w:r w:rsidR="00CE3E01" w:rsidRPr="000B2E50">
        <w:rPr>
          <w:rFonts w:ascii="Times New Roman" w:hAnsi="Times New Roman" w:cs="Times New Roman"/>
        </w:rPr>
        <w:t xml:space="preserve">Срок предоставления </w:t>
      </w:r>
      <w:r w:rsidR="001E790D" w:rsidRPr="000B2E50">
        <w:rPr>
          <w:rFonts w:ascii="Times New Roman" w:hAnsi="Times New Roman" w:cs="Times New Roman"/>
        </w:rPr>
        <w:t>У</w:t>
      </w:r>
      <w:r w:rsidR="00CE3E01" w:rsidRPr="000B2E50">
        <w:rPr>
          <w:rFonts w:ascii="Times New Roman" w:hAnsi="Times New Roman" w:cs="Times New Roman"/>
        </w:rPr>
        <w:t xml:space="preserve">слуги по второму этапу </w:t>
      </w:r>
      <w:r w:rsidR="0051059C" w:rsidRPr="000B2E50">
        <w:rPr>
          <w:rFonts w:ascii="Times New Roman" w:hAnsi="Times New Roman" w:cs="Times New Roman"/>
        </w:rPr>
        <w:t xml:space="preserve">(утверждение акта о завершении переустройства и (или) перепланировки жилого помещения) </w:t>
      </w:r>
      <w:r w:rsidR="00CE3E01" w:rsidRPr="000B2E50">
        <w:rPr>
          <w:rFonts w:ascii="Times New Roman" w:hAnsi="Times New Roman" w:cs="Times New Roman"/>
        </w:rPr>
        <w:t>не может превышать 1</w:t>
      </w:r>
      <w:r w:rsidR="00864BBB" w:rsidRPr="000B2E50">
        <w:rPr>
          <w:rFonts w:ascii="Times New Roman" w:hAnsi="Times New Roman" w:cs="Times New Roman"/>
        </w:rPr>
        <w:t>0</w:t>
      </w:r>
      <w:r w:rsidR="00CE3E01" w:rsidRPr="000B2E50">
        <w:rPr>
          <w:rFonts w:ascii="Times New Roman" w:hAnsi="Times New Roman" w:cs="Times New Roman"/>
        </w:rPr>
        <w:t xml:space="preserve"> календарных дней </w:t>
      </w:r>
      <w:r w:rsidR="009E3A2C" w:rsidRPr="009E3A2C">
        <w:rPr>
          <w:rFonts w:ascii="Times New Roman" w:hAnsi="Times New Roman" w:cs="Times New Roman"/>
        </w:rPr>
        <w:t xml:space="preserve">(за исключением нерабочих праздничных дней) </w:t>
      </w:r>
      <w:r w:rsidR="00CE3E01" w:rsidRPr="000B2E50">
        <w:rPr>
          <w:rFonts w:ascii="Times New Roman" w:hAnsi="Times New Roman" w:cs="Times New Roman"/>
        </w:rPr>
        <w:t xml:space="preserve">с даты поступления </w:t>
      </w:r>
      <w:r w:rsidR="002A0BB8" w:rsidRPr="000B2E50">
        <w:rPr>
          <w:rFonts w:ascii="Times New Roman" w:hAnsi="Times New Roman" w:cs="Times New Roman"/>
        </w:rPr>
        <w:t>уведомления</w:t>
      </w:r>
      <w:r w:rsidR="00E92387" w:rsidRPr="000B2E50">
        <w:rPr>
          <w:rFonts w:ascii="Times New Roman" w:hAnsi="Times New Roman" w:cs="Times New Roman"/>
        </w:rPr>
        <w:t xml:space="preserve"> о завершении переустройства </w:t>
      </w:r>
      <w:r w:rsidRPr="000B2E50">
        <w:rPr>
          <w:rFonts w:ascii="Times New Roman" w:hAnsi="Times New Roman" w:cs="Times New Roman"/>
        </w:rPr>
        <w:t>и (</w:t>
      </w:r>
      <w:r w:rsidR="00E92387" w:rsidRPr="000B2E50">
        <w:rPr>
          <w:rFonts w:ascii="Times New Roman" w:hAnsi="Times New Roman" w:cs="Times New Roman"/>
        </w:rPr>
        <w:t>или</w:t>
      </w:r>
      <w:r w:rsidRPr="000B2E50">
        <w:rPr>
          <w:rFonts w:ascii="Times New Roman" w:hAnsi="Times New Roman" w:cs="Times New Roman"/>
        </w:rPr>
        <w:t>)</w:t>
      </w:r>
      <w:r w:rsidR="00E92387" w:rsidRPr="000B2E50">
        <w:rPr>
          <w:rFonts w:ascii="Times New Roman" w:hAnsi="Times New Roman" w:cs="Times New Roman"/>
        </w:rPr>
        <w:t xml:space="preserve"> перепланировки жилого помещения в </w:t>
      </w:r>
      <w:r w:rsidR="00793C93">
        <w:rPr>
          <w:rFonts w:ascii="Times New Roman" w:hAnsi="Times New Roman" w:cs="Times New Roman"/>
        </w:rPr>
        <w:t>МУ «УМЗ»</w:t>
      </w:r>
      <w:r w:rsidR="00CE3E01" w:rsidRPr="000B2E50">
        <w:rPr>
          <w:rFonts w:ascii="Times New Roman" w:hAnsi="Times New Roman" w:cs="Times New Roman"/>
        </w:rPr>
        <w:t>.</w:t>
      </w:r>
    </w:p>
    <w:p w:rsidR="00780F9D" w:rsidRPr="000B2E50" w:rsidRDefault="00053D08">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8</w:t>
      </w:r>
      <w:r w:rsidR="00C64FAA" w:rsidRPr="000B2E50">
        <w:rPr>
          <w:rFonts w:ascii="Times New Roman" w:hAnsi="Times New Roman" w:cs="Times New Roman"/>
        </w:rPr>
        <w:t>.</w:t>
      </w:r>
      <w:r w:rsidR="008E6A3D" w:rsidRPr="000B2E50">
        <w:rPr>
          <w:rFonts w:ascii="Times New Roman" w:hAnsi="Times New Roman" w:cs="Times New Roman"/>
        </w:rPr>
        <w:t>5</w:t>
      </w:r>
      <w:r w:rsidR="00780F9D" w:rsidRPr="000B2E50">
        <w:rPr>
          <w:rFonts w:ascii="Times New Roman" w:hAnsi="Times New Roman" w:cs="Times New Roman"/>
        </w:rPr>
        <w:t xml:space="preserve">. Сроки передачи запроса о предоставлении </w:t>
      </w:r>
      <w:r w:rsidR="001E790D" w:rsidRPr="000B2E50">
        <w:rPr>
          <w:rFonts w:ascii="Times New Roman" w:hAnsi="Times New Roman" w:cs="Times New Roman"/>
        </w:rPr>
        <w:t>У</w:t>
      </w:r>
      <w:r w:rsidR="00780F9D" w:rsidRPr="000B2E50">
        <w:rPr>
          <w:rFonts w:ascii="Times New Roman" w:hAnsi="Times New Roman" w:cs="Times New Roman"/>
        </w:rPr>
        <w:t xml:space="preserve">слуги и прилагаемых документов из </w:t>
      </w:r>
      <w:r w:rsidR="007841EF" w:rsidRPr="000B2E50">
        <w:rPr>
          <w:rFonts w:ascii="Times New Roman" w:hAnsi="Times New Roman" w:cs="Times New Roman"/>
        </w:rPr>
        <w:t>МФЦ</w:t>
      </w:r>
      <w:r w:rsidR="00780F9D" w:rsidRPr="000B2E50">
        <w:rPr>
          <w:rFonts w:ascii="Times New Roman" w:hAnsi="Times New Roman" w:cs="Times New Roman"/>
        </w:rPr>
        <w:t xml:space="preserve"> в </w:t>
      </w:r>
      <w:r w:rsidR="00793C93">
        <w:rPr>
          <w:rFonts w:ascii="Times New Roman" w:hAnsi="Times New Roman" w:cs="Times New Roman"/>
        </w:rPr>
        <w:t>МУ «УМЗ»</w:t>
      </w:r>
      <w:r w:rsidR="00780F9D" w:rsidRPr="000B2E50">
        <w:rPr>
          <w:rFonts w:ascii="Times New Roman" w:hAnsi="Times New Roman" w:cs="Times New Roman"/>
        </w:rPr>
        <w:t xml:space="preserve">, а также передачи результата </w:t>
      </w:r>
      <w:r w:rsidR="001E790D" w:rsidRPr="000B2E50">
        <w:rPr>
          <w:rFonts w:ascii="Times New Roman" w:hAnsi="Times New Roman" w:cs="Times New Roman"/>
        </w:rPr>
        <w:t>У</w:t>
      </w:r>
      <w:r w:rsidR="00780F9D" w:rsidRPr="000B2E50">
        <w:rPr>
          <w:rFonts w:ascii="Times New Roman" w:hAnsi="Times New Roman" w:cs="Times New Roman"/>
        </w:rPr>
        <w:t xml:space="preserve">слуги из </w:t>
      </w:r>
      <w:r w:rsidR="00793C93">
        <w:rPr>
          <w:rFonts w:ascii="Times New Roman" w:hAnsi="Times New Roman" w:cs="Times New Roman"/>
        </w:rPr>
        <w:t>МУ «УМЗ»</w:t>
      </w:r>
      <w:r w:rsidR="00780F9D" w:rsidRPr="000B2E50">
        <w:rPr>
          <w:rFonts w:ascii="Times New Roman" w:hAnsi="Times New Roman" w:cs="Times New Roman"/>
        </w:rPr>
        <w:t xml:space="preserve"> в </w:t>
      </w:r>
      <w:r w:rsidR="007841EF" w:rsidRPr="000B2E50">
        <w:rPr>
          <w:rFonts w:ascii="Times New Roman" w:hAnsi="Times New Roman" w:cs="Times New Roman"/>
        </w:rPr>
        <w:t>МФЦ</w:t>
      </w:r>
      <w:r w:rsidR="00780F9D" w:rsidRPr="000B2E50">
        <w:rPr>
          <w:rFonts w:ascii="Times New Roman" w:hAnsi="Times New Roman" w:cs="Times New Roman"/>
        </w:rPr>
        <w:t xml:space="preserve"> устанавливаются соглашением о взаимодействии между </w:t>
      </w:r>
      <w:r w:rsidR="00793C93">
        <w:rPr>
          <w:rFonts w:ascii="Times New Roman" w:hAnsi="Times New Roman" w:cs="Times New Roman"/>
        </w:rPr>
        <w:t>МУ «УМЗ»</w:t>
      </w:r>
      <w:r w:rsidR="00780F9D" w:rsidRPr="000B2E50">
        <w:rPr>
          <w:rFonts w:ascii="Times New Roman" w:hAnsi="Times New Roman" w:cs="Times New Roman"/>
        </w:rPr>
        <w:t xml:space="preserve"> и </w:t>
      </w:r>
      <w:r w:rsidR="007841EF" w:rsidRPr="000B2E50">
        <w:rPr>
          <w:rFonts w:ascii="Times New Roman" w:hAnsi="Times New Roman" w:cs="Times New Roman"/>
        </w:rPr>
        <w:t>МФЦ</w:t>
      </w:r>
      <w:r w:rsidR="00C11263" w:rsidRPr="000B2E50">
        <w:rPr>
          <w:rFonts w:ascii="Times New Roman" w:hAnsi="Times New Roman" w:cs="Times New Roman"/>
        </w:rPr>
        <w:t xml:space="preserve"> и составляют</w:t>
      </w:r>
      <w:r w:rsidR="00793C93">
        <w:rPr>
          <w:rFonts w:ascii="Times New Roman" w:hAnsi="Times New Roman" w:cs="Times New Roman"/>
        </w:rPr>
        <w:t xml:space="preserve"> 5 дней</w:t>
      </w:r>
      <w:r w:rsidR="00780F9D" w:rsidRPr="000B2E50">
        <w:rPr>
          <w:rFonts w:ascii="Times New Roman" w:hAnsi="Times New Roman" w:cs="Times New Roman"/>
        </w:rPr>
        <w:t>.</w:t>
      </w:r>
    </w:p>
    <w:p w:rsidR="005E0203" w:rsidRPr="00646603" w:rsidRDefault="005E0203" w:rsidP="00443846">
      <w:pPr>
        <w:pStyle w:val="2-"/>
        <w:shd w:val="clear" w:color="auto" w:fill="FFFFFF" w:themeFill="background1"/>
        <w:spacing w:before="0" w:after="0" w:line="276" w:lineRule="auto"/>
        <w:jc w:val="left"/>
        <w:rPr>
          <w:i w:val="0"/>
          <w:sz w:val="24"/>
          <w:szCs w:val="24"/>
        </w:rPr>
      </w:pPr>
      <w:bookmarkStart w:id="28" w:name="Par108"/>
      <w:bookmarkEnd w:id="28"/>
    </w:p>
    <w:p w:rsidR="00780F9D" w:rsidRPr="00646603"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29" w:name="Par132"/>
      <w:bookmarkStart w:id="30" w:name="_Toc466453810"/>
      <w:bookmarkEnd w:id="29"/>
      <w:r w:rsidRPr="00646603">
        <w:rPr>
          <w:i w:val="0"/>
          <w:sz w:val="24"/>
          <w:szCs w:val="24"/>
        </w:rPr>
        <w:t>Исчерпывающий перечень документов, необходимыхдля предоставления</w:t>
      </w:r>
      <w:r w:rsidR="00B91DF3" w:rsidRPr="00646603">
        <w:rPr>
          <w:i w:val="0"/>
          <w:sz w:val="24"/>
          <w:szCs w:val="24"/>
        </w:rPr>
        <w:t>У</w:t>
      </w:r>
      <w:r w:rsidRPr="00646603">
        <w:rPr>
          <w:i w:val="0"/>
          <w:sz w:val="24"/>
          <w:szCs w:val="24"/>
        </w:rPr>
        <w:t>слуги</w:t>
      </w:r>
      <w:bookmarkEnd w:id="30"/>
    </w:p>
    <w:p w:rsidR="00780F9D" w:rsidRPr="00646603" w:rsidRDefault="00780F9D">
      <w:pPr>
        <w:widowControl w:val="0"/>
        <w:autoSpaceDE w:val="0"/>
        <w:autoSpaceDN w:val="0"/>
        <w:adjustRightInd w:val="0"/>
        <w:spacing w:after="0" w:line="240" w:lineRule="auto"/>
        <w:jc w:val="both"/>
        <w:rPr>
          <w:rFonts w:ascii="Times New Roman" w:hAnsi="Times New Roman" w:cs="Times New Roman"/>
        </w:rPr>
      </w:pPr>
    </w:p>
    <w:p w:rsidR="00780F9D" w:rsidRPr="00763A1F" w:rsidRDefault="00053D08">
      <w:pPr>
        <w:widowControl w:val="0"/>
        <w:autoSpaceDE w:val="0"/>
        <w:autoSpaceDN w:val="0"/>
        <w:adjustRightInd w:val="0"/>
        <w:spacing w:after="0" w:line="240" w:lineRule="auto"/>
        <w:ind w:firstLine="540"/>
        <w:jc w:val="both"/>
        <w:rPr>
          <w:rFonts w:ascii="Times New Roman" w:hAnsi="Times New Roman" w:cs="Times New Roman"/>
          <w:b/>
        </w:rPr>
      </w:pPr>
      <w:bookmarkStart w:id="31" w:name="Par141"/>
      <w:bookmarkEnd w:id="31"/>
      <w:r w:rsidRPr="00763A1F">
        <w:rPr>
          <w:rFonts w:ascii="Times New Roman" w:hAnsi="Times New Roman" w:cs="Times New Roman"/>
          <w:b/>
        </w:rPr>
        <w:t>9</w:t>
      </w:r>
      <w:r w:rsidR="00DE2420" w:rsidRPr="00763A1F">
        <w:rPr>
          <w:rFonts w:ascii="Times New Roman" w:hAnsi="Times New Roman" w:cs="Times New Roman"/>
          <w:b/>
        </w:rPr>
        <w:t>.1.</w:t>
      </w:r>
      <w:r w:rsidR="00DE2420" w:rsidRPr="00763A1F">
        <w:rPr>
          <w:rFonts w:ascii="Times New Roman" w:hAnsi="Times New Roman" w:cs="Times New Roman"/>
          <w:b/>
        </w:rPr>
        <w:tab/>
      </w:r>
      <w:r w:rsidR="00574F21" w:rsidRPr="00763A1F">
        <w:rPr>
          <w:rFonts w:ascii="Times New Roman" w:hAnsi="Times New Roman" w:cs="Times New Roman"/>
          <w:b/>
        </w:rPr>
        <w:t xml:space="preserve">В случае обращения за получением Услуги непосредственно самим Заявителем, представляются следующие обязательные документы </w:t>
      </w:r>
      <w:r w:rsidR="00827C0C" w:rsidRPr="00763A1F">
        <w:rPr>
          <w:rFonts w:ascii="Times New Roman" w:hAnsi="Times New Roman" w:cs="Times New Roman"/>
          <w:b/>
        </w:rPr>
        <w:t>по первому этапу</w:t>
      </w:r>
      <w:r w:rsidR="00780F9D" w:rsidRPr="00763A1F">
        <w:rPr>
          <w:rFonts w:ascii="Times New Roman" w:hAnsi="Times New Roman" w:cs="Times New Roman"/>
          <w:b/>
        </w:rPr>
        <w:t>:</w:t>
      </w:r>
    </w:p>
    <w:p w:rsidR="00DE2420" w:rsidRPr="00763A1F" w:rsidRDefault="00053D08">
      <w:pPr>
        <w:widowControl w:val="0"/>
        <w:autoSpaceDE w:val="0"/>
        <w:autoSpaceDN w:val="0"/>
        <w:adjustRightInd w:val="0"/>
        <w:spacing w:after="0" w:line="240" w:lineRule="auto"/>
        <w:ind w:firstLine="540"/>
        <w:jc w:val="both"/>
        <w:rPr>
          <w:rFonts w:ascii="Times New Roman" w:hAnsi="Times New Roman" w:cs="Times New Roman"/>
        </w:rPr>
      </w:pPr>
      <w:r w:rsidRPr="00763A1F">
        <w:rPr>
          <w:rFonts w:ascii="Times New Roman" w:hAnsi="Times New Roman" w:cs="Times New Roman"/>
        </w:rPr>
        <w:t>9</w:t>
      </w:r>
      <w:r w:rsidR="00DE2420" w:rsidRPr="00763A1F">
        <w:rPr>
          <w:rFonts w:ascii="Times New Roman" w:hAnsi="Times New Roman" w:cs="Times New Roman"/>
        </w:rPr>
        <w:t>.1.1.</w:t>
      </w:r>
      <w:r w:rsidR="00DE2420" w:rsidRPr="00763A1F">
        <w:rPr>
          <w:rFonts w:ascii="Times New Roman" w:hAnsi="Times New Roman" w:cs="Times New Roman"/>
        </w:rPr>
        <w:tab/>
        <w:t xml:space="preserve">Для </w:t>
      </w:r>
      <w:r w:rsidR="00B36E74" w:rsidRPr="00763A1F">
        <w:rPr>
          <w:rFonts w:ascii="Times New Roman" w:hAnsi="Times New Roman" w:cs="Times New Roman"/>
        </w:rPr>
        <w:t>собственников жилых помещений</w:t>
      </w:r>
      <w:r w:rsidR="00DE2420" w:rsidRPr="00763A1F">
        <w:rPr>
          <w:rFonts w:ascii="Times New Roman" w:hAnsi="Times New Roman" w:cs="Times New Roman"/>
        </w:rPr>
        <w:t>:</w:t>
      </w:r>
    </w:p>
    <w:p w:rsidR="00780F9D" w:rsidRPr="000B2E50" w:rsidRDefault="00780F9D">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1) </w:t>
      </w:r>
      <w:hyperlink w:anchor="Par887" w:history="1">
        <w:r w:rsidRPr="000B2E50">
          <w:rPr>
            <w:rFonts w:ascii="Times New Roman" w:hAnsi="Times New Roman" w:cs="Times New Roman"/>
          </w:rPr>
          <w:t>заявление</w:t>
        </w:r>
      </w:hyperlink>
      <w:r w:rsidRPr="000B2E50">
        <w:rPr>
          <w:rFonts w:ascii="Times New Roman" w:hAnsi="Times New Roman" w:cs="Times New Roman"/>
        </w:rPr>
        <w:t xml:space="preserve"> о переустройств</w:t>
      </w:r>
      <w:r w:rsidR="005506D4" w:rsidRPr="000B2E50">
        <w:rPr>
          <w:rFonts w:ascii="Times New Roman" w:hAnsi="Times New Roman" w:cs="Times New Roman"/>
        </w:rPr>
        <w:t>е</w:t>
      </w:r>
      <w:r w:rsidRPr="000B2E50">
        <w:rPr>
          <w:rFonts w:ascii="Times New Roman" w:hAnsi="Times New Roman" w:cs="Times New Roman"/>
        </w:rPr>
        <w:t xml:space="preserve"> и (или) перепланировк</w:t>
      </w:r>
      <w:r w:rsidR="005506D4" w:rsidRPr="000B2E50">
        <w:rPr>
          <w:rFonts w:ascii="Times New Roman" w:hAnsi="Times New Roman" w:cs="Times New Roman"/>
        </w:rPr>
        <w:t>е</w:t>
      </w:r>
      <w:r w:rsidRPr="000B2E50">
        <w:rPr>
          <w:rFonts w:ascii="Times New Roman" w:hAnsi="Times New Roman" w:cs="Times New Roman"/>
        </w:rPr>
        <w:t xml:space="preserve"> жилого помещения</w:t>
      </w:r>
      <w:r w:rsidR="001260D7">
        <w:rPr>
          <w:rFonts w:ascii="Times New Roman" w:hAnsi="Times New Roman" w:cs="Times New Roman"/>
        </w:rPr>
        <w:t>, подписанное самим заявителем</w:t>
      </w:r>
      <w:r w:rsidRPr="000B2E50">
        <w:rPr>
          <w:rFonts w:ascii="Times New Roman" w:hAnsi="Times New Roman" w:cs="Times New Roman"/>
        </w:rPr>
        <w:t xml:space="preserve"> (далее - </w:t>
      </w:r>
      <w:r w:rsidR="002F3EA8" w:rsidRPr="000B2E50">
        <w:rPr>
          <w:rFonts w:ascii="Times New Roman" w:hAnsi="Times New Roman" w:cs="Times New Roman"/>
        </w:rPr>
        <w:t>З</w:t>
      </w:r>
      <w:r w:rsidRPr="000B2E50">
        <w:rPr>
          <w:rFonts w:ascii="Times New Roman" w:hAnsi="Times New Roman" w:cs="Times New Roman"/>
        </w:rPr>
        <w:t>аявление)</w:t>
      </w:r>
      <w:r w:rsidR="001260D7" w:rsidRPr="001260D7">
        <w:rPr>
          <w:rFonts w:ascii="Times New Roman" w:hAnsi="Times New Roman" w:cs="Times New Roman"/>
        </w:rPr>
        <w:t>(через МФЦ: предоставляется в оригинале или заполняется сотрудником МФЦ и подписывается заявителем, через РПГУ: прикрепляется электронный образ оригинала);</w:t>
      </w:r>
    </w:p>
    <w:p w:rsidR="00780F9D" w:rsidRPr="000B2E50" w:rsidRDefault="00780F9D">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 документ, удостоверяющий личность</w:t>
      </w:r>
      <w:r w:rsidR="00105A06" w:rsidRPr="000B2E50">
        <w:rPr>
          <w:rFonts w:ascii="Times New Roman" w:hAnsi="Times New Roman" w:cs="Times New Roman"/>
        </w:rPr>
        <w:t>Заявителя</w:t>
      </w:r>
      <w:r w:rsidR="001260D7" w:rsidRPr="001260D7">
        <w:rPr>
          <w:rFonts w:ascii="Times New Roman" w:hAnsi="Times New Roman" w:cs="Times New Roman"/>
        </w:rPr>
        <w:t>(через МФЦ: предоставляется в оригинале для формирования электронного образа оригинала, через РПГУ: прикрепляется электронный образ оригинала);</w:t>
      </w:r>
    </w:p>
    <w:p w:rsidR="00780F9D" w:rsidRPr="000B2E50" w:rsidRDefault="001260D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780F9D" w:rsidRPr="000B2E50">
        <w:rPr>
          <w:rFonts w:ascii="Times New Roman" w:hAnsi="Times New Roman" w:cs="Times New Roman"/>
        </w:rPr>
        <w:t>) 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w:t>
      </w:r>
      <w:r>
        <w:rPr>
          <w:rFonts w:ascii="Times New Roman" w:hAnsi="Times New Roman" w:cs="Times New Roman"/>
        </w:rPr>
        <w:t xml:space="preserve">ижимое имущество и сделок с ним </w:t>
      </w:r>
      <w:r w:rsidRPr="001260D7">
        <w:rPr>
          <w:rFonts w:ascii="Times New Roman" w:hAnsi="Times New Roman" w:cs="Times New Roman"/>
        </w:rPr>
        <w:t>(через МФЦ: предоставляется в оригинале для формирования электронного образа оригинала, через РПГУ: прикрепляется электронный образ оригинала);</w:t>
      </w:r>
    </w:p>
    <w:p w:rsidR="00780F9D" w:rsidRPr="000B2E50" w:rsidRDefault="001260D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780F9D" w:rsidRPr="000B2E50">
        <w:rPr>
          <w:rFonts w:ascii="Times New Roman" w:hAnsi="Times New Roman" w:cs="Times New Roman"/>
        </w:rPr>
        <w:t xml:space="preserve">) подготовленный и оформленный </w:t>
      </w:r>
      <w:r w:rsidR="00EF49D7" w:rsidRPr="000B2E50">
        <w:rPr>
          <w:rFonts w:ascii="Times New Roman" w:hAnsi="Times New Roman" w:cs="Times New Roman"/>
        </w:rPr>
        <w:t>в порядке,</w:t>
      </w:r>
      <w:r w:rsidR="004E15C7" w:rsidRPr="000B2E50">
        <w:rPr>
          <w:rFonts w:ascii="Times New Roman" w:hAnsi="Times New Roman" w:cs="Times New Roman"/>
        </w:rPr>
        <w:t xml:space="preserve">установленном </w:t>
      </w:r>
      <w:r w:rsidR="00CA44D8" w:rsidRPr="000B2E50">
        <w:rPr>
          <w:rFonts w:ascii="Times New Roman" w:hAnsi="Times New Roman" w:cs="Times New Roman"/>
        </w:rPr>
        <w:t xml:space="preserve">приложением № </w:t>
      </w:r>
      <w:r w:rsidR="001C10AA" w:rsidRPr="000B2E50">
        <w:rPr>
          <w:rFonts w:ascii="Times New Roman" w:hAnsi="Times New Roman" w:cs="Times New Roman"/>
        </w:rPr>
        <w:t>10</w:t>
      </w:r>
      <w:r w:rsidR="00CA44D8" w:rsidRPr="000B2E50">
        <w:rPr>
          <w:rFonts w:ascii="Times New Roman" w:hAnsi="Times New Roman" w:cs="Times New Roman"/>
        </w:rPr>
        <w:t xml:space="preserve">к </w:t>
      </w:r>
      <w:r w:rsidR="00B45E5C" w:rsidRPr="000B2E50">
        <w:rPr>
          <w:rFonts w:ascii="Times New Roman" w:hAnsi="Times New Roman" w:cs="Times New Roman"/>
        </w:rPr>
        <w:t>А</w:t>
      </w:r>
      <w:r w:rsidR="004E15C7" w:rsidRPr="000B2E50">
        <w:rPr>
          <w:rFonts w:ascii="Times New Roman" w:hAnsi="Times New Roman" w:cs="Times New Roman"/>
        </w:rPr>
        <w:t>дминистратив</w:t>
      </w:r>
      <w:r w:rsidR="00CA44D8" w:rsidRPr="000B2E50">
        <w:rPr>
          <w:rFonts w:ascii="Times New Roman" w:hAnsi="Times New Roman" w:cs="Times New Roman"/>
        </w:rPr>
        <w:t>ному</w:t>
      </w:r>
      <w:r w:rsidR="004E15C7" w:rsidRPr="000B2E50">
        <w:rPr>
          <w:rFonts w:ascii="Times New Roman" w:hAnsi="Times New Roman" w:cs="Times New Roman"/>
        </w:rPr>
        <w:t xml:space="preserve"> регламент</w:t>
      </w:r>
      <w:r w:rsidR="00CA44D8" w:rsidRPr="000B2E50">
        <w:rPr>
          <w:rFonts w:ascii="Times New Roman" w:hAnsi="Times New Roman" w:cs="Times New Roman"/>
        </w:rPr>
        <w:t>у</w:t>
      </w:r>
      <w:r w:rsidR="00A54DC2" w:rsidRPr="000B2E50">
        <w:rPr>
          <w:rFonts w:ascii="Times New Roman" w:hAnsi="Times New Roman" w:cs="Times New Roman"/>
        </w:rPr>
        <w:t>,</w:t>
      </w:r>
      <w:r w:rsidR="00780F9D" w:rsidRPr="000B2E50">
        <w:rPr>
          <w:rFonts w:ascii="Times New Roman" w:hAnsi="Times New Roman" w:cs="Times New Roman"/>
        </w:rPr>
        <w:t>проект переустройства и (или) перепланировки переустраиваемого и (или) перепланируемого</w:t>
      </w:r>
      <w:r w:rsidR="00D63D9D" w:rsidRPr="000B2E50">
        <w:rPr>
          <w:rFonts w:ascii="Times New Roman" w:hAnsi="Times New Roman" w:cs="Times New Roman"/>
        </w:rPr>
        <w:t>жилого помещения</w:t>
      </w:r>
      <w:r w:rsidRPr="001260D7">
        <w:rPr>
          <w:rFonts w:ascii="Times New Roman" w:hAnsi="Times New Roman" w:cs="Times New Roman"/>
        </w:rPr>
        <w:t>(через МФЦ: предоставляется в оригинале для формирования электронного образа оригинала, через РПГУ: прикрепляется электронный образ оригинала);</w:t>
      </w:r>
    </w:p>
    <w:p w:rsidR="00466A08" w:rsidRPr="00763A1F" w:rsidRDefault="00466A08">
      <w:pPr>
        <w:widowControl w:val="0"/>
        <w:autoSpaceDE w:val="0"/>
        <w:autoSpaceDN w:val="0"/>
        <w:adjustRightInd w:val="0"/>
        <w:spacing w:after="0" w:line="240" w:lineRule="auto"/>
        <w:ind w:firstLine="540"/>
        <w:jc w:val="both"/>
        <w:rPr>
          <w:rFonts w:ascii="Times New Roman" w:hAnsi="Times New Roman" w:cs="Times New Roman"/>
        </w:rPr>
      </w:pPr>
      <w:r w:rsidRPr="00763A1F">
        <w:rPr>
          <w:rFonts w:ascii="Times New Roman" w:hAnsi="Times New Roman" w:cs="Times New Roman"/>
        </w:rPr>
        <w:t>9.1.</w:t>
      </w:r>
      <w:r w:rsidR="0057578A" w:rsidRPr="00763A1F">
        <w:rPr>
          <w:rFonts w:ascii="Times New Roman" w:hAnsi="Times New Roman" w:cs="Times New Roman"/>
        </w:rPr>
        <w:t>2. В случае если за получением У</w:t>
      </w:r>
      <w:r w:rsidRPr="00763A1F">
        <w:rPr>
          <w:rFonts w:ascii="Times New Roman" w:hAnsi="Times New Roman" w:cs="Times New Roman"/>
        </w:rPr>
        <w:t>слуги обращается наниматель помещения по договору социального найма:</w:t>
      </w:r>
    </w:p>
    <w:p w:rsidR="00466A08" w:rsidRPr="000B2E50" w:rsidRDefault="00466A08" w:rsidP="00466A08">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1) </w:t>
      </w:r>
      <w:hyperlink w:anchor="Par887" w:history="1">
        <w:r w:rsidRPr="000B2E50">
          <w:rPr>
            <w:rFonts w:ascii="Times New Roman" w:hAnsi="Times New Roman" w:cs="Times New Roman"/>
          </w:rPr>
          <w:t>заявление</w:t>
        </w:r>
      </w:hyperlink>
      <w:r w:rsidRPr="000B2E50">
        <w:rPr>
          <w:rFonts w:ascii="Times New Roman" w:hAnsi="Times New Roman" w:cs="Times New Roman"/>
        </w:rPr>
        <w:t xml:space="preserve">, </w:t>
      </w:r>
      <w:r w:rsidR="001260D7">
        <w:rPr>
          <w:rFonts w:ascii="Times New Roman" w:hAnsi="Times New Roman" w:cs="Times New Roman"/>
        </w:rPr>
        <w:t xml:space="preserve">подписанное непосредственно самим заявителем </w:t>
      </w:r>
      <w:r w:rsidR="001260D7" w:rsidRPr="001260D7">
        <w:rPr>
          <w:rFonts w:ascii="Times New Roman" w:hAnsi="Times New Roman" w:cs="Times New Roman"/>
        </w:rPr>
        <w:t>(через МФЦ: предоставляется в оригинале или заполняется сотрудником МФЦ и подписывается заявителем, через РПГУ: прикрепляется электронный образ оригинала);</w:t>
      </w:r>
    </w:p>
    <w:p w:rsidR="00466A08" w:rsidRPr="000B2E50" w:rsidRDefault="00466A08" w:rsidP="00466A08">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 документ, удостоверяющий личность</w:t>
      </w:r>
      <w:r w:rsidR="00F22759" w:rsidRPr="000B2E50">
        <w:rPr>
          <w:rFonts w:ascii="Times New Roman" w:hAnsi="Times New Roman" w:cs="Times New Roman"/>
        </w:rPr>
        <w:t xml:space="preserve"> заявителя</w:t>
      </w:r>
      <w:r w:rsidR="001260D7" w:rsidRPr="001260D7">
        <w:rPr>
          <w:rFonts w:ascii="Times New Roman" w:hAnsi="Times New Roman" w:cs="Times New Roman"/>
        </w:rPr>
        <w:t>(через МФЦ: предоставляется в оригинале для формирования электронного образа оригинала, через РПГУ: прикрепляется электронный образ оригинала)</w:t>
      </w:r>
      <w:r w:rsidR="001260D7">
        <w:rPr>
          <w:rFonts w:ascii="Times New Roman" w:hAnsi="Times New Roman" w:cs="Times New Roman"/>
        </w:rPr>
        <w:t>;</w:t>
      </w:r>
    </w:p>
    <w:p w:rsidR="00466A08" w:rsidRPr="000B2E50" w:rsidRDefault="001260D7" w:rsidP="00466A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466A08" w:rsidRPr="000B2E50">
        <w:rPr>
          <w:rFonts w:ascii="Times New Roman" w:hAnsi="Times New Roman" w:cs="Times New Roman"/>
        </w:rPr>
        <w:t xml:space="preserve">) правоустанавливающие документы на переустраиваемое и (или) перепланируемое жилое помещение, </w:t>
      </w:r>
      <w:r w:rsidRPr="001260D7">
        <w:rPr>
          <w:rFonts w:ascii="Times New Roman" w:hAnsi="Times New Roman" w:cs="Times New Roman"/>
        </w:rPr>
        <w:t>(через МФЦ: предоставляется в оригинале для формирования электронного образа оригинала, через РПГУ: прикрепляется электронный образ оригинала)</w:t>
      </w:r>
      <w:r w:rsidR="00466A08" w:rsidRPr="000B2E50">
        <w:rPr>
          <w:rFonts w:ascii="Times New Roman" w:hAnsi="Times New Roman" w:cs="Times New Roman"/>
        </w:rPr>
        <w:t>;</w:t>
      </w:r>
    </w:p>
    <w:p w:rsidR="00466A08" w:rsidRPr="000B2E50" w:rsidRDefault="001260D7" w:rsidP="00466A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466A08" w:rsidRPr="000B2E50">
        <w:rPr>
          <w:rFonts w:ascii="Times New Roman" w:hAnsi="Times New Roman" w:cs="Times New Roman"/>
        </w:rPr>
        <w:t>) подготовленный и оформленный в порядке, установленном</w:t>
      </w:r>
      <w:r w:rsidR="00031441" w:rsidRPr="000B2E50">
        <w:rPr>
          <w:rFonts w:ascii="Times New Roman" w:hAnsi="Times New Roman" w:cs="Times New Roman"/>
        </w:rPr>
        <w:t xml:space="preserve"> приложением № </w:t>
      </w:r>
      <w:r w:rsidR="001C10AA" w:rsidRPr="000B2E50">
        <w:rPr>
          <w:rFonts w:ascii="Times New Roman" w:hAnsi="Times New Roman" w:cs="Times New Roman"/>
        </w:rPr>
        <w:t>10</w:t>
      </w:r>
      <w:r w:rsidR="00866A88" w:rsidRPr="000B2E50">
        <w:rPr>
          <w:rFonts w:ascii="Times New Roman" w:hAnsi="Times New Roman" w:cs="Times New Roman"/>
        </w:rPr>
        <w:t>к</w:t>
      </w:r>
      <w:r w:rsidR="009F02E4" w:rsidRPr="000B2E50">
        <w:rPr>
          <w:rFonts w:ascii="Times New Roman" w:hAnsi="Times New Roman" w:cs="Times New Roman"/>
        </w:rPr>
        <w:t>А</w:t>
      </w:r>
      <w:r w:rsidR="00866A88" w:rsidRPr="000B2E50">
        <w:rPr>
          <w:rFonts w:ascii="Times New Roman" w:hAnsi="Times New Roman" w:cs="Times New Roman"/>
        </w:rPr>
        <w:t xml:space="preserve">дминистративному регламенту </w:t>
      </w:r>
      <w:r w:rsidR="00466A08" w:rsidRPr="000B2E50">
        <w:rPr>
          <w:rFonts w:ascii="Times New Roman" w:hAnsi="Times New Roman" w:cs="Times New Roman"/>
        </w:rPr>
        <w:t>проект переустройства и (или) перепланировки переустраиваемого и (или) перепланируемого жилого помещения</w:t>
      </w:r>
      <w:r w:rsidRPr="001260D7">
        <w:rPr>
          <w:rFonts w:ascii="Times New Roman" w:hAnsi="Times New Roman" w:cs="Times New Roman"/>
        </w:rPr>
        <w:t>(через МФЦ: предоставляется в оригинале для формирования электронного образа оригинала, через РПГУ: прикрепляется электронный образ оригинала)</w:t>
      </w:r>
      <w:r>
        <w:rPr>
          <w:rFonts w:ascii="Times New Roman" w:hAnsi="Times New Roman" w:cs="Times New Roman"/>
        </w:rPr>
        <w:t>;</w:t>
      </w:r>
    </w:p>
    <w:p w:rsidR="00466A08" w:rsidRDefault="001260D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466A08" w:rsidRPr="000B2E50">
        <w:rPr>
          <w:rFonts w:ascii="Times New Roman" w:hAnsi="Times New Roman" w:cs="Times New Roman"/>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w:t>
      </w:r>
      <w:r w:rsidR="00270AF6" w:rsidRPr="000B2E50">
        <w:rPr>
          <w:rFonts w:ascii="Times New Roman" w:hAnsi="Times New Roman" w:cs="Times New Roman"/>
        </w:rPr>
        <w:t>наймодателем</w:t>
      </w:r>
      <w:r w:rsidR="00466A08" w:rsidRPr="000B2E50">
        <w:rPr>
          <w:rFonts w:ascii="Times New Roman" w:hAnsi="Times New Roman" w:cs="Times New Roman"/>
        </w:rPr>
        <w:t xml:space="preserve"> на представление предусмотренных настоящим пунктом документов наниматель переустраиваемого и (или) перепланируемого жилого помещения</w:t>
      </w:r>
      <w:r>
        <w:rPr>
          <w:rFonts w:ascii="Times New Roman" w:hAnsi="Times New Roman" w:cs="Times New Roman"/>
        </w:rPr>
        <w:t xml:space="preserve"> по договору социального найма) </w:t>
      </w:r>
      <w:r w:rsidRPr="001260D7">
        <w:rPr>
          <w:rFonts w:ascii="Times New Roman" w:hAnsi="Times New Roman" w:cs="Times New Roman"/>
        </w:rPr>
        <w:t>(через МФЦ: предоставляется в оригинале для формирования электронного образа оригинала, через РПГУ: прикрепляется электронный образ оригинала)</w:t>
      </w:r>
      <w:r>
        <w:rPr>
          <w:rFonts w:ascii="Times New Roman" w:hAnsi="Times New Roman" w:cs="Times New Roman"/>
        </w:rPr>
        <w:t>.</w:t>
      </w:r>
    </w:p>
    <w:p w:rsidR="003B3D3F" w:rsidRDefault="003B3D3F">
      <w:pPr>
        <w:widowControl w:val="0"/>
        <w:autoSpaceDE w:val="0"/>
        <w:autoSpaceDN w:val="0"/>
        <w:adjustRightInd w:val="0"/>
        <w:spacing w:after="0" w:line="240" w:lineRule="auto"/>
        <w:ind w:firstLine="540"/>
        <w:jc w:val="both"/>
        <w:rPr>
          <w:rFonts w:ascii="Times New Roman" w:hAnsi="Times New Roman" w:cs="Times New Roman"/>
          <w:b/>
        </w:rPr>
      </w:pPr>
      <w:r w:rsidRPr="003B3D3F">
        <w:rPr>
          <w:rFonts w:ascii="Times New Roman" w:hAnsi="Times New Roman" w:cs="Times New Roman"/>
          <w:b/>
        </w:rPr>
        <w:t>9.2.В случае обращения за получением Услуги представителя Заявителя, уполномоченного на сдачу документов и получение результата оказания Государственной услуги, представляются следующие обязательные документы</w:t>
      </w:r>
      <w:r w:rsidR="0045420A">
        <w:rPr>
          <w:rFonts w:ascii="Times New Roman" w:hAnsi="Times New Roman" w:cs="Times New Roman"/>
          <w:b/>
        </w:rPr>
        <w:t xml:space="preserve"> по первому этапу</w:t>
      </w:r>
      <w:r w:rsidRPr="003B3D3F">
        <w:rPr>
          <w:rFonts w:ascii="Times New Roman" w:hAnsi="Times New Roman" w:cs="Times New Roman"/>
          <w:b/>
        </w:rPr>
        <w:t>:</w:t>
      </w:r>
    </w:p>
    <w:p w:rsidR="00D70A10" w:rsidRPr="00D70A10" w:rsidRDefault="00D70A10" w:rsidP="00D70A10">
      <w:pPr>
        <w:widowControl w:val="0"/>
        <w:autoSpaceDE w:val="0"/>
        <w:autoSpaceDN w:val="0"/>
        <w:adjustRightInd w:val="0"/>
        <w:spacing w:after="0" w:line="240" w:lineRule="auto"/>
        <w:ind w:firstLine="540"/>
        <w:jc w:val="both"/>
        <w:rPr>
          <w:rFonts w:ascii="Times New Roman" w:hAnsi="Times New Roman" w:cs="Times New Roman"/>
        </w:rPr>
      </w:pPr>
      <w:r w:rsidRPr="00D70A10">
        <w:rPr>
          <w:rFonts w:ascii="Times New Roman" w:hAnsi="Times New Roman" w:cs="Times New Roman"/>
        </w:rPr>
        <w:t>1) заявление, подписанное самим заявителем (через МФЦ: предоставляется в оригинале, через РПГУ: прикрепляется электронный образ оригинала);</w:t>
      </w:r>
    </w:p>
    <w:p w:rsidR="00D70A10" w:rsidRPr="00D70A10" w:rsidRDefault="00D70A10" w:rsidP="00D70A10">
      <w:pPr>
        <w:widowControl w:val="0"/>
        <w:autoSpaceDE w:val="0"/>
        <w:autoSpaceDN w:val="0"/>
        <w:adjustRightInd w:val="0"/>
        <w:spacing w:after="0" w:line="240" w:lineRule="auto"/>
        <w:ind w:firstLine="540"/>
        <w:jc w:val="both"/>
        <w:rPr>
          <w:rFonts w:ascii="Times New Roman" w:hAnsi="Times New Roman" w:cs="Times New Roman"/>
        </w:rPr>
      </w:pPr>
      <w:r w:rsidRPr="00D70A10">
        <w:rPr>
          <w:rFonts w:ascii="Times New Roman" w:hAnsi="Times New Roman" w:cs="Times New Roman"/>
        </w:rPr>
        <w:t xml:space="preserve">2) документ, удостоверяющий личность </w:t>
      </w:r>
      <w:r>
        <w:rPr>
          <w:rFonts w:ascii="Times New Roman" w:hAnsi="Times New Roman" w:cs="Times New Roman"/>
        </w:rPr>
        <w:t>Представителя з</w:t>
      </w:r>
      <w:r w:rsidRPr="00D70A10">
        <w:rPr>
          <w:rFonts w:ascii="Times New Roman" w:hAnsi="Times New Roman" w:cs="Times New Roman"/>
        </w:rPr>
        <w:t>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
    <w:p w:rsidR="00D70A10" w:rsidRDefault="00D70A10" w:rsidP="00D70A10">
      <w:pPr>
        <w:widowControl w:val="0"/>
        <w:autoSpaceDE w:val="0"/>
        <w:autoSpaceDN w:val="0"/>
        <w:adjustRightInd w:val="0"/>
        <w:spacing w:after="0" w:line="240" w:lineRule="auto"/>
        <w:ind w:firstLine="540"/>
        <w:jc w:val="both"/>
        <w:rPr>
          <w:rFonts w:ascii="Times New Roman" w:hAnsi="Times New Roman" w:cs="Times New Roman"/>
        </w:rPr>
      </w:pPr>
      <w:r w:rsidRPr="00D70A10">
        <w:rPr>
          <w:rFonts w:ascii="Times New Roman" w:hAnsi="Times New Roman" w:cs="Times New Roman"/>
        </w:rPr>
        <w:t xml:space="preserve">3) документ, подтверждающий полномочия представителя Заявителя, уполномоченного на сдачу документов и получение результата оказания </w:t>
      </w:r>
      <w:r>
        <w:rPr>
          <w:rFonts w:ascii="Times New Roman" w:hAnsi="Times New Roman" w:cs="Times New Roman"/>
        </w:rPr>
        <w:t>У</w:t>
      </w:r>
      <w:r w:rsidRPr="00D70A10">
        <w:rPr>
          <w:rFonts w:ascii="Times New Roman" w:hAnsi="Times New Roman" w:cs="Times New Roman"/>
        </w:rPr>
        <w:t>слуги (через МФЦ: предоставляется в оригинале для формирования электронного образа оригинала, через РПГУ: прикрепляет</w:t>
      </w:r>
      <w:r>
        <w:rPr>
          <w:rFonts w:ascii="Times New Roman" w:hAnsi="Times New Roman" w:cs="Times New Roman"/>
        </w:rPr>
        <w:t>ся электронный образ оригинала);</w:t>
      </w:r>
    </w:p>
    <w:p w:rsidR="00D70A10" w:rsidRPr="00D70A10" w:rsidRDefault="00D70A10" w:rsidP="00D70A1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Pr="00D70A10">
        <w:rPr>
          <w:rFonts w:ascii="Times New Roman" w:hAnsi="Times New Roman" w:cs="Times New Roman"/>
        </w:rPr>
        <w:t>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недвижимое имущество и сделок с ним (через МФЦ: предоставляется в оригинале для формирования электронного образа оригинала, через РПГУ: прикрепляется электронный образ оригинала);</w:t>
      </w:r>
    </w:p>
    <w:p w:rsidR="001260D7" w:rsidRPr="00D70A10" w:rsidRDefault="00D70A10" w:rsidP="00D70A1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D70A10">
        <w:rPr>
          <w:rFonts w:ascii="Times New Roman" w:hAnsi="Times New Roman" w:cs="Times New Roman"/>
        </w:rPr>
        <w:t>) подготовленный и оформленный в порядке, установленном приложением № 10 к Административному регламенту, проект переустройства и (или) перепланировки переустраиваемого и (или) перепланируемого жилого помещения (через МФЦ: предоставляется в оригинале для формирования электронного образа оригинала, через РПГУ: прикрепляется электронный образ оригинала);</w:t>
      </w:r>
    </w:p>
    <w:p w:rsidR="001260D7" w:rsidRDefault="00D70A10">
      <w:pPr>
        <w:widowControl w:val="0"/>
        <w:autoSpaceDE w:val="0"/>
        <w:autoSpaceDN w:val="0"/>
        <w:adjustRightInd w:val="0"/>
        <w:spacing w:after="0" w:line="240" w:lineRule="auto"/>
        <w:ind w:firstLine="540"/>
        <w:jc w:val="both"/>
        <w:rPr>
          <w:rFonts w:ascii="Times New Roman" w:hAnsi="Times New Roman" w:cs="Times New Roman"/>
          <w:b/>
        </w:rPr>
      </w:pPr>
      <w:r>
        <w:rPr>
          <w:rFonts w:ascii="Times New Roman" w:hAnsi="Times New Roman" w:cs="Times New Roman"/>
          <w:b/>
        </w:rPr>
        <w:t xml:space="preserve">9.3. </w:t>
      </w:r>
      <w:r w:rsidR="003E6425">
        <w:rPr>
          <w:rFonts w:ascii="Times New Roman" w:hAnsi="Times New Roman" w:cs="Times New Roman"/>
          <w:b/>
        </w:rPr>
        <w:t>В случае</w:t>
      </w:r>
      <w:r w:rsidRPr="00D70A10">
        <w:rPr>
          <w:rFonts w:ascii="Times New Roman" w:hAnsi="Times New Roman" w:cs="Times New Roman"/>
          <w:b/>
        </w:rPr>
        <w:t xml:space="preserve"> обращени</w:t>
      </w:r>
      <w:r w:rsidR="003E6425">
        <w:rPr>
          <w:rFonts w:ascii="Times New Roman" w:hAnsi="Times New Roman" w:cs="Times New Roman"/>
          <w:b/>
        </w:rPr>
        <w:t>я</w:t>
      </w:r>
      <w:r w:rsidRPr="00D70A10">
        <w:rPr>
          <w:rFonts w:ascii="Times New Roman" w:hAnsi="Times New Roman" w:cs="Times New Roman"/>
          <w:b/>
        </w:rPr>
        <w:t xml:space="preserve"> за получением </w:t>
      </w:r>
      <w:r>
        <w:rPr>
          <w:rFonts w:ascii="Times New Roman" w:hAnsi="Times New Roman" w:cs="Times New Roman"/>
          <w:b/>
        </w:rPr>
        <w:t>У</w:t>
      </w:r>
      <w:r w:rsidRPr="00D70A10">
        <w:rPr>
          <w:rFonts w:ascii="Times New Roman" w:hAnsi="Times New Roman" w:cs="Times New Roman"/>
          <w:b/>
        </w:rPr>
        <w:t>слуги представителя Заявителя, уполномоченного на подписание и сдачу документов, а также получение результата оказания Государственной услуги, представляются следующие обязательные документы</w:t>
      </w:r>
      <w:r w:rsidR="0045420A">
        <w:rPr>
          <w:rFonts w:ascii="Times New Roman" w:hAnsi="Times New Roman" w:cs="Times New Roman"/>
          <w:b/>
        </w:rPr>
        <w:t xml:space="preserve"> по первому этапу</w:t>
      </w:r>
      <w:r w:rsidRPr="00D70A10">
        <w:rPr>
          <w:rFonts w:ascii="Times New Roman" w:hAnsi="Times New Roman" w:cs="Times New Roman"/>
          <w:b/>
        </w:rPr>
        <w:t>:</w:t>
      </w:r>
    </w:p>
    <w:p w:rsidR="001260D7" w:rsidRPr="003E6425" w:rsidRDefault="003E6425">
      <w:pPr>
        <w:widowControl w:val="0"/>
        <w:autoSpaceDE w:val="0"/>
        <w:autoSpaceDN w:val="0"/>
        <w:adjustRightInd w:val="0"/>
        <w:spacing w:after="0" w:line="240" w:lineRule="auto"/>
        <w:ind w:firstLine="540"/>
        <w:jc w:val="both"/>
        <w:rPr>
          <w:rFonts w:ascii="Times New Roman" w:hAnsi="Times New Roman" w:cs="Times New Roman"/>
        </w:rPr>
      </w:pPr>
      <w:r w:rsidRPr="003E6425">
        <w:rPr>
          <w:rFonts w:ascii="Times New Roman" w:hAnsi="Times New Roman" w:cs="Times New Roman"/>
        </w:rPr>
        <w:t>1) заявление, подписанное представителем Заявителя (через МФЦ: предоставляется в оригинале или заполняется сотрудником МФЦ и подписывается представителем заявителя, через РПГУ: прикрепляется электронный образ оригинала);</w:t>
      </w:r>
    </w:p>
    <w:p w:rsidR="001260D7" w:rsidRDefault="003E6425">
      <w:pPr>
        <w:widowControl w:val="0"/>
        <w:autoSpaceDE w:val="0"/>
        <w:autoSpaceDN w:val="0"/>
        <w:adjustRightInd w:val="0"/>
        <w:spacing w:after="0" w:line="240" w:lineRule="auto"/>
        <w:ind w:firstLine="540"/>
        <w:jc w:val="both"/>
        <w:rPr>
          <w:rFonts w:ascii="Times New Roman" w:hAnsi="Times New Roman" w:cs="Times New Roman"/>
        </w:rPr>
      </w:pPr>
      <w:r w:rsidRPr="003E6425">
        <w:rPr>
          <w:rFonts w:ascii="Times New Roman" w:hAnsi="Times New Roman" w:cs="Times New Roman"/>
        </w:rPr>
        <w:t>2) документ, удостоверяющий личность представителя Заявителя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
    <w:p w:rsidR="003E6425" w:rsidRDefault="003E64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 </w:t>
      </w:r>
      <w:r w:rsidRPr="003E6425">
        <w:rPr>
          <w:rFonts w:ascii="Times New Roman" w:hAnsi="Times New Roman" w:cs="Times New Roman"/>
        </w:rPr>
        <w:t>документ, подтверждающий полномочия представителя Заявителя (через МФЦ: предоставляется в оригинале для формирования электронного образа оригинала, через РПГУ: прикрепляет</w:t>
      </w:r>
      <w:r>
        <w:rPr>
          <w:rFonts w:ascii="Times New Roman" w:hAnsi="Times New Roman" w:cs="Times New Roman"/>
        </w:rPr>
        <w:t>ся электронный образ оригинала);</w:t>
      </w:r>
    </w:p>
    <w:p w:rsidR="003E6425" w:rsidRPr="003E6425" w:rsidRDefault="003E64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Pr="003E6425">
        <w:rPr>
          <w:rFonts w:ascii="Times New Roman" w:hAnsi="Times New Roman" w:cs="Times New Roman"/>
        </w:rPr>
        <w:t>правоустанавливающие документы на переустраиваемое и (или) перепланируемое жилое помещение, если права на него не зарегистрированы в Едином государственном реестре прав на недвижимое имущество и сделок с ним (через МФЦ: предоставляется в оригинале для формирования электронного образа оригинала, через РПГУ: прикрепляется электронный образ оригинала);</w:t>
      </w:r>
    </w:p>
    <w:p w:rsidR="003B3D3F" w:rsidRDefault="003E6425">
      <w:pPr>
        <w:widowControl w:val="0"/>
        <w:autoSpaceDE w:val="0"/>
        <w:autoSpaceDN w:val="0"/>
        <w:adjustRightInd w:val="0"/>
        <w:spacing w:after="0" w:line="240" w:lineRule="auto"/>
        <w:ind w:firstLine="540"/>
        <w:jc w:val="both"/>
        <w:rPr>
          <w:rFonts w:ascii="Times New Roman" w:hAnsi="Times New Roman" w:cs="Times New Roman"/>
        </w:rPr>
      </w:pPr>
      <w:r w:rsidRPr="003E6425">
        <w:rPr>
          <w:rFonts w:ascii="Times New Roman" w:hAnsi="Times New Roman" w:cs="Times New Roman"/>
        </w:rPr>
        <w:t>5) подготовленный и оформленный в порядке, установленном приложением № 10 к Административному регламенту, проект переустройства и (или) перепланировки переустраиваемого и (или) перепланируемого жилого помещения (через МФЦ: предоставляется в оригинале для формирования электронного образа оригинала, через РПГУ: прикрепляется электронный образ оригинала);</w:t>
      </w:r>
    </w:p>
    <w:p w:rsidR="00466A08" w:rsidRPr="000B2E50" w:rsidRDefault="00827C0C">
      <w:pPr>
        <w:widowControl w:val="0"/>
        <w:autoSpaceDE w:val="0"/>
        <w:autoSpaceDN w:val="0"/>
        <w:adjustRightInd w:val="0"/>
        <w:spacing w:after="0" w:line="240" w:lineRule="auto"/>
        <w:ind w:firstLine="540"/>
        <w:jc w:val="both"/>
        <w:rPr>
          <w:rFonts w:ascii="Times New Roman" w:hAnsi="Times New Roman" w:cs="Times New Roman"/>
          <w:b/>
        </w:rPr>
      </w:pPr>
      <w:r w:rsidRPr="000B2E50">
        <w:rPr>
          <w:rFonts w:ascii="Times New Roman" w:hAnsi="Times New Roman" w:cs="Times New Roman"/>
          <w:b/>
        </w:rPr>
        <w:t>9.</w:t>
      </w:r>
      <w:r w:rsidR="003E6425">
        <w:rPr>
          <w:rFonts w:ascii="Times New Roman" w:hAnsi="Times New Roman" w:cs="Times New Roman"/>
          <w:b/>
        </w:rPr>
        <w:t>4</w:t>
      </w:r>
      <w:r w:rsidRPr="000B2E50">
        <w:rPr>
          <w:rFonts w:ascii="Times New Roman" w:hAnsi="Times New Roman" w:cs="Times New Roman"/>
          <w:b/>
        </w:rPr>
        <w:t xml:space="preserve">. </w:t>
      </w:r>
      <w:r w:rsidR="00574F21" w:rsidRPr="000B2E50">
        <w:rPr>
          <w:rFonts w:ascii="Times New Roman" w:hAnsi="Times New Roman" w:cs="Times New Roman"/>
          <w:b/>
        </w:rPr>
        <w:t xml:space="preserve">В случае обращения за получением Услуги непосредственно самим Заявителем, представляются следующие обязательные документы </w:t>
      </w:r>
      <w:r w:rsidRPr="000B2E50">
        <w:rPr>
          <w:rFonts w:ascii="Times New Roman" w:hAnsi="Times New Roman" w:cs="Times New Roman"/>
          <w:b/>
        </w:rPr>
        <w:t>по второму этапу:</w:t>
      </w:r>
    </w:p>
    <w:p w:rsidR="00827C0C" w:rsidRPr="000B2E50" w:rsidRDefault="00827C0C">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1) документ, удостоверяющий личность</w:t>
      </w:r>
      <w:r w:rsidR="003E6425">
        <w:rPr>
          <w:rFonts w:ascii="Times New Roman" w:hAnsi="Times New Roman" w:cs="Times New Roman"/>
        </w:rPr>
        <w:t xml:space="preserve"> заявителя </w:t>
      </w:r>
      <w:r w:rsidR="003E6425" w:rsidRPr="003E6425">
        <w:rPr>
          <w:rFonts w:ascii="Times New Roman" w:hAnsi="Times New Roman" w:cs="Times New Roman"/>
        </w:rPr>
        <w:t>(через МФЦ: предоставляется в оригинале для формирования электронного образа оригинала, через РПГУ: прикрепляется электронный образ оригинала);</w:t>
      </w:r>
    </w:p>
    <w:p w:rsidR="00780F9D" w:rsidRPr="000B2E50" w:rsidRDefault="003E64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827C0C" w:rsidRPr="000B2E50">
        <w:rPr>
          <w:rFonts w:ascii="Times New Roman" w:hAnsi="Times New Roman" w:cs="Times New Roman"/>
        </w:rPr>
        <w:t xml:space="preserve">) </w:t>
      </w:r>
      <w:hyperlink w:anchor="Par1102" w:history="1">
        <w:r w:rsidR="00780F9D" w:rsidRPr="000B2E50">
          <w:rPr>
            <w:rFonts w:ascii="Times New Roman" w:hAnsi="Times New Roman" w:cs="Times New Roman"/>
          </w:rPr>
          <w:t>уведомление</w:t>
        </w:r>
      </w:hyperlink>
      <w:r w:rsidR="00780F9D" w:rsidRPr="000B2E50">
        <w:rPr>
          <w:rFonts w:ascii="Times New Roman" w:hAnsi="Times New Roman" w:cs="Times New Roman"/>
        </w:rPr>
        <w:t xml:space="preserve"> о завершении переустройства и (или) перепланировки жилогопомещения по форме согласно приложению </w:t>
      </w:r>
      <w:r w:rsidR="005506D4" w:rsidRPr="000B2E50">
        <w:rPr>
          <w:rFonts w:ascii="Times New Roman" w:hAnsi="Times New Roman" w:cs="Times New Roman"/>
        </w:rPr>
        <w:t xml:space="preserve">№ </w:t>
      </w:r>
      <w:r w:rsidR="00D04C3F" w:rsidRPr="000B2E50">
        <w:rPr>
          <w:rFonts w:ascii="Times New Roman" w:hAnsi="Times New Roman" w:cs="Times New Roman"/>
        </w:rPr>
        <w:t>11</w:t>
      </w:r>
      <w:r w:rsidR="00780F9D" w:rsidRPr="000B2E50">
        <w:rPr>
          <w:rFonts w:ascii="Times New Roman" w:hAnsi="Times New Roman" w:cs="Times New Roman"/>
        </w:rPr>
        <w:t xml:space="preserve"> к </w:t>
      </w:r>
      <w:r w:rsidR="001D5D71" w:rsidRPr="000B2E50">
        <w:rPr>
          <w:rFonts w:ascii="Times New Roman" w:hAnsi="Times New Roman" w:cs="Times New Roman"/>
        </w:rPr>
        <w:t>А</w:t>
      </w:r>
      <w:r>
        <w:rPr>
          <w:rFonts w:ascii="Times New Roman" w:hAnsi="Times New Roman" w:cs="Times New Roman"/>
        </w:rPr>
        <w:t xml:space="preserve">дминистративному регламенту </w:t>
      </w:r>
      <w:r w:rsidRPr="003E6425">
        <w:rPr>
          <w:rFonts w:ascii="Times New Roman" w:hAnsi="Times New Roman" w:cs="Times New Roman"/>
        </w:rPr>
        <w:t>(через МФЦ: предоставляется в оригинале для формирования электронного образа оригинала, через РПГУ: прикрепляется электронный образ оригинала</w:t>
      </w:r>
      <w:r>
        <w:rPr>
          <w:rFonts w:ascii="Times New Roman" w:hAnsi="Times New Roman" w:cs="Times New Roman"/>
        </w:rPr>
        <w:t>).</w:t>
      </w:r>
    </w:p>
    <w:p w:rsidR="003E6425" w:rsidRPr="003E6425" w:rsidRDefault="003E6425">
      <w:pPr>
        <w:widowControl w:val="0"/>
        <w:autoSpaceDE w:val="0"/>
        <w:autoSpaceDN w:val="0"/>
        <w:adjustRightInd w:val="0"/>
        <w:spacing w:after="0" w:line="240" w:lineRule="auto"/>
        <w:ind w:firstLine="540"/>
        <w:jc w:val="both"/>
        <w:rPr>
          <w:rFonts w:ascii="Times New Roman" w:hAnsi="Times New Roman" w:cs="Times New Roman"/>
          <w:b/>
        </w:rPr>
      </w:pPr>
      <w:r w:rsidRPr="003E6425">
        <w:rPr>
          <w:rFonts w:ascii="Times New Roman" w:hAnsi="Times New Roman" w:cs="Times New Roman"/>
          <w:b/>
        </w:rPr>
        <w:t xml:space="preserve">9.5. В случае обращения за получением Услуги </w:t>
      </w:r>
      <w:r>
        <w:rPr>
          <w:rFonts w:ascii="Times New Roman" w:hAnsi="Times New Roman" w:cs="Times New Roman"/>
          <w:b/>
        </w:rPr>
        <w:t>Представителя з</w:t>
      </w:r>
      <w:r w:rsidRPr="003E6425">
        <w:rPr>
          <w:rFonts w:ascii="Times New Roman" w:hAnsi="Times New Roman" w:cs="Times New Roman"/>
          <w:b/>
        </w:rPr>
        <w:t xml:space="preserve">аявителя, уполномоченного на сдачу документов и получение результата оказания </w:t>
      </w:r>
      <w:r>
        <w:rPr>
          <w:rFonts w:ascii="Times New Roman" w:hAnsi="Times New Roman" w:cs="Times New Roman"/>
          <w:b/>
        </w:rPr>
        <w:t>У</w:t>
      </w:r>
      <w:r w:rsidRPr="003E6425">
        <w:rPr>
          <w:rFonts w:ascii="Times New Roman" w:hAnsi="Times New Roman" w:cs="Times New Roman"/>
          <w:b/>
        </w:rPr>
        <w:t>слуги, представляются следующие обязательные документы по второму этапу:</w:t>
      </w:r>
    </w:p>
    <w:p w:rsidR="003E6425" w:rsidRPr="003E6425" w:rsidRDefault="003E6425" w:rsidP="003E6425">
      <w:pPr>
        <w:widowControl w:val="0"/>
        <w:autoSpaceDE w:val="0"/>
        <w:autoSpaceDN w:val="0"/>
        <w:adjustRightInd w:val="0"/>
        <w:spacing w:after="0" w:line="240" w:lineRule="auto"/>
        <w:ind w:firstLine="540"/>
        <w:jc w:val="both"/>
        <w:rPr>
          <w:rFonts w:ascii="Times New Roman" w:hAnsi="Times New Roman" w:cs="Times New Roman"/>
        </w:rPr>
      </w:pPr>
      <w:r w:rsidRPr="003E6425">
        <w:rPr>
          <w:rFonts w:ascii="Times New Roman" w:hAnsi="Times New Roman" w:cs="Times New Roman"/>
        </w:rPr>
        <w:t xml:space="preserve">1) документ, удостоверяющий личность </w:t>
      </w:r>
      <w:r>
        <w:rPr>
          <w:rFonts w:ascii="Times New Roman" w:hAnsi="Times New Roman" w:cs="Times New Roman"/>
        </w:rPr>
        <w:t xml:space="preserve">Представителя </w:t>
      </w:r>
      <w:r w:rsidRPr="003E6425">
        <w:rPr>
          <w:rFonts w:ascii="Times New Roman" w:hAnsi="Times New Roman" w:cs="Times New Roman"/>
        </w:rPr>
        <w:t>заявителя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
    <w:p w:rsidR="003E6425" w:rsidRDefault="003E6425" w:rsidP="003E6425">
      <w:pPr>
        <w:widowControl w:val="0"/>
        <w:autoSpaceDE w:val="0"/>
        <w:autoSpaceDN w:val="0"/>
        <w:adjustRightInd w:val="0"/>
        <w:spacing w:after="0" w:line="240" w:lineRule="auto"/>
        <w:ind w:firstLine="540"/>
        <w:jc w:val="both"/>
        <w:rPr>
          <w:rFonts w:ascii="Times New Roman" w:hAnsi="Times New Roman" w:cs="Times New Roman"/>
        </w:rPr>
      </w:pPr>
      <w:r w:rsidRPr="003E6425">
        <w:rPr>
          <w:rFonts w:ascii="Times New Roman" w:hAnsi="Times New Roman" w:cs="Times New Roman"/>
        </w:rPr>
        <w:t>2) уведомление о завершении переустройства и (или) перепланировки жилого помещения по форме согласно приложению № 11 к Административному регламенту (через МФЦ: предоставляется в оригинале для формирования электронного образа оригинала, через РПГУ: прикрепляет</w:t>
      </w:r>
      <w:r>
        <w:rPr>
          <w:rFonts w:ascii="Times New Roman" w:hAnsi="Times New Roman" w:cs="Times New Roman"/>
        </w:rPr>
        <w:t>ся электронный образ оригинала);</w:t>
      </w:r>
    </w:p>
    <w:p w:rsidR="003E6425" w:rsidRDefault="003E6425" w:rsidP="003E64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 </w:t>
      </w:r>
      <w:r w:rsidRPr="003E6425">
        <w:rPr>
          <w:rFonts w:ascii="Times New Roman" w:hAnsi="Times New Roman" w:cs="Times New Roman"/>
        </w:rPr>
        <w:t xml:space="preserve">документ, подтверждающий полномочия </w:t>
      </w:r>
      <w:r>
        <w:rPr>
          <w:rFonts w:ascii="Times New Roman" w:hAnsi="Times New Roman" w:cs="Times New Roman"/>
        </w:rPr>
        <w:t>П</w:t>
      </w:r>
      <w:r w:rsidRPr="003E6425">
        <w:rPr>
          <w:rFonts w:ascii="Times New Roman" w:hAnsi="Times New Roman" w:cs="Times New Roman"/>
        </w:rPr>
        <w:t xml:space="preserve">редставителя </w:t>
      </w:r>
      <w:r>
        <w:rPr>
          <w:rFonts w:ascii="Times New Roman" w:hAnsi="Times New Roman" w:cs="Times New Roman"/>
        </w:rPr>
        <w:t>з</w:t>
      </w:r>
      <w:r w:rsidRPr="003E6425">
        <w:rPr>
          <w:rFonts w:ascii="Times New Roman" w:hAnsi="Times New Roman" w:cs="Times New Roman"/>
        </w:rPr>
        <w:t xml:space="preserve">аявителя, уполномоченного на сдачу документов и получение результата оказания </w:t>
      </w:r>
      <w:r>
        <w:rPr>
          <w:rFonts w:ascii="Times New Roman" w:hAnsi="Times New Roman" w:cs="Times New Roman"/>
        </w:rPr>
        <w:t>У</w:t>
      </w:r>
      <w:r w:rsidRPr="003E6425">
        <w:rPr>
          <w:rFonts w:ascii="Times New Roman" w:hAnsi="Times New Roman" w:cs="Times New Roman"/>
        </w:rPr>
        <w:t>слуги (через МФЦ: предоставляется в оригинале для формирования электронного образа оригинала, через РПГУ: прикрепляется электронный образ оригинала).</w:t>
      </w:r>
    </w:p>
    <w:p w:rsidR="003E6425" w:rsidRPr="003E6425" w:rsidRDefault="003E6425">
      <w:pPr>
        <w:widowControl w:val="0"/>
        <w:autoSpaceDE w:val="0"/>
        <w:autoSpaceDN w:val="0"/>
        <w:adjustRightInd w:val="0"/>
        <w:spacing w:after="0" w:line="240" w:lineRule="auto"/>
        <w:ind w:firstLine="540"/>
        <w:jc w:val="both"/>
        <w:rPr>
          <w:rFonts w:ascii="Times New Roman" w:hAnsi="Times New Roman" w:cs="Times New Roman"/>
          <w:b/>
        </w:rPr>
      </w:pPr>
      <w:r w:rsidRPr="003E6425">
        <w:rPr>
          <w:rFonts w:ascii="Times New Roman" w:hAnsi="Times New Roman" w:cs="Times New Roman"/>
          <w:b/>
        </w:rPr>
        <w:t>9.6. В случае обращения за получением Услуги представителя Заявителя, уполномоченного на подписание и сдачу документов, а также получение результата оказания Услуги, представляются следующие обязательные документы по второму этапу:</w:t>
      </w:r>
    </w:p>
    <w:p w:rsidR="003E6425" w:rsidRPr="003E6425" w:rsidRDefault="003E6425" w:rsidP="003E6425">
      <w:pPr>
        <w:widowControl w:val="0"/>
        <w:autoSpaceDE w:val="0"/>
        <w:autoSpaceDN w:val="0"/>
        <w:adjustRightInd w:val="0"/>
        <w:spacing w:after="0" w:line="240" w:lineRule="auto"/>
        <w:ind w:firstLine="540"/>
        <w:jc w:val="both"/>
        <w:rPr>
          <w:rFonts w:ascii="Times New Roman" w:hAnsi="Times New Roman" w:cs="Times New Roman"/>
        </w:rPr>
      </w:pPr>
      <w:r w:rsidRPr="003E6425">
        <w:rPr>
          <w:rFonts w:ascii="Times New Roman" w:hAnsi="Times New Roman" w:cs="Times New Roman"/>
        </w:rPr>
        <w:t>1) документ, удостоверяющий личность Представителя заявителя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
    <w:p w:rsidR="003E6425" w:rsidRDefault="003E6425" w:rsidP="003E6425">
      <w:pPr>
        <w:widowControl w:val="0"/>
        <w:autoSpaceDE w:val="0"/>
        <w:autoSpaceDN w:val="0"/>
        <w:adjustRightInd w:val="0"/>
        <w:spacing w:after="0" w:line="240" w:lineRule="auto"/>
        <w:ind w:firstLine="540"/>
        <w:jc w:val="both"/>
        <w:rPr>
          <w:rFonts w:ascii="Times New Roman" w:hAnsi="Times New Roman" w:cs="Times New Roman"/>
        </w:rPr>
      </w:pPr>
      <w:r w:rsidRPr="003E6425">
        <w:rPr>
          <w:rFonts w:ascii="Times New Roman" w:hAnsi="Times New Roman" w:cs="Times New Roman"/>
        </w:rPr>
        <w:t>2) уведомление о завершении переустройства и (или) перепланировки жилого помещения по форме согласно приложению № 11 к Административному регламенту (через МФЦ: предоставляется в оригинале для формирования электронного образа оригинала, через РПГУ: прикрепляется электронный образ оригинала);</w:t>
      </w:r>
    </w:p>
    <w:p w:rsidR="003E6425" w:rsidRDefault="003E6425">
      <w:pPr>
        <w:widowControl w:val="0"/>
        <w:autoSpaceDE w:val="0"/>
        <w:autoSpaceDN w:val="0"/>
        <w:adjustRightInd w:val="0"/>
        <w:spacing w:after="0" w:line="240" w:lineRule="auto"/>
        <w:ind w:firstLine="540"/>
        <w:jc w:val="both"/>
        <w:rPr>
          <w:rFonts w:ascii="Times New Roman" w:hAnsi="Times New Roman" w:cs="Times New Roman"/>
        </w:rPr>
      </w:pPr>
      <w:r w:rsidRPr="003E6425">
        <w:rPr>
          <w:rFonts w:ascii="Times New Roman" w:hAnsi="Times New Roman" w:cs="Times New Roman"/>
        </w:rPr>
        <w:t>3</w:t>
      </w:r>
      <w:r>
        <w:rPr>
          <w:rFonts w:ascii="Times New Roman" w:hAnsi="Times New Roman" w:cs="Times New Roman"/>
        </w:rPr>
        <w:t>)</w:t>
      </w:r>
      <w:r w:rsidRPr="003E6425">
        <w:rPr>
          <w:rFonts w:ascii="Times New Roman" w:hAnsi="Times New Roman" w:cs="Times New Roman"/>
        </w:rPr>
        <w:t xml:space="preserve"> документ, подтверждающий полномочия представителя Заявителя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
    <w:p w:rsidR="00994355" w:rsidRPr="000B2E50" w:rsidRDefault="00053D08">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9</w:t>
      </w:r>
      <w:r w:rsidR="00157382" w:rsidRPr="000B2E50">
        <w:rPr>
          <w:rFonts w:ascii="Times New Roman" w:hAnsi="Times New Roman" w:cs="Times New Roman"/>
        </w:rPr>
        <w:t>.</w:t>
      </w:r>
      <w:r w:rsidR="003E6425">
        <w:rPr>
          <w:rFonts w:ascii="Times New Roman" w:hAnsi="Times New Roman" w:cs="Times New Roman"/>
        </w:rPr>
        <w:t>7</w:t>
      </w:r>
      <w:r w:rsidR="00157382" w:rsidRPr="000B2E50">
        <w:rPr>
          <w:rFonts w:ascii="Times New Roman" w:hAnsi="Times New Roman" w:cs="Times New Roman"/>
        </w:rPr>
        <w:t>.</w:t>
      </w:r>
      <w:r w:rsidR="00157382" w:rsidRPr="000B2E50">
        <w:rPr>
          <w:rFonts w:ascii="Times New Roman" w:hAnsi="Times New Roman" w:cs="Times New Roman"/>
        </w:rPr>
        <w:tab/>
      </w:r>
      <w:r w:rsidR="00763A1F" w:rsidRPr="00763A1F">
        <w:rPr>
          <w:rFonts w:ascii="Times New Roman" w:hAnsi="Times New Roman" w:cs="Times New Roman"/>
        </w:rPr>
        <w:t xml:space="preserve">Форма заявления на предоставление </w:t>
      </w:r>
      <w:r w:rsidR="00763A1F">
        <w:rPr>
          <w:rFonts w:ascii="Times New Roman" w:hAnsi="Times New Roman" w:cs="Times New Roman"/>
        </w:rPr>
        <w:t>У</w:t>
      </w:r>
      <w:r w:rsidR="00763A1F" w:rsidRPr="00763A1F">
        <w:rPr>
          <w:rFonts w:ascii="Times New Roman" w:hAnsi="Times New Roman" w:cs="Times New Roman"/>
        </w:rPr>
        <w:t>слуги приведена</w:t>
      </w:r>
      <w:r w:rsidR="00763A1F">
        <w:rPr>
          <w:rFonts w:ascii="Times New Roman" w:hAnsi="Times New Roman" w:cs="Times New Roman"/>
        </w:rPr>
        <w:t xml:space="preserve"> в приложении № 9 </w:t>
      </w:r>
      <w:r w:rsidR="00763A1F" w:rsidRPr="00763A1F">
        <w:rPr>
          <w:rFonts w:ascii="Times New Roman" w:hAnsi="Times New Roman" w:cs="Times New Roman"/>
        </w:rPr>
        <w:t xml:space="preserve">к Административному регламенту. </w:t>
      </w:r>
      <w:r w:rsidR="00157382" w:rsidRPr="000B2E50">
        <w:rPr>
          <w:rFonts w:ascii="Times New Roman" w:hAnsi="Times New Roman" w:cs="Times New Roman"/>
        </w:rPr>
        <w:t>Требования к документам приведены в Приложении №</w:t>
      </w:r>
      <w:r w:rsidR="001C10AA" w:rsidRPr="000B2E50">
        <w:rPr>
          <w:rFonts w:ascii="Times New Roman" w:hAnsi="Times New Roman" w:cs="Times New Roman"/>
        </w:rPr>
        <w:t>1</w:t>
      </w:r>
      <w:r w:rsidR="00D04C3F" w:rsidRPr="000B2E50">
        <w:rPr>
          <w:rFonts w:ascii="Times New Roman" w:hAnsi="Times New Roman" w:cs="Times New Roman"/>
        </w:rPr>
        <w:t>2</w:t>
      </w:r>
      <w:r w:rsidR="00827C0C" w:rsidRPr="000B2E50">
        <w:rPr>
          <w:rFonts w:ascii="Times New Roman" w:hAnsi="Times New Roman" w:cs="Times New Roman"/>
        </w:rPr>
        <w:t xml:space="preserve"> к </w:t>
      </w:r>
      <w:r w:rsidR="001D5D71" w:rsidRPr="000B2E50">
        <w:rPr>
          <w:rFonts w:ascii="Times New Roman" w:hAnsi="Times New Roman" w:cs="Times New Roman"/>
        </w:rPr>
        <w:t>А</w:t>
      </w:r>
      <w:r w:rsidR="00827C0C" w:rsidRPr="000B2E50">
        <w:rPr>
          <w:rFonts w:ascii="Times New Roman" w:hAnsi="Times New Roman" w:cs="Times New Roman"/>
        </w:rPr>
        <w:t>дминистративному регламенту</w:t>
      </w:r>
      <w:r w:rsidR="00970611" w:rsidRPr="000B2E50">
        <w:rPr>
          <w:rFonts w:ascii="Times New Roman" w:hAnsi="Times New Roman" w:cs="Times New Roman"/>
        </w:rPr>
        <w:t>.</w:t>
      </w:r>
    </w:p>
    <w:p w:rsidR="00443846" w:rsidRDefault="00763A1F">
      <w:pPr>
        <w:widowControl w:val="0"/>
        <w:autoSpaceDE w:val="0"/>
        <w:autoSpaceDN w:val="0"/>
        <w:adjustRightInd w:val="0"/>
        <w:spacing w:after="0" w:line="240" w:lineRule="auto"/>
        <w:ind w:firstLine="540"/>
        <w:jc w:val="both"/>
        <w:rPr>
          <w:rFonts w:ascii="Times New Roman" w:hAnsi="Times New Roman" w:cs="Times New Roman"/>
        </w:rPr>
      </w:pPr>
      <w:r w:rsidRPr="00763A1F">
        <w:rPr>
          <w:rFonts w:ascii="Times New Roman" w:hAnsi="Times New Roman" w:cs="Times New Roman"/>
        </w:rPr>
        <w:t>9.8.</w:t>
      </w:r>
      <w:r w:rsidRPr="00763A1F">
        <w:rPr>
          <w:rFonts w:ascii="Times New Roman" w:hAnsi="Times New Roman" w:cs="Times New Roman"/>
        </w:rPr>
        <w:tab/>
        <w:t xml:space="preserve">Орган местного самоуправления, предоставляющий </w:t>
      </w:r>
      <w:r w:rsidR="00F54354">
        <w:rPr>
          <w:rFonts w:ascii="Times New Roman" w:hAnsi="Times New Roman" w:cs="Times New Roman"/>
        </w:rPr>
        <w:t>У</w:t>
      </w:r>
      <w:r w:rsidRPr="00763A1F">
        <w:rPr>
          <w:rFonts w:ascii="Times New Roman" w:hAnsi="Times New Roman" w:cs="Times New Roman"/>
        </w:rPr>
        <w:t>слугу и МФЦ не вправе требовать от Заявителя</w:t>
      </w:r>
      <w:r w:rsidR="00F54354">
        <w:rPr>
          <w:rFonts w:ascii="Times New Roman" w:hAnsi="Times New Roman" w:cs="Times New Roman"/>
        </w:rPr>
        <w:t>, Представителя заявителя</w:t>
      </w:r>
      <w:r w:rsidRPr="00763A1F">
        <w:rPr>
          <w:rFonts w:ascii="Times New Roman" w:hAnsi="Times New Roman" w:cs="Times New Roman"/>
        </w:rPr>
        <w:t xml:space="preserve"> предоставления дополнительных документов, кроме указанных в подпунктах 9.1-9.6 Административного регламента.</w:t>
      </w:r>
    </w:p>
    <w:p w:rsidR="008C2ED5" w:rsidRPr="00763A1F" w:rsidRDefault="008C2ED5">
      <w:pPr>
        <w:widowControl w:val="0"/>
        <w:autoSpaceDE w:val="0"/>
        <w:autoSpaceDN w:val="0"/>
        <w:adjustRightInd w:val="0"/>
        <w:spacing w:after="0" w:line="240" w:lineRule="auto"/>
        <w:ind w:firstLine="540"/>
        <w:jc w:val="both"/>
        <w:rPr>
          <w:rFonts w:ascii="Times New Roman" w:hAnsi="Times New Roman" w:cs="Times New Roman"/>
        </w:rPr>
      </w:pPr>
    </w:p>
    <w:p w:rsidR="00A76FF3" w:rsidRPr="00646603" w:rsidRDefault="00A76FF3" w:rsidP="00443846">
      <w:pPr>
        <w:pStyle w:val="2-"/>
        <w:numPr>
          <w:ilvl w:val="0"/>
          <w:numId w:val="2"/>
        </w:numPr>
        <w:shd w:val="clear" w:color="auto" w:fill="FFFFFF" w:themeFill="background1"/>
        <w:spacing w:before="0" w:after="0" w:line="276" w:lineRule="auto"/>
        <w:ind w:left="0" w:firstLine="0"/>
        <w:rPr>
          <w:i w:val="0"/>
          <w:sz w:val="24"/>
          <w:szCs w:val="24"/>
        </w:rPr>
      </w:pPr>
      <w:bookmarkStart w:id="32" w:name="Par152"/>
      <w:bookmarkStart w:id="33" w:name="_Toc437973289"/>
      <w:bookmarkStart w:id="34" w:name="_Toc438110030"/>
      <w:bookmarkStart w:id="35" w:name="_Toc438376234"/>
      <w:bookmarkStart w:id="36" w:name="_Toc440656155"/>
      <w:bookmarkStart w:id="37" w:name="_Toc466453811"/>
      <w:bookmarkEnd w:id="32"/>
      <w:r w:rsidRPr="00646603">
        <w:rPr>
          <w:i w:val="0"/>
          <w:sz w:val="24"/>
          <w:szCs w:val="24"/>
        </w:rPr>
        <w:t>Исчерпывающий перечень документов, необходимых для предоставления Услуги, которые находятся в распоряжении органов власти</w:t>
      </w:r>
      <w:bookmarkEnd w:id="33"/>
      <w:bookmarkEnd w:id="34"/>
      <w:bookmarkEnd w:id="35"/>
      <w:bookmarkEnd w:id="36"/>
      <w:bookmarkEnd w:id="37"/>
    </w:p>
    <w:p w:rsidR="00780F9D" w:rsidRPr="00646603" w:rsidRDefault="00780F9D">
      <w:pPr>
        <w:widowControl w:val="0"/>
        <w:autoSpaceDE w:val="0"/>
        <w:autoSpaceDN w:val="0"/>
        <w:adjustRightInd w:val="0"/>
        <w:spacing w:after="0" w:line="240" w:lineRule="auto"/>
        <w:jc w:val="both"/>
        <w:rPr>
          <w:rFonts w:ascii="Times New Roman" w:hAnsi="Times New Roman" w:cs="Times New Roman"/>
        </w:rPr>
      </w:pPr>
    </w:p>
    <w:p w:rsidR="00A76FF3" w:rsidRPr="000B2E50" w:rsidRDefault="00053D08">
      <w:pPr>
        <w:widowControl w:val="0"/>
        <w:autoSpaceDE w:val="0"/>
        <w:autoSpaceDN w:val="0"/>
        <w:adjustRightInd w:val="0"/>
        <w:spacing w:after="0" w:line="240" w:lineRule="auto"/>
        <w:ind w:firstLine="540"/>
        <w:jc w:val="both"/>
        <w:rPr>
          <w:rFonts w:ascii="Times New Roman" w:hAnsi="Times New Roman" w:cs="Times New Roman"/>
        </w:rPr>
      </w:pPr>
      <w:bookmarkStart w:id="38" w:name="Par162"/>
      <w:bookmarkEnd w:id="38"/>
      <w:r w:rsidRPr="000B2E50">
        <w:rPr>
          <w:rFonts w:ascii="Times New Roman" w:hAnsi="Times New Roman" w:cs="Times New Roman"/>
        </w:rPr>
        <w:t>10</w:t>
      </w:r>
      <w:r w:rsidR="00780F9D" w:rsidRPr="000B2E50">
        <w:rPr>
          <w:rFonts w:ascii="Times New Roman" w:hAnsi="Times New Roman" w:cs="Times New Roman"/>
        </w:rPr>
        <w:t>.</w:t>
      </w:r>
      <w:r w:rsidR="00B87C17" w:rsidRPr="000B2E50">
        <w:rPr>
          <w:rFonts w:ascii="Times New Roman" w:hAnsi="Times New Roman" w:cs="Times New Roman"/>
        </w:rPr>
        <w:t>1.</w:t>
      </w:r>
      <w:r w:rsidR="008B11EB" w:rsidRPr="000B2E50">
        <w:rPr>
          <w:rFonts w:ascii="Times New Roman" w:hAnsi="Times New Roman" w:cs="Times New Roman"/>
        </w:rPr>
        <w:t xml:space="preserve">В рамках первого этапа </w:t>
      </w:r>
      <w:r w:rsidR="001616CC">
        <w:rPr>
          <w:rFonts w:ascii="Times New Roman" w:hAnsi="Times New Roman" w:cs="Times New Roman"/>
        </w:rPr>
        <w:t xml:space="preserve">МУ «УМЗ» </w:t>
      </w:r>
      <w:r w:rsidR="00A76FF3" w:rsidRPr="000B2E50">
        <w:rPr>
          <w:rFonts w:ascii="Times New Roman" w:hAnsi="Times New Roman" w:cs="Times New Roman"/>
        </w:rPr>
        <w:t xml:space="preserve">или МФЦ запрашивают следующие документы, необходимые для оказания </w:t>
      </w:r>
      <w:r w:rsidR="001E790D" w:rsidRPr="000B2E50">
        <w:rPr>
          <w:rFonts w:ascii="Times New Roman" w:hAnsi="Times New Roman" w:cs="Times New Roman"/>
        </w:rPr>
        <w:t>У</w:t>
      </w:r>
      <w:r w:rsidR="00A76FF3" w:rsidRPr="000B2E50">
        <w:rPr>
          <w:rFonts w:ascii="Times New Roman" w:hAnsi="Times New Roman" w:cs="Times New Roman"/>
        </w:rPr>
        <w:t>слуги:</w:t>
      </w:r>
    </w:p>
    <w:p w:rsidR="00780F9D" w:rsidRPr="000B2E50" w:rsidRDefault="00780F9D">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1) правоустанавливающие документы на переустраиваемое и (или) перепланируемое жилое помещение, права на которое зарегистрированы в Едином государственном реестре прав на недвижимое имущество и сделок с ним</w:t>
      </w:r>
      <w:r w:rsidR="005D5557" w:rsidRPr="000B2E50">
        <w:rPr>
          <w:rFonts w:ascii="Times New Roman" w:hAnsi="Times New Roman" w:cs="Times New Roman"/>
        </w:rPr>
        <w:t xml:space="preserve">, в случае если </w:t>
      </w:r>
      <w:r w:rsidR="00105A06" w:rsidRPr="000B2E50">
        <w:rPr>
          <w:rFonts w:ascii="Times New Roman" w:hAnsi="Times New Roman" w:cs="Times New Roman"/>
        </w:rPr>
        <w:t>З</w:t>
      </w:r>
      <w:r w:rsidR="005D5557" w:rsidRPr="000B2E50">
        <w:rPr>
          <w:rFonts w:ascii="Times New Roman" w:hAnsi="Times New Roman" w:cs="Times New Roman"/>
        </w:rPr>
        <w:t xml:space="preserve">аявителем </w:t>
      </w:r>
      <w:r w:rsidR="00105A06" w:rsidRPr="000B2E50">
        <w:rPr>
          <w:rFonts w:ascii="Times New Roman" w:hAnsi="Times New Roman" w:cs="Times New Roman"/>
        </w:rPr>
        <w:t xml:space="preserve">или Представителем Заявителя </w:t>
      </w:r>
      <w:r w:rsidR="005D5557" w:rsidRPr="000B2E50">
        <w:rPr>
          <w:rFonts w:ascii="Times New Roman" w:hAnsi="Times New Roman" w:cs="Times New Roman"/>
        </w:rPr>
        <w:t xml:space="preserve">данная информация самостоятельно не представлена </w:t>
      </w:r>
      <w:r w:rsidR="006A627F" w:rsidRPr="000B2E50">
        <w:rPr>
          <w:rFonts w:ascii="Times New Roman" w:hAnsi="Times New Roman" w:cs="Times New Roman"/>
        </w:rPr>
        <w:t>(запрашивается в Федеральной службе государственной регистрации, кадастра и картографии по Московской области)</w:t>
      </w:r>
      <w:r w:rsidRPr="000B2E50">
        <w:rPr>
          <w:rFonts w:ascii="Times New Roman" w:hAnsi="Times New Roman" w:cs="Times New Roman"/>
        </w:rPr>
        <w:t>;</w:t>
      </w:r>
    </w:p>
    <w:p w:rsidR="00780F9D" w:rsidRPr="000B2E50" w:rsidRDefault="00780F9D">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r w:rsidR="00275D18" w:rsidRPr="000B2E50">
        <w:rPr>
          <w:rFonts w:ascii="Times New Roman" w:hAnsi="Times New Roman" w:cs="Times New Roman"/>
        </w:rPr>
        <w:t xml:space="preserve">, в случае если </w:t>
      </w:r>
      <w:r w:rsidR="00105A06" w:rsidRPr="000B2E50">
        <w:rPr>
          <w:rFonts w:ascii="Times New Roman" w:hAnsi="Times New Roman" w:cs="Times New Roman"/>
        </w:rPr>
        <w:t>З</w:t>
      </w:r>
      <w:r w:rsidR="00275D18" w:rsidRPr="000B2E50">
        <w:rPr>
          <w:rFonts w:ascii="Times New Roman" w:hAnsi="Times New Roman" w:cs="Times New Roman"/>
        </w:rPr>
        <w:t>аявителем</w:t>
      </w:r>
      <w:r w:rsidR="00105A06" w:rsidRPr="000B2E50">
        <w:rPr>
          <w:rFonts w:ascii="Times New Roman" w:hAnsi="Times New Roman" w:cs="Times New Roman"/>
        </w:rPr>
        <w:t xml:space="preserve"> или Представителем заявителя</w:t>
      </w:r>
      <w:r w:rsidR="00275D18" w:rsidRPr="000B2E50">
        <w:rPr>
          <w:rFonts w:ascii="Times New Roman" w:hAnsi="Times New Roman" w:cs="Times New Roman"/>
        </w:rPr>
        <w:t xml:space="preserve"> данная информация самостоятельно не представлена</w:t>
      </w:r>
      <w:r w:rsidR="006A627F" w:rsidRPr="000B2E50">
        <w:rPr>
          <w:rFonts w:ascii="Times New Roman" w:hAnsi="Times New Roman" w:cs="Times New Roman"/>
        </w:rPr>
        <w:t xml:space="preserve"> (запрашивается в </w:t>
      </w:r>
      <w:r w:rsidR="000A5711" w:rsidRPr="000B2E50">
        <w:rPr>
          <w:rFonts w:ascii="Times New Roman" w:hAnsi="Times New Roman" w:cs="Times New Roman"/>
        </w:rPr>
        <w:t>Главном управлении культурного наследия Московской области</w:t>
      </w:r>
      <w:r w:rsidR="006A627F" w:rsidRPr="000B2E50">
        <w:rPr>
          <w:rFonts w:ascii="Times New Roman" w:hAnsi="Times New Roman" w:cs="Times New Roman"/>
        </w:rPr>
        <w:t>)</w:t>
      </w:r>
      <w:r w:rsidRPr="000B2E50">
        <w:rPr>
          <w:rFonts w:ascii="Times New Roman" w:hAnsi="Times New Roman" w:cs="Times New Roman"/>
        </w:rPr>
        <w:t>;</w:t>
      </w:r>
    </w:p>
    <w:p w:rsidR="00780F9D" w:rsidRPr="000B2E50" w:rsidRDefault="00780F9D">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3) технический паспорт переустраиваемого и (или) перепланируемого жилогопомещения</w:t>
      </w:r>
      <w:r w:rsidR="00275D18" w:rsidRPr="000B2E50">
        <w:rPr>
          <w:rFonts w:ascii="Times New Roman" w:hAnsi="Times New Roman" w:cs="Times New Roman"/>
        </w:rPr>
        <w:t xml:space="preserve">,в случае если </w:t>
      </w:r>
      <w:r w:rsidR="00FF6798" w:rsidRPr="000B2E50">
        <w:rPr>
          <w:rFonts w:ascii="Times New Roman" w:hAnsi="Times New Roman" w:cs="Times New Roman"/>
        </w:rPr>
        <w:t>З</w:t>
      </w:r>
      <w:r w:rsidR="00275D18" w:rsidRPr="000B2E50">
        <w:rPr>
          <w:rFonts w:ascii="Times New Roman" w:hAnsi="Times New Roman" w:cs="Times New Roman"/>
        </w:rPr>
        <w:t>аявителем</w:t>
      </w:r>
      <w:r w:rsidR="00FF6798" w:rsidRPr="000B2E50">
        <w:rPr>
          <w:rFonts w:ascii="Times New Roman" w:hAnsi="Times New Roman" w:cs="Times New Roman"/>
        </w:rPr>
        <w:t xml:space="preserve"> или Представителем заявителя</w:t>
      </w:r>
      <w:r w:rsidR="00275D18" w:rsidRPr="000B2E50">
        <w:rPr>
          <w:rFonts w:ascii="Times New Roman" w:hAnsi="Times New Roman" w:cs="Times New Roman"/>
        </w:rPr>
        <w:t xml:space="preserve"> данная информация самостоятельно не представлена </w:t>
      </w:r>
      <w:r w:rsidR="006A627F" w:rsidRPr="000B2E50">
        <w:rPr>
          <w:rFonts w:ascii="Times New Roman" w:hAnsi="Times New Roman" w:cs="Times New Roman"/>
        </w:rPr>
        <w:t>(</w:t>
      </w:r>
      <w:r w:rsidR="00BB65E9" w:rsidRPr="000B2E50">
        <w:rPr>
          <w:rFonts w:ascii="Times New Roman" w:hAnsi="Times New Roman" w:cs="Times New Roman"/>
        </w:rPr>
        <w:t xml:space="preserve">запрашивается в </w:t>
      </w:r>
      <w:r w:rsidR="004B71C9" w:rsidRPr="004B71C9">
        <w:rPr>
          <w:rFonts w:ascii="Times New Roman" w:hAnsi="Times New Roman" w:cs="Times New Roman"/>
        </w:rPr>
        <w:t>Федерально</w:t>
      </w:r>
      <w:r w:rsidR="004B71C9">
        <w:rPr>
          <w:rFonts w:ascii="Times New Roman" w:hAnsi="Times New Roman" w:cs="Times New Roman"/>
        </w:rPr>
        <w:t>м</w:t>
      </w:r>
      <w:r w:rsidR="004B71C9" w:rsidRPr="004B71C9">
        <w:rPr>
          <w:rFonts w:ascii="Times New Roman" w:hAnsi="Times New Roman" w:cs="Times New Roman"/>
        </w:rPr>
        <w:t xml:space="preserve"> государственно</w:t>
      </w:r>
      <w:r w:rsidR="004B71C9">
        <w:rPr>
          <w:rFonts w:ascii="Times New Roman" w:hAnsi="Times New Roman" w:cs="Times New Roman"/>
        </w:rPr>
        <w:t>м</w:t>
      </w:r>
      <w:r w:rsidR="004B71C9" w:rsidRPr="004B71C9">
        <w:rPr>
          <w:rFonts w:ascii="Times New Roman" w:hAnsi="Times New Roman" w:cs="Times New Roman"/>
        </w:rPr>
        <w:t xml:space="preserve"> учреждени</w:t>
      </w:r>
      <w:r w:rsidR="004B71C9">
        <w:rPr>
          <w:rFonts w:ascii="Times New Roman" w:hAnsi="Times New Roman" w:cs="Times New Roman"/>
        </w:rPr>
        <w:t>и</w:t>
      </w:r>
      <w:r w:rsidR="004B71C9" w:rsidRPr="004B71C9">
        <w:rPr>
          <w:rFonts w:ascii="Times New Roman" w:hAnsi="Times New Roman" w:cs="Times New Roman"/>
        </w:rPr>
        <w:t xml:space="preserve"> Бюро технической инвентаризации</w:t>
      </w:r>
      <w:r w:rsidR="006A627F" w:rsidRPr="000B2E50">
        <w:rPr>
          <w:rFonts w:ascii="Times New Roman" w:hAnsi="Times New Roman" w:cs="Times New Roman"/>
        </w:rPr>
        <w:t>).</w:t>
      </w:r>
    </w:p>
    <w:p w:rsidR="006A627F" w:rsidRPr="000B2E50" w:rsidRDefault="00053D08" w:rsidP="006A627F">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10</w:t>
      </w:r>
      <w:r w:rsidR="006A627F" w:rsidRPr="000B2E50">
        <w:rPr>
          <w:rFonts w:ascii="Times New Roman" w:hAnsi="Times New Roman" w:cs="Times New Roman"/>
        </w:rPr>
        <w:t xml:space="preserve">.2. Документы, указанные в пункте </w:t>
      </w:r>
      <w:r w:rsidR="00713621" w:rsidRPr="000B2E50">
        <w:rPr>
          <w:rFonts w:ascii="Times New Roman" w:hAnsi="Times New Roman" w:cs="Times New Roman"/>
        </w:rPr>
        <w:t>10</w:t>
      </w:r>
      <w:r w:rsidR="00ED28EE" w:rsidRPr="000B2E50">
        <w:rPr>
          <w:rFonts w:ascii="Times New Roman" w:hAnsi="Times New Roman" w:cs="Times New Roman"/>
        </w:rPr>
        <w:t>.1</w:t>
      </w:r>
      <w:r w:rsidR="00844CE4" w:rsidRPr="000B2E50">
        <w:rPr>
          <w:rFonts w:ascii="Times New Roman" w:hAnsi="Times New Roman" w:cs="Times New Roman"/>
        </w:rPr>
        <w:t xml:space="preserve">Административного регламента </w:t>
      </w:r>
      <w:r w:rsidR="006A627F" w:rsidRPr="000B2E50">
        <w:rPr>
          <w:rFonts w:ascii="Times New Roman" w:hAnsi="Times New Roman" w:cs="Times New Roman"/>
        </w:rPr>
        <w:t xml:space="preserve">могут быть представлены Заявителем </w:t>
      </w:r>
      <w:r w:rsidR="00FF6798" w:rsidRPr="000B2E50">
        <w:rPr>
          <w:rFonts w:ascii="Times New Roman" w:hAnsi="Times New Roman" w:cs="Times New Roman"/>
        </w:rPr>
        <w:t xml:space="preserve">или Представителем заявителя </w:t>
      </w:r>
      <w:r w:rsidR="006A627F" w:rsidRPr="000B2E50">
        <w:rPr>
          <w:rFonts w:ascii="Times New Roman" w:hAnsi="Times New Roman" w:cs="Times New Roman"/>
        </w:rPr>
        <w:t xml:space="preserve">по собственной инициативе. Непредставление Заявителем </w:t>
      </w:r>
      <w:r w:rsidR="00FF6798" w:rsidRPr="000B2E50">
        <w:rPr>
          <w:rFonts w:ascii="Times New Roman" w:hAnsi="Times New Roman" w:cs="Times New Roman"/>
        </w:rPr>
        <w:t xml:space="preserve">или Представителем заявителя </w:t>
      </w:r>
      <w:r w:rsidR="006A627F" w:rsidRPr="000B2E50">
        <w:rPr>
          <w:rFonts w:ascii="Times New Roman" w:hAnsi="Times New Roman" w:cs="Times New Roman"/>
        </w:rPr>
        <w:t xml:space="preserve">указанных документов не является основанием для отказа в предоставлении </w:t>
      </w:r>
      <w:r w:rsidR="001D5D71" w:rsidRPr="000B2E50">
        <w:rPr>
          <w:rFonts w:ascii="Times New Roman" w:hAnsi="Times New Roman" w:cs="Times New Roman"/>
        </w:rPr>
        <w:t>У</w:t>
      </w:r>
      <w:r w:rsidR="006A627F" w:rsidRPr="000B2E50">
        <w:rPr>
          <w:rFonts w:ascii="Times New Roman" w:hAnsi="Times New Roman" w:cs="Times New Roman"/>
        </w:rPr>
        <w:t>слуги.</w:t>
      </w:r>
    </w:p>
    <w:p w:rsidR="006A627F" w:rsidRPr="000B2E50" w:rsidRDefault="00053D08" w:rsidP="006A627F">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10</w:t>
      </w:r>
      <w:r w:rsidR="006A627F" w:rsidRPr="000B2E50">
        <w:rPr>
          <w:rFonts w:ascii="Times New Roman" w:hAnsi="Times New Roman" w:cs="Times New Roman"/>
        </w:rPr>
        <w:t xml:space="preserve">.3. </w:t>
      </w:r>
      <w:r w:rsidR="001616CC">
        <w:rPr>
          <w:rFonts w:ascii="Times New Roman" w:hAnsi="Times New Roman" w:cs="Times New Roman"/>
        </w:rPr>
        <w:t>МУ «УМЗ»</w:t>
      </w:r>
      <w:r w:rsidR="006A627F" w:rsidRPr="000B2E50">
        <w:rPr>
          <w:rFonts w:ascii="Times New Roman" w:hAnsi="Times New Roman" w:cs="Times New Roman"/>
        </w:rPr>
        <w:t xml:space="preserve">, МФЦ не вправе требовать от Заявителя </w:t>
      </w:r>
      <w:r w:rsidR="00FF6798" w:rsidRPr="000B2E50">
        <w:rPr>
          <w:rFonts w:ascii="Times New Roman" w:hAnsi="Times New Roman" w:cs="Times New Roman"/>
        </w:rPr>
        <w:t xml:space="preserve">или Представителя заявителя </w:t>
      </w:r>
      <w:r w:rsidR="006A627F" w:rsidRPr="000B2E50">
        <w:rPr>
          <w:rFonts w:ascii="Times New Roman" w:hAnsi="Times New Roman" w:cs="Times New Roman"/>
        </w:rPr>
        <w:t xml:space="preserve">представления документов и информации, указанных в пункте </w:t>
      </w:r>
      <w:r w:rsidR="006A1559" w:rsidRPr="000B2E50">
        <w:rPr>
          <w:rFonts w:ascii="Times New Roman" w:hAnsi="Times New Roman" w:cs="Times New Roman"/>
        </w:rPr>
        <w:t>10</w:t>
      </w:r>
      <w:r w:rsidR="006A627F" w:rsidRPr="000B2E50">
        <w:rPr>
          <w:rFonts w:ascii="Times New Roman" w:hAnsi="Times New Roman" w:cs="Times New Roman"/>
        </w:rPr>
        <w:t xml:space="preserve">.1. </w:t>
      </w:r>
      <w:r w:rsidR="00844CE4" w:rsidRPr="000B2E50">
        <w:rPr>
          <w:rFonts w:ascii="Times New Roman" w:hAnsi="Times New Roman" w:cs="Times New Roman"/>
        </w:rPr>
        <w:t>Административного регламента.</w:t>
      </w:r>
    </w:p>
    <w:p w:rsidR="00A76FF3" w:rsidRPr="00646603" w:rsidRDefault="00A76FF3" w:rsidP="00A76FF3">
      <w:pPr>
        <w:widowControl w:val="0"/>
        <w:autoSpaceDE w:val="0"/>
        <w:autoSpaceDN w:val="0"/>
        <w:adjustRightInd w:val="0"/>
        <w:spacing w:after="0" w:line="240" w:lineRule="auto"/>
        <w:ind w:firstLine="540"/>
        <w:jc w:val="both"/>
        <w:rPr>
          <w:rFonts w:ascii="Times New Roman" w:hAnsi="Times New Roman" w:cs="Times New Roman"/>
        </w:rPr>
      </w:pPr>
    </w:p>
    <w:p w:rsidR="00EC4062" w:rsidRPr="00646603" w:rsidRDefault="0057578A" w:rsidP="00443846">
      <w:pPr>
        <w:pStyle w:val="2-"/>
        <w:numPr>
          <w:ilvl w:val="0"/>
          <w:numId w:val="2"/>
        </w:numPr>
        <w:shd w:val="clear" w:color="auto" w:fill="FFFFFF" w:themeFill="background1"/>
        <w:spacing w:before="0" w:after="0" w:line="276" w:lineRule="auto"/>
        <w:ind w:left="0" w:firstLine="0"/>
        <w:rPr>
          <w:i w:val="0"/>
          <w:sz w:val="24"/>
          <w:szCs w:val="24"/>
        </w:rPr>
      </w:pPr>
      <w:bookmarkStart w:id="39" w:name="_Toc466453812"/>
      <w:r w:rsidRPr="00646603">
        <w:rPr>
          <w:i w:val="0"/>
          <w:sz w:val="24"/>
          <w:szCs w:val="24"/>
        </w:rPr>
        <w:t>Стоимость</w:t>
      </w:r>
      <w:r w:rsidR="00574F21" w:rsidRPr="00646603">
        <w:rPr>
          <w:i w:val="0"/>
          <w:sz w:val="24"/>
          <w:szCs w:val="24"/>
        </w:rPr>
        <w:t xml:space="preserve"> предоставления</w:t>
      </w:r>
      <w:r w:rsidRPr="00646603">
        <w:rPr>
          <w:i w:val="0"/>
          <w:sz w:val="24"/>
          <w:szCs w:val="24"/>
        </w:rPr>
        <w:t xml:space="preserve"> У</w:t>
      </w:r>
      <w:r w:rsidR="00EC4062" w:rsidRPr="00646603">
        <w:rPr>
          <w:i w:val="0"/>
          <w:sz w:val="24"/>
          <w:szCs w:val="24"/>
        </w:rPr>
        <w:t>слуги для заявителя</w:t>
      </w:r>
      <w:bookmarkEnd w:id="39"/>
    </w:p>
    <w:p w:rsidR="00EC4062" w:rsidRPr="00646603" w:rsidRDefault="00EC4062" w:rsidP="00EC4062">
      <w:pPr>
        <w:widowControl w:val="0"/>
        <w:autoSpaceDE w:val="0"/>
        <w:autoSpaceDN w:val="0"/>
        <w:adjustRightInd w:val="0"/>
        <w:spacing w:after="0" w:line="240" w:lineRule="auto"/>
        <w:jc w:val="both"/>
        <w:rPr>
          <w:rFonts w:ascii="Times New Roman" w:hAnsi="Times New Roman" w:cs="Times New Roman"/>
        </w:rPr>
      </w:pPr>
    </w:p>
    <w:p w:rsidR="00714500" w:rsidRPr="000B2E50" w:rsidRDefault="00EC4062" w:rsidP="00714500">
      <w:pPr>
        <w:tabs>
          <w:tab w:val="left" w:pos="9781"/>
        </w:tabs>
        <w:ind w:firstLine="567"/>
        <w:jc w:val="both"/>
        <w:rPr>
          <w:rFonts w:ascii="Times New Roman" w:eastAsia="Calibri" w:hAnsi="Times New Roman" w:cs="Times New Roman"/>
        </w:rPr>
      </w:pPr>
      <w:r w:rsidRPr="000B2E50">
        <w:rPr>
          <w:rFonts w:ascii="Times New Roman" w:hAnsi="Times New Roman" w:cs="Times New Roman"/>
        </w:rPr>
        <w:t>1</w:t>
      </w:r>
      <w:r w:rsidR="00053D08" w:rsidRPr="000B2E50">
        <w:rPr>
          <w:rFonts w:ascii="Times New Roman" w:hAnsi="Times New Roman" w:cs="Times New Roman"/>
        </w:rPr>
        <w:t>1</w:t>
      </w:r>
      <w:r w:rsidRPr="000B2E50">
        <w:rPr>
          <w:rFonts w:ascii="Times New Roman" w:hAnsi="Times New Roman" w:cs="Times New Roman"/>
        </w:rPr>
        <w:t xml:space="preserve">.1. </w:t>
      </w:r>
      <w:r w:rsidR="001616CC">
        <w:rPr>
          <w:rFonts w:ascii="Times New Roman" w:hAnsi="Times New Roman" w:cs="Times New Roman"/>
        </w:rPr>
        <w:t>Муниципальная</w:t>
      </w:r>
      <w:r w:rsidR="00714500" w:rsidRPr="000B2E50">
        <w:rPr>
          <w:rFonts w:ascii="Times New Roman" w:eastAsia="Calibri" w:hAnsi="Times New Roman" w:cs="Times New Roman"/>
        </w:rPr>
        <w:t xml:space="preserve"> слуга предоставляется бесплатно.</w:t>
      </w:r>
    </w:p>
    <w:p w:rsidR="006A627F" w:rsidRPr="00646603" w:rsidRDefault="006A627F" w:rsidP="00714500">
      <w:pPr>
        <w:widowControl w:val="0"/>
        <w:autoSpaceDE w:val="0"/>
        <w:autoSpaceDN w:val="0"/>
        <w:adjustRightInd w:val="0"/>
        <w:spacing w:after="0" w:line="240" w:lineRule="auto"/>
        <w:ind w:firstLine="540"/>
        <w:jc w:val="both"/>
        <w:rPr>
          <w:rFonts w:ascii="Times New Roman" w:hAnsi="Times New Roman" w:cs="Times New Roman"/>
        </w:rPr>
      </w:pPr>
    </w:p>
    <w:p w:rsidR="00780F9D" w:rsidRPr="00646603" w:rsidRDefault="00780F9D" w:rsidP="00443846">
      <w:pPr>
        <w:pStyle w:val="2-"/>
        <w:numPr>
          <w:ilvl w:val="0"/>
          <w:numId w:val="2"/>
        </w:numPr>
        <w:shd w:val="clear" w:color="auto" w:fill="FFFFFF" w:themeFill="background1"/>
        <w:spacing w:before="0" w:after="0" w:line="276" w:lineRule="auto"/>
        <w:ind w:left="0" w:firstLine="0"/>
        <w:rPr>
          <w:i w:val="0"/>
          <w:sz w:val="24"/>
          <w:szCs w:val="24"/>
        </w:rPr>
      </w:pPr>
      <w:bookmarkStart w:id="40" w:name="Par176"/>
      <w:bookmarkStart w:id="41" w:name="_Toc466453813"/>
      <w:bookmarkEnd w:id="40"/>
      <w:r w:rsidRPr="00646603">
        <w:rPr>
          <w:i w:val="0"/>
          <w:sz w:val="24"/>
          <w:szCs w:val="24"/>
        </w:rPr>
        <w:t xml:space="preserve">Исчерпывающий перечень оснований для </w:t>
      </w:r>
      <w:r w:rsidR="0057578A" w:rsidRPr="00646603">
        <w:rPr>
          <w:i w:val="0"/>
          <w:sz w:val="24"/>
          <w:szCs w:val="24"/>
        </w:rPr>
        <w:t>отказа в предоставлении У</w:t>
      </w:r>
      <w:r w:rsidRPr="00646603">
        <w:rPr>
          <w:i w:val="0"/>
          <w:sz w:val="24"/>
          <w:szCs w:val="24"/>
        </w:rPr>
        <w:t>слуги</w:t>
      </w:r>
      <w:bookmarkEnd w:id="41"/>
    </w:p>
    <w:p w:rsidR="00780F9D" w:rsidRPr="00646603" w:rsidRDefault="00780F9D">
      <w:pPr>
        <w:widowControl w:val="0"/>
        <w:autoSpaceDE w:val="0"/>
        <w:autoSpaceDN w:val="0"/>
        <w:adjustRightInd w:val="0"/>
        <w:spacing w:after="0" w:line="240" w:lineRule="auto"/>
        <w:jc w:val="both"/>
        <w:rPr>
          <w:rFonts w:ascii="Times New Roman" w:hAnsi="Times New Roman" w:cs="Times New Roman"/>
        </w:rPr>
      </w:pPr>
    </w:p>
    <w:p w:rsidR="00780F9D" w:rsidRPr="000F67FA" w:rsidRDefault="00B87C17">
      <w:pPr>
        <w:widowControl w:val="0"/>
        <w:autoSpaceDE w:val="0"/>
        <w:autoSpaceDN w:val="0"/>
        <w:adjustRightInd w:val="0"/>
        <w:spacing w:after="0" w:line="240" w:lineRule="auto"/>
        <w:ind w:firstLine="540"/>
        <w:jc w:val="both"/>
        <w:rPr>
          <w:rFonts w:ascii="Times New Roman" w:hAnsi="Times New Roman" w:cs="Times New Roman"/>
          <w:b/>
        </w:rPr>
      </w:pPr>
      <w:bookmarkStart w:id="42" w:name="Par179"/>
      <w:bookmarkEnd w:id="42"/>
      <w:r w:rsidRPr="000F67FA">
        <w:rPr>
          <w:rFonts w:ascii="Times New Roman" w:hAnsi="Times New Roman" w:cs="Times New Roman"/>
          <w:b/>
        </w:rPr>
        <w:t>1</w:t>
      </w:r>
      <w:r w:rsidR="00053D08" w:rsidRPr="000F67FA">
        <w:rPr>
          <w:rFonts w:ascii="Times New Roman" w:hAnsi="Times New Roman" w:cs="Times New Roman"/>
          <w:b/>
        </w:rPr>
        <w:t>2</w:t>
      </w:r>
      <w:r w:rsidRPr="000F67FA">
        <w:rPr>
          <w:rFonts w:ascii="Times New Roman" w:hAnsi="Times New Roman" w:cs="Times New Roman"/>
          <w:b/>
        </w:rPr>
        <w:t>.1</w:t>
      </w:r>
      <w:r w:rsidR="00780F9D" w:rsidRPr="000F67FA">
        <w:rPr>
          <w:rFonts w:ascii="Times New Roman" w:hAnsi="Times New Roman" w:cs="Times New Roman"/>
          <w:b/>
        </w:rPr>
        <w:t xml:space="preserve">. Основаниями для отказа в предоставлении </w:t>
      </w:r>
      <w:r w:rsidR="00714500" w:rsidRPr="000F67FA">
        <w:rPr>
          <w:rFonts w:ascii="Times New Roman" w:hAnsi="Times New Roman" w:cs="Times New Roman"/>
          <w:b/>
        </w:rPr>
        <w:t>У</w:t>
      </w:r>
      <w:r w:rsidR="00780F9D" w:rsidRPr="000F67FA">
        <w:rPr>
          <w:rFonts w:ascii="Times New Roman" w:hAnsi="Times New Roman" w:cs="Times New Roman"/>
          <w:b/>
        </w:rPr>
        <w:t xml:space="preserve">слуги </w:t>
      </w:r>
      <w:r w:rsidR="00A515A9" w:rsidRPr="000F67FA">
        <w:rPr>
          <w:rFonts w:ascii="Times New Roman" w:hAnsi="Times New Roman" w:cs="Times New Roman"/>
          <w:b/>
        </w:rPr>
        <w:t>по основаниям, указанным в пункт</w:t>
      </w:r>
      <w:r w:rsidR="00B270BB" w:rsidRPr="000F67FA">
        <w:rPr>
          <w:rFonts w:ascii="Times New Roman" w:hAnsi="Times New Roman" w:cs="Times New Roman"/>
          <w:b/>
        </w:rPr>
        <w:t>е</w:t>
      </w:r>
      <w:r w:rsidR="00A515A9" w:rsidRPr="000F67FA">
        <w:rPr>
          <w:rFonts w:ascii="Times New Roman" w:hAnsi="Times New Roman" w:cs="Times New Roman"/>
          <w:b/>
        </w:rPr>
        <w:t xml:space="preserve"> 7.</w:t>
      </w:r>
      <w:r w:rsidR="00B270BB" w:rsidRPr="000F67FA">
        <w:rPr>
          <w:rFonts w:ascii="Times New Roman" w:hAnsi="Times New Roman" w:cs="Times New Roman"/>
          <w:b/>
        </w:rPr>
        <w:t>1</w:t>
      </w:r>
      <w:r w:rsidR="00A515A9" w:rsidRPr="000F67FA">
        <w:rPr>
          <w:rFonts w:ascii="Times New Roman" w:hAnsi="Times New Roman" w:cs="Times New Roman"/>
          <w:b/>
        </w:rPr>
        <w:t>.</w:t>
      </w:r>
      <w:r w:rsidR="00B270BB" w:rsidRPr="000F67FA">
        <w:rPr>
          <w:rFonts w:ascii="Times New Roman" w:hAnsi="Times New Roman" w:cs="Times New Roman"/>
          <w:b/>
        </w:rPr>
        <w:t>1.</w:t>
      </w:r>
      <w:r w:rsidR="005C14D4" w:rsidRPr="000F67FA">
        <w:rPr>
          <w:rFonts w:ascii="Times New Roman" w:hAnsi="Times New Roman" w:cs="Times New Roman"/>
          <w:b/>
        </w:rPr>
        <w:t xml:space="preserve">(первый этап) </w:t>
      </w:r>
      <w:r w:rsidR="00780F9D" w:rsidRPr="000F67FA">
        <w:rPr>
          <w:rFonts w:ascii="Times New Roman" w:hAnsi="Times New Roman" w:cs="Times New Roman"/>
          <w:b/>
        </w:rPr>
        <w:t>являются:</w:t>
      </w:r>
    </w:p>
    <w:p w:rsidR="00780F9D" w:rsidRPr="000B2E50" w:rsidRDefault="001E0AB7">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12.1.1</w:t>
      </w:r>
      <w:r w:rsidR="00780F9D" w:rsidRPr="000B2E50">
        <w:rPr>
          <w:rFonts w:ascii="Times New Roman" w:hAnsi="Times New Roman" w:cs="Times New Roman"/>
        </w:rPr>
        <w:t xml:space="preserve"> непредставление </w:t>
      </w:r>
      <w:r w:rsidR="00FF6798" w:rsidRPr="000B2E50">
        <w:rPr>
          <w:rFonts w:ascii="Times New Roman" w:hAnsi="Times New Roman" w:cs="Times New Roman"/>
        </w:rPr>
        <w:t>З</w:t>
      </w:r>
      <w:r w:rsidR="00780F9D" w:rsidRPr="000B2E50">
        <w:rPr>
          <w:rFonts w:ascii="Times New Roman" w:hAnsi="Times New Roman" w:cs="Times New Roman"/>
        </w:rPr>
        <w:t>аявителем</w:t>
      </w:r>
      <w:r w:rsidR="00FF6798" w:rsidRPr="000B2E50">
        <w:rPr>
          <w:rFonts w:ascii="Times New Roman" w:hAnsi="Times New Roman" w:cs="Times New Roman"/>
        </w:rPr>
        <w:t xml:space="preserve"> или Представителем заявителя</w:t>
      </w:r>
      <w:r w:rsidR="00063CDF" w:rsidRPr="000B2E50">
        <w:rPr>
          <w:rFonts w:ascii="Times New Roman" w:hAnsi="Times New Roman" w:cs="Times New Roman"/>
        </w:rPr>
        <w:t xml:space="preserve">одного из </w:t>
      </w:r>
      <w:r w:rsidR="00780F9D" w:rsidRPr="000B2E50">
        <w:rPr>
          <w:rFonts w:ascii="Times New Roman" w:hAnsi="Times New Roman" w:cs="Times New Roman"/>
        </w:rPr>
        <w:t xml:space="preserve">документов, указанных в </w:t>
      </w:r>
      <w:hyperlink w:anchor="Par141" w:history="1">
        <w:r w:rsidR="00780F9D" w:rsidRPr="000B2E50">
          <w:rPr>
            <w:rFonts w:ascii="Times New Roman" w:hAnsi="Times New Roman" w:cs="Times New Roman"/>
          </w:rPr>
          <w:t xml:space="preserve">пункте </w:t>
        </w:r>
      </w:hyperlink>
      <w:r w:rsidR="006A1559" w:rsidRPr="000B2E50">
        <w:rPr>
          <w:rFonts w:ascii="Times New Roman" w:hAnsi="Times New Roman" w:cs="Times New Roman"/>
        </w:rPr>
        <w:t>9</w:t>
      </w:r>
      <w:r w:rsidR="00780F9D" w:rsidRPr="000B2E50">
        <w:rPr>
          <w:rFonts w:ascii="Times New Roman" w:hAnsi="Times New Roman" w:cs="Times New Roman"/>
        </w:rPr>
        <w:t xml:space="preserve"> настоящего </w:t>
      </w:r>
      <w:r w:rsidR="00714500" w:rsidRPr="000B2E50">
        <w:rPr>
          <w:rFonts w:ascii="Times New Roman" w:hAnsi="Times New Roman" w:cs="Times New Roman"/>
        </w:rPr>
        <w:t>А</w:t>
      </w:r>
      <w:r w:rsidR="00780F9D" w:rsidRPr="000B2E50">
        <w:rPr>
          <w:rFonts w:ascii="Times New Roman" w:hAnsi="Times New Roman" w:cs="Times New Roman"/>
        </w:rPr>
        <w:t>дминистративного регламента;</w:t>
      </w:r>
    </w:p>
    <w:p w:rsidR="00780F9D" w:rsidRPr="000B2E50" w:rsidRDefault="001E0AB7">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12.1.2. </w:t>
      </w:r>
      <w:r w:rsidR="00780F9D" w:rsidRPr="000B2E50">
        <w:rPr>
          <w:rFonts w:ascii="Times New Roman" w:hAnsi="Times New Roman" w:cs="Times New Roman"/>
        </w:rPr>
        <w:t xml:space="preserve">поступление в </w:t>
      </w:r>
      <w:r w:rsidR="00233375">
        <w:rPr>
          <w:rFonts w:ascii="Times New Roman" w:hAnsi="Times New Roman" w:cs="Times New Roman"/>
        </w:rPr>
        <w:t>МУ «УМЗ»</w:t>
      </w:r>
      <w:r w:rsidR="00780F9D" w:rsidRPr="000B2E50">
        <w:rPr>
          <w:rFonts w:ascii="Times New Roman" w:hAnsi="Times New Roman" w:cs="Times New Roman"/>
        </w:rPr>
        <w:t xml:space="preserve">, 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ar162" w:history="1">
        <w:r w:rsidR="00780F9D" w:rsidRPr="000B2E50">
          <w:rPr>
            <w:rFonts w:ascii="Times New Roman" w:hAnsi="Times New Roman" w:cs="Times New Roman"/>
          </w:rPr>
          <w:t xml:space="preserve">пунктом </w:t>
        </w:r>
        <w:r w:rsidR="006A1559" w:rsidRPr="000B2E50">
          <w:rPr>
            <w:rFonts w:ascii="Times New Roman" w:hAnsi="Times New Roman" w:cs="Times New Roman"/>
          </w:rPr>
          <w:t>10</w:t>
        </w:r>
      </w:hyperlink>
      <w:r w:rsidR="00A463FD" w:rsidRPr="000B2E50">
        <w:rPr>
          <w:rFonts w:ascii="Times New Roman" w:hAnsi="Times New Roman" w:cs="Times New Roman"/>
        </w:rPr>
        <w:t>А</w:t>
      </w:r>
      <w:r w:rsidR="00780F9D" w:rsidRPr="000B2E50">
        <w:rPr>
          <w:rFonts w:ascii="Times New Roman" w:hAnsi="Times New Roman" w:cs="Times New Roman"/>
        </w:rPr>
        <w:t xml:space="preserve">дминистративного регламента, если соответствующий документ не был представлен </w:t>
      </w:r>
      <w:r w:rsidR="00FF6798" w:rsidRPr="000B2E50">
        <w:rPr>
          <w:rFonts w:ascii="Times New Roman" w:hAnsi="Times New Roman" w:cs="Times New Roman"/>
        </w:rPr>
        <w:t>З</w:t>
      </w:r>
      <w:r w:rsidR="00780F9D" w:rsidRPr="000B2E50">
        <w:rPr>
          <w:rFonts w:ascii="Times New Roman" w:hAnsi="Times New Roman" w:cs="Times New Roman"/>
        </w:rPr>
        <w:t>аявителем</w:t>
      </w:r>
      <w:r w:rsidR="00FF6798" w:rsidRPr="000B2E50">
        <w:rPr>
          <w:rFonts w:ascii="Times New Roman" w:hAnsi="Times New Roman" w:cs="Times New Roman"/>
        </w:rPr>
        <w:t xml:space="preserve"> или Представителем заявителя</w:t>
      </w:r>
      <w:r w:rsidR="00780F9D" w:rsidRPr="000B2E50">
        <w:rPr>
          <w:rFonts w:ascii="Times New Roman" w:hAnsi="Times New Roman" w:cs="Times New Roman"/>
        </w:rPr>
        <w:t xml:space="preserve"> по собственной инициативе.</w:t>
      </w:r>
    </w:p>
    <w:p w:rsidR="00780F9D" w:rsidRPr="000B2E50" w:rsidRDefault="00780F9D">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Отказ в согласовании по указанному основанию допускается в случае, если </w:t>
      </w:r>
      <w:r w:rsidR="00FF6798" w:rsidRPr="000B2E50">
        <w:rPr>
          <w:rFonts w:ascii="Times New Roman" w:hAnsi="Times New Roman" w:cs="Times New Roman"/>
        </w:rPr>
        <w:t>З</w:t>
      </w:r>
      <w:r w:rsidR="00EF7425" w:rsidRPr="000B2E50">
        <w:rPr>
          <w:rFonts w:ascii="Times New Roman" w:hAnsi="Times New Roman" w:cs="Times New Roman"/>
        </w:rPr>
        <w:t>аявител</w:t>
      </w:r>
      <w:r w:rsidR="00A463FD" w:rsidRPr="000B2E50">
        <w:rPr>
          <w:rFonts w:ascii="Times New Roman" w:hAnsi="Times New Roman" w:cs="Times New Roman"/>
        </w:rPr>
        <w:t xml:space="preserve">ь </w:t>
      </w:r>
      <w:r w:rsidR="00FF6798" w:rsidRPr="000B2E50">
        <w:rPr>
          <w:rFonts w:ascii="Times New Roman" w:hAnsi="Times New Roman" w:cs="Times New Roman"/>
        </w:rPr>
        <w:t xml:space="preserve">или Представитель заявителя </w:t>
      </w:r>
      <w:r w:rsidR="00A463FD" w:rsidRPr="000B2E50">
        <w:rPr>
          <w:rFonts w:ascii="Times New Roman" w:hAnsi="Times New Roman" w:cs="Times New Roman"/>
        </w:rPr>
        <w:t xml:space="preserve">не представил необходимые </w:t>
      </w:r>
      <w:r w:rsidR="0037571A" w:rsidRPr="000B2E50">
        <w:rPr>
          <w:rFonts w:ascii="Times New Roman" w:hAnsi="Times New Roman" w:cs="Times New Roman"/>
        </w:rPr>
        <w:t>документ</w:t>
      </w:r>
      <w:r w:rsidR="00A463FD" w:rsidRPr="000B2E50">
        <w:rPr>
          <w:rFonts w:ascii="Times New Roman" w:hAnsi="Times New Roman" w:cs="Times New Roman"/>
        </w:rPr>
        <w:t>ы</w:t>
      </w:r>
      <w:r w:rsidR="0037571A" w:rsidRPr="000B2E50">
        <w:rPr>
          <w:rFonts w:ascii="Times New Roman" w:hAnsi="Times New Roman" w:cs="Times New Roman"/>
        </w:rPr>
        <w:t xml:space="preserve"> и </w:t>
      </w:r>
      <w:r w:rsidRPr="000B2E50">
        <w:rPr>
          <w:rFonts w:ascii="Times New Roman" w:hAnsi="Times New Roman" w:cs="Times New Roman"/>
        </w:rPr>
        <w:t>(или) информаци</w:t>
      </w:r>
      <w:r w:rsidR="00A463FD" w:rsidRPr="000B2E50">
        <w:rPr>
          <w:rFonts w:ascii="Times New Roman" w:hAnsi="Times New Roman" w:cs="Times New Roman"/>
        </w:rPr>
        <w:t>ю необходимую для предоставления Услуги</w:t>
      </w:r>
      <w:r w:rsidRPr="000B2E50">
        <w:rPr>
          <w:rFonts w:ascii="Times New Roman" w:hAnsi="Times New Roman" w:cs="Times New Roman"/>
        </w:rPr>
        <w:t xml:space="preserve"> в течение 15 рабочих дней</w:t>
      </w:r>
      <w:r w:rsidR="00270AF6" w:rsidRPr="000B2E50">
        <w:rPr>
          <w:rFonts w:ascii="Times New Roman" w:hAnsi="Times New Roman" w:cs="Times New Roman"/>
        </w:rPr>
        <w:t xml:space="preserve"> со дня направления уведомления</w:t>
      </w:r>
      <w:r w:rsidR="00A463FD" w:rsidRPr="000B2E50">
        <w:rPr>
          <w:rFonts w:ascii="Times New Roman" w:hAnsi="Times New Roman" w:cs="Times New Roman"/>
        </w:rPr>
        <w:t>о приостановке,</w:t>
      </w:r>
      <w:r w:rsidR="0037571A" w:rsidRPr="000B2E50">
        <w:rPr>
          <w:rFonts w:ascii="Times New Roman" w:hAnsi="Times New Roman" w:cs="Times New Roman"/>
        </w:rPr>
        <w:t xml:space="preserve"> указанной в п</w:t>
      </w:r>
      <w:r w:rsidR="00B270BB" w:rsidRPr="000B2E50">
        <w:rPr>
          <w:rFonts w:ascii="Times New Roman" w:hAnsi="Times New Roman" w:cs="Times New Roman"/>
        </w:rPr>
        <w:t>ункте</w:t>
      </w:r>
      <w:r w:rsidR="0037571A" w:rsidRPr="000B2E50">
        <w:rPr>
          <w:rFonts w:ascii="Times New Roman" w:hAnsi="Times New Roman" w:cs="Times New Roman"/>
        </w:rPr>
        <w:t xml:space="preserve"> 8.2</w:t>
      </w:r>
      <w:r w:rsidR="00270AF6" w:rsidRPr="000B2E50">
        <w:rPr>
          <w:rFonts w:ascii="Times New Roman" w:hAnsi="Times New Roman" w:cs="Times New Roman"/>
        </w:rPr>
        <w:t xml:space="preserve">. </w:t>
      </w:r>
      <w:r w:rsidR="00A463FD" w:rsidRPr="000B2E50">
        <w:rPr>
          <w:rFonts w:ascii="Times New Roman" w:hAnsi="Times New Roman" w:cs="Times New Roman"/>
        </w:rPr>
        <w:t xml:space="preserve">Административного регламента. </w:t>
      </w:r>
      <w:r w:rsidR="00270AF6" w:rsidRPr="000B2E50">
        <w:rPr>
          <w:rFonts w:ascii="Times New Roman" w:hAnsi="Times New Roman" w:cs="Times New Roman"/>
        </w:rPr>
        <w:t xml:space="preserve">Форма уведомления Заявителя </w:t>
      </w:r>
      <w:r w:rsidR="00FF6798" w:rsidRPr="000B2E50">
        <w:rPr>
          <w:rFonts w:ascii="Times New Roman" w:hAnsi="Times New Roman" w:cs="Times New Roman"/>
        </w:rPr>
        <w:t xml:space="preserve">или Представителя заявителя </w:t>
      </w:r>
      <w:r w:rsidR="00270AF6" w:rsidRPr="000B2E50">
        <w:rPr>
          <w:rFonts w:ascii="Times New Roman" w:hAnsi="Times New Roman" w:cs="Times New Roman"/>
        </w:rPr>
        <w:t xml:space="preserve">приведена в приложении </w:t>
      </w:r>
      <w:r w:rsidR="00010DA0" w:rsidRPr="000B2E50">
        <w:rPr>
          <w:rFonts w:ascii="Times New Roman" w:hAnsi="Times New Roman" w:cs="Times New Roman"/>
        </w:rPr>
        <w:t>№</w:t>
      </w:r>
      <w:r w:rsidR="001C10AA" w:rsidRPr="000B2E50">
        <w:rPr>
          <w:rFonts w:ascii="Times New Roman" w:hAnsi="Times New Roman" w:cs="Times New Roman"/>
        </w:rPr>
        <w:t xml:space="preserve"> 1</w:t>
      </w:r>
      <w:r w:rsidR="00D04C3F" w:rsidRPr="000B2E50">
        <w:rPr>
          <w:rFonts w:ascii="Times New Roman" w:hAnsi="Times New Roman" w:cs="Times New Roman"/>
        </w:rPr>
        <w:t>3</w:t>
      </w:r>
      <w:r w:rsidR="00270AF6" w:rsidRPr="000B2E50">
        <w:rPr>
          <w:rFonts w:ascii="Times New Roman" w:hAnsi="Times New Roman" w:cs="Times New Roman"/>
        </w:rPr>
        <w:t xml:space="preserve"> к </w:t>
      </w:r>
      <w:r w:rsidR="00EF7425" w:rsidRPr="000B2E50">
        <w:rPr>
          <w:rFonts w:ascii="Times New Roman" w:hAnsi="Times New Roman" w:cs="Times New Roman"/>
        </w:rPr>
        <w:t>А</w:t>
      </w:r>
      <w:r w:rsidR="00270AF6" w:rsidRPr="000B2E50">
        <w:rPr>
          <w:rFonts w:ascii="Times New Roman" w:hAnsi="Times New Roman" w:cs="Times New Roman"/>
        </w:rPr>
        <w:t>дминистративному регламенту;</w:t>
      </w:r>
    </w:p>
    <w:p w:rsidR="00780F9D" w:rsidRPr="000B2E50" w:rsidRDefault="001E0AB7">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12.1.</w:t>
      </w:r>
      <w:r w:rsidR="009F02E4" w:rsidRPr="000B2E50">
        <w:rPr>
          <w:rFonts w:ascii="Times New Roman" w:hAnsi="Times New Roman" w:cs="Times New Roman"/>
        </w:rPr>
        <w:t>3</w:t>
      </w:r>
      <w:r w:rsidRPr="000B2E50">
        <w:rPr>
          <w:rFonts w:ascii="Times New Roman" w:hAnsi="Times New Roman" w:cs="Times New Roman"/>
        </w:rPr>
        <w:t>.</w:t>
      </w:r>
      <w:r w:rsidR="00780F9D" w:rsidRPr="000B2E50">
        <w:rPr>
          <w:rFonts w:ascii="Times New Roman" w:hAnsi="Times New Roman" w:cs="Times New Roman"/>
        </w:rPr>
        <w:t xml:space="preserve"> несоответствие проекта переустройства и (или) перепланировки жилого помещения требованиям </w:t>
      </w:r>
      <w:r w:rsidR="00061805" w:rsidRPr="000B2E50">
        <w:rPr>
          <w:rFonts w:ascii="Times New Roman" w:hAnsi="Times New Roman" w:cs="Times New Roman"/>
        </w:rPr>
        <w:t xml:space="preserve">законодательства </w:t>
      </w:r>
      <w:r w:rsidR="00776948">
        <w:rPr>
          <w:rFonts w:ascii="Times New Roman" w:hAnsi="Times New Roman" w:cs="Times New Roman"/>
        </w:rPr>
        <w:t xml:space="preserve">(приложение № 3 к Административному регламенту) </w:t>
      </w:r>
      <w:r w:rsidR="00061805" w:rsidRPr="000B2E50">
        <w:rPr>
          <w:rFonts w:ascii="Times New Roman" w:hAnsi="Times New Roman" w:cs="Times New Roman"/>
        </w:rPr>
        <w:t xml:space="preserve">и требованиям </w:t>
      </w:r>
      <w:r w:rsidR="004E15C7" w:rsidRPr="000B2E50">
        <w:rPr>
          <w:rFonts w:ascii="Times New Roman" w:hAnsi="Times New Roman" w:cs="Times New Roman"/>
        </w:rPr>
        <w:t>настоящего регламента</w:t>
      </w:r>
      <w:r w:rsidR="005C14D4" w:rsidRPr="000B2E50">
        <w:rPr>
          <w:rFonts w:ascii="Times New Roman" w:hAnsi="Times New Roman" w:cs="Times New Roman"/>
        </w:rPr>
        <w:t xml:space="preserve"> (приложение № </w:t>
      </w:r>
      <w:r w:rsidR="00D04C3F" w:rsidRPr="000B2E50">
        <w:rPr>
          <w:rFonts w:ascii="Times New Roman" w:hAnsi="Times New Roman" w:cs="Times New Roman"/>
        </w:rPr>
        <w:t>10</w:t>
      </w:r>
      <w:r w:rsidR="005C14D4" w:rsidRPr="000B2E50">
        <w:rPr>
          <w:rFonts w:ascii="Times New Roman" w:hAnsi="Times New Roman" w:cs="Times New Roman"/>
        </w:rPr>
        <w:t xml:space="preserve"> к </w:t>
      </w:r>
      <w:r w:rsidR="009F02E4" w:rsidRPr="000B2E50">
        <w:rPr>
          <w:rFonts w:ascii="Times New Roman" w:hAnsi="Times New Roman" w:cs="Times New Roman"/>
        </w:rPr>
        <w:t>А</w:t>
      </w:r>
      <w:r w:rsidR="005C14D4" w:rsidRPr="000B2E50">
        <w:rPr>
          <w:rFonts w:ascii="Times New Roman" w:hAnsi="Times New Roman" w:cs="Times New Roman"/>
        </w:rPr>
        <w:t>дминистративному регламенту)</w:t>
      </w:r>
      <w:r w:rsidR="00780F9D" w:rsidRPr="000B2E50">
        <w:rPr>
          <w:rFonts w:ascii="Times New Roman" w:hAnsi="Times New Roman" w:cs="Times New Roman"/>
        </w:rPr>
        <w:t>.</w:t>
      </w:r>
    </w:p>
    <w:p w:rsidR="009D0A52" w:rsidRPr="000F67FA" w:rsidRDefault="00A515A9">
      <w:pPr>
        <w:widowControl w:val="0"/>
        <w:autoSpaceDE w:val="0"/>
        <w:autoSpaceDN w:val="0"/>
        <w:adjustRightInd w:val="0"/>
        <w:spacing w:after="0" w:line="240" w:lineRule="auto"/>
        <w:ind w:firstLine="540"/>
        <w:jc w:val="both"/>
        <w:rPr>
          <w:rFonts w:ascii="Times New Roman" w:hAnsi="Times New Roman" w:cs="Times New Roman"/>
          <w:b/>
        </w:rPr>
      </w:pPr>
      <w:r w:rsidRPr="000F67FA">
        <w:rPr>
          <w:rFonts w:ascii="Times New Roman" w:hAnsi="Times New Roman" w:cs="Times New Roman"/>
          <w:b/>
        </w:rPr>
        <w:t xml:space="preserve">12.2. Основаниями для отказа в предоставлении </w:t>
      </w:r>
      <w:r w:rsidR="001E790D" w:rsidRPr="000F67FA">
        <w:rPr>
          <w:rFonts w:ascii="Times New Roman" w:hAnsi="Times New Roman" w:cs="Times New Roman"/>
          <w:b/>
        </w:rPr>
        <w:t>У</w:t>
      </w:r>
      <w:r w:rsidRPr="000F67FA">
        <w:rPr>
          <w:rFonts w:ascii="Times New Roman" w:hAnsi="Times New Roman" w:cs="Times New Roman"/>
          <w:b/>
        </w:rPr>
        <w:t>слуги по основаниям, указанным в пункт</w:t>
      </w:r>
      <w:r w:rsidR="00B270BB" w:rsidRPr="000F67FA">
        <w:rPr>
          <w:rFonts w:ascii="Times New Roman" w:hAnsi="Times New Roman" w:cs="Times New Roman"/>
          <w:b/>
        </w:rPr>
        <w:t xml:space="preserve">е </w:t>
      </w:r>
      <w:r w:rsidRPr="000F67FA">
        <w:rPr>
          <w:rFonts w:ascii="Times New Roman" w:hAnsi="Times New Roman" w:cs="Times New Roman"/>
          <w:b/>
        </w:rPr>
        <w:t>7.</w:t>
      </w:r>
      <w:r w:rsidR="00B270BB" w:rsidRPr="000F67FA">
        <w:rPr>
          <w:rFonts w:ascii="Times New Roman" w:hAnsi="Times New Roman" w:cs="Times New Roman"/>
          <w:b/>
        </w:rPr>
        <w:t>1</w:t>
      </w:r>
      <w:r w:rsidRPr="000F67FA">
        <w:rPr>
          <w:rFonts w:ascii="Times New Roman" w:hAnsi="Times New Roman" w:cs="Times New Roman"/>
          <w:b/>
        </w:rPr>
        <w:t>.</w:t>
      </w:r>
      <w:r w:rsidR="00B270BB" w:rsidRPr="000F67FA">
        <w:rPr>
          <w:rFonts w:ascii="Times New Roman" w:hAnsi="Times New Roman" w:cs="Times New Roman"/>
          <w:b/>
        </w:rPr>
        <w:t>2</w:t>
      </w:r>
      <w:r w:rsidR="005C14D4" w:rsidRPr="000F67FA">
        <w:rPr>
          <w:rFonts w:ascii="Times New Roman" w:hAnsi="Times New Roman" w:cs="Times New Roman"/>
          <w:b/>
        </w:rPr>
        <w:t>(второй этап)</w:t>
      </w:r>
      <w:r w:rsidRPr="000F67FA">
        <w:rPr>
          <w:rFonts w:ascii="Times New Roman" w:hAnsi="Times New Roman" w:cs="Times New Roman"/>
          <w:b/>
        </w:rPr>
        <w:t>явля</w:t>
      </w:r>
      <w:r w:rsidR="009D0A52" w:rsidRPr="000F67FA">
        <w:rPr>
          <w:rFonts w:ascii="Times New Roman" w:hAnsi="Times New Roman" w:cs="Times New Roman"/>
          <w:b/>
        </w:rPr>
        <w:t>ю</w:t>
      </w:r>
      <w:r w:rsidRPr="000F67FA">
        <w:rPr>
          <w:rFonts w:ascii="Times New Roman" w:hAnsi="Times New Roman" w:cs="Times New Roman"/>
          <w:b/>
        </w:rPr>
        <w:t>тся</w:t>
      </w:r>
      <w:r w:rsidR="009D0A52" w:rsidRPr="000F67FA">
        <w:rPr>
          <w:rFonts w:ascii="Times New Roman" w:hAnsi="Times New Roman" w:cs="Times New Roman"/>
          <w:b/>
        </w:rPr>
        <w:t>:</w:t>
      </w:r>
    </w:p>
    <w:p w:rsidR="00A515A9" w:rsidRPr="000B2E50" w:rsidRDefault="009D0A52">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12.2.1.несоответствие </w:t>
      </w:r>
      <w:r w:rsidR="00A515A9" w:rsidRPr="000B2E50">
        <w:rPr>
          <w:rFonts w:ascii="Times New Roman" w:hAnsi="Times New Roman" w:cs="Times New Roman"/>
        </w:rPr>
        <w:t xml:space="preserve">выполненных работ по переустройству и (или) перепланировки требованиям </w:t>
      </w:r>
      <w:r w:rsidR="005C14D4" w:rsidRPr="000B2E50">
        <w:rPr>
          <w:rFonts w:ascii="Times New Roman" w:hAnsi="Times New Roman" w:cs="Times New Roman"/>
        </w:rPr>
        <w:t xml:space="preserve">настоящего регламента (приложение № </w:t>
      </w:r>
      <w:r w:rsidR="00D04C3F" w:rsidRPr="000B2E50">
        <w:rPr>
          <w:rFonts w:ascii="Times New Roman" w:hAnsi="Times New Roman" w:cs="Times New Roman"/>
        </w:rPr>
        <w:t>10</w:t>
      </w:r>
      <w:r w:rsidRPr="000B2E50">
        <w:rPr>
          <w:rFonts w:ascii="Times New Roman" w:hAnsi="Times New Roman" w:cs="Times New Roman"/>
        </w:rPr>
        <w:t xml:space="preserve">к </w:t>
      </w:r>
      <w:r w:rsidR="009F02E4" w:rsidRPr="000B2E50">
        <w:rPr>
          <w:rFonts w:ascii="Times New Roman" w:hAnsi="Times New Roman" w:cs="Times New Roman"/>
        </w:rPr>
        <w:t>А</w:t>
      </w:r>
      <w:r w:rsidRPr="000B2E50">
        <w:rPr>
          <w:rFonts w:ascii="Times New Roman" w:hAnsi="Times New Roman" w:cs="Times New Roman"/>
        </w:rPr>
        <w:t>дминистративному регламенту)</w:t>
      </w:r>
      <w:r w:rsidR="0045420A">
        <w:rPr>
          <w:rFonts w:ascii="Times New Roman" w:hAnsi="Times New Roman" w:cs="Times New Roman"/>
        </w:rPr>
        <w:t xml:space="preserve"> и проекту, на основании которого принималось решение о согласовании переустройства и (или) перепланировки</w:t>
      </w:r>
      <w:r w:rsidRPr="000B2E50">
        <w:rPr>
          <w:rFonts w:ascii="Times New Roman" w:hAnsi="Times New Roman" w:cs="Times New Roman"/>
        </w:rPr>
        <w:t>;</w:t>
      </w:r>
    </w:p>
    <w:p w:rsidR="009D0A52" w:rsidRPr="000B2E50" w:rsidRDefault="009D0A52">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12.2.2. непредставление </w:t>
      </w:r>
      <w:r w:rsidR="00FF6798" w:rsidRPr="000B2E50">
        <w:rPr>
          <w:rFonts w:ascii="Times New Roman" w:hAnsi="Times New Roman" w:cs="Times New Roman"/>
        </w:rPr>
        <w:t>З</w:t>
      </w:r>
      <w:r w:rsidRPr="000B2E50">
        <w:rPr>
          <w:rFonts w:ascii="Times New Roman" w:hAnsi="Times New Roman" w:cs="Times New Roman"/>
        </w:rPr>
        <w:t>аявителем</w:t>
      </w:r>
      <w:r w:rsidR="00FF6798" w:rsidRPr="000B2E50">
        <w:rPr>
          <w:rFonts w:ascii="Times New Roman" w:hAnsi="Times New Roman" w:cs="Times New Roman"/>
        </w:rPr>
        <w:t xml:space="preserve"> или Представителем заявителя</w:t>
      </w:r>
      <w:r w:rsidRPr="000B2E50">
        <w:rPr>
          <w:rFonts w:ascii="Times New Roman" w:hAnsi="Times New Roman" w:cs="Times New Roman"/>
        </w:rPr>
        <w:t xml:space="preserve"> одного из документов, указанных в </w:t>
      </w:r>
      <w:hyperlink w:anchor="Par141" w:history="1">
        <w:r w:rsidRPr="000B2E50">
          <w:rPr>
            <w:rStyle w:val="ae"/>
            <w:rFonts w:ascii="Times New Roman" w:hAnsi="Times New Roman" w:cs="Times New Roman"/>
            <w:color w:val="auto"/>
            <w:u w:val="none"/>
          </w:rPr>
          <w:t>пункт</w:t>
        </w:r>
        <w:r w:rsidR="00ED04E7">
          <w:rPr>
            <w:rStyle w:val="ae"/>
            <w:rFonts w:ascii="Times New Roman" w:hAnsi="Times New Roman" w:cs="Times New Roman"/>
            <w:color w:val="auto"/>
            <w:u w:val="none"/>
          </w:rPr>
          <w:t>ах</w:t>
        </w:r>
      </w:hyperlink>
      <w:r w:rsidRPr="000B2E50">
        <w:rPr>
          <w:rFonts w:ascii="Times New Roman" w:hAnsi="Times New Roman" w:cs="Times New Roman"/>
        </w:rPr>
        <w:t>9.</w:t>
      </w:r>
      <w:r w:rsidR="00ED04E7">
        <w:rPr>
          <w:rFonts w:ascii="Times New Roman" w:hAnsi="Times New Roman" w:cs="Times New Roman"/>
        </w:rPr>
        <w:t>4 - 9.6</w:t>
      </w:r>
      <w:r w:rsidRPr="000B2E50">
        <w:rPr>
          <w:rFonts w:ascii="Times New Roman" w:hAnsi="Times New Roman" w:cs="Times New Roman"/>
        </w:rPr>
        <w:t xml:space="preserve"> настоящего административного регламента;</w:t>
      </w:r>
    </w:p>
    <w:p w:rsidR="00B07305" w:rsidRPr="00065FB8" w:rsidRDefault="00B07305">
      <w:pPr>
        <w:widowControl w:val="0"/>
        <w:autoSpaceDE w:val="0"/>
        <w:autoSpaceDN w:val="0"/>
        <w:adjustRightInd w:val="0"/>
        <w:spacing w:after="0" w:line="240" w:lineRule="auto"/>
        <w:ind w:firstLine="540"/>
        <w:jc w:val="both"/>
        <w:rPr>
          <w:rFonts w:ascii="Times New Roman" w:hAnsi="Times New Roman" w:cs="Times New Roman"/>
        </w:rPr>
      </w:pPr>
      <w:r w:rsidRPr="00065FB8">
        <w:rPr>
          <w:rFonts w:ascii="Times New Roman" w:hAnsi="Times New Roman" w:cs="Times New Roman"/>
        </w:rPr>
        <w:t xml:space="preserve">12.2.3. </w:t>
      </w:r>
      <w:r w:rsidR="00805E22" w:rsidRPr="00065FB8">
        <w:rPr>
          <w:rFonts w:ascii="Times New Roman" w:hAnsi="Times New Roman" w:cs="Times New Roman"/>
        </w:rPr>
        <w:t xml:space="preserve">отсутствие </w:t>
      </w:r>
      <w:r w:rsidR="00FF6798" w:rsidRPr="00065FB8">
        <w:rPr>
          <w:rFonts w:ascii="Times New Roman" w:hAnsi="Times New Roman" w:cs="Times New Roman"/>
        </w:rPr>
        <w:t>З</w:t>
      </w:r>
      <w:r w:rsidR="00805E22" w:rsidRPr="00065FB8">
        <w:rPr>
          <w:rFonts w:ascii="Times New Roman" w:hAnsi="Times New Roman" w:cs="Times New Roman"/>
        </w:rPr>
        <w:t xml:space="preserve">аявителя или </w:t>
      </w:r>
      <w:r w:rsidR="00FF6798" w:rsidRPr="00065FB8">
        <w:rPr>
          <w:rFonts w:ascii="Times New Roman" w:hAnsi="Times New Roman" w:cs="Times New Roman"/>
        </w:rPr>
        <w:t>П</w:t>
      </w:r>
      <w:r w:rsidR="00805E22" w:rsidRPr="00065FB8">
        <w:rPr>
          <w:rFonts w:ascii="Times New Roman" w:hAnsi="Times New Roman" w:cs="Times New Roman"/>
        </w:rPr>
        <w:t>редставителя заявителя в перепланируемом жилом помещении в момент прибытия Приемочной комиссии;</w:t>
      </w:r>
    </w:p>
    <w:p w:rsidR="00805E22" w:rsidRPr="00065FB8" w:rsidRDefault="00805E22">
      <w:pPr>
        <w:widowControl w:val="0"/>
        <w:autoSpaceDE w:val="0"/>
        <w:autoSpaceDN w:val="0"/>
        <w:adjustRightInd w:val="0"/>
        <w:spacing w:after="0" w:line="240" w:lineRule="auto"/>
        <w:ind w:firstLine="540"/>
        <w:jc w:val="both"/>
        <w:rPr>
          <w:rFonts w:ascii="Times New Roman" w:hAnsi="Times New Roman" w:cs="Times New Roman"/>
        </w:rPr>
      </w:pPr>
      <w:r w:rsidRPr="00065FB8">
        <w:rPr>
          <w:rFonts w:ascii="Times New Roman" w:hAnsi="Times New Roman" w:cs="Times New Roman"/>
        </w:rPr>
        <w:t xml:space="preserve">12.2.4. отсутствие у </w:t>
      </w:r>
      <w:r w:rsidR="00FF6798" w:rsidRPr="00065FB8">
        <w:rPr>
          <w:rFonts w:ascii="Times New Roman" w:hAnsi="Times New Roman" w:cs="Times New Roman"/>
        </w:rPr>
        <w:t>П</w:t>
      </w:r>
      <w:r w:rsidRPr="00065FB8">
        <w:rPr>
          <w:rFonts w:ascii="Times New Roman" w:hAnsi="Times New Roman" w:cs="Times New Roman"/>
        </w:rPr>
        <w:t xml:space="preserve">редставителя заявителя доверенности для подписания Акта (в случае если в момент приемки интересы </w:t>
      </w:r>
      <w:r w:rsidR="00FF6798" w:rsidRPr="00065FB8">
        <w:rPr>
          <w:rFonts w:ascii="Times New Roman" w:hAnsi="Times New Roman" w:cs="Times New Roman"/>
        </w:rPr>
        <w:t>З</w:t>
      </w:r>
      <w:r w:rsidRPr="00065FB8">
        <w:rPr>
          <w:rFonts w:ascii="Times New Roman" w:hAnsi="Times New Roman" w:cs="Times New Roman"/>
        </w:rPr>
        <w:t xml:space="preserve">аявителя представляет </w:t>
      </w:r>
      <w:r w:rsidR="00FF6798" w:rsidRPr="00065FB8">
        <w:rPr>
          <w:rFonts w:ascii="Times New Roman" w:hAnsi="Times New Roman" w:cs="Times New Roman"/>
        </w:rPr>
        <w:t>П</w:t>
      </w:r>
      <w:r w:rsidRPr="00065FB8">
        <w:rPr>
          <w:rFonts w:ascii="Times New Roman" w:hAnsi="Times New Roman" w:cs="Times New Roman"/>
        </w:rPr>
        <w:t>редставитель).</w:t>
      </w:r>
    </w:p>
    <w:p w:rsidR="00443846" w:rsidRPr="000B2E50" w:rsidRDefault="00443846">
      <w:pPr>
        <w:widowControl w:val="0"/>
        <w:autoSpaceDE w:val="0"/>
        <w:autoSpaceDN w:val="0"/>
        <w:adjustRightInd w:val="0"/>
        <w:spacing w:after="0" w:line="240" w:lineRule="auto"/>
        <w:ind w:firstLine="540"/>
        <w:jc w:val="both"/>
        <w:rPr>
          <w:rFonts w:ascii="Times New Roman" w:hAnsi="Times New Roman" w:cs="Times New Roman"/>
          <w:color w:val="5B9BD5" w:themeColor="accent1"/>
        </w:rPr>
      </w:pPr>
    </w:p>
    <w:p w:rsidR="00A2561C" w:rsidRPr="00646603" w:rsidRDefault="0073257B" w:rsidP="00443846">
      <w:pPr>
        <w:pStyle w:val="2-"/>
        <w:numPr>
          <w:ilvl w:val="0"/>
          <w:numId w:val="2"/>
        </w:numPr>
        <w:shd w:val="clear" w:color="auto" w:fill="FFFFFF" w:themeFill="background1"/>
        <w:spacing w:before="0" w:after="0" w:line="276" w:lineRule="auto"/>
        <w:ind w:left="0" w:firstLine="0"/>
        <w:rPr>
          <w:i w:val="0"/>
          <w:sz w:val="24"/>
          <w:szCs w:val="24"/>
        </w:rPr>
      </w:pPr>
      <w:bookmarkStart w:id="43" w:name="_Toc466453814"/>
      <w:bookmarkStart w:id="44" w:name="_Toc437973293"/>
      <w:bookmarkStart w:id="45" w:name="_Toc438110034"/>
      <w:bookmarkStart w:id="46" w:name="_Toc438376239"/>
      <w:bookmarkStart w:id="47" w:name="_Toc440656158"/>
      <w:r w:rsidRPr="00646603">
        <w:rPr>
          <w:i w:val="0"/>
          <w:sz w:val="24"/>
          <w:szCs w:val="24"/>
        </w:rPr>
        <w:t xml:space="preserve">Исчерпывающий перечень оснований для отказа в приеме </w:t>
      </w:r>
      <w:r w:rsidR="00574F21" w:rsidRPr="00646603">
        <w:rPr>
          <w:i w:val="0"/>
          <w:sz w:val="24"/>
          <w:szCs w:val="24"/>
        </w:rPr>
        <w:t xml:space="preserve">и регистрации заявления на </w:t>
      </w:r>
      <w:r w:rsidRPr="00646603">
        <w:rPr>
          <w:i w:val="0"/>
          <w:sz w:val="24"/>
          <w:szCs w:val="24"/>
        </w:rPr>
        <w:t>предоставлени</w:t>
      </w:r>
      <w:r w:rsidR="00574F21" w:rsidRPr="00646603">
        <w:rPr>
          <w:i w:val="0"/>
          <w:sz w:val="24"/>
          <w:szCs w:val="24"/>
        </w:rPr>
        <w:t>е</w:t>
      </w:r>
      <w:r w:rsidR="0057578A" w:rsidRPr="00646603">
        <w:rPr>
          <w:i w:val="0"/>
          <w:sz w:val="24"/>
          <w:szCs w:val="24"/>
        </w:rPr>
        <w:t>У</w:t>
      </w:r>
      <w:r w:rsidR="00A2561C" w:rsidRPr="00646603">
        <w:rPr>
          <w:i w:val="0"/>
          <w:sz w:val="24"/>
          <w:szCs w:val="24"/>
        </w:rPr>
        <w:t>слуги</w:t>
      </w:r>
      <w:bookmarkEnd w:id="43"/>
    </w:p>
    <w:p w:rsidR="003C249C" w:rsidRPr="000B2E50" w:rsidRDefault="003C249C" w:rsidP="00646603">
      <w:pPr>
        <w:widowControl w:val="0"/>
        <w:autoSpaceDE w:val="0"/>
        <w:autoSpaceDN w:val="0"/>
        <w:adjustRightInd w:val="0"/>
        <w:spacing w:after="0" w:line="240" w:lineRule="auto"/>
        <w:ind w:firstLine="540"/>
        <w:jc w:val="both"/>
        <w:rPr>
          <w:rFonts w:ascii="Times New Roman" w:hAnsi="Times New Roman" w:cs="Times New Roman"/>
        </w:rPr>
      </w:pPr>
      <w:bookmarkStart w:id="48" w:name="_Toc446601921"/>
      <w:r w:rsidRPr="000B2E50">
        <w:rPr>
          <w:rFonts w:ascii="Times New Roman" w:hAnsi="Times New Roman" w:cs="Times New Roman"/>
        </w:rPr>
        <w:t>13.1.</w:t>
      </w:r>
      <w:r w:rsidRPr="000B2E50">
        <w:rPr>
          <w:rFonts w:ascii="Times New Roman" w:hAnsi="Times New Roman" w:cs="Times New Roman"/>
        </w:rPr>
        <w:tab/>
        <w:t xml:space="preserve">Основаниями для отказа в приеме </w:t>
      </w:r>
      <w:r w:rsidR="00FF720D" w:rsidRPr="000B2E50">
        <w:rPr>
          <w:rFonts w:ascii="Times New Roman" w:hAnsi="Times New Roman" w:cs="Times New Roman"/>
        </w:rPr>
        <w:t>(регистрации) заявления на</w:t>
      </w:r>
      <w:r w:rsidRPr="000B2E50">
        <w:rPr>
          <w:rFonts w:ascii="Times New Roman" w:hAnsi="Times New Roman" w:cs="Times New Roman"/>
        </w:rPr>
        <w:t xml:space="preserve"> предоставлени</w:t>
      </w:r>
      <w:r w:rsidR="00FF720D" w:rsidRPr="000B2E50">
        <w:rPr>
          <w:rFonts w:ascii="Times New Roman" w:hAnsi="Times New Roman" w:cs="Times New Roman"/>
        </w:rPr>
        <w:t>е</w:t>
      </w:r>
      <w:r w:rsidRPr="000B2E50">
        <w:rPr>
          <w:rFonts w:ascii="Times New Roman" w:hAnsi="Times New Roman" w:cs="Times New Roman"/>
        </w:rPr>
        <w:t xml:space="preserve"> Услуги, являются:</w:t>
      </w:r>
      <w:bookmarkEnd w:id="48"/>
    </w:p>
    <w:p w:rsidR="003C249C" w:rsidRPr="000B2E50" w:rsidRDefault="003C249C" w:rsidP="00646603">
      <w:pPr>
        <w:widowControl w:val="0"/>
        <w:autoSpaceDE w:val="0"/>
        <w:autoSpaceDN w:val="0"/>
        <w:adjustRightInd w:val="0"/>
        <w:spacing w:after="0" w:line="240" w:lineRule="auto"/>
        <w:ind w:firstLine="540"/>
        <w:jc w:val="both"/>
        <w:rPr>
          <w:rFonts w:ascii="Times New Roman" w:hAnsi="Times New Roman" w:cs="Times New Roman"/>
        </w:rPr>
      </w:pPr>
      <w:bookmarkStart w:id="49" w:name="_Toc446601922"/>
      <w:bookmarkEnd w:id="44"/>
      <w:bookmarkEnd w:id="45"/>
      <w:bookmarkEnd w:id="46"/>
      <w:bookmarkEnd w:id="47"/>
      <w:r w:rsidRPr="000B2E50">
        <w:rPr>
          <w:rFonts w:ascii="Times New Roman" w:hAnsi="Times New Roman" w:cs="Times New Roman"/>
        </w:rPr>
        <w:t>13.1.2.</w:t>
      </w:r>
      <w:r w:rsidRPr="000B2E50">
        <w:rPr>
          <w:rFonts w:ascii="Times New Roman" w:hAnsi="Times New Roman" w:cs="Times New Roman"/>
        </w:rPr>
        <w:tab/>
        <w:t xml:space="preserve">Обращение за предоставлением </w:t>
      </w:r>
      <w:r w:rsidR="008223C6" w:rsidRPr="000B2E50">
        <w:rPr>
          <w:rFonts w:ascii="Times New Roman" w:hAnsi="Times New Roman" w:cs="Times New Roman"/>
        </w:rPr>
        <w:t>У</w:t>
      </w:r>
      <w:r w:rsidRPr="000B2E50">
        <w:rPr>
          <w:rFonts w:ascii="Times New Roman" w:hAnsi="Times New Roman" w:cs="Times New Roman"/>
        </w:rPr>
        <w:t xml:space="preserve">слуги без предъявления документа, позволяющего установить личность </w:t>
      </w:r>
      <w:r w:rsidR="00EB6F33" w:rsidRPr="000B2E50">
        <w:rPr>
          <w:rFonts w:ascii="Times New Roman" w:hAnsi="Times New Roman" w:cs="Times New Roman"/>
        </w:rPr>
        <w:t xml:space="preserve">и (или) полномочия </w:t>
      </w:r>
      <w:r w:rsidRPr="000B2E50">
        <w:rPr>
          <w:rFonts w:ascii="Times New Roman" w:hAnsi="Times New Roman" w:cs="Times New Roman"/>
        </w:rPr>
        <w:t>Заявителя</w:t>
      </w:r>
      <w:bookmarkEnd w:id="49"/>
      <w:r w:rsidR="00FF6798" w:rsidRPr="000B2E50">
        <w:rPr>
          <w:rFonts w:ascii="Times New Roman" w:hAnsi="Times New Roman" w:cs="Times New Roman"/>
        </w:rPr>
        <w:t xml:space="preserve"> или Представителя заявителя</w:t>
      </w:r>
      <w:r w:rsidR="00EB6F33" w:rsidRPr="000B2E50">
        <w:rPr>
          <w:rFonts w:ascii="Times New Roman" w:hAnsi="Times New Roman" w:cs="Times New Roman"/>
        </w:rPr>
        <w:t>;</w:t>
      </w:r>
    </w:p>
    <w:p w:rsidR="003C249C" w:rsidRPr="000B2E50" w:rsidRDefault="003C249C" w:rsidP="00646603">
      <w:pPr>
        <w:widowControl w:val="0"/>
        <w:autoSpaceDE w:val="0"/>
        <w:autoSpaceDN w:val="0"/>
        <w:adjustRightInd w:val="0"/>
        <w:spacing w:after="0" w:line="240" w:lineRule="auto"/>
        <w:ind w:firstLine="540"/>
        <w:jc w:val="both"/>
        <w:rPr>
          <w:rFonts w:ascii="Times New Roman" w:hAnsi="Times New Roman" w:cs="Times New Roman"/>
        </w:rPr>
      </w:pPr>
      <w:bookmarkStart w:id="50" w:name="_Toc446601923"/>
      <w:r w:rsidRPr="000B2E50">
        <w:rPr>
          <w:rFonts w:ascii="Times New Roman" w:hAnsi="Times New Roman" w:cs="Times New Roman"/>
        </w:rPr>
        <w:t>13.1.3.</w:t>
      </w:r>
      <w:r w:rsidRPr="000B2E50">
        <w:rPr>
          <w:rFonts w:ascii="Times New Roman" w:hAnsi="Times New Roman" w:cs="Times New Roman"/>
        </w:rPr>
        <w:tab/>
        <w:t>Документы содержат подчистки и исправления текста;</w:t>
      </w:r>
      <w:bookmarkEnd w:id="50"/>
    </w:p>
    <w:p w:rsidR="003C249C" w:rsidRPr="000B2E50" w:rsidRDefault="003C249C" w:rsidP="00646603">
      <w:pPr>
        <w:widowControl w:val="0"/>
        <w:autoSpaceDE w:val="0"/>
        <w:autoSpaceDN w:val="0"/>
        <w:adjustRightInd w:val="0"/>
        <w:spacing w:after="0" w:line="240" w:lineRule="auto"/>
        <w:ind w:firstLine="540"/>
        <w:jc w:val="both"/>
        <w:rPr>
          <w:rFonts w:ascii="Times New Roman" w:hAnsi="Times New Roman" w:cs="Times New Roman"/>
        </w:rPr>
      </w:pPr>
      <w:bookmarkStart w:id="51" w:name="_Toc446601924"/>
      <w:r w:rsidRPr="000B2E50">
        <w:rPr>
          <w:rFonts w:ascii="Times New Roman" w:hAnsi="Times New Roman" w:cs="Times New Roman"/>
        </w:rPr>
        <w:t>13.1.5.</w:t>
      </w:r>
      <w:r w:rsidRPr="000B2E50">
        <w:rPr>
          <w:rFonts w:ascii="Times New Roman" w:hAnsi="Times New Roman" w:cs="Times New Roman"/>
        </w:rPr>
        <w:tab/>
        <w:t>Документы утратили силу;</w:t>
      </w:r>
      <w:bookmarkEnd w:id="51"/>
    </w:p>
    <w:p w:rsidR="003C249C" w:rsidRPr="000B2E50" w:rsidRDefault="003C249C" w:rsidP="00646603">
      <w:pPr>
        <w:widowControl w:val="0"/>
        <w:autoSpaceDE w:val="0"/>
        <w:autoSpaceDN w:val="0"/>
        <w:adjustRightInd w:val="0"/>
        <w:spacing w:after="0" w:line="240" w:lineRule="auto"/>
        <w:ind w:firstLine="540"/>
        <w:jc w:val="both"/>
        <w:rPr>
          <w:rFonts w:ascii="Times New Roman" w:hAnsi="Times New Roman" w:cs="Times New Roman"/>
        </w:rPr>
      </w:pPr>
      <w:bookmarkStart w:id="52" w:name="_Toc446601925"/>
      <w:r w:rsidRPr="000B2E50">
        <w:rPr>
          <w:rFonts w:ascii="Times New Roman" w:hAnsi="Times New Roman" w:cs="Times New Roman"/>
        </w:rPr>
        <w:t>13.1.6.</w:t>
      </w:r>
      <w:r w:rsidRPr="000B2E50">
        <w:rPr>
          <w:rFonts w:ascii="Times New Roman" w:hAnsi="Times New Roman" w:cs="Times New Roman"/>
        </w:rPr>
        <w:tab/>
        <w:t>Некорректное заполнение полей в Заявлении</w:t>
      </w:r>
      <w:r w:rsidR="00B270BB" w:rsidRPr="000B2E50">
        <w:rPr>
          <w:rFonts w:ascii="Times New Roman" w:hAnsi="Times New Roman" w:cs="Times New Roman"/>
        </w:rPr>
        <w:t xml:space="preserve"> и уведомлении</w:t>
      </w:r>
      <w:bookmarkEnd w:id="52"/>
      <w:r w:rsidR="00B270BB" w:rsidRPr="000B2E50">
        <w:rPr>
          <w:rFonts w:ascii="Times New Roman" w:hAnsi="Times New Roman" w:cs="Times New Roman"/>
        </w:rPr>
        <w:t>;</w:t>
      </w:r>
    </w:p>
    <w:p w:rsidR="00646603" w:rsidRPr="000B2E50" w:rsidRDefault="003C249C" w:rsidP="00646603">
      <w:pPr>
        <w:widowControl w:val="0"/>
        <w:autoSpaceDE w:val="0"/>
        <w:autoSpaceDN w:val="0"/>
        <w:adjustRightInd w:val="0"/>
        <w:spacing w:after="0" w:line="240" w:lineRule="auto"/>
        <w:ind w:firstLine="540"/>
        <w:jc w:val="both"/>
        <w:rPr>
          <w:rFonts w:ascii="Times New Roman" w:hAnsi="Times New Roman" w:cs="Times New Roman"/>
        </w:rPr>
      </w:pPr>
      <w:bookmarkStart w:id="53" w:name="_Toc446601926"/>
      <w:r w:rsidRPr="000B2E50">
        <w:rPr>
          <w:rFonts w:ascii="Times New Roman" w:hAnsi="Times New Roman" w:cs="Times New Roman"/>
        </w:rPr>
        <w:t>13.1.7.</w:t>
      </w:r>
      <w:r w:rsidRPr="000B2E50">
        <w:rPr>
          <w:rFonts w:ascii="Times New Roman" w:hAnsi="Times New Roman" w:cs="Times New Roman"/>
        </w:rPr>
        <w:tab/>
        <w:t>Качество представленных документов не позволяет в полном объеме прочитать сведения, содержащиеся в документах;</w:t>
      </w:r>
      <w:bookmarkEnd w:id="53"/>
    </w:p>
    <w:p w:rsidR="00646603" w:rsidRPr="000B2E50" w:rsidRDefault="00B270BB" w:rsidP="00646603">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13.1.8. Представление документов в ненадлежащий орган.</w:t>
      </w:r>
      <w:bookmarkStart w:id="54" w:name="_Toc446601928"/>
    </w:p>
    <w:p w:rsidR="00A27EC9" w:rsidRPr="000B2E50" w:rsidRDefault="003C249C" w:rsidP="00646603">
      <w:pPr>
        <w:numPr>
          <w:ilvl w:val="1"/>
          <w:numId w:val="0"/>
        </w:numPr>
        <w:tabs>
          <w:tab w:val="left" w:pos="992"/>
          <w:tab w:val="left" w:pos="1134"/>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13.2.</w:t>
      </w:r>
      <w:r w:rsidRPr="000B2E50">
        <w:rPr>
          <w:rFonts w:ascii="Times New Roman" w:eastAsia="Calibri" w:hAnsi="Times New Roman" w:cs="Times New Roman"/>
        </w:rPr>
        <w:tab/>
      </w:r>
      <w:r w:rsidR="00FF720D" w:rsidRPr="000B2E50">
        <w:rPr>
          <w:rFonts w:ascii="Times New Roman" w:eastAsia="Calibri" w:hAnsi="Times New Roman" w:cs="Times New Roman"/>
        </w:rPr>
        <w:t xml:space="preserve">В случае подачи заявления через МФЦ, письменное решение об отказе в приеме заявления на предоставление Услуги в бумажном виде по форме согласно Приложению </w:t>
      </w:r>
      <w:r w:rsidR="00844CE4" w:rsidRPr="000B2E50">
        <w:rPr>
          <w:rFonts w:ascii="Times New Roman" w:eastAsia="Calibri" w:hAnsi="Times New Roman" w:cs="Times New Roman"/>
        </w:rPr>
        <w:t xml:space="preserve">№ </w:t>
      </w:r>
      <w:r w:rsidR="001C10AA" w:rsidRPr="000B2E50">
        <w:rPr>
          <w:rFonts w:ascii="Times New Roman" w:eastAsia="Calibri" w:hAnsi="Times New Roman" w:cs="Times New Roman"/>
        </w:rPr>
        <w:t>1</w:t>
      </w:r>
      <w:r w:rsidR="00D04C3F" w:rsidRPr="000B2E50">
        <w:rPr>
          <w:rFonts w:ascii="Times New Roman" w:eastAsia="Calibri" w:hAnsi="Times New Roman" w:cs="Times New Roman"/>
        </w:rPr>
        <w:t>4</w:t>
      </w:r>
      <w:r w:rsidR="00FF720D" w:rsidRPr="000B2E50">
        <w:rPr>
          <w:rFonts w:ascii="Times New Roman" w:eastAsia="Calibri" w:hAnsi="Times New Roman" w:cs="Times New Roman"/>
        </w:rPr>
        <w:t xml:space="preserve"> к Административному регламенту оформляется и подписывается уполномоченным должностным лицом МФЦ. В случае подачи заявления через РПГУ отказе в приеме заявления на предоставление Услуги в виде электронного документа направляется в Личный кабинет Заявителя и выдается (направляется) Заявителю</w:t>
      </w:r>
      <w:r w:rsidR="00FF6798" w:rsidRPr="000B2E50">
        <w:rPr>
          <w:rFonts w:ascii="Times New Roman" w:eastAsia="Calibri" w:hAnsi="Times New Roman" w:cs="Times New Roman"/>
        </w:rPr>
        <w:t xml:space="preserve"> или Представителю заявителя</w:t>
      </w:r>
      <w:r w:rsidR="00FF720D" w:rsidRPr="000B2E50">
        <w:rPr>
          <w:rFonts w:ascii="Times New Roman" w:eastAsia="Calibri" w:hAnsi="Times New Roman" w:cs="Times New Roman"/>
        </w:rPr>
        <w:t xml:space="preserve"> уполномоченным должностным лицом МФЦ с указанием причин отказа не позднее следующего рабочего дня после поступления требования Заявителя</w:t>
      </w:r>
      <w:r w:rsidR="00FF6798" w:rsidRPr="000B2E50">
        <w:rPr>
          <w:rFonts w:ascii="Times New Roman" w:eastAsia="Calibri" w:hAnsi="Times New Roman" w:cs="Times New Roman"/>
        </w:rPr>
        <w:t xml:space="preserve"> или Представителя заявителя</w:t>
      </w:r>
      <w:r w:rsidR="00FF720D" w:rsidRPr="000B2E50">
        <w:rPr>
          <w:rFonts w:ascii="Times New Roman" w:eastAsia="Calibri" w:hAnsi="Times New Roman" w:cs="Times New Roman"/>
        </w:rPr>
        <w:t>.</w:t>
      </w:r>
      <w:bookmarkEnd w:id="54"/>
    </w:p>
    <w:p w:rsidR="00646603" w:rsidRPr="000B2E50" w:rsidRDefault="00646603" w:rsidP="00646603">
      <w:pPr>
        <w:numPr>
          <w:ilvl w:val="1"/>
          <w:numId w:val="0"/>
        </w:numPr>
        <w:tabs>
          <w:tab w:val="left" w:pos="992"/>
          <w:tab w:val="left" w:pos="1134"/>
          <w:tab w:val="left" w:pos="9781"/>
        </w:tabs>
        <w:spacing w:after="0" w:line="240" w:lineRule="auto"/>
        <w:ind w:firstLine="567"/>
        <w:contextualSpacing/>
        <w:jc w:val="both"/>
        <w:rPr>
          <w:rFonts w:ascii="Times New Roman" w:eastAsia="Calibri" w:hAnsi="Times New Roman" w:cs="Times New Roman"/>
        </w:rPr>
      </w:pPr>
    </w:p>
    <w:p w:rsidR="00443846" w:rsidRPr="00646603" w:rsidRDefault="00A27EC9" w:rsidP="00443846">
      <w:pPr>
        <w:pStyle w:val="2-"/>
        <w:numPr>
          <w:ilvl w:val="0"/>
          <w:numId w:val="2"/>
        </w:numPr>
        <w:shd w:val="clear" w:color="auto" w:fill="FFFFFF" w:themeFill="background1"/>
        <w:spacing w:before="0" w:after="0" w:line="276" w:lineRule="auto"/>
        <w:ind w:left="0" w:firstLine="0"/>
        <w:rPr>
          <w:i w:val="0"/>
          <w:sz w:val="24"/>
          <w:szCs w:val="24"/>
        </w:rPr>
      </w:pPr>
      <w:bookmarkStart w:id="55" w:name="_Toc466453815"/>
      <w:r w:rsidRPr="00646603">
        <w:rPr>
          <w:i w:val="0"/>
          <w:sz w:val="24"/>
          <w:szCs w:val="24"/>
        </w:rPr>
        <w:t xml:space="preserve">Отзыв Заявителем обращения на предоставление </w:t>
      </w:r>
      <w:r w:rsidR="00844CE4" w:rsidRPr="00646603">
        <w:rPr>
          <w:i w:val="0"/>
          <w:sz w:val="24"/>
          <w:szCs w:val="24"/>
        </w:rPr>
        <w:t>У</w:t>
      </w:r>
      <w:r w:rsidRPr="00646603">
        <w:rPr>
          <w:i w:val="0"/>
          <w:sz w:val="24"/>
          <w:szCs w:val="24"/>
        </w:rPr>
        <w:t>слуги</w:t>
      </w:r>
      <w:bookmarkEnd w:id="55"/>
    </w:p>
    <w:p w:rsidR="00443846" w:rsidRPr="00646603" w:rsidRDefault="00443846" w:rsidP="00443846">
      <w:pPr>
        <w:pStyle w:val="2-"/>
        <w:shd w:val="clear" w:color="auto" w:fill="FFFFFF" w:themeFill="background1"/>
        <w:spacing w:before="0" w:after="0" w:line="276" w:lineRule="auto"/>
        <w:jc w:val="left"/>
        <w:rPr>
          <w:i w:val="0"/>
          <w:sz w:val="24"/>
          <w:szCs w:val="24"/>
        </w:rPr>
      </w:pPr>
    </w:p>
    <w:p w:rsidR="00A27EC9" w:rsidRPr="000B2E50" w:rsidRDefault="00A27EC9" w:rsidP="00A27EC9">
      <w:pPr>
        <w:pStyle w:val="a2"/>
        <w:numPr>
          <w:ilvl w:val="1"/>
          <w:numId w:val="31"/>
        </w:numPr>
        <w:tabs>
          <w:tab w:val="clear" w:pos="992"/>
          <w:tab w:val="clear" w:pos="1134"/>
          <w:tab w:val="clear" w:pos="9781"/>
          <w:tab w:val="left" w:pos="993"/>
        </w:tabs>
        <w:ind w:left="142" w:firstLine="567"/>
        <w:rPr>
          <w:sz w:val="22"/>
          <w:szCs w:val="22"/>
        </w:rPr>
      </w:pPr>
      <w:r w:rsidRPr="000B2E50">
        <w:rPr>
          <w:sz w:val="22"/>
          <w:szCs w:val="22"/>
        </w:rPr>
        <w:t xml:space="preserve"> Заявитель </w:t>
      </w:r>
      <w:r w:rsidR="00FF6798" w:rsidRPr="000B2E50">
        <w:rPr>
          <w:sz w:val="22"/>
          <w:szCs w:val="22"/>
        </w:rPr>
        <w:t xml:space="preserve">или Представитель заявителя </w:t>
      </w:r>
      <w:r w:rsidRPr="000B2E50">
        <w:rPr>
          <w:sz w:val="22"/>
          <w:szCs w:val="22"/>
        </w:rPr>
        <w:t>имеет право отозвать заявление на предоставление Услуги в период с момента регистрации заявления и иных документов, необходимых для предоставления Услуги, в ведомственной системе регистрации до даты предоставления результата Услуги.</w:t>
      </w:r>
    </w:p>
    <w:p w:rsidR="00A27EC9" w:rsidRPr="000B2E50" w:rsidRDefault="00A27EC9" w:rsidP="00A27EC9">
      <w:pPr>
        <w:pStyle w:val="a2"/>
        <w:numPr>
          <w:ilvl w:val="1"/>
          <w:numId w:val="31"/>
        </w:numPr>
        <w:tabs>
          <w:tab w:val="clear" w:pos="992"/>
          <w:tab w:val="clear" w:pos="1134"/>
          <w:tab w:val="clear" w:pos="9781"/>
          <w:tab w:val="left" w:pos="993"/>
        </w:tabs>
        <w:ind w:left="142" w:firstLine="567"/>
        <w:rPr>
          <w:sz w:val="22"/>
          <w:szCs w:val="22"/>
        </w:rPr>
      </w:pPr>
      <w:r w:rsidRPr="000B2E50">
        <w:rPr>
          <w:sz w:val="22"/>
          <w:szCs w:val="22"/>
        </w:rPr>
        <w:t xml:space="preserve"> В целях отзыва обращения на предоставление Услуги, Заявитель</w:t>
      </w:r>
      <w:r w:rsidR="00FF6798" w:rsidRPr="000B2E50">
        <w:rPr>
          <w:sz w:val="22"/>
          <w:szCs w:val="22"/>
        </w:rPr>
        <w:t xml:space="preserve"> или Представитель заявителя</w:t>
      </w:r>
      <w:r w:rsidRPr="000B2E50">
        <w:rPr>
          <w:sz w:val="22"/>
          <w:szCs w:val="22"/>
        </w:rPr>
        <w:t xml:space="preserve"> направляет через МФЦ или Личный кабинет РПГУ заявление об отзыве заявления на предоставление Услуги.</w:t>
      </w:r>
    </w:p>
    <w:p w:rsidR="00A27EC9" w:rsidRPr="000B2E50" w:rsidRDefault="00A27EC9" w:rsidP="003F05A3">
      <w:pPr>
        <w:pStyle w:val="a2"/>
        <w:numPr>
          <w:ilvl w:val="1"/>
          <w:numId w:val="31"/>
        </w:numPr>
        <w:tabs>
          <w:tab w:val="clear" w:pos="992"/>
          <w:tab w:val="clear" w:pos="1134"/>
          <w:tab w:val="clear" w:pos="9781"/>
        </w:tabs>
        <w:ind w:left="142" w:firstLine="567"/>
        <w:rPr>
          <w:sz w:val="22"/>
          <w:szCs w:val="22"/>
        </w:rPr>
      </w:pPr>
      <w:r w:rsidRPr="000B2E50">
        <w:rPr>
          <w:sz w:val="22"/>
          <w:szCs w:val="22"/>
        </w:rPr>
        <w:t xml:space="preserve">Предоставление Услуги прекращается с момента регистрации заявления об отзыве обращения в </w:t>
      </w:r>
      <w:r w:rsidR="009C1FB5">
        <w:rPr>
          <w:sz w:val="22"/>
          <w:szCs w:val="22"/>
        </w:rPr>
        <w:t xml:space="preserve">модуле </w:t>
      </w:r>
      <w:r w:rsidR="003F05A3" w:rsidRPr="003F05A3">
        <w:rPr>
          <w:sz w:val="22"/>
          <w:szCs w:val="22"/>
        </w:rPr>
        <w:t>ЕИС ОУ</w:t>
      </w:r>
      <w:r w:rsidRPr="000B2E50">
        <w:rPr>
          <w:sz w:val="22"/>
          <w:szCs w:val="22"/>
        </w:rPr>
        <w:t>.</w:t>
      </w:r>
    </w:p>
    <w:p w:rsidR="00443846" w:rsidRPr="00646603" w:rsidRDefault="00443846" w:rsidP="00443846">
      <w:pPr>
        <w:pStyle w:val="a2"/>
        <w:numPr>
          <w:ilvl w:val="0"/>
          <w:numId w:val="0"/>
        </w:numPr>
        <w:tabs>
          <w:tab w:val="clear" w:pos="992"/>
          <w:tab w:val="clear" w:pos="1134"/>
          <w:tab w:val="clear" w:pos="9781"/>
          <w:tab w:val="left" w:pos="993"/>
        </w:tabs>
        <w:ind w:left="709"/>
        <w:rPr>
          <w:sz w:val="22"/>
          <w:szCs w:val="22"/>
        </w:rPr>
      </w:pPr>
    </w:p>
    <w:p w:rsidR="005C14D4" w:rsidRDefault="005C14D4" w:rsidP="00443846">
      <w:pPr>
        <w:pStyle w:val="2-"/>
        <w:numPr>
          <w:ilvl w:val="0"/>
          <w:numId w:val="2"/>
        </w:numPr>
        <w:shd w:val="clear" w:color="auto" w:fill="FFFFFF" w:themeFill="background1"/>
        <w:spacing w:before="0" w:after="0" w:line="276" w:lineRule="auto"/>
        <w:ind w:left="0" w:firstLine="0"/>
        <w:rPr>
          <w:i w:val="0"/>
          <w:sz w:val="24"/>
          <w:szCs w:val="24"/>
        </w:rPr>
      </w:pPr>
      <w:bookmarkStart w:id="56" w:name="_Toc466453816"/>
      <w:r w:rsidRPr="00646603">
        <w:rPr>
          <w:i w:val="0"/>
          <w:sz w:val="24"/>
          <w:szCs w:val="24"/>
        </w:rPr>
        <w:t>Перечень услуг, необходимых и обязательных для предоставления Услуги</w:t>
      </w:r>
      <w:bookmarkEnd w:id="56"/>
    </w:p>
    <w:p w:rsidR="00646603" w:rsidRPr="00646603" w:rsidRDefault="00646603" w:rsidP="00646603">
      <w:pPr>
        <w:pStyle w:val="2-"/>
        <w:shd w:val="clear" w:color="auto" w:fill="FFFFFF" w:themeFill="background1"/>
        <w:spacing w:before="0" w:after="0" w:line="276" w:lineRule="auto"/>
        <w:jc w:val="left"/>
        <w:rPr>
          <w:i w:val="0"/>
          <w:sz w:val="24"/>
          <w:szCs w:val="24"/>
        </w:rPr>
      </w:pPr>
    </w:p>
    <w:p w:rsidR="005C14D4" w:rsidRPr="000B2E50" w:rsidRDefault="005C14D4" w:rsidP="00646603">
      <w:pPr>
        <w:numPr>
          <w:ilvl w:val="1"/>
          <w:numId w:val="0"/>
        </w:numPr>
        <w:tabs>
          <w:tab w:val="left" w:pos="992"/>
          <w:tab w:val="left" w:pos="1134"/>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w:t>
      </w:r>
      <w:r w:rsidR="00A27EC9" w:rsidRPr="000B2E50">
        <w:rPr>
          <w:rFonts w:ascii="Times New Roman" w:eastAsia="Calibri" w:hAnsi="Times New Roman" w:cs="Times New Roman"/>
        </w:rPr>
        <w:t>5</w:t>
      </w:r>
      <w:r w:rsidRPr="000B2E50">
        <w:rPr>
          <w:rFonts w:ascii="Times New Roman" w:eastAsia="Calibri" w:hAnsi="Times New Roman" w:cs="Times New Roman"/>
        </w:rPr>
        <w:t>.1. Услуги, необходимые и обязательные для предоставления Услуги, отсутствуют.</w:t>
      </w:r>
    </w:p>
    <w:p w:rsidR="00646603" w:rsidRPr="00646603" w:rsidRDefault="00646603" w:rsidP="00646603">
      <w:pPr>
        <w:numPr>
          <w:ilvl w:val="1"/>
          <w:numId w:val="0"/>
        </w:numPr>
        <w:tabs>
          <w:tab w:val="left" w:pos="992"/>
          <w:tab w:val="left" w:pos="1134"/>
          <w:tab w:val="left" w:pos="9781"/>
        </w:tabs>
        <w:spacing w:after="0" w:line="240" w:lineRule="auto"/>
        <w:ind w:firstLine="567"/>
        <w:contextualSpacing/>
        <w:jc w:val="both"/>
        <w:rPr>
          <w:rFonts w:ascii="Times New Roman" w:eastAsia="Calibri" w:hAnsi="Times New Roman" w:cs="Times New Roman"/>
          <w:sz w:val="24"/>
          <w:szCs w:val="24"/>
        </w:rPr>
      </w:pPr>
    </w:p>
    <w:p w:rsidR="00516FFF" w:rsidRPr="00646603" w:rsidRDefault="00516FFF" w:rsidP="00443846">
      <w:pPr>
        <w:pStyle w:val="2-"/>
        <w:numPr>
          <w:ilvl w:val="0"/>
          <w:numId w:val="2"/>
        </w:numPr>
        <w:shd w:val="clear" w:color="auto" w:fill="FFFFFF" w:themeFill="background1"/>
        <w:spacing w:before="0" w:after="0" w:line="276" w:lineRule="auto"/>
        <w:ind w:left="0" w:firstLine="0"/>
        <w:rPr>
          <w:i w:val="0"/>
          <w:sz w:val="24"/>
          <w:szCs w:val="24"/>
        </w:rPr>
      </w:pPr>
      <w:bookmarkStart w:id="57" w:name="_Toc437973294"/>
      <w:bookmarkStart w:id="58" w:name="_Toc438110035"/>
      <w:bookmarkStart w:id="59" w:name="_Toc438376240"/>
      <w:bookmarkStart w:id="60" w:name="_Toc440656159"/>
      <w:bookmarkStart w:id="61" w:name="_Toc466453817"/>
      <w:r w:rsidRPr="00646603">
        <w:rPr>
          <w:i w:val="0"/>
          <w:sz w:val="24"/>
          <w:szCs w:val="24"/>
        </w:rPr>
        <w:t xml:space="preserve">Способы </w:t>
      </w:r>
      <w:r w:rsidR="009B6270" w:rsidRPr="00646603">
        <w:rPr>
          <w:i w:val="0"/>
          <w:sz w:val="24"/>
          <w:szCs w:val="24"/>
        </w:rPr>
        <w:t xml:space="preserve">подачи </w:t>
      </w:r>
      <w:r w:rsidRPr="00646603">
        <w:rPr>
          <w:i w:val="0"/>
          <w:sz w:val="24"/>
          <w:szCs w:val="24"/>
        </w:rPr>
        <w:t>документов</w:t>
      </w:r>
      <w:r w:rsidR="009B6270" w:rsidRPr="00646603">
        <w:rPr>
          <w:i w:val="0"/>
          <w:sz w:val="24"/>
          <w:szCs w:val="24"/>
        </w:rPr>
        <w:t xml:space="preserve"> на предоставление</w:t>
      </w:r>
      <w:r w:rsidRPr="00646603">
        <w:rPr>
          <w:i w:val="0"/>
          <w:sz w:val="24"/>
          <w:szCs w:val="24"/>
        </w:rPr>
        <w:t xml:space="preserve"> Услуги</w:t>
      </w:r>
      <w:bookmarkEnd w:id="57"/>
      <w:bookmarkEnd w:id="58"/>
      <w:bookmarkEnd w:id="59"/>
      <w:bookmarkEnd w:id="60"/>
      <w:bookmarkEnd w:id="61"/>
    </w:p>
    <w:p w:rsidR="00516FFF" w:rsidRPr="00646603" w:rsidRDefault="00516FFF" w:rsidP="00516FFF">
      <w:pPr>
        <w:widowControl w:val="0"/>
        <w:autoSpaceDE w:val="0"/>
        <w:autoSpaceDN w:val="0"/>
        <w:adjustRightInd w:val="0"/>
        <w:spacing w:after="0" w:line="240" w:lineRule="auto"/>
        <w:ind w:firstLine="540"/>
        <w:jc w:val="both"/>
        <w:rPr>
          <w:rFonts w:ascii="Times New Roman" w:hAnsi="Times New Roman" w:cs="Times New Roman"/>
        </w:rPr>
      </w:pPr>
    </w:p>
    <w:p w:rsidR="000151EA" w:rsidRPr="000B2E50" w:rsidRDefault="000151EA" w:rsidP="000151EA">
      <w:pPr>
        <w:numPr>
          <w:ilvl w:val="1"/>
          <w:numId w:val="0"/>
        </w:numPr>
        <w:tabs>
          <w:tab w:val="left" w:pos="992"/>
          <w:tab w:val="left" w:pos="1134"/>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w:t>
      </w:r>
      <w:r w:rsidR="00A27EC9" w:rsidRPr="000B2E50">
        <w:rPr>
          <w:rFonts w:ascii="Times New Roman" w:eastAsia="Calibri" w:hAnsi="Times New Roman" w:cs="Times New Roman"/>
        </w:rPr>
        <w:t>6</w:t>
      </w:r>
      <w:r w:rsidRPr="000B2E50">
        <w:rPr>
          <w:rFonts w:ascii="Times New Roman" w:eastAsia="Calibri" w:hAnsi="Times New Roman" w:cs="Times New Roman"/>
        </w:rPr>
        <w:t xml:space="preserve">.1. Документы на получение </w:t>
      </w:r>
      <w:r w:rsidR="00A27EC9" w:rsidRPr="000B2E50">
        <w:rPr>
          <w:rFonts w:ascii="Times New Roman" w:eastAsia="Calibri" w:hAnsi="Times New Roman" w:cs="Times New Roman"/>
        </w:rPr>
        <w:t>У</w:t>
      </w:r>
      <w:r w:rsidRPr="000B2E50">
        <w:rPr>
          <w:rFonts w:ascii="Times New Roman" w:eastAsia="Calibri" w:hAnsi="Times New Roman" w:cs="Times New Roman"/>
        </w:rPr>
        <w:t>слуги могут быть сданы следующими способами:</w:t>
      </w:r>
    </w:p>
    <w:p w:rsidR="000151EA" w:rsidRPr="000B2E50" w:rsidRDefault="000151EA" w:rsidP="000151EA">
      <w:pPr>
        <w:numPr>
          <w:ilvl w:val="2"/>
          <w:numId w:val="0"/>
        </w:numPr>
        <w:tabs>
          <w:tab w:val="left" w:pos="1134"/>
          <w:tab w:val="left" w:pos="1418"/>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w:t>
      </w:r>
      <w:r w:rsidR="00A27EC9" w:rsidRPr="000B2E50">
        <w:rPr>
          <w:rFonts w:ascii="Times New Roman" w:eastAsia="Calibri" w:hAnsi="Times New Roman" w:cs="Times New Roman"/>
        </w:rPr>
        <w:t>6</w:t>
      </w:r>
      <w:r w:rsidRPr="000B2E50">
        <w:rPr>
          <w:rFonts w:ascii="Times New Roman" w:eastAsia="Calibri" w:hAnsi="Times New Roman" w:cs="Times New Roman"/>
        </w:rPr>
        <w:t>.1.1. Через РПГУ Заявителем</w:t>
      </w:r>
      <w:r w:rsidR="00FF6798" w:rsidRPr="000B2E50">
        <w:rPr>
          <w:rFonts w:ascii="Times New Roman" w:eastAsia="Calibri" w:hAnsi="Times New Roman" w:cs="Times New Roman"/>
        </w:rPr>
        <w:t xml:space="preserve"> или Представителем заявителя</w:t>
      </w:r>
      <w:r w:rsidRPr="000B2E50">
        <w:rPr>
          <w:rFonts w:ascii="Times New Roman" w:eastAsia="Calibri" w:hAnsi="Times New Roman" w:cs="Times New Roman"/>
        </w:rPr>
        <w:t>, зарегистрированным без авторизации в единой системе идентификации и аутентификации (далее – ЕСИА</w:t>
      </w:r>
      <w:r w:rsidR="00E9404E" w:rsidRPr="000B2E50">
        <w:rPr>
          <w:rFonts w:ascii="Times New Roman" w:eastAsia="Calibri" w:hAnsi="Times New Roman" w:cs="Times New Roman"/>
        </w:rPr>
        <w:t>)</w:t>
      </w:r>
      <w:r w:rsidRPr="000B2E50">
        <w:rPr>
          <w:rFonts w:ascii="Times New Roman" w:eastAsia="Calibri" w:hAnsi="Times New Roman" w:cs="Times New Roman"/>
        </w:rPr>
        <w:t xml:space="preserve">. В этом случае поданное заявление считается не подписанным. </w:t>
      </w:r>
      <w:r w:rsidR="00E9404E" w:rsidRPr="000B2E50">
        <w:rPr>
          <w:rFonts w:ascii="Times New Roman" w:eastAsia="Calibri" w:hAnsi="Times New Roman" w:cs="Times New Roman"/>
        </w:rPr>
        <w:t>О</w:t>
      </w:r>
      <w:r w:rsidRPr="000B2E50">
        <w:rPr>
          <w:rFonts w:ascii="Times New Roman" w:eastAsia="Calibri" w:hAnsi="Times New Roman" w:cs="Times New Roman"/>
        </w:rPr>
        <w:t>ригиналы документов должны быть предоставлены Заявителем</w:t>
      </w:r>
      <w:r w:rsidR="00FF6798" w:rsidRPr="000B2E50">
        <w:rPr>
          <w:rFonts w:ascii="Times New Roman" w:eastAsia="Calibri" w:hAnsi="Times New Roman" w:cs="Times New Roman"/>
        </w:rPr>
        <w:t xml:space="preserve"> или Представителем заявителя</w:t>
      </w:r>
      <w:r w:rsidRPr="000B2E50">
        <w:rPr>
          <w:rFonts w:ascii="Times New Roman" w:eastAsia="Calibri" w:hAnsi="Times New Roman" w:cs="Times New Roman"/>
        </w:rPr>
        <w:t xml:space="preserve"> при получении результата оказания </w:t>
      </w:r>
      <w:r w:rsidR="009B6270" w:rsidRPr="000B2E50">
        <w:rPr>
          <w:rFonts w:ascii="Times New Roman" w:eastAsia="Calibri" w:hAnsi="Times New Roman" w:cs="Times New Roman"/>
        </w:rPr>
        <w:t>У</w:t>
      </w:r>
      <w:r w:rsidRPr="000B2E50">
        <w:rPr>
          <w:rFonts w:ascii="Times New Roman" w:eastAsia="Calibri" w:hAnsi="Times New Roman" w:cs="Times New Roman"/>
        </w:rPr>
        <w:t xml:space="preserve">слуги в МФЦ. </w:t>
      </w:r>
    </w:p>
    <w:p w:rsidR="000151EA" w:rsidRPr="000B2E50" w:rsidRDefault="000151EA" w:rsidP="000151EA">
      <w:pPr>
        <w:numPr>
          <w:ilvl w:val="2"/>
          <w:numId w:val="0"/>
        </w:numPr>
        <w:tabs>
          <w:tab w:val="left" w:pos="1134"/>
          <w:tab w:val="left" w:pos="1418"/>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w:t>
      </w:r>
      <w:r w:rsidR="00A27EC9" w:rsidRPr="000B2E50">
        <w:rPr>
          <w:rFonts w:ascii="Times New Roman" w:eastAsia="Calibri" w:hAnsi="Times New Roman" w:cs="Times New Roman"/>
        </w:rPr>
        <w:t>6</w:t>
      </w:r>
      <w:r w:rsidRPr="000B2E50">
        <w:rPr>
          <w:rFonts w:ascii="Times New Roman" w:eastAsia="Calibri" w:hAnsi="Times New Roman" w:cs="Times New Roman"/>
        </w:rPr>
        <w:t xml:space="preserve">.1.2. Через РПГУ </w:t>
      </w:r>
      <w:r w:rsidR="001E790D" w:rsidRPr="000B2E50">
        <w:rPr>
          <w:rFonts w:ascii="Times New Roman" w:eastAsia="Calibri" w:hAnsi="Times New Roman" w:cs="Times New Roman"/>
        </w:rPr>
        <w:t>Заявителем</w:t>
      </w:r>
      <w:r w:rsidR="00FF6798" w:rsidRPr="000B2E50">
        <w:rPr>
          <w:rFonts w:ascii="Times New Roman" w:eastAsia="Calibri" w:hAnsi="Times New Roman" w:cs="Times New Roman"/>
        </w:rPr>
        <w:t xml:space="preserve"> или Представителем заявителя</w:t>
      </w:r>
      <w:r w:rsidR="001E790D" w:rsidRPr="000B2E50">
        <w:rPr>
          <w:rFonts w:ascii="Times New Roman" w:eastAsia="Calibri" w:hAnsi="Times New Roman" w:cs="Times New Roman"/>
        </w:rPr>
        <w:t>,</w:t>
      </w:r>
      <w:r w:rsidRPr="000B2E50">
        <w:rPr>
          <w:rFonts w:ascii="Times New Roman" w:eastAsia="Calibri" w:hAnsi="Times New Roman" w:cs="Times New Roman"/>
        </w:rPr>
        <w:t xml:space="preserve"> зарегистрированным с авторизацией в ЕСИА. В этом случае поданное заявление считается подписанным простой электронной подписью и результат оказания </w:t>
      </w:r>
      <w:r w:rsidR="00A27EC9" w:rsidRPr="000B2E50">
        <w:rPr>
          <w:rFonts w:ascii="Times New Roman" w:eastAsia="Calibri" w:hAnsi="Times New Roman" w:cs="Times New Roman"/>
        </w:rPr>
        <w:t>У</w:t>
      </w:r>
      <w:r w:rsidRPr="000B2E50">
        <w:rPr>
          <w:rFonts w:ascii="Times New Roman" w:eastAsia="Calibri" w:hAnsi="Times New Roman" w:cs="Times New Roman"/>
        </w:rPr>
        <w:t>слуги будет предоставлен через Личный кабинет Заявителю</w:t>
      </w:r>
      <w:r w:rsidR="00FF6798" w:rsidRPr="000B2E50">
        <w:rPr>
          <w:rFonts w:ascii="Times New Roman" w:eastAsia="Calibri" w:hAnsi="Times New Roman" w:cs="Times New Roman"/>
        </w:rPr>
        <w:t xml:space="preserve"> или Представителю заявителя</w:t>
      </w:r>
      <w:r w:rsidRPr="000B2E50">
        <w:rPr>
          <w:rFonts w:ascii="Times New Roman" w:eastAsia="Calibri" w:hAnsi="Times New Roman" w:cs="Times New Roman"/>
        </w:rPr>
        <w:t>. В этом случае посещение МФЦ для подтверждения подлинности документов не требуется.</w:t>
      </w:r>
    </w:p>
    <w:p w:rsidR="000151EA" w:rsidRPr="000B2E50" w:rsidRDefault="000151EA" w:rsidP="000151EA">
      <w:pPr>
        <w:numPr>
          <w:ilvl w:val="2"/>
          <w:numId w:val="0"/>
        </w:numPr>
        <w:tabs>
          <w:tab w:val="left" w:pos="1134"/>
          <w:tab w:val="left" w:pos="1418"/>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w:t>
      </w:r>
      <w:r w:rsidR="00A27EC9" w:rsidRPr="000B2E50">
        <w:rPr>
          <w:rFonts w:ascii="Times New Roman" w:eastAsia="Calibri" w:hAnsi="Times New Roman" w:cs="Times New Roman"/>
        </w:rPr>
        <w:t>6</w:t>
      </w:r>
      <w:r w:rsidRPr="000B2E50">
        <w:rPr>
          <w:rFonts w:ascii="Times New Roman" w:eastAsia="Calibri" w:hAnsi="Times New Roman" w:cs="Times New Roman"/>
        </w:rPr>
        <w:t>.1.3. В рамках личной подачи в МФЦ.</w:t>
      </w:r>
    </w:p>
    <w:p w:rsidR="000151EA" w:rsidRPr="000B2E50" w:rsidRDefault="000151EA" w:rsidP="000151EA">
      <w:pPr>
        <w:tabs>
          <w:tab w:val="left" w:pos="9781"/>
        </w:tabs>
        <w:spacing w:after="0" w:line="240" w:lineRule="auto"/>
        <w:ind w:firstLine="567"/>
        <w:jc w:val="both"/>
        <w:rPr>
          <w:rFonts w:ascii="Times New Roman" w:eastAsia="Calibri" w:hAnsi="Times New Roman" w:cs="Times New Roman"/>
          <w:lang w:eastAsia="ru-RU"/>
        </w:rPr>
      </w:pPr>
      <w:r w:rsidRPr="000B2E50">
        <w:rPr>
          <w:rFonts w:ascii="Times New Roman" w:eastAsia="Calibri" w:hAnsi="Times New Roman" w:cs="Times New Roman"/>
          <w:lang w:eastAsia="ru-RU"/>
        </w:rPr>
        <w:t>В этом случае Заявитель</w:t>
      </w:r>
      <w:r w:rsidR="00FF6798" w:rsidRPr="000B2E50">
        <w:rPr>
          <w:rFonts w:ascii="Times New Roman" w:eastAsia="Calibri" w:hAnsi="Times New Roman" w:cs="Times New Roman"/>
          <w:lang w:eastAsia="ru-RU"/>
        </w:rPr>
        <w:t xml:space="preserve"> или Представитель заявителя</w:t>
      </w:r>
      <w:r w:rsidRPr="000B2E50">
        <w:rPr>
          <w:rFonts w:ascii="Times New Roman" w:eastAsia="Calibri" w:hAnsi="Times New Roman" w:cs="Times New Roman"/>
          <w:lang w:eastAsia="ru-RU"/>
        </w:rPr>
        <w:t xml:space="preserve"> приносит оригиналы всех документов.</w:t>
      </w:r>
    </w:p>
    <w:p w:rsidR="000151EA" w:rsidRPr="000B2E50" w:rsidRDefault="000151EA" w:rsidP="000151EA">
      <w:pPr>
        <w:tabs>
          <w:tab w:val="left" w:pos="9781"/>
        </w:tabs>
        <w:spacing w:after="0" w:line="240" w:lineRule="auto"/>
        <w:ind w:firstLine="567"/>
        <w:jc w:val="both"/>
        <w:rPr>
          <w:rFonts w:ascii="Times New Roman" w:eastAsia="Calibri" w:hAnsi="Times New Roman" w:cs="Times New Roman"/>
          <w:lang w:eastAsia="ru-RU"/>
        </w:rPr>
      </w:pPr>
      <w:r w:rsidRPr="000B2E50">
        <w:rPr>
          <w:rFonts w:ascii="Times New Roman" w:eastAsia="Calibri" w:hAnsi="Times New Roman" w:cs="Times New Roman"/>
          <w:lang w:eastAsia="ru-RU"/>
        </w:rPr>
        <w:t>Заявление может быть сформировано оператором и подписано Заявителем.</w:t>
      </w:r>
    </w:p>
    <w:p w:rsidR="000151EA" w:rsidRPr="000B2E50" w:rsidRDefault="000151EA" w:rsidP="000151EA">
      <w:pPr>
        <w:tabs>
          <w:tab w:val="left" w:pos="9781"/>
        </w:tabs>
        <w:spacing w:after="0" w:line="240" w:lineRule="auto"/>
        <w:ind w:firstLine="567"/>
        <w:jc w:val="both"/>
        <w:rPr>
          <w:rFonts w:ascii="Times New Roman" w:eastAsia="Calibri" w:hAnsi="Times New Roman" w:cs="Times New Roman"/>
        </w:rPr>
      </w:pPr>
      <w:r w:rsidRPr="000B2E50">
        <w:rPr>
          <w:rFonts w:ascii="Times New Roman" w:eastAsia="Calibri" w:hAnsi="Times New Roman" w:cs="Times New Roman"/>
        </w:rPr>
        <w:t>Личный прием Заявителей</w:t>
      </w:r>
      <w:r w:rsidR="00FF6798" w:rsidRPr="000B2E50">
        <w:rPr>
          <w:rFonts w:ascii="Times New Roman" w:eastAsia="Calibri" w:hAnsi="Times New Roman" w:cs="Times New Roman"/>
        </w:rPr>
        <w:t>, Представителей заявителей</w:t>
      </w:r>
      <w:r w:rsidRPr="000B2E50">
        <w:rPr>
          <w:rFonts w:ascii="Times New Roman" w:eastAsia="Calibri" w:hAnsi="Times New Roman" w:cs="Times New Roman"/>
        </w:rPr>
        <w:t xml:space="preserve"> в МФЦ осуществляется в часы приема, определенные в положении об МФЦ (Приложение </w:t>
      </w:r>
      <w:r w:rsidR="009B6270" w:rsidRPr="000B2E50">
        <w:rPr>
          <w:rFonts w:ascii="Times New Roman" w:eastAsia="Calibri" w:hAnsi="Times New Roman" w:cs="Times New Roman"/>
        </w:rPr>
        <w:t xml:space="preserve">№ </w:t>
      </w:r>
      <w:r w:rsidR="00844CE4" w:rsidRPr="000B2E50">
        <w:rPr>
          <w:rFonts w:ascii="Times New Roman" w:eastAsia="Calibri" w:hAnsi="Times New Roman" w:cs="Times New Roman"/>
        </w:rPr>
        <w:t>2</w:t>
      </w:r>
      <w:r w:rsidRPr="000B2E50">
        <w:rPr>
          <w:rFonts w:ascii="Times New Roman" w:eastAsia="Calibri" w:hAnsi="Times New Roman" w:cs="Times New Roman"/>
        </w:rPr>
        <w:t xml:space="preserve"> к Административному регламенту).</w:t>
      </w:r>
    </w:p>
    <w:p w:rsidR="000151EA" w:rsidRPr="000B2E50" w:rsidRDefault="000151EA" w:rsidP="000151EA">
      <w:pPr>
        <w:tabs>
          <w:tab w:val="left" w:pos="9781"/>
        </w:tabs>
        <w:spacing w:after="0" w:line="240" w:lineRule="auto"/>
        <w:ind w:firstLine="567"/>
        <w:jc w:val="both"/>
        <w:rPr>
          <w:rFonts w:ascii="Times New Roman" w:eastAsia="Calibri" w:hAnsi="Times New Roman" w:cs="Times New Roman"/>
        </w:rPr>
      </w:pPr>
      <w:r w:rsidRPr="000B2E50">
        <w:rPr>
          <w:rFonts w:ascii="Times New Roman" w:eastAsia="Calibri" w:hAnsi="Times New Roman" w:cs="Times New Roman"/>
        </w:rPr>
        <w:t>Заявитель</w:t>
      </w:r>
      <w:r w:rsidR="00FF6798" w:rsidRPr="000B2E50">
        <w:rPr>
          <w:rFonts w:ascii="Times New Roman" w:eastAsia="Calibri" w:hAnsi="Times New Roman" w:cs="Times New Roman"/>
        </w:rPr>
        <w:t>, Представитель заявителя</w:t>
      </w:r>
      <w:r w:rsidRPr="000B2E50">
        <w:rPr>
          <w:rFonts w:ascii="Times New Roman" w:eastAsia="Calibri" w:hAnsi="Times New Roman" w:cs="Times New Roman"/>
        </w:rPr>
        <w:t xml:space="preserve"> вправе записаться на личный прием в МФЦ заранее через РПГУ.</w:t>
      </w:r>
    </w:p>
    <w:p w:rsidR="003861A8" w:rsidRPr="000B2E50" w:rsidRDefault="00AA2454" w:rsidP="000151EA">
      <w:pPr>
        <w:pStyle w:val="111"/>
        <w:ind w:firstLine="567"/>
        <w:rPr>
          <w:sz w:val="22"/>
          <w:szCs w:val="22"/>
        </w:rPr>
      </w:pPr>
      <w:r w:rsidRPr="000B2E50">
        <w:rPr>
          <w:sz w:val="22"/>
          <w:szCs w:val="22"/>
        </w:rPr>
        <w:t>1</w:t>
      </w:r>
      <w:r w:rsidR="009B6270" w:rsidRPr="000B2E50">
        <w:rPr>
          <w:sz w:val="22"/>
          <w:szCs w:val="22"/>
        </w:rPr>
        <w:t>6</w:t>
      </w:r>
      <w:r w:rsidRPr="000B2E50">
        <w:rPr>
          <w:sz w:val="22"/>
          <w:szCs w:val="22"/>
        </w:rPr>
        <w:t xml:space="preserve">.2.6. </w:t>
      </w:r>
      <w:r w:rsidR="00FC2595" w:rsidRPr="000B2E50">
        <w:rPr>
          <w:sz w:val="22"/>
          <w:szCs w:val="22"/>
        </w:rPr>
        <w:t>Заявитель</w:t>
      </w:r>
      <w:r w:rsidR="00FF6798" w:rsidRPr="000B2E50">
        <w:rPr>
          <w:sz w:val="22"/>
          <w:szCs w:val="22"/>
        </w:rPr>
        <w:t>, Представитель заявителя</w:t>
      </w:r>
      <w:r w:rsidR="00FC2595" w:rsidRPr="000B2E50">
        <w:rPr>
          <w:sz w:val="22"/>
          <w:szCs w:val="22"/>
        </w:rPr>
        <w:t xml:space="preserve"> предоставляет документы в соответствии </w:t>
      </w:r>
      <w:r w:rsidR="003861A8" w:rsidRPr="000B2E50">
        <w:rPr>
          <w:sz w:val="22"/>
          <w:szCs w:val="22"/>
        </w:rPr>
        <w:t>с требованиями</w:t>
      </w:r>
      <w:r w:rsidR="00FC2595" w:rsidRPr="000B2E50">
        <w:rPr>
          <w:sz w:val="22"/>
          <w:szCs w:val="22"/>
        </w:rPr>
        <w:t>, указанным</w:t>
      </w:r>
      <w:r w:rsidR="00ED04E7">
        <w:rPr>
          <w:sz w:val="22"/>
          <w:szCs w:val="22"/>
        </w:rPr>
        <w:t>и</w:t>
      </w:r>
      <w:r w:rsidR="00FC2595" w:rsidRPr="000B2E50">
        <w:rPr>
          <w:sz w:val="22"/>
          <w:szCs w:val="22"/>
        </w:rPr>
        <w:t xml:space="preserve"> в </w:t>
      </w:r>
      <w:r w:rsidR="00844CE4" w:rsidRPr="000B2E50">
        <w:rPr>
          <w:sz w:val="22"/>
          <w:szCs w:val="22"/>
        </w:rPr>
        <w:t xml:space="preserve">приложении № </w:t>
      </w:r>
      <w:r w:rsidR="008C485B" w:rsidRPr="000B2E50">
        <w:rPr>
          <w:sz w:val="22"/>
          <w:szCs w:val="22"/>
        </w:rPr>
        <w:t>12</w:t>
      </w:r>
      <w:r w:rsidR="00844CE4" w:rsidRPr="000B2E50">
        <w:rPr>
          <w:sz w:val="22"/>
          <w:szCs w:val="22"/>
        </w:rPr>
        <w:t xml:space="preserve"> к Административному</w:t>
      </w:r>
      <w:r w:rsidR="00FE5EA0" w:rsidRPr="000B2E50">
        <w:rPr>
          <w:sz w:val="22"/>
          <w:szCs w:val="22"/>
        </w:rPr>
        <w:t xml:space="preserve"> р</w:t>
      </w:r>
      <w:r w:rsidR="00844CE4" w:rsidRPr="000B2E50">
        <w:rPr>
          <w:sz w:val="22"/>
          <w:szCs w:val="22"/>
        </w:rPr>
        <w:t>егламенту</w:t>
      </w:r>
      <w:r w:rsidR="003861A8" w:rsidRPr="000B2E50">
        <w:rPr>
          <w:sz w:val="22"/>
          <w:szCs w:val="22"/>
        </w:rPr>
        <w:t>.</w:t>
      </w:r>
    </w:p>
    <w:p w:rsidR="002A0BB8" w:rsidRPr="000B2E50" w:rsidRDefault="002A0BB8" w:rsidP="004E3150">
      <w:pPr>
        <w:widowControl w:val="0"/>
        <w:autoSpaceDE w:val="0"/>
        <w:autoSpaceDN w:val="0"/>
        <w:adjustRightInd w:val="0"/>
        <w:spacing w:after="0" w:line="240" w:lineRule="auto"/>
        <w:ind w:left="360"/>
        <w:jc w:val="center"/>
        <w:rPr>
          <w:rFonts w:ascii="Times New Roman" w:hAnsi="Times New Roman" w:cs="Times New Roman"/>
          <w:b/>
        </w:rPr>
      </w:pPr>
    </w:p>
    <w:p w:rsidR="00F50D0E" w:rsidRPr="00646603" w:rsidRDefault="00F50D0E" w:rsidP="00443846">
      <w:pPr>
        <w:pStyle w:val="2-"/>
        <w:numPr>
          <w:ilvl w:val="0"/>
          <w:numId w:val="2"/>
        </w:numPr>
        <w:shd w:val="clear" w:color="auto" w:fill="FFFFFF" w:themeFill="background1"/>
        <w:spacing w:before="0" w:after="0" w:line="276" w:lineRule="auto"/>
        <w:ind w:left="0" w:firstLine="0"/>
        <w:rPr>
          <w:i w:val="0"/>
          <w:sz w:val="24"/>
          <w:szCs w:val="24"/>
        </w:rPr>
      </w:pPr>
      <w:bookmarkStart w:id="62" w:name="_Toc466453818"/>
      <w:r w:rsidRPr="00646603">
        <w:rPr>
          <w:i w:val="0"/>
          <w:sz w:val="24"/>
          <w:szCs w:val="24"/>
        </w:rPr>
        <w:t xml:space="preserve">Способы </w:t>
      </w:r>
      <w:r w:rsidR="009B6270" w:rsidRPr="00646603">
        <w:rPr>
          <w:i w:val="0"/>
          <w:sz w:val="24"/>
          <w:szCs w:val="24"/>
        </w:rPr>
        <w:t xml:space="preserve">и порядок </w:t>
      </w:r>
      <w:r w:rsidRPr="00646603">
        <w:rPr>
          <w:i w:val="0"/>
          <w:sz w:val="24"/>
          <w:szCs w:val="24"/>
        </w:rPr>
        <w:t>получения Заявителем результатов предоставления Услуги</w:t>
      </w:r>
      <w:bookmarkEnd w:id="62"/>
    </w:p>
    <w:p w:rsidR="00FC2595" w:rsidRPr="00646603" w:rsidRDefault="00FC2595" w:rsidP="00053D08">
      <w:pPr>
        <w:pStyle w:val="ac"/>
        <w:widowControl w:val="0"/>
        <w:autoSpaceDE w:val="0"/>
        <w:autoSpaceDN w:val="0"/>
        <w:adjustRightInd w:val="0"/>
        <w:spacing w:after="0" w:line="240" w:lineRule="auto"/>
        <w:ind w:left="0" w:firstLine="567"/>
        <w:jc w:val="both"/>
        <w:rPr>
          <w:rFonts w:ascii="Times New Roman" w:hAnsi="Times New Roman" w:cs="Times New Roman"/>
        </w:rPr>
      </w:pPr>
    </w:p>
    <w:p w:rsidR="00A95428" w:rsidRPr="000B2E50" w:rsidRDefault="00A95428" w:rsidP="004C6BB5">
      <w:pPr>
        <w:numPr>
          <w:ilvl w:val="1"/>
          <w:numId w:val="0"/>
        </w:numPr>
        <w:tabs>
          <w:tab w:val="left" w:pos="284"/>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w:t>
      </w:r>
      <w:r w:rsidR="009B6270" w:rsidRPr="000B2E50">
        <w:rPr>
          <w:rFonts w:ascii="Times New Roman" w:eastAsia="Calibri" w:hAnsi="Times New Roman" w:cs="Times New Roman"/>
        </w:rPr>
        <w:t>7</w:t>
      </w:r>
      <w:r w:rsidRPr="000B2E50">
        <w:rPr>
          <w:rFonts w:ascii="Times New Roman" w:eastAsia="Calibri" w:hAnsi="Times New Roman" w:cs="Times New Roman"/>
        </w:rPr>
        <w:t>.1. Заявитель</w:t>
      </w:r>
      <w:r w:rsidR="00FF6798" w:rsidRPr="000B2E50">
        <w:rPr>
          <w:rFonts w:ascii="Times New Roman" w:eastAsia="Calibri" w:hAnsi="Times New Roman" w:cs="Times New Roman"/>
        </w:rPr>
        <w:t xml:space="preserve"> или Представитель заявителя</w:t>
      </w:r>
      <w:r w:rsidRPr="000B2E50">
        <w:rPr>
          <w:rFonts w:ascii="Times New Roman" w:eastAsia="Calibri" w:hAnsi="Times New Roman" w:cs="Times New Roman"/>
        </w:rPr>
        <w:t xml:space="preserve"> уведомляется о ходе рассмотрения и готовности результата предоставления </w:t>
      </w:r>
      <w:r w:rsidR="009B6270" w:rsidRPr="000B2E50">
        <w:rPr>
          <w:rFonts w:ascii="Times New Roman" w:eastAsia="Calibri" w:hAnsi="Times New Roman" w:cs="Times New Roman"/>
        </w:rPr>
        <w:t>У</w:t>
      </w:r>
      <w:r w:rsidRPr="000B2E50">
        <w:rPr>
          <w:rFonts w:ascii="Times New Roman" w:eastAsia="Calibri" w:hAnsi="Times New Roman" w:cs="Times New Roman"/>
        </w:rPr>
        <w:t>слуги следующими способами:</w:t>
      </w:r>
    </w:p>
    <w:p w:rsidR="00A95428" w:rsidRPr="000B2E50" w:rsidRDefault="00A95428" w:rsidP="004C6BB5">
      <w:pPr>
        <w:numPr>
          <w:ilvl w:val="2"/>
          <w:numId w:val="0"/>
        </w:numPr>
        <w:tabs>
          <w:tab w:val="left" w:pos="284"/>
          <w:tab w:val="left" w:pos="1418"/>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w:t>
      </w:r>
      <w:r w:rsidR="009B6270" w:rsidRPr="000B2E50">
        <w:rPr>
          <w:rFonts w:ascii="Times New Roman" w:eastAsia="Calibri" w:hAnsi="Times New Roman" w:cs="Times New Roman"/>
        </w:rPr>
        <w:t>7</w:t>
      </w:r>
      <w:r w:rsidRPr="000B2E50">
        <w:rPr>
          <w:rFonts w:ascii="Times New Roman" w:eastAsia="Calibri" w:hAnsi="Times New Roman" w:cs="Times New Roman"/>
        </w:rPr>
        <w:t>.1.1. через Личный кабинет на РПГУ;</w:t>
      </w:r>
    </w:p>
    <w:p w:rsidR="00A95428" w:rsidRPr="000B2E50" w:rsidRDefault="00A95428" w:rsidP="004C6BB5">
      <w:pPr>
        <w:numPr>
          <w:ilvl w:val="2"/>
          <w:numId w:val="0"/>
        </w:numPr>
        <w:tabs>
          <w:tab w:val="left" w:pos="284"/>
          <w:tab w:val="left" w:pos="1418"/>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w:t>
      </w:r>
      <w:r w:rsidR="009B6270" w:rsidRPr="000B2E50">
        <w:rPr>
          <w:rFonts w:ascii="Times New Roman" w:eastAsia="Calibri" w:hAnsi="Times New Roman" w:cs="Times New Roman"/>
        </w:rPr>
        <w:t>7</w:t>
      </w:r>
      <w:r w:rsidRPr="000B2E50">
        <w:rPr>
          <w:rFonts w:ascii="Times New Roman" w:eastAsia="Calibri" w:hAnsi="Times New Roman" w:cs="Times New Roman"/>
        </w:rPr>
        <w:t>.1.2. по электронной почте.</w:t>
      </w:r>
    </w:p>
    <w:p w:rsidR="00A95428" w:rsidRPr="000B2E50" w:rsidRDefault="00A95428" w:rsidP="004C6BB5">
      <w:pPr>
        <w:tabs>
          <w:tab w:val="left" w:pos="284"/>
          <w:tab w:val="left" w:pos="1418"/>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lang w:eastAsia="ru-RU"/>
        </w:rPr>
        <w:t>Кроме того, Заявитель</w:t>
      </w:r>
      <w:r w:rsidR="00FF6798" w:rsidRPr="000B2E50">
        <w:rPr>
          <w:rFonts w:ascii="Times New Roman" w:eastAsia="Calibri" w:hAnsi="Times New Roman" w:cs="Times New Roman"/>
          <w:lang w:eastAsia="ru-RU"/>
        </w:rPr>
        <w:t xml:space="preserve"> или Представитель заявителя</w:t>
      </w:r>
      <w:r w:rsidRPr="000B2E50">
        <w:rPr>
          <w:rFonts w:ascii="Times New Roman" w:eastAsia="Calibri" w:hAnsi="Times New Roman" w:cs="Times New Roman"/>
          <w:lang w:eastAsia="ru-RU"/>
        </w:rPr>
        <w:t xml:space="preserve"> может самостоятельно получить информацию о готовности </w:t>
      </w:r>
      <w:r w:rsidRPr="000B2E50">
        <w:rPr>
          <w:rFonts w:ascii="Times New Roman" w:eastAsia="Calibri" w:hAnsi="Times New Roman" w:cs="Times New Roman"/>
        </w:rPr>
        <w:t xml:space="preserve">результата предоставления </w:t>
      </w:r>
      <w:r w:rsidR="009B6270" w:rsidRPr="000B2E50">
        <w:rPr>
          <w:rFonts w:ascii="Times New Roman" w:eastAsia="Calibri" w:hAnsi="Times New Roman" w:cs="Times New Roman"/>
        </w:rPr>
        <w:t>У</w:t>
      </w:r>
      <w:r w:rsidRPr="000B2E50">
        <w:rPr>
          <w:rFonts w:ascii="Times New Roman" w:eastAsia="Calibri" w:hAnsi="Times New Roman" w:cs="Times New Roman"/>
        </w:rPr>
        <w:t xml:space="preserve">слуги </w:t>
      </w:r>
      <w:r w:rsidRPr="000B2E50">
        <w:rPr>
          <w:rFonts w:ascii="Times New Roman" w:eastAsia="Calibri" w:hAnsi="Times New Roman" w:cs="Times New Roman"/>
          <w:lang w:eastAsia="ru-RU"/>
        </w:rPr>
        <w:t>по телефону центра телефонного обслуживания населения Московской области 8(800)550-50-30.</w:t>
      </w:r>
    </w:p>
    <w:p w:rsidR="00A95428" w:rsidRPr="000B2E50" w:rsidRDefault="00A95428" w:rsidP="004C6BB5">
      <w:pPr>
        <w:numPr>
          <w:ilvl w:val="1"/>
          <w:numId w:val="0"/>
        </w:numPr>
        <w:tabs>
          <w:tab w:val="left" w:pos="284"/>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w:t>
      </w:r>
      <w:r w:rsidR="009B6270" w:rsidRPr="000B2E50">
        <w:rPr>
          <w:rFonts w:ascii="Times New Roman" w:eastAsia="Calibri" w:hAnsi="Times New Roman" w:cs="Times New Roman"/>
        </w:rPr>
        <w:t>7</w:t>
      </w:r>
      <w:r w:rsidRPr="000B2E50">
        <w:rPr>
          <w:rFonts w:ascii="Times New Roman" w:eastAsia="Calibri" w:hAnsi="Times New Roman" w:cs="Times New Roman"/>
        </w:rPr>
        <w:t xml:space="preserve">.2. Результат предоставления </w:t>
      </w:r>
      <w:r w:rsidR="009B6270" w:rsidRPr="000B2E50">
        <w:rPr>
          <w:rFonts w:ascii="Times New Roman" w:eastAsia="Calibri" w:hAnsi="Times New Roman" w:cs="Times New Roman"/>
        </w:rPr>
        <w:t>У</w:t>
      </w:r>
      <w:r w:rsidRPr="000B2E50">
        <w:rPr>
          <w:rFonts w:ascii="Times New Roman" w:eastAsia="Calibri" w:hAnsi="Times New Roman" w:cs="Times New Roman"/>
        </w:rPr>
        <w:t>слуги</w:t>
      </w:r>
      <w:r w:rsidR="009E3A2C" w:rsidRPr="004C6BB5">
        <w:rPr>
          <w:rFonts w:ascii="Times New Roman" w:eastAsia="Calibri" w:hAnsi="Times New Roman" w:cs="Times New Roman"/>
        </w:rPr>
        <w:t>по первому этапу</w:t>
      </w:r>
      <w:r w:rsidRPr="000B2E50">
        <w:rPr>
          <w:rFonts w:ascii="Times New Roman" w:eastAsia="Calibri" w:hAnsi="Times New Roman" w:cs="Times New Roman"/>
        </w:rPr>
        <w:t xml:space="preserve"> может быть получен следующими способами:</w:t>
      </w:r>
    </w:p>
    <w:p w:rsidR="00A95428" w:rsidRPr="000B2E50" w:rsidRDefault="00A95428" w:rsidP="004C6BB5">
      <w:pPr>
        <w:numPr>
          <w:ilvl w:val="2"/>
          <w:numId w:val="0"/>
        </w:numPr>
        <w:tabs>
          <w:tab w:val="left" w:pos="284"/>
          <w:tab w:val="left" w:pos="1418"/>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w:t>
      </w:r>
      <w:r w:rsidR="009B6270" w:rsidRPr="000B2E50">
        <w:rPr>
          <w:rFonts w:ascii="Times New Roman" w:eastAsia="Calibri" w:hAnsi="Times New Roman" w:cs="Times New Roman"/>
        </w:rPr>
        <w:t>7</w:t>
      </w:r>
      <w:r w:rsidRPr="000B2E50">
        <w:rPr>
          <w:rFonts w:ascii="Times New Roman" w:eastAsia="Calibri" w:hAnsi="Times New Roman" w:cs="Times New Roman"/>
        </w:rPr>
        <w:t>.2.1. Через Личный кабинет на РПГУ в виде электронного документа.</w:t>
      </w:r>
    </w:p>
    <w:p w:rsidR="00A95428" w:rsidRDefault="00A95428" w:rsidP="004C6BB5">
      <w:pPr>
        <w:numPr>
          <w:ilvl w:val="2"/>
          <w:numId w:val="0"/>
        </w:numPr>
        <w:tabs>
          <w:tab w:val="left" w:pos="284"/>
          <w:tab w:val="left" w:pos="1418"/>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w:t>
      </w:r>
      <w:r w:rsidR="009B6270" w:rsidRPr="000B2E50">
        <w:rPr>
          <w:rFonts w:ascii="Times New Roman" w:eastAsia="Calibri" w:hAnsi="Times New Roman" w:cs="Times New Roman"/>
        </w:rPr>
        <w:t>7</w:t>
      </w:r>
      <w:r w:rsidRPr="000B2E50">
        <w:rPr>
          <w:rFonts w:ascii="Times New Roman" w:eastAsia="Calibri" w:hAnsi="Times New Roman" w:cs="Times New Roman"/>
        </w:rPr>
        <w:t>.2.2. Через МФЦ на бумажном носителе.</w:t>
      </w:r>
    </w:p>
    <w:p w:rsidR="004C6BB5" w:rsidRPr="000B2E50" w:rsidRDefault="004C6BB5" w:rsidP="004C6BB5">
      <w:pPr>
        <w:tabs>
          <w:tab w:val="left" w:pos="284"/>
          <w:tab w:val="left" w:pos="9781"/>
        </w:tabs>
        <w:spacing w:after="0" w:line="240" w:lineRule="auto"/>
        <w:ind w:firstLine="567"/>
        <w:jc w:val="both"/>
        <w:rPr>
          <w:rFonts w:ascii="Times New Roman" w:eastAsia="Calibri" w:hAnsi="Times New Roman" w:cs="Times New Roman"/>
        </w:rPr>
      </w:pPr>
      <w:r>
        <w:rPr>
          <w:rFonts w:ascii="Times New Roman" w:eastAsia="Calibri" w:hAnsi="Times New Roman" w:cs="Times New Roman"/>
        </w:rPr>
        <w:t xml:space="preserve">17.3. </w:t>
      </w:r>
      <w:r w:rsidRPr="000B2E50">
        <w:rPr>
          <w:rFonts w:ascii="Times New Roman" w:eastAsia="Calibri" w:hAnsi="Times New Roman" w:cs="Times New Roman"/>
        </w:rPr>
        <w:t>Результат предоставления Услуги выдается Заявителю или Представителю заявителя в МФЦ по истечении срока, установленного для предоставления Услуги.</w:t>
      </w:r>
    </w:p>
    <w:p w:rsidR="004C6BB5" w:rsidRPr="000B2E50" w:rsidRDefault="004C6BB5" w:rsidP="004C6BB5">
      <w:pPr>
        <w:tabs>
          <w:tab w:val="left" w:pos="284"/>
          <w:tab w:val="left" w:pos="9781"/>
        </w:tabs>
        <w:spacing w:after="0" w:line="240" w:lineRule="auto"/>
        <w:ind w:firstLine="567"/>
        <w:jc w:val="both"/>
        <w:rPr>
          <w:rFonts w:ascii="Times New Roman" w:eastAsia="Calibri" w:hAnsi="Times New Roman" w:cs="Times New Roman"/>
        </w:rPr>
      </w:pPr>
      <w:r>
        <w:rPr>
          <w:rFonts w:ascii="Times New Roman" w:eastAsia="Calibri" w:hAnsi="Times New Roman" w:cs="Times New Roman"/>
        </w:rPr>
        <w:t xml:space="preserve">17.4. </w:t>
      </w:r>
      <w:r w:rsidRPr="000B2E50">
        <w:rPr>
          <w:rFonts w:ascii="Times New Roman" w:eastAsia="Calibri" w:hAnsi="Times New Roman" w:cs="Times New Roman"/>
        </w:rPr>
        <w:t>В случае, если обращение подано Заявителем или Представителем заявителя через РПГУ без авторизации в ЕСИА и при отсутствии обращения Заявителя или Представителя заявителя в МФЦ в течение 30 дней с даты окончания срока предоставления Услуги, результат оказания Услуги аннулируется.</w:t>
      </w:r>
    </w:p>
    <w:p w:rsidR="004C6BB5" w:rsidRPr="000B2E50" w:rsidRDefault="004C6BB5" w:rsidP="004C6BB5">
      <w:pPr>
        <w:numPr>
          <w:ilvl w:val="2"/>
          <w:numId w:val="0"/>
        </w:numPr>
        <w:tabs>
          <w:tab w:val="left" w:pos="284"/>
          <w:tab w:val="left" w:pos="1276"/>
          <w:tab w:val="left" w:pos="9781"/>
        </w:tabs>
        <w:spacing w:after="0" w:line="240" w:lineRule="auto"/>
        <w:ind w:firstLine="567"/>
        <w:contextualSpacing/>
        <w:jc w:val="both"/>
        <w:rPr>
          <w:rFonts w:ascii="Times New Roman" w:eastAsia="Calibri" w:hAnsi="Times New Roman" w:cs="Times New Roman"/>
        </w:rPr>
      </w:pPr>
      <w:r w:rsidRPr="000B2E50">
        <w:rPr>
          <w:rFonts w:ascii="Times New Roman" w:eastAsia="Calibri" w:hAnsi="Times New Roman" w:cs="Times New Roman"/>
        </w:rPr>
        <w:t>17.</w:t>
      </w:r>
      <w:r>
        <w:rPr>
          <w:rFonts w:ascii="Times New Roman" w:eastAsia="Calibri" w:hAnsi="Times New Roman" w:cs="Times New Roman"/>
        </w:rPr>
        <w:t>5</w:t>
      </w:r>
      <w:r w:rsidRPr="000B2E50">
        <w:rPr>
          <w:rFonts w:ascii="Times New Roman" w:eastAsia="Calibri" w:hAnsi="Times New Roman" w:cs="Times New Roman"/>
        </w:rPr>
        <w:t>. Результат предоставления Услуги в виде электронного документа направляется в Личный кабинет Заявителя или Представителя заявителя.</w:t>
      </w:r>
    </w:p>
    <w:p w:rsidR="009E3A2C" w:rsidRPr="004C6BB5" w:rsidRDefault="009E3A2C" w:rsidP="004C6BB5">
      <w:pPr>
        <w:numPr>
          <w:ilvl w:val="2"/>
          <w:numId w:val="0"/>
        </w:numPr>
        <w:tabs>
          <w:tab w:val="left" w:pos="284"/>
          <w:tab w:val="left" w:pos="1418"/>
          <w:tab w:val="left" w:pos="9781"/>
        </w:tabs>
        <w:spacing w:after="0" w:line="240" w:lineRule="auto"/>
        <w:ind w:firstLine="567"/>
        <w:contextualSpacing/>
        <w:jc w:val="both"/>
        <w:rPr>
          <w:rFonts w:ascii="Times New Roman" w:eastAsia="Calibri" w:hAnsi="Times New Roman" w:cs="Times New Roman"/>
        </w:rPr>
      </w:pPr>
      <w:r w:rsidRPr="004C6BB5">
        <w:rPr>
          <w:rFonts w:ascii="Times New Roman" w:eastAsia="Calibri" w:hAnsi="Times New Roman" w:cs="Times New Roman"/>
        </w:rPr>
        <w:t>17.</w:t>
      </w:r>
      <w:r w:rsidR="004C6BB5" w:rsidRPr="004C6BB5">
        <w:rPr>
          <w:rFonts w:ascii="Times New Roman" w:eastAsia="Calibri" w:hAnsi="Times New Roman" w:cs="Times New Roman"/>
        </w:rPr>
        <w:t>6</w:t>
      </w:r>
      <w:r w:rsidRPr="004C6BB5">
        <w:rPr>
          <w:rFonts w:ascii="Times New Roman" w:eastAsia="Calibri" w:hAnsi="Times New Roman" w:cs="Times New Roman"/>
        </w:rPr>
        <w:t>. Результат предоставлени</w:t>
      </w:r>
      <w:r w:rsidR="004C6BB5">
        <w:rPr>
          <w:rFonts w:ascii="Times New Roman" w:eastAsia="Calibri" w:hAnsi="Times New Roman" w:cs="Times New Roman"/>
        </w:rPr>
        <w:t xml:space="preserve">я Услуги по второму этапу </w:t>
      </w:r>
      <w:r w:rsidR="004C6BB5" w:rsidRPr="004C6BB5">
        <w:rPr>
          <w:rFonts w:ascii="Times New Roman" w:eastAsia="Calibri" w:hAnsi="Times New Roman" w:cs="Times New Roman"/>
        </w:rPr>
        <w:t>получ</w:t>
      </w:r>
      <w:r w:rsidR="004C6BB5">
        <w:rPr>
          <w:rFonts w:ascii="Times New Roman" w:eastAsia="Calibri" w:hAnsi="Times New Roman" w:cs="Times New Roman"/>
        </w:rPr>
        <w:t>ается заявителем</w:t>
      </w:r>
      <w:r w:rsidRPr="004C6BB5">
        <w:rPr>
          <w:rFonts w:ascii="Times New Roman" w:eastAsia="Calibri" w:hAnsi="Times New Roman" w:cs="Times New Roman"/>
        </w:rPr>
        <w:t xml:space="preserve"> в перепланируемом или переустраеваемом жилом помещении непосредственно после проведения проверки.</w:t>
      </w:r>
    </w:p>
    <w:p w:rsidR="00F50D0E" w:rsidRPr="000B2E50" w:rsidRDefault="00F50D0E">
      <w:pPr>
        <w:widowControl w:val="0"/>
        <w:autoSpaceDE w:val="0"/>
        <w:autoSpaceDN w:val="0"/>
        <w:adjustRightInd w:val="0"/>
        <w:spacing w:after="0" w:line="240" w:lineRule="auto"/>
        <w:ind w:firstLine="540"/>
        <w:jc w:val="both"/>
        <w:rPr>
          <w:rFonts w:ascii="Times New Roman" w:hAnsi="Times New Roman" w:cs="Times New Roman"/>
        </w:rPr>
      </w:pPr>
    </w:p>
    <w:p w:rsidR="00795F6E" w:rsidRPr="00646603" w:rsidRDefault="00795F6E" w:rsidP="00443846">
      <w:pPr>
        <w:pStyle w:val="2-"/>
        <w:numPr>
          <w:ilvl w:val="0"/>
          <w:numId w:val="2"/>
        </w:numPr>
        <w:shd w:val="clear" w:color="auto" w:fill="FFFFFF" w:themeFill="background1"/>
        <w:spacing w:before="0" w:after="0" w:line="276" w:lineRule="auto"/>
        <w:ind w:left="0" w:firstLine="0"/>
        <w:rPr>
          <w:i w:val="0"/>
          <w:sz w:val="24"/>
          <w:szCs w:val="24"/>
        </w:rPr>
      </w:pPr>
      <w:bookmarkStart w:id="63" w:name="_Toc466453819"/>
      <w:r w:rsidRPr="00646603">
        <w:rPr>
          <w:i w:val="0"/>
          <w:sz w:val="24"/>
          <w:szCs w:val="24"/>
        </w:rPr>
        <w:t>Срок регистрации заявления</w:t>
      </w:r>
      <w:bookmarkEnd w:id="63"/>
    </w:p>
    <w:p w:rsidR="00795F6E" w:rsidRPr="00646603" w:rsidRDefault="00795F6E" w:rsidP="00795F6E">
      <w:pPr>
        <w:widowControl w:val="0"/>
        <w:autoSpaceDE w:val="0"/>
        <w:autoSpaceDN w:val="0"/>
        <w:adjustRightInd w:val="0"/>
        <w:spacing w:after="0" w:line="240" w:lineRule="auto"/>
        <w:jc w:val="both"/>
        <w:rPr>
          <w:rFonts w:ascii="Times New Roman" w:hAnsi="Times New Roman" w:cs="Times New Roman"/>
        </w:rPr>
      </w:pPr>
    </w:p>
    <w:p w:rsidR="00DE220F" w:rsidRPr="00646603" w:rsidRDefault="00DE220F" w:rsidP="000B2E50">
      <w:pPr>
        <w:pStyle w:val="a2"/>
        <w:numPr>
          <w:ilvl w:val="1"/>
          <w:numId w:val="2"/>
        </w:numPr>
        <w:tabs>
          <w:tab w:val="clear" w:pos="992"/>
          <w:tab w:val="clear" w:pos="1134"/>
          <w:tab w:val="clear" w:pos="9781"/>
          <w:tab w:val="left" w:pos="0"/>
        </w:tabs>
        <w:ind w:left="0" w:firstLine="567"/>
        <w:rPr>
          <w:sz w:val="22"/>
          <w:szCs w:val="22"/>
        </w:rPr>
      </w:pPr>
      <w:r w:rsidRPr="00646603">
        <w:rPr>
          <w:sz w:val="22"/>
          <w:szCs w:val="22"/>
        </w:rPr>
        <w:t xml:space="preserve">Документы, поданные через МФЦ поступают в </w:t>
      </w:r>
      <w:r w:rsidR="00233375">
        <w:rPr>
          <w:sz w:val="22"/>
          <w:szCs w:val="22"/>
        </w:rPr>
        <w:t>МУ «УМЗ»</w:t>
      </w:r>
      <w:r w:rsidRPr="00646603">
        <w:rPr>
          <w:sz w:val="22"/>
          <w:szCs w:val="22"/>
        </w:rPr>
        <w:t xml:space="preserve"> в виде электронных образов оригиналов документов в день обращения Заявителя</w:t>
      </w:r>
      <w:r w:rsidR="008B4ABB" w:rsidRPr="00646603">
        <w:rPr>
          <w:sz w:val="22"/>
          <w:szCs w:val="22"/>
        </w:rPr>
        <w:t xml:space="preserve"> или Представителя заявителя </w:t>
      </w:r>
      <w:r w:rsidRPr="00646603">
        <w:rPr>
          <w:sz w:val="22"/>
          <w:szCs w:val="22"/>
        </w:rPr>
        <w:t>регистриру</w:t>
      </w:r>
      <w:r w:rsidR="00ED04E7">
        <w:rPr>
          <w:sz w:val="22"/>
          <w:szCs w:val="22"/>
        </w:rPr>
        <w:t>ю</w:t>
      </w:r>
      <w:r w:rsidRPr="00646603">
        <w:rPr>
          <w:sz w:val="22"/>
          <w:szCs w:val="22"/>
        </w:rPr>
        <w:t xml:space="preserve">тся в </w:t>
      </w:r>
      <w:r w:rsidR="00233375">
        <w:rPr>
          <w:sz w:val="22"/>
          <w:szCs w:val="22"/>
        </w:rPr>
        <w:t>МУ «УМЗ»</w:t>
      </w:r>
      <w:r w:rsidRPr="00646603">
        <w:rPr>
          <w:sz w:val="22"/>
          <w:szCs w:val="22"/>
        </w:rPr>
        <w:t xml:space="preserve"> не позднее следующего рабочего дня после </w:t>
      </w:r>
      <w:r w:rsidR="00ED04E7">
        <w:rPr>
          <w:sz w:val="22"/>
          <w:szCs w:val="22"/>
        </w:rPr>
        <w:t>их</w:t>
      </w:r>
      <w:r w:rsidRPr="00646603">
        <w:rPr>
          <w:sz w:val="22"/>
          <w:szCs w:val="22"/>
        </w:rPr>
        <w:t xml:space="preserve"> поступления в МФЦ.</w:t>
      </w:r>
    </w:p>
    <w:p w:rsidR="00DE220F" w:rsidRPr="00646603" w:rsidRDefault="00DE220F" w:rsidP="000B2E50">
      <w:pPr>
        <w:pStyle w:val="a2"/>
        <w:numPr>
          <w:ilvl w:val="1"/>
          <w:numId w:val="2"/>
        </w:numPr>
        <w:tabs>
          <w:tab w:val="clear" w:pos="992"/>
          <w:tab w:val="clear" w:pos="1134"/>
          <w:tab w:val="clear" w:pos="9781"/>
          <w:tab w:val="left" w:pos="0"/>
        </w:tabs>
        <w:ind w:left="0" w:firstLine="567"/>
        <w:rPr>
          <w:sz w:val="22"/>
          <w:szCs w:val="22"/>
        </w:rPr>
      </w:pPr>
      <w:r w:rsidRPr="00646603">
        <w:rPr>
          <w:sz w:val="22"/>
          <w:szCs w:val="22"/>
        </w:rPr>
        <w:t>Документы, поданные в электронной форме через РПГУ до 16:00 рабочего дня, регистриру</w:t>
      </w:r>
      <w:r w:rsidR="00ED04E7">
        <w:rPr>
          <w:sz w:val="22"/>
          <w:szCs w:val="22"/>
        </w:rPr>
        <w:t>ю</w:t>
      </w:r>
      <w:r w:rsidRPr="00646603">
        <w:rPr>
          <w:sz w:val="22"/>
          <w:szCs w:val="22"/>
        </w:rPr>
        <w:t xml:space="preserve">тся в </w:t>
      </w:r>
      <w:r w:rsidR="00233375">
        <w:rPr>
          <w:sz w:val="22"/>
          <w:szCs w:val="22"/>
        </w:rPr>
        <w:t>МУ «УМЗ»</w:t>
      </w:r>
      <w:r w:rsidRPr="00646603">
        <w:rPr>
          <w:sz w:val="22"/>
          <w:szCs w:val="22"/>
        </w:rPr>
        <w:t xml:space="preserve"> в день </w:t>
      </w:r>
      <w:r w:rsidR="00ED04E7">
        <w:rPr>
          <w:sz w:val="22"/>
          <w:szCs w:val="22"/>
        </w:rPr>
        <w:t>их</w:t>
      </w:r>
      <w:r w:rsidRPr="00646603">
        <w:rPr>
          <w:sz w:val="22"/>
          <w:szCs w:val="22"/>
        </w:rPr>
        <w:t xml:space="preserve"> подачи. </w:t>
      </w:r>
    </w:p>
    <w:p w:rsidR="00DE220F" w:rsidRPr="00646603" w:rsidRDefault="00DE220F" w:rsidP="000B2E50">
      <w:pPr>
        <w:tabs>
          <w:tab w:val="left" w:pos="0"/>
          <w:tab w:val="left" w:pos="9781"/>
        </w:tabs>
        <w:ind w:firstLine="567"/>
        <w:jc w:val="both"/>
        <w:rPr>
          <w:rFonts w:ascii="Times New Roman" w:eastAsia="Calibri" w:hAnsi="Times New Roman" w:cs="Times New Roman"/>
        </w:rPr>
      </w:pPr>
      <w:r w:rsidRPr="00646603">
        <w:rPr>
          <w:rFonts w:ascii="Times New Roman" w:eastAsia="Calibri" w:hAnsi="Times New Roman" w:cs="Times New Roman"/>
        </w:rPr>
        <w:t>Документы, поданные через РПГУ после 16:00 рабочего дня либо в нерабочий день, регистриру</w:t>
      </w:r>
      <w:r w:rsidR="00ED04E7">
        <w:rPr>
          <w:rFonts w:ascii="Times New Roman" w:eastAsia="Calibri" w:hAnsi="Times New Roman" w:cs="Times New Roman"/>
        </w:rPr>
        <w:t>ю</w:t>
      </w:r>
      <w:r w:rsidRPr="00646603">
        <w:rPr>
          <w:rFonts w:ascii="Times New Roman" w:eastAsia="Calibri" w:hAnsi="Times New Roman" w:cs="Times New Roman"/>
        </w:rPr>
        <w:t xml:space="preserve">тся в </w:t>
      </w:r>
      <w:r w:rsidR="00233375">
        <w:rPr>
          <w:rFonts w:ascii="Times New Roman" w:eastAsia="Calibri" w:hAnsi="Times New Roman" w:cs="Times New Roman"/>
        </w:rPr>
        <w:t xml:space="preserve">МУ «УМЗ» </w:t>
      </w:r>
      <w:r w:rsidRPr="00646603">
        <w:rPr>
          <w:rFonts w:ascii="Times New Roman" w:eastAsia="Calibri" w:hAnsi="Times New Roman" w:cs="Times New Roman"/>
        </w:rPr>
        <w:t>на следующий рабочий день.</w:t>
      </w:r>
    </w:p>
    <w:p w:rsidR="006A6853" w:rsidRPr="00646603" w:rsidRDefault="006A6853" w:rsidP="00443846">
      <w:pPr>
        <w:pStyle w:val="2-"/>
        <w:numPr>
          <w:ilvl w:val="0"/>
          <w:numId w:val="2"/>
        </w:numPr>
        <w:shd w:val="clear" w:color="auto" w:fill="FFFFFF" w:themeFill="background1"/>
        <w:spacing w:before="0" w:after="0" w:line="276" w:lineRule="auto"/>
        <w:ind w:left="0" w:firstLine="0"/>
        <w:rPr>
          <w:i w:val="0"/>
          <w:sz w:val="24"/>
          <w:szCs w:val="24"/>
        </w:rPr>
      </w:pPr>
      <w:bookmarkStart w:id="64" w:name="_Toc466453820"/>
      <w:r w:rsidRPr="00646603">
        <w:rPr>
          <w:i w:val="0"/>
          <w:sz w:val="24"/>
          <w:szCs w:val="24"/>
        </w:rPr>
        <w:t>Максимальный срок ожидания в очереди</w:t>
      </w:r>
      <w:bookmarkEnd w:id="64"/>
    </w:p>
    <w:p w:rsidR="006A6853" w:rsidRPr="00646603" w:rsidRDefault="006A6853" w:rsidP="006A6853">
      <w:pPr>
        <w:widowControl w:val="0"/>
        <w:autoSpaceDE w:val="0"/>
        <w:autoSpaceDN w:val="0"/>
        <w:adjustRightInd w:val="0"/>
        <w:spacing w:after="0" w:line="240" w:lineRule="auto"/>
        <w:jc w:val="both"/>
        <w:rPr>
          <w:rFonts w:ascii="Times New Roman" w:hAnsi="Times New Roman" w:cs="Times New Roman"/>
          <w:b/>
        </w:rPr>
      </w:pPr>
    </w:p>
    <w:p w:rsidR="006A6853" w:rsidRPr="000B2E50" w:rsidRDefault="00B620C1" w:rsidP="006A6853">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1</w:t>
      </w:r>
      <w:r w:rsidR="009B6270" w:rsidRPr="000B2E50">
        <w:rPr>
          <w:rFonts w:ascii="Times New Roman" w:hAnsi="Times New Roman" w:cs="Times New Roman"/>
        </w:rPr>
        <w:t>9</w:t>
      </w:r>
      <w:r w:rsidR="00B87C17" w:rsidRPr="000B2E50">
        <w:rPr>
          <w:rFonts w:ascii="Times New Roman" w:hAnsi="Times New Roman" w:cs="Times New Roman"/>
        </w:rPr>
        <w:t>.1</w:t>
      </w:r>
      <w:r w:rsidR="006A6853" w:rsidRPr="000B2E50">
        <w:rPr>
          <w:rFonts w:ascii="Times New Roman" w:hAnsi="Times New Roman" w:cs="Times New Roman"/>
        </w:rPr>
        <w:t xml:space="preserve">. Максимальное время ожидания в очереди при личной подаче заявления о предоставлении </w:t>
      </w:r>
      <w:r w:rsidR="001E790D" w:rsidRPr="000B2E50">
        <w:rPr>
          <w:rFonts w:ascii="Times New Roman" w:hAnsi="Times New Roman" w:cs="Times New Roman"/>
        </w:rPr>
        <w:t>У</w:t>
      </w:r>
      <w:r w:rsidR="006A6853" w:rsidRPr="000B2E50">
        <w:rPr>
          <w:rFonts w:ascii="Times New Roman" w:hAnsi="Times New Roman" w:cs="Times New Roman"/>
        </w:rPr>
        <w:t xml:space="preserve">слуги </w:t>
      </w:r>
      <w:r w:rsidR="009B6270" w:rsidRPr="000B2E50">
        <w:rPr>
          <w:rFonts w:ascii="Times New Roman" w:hAnsi="Times New Roman" w:cs="Times New Roman"/>
        </w:rPr>
        <w:t>не должен превышать</w:t>
      </w:r>
      <w:r w:rsidR="006A6853" w:rsidRPr="000B2E50">
        <w:rPr>
          <w:rFonts w:ascii="Times New Roman" w:hAnsi="Times New Roman" w:cs="Times New Roman"/>
        </w:rPr>
        <w:t xml:space="preserve"> 15 минут.</w:t>
      </w:r>
    </w:p>
    <w:p w:rsidR="00C76D9A" w:rsidRPr="00646603" w:rsidRDefault="00C76D9A">
      <w:pPr>
        <w:widowControl w:val="0"/>
        <w:autoSpaceDE w:val="0"/>
        <w:autoSpaceDN w:val="0"/>
        <w:adjustRightInd w:val="0"/>
        <w:spacing w:after="0" w:line="240" w:lineRule="auto"/>
        <w:ind w:firstLine="540"/>
        <w:jc w:val="both"/>
        <w:rPr>
          <w:rFonts w:ascii="Times New Roman" w:hAnsi="Times New Roman" w:cs="Times New Roman"/>
        </w:rPr>
      </w:pPr>
    </w:p>
    <w:p w:rsidR="00881B9A" w:rsidRPr="00646603" w:rsidRDefault="006A6853" w:rsidP="00443846">
      <w:pPr>
        <w:pStyle w:val="2-"/>
        <w:numPr>
          <w:ilvl w:val="0"/>
          <w:numId w:val="2"/>
        </w:numPr>
        <w:shd w:val="clear" w:color="auto" w:fill="FFFFFF" w:themeFill="background1"/>
        <w:spacing w:before="0" w:after="0" w:line="276" w:lineRule="auto"/>
        <w:ind w:left="0" w:firstLine="0"/>
        <w:rPr>
          <w:i w:val="0"/>
          <w:sz w:val="24"/>
          <w:szCs w:val="24"/>
        </w:rPr>
      </w:pPr>
      <w:bookmarkStart w:id="65" w:name="_Toc466453821"/>
      <w:r w:rsidRPr="00646603">
        <w:rPr>
          <w:i w:val="0"/>
          <w:sz w:val="24"/>
          <w:szCs w:val="24"/>
        </w:rPr>
        <w:t>Требования к помещениям, в которых предоставля</w:t>
      </w:r>
      <w:r w:rsidR="009B6270" w:rsidRPr="00646603">
        <w:rPr>
          <w:i w:val="0"/>
          <w:sz w:val="24"/>
          <w:szCs w:val="24"/>
        </w:rPr>
        <w:t>е</w:t>
      </w:r>
      <w:r w:rsidRPr="00646603">
        <w:rPr>
          <w:i w:val="0"/>
          <w:sz w:val="24"/>
          <w:szCs w:val="24"/>
        </w:rPr>
        <w:t>тся</w:t>
      </w:r>
      <w:r w:rsidR="0057578A" w:rsidRPr="00646603">
        <w:rPr>
          <w:i w:val="0"/>
          <w:sz w:val="24"/>
          <w:szCs w:val="24"/>
        </w:rPr>
        <w:t>У</w:t>
      </w:r>
      <w:r w:rsidRPr="00646603">
        <w:rPr>
          <w:i w:val="0"/>
          <w:sz w:val="24"/>
          <w:szCs w:val="24"/>
        </w:rPr>
        <w:t>слуга</w:t>
      </w:r>
      <w:bookmarkEnd w:id="65"/>
    </w:p>
    <w:p w:rsidR="001E4EDE" w:rsidRPr="000B2E50" w:rsidRDefault="001E4EDE" w:rsidP="006A6853">
      <w:pPr>
        <w:widowControl w:val="0"/>
        <w:autoSpaceDE w:val="0"/>
        <w:autoSpaceDN w:val="0"/>
        <w:adjustRightInd w:val="0"/>
        <w:spacing w:after="0" w:line="240" w:lineRule="auto"/>
        <w:ind w:firstLine="540"/>
        <w:jc w:val="center"/>
        <w:rPr>
          <w:rFonts w:ascii="Times New Roman" w:hAnsi="Times New Roman" w:cs="Times New Roman"/>
          <w:b/>
        </w:rPr>
      </w:pPr>
    </w:p>
    <w:p w:rsidR="009B6270" w:rsidRPr="000B2E50" w:rsidRDefault="009B6270" w:rsidP="000B2E50">
      <w:pPr>
        <w:pStyle w:val="ac"/>
        <w:numPr>
          <w:ilvl w:val="1"/>
          <w:numId w:val="2"/>
        </w:numPr>
        <w:tabs>
          <w:tab w:val="left" w:pos="993"/>
        </w:tabs>
        <w:spacing w:after="0" w:line="240" w:lineRule="auto"/>
        <w:ind w:left="0" w:firstLine="567"/>
        <w:jc w:val="both"/>
        <w:rPr>
          <w:rFonts w:ascii="Times New Roman" w:eastAsia="Calibri" w:hAnsi="Times New Roman" w:cs="Times New Roman"/>
          <w:lang w:eastAsia="ru-RU"/>
        </w:rPr>
      </w:pPr>
      <w:r w:rsidRPr="000B2E50">
        <w:rPr>
          <w:rFonts w:ascii="Times New Roman" w:eastAsia="Calibri" w:hAnsi="Times New Roman" w:cs="Times New Roman"/>
          <w:lang w:eastAsia="ru-RU"/>
        </w:rPr>
        <w:t xml:space="preserve"> Помещения, в которых предоставляется </w:t>
      </w:r>
      <w:r w:rsidR="00844CE4" w:rsidRPr="000B2E50">
        <w:rPr>
          <w:rFonts w:ascii="Times New Roman" w:eastAsia="Calibri" w:hAnsi="Times New Roman" w:cs="Times New Roman"/>
          <w:lang w:eastAsia="ru-RU"/>
        </w:rPr>
        <w:t>У</w:t>
      </w:r>
      <w:r w:rsidRPr="000B2E50">
        <w:rPr>
          <w:rFonts w:ascii="Times New Roman" w:eastAsia="Calibri" w:hAnsi="Times New Roman" w:cs="Times New Roman"/>
          <w:lang w:eastAsia="ru-RU"/>
        </w:rPr>
        <w:t>слуга, предпочтительно размещаются на нижних этажах зданий и должны соответствовать санитарно-эпидемиологическим правилам и нормативам.</w:t>
      </w:r>
    </w:p>
    <w:p w:rsidR="009B6270" w:rsidRPr="000B2E50" w:rsidRDefault="009B6270" w:rsidP="000B2E50">
      <w:pPr>
        <w:pStyle w:val="ac"/>
        <w:numPr>
          <w:ilvl w:val="1"/>
          <w:numId w:val="2"/>
        </w:numPr>
        <w:tabs>
          <w:tab w:val="left" w:pos="993"/>
        </w:tabs>
        <w:spacing w:after="0" w:line="240" w:lineRule="auto"/>
        <w:ind w:left="0" w:firstLine="567"/>
        <w:jc w:val="both"/>
        <w:rPr>
          <w:rFonts w:ascii="Times New Roman" w:eastAsia="Calibri" w:hAnsi="Times New Roman" w:cs="Times New Roman"/>
          <w:lang w:eastAsia="ru-RU"/>
        </w:rPr>
      </w:pPr>
      <w:r w:rsidRPr="000B2E50">
        <w:rPr>
          <w:rFonts w:ascii="Times New Roman" w:eastAsia="Calibri" w:hAnsi="Times New Roman" w:cs="Times New Roman"/>
          <w:lang w:eastAsia="ru-RU"/>
        </w:rPr>
        <w:t xml:space="preserve">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B6270" w:rsidRPr="000B2E50" w:rsidRDefault="009B6270" w:rsidP="000B2E50">
      <w:pPr>
        <w:pStyle w:val="ac"/>
        <w:numPr>
          <w:ilvl w:val="1"/>
          <w:numId w:val="2"/>
        </w:numPr>
        <w:tabs>
          <w:tab w:val="left" w:pos="993"/>
        </w:tabs>
        <w:spacing w:after="0" w:line="240" w:lineRule="auto"/>
        <w:ind w:left="0" w:firstLine="567"/>
        <w:jc w:val="both"/>
        <w:rPr>
          <w:rFonts w:ascii="Times New Roman" w:eastAsia="Calibri" w:hAnsi="Times New Roman" w:cs="Times New Roman"/>
        </w:rPr>
      </w:pPr>
      <w:r w:rsidRPr="000B2E50">
        <w:rPr>
          <w:rFonts w:ascii="Times New Roman" w:eastAsia="Calibri" w:hAnsi="Times New Roman" w:cs="Times New Roman"/>
        </w:rPr>
        <w:t xml:space="preserve"> Иные требования к помещениям, в которых предоставляется </w:t>
      </w:r>
      <w:r w:rsidR="00844CE4" w:rsidRPr="000B2E50">
        <w:rPr>
          <w:rFonts w:ascii="Times New Roman" w:eastAsia="Calibri" w:hAnsi="Times New Roman" w:cs="Times New Roman"/>
        </w:rPr>
        <w:t>У</w:t>
      </w:r>
      <w:r w:rsidRPr="000B2E50">
        <w:rPr>
          <w:rFonts w:ascii="Times New Roman" w:eastAsia="Calibri" w:hAnsi="Times New Roman" w:cs="Times New Roman"/>
        </w:rPr>
        <w:t xml:space="preserve">слуга, приведены в Приложении № </w:t>
      </w:r>
      <w:r w:rsidR="0084420B" w:rsidRPr="000B2E50">
        <w:rPr>
          <w:rFonts w:ascii="Times New Roman" w:eastAsia="Calibri" w:hAnsi="Times New Roman" w:cs="Times New Roman"/>
        </w:rPr>
        <w:t>15</w:t>
      </w:r>
      <w:r w:rsidRPr="000B2E50">
        <w:rPr>
          <w:rFonts w:ascii="Times New Roman" w:eastAsia="Calibri" w:hAnsi="Times New Roman" w:cs="Times New Roman"/>
        </w:rPr>
        <w:t xml:space="preserve"> к Административному регламенту. </w:t>
      </w:r>
    </w:p>
    <w:p w:rsidR="006A6853" w:rsidRPr="000B2E50" w:rsidRDefault="006A6853" w:rsidP="001E4EDE">
      <w:pPr>
        <w:widowControl w:val="0"/>
        <w:autoSpaceDE w:val="0"/>
        <w:autoSpaceDN w:val="0"/>
        <w:adjustRightInd w:val="0"/>
        <w:spacing w:after="0" w:line="240" w:lineRule="auto"/>
        <w:ind w:firstLine="540"/>
        <w:jc w:val="both"/>
        <w:rPr>
          <w:rFonts w:ascii="Times New Roman" w:hAnsi="Times New Roman" w:cs="Times New Roman"/>
          <w:b/>
        </w:rPr>
      </w:pPr>
    </w:p>
    <w:p w:rsidR="001E4EDE" w:rsidRPr="00D13E4A" w:rsidRDefault="001E4EDE" w:rsidP="00443846">
      <w:pPr>
        <w:pStyle w:val="2-"/>
        <w:numPr>
          <w:ilvl w:val="0"/>
          <w:numId w:val="2"/>
        </w:numPr>
        <w:shd w:val="clear" w:color="auto" w:fill="FFFFFF" w:themeFill="background1"/>
        <w:spacing w:before="0" w:after="0" w:line="276" w:lineRule="auto"/>
        <w:ind w:left="0" w:firstLine="0"/>
        <w:rPr>
          <w:i w:val="0"/>
          <w:sz w:val="24"/>
          <w:szCs w:val="24"/>
        </w:rPr>
      </w:pPr>
      <w:bookmarkStart w:id="66" w:name="_Toc466453822"/>
      <w:r w:rsidRPr="00D13E4A">
        <w:rPr>
          <w:i w:val="0"/>
          <w:sz w:val="24"/>
          <w:szCs w:val="24"/>
        </w:rPr>
        <w:t>Пок</w:t>
      </w:r>
      <w:r w:rsidR="0057578A" w:rsidRPr="00D13E4A">
        <w:rPr>
          <w:i w:val="0"/>
          <w:sz w:val="24"/>
          <w:szCs w:val="24"/>
        </w:rPr>
        <w:t>азатели доступности и качества У</w:t>
      </w:r>
      <w:r w:rsidRPr="00D13E4A">
        <w:rPr>
          <w:i w:val="0"/>
          <w:sz w:val="24"/>
          <w:szCs w:val="24"/>
        </w:rPr>
        <w:t>слуги</w:t>
      </w:r>
      <w:bookmarkEnd w:id="66"/>
    </w:p>
    <w:p w:rsidR="001E4EDE" w:rsidRPr="00D13E4A" w:rsidRDefault="001E4EDE" w:rsidP="001E4EDE">
      <w:pPr>
        <w:widowControl w:val="0"/>
        <w:autoSpaceDE w:val="0"/>
        <w:autoSpaceDN w:val="0"/>
        <w:adjustRightInd w:val="0"/>
        <w:spacing w:after="0" w:line="240" w:lineRule="auto"/>
        <w:jc w:val="both"/>
        <w:rPr>
          <w:rFonts w:ascii="Times New Roman" w:hAnsi="Times New Roman" w:cs="Times New Roman"/>
          <w:b/>
        </w:rPr>
      </w:pPr>
    </w:p>
    <w:p w:rsidR="009B6270" w:rsidRPr="000B2E50" w:rsidRDefault="009B6270" w:rsidP="000B2E50">
      <w:pPr>
        <w:pStyle w:val="ac"/>
        <w:numPr>
          <w:ilvl w:val="1"/>
          <w:numId w:val="2"/>
        </w:numPr>
        <w:tabs>
          <w:tab w:val="left" w:pos="284"/>
        </w:tabs>
        <w:spacing w:after="0" w:line="240" w:lineRule="auto"/>
        <w:ind w:left="0" w:firstLine="567"/>
        <w:jc w:val="both"/>
        <w:rPr>
          <w:rFonts w:ascii="Times New Roman" w:eastAsia="Calibri" w:hAnsi="Times New Roman" w:cs="Times New Roman"/>
        </w:rPr>
      </w:pPr>
      <w:r w:rsidRPr="000B2E50">
        <w:rPr>
          <w:rFonts w:ascii="Times New Roman" w:eastAsia="Calibri" w:hAnsi="Times New Roman" w:cs="Times New Roman"/>
        </w:rPr>
        <w:t xml:space="preserve">Показателями доступности и качества Услуги являются возможность получения Государственной услуги в электронной форме или через МФЦ, соблюдение сроков предоставления Государственной услуги, соблюдение установленного времени ожидания в очереди при подаче заявления и при получении результата предоставления Государственной услуги, а также другие показатели, которые приведены в Приложении № </w:t>
      </w:r>
      <w:r w:rsidR="0084420B" w:rsidRPr="000B2E50">
        <w:rPr>
          <w:rFonts w:ascii="Times New Roman" w:eastAsia="Calibri" w:hAnsi="Times New Roman" w:cs="Times New Roman"/>
        </w:rPr>
        <w:t>16</w:t>
      </w:r>
      <w:r w:rsidRPr="000B2E50">
        <w:rPr>
          <w:rFonts w:ascii="Times New Roman" w:eastAsia="Calibri" w:hAnsi="Times New Roman" w:cs="Times New Roman"/>
        </w:rPr>
        <w:t xml:space="preserve"> к Административному регламенту.</w:t>
      </w:r>
    </w:p>
    <w:p w:rsidR="006A6853" w:rsidRPr="000B2E50" w:rsidRDefault="006A6853" w:rsidP="004925D6">
      <w:pPr>
        <w:widowControl w:val="0"/>
        <w:autoSpaceDE w:val="0"/>
        <w:autoSpaceDN w:val="0"/>
        <w:adjustRightInd w:val="0"/>
        <w:spacing w:after="0" w:line="240" w:lineRule="auto"/>
        <w:ind w:firstLine="540"/>
        <w:jc w:val="center"/>
        <w:rPr>
          <w:rFonts w:ascii="Times New Roman" w:hAnsi="Times New Roman" w:cs="Times New Roman"/>
          <w:b/>
        </w:rPr>
      </w:pPr>
    </w:p>
    <w:p w:rsidR="004925D6" w:rsidRPr="00646603" w:rsidRDefault="004925D6" w:rsidP="00443846">
      <w:pPr>
        <w:pStyle w:val="2-"/>
        <w:numPr>
          <w:ilvl w:val="0"/>
          <w:numId w:val="2"/>
        </w:numPr>
        <w:shd w:val="clear" w:color="auto" w:fill="FFFFFF" w:themeFill="background1"/>
        <w:spacing w:before="0" w:after="0" w:line="276" w:lineRule="auto"/>
        <w:ind w:left="0" w:firstLine="0"/>
        <w:rPr>
          <w:i w:val="0"/>
          <w:sz w:val="24"/>
          <w:szCs w:val="24"/>
        </w:rPr>
      </w:pPr>
      <w:bookmarkStart w:id="67" w:name="_Toc466453823"/>
      <w:r w:rsidRPr="00646603">
        <w:rPr>
          <w:i w:val="0"/>
          <w:sz w:val="24"/>
          <w:szCs w:val="24"/>
        </w:rPr>
        <w:t xml:space="preserve">Требования организации предоставления </w:t>
      </w:r>
      <w:r w:rsidR="0057578A" w:rsidRPr="00646603">
        <w:rPr>
          <w:i w:val="0"/>
          <w:sz w:val="24"/>
          <w:szCs w:val="24"/>
        </w:rPr>
        <w:t>У</w:t>
      </w:r>
      <w:r w:rsidRPr="00646603">
        <w:rPr>
          <w:i w:val="0"/>
          <w:sz w:val="24"/>
          <w:szCs w:val="24"/>
        </w:rPr>
        <w:t>слуги в электронной форме</w:t>
      </w:r>
      <w:bookmarkEnd w:id="67"/>
    </w:p>
    <w:p w:rsidR="004925D6" w:rsidRPr="000B2E50" w:rsidRDefault="004925D6" w:rsidP="004925D6">
      <w:pPr>
        <w:widowControl w:val="0"/>
        <w:autoSpaceDE w:val="0"/>
        <w:autoSpaceDN w:val="0"/>
        <w:adjustRightInd w:val="0"/>
        <w:spacing w:after="0" w:line="240" w:lineRule="auto"/>
        <w:ind w:firstLine="540"/>
        <w:jc w:val="both"/>
        <w:rPr>
          <w:rFonts w:ascii="Times New Roman" w:hAnsi="Times New Roman" w:cs="Times New Roman"/>
        </w:rPr>
      </w:pPr>
    </w:p>
    <w:p w:rsidR="00CA0AD8" w:rsidRPr="000B2E50" w:rsidRDefault="00CA0AD8" w:rsidP="002933AE">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2933AE" w:rsidRPr="000B2E50">
        <w:rPr>
          <w:rFonts w:ascii="Times New Roman" w:hAnsi="Times New Roman" w:cs="Times New Roman"/>
        </w:rPr>
        <w:t>2</w:t>
      </w:r>
      <w:r w:rsidRPr="000B2E50">
        <w:rPr>
          <w:rFonts w:ascii="Times New Roman" w:hAnsi="Times New Roman" w:cs="Times New Roman"/>
        </w:rPr>
        <w:t>.1.</w:t>
      </w:r>
      <w:r w:rsidRPr="000B2E50">
        <w:rPr>
          <w:rFonts w:ascii="Times New Roman" w:hAnsi="Times New Roman" w:cs="Times New Roman"/>
        </w:rPr>
        <w:tab/>
        <w:t xml:space="preserve">В электронной форме документы, указанные в пункте 9 </w:t>
      </w:r>
      <w:r w:rsidR="004D1C00" w:rsidRPr="000B2E50">
        <w:rPr>
          <w:rFonts w:ascii="Times New Roman" w:hAnsi="Times New Roman" w:cs="Times New Roman"/>
        </w:rPr>
        <w:t>Административного р</w:t>
      </w:r>
      <w:r w:rsidRPr="000B2E50">
        <w:rPr>
          <w:rFonts w:ascii="Times New Roman" w:hAnsi="Times New Roman" w:cs="Times New Roman"/>
        </w:rPr>
        <w:t>егламента,</w:t>
      </w:r>
      <w:r w:rsidR="009B6270" w:rsidRPr="000B2E50">
        <w:rPr>
          <w:rFonts w:ascii="Times New Roman" w:hAnsi="Times New Roman" w:cs="Times New Roman"/>
        </w:rPr>
        <w:t xml:space="preserve"> а также документы, указанные пункте 10 Административного регламента, если предоставляются Заявителем</w:t>
      </w:r>
      <w:r w:rsidR="008B4ABB" w:rsidRPr="000B2E50">
        <w:rPr>
          <w:rFonts w:ascii="Times New Roman" w:hAnsi="Times New Roman" w:cs="Times New Roman"/>
        </w:rPr>
        <w:t xml:space="preserve"> или Представителем заявителя</w:t>
      </w:r>
      <w:r w:rsidR="009B6270" w:rsidRPr="000B2E50">
        <w:rPr>
          <w:rFonts w:ascii="Times New Roman" w:hAnsi="Times New Roman" w:cs="Times New Roman"/>
        </w:rPr>
        <w:t xml:space="preserve"> по собственной инициативе,</w:t>
      </w:r>
      <w:r w:rsidRPr="000B2E50">
        <w:rPr>
          <w:rFonts w:ascii="Times New Roman" w:hAnsi="Times New Roman" w:cs="Times New Roman"/>
        </w:rPr>
        <w:t xml:space="preserve"> подаются посредством РПГУ.</w:t>
      </w:r>
    </w:p>
    <w:p w:rsidR="00CA0AD8" w:rsidRPr="000B2E50" w:rsidRDefault="00CA0AD8" w:rsidP="002933AE">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2933AE" w:rsidRPr="000B2E50">
        <w:rPr>
          <w:rFonts w:ascii="Times New Roman" w:hAnsi="Times New Roman" w:cs="Times New Roman"/>
        </w:rPr>
        <w:t>2</w:t>
      </w:r>
      <w:r w:rsidRPr="000B2E50">
        <w:rPr>
          <w:rFonts w:ascii="Times New Roman" w:hAnsi="Times New Roman" w:cs="Times New Roman"/>
        </w:rPr>
        <w:t>.2.</w:t>
      </w:r>
      <w:r w:rsidRPr="000B2E50">
        <w:rPr>
          <w:rFonts w:ascii="Times New Roman" w:hAnsi="Times New Roman" w:cs="Times New Roman"/>
        </w:rPr>
        <w:tab/>
        <w:t>При подаче</w:t>
      </w:r>
      <w:r w:rsidR="00ED04E7">
        <w:rPr>
          <w:rFonts w:ascii="Times New Roman" w:hAnsi="Times New Roman" w:cs="Times New Roman"/>
        </w:rPr>
        <w:t>,</w:t>
      </w:r>
      <w:r w:rsidRPr="000B2E50">
        <w:rPr>
          <w:rFonts w:ascii="Times New Roman" w:hAnsi="Times New Roman" w:cs="Times New Roman"/>
        </w:rPr>
        <w:t xml:space="preserve"> документы, указанные в пункте 9 </w:t>
      </w:r>
      <w:r w:rsidR="00844CE4" w:rsidRPr="000B2E50">
        <w:rPr>
          <w:rFonts w:ascii="Times New Roman" w:hAnsi="Times New Roman" w:cs="Times New Roman"/>
        </w:rPr>
        <w:t>Административного р</w:t>
      </w:r>
      <w:r w:rsidRPr="000B2E50">
        <w:rPr>
          <w:rFonts w:ascii="Times New Roman" w:hAnsi="Times New Roman" w:cs="Times New Roman"/>
        </w:rPr>
        <w:t xml:space="preserve">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CA0AD8" w:rsidRPr="000B2E50" w:rsidRDefault="00CA0AD8" w:rsidP="002933AE">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2933AE" w:rsidRPr="000B2E50">
        <w:rPr>
          <w:rFonts w:ascii="Times New Roman" w:hAnsi="Times New Roman" w:cs="Times New Roman"/>
        </w:rPr>
        <w:t>2</w:t>
      </w:r>
      <w:r w:rsidRPr="000B2E50">
        <w:rPr>
          <w:rFonts w:ascii="Times New Roman" w:hAnsi="Times New Roman" w:cs="Times New Roman"/>
        </w:rPr>
        <w:t>.3.</w:t>
      </w:r>
      <w:r w:rsidRPr="000B2E50">
        <w:rPr>
          <w:rFonts w:ascii="Times New Roman" w:hAnsi="Times New Roman" w:cs="Times New Roman"/>
        </w:rPr>
        <w:tab/>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CA0AD8" w:rsidRPr="000B2E50" w:rsidRDefault="00CA0AD8" w:rsidP="002933AE">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2933AE" w:rsidRPr="000B2E50">
        <w:rPr>
          <w:rFonts w:ascii="Times New Roman" w:hAnsi="Times New Roman" w:cs="Times New Roman"/>
        </w:rPr>
        <w:t>2</w:t>
      </w:r>
      <w:r w:rsidRPr="000B2E50">
        <w:rPr>
          <w:rFonts w:ascii="Times New Roman" w:hAnsi="Times New Roman" w:cs="Times New Roman"/>
        </w:rPr>
        <w:t>.4.</w:t>
      </w:r>
      <w:r w:rsidRPr="000B2E50">
        <w:rPr>
          <w:rFonts w:ascii="Times New Roman" w:hAnsi="Times New Roman" w:cs="Times New Roman"/>
        </w:rPr>
        <w:tab/>
        <w:t xml:space="preserve">На основании данных, заполненных Заявителем </w:t>
      </w:r>
      <w:r w:rsidR="008B4ABB" w:rsidRPr="000B2E50">
        <w:rPr>
          <w:rFonts w:ascii="Times New Roman" w:hAnsi="Times New Roman" w:cs="Times New Roman"/>
        </w:rPr>
        <w:t xml:space="preserve">или Представителем заявителя </w:t>
      </w:r>
      <w:r w:rsidRPr="000B2E50">
        <w:rPr>
          <w:rFonts w:ascii="Times New Roman" w:hAnsi="Times New Roman" w:cs="Times New Roman"/>
        </w:rPr>
        <w:t>в электронной форме Заявления, с помощью сервисов РПГУ формируется печатная форма Заявления, которая должна быть распечатана, подписана Заявителем</w:t>
      </w:r>
      <w:r w:rsidR="008B4ABB" w:rsidRPr="000B2E50">
        <w:rPr>
          <w:rFonts w:ascii="Times New Roman" w:hAnsi="Times New Roman" w:cs="Times New Roman"/>
        </w:rPr>
        <w:t xml:space="preserve"> или Представителем заявителя</w:t>
      </w:r>
      <w:r w:rsidRPr="000B2E50">
        <w:rPr>
          <w:rFonts w:ascii="Times New Roman" w:hAnsi="Times New Roman" w:cs="Times New Roman"/>
        </w:rPr>
        <w:t>, отсканирована и приложена к электронной форме Заявления в качестве отдельного документа.</w:t>
      </w:r>
    </w:p>
    <w:p w:rsidR="000C0D51" w:rsidRPr="000B2E50" w:rsidRDefault="00CA0AD8" w:rsidP="002933AE">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2933AE" w:rsidRPr="000B2E50">
        <w:rPr>
          <w:rFonts w:ascii="Times New Roman" w:hAnsi="Times New Roman" w:cs="Times New Roman"/>
        </w:rPr>
        <w:t>2</w:t>
      </w:r>
      <w:r w:rsidRPr="000B2E50">
        <w:rPr>
          <w:rFonts w:ascii="Times New Roman" w:hAnsi="Times New Roman" w:cs="Times New Roman"/>
        </w:rPr>
        <w:t>.5.</w:t>
      </w:r>
      <w:r w:rsidRPr="000B2E50">
        <w:rPr>
          <w:rFonts w:ascii="Times New Roman" w:hAnsi="Times New Roman" w:cs="Times New Roman"/>
        </w:rPr>
        <w:tab/>
      </w:r>
      <w:r w:rsidR="008B5C08" w:rsidRPr="000B2E50">
        <w:rPr>
          <w:rFonts w:ascii="Times New Roman" w:hAnsi="Times New Roman" w:cs="Times New Roman"/>
        </w:rPr>
        <w:t>Заявитель</w:t>
      </w:r>
      <w:r w:rsidR="008B4ABB" w:rsidRPr="000B2E50">
        <w:rPr>
          <w:rFonts w:ascii="Times New Roman" w:hAnsi="Times New Roman" w:cs="Times New Roman"/>
        </w:rPr>
        <w:t xml:space="preserve"> или Представитель заявителя</w:t>
      </w:r>
      <w:r w:rsidR="008B5C08" w:rsidRPr="000B2E50">
        <w:rPr>
          <w:rFonts w:ascii="Times New Roman" w:hAnsi="Times New Roman" w:cs="Times New Roman"/>
        </w:rPr>
        <w:t xml:space="preserve"> имеет возможность отслеживать ход оказания </w:t>
      </w:r>
      <w:r w:rsidR="00844CE4" w:rsidRPr="000B2E50">
        <w:rPr>
          <w:rFonts w:ascii="Times New Roman" w:hAnsi="Times New Roman" w:cs="Times New Roman"/>
        </w:rPr>
        <w:t>У</w:t>
      </w:r>
      <w:r w:rsidR="008B5C08" w:rsidRPr="000B2E50">
        <w:rPr>
          <w:rFonts w:ascii="Times New Roman" w:hAnsi="Times New Roman" w:cs="Times New Roman"/>
        </w:rPr>
        <w:t>слуги в Личном кабинете на РПГУ</w:t>
      </w:r>
      <w:r w:rsidR="002933AE" w:rsidRPr="000B2E50">
        <w:rPr>
          <w:rFonts w:ascii="Times New Roman" w:hAnsi="Times New Roman" w:cs="Times New Roman"/>
        </w:rPr>
        <w:t>.</w:t>
      </w:r>
    </w:p>
    <w:p w:rsidR="008B5C08" w:rsidRPr="00646603" w:rsidRDefault="008B5C08" w:rsidP="004925D6">
      <w:pPr>
        <w:widowControl w:val="0"/>
        <w:autoSpaceDE w:val="0"/>
        <w:autoSpaceDN w:val="0"/>
        <w:adjustRightInd w:val="0"/>
        <w:spacing w:after="0" w:line="240" w:lineRule="auto"/>
        <w:ind w:firstLine="540"/>
        <w:jc w:val="center"/>
        <w:rPr>
          <w:rFonts w:ascii="Times New Roman" w:hAnsi="Times New Roman" w:cs="Times New Roman"/>
        </w:rPr>
      </w:pPr>
    </w:p>
    <w:p w:rsidR="004925D6" w:rsidRPr="000B2E50" w:rsidRDefault="004925D6" w:rsidP="00443846">
      <w:pPr>
        <w:pStyle w:val="2-"/>
        <w:numPr>
          <w:ilvl w:val="0"/>
          <w:numId w:val="2"/>
        </w:numPr>
        <w:shd w:val="clear" w:color="auto" w:fill="FFFFFF" w:themeFill="background1"/>
        <w:spacing w:before="0" w:after="0" w:line="276" w:lineRule="auto"/>
        <w:ind w:left="0" w:firstLine="0"/>
        <w:rPr>
          <w:b w:val="0"/>
          <w:i w:val="0"/>
        </w:rPr>
      </w:pPr>
      <w:bookmarkStart w:id="68" w:name="_Toc466453824"/>
      <w:r w:rsidRPr="000B2E50">
        <w:rPr>
          <w:i w:val="0"/>
          <w:sz w:val="24"/>
          <w:szCs w:val="24"/>
        </w:rPr>
        <w:t xml:space="preserve">Требования организации предоставления Услуги </w:t>
      </w:r>
      <w:r w:rsidR="00183DE5" w:rsidRPr="000B2E50">
        <w:rPr>
          <w:i w:val="0"/>
          <w:sz w:val="24"/>
          <w:szCs w:val="24"/>
        </w:rPr>
        <w:t>через</w:t>
      </w:r>
      <w:r w:rsidRPr="000B2E50">
        <w:rPr>
          <w:i w:val="0"/>
          <w:sz w:val="24"/>
          <w:szCs w:val="24"/>
        </w:rPr>
        <w:t xml:space="preserve"> МФЦ</w:t>
      </w:r>
      <w:bookmarkEnd w:id="68"/>
    </w:p>
    <w:p w:rsidR="004925D6" w:rsidRPr="000B2E50" w:rsidRDefault="004925D6" w:rsidP="004925D6">
      <w:pPr>
        <w:widowControl w:val="0"/>
        <w:autoSpaceDE w:val="0"/>
        <w:autoSpaceDN w:val="0"/>
        <w:adjustRightInd w:val="0"/>
        <w:spacing w:after="0" w:line="240" w:lineRule="auto"/>
        <w:ind w:firstLine="540"/>
        <w:jc w:val="both"/>
        <w:rPr>
          <w:rFonts w:ascii="Times New Roman" w:hAnsi="Times New Roman" w:cs="Times New Roman"/>
        </w:rPr>
      </w:pPr>
    </w:p>
    <w:p w:rsidR="004925D6" w:rsidRPr="000B2E50" w:rsidRDefault="000C0D51"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050D80" w:rsidRPr="000B2E50">
        <w:rPr>
          <w:rFonts w:ascii="Times New Roman" w:hAnsi="Times New Roman" w:cs="Times New Roman"/>
        </w:rPr>
        <w:t>3</w:t>
      </w:r>
      <w:r w:rsidR="004925D6" w:rsidRPr="000B2E50">
        <w:rPr>
          <w:rFonts w:ascii="Times New Roman" w:hAnsi="Times New Roman" w:cs="Times New Roman"/>
        </w:rPr>
        <w:t>.1.</w:t>
      </w:r>
      <w:r w:rsidR="004925D6" w:rsidRPr="000B2E50">
        <w:rPr>
          <w:rFonts w:ascii="Times New Roman" w:hAnsi="Times New Roman" w:cs="Times New Roman"/>
        </w:rPr>
        <w:tab/>
        <w:t xml:space="preserve">Организация предоставления Услуги на базе МФЦ осуществляется в соответствии с соглашением о взаимодействии между </w:t>
      </w:r>
      <w:r w:rsidR="00233375">
        <w:rPr>
          <w:rFonts w:ascii="Times New Roman" w:hAnsi="Times New Roman" w:cs="Times New Roman"/>
        </w:rPr>
        <w:t>МУ</w:t>
      </w:r>
      <w:r w:rsidR="00EB67A1">
        <w:rPr>
          <w:rFonts w:ascii="Times New Roman" w:hAnsi="Times New Roman" w:cs="Times New Roman"/>
        </w:rPr>
        <w:t xml:space="preserve"> «УМЗ»</w:t>
      </w:r>
      <w:r w:rsidR="004925D6" w:rsidRPr="000B2E50">
        <w:rPr>
          <w:rFonts w:ascii="Times New Roman" w:hAnsi="Times New Roman" w:cs="Times New Roman"/>
        </w:rPr>
        <w:t xml:space="preserve"> и МФЦ, заключенным в порядке, установленном действующим законодательством.</w:t>
      </w:r>
    </w:p>
    <w:p w:rsidR="004925D6" w:rsidRPr="000B2E50" w:rsidRDefault="000C0D51"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050D80" w:rsidRPr="000B2E50">
        <w:rPr>
          <w:rFonts w:ascii="Times New Roman" w:hAnsi="Times New Roman" w:cs="Times New Roman"/>
        </w:rPr>
        <w:t>3</w:t>
      </w:r>
      <w:r w:rsidR="004925D6" w:rsidRPr="000B2E50">
        <w:rPr>
          <w:rFonts w:ascii="Times New Roman" w:hAnsi="Times New Roman" w:cs="Times New Roman"/>
        </w:rPr>
        <w:t>.2. Заявитель</w:t>
      </w:r>
      <w:r w:rsidR="008B4ABB" w:rsidRPr="000B2E50">
        <w:rPr>
          <w:rFonts w:ascii="Times New Roman" w:hAnsi="Times New Roman" w:cs="Times New Roman"/>
        </w:rPr>
        <w:t xml:space="preserve"> или Представитель заявителя</w:t>
      </w:r>
      <w:r w:rsidR="004925D6" w:rsidRPr="000B2E50">
        <w:rPr>
          <w:rFonts w:ascii="Times New Roman" w:hAnsi="Times New Roman" w:cs="Times New Roman"/>
        </w:rPr>
        <w:t xml:space="preserve"> может осуществить предварительную запись на подачу Заявления следующими способами по своему выбору:</w:t>
      </w:r>
    </w:p>
    <w:p w:rsidR="004925D6" w:rsidRPr="000B2E50" w:rsidRDefault="004925D6"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при личном обращении </w:t>
      </w:r>
      <w:r w:rsidR="008B4ABB" w:rsidRPr="000B2E50">
        <w:rPr>
          <w:rFonts w:ascii="Times New Roman" w:hAnsi="Times New Roman" w:cs="Times New Roman"/>
        </w:rPr>
        <w:t>З</w:t>
      </w:r>
      <w:r w:rsidRPr="000B2E50">
        <w:rPr>
          <w:rFonts w:ascii="Times New Roman" w:hAnsi="Times New Roman" w:cs="Times New Roman"/>
        </w:rPr>
        <w:t>аявителя</w:t>
      </w:r>
      <w:r w:rsidR="008B4ABB" w:rsidRPr="000B2E50">
        <w:rPr>
          <w:rFonts w:ascii="Times New Roman" w:hAnsi="Times New Roman" w:cs="Times New Roman"/>
        </w:rPr>
        <w:t xml:space="preserve"> или Представителя заявителя</w:t>
      </w:r>
      <w:r w:rsidRPr="000B2E50">
        <w:rPr>
          <w:rFonts w:ascii="Times New Roman" w:hAnsi="Times New Roman" w:cs="Times New Roman"/>
        </w:rPr>
        <w:t xml:space="preserve"> в МФЦ;</w:t>
      </w:r>
    </w:p>
    <w:p w:rsidR="004925D6" w:rsidRPr="000B2E50" w:rsidRDefault="004925D6"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по телефону МФЦ;</w:t>
      </w:r>
    </w:p>
    <w:p w:rsidR="004925D6" w:rsidRPr="000B2E50" w:rsidRDefault="000C0D51"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050D80" w:rsidRPr="000B2E50">
        <w:rPr>
          <w:rFonts w:ascii="Times New Roman" w:hAnsi="Times New Roman" w:cs="Times New Roman"/>
        </w:rPr>
        <w:t>3</w:t>
      </w:r>
      <w:r w:rsidR="004925D6" w:rsidRPr="000B2E50">
        <w:rPr>
          <w:rFonts w:ascii="Times New Roman" w:hAnsi="Times New Roman" w:cs="Times New Roman"/>
        </w:rPr>
        <w:t>.3.</w:t>
      </w:r>
      <w:r w:rsidR="004925D6" w:rsidRPr="000B2E50">
        <w:rPr>
          <w:rFonts w:ascii="Times New Roman" w:hAnsi="Times New Roman" w:cs="Times New Roman"/>
        </w:rPr>
        <w:tab/>
        <w:t>При предварительной записи Заявитель</w:t>
      </w:r>
      <w:r w:rsidR="008B4ABB" w:rsidRPr="000B2E50">
        <w:rPr>
          <w:rFonts w:ascii="Times New Roman" w:hAnsi="Times New Roman" w:cs="Times New Roman"/>
        </w:rPr>
        <w:t xml:space="preserve"> или Представитель заявителя</w:t>
      </w:r>
      <w:r w:rsidR="004925D6" w:rsidRPr="000B2E50">
        <w:rPr>
          <w:rFonts w:ascii="Times New Roman" w:hAnsi="Times New Roman" w:cs="Times New Roman"/>
        </w:rPr>
        <w:t xml:space="preserve"> сообщает следующие данные:</w:t>
      </w:r>
    </w:p>
    <w:p w:rsidR="004925D6" w:rsidRPr="000B2E50" w:rsidRDefault="004925D6"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фамилию, имя, отчество (последнее при наличии);</w:t>
      </w:r>
    </w:p>
    <w:p w:rsidR="004925D6" w:rsidRPr="000B2E50" w:rsidRDefault="004925D6"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контактный номер телефона;</w:t>
      </w:r>
    </w:p>
    <w:p w:rsidR="004925D6" w:rsidRPr="000B2E50" w:rsidRDefault="004925D6"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адрес электронной почты (при наличии);</w:t>
      </w:r>
    </w:p>
    <w:p w:rsidR="004925D6" w:rsidRPr="000B2E50" w:rsidRDefault="004925D6"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желаемые дату и время представления документов. </w:t>
      </w:r>
    </w:p>
    <w:p w:rsidR="004925D6" w:rsidRPr="000B2E50" w:rsidRDefault="000C0D51"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050D80" w:rsidRPr="000B2E50">
        <w:rPr>
          <w:rFonts w:ascii="Times New Roman" w:hAnsi="Times New Roman" w:cs="Times New Roman"/>
        </w:rPr>
        <w:t>3</w:t>
      </w:r>
      <w:r w:rsidR="004925D6" w:rsidRPr="000B2E50">
        <w:rPr>
          <w:rFonts w:ascii="Times New Roman" w:hAnsi="Times New Roman" w:cs="Times New Roman"/>
        </w:rPr>
        <w:t>.4.</w:t>
      </w:r>
      <w:r w:rsidR="004925D6" w:rsidRPr="000B2E50">
        <w:rPr>
          <w:rFonts w:ascii="Times New Roman" w:hAnsi="Times New Roman" w:cs="Times New Roman"/>
        </w:rPr>
        <w:tab/>
        <w:t xml:space="preserve">Предварительная запись осуществляется путем внесения указанных сведений в книгу записи заявителей, которая ведется </w:t>
      </w:r>
      <w:r w:rsidR="008B5C08" w:rsidRPr="000B2E50">
        <w:rPr>
          <w:rFonts w:ascii="Times New Roman" w:hAnsi="Times New Roman" w:cs="Times New Roman"/>
        </w:rPr>
        <w:t>в электронном виде</w:t>
      </w:r>
      <w:r w:rsidR="004925D6" w:rsidRPr="000B2E50">
        <w:rPr>
          <w:rFonts w:ascii="Times New Roman" w:hAnsi="Times New Roman" w:cs="Times New Roman"/>
        </w:rPr>
        <w:t>.</w:t>
      </w:r>
    </w:p>
    <w:p w:rsidR="004925D6" w:rsidRPr="000B2E50" w:rsidRDefault="000C0D51"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050D80" w:rsidRPr="000B2E50">
        <w:rPr>
          <w:rFonts w:ascii="Times New Roman" w:hAnsi="Times New Roman" w:cs="Times New Roman"/>
        </w:rPr>
        <w:t>3</w:t>
      </w:r>
      <w:r w:rsidR="004925D6" w:rsidRPr="000B2E50">
        <w:rPr>
          <w:rFonts w:ascii="Times New Roman" w:hAnsi="Times New Roman" w:cs="Times New Roman"/>
        </w:rPr>
        <w:t>.5.</w:t>
      </w:r>
      <w:r w:rsidR="004925D6" w:rsidRPr="000B2E50">
        <w:rPr>
          <w:rFonts w:ascii="Times New Roman" w:hAnsi="Times New Roman" w:cs="Times New Roman"/>
        </w:rPr>
        <w:tab/>
        <w:t xml:space="preserve">Заявителю </w:t>
      </w:r>
      <w:r w:rsidR="008B4ABB" w:rsidRPr="000B2E50">
        <w:rPr>
          <w:rFonts w:ascii="Times New Roman" w:hAnsi="Times New Roman" w:cs="Times New Roman"/>
        </w:rPr>
        <w:t xml:space="preserve">или Представителю заявителя </w:t>
      </w:r>
      <w:r w:rsidR="004925D6" w:rsidRPr="000B2E50">
        <w:rPr>
          <w:rFonts w:ascii="Times New Roman" w:hAnsi="Times New Roman" w:cs="Times New Roman"/>
        </w:rPr>
        <w:t xml:space="preserve">сообщаются дата и время приема документов, окно (кабинет) приема документов, в которые следует обратиться. При личном обращении </w:t>
      </w:r>
      <w:r w:rsidR="008B4ABB" w:rsidRPr="000B2E50">
        <w:rPr>
          <w:rFonts w:ascii="Times New Roman" w:hAnsi="Times New Roman" w:cs="Times New Roman"/>
        </w:rPr>
        <w:t>З</w:t>
      </w:r>
      <w:r w:rsidR="004925D6" w:rsidRPr="000B2E50">
        <w:rPr>
          <w:rFonts w:ascii="Times New Roman" w:hAnsi="Times New Roman" w:cs="Times New Roman"/>
        </w:rPr>
        <w:t>аявителю</w:t>
      </w:r>
      <w:r w:rsidR="008B4ABB" w:rsidRPr="000B2E50">
        <w:rPr>
          <w:rFonts w:ascii="Times New Roman" w:hAnsi="Times New Roman" w:cs="Times New Roman"/>
        </w:rPr>
        <w:t xml:space="preserve"> или Представителю заявителя</w:t>
      </w:r>
      <w:r w:rsidR="004925D6" w:rsidRPr="000B2E50">
        <w:rPr>
          <w:rFonts w:ascii="Times New Roman" w:hAnsi="Times New Roman" w:cs="Times New Roman"/>
        </w:rPr>
        <w:t xml:space="preserve"> выдается талон-подтверждение. </w:t>
      </w:r>
    </w:p>
    <w:p w:rsidR="004925D6" w:rsidRPr="000B2E50" w:rsidRDefault="004925D6"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Запись </w:t>
      </w:r>
      <w:r w:rsidR="008B4ABB" w:rsidRPr="000B2E50">
        <w:rPr>
          <w:rFonts w:ascii="Times New Roman" w:hAnsi="Times New Roman" w:cs="Times New Roman"/>
        </w:rPr>
        <w:t>З</w:t>
      </w:r>
      <w:r w:rsidRPr="000B2E50">
        <w:rPr>
          <w:rFonts w:ascii="Times New Roman" w:hAnsi="Times New Roman" w:cs="Times New Roman"/>
        </w:rPr>
        <w:t xml:space="preserve">аявителей </w:t>
      </w:r>
      <w:r w:rsidR="008B4ABB" w:rsidRPr="000B2E50">
        <w:rPr>
          <w:rFonts w:ascii="Times New Roman" w:hAnsi="Times New Roman" w:cs="Times New Roman"/>
        </w:rPr>
        <w:t xml:space="preserve">или Представителей заявителя </w:t>
      </w:r>
      <w:r w:rsidRPr="000B2E50">
        <w:rPr>
          <w:rFonts w:ascii="Times New Roman" w:hAnsi="Times New Roman" w:cs="Times New Roman"/>
        </w:rPr>
        <w:t>на определенную дату заканчивается за сутки до наступления этой даты.</w:t>
      </w:r>
    </w:p>
    <w:p w:rsidR="004925D6" w:rsidRPr="000B2E50" w:rsidRDefault="000C0D51"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050D80" w:rsidRPr="000B2E50">
        <w:rPr>
          <w:rFonts w:ascii="Times New Roman" w:hAnsi="Times New Roman" w:cs="Times New Roman"/>
        </w:rPr>
        <w:t>3</w:t>
      </w:r>
      <w:r w:rsidR="004925D6" w:rsidRPr="000B2E50">
        <w:rPr>
          <w:rFonts w:ascii="Times New Roman" w:hAnsi="Times New Roman" w:cs="Times New Roman"/>
        </w:rPr>
        <w:t>.</w:t>
      </w:r>
      <w:r w:rsidR="00B87C17" w:rsidRPr="000B2E50">
        <w:rPr>
          <w:rFonts w:ascii="Times New Roman" w:hAnsi="Times New Roman" w:cs="Times New Roman"/>
        </w:rPr>
        <w:t>6</w:t>
      </w:r>
      <w:r w:rsidR="004925D6" w:rsidRPr="000B2E50">
        <w:rPr>
          <w:rFonts w:ascii="Times New Roman" w:hAnsi="Times New Roman" w:cs="Times New Roman"/>
        </w:rPr>
        <w:t>.</w:t>
      </w:r>
      <w:r w:rsidR="004925D6" w:rsidRPr="000B2E50">
        <w:rPr>
          <w:rFonts w:ascii="Times New Roman" w:hAnsi="Times New Roman" w:cs="Times New Roman"/>
        </w:rPr>
        <w:tab/>
        <w:t xml:space="preserve">При осуществлении предварительной записи </w:t>
      </w:r>
      <w:r w:rsidR="008B4ABB" w:rsidRPr="000B2E50">
        <w:rPr>
          <w:rFonts w:ascii="Times New Roman" w:hAnsi="Times New Roman" w:cs="Times New Roman"/>
        </w:rPr>
        <w:t>З</w:t>
      </w:r>
      <w:r w:rsidR="004925D6" w:rsidRPr="000B2E50">
        <w:rPr>
          <w:rFonts w:ascii="Times New Roman" w:hAnsi="Times New Roman" w:cs="Times New Roman"/>
        </w:rPr>
        <w:t>аявитель</w:t>
      </w:r>
      <w:r w:rsidR="008B4ABB" w:rsidRPr="000B2E50">
        <w:rPr>
          <w:rFonts w:ascii="Times New Roman" w:hAnsi="Times New Roman" w:cs="Times New Roman"/>
        </w:rPr>
        <w:t xml:space="preserve"> или Представитель заявителя</w:t>
      </w:r>
      <w:r w:rsidR="004925D6" w:rsidRPr="000B2E50">
        <w:rPr>
          <w:rFonts w:ascii="Times New Roman" w:hAnsi="Times New Roman" w:cs="Times New Roman"/>
        </w:rPr>
        <w:t xml:space="preserve">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925D6" w:rsidRPr="000B2E50" w:rsidRDefault="000C0D51" w:rsidP="004925D6">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050D80" w:rsidRPr="000B2E50">
        <w:rPr>
          <w:rFonts w:ascii="Times New Roman" w:hAnsi="Times New Roman" w:cs="Times New Roman"/>
        </w:rPr>
        <w:t>3</w:t>
      </w:r>
      <w:r w:rsidR="004925D6" w:rsidRPr="000B2E50">
        <w:rPr>
          <w:rFonts w:ascii="Times New Roman" w:hAnsi="Times New Roman" w:cs="Times New Roman"/>
        </w:rPr>
        <w:t>.</w:t>
      </w:r>
      <w:r w:rsidR="00B87C17" w:rsidRPr="000B2E50">
        <w:rPr>
          <w:rFonts w:ascii="Times New Roman" w:hAnsi="Times New Roman" w:cs="Times New Roman"/>
        </w:rPr>
        <w:t>7</w:t>
      </w:r>
      <w:r w:rsidR="004925D6" w:rsidRPr="000B2E50">
        <w:rPr>
          <w:rFonts w:ascii="Times New Roman" w:hAnsi="Times New Roman" w:cs="Times New Roman"/>
        </w:rPr>
        <w:t>.</w:t>
      </w:r>
      <w:r w:rsidR="004925D6" w:rsidRPr="000B2E50">
        <w:rPr>
          <w:rFonts w:ascii="Times New Roman" w:hAnsi="Times New Roman" w:cs="Times New Roman"/>
        </w:rPr>
        <w:tab/>
        <w:t>Заявитель</w:t>
      </w:r>
      <w:r w:rsidR="008B4ABB" w:rsidRPr="000B2E50">
        <w:rPr>
          <w:rFonts w:ascii="Times New Roman" w:hAnsi="Times New Roman" w:cs="Times New Roman"/>
        </w:rPr>
        <w:t xml:space="preserve"> или Представитель заявителя</w:t>
      </w:r>
      <w:r w:rsidR="004925D6" w:rsidRPr="000B2E50">
        <w:rPr>
          <w:rFonts w:ascii="Times New Roman" w:hAnsi="Times New Roman" w:cs="Times New Roman"/>
        </w:rPr>
        <w:t xml:space="preserve"> в любое время вправе отказаться от предварительной записи. </w:t>
      </w:r>
    </w:p>
    <w:p w:rsidR="006A6853" w:rsidRPr="000B2E50" w:rsidRDefault="000C0D51" w:rsidP="00183DE5">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050D80" w:rsidRPr="000B2E50">
        <w:rPr>
          <w:rFonts w:ascii="Times New Roman" w:hAnsi="Times New Roman" w:cs="Times New Roman"/>
        </w:rPr>
        <w:t>3</w:t>
      </w:r>
      <w:r w:rsidR="004925D6" w:rsidRPr="000B2E50">
        <w:rPr>
          <w:rFonts w:ascii="Times New Roman" w:hAnsi="Times New Roman" w:cs="Times New Roman"/>
        </w:rPr>
        <w:t>.</w:t>
      </w:r>
      <w:r w:rsidR="00B87C17" w:rsidRPr="000B2E50">
        <w:rPr>
          <w:rFonts w:ascii="Times New Roman" w:hAnsi="Times New Roman" w:cs="Times New Roman"/>
        </w:rPr>
        <w:t>8</w:t>
      </w:r>
      <w:r w:rsidR="004925D6" w:rsidRPr="000B2E50">
        <w:rPr>
          <w:rFonts w:ascii="Times New Roman" w:hAnsi="Times New Roman" w:cs="Times New Roman"/>
        </w:rPr>
        <w:t>.</w:t>
      </w:r>
      <w:r w:rsidR="004925D6" w:rsidRPr="000B2E50">
        <w:rPr>
          <w:rFonts w:ascii="Times New Roman" w:hAnsi="Times New Roman" w:cs="Times New Roman"/>
        </w:rPr>
        <w:tab/>
        <w:t>В отсутствии заявителей, обратившихся по предварительной записи, осуществляется прием заявителей, обратившихся в порядке очереди.</w:t>
      </w:r>
    </w:p>
    <w:p w:rsidR="00183DE5" w:rsidRPr="000B2E50" w:rsidRDefault="00183DE5" w:rsidP="00183DE5">
      <w:pPr>
        <w:pStyle w:val="a2"/>
        <w:numPr>
          <w:ilvl w:val="0"/>
          <w:numId w:val="0"/>
        </w:numPr>
        <w:tabs>
          <w:tab w:val="clear" w:pos="1134"/>
          <w:tab w:val="left" w:pos="1276"/>
        </w:tabs>
        <w:ind w:firstLine="540"/>
        <w:rPr>
          <w:sz w:val="22"/>
          <w:szCs w:val="22"/>
        </w:rPr>
      </w:pPr>
      <w:r w:rsidRPr="000B2E50">
        <w:rPr>
          <w:sz w:val="22"/>
          <w:szCs w:val="22"/>
        </w:rPr>
        <w:t>2</w:t>
      </w:r>
      <w:r w:rsidR="00050D80" w:rsidRPr="000B2E50">
        <w:rPr>
          <w:sz w:val="22"/>
          <w:szCs w:val="22"/>
        </w:rPr>
        <w:t>3</w:t>
      </w:r>
      <w:r w:rsidRPr="000B2E50">
        <w:rPr>
          <w:sz w:val="22"/>
          <w:szCs w:val="22"/>
        </w:rPr>
        <w:t xml:space="preserve">.9. Личный прием </w:t>
      </w:r>
      <w:r w:rsidR="008B4ABB" w:rsidRPr="000B2E50">
        <w:rPr>
          <w:sz w:val="22"/>
          <w:szCs w:val="22"/>
        </w:rPr>
        <w:t>з</w:t>
      </w:r>
      <w:r w:rsidRPr="000B2E50">
        <w:rPr>
          <w:sz w:val="22"/>
          <w:szCs w:val="22"/>
        </w:rPr>
        <w:t xml:space="preserve">аявителей в МФЦ осуществляется в часы приема, определенные в положении об МФЦ. </w:t>
      </w:r>
    </w:p>
    <w:p w:rsidR="00183DE5" w:rsidRPr="000B2E50" w:rsidRDefault="00183DE5" w:rsidP="00183DE5">
      <w:pPr>
        <w:numPr>
          <w:ilvl w:val="1"/>
          <w:numId w:val="0"/>
        </w:numPr>
        <w:tabs>
          <w:tab w:val="left" w:pos="992"/>
          <w:tab w:val="left" w:pos="1276"/>
          <w:tab w:val="left" w:pos="9781"/>
        </w:tabs>
        <w:spacing w:after="0" w:line="240" w:lineRule="auto"/>
        <w:ind w:firstLine="540"/>
        <w:contextualSpacing/>
        <w:jc w:val="both"/>
        <w:rPr>
          <w:rFonts w:ascii="Times New Roman" w:eastAsia="Calibri" w:hAnsi="Times New Roman" w:cs="Times New Roman"/>
        </w:rPr>
      </w:pPr>
      <w:r w:rsidRPr="000B2E50">
        <w:rPr>
          <w:rFonts w:ascii="Times New Roman" w:eastAsia="Calibri" w:hAnsi="Times New Roman" w:cs="Times New Roman"/>
        </w:rPr>
        <w:t>2</w:t>
      </w:r>
      <w:r w:rsidR="00050D80" w:rsidRPr="000B2E50">
        <w:rPr>
          <w:rFonts w:ascii="Times New Roman" w:eastAsia="Calibri" w:hAnsi="Times New Roman" w:cs="Times New Roman"/>
        </w:rPr>
        <w:t>3</w:t>
      </w:r>
      <w:r w:rsidRPr="000B2E50">
        <w:rPr>
          <w:rFonts w:ascii="Times New Roman" w:eastAsia="Calibri" w:hAnsi="Times New Roman" w:cs="Times New Roman"/>
        </w:rPr>
        <w:t>.10. При получении документов работник МФЦ производит следующие основные действия:</w:t>
      </w:r>
    </w:p>
    <w:p w:rsidR="00183DE5" w:rsidRPr="000B2E50" w:rsidRDefault="00183DE5" w:rsidP="00183DE5">
      <w:pPr>
        <w:numPr>
          <w:ilvl w:val="0"/>
          <w:numId w:val="32"/>
        </w:numPr>
        <w:tabs>
          <w:tab w:val="left" w:pos="851"/>
          <w:tab w:val="left" w:pos="992"/>
          <w:tab w:val="left" w:pos="9781"/>
        </w:tabs>
        <w:spacing w:after="0" w:line="240" w:lineRule="auto"/>
        <w:ind w:left="0" w:firstLine="540"/>
        <w:contextualSpacing/>
        <w:jc w:val="both"/>
        <w:rPr>
          <w:rFonts w:ascii="Times New Roman" w:eastAsia="Calibri" w:hAnsi="Times New Roman" w:cs="Times New Roman"/>
        </w:rPr>
      </w:pPr>
      <w:r w:rsidRPr="000B2E50">
        <w:rPr>
          <w:rFonts w:ascii="Times New Roman" w:eastAsia="Calibri" w:hAnsi="Times New Roman" w:cs="Times New Roman"/>
        </w:rPr>
        <w:t>регистрирует обращение,</w:t>
      </w:r>
    </w:p>
    <w:p w:rsidR="00183DE5" w:rsidRPr="000B2E50" w:rsidRDefault="00183DE5" w:rsidP="00183DE5">
      <w:pPr>
        <w:numPr>
          <w:ilvl w:val="0"/>
          <w:numId w:val="32"/>
        </w:numPr>
        <w:tabs>
          <w:tab w:val="left" w:pos="851"/>
          <w:tab w:val="left" w:pos="992"/>
          <w:tab w:val="left" w:pos="9781"/>
        </w:tabs>
        <w:spacing w:after="0" w:line="240" w:lineRule="auto"/>
        <w:ind w:left="0" w:firstLine="540"/>
        <w:contextualSpacing/>
        <w:jc w:val="both"/>
        <w:rPr>
          <w:rFonts w:ascii="Times New Roman" w:eastAsia="Calibri" w:hAnsi="Times New Roman" w:cs="Times New Roman"/>
        </w:rPr>
      </w:pPr>
      <w:r w:rsidRPr="000B2E50">
        <w:rPr>
          <w:rFonts w:ascii="Times New Roman" w:eastAsia="Calibri" w:hAnsi="Times New Roman" w:cs="Times New Roman"/>
        </w:rPr>
        <w:t>проводит опрос Заявителя</w:t>
      </w:r>
      <w:r w:rsidR="008B4ABB" w:rsidRPr="000B2E50">
        <w:rPr>
          <w:rFonts w:ascii="Times New Roman" w:eastAsia="Calibri" w:hAnsi="Times New Roman" w:cs="Times New Roman"/>
        </w:rPr>
        <w:t xml:space="preserve"> или Представителя заявителя</w:t>
      </w:r>
      <w:r w:rsidRPr="000B2E50">
        <w:rPr>
          <w:rFonts w:ascii="Times New Roman" w:eastAsia="Calibri" w:hAnsi="Times New Roman" w:cs="Times New Roman"/>
        </w:rPr>
        <w:t xml:space="preserve">, </w:t>
      </w:r>
    </w:p>
    <w:p w:rsidR="00183DE5" w:rsidRPr="000B2E50" w:rsidRDefault="00183DE5" w:rsidP="00183DE5">
      <w:pPr>
        <w:numPr>
          <w:ilvl w:val="0"/>
          <w:numId w:val="32"/>
        </w:numPr>
        <w:tabs>
          <w:tab w:val="left" w:pos="851"/>
          <w:tab w:val="left" w:pos="992"/>
          <w:tab w:val="left" w:pos="9781"/>
        </w:tabs>
        <w:spacing w:after="0" w:line="240" w:lineRule="auto"/>
        <w:ind w:left="0" w:firstLine="540"/>
        <w:contextualSpacing/>
        <w:jc w:val="both"/>
        <w:rPr>
          <w:rFonts w:ascii="Times New Roman" w:eastAsia="Calibri" w:hAnsi="Times New Roman" w:cs="Times New Roman"/>
        </w:rPr>
      </w:pPr>
      <w:r w:rsidRPr="000B2E50">
        <w:rPr>
          <w:rFonts w:ascii="Times New Roman" w:eastAsia="Calibri" w:hAnsi="Times New Roman" w:cs="Times New Roman"/>
        </w:rPr>
        <w:t>проверяет личность Заявителя</w:t>
      </w:r>
      <w:r w:rsidR="008B4ABB" w:rsidRPr="000B2E50">
        <w:rPr>
          <w:rFonts w:ascii="Times New Roman" w:eastAsia="Calibri" w:hAnsi="Times New Roman" w:cs="Times New Roman"/>
        </w:rPr>
        <w:t xml:space="preserve"> или Представителя заявителя</w:t>
      </w:r>
      <w:r w:rsidRPr="000B2E50">
        <w:rPr>
          <w:rFonts w:ascii="Times New Roman" w:eastAsia="Calibri" w:hAnsi="Times New Roman" w:cs="Times New Roman"/>
        </w:rPr>
        <w:t xml:space="preserve"> и комплектность предоставляемого пакета документов, а также правильность оформления представленных документов, формирует их электронный образ, </w:t>
      </w:r>
    </w:p>
    <w:p w:rsidR="00183DE5" w:rsidRPr="000B2E50" w:rsidRDefault="00183DE5" w:rsidP="00183DE5">
      <w:pPr>
        <w:numPr>
          <w:ilvl w:val="0"/>
          <w:numId w:val="32"/>
        </w:numPr>
        <w:tabs>
          <w:tab w:val="left" w:pos="851"/>
          <w:tab w:val="left" w:pos="992"/>
          <w:tab w:val="left" w:pos="9781"/>
        </w:tabs>
        <w:spacing w:after="0" w:line="240" w:lineRule="auto"/>
        <w:ind w:left="0" w:firstLine="540"/>
        <w:contextualSpacing/>
        <w:jc w:val="both"/>
        <w:rPr>
          <w:rFonts w:ascii="Times New Roman" w:eastAsia="Calibri" w:hAnsi="Times New Roman" w:cs="Times New Roman"/>
        </w:rPr>
      </w:pPr>
      <w:r w:rsidRPr="000B2E50">
        <w:rPr>
          <w:rFonts w:ascii="Times New Roman" w:eastAsia="Calibri" w:hAnsi="Times New Roman" w:cs="Times New Roman"/>
        </w:rPr>
        <w:t xml:space="preserve">вводит данные в интерактивную форму АИС МФЦ и подписывает созданное электронное дело собственной квалифицированной электронной подписью </w:t>
      </w:r>
    </w:p>
    <w:p w:rsidR="00183DE5" w:rsidRPr="000B2E50" w:rsidRDefault="00183DE5" w:rsidP="00183DE5">
      <w:pPr>
        <w:numPr>
          <w:ilvl w:val="0"/>
          <w:numId w:val="32"/>
        </w:numPr>
        <w:tabs>
          <w:tab w:val="left" w:pos="851"/>
          <w:tab w:val="left" w:pos="992"/>
          <w:tab w:val="left" w:pos="9781"/>
        </w:tabs>
        <w:spacing w:after="0" w:line="240" w:lineRule="auto"/>
        <w:ind w:left="0" w:firstLine="540"/>
        <w:contextualSpacing/>
        <w:jc w:val="both"/>
        <w:rPr>
          <w:rFonts w:ascii="Times New Roman" w:eastAsia="Calibri" w:hAnsi="Times New Roman" w:cs="Times New Roman"/>
        </w:rPr>
      </w:pPr>
      <w:r w:rsidRPr="000B2E50">
        <w:rPr>
          <w:rFonts w:ascii="Times New Roman" w:eastAsia="Calibri" w:hAnsi="Times New Roman" w:cs="Times New Roman"/>
        </w:rPr>
        <w:t xml:space="preserve">создает Личный кабинет Заявителя </w:t>
      </w:r>
      <w:r w:rsidR="008B4ABB" w:rsidRPr="000B2E50">
        <w:rPr>
          <w:rFonts w:ascii="Times New Roman" w:eastAsia="Calibri" w:hAnsi="Times New Roman" w:cs="Times New Roman"/>
        </w:rPr>
        <w:t xml:space="preserve">или Представителя заявителя </w:t>
      </w:r>
      <w:r w:rsidRPr="000B2E50">
        <w:rPr>
          <w:rFonts w:ascii="Times New Roman" w:eastAsia="Calibri" w:hAnsi="Times New Roman" w:cs="Times New Roman"/>
        </w:rPr>
        <w:t xml:space="preserve">на РПГУ (в случае отсутствия у Заявителя </w:t>
      </w:r>
      <w:r w:rsidR="008B4ABB" w:rsidRPr="000B2E50">
        <w:rPr>
          <w:rFonts w:ascii="Times New Roman" w:eastAsia="Calibri" w:hAnsi="Times New Roman" w:cs="Times New Roman"/>
        </w:rPr>
        <w:t xml:space="preserve">или Представителя заявителя </w:t>
      </w:r>
      <w:r w:rsidRPr="000B2E50">
        <w:rPr>
          <w:rFonts w:ascii="Times New Roman" w:eastAsia="Calibri" w:hAnsi="Times New Roman" w:cs="Times New Roman"/>
        </w:rPr>
        <w:t>Личного кабинета),</w:t>
      </w:r>
    </w:p>
    <w:p w:rsidR="00183DE5" w:rsidRPr="000B2E50" w:rsidRDefault="00183DE5" w:rsidP="00183DE5">
      <w:pPr>
        <w:numPr>
          <w:ilvl w:val="0"/>
          <w:numId w:val="32"/>
        </w:numPr>
        <w:tabs>
          <w:tab w:val="left" w:pos="851"/>
          <w:tab w:val="left" w:pos="992"/>
          <w:tab w:val="left" w:pos="9781"/>
        </w:tabs>
        <w:spacing w:after="0" w:line="240" w:lineRule="auto"/>
        <w:ind w:left="0" w:firstLine="540"/>
        <w:contextualSpacing/>
        <w:jc w:val="both"/>
        <w:rPr>
          <w:rFonts w:ascii="Times New Roman" w:eastAsia="Calibri" w:hAnsi="Times New Roman" w:cs="Times New Roman"/>
        </w:rPr>
      </w:pPr>
      <w:r w:rsidRPr="000B2E50">
        <w:rPr>
          <w:rFonts w:ascii="Times New Roman" w:eastAsia="Calibri" w:hAnsi="Times New Roman" w:cs="Times New Roman"/>
        </w:rPr>
        <w:t xml:space="preserve"> распечатывает из АИС МФЦ и выдает Заявителю</w:t>
      </w:r>
      <w:r w:rsidR="008B4ABB" w:rsidRPr="000B2E50">
        <w:rPr>
          <w:rFonts w:ascii="Times New Roman" w:eastAsia="Calibri" w:hAnsi="Times New Roman" w:cs="Times New Roman"/>
        </w:rPr>
        <w:t xml:space="preserve"> или Представителю заявителя</w:t>
      </w:r>
      <w:r w:rsidRPr="000B2E50">
        <w:rPr>
          <w:rFonts w:ascii="Times New Roman" w:eastAsia="Calibri" w:hAnsi="Times New Roman" w:cs="Times New Roman"/>
        </w:rPr>
        <w:t xml:space="preserve"> расписку в получении заявления, документов с указанием их перечня и количества листов, входящего номера и даты получения, а также памятку по использованию Личного кабинета на РПГУ.</w:t>
      </w:r>
    </w:p>
    <w:p w:rsidR="00183DE5" w:rsidRPr="000B2E50" w:rsidRDefault="00183DE5" w:rsidP="00183DE5">
      <w:pPr>
        <w:tabs>
          <w:tab w:val="left" w:pos="9781"/>
        </w:tabs>
        <w:spacing w:after="0" w:line="240" w:lineRule="auto"/>
        <w:ind w:firstLine="540"/>
        <w:jc w:val="both"/>
        <w:rPr>
          <w:rFonts w:ascii="Times New Roman" w:eastAsia="Calibri" w:hAnsi="Times New Roman" w:cs="Times New Roman"/>
          <w:lang w:eastAsia="ru-RU"/>
        </w:rPr>
      </w:pPr>
      <w:r w:rsidRPr="000B2E50">
        <w:rPr>
          <w:rFonts w:ascii="Times New Roman" w:eastAsia="Calibri" w:hAnsi="Times New Roman" w:cs="Times New Roman"/>
          <w:lang w:eastAsia="ru-RU"/>
        </w:rPr>
        <w:t xml:space="preserve">В случае непредставления Заявителем </w:t>
      </w:r>
      <w:r w:rsidR="008B4ABB" w:rsidRPr="000B2E50">
        <w:rPr>
          <w:rFonts w:ascii="Times New Roman" w:eastAsia="Calibri" w:hAnsi="Times New Roman" w:cs="Times New Roman"/>
          <w:lang w:eastAsia="ru-RU"/>
        </w:rPr>
        <w:t xml:space="preserve">или Представителем заявителя </w:t>
      </w:r>
      <w:r w:rsidRPr="000B2E50">
        <w:rPr>
          <w:rFonts w:ascii="Times New Roman" w:eastAsia="Calibri" w:hAnsi="Times New Roman" w:cs="Times New Roman"/>
          <w:lang w:eastAsia="ru-RU"/>
        </w:rPr>
        <w:t>заявления, оно заполняется и распечатывается сотрудником МФЦ и подписывается Заявителем</w:t>
      </w:r>
      <w:r w:rsidR="008B4ABB" w:rsidRPr="000B2E50">
        <w:rPr>
          <w:rFonts w:ascii="Times New Roman" w:eastAsia="Calibri" w:hAnsi="Times New Roman" w:cs="Times New Roman"/>
          <w:lang w:eastAsia="ru-RU"/>
        </w:rPr>
        <w:t xml:space="preserve"> или Представителем заявителя</w:t>
      </w:r>
      <w:r w:rsidRPr="000B2E50">
        <w:rPr>
          <w:rFonts w:ascii="Times New Roman" w:eastAsia="Calibri" w:hAnsi="Times New Roman" w:cs="Times New Roman"/>
          <w:lang w:eastAsia="ru-RU"/>
        </w:rPr>
        <w:t>.</w:t>
      </w:r>
    </w:p>
    <w:p w:rsidR="00167443" w:rsidRPr="000B2E50" w:rsidRDefault="00167443" w:rsidP="00183DE5">
      <w:pPr>
        <w:tabs>
          <w:tab w:val="left" w:pos="9781"/>
        </w:tabs>
        <w:spacing w:after="0" w:line="240" w:lineRule="auto"/>
        <w:ind w:firstLine="540"/>
        <w:jc w:val="both"/>
        <w:rPr>
          <w:rFonts w:ascii="Times New Roman" w:eastAsia="Calibri" w:hAnsi="Times New Roman" w:cs="Times New Roman"/>
          <w:lang w:eastAsia="ru-RU"/>
        </w:rPr>
      </w:pPr>
    </w:p>
    <w:p w:rsidR="00780F9D" w:rsidRPr="00167443" w:rsidRDefault="00780F9D" w:rsidP="00167443">
      <w:pPr>
        <w:pStyle w:val="20"/>
        <w:jc w:val="center"/>
        <w:rPr>
          <w:rFonts w:ascii="Times New Roman" w:hAnsi="Times New Roman" w:cs="Times New Roman"/>
          <w:i w:val="0"/>
          <w:sz w:val="24"/>
          <w:szCs w:val="24"/>
        </w:rPr>
      </w:pPr>
      <w:bookmarkStart w:id="69" w:name="Par197"/>
      <w:bookmarkStart w:id="70" w:name="Par215"/>
      <w:bookmarkStart w:id="71" w:name="Par223"/>
      <w:bookmarkStart w:id="72" w:name="Par256"/>
      <w:bookmarkStart w:id="73" w:name="Par320"/>
      <w:bookmarkStart w:id="74" w:name="_Toc466453825"/>
      <w:bookmarkEnd w:id="69"/>
      <w:bookmarkEnd w:id="70"/>
      <w:bookmarkEnd w:id="71"/>
      <w:bookmarkEnd w:id="72"/>
      <w:bookmarkEnd w:id="73"/>
      <w:r w:rsidRPr="00167443">
        <w:rPr>
          <w:rFonts w:ascii="Times New Roman" w:hAnsi="Times New Roman" w:cs="Times New Roman"/>
          <w:i w:val="0"/>
          <w:sz w:val="24"/>
          <w:szCs w:val="24"/>
          <w:lang w:val="en-US"/>
        </w:rPr>
        <w:t>III</w:t>
      </w:r>
      <w:r w:rsidRPr="00167443">
        <w:rPr>
          <w:rFonts w:ascii="Times New Roman" w:hAnsi="Times New Roman" w:cs="Times New Roman"/>
          <w:i w:val="0"/>
          <w:sz w:val="24"/>
          <w:szCs w:val="24"/>
        </w:rPr>
        <w:t>. Состав, последовательность и сроки выполненияадминистративных процедур</w:t>
      </w:r>
      <w:r w:rsidR="00122215" w:rsidRPr="00167443">
        <w:rPr>
          <w:rFonts w:ascii="Times New Roman" w:hAnsi="Times New Roman" w:cs="Times New Roman"/>
          <w:i w:val="0"/>
          <w:sz w:val="24"/>
          <w:szCs w:val="24"/>
        </w:rPr>
        <w:t>,</w:t>
      </w:r>
      <w:r w:rsidRPr="00167443">
        <w:rPr>
          <w:rFonts w:ascii="Times New Roman" w:hAnsi="Times New Roman" w:cs="Times New Roman"/>
          <w:i w:val="0"/>
          <w:sz w:val="24"/>
          <w:szCs w:val="24"/>
        </w:rPr>
        <w:t xml:space="preserve"> требования к порядку</w:t>
      </w:r>
      <w:r w:rsidR="00122215" w:rsidRPr="00167443">
        <w:rPr>
          <w:rFonts w:ascii="Times New Roman" w:hAnsi="Times New Roman" w:cs="Times New Roman"/>
          <w:i w:val="0"/>
          <w:sz w:val="24"/>
          <w:szCs w:val="24"/>
        </w:rPr>
        <w:t>их выполнения</w:t>
      </w:r>
      <w:bookmarkEnd w:id="74"/>
    </w:p>
    <w:p w:rsidR="001D12F5" w:rsidRPr="00646603" w:rsidRDefault="001D12F5" w:rsidP="001D12F5">
      <w:pPr>
        <w:widowControl w:val="0"/>
        <w:autoSpaceDE w:val="0"/>
        <w:autoSpaceDN w:val="0"/>
        <w:adjustRightInd w:val="0"/>
        <w:spacing w:after="0" w:line="240" w:lineRule="auto"/>
        <w:jc w:val="center"/>
        <w:outlineLvl w:val="1"/>
        <w:rPr>
          <w:rFonts w:ascii="Times New Roman" w:hAnsi="Times New Roman" w:cs="Times New Roman"/>
          <w:b/>
        </w:rPr>
      </w:pPr>
    </w:p>
    <w:p w:rsidR="001D12F5" w:rsidRPr="00646603" w:rsidRDefault="001D12F5" w:rsidP="00443846">
      <w:pPr>
        <w:pStyle w:val="2-"/>
        <w:numPr>
          <w:ilvl w:val="0"/>
          <w:numId w:val="2"/>
        </w:numPr>
        <w:shd w:val="clear" w:color="auto" w:fill="FFFFFF" w:themeFill="background1"/>
        <w:spacing w:before="0" w:after="0" w:line="276" w:lineRule="auto"/>
        <w:ind w:left="0" w:firstLine="0"/>
        <w:rPr>
          <w:i w:val="0"/>
          <w:sz w:val="24"/>
          <w:szCs w:val="24"/>
        </w:rPr>
      </w:pPr>
      <w:bookmarkStart w:id="75" w:name="_Toc466453826"/>
      <w:r w:rsidRPr="00646603">
        <w:rPr>
          <w:i w:val="0"/>
          <w:sz w:val="24"/>
          <w:szCs w:val="24"/>
        </w:rPr>
        <w:t>Состав, последовательность и сроки выполненияадминистративных процедур</w:t>
      </w:r>
      <w:r w:rsidR="0057578A" w:rsidRPr="00646603">
        <w:rPr>
          <w:i w:val="0"/>
          <w:sz w:val="24"/>
          <w:szCs w:val="24"/>
        </w:rPr>
        <w:t xml:space="preserve"> при предоставлении У</w:t>
      </w:r>
      <w:r w:rsidR="00D006EB" w:rsidRPr="00646603">
        <w:rPr>
          <w:i w:val="0"/>
          <w:sz w:val="24"/>
          <w:szCs w:val="24"/>
        </w:rPr>
        <w:t>слуги</w:t>
      </w:r>
      <w:bookmarkEnd w:id="75"/>
    </w:p>
    <w:p w:rsidR="00780F9D" w:rsidRPr="000B2E50" w:rsidRDefault="00780F9D">
      <w:pPr>
        <w:widowControl w:val="0"/>
        <w:autoSpaceDE w:val="0"/>
        <w:autoSpaceDN w:val="0"/>
        <w:adjustRightInd w:val="0"/>
        <w:spacing w:after="0" w:line="240" w:lineRule="auto"/>
        <w:jc w:val="both"/>
        <w:rPr>
          <w:rFonts w:ascii="Times New Roman" w:hAnsi="Times New Roman" w:cs="Times New Roman"/>
        </w:rPr>
      </w:pPr>
    </w:p>
    <w:p w:rsidR="003A6822" w:rsidRPr="000B2E50" w:rsidRDefault="000C0D51">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050D80" w:rsidRPr="000B2E50">
        <w:rPr>
          <w:rFonts w:ascii="Times New Roman" w:hAnsi="Times New Roman" w:cs="Times New Roman"/>
        </w:rPr>
        <w:t>4</w:t>
      </w:r>
      <w:r w:rsidR="00B87C17" w:rsidRPr="000B2E50">
        <w:rPr>
          <w:rFonts w:ascii="Times New Roman" w:hAnsi="Times New Roman" w:cs="Times New Roman"/>
        </w:rPr>
        <w:t>.1</w:t>
      </w:r>
      <w:r w:rsidR="00780F9D" w:rsidRPr="000B2E50">
        <w:rPr>
          <w:rFonts w:ascii="Times New Roman" w:hAnsi="Times New Roman" w:cs="Times New Roman"/>
        </w:rPr>
        <w:t xml:space="preserve">. Предоставление </w:t>
      </w:r>
      <w:r w:rsidR="001E790D" w:rsidRPr="000B2E50">
        <w:rPr>
          <w:rFonts w:ascii="Times New Roman" w:hAnsi="Times New Roman" w:cs="Times New Roman"/>
        </w:rPr>
        <w:t>У</w:t>
      </w:r>
      <w:r w:rsidR="00780F9D" w:rsidRPr="000B2E50">
        <w:rPr>
          <w:rFonts w:ascii="Times New Roman" w:hAnsi="Times New Roman" w:cs="Times New Roman"/>
        </w:rPr>
        <w:t>слуги осуществляется в два этапа, которые включают в себя:</w:t>
      </w:r>
    </w:p>
    <w:p w:rsidR="003A6822" w:rsidRPr="000B2E50" w:rsidRDefault="00780F9D">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1 этап </w:t>
      </w:r>
      <w:r w:rsidR="00BE6121" w:rsidRPr="000B2E50">
        <w:rPr>
          <w:rFonts w:ascii="Times New Roman" w:hAnsi="Times New Roman" w:cs="Times New Roman"/>
        </w:rPr>
        <w:t>–</w:t>
      </w:r>
      <w:r w:rsidRPr="000B2E50">
        <w:rPr>
          <w:rFonts w:ascii="Times New Roman" w:hAnsi="Times New Roman" w:cs="Times New Roman"/>
        </w:rPr>
        <w:t xml:space="preserve"> согласование</w:t>
      </w:r>
      <w:r w:rsidR="00BE6121" w:rsidRPr="000B2E50">
        <w:rPr>
          <w:rFonts w:ascii="Times New Roman" w:hAnsi="Times New Roman" w:cs="Times New Roman"/>
        </w:rPr>
        <w:t xml:space="preserve"> проекта</w:t>
      </w:r>
      <w:r w:rsidRPr="000B2E50">
        <w:rPr>
          <w:rFonts w:ascii="Times New Roman" w:hAnsi="Times New Roman" w:cs="Times New Roman"/>
        </w:rPr>
        <w:t xml:space="preserve"> (отказ в согласовании) переустройства и (или) перепланировки жилого помещения</w:t>
      </w:r>
      <w:r w:rsidR="003A6822" w:rsidRPr="000B2E50">
        <w:rPr>
          <w:rFonts w:ascii="Times New Roman" w:hAnsi="Times New Roman" w:cs="Times New Roman"/>
        </w:rPr>
        <w:t>;</w:t>
      </w:r>
    </w:p>
    <w:p w:rsidR="00780F9D" w:rsidRPr="000B2E50" w:rsidRDefault="00780F9D">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 этап - утверждение (отказ в утверждении) акта о завершении переустройства и (или) перепланировки жилогопомещения.</w:t>
      </w:r>
    </w:p>
    <w:p w:rsidR="00780F9D" w:rsidRPr="000B2E50" w:rsidRDefault="0037742B">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П</w:t>
      </w:r>
      <w:r w:rsidR="00780F9D" w:rsidRPr="000B2E50">
        <w:rPr>
          <w:rFonts w:ascii="Times New Roman" w:hAnsi="Times New Roman" w:cs="Times New Roman"/>
        </w:rPr>
        <w:t xml:space="preserve">редоставление </w:t>
      </w:r>
      <w:r w:rsidR="001E790D" w:rsidRPr="000B2E50">
        <w:rPr>
          <w:rFonts w:ascii="Times New Roman" w:hAnsi="Times New Roman" w:cs="Times New Roman"/>
        </w:rPr>
        <w:t>У</w:t>
      </w:r>
      <w:r w:rsidR="00780F9D" w:rsidRPr="000B2E50">
        <w:rPr>
          <w:rFonts w:ascii="Times New Roman" w:hAnsi="Times New Roman" w:cs="Times New Roman"/>
        </w:rPr>
        <w:t>слуги по 1 этапу включает в себя следующие административные процедуры:</w:t>
      </w:r>
    </w:p>
    <w:p w:rsidR="00780F9D" w:rsidRPr="000B2E50" w:rsidRDefault="00780F9D">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1) прием </w:t>
      </w:r>
      <w:r w:rsidR="0099759F" w:rsidRPr="000B2E50">
        <w:rPr>
          <w:rFonts w:ascii="Times New Roman" w:hAnsi="Times New Roman" w:cs="Times New Roman"/>
        </w:rPr>
        <w:t xml:space="preserve">и регистрация </w:t>
      </w:r>
      <w:r w:rsidRPr="000B2E50">
        <w:rPr>
          <w:rFonts w:ascii="Times New Roman" w:hAnsi="Times New Roman" w:cs="Times New Roman"/>
        </w:rPr>
        <w:t xml:space="preserve">заявления и документов, необходимых для предоставления </w:t>
      </w:r>
      <w:r w:rsidR="001E790D" w:rsidRPr="000B2E50">
        <w:rPr>
          <w:rFonts w:ascii="Times New Roman" w:hAnsi="Times New Roman" w:cs="Times New Roman"/>
        </w:rPr>
        <w:t>У</w:t>
      </w:r>
      <w:r w:rsidRPr="000B2E50">
        <w:rPr>
          <w:rFonts w:ascii="Times New Roman" w:hAnsi="Times New Roman" w:cs="Times New Roman"/>
        </w:rPr>
        <w:t>слуги;</w:t>
      </w:r>
    </w:p>
    <w:p w:rsidR="00780F9D" w:rsidRPr="000B2E50" w:rsidRDefault="0099759F">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780F9D" w:rsidRPr="000B2E50">
        <w:rPr>
          <w:rFonts w:ascii="Times New Roman" w:hAnsi="Times New Roman" w:cs="Times New Roman"/>
        </w:rPr>
        <w:t>) обработка и предварительное рассмотрение заявления и представленных документов;</w:t>
      </w:r>
    </w:p>
    <w:p w:rsidR="00780F9D" w:rsidRPr="000B2E50" w:rsidRDefault="0099759F">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3</w:t>
      </w:r>
      <w:r w:rsidR="00780F9D" w:rsidRPr="000B2E50">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w:t>
      </w:r>
      <w:r w:rsidR="001E790D" w:rsidRPr="000B2E50">
        <w:rPr>
          <w:rFonts w:ascii="Times New Roman" w:hAnsi="Times New Roman" w:cs="Times New Roman"/>
        </w:rPr>
        <w:t>У</w:t>
      </w:r>
      <w:r w:rsidR="00780F9D" w:rsidRPr="000B2E50">
        <w:rPr>
          <w:rFonts w:ascii="Times New Roman" w:hAnsi="Times New Roman" w:cs="Times New Roman"/>
        </w:rPr>
        <w:t>слуги;</w:t>
      </w:r>
    </w:p>
    <w:p w:rsidR="00780F9D" w:rsidRPr="000B2E50" w:rsidRDefault="0099759F">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4</w:t>
      </w:r>
      <w:r w:rsidR="00780F9D" w:rsidRPr="000B2E50">
        <w:rPr>
          <w:rFonts w:ascii="Times New Roman" w:hAnsi="Times New Roman" w:cs="Times New Roman"/>
        </w:rPr>
        <w:t xml:space="preserve">) принятие решения о предоставлении (об отказе в предоставлении) </w:t>
      </w:r>
      <w:r w:rsidR="001E790D" w:rsidRPr="000B2E50">
        <w:rPr>
          <w:rFonts w:ascii="Times New Roman" w:hAnsi="Times New Roman" w:cs="Times New Roman"/>
        </w:rPr>
        <w:t>У</w:t>
      </w:r>
      <w:r w:rsidR="00780F9D" w:rsidRPr="000B2E50">
        <w:rPr>
          <w:rFonts w:ascii="Times New Roman" w:hAnsi="Times New Roman" w:cs="Times New Roman"/>
        </w:rPr>
        <w:t>слуги;</w:t>
      </w:r>
    </w:p>
    <w:p w:rsidR="00780F9D" w:rsidRPr="000B2E50" w:rsidRDefault="0099759F">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5</w:t>
      </w:r>
      <w:r w:rsidR="00780F9D" w:rsidRPr="000B2E50">
        <w:rPr>
          <w:rFonts w:ascii="Times New Roman" w:hAnsi="Times New Roman" w:cs="Times New Roman"/>
        </w:rPr>
        <w:t xml:space="preserve">) выдача документа, являющегося результатом предоставления </w:t>
      </w:r>
      <w:r w:rsidR="001E790D" w:rsidRPr="000B2E50">
        <w:rPr>
          <w:rFonts w:ascii="Times New Roman" w:hAnsi="Times New Roman" w:cs="Times New Roman"/>
        </w:rPr>
        <w:t>У</w:t>
      </w:r>
      <w:r w:rsidR="00780F9D" w:rsidRPr="000B2E50">
        <w:rPr>
          <w:rFonts w:ascii="Times New Roman" w:hAnsi="Times New Roman" w:cs="Times New Roman"/>
        </w:rPr>
        <w:t>слуги.</w:t>
      </w:r>
    </w:p>
    <w:p w:rsidR="00780F9D" w:rsidRPr="000B2E50" w:rsidRDefault="0037742B">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Предоставление </w:t>
      </w:r>
      <w:r w:rsidR="001E790D" w:rsidRPr="000B2E50">
        <w:rPr>
          <w:rFonts w:ascii="Times New Roman" w:hAnsi="Times New Roman" w:cs="Times New Roman"/>
        </w:rPr>
        <w:t>У</w:t>
      </w:r>
      <w:r w:rsidRPr="000B2E50">
        <w:rPr>
          <w:rFonts w:ascii="Times New Roman" w:hAnsi="Times New Roman" w:cs="Times New Roman"/>
        </w:rPr>
        <w:t>слуги п</w:t>
      </w:r>
      <w:r w:rsidR="00780F9D" w:rsidRPr="000B2E50">
        <w:rPr>
          <w:rFonts w:ascii="Times New Roman" w:hAnsi="Times New Roman" w:cs="Times New Roman"/>
        </w:rPr>
        <w:t>о 2 этапу включает в себя следующие административные процедуры:</w:t>
      </w:r>
    </w:p>
    <w:p w:rsidR="00780F9D" w:rsidRPr="000B2E50" w:rsidRDefault="00780F9D">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 xml:space="preserve">1) прием </w:t>
      </w:r>
      <w:r w:rsidR="0099759F" w:rsidRPr="000B2E50">
        <w:rPr>
          <w:rFonts w:ascii="Times New Roman" w:hAnsi="Times New Roman" w:cs="Times New Roman"/>
        </w:rPr>
        <w:t xml:space="preserve">и регистрация </w:t>
      </w:r>
      <w:r w:rsidRPr="000B2E50">
        <w:rPr>
          <w:rFonts w:ascii="Times New Roman" w:hAnsi="Times New Roman" w:cs="Times New Roman"/>
        </w:rPr>
        <w:t>уведомления о завершении переустройства и (или) перепланировки жилого помещения;</w:t>
      </w:r>
    </w:p>
    <w:p w:rsidR="00780F9D" w:rsidRPr="000B2E50" w:rsidRDefault="0099759F">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780F9D" w:rsidRPr="000B2E50">
        <w:rPr>
          <w:rFonts w:ascii="Times New Roman" w:hAnsi="Times New Roman" w:cs="Times New Roman"/>
        </w:rPr>
        <w:t>) выездная проверка - проведение осмотра помещения после переустройства и (или) перепланировки жилого помещения и принятие решения;</w:t>
      </w:r>
    </w:p>
    <w:p w:rsidR="00780F9D" w:rsidRPr="000B2E50" w:rsidRDefault="00F605C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780F9D" w:rsidRPr="000B2E50">
        <w:rPr>
          <w:rFonts w:ascii="Times New Roman" w:hAnsi="Times New Roman" w:cs="Times New Roman"/>
        </w:rPr>
        <w:t xml:space="preserve">) направление акта </w:t>
      </w:r>
      <w:r w:rsidR="00805E22" w:rsidRPr="000B2E50">
        <w:rPr>
          <w:rFonts w:ascii="Times New Roman" w:hAnsi="Times New Roman" w:cs="Times New Roman"/>
        </w:rPr>
        <w:t xml:space="preserve">Приемочной </w:t>
      </w:r>
      <w:r w:rsidR="00780F9D" w:rsidRPr="000B2E50">
        <w:rPr>
          <w:rFonts w:ascii="Times New Roman" w:hAnsi="Times New Roman" w:cs="Times New Roman"/>
        </w:rPr>
        <w:t xml:space="preserve">комиссии, подтверждающего завершение переустройства и (или) перепланировки </w:t>
      </w:r>
      <w:r w:rsidR="00C26DE7" w:rsidRPr="000B2E50">
        <w:rPr>
          <w:rFonts w:ascii="Times New Roman" w:hAnsi="Times New Roman" w:cs="Times New Roman"/>
        </w:rPr>
        <w:t xml:space="preserve">жилого </w:t>
      </w:r>
      <w:r w:rsidR="00780F9D" w:rsidRPr="000B2E50">
        <w:rPr>
          <w:rFonts w:ascii="Times New Roman" w:hAnsi="Times New Roman" w:cs="Times New Roman"/>
        </w:rPr>
        <w:t>помещения, в орган или организацию, осуществляющие государственный учет объектов недвижимого имущества.</w:t>
      </w:r>
    </w:p>
    <w:p w:rsidR="00FF79F2" w:rsidRPr="000B2E50" w:rsidRDefault="000C0D51" w:rsidP="00FF79F2">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050D80" w:rsidRPr="000B2E50">
        <w:rPr>
          <w:rFonts w:ascii="Times New Roman" w:hAnsi="Times New Roman" w:cs="Times New Roman"/>
        </w:rPr>
        <w:t>4</w:t>
      </w:r>
      <w:r w:rsidR="008C22EC" w:rsidRPr="000B2E50">
        <w:rPr>
          <w:rFonts w:ascii="Times New Roman" w:hAnsi="Times New Roman" w:cs="Times New Roman"/>
        </w:rPr>
        <w:t xml:space="preserve">.2. </w:t>
      </w:r>
      <w:r w:rsidR="00FF79F2" w:rsidRPr="000B2E50">
        <w:rPr>
          <w:rFonts w:ascii="Times New Roman" w:hAnsi="Times New Roman" w:cs="Times New Roman"/>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w:t>
      </w:r>
      <w:r w:rsidR="001218A6" w:rsidRPr="000B2E50">
        <w:rPr>
          <w:rFonts w:ascii="Times New Roman" w:hAnsi="Times New Roman" w:cs="Times New Roman"/>
        </w:rPr>
        <w:t>18</w:t>
      </w:r>
      <w:r w:rsidR="00FF79F2" w:rsidRPr="000B2E50">
        <w:rPr>
          <w:rFonts w:ascii="Times New Roman" w:hAnsi="Times New Roman" w:cs="Times New Roman"/>
        </w:rPr>
        <w:t xml:space="preserve"> к </w:t>
      </w:r>
      <w:r w:rsidR="00786779" w:rsidRPr="000B2E50">
        <w:rPr>
          <w:rFonts w:ascii="Times New Roman" w:hAnsi="Times New Roman" w:cs="Times New Roman"/>
        </w:rPr>
        <w:t>Административному р</w:t>
      </w:r>
      <w:r w:rsidR="00FF79F2" w:rsidRPr="000B2E50">
        <w:rPr>
          <w:rFonts w:ascii="Times New Roman" w:hAnsi="Times New Roman" w:cs="Times New Roman"/>
        </w:rPr>
        <w:t>егламенту.</w:t>
      </w:r>
    </w:p>
    <w:p w:rsidR="00780F9D" w:rsidRPr="000B2E50" w:rsidRDefault="000C0D51" w:rsidP="00FF79F2">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050D80" w:rsidRPr="000B2E50">
        <w:rPr>
          <w:rFonts w:ascii="Times New Roman" w:hAnsi="Times New Roman" w:cs="Times New Roman"/>
        </w:rPr>
        <w:t>4</w:t>
      </w:r>
      <w:r w:rsidR="00FF79F2" w:rsidRPr="000B2E50">
        <w:rPr>
          <w:rFonts w:ascii="Times New Roman" w:hAnsi="Times New Roman" w:cs="Times New Roman"/>
        </w:rPr>
        <w:t xml:space="preserve">.3. Блок-схема предоставления </w:t>
      </w:r>
      <w:r w:rsidR="001E790D" w:rsidRPr="000B2E50">
        <w:rPr>
          <w:rFonts w:ascii="Times New Roman" w:hAnsi="Times New Roman" w:cs="Times New Roman"/>
        </w:rPr>
        <w:t>У</w:t>
      </w:r>
      <w:r w:rsidR="00FF79F2" w:rsidRPr="000B2E50">
        <w:rPr>
          <w:rFonts w:ascii="Times New Roman" w:hAnsi="Times New Roman" w:cs="Times New Roman"/>
        </w:rPr>
        <w:t xml:space="preserve">слуги приведена в приложении № </w:t>
      </w:r>
      <w:r w:rsidR="001218A6" w:rsidRPr="000B2E50">
        <w:rPr>
          <w:rFonts w:ascii="Times New Roman" w:hAnsi="Times New Roman" w:cs="Times New Roman"/>
        </w:rPr>
        <w:t>19</w:t>
      </w:r>
      <w:r w:rsidR="00FF79F2" w:rsidRPr="000B2E50">
        <w:rPr>
          <w:rFonts w:ascii="Times New Roman" w:hAnsi="Times New Roman" w:cs="Times New Roman"/>
        </w:rPr>
        <w:t xml:space="preserve"> к </w:t>
      </w:r>
      <w:r w:rsidR="00786779" w:rsidRPr="000B2E50">
        <w:rPr>
          <w:rFonts w:ascii="Times New Roman" w:hAnsi="Times New Roman" w:cs="Times New Roman"/>
        </w:rPr>
        <w:t>Административному р</w:t>
      </w:r>
      <w:r w:rsidR="00FF79F2" w:rsidRPr="000B2E50">
        <w:rPr>
          <w:rFonts w:ascii="Times New Roman" w:hAnsi="Times New Roman" w:cs="Times New Roman"/>
        </w:rPr>
        <w:t>егламенту.</w:t>
      </w:r>
    </w:p>
    <w:p w:rsidR="00FF79F2" w:rsidRPr="00646603" w:rsidRDefault="00FF79F2">
      <w:pPr>
        <w:widowControl w:val="0"/>
        <w:autoSpaceDE w:val="0"/>
        <w:autoSpaceDN w:val="0"/>
        <w:adjustRightInd w:val="0"/>
        <w:spacing w:after="0" w:line="240" w:lineRule="auto"/>
        <w:jc w:val="center"/>
        <w:outlineLvl w:val="2"/>
        <w:rPr>
          <w:rFonts w:ascii="Times New Roman" w:hAnsi="Times New Roman" w:cs="Times New Roman"/>
          <w:b/>
        </w:rPr>
      </w:pPr>
      <w:bookmarkStart w:id="76" w:name="Par341"/>
      <w:bookmarkStart w:id="77" w:name="Par345"/>
      <w:bookmarkEnd w:id="76"/>
      <w:bookmarkEnd w:id="77"/>
    </w:p>
    <w:p w:rsidR="00780F9D" w:rsidRPr="00167443" w:rsidRDefault="00780F9D" w:rsidP="00167443">
      <w:pPr>
        <w:pStyle w:val="20"/>
        <w:jc w:val="center"/>
        <w:rPr>
          <w:rFonts w:ascii="Times New Roman" w:hAnsi="Times New Roman" w:cs="Times New Roman"/>
          <w:i w:val="0"/>
          <w:sz w:val="24"/>
          <w:szCs w:val="24"/>
        </w:rPr>
      </w:pPr>
      <w:bookmarkStart w:id="78" w:name="Par623"/>
      <w:bookmarkStart w:id="79" w:name="_Toc466453827"/>
      <w:bookmarkEnd w:id="78"/>
      <w:r w:rsidRPr="00167443">
        <w:rPr>
          <w:rFonts w:ascii="Times New Roman" w:hAnsi="Times New Roman" w:cs="Times New Roman"/>
          <w:i w:val="0"/>
          <w:sz w:val="24"/>
          <w:szCs w:val="24"/>
          <w:lang w:val="en-US"/>
        </w:rPr>
        <w:t>IV</w:t>
      </w:r>
      <w:r w:rsidRPr="00167443">
        <w:rPr>
          <w:rFonts w:ascii="Times New Roman" w:hAnsi="Times New Roman" w:cs="Times New Roman"/>
          <w:i w:val="0"/>
          <w:sz w:val="24"/>
          <w:szCs w:val="24"/>
        </w:rPr>
        <w:t>. Порядок и формы контроля за исполнением</w:t>
      </w:r>
      <w:r w:rsidR="00984D99" w:rsidRPr="00167443">
        <w:rPr>
          <w:rFonts w:ascii="Times New Roman" w:hAnsi="Times New Roman" w:cs="Times New Roman"/>
          <w:i w:val="0"/>
          <w:sz w:val="24"/>
          <w:szCs w:val="24"/>
        </w:rPr>
        <w:t xml:space="preserve">Административного </w:t>
      </w:r>
      <w:r w:rsidR="00844CE4" w:rsidRPr="00167443">
        <w:rPr>
          <w:rFonts w:ascii="Times New Roman" w:hAnsi="Times New Roman" w:cs="Times New Roman"/>
          <w:i w:val="0"/>
          <w:sz w:val="24"/>
          <w:szCs w:val="24"/>
        </w:rPr>
        <w:t>р</w:t>
      </w:r>
      <w:r w:rsidRPr="00167443">
        <w:rPr>
          <w:rFonts w:ascii="Times New Roman" w:hAnsi="Times New Roman" w:cs="Times New Roman"/>
          <w:i w:val="0"/>
          <w:sz w:val="24"/>
          <w:szCs w:val="24"/>
        </w:rPr>
        <w:t>егламента</w:t>
      </w:r>
      <w:bookmarkEnd w:id="79"/>
    </w:p>
    <w:p w:rsidR="00780F9D" w:rsidRPr="00646603" w:rsidRDefault="00780F9D">
      <w:pPr>
        <w:widowControl w:val="0"/>
        <w:autoSpaceDE w:val="0"/>
        <w:autoSpaceDN w:val="0"/>
        <w:adjustRightInd w:val="0"/>
        <w:spacing w:after="0" w:line="240" w:lineRule="auto"/>
        <w:jc w:val="both"/>
        <w:rPr>
          <w:rFonts w:ascii="Times New Roman" w:hAnsi="Times New Roman" w:cs="Times New Roman"/>
        </w:rPr>
      </w:pPr>
    </w:p>
    <w:p w:rsidR="001D12F5" w:rsidRPr="00646603" w:rsidRDefault="001D12F5" w:rsidP="00443846">
      <w:pPr>
        <w:pStyle w:val="2-"/>
        <w:numPr>
          <w:ilvl w:val="0"/>
          <w:numId w:val="2"/>
        </w:numPr>
        <w:shd w:val="clear" w:color="auto" w:fill="FFFFFF" w:themeFill="background1"/>
        <w:spacing w:before="0" w:after="0" w:line="276" w:lineRule="auto"/>
        <w:ind w:left="0" w:firstLine="0"/>
        <w:rPr>
          <w:i w:val="0"/>
          <w:sz w:val="24"/>
          <w:szCs w:val="24"/>
        </w:rPr>
      </w:pPr>
      <w:bookmarkStart w:id="80" w:name="Par627"/>
      <w:bookmarkStart w:id="81" w:name="_Toc466453828"/>
      <w:bookmarkEnd w:id="80"/>
      <w:r w:rsidRPr="00646603">
        <w:rPr>
          <w:i w:val="0"/>
          <w:sz w:val="24"/>
          <w:szCs w:val="24"/>
        </w:rPr>
        <w:t xml:space="preserve">Порядок осуществления текущего контроля за соблюдением и исполнением должностными лицами положений </w:t>
      </w:r>
      <w:r w:rsidR="00534829" w:rsidRPr="00646603">
        <w:rPr>
          <w:i w:val="0"/>
          <w:sz w:val="24"/>
          <w:szCs w:val="24"/>
        </w:rPr>
        <w:t>Административного р</w:t>
      </w:r>
      <w:r w:rsidRPr="00646603">
        <w:rPr>
          <w:i w:val="0"/>
          <w:sz w:val="24"/>
          <w:szCs w:val="24"/>
        </w:rPr>
        <w:t xml:space="preserve">егламента и иных нормативных правовых актов, устанавливающих требования к предоставлению </w:t>
      </w:r>
      <w:r w:rsidR="0057578A" w:rsidRPr="00646603">
        <w:rPr>
          <w:i w:val="0"/>
          <w:sz w:val="24"/>
          <w:szCs w:val="24"/>
        </w:rPr>
        <w:t>У</w:t>
      </w:r>
      <w:r w:rsidRPr="00646603">
        <w:rPr>
          <w:i w:val="0"/>
          <w:sz w:val="24"/>
          <w:szCs w:val="24"/>
        </w:rPr>
        <w:t>слуги, а также принятием ими решений</w:t>
      </w:r>
      <w:bookmarkEnd w:id="81"/>
    </w:p>
    <w:p w:rsidR="001D12F5" w:rsidRPr="000B2E50" w:rsidRDefault="001D12F5" w:rsidP="001D12F5">
      <w:pPr>
        <w:widowControl w:val="0"/>
        <w:autoSpaceDE w:val="0"/>
        <w:autoSpaceDN w:val="0"/>
        <w:adjustRightInd w:val="0"/>
        <w:spacing w:after="0" w:line="240" w:lineRule="auto"/>
        <w:jc w:val="center"/>
        <w:outlineLvl w:val="2"/>
        <w:rPr>
          <w:rFonts w:ascii="Times New Roman" w:hAnsi="Times New Roman" w:cs="Times New Roman"/>
          <w:b/>
        </w:rPr>
      </w:pPr>
    </w:p>
    <w:p w:rsidR="00075B10" w:rsidRPr="000B2E50" w:rsidRDefault="000C0D51" w:rsidP="00DB793D">
      <w:pPr>
        <w:widowControl w:val="0"/>
        <w:autoSpaceDE w:val="0"/>
        <w:autoSpaceDN w:val="0"/>
        <w:adjustRightInd w:val="0"/>
        <w:spacing w:after="0" w:line="240" w:lineRule="auto"/>
        <w:ind w:firstLine="708"/>
        <w:jc w:val="both"/>
        <w:rPr>
          <w:rFonts w:ascii="Times New Roman" w:hAnsi="Times New Roman" w:cs="Times New Roman"/>
        </w:rPr>
      </w:pPr>
      <w:bookmarkStart w:id="82" w:name="_Toc440552881"/>
      <w:bookmarkStart w:id="83" w:name="_Toc446601937"/>
      <w:r w:rsidRPr="000B2E50">
        <w:rPr>
          <w:rFonts w:ascii="Times New Roman" w:hAnsi="Times New Roman" w:cs="Times New Roman"/>
        </w:rPr>
        <w:t>2</w:t>
      </w:r>
      <w:r w:rsidR="00534829" w:rsidRPr="000B2E50">
        <w:rPr>
          <w:rFonts w:ascii="Times New Roman" w:hAnsi="Times New Roman" w:cs="Times New Roman"/>
        </w:rPr>
        <w:t>5</w:t>
      </w:r>
      <w:r w:rsidR="008C22EC" w:rsidRPr="000B2E50">
        <w:rPr>
          <w:rFonts w:ascii="Times New Roman" w:hAnsi="Times New Roman" w:cs="Times New Roman"/>
        </w:rPr>
        <w:t>.1</w:t>
      </w:r>
      <w:bookmarkEnd w:id="82"/>
      <w:r w:rsidR="00075B10" w:rsidRPr="000B2E50">
        <w:rPr>
          <w:rFonts w:ascii="Times New Roman" w:hAnsi="Times New Roman" w:cs="Times New Roman"/>
        </w:rPr>
        <w:t xml:space="preserve"> Контроль за соблюдением должностными лицами </w:t>
      </w:r>
      <w:r w:rsidR="00EB67A1">
        <w:rPr>
          <w:rFonts w:ascii="Times New Roman" w:hAnsi="Times New Roman" w:cs="Times New Roman"/>
        </w:rPr>
        <w:t>МУ «УМЗ»</w:t>
      </w:r>
      <w:r w:rsidR="00075B10" w:rsidRPr="000B2E50">
        <w:rPr>
          <w:rFonts w:ascii="Times New Roman" w:hAnsi="Times New Roman" w:cs="Times New Roman"/>
        </w:rPr>
        <w:t xml:space="preserve">, положений </w:t>
      </w:r>
      <w:r w:rsidR="00844CE4" w:rsidRPr="000B2E50">
        <w:rPr>
          <w:rFonts w:ascii="Times New Roman" w:hAnsi="Times New Roman" w:cs="Times New Roman"/>
        </w:rPr>
        <w:t>Административного р</w:t>
      </w:r>
      <w:r w:rsidR="00075B10" w:rsidRPr="000B2E50">
        <w:rPr>
          <w:rFonts w:ascii="Times New Roman" w:hAnsi="Times New Roman" w:cs="Times New Roman"/>
        </w:rPr>
        <w:t xml:space="preserve">егламента и иных нормативных правовых актов, устанавливающих требования к предоставлению </w:t>
      </w:r>
      <w:r w:rsidR="00A42618" w:rsidRPr="000B2E50">
        <w:rPr>
          <w:rFonts w:ascii="Times New Roman" w:hAnsi="Times New Roman" w:cs="Times New Roman"/>
        </w:rPr>
        <w:t>Услуги,</w:t>
      </w:r>
      <w:r w:rsidR="00075B10" w:rsidRPr="000B2E50">
        <w:rPr>
          <w:rFonts w:ascii="Times New Roman" w:hAnsi="Times New Roman" w:cs="Times New Roman"/>
        </w:rPr>
        <w:t xml:space="preserve"> осуществляется в форме:</w:t>
      </w:r>
      <w:bookmarkEnd w:id="83"/>
    </w:p>
    <w:p w:rsidR="00075B10" w:rsidRPr="000B2E50" w:rsidRDefault="00DB793D" w:rsidP="00DB793D">
      <w:pPr>
        <w:widowControl w:val="0"/>
        <w:autoSpaceDE w:val="0"/>
        <w:autoSpaceDN w:val="0"/>
        <w:adjustRightInd w:val="0"/>
        <w:spacing w:after="0" w:line="240" w:lineRule="auto"/>
        <w:ind w:firstLine="708"/>
        <w:jc w:val="both"/>
        <w:rPr>
          <w:rFonts w:ascii="Times New Roman" w:hAnsi="Times New Roman" w:cs="Times New Roman"/>
        </w:rPr>
      </w:pPr>
      <w:bookmarkStart w:id="84" w:name="_Toc446601938"/>
      <w:r w:rsidRPr="000B2E50">
        <w:rPr>
          <w:rFonts w:ascii="Times New Roman" w:hAnsi="Times New Roman" w:cs="Times New Roman"/>
        </w:rPr>
        <w:t xml:space="preserve">- </w:t>
      </w:r>
      <w:r w:rsidR="00075B10" w:rsidRPr="000B2E50">
        <w:rPr>
          <w:rFonts w:ascii="Times New Roman" w:hAnsi="Times New Roman" w:cs="Times New Roman"/>
        </w:rPr>
        <w:t>текущего контроля за соблюдением полноты и качества предоставления Услуги (далее - Текущий контроль);</w:t>
      </w:r>
      <w:bookmarkEnd w:id="84"/>
    </w:p>
    <w:p w:rsidR="00075B10" w:rsidRPr="000B2E50" w:rsidRDefault="00DB793D" w:rsidP="00DB793D">
      <w:pPr>
        <w:widowControl w:val="0"/>
        <w:autoSpaceDE w:val="0"/>
        <w:autoSpaceDN w:val="0"/>
        <w:adjustRightInd w:val="0"/>
        <w:spacing w:after="0" w:line="240" w:lineRule="auto"/>
        <w:ind w:firstLine="708"/>
        <w:jc w:val="both"/>
        <w:rPr>
          <w:rFonts w:ascii="Times New Roman" w:hAnsi="Times New Roman" w:cs="Times New Roman"/>
        </w:rPr>
      </w:pPr>
      <w:bookmarkStart w:id="85" w:name="_Toc446601939"/>
      <w:r w:rsidRPr="000B2E50">
        <w:rPr>
          <w:rFonts w:ascii="Times New Roman" w:hAnsi="Times New Roman" w:cs="Times New Roman"/>
        </w:rPr>
        <w:t xml:space="preserve">- </w:t>
      </w:r>
      <w:r w:rsidR="00075B10" w:rsidRPr="000B2E50">
        <w:rPr>
          <w:rFonts w:ascii="Times New Roman" w:hAnsi="Times New Roman" w:cs="Times New Roman"/>
        </w:rPr>
        <w:t>контроля за соблюдением порядка предоставления Услуги.</w:t>
      </w:r>
      <w:bookmarkEnd w:id="85"/>
    </w:p>
    <w:p w:rsidR="00075B10" w:rsidRPr="000B2E50" w:rsidRDefault="000C0D51" w:rsidP="00DB793D">
      <w:pPr>
        <w:widowControl w:val="0"/>
        <w:autoSpaceDE w:val="0"/>
        <w:autoSpaceDN w:val="0"/>
        <w:adjustRightInd w:val="0"/>
        <w:spacing w:after="0" w:line="240" w:lineRule="auto"/>
        <w:ind w:firstLine="708"/>
        <w:jc w:val="both"/>
        <w:rPr>
          <w:rFonts w:ascii="Times New Roman" w:hAnsi="Times New Roman" w:cs="Times New Roman"/>
        </w:rPr>
      </w:pPr>
      <w:bookmarkStart w:id="86" w:name="_Toc446601940"/>
      <w:r w:rsidRPr="000B2E50">
        <w:rPr>
          <w:rFonts w:ascii="Times New Roman" w:hAnsi="Times New Roman" w:cs="Times New Roman"/>
        </w:rPr>
        <w:t>2</w:t>
      </w:r>
      <w:r w:rsidR="00534829" w:rsidRPr="000B2E50">
        <w:rPr>
          <w:rFonts w:ascii="Times New Roman" w:hAnsi="Times New Roman" w:cs="Times New Roman"/>
        </w:rPr>
        <w:t>5</w:t>
      </w:r>
      <w:r w:rsidR="00075B10" w:rsidRPr="000B2E50">
        <w:rPr>
          <w:rFonts w:ascii="Times New Roman" w:hAnsi="Times New Roman" w:cs="Times New Roman"/>
        </w:rPr>
        <w:t xml:space="preserve">.2. Текущий контроль осуществляет </w:t>
      </w:r>
      <w:r w:rsidR="00267464">
        <w:rPr>
          <w:rFonts w:ascii="Times New Roman" w:hAnsi="Times New Roman" w:cs="Times New Roman"/>
        </w:rPr>
        <w:t>начальник МУ «УМЗ»</w:t>
      </w:r>
      <w:r w:rsidR="00075B10" w:rsidRPr="000B2E50">
        <w:rPr>
          <w:rFonts w:ascii="Times New Roman" w:hAnsi="Times New Roman" w:cs="Times New Roman"/>
        </w:rPr>
        <w:t xml:space="preserve"> и уполномоченные им должностные лица.</w:t>
      </w:r>
      <w:bookmarkEnd w:id="86"/>
    </w:p>
    <w:p w:rsidR="00075B10" w:rsidRPr="000B2E50" w:rsidRDefault="000C0D51" w:rsidP="00DB793D">
      <w:pPr>
        <w:widowControl w:val="0"/>
        <w:autoSpaceDE w:val="0"/>
        <w:autoSpaceDN w:val="0"/>
        <w:adjustRightInd w:val="0"/>
        <w:spacing w:after="0" w:line="240" w:lineRule="auto"/>
        <w:ind w:firstLine="708"/>
        <w:jc w:val="both"/>
        <w:rPr>
          <w:rFonts w:ascii="Times New Roman" w:hAnsi="Times New Roman" w:cs="Times New Roman"/>
        </w:rPr>
      </w:pPr>
      <w:bookmarkStart w:id="87" w:name="_Toc446601941"/>
      <w:r w:rsidRPr="000B2E50">
        <w:rPr>
          <w:rFonts w:ascii="Times New Roman" w:hAnsi="Times New Roman" w:cs="Times New Roman"/>
        </w:rPr>
        <w:t>2</w:t>
      </w:r>
      <w:r w:rsidR="00534829" w:rsidRPr="000B2E50">
        <w:rPr>
          <w:rFonts w:ascii="Times New Roman" w:hAnsi="Times New Roman" w:cs="Times New Roman"/>
        </w:rPr>
        <w:t>5</w:t>
      </w:r>
      <w:r w:rsidR="00075B10" w:rsidRPr="000B2E50">
        <w:rPr>
          <w:rFonts w:ascii="Times New Roman" w:hAnsi="Times New Roman" w:cs="Times New Roman"/>
        </w:rPr>
        <w:t xml:space="preserve">.3. Текущий контроль осуществляется в порядке, установленном </w:t>
      </w:r>
      <w:r w:rsidR="00267464">
        <w:rPr>
          <w:rFonts w:ascii="Times New Roman" w:hAnsi="Times New Roman" w:cs="Times New Roman"/>
        </w:rPr>
        <w:t xml:space="preserve">Администрацией городского округа </w:t>
      </w:r>
      <w:r w:rsidR="00896E5A">
        <w:rPr>
          <w:rFonts w:ascii="Times New Roman" w:hAnsi="Times New Roman" w:cs="Times New Roman"/>
        </w:rPr>
        <w:t xml:space="preserve">Электросталь </w:t>
      </w:r>
      <w:r w:rsidR="00075B10" w:rsidRPr="000B2E50">
        <w:rPr>
          <w:rFonts w:ascii="Times New Roman" w:hAnsi="Times New Roman" w:cs="Times New Roman"/>
        </w:rPr>
        <w:t xml:space="preserve"> для контроля за исполнением правовых актов </w:t>
      </w:r>
      <w:r w:rsidR="00896E5A">
        <w:rPr>
          <w:rFonts w:ascii="Times New Roman" w:hAnsi="Times New Roman" w:cs="Times New Roman"/>
        </w:rPr>
        <w:t xml:space="preserve"> .</w:t>
      </w:r>
      <w:bookmarkEnd w:id="87"/>
    </w:p>
    <w:p w:rsidR="00075B10" w:rsidRPr="000B2E50" w:rsidRDefault="000C0D51" w:rsidP="00DB793D">
      <w:pPr>
        <w:widowControl w:val="0"/>
        <w:autoSpaceDE w:val="0"/>
        <w:autoSpaceDN w:val="0"/>
        <w:adjustRightInd w:val="0"/>
        <w:spacing w:after="0" w:line="240" w:lineRule="auto"/>
        <w:ind w:firstLine="708"/>
        <w:jc w:val="both"/>
        <w:rPr>
          <w:rFonts w:ascii="Times New Roman" w:hAnsi="Times New Roman" w:cs="Times New Roman"/>
        </w:rPr>
      </w:pPr>
      <w:bookmarkStart w:id="88" w:name="_Toc446601942"/>
      <w:r w:rsidRPr="000B2E50">
        <w:rPr>
          <w:rFonts w:ascii="Times New Roman" w:hAnsi="Times New Roman" w:cs="Times New Roman"/>
        </w:rPr>
        <w:t>2</w:t>
      </w:r>
      <w:r w:rsidR="00534829" w:rsidRPr="000B2E50">
        <w:rPr>
          <w:rFonts w:ascii="Times New Roman" w:hAnsi="Times New Roman" w:cs="Times New Roman"/>
        </w:rPr>
        <w:t>5</w:t>
      </w:r>
      <w:r w:rsidR="00075B10" w:rsidRPr="000B2E50">
        <w:rPr>
          <w:rFonts w:ascii="Times New Roman" w:hAnsi="Times New Roman" w:cs="Times New Roman"/>
        </w:rPr>
        <w:t>.4. Контроль за соблюдением порядка предоставления Услуги осуществляется Министерством государственного управления, информационных технологий и связи Московской области на основании Закона Московской области от 30 декабря 2014 года № 198/2014-ОЗ «Об административной ответственности за нарушение порядка предоставления государственной или муниципальной услуги на территории Московской области» 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bookmarkEnd w:id="88"/>
    </w:p>
    <w:p w:rsidR="001D12F5" w:rsidRPr="00646603" w:rsidRDefault="001D12F5" w:rsidP="00075B10">
      <w:pPr>
        <w:widowControl w:val="0"/>
        <w:autoSpaceDE w:val="0"/>
        <w:autoSpaceDN w:val="0"/>
        <w:adjustRightInd w:val="0"/>
        <w:spacing w:after="0" w:line="240" w:lineRule="auto"/>
        <w:ind w:firstLine="426"/>
        <w:jc w:val="both"/>
        <w:outlineLvl w:val="2"/>
        <w:rPr>
          <w:rFonts w:ascii="Times New Roman" w:hAnsi="Times New Roman" w:cs="Times New Roman"/>
          <w:b/>
        </w:rPr>
      </w:pPr>
    </w:p>
    <w:p w:rsidR="00075B10" w:rsidRPr="00646603" w:rsidRDefault="00075B10" w:rsidP="00443846">
      <w:pPr>
        <w:pStyle w:val="2-"/>
        <w:numPr>
          <w:ilvl w:val="0"/>
          <w:numId w:val="2"/>
        </w:numPr>
        <w:shd w:val="clear" w:color="auto" w:fill="FFFFFF" w:themeFill="background1"/>
        <w:spacing w:before="0" w:after="0" w:line="276" w:lineRule="auto"/>
        <w:ind w:left="0" w:firstLine="0"/>
        <w:rPr>
          <w:i w:val="0"/>
          <w:sz w:val="24"/>
          <w:szCs w:val="24"/>
        </w:rPr>
      </w:pPr>
      <w:bookmarkStart w:id="89" w:name="Par636"/>
      <w:bookmarkStart w:id="90" w:name="_Toc438376253"/>
      <w:bookmarkStart w:id="91" w:name="_Toc438727102"/>
      <w:bookmarkStart w:id="92" w:name="_Toc466453829"/>
      <w:bookmarkEnd w:id="89"/>
      <w:r w:rsidRPr="00646603">
        <w:rPr>
          <w:i w:val="0"/>
          <w:sz w:val="24"/>
          <w:szCs w:val="24"/>
        </w:rPr>
        <w:t>Порядок</w:t>
      </w:r>
      <w:r w:rsidR="0057578A" w:rsidRPr="00646603">
        <w:rPr>
          <w:i w:val="0"/>
          <w:sz w:val="24"/>
          <w:szCs w:val="24"/>
        </w:rPr>
        <w:t xml:space="preserve"> и периодичность осуществления т</w:t>
      </w:r>
      <w:r w:rsidRPr="00646603">
        <w:rPr>
          <w:i w:val="0"/>
          <w:sz w:val="24"/>
          <w:szCs w:val="24"/>
        </w:rPr>
        <w:t>екущего контроля полноты и ка</w:t>
      </w:r>
      <w:r w:rsidR="0057578A" w:rsidRPr="00646603">
        <w:rPr>
          <w:i w:val="0"/>
          <w:sz w:val="24"/>
          <w:szCs w:val="24"/>
        </w:rPr>
        <w:t>чества предоставления Услуги и к</w:t>
      </w:r>
      <w:r w:rsidRPr="00646603">
        <w:rPr>
          <w:i w:val="0"/>
          <w:sz w:val="24"/>
          <w:szCs w:val="24"/>
        </w:rPr>
        <w:t>онтроля за соблюдением порядка предоставления Услуги</w:t>
      </w:r>
      <w:bookmarkEnd w:id="90"/>
      <w:bookmarkEnd w:id="91"/>
      <w:bookmarkEnd w:id="92"/>
    </w:p>
    <w:p w:rsidR="00075B10" w:rsidRPr="00646603" w:rsidRDefault="00075B10" w:rsidP="00075B10">
      <w:pPr>
        <w:widowControl w:val="0"/>
        <w:autoSpaceDE w:val="0"/>
        <w:autoSpaceDN w:val="0"/>
        <w:adjustRightInd w:val="0"/>
        <w:spacing w:after="0" w:line="240" w:lineRule="auto"/>
        <w:jc w:val="center"/>
        <w:rPr>
          <w:rFonts w:ascii="Times New Roman" w:hAnsi="Times New Roman" w:cs="Times New Roman"/>
        </w:rPr>
      </w:pPr>
    </w:p>
    <w:p w:rsidR="00075B10" w:rsidRPr="000B2E50" w:rsidRDefault="000C0D51" w:rsidP="00075B10">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6</w:t>
      </w:r>
      <w:r w:rsidR="00075B10" w:rsidRPr="000B2E50">
        <w:rPr>
          <w:rFonts w:ascii="Times New Roman" w:hAnsi="Times New Roman" w:cs="Times New Roman"/>
        </w:rPr>
        <w:t xml:space="preserve">.1. Текущий контроль осуществляется в форме постоянного мониторинга решений и действий участвующих в предоставлении Услуг должностных лиц, </w:t>
      </w:r>
      <w:r w:rsidR="00844CE4" w:rsidRPr="000B2E50">
        <w:rPr>
          <w:rFonts w:ascii="Times New Roman" w:hAnsi="Times New Roman" w:cs="Times New Roman"/>
        </w:rPr>
        <w:t>муниципальных</w:t>
      </w:r>
      <w:r w:rsidR="00075B10" w:rsidRPr="000B2E50">
        <w:rPr>
          <w:rFonts w:ascii="Times New Roman" w:hAnsi="Times New Roman" w:cs="Times New Roman"/>
        </w:rPr>
        <w:t xml:space="preserve"> служащих и работников Администрации</w:t>
      </w:r>
      <w:r w:rsidR="00F1602A">
        <w:rPr>
          <w:rFonts w:ascii="Times New Roman" w:hAnsi="Times New Roman" w:cs="Times New Roman"/>
        </w:rPr>
        <w:t xml:space="preserve"> городского округа</w:t>
      </w:r>
      <w:r w:rsidR="00075B10" w:rsidRPr="000B2E50">
        <w:rPr>
          <w:rFonts w:ascii="Times New Roman" w:hAnsi="Times New Roman" w:cs="Times New Roman"/>
        </w:rPr>
        <w:t xml:space="preserve">, а также в форме внутренних проверок в </w:t>
      </w:r>
      <w:r w:rsidR="00F1602A">
        <w:rPr>
          <w:rFonts w:ascii="Times New Roman" w:hAnsi="Times New Roman" w:cs="Times New Roman"/>
        </w:rPr>
        <w:t xml:space="preserve"> МУ «УМЗ»</w:t>
      </w:r>
      <w:r w:rsidR="00075B10" w:rsidRPr="000B2E50">
        <w:rPr>
          <w:rFonts w:ascii="Times New Roman" w:hAnsi="Times New Roman" w:cs="Times New Roman"/>
        </w:rPr>
        <w:t xml:space="preserve">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и работников </w:t>
      </w:r>
      <w:r w:rsidR="00F1602A">
        <w:rPr>
          <w:rFonts w:ascii="Times New Roman" w:hAnsi="Times New Roman" w:cs="Times New Roman"/>
        </w:rPr>
        <w:t>МУ «УМЗ»</w:t>
      </w:r>
      <w:r w:rsidR="00075B10" w:rsidRPr="000B2E50">
        <w:rPr>
          <w:rFonts w:ascii="Times New Roman" w:hAnsi="Times New Roman" w:cs="Times New Roman"/>
        </w:rPr>
        <w:t>, участвующих в предоставлении Услуги.</w:t>
      </w:r>
    </w:p>
    <w:p w:rsidR="00075B10" w:rsidRPr="000B2E50" w:rsidRDefault="000C0D51" w:rsidP="00075B10">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6</w:t>
      </w:r>
      <w:r w:rsidR="00075B10" w:rsidRPr="000B2E50">
        <w:rPr>
          <w:rFonts w:ascii="Times New Roman" w:hAnsi="Times New Roman" w:cs="Times New Roman"/>
        </w:rPr>
        <w:t xml:space="preserve">.2. Порядок осуществления Текущего контроля утверждается </w:t>
      </w:r>
      <w:r w:rsidR="00F1602A">
        <w:rPr>
          <w:rFonts w:ascii="Times New Roman" w:hAnsi="Times New Roman" w:cs="Times New Roman"/>
        </w:rPr>
        <w:t>Главой городского округа</w:t>
      </w:r>
      <w:r w:rsidR="00937AA9">
        <w:rPr>
          <w:rFonts w:ascii="Times New Roman" w:hAnsi="Times New Roman" w:cs="Times New Roman"/>
        </w:rPr>
        <w:t xml:space="preserve"> Электросталь</w:t>
      </w:r>
      <w:r w:rsidR="00075B10" w:rsidRPr="000B2E50">
        <w:rPr>
          <w:rFonts w:ascii="Times New Roman" w:hAnsi="Times New Roman" w:cs="Times New Roman"/>
        </w:rPr>
        <w:t>.</w:t>
      </w:r>
    </w:p>
    <w:p w:rsidR="00075B10" w:rsidRPr="000B2E50" w:rsidRDefault="000C0D51" w:rsidP="00075B10">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6</w:t>
      </w:r>
      <w:r w:rsidR="00075B10" w:rsidRPr="000B2E50">
        <w:rPr>
          <w:rFonts w:ascii="Times New Roman" w:hAnsi="Times New Roman" w:cs="Times New Roman"/>
        </w:rPr>
        <w:t xml:space="preserve">.3. Контроль за соблюдением порядка предоставления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937AA9">
        <w:rPr>
          <w:rFonts w:ascii="Times New Roman" w:hAnsi="Times New Roman" w:cs="Times New Roman"/>
        </w:rPr>
        <w:t>Администрации городского округа</w:t>
      </w:r>
      <w:r w:rsidR="00075B10" w:rsidRPr="000B2E50">
        <w:rPr>
          <w:rFonts w:ascii="Times New Roman" w:hAnsi="Times New Roman" w:cs="Times New Roman"/>
        </w:rPr>
        <w:t xml:space="preserve"> положений Регламента в части соблюдения порядка предоставления Услуги.</w:t>
      </w:r>
    </w:p>
    <w:p w:rsidR="00075B10" w:rsidRPr="000B2E50" w:rsidRDefault="000C0D51" w:rsidP="00075B10">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6</w:t>
      </w:r>
      <w:r w:rsidR="00075B10" w:rsidRPr="000B2E50">
        <w:rPr>
          <w:rFonts w:ascii="Times New Roman" w:hAnsi="Times New Roman" w:cs="Times New Roman"/>
        </w:rPr>
        <w:t>.4. Плановые проверки</w:t>
      </w:r>
      <w:r w:rsidR="00CD5E8C">
        <w:rPr>
          <w:rFonts w:ascii="Times New Roman" w:hAnsi="Times New Roman" w:cs="Times New Roman"/>
        </w:rPr>
        <w:t xml:space="preserve"> Администрации городского округа </w:t>
      </w:r>
      <w:r w:rsidR="00075B10" w:rsidRPr="000B2E50">
        <w:rPr>
          <w:rFonts w:ascii="Times New Roman" w:hAnsi="Times New Roman" w:cs="Times New Roman"/>
        </w:rPr>
        <w:t xml:space="preserve">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075B10" w:rsidRPr="000B2E50" w:rsidRDefault="000C0D51" w:rsidP="00075B10">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6</w:t>
      </w:r>
      <w:r w:rsidR="00075B10" w:rsidRPr="000B2E50">
        <w:rPr>
          <w:rFonts w:ascii="Times New Roman" w:hAnsi="Times New Roman" w:cs="Times New Roman"/>
        </w:rPr>
        <w:t xml:space="preserve">.5. Внеплановые проверки </w:t>
      </w:r>
      <w:r w:rsidR="00CD5E8C">
        <w:rPr>
          <w:rFonts w:ascii="Times New Roman" w:hAnsi="Times New Roman" w:cs="Times New Roman"/>
        </w:rPr>
        <w:t xml:space="preserve">Администрации городского округа </w:t>
      </w:r>
      <w:r w:rsidR="00075B10" w:rsidRPr="000B2E50">
        <w:rPr>
          <w:rFonts w:ascii="Times New Roman" w:hAnsi="Times New Roman" w:cs="Times New Roman"/>
        </w:rPr>
        <w:t>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Регламента и иных нормативных правовых актов, устанавливающих требования к предоставлению услуги, на основании требований прокурора.</w:t>
      </w:r>
    </w:p>
    <w:p w:rsidR="00780F9D" w:rsidRPr="000B2E50" w:rsidRDefault="00075B10" w:rsidP="00E47C7C">
      <w:pPr>
        <w:widowControl w:val="0"/>
        <w:autoSpaceDE w:val="0"/>
        <w:autoSpaceDN w:val="0"/>
        <w:adjustRightInd w:val="0"/>
        <w:spacing w:after="0" w:line="240" w:lineRule="auto"/>
        <w:jc w:val="both"/>
        <w:rPr>
          <w:rFonts w:ascii="Times New Roman" w:hAnsi="Times New Roman" w:cs="Times New Roman"/>
        </w:rPr>
      </w:pPr>
      <w:r w:rsidRPr="000B2E50">
        <w:rPr>
          <w:rFonts w:ascii="Times New Roman" w:hAnsi="Times New Roman" w:cs="Times New Roman"/>
        </w:rPr>
        <w:t>Л</w:t>
      </w:r>
      <w:r w:rsidR="00E47C7C" w:rsidRPr="000B2E50">
        <w:rPr>
          <w:rFonts w:ascii="Times New Roman" w:hAnsi="Times New Roman" w:cs="Times New Roman"/>
        </w:rPr>
        <w:t>иц</w:t>
      </w:r>
      <w:r w:rsidRPr="000B2E50">
        <w:rPr>
          <w:rFonts w:ascii="Times New Roman" w:hAnsi="Times New Roman" w:cs="Times New Roman"/>
        </w:rPr>
        <w:t>.</w:t>
      </w:r>
    </w:p>
    <w:p w:rsidR="00443846" w:rsidRPr="00646603" w:rsidRDefault="00443846" w:rsidP="00E47C7C">
      <w:pPr>
        <w:widowControl w:val="0"/>
        <w:autoSpaceDE w:val="0"/>
        <w:autoSpaceDN w:val="0"/>
        <w:adjustRightInd w:val="0"/>
        <w:spacing w:after="0" w:line="240" w:lineRule="auto"/>
        <w:jc w:val="both"/>
        <w:rPr>
          <w:rFonts w:ascii="Times New Roman" w:hAnsi="Times New Roman" w:cs="Times New Roman"/>
        </w:rPr>
      </w:pPr>
    </w:p>
    <w:p w:rsidR="00075B10" w:rsidRPr="00646603" w:rsidRDefault="00075B10" w:rsidP="00443846">
      <w:pPr>
        <w:pStyle w:val="2-"/>
        <w:numPr>
          <w:ilvl w:val="0"/>
          <w:numId w:val="2"/>
        </w:numPr>
        <w:shd w:val="clear" w:color="auto" w:fill="FFFFFF" w:themeFill="background1"/>
        <w:spacing w:before="0" w:after="0" w:line="276" w:lineRule="auto"/>
        <w:ind w:left="0" w:firstLine="0"/>
        <w:rPr>
          <w:i w:val="0"/>
          <w:sz w:val="24"/>
          <w:szCs w:val="24"/>
        </w:rPr>
      </w:pPr>
      <w:bookmarkStart w:id="93" w:name="Par646"/>
      <w:bookmarkStart w:id="94" w:name="_Toc438376254"/>
      <w:bookmarkStart w:id="95" w:name="_Toc438727103"/>
      <w:bookmarkStart w:id="96" w:name="_Toc466453830"/>
      <w:bookmarkEnd w:id="93"/>
      <w:r w:rsidRPr="00646603">
        <w:rPr>
          <w:i w:val="0"/>
          <w:sz w:val="24"/>
          <w:szCs w:val="24"/>
        </w:rPr>
        <w:t>Ответственность должностных лиц, муниципальных служащих и работников Администрации</w:t>
      </w:r>
      <w:r w:rsidR="00CD5E8C">
        <w:rPr>
          <w:i w:val="0"/>
          <w:sz w:val="24"/>
          <w:szCs w:val="24"/>
        </w:rPr>
        <w:t xml:space="preserve"> городского округа </w:t>
      </w:r>
      <w:r w:rsidRPr="00646603">
        <w:rPr>
          <w:i w:val="0"/>
          <w:sz w:val="24"/>
          <w:szCs w:val="24"/>
        </w:rPr>
        <w:t>за решения и действия (бездействие), принимаемые (осуществляемые) ими в ходе предоставления Услуги</w:t>
      </w:r>
      <w:bookmarkEnd w:id="94"/>
      <w:bookmarkEnd w:id="95"/>
      <w:bookmarkEnd w:id="96"/>
    </w:p>
    <w:p w:rsidR="001D12F5" w:rsidRPr="00646603" w:rsidRDefault="001D12F5" w:rsidP="001D12F5">
      <w:pPr>
        <w:widowControl w:val="0"/>
        <w:autoSpaceDE w:val="0"/>
        <w:autoSpaceDN w:val="0"/>
        <w:adjustRightInd w:val="0"/>
        <w:spacing w:after="0" w:line="240" w:lineRule="auto"/>
        <w:ind w:firstLine="540"/>
        <w:jc w:val="center"/>
        <w:rPr>
          <w:rFonts w:ascii="Times New Roman" w:hAnsi="Times New Roman" w:cs="Times New Roman"/>
          <w:b/>
        </w:rPr>
      </w:pPr>
    </w:p>
    <w:p w:rsidR="001D12F5" w:rsidRPr="000B2E50" w:rsidRDefault="001D12F5">
      <w:pPr>
        <w:widowControl w:val="0"/>
        <w:autoSpaceDE w:val="0"/>
        <w:autoSpaceDN w:val="0"/>
        <w:adjustRightInd w:val="0"/>
        <w:spacing w:after="0" w:line="240" w:lineRule="auto"/>
        <w:ind w:firstLine="540"/>
        <w:jc w:val="both"/>
        <w:rPr>
          <w:rFonts w:ascii="Times New Roman" w:hAnsi="Times New Roman" w:cs="Times New Roman"/>
        </w:rPr>
      </w:pPr>
    </w:p>
    <w:p w:rsidR="00075B10" w:rsidRPr="000B2E50" w:rsidRDefault="000C0D51" w:rsidP="00075B10">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7</w:t>
      </w:r>
      <w:r w:rsidR="00075B10" w:rsidRPr="000B2E50">
        <w:rPr>
          <w:rFonts w:ascii="Times New Roman" w:hAnsi="Times New Roman" w:cs="Times New Roman"/>
        </w:rPr>
        <w:t xml:space="preserve">.1. Должностные лица, муниципальные служащие и работники </w:t>
      </w:r>
      <w:r w:rsidR="00383ACD">
        <w:rPr>
          <w:rFonts w:ascii="Times New Roman" w:hAnsi="Times New Roman" w:cs="Times New Roman"/>
        </w:rPr>
        <w:t>МУ «УМЗ»</w:t>
      </w:r>
      <w:r w:rsidR="00075B10" w:rsidRPr="000B2E50">
        <w:rPr>
          <w:rFonts w:ascii="Times New Roman" w:hAnsi="Times New Roman" w:cs="Times New Roman"/>
        </w:rPr>
        <w:t>, 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p>
    <w:p w:rsidR="00075B10" w:rsidRPr="000B2E50" w:rsidRDefault="000C0D51" w:rsidP="00075B10">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7</w:t>
      </w:r>
      <w:r w:rsidR="00075B10" w:rsidRPr="000B2E50">
        <w:rPr>
          <w:rFonts w:ascii="Times New Roman" w:hAnsi="Times New Roman" w:cs="Times New Roman"/>
        </w:rPr>
        <w:t>.2. 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075B10" w:rsidRPr="000B2E50" w:rsidRDefault="000C0D51" w:rsidP="00075B10">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7</w:t>
      </w:r>
      <w:r w:rsidR="00075B10" w:rsidRPr="000B2E50">
        <w:rPr>
          <w:rFonts w:ascii="Times New Roman" w:hAnsi="Times New Roman" w:cs="Times New Roman"/>
        </w:rPr>
        <w:t xml:space="preserve">.3. Нарушение порядка предоставления Услуги, повлекшее ее непредставление или предоставление Услуги с нарушением срока, установленного Регламентом, предусматривает административную ответственность должностного лица </w:t>
      </w:r>
      <w:r w:rsidR="00383ACD">
        <w:rPr>
          <w:rFonts w:ascii="Times New Roman" w:hAnsi="Times New Roman" w:cs="Times New Roman"/>
        </w:rPr>
        <w:t>МУ «УМЗ»</w:t>
      </w:r>
      <w:r w:rsidR="00075B10" w:rsidRPr="000B2E50">
        <w:rPr>
          <w:rFonts w:ascii="Times New Roman" w:hAnsi="Times New Roman" w:cs="Times New Roman"/>
        </w:rPr>
        <w:t>, ответственного за соблюдение порядка предоставления Услуги, установленную Законом Московской области от</w:t>
      </w:r>
      <w:r w:rsidR="00894CFE">
        <w:rPr>
          <w:rFonts w:ascii="Times New Roman" w:hAnsi="Times New Roman" w:cs="Times New Roman"/>
        </w:rPr>
        <w:t xml:space="preserve"> 04 мая</w:t>
      </w:r>
      <w:r w:rsidR="00075B10" w:rsidRPr="000B2E50">
        <w:rPr>
          <w:rFonts w:ascii="Times New Roman" w:hAnsi="Times New Roman" w:cs="Times New Roman"/>
        </w:rPr>
        <w:t xml:space="preserve"> 201</w:t>
      </w:r>
      <w:r w:rsidR="00894CFE">
        <w:rPr>
          <w:rFonts w:ascii="Times New Roman" w:hAnsi="Times New Roman" w:cs="Times New Roman"/>
        </w:rPr>
        <w:t>6</w:t>
      </w:r>
      <w:r w:rsidR="00075B10" w:rsidRPr="000B2E50">
        <w:rPr>
          <w:rFonts w:ascii="Times New Roman" w:hAnsi="Times New Roman" w:cs="Times New Roman"/>
        </w:rPr>
        <w:t xml:space="preserve"> года № </w:t>
      </w:r>
      <w:r w:rsidR="00894CFE">
        <w:rPr>
          <w:rFonts w:ascii="Times New Roman" w:hAnsi="Times New Roman" w:cs="Times New Roman"/>
        </w:rPr>
        <w:t>37</w:t>
      </w:r>
      <w:r w:rsidR="00075B10" w:rsidRPr="000B2E50">
        <w:rPr>
          <w:rFonts w:ascii="Times New Roman" w:hAnsi="Times New Roman" w:cs="Times New Roman"/>
        </w:rPr>
        <w:t>/201</w:t>
      </w:r>
      <w:r w:rsidR="00894CFE">
        <w:rPr>
          <w:rFonts w:ascii="Times New Roman" w:hAnsi="Times New Roman" w:cs="Times New Roman"/>
        </w:rPr>
        <w:t>6</w:t>
      </w:r>
      <w:r w:rsidR="00075B10" w:rsidRPr="000B2E50">
        <w:rPr>
          <w:rFonts w:ascii="Times New Roman" w:hAnsi="Times New Roman" w:cs="Times New Roman"/>
        </w:rPr>
        <w:t>-ОЗ «</w:t>
      </w:r>
      <w:r w:rsidR="00894CFE">
        <w:rPr>
          <w:rFonts w:ascii="Times New Roman" w:hAnsi="Times New Roman" w:cs="Times New Roman"/>
        </w:rPr>
        <w:t>Кодекс Московской области об административных правонарушениях требованиям законодательства</w:t>
      </w:r>
      <w:r w:rsidR="00075B10" w:rsidRPr="000B2E50">
        <w:rPr>
          <w:rFonts w:ascii="Times New Roman" w:hAnsi="Times New Roman" w:cs="Times New Roman"/>
        </w:rPr>
        <w:t>».</w:t>
      </w:r>
    </w:p>
    <w:p w:rsidR="00075B10" w:rsidRPr="000B2E50" w:rsidRDefault="000C0D51" w:rsidP="00075B10">
      <w:pPr>
        <w:widowControl w:val="0"/>
        <w:autoSpaceDE w:val="0"/>
        <w:autoSpaceDN w:val="0"/>
        <w:adjustRightInd w:val="0"/>
        <w:spacing w:after="0" w:line="240" w:lineRule="auto"/>
        <w:ind w:firstLine="540"/>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7</w:t>
      </w:r>
      <w:r w:rsidR="00075B10" w:rsidRPr="000B2E50">
        <w:rPr>
          <w:rFonts w:ascii="Times New Roman" w:hAnsi="Times New Roman" w:cs="Times New Roman"/>
        </w:rPr>
        <w:t>.4. Должностным лицом Администрации</w:t>
      </w:r>
      <w:r w:rsidR="00383ACD">
        <w:rPr>
          <w:rFonts w:ascii="Times New Roman" w:hAnsi="Times New Roman" w:cs="Times New Roman"/>
        </w:rPr>
        <w:t xml:space="preserve"> городского округа</w:t>
      </w:r>
      <w:r w:rsidR="00075B10" w:rsidRPr="000B2E50">
        <w:rPr>
          <w:rFonts w:ascii="Times New Roman" w:hAnsi="Times New Roman" w:cs="Times New Roman"/>
        </w:rPr>
        <w:t>, ответственным за соблюдение порядка предоставления Услуги является  руководител</w:t>
      </w:r>
      <w:r w:rsidR="00383ACD">
        <w:rPr>
          <w:rFonts w:ascii="Times New Roman" w:hAnsi="Times New Roman" w:cs="Times New Roman"/>
        </w:rPr>
        <w:t>ь</w:t>
      </w:r>
      <w:r w:rsidR="00075B10" w:rsidRPr="000B2E50">
        <w:rPr>
          <w:rFonts w:ascii="Times New Roman" w:hAnsi="Times New Roman" w:cs="Times New Roman"/>
        </w:rPr>
        <w:t xml:space="preserve"> структурного подразделения</w:t>
      </w:r>
      <w:r w:rsidR="00383ACD">
        <w:rPr>
          <w:rFonts w:ascii="Times New Roman" w:hAnsi="Times New Roman" w:cs="Times New Roman"/>
        </w:rPr>
        <w:t>.</w:t>
      </w:r>
    </w:p>
    <w:p w:rsidR="00C00E78" w:rsidRPr="00646603" w:rsidRDefault="00C00E78" w:rsidP="00075B10">
      <w:pPr>
        <w:widowControl w:val="0"/>
        <w:autoSpaceDE w:val="0"/>
        <w:autoSpaceDN w:val="0"/>
        <w:adjustRightInd w:val="0"/>
        <w:spacing w:after="0" w:line="240" w:lineRule="auto"/>
        <w:jc w:val="center"/>
        <w:rPr>
          <w:rFonts w:ascii="Times New Roman" w:hAnsi="Times New Roman" w:cs="Times New Roman"/>
        </w:rPr>
      </w:pPr>
    </w:p>
    <w:p w:rsidR="00075B10" w:rsidRPr="00646603" w:rsidRDefault="00075B10" w:rsidP="00443846">
      <w:pPr>
        <w:pStyle w:val="2-"/>
        <w:numPr>
          <w:ilvl w:val="0"/>
          <w:numId w:val="2"/>
        </w:numPr>
        <w:shd w:val="clear" w:color="auto" w:fill="FFFFFF" w:themeFill="background1"/>
        <w:spacing w:before="0" w:after="0" w:line="276" w:lineRule="auto"/>
        <w:ind w:left="0" w:firstLine="0"/>
        <w:rPr>
          <w:i w:val="0"/>
          <w:sz w:val="24"/>
          <w:szCs w:val="24"/>
        </w:rPr>
      </w:pPr>
      <w:bookmarkStart w:id="97" w:name="Par654"/>
      <w:bookmarkStart w:id="98" w:name="_Toc466453831"/>
      <w:bookmarkEnd w:id="97"/>
      <w:r w:rsidRPr="00646603">
        <w:rPr>
          <w:i w:val="0"/>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bookmarkEnd w:id="98"/>
    </w:p>
    <w:p w:rsidR="00075B10" w:rsidRPr="00646603" w:rsidRDefault="00075B10" w:rsidP="00075B10">
      <w:pPr>
        <w:widowControl w:val="0"/>
        <w:autoSpaceDE w:val="0"/>
        <w:autoSpaceDN w:val="0"/>
        <w:adjustRightInd w:val="0"/>
        <w:spacing w:after="0" w:line="240" w:lineRule="auto"/>
        <w:ind w:firstLine="567"/>
        <w:jc w:val="both"/>
        <w:rPr>
          <w:rFonts w:ascii="Times New Roman" w:hAnsi="Times New Roman" w:cs="Times New Roman"/>
          <w:b/>
        </w:rPr>
      </w:pPr>
    </w:p>
    <w:p w:rsidR="00075B10" w:rsidRPr="000B2E50" w:rsidRDefault="000C0D51" w:rsidP="00075B10">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8</w:t>
      </w:r>
      <w:r w:rsidR="00075B10" w:rsidRPr="000B2E50">
        <w:rPr>
          <w:rFonts w:ascii="Times New Roman" w:hAnsi="Times New Roman" w:cs="Times New Roman"/>
        </w:rPr>
        <w:t>.1.</w:t>
      </w:r>
      <w:r w:rsidR="00075B10" w:rsidRPr="000B2E50">
        <w:rPr>
          <w:rFonts w:ascii="Times New Roman" w:hAnsi="Times New Roman" w:cs="Times New Roman"/>
        </w:rPr>
        <w:tab/>
        <w:t>Требованиями к порядку и формам Текущего контроля за предоставлением Услуги являются:</w:t>
      </w:r>
    </w:p>
    <w:p w:rsidR="00075B10" w:rsidRPr="000B2E50" w:rsidRDefault="00075B10" w:rsidP="00075B10">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 независимость;</w:t>
      </w:r>
    </w:p>
    <w:p w:rsidR="00075B10" w:rsidRPr="000B2E50" w:rsidRDefault="00075B10" w:rsidP="00075B10">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 тщательность.</w:t>
      </w:r>
    </w:p>
    <w:p w:rsidR="00075B10" w:rsidRPr="000B2E50" w:rsidRDefault="000C0D51" w:rsidP="00075B10">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8</w:t>
      </w:r>
      <w:r w:rsidR="00075B10" w:rsidRPr="000B2E50">
        <w:rPr>
          <w:rFonts w:ascii="Times New Roman" w:hAnsi="Times New Roman" w:cs="Times New Roman"/>
        </w:rPr>
        <w:t>.2.</w:t>
      </w:r>
      <w:r w:rsidR="00075B10" w:rsidRPr="000B2E50">
        <w:rPr>
          <w:rFonts w:ascii="Times New Roman" w:hAnsi="Times New Roman" w:cs="Times New Roman"/>
        </w:rPr>
        <w:tab/>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w:t>
      </w:r>
      <w:r w:rsidR="002118FF">
        <w:rPr>
          <w:rFonts w:ascii="Times New Roman" w:hAnsi="Times New Roman" w:cs="Times New Roman"/>
        </w:rPr>
        <w:t>МУ «УМЗ»</w:t>
      </w:r>
      <w:r w:rsidR="00075B10" w:rsidRPr="000B2E50">
        <w:rPr>
          <w:rFonts w:ascii="Times New Roman" w:hAnsi="Times New Roman" w:cs="Times New Roman"/>
        </w:rPr>
        <w:t>, участвующего в предоставлении Услуги, в том числе не имеет родства с ним.</w:t>
      </w:r>
    </w:p>
    <w:p w:rsidR="00075B10" w:rsidRPr="000B2E50" w:rsidRDefault="000C0D51" w:rsidP="00075B10">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8</w:t>
      </w:r>
      <w:r w:rsidR="00075B10" w:rsidRPr="000B2E50">
        <w:rPr>
          <w:rFonts w:ascii="Times New Roman" w:hAnsi="Times New Roman" w:cs="Times New Roman"/>
        </w:rPr>
        <w:t>.3.</w:t>
      </w:r>
      <w:r w:rsidR="00075B10" w:rsidRPr="000B2E50">
        <w:rPr>
          <w:rFonts w:ascii="Times New Roman" w:hAnsi="Times New Roman" w:cs="Times New Roman"/>
        </w:rPr>
        <w:tab/>
        <w:t xml:space="preserve">Должностные лица, осуществляющие </w:t>
      </w:r>
      <w:r w:rsidR="00FB0855" w:rsidRPr="000B2E50">
        <w:rPr>
          <w:rFonts w:ascii="Times New Roman" w:hAnsi="Times New Roman" w:cs="Times New Roman"/>
        </w:rPr>
        <w:t>т</w:t>
      </w:r>
      <w:r w:rsidR="00075B10" w:rsidRPr="000B2E50">
        <w:rPr>
          <w:rFonts w:ascii="Times New Roman" w:hAnsi="Times New Roman" w:cs="Times New Roman"/>
        </w:rPr>
        <w:t>екущий контроль за предоставлением Услуги, должны принимать меры по предотвращению конфликта интересов при предоставлении Услуги.</w:t>
      </w:r>
    </w:p>
    <w:p w:rsidR="00075B10" w:rsidRPr="000B2E50" w:rsidRDefault="000C0D51" w:rsidP="00075B10">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8</w:t>
      </w:r>
      <w:r w:rsidR="00075B10" w:rsidRPr="000B2E50">
        <w:rPr>
          <w:rFonts w:ascii="Times New Roman" w:hAnsi="Times New Roman" w:cs="Times New Roman"/>
        </w:rPr>
        <w:t>.4.</w:t>
      </w:r>
      <w:r w:rsidR="00075B10" w:rsidRPr="000B2E50">
        <w:rPr>
          <w:rFonts w:ascii="Times New Roman" w:hAnsi="Times New Roman" w:cs="Times New Roman"/>
        </w:rPr>
        <w:tab/>
        <w:t>Тщательность осуществления Текущего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075B10" w:rsidRPr="000B2E50" w:rsidRDefault="000C0D51" w:rsidP="00075B10">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8</w:t>
      </w:r>
      <w:r w:rsidR="00075B10" w:rsidRPr="000B2E50">
        <w:rPr>
          <w:rFonts w:ascii="Times New Roman" w:hAnsi="Times New Roman" w:cs="Times New Roman"/>
        </w:rPr>
        <w:t>.5.</w:t>
      </w:r>
      <w:r w:rsidR="00075B10" w:rsidRPr="000B2E50">
        <w:rPr>
          <w:rFonts w:ascii="Times New Roman" w:hAnsi="Times New Roman" w:cs="Times New Roman"/>
        </w:rPr>
        <w:tab/>
        <w:t>Граждане, их объединения и организации для осуществления контроля за предоставлением Услуги имеют право направлять в Администрацию</w:t>
      </w:r>
      <w:r w:rsidR="002118FF">
        <w:rPr>
          <w:rFonts w:ascii="Times New Roman" w:hAnsi="Times New Roman" w:cs="Times New Roman"/>
        </w:rPr>
        <w:t xml:space="preserve"> городского округа</w:t>
      </w:r>
      <w:r w:rsidR="00075B10" w:rsidRPr="000B2E50">
        <w:rPr>
          <w:rFonts w:ascii="Times New Roman" w:hAnsi="Times New Roman" w:cs="Times New Roman"/>
        </w:rPr>
        <w:t xml:space="preserve">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(бездействия) должностных лиц Администрации</w:t>
      </w:r>
      <w:r w:rsidR="002118FF">
        <w:rPr>
          <w:rFonts w:ascii="Times New Roman" w:hAnsi="Times New Roman" w:cs="Times New Roman"/>
        </w:rPr>
        <w:t xml:space="preserve"> городского округа</w:t>
      </w:r>
      <w:r w:rsidR="00075B10" w:rsidRPr="000B2E50">
        <w:rPr>
          <w:rFonts w:ascii="Times New Roman" w:hAnsi="Times New Roman" w:cs="Times New Roman"/>
        </w:rPr>
        <w:t xml:space="preserve"> и принятые ими решения, связанные с предоставлением Услуги.</w:t>
      </w:r>
    </w:p>
    <w:p w:rsidR="00075B10" w:rsidRPr="000B2E50" w:rsidRDefault="000C0D51" w:rsidP="00075B10">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8</w:t>
      </w:r>
      <w:r w:rsidR="00075B10" w:rsidRPr="000B2E50">
        <w:rPr>
          <w:rFonts w:ascii="Times New Roman" w:hAnsi="Times New Roman" w:cs="Times New Roman"/>
        </w:rPr>
        <w:t>.6.</w:t>
      </w:r>
      <w:r w:rsidR="00075B10" w:rsidRPr="000B2E50">
        <w:rPr>
          <w:rFonts w:ascii="Times New Roman" w:hAnsi="Times New Roman" w:cs="Times New Roman"/>
        </w:rPr>
        <w:tab/>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государственными гражданскими служащими Администрации </w:t>
      </w:r>
      <w:r w:rsidR="007C6D37">
        <w:rPr>
          <w:rFonts w:ascii="Times New Roman" w:hAnsi="Times New Roman" w:cs="Times New Roman"/>
        </w:rPr>
        <w:t>городского округа</w:t>
      </w:r>
      <w:r w:rsidR="00075B10" w:rsidRPr="000B2E50">
        <w:rPr>
          <w:rFonts w:ascii="Times New Roman" w:hAnsi="Times New Roman" w:cs="Times New Roman"/>
        </w:rPr>
        <w:t xml:space="preserve"> порядка предоставления Услуги, повлекшее ее непредставление или предоставление с нарушением срока, установленного Регламентом.</w:t>
      </w:r>
    </w:p>
    <w:p w:rsidR="00075B10" w:rsidRPr="000B2E50" w:rsidRDefault="000C0D51" w:rsidP="00075B10">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8</w:t>
      </w:r>
      <w:r w:rsidR="00075B10" w:rsidRPr="000B2E50">
        <w:rPr>
          <w:rFonts w:ascii="Times New Roman" w:hAnsi="Times New Roman" w:cs="Times New Roman"/>
        </w:rPr>
        <w:t>.7.</w:t>
      </w:r>
      <w:r w:rsidR="00075B10" w:rsidRPr="000B2E50">
        <w:rPr>
          <w:rFonts w:ascii="Times New Roman" w:hAnsi="Times New Roman" w:cs="Times New Roman"/>
        </w:rPr>
        <w:tab/>
        <w:t xml:space="preserve">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w:t>
      </w:r>
      <w:r w:rsidR="007C6D37">
        <w:rPr>
          <w:rFonts w:ascii="Times New Roman" w:hAnsi="Times New Roman" w:cs="Times New Roman"/>
        </w:rPr>
        <w:t>городского округа</w:t>
      </w:r>
      <w:r w:rsidR="00075B10" w:rsidRPr="000B2E50">
        <w:rPr>
          <w:rFonts w:ascii="Times New Roman" w:hAnsi="Times New Roman" w:cs="Times New Roman"/>
        </w:rPr>
        <w:t xml:space="preserve">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13502F" w:rsidRPr="000B2E50" w:rsidRDefault="000C0D51" w:rsidP="00075B10">
      <w:pPr>
        <w:widowControl w:val="0"/>
        <w:autoSpaceDE w:val="0"/>
        <w:autoSpaceDN w:val="0"/>
        <w:adjustRightInd w:val="0"/>
        <w:spacing w:after="0" w:line="240" w:lineRule="auto"/>
        <w:ind w:firstLine="567"/>
        <w:jc w:val="both"/>
        <w:rPr>
          <w:rFonts w:ascii="Times New Roman" w:hAnsi="Times New Roman" w:cs="Times New Roman"/>
        </w:rPr>
      </w:pPr>
      <w:r w:rsidRPr="000B2E50">
        <w:rPr>
          <w:rFonts w:ascii="Times New Roman" w:hAnsi="Times New Roman" w:cs="Times New Roman"/>
        </w:rPr>
        <w:t>2</w:t>
      </w:r>
      <w:r w:rsidR="00534829" w:rsidRPr="000B2E50">
        <w:rPr>
          <w:rFonts w:ascii="Times New Roman" w:hAnsi="Times New Roman" w:cs="Times New Roman"/>
        </w:rPr>
        <w:t>8</w:t>
      </w:r>
      <w:r w:rsidR="00075B10" w:rsidRPr="000B2E50">
        <w:rPr>
          <w:rFonts w:ascii="Times New Roman" w:hAnsi="Times New Roman" w:cs="Times New Roman"/>
        </w:rPr>
        <w:t>.8.</w:t>
      </w:r>
      <w:r w:rsidR="00075B10" w:rsidRPr="000B2E50">
        <w:rPr>
          <w:rFonts w:ascii="Times New Roman" w:hAnsi="Times New Roman" w:cs="Times New Roman"/>
        </w:rPr>
        <w:tab/>
        <w:t xml:space="preserve">Заявители </w:t>
      </w:r>
      <w:r w:rsidR="00534829" w:rsidRPr="000B2E50">
        <w:rPr>
          <w:rFonts w:ascii="Times New Roman" w:hAnsi="Times New Roman" w:cs="Times New Roman"/>
        </w:rPr>
        <w:t>вправе</w:t>
      </w:r>
      <w:r w:rsidR="00075B10" w:rsidRPr="000B2E50">
        <w:rPr>
          <w:rFonts w:ascii="Times New Roman" w:hAnsi="Times New Roman" w:cs="Times New Roman"/>
        </w:rPr>
        <w:t xml:space="preserve"> контролировать предоставление Услуги путем получения информации о ходе предоставлении </w:t>
      </w:r>
      <w:r w:rsidR="001E790D" w:rsidRPr="000B2E50">
        <w:rPr>
          <w:rFonts w:ascii="Times New Roman" w:hAnsi="Times New Roman" w:cs="Times New Roman"/>
        </w:rPr>
        <w:t>У</w:t>
      </w:r>
      <w:r w:rsidR="00075B10" w:rsidRPr="000B2E50">
        <w:rPr>
          <w:rFonts w:ascii="Times New Roman" w:hAnsi="Times New Roman" w:cs="Times New Roman"/>
        </w:rPr>
        <w:t>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(указать если услуга предоставляется через РПГУ).</w:t>
      </w:r>
    </w:p>
    <w:p w:rsidR="00075B10" w:rsidRPr="000B2E50" w:rsidRDefault="00075B10" w:rsidP="00075B10">
      <w:pPr>
        <w:widowControl w:val="0"/>
        <w:autoSpaceDE w:val="0"/>
        <w:autoSpaceDN w:val="0"/>
        <w:adjustRightInd w:val="0"/>
        <w:spacing w:after="0" w:line="240" w:lineRule="auto"/>
        <w:ind w:firstLine="567"/>
        <w:jc w:val="both"/>
        <w:rPr>
          <w:rFonts w:ascii="Times New Roman" w:hAnsi="Times New Roman" w:cs="Times New Roman"/>
        </w:rPr>
      </w:pPr>
    </w:p>
    <w:p w:rsidR="00A8262D" w:rsidRPr="00167443" w:rsidRDefault="00A8262D" w:rsidP="00167443">
      <w:pPr>
        <w:pStyle w:val="20"/>
        <w:jc w:val="center"/>
        <w:rPr>
          <w:rFonts w:ascii="Times New Roman" w:hAnsi="Times New Roman" w:cs="Times New Roman"/>
          <w:i w:val="0"/>
          <w:sz w:val="24"/>
          <w:szCs w:val="24"/>
        </w:rPr>
      </w:pPr>
      <w:bookmarkStart w:id="99" w:name="Par664"/>
      <w:bookmarkStart w:id="100" w:name="_Toc466453832"/>
      <w:bookmarkEnd w:id="99"/>
      <w:r w:rsidRPr="00167443">
        <w:rPr>
          <w:rFonts w:ascii="Times New Roman" w:hAnsi="Times New Roman" w:cs="Times New Roman"/>
          <w:i w:val="0"/>
          <w:sz w:val="24"/>
          <w:szCs w:val="24"/>
          <w:lang w:val="en-US"/>
        </w:rPr>
        <w:t>V</w:t>
      </w:r>
      <w:r w:rsidRPr="00167443">
        <w:rPr>
          <w:rFonts w:ascii="Times New Roman" w:hAnsi="Times New Roman" w:cs="Times New Roman"/>
          <w:i w:val="0"/>
          <w:sz w:val="24"/>
          <w:szCs w:val="24"/>
        </w:rPr>
        <w:t xml:space="preserve">. Досудебный (внесудебный) порядок обжалования решений и действий (бездействия) должностных лиц, </w:t>
      </w:r>
      <w:r w:rsidR="00FB0855" w:rsidRPr="00167443">
        <w:rPr>
          <w:rFonts w:ascii="Times New Roman" w:hAnsi="Times New Roman" w:cs="Times New Roman"/>
          <w:i w:val="0"/>
          <w:sz w:val="24"/>
          <w:szCs w:val="24"/>
        </w:rPr>
        <w:t>муниципальных</w:t>
      </w:r>
      <w:r w:rsidRPr="00167443">
        <w:rPr>
          <w:rFonts w:ascii="Times New Roman" w:hAnsi="Times New Roman" w:cs="Times New Roman"/>
          <w:i w:val="0"/>
          <w:sz w:val="24"/>
          <w:szCs w:val="24"/>
        </w:rPr>
        <w:t xml:space="preserve"> служащих и работников </w:t>
      </w:r>
      <w:r w:rsidR="007C6D37">
        <w:rPr>
          <w:rFonts w:ascii="Times New Roman" w:hAnsi="Times New Roman" w:cs="Times New Roman"/>
          <w:i w:val="0"/>
          <w:sz w:val="24"/>
          <w:szCs w:val="24"/>
        </w:rPr>
        <w:t>МУ «УМЗ»</w:t>
      </w:r>
      <w:r w:rsidRPr="00167443">
        <w:rPr>
          <w:rFonts w:ascii="Times New Roman" w:hAnsi="Times New Roman" w:cs="Times New Roman"/>
          <w:i w:val="0"/>
          <w:sz w:val="24"/>
          <w:szCs w:val="24"/>
        </w:rPr>
        <w:t>, а также работников МФЦ, участвующих в предоставлении Услуги</w:t>
      </w:r>
      <w:bookmarkEnd w:id="100"/>
    </w:p>
    <w:p w:rsidR="00A8262D" w:rsidRPr="00646603" w:rsidRDefault="00A8262D" w:rsidP="00A8262D">
      <w:pPr>
        <w:widowControl w:val="0"/>
        <w:autoSpaceDE w:val="0"/>
        <w:autoSpaceDN w:val="0"/>
        <w:adjustRightInd w:val="0"/>
        <w:spacing w:after="0" w:line="240" w:lineRule="auto"/>
        <w:jc w:val="center"/>
        <w:rPr>
          <w:rFonts w:ascii="Times New Roman" w:hAnsi="Times New Roman" w:cs="Times New Roman"/>
          <w:b/>
        </w:rPr>
      </w:pPr>
    </w:p>
    <w:p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.1.</w:t>
      </w:r>
      <w:r w:rsidR="00A8262D" w:rsidRPr="000B2E50">
        <w:rPr>
          <w:rFonts w:ascii="Times New Roman" w:hAnsi="Times New Roman" w:cs="Times New Roman"/>
        </w:rPr>
        <w:tab/>
        <w:t>Заявитель имеет право обратиться в Администрацию</w:t>
      </w:r>
      <w:r w:rsidR="007C6D37">
        <w:rPr>
          <w:rFonts w:ascii="Times New Roman" w:hAnsi="Times New Roman" w:cs="Times New Roman"/>
        </w:rPr>
        <w:t xml:space="preserve"> городского округа</w:t>
      </w:r>
      <w:r w:rsidR="00A8262D" w:rsidRPr="000B2E50">
        <w:rPr>
          <w:rFonts w:ascii="Times New Roman" w:hAnsi="Times New Roman" w:cs="Times New Roman"/>
        </w:rPr>
        <w:t>,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1)</w:t>
      </w:r>
      <w:r w:rsidRPr="000B2E50">
        <w:rPr>
          <w:rFonts w:ascii="Times New Roman" w:hAnsi="Times New Roman" w:cs="Times New Roman"/>
        </w:rPr>
        <w:tab/>
        <w:t>нарушение срока регистрации заявления Заявителя о предоставлении Услуги, установленного Регламентом;</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Pr="000B2E50">
        <w:rPr>
          <w:rFonts w:ascii="Times New Roman" w:hAnsi="Times New Roman" w:cs="Times New Roman"/>
        </w:rPr>
        <w:tab/>
        <w:t>нарушение срока предоставления Услуги, установленного Регламентом;</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w:t>
      </w:r>
      <w:r w:rsidRPr="000B2E50">
        <w:rPr>
          <w:rFonts w:ascii="Times New Roman" w:hAnsi="Times New Roman" w:cs="Times New Roman"/>
        </w:rPr>
        <w:tab/>
        <w:t>требование у Заявителя документов, не предусмотренных Регламентом для предоставления Услуги;</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4)</w:t>
      </w:r>
      <w:r w:rsidRPr="000B2E50">
        <w:rPr>
          <w:rFonts w:ascii="Times New Roman" w:hAnsi="Times New Roman" w:cs="Times New Roman"/>
        </w:rPr>
        <w:tab/>
        <w:t>отказ в приеме документов у Заявителя, если основания отказа не предусмотрены Регламентом;</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5)</w:t>
      </w:r>
      <w:r w:rsidRPr="000B2E50">
        <w:rPr>
          <w:rFonts w:ascii="Times New Roman" w:hAnsi="Times New Roman" w:cs="Times New Roman"/>
        </w:rPr>
        <w:tab/>
        <w:t>отказ в предоставлении Услуги, если основания отказа не предусмотрены Регламентом;</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6)</w:t>
      </w:r>
      <w:r w:rsidRPr="000B2E50">
        <w:rPr>
          <w:rFonts w:ascii="Times New Roman" w:hAnsi="Times New Roman" w:cs="Times New Roman"/>
        </w:rPr>
        <w:tab/>
        <w:t>требование с Заявителя при предоставлении Услуги платы, не предусмотренной Регламентом;</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7)</w:t>
      </w:r>
      <w:r w:rsidRPr="000B2E50">
        <w:rPr>
          <w:rFonts w:ascii="Times New Roman" w:hAnsi="Times New Roman" w:cs="Times New Roman"/>
        </w:rPr>
        <w:tab/>
        <w:t>отказ должностного лица Министерства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.2.</w:t>
      </w:r>
      <w:r w:rsidR="00A8262D" w:rsidRPr="000B2E50">
        <w:rPr>
          <w:rFonts w:ascii="Times New Roman" w:hAnsi="Times New Roman" w:cs="Times New Roman"/>
        </w:rPr>
        <w:tab/>
        <w:t xml:space="preserve">Жалоба подается в письменной форме на бумажном носителе либо в электронной форме. </w:t>
      </w:r>
    </w:p>
    <w:p w:rsidR="00C12E92" w:rsidRPr="000B2E50" w:rsidRDefault="000C0D51" w:rsidP="00C12E92">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.3.</w:t>
      </w:r>
      <w:r w:rsidR="00A8262D" w:rsidRPr="000B2E50">
        <w:rPr>
          <w:rFonts w:ascii="Times New Roman" w:hAnsi="Times New Roman" w:cs="Times New Roman"/>
        </w:rPr>
        <w:tab/>
      </w:r>
      <w:r w:rsidR="00C12E92" w:rsidRPr="000B2E50">
        <w:rPr>
          <w:rFonts w:ascii="Times New Roman" w:hAnsi="Times New Roman" w:cs="Times New Roman"/>
        </w:rPr>
        <w:t>Жалоба может быть направлена через Личный кабинет РПГУ, по почте, через МФЦ, с использованием официального сайта Администрации</w:t>
      </w:r>
      <w:r w:rsidR="007C6D37">
        <w:rPr>
          <w:rFonts w:ascii="Times New Roman" w:hAnsi="Times New Roman" w:cs="Times New Roman"/>
        </w:rPr>
        <w:t xml:space="preserve"> городского округа</w:t>
      </w:r>
      <w:r w:rsidR="00C12E92" w:rsidRPr="000B2E50">
        <w:rPr>
          <w:rFonts w:ascii="Times New Roman" w:hAnsi="Times New Roman" w:cs="Times New Roman"/>
        </w:rPr>
        <w:t>, а также может быть принята при личном приеме Заявителя.</w:t>
      </w:r>
    </w:p>
    <w:p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28</w:t>
      </w:r>
      <w:r w:rsidR="00A8262D" w:rsidRPr="000B2E50">
        <w:rPr>
          <w:rFonts w:ascii="Times New Roman" w:hAnsi="Times New Roman" w:cs="Times New Roman"/>
        </w:rPr>
        <w:t>.4.</w:t>
      </w:r>
      <w:r w:rsidR="00A8262D" w:rsidRPr="000B2E50">
        <w:rPr>
          <w:rFonts w:ascii="Times New Roman" w:hAnsi="Times New Roman" w:cs="Times New Roman"/>
        </w:rPr>
        <w:tab/>
        <w:t>Жалоба должна содержать:</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а)</w:t>
      </w:r>
      <w:r w:rsidRPr="000B2E50">
        <w:rPr>
          <w:rFonts w:ascii="Times New Roman" w:hAnsi="Times New Roman" w:cs="Times New Roman"/>
        </w:rPr>
        <w:tab/>
        <w:t xml:space="preserve">наименование органа, предоставляющего Услугу, либо организации, участвующей в предоставлении Услуги (МФЦ); фамилию, имя, отчество должностного лица, </w:t>
      </w:r>
      <w:r w:rsidR="00FB0855" w:rsidRPr="000B2E50">
        <w:rPr>
          <w:rFonts w:ascii="Times New Roman" w:hAnsi="Times New Roman" w:cs="Times New Roman"/>
        </w:rPr>
        <w:t>муниципального</w:t>
      </w:r>
      <w:r w:rsidRPr="000B2E50">
        <w:rPr>
          <w:rFonts w:ascii="Times New Roman" w:hAnsi="Times New Roman" w:cs="Times New Roman"/>
        </w:rPr>
        <w:t xml:space="preserve"> служащего, работника органа, предоставляющего услугу либо работника организации, участвующей в предоставлении Услуги, решения и действия (бездействие) которого обжалуются;</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б)</w:t>
      </w:r>
      <w:r w:rsidRPr="000B2E50">
        <w:rPr>
          <w:rFonts w:ascii="Times New Roman" w:hAnsi="Times New Roman" w:cs="Times New Roman"/>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в)</w:t>
      </w:r>
      <w:r w:rsidRPr="000B2E50">
        <w:rPr>
          <w:rFonts w:ascii="Times New Roman" w:hAnsi="Times New Roman" w:cs="Times New Roman"/>
        </w:rPr>
        <w:tab/>
        <w:t>сведения об обжалуемых решениях и действиях (бездействии);</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г)</w:t>
      </w:r>
      <w:r w:rsidRPr="000B2E50">
        <w:rPr>
          <w:rFonts w:ascii="Times New Roman" w:hAnsi="Times New Roman" w:cs="Times New Roman"/>
        </w:rPr>
        <w:tab/>
        <w:t>доводы, на основании которых Заявитель не согласен с решением и действием (бездействием).</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Заявителем могут быть представлены документы (при наличии), подтверждающие его доводы, либо их копии.</w:t>
      </w:r>
    </w:p>
    <w:p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.5.</w:t>
      </w:r>
      <w:r w:rsidR="00A8262D" w:rsidRPr="000B2E50">
        <w:rPr>
          <w:rFonts w:ascii="Times New Roman" w:hAnsi="Times New Roman" w:cs="Times New Roman"/>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.6.</w:t>
      </w:r>
      <w:r w:rsidR="00A8262D" w:rsidRPr="000B2E50">
        <w:rPr>
          <w:rFonts w:ascii="Times New Roman" w:hAnsi="Times New Roman" w:cs="Times New Roman"/>
        </w:rPr>
        <w:tab/>
        <w:t>Жалоба, поступившая в Администрацию</w:t>
      </w:r>
      <w:r w:rsidR="0036343F">
        <w:rPr>
          <w:rFonts w:ascii="Times New Roman" w:hAnsi="Times New Roman" w:cs="Times New Roman"/>
        </w:rPr>
        <w:t xml:space="preserve"> городского округа</w:t>
      </w:r>
      <w:r w:rsidR="00A8262D" w:rsidRPr="000B2E50">
        <w:rPr>
          <w:rFonts w:ascii="Times New Roman" w:hAnsi="Times New Roman" w:cs="Times New Roman"/>
        </w:rPr>
        <w:t>, подлежит рассмотрению должностным лицом, уполномоченным на рассмотрение жалоб, который обеспечивает:</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1)</w:t>
      </w:r>
      <w:r w:rsidRPr="000B2E50">
        <w:rPr>
          <w:rFonts w:ascii="Times New Roman" w:hAnsi="Times New Roman" w:cs="Times New Roman"/>
        </w:rPr>
        <w:tab/>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Pr="000B2E50">
        <w:rPr>
          <w:rFonts w:ascii="Times New Roman" w:hAnsi="Times New Roman" w:cs="Times New Roman"/>
        </w:rPr>
        <w:tab/>
        <w:t>информирование Заявителей о порядке обжалования решений и действий (бездействия), нарушающих их права и законные интересы.</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Pr="000B2E50">
        <w:rPr>
          <w:rFonts w:ascii="Times New Roman" w:hAnsi="Times New Roman" w:cs="Times New Roman"/>
        </w:rPr>
        <w:t>.7.</w:t>
      </w:r>
      <w:r w:rsidRPr="000B2E50">
        <w:rPr>
          <w:rFonts w:ascii="Times New Roman" w:hAnsi="Times New Roman" w:cs="Times New Roman"/>
        </w:rPr>
        <w:tab/>
        <w:t>Жалоба, поступившая в Администрацию</w:t>
      </w:r>
      <w:r w:rsidR="0036343F">
        <w:rPr>
          <w:rFonts w:ascii="Times New Roman" w:hAnsi="Times New Roman" w:cs="Times New Roman"/>
        </w:rPr>
        <w:t xml:space="preserve"> городского округа </w:t>
      </w:r>
      <w:r w:rsidRPr="000B2E50">
        <w:rPr>
          <w:rFonts w:ascii="Times New Roman" w:hAnsi="Times New Roman" w:cs="Times New Roman"/>
        </w:rPr>
        <w:t xml:space="preserve"> подлежит регистрации не позднее следующего рабочего дня со дня ее поступления.</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Жалоба подлежит рассмотрению:</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1)</w:t>
      </w:r>
      <w:r w:rsidRPr="000B2E50">
        <w:rPr>
          <w:rFonts w:ascii="Times New Roman" w:hAnsi="Times New Roman" w:cs="Times New Roman"/>
        </w:rPr>
        <w:tab/>
        <w:t>в течение 15 рабочих дней со дня ее регистрации в Администрации</w:t>
      </w:r>
      <w:r w:rsidR="0036343F">
        <w:rPr>
          <w:rFonts w:ascii="Times New Roman" w:hAnsi="Times New Roman" w:cs="Times New Roman"/>
        </w:rPr>
        <w:t xml:space="preserve"> городского округа</w:t>
      </w:r>
      <w:r w:rsidRPr="000B2E50">
        <w:rPr>
          <w:rFonts w:ascii="Times New Roman" w:hAnsi="Times New Roman" w:cs="Times New Roman"/>
        </w:rPr>
        <w:t xml:space="preserve"> .</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Pr="000B2E50">
        <w:rPr>
          <w:rFonts w:ascii="Times New Roman" w:hAnsi="Times New Roman" w:cs="Times New Roman"/>
        </w:rPr>
        <w:tab/>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.8.</w:t>
      </w:r>
      <w:r w:rsidR="00A8262D" w:rsidRPr="000B2E50">
        <w:rPr>
          <w:rFonts w:ascii="Times New Roman" w:hAnsi="Times New Roman" w:cs="Times New Roman"/>
        </w:rPr>
        <w:tab/>
        <w:t>В случае если Заявителем в Администрацию</w:t>
      </w:r>
      <w:r w:rsidR="0036343F">
        <w:rPr>
          <w:rFonts w:ascii="Times New Roman" w:hAnsi="Times New Roman" w:cs="Times New Roman"/>
        </w:rPr>
        <w:t xml:space="preserve"> городского округа </w:t>
      </w:r>
      <w:r w:rsidR="00A8262D" w:rsidRPr="000B2E50">
        <w:rPr>
          <w:rFonts w:ascii="Times New Roman" w:hAnsi="Times New Roman" w:cs="Times New Roman"/>
        </w:rPr>
        <w:t xml:space="preserve"> подана жалоба, рассмотрение которой не входит в его компетенцию, в течение 3 рабочих дней со дня ее регистрации в Администрации</w:t>
      </w:r>
      <w:r w:rsidR="00A657C2">
        <w:rPr>
          <w:rFonts w:ascii="Times New Roman" w:hAnsi="Times New Roman" w:cs="Times New Roman"/>
        </w:rPr>
        <w:t xml:space="preserve"> городского округа</w:t>
      </w:r>
      <w:r w:rsidR="00A8262D" w:rsidRPr="000B2E50">
        <w:rPr>
          <w:rFonts w:ascii="Times New Roman" w:hAnsi="Times New Roman" w:cs="Times New Roman"/>
        </w:rPr>
        <w:t xml:space="preserve"> жалоба перенаправляется в уполномоченный на ее рассмотрение орган, о чем в письменной форме информируется Заявитель.</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.9.</w:t>
      </w:r>
      <w:r w:rsidR="00A8262D" w:rsidRPr="000B2E50">
        <w:rPr>
          <w:rFonts w:ascii="Times New Roman" w:hAnsi="Times New Roman" w:cs="Times New Roman"/>
        </w:rPr>
        <w:tab/>
        <w:t xml:space="preserve">По результатам рассмотрения жалобы Администрацией </w:t>
      </w:r>
      <w:r w:rsidR="00A657C2">
        <w:rPr>
          <w:rFonts w:ascii="Times New Roman" w:hAnsi="Times New Roman" w:cs="Times New Roman"/>
        </w:rPr>
        <w:t xml:space="preserve">городского округа </w:t>
      </w:r>
      <w:r w:rsidR="00A8262D" w:rsidRPr="000B2E50">
        <w:rPr>
          <w:rFonts w:ascii="Times New Roman" w:hAnsi="Times New Roman" w:cs="Times New Roman"/>
        </w:rPr>
        <w:t xml:space="preserve"> принимает одно из следующих решений:</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1)</w:t>
      </w:r>
      <w:r w:rsidRPr="000B2E50">
        <w:rPr>
          <w:rFonts w:ascii="Times New Roman" w:hAnsi="Times New Roman" w:cs="Times New Roman"/>
        </w:rPr>
        <w:tab/>
        <w:t>удовлетворяет жалобу,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Pr="000B2E50">
        <w:rPr>
          <w:rFonts w:ascii="Times New Roman" w:hAnsi="Times New Roman" w:cs="Times New Roman"/>
        </w:rPr>
        <w:tab/>
        <w:t>отказывает в удовлетворении жалобы.</w:t>
      </w:r>
    </w:p>
    <w:p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.1</w:t>
      </w:r>
      <w:r w:rsidR="00C12E92" w:rsidRPr="000B2E50">
        <w:rPr>
          <w:rFonts w:ascii="Times New Roman" w:hAnsi="Times New Roman" w:cs="Times New Roman"/>
        </w:rPr>
        <w:t>0</w:t>
      </w:r>
      <w:r w:rsidR="00A8262D" w:rsidRPr="000B2E50">
        <w:rPr>
          <w:rFonts w:ascii="Times New Roman" w:hAnsi="Times New Roman" w:cs="Times New Roman"/>
        </w:rPr>
        <w:t>.</w:t>
      </w:r>
      <w:r w:rsidR="00A8262D" w:rsidRPr="000B2E50">
        <w:rPr>
          <w:rFonts w:ascii="Times New Roman" w:hAnsi="Times New Roman" w:cs="Times New Roman"/>
        </w:rPr>
        <w:tab/>
        <w:t>При удовлетворении жалобы Администраци</w:t>
      </w:r>
      <w:r w:rsidR="00A657C2">
        <w:rPr>
          <w:rFonts w:ascii="Times New Roman" w:hAnsi="Times New Roman" w:cs="Times New Roman"/>
        </w:rPr>
        <w:t>я городского округа</w:t>
      </w:r>
      <w:r w:rsidR="00A8262D" w:rsidRPr="000B2E50">
        <w:rPr>
          <w:rFonts w:ascii="Times New Roman" w:hAnsi="Times New Roman" w:cs="Times New Roman"/>
        </w:rPr>
        <w:t xml:space="preserve"> принимает исчерпывающие меры по устранению выявленных нарушений, в том числе по выдаче Заявителю результата Услуги, не позднее </w:t>
      </w:r>
      <w:r w:rsidR="00A657C2">
        <w:rPr>
          <w:rFonts w:ascii="Times New Roman" w:hAnsi="Times New Roman" w:cs="Times New Roman"/>
        </w:rPr>
        <w:t>10</w:t>
      </w:r>
      <w:r w:rsidR="00A8262D" w:rsidRPr="000B2E50">
        <w:rPr>
          <w:rFonts w:ascii="Times New Roman" w:hAnsi="Times New Roman" w:cs="Times New Roman"/>
        </w:rPr>
        <w:t xml:space="preserve"> рабочих дней  со дня принятия решения.</w:t>
      </w:r>
    </w:p>
    <w:p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.1</w:t>
      </w:r>
      <w:r w:rsidR="00C12E92" w:rsidRPr="000B2E50">
        <w:rPr>
          <w:rFonts w:ascii="Times New Roman" w:hAnsi="Times New Roman" w:cs="Times New Roman"/>
        </w:rPr>
        <w:t>1</w:t>
      </w:r>
      <w:r w:rsidR="00A8262D" w:rsidRPr="000B2E50">
        <w:rPr>
          <w:rFonts w:ascii="Times New Roman" w:hAnsi="Times New Roman" w:cs="Times New Roman"/>
        </w:rPr>
        <w:t>.</w:t>
      </w:r>
      <w:r w:rsidR="00A8262D" w:rsidRPr="000B2E50">
        <w:rPr>
          <w:rFonts w:ascii="Times New Roman" w:hAnsi="Times New Roman" w:cs="Times New Roman"/>
        </w:rPr>
        <w:tab/>
        <w:t>Администрация</w:t>
      </w:r>
      <w:r w:rsidR="00A657C2">
        <w:rPr>
          <w:rFonts w:ascii="Times New Roman" w:hAnsi="Times New Roman" w:cs="Times New Roman"/>
        </w:rPr>
        <w:t xml:space="preserve"> городского округа</w:t>
      </w:r>
      <w:r w:rsidR="00A8262D" w:rsidRPr="000B2E50">
        <w:rPr>
          <w:rFonts w:ascii="Times New Roman" w:hAnsi="Times New Roman" w:cs="Times New Roman"/>
        </w:rPr>
        <w:t xml:space="preserve"> отказывает в удовлетворении жалобы в следующих случаях:</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1)</w:t>
      </w:r>
      <w:r w:rsidRPr="000B2E50">
        <w:rPr>
          <w:rFonts w:ascii="Times New Roman" w:hAnsi="Times New Roman" w:cs="Times New Roman"/>
        </w:rPr>
        <w:tab/>
        <w:t>наличия вступившего в законную силу решения суда, арбитражного суда по жалобе о том же предмете и по тем же основаниям;</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Pr="000B2E50">
        <w:rPr>
          <w:rFonts w:ascii="Times New Roman" w:hAnsi="Times New Roman" w:cs="Times New Roman"/>
        </w:rPr>
        <w:tab/>
        <w:t>подачи жалобы лицом, полномочия которого не подтверждены в порядке, установленном законодательством Российской Федерации;</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w:t>
      </w:r>
      <w:r w:rsidRPr="000B2E50">
        <w:rPr>
          <w:rFonts w:ascii="Times New Roman" w:hAnsi="Times New Roman" w:cs="Times New Roman"/>
        </w:rPr>
        <w:tab/>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4)</w:t>
      </w:r>
      <w:r w:rsidRPr="000B2E50">
        <w:rPr>
          <w:rFonts w:ascii="Times New Roman" w:hAnsi="Times New Roman" w:cs="Times New Roman"/>
        </w:rPr>
        <w:tab/>
        <w:t>признания жалобы необоснованной.</w:t>
      </w:r>
    </w:p>
    <w:p w:rsidR="00C12E92" w:rsidRPr="000B2E50" w:rsidRDefault="000C0D51" w:rsidP="00C12E92">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CE047B" w:rsidRPr="000B2E50">
        <w:rPr>
          <w:rFonts w:ascii="Times New Roman" w:hAnsi="Times New Roman" w:cs="Times New Roman"/>
        </w:rPr>
        <w:t>.</w:t>
      </w:r>
      <w:r w:rsidR="00A8262D" w:rsidRPr="000B2E50">
        <w:rPr>
          <w:rFonts w:ascii="Times New Roman" w:hAnsi="Times New Roman" w:cs="Times New Roman"/>
        </w:rPr>
        <w:t>1</w:t>
      </w:r>
      <w:r w:rsidR="00C12E92" w:rsidRPr="000B2E50">
        <w:rPr>
          <w:rFonts w:ascii="Times New Roman" w:hAnsi="Times New Roman" w:cs="Times New Roman"/>
        </w:rPr>
        <w:t>2</w:t>
      </w:r>
      <w:r w:rsidR="00A8262D" w:rsidRPr="000B2E50">
        <w:rPr>
          <w:rFonts w:ascii="Times New Roman" w:hAnsi="Times New Roman" w:cs="Times New Roman"/>
        </w:rPr>
        <w:t>.</w:t>
      </w:r>
      <w:r w:rsidR="00A8262D" w:rsidRPr="000B2E50">
        <w:rPr>
          <w:rFonts w:ascii="Times New Roman" w:hAnsi="Times New Roman" w:cs="Times New Roman"/>
        </w:rPr>
        <w:tab/>
      </w:r>
      <w:r w:rsidR="00C12E92" w:rsidRPr="000B2E50">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.1</w:t>
      </w:r>
      <w:r w:rsidR="00C12E92" w:rsidRPr="000B2E50">
        <w:rPr>
          <w:rFonts w:ascii="Times New Roman" w:hAnsi="Times New Roman" w:cs="Times New Roman"/>
        </w:rPr>
        <w:t>3</w:t>
      </w:r>
      <w:r w:rsidR="00A8262D" w:rsidRPr="000B2E50">
        <w:rPr>
          <w:rFonts w:ascii="Times New Roman" w:hAnsi="Times New Roman" w:cs="Times New Roman"/>
        </w:rPr>
        <w:t>.</w:t>
      </w:r>
      <w:r w:rsidR="00A8262D" w:rsidRPr="000B2E50">
        <w:rPr>
          <w:rFonts w:ascii="Times New Roman" w:hAnsi="Times New Roman" w:cs="Times New Roman"/>
        </w:rPr>
        <w:tab/>
        <w:t>В ответе по результатам рассмотрения жалобы указываются:</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1)</w:t>
      </w:r>
      <w:r w:rsidRPr="000B2E50">
        <w:rPr>
          <w:rFonts w:ascii="Times New Roman" w:hAnsi="Times New Roman" w:cs="Times New Roman"/>
        </w:rPr>
        <w:tab/>
        <w:t xml:space="preserve">должность, фамилия, имя, отчество (при наличии) должностного лица Администрации </w:t>
      </w:r>
      <w:r w:rsidR="00695DAC">
        <w:rPr>
          <w:rFonts w:ascii="Times New Roman" w:hAnsi="Times New Roman" w:cs="Times New Roman"/>
        </w:rPr>
        <w:t>городского округа</w:t>
      </w:r>
      <w:r w:rsidRPr="000B2E50">
        <w:rPr>
          <w:rFonts w:ascii="Times New Roman" w:hAnsi="Times New Roman" w:cs="Times New Roman"/>
        </w:rPr>
        <w:t>, принявшего решение по жалобе;</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Pr="000B2E50">
        <w:rPr>
          <w:rFonts w:ascii="Times New Roman" w:hAnsi="Times New Roman" w:cs="Times New Roman"/>
        </w:rPr>
        <w:tab/>
        <w:t>номер, дата, место принятия решения, включая сведения о должностном лице, решение или действие (бездействие) которого обжалуется;</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w:t>
      </w:r>
      <w:r w:rsidRPr="000B2E50">
        <w:rPr>
          <w:rFonts w:ascii="Times New Roman" w:hAnsi="Times New Roman" w:cs="Times New Roman"/>
        </w:rPr>
        <w:tab/>
        <w:t>фамилия, имя, отчество (при наличии) или наименование Заявителя;</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4)</w:t>
      </w:r>
      <w:r w:rsidRPr="000B2E50">
        <w:rPr>
          <w:rFonts w:ascii="Times New Roman" w:hAnsi="Times New Roman" w:cs="Times New Roman"/>
        </w:rPr>
        <w:tab/>
        <w:t>основания для принятия решения по жалобе;</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5)</w:t>
      </w:r>
      <w:r w:rsidRPr="000B2E50">
        <w:rPr>
          <w:rFonts w:ascii="Times New Roman" w:hAnsi="Times New Roman" w:cs="Times New Roman"/>
        </w:rPr>
        <w:tab/>
        <w:t>принятое по жалобе решение;</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6)</w:t>
      </w:r>
      <w:r w:rsidRPr="000B2E50">
        <w:rPr>
          <w:rFonts w:ascii="Times New Roman" w:hAnsi="Times New Roman" w:cs="Times New Roman"/>
        </w:rPr>
        <w:tab/>
        <w:t>в случае если жалоба признана обоснованной – сроки устранения выявленных нарушений, в том числе срок предоставления результата Услуги;</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7)</w:t>
      </w:r>
      <w:r w:rsidRPr="000B2E50">
        <w:rPr>
          <w:rFonts w:ascii="Times New Roman" w:hAnsi="Times New Roman" w:cs="Times New Roman"/>
        </w:rPr>
        <w:tab/>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8)</w:t>
      </w:r>
      <w:r w:rsidRPr="000B2E50">
        <w:rPr>
          <w:rFonts w:ascii="Times New Roman" w:hAnsi="Times New Roman" w:cs="Times New Roman"/>
        </w:rPr>
        <w:tab/>
        <w:t>сведения о порядке обжалования принятого по жалобе решения.</w:t>
      </w:r>
    </w:p>
    <w:p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.1</w:t>
      </w:r>
      <w:r w:rsidR="00C12E92" w:rsidRPr="000B2E50">
        <w:rPr>
          <w:rFonts w:ascii="Times New Roman" w:hAnsi="Times New Roman" w:cs="Times New Roman"/>
        </w:rPr>
        <w:t>4</w:t>
      </w:r>
      <w:r w:rsidR="00A8262D" w:rsidRPr="000B2E50">
        <w:rPr>
          <w:rFonts w:ascii="Times New Roman" w:hAnsi="Times New Roman" w:cs="Times New Roman"/>
        </w:rPr>
        <w:t>.</w:t>
      </w:r>
      <w:r w:rsidR="00A8262D" w:rsidRPr="000B2E50">
        <w:rPr>
          <w:rFonts w:ascii="Times New Roman" w:hAnsi="Times New Roman" w:cs="Times New Roman"/>
        </w:rPr>
        <w:tab/>
        <w:t>Ответ по результатам рассмотрения жалобы подписывается уполномоченным на рассмотрение жалобы должностным лицом Администрации</w:t>
      </w:r>
      <w:r w:rsidR="00695DAC">
        <w:rPr>
          <w:rFonts w:ascii="Times New Roman" w:hAnsi="Times New Roman" w:cs="Times New Roman"/>
        </w:rPr>
        <w:t xml:space="preserve"> городского округа</w:t>
      </w:r>
      <w:r w:rsidR="00A8262D" w:rsidRPr="000B2E50">
        <w:rPr>
          <w:rFonts w:ascii="Times New Roman" w:hAnsi="Times New Roman" w:cs="Times New Roman"/>
        </w:rPr>
        <w:t>.</w:t>
      </w:r>
    </w:p>
    <w:p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.1</w:t>
      </w:r>
      <w:r w:rsidR="00C12E92" w:rsidRPr="000B2E50">
        <w:rPr>
          <w:rFonts w:ascii="Times New Roman" w:hAnsi="Times New Roman" w:cs="Times New Roman"/>
        </w:rPr>
        <w:t>5</w:t>
      </w:r>
      <w:r w:rsidR="00A8262D" w:rsidRPr="000B2E50">
        <w:rPr>
          <w:rFonts w:ascii="Times New Roman" w:hAnsi="Times New Roman" w:cs="Times New Roman"/>
        </w:rPr>
        <w:t>.</w:t>
      </w:r>
      <w:r w:rsidR="00A8262D" w:rsidRPr="000B2E50">
        <w:rPr>
          <w:rFonts w:ascii="Times New Roman" w:hAnsi="Times New Roman" w:cs="Times New Roman"/>
        </w:rPr>
        <w:tab/>
        <w:t>Администрация</w:t>
      </w:r>
      <w:r w:rsidR="00695DAC">
        <w:rPr>
          <w:rFonts w:ascii="Times New Roman" w:hAnsi="Times New Roman" w:cs="Times New Roman"/>
        </w:rPr>
        <w:t xml:space="preserve"> городского округа </w:t>
      </w:r>
      <w:r w:rsidR="00A8262D" w:rsidRPr="000B2E50">
        <w:rPr>
          <w:rFonts w:ascii="Times New Roman" w:hAnsi="Times New Roman" w:cs="Times New Roman"/>
        </w:rPr>
        <w:t>вправе оставить жалобу без ответа в следующих случаях:</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1)</w:t>
      </w:r>
      <w:r w:rsidRPr="000B2E50">
        <w:rPr>
          <w:rFonts w:ascii="Times New Roman" w:hAnsi="Times New Roman" w:cs="Times New Roman"/>
        </w:rPr>
        <w:tab/>
        <w:t>отсутствия в жалобе фамилии заявителя или почтового адреса (адреса электронной почты), по которому должен быть направлен ответ;</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Pr="000B2E50">
        <w:rPr>
          <w:rFonts w:ascii="Times New Roman" w:hAnsi="Times New Roman" w:cs="Times New Roman"/>
        </w:rPr>
        <w:tab/>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A8262D" w:rsidRPr="000B2E50" w:rsidRDefault="00A8262D"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w:t>
      </w:r>
      <w:r w:rsidRPr="000B2E50">
        <w:rPr>
          <w:rFonts w:ascii="Times New Roman" w:hAnsi="Times New Roman" w:cs="Times New Roman"/>
        </w:rPr>
        <w:tab/>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A8262D" w:rsidRPr="000B2E50" w:rsidRDefault="000C0D51" w:rsidP="00A8262D">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.1</w:t>
      </w:r>
      <w:r w:rsidR="00C12E92" w:rsidRPr="000B2E50">
        <w:rPr>
          <w:rFonts w:ascii="Times New Roman" w:hAnsi="Times New Roman" w:cs="Times New Roman"/>
        </w:rPr>
        <w:t>6</w:t>
      </w:r>
      <w:r w:rsidR="00A8262D" w:rsidRPr="000B2E50">
        <w:rPr>
          <w:rFonts w:ascii="Times New Roman" w:hAnsi="Times New Roman" w:cs="Times New Roman"/>
        </w:rPr>
        <w:t>.</w:t>
      </w:r>
      <w:r w:rsidR="00A8262D" w:rsidRPr="000B2E50">
        <w:rPr>
          <w:rFonts w:ascii="Times New Roman" w:hAnsi="Times New Roman" w:cs="Times New Roman"/>
        </w:rPr>
        <w:tab/>
        <w:t>Заявитель вправе обжаловать принятое по жалобе решение в судебном порядке в соответствии с законодательством Российской Федерации.</w:t>
      </w:r>
    </w:p>
    <w:p w:rsidR="00C12E92" w:rsidRPr="000B2E50" w:rsidRDefault="000C0D51" w:rsidP="00C12E92">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0010351F" w:rsidRPr="000B2E50">
        <w:rPr>
          <w:rFonts w:ascii="Times New Roman" w:hAnsi="Times New Roman" w:cs="Times New Roman"/>
        </w:rPr>
        <w:t>9</w:t>
      </w:r>
      <w:r w:rsidR="00A8262D" w:rsidRPr="000B2E50">
        <w:rPr>
          <w:rFonts w:ascii="Times New Roman" w:hAnsi="Times New Roman" w:cs="Times New Roman"/>
        </w:rPr>
        <w:t>.1</w:t>
      </w:r>
      <w:r w:rsidR="00C12E92" w:rsidRPr="000B2E50">
        <w:rPr>
          <w:rFonts w:ascii="Times New Roman" w:hAnsi="Times New Roman" w:cs="Times New Roman"/>
        </w:rPr>
        <w:t>7</w:t>
      </w:r>
      <w:r w:rsidR="00A8262D" w:rsidRPr="000B2E50">
        <w:rPr>
          <w:rFonts w:ascii="Times New Roman" w:hAnsi="Times New Roman" w:cs="Times New Roman"/>
        </w:rPr>
        <w:t>.</w:t>
      </w:r>
      <w:r w:rsidR="00A8262D" w:rsidRPr="000B2E50">
        <w:rPr>
          <w:rFonts w:ascii="Times New Roman" w:hAnsi="Times New Roman" w:cs="Times New Roman"/>
        </w:rPr>
        <w:tab/>
      </w:r>
      <w:r w:rsidR="00C12E92" w:rsidRPr="000B2E50">
        <w:rPr>
          <w:rFonts w:ascii="Times New Roman" w:hAnsi="Times New Roman" w:cs="Times New Roman"/>
        </w:rPr>
        <w:t>Заявитель вправе обжаловать принятое по жалобе решение в судебном порядке в соответствии с законодательством Российской Федерации.</w:t>
      </w:r>
    </w:p>
    <w:p w:rsidR="000D3724" w:rsidRPr="00646603" w:rsidRDefault="000D3724" w:rsidP="00A8262D">
      <w:pPr>
        <w:widowControl w:val="0"/>
        <w:autoSpaceDE w:val="0"/>
        <w:autoSpaceDN w:val="0"/>
        <w:adjustRightInd w:val="0"/>
        <w:spacing w:after="0" w:line="240" w:lineRule="auto"/>
        <w:ind w:firstLine="708"/>
        <w:jc w:val="both"/>
        <w:rPr>
          <w:rFonts w:ascii="Times New Roman" w:hAnsi="Times New Roman" w:cs="Times New Roman"/>
        </w:rPr>
      </w:pPr>
    </w:p>
    <w:p w:rsidR="000D3724" w:rsidRPr="00646603" w:rsidRDefault="000D3724" w:rsidP="00167443">
      <w:pPr>
        <w:pStyle w:val="20"/>
        <w:jc w:val="center"/>
        <w:rPr>
          <w:sz w:val="24"/>
          <w:szCs w:val="24"/>
        </w:rPr>
      </w:pPr>
      <w:bookmarkStart w:id="101" w:name="_Toc466453833"/>
      <w:r w:rsidRPr="00167443">
        <w:rPr>
          <w:rFonts w:ascii="Times New Roman" w:hAnsi="Times New Roman" w:cs="Times New Roman"/>
          <w:i w:val="0"/>
          <w:sz w:val="24"/>
          <w:szCs w:val="24"/>
          <w:lang w:val="en-US"/>
        </w:rPr>
        <w:t>VI</w:t>
      </w:r>
      <w:r w:rsidRPr="00167443">
        <w:rPr>
          <w:rFonts w:ascii="Times New Roman" w:hAnsi="Times New Roman" w:cs="Times New Roman"/>
          <w:i w:val="0"/>
          <w:sz w:val="24"/>
          <w:szCs w:val="24"/>
        </w:rPr>
        <w:t>. Правила обработки персональных данных при оказании Услуги</w:t>
      </w:r>
      <w:bookmarkEnd w:id="101"/>
    </w:p>
    <w:p w:rsidR="000D3724" w:rsidRPr="00646603" w:rsidRDefault="000D3724" w:rsidP="000D3724">
      <w:pPr>
        <w:widowControl w:val="0"/>
        <w:autoSpaceDE w:val="0"/>
        <w:autoSpaceDN w:val="0"/>
        <w:adjustRightInd w:val="0"/>
        <w:spacing w:after="0" w:line="240" w:lineRule="auto"/>
        <w:ind w:firstLine="708"/>
        <w:jc w:val="center"/>
        <w:rPr>
          <w:rFonts w:ascii="Times New Roman" w:hAnsi="Times New Roman" w:cs="Times New Roman"/>
          <w:b/>
        </w:rPr>
      </w:pPr>
    </w:p>
    <w:p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.1.</w:t>
      </w:r>
      <w:r w:rsidR="000D3724" w:rsidRPr="000B2E50">
        <w:rPr>
          <w:rFonts w:ascii="Times New Roman" w:hAnsi="Times New Roman" w:cs="Times New Roman"/>
        </w:rPr>
        <w:tab/>
        <w:t>Обработка персональных данных при оказании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.2.</w:t>
      </w:r>
      <w:r w:rsidR="000D3724" w:rsidRPr="000B2E50">
        <w:rPr>
          <w:rFonts w:ascii="Times New Roman" w:hAnsi="Times New Roman" w:cs="Times New Roman"/>
        </w:rPr>
        <w:tab/>
        <w:t>Обработка персональных данных при оказании Услуги ограничивается достижением конкретных, определенных настоящим Регламентом целей. Не допускается обработка персональных данных, несовместимая с целями сбора персональных данных.</w:t>
      </w:r>
    </w:p>
    <w:p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.3.</w:t>
      </w:r>
      <w:r w:rsidR="000D3724" w:rsidRPr="000B2E50">
        <w:rPr>
          <w:rFonts w:ascii="Times New Roman" w:hAnsi="Times New Roman" w:cs="Times New Roman"/>
        </w:rPr>
        <w:tab/>
        <w:t>Обработке подлежат только персональные данные, которые отвечают целям их обработки.</w:t>
      </w:r>
    </w:p>
    <w:p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.4.</w:t>
      </w:r>
      <w:r w:rsidR="000D3724" w:rsidRPr="000B2E50">
        <w:rPr>
          <w:rFonts w:ascii="Times New Roman" w:hAnsi="Times New Roman" w:cs="Times New Roman"/>
        </w:rPr>
        <w:tab/>
        <w:t>Целью обработки персональных данных является исполнение должностных обязанностей и полномочий сотрудниками Администрации</w:t>
      </w:r>
      <w:r w:rsidR="00695DAC">
        <w:rPr>
          <w:rFonts w:ascii="Times New Roman" w:hAnsi="Times New Roman" w:cs="Times New Roman"/>
        </w:rPr>
        <w:t xml:space="preserve"> городского округа</w:t>
      </w:r>
      <w:r w:rsidR="000D3724" w:rsidRPr="000B2E50">
        <w:rPr>
          <w:rFonts w:ascii="Times New Roman" w:hAnsi="Times New Roman" w:cs="Times New Roman"/>
        </w:rPr>
        <w:t xml:space="preserve">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p>
    <w:p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.5.</w:t>
      </w:r>
      <w:r w:rsidR="000D3724" w:rsidRPr="000B2E50">
        <w:rPr>
          <w:rFonts w:ascii="Times New Roman" w:hAnsi="Times New Roman" w:cs="Times New Roman"/>
        </w:rPr>
        <w:tab/>
        <w:t>При обработке персональных данных в целях оказания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.6.</w:t>
      </w:r>
      <w:r w:rsidR="000D3724" w:rsidRPr="000B2E50">
        <w:rPr>
          <w:rFonts w:ascii="Times New Roman" w:hAnsi="Times New Roman" w:cs="Times New Roman"/>
        </w:rPr>
        <w:tab/>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.7.</w:t>
      </w:r>
      <w:r w:rsidR="000D3724" w:rsidRPr="000B2E50">
        <w:rPr>
          <w:rFonts w:ascii="Times New Roman" w:hAnsi="Times New Roman" w:cs="Times New Roman"/>
        </w:rPr>
        <w:tab/>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w:t>
      </w:r>
      <w:r w:rsidR="00BC4E1E">
        <w:rPr>
          <w:rFonts w:ascii="Times New Roman" w:hAnsi="Times New Roman" w:cs="Times New Roman"/>
        </w:rPr>
        <w:t xml:space="preserve"> городского округа</w:t>
      </w:r>
      <w:r w:rsidR="000D3724" w:rsidRPr="000B2E50">
        <w:rPr>
          <w:rFonts w:ascii="Times New Roman" w:hAnsi="Times New Roman" w:cs="Times New Roman"/>
        </w:rPr>
        <w:t>должны принимать необходимые меры либо обеспечивать их принятие по удалению или уточнению неполных или неточных данных.</w:t>
      </w:r>
    </w:p>
    <w:p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.8.</w:t>
      </w:r>
      <w:r w:rsidR="000D3724" w:rsidRPr="000B2E50">
        <w:rPr>
          <w:rFonts w:ascii="Times New Roman" w:hAnsi="Times New Roman" w:cs="Times New Roman"/>
        </w:rPr>
        <w:tab/>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BC00A7" w:rsidRPr="000B2E50">
        <w:rPr>
          <w:rFonts w:ascii="Times New Roman" w:hAnsi="Times New Roman" w:cs="Times New Roman"/>
        </w:rPr>
        <w:t>поручителем,</w:t>
      </w:r>
      <w:r w:rsidR="000D3724" w:rsidRPr="000B2E50">
        <w:rPr>
          <w:rFonts w:ascii="Times New Roman" w:hAnsi="Times New Roman" w:cs="Times New Roman"/>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.9. В Администрации</w:t>
      </w:r>
      <w:r w:rsidR="00695DAC">
        <w:rPr>
          <w:rFonts w:ascii="Times New Roman" w:hAnsi="Times New Roman" w:cs="Times New Roman"/>
        </w:rPr>
        <w:t xml:space="preserve"> городского округа</w:t>
      </w:r>
      <w:r w:rsidR="000D3724" w:rsidRPr="000B2E50">
        <w:rPr>
          <w:rFonts w:ascii="Times New Roman" w:hAnsi="Times New Roman" w:cs="Times New Roman"/>
        </w:rPr>
        <w:t xml:space="preserve">   обрабатываются персональные данные:</w:t>
      </w:r>
    </w:p>
    <w:p w:rsidR="000D3724" w:rsidRPr="000B2E50" w:rsidRDefault="000D372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1)</w:t>
      </w:r>
      <w:r w:rsidRPr="000B2E50">
        <w:rPr>
          <w:rFonts w:ascii="Times New Roman" w:hAnsi="Times New Roman" w:cs="Times New Roman"/>
        </w:rPr>
        <w:tab/>
        <w:t>фамилия, имя, отчество;</w:t>
      </w:r>
    </w:p>
    <w:p w:rsidR="000D3724" w:rsidRPr="000B2E50" w:rsidRDefault="000D372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Pr="000B2E50">
        <w:rPr>
          <w:rFonts w:ascii="Times New Roman" w:hAnsi="Times New Roman" w:cs="Times New Roman"/>
        </w:rPr>
        <w:tab/>
        <w:t>адрес места жительства;</w:t>
      </w:r>
    </w:p>
    <w:p w:rsidR="000D3724" w:rsidRPr="000B2E50" w:rsidRDefault="000D372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w:t>
      </w:r>
      <w:r w:rsidRPr="000B2E50">
        <w:rPr>
          <w:rFonts w:ascii="Times New Roman" w:hAnsi="Times New Roman" w:cs="Times New Roman"/>
        </w:rPr>
        <w:tab/>
        <w:t>домашний, сотовый телефоны;</w:t>
      </w:r>
    </w:p>
    <w:p w:rsidR="000D3724"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.10.</w:t>
      </w:r>
      <w:r w:rsidR="000D3724" w:rsidRPr="000B2E50">
        <w:rPr>
          <w:rFonts w:ascii="Times New Roman" w:hAnsi="Times New Roman" w:cs="Times New Roman"/>
        </w:rPr>
        <w:tab/>
        <w:t>Сроки обработки и хранения указанных выше персональных данных определяются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D912F8" w:rsidRPr="000B2E50" w:rsidRDefault="00D912F8" w:rsidP="000D3724">
      <w:pPr>
        <w:widowControl w:val="0"/>
        <w:autoSpaceDE w:val="0"/>
        <w:autoSpaceDN w:val="0"/>
        <w:adjustRightInd w:val="0"/>
        <w:spacing w:after="0" w:line="240" w:lineRule="auto"/>
        <w:ind w:firstLine="708"/>
        <w:jc w:val="both"/>
        <w:rPr>
          <w:rFonts w:ascii="Times New Roman" w:hAnsi="Times New Roman" w:cs="Times New Roman"/>
        </w:rPr>
      </w:pPr>
    </w:p>
    <w:p w:rsidR="000D3724"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.11.</w:t>
      </w:r>
      <w:r w:rsidR="000D3724" w:rsidRPr="000B2E50">
        <w:rPr>
          <w:rFonts w:ascii="Times New Roman" w:hAnsi="Times New Roman" w:cs="Times New Roman"/>
        </w:rPr>
        <w:tab/>
        <w:t xml:space="preserve">В случае достижения цели обработки персональных данных Администрация </w:t>
      </w:r>
      <w:r w:rsidR="00BC4E1E">
        <w:rPr>
          <w:rFonts w:ascii="Times New Roman" w:hAnsi="Times New Roman" w:cs="Times New Roman"/>
        </w:rPr>
        <w:t>городского округа</w:t>
      </w:r>
      <w:r w:rsidR="000D3724" w:rsidRPr="000B2E50">
        <w:rPr>
          <w:rFonts w:ascii="Times New Roman" w:hAnsi="Times New Roman" w:cs="Times New Roman"/>
        </w:rPr>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w:t>
      </w:r>
      <w:r w:rsidR="00BC4E1E">
        <w:rPr>
          <w:rFonts w:ascii="Times New Roman" w:hAnsi="Times New Roman" w:cs="Times New Roman"/>
        </w:rPr>
        <w:t>городского округа</w:t>
      </w:r>
      <w:r w:rsidR="000D3724" w:rsidRPr="000B2E50">
        <w:rPr>
          <w:rFonts w:ascii="Times New Roman" w:hAnsi="Times New Roman" w:cs="Times New Roman"/>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912F8" w:rsidRPr="000B2E50" w:rsidRDefault="00D912F8" w:rsidP="000D3724">
      <w:pPr>
        <w:widowControl w:val="0"/>
        <w:autoSpaceDE w:val="0"/>
        <w:autoSpaceDN w:val="0"/>
        <w:adjustRightInd w:val="0"/>
        <w:spacing w:after="0" w:line="240" w:lineRule="auto"/>
        <w:ind w:firstLine="708"/>
        <w:jc w:val="both"/>
        <w:rPr>
          <w:rFonts w:ascii="Times New Roman" w:hAnsi="Times New Roman" w:cs="Times New Roman"/>
        </w:rPr>
      </w:pPr>
    </w:p>
    <w:p w:rsidR="000D3724"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.12.</w:t>
      </w:r>
      <w:r w:rsidR="000D3724" w:rsidRPr="000B2E50">
        <w:rPr>
          <w:rFonts w:ascii="Times New Roman" w:hAnsi="Times New Roman" w:cs="Times New Roman"/>
        </w:rPr>
        <w:tab/>
        <w:t xml:space="preserve"> В случае отзыва субъектом персональных данных согласия на обработку его персональных данных Администрация </w:t>
      </w:r>
      <w:r w:rsidR="00BC4E1E">
        <w:rPr>
          <w:rFonts w:ascii="Times New Roman" w:hAnsi="Times New Roman" w:cs="Times New Roman"/>
        </w:rPr>
        <w:t>городского округа</w:t>
      </w:r>
      <w:r w:rsidR="000D3724" w:rsidRPr="000B2E50">
        <w:rPr>
          <w:rFonts w:ascii="Times New Roman" w:hAnsi="Times New Roman" w:cs="Times New Roman"/>
        </w:rPr>
        <w:t xml:space="preserve">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BC4E1E">
        <w:rPr>
          <w:rFonts w:ascii="Times New Roman" w:hAnsi="Times New Roman" w:cs="Times New Roman"/>
        </w:rPr>
        <w:t xml:space="preserve"> городского округа</w:t>
      </w:r>
      <w:r w:rsidR="000D3724" w:rsidRPr="000B2E50">
        <w:rPr>
          <w:rFonts w:ascii="Times New Roman" w:hAnsi="Times New Roman" w:cs="Times New Roman"/>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w:t>
      </w:r>
      <w:r w:rsidR="00BC4E1E">
        <w:rPr>
          <w:rFonts w:ascii="Times New Roman" w:hAnsi="Times New Roman" w:cs="Times New Roman"/>
        </w:rPr>
        <w:t>городского округа</w:t>
      </w:r>
      <w:r w:rsidR="000D3724" w:rsidRPr="000B2E50">
        <w:rPr>
          <w:rFonts w:ascii="Times New Roman" w:hAnsi="Times New Roman" w:cs="Times New Roman"/>
        </w:rPr>
        <w:t>)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w:t>
      </w:r>
      <w:r w:rsidR="00BC4E1E">
        <w:rPr>
          <w:rFonts w:ascii="Times New Roman" w:hAnsi="Times New Roman" w:cs="Times New Roman"/>
        </w:rPr>
        <w:t xml:space="preserve"> городского округа</w:t>
      </w:r>
      <w:r w:rsidR="000D3724" w:rsidRPr="000B2E50">
        <w:rPr>
          <w:rFonts w:ascii="Times New Roman" w:hAnsi="Times New Roman" w:cs="Times New Roman"/>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912F8" w:rsidRPr="000B2E50" w:rsidRDefault="00D912F8" w:rsidP="000D3724">
      <w:pPr>
        <w:widowControl w:val="0"/>
        <w:autoSpaceDE w:val="0"/>
        <w:autoSpaceDN w:val="0"/>
        <w:adjustRightInd w:val="0"/>
        <w:spacing w:after="0" w:line="240" w:lineRule="auto"/>
        <w:ind w:firstLine="708"/>
        <w:jc w:val="both"/>
        <w:rPr>
          <w:rFonts w:ascii="Times New Roman" w:hAnsi="Times New Roman" w:cs="Times New Roman"/>
        </w:rPr>
      </w:pPr>
    </w:p>
    <w:p w:rsidR="000D3724"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.13.</w:t>
      </w:r>
      <w:r w:rsidR="000D3724" w:rsidRPr="000B2E50">
        <w:rPr>
          <w:rFonts w:ascii="Times New Roman" w:hAnsi="Times New Roman" w:cs="Times New Roman"/>
        </w:rPr>
        <w:tab/>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D912F8" w:rsidRPr="000B2E50" w:rsidRDefault="00D912F8" w:rsidP="000D3724">
      <w:pPr>
        <w:widowControl w:val="0"/>
        <w:autoSpaceDE w:val="0"/>
        <w:autoSpaceDN w:val="0"/>
        <w:adjustRightInd w:val="0"/>
        <w:spacing w:after="0" w:line="240" w:lineRule="auto"/>
        <w:ind w:firstLine="708"/>
        <w:jc w:val="both"/>
        <w:rPr>
          <w:rFonts w:ascii="Times New Roman" w:hAnsi="Times New Roman" w:cs="Times New Roman"/>
        </w:rPr>
      </w:pPr>
    </w:p>
    <w:p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.14.</w:t>
      </w:r>
      <w:r w:rsidR="000D3724" w:rsidRPr="000B2E50">
        <w:rPr>
          <w:rFonts w:ascii="Times New Roman" w:hAnsi="Times New Roman" w:cs="Times New Roman"/>
        </w:rPr>
        <w:tab/>
        <w:t>Уполномоченные лица на получение, обработку, хранение, передачу и любое другое использование персональных данных обязаны:</w:t>
      </w:r>
    </w:p>
    <w:p w:rsidR="000D3724" w:rsidRPr="000B2E50" w:rsidRDefault="000D372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1)</w:t>
      </w:r>
      <w:r w:rsidRPr="000B2E50">
        <w:rPr>
          <w:rFonts w:ascii="Times New Roman" w:hAnsi="Times New Roman" w:cs="Times New Roman"/>
        </w:rPr>
        <w:tab/>
        <w:t>знать и выполнять требования законодательства в области обеспечения защиты персональных данных, настоящего Регламента;</w:t>
      </w:r>
    </w:p>
    <w:p w:rsidR="000D3724" w:rsidRPr="000B2E50" w:rsidRDefault="000D372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Pr="000B2E50">
        <w:rPr>
          <w:rFonts w:ascii="Times New Roman" w:hAnsi="Times New Roman" w:cs="Times New Roman"/>
        </w:rPr>
        <w:tab/>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D3724" w:rsidRPr="000B2E50" w:rsidRDefault="000D372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w:t>
      </w:r>
      <w:r w:rsidRPr="000B2E50">
        <w:rPr>
          <w:rFonts w:ascii="Times New Roman" w:hAnsi="Times New Roman" w:cs="Times New Roman"/>
        </w:rPr>
        <w:tab/>
        <w:t>соблюдать правила использования персональных данных, порядок их учета и хранения, исключить доступ к ним посторонних лиц;</w:t>
      </w:r>
    </w:p>
    <w:p w:rsidR="000D3724" w:rsidRPr="000B2E50" w:rsidRDefault="000D372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4)</w:t>
      </w:r>
      <w:r w:rsidRPr="000B2E50">
        <w:rPr>
          <w:rFonts w:ascii="Times New Roman" w:hAnsi="Times New Roman" w:cs="Times New Roman"/>
        </w:rPr>
        <w:tab/>
        <w:t>обрабатывать только те персональные данные, к которым получен доступ в силу исполнения служебных обязанностей.</w:t>
      </w:r>
    </w:p>
    <w:p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.14.</w:t>
      </w:r>
      <w:r w:rsidR="000D3724" w:rsidRPr="000B2E50">
        <w:rPr>
          <w:rFonts w:ascii="Times New Roman" w:hAnsi="Times New Roman" w:cs="Times New Roman"/>
        </w:rPr>
        <w:tab/>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0D3724" w:rsidRPr="000B2E50" w:rsidRDefault="000D372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1)</w:t>
      </w:r>
      <w:r w:rsidRPr="000B2E50">
        <w:rPr>
          <w:rFonts w:ascii="Times New Roman" w:hAnsi="Times New Roman" w:cs="Times New Roman"/>
        </w:rPr>
        <w:tab/>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0D3724" w:rsidRPr="000B2E50" w:rsidRDefault="000D372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2)</w:t>
      </w:r>
      <w:r w:rsidRPr="000B2E50">
        <w:rPr>
          <w:rFonts w:ascii="Times New Roman" w:hAnsi="Times New Roman" w:cs="Times New Roman"/>
        </w:rPr>
        <w:tab/>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0D3724" w:rsidRPr="000B2E50" w:rsidRDefault="000D372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w:t>
      </w:r>
      <w:r w:rsidRPr="000B2E50">
        <w:rPr>
          <w:rFonts w:ascii="Times New Roman" w:hAnsi="Times New Roman" w:cs="Times New Roman"/>
        </w:rPr>
        <w:tab/>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.15.</w:t>
      </w:r>
      <w:r w:rsidR="000D3724" w:rsidRPr="000B2E50">
        <w:rPr>
          <w:rFonts w:ascii="Times New Roman" w:hAnsi="Times New Roman" w:cs="Times New Roman"/>
        </w:rPr>
        <w:tab/>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0D3724" w:rsidRPr="000B2E50" w:rsidRDefault="009A1264" w:rsidP="000D3724">
      <w:pPr>
        <w:widowControl w:val="0"/>
        <w:autoSpaceDE w:val="0"/>
        <w:autoSpaceDN w:val="0"/>
        <w:adjustRightInd w:val="0"/>
        <w:spacing w:after="0" w:line="240" w:lineRule="auto"/>
        <w:ind w:firstLine="708"/>
        <w:jc w:val="both"/>
        <w:rPr>
          <w:rFonts w:ascii="Times New Roman" w:hAnsi="Times New Roman" w:cs="Times New Roman"/>
        </w:rPr>
      </w:pPr>
      <w:r w:rsidRPr="000B2E50">
        <w:rPr>
          <w:rFonts w:ascii="Times New Roman" w:hAnsi="Times New Roman" w:cs="Times New Roman"/>
        </w:rPr>
        <w:t>30</w:t>
      </w:r>
      <w:r w:rsidR="000D3724" w:rsidRPr="000B2E50">
        <w:rPr>
          <w:rFonts w:ascii="Times New Roman" w:hAnsi="Times New Roman" w:cs="Times New Roman"/>
        </w:rPr>
        <w:t>.16.</w:t>
      </w:r>
      <w:r w:rsidR="000D3724" w:rsidRPr="000B2E50">
        <w:rPr>
          <w:rFonts w:ascii="Times New Roman" w:hAnsi="Times New Roman" w:cs="Times New Roman"/>
        </w:rPr>
        <w:tab/>
        <w:t>Администрация</w:t>
      </w:r>
      <w:r w:rsidR="00BC4E1E">
        <w:rPr>
          <w:rFonts w:ascii="Times New Roman" w:hAnsi="Times New Roman" w:cs="Times New Roman"/>
        </w:rPr>
        <w:t xml:space="preserve"> городского округа</w:t>
      </w:r>
      <w:r w:rsidR="000D3724" w:rsidRPr="000B2E50">
        <w:rPr>
          <w:rFonts w:ascii="Times New Roman" w:hAnsi="Times New Roman" w:cs="Times New Roman"/>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E23965" w:rsidRPr="007E6753" w:rsidRDefault="00E23965" w:rsidP="007E6753">
      <w:pPr>
        <w:rPr>
          <w:rFonts w:ascii="Times New Roman" w:hAnsi="Times New Roman" w:cs="Times New Roman"/>
          <w:sz w:val="20"/>
        </w:rPr>
      </w:pPr>
    </w:p>
    <w:p w:rsidR="00D82096" w:rsidRPr="007E6753" w:rsidRDefault="00D82096">
      <w:pPr>
        <w:rPr>
          <w:rFonts w:ascii="Times New Roman" w:eastAsia="Times New Roman" w:hAnsi="Times New Roman" w:cs="Times New Roman"/>
          <w:bCs/>
          <w:iCs/>
          <w:sz w:val="24"/>
          <w:lang w:eastAsia="ru-RU"/>
        </w:rPr>
      </w:pPr>
      <w:bookmarkStart w:id="102" w:name="_Toc441496567"/>
      <w:r w:rsidRPr="007E6753">
        <w:rPr>
          <w:rFonts w:ascii="Times New Roman" w:eastAsia="Times New Roman" w:hAnsi="Times New Roman" w:cs="Times New Roman"/>
          <w:bCs/>
          <w:iCs/>
          <w:sz w:val="24"/>
          <w:lang w:eastAsia="ru-RU"/>
        </w:rPr>
        <w:t>Верно:</w:t>
      </w:r>
    </w:p>
    <w:p w:rsidR="00D82096" w:rsidRPr="007E6753" w:rsidRDefault="00D82096" w:rsidP="00A625F8">
      <w:pPr>
        <w:spacing w:line="240" w:lineRule="auto"/>
        <w:rPr>
          <w:rFonts w:ascii="Times New Roman" w:eastAsia="Times New Roman" w:hAnsi="Times New Roman" w:cs="Times New Roman"/>
          <w:bCs/>
          <w:iCs/>
          <w:sz w:val="24"/>
          <w:lang w:eastAsia="ru-RU"/>
        </w:rPr>
      </w:pPr>
      <w:r w:rsidRPr="007E6753">
        <w:rPr>
          <w:rFonts w:ascii="Times New Roman" w:eastAsia="Times New Roman" w:hAnsi="Times New Roman" w:cs="Times New Roman"/>
          <w:bCs/>
          <w:iCs/>
          <w:sz w:val="24"/>
          <w:lang w:eastAsia="ru-RU"/>
        </w:rPr>
        <w:t xml:space="preserve">Эксперт </w:t>
      </w:r>
      <w:r w:rsidR="007E6753" w:rsidRPr="007E6753">
        <w:rPr>
          <w:rFonts w:ascii="Times New Roman" w:eastAsia="Times New Roman" w:hAnsi="Times New Roman" w:cs="Times New Roman"/>
          <w:bCs/>
          <w:iCs/>
          <w:sz w:val="24"/>
          <w:lang w:eastAsia="ru-RU"/>
        </w:rPr>
        <w:t>по перепланировке и переоборудованию</w:t>
      </w:r>
    </w:p>
    <w:p w:rsidR="007E6753" w:rsidRPr="007E6753" w:rsidRDefault="007E6753" w:rsidP="00A625F8">
      <w:pPr>
        <w:spacing w:line="240" w:lineRule="auto"/>
        <w:rPr>
          <w:rFonts w:ascii="Times New Roman" w:eastAsia="Times New Roman" w:hAnsi="Times New Roman" w:cs="Times New Roman"/>
          <w:bCs/>
          <w:iCs/>
          <w:sz w:val="24"/>
          <w:lang w:eastAsia="ru-RU"/>
        </w:rPr>
      </w:pPr>
      <w:r w:rsidRPr="007E6753">
        <w:rPr>
          <w:rFonts w:ascii="Times New Roman" w:eastAsia="Times New Roman" w:hAnsi="Times New Roman" w:cs="Times New Roman"/>
          <w:bCs/>
          <w:iCs/>
          <w:sz w:val="24"/>
          <w:lang w:eastAsia="ru-RU"/>
        </w:rPr>
        <w:t>жилых помещений и нежилых площадей</w:t>
      </w:r>
      <w:r w:rsidR="00A625F8">
        <w:rPr>
          <w:rFonts w:ascii="Times New Roman" w:eastAsia="Times New Roman" w:hAnsi="Times New Roman" w:cs="Times New Roman"/>
          <w:bCs/>
          <w:iCs/>
          <w:sz w:val="24"/>
          <w:lang w:eastAsia="ru-RU"/>
        </w:rPr>
        <w:t>МУ «УМЗ»</w:t>
      </w:r>
      <w:r>
        <w:rPr>
          <w:rFonts w:ascii="Times New Roman" w:eastAsia="Times New Roman" w:hAnsi="Times New Roman" w:cs="Times New Roman"/>
          <w:bCs/>
          <w:iCs/>
          <w:sz w:val="24"/>
          <w:lang w:eastAsia="ru-RU"/>
        </w:rPr>
        <w:t>Н.Е.Квасова</w:t>
      </w:r>
    </w:p>
    <w:p w:rsidR="006F569D" w:rsidRPr="007E6753" w:rsidRDefault="006F569D">
      <w:pPr>
        <w:rPr>
          <w:rFonts w:ascii="Times New Roman" w:eastAsia="Times New Roman" w:hAnsi="Times New Roman" w:cs="Times New Roman"/>
          <w:b/>
          <w:bCs/>
          <w:iCs/>
          <w:sz w:val="24"/>
          <w:lang w:eastAsia="ru-RU"/>
        </w:rPr>
      </w:pPr>
      <w:r w:rsidRPr="007E6753">
        <w:rPr>
          <w:rFonts w:ascii="Times New Roman" w:eastAsia="Times New Roman" w:hAnsi="Times New Roman" w:cs="Times New Roman"/>
          <w:b/>
          <w:bCs/>
          <w:iCs/>
          <w:sz w:val="24"/>
          <w:lang w:eastAsia="ru-RU"/>
        </w:rPr>
        <w:br w:type="page"/>
      </w:r>
    </w:p>
    <w:p w:rsidR="00167443" w:rsidRPr="00167443" w:rsidRDefault="00167443" w:rsidP="00167443">
      <w:pPr>
        <w:pStyle w:val="1-"/>
        <w:rPr>
          <w:sz w:val="24"/>
          <w:szCs w:val="24"/>
        </w:rPr>
      </w:pPr>
      <w:bookmarkStart w:id="103" w:name="_Toc460856301"/>
      <w:bookmarkStart w:id="104" w:name="_Toc466453834"/>
      <w:bookmarkStart w:id="105" w:name="Приложение_1"/>
      <w:bookmarkEnd w:id="102"/>
      <w:r w:rsidRPr="00167443">
        <w:rPr>
          <w:sz w:val="24"/>
          <w:szCs w:val="24"/>
        </w:rPr>
        <w:t xml:space="preserve">Приложение № </w:t>
      </w:r>
      <w:r w:rsidR="00C35EFD" w:rsidRPr="00167443">
        <w:rPr>
          <w:sz w:val="24"/>
          <w:szCs w:val="24"/>
        </w:rPr>
        <w:fldChar w:fldCharType="begin"/>
      </w:r>
      <w:r w:rsidRPr="00167443">
        <w:rPr>
          <w:sz w:val="24"/>
          <w:szCs w:val="24"/>
        </w:rPr>
        <w:instrText xml:space="preserve"> SEQ Приложение_№ \* ARABIC </w:instrText>
      </w:r>
      <w:r w:rsidR="00C35EFD" w:rsidRPr="00167443">
        <w:rPr>
          <w:sz w:val="24"/>
          <w:szCs w:val="24"/>
        </w:rPr>
        <w:fldChar w:fldCharType="separate"/>
      </w:r>
      <w:r w:rsidR="00D82096">
        <w:rPr>
          <w:noProof/>
          <w:sz w:val="24"/>
          <w:szCs w:val="24"/>
        </w:rPr>
        <w:t>1</w:t>
      </w:r>
      <w:r w:rsidR="00C35EFD" w:rsidRPr="00167443">
        <w:rPr>
          <w:sz w:val="24"/>
          <w:szCs w:val="24"/>
        </w:rPr>
        <w:fldChar w:fldCharType="end"/>
      </w:r>
      <w:r w:rsidRPr="00167443">
        <w:rPr>
          <w:sz w:val="24"/>
          <w:szCs w:val="24"/>
        </w:rPr>
        <w:t>. Термины и определения</w:t>
      </w:r>
      <w:bookmarkEnd w:id="103"/>
      <w:bookmarkEnd w:id="104"/>
    </w:p>
    <w:bookmarkEnd w:id="105"/>
    <w:p w:rsidR="00CB2B69" w:rsidRPr="00646603" w:rsidRDefault="00CB2B69" w:rsidP="00CB2B69">
      <w:pPr>
        <w:suppressAutoHyphens/>
        <w:autoSpaceDE w:val="0"/>
        <w:autoSpaceDN w:val="0"/>
        <w:adjustRightInd w:val="0"/>
        <w:spacing w:after="0" w:line="276" w:lineRule="auto"/>
        <w:ind w:firstLine="540"/>
        <w:jc w:val="both"/>
        <w:rPr>
          <w:rFonts w:ascii="Times New Roman" w:eastAsia="Times New Roman" w:hAnsi="Times New Roman" w:cs="Times New Roman"/>
          <w:lang w:eastAsia="ar-SA"/>
        </w:rPr>
      </w:pPr>
      <w:r w:rsidRPr="00646603">
        <w:rPr>
          <w:rFonts w:ascii="Times New Roman" w:eastAsia="Times New Roman" w:hAnsi="Times New Roman" w:cs="Times New Roman"/>
          <w:lang w:eastAsia="ar-SA"/>
        </w:rPr>
        <w:t>В Регламенте используются следующие термины и определения:</w:t>
      </w:r>
    </w:p>
    <w:tbl>
      <w:tblPr>
        <w:tblStyle w:val="af4"/>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CB2B69" w:rsidRPr="00646603" w:rsidTr="00BB4162">
        <w:tc>
          <w:tcPr>
            <w:tcW w:w="209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 xml:space="preserve">Услуга </w:t>
            </w:r>
          </w:p>
        </w:tc>
        <w:tc>
          <w:tcPr>
            <w:tcW w:w="28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государственная услугасогласования переустройства и (или) перепланировки жилого помещения.</w:t>
            </w:r>
          </w:p>
        </w:tc>
      </w:tr>
      <w:tr w:rsidR="00CB2B69" w:rsidRPr="00646603" w:rsidTr="00BB4162">
        <w:tc>
          <w:tcPr>
            <w:tcW w:w="2093" w:type="dxa"/>
          </w:tcPr>
          <w:p w:rsidR="00CB2B69" w:rsidRPr="00646603" w:rsidRDefault="0093258A" w:rsidP="0093258A">
            <w:pPr>
              <w:autoSpaceDE w:val="0"/>
              <w:autoSpaceDN w:val="0"/>
              <w:adjustRightInd w:val="0"/>
              <w:spacing w:line="276" w:lineRule="auto"/>
              <w:jc w:val="both"/>
              <w:rPr>
                <w:lang w:eastAsia="ar-SA"/>
              </w:rPr>
            </w:pPr>
            <w:r w:rsidRPr="00646603">
              <w:rPr>
                <w:lang w:eastAsia="ar-SA"/>
              </w:rPr>
              <w:t>Административный р</w:t>
            </w:r>
            <w:r w:rsidR="00CB2B69" w:rsidRPr="00646603">
              <w:rPr>
                <w:lang w:eastAsia="ar-SA"/>
              </w:rPr>
              <w:t xml:space="preserve">егламент </w:t>
            </w:r>
          </w:p>
        </w:tc>
        <w:tc>
          <w:tcPr>
            <w:tcW w:w="28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административный регламент предоставления государственной услуги по согласованию переустройства и (или) перепланировки жилого помещения.</w:t>
            </w:r>
          </w:p>
        </w:tc>
      </w:tr>
      <w:tr w:rsidR="00CB2B69" w:rsidRPr="00646603" w:rsidTr="00BB4162">
        <w:tc>
          <w:tcPr>
            <w:tcW w:w="209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Заявитель</w:t>
            </w:r>
          </w:p>
        </w:tc>
        <w:tc>
          <w:tcPr>
            <w:tcW w:w="28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лицо, обращающееся с заявлением о предоставлении Услуги;</w:t>
            </w:r>
          </w:p>
        </w:tc>
      </w:tr>
      <w:tr w:rsidR="00CB2B69" w:rsidRPr="00646603" w:rsidTr="00BB4162">
        <w:tc>
          <w:tcPr>
            <w:tcW w:w="209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 xml:space="preserve">ГКУ МО «МО МФЦ» </w:t>
            </w:r>
          </w:p>
        </w:tc>
        <w:tc>
          <w:tcPr>
            <w:tcW w:w="28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CB2B69" w:rsidRPr="00646603" w:rsidTr="00BB4162">
        <w:tc>
          <w:tcPr>
            <w:tcW w:w="209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МФЦ</w:t>
            </w:r>
          </w:p>
        </w:tc>
        <w:tc>
          <w:tcPr>
            <w:tcW w:w="28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многофункциональный центр предоставления государственных и муниципальных услуг;</w:t>
            </w:r>
          </w:p>
        </w:tc>
      </w:tr>
      <w:tr w:rsidR="00CB2B69" w:rsidRPr="00646603" w:rsidTr="00BB4162">
        <w:tc>
          <w:tcPr>
            <w:tcW w:w="209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 xml:space="preserve">Сеть Интернет </w:t>
            </w:r>
          </w:p>
        </w:tc>
        <w:tc>
          <w:tcPr>
            <w:tcW w:w="28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информационно</w:t>
            </w:r>
            <w:r w:rsidRPr="00646603">
              <w:rPr>
                <w:lang w:val="en-US" w:eastAsia="ar-SA"/>
              </w:rPr>
              <w:t>-</w:t>
            </w:r>
            <w:r w:rsidRPr="00646603">
              <w:rPr>
                <w:lang w:eastAsia="ar-SA"/>
              </w:rPr>
              <w:t>телекоммуникационная сеть «Интернет»;</w:t>
            </w:r>
          </w:p>
        </w:tc>
      </w:tr>
      <w:tr w:rsidR="00CB2B69" w:rsidRPr="00646603" w:rsidTr="00BB4162">
        <w:tc>
          <w:tcPr>
            <w:tcW w:w="209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РПГУ</w:t>
            </w:r>
          </w:p>
        </w:tc>
        <w:tc>
          <w:tcPr>
            <w:tcW w:w="28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rsidR="00CB2B69" w:rsidRPr="004510CE" w:rsidRDefault="00CB2B69" w:rsidP="00CB2B69">
            <w:pPr>
              <w:autoSpaceDE w:val="0"/>
              <w:autoSpaceDN w:val="0"/>
              <w:adjustRightInd w:val="0"/>
              <w:spacing w:line="276" w:lineRule="auto"/>
              <w:jc w:val="both"/>
              <w:rPr>
                <w:i/>
                <w:iCs/>
                <w:lang w:eastAsia="ar-SA"/>
              </w:rPr>
            </w:pPr>
            <w:r w:rsidRPr="004510CE">
              <w:rPr>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4510CE">
                <w:rPr>
                  <w:u w:val="single"/>
                  <w:lang w:val="en-US" w:eastAsia="ar-SA"/>
                </w:rPr>
                <w:t>http</w:t>
              </w:r>
              <w:r w:rsidRPr="004510CE">
                <w:rPr>
                  <w:u w:val="single"/>
                  <w:lang w:eastAsia="ar-SA"/>
                </w:rPr>
                <w:t>://</w:t>
              </w:r>
              <w:r w:rsidRPr="004510CE">
                <w:rPr>
                  <w:u w:val="single"/>
                  <w:lang w:val="en-US" w:eastAsia="ar-SA"/>
                </w:rPr>
                <w:t>uslugi</w:t>
              </w:r>
              <w:r w:rsidRPr="004510CE">
                <w:rPr>
                  <w:u w:val="single"/>
                  <w:lang w:eastAsia="ar-SA"/>
                </w:rPr>
                <w:t>.</w:t>
              </w:r>
              <w:r w:rsidRPr="004510CE">
                <w:rPr>
                  <w:u w:val="single"/>
                  <w:lang w:val="en-US" w:eastAsia="ar-SA"/>
                </w:rPr>
                <w:t>mosreg</w:t>
              </w:r>
              <w:r w:rsidRPr="004510CE">
                <w:rPr>
                  <w:u w:val="single"/>
                  <w:lang w:eastAsia="ar-SA"/>
                </w:rPr>
                <w:t>.</w:t>
              </w:r>
              <w:r w:rsidRPr="004510CE">
                <w:rPr>
                  <w:u w:val="single"/>
                  <w:lang w:val="en-US" w:eastAsia="ar-SA"/>
                </w:rPr>
                <w:t>ru</w:t>
              </w:r>
            </w:hyperlink>
            <w:r w:rsidRPr="004510CE">
              <w:rPr>
                <w:iCs/>
                <w:lang w:eastAsia="ar-SA"/>
              </w:rPr>
              <w:t>;</w:t>
            </w:r>
          </w:p>
        </w:tc>
      </w:tr>
      <w:tr w:rsidR="00CB2B69" w:rsidRPr="00646603" w:rsidTr="00BB4162">
        <w:tc>
          <w:tcPr>
            <w:tcW w:w="209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ЕПГУ</w:t>
            </w:r>
          </w:p>
        </w:tc>
        <w:tc>
          <w:tcPr>
            <w:tcW w:w="28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rsidR="00CB2B69" w:rsidRPr="004510CE" w:rsidRDefault="00CB2B69" w:rsidP="00CB2B69">
            <w:pPr>
              <w:autoSpaceDE w:val="0"/>
              <w:autoSpaceDN w:val="0"/>
              <w:adjustRightInd w:val="0"/>
              <w:spacing w:line="276" w:lineRule="auto"/>
              <w:jc w:val="both"/>
              <w:rPr>
                <w:lang w:eastAsia="ar-SA"/>
              </w:rPr>
            </w:pPr>
            <w:r w:rsidRPr="004510CE">
              <w:rPr>
                <w:lang w:eastAsia="ar-SA"/>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1" w:history="1">
              <w:r w:rsidRPr="004510CE">
                <w:rPr>
                  <w:u w:val="single"/>
                  <w:lang w:eastAsia="ar-SA"/>
                </w:rPr>
                <w:t>http://www.gosuslugi.ru</w:t>
              </w:r>
            </w:hyperlink>
            <w:r w:rsidRPr="004510CE">
              <w:rPr>
                <w:lang w:eastAsia="ar-SA"/>
              </w:rPr>
              <w:t>;</w:t>
            </w:r>
          </w:p>
        </w:tc>
      </w:tr>
      <w:tr w:rsidR="00CB2B69" w:rsidRPr="00646603" w:rsidTr="00BB4162">
        <w:tc>
          <w:tcPr>
            <w:tcW w:w="209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 xml:space="preserve">Заявление </w:t>
            </w:r>
          </w:p>
        </w:tc>
        <w:tc>
          <w:tcPr>
            <w:tcW w:w="28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rsidR="00CB2B69" w:rsidRPr="004510CE" w:rsidRDefault="00CB2B69" w:rsidP="00CB2B69">
            <w:pPr>
              <w:autoSpaceDE w:val="0"/>
              <w:autoSpaceDN w:val="0"/>
              <w:adjustRightInd w:val="0"/>
              <w:spacing w:line="276" w:lineRule="auto"/>
              <w:jc w:val="both"/>
              <w:rPr>
                <w:lang w:eastAsia="ar-SA"/>
              </w:rPr>
            </w:pPr>
            <w:r w:rsidRPr="004510CE">
              <w:rPr>
                <w:lang w:eastAsia="ar-SA"/>
              </w:rPr>
              <w:t>запрос о предоставлении Услуги, представленный любым предусмотренным Регламентом способом;</w:t>
            </w:r>
          </w:p>
        </w:tc>
      </w:tr>
      <w:tr w:rsidR="00CB2B69" w:rsidRPr="00646603" w:rsidTr="00BB4162">
        <w:tc>
          <w:tcPr>
            <w:tcW w:w="209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 xml:space="preserve">Органы власти </w:t>
            </w:r>
          </w:p>
        </w:tc>
        <w:tc>
          <w:tcPr>
            <w:tcW w:w="28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rsidR="00CB2B69" w:rsidRPr="004510CE" w:rsidRDefault="00CB2B69" w:rsidP="00CB2B69">
            <w:pPr>
              <w:autoSpaceDE w:val="0"/>
              <w:autoSpaceDN w:val="0"/>
              <w:adjustRightInd w:val="0"/>
              <w:spacing w:line="276" w:lineRule="auto"/>
              <w:jc w:val="both"/>
              <w:rPr>
                <w:lang w:eastAsia="ar-SA"/>
              </w:rPr>
            </w:pPr>
            <w:r w:rsidRPr="004510CE">
              <w:rPr>
                <w:lang w:eastAsia="ar-SA"/>
              </w:rPr>
              <w:t>государственные органы, органы местного самоуправления, участвующие в предоставлении государственных или муниципальных услуг;</w:t>
            </w:r>
          </w:p>
        </w:tc>
      </w:tr>
      <w:tr w:rsidR="00CB2B69" w:rsidRPr="00646603" w:rsidTr="00BB4162">
        <w:tc>
          <w:tcPr>
            <w:tcW w:w="209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Личный кабинет</w:t>
            </w:r>
          </w:p>
        </w:tc>
        <w:tc>
          <w:tcPr>
            <w:tcW w:w="28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rsidR="00CB2B69" w:rsidRPr="004510CE" w:rsidRDefault="00CB2B69" w:rsidP="00CB2B69">
            <w:pPr>
              <w:autoSpaceDE w:val="0"/>
              <w:autoSpaceDN w:val="0"/>
              <w:adjustRightInd w:val="0"/>
              <w:spacing w:line="276" w:lineRule="auto"/>
              <w:jc w:val="both"/>
              <w:rPr>
                <w:lang w:eastAsia="ar-SA"/>
              </w:rPr>
            </w:pPr>
            <w:r w:rsidRPr="004510CE">
              <w:rPr>
                <w:lang w:eastAsia="ar-SA"/>
              </w:rPr>
              <w:t>сервис РПГУ, позволяющий Заявителю получать информацию о ходе обработки заявлений, поданных посредством РПГУ;</w:t>
            </w:r>
          </w:p>
        </w:tc>
      </w:tr>
      <w:tr w:rsidR="00CB2B69" w:rsidRPr="00646603" w:rsidTr="00BB4162">
        <w:tc>
          <w:tcPr>
            <w:tcW w:w="209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 xml:space="preserve">АИС МФЦ </w:t>
            </w:r>
          </w:p>
        </w:tc>
        <w:tc>
          <w:tcPr>
            <w:tcW w:w="28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Автоматизированная информационная система управления деятельностью многофункционального центра;</w:t>
            </w:r>
          </w:p>
        </w:tc>
      </w:tr>
      <w:tr w:rsidR="00CB2B69" w:rsidRPr="00646603" w:rsidTr="00BB4162">
        <w:tc>
          <w:tcPr>
            <w:tcW w:w="209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 xml:space="preserve">РГИС </w:t>
            </w:r>
          </w:p>
        </w:tc>
        <w:tc>
          <w:tcPr>
            <w:tcW w:w="28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CB2B69" w:rsidRPr="00646603" w:rsidTr="00BB4162">
        <w:tc>
          <w:tcPr>
            <w:tcW w:w="209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 xml:space="preserve">СНИЛС </w:t>
            </w:r>
          </w:p>
        </w:tc>
        <w:tc>
          <w:tcPr>
            <w:tcW w:w="28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страховой номер индивидуального лицевого счёта;</w:t>
            </w:r>
          </w:p>
        </w:tc>
      </w:tr>
      <w:tr w:rsidR="00CB2B69" w:rsidRPr="00646603" w:rsidTr="00BB4162">
        <w:tc>
          <w:tcPr>
            <w:tcW w:w="2093" w:type="dxa"/>
          </w:tcPr>
          <w:p w:rsidR="00CB2B69" w:rsidRPr="00732249" w:rsidRDefault="003F05A3" w:rsidP="003F05A3">
            <w:pPr>
              <w:autoSpaceDE w:val="0"/>
              <w:autoSpaceDN w:val="0"/>
              <w:adjustRightInd w:val="0"/>
              <w:spacing w:line="276" w:lineRule="auto"/>
              <w:jc w:val="both"/>
              <w:rPr>
                <w:highlight w:val="yellow"/>
                <w:lang w:eastAsia="ar-SA"/>
              </w:rPr>
            </w:pPr>
            <w:r w:rsidRPr="003F05A3">
              <w:rPr>
                <w:lang w:eastAsia="ar-SA"/>
              </w:rPr>
              <w:t>ЕИС ОУ</w:t>
            </w:r>
          </w:p>
        </w:tc>
        <w:tc>
          <w:tcPr>
            <w:tcW w:w="283" w:type="dxa"/>
          </w:tcPr>
          <w:p w:rsidR="00CB2B69" w:rsidRPr="00646603" w:rsidRDefault="00CB2B69" w:rsidP="00CB2B69">
            <w:pPr>
              <w:autoSpaceDE w:val="0"/>
              <w:autoSpaceDN w:val="0"/>
              <w:adjustRightInd w:val="0"/>
              <w:spacing w:line="276" w:lineRule="auto"/>
              <w:jc w:val="both"/>
              <w:rPr>
                <w:lang w:eastAsia="ar-SA"/>
              </w:rPr>
            </w:pPr>
            <w:r w:rsidRPr="00646603">
              <w:rPr>
                <w:lang w:eastAsia="ar-SA"/>
              </w:rPr>
              <w:t>–</w:t>
            </w:r>
          </w:p>
        </w:tc>
        <w:tc>
          <w:tcPr>
            <w:tcW w:w="7761" w:type="dxa"/>
          </w:tcPr>
          <w:p w:rsidR="00CB2B69" w:rsidRPr="00646603" w:rsidRDefault="003F05A3" w:rsidP="00CB2B69">
            <w:pPr>
              <w:autoSpaceDE w:val="0"/>
              <w:autoSpaceDN w:val="0"/>
              <w:adjustRightInd w:val="0"/>
              <w:spacing w:line="276" w:lineRule="auto"/>
              <w:jc w:val="both"/>
              <w:rPr>
                <w:lang w:eastAsia="ar-SA"/>
              </w:rPr>
            </w:pPr>
            <w:r w:rsidRPr="003F05A3">
              <w:rPr>
                <w:lang w:eastAsia="ar-SA"/>
              </w:rPr>
              <w:t>Единая информационная система оказания государственных и муниципальных услуг Московской области</w:t>
            </w:r>
          </w:p>
        </w:tc>
      </w:tr>
      <w:tr w:rsidR="00CB2B69" w:rsidRPr="00776948" w:rsidTr="00BB4162">
        <w:tc>
          <w:tcPr>
            <w:tcW w:w="2093" w:type="dxa"/>
          </w:tcPr>
          <w:p w:rsidR="00CB2B69" w:rsidRPr="00776948" w:rsidRDefault="00D13E4A" w:rsidP="00CB2B69">
            <w:pPr>
              <w:autoSpaceDE w:val="0"/>
              <w:autoSpaceDN w:val="0"/>
              <w:adjustRightInd w:val="0"/>
              <w:spacing w:line="276" w:lineRule="auto"/>
              <w:jc w:val="both"/>
              <w:rPr>
                <w:lang w:eastAsia="ar-SA"/>
              </w:rPr>
            </w:pPr>
            <w:r w:rsidRPr="00776948">
              <w:rPr>
                <w:lang w:eastAsia="ar-SA"/>
              </w:rPr>
              <w:t>Приемочная комиссия</w:t>
            </w:r>
          </w:p>
        </w:tc>
        <w:tc>
          <w:tcPr>
            <w:tcW w:w="283" w:type="dxa"/>
          </w:tcPr>
          <w:p w:rsidR="00CB2B69" w:rsidRPr="00776948" w:rsidRDefault="00CB2B69" w:rsidP="00CB2B69">
            <w:pPr>
              <w:autoSpaceDE w:val="0"/>
              <w:autoSpaceDN w:val="0"/>
              <w:adjustRightInd w:val="0"/>
              <w:spacing w:line="276" w:lineRule="auto"/>
              <w:jc w:val="both"/>
              <w:rPr>
                <w:lang w:eastAsia="ar-SA"/>
              </w:rPr>
            </w:pPr>
            <w:r w:rsidRPr="00776948">
              <w:rPr>
                <w:lang w:eastAsia="ar-SA"/>
              </w:rPr>
              <w:t>–</w:t>
            </w:r>
          </w:p>
        </w:tc>
        <w:tc>
          <w:tcPr>
            <w:tcW w:w="7761" w:type="dxa"/>
          </w:tcPr>
          <w:p w:rsidR="00DB793D" w:rsidRPr="00776948" w:rsidRDefault="00D13E4A" w:rsidP="00AB6041">
            <w:pPr>
              <w:autoSpaceDE w:val="0"/>
              <w:autoSpaceDN w:val="0"/>
              <w:adjustRightInd w:val="0"/>
              <w:spacing w:line="276" w:lineRule="auto"/>
              <w:jc w:val="both"/>
              <w:rPr>
                <w:lang w:eastAsia="ar-SA"/>
              </w:rPr>
            </w:pPr>
            <w:r w:rsidRPr="00776948">
              <w:rPr>
                <w:lang w:eastAsia="ar-SA"/>
              </w:rPr>
              <w:t>комиссия, осуществляющая приемку выполненных ремонтно-строительных работ</w:t>
            </w:r>
            <w:r w:rsidR="00732249" w:rsidRPr="00776948">
              <w:rPr>
                <w:lang w:eastAsia="ar-SA"/>
              </w:rPr>
              <w:t>.</w:t>
            </w:r>
          </w:p>
        </w:tc>
      </w:tr>
    </w:tbl>
    <w:p w:rsidR="00BB4162" w:rsidRPr="00646603" w:rsidRDefault="00BB4162">
      <w:pPr>
        <w:rPr>
          <w:rFonts w:ascii="Times New Roman" w:hAnsi="Times New Roman" w:cs="Times New Roman"/>
          <w:b/>
        </w:rPr>
      </w:pPr>
      <w:r w:rsidRPr="00646603">
        <w:rPr>
          <w:rFonts w:ascii="Times New Roman" w:hAnsi="Times New Roman" w:cs="Times New Roman"/>
          <w:b/>
        </w:rPr>
        <w:br w:type="page"/>
      </w:r>
    </w:p>
    <w:p w:rsidR="00BB4162" w:rsidRPr="00167443" w:rsidRDefault="00BB4162" w:rsidP="00167443">
      <w:pPr>
        <w:pStyle w:val="1-"/>
        <w:rPr>
          <w:sz w:val="24"/>
          <w:szCs w:val="24"/>
        </w:rPr>
      </w:pPr>
      <w:bookmarkStart w:id="106" w:name="_Ref437966912"/>
      <w:bookmarkStart w:id="107" w:name="_Ref437728886"/>
      <w:bookmarkStart w:id="108" w:name="_Ref437728890"/>
      <w:bookmarkStart w:id="109" w:name="_Ref437728891"/>
      <w:bookmarkStart w:id="110" w:name="_Ref437728892"/>
      <w:bookmarkStart w:id="111" w:name="_Ref437728900"/>
      <w:bookmarkStart w:id="112" w:name="_Ref437728907"/>
      <w:bookmarkStart w:id="113" w:name="_Ref437729729"/>
      <w:bookmarkStart w:id="114" w:name="_Ref437729738"/>
      <w:bookmarkStart w:id="115" w:name="_Toc437973323"/>
      <w:bookmarkStart w:id="116" w:name="_Toc438110065"/>
      <w:bookmarkStart w:id="117" w:name="_Toc438376277"/>
      <w:bookmarkStart w:id="118" w:name="_Toc441496568"/>
      <w:bookmarkStart w:id="119" w:name="_Toc466453835"/>
      <w:r w:rsidRPr="00167443">
        <w:rPr>
          <w:sz w:val="24"/>
          <w:szCs w:val="24"/>
        </w:rPr>
        <w:t xml:space="preserve">Приложение № </w:t>
      </w:r>
      <w:bookmarkStart w:id="120" w:name="Приложение10"/>
      <w:r w:rsidR="00C35EFD" w:rsidRPr="00167443">
        <w:rPr>
          <w:sz w:val="24"/>
          <w:szCs w:val="24"/>
        </w:rPr>
        <w:fldChar w:fldCharType="begin"/>
      </w:r>
      <w:r w:rsidRPr="00167443">
        <w:rPr>
          <w:sz w:val="24"/>
          <w:szCs w:val="24"/>
        </w:rPr>
        <w:instrText xml:space="preserve"> SEQ Приложение_№ \* ARABIC  \* MERGEFORMAT </w:instrText>
      </w:r>
      <w:r w:rsidR="00C35EFD" w:rsidRPr="00167443">
        <w:rPr>
          <w:sz w:val="24"/>
          <w:szCs w:val="24"/>
        </w:rPr>
        <w:fldChar w:fldCharType="separate"/>
      </w:r>
      <w:r w:rsidR="00D82096">
        <w:rPr>
          <w:noProof/>
          <w:sz w:val="24"/>
          <w:szCs w:val="24"/>
        </w:rPr>
        <w:t>2</w:t>
      </w:r>
      <w:r w:rsidR="00C35EFD" w:rsidRPr="00167443">
        <w:rPr>
          <w:sz w:val="24"/>
          <w:szCs w:val="24"/>
        </w:rPr>
        <w:fldChar w:fldCharType="end"/>
      </w:r>
      <w:bookmarkEnd w:id="106"/>
      <w:bookmarkEnd w:id="120"/>
      <w:r w:rsidRPr="00167443">
        <w:rPr>
          <w:sz w:val="24"/>
          <w:szCs w:val="24"/>
        </w:rPr>
        <w:t xml:space="preserve"> Требования к порядку информирования</w:t>
      </w:r>
      <w:bookmarkEnd w:id="107"/>
      <w:bookmarkEnd w:id="108"/>
      <w:bookmarkEnd w:id="109"/>
      <w:bookmarkEnd w:id="110"/>
      <w:bookmarkEnd w:id="111"/>
      <w:bookmarkEnd w:id="112"/>
      <w:bookmarkEnd w:id="113"/>
      <w:bookmarkEnd w:id="114"/>
      <w:r w:rsidRPr="00167443">
        <w:rPr>
          <w:sz w:val="24"/>
          <w:szCs w:val="24"/>
        </w:rPr>
        <w:t xml:space="preserve"> о порядке предоставления Услуги</w:t>
      </w:r>
      <w:bookmarkEnd w:id="115"/>
      <w:bookmarkEnd w:id="116"/>
      <w:bookmarkEnd w:id="117"/>
      <w:bookmarkEnd w:id="118"/>
      <w:bookmarkEnd w:id="119"/>
    </w:p>
    <w:p w:rsidR="00B30FB8" w:rsidRDefault="00B30FB8" w:rsidP="00B30FB8">
      <w:pPr>
        <w:rPr>
          <w:lang w:eastAsia="ar-SA"/>
        </w:rPr>
      </w:pPr>
    </w:p>
    <w:p w:rsidR="00B30FB8" w:rsidRDefault="00B30FB8" w:rsidP="00B30FB8">
      <w:pPr>
        <w:keepNext/>
        <w:overflowPunct w:val="0"/>
        <w:autoSpaceDE w:val="0"/>
        <w:autoSpaceDN w:val="0"/>
        <w:adjustRightInd w:val="0"/>
        <w:spacing w:after="0" w:line="216" w:lineRule="auto"/>
        <w:jc w:val="center"/>
        <w:textAlignment w:val="baseline"/>
        <w:outlineLvl w:val="3"/>
        <w:rPr>
          <w:rFonts w:ascii="Times New Roman" w:eastAsia="Times New Roman" w:hAnsi="Times New Roman" w:cs="Times New Roman"/>
          <w:b/>
          <w:lang w:eastAsia="ru-RU"/>
        </w:rPr>
      </w:pPr>
      <w:r>
        <w:rPr>
          <w:rFonts w:ascii="Times New Roman" w:eastAsia="Times New Roman" w:hAnsi="Times New Roman" w:cs="Times New Roman"/>
          <w:b/>
          <w:lang w:eastAsia="ru-RU"/>
        </w:rPr>
        <w:t>Справочная информация о контактной информации Администрации городского округа Электросталь Московской области Муниципального учреждения «Управление муниципального заказа» и МФЦ, участвующих в предоставлении и информировании о порядке предоставления Услуги</w:t>
      </w:r>
    </w:p>
    <w:p w:rsidR="005F1EC8" w:rsidRDefault="005F1EC8" w:rsidP="00B30FB8">
      <w:pPr>
        <w:keepNext/>
        <w:overflowPunct w:val="0"/>
        <w:autoSpaceDE w:val="0"/>
        <w:autoSpaceDN w:val="0"/>
        <w:adjustRightInd w:val="0"/>
        <w:spacing w:after="0" w:line="216" w:lineRule="auto"/>
        <w:jc w:val="center"/>
        <w:textAlignment w:val="baseline"/>
        <w:outlineLvl w:val="3"/>
        <w:rPr>
          <w:rFonts w:ascii="Times New Roman" w:eastAsia="Times New Roman" w:hAnsi="Times New Roman" w:cs="Times New Roman"/>
          <w:b/>
          <w:lang w:eastAsia="ru-RU"/>
        </w:rPr>
      </w:pPr>
    </w:p>
    <w:p w:rsidR="005F1EC8" w:rsidRDefault="005F1EC8" w:rsidP="00B30FB8">
      <w:pPr>
        <w:keepNext/>
        <w:overflowPunct w:val="0"/>
        <w:autoSpaceDE w:val="0"/>
        <w:autoSpaceDN w:val="0"/>
        <w:adjustRightInd w:val="0"/>
        <w:spacing w:after="0" w:line="216" w:lineRule="auto"/>
        <w:jc w:val="center"/>
        <w:textAlignment w:val="baseline"/>
        <w:outlineLvl w:val="3"/>
        <w:rPr>
          <w:rFonts w:ascii="Times New Roman" w:eastAsia="Times New Roman" w:hAnsi="Times New Roman" w:cs="Times New Roman"/>
          <w:b/>
          <w:lang w:eastAsia="ru-RU"/>
        </w:rPr>
      </w:pPr>
    </w:p>
    <w:p w:rsidR="00B30FB8" w:rsidRDefault="00B30FB8" w:rsidP="00B30FB8">
      <w:pPr>
        <w:widowControl w:val="0"/>
        <w:autoSpaceDE w:val="0"/>
        <w:autoSpaceDN w:val="0"/>
        <w:adjustRightInd w:val="0"/>
        <w:spacing w:line="240" w:lineRule="atLeast"/>
        <w:jc w:val="center"/>
        <w:outlineLvl w:val="2"/>
        <w:rPr>
          <w:rFonts w:ascii="Times New Roman" w:hAnsi="Times New Roman"/>
          <w:sz w:val="24"/>
          <w:szCs w:val="24"/>
        </w:rPr>
      </w:pPr>
      <w:r>
        <w:rPr>
          <w:rFonts w:ascii="Times New Roman" w:hAnsi="Times New Roman"/>
          <w:b/>
          <w:sz w:val="24"/>
          <w:szCs w:val="24"/>
        </w:rPr>
        <w:t>1. Администрация городского округа Электросталь Московской области.</w:t>
      </w:r>
    </w:p>
    <w:p w:rsidR="00B30FB8" w:rsidRDefault="00B30FB8" w:rsidP="00B30FB8">
      <w:pPr>
        <w:ind w:firstLine="540"/>
        <w:jc w:val="both"/>
        <w:rPr>
          <w:rFonts w:ascii="Times New Roman" w:hAnsi="Times New Roman"/>
          <w:sz w:val="24"/>
          <w:szCs w:val="24"/>
        </w:rPr>
      </w:pPr>
      <w:r>
        <w:rPr>
          <w:rFonts w:ascii="Times New Roman" w:hAnsi="Times New Roman"/>
          <w:sz w:val="24"/>
          <w:szCs w:val="24"/>
        </w:rPr>
        <w:t>Место нахождения Администрации городского округа Электросталь Московской области: Московская область, город Электросталь, ул. Мира, дом 5.</w:t>
      </w:r>
    </w:p>
    <w:p w:rsidR="00B30FB8" w:rsidRDefault="00B30FB8" w:rsidP="00B30FB8">
      <w:pPr>
        <w:autoSpaceDE w:val="0"/>
        <w:autoSpaceDN w:val="0"/>
        <w:adjustRightInd w:val="0"/>
        <w:spacing w:line="240" w:lineRule="atLeast"/>
        <w:ind w:firstLine="540"/>
        <w:jc w:val="both"/>
        <w:rPr>
          <w:rFonts w:ascii="Times New Roman" w:hAnsi="Times New Roman"/>
          <w:sz w:val="24"/>
          <w:szCs w:val="24"/>
        </w:rPr>
      </w:pPr>
      <w:r>
        <w:rPr>
          <w:rFonts w:ascii="Times New Roman" w:hAnsi="Times New Roman"/>
          <w:sz w:val="24"/>
          <w:szCs w:val="24"/>
        </w:rPr>
        <w:t xml:space="preserve">График работы </w:t>
      </w:r>
      <w:r w:rsidR="00C101B2">
        <w:rPr>
          <w:rFonts w:ascii="Times New Roman" w:hAnsi="Times New Roman"/>
          <w:sz w:val="24"/>
          <w:szCs w:val="24"/>
        </w:rPr>
        <w:t>А</w:t>
      </w:r>
      <w:r>
        <w:rPr>
          <w:rFonts w:ascii="Times New Roman" w:hAnsi="Times New Roman"/>
          <w:sz w:val="24"/>
          <w:szCs w:val="24"/>
        </w:rPr>
        <w:t>дминистрации  городского округа Электросталь Московской области:</w:t>
      </w:r>
    </w:p>
    <w:p w:rsidR="005F1EC8" w:rsidRDefault="005F1EC8" w:rsidP="00B30FB8">
      <w:pPr>
        <w:autoSpaceDE w:val="0"/>
        <w:autoSpaceDN w:val="0"/>
        <w:adjustRightInd w:val="0"/>
        <w:spacing w:line="240" w:lineRule="atLeast"/>
        <w:ind w:firstLine="540"/>
        <w:jc w:val="both"/>
        <w:rPr>
          <w:rFonts w:ascii="Times New Roman" w:hAnsi="Times New Roman"/>
          <w:sz w:val="24"/>
          <w:szCs w:val="24"/>
        </w:rPr>
      </w:pPr>
    </w:p>
    <w:tbl>
      <w:tblPr>
        <w:tblW w:w="0" w:type="auto"/>
        <w:tblLook w:val="01E0" w:firstRow="1" w:lastRow="1" w:firstColumn="1" w:lastColumn="1" w:noHBand="0" w:noVBand="0"/>
      </w:tblPr>
      <w:tblGrid>
        <w:gridCol w:w="2660"/>
        <w:gridCol w:w="4785"/>
      </w:tblGrid>
      <w:tr w:rsidR="00B30FB8" w:rsidTr="00B30FB8">
        <w:tc>
          <w:tcPr>
            <w:tcW w:w="2660" w:type="dxa"/>
            <w:hideMark/>
          </w:tcPr>
          <w:p w:rsidR="00B30FB8" w:rsidRDefault="00B30FB8">
            <w:pPr>
              <w:autoSpaceDE w:val="0"/>
              <w:autoSpaceDN w:val="0"/>
              <w:adjustRightInd w:val="0"/>
              <w:spacing w:line="240" w:lineRule="atLeast"/>
              <w:jc w:val="both"/>
              <w:rPr>
                <w:rFonts w:ascii="Times New Roman" w:hAnsi="Times New Roman"/>
                <w:sz w:val="24"/>
                <w:szCs w:val="24"/>
              </w:rPr>
            </w:pPr>
            <w:r>
              <w:rPr>
                <w:rFonts w:ascii="Times New Roman" w:hAnsi="Times New Roman"/>
                <w:sz w:val="24"/>
                <w:szCs w:val="24"/>
              </w:rPr>
              <w:t>Понедельник</w:t>
            </w:r>
          </w:p>
        </w:tc>
        <w:tc>
          <w:tcPr>
            <w:tcW w:w="4785" w:type="dxa"/>
            <w:hideMark/>
          </w:tcPr>
          <w:p w:rsidR="00B30FB8" w:rsidRDefault="00B30FB8">
            <w:pPr>
              <w:autoSpaceDE w:val="0"/>
              <w:autoSpaceDN w:val="0"/>
              <w:adjustRightInd w:val="0"/>
              <w:spacing w:line="240" w:lineRule="atLeast"/>
              <w:jc w:val="both"/>
              <w:rPr>
                <w:rFonts w:ascii="Times New Roman" w:hAnsi="Times New Roman"/>
                <w:sz w:val="24"/>
                <w:szCs w:val="24"/>
              </w:rPr>
            </w:pPr>
            <w:r>
              <w:rPr>
                <w:rFonts w:ascii="Times New Roman" w:hAnsi="Times New Roman"/>
                <w:sz w:val="24"/>
                <w:szCs w:val="24"/>
              </w:rPr>
              <w:t>с 8.45 до 18.00, перерыв на обед с 13.00 до 14.00</w:t>
            </w:r>
          </w:p>
        </w:tc>
      </w:tr>
      <w:tr w:rsidR="00B30FB8" w:rsidTr="00B30FB8">
        <w:tc>
          <w:tcPr>
            <w:tcW w:w="2660" w:type="dxa"/>
            <w:hideMark/>
          </w:tcPr>
          <w:p w:rsidR="00B30FB8" w:rsidRDefault="00B30FB8">
            <w:pPr>
              <w:autoSpaceDE w:val="0"/>
              <w:autoSpaceDN w:val="0"/>
              <w:adjustRightInd w:val="0"/>
              <w:spacing w:line="240" w:lineRule="atLeast"/>
              <w:jc w:val="both"/>
              <w:rPr>
                <w:rFonts w:ascii="Times New Roman" w:hAnsi="Times New Roman"/>
                <w:sz w:val="24"/>
                <w:szCs w:val="24"/>
              </w:rPr>
            </w:pPr>
            <w:r>
              <w:rPr>
                <w:rFonts w:ascii="Times New Roman" w:hAnsi="Times New Roman"/>
                <w:sz w:val="24"/>
                <w:szCs w:val="24"/>
              </w:rPr>
              <w:t>вторник</w:t>
            </w:r>
          </w:p>
        </w:tc>
        <w:tc>
          <w:tcPr>
            <w:tcW w:w="4785" w:type="dxa"/>
            <w:hideMark/>
          </w:tcPr>
          <w:p w:rsidR="00B30FB8" w:rsidRDefault="00B30FB8">
            <w:pPr>
              <w:autoSpaceDE w:val="0"/>
              <w:autoSpaceDN w:val="0"/>
              <w:adjustRightInd w:val="0"/>
              <w:spacing w:line="240" w:lineRule="atLeast"/>
              <w:jc w:val="both"/>
              <w:rPr>
                <w:rFonts w:ascii="Times New Roman" w:hAnsi="Times New Roman"/>
                <w:sz w:val="24"/>
                <w:szCs w:val="24"/>
              </w:rPr>
            </w:pPr>
            <w:r>
              <w:rPr>
                <w:rFonts w:ascii="Times New Roman" w:hAnsi="Times New Roman"/>
                <w:sz w:val="24"/>
                <w:szCs w:val="24"/>
              </w:rPr>
              <w:t>с 8.45 до 18.00, перерыв на обед с 13.00 до 14.00</w:t>
            </w:r>
          </w:p>
        </w:tc>
      </w:tr>
      <w:tr w:rsidR="00B30FB8" w:rsidTr="00B30FB8">
        <w:tc>
          <w:tcPr>
            <w:tcW w:w="2660" w:type="dxa"/>
            <w:hideMark/>
          </w:tcPr>
          <w:p w:rsidR="00B30FB8" w:rsidRDefault="00B30FB8">
            <w:pPr>
              <w:autoSpaceDE w:val="0"/>
              <w:autoSpaceDN w:val="0"/>
              <w:adjustRightInd w:val="0"/>
              <w:spacing w:line="240" w:lineRule="atLeast"/>
              <w:jc w:val="both"/>
              <w:rPr>
                <w:rFonts w:ascii="Times New Roman" w:hAnsi="Times New Roman"/>
                <w:sz w:val="24"/>
                <w:szCs w:val="24"/>
              </w:rPr>
            </w:pPr>
            <w:r>
              <w:rPr>
                <w:rFonts w:ascii="Times New Roman" w:hAnsi="Times New Roman"/>
                <w:sz w:val="24"/>
                <w:szCs w:val="24"/>
              </w:rPr>
              <w:t>Среда</w:t>
            </w:r>
          </w:p>
        </w:tc>
        <w:tc>
          <w:tcPr>
            <w:tcW w:w="4785" w:type="dxa"/>
            <w:hideMark/>
          </w:tcPr>
          <w:p w:rsidR="00B30FB8" w:rsidRDefault="00B30FB8">
            <w:pPr>
              <w:autoSpaceDE w:val="0"/>
              <w:autoSpaceDN w:val="0"/>
              <w:adjustRightInd w:val="0"/>
              <w:spacing w:line="240" w:lineRule="atLeast"/>
              <w:jc w:val="both"/>
              <w:rPr>
                <w:rFonts w:ascii="Times New Roman" w:hAnsi="Times New Roman"/>
                <w:sz w:val="24"/>
                <w:szCs w:val="24"/>
              </w:rPr>
            </w:pPr>
            <w:r>
              <w:rPr>
                <w:rFonts w:ascii="Times New Roman" w:hAnsi="Times New Roman"/>
                <w:sz w:val="24"/>
                <w:szCs w:val="24"/>
              </w:rPr>
              <w:t>с 8.45 до 18.00, перерыв на обед с 13.00 до 14.00</w:t>
            </w:r>
          </w:p>
        </w:tc>
      </w:tr>
      <w:tr w:rsidR="00B30FB8" w:rsidTr="00B30FB8">
        <w:tc>
          <w:tcPr>
            <w:tcW w:w="2660" w:type="dxa"/>
            <w:hideMark/>
          </w:tcPr>
          <w:p w:rsidR="00B30FB8" w:rsidRDefault="00B30FB8">
            <w:pPr>
              <w:autoSpaceDE w:val="0"/>
              <w:autoSpaceDN w:val="0"/>
              <w:adjustRightInd w:val="0"/>
              <w:spacing w:line="240" w:lineRule="atLeast"/>
              <w:jc w:val="both"/>
              <w:rPr>
                <w:rFonts w:ascii="Times New Roman" w:hAnsi="Times New Roman"/>
                <w:sz w:val="24"/>
                <w:szCs w:val="24"/>
              </w:rPr>
            </w:pPr>
            <w:r>
              <w:rPr>
                <w:rFonts w:ascii="Times New Roman" w:hAnsi="Times New Roman"/>
                <w:sz w:val="24"/>
                <w:szCs w:val="24"/>
              </w:rPr>
              <w:t>Четверг</w:t>
            </w:r>
          </w:p>
        </w:tc>
        <w:tc>
          <w:tcPr>
            <w:tcW w:w="4785" w:type="dxa"/>
            <w:hideMark/>
          </w:tcPr>
          <w:p w:rsidR="00B30FB8" w:rsidRDefault="00B30FB8">
            <w:pPr>
              <w:autoSpaceDE w:val="0"/>
              <w:autoSpaceDN w:val="0"/>
              <w:adjustRightInd w:val="0"/>
              <w:spacing w:line="240" w:lineRule="atLeast"/>
              <w:jc w:val="both"/>
              <w:rPr>
                <w:rFonts w:ascii="Times New Roman" w:hAnsi="Times New Roman"/>
                <w:sz w:val="24"/>
                <w:szCs w:val="24"/>
              </w:rPr>
            </w:pPr>
            <w:r>
              <w:rPr>
                <w:rFonts w:ascii="Times New Roman" w:hAnsi="Times New Roman"/>
                <w:sz w:val="24"/>
                <w:szCs w:val="24"/>
              </w:rPr>
              <w:t>с 8.45 до 18.00, перерыв на обед с 13.00 до 14.00</w:t>
            </w:r>
          </w:p>
        </w:tc>
      </w:tr>
      <w:tr w:rsidR="00B30FB8" w:rsidTr="00B30FB8">
        <w:tc>
          <w:tcPr>
            <w:tcW w:w="2660" w:type="dxa"/>
            <w:hideMark/>
          </w:tcPr>
          <w:p w:rsidR="00B30FB8" w:rsidRDefault="00B30FB8">
            <w:pPr>
              <w:autoSpaceDE w:val="0"/>
              <w:autoSpaceDN w:val="0"/>
              <w:adjustRightInd w:val="0"/>
              <w:spacing w:line="240" w:lineRule="atLeast"/>
              <w:jc w:val="both"/>
              <w:rPr>
                <w:rFonts w:ascii="Times New Roman" w:hAnsi="Times New Roman"/>
                <w:sz w:val="24"/>
                <w:szCs w:val="24"/>
              </w:rPr>
            </w:pPr>
            <w:r>
              <w:rPr>
                <w:rFonts w:ascii="Times New Roman" w:hAnsi="Times New Roman"/>
                <w:sz w:val="24"/>
                <w:szCs w:val="24"/>
              </w:rPr>
              <w:t>Пятница</w:t>
            </w:r>
          </w:p>
        </w:tc>
        <w:tc>
          <w:tcPr>
            <w:tcW w:w="4785" w:type="dxa"/>
            <w:hideMark/>
          </w:tcPr>
          <w:p w:rsidR="00B30FB8" w:rsidRDefault="00B30FB8">
            <w:pPr>
              <w:autoSpaceDE w:val="0"/>
              <w:autoSpaceDN w:val="0"/>
              <w:adjustRightInd w:val="0"/>
              <w:spacing w:line="240" w:lineRule="atLeast"/>
              <w:jc w:val="both"/>
              <w:rPr>
                <w:rFonts w:ascii="Times New Roman" w:hAnsi="Times New Roman"/>
                <w:sz w:val="24"/>
                <w:szCs w:val="24"/>
              </w:rPr>
            </w:pPr>
            <w:r>
              <w:rPr>
                <w:rFonts w:ascii="Times New Roman" w:hAnsi="Times New Roman"/>
                <w:sz w:val="24"/>
                <w:szCs w:val="24"/>
              </w:rPr>
              <w:t>с 8.45 до 16.45, перерыв на обед с 13.00 до 14.00</w:t>
            </w:r>
          </w:p>
        </w:tc>
      </w:tr>
      <w:tr w:rsidR="00B30FB8" w:rsidTr="00B30FB8">
        <w:tc>
          <w:tcPr>
            <w:tcW w:w="2660" w:type="dxa"/>
            <w:hideMark/>
          </w:tcPr>
          <w:p w:rsidR="00B30FB8" w:rsidRDefault="00B30FB8">
            <w:pPr>
              <w:autoSpaceDE w:val="0"/>
              <w:autoSpaceDN w:val="0"/>
              <w:adjustRightInd w:val="0"/>
              <w:spacing w:line="240" w:lineRule="atLeast"/>
              <w:jc w:val="both"/>
              <w:rPr>
                <w:rFonts w:ascii="Times New Roman" w:hAnsi="Times New Roman"/>
                <w:sz w:val="24"/>
                <w:szCs w:val="24"/>
              </w:rPr>
            </w:pPr>
            <w:r>
              <w:rPr>
                <w:rFonts w:ascii="Times New Roman" w:hAnsi="Times New Roman"/>
                <w:sz w:val="24"/>
                <w:szCs w:val="24"/>
              </w:rPr>
              <w:t>Суббота</w:t>
            </w:r>
          </w:p>
        </w:tc>
        <w:tc>
          <w:tcPr>
            <w:tcW w:w="4785" w:type="dxa"/>
            <w:hideMark/>
          </w:tcPr>
          <w:p w:rsidR="00B30FB8" w:rsidRDefault="00B30FB8">
            <w:pPr>
              <w:autoSpaceDE w:val="0"/>
              <w:autoSpaceDN w:val="0"/>
              <w:adjustRightInd w:val="0"/>
              <w:spacing w:line="240" w:lineRule="atLeast"/>
              <w:jc w:val="both"/>
              <w:rPr>
                <w:rFonts w:ascii="Times New Roman" w:hAnsi="Times New Roman"/>
                <w:sz w:val="24"/>
                <w:szCs w:val="24"/>
              </w:rPr>
            </w:pPr>
            <w:r>
              <w:rPr>
                <w:rFonts w:ascii="Times New Roman" w:hAnsi="Times New Roman"/>
                <w:sz w:val="24"/>
                <w:szCs w:val="24"/>
              </w:rPr>
              <w:t>Выходной день</w:t>
            </w:r>
          </w:p>
        </w:tc>
      </w:tr>
      <w:tr w:rsidR="00B30FB8" w:rsidTr="00B30FB8">
        <w:tc>
          <w:tcPr>
            <w:tcW w:w="2660" w:type="dxa"/>
            <w:hideMark/>
          </w:tcPr>
          <w:p w:rsidR="00B30FB8" w:rsidRDefault="00B30FB8">
            <w:pPr>
              <w:autoSpaceDE w:val="0"/>
              <w:autoSpaceDN w:val="0"/>
              <w:adjustRightInd w:val="0"/>
              <w:spacing w:line="240" w:lineRule="atLeast"/>
              <w:jc w:val="both"/>
              <w:rPr>
                <w:rFonts w:ascii="Times New Roman" w:hAnsi="Times New Roman"/>
                <w:sz w:val="24"/>
                <w:szCs w:val="24"/>
              </w:rPr>
            </w:pPr>
            <w:r>
              <w:rPr>
                <w:rFonts w:ascii="Times New Roman" w:hAnsi="Times New Roman"/>
                <w:sz w:val="24"/>
                <w:szCs w:val="24"/>
              </w:rPr>
              <w:t>Воскресенье</w:t>
            </w:r>
          </w:p>
        </w:tc>
        <w:tc>
          <w:tcPr>
            <w:tcW w:w="4785" w:type="dxa"/>
            <w:hideMark/>
          </w:tcPr>
          <w:p w:rsidR="00B30FB8" w:rsidRDefault="00B30FB8">
            <w:pPr>
              <w:autoSpaceDE w:val="0"/>
              <w:autoSpaceDN w:val="0"/>
              <w:adjustRightInd w:val="0"/>
              <w:spacing w:line="240" w:lineRule="atLeast"/>
              <w:jc w:val="both"/>
              <w:rPr>
                <w:rFonts w:ascii="Times New Roman" w:hAnsi="Times New Roman"/>
                <w:sz w:val="24"/>
                <w:szCs w:val="24"/>
              </w:rPr>
            </w:pPr>
            <w:r>
              <w:rPr>
                <w:rFonts w:ascii="Times New Roman" w:hAnsi="Times New Roman"/>
                <w:sz w:val="24"/>
                <w:szCs w:val="24"/>
              </w:rPr>
              <w:t>Выходной день</w:t>
            </w:r>
          </w:p>
        </w:tc>
      </w:tr>
    </w:tbl>
    <w:p w:rsidR="00B30FB8" w:rsidRDefault="00B30FB8" w:rsidP="00B30FB8">
      <w:pPr>
        <w:autoSpaceDE w:val="0"/>
        <w:autoSpaceDN w:val="0"/>
        <w:adjustRightInd w:val="0"/>
        <w:spacing w:line="240" w:lineRule="atLeast"/>
        <w:ind w:firstLine="540"/>
        <w:jc w:val="both"/>
        <w:rPr>
          <w:rFonts w:ascii="Times New Roman" w:hAnsi="Times New Roman"/>
          <w:sz w:val="24"/>
          <w:szCs w:val="24"/>
        </w:rPr>
      </w:pPr>
    </w:p>
    <w:p w:rsidR="00B30FB8" w:rsidRDefault="00B30FB8" w:rsidP="00B30FB8">
      <w:pPr>
        <w:autoSpaceDE w:val="0"/>
        <w:autoSpaceDN w:val="0"/>
        <w:adjustRightInd w:val="0"/>
        <w:spacing w:line="240" w:lineRule="atLeast"/>
        <w:ind w:firstLine="540"/>
        <w:jc w:val="both"/>
        <w:rPr>
          <w:rFonts w:ascii="Times New Roman" w:hAnsi="Times New Roman"/>
          <w:sz w:val="24"/>
          <w:szCs w:val="24"/>
        </w:rPr>
      </w:pPr>
      <w:r>
        <w:rPr>
          <w:rFonts w:ascii="Times New Roman" w:hAnsi="Times New Roman"/>
          <w:sz w:val="24"/>
          <w:szCs w:val="24"/>
        </w:rPr>
        <w:t>График приема заявителей в Администрации городского округа Электросталь Московской области: по предварительной записи в соответствии с графиком приёма Главой городского округа, заместителями Главы Администрации городского округа.</w:t>
      </w:r>
    </w:p>
    <w:p w:rsidR="00B30FB8" w:rsidRDefault="00B30FB8" w:rsidP="00B30FB8">
      <w:pPr>
        <w:autoSpaceDE w:val="0"/>
        <w:autoSpaceDN w:val="0"/>
        <w:adjustRightInd w:val="0"/>
        <w:spacing w:line="240" w:lineRule="atLeast"/>
        <w:ind w:firstLine="540"/>
        <w:jc w:val="both"/>
        <w:rPr>
          <w:rFonts w:ascii="Times New Roman" w:hAnsi="Times New Roman"/>
          <w:sz w:val="24"/>
          <w:szCs w:val="24"/>
        </w:rPr>
      </w:pPr>
      <w:r>
        <w:rPr>
          <w:rFonts w:ascii="Times New Roman" w:hAnsi="Times New Roman"/>
          <w:sz w:val="24"/>
          <w:szCs w:val="24"/>
        </w:rPr>
        <w:t>Почтовый адрес: 144003 Московская область, город Электросталь, ул. Мира, дом 5.</w:t>
      </w:r>
    </w:p>
    <w:p w:rsidR="00B30FB8" w:rsidRDefault="00B30FB8" w:rsidP="00B30FB8">
      <w:pPr>
        <w:autoSpaceDE w:val="0"/>
        <w:autoSpaceDN w:val="0"/>
        <w:adjustRightInd w:val="0"/>
        <w:spacing w:line="240" w:lineRule="atLeast"/>
        <w:ind w:firstLine="540"/>
        <w:jc w:val="both"/>
        <w:rPr>
          <w:rFonts w:ascii="Times New Roman" w:hAnsi="Times New Roman"/>
          <w:sz w:val="24"/>
          <w:szCs w:val="24"/>
        </w:rPr>
      </w:pPr>
      <w:r>
        <w:rPr>
          <w:rFonts w:ascii="Times New Roman" w:hAnsi="Times New Roman"/>
          <w:sz w:val="24"/>
          <w:szCs w:val="24"/>
        </w:rPr>
        <w:t>Контактный телефон: (8-496) 571-98-70; (8-496) 573-88-22.</w:t>
      </w:r>
    </w:p>
    <w:p w:rsidR="00B30FB8" w:rsidRDefault="00B30FB8" w:rsidP="00B30FB8">
      <w:pPr>
        <w:autoSpaceDE w:val="0"/>
        <w:autoSpaceDN w:val="0"/>
        <w:adjustRightInd w:val="0"/>
        <w:spacing w:line="240" w:lineRule="atLeast"/>
        <w:ind w:firstLine="540"/>
        <w:jc w:val="both"/>
        <w:rPr>
          <w:rFonts w:ascii="Times New Roman" w:hAnsi="Times New Roman"/>
          <w:sz w:val="24"/>
          <w:szCs w:val="24"/>
        </w:rPr>
      </w:pPr>
      <w:r>
        <w:rPr>
          <w:rFonts w:ascii="Times New Roman" w:hAnsi="Times New Roman"/>
          <w:sz w:val="24"/>
          <w:szCs w:val="24"/>
        </w:rPr>
        <w:t xml:space="preserve">Официальный сайт городского округа Электросталь Московской области: </w:t>
      </w:r>
      <w:hyperlink r:id="rId12" w:history="1">
        <w:r>
          <w:rPr>
            <w:rStyle w:val="ae"/>
            <w:sz w:val="24"/>
            <w:szCs w:val="24"/>
            <w:lang w:val="en-US"/>
          </w:rPr>
          <w:t>electrostal</w:t>
        </w:r>
        <w:r>
          <w:rPr>
            <w:rStyle w:val="ae"/>
            <w:sz w:val="24"/>
            <w:szCs w:val="24"/>
          </w:rPr>
          <w:t>.</w:t>
        </w:r>
        <w:r>
          <w:rPr>
            <w:rStyle w:val="ae"/>
            <w:sz w:val="24"/>
            <w:szCs w:val="24"/>
            <w:lang w:val="en-US"/>
          </w:rPr>
          <w:t>ru</w:t>
        </w:r>
      </w:hyperlink>
      <w:r>
        <w:rPr>
          <w:rFonts w:ascii="Times New Roman" w:hAnsi="Times New Roman"/>
          <w:sz w:val="24"/>
          <w:szCs w:val="24"/>
        </w:rPr>
        <w:t>.</w:t>
      </w:r>
    </w:p>
    <w:p w:rsidR="00B30FB8" w:rsidRDefault="00B30FB8" w:rsidP="00B30FB8">
      <w:pPr>
        <w:widowControl w:val="0"/>
        <w:autoSpaceDE w:val="0"/>
        <w:autoSpaceDN w:val="0"/>
        <w:adjustRightInd w:val="0"/>
        <w:spacing w:line="240" w:lineRule="atLeast"/>
        <w:ind w:firstLine="567"/>
        <w:jc w:val="both"/>
        <w:outlineLvl w:val="2"/>
        <w:rPr>
          <w:rFonts w:ascii="Times New Roman" w:hAnsi="Times New Roman"/>
          <w:sz w:val="24"/>
          <w:szCs w:val="24"/>
        </w:rPr>
      </w:pPr>
      <w:r>
        <w:rPr>
          <w:rFonts w:ascii="Times New Roman" w:hAnsi="Times New Roman"/>
          <w:sz w:val="24"/>
          <w:szCs w:val="24"/>
        </w:rPr>
        <w:t xml:space="preserve">Адрес электронной почты Администрации городского округа Электросталь Московской области в сети Интернет:  </w:t>
      </w:r>
      <w:r>
        <w:rPr>
          <w:rFonts w:ascii="Times New Roman" w:hAnsi="Times New Roman"/>
          <w:sz w:val="24"/>
          <w:szCs w:val="24"/>
          <w:lang w:val="en-US"/>
        </w:rPr>
        <w:t>elstal</w:t>
      </w:r>
      <w:r>
        <w:rPr>
          <w:rFonts w:ascii="Times New Roman" w:hAnsi="Times New Roman"/>
          <w:sz w:val="24"/>
          <w:szCs w:val="24"/>
        </w:rPr>
        <w:t>@</w:t>
      </w:r>
      <w:r>
        <w:rPr>
          <w:rFonts w:ascii="Times New Roman" w:hAnsi="Times New Roman"/>
          <w:sz w:val="24"/>
          <w:szCs w:val="24"/>
          <w:lang w:val="en-US"/>
        </w:rPr>
        <w:t>mosreg</w:t>
      </w:r>
      <w:r>
        <w:rPr>
          <w:rFonts w:ascii="Times New Roman" w:hAnsi="Times New Roman"/>
          <w:sz w:val="24"/>
          <w:szCs w:val="24"/>
        </w:rPr>
        <w:t>.</w:t>
      </w:r>
      <w:r>
        <w:rPr>
          <w:rFonts w:ascii="Times New Roman" w:hAnsi="Times New Roman"/>
          <w:sz w:val="24"/>
          <w:szCs w:val="24"/>
          <w:lang w:val="en-US"/>
        </w:rPr>
        <w:t>ru</w:t>
      </w:r>
    </w:p>
    <w:p w:rsidR="00B30FB8" w:rsidRDefault="00B30FB8" w:rsidP="00B30FB8">
      <w:pPr>
        <w:spacing w:after="0" w:line="240" w:lineRule="auto"/>
        <w:jc w:val="center"/>
        <w:rPr>
          <w:rFonts w:ascii="Times New Roman" w:eastAsia="Calibri" w:hAnsi="Times New Roman" w:cs="Times New Roman"/>
          <w:b/>
          <w:lang w:eastAsia="ru-RU"/>
        </w:rPr>
      </w:pPr>
    </w:p>
    <w:p w:rsidR="00B30FB8" w:rsidRDefault="00B30FB8" w:rsidP="00B30FB8">
      <w:pPr>
        <w:spacing w:after="0" w:line="240" w:lineRule="auto"/>
        <w:ind w:firstLine="426"/>
        <w:jc w:val="both"/>
        <w:rPr>
          <w:rFonts w:ascii="Times New Roman" w:eastAsia="Calibri" w:hAnsi="Times New Roman" w:cs="Times New Roman"/>
          <w:b/>
          <w:lang w:eastAsia="ru-RU"/>
        </w:rPr>
      </w:pPr>
      <w:r>
        <w:rPr>
          <w:rFonts w:ascii="Times New Roman" w:eastAsia="Calibri" w:hAnsi="Times New Roman" w:cs="Times New Roman"/>
          <w:b/>
          <w:lang w:eastAsia="ru-RU"/>
        </w:rPr>
        <w:t>1. МУ»УМЗ»</w:t>
      </w:r>
    </w:p>
    <w:p w:rsidR="00B30FB8" w:rsidRDefault="00B30FB8" w:rsidP="00B30FB8">
      <w:pPr>
        <w:spacing w:after="0" w:line="240" w:lineRule="auto"/>
        <w:ind w:firstLine="426"/>
        <w:jc w:val="both"/>
        <w:rPr>
          <w:rFonts w:ascii="Times New Roman" w:eastAsia="Times New Roman" w:hAnsi="Times New Roman" w:cs="Times New Roman"/>
          <w:lang w:eastAsia="ar-SA"/>
        </w:rPr>
      </w:pPr>
    </w:p>
    <w:p w:rsidR="00B30FB8" w:rsidRDefault="00B30FB8" w:rsidP="00B30FB8">
      <w:pPr>
        <w:spacing w:after="0" w:line="240" w:lineRule="auto"/>
        <w:ind w:firstLine="426"/>
        <w:jc w:val="both"/>
        <w:rPr>
          <w:rFonts w:ascii="Times New Roman" w:eastAsia="Times New Roman" w:hAnsi="Times New Roman" w:cs="Times New Roman"/>
          <w:lang w:eastAsia="ar-SA"/>
        </w:rPr>
      </w:pPr>
      <w:r>
        <w:rPr>
          <w:rFonts w:ascii="Times New Roman" w:eastAsia="Times New Roman" w:hAnsi="Times New Roman" w:cs="Times New Roman"/>
          <w:lang w:eastAsia="ar-SA"/>
        </w:rPr>
        <w:t>Место нахождения: г.Электросталь, ул.Пионерская, д.4 «а»</w:t>
      </w:r>
    </w:p>
    <w:p w:rsidR="00B30FB8" w:rsidRDefault="00B30FB8" w:rsidP="00B30FB8">
      <w:pPr>
        <w:spacing w:after="0" w:line="240" w:lineRule="auto"/>
        <w:ind w:firstLine="426"/>
        <w:jc w:val="both"/>
        <w:rPr>
          <w:rFonts w:ascii="Times New Roman" w:eastAsia="Calibri" w:hAnsi="Times New Roman" w:cs="Times New Roman"/>
          <w:lang w:eastAsia="ru-RU"/>
        </w:rPr>
      </w:pPr>
      <w:r>
        <w:rPr>
          <w:rFonts w:ascii="Times New Roman" w:eastAsia="Calibri" w:hAnsi="Times New Roman" w:cs="Times New Roman"/>
          <w:lang w:eastAsia="ru-RU"/>
        </w:rPr>
        <w:t>Почтовый адрес: 144003</w:t>
      </w:r>
    </w:p>
    <w:p w:rsidR="00B30FB8" w:rsidRDefault="00B30FB8" w:rsidP="00B30FB8">
      <w:pPr>
        <w:spacing w:after="0" w:line="240" w:lineRule="auto"/>
        <w:ind w:firstLine="426"/>
        <w:jc w:val="both"/>
        <w:rPr>
          <w:rFonts w:ascii="Times New Roman" w:eastAsia="Calibri" w:hAnsi="Times New Roman" w:cs="Times New Roman"/>
          <w:lang w:eastAsia="ru-RU"/>
        </w:rPr>
      </w:pPr>
      <w:r>
        <w:rPr>
          <w:rFonts w:ascii="Times New Roman" w:eastAsia="Calibri" w:hAnsi="Times New Roman" w:cs="Times New Roman"/>
          <w:lang w:eastAsia="ru-RU"/>
        </w:rPr>
        <w:t>Контактный телефон: 8-496-573-35-15</w:t>
      </w:r>
    </w:p>
    <w:p w:rsidR="00B30FB8" w:rsidRDefault="00B30FB8" w:rsidP="00B30FB8">
      <w:pPr>
        <w:spacing w:after="0" w:line="240" w:lineRule="auto"/>
        <w:ind w:firstLine="426"/>
        <w:jc w:val="both"/>
        <w:rPr>
          <w:rFonts w:ascii="Times New Roman" w:eastAsia="Calibri" w:hAnsi="Times New Roman" w:cs="Times New Roman"/>
          <w:lang w:eastAsia="ru-RU"/>
        </w:rPr>
      </w:pPr>
      <w:r>
        <w:rPr>
          <w:rFonts w:ascii="Times New Roman" w:eastAsia="Calibri" w:hAnsi="Times New Roman" w:cs="Times New Roman"/>
          <w:lang w:eastAsia="ru-RU"/>
        </w:rPr>
        <w:t xml:space="preserve">Официальный сайт в сети Интернет: </w:t>
      </w:r>
    </w:p>
    <w:p w:rsidR="00B30FB8" w:rsidRDefault="00B30FB8" w:rsidP="00B30FB8">
      <w:pPr>
        <w:spacing w:after="0" w:line="240" w:lineRule="auto"/>
        <w:ind w:firstLine="426"/>
        <w:jc w:val="both"/>
        <w:rPr>
          <w:rFonts w:ascii="Times New Roman" w:eastAsia="Calibri" w:hAnsi="Times New Roman" w:cs="Times New Roman"/>
          <w:color w:val="0000FF"/>
          <w:u w:val="single"/>
          <w:lang w:eastAsia="ru-RU"/>
        </w:rPr>
      </w:pPr>
      <w:r>
        <w:rPr>
          <w:rFonts w:ascii="Times New Roman" w:eastAsia="Calibri" w:hAnsi="Times New Roman" w:cs="Times New Roman"/>
          <w:lang w:eastAsia="ru-RU"/>
        </w:rPr>
        <w:t xml:space="preserve">Адрес электронной почты  </w:t>
      </w:r>
      <w:r>
        <w:rPr>
          <w:rFonts w:ascii="Times New Roman" w:eastAsia="Calibri" w:hAnsi="Times New Roman" w:cs="Times New Roman"/>
          <w:lang w:val="en-US" w:eastAsia="ru-RU"/>
        </w:rPr>
        <w:t>elstumz</w:t>
      </w:r>
      <w:r>
        <w:rPr>
          <w:rFonts w:ascii="Times New Roman" w:eastAsia="Calibri" w:hAnsi="Times New Roman" w:cs="Times New Roman"/>
          <w:lang w:eastAsia="ru-RU"/>
        </w:rPr>
        <w:t>@</w:t>
      </w:r>
      <w:r>
        <w:rPr>
          <w:rFonts w:ascii="Times New Roman" w:eastAsia="Calibri" w:hAnsi="Times New Roman" w:cs="Times New Roman"/>
          <w:lang w:val="en-US" w:eastAsia="ru-RU"/>
        </w:rPr>
        <w:t>rambler</w:t>
      </w:r>
      <w:r>
        <w:rPr>
          <w:rFonts w:ascii="Times New Roman" w:eastAsia="Calibri" w:hAnsi="Times New Roman" w:cs="Times New Roman"/>
          <w:lang w:eastAsia="ru-RU"/>
        </w:rPr>
        <w:t>.</w:t>
      </w:r>
      <w:r>
        <w:rPr>
          <w:rFonts w:ascii="Times New Roman" w:eastAsia="Calibri" w:hAnsi="Times New Roman" w:cs="Times New Roman"/>
          <w:lang w:val="en-US" w:eastAsia="ru-RU"/>
        </w:rPr>
        <w:t>ru</w:t>
      </w:r>
    </w:p>
    <w:p w:rsidR="00B30FB8" w:rsidRDefault="00B30FB8" w:rsidP="00B30FB8">
      <w:pPr>
        <w:spacing w:after="0" w:line="240" w:lineRule="auto"/>
        <w:ind w:firstLine="426"/>
        <w:jc w:val="both"/>
        <w:rPr>
          <w:rFonts w:ascii="Times New Roman" w:eastAsia="Calibri" w:hAnsi="Times New Roman" w:cs="Times New Roman"/>
          <w:lang w:eastAsia="ru-RU"/>
        </w:rPr>
      </w:pPr>
    </w:p>
    <w:p w:rsidR="00B30FB8" w:rsidRDefault="00B30FB8" w:rsidP="00B30FB8">
      <w:pPr>
        <w:spacing w:after="0" w:line="240" w:lineRule="auto"/>
        <w:ind w:firstLine="426"/>
        <w:jc w:val="both"/>
        <w:rPr>
          <w:rFonts w:ascii="Times New Roman" w:eastAsia="Calibri" w:hAnsi="Times New Roman" w:cs="Times New Roman"/>
          <w:lang w:eastAsia="ru-RU"/>
        </w:rPr>
      </w:pPr>
      <w:r>
        <w:rPr>
          <w:rFonts w:ascii="Times New Roman" w:eastAsia="Calibri" w:hAnsi="Times New Roman" w:cs="Times New Roman"/>
          <w:lang w:eastAsia="ru-RU"/>
        </w:rPr>
        <w:t>Информирование Заявителей о порядке оказания Услуги осуществляется также по телефону центра телефонного обслуживания населения Московской области 8(800)550-50-30.</w:t>
      </w:r>
    </w:p>
    <w:p w:rsidR="00B30FB8" w:rsidRDefault="00B30FB8" w:rsidP="00B30FB8">
      <w:pPr>
        <w:spacing w:after="0" w:line="240" w:lineRule="auto"/>
        <w:ind w:firstLine="426"/>
        <w:jc w:val="both"/>
        <w:rPr>
          <w:rFonts w:ascii="Times New Roman" w:eastAsia="Calibri" w:hAnsi="Times New Roman" w:cs="Times New Roman"/>
          <w:lang w:eastAsia="ru-RU"/>
        </w:rPr>
      </w:pPr>
    </w:p>
    <w:p w:rsidR="00B30FB8" w:rsidRDefault="00B30FB8" w:rsidP="00B30FB8">
      <w:pPr>
        <w:spacing w:after="0" w:line="240" w:lineRule="auto"/>
        <w:ind w:firstLine="426"/>
        <w:jc w:val="both"/>
        <w:rPr>
          <w:rFonts w:ascii="Times New Roman" w:eastAsia="Calibri" w:hAnsi="Times New Roman" w:cs="Times New Roman"/>
          <w:b/>
          <w:lang w:eastAsia="ru-RU"/>
        </w:rPr>
      </w:pPr>
      <w:r>
        <w:rPr>
          <w:rFonts w:ascii="Times New Roman" w:eastAsia="Calibri" w:hAnsi="Times New Roman" w:cs="Times New Roman"/>
          <w:b/>
          <w:lang w:eastAsia="ru-RU"/>
        </w:rPr>
        <w:t xml:space="preserve">2. Справочная информация о месте нахождения МФЦ, графике работы, контактных телефонах, адресах электронной почты </w:t>
      </w:r>
    </w:p>
    <w:p w:rsidR="00B30FB8" w:rsidRDefault="00B30FB8" w:rsidP="00B30FB8">
      <w:pPr>
        <w:spacing w:after="0" w:line="240" w:lineRule="auto"/>
        <w:ind w:firstLine="426"/>
        <w:jc w:val="both"/>
        <w:rPr>
          <w:rFonts w:ascii="Times New Roman" w:eastAsia="Calibri" w:hAnsi="Times New Roman" w:cs="Times New Roman"/>
          <w:b/>
          <w:lang w:eastAsia="ru-RU"/>
        </w:rPr>
      </w:pPr>
    </w:p>
    <w:p w:rsidR="00B30FB8" w:rsidRDefault="00B30FB8" w:rsidP="00B30FB8">
      <w:pPr>
        <w:spacing w:after="0" w:line="240" w:lineRule="auto"/>
        <w:ind w:firstLine="426"/>
        <w:jc w:val="both"/>
        <w:rPr>
          <w:rFonts w:ascii="Times New Roman" w:eastAsia="Calibri" w:hAnsi="Times New Roman" w:cs="Times New Roman"/>
          <w:b/>
          <w:lang w:eastAsia="ru-RU"/>
        </w:rPr>
      </w:pPr>
      <w:r>
        <w:rPr>
          <w:rFonts w:ascii="Times New Roman" w:eastAsia="Calibri" w:hAnsi="Times New Roman" w:cs="Times New Roman"/>
          <w:b/>
          <w:lang w:eastAsia="ru-RU"/>
        </w:rPr>
        <w:t>Информация приведена на сайтах:</w:t>
      </w:r>
    </w:p>
    <w:p w:rsidR="005F1EC8" w:rsidRDefault="005F1EC8" w:rsidP="00B30FB8">
      <w:pPr>
        <w:spacing w:after="0" w:line="240" w:lineRule="auto"/>
        <w:ind w:firstLine="426"/>
        <w:jc w:val="both"/>
        <w:rPr>
          <w:rFonts w:ascii="Times New Roman" w:eastAsia="Calibri" w:hAnsi="Times New Roman" w:cs="Times New Roman"/>
          <w:b/>
          <w:lang w:eastAsia="ru-RU"/>
        </w:rPr>
      </w:pPr>
    </w:p>
    <w:p w:rsidR="00B30FB8" w:rsidRDefault="00B30FB8" w:rsidP="00B30FB8">
      <w:pPr>
        <w:spacing w:after="0" w:line="240" w:lineRule="auto"/>
        <w:ind w:firstLine="426"/>
        <w:jc w:val="both"/>
        <w:rPr>
          <w:rFonts w:ascii="Times New Roman" w:eastAsia="Calibri" w:hAnsi="Times New Roman" w:cs="Times New Roman"/>
          <w:lang w:eastAsia="ru-RU"/>
        </w:rPr>
      </w:pPr>
      <w:r>
        <w:rPr>
          <w:rFonts w:ascii="Times New Roman" w:eastAsia="Calibri" w:hAnsi="Times New Roman" w:cs="Times New Roman"/>
          <w:lang w:eastAsia="ru-RU"/>
        </w:rPr>
        <w:t xml:space="preserve">- РПГУ: </w:t>
      </w:r>
      <w:r>
        <w:rPr>
          <w:rFonts w:ascii="Times New Roman" w:eastAsia="Calibri" w:hAnsi="Times New Roman" w:cs="Times New Roman"/>
          <w:lang w:val="en-US" w:eastAsia="ru-RU"/>
        </w:rPr>
        <w:t>uslugi</w:t>
      </w:r>
      <w:r>
        <w:rPr>
          <w:rFonts w:ascii="Times New Roman" w:eastAsia="Calibri" w:hAnsi="Times New Roman" w:cs="Times New Roman"/>
          <w:lang w:eastAsia="ru-RU"/>
        </w:rPr>
        <w:t>.</w:t>
      </w:r>
      <w:r>
        <w:rPr>
          <w:rFonts w:ascii="Times New Roman" w:eastAsia="Calibri" w:hAnsi="Times New Roman" w:cs="Times New Roman"/>
          <w:lang w:val="en-US" w:eastAsia="ru-RU"/>
        </w:rPr>
        <w:t>mosreg</w:t>
      </w:r>
      <w:r>
        <w:rPr>
          <w:rFonts w:ascii="Times New Roman" w:eastAsia="Calibri" w:hAnsi="Times New Roman" w:cs="Times New Roman"/>
          <w:lang w:eastAsia="ru-RU"/>
        </w:rPr>
        <w:t>.</w:t>
      </w:r>
      <w:r>
        <w:rPr>
          <w:rFonts w:ascii="Times New Roman" w:eastAsia="Calibri" w:hAnsi="Times New Roman" w:cs="Times New Roman"/>
          <w:lang w:val="en-US" w:eastAsia="ru-RU"/>
        </w:rPr>
        <w:t>ru</w:t>
      </w:r>
    </w:p>
    <w:p w:rsidR="00B30FB8" w:rsidRDefault="00B30FB8" w:rsidP="00B30FB8">
      <w:pPr>
        <w:spacing w:after="0" w:line="240" w:lineRule="auto"/>
        <w:ind w:firstLine="426"/>
        <w:jc w:val="both"/>
        <w:rPr>
          <w:rFonts w:ascii="Times New Roman" w:eastAsia="Calibri" w:hAnsi="Times New Roman" w:cs="Times New Roman"/>
          <w:lang w:eastAsia="ru-RU"/>
        </w:rPr>
      </w:pPr>
      <w:r>
        <w:rPr>
          <w:rFonts w:ascii="Times New Roman" w:eastAsia="Calibri" w:hAnsi="Times New Roman" w:cs="Times New Roman"/>
          <w:lang w:eastAsia="ru-RU"/>
        </w:rPr>
        <w:t xml:space="preserve">- МФЦ: </w:t>
      </w:r>
      <w:r>
        <w:rPr>
          <w:rFonts w:ascii="Times New Roman" w:eastAsia="Calibri" w:hAnsi="Times New Roman" w:cs="Times New Roman"/>
          <w:lang w:val="en-US" w:eastAsia="ru-RU"/>
        </w:rPr>
        <w:t>mfc</w:t>
      </w:r>
      <w:r>
        <w:rPr>
          <w:rFonts w:ascii="Times New Roman" w:eastAsia="Calibri" w:hAnsi="Times New Roman" w:cs="Times New Roman"/>
          <w:lang w:eastAsia="ru-RU"/>
        </w:rPr>
        <w:t>.</w:t>
      </w:r>
      <w:r>
        <w:rPr>
          <w:rFonts w:ascii="Times New Roman" w:eastAsia="Calibri" w:hAnsi="Times New Roman" w:cs="Times New Roman"/>
          <w:lang w:val="en-US" w:eastAsia="ru-RU"/>
        </w:rPr>
        <w:t>mosreg</w:t>
      </w:r>
      <w:r>
        <w:rPr>
          <w:rFonts w:ascii="Times New Roman" w:eastAsia="Calibri" w:hAnsi="Times New Roman" w:cs="Times New Roman"/>
          <w:lang w:eastAsia="ru-RU"/>
        </w:rPr>
        <w:t>.</w:t>
      </w:r>
      <w:r>
        <w:rPr>
          <w:rFonts w:ascii="Times New Roman" w:eastAsia="Calibri" w:hAnsi="Times New Roman" w:cs="Times New Roman"/>
          <w:lang w:val="en-US" w:eastAsia="ru-RU"/>
        </w:rPr>
        <w:t>ru</w:t>
      </w:r>
    </w:p>
    <w:p w:rsidR="00B30FB8" w:rsidRDefault="00B30FB8" w:rsidP="00B30FB8">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30FB8" w:rsidRDefault="00B30FB8" w:rsidP="00B30FB8">
      <w:pPr>
        <w:autoSpaceDE w:val="0"/>
        <w:autoSpaceDN w:val="0"/>
        <w:adjustRightInd w:val="0"/>
        <w:spacing w:after="0" w:line="240" w:lineRule="auto"/>
        <w:ind w:firstLine="709"/>
        <w:jc w:val="center"/>
        <w:rPr>
          <w:rFonts w:ascii="Times New Roman" w:eastAsia="Calibri" w:hAnsi="Times New Roman" w:cs="Times New Roman"/>
          <w:b/>
        </w:rPr>
      </w:pPr>
      <w:r>
        <w:rPr>
          <w:rFonts w:ascii="Times New Roman" w:eastAsia="Calibri" w:hAnsi="Times New Roman" w:cs="Times New Roman"/>
          <w:b/>
        </w:rPr>
        <w:t>Требования к размещению информации об оказании Услуги в электронном виде</w:t>
      </w:r>
    </w:p>
    <w:p w:rsidR="00B30FB8" w:rsidRDefault="00B30FB8" w:rsidP="00B30FB8">
      <w:pPr>
        <w:autoSpaceDE w:val="0"/>
        <w:autoSpaceDN w:val="0"/>
        <w:adjustRightInd w:val="0"/>
        <w:spacing w:after="0" w:line="240" w:lineRule="auto"/>
        <w:ind w:firstLine="709"/>
        <w:jc w:val="both"/>
        <w:rPr>
          <w:rFonts w:ascii="Times New Roman" w:eastAsia="Calibri" w:hAnsi="Times New Roman" w:cs="Times New Roman"/>
          <w:lang w:eastAsia="ar-SA"/>
        </w:rPr>
      </w:pPr>
      <w:r>
        <w:rPr>
          <w:rFonts w:ascii="Times New Roman" w:eastAsia="Calibri" w:hAnsi="Times New Roman" w:cs="Times New Roman"/>
        </w:rPr>
        <w:t xml:space="preserve">Информация об оказании Услуги размещается в электронном виде в сети Интернет на </w:t>
      </w:r>
      <w:r>
        <w:rPr>
          <w:rFonts w:ascii="Times New Roman" w:eastAsia="Calibri" w:hAnsi="Times New Roman" w:cs="Times New Roman"/>
          <w:lang w:eastAsia="ar-SA"/>
        </w:rPr>
        <w:t xml:space="preserve">портале </w:t>
      </w:r>
      <w:r>
        <w:rPr>
          <w:rFonts w:ascii="Times New Roman" w:eastAsia="Calibri" w:hAnsi="Times New Roman" w:cs="Times New Roman"/>
          <w:lang w:val="en-US" w:eastAsia="ar-SA"/>
        </w:rPr>
        <w:t>https</w:t>
      </w:r>
      <w:r>
        <w:rPr>
          <w:rFonts w:ascii="Times New Roman" w:eastAsia="Calibri" w:hAnsi="Times New Roman" w:cs="Times New Roman"/>
          <w:lang w:eastAsia="ar-SA"/>
        </w:rPr>
        <w:t>://</w:t>
      </w:r>
      <w:r>
        <w:rPr>
          <w:rFonts w:ascii="Times New Roman" w:eastAsia="Calibri" w:hAnsi="Times New Roman" w:cs="Times New Roman"/>
          <w:lang w:val="en-US" w:eastAsia="ar-SA"/>
        </w:rPr>
        <w:t>uslugi</w:t>
      </w:r>
      <w:r>
        <w:rPr>
          <w:rFonts w:ascii="Times New Roman" w:eastAsia="Calibri" w:hAnsi="Times New Roman" w:cs="Times New Roman"/>
          <w:lang w:eastAsia="ar-SA"/>
        </w:rPr>
        <w:t>.</w:t>
      </w:r>
      <w:r>
        <w:rPr>
          <w:rFonts w:ascii="Times New Roman" w:eastAsia="Calibri" w:hAnsi="Times New Roman" w:cs="Times New Roman"/>
          <w:lang w:val="en-US" w:eastAsia="ar-SA"/>
        </w:rPr>
        <w:t>mosreg</w:t>
      </w:r>
      <w:r>
        <w:rPr>
          <w:rFonts w:ascii="Times New Roman" w:eastAsia="Calibri" w:hAnsi="Times New Roman" w:cs="Times New Roman"/>
          <w:lang w:eastAsia="ar-SA"/>
        </w:rPr>
        <w:t>.</w:t>
      </w:r>
      <w:r>
        <w:rPr>
          <w:rFonts w:ascii="Times New Roman" w:eastAsia="Calibri" w:hAnsi="Times New Roman" w:cs="Times New Roman"/>
          <w:lang w:val="en-US" w:eastAsia="ar-SA"/>
        </w:rPr>
        <w:t>ru</w:t>
      </w:r>
      <w:r>
        <w:rPr>
          <w:rFonts w:ascii="Times New Roman" w:eastAsia="Calibri" w:hAnsi="Times New Roman" w:cs="Times New Roman"/>
          <w:lang w:eastAsia="ar-SA"/>
        </w:rPr>
        <w:t>/ на странице, посвященной Услуге.</w:t>
      </w:r>
    </w:p>
    <w:p w:rsidR="005F1EC8" w:rsidRDefault="005F1EC8" w:rsidP="00B30FB8">
      <w:pPr>
        <w:autoSpaceDE w:val="0"/>
        <w:autoSpaceDN w:val="0"/>
        <w:adjustRightInd w:val="0"/>
        <w:spacing w:after="0" w:line="240" w:lineRule="auto"/>
        <w:ind w:firstLine="709"/>
        <w:jc w:val="both"/>
        <w:rPr>
          <w:rFonts w:ascii="Times New Roman" w:eastAsia="Calibri" w:hAnsi="Times New Roman" w:cs="Times New Roman"/>
          <w:lang w:eastAsia="ar-SA"/>
        </w:rPr>
      </w:pPr>
    </w:p>
    <w:p w:rsidR="005F1EC8" w:rsidRDefault="005F1EC8" w:rsidP="00B30FB8">
      <w:pPr>
        <w:autoSpaceDE w:val="0"/>
        <w:autoSpaceDN w:val="0"/>
        <w:adjustRightInd w:val="0"/>
        <w:spacing w:after="0" w:line="240" w:lineRule="auto"/>
        <w:ind w:firstLine="709"/>
        <w:jc w:val="both"/>
        <w:rPr>
          <w:rFonts w:ascii="Times New Roman" w:eastAsia="Calibri" w:hAnsi="Times New Roman" w:cs="Times New Roman"/>
          <w:lang w:eastAsia="ar-SA"/>
        </w:rPr>
      </w:pPr>
    </w:p>
    <w:p w:rsidR="00B30FB8" w:rsidRDefault="00B30FB8" w:rsidP="00B30FB8">
      <w:pPr>
        <w:autoSpaceDE w:val="0"/>
        <w:autoSpaceDN w:val="0"/>
        <w:adjustRightInd w:val="0"/>
        <w:spacing w:after="0" w:line="240" w:lineRule="auto"/>
        <w:ind w:firstLine="709"/>
        <w:jc w:val="both"/>
        <w:rPr>
          <w:rFonts w:ascii="Times New Roman" w:eastAsia="Calibri" w:hAnsi="Times New Roman" w:cs="Times New Roman"/>
        </w:rPr>
      </w:pPr>
      <w:r>
        <w:rPr>
          <w:rFonts w:ascii="Times New Roman" w:eastAsia="Calibri" w:hAnsi="Times New Roman" w:cs="Times New Roman"/>
        </w:rPr>
        <w:t>Размещенная в электронном виде информация об оказании Услуги должна включать в себя:</w:t>
      </w:r>
    </w:p>
    <w:p w:rsidR="00B30FB8" w:rsidRDefault="00B30FB8" w:rsidP="00B30FB8">
      <w:pPr>
        <w:numPr>
          <w:ilvl w:val="0"/>
          <w:numId w:val="42"/>
        </w:numPr>
        <w:tabs>
          <w:tab w:val="left" w:pos="993"/>
        </w:tabs>
        <w:spacing w:after="200" w:line="276" w:lineRule="auto"/>
        <w:ind w:left="0" w:firstLine="709"/>
        <w:contextualSpacing/>
        <w:jc w:val="both"/>
        <w:rPr>
          <w:rFonts w:ascii="Times New Roman" w:eastAsia="Calibri" w:hAnsi="Times New Roman" w:cs="Times New Roman"/>
          <w:lang w:eastAsia="ar-SA"/>
        </w:rPr>
      </w:pPr>
      <w:r>
        <w:rPr>
          <w:rFonts w:ascii="Times New Roman" w:eastAsia="Calibri" w:hAnsi="Times New Roman" w:cs="Times New Roman"/>
          <w:lang w:eastAsia="ar-SA"/>
        </w:rPr>
        <w:t>наименование, почтовые адреса, справочные номера телефонов, адреса электронной почты, адреса сайтов в сети Интернет МУ «УМЗ» и МФЦ;</w:t>
      </w:r>
    </w:p>
    <w:p w:rsidR="00B30FB8" w:rsidRDefault="005F1EC8" w:rsidP="00B30FB8">
      <w:pPr>
        <w:numPr>
          <w:ilvl w:val="0"/>
          <w:numId w:val="42"/>
        </w:numPr>
        <w:tabs>
          <w:tab w:val="left" w:pos="993"/>
        </w:tabs>
        <w:spacing w:after="200" w:line="276" w:lineRule="auto"/>
        <w:ind w:left="0" w:firstLine="709"/>
        <w:contextualSpacing/>
        <w:jc w:val="both"/>
        <w:rPr>
          <w:rFonts w:ascii="Times New Roman" w:eastAsia="Calibri" w:hAnsi="Times New Roman" w:cs="Times New Roman"/>
          <w:lang w:eastAsia="ar-SA"/>
        </w:rPr>
      </w:pPr>
      <w:r>
        <w:rPr>
          <w:rFonts w:ascii="Times New Roman" w:eastAsia="Calibri" w:hAnsi="Times New Roman" w:cs="Times New Roman"/>
          <w:lang w:eastAsia="ar-SA"/>
        </w:rPr>
        <w:t>г</w:t>
      </w:r>
      <w:r w:rsidR="00B30FB8">
        <w:rPr>
          <w:rFonts w:ascii="Times New Roman" w:eastAsia="Calibri" w:hAnsi="Times New Roman" w:cs="Times New Roman"/>
          <w:lang w:eastAsia="ar-SA"/>
        </w:rPr>
        <w:t>рафик работы МУ «УМЗ» и МФЦ;</w:t>
      </w:r>
    </w:p>
    <w:p w:rsidR="00B30FB8" w:rsidRDefault="00B30FB8" w:rsidP="00B30FB8">
      <w:pPr>
        <w:numPr>
          <w:ilvl w:val="0"/>
          <w:numId w:val="42"/>
        </w:numPr>
        <w:tabs>
          <w:tab w:val="left" w:pos="993"/>
        </w:tabs>
        <w:spacing w:after="200" w:line="276" w:lineRule="auto"/>
        <w:ind w:left="0" w:firstLine="709"/>
        <w:contextualSpacing/>
        <w:jc w:val="both"/>
        <w:rPr>
          <w:rFonts w:ascii="Times New Roman" w:eastAsia="Calibri" w:hAnsi="Times New Roman" w:cs="Times New Roman"/>
          <w:lang w:eastAsia="ar-SA"/>
        </w:rPr>
      </w:pPr>
      <w:r>
        <w:rPr>
          <w:rFonts w:ascii="Times New Roman" w:eastAsia="Calibri" w:hAnsi="Times New Roman" w:cs="Times New Roman"/>
          <w:lang w:eastAsia="ar-SA"/>
        </w:rPr>
        <w:t>требования к заявлению и прилагаемым к нему документам (включая их перечень);</w:t>
      </w:r>
    </w:p>
    <w:p w:rsidR="00B30FB8" w:rsidRDefault="00B30FB8" w:rsidP="00B30FB8">
      <w:pPr>
        <w:numPr>
          <w:ilvl w:val="0"/>
          <w:numId w:val="42"/>
        </w:numPr>
        <w:tabs>
          <w:tab w:val="left" w:pos="993"/>
        </w:tabs>
        <w:spacing w:after="200" w:line="276" w:lineRule="auto"/>
        <w:ind w:left="0" w:firstLine="709"/>
        <w:contextualSpacing/>
        <w:jc w:val="both"/>
        <w:rPr>
          <w:rFonts w:ascii="Times New Roman" w:eastAsia="Calibri" w:hAnsi="Times New Roman" w:cs="Times New Roman"/>
          <w:lang w:eastAsia="ar-SA"/>
        </w:rPr>
      </w:pPr>
      <w:r>
        <w:rPr>
          <w:rFonts w:ascii="Times New Roman" w:eastAsia="Calibri" w:hAnsi="Times New Roman" w:cs="Times New Roman"/>
          <w:lang w:eastAsia="ar-SA"/>
        </w:rPr>
        <w:t>выдержки из правовых актов, в части касающейся Государственной услуги;</w:t>
      </w:r>
    </w:p>
    <w:p w:rsidR="00B30FB8" w:rsidRDefault="00B30FB8" w:rsidP="00B30FB8">
      <w:pPr>
        <w:numPr>
          <w:ilvl w:val="0"/>
          <w:numId w:val="42"/>
        </w:numPr>
        <w:tabs>
          <w:tab w:val="left" w:pos="993"/>
        </w:tabs>
        <w:spacing w:after="200" w:line="276" w:lineRule="auto"/>
        <w:ind w:left="0" w:firstLine="709"/>
        <w:contextualSpacing/>
        <w:jc w:val="both"/>
        <w:rPr>
          <w:rFonts w:ascii="Times New Roman" w:eastAsia="Calibri" w:hAnsi="Times New Roman" w:cs="Times New Roman"/>
          <w:lang w:eastAsia="ar-SA"/>
        </w:rPr>
      </w:pPr>
      <w:r>
        <w:rPr>
          <w:rFonts w:ascii="Times New Roman" w:eastAsia="Calibri" w:hAnsi="Times New Roman" w:cs="Times New Roman"/>
          <w:lang w:eastAsia="ar-SA"/>
        </w:rPr>
        <w:t>текст Административного регламента;</w:t>
      </w:r>
    </w:p>
    <w:p w:rsidR="00B30FB8" w:rsidRDefault="00B30FB8" w:rsidP="00B30FB8">
      <w:pPr>
        <w:numPr>
          <w:ilvl w:val="0"/>
          <w:numId w:val="42"/>
        </w:numPr>
        <w:tabs>
          <w:tab w:val="left" w:pos="993"/>
        </w:tabs>
        <w:spacing w:after="200" w:line="276" w:lineRule="auto"/>
        <w:ind w:left="0" w:firstLine="709"/>
        <w:contextualSpacing/>
        <w:jc w:val="both"/>
        <w:rPr>
          <w:rFonts w:ascii="Times New Roman" w:eastAsia="Calibri" w:hAnsi="Times New Roman" w:cs="Times New Roman"/>
          <w:lang w:eastAsia="ar-SA"/>
        </w:rPr>
      </w:pPr>
      <w:r>
        <w:rPr>
          <w:rFonts w:ascii="Times New Roman" w:eastAsia="Calibri" w:hAnsi="Times New Roman" w:cs="Times New Roman"/>
          <w:lang w:eastAsia="ar-SA"/>
        </w:rPr>
        <w:t xml:space="preserve">краткое описание порядка предоставления Государственной услуги; </w:t>
      </w:r>
    </w:p>
    <w:p w:rsidR="00B30FB8" w:rsidRDefault="00B30FB8" w:rsidP="00B30FB8">
      <w:pPr>
        <w:numPr>
          <w:ilvl w:val="0"/>
          <w:numId w:val="42"/>
        </w:numPr>
        <w:tabs>
          <w:tab w:val="left" w:pos="993"/>
        </w:tabs>
        <w:spacing w:after="200" w:line="276" w:lineRule="auto"/>
        <w:ind w:left="0" w:firstLine="709"/>
        <w:contextualSpacing/>
        <w:jc w:val="both"/>
        <w:rPr>
          <w:rFonts w:ascii="Times New Roman" w:eastAsia="Calibri" w:hAnsi="Times New Roman" w:cs="Times New Roman"/>
          <w:lang w:eastAsia="ar-SA"/>
        </w:rPr>
      </w:pPr>
      <w:r>
        <w:rPr>
          <w:rFonts w:ascii="Times New Roman" w:eastAsia="Calibri" w:hAnsi="Times New Roman" w:cs="Times New Roman"/>
          <w:lang w:eastAsia="ar-SA"/>
        </w:rPr>
        <w:t>образцы оформления документов, необходимых для предоставления Услуги, и требования к ним;</w:t>
      </w:r>
    </w:p>
    <w:p w:rsidR="00B30FB8" w:rsidRDefault="00B30FB8" w:rsidP="00B30FB8">
      <w:pPr>
        <w:numPr>
          <w:ilvl w:val="0"/>
          <w:numId w:val="42"/>
        </w:numPr>
        <w:tabs>
          <w:tab w:val="left" w:pos="993"/>
        </w:tabs>
        <w:spacing w:after="200" w:line="276" w:lineRule="auto"/>
        <w:ind w:left="0" w:firstLine="709"/>
        <w:contextualSpacing/>
        <w:jc w:val="both"/>
        <w:rPr>
          <w:rFonts w:ascii="Times New Roman" w:eastAsia="Calibri" w:hAnsi="Times New Roman" w:cs="Times New Roman"/>
          <w:lang w:eastAsia="ar-SA"/>
        </w:rPr>
      </w:pPr>
      <w:r>
        <w:rPr>
          <w:rFonts w:ascii="Times New Roman" w:eastAsia="Calibri" w:hAnsi="Times New Roman" w:cs="Times New Roman"/>
          <w:lang w:eastAsia="ar-SA"/>
        </w:rPr>
        <w:t>перечень типовых, наиболее актуальных вопросов, относящихся к Услуге, и ответы на них.</w:t>
      </w:r>
    </w:p>
    <w:p w:rsidR="00B30FB8" w:rsidRDefault="00B30FB8" w:rsidP="00B30FB8">
      <w:pPr>
        <w:autoSpaceDE w:val="0"/>
        <w:autoSpaceDN w:val="0"/>
        <w:adjustRightInd w:val="0"/>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Консультирование по вопросам предоставления Услуги работниками МФЦ, муниципальными служащими и работниками МУ «УМЗ»  осуществляется бесплатно.</w:t>
      </w:r>
    </w:p>
    <w:p w:rsidR="00B30FB8" w:rsidRDefault="00B30FB8" w:rsidP="00B30FB8">
      <w:pPr>
        <w:autoSpaceDE w:val="0"/>
        <w:autoSpaceDN w:val="0"/>
        <w:adjustRightInd w:val="0"/>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Информирование Заявителей о порядке оказания Услуги осуществляется также по телефону «горячей линии» 8(800)550-50-30.</w:t>
      </w:r>
    </w:p>
    <w:p w:rsidR="00B30FB8" w:rsidRDefault="00B30FB8" w:rsidP="00B30FB8">
      <w:pPr>
        <w:autoSpaceDE w:val="0"/>
        <w:autoSpaceDN w:val="0"/>
        <w:adjustRightInd w:val="0"/>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Информация об оказании Услуги размещается в помещениях МФЦ, предназначенных для приема Заявителей.</w:t>
      </w:r>
    </w:p>
    <w:p w:rsidR="005F1EC8" w:rsidRDefault="005F1EC8" w:rsidP="00B30FB8">
      <w:pPr>
        <w:autoSpaceDE w:val="0"/>
        <w:autoSpaceDN w:val="0"/>
        <w:adjustRightInd w:val="0"/>
        <w:spacing w:after="0" w:line="240" w:lineRule="auto"/>
        <w:ind w:firstLine="709"/>
        <w:jc w:val="both"/>
        <w:rPr>
          <w:rFonts w:ascii="Times New Roman" w:eastAsia="Calibri" w:hAnsi="Times New Roman" w:cs="Times New Roman"/>
        </w:rPr>
      </w:pPr>
    </w:p>
    <w:p w:rsidR="00B30FB8" w:rsidRDefault="00B30FB8" w:rsidP="00B30FB8">
      <w:pPr>
        <w:autoSpaceDE w:val="0"/>
        <w:autoSpaceDN w:val="0"/>
        <w:adjustRightInd w:val="0"/>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 10-36/П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rsidR="005F1EC8" w:rsidRDefault="005F1EC8" w:rsidP="00B30FB8">
      <w:pPr>
        <w:autoSpaceDE w:val="0"/>
        <w:autoSpaceDN w:val="0"/>
        <w:adjustRightInd w:val="0"/>
        <w:spacing w:after="0" w:line="240" w:lineRule="auto"/>
        <w:ind w:firstLine="709"/>
        <w:jc w:val="both"/>
        <w:rPr>
          <w:rFonts w:ascii="Times New Roman" w:eastAsia="Calibri" w:hAnsi="Times New Roman" w:cs="Times New Roman"/>
        </w:rPr>
      </w:pPr>
    </w:p>
    <w:p w:rsidR="00B30FB8" w:rsidRDefault="00B30FB8" w:rsidP="00B30FB8">
      <w:pPr>
        <w:autoSpaceDE w:val="0"/>
        <w:autoSpaceDN w:val="0"/>
        <w:adjustRightInd w:val="0"/>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Консультирование Заявителей по вопросам оказания Услуги осуществляется следующим образом.</w:t>
      </w:r>
    </w:p>
    <w:p w:rsidR="005F1EC8" w:rsidRDefault="005F1EC8" w:rsidP="00B30FB8">
      <w:pPr>
        <w:autoSpaceDE w:val="0"/>
        <w:autoSpaceDN w:val="0"/>
        <w:adjustRightInd w:val="0"/>
        <w:spacing w:after="0" w:line="240" w:lineRule="auto"/>
        <w:ind w:firstLine="709"/>
        <w:jc w:val="both"/>
        <w:rPr>
          <w:rFonts w:ascii="Times New Roman" w:eastAsia="Calibri" w:hAnsi="Times New Roman" w:cs="Times New Roman"/>
        </w:rPr>
      </w:pPr>
    </w:p>
    <w:p w:rsidR="00B30FB8" w:rsidRDefault="00B30FB8" w:rsidP="00B30FB8">
      <w:pPr>
        <w:numPr>
          <w:ilvl w:val="0"/>
          <w:numId w:val="43"/>
        </w:numPr>
        <w:autoSpaceDE w:val="0"/>
        <w:autoSpaceDN w:val="0"/>
        <w:adjustRightInd w:val="0"/>
        <w:spacing w:after="200" w:line="276" w:lineRule="auto"/>
        <w:contextualSpacing/>
        <w:jc w:val="both"/>
        <w:rPr>
          <w:rFonts w:ascii="Times New Roman" w:eastAsia="Calibri" w:hAnsi="Times New Roman" w:cs="Times New Roman"/>
        </w:rPr>
      </w:pPr>
      <w:r>
        <w:rPr>
          <w:rFonts w:ascii="Times New Roman" w:eastAsia="Calibri" w:hAnsi="Times New Roman" w:cs="Times New Roman"/>
        </w:rPr>
        <w:t>Посредством вебинаров.</w:t>
      </w:r>
    </w:p>
    <w:p w:rsidR="00B30FB8" w:rsidRDefault="00B30FB8" w:rsidP="00B30FB8">
      <w:pPr>
        <w:numPr>
          <w:ilvl w:val="0"/>
          <w:numId w:val="43"/>
        </w:numPr>
        <w:autoSpaceDE w:val="0"/>
        <w:autoSpaceDN w:val="0"/>
        <w:adjustRightInd w:val="0"/>
        <w:spacing w:after="200" w:line="276" w:lineRule="auto"/>
        <w:contextualSpacing/>
        <w:jc w:val="both"/>
        <w:rPr>
          <w:rFonts w:ascii="Times New Roman" w:eastAsia="Calibri" w:hAnsi="Times New Roman" w:cs="Times New Roman"/>
        </w:rPr>
      </w:pPr>
      <w:r>
        <w:rPr>
          <w:rFonts w:ascii="Times New Roman" w:eastAsia="Calibri" w:hAnsi="Times New Roman" w:cs="Times New Roman"/>
        </w:rPr>
        <w:t>Через раздел РПГУ вопрос-ответ.</w:t>
      </w:r>
    </w:p>
    <w:p w:rsidR="00B30FB8" w:rsidRDefault="00B30FB8" w:rsidP="00B30FB8">
      <w:pPr>
        <w:numPr>
          <w:ilvl w:val="0"/>
          <w:numId w:val="43"/>
        </w:numPr>
        <w:autoSpaceDE w:val="0"/>
        <w:autoSpaceDN w:val="0"/>
        <w:adjustRightInd w:val="0"/>
        <w:spacing w:after="200" w:line="276" w:lineRule="auto"/>
        <w:contextualSpacing/>
        <w:jc w:val="both"/>
        <w:rPr>
          <w:rFonts w:ascii="Times New Roman" w:eastAsia="Calibri" w:hAnsi="Times New Roman" w:cs="Times New Roman"/>
        </w:rPr>
      </w:pPr>
      <w:r>
        <w:rPr>
          <w:rFonts w:ascii="Times New Roman" w:eastAsia="Calibri" w:hAnsi="Times New Roman" w:cs="Times New Roman"/>
        </w:rPr>
        <w:t>Консультация в МФЦ по вопросам подачи обращения.</w:t>
      </w:r>
    </w:p>
    <w:p w:rsidR="00B30FB8" w:rsidRDefault="00B30FB8" w:rsidP="00B30FB8">
      <w:pPr>
        <w:numPr>
          <w:ilvl w:val="0"/>
          <w:numId w:val="43"/>
        </w:numPr>
        <w:autoSpaceDE w:val="0"/>
        <w:autoSpaceDN w:val="0"/>
        <w:adjustRightInd w:val="0"/>
        <w:spacing w:after="200" w:line="276" w:lineRule="auto"/>
        <w:contextualSpacing/>
        <w:jc w:val="both"/>
        <w:rPr>
          <w:rFonts w:ascii="Times New Roman" w:eastAsia="Calibri" w:hAnsi="Times New Roman" w:cs="Times New Roman"/>
        </w:rPr>
      </w:pPr>
      <w:r>
        <w:rPr>
          <w:rFonts w:ascii="Times New Roman" w:eastAsia="Calibri" w:hAnsi="Times New Roman" w:cs="Times New Roman"/>
        </w:rPr>
        <w:t>Посредством электронной почты.</w:t>
      </w:r>
    </w:p>
    <w:p w:rsidR="00B30FB8" w:rsidRDefault="00B30FB8" w:rsidP="00B30FB8">
      <w:pPr>
        <w:numPr>
          <w:ilvl w:val="0"/>
          <w:numId w:val="43"/>
        </w:numPr>
        <w:autoSpaceDE w:val="0"/>
        <w:autoSpaceDN w:val="0"/>
        <w:adjustRightInd w:val="0"/>
        <w:spacing w:after="200" w:line="276" w:lineRule="auto"/>
        <w:contextualSpacing/>
        <w:jc w:val="both"/>
        <w:rPr>
          <w:rFonts w:ascii="Times New Roman" w:eastAsia="Calibri" w:hAnsi="Times New Roman" w:cs="Times New Roman"/>
        </w:rPr>
      </w:pPr>
      <w:r>
        <w:rPr>
          <w:rFonts w:ascii="Times New Roman" w:eastAsia="Calibri" w:hAnsi="Times New Roman" w:cs="Times New Roman"/>
        </w:rPr>
        <w:t>Заявитель, получивший отказ в оказании Услуги может записаться на очную консультацию.</w:t>
      </w:r>
    </w:p>
    <w:p w:rsidR="005F1EC8" w:rsidRDefault="005F1EC8" w:rsidP="005F1EC8">
      <w:pPr>
        <w:autoSpaceDE w:val="0"/>
        <w:autoSpaceDN w:val="0"/>
        <w:adjustRightInd w:val="0"/>
        <w:spacing w:after="200" w:line="276" w:lineRule="auto"/>
        <w:ind w:left="709"/>
        <w:contextualSpacing/>
        <w:jc w:val="both"/>
        <w:rPr>
          <w:rFonts w:ascii="Times New Roman" w:eastAsia="Calibri" w:hAnsi="Times New Roman" w:cs="Times New Roman"/>
        </w:rPr>
      </w:pPr>
    </w:p>
    <w:p w:rsidR="00B30FB8" w:rsidRDefault="00B30FB8" w:rsidP="00B30FB8">
      <w:pPr>
        <w:autoSpaceDE w:val="0"/>
        <w:autoSpaceDN w:val="0"/>
        <w:adjustRightInd w:val="0"/>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Подробная информация по каждому виду консультаций приведена на РПГУ на карточке Услуги. Там же возможно записаться на мероприятия и получить контактные данные.</w:t>
      </w:r>
    </w:p>
    <w:p w:rsidR="00B30FB8" w:rsidRDefault="00B30FB8" w:rsidP="00B30FB8">
      <w:pPr>
        <w:rPr>
          <w:rFonts w:ascii="Times New Roman" w:hAnsi="Times New Roman" w:cs="Times New Roman"/>
          <w:b/>
        </w:rPr>
      </w:pPr>
      <w:r>
        <w:rPr>
          <w:rFonts w:ascii="Times New Roman" w:hAnsi="Times New Roman" w:cs="Times New Roman"/>
          <w:b/>
        </w:rPr>
        <w:br w:type="page"/>
      </w:r>
    </w:p>
    <w:p w:rsidR="00A96D23" w:rsidRPr="00646603" w:rsidRDefault="00A96D23">
      <w:pPr>
        <w:rPr>
          <w:rFonts w:ascii="Times New Roman" w:hAnsi="Times New Roman" w:cs="Times New Roman"/>
          <w:b/>
        </w:rPr>
      </w:pPr>
      <w:r w:rsidRPr="00646603">
        <w:rPr>
          <w:rFonts w:ascii="Times New Roman" w:hAnsi="Times New Roman" w:cs="Times New Roman"/>
          <w:b/>
        </w:rPr>
        <w:br w:type="page"/>
      </w:r>
    </w:p>
    <w:p w:rsidR="00A96D23" w:rsidRPr="00167443" w:rsidRDefault="00A96D23" w:rsidP="00167443">
      <w:pPr>
        <w:pStyle w:val="1-"/>
        <w:rPr>
          <w:sz w:val="24"/>
          <w:szCs w:val="24"/>
        </w:rPr>
      </w:pPr>
      <w:bookmarkStart w:id="121" w:name="_Toc441496569"/>
      <w:bookmarkStart w:id="122" w:name="_Toc466453836"/>
      <w:r w:rsidRPr="00167443">
        <w:rPr>
          <w:sz w:val="24"/>
          <w:szCs w:val="24"/>
        </w:rPr>
        <w:t xml:space="preserve">Приложение № </w:t>
      </w:r>
      <w:bookmarkStart w:id="123" w:name="Приложение9"/>
      <w:r w:rsidR="00C35EFD" w:rsidRPr="00167443">
        <w:rPr>
          <w:sz w:val="24"/>
          <w:szCs w:val="24"/>
        </w:rPr>
        <w:fldChar w:fldCharType="begin"/>
      </w:r>
      <w:r w:rsidRPr="00167443">
        <w:rPr>
          <w:sz w:val="24"/>
          <w:szCs w:val="24"/>
        </w:rPr>
        <w:instrText xml:space="preserve"> SEQ Приложение_№ \* ARABIC </w:instrText>
      </w:r>
      <w:r w:rsidR="00C35EFD" w:rsidRPr="00167443">
        <w:rPr>
          <w:sz w:val="24"/>
          <w:szCs w:val="24"/>
        </w:rPr>
        <w:fldChar w:fldCharType="separate"/>
      </w:r>
      <w:r w:rsidR="00D82096">
        <w:rPr>
          <w:noProof/>
          <w:sz w:val="24"/>
          <w:szCs w:val="24"/>
        </w:rPr>
        <w:t>3</w:t>
      </w:r>
      <w:r w:rsidR="00C35EFD" w:rsidRPr="00167443">
        <w:rPr>
          <w:sz w:val="24"/>
          <w:szCs w:val="24"/>
        </w:rPr>
        <w:fldChar w:fldCharType="end"/>
      </w:r>
      <w:bookmarkEnd w:id="123"/>
      <w:r w:rsidRPr="00167443">
        <w:rPr>
          <w:sz w:val="24"/>
          <w:szCs w:val="24"/>
        </w:rPr>
        <w:t xml:space="preserve"> Список нормативных актов, в соответствии с которыми осуществляется оказание Услуги</w:t>
      </w:r>
      <w:bookmarkEnd w:id="121"/>
      <w:bookmarkEnd w:id="122"/>
    </w:p>
    <w:p w:rsidR="00A96D23" w:rsidRPr="00646603" w:rsidRDefault="00A96D23" w:rsidP="00A96D23">
      <w:pPr>
        <w:widowControl w:val="0"/>
        <w:autoSpaceDE w:val="0"/>
        <w:autoSpaceDN w:val="0"/>
        <w:adjustRightInd w:val="0"/>
        <w:spacing w:after="0" w:line="240" w:lineRule="auto"/>
        <w:ind w:firstLine="540"/>
        <w:jc w:val="both"/>
        <w:rPr>
          <w:rFonts w:ascii="Times New Roman" w:hAnsi="Times New Roman" w:cs="Times New Roman"/>
        </w:rPr>
      </w:pPr>
    </w:p>
    <w:p w:rsidR="00A96D23" w:rsidRPr="00646603" w:rsidRDefault="00A96D23" w:rsidP="00A96D23">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Предоставление </w:t>
      </w:r>
      <w:r w:rsidR="0093258A" w:rsidRPr="00646603">
        <w:rPr>
          <w:rFonts w:ascii="Times New Roman" w:hAnsi="Times New Roman" w:cs="Times New Roman"/>
        </w:rPr>
        <w:t>У</w:t>
      </w:r>
      <w:r w:rsidRPr="00646603">
        <w:rPr>
          <w:rFonts w:ascii="Times New Roman" w:hAnsi="Times New Roman" w:cs="Times New Roman"/>
        </w:rPr>
        <w:t>слуги осуществляется в соответствии с:</w:t>
      </w:r>
    </w:p>
    <w:p w:rsidR="00A96D23" w:rsidRPr="00646603" w:rsidRDefault="00A96D23" w:rsidP="00A96D23">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Жилищным </w:t>
      </w:r>
      <w:hyperlink r:id="rId13" w:history="1">
        <w:r w:rsidRPr="00646603">
          <w:rPr>
            <w:rFonts w:ascii="Times New Roman" w:hAnsi="Times New Roman" w:cs="Times New Roman"/>
          </w:rPr>
          <w:t>кодексом</w:t>
        </w:r>
      </w:hyperlink>
      <w:r w:rsidRPr="00646603">
        <w:rPr>
          <w:rFonts w:ascii="Times New Roman" w:hAnsi="Times New Roman" w:cs="Times New Roman"/>
        </w:rPr>
        <w:t xml:space="preserve"> Российской Федерации от 29.12.2004 № 188-ФЗ;</w:t>
      </w:r>
    </w:p>
    <w:p w:rsidR="00A96D23" w:rsidRPr="00646603" w:rsidRDefault="00A96D23" w:rsidP="00A96D23">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Федеральным </w:t>
      </w:r>
      <w:hyperlink r:id="rId14" w:history="1">
        <w:r w:rsidRPr="00646603">
          <w:rPr>
            <w:rFonts w:ascii="Times New Roman" w:hAnsi="Times New Roman" w:cs="Times New Roman"/>
          </w:rPr>
          <w:t>законом</w:t>
        </w:r>
      </w:hyperlink>
      <w:r w:rsidRPr="00646603">
        <w:rPr>
          <w:rFonts w:ascii="Times New Roman" w:hAnsi="Times New Roman" w:cs="Times New Roman"/>
        </w:rPr>
        <w:t xml:space="preserve"> от 27.07.2010 № 210-ФЗ «Об организации предоставления государственных и муниципальных услуг»;</w:t>
      </w:r>
    </w:p>
    <w:p w:rsidR="00A96D23" w:rsidRPr="00646603" w:rsidRDefault="00A96D23" w:rsidP="00A96D23">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Федеральным </w:t>
      </w:r>
      <w:hyperlink r:id="rId15" w:history="1">
        <w:r w:rsidRPr="00646603">
          <w:rPr>
            <w:rFonts w:ascii="Times New Roman" w:hAnsi="Times New Roman" w:cs="Times New Roman"/>
          </w:rPr>
          <w:t>законом</w:t>
        </w:r>
      </w:hyperlink>
      <w:r w:rsidRPr="00646603">
        <w:rPr>
          <w:rFonts w:ascii="Times New Roman" w:hAnsi="Times New Roman" w:cs="Times New Roman"/>
        </w:rPr>
        <w:t xml:space="preserve"> от 06.10.2003 № 131-ФЗ «Об общих принципах организации местного самоуправления в Российской Федерации»;</w:t>
      </w:r>
    </w:p>
    <w:p w:rsidR="00A96D23" w:rsidRPr="00646603" w:rsidRDefault="00A96D23" w:rsidP="00A96D23">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Федеральным </w:t>
      </w:r>
      <w:hyperlink r:id="rId16" w:history="1">
        <w:r w:rsidRPr="00646603">
          <w:rPr>
            <w:rFonts w:ascii="Times New Roman" w:hAnsi="Times New Roman" w:cs="Times New Roman"/>
          </w:rPr>
          <w:t>законом</w:t>
        </w:r>
      </w:hyperlink>
      <w:r w:rsidRPr="00646603">
        <w:rPr>
          <w:rFonts w:ascii="Times New Roman" w:hAnsi="Times New Roman" w:cs="Times New Roman"/>
        </w:rPr>
        <w:t xml:space="preserve"> от 02.05.2006 № 59-ФЗ «О порядке рассмотрения обращений граждан Российской Федерации»;</w:t>
      </w:r>
    </w:p>
    <w:p w:rsidR="00A96D23" w:rsidRPr="00646603" w:rsidRDefault="00A96D23" w:rsidP="00A96D23">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Федеральным </w:t>
      </w:r>
      <w:hyperlink r:id="rId17" w:history="1">
        <w:r w:rsidRPr="00646603">
          <w:rPr>
            <w:rFonts w:ascii="Times New Roman" w:hAnsi="Times New Roman" w:cs="Times New Roman"/>
          </w:rPr>
          <w:t>законом</w:t>
        </w:r>
      </w:hyperlink>
      <w:r w:rsidRPr="00646603">
        <w:rPr>
          <w:rFonts w:ascii="Times New Roman" w:hAnsi="Times New Roman" w:cs="Times New Roman"/>
        </w:rPr>
        <w:t xml:space="preserve"> от 30.12.2009 № 384-ФЗ «Технический регламент о безопасности зданий и сооружений»;</w:t>
      </w:r>
    </w:p>
    <w:p w:rsidR="00A96D23" w:rsidRPr="00646603" w:rsidRDefault="00E53223" w:rsidP="00A96D23">
      <w:pPr>
        <w:widowControl w:val="0"/>
        <w:autoSpaceDE w:val="0"/>
        <w:autoSpaceDN w:val="0"/>
        <w:adjustRightInd w:val="0"/>
        <w:spacing w:after="0" w:line="240" w:lineRule="auto"/>
        <w:ind w:firstLine="540"/>
        <w:jc w:val="both"/>
        <w:rPr>
          <w:rFonts w:ascii="Times New Roman" w:hAnsi="Times New Roman" w:cs="Times New Roman"/>
        </w:rPr>
      </w:pPr>
      <w:hyperlink r:id="rId18" w:history="1">
        <w:r w:rsidR="00A96D23" w:rsidRPr="00646603">
          <w:rPr>
            <w:rFonts w:ascii="Times New Roman" w:hAnsi="Times New Roman" w:cs="Times New Roman"/>
          </w:rPr>
          <w:t>постановлением</w:t>
        </w:r>
      </w:hyperlink>
      <w:r w:rsidR="00A96D23" w:rsidRPr="00646603">
        <w:rPr>
          <w:rFonts w:ascii="Times New Roman" w:hAnsi="Times New Roman" w:cs="Times New Roman"/>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A96D23" w:rsidRPr="00646603" w:rsidRDefault="00E53223" w:rsidP="00A96D23">
      <w:pPr>
        <w:widowControl w:val="0"/>
        <w:autoSpaceDE w:val="0"/>
        <w:autoSpaceDN w:val="0"/>
        <w:adjustRightInd w:val="0"/>
        <w:spacing w:after="0" w:line="240" w:lineRule="auto"/>
        <w:ind w:firstLine="540"/>
        <w:jc w:val="both"/>
        <w:rPr>
          <w:rFonts w:ascii="Times New Roman" w:hAnsi="Times New Roman" w:cs="Times New Roman"/>
        </w:rPr>
      </w:pPr>
      <w:hyperlink r:id="rId19" w:history="1">
        <w:r w:rsidR="00A96D23" w:rsidRPr="00646603">
          <w:rPr>
            <w:rFonts w:ascii="Times New Roman" w:hAnsi="Times New Roman" w:cs="Times New Roman"/>
          </w:rPr>
          <w:t>постановлением</w:t>
        </w:r>
      </w:hyperlink>
      <w:r w:rsidR="00A96D23" w:rsidRPr="00646603">
        <w:rPr>
          <w:rFonts w:ascii="Times New Roman" w:hAnsi="Times New Roman" w:cs="Times New Roman"/>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96D23" w:rsidRPr="00646603" w:rsidRDefault="00E53223" w:rsidP="00A96D23">
      <w:pPr>
        <w:widowControl w:val="0"/>
        <w:autoSpaceDE w:val="0"/>
        <w:autoSpaceDN w:val="0"/>
        <w:adjustRightInd w:val="0"/>
        <w:spacing w:after="0" w:line="240" w:lineRule="auto"/>
        <w:ind w:firstLine="540"/>
        <w:jc w:val="both"/>
        <w:rPr>
          <w:rFonts w:ascii="Times New Roman" w:hAnsi="Times New Roman" w:cs="Times New Roman"/>
        </w:rPr>
      </w:pPr>
      <w:hyperlink r:id="rId20" w:history="1">
        <w:r w:rsidR="00A96D23" w:rsidRPr="00646603">
          <w:rPr>
            <w:rFonts w:ascii="Times New Roman" w:hAnsi="Times New Roman" w:cs="Times New Roman"/>
          </w:rPr>
          <w:t>постановлением</w:t>
        </w:r>
      </w:hyperlink>
      <w:r w:rsidR="00A96D23" w:rsidRPr="00646603">
        <w:rPr>
          <w:rFonts w:ascii="Times New Roman" w:hAnsi="Times New Roman" w:cs="Times New Roman"/>
        </w:rPr>
        <w:t xml:space="preserve"> Правительства Российской Федерации от 16.02.2008 № 87 «О составе разделов проектной документации и требованиях к их содержанию»;</w:t>
      </w:r>
    </w:p>
    <w:p w:rsidR="00A96D23" w:rsidRPr="00646603" w:rsidRDefault="00E53223" w:rsidP="00A96D23">
      <w:pPr>
        <w:widowControl w:val="0"/>
        <w:autoSpaceDE w:val="0"/>
        <w:autoSpaceDN w:val="0"/>
        <w:adjustRightInd w:val="0"/>
        <w:spacing w:after="0" w:line="240" w:lineRule="auto"/>
        <w:ind w:firstLine="540"/>
        <w:jc w:val="both"/>
        <w:rPr>
          <w:rFonts w:ascii="Times New Roman" w:hAnsi="Times New Roman" w:cs="Times New Roman"/>
        </w:rPr>
      </w:pPr>
      <w:hyperlink r:id="rId21" w:history="1">
        <w:r w:rsidR="00A96D23" w:rsidRPr="00646603">
          <w:rPr>
            <w:rFonts w:ascii="Times New Roman" w:hAnsi="Times New Roman" w:cs="Times New Roman"/>
          </w:rPr>
          <w:t>постановлением</w:t>
        </w:r>
      </w:hyperlink>
      <w:r w:rsidR="00A96D23" w:rsidRPr="00646603">
        <w:rPr>
          <w:rFonts w:ascii="Times New Roman" w:hAnsi="Times New Roman" w:cs="Times New Roman"/>
        </w:rPr>
        <w:t xml:space="preserve"> Госстроя Российской Федерации от 27.09.2003 № 170 «Об утверждении Правил и норм технической эксплуатации жилищного фонда»;</w:t>
      </w:r>
    </w:p>
    <w:p w:rsidR="00A96D23" w:rsidRPr="00646603" w:rsidRDefault="00E53223" w:rsidP="00A96D23">
      <w:pPr>
        <w:widowControl w:val="0"/>
        <w:autoSpaceDE w:val="0"/>
        <w:autoSpaceDN w:val="0"/>
        <w:adjustRightInd w:val="0"/>
        <w:spacing w:after="0" w:line="240" w:lineRule="auto"/>
        <w:ind w:firstLine="540"/>
        <w:jc w:val="both"/>
        <w:rPr>
          <w:rFonts w:ascii="Times New Roman" w:hAnsi="Times New Roman" w:cs="Times New Roman"/>
        </w:rPr>
      </w:pPr>
      <w:hyperlink r:id="rId22" w:history="1">
        <w:r w:rsidR="00A96D23" w:rsidRPr="00646603">
          <w:rPr>
            <w:rFonts w:ascii="Times New Roman" w:hAnsi="Times New Roman" w:cs="Times New Roman"/>
          </w:rPr>
          <w:t>постановлением</w:t>
        </w:r>
      </w:hyperlink>
      <w:r w:rsidR="00A96D23" w:rsidRPr="00646603">
        <w:rPr>
          <w:rFonts w:ascii="Times New Roman" w:hAnsi="Times New Roman" w:cs="Times New Roman"/>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96D23" w:rsidRPr="00646603" w:rsidRDefault="00E53223" w:rsidP="00A96D23">
      <w:pPr>
        <w:widowControl w:val="0"/>
        <w:autoSpaceDE w:val="0"/>
        <w:autoSpaceDN w:val="0"/>
        <w:adjustRightInd w:val="0"/>
        <w:spacing w:after="0" w:line="240" w:lineRule="auto"/>
        <w:ind w:firstLine="540"/>
        <w:jc w:val="both"/>
        <w:rPr>
          <w:rFonts w:ascii="Times New Roman" w:hAnsi="Times New Roman" w:cs="Times New Roman"/>
        </w:rPr>
      </w:pPr>
      <w:hyperlink r:id="rId23" w:history="1">
        <w:r w:rsidR="00A96D23" w:rsidRPr="00646603">
          <w:rPr>
            <w:rFonts w:ascii="Times New Roman" w:hAnsi="Times New Roman" w:cs="Times New Roman"/>
          </w:rPr>
          <w:t>постановлением</w:t>
        </w:r>
      </w:hyperlink>
      <w:r w:rsidR="00A96D23" w:rsidRPr="00646603">
        <w:rPr>
          <w:rFonts w:ascii="Times New Roman" w:hAnsi="Times New Roman" w:cs="Times New Roman"/>
        </w:rPr>
        <w:t xml:space="preserve"> Главного государственного санитарного врача Российской Федерации от 10.06.2010 № 64 «Об утверждении СанПиН 2.1.2.2645-10»;</w:t>
      </w:r>
    </w:p>
    <w:p w:rsidR="00A96D23" w:rsidRPr="00646603" w:rsidRDefault="00E53223" w:rsidP="00A96D23">
      <w:pPr>
        <w:widowControl w:val="0"/>
        <w:autoSpaceDE w:val="0"/>
        <w:autoSpaceDN w:val="0"/>
        <w:adjustRightInd w:val="0"/>
        <w:spacing w:after="0" w:line="240" w:lineRule="auto"/>
        <w:ind w:firstLine="540"/>
        <w:jc w:val="both"/>
        <w:rPr>
          <w:rFonts w:ascii="Times New Roman" w:hAnsi="Times New Roman" w:cs="Times New Roman"/>
        </w:rPr>
      </w:pPr>
      <w:hyperlink r:id="rId24" w:history="1">
        <w:r w:rsidR="00A96D23" w:rsidRPr="00646603">
          <w:rPr>
            <w:rFonts w:ascii="Times New Roman" w:hAnsi="Times New Roman" w:cs="Times New Roman"/>
          </w:rPr>
          <w:t>распоряжением</w:t>
        </w:r>
      </w:hyperlink>
      <w:r w:rsidR="00A96D23" w:rsidRPr="00646603">
        <w:rPr>
          <w:rFonts w:ascii="Times New Roman" w:hAnsi="Times New Roman" w:cs="Times New Roman"/>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A96D23" w:rsidRPr="00646603" w:rsidRDefault="00E53223" w:rsidP="00A96D23">
      <w:pPr>
        <w:widowControl w:val="0"/>
        <w:autoSpaceDE w:val="0"/>
        <w:autoSpaceDN w:val="0"/>
        <w:adjustRightInd w:val="0"/>
        <w:spacing w:after="0" w:line="240" w:lineRule="auto"/>
        <w:ind w:firstLine="540"/>
        <w:jc w:val="both"/>
        <w:rPr>
          <w:rFonts w:ascii="Times New Roman" w:hAnsi="Times New Roman" w:cs="Times New Roman"/>
        </w:rPr>
      </w:pPr>
      <w:hyperlink r:id="rId25" w:history="1">
        <w:r w:rsidR="00A96D23" w:rsidRPr="00646603">
          <w:rPr>
            <w:rFonts w:ascii="Times New Roman" w:hAnsi="Times New Roman" w:cs="Times New Roman"/>
          </w:rPr>
          <w:t>распоряжением</w:t>
        </w:r>
      </w:hyperlink>
      <w:r w:rsidR="00A96D23" w:rsidRPr="00646603">
        <w:rPr>
          <w:rFonts w:ascii="Times New Roman" w:hAnsi="Times New Roman" w:cs="Times New Roman"/>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A96D23" w:rsidRPr="00646603" w:rsidRDefault="00E53223" w:rsidP="00A96D23">
      <w:pPr>
        <w:widowControl w:val="0"/>
        <w:autoSpaceDE w:val="0"/>
        <w:autoSpaceDN w:val="0"/>
        <w:adjustRightInd w:val="0"/>
        <w:spacing w:after="0" w:line="240" w:lineRule="auto"/>
        <w:ind w:firstLine="540"/>
        <w:jc w:val="both"/>
        <w:rPr>
          <w:rFonts w:ascii="Times New Roman" w:hAnsi="Times New Roman" w:cs="Times New Roman"/>
        </w:rPr>
      </w:pPr>
      <w:hyperlink r:id="rId26" w:history="1">
        <w:r w:rsidR="00A96D23" w:rsidRPr="00646603">
          <w:rPr>
            <w:rFonts w:ascii="Times New Roman" w:hAnsi="Times New Roman" w:cs="Times New Roman"/>
          </w:rPr>
          <w:t>приказом</w:t>
        </w:r>
      </w:hyperlink>
      <w:r w:rsidR="00A96D23" w:rsidRPr="00646603">
        <w:rPr>
          <w:rFonts w:ascii="Times New Roman" w:hAnsi="Times New Roman" w:cs="Times New Roman"/>
        </w:rPr>
        <w:t>Ростехрегулирования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A96D23" w:rsidRPr="00646603" w:rsidRDefault="00E53223" w:rsidP="00A96D23">
      <w:pPr>
        <w:widowControl w:val="0"/>
        <w:autoSpaceDE w:val="0"/>
        <w:autoSpaceDN w:val="0"/>
        <w:adjustRightInd w:val="0"/>
        <w:spacing w:after="0" w:line="240" w:lineRule="auto"/>
        <w:ind w:firstLine="540"/>
        <w:jc w:val="both"/>
        <w:rPr>
          <w:rFonts w:ascii="Times New Roman" w:hAnsi="Times New Roman" w:cs="Times New Roman"/>
        </w:rPr>
      </w:pPr>
      <w:hyperlink r:id="rId27" w:history="1">
        <w:r w:rsidR="00A96D23" w:rsidRPr="00646603">
          <w:rPr>
            <w:rFonts w:ascii="Times New Roman" w:hAnsi="Times New Roman" w:cs="Times New Roman"/>
          </w:rPr>
          <w:t>Законом</w:t>
        </w:r>
      </w:hyperlink>
      <w:r w:rsidR="00A96D23" w:rsidRPr="00646603">
        <w:rPr>
          <w:rFonts w:ascii="Times New Roman" w:hAnsi="Times New Roman" w:cs="Times New Roman"/>
        </w:rPr>
        <w:t xml:space="preserve"> Московской области от 05.10.2006 № 164/2006-ОЗ «О рассмотрении обращений граждан»;</w:t>
      </w:r>
    </w:p>
    <w:p w:rsidR="00A96D23" w:rsidRPr="00646603" w:rsidRDefault="00A96D23" w:rsidP="00A96D23">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Закон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A96D23" w:rsidRPr="00646603" w:rsidRDefault="00A96D23" w:rsidP="00A96D23">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Закон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A96D23" w:rsidRPr="00646603" w:rsidRDefault="00E53223" w:rsidP="00A96D23">
      <w:pPr>
        <w:widowControl w:val="0"/>
        <w:autoSpaceDE w:val="0"/>
        <w:autoSpaceDN w:val="0"/>
        <w:adjustRightInd w:val="0"/>
        <w:spacing w:after="0" w:line="240" w:lineRule="auto"/>
        <w:ind w:firstLine="540"/>
        <w:jc w:val="both"/>
        <w:rPr>
          <w:rFonts w:ascii="Times New Roman" w:hAnsi="Times New Roman" w:cs="Times New Roman"/>
        </w:rPr>
      </w:pPr>
      <w:hyperlink r:id="rId28" w:history="1">
        <w:r w:rsidR="00A96D23" w:rsidRPr="00646603">
          <w:rPr>
            <w:rFonts w:ascii="Times New Roman" w:hAnsi="Times New Roman" w:cs="Times New Roman"/>
          </w:rPr>
          <w:t>постановлением</w:t>
        </w:r>
      </w:hyperlink>
      <w:r w:rsidR="00A96D23" w:rsidRPr="00646603">
        <w:rPr>
          <w:rFonts w:ascii="Times New Roman" w:hAnsi="Times New Roman" w:cs="Times New Roman"/>
        </w:rPr>
        <w:t xml:space="preserve">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МФЦ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МФЦ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МФЦ предоставления государственных и муниципальных услуг»;</w:t>
      </w:r>
    </w:p>
    <w:p w:rsidR="00A96D23" w:rsidRPr="00646603" w:rsidRDefault="00A96D23" w:rsidP="00A96D23">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постановление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p>
    <w:p w:rsidR="00A96D23" w:rsidRPr="00646603" w:rsidRDefault="00E53223" w:rsidP="00A96D23">
      <w:pPr>
        <w:widowControl w:val="0"/>
        <w:autoSpaceDE w:val="0"/>
        <w:autoSpaceDN w:val="0"/>
        <w:adjustRightInd w:val="0"/>
        <w:spacing w:after="0" w:line="240" w:lineRule="auto"/>
        <w:ind w:firstLine="540"/>
        <w:jc w:val="both"/>
        <w:rPr>
          <w:rFonts w:ascii="Times New Roman" w:hAnsi="Times New Roman" w:cs="Times New Roman"/>
        </w:rPr>
      </w:pPr>
      <w:hyperlink r:id="rId29" w:history="1">
        <w:r w:rsidR="00A96D23" w:rsidRPr="00646603">
          <w:rPr>
            <w:rFonts w:ascii="Times New Roman" w:hAnsi="Times New Roman" w:cs="Times New Roman"/>
          </w:rPr>
          <w:t>постановлением</w:t>
        </w:r>
      </w:hyperlink>
      <w:r w:rsidR="00A96D23" w:rsidRPr="00646603">
        <w:rPr>
          <w:rFonts w:ascii="Times New Roman" w:hAnsi="Times New Roman" w:cs="Times New Roman"/>
        </w:rPr>
        <w:t xml:space="preserve">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A96D23" w:rsidRPr="00646603" w:rsidRDefault="00A96D23" w:rsidP="00A96D23">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Постановление Правительства Московской области от 08.04.2015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 при реализации отдельных государственных полномочий»;</w:t>
      </w:r>
    </w:p>
    <w:p w:rsidR="00A96D23" w:rsidRPr="00646603" w:rsidRDefault="00E53223" w:rsidP="00A96D23">
      <w:pPr>
        <w:widowControl w:val="0"/>
        <w:autoSpaceDE w:val="0"/>
        <w:autoSpaceDN w:val="0"/>
        <w:adjustRightInd w:val="0"/>
        <w:spacing w:after="0" w:line="240" w:lineRule="auto"/>
        <w:ind w:firstLine="540"/>
        <w:jc w:val="both"/>
        <w:rPr>
          <w:rFonts w:ascii="Times New Roman" w:hAnsi="Times New Roman" w:cs="Times New Roman"/>
        </w:rPr>
      </w:pPr>
      <w:hyperlink r:id="rId30" w:history="1">
        <w:r w:rsidR="00A96D23" w:rsidRPr="00646603">
          <w:rPr>
            <w:rFonts w:ascii="Times New Roman" w:hAnsi="Times New Roman" w:cs="Times New Roman"/>
          </w:rPr>
          <w:t>Уставом</w:t>
        </w:r>
      </w:hyperlink>
      <w:r w:rsidR="000960EF">
        <w:rPr>
          <w:rFonts w:ascii="Times New Roman" w:hAnsi="Times New Roman" w:cs="Times New Roman"/>
        </w:rPr>
        <w:t>Администрации городского округа Электросталь Московской области</w:t>
      </w:r>
      <w:r w:rsidR="00A96D23" w:rsidRPr="00646603">
        <w:rPr>
          <w:rFonts w:ascii="Times New Roman" w:hAnsi="Times New Roman" w:cs="Times New Roman"/>
        </w:rPr>
        <w:t>.</w:t>
      </w:r>
    </w:p>
    <w:p w:rsidR="00A96D23" w:rsidRPr="00646603" w:rsidRDefault="00A96D23">
      <w:pPr>
        <w:rPr>
          <w:rFonts w:ascii="Times New Roman" w:hAnsi="Times New Roman" w:cs="Times New Roman"/>
          <w:b/>
        </w:rPr>
      </w:pPr>
      <w:r w:rsidRPr="00646603">
        <w:rPr>
          <w:rFonts w:ascii="Times New Roman" w:hAnsi="Times New Roman" w:cs="Times New Roman"/>
          <w:b/>
        </w:rPr>
        <w:br w:type="page"/>
      </w:r>
    </w:p>
    <w:p w:rsidR="006E6F89" w:rsidRPr="00167443" w:rsidRDefault="006E6F89" w:rsidP="00167443">
      <w:pPr>
        <w:pStyle w:val="1-"/>
        <w:rPr>
          <w:sz w:val="24"/>
          <w:szCs w:val="24"/>
        </w:rPr>
      </w:pPr>
      <w:bookmarkStart w:id="124" w:name="_Toc441496570"/>
      <w:bookmarkStart w:id="125" w:name="_Toc466453837"/>
      <w:r w:rsidRPr="00167443">
        <w:rPr>
          <w:sz w:val="24"/>
          <w:szCs w:val="24"/>
        </w:rPr>
        <w:t xml:space="preserve">Приложение № </w:t>
      </w:r>
      <w:bookmarkStart w:id="126" w:name="Приложение14"/>
      <w:r w:rsidR="00C35EFD" w:rsidRPr="00167443">
        <w:rPr>
          <w:sz w:val="24"/>
          <w:szCs w:val="24"/>
        </w:rPr>
        <w:fldChar w:fldCharType="begin"/>
      </w:r>
      <w:r w:rsidRPr="00167443">
        <w:rPr>
          <w:sz w:val="24"/>
          <w:szCs w:val="24"/>
        </w:rPr>
        <w:instrText xml:space="preserve"> SEQ Приложение_№ \* ARABIC </w:instrText>
      </w:r>
      <w:r w:rsidR="00C35EFD" w:rsidRPr="00167443">
        <w:rPr>
          <w:sz w:val="24"/>
          <w:szCs w:val="24"/>
        </w:rPr>
        <w:fldChar w:fldCharType="separate"/>
      </w:r>
      <w:r w:rsidR="00D82096">
        <w:rPr>
          <w:noProof/>
          <w:sz w:val="24"/>
          <w:szCs w:val="24"/>
        </w:rPr>
        <w:t>4</w:t>
      </w:r>
      <w:r w:rsidR="00C35EFD" w:rsidRPr="00167443">
        <w:rPr>
          <w:sz w:val="24"/>
          <w:szCs w:val="24"/>
        </w:rPr>
        <w:fldChar w:fldCharType="end"/>
      </w:r>
      <w:bookmarkEnd w:id="126"/>
      <w:r w:rsidRPr="00167443">
        <w:rPr>
          <w:sz w:val="24"/>
          <w:szCs w:val="24"/>
        </w:rPr>
        <w:t xml:space="preserve"> Перечень </w:t>
      </w:r>
      <w:r w:rsidR="00024CC5" w:rsidRPr="00167443">
        <w:rPr>
          <w:sz w:val="24"/>
          <w:szCs w:val="24"/>
        </w:rPr>
        <w:t>о</w:t>
      </w:r>
      <w:r w:rsidRPr="00167443">
        <w:rPr>
          <w:sz w:val="24"/>
          <w:szCs w:val="24"/>
        </w:rPr>
        <w:t xml:space="preserve">рганов и организаций, с которыми осуществляет взаимодействие Администрация </w:t>
      </w:r>
      <w:r w:rsidR="009E393D">
        <w:rPr>
          <w:sz w:val="24"/>
          <w:szCs w:val="24"/>
        </w:rPr>
        <w:t>городского округа Электросталь</w:t>
      </w:r>
      <w:r w:rsidRPr="00167443">
        <w:rPr>
          <w:sz w:val="24"/>
          <w:szCs w:val="24"/>
        </w:rPr>
        <w:t xml:space="preserve"> в ходе предоставления Услуги</w:t>
      </w:r>
      <w:bookmarkEnd w:id="124"/>
      <w:bookmarkEnd w:id="125"/>
    </w:p>
    <w:p w:rsidR="00167443" w:rsidRDefault="00167443" w:rsidP="006E6F89">
      <w:pPr>
        <w:widowControl w:val="0"/>
        <w:autoSpaceDE w:val="0"/>
        <w:autoSpaceDN w:val="0"/>
        <w:adjustRightInd w:val="0"/>
        <w:spacing w:after="0" w:line="240" w:lineRule="auto"/>
        <w:ind w:firstLine="426"/>
        <w:jc w:val="both"/>
        <w:rPr>
          <w:rFonts w:ascii="Times New Roman" w:hAnsi="Times New Roman" w:cs="Times New Roman"/>
        </w:rPr>
      </w:pPr>
    </w:p>
    <w:p w:rsidR="006E6F89" w:rsidRPr="00646603" w:rsidRDefault="006E6F89" w:rsidP="006E6F89">
      <w:pPr>
        <w:widowControl w:val="0"/>
        <w:autoSpaceDE w:val="0"/>
        <w:autoSpaceDN w:val="0"/>
        <w:adjustRightInd w:val="0"/>
        <w:spacing w:after="0" w:line="240" w:lineRule="auto"/>
        <w:ind w:firstLine="426"/>
        <w:jc w:val="both"/>
        <w:rPr>
          <w:rFonts w:ascii="Times New Roman" w:hAnsi="Times New Roman" w:cs="Times New Roman"/>
        </w:rPr>
      </w:pPr>
      <w:r w:rsidRPr="00646603">
        <w:rPr>
          <w:rFonts w:ascii="Times New Roman" w:hAnsi="Times New Roman" w:cs="Times New Roman"/>
        </w:rPr>
        <w:t>В целях предоставления Услуги</w:t>
      </w:r>
      <w:r w:rsidR="00EE50C7" w:rsidRPr="00646603">
        <w:rPr>
          <w:rFonts w:ascii="Times New Roman" w:hAnsi="Times New Roman" w:cs="Times New Roman"/>
        </w:rPr>
        <w:t xml:space="preserve"> по первому этапу</w:t>
      </w:r>
      <w:r w:rsidRPr="00646603">
        <w:rPr>
          <w:rFonts w:ascii="Times New Roman" w:hAnsi="Times New Roman" w:cs="Times New Roman"/>
        </w:rPr>
        <w:t xml:space="preserve"> Администрация</w:t>
      </w:r>
      <w:r w:rsidR="00865010">
        <w:rPr>
          <w:rFonts w:ascii="Times New Roman" w:hAnsi="Times New Roman" w:cs="Times New Roman"/>
        </w:rPr>
        <w:t xml:space="preserve"> городского округа</w:t>
      </w:r>
      <w:r w:rsidRPr="00646603">
        <w:rPr>
          <w:rFonts w:ascii="Times New Roman" w:hAnsi="Times New Roman" w:cs="Times New Roman"/>
        </w:rPr>
        <w:t xml:space="preserve"> взаимодействует с:</w:t>
      </w:r>
    </w:p>
    <w:p w:rsidR="006E6F89" w:rsidRPr="00646603" w:rsidRDefault="006E6F89" w:rsidP="006E6F89">
      <w:pPr>
        <w:widowControl w:val="0"/>
        <w:autoSpaceDE w:val="0"/>
        <w:autoSpaceDN w:val="0"/>
        <w:adjustRightInd w:val="0"/>
        <w:spacing w:after="0" w:line="240" w:lineRule="auto"/>
        <w:ind w:firstLine="426"/>
        <w:jc w:val="both"/>
        <w:rPr>
          <w:rFonts w:ascii="Times New Roman" w:hAnsi="Times New Roman" w:cs="Times New Roman"/>
        </w:rPr>
      </w:pPr>
    </w:p>
    <w:p w:rsidR="006E6F89" w:rsidRPr="00646603" w:rsidRDefault="006E6F89" w:rsidP="00CD4647">
      <w:pPr>
        <w:pStyle w:val="ac"/>
        <w:widowControl w:val="0"/>
        <w:numPr>
          <w:ilvl w:val="0"/>
          <w:numId w:val="10"/>
        </w:numPr>
        <w:autoSpaceDE w:val="0"/>
        <w:autoSpaceDN w:val="0"/>
        <w:adjustRightInd w:val="0"/>
        <w:spacing w:after="0" w:line="240" w:lineRule="auto"/>
        <w:ind w:left="0" w:firstLine="426"/>
        <w:jc w:val="both"/>
        <w:rPr>
          <w:rFonts w:ascii="Times New Roman" w:hAnsi="Times New Roman" w:cs="Times New Roman"/>
        </w:rPr>
      </w:pPr>
      <w:r w:rsidRPr="00646603">
        <w:rPr>
          <w:rFonts w:ascii="Times New Roman" w:hAnsi="Times New Roman" w:cs="Times New Roman"/>
        </w:rPr>
        <w:t xml:space="preserve">Федеральная служба государственной регистрации, кадастра и картографии по Московской области; (в рамках межведомственного взаимодействия </w:t>
      </w:r>
      <w:r w:rsidR="00992684" w:rsidRPr="00646603">
        <w:rPr>
          <w:rFonts w:ascii="Times New Roman" w:hAnsi="Times New Roman" w:cs="Times New Roman"/>
        </w:rPr>
        <w:t xml:space="preserve">по подпункту 1 </w:t>
      </w:r>
      <w:r w:rsidRPr="00646603">
        <w:rPr>
          <w:rFonts w:ascii="Times New Roman" w:hAnsi="Times New Roman" w:cs="Times New Roman"/>
        </w:rPr>
        <w:t>п</w:t>
      </w:r>
      <w:r w:rsidR="00992684" w:rsidRPr="00646603">
        <w:rPr>
          <w:rFonts w:ascii="Times New Roman" w:hAnsi="Times New Roman" w:cs="Times New Roman"/>
        </w:rPr>
        <w:t>ункта</w:t>
      </w:r>
      <w:r w:rsidR="00BC00A7" w:rsidRPr="00646603">
        <w:rPr>
          <w:rFonts w:ascii="Times New Roman" w:hAnsi="Times New Roman" w:cs="Times New Roman"/>
        </w:rPr>
        <w:t>10</w:t>
      </w:r>
      <w:r w:rsidR="00992684" w:rsidRPr="00646603">
        <w:rPr>
          <w:rFonts w:ascii="Times New Roman" w:hAnsi="Times New Roman" w:cs="Times New Roman"/>
        </w:rPr>
        <w:t>.1Административного р</w:t>
      </w:r>
      <w:r w:rsidRPr="00646603">
        <w:rPr>
          <w:rFonts w:ascii="Times New Roman" w:hAnsi="Times New Roman" w:cs="Times New Roman"/>
        </w:rPr>
        <w:t>егламента)</w:t>
      </w:r>
      <w:r w:rsidR="00ED28EE" w:rsidRPr="00646603">
        <w:rPr>
          <w:rFonts w:ascii="Times New Roman" w:hAnsi="Times New Roman" w:cs="Times New Roman"/>
        </w:rPr>
        <w:t>;</w:t>
      </w:r>
    </w:p>
    <w:p w:rsidR="006E6F89" w:rsidRPr="00646603" w:rsidRDefault="000A5711" w:rsidP="00CD4647">
      <w:pPr>
        <w:pStyle w:val="ac"/>
        <w:widowControl w:val="0"/>
        <w:numPr>
          <w:ilvl w:val="0"/>
          <w:numId w:val="10"/>
        </w:numPr>
        <w:autoSpaceDE w:val="0"/>
        <w:autoSpaceDN w:val="0"/>
        <w:adjustRightInd w:val="0"/>
        <w:spacing w:after="0" w:line="240" w:lineRule="auto"/>
        <w:ind w:left="0" w:firstLine="426"/>
        <w:jc w:val="both"/>
        <w:rPr>
          <w:rFonts w:ascii="Times New Roman" w:hAnsi="Times New Roman" w:cs="Times New Roman"/>
        </w:rPr>
      </w:pPr>
      <w:r w:rsidRPr="00646603">
        <w:rPr>
          <w:rFonts w:ascii="Times New Roman" w:hAnsi="Times New Roman" w:cs="Times New Roman"/>
        </w:rPr>
        <w:t>Главное управление</w:t>
      </w:r>
      <w:r w:rsidR="006E6F89" w:rsidRPr="00646603">
        <w:rPr>
          <w:rFonts w:ascii="Times New Roman" w:hAnsi="Times New Roman" w:cs="Times New Roman"/>
        </w:rPr>
        <w:t xml:space="preserve"> культур</w:t>
      </w:r>
      <w:r w:rsidRPr="00646603">
        <w:rPr>
          <w:rFonts w:ascii="Times New Roman" w:hAnsi="Times New Roman" w:cs="Times New Roman"/>
        </w:rPr>
        <w:t>ного наследия</w:t>
      </w:r>
      <w:r w:rsidR="006E6F89" w:rsidRPr="00646603">
        <w:rPr>
          <w:rFonts w:ascii="Times New Roman" w:hAnsi="Times New Roman" w:cs="Times New Roman"/>
        </w:rPr>
        <w:t xml:space="preserve"> Московской области </w:t>
      </w:r>
      <w:r w:rsidR="00ED28EE" w:rsidRPr="00646603">
        <w:rPr>
          <w:rFonts w:ascii="Times New Roman" w:hAnsi="Times New Roman" w:cs="Times New Roman"/>
        </w:rPr>
        <w:t xml:space="preserve">(в рамках межведомственного взаимодействия </w:t>
      </w:r>
      <w:r w:rsidR="00992684" w:rsidRPr="00646603">
        <w:rPr>
          <w:rFonts w:ascii="Times New Roman" w:hAnsi="Times New Roman" w:cs="Times New Roman"/>
        </w:rPr>
        <w:t>по подпункту 2 пункта</w:t>
      </w:r>
      <w:r w:rsidR="00BC00A7" w:rsidRPr="00646603">
        <w:rPr>
          <w:rFonts w:ascii="Times New Roman" w:hAnsi="Times New Roman" w:cs="Times New Roman"/>
        </w:rPr>
        <w:t>10</w:t>
      </w:r>
      <w:r w:rsidR="00992684" w:rsidRPr="00646603">
        <w:rPr>
          <w:rFonts w:ascii="Times New Roman" w:hAnsi="Times New Roman" w:cs="Times New Roman"/>
        </w:rPr>
        <w:t>.1Административного р</w:t>
      </w:r>
      <w:r w:rsidR="00ED28EE" w:rsidRPr="00646603">
        <w:rPr>
          <w:rFonts w:ascii="Times New Roman" w:hAnsi="Times New Roman" w:cs="Times New Roman"/>
        </w:rPr>
        <w:t>егламента)</w:t>
      </w:r>
      <w:r w:rsidR="006E6F89" w:rsidRPr="00646603">
        <w:rPr>
          <w:rFonts w:ascii="Times New Roman" w:hAnsi="Times New Roman" w:cs="Times New Roman"/>
        </w:rPr>
        <w:t>;</w:t>
      </w:r>
    </w:p>
    <w:p w:rsidR="00BC00A7" w:rsidRPr="00646603" w:rsidRDefault="006E6F89" w:rsidP="00465892">
      <w:pPr>
        <w:pStyle w:val="ac"/>
        <w:widowControl w:val="0"/>
        <w:numPr>
          <w:ilvl w:val="0"/>
          <w:numId w:val="10"/>
        </w:numPr>
        <w:autoSpaceDE w:val="0"/>
        <w:autoSpaceDN w:val="0"/>
        <w:adjustRightInd w:val="0"/>
        <w:spacing w:after="0" w:line="240" w:lineRule="auto"/>
        <w:ind w:left="0" w:firstLine="426"/>
        <w:jc w:val="both"/>
        <w:rPr>
          <w:rFonts w:ascii="Times New Roman" w:hAnsi="Times New Roman" w:cs="Times New Roman"/>
        </w:rPr>
      </w:pPr>
      <w:r w:rsidRPr="00646603">
        <w:rPr>
          <w:rFonts w:ascii="Times New Roman" w:hAnsi="Times New Roman" w:cs="Times New Roman"/>
        </w:rPr>
        <w:t>Главное управление архитектуры и градостроительства Московской области</w:t>
      </w:r>
      <w:r w:rsidR="00ED28EE" w:rsidRPr="00646603">
        <w:rPr>
          <w:rFonts w:ascii="Times New Roman" w:hAnsi="Times New Roman" w:cs="Times New Roman"/>
        </w:rPr>
        <w:t xml:space="preserve"> (в рамках получения согласия)</w:t>
      </w:r>
      <w:r w:rsidR="00BC00A7" w:rsidRPr="00646603">
        <w:rPr>
          <w:rFonts w:ascii="Times New Roman" w:hAnsi="Times New Roman" w:cs="Times New Roman"/>
        </w:rPr>
        <w:t>. Согласие получается в соответствии с постановлением Правительства Московской области от 08.04.2015 №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 при реализации отдельных государственных полномочий».</w:t>
      </w:r>
    </w:p>
    <w:p w:rsidR="00C64031" w:rsidRPr="00646603" w:rsidRDefault="00FC3D45" w:rsidP="00FC3D45">
      <w:pPr>
        <w:pStyle w:val="ac"/>
        <w:widowControl w:val="0"/>
        <w:autoSpaceDE w:val="0"/>
        <w:autoSpaceDN w:val="0"/>
        <w:adjustRightInd w:val="0"/>
        <w:spacing w:after="0" w:line="240" w:lineRule="auto"/>
        <w:ind w:left="426"/>
        <w:jc w:val="both"/>
        <w:rPr>
          <w:rFonts w:ascii="Times New Roman" w:hAnsi="Times New Roman" w:cs="Times New Roman"/>
        </w:rPr>
      </w:pPr>
      <w:r w:rsidRPr="00646603">
        <w:rPr>
          <w:rFonts w:ascii="Times New Roman" w:hAnsi="Times New Roman" w:cs="Times New Roman"/>
        </w:rPr>
        <w:t xml:space="preserve">4. </w:t>
      </w:r>
      <w:r w:rsidR="006E6F89" w:rsidRPr="00646603">
        <w:rPr>
          <w:rFonts w:ascii="Times New Roman" w:hAnsi="Times New Roman" w:cs="Times New Roman"/>
        </w:rPr>
        <w:t>Федеральное государственное учреждение Бюро технической инвентаризации</w:t>
      </w:r>
      <w:r w:rsidR="00ED28EE" w:rsidRPr="00646603">
        <w:rPr>
          <w:rFonts w:ascii="Times New Roman" w:hAnsi="Times New Roman" w:cs="Times New Roman"/>
        </w:rPr>
        <w:t xml:space="preserve"> (в рамках межведомственного взаимодействия </w:t>
      </w:r>
      <w:r w:rsidR="00992684" w:rsidRPr="00646603">
        <w:rPr>
          <w:rFonts w:ascii="Times New Roman" w:hAnsi="Times New Roman" w:cs="Times New Roman"/>
        </w:rPr>
        <w:t>по подпункту 3 пункта</w:t>
      </w:r>
      <w:r w:rsidR="00BC00A7" w:rsidRPr="00646603">
        <w:rPr>
          <w:rFonts w:ascii="Times New Roman" w:hAnsi="Times New Roman" w:cs="Times New Roman"/>
        </w:rPr>
        <w:t>10</w:t>
      </w:r>
      <w:r w:rsidR="00992684" w:rsidRPr="00646603">
        <w:rPr>
          <w:rFonts w:ascii="Times New Roman" w:hAnsi="Times New Roman" w:cs="Times New Roman"/>
        </w:rPr>
        <w:t>.1 Административного р</w:t>
      </w:r>
      <w:r w:rsidR="00ED28EE" w:rsidRPr="00646603">
        <w:rPr>
          <w:rFonts w:ascii="Times New Roman" w:hAnsi="Times New Roman" w:cs="Times New Roman"/>
        </w:rPr>
        <w:t>егламента)</w:t>
      </w:r>
      <w:r w:rsidR="006E6F89" w:rsidRPr="00646603">
        <w:rPr>
          <w:rFonts w:ascii="Times New Roman" w:hAnsi="Times New Roman" w:cs="Times New Roman"/>
        </w:rPr>
        <w:t>;</w:t>
      </w:r>
    </w:p>
    <w:p w:rsidR="006E6F89" w:rsidRPr="00646603" w:rsidRDefault="00FC3D45" w:rsidP="00ED6F94">
      <w:pPr>
        <w:pStyle w:val="ac"/>
        <w:widowControl w:val="0"/>
        <w:autoSpaceDE w:val="0"/>
        <w:autoSpaceDN w:val="0"/>
        <w:adjustRightInd w:val="0"/>
        <w:spacing w:after="0" w:line="240" w:lineRule="auto"/>
        <w:ind w:left="0" w:firstLine="426"/>
        <w:jc w:val="both"/>
        <w:rPr>
          <w:rFonts w:ascii="Times New Roman" w:hAnsi="Times New Roman" w:cs="Times New Roman"/>
        </w:rPr>
      </w:pPr>
      <w:r w:rsidRPr="00646603">
        <w:rPr>
          <w:rFonts w:ascii="Times New Roman" w:hAnsi="Times New Roman" w:cs="Times New Roman"/>
        </w:rPr>
        <w:t>В целях предоставления Услуги по второму этапу Администра</w:t>
      </w:r>
      <w:r w:rsidR="00ED6F94" w:rsidRPr="00646603">
        <w:rPr>
          <w:rFonts w:ascii="Times New Roman" w:hAnsi="Times New Roman" w:cs="Times New Roman"/>
        </w:rPr>
        <w:t>ция</w:t>
      </w:r>
      <w:r w:rsidR="00865010">
        <w:rPr>
          <w:rFonts w:ascii="Times New Roman" w:hAnsi="Times New Roman" w:cs="Times New Roman"/>
        </w:rPr>
        <w:t xml:space="preserve"> городского округа</w:t>
      </w:r>
      <w:r w:rsidR="00ED6F94" w:rsidRPr="00646603">
        <w:rPr>
          <w:rFonts w:ascii="Times New Roman" w:hAnsi="Times New Roman" w:cs="Times New Roman"/>
        </w:rPr>
        <w:t xml:space="preserve"> взаимодействует с у</w:t>
      </w:r>
      <w:r w:rsidR="006E6F89" w:rsidRPr="00646603">
        <w:rPr>
          <w:rFonts w:ascii="Times New Roman" w:hAnsi="Times New Roman" w:cs="Times New Roman"/>
        </w:rPr>
        <w:t>правляющи</w:t>
      </w:r>
      <w:r w:rsidR="007609D3" w:rsidRPr="00646603">
        <w:rPr>
          <w:rFonts w:ascii="Times New Roman" w:hAnsi="Times New Roman" w:cs="Times New Roman"/>
        </w:rPr>
        <w:t>ми</w:t>
      </w:r>
      <w:r w:rsidR="006E6F89" w:rsidRPr="00646603">
        <w:rPr>
          <w:rFonts w:ascii="Times New Roman" w:hAnsi="Times New Roman" w:cs="Times New Roman"/>
        </w:rPr>
        <w:t xml:space="preserve"> компани</w:t>
      </w:r>
      <w:r w:rsidR="007609D3" w:rsidRPr="00646603">
        <w:rPr>
          <w:rFonts w:ascii="Times New Roman" w:hAnsi="Times New Roman" w:cs="Times New Roman"/>
        </w:rPr>
        <w:t>ями</w:t>
      </w:r>
      <w:r w:rsidR="008726B8" w:rsidRPr="00646603">
        <w:rPr>
          <w:rFonts w:ascii="Times New Roman" w:hAnsi="Times New Roman" w:cs="Times New Roman"/>
        </w:rPr>
        <w:t xml:space="preserve">. В состав </w:t>
      </w:r>
      <w:r w:rsidR="00805E22" w:rsidRPr="00646603">
        <w:rPr>
          <w:rFonts w:ascii="Times New Roman" w:hAnsi="Times New Roman" w:cs="Times New Roman"/>
        </w:rPr>
        <w:t xml:space="preserve">Приемочной </w:t>
      </w:r>
      <w:r w:rsidR="008726B8" w:rsidRPr="00646603">
        <w:rPr>
          <w:rFonts w:ascii="Times New Roman" w:hAnsi="Times New Roman" w:cs="Times New Roman"/>
        </w:rPr>
        <w:t xml:space="preserve">комиссии включаются представители управляющий компании, </w:t>
      </w:r>
      <w:r w:rsidR="00ED28EE" w:rsidRPr="00646603">
        <w:rPr>
          <w:rFonts w:ascii="Times New Roman" w:hAnsi="Times New Roman" w:cs="Times New Roman"/>
        </w:rPr>
        <w:t xml:space="preserve">в случае, если переустройство и (или) перепланировка </w:t>
      </w:r>
      <w:r w:rsidR="006C5A45">
        <w:rPr>
          <w:rFonts w:ascii="Times New Roman" w:hAnsi="Times New Roman" w:cs="Times New Roman"/>
        </w:rPr>
        <w:t xml:space="preserve">жилого </w:t>
      </w:r>
      <w:r w:rsidR="00ED28EE" w:rsidRPr="00646603">
        <w:rPr>
          <w:rFonts w:ascii="Times New Roman" w:hAnsi="Times New Roman" w:cs="Times New Roman"/>
        </w:rPr>
        <w:t>помещения в многоквартирном доме связан</w:t>
      </w:r>
      <w:r w:rsidR="006C5A45">
        <w:rPr>
          <w:rFonts w:ascii="Times New Roman" w:hAnsi="Times New Roman" w:cs="Times New Roman"/>
        </w:rPr>
        <w:t>а</w:t>
      </w:r>
      <w:r w:rsidR="00ED28EE" w:rsidRPr="00646603">
        <w:rPr>
          <w:rFonts w:ascii="Times New Roman" w:hAnsi="Times New Roman" w:cs="Times New Roman"/>
        </w:rPr>
        <w:t xml:space="preserve"> с общедомов</w:t>
      </w:r>
      <w:r w:rsidR="006C5A45">
        <w:rPr>
          <w:rFonts w:ascii="Times New Roman" w:hAnsi="Times New Roman" w:cs="Times New Roman"/>
        </w:rPr>
        <w:t>ым</w:t>
      </w:r>
      <w:r w:rsidR="00ED28EE" w:rsidRPr="00646603">
        <w:rPr>
          <w:rFonts w:ascii="Times New Roman" w:hAnsi="Times New Roman" w:cs="Times New Roman"/>
        </w:rPr>
        <w:t xml:space="preserve"> имуществ</w:t>
      </w:r>
      <w:r w:rsidR="006C5A45">
        <w:rPr>
          <w:rFonts w:ascii="Times New Roman" w:hAnsi="Times New Roman" w:cs="Times New Roman"/>
        </w:rPr>
        <w:t>ом</w:t>
      </w:r>
      <w:r w:rsidR="00ED28EE" w:rsidRPr="00646603">
        <w:rPr>
          <w:rFonts w:ascii="Times New Roman" w:hAnsi="Times New Roman" w:cs="Times New Roman"/>
        </w:rPr>
        <w:t>.</w:t>
      </w:r>
    </w:p>
    <w:p w:rsidR="006E6F89" w:rsidRPr="00646603" w:rsidRDefault="006E6F89" w:rsidP="00ED6F94">
      <w:pPr>
        <w:widowControl w:val="0"/>
        <w:autoSpaceDE w:val="0"/>
        <w:autoSpaceDN w:val="0"/>
        <w:adjustRightInd w:val="0"/>
        <w:spacing w:after="0" w:line="240" w:lineRule="auto"/>
        <w:ind w:firstLine="426"/>
        <w:jc w:val="both"/>
        <w:rPr>
          <w:rFonts w:ascii="Times New Roman" w:hAnsi="Times New Roman" w:cs="Times New Roman"/>
        </w:rPr>
      </w:pPr>
    </w:p>
    <w:p w:rsidR="006E6F89" w:rsidRPr="00646603" w:rsidRDefault="006E6F89">
      <w:pPr>
        <w:rPr>
          <w:rFonts w:ascii="Times New Roman" w:hAnsi="Times New Roman" w:cs="Times New Roman"/>
          <w:b/>
        </w:rPr>
      </w:pPr>
      <w:r w:rsidRPr="00646603">
        <w:rPr>
          <w:rFonts w:ascii="Times New Roman" w:hAnsi="Times New Roman" w:cs="Times New Roman"/>
          <w:b/>
        </w:rPr>
        <w:br w:type="page"/>
      </w:r>
    </w:p>
    <w:p w:rsidR="00D04C3F" w:rsidRPr="00167443" w:rsidRDefault="00D04C3F" w:rsidP="00167443">
      <w:pPr>
        <w:pStyle w:val="1-"/>
        <w:rPr>
          <w:sz w:val="24"/>
          <w:szCs w:val="24"/>
        </w:rPr>
      </w:pPr>
      <w:bookmarkStart w:id="127" w:name="_Toc466453838"/>
      <w:bookmarkStart w:id="128" w:name="_Toc446599806"/>
      <w:r w:rsidRPr="00167443">
        <w:rPr>
          <w:sz w:val="24"/>
          <w:szCs w:val="24"/>
        </w:rPr>
        <w:t>Приложение № 5 Форма решения о согласовании переустройства и (или) перепланировки жилого помещения</w:t>
      </w:r>
      <w:bookmarkEnd w:id="127"/>
    </w:p>
    <w:p w:rsidR="00167443" w:rsidRPr="00167443" w:rsidRDefault="00167443" w:rsidP="00167443">
      <w:pPr>
        <w:rPr>
          <w:lang w:eastAsia="ar-SA"/>
        </w:rPr>
      </w:pPr>
    </w:p>
    <w:p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 (Бланк органа,</w:t>
      </w:r>
      <w:r w:rsidRPr="00646603">
        <w:rPr>
          <w:rFonts w:ascii="Times New Roman" w:eastAsia="Times New Roman" w:hAnsi="Times New Roman" w:cs="Times New Roman"/>
          <w:sz w:val="24"/>
          <w:szCs w:val="24"/>
          <w:lang w:eastAsia="ru-RU"/>
        </w:rPr>
        <w:br/>
        <w:t>осуществляющего</w:t>
      </w:r>
      <w:r w:rsidRPr="00646603">
        <w:rPr>
          <w:rFonts w:ascii="Times New Roman" w:eastAsia="Times New Roman" w:hAnsi="Times New Roman" w:cs="Times New Roman"/>
          <w:sz w:val="24"/>
          <w:szCs w:val="24"/>
          <w:lang w:eastAsia="ru-RU"/>
        </w:rPr>
        <w:br/>
        <w:t>согласование)</w:t>
      </w:r>
    </w:p>
    <w:p w:rsidR="00D04C3F" w:rsidRPr="00646603" w:rsidRDefault="00D04C3F" w:rsidP="00D04C3F">
      <w:pPr>
        <w:autoSpaceDE w:val="0"/>
        <w:autoSpaceDN w:val="0"/>
        <w:spacing w:before="240" w:after="480" w:line="240" w:lineRule="auto"/>
        <w:jc w:val="center"/>
        <w:rPr>
          <w:rFonts w:ascii="Times New Roman" w:eastAsia="Times New Roman" w:hAnsi="Times New Roman" w:cs="Times New Roman"/>
          <w:sz w:val="26"/>
          <w:szCs w:val="26"/>
          <w:lang w:eastAsia="ru-RU"/>
        </w:rPr>
      </w:pPr>
      <w:r w:rsidRPr="00646603">
        <w:rPr>
          <w:rFonts w:ascii="Times New Roman" w:eastAsia="Times New Roman" w:hAnsi="Times New Roman" w:cs="Times New Roman"/>
          <w:sz w:val="26"/>
          <w:szCs w:val="26"/>
          <w:lang w:eastAsia="ru-RU"/>
        </w:rPr>
        <w:t>РЕШЕНИЕ</w:t>
      </w:r>
      <w:r w:rsidRPr="00646603">
        <w:rPr>
          <w:rFonts w:ascii="Times New Roman" w:eastAsia="Times New Roman" w:hAnsi="Times New Roman" w:cs="Times New Roman"/>
          <w:sz w:val="26"/>
          <w:szCs w:val="26"/>
          <w:lang w:eastAsia="ru-RU"/>
        </w:rPr>
        <w:br/>
        <w:t>о согласовании переустройства и (или) перепланировки жилого помещения</w:t>
      </w:r>
    </w:p>
    <w:p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В связи с обращением  </w:t>
      </w:r>
    </w:p>
    <w:p w:rsidR="00D04C3F" w:rsidRPr="00646603" w:rsidRDefault="00D04C3F" w:rsidP="00D04C3F">
      <w:pPr>
        <w:pBdr>
          <w:top w:val="single" w:sz="4" w:space="1" w:color="auto"/>
        </w:pBdr>
        <w:autoSpaceDE w:val="0"/>
        <w:autoSpaceDN w:val="0"/>
        <w:spacing w:after="0" w:line="240" w:lineRule="auto"/>
        <w:ind w:left="2381"/>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(Ф.И.О. физического лица, наименование юридического лица – заявителя)</w:t>
      </w:r>
    </w:p>
    <w:p w:rsidR="00D04C3F" w:rsidRPr="00646603" w:rsidRDefault="00D04C3F" w:rsidP="00D04C3F">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о намерении провести  </w:t>
      </w:r>
      <w:r w:rsidRPr="00646603">
        <w:rPr>
          <w:rFonts w:ascii="Times New Roman" w:eastAsia="Times New Roman" w:hAnsi="Times New Roman" w:cs="Times New Roman"/>
          <w:sz w:val="24"/>
          <w:szCs w:val="24"/>
          <w:lang w:eastAsia="ru-RU"/>
        </w:rPr>
        <w:tab/>
        <w:t>переустройство и (или) перепланировку</w:t>
      </w:r>
      <w:r w:rsidRPr="00646603">
        <w:rPr>
          <w:rFonts w:ascii="Times New Roman" w:eastAsia="Times New Roman" w:hAnsi="Times New Roman" w:cs="Times New Roman"/>
          <w:sz w:val="24"/>
          <w:szCs w:val="24"/>
          <w:lang w:eastAsia="ru-RU"/>
        </w:rPr>
        <w:tab/>
        <w:t>жилыхпомещений</w:t>
      </w:r>
    </w:p>
    <w:p w:rsidR="00D04C3F" w:rsidRPr="00646603" w:rsidRDefault="00D04C3F" w:rsidP="00D04C3F">
      <w:pPr>
        <w:pBdr>
          <w:top w:val="single" w:sz="4" w:space="1" w:color="auto"/>
        </w:pBdr>
        <w:autoSpaceDE w:val="0"/>
        <w:autoSpaceDN w:val="0"/>
        <w:spacing w:after="0" w:line="240" w:lineRule="auto"/>
        <w:ind w:left="2948" w:right="2948"/>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(ненужное зачеркнуть)</w:t>
      </w:r>
    </w:p>
    <w:p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по адресу:  </w:t>
      </w:r>
    </w:p>
    <w:p w:rsidR="00D04C3F" w:rsidRPr="00646603" w:rsidRDefault="00D04C3F" w:rsidP="00D04C3F">
      <w:pPr>
        <w:pBdr>
          <w:top w:val="single" w:sz="4" w:space="1" w:color="auto"/>
        </w:pBdr>
        <w:autoSpaceDE w:val="0"/>
        <w:autoSpaceDN w:val="0"/>
        <w:spacing w:after="0" w:line="240" w:lineRule="auto"/>
        <w:ind w:left="1134"/>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D04C3F" w:rsidRPr="00646603" w:rsidTr="00443846">
        <w:tc>
          <w:tcPr>
            <w:tcW w:w="6549"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3"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3204"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занимаемых (принадлежащих)</w:t>
            </w:r>
          </w:p>
        </w:tc>
      </w:tr>
      <w:tr w:rsidR="00D04C3F" w:rsidRPr="00646603" w:rsidTr="00443846">
        <w:tc>
          <w:tcPr>
            <w:tcW w:w="6549"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93"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3204" w:type="dxa"/>
            <w:tcBorders>
              <w:top w:val="nil"/>
              <w:left w:val="nil"/>
              <w:bottom w:val="nil"/>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(ненужное зачеркнуть)</w:t>
            </w:r>
          </w:p>
        </w:tc>
      </w:tr>
    </w:tbl>
    <w:p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на основании:  </w:t>
      </w:r>
    </w:p>
    <w:p w:rsidR="00D04C3F" w:rsidRPr="00646603" w:rsidRDefault="00D04C3F" w:rsidP="00D04C3F">
      <w:pPr>
        <w:pBdr>
          <w:top w:val="single" w:sz="4" w:space="1" w:color="auto"/>
        </w:pBdr>
        <w:autoSpaceDE w:val="0"/>
        <w:autoSpaceDN w:val="0"/>
        <w:spacing w:after="0" w:line="240" w:lineRule="auto"/>
        <w:ind w:left="1560"/>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(вид и реквизиты правоустанавливающего документа на переустраиваемое и (или)</w:t>
      </w:r>
    </w:p>
    <w:p w:rsidR="00D04C3F" w:rsidRPr="00646603" w:rsidRDefault="00D04C3F" w:rsidP="00D04C3F">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ab/>
        <w:t>,</w:t>
      </w:r>
    </w:p>
    <w:p w:rsidR="00D04C3F" w:rsidRPr="00646603" w:rsidRDefault="00D04C3F" w:rsidP="00D04C3F">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перепланируемое помещение)</w:t>
      </w:r>
    </w:p>
    <w:p w:rsidR="00D04C3F" w:rsidRPr="00646603" w:rsidRDefault="00D04C3F" w:rsidP="00D04C3F">
      <w:pPr>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1. Дать согласие на  </w:t>
      </w:r>
    </w:p>
    <w:p w:rsidR="00D04C3F" w:rsidRPr="00646603" w:rsidRDefault="00D04C3F" w:rsidP="00D04C3F">
      <w:pPr>
        <w:pBdr>
          <w:top w:val="single" w:sz="4" w:space="1" w:color="auto"/>
        </w:pBdr>
        <w:autoSpaceDE w:val="0"/>
        <w:autoSpaceDN w:val="0"/>
        <w:spacing w:after="0" w:line="240" w:lineRule="auto"/>
        <w:ind w:left="2098"/>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(переустройство, перепланировку, переустройство и перепланировку – нужное указать)</w:t>
      </w:r>
    </w:p>
    <w:p w:rsidR="00D04C3F" w:rsidRPr="00646603" w:rsidRDefault="00D04C3F" w:rsidP="00D04C3F">
      <w:pPr>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жилых помещений в соответствии с представленным проектом (проектной документацией).</w:t>
      </w:r>
    </w:p>
    <w:p w:rsidR="00D04C3F" w:rsidRPr="00646603" w:rsidRDefault="00D04C3F" w:rsidP="00D04C3F">
      <w:pPr>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2. Установить </w:t>
      </w:r>
      <w:r w:rsidRPr="00646603">
        <w:rPr>
          <w:rFonts w:ascii="Times New Roman" w:eastAsia="Times New Roman" w:hAnsi="Times New Roman" w:cs="Times New Roman"/>
          <w:sz w:val="24"/>
          <w:szCs w:val="24"/>
          <w:lang w:eastAsia="ru-RU"/>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D04C3F" w:rsidRPr="00646603" w:rsidTr="00443846">
        <w:tc>
          <w:tcPr>
            <w:tcW w:w="5500" w:type="dxa"/>
            <w:gridSpan w:val="8"/>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2552" w:type="dxa"/>
            <w:gridSpan w:val="3"/>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371" w:type="dxa"/>
            <w:gridSpan w:val="2"/>
            <w:tcBorders>
              <w:top w:val="nil"/>
              <w:left w:val="nil"/>
              <w:bottom w:val="nil"/>
              <w:right w:val="nil"/>
            </w:tcBorders>
            <w:vAlign w:val="bottom"/>
          </w:tcPr>
          <w:p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r>
      <w:tr w:rsidR="00D04C3F" w:rsidRPr="00646603" w:rsidTr="00443846">
        <w:trPr>
          <w:gridAfter w:val="11"/>
          <w:wAfter w:w="4992" w:type="dxa"/>
        </w:trPr>
        <w:tc>
          <w:tcPr>
            <w:tcW w:w="510"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по “</w:t>
            </w:r>
          </w:p>
        </w:tc>
        <w:tc>
          <w:tcPr>
            <w:tcW w:w="567"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2496"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r>
      <w:tr w:rsidR="00D04C3F" w:rsidRPr="00646603" w:rsidTr="00443846">
        <w:trPr>
          <w:gridAfter w:val="1"/>
          <w:wAfter w:w="142" w:type="dxa"/>
        </w:trPr>
        <w:tc>
          <w:tcPr>
            <w:tcW w:w="5557" w:type="dxa"/>
            <w:gridSpan w:val="9"/>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nil"/>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по</w:t>
            </w:r>
          </w:p>
        </w:tc>
        <w:tc>
          <w:tcPr>
            <w:tcW w:w="1930" w:type="dxa"/>
            <w:gridSpan w:val="4"/>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D04C3F" w:rsidRPr="00646603" w:rsidRDefault="00D04C3F" w:rsidP="00D04C3F">
      <w:pPr>
        <w:tabs>
          <w:tab w:val="center" w:pos="2127"/>
          <w:tab w:val="left" w:pos="3544"/>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часов в  </w:t>
      </w:r>
      <w:r w:rsidRPr="00646603">
        <w:rPr>
          <w:rFonts w:ascii="Times New Roman" w:eastAsia="Times New Roman" w:hAnsi="Times New Roman" w:cs="Times New Roman"/>
          <w:sz w:val="24"/>
          <w:szCs w:val="24"/>
          <w:lang w:eastAsia="ru-RU"/>
        </w:rPr>
        <w:tab/>
      </w:r>
      <w:r w:rsidRPr="00646603">
        <w:rPr>
          <w:rFonts w:ascii="Times New Roman" w:eastAsia="Times New Roman" w:hAnsi="Times New Roman" w:cs="Times New Roman"/>
          <w:sz w:val="24"/>
          <w:szCs w:val="24"/>
          <w:lang w:eastAsia="ru-RU"/>
        </w:rPr>
        <w:tab/>
        <w:t>дни.</w:t>
      </w:r>
    </w:p>
    <w:p w:rsidR="00D04C3F" w:rsidRPr="00646603" w:rsidRDefault="00D04C3F" w:rsidP="00D04C3F">
      <w:pPr>
        <w:pBdr>
          <w:top w:val="single" w:sz="4" w:space="1" w:color="auto"/>
        </w:pBdr>
        <w:autoSpaceDE w:val="0"/>
        <w:autoSpaceDN w:val="0"/>
        <w:spacing w:after="0" w:line="240" w:lineRule="auto"/>
        <w:ind w:left="851" w:right="6519"/>
        <w:rPr>
          <w:rFonts w:ascii="Times New Roman" w:eastAsia="Times New Roman" w:hAnsi="Times New Roman" w:cs="Times New Roman"/>
          <w:sz w:val="2"/>
          <w:szCs w:val="2"/>
          <w:lang w:eastAsia="ru-RU"/>
        </w:rPr>
      </w:pPr>
    </w:p>
    <w:p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04C3F" w:rsidRPr="00646603" w:rsidRDefault="00D04C3F" w:rsidP="00D04C3F">
      <w:pPr>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646603">
        <w:rPr>
          <w:rFonts w:ascii="Times New Roman" w:eastAsia="Times New Roman" w:hAnsi="Times New Roman" w:cs="Times New Roman"/>
          <w:sz w:val="24"/>
          <w:szCs w:val="24"/>
          <w:lang w:eastAsia="ru-RU"/>
        </w:rPr>
        <w:br/>
      </w:r>
    </w:p>
    <w:p w:rsidR="00D04C3F" w:rsidRPr="00646603" w:rsidRDefault="00D04C3F" w:rsidP="00D04C3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(указываются реквизиты нормативного правового акта субъекта</w:t>
      </w:r>
    </w:p>
    <w:p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rsidR="00D04C3F" w:rsidRPr="00646603" w:rsidRDefault="00D04C3F" w:rsidP="00D04C3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Российской Федерации или акта органа местного самоуправления, регламентирующего порядок</w:t>
      </w:r>
    </w:p>
    <w:p w:rsidR="00D04C3F" w:rsidRPr="00646603" w:rsidRDefault="00D04C3F" w:rsidP="00D04C3F">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ab/>
        <w:t>.</w:t>
      </w:r>
    </w:p>
    <w:p w:rsidR="00D04C3F" w:rsidRPr="00646603" w:rsidRDefault="00D04C3F" w:rsidP="00D04C3F">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проведения ремонтно-строительных работ по переустройству и (или) перепланировке жилых помещений)</w:t>
      </w:r>
    </w:p>
    <w:p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rsidR="00D04C3F" w:rsidRPr="00646603" w:rsidRDefault="00D04C3F" w:rsidP="00D04C3F">
      <w:pPr>
        <w:pageBreakBefore/>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D04C3F" w:rsidRPr="00646603" w:rsidRDefault="00D04C3F" w:rsidP="00D04C3F">
      <w:pPr>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D04C3F" w:rsidRPr="00646603" w:rsidRDefault="00D04C3F" w:rsidP="00D04C3F">
      <w:pPr>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6. Контроль за исполнением настоящего решения возложить на  </w:t>
      </w:r>
    </w:p>
    <w:p w:rsidR="00D04C3F" w:rsidRPr="00646603" w:rsidRDefault="00D04C3F" w:rsidP="00D04C3F">
      <w:pPr>
        <w:pBdr>
          <w:top w:val="single" w:sz="4" w:space="1" w:color="auto"/>
        </w:pBdr>
        <w:autoSpaceDE w:val="0"/>
        <w:autoSpaceDN w:val="0"/>
        <w:spacing w:after="0" w:line="240" w:lineRule="auto"/>
        <w:ind w:left="6663"/>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(наименование структурного</w:t>
      </w:r>
    </w:p>
    <w:p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rsidR="00D04C3F" w:rsidRPr="00646603" w:rsidRDefault="00D04C3F" w:rsidP="00D04C3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подразделения и (или) Ф.И.О. должностного лица органа,</w:t>
      </w:r>
    </w:p>
    <w:p w:rsidR="00D04C3F" w:rsidRPr="00646603" w:rsidRDefault="00D04C3F" w:rsidP="00D04C3F">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ab/>
        <w:t>.</w:t>
      </w:r>
    </w:p>
    <w:p w:rsidR="00D04C3F" w:rsidRPr="00646603" w:rsidRDefault="00D04C3F" w:rsidP="00D04C3F">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осуществляющего согласование)</w:t>
      </w:r>
    </w:p>
    <w:p w:rsidR="00D04C3F" w:rsidRPr="00646603" w:rsidRDefault="00D04C3F" w:rsidP="00D04C3F">
      <w:pPr>
        <w:autoSpaceDE w:val="0"/>
        <w:autoSpaceDN w:val="0"/>
        <w:spacing w:before="120" w:after="0" w:line="240" w:lineRule="auto"/>
        <w:ind w:left="5670"/>
        <w:rPr>
          <w:rFonts w:ascii="Times New Roman" w:eastAsia="Times New Roman" w:hAnsi="Times New Roman" w:cs="Times New Roman"/>
          <w:sz w:val="24"/>
          <w:szCs w:val="24"/>
          <w:lang w:eastAsia="ru-RU"/>
        </w:rPr>
      </w:pPr>
    </w:p>
    <w:p w:rsidR="00D04C3F" w:rsidRPr="00646603" w:rsidRDefault="00D04C3F" w:rsidP="00D04C3F">
      <w:pPr>
        <w:pBdr>
          <w:top w:val="single" w:sz="4" w:space="1" w:color="auto"/>
        </w:pBdr>
        <w:autoSpaceDE w:val="0"/>
        <w:autoSpaceDN w:val="0"/>
        <w:spacing w:after="0" w:line="240" w:lineRule="auto"/>
        <w:ind w:left="5670"/>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 должностного лица органа, осуществляющего согласование)</w:t>
      </w:r>
    </w:p>
    <w:p w:rsidR="00D04C3F" w:rsidRPr="00646603" w:rsidRDefault="00D04C3F" w:rsidP="00D04C3F">
      <w:pPr>
        <w:autoSpaceDE w:val="0"/>
        <w:autoSpaceDN w:val="0"/>
        <w:spacing w:before="480" w:after="48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D04C3F" w:rsidRPr="00646603" w:rsidTr="00443846">
        <w:trPr>
          <w:cantSplit/>
        </w:trPr>
        <w:tc>
          <w:tcPr>
            <w:tcW w:w="1219"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Получил: “</w:t>
            </w:r>
          </w:p>
        </w:tc>
        <w:tc>
          <w:tcPr>
            <w:tcW w:w="510"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c>
          <w:tcPr>
            <w:tcW w:w="3119"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val="restart"/>
            <w:tcBorders>
              <w:top w:val="nil"/>
              <w:left w:val="nil"/>
              <w:bottom w:val="nil"/>
              <w:right w:val="nil"/>
            </w:tcBorders>
          </w:tcPr>
          <w:p w:rsidR="00D04C3F" w:rsidRPr="00646603" w:rsidRDefault="00D04C3F" w:rsidP="00443846">
            <w:pPr>
              <w:autoSpaceDE w:val="0"/>
              <w:autoSpaceDN w:val="0"/>
              <w:spacing w:after="0" w:line="240" w:lineRule="auto"/>
              <w:ind w:left="57"/>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(заполняется</w:t>
            </w:r>
            <w:r w:rsidRPr="00646603">
              <w:rPr>
                <w:rFonts w:ascii="Times New Roman" w:eastAsia="Times New Roman" w:hAnsi="Times New Roman" w:cs="Times New Roman"/>
                <w:lang w:eastAsia="ru-RU"/>
              </w:rPr>
              <w:br/>
              <w:t>в случае получения решения лично)</w:t>
            </w:r>
          </w:p>
        </w:tc>
      </w:tr>
      <w:tr w:rsidR="00D04C3F" w:rsidRPr="00646603" w:rsidTr="00443846">
        <w:trPr>
          <w:cantSplit/>
        </w:trPr>
        <w:tc>
          <w:tcPr>
            <w:tcW w:w="1219"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3"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3119" w:type="dxa"/>
            <w:tcBorders>
              <w:top w:val="nil"/>
              <w:left w:val="nil"/>
              <w:bottom w:val="nil"/>
              <w:right w:val="nil"/>
            </w:tcBorders>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 заявителя или уполномоченного лица заявителей)</w:t>
            </w:r>
          </w:p>
        </w:tc>
        <w:tc>
          <w:tcPr>
            <w:tcW w:w="1701" w:type="dxa"/>
            <w:vMerge/>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r>
    </w:tbl>
    <w:p w:rsidR="00D04C3F" w:rsidRPr="00646603" w:rsidRDefault="00D04C3F" w:rsidP="00D04C3F">
      <w:pPr>
        <w:autoSpaceDE w:val="0"/>
        <w:autoSpaceDN w:val="0"/>
        <w:spacing w:after="24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D04C3F" w:rsidRPr="00646603" w:rsidTr="00443846">
        <w:tc>
          <w:tcPr>
            <w:tcW w:w="4621"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Решение направлено в адрес заявителя(ей) “</w:t>
            </w:r>
          </w:p>
        </w:tc>
        <w:tc>
          <w:tcPr>
            <w:tcW w:w="510"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r>
      <w:tr w:rsidR="00D04C3F" w:rsidRPr="00646603" w:rsidTr="00443846">
        <w:tc>
          <w:tcPr>
            <w:tcW w:w="4621"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(заполняется в случае направления</w:t>
            </w:r>
            <w:r w:rsidRPr="00646603">
              <w:rPr>
                <w:rFonts w:ascii="Times New Roman" w:eastAsia="Times New Roman" w:hAnsi="Times New Roman" w:cs="Times New Roman"/>
                <w:sz w:val="20"/>
                <w:szCs w:val="20"/>
                <w:lang w:eastAsia="ru-RU"/>
              </w:rPr>
              <w:br/>
              <w:t>решения по почте)</w:t>
            </w:r>
          </w:p>
        </w:tc>
        <w:tc>
          <w:tcPr>
            <w:tcW w:w="510"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r>
    </w:tbl>
    <w:p w:rsidR="00D04C3F" w:rsidRPr="00646603" w:rsidRDefault="00D04C3F" w:rsidP="00D04C3F">
      <w:pPr>
        <w:autoSpaceDE w:val="0"/>
        <w:autoSpaceDN w:val="0"/>
        <w:spacing w:before="240" w:after="0" w:line="240" w:lineRule="auto"/>
        <w:ind w:left="5670"/>
        <w:rPr>
          <w:rFonts w:ascii="Times New Roman" w:eastAsia="Times New Roman" w:hAnsi="Times New Roman" w:cs="Times New Roman"/>
          <w:sz w:val="24"/>
          <w:szCs w:val="24"/>
          <w:lang w:eastAsia="ru-RU"/>
        </w:rPr>
      </w:pPr>
    </w:p>
    <w:p w:rsidR="00D04C3F" w:rsidRPr="00646603" w:rsidRDefault="00D04C3F" w:rsidP="00D04C3F">
      <w:pPr>
        <w:pBdr>
          <w:top w:val="single" w:sz="4" w:space="1" w:color="auto"/>
        </w:pBdr>
        <w:autoSpaceDE w:val="0"/>
        <w:autoSpaceDN w:val="0"/>
        <w:spacing w:after="0" w:line="240" w:lineRule="auto"/>
        <w:ind w:left="5670"/>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 должностного лица, направившего решение в адрес заявителя(ей))</w:t>
      </w:r>
    </w:p>
    <w:p w:rsidR="00D04C3F" w:rsidRPr="00646603" w:rsidRDefault="00D04C3F" w:rsidP="00D04C3F">
      <w:pPr>
        <w:widowControl w:val="0"/>
        <w:autoSpaceDE w:val="0"/>
        <w:autoSpaceDN w:val="0"/>
        <w:adjustRightInd w:val="0"/>
        <w:spacing w:after="0" w:line="240" w:lineRule="auto"/>
        <w:jc w:val="center"/>
        <w:outlineLvl w:val="1"/>
        <w:rPr>
          <w:rFonts w:ascii="Times New Roman" w:hAnsi="Times New Roman" w:cs="Times New Roman"/>
          <w:b/>
        </w:rPr>
      </w:pPr>
    </w:p>
    <w:p w:rsidR="00D04C3F" w:rsidRPr="00646603" w:rsidRDefault="00D04C3F" w:rsidP="00D04C3F">
      <w:pPr>
        <w:widowControl w:val="0"/>
        <w:autoSpaceDE w:val="0"/>
        <w:autoSpaceDN w:val="0"/>
        <w:adjustRightInd w:val="0"/>
        <w:spacing w:after="0" w:line="240" w:lineRule="auto"/>
        <w:jc w:val="center"/>
        <w:outlineLvl w:val="1"/>
        <w:rPr>
          <w:rFonts w:ascii="Times New Roman" w:hAnsi="Times New Roman" w:cs="Times New Roman"/>
          <w:b/>
        </w:rPr>
      </w:pPr>
    </w:p>
    <w:p w:rsidR="00D04C3F" w:rsidRPr="00646603" w:rsidRDefault="00D04C3F">
      <w:pPr>
        <w:rPr>
          <w:rFonts w:ascii="Times New Roman" w:hAnsi="Times New Roman" w:cs="Times New Roman"/>
          <w:b/>
        </w:rPr>
      </w:pPr>
      <w:r w:rsidRPr="00646603">
        <w:rPr>
          <w:rFonts w:ascii="Times New Roman" w:hAnsi="Times New Roman" w:cs="Times New Roman"/>
          <w:b/>
        </w:rPr>
        <w:br w:type="page"/>
      </w:r>
    </w:p>
    <w:p w:rsidR="00D04C3F" w:rsidRPr="00167443" w:rsidRDefault="00D04C3F" w:rsidP="00167443">
      <w:pPr>
        <w:pStyle w:val="1-"/>
        <w:rPr>
          <w:sz w:val="24"/>
          <w:szCs w:val="24"/>
        </w:rPr>
      </w:pPr>
      <w:bookmarkStart w:id="129" w:name="_Toc466453839"/>
      <w:r w:rsidRPr="00167443">
        <w:rPr>
          <w:sz w:val="24"/>
          <w:szCs w:val="24"/>
        </w:rPr>
        <w:t>Приложение № 6 Форма</w:t>
      </w:r>
      <w:bookmarkEnd w:id="128"/>
      <w:r w:rsidRPr="00167443">
        <w:rPr>
          <w:sz w:val="24"/>
          <w:szCs w:val="24"/>
        </w:rPr>
        <w:t>решения об отказе в согласовании переустройства и (или) перепланировки жилого помещения</w:t>
      </w:r>
      <w:bookmarkEnd w:id="129"/>
    </w:p>
    <w:p w:rsidR="00D04C3F" w:rsidRPr="00646603" w:rsidRDefault="00D04C3F" w:rsidP="00D04C3F">
      <w:pPr>
        <w:widowControl w:val="0"/>
        <w:autoSpaceDE w:val="0"/>
        <w:autoSpaceDN w:val="0"/>
        <w:adjustRightInd w:val="0"/>
        <w:spacing w:after="0" w:line="240" w:lineRule="auto"/>
        <w:ind w:firstLine="6237"/>
        <w:jc w:val="both"/>
        <w:rPr>
          <w:rFonts w:ascii="Times New Roman" w:hAnsi="Times New Roman" w:cs="Times New Roman"/>
          <w:sz w:val="24"/>
          <w:szCs w:val="24"/>
        </w:rPr>
      </w:pPr>
    </w:p>
    <w:p w:rsidR="00D04C3F" w:rsidRPr="00646603" w:rsidRDefault="00D04C3F" w:rsidP="00D04C3F">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 xml:space="preserve">Администрация </w:t>
      </w:r>
      <w:r w:rsidR="00C101B2">
        <w:rPr>
          <w:rFonts w:ascii="Times New Roman" w:hAnsi="Times New Roman" w:cs="Times New Roman"/>
          <w:sz w:val="24"/>
          <w:szCs w:val="24"/>
        </w:rPr>
        <w:t>городского округа</w:t>
      </w:r>
    </w:p>
    <w:p w:rsidR="00D04C3F" w:rsidRPr="00646603" w:rsidRDefault="00C101B2" w:rsidP="00D04C3F">
      <w:pPr>
        <w:widowControl w:val="0"/>
        <w:autoSpaceDE w:val="0"/>
        <w:autoSpaceDN w:val="0"/>
        <w:adjustRightInd w:val="0"/>
        <w:spacing w:after="0" w:line="240" w:lineRule="auto"/>
        <w:ind w:firstLine="6237"/>
        <w:jc w:val="both"/>
        <w:rPr>
          <w:rFonts w:ascii="Times New Roman" w:hAnsi="Times New Roman" w:cs="Times New Roman"/>
          <w:sz w:val="24"/>
          <w:szCs w:val="24"/>
        </w:rPr>
      </w:pPr>
      <w:r>
        <w:rPr>
          <w:rFonts w:ascii="Times New Roman" w:hAnsi="Times New Roman" w:cs="Times New Roman"/>
          <w:sz w:val="24"/>
          <w:szCs w:val="24"/>
        </w:rPr>
        <w:t xml:space="preserve">Электросталь </w:t>
      </w:r>
      <w:r w:rsidR="00D04C3F" w:rsidRPr="00646603">
        <w:rPr>
          <w:rFonts w:ascii="Times New Roman" w:hAnsi="Times New Roman" w:cs="Times New Roman"/>
          <w:sz w:val="24"/>
          <w:szCs w:val="24"/>
        </w:rPr>
        <w:t>Московской области</w:t>
      </w:r>
    </w:p>
    <w:p w:rsidR="00D04C3F" w:rsidRPr="00646603" w:rsidRDefault="00D04C3F" w:rsidP="00D04C3F">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rsidR="00D04C3F" w:rsidRPr="00646603" w:rsidRDefault="00D04C3F" w:rsidP="00D04C3F">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rsidR="00D04C3F" w:rsidRPr="00646603" w:rsidRDefault="00D04C3F" w:rsidP="00D04C3F">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 xml:space="preserve"> (Ф.И.О. (для физических лиц),</w:t>
      </w:r>
    </w:p>
    <w:p w:rsidR="00D04C3F" w:rsidRPr="00646603" w:rsidRDefault="00D04C3F" w:rsidP="00D04C3F">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наименование заявителя</w:t>
      </w:r>
    </w:p>
    <w:p w:rsidR="00D04C3F" w:rsidRPr="00646603" w:rsidRDefault="00D04C3F" w:rsidP="00D04C3F">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 xml:space="preserve"> (для юридических лиц)</w:t>
      </w:r>
    </w:p>
    <w:p w:rsidR="00D04C3F" w:rsidRPr="00646603" w:rsidRDefault="00D04C3F" w:rsidP="00D04C3F">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от «___» __________ 20___ г.</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РЕШЕНИЕ</w:t>
      </w:r>
    </w:p>
    <w:p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об отказе в согласовании переустройства и (или) перепланировки</w:t>
      </w:r>
    </w:p>
    <w:p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жилого помещения</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rsidR="00D04C3F" w:rsidRPr="00646603" w:rsidRDefault="00D04C3F" w:rsidP="00D04C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Вам отказано в согласовании переустройства и (или) перепланировки жилого помещения по следующим основаниям (нужное подчеркнуть):</w:t>
      </w:r>
    </w:p>
    <w:p w:rsidR="00D04C3F" w:rsidRPr="00646603" w:rsidRDefault="00D04C3F" w:rsidP="00D04C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1) непредставление документа, согласно пункта 9 административного регламента;</w:t>
      </w:r>
    </w:p>
    <w:p w:rsidR="00D04C3F" w:rsidRPr="00646603" w:rsidRDefault="00D04C3F" w:rsidP="00D04C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2)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10 Административного регламента, если соответствующий документ не был представлен заявителем по собственной инициативе.</w:t>
      </w:r>
    </w:p>
    <w:p w:rsidR="00D04C3F" w:rsidRPr="00646603" w:rsidRDefault="00D04C3F" w:rsidP="00D04C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3) несоответствие проекта переустройства и (или) перепланировки жилого помещения требованиям законодательства или настоящего регламента.</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__________________________________________________________________________________</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__________________________________________________________________________________</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rsidR="00D04C3F" w:rsidRPr="00646603" w:rsidRDefault="00D04C3F" w:rsidP="00D04C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После устранения обстоятельств, послуживших основанием для отказа в согласовании переустройства и (или) перепланировки жилого помещения, Вы имеете право повторно обратиться за предоставлением услуги.</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 _____________________ __________________________________</w:t>
      </w:r>
    </w:p>
    <w:p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(наименование должности         (подпись)         (расшифровка подписи)</w:t>
      </w:r>
    </w:p>
    <w:p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ответственного лица)                                  (Ф.И.О.)</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 xml:space="preserve">    М.П.                                             "__" ________ 20__ год</w:t>
      </w:r>
    </w:p>
    <w:p w:rsidR="00D04C3F" w:rsidRPr="00646603" w:rsidRDefault="00D04C3F" w:rsidP="00D04C3F">
      <w:pPr>
        <w:widowControl w:val="0"/>
        <w:autoSpaceDE w:val="0"/>
        <w:autoSpaceDN w:val="0"/>
        <w:adjustRightInd w:val="0"/>
        <w:spacing w:after="0" w:line="240" w:lineRule="auto"/>
        <w:jc w:val="center"/>
        <w:outlineLvl w:val="1"/>
        <w:rPr>
          <w:rFonts w:ascii="Times New Roman" w:hAnsi="Times New Roman" w:cs="Times New Roman"/>
          <w:b/>
        </w:rPr>
      </w:pPr>
    </w:p>
    <w:p w:rsidR="00D04C3F" w:rsidRPr="00646603" w:rsidRDefault="00D04C3F">
      <w:pPr>
        <w:rPr>
          <w:rFonts w:ascii="Times New Roman" w:hAnsi="Times New Roman" w:cs="Times New Roman"/>
          <w:b/>
        </w:rPr>
      </w:pPr>
      <w:r w:rsidRPr="00646603">
        <w:rPr>
          <w:rFonts w:ascii="Times New Roman" w:hAnsi="Times New Roman" w:cs="Times New Roman"/>
          <w:b/>
        </w:rPr>
        <w:br w:type="page"/>
      </w:r>
    </w:p>
    <w:p w:rsidR="00D04C3F" w:rsidRPr="00167443" w:rsidRDefault="00D04C3F" w:rsidP="00167443">
      <w:pPr>
        <w:pStyle w:val="1-"/>
        <w:rPr>
          <w:sz w:val="24"/>
          <w:szCs w:val="24"/>
        </w:rPr>
      </w:pPr>
      <w:bookmarkStart w:id="130" w:name="_Toc466453840"/>
      <w:r w:rsidRPr="00167443">
        <w:rPr>
          <w:sz w:val="24"/>
          <w:szCs w:val="24"/>
        </w:rPr>
        <w:t>Приложение № 7 Формаакта о завершении переустройства и (или) перепланировки жилого помещения</w:t>
      </w:r>
      <w:bookmarkEnd w:id="130"/>
    </w:p>
    <w:p w:rsidR="00D04C3F" w:rsidRPr="00646603" w:rsidRDefault="00D04C3F" w:rsidP="00465EBA">
      <w:pPr>
        <w:widowControl w:val="0"/>
        <w:autoSpaceDE w:val="0"/>
        <w:autoSpaceDN w:val="0"/>
        <w:adjustRightInd w:val="0"/>
        <w:spacing w:after="0" w:line="240" w:lineRule="auto"/>
        <w:jc w:val="right"/>
        <w:rPr>
          <w:rFonts w:ascii="Times New Roman" w:hAnsi="Times New Roman" w:cs="Times New Roman"/>
        </w:rPr>
      </w:pPr>
    </w:p>
    <w:p w:rsidR="00465EBA" w:rsidRPr="00646603" w:rsidRDefault="00465EBA" w:rsidP="00465EBA">
      <w:pPr>
        <w:widowControl w:val="0"/>
        <w:autoSpaceDE w:val="0"/>
        <w:autoSpaceDN w:val="0"/>
        <w:adjustRightInd w:val="0"/>
        <w:spacing w:after="0" w:line="240" w:lineRule="auto"/>
        <w:rPr>
          <w:rFonts w:ascii="Times New Roman" w:hAnsi="Times New Roman" w:cs="Times New Roman"/>
          <w:sz w:val="24"/>
          <w:szCs w:val="24"/>
        </w:rPr>
      </w:pPr>
    </w:p>
    <w:p w:rsidR="00465EBA" w:rsidRDefault="006B1074" w:rsidP="006B107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составления</w:t>
      </w:r>
    </w:p>
    <w:p w:rsidR="00465EBA" w:rsidRDefault="00465EBA" w:rsidP="00D04C3F">
      <w:pPr>
        <w:widowControl w:val="0"/>
        <w:autoSpaceDE w:val="0"/>
        <w:autoSpaceDN w:val="0"/>
        <w:adjustRightInd w:val="0"/>
        <w:spacing w:after="0" w:line="240" w:lineRule="auto"/>
        <w:jc w:val="center"/>
        <w:rPr>
          <w:rFonts w:ascii="Times New Roman" w:hAnsi="Times New Roman" w:cs="Times New Roman"/>
          <w:sz w:val="24"/>
          <w:szCs w:val="24"/>
        </w:rPr>
      </w:pPr>
    </w:p>
    <w:p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АКТ</w:t>
      </w:r>
    </w:p>
    <w:p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 завершении переустройства и (или) перепланировки жилого помещения</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Объект переустройства и (или) перепланировки:</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__________________________________________________________________________________</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Адрес: __________________________________________________________________________________</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__________________________________________________________________________________</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По результатам рассмотрения представленных документов:</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1. Работы по переустройству и (или) перепланировке помещения выполнены на основании решения Администрации о согласовании переустройства и (или) перепланировки помещения от _______________ № __________.</w:t>
      </w:r>
    </w:p>
    <w:p w:rsidR="00D04C3F"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2. Предъявленное к приемке помещение соответствует проекту, на основании которого было принято вышеуказанное решение о согласовании переустройства и (или) перепланировки помещения.</w:t>
      </w:r>
    </w:p>
    <w:p w:rsidR="003659DC" w:rsidRDefault="003659DC" w:rsidP="00D04C3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Площадь помещения после переустройства/перепланировки составляет:</w:t>
      </w:r>
    </w:p>
    <w:p w:rsidR="003659DC" w:rsidRPr="00646603" w:rsidRDefault="003659DC" w:rsidP="00D04C3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Жилая:</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Решение Приемочной комиссии:</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1. Считать предъявленные к приемке работы по переустройству и (или) перепланировке произведенными в соответствии с проектом.</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2. Настоящий акт считать основанием для проведения инвентаризации помещения и внесения изменений в инвентаризационную, техническую и учетную документацию.</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Председатель комиссии:</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w:t>
      </w:r>
    </w:p>
    <w:p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(личная подпись)                   (расшифровка подписи)</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Члены комиссии (подписи):</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__________________________________________________________________________________</w:t>
      </w:r>
    </w:p>
    <w:p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(личная подпись)                    (расшифровка подписи)</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__________________________________________________________________________________</w:t>
      </w:r>
    </w:p>
    <w:p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(личная подпись)                    (расшифровка подписи)</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__________________________________________________________________________________</w:t>
      </w:r>
    </w:p>
    <w:p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(личная подпись)                    (расшифровка подписи)</w:t>
      </w:r>
    </w:p>
    <w:p w:rsidR="00D04C3F" w:rsidRPr="00646603" w:rsidRDefault="00D04C3F" w:rsidP="00D04C3F">
      <w:pPr>
        <w:widowControl w:val="0"/>
        <w:autoSpaceDE w:val="0"/>
        <w:autoSpaceDN w:val="0"/>
        <w:adjustRightInd w:val="0"/>
        <w:spacing w:after="0" w:line="240" w:lineRule="auto"/>
        <w:jc w:val="center"/>
        <w:outlineLvl w:val="1"/>
        <w:rPr>
          <w:rFonts w:ascii="Times New Roman" w:hAnsi="Times New Roman" w:cs="Times New Roman"/>
          <w:b/>
        </w:rPr>
      </w:pPr>
    </w:p>
    <w:p w:rsidR="00D04C3F" w:rsidRPr="00646603" w:rsidRDefault="00D04C3F">
      <w:pPr>
        <w:rPr>
          <w:rFonts w:ascii="Times New Roman" w:hAnsi="Times New Roman" w:cs="Times New Roman"/>
          <w:b/>
        </w:rPr>
      </w:pPr>
      <w:r w:rsidRPr="00646603">
        <w:rPr>
          <w:rFonts w:ascii="Times New Roman" w:hAnsi="Times New Roman" w:cs="Times New Roman"/>
          <w:b/>
        </w:rPr>
        <w:br w:type="page"/>
      </w:r>
    </w:p>
    <w:p w:rsidR="00D04C3F" w:rsidRPr="003659DC" w:rsidRDefault="00D04C3F" w:rsidP="00167443">
      <w:pPr>
        <w:pStyle w:val="1-"/>
        <w:rPr>
          <w:sz w:val="24"/>
          <w:szCs w:val="24"/>
        </w:rPr>
      </w:pPr>
      <w:bookmarkStart w:id="131" w:name="_Toc466453841"/>
      <w:r w:rsidRPr="003659DC">
        <w:rPr>
          <w:sz w:val="24"/>
          <w:szCs w:val="24"/>
        </w:rPr>
        <w:t xml:space="preserve">Приложение № 8 Формарешения об отказе в </w:t>
      </w:r>
      <w:r w:rsidR="00100D18" w:rsidRPr="003659DC">
        <w:rPr>
          <w:sz w:val="24"/>
          <w:szCs w:val="24"/>
        </w:rPr>
        <w:t>оформлении</w:t>
      </w:r>
      <w:r w:rsidRPr="003659DC">
        <w:rPr>
          <w:sz w:val="24"/>
          <w:szCs w:val="24"/>
        </w:rPr>
        <w:t xml:space="preserve"> акта о завершении переустройства и (или) перепланировки жилого помещения</w:t>
      </w:r>
      <w:bookmarkEnd w:id="131"/>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rsidR="00D04C3F" w:rsidRPr="00646603" w:rsidRDefault="00D04C3F" w:rsidP="00D04C3F">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646603">
        <w:rPr>
          <w:rFonts w:ascii="Times New Roman" w:hAnsi="Times New Roman" w:cs="Times New Roman"/>
          <w:sz w:val="24"/>
          <w:szCs w:val="24"/>
        </w:rPr>
        <w:t>Администрация</w:t>
      </w:r>
      <w:r w:rsidR="009E393D">
        <w:rPr>
          <w:rFonts w:ascii="Times New Roman" w:hAnsi="Times New Roman" w:cs="Times New Roman"/>
          <w:sz w:val="24"/>
          <w:szCs w:val="24"/>
        </w:rPr>
        <w:t xml:space="preserve"> городского округа</w:t>
      </w:r>
    </w:p>
    <w:p w:rsidR="00D04C3F" w:rsidRPr="00646603" w:rsidRDefault="009E393D" w:rsidP="00D04C3F">
      <w:pPr>
        <w:widowControl w:val="0"/>
        <w:autoSpaceDE w:val="0"/>
        <w:autoSpaceDN w:val="0"/>
        <w:adjustRightInd w:val="0"/>
        <w:spacing w:after="0" w:line="240" w:lineRule="auto"/>
        <w:ind w:firstLine="5812"/>
        <w:jc w:val="both"/>
        <w:rPr>
          <w:rFonts w:ascii="Times New Roman" w:hAnsi="Times New Roman" w:cs="Times New Roman"/>
          <w:sz w:val="24"/>
          <w:szCs w:val="24"/>
        </w:rPr>
      </w:pPr>
      <w:r>
        <w:rPr>
          <w:rFonts w:ascii="Times New Roman" w:hAnsi="Times New Roman" w:cs="Times New Roman"/>
          <w:sz w:val="24"/>
          <w:szCs w:val="24"/>
        </w:rPr>
        <w:t xml:space="preserve"> Электросталь </w:t>
      </w:r>
      <w:r w:rsidR="00D04C3F" w:rsidRPr="00646603">
        <w:rPr>
          <w:rFonts w:ascii="Times New Roman" w:hAnsi="Times New Roman" w:cs="Times New Roman"/>
          <w:sz w:val="24"/>
          <w:szCs w:val="24"/>
        </w:rPr>
        <w:t>Московской области</w:t>
      </w:r>
    </w:p>
    <w:p w:rsidR="00D04C3F" w:rsidRPr="00646603" w:rsidRDefault="00D04C3F" w:rsidP="00D04C3F">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rsidR="00D04C3F" w:rsidRPr="00646603" w:rsidRDefault="00D04C3F" w:rsidP="00D04C3F">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rsidR="00D04C3F" w:rsidRPr="00646603" w:rsidRDefault="00D04C3F" w:rsidP="00D04C3F">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646603">
        <w:rPr>
          <w:rFonts w:ascii="Times New Roman" w:hAnsi="Times New Roman" w:cs="Times New Roman"/>
          <w:sz w:val="24"/>
          <w:szCs w:val="24"/>
        </w:rPr>
        <w:t xml:space="preserve"> (Ф.И.О. (для физических лиц),</w:t>
      </w:r>
    </w:p>
    <w:p w:rsidR="00D04C3F" w:rsidRPr="00646603" w:rsidRDefault="00D04C3F" w:rsidP="00D04C3F">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646603">
        <w:rPr>
          <w:rFonts w:ascii="Times New Roman" w:hAnsi="Times New Roman" w:cs="Times New Roman"/>
          <w:sz w:val="24"/>
          <w:szCs w:val="24"/>
        </w:rPr>
        <w:t>наименование заявителя</w:t>
      </w:r>
    </w:p>
    <w:p w:rsidR="00D04C3F" w:rsidRPr="00646603" w:rsidRDefault="00D04C3F" w:rsidP="00D04C3F">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646603">
        <w:rPr>
          <w:rFonts w:ascii="Times New Roman" w:hAnsi="Times New Roman" w:cs="Times New Roman"/>
          <w:sz w:val="24"/>
          <w:szCs w:val="24"/>
        </w:rPr>
        <w:t xml:space="preserve"> (для юридических лиц)</w:t>
      </w:r>
    </w:p>
    <w:p w:rsidR="00D04C3F" w:rsidRPr="00646603" w:rsidRDefault="00D04C3F" w:rsidP="00D04C3F">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646603">
        <w:rPr>
          <w:rFonts w:ascii="Times New Roman" w:hAnsi="Times New Roman" w:cs="Times New Roman"/>
          <w:sz w:val="24"/>
          <w:szCs w:val="24"/>
        </w:rPr>
        <w:t>от «___» __________ 20___ г.</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РЕШЕНИЕ</w:t>
      </w:r>
    </w:p>
    <w:p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 xml:space="preserve">об отказе в </w:t>
      </w:r>
      <w:r w:rsidR="00100D18" w:rsidRPr="003659DC">
        <w:rPr>
          <w:rFonts w:ascii="Times New Roman" w:hAnsi="Times New Roman" w:cs="Times New Roman"/>
          <w:sz w:val="24"/>
          <w:szCs w:val="24"/>
        </w:rPr>
        <w:t>оформлении</w:t>
      </w:r>
      <w:r w:rsidRPr="00646603">
        <w:rPr>
          <w:rFonts w:ascii="Times New Roman" w:hAnsi="Times New Roman" w:cs="Times New Roman"/>
          <w:sz w:val="24"/>
          <w:szCs w:val="24"/>
        </w:rPr>
        <w:t>акта о завершении переустройства и (или) перепланировки жилого помещения</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rsidR="00D04C3F" w:rsidRPr="00646603" w:rsidRDefault="00D04C3F" w:rsidP="00D04C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 xml:space="preserve">Вам отказано в </w:t>
      </w:r>
      <w:r w:rsidR="00100D18">
        <w:rPr>
          <w:rFonts w:ascii="Times New Roman" w:hAnsi="Times New Roman" w:cs="Times New Roman"/>
          <w:sz w:val="24"/>
          <w:szCs w:val="24"/>
        </w:rPr>
        <w:t>оформлении</w:t>
      </w:r>
      <w:r w:rsidRPr="00646603">
        <w:rPr>
          <w:rFonts w:ascii="Times New Roman" w:hAnsi="Times New Roman" w:cs="Times New Roman"/>
          <w:sz w:val="24"/>
          <w:szCs w:val="24"/>
        </w:rPr>
        <w:t xml:space="preserve"> акта о завершении переустройства и (или) перепланировки жилого помещения вследствие несоответствия выполненных работ по переустройству и (или) перепланировки требованиям законодательства.</w:t>
      </w:r>
    </w:p>
    <w:p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w:t>
      </w:r>
    </w:p>
    <w:p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(указываются причины отказа со ссылкой на правовой акт)</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rsidR="00D04C3F" w:rsidRPr="00646603" w:rsidRDefault="00D04C3F" w:rsidP="00D04C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 xml:space="preserve">После устранения обстоятельств, послуживших основанием для отказа в </w:t>
      </w:r>
      <w:r w:rsidR="00100D18">
        <w:rPr>
          <w:rFonts w:ascii="Times New Roman" w:hAnsi="Times New Roman" w:cs="Times New Roman"/>
          <w:sz w:val="24"/>
          <w:szCs w:val="24"/>
        </w:rPr>
        <w:t>оформлении</w:t>
      </w:r>
      <w:r w:rsidRPr="00646603">
        <w:rPr>
          <w:rFonts w:ascii="Times New Roman" w:hAnsi="Times New Roman" w:cs="Times New Roman"/>
          <w:sz w:val="24"/>
          <w:szCs w:val="24"/>
        </w:rPr>
        <w:t xml:space="preserve"> акта </w:t>
      </w:r>
      <w:r w:rsidR="00100D18">
        <w:rPr>
          <w:rFonts w:ascii="Times New Roman" w:hAnsi="Times New Roman" w:cs="Times New Roman"/>
          <w:sz w:val="24"/>
          <w:szCs w:val="24"/>
        </w:rPr>
        <w:t xml:space="preserve">о </w:t>
      </w:r>
      <w:r w:rsidR="00100D18" w:rsidRPr="00100D18">
        <w:rPr>
          <w:rFonts w:ascii="Times New Roman" w:hAnsi="Times New Roman" w:cs="Times New Roman"/>
          <w:sz w:val="24"/>
          <w:szCs w:val="24"/>
        </w:rPr>
        <w:t>завершении переустройства и (или) перепланировки жилого помещения</w:t>
      </w:r>
      <w:r w:rsidRPr="00646603">
        <w:rPr>
          <w:rFonts w:ascii="Times New Roman" w:hAnsi="Times New Roman" w:cs="Times New Roman"/>
          <w:sz w:val="24"/>
          <w:szCs w:val="24"/>
        </w:rPr>
        <w:t>, Вы имеете право повторно обратиться за предоставлением услуги.</w:t>
      </w: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p>
    <w:p w:rsidR="00D04C3F" w:rsidRPr="00646603" w:rsidRDefault="00D04C3F" w:rsidP="00D04C3F">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 _____________________ __________________________________</w:t>
      </w:r>
    </w:p>
    <w:p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(наименование должности         (подпись)         (расшифровка подписи)</w:t>
      </w:r>
    </w:p>
    <w:p w:rsidR="00D04C3F" w:rsidRPr="00646603" w:rsidRDefault="00D04C3F" w:rsidP="00D04C3F">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ответственного лица)                                  (Ф.И.О.)</w:t>
      </w:r>
    </w:p>
    <w:p w:rsidR="00100D18" w:rsidRDefault="00100D18" w:rsidP="00D04C3F">
      <w:pPr>
        <w:widowControl w:val="0"/>
        <w:autoSpaceDE w:val="0"/>
        <w:autoSpaceDN w:val="0"/>
        <w:adjustRightInd w:val="0"/>
        <w:spacing w:after="0" w:line="240" w:lineRule="auto"/>
        <w:rPr>
          <w:rFonts w:ascii="Times New Roman" w:hAnsi="Times New Roman" w:cs="Times New Roman"/>
          <w:sz w:val="24"/>
          <w:szCs w:val="24"/>
        </w:rPr>
      </w:pPr>
    </w:p>
    <w:p w:rsidR="00D04C3F" w:rsidRPr="00646603" w:rsidRDefault="00D04C3F" w:rsidP="00D04C3F">
      <w:pPr>
        <w:widowControl w:val="0"/>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"__" ________ 20__ год</w:t>
      </w:r>
    </w:p>
    <w:p w:rsidR="00D04C3F" w:rsidRPr="00646603" w:rsidRDefault="00D04C3F">
      <w:pPr>
        <w:rPr>
          <w:rFonts w:ascii="Times New Roman" w:hAnsi="Times New Roman" w:cs="Times New Roman"/>
          <w:b/>
        </w:rPr>
      </w:pPr>
      <w:r w:rsidRPr="00646603">
        <w:rPr>
          <w:rFonts w:ascii="Times New Roman" w:hAnsi="Times New Roman" w:cs="Times New Roman"/>
          <w:b/>
        </w:rPr>
        <w:br w:type="page"/>
      </w:r>
    </w:p>
    <w:p w:rsidR="00D04C3F" w:rsidRPr="00C41CE2" w:rsidRDefault="00D04C3F" w:rsidP="00167443">
      <w:pPr>
        <w:pStyle w:val="1-"/>
        <w:rPr>
          <w:sz w:val="24"/>
          <w:szCs w:val="24"/>
          <w:vertAlign w:val="superscript"/>
        </w:rPr>
      </w:pPr>
      <w:bookmarkStart w:id="132" w:name="_Toc466453842"/>
      <w:r w:rsidRPr="00167443">
        <w:rPr>
          <w:sz w:val="24"/>
          <w:szCs w:val="24"/>
        </w:rPr>
        <w:t>Приложение № 9 Форма заявления о переустройстве и (или) перепланировке</w:t>
      </w:r>
      <w:r w:rsidRPr="00167443">
        <w:rPr>
          <w:sz w:val="24"/>
          <w:szCs w:val="24"/>
        </w:rPr>
        <w:br/>
        <w:t>жилого помещения</w:t>
      </w:r>
      <w:r w:rsidRPr="00C41CE2">
        <w:rPr>
          <w:sz w:val="24"/>
          <w:szCs w:val="24"/>
          <w:vertAlign w:val="superscript"/>
        </w:rPr>
        <w:footnoteReference w:id="2"/>
      </w:r>
      <w:bookmarkEnd w:id="132"/>
    </w:p>
    <w:p w:rsidR="00CE4C07" w:rsidRPr="00646603" w:rsidRDefault="00CE4C07" w:rsidP="00CE4C07">
      <w:pPr>
        <w:pStyle w:val="1-"/>
        <w:spacing w:before="0" w:after="0" w:line="240" w:lineRule="auto"/>
        <w:rPr>
          <w:sz w:val="24"/>
          <w:szCs w:val="24"/>
        </w:rPr>
      </w:pPr>
    </w:p>
    <w:p w:rsidR="00D04C3F" w:rsidRPr="00646603" w:rsidRDefault="00D04C3F" w:rsidP="00D04C3F">
      <w:pPr>
        <w:autoSpaceDE w:val="0"/>
        <w:autoSpaceDN w:val="0"/>
        <w:spacing w:after="0" w:line="240" w:lineRule="auto"/>
        <w:ind w:left="5103"/>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В  </w:t>
      </w:r>
    </w:p>
    <w:p w:rsidR="00D04C3F" w:rsidRPr="00646603" w:rsidRDefault="00D04C3F" w:rsidP="00D04C3F">
      <w:pPr>
        <w:pBdr>
          <w:top w:val="single" w:sz="4" w:space="1" w:color="auto"/>
        </w:pBdr>
        <w:autoSpaceDE w:val="0"/>
        <w:autoSpaceDN w:val="0"/>
        <w:spacing w:after="0" w:line="240" w:lineRule="auto"/>
        <w:ind w:left="5387"/>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(наименование органа местного самоуправления</w:t>
      </w:r>
    </w:p>
    <w:p w:rsidR="00D04C3F" w:rsidRPr="00646603" w:rsidRDefault="00D04C3F" w:rsidP="00D04C3F">
      <w:pPr>
        <w:autoSpaceDE w:val="0"/>
        <w:autoSpaceDN w:val="0"/>
        <w:spacing w:after="0" w:line="240" w:lineRule="auto"/>
        <w:ind w:left="5103"/>
        <w:rPr>
          <w:rFonts w:ascii="Times New Roman" w:eastAsia="Times New Roman" w:hAnsi="Times New Roman" w:cs="Times New Roman"/>
          <w:sz w:val="24"/>
          <w:szCs w:val="24"/>
          <w:lang w:eastAsia="ru-RU"/>
        </w:rPr>
      </w:pPr>
    </w:p>
    <w:p w:rsidR="00D04C3F" w:rsidRPr="00646603" w:rsidRDefault="00D04C3F" w:rsidP="00D04C3F">
      <w:pPr>
        <w:pBdr>
          <w:top w:val="single" w:sz="4" w:space="1" w:color="auto"/>
        </w:pBdr>
        <w:autoSpaceDE w:val="0"/>
        <w:autoSpaceDN w:val="0"/>
        <w:spacing w:after="0" w:line="240" w:lineRule="auto"/>
        <w:ind w:left="5103"/>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муниципального образования)</w:t>
      </w:r>
    </w:p>
    <w:p w:rsidR="00D04C3F" w:rsidRPr="00646603" w:rsidRDefault="00D04C3F" w:rsidP="00D04C3F">
      <w:pPr>
        <w:autoSpaceDE w:val="0"/>
        <w:autoSpaceDN w:val="0"/>
        <w:spacing w:before="600" w:after="360" w:line="240" w:lineRule="auto"/>
        <w:jc w:val="center"/>
        <w:rPr>
          <w:rFonts w:ascii="Times New Roman" w:eastAsia="Times New Roman" w:hAnsi="Times New Roman" w:cs="Times New Roman"/>
          <w:sz w:val="26"/>
          <w:szCs w:val="26"/>
          <w:lang w:eastAsia="ru-RU"/>
        </w:rPr>
      </w:pPr>
      <w:r w:rsidRPr="00646603">
        <w:rPr>
          <w:rFonts w:ascii="Times New Roman" w:eastAsia="Times New Roman" w:hAnsi="Times New Roman" w:cs="Times New Roman"/>
          <w:caps/>
          <w:sz w:val="26"/>
          <w:szCs w:val="26"/>
          <w:lang w:eastAsia="ru-RU"/>
        </w:rPr>
        <w:t>Заявление</w:t>
      </w:r>
      <w:r w:rsidRPr="00646603">
        <w:rPr>
          <w:rFonts w:ascii="Times New Roman" w:eastAsia="Times New Roman" w:hAnsi="Times New Roman" w:cs="Times New Roman"/>
          <w:sz w:val="26"/>
          <w:szCs w:val="26"/>
          <w:lang w:eastAsia="ru-RU"/>
        </w:rPr>
        <w:br/>
        <w:t>о переустройстве и (или) перепланировке жилого помещения</w:t>
      </w:r>
    </w:p>
    <w:p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от  </w:t>
      </w:r>
    </w:p>
    <w:p w:rsidR="00D04C3F" w:rsidRPr="00646603" w:rsidRDefault="00D04C3F" w:rsidP="00D04C3F">
      <w:pPr>
        <w:pBdr>
          <w:top w:val="single" w:sz="4" w:space="1" w:color="auto"/>
        </w:pBdr>
        <w:autoSpaceDE w:val="0"/>
        <w:autoSpaceDN w:val="0"/>
        <w:spacing w:after="0" w:line="240" w:lineRule="auto"/>
        <w:ind w:left="340"/>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(указывается наниматель, либо арендатор, либо собственник жилого помещения, либо собственники</w:t>
      </w:r>
    </w:p>
    <w:p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rsidR="00D04C3F" w:rsidRPr="00646603" w:rsidRDefault="00D04C3F" w:rsidP="00D04C3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жилого помещения, находящегося в общей собственности двух и более лиц, в случае, если ни один</w:t>
      </w:r>
    </w:p>
    <w:p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rsidR="00D04C3F" w:rsidRPr="00646603" w:rsidRDefault="00D04C3F" w:rsidP="00D04C3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из собственников либо иных лиц не уполномочен в установленном порядке представлять их интересы)</w:t>
      </w:r>
    </w:p>
    <w:p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04C3F" w:rsidRPr="00646603" w:rsidRDefault="00D04C3F" w:rsidP="00D04C3F">
      <w:pPr>
        <w:autoSpaceDE w:val="0"/>
        <w:autoSpaceDN w:val="0"/>
        <w:spacing w:before="120" w:after="0" w:line="240" w:lineRule="auto"/>
        <w:rPr>
          <w:rFonts w:ascii="Times New Roman" w:eastAsia="Times New Roman" w:hAnsi="Times New Roman" w:cs="Times New Roman"/>
          <w:sz w:val="24"/>
          <w:szCs w:val="24"/>
          <w:lang w:eastAsia="ru-RU"/>
        </w:rPr>
      </w:pPr>
    </w:p>
    <w:p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04C3F" w:rsidRPr="00646603" w:rsidRDefault="00D04C3F" w:rsidP="00D04C3F">
      <w:pPr>
        <w:autoSpaceDE w:val="0"/>
        <w:autoSpaceDN w:val="0"/>
        <w:spacing w:before="240" w:after="0" w:line="240" w:lineRule="auto"/>
        <w:ind w:left="1276" w:hanging="1276"/>
        <w:jc w:val="both"/>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u w:val="single"/>
          <w:lang w:eastAsia="ru-RU"/>
        </w:rPr>
        <w:t>Примечание.</w:t>
      </w:r>
      <w:r w:rsidRPr="00646603">
        <w:rPr>
          <w:rFonts w:ascii="Times New Roman" w:eastAsia="Times New Roman" w:hAnsi="Times New Roman" w:cs="Times New Roman"/>
          <w:sz w:val="20"/>
          <w:szCs w:val="20"/>
          <w:lang w:eastAsia="ru-RU"/>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04C3F" w:rsidRPr="00646603" w:rsidRDefault="00D04C3F" w:rsidP="00D04C3F">
      <w:pPr>
        <w:autoSpaceDE w:val="0"/>
        <w:autoSpaceDN w:val="0"/>
        <w:spacing w:after="0" w:line="240" w:lineRule="auto"/>
        <w:ind w:left="1276"/>
        <w:jc w:val="both"/>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04C3F" w:rsidRPr="00646603" w:rsidRDefault="00D04C3F" w:rsidP="00D04C3F">
      <w:pPr>
        <w:autoSpaceDE w:val="0"/>
        <w:autoSpaceDN w:val="0"/>
        <w:spacing w:before="360"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Место нахождения помещения:  </w:t>
      </w:r>
    </w:p>
    <w:p w:rsidR="00D04C3F" w:rsidRPr="00646603" w:rsidRDefault="00D04C3F" w:rsidP="00D04C3F">
      <w:pPr>
        <w:pBdr>
          <w:top w:val="single" w:sz="4" w:space="1" w:color="auto"/>
        </w:pBdr>
        <w:autoSpaceDE w:val="0"/>
        <w:autoSpaceDN w:val="0"/>
        <w:spacing w:after="0" w:line="240" w:lineRule="auto"/>
        <w:ind w:left="4139"/>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(указывается полный адрес: субъект Российской Федерации,</w:t>
      </w:r>
    </w:p>
    <w:p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rsidR="00D04C3F" w:rsidRPr="00646603" w:rsidRDefault="00D04C3F" w:rsidP="00D04C3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муниципальное образование, поселение, улица, дом, корпус, строение,</w:t>
      </w:r>
    </w:p>
    <w:p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rsidR="00C41CE2"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квартира (комната), подъезд, этаж)</w:t>
      </w:r>
    </w:p>
    <w:p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Собственник(и) жилого помещения:</w:t>
      </w:r>
    </w:p>
    <w:p w:rsidR="00D04C3F" w:rsidRPr="00646603" w:rsidRDefault="00D04C3F" w:rsidP="00D04C3F">
      <w:pPr>
        <w:pBdr>
          <w:top w:val="single" w:sz="4" w:space="1" w:color="auto"/>
        </w:pBdr>
        <w:autoSpaceDE w:val="0"/>
        <w:autoSpaceDN w:val="0"/>
        <w:spacing w:after="0" w:line="240" w:lineRule="auto"/>
        <w:ind w:left="3828"/>
        <w:rPr>
          <w:rFonts w:ascii="Times New Roman" w:eastAsia="Times New Roman" w:hAnsi="Times New Roman" w:cs="Times New Roman"/>
          <w:sz w:val="2"/>
          <w:szCs w:val="2"/>
          <w:lang w:eastAsia="ru-RU"/>
        </w:rPr>
      </w:pPr>
    </w:p>
    <w:p w:rsidR="00D04C3F" w:rsidRPr="00646603" w:rsidRDefault="00D04C3F" w:rsidP="00D04C3F">
      <w:pPr>
        <w:autoSpaceDE w:val="0"/>
        <w:autoSpaceDN w:val="0"/>
        <w:spacing w:before="120" w:after="0" w:line="240" w:lineRule="auto"/>
        <w:rPr>
          <w:rFonts w:ascii="Times New Roman" w:eastAsia="Times New Roman" w:hAnsi="Times New Roman" w:cs="Times New Roman"/>
          <w:sz w:val="24"/>
          <w:szCs w:val="24"/>
          <w:lang w:eastAsia="ru-RU"/>
        </w:rPr>
      </w:pPr>
    </w:p>
    <w:p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04C3F" w:rsidRPr="00646603" w:rsidRDefault="00D04C3F" w:rsidP="00D04C3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04C3F" w:rsidRPr="00646603" w:rsidRDefault="00D04C3F" w:rsidP="00D04C3F">
      <w:pPr>
        <w:autoSpaceDE w:val="0"/>
        <w:autoSpaceDN w:val="0"/>
        <w:spacing w:before="360" w:after="0" w:line="240" w:lineRule="auto"/>
        <w:ind w:firstLine="56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Прошу разрешить  </w:t>
      </w:r>
    </w:p>
    <w:p w:rsidR="00D04C3F" w:rsidRPr="00646603" w:rsidRDefault="00D04C3F" w:rsidP="00D04C3F">
      <w:pPr>
        <w:pBdr>
          <w:top w:val="single" w:sz="4" w:space="1" w:color="auto"/>
        </w:pBdr>
        <w:autoSpaceDE w:val="0"/>
        <w:autoSpaceDN w:val="0"/>
        <w:spacing w:after="0" w:line="240" w:lineRule="auto"/>
        <w:ind w:left="2552"/>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(переустройство, перепланировку, переустройство и перепланировку –</w:t>
      </w:r>
      <w:r w:rsidRPr="00646603">
        <w:rPr>
          <w:rFonts w:ascii="Times New Roman" w:eastAsia="Times New Roman" w:hAnsi="Times New Roman" w:cs="Times New Roman"/>
          <w:sz w:val="20"/>
          <w:szCs w:val="20"/>
          <w:lang w:eastAsia="ru-RU"/>
        </w:rPr>
        <w:br/>
        <w:t>нужное указать)</w:t>
      </w:r>
    </w:p>
    <w:p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жилого помещения, занимаемого на основании  </w:t>
      </w:r>
    </w:p>
    <w:p w:rsidR="00D04C3F" w:rsidRPr="00646603" w:rsidRDefault="00D04C3F" w:rsidP="00D04C3F">
      <w:pPr>
        <w:pBdr>
          <w:top w:val="single" w:sz="4" w:space="1" w:color="auto"/>
        </w:pBdr>
        <w:autoSpaceDE w:val="0"/>
        <w:autoSpaceDN w:val="0"/>
        <w:spacing w:after="0" w:line="240" w:lineRule="auto"/>
        <w:ind w:left="4962"/>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(права собственности, договора найма,</w:t>
      </w:r>
    </w:p>
    <w:p w:rsidR="00D04C3F" w:rsidRPr="00646603" w:rsidRDefault="00D04C3F" w:rsidP="00D04C3F">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ab/>
        <w:t>,</w:t>
      </w:r>
    </w:p>
    <w:p w:rsidR="00D04C3F" w:rsidRPr="00646603" w:rsidRDefault="00D04C3F" w:rsidP="00D04C3F">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договора аренды – нужное указать)</w:t>
      </w:r>
    </w:p>
    <w:p w:rsidR="00D04C3F" w:rsidRPr="00646603" w:rsidRDefault="00D04C3F" w:rsidP="00D04C3F">
      <w:pPr>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04C3F" w:rsidRPr="00646603" w:rsidTr="00443846">
        <w:tc>
          <w:tcPr>
            <w:tcW w:w="6124" w:type="dxa"/>
            <w:gridSpan w:val="8"/>
            <w:tcBorders>
              <w:top w:val="nil"/>
              <w:left w:val="nil"/>
              <w:bottom w:val="nil"/>
              <w:right w:val="nil"/>
            </w:tcBorders>
            <w:vAlign w:val="bottom"/>
          </w:tcPr>
          <w:p w:rsidR="00D04C3F" w:rsidRPr="00646603" w:rsidRDefault="00D04C3F" w:rsidP="00443846">
            <w:pPr>
              <w:autoSpaceDE w:val="0"/>
              <w:autoSpaceDN w:val="0"/>
              <w:spacing w:after="0" w:line="240" w:lineRule="auto"/>
              <w:ind w:firstLine="56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928" w:type="dxa"/>
            <w:gridSpan w:val="3"/>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425" w:type="dxa"/>
            <w:gridSpan w:val="2"/>
            <w:tcBorders>
              <w:top w:val="nil"/>
              <w:left w:val="nil"/>
              <w:bottom w:val="nil"/>
              <w:right w:val="nil"/>
            </w:tcBorders>
            <w:vAlign w:val="bottom"/>
          </w:tcPr>
          <w:p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r>
      <w:tr w:rsidR="00D04C3F" w:rsidRPr="00646603" w:rsidTr="00443846">
        <w:trPr>
          <w:gridAfter w:val="11"/>
          <w:wAfter w:w="5614" w:type="dxa"/>
        </w:trPr>
        <w:tc>
          <w:tcPr>
            <w:tcW w:w="510"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по “</w:t>
            </w:r>
          </w:p>
        </w:tc>
        <w:tc>
          <w:tcPr>
            <w:tcW w:w="567"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r>
      <w:tr w:rsidR="00D04C3F" w:rsidRPr="00646603" w:rsidTr="00443846">
        <w:trPr>
          <w:gridAfter w:val="1"/>
          <w:wAfter w:w="196" w:type="dxa"/>
        </w:trPr>
        <w:tc>
          <w:tcPr>
            <w:tcW w:w="6180" w:type="dxa"/>
            <w:gridSpan w:val="9"/>
            <w:tcBorders>
              <w:top w:val="nil"/>
              <w:left w:val="nil"/>
              <w:bottom w:val="nil"/>
              <w:right w:val="nil"/>
            </w:tcBorders>
            <w:vAlign w:val="bottom"/>
          </w:tcPr>
          <w:p w:rsidR="00D04C3F" w:rsidRPr="00646603" w:rsidRDefault="00D04C3F" w:rsidP="00443846">
            <w:pPr>
              <w:autoSpaceDE w:val="0"/>
              <w:autoSpaceDN w:val="0"/>
              <w:spacing w:after="0" w:line="240" w:lineRule="auto"/>
              <w:ind w:firstLine="56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nil"/>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по</w:t>
            </w:r>
          </w:p>
        </w:tc>
        <w:tc>
          <w:tcPr>
            <w:tcW w:w="1646" w:type="dxa"/>
            <w:gridSpan w:val="4"/>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D04C3F" w:rsidRPr="00646603" w:rsidRDefault="00D04C3F" w:rsidP="00D04C3F">
      <w:pPr>
        <w:tabs>
          <w:tab w:val="center" w:pos="2127"/>
          <w:tab w:val="left" w:pos="3544"/>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часов в  </w:t>
      </w:r>
      <w:r w:rsidRPr="00646603">
        <w:rPr>
          <w:rFonts w:ascii="Times New Roman" w:eastAsia="Times New Roman" w:hAnsi="Times New Roman" w:cs="Times New Roman"/>
          <w:sz w:val="24"/>
          <w:szCs w:val="24"/>
          <w:lang w:eastAsia="ru-RU"/>
        </w:rPr>
        <w:tab/>
      </w:r>
      <w:r w:rsidRPr="00646603">
        <w:rPr>
          <w:rFonts w:ascii="Times New Roman" w:eastAsia="Times New Roman" w:hAnsi="Times New Roman" w:cs="Times New Roman"/>
          <w:sz w:val="24"/>
          <w:szCs w:val="24"/>
          <w:lang w:eastAsia="ru-RU"/>
        </w:rPr>
        <w:tab/>
        <w:t>дни.</w:t>
      </w:r>
    </w:p>
    <w:p w:rsidR="00D04C3F" w:rsidRPr="00646603" w:rsidRDefault="00D04C3F" w:rsidP="00D04C3F">
      <w:pPr>
        <w:pBdr>
          <w:top w:val="single" w:sz="4" w:space="1" w:color="auto"/>
        </w:pBdr>
        <w:autoSpaceDE w:val="0"/>
        <w:autoSpaceDN w:val="0"/>
        <w:spacing w:after="0" w:line="240" w:lineRule="auto"/>
        <w:ind w:left="851" w:right="6519"/>
        <w:rPr>
          <w:rFonts w:ascii="Times New Roman" w:eastAsia="Times New Roman" w:hAnsi="Times New Roman" w:cs="Times New Roman"/>
          <w:sz w:val="2"/>
          <w:szCs w:val="2"/>
          <w:lang w:eastAsia="ru-RU"/>
        </w:rPr>
      </w:pPr>
    </w:p>
    <w:p w:rsidR="00D04C3F" w:rsidRPr="00646603" w:rsidRDefault="00D04C3F" w:rsidP="00D04C3F">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Обязуюсь:</w:t>
      </w:r>
    </w:p>
    <w:p w:rsidR="00D04C3F" w:rsidRPr="00646603" w:rsidRDefault="00D04C3F" w:rsidP="00D04C3F">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осуществить ремонтно-строительные работы в соответствии с проектом (проектной документацией);</w:t>
      </w:r>
    </w:p>
    <w:p w:rsidR="00D04C3F" w:rsidRPr="00646603" w:rsidRDefault="00D04C3F" w:rsidP="00D04C3F">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04C3F" w:rsidRPr="00646603" w:rsidRDefault="00D04C3F" w:rsidP="00D04C3F">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осуществить работы в установленные сроки и с соблюдением согласованного режима проведения работ.</w:t>
      </w:r>
    </w:p>
    <w:p w:rsidR="00D04C3F" w:rsidRPr="00646603" w:rsidRDefault="00D04C3F" w:rsidP="00D04C3F">
      <w:pPr>
        <w:autoSpaceDE w:val="0"/>
        <w:autoSpaceDN w:val="0"/>
        <w:spacing w:after="0" w:line="240" w:lineRule="auto"/>
        <w:ind w:firstLine="567"/>
        <w:jc w:val="both"/>
        <w:rPr>
          <w:rFonts w:ascii="Times New Roman" w:eastAsia="Times New Roman" w:hAnsi="Times New Roman" w:cs="Times New Roman"/>
          <w:sz w:val="2"/>
          <w:szCs w:val="2"/>
          <w:lang w:eastAsia="ru-RU"/>
        </w:rPr>
      </w:pPr>
      <w:r w:rsidRPr="00646603">
        <w:rPr>
          <w:rFonts w:ascii="Times New Roman" w:eastAsia="Times New Roman" w:hAnsi="Times New Roman" w:cs="Times New Roman"/>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646603">
        <w:rPr>
          <w:rFonts w:ascii="Times New Roman" w:eastAsia="Times New Roman" w:hAnsi="Times New Roman" w:cs="Times New Roman"/>
          <w:sz w:val="24"/>
          <w:szCs w:val="24"/>
          <w:lang w:eastAsia="ru-RU"/>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D04C3F" w:rsidRPr="00646603" w:rsidTr="00443846">
        <w:tc>
          <w:tcPr>
            <w:tcW w:w="2495"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социального найма от “</w:t>
            </w:r>
          </w:p>
        </w:tc>
        <w:tc>
          <w:tcPr>
            <w:tcW w:w="510"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 №</w:t>
            </w:r>
          </w:p>
        </w:tc>
        <w:tc>
          <w:tcPr>
            <w:tcW w:w="1276"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r>
    </w:tbl>
    <w:p w:rsidR="00D04C3F" w:rsidRPr="00646603" w:rsidRDefault="00D04C3F" w:rsidP="00D04C3F">
      <w:pPr>
        <w:autoSpaceDE w:val="0"/>
        <w:autoSpaceDN w:val="0"/>
        <w:spacing w:after="12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D04C3F" w:rsidRPr="00646603" w:rsidTr="00443846">
        <w:tc>
          <w:tcPr>
            <w:tcW w:w="595" w:type="dxa"/>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r w:rsidRPr="00646603">
              <w:rPr>
                <w:rFonts w:ascii="Times New Roman" w:eastAsia="Times New Roman" w:hAnsi="Times New Roman" w:cs="Times New Roman"/>
                <w:sz w:val="24"/>
                <w:szCs w:val="24"/>
                <w:lang w:eastAsia="ru-RU"/>
              </w:rPr>
              <w:br/>
              <w:t>п/п</w:t>
            </w:r>
          </w:p>
        </w:tc>
        <w:tc>
          <w:tcPr>
            <w:tcW w:w="2977" w:type="dxa"/>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Фамилия, имя, отчество</w:t>
            </w:r>
          </w:p>
        </w:tc>
        <w:tc>
          <w:tcPr>
            <w:tcW w:w="2552" w:type="dxa"/>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Документ, удостоверяющий личность (серия, номер, кем и когда выдан)</w:t>
            </w:r>
          </w:p>
        </w:tc>
        <w:tc>
          <w:tcPr>
            <w:tcW w:w="1800" w:type="dxa"/>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Подпись *</w:t>
            </w:r>
          </w:p>
        </w:tc>
        <w:tc>
          <w:tcPr>
            <w:tcW w:w="2027" w:type="dxa"/>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Отметка о нотариальном заверении подписей лиц</w:t>
            </w:r>
          </w:p>
        </w:tc>
      </w:tr>
      <w:tr w:rsidR="00D04C3F" w:rsidRPr="00646603" w:rsidTr="00443846">
        <w:tc>
          <w:tcPr>
            <w:tcW w:w="595" w:type="dxa"/>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1</w:t>
            </w:r>
          </w:p>
        </w:tc>
        <w:tc>
          <w:tcPr>
            <w:tcW w:w="2977" w:type="dxa"/>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w:t>
            </w:r>
          </w:p>
        </w:tc>
        <w:tc>
          <w:tcPr>
            <w:tcW w:w="2552" w:type="dxa"/>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3</w:t>
            </w:r>
          </w:p>
        </w:tc>
        <w:tc>
          <w:tcPr>
            <w:tcW w:w="1800" w:type="dxa"/>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4</w:t>
            </w:r>
          </w:p>
        </w:tc>
        <w:tc>
          <w:tcPr>
            <w:tcW w:w="2027" w:type="dxa"/>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5</w:t>
            </w:r>
          </w:p>
        </w:tc>
      </w:tr>
      <w:tr w:rsidR="00D04C3F" w:rsidRPr="00646603" w:rsidTr="00443846">
        <w:tc>
          <w:tcPr>
            <w:tcW w:w="595" w:type="dxa"/>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r w:rsidR="00D04C3F" w:rsidRPr="00646603" w:rsidTr="00443846">
        <w:tc>
          <w:tcPr>
            <w:tcW w:w="595" w:type="dxa"/>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r w:rsidR="00D04C3F" w:rsidRPr="00646603" w:rsidTr="00443846">
        <w:tc>
          <w:tcPr>
            <w:tcW w:w="595" w:type="dxa"/>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D04C3F" w:rsidRPr="00646603" w:rsidRDefault="00D04C3F" w:rsidP="00D04C3F">
      <w:pPr>
        <w:autoSpaceDE w:val="0"/>
        <w:autoSpaceDN w:val="0"/>
        <w:spacing w:before="240"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________________</w:t>
      </w:r>
    </w:p>
    <w:p w:rsidR="00D04C3F" w:rsidRPr="00646603" w:rsidRDefault="00D04C3F" w:rsidP="00D04C3F">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p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К заявлению прилагаются следующие документы:</w:t>
      </w:r>
    </w:p>
    <w:p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1)  </w:t>
      </w:r>
    </w:p>
    <w:p w:rsidR="00D04C3F" w:rsidRPr="00646603" w:rsidRDefault="00D04C3F" w:rsidP="00D04C3F">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D04C3F" w:rsidRPr="00646603" w:rsidTr="00443846">
        <w:tc>
          <w:tcPr>
            <w:tcW w:w="7399"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на</w:t>
            </w:r>
          </w:p>
        </w:tc>
        <w:tc>
          <w:tcPr>
            <w:tcW w:w="850"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листах;</w:t>
            </w:r>
          </w:p>
        </w:tc>
      </w:tr>
      <w:tr w:rsidR="00D04C3F" w:rsidRPr="00646603" w:rsidTr="00443846">
        <w:tc>
          <w:tcPr>
            <w:tcW w:w="7399" w:type="dxa"/>
            <w:tcBorders>
              <w:top w:val="nil"/>
              <w:left w:val="nil"/>
              <w:bottom w:val="nil"/>
              <w:right w:val="nil"/>
            </w:tcBorders>
            <w:vAlign w:val="bottom"/>
          </w:tcPr>
          <w:p w:rsidR="00D04C3F" w:rsidRPr="00646603" w:rsidRDefault="00D04C3F" w:rsidP="004B71C9">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r>
    </w:tbl>
    <w:p w:rsidR="00D04C3F" w:rsidRPr="00646603" w:rsidRDefault="00D04C3F" w:rsidP="00D04C3F">
      <w:pPr>
        <w:tabs>
          <w:tab w:val="center" w:pos="1985"/>
          <w:tab w:val="left" w:pos="2552"/>
        </w:tabs>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2) проект (проектная документация) переустройства и (или) перепланировки жилого помещения на  </w:t>
      </w:r>
      <w:r w:rsidRPr="00646603">
        <w:rPr>
          <w:rFonts w:ascii="Times New Roman" w:eastAsia="Times New Roman" w:hAnsi="Times New Roman" w:cs="Times New Roman"/>
          <w:sz w:val="24"/>
          <w:szCs w:val="24"/>
          <w:lang w:eastAsia="ru-RU"/>
        </w:rPr>
        <w:tab/>
      </w:r>
      <w:r w:rsidRPr="00646603">
        <w:rPr>
          <w:rFonts w:ascii="Times New Roman" w:eastAsia="Times New Roman" w:hAnsi="Times New Roman" w:cs="Times New Roman"/>
          <w:sz w:val="24"/>
          <w:szCs w:val="24"/>
          <w:lang w:eastAsia="ru-RU"/>
        </w:rPr>
        <w:tab/>
        <w:t>листах;</w:t>
      </w:r>
    </w:p>
    <w:p w:rsidR="00D04C3F" w:rsidRPr="00646603" w:rsidRDefault="00D04C3F" w:rsidP="00D04C3F">
      <w:pPr>
        <w:pBdr>
          <w:top w:val="single" w:sz="4" w:space="1" w:color="auto"/>
        </w:pBdr>
        <w:autoSpaceDE w:val="0"/>
        <w:autoSpaceDN w:val="0"/>
        <w:spacing w:after="0" w:line="240" w:lineRule="auto"/>
        <w:ind w:left="1560" w:right="7511"/>
        <w:rPr>
          <w:rFonts w:ascii="Times New Roman" w:eastAsia="Times New Roman" w:hAnsi="Times New Roman" w:cs="Times New Roman"/>
          <w:sz w:val="2"/>
          <w:szCs w:val="2"/>
          <w:lang w:eastAsia="ru-RU"/>
        </w:rPr>
      </w:pPr>
    </w:p>
    <w:p w:rsidR="00D04C3F" w:rsidRPr="00646603" w:rsidRDefault="00D04C3F" w:rsidP="00D04C3F">
      <w:pPr>
        <w:tabs>
          <w:tab w:val="center" w:pos="797"/>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3) технический паспорт переустраиваемого и (или) перепланируемого жилого помещения на </w:t>
      </w:r>
      <w:r w:rsidRPr="00646603">
        <w:rPr>
          <w:rFonts w:ascii="Times New Roman" w:eastAsia="Times New Roman" w:hAnsi="Times New Roman" w:cs="Times New Roman"/>
          <w:sz w:val="24"/>
          <w:szCs w:val="24"/>
          <w:lang w:eastAsia="ru-RU"/>
        </w:rPr>
        <w:tab/>
      </w:r>
      <w:r w:rsidRPr="00646603">
        <w:rPr>
          <w:rFonts w:ascii="Times New Roman" w:eastAsia="Times New Roman" w:hAnsi="Times New Roman" w:cs="Times New Roman"/>
          <w:sz w:val="24"/>
          <w:szCs w:val="24"/>
          <w:lang w:eastAsia="ru-RU"/>
        </w:rPr>
        <w:tab/>
        <w:t>листах;</w:t>
      </w:r>
    </w:p>
    <w:p w:rsidR="00D04C3F" w:rsidRPr="00646603" w:rsidRDefault="00D04C3F" w:rsidP="00D04C3F">
      <w:pPr>
        <w:pBdr>
          <w:top w:val="single" w:sz="4" w:space="1" w:color="auto"/>
        </w:pBdr>
        <w:autoSpaceDE w:val="0"/>
        <w:autoSpaceDN w:val="0"/>
        <w:spacing w:after="0" w:line="240" w:lineRule="auto"/>
        <w:ind w:left="340" w:right="8761"/>
        <w:rPr>
          <w:rFonts w:ascii="Times New Roman" w:eastAsia="Times New Roman" w:hAnsi="Times New Roman" w:cs="Times New Roman"/>
          <w:sz w:val="2"/>
          <w:szCs w:val="2"/>
          <w:lang w:eastAsia="ru-RU"/>
        </w:rPr>
      </w:pPr>
    </w:p>
    <w:p w:rsidR="00D04C3F" w:rsidRPr="00646603" w:rsidRDefault="00D04C3F" w:rsidP="00D04C3F">
      <w:pPr>
        <w:tabs>
          <w:tab w:val="center" w:pos="4584"/>
          <w:tab w:val="left" w:pos="5103"/>
          <w:tab w:val="left" w:pos="5954"/>
        </w:tabs>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помещение или дом, в котором оно находится, является памятником архитектуры, истории или культуры) на</w:t>
      </w:r>
      <w:r w:rsidRPr="00646603">
        <w:rPr>
          <w:rFonts w:ascii="Times New Roman" w:eastAsia="Times New Roman" w:hAnsi="Times New Roman" w:cs="Times New Roman"/>
          <w:sz w:val="24"/>
          <w:szCs w:val="24"/>
          <w:lang w:eastAsia="ru-RU"/>
        </w:rPr>
        <w:tab/>
      </w:r>
      <w:r w:rsidRPr="00646603">
        <w:rPr>
          <w:rFonts w:ascii="Times New Roman" w:eastAsia="Times New Roman" w:hAnsi="Times New Roman" w:cs="Times New Roman"/>
          <w:sz w:val="24"/>
          <w:szCs w:val="24"/>
          <w:lang w:eastAsia="ru-RU"/>
        </w:rPr>
        <w:tab/>
        <w:t>листах;</w:t>
      </w:r>
    </w:p>
    <w:p w:rsidR="00D04C3F" w:rsidRPr="00646603" w:rsidRDefault="00D04C3F" w:rsidP="00D04C3F">
      <w:pPr>
        <w:pBdr>
          <w:top w:val="single" w:sz="4" w:space="1" w:color="auto"/>
        </w:pBdr>
        <w:autoSpaceDE w:val="0"/>
        <w:autoSpaceDN w:val="0"/>
        <w:spacing w:after="0" w:line="240" w:lineRule="auto"/>
        <w:ind w:left="4196" w:right="4905"/>
        <w:rPr>
          <w:rFonts w:ascii="Times New Roman" w:eastAsia="Times New Roman" w:hAnsi="Times New Roman" w:cs="Times New Roman"/>
          <w:sz w:val="2"/>
          <w:szCs w:val="2"/>
          <w:lang w:eastAsia="ru-RU"/>
        </w:rPr>
      </w:pPr>
    </w:p>
    <w:p w:rsidR="00D04C3F" w:rsidRPr="00646603" w:rsidRDefault="00D04C3F" w:rsidP="00D04C3F">
      <w:pPr>
        <w:tabs>
          <w:tab w:val="center" w:pos="769"/>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5) документы, подтверждающие согласие временно отсутствующих членов семьи</w:t>
      </w:r>
      <w:r w:rsidRPr="00646603">
        <w:rPr>
          <w:rFonts w:ascii="Times New Roman" w:eastAsia="Times New Roman" w:hAnsi="Times New Roman" w:cs="Times New Roman"/>
          <w:sz w:val="24"/>
          <w:szCs w:val="24"/>
          <w:lang w:eastAsia="ru-RU"/>
        </w:rPr>
        <w:br/>
        <w:t>нанимателя на переустройство и (или) перепланировку помещения,</w:t>
      </w:r>
      <w:r w:rsidRPr="00646603">
        <w:rPr>
          <w:rFonts w:ascii="Times New Roman" w:eastAsia="Times New Roman" w:hAnsi="Times New Roman" w:cs="Times New Roman"/>
          <w:sz w:val="24"/>
          <w:szCs w:val="24"/>
          <w:lang w:eastAsia="ru-RU"/>
        </w:rPr>
        <w:br/>
        <w:t>на</w:t>
      </w:r>
      <w:r w:rsidRPr="00646603">
        <w:rPr>
          <w:rFonts w:ascii="Times New Roman" w:eastAsia="Times New Roman" w:hAnsi="Times New Roman" w:cs="Times New Roman"/>
          <w:sz w:val="24"/>
          <w:szCs w:val="24"/>
          <w:lang w:eastAsia="ru-RU"/>
        </w:rPr>
        <w:tab/>
      </w:r>
      <w:r w:rsidRPr="00646603">
        <w:rPr>
          <w:rFonts w:ascii="Times New Roman" w:eastAsia="Times New Roman" w:hAnsi="Times New Roman" w:cs="Times New Roman"/>
          <w:sz w:val="24"/>
          <w:szCs w:val="24"/>
          <w:lang w:eastAsia="ru-RU"/>
        </w:rPr>
        <w:tab/>
        <w:t>листах (при необходимости);</w:t>
      </w:r>
    </w:p>
    <w:p w:rsidR="00D04C3F" w:rsidRPr="00646603" w:rsidRDefault="00D04C3F" w:rsidP="00D04C3F">
      <w:pPr>
        <w:pBdr>
          <w:top w:val="single" w:sz="4" w:space="1" w:color="auto"/>
        </w:pBdr>
        <w:autoSpaceDE w:val="0"/>
        <w:autoSpaceDN w:val="0"/>
        <w:spacing w:after="0" w:line="240" w:lineRule="auto"/>
        <w:ind w:left="340" w:right="8761"/>
        <w:rPr>
          <w:rFonts w:ascii="Times New Roman" w:eastAsia="Times New Roman" w:hAnsi="Times New Roman" w:cs="Times New Roman"/>
          <w:sz w:val="2"/>
          <w:szCs w:val="2"/>
          <w:lang w:eastAsia="ru-RU"/>
        </w:rPr>
      </w:pPr>
    </w:p>
    <w:p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6) иные документы:  </w:t>
      </w:r>
    </w:p>
    <w:p w:rsidR="00D04C3F" w:rsidRPr="00646603" w:rsidRDefault="00D04C3F" w:rsidP="00D04C3F">
      <w:pPr>
        <w:pBdr>
          <w:top w:val="single" w:sz="4" w:space="1" w:color="auto"/>
        </w:pBdr>
        <w:autoSpaceDE w:val="0"/>
        <w:autoSpaceDN w:val="0"/>
        <w:spacing w:after="0" w:line="240" w:lineRule="auto"/>
        <w:ind w:left="2127"/>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(доверенности, выписки из уставов и др.)</w:t>
      </w:r>
    </w:p>
    <w:p w:rsidR="00D04C3F" w:rsidRPr="00646603" w:rsidRDefault="00D04C3F" w:rsidP="00D04C3F">
      <w:pPr>
        <w:autoSpaceDE w:val="0"/>
        <w:autoSpaceDN w:val="0"/>
        <w:spacing w:before="240" w:after="12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04C3F" w:rsidRPr="00646603" w:rsidTr="00443846">
        <w:tc>
          <w:tcPr>
            <w:tcW w:w="170"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r w:rsidR="00D04C3F" w:rsidRPr="00646603" w:rsidTr="00443846">
        <w:tc>
          <w:tcPr>
            <w:tcW w:w="170"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(дата)</w:t>
            </w:r>
          </w:p>
        </w:tc>
        <w:tc>
          <w:tcPr>
            <w:tcW w:w="567"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964" w:type="dxa"/>
            <w:tcBorders>
              <w:top w:val="nil"/>
              <w:left w:val="nil"/>
              <w:bottom w:val="nil"/>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 заявителя)</w:t>
            </w:r>
          </w:p>
        </w:tc>
        <w:tc>
          <w:tcPr>
            <w:tcW w:w="283"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3140" w:type="dxa"/>
            <w:tcBorders>
              <w:top w:val="nil"/>
              <w:left w:val="nil"/>
              <w:bottom w:val="nil"/>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(расшифровка подписи заявителя)</w:t>
            </w:r>
          </w:p>
        </w:tc>
      </w:tr>
    </w:tbl>
    <w:p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04C3F" w:rsidRPr="00646603" w:rsidTr="00443846">
        <w:tc>
          <w:tcPr>
            <w:tcW w:w="170"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r w:rsidR="00D04C3F" w:rsidRPr="00646603" w:rsidTr="00443846">
        <w:tc>
          <w:tcPr>
            <w:tcW w:w="170"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(дата)</w:t>
            </w:r>
          </w:p>
        </w:tc>
        <w:tc>
          <w:tcPr>
            <w:tcW w:w="567"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964" w:type="dxa"/>
            <w:tcBorders>
              <w:top w:val="nil"/>
              <w:left w:val="nil"/>
              <w:bottom w:val="nil"/>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 заявителя)</w:t>
            </w:r>
          </w:p>
        </w:tc>
        <w:tc>
          <w:tcPr>
            <w:tcW w:w="283"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3140" w:type="dxa"/>
            <w:tcBorders>
              <w:top w:val="nil"/>
              <w:left w:val="nil"/>
              <w:bottom w:val="nil"/>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(расшифровка подписи заявителя)</w:t>
            </w:r>
          </w:p>
        </w:tc>
      </w:tr>
    </w:tbl>
    <w:p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04C3F" w:rsidRPr="00646603" w:rsidTr="00443846">
        <w:tc>
          <w:tcPr>
            <w:tcW w:w="170"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r w:rsidR="00D04C3F" w:rsidRPr="00646603" w:rsidTr="00443846">
        <w:tc>
          <w:tcPr>
            <w:tcW w:w="170"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(дата)</w:t>
            </w:r>
          </w:p>
        </w:tc>
        <w:tc>
          <w:tcPr>
            <w:tcW w:w="567"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964" w:type="dxa"/>
            <w:tcBorders>
              <w:top w:val="nil"/>
              <w:left w:val="nil"/>
              <w:bottom w:val="nil"/>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 заявителя)</w:t>
            </w:r>
          </w:p>
        </w:tc>
        <w:tc>
          <w:tcPr>
            <w:tcW w:w="283"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3140" w:type="dxa"/>
            <w:tcBorders>
              <w:top w:val="nil"/>
              <w:left w:val="nil"/>
              <w:bottom w:val="nil"/>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(расшифровка подписи заявителя)</w:t>
            </w:r>
          </w:p>
        </w:tc>
      </w:tr>
    </w:tbl>
    <w:p w:rsidR="00D04C3F" w:rsidRPr="00646603" w:rsidRDefault="00D04C3F" w:rsidP="00D04C3F">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04C3F" w:rsidRPr="00646603" w:rsidTr="00443846">
        <w:tc>
          <w:tcPr>
            <w:tcW w:w="170"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r w:rsidR="00D04C3F" w:rsidRPr="00646603" w:rsidTr="00443846">
        <w:tc>
          <w:tcPr>
            <w:tcW w:w="170"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(дата)</w:t>
            </w:r>
          </w:p>
        </w:tc>
        <w:tc>
          <w:tcPr>
            <w:tcW w:w="567"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1964" w:type="dxa"/>
            <w:tcBorders>
              <w:top w:val="nil"/>
              <w:left w:val="nil"/>
              <w:bottom w:val="nil"/>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 заявителя)</w:t>
            </w:r>
          </w:p>
        </w:tc>
        <w:tc>
          <w:tcPr>
            <w:tcW w:w="283"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3140" w:type="dxa"/>
            <w:tcBorders>
              <w:top w:val="nil"/>
              <w:left w:val="nil"/>
              <w:bottom w:val="nil"/>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(расшифровка подписи заявителя)</w:t>
            </w:r>
          </w:p>
        </w:tc>
      </w:tr>
    </w:tbl>
    <w:p w:rsidR="00D04C3F" w:rsidRPr="00646603" w:rsidRDefault="00D04C3F" w:rsidP="00D04C3F">
      <w:pPr>
        <w:autoSpaceDE w:val="0"/>
        <w:autoSpaceDN w:val="0"/>
        <w:spacing w:before="120"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________________</w:t>
      </w:r>
    </w:p>
    <w:p w:rsidR="00D04C3F" w:rsidRPr="00646603" w:rsidRDefault="00D04C3F" w:rsidP="00D04C3F">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04C3F" w:rsidRPr="00646603" w:rsidRDefault="00D04C3F" w:rsidP="00D04C3F">
      <w:pPr>
        <w:autoSpaceDE w:val="0"/>
        <w:autoSpaceDN w:val="0"/>
        <w:adjustRightInd w:val="0"/>
        <w:spacing w:after="0" w:line="240" w:lineRule="auto"/>
        <w:rPr>
          <w:rFonts w:ascii="Times New Roman" w:hAnsi="Times New Roman" w:cs="Times New Roman"/>
          <w:sz w:val="20"/>
          <w:szCs w:val="20"/>
        </w:rPr>
      </w:pPr>
    </w:p>
    <w:p w:rsidR="00D04C3F" w:rsidRPr="00646603" w:rsidRDefault="00D04C3F" w:rsidP="00D04C3F">
      <w:pPr>
        <w:autoSpaceDE w:val="0"/>
        <w:autoSpaceDN w:val="0"/>
        <w:adjustRightInd w:val="0"/>
        <w:spacing w:after="0" w:line="240" w:lineRule="auto"/>
        <w:rPr>
          <w:rFonts w:ascii="Times New Roman" w:hAnsi="Times New Roman" w:cs="Times New Roman"/>
          <w:b/>
          <w:sz w:val="24"/>
          <w:szCs w:val="24"/>
        </w:rPr>
      </w:pPr>
      <w:r w:rsidRPr="00646603">
        <w:rPr>
          <w:rFonts w:ascii="Times New Roman" w:hAnsi="Times New Roman" w:cs="Times New Roman"/>
          <w:b/>
          <w:sz w:val="24"/>
          <w:szCs w:val="24"/>
        </w:rPr>
        <w:t>Результат услуги выдать следующим способом (нужное подчеркнуть):</w:t>
      </w:r>
    </w:p>
    <w:p w:rsidR="00D04C3F" w:rsidRPr="00646603" w:rsidRDefault="00D04C3F" w:rsidP="00D04C3F">
      <w:pPr>
        <w:autoSpaceDE w:val="0"/>
        <w:autoSpaceDN w:val="0"/>
        <w:adjustRightInd w:val="0"/>
        <w:spacing w:after="0" w:line="240" w:lineRule="auto"/>
        <w:rPr>
          <w:rFonts w:ascii="Times New Roman" w:hAnsi="Times New Roman" w:cs="Times New Roman"/>
          <w:sz w:val="24"/>
          <w:szCs w:val="24"/>
        </w:rPr>
      </w:pPr>
    </w:p>
    <w:p w:rsidR="00D04C3F" w:rsidRPr="00646603" w:rsidRDefault="00D04C3F" w:rsidP="00D04C3F">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 в форме электронного документа на РПГУ;</w:t>
      </w:r>
    </w:p>
    <w:p w:rsidR="00D04C3F" w:rsidRPr="00646603" w:rsidRDefault="00D04C3F" w:rsidP="00D04C3F">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 посредством личного обращения в МФЦ на бумажном носителе;</w:t>
      </w:r>
    </w:p>
    <w:p w:rsidR="00D04C3F" w:rsidRPr="00646603" w:rsidRDefault="00D04C3F" w:rsidP="00D04C3F">
      <w:pPr>
        <w:pBdr>
          <w:bottom w:val="dashed" w:sz="4" w:space="1" w:color="auto"/>
        </w:pBdr>
        <w:autoSpaceDE w:val="0"/>
        <w:autoSpaceDN w:val="0"/>
        <w:spacing w:before="360" w:after="0" w:line="240" w:lineRule="auto"/>
        <w:rPr>
          <w:rFonts w:ascii="Times New Roman" w:eastAsia="Times New Roman" w:hAnsi="Times New Roman" w:cs="Times New Roman"/>
          <w:sz w:val="24"/>
          <w:szCs w:val="24"/>
          <w:lang w:eastAsia="ru-RU"/>
        </w:rPr>
      </w:pPr>
    </w:p>
    <w:p w:rsidR="00D04C3F" w:rsidRPr="00646603" w:rsidRDefault="00D04C3F" w:rsidP="00D04C3F">
      <w:pPr>
        <w:autoSpaceDE w:val="0"/>
        <w:autoSpaceDN w:val="0"/>
        <w:spacing w:after="48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04C3F" w:rsidRPr="00646603" w:rsidTr="00443846">
        <w:tc>
          <w:tcPr>
            <w:tcW w:w="4281" w:type="dxa"/>
            <w:tcBorders>
              <w:top w:val="nil"/>
              <w:left w:val="nil"/>
              <w:bottom w:val="nil"/>
              <w:right w:val="nil"/>
            </w:tcBorders>
            <w:vAlign w:val="bottom"/>
          </w:tcPr>
          <w:p w:rsidR="00D04C3F" w:rsidRPr="00646603" w:rsidRDefault="00D04C3F" w:rsidP="00443846">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Документы представлены на приеме</w:t>
            </w:r>
            <w:r w:rsidRPr="00646603">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r>
    </w:tbl>
    <w:p w:rsidR="00D04C3F" w:rsidRPr="00646603" w:rsidRDefault="00D04C3F" w:rsidP="00D04C3F">
      <w:pPr>
        <w:autoSpaceDE w:val="0"/>
        <w:autoSpaceDN w:val="0"/>
        <w:spacing w:before="240"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Входящий номер регистрации заявления  </w:t>
      </w:r>
    </w:p>
    <w:p w:rsidR="00D04C3F" w:rsidRPr="00646603" w:rsidRDefault="00D04C3F" w:rsidP="00D04C3F">
      <w:pPr>
        <w:pBdr>
          <w:top w:val="single" w:sz="4" w:space="1" w:color="auto"/>
        </w:pBdr>
        <w:autoSpaceDE w:val="0"/>
        <w:autoSpaceDN w:val="0"/>
        <w:spacing w:after="240" w:line="240" w:lineRule="auto"/>
        <w:ind w:left="4309" w:right="1843"/>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04C3F" w:rsidRPr="00646603" w:rsidTr="00443846">
        <w:tc>
          <w:tcPr>
            <w:tcW w:w="4281" w:type="dxa"/>
            <w:tcBorders>
              <w:top w:val="nil"/>
              <w:left w:val="nil"/>
              <w:bottom w:val="nil"/>
              <w:right w:val="nil"/>
            </w:tcBorders>
            <w:vAlign w:val="bottom"/>
          </w:tcPr>
          <w:p w:rsidR="00D04C3F" w:rsidRPr="00646603" w:rsidRDefault="00D04C3F" w:rsidP="00443846">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Выдана расписка в получении</w:t>
            </w:r>
            <w:r w:rsidRPr="00646603">
              <w:rPr>
                <w:rFonts w:ascii="Times New Roman" w:eastAsia="Times New Roman" w:hAnsi="Times New Roman" w:cs="Times New Roman"/>
                <w:sz w:val="24"/>
                <w:szCs w:val="24"/>
                <w:lang w:eastAsia="ru-RU"/>
              </w:rPr>
              <w:br/>
              <w:t>документов</w:t>
            </w:r>
            <w:r w:rsidRPr="00646603">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r>
    </w:tbl>
    <w:p w:rsidR="00D04C3F" w:rsidRPr="00646603" w:rsidRDefault="00D04C3F" w:rsidP="00D04C3F">
      <w:pPr>
        <w:autoSpaceDE w:val="0"/>
        <w:autoSpaceDN w:val="0"/>
        <w:spacing w:after="0" w:line="240" w:lineRule="auto"/>
        <w:ind w:left="4111"/>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 xml:space="preserve">№  </w:t>
      </w:r>
    </w:p>
    <w:p w:rsidR="00D04C3F" w:rsidRPr="00646603" w:rsidRDefault="00D04C3F" w:rsidP="00D04C3F">
      <w:pPr>
        <w:pBdr>
          <w:top w:val="single" w:sz="4" w:space="1" w:color="auto"/>
        </w:pBdr>
        <w:autoSpaceDE w:val="0"/>
        <w:autoSpaceDN w:val="0"/>
        <w:spacing w:after="240" w:line="240" w:lineRule="auto"/>
        <w:ind w:left="4451" w:right="3686"/>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04C3F" w:rsidRPr="00646603" w:rsidTr="00443846">
        <w:tc>
          <w:tcPr>
            <w:tcW w:w="4281" w:type="dxa"/>
            <w:tcBorders>
              <w:top w:val="nil"/>
              <w:left w:val="nil"/>
              <w:bottom w:val="nil"/>
              <w:right w:val="nil"/>
            </w:tcBorders>
            <w:vAlign w:val="bottom"/>
          </w:tcPr>
          <w:p w:rsidR="00D04C3F" w:rsidRPr="00646603" w:rsidRDefault="00D04C3F" w:rsidP="00443846">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Расписку получил</w:t>
            </w:r>
            <w:r w:rsidRPr="00646603">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rsidR="00D04C3F" w:rsidRPr="00646603" w:rsidRDefault="00D04C3F" w:rsidP="00443846">
            <w:pPr>
              <w:autoSpaceDE w:val="0"/>
              <w:autoSpaceDN w:val="0"/>
              <w:spacing w:after="0" w:line="240" w:lineRule="auto"/>
              <w:jc w:val="right"/>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rsidR="00D04C3F" w:rsidRPr="00646603" w:rsidRDefault="00D04C3F" w:rsidP="00443846">
            <w:pPr>
              <w:autoSpaceDE w:val="0"/>
              <w:autoSpaceDN w:val="0"/>
              <w:spacing w:after="0" w:line="240" w:lineRule="auto"/>
              <w:ind w:left="57"/>
              <w:rPr>
                <w:rFonts w:ascii="Times New Roman" w:eastAsia="Times New Roman" w:hAnsi="Times New Roman" w:cs="Times New Roman"/>
                <w:sz w:val="24"/>
                <w:szCs w:val="24"/>
                <w:lang w:eastAsia="ru-RU"/>
              </w:rPr>
            </w:pPr>
            <w:r w:rsidRPr="00646603">
              <w:rPr>
                <w:rFonts w:ascii="Times New Roman" w:eastAsia="Times New Roman" w:hAnsi="Times New Roman" w:cs="Times New Roman"/>
                <w:sz w:val="24"/>
                <w:szCs w:val="24"/>
                <w:lang w:eastAsia="ru-RU"/>
              </w:rPr>
              <w:t>г.</w:t>
            </w:r>
          </w:p>
        </w:tc>
      </w:tr>
    </w:tbl>
    <w:p w:rsidR="00D04C3F" w:rsidRPr="00646603" w:rsidRDefault="00D04C3F" w:rsidP="00D04C3F">
      <w:pPr>
        <w:autoSpaceDE w:val="0"/>
        <w:autoSpaceDN w:val="0"/>
        <w:spacing w:after="0" w:line="240" w:lineRule="auto"/>
        <w:ind w:left="4253"/>
        <w:rPr>
          <w:rFonts w:ascii="Times New Roman" w:eastAsia="Times New Roman" w:hAnsi="Times New Roman" w:cs="Times New Roman"/>
          <w:sz w:val="24"/>
          <w:szCs w:val="24"/>
          <w:lang w:eastAsia="ru-RU"/>
        </w:rPr>
      </w:pPr>
    </w:p>
    <w:p w:rsidR="00D04C3F" w:rsidRPr="00646603" w:rsidRDefault="00D04C3F" w:rsidP="00D04C3F">
      <w:pPr>
        <w:pBdr>
          <w:top w:val="single" w:sz="4" w:space="1" w:color="auto"/>
        </w:pBdr>
        <w:autoSpaceDE w:val="0"/>
        <w:autoSpaceDN w:val="0"/>
        <w:spacing w:after="0" w:line="240" w:lineRule="auto"/>
        <w:ind w:left="4253" w:right="1841"/>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 заявителя)</w:t>
      </w:r>
    </w:p>
    <w:p w:rsidR="00D04C3F" w:rsidRPr="00646603" w:rsidRDefault="00D04C3F" w:rsidP="00D04C3F">
      <w:pPr>
        <w:autoSpaceDE w:val="0"/>
        <w:autoSpaceDN w:val="0"/>
        <w:spacing w:before="240" w:after="0" w:line="240" w:lineRule="auto"/>
        <w:ind w:right="5810"/>
        <w:rPr>
          <w:rFonts w:ascii="Times New Roman" w:eastAsia="Times New Roman" w:hAnsi="Times New Roman" w:cs="Times New Roman"/>
          <w:sz w:val="24"/>
          <w:szCs w:val="24"/>
          <w:lang w:eastAsia="ru-RU"/>
        </w:rPr>
      </w:pPr>
    </w:p>
    <w:p w:rsidR="00D04C3F" w:rsidRPr="00646603" w:rsidRDefault="00D04C3F" w:rsidP="00D04C3F">
      <w:pPr>
        <w:pBdr>
          <w:top w:val="single" w:sz="4" w:space="1" w:color="auto"/>
        </w:pBdr>
        <w:autoSpaceDE w:val="0"/>
        <w:autoSpaceDN w:val="0"/>
        <w:spacing w:after="0" w:line="240" w:lineRule="auto"/>
        <w:ind w:right="5810"/>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D04C3F" w:rsidRPr="00646603" w:rsidTr="00443846">
        <w:tc>
          <w:tcPr>
            <w:tcW w:w="4706"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single" w:sz="4" w:space="0" w:color="auto"/>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4"/>
                <w:szCs w:val="24"/>
                <w:lang w:eastAsia="ru-RU"/>
              </w:rPr>
            </w:pPr>
          </w:p>
        </w:tc>
      </w:tr>
      <w:tr w:rsidR="00D04C3F" w:rsidRPr="00646603" w:rsidTr="00443846">
        <w:tc>
          <w:tcPr>
            <w:tcW w:w="4706" w:type="dxa"/>
            <w:tcBorders>
              <w:top w:val="nil"/>
              <w:left w:val="nil"/>
              <w:bottom w:val="nil"/>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Ф.И.О. должностного лица, принявшего заявление)</w:t>
            </w:r>
          </w:p>
        </w:tc>
        <w:tc>
          <w:tcPr>
            <w:tcW w:w="1276" w:type="dxa"/>
            <w:tcBorders>
              <w:top w:val="nil"/>
              <w:left w:val="nil"/>
              <w:bottom w:val="nil"/>
              <w:right w:val="nil"/>
            </w:tcBorders>
            <w:vAlign w:val="bottom"/>
          </w:tcPr>
          <w:p w:rsidR="00D04C3F" w:rsidRPr="00646603" w:rsidRDefault="00D04C3F" w:rsidP="00443846">
            <w:pPr>
              <w:autoSpaceDE w:val="0"/>
              <w:autoSpaceDN w:val="0"/>
              <w:spacing w:after="0" w:line="240" w:lineRule="auto"/>
              <w:rPr>
                <w:rFonts w:ascii="Times New Roman" w:eastAsia="Times New Roman" w:hAnsi="Times New Roman" w:cs="Times New Roman"/>
                <w:sz w:val="20"/>
                <w:szCs w:val="20"/>
                <w:lang w:eastAsia="ru-RU"/>
              </w:rPr>
            </w:pPr>
          </w:p>
        </w:tc>
        <w:tc>
          <w:tcPr>
            <w:tcW w:w="2126" w:type="dxa"/>
            <w:tcBorders>
              <w:top w:val="nil"/>
              <w:left w:val="nil"/>
              <w:bottom w:val="nil"/>
              <w:right w:val="nil"/>
            </w:tcBorders>
            <w:vAlign w:val="bottom"/>
          </w:tcPr>
          <w:p w:rsidR="00D04C3F" w:rsidRPr="00646603" w:rsidRDefault="00D04C3F" w:rsidP="00443846">
            <w:pPr>
              <w:autoSpaceDE w:val="0"/>
              <w:autoSpaceDN w:val="0"/>
              <w:spacing w:after="0" w:line="240" w:lineRule="auto"/>
              <w:jc w:val="center"/>
              <w:rPr>
                <w:rFonts w:ascii="Times New Roman" w:eastAsia="Times New Roman" w:hAnsi="Times New Roman" w:cs="Times New Roman"/>
                <w:sz w:val="20"/>
                <w:szCs w:val="20"/>
                <w:lang w:eastAsia="ru-RU"/>
              </w:rPr>
            </w:pPr>
            <w:r w:rsidRPr="00646603">
              <w:rPr>
                <w:rFonts w:ascii="Times New Roman" w:eastAsia="Times New Roman" w:hAnsi="Times New Roman" w:cs="Times New Roman"/>
                <w:sz w:val="20"/>
                <w:szCs w:val="20"/>
                <w:lang w:eastAsia="ru-RU"/>
              </w:rPr>
              <w:t>(подпись)</w:t>
            </w:r>
          </w:p>
        </w:tc>
      </w:tr>
    </w:tbl>
    <w:p w:rsidR="00D04C3F" w:rsidRPr="00646603" w:rsidRDefault="00D04C3F" w:rsidP="00D04C3F">
      <w:pPr>
        <w:widowControl w:val="0"/>
        <w:autoSpaceDE w:val="0"/>
        <w:autoSpaceDN w:val="0"/>
        <w:adjustRightInd w:val="0"/>
        <w:spacing w:after="0" w:line="240" w:lineRule="auto"/>
        <w:jc w:val="center"/>
        <w:outlineLvl w:val="1"/>
        <w:rPr>
          <w:rFonts w:ascii="Times New Roman" w:hAnsi="Times New Roman" w:cs="Times New Roman"/>
          <w:b/>
        </w:rPr>
      </w:pPr>
    </w:p>
    <w:p w:rsidR="00D04C3F" w:rsidRPr="00646603" w:rsidRDefault="00D04C3F">
      <w:pPr>
        <w:rPr>
          <w:rFonts w:ascii="Times New Roman" w:hAnsi="Times New Roman" w:cs="Times New Roman"/>
          <w:b/>
        </w:rPr>
      </w:pPr>
      <w:r w:rsidRPr="00646603">
        <w:rPr>
          <w:rFonts w:ascii="Times New Roman" w:hAnsi="Times New Roman" w:cs="Times New Roman"/>
          <w:b/>
        </w:rPr>
        <w:br w:type="page"/>
      </w:r>
    </w:p>
    <w:p w:rsidR="00D04C3F" w:rsidRPr="00167443" w:rsidRDefault="00D04C3F" w:rsidP="00167443">
      <w:pPr>
        <w:pStyle w:val="1-"/>
        <w:rPr>
          <w:sz w:val="24"/>
          <w:szCs w:val="24"/>
        </w:rPr>
      </w:pPr>
      <w:bookmarkStart w:id="133" w:name="_Toc466453843"/>
      <w:r w:rsidRPr="00167443">
        <w:rPr>
          <w:sz w:val="24"/>
          <w:szCs w:val="24"/>
        </w:rPr>
        <w:t xml:space="preserve">Приложение № </w:t>
      </w:r>
      <w:r w:rsidR="008C485B" w:rsidRPr="00167443">
        <w:rPr>
          <w:sz w:val="24"/>
          <w:szCs w:val="24"/>
        </w:rPr>
        <w:t>10</w:t>
      </w:r>
      <w:r w:rsidRPr="00167443">
        <w:rPr>
          <w:sz w:val="24"/>
          <w:szCs w:val="24"/>
        </w:rPr>
        <w:t xml:space="preserve"> 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bookmarkEnd w:id="133"/>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1. Для осуществления переустройства и (или) перепланировки жилого помещения необходима разработка проектапереустройства и (или) перепланировки (далее - проект).</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2. Проект разрабатывается специализированными проектными организациями или индивидуальными предпринимателями (проектировщиками), имеющими свидетельство СРО на проектирование с соответствующим объемом видов проектных работ, на основании договора с заявителем.</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3. Проект в зависимости от проектируемых работ в текстовом и графическом выражении должен содержать:</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планировочные, архитектурные, конструктивные, технологические решения;</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решения по устройству инженерного оборудования и заключение о функционировании внутренних инженерных сетей;</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решения по охране окружающей среды, противопожарным мероприятиям;</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решения по организации производства работ, обеспечения доступности маломобильным группам населения.</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Решения, предусмотренные в проекте, должны включать чертежи узлов и деталей; расчеты нагрузок; сведения по элементам.</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4. Текстовые и графические материалы, входящие в состав проекта, оформляются в соответствии с требованиями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«ГОСТ 21.001-2013. Межгосударственный стандарт. Система проектной документации для строительства. Общие положения»; «ГОСТ 21.608-2014. Межгосударственный стандарт. Система проектной документации для строительства. Правила выполнения рабочей документации внутреннего электрического освещения».</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5. Состав представляемых на рассмотрение проектов:</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5.1. Пояснительная записка.</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5.2. Исходные материалы органа технического учета и паспортизации.</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5.3. План этажа М 1:100 (М 1:50) с указанием:</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предполагаемых к сносу перегородок;</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устанавливаемых перегородок;</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мест пробития и габаритов проемов во внутренних стенах;</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 мест размещения инженерного оборудования.</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5.4. Решения по размещению и функционированию внутреннего инженерного оборудования и систем (кроме квартир, при необходимости).</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5.5. Чертежи узлов, деталей, конструктивные решения и расчеты (при необходимости).</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5.6. Рабочие чертежи на производство строительных и монтажных работ (при необходимости).</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5.7. Заключение о техническом состоянии конструкций зданий и о возможности производства планируемых работ, оформленное проектной организацией - автором проекта дома.</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В случае отсутствия сведений об авторе (проектной организации) или отсутствия автора проекта дома, а также по домам исторической застройки города заключение о техническом состоянии конструкций зданий и о возможности производства планируемых работ оформляется проектной организацией.</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6. При планировании производства работ, проведение которых связано с передачей в пользование части общего имущества в составе проекта предоставляется:</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6.1. План объекта недвижимости (копия технического паспорта домовладения (здания, строения), составленный по результатам обследования и содержащий сведения о составе общего имущества собственников помещений в многоквартирном доме.</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6.2. Копию (при предъявлении подлинника) решения общего собрания собственников помещений в многоквартирном доме о передаче в пользование части общего имущества, используемого при переустройстве и (или) перепланировке.</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6.3. Копию (при предъявлении подлинника) договора о передаче в пользование части общего имущества, используемого при переустройстве и (или) перепланировке помещений, в случае, если его заключение предусмотрено решением общего собрания собственников помещений.</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7. В пояснительную записку к проекту включаются реквизиты прилагаемых к пояснительной записке в подлинниках либо надлежащим образом заверенных копиях:</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а) сведений о проектной мощности электропотребления;</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б) обязательства проектной организации, оформленного в установленном порядке, о том, что проектная документация разработана в соответствии с заданием на проектирование и с соблюдением технических условий, пожарной безопасности и санитарно-эпидемиологическими требованиями;</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в) выданных саморегулируемой организацией свидетельств о допуске к работам по подготовке проектной документации;</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г) перечня производимых работ по переустройству и (или) перепланировке помещения в многоквартирном доме и жилом доме.</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8. Отчетная документация по результатам инженерных изысканий включает выводы о допустимости и технических условиях по проектированию и производству планируемых работ по переустройству и (или) перепланировке помещений в многоквартирном доме и жилом доме, а также в зависимости от их вида:</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а) техническое заключение о состоянии несущих и ограждающих конструкций и инженерных систем с указанием в графической части несущих и ненесущих элементов и инженерного оборудования;</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б) техническое заключение о состоянии деревянных перекрытий переустраиваемого и (или) перепланируемого помещения в многоквартирном доме и жилом доме в уровне пола и потолка при переустройстве и (или) перепланировке помещения, имеющего деревянные перекрытия.</w:t>
      </w:r>
    </w:p>
    <w:p w:rsidR="00D04C3F" w:rsidRPr="00646603" w:rsidRDefault="00D04C3F" w:rsidP="00D04C3F">
      <w:pPr>
        <w:autoSpaceDE w:val="0"/>
        <w:autoSpaceDN w:val="0"/>
        <w:adjustRightInd w:val="0"/>
        <w:spacing w:after="0" w:line="240" w:lineRule="auto"/>
        <w:ind w:firstLine="540"/>
        <w:jc w:val="both"/>
        <w:rPr>
          <w:rFonts w:ascii="Times New Roman" w:hAnsi="Times New Roman" w:cs="Times New Roman"/>
          <w:bCs/>
        </w:rPr>
      </w:pPr>
      <w:r w:rsidRPr="00646603">
        <w:rPr>
          <w:rFonts w:ascii="Times New Roman" w:hAnsi="Times New Roman" w:cs="Times New Roman"/>
          <w:bCs/>
        </w:rPr>
        <w:t>9. Не требуется оформления проектной документации при выполнении отделочного (косметического) ремонта помещений, в том числе замена отделочных покрытий стен, полов и потолков.</w:t>
      </w:r>
    </w:p>
    <w:p w:rsidR="00D04C3F" w:rsidRPr="00646603" w:rsidRDefault="00D04C3F" w:rsidP="00D04C3F">
      <w:pPr>
        <w:autoSpaceDE w:val="0"/>
        <w:autoSpaceDN w:val="0"/>
        <w:adjustRightInd w:val="0"/>
        <w:spacing w:after="0" w:line="240" w:lineRule="auto"/>
        <w:ind w:firstLine="426"/>
        <w:jc w:val="both"/>
        <w:rPr>
          <w:rFonts w:ascii="Times New Roman" w:hAnsi="Times New Roman" w:cs="Times New Roman"/>
          <w:bCs/>
        </w:rPr>
      </w:pPr>
      <w:r w:rsidRPr="00646603">
        <w:rPr>
          <w:rFonts w:ascii="Times New Roman" w:hAnsi="Times New Roman" w:cs="Times New Roman"/>
          <w:bCs/>
        </w:rPr>
        <w:t>10. Работы по переустройству и (или) перепланировке жилого помещения, производство которых требует соответствующего допуска, осуществляются организацией, имеющей свидетельство о допуске к таким работам, выданное саморегулируемой организацией.</w:t>
      </w:r>
    </w:p>
    <w:p w:rsidR="00D04C3F" w:rsidRPr="006B5C63" w:rsidRDefault="00D04C3F" w:rsidP="00D04C3F">
      <w:pPr>
        <w:pStyle w:val="ac"/>
        <w:numPr>
          <w:ilvl w:val="0"/>
          <w:numId w:val="28"/>
        </w:numPr>
        <w:autoSpaceDE w:val="0"/>
        <w:autoSpaceDN w:val="0"/>
        <w:adjustRightInd w:val="0"/>
        <w:spacing w:after="0" w:line="240" w:lineRule="auto"/>
        <w:jc w:val="both"/>
        <w:rPr>
          <w:rFonts w:ascii="Times New Roman" w:hAnsi="Times New Roman" w:cs="Times New Roman"/>
          <w:bCs/>
        </w:rPr>
      </w:pPr>
      <w:r w:rsidRPr="006B5C63">
        <w:rPr>
          <w:rFonts w:ascii="Times New Roman" w:hAnsi="Times New Roman" w:cs="Times New Roman"/>
          <w:bCs/>
        </w:rPr>
        <w:t>В случае производства скрытых работ заявитель обеспечивает</w:t>
      </w:r>
      <w:r w:rsidR="006B5C63" w:rsidRPr="006B5C63">
        <w:rPr>
          <w:rFonts w:ascii="Times New Roman" w:hAnsi="Times New Roman" w:cs="Times New Roman"/>
          <w:bCs/>
        </w:rPr>
        <w:t xml:space="preserve">наличие актов </w:t>
      </w:r>
      <w:r w:rsidR="00883DF4" w:rsidRPr="006B5C63">
        <w:rPr>
          <w:rFonts w:ascii="Times New Roman" w:hAnsi="Times New Roman" w:cs="Times New Roman"/>
          <w:bCs/>
        </w:rPr>
        <w:t>скрытых работ</w:t>
      </w:r>
      <w:r w:rsidRPr="006B5C63">
        <w:rPr>
          <w:rFonts w:ascii="Times New Roman" w:hAnsi="Times New Roman" w:cs="Times New Roman"/>
          <w:bCs/>
        </w:rPr>
        <w:t>.</w:t>
      </w:r>
      <w:r w:rsidR="003659DC">
        <w:rPr>
          <w:rFonts w:ascii="Times New Roman" w:hAnsi="Times New Roman" w:cs="Times New Roman"/>
          <w:bCs/>
        </w:rPr>
        <w:t>Акт</w:t>
      </w:r>
      <w:r w:rsidR="002C021B">
        <w:rPr>
          <w:rFonts w:ascii="Times New Roman" w:hAnsi="Times New Roman" w:cs="Times New Roman"/>
          <w:bCs/>
        </w:rPr>
        <w:t>ы</w:t>
      </w:r>
      <w:r w:rsidR="003659DC">
        <w:rPr>
          <w:rFonts w:ascii="Times New Roman" w:hAnsi="Times New Roman" w:cs="Times New Roman"/>
          <w:bCs/>
        </w:rPr>
        <w:t xml:space="preserve"> скрытых работ </w:t>
      </w:r>
      <w:r w:rsidR="002C021B">
        <w:rPr>
          <w:rFonts w:ascii="Times New Roman" w:hAnsi="Times New Roman" w:cs="Times New Roman"/>
          <w:bCs/>
        </w:rPr>
        <w:t>предоставляются в составе проекта и при производстве осмотра помещения.</w:t>
      </w:r>
    </w:p>
    <w:p w:rsidR="006B5C63" w:rsidRPr="00800B62" w:rsidRDefault="006B5C63" w:rsidP="006B5C63">
      <w:pPr>
        <w:autoSpaceDE w:val="0"/>
        <w:autoSpaceDN w:val="0"/>
        <w:adjustRightInd w:val="0"/>
        <w:spacing w:after="0" w:line="240" w:lineRule="auto"/>
        <w:ind w:left="426"/>
        <w:jc w:val="both"/>
        <w:rPr>
          <w:rFonts w:ascii="Times New Roman" w:hAnsi="Times New Roman" w:cs="Times New Roman"/>
          <w:bCs/>
        </w:rPr>
      </w:pPr>
      <w:r w:rsidRPr="00800B62">
        <w:rPr>
          <w:rFonts w:ascii="Times New Roman" w:hAnsi="Times New Roman" w:cs="Times New Roman"/>
          <w:bCs/>
        </w:rPr>
        <w:t>12. Заявитель обеспечивает ведение журнала производства работ при проведении следующих работ:</w:t>
      </w:r>
    </w:p>
    <w:p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12.1 Работы по переустройству:</w:t>
      </w:r>
    </w:p>
    <w:p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установку новых и перестановку существующих газовых приборов с прокладкой дополнительных подводящих сетей;</w:t>
      </w:r>
    </w:p>
    <w:p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установку бытовых электроплит взамен газовых плит или кухонных очагов;</w:t>
      </w:r>
    </w:p>
    <w:p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xml:space="preserve">- замену, перенос и (или) установку дополнительного оборудования (инженерного, технологического) с увеличением энерго-, водопотребления и (или) с заменой существующих </w:t>
      </w:r>
      <w:r w:rsidR="004B71C9">
        <w:rPr>
          <w:rFonts w:ascii="Times New Roman" w:hAnsi="Times New Roman" w:cs="Times New Roman"/>
          <w:bCs/>
        </w:rPr>
        <w:t>подводящих сетей</w:t>
      </w:r>
      <w:r w:rsidRPr="00800B62">
        <w:rPr>
          <w:rFonts w:ascii="Times New Roman" w:hAnsi="Times New Roman" w:cs="Times New Roman"/>
          <w:bCs/>
        </w:rPr>
        <w:t>.</w:t>
      </w:r>
    </w:p>
    <w:p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12.2.</w:t>
      </w:r>
      <w:r w:rsidR="00800B62" w:rsidRPr="00800B62">
        <w:rPr>
          <w:rFonts w:ascii="Times New Roman" w:hAnsi="Times New Roman" w:cs="Times New Roman"/>
          <w:bCs/>
        </w:rPr>
        <w:t xml:space="preserve"> Работы по перепланировке:</w:t>
      </w:r>
    </w:p>
    <w:p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устройство (перенос) уборных и ванных комнат;</w:t>
      </w:r>
    </w:p>
    <w:p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заделку самовольно выполненных проемов в несущих стенах и перекрытиях;</w:t>
      </w:r>
    </w:p>
    <w:p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изменение конструкции полов без затрагивания межэтажного перекрытия;</w:t>
      </w:r>
    </w:p>
    <w:p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разборку (полная, частичная) ненесущих перегородок, воспринимающих дополнительную сверхнормативную нагрузку перекрытия (разгружающие);</w:t>
      </w:r>
    </w:p>
    <w:p w:rsidR="006B5C63" w:rsidRPr="00800B62"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xml:space="preserve">- </w:t>
      </w:r>
      <w:r w:rsidR="00800B62" w:rsidRPr="00800B62">
        <w:rPr>
          <w:rFonts w:ascii="Times New Roman" w:hAnsi="Times New Roman" w:cs="Times New Roman"/>
          <w:bCs/>
        </w:rPr>
        <w:t>Устройство перегородок, создающих сверхнормативные нагрузки на перекрытия (кирпич, пазогребневые блоки, керамзитобетонные блоки, пенобетонные блоки, газосиликатные блоки толщиной более 10 см либо иные материалы, создающие нагрузки более 150 кг/кв. м) в многоквартирных домах с железобетонными перекрытиями.</w:t>
      </w:r>
    </w:p>
    <w:p w:rsidR="006B5C63" w:rsidRDefault="006B5C63" w:rsidP="006B5C63">
      <w:pPr>
        <w:autoSpaceDE w:val="0"/>
        <w:autoSpaceDN w:val="0"/>
        <w:adjustRightInd w:val="0"/>
        <w:spacing w:after="0" w:line="240" w:lineRule="auto"/>
        <w:ind w:firstLine="426"/>
        <w:jc w:val="both"/>
        <w:rPr>
          <w:rFonts w:ascii="Times New Roman" w:hAnsi="Times New Roman" w:cs="Times New Roman"/>
          <w:bCs/>
        </w:rPr>
      </w:pPr>
      <w:r w:rsidRPr="00800B62">
        <w:rPr>
          <w:rFonts w:ascii="Times New Roman" w:hAnsi="Times New Roman" w:cs="Times New Roman"/>
          <w:bCs/>
        </w:rPr>
        <w:t>- устройство перегородок в домах с деревянными перекрытиями.</w:t>
      </w:r>
    </w:p>
    <w:p w:rsidR="002C021B" w:rsidRPr="006B5C63" w:rsidRDefault="002C021B" w:rsidP="006B5C63">
      <w:pPr>
        <w:autoSpaceDE w:val="0"/>
        <w:autoSpaceDN w:val="0"/>
        <w:adjustRightInd w:val="0"/>
        <w:spacing w:after="0" w:line="240" w:lineRule="auto"/>
        <w:ind w:firstLine="426"/>
        <w:jc w:val="both"/>
        <w:rPr>
          <w:rFonts w:ascii="Times New Roman" w:hAnsi="Times New Roman" w:cs="Times New Roman"/>
          <w:bCs/>
        </w:rPr>
      </w:pPr>
      <w:r>
        <w:rPr>
          <w:rFonts w:ascii="Times New Roman" w:hAnsi="Times New Roman" w:cs="Times New Roman"/>
          <w:bCs/>
        </w:rPr>
        <w:t>12.3. Журнал производства</w:t>
      </w:r>
      <w:r w:rsidRPr="002C021B">
        <w:rPr>
          <w:rFonts w:ascii="Times New Roman" w:hAnsi="Times New Roman" w:cs="Times New Roman"/>
          <w:bCs/>
        </w:rPr>
        <w:t xml:space="preserve"> работ предоставляются в составе проекта и при производстве осмотра помещения.</w:t>
      </w:r>
    </w:p>
    <w:p w:rsidR="008C485B" w:rsidRPr="00ED04E7" w:rsidRDefault="003265B3" w:rsidP="003265B3">
      <w:pPr>
        <w:pStyle w:val="ac"/>
        <w:autoSpaceDE w:val="0"/>
        <w:autoSpaceDN w:val="0"/>
        <w:adjustRightInd w:val="0"/>
        <w:spacing w:after="0" w:line="240" w:lineRule="auto"/>
        <w:ind w:left="142" w:firstLine="284"/>
        <w:jc w:val="both"/>
        <w:rPr>
          <w:rFonts w:ascii="Times New Roman" w:hAnsi="Times New Roman" w:cs="Times New Roman"/>
          <w:b/>
        </w:rPr>
      </w:pPr>
      <w:r>
        <w:rPr>
          <w:rFonts w:ascii="Times New Roman" w:hAnsi="Times New Roman" w:cs="Times New Roman"/>
          <w:bCs/>
        </w:rPr>
        <w:t xml:space="preserve">13. </w:t>
      </w:r>
      <w:r w:rsidR="008A5742" w:rsidRPr="003265B3">
        <w:rPr>
          <w:rFonts w:ascii="Times New Roman" w:hAnsi="Times New Roman" w:cs="Times New Roman"/>
          <w:bCs/>
        </w:rPr>
        <w:t>К проекту прилагается заключение органа по охране памятников архитектуры, истории и</w:t>
      </w:r>
      <w:r w:rsidR="008A5742" w:rsidRPr="00ED04E7">
        <w:rPr>
          <w:rFonts w:ascii="Times New Roman" w:hAnsi="Times New Roman" w:cs="Times New Roman"/>
          <w:bCs/>
        </w:rPr>
        <w:t xml:space="preserve">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r w:rsidR="008C485B" w:rsidRPr="00ED04E7">
        <w:rPr>
          <w:rFonts w:ascii="Times New Roman" w:hAnsi="Times New Roman" w:cs="Times New Roman"/>
          <w:b/>
        </w:rPr>
        <w:br w:type="page"/>
      </w:r>
    </w:p>
    <w:p w:rsidR="008C485B" w:rsidRPr="00167443" w:rsidRDefault="008C485B" w:rsidP="00167443">
      <w:pPr>
        <w:pStyle w:val="1-"/>
        <w:rPr>
          <w:sz w:val="24"/>
          <w:szCs w:val="24"/>
        </w:rPr>
      </w:pPr>
      <w:bookmarkStart w:id="134" w:name="_Toc466453844"/>
      <w:r w:rsidRPr="00167443">
        <w:rPr>
          <w:sz w:val="24"/>
          <w:szCs w:val="24"/>
        </w:rPr>
        <w:t>Приложение № 11 Форма уведомления о завершении переустройства и (или) перепланировки жилого помещения</w:t>
      </w:r>
      <w:bookmarkEnd w:id="134"/>
    </w:p>
    <w:p w:rsidR="008C485B" w:rsidRPr="00646603" w:rsidRDefault="008C485B" w:rsidP="008C485B">
      <w:pPr>
        <w:autoSpaceDE w:val="0"/>
        <w:autoSpaceDN w:val="0"/>
        <w:adjustRightInd w:val="0"/>
        <w:spacing w:after="0" w:line="240" w:lineRule="auto"/>
        <w:jc w:val="center"/>
        <w:rPr>
          <w:rFonts w:ascii="Times New Roman" w:hAnsi="Times New Roman" w:cs="Times New Roman"/>
          <w:sz w:val="24"/>
          <w:szCs w:val="24"/>
        </w:rPr>
      </w:pPr>
    </w:p>
    <w:p w:rsidR="008C485B" w:rsidRPr="00646603" w:rsidRDefault="008C485B" w:rsidP="008C485B">
      <w:pPr>
        <w:autoSpaceDE w:val="0"/>
        <w:autoSpaceDN w:val="0"/>
        <w:adjustRightInd w:val="0"/>
        <w:spacing w:after="0" w:line="240" w:lineRule="auto"/>
        <w:jc w:val="center"/>
        <w:rPr>
          <w:rFonts w:ascii="Times New Roman" w:hAnsi="Times New Roman" w:cs="Times New Roman"/>
          <w:sz w:val="26"/>
          <w:szCs w:val="26"/>
        </w:rPr>
      </w:pPr>
      <w:r w:rsidRPr="00646603">
        <w:rPr>
          <w:rFonts w:ascii="Times New Roman" w:hAnsi="Times New Roman" w:cs="Times New Roman"/>
          <w:sz w:val="26"/>
          <w:szCs w:val="26"/>
        </w:rPr>
        <w:t>УВЕДОМЛЕНИЕ</w:t>
      </w:r>
    </w:p>
    <w:p w:rsidR="008C485B" w:rsidRPr="00646603" w:rsidRDefault="008C485B" w:rsidP="008C485B">
      <w:pPr>
        <w:autoSpaceDE w:val="0"/>
        <w:autoSpaceDN w:val="0"/>
        <w:adjustRightInd w:val="0"/>
        <w:spacing w:after="0" w:line="240" w:lineRule="auto"/>
        <w:jc w:val="center"/>
        <w:rPr>
          <w:rFonts w:ascii="Times New Roman" w:hAnsi="Times New Roman" w:cs="Times New Roman"/>
          <w:sz w:val="26"/>
          <w:szCs w:val="26"/>
        </w:rPr>
      </w:pPr>
      <w:r w:rsidRPr="00646603">
        <w:rPr>
          <w:rFonts w:ascii="Times New Roman" w:hAnsi="Times New Roman" w:cs="Times New Roman"/>
          <w:sz w:val="26"/>
          <w:szCs w:val="26"/>
        </w:rPr>
        <w:t>о завершении переустройства</w:t>
      </w:r>
    </w:p>
    <w:p w:rsidR="008C485B" w:rsidRPr="00646603" w:rsidRDefault="008C485B" w:rsidP="008C485B">
      <w:pPr>
        <w:autoSpaceDE w:val="0"/>
        <w:autoSpaceDN w:val="0"/>
        <w:adjustRightInd w:val="0"/>
        <w:spacing w:after="0" w:line="240" w:lineRule="auto"/>
        <w:jc w:val="center"/>
        <w:rPr>
          <w:rFonts w:ascii="Times New Roman" w:hAnsi="Times New Roman" w:cs="Times New Roman"/>
          <w:sz w:val="26"/>
          <w:szCs w:val="26"/>
        </w:rPr>
      </w:pPr>
      <w:r w:rsidRPr="00646603">
        <w:rPr>
          <w:rFonts w:ascii="Times New Roman" w:hAnsi="Times New Roman" w:cs="Times New Roman"/>
          <w:sz w:val="26"/>
          <w:szCs w:val="26"/>
        </w:rPr>
        <w:t>и (или) перепланировки жилого помещения</w:t>
      </w:r>
    </w:p>
    <w:p w:rsidR="008C485B" w:rsidRPr="00646603" w:rsidRDefault="008C485B" w:rsidP="008C485B">
      <w:pPr>
        <w:autoSpaceDE w:val="0"/>
        <w:autoSpaceDN w:val="0"/>
        <w:adjustRightInd w:val="0"/>
        <w:spacing w:after="0" w:line="240" w:lineRule="auto"/>
        <w:jc w:val="center"/>
        <w:outlineLvl w:val="0"/>
        <w:rPr>
          <w:rFonts w:ascii="Times New Roman" w:hAnsi="Times New Roman" w:cs="Times New Roman"/>
          <w:sz w:val="24"/>
          <w:szCs w:val="24"/>
        </w:rPr>
      </w:pPr>
    </w:p>
    <w:p w:rsidR="008C485B" w:rsidRPr="00646603"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646603">
        <w:rPr>
          <w:rFonts w:ascii="Times New Roman" w:hAnsi="Times New Roman" w:cs="Times New Roman"/>
          <w:sz w:val="24"/>
          <w:szCs w:val="24"/>
        </w:rPr>
        <w:t xml:space="preserve">В администрацию </w:t>
      </w:r>
      <w:r w:rsidR="00D400A1">
        <w:rPr>
          <w:rFonts w:ascii="Times New Roman" w:hAnsi="Times New Roman" w:cs="Times New Roman"/>
          <w:sz w:val="24"/>
          <w:szCs w:val="24"/>
        </w:rPr>
        <w:t>городского округа</w:t>
      </w:r>
    </w:p>
    <w:p w:rsidR="008C485B" w:rsidRPr="00646603"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646603">
        <w:rPr>
          <w:rFonts w:ascii="Times New Roman" w:hAnsi="Times New Roman" w:cs="Times New Roman"/>
          <w:sz w:val="24"/>
          <w:szCs w:val="24"/>
        </w:rPr>
        <w:t>от _________________________</w:t>
      </w:r>
    </w:p>
    <w:p w:rsidR="008C485B" w:rsidRPr="00646603"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646603">
        <w:rPr>
          <w:rFonts w:ascii="Times New Roman" w:hAnsi="Times New Roman" w:cs="Times New Roman"/>
          <w:sz w:val="24"/>
          <w:szCs w:val="24"/>
        </w:rPr>
        <w:t>____________________________</w:t>
      </w:r>
    </w:p>
    <w:p w:rsidR="008C485B" w:rsidRPr="00646603"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646603">
        <w:rPr>
          <w:rFonts w:ascii="Times New Roman" w:hAnsi="Times New Roman" w:cs="Times New Roman"/>
          <w:sz w:val="24"/>
          <w:szCs w:val="24"/>
        </w:rPr>
        <w:t>(Ф.И.О. (для физических лиц),</w:t>
      </w:r>
    </w:p>
    <w:p w:rsidR="008C485B" w:rsidRPr="00646603"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646603">
        <w:rPr>
          <w:rFonts w:ascii="Times New Roman" w:hAnsi="Times New Roman" w:cs="Times New Roman"/>
          <w:sz w:val="24"/>
          <w:szCs w:val="24"/>
        </w:rPr>
        <w:t>наименование заявителя</w:t>
      </w:r>
    </w:p>
    <w:p w:rsidR="008C485B" w:rsidRPr="00646603"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646603">
        <w:rPr>
          <w:rFonts w:ascii="Times New Roman" w:hAnsi="Times New Roman" w:cs="Times New Roman"/>
          <w:sz w:val="24"/>
          <w:szCs w:val="24"/>
        </w:rPr>
        <w:t xml:space="preserve"> (для юридических лиц)</w:t>
      </w:r>
    </w:p>
    <w:p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p>
    <w:p w:rsidR="008C485B" w:rsidRPr="00646603"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УВЕДОМЛЕНИЕ</w:t>
      </w:r>
    </w:p>
    <w:p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p>
    <w:p w:rsidR="008C485B" w:rsidRPr="00646603" w:rsidRDefault="008C485B" w:rsidP="008C485B">
      <w:pPr>
        <w:autoSpaceDE w:val="0"/>
        <w:autoSpaceDN w:val="0"/>
        <w:adjustRightInd w:val="0"/>
        <w:spacing w:after="0" w:line="240" w:lineRule="auto"/>
        <w:ind w:firstLine="708"/>
        <w:rPr>
          <w:rFonts w:ascii="Times New Roman" w:hAnsi="Times New Roman" w:cs="Times New Roman"/>
          <w:sz w:val="24"/>
          <w:szCs w:val="24"/>
        </w:rPr>
      </w:pPr>
      <w:r w:rsidRPr="00646603">
        <w:rPr>
          <w:rFonts w:ascii="Times New Roman" w:hAnsi="Times New Roman" w:cs="Times New Roman"/>
          <w:sz w:val="24"/>
          <w:szCs w:val="24"/>
        </w:rPr>
        <w:t>Уведомляю о завершении переустройства и (или) перепланировки жилого помещения, расположенного по адресу: ___________________________________________________</w:t>
      </w:r>
    </w:p>
    <w:p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w:t>
      </w:r>
    </w:p>
    <w:p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w:t>
      </w:r>
    </w:p>
    <w:p w:rsidR="008C485B" w:rsidRPr="00646603" w:rsidRDefault="008C485B" w:rsidP="008C485B">
      <w:pPr>
        <w:autoSpaceDE w:val="0"/>
        <w:autoSpaceDN w:val="0"/>
        <w:adjustRightInd w:val="0"/>
        <w:spacing w:after="0" w:line="240" w:lineRule="auto"/>
        <w:ind w:firstLine="708"/>
        <w:rPr>
          <w:rFonts w:ascii="Times New Roman" w:hAnsi="Times New Roman" w:cs="Times New Roman"/>
          <w:sz w:val="24"/>
          <w:szCs w:val="24"/>
        </w:rPr>
      </w:pPr>
      <w:r w:rsidRPr="00646603">
        <w:rPr>
          <w:rFonts w:ascii="Times New Roman" w:hAnsi="Times New Roman" w:cs="Times New Roman"/>
          <w:sz w:val="24"/>
          <w:szCs w:val="24"/>
        </w:rPr>
        <w:t>Работы по переустройству и (или) перепланировке помещения выполнены на</w:t>
      </w:r>
    </w:p>
    <w:p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основании решения __________________   администрации ______________</w:t>
      </w:r>
    </w:p>
    <w:p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о согласовании переустройства и (или) перепланировки</w:t>
      </w:r>
    </w:p>
    <w:p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помещения от ___________ № ______________.</w:t>
      </w:r>
    </w:p>
    <w:p w:rsidR="008C485B" w:rsidRDefault="008C485B" w:rsidP="008C485B">
      <w:pPr>
        <w:autoSpaceDE w:val="0"/>
        <w:autoSpaceDN w:val="0"/>
        <w:adjustRightInd w:val="0"/>
        <w:spacing w:after="0" w:line="240" w:lineRule="auto"/>
        <w:rPr>
          <w:rFonts w:ascii="Times New Roman" w:hAnsi="Times New Roman" w:cs="Times New Roman"/>
          <w:sz w:val="24"/>
          <w:szCs w:val="24"/>
        </w:rPr>
      </w:pPr>
    </w:p>
    <w:p w:rsidR="00C70730" w:rsidRDefault="00813A81" w:rsidP="008C485B">
      <w:pPr>
        <w:autoSpaceDE w:val="0"/>
        <w:autoSpaceDN w:val="0"/>
        <w:adjustRightInd w:val="0"/>
        <w:spacing w:after="0" w:line="240" w:lineRule="auto"/>
        <w:rPr>
          <w:rFonts w:ascii="Times New Roman" w:hAnsi="Times New Roman" w:cs="Times New Roman"/>
          <w:b/>
          <w:sz w:val="24"/>
          <w:szCs w:val="24"/>
        </w:rPr>
      </w:pPr>
      <w:r w:rsidRPr="00813A81">
        <w:rPr>
          <w:rFonts w:ascii="Times New Roman" w:hAnsi="Times New Roman" w:cs="Times New Roman"/>
          <w:b/>
          <w:sz w:val="24"/>
          <w:szCs w:val="24"/>
        </w:rPr>
        <w:t xml:space="preserve">Прошу рассмотреть возможность провести осмотр жилого помещения </w:t>
      </w:r>
      <w:r>
        <w:rPr>
          <w:rFonts w:ascii="Times New Roman" w:hAnsi="Times New Roman" w:cs="Times New Roman"/>
          <w:b/>
          <w:sz w:val="24"/>
          <w:szCs w:val="24"/>
        </w:rPr>
        <w:t>в</w:t>
      </w:r>
      <w:r w:rsidR="00C70730">
        <w:rPr>
          <w:rFonts w:ascii="Times New Roman" w:hAnsi="Times New Roman" w:cs="Times New Roman"/>
          <w:b/>
          <w:sz w:val="24"/>
          <w:szCs w:val="24"/>
        </w:rPr>
        <w:t xml:space="preserve"> следующее время:</w:t>
      </w:r>
    </w:p>
    <w:p w:rsidR="00C70730" w:rsidRDefault="00C70730" w:rsidP="008C485B">
      <w:pPr>
        <w:autoSpaceDE w:val="0"/>
        <w:autoSpaceDN w:val="0"/>
        <w:adjustRightInd w:val="0"/>
        <w:spacing w:after="0" w:line="240" w:lineRule="auto"/>
        <w:rPr>
          <w:rFonts w:ascii="Times New Roman" w:hAnsi="Times New Roman" w:cs="Times New Roman"/>
          <w:b/>
          <w:sz w:val="24"/>
          <w:szCs w:val="24"/>
        </w:rPr>
      </w:pPr>
    </w:p>
    <w:p w:rsidR="00813A81" w:rsidRPr="00813A81" w:rsidRDefault="00C70730" w:rsidP="008C485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Дата:____________________</w:t>
      </w:r>
      <w:r w:rsidR="00813A81" w:rsidRPr="00813A81">
        <w:rPr>
          <w:rFonts w:ascii="Times New Roman" w:hAnsi="Times New Roman" w:cs="Times New Roman"/>
          <w:b/>
          <w:sz w:val="24"/>
          <w:szCs w:val="24"/>
        </w:rPr>
        <w:t>_________________________________________________________</w:t>
      </w:r>
    </w:p>
    <w:p w:rsidR="004510CE" w:rsidRPr="00F86223" w:rsidRDefault="00813A81" w:rsidP="00813A81">
      <w:pPr>
        <w:autoSpaceDE w:val="0"/>
        <w:autoSpaceDN w:val="0"/>
        <w:adjustRightInd w:val="0"/>
        <w:spacing w:after="0" w:line="240" w:lineRule="auto"/>
        <w:jc w:val="center"/>
        <w:rPr>
          <w:rFonts w:ascii="Times New Roman" w:hAnsi="Times New Roman" w:cs="Times New Roman"/>
          <w:b/>
          <w:sz w:val="20"/>
          <w:szCs w:val="20"/>
        </w:rPr>
      </w:pPr>
      <w:r w:rsidRPr="00F86223">
        <w:rPr>
          <w:rFonts w:ascii="Times New Roman" w:hAnsi="Times New Roman" w:cs="Times New Roman"/>
          <w:b/>
          <w:sz w:val="20"/>
          <w:szCs w:val="20"/>
        </w:rPr>
        <w:t>Указыва</w:t>
      </w:r>
      <w:r w:rsidR="004510CE" w:rsidRPr="00F86223">
        <w:rPr>
          <w:rFonts w:ascii="Times New Roman" w:hAnsi="Times New Roman" w:cs="Times New Roman"/>
          <w:b/>
          <w:sz w:val="20"/>
          <w:szCs w:val="20"/>
        </w:rPr>
        <w:t>ю</w:t>
      </w:r>
      <w:r w:rsidRPr="00F86223">
        <w:rPr>
          <w:rFonts w:ascii="Times New Roman" w:hAnsi="Times New Roman" w:cs="Times New Roman"/>
          <w:b/>
          <w:sz w:val="20"/>
          <w:szCs w:val="20"/>
        </w:rPr>
        <w:t xml:space="preserve">тся </w:t>
      </w:r>
      <w:r w:rsidR="004510CE" w:rsidRPr="00F86223">
        <w:rPr>
          <w:rFonts w:ascii="Times New Roman" w:hAnsi="Times New Roman" w:cs="Times New Roman"/>
          <w:b/>
          <w:sz w:val="20"/>
          <w:szCs w:val="20"/>
        </w:rPr>
        <w:t xml:space="preserve">рабочие дни </w:t>
      </w:r>
      <w:r w:rsidR="004510CE" w:rsidRPr="00F86223">
        <w:rPr>
          <w:rFonts w:ascii="Times New Roman" w:hAnsi="Times New Roman" w:cs="Times New Roman"/>
          <w:b/>
          <w:color w:val="FF0000"/>
          <w:sz w:val="20"/>
          <w:szCs w:val="20"/>
        </w:rPr>
        <w:t xml:space="preserve">(Не ранее 3 </w:t>
      </w:r>
      <w:r w:rsidR="009469C5" w:rsidRPr="00F86223">
        <w:rPr>
          <w:rFonts w:ascii="Times New Roman" w:hAnsi="Times New Roman" w:cs="Times New Roman"/>
          <w:b/>
          <w:color w:val="FF0000"/>
          <w:sz w:val="20"/>
          <w:szCs w:val="20"/>
        </w:rPr>
        <w:t xml:space="preserve">рабочих </w:t>
      </w:r>
      <w:r w:rsidR="004510CE" w:rsidRPr="00F86223">
        <w:rPr>
          <w:rFonts w:ascii="Times New Roman" w:hAnsi="Times New Roman" w:cs="Times New Roman"/>
          <w:b/>
          <w:color w:val="FF0000"/>
          <w:sz w:val="20"/>
          <w:szCs w:val="20"/>
        </w:rPr>
        <w:t xml:space="preserve">дней </w:t>
      </w:r>
      <w:r w:rsidR="009469C5" w:rsidRPr="00F86223">
        <w:rPr>
          <w:rFonts w:ascii="Times New Roman" w:hAnsi="Times New Roman" w:cs="Times New Roman"/>
          <w:b/>
          <w:color w:val="FF0000"/>
          <w:sz w:val="20"/>
          <w:szCs w:val="20"/>
        </w:rPr>
        <w:t xml:space="preserve">и не позднее 10 рабочих дней </w:t>
      </w:r>
      <w:r w:rsidR="004510CE" w:rsidRPr="00F86223">
        <w:rPr>
          <w:rFonts w:ascii="Times New Roman" w:hAnsi="Times New Roman" w:cs="Times New Roman"/>
          <w:b/>
          <w:color w:val="FF0000"/>
          <w:sz w:val="20"/>
          <w:szCs w:val="20"/>
        </w:rPr>
        <w:t>с</w:t>
      </w:r>
      <w:r w:rsidR="009469C5" w:rsidRPr="00F86223">
        <w:rPr>
          <w:rFonts w:ascii="Times New Roman" w:hAnsi="Times New Roman" w:cs="Times New Roman"/>
          <w:b/>
          <w:color w:val="FF0000"/>
          <w:sz w:val="20"/>
          <w:szCs w:val="20"/>
        </w:rPr>
        <w:t>даты</w:t>
      </w:r>
      <w:r w:rsidR="00F86223" w:rsidRPr="00F86223">
        <w:rPr>
          <w:rFonts w:ascii="Times New Roman" w:hAnsi="Times New Roman" w:cs="Times New Roman"/>
          <w:b/>
          <w:color w:val="FF0000"/>
          <w:sz w:val="20"/>
          <w:szCs w:val="20"/>
        </w:rPr>
        <w:t xml:space="preserve"> отправки уведомления</w:t>
      </w:r>
      <w:r w:rsidR="004510CE" w:rsidRPr="00F86223">
        <w:rPr>
          <w:rFonts w:ascii="Times New Roman" w:hAnsi="Times New Roman" w:cs="Times New Roman"/>
          <w:b/>
          <w:color w:val="FF0000"/>
          <w:sz w:val="20"/>
          <w:szCs w:val="20"/>
        </w:rPr>
        <w:t>)</w:t>
      </w:r>
    </w:p>
    <w:p w:rsidR="00C70730" w:rsidRDefault="00C70730" w:rsidP="00C7073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Время</w:t>
      </w:r>
      <w:r w:rsidR="00F51E78">
        <w:rPr>
          <w:rFonts w:ascii="Times New Roman" w:hAnsi="Times New Roman" w:cs="Times New Roman"/>
          <w:b/>
          <w:sz w:val="24"/>
          <w:szCs w:val="24"/>
        </w:rPr>
        <w:t>:</w:t>
      </w:r>
      <w:r>
        <w:rPr>
          <w:rFonts w:ascii="Times New Roman" w:hAnsi="Times New Roman" w:cs="Times New Roman"/>
          <w:b/>
          <w:sz w:val="24"/>
          <w:szCs w:val="24"/>
        </w:rPr>
        <w:t>_____________________</w:t>
      </w:r>
    </w:p>
    <w:p w:rsidR="00813A81" w:rsidRDefault="00C70730" w:rsidP="00C70730">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b/>
          <w:sz w:val="18"/>
          <w:szCs w:val="18"/>
        </w:rPr>
        <w:t>Указываются рабочие часы</w:t>
      </w:r>
    </w:p>
    <w:p w:rsidR="00813A81" w:rsidRDefault="00813A81" w:rsidP="008C485B">
      <w:pPr>
        <w:autoSpaceDE w:val="0"/>
        <w:autoSpaceDN w:val="0"/>
        <w:adjustRightInd w:val="0"/>
        <w:spacing w:after="0" w:line="240" w:lineRule="auto"/>
        <w:rPr>
          <w:rFonts w:ascii="Times New Roman" w:hAnsi="Times New Roman" w:cs="Times New Roman"/>
          <w:sz w:val="24"/>
          <w:szCs w:val="24"/>
        </w:rPr>
      </w:pPr>
    </w:p>
    <w:p w:rsidR="00813A81" w:rsidRDefault="00813A81" w:rsidP="008C485B">
      <w:pPr>
        <w:autoSpaceDE w:val="0"/>
        <w:autoSpaceDN w:val="0"/>
        <w:adjustRightInd w:val="0"/>
        <w:spacing w:after="0" w:line="240" w:lineRule="auto"/>
        <w:rPr>
          <w:rFonts w:ascii="Times New Roman" w:hAnsi="Times New Roman" w:cs="Times New Roman"/>
          <w:sz w:val="24"/>
          <w:szCs w:val="24"/>
        </w:rPr>
      </w:pPr>
    </w:p>
    <w:p w:rsidR="00813A81" w:rsidRDefault="00813A81" w:rsidP="008C485B">
      <w:pPr>
        <w:autoSpaceDE w:val="0"/>
        <w:autoSpaceDN w:val="0"/>
        <w:adjustRightInd w:val="0"/>
        <w:spacing w:after="0" w:line="240" w:lineRule="auto"/>
        <w:rPr>
          <w:rFonts w:ascii="Times New Roman" w:hAnsi="Times New Roman" w:cs="Times New Roman"/>
          <w:sz w:val="24"/>
          <w:szCs w:val="24"/>
        </w:rPr>
      </w:pPr>
    </w:p>
    <w:p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________________                                       ____________________</w:t>
      </w:r>
    </w:p>
    <w:p w:rsidR="008C485B" w:rsidRPr="00646603" w:rsidRDefault="008C485B" w:rsidP="008C485B">
      <w:pPr>
        <w:autoSpaceDE w:val="0"/>
        <w:autoSpaceDN w:val="0"/>
        <w:adjustRightInd w:val="0"/>
        <w:spacing w:after="0" w:line="240" w:lineRule="auto"/>
        <w:rPr>
          <w:rFonts w:ascii="Times New Roman" w:hAnsi="Times New Roman" w:cs="Times New Roman"/>
          <w:sz w:val="24"/>
          <w:szCs w:val="24"/>
        </w:rPr>
      </w:pPr>
      <w:r w:rsidRPr="00646603">
        <w:rPr>
          <w:rFonts w:ascii="Times New Roman" w:hAnsi="Times New Roman" w:cs="Times New Roman"/>
          <w:sz w:val="24"/>
          <w:szCs w:val="24"/>
        </w:rPr>
        <w:t xml:space="preserve">     (дата)                                                 (подпись)</w:t>
      </w:r>
    </w:p>
    <w:p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rsidR="008C485B" w:rsidRPr="00646603" w:rsidRDefault="008C485B">
      <w:pPr>
        <w:rPr>
          <w:rFonts w:ascii="Times New Roman" w:hAnsi="Times New Roman" w:cs="Times New Roman"/>
          <w:sz w:val="24"/>
          <w:szCs w:val="24"/>
        </w:rPr>
      </w:pPr>
      <w:r w:rsidRPr="00646603">
        <w:rPr>
          <w:rFonts w:ascii="Times New Roman" w:hAnsi="Times New Roman" w:cs="Times New Roman"/>
          <w:sz w:val="24"/>
          <w:szCs w:val="24"/>
        </w:rPr>
        <w:br w:type="page"/>
      </w:r>
    </w:p>
    <w:p w:rsidR="006E6F89" w:rsidRPr="00167443" w:rsidRDefault="006E6F89" w:rsidP="00167443">
      <w:pPr>
        <w:pStyle w:val="1-"/>
        <w:rPr>
          <w:sz w:val="24"/>
          <w:szCs w:val="24"/>
        </w:rPr>
      </w:pPr>
      <w:bookmarkStart w:id="135" w:name="_Ref437965623"/>
      <w:bookmarkStart w:id="136" w:name="_Toc437973321"/>
      <w:bookmarkStart w:id="137" w:name="_Toc438110063"/>
      <w:bookmarkStart w:id="138" w:name="_Toc438376275"/>
      <w:bookmarkStart w:id="139" w:name="_Toc441496572"/>
      <w:bookmarkStart w:id="140" w:name="_Toc466453845"/>
      <w:r w:rsidRPr="00167443">
        <w:rPr>
          <w:sz w:val="24"/>
          <w:szCs w:val="24"/>
        </w:rPr>
        <w:t xml:space="preserve">Приложение № </w:t>
      </w:r>
      <w:bookmarkEnd w:id="135"/>
      <w:r w:rsidR="008C485B" w:rsidRPr="00167443">
        <w:rPr>
          <w:sz w:val="24"/>
          <w:szCs w:val="24"/>
        </w:rPr>
        <w:t>12</w:t>
      </w:r>
      <w:r w:rsidRPr="00167443">
        <w:rPr>
          <w:sz w:val="24"/>
          <w:szCs w:val="24"/>
        </w:rPr>
        <w:t xml:space="preserve"> Требования к документам, необходимым для оказания Услуги</w:t>
      </w:r>
      <w:bookmarkEnd w:id="136"/>
      <w:bookmarkEnd w:id="137"/>
      <w:bookmarkEnd w:id="138"/>
      <w:bookmarkEnd w:id="139"/>
      <w:bookmarkEnd w:id="140"/>
    </w:p>
    <w:p w:rsidR="00CE4C07" w:rsidRPr="00646603" w:rsidRDefault="00CE4C07" w:rsidP="00CE4C07">
      <w:pPr>
        <w:spacing w:after="0" w:line="240" w:lineRule="auto"/>
        <w:ind w:firstLine="708"/>
        <w:jc w:val="center"/>
        <w:rPr>
          <w:rFonts w:ascii="Times New Roman" w:eastAsia="Times New Roman" w:hAnsi="Times New Roman" w:cs="Times New Roman"/>
          <w:b/>
          <w:bCs/>
          <w:i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2439"/>
        <w:gridCol w:w="4845"/>
      </w:tblGrid>
      <w:tr w:rsidR="006E6F89" w:rsidRPr="00646603" w:rsidTr="002D112B">
        <w:trPr>
          <w:tblHeader/>
        </w:trPr>
        <w:tc>
          <w:tcPr>
            <w:tcW w:w="1303" w:type="pct"/>
          </w:tcPr>
          <w:p w:rsidR="006E6F89" w:rsidRPr="00646603" w:rsidRDefault="006E6F89" w:rsidP="002D112B">
            <w:pPr>
              <w:suppressAutoHyphens/>
              <w:spacing w:after="0"/>
              <w:jc w:val="center"/>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Категория документа</w:t>
            </w:r>
          </w:p>
        </w:tc>
        <w:tc>
          <w:tcPr>
            <w:tcW w:w="1238" w:type="pct"/>
          </w:tcPr>
          <w:p w:rsidR="006E6F89" w:rsidRPr="00646603" w:rsidRDefault="006E6F89" w:rsidP="002D112B">
            <w:pPr>
              <w:suppressAutoHyphens/>
              <w:spacing w:after="0"/>
              <w:jc w:val="center"/>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Виды документов</w:t>
            </w:r>
          </w:p>
        </w:tc>
        <w:tc>
          <w:tcPr>
            <w:tcW w:w="2459" w:type="pct"/>
          </w:tcPr>
          <w:p w:rsidR="006E6F89" w:rsidRPr="00646603" w:rsidRDefault="006E6F89" w:rsidP="006E6F89">
            <w:pPr>
              <w:suppressAutoHyphens/>
              <w:spacing w:after="0"/>
              <w:jc w:val="center"/>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Требования к документу</w:t>
            </w:r>
          </w:p>
        </w:tc>
      </w:tr>
      <w:tr w:rsidR="006E6F89" w:rsidRPr="00646603" w:rsidTr="002D112B">
        <w:tc>
          <w:tcPr>
            <w:tcW w:w="5000" w:type="pct"/>
            <w:gridSpan w:val="3"/>
          </w:tcPr>
          <w:p w:rsidR="006E6F89" w:rsidRPr="00646603" w:rsidRDefault="006E6F89" w:rsidP="002D112B">
            <w:pPr>
              <w:suppressAutoHyphens/>
              <w:spacing w:after="0"/>
              <w:jc w:val="center"/>
              <w:rPr>
                <w:rFonts w:ascii="Times New Roman" w:eastAsia="Times New Roman" w:hAnsi="Times New Roman" w:cs="Times New Roman"/>
                <w:b/>
                <w:lang w:eastAsia="ru-RU"/>
              </w:rPr>
            </w:pPr>
            <w:r w:rsidRPr="00646603">
              <w:rPr>
                <w:rFonts w:ascii="Times New Roman" w:eastAsia="Times New Roman" w:hAnsi="Times New Roman" w:cs="Times New Roman"/>
                <w:b/>
                <w:lang w:eastAsia="ru-RU"/>
              </w:rPr>
              <w:t>Документы, предоставляемые Заявителем (его представителем)</w:t>
            </w:r>
          </w:p>
        </w:tc>
      </w:tr>
      <w:tr w:rsidR="00A57A91" w:rsidRPr="00646603" w:rsidTr="002D112B">
        <w:trPr>
          <w:trHeight w:val="563"/>
        </w:trPr>
        <w:tc>
          <w:tcPr>
            <w:tcW w:w="1303" w:type="pct"/>
          </w:tcPr>
          <w:p w:rsidR="00A57A91" w:rsidRPr="00646603" w:rsidRDefault="00A57A91" w:rsidP="00A57A91">
            <w:pPr>
              <w:suppressAutoHyphens/>
              <w:spacing w:after="0"/>
              <w:jc w:val="center"/>
              <w:rPr>
                <w:rFonts w:ascii="Times New Roman" w:eastAsia="Times New Roman" w:hAnsi="Times New Roman" w:cs="Times New Roman"/>
                <w:lang w:eastAsia="ru-RU"/>
              </w:rPr>
            </w:pPr>
            <w:r w:rsidRPr="00646603">
              <w:rPr>
                <w:rFonts w:ascii="Times New Roman" w:eastAsia="Times New Roman" w:hAnsi="Times New Roman" w:cs="Times New Roman"/>
                <w:szCs w:val="24"/>
                <w:lang w:eastAsia="ru-RU"/>
              </w:rPr>
              <w:t>Основания для оказания Услуги</w:t>
            </w:r>
          </w:p>
        </w:tc>
        <w:tc>
          <w:tcPr>
            <w:tcW w:w="1238" w:type="pct"/>
          </w:tcPr>
          <w:p w:rsidR="00A57A91" w:rsidRPr="00646603" w:rsidRDefault="00A57A91" w:rsidP="00A57A91">
            <w:pPr>
              <w:suppressAutoHyphens/>
              <w:spacing w:after="0"/>
              <w:jc w:val="center"/>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Заявление</w:t>
            </w:r>
          </w:p>
        </w:tc>
        <w:tc>
          <w:tcPr>
            <w:tcW w:w="2459" w:type="pct"/>
          </w:tcPr>
          <w:p w:rsidR="00A57A91" w:rsidRPr="00646603" w:rsidRDefault="00A57A91" w:rsidP="00A57A91">
            <w:pPr>
              <w:suppressAutoHyphens/>
              <w:spacing w:after="0" w:line="240" w:lineRule="auto"/>
              <w:ind w:firstLine="351"/>
              <w:jc w:val="both"/>
              <w:rPr>
                <w:rFonts w:ascii="Times New Roman" w:eastAsia="Times New Roman" w:hAnsi="Times New Roman" w:cs="Times New Roman"/>
                <w:szCs w:val="24"/>
                <w:lang w:eastAsia="ru-RU"/>
              </w:rPr>
            </w:pPr>
            <w:r w:rsidRPr="00646603">
              <w:rPr>
                <w:rFonts w:ascii="Times New Roman" w:eastAsia="Times New Roman" w:hAnsi="Times New Roman" w:cs="Times New Roman"/>
                <w:szCs w:val="24"/>
                <w:lang w:eastAsia="ru-RU"/>
              </w:rPr>
              <w:t>Заявление заполняется в соответствии с формой, приведенной в приложении</w:t>
            </w:r>
            <w:r w:rsidR="00024CC5" w:rsidRPr="00646603">
              <w:rPr>
                <w:rFonts w:ascii="Times New Roman" w:eastAsia="Times New Roman" w:hAnsi="Times New Roman" w:cs="Times New Roman"/>
                <w:szCs w:val="24"/>
                <w:lang w:eastAsia="ru-RU"/>
              </w:rPr>
              <w:t xml:space="preserve"> №6к </w:t>
            </w:r>
            <w:r w:rsidRPr="00646603">
              <w:rPr>
                <w:rFonts w:ascii="Times New Roman" w:eastAsia="Times New Roman" w:hAnsi="Times New Roman" w:cs="Times New Roman"/>
                <w:szCs w:val="24"/>
                <w:lang w:eastAsia="ru-RU"/>
              </w:rPr>
              <w:t>Административно</w:t>
            </w:r>
            <w:r w:rsidR="00024CC5" w:rsidRPr="00646603">
              <w:rPr>
                <w:rFonts w:ascii="Times New Roman" w:eastAsia="Times New Roman" w:hAnsi="Times New Roman" w:cs="Times New Roman"/>
                <w:szCs w:val="24"/>
                <w:lang w:eastAsia="ru-RU"/>
              </w:rPr>
              <w:t>му</w:t>
            </w:r>
            <w:r w:rsidRPr="00646603">
              <w:rPr>
                <w:rFonts w:ascii="Times New Roman" w:eastAsia="Times New Roman" w:hAnsi="Times New Roman" w:cs="Times New Roman"/>
                <w:szCs w:val="24"/>
                <w:lang w:eastAsia="ru-RU"/>
              </w:rPr>
              <w:t xml:space="preserve"> регламент</w:t>
            </w:r>
            <w:r w:rsidR="00024CC5" w:rsidRPr="00646603">
              <w:rPr>
                <w:rFonts w:ascii="Times New Roman" w:eastAsia="Times New Roman" w:hAnsi="Times New Roman" w:cs="Times New Roman"/>
                <w:szCs w:val="24"/>
                <w:lang w:eastAsia="ru-RU"/>
              </w:rPr>
              <w:t>у.</w:t>
            </w:r>
          </w:p>
          <w:p w:rsidR="00A57A91" w:rsidRPr="00646603" w:rsidRDefault="00024CC5" w:rsidP="00024CC5">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szCs w:val="24"/>
                <w:lang w:eastAsia="ru-RU"/>
              </w:rPr>
              <w:t>Заявление п</w:t>
            </w:r>
            <w:r w:rsidR="00A57A91" w:rsidRPr="00646603">
              <w:rPr>
                <w:rFonts w:ascii="Times New Roman" w:eastAsia="Times New Roman" w:hAnsi="Times New Roman" w:cs="Times New Roman"/>
                <w:szCs w:val="24"/>
                <w:lang w:eastAsia="ru-RU"/>
              </w:rPr>
              <w:t>одписывается Заявителем (представителем Заявителя обладающего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r w:rsidRPr="00646603">
              <w:rPr>
                <w:rFonts w:ascii="Times New Roman" w:eastAsia="Times New Roman" w:hAnsi="Times New Roman" w:cs="Times New Roman"/>
                <w:szCs w:val="24"/>
                <w:lang w:eastAsia="ru-RU"/>
              </w:rPr>
              <w:t>.</w:t>
            </w:r>
          </w:p>
        </w:tc>
      </w:tr>
      <w:tr w:rsidR="006E6F89" w:rsidRPr="00646603" w:rsidTr="002D112B">
        <w:trPr>
          <w:trHeight w:val="563"/>
        </w:trPr>
        <w:tc>
          <w:tcPr>
            <w:tcW w:w="1303" w:type="pct"/>
            <w:vMerge w:val="restart"/>
          </w:tcPr>
          <w:p w:rsidR="006E6F89" w:rsidRPr="00646603" w:rsidRDefault="006E6F89" w:rsidP="002D112B">
            <w:pPr>
              <w:suppressAutoHyphens/>
              <w:spacing w:after="0"/>
              <w:jc w:val="center"/>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Документ, удостоверяющий личность</w:t>
            </w:r>
          </w:p>
        </w:tc>
        <w:tc>
          <w:tcPr>
            <w:tcW w:w="1238" w:type="pct"/>
          </w:tcPr>
          <w:p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 xml:space="preserve">Паспорт гражданина Российской Федерации </w:t>
            </w:r>
          </w:p>
        </w:tc>
        <w:tc>
          <w:tcPr>
            <w:tcW w:w="2459" w:type="pct"/>
          </w:tcPr>
          <w:p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Паспорт оформляется на русском языке на бланке паспорта, едином для всей Российской Федерации.</w:t>
            </w:r>
          </w:p>
          <w:p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Обязательно:</w:t>
            </w:r>
          </w:p>
          <w:p w:rsidR="006E6F89" w:rsidRPr="00646603" w:rsidRDefault="006E6F89" w:rsidP="00CD4647">
            <w:pPr>
              <w:pStyle w:val="ac"/>
              <w:numPr>
                <w:ilvl w:val="0"/>
                <w:numId w:val="12"/>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наличие личной фотографии;</w:t>
            </w:r>
          </w:p>
          <w:p w:rsidR="006E6F89" w:rsidRPr="00646603" w:rsidRDefault="006E6F89" w:rsidP="00CD4647">
            <w:pPr>
              <w:pStyle w:val="ac"/>
              <w:numPr>
                <w:ilvl w:val="0"/>
                <w:numId w:val="12"/>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наличие сведений о личности гражданина: фамилия, имя, отчество, пол, дата рождения и место рождения.</w:t>
            </w:r>
          </w:p>
          <w:p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 xml:space="preserve">Наличие отметок: </w:t>
            </w:r>
          </w:p>
          <w:p w:rsidR="006E6F89" w:rsidRPr="00646603" w:rsidRDefault="006E6F89" w:rsidP="00CD4647">
            <w:pPr>
              <w:pStyle w:val="ac"/>
              <w:numPr>
                <w:ilvl w:val="0"/>
                <w:numId w:val="11"/>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 регистрации гражданина по месту жительства и снятии его с регистрационного учета;</w:t>
            </w:r>
          </w:p>
          <w:p w:rsidR="006E6F89" w:rsidRPr="00646603" w:rsidRDefault="006E6F89" w:rsidP="00CD4647">
            <w:pPr>
              <w:pStyle w:val="ac"/>
              <w:numPr>
                <w:ilvl w:val="0"/>
                <w:numId w:val="11"/>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об отношении к воинской обязанности граждан, достигших 18-летнего возраста;</w:t>
            </w:r>
          </w:p>
          <w:p w:rsidR="006E6F89" w:rsidRPr="00646603" w:rsidRDefault="006E6F89" w:rsidP="00CD4647">
            <w:pPr>
              <w:pStyle w:val="ac"/>
              <w:numPr>
                <w:ilvl w:val="0"/>
                <w:numId w:val="11"/>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 регистрации и расторжении брака;</w:t>
            </w:r>
          </w:p>
          <w:p w:rsidR="006E6F89" w:rsidRPr="00646603" w:rsidRDefault="006E6F89" w:rsidP="00CD4647">
            <w:pPr>
              <w:pStyle w:val="ac"/>
              <w:numPr>
                <w:ilvl w:val="0"/>
                <w:numId w:val="11"/>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 детях (гражданах Российской Федерации, не достигших 14-летнего возраста);</w:t>
            </w:r>
          </w:p>
          <w:p w:rsidR="006E6F89" w:rsidRPr="00646603" w:rsidRDefault="006E6F89" w:rsidP="00CD4647">
            <w:pPr>
              <w:pStyle w:val="ac"/>
              <w:numPr>
                <w:ilvl w:val="0"/>
                <w:numId w:val="11"/>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rsidR="006E6F89" w:rsidRPr="00646603" w:rsidRDefault="006E6F89" w:rsidP="00CD4647">
            <w:pPr>
              <w:pStyle w:val="ac"/>
              <w:numPr>
                <w:ilvl w:val="0"/>
                <w:numId w:val="11"/>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Могут быть отметки:</w:t>
            </w:r>
          </w:p>
          <w:p w:rsidR="006E6F89" w:rsidRPr="00646603" w:rsidRDefault="006E6F89" w:rsidP="00CD4647">
            <w:pPr>
              <w:pStyle w:val="ac"/>
              <w:numPr>
                <w:ilvl w:val="0"/>
                <w:numId w:val="13"/>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 группе крови и резус-факторе гражданина;</w:t>
            </w:r>
          </w:p>
          <w:p w:rsidR="006E6F89" w:rsidRPr="00646603" w:rsidRDefault="006E6F89" w:rsidP="00CD4647">
            <w:pPr>
              <w:pStyle w:val="ac"/>
              <w:numPr>
                <w:ilvl w:val="0"/>
                <w:numId w:val="13"/>
              </w:numPr>
              <w:suppressAutoHyphens/>
              <w:spacing w:after="0" w:line="276"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об идентификационном номере налогоплательщика.</w:t>
            </w:r>
          </w:p>
          <w:p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Паспорт, в который внесены иные сведения, отметки или записи, является недействительным.</w:t>
            </w:r>
          </w:p>
          <w:p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По достижении гражданином (за исключением военнослужащих, проходящих службу по призыву) 20-летнего и 45-летнего возраста паспорт подлежит замене.</w:t>
            </w:r>
          </w:p>
        </w:tc>
      </w:tr>
      <w:tr w:rsidR="006E6F89" w:rsidRPr="00646603" w:rsidTr="002D112B">
        <w:trPr>
          <w:trHeight w:val="550"/>
        </w:trPr>
        <w:tc>
          <w:tcPr>
            <w:tcW w:w="1303" w:type="pct"/>
            <w:vMerge/>
          </w:tcPr>
          <w:p w:rsidR="006E6F89" w:rsidRPr="00646603" w:rsidRDefault="006E6F89" w:rsidP="002D112B">
            <w:pPr>
              <w:suppressAutoHyphens/>
              <w:spacing w:after="0"/>
              <w:jc w:val="center"/>
              <w:rPr>
                <w:rFonts w:ascii="Times New Roman" w:eastAsia="Times New Roman" w:hAnsi="Times New Roman" w:cs="Times New Roman"/>
                <w:lang w:eastAsia="ru-RU"/>
              </w:rPr>
            </w:pPr>
          </w:p>
        </w:tc>
        <w:tc>
          <w:tcPr>
            <w:tcW w:w="1238" w:type="pct"/>
          </w:tcPr>
          <w:p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 xml:space="preserve">Паспорт гражданина СССР </w:t>
            </w:r>
          </w:p>
        </w:tc>
        <w:tc>
          <w:tcPr>
            <w:tcW w:w="2459" w:type="pct"/>
          </w:tcPr>
          <w:p w:rsidR="00DE259D" w:rsidRPr="00646603" w:rsidRDefault="00DE259D" w:rsidP="00DE259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Паспорт оформляется на русском языке на бланке паспорта СССР.</w:t>
            </w:r>
          </w:p>
          <w:p w:rsidR="00DE259D" w:rsidRPr="00646603" w:rsidRDefault="00DE259D" w:rsidP="00DE259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Обязательно:</w:t>
            </w:r>
          </w:p>
          <w:p w:rsidR="00DE259D" w:rsidRPr="00646603" w:rsidRDefault="00DE259D" w:rsidP="00DE259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-наличие личной фотографии;</w:t>
            </w:r>
          </w:p>
          <w:p w:rsidR="00DE259D" w:rsidRPr="00646603" w:rsidRDefault="008726B8" w:rsidP="00DE259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 xml:space="preserve">- </w:t>
            </w:r>
            <w:r w:rsidR="00DE259D" w:rsidRPr="00646603">
              <w:rPr>
                <w:rFonts w:ascii="Times New Roman" w:eastAsia="Times New Roman" w:hAnsi="Times New Roman" w:cs="Times New Roman"/>
                <w:lang w:eastAsia="ru-RU"/>
              </w:rPr>
              <w:t>наличие сведений о личности гражданина: фамилия, имя, отчество, пол, дата рождения и место рождения.</w:t>
            </w:r>
          </w:p>
          <w:p w:rsidR="00DE259D" w:rsidRPr="00646603" w:rsidRDefault="00DE259D" w:rsidP="00DE259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Наличие отметок:</w:t>
            </w:r>
          </w:p>
          <w:p w:rsidR="00DE259D" w:rsidRPr="00646603" w:rsidRDefault="00DE259D" w:rsidP="00DE259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 о регистрации гражданина по месту жительства и снятии его с регистрационного учета;</w:t>
            </w:r>
          </w:p>
          <w:p w:rsidR="00DE259D" w:rsidRPr="00646603" w:rsidRDefault="00DE259D" w:rsidP="00DE259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  об отношении к воинской обязанности граждан, достигших 18-летнего возраста;</w:t>
            </w:r>
          </w:p>
          <w:p w:rsidR="00DE259D" w:rsidRPr="00646603" w:rsidRDefault="00DE259D" w:rsidP="00DE259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 регистрации и расторжении брака;</w:t>
            </w:r>
          </w:p>
          <w:p w:rsidR="006E6F89" w:rsidRPr="00646603" w:rsidRDefault="00DE259D" w:rsidP="00A13FFD">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 детях (гражданах Российской Федерации, не достигших 14-летнего возраста)</w:t>
            </w:r>
          </w:p>
        </w:tc>
      </w:tr>
      <w:tr w:rsidR="0040302A" w:rsidRPr="00646603" w:rsidTr="00465892">
        <w:trPr>
          <w:trHeight w:val="2286"/>
        </w:trPr>
        <w:tc>
          <w:tcPr>
            <w:tcW w:w="1303" w:type="pct"/>
            <w:vMerge/>
          </w:tcPr>
          <w:p w:rsidR="0040302A" w:rsidRPr="00646603" w:rsidRDefault="0040302A" w:rsidP="002D112B">
            <w:pPr>
              <w:suppressAutoHyphens/>
              <w:spacing w:after="0"/>
              <w:jc w:val="center"/>
              <w:rPr>
                <w:rFonts w:ascii="Times New Roman" w:eastAsia="Times New Roman" w:hAnsi="Times New Roman" w:cs="Times New Roman"/>
                <w:lang w:eastAsia="ru-RU"/>
              </w:rPr>
            </w:pPr>
          </w:p>
        </w:tc>
        <w:tc>
          <w:tcPr>
            <w:tcW w:w="1238" w:type="pct"/>
          </w:tcPr>
          <w:p w:rsidR="0040302A" w:rsidRPr="00646603" w:rsidRDefault="0040302A" w:rsidP="002D112B">
            <w:pPr>
              <w:suppressAutoHyphens/>
              <w:spacing w:after="0"/>
              <w:jc w:val="both"/>
              <w:rPr>
                <w:rFonts w:ascii="Times New Roman" w:eastAsia="Times New Roman" w:hAnsi="Times New Roman" w:cs="Times New Roman"/>
                <w:lang w:eastAsia="ru-RU"/>
              </w:rPr>
            </w:pPr>
          </w:p>
          <w:p w:rsidR="0040302A" w:rsidRPr="00646603" w:rsidRDefault="0040302A"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Военный билет</w:t>
            </w:r>
          </w:p>
        </w:tc>
        <w:tc>
          <w:tcPr>
            <w:tcW w:w="2459" w:type="pct"/>
          </w:tcPr>
          <w:p w:rsidR="0040302A" w:rsidRPr="00646603" w:rsidRDefault="0040302A"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r>
      <w:tr w:rsidR="006E6F89" w:rsidRPr="00646603" w:rsidTr="002D112B">
        <w:trPr>
          <w:trHeight w:val="550"/>
        </w:trPr>
        <w:tc>
          <w:tcPr>
            <w:tcW w:w="1303" w:type="pct"/>
            <w:vMerge/>
          </w:tcPr>
          <w:p w:rsidR="006E6F89" w:rsidRPr="00646603" w:rsidRDefault="006E6F89" w:rsidP="002D112B">
            <w:pPr>
              <w:suppressAutoHyphens/>
              <w:spacing w:after="0"/>
              <w:jc w:val="center"/>
              <w:rPr>
                <w:rFonts w:ascii="Times New Roman" w:eastAsia="Times New Roman" w:hAnsi="Times New Roman" w:cs="Times New Roman"/>
                <w:lang w:eastAsia="ru-RU"/>
              </w:rPr>
            </w:pPr>
          </w:p>
        </w:tc>
        <w:tc>
          <w:tcPr>
            <w:tcW w:w="1238" w:type="pct"/>
          </w:tcPr>
          <w:p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Временное удостоверение, выданное взамен военного билета</w:t>
            </w:r>
          </w:p>
        </w:tc>
        <w:tc>
          <w:tcPr>
            <w:tcW w:w="2459" w:type="pct"/>
          </w:tcPr>
          <w:p w:rsidR="006E6F89" w:rsidRPr="00646603" w:rsidRDefault="0040302A"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Ф</w:t>
            </w:r>
            <w:r w:rsidR="008726B8" w:rsidRPr="00646603">
              <w:rPr>
                <w:rFonts w:ascii="Times New Roman" w:eastAsia="Times New Roman" w:hAnsi="Times New Roman" w:cs="Times New Roman"/>
                <w:lang w:eastAsia="ru-RU"/>
              </w:rPr>
              <w:t>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r>
      <w:tr w:rsidR="006E6F89" w:rsidRPr="00646603" w:rsidTr="002D112B">
        <w:trPr>
          <w:trHeight w:val="550"/>
        </w:trPr>
        <w:tc>
          <w:tcPr>
            <w:tcW w:w="1303" w:type="pct"/>
            <w:vMerge/>
          </w:tcPr>
          <w:p w:rsidR="006E6F89" w:rsidRPr="00646603" w:rsidRDefault="006E6F89" w:rsidP="002D112B">
            <w:pPr>
              <w:suppressAutoHyphens/>
              <w:spacing w:after="0"/>
              <w:jc w:val="center"/>
              <w:rPr>
                <w:rFonts w:ascii="Times New Roman" w:eastAsia="Times New Roman" w:hAnsi="Times New Roman" w:cs="Times New Roman"/>
                <w:lang w:eastAsia="ru-RU"/>
              </w:rPr>
            </w:pPr>
          </w:p>
        </w:tc>
        <w:tc>
          <w:tcPr>
            <w:tcW w:w="1238" w:type="pct"/>
          </w:tcPr>
          <w:p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Паспорт иностранного гражданина</w:t>
            </w:r>
          </w:p>
        </w:tc>
        <w:tc>
          <w:tcPr>
            <w:tcW w:w="2459" w:type="pct"/>
          </w:tcPr>
          <w:p w:rsidR="006E6F89" w:rsidRPr="00646603" w:rsidRDefault="006E6F89" w:rsidP="002D112B">
            <w:pPr>
              <w:suppressAutoHyphens/>
              <w:spacing w:after="0"/>
              <w:jc w:val="both"/>
              <w:rPr>
                <w:rFonts w:ascii="Times New Roman" w:eastAsia="Times New Roman" w:hAnsi="Times New Roman" w:cs="Times New Roman"/>
                <w:lang w:eastAsia="ru-RU"/>
              </w:rPr>
            </w:pPr>
          </w:p>
        </w:tc>
      </w:tr>
      <w:tr w:rsidR="006E6F89" w:rsidRPr="00646603" w:rsidTr="002D112B">
        <w:trPr>
          <w:trHeight w:val="550"/>
        </w:trPr>
        <w:tc>
          <w:tcPr>
            <w:tcW w:w="1303" w:type="pct"/>
            <w:vMerge/>
          </w:tcPr>
          <w:p w:rsidR="006E6F89" w:rsidRPr="00646603" w:rsidRDefault="006E6F89" w:rsidP="002D112B">
            <w:pPr>
              <w:suppressAutoHyphens/>
              <w:spacing w:after="0"/>
              <w:jc w:val="center"/>
              <w:rPr>
                <w:rFonts w:ascii="Times New Roman" w:eastAsia="Times New Roman" w:hAnsi="Times New Roman" w:cs="Times New Roman"/>
                <w:lang w:eastAsia="ru-RU"/>
              </w:rPr>
            </w:pPr>
          </w:p>
        </w:tc>
        <w:tc>
          <w:tcPr>
            <w:tcW w:w="1238" w:type="pct"/>
          </w:tcPr>
          <w:p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Свидетельство о рассмотрении ходатайства о признании лица беженцем на территории Российской Федерации по существу</w:t>
            </w:r>
          </w:p>
        </w:tc>
        <w:tc>
          <w:tcPr>
            <w:tcW w:w="2459" w:type="pct"/>
          </w:tcPr>
          <w:p w:rsidR="006E6F89" w:rsidRPr="00646603" w:rsidRDefault="008726B8"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r>
      <w:tr w:rsidR="006E6F89" w:rsidRPr="00646603" w:rsidTr="002D112B">
        <w:trPr>
          <w:trHeight w:val="550"/>
        </w:trPr>
        <w:tc>
          <w:tcPr>
            <w:tcW w:w="1303" w:type="pct"/>
            <w:vMerge/>
          </w:tcPr>
          <w:p w:rsidR="006E6F89" w:rsidRPr="00646603" w:rsidRDefault="006E6F89" w:rsidP="002D112B">
            <w:pPr>
              <w:suppressAutoHyphens/>
              <w:spacing w:after="0"/>
              <w:jc w:val="center"/>
              <w:rPr>
                <w:rFonts w:ascii="Times New Roman" w:eastAsia="Times New Roman" w:hAnsi="Times New Roman" w:cs="Times New Roman"/>
                <w:lang w:eastAsia="ru-RU"/>
              </w:rPr>
            </w:pPr>
          </w:p>
        </w:tc>
        <w:tc>
          <w:tcPr>
            <w:tcW w:w="1238" w:type="pct"/>
          </w:tcPr>
          <w:p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Вид на жительство в Российской Федерации</w:t>
            </w:r>
          </w:p>
        </w:tc>
        <w:tc>
          <w:tcPr>
            <w:tcW w:w="2459" w:type="pct"/>
          </w:tcPr>
          <w:p w:rsidR="006E6F89" w:rsidRPr="00646603" w:rsidRDefault="0040302A"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О</w:t>
            </w:r>
            <w:r w:rsidR="008726B8" w:rsidRPr="00646603">
              <w:rPr>
                <w:rFonts w:ascii="Times New Roman" w:eastAsia="Times New Roman" w:hAnsi="Times New Roman" w:cs="Times New Roman"/>
                <w:lang w:eastAsia="ru-RU"/>
              </w:rPr>
              <w:t>бразец бланка утвержден приказом ФМС России от 05.06.2008 № 141 «Об утверждении образцов бланков вида на жительство»</w:t>
            </w:r>
          </w:p>
        </w:tc>
      </w:tr>
      <w:tr w:rsidR="006E6F89" w:rsidRPr="00646603" w:rsidTr="002D112B">
        <w:trPr>
          <w:trHeight w:val="550"/>
        </w:trPr>
        <w:tc>
          <w:tcPr>
            <w:tcW w:w="1303" w:type="pct"/>
            <w:vMerge/>
          </w:tcPr>
          <w:p w:rsidR="006E6F89" w:rsidRPr="00646603" w:rsidRDefault="006E6F89" w:rsidP="002D112B">
            <w:pPr>
              <w:suppressAutoHyphens/>
              <w:spacing w:after="0"/>
              <w:jc w:val="center"/>
              <w:rPr>
                <w:rFonts w:ascii="Times New Roman" w:eastAsia="Times New Roman" w:hAnsi="Times New Roman" w:cs="Times New Roman"/>
                <w:lang w:eastAsia="ru-RU"/>
              </w:rPr>
            </w:pPr>
          </w:p>
        </w:tc>
        <w:tc>
          <w:tcPr>
            <w:tcW w:w="1238" w:type="pct"/>
          </w:tcPr>
          <w:p w:rsidR="006E6F89" w:rsidRPr="00646603" w:rsidRDefault="006E6F89"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Удостоверение беженца</w:t>
            </w:r>
          </w:p>
        </w:tc>
        <w:tc>
          <w:tcPr>
            <w:tcW w:w="2459" w:type="pct"/>
          </w:tcPr>
          <w:p w:rsidR="006E6F89" w:rsidRPr="00646603" w:rsidRDefault="0040302A"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Ф</w:t>
            </w:r>
            <w:r w:rsidR="008726B8" w:rsidRPr="00646603">
              <w:rPr>
                <w:rFonts w:ascii="Times New Roman" w:eastAsia="Times New Roman" w:hAnsi="Times New Roman" w:cs="Times New Roman"/>
                <w:lang w:eastAsia="ru-RU"/>
              </w:rPr>
              <w:t>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r>
      <w:tr w:rsidR="0040302A" w:rsidRPr="00646603" w:rsidTr="001B166C">
        <w:trPr>
          <w:trHeight w:val="2744"/>
        </w:trPr>
        <w:tc>
          <w:tcPr>
            <w:tcW w:w="1303" w:type="pct"/>
            <w:vMerge/>
          </w:tcPr>
          <w:p w:rsidR="0040302A" w:rsidRPr="00646603" w:rsidRDefault="0040302A" w:rsidP="002D112B">
            <w:pPr>
              <w:suppressAutoHyphens/>
              <w:spacing w:after="0"/>
              <w:jc w:val="center"/>
              <w:rPr>
                <w:rFonts w:ascii="Times New Roman" w:eastAsia="Times New Roman" w:hAnsi="Times New Roman" w:cs="Times New Roman"/>
                <w:lang w:eastAsia="ru-RU"/>
              </w:rPr>
            </w:pPr>
          </w:p>
        </w:tc>
        <w:tc>
          <w:tcPr>
            <w:tcW w:w="1238" w:type="pct"/>
          </w:tcPr>
          <w:p w:rsidR="0040302A" w:rsidRPr="00646603" w:rsidRDefault="0040302A"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Разрешение на временное проживание в Российской Федерации</w:t>
            </w:r>
          </w:p>
          <w:p w:rsidR="0040302A" w:rsidRPr="00646603" w:rsidRDefault="0040302A" w:rsidP="002D112B">
            <w:pPr>
              <w:suppressAutoHyphens/>
              <w:spacing w:after="0"/>
              <w:jc w:val="both"/>
              <w:rPr>
                <w:rFonts w:ascii="Times New Roman" w:eastAsia="Times New Roman" w:hAnsi="Times New Roman" w:cs="Times New Roman"/>
                <w:lang w:eastAsia="ru-RU"/>
              </w:rPr>
            </w:pPr>
          </w:p>
        </w:tc>
        <w:tc>
          <w:tcPr>
            <w:tcW w:w="2459" w:type="pct"/>
          </w:tcPr>
          <w:p w:rsidR="0040302A" w:rsidRPr="00646603" w:rsidRDefault="0040302A"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tc>
      </w:tr>
      <w:tr w:rsidR="005268F3" w:rsidRPr="00646603" w:rsidTr="002D112B">
        <w:trPr>
          <w:trHeight w:val="1281"/>
        </w:trPr>
        <w:tc>
          <w:tcPr>
            <w:tcW w:w="1303" w:type="pct"/>
            <w:vMerge w:val="restart"/>
          </w:tcPr>
          <w:p w:rsidR="005268F3" w:rsidRPr="00646603" w:rsidRDefault="005268F3" w:rsidP="002D112B">
            <w:pPr>
              <w:suppressAutoHyphens/>
              <w:spacing w:after="0"/>
              <w:jc w:val="center"/>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Документ, удостоверяющий полномочия представителя</w:t>
            </w:r>
          </w:p>
        </w:tc>
        <w:tc>
          <w:tcPr>
            <w:tcW w:w="1238" w:type="pct"/>
          </w:tcPr>
          <w:p w:rsidR="005268F3" w:rsidRPr="00646603" w:rsidRDefault="005268F3" w:rsidP="002D112B">
            <w:pPr>
              <w:suppressAutoHyphens/>
              <w:spacing w:after="0"/>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Доверенность</w:t>
            </w:r>
          </w:p>
        </w:tc>
        <w:tc>
          <w:tcPr>
            <w:tcW w:w="2459" w:type="pct"/>
          </w:tcPr>
          <w:p w:rsidR="005268F3" w:rsidRPr="00646603" w:rsidRDefault="005268F3" w:rsidP="0040302A">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5268F3" w:rsidRPr="00646603" w:rsidRDefault="005268F3" w:rsidP="00270AF6">
            <w:pPr>
              <w:rPr>
                <w:rFonts w:ascii="Times New Roman" w:hAnsi="Times New Roman" w:cs="Times New Roman"/>
                <w:lang w:eastAsia="ru-RU"/>
              </w:rPr>
            </w:pPr>
            <w:r w:rsidRPr="00646603">
              <w:rPr>
                <w:rFonts w:ascii="Times New Roman" w:eastAsia="Times New Roman" w:hAnsi="Times New Roman" w:cs="Times New Roman"/>
                <w:lang w:eastAsia="ru-RU"/>
              </w:rPr>
              <w:t>Представляемыми могут быть как физические, так и юридические лица, которые могут выдавать доверенности в пределах своих прав и обязанностей.</w:t>
            </w:r>
          </w:p>
        </w:tc>
      </w:tr>
      <w:tr w:rsidR="005268F3" w:rsidRPr="00646603" w:rsidTr="00465892">
        <w:trPr>
          <w:trHeight w:val="1354"/>
        </w:trPr>
        <w:tc>
          <w:tcPr>
            <w:tcW w:w="1303" w:type="pct"/>
            <w:vMerge/>
          </w:tcPr>
          <w:p w:rsidR="005268F3" w:rsidRPr="00646603" w:rsidRDefault="005268F3" w:rsidP="002D112B">
            <w:pPr>
              <w:suppressAutoHyphens/>
              <w:spacing w:after="0"/>
              <w:jc w:val="center"/>
              <w:rPr>
                <w:rFonts w:ascii="Times New Roman" w:eastAsia="Times New Roman" w:hAnsi="Times New Roman" w:cs="Times New Roman"/>
                <w:lang w:eastAsia="ru-RU"/>
              </w:rPr>
            </w:pPr>
          </w:p>
        </w:tc>
        <w:tc>
          <w:tcPr>
            <w:tcW w:w="1238" w:type="pct"/>
          </w:tcPr>
          <w:p w:rsidR="005268F3" w:rsidRPr="007455F4" w:rsidRDefault="00090FB5" w:rsidP="00A26FF0">
            <w:pPr>
              <w:suppressAutoHyphens/>
              <w:spacing w:after="0"/>
              <w:rPr>
                <w:rFonts w:ascii="Times New Roman" w:eastAsia="Times New Roman" w:hAnsi="Times New Roman" w:cs="Times New Roman"/>
                <w:lang w:eastAsia="ru-RU"/>
              </w:rPr>
            </w:pPr>
            <w:r w:rsidRPr="007455F4">
              <w:rPr>
                <w:rFonts w:ascii="Times New Roman" w:hAnsi="Times New Roman" w:cs="Times New Roman"/>
              </w:rPr>
              <w:t>Свидетельство о рождении</w:t>
            </w:r>
          </w:p>
        </w:tc>
        <w:tc>
          <w:tcPr>
            <w:tcW w:w="2459" w:type="pct"/>
          </w:tcPr>
          <w:p w:rsidR="005268F3" w:rsidRPr="00646603" w:rsidRDefault="005268F3"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r>
      <w:tr w:rsidR="005268F3" w:rsidRPr="00646603" w:rsidTr="002D112B">
        <w:trPr>
          <w:trHeight w:val="1278"/>
        </w:trPr>
        <w:tc>
          <w:tcPr>
            <w:tcW w:w="1303" w:type="pct"/>
            <w:vMerge/>
          </w:tcPr>
          <w:p w:rsidR="005268F3" w:rsidRPr="00646603" w:rsidRDefault="005268F3" w:rsidP="002D112B">
            <w:pPr>
              <w:suppressAutoHyphens/>
              <w:spacing w:after="0"/>
              <w:jc w:val="center"/>
              <w:rPr>
                <w:rFonts w:ascii="Times New Roman" w:eastAsia="Times New Roman" w:hAnsi="Times New Roman" w:cs="Times New Roman"/>
                <w:lang w:eastAsia="ru-RU"/>
              </w:rPr>
            </w:pPr>
          </w:p>
        </w:tc>
        <w:tc>
          <w:tcPr>
            <w:tcW w:w="1238" w:type="pct"/>
          </w:tcPr>
          <w:p w:rsidR="005268F3" w:rsidRPr="00646603" w:rsidRDefault="005268F3" w:rsidP="002D112B">
            <w:pPr>
              <w:suppressAutoHyphens/>
              <w:spacing w:after="0"/>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Документ, удостоверяющий полномочия действовать от имени юридического лица без доверенности-Решение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2459" w:type="pct"/>
          </w:tcPr>
          <w:p w:rsidR="005268F3" w:rsidRPr="00646603" w:rsidRDefault="005268F3" w:rsidP="002D112B">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r>
      <w:tr w:rsidR="00F65E78" w:rsidRPr="00646603" w:rsidTr="002D112B">
        <w:trPr>
          <w:trHeight w:val="1278"/>
        </w:trPr>
        <w:tc>
          <w:tcPr>
            <w:tcW w:w="1303" w:type="pct"/>
          </w:tcPr>
          <w:p w:rsidR="00F65E78" w:rsidRPr="00646603" w:rsidRDefault="009D3DF9" w:rsidP="009D3DF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46603">
              <w:rPr>
                <w:rFonts w:ascii="Times New Roman" w:hAnsi="Times New Roman" w:cs="Times New Roman"/>
              </w:rPr>
              <w:t>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права на него не зарегистрированы в Едином государственном реестре прав на недвижимое имущество и сделок с ним</w:t>
            </w:r>
          </w:p>
        </w:tc>
        <w:tc>
          <w:tcPr>
            <w:tcW w:w="1238" w:type="pct"/>
          </w:tcPr>
          <w:p w:rsidR="009D3DF9" w:rsidRPr="00646603" w:rsidRDefault="009D3DF9" w:rsidP="009D3DF9">
            <w:pPr>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rsidR="009D3DF9" w:rsidRPr="00646603" w:rsidRDefault="009D3DF9" w:rsidP="009D3DF9">
            <w:pPr>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9D3DF9" w:rsidRPr="00646603" w:rsidRDefault="009D3DF9" w:rsidP="009D3DF9">
            <w:pPr>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9D3DF9" w:rsidRPr="00646603" w:rsidRDefault="009D3DF9" w:rsidP="009D3DF9">
            <w:pPr>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Свидетельства о праве на наследство;</w:t>
            </w:r>
          </w:p>
          <w:p w:rsidR="009D3DF9" w:rsidRPr="00646603" w:rsidRDefault="009D3DF9" w:rsidP="009D3DF9">
            <w:pPr>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Вступившие в законную силу судебные акты;</w:t>
            </w:r>
          </w:p>
          <w:p w:rsidR="00F65E78" w:rsidRPr="00646603" w:rsidRDefault="009D3DF9" w:rsidP="009D3DF9">
            <w:pPr>
              <w:autoSpaceDE w:val="0"/>
              <w:autoSpaceDN w:val="0"/>
              <w:adjustRightInd w:val="0"/>
              <w:spacing w:after="0" w:line="240" w:lineRule="auto"/>
              <w:jc w:val="both"/>
              <w:rPr>
                <w:rFonts w:ascii="Times New Roman" w:eastAsia="Times New Roman" w:hAnsi="Times New Roman" w:cs="Times New Roman"/>
                <w:lang w:eastAsia="ru-RU"/>
              </w:rPr>
            </w:pPr>
            <w:r w:rsidRPr="00646603">
              <w:rPr>
                <w:rFonts w:ascii="Times New Roman" w:hAnsi="Times New Roman" w:cs="Times New Roman"/>
              </w:rPr>
              <w:t>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tc>
        <w:tc>
          <w:tcPr>
            <w:tcW w:w="2459" w:type="pct"/>
          </w:tcPr>
          <w:p w:rsidR="00F65E78" w:rsidRPr="00646603" w:rsidRDefault="005268F3" w:rsidP="0046589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tc>
      </w:tr>
      <w:tr w:rsidR="009D3DF9" w:rsidRPr="00646603" w:rsidTr="002D112B">
        <w:trPr>
          <w:trHeight w:val="1278"/>
        </w:trPr>
        <w:tc>
          <w:tcPr>
            <w:tcW w:w="1303" w:type="pct"/>
          </w:tcPr>
          <w:p w:rsidR="009D3DF9" w:rsidRPr="00646603" w:rsidRDefault="008726B8" w:rsidP="00A26FF0">
            <w:pPr>
              <w:widowControl w:val="0"/>
              <w:autoSpaceDE w:val="0"/>
              <w:autoSpaceDN w:val="0"/>
              <w:adjustRightInd w:val="0"/>
              <w:spacing w:after="0" w:line="240" w:lineRule="auto"/>
              <w:jc w:val="center"/>
              <w:rPr>
                <w:rFonts w:ascii="Times New Roman" w:hAnsi="Times New Roman" w:cs="Times New Roman"/>
              </w:rPr>
            </w:pPr>
            <w:r w:rsidRPr="00646603">
              <w:rPr>
                <w:rFonts w:ascii="Times New Roman" w:hAnsi="Times New Roman" w:cs="Times New Roman"/>
              </w:rPr>
              <w:t>П</w:t>
            </w:r>
            <w:r w:rsidR="009D3DF9" w:rsidRPr="00646603">
              <w:rPr>
                <w:rFonts w:ascii="Times New Roman" w:hAnsi="Times New Roman" w:cs="Times New Roman"/>
              </w:rPr>
              <w:t>роект переустройства и (или) перепланировки переустраиваемого и (или) перепланируемого жилого помещения.</w:t>
            </w:r>
          </w:p>
        </w:tc>
        <w:tc>
          <w:tcPr>
            <w:tcW w:w="1238" w:type="pct"/>
          </w:tcPr>
          <w:p w:rsidR="009D3DF9" w:rsidRPr="00646603" w:rsidRDefault="009D3DF9" w:rsidP="002D112B">
            <w:pPr>
              <w:suppressAutoHyphens/>
              <w:spacing w:after="0"/>
              <w:rPr>
                <w:rFonts w:ascii="Times New Roman" w:eastAsia="Times New Roman" w:hAnsi="Times New Roman" w:cs="Times New Roman"/>
                <w:lang w:eastAsia="ru-RU"/>
              </w:rPr>
            </w:pPr>
          </w:p>
        </w:tc>
        <w:tc>
          <w:tcPr>
            <w:tcW w:w="2459" w:type="pct"/>
          </w:tcPr>
          <w:p w:rsidR="009D3DF9" w:rsidRPr="00646603" w:rsidRDefault="00970611" w:rsidP="00F65E78">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eastAsia="Times New Roman" w:hAnsi="Times New Roman" w:cs="Times New Roman"/>
                <w:lang w:eastAsia="ru-RU"/>
              </w:rPr>
              <w:t>Проект оформляется в соответствии с Приложением № 18</w:t>
            </w:r>
            <w:r w:rsidR="005268F3" w:rsidRPr="00646603">
              <w:rPr>
                <w:rFonts w:ascii="Times New Roman" w:eastAsia="Times New Roman" w:hAnsi="Times New Roman" w:cs="Times New Roman"/>
                <w:lang w:eastAsia="ru-RU"/>
              </w:rPr>
              <w:t xml:space="preserve"> к административному регламенту</w:t>
            </w:r>
          </w:p>
        </w:tc>
      </w:tr>
      <w:tr w:rsidR="006E6F89" w:rsidRPr="00646603" w:rsidTr="002D112B">
        <w:tc>
          <w:tcPr>
            <w:tcW w:w="5000" w:type="pct"/>
            <w:gridSpan w:val="3"/>
          </w:tcPr>
          <w:p w:rsidR="006E6F89" w:rsidRPr="00646603" w:rsidRDefault="006E6F89" w:rsidP="002D112B">
            <w:pPr>
              <w:suppressAutoHyphens/>
              <w:spacing w:after="0"/>
              <w:jc w:val="center"/>
              <w:rPr>
                <w:rFonts w:ascii="Times New Roman" w:eastAsia="Times New Roman" w:hAnsi="Times New Roman" w:cs="Times New Roman"/>
                <w:b/>
                <w:lang w:eastAsia="ru-RU"/>
              </w:rPr>
            </w:pPr>
            <w:r w:rsidRPr="00646603">
              <w:rPr>
                <w:rFonts w:ascii="Times New Roman" w:eastAsia="Times New Roman" w:hAnsi="Times New Roman" w:cs="Times New Roman"/>
                <w:b/>
                <w:lang w:eastAsia="ru-RU"/>
              </w:rPr>
              <w:t>Документы, запрашиваемые в порядке межведомственного взаимодействия</w:t>
            </w:r>
          </w:p>
        </w:tc>
      </w:tr>
      <w:tr w:rsidR="006E6F89" w:rsidRPr="00646603" w:rsidTr="002D112B">
        <w:tc>
          <w:tcPr>
            <w:tcW w:w="1303" w:type="pct"/>
          </w:tcPr>
          <w:p w:rsidR="006E6F89" w:rsidRPr="00646603" w:rsidRDefault="00671AA8" w:rsidP="00671AA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46603">
              <w:rPr>
                <w:rFonts w:ascii="Times New Roman" w:hAnsi="Times New Roman" w:cs="Times New Roman"/>
              </w:rPr>
              <w:t xml:space="preserve">Правоустанавливающие документы на переустраиваемое и (или) перепланируемое жилое (нежилое) помещение, права на которое зарегистрированы в Едином государственном реестре прав на недвижимое имущество и сделок с ним </w:t>
            </w:r>
          </w:p>
        </w:tc>
        <w:tc>
          <w:tcPr>
            <w:tcW w:w="1238" w:type="pct"/>
          </w:tcPr>
          <w:p w:rsidR="006E6F89" w:rsidRPr="00646603" w:rsidRDefault="006E6F89" w:rsidP="002D112B">
            <w:pPr>
              <w:suppressAutoHyphens/>
              <w:spacing w:after="0"/>
              <w:jc w:val="both"/>
              <w:rPr>
                <w:rFonts w:ascii="Times New Roman" w:eastAsia="Times New Roman" w:hAnsi="Times New Roman" w:cs="Times New Roman"/>
                <w:lang w:eastAsia="ru-RU"/>
              </w:rPr>
            </w:pPr>
          </w:p>
        </w:tc>
        <w:tc>
          <w:tcPr>
            <w:tcW w:w="2459" w:type="pct"/>
          </w:tcPr>
          <w:p w:rsidR="006E6F89" w:rsidRPr="00646603" w:rsidRDefault="00626A91" w:rsidP="00A26FF0">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w:t>
            </w:r>
            <w:r w:rsidR="005268F3" w:rsidRPr="00646603">
              <w:rPr>
                <w:rFonts w:ascii="Times New Roman" w:eastAsia="Times New Roman" w:hAnsi="Times New Roman" w:cs="Times New Roman"/>
                <w:lang w:eastAsia="ru-RU"/>
              </w:rPr>
              <w:t>е</w:t>
            </w:r>
            <w:r w:rsidRPr="00646603">
              <w:rPr>
                <w:rFonts w:ascii="Times New Roman" w:eastAsia="Times New Roman" w:hAnsi="Times New Roman" w:cs="Times New Roman"/>
                <w:lang w:eastAsia="ru-RU"/>
              </w:rPr>
              <w:t xml:space="preserve"> прав </w:t>
            </w:r>
            <w:r w:rsidR="006F569D" w:rsidRPr="00646603">
              <w:rPr>
                <w:rFonts w:ascii="Times New Roman" w:eastAsia="Times New Roman" w:hAnsi="Times New Roman" w:cs="Times New Roman"/>
                <w:lang w:eastAsia="ru-RU"/>
              </w:rPr>
              <w:t>на недвижимое имущество</w:t>
            </w:r>
            <w:r w:rsidRPr="00646603">
              <w:rPr>
                <w:rFonts w:ascii="Times New Roman" w:eastAsia="Times New Roman" w:hAnsi="Times New Roman" w:cs="Times New Roman"/>
                <w:lang w:eastAsia="ru-RU"/>
              </w:rPr>
              <w:t xml:space="preserve"> и сделок с ним».</w:t>
            </w:r>
          </w:p>
        </w:tc>
      </w:tr>
      <w:tr w:rsidR="006E6F89" w:rsidRPr="00646603" w:rsidTr="002D112B">
        <w:tc>
          <w:tcPr>
            <w:tcW w:w="1303" w:type="pct"/>
          </w:tcPr>
          <w:p w:rsidR="006E6F89" w:rsidRPr="00646603" w:rsidRDefault="00671AA8" w:rsidP="00671AA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46603">
              <w:rPr>
                <w:rFonts w:ascii="Times New Roman" w:hAnsi="Times New Roman" w:cs="Times New Roman"/>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 </w:t>
            </w:r>
          </w:p>
        </w:tc>
        <w:tc>
          <w:tcPr>
            <w:tcW w:w="1238" w:type="pct"/>
          </w:tcPr>
          <w:p w:rsidR="006E6F89" w:rsidRPr="00646603" w:rsidRDefault="006E6F89" w:rsidP="002D112B">
            <w:pPr>
              <w:suppressAutoHyphens/>
              <w:spacing w:after="0"/>
              <w:jc w:val="both"/>
              <w:rPr>
                <w:rFonts w:ascii="Times New Roman" w:eastAsia="Times New Roman" w:hAnsi="Times New Roman" w:cs="Times New Roman"/>
                <w:lang w:eastAsia="ru-RU"/>
              </w:rPr>
            </w:pPr>
          </w:p>
        </w:tc>
        <w:tc>
          <w:tcPr>
            <w:tcW w:w="2459" w:type="pct"/>
          </w:tcPr>
          <w:p w:rsidR="006E6F89" w:rsidRPr="00646603" w:rsidRDefault="00E36733" w:rsidP="00E36733">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Заключение выдается в соответствии с Распоряжением Минкультуры Московской области от 09.09.2014 № 14РВ-93 «Об утверждении Административного регламента предоставления государственной услуги по оформлению заключения о допустимости проведения переустройства и (или) перепланировки жилого помещения, если такое помещение или дом, в котором оно находится, является объектом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(областного) значения или местного (муниципального) значения»</w:t>
            </w:r>
          </w:p>
        </w:tc>
      </w:tr>
      <w:tr w:rsidR="006E6F89" w:rsidRPr="00646603" w:rsidTr="002D112B">
        <w:tc>
          <w:tcPr>
            <w:tcW w:w="1303" w:type="pct"/>
          </w:tcPr>
          <w:p w:rsidR="006E6F89" w:rsidRPr="00646603" w:rsidRDefault="00671AA8" w:rsidP="00A26FF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46603">
              <w:rPr>
                <w:rFonts w:ascii="Times New Roman" w:hAnsi="Times New Roman" w:cs="Times New Roman"/>
              </w:rPr>
              <w:t xml:space="preserve">Технический паспорт переустраиваемого и (или) перепланируемого жилого помещения </w:t>
            </w:r>
          </w:p>
        </w:tc>
        <w:tc>
          <w:tcPr>
            <w:tcW w:w="1238" w:type="pct"/>
          </w:tcPr>
          <w:p w:rsidR="006E6F89" w:rsidRPr="00646603" w:rsidRDefault="006E6F89" w:rsidP="002D112B">
            <w:pPr>
              <w:suppressAutoHyphens/>
              <w:spacing w:after="0"/>
              <w:jc w:val="both"/>
              <w:rPr>
                <w:rFonts w:ascii="Times New Roman" w:eastAsia="Times New Roman" w:hAnsi="Times New Roman" w:cs="Times New Roman"/>
                <w:lang w:eastAsia="ru-RU"/>
              </w:rPr>
            </w:pPr>
          </w:p>
        </w:tc>
        <w:tc>
          <w:tcPr>
            <w:tcW w:w="2459" w:type="pct"/>
          </w:tcPr>
          <w:p w:rsidR="006E6F89" w:rsidRPr="00646603" w:rsidRDefault="00E36733" w:rsidP="00A26FF0">
            <w:pPr>
              <w:suppressAutoHyphens/>
              <w:spacing w:after="0"/>
              <w:jc w:val="both"/>
              <w:rPr>
                <w:rFonts w:ascii="Times New Roman" w:eastAsia="Times New Roman" w:hAnsi="Times New Roman" w:cs="Times New Roman"/>
                <w:lang w:eastAsia="ru-RU"/>
              </w:rPr>
            </w:pPr>
            <w:r w:rsidRPr="00646603">
              <w:rPr>
                <w:rFonts w:ascii="Times New Roman" w:eastAsia="Times New Roman" w:hAnsi="Times New Roman" w:cs="Times New Roman"/>
                <w:lang w:eastAsia="ru-RU"/>
              </w:rPr>
              <w:t>Технический паспорт оформляется в соответствии с формой технических паспортов объектов капитального строительства (Письмо Минэкономразвития РФ от 05.11.2009 N Д23-3624«О формах технических паспортов объектов капитального строительства»).</w:t>
            </w:r>
          </w:p>
        </w:tc>
      </w:tr>
    </w:tbl>
    <w:p w:rsidR="00CB2B69" w:rsidRPr="00646603" w:rsidRDefault="00CB2B69" w:rsidP="00A96D23">
      <w:pPr>
        <w:widowControl w:val="0"/>
        <w:autoSpaceDE w:val="0"/>
        <w:autoSpaceDN w:val="0"/>
        <w:adjustRightInd w:val="0"/>
        <w:spacing w:after="0" w:line="240" w:lineRule="auto"/>
        <w:outlineLvl w:val="2"/>
        <w:rPr>
          <w:rFonts w:ascii="Times New Roman" w:hAnsi="Times New Roman" w:cs="Times New Roman"/>
          <w:b/>
        </w:rPr>
      </w:pPr>
    </w:p>
    <w:p w:rsidR="00671AA8" w:rsidRPr="00646603" w:rsidRDefault="00671AA8">
      <w:pPr>
        <w:rPr>
          <w:rFonts w:ascii="Times New Roman" w:hAnsi="Times New Roman" w:cs="Times New Roman"/>
          <w:b/>
        </w:rPr>
      </w:pPr>
      <w:r w:rsidRPr="00646603">
        <w:rPr>
          <w:rFonts w:ascii="Times New Roman" w:hAnsi="Times New Roman" w:cs="Times New Roman"/>
          <w:b/>
        </w:rPr>
        <w:br w:type="page"/>
      </w:r>
    </w:p>
    <w:p w:rsidR="00996A9F" w:rsidRPr="00646603" w:rsidRDefault="00996A9F" w:rsidP="007C1C90">
      <w:pPr>
        <w:spacing w:after="0"/>
        <w:jc w:val="center"/>
        <w:rPr>
          <w:rFonts w:ascii="Times New Roman" w:hAnsi="Times New Roman" w:cs="Times New Roman"/>
          <w:b/>
          <w:bCs/>
        </w:rPr>
        <w:sectPr w:rsidR="00996A9F" w:rsidRPr="00646603" w:rsidSect="0012606E">
          <w:headerReference w:type="even" r:id="rId31"/>
          <w:headerReference w:type="default" r:id="rId32"/>
          <w:footerReference w:type="even" r:id="rId33"/>
          <w:footerReference w:type="default" r:id="rId34"/>
          <w:headerReference w:type="first" r:id="rId35"/>
          <w:footerReference w:type="first" r:id="rId36"/>
          <w:pgSz w:w="11905" w:h="16838"/>
          <w:pgMar w:top="1134" w:right="851" w:bottom="1134" w:left="1418" w:header="720" w:footer="720" w:gutter="0"/>
          <w:cols w:space="720"/>
          <w:noEndnote/>
          <w:titlePg/>
          <w:docGrid w:linePitch="299"/>
        </w:sectPr>
      </w:pPr>
    </w:p>
    <w:p w:rsidR="008C485B" w:rsidRPr="00167443" w:rsidRDefault="008C485B" w:rsidP="00167443">
      <w:pPr>
        <w:pStyle w:val="1-"/>
        <w:rPr>
          <w:sz w:val="24"/>
          <w:szCs w:val="24"/>
        </w:rPr>
      </w:pPr>
      <w:bookmarkStart w:id="141" w:name="_Toc466453846"/>
      <w:bookmarkStart w:id="142" w:name="_Ref437561935"/>
      <w:bookmarkStart w:id="143" w:name="_Ref437728895"/>
      <w:bookmarkStart w:id="144" w:name="_Toc437973324"/>
      <w:bookmarkStart w:id="145" w:name="_Toc438110066"/>
      <w:bookmarkStart w:id="146" w:name="_Toc438376278"/>
      <w:bookmarkStart w:id="147" w:name="_Toc441496574"/>
      <w:r w:rsidRPr="00167443">
        <w:rPr>
          <w:sz w:val="24"/>
          <w:szCs w:val="24"/>
        </w:rPr>
        <w:t>Приложение № 13 Форма уведомления о необходимости предоставления документов</w:t>
      </w:r>
      <w:bookmarkEnd w:id="141"/>
    </w:p>
    <w:p w:rsidR="00CE4C07" w:rsidRPr="00646603" w:rsidRDefault="00CE4C07" w:rsidP="00CE4C07">
      <w:pPr>
        <w:spacing w:after="0" w:line="240" w:lineRule="auto"/>
        <w:ind w:firstLine="708"/>
        <w:jc w:val="center"/>
        <w:rPr>
          <w:rFonts w:ascii="Times New Roman" w:eastAsia="Times New Roman" w:hAnsi="Times New Roman" w:cs="Times New Roman"/>
          <w:b/>
          <w:bCs/>
          <w:iCs/>
          <w:sz w:val="24"/>
          <w:szCs w:val="24"/>
          <w:lang w:eastAsia="ru-RU"/>
        </w:rPr>
      </w:pPr>
    </w:p>
    <w:p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 xml:space="preserve">Администрация </w:t>
      </w:r>
      <w:r w:rsidR="00F93BE7">
        <w:rPr>
          <w:rFonts w:ascii="Times New Roman" w:hAnsi="Times New Roman" w:cs="Times New Roman"/>
          <w:sz w:val="24"/>
          <w:szCs w:val="24"/>
        </w:rPr>
        <w:t>городского округа</w:t>
      </w:r>
    </w:p>
    <w:p w:rsidR="008C485B" w:rsidRPr="00646603" w:rsidRDefault="00F93BE7"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Pr>
          <w:rFonts w:ascii="Times New Roman" w:hAnsi="Times New Roman" w:cs="Times New Roman"/>
          <w:sz w:val="24"/>
          <w:szCs w:val="24"/>
        </w:rPr>
        <w:t xml:space="preserve">Электросталь </w:t>
      </w:r>
      <w:r w:rsidR="008C485B" w:rsidRPr="00646603">
        <w:rPr>
          <w:rFonts w:ascii="Times New Roman" w:hAnsi="Times New Roman" w:cs="Times New Roman"/>
          <w:sz w:val="24"/>
          <w:szCs w:val="24"/>
        </w:rPr>
        <w:t>Московской области</w:t>
      </w:r>
    </w:p>
    <w:p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 xml:space="preserve"> (Ф.И.О. (для физических лиц),</w:t>
      </w:r>
    </w:p>
    <w:p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наименование заявителя</w:t>
      </w:r>
    </w:p>
    <w:p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 xml:space="preserve"> (для юридических лиц)</w:t>
      </w:r>
    </w:p>
    <w:p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от «___» __________ 20___ г.</w:t>
      </w:r>
    </w:p>
    <w:p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УВЕДОМЛЕНИЕ</w:t>
      </w:r>
    </w:p>
    <w:p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 необходимости предоставления документов</w:t>
      </w:r>
    </w:p>
    <w:p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p>
    <w:p w:rsidR="008C485B" w:rsidRPr="00646603" w:rsidRDefault="008C485B" w:rsidP="008C485B">
      <w:pPr>
        <w:widowControl w:val="0"/>
        <w:autoSpaceDE w:val="0"/>
        <w:autoSpaceDN w:val="0"/>
        <w:adjustRightInd w:val="0"/>
        <w:spacing w:after="0" w:line="240" w:lineRule="auto"/>
        <w:ind w:firstLine="708"/>
        <w:jc w:val="both"/>
        <w:rPr>
          <w:rFonts w:ascii="Times New Roman" w:hAnsi="Times New Roman" w:cs="Times New Roman"/>
          <w:i/>
          <w:sz w:val="24"/>
          <w:szCs w:val="24"/>
        </w:rPr>
      </w:pPr>
      <w:r w:rsidRPr="00646603">
        <w:rPr>
          <w:rFonts w:ascii="Times New Roman" w:hAnsi="Times New Roman" w:cs="Times New Roman"/>
          <w:sz w:val="24"/>
          <w:szCs w:val="24"/>
        </w:rPr>
        <w:t xml:space="preserve">Вы уведомляетесь о том, что в Администрацию </w:t>
      </w:r>
      <w:r w:rsidR="00F93BE7">
        <w:rPr>
          <w:rFonts w:ascii="Times New Roman" w:hAnsi="Times New Roman" w:cs="Times New Roman"/>
          <w:sz w:val="24"/>
          <w:szCs w:val="24"/>
        </w:rPr>
        <w:t xml:space="preserve">городского округа </w:t>
      </w:r>
      <w:r w:rsidRPr="00646603">
        <w:rPr>
          <w:rFonts w:ascii="Times New Roman" w:hAnsi="Times New Roman" w:cs="Times New Roman"/>
          <w:sz w:val="24"/>
          <w:szCs w:val="24"/>
        </w:rPr>
        <w:t xml:space="preserve"> поступил ответ на межведомственный запрос, свидетельствующий об отсутствии документа и (или) информации, необходимых для проведения переустройства и (или) перепланировки жилого помещения из </w:t>
      </w:r>
      <w:r w:rsidRPr="00646603">
        <w:rPr>
          <w:rFonts w:ascii="Times New Roman" w:hAnsi="Times New Roman" w:cs="Times New Roman"/>
          <w:i/>
          <w:sz w:val="24"/>
          <w:szCs w:val="24"/>
        </w:rPr>
        <w:t>(указать из какого органа поступил).</w:t>
      </w:r>
    </w:p>
    <w:p w:rsidR="008C485B" w:rsidRPr="00646603" w:rsidRDefault="008C485B" w:rsidP="008C485B">
      <w:pPr>
        <w:widowControl w:val="0"/>
        <w:autoSpaceDE w:val="0"/>
        <w:autoSpaceDN w:val="0"/>
        <w:adjustRightInd w:val="0"/>
        <w:spacing w:after="0" w:line="240" w:lineRule="auto"/>
        <w:ind w:firstLine="708"/>
        <w:jc w:val="both"/>
        <w:rPr>
          <w:rFonts w:ascii="Times New Roman" w:hAnsi="Times New Roman" w:cs="Times New Roman"/>
          <w:i/>
          <w:sz w:val="24"/>
          <w:szCs w:val="24"/>
        </w:rPr>
      </w:pPr>
      <w:r w:rsidRPr="00646603">
        <w:rPr>
          <w:rFonts w:ascii="Times New Roman" w:hAnsi="Times New Roman" w:cs="Times New Roman"/>
          <w:sz w:val="24"/>
          <w:szCs w:val="24"/>
        </w:rPr>
        <w:t xml:space="preserve">Вам предлагается в срок до ______ предоставить документы </w:t>
      </w:r>
      <w:r w:rsidRPr="00646603">
        <w:rPr>
          <w:rFonts w:ascii="Times New Roman" w:hAnsi="Times New Roman" w:cs="Times New Roman"/>
          <w:i/>
          <w:sz w:val="24"/>
          <w:szCs w:val="24"/>
        </w:rPr>
        <w:t xml:space="preserve">(указать какие). </w:t>
      </w:r>
    </w:p>
    <w:p w:rsidR="008C485B" w:rsidRPr="00646603" w:rsidRDefault="008C485B" w:rsidP="008C485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В случае непредставления в указанный срок запрашиваемых документов, Вам будет отказано в предоставлении согласования переустройства и (или) перепланировки жилого помещения, расположенного по адресу___________.</w:t>
      </w:r>
    </w:p>
    <w:p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 _____________________ __________________________________</w:t>
      </w:r>
    </w:p>
    <w:p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(наименование должности         (подпись)         (расшифровка подписи)</w:t>
      </w:r>
    </w:p>
    <w:p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ответственного лица)                                  (Ф.И.О.)</w:t>
      </w:r>
    </w:p>
    <w:p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 xml:space="preserve">    М.П.                                             "__" ________ 20__ год</w:t>
      </w:r>
    </w:p>
    <w:p w:rsidR="008C485B" w:rsidRPr="00646603" w:rsidRDefault="008C485B">
      <w:pPr>
        <w:rPr>
          <w:rFonts w:ascii="Times New Roman" w:eastAsia="Times New Roman" w:hAnsi="Times New Roman" w:cs="Times New Roman"/>
          <w:b/>
          <w:bCs/>
          <w:iCs/>
          <w:lang w:eastAsia="ru-RU"/>
        </w:rPr>
      </w:pPr>
      <w:r w:rsidRPr="00646603">
        <w:rPr>
          <w:rFonts w:ascii="Times New Roman" w:hAnsi="Times New Roman" w:cs="Times New Roman"/>
        </w:rPr>
        <w:br w:type="page"/>
      </w:r>
    </w:p>
    <w:p w:rsidR="008C485B" w:rsidRPr="00167443" w:rsidRDefault="008C485B" w:rsidP="00167443">
      <w:pPr>
        <w:pStyle w:val="1-"/>
        <w:rPr>
          <w:sz w:val="24"/>
          <w:szCs w:val="24"/>
        </w:rPr>
      </w:pPr>
      <w:bookmarkStart w:id="148" w:name="_Toc466453847"/>
      <w:r w:rsidRPr="00167443">
        <w:rPr>
          <w:sz w:val="24"/>
          <w:szCs w:val="24"/>
        </w:rPr>
        <w:t>Приложение № 14 Форма решение об отказе в приеме документов, необходимых для предоставления Услуги</w:t>
      </w:r>
      <w:bookmarkEnd w:id="148"/>
    </w:p>
    <w:p w:rsidR="00CE4C07" w:rsidRPr="00646603" w:rsidRDefault="00CE4C07" w:rsidP="00CE4C07">
      <w:pPr>
        <w:spacing w:after="0" w:line="240" w:lineRule="auto"/>
        <w:ind w:firstLine="708"/>
        <w:jc w:val="center"/>
        <w:rPr>
          <w:rFonts w:ascii="Times New Roman" w:eastAsia="Times New Roman" w:hAnsi="Times New Roman" w:cs="Times New Roman"/>
          <w:b/>
          <w:bCs/>
          <w:iCs/>
          <w:sz w:val="24"/>
          <w:szCs w:val="24"/>
          <w:lang w:eastAsia="ru-RU"/>
        </w:rPr>
      </w:pPr>
    </w:p>
    <w:p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 xml:space="preserve">Администрация </w:t>
      </w:r>
      <w:r w:rsidR="00F93BE7">
        <w:rPr>
          <w:rFonts w:ascii="Times New Roman" w:hAnsi="Times New Roman" w:cs="Times New Roman"/>
          <w:sz w:val="24"/>
          <w:szCs w:val="24"/>
        </w:rPr>
        <w:t>городского округа</w:t>
      </w:r>
    </w:p>
    <w:p w:rsidR="008C485B" w:rsidRPr="00646603" w:rsidRDefault="00F93BE7"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Pr>
          <w:rFonts w:ascii="Times New Roman" w:hAnsi="Times New Roman" w:cs="Times New Roman"/>
          <w:sz w:val="24"/>
          <w:szCs w:val="24"/>
        </w:rPr>
        <w:t xml:space="preserve">Электросталь </w:t>
      </w:r>
      <w:r w:rsidR="008C485B" w:rsidRPr="00646603">
        <w:rPr>
          <w:rFonts w:ascii="Times New Roman" w:hAnsi="Times New Roman" w:cs="Times New Roman"/>
          <w:sz w:val="24"/>
          <w:szCs w:val="24"/>
        </w:rPr>
        <w:t>Московской области</w:t>
      </w:r>
    </w:p>
    <w:p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____________________________</w:t>
      </w:r>
    </w:p>
    <w:p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 xml:space="preserve"> (Ф.И.О. (для физических лиц),</w:t>
      </w:r>
    </w:p>
    <w:p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наименование заявителя</w:t>
      </w:r>
    </w:p>
    <w:p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 xml:space="preserve"> (для юридических лиц)</w:t>
      </w:r>
    </w:p>
    <w:p w:rsidR="008C485B" w:rsidRPr="00646603"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646603">
        <w:rPr>
          <w:rFonts w:ascii="Times New Roman" w:hAnsi="Times New Roman" w:cs="Times New Roman"/>
          <w:sz w:val="24"/>
          <w:szCs w:val="24"/>
        </w:rPr>
        <w:t>от «___» __________ 20___ г.</w:t>
      </w:r>
    </w:p>
    <w:p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РЕШЕНИЕ</w:t>
      </w:r>
    </w:p>
    <w:p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об отказе в приеме документов, необходимых для предоставления Услуги</w:t>
      </w:r>
    </w:p>
    <w:p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p>
    <w:p w:rsidR="008C485B" w:rsidRPr="00646603" w:rsidRDefault="008C485B" w:rsidP="008C485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Вам отказано в приеме документовнеобходимых для предоставления согласования переустройства и (или) перепланировки жилого помещения по следующим основаниям:</w:t>
      </w:r>
    </w:p>
    <w:p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rsidR="008C485B" w:rsidRPr="00646603" w:rsidRDefault="008C485B" w:rsidP="008C485B">
      <w:pPr>
        <w:widowControl w:val="0"/>
        <w:autoSpaceDE w:val="0"/>
        <w:autoSpaceDN w:val="0"/>
        <w:adjustRightInd w:val="0"/>
        <w:spacing w:after="0" w:line="240" w:lineRule="auto"/>
        <w:ind w:left="142"/>
        <w:jc w:val="both"/>
        <w:rPr>
          <w:rFonts w:ascii="Times New Roman" w:hAnsi="Times New Roman" w:cs="Times New Roman"/>
          <w:sz w:val="24"/>
          <w:szCs w:val="24"/>
        </w:rPr>
      </w:pPr>
      <w:r w:rsidRPr="00646603">
        <w:rPr>
          <w:rFonts w:ascii="Times New Roman" w:hAnsi="Times New Roman" w:cs="Times New Roman"/>
          <w:sz w:val="24"/>
          <w:szCs w:val="24"/>
        </w:rPr>
        <w:t>1.</w:t>
      </w:r>
      <w:r w:rsidRPr="00646603">
        <w:rPr>
          <w:rFonts w:ascii="Times New Roman" w:hAnsi="Times New Roman" w:cs="Times New Roman"/>
          <w:sz w:val="24"/>
          <w:szCs w:val="24"/>
        </w:rPr>
        <w:tab/>
        <w:t>Основаниями для отказа в приеме документов, необходимых для предоставления Услуги, являются:</w:t>
      </w:r>
    </w:p>
    <w:p w:rsidR="008C485B" w:rsidRPr="00646603" w:rsidRDefault="008C485B" w:rsidP="008C485B">
      <w:pPr>
        <w:widowControl w:val="0"/>
        <w:autoSpaceDE w:val="0"/>
        <w:autoSpaceDN w:val="0"/>
        <w:adjustRightInd w:val="0"/>
        <w:spacing w:after="0" w:line="240" w:lineRule="auto"/>
        <w:ind w:left="142"/>
        <w:jc w:val="both"/>
        <w:rPr>
          <w:rFonts w:ascii="Times New Roman" w:hAnsi="Times New Roman" w:cs="Times New Roman"/>
          <w:sz w:val="24"/>
          <w:szCs w:val="24"/>
        </w:rPr>
      </w:pPr>
      <w:r w:rsidRPr="00646603">
        <w:rPr>
          <w:rFonts w:ascii="Times New Roman" w:hAnsi="Times New Roman" w:cs="Times New Roman"/>
          <w:sz w:val="24"/>
          <w:szCs w:val="24"/>
        </w:rPr>
        <w:t>2.</w:t>
      </w:r>
      <w:r w:rsidRPr="00646603">
        <w:rPr>
          <w:rFonts w:ascii="Times New Roman" w:hAnsi="Times New Roman" w:cs="Times New Roman"/>
          <w:sz w:val="24"/>
          <w:szCs w:val="24"/>
        </w:rPr>
        <w:tab/>
        <w:t>Обращение за предоставлением услуги без предъявления документа, позволяющего установить личность Заявителя;</w:t>
      </w:r>
    </w:p>
    <w:p w:rsidR="008C485B" w:rsidRPr="00646603" w:rsidRDefault="008C485B" w:rsidP="008C485B">
      <w:pPr>
        <w:widowControl w:val="0"/>
        <w:autoSpaceDE w:val="0"/>
        <w:autoSpaceDN w:val="0"/>
        <w:adjustRightInd w:val="0"/>
        <w:spacing w:after="0" w:line="240" w:lineRule="auto"/>
        <w:ind w:left="142"/>
        <w:jc w:val="both"/>
        <w:rPr>
          <w:rFonts w:ascii="Times New Roman" w:hAnsi="Times New Roman" w:cs="Times New Roman"/>
          <w:sz w:val="24"/>
          <w:szCs w:val="24"/>
        </w:rPr>
      </w:pPr>
      <w:r w:rsidRPr="00646603">
        <w:rPr>
          <w:rFonts w:ascii="Times New Roman" w:hAnsi="Times New Roman" w:cs="Times New Roman"/>
          <w:sz w:val="24"/>
          <w:szCs w:val="24"/>
        </w:rPr>
        <w:t>3.</w:t>
      </w:r>
      <w:r w:rsidRPr="00646603">
        <w:rPr>
          <w:rFonts w:ascii="Times New Roman" w:hAnsi="Times New Roman" w:cs="Times New Roman"/>
          <w:sz w:val="24"/>
          <w:szCs w:val="24"/>
        </w:rPr>
        <w:tab/>
        <w:t>Документы содержат подчистки и исправления текста;</w:t>
      </w:r>
    </w:p>
    <w:p w:rsidR="008C485B" w:rsidRPr="00646603" w:rsidRDefault="008C485B" w:rsidP="008C485B">
      <w:pPr>
        <w:widowControl w:val="0"/>
        <w:autoSpaceDE w:val="0"/>
        <w:autoSpaceDN w:val="0"/>
        <w:adjustRightInd w:val="0"/>
        <w:spacing w:after="0" w:line="240" w:lineRule="auto"/>
        <w:ind w:left="142"/>
        <w:jc w:val="both"/>
        <w:rPr>
          <w:rFonts w:ascii="Times New Roman" w:hAnsi="Times New Roman" w:cs="Times New Roman"/>
          <w:sz w:val="24"/>
          <w:szCs w:val="24"/>
        </w:rPr>
      </w:pPr>
      <w:r w:rsidRPr="00646603">
        <w:rPr>
          <w:rFonts w:ascii="Times New Roman" w:hAnsi="Times New Roman" w:cs="Times New Roman"/>
          <w:sz w:val="24"/>
          <w:szCs w:val="24"/>
        </w:rPr>
        <w:t>5.</w:t>
      </w:r>
      <w:r w:rsidRPr="00646603">
        <w:rPr>
          <w:rFonts w:ascii="Times New Roman" w:hAnsi="Times New Roman" w:cs="Times New Roman"/>
          <w:sz w:val="24"/>
          <w:szCs w:val="24"/>
        </w:rPr>
        <w:tab/>
        <w:t>Документы утратили силу;</w:t>
      </w:r>
    </w:p>
    <w:p w:rsidR="008C485B" w:rsidRPr="00646603" w:rsidRDefault="008C485B" w:rsidP="008C485B">
      <w:pPr>
        <w:widowControl w:val="0"/>
        <w:autoSpaceDE w:val="0"/>
        <w:autoSpaceDN w:val="0"/>
        <w:adjustRightInd w:val="0"/>
        <w:spacing w:after="0" w:line="240" w:lineRule="auto"/>
        <w:ind w:left="142"/>
        <w:jc w:val="both"/>
        <w:rPr>
          <w:rFonts w:ascii="Times New Roman" w:hAnsi="Times New Roman" w:cs="Times New Roman"/>
          <w:sz w:val="24"/>
          <w:szCs w:val="24"/>
        </w:rPr>
      </w:pPr>
      <w:r w:rsidRPr="00646603">
        <w:rPr>
          <w:rFonts w:ascii="Times New Roman" w:hAnsi="Times New Roman" w:cs="Times New Roman"/>
          <w:sz w:val="24"/>
          <w:szCs w:val="24"/>
        </w:rPr>
        <w:t>6.</w:t>
      </w:r>
      <w:r w:rsidRPr="00646603">
        <w:rPr>
          <w:rFonts w:ascii="Times New Roman" w:hAnsi="Times New Roman" w:cs="Times New Roman"/>
          <w:sz w:val="24"/>
          <w:szCs w:val="24"/>
        </w:rPr>
        <w:tab/>
        <w:t>Некорректное заполнение обязательных полей в Заявлении;</w:t>
      </w:r>
    </w:p>
    <w:p w:rsidR="008C485B" w:rsidRPr="00646603" w:rsidRDefault="008C485B" w:rsidP="008C485B">
      <w:pPr>
        <w:widowControl w:val="0"/>
        <w:autoSpaceDE w:val="0"/>
        <w:autoSpaceDN w:val="0"/>
        <w:adjustRightInd w:val="0"/>
        <w:spacing w:after="0" w:line="240" w:lineRule="auto"/>
        <w:ind w:left="142"/>
        <w:jc w:val="both"/>
        <w:rPr>
          <w:rFonts w:ascii="Times New Roman" w:hAnsi="Times New Roman" w:cs="Times New Roman"/>
          <w:sz w:val="24"/>
          <w:szCs w:val="24"/>
        </w:rPr>
      </w:pPr>
      <w:r w:rsidRPr="00646603">
        <w:rPr>
          <w:rFonts w:ascii="Times New Roman" w:hAnsi="Times New Roman" w:cs="Times New Roman"/>
          <w:sz w:val="24"/>
          <w:szCs w:val="24"/>
        </w:rPr>
        <w:t>7.</w:t>
      </w:r>
      <w:r w:rsidRPr="00646603">
        <w:rPr>
          <w:rFonts w:ascii="Times New Roman" w:hAnsi="Times New Roman" w:cs="Times New Roman"/>
          <w:sz w:val="24"/>
          <w:szCs w:val="24"/>
        </w:rPr>
        <w:tab/>
        <w:t>Качество представленных документов не позволяет в полном объеме прочитать сведения, содержащиеся в документах;</w:t>
      </w:r>
    </w:p>
    <w:p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__________________________________________________________________________________</w:t>
      </w:r>
    </w:p>
    <w:p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(указываются причины отказа со ссылкой на правовой акт)</w:t>
      </w:r>
    </w:p>
    <w:p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rsidR="008C485B" w:rsidRPr="00646603" w:rsidRDefault="008C485B" w:rsidP="008C485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6603">
        <w:rPr>
          <w:rFonts w:ascii="Times New Roman" w:hAnsi="Times New Roman" w:cs="Times New Roman"/>
          <w:sz w:val="24"/>
          <w:szCs w:val="24"/>
        </w:rPr>
        <w:t>После устранения обстоятельств, послуживших основанием для отказа, Вы имеете право повторно обратиться за предоставлением услуги.</w:t>
      </w:r>
    </w:p>
    <w:p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__________________________ _____________________ __________________________________</w:t>
      </w:r>
    </w:p>
    <w:p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(наименование должности         (подпись)         (расшифровка подписи)</w:t>
      </w:r>
    </w:p>
    <w:p w:rsidR="008C485B" w:rsidRPr="00646603"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646603">
        <w:rPr>
          <w:rFonts w:ascii="Times New Roman" w:hAnsi="Times New Roman" w:cs="Times New Roman"/>
          <w:sz w:val="24"/>
          <w:szCs w:val="24"/>
        </w:rPr>
        <w:t>ответственного лица)                                  (Ф.И.О.)</w:t>
      </w:r>
    </w:p>
    <w:p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rsidR="008C485B" w:rsidRPr="00646603"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646603">
        <w:rPr>
          <w:rFonts w:ascii="Times New Roman" w:hAnsi="Times New Roman" w:cs="Times New Roman"/>
          <w:sz w:val="24"/>
          <w:szCs w:val="24"/>
        </w:rPr>
        <w:t xml:space="preserve">    М.П.                                             "__" ________ 20__ год</w:t>
      </w:r>
    </w:p>
    <w:p w:rsidR="008C485B" w:rsidRPr="00646603" w:rsidRDefault="008C485B">
      <w:pPr>
        <w:rPr>
          <w:rFonts w:ascii="Times New Roman" w:eastAsia="Times New Roman" w:hAnsi="Times New Roman" w:cs="Times New Roman"/>
          <w:b/>
          <w:bCs/>
          <w:iCs/>
          <w:lang w:eastAsia="ru-RU"/>
        </w:rPr>
      </w:pPr>
      <w:r w:rsidRPr="00646603">
        <w:rPr>
          <w:rFonts w:ascii="Times New Roman" w:hAnsi="Times New Roman" w:cs="Times New Roman"/>
        </w:rPr>
        <w:br w:type="page"/>
      </w:r>
    </w:p>
    <w:p w:rsidR="00671AA8" w:rsidRPr="00167443" w:rsidRDefault="00671AA8" w:rsidP="00167443">
      <w:pPr>
        <w:pStyle w:val="1-"/>
        <w:rPr>
          <w:sz w:val="24"/>
          <w:szCs w:val="24"/>
        </w:rPr>
      </w:pPr>
      <w:bookmarkStart w:id="149" w:name="_Toc466453848"/>
      <w:r w:rsidRPr="00167443">
        <w:rPr>
          <w:sz w:val="24"/>
          <w:szCs w:val="24"/>
        </w:rPr>
        <w:t xml:space="preserve">Приложение № </w:t>
      </w:r>
      <w:bookmarkEnd w:id="142"/>
      <w:r w:rsidR="008C485B" w:rsidRPr="00167443">
        <w:rPr>
          <w:sz w:val="24"/>
          <w:szCs w:val="24"/>
        </w:rPr>
        <w:t>15</w:t>
      </w:r>
      <w:r w:rsidRPr="00167443">
        <w:rPr>
          <w:sz w:val="24"/>
          <w:szCs w:val="24"/>
        </w:rPr>
        <w:t xml:space="preserve"> Требования к помещениям, в которых предоставляется Услуга</w:t>
      </w:r>
      <w:bookmarkEnd w:id="143"/>
      <w:bookmarkEnd w:id="144"/>
      <w:bookmarkEnd w:id="145"/>
      <w:bookmarkEnd w:id="146"/>
      <w:bookmarkEnd w:id="147"/>
      <w:bookmarkEnd w:id="149"/>
    </w:p>
    <w:p w:rsidR="00CE4C07" w:rsidRPr="00646603" w:rsidRDefault="00CE4C07" w:rsidP="00CE4C07">
      <w:pPr>
        <w:spacing w:after="0" w:line="240" w:lineRule="auto"/>
        <w:ind w:firstLine="708"/>
        <w:jc w:val="center"/>
        <w:rPr>
          <w:rFonts w:ascii="Times New Roman" w:eastAsia="Times New Roman" w:hAnsi="Times New Roman" w:cs="Times New Roman"/>
          <w:b/>
          <w:bCs/>
          <w:iCs/>
          <w:sz w:val="24"/>
          <w:szCs w:val="24"/>
          <w:lang w:eastAsia="ru-RU"/>
        </w:rPr>
      </w:pPr>
    </w:p>
    <w:p w:rsidR="00671AA8" w:rsidRPr="00646603" w:rsidRDefault="00671AA8" w:rsidP="005F2857">
      <w:pPr>
        <w:pStyle w:val="1"/>
        <w:numPr>
          <w:ilvl w:val="0"/>
          <w:numId w:val="18"/>
        </w:numPr>
        <w:ind w:left="0" w:firstLine="709"/>
        <w:rPr>
          <w:sz w:val="22"/>
          <w:szCs w:val="22"/>
        </w:rPr>
      </w:pPr>
      <w:r w:rsidRPr="00646603">
        <w:rPr>
          <w:sz w:val="22"/>
          <w:szCs w:val="22"/>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671AA8" w:rsidRPr="00646603" w:rsidRDefault="00671AA8" w:rsidP="00671AA8">
      <w:pPr>
        <w:pStyle w:val="1"/>
        <w:ind w:left="0" w:firstLine="709"/>
        <w:rPr>
          <w:sz w:val="22"/>
          <w:szCs w:val="22"/>
        </w:rPr>
      </w:pPr>
      <w:r w:rsidRPr="00646603">
        <w:rPr>
          <w:sz w:val="22"/>
          <w:szCs w:val="22"/>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71AA8" w:rsidRPr="00646603" w:rsidRDefault="00671AA8" w:rsidP="00671AA8">
      <w:pPr>
        <w:pStyle w:val="1"/>
        <w:ind w:left="0" w:firstLine="709"/>
        <w:rPr>
          <w:sz w:val="22"/>
          <w:szCs w:val="22"/>
        </w:rPr>
      </w:pPr>
      <w:r w:rsidRPr="00646603">
        <w:rPr>
          <w:sz w:val="22"/>
          <w:szCs w:val="22"/>
        </w:rPr>
        <w:t>При ином размещении помещений по высоте, должна быть обеспечена возможность получения Услуги маломобильными группами населения.</w:t>
      </w:r>
    </w:p>
    <w:p w:rsidR="00671AA8" w:rsidRPr="00646603" w:rsidRDefault="00671AA8" w:rsidP="00671AA8">
      <w:pPr>
        <w:pStyle w:val="1"/>
        <w:ind w:left="0" w:firstLine="709"/>
        <w:rPr>
          <w:sz w:val="22"/>
          <w:szCs w:val="22"/>
        </w:rPr>
      </w:pPr>
      <w:r w:rsidRPr="00646603">
        <w:rPr>
          <w:sz w:val="22"/>
          <w:szCs w:val="22"/>
        </w:rPr>
        <w:t>Вход и выход из помещений оборудуются указателями.</w:t>
      </w:r>
    </w:p>
    <w:p w:rsidR="00671AA8" w:rsidRPr="00646603" w:rsidRDefault="00671AA8" w:rsidP="00671AA8">
      <w:pPr>
        <w:pStyle w:val="1"/>
        <w:ind w:left="0" w:firstLine="709"/>
        <w:rPr>
          <w:sz w:val="22"/>
          <w:szCs w:val="22"/>
        </w:rPr>
      </w:pPr>
      <w:r w:rsidRPr="00646603">
        <w:rPr>
          <w:sz w:val="22"/>
          <w:szCs w:val="22"/>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71AA8" w:rsidRPr="00646603" w:rsidRDefault="00671AA8" w:rsidP="00671AA8">
      <w:pPr>
        <w:pStyle w:val="1"/>
        <w:ind w:left="0" w:firstLine="709"/>
        <w:rPr>
          <w:sz w:val="22"/>
          <w:szCs w:val="22"/>
        </w:rPr>
      </w:pPr>
      <w:r w:rsidRPr="00646603">
        <w:rPr>
          <w:sz w:val="22"/>
          <w:szCs w:val="22"/>
        </w:rPr>
        <w:t>Места для ожидания на подачу или получение документов оборудуются стульями, скамьями.</w:t>
      </w:r>
    </w:p>
    <w:p w:rsidR="00671AA8" w:rsidRPr="00646603" w:rsidRDefault="00671AA8" w:rsidP="00671AA8">
      <w:pPr>
        <w:pStyle w:val="1"/>
        <w:ind w:left="0" w:firstLine="709"/>
        <w:rPr>
          <w:sz w:val="22"/>
          <w:szCs w:val="22"/>
        </w:rPr>
      </w:pPr>
      <w:r w:rsidRPr="00646603">
        <w:rPr>
          <w:sz w:val="22"/>
          <w:szCs w:val="22"/>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671AA8" w:rsidRPr="00646603" w:rsidRDefault="00671AA8" w:rsidP="00671AA8">
      <w:pPr>
        <w:pStyle w:val="1"/>
        <w:ind w:left="0" w:firstLine="709"/>
        <w:rPr>
          <w:sz w:val="22"/>
          <w:szCs w:val="22"/>
        </w:rPr>
      </w:pPr>
      <w:r w:rsidRPr="00646603">
        <w:rPr>
          <w:sz w:val="22"/>
          <w:szCs w:val="22"/>
        </w:rPr>
        <w:t>Кабинеты для приема Заявителей должны быть оборудованы информационными табличками (вывесками) с указанием:</w:t>
      </w:r>
    </w:p>
    <w:p w:rsidR="00671AA8" w:rsidRPr="00646603" w:rsidRDefault="00671AA8" w:rsidP="00CD4647">
      <w:pPr>
        <w:pStyle w:val="a"/>
        <w:numPr>
          <w:ilvl w:val="0"/>
          <w:numId w:val="6"/>
        </w:numPr>
        <w:spacing w:after="0"/>
        <w:ind w:left="0" w:firstLine="709"/>
        <w:rPr>
          <w:sz w:val="22"/>
          <w:szCs w:val="22"/>
        </w:rPr>
      </w:pPr>
      <w:r w:rsidRPr="00646603">
        <w:rPr>
          <w:sz w:val="22"/>
          <w:szCs w:val="22"/>
        </w:rPr>
        <w:t>номера кабинета;</w:t>
      </w:r>
    </w:p>
    <w:p w:rsidR="00671AA8" w:rsidRPr="00646603" w:rsidRDefault="00671AA8" w:rsidP="00CD4647">
      <w:pPr>
        <w:pStyle w:val="a"/>
        <w:numPr>
          <w:ilvl w:val="0"/>
          <w:numId w:val="6"/>
        </w:numPr>
        <w:spacing w:after="0"/>
        <w:ind w:left="0" w:firstLine="709"/>
        <w:rPr>
          <w:sz w:val="22"/>
          <w:szCs w:val="22"/>
        </w:rPr>
      </w:pPr>
      <w:r w:rsidRPr="00646603">
        <w:rPr>
          <w:sz w:val="22"/>
          <w:szCs w:val="22"/>
        </w:rPr>
        <w:t>фамилии, имени, отчества и должности специалиста, осуществляющего предоставление Услуги.</w:t>
      </w:r>
    </w:p>
    <w:p w:rsidR="00671AA8" w:rsidRPr="00646603" w:rsidRDefault="00671AA8" w:rsidP="00671AA8">
      <w:pPr>
        <w:pStyle w:val="1"/>
        <w:ind w:left="0" w:firstLine="709"/>
        <w:rPr>
          <w:sz w:val="22"/>
          <w:szCs w:val="22"/>
        </w:rPr>
      </w:pPr>
      <w:r w:rsidRPr="00646603">
        <w:rPr>
          <w:sz w:val="22"/>
          <w:szCs w:val="22"/>
        </w:rPr>
        <w:t xml:space="preserve">Рабочие места государственных или муниципальных служащих и/или сотрудников </w:t>
      </w:r>
      <w:r w:rsidRPr="00646603">
        <w:rPr>
          <w:rFonts w:eastAsia="Times New Roman"/>
          <w:sz w:val="22"/>
          <w:szCs w:val="22"/>
          <w:lang w:eastAsia="ar-SA"/>
        </w:rPr>
        <w:t>МФЦ</w:t>
      </w:r>
      <w:r w:rsidRPr="00646603">
        <w:rPr>
          <w:sz w:val="22"/>
          <w:szCs w:val="22"/>
        </w:rPr>
        <w:t>,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671AA8" w:rsidRPr="00646603" w:rsidRDefault="00671AA8" w:rsidP="00671AA8">
      <w:pPr>
        <w:widowControl w:val="0"/>
        <w:autoSpaceDE w:val="0"/>
        <w:autoSpaceDN w:val="0"/>
        <w:adjustRightInd w:val="0"/>
        <w:spacing w:after="0" w:line="240" w:lineRule="auto"/>
        <w:outlineLvl w:val="2"/>
        <w:rPr>
          <w:rFonts w:ascii="Times New Roman" w:hAnsi="Times New Roman" w:cs="Times New Roman"/>
          <w:b/>
        </w:rPr>
      </w:pPr>
    </w:p>
    <w:p w:rsidR="00671AA8" w:rsidRPr="00D82096" w:rsidRDefault="00671AA8">
      <w:pPr>
        <w:rPr>
          <w:rFonts w:ascii="Times New Roman" w:hAnsi="Times New Roman" w:cs="Times New Roman"/>
        </w:rPr>
      </w:pPr>
      <w:r w:rsidRPr="00646603">
        <w:rPr>
          <w:rFonts w:ascii="Times New Roman" w:hAnsi="Times New Roman" w:cs="Times New Roman"/>
          <w:b/>
        </w:rPr>
        <w:br w:type="page"/>
      </w:r>
    </w:p>
    <w:p w:rsidR="00671AA8" w:rsidRPr="00167443" w:rsidRDefault="00671AA8" w:rsidP="00167443">
      <w:pPr>
        <w:pStyle w:val="1-"/>
        <w:rPr>
          <w:sz w:val="24"/>
          <w:szCs w:val="24"/>
        </w:rPr>
      </w:pPr>
      <w:bookmarkStart w:id="150" w:name="_Ref437561996"/>
      <w:bookmarkStart w:id="151" w:name="_Toc437973325"/>
      <w:bookmarkStart w:id="152" w:name="_Toc438110067"/>
      <w:bookmarkStart w:id="153" w:name="_Toc438376279"/>
      <w:bookmarkStart w:id="154" w:name="_Toc441496575"/>
      <w:bookmarkStart w:id="155" w:name="_Toc466453849"/>
      <w:r w:rsidRPr="00167443">
        <w:rPr>
          <w:sz w:val="24"/>
          <w:szCs w:val="24"/>
        </w:rPr>
        <w:t xml:space="preserve">Приложение № </w:t>
      </w:r>
      <w:bookmarkEnd w:id="150"/>
      <w:r w:rsidR="008C485B" w:rsidRPr="00167443">
        <w:rPr>
          <w:sz w:val="24"/>
          <w:szCs w:val="24"/>
        </w:rPr>
        <w:t>16</w:t>
      </w:r>
      <w:r w:rsidRPr="00167443">
        <w:rPr>
          <w:sz w:val="24"/>
          <w:szCs w:val="24"/>
        </w:rPr>
        <w:t xml:space="preserve"> Показатели доступности и качества Услуги</w:t>
      </w:r>
      <w:bookmarkEnd w:id="151"/>
      <w:bookmarkEnd w:id="152"/>
      <w:bookmarkEnd w:id="153"/>
      <w:bookmarkEnd w:id="154"/>
      <w:bookmarkEnd w:id="155"/>
    </w:p>
    <w:p w:rsidR="00CE4C07" w:rsidRPr="00646603" w:rsidRDefault="00CE4C07" w:rsidP="00CE4C07">
      <w:pPr>
        <w:spacing w:after="0" w:line="240" w:lineRule="auto"/>
        <w:ind w:firstLine="708"/>
        <w:jc w:val="center"/>
        <w:rPr>
          <w:rFonts w:ascii="Times New Roman" w:eastAsia="Times New Roman" w:hAnsi="Times New Roman" w:cs="Times New Roman"/>
          <w:b/>
          <w:bCs/>
          <w:iCs/>
          <w:sz w:val="24"/>
          <w:szCs w:val="24"/>
          <w:lang w:eastAsia="ru-RU"/>
        </w:rPr>
      </w:pPr>
    </w:p>
    <w:p w:rsidR="00671AA8" w:rsidRPr="00646603" w:rsidRDefault="00671AA8" w:rsidP="00A57A91">
      <w:pPr>
        <w:pStyle w:val="ConsPlusNormal"/>
        <w:spacing w:line="276" w:lineRule="auto"/>
        <w:ind w:firstLine="567"/>
        <w:jc w:val="both"/>
        <w:rPr>
          <w:rFonts w:ascii="Times New Roman" w:hAnsi="Times New Roman" w:cs="Times New Roman"/>
          <w:szCs w:val="22"/>
        </w:rPr>
      </w:pPr>
      <w:r w:rsidRPr="00646603">
        <w:rPr>
          <w:rFonts w:ascii="Times New Roman" w:hAnsi="Times New Roman" w:cs="Times New Roman"/>
          <w:szCs w:val="22"/>
        </w:rPr>
        <w:t>Показателями доступности предоставления Услуги являются:</w:t>
      </w:r>
    </w:p>
    <w:p w:rsidR="00671AA8" w:rsidRPr="00646603" w:rsidRDefault="00671AA8" w:rsidP="00A57A91">
      <w:pPr>
        <w:pStyle w:val="1"/>
        <w:numPr>
          <w:ilvl w:val="0"/>
          <w:numId w:val="35"/>
        </w:numPr>
        <w:ind w:left="0" w:firstLine="567"/>
        <w:rPr>
          <w:sz w:val="22"/>
          <w:szCs w:val="22"/>
        </w:rPr>
      </w:pPr>
      <w:r w:rsidRPr="00646603">
        <w:rPr>
          <w:sz w:val="22"/>
          <w:szCs w:val="22"/>
        </w:rPr>
        <w:t xml:space="preserve">предоставление возможности получения Услуги в электронной форме или в </w:t>
      </w:r>
      <w:r w:rsidRPr="00646603">
        <w:rPr>
          <w:rFonts w:eastAsia="Times New Roman"/>
          <w:sz w:val="22"/>
          <w:szCs w:val="22"/>
          <w:lang w:eastAsia="ar-SA"/>
        </w:rPr>
        <w:t>МФЦ</w:t>
      </w:r>
      <w:r w:rsidRPr="00646603">
        <w:rPr>
          <w:sz w:val="22"/>
          <w:szCs w:val="22"/>
        </w:rPr>
        <w:t>;</w:t>
      </w:r>
    </w:p>
    <w:p w:rsidR="00671AA8" w:rsidRPr="00646603" w:rsidRDefault="00671AA8" w:rsidP="00A57A91">
      <w:pPr>
        <w:pStyle w:val="1"/>
        <w:numPr>
          <w:ilvl w:val="0"/>
          <w:numId w:val="18"/>
        </w:numPr>
        <w:ind w:left="0" w:firstLine="567"/>
        <w:rPr>
          <w:sz w:val="22"/>
          <w:szCs w:val="22"/>
        </w:rPr>
      </w:pPr>
      <w:r w:rsidRPr="00646603">
        <w:rPr>
          <w:sz w:val="22"/>
          <w:szCs w:val="22"/>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671AA8" w:rsidRPr="00646603" w:rsidRDefault="00671AA8" w:rsidP="00A57A91">
      <w:pPr>
        <w:pStyle w:val="1"/>
        <w:numPr>
          <w:ilvl w:val="0"/>
          <w:numId w:val="18"/>
        </w:numPr>
        <w:ind w:left="0" w:firstLine="567"/>
        <w:rPr>
          <w:sz w:val="22"/>
          <w:szCs w:val="22"/>
        </w:rPr>
      </w:pPr>
      <w:r w:rsidRPr="00646603">
        <w:rPr>
          <w:sz w:val="22"/>
          <w:szCs w:val="22"/>
        </w:rPr>
        <w:t>транспортная доступность к местам предоставления Услуги;</w:t>
      </w:r>
    </w:p>
    <w:p w:rsidR="00671AA8" w:rsidRPr="00646603" w:rsidRDefault="00671AA8" w:rsidP="00A57A91">
      <w:pPr>
        <w:pStyle w:val="1"/>
        <w:numPr>
          <w:ilvl w:val="0"/>
          <w:numId w:val="18"/>
        </w:numPr>
        <w:ind w:left="0" w:firstLine="567"/>
        <w:rPr>
          <w:sz w:val="22"/>
          <w:szCs w:val="22"/>
        </w:rPr>
      </w:pPr>
      <w:r w:rsidRPr="00646603">
        <w:rPr>
          <w:sz w:val="22"/>
          <w:szCs w:val="22"/>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671AA8" w:rsidRPr="00646603" w:rsidRDefault="00671AA8" w:rsidP="00A57A91">
      <w:pPr>
        <w:pStyle w:val="1"/>
        <w:numPr>
          <w:ilvl w:val="0"/>
          <w:numId w:val="18"/>
        </w:numPr>
        <w:ind w:left="0" w:firstLine="567"/>
        <w:rPr>
          <w:sz w:val="22"/>
          <w:szCs w:val="22"/>
        </w:rPr>
      </w:pPr>
      <w:r w:rsidRPr="00646603">
        <w:rPr>
          <w:sz w:val="22"/>
          <w:szCs w:val="22"/>
        </w:rPr>
        <w:t>соблюдение требований Регламента о порядке информирования об оказании Услуги</w:t>
      </w:r>
    </w:p>
    <w:p w:rsidR="00671AA8" w:rsidRPr="00646603" w:rsidRDefault="00671AA8" w:rsidP="00A57A91">
      <w:pPr>
        <w:pStyle w:val="1"/>
        <w:numPr>
          <w:ilvl w:val="0"/>
          <w:numId w:val="0"/>
        </w:numPr>
        <w:ind w:firstLine="567"/>
        <w:rPr>
          <w:sz w:val="22"/>
          <w:szCs w:val="22"/>
        </w:rPr>
      </w:pPr>
    </w:p>
    <w:p w:rsidR="00671AA8" w:rsidRPr="00646603" w:rsidRDefault="00671AA8" w:rsidP="00A57A91">
      <w:pPr>
        <w:pStyle w:val="affff6"/>
        <w:ind w:firstLine="567"/>
        <w:rPr>
          <w:sz w:val="22"/>
          <w:szCs w:val="22"/>
        </w:rPr>
      </w:pPr>
      <w:r w:rsidRPr="00646603">
        <w:rPr>
          <w:sz w:val="22"/>
          <w:szCs w:val="22"/>
        </w:rPr>
        <w:t>Показателями качества предоставления Услуги являются:</w:t>
      </w:r>
    </w:p>
    <w:p w:rsidR="00671AA8" w:rsidRPr="00646603" w:rsidRDefault="00671AA8" w:rsidP="00A57A91">
      <w:pPr>
        <w:pStyle w:val="1"/>
        <w:numPr>
          <w:ilvl w:val="0"/>
          <w:numId w:val="18"/>
        </w:numPr>
        <w:ind w:left="0" w:firstLine="567"/>
        <w:rPr>
          <w:sz w:val="22"/>
          <w:szCs w:val="22"/>
        </w:rPr>
      </w:pPr>
      <w:r w:rsidRPr="00646603">
        <w:rPr>
          <w:sz w:val="22"/>
          <w:szCs w:val="22"/>
        </w:rPr>
        <w:t>соблюдение сроков предоставления Услуги;</w:t>
      </w:r>
    </w:p>
    <w:p w:rsidR="00671AA8" w:rsidRPr="00646603" w:rsidRDefault="00671AA8" w:rsidP="00A57A91">
      <w:pPr>
        <w:pStyle w:val="1"/>
        <w:ind w:left="0" w:firstLine="567"/>
        <w:rPr>
          <w:sz w:val="22"/>
          <w:szCs w:val="22"/>
        </w:rPr>
      </w:pPr>
      <w:r w:rsidRPr="00646603">
        <w:rPr>
          <w:sz w:val="22"/>
          <w:szCs w:val="22"/>
        </w:rPr>
        <w:t>соблюдения установленного времени ожидания в очереди при подаче заявления и при получении результата предоставления Услуги;</w:t>
      </w:r>
    </w:p>
    <w:p w:rsidR="00671AA8" w:rsidRPr="00646603" w:rsidRDefault="00671AA8" w:rsidP="00A57A91">
      <w:pPr>
        <w:pStyle w:val="1"/>
        <w:ind w:left="0" w:firstLine="567"/>
        <w:rPr>
          <w:sz w:val="22"/>
          <w:szCs w:val="22"/>
        </w:rPr>
      </w:pPr>
      <w:r w:rsidRPr="00646603">
        <w:rPr>
          <w:sz w:val="22"/>
          <w:szCs w:val="22"/>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671AA8" w:rsidRPr="00646603" w:rsidRDefault="00671AA8" w:rsidP="00A57A91">
      <w:pPr>
        <w:pStyle w:val="1"/>
        <w:ind w:left="0" w:firstLine="567"/>
        <w:rPr>
          <w:sz w:val="22"/>
          <w:szCs w:val="22"/>
        </w:rPr>
      </w:pPr>
      <w:r w:rsidRPr="00646603">
        <w:rPr>
          <w:sz w:val="22"/>
          <w:szCs w:val="22"/>
        </w:rPr>
        <w:t>своевременное направление уведомлений Заявителям о предоставлении или прекращении предоставления Услуги;</w:t>
      </w:r>
    </w:p>
    <w:p w:rsidR="00671AA8" w:rsidRPr="00646603" w:rsidRDefault="00671AA8" w:rsidP="00A57A91">
      <w:pPr>
        <w:pStyle w:val="1"/>
        <w:ind w:left="0" w:firstLine="567"/>
        <w:rPr>
          <w:sz w:val="22"/>
          <w:szCs w:val="22"/>
        </w:rPr>
      </w:pPr>
      <w:r w:rsidRPr="00646603">
        <w:rPr>
          <w:sz w:val="22"/>
          <w:szCs w:val="22"/>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671AA8" w:rsidRPr="00646603" w:rsidRDefault="00671AA8">
      <w:pPr>
        <w:rPr>
          <w:rFonts w:ascii="Times New Roman" w:hAnsi="Times New Roman" w:cs="Times New Roman"/>
          <w:b/>
        </w:rPr>
      </w:pPr>
      <w:r w:rsidRPr="00646603">
        <w:rPr>
          <w:rFonts w:ascii="Times New Roman" w:hAnsi="Times New Roman" w:cs="Times New Roman"/>
          <w:b/>
        </w:rPr>
        <w:br w:type="page"/>
      </w:r>
    </w:p>
    <w:p w:rsidR="003A672E" w:rsidRPr="00167443" w:rsidRDefault="003A672E" w:rsidP="00167443">
      <w:pPr>
        <w:pStyle w:val="1-"/>
        <w:rPr>
          <w:sz w:val="24"/>
          <w:szCs w:val="24"/>
        </w:rPr>
      </w:pPr>
      <w:bookmarkStart w:id="156" w:name="_Toc437973326"/>
      <w:bookmarkStart w:id="157" w:name="_Toc438110068"/>
      <w:bookmarkStart w:id="158" w:name="_Toc438376280"/>
      <w:bookmarkStart w:id="159" w:name="_Toc441496576"/>
      <w:bookmarkStart w:id="160" w:name="_Toc466453850"/>
      <w:r w:rsidRPr="00167443">
        <w:rPr>
          <w:sz w:val="24"/>
          <w:szCs w:val="24"/>
        </w:rPr>
        <w:t xml:space="preserve">Приложение № </w:t>
      </w:r>
      <w:r w:rsidR="008C485B" w:rsidRPr="00167443">
        <w:rPr>
          <w:sz w:val="24"/>
          <w:szCs w:val="24"/>
        </w:rPr>
        <w:t>17</w:t>
      </w:r>
      <w:r w:rsidRPr="00167443">
        <w:rPr>
          <w:sz w:val="24"/>
          <w:szCs w:val="24"/>
        </w:rPr>
        <w:t xml:space="preserve"> Требования к обеспечению доступности Услуги для инвалидов</w:t>
      </w:r>
      <w:bookmarkEnd w:id="156"/>
      <w:bookmarkEnd w:id="157"/>
      <w:bookmarkEnd w:id="158"/>
      <w:bookmarkEnd w:id="159"/>
      <w:bookmarkEnd w:id="160"/>
    </w:p>
    <w:p w:rsidR="00CE4C07" w:rsidRPr="00646603" w:rsidRDefault="00CE4C07" w:rsidP="00CE4C07">
      <w:pPr>
        <w:spacing w:after="0" w:line="240" w:lineRule="auto"/>
        <w:ind w:firstLine="708"/>
        <w:jc w:val="center"/>
        <w:rPr>
          <w:rFonts w:ascii="Times New Roman" w:eastAsia="Times New Roman" w:hAnsi="Times New Roman" w:cs="Times New Roman"/>
          <w:b/>
          <w:bCs/>
          <w:iCs/>
          <w:sz w:val="24"/>
          <w:szCs w:val="24"/>
          <w:lang w:eastAsia="ru-RU"/>
        </w:rPr>
      </w:pPr>
    </w:p>
    <w:p w:rsidR="003A672E" w:rsidRPr="00646603" w:rsidRDefault="003A672E" w:rsidP="00DA5D2C">
      <w:pPr>
        <w:pStyle w:val="1"/>
        <w:numPr>
          <w:ilvl w:val="0"/>
          <w:numId w:val="36"/>
        </w:numPr>
        <w:ind w:left="0" w:firstLine="709"/>
        <w:rPr>
          <w:sz w:val="22"/>
          <w:szCs w:val="22"/>
        </w:rPr>
      </w:pPr>
      <w:r w:rsidRPr="00646603">
        <w:rPr>
          <w:sz w:val="22"/>
          <w:szCs w:val="22"/>
        </w:rPr>
        <w:t xml:space="preserve">Лицам с </w:t>
      </w:r>
      <w:r w:rsidRPr="00646603">
        <w:rPr>
          <w:sz w:val="22"/>
          <w:szCs w:val="22"/>
          <w:lang w:val="en-US"/>
        </w:rPr>
        <w:t>I</w:t>
      </w:r>
      <w:r w:rsidRPr="00646603">
        <w:rPr>
          <w:sz w:val="22"/>
          <w:szCs w:val="22"/>
        </w:rPr>
        <w:t xml:space="preserve"> и </w:t>
      </w:r>
      <w:r w:rsidRPr="00646603">
        <w:rPr>
          <w:sz w:val="22"/>
          <w:szCs w:val="22"/>
          <w:lang w:val="en-US"/>
        </w:rPr>
        <w:t>II</w:t>
      </w:r>
      <w:r w:rsidRPr="00646603">
        <w:rPr>
          <w:sz w:val="22"/>
          <w:szCs w:val="22"/>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rsidR="003A672E" w:rsidRPr="00646603" w:rsidRDefault="003A672E" w:rsidP="00DA5D2C">
      <w:pPr>
        <w:pStyle w:val="1"/>
        <w:ind w:left="0" w:firstLine="709"/>
        <w:rPr>
          <w:sz w:val="22"/>
          <w:szCs w:val="22"/>
        </w:rPr>
      </w:pPr>
      <w:r w:rsidRPr="00646603">
        <w:rPr>
          <w:sz w:val="22"/>
          <w:szCs w:val="22"/>
        </w:rPr>
        <w:t>При оказании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3A672E" w:rsidRPr="00646603" w:rsidRDefault="003A672E" w:rsidP="00DA5D2C">
      <w:pPr>
        <w:pStyle w:val="1"/>
        <w:ind w:left="0" w:firstLine="709"/>
        <w:rPr>
          <w:sz w:val="22"/>
          <w:szCs w:val="22"/>
        </w:rPr>
      </w:pPr>
      <w:r w:rsidRPr="00646603">
        <w:rPr>
          <w:sz w:val="22"/>
          <w:szCs w:val="22"/>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3A672E" w:rsidRPr="00646603" w:rsidRDefault="003A672E" w:rsidP="00DA5D2C">
      <w:pPr>
        <w:pStyle w:val="1"/>
        <w:ind w:left="0" w:firstLine="709"/>
        <w:rPr>
          <w:sz w:val="22"/>
          <w:szCs w:val="22"/>
        </w:rPr>
      </w:pPr>
      <w:r w:rsidRPr="00646603">
        <w:rPr>
          <w:sz w:val="22"/>
          <w:szCs w:val="22"/>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3A672E" w:rsidRPr="00646603" w:rsidRDefault="003A672E" w:rsidP="00DA5D2C">
      <w:pPr>
        <w:pStyle w:val="1"/>
        <w:ind w:left="0" w:firstLine="709"/>
        <w:rPr>
          <w:sz w:val="22"/>
          <w:szCs w:val="22"/>
        </w:rPr>
      </w:pPr>
      <w:r w:rsidRPr="00646603">
        <w:rPr>
          <w:sz w:val="22"/>
          <w:szCs w:val="22"/>
        </w:rPr>
        <w:t xml:space="preserve">По желанию Заявителя заявление подготавливается сотрудником МФЦ, текст заявления зачитывается Заявителю, если он затрудняется это сделать самостоятельно. </w:t>
      </w:r>
    </w:p>
    <w:p w:rsidR="003A672E" w:rsidRPr="00646603" w:rsidRDefault="003A672E" w:rsidP="00DA5D2C">
      <w:pPr>
        <w:pStyle w:val="1"/>
        <w:ind w:left="0" w:firstLine="709"/>
        <w:rPr>
          <w:sz w:val="22"/>
          <w:szCs w:val="22"/>
        </w:rPr>
      </w:pPr>
      <w:r w:rsidRPr="00646603">
        <w:rPr>
          <w:sz w:val="22"/>
          <w:szCs w:val="22"/>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3A672E" w:rsidRPr="00646603" w:rsidRDefault="003A672E" w:rsidP="00DA5D2C">
      <w:pPr>
        <w:pStyle w:val="1"/>
        <w:ind w:left="0" w:firstLine="709"/>
        <w:rPr>
          <w:sz w:val="22"/>
          <w:szCs w:val="22"/>
        </w:rPr>
      </w:pPr>
      <w:r w:rsidRPr="00646603">
        <w:rPr>
          <w:sz w:val="22"/>
          <w:szCs w:val="22"/>
        </w:rPr>
        <w:t>МФЦ оборудуется информационной табличкой (вывеской), содержащей полное наименование МФЦ, а также информацию о режиме его работы.</w:t>
      </w:r>
    </w:p>
    <w:p w:rsidR="003A672E" w:rsidRPr="00646603" w:rsidRDefault="003A672E" w:rsidP="00DA5D2C">
      <w:pPr>
        <w:pStyle w:val="1"/>
        <w:ind w:left="0" w:firstLine="709"/>
        <w:rPr>
          <w:sz w:val="22"/>
          <w:szCs w:val="22"/>
        </w:rPr>
      </w:pPr>
      <w:r w:rsidRPr="00646603">
        <w:rPr>
          <w:sz w:val="22"/>
          <w:szCs w:val="22"/>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3A672E" w:rsidRPr="00646603" w:rsidRDefault="003A672E" w:rsidP="00DA5D2C">
      <w:pPr>
        <w:pStyle w:val="1"/>
        <w:ind w:left="0" w:firstLine="709"/>
        <w:rPr>
          <w:sz w:val="22"/>
          <w:szCs w:val="22"/>
        </w:rPr>
      </w:pPr>
      <w:r w:rsidRPr="00646603">
        <w:rPr>
          <w:sz w:val="22"/>
          <w:szCs w:val="22"/>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w:t>
      </w:r>
      <w:r w:rsidR="000060A9" w:rsidRPr="00646603">
        <w:rPr>
          <w:sz w:val="22"/>
          <w:szCs w:val="22"/>
        </w:rPr>
        <w:t>Администрации</w:t>
      </w:r>
      <w:r w:rsidR="00C75F5A">
        <w:rPr>
          <w:sz w:val="22"/>
          <w:szCs w:val="22"/>
        </w:rPr>
        <w:t xml:space="preserve"> городского округа </w:t>
      </w:r>
      <w:r w:rsidRPr="00646603">
        <w:rPr>
          <w:sz w:val="22"/>
          <w:szCs w:val="22"/>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3A672E" w:rsidRPr="00646603" w:rsidRDefault="003A672E" w:rsidP="00DA5D2C">
      <w:pPr>
        <w:pStyle w:val="1"/>
        <w:ind w:left="0" w:firstLine="709"/>
        <w:rPr>
          <w:sz w:val="22"/>
          <w:szCs w:val="22"/>
        </w:rPr>
      </w:pPr>
      <w:r w:rsidRPr="00646603">
        <w:rPr>
          <w:sz w:val="22"/>
          <w:szCs w:val="22"/>
        </w:rPr>
        <w:t>В МФЦ организуется бесплатный туалет для посетителей, в том числе туалет, предназначенный для инвалидов.</w:t>
      </w:r>
    </w:p>
    <w:p w:rsidR="003A672E" w:rsidRPr="00646603" w:rsidRDefault="003A672E" w:rsidP="00DA5D2C">
      <w:pPr>
        <w:pStyle w:val="1"/>
        <w:ind w:left="0" w:firstLine="709"/>
        <w:rPr>
          <w:sz w:val="22"/>
          <w:szCs w:val="22"/>
        </w:rPr>
      </w:pPr>
      <w:r w:rsidRPr="00646603">
        <w:rPr>
          <w:sz w:val="22"/>
          <w:szCs w:val="22"/>
        </w:rPr>
        <w:t>Специалистами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оказания Услуги; оказанию помощи инвалидам в преодолении барьеров, мешающих получению ими услуг наравне с другими.</w:t>
      </w:r>
    </w:p>
    <w:p w:rsidR="00671AA8" w:rsidRPr="00646603" w:rsidRDefault="00671AA8" w:rsidP="00671AA8">
      <w:pPr>
        <w:widowControl w:val="0"/>
        <w:autoSpaceDE w:val="0"/>
        <w:autoSpaceDN w:val="0"/>
        <w:adjustRightInd w:val="0"/>
        <w:spacing w:after="0" w:line="240" w:lineRule="auto"/>
        <w:outlineLvl w:val="2"/>
        <w:rPr>
          <w:rFonts w:ascii="Times New Roman" w:hAnsi="Times New Roman" w:cs="Times New Roman"/>
          <w:b/>
        </w:rPr>
      </w:pPr>
    </w:p>
    <w:p w:rsidR="00671AA8" w:rsidRPr="00646603" w:rsidRDefault="00671AA8" w:rsidP="007A5FF5">
      <w:pPr>
        <w:widowControl w:val="0"/>
        <w:autoSpaceDE w:val="0"/>
        <w:autoSpaceDN w:val="0"/>
        <w:adjustRightInd w:val="0"/>
        <w:spacing w:after="0" w:line="240" w:lineRule="auto"/>
        <w:jc w:val="right"/>
        <w:outlineLvl w:val="2"/>
        <w:rPr>
          <w:rFonts w:ascii="Times New Roman" w:hAnsi="Times New Roman" w:cs="Times New Roman"/>
          <w:b/>
        </w:rPr>
      </w:pPr>
    </w:p>
    <w:p w:rsidR="00671AA8" w:rsidRPr="00646603" w:rsidRDefault="00671AA8" w:rsidP="007A5FF5">
      <w:pPr>
        <w:widowControl w:val="0"/>
        <w:autoSpaceDE w:val="0"/>
        <w:autoSpaceDN w:val="0"/>
        <w:adjustRightInd w:val="0"/>
        <w:spacing w:after="0" w:line="240" w:lineRule="auto"/>
        <w:jc w:val="right"/>
        <w:outlineLvl w:val="2"/>
        <w:rPr>
          <w:rFonts w:ascii="Times New Roman" w:hAnsi="Times New Roman" w:cs="Times New Roman"/>
          <w:b/>
        </w:rPr>
      </w:pPr>
    </w:p>
    <w:p w:rsidR="007A5FF5" w:rsidRPr="00646603" w:rsidRDefault="007A5FF5" w:rsidP="007A5FF5">
      <w:pPr>
        <w:widowControl w:val="0"/>
        <w:autoSpaceDE w:val="0"/>
        <w:autoSpaceDN w:val="0"/>
        <w:adjustRightInd w:val="0"/>
        <w:spacing w:after="0" w:line="240" w:lineRule="auto"/>
        <w:jc w:val="right"/>
        <w:outlineLvl w:val="2"/>
        <w:rPr>
          <w:rFonts w:ascii="Times New Roman" w:hAnsi="Times New Roman" w:cs="Times New Roman"/>
          <w:b/>
        </w:rPr>
      </w:pPr>
    </w:p>
    <w:p w:rsidR="002D112B" w:rsidRPr="00646603" w:rsidRDefault="00D82096">
      <w:pPr>
        <w:rPr>
          <w:rFonts w:ascii="Times New Roman" w:hAnsi="Times New Roman" w:cs="Times New Roman"/>
          <w:b/>
        </w:rPr>
      </w:pPr>
      <w:r>
        <w:rPr>
          <w:rFonts w:ascii="Times New Roman" w:hAnsi="Times New Roman" w:cs="Times New Roman"/>
          <w:b/>
        </w:rPr>
        <w:t>Верно</w:t>
      </w:r>
      <w:r w:rsidR="002D112B" w:rsidRPr="00646603">
        <w:rPr>
          <w:rFonts w:ascii="Times New Roman" w:hAnsi="Times New Roman" w:cs="Times New Roman"/>
          <w:b/>
        </w:rPr>
        <w:br w:type="page"/>
      </w:r>
    </w:p>
    <w:p w:rsidR="007A5FF5" w:rsidRPr="00167443" w:rsidRDefault="000060A9" w:rsidP="00167443">
      <w:pPr>
        <w:pStyle w:val="1-"/>
        <w:rPr>
          <w:sz w:val="24"/>
          <w:szCs w:val="24"/>
        </w:rPr>
      </w:pPr>
      <w:bookmarkStart w:id="161" w:name="_Toc466453851"/>
      <w:r w:rsidRPr="00167443">
        <w:rPr>
          <w:sz w:val="24"/>
          <w:szCs w:val="24"/>
        </w:rPr>
        <w:t xml:space="preserve">Приложение № </w:t>
      </w:r>
      <w:r w:rsidR="008C485B" w:rsidRPr="00167443">
        <w:rPr>
          <w:sz w:val="24"/>
          <w:szCs w:val="24"/>
        </w:rPr>
        <w:t>19</w:t>
      </w:r>
      <w:r w:rsidR="007A5FF5" w:rsidRPr="00167443">
        <w:rPr>
          <w:sz w:val="24"/>
          <w:szCs w:val="24"/>
        </w:rPr>
        <w:t xml:space="preserve">Блок-схемапредоставления услуги </w:t>
      </w:r>
      <w:r w:rsidR="00167443" w:rsidRPr="00167443">
        <w:rPr>
          <w:sz w:val="24"/>
          <w:szCs w:val="24"/>
        </w:rPr>
        <w:br/>
      </w:r>
      <w:r w:rsidR="007A5FF5" w:rsidRPr="00167443">
        <w:rPr>
          <w:sz w:val="24"/>
          <w:szCs w:val="24"/>
        </w:rPr>
        <w:t>(первый этап)</w:t>
      </w:r>
      <w:bookmarkEnd w:id="161"/>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E53223" w:rsidP="007A5FF5">
      <w:pPr>
        <w:widowControl w:val="0"/>
        <w:autoSpaceDE w:val="0"/>
        <w:autoSpaceDN w:val="0"/>
        <w:adjustRightInd w:val="0"/>
        <w:spacing w:after="0" w:line="240" w:lineRule="auto"/>
        <w:jc w:val="both"/>
        <w:rPr>
          <w:rFonts w:ascii="Times New Roman" w:hAnsi="Times New Roman" w:cs="Times New Roman"/>
        </w:rPr>
      </w:pPr>
      <w:bookmarkStart w:id="162" w:name="Par24"/>
      <w:bookmarkEnd w:id="162"/>
      <w:r>
        <w:rPr>
          <w:rFonts w:ascii="Times New Roman" w:hAnsi="Times New Roman" w:cs="Times New Roman"/>
          <w:noProof/>
          <w:lang w:eastAsia="ru-RU"/>
        </w:rPr>
        <mc:AlternateContent>
          <mc:Choice Requires="wps">
            <w:drawing>
              <wp:anchor distT="0" distB="0" distL="114300" distR="114300" simplePos="0" relativeHeight="251740160" behindDoc="0" locked="0" layoutInCell="1" allowOverlap="1">
                <wp:simplePos x="0" y="0"/>
                <wp:positionH relativeFrom="column">
                  <wp:posOffset>213360</wp:posOffset>
                </wp:positionH>
                <wp:positionV relativeFrom="paragraph">
                  <wp:posOffset>116205</wp:posOffset>
                </wp:positionV>
                <wp:extent cx="5972175" cy="409575"/>
                <wp:effectExtent l="0" t="0" r="28575" b="28575"/>
                <wp:wrapNone/>
                <wp:docPr id="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409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606E" w:rsidRPr="00EB2705" w:rsidRDefault="0012606E" w:rsidP="007A5FF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Прием заявления и документов, необходимых для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6.8pt;margin-top:9.15pt;width:470.25pt;height:3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" fillcolor="white [3212]" strokecolor="black [3213]" strokeweight="1pt">
                <v:path arrowok="t"/>
                <v:textbox>
                  <w:txbxContent>
                    <w:p w:rsidR="0012606E" w:rsidRPr="00EB2705" w:rsidRDefault="0012606E" w:rsidP="007A5FF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Прием заявления и документов, необходимых для предоставления услуги </w:t>
                      </w:r>
                    </w:p>
                  </w:txbxContent>
                </v:textbox>
              </v:rect>
            </w:pict>
          </mc:Fallback>
        </mc:AlternateContent>
      </w: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E53223" w:rsidP="007A5FF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color w:val="AEAAAA" w:themeColor="background2" w:themeShade="BF"/>
          <w:lang w:eastAsia="ru-RU"/>
        </w:rPr>
        <mc:AlternateContent>
          <mc:Choice Requires="wps">
            <w:drawing>
              <wp:anchor distT="0" distB="0" distL="114300" distR="114300" simplePos="0" relativeHeight="251751424" behindDoc="0" locked="0" layoutInCell="1" allowOverlap="1">
                <wp:simplePos x="0" y="0"/>
                <wp:positionH relativeFrom="margin">
                  <wp:align>center</wp:align>
                </wp:positionH>
                <wp:positionV relativeFrom="paragraph">
                  <wp:posOffset>43815</wp:posOffset>
                </wp:positionV>
                <wp:extent cx="484505" cy="285750"/>
                <wp:effectExtent l="38100" t="0" r="0" b="3810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BAD96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0;margin-top:3.45pt;width:38.15pt;height:22.5pt;z-index:251751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" adj="10800" fillcolor="black [3200]" strokecolor="black [1600]" strokeweight="1pt">
                <v:path arrowok="t"/>
                <w10:wrap anchorx="margin"/>
              </v:shape>
            </w:pict>
          </mc:Fallback>
        </mc:AlternateContent>
      </w: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E53223" w:rsidP="007A5FF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41184" behindDoc="0" locked="0" layoutInCell="1" allowOverlap="1">
                <wp:simplePos x="0" y="0"/>
                <wp:positionH relativeFrom="column">
                  <wp:posOffset>232410</wp:posOffset>
                </wp:positionH>
                <wp:positionV relativeFrom="paragraph">
                  <wp:posOffset>10795</wp:posOffset>
                </wp:positionV>
                <wp:extent cx="5953125" cy="447675"/>
                <wp:effectExtent l="0" t="0" r="28575"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2606E" w:rsidRPr="00EB2705" w:rsidRDefault="0012606E" w:rsidP="007A5FF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Регистрация заявления и документов, необходимых для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left:0;text-align:left;margin-left:18.3pt;margin-top:.85pt;width:468.75pt;height:3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" fillcolor="window" strokecolor="windowText" strokeweight="1pt">
                <v:path arrowok="t"/>
                <v:textbox>
                  <w:txbxContent>
                    <w:p w:rsidR="0012606E" w:rsidRPr="00EB2705" w:rsidRDefault="0012606E" w:rsidP="007A5FF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Регистрация заявления и документов, необходимых для предоставления услуги </w:t>
                      </w:r>
                    </w:p>
                  </w:txbxContent>
                </v:textbox>
              </v:rect>
            </w:pict>
          </mc:Fallback>
        </mc:AlternateContent>
      </w: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E53223" w:rsidP="007A5FF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140970</wp:posOffset>
                </wp:positionV>
                <wp:extent cx="484505" cy="285750"/>
                <wp:effectExtent l="38100" t="0" r="0" b="38100"/>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91FF44" id="Стрелка вниз 4" o:spid="_x0000_s1026" type="#_x0000_t67" style="position:absolute;margin-left:0;margin-top:11.1pt;width:38.15pt;height:22.5pt;z-index:251752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" adj="10800" fillcolor="windowText" strokeweight="1pt">
                <v:path arrowok="t"/>
                <w10:wrap anchorx="margin"/>
              </v:shape>
            </w:pict>
          </mc:Fallback>
        </mc:AlternateContent>
      </w: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E53223" w:rsidP="007A5FF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42208" behindDoc="0" locked="0" layoutInCell="1" allowOverlap="1">
                <wp:simplePos x="0" y="0"/>
                <wp:positionH relativeFrom="page">
                  <wp:posOffset>990600</wp:posOffset>
                </wp:positionH>
                <wp:positionV relativeFrom="paragraph">
                  <wp:posOffset>149225</wp:posOffset>
                </wp:positionV>
                <wp:extent cx="5943600" cy="43815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2606E" w:rsidRDefault="0012606E" w:rsidP="007A5F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Обработка и предварительное рассмотрение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left:0;text-align:left;margin-left:78pt;margin-top:11.75pt;width:468pt;height:34.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" fillcolor="window" strokecolor="windowText" strokeweight="1pt">
                <v:path arrowok="t"/>
                <v:textbox>
                  <w:txbxContent>
                    <w:p w:rsidR="0012606E" w:rsidRDefault="0012606E" w:rsidP="007A5F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Обработка и предварительное рассмотрение заявления и представленных документов</w:t>
                      </w:r>
                    </w:p>
                  </w:txbxContent>
                </v:textbox>
                <w10:wrap anchorx="page"/>
              </v:rect>
            </w:pict>
          </mc:Fallback>
        </mc:AlternateContent>
      </w: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E53223" w:rsidP="007A5FF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54496" behindDoc="0" locked="0" layoutInCell="1" allowOverlap="1">
                <wp:simplePos x="0" y="0"/>
                <wp:positionH relativeFrom="margin">
                  <wp:posOffset>4695825</wp:posOffset>
                </wp:positionH>
                <wp:positionV relativeFrom="paragraph">
                  <wp:posOffset>130175</wp:posOffset>
                </wp:positionV>
                <wp:extent cx="484505" cy="285750"/>
                <wp:effectExtent l="38100" t="0" r="0" b="3810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95147F" id="Стрелка вниз 6" o:spid="_x0000_s1026" type="#_x0000_t67" style="position:absolute;margin-left:369.75pt;margin-top:10.25pt;width:38.15pt;height:2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" adj="10800" fillcolor="windowText" strokeweight="1pt">
                <v:path arrowok="t"/>
                <w10:wrap anchorx="margi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753472" behindDoc="0" locked="0" layoutInCell="1" allowOverlap="1">
                <wp:simplePos x="0" y="0"/>
                <wp:positionH relativeFrom="margin">
                  <wp:posOffset>1371600</wp:posOffset>
                </wp:positionH>
                <wp:positionV relativeFrom="paragraph">
                  <wp:posOffset>121920</wp:posOffset>
                </wp:positionV>
                <wp:extent cx="484505" cy="285750"/>
                <wp:effectExtent l="38100" t="0" r="0" b="3810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A208035" id="Стрелка вниз 8" o:spid="_x0000_s1026" type="#_x0000_t67" style="position:absolute;margin-left:108pt;margin-top:9.6pt;width:38.15pt;height:22.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" adj="10800" fillcolor="windowText" strokeweight="1pt">
                <v:path arrowok="t"/>
                <w10:wrap anchorx="margin"/>
              </v:shape>
            </w:pict>
          </mc:Fallback>
        </mc:AlternateContent>
      </w: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E53223" w:rsidP="007A5FF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44256" behindDoc="0" locked="0" layoutInCell="1" allowOverlap="1">
                <wp:simplePos x="0" y="0"/>
                <wp:positionH relativeFrom="page">
                  <wp:posOffset>4248150</wp:posOffset>
                </wp:positionH>
                <wp:positionV relativeFrom="paragraph">
                  <wp:posOffset>162560</wp:posOffset>
                </wp:positionV>
                <wp:extent cx="2705100" cy="55245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2606E" w:rsidRPr="00EB2705" w:rsidRDefault="0012606E" w:rsidP="007A5F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Есть основания для отказа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9" style="position:absolute;left:0;text-align:left;margin-left:334.5pt;margin-top:12.8pt;width:213pt;height:43.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" fillcolor="window" strokecolor="windowText" strokeweight="1pt">
                <v:path arrowok="t"/>
                <v:textbox>
                  <w:txbxContent>
                    <w:p w:rsidR="0012606E" w:rsidRPr="00EB2705" w:rsidRDefault="0012606E" w:rsidP="007A5F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Есть основания для отказа в предоставлении услуги </w:t>
                      </w:r>
                    </w:p>
                  </w:txbxContent>
                </v:textbox>
                <w10:wrap anchorx="page"/>
              </v:rect>
            </w:pict>
          </mc:Fallback>
        </mc:AlternateContent>
      </w:r>
    </w:p>
    <w:p w:rsidR="007A5FF5" w:rsidRPr="00646603" w:rsidRDefault="00E53223" w:rsidP="007A5FF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43232" behindDoc="0" locked="0" layoutInCell="1" allowOverlap="1">
                <wp:simplePos x="0" y="0"/>
                <wp:positionH relativeFrom="page">
                  <wp:posOffset>1057275</wp:posOffset>
                </wp:positionH>
                <wp:positionV relativeFrom="paragraph">
                  <wp:posOffset>13970</wp:posOffset>
                </wp:positionV>
                <wp:extent cx="2628900" cy="60007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6000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2606E" w:rsidRPr="00EB2705" w:rsidRDefault="0012606E" w:rsidP="007A5F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Основания для отказа в предоставлении услуги отсутствуют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30" style="position:absolute;left:0;text-align:left;margin-left:83.25pt;margin-top:1.1pt;width:207pt;height:47.2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" fillcolor="window" strokecolor="windowText" strokeweight="1pt">
                <v:path arrowok="t"/>
                <v:textbox>
                  <w:txbxContent>
                    <w:p w:rsidR="0012606E" w:rsidRPr="00EB2705" w:rsidRDefault="0012606E" w:rsidP="007A5F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Основания для отказа в предоставлении услуги отсутствуют </w:t>
                      </w:r>
                    </w:p>
                  </w:txbxContent>
                </v:textbox>
                <w10:wrap anchorx="page"/>
              </v:rect>
            </w:pict>
          </mc:Fallback>
        </mc:AlternateContent>
      </w: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E53223" w:rsidP="007A5FF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56544" behindDoc="0" locked="0" layoutInCell="1" allowOverlap="1">
                <wp:simplePos x="0" y="0"/>
                <wp:positionH relativeFrom="margin">
                  <wp:posOffset>4724400</wp:posOffset>
                </wp:positionH>
                <wp:positionV relativeFrom="paragraph">
                  <wp:posOffset>71120</wp:posOffset>
                </wp:positionV>
                <wp:extent cx="484505" cy="285750"/>
                <wp:effectExtent l="38100" t="0" r="0" b="38100"/>
                <wp:wrapNone/>
                <wp:docPr id="39" name="Стрелка вниз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DAA3CD" id="Стрелка вниз 39" o:spid="_x0000_s1026" type="#_x0000_t67" style="position:absolute;margin-left:372pt;margin-top:5.6pt;width:38.15pt;height:22.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" adj="10800" fillcolor="windowText" strokeweight="1pt">
                <v:path arrowok="t"/>
                <w10:wrap anchorx="margin"/>
              </v:shape>
            </w:pict>
          </mc:Fallback>
        </mc:AlternateContent>
      </w:r>
    </w:p>
    <w:p w:rsidR="007A5FF5" w:rsidRPr="00646603" w:rsidRDefault="00E53223" w:rsidP="007A5FF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55520" behindDoc="0" locked="0" layoutInCell="1" allowOverlap="1">
                <wp:simplePos x="0" y="0"/>
                <wp:positionH relativeFrom="margin">
                  <wp:posOffset>1428750</wp:posOffset>
                </wp:positionH>
                <wp:positionV relativeFrom="paragraph">
                  <wp:posOffset>6985</wp:posOffset>
                </wp:positionV>
                <wp:extent cx="484505" cy="285750"/>
                <wp:effectExtent l="38100" t="0" r="0" b="38100"/>
                <wp:wrapNone/>
                <wp:docPr id="43" name="Стрелка вниз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B3D313" id="Стрелка вниз 43" o:spid="_x0000_s1026" type="#_x0000_t67" style="position:absolute;margin-left:112.5pt;margin-top:.55pt;width:38.15pt;height:22.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" adj="10800" fillcolor="windowText" strokeweight="1pt">
                <v:path arrowok="t"/>
                <w10:wrap anchorx="margin"/>
              </v:shape>
            </w:pict>
          </mc:Fallback>
        </mc:AlternateContent>
      </w:r>
    </w:p>
    <w:p w:rsidR="007A5FF5" w:rsidRPr="00646603" w:rsidRDefault="00E53223" w:rsidP="007A5FF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45280" behindDoc="0" locked="0" layoutInCell="1" allowOverlap="1">
                <wp:simplePos x="0" y="0"/>
                <wp:positionH relativeFrom="margin">
                  <wp:posOffset>3537585</wp:posOffset>
                </wp:positionH>
                <wp:positionV relativeFrom="paragraph">
                  <wp:posOffset>90805</wp:posOffset>
                </wp:positionV>
                <wp:extent cx="2705100" cy="676275"/>
                <wp:effectExtent l="0" t="0" r="19050" b="2857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2606E" w:rsidRPr="00EB2705" w:rsidRDefault="0012606E" w:rsidP="007A5F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Выдача (направление) решения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31" style="position:absolute;left:0;text-align:left;margin-left:278.55pt;margin-top:7.15pt;width:213pt;height:53.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" fillcolor="window" strokecolor="windowText" strokeweight="1pt">
                <v:path arrowok="t"/>
                <v:textbox>
                  <w:txbxContent>
                    <w:p w:rsidR="0012606E" w:rsidRPr="00EB2705" w:rsidRDefault="0012606E" w:rsidP="007A5F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Выдача (направление) решения об отказе в предоставлении услуги</w:t>
                      </w:r>
                    </w:p>
                  </w:txbxContent>
                </v:textbox>
                <w10:wrap anchorx="margin"/>
              </v:rect>
            </w:pict>
          </mc:Fallback>
        </mc:AlternateContent>
      </w:r>
    </w:p>
    <w:p w:rsidR="007A5FF5" w:rsidRPr="00646603" w:rsidRDefault="00E53223" w:rsidP="007A5FF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46304" behindDoc="0" locked="0" layoutInCell="1" allowOverlap="1">
                <wp:simplePos x="0" y="0"/>
                <wp:positionH relativeFrom="page">
                  <wp:posOffset>1057275</wp:posOffset>
                </wp:positionH>
                <wp:positionV relativeFrom="paragraph">
                  <wp:posOffset>26670</wp:posOffset>
                </wp:positionV>
                <wp:extent cx="2628900" cy="685800"/>
                <wp:effectExtent l="0" t="0" r="19050" b="1905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2606E" w:rsidRDefault="0012606E" w:rsidP="007A5F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Формирование и направление межведомственных запросов в органы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1" o:spid="_x0000_s1032" style="position:absolute;left:0;text-align:left;margin-left:83.25pt;margin-top:2.1pt;width:207pt;height:54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" fillcolor="window" strokecolor="windowText" strokeweight="1pt">
                <v:path arrowok="t"/>
                <v:textbox>
                  <w:txbxContent>
                    <w:p w:rsidR="0012606E" w:rsidRDefault="0012606E" w:rsidP="007A5FF5">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Формирование и направление межведомственных запросов в органы (организации):</w:t>
                      </w:r>
                    </w:p>
                  </w:txbxContent>
                </v:textbox>
                <w10:wrap anchorx="page"/>
              </v:rect>
            </w:pict>
          </mc:Fallback>
        </mc:AlternateContent>
      </w: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E53223" w:rsidP="007A5FF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57568" behindDoc="0" locked="0" layoutInCell="1" allowOverlap="1">
                <wp:simplePos x="0" y="0"/>
                <wp:positionH relativeFrom="margin">
                  <wp:posOffset>1400175</wp:posOffset>
                </wp:positionH>
                <wp:positionV relativeFrom="paragraph">
                  <wp:posOffset>3175</wp:posOffset>
                </wp:positionV>
                <wp:extent cx="484505" cy="285750"/>
                <wp:effectExtent l="38100" t="0" r="0" b="38100"/>
                <wp:wrapNone/>
                <wp:docPr id="52" name="Стрелка вниз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D7384ED" id="Стрелка вниз 52" o:spid="_x0000_s1026" type="#_x0000_t67" style="position:absolute;margin-left:110.25pt;margin-top:.25pt;width:38.15pt;height:22.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" adj="10800" fillcolor="windowText" strokeweight="1pt">
                <v:path arrowok="t"/>
                <w10:wrap anchorx="margin"/>
              </v:shape>
            </w:pict>
          </mc:Fallback>
        </mc:AlternateContent>
      </w: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7A5FF5" w:rsidP="00A76C19">
      <w:pPr>
        <w:widowControl w:val="0"/>
        <w:autoSpaceDE w:val="0"/>
        <w:autoSpaceDN w:val="0"/>
        <w:adjustRightInd w:val="0"/>
        <w:spacing w:after="0" w:line="240" w:lineRule="auto"/>
        <w:jc w:val="right"/>
        <w:rPr>
          <w:rFonts w:ascii="Times New Roman" w:hAnsi="Times New Roman" w:cs="Times New Roman"/>
        </w:rPr>
      </w:pPr>
    </w:p>
    <w:p w:rsidR="007A5FF5" w:rsidRPr="00646603" w:rsidRDefault="00E53223" w:rsidP="007A5FF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47328" behindDoc="0" locked="0" layoutInCell="1" allowOverlap="1">
                <wp:simplePos x="0" y="0"/>
                <wp:positionH relativeFrom="margin">
                  <wp:posOffset>356235</wp:posOffset>
                </wp:positionH>
                <wp:positionV relativeFrom="paragraph">
                  <wp:posOffset>4445</wp:posOffset>
                </wp:positionV>
                <wp:extent cx="2628900" cy="457200"/>
                <wp:effectExtent l="0" t="0" r="19050" b="1905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2606E" w:rsidRPr="002E3971" w:rsidRDefault="0012606E" w:rsidP="007A5FF5">
                            <w:pPr>
                              <w:rPr>
                                <w:rFonts w:ascii="Times New Roman" w:hAnsi="Times New Roman" w:cs="Times New Roman"/>
                                <w:color w:val="000000" w:themeColor="text1"/>
                              </w:rPr>
                            </w:pPr>
                            <w:r w:rsidRPr="002E3971">
                              <w:rPr>
                                <w:rFonts w:ascii="Times New Roman" w:hAnsi="Times New Roman" w:cs="Times New Roman"/>
                                <w:color w:val="000000" w:themeColor="text1"/>
                              </w:rPr>
                              <w:t>Получение документов в соответствии с межведомственными запросами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3" o:spid="_x0000_s1033" style="position:absolute;left:0;text-align:left;margin-left:28.05pt;margin-top:.35pt;width:207pt;height:36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" fillcolor="window" strokecolor="windowText" strokeweight="1pt">
                <v:path arrowok="t"/>
                <v:textbox>
                  <w:txbxContent>
                    <w:p w:rsidR="0012606E" w:rsidRPr="002E3971" w:rsidRDefault="0012606E" w:rsidP="007A5FF5">
                      <w:pPr>
                        <w:rPr>
                          <w:rFonts w:ascii="Times New Roman" w:hAnsi="Times New Roman" w:cs="Times New Roman"/>
                          <w:color w:val="000000" w:themeColor="text1"/>
                        </w:rPr>
                      </w:pPr>
                      <w:r w:rsidRPr="002E3971">
                        <w:rPr>
                          <w:rFonts w:ascii="Times New Roman" w:hAnsi="Times New Roman" w:cs="Times New Roman"/>
                          <w:color w:val="000000" w:themeColor="text1"/>
                        </w:rPr>
                        <w:t>Получение документов в соответствии с межведомственными запросами</w:t>
                      </w:r>
                    </w:p>
                  </w:txbxContent>
                </v:textbox>
                <w10:wrap anchorx="margin"/>
              </v:rect>
            </w:pict>
          </mc:Fallback>
        </mc:AlternateContent>
      </w: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E53223" w:rsidP="007A5FF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58592" behindDoc="0" locked="0" layoutInCell="1" allowOverlap="1">
                <wp:simplePos x="0" y="0"/>
                <wp:positionH relativeFrom="margin">
                  <wp:posOffset>1447800</wp:posOffset>
                </wp:positionH>
                <wp:positionV relativeFrom="paragraph">
                  <wp:posOffset>11430</wp:posOffset>
                </wp:positionV>
                <wp:extent cx="484505" cy="285750"/>
                <wp:effectExtent l="38100" t="0" r="0" b="38100"/>
                <wp:wrapNone/>
                <wp:docPr id="54" name="Стрелка вниз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688708" id="Стрелка вниз 54" o:spid="_x0000_s1026" type="#_x0000_t67" style="position:absolute;margin-left:114pt;margin-top:.9pt;width:38.15pt;height:22.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" adj="10800" fillcolor="windowText" strokeweight="1pt">
                <v:path arrowok="t"/>
                <w10:wrap anchorx="margin"/>
              </v:shape>
            </w:pict>
          </mc:Fallback>
        </mc:AlternateContent>
      </w: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E53223" w:rsidP="007A5FF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48352" behindDoc="0" locked="0" layoutInCell="1" allowOverlap="1">
                <wp:simplePos x="0" y="0"/>
                <wp:positionH relativeFrom="margin">
                  <wp:posOffset>308610</wp:posOffset>
                </wp:positionH>
                <wp:positionV relativeFrom="paragraph">
                  <wp:posOffset>11430</wp:posOffset>
                </wp:positionV>
                <wp:extent cx="5924550" cy="381000"/>
                <wp:effectExtent l="0" t="0" r="19050"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381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2606E" w:rsidRPr="002E3971" w:rsidRDefault="0012606E" w:rsidP="007A5FF5">
                            <w:pPr>
                              <w:jc w:val="center"/>
                              <w:rPr>
                                <w:rFonts w:ascii="Times New Roman" w:hAnsi="Times New Roman" w:cs="Times New Roman"/>
                                <w:color w:val="000000" w:themeColor="text1"/>
                              </w:rPr>
                            </w:pPr>
                            <w:r>
                              <w:rPr>
                                <w:rFonts w:ascii="Times New Roman" w:hAnsi="Times New Roman" w:cs="Times New Roman"/>
                                <w:color w:val="000000" w:themeColor="text1"/>
                              </w:rPr>
                              <w:t>Принятие решения о предоставлении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5" o:spid="_x0000_s1034" style="position:absolute;left:0;text-align:left;margin-left:24.3pt;margin-top:.9pt;width:466.5pt;height:30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" fillcolor="window" strokecolor="windowText" strokeweight="1pt">
                <v:path arrowok="t"/>
                <v:textbox>
                  <w:txbxContent>
                    <w:p w:rsidR="0012606E" w:rsidRPr="002E3971" w:rsidRDefault="0012606E" w:rsidP="007A5FF5">
                      <w:pPr>
                        <w:jc w:val="center"/>
                        <w:rPr>
                          <w:rFonts w:ascii="Times New Roman" w:hAnsi="Times New Roman" w:cs="Times New Roman"/>
                          <w:color w:val="000000" w:themeColor="text1"/>
                        </w:rPr>
                      </w:pPr>
                      <w:r>
                        <w:rPr>
                          <w:rFonts w:ascii="Times New Roman" w:hAnsi="Times New Roman" w:cs="Times New Roman"/>
                          <w:color w:val="000000" w:themeColor="text1"/>
                        </w:rPr>
                        <w:t>Принятие решения о предоставлении (об отказе в предоставлении) услуги</w:t>
                      </w:r>
                    </w:p>
                  </w:txbxContent>
                </v:textbox>
                <w10:wrap anchorx="margin"/>
              </v:rect>
            </w:pict>
          </mc:Fallback>
        </mc:AlternateContent>
      </w: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E53223" w:rsidP="007A5FF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59616" behindDoc="0" locked="0" layoutInCell="1" allowOverlap="1">
                <wp:simplePos x="0" y="0"/>
                <wp:positionH relativeFrom="margin">
                  <wp:posOffset>1428750</wp:posOffset>
                </wp:positionH>
                <wp:positionV relativeFrom="paragraph">
                  <wp:posOffset>150495</wp:posOffset>
                </wp:positionV>
                <wp:extent cx="484505" cy="285750"/>
                <wp:effectExtent l="38100" t="0" r="0" b="38100"/>
                <wp:wrapNone/>
                <wp:docPr id="57" name="Стрелка вниз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64F5CAA" id="Стрелка вниз 57" o:spid="_x0000_s1026" type="#_x0000_t67" style="position:absolute;margin-left:112.5pt;margin-top:11.85pt;width:38.15pt;height:22.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" adj="10800" fillcolor="windowText" strokeweight="1pt">
                <v:path arrowok="t"/>
                <w10:wrap anchorx="margin"/>
              </v:shape>
            </w:pict>
          </mc:Fallback>
        </mc:AlternateContent>
      </w:r>
    </w:p>
    <w:p w:rsidR="007A5FF5" w:rsidRPr="00646603" w:rsidRDefault="00E53223" w:rsidP="007A5FF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60640" behindDoc="0" locked="0" layoutInCell="1" allowOverlap="1">
                <wp:simplePos x="0" y="0"/>
                <wp:positionH relativeFrom="margin">
                  <wp:posOffset>4718685</wp:posOffset>
                </wp:positionH>
                <wp:positionV relativeFrom="paragraph">
                  <wp:posOffset>24765</wp:posOffset>
                </wp:positionV>
                <wp:extent cx="484505" cy="285750"/>
                <wp:effectExtent l="38100" t="0" r="0" b="38100"/>
                <wp:wrapNone/>
                <wp:docPr id="56" name="Стрелка вниз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F0E175" id="Стрелка вниз 56" o:spid="_x0000_s1026" type="#_x0000_t67" style="position:absolute;margin-left:371.55pt;margin-top:1.95pt;width:38.15pt;height:22.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" adj="10800" fillcolor="windowText" strokeweight="1pt">
                <v:path arrowok="t"/>
                <w10:wrap anchorx="margin"/>
              </v:shape>
            </w:pict>
          </mc:Fallback>
        </mc:AlternateContent>
      </w: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E53223" w:rsidP="007A5FF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50400" behindDoc="0" locked="0" layoutInCell="1" allowOverlap="1">
                <wp:simplePos x="0" y="0"/>
                <wp:positionH relativeFrom="margin">
                  <wp:align>right</wp:align>
                </wp:positionH>
                <wp:positionV relativeFrom="paragraph">
                  <wp:posOffset>9525</wp:posOffset>
                </wp:positionV>
                <wp:extent cx="2628900" cy="1047750"/>
                <wp:effectExtent l="0" t="0" r="19050" b="190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1047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2606E" w:rsidRPr="002E3971" w:rsidRDefault="0012606E" w:rsidP="007A5FF5">
                            <w:pPr>
                              <w:jc w:val="both"/>
                              <w:rPr>
                                <w:rFonts w:ascii="Times New Roman" w:hAnsi="Times New Roman" w:cs="Times New Roman"/>
                                <w:color w:val="000000" w:themeColor="text1"/>
                              </w:rPr>
                            </w:pPr>
                            <w:r w:rsidRPr="00AA5132">
                              <w:rPr>
                                <w:rFonts w:ascii="Times New Roman" w:hAnsi="Times New Roman" w:cs="Times New Roman"/>
                                <w:color w:val="000000" w:themeColor="text1"/>
                              </w:rPr>
                              <w:t xml:space="preserve">При </w:t>
                            </w:r>
                            <w:r>
                              <w:rPr>
                                <w:rFonts w:ascii="Times New Roman" w:hAnsi="Times New Roman" w:cs="Times New Roman"/>
                                <w:color w:val="000000" w:themeColor="text1"/>
                              </w:rPr>
                              <w:t>наличии</w:t>
                            </w:r>
                            <w:r w:rsidRPr="00AA5132">
                              <w:rPr>
                                <w:rFonts w:ascii="Times New Roman" w:hAnsi="Times New Roman" w:cs="Times New Roman"/>
                                <w:color w:val="000000" w:themeColor="text1"/>
                              </w:rPr>
                              <w:t xml:space="preserve"> оснований для отказа – выдача (направление) решения о</w:t>
                            </w:r>
                            <w:r>
                              <w:rPr>
                                <w:rFonts w:ascii="Times New Roman" w:hAnsi="Times New Roman" w:cs="Times New Roman"/>
                                <w:color w:val="000000" w:themeColor="text1"/>
                              </w:rPr>
                              <w:t>б отказе в</w:t>
                            </w:r>
                            <w:r w:rsidRPr="00AA5132">
                              <w:rPr>
                                <w:rFonts w:ascii="Times New Roman" w:hAnsi="Times New Roman" w:cs="Times New Roman"/>
                                <w:color w:val="000000" w:themeColor="text1"/>
                              </w:rPr>
                              <w:t xml:space="preserve"> согласовании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35" style="position:absolute;left:0;text-align:left;margin-left:155.8pt;margin-top:.75pt;width:207pt;height:82.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" fillcolor="window" strokecolor="windowText" strokeweight="1pt">
                <v:path arrowok="t"/>
                <v:textbox>
                  <w:txbxContent>
                    <w:p w:rsidR="0012606E" w:rsidRPr="002E3971" w:rsidRDefault="0012606E" w:rsidP="007A5FF5">
                      <w:pPr>
                        <w:jc w:val="both"/>
                        <w:rPr>
                          <w:rFonts w:ascii="Times New Roman" w:hAnsi="Times New Roman" w:cs="Times New Roman"/>
                          <w:color w:val="000000" w:themeColor="text1"/>
                        </w:rPr>
                      </w:pPr>
                      <w:r w:rsidRPr="00AA5132">
                        <w:rPr>
                          <w:rFonts w:ascii="Times New Roman" w:hAnsi="Times New Roman" w:cs="Times New Roman"/>
                          <w:color w:val="000000" w:themeColor="text1"/>
                        </w:rPr>
                        <w:t xml:space="preserve">При </w:t>
                      </w:r>
                      <w:r>
                        <w:rPr>
                          <w:rFonts w:ascii="Times New Roman" w:hAnsi="Times New Roman" w:cs="Times New Roman"/>
                          <w:color w:val="000000" w:themeColor="text1"/>
                        </w:rPr>
                        <w:t>наличии</w:t>
                      </w:r>
                      <w:r w:rsidRPr="00AA5132">
                        <w:rPr>
                          <w:rFonts w:ascii="Times New Roman" w:hAnsi="Times New Roman" w:cs="Times New Roman"/>
                          <w:color w:val="000000" w:themeColor="text1"/>
                        </w:rPr>
                        <w:t xml:space="preserve"> оснований для отказа – выдача (направление) решения о</w:t>
                      </w:r>
                      <w:r>
                        <w:rPr>
                          <w:rFonts w:ascii="Times New Roman" w:hAnsi="Times New Roman" w:cs="Times New Roman"/>
                          <w:color w:val="000000" w:themeColor="text1"/>
                        </w:rPr>
                        <w:t>б отказе в</w:t>
                      </w:r>
                      <w:r w:rsidRPr="00AA5132">
                        <w:rPr>
                          <w:rFonts w:ascii="Times New Roman" w:hAnsi="Times New Roman" w:cs="Times New Roman"/>
                          <w:color w:val="000000" w:themeColor="text1"/>
                        </w:rPr>
                        <w:t xml:space="preserve"> согласовании переустройства и (или) перепланировки </w:t>
                      </w:r>
                    </w:p>
                  </w:txbxContent>
                </v:textbox>
                <w10:wrap anchorx="margin"/>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749376" behindDoc="0" locked="0" layoutInCell="1" allowOverlap="1">
                <wp:simplePos x="0" y="0"/>
                <wp:positionH relativeFrom="margin">
                  <wp:posOffset>346710</wp:posOffset>
                </wp:positionH>
                <wp:positionV relativeFrom="paragraph">
                  <wp:posOffset>1905</wp:posOffset>
                </wp:positionV>
                <wp:extent cx="2628900" cy="1066800"/>
                <wp:effectExtent l="0" t="0" r="19050" b="1905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1066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2606E" w:rsidRPr="002E3971" w:rsidRDefault="0012606E" w:rsidP="007A5FF5">
                            <w:pPr>
                              <w:jc w:val="both"/>
                              <w:rPr>
                                <w:rFonts w:ascii="Times New Roman" w:hAnsi="Times New Roman" w:cs="Times New Roman"/>
                                <w:color w:val="000000" w:themeColor="text1"/>
                              </w:rPr>
                            </w:pPr>
                            <w:r>
                              <w:rPr>
                                <w:rFonts w:ascii="Times New Roman" w:hAnsi="Times New Roman" w:cs="Times New Roman"/>
                                <w:color w:val="000000" w:themeColor="text1"/>
                              </w:rPr>
                              <w:t xml:space="preserve">При отсутствии оснований для отказа – выдача (направление) решения о согласовании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9" o:spid="_x0000_s1036" style="position:absolute;left:0;text-align:left;margin-left:27.3pt;margin-top:.15pt;width:207pt;height:84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" fillcolor="window" strokecolor="windowText" strokeweight="1pt">
                <v:path arrowok="t"/>
                <v:textbox>
                  <w:txbxContent>
                    <w:p w:rsidR="0012606E" w:rsidRPr="002E3971" w:rsidRDefault="0012606E" w:rsidP="007A5FF5">
                      <w:pPr>
                        <w:jc w:val="both"/>
                        <w:rPr>
                          <w:rFonts w:ascii="Times New Roman" w:hAnsi="Times New Roman" w:cs="Times New Roman"/>
                          <w:color w:val="000000" w:themeColor="text1"/>
                        </w:rPr>
                      </w:pPr>
                      <w:r>
                        <w:rPr>
                          <w:rFonts w:ascii="Times New Roman" w:hAnsi="Times New Roman" w:cs="Times New Roman"/>
                          <w:color w:val="000000" w:themeColor="text1"/>
                        </w:rPr>
                        <w:t xml:space="preserve">При отсутствии оснований для отказа – выдача (направление) решения о согласовании переустройства и (или) перепланировки </w:t>
                      </w:r>
                    </w:p>
                  </w:txbxContent>
                </v:textbox>
                <w10:wrap anchorx="margin"/>
              </v:rect>
            </w:pict>
          </mc:Fallback>
        </mc:AlternateContent>
      </w: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646603" w:rsidRDefault="007A5FF5" w:rsidP="007A5FF5">
      <w:pPr>
        <w:widowControl w:val="0"/>
        <w:autoSpaceDE w:val="0"/>
        <w:autoSpaceDN w:val="0"/>
        <w:adjustRightInd w:val="0"/>
        <w:spacing w:after="0" w:line="240" w:lineRule="auto"/>
        <w:jc w:val="both"/>
        <w:rPr>
          <w:rFonts w:ascii="Times New Roman" w:hAnsi="Times New Roman" w:cs="Times New Roman"/>
        </w:rPr>
      </w:pPr>
    </w:p>
    <w:p w:rsidR="007A5FF5" w:rsidRPr="00167443" w:rsidRDefault="007A5FF5" w:rsidP="00167443">
      <w:pPr>
        <w:pStyle w:val="1-"/>
        <w:rPr>
          <w:sz w:val="24"/>
          <w:szCs w:val="24"/>
        </w:rPr>
      </w:pPr>
      <w:bookmarkStart w:id="163" w:name="_Toc446601953"/>
      <w:bookmarkStart w:id="164" w:name="_Toc466453852"/>
      <w:r w:rsidRPr="00167443">
        <w:rPr>
          <w:sz w:val="24"/>
          <w:szCs w:val="24"/>
        </w:rPr>
        <w:t>Блок-схема</w:t>
      </w:r>
      <w:bookmarkEnd w:id="163"/>
      <w:r w:rsidRPr="00167443">
        <w:rPr>
          <w:sz w:val="24"/>
          <w:szCs w:val="24"/>
        </w:rPr>
        <w:t xml:space="preserve">предоставления государственной услуги </w:t>
      </w:r>
      <w:r w:rsidR="00167443" w:rsidRPr="00167443">
        <w:rPr>
          <w:sz w:val="24"/>
          <w:szCs w:val="24"/>
        </w:rPr>
        <w:br/>
      </w:r>
      <w:r w:rsidRPr="00167443">
        <w:rPr>
          <w:sz w:val="24"/>
          <w:szCs w:val="24"/>
        </w:rPr>
        <w:t>(второй этап)</w:t>
      </w:r>
      <w:bookmarkEnd w:id="164"/>
    </w:p>
    <w:p w:rsidR="007A5FF5" w:rsidRPr="00646603" w:rsidRDefault="00E53223" w:rsidP="007A5FF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61664" behindDoc="0" locked="0" layoutInCell="1" allowOverlap="1">
                <wp:simplePos x="0" y="0"/>
                <wp:positionH relativeFrom="margin">
                  <wp:align>right</wp:align>
                </wp:positionH>
                <wp:positionV relativeFrom="paragraph">
                  <wp:posOffset>161925</wp:posOffset>
                </wp:positionV>
                <wp:extent cx="6267450" cy="457200"/>
                <wp:effectExtent l="0" t="0" r="19050"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2606E" w:rsidRPr="002E3971" w:rsidRDefault="0012606E" w:rsidP="007A5FF5">
                            <w:pPr>
                              <w:jc w:val="center"/>
                              <w:rPr>
                                <w:rFonts w:ascii="Times New Roman" w:hAnsi="Times New Roman" w:cs="Times New Roman"/>
                                <w:color w:val="000000" w:themeColor="text1"/>
                              </w:rPr>
                            </w:pPr>
                            <w:r>
                              <w:rPr>
                                <w:rFonts w:ascii="Times New Roman" w:hAnsi="Times New Roman" w:cs="Times New Roman"/>
                                <w:color w:val="000000" w:themeColor="text1"/>
                              </w:rPr>
                              <w:t>Завершение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37" style="position:absolute;left:0;text-align:left;margin-left:442.3pt;margin-top:12.75pt;width:493.5pt;height:36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" fillcolor="window" strokecolor="windowText" strokeweight="1pt">
                <v:path arrowok="t"/>
                <v:textbox>
                  <w:txbxContent>
                    <w:p w:rsidR="0012606E" w:rsidRPr="002E3971" w:rsidRDefault="0012606E" w:rsidP="007A5FF5">
                      <w:pPr>
                        <w:jc w:val="center"/>
                        <w:rPr>
                          <w:rFonts w:ascii="Times New Roman" w:hAnsi="Times New Roman" w:cs="Times New Roman"/>
                          <w:color w:val="000000" w:themeColor="text1"/>
                        </w:rPr>
                      </w:pPr>
                      <w:r>
                        <w:rPr>
                          <w:rFonts w:ascii="Times New Roman" w:hAnsi="Times New Roman" w:cs="Times New Roman"/>
                          <w:color w:val="000000" w:themeColor="text1"/>
                        </w:rPr>
                        <w:t>Завершение переустройства и (или) перепланировки</w:t>
                      </w:r>
                    </w:p>
                  </w:txbxContent>
                </v:textbox>
                <w10:wrap anchorx="margin"/>
              </v:rect>
            </w:pict>
          </mc:Fallback>
        </mc:AlternateContent>
      </w:r>
    </w:p>
    <w:p w:rsidR="007A5FF5" w:rsidRPr="00646603" w:rsidRDefault="00E53223" w:rsidP="007A5FF5">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72928" behindDoc="0" locked="0" layoutInCell="1" allowOverlap="1">
                <wp:simplePos x="0" y="0"/>
                <wp:positionH relativeFrom="margin">
                  <wp:align>left</wp:align>
                </wp:positionH>
                <wp:positionV relativeFrom="paragraph">
                  <wp:posOffset>4774565</wp:posOffset>
                </wp:positionV>
                <wp:extent cx="1266825" cy="1666875"/>
                <wp:effectExtent l="0" t="0" r="28575" b="2857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1666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2606E" w:rsidRPr="005E49EF" w:rsidRDefault="0012606E" w:rsidP="007A5FF5">
                            <w:pPr>
                              <w:jc w:val="center"/>
                              <w:rPr>
                                <w:rFonts w:ascii="Times New Roman" w:hAnsi="Times New Roman" w:cs="Times New Roman"/>
                                <w:color w:val="000000" w:themeColor="text1"/>
                              </w:rPr>
                            </w:pPr>
                            <w:r>
                              <w:rPr>
                                <w:rFonts w:ascii="Times New Roman" w:hAnsi="Times New Roman" w:cs="Times New Roman"/>
                                <w:color w:val="000000" w:themeColor="text1"/>
                              </w:rPr>
                              <w:t>Выдача заявителю документа, являющегося результатом 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1" o:spid="_x0000_s1038" style="position:absolute;margin-left:0;margin-top:375.95pt;width:99.75pt;height:131.25pt;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" fillcolor="window" strokecolor="windowText" strokeweight="1pt">
                <v:path arrowok="t"/>
                <v:textbox>
                  <w:txbxContent>
                    <w:p w:rsidR="0012606E" w:rsidRPr="005E49EF" w:rsidRDefault="0012606E" w:rsidP="007A5FF5">
                      <w:pPr>
                        <w:jc w:val="center"/>
                        <w:rPr>
                          <w:rFonts w:ascii="Times New Roman" w:hAnsi="Times New Roman" w:cs="Times New Roman"/>
                          <w:color w:val="000000" w:themeColor="text1"/>
                        </w:rPr>
                      </w:pPr>
                      <w:r>
                        <w:rPr>
                          <w:rFonts w:ascii="Times New Roman" w:hAnsi="Times New Roman" w:cs="Times New Roman"/>
                          <w:color w:val="000000" w:themeColor="text1"/>
                        </w:rPr>
                        <w:t>Выдача заявителю документа, являющегося результатом предоставления услуги</w:t>
                      </w:r>
                    </w:p>
                  </w:txbxContent>
                </v:textbox>
                <w10:wrap anchorx="margin"/>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778048" behindDoc="0" locked="0" layoutInCell="1" allowOverlap="1">
                <wp:simplePos x="0" y="0"/>
                <wp:positionH relativeFrom="margin">
                  <wp:posOffset>1565910</wp:posOffset>
                </wp:positionH>
                <wp:positionV relativeFrom="paragraph">
                  <wp:posOffset>4774565</wp:posOffset>
                </wp:positionV>
                <wp:extent cx="1524000" cy="2895600"/>
                <wp:effectExtent l="0" t="0" r="19050" b="1905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2895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2606E" w:rsidRPr="005E49EF" w:rsidRDefault="0012606E" w:rsidP="007A5FF5">
                            <w:pPr>
                              <w:jc w:val="center"/>
                              <w:rPr>
                                <w:rFonts w:ascii="Times New Roman" w:hAnsi="Times New Roman" w:cs="Times New Roman"/>
                                <w:color w:val="000000" w:themeColor="text1"/>
                              </w:rPr>
                            </w:pPr>
                            <w:r w:rsidRPr="005E49EF">
                              <w:rPr>
                                <w:rFonts w:ascii="Times New Roman" w:hAnsi="Times New Roman" w:cs="Times New Roman"/>
                                <w:color w:val="000000" w:themeColor="text1"/>
                              </w:rPr>
                              <w:t>Направление акта приемочной комиссии, подтверждающегозавершение переустройства и (или) перепланировкипомещения, в орган или организацию,осуществляющие государственный учет объектовнедвижимого имущества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39" style="position:absolute;margin-left:123.3pt;margin-top:375.95pt;width:120pt;height:228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" fillcolor="window" strokecolor="windowText" strokeweight="1pt">
                <v:path arrowok="t"/>
                <v:textbox>
                  <w:txbxContent>
                    <w:p w:rsidR="0012606E" w:rsidRPr="005E49EF" w:rsidRDefault="0012606E" w:rsidP="007A5FF5">
                      <w:pPr>
                        <w:jc w:val="center"/>
                        <w:rPr>
                          <w:rFonts w:ascii="Times New Roman" w:hAnsi="Times New Roman" w:cs="Times New Roman"/>
                          <w:color w:val="000000" w:themeColor="text1"/>
                        </w:rPr>
                      </w:pPr>
                      <w:r w:rsidRPr="005E49EF">
                        <w:rPr>
                          <w:rFonts w:ascii="Times New Roman" w:hAnsi="Times New Roman" w:cs="Times New Roman"/>
                          <w:color w:val="000000" w:themeColor="text1"/>
                        </w:rPr>
                        <w:t>Направление акта приемочной комиссии, подтверждающегозавершение переустройства и (или) перепланировкипомещения, в орган или организацию,осуществляющие государственный учет объектовнедвижимого имущества</w:t>
                      </w:r>
                    </w:p>
                  </w:txbxContent>
                </v:textbox>
                <w10:wrap anchorx="margin"/>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777024" behindDoc="0" locked="0" layoutInCell="1" allowOverlap="1">
                <wp:simplePos x="0" y="0"/>
                <wp:positionH relativeFrom="page">
                  <wp:posOffset>2653665</wp:posOffset>
                </wp:positionH>
                <wp:positionV relativeFrom="paragraph">
                  <wp:posOffset>4457065</wp:posOffset>
                </wp:positionV>
                <wp:extent cx="484505" cy="285750"/>
                <wp:effectExtent l="38100" t="0" r="0" b="38100"/>
                <wp:wrapNone/>
                <wp:docPr id="63" name="Стрелка вниз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5E0A55" id="Стрелка вниз 63" o:spid="_x0000_s1026" type="#_x0000_t67" style="position:absolute;margin-left:208.95pt;margin-top:350.95pt;width:38.15pt;height:22.5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" adj="10800" fillcolor="windowText" strokeweight="1pt">
                <v:path arrowok="t"/>
                <w10:wrap anchorx="page"/>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776000" behindDoc="0" locked="0" layoutInCell="1" allowOverlap="1">
                <wp:simplePos x="0" y="0"/>
                <wp:positionH relativeFrom="page">
                  <wp:posOffset>1091565</wp:posOffset>
                </wp:positionH>
                <wp:positionV relativeFrom="paragraph">
                  <wp:posOffset>4438015</wp:posOffset>
                </wp:positionV>
                <wp:extent cx="484505" cy="285750"/>
                <wp:effectExtent l="38100" t="0" r="0" b="38100"/>
                <wp:wrapNone/>
                <wp:docPr id="64" name="Стрелка вниз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85B315" id="Стрелка вниз 64" o:spid="_x0000_s1026" type="#_x0000_t67" style="position:absolute;margin-left:85.95pt;margin-top:349.45pt;width:38.15pt;height:22.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" adj="10800" fillcolor="windowText" strokeweight="1pt">
                <v:path arrowok="t"/>
                <w10:wrap anchorx="page"/>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773952" behindDoc="0" locked="0" layoutInCell="1" allowOverlap="1">
                <wp:simplePos x="0" y="0"/>
                <wp:positionH relativeFrom="margin">
                  <wp:align>right</wp:align>
                </wp:positionH>
                <wp:positionV relativeFrom="paragraph">
                  <wp:posOffset>4723765</wp:posOffset>
                </wp:positionV>
                <wp:extent cx="2762250" cy="742950"/>
                <wp:effectExtent l="0" t="0" r="19050" b="1905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742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2606E" w:rsidRPr="005E49EF" w:rsidRDefault="0012606E" w:rsidP="007A5FF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Выдача заявителю </w:t>
                            </w:r>
                            <w:r w:rsidRPr="005E49EF">
                              <w:rPr>
                                <w:rFonts w:ascii="Times New Roman" w:hAnsi="Times New Roman" w:cs="Times New Roman"/>
                                <w:color w:val="000000" w:themeColor="text1"/>
                              </w:rPr>
                              <w:t>решени</w:t>
                            </w:r>
                            <w:r>
                              <w:rPr>
                                <w:rFonts w:ascii="Times New Roman" w:hAnsi="Times New Roman" w:cs="Times New Roman"/>
                                <w:color w:val="000000" w:themeColor="text1"/>
                              </w:rPr>
                              <w:t>я</w:t>
                            </w:r>
                            <w:r w:rsidRPr="005E49EF">
                              <w:rPr>
                                <w:rFonts w:ascii="Times New Roman" w:hAnsi="Times New Roman" w:cs="Times New Roman"/>
                                <w:color w:val="000000" w:themeColor="text1"/>
                              </w:rPr>
                              <w:t xml:space="preserve"> об отказе в утверждении акта о завершении переустройства и (или) переплан</w:t>
                            </w:r>
                            <w:r>
                              <w:rPr>
                                <w:rFonts w:ascii="Times New Roman" w:hAnsi="Times New Roman" w:cs="Times New Roman"/>
                                <w:color w:val="000000" w:themeColor="text1"/>
                              </w:rPr>
                              <w:t xml:space="preserve">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5" o:spid="_x0000_s1040" style="position:absolute;margin-left:166.3pt;margin-top:371.95pt;width:217.5pt;height:58.5pt;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" fillcolor="window" strokecolor="windowText" strokeweight="1pt">
                <v:path arrowok="t"/>
                <v:textbox>
                  <w:txbxContent>
                    <w:p w:rsidR="0012606E" w:rsidRPr="005E49EF" w:rsidRDefault="0012606E" w:rsidP="007A5FF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Выдача заявителю </w:t>
                      </w:r>
                      <w:r w:rsidRPr="005E49EF">
                        <w:rPr>
                          <w:rFonts w:ascii="Times New Roman" w:hAnsi="Times New Roman" w:cs="Times New Roman"/>
                          <w:color w:val="000000" w:themeColor="text1"/>
                        </w:rPr>
                        <w:t>решени</w:t>
                      </w:r>
                      <w:r>
                        <w:rPr>
                          <w:rFonts w:ascii="Times New Roman" w:hAnsi="Times New Roman" w:cs="Times New Roman"/>
                          <w:color w:val="000000" w:themeColor="text1"/>
                        </w:rPr>
                        <w:t>я</w:t>
                      </w:r>
                      <w:r w:rsidRPr="005E49EF">
                        <w:rPr>
                          <w:rFonts w:ascii="Times New Roman" w:hAnsi="Times New Roman" w:cs="Times New Roman"/>
                          <w:color w:val="000000" w:themeColor="text1"/>
                        </w:rPr>
                        <w:t xml:space="preserve"> об отказе в утверждении акта о завершении переустройства и (или) переплан</w:t>
                      </w:r>
                      <w:r>
                        <w:rPr>
                          <w:rFonts w:ascii="Times New Roman" w:hAnsi="Times New Roman" w:cs="Times New Roman"/>
                          <w:color w:val="000000" w:themeColor="text1"/>
                        </w:rPr>
                        <w:t xml:space="preserve">ировки </w:t>
                      </w:r>
                    </w:p>
                  </w:txbxContent>
                </v:textbox>
                <w10:wrap anchorx="margin"/>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774976" behindDoc="0" locked="0" layoutInCell="1" allowOverlap="1">
                <wp:simplePos x="0" y="0"/>
                <wp:positionH relativeFrom="page">
                  <wp:posOffset>5492115</wp:posOffset>
                </wp:positionH>
                <wp:positionV relativeFrom="paragraph">
                  <wp:posOffset>4418965</wp:posOffset>
                </wp:positionV>
                <wp:extent cx="484505" cy="285750"/>
                <wp:effectExtent l="38100" t="0" r="0" b="38100"/>
                <wp:wrapNone/>
                <wp:docPr id="66" name="Стрелка вниз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9277B96" id="Стрелка вниз 66" o:spid="_x0000_s1026" type="#_x0000_t67" style="position:absolute;margin-left:432.45pt;margin-top:347.95pt;width:38.15pt;height:22.5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" adj="10800" fillcolor="windowText" strokeweight="1pt">
                <v:path arrowok="t"/>
                <w10:wrap anchorx="page"/>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768832" behindDoc="0" locked="0" layoutInCell="1" allowOverlap="1">
                <wp:simplePos x="0" y="0"/>
                <wp:positionH relativeFrom="margin">
                  <wp:posOffset>41910</wp:posOffset>
                </wp:positionH>
                <wp:positionV relativeFrom="paragraph">
                  <wp:posOffset>3517265</wp:posOffset>
                </wp:positionV>
                <wp:extent cx="2762250" cy="904875"/>
                <wp:effectExtent l="0" t="0" r="19050" b="2857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904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2606E" w:rsidRPr="005E49EF" w:rsidRDefault="0012606E" w:rsidP="007A5FF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Принятие </w:t>
                            </w:r>
                            <w:r w:rsidRPr="005E49EF">
                              <w:rPr>
                                <w:rFonts w:ascii="Times New Roman" w:hAnsi="Times New Roman" w:cs="Times New Roman"/>
                                <w:color w:val="000000" w:themeColor="text1"/>
                              </w:rPr>
                              <w:t>решени</w:t>
                            </w:r>
                            <w:r>
                              <w:rPr>
                                <w:rFonts w:ascii="Times New Roman" w:hAnsi="Times New Roman" w:cs="Times New Roman"/>
                                <w:color w:val="000000" w:themeColor="text1"/>
                              </w:rPr>
                              <w:t>яприемочной</w:t>
                            </w:r>
                            <w:r w:rsidRPr="005E49EF">
                              <w:rPr>
                                <w:rFonts w:ascii="Times New Roman" w:hAnsi="Times New Roman" w:cs="Times New Roman"/>
                                <w:color w:val="000000" w:themeColor="text1"/>
                              </w:rPr>
                              <w:t xml:space="preserve"> комисси</w:t>
                            </w:r>
                            <w:r>
                              <w:rPr>
                                <w:rFonts w:ascii="Times New Roman" w:hAnsi="Times New Roman" w:cs="Times New Roman"/>
                                <w:color w:val="000000" w:themeColor="text1"/>
                              </w:rPr>
                              <w:t>ей</w:t>
                            </w:r>
                            <w:r w:rsidRPr="005E49EF">
                              <w:rPr>
                                <w:rFonts w:ascii="Times New Roman" w:hAnsi="Times New Roman" w:cs="Times New Roman"/>
                                <w:color w:val="000000" w:themeColor="text1"/>
                              </w:rPr>
                              <w:t xml:space="preserve"> об утверждении акта о завершении переустройства и (или) </w:t>
                            </w:r>
                            <w:r>
                              <w:rPr>
                                <w:rFonts w:ascii="Times New Roman" w:hAnsi="Times New Roman" w:cs="Times New Roman"/>
                                <w:color w:val="000000" w:themeColor="text1"/>
                              </w:rPr>
                              <w:t xml:space="preserve">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41" style="position:absolute;margin-left:3.3pt;margin-top:276.95pt;width:217.5pt;height:71.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" fillcolor="window" strokecolor="windowText" strokeweight="1pt">
                <v:path arrowok="t"/>
                <v:textbox>
                  <w:txbxContent>
                    <w:p w:rsidR="0012606E" w:rsidRPr="005E49EF" w:rsidRDefault="0012606E" w:rsidP="007A5FF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Принятие </w:t>
                      </w:r>
                      <w:r w:rsidRPr="005E49EF">
                        <w:rPr>
                          <w:rFonts w:ascii="Times New Roman" w:hAnsi="Times New Roman" w:cs="Times New Roman"/>
                          <w:color w:val="000000" w:themeColor="text1"/>
                        </w:rPr>
                        <w:t>решени</w:t>
                      </w:r>
                      <w:r>
                        <w:rPr>
                          <w:rFonts w:ascii="Times New Roman" w:hAnsi="Times New Roman" w:cs="Times New Roman"/>
                          <w:color w:val="000000" w:themeColor="text1"/>
                        </w:rPr>
                        <w:t>яприемочной</w:t>
                      </w:r>
                      <w:r w:rsidRPr="005E49EF">
                        <w:rPr>
                          <w:rFonts w:ascii="Times New Roman" w:hAnsi="Times New Roman" w:cs="Times New Roman"/>
                          <w:color w:val="000000" w:themeColor="text1"/>
                        </w:rPr>
                        <w:t xml:space="preserve"> комисси</w:t>
                      </w:r>
                      <w:r>
                        <w:rPr>
                          <w:rFonts w:ascii="Times New Roman" w:hAnsi="Times New Roman" w:cs="Times New Roman"/>
                          <w:color w:val="000000" w:themeColor="text1"/>
                        </w:rPr>
                        <w:t>ей</w:t>
                      </w:r>
                      <w:r w:rsidRPr="005E49EF">
                        <w:rPr>
                          <w:rFonts w:ascii="Times New Roman" w:hAnsi="Times New Roman" w:cs="Times New Roman"/>
                          <w:color w:val="000000" w:themeColor="text1"/>
                        </w:rPr>
                        <w:t xml:space="preserve"> об утверждении акта о завершении переустройства и (или) </w:t>
                      </w:r>
                      <w:r>
                        <w:rPr>
                          <w:rFonts w:ascii="Times New Roman" w:hAnsi="Times New Roman" w:cs="Times New Roman"/>
                          <w:color w:val="000000" w:themeColor="text1"/>
                        </w:rPr>
                        <w:t xml:space="preserve">перепланировки </w:t>
                      </w:r>
                    </w:p>
                  </w:txbxContent>
                </v:textbox>
                <w10:wrap anchorx="margin"/>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771904" behindDoc="0" locked="0" layoutInCell="1" allowOverlap="1">
                <wp:simplePos x="0" y="0"/>
                <wp:positionH relativeFrom="margin">
                  <wp:posOffset>3489960</wp:posOffset>
                </wp:positionH>
                <wp:positionV relativeFrom="paragraph">
                  <wp:posOffset>3507740</wp:posOffset>
                </wp:positionV>
                <wp:extent cx="2762250" cy="895350"/>
                <wp:effectExtent l="0" t="0" r="19050" b="1905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8953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2606E" w:rsidRPr="005E49EF" w:rsidRDefault="0012606E" w:rsidP="007A5FF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Принятие </w:t>
                            </w:r>
                            <w:r w:rsidRPr="005E49EF">
                              <w:rPr>
                                <w:rFonts w:ascii="Times New Roman" w:hAnsi="Times New Roman" w:cs="Times New Roman"/>
                                <w:color w:val="000000" w:themeColor="text1"/>
                              </w:rPr>
                              <w:t>решени</w:t>
                            </w:r>
                            <w:r>
                              <w:rPr>
                                <w:rFonts w:ascii="Times New Roman" w:hAnsi="Times New Roman" w:cs="Times New Roman"/>
                                <w:color w:val="000000" w:themeColor="text1"/>
                              </w:rPr>
                              <w:t>яприемочной</w:t>
                            </w:r>
                            <w:r w:rsidRPr="005E49EF">
                              <w:rPr>
                                <w:rFonts w:ascii="Times New Roman" w:hAnsi="Times New Roman" w:cs="Times New Roman"/>
                                <w:color w:val="000000" w:themeColor="text1"/>
                              </w:rPr>
                              <w:t xml:space="preserve"> комисси</w:t>
                            </w:r>
                            <w:r>
                              <w:rPr>
                                <w:rFonts w:ascii="Times New Roman" w:hAnsi="Times New Roman" w:cs="Times New Roman"/>
                                <w:color w:val="000000" w:themeColor="text1"/>
                              </w:rPr>
                              <w:t>ей</w:t>
                            </w:r>
                            <w:r w:rsidRPr="005E49EF">
                              <w:rPr>
                                <w:rFonts w:ascii="Times New Roman" w:hAnsi="Times New Roman" w:cs="Times New Roman"/>
                                <w:color w:val="000000" w:themeColor="text1"/>
                              </w:rPr>
                              <w:t xml:space="preserve"> об отказе в утверждении акта о завершении переустройства и (или) переплан</w:t>
                            </w:r>
                            <w:r>
                              <w:rPr>
                                <w:rFonts w:ascii="Times New Roman" w:hAnsi="Times New Roman" w:cs="Times New Roman"/>
                                <w:color w:val="000000" w:themeColor="text1"/>
                              </w:rPr>
                              <w:t xml:space="preserve">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8" o:spid="_x0000_s1042" style="position:absolute;margin-left:274.8pt;margin-top:276.2pt;width:217.5pt;height:70.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" fillcolor="window" strokecolor="windowText" strokeweight="1pt">
                <v:path arrowok="t"/>
                <v:textbox>
                  <w:txbxContent>
                    <w:p w:rsidR="0012606E" w:rsidRPr="005E49EF" w:rsidRDefault="0012606E" w:rsidP="007A5FF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Принятие </w:t>
                      </w:r>
                      <w:r w:rsidRPr="005E49EF">
                        <w:rPr>
                          <w:rFonts w:ascii="Times New Roman" w:hAnsi="Times New Roman" w:cs="Times New Roman"/>
                          <w:color w:val="000000" w:themeColor="text1"/>
                        </w:rPr>
                        <w:t>решени</w:t>
                      </w:r>
                      <w:r>
                        <w:rPr>
                          <w:rFonts w:ascii="Times New Roman" w:hAnsi="Times New Roman" w:cs="Times New Roman"/>
                          <w:color w:val="000000" w:themeColor="text1"/>
                        </w:rPr>
                        <w:t>яприемочной</w:t>
                      </w:r>
                      <w:r w:rsidRPr="005E49EF">
                        <w:rPr>
                          <w:rFonts w:ascii="Times New Roman" w:hAnsi="Times New Roman" w:cs="Times New Roman"/>
                          <w:color w:val="000000" w:themeColor="text1"/>
                        </w:rPr>
                        <w:t xml:space="preserve"> комисси</w:t>
                      </w:r>
                      <w:r>
                        <w:rPr>
                          <w:rFonts w:ascii="Times New Roman" w:hAnsi="Times New Roman" w:cs="Times New Roman"/>
                          <w:color w:val="000000" w:themeColor="text1"/>
                        </w:rPr>
                        <w:t>ей</w:t>
                      </w:r>
                      <w:r w:rsidRPr="005E49EF">
                        <w:rPr>
                          <w:rFonts w:ascii="Times New Roman" w:hAnsi="Times New Roman" w:cs="Times New Roman"/>
                          <w:color w:val="000000" w:themeColor="text1"/>
                        </w:rPr>
                        <w:t xml:space="preserve"> об отказе в утверждении акта о завершении переустройства и (или) переплан</w:t>
                      </w:r>
                      <w:r>
                        <w:rPr>
                          <w:rFonts w:ascii="Times New Roman" w:hAnsi="Times New Roman" w:cs="Times New Roman"/>
                          <w:color w:val="000000" w:themeColor="text1"/>
                        </w:rPr>
                        <w:t xml:space="preserve">ировки </w:t>
                      </w:r>
                    </w:p>
                  </w:txbxContent>
                </v:textbox>
                <w10:wrap anchorx="margin"/>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770880" behindDoc="0" locked="0" layoutInCell="1" allowOverlap="1">
                <wp:simplePos x="0" y="0"/>
                <wp:positionH relativeFrom="page">
                  <wp:posOffset>5473065</wp:posOffset>
                </wp:positionH>
                <wp:positionV relativeFrom="paragraph">
                  <wp:posOffset>3199765</wp:posOffset>
                </wp:positionV>
                <wp:extent cx="484505" cy="285750"/>
                <wp:effectExtent l="38100" t="0" r="0" b="38100"/>
                <wp:wrapNone/>
                <wp:docPr id="69" name="Стрелка вниз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30ED0F" id="Стрелка вниз 69" o:spid="_x0000_s1026" type="#_x0000_t67" style="position:absolute;margin-left:430.95pt;margin-top:251.95pt;width:38.15pt;height:22.5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" adj="10800" fillcolor="windowText" strokeweight="1pt">
                <v:path arrowok="t"/>
                <w10:wrap anchorx="page"/>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769856" behindDoc="0" locked="0" layoutInCell="1" allowOverlap="1">
                <wp:simplePos x="0" y="0"/>
                <wp:positionH relativeFrom="page">
                  <wp:posOffset>1842135</wp:posOffset>
                </wp:positionH>
                <wp:positionV relativeFrom="paragraph">
                  <wp:posOffset>3199765</wp:posOffset>
                </wp:positionV>
                <wp:extent cx="484505" cy="285750"/>
                <wp:effectExtent l="38100" t="0" r="0" b="38100"/>
                <wp:wrapNone/>
                <wp:docPr id="70" name="Стрелка вниз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469DF2E" id="Стрелка вниз 70" o:spid="_x0000_s1026" type="#_x0000_t67" style="position:absolute;margin-left:145.05pt;margin-top:251.95pt;width:38.15pt;height:22.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" adj="10800" fillcolor="windowText" strokeweight="1pt">
                <v:path arrowok="t"/>
                <w10:wrap anchorx="page"/>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767808" behindDoc="0" locked="0" layoutInCell="1" allowOverlap="1">
                <wp:simplePos x="0" y="0"/>
                <wp:positionH relativeFrom="margin">
                  <wp:align>center</wp:align>
                </wp:positionH>
                <wp:positionV relativeFrom="paragraph">
                  <wp:posOffset>2628265</wp:posOffset>
                </wp:positionV>
                <wp:extent cx="6191250" cy="542925"/>
                <wp:effectExtent l="0" t="0" r="19050" b="2857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2606E" w:rsidRPr="002E3971" w:rsidRDefault="0012606E" w:rsidP="007A5FF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Проведение выездной проверки – проведение осмотра помещения после переустройства и (или) перепланировки и принятие решения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1" o:spid="_x0000_s1043" style="position:absolute;margin-left:0;margin-top:206.95pt;width:487.5pt;height:42.75pt;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" fillcolor="window" strokecolor="windowText" strokeweight="1pt">
                <v:path arrowok="t"/>
                <v:textbox>
                  <w:txbxContent>
                    <w:p w:rsidR="0012606E" w:rsidRPr="002E3971" w:rsidRDefault="0012606E" w:rsidP="007A5FF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Проведение выездной проверки – проведение осмотра помещения после переустройства и (или) перепланировки и принятие решения </w:t>
                      </w:r>
                    </w:p>
                  </w:txbxContent>
                </v:textbox>
                <w10:wrap anchorx="margin"/>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766784" behindDoc="0" locked="0" layoutInCell="1" allowOverlap="1">
                <wp:simplePos x="0" y="0"/>
                <wp:positionH relativeFrom="page">
                  <wp:align>center</wp:align>
                </wp:positionH>
                <wp:positionV relativeFrom="paragraph">
                  <wp:posOffset>2323465</wp:posOffset>
                </wp:positionV>
                <wp:extent cx="484505" cy="285750"/>
                <wp:effectExtent l="38100" t="0" r="0" b="38100"/>
                <wp:wrapNone/>
                <wp:docPr id="72" name="Стрелка вниз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F16023" id="Стрелка вниз 72" o:spid="_x0000_s1026" type="#_x0000_t67" style="position:absolute;margin-left:0;margin-top:182.95pt;width:38.15pt;height:22.5pt;z-index:2517667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" adj="10800" fillcolor="windowText" strokeweight="1pt">
                <v:path arrowok="t"/>
                <w10:wrap anchorx="page"/>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763712" behindDoc="0" locked="0" layoutInCell="1" allowOverlap="1">
                <wp:simplePos x="0" y="0"/>
                <wp:positionH relativeFrom="margin">
                  <wp:posOffset>70485</wp:posOffset>
                </wp:positionH>
                <wp:positionV relativeFrom="paragraph">
                  <wp:posOffset>1763395</wp:posOffset>
                </wp:positionV>
                <wp:extent cx="6191250" cy="542925"/>
                <wp:effectExtent l="0" t="0" r="19050" b="2857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2606E" w:rsidRPr="002E3971" w:rsidRDefault="0012606E" w:rsidP="007A5FF5">
                            <w:pPr>
                              <w:jc w:val="center"/>
                              <w:rPr>
                                <w:rFonts w:ascii="Times New Roman" w:hAnsi="Times New Roman" w:cs="Times New Roman"/>
                                <w:color w:val="000000" w:themeColor="text1"/>
                              </w:rPr>
                            </w:pPr>
                            <w:r>
                              <w:rPr>
                                <w:rFonts w:ascii="Times New Roman" w:hAnsi="Times New Roman" w:cs="Times New Roman"/>
                                <w:color w:val="000000" w:themeColor="text1"/>
                              </w:rPr>
                              <w:t>Регистрация уведомления о завершении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3" o:spid="_x0000_s1044" style="position:absolute;margin-left:5.55pt;margin-top:138.85pt;width:487.5pt;height:42.7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" fillcolor="window" strokecolor="windowText" strokeweight="1pt">
                <v:path arrowok="t"/>
                <v:textbox>
                  <w:txbxContent>
                    <w:p w:rsidR="0012606E" w:rsidRPr="002E3971" w:rsidRDefault="0012606E" w:rsidP="007A5FF5">
                      <w:pPr>
                        <w:jc w:val="center"/>
                        <w:rPr>
                          <w:rFonts w:ascii="Times New Roman" w:hAnsi="Times New Roman" w:cs="Times New Roman"/>
                          <w:color w:val="000000" w:themeColor="text1"/>
                        </w:rPr>
                      </w:pPr>
                      <w:r>
                        <w:rPr>
                          <w:rFonts w:ascii="Times New Roman" w:hAnsi="Times New Roman" w:cs="Times New Roman"/>
                          <w:color w:val="000000" w:themeColor="text1"/>
                        </w:rPr>
                        <w:t>Регистрация уведомления о завершении переустройства и (или) перепланировки</w:t>
                      </w:r>
                    </w:p>
                  </w:txbxContent>
                </v:textbox>
                <w10:wrap anchorx="margin"/>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765760" behindDoc="0" locked="0" layoutInCell="1" allowOverlap="1">
                <wp:simplePos x="0" y="0"/>
                <wp:positionH relativeFrom="page">
                  <wp:posOffset>3577590</wp:posOffset>
                </wp:positionH>
                <wp:positionV relativeFrom="paragraph">
                  <wp:posOffset>1456690</wp:posOffset>
                </wp:positionV>
                <wp:extent cx="484505" cy="285750"/>
                <wp:effectExtent l="38100" t="0" r="0" b="38100"/>
                <wp:wrapNone/>
                <wp:docPr id="74" name="Стрелка вниз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EB74F9" id="Стрелка вниз 74" o:spid="_x0000_s1026" type="#_x0000_t67" style="position:absolute;margin-left:281.7pt;margin-top:114.7pt;width:38.15pt;height:22.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" adj="10800" fillcolor="windowText" strokeweight="1pt">
                <v:path arrowok="t"/>
                <w10:wrap anchorx="page"/>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762688" behindDoc="0" locked="0" layoutInCell="1" allowOverlap="1">
                <wp:simplePos x="0" y="0"/>
                <wp:positionH relativeFrom="margin">
                  <wp:align>right</wp:align>
                </wp:positionH>
                <wp:positionV relativeFrom="paragraph">
                  <wp:posOffset>810895</wp:posOffset>
                </wp:positionV>
                <wp:extent cx="6229350" cy="609600"/>
                <wp:effectExtent l="0" t="0" r="19050" b="190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2606E" w:rsidRPr="002E3971" w:rsidRDefault="0012606E" w:rsidP="007A5FF5">
                            <w:pPr>
                              <w:jc w:val="center"/>
                              <w:rPr>
                                <w:rFonts w:ascii="Times New Roman" w:hAnsi="Times New Roman" w:cs="Times New Roman"/>
                                <w:color w:val="000000" w:themeColor="text1"/>
                              </w:rPr>
                            </w:pPr>
                            <w:r>
                              <w:rPr>
                                <w:rFonts w:ascii="Times New Roman" w:hAnsi="Times New Roman" w:cs="Times New Roman"/>
                                <w:color w:val="000000" w:themeColor="text1"/>
                              </w:rPr>
                              <w:t>Прием уведомления о завершении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5" o:spid="_x0000_s1045" style="position:absolute;margin-left:439.3pt;margin-top:63.85pt;width:490.5pt;height:48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" fillcolor="window" strokecolor="windowText" strokeweight="1pt">
                <v:path arrowok="t"/>
                <v:textbox>
                  <w:txbxContent>
                    <w:p w:rsidR="0012606E" w:rsidRPr="002E3971" w:rsidRDefault="0012606E" w:rsidP="007A5FF5">
                      <w:pPr>
                        <w:jc w:val="center"/>
                        <w:rPr>
                          <w:rFonts w:ascii="Times New Roman" w:hAnsi="Times New Roman" w:cs="Times New Roman"/>
                          <w:color w:val="000000" w:themeColor="text1"/>
                        </w:rPr>
                      </w:pPr>
                      <w:r>
                        <w:rPr>
                          <w:rFonts w:ascii="Times New Roman" w:hAnsi="Times New Roman" w:cs="Times New Roman"/>
                          <w:color w:val="000000" w:themeColor="text1"/>
                        </w:rPr>
                        <w:t>Прием уведомления о завершении переустройства и (или) перепланировки</w:t>
                      </w:r>
                    </w:p>
                  </w:txbxContent>
                </v:textbox>
                <w10:wrap anchorx="margin"/>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764736" behindDoc="0" locked="0" layoutInCell="1" allowOverlap="1">
                <wp:simplePos x="0" y="0"/>
                <wp:positionH relativeFrom="page">
                  <wp:align>center</wp:align>
                </wp:positionH>
                <wp:positionV relativeFrom="paragraph">
                  <wp:posOffset>485140</wp:posOffset>
                </wp:positionV>
                <wp:extent cx="484505" cy="285750"/>
                <wp:effectExtent l="38100" t="0" r="0" b="38100"/>
                <wp:wrapNone/>
                <wp:docPr id="76" name="Стрелка вниз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7C66F1" id="Стрелка вниз 76" o:spid="_x0000_s1026" type="#_x0000_t67" style="position:absolute;margin-left:0;margin-top:38.2pt;width:38.15pt;height:22.5pt;z-index:2517647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" adj="10800" fillcolor="windowText" strokeweight="1pt">
                <v:path arrowok="t"/>
                <w10:wrap anchorx="page"/>
              </v:shape>
            </w:pict>
          </mc:Fallback>
        </mc:AlternateContent>
      </w:r>
    </w:p>
    <w:p w:rsidR="00C33320" w:rsidRPr="00646603" w:rsidRDefault="00C33320" w:rsidP="001D12F5">
      <w:pPr>
        <w:widowControl w:val="0"/>
        <w:autoSpaceDE w:val="0"/>
        <w:autoSpaceDN w:val="0"/>
        <w:adjustRightInd w:val="0"/>
        <w:spacing w:after="0" w:line="240" w:lineRule="auto"/>
        <w:jc w:val="center"/>
        <w:outlineLvl w:val="2"/>
        <w:rPr>
          <w:rFonts w:ascii="Times New Roman" w:hAnsi="Times New Roman" w:cs="Times New Roman"/>
          <w:b/>
        </w:rPr>
      </w:pPr>
    </w:p>
    <w:p w:rsidR="00996A9F" w:rsidRPr="00646603" w:rsidRDefault="00996A9F" w:rsidP="001D12F5">
      <w:pPr>
        <w:widowControl w:val="0"/>
        <w:autoSpaceDE w:val="0"/>
        <w:autoSpaceDN w:val="0"/>
        <w:adjustRightInd w:val="0"/>
        <w:spacing w:after="0" w:line="240" w:lineRule="auto"/>
        <w:jc w:val="center"/>
        <w:outlineLvl w:val="2"/>
        <w:rPr>
          <w:rFonts w:ascii="Times New Roman" w:hAnsi="Times New Roman" w:cs="Times New Roman"/>
          <w:b/>
        </w:rPr>
      </w:pPr>
    </w:p>
    <w:p w:rsidR="00996A9F" w:rsidRPr="00646603" w:rsidRDefault="00996A9F" w:rsidP="006E52A3">
      <w:pPr>
        <w:widowControl w:val="0"/>
        <w:autoSpaceDE w:val="0"/>
        <w:autoSpaceDN w:val="0"/>
        <w:adjustRightInd w:val="0"/>
        <w:spacing w:after="0" w:line="240" w:lineRule="auto"/>
        <w:jc w:val="right"/>
        <w:outlineLvl w:val="2"/>
        <w:rPr>
          <w:rFonts w:ascii="Times New Roman" w:hAnsi="Times New Roman" w:cs="Times New Roman"/>
          <w:b/>
        </w:rPr>
      </w:pPr>
    </w:p>
    <w:p w:rsidR="00996A9F" w:rsidRPr="00646603" w:rsidRDefault="00996A9F"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rsidP="001D12F5">
      <w:pPr>
        <w:widowControl w:val="0"/>
        <w:autoSpaceDE w:val="0"/>
        <w:autoSpaceDN w:val="0"/>
        <w:adjustRightInd w:val="0"/>
        <w:spacing w:after="0" w:line="240" w:lineRule="auto"/>
        <w:jc w:val="center"/>
        <w:outlineLvl w:val="2"/>
        <w:rPr>
          <w:rFonts w:ascii="Times New Roman" w:hAnsi="Times New Roman" w:cs="Times New Roman"/>
          <w:b/>
        </w:rPr>
      </w:pPr>
    </w:p>
    <w:p w:rsidR="007A5FF5" w:rsidRPr="00646603" w:rsidRDefault="007A5FF5">
      <w:pPr>
        <w:rPr>
          <w:rFonts w:ascii="Times New Roman" w:hAnsi="Times New Roman" w:cs="Times New Roman"/>
          <w:b/>
        </w:rPr>
      </w:pPr>
      <w:r w:rsidRPr="00646603">
        <w:rPr>
          <w:rFonts w:ascii="Times New Roman" w:hAnsi="Times New Roman" w:cs="Times New Roman"/>
          <w:b/>
        </w:rPr>
        <w:br w:type="page"/>
      </w:r>
    </w:p>
    <w:p w:rsidR="00E27406" w:rsidRPr="00646603" w:rsidRDefault="00E27406" w:rsidP="00E27406">
      <w:pPr>
        <w:autoSpaceDE w:val="0"/>
        <w:autoSpaceDN w:val="0"/>
        <w:spacing w:after="0" w:line="240" w:lineRule="auto"/>
        <w:rPr>
          <w:rFonts w:ascii="Times New Roman" w:eastAsia="Times New Roman" w:hAnsi="Times New Roman" w:cs="Times New Roman"/>
          <w:sz w:val="2"/>
          <w:szCs w:val="2"/>
          <w:lang w:eastAsia="ru-RU"/>
        </w:rPr>
      </w:pPr>
      <w:bookmarkStart w:id="165" w:name="Par887"/>
      <w:bookmarkEnd w:id="165"/>
    </w:p>
    <w:p w:rsidR="00C922C1" w:rsidRPr="00646603" w:rsidRDefault="00C922C1">
      <w:pPr>
        <w:rPr>
          <w:rFonts w:ascii="Times New Roman" w:hAnsi="Times New Roman" w:cs="Times New Roman"/>
          <w:b/>
        </w:rPr>
      </w:pPr>
      <w:bookmarkStart w:id="166" w:name="Par1000"/>
      <w:bookmarkStart w:id="167" w:name="Par1091"/>
      <w:bookmarkStart w:id="168" w:name="Par1102"/>
      <w:bookmarkStart w:id="169" w:name="Par1120"/>
      <w:bookmarkStart w:id="170" w:name="Par1176"/>
      <w:bookmarkStart w:id="171" w:name="Par1215"/>
      <w:bookmarkEnd w:id="166"/>
      <w:bookmarkEnd w:id="167"/>
      <w:bookmarkEnd w:id="168"/>
      <w:bookmarkEnd w:id="169"/>
      <w:bookmarkEnd w:id="170"/>
      <w:bookmarkEnd w:id="171"/>
      <w:r w:rsidRPr="00646603">
        <w:rPr>
          <w:rFonts w:ascii="Times New Roman" w:hAnsi="Times New Roman" w:cs="Times New Roman"/>
          <w:b/>
        </w:rPr>
        <w:br w:type="page"/>
      </w:r>
    </w:p>
    <w:p w:rsidR="00AB6DB7" w:rsidRPr="00646603" w:rsidRDefault="00AB6DB7" w:rsidP="00AB6DB7">
      <w:pPr>
        <w:widowControl w:val="0"/>
        <w:autoSpaceDE w:val="0"/>
        <w:autoSpaceDN w:val="0"/>
        <w:adjustRightInd w:val="0"/>
        <w:spacing w:after="0" w:line="240" w:lineRule="auto"/>
        <w:jc w:val="center"/>
        <w:outlineLvl w:val="2"/>
        <w:rPr>
          <w:rFonts w:ascii="Times New Roman" w:hAnsi="Times New Roman" w:cs="Times New Roman"/>
          <w:b/>
          <w:bCs/>
        </w:rPr>
        <w:sectPr w:rsidR="00AB6DB7" w:rsidRPr="00646603" w:rsidSect="00562945">
          <w:pgSz w:w="11905" w:h="16838"/>
          <w:pgMar w:top="1134" w:right="850" w:bottom="1134" w:left="1134" w:header="720" w:footer="720" w:gutter="0"/>
          <w:cols w:space="720"/>
          <w:noEndnote/>
        </w:sectPr>
      </w:pPr>
    </w:p>
    <w:p w:rsidR="00AB6DB7" w:rsidRPr="00167443" w:rsidRDefault="00725515" w:rsidP="00167443">
      <w:pPr>
        <w:pStyle w:val="1-"/>
        <w:rPr>
          <w:sz w:val="24"/>
          <w:szCs w:val="24"/>
        </w:rPr>
      </w:pPr>
      <w:bookmarkStart w:id="172" w:name="_Toc440553506"/>
      <w:bookmarkStart w:id="173" w:name="_Toc440552899"/>
      <w:bookmarkStart w:id="174" w:name="_Toc440553507"/>
      <w:bookmarkStart w:id="175" w:name="_Toc466453853"/>
      <w:r w:rsidRPr="00167443">
        <w:rPr>
          <w:sz w:val="24"/>
          <w:szCs w:val="24"/>
        </w:rPr>
        <w:t xml:space="preserve">Приложение № </w:t>
      </w:r>
      <w:bookmarkEnd w:id="172"/>
      <w:r w:rsidR="009514CF" w:rsidRPr="00167443">
        <w:rPr>
          <w:sz w:val="24"/>
          <w:szCs w:val="24"/>
        </w:rPr>
        <w:t>1</w:t>
      </w:r>
      <w:r w:rsidR="008C485B" w:rsidRPr="00167443">
        <w:rPr>
          <w:sz w:val="24"/>
          <w:szCs w:val="24"/>
        </w:rPr>
        <w:t>8</w:t>
      </w:r>
      <w:r w:rsidR="00AB6DB7" w:rsidRPr="00167443">
        <w:rPr>
          <w:sz w:val="24"/>
          <w:szCs w:val="24"/>
        </w:rPr>
        <w:t>Перечень и содержание административных действий, составляющих административные процедуры</w:t>
      </w:r>
      <w:bookmarkEnd w:id="173"/>
      <w:bookmarkEnd w:id="174"/>
      <w:bookmarkEnd w:id="175"/>
    </w:p>
    <w:p w:rsidR="00335DF1" w:rsidRPr="00FC6A1D" w:rsidRDefault="00335DF1" w:rsidP="00AB6DB7">
      <w:pPr>
        <w:widowControl w:val="0"/>
        <w:autoSpaceDE w:val="0"/>
        <w:autoSpaceDN w:val="0"/>
        <w:adjustRightInd w:val="0"/>
        <w:spacing w:after="0" w:line="240" w:lineRule="auto"/>
        <w:jc w:val="center"/>
        <w:outlineLvl w:val="2"/>
        <w:rPr>
          <w:rStyle w:val="afffb"/>
          <w:i w:val="0"/>
          <w:sz w:val="24"/>
          <w:szCs w:val="24"/>
        </w:rPr>
      </w:pPr>
      <w:bookmarkStart w:id="176" w:name="_Toc446601968"/>
      <w:bookmarkStart w:id="177" w:name="_Toc440552909"/>
      <w:bookmarkStart w:id="178" w:name="_Toc440553517"/>
    </w:p>
    <w:p w:rsidR="00D21E37" w:rsidRPr="00FC6A1D" w:rsidRDefault="00335DF1" w:rsidP="00FC6A1D">
      <w:pPr>
        <w:pStyle w:val="ac"/>
        <w:numPr>
          <w:ilvl w:val="0"/>
          <w:numId w:val="40"/>
        </w:numPr>
        <w:jc w:val="center"/>
        <w:rPr>
          <w:rStyle w:val="afffb"/>
          <w:rFonts w:ascii="Times New Roman" w:hAnsi="Times New Roman"/>
          <w:i w:val="0"/>
          <w:sz w:val="24"/>
          <w:szCs w:val="24"/>
        </w:rPr>
      </w:pPr>
      <w:r w:rsidRPr="00FC6A1D">
        <w:rPr>
          <w:rStyle w:val="afffb"/>
          <w:rFonts w:ascii="Times New Roman" w:hAnsi="Times New Roman"/>
          <w:i w:val="0"/>
          <w:sz w:val="24"/>
          <w:szCs w:val="24"/>
        </w:rPr>
        <w:t>Прием и регистрация заявления и документов, необходимых для предоставления услуги по первому этапу в МФЦ</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2126"/>
        <w:gridCol w:w="1751"/>
        <w:gridCol w:w="6612"/>
      </w:tblGrid>
      <w:tr w:rsidR="00667339" w:rsidRPr="00646603" w:rsidTr="00F10121">
        <w:trPr>
          <w:tblHeader/>
        </w:trPr>
        <w:tc>
          <w:tcPr>
            <w:tcW w:w="2235" w:type="dxa"/>
            <w:shd w:val="clear" w:color="auto" w:fill="auto"/>
          </w:tcPr>
          <w:p w:rsidR="00667339" w:rsidRPr="00646603" w:rsidRDefault="00667339" w:rsidP="00335DF1">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Место выполнения процедуры/ используемая ИС</w:t>
            </w:r>
          </w:p>
        </w:tc>
        <w:tc>
          <w:tcPr>
            <w:tcW w:w="2693" w:type="dxa"/>
            <w:shd w:val="clear" w:color="auto" w:fill="auto"/>
          </w:tcPr>
          <w:p w:rsidR="00667339" w:rsidRPr="00646603" w:rsidRDefault="00667339" w:rsidP="00335DF1">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Административные действия</w:t>
            </w:r>
          </w:p>
        </w:tc>
        <w:tc>
          <w:tcPr>
            <w:tcW w:w="2126" w:type="dxa"/>
            <w:shd w:val="clear" w:color="auto" w:fill="auto"/>
          </w:tcPr>
          <w:p w:rsidR="00667339" w:rsidRPr="00646603" w:rsidRDefault="00667339" w:rsidP="00335DF1">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 xml:space="preserve">Средний </w:t>
            </w:r>
          </w:p>
          <w:p w:rsidR="00667339" w:rsidRPr="00646603" w:rsidRDefault="00667339" w:rsidP="00335DF1">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срок выполнения</w:t>
            </w:r>
          </w:p>
        </w:tc>
        <w:tc>
          <w:tcPr>
            <w:tcW w:w="1751" w:type="dxa"/>
          </w:tcPr>
          <w:p w:rsidR="00667339" w:rsidRPr="00646603" w:rsidRDefault="00667339" w:rsidP="00335DF1">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Трудоемкость</w:t>
            </w:r>
          </w:p>
        </w:tc>
        <w:tc>
          <w:tcPr>
            <w:tcW w:w="6612" w:type="dxa"/>
            <w:shd w:val="clear" w:color="auto" w:fill="auto"/>
          </w:tcPr>
          <w:p w:rsidR="00667339" w:rsidRPr="00646603" w:rsidRDefault="00667339" w:rsidP="00335DF1">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Содержание действия</w:t>
            </w:r>
          </w:p>
        </w:tc>
      </w:tr>
      <w:tr w:rsidR="00667339" w:rsidRPr="00646603" w:rsidTr="00F10121">
        <w:tc>
          <w:tcPr>
            <w:tcW w:w="2235" w:type="dxa"/>
            <w:vMerge w:val="restart"/>
            <w:shd w:val="clear" w:color="auto" w:fill="auto"/>
          </w:tcPr>
          <w:p w:rsidR="00667339" w:rsidRPr="00646603" w:rsidRDefault="00667339" w:rsidP="00335DF1">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МФЦ/</w:t>
            </w:r>
          </w:p>
          <w:p w:rsidR="00667339" w:rsidRPr="00646603" w:rsidRDefault="00667339" w:rsidP="00335DF1">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АИС МФЦ</w:t>
            </w:r>
          </w:p>
        </w:tc>
        <w:tc>
          <w:tcPr>
            <w:tcW w:w="2693" w:type="dxa"/>
            <w:shd w:val="clear" w:color="auto" w:fill="auto"/>
          </w:tcPr>
          <w:p w:rsidR="0053589E" w:rsidRPr="00646603" w:rsidRDefault="0053589E" w:rsidP="0053589E">
            <w:pPr>
              <w:spacing w:after="0" w:line="240" w:lineRule="auto"/>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Проверка личности:</w:t>
            </w:r>
          </w:p>
          <w:p w:rsidR="0053589E" w:rsidRPr="00646603" w:rsidRDefault="0053589E" w:rsidP="0053589E">
            <w:pPr>
              <w:spacing w:after="0" w:line="240" w:lineRule="auto"/>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 xml:space="preserve">           При наличии Заявителя в базе АИС МФЦ</w:t>
            </w:r>
          </w:p>
          <w:p w:rsidR="00667339"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 xml:space="preserve">            При отсутствии Заявителя в базе АИС МФЦ</w:t>
            </w:r>
          </w:p>
        </w:tc>
        <w:tc>
          <w:tcPr>
            <w:tcW w:w="2126" w:type="dxa"/>
            <w:shd w:val="clear" w:color="auto" w:fill="auto"/>
          </w:tcPr>
          <w:p w:rsidR="0053589E" w:rsidRPr="00646603" w:rsidRDefault="0053589E" w:rsidP="0053589E">
            <w:pPr>
              <w:spacing w:after="0" w:line="240" w:lineRule="auto"/>
              <w:rPr>
                <w:rFonts w:ascii="Times New Roman" w:eastAsia="Calibri" w:hAnsi="Times New Roman" w:cs="Times New Roman"/>
                <w:sz w:val="24"/>
                <w:szCs w:val="24"/>
                <w:lang w:eastAsia="ru-RU"/>
              </w:rPr>
            </w:pPr>
          </w:p>
          <w:p w:rsidR="0053589E" w:rsidRPr="00646603" w:rsidRDefault="0053589E" w:rsidP="0053589E">
            <w:pPr>
              <w:spacing w:after="0" w:line="240" w:lineRule="auto"/>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3 минуты</w:t>
            </w:r>
          </w:p>
          <w:p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rsidR="00667339" w:rsidRPr="00646603" w:rsidRDefault="0053589E" w:rsidP="0053589E">
            <w:pPr>
              <w:spacing w:after="0" w:line="240" w:lineRule="auto"/>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5 минут</w:t>
            </w:r>
          </w:p>
        </w:tc>
        <w:tc>
          <w:tcPr>
            <w:tcW w:w="1751" w:type="dxa"/>
          </w:tcPr>
          <w:p w:rsidR="0053589E" w:rsidRPr="00646603" w:rsidRDefault="0053589E" w:rsidP="0053589E">
            <w:pPr>
              <w:spacing w:after="0" w:line="240" w:lineRule="auto"/>
              <w:rPr>
                <w:rFonts w:ascii="Times New Roman" w:eastAsia="Calibri" w:hAnsi="Times New Roman" w:cs="Times New Roman"/>
                <w:sz w:val="24"/>
                <w:szCs w:val="24"/>
                <w:lang w:eastAsia="ru-RU"/>
              </w:rPr>
            </w:pPr>
          </w:p>
          <w:p w:rsidR="0053589E" w:rsidRPr="00646603" w:rsidRDefault="0053589E" w:rsidP="0053589E">
            <w:pPr>
              <w:spacing w:after="0" w:line="240" w:lineRule="auto"/>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3 минуты</w:t>
            </w:r>
          </w:p>
          <w:p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rsidR="00667339"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5 минут</w:t>
            </w:r>
          </w:p>
        </w:tc>
        <w:tc>
          <w:tcPr>
            <w:tcW w:w="6612" w:type="dxa"/>
            <w:shd w:val="clear" w:color="auto" w:fill="auto"/>
          </w:tcPr>
          <w:p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Проверка достоверности представленных Заявителем документов, удостоверяющих личность.</w:t>
            </w:r>
          </w:p>
          <w:p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Поиск Заявителя по базе данных, при наличии проверка достоверности указанной информации.</w:t>
            </w:r>
          </w:p>
          <w:p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При отсутствии регистрация в базе данных АИС МФЦ</w:t>
            </w:r>
          </w:p>
          <w:p w:rsidR="00667339" w:rsidRPr="00646603" w:rsidRDefault="0053589E" w:rsidP="0053589E">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Регистрация посещения Заявителя.</w:t>
            </w:r>
          </w:p>
        </w:tc>
      </w:tr>
      <w:tr w:rsidR="00667339" w:rsidRPr="00646603" w:rsidTr="00F10121">
        <w:tc>
          <w:tcPr>
            <w:tcW w:w="2235" w:type="dxa"/>
            <w:vMerge/>
            <w:shd w:val="clear" w:color="auto" w:fill="auto"/>
          </w:tcPr>
          <w:p w:rsidR="00667339" w:rsidRPr="00646603" w:rsidRDefault="00667339" w:rsidP="00335DF1">
            <w:pPr>
              <w:spacing w:after="0" w:line="240" w:lineRule="auto"/>
              <w:jc w:val="both"/>
              <w:rPr>
                <w:rFonts w:ascii="Times New Roman" w:eastAsia="Calibri" w:hAnsi="Times New Roman" w:cs="Times New Roman"/>
                <w:lang w:eastAsia="ru-RU"/>
              </w:rPr>
            </w:pPr>
          </w:p>
        </w:tc>
        <w:tc>
          <w:tcPr>
            <w:tcW w:w="2693" w:type="dxa"/>
            <w:shd w:val="clear" w:color="auto" w:fill="auto"/>
          </w:tcPr>
          <w:p w:rsidR="00667339" w:rsidRPr="00646603" w:rsidRDefault="0053589E" w:rsidP="00335DF1">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Опрос Заявителя для определения оснований для получения услуги и формирования перечня обязательных документов</w:t>
            </w:r>
          </w:p>
        </w:tc>
        <w:tc>
          <w:tcPr>
            <w:tcW w:w="2126" w:type="dxa"/>
            <w:shd w:val="clear" w:color="auto" w:fill="auto"/>
          </w:tcPr>
          <w:p w:rsidR="00667339" w:rsidRPr="00646603" w:rsidRDefault="0053589E" w:rsidP="0053589E">
            <w:pPr>
              <w:spacing w:after="0" w:line="240" w:lineRule="auto"/>
              <w:rPr>
                <w:rFonts w:ascii="Times New Roman" w:eastAsia="Calibri" w:hAnsi="Times New Roman" w:cs="Times New Roman"/>
                <w:lang w:eastAsia="ru-RU"/>
              </w:rPr>
            </w:pPr>
            <w:r w:rsidRPr="00646603">
              <w:rPr>
                <w:rFonts w:ascii="Times New Roman" w:eastAsia="Calibri" w:hAnsi="Times New Roman" w:cs="Times New Roman"/>
                <w:lang w:eastAsia="ru-RU"/>
              </w:rPr>
              <w:t>3</w:t>
            </w:r>
            <w:r w:rsidR="00667339" w:rsidRPr="00646603">
              <w:rPr>
                <w:rFonts w:ascii="Times New Roman" w:eastAsia="Calibri" w:hAnsi="Times New Roman" w:cs="Times New Roman"/>
                <w:lang w:eastAsia="ru-RU"/>
              </w:rPr>
              <w:t xml:space="preserve"> минут</w:t>
            </w:r>
            <w:r w:rsidRPr="00646603">
              <w:rPr>
                <w:rFonts w:ascii="Times New Roman" w:eastAsia="Calibri" w:hAnsi="Times New Roman" w:cs="Times New Roman"/>
                <w:lang w:eastAsia="ru-RU"/>
              </w:rPr>
              <w:t>ы</w:t>
            </w:r>
          </w:p>
        </w:tc>
        <w:tc>
          <w:tcPr>
            <w:tcW w:w="1751" w:type="dxa"/>
          </w:tcPr>
          <w:p w:rsidR="00667339"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3</w:t>
            </w:r>
            <w:r w:rsidR="00F10121" w:rsidRPr="00646603">
              <w:rPr>
                <w:rFonts w:ascii="Times New Roman" w:eastAsia="Calibri" w:hAnsi="Times New Roman" w:cs="Times New Roman"/>
                <w:lang w:eastAsia="ru-RU"/>
              </w:rPr>
              <w:t xml:space="preserve"> минут</w:t>
            </w:r>
            <w:r w:rsidRPr="00646603">
              <w:rPr>
                <w:rFonts w:ascii="Times New Roman" w:eastAsia="Calibri" w:hAnsi="Times New Roman" w:cs="Times New Roman"/>
                <w:lang w:eastAsia="ru-RU"/>
              </w:rPr>
              <w:t>ы</w:t>
            </w:r>
          </w:p>
        </w:tc>
        <w:tc>
          <w:tcPr>
            <w:tcW w:w="6612" w:type="dxa"/>
            <w:shd w:val="clear" w:color="auto" w:fill="auto"/>
          </w:tcPr>
          <w:p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С целью повышения качества обслуживания оператор МФЦ опрашивает заявителя и определяет основания для получения Государственной услуги и перечня обязательных документов.</w:t>
            </w:r>
          </w:p>
          <w:p w:rsidR="00667339" w:rsidRPr="00646603" w:rsidRDefault="0053589E" w:rsidP="0053589E">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В процессе опроса в том числе уточняется информация о наличии у Заявителя регистрации в ЕСИА и, в случае отсутствия, рекомендация зарегистрироваться. Кроме того предлагается получить усиленную квалифицированную электронную подпись.</w:t>
            </w:r>
          </w:p>
        </w:tc>
      </w:tr>
      <w:tr w:rsidR="0053589E" w:rsidRPr="00646603" w:rsidTr="00F10121">
        <w:tc>
          <w:tcPr>
            <w:tcW w:w="2235" w:type="dxa"/>
            <w:vMerge/>
            <w:shd w:val="clear" w:color="auto" w:fill="auto"/>
          </w:tcPr>
          <w:p w:rsidR="0053589E" w:rsidRPr="00646603" w:rsidRDefault="0053589E" w:rsidP="0053589E">
            <w:pPr>
              <w:spacing w:after="0" w:line="240" w:lineRule="auto"/>
              <w:jc w:val="both"/>
              <w:rPr>
                <w:rFonts w:ascii="Times New Roman" w:eastAsia="Calibri" w:hAnsi="Times New Roman" w:cs="Times New Roman"/>
                <w:lang w:eastAsia="ru-RU"/>
              </w:rPr>
            </w:pPr>
          </w:p>
        </w:tc>
        <w:tc>
          <w:tcPr>
            <w:tcW w:w="2693" w:type="dxa"/>
            <w:shd w:val="clear" w:color="auto" w:fill="auto"/>
          </w:tcPr>
          <w:p w:rsidR="0053589E"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Проверка комплектности документов</w:t>
            </w:r>
          </w:p>
        </w:tc>
        <w:tc>
          <w:tcPr>
            <w:tcW w:w="2126" w:type="dxa"/>
            <w:shd w:val="clear" w:color="auto" w:fill="auto"/>
          </w:tcPr>
          <w:p w:rsidR="0053589E" w:rsidRPr="00646603" w:rsidRDefault="0053589E" w:rsidP="0053589E">
            <w:pPr>
              <w:spacing w:after="0" w:line="240" w:lineRule="auto"/>
              <w:rPr>
                <w:rFonts w:ascii="Times New Roman" w:eastAsia="Calibri" w:hAnsi="Times New Roman" w:cs="Times New Roman"/>
                <w:lang w:eastAsia="ru-RU"/>
              </w:rPr>
            </w:pPr>
            <w:r w:rsidRPr="00646603">
              <w:rPr>
                <w:rFonts w:ascii="Times New Roman" w:eastAsia="Calibri" w:hAnsi="Times New Roman" w:cs="Times New Roman"/>
                <w:lang w:eastAsia="ru-RU"/>
              </w:rPr>
              <w:t>1 минута</w:t>
            </w:r>
          </w:p>
        </w:tc>
        <w:tc>
          <w:tcPr>
            <w:tcW w:w="1751" w:type="dxa"/>
          </w:tcPr>
          <w:p w:rsidR="0053589E"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1 минута</w:t>
            </w:r>
          </w:p>
        </w:tc>
        <w:tc>
          <w:tcPr>
            <w:tcW w:w="6612" w:type="dxa"/>
            <w:shd w:val="clear" w:color="auto" w:fill="auto"/>
          </w:tcPr>
          <w:p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Проверка комплектности представленного Заявителем пакета документов на соответствие пункту 9 Административного регламента.</w:t>
            </w:r>
          </w:p>
          <w:p w:rsidR="0053589E" w:rsidRPr="00646603" w:rsidRDefault="0053589E" w:rsidP="00F723B9">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 xml:space="preserve">В случае отсутствия одного или нескольких документов – информирование Заявителя о необходимости предъявления документов для предоставления </w:t>
            </w:r>
            <w:r w:rsidR="00F723B9">
              <w:rPr>
                <w:rFonts w:ascii="Times New Roman" w:eastAsia="Calibri" w:hAnsi="Times New Roman" w:cs="Times New Roman"/>
                <w:sz w:val="24"/>
                <w:szCs w:val="24"/>
                <w:lang w:eastAsia="ru-RU"/>
              </w:rPr>
              <w:t>У</w:t>
            </w:r>
            <w:r w:rsidRPr="00646603">
              <w:rPr>
                <w:rFonts w:ascii="Times New Roman" w:eastAsia="Calibri" w:hAnsi="Times New Roman" w:cs="Times New Roman"/>
                <w:sz w:val="24"/>
                <w:szCs w:val="24"/>
                <w:lang w:eastAsia="ru-RU"/>
              </w:rPr>
              <w:t xml:space="preserve">слуги и предложение обратиться после приведения документов в соответствие с требованиями законодательства, при наличии запроса – подготовка, подписание и выдача Уведомления об отказе в приеме заявления на предоставление </w:t>
            </w:r>
            <w:r w:rsidR="00F723B9">
              <w:rPr>
                <w:rFonts w:ascii="Times New Roman" w:eastAsia="Calibri" w:hAnsi="Times New Roman" w:cs="Times New Roman"/>
                <w:sz w:val="24"/>
                <w:szCs w:val="24"/>
                <w:lang w:eastAsia="ru-RU"/>
              </w:rPr>
              <w:t>У</w:t>
            </w:r>
            <w:r w:rsidRPr="00646603">
              <w:rPr>
                <w:rFonts w:ascii="Times New Roman" w:eastAsia="Calibri" w:hAnsi="Times New Roman" w:cs="Times New Roman"/>
                <w:sz w:val="24"/>
                <w:szCs w:val="24"/>
                <w:lang w:eastAsia="ru-RU"/>
              </w:rPr>
              <w:t>слуги.</w:t>
            </w:r>
          </w:p>
        </w:tc>
      </w:tr>
      <w:tr w:rsidR="0053589E" w:rsidRPr="00646603" w:rsidTr="00F10121">
        <w:tc>
          <w:tcPr>
            <w:tcW w:w="2235" w:type="dxa"/>
            <w:vMerge/>
            <w:shd w:val="clear" w:color="auto" w:fill="auto"/>
          </w:tcPr>
          <w:p w:rsidR="0053589E" w:rsidRPr="00646603" w:rsidRDefault="0053589E" w:rsidP="0053589E">
            <w:pPr>
              <w:spacing w:after="0" w:line="240" w:lineRule="auto"/>
              <w:jc w:val="both"/>
              <w:rPr>
                <w:rFonts w:ascii="Times New Roman" w:eastAsia="Calibri" w:hAnsi="Times New Roman" w:cs="Times New Roman"/>
                <w:lang w:eastAsia="ru-RU"/>
              </w:rPr>
            </w:pPr>
          </w:p>
        </w:tc>
        <w:tc>
          <w:tcPr>
            <w:tcW w:w="2693" w:type="dxa"/>
            <w:shd w:val="clear" w:color="auto" w:fill="auto"/>
          </w:tcPr>
          <w:p w:rsidR="0053589E"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 xml:space="preserve">Проверка правильности оформления представленных документов </w:t>
            </w:r>
          </w:p>
        </w:tc>
        <w:tc>
          <w:tcPr>
            <w:tcW w:w="2126" w:type="dxa"/>
            <w:shd w:val="clear" w:color="auto" w:fill="auto"/>
          </w:tcPr>
          <w:p w:rsidR="0053589E" w:rsidRPr="00646603" w:rsidRDefault="0053589E" w:rsidP="0053589E">
            <w:pPr>
              <w:spacing w:after="0" w:line="240" w:lineRule="auto"/>
              <w:rPr>
                <w:rFonts w:ascii="Times New Roman" w:eastAsia="Calibri" w:hAnsi="Times New Roman" w:cs="Times New Roman"/>
                <w:lang w:eastAsia="ru-RU"/>
              </w:rPr>
            </w:pPr>
            <w:r w:rsidRPr="00646603">
              <w:rPr>
                <w:rFonts w:ascii="Times New Roman" w:eastAsia="Calibri" w:hAnsi="Times New Roman" w:cs="Times New Roman"/>
                <w:lang w:eastAsia="ru-RU"/>
              </w:rPr>
              <w:t>4 минуты</w:t>
            </w:r>
          </w:p>
        </w:tc>
        <w:tc>
          <w:tcPr>
            <w:tcW w:w="1751" w:type="dxa"/>
          </w:tcPr>
          <w:p w:rsidR="0053589E"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4 минуты</w:t>
            </w:r>
          </w:p>
        </w:tc>
        <w:tc>
          <w:tcPr>
            <w:tcW w:w="6612" w:type="dxa"/>
            <w:shd w:val="clear" w:color="auto" w:fill="auto"/>
          </w:tcPr>
          <w:p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 xml:space="preserve">Документы проверяются на соответствие требованиям, указанным в Приложении </w:t>
            </w:r>
            <w:r w:rsidR="00F723B9">
              <w:rPr>
                <w:rFonts w:ascii="Times New Roman" w:eastAsia="Calibri" w:hAnsi="Times New Roman" w:cs="Times New Roman"/>
                <w:sz w:val="24"/>
                <w:szCs w:val="24"/>
                <w:lang w:eastAsia="ru-RU"/>
              </w:rPr>
              <w:t>12</w:t>
            </w:r>
            <w:r w:rsidRPr="00646603">
              <w:rPr>
                <w:rFonts w:ascii="Times New Roman" w:eastAsia="Calibri" w:hAnsi="Times New Roman" w:cs="Times New Roman"/>
                <w:sz w:val="24"/>
                <w:szCs w:val="24"/>
                <w:lang w:eastAsia="ru-RU"/>
              </w:rPr>
              <w:t xml:space="preserve"> к Административному регламенту. В случае несоответствия документов требованиям – информирование Заявителя о необходимости устранения несоответствий в документах и предложение обратиться после приведения документов в соответствие с требованиями законодательства. При наличии запроса – подготовка, подписание и выдача Уведомления об отказе в приеме заявления на предоставление Государственной услуги.</w:t>
            </w:r>
          </w:p>
          <w:p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Формирование электронных образов оригиналов обязательных для подачи документов (п. 9 Административного регламента) и загрузка в АИС МФЦ</w:t>
            </w:r>
            <w:r w:rsidR="00F723B9">
              <w:rPr>
                <w:rFonts w:ascii="Times New Roman" w:eastAsia="Calibri" w:hAnsi="Times New Roman" w:cs="Times New Roman"/>
                <w:sz w:val="24"/>
                <w:szCs w:val="24"/>
                <w:lang w:eastAsia="ru-RU"/>
              </w:rPr>
              <w:t>.</w:t>
            </w:r>
          </w:p>
          <w:p w:rsidR="0053589E" w:rsidRPr="00646603" w:rsidRDefault="0053589E" w:rsidP="0053589E">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Формирование электронных образов оригиналов необязательных для подачи документов (п. 10 Административного регламента) и загрузка в АИС МФЦ</w:t>
            </w:r>
            <w:r w:rsidR="00F723B9">
              <w:rPr>
                <w:rFonts w:ascii="Times New Roman" w:eastAsia="Calibri" w:hAnsi="Times New Roman" w:cs="Times New Roman"/>
                <w:sz w:val="24"/>
                <w:szCs w:val="24"/>
                <w:lang w:eastAsia="ru-RU"/>
              </w:rPr>
              <w:t>.</w:t>
            </w:r>
          </w:p>
        </w:tc>
      </w:tr>
      <w:tr w:rsidR="0053589E" w:rsidRPr="00646603" w:rsidTr="00F10121">
        <w:tc>
          <w:tcPr>
            <w:tcW w:w="2235" w:type="dxa"/>
            <w:vMerge/>
            <w:shd w:val="clear" w:color="auto" w:fill="auto"/>
          </w:tcPr>
          <w:p w:rsidR="0053589E" w:rsidRPr="00646603" w:rsidRDefault="0053589E" w:rsidP="0053589E">
            <w:pPr>
              <w:spacing w:after="0" w:line="240" w:lineRule="auto"/>
              <w:jc w:val="both"/>
              <w:rPr>
                <w:rFonts w:ascii="Times New Roman" w:eastAsia="Calibri" w:hAnsi="Times New Roman" w:cs="Times New Roman"/>
                <w:lang w:eastAsia="ru-RU"/>
              </w:rPr>
            </w:pPr>
          </w:p>
        </w:tc>
        <w:tc>
          <w:tcPr>
            <w:tcW w:w="2693" w:type="dxa"/>
            <w:shd w:val="clear" w:color="auto" w:fill="auto"/>
          </w:tcPr>
          <w:p w:rsidR="0053589E" w:rsidRPr="00646603" w:rsidRDefault="0053589E" w:rsidP="0053589E">
            <w:pPr>
              <w:spacing w:after="0" w:line="240" w:lineRule="auto"/>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 xml:space="preserve">Формирование электронного дела обращения в АИС МФЦ </w:t>
            </w:r>
          </w:p>
          <w:p w:rsidR="0053589E" w:rsidRPr="00646603" w:rsidRDefault="0053589E" w:rsidP="0053589E">
            <w:pPr>
              <w:spacing w:after="0" w:line="240" w:lineRule="auto"/>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Если предоставлены только обязательные документы</w:t>
            </w:r>
          </w:p>
          <w:p w:rsidR="0053589E"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Если предоставлены дополнительные документы по желанию</w:t>
            </w:r>
          </w:p>
        </w:tc>
        <w:tc>
          <w:tcPr>
            <w:tcW w:w="2126" w:type="dxa"/>
            <w:shd w:val="clear" w:color="auto" w:fill="auto"/>
          </w:tcPr>
          <w:p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rsidR="0053589E" w:rsidRPr="00646603" w:rsidRDefault="0053589E" w:rsidP="0053589E">
            <w:pPr>
              <w:spacing w:after="0" w:line="240" w:lineRule="auto"/>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8 минут</w:t>
            </w:r>
          </w:p>
          <w:p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rsidR="0053589E" w:rsidRPr="00646603" w:rsidRDefault="0053589E" w:rsidP="0053589E">
            <w:pPr>
              <w:spacing w:after="0" w:line="240" w:lineRule="auto"/>
              <w:jc w:val="center"/>
              <w:rPr>
                <w:rFonts w:ascii="Times New Roman" w:eastAsia="Calibri" w:hAnsi="Times New Roman" w:cs="Times New Roman"/>
                <w:sz w:val="24"/>
                <w:szCs w:val="24"/>
                <w:lang w:eastAsia="ru-RU"/>
              </w:rPr>
            </w:pPr>
          </w:p>
          <w:p w:rsidR="0053589E" w:rsidRPr="00646603" w:rsidRDefault="0053589E" w:rsidP="0053589E">
            <w:pPr>
              <w:spacing w:after="0" w:line="240" w:lineRule="auto"/>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13 минут</w:t>
            </w:r>
          </w:p>
        </w:tc>
        <w:tc>
          <w:tcPr>
            <w:tcW w:w="1751" w:type="dxa"/>
          </w:tcPr>
          <w:p w:rsidR="0053589E" w:rsidRPr="00646603" w:rsidRDefault="0053589E" w:rsidP="0053589E">
            <w:pPr>
              <w:spacing w:after="0" w:line="240" w:lineRule="auto"/>
              <w:jc w:val="both"/>
              <w:rPr>
                <w:rFonts w:ascii="Times New Roman" w:eastAsia="Calibri" w:hAnsi="Times New Roman" w:cs="Times New Roman"/>
                <w:lang w:eastAsia="ru-RU"/>
              </w:rPr>
            </w:pPr>
          </w:p>
          <w:p w:rsidR="0053589E" w:rsidRPr="00646603" w:rsidRDefault="0053589E" w:rsidP="0053589E">
            <w:pPr>
              <w:spacing w:after="0" w:line="240" w:lineRule="auto"/>
              <w:jc w:val="both"/>
              <w:rPr>
                <w:rFonts w:ascii="Times New Roman" w:eastAsia="Calibri" w:hAnsi="Times New Roman" w:cs="Times New Roman"/>
                <w:lang w:eastAsia="ru-RU"/>
              </w:rPr>
            </w:pPr>
          </w:p>
          <w:p w:rsidR="0053589E" w:rsidRPr="00646603" w:rsidRDefault="0053589E" w:rsidP="0053589E">
            <w:pPr>
              <w:spacing w:after="0" w:line="240" w:lineRule="auto"/>
              <w:jc w:val="both"/>
              <w:rPr>
                <w:rFonts w:ascii="Times New Roman" w:eastAsia="Calibri" w:hAnsi="Times New Roman" w:cs="Times New Roman"/>
                <w:lang w:eastAsia="ru-RU"/>
              </w:rPr>
            </w:pPr>
          </w:p>
          <w:p w:rsidR="0053589E"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8 минут</w:t>
            </w:r>
          </w:p>
          <w:p w:rsidR="0053589E" w:rsidRPr="00646603" w:rsidRDefault="0053589E" w:rsidP="0053589E">
            <w:pPr>
              <w:spacing w:after="0" w:line="240" w:lineRule="auto"/>
              <w:jc w:val="both"/>
              <w:rPr>
                <w:rFonts w:ascii="Times New Roman" w:eastAsia="Calibri" w:hAnsi="Times New Roman" w:cs="Times New Roman"/>
                <w:lang w:eastAsia="ru-RU"/>
              </w:rPr>
            </w:pPr>
          </w:p>
          <w:p w:rsidR="0053589E" w:rsidRPr="00646603" w:rsidRDefault="0053589E" w:rsidP="0053589E">
            <w:pPr>
              <w:spacing w:after="0" w:line="240" w:lineRule="auto"/>
              <w:jc w:val="both"/>
              <w:rPr>
                <w:rFonts w:ascii="Times New Roman" w:eastAsia="Calibri" w:hAnsi="Times New Roman" w:cs="Times New Roman"/>
                <w:lang w:eastAsia="ru-RU"/>
              </w:rPr>
            </w:pPr>
          </w:p>
          <w:p w:rsidR="0053589E"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13 минут</w:t>
            </w:r>
          </w:p>
        </w:tc>
        <w:tc>
          <w:tcPr>
            <w:tcW w:w="6612" w:type="dxa"/>
            <w:shd w:val="clear" w:color="auto" w:fill="auto"/>
          </w:tcPr>
          <w:p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 xml:space="preserve">В АИС МФЦ заполняется карточка </w:t>
            </w:r>
            <w:r w:rsidR="00F723B9">
              <w:rPr>
                <w:rFonts w:ascii="Times New Roman" w:eastAsia="Calibri" w:hAnsi="Times New Roman" w:cs="Times New Roman"/>
                <w:sz w:val="24"/>
                <w:szCs w:val="24"/>
                <w:lang w:eastAsia="ru-RU"/>
              </w:rPr>
              <w:t>У</w:t>
            </w:r>
            <w:r w:rsidRPr="00646603">
              <w:rPr>
                <w:rFonts w:ascii="Times New Roman" w:eastAsia="Calibri" w:hAnsi="Times New Roman" w:cs="Times New Roman"/>
                <w:sz w:val="24"/>
                <w:szCs w:val="24"/>
                <w:lang w:eastAsia="ru-RU"/>
              </w:rPr>
              <w:t>слуги, вносятся сведения во все поля в соответствии с инструкцией оператора АИС МФЦ, прилагаются электронные образы представленных Заявителем документов с подписанием усиленной квалифицированной электронной подписью оператора МФЦ.</w:t>
            </w:r>
          </w:p>
          <w:p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 xml:space="preserve">В случае отсутствия у </w:t>
            </w:r>
            <w:r w:rsidR="00F723B9">
              <w:rPr>
                <w:rFonts w:ascii="Times New Roman" w:eastAsia="Calibri" w:hAnsi="Times New Roman" w:cs="Times New Roman"/>
                <w:sz w:val="24"/>
                <w:szCs w:val="24"/>
                <w:lang w:eastAsia="ru-RU"/>
              </w:rPr>
              <w:t xml:space="preserve">Представителя </w:t>
            </w:r>
            <w:r w:rsidRPr="00646603">
              <w:rPr>
                <w:rFonts w:ascii="Times New Roman" w:eastAsia="Calibri" w:hAnsi="Times New Roman" w:cs="Times New Roman"/>
                <w:sz w:val="24"/>
                <w:szCs w:val="24"/>
                <w:lang w:eastAsia="ru-RU"/>
              </w:rPr>
              <w:t xml:space="preserve">Заявителя оригинала заявления и наличия полномочий на его подписание, оператором МФЦ распечатывается сформированное в АИС МФЦ заявление, Заявление подписывается </w:t>
            </w:r>
            <w:r w:rsidR="00F723B9">
              <w:rPr>
                <w:rFonts w:ascii="Times New Roman" w:eastAsia="Calibri" w:hAnsi="Times New Roman" w:cs="Times New Roman"/>
                <w:sz w:val="24"/>
                <w:szCs w:val="24"/>
                <w:lang w:eastAsia="ru-RU"/>
              </w:rPr>
              <w:t>Представителем з</w:t>
            </w:r>
            <w:r w:rsidRPr="00646603">
              <w:rPr>
                <w:rFonts w:ascii="Times New Roman" w:eastAsia="Calibri" w:hAnsi="Times New Roman" w:cs="Times New Roman"/>
                <w:sz w:val="24"/>
                <w:szCs w:val="24"/>
                <w:lang w:eastAsia="ru-RU"/>
              </w:rPr>
              <w:t>аявител</w:t>
            </w:r>
            <w:r w:rsidR="00F723B9">
              <w:rPr>
                <w:rFonts w:ascii="Times New Roman" w:eastAsia="Calibri" w:hAnsi="Times New Roman" w:cs="Times New Roman"/>
                <w:sz w:val="24"/>
                <w:szCs w:val="24"/>
                <w:lang w:eastAsia="ru-RU"/>
              </w:rPr>
              <w:t>я</w:t>
            </w:r>
            <w:r w:rsidRPr="00646603">
              <w:rPr>
                <w:rFonts w:ascii="Times New Roman" w:eastAsia="Calibri" w:hAnsi="Times New Roman" w:cs="Times New Roman"/>
                <w:sz w:val="24"/>
                <w:szCs w:val="24"/>
                <w:lang w:eastAsia="ru-RU"/>
              </w:rPr>
              <w:t xml:space="preserve">, создается электронный образ и прилагается к карточке </w:t>
            </w:r>
            <w:r w:rsidR="00F723B9">
              <w:rPr>
                <w:rFonts w:ascii="Times New Roman" w:eastAsia="Calibri" w:hAnsi="Times New Roman" w:cs="Times New Roman"/>
                <w:sz w:val="24"/>
                <w:szCs w:val="24"/>
                <w:lang w:eastAsia="ru-RU"/>
              </w:rPr>
              <w:t>У</w:t>
            </w:r>
            <w:r w:rsidRPr="00646603">
              <w:rPr>
                <w:rFonts w:ascii="Times New Roman" w:eastAsia="Calibri" w:hAnsi="Times New Roman" w:cs="Times New Roman"/>
                <w:sz w:val="24"/>
                <w:szCs w:val="24"/>
                <w:lang w:eastAsia="ru-RU"/>
              </w:rPr>
              <w:t xml:space="preserve">слуги. </w:t>
            </w:r>
          </w:p>
          <w:p w:rsidR="0053589E" w:rsidRPr="00646603" w:rsidRDefault="0053589E" w:rsidP="00F723B9">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sz w:val="24"/>
                <w:szCs w:val="24"/>
                <w:lang w:eastAsia="ru-RU"/>
              </w:rPr>
              <w:t>Составляется и выдается расписка о получении заявления, документов с указанием их перечня и количества листов, входящего номера и даты.</w:t>
            </w:r>
          </w:p>
        </w:tc>
      </w:tr>
      <w:tr w:rsidR="0053589E" w:rsidRPr="00646603" w:rsidTr="00F10121">
        <w:tc>
          <w:tcPr>
            <w:tcW w:w="2235" w:type="dxa"/>
            <w:shd w:val="clear" w:color="auto" w:fill="auto"/>
          </w:tcPr>
          <w:p w:rsidR="0053589E" w:rsidRPr="00646603" w:rsidRDefault="0053589E" w:rsidP="0053589E">
            <w:pPr>
              <w:spacing w:after="0" w:line="240" w:lineRule="auto"/>
              <w:jc w:val="both"/>
              <w:rPr>
                <w:rFonts w:ascii="Times New Roman" w:eastAsia="Calibri" w:hAnsi="Times New Roman" w:cs="Times New Roman"/>
                <w:lang w:eastAsia="ru-RU"/>
              </w:rPr>
            </w:pPr>
          </w:p>
        </w:tc>
        <w:tc>
          <w:tcPr>
            <w:tcW w:w="2693" w:type="dxa"/>
            <w:shd w:val="clear" w:color="auto" w:fill="auto"/>
          </w:tcPr>
          <w:p w:rsidR="0053589E" w:rsidRPr="00646603" w:rsidRDefault="0053589E" w:rsidP="0053589E">
            <w:pPr>
              <w:spacing w:after="0" w:line="240" w:lineRule="auto"/>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 xml:space="preserve">Передача электронного дела из АИС МФЦ в </w:t>
            </w:r>
            <w:r w:rsidR="009C1FB5">
              <w:rPr>
                <w:rFonts w:ascii="Times New Roman" w:eastAsia="Calibri" w:hAnsi="Times New Roman" w:cs="Times New Roman"/>
                <w:sz w:val="24"/>
                <w:szCs w:val="24"/>
                <w:lang w:eastAsia="ru-RU"/>
              </w:rPr>
              <w:t xml:space="preserve">модуль </w:t>
            </w:r>
            <w:r w:rsidR="003F05A3" w:rsidRPr="003F05A3">
              <w:rPr>
                <w:rFonts w:ascii="Times New Roman" w:eastAsia="Calibri" w:hAnsi="Times New Roman" w:cs="Times New Roman"/>
                <w:sz w:val="24"/>
                <w:szCs w:val="24"/>
                <w:lang w:eastAsia="ru-RU"/>
              </w:rPr>
              <w:t xml:space="preserve">ЕИС ОУ </w:t>
            </w:r>
            <w:r w:rsidRPr="00646603">
              <w:rPr>
                <w:rFonts w:ascii="Times New Roman" w:eastAsia="Calibri" w:hAnsi="Times New Roman" w:cs="Times New Roman"/>
                <w:sz w:val="24"/>
                <w:szCs w:val="24"/>
                <w:lang w:eastAsia="ru-RU"/>
              </w:rPr>
              <w:t>_</w:t>
            </w:r>
          </w:p>
        </w:tc>
        <w:tc>
          <w:tcPr>
            <w:tcW w:w="2126" w:type="dxa"/>
            <w:shd w:val="clear" w:color="auto" w:fill="auto"/>
          </w:tcPr>
          <w:p w:rsidR="0053589E" w:rsidRPr="00646603" w:rsidRDefault="0053589E" w:rsidP="0053589E">
            <w:pPr>
              <w:spacing w:after="0" w:line="240" w:lineRule="auto"/>
              <w:jc w:val="center"/>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7 минут</w:t>
            </w:r>
          </w:p>
        </w:tc>
        <w:tc>
          <w:tcPr>
            <w:tcW w:w="1751" w:type="dxa"/>
          </w:tcPr>
          <w:p w:rsidR="0053589E" w:rsidRPr="00646603" w:rsidRDefault="0053589E" w:rsidP="0053589E">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7 минут</w:t>
            </w:r>
          </w:p>
        </w:tc>
        <w:tc>
          <w:tcPr>
            <w:tcW w:w="6612" w:type="dxa"/>
            <w:shd w:val="clear" w:color="auto" w:fill="auto"/>
          </w:tcPr>
          <w:p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 xml:space="preserve">Электронное дело поступает от оператора МФЦ к обработчику, который проверяется сформированное дело на соответствие требованиям Административного регламента, согласовывает его и оправляет в </w:t>
            </w:r>
            <w:r w:rsidR="009C1FB5">
              <w:rPr>
                <w:rFonts w:ascii="Times New Roman" w:eastAsia="Calibri" w:hAnsi="Times New Roman" w:cs="Times New Roman"/>
                <w:sz w:val="24"/>
                <w:szCs w:val="24"/>
                <w:lang w:eastAsia="ru-RU"/>
              </w:rPr>
              <w:t xml:space="preserve">модуль </w:t>
            </w:r>
            <w:r w:rsidR="003F05A3" w:rsidRPr="003F05A3">
              <w:rPr>
                <w:rFonts w:ascii="Times New Roman" w:eastAsia="Calibri" w:hAnsi="Times New Roman" w:cs="Times New Roman"/>
                <w:sz w:val="24"/>
                <w:szCs w:val="24"/>
                <w:lang w:eastAsia="ru-RU"/>
              </w:rPr>
              <w:t>ЕИС ОУ</w:t>
            </w:r>
            <w:r w:rsidR="003F05A3">
              <w:rPr>
                <w:rFonts w:ascii="Times New Roman" w:eastAsia="Calibri" w:hAnsi="Times New Roman" w:cs="Times New Roman"/>
                <w:sz w:val="24"/>
                <w:szCs w:val="24"/>
                <w:lang w:eastAsia="ru-RU"/>
              </w:rPr>
              <w:t>.</w:t>
            </w:r>
          </w:p>
          <w:p w:rsidR="0053589E" w:rsidRPr="00646603" w:rsidRDefault="0053589E" w:rsidP="0053589E">
            <w:pPr>
              <w:spacing w:after="0" w:line="240" w:lineRule="auto"/>
              <w:ind w:firstLine="596"/>
              <w:jc w:val="both"/>
              <w:rPr>
                <w:rFonts w:ascii="Times New Roman" w:eastAsia="Calibri" w:hAnsi="Times New Roman" w:cs="Times New Roman"/>
                <w:sz w:val="24"/>
                <w:szCs w:val="24"/>
                <w:lang w:eastAsia="ru-RU"/>
              </w:rPr>
            </w:pPr>
            <w:r w:rsidRPr="00646603">
              <w:rPr>
                <w:rFonts w:ascii="Times New Roman" w:eastAsia="Calibri" w:hAnsi="Times New Roman" w:cs="Times New Roman"/>
                <w:sz w:val="24"/>
                <w:szCs w:val="24"/>
                <w:lang w:eastAsia="ru-RU"/>
              </w:rPr>
              <w:t xml:space="preserve">Электронное дело в день Обращения Заявителя поступает из АИС МФЦ в </w:t>
            </w:r>
            <w:r w:rsidR="009C1FB5">
              <w:rPr>
                <w:rFonts w:ascii="Times New Roman" w:eastAsia="Calibri" w:hAnsi="Times New Roman" w:cs="Times New Roman"/>
                <w:sz w:val="24"/>
                <w:szCs w:val="24"/>
                <w:lang w:eastAsia="ru-RU"/>
              </w:rPr>
              <w:t xml:space="preserve">модуль </w:t>
            </w:r>
            <w:r w:rsidR="003F05A3" w:rsidRPr="003F05A3">
              <w:rPr>
                <w:rFonts w:ascii="Times New Roman" w:eastAsia="Calibri" w:hAnsi="Times New Roman" w:cs="Times New Roman"/>
                <w:sz w:val="24"/>
                <w:szCs w:val="24"/>
                <w:lang w:eastAsia="ru-RU"/>
              </w:rPr>
              <w:t>ЕИС ОУ</w:t>
            </w:r>
            <w:r w:rsidR="003F05A3">
              <w:rPr>
                <w:rFonts w:ascii="Times New Roman" w:eastAsia="Calibri" w:hAnsi="Times New Roman" w:cs="Times New Roman"/>
                <w:sz w:val="24"/>
                <w:szCs w:val="24"/>
                <w:lang w:eastAsia="ru-RU"/>
              </w:rPr>
              <w:t>.</w:t>
            </w:r>
          </w:p>
        </w:tc>
      </w:tr>
    </w:tbl>
    <w:p w:rsidR="00FC6A1D" w:rsidRDefault="00FC6A1D" w:rsidP="00FC6A1D">
      <w:pPr>
        <w:pStyle w:val="ac"/>
        <w:rPr>
          <w:rStyle w:val="afffb"/>
          <w:rFonts w:ascii="Times New Roman" w:hAnsi="Times New Roman"/>
          <w:i w:val="0"/>
        </w:rPr>
      </w:pPr>
    </w:p>
    <w:p w:rsidR="00D21E37" w:rsidRPr="00FC6A1D" w:rsidRDefault="00D21E37" w:rsidP="00FC6A1D">
      <w:pPr>
        <w:pStyle w:val="ac"/>
        <w:numPr>
          <w:ilvl w:val="0"/>
          <w:numId w:val="40"/>
        </w:numPr>
        <w:jc w:val="center"/>
        <w:rPr>
          <w:rStyle w:val="afffb"/>
          <w:rFonts w:ascii="Times New Roman" w:hAnsi="Times New Roman"/>
          <w:i w:val="0"/>
          <w:sz w:val="24"/>
          <w:szCs w:val="24"/>
        </w:rPr>
      </w:pPr>
      <w:r w:rsidRPr="00FC6A1D">
        <w:rPr>
          <w:rStyle w:val="afffb"/>
          <w:rFonts w:ascii="Times New Roman" w:hAnsi="Times New Roman"/>
          <w:i w:val="0"/>
          <w:sz w:val="24"/>
          <w:szCs w:val="24"/>
        </w:rPr>
        <w:t>Прием и регистрация заявления и документов, необходимых для предоставления услуги по первому этапу в РПГУ.</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90"/>
        <w:gridCol w:w="2121"/>
        <w:gridCol w:w="1751"/>
        <w:gridCol w:w="6623"/>
      </w:tblGrid>
      <w:tr w:rsidR="00F10121" w:rsidRPr="00646603" w:rsidTr="00F10121">
        <w:trPr>
          <w:tblHeader/>
        </w:trPr>
        <w:tc>
          <w:tcPr>
            <w:tcW w:w="2232" w:type="dxa"/>
            <w:shd w:val="clear" w:color="auto" w:fill="auto"/>
          </w:tcPr>
          <w:p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Место выполнения процедуры/ используемая ИС</w:t>
            </w:r>
          </w:p>
        </w:tc>
        <w:tc>
          <w:tcPr>
            <w:tcW w:w="2690" w:type="dxa"/>
            <w:shd w:val="clear" w:color="auto" w:fill="auto"/>
          </w:tcPr>
          <w:p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Административные действия</w:t>
            </w:r>
          </w:p>
        </w:tc>
        <w:tc>
          <w:tcPr>
            <w:tcW w:w="2121" w:type="dxa"/>
            <w:shd w:val="clear" w:color="auto" w:fill="auto"/>
          </w:tcPr>
          <w:p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Средний рок выполнения</w:t>
            </w:r>
          </w:p>
        </w:tc>
        <w:tc>
          <w:tcPr>
            <w:tcW w:w="1751" w:type="dxa"/>
          </w:tcPr>
          <w:p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Трудоемкость</w:t>
            </w:r>
          </w:p>
        </w:tc>
        <w:tc>
          <w:tcPr>
            <w:tcW w:w="6623" w:type="dxa"/>
            <w:shd w:val="clear" w:color="auto" w:fill="auto"/>
          </w:tcPr>
          <w:p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Содержание действия</w:t>
            </w:r>
          </w:p>
        </w:tc>
      </w:tr>
      <w:tr w:rsidR="00F10121" w:rsidRPr="00646603" w:rsidTr="00F10121">
        <w:tc>
          <w:tcPr>
            <w:tcW w:w="2232" w:type="dxa"/>
            <w:shd w:val="clear" w:color="auto" w:fill="auto"/>
          </w:tcPr>
          <w:p w:rsidR="003F05A3" w:rsidRPr="003F05A3" w:rsidRDefault="003F05A3" w:rsidP="003F05A3">
            <w:pPr>
              <w:spacing w:after="0" w:line="240" w:lineRule="auto"/>
              <w:jc w:val="both"/>
              <w:rPr>
                <w:rFonts w:ascii="Times New Roman" w:eastAsia="Calibri" w:hAnsi="Times New Roman" w:cs="Times New Roman"/>
                <w:lang w:eastAsia="ru-RU"/>
              </w:rPr>
            </w:pPr>
            <w:r w:rsidRPr="003F05A3">
              <w:rPr>
                <w:rFonts w:ascii="Times New Roman" w:eastAsia="Calibri" w:hAnsi="Times New Roman" w:cs="Times New Roman"/>
                <w:lang w:eastAsia="ru-RU"/>
              </w:rPr>
              <w:t xml:space="preserve">РПГУ/ </w:t>
            </w:r>
          </w:p>
          <w:p w:rsidR="00F10121" w:rsidRPr="00646603" w:rsidRDefault="009C1FB5" w:rsidP="003F05A3">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Модуль </w:t>
            </w:r>
            <w:r w:rsidR="003F05A3" w:rsidRPr="003F05A3">
              <w:rPr>
                <w:rFonts w:ascii="Times New Roman" w:eastAsia="Calibri" w:hAnsi="Times New Roman" w:cs="Times New Roman"/>
                <w:lang w:eastAsia="ru-RU"/>
              </w:rPr>
              <w:t>ЕИС ОУ</w:t>
            </w:r>
          </w:p>
        </w:tc>
        <w:tc>
          <w:tcPr>
            <w:tcW w:w="2690" w:type="dxa"/>
            <w:shd w:val="clear" w:color="auto" w:fill="auto"/>
          </w:tcPr>
          <w:p w:rsidR="00F10121" w:rsidRPr="00646603" w:rsidRDefault="00F10121" w:rsidP="00F10121">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Поступление документов </w:t>
            </w:r>
          </w:p>
        </w:tc>
        <w:tc>
          <w:tcPr>
            <w:tcW w:w="2121" w:type="dxa"/>
            <w:shd w:val="clear" w:color="auto" w:fill="auto"/>
          </w:tcPr>
          <w:p w:rsidR="00F10121" w:rsidRPr="00646603" w:rsidRDefault="00F10121" w:rsidP="00F10121">
            <w:pPr>
              <w:spacing w:after="0" w:line="240" w:lineRule="auto"/>
              <w:jc w:val="center"/>
              <w:rPr>
                <w:rFonts w:ascii="Times New Roman" w:eastAsia="Calibri" w:hAnsi="Times New Roman" w:cs="Times New Roman"/>
                <w:lang w:eastAsia="ru-RU"/>
              </w:rPr>
            </w:pPr>
            <w:r w:rsidRPr="00646603">
              <w:rPr>
                <w:rFonts w:ascii="Times New Roman" w:eastAsia="Calibri" w:hAnsi="Times New Roman" w:cs="Times New Roman"/>
                <w:lang w:eastAsia="ru-RU"/>
              </w:rPr>
              <w:t>Временные затраты отсутствуют</w:t>
            </w:r>
          </w:p>
        </w:tc>
        <w:tc>
          <w:tcPr>
            <w:tcW w:w="1751" w:type="dxa"/>
          </w:tcPr>
          <w:p w:rsidR="00F10121" w:rsidRPr="00646603" w:rsidRDefault="00F10121" w:rsidP="00F10121">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Временные затраты отсутствуют</w:t>
            </w:r>
          </w:p>
        </w:tc>
        <w:tc>
          <w:tcPr>
            <w:tcW w:w="6623" w:type="dxa"/>
            <w:shd w:val="clear" w:color="auto" w:fill="auto"/>
          </w:tcPr>
          <w:p w:rsidR="00F10121" w:rsidRPr="00646603" w:rsidRDefault="00F10121" w:rsidP="00F10121">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Заявитель вправе направить заявление о предоставлении Услуги, а также документы, необходимые для предоставления Услуги, в электронном виде через РПГУ в соответствии с пунктом </w:t>
            </w:r>
            <w:r w:rsidR="00F723B9">
              <w:rPr>
                <w:rFonts w:ascii="Times New Roman" w:eastAsia="Calibri" w:hAnsi="Times New Roman" w:cs="Times New Roman"/>
                <w:lang w:eastAsia="ru-RU"/>
              </w:rPr>
              <w:t>22</w:t>
            </w:r>
            <w:r w:rsidRPr="00646603">
              <w:rPr>
                <w:rFonts w:ascii="Times New Roman" w:eastAsia="Calibri" w:hAnsi="Times New Roman" w:cs="Times New Roman"/>
                <w:lang w:eastAsia="ru-RU"/>
              </w:rPr>
              <w:t xml:space="preserve"> Регламента.</w:t>
            </w:r>
          </w:p>
          <w:p w:rsidR="00F10121" w:rsidRPr="00646603" w:rsidRDefault="00F10121" w:rsidP="00F10121">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Требования к документам в электронном виде установлены п</w:t>
            </w:r>
            <w:r w:rsidR="00F723B9">
              <w:rPr>
                <w:rFonts w:ascii="Times New Roman" w:eastAsia="Calibri" w:hAnsi="Times New Roman" w:cs="Times New Roman"/>
                <w:lang w:eastAsia="ru-RU"/>
              </w:rPr>
              <w:t>ункте</w:t>
            </w:r>
            <w:r w:rsidRPr="00646603">
              <w:rPr>
                <w:rFonts w:ascii="Times New Roman" w:eastAsia="Calibri" w:hAnsi="Times New Roman" w:cs="Times New Roman"/>
                <w:lang w:eastAsia="ru-RU"/>
              </w:rPr>
              <w:t xml:space="preserve"> 2</w:t>
            </w:r>
            <w:r w:rsidR="00F723B9">
              <w:rPr>
                <w:rFonts w:ascii="Times New Roman" w:eastAsia="Calibri" w:hAnsi="Times New Roman" w:cs="Times New Roman"/>
                <w:lang w:eastAsia="ru-RU"/>
              </w:rPr>
              <w:t>2</w:t>
            </w:r>
            <w:r w:rsidRPr="00646603">
              <w:rPr>
                <w:rFonts w:ascii="Times New Roman" w:eastAsia="Calibri" w:hAnsi="Times New Roman" w:cs="Times New Roman"/>
                <w:lang w:eastAsia="ru-RU"/>
              </w:rPr>
              <w:t xml:space="preserve"> Регламента.</w:t>
            </w:r>
          </w:p>
          <w:p w:rsidR="00F10121" w:rsidRPr="00646603" w:rsidRDefault="00F10121" w:rsidP="00F10121">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Заявление и прилагаемые документы поступают в интегрированную с РПГУ информационную систему Администрации. </w:t>
            </w:r>
          </w:p>
        </w:tc>
      </w:tr>
    </w:tbl>
    <w:p w:rsidR="00024CC5" w:rsidRPr="00646603" w:rsidRDefault="00024CC5" w:rsidP="00AB6DB7">
      <w:pPr>
        <w:widowControl w:val="0"/>
        <w:autoSpaceDE w:val="0"/>
        <w:autoSpaceDN w:val="0"/>
        <w:adjustRightInd w:val="0"/>
        <w:spacing w:after="0" w:line="240" w:lineRule="auto"/>
        <w:jc w:val="center"/>
        <w:outlineLvl w:val="2"/>
        <w:rPr>
          <w:rFonts w:ascii="Times New Roman" w:hAnsi="Times New Roman" w:cs="Times New Roman"/>
          <w:b/>
        </w:rPr>
      </w:pPr>
    </w:p>
    <w:p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rsidR="0053589E" w:rsidRPr="00646603" w:rsidRDefault="0053589E" w:rsidP="00AB6DB7">
      <w:pPr>
        <w:widowControl w:val="0"/>
        <w:autoSpaceDE w:val="0"/>
        <w:autoSpaceDN w:val="0"/>
        <w:adjustRightInd w:val="0"/>
        <w:spacing w:after="0" w:line="240" w:lineRule="auto"/>
        <w:jc w:val="center"/>
        <w:outlineLvl w:val="2"/>
        <w:rPr>
          <w:rFonts w:ascii="Times New Roman" w:hAnsi="Times New Roman" w:cs="Times New Roman"/>
          <w:b/>
        </w:rPr>
      </w:pPr>
    </w:p>
    <w:p w:rsidR="00024CC5" w:rsidRPr="00FC6A1D" w:rsidRDefault="00024CC5" w:rsidP="00FC6A1D">
      <w:pPr>
        <w:pStyle w:val="ac"/>
        <w:rPr>
          <w:rStyle w:val="afffb"/>
          <w:rFonts w:ascii="Times New Roman" w:hAnsi="Times New Roman"/>
          <w:i w:val="0"/>
          <w:sz w:val="24"/>
          <w:szCs w:val="24"/>
        </w:rPr>
      </w:pPr>
    </w:p>
    <w:p w:rsidR="009A4AD4" w:rsidRPr="00FC6A1D" w:rsidRDefault="009A4AD4" w:rsidP="00FC6A1D">
      <w:pPr>
        <w:pStyle w:val="ac"/>
        <w:numPr>
          <w:ilvl w:val="0"/>
          <w:numId w:val="40"/>
        </w:numPr>
        <w:jc w:val="center"/>
        <w:rPr>
          <w:rStyle w:val="afffb"/>
          <w:rFonts w:ascii="Times New Roman" w:hAnsi="Times New Roman"/>
          <w:i w:val="0"/>
          <w:sz w:val="24"/>
          <w:szCs w:val="24"/>
        </w:rPr>
      </w:pPr>
      <w:r w:rsidRPr="00FC6A1D">
        <w:rPr>
          <w:rStyle w:val="afffb"/>
          <w:rFonts w:ascii="Times New Roman" w:hAnsi="Times New Roman"/>
          <w:i w:val="0"/>
          <w:sz w:val="24"/>
          <w:szCs w:val="24"/>
        </w:rPr>
        <w:t>Обработка и предварительное рассмотрение заявления и представленных документов</w:t>
      </w:r>
      <w:bookmarkEnd w:id="176"/>
      <w:bookmarkEnd w:id="177"/>
      <w:bookmarkEnd w:id="178"/>
      <w:r w:rsidR="00335DF1" w:rsidRPr="00FC6A1D">
        <w:rPr>
          <w:rStyle w:val="afffb"/>
          <w:rFonts w:ascii="Times New Roman" w:hAnsi="Times New Roman"/>
          <w:i w:val="0"/>
          <w:sz w:val="24"/>
          <w:szCs w:val="24"/>
        </w:rPr>
        <w:t>для предоставления услуги</w:t>
      </w:r>
      <w:r w:rsidR="00DB793D" w:rsidRPr="00FC6A1D">
        <w:rPr>
          <w:rStyle w:val="afffb"/>
          <w:rFonts w:ascii="Times New Roman" w:hAnsi="Times New Roman"/>
          <w:i w:val="0"/>
          <w:sz w:val="24"/>
          <w:szCs w:val="24"/>
        </w:rPr>
        <w:br/>
      </w:r>
      <w:r w:rsidR="006F0038" w:rsidRPr="00FC6A1D">
        <w:rPr>
          <w:rStyle w:val="afffb"/>
          <w:rFonts w:ascii="Times New Roman" w:hAnsi="Times New Roman"/>
          <w:i w:val="0"/>
          <w:sz w:val="24"/>
          <w:szCs w:val="24"/>
        </w:rPr>
        <w:t>(</w:t>
      </w:r>
      <w:r w:rsidR="00335DF1" w:rsidRPr="00FC6A1D">
        <w:rPr>
          <w:rStyle w:val="afffb"/>
          <w:rFonts w:ascii="Times New Roman" w:hAnsi="Times New Roman"/>
          <w:i w:val="0"/>
          <w:sz w:val="24"/>
          <w:szCs w:val="24"/>
        </w:rPr>
        <w:t>перв</w:t>
      </w:r>
      <w:r w:rsidR="006F0038" w:rsidRPr="00FC6A1D">
        <w:rPr>
          <w:rStyle w:val="afffb"/>
          <w:rFonts w:ascii="Times New Roman" w:hAnsi="Times New Roman"/>
          <w:i w:val="0"/>
          <w:sz w:val="24"/>
          <w:szCs w:val="24"/>
        </w:rPr>
        <w:t>ый этап)</w:t>
      </w:r>
    </w:p>
    <w:p w:rsidR="00CE4C07" w:rsidRPr="00646603" w:rsidRDefault="00CE4C07" w:rsidP="00CE4C07">
      <w:pPr>
        <w:pStyle w:val="2-"/>
        <w:spacing w:before="0" w:after="0"/>
        <w:jc w:val="left"/>
        <w:outlineLvl w:val="0"/>
        <w:rPr>
          <w:i w:val="0"/>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2127"/>
        <w:gridCol w:w="2123"/>
        <w:gridCol w:w="6836"/>
      </w:tblGrid>
      <w:tr w:rsidR="00F10121" w:rsidRPr="00646603" w:rsidTr="009D2B34">
        <w:tc>
          <w:tcPr>
            <w:tcW w:w="2235" w:type="dxa"/>
            <w:tcBorders>
              <w:top w:val="single" w:sz="4" w:space="0" w:color="auto"/>
              <w:left w:val="single" w:sz="4" w:space="0" w:color="auto"/>
              <w:bottom w:val="single" w:sz="4" w:space="0" w:color="auto"/>
              <w:right w:val="single" w:sz="4" w:space="0" w:color="auto"/>
            </w:tcBorders>
            <w:hideMark/>
          </w:tcPr>
          <w:p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179" w:name="_Toc440552910"/>
            <w:bookmarkStart w:id="180" w:name="_Toc440553518"/>
            <w:bookmarkStart w:id="181" w:name="_Toc446601969"/>
            <w:r w:rsidRPr="00DB793D">
              <w:rPr>
                <w:rFonts w:ascii="Times New Roman" w:eastAsia="Times New Roman" w:hAnsi="Times New Roman" w:cs="Times New Roman"/>
                <w:b/>
              </w:rPr>
              <w:t>Место выполнения процедуры/ используемая ИС</w:t>
            </w:r>
            <w:bookmarkEnd w:id="179"/>
            <w:bookmarkEnd w:id="180"/>
            <w:bookmarkEnd w:id="181"/>
          </w:p>
        </w:tc>
        <w:tc>
          <w:tcPr>
            <w:tcW w:w="1842" w:type="dxa"/>
            <w:tcBorders>
              <w:top w:val="single" w:sz="4" w:space="0" w:color="auto"/>
              <w:left w:val="single" w:sz="4" w:space="0" w:color="auto"/>
              <w:bottom w:val="single" w:sz="4" w:space="0" w:color="auto"/>
              <w:right w:val="single" w:sz="4" w:space="0" w:color="auto"/>
            </w:tcBorders>
            <w:hideMark/>
          </w:tcPr>
          <w:p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182" w:name="_Toc440552911"/>
            <w:bookmarkStart w:id="183" w:name="_Toc440553519"/>
            <w:bookmarkStart w:id="184" w:name="_Toc446601970"/>
            <w:r w:rsidRPr="00DB793D">
              <w:rPr>
                <w:rFonts w:ascii="Times New Roman" w:eastAsia="Times New Roman" w:hAnsi="Times New Roman" w:cs="Times New Roman"/>
                <w:b/>
              </w:rPr>
              <w:t>Административные действия</w:t>
            </w:r>
            <w:bookmarkEnd w:id="182"/>
            <w:bookmarkEnd w:id="183"/>
            <w:bookmarkEnd w:id="184"/>
          </w:p>
        </w:tc>
        <w:tc>
          <w:tcPr>
            <w:tcW w:w="2127" w:type="dxa"/>
            <w:tcBorders>
              <w:top w:val="single" w:sz="4" w:space="0" w:color="auto"/>
              <w:left w:val="single" w:sz="4" w:space="0" w:color="auto"/>
              <w:bottom w:val="single" w:sz="4" w:space="0" w:color="auto"/>
              <w:right w:val="single" w:sz="4" w:space="0" w:color="auto"/>
            </w:tcBorders>
          </w:tcPr>
          <w:p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185" w:name="_Toc440552912"/>
            <w:bookmarkStart w:id="186" w:name="_Toc440553520"/>
            <w:bookmarkStart w:id="187" w:name="_Toc446601971"/>
            <w:r w:rsidRPr="00DB793D">
              <w:rPr>
                <w:rFonts w:ascii="Times New Roman" w:eastAsia="Times New Roman" w:hAnsi="Times New Roman" w:cs="Times New Roman"/>
                <w:b/>
              </w:rPr>
              <w:t>Срок выполнения</w:t>
            </w:r>
            <w:bookmarkEnd w:id="185"/>
            <w:bookmarkEnd w:id="186"/>
            <w:bookmarkEnd w:id="187"/>
          </w:p>
        </w:tc>
        <w:tc>
          <w:tcPr>
            <w:tcW w:w="2123" w:type="dxa"/>
            <w:tcBorders>
              <w:top w:val="single" w:sz="4" w:space="0" w:color="auto"/>
              <w:left w:val="single" w:sz="4" w:space="0" w:color="auto"/>
              <w:bottom w:val="single" w:sz="4" w:space="0" w:color="auto"/>
              <w:right w:val="single" w:sz="4" w:space="0" w:color="auto"/>
            </w:tcBorders>
          </w:tcPr>
          <w:p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Трудозатраты</w:t>
            </w:r>
          </w:p>
        </w:tc>
        <w:tc>
          <w:tcPr>
            <w:tcW w:w="6836" w:type="dxa"/>
            <w:tcBorders>
              <w:top w:val="single" w:sz="4" w:space="0" w:color="auto"/>
              <w:left w:val="single" w:sz="4" w:space="0" w:color="auto"/>
              <w:bottom w:val="single" w:sz="4" w:space="0" w:color="auto"/>
              <w:right w:val="single" w:sz="4" w:space="0" w:color="auto"/>
            </w:tcBorders>
            <w:hideMark/>
          </w:tcPr>
          <w:p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188" w:name="_Toc440552913"/>
            <w:bookmarkStart w:id="189" w:name="_Toc440553521"/>
            <w:bookmarkStart w:id="190" w:name="_Toc446601972"/>
            <w:r w:rsidRPr="00DB793D">
              <w:rPr>
                <w:rFonts w:ascii="Times New Roman" w:eastAsia="Times New Roman" w:hAnsi="Times New Roman" w:cs="Times New Roman"/>
                <w:b/>
              </w:rPr>
              <w:t>Содержание действия</w:t>
            </w:r>
            <w:bookmarkEnd w:id="188"/>
            <w:bookmarkEnd w:id="189"/>
            <w:bookmarkEnd w:id="190"/>
          </w:p>
        </w:tc>
      </w:tr>
      <w:tr w:rsidR="00F10121" w:rsidRPr="00646603" w:rsidTr="009D2B34">
        <w:trPr>
          <w:trHeight w:val="4822"/>
        </w:trPr>
        <w:tc>
          <w:tcPr>
            <w:tcW w:w="2235" w:type="dxa"/>
            <w:vMerge w:val="restart"/>
            <w:tcBorders>
              <w:top w:val="single" w:sz="4" w:space="0" w:color="auto"/>
              <w:left w:val="single" w:sz="4" w:space="0" w:color="auto"/>
              <w:right w:val="single" w:sz="4" w:space="0" w:color="auto"/>
            </w:tcBorders>
            <w:hideMark/>
          </w:tcPr>
          <w:p w:rsidR="00F10121" w:rsidRPr="00DB793D" w:rsidRDefault="00F10121" w:rsidP="00DB793D">
            <w:pPr>
              <w:spacing w:after="0" w:line="240" w:lineRule="auto"/>
              <w:jc w:val="both"/>
              <w:rPr>
                <w:rFonts w:ascii="Times New Roman" w:eastAsia="Calibri" w:hAnsi="Times New Roman" w:cs="Times New Roman"/>
                <w:lang w:eastAsia="ru-RU"/>
              </w:rPr>
            </w:pPr>
            <w:r w:rsidRPr="00DB793D">
              <w:rPr>
                <w:rFonts w:ascii="Times New Roman" w:eastAsia="Calibri" w:hAnsi="Times New Roman" w:cs="Times New Roman"/>
                <w:lang w:eastAsia="ru-RU"/>
              </w:rPr>
              <w:t>Администрация /</w:t>
            </w:r>
          </w:p>
          <w:p w:rsidR="00F10121" w:rsidRPr="00646603" w:rsidRDefault="009C1FB5" w:rsidP="00DB793D">
            <w:pPr>
              <w:spacing w:after="0" w:line="240" w:lineRule="auto"/>
              <w:jc w:val="both"/>
              <w:rPr>
                <w:rFonts w:ascii="Times New Roman" w:hAnsi="Times New Roman" w:cs="Times New Roman"/>
              </w:rPr>
            </w:pPr>
            <w:r>
              <w:rPr>
                <w:rFonts w:ascii="Times New Roman" w:eastAsia="Calibri" w:hAnsi="Times New Roman" w:cs="Times New Roman"/>
                <w:lang w:eastAsia="ru-RU"/>
              </w:rPr>
              <w:t xml:space="preserve">Модуль </w:t>
            </w:r>
            <w:r w:rsidR="003F05A3" w:rsidRPr="003F05A3">
              <w:rPr>
                <w:rFonts w:ascii="Times New Roman" w:eastAsia="Calibri" w:hAnsi="Times New Roman" w:cs="Times New Roman"/>
                <w:lang w:eastAsia="ru-RU"/>
              </w:rPr>
              <w:t>ЕИС ОУ</w:t>
            </w:r>
          </w:p>
        </w:tc>
        <w:tc>
          <w:tcPr>
            <w:tcW w:w="1842" w:type="dxa"/>
            <w:tcBorders>
              <w:top w:val="single" w:sz="4" w:space="0" w:color="auto"/>
              <w:left w:val="single" w:sz="4" w:space="0" w:color="auto"/>
              <w:right w:val="single" w:sz="4" w:space="0" w:color="auto"/>
            </w:tcBorders>
          </w:tcPr>
          <w:p w:rsidR="00F10121" w:rsidRPr="00DB793D" w:rsidRDefault="00F10121" w:rsidP="00DB793D">
            <w:pPr>
              <w:spacing w:after="0" w:line="240" w:lineRule="auto"/>
              <w:jc w:val="both"/>
              <w:rPr>
                <w:rFonts w:ascii="Times New Roman" w:eastAsia="Calibri" w:hAnsi="Times New Roman" w:cs="Times New Roman"/>
                <w:lang w:eastAsia="ru-RU"/>
              </w:rPr>
            </w:pPr>
            <w:r w:rsidRPr="00DB793D">
              <w:rPr>
                <w:rFonts w:ascii="Times New Roman" w:eastAsia="Calibri" w:hAnsi="Times New Roman" w:cs="Times New Roman"/>
                <w:lang w:eastAsia="ru-RU"/>
              </w:rPr>
              <w:t xml:space="preserve">Проверка комплектность представленных заявителем документов </w:t>
            </w:r>
          </w:p>
        </w:tc>
        <w:tc>
          <w:tcPr>
            <w:tcW w:w="2127" w:type="dxa"/>
            <w:tcBorders>
              <w:top w:val="single" w:sz="4" w:space="0" w:color="auto"/>
              <w:left w:val="single" w:sz="4" w:space="0" w:color="auto"/>
              <w:right w:val="single" w:sz="4" w:space="0" w:color="auto"/>
            </w:tcBorders>
          </w:tcPr>
          <w:p w:rsidR="00F10121" w:rsidRPr="00DB793D" w:rsidRDefault="00F10121" w:rsidP="00DB793D">
            <w:pPr>
              <w:spacing w:after="0" w:line="240" w:lineRule="auto"/>
              <w:jc w:val="both"/>
              <w:rPr>
                <w:rFonts w:ascii="Times New Roman" w:eastAsia="Calibri" w:hAnsi="Times New Roman" w:cs="Times New Roman"/>
                <w:lang w:eastAsia="ru-RU"/>
              </w:rPr>
            </w:pPr>
            <w:bookmarkStart w:id="191" w:name="_Toc440552917"/>
            <w:bookmarkStart w:id="192" w:name="_Toc440553525"/>
            <w:bookmarkStart w:id="193" w:name="_Toc446601975"/>
            <w:r w:rsidRPr="00DB793D">
              <w:rPr>
                <w:rFonts w:ascii="Times New Roman" w:eastAsia="Calibri" w:hAnsi="Times New Roman" w:cs="Times New Roman"/>
                <w:lang w:eastAsia="ru-RU"/>
              </w:rPr>
              <w:t>1 календарный день</w:t>
            </w:r>
            <w:bookmarkEnd w:id="191"/>
            <w:bookmarkEnd w:id="192"/>
            <w:bookmarkEnd w:id="193"/>
          </w:p>
        </w:tc>
        <w:tc>
          <w:tcPr>
            <w:tcW w:w="2123" w:type="dxa"/>
            <w:tcBorders>
              <w:left w:val="single" w:sz="4" w:space="0" w:color="auto"/>
              <w:right w:val="single" w:sz="4" w:space="0" w:color="auto"/>
            </w:tcBorders>
          </w:tcPr>
          <w:p w:rsidR="00F10121" w:rsidRPr="00DB793D" w:rsidRDefault="00F10121" w:rsidP="00DB793D">
            <w:pPr>
              <w:spacing w:after="0" w:line="240" w:lineRule="auto"/>
              <w:jc w:val="both"/>
              <w:rPr>
                <w:rFonts w:ascii="Times New Roman" w:eastAsia="Calibri" w:hAnsi="Times New Roman" w:cs="Times New Roman"/>
                <w:lang w:eastAsia="ru-RU"/>
              </w:rPr>
            </w:pPr>
            <w:r w:rsidRPr="00DB793D">
              <w:rPr>
                <w:rFonts w:ascii="Times New Roman" w:eastAsia="Calibri" w:hAnsi="Times New Roman" w:cs="Times New Roman"/>
                <w:lang w:eastAsia="ru-RU"/>
              </w:rPr>
              <w:t>1 календарный день</w:t>
            </w:r>
          </w:p>
        </w:tc>
        <w:tc>
          <w:tcPr>
            <w:tcW w:w="6836" w:type="dxa"/>
            <w:vMerge w:val="restart"/>
            <w:tcBorders>
              <w:left w:val="single" w:sz="4" w:space="0" w:color="auto"/>
              <w:right w:val="single" w:sz="4" w:space="0" w:color="auto"/>
            </w:tcBorders>
            <w:hideMark/>
          </w:tcPr>
          <w:p w:rsidR="00F10121" w:rsidRPr="00646603" w:rsidRDefault="00F10121" w:rsidP="00C64031">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При поступлении документов от МФЦ или через РПГУ сотрудник Администрации, ответственный за прием и проверку поступивших документов в целях предоставления Услуги:</w:t>
            </w:r>
          </w:p>
          <w:p w:rsidR="00F10121" w:rsidRPr="00646603" w:rsidRDefault="00F10121" w:rsidP="00C64031">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1) устанавливает предмет обращения, полномочия представителя Заявителя;</w:t>
            </w:r>
          </w:p>
          <w:p w:rsidR="00F10121" w:rsidRPr="00646603" w:rsidRDefault="00F10121" w:rsidP="00C64031">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2)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Регламентом требованиям;</w:t>
            </w:r>
          </w:p>
          <w:p w:rsidR="00F10121" w:rsidRPr="00646603" w:rsidRDefault="00F10121" w:rsidP="00C64031">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3) при наличии оснований для отказа в приеме заявления, оформляет уведомление об отказе в приеме заявления и возвращает заявление и представленный комплект документов в МФЦ для его возврата Заявителю;</w:t>
            </w:r>
          </w:p>
          <w:p w:rsidR="00F10121" w:rsidRPr="00646603" w:rsidRDefault="00F10121" w:rsidP="00C64031">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4) осуществляет регистрацию заяв</w:t>
            </w:r>
            <w:r w:rsidR="003D3F2D">
              <w:rPr>
                <w:rFonts w:ascii="Times New Roman" w:hAnsi="Times New Roman" w:cs="Times New Roman"/>
              </w:rPr>
              <w:t xml:space="preserve">ления в информационной системе </w:t>
            </w:r>
            <w:r w:rsidRPr="00646603">
              <w:rPr>
                <w:rFonts w:ascii="Times New Roman" w:hAnsi="Times New Roman" w:cs="Times New Roman"/>
              </w:rPr>
              <w:t xml:space="preserve">Администрации. </w:t>
            </w:r>
          </w:p>
          <w:p w:rsidR="00F10121" w:rsidRPr="00646603" w:rsidRDefault="00F10121" w:rsidP="00C64031">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5) При подаче заявления в электронном виде через РПГУ сотрудник Администрации, ответственный за прием и проверку документов, направляет информацию с регистрационным номером и датой регистрации  о приеме документов либо уведомление об отказе в приеме заявления в Личный кабинет Заявителя.</w:t>
            </w:r>
          </w:p>
        </w:tc>
      </w:tr>
      <w:tr w:rsidR="00F10121" w:rsidRPr="00646603" w:rsidTr="009D2B34">
        <w:trPr>
          <w:trHeight w:val="253"/>
        </w:trPr>
        <w:tc>
          <w:tcPr>
            <w:tcW w:w="2235" w:type="dxa"/>
            <w:vMerge/>
            <w:tcBorders>
              <w:left w:val="single" w:sz="4" w:space="0" w:color="auto"/>
              <w:right w:val="single" w:sz="4" w:space="0" w:color="auto"/>
            </w:tcBorders>
          </w:tcPr>
          <w:p w:rsidR="00F10121" w:rsidRPr="00646603" w:rsidRDefault="00F10121" w:rsidP="009A4AD4">
            <w:pPr>
              <w:widowControl w:val="0"/>
              <w:autoSpaceDE w:val="0"/>
              <w:autoSpaceDN w:val="0"/>
              <w:adjustRightInd w:val="0"/>
              <w:spacing w:after="0" w:line="240" w:lineRule="auto"/>
              <w:jc w:val="center"/>
              <w:outlineLvl w:val="2"/>
              <w:rPr>
                <w:rFonts w:ascii="Times New Roman" w:hAnsi="Times New Roman" w:cs="Times New Roman"/>
              </w:rPr>
            </w:pPr>
          </w:p>
        </w:tc>
        <w:tc>
          <w:tcPr>
            <w:tcW w:w="1842" w:type="dxa"/>
            <w:tcBorders>
              <w:top w:val="single" w:sz="4" w:space="0" w:color="auto"/>
              <w:left w:val="single" w:sz="4" w:space="0" w:color="auto"/>
              <w:right w:val="single" w:sz="4" w:space="0" w:color="auto"/>
            </w:tcBorders>
          </w:tcPr>
          <w:p w:rsidR="00F10121" w:rsidRPr="00646603" w:rsidRDefault="00F10121" w:rsidP="00A614D7">
            <w:pPr>
              <w:widowControl w:val="0"/>
              <w:autoSpaceDE w:val="0"/>
              <w:autoSpaceDN w:val="0"/>
              <w:adjustRightInd w:val="0"/>
              <w:spacing w:after="0" w:line="240" w:lineRule="auto"/>
              <w:jc w:val="both"/>
              <w:rPr>
                <w:rFonts w:ascii="Times New Roman" w:hAnsi="Times New Roman" w:cs="Times New Roman"/>
              </w:rPr>
            </w:pPr>
          </w:p>
        </w:tc>
        <w:tc>
          <w:tcPr>
            <w:tcW w:w="2127" w:type="dxa"/>
            <w:tcBorders>
              <w:top w:val="single" w:sz="4" w:space="0" w:color="auto"/>
              <w:left w:val="single" w:sz="4" w:space="0" w:color="auto"/>
              <w:right w:val="single" w:sz="4" w:space="0" w:color="auto"/>
            </w:tcBorders>
          </w:tcPr>
          <w:p w:rsidR="00F10121" w:rsidRPr="00646603" w:rsidRDefault="00F10121" w:rsidP="0031448E">
            <w:pPr>
              <w:widowControl w:val="0"/>
              <w:autoSpaceDE w:val="0"/>
              <w:autoSpaceDN w:val="0"/>
              <w:adjustRightInd w:val="0"/>
              <w:spacing w:after="0" w:line="240" w:lineRule="auto"/>
              <w:jc w:val="center"/>
              <w:outlineLvl w:val="2"/>
              <w:rPr>
                <w:rFonts w:ascii="Times New Roman" w:hAnsi="Times New Roman" w:cs="Times New Roman"/>
              </w:rPr>
            </w:pPr>
          </w:p>
        </w:tc>
        <w:tc>
          <w:tcPr>
            <w:tcW w:w="2123" w:type="dxa"/>
            <w:tcBorders>
              <w:left w:val="single" w:sz="4" w:space="0" w:color="auto"/>
              <w:right w:val="single" w:sz="4" w:space="0" w:color="auto"/>
            </w:tcBorders>
          </w:tcPr>
          <w:p w:rsidR="00F10121" w:rsidRPr="00646603" w:rsidRDefault="00F10121" w:rsidP="009A4AD4">
            <w:pPr>
              <w:widowControl w:val="0"/>
              <w:autoSpaceDE w:val="0"/>
              <w:autoSpaceDN w:val="0"/>
              <w:adjustRightInd w:val="0"/>
              <w:spacing w:after="0" w:line="240" w:lineRule="auto"/>
              <w:ind w:firstLine="540"/>
              <w:jc w:val="both"/>
              <w:rPr>
                <w:rFonts w:ascii="Times New Roman" w:hAnsi="Times New Roman" w:cs="Times New Roman"/>
              </w:rPr>
            </w:pPr>
          </w:p>
        </w:tc>
        <w:tc>
          <w:tcPr>
            <w:tcW w:w="6836" w:type="dxa"/>
            <w:vMerge/>
            <w:tcBorders>
              <w:left w:val="single" w:sz="4" w:space="0" w:color="auto"/>
              <w:right w:val="single" w:sz="4" w:space="0" w:color="auto"/>
            </w:tcBorders>
          </w:tcPr>
          <w:p w:rsidR="00F10121" w:rsidRPr="00646603" w:rsidRDefault="00F10121" w:rsidP="009A4AD4">
            <w:pPr>
              <w:widowControl w:val="0"/>
              <w:autoSpaceDE w:val="0"/>
              <w:autoSpaceDN w:val="0"/>
              <w:adjustRightInd w:val="0"/>
              <w:spacing w:after="0" w:line="240" w:lineRule="auto"/>
              <w:ind w:firstLine="540"/>
              <w:jc w:val="both"/>
              <w:rPr>
                <w:rFonts w:ascii="Times New Roman" w:hAnsi="Times New Roman" w:cs="Times New Roman"/>
              </w:rPr>
            </w:pPr>
          </w:p>
        </w:tc>
      </w:tr>
    </w:tbl>
    <w:p w:rsidR="00F10121" w:rsidRPr="00646603" w:rsidRDefault="00F10121" w:rsidP="00CE4C07">
      <w:pPr>
        <w:pStyle w:val="2-"/>
        <w:spacing w:before="0" w:after="0"/>
        <w:jc w:val="left"/>
        <w:outlineLvl w:val="0"/>
        <w:rPr>
          <w:i w:val="0"/>
          <w:sz w:val="24"/>
          <w:szCs w:val="24"/>
        </w:rPr>
      </w:pPr>
    </w:p>
    <w:p w:rsidR="00AB6DB7" w:rsidRPr="00FC6A1D" w:rsidRDefault="00AB6DB7" w:rsidP="00FC6A1D">
      <w:pPr>
        <w:pStyle w:val="ac"/>
        <w:numPr>
          <w:ilvl w:val="0"/>
          <w:numId w:val="40"/>
        </w:numPr>
        <w:jc w:val="center"/>
        <w:rPr>
          <w:rStyle w:val="afffb"/>
          <w:rFonts w:ascii="Times New Roman" w:hAnsi="Times New Roman"/>
          <w:i w:val="0"/>
          <w:sz w:val="24"/>
          <w:szCs w:val="24"/>
        </w:rPr>
      </w:pPr>
      <w:bookmarkStart w:id="194" w:name="_Toc446601976"/>
      <w:bookmarkStart w:id="195" w:name="_Toc440552918"/>
      <w:bookmarkStart w:id="196" w:name="_Toc440553526"/>
      <w:r w:rsidRPr="00FC6A1D">
        <w:rPr>
          <w:rStyle w:val="afffb"/>
          <w:rFonts w:ascii="Times New Roman" w:hAnsi="Times New Roman"/>
          <w:i w:val="0"/>
          <w:sz w:val="24"/>
          <w:szCs w:val="24"/>
        </w:rPr>
        <w:t>Формирование и направление межведомственных запросов в органы (организации), участвующие в предоставлении услуги</w:t>
      </w:r>
      <w:bookmarkEnd w:id="194"/>
      <w:bookmarkEnd w:id="195"/>
      <w:bookmarkEnd w:id="196"/>
      <w:r w:rsidR="006F0038" w:rsidRPr="00FC6A1D">
        <w:rPr>
          <w:rStyle w:val="afffb"/>
          <w:rFonts w:ascii="Times New Roman" w:hAnsi="Times New Roman"/>
          <w:i w:val="0"/>
          <w:sz w:val="24"/>
          <w:szCs w:val="24"/>
        </w:rPr>
        <w:t>(</w:t>
      </w:r>
      <w:r w:rsidR="00335DF1" w:rsidRPr="00FC6A1D">
        <w:rPr>
          <w:rStyle w:val="afffb"/>
          <w:rFonts w:ascii="Times New Roman" w:hAnsi="Times New Roman"/>
          <w:i w:val="0"/>
          <w:sz w:val="24"/>
          <w:szCs w:val="24"/>
        </w:rPr>
        <w:t>перв</w:t>
      </w:r>
      <w:r w:rsidR="006F0038" w:rsidRPr="00FC6A1D">
        <w:rPr>
          <w:rStyle w:val="afffb"/>
          <w:rFonts w:ascii="Times New Roman" w:hAnsi="Times New Roman"/>
          <w:i w:val="0"/>
          <w:sz w:val="24"/>
          <w:szCs w:val="24"/>
        </w:rPr>
        <w:t>ый</w:t>
      </w:r>
      <w:r w:rsidR="00335DF1" w:rsidRPr="00FC6A1D">
        <w:rPr>
          <w:rStyle w:val="afffb"/>
          <w:rFonts w:ascii="Times New Roman" w:hAnsi="Times New Roman"/>
          <w:i w:val="0"/>
          <w:sz w:val="24"/>
          <w:szCs w:val="24"/>
        </w:rPr>
        <w:t xml:space="preserve"> этап</w:t>
      </w:r>
      <w:r w:rsidR="006F0038" w:rsidRPr="00FC6A1D">
        <w:rPr>
          <w:rStyle w:val="afffb"/>
          <w:rFonts w:ascii="Times New Roman" w:hAnsi="Times New Roman"/>
          <w:i w:val="0"/>
          <w:sz w:val="24"/>
          <w:szCs w:val="24"/>
        </w:rPr>
        <w:t>)</w:t>
      </w:r>
    </w:p>
    <w:p w:rsidR="00175F72" w:rsidRPr="00646603" w:rsidRDefault="00175F72" w:rsidP="00175F72">
      <w:pPr>
        <w:pStyle w:val="2-"/>
        <w:spacing w:before="0" w:after="0"/>
        <w:jc w:val="left"/>
        <w:outlineLvl w:val="0"/>
        <w:rPr>
          <w:i w:val="0"/>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833"/>
      </w:tblGrid>
      <w:tr w:rsidR="00F10121" w:rsidRPr="00646603" w:rsidTr="009D2B34">
        <w:tc>
          <w:tcPr>
            <w:tcW w:w="2235" w:type="dxa"/>
            <w:tcBorders>
              <w:top w:val="single" w:sz="4" w:space="0" w:color="auto"/>
              <w:left w:val="single" w:sz="4" w:space="0" w:color="auto"/>
              <w:bottom w:val="single" w:sz="4" w:space="0" w:color="auto"/>
              <w:right w:val="single" w:sz="4" w:space="0" w:color="auto"/>
            </w:tcBorders>
            <w:hideMark/>
          </w:tcPr>
          <w:p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197" w:name="_Toc440552919"/>
            <w:bookmarkStart w:id="198" w:name="_Toc440553527"/>
            <w:bookmarkStart w:id="199" w:name="_Toc446601977"/>
            <w:r w:rsidRPr="00DB793D">
              <w:rPr>
                <w:rFonts w:ascii="Times New Roman" w:eastAsia="Times New Roman" w:hAnsi="Times New Roman" w:cs="Times New Roman"/>
                <w:b/>
              </w:rPr>
              <w:t>Место выполнения процедуры/ используемая ИС</w:t>
            </w:r>
            <w:bookmarkEnd w:id="197"/>
            <w:bookmarkEnd w:id="198"/>
            <w:bookmarkEnd w:id="199"/>
          </w:p>
        </w:tc>
        <w:tc>
          <w:tcPr>
            <w:tcW w:w="2268" w:type="dxa"/>
            <w:tcBorders>
              <w:top w:val="single" w:sz="4" w:space="0" w:color="auto"/>
              <w:left w:val="single" w:sz="4" w:space="0" w:color="auto"/>
              <w:bottom w:val="single" w:sz="4" w:space="0" w:color="auto"/>
              <w:right w:val="single" w:sz="4" w:space="0" w:color="auto"/>
            </w:tcBorders>
            <w:hideMark/>
          </w:tcPr>
          <w:p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00" w:name="_Toc440552920"/>
            <w:bookmarkStart w:id="201" w:name="_Toc440553528"/>
            <w:bookmarkStart w:id="202" w:name="_Toc446601978"/>
            <w:r w:rsidRPr="00DB793D">
              <w:rPr>
                <w:rFonts w:ascii="Times New Roman" w:eastAsia="Times New Roman" w:hAnsi="Times New Roman" w:cs="Times New Roman"/>
                <w:b/>
              </w:rPr>
              <w:t>Административные действия</w:t>
            </w:r>
            <w:bookmarkEnd w:id="200"/>
            <w:bookmarkEnd w:id="201"/>
            <w:bookmarkEnd w:id="202"/>
          </w:p>
        </w:tc>
        <w:tc>
          <w:tcPr>
            <w:tcW w:w="1842" w:type="dxa"/>
            <w:tcBorders>
              <w:top w:val="single" w:sz="4" w:space="0" w:color="auto"/>
              <w:left w:val="single" w:sz="4" w:space="0" w:color="auto"/>
              <w:bottom w:val="single" w:sz="4" w:space="0" w:color="auto"/>
              <w:right w:val="single" w:sz="4" w:space="0" w:color="auto"/>
            </w:tcBorders>
          </w:tcPr>
          <w:p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03" w:name="_Toc440552921"/>
            <w:bookmarkStart w:id="204" w:name="_Toc440553529"/>
            <w:bookmarkStart w:id="205" w:name="_Toc446601979"/>
            <w:r w:rsidRPr="00DB793D">
              <w:rPr>
                <w:rFonts w:ascii="Times New Roman" w:eastAsia="Times New Roman" w:hAnsi="Times New Roman" w:cs="Times New Roman"/>
                <w:b/>
              </w:rPr>
              <w:t>Срок выполнения</w:t>
            </w:r>
            <w:bookmarkEnd w:id="203"/>
            <w:bookmarkEnd w:id="204"/>
            <w:bookmarkEnd w:id="205"/>
          </w:p>
        </w:tc>
        <w:tc>
          <w:tcPr>
            <w:tcW w:w="1985" w:type="dxa"/>
            <w:tcBorders>
              <w:top w:val="single" w:sz="4" w:space="0" w:color="auto"/>
              <w:left w:val="single" w:sz="4" w:space="0" w:color="auto"/>
              <w:bottom w:val="single" w:sz="4" w:space="0" w:color="auto"/>
              <w:right w:val="single" w:sz="4" w:space="0" w:color="auto"/>
            </w:tcBorders>
          </w:tcPr>
          <w:p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Трудозатраты</w:t>
            </w:r>
          </w:p>
        </w:tc>
        <w:tc>
          <w:tcPr>
            <w:tcW w:w="6833" w:type="dxa"/>
            <w:tcBorders>
              <w:top w:val="single" w:sz="4" w:space="0" w:color="auto"/>
              <w:left w:val="single" w:sz="4" w:space="0" w:color="auto"/>
              <w:bottom w:val="single" w:sz="4" w:space="0" w:color="auto"/>
              <w:right w:val="single" w:sz="4" w:space="0" w:color="auto"/>
            </w:tcBorders>
            <w:hideMark/>
          </w:tcPr>
          <w:p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06" w:name="_Toc440552922"/>
            <w:bookmarkStart w:id="207" w:name="_Toc440553530"/>
            <w:bookmarkStart w:id="208" w:name="_Toc446601980"/>
            <w:r w:rsidRPr="00DB793D">
              <w:rPr>
                <w:rFonts w:ascii="Times New Roman" w:eastAsia="Times New Roman" w:hAnsi="Times New Roman" w:cs="Times New Roman"/>
                <w:b/>
              </w:rPr>
              <w:t>Содержание действия</w:t>
            </w:r>
            <w:bookmarkEnd w:id="206"/>
            <w:bookmarkEnd w:id="207"/>
            <w:bookmarkEnd w:id="208"/>
          </w:p>
        </w:tc>
      </w:tr>
      <w:tr w:rsidR="00F10121" w:rsidRPr="00646603" w:rsidTr="009D2B34">
        <w:trPr>
          <w:trHeight w:val="1230"/>
        </w:trPr>
        <w:tc>
          <w:tcPr>
            <w:tcW w:w="2235" w:type="dxa"/>
            <w:vMerge w:val="restart"/>
            <w:tcBorders>
              <w:top w:val="single" w:sz="4" w:space="0" w:color="auto"/>
              <w:left w:val="single" w:sz="4" w:space="0" w:color="auto"/>
              <w:right w:val="single" w:sz="4" w:space="0" w:color="auto"/>
            </w:tcBorders>
            <w:hideMark/>
          </w:tcPr>
          <w:p w:rsidR="003F05A3" w:rsidRPr="003F05A3" w:rsidRDefault="003F05A3" w:rsidP="003F05A3">
            <w:pPr>
              <w:spacing w:after="0" w:line="240" w:lineRule="auto"/>
              <w:jc w:val="center"/>
              <w:rPr>
                <w:rFonts w:ascii="Times New Roman" w:eastAsia="Calibri" w:hAnsi="Times New Roman" w:cs="Times New Roman"/>
                <w:lang w:eastAsia="ru-RU"/>
              </w:rPr>
            </w:pPr>
            <w:r w:rsidRPr="003F05A3">
              <w:rPr>
                <w:rFonts w:ascii="Times New Roman" w:eastAsia="Calibri" w:hAnsi="Times New Roman" w:cs="Times New Roman"/>
                <w:lang w:eastAsia="ru-RU"/>
              </w:rPr>
              <w:t>Администрация/</w:t>
            </w:r>
          </w:p>
          <w:p w:rsidR="003F05A3" w:rsidRPr="003F05A3" w:rsidRDefault="003F05A3" w:rsidP="003F05A3">
            <w:pPr>
              <w:spacing w:after="0" w:line="240" w:lineRule="auto"/>
              <w:jc w:val="center"/>
              <w:rPr>
                <w:rFonts w:ascii="Times New Roman" w:eastAsia="Calibri" w:hAnsi="Times New Roman" w:cs="Times New Roman"/>
                <w:lang w:eastAsia="ru-RU"/>
              </w:rPr>
            </w:pPr>
            <w:r w:rsidRPr="003F05A3">
              <w:rPr>
                <w:rFonts w:ascii="Times New Roman" w:eastAsia="Calibri" w:hAnsi="Times New Roman" w:cs="Times New Roman"/>
                <w:lang w:eastAsia="ru-RU"/>
              </w:rPr>
              <w:t>СМЭВ/</w:t>
            </w:r>
          </w:p>
          <w:p w:rsidR="00F10121" w:rsidRPr="0013731F" w:rsidRDefault="009C1FB5" w:rsidP="003F05A3">
            <w:pPr>
              <w:spacing w:after="0" w:line="240" w:lineRule="auto"/>
              <w:jc w:val="center"/>
              <w:rPr>
                <w:rFonts w:ascii="Times New Roman" w:hAnsi="Times New Roman" w:cs="Times New Roman"/>
                <w:i/>
              </w:rPr>
            </w:pPr>
            <w:r>
              <w:rPr>
                <w:rFonts w:ascii="Times New Roman" w:eastAsia="Calibri" w:hAnsi="Times New Roman" w:cs="Times New Roman"/>
                <w:lang w:eastAsia="ru-RU"/>
              </w:rPr>
              <w:t xml:space="preserve">Модуль </w:t>
            </w:r>
            <w:r w:rsidR="003F05A3" w:rsidRPr="003F05A3">
              <w:rPr>
                <w:rFonts w:ascii="Times New Roman" w:eastAsia="Calibri" w:hAnsi="Times New Roman" w:cs="Times New Roman"/>
                <w:lang w:eastAsia="ru-RU"/>
              </w:rPr>
              <w:t xml:space="preserve">ЕИС ОУ </w:t>
            </w:r>
            <w:r w:rsidR="00F10121" w:rsidRPr="0013731F">
              <w:rPr>
                <w:rFonts w:ascii="Times New Roman" w:eastAsia="Calibri" w:hAnsi="Times New Roman" w:cs="Times New Roman"/>
                <w:i/>
                <w:lang w:eastAsia="ru-RU"/>
              </w:rPr>
              <w:t>(исполнитель административной процедуры определяется в соответствии с соглашением, заключенным между Администрацией и мфц)</w:t>
            </w:r>
          </w:p>
        </w:tc>
        <w:tc>
          <w:tcPr>
            <w:tcW w:w="2268" w:type="dxa"/>
            <w:tcBorders>
              <w:top w:val="single" w:sz="4" w:space="0" w:color="auto"/>
              <w:left w:val="single" w:sz="4" w:space="0" w:color="auto"/>
              <w:bottom w:val="single" w:sz="4" w:space="0" w:color="auto"/>
              <w:right w:val="single" w:sz="4" w:space="0" w:color="auto"/>
            </w:tcBorders>
          </w:tcPr>
          <w:p w:rsidR="00F10121" w:rsidRPr="00175F72" w:rsidRDefault="00F10121" w:rsidP="00175F72">
            <w:pPr>
              <w:widowControl w:val="0"/>
              <w:autoSpaceDE w:val="0"/>
              <w:autoSpaceDN w:val="0"/>
              <w:adjustRightInd w:val="0"/>
              <w:spacing w:after="0" w:line="240" w:lineRule="auto"/>
              <w:jc w:val="both"/>
              <w:rPr>
                <w:rFonts w:ascii="Times New Roman" w:hAnsi="Times New Roman" w:cs="Times New Roman"/>
              </w:rPr>
            </w:pPr>
            <w:bookmarkStart w:id="209" w:name="_Toc446601983"/>
            <w:r w:rsidRPr="00175F72">
              <w:rPr>
                <w:rFonts w:ascii="Times New Roman" w:hAnsi="Times New Roman" w:cs="Times New Roman"/>
              </w:rPr>
              <w:t>Определение состава документов, подлежащих запросу у органов местного самоуправления,</w:t>
            </w:r>
          </w:p>
          <w:p w:rsidR="00F10121" w:rsidRPr="00646603" w:rsidRDefault="00F10121" w:rsidP="00175F72">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направление запроса</w:t>
            </w:r>
          </w:p>
          <w:p w:rsidR="00F10121" w:rsidRPr="00646603" w:rsidRDefault="00F10121" w:rsidP="00175F72">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Направление межведомственных запросов.</w:t>
            </w:r>
            <w:bookmarkEnd w:id="209"/>
          </w:p>
        </w:tc>
        <w:tc>
          <w:tcPr>
            <w:tcW w:w="1842" w:type="dxa"/>
            <w:tcBorders>
              <w:top w:val="single" w:sz="4" w:space="0" w:color="auto"/>
              <w:left w:val="single" w:sz="4" w:space="0" w:color="auto"/>
              <w:bottom w:val="single" w:sz="4" w:space="0" w:color="auto"/>
              <w:right w:val="single" w:sz="4" w:space="0" w:color="auto"/>
            </w:tcBorders>
          </w:tcPr>
          <w:p w:rsidR="00F10121" w:rsidRPr="00646603" w:rsidRDefault="00F10121" w:rsidP="00175F72">
            <w:pPr>
              <w:widowControl w:val="0"/>
              <w:autoSpaceDE w:val="0"/>
              <w:autoSpaceDN w:val="0"/>
              <w:adjustRightInd w:val="0"/>
              <w:spacing w:after="0" w:line="240" w:lineRule="auto"/>
              <w:jc w:val="center"/>
              <w:rPr>
                <w:rFonts w:ascii="Times New Roman" w:hAnsi="Times New Roman" w:cs="Times New Roman"/>
              </w:rPr>
            </w:pPr>
            <w:bookmarkStart w:id="210" w:name="_Toc446601984"/>
            <w:r w:rsidRPr="00646603">
              <w:rPr>
                <w:rFonts w:ascii="Times New Roman" w:hAnsi="Times New Roman" w:cs="Times New Roman"/>
              </w:rPr>
              <w:t>60 минут</w:t>
            </w:r>
            <w:bookmarkEnd w:id="210"/>
          </w:p>
        </w:tc>
        <w:tc>
          <w:tcPr>
            <w:tcW w:w="1985" w:type="dxa"/>
            <w:tcBorders>
              <w:top w:val="single" w:sz="4" w:space="0" w:color="auto"/>
              <w:left w:val="single" w:sz="4" w:space="0" w:color="auto"/>
              <w:bottom w:val="single" w:sz="4" w:space="0" w:color="auto"/>
              <w:right w:val="single" w:sz="4" w:space="0" w:color="auto"/>
            </w:tcBorders>
          </w:tcPr>
          <w:p w:rsidR="00F10121" w:rsidRPr="00646603" w:rsidRDefault="00F10121" w:rsidP="00175F72">
            <w:pPr>
              <w:widowControl w:val="0"/>
              <w:autoSpaceDE w:val="0"/>
              <w:autoSpaceDN w:val="0"/>
              <w:adjustRightInd w:val="0"/>
              <w:spacing w:after="0" w:line="240" w:lineRule="auto"/>
              <w:ind w:firstLine="540"/>
              <w:jc w:val="center"/>
              <w:rPr>
                <w:rFonts w:ascii="Times New Roman" w:hAnsi="Times New Roman" w:cs="Times New Roman"/>
              </w:rPr>
            </w:pPr>
            <w:r w:rsidRPr="00646603">
              <w:rPr>
                <w:rFonts w:ascii="Times New Roman" w:hAnsi="Times New Roman" w:cs="Times New Roman"/>
              </w:rPr>
              <w:t>60 минут</w:t>
            </w:r>
          </w:p>
        </w:tc>
        <w:tc>
          <w:tcPr>
            <w:tcW w:w="6833" w:type="dxa"/>
            <w:tcBorders>
              <w:top w:val="single" w:sz="4" w:space="0" w:color="auto"/>
              <w:left w:val="single" w:sz="4" w:space="0" w:color="auto"/>
              <w:bottom w:val="single" w:sz="4" w:space="0" w:color="auto"/>
              <w:right w:val="single" w:sz="4" w:space="0" w:color="auto"/>
            </w:tcBorders>
            <w:hideMark/>
          </w:tcPr>
          <w:p w:rsidR="00F10121" w:rsidRPr="00646603" w:rsidRDefault="00F10121" w:rsidP="00F10121">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Если отсутствуют необходимые для предоставления Услуги документы, указанные в п. 10.1 Регламента, сотрудник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F10121" w:rsidRPr="00646603" w:rsidTr="009D2B34">
        <w:trPr>
          <w:trHeight w:val="1029"/>
        </w:trPr>
        <w:tc>
          <w:tcPr>
            <w:tcW w:w="2235" w:type="dxa"/>
            <w:vMerge/>
            <w:tcBorders>
              <w:left w:val="single" w:sz="4" w:space="0" w:color="auto"/>
              <w:bottom w:val="single" w:sz="4" w:space="0" w:color="auto"/>
              <w:right w:val="single" w:sz="4" w:space="0" w:color="auto"/>
            </w:tcBorders>
          </w:tcPr>
          <w:p w:rsidR="00F10121" w:rsidRPr="00646603" w:rsidRDefault="00F10121" w:rsidP="00F10121">
            <w:pPr>
              <w:widowControl w:val="0"/>
              <w:autoSpaceDE w:val="0"/>
              <w:autoSpaceDN w:val="0"/>
              <w:adjustRightInd w:val="0"/>
              <w:spacing w:after="0" w:line="240" w:lineRule="auto"/>
              <w:jc w:val="center"/>
              <w:outlineLvl w:val="2"/>
              <w:rPr>
                <w:rFonts w:ascii="Times New Roman" w:hAnsi="Times New Roman" w:cs="Times New Roman"/>
              </w:rPr>
            </w:pPr>
          </w:p>
        </w:tc>
        <w:tc>
          <w:tcPr>
            <w:tcW w:w="2268" w:type="dxa"/>
            <w:tcBorders>
              <w:top w:val="single" w:sz="4" w:space="0" w:color="auto"/>
              <w:left w:val="single" w:sz="4" w:space="0" w:color="auto"/>
              <w:right w:val="single" w:sz="4" w:space="0" w:color="auto"/>
            </w:tcBorders>
          </w:tcPr>
          <w:p w:rsidR="00F10121" w:rsidRPr="00646603" w:rsidRDefault="00F10121" w:rsidP="00F10121">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Контроль предоставления результата запросов</w:t>
            </w:r>
          </w:p>
        </w:tc>
        <w:tc>
          <w:tcPr>
            <w:tcW w:w="1842" w:type="dxa"/>
            <w:tcBorders>
              <w:top w:val="single" w:sz="4" w:space="0" w:color="auto"/>
              <w:left w:val="single" w:sz="4" w:space="0" w:color="auto"/>
              <w:bottom w:val="single" w:sz="4" w:space="0" w:color="auto"/>
              <w:right w:val="single" w:sz="4" w:space="0" w:color="auto"/>
            </w:tcBorders>
          </w:tcPr>
          <w:p w:rsidR="00F10121" w:rsidRPr="00646603" w:rsidRDefault="00F10121" w:rsidP="00175F72">
            <w:pPr>
              <w:widowControl w:val="0"/>
              <w:autoSpaceDE w:val="0"/>
              <w:autoSpaceDN w:val="0"/>
              <w:adjustRightInd w:val="0"/>
              <w:spacing w:after="0" w:line="240" w:lineRule="auto"/>
              <w:jc w:val="center"/>
              <w:rPr>
                <w:rFonts w:ascii="Times New Roman" w:hAnsi="Times New Roman" w:cs="Times New Roman"/>
              </w:rPr>
            </w:pPr>
            <w:bookmarkStart w:id="211" w:name="_Toc446601985"/>
            <w:r w:rsidRPr="00646603">
              <w:rPr>
                <w:rFonts w:ascii="Times New Roman" w:hAnsi="Times New Roman" w:cs="Times New Roman"/>
              </w:rPr>
              <w:t xml:space="preserve">До 5 рабочих </w:t>
            </w:r>
            <w:bookmarkEnd w:id="211"/>
            <w:r w:rsidRPr="00646603">
              <w:rPr>
                <w:rFonts w:ascii="Times New Roman" w:hAnsi="Times New Roman" w:cs="Times New Roman"/>
              </w:rPr>
              <w:t>дней</w:t>
            </w:r>
          </w:p>
        </w:tc>
        <w:tc>
          <w:tcPr>
            <w:tcW w:w="1985" w:type="dxa"/>
            <w:tcBorders>
              <w:top w:val="single" w:sz="4" w:space="0" w:color="auto"/>
              <w:left w:val="single" w:sz="4" w:space="0" w:color="auto"/>
              <w:right w:val="single" w:sz="4" w:space="0" w:color="auto"/>
            </w:tcBorders>
          </w:tcPr>
          <w:p w:rsidR="00F10121" w:rsidRPr="00175F72" w:rsidRDefault="00F10121" w:rsidP="00175F72">
            <w:pPr>
              <w:pStyle w:val="18"/>
              <w:jc w:val="center"/>
              <w:rPr>
                <w:rFonts w:ascii="Times New Roman" w:eastAsiaTheme="minorHAnsi" w:hAnsi="Times New Roman"/>
                <w:lang w:eastAsia="en-US"/>
              </w:rPr>
            </w:pPr>
            <w:r w:rsidRPr="00175F72">
              <w:rPr>
                <w:rFonts w:ascii="Times New Roman" w:eastAsiaTheme="minorHAnsi" w:hAnsi="Times New Roman"/>
                <w:lang w:eastAsia="en-US"/>
              </w:rPr>
              <w:t>До 5 рабочих дней</w:t>
            </w:r>
          </w:p>
        </w:tc>
        <w:tc>
          <w:tcPr>
            <w:tcW w:w="6833" w:type="dxa"/>
            <w:tcBorders>
              <w:top w:val="single" w:sz="4" w:space="0" w:color="auto"/>
              <w:left w:val="single" w:sz="4" w:space="0" w:color="auto"/>
              <w:right w:val="single" w:sz="4" w:space="0" w:color="auto"/>
            </w:tcBorders>
          </w:tcPr>
          <w:p w:rsidR="00F10121" w:rsidRPr="00646603" w:rsidRDefault="003F05A3" w:rsidP="00F10121">
            <w:pPr>
              <w:widowControl w:val="0"/>
              <w:autoSpaceDE w:val="0"/>
              <w:autoSpaceDN w:val="0"/>
              <w:adjustRightInd w:val="0"/>
              <w:spacing w:after="0" w:line="240" w:lineRule="auto"/>
              <w:ind w:firstLine="540"/>
              <w:jc w:val="both"/>
              <w:rPr>
                <w:rFonts w:ascii="Times New Roman" w:hAnsi="Times New Roman" w:cs="Times New Roman"/>
              </w:rPr>
            </w:pPr>
            <w:r w:rsidRPr="003F05A3">
              <w:rPr>
                <w:rFonts w:ascii="Times New Roman" w:eastAsia="Calibri" w:hAnsi="Times New Roman" w:cs="Times New Roman"/>
                <w:lang w:eastAsia="ru-RU"/>
              </w:rPr>
              <w:t xml:space="preserve">Ответы на межведомственные запросы поступают в </w:t>
            </w:r>
            <w:r w:rsidR="009C1FB5">
              <w:rPr>
                <w:rFonts w:ascii="Times New Roman" w:eastAsia="Calibri" w:hAnsi="Times New Roman" w:cs="Times New Roman"/>
                <w:lang w:eastAsia="ru-RU"/>
              </w:rPr>
              <w:t xml:space="preserve">модуль </w:t>
            </w:r>
            <w:r w:rsidRPr="003F05A3">
              <w:rPr>
                <w:rFonts w:ascii="Times New Roman" w:eastAsia="Calibri" w:hAnsi="Times New Roman" w:cs="Times New Roman"/>
                <w:lang w:eastAsia="ru-RU"/>
              </w:rPr>
              <w:t>ЕИС ОУ.</w:t>
            </w:r>
            <w:r w:rsidR="00F10121" w:rsidRPr="00646603">
              <w:rPr>
                <w:rFonts w:ascii="Times New Roman" w:hAnsi="Times New Roman" w:cs="Times New Roman"/>
              </w:rPr>
              <w:t>Проверка поступления ответов на межведомственные запросы.</w:t>
            </w:r>
          </w:p>
        </w:tc>
      </w:tr>
    </w:tbl>
    <w:p w:rsidR="009E3EF9" w:rsidRPr="00646603" w:rsidRDefault="009E3EF9" w:rsidP="00AB6DB7">
      <w:pPr>
        <w:widowControl w:val="0"/>
        <w:autoSpaceDE w:val="0"/>
        <w:autoSpaceDN w:val="0"/>
        <w:adjustRightInd w:val="0"/>
        <w:spacing w:after="0" w:line="240" w:lineRule="auto"/>
        <w:jc w:val="center"/>
        <w:outlineLvl w:val="2"/>
        <w:rPr>
          <w:rFonts w:ascii="Times New Roman" w:hAnsi="Times New Roman" w:cs="Times New Roman"/>
          <w:b/>
        </w:rPr>
      </w:pPr>
    </w:p>
    <w:p w:rsidR="00AB6DB7" w:rsidRPr="00FC6A1D" w:rsidRDefault="00BC398A" w:rsidP="00FC6A1D">
      <w:pPr>
        <w:pStyle w:val="ac"/>
        <w:numPr>
          <w:ilvl w:val="0"/>
          <w:numId w:val="40"/>
        </w:numPr>
        <w:jc w:val="center"/>
        <w:rPr>
          <w:rStyle w:val="afffb"/>
          <w:rFonts w:ascii="Times New Roman" w:hAnsi="Times New Roman"/>
          <w:i w:val="0"/>
          <w:sz w:val="24"/>
          <w:szCs w:val="24"/>
        </w:rPr>
      </w:pPr>
      <w:bookmarkStart w:id="212" w:name="_Toc446601986"/>
      <w:bookmarkStart w:id="213" w:name="_Toc440552927"/>
      <w:bookmarkStart w:id="214" w:name="_Toc440553535"/>
      <w:r w:rsidRPr="00FC6A1D">
        <w:rPr>
          <w:rStyle w:val="afffb"/>
          <w:rFonts w:ascii="Times New Roman" w:hAnsi="Times New Roman"/>
          <w:i w:val="0"/>
          <w:sz w:val="24"/>
          <w:szCs w:val="24"/>
        </w:rPr>
        <w:t>Принятие решения о предоставлении (об отказе в предоставлении) услуги</w:t>
      </w:r>
      <w:bookmarkEnd w:id="212"/>
      <w:bookmarkEnd w:id="213"/>
      <w:bookmarkEnd w:id="214"/>
      <w:r w:rsidR="006F0038" w:rsidRPr="00FC6A1D">
        <w:rPr>
          <w:rStyle w:val="afffb"/>
          <w:rFonts w:ascii="Times New Roman" w:hAnsi="Times New Roman"/>
          <w:i w:val="0"/>
          <w:sz w:val="24"/>
          <w:szCs w:val="24"/>
        </w:rPr>
        <w:t>(</w:t>
      </w:r>
      <w:r w:rsidR="00335DF1" w:rsidRPr="00FC6A1D">
        <w:rPr>
          <w:rStyle w:val="afffb"/>
          <w:rFonts w:ascii="Times New Roman" w:hAnsi="Times New Roman"/>
          <w:i w:val="0"/>
          <w:sz w:val="24"/>
          <w:szCs w:val="24"/>
        </w:rPr>
        <w:t>перв</w:t>
      </w:r>
      <w:r w:rsidR="006F0038" w:rsidRPr="00FC6A1D">
        <w:rPr>
          <w:rStyle w:val="afffb"/>
          <w:rFonts w:ascii="Times New Roman" w:hAnsi="Times New Roman"/>
          <w:i w:val="0"/>
          <w:sz w:val="24"/>
          <w:szCs w:val="24"/>
        </w:rPr>
        <w:t>ый</w:t>
      </w:r>
      <w:r w:rsidR="00335DF1" w:rsidRPr="00FC6A1D">
        <w:rPr>
          <w:rStyle w:val="afffb"/>
          <w:rFonts w:ascii="Times New Roman" w:hAnsi="Times New Roman"/>
          <w:i w:val="0"/>
          <w:sz w:val="24"/>
          <w:szCs w:val="24"/>
        </w:rPr>
        <w:t xml:space="preserve"> этап</w:t>
      </w:r>
      <w:r w:rsidR="006F0038" w:rsidRPr="00FC6A1D">
        <w:rPr>
          <w:rStyle w:val="afffb"/>
          <w:rFonts w:ascii="Times New Roman" w:hAnsi="Times New Roman"/>
          <w:i w:val="0"/>
          <w:sz w:val="24"/>
          <w:szCs w:val="24"/>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833"/>
      </w:tblGrid>
      <w:tr w:rsidR="00F10121" w:rsidRPr="00646603" w:rsidTr="009D2B34">
        <w:tc>
          <w:tcPr>
            <w:tcW w:w="2235" w:type="dxa"/>
            <w:tcBorders>
              <w:top w:val="single" w:sz="4" w:space="0" w:color="auto"/>
              <w:left w:val="single" w:sz="4" w:space="0" w:color="auto"/>
              <w:bottom w:val="single" w:sz="4" w:space="0" w:color="auto"/>
              <w:right w:val="single" w:sz="4" w:space="0" w:color="auto"/>
            </w:tcBorders>
            <w:hideMark/>
          </w:tcPr>
          <w:p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15" w:name="_Toc440552928"/>
            <w:bookmarkStart w:id="216" w:name="_Toc440553536"/>
            <w:bookmarkStart w:id="217" w:name="_Toc446601987"/>
            <w:r w:rsidRPr="00DB793D">
              <w:rPr>
                <w:rFonts w:ascii="Times New Roman" w:eastAsia="Times New Roman" w:hAnsi="Times New Roman" w:cs="Times New Roman"/>
                <w:b/>
              </w:rPr>
              <w:t>Место выполнения процедуры/используемая ИС</w:t>
            </w:r>
            <w:bookmarkEnd w:id="215"/>
            <w:bookmarkEnd w:id="216"/>
            <w:bookmarkEnd w:id="217"/>
          </w:p>
        </w:tc>
        <w:tc>
          <w:tcPr>
            <w:tcW w:w="2268" w:type="dxa"/>
            <w:tcBorders>
              <w:top w:val="single" w:sz="4" w:space="0" w:color="auto"/>
              <w:left w:val="single" w:sz="4" w:space="0" w:color="auto"/>
              <w:bottom w:val="single" w:sz="4" w:space="0" w:color="auto"/>
              <w:right w:val="single" w:sz="4" w:space="0" w:color="auto"/>
            </w:tcBorders>
            <w:hideMark/>
          </w:tcPr>
          <w:p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18" w:name="_Toc440552929"/>
            <w:bookmarkStart w:id="219" w:name="_Toc440553537"/>
            <w:bookmarkStart w:id="220" w:name="_Toc446601988"/>
            <w:r w:rsidRPr="00DB793D">
              <w:rPr>
                <w:rFonts w:ascii="Times New Roman" w:eastAsia="Times New Roman" w:hAnsi="Times New Roman" w:cs="Times New Roman"/>
                <w:b/>
              </w:rPr>
              <w:t>Административные действия</w:t>
            </w:r>
            <w:bookmarkEnd w:id="218"/>
            <w:bookmarkEnd w:id="219"/>
            <w:bookmarkEnd w:id="220"/>
          </w:p>
        </w:tc>
        <w:tc>
          <w:tcPr>
            <w:tcW w:w="1842" w:type="dxa"/>
            <w:tcBorders>
              <w:top w:val="single" w:sz="4" w:space="0" w:color="auto"/>
              <w:left w:val="single" w:sz="4" w:space="0" w:color="auto"/>
              <w:bottom w:val="single" w:sz="4" w:space="0" w:color="auto"/>
              <w:right w:val="single" w:sz="4" w:space="0" w:color="auto"/>
            </w:tcBorders>
            <w:hideMark/>
          </w:tcPr>
          <w:p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21" w:name="_Toc440552930"/>
            <w:bookmarkStart w:id="222" w:name="_Toc440553538"/>
            <w:bookmarkStart w:id="223" w:name="_Toc446601989"/>
            <w:r w:rsidRPr="00DB793D">
              <w:rPr>
                <w:rFonts w:ascii="Times New Roman" w:eastAsia="Times New Roman" w:hAnsi="Times New Roman" w:cs="Times New Roman"/>
                <w:b/>
              </w:rPr>
              <w:t>Срок выполнения</w:t>
            </w:r>
            <w:bookmarkEnd w:id="221"/>
            <w:bookmarkEnd w:id="222"/>
            <w:bookmarkEnd w:id="223"/>
          </w:p>
        </w:tc>
        <w:tc>
          <w:tcPr>
            <w:tcW w:w="1985" w:type="dxa"/>
            <w:tcBorders>
              <w:top w:val="single" w:sz="4" w:space="0" w:color="auto"/>
              <w:left w:val="single" w:sz="4" w:space="0" w:color="auto"/>
              <w:bottom w:val="single" w:sz="4" w:space="0" w:color="auto"/>
              <w:right w:val="single" w:sz="4" w:space="0" w:color="auto"/>
            </w:tcBorders>
          </w:tcPr>
          <w:p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Трудозатраты</w:t>
            </w:r>
          </w:p>
        </w:tc>
        <w:tc>
          <w:tcPr>
            <w:tcW w:w="6833" w:type="dxa"/>
            <w:tcBorders>
              <w:top w:val="single" w:sz="4" w:space="0" w:color="auto"/>
              <w:left w:val="single" w:sz="4" w:space="0" w:color="auto"/>
              <w:bottom w:val="single" w:sz="4" w:space="0" w:color="auto"/>
              <w:right w:val="single" w:sz="4" w:space="0" w:color="auto"/>
            </w:tcBorders>
            <w:hideMark/>
          </w:tcPr>
          <w:p w:rsidR="00F10121" w:rsidRPr="00DB793D" w:rsidRDefault="00F10121"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24" w:name="_Toc440552931"/>
            <w:bookmarkStart w:id="225" w:name="_Toc440553539"/>
            <w:bookmarkStart w:id="226" w:name="_Toc446601990"/>
            <w:r w:rsidRPr="00DB793D">
              <w:rPr>
                <w:rFonts w:ascii="Times New Roman" w:eastAsia="Times New Roman" w:hAnsi="Times New Roman" w:cs="Times New Roman"/>
                <w:b/>
              </w:rPr>
              <w:t>Содержание действия</w:t>
            </w:r>
            <w:bookmarkEnd w:id="224"/>
            <w:bookmarkEnd w:id="225"/>
            <w:bookmarkEnd w:id="226"/>
          </w:p>
        </w:tc>
      </w:tr>
      <w:tr w:rsidR="00F10121" w:rsidRPr="00646603" w:rsidTr="009D2B34">
        <w:trPr>
          <w:trHeight w:val="1575"/>
        </w:trPr>
        <w:tc>
          <w:tcPr>
            <w:tcW w:w="2235" w:type="dxa"/>
            <w:vMerge w:val="restart"/>
            <w:tcBorders>
              <w:top w:val="single" w:sz="4" w:space="0" w:color="auto"/>
              <w:left w:val="single" w:sz="4" w:space="0" w:color="auto"/>
              <w:right w:val="single" w:sz="4" w:space="0" w:color="auto"/>
            </w:tcBorders>
            <w:hideMark/>
          </w:tcPr>
          <w:p w:rsidR="003F05A3" w:rsidRPr="003F05A3" w:rsidRDefault="00F10121" w:rsidP="003F05A3">
            <w:pPr>
              <w:spacing w:after="0" w:line="240" w:lineRule="auto"/>
              <w:jc w:val="both"/>
              <w:rPr>
                <w:rFonts w:ascii="Times New Roman" w:eastAsia="Calibri" w:hAnsi="Times New Roman" w:cs="Times New Roman"/>
                <w:lang w:eastAsia="ru-RU"/>
              </w:rPr>
            </w:pPr>
            <w:bookmarkStart w:id="227" w:name="_Toc440552932"/>
            <w:bookmarkStart w:id="228" w:name="_Toc440553540"/>
            <w:bookmarkStart w:id="229" w:name="_Toc446601991"/>
            <w:r w:rsidRPr="00175F72">
              <w:rPr>
                <w:rFonts w:ascii="Times New Roman" w:eastAsia="Calibri" w:hAnsi="Times New Roman" w:cs="Times New Roman"/>
                <w:lang w:eastAsia="ru-RU"/>
              </w:rPr>
              <w:t>Администрация/</w:t>
            </w:r>
          </w:p>
          <w:p w:rsidR="00F10121" w:rsidRPr="00646603" w:rsidRDefault="009C1FB5" w:rsidP="003F05A3">
            <w:pPr>
              <w:spacing w:after="0" w:line="240" w:lineRule="auto"/>
              <w:jc w:val="both"/>
              <w:rPr>
                <w:rFonts w:ascii="Times New Roman" w:hAnsi="Times New Roman" w:cs="Times New Roman"/>
              </w:rPr>
            </w:pPr>
            <w:r>
              <w:rPr>
                <w:rFonts w:ascii="Times New Roman" w:eastAsia="Calibri" w:hAnsi="Times New Roman" w:cs="Times New Roman"/>
                <w:lang w:eastAsia="ru-RU"/>
              </w:rPr>
              <w:t xml:space="preserve">Модуль </w:t>
            </w:r>
            <w:r w:rsidR="003F05A3" w:rsidRPr="003F05A3">
              <w:rPr>
                <w:rFonts w:ascii="Times New Roman" w:eastAsia="Calibri" w:hAnsi="Times New Roman" w:cs="Times New Roman"/>
                <w:lang w:eastAsia="ru-RU"/>
              </w:rPr>
              <w:t>ЕИС ОУ</w:t>
            </w:r>
            <w:bookmarkEnd w:id="227"/>
            <w:bookmarkEnd w:id="228"/>
            <w:bookmarkEnd w:id="229"/>
          </w:p>
        </w:tc>
        <w:tc>
          <w:tcPr>
            <w:tcW w:w="2268" w:type="dxa"/>
            <w:tcBorders>
              <w:top w:val="single" w:sz="4" w:space="0" w:color="auto"/>
              <w:left w:val="single" w:sz="4" w:space="0" w:color="auto"/>
              <w:bottom w:val="single" w:sz="4" w:space="0" w:color="auto"/>
              <w:right w:val="single" w:sz="4" w:space="0" w:color="auto"/>
            </w:tcBorders>
            <w:hideMark/>
          </w:tcPr>
          <w:p w:rsidR="00F10121" w:rsidRPr="00646603" w:rsidRDefault="00F10121" w:rsidP="00C86AF6">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Проверка заявления и документов на наличие оснований для отказа в предоставлении услуги</w:t>
            </w:r>
          </w:p>
        </w:tc>
        <w:tc>
          <w:tcPr>
            <w:tcW w:w="1842" w:type="dxa"/>
            <w:tcBorders>
              <w:top w:val="single" w:sz="4" w:space="0" w:color="auto"/>
              <w:left w:val="single" w:sz="4" w:space="0" w:color="auto"/>
              <w:bottom w:val="single" w:sz="4" w:space="0" w:color="auto"/>
              <w:right w:val="single" w:sz="4" w:space="0" w:color="auto"/>
            </w:tcBorders>
          </w:tcPr>
          <w:p w:rsidR="00F10121" w:rsidRPr="00646603" w:rsidRDefault="00F10121" w:rsidP="00175F72">
            <w:pPr>
              <w:widowControl w:val="0"/>
              <w:autoSpaceDE w:val="0"/>
              <w:autoSpaceDN w:val="0"/>
              <w:adjustRightInd w:val="0"/>
              <w:spacing w:after="0" w:line="240" w:lineRule="auto"/>
              <w:jc w:val="center"/>
              <w:rPr>
                <w:rFonts w:ascii="Times New Roman" w:hAnsi="Times New Roman" w:cs="Times New Roman"/>
              </w:rPr>
            </w:pPr>
            <w:bookmarkStart w:id="230" w:name="_Toc440552934"/>
            <w:bookmarkStart w:id="231" w:name="_Toc440553542"/>
            <w:bookmarkStart w:id="232" w:name="_Toc446601992"/>
            <w:r w:rsidRPr="00646603">
              <w:rPr>
                <w:rFonts w:ascii="Times New Roman" w:hAnsi="Times New Roman" w:cs="Times New Roman"/>
              </w:rPr>
              <w:t>1 календарный д</w:t>
            </w:r>
            <w:bookmarkEnd w:id="230"/>
            <w:bookmarkEnd w:id="231"/>
            <w:bookmarkEnd w:id="232"/>
            <w:r w:rsidRPr="00646603">
              <w:rPr>
                <w:rFonts w:ascii="Times New Roman" w:hAnsi="Times New Roman" w:cs="Times New Roman"/>
              </w:rPr>
              <w:t>ень</w:t>
            </w:r>
          </w:p>
        </w:tc>
        <w:tc>
          <w:tcPr>
            <w:tcW w:w="1985" w:type="dxa"/>
            <w:tcBorders>
              <w:top w:val="single" w:sz="4" w:space="0" w:color="auto"/>
              <w:left w:val="single" w:sz="4" w:space="0" w:color="auto"/>
              <w:right w:val="single" w:sz="4" w:space="0" w:color="auto"/>
            </w:tcBorders>
          </w:tcPr>
          <w:p w:rsidR="00F10121" w:rsidRPr="00646603" w:rsidRDefault="00F10121" w:rsidP="00175F72">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1 календарный день</w:t>
            </w:r>
          </w:p>
        </w:tc>
        <w:tc>
          <w:tcPr>
            <w:tcW w:w="6833" w:type="dxa"/>
            <w:tcBorders>
              <w:top w:val="single" w:sz="4" w:space="0" w:color="auto"/>
              <w:left w:val="single" w:sz="4" w:space="0" w:color="auto"/>
              <w:right w:val="single" w:sz="4" w:space="0" w:color="auto"/>
            </w:tcBorders>
            <w:hideMark/>
          </w:tcPr>
          <w:p w:rsidR="00F10121" w:rsidRPr="00646603" w:rsidRDefault="00F10121" w:rsidP="009C272B">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Основания для отказа приведены в пункте 12 Административного регламента.</w:t>
            </w:r>
          </w:p>
        </w:tc>
      </w:tr>
      <w:tr w:rsidR="00F10121" w:rsidRPr="00646603" w:rsidTr="009D2B34">
        <w:trPr>
          <w:trHeight w:val="1155"/>
        </w:trPr>
        <w:tc>
          <w:tcPr>
            <w:tcW w:w="2235" w:type="dxa"/>
            <w:vMerge/>
            <w:tcBorders>
              <w:left w:val="single" w:sz="4" w:space="0" w:color="auto"/>
              <w:right w:val="single" w:sz="4" w:space="0" w:color="auto"/>
            </w:tcBorders>
          </w:tcPr>
          <w:p w:rsidR="00F10121" w:rsidRPr="00646603" w:rsidRDefault="00F10121" w:rsidP="00AB6DB7">
            <w:pPr>
              <w:widowControl w:val="0"/>
              <w:autoSpaceDE w:val="0"/>
              <w:autoSpaceDN w:val="0"/>
              <w:adjustRightInd w:val="0"/>
              <w:spacing w:after="0" w:line="240" w:lineRule="auto"/>
              <w:jc w:val="center"/>
              <w:outlineLvl w:val="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F10121" w:rsidRPr="00646603" w:rsidRDefault="00F10121" w:rsidP="003F1D0A">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Оценка документов на соответствие требованиям нормативных правовых актов Российской Федерации, Московской области, строительным нормативам и правилам</w:t>
            </w:r>
          </w:p>
        </w:tc>
        <w:tc>
          <w:tcPr>
            <w:tcW w:w="1842" w:type="dxa"/>
            <w:tcBorders>
              <w:top w:val="single" w:sz="4" w:space="0" w:color="auto"/>
              <w:left w:val="single" w:sz="4" w:space="0" w:color="auto"/>
              <w:bottom w:val="single" w:sz="4" w:space="0" w:color="auto"/>
              <w:right w:val="single" w:sz="4" w:space="0" w:color="auto"/>
            </w:tcBorders>
          </w:tcPr>
          <w:p w:rsidR="00F10121" w:rsidRPr="00646603" w:rsidRDefault="00F10121" w:rsidP="00175F72">
            <w:pPr>
              <w:widowControl w:val="0"/>
              <w:autoSpaceDE w:val="0"/>
              <w:autoSpaceDN w:val="0"/>
              <w:adjustRightInd w:val="0"/>
              <w:spacing w:after="0" w:line="240" w:lineRule="auto"/>
              <w:jc w:val="center"/>
              <w:rPr>
                <w:rFonts w:ascii="Times New Roman" w:hAnsi="Times New Roman" w:cs="Times New Roman"/>
              </w:rPr>
            </w:pPr>
            <w:bookmarkStart w:id="233" w:name="_Toc446601993"/>
            <w:r w:rsidRPr="00646603">
              <w:rPr>
                <w:rFonts w:ascii="Times New Roman" w:hAnsi="Times New Roman" w:cs="Times New Roman"/>
              </w:rPr>
              <w:t xml:space="preserve">1 календарный </w:t>
            </w:r>
            <w:bookmarkEnd w:id="233"/>
            <w:r w:rsidRPr="00646603">
              <w:rPr>
                <w:rFonts w:ascii="Times New Roman" w:hAnsi="Times New Roman" w:cs="Times New Roman"/>
              </w:rPr>
              <w:t>день</w:t>
            </w:r>
          </w:p>
        </w:tc>
        <w:tc>
          <w:tcPr>
            <w:tcW w:w="1985" w:type="dxa"/>
            <w:tcBorders>
              <w:left w:val="single" w:sz="4" w:space="0" w:color="auto"/>
              <w:right w:val="single" w:sz="4" w:space="0" w:color="auto"/>
            </w:tcBorders>
          </w:tcPr>
          <w:p w:rsidR="00F10121" w:rsidRPr="00646603" w:rsidRDefault="00F10121" w:rsidP="00175F72">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1 календарный день</w:t>
            </w:r>
          </w:p>
        </w:tc>
        <w:tc>
          <w:tcPr>
            <w:tcW w:w="6833" w:type="dxa"/>
            <w:tcBorders>
              <w:left w:val="single" w:sz="4" w:space="0" w:color="auto"/>
              <w:right w:val="single" w:sz="4" w:space="0" w:color="auto"/>
            </w:tcBorders>
          </w:tcPr>
          <w:p w:rsidR="00F10121" w:rsidRPr="00646603" w:rsidRDefault="00F10121" w:rsidP="001E790D">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Специалист ответственный за принятие решения о предоставлении (об отказе в предоставлении) </w:t>
            </w:r>
            <w:r w:rsidR="001E790D" w:rsidRPr="00646603">
              <w:rPr>
                <w:rFonts w:ascii="Times New Roman" w:hAnsi="Times New Roman" w:cs="Times New Roman"/>
              </w:rPr>
              <w:t>У</w:t>
            </w:r>
            <w:r w:rsidRPr="00646603">
              <w:rPr>
                <w:rFonts w:ascii="Times New Roman" w:hAnsi="Times New Roman" w:cs="Times New Roman"/>
              </w:rPr>
              <w:t xml:space="preserve">слуги проводит проверку документов на соответствие нормативным правовым актам, которые приведены в приложении № 3 к </w:t>
            </w:r>
            <w:r w:rsidR="001E790D" w:rsidRPr="00646603">
              <w:rPr>
                <w:rFonts w:ascii="Times New Roman" w:hAnsi="Times New Roman" w:cs="Times New Roman"/>
              </w:rPr>
              <w:t>А</w:t>
            </w:r>
            <w:r w:rsidRPr="00646603">
              <w:rPr>
                <w:rFonts w:ascii="Times New Roman" w:hAnsi="Times New Roman" w:cs="Times New Roman"/>
              </w:rPr>
              <w:t>дминистративному регламенту.</w:t>
            </w:r>
          </w:p>
        </w:tc>
      </w:tr>
      <w:tr w:rsidR="00F10121" w:rsidRPr="00646603" w:rsidTr="009D2B34">
        <w:trPr>
          <w:trHeight w:val="1170"/>
        </w:trPr>
        <w:tc>
          <w:tcPr>
            <w:tcW w:w="2235" w:type="dxa"/>
            <w:vMerge/>
            <w:tcBorders>
              <w:left w:val="single" w:sz="4" w:space="0" w:color="auto"/>
              <w:right w:val="single" w:sz="4" w:space="0" w:color="auto"/>
            </w:tcBorders>
          </w:tcPr>
          <w:p w:rsidR="00F10121" w:rsidRPr="00646603" w:rsidRDefault="00F10121" w:rsidP="00AB6DB7">
            <w:pPr>
              <w:widowControl w:val="0"/>
              <w:autoSpaceDE w:val="0"/>
              <w:autoSpaceDN w:val="0"/>
              <w:adjustRightInd w:val="0"/>
              <w:spacing w:after="0" w:line="240" w:lineRule="auto"/>
              <w:jc w:val="center"/>
              <w:outlineLvl w:val="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F10121" w:rsidRPr="00646603" w:rsidRDefault="00F10121" w:rsidP="00175F72">
            <w:pPr>
              <w:widowControl w:val="0"/>
              <w:autoSpaceDE w:val="0"/>
              <w:autoSpaceDN w:val="0"/>
              <w:adjustRightInd w:val="0"/>
              <w:spacing w:after="0" w:line="240" w:lineRule="auto"/>
              <w:rPr>
                <w:rFonts w:ascii="Times New Roman" w:hAnsi="Times New Roman" w:cs="Times New Roman"/>
              </w:rPr>
            </w:pPr>
            <w:bookmarkStart w:id="234" w:name="_Toc446601994"/>
            <w:r w:rsidRPr="00646603">
              <w:rPr>
                <w:rFonts w:ascii="Times New Roman" w:hAnsi="Times New Roman" w:cs="Times New Roman"/>
              </w:rPr>
              <w:t>Проверка проекта переустройства и (или) перепланировки жилого помещения (далее - проект) на соответствие требованиям к составу проекта переустройства и (или) перепланировки жилого помещения.</w:t>
            </w:r>
            <w:bookmarkEnd w:id="234"/>
          </w:p>
        </w:tc>
        <w:tc>
          <w:tcPr>
            <w:tcW w:w="1842" w:type="dxa"/>
            <w:tcBorders>
              <w:top w:val="single" w:sz="4" w:space="0" w:color="auto"/>
              <w:left w:val="single" w:sz="4" w:space="0" w:color="auto"/>
              <w:bottom w:val="single" w:sz="4" w:space="0" w:color="auto"/>
              <w:right w:val="single" w:sz="4" w:space="0" w:color="auto"/>
            </w:tcBorders>
          </w:tcPr>
          <w:p w:rsidR="00F10121" w:rsidRPr="00646603" w:rsidRDefault="00776948" w:rsidP="00175F72">
            <w:pPr>
              <w:widowControl w:val="0"/>
              <w:autoSpaceDE w:val="0"/>
              <w:autoSpaceDN w:val="0"/>
              <w:adjustRightInd w:val="0"/>
              <w:spacing w:after="0" w:line="240" w:lineRule="auto"/>
              <w:jc w:val="center"/>
              <w:rPr>
                <w:rFonts w:ascii="Times New Roman" w:hAnsi="Times New Roman" w:cs="Times New Roman"/>
              </w:rPr>
            </w:pPr>
            <w:bookmarkStart w:id="235" w:name="_Toc446601995"/>
            <w:r>
              <w:rPr>
                <w:rFonts w:ascii="Times New Roman" w:hAnsi="Times New Roman" w:cs="Times New Roman"/>
              </w:rPr>
              <w:t>3</w:t>
            </w:r>
            <w:r w:rsidR="00F10121" w:rsidRPr="00646603">
              <w:rPr>
                <w:rFonts w:ascii="Times New Roman" w:hAnsi="Times New Roman" w:cs="Times New Roman"/>
              </w:rPr>
              <w:t xml:space="preserve"> календарных дня</w:t>
            </w:r>
            <w:bookmarkEnd w:id="235"/>
          </w:p>
        </w:tc>
        <w:tc>
          <w:tcPr>
            <w:tcW w:w="1985" w:type="dxa"/>
            <w:tcBorders>
              <w:left w:val="single" w:sz="4" w:space="0" w:color="auto"/>
              <w:right w:val="single" w:sz="4" w:space="0" w:color="auto"/>
            </w:tcBorders>
          </w:tcPr>
          <w:p w:rsidR="00F10121" w:rsidRPr="00646603" w:rsidRDefault="00776948" w:rsidP="00175F72">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3 </w:t>
            </w:r>
            <w:r w:rsidR="006F0038" w:rsidRPr="00646603">
              <w:rPr>
                <w:rFonts w:ascii="Times New Roman" w:hAnsi="Times New Roman" w:cs="Times New Roman"/>
              </w:rPr>
              <w:t>календарных дня</w:t>
            </w:r>
          </w:p>
        </w:tc>
        <w:tc>
          <w:tcPr>
            <w:tcW w:w="6833" w:type="dxa"/>
            <w:tcBorders>
              <w:left w:val="single" w:sz="4" w:space="0" w:color="auto"/>
              <w:right w:val="single" w:sz="4" w:space="0" w:color="auto"/>
            </w:tcBorders>
          </w:tcPr>
          <w:p w:rsidR="00F10121" w:rsidRPr="00646603" w:rsidRDefault="00F10121" w:rsidP="003D3F2D">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Специалист ответственный за принятие решения о предоставлении (об отказе в предоставлении) </w:t>
            </w:r>
            <w:r w:rsidR="001E790D" w:rsidRPr="00646603">
              <w:rPr>
                <w:rFonts w:ascii="Times New Roman" w:hAnsi="Times New Roman" w:cs="Times New Roman"/>
              </w:rPr>
              <w:t>У</w:t>
            </w:r>
            <w:r w:rsidRPr="00646603">
              <w:rPr>
                <w:rFonts w:ascii="Times New Roman" w:hAnsi="Times New Roman" w:cs="Times New Roman"/>
              </w:rPr>
              <w:t>слуги проводит проверку требования к проекту, которые приведены в приложении № 1</w:t>
            </w:r>
            <w:r w:rsidR="003D3F2D">
              <w:rPr>
                <w:rFonts w:ascii="Times New Roman" w:hAnsi="Times New Roman" w:cs="Times New Roman"/>
              </w:rPr>
              <w:t>0</w:t>
            </w:r>
            <w:r w:rsidRPr="00646603">
              <w:rPr>
                <w:rFonts w:ascii="Times New Roman" w:hAnsi="Times New Roman" w:cs="Times New Roman"/>
              </w:rPr>
              <w:t xml:space="preserve"> к </w:t>
            </w:r>
            <w:r w:rsidR="003D3F2D">
              <w:rPr>
                <w:rFonts w:ascii="Times New Roman" w:hAnsi="Times New Roman" w:cs="Times New Roman"/>
              </w:rPr>
              <w:t>А</w:t>
            </w:r>
            <w:r w:rsidRPr="00646603">
              <w:rPr>
                <w:rFonts w:ascii="Times New Roman" w:hAnsi="Times New Roman" w:cs="Times New Roman"/>
              </w:rPr>
              <w:t>дминистративному регламенту.</w:t>
            </w:r>
          </w:p>
        </w:tc>
      </w:tr>
      <w:tr w:rsidR="00F10121" w:rsidRPr="00646603" w:rsidTr="009D2B34">
        <w:trPr>
          <w:trHeight w:val="1170"/>
        </w:trPr>
        <w:tc>
          <w:tcPr>
            <w:tcW w:w="2235" w:type="dxa"/>
            <w:vMerge/>
            <w:tcBorders>
              <w:left w:val="single" w:sz="4" w:space="0" w:color="auto"/>
              <w:right w:val="single" w:sz="4" w:space="0" w:color="auto"/>
            </w:tcBorders>
          </w:tcPr>
          <w:p w:rsidR="00F10121" w:rsidRPr="00646603" w:rsidRDefault="00F10121" w:rsidP="00AB6DB7">
            <w:pPr>
              <w:widowControl w:val="0"/>
              <w:autoSpaceDE w:val="0"/>
              <w:autoSpaceDN w:val="0"/>
              <w:adjustRightInd w:val="0"/>
              <w:spacing w:after="0" w:line="240" w:lineRule="auto"/>
              <w:jc w:val="center"/>
              <w:outlineLvl w:val="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F10121" w:rsidRPr="00646603" w:rsidRDefault="00F10121" w:rsidP="00175F72">
            <w:pPr>
              <w:widowControl w:val="0"/>
              <w:autoSpaceDE w:val="0"/>
              <w:autoSpaceDN w:val="0"/>
              <w:adjustRightInd w:val="0"/>
              <w:spacing w:after="0" w:line="240" w:lineRule="auto"/>
              <w:rPr>
                <w:rFonts w:ascii="Times New Roman" w:hAnsi="Times New Roman" w:cs="Times New Roman"/>
              </w:rPr>
            </w:pPr>
            <w:r w:rsidRPr="00646603">
              <w:rPr>
                <w:rFonts w:ascii="Times New Roman" w:hAnsi="Times New Roman" w:cs="Times New Roman"/>
              </w:rPr>
              <w:t>Получение согласия Главархитектуры Московской области, в Порядке, установленном Правительством Московской области.</w:t>
            </w:r>
          </w:p>
        </w:tc>
        <w:tc>
          <w:tcPr>
            <w:tcW w:w="1842" w:type="dxa"/>
            <w:tcBorders>
              <w:top w:val="single" w:sz="4" w:space="0" w:color="auto"/>
              <w:left w:val="single" w:sz="4" w:space="0" w:color="auto"/>
              <w:bottom w:val="single" w:sz="4" w:space="0" w:color="auto"/>
              <w:right w:val="single" w:sz="4" w:space="0" w:color="auto"/>
            </w:tcBorders>
          </w:tcPr>
          <w:p w:rsidR="00F10121" w:rsidRPr="00646603" w:rsidRDefault="00F10121" w:rsidP="00776948">
            <w:pPr>
              <w:widowControl w:val="0"/>
              <w:autoSpaceDE w:val="0"/>
              <w:autoSpaceDN w:val="0"/>
              <w:adjustRightInd w:val="0"/>
              <w:spacing w:after="0" w:line="240" w:lineRule="auto"/>
              <w:jc w:val="center"/>
              <w:rPr>
                <w:rFonts w:ascii="Times New Roman" w:hAnsi="Times New Roman" w:cs="Times New Roman"/>
              </w:rPr>
            </w:pPr>
            <w:r w:rsidRPr="00646603">
              <w:rPr>
                <w:rFonts w:ascii="Times New Roman" w:hAnsi="Times New Roman" w:cs="Times New Roman"/>
              </w:rPr>
              <w:t>1 календарны</w:t>
            </w:r>
            <w:r w:rsidR="00776948">
              <w:rPr>
                <w:rFonts w:ascii="Times New Roman" w:hAnsi="Times New Roman" w:cs="Times New Roman"/>
              </w:rPr>
              <w:t>хдня</w:t>
            </w:r>
          </w:p>
        </w:tc>
        <w:tc>
          <w:tcPr>
            <w:tcW w:w="1985" w:type="dxa"/>
            <w:tcBorders>
              <w:left w:val="single" w:sz="4" w:space="0" w:color="auto"/>
              <w:right w:val="single" w:sz="4" w:space="0" w:color="auto"/>
            </w:tcBorders>
          </w:tcPr>
          <w:p w:rsidR="00F10121" w:rsidRPr="00646603" w:rsidRDefault="006F0038" w:rsidP="00776948">
            <w:pPr>
              <w:widowControl w:val="0"/>
              <w:autoSpaceDE w:val="0"/>
              <w:autoSpaceDN w:val="0"/>
              <w:adjustRightInd w:val="0"/>
              <w:spacing w:after="0" w:line="240" w:lineRule="auto"/>
              <w:jc w:val="both"/>
              <w:rPr>
                <w:rFonts w:ascii="Times New Roman" w:hAnsi="Times New Roman" w:cs="Times New Roman"/>
              </w:rPr>
            </w:pPr>
            <w:r w:rsidRPr="00646603">
              <w:rPr>
                <w:rFonts w:ascii="Times New Roman" w:hAnsi="Times New Roman" w:cs="Times New Roman"/>
              </w:rPr>
              <w:t>1 календарны</w:t>
            </w:r>
            <w:r w:rsidR="00776948">
              <w:rPr>
                <w:rFonts w:ascii="Times New Roman" w:hAnsi="Times New Roman" w:cs="Times New Roman"/>
              </w:rPr>
              <w:t>хдня</w:t>
            </w:r>
          </w:p>
        </w:tc>
        <w:tc>
          <w:tcPr>
            <w:tcW w:w="6833" w:type="dxa"/>
            <w:tcBorders>
              <w:left w:val="single" w:sz="4" w:space="0" w:color="auto"/>
              <w:right w:val="single" w:sz="4" w:space="0" w:color="auto"/>
            </w:tcBorders>
          </w:tcPr>
          <w:p w:rsidR="00F10121" w:rsidRPr="00646603" w:rsidRDefault="00F10121" w:rsidP="002927A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Порядок получения согласия установлен Постановлением Правительства Московской области от 08.04.2015 №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 при реализации отдельных государственных полномочий».</w:t>
            </w:r>
          </w:p>
        </w:tc>
      </w:tr>
      <w:tr w:rsidR="00F10121" w:rsidRPr="00646603" w:rsidTr="009D2B34">
        <w:trPr>
          <w:trHeight w:val="2783"/>
        </w:trPr>
        <w:tc>
          <w:tcPr>
            <w:tcW w:w="2235" w:type="dxa"/>
            <w:vMerge/>
            <w:tcBorders>
              <w:left w:val="single" w:sz="4" w:space="0" w:color="auto"/>
              <w:right w:val="single" w:sz="4" w:space="0" w:color="auto"/>
            </w:tcBorders>
          </w:tcPr>
          <w:p w:rsidR="00F10121" w:rsidRPr="00646603" w:rsidRDefault="00F10121" w:rsidP="00AB6DB7">
            <w:pPr>
              <w:widowControl w:val="0"/>
              <w:autoSpaceDE w:val="0"/>
              <w:autoSpaceDN w:val="0"/>
              <w:adjustRightInd w:val="0"/>
              <w:spacing w:after="0" w:line="240" w:lineRule="auto"/>
              <w:jc w:val="center"/>
              <w:outlineLvl w:val="2"/>
              <w:rPr>
                <w:rFonts w:ascii="Times New Roman" w:hAnsi="Times New Roman" w:cs="Times New Roman"/>
              </w:rPr>
            </w:pPr>
          </w:p>
        </w:tc>
        <w:tc>
          <w:tcPr>
            <w:tcW w:w="2268" w:type="dxa"/>
            <w:tcBorders>
              <w:top w:val="single" w:sz="4" w:space="0" w:color="auto"/>
              <w:left w:val="single" w:sz="4" w:space="0" w:color="auto"/>
              <w:right w:val="single" w:sz="4" w:space="0" w:color="auto"/>
            </w:tcBorders>
          </w:tcPr>
          <w:p w:rsidR="00F10121" w:rsidRPr="00646603" w:rsidRDefault="00F10121" w:rsidP="00175F72">
            <w:pPr>
              <w:widowControl w:val="0"/>
              <w:autoSpaceDE w:val="0"/>
              <w:autoSpaceDN w:val="0"/>
              <w:adjustRightInd w:val="0"/>
              <w:spacing w:after="0" w:line="240" w:lineRule="auto"/>
              <w:rPr>
                <w:rFonts w:ascii="Times New Roman" w:hAnsi="Times New Roman" w:cs="Times New Roman"/>
              </w:rPr>
            </w:pPr>
            <w:r w:rsidRPr="00646603">
              <w:rPr>
                <w:rFonts w:ascii="Times New Roman" w:hAnsi="Times New Roman" w:cs="Times New Roman"/>
              </w:rPr>
              <w:t>Подготовка результата оказания услуги</w:t>
            </w:r>
          </w:p>
        </w:tc>
        <w:tc>
          <w:tcPr>
            <w:tcW w:w="1842" w:type="dxa"/>
            <w:tcBorders>
              <w:top w:val="single" w:sz="4" w:space="0" w:color="auto"/>
              <w:left w:val="single" w:sz="4" w:space="0" w:color="auto"/>
              <w:right w:val="single" w:sz="4" w:space="0" w:color="auto"/>
            </w:tcBorders>
          </w:tcPr>
          <w:p w:rsidR="00F10121" w:rsidRPr="00646603" w:rsidRDefault="00776948" w:rsidP="00175F72">
            <w:pPr>
              <w:widowControl w:val="0"/>
              <w:autoSpaceDE w:val="0"/>
              <w:autoSpaceDN w:val="0"/>
              <w:adjustRightInd w:val="0"/>
              <w:spacing w:after="0" w:line="240" w:lineRule="auto"/>
              <w:jc w:val="center"/>
              <w:rPr>
                <w:rFonts w:ascii="Times New Roman" w:hAnsi="Times New Roman" w:cs="Times New Roman"/>
              </w:rPr>
            </w:pPr>
            <w:bookmarkStart w:id="236" w:name="_Toc446601996"/>
            <w:r>
              <w:rPr>
                <w:rFonts w:ascii="Times New Roman" w:hAnsi="Times New Roman" w:cs="Times New Roman"/>
              </w:rPr>
              <w:t xml:space="preserve">2 </w:t>
            </w:r>
            <w:r w:rsidR="00F10121" w:rsidRPr="00646603">
              <w:rPr>
                <w:rFonts w:ascii="Times New Roman" w:hAnsi="Times New Roman" w:cs="Times New Roman"/>
              </w:rPr>
              <w:t>календарны</w:t>
            </w:r>
            <w:r>
              <w:rPr>
                <w:rFonts w:ascii="Times New Roman" w:hAnsi="Times New Roman" w:cs="Times New Roman"/>
              </w:rPr>
              <w:t>хдня</w:t>
            </w:r>
          </w:p>
          <w:bookmarkEnd w:id="236"/>
          <w:p w:rsidR="00F10121" w:rsidRPr="00646603" w:rsidRDefault="00F10121" w:rsidP="00175F72">
            <w:pPr>
              <w:widowControl w:val="0"/>
              <w:autoSpaceDE w:val="0"/>
              <w:autoSpaceDN w:val="0"/>
              <w:adjustRightInd w:val="0"/>
              <w:spacing w:after="0" w:line="240" w:lineRule="auto"/>
              <w:jc w:val="center"/>
              <w:rPr>
                <w:rFonts w:ascii="Times New Roman" w:hAnsi="Times New Roman" w:cs="Times New Roman"/>
              </w:rPr>
            </w:pPr>
          </w:p>
        </w:tc>
        <w:tc>
          <w:tcPr>
            <w:tcW w:w="1985" w:type="dxa"/>
            <w:tcBorders>
              <w:left w:val="single" w:sz="4" w:space="0" w:color="auto"/>
              <w:right w:val="single" w:sz="4" w:space="0" w:color="auto"/>
            </w:tcBorders>
          </w:tcPr>
          <w:p w:rsidR="006F0038" w:rsidRPr="00646603" w:rsidRDefault="00776948" w:rsidP="00175F7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6F0038" w:rsidRPr="00646603">
              <w:rPr>
                <w:rFonts w:ascii="Times New Roman" w:hAnsi="Times New Roman" w:cs="Times New Roman"/>
              </w:rPr>
              <w:t xml:space="preserve"> календарны</w:t>
            </w:r>
            <w:r>
              <w:rPr>
                <w:rFonts w:ascii="Times New Roman" w:hAnsi="Times New Roman" w:cs="Times New Roman"/>
              </w:rPr>
              <w:t>хдня</w:t>
            </w:r>
          </w:p>
          <w:p w:rsidR="00F10121" w:rsidRPr="00646603" w:rsidRDefault="00F10121" w:rsidP="00175F72">
            <w:pPr>
              <w:widowControl w:val="0"/>
              <w:autoSpaceDE w:val="0"/>
              <w:autoSpaceDN w:val="0"/>
              <w:adjustRightInd w:val="0"/>
              <w:spacing w:after="0" w:line="240" w:lineRule="auto"/>
              <w:ind w:firstLine="540"/>
              <w:jc w:val="both"/>
              <w:rPr>
                <w:rFonts w:ascii="Times New Roman" w:hAnsi="Times New Roman" w:cs="Times New Roman"/>
              </w:rPr>
            </w:pPr>
          </w:p>
        </w:tc>
        <w:tc>
          <w:tcPr>
            <w:tcW w:w="6833" w:type="dxa"/>
            <w:tcBorders>
              <w:left w:val="single" w:sz="4" w:space="0" w:color="auto"/>
              <w:right w:val="single" w:sz="4" w:space="0" w:color="auto"/>
            </w:tcBorders>
          </w:tcPr>
          <w:p w:rsidR="00F10121" w:rsidRPr="00646603" w:rsidRDefault="00F10121" w:rsidP="001E790D">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Специалист ответственный за принятие решения о предоставлении (об отказе в предоставлении) </w:t>
            </w:r>
            <w:r w:rsidR="001E790D" w:rsidRPr="00646603">
              <w:rPr>
                <w:rFonts w:ascii="Times New Roman" w:hAnsi="Times New Roman" w:cs="Times New Roman"/>
              </w:rPr>
              <w:t>У</w:t>
            </w:r>
            <w:r w:rsidRPr="00646603">
              <w:rPr>
                <w:rFonts w:ascii="Times New Roman" w:hAnsi="Times New Roman" w:cs="Times New Roman"/>
              </w:rPr>
              <w:t>слуги подготавливает соответствующее решение, подписывает его у должностного лица Администрации.</w:t>
            </w:r>
          </w:p>
        </w:tc>
      </w:tr>
    </w:tbl>
    <w:p w:rsidR="002927A9" w:rsidRPr="00646603" w:rsidRDefault="002927A9" w:rsidP="00AB6DB7">
      <w:pPr>
        <w:widowControl w:val="0"/>
        <w:autoSpaceDE w:val="0"/>
        <w:autoSpaceDN w:val="0"/>
        <w:adjustRightInd w:val="0"/>
        <w:spacing w:after="0" w:line="240" w:lineRule="auto"/>
        <w:jc w:val="center"/>
        <w:outlineLvl w:val="2"/>
        <w:rPr>
          <w:rFonts w:ascii="Times New Roman" w:hAnsi="Times New Roman" w:cs="Times New Roman"/>
          <w:b/>
        </w:rPr>
      </w:pPr>
      <w:bookmarkStart w:id="237" w:name="_Toc440552935"/>
      <w:bookmarkStart w:id="238" w:name="_Toc440553543"/>
      <w:bookmarkStart w:id="239" w:name="_Toc446601998"/>
    </w:p>
    <w:p w:rsidR="00AB6DB7" w:rsidRPr="00FC6A1D" w:rsidRDefault="00AB6DB7" w:rsidP="00FC6A1D">
      <w:pPr>
        <w:pStyle w:val="ac"/>
        <w:numPr>
          <w:ilvl w:val="0"/>
          <w:numId w:val="40"/>
        </w:numPr>
        <w:jc w:val="center"/>
        <w:rPr>
          <w:rStyle w:val="afffb"/>
          <w:rFonts w:ascii="Times New Roman" w:hAnsi="Times New Roman"/>
          <w:i w:val="0"/>
          <w:sz w:val="24"/>
          <w:szCs w:val="24"/>
        </w:rPr>
      </w:pPr>
      <w:r w:rsidRPr="00FC6A1D">
        <w:rPr>
          <w:rStyle w:val="afffb"/>
          <w:rFonts w:ascii="Times New Roman" w:hAnsi="Times New Roman"/>
          <w:i w:val="0"/>
          <w:sz w:val="24"/>
          <w:szCs w:val="24"/>
        </w:rPr>
        <w:t>Выдача документ</w:t>
      </w:r>
      <w:r w:rsidR="002A7B10" w:rsidRPr="00FC6A1D">
        <w:rPr>
          <w:rStyle w:val="afffb"/>
          <w:rFonts w:ascii="Times New Roman" w:hAnsi="Times New Roman"/>
          <w:i w:val="0"/>
          <w:sz w:val="24"/>
          <w:szCs w:val="24"/>
        </w:rPr>
        <w:t>а</w:t>
      </w:r>
      <w:r w:rsidRPr="00FC6A1D">
        <w:rPr>
          <w:rStyle w:val="afffb"/>
          <w:rFonts w:ascii="Times New Roman" w:hAnsi="Times New Roman"/>
          <w:i w:val="0"/>
          <w:sz w:val="24"/>
          <w:szCs w:val="24"/>
        </w:rPr>
        <w:t xml:space="preserve">, </w:t>
      </w:r>
      <w:r w:rsidR="002A7B10" w:rsidRPr="00FC6A1D">
        <w:rPr>
          <w:rStyle w:val="afffb"/>
          <w:rFonts w:ascii="Times New Roman" w:hAnsi="Times New Roman"/>
          <w:i w:val="0"/>
          <w:sz w:val="24"/>
          <w:szCs w:val="24"/>
        </w:rPr>
        <w:t>являющегося результатом</w:t>
      </w:r>
      <w:r w:rsidRPr="00FC6A1D">
        <w:rPr>
          <w:rStyle w:val="afffb"/>
          <w:rFonts w:ascii="Times New Roman" w:hAnsi="Times New Roman"/>
          <w:i w:val="0"/>
          <w:sz w:val="24"/>
          <w:szCs w:val="24"/>
        </w:rPr>
        <w:t xml:space="preserve"> предоставление услуги </w:t>
      </w:r>
      <w:r w:rsidR="00A06BE4" w:rsidRPr="00FC6A1D">
        <w:rPr>
          <w:rStyle w:val="afffb"/>
          <w:rFonts w:ascii="Times New Roman" w:hAnsi="Times New Roman"/>
          <w:i w:val="0"/>
          <w:sz w:val="24"/>
          <w:szCs w:val="24"/>
        </w:rPr>
        <w:t>(первый этап)</w:t>
      </w:r>
      <w:bookmarkEnd w:id="237"/>
      <w:bookmarkEnd w:id="238"/>
      <w:bookmarkEnd w:id="239"/>
    </w:p>
    <w:p w:rsidR="00175F72" w:rsidRPr="00646603" w:rsidRDefault="00175F72" w:rsidP="00175F72">
      <w:pPr>
        <w:pStyle w:val="2-"/>
        <w:spacing w:before="0" w:after="0"/>
        <w:jc w:val="left"/>
        <w:outlineLvl w:val="0"/>
        <w:rPr>
          <w:i w:val="0"/>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833"/>
      </w:tblGrid>
      <w:tr w:rsidR="006F0038" w:rsidRPr="00646603" w:rsidTr="009D2B34">
        <w:tc>
          <w:tcPr>
            <w:tcW w:w="2235" w:type="dxa"/>
            <w:tcBorders>
              <w:top w:val="single" w:sz="4" w:space="0" w:color="auto"/>
              <w:left w:val="single" w:sz="4" w:space="0" w:color="auto"/>
              <w:bottom w:val="single" w:sz="4" w:space="0" w:color="auto"/>
              <w:right w:val="single" w:sz="4" w:space="0" w:color="auto"/>
            </w:tcBorders>
            <w:hideMark/>
          </w:tcPr>
          <w:p w:rsidR="006F0038" w:rsidRPr="00DB793D" w:rsidRDefault="006F0038"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40" w:name="_Toc440552936"/>
            <w:bookmarkStart w:id="241" w:name="_Toc440553544"/>
            <w:bookmarkStart w:id="242" w:name="_Toc446601999"/>
            <w:r w:rsidRPr="00DB793D">
              <w:rPr>
                <w:rFonts w:ascii="Times New Roman" w:eastAsia="Times New Roman" w:hAnsi="Times New Roman" w:cs="Times New Roman"/>
                <w:b/>
              </w:rPr>
              <w:t>Место выполнения процедуры/используемая ИС</w:t>
            </w:r>
            <w:bookmarkEnd w:id="240"/>
            <w:bookmarkEnd w:id="241"/>
            <w:bookmarkEnd w:id="242"/>
          </w:p>
        </w:tc>
        <w:tc>
          <w:tcPr>
            <w:tcW w:w="2268" w:type="dxa"/>
            <w:tcBorders>
              <w:top w:val="single" w:sz="4" w:space="0" w:color="auto"/>
              <w:left w:val="single" w:sz="4" w:space="0" w:color="auto"/>
              <w:bottom w:val="single" w:sz="4" w:space="0" w:color="auto"/>
              <w:right w:val="single" w:sz="4" w:space="0" w:color="auto"/>
            </w:tcBorders>
            <w:hideMark/>
          </w:tcPr>
          <w:p w:rsidR="006F0038" w:rsidRPr="00DB793D" w:rsidRDefault="006F0038"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43" w:name="_Toc440552937"/>
            <w:bookmarkStart w:id="244" w:name="_Toc440553545"/>
            <w:bookmarkStart w:id="245" w:name="_Toc446602000"/>
            <w:r w:rsidRPr="00DB793D">
              <w:rPr>
                <w:rFonts w:ascii="Times New Roman" w:eastAsia="Times New Roman" w:hAnsi="Times New Roman" w:cs="Times New Roman"/>
                <w:b/>
              </w:rPr>
              <w:t>Административные действия</w:t>
            </w:r>
            <w:bookmarkEnd w:id="243"/>
            <w:bookmarkEnd w:id="244"/>
            <w:bookmarkEnd w:id="245"/>
          </w:p>
        </w:tc>
        <w:tc>
          <w:tcPr>
            <w:tcW w:w="1842" w:type="dxa"/>
            <w:tcBorders>
              <w:top w:val="single" w:sz="4" w:space="0" w:color="auto"/>
              <w:left w:val="single" w:sz="4" w:space="0" w:color="auto"/>
              <w:bottom w:val="single" w:sz="4" w:space="0" w:color="auto"/>
              <w:right w:val="single" w:sz="4" w:space="0" w:color="auto"/>
            </w:tcBorders>
            <w:hideMark/>
          </w:tcPr>
          <w:p w:rsidR="006F0038" w:rsidRPr="00DB793D" w:rsidRDefault="006F0038"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46" w:name="_Toc440552938"/>
            <w:bookmarkStart w:id="247" w:name="_Toc440553546"/>
            <w:bookmarkStart w:id="248" w:name="_Toc446602001"/>
            <w:r w:rsidRPr="00DB793D">
              <w:rPr>
                <w:rFonts w:ascii="Times New Roman" w:eastAsia="Times New Roman" w:hAnsi="Times New Roman" w:cs="Times New Roman"/>
                <w:b/>
              </w:rPr>
              <w:t>Срок выполнения</w:t>
            </w:r>
            <w:bookmarkEnd w:id="246"/>
            <w:bookmarkEnd w:id="247"/>
            <w:bookmarkEnd w:id="248"/>
          </w:p>
        </w:tc>
        <w:tc>
          <w:tcPr>
            <w:tcW w:w="1985" w:type="dxa"/>
            <w:tcBorders>
              <w:top w:val="single" w:sz="4" w:space="0" w:color="auto"/>
              <w:left w:val="single" w:sz="4" w:space="0" w:color="auto"/>
              <w:bottom w:val="single" w:sz="4" w:space="0" w:color="auto"/>
              <w:right w:val="single" w:sz="4" w:space="0" w:color="auto"/>
            </w:tcBorders>
          </w:tcPr>
          <w:p w:rsidR="006F0038" w:rsidRPr="00DB793D" w:rsidRDefault="006F0038" w:rsidP="00DB793D">
            <w:pPr>
              <w:suppressAutoHyphens/>
              <w:autoSpaceDE w:val="0"/>
              <w:autoSpaceDN w:val="0"/>
              <w:adjustRightInd w:val="0"/>
              <w:spacing w:after="0" w:line="276" w:lineRule="auto"/>
              <w:jc w:val="center"/>
              <w:rPr>
                <w:rFonts w:ascii="Times New Roman" w:eastAsia="Times New Roman" w:hAnsi="Times New Roman" w:cs="Times New Roman"/>
                <w:b/>
              </w:rPr>
            </w:pPr>
            <w:r w:rsidRPr="00DB793D">
              <w:rPr>
                <w:rFonts w:ascii="Times New Roman" w:eastAsia="Times New Roman" w:hAnsi="Times New Roman" w:cs="Times New Roman"/>
                <w:b/>
              </w:rPr>
              <w:t>Трудозатраты</w:t>
            </w:r>
          </w:p>
        </w:tc>
        <w:tc>
          <w:tcPr>
            <w:tcW w:w="6833" w:type="dxa"/>
            <w:tcBorders>
              <w:top w:val="single" w:sz="4" w:space="0" w:color="auto"/>
              <w:left w:val="single" w:sz="4" w:space="0" w:color="auto"/>
              <w:bottom w:val="single" w:sz="4" w:space="0" w:color="auto"/>
              <w:right w:val="single" w:sz="4" w:space="0" w:color="auto"/>
            </w:tcBorders>
            <w:hideMark/>
          </w:tcPr>
          <w:p w:rsidR="006F0038" w:rsidRPr="00DB793D" w:rsidRDefault="006F0038" w:rsidP="00DB793D">
            <w:pPr>
              <w:suppressAutoHyphens/>
              <w:autoSpaceDE w:val="0"/>
              <w:autoSpaceDN w:val="0"/>
              <w:adjustRightInd w:val="0"/>
              <w:spacing w:after="0" w:line="276" w:lineRule="auto"/>
              <w:jc w:val="center"/>
              <w:rPr>
                <w:rFonts w:ascii="Times New Roman" w:eastAsia="Times New Roman" w:hAnsi="Times New Roman" w:cs="Times New Roman"/>
                <w:b/>
              </w:rPr>
            </w:pPr>
            <w:bookmarkStart w:id="249" w:name="_Toc440552939"/>
            <w:bookmarkStart w:id="250" w:name="_Toc440553547"/>
            <w:bookmarkStart w:id="251" w:name="_Toc446602002"/>
            <w:r w:rsidRPr="00DB793D">
              <w:rPr>
                <w:rFonts w:ascii="Times New Roman" w:eastAsia="Times New Roman" w:hAnsi="Times New Roman" w:cs="Times New Roman"/>
                <w:b/>
              </w:rPr>
              <w:t>Содержание действия</w:t>
            </w:r>
            <w:bookmarkEnd w:id="249"/>
            <w:bookmarkEnd w:id="250"/>
            <w:bookmarkEnd w:id="251"/>
          </w:p>
        </w:tc>
      </w:tr>
      <w:tr w:rsidR="006F0038" w:rsidRPr="00646603" w:rsidTr="009D2B34">
        <w:tc>
          <w:tcPr>
            <w:tcW w:w="2235" w:type="dxa"/>
            <w:tcBorders>
              <w:top w:val="single" w:sz="4" w:space="0" w:color="auto"/>
              <w:left w:val="single" w:sz="4" w:space="0" w:color="auto"/>
              <w:bottom w:val="single" w:sz="4" w:space="0" w:color="auto"/>
              <w:right w:val="single" w:sz="4" w:space="0" w:color="auto"/>
            </w:tcBorders>
            <w:hideMark/>
          </w:tcPr>
          <w:p w:rsidR="006F0038" w:rsidRPr="00646603" w:rsidRDefault="006F0038" w:rsidP="00175F72">
            <w:pPr>
              <w:spacing w:after="0" w:line="240" w:lineRule="auto"/>
              <w:jc w:val="center"/>
              <w:rPr>
                <w:rFonts w:ascii="Times New Roman" w:hAnsi="Times New Roman" w:cs="Times New Roman"/>
              </w:rPr>
            </w:pPr>
            <w:bookmarkStart w:id="252" w:name="_Toc446602003"/>
            <w:r w:rsidRPr="00175F72">
              <w:rPr>
                <w:rFonts w:ascii="Times New Roman" w:eastAsia="Calibri" w:hAnsi="Times New Roman" w:cs="Times New Roman"/>
                <w:lang w:eastAsia="ru-RU"/>
              </w:rPr>
              <w:t>МФЦ</w:t>
            </w:r>
            <w:bookmarkEnd w:id="252"/>
            <w:r w:rsidRPr="00175F72">
              <w:rPr>
                <w:rFonts w:ascii="Times New Roman" w:eastAsia="Calibri" w:hAnsi="Times New Roman" w:cs="Times New Roman"/>
                <w:lang w:eastAsia="ru-RU"/>
              </w:rPr>
              <w:t>/РПГУ</w:t>
            </w:r>
          </w:p>
        </w:tc>
        <w:tc>
          <w:tcPr>
            <w:tcW w:w="2268" w:type="dxa"/>
            <w:tcBorders>
              <w:top w:val="single" w:sz="4" w:space="0" w:color="auto"/>
              <w:left w:val="single" w:sz="4" w:space="0" w:color="auto"/>
              <w:bottom w:val="single" w:sz="4" w:space="0" w:color="auto"/>
              <w:right w:val="single" w:sz="4" w:space="0" w:color="auto"/>
            </w:tcBorders>
            <w:hideMark/>
          </w:tcPr>
          <w:p w:rsidR="006F0038" w:rsidRPr="00646603" w:rsidRDefault="006F0038" w:rsidP="00175F72">
            <w:pPr>
              <w:widowControl w:val="0"/>
              <w:autoSpaceDE w:val="0"/>
              <w:autoSpaceDN w:val="0"/>
              <w:adjustRightInd w:val="0"/>
              <w:spacing w:after="0" w:line="240" w:lineRule="auto"/>
              <w:jc w:val="center"/>
              <w:rPr>
                <w:rFonts w:ascii="Times New Roman" w:hAnsi="Times New Roman" w:cs="Times New Roman"/>
              </w:rPr>
            </w:pPr>
            <w:bookmarkStart w:id="253" w:name="_Toc440552941"/>
            <w:bookmarkStart w:id="254" w:name="_Toc440553549"/>
            <w:bookmarkStart w:id="255" w:name="_Toc446602004"/>
            <w:r w:rsidRPr="00646603">
              <w:rPr>
                <w:rFonts w:ascii="Times New Roman" w:hAnsi="Times New Roman" w:cs="Times New Roman"/>
              </w:rPr>
              <w:t>Выдача документа, являющегося результатом предоставление услуги</w:t>
            </w:r>
            <w:bookmarkEnd w:id="253"/>
            <w:bookmarkEnd w:id="254"/>
            <w:bookmarkEnd w:id="255"/>
          </w:p>
        </w:tc>
        <w:tc>
          <w:tcPr>
            <w:tcW w:w="1842" w:type="dxa"/>
            <w:tcBorders>
              <w:top w:val="single" w:sz="4" w:space="0" w:color="auto"/>
              <w:left w:val="single" w:sz="4" w:space="0" w:color="auto"/>
              <w:bottom w:val="single" w:sz="4" w:space="0" w:color="auto"/>
              <w:right w:val="single" w:sz="4" w:space="0" w:color="auto"/>
            </w:tcBorders>
          </w:tcPr>
          <w:p w:rsidR="006F0038" w:rsidRPr="00646603" w:rsidRDefault="006F0038" w:rsidP="00776948">
            <w:pPr>
              <w:widowControl w:val="0"/>
              <w:autoSpaceDE w:val="0"/>
              <w:autoSpaceDN w:val="0"/>
              <w:adjustRightInd w:val="0"/>
              <w:spacing w:after="0" w:line="240" w:lineRule="auto"/>
              <w:jc w:val="center"/>
              <w:rPr>
                <w:rFonts w:ascii="Times New Roman" w:hAnsi="Times New Roman" w:cs="Times New Roman"/>
              </w:rPr>
            </w:pPr>
            <w:bookmarkStart w:id="256" w:name="_Toc440552942"/>
            <w:bookmarkStart w:id="257" w:name="_Toc440553550"/>
            <w:bookmarkStart w:id="258" w:name="_Toc446602005"/>
            <w:r w:rsidRPr="00646603">
              <w:rPr>
                <w:rFonts w:ascii="Times New Roman" w:hAnsi="Times New Roman" w:cs="Times New Roman"/>
              </w:rPr>
              <w:t xml:space="preserve">2 </w:t>
            </w:r>
            <w:r w:rsidR="00776948">
              <w:rPr>
                <w:rFonts w:ascii="Times New Roman" w:hAnsi="Times New Roman" w:cs="Times New Roman"/>
              </w:rPr>
              <w:t>календарных</w:t>
            </w:r>
            <w:r w:rsidRPr="00646603">
              <w:rPr>
                <w:rFonts w:ascii="Times New Roman" w:hAnsi="Times New Roman" w:cs="Times New Roman"/>
              </w:rPr>
              <w:t xml:space="preserve"> дня</w:t>
            </w:r>
            <w:bookmarkEnd w:id="256"/>
            <w:bookmarkEnd w:id="257"/>
            <w:bookmarkEnd w:id="258"/>
          </w:p>
        </w:tc>
        <w:tc>
          <w:tcPr>
            <w:tcW w:w="1985" w:type="dxa"/>
            <w:tcBorders>
              <w:top w:val="single" w:sz="4" w:space="0" w:color="auto"/>
              <w:left w:val="single" w:sz="4" w:space="0" w:color="auto"/>
              <w:bottom w:val="single" w:sz="4" w:space="0" w:color="auto"/>
              <w:right w:val="single" w:sz="4" w:space="0" w:color="auto"/>
            </w:tcBorders>
          </w:tcPr>
          <w:p w:rsidR="006F0038" w:rsidRPr="00175F72" w:rsidRDefault="006F0038" w:rsidP="00776948">
            <w:pPr>
              <w:pStyle w:val="18"/>
              <w:jc w:val="both"/>
              <w:rPr>
                <w:rFonts w:ascii="Times New Roman" w:eastAsiaTheme="minorHAnsi" w:hAnsi="Times New Roman"/>
                <w:lang w:eastAsia="en-US"/>
              </w:rPr>
            </w:pPr>
            <w:r w:rsidRPr="00175F72">
              <w:rPr>
                <w:rFonts w:ascii="Times New Roman" w:eastAsiaTheme="minorHAnsi" w:hAnsi="Times New Roman"/>
                <w:lang w:eastAsia="en-US"/>
              </w:rPr>
              <w:t xml:space="preserve">2 </w:t>
            </w:r>
            <w:r w:rsidR="00776948">
              <w:rPr>
                <w:rFonts w:ascii="Times New Roman" w:eastAsiaTheme="minorHAnsi" w:hAnsi="Times New Roman"/>
                <w:lang w:eastAsia="en-US"/>
              </w:rPr>
              <w:t>календарных</w:t>
            </w:r>
            <w:r w:rsidRPr="00175F72">
              <w:rPr>
                <w:rFonts w:ascii="Times New Roman" w:eastAsiaTheme="minorHAnsi" w:hAnsi="Times New Roman"/>
                <w:lang w:eastAsia="en-US"/>
              </w:rPr>
              <w:t xml:space="preserve"> дня</w:t>
            </w:r>
          </w:p>
        </w:tc>
        <w:tc>
          <w:tcPr>
            <w:tcW w:w="6833" w:type="dxa"/>
            <w:tcBorders>
              <w:top w:val="single" w:sz="4" w:space="0" w:color="auto"/>
              <w:left w:val="single" w:sz="4" w:space="0" w:color="auto"/>
              <w:bottom w:val="single" w:sz="4" w:space="0" w:color="auto"/>
              <w:right w:val="single" w:sz="4" w:space="0" w:color="auto"/>
            </w:tcBorders>
          </w:tcPr>
          <w:p w:rsidR="006F0038" w:rsidRPr="00646603" w:rsidRDefault="006F0038" w:rsidP="009F181D">
            <w:pPr>
              <w:pStyle w:val="18"/>
              <w:ind w:firstLine="430"/>
              <w:jc w:val="both"/>
              <w:rPr>
                <w:rFonts w:ascii="Times New Roman" w:hAnsi="Times New Roman"/>
              </w:rPr>
            </w:pPr>
            <w:r w:rsidRPr="00646603">
              <w:rPr>
                <w:rFonts w:ascii="Times New Roman" w:hAnsi="Times New Roman"/>
              </w:rPr>
              <w:t xml:space="preserve">Информация о результате предоставления Услуги поступает в АИС МФЦ в день регистрации в </w:t>
            </w:r>
            <w:r w:rsidR="009C1FB5">
              <w:rPr>
                <w:rFonts w:ascii="Times New Roman" w:hAnsi="Times New Roman"/>
              </w:rPr>
              <w:t xml:space="preserve">модуле </w:t>
            </w:r>
            <w:r w:rsidR="003F05A3">
              <w:rPr>
                <w:rFonts w:ascii="Times New Roman" w:hAnsi="Times New Roman"/>
              </w:rPr>
              <w:t>ЕИС ОУ</w:t>
            </w:r>
            <w:r w:rsidRPr="00646603">
              <w:rPr>
                <w:rFonts w:ascii="Times New Roman" w:hAnsi="Times New Roman"/>
              </w:rPr>
              <w:t xml:space="preserve">, о чем МФЦ незамедлительно информирует Заявителя. </w:t>
            </w:r>
          </w:p>
          <w:p w:rsidR="006F0038" w:rsidRPr="00646603" w:rsidRDefault="006F0038" w:rsidP="009F181D">
            <w:pPr>
              <w:pStyle w:val="18"/>
              <w:ind w:firstLine="542"/>
              <w:jc w:val="both"/>
              <w:rPr>
                <w:rFonts w:ascii="Times New Roman" w:hAnsi="Times New Roman"/>
              </w:rPr>
            </w:pPr>
            <w:r w:rsidRPr="00646603">
              <w:rPr>
                <w:rFonts w:ascii="Times New Roman" w:hAnsi="Times New Roman"/>
              </w:rPr>
              <w:t>Результат предоставления Услуги на бумажном носителе получается МФЦ в Администраци</w:t>
            </w:r>
            <w:r w:rsidR="003D3F2D">
              <w:rPr>
                <w:rFonts w:ascii="Times New Roman" w:hAnsi="Times New Roman"/>
              </w:rPr>
              <w:t>и</w:t>
            </w:r>
            <w:r w:rsidRPr="00646603">
              <w:rPr>
                <w:rFonts w:ascii="Times New Roman" w:hAnsi="Times New Roman"/>
              </w:rPr>
              <w:t xml:space="preserve"> в течение </w:t>
            </w:r>
            <w:r w:rsidRPr="0013731F">
              <w:rPr>
                <w:rFonts w:ascii="Times New Roman" w:hAnsi="Times New Roman"/>
                <w:i/>
              </w:rPr>
              <w:t>Срок указывается в соответствии с Соглашением о взаимодействии между Ведомством и ГКУ МО «МО МФЦ»</w:t>
            </w:r>
            <w:r w:rsidRPr="00646603">
              <w:rPr>
                <w:rFonts w:ascii="Times New Roman" w:hAnsi="Times New Roman"/>
              </w:rPr>
              <w:t>рабочих дней.</w:t>
            </w:r>
          </w:p>
          <w:p w:rsidR="006F0038" w:rsidRPr="00646603" w:rsidRDefault="006F0038" w:rsidP="00B4555D">
            <w:pPr>
              <w:widowControl w:val="0"/>
              <w:autoSpaceDE w:val="0"/>
              <w:autoSpaceDN w:val="0"/>
              <w:adjustRightInd w:val="0"/>
              <w:spacing w:after="0" w:line="240" w:lineRule="auto"/>
              <w:jc w:val="both"/>
              <w:rPr>
                <w:rFonts w:ascii="Times New Roman" w:hAnsi="Times New Roman" w:cs="Times New Roman"/>
              </w:rPr>
            </w:pPr>
          </w:p>
          <w:p w:rsidR="006F0038" w:rsidRPr="00646603" w:rsidRDefault="006F0038" w:rsidP="00EE0C85">
            <w:pPr>
              <w:suppressAutoHyphens/>
              <w:autoSpaceDE w:val="0"/>
              <w:autoSpaceDN w:val="0"/>
              <w:adjustRightInd w:val="0"/>
              <w:spacing w:after="0" w:line="240" w:lineRule="auto"/>
              <w:jc w:val="both"/>
              <w:rPr>
                <w:rFonts w:ascii="Times New Roman" w:hAnsi="Times New Roman" w:cs="Times New Roman"/>
                <w:lang w:eastAsia="ru-RU"/>
              </w:rPr>
            </w:pPr>
            <w:r w:rsidRPr="00646603">
              <w:rPr>
                <w:rFonts w:ascii="Times New Roman" w:hAnsi="Times New Roman" w:cs="Times New Roman"/>
                <w:lang w:eastAsia="ru-RU"/>
              </w:rPr>
              <w:t>Выдача заявителю результата предоставления Услуги осуществляется способом, указанным Заявителем при подаче заявления на получение Услуги:</w:t>
            </w:r>
          </w:p>
          <w:p w:rsidR="006F0038" w:rsidRPr="00646603" w:rsidRDefault="006F0038" w:rsidP="00B4555D">
            <w:pPr>
              <w:suppressAutoHyphens/>
              <w:autoSpaceDE w:val="0"/>
              <w:autoSpaceDN w:val="0"/>
              <w:adjustRightInd w:val="0"/>
              <w:spacing w:after="0" w:line="240" w:lineRule="auto"/>
              <w:ind w:firstLine="430"/>
              <w:jc w:val="both"/>
              <w:rPr>
                <w:rFonts w:ascii="Times New Roman" w:hAnsi="Times New Roman" w:cs="Times New Roman"/>
                <w:lang w:eastAsia="ru-RU"/>
              </w:rPr>
            </w:pPr>
            <w:r w:rsidRPr="00646603">
              <w:rPr>
                <w:rFonts w:ascii="Times New Roman" w:hAnsi="Times New Roman" w:cs="Times New Roman"/>
                <w:b/>
                <w:lang w:eastAsia="ru-RU"/>
              </w:rPr>
              <w:t>При личном обращении в МФЦ</w:t>
            </w:r>
            <w:r w:rsidRPr="00646603">
              <w:rPr>
                <w:rFonts w:ascii="Times New Roman" w:hAnsi="Times New Roman" w:cs="Times New Roman"/>
                <w:lang w:eastAsia="ru-RU"/>
              </w:rPr>
              <w:t xml:space="preserve"> (в случае подачи документов через МФЦ):</w:t>
            </w:r>
          </w:p>
          <w:p w:rsidR="006F0038" w:rsidRPr="00646603" w:rsidRDefault="006F0038" w:rsidP="00484AB1">
            <w:pPr>
              <w:pStyle w:val="18"/>
              <w:ind w:firstLine="542"/>
              <w:jc w:val="both"/>
              <w:rPr>
                <w:rFonts w:ascii="Times New Roman" w:hAnsi="Times New Roman"/>
              </w:rPr>
            </w:pPr>
            <w:r w:rsidRPr="00646603">
              <w:rPr>
                <w:rFonts w:ascii="Times New Roman" w:hAnsi="Times New Roman"/>
              </w:rPr>
              <w:t>При прибытии Заявителя</w:t>
            </w:r>
            <w:r w:rsidR="003D3F2D">
              <w:rPr>
                <w:rFonts w:ascii="Times New Roman" w:hAnsi="Times New Roman"/>
              </w:rPr>
              <w:t>,</w:t>
            </w:r>
            <w:r w:rsidRPr="00646603">
              <w:rPr>
                <w:rFonts w:ascii="Times New Roman" w:hAnsi="Times New Roman"/>
              </w:rPr>
              <w:t xml:space="preserve"> сотрудник МФЦ проверяет личность Заявителя или его представителя, полномочия </w:t>
            </w:r>
            <w:r w:rsidR="003D3F2D">
              <w:rPr>
                <w:rFonts w:ascii="Times New Roman" w:hAnsi="Times New Roman"/>
              </w:rPr>
              <w:t>П</w:t>
            </w:r>
            <w:r w:rsidRPr="00646603">
              <w:rPr>
                <w:rFonts w:ascii="Times New Roman" w:hAnsi="Times New Roman"/>
              </w:rPr>
              <w:t xml:space="preserve">редставителя </w:t>
            </w:r>
            <w:r w:rsidR="003D3F2D">
              <w:rPr>
                <w:rFonts w:ascii="Times New Roman" w:hAnsi="Times New Roman"/>
              </w:rPr>
              <w:t>з</w:t>
            </w:r>
            <w:r w:rsidRPr="00646603">
              <w:rPr>
                <w:rFonts w:ascii="Times New Roman" w:hAnsi="Times New Roman"/>
              </w:rPr>
              <w:t xml:space="preserve">аявителя, выдает под роспись решение о согласовании переустройства или перепланировки жилого помещения или решение об отказе в предоставлении Услуги. </w:t>
            </w:r>
          </w:p>
          <w:p w:rsidR="006F0038" w:rsidRPr="00646603" w:rsidRDefault="006F0038" w:rsidP="00FB0855">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В случае неполучения Заявителем в МФЦ в течение 20-ти дней с момента информирования о готовности результата предоставления Услуги, данные документы направляются Заявителю по почте заказным письмом с уведомлением о вручении по адресу, указанному в заявлении.</w:t>
            </w:r>
          </w:p>
          <w:p w:rsidR="006F0038" w:rsidRPr="00646603" w:rsidRDefault="006F0038" w:rsidP="00FB0855">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b/>
              </w:rPr>
              <w:t>При личном обращении в МФЦ</w:t>
            </w:r>
            <w:r w:rsidRPr="00646603">
              <w:rPr>
                <w:rFonts w:ascii="Times New Roman" w:hAnsi="Times New Roman" w:cs="Times New Roman"/>
              </w:rPr>
              <w:t xml:space="preserve"> (посредством подачи документов через РПГУ):</w:t>
            </w:r>
          </w:p>
          <w:p w:rsidR="006F0038" w:rsidRPr="00646603" w:rsidRDefault="006F0038" w:rsidP="00672F44">
            <w:pPr>
              <w:pStyle w:val="18"/>
              <w:ind w:firstLine="542"/>
              <w:jc w:val="both"/>
              <w:rPr>
                <w:rFonts w:ascii="Times New Roman" w:hAnsi="Times New Roman"/>
              </w:rPr>
            </w:pPr>
            <w:r w:rsidRPr="00646603">
              <w:rPr>
                <w:rFonts w:ascii="Times New Roman" w:hAnsi="Times New Roman"/>
              </w:rPr>
              <w:t xml:space="preserve">При прибытии Заявителя сотрудник МФЦ проверяет личность Заявителя или его представителя, полномочия </w:t>
            </w:r>
            <w:r w:rsidR="003D3F2D">
              <w:rPr>
                <w:rFonts w:ascii="Times New Roman" w:hAnsi="Times New Roman"/>
              </w:rPr>
              <w:t>П</w:t>
            </w:r>
            <w:r w:rsidRPr="00646603">
              <w:rPr>
                <w:rFonts w:ascii="Times New Roman" w:hAnsi="Times New Roman"/>
              </w:rPr>
              <w:t xml:space="preserve">редставителя </w:t>
            </w:r>
            <w:r w:rsidR="003D3F2D">
              <w:rPr>
                <w:rFonts w:ascii="Times New Roman" w:hAnsi="Times New Roman"/>
              </w:rPr>
              <w:t>з</w:t>
            </w:r>
            <w:r w:rsidRPr="00646603">
              <w:rPr>
                <w:rFonts w:ascii="Times New Roman" w:hAnsi="Times New Roman"/>
              </w:rPr>
              <w:t>аявителя, осуществляется сверка документов</w:t>
            </w:r>
            <w:r w:rsidR="003D3F2D">
              <w:rPr>
                <w:rFonts w:ascii="Times New Roman" w:hAnsi="Times New Roman"/>
              </w:rPr>
              <w:t>,</w:t>
            </w:r>
            <w:r w:rsidRPr="00646603">
              <w:rPr>
                <w:rFonts w:ascii="Times New Roman" w:hAnsi="Times New Roman"/>
              </w:rPr>
              <w:t xml:space="preserve"> поданных в электронном виде с оригиналами, оригиналы возвращаются Заявителю.</w:t>
            </w:r>
          </w:p>
          <w:p w:rsidR="006F0038" w:rsidRPr="00646603" w:rsidRDefault="006F0038" w:rsidP="00B4555D">
            <w:pPr>
              <w:suppressAutoHyphens/>
              <w:autoSpaceDE w:val="0"/>
              <w:autoSpaceDN w:val="0"/>
              <w:adjustRightInd w:val="0"/>
              <w:spacing w:after="0" w:line="240" w:lineRule="auto"/>
              <w:ind w:firstLine="572"/>
              <w:jc w:val="both"/>
              <w:rPr>
                <w:rFonts w:ascii="Times New Roman" w:hAnsi="Times New Roman" w:cs="Times New Roman"/>
                <w:lang w:eastAsia="ru-RU"/>
              </w:rPr>
            </w:pPr>
            <w:r w:rsidRPr="00646603">
              <w:rPr>
                <w:rFonts w:ascii="Times New Roman" w:hAnsi="Times New Roman" w:cs="Times New Roman"/>
                <w:lang w:eastAsia="ru-RU"/>
              </w:rPr>
              <w:t xml:space="preserve">В случае совпадения представленных оригиналов документов с их копиями, представленными в электронном виде, Заявитель (представитель Заявителя) в присутствии сотрудника МФЦ подписывает заявление об оказании </w:t>
            </w:r>
            <w:r w:rsidR="001E790D" w:rsidRPr="00646603">
              <w:rPr>
                <w:rFonts w:ascii="Times New Roman" w:hAnsi="Times New Roman" w:cs="Times New Roman"/>
                <w:lang w:eastAsia="ru-RU"/>
              </w:rPr>
              <w:t>У</w:t>
            </w:r>
            <w:r w:rsidRPr="00646603">
              <w:rPr>
                <w:rFonts w:ascii="Times New Roman" w:hAnsi="Times New Roman" w:cs="Times New Roman"/>
                <w:lang w:eastAsia="ru-RU"/>
              </w:rPr>
              <w:t>слуги собственноручной подписью (заполненное заявление распечатывает сотрудник МФЦ).</w:t>
            </w:r>
          </w:p>
          <w:p w:rsidR="006F0038" w:rsidRPr="00646603" w:rsidRDefault="006F0038" w:rsidP="002F0133">
            <w:pPr>
              <w:pStyle w:val="18"/>
              <w:ind w:firstLine="542"/>
              <w:jc w:val="both"/>
              <w:rPr>
                <w:rFonts w:ascii="Times New Roman" w:hAnsi="Times New Roman"/>
              </w:rPr>
            </w:pPr>
            <w:r w:rsidRPr="00646603">
              <w:rPr>
                <w:rFonts w:ascii="Times New Roman" w:hAnsi="Times New Roman"/>
              </w:rPr>
              <w:t xml:space="preserve">Уполномоченный сотрудник МФЦ выдает заявителю результат оказания </w:t>
            </w:r>
            <w:r w:rsidR="001E790D" w:rsidRPr="00646603">
              <w:rPr>
                <w:rFonts w:ascii="Times New Roman" w:hAnsi="Times New Roman"/>
              </w:rPr>
              <w:t>У</w:t>
            </w:r>
            <w:r w:rsidRPr="00646603">
              <w:rPr>
                <w:rFonts w:ascii="Times New Roman" w:hAnsi="Times New Roman"/>
              </w:rPr>
              <w:t>слуги.</w:t>
            </w:r>
          </w:p>
          <w:p w:rsidR="006F0038" w:rsidRPr="00646603" w:rsidRDefault="006F0038" w:rsidP="002F0133">
            <w:pPr>
              <w:pStyle w:val="18"/>
              <w:ind w:firstLine="542"/>
              <w:jc w:val="both"/>
              <w:rPr>
                <w:rFonts w:ascii="Times New Roman" w:hAnsi="Times New Roman"/>
              </w:rPr>
            </w:pPr>
            <w:r w:rsidRPr="00646603">
              <w:rPr>
                <w:rFonts w:ascii="Times New Roman" w:hAnsi="Times New Roman"/>
              </w:rPr>
              <w:t xml:space="preserve">В случае, если оригиналы документов не соответствуют документам, поданным в электронной форме, то результат оказания </w:t>
            </w:r>
            <w:r w:rsidR="001E790D" w:rsidRPr="00646603">
              <w:rPr>
                <w:rFonts w:ascii="Times New Roman" w:hAnsi="Times New Roman"/>
              </w:rPr>
              <w:t>У</w:t>
            </w:r>
            <w:r w:rsidRPr="00646603">
              <w:rPr>
                <w:rFonts w:ascii="Times New Roman" w:hAnsi="Times New Roman"/>
              </w:rPr>
              <w:t>слуги направляется в Администрацию и аннулируется.</w:t>
            </w:r>
          </w:p>
          <w:p w:rsidR="006F0038" w:rsidRPr="00646603" w:rsidRDefault="006F0038" w:rsidP="00FB0855">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b/>
              </w:rPr>
              <w:t>Через Личный кабинет на РПГУ</w:t>
            </w:r>
            <w:r w:rsidRPr="00646603">
              <w:rPr>
                <w:rFonts w:ascii="Times New Roman" w:hAnsi="Times New Roman" w:cs="Times New Roman"/>
              </w:rPr>
              <w:t>(</w:t>
            </w:r>
            <w:r w:rsidRPr="00646603">
              <w:rPr>
                <w:rFonts w:ascii="Times New Roman" w:hAnsi="Times New Roman" w:cs="Times New Roman"/>
                <w:lang w:eastAsia="ru-RU"/>
              </w:rPr>
              <w:t>в случае подачи документов через МФЦ</w:t>
            </w:r>
            <w:r w:rsidRPr="00646603">
              <w:rPr>
                <w:rFonts w:ascii="Times New Roman" w:hAnsi="Times New Roman" w:cs="Times New Roman"/>
              </w:rPr>
              <w:t>):</w:t>
            </w:r>
          </w:p>
          <w:p w:rsidR="006F0038" w:rsidRPr="00646603" w:rsidRDefault="006F0038" w:rsidP="00FB0855">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В день подписания результата предоставления Услуги ЭП уполномоченного должностного лица, результат предоставления Услуги в виде электронного документа поступает в Личный кабинет Заявителя на РПГУ.</w:t>
            </w:r>
          </w:p>
          <w:p w:rsidR="006F0038" w:rsidRPr="00646603" w:rsidRDefault="006F0038" w:rsidP="00FB0855">
            <w:pPr>
              <w:widowControl w:val="0"/>
              <w:autoSpaceDE w:val="0"/>
              <w:autoSpaceDN w:val="0"/>
              <w:adjustRightInd w:val="0"/>
              <w:spacing w:after="0" w:line="240" w:lineRule="auto"/>
              <w:ind w:firstLine="540"/>
              <w:jc w:val="both"/>
              <w:rPr>
                <w:rFonts w:ascii="Times New Roman" w:hAnsi="Times New Roman" w:cs="Times New Roman"/>
                <w:b/>
              </w:rPr>
            </w:pPr>
          </w:p>
        </w:tc>
      </w:tr>
    </w:tbl>
    <w:p w:rsidR="00C922C1" w:rsidRPr="00FC6A1D" w:rsidRDefault="00C922C1" w:rsidP="00FC6A1D">
      <w:pPr>
        <w:pStyle w:val="ac"/>
        <w:rPr>
          <w:rStyle w:val="afffb"/>
          <w:sz w:val="24"/>
          <w:szCs w:val="24"/>
        </w:rPr>
      </w:pPr>
    </w:p>
    <w:p w:rsidR="002927A9" w:rsidRPr="00FC6A1D" w:rsidRDefault="005E6812" w:rsidP="00FC6A1D">
      <w:pPr>
        <w:pStyle w:val="ac"/>
        <w:numPr>
          <w:ilvl w:val="0"/>
          <w:numId w:val="40"/>
        </w:numPr>
        <w:jc w:val="center"/>
        <w:rPr>
          <w:rStyle w:val="afffb"/>
          <w:rFonts w:ascii="Times New Roman" w:hAnsi="Times New Roman"/>
          <w:i w:val="0"/>
          <w:sz w:val="24"/>
          <w:szCs w:val="24"/>
        </w:rPr>
      </w:pPr>
      <w:r w:rsidRPr="00FC6A1D">
        <w:rPr>
          <w:rStyle w:val="afffb"/>
          <w:rFonts w:ascii="Times New Roman" w:hAnsi="Times New Roman"/>
          <w:i w:val="0"/>
          <w:sz w:val="24"/>
          <w:szCs w:val="24"/>
        </w:rPr>
        <w:t xml:space="preserve">Прием и регистрация уведомления о завершении переустройства и (или) перепланировки жилого помещения в </w:t>
      </w:r>
      <w:r w:rsidR="001B1AFC" w:rsidRPr="00FC6A1D">
        <w:rPr>
          <w:rStyle w:val="afffb"/>
          <w:rFonts w:ascii="Times New Roman" w:hAnsi="Times New Roman"/>
          <w:i w:val="0"/>
          <w:sz w:val="24"/>
          <w:szCs w:val="24"/>
        </w:rPr>
        <w:t xml:space="preserve">МФЦ </w:t>
      </w:r>
      <w:r w:rsidR="00DB793D" w:rsidRPr="00FC6A1D">
        <w:rPr>
          <w:rStyle w:val="afffb"/>
          <w:rFonts w:ascii="Times New Roman" w:hAnsi="Times New Roman"/>
          <w:i w:val="0"/>
          <w:sz w:val="24"/>
          <w:szCs w:val="24"/>
        </w:rPr>
        <w:br/>
      </w:r>
      <w:r w:rsidR="006F0038" w:rsidRPr="00FC6A1D">
        <w:rPr>
          <w:rStyle w:val="afffb"/>
          <w:rFonts w:ascii="Times New Roman" w:hAnsi="Times New Roman"/>
          <w:i w:val="0"/>
          <w:sz w:val="24"/>
          <w:szCs w:val="24"/>
        </w:rPr>
        <w:t>(</w:t>
      </w:r>
      <w:r w:rsidR="001B1AFC" w:rsidRPr="00FC6A1D">
        <w:rPr>
          <w:rStyle w:val="afffb"/>
          <w:rFonts w:ascii="Times New Roman" w:hAnsi="Times New Roman"/>
          <w:i w:val="0"/>
          <w:sz w:val="24"/>
          <w:szCs w:val="24"/>
        </w:rPr>
        <w:t>второ</w:t>
      </w:r>
      <w:r w:rsidR="006F0038" w:rsidRPr="00FC6A1D">
        <w:rPr>
          <w:rStyle w:val="afffb"/>
          <w:rFonts w:ascii="Times New Roman" w:hAnsi="Times New Roman"/>
          <w:i w:val="0"/>
          <w:sz w:val="24"/>
          <w:szCs w:val="24"/>
        </w:rPr>
        <w:t>й</w:t>
      </w:r>
      <w:r w:rsidR="001B1AFC" w:rsidRPr="00FC6A1D">
        <w:rPr>
          <w:rStyle w:val="afffb"/>
          <w:rFonts w:ascii="Times New Roman" w:hAnsi="Times New Roman"/>
          <w:i w:val="0"/>
          <w:sz w:val="24"/>
          <w:szCs w:val="24"/>
        </w:rPr>
        <w:t xml:space="preserve"> этап</w:t>
      </w:r>
      <w:r w:rsidR="006F0038" w:rsidRPr="00FC6A1D">
        <w:rPr>
          <w:rStyle w:val="afffb"/>
          <w:rFonts w:ascii="Times New Roman" w:hAnsi="Times New Roman"/>
          <w:i w:val="0"/>
          <w:sz w:val="24"/>
          <w:szCs w:val="24"/>
        </w:rPr>
        <w:t>)</w:t>
      </w:r>
    </w:p>
    <w:p w:rsidR="00175F72" w:rsidRPr="00646603" w:rsidRDefault="00175F72" w:rsidP="00175F72">
      <w:pPr>
        <w:pStyle w:val="2-"/>
        <w:spacing w:before="0" w:after="0"/>
        <w:jc w:val="left"/>
        <w:outlineLvl w:val="0"/>
        <w:rPr>
          <w:i w:val="0"/>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985"/>
        <w:gridCol w:w="6833"/>
      </w:tblGrid>
      <w:tr w:rsidR="006F0038" w:rsidRPr="00646603" w:rsidTr="009D2B34">
        <w:trPr>
          <w:tblHeader/>
        </w:trPr>
        <w:tc>
          <w:tcPr>
            <w:tcW w:w="2235" w:type="dxa"/>
            <w:shd w:val="clear" w:color="auto" w:fill="auto"/>
          </w:tcPr>
          <w:p w:rsidR="006F0038" w:rsidRPr="00646603" w:rsidRDefault="006F0038" w:rsidP="001B1AFC">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Место выполнения процедуры/ используемая ИС</w:t>
            </w:r>
          </w:p>
        </w:tc>
        <w:tc>
          <w:tcPr>
            <w:tcW w:w="2409" w:type="dxa"/>
            <w:shd w:val="clear" w:color="auto" w:fill="auto"/>
          </w:tcPr>
          <w:p w:rsidR="006F0038" w:rsidRPr="00646603" w:rsidRDefault="006F0038" w:rsidP="001B1AFC">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Административные действия</w:t>
            </w:r>
          </w:p>
        </w:tc>
        <w:tc>
          <w:tcPr>
            <w:tcW w:w="1701" w:type="dxa"/>
            <w:shd w:val="clear" w:color="auto" w:fill="auto"/>
          </w:tcPr>
          <w:p w:rsidR="006F0038" w:rsidRPr="00646603" w:rsidRDefault="006F0038" w:rsidP="001B1AFC">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 xml:space="preserve">Средний </w:t>
            </w:r>
          </w:p>
          <w:p w:rsidR="006F0038" w:rsidRPr="00646603" w:rsidRDefault="006F0038" w:rsidP="001B1AFC">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срок выполнения</w:t>
            </w:r>
          </w:p>
        </w:tc>
        <w:tc>
          <w:tcPr>
            <w:tcW w:w="1985" w:type="dxa"/>
          </w:tcPr>
          <w:p w:rsidR="006F0038" w:rsidRPr="00646603" w:rsidRDefault="006F0038" w:rsidP="001B1AFC">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Трудозатраты</w:t>
            </w:r>
          </w:p>
        </w:tc>
        <w:tc>
          <w:tcPr>
            <w:tcW w:w="6833" w:type="dxa"/>
            <w:shd w:val="clear" w:color="auto" w:fill="auto"/>
          </w:tcPr>
          <w:p w:rsidR="006F0038" w:rsidRPr="00646603" w:rsidRDefault="006F0038" w:rsidP="001B1AFC">
            <w:pPr>
              <w:suppressAutoHyphens/>
              <w:autoSpaceDE w:val="0"/>
              <w:autoSpaceDN w:val="0"/>
              <w:adjustRightInd w:val="0"/>
              <w:spacing w:after="0" w:line="276" w:lineRule="auto"/>
              <w:jc w:val="center"/>
              <w:rPr>
                <w:rFonts w:ascii="Times New Roman" w:eastAsia="Times New Roman" w:hAnsi="Times New Roman" w:cs="Times New Roman"/>
                <w:b/>
              </w:rPr>
            </w:pPr>
            <w:r w:rsidRPr="00646603">
              <w:rPr>
                <w:rFonts w:ascii="Times New Roman" w:eastAsia="Times New Roman" w:hAnsi="Times New Roman" w:cs="Times New Roman"/>
                <w:b/>
              </w:rPr>
              <w:t>Содержание действия</w:t>
            </w:r>
          </w:p>
        </w:tc>
      </w:tr>
      <w:tr w:rsidR="006F0038" w:rsidRPr="00646603" w:rsidTr="009D2B34">
        <w:tc>
          <w:tcPr>
            <w:tcW w:w="2235" w:type="dxa"/>
            <w:vMerge w:val="restart"/>
            <w:shd w:val="clear" w:color="auto" w:fill="auto"/>
          </w:tcPr>
          <w:p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МФЦ/</w:t>
            </w:r>
          </w:p>
          <w:p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АИС МФЦ</w:t>
            </w:r>
          </w:p>
        </w:tc>
        <w:tc>
          <w:tcPr>
            <w:tcW w:w="2409" w:type="dxa"/>
            <w:shd w:val="clear" w:color="auto" w:fill="auto"/>
          </w:tcPr>
          <w:p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Установление соответствия личности Заявителя (представителя Заявителя) документам, удостоверяющим личность</w:t>
            </w:r>
          </w:p>
        </w:tc>
        <w:tc>
          <w:tcPr>
            <w:tcW w:w="1701" w:type="dxa"/>
            <w:shd w:val="clear" w:color="auto" w:fill="auto"/>
          </w:tcPr>
          <w:p w:rsidR="006F0038" w:rsidRPr="00646603" w:rsidRDefault="006F0038" w:rsidP="006F0038">
            <w:pPr>
              <w:spacing w:after="0" w:line="240" w:lineRule="auto"/>
              <w:jc w:val="center"/>
              <w:rPr>
                <w:rFonts w:ascii="Times New Roman" w:eastAsia="Calibri" w:hAnsi="Times New Roman" w:cs="Times New Roman"/>
                <w:lang w:eastAsia="ru-RU"/>
              </w:rPr>
            </w:pPr>
            <w:r w:rsidRPr="00646603">
              <w:rPr>
                <w:rFonts w:ascii="Times New Roman" w:eastAsia="Calibri" w:hAnsi="Times New Roman" w:cs="Times New Roman"/>
                <w:lang w:eastAsia="ru-RU"/>
              </w:rPr>
              <w:t>1 минута</w:t>
            </w:r>
          </w:p>
        </w:tc>
        <w:tc>
          <w:tcPr>
            <w:tcW w:w="1985" w:type="dxa"/>
            <w:shd w:val="clear" w:color="auto" w:fill="auto"/>
          </w:tcPr>
          <w:p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1 минута</w:t>
            </w:r>
          </w:p>
        </w:tc>
        <w:tc>
          <w:tcPr>
            <w:tcW w:w="6833" w:type="dxa"/>
            <w:vMerge w:val="restart"/>
            <w:shd w:val="clear" w:color="auto" w:fill="auto"/>
          </w:tcPr>
          <w:p w:rsidR="006F0038" w:rsidRPr="00646603" w:rsidRDefault="006F0038" w:rsidP="006F0038">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Документы проверяются на соответствие требованиям, указанным в Приложении </w:t>
            </w:r>
            <w:r w:rsidR="003D3F2D">
              <w:rPr>
                <w:rFonts w:ascii="Times New Roman" w:eastAsia="Calibri" w:hAnsi="Times New Roman" w:cs="Times New Roman"/>
                <w:lang w:eastAsia="ru-RU"/>
              </w:rPr>
              <w:t>№ 12</w:t>
            </w:r>
            <w:r w:rsidRPr="00646603">
              <w:rPr>
                <w:rFonts w:ascii="Times New Roman" w:eastAsia="Calibri" w:hAnsi="Times New Roman" w:cs="Times New Roman"/>
                <w:lang w:eastAsia="ru-RU"/>
              </w:rPr>
              <w:t xml:space="preserve"> к </w:t>
            </w:r>
            <w:r w:rsidR="003D3F2D">
              <w:rPr>
                <w:rFonts w:ascii="Times New Roman" w:eastAsia="Calibri" w:hAnsi="Times New Roman" w:cs="Times New Roman"/>
                <w:lang w:eastAsia="ru-RU"/>
              </w:rPr>
              <w:t>Административному р</w:t>
            </w:r>
            <w:r w:rsidRPr="00646603">
              <w:rPr>
                <w:rFonts w:ascii="Times New Roman" w:eastAsia="Calibri" w:hAnsi="Times New Roman" w:cs="Times New Roman"/>
                <w:lang w:eastAsia="ru-RU"/>
              </w:rPr>
              <w:t>егламенту;</w:t>
            </w:r>
          </w:p>
          <w:p w:rsidR="006F0038" w:rsidRPr="00646603" w:rsidRDefault="006F0038" w:rsidP="003D3F2D">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lang w:eastAsia="ru-RU"/>
              </w:rPr>
              <w:t>В случае несоответствия документов требованиям или их отсутствия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w:t>
            </w:r>
          </w:p>
        </w:tc>
      </w:tr>
      <w:tr w:rsidR="006F0038" w:rsidRPr="00646603" w:rsidTr="009D2B34">
        <w:tc>
          <w:tcPr>
            <w:tcW w:w="2235" w:type="dxa"/>
            <w:vMerge/>
            <w:shd w:val="clear" w:color="auto" w:fill="auto"/>
          </w:tcPr>
          <w:p w:rsidR="006F0038" w:rsidRPr="00646603" w:rsidRDefault="006F0038" w:rsidP="006F0038">
            <w:pPr>
              <w:spacing w:after="0" w:line="240" w:lineRule="auto"/>
              <w:jc w:val="both"/>
              <w:rPr>
                <w:rFonts w:ascii="Times New Roman" w:eastAsia="Calibri" w:hAnsi="Times New Roman" w:cs="Times New Roman"/>
                <w:lang w:eastAsia="ru-RU"/>
              </w:rPr>
            </w:pPr>
          </w:p>
        </w:tc>
        <w:tc>
          <w:tcPr>
            <w:tcW w:w="2409" w:type="dxa"/>
            <w:shd w:val="clear" w:color="auto" w:fill="auto"/>
          </w:tcPr>
          <w:p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1701" w:type="dxa"/>
            <w:shd w:val="clear" w:color="auto" w:fill="auto"/>
          </w:tcPr>
          <w:p w:rsidR="006F0038" w:rsidRPr="00646603" w:rsidRDefault="006F0038" w:rsidP="006F0038">
            <w:pPr>
              <w:spacing w:after="0" w:line="240" w:lineRule="auto"/>
              <w:jc w:val="center"/>
              <w:rPr>
                <w:rFonts w:ascii="Times New Roman" w:eastAsia="Calibri" w:hAnsi="Times New Roman" w:cs="Times New Roman"/>
                <w:lang w:eastAsia="ru-RU"/>
              </w:rPr>
            </w:pPr>
            <w:r w:rsidRPr="00646603">
              <w:rPr>
                <w:rFonts w:ascii="Times New Roman" w:eastAsia="Calibri" w:hAnsi="Times New Roman" w:cs="Times New Roman"/>
                <w:lang w:eastAsia="ru-RU"/>
              </w:rPr>
              <w:t>1 минута</w:t>
            </w:r>
          </w:p>
        </w:tc>
        <w:tc>
          <w:tcPr>
            <w:tcW w:w="1985" w:type="dxa"/>
          </w:tcPr>
          <w:p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1 минута</w:t>
            </w:r>
          </w:p>
        </w:tc>
        <w:tc>
          <w:tcPr>
            <w:tcW w:w="6833" w:type="dxa"/>
            <w:vMerge/>
            <w:shd w:val="clear" w:color="auto" w:fill="auto"/>
          </w:tcPr>
          <w:p w:rsidR="006F0038" w:rsidRPr="00646603" w:rsidRDefault="006F0038" w:rsidP="006F0038">
            <w:pPr>
              <w:spacing w:after="0" w:line="240" w:lineRule="auto"/>
              <w:ind w:firstLine="596"/>
              <w:jc w:val="both"/>
              <w:rPr>
                <w:rFonts w:ascii="Times New Roman" w:eastAsia="Calibri" w:hAnsi="Times New Roman" w:cs="Times New Roman"/>
                <w:lang w:eastAsia="ru-RU"/>
              </w:rPr>
            </w:pPr>
          </w:p>
        </w:tc>
      </w:tr>
      <w:tr w:rsidR="006F0038" w:rsidRPr="00646603" w:rsidTr="009D2B34">
        <w:trPr>
          <w:trHeight w:val="1666"/>
        </w:trPr>
        <w:tc>
          <w:tcPr>
            <w:tcW w:w="2235" w:type="dxa"/>
            <w:vMerge/>
            <w:shd w:val="clear" w:color="auto" w:fill="auto"/>
          </w:tcPr>
          <w:p w:rsidR="006F0038" w:rsidRPr="00646603" w:rsidRDefault="006F0038" w:rsidP="006F0038">
            <w:pPr>
              <w:spacing w:after="0" w:line="240" w:lineRule="auto"/>
              <w:jc w:val="both"/>
              <w:rPr>
                <w:rFonts w:ascii="Times New Roman" w:eastAsia="Calibri" w:hAnsi="Times New Roman" w:cs="Times New Roman"/>
                <w:lang w:eastAsia="ru-RU"/>
              </w:rPr>
            </w:pPr>
          </w:p>
        </w:tc>
        <w:tc>
          <w:tcPr>
            <w:tcW w:w="2409" w:type="dxa"/>
            <w:shd w:val="clear" w:color="auto" w:fill="auto"/>
          </w:tcPr>
          <w:p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Проверка уведомления о завершении переустройства и (или) перепланировки жилого помещения</w:t>
            </w:r>
          </w:p>
        </w:tc>
        <w:tc>
          <w:tcPr>
            <w:tcW w:w="1701" w:type="dxa"/>
            <w:shd w:val="clear" w:color="auto" w:fill="auto"/>
          </w:tcPr>
          <w:p w:rsidR="006F0038" w:rsidRPr="00646603" w:rsidRDefault="006F0038" w:rsidP="006F0038">
            <w:pPr>
              <w:spacing w:after="0" w:line="240" w:lineRule="auto"/>
              <w:jc w:val="center"/>
              <w:rPr>
                <w:rFonts w:ascii="Times New Roman" w:eastAsia="Calibri" w:hAnsi="Times New Roman" w:cs="Times New Roman"/>
                <w:lang w:eastAsia="ru-RU"/>
              </w:rPr>
            </w:pPr>
            <w:r w:rsidRPr="00646603">
              <w:rPr>
                <w:rFonts w:ascii="Times New Roman" w:eastAsia="Calibri" w:hAnsi="Times New Roman" w:cs="Times New Roman"/>
                <w:lang w:eastAsia="ru-RU"/>
              </w:rPr>
              <w:t>5 минут</w:t>
            </w:r>
          </w:p>
        </w:tc>
        <w:tc>
          <w:tcPr>
            <w:tcW w:w="1985" w:type="dxa"/>
          </w:tcPr>
          <w:p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5 минут</w:t>
            </w:r>
          </w:p>
        </w:tc>
        <w:tc>
          <w:tcPr>
            <w:tcW w:w="6833" w:type="dxa"/>
            <w:shd w:val="clear" w:color="auto" w:fill="auto"/>
          </w:tcPr>
          <w:p w:rsidR="006F0038" w:rsidRPr="00646603" w:rsidRDefault="006F0038" w:rsidP="003D3F2D">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lang w:eastAsia="ru-RU"/>
              </w:rPr>
              <w:t>Уведомление проверяется на соответствие форме № 1</w:t>
            </w:r>
            <w:r w:rsidR="003D3F2D">
              <w:rPr>
                <w:rFonts w:ascii="Times New Roman" w:eastAsia="Calibri" w:hAnsi="Times New Roman" w:cs="Times New Roman"/>
                <w:lang w:eastAsia="ru-RU"/>
              </w:rPr>
              <w:t>1</w:t>
            </w:r>
            <w:r w:rsidRPr="00646603">
              <w:rPr>
                <w:rFonts w:ascii="Times New Roman" w:eastAsia="Calibri" w:hAnsi="Times New Roman" w:cs="Times New Roman"/>
                <w:lang w:eastAsia="ru-RU"/>
              </w:rPr>
              <w:t xml:space="preserve"> к </w:t>
            </w:r>
            <w:r w:rsidR="003D3F2D">
              <w:rPr>
                <w:rFonts w:ascii="Times New Roman" w:eastAsia="Calibri" w:hAnsi="Times New Roman" w:cs="Times New Roman"/>
                <w:lang w:eastAsia="ru-RU"/>
              </w:rPr>
              <w:t>А</w:t>
            </w:r>
            <w:r w:rsidRPr="00646603">
              <w:rPr>
                <w:rFonts w:ascii="Times New Roman" w:eastAsia="Calibri" w:hAnsi="Times New Roman" w:cs="Times New Roman"/>
                <w:lang w:eastAsia="ru-RU"/>
              </w:rPr>
              <w:t>дминистративному регламенту.</w:t>
            </w:r>
          </w:p>
        </w:tc>
      </w:tr>
      <w:tr w:rsidR="006F0038" w:rsidRPr="00646603" w:rsidTr="009D2B34">
        <w:tc>
          <w:tcPr>
            <w:tcW w:w="2235" w:type="dxa"/>
            <w:vMerge/>
            <w:shd w:val="clear" w:color="auto" w:fill="auto"/>
          </w:tcPr>
          <w:p w:rsidR="006F0038" w:rsidRPr="00646603" w:rsidRDefault="006F0038" w:rsidP="006F0038">
            <w:pPr>
              <w:spacing w:after="0" w:line="240" w:lineRule="auto"/>
              <w:jc w:val="both"/>
              <w:rPr>
                <w:rFonts w:ascii="Times New Roman" w:eastAsia="Calibri" w:hAnsi="Times New Roman" w:cs="Times New Roman"/>
                <w:lang w:eastAsia="ru-RU"/>
              </w:rPr>
            </w:pPr>
          </w:p>
        </w:tc>
        <w:tc>
          <w:tcPr>
            <w:tcW w:w="2409" w:type="dxa"/>
            <w:shd w:val="clear" w:color="auto" w:fill="auto"/>
          </w:tcPr>
          <w:p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Внесение уведомления о завершении переустройства и (или) перепланировки жилого помещения в АИС МФЦ</w:t>
            </w:r>
          </w:p>
        </w:tc>
        <w:tc>
          <w:tcPr>
            <w:tcW w:w="1701" w:type="dxa"/>
            <w:shd w:val="clear" w:color="auto" w:fill="auto"/>
          </w:tcPr>
          <w:p w:rsidR="006F0038" w:rsidRPr="00646603" w:rsidRDefault="006F0038" w:rsidP="006F0038">
            <w:pPr>
              <w:spacing w:after="0" w:line="240" w:lineRule="auto"/>
              <w:jc w:val="center"/>
              <w:rPr>
                <w:rFonts w:ascii="Times New Roman" w:eastAsia="Calibri" w:hAnsi="Times New Roman" w:cs="Times New Roman"/>
                <w:lang w:eastAsia="ru-RU"/>
              </w:rPr>
            </w:pPr>
            <w:r w:rsidRPr="00646603">
              <w:rPr>
                <w:rFonts w:ascii="Times New Roman" w:eastAsia="Calibri" w:hAnsi="Times New Roman" w:cs="Times New Roman"/>
                <w:lang w:eastAsia="ru-RU"/>
              </w:rPr>
              <w:t>5 минут</w:t>
            </w:r>
          </w:p>
        </w:tc>
        <w:tc>
          <w:tcPr>
            <w:tcW w:w="1985" w:type="dxa"/>
          </w:tcPr>
          <w:p w:rsidR="006F0038" w:rsidRPr="00646603" w:rsidRDefault="006F0038" w:rsidP="006F0038">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5 минут</w:t>
            </w:r>
          </w:p>
        </w:tc>
        <w:tc>
          <w:tcPr>
            <w:tcW w:w="6833" w:type="dxa"/>
            <w:shd w:val="clear" w:color="auto" w:fill="auto"/>
          </w:tcPr>
          <w:p w:rsidR="006F0038" w:rsidRPr="00646603" w:rsidRDefault="006F0038" w:rsidP="006F0038">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lang w:eastAsia="ru-RU"/>
              </w:rPr>
              <w:t>В АИС МФЦ заполняется карточка услуги, вносятся сведения по всем полям в соответствии с инструкцией оператора АИС МФЦ, сканируются и прилагаются в электронном виде представленные Заявителем документы, формируется электронное дело.</w:t>
            </w:r>
          </w:p>
          <w:p w:rsidR="006F0038" w:rsidRPr="00646603" w:rsidRDefault="006F0038" w:rsidP="006F0038">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Электронное дело в тот же день поступает в интегрированную с АИС МФЦ </w:t>
            </w:r>
            <w:r w:rsidR="003F05A3">
              <w:rPr>
                <w:rFonts w:ascii="Times New Roman" w:eastAsia="Calibri" w:hAnsi="Times New Roman" w:cs="Times New Roman"/>
                <w:lang w:eastAsia="ru-RU"/>
              </w:rPr>
              <w:t xml:space="preserve">- </w:t>
            </w:r>
            <w:r w:rsidR="003F05A3" w:rsidRPr="003F05A3">
              <w:rPr>
                <w:rFonts w:ascii="Times New Roman" w:eastAsia="Calibri" w:hAnsi="Times New Roman" w:cs="Times New Roman"/>
                <w:lang w:eastAsia="ru-RU"/>
              </w:rPr>
              <w:t>ЕИС ОУ</w:t>
            </w:r>
            <w:r w:rsidRPr="00646603">
              <w:rPr>
                <w:rFonts w:ascii="Times New Roman" w:eastAsia="Calibri" w:hAnsi="Times New Roman" w:cs="Times New Roman"/>
                <w:lang w:eastAsia="ru-RU"/>
              </w:rPr>
              <w:t>.</w:t>
            </w:r>
          </w:p>
          <w:p w:rsidR="006F0038" w:rsidRPr="00646603" w:rsidRDefault="006F0038" w:rsidP="006F0038">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lang w:eastAsia="ru-RU"/>
              </w:rPr>
              <w:t>Документы на бумажном носителе передаются МФЦ в Администрацию не позднее Срок указывается в соответствии с Соглашением о взаимодействии между Ведомством и ГКУ МО «МО МФЦ» дней (не включается в срок административных процедур).</w:t>
            </w:r>
          </w:p>
        </w:tc>
      </w:tr>
    </w:tbl>
    <w:p w:rsidR="00646603" w:rsidRPr="00646603" w:rsidRDefault="00646603" w:rsidP="00646603">
      <w:pPr>
        <w:pStyle w:val="2-"/>
        <w:spacing w:before="0" w:after="0"/>
        <w:jc w:val="left"/>
        <w:outlineLvl w:val="0"/>
        <w:rPr>
          <w:rFonts w:eastAsia="Times New Roman"/>
          <w:b w:val="0"/>
          <w:bCs/>
          <w:iCs/>
          <w:lang w:eastAsia="ar-SA"/>
        </w:rPr>
      </w:pPr>
    </w:p>
    <w:p w:rsidR="00292DAD" w:rsidRPr="00FC6A1D" w:rsidRDefault="00292DAD" w:rsidP="00FC6A1D">
      <w:pPr>
        <w:pStyle w:val="ac"/>
        <w:numPr>
          <w:ilvl w:val="0"/>
          <w:numId w:val="40"/>
        </w:numPr>
        <w:jc w:val="center"/>
        <w:rPr>
          <w:rStyle w:val="afffb"/>
          <w:rFonts w:ascii="Times New Roman" w:hAnsi="Times New Roman"/>
          <w:i w:val="0"/>
          <w:sz w:val="24"/>
          <w:szCs w:val="24"/>
        </w:rPr>
      </w:pPr>
      <w:r w:rsidRPr="00FC6A1D">
        <w:rPr>
          <w:rStyle w:val="afffb"/>
          <w:rFonts w:ascii="Times New Roman" w:hAnsi="Times New Roman"/>
          <w:i w:val="0"/>
          <w:sz w:val="24"/>
          <w:szCs w:val="24"/>
        </w:rPr>
        <w:t xml:space="preserve">Прием и регистрация заявления и документов, необходимых для предоставления услуги </w:t>
      </w:r>
      <w:r w:rsidR="006F0038" w:rsidRPr="00FC6A1D">
        <w:rPr>
          <w:rStyle w:val="afffb"/>
          <w:rFonts w:ascii="Times New Roman" w:hAnsi="Times New Roman"/>
          <w:i w:val="0"/>
          <w:sz w:val="24"/>
          <w:szCs w:val="24"/>
        </w:rPr>
        <w:t>в РПГУ (</w:t>
      </w:r>
      <w:r w:rsidR="00367178" w:rsidRPr="00FC6A1D">
        <w:rPr>
          <w:rStyle w:val="afffb"/>
          <w:rFonts w:ascii="Times New Roman" w:hAnsi="Times New Roman"/>
          <w:i w:val="0"/>
          <w:sz w:val="24"/>
          <w:szCs w:val="24"/>
        </w:rPr>
        <w:t>второ</w:t>
      </w:r>
      <w:r w:rsidR="006F0038" w:rsidRPr="00FC6A1D">
        <w:rPr>
          <w:rStyle w:val="afffb"/>
          <w:rFonts w:ascii="Times New Roman" w:hAnsi="Times New Roman"/>
          <w:i w:val="0"/>
          <w:sz w:val="24"/>
          <w:szCs w:val="24"/>
        </w:rPr>
        <w:t>й</w:t>
      </w:r>
      <w:r w:rsidRPr="00FC6A1D">
        <w:rPr>
          <w:rStyle w:val="afffb"/>
          <w:rFonts w:ascii="Times New Roman" w:hAnsi="Times New Roman"/>
          <w:i w:val="0"/>
          <w:sz w:val="24"/>
          <w:szCs w:val="24"/>
        </w:rPr>
        <w:t xml:space="preserve"> этап</w:t>
      </w:r>
      <w:r w:rsidR="006F0038" w:rsidRPr="00FC6A1D">
        <w:rPr>
          <w:rStyle w:val="afffb"/>
          <w:rFonts w:ascii="Times New Roman" w:hAnsi="Times New Roman"/>
          <w:i w:val="0"/>
          <w:sz w:val="24"/>
          <w:szCs w:val="24"/>
        </w:rPr>
        <w:t>)</w:t>
      </w:r>
    </w:p>
    <w:p w:rsidR="00175F72" w:rsidRPr="00646603" w:rsidRDefault="00175F72" w:rsidP="00175F72">
      <w:pPr>
        <w:pStyle w:val="2-"/>
        <w:spacing w:before="0" w:after="0"/>
        <w:jc w:val="left"/>
        <w:outlineLvl w:val="0"/>
        <w:rPr>
          <w:rFonts w:eastAsia="Times New Roman"/>
          <w:b w:val="0"/>
          <w:bCs/>
          <w:iCs/>
          <w:lang w:eastAsia="ar-SA"/>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985"/>
        <w:gridCol w:w="6833"/>
      </w:tblGrid>
      <w:tr w:rsidR="006F0038" w:rsidRPr="00646603" w:rsidTr="009D2B34">
        <w:trPr>
          <w:tblHeader/>
        </w:trPr>
        <w:tc>
          <w:tcPr>
            <w:tcW w:w="2235" w:type="dxa"/>
            <w:shd w:val="clear" w:color="auto" w:fill="auto"/>
          </w:tcPr>
          <w:p w:rsidR="006F0038" w:rsidRPr="00646603" w:rsidRDefault="006F0038" w:rsidP="00546996">
            <w:pPr>
              <w:spacing w:after="0" w:line="240" w:lineRule="auto"/>
              <w:jc w:val="center"/>
              <w:rPr>
                <w:rFonts w:ascii="Times New Roman" w:eastAsia="Calibri" w:hAnsi="Times New Roman" w:cs="Times New Roman"/>
                <w:b/>
                <w:lang w:eastAsia="ru-RU"/>
              </w:rPr>
            </w:pPr>
            <w:r w:rsidRPr="00646603">
              <w:rPr>
                <w:rFonts w:ascii="Times New Roman" w:eastAsia="Calibri" w:hAnsi="Times New Roman" w:cs="Times New Roman"/>
                <w:b/>
                <w:lang w:eastAsia="ru-RU"/>
              </w:rPr>
              <w:t>Место выполнения процедуры/ используемая ИС</w:t>
            </w:r>
          </w:p>
        </w:tc>
        <w:tc>
          <w:tcPr>
            <w:tcW w:w="2409" w:type="dxa"/>
            <w:shd w:val="clear" w:color="auto" w:fill="auto"/>
          </w:tcPr>
          <w:p w:rsidR="006F0038" w:rsidRPr="00646603" w:rsidRDefault="006F0038" w:rsidP="00546996">
            <w:pPr>
              <w:spacing w:after="0" w:line="240" w:lineRule="auto"/>
              <w:jc w:val="center"/>
              <w:rPr>
                <w:rFonts w:ascii="Times New Roman" w:eastAsia="Calibri" w:hAnsi="Times New Roman" w:cs="Times New Roman"/>
                <w:b/>
                <w:lang w:eastAsia="ru-RU"/>
              </w:rPr>
            </w:pPr>
            <w:r w:rsidRPr="00646603">
              <w:rPr>
                <w:rFonts w:ascii="Times New Roman" w:eastAsia="Calibri" w:hAnsi="Times New Roman" w:cs="Times New Roman"/>
                <w:b/>
                <w:lang w:eastAsia="ru-RU"/>
              </w:rPr>
              <w:t>Административные действия</w:t>
            </w:r>
          </w:p>
        </w:tc>
        <w:tc>
          <w:tcPr>
            <w:tcW w:w="1701" w:type="dxa"/>
            <w:shd w:val="clear" w:color="auto" w:fill="auto"/>
          </w:tcPr>
          <w:p w:rsidR="006F0038" w:rsidRPr="00646603" w:rsidRDefault="006F0038" w:rsidP="00546996">
            <w:pPr>
              <w:spacing w:after="0" w:line="240" w:lineRule="auto"/>
              <w:jc w:val="center"/>
              <w:rPr>
                <w:rFonts w:ascii="Times New Roman" w:eastAsia="Calibri" w:hAnsi="Times New Roman" w:cs="Times New Roman"/>
                <w:b/>
                <w:lang w:eastAsia="ru-RU"/>
              </w:rPr>
            </w:pPr>
            <w:r w:rsidRPr="00646603">
              <w:rPr>
                <w:rFonts w:ascii="Times New Roman" w:eastAsia="Calibri" w:hAnsi="Times New Roman" w:cs="Times New Roman"/>
                <w:b/>
                <w:lang w:eastAsia="ru-RU"/>
              </w:rPr>
              <w:t>Средний рок выполнения</w:t>
            </w:r>
          </w:p>
        </w:tc>
        <w:tc>
          <w:tcPr>
            <w:tcW w:w="1985" w:type="dxa"/>
          </w:tcPr>
          <w:p w:rsidR="006F0038" w:rsidRPr="00646603" w:rsidRDefault="006F0038" w:rsidP="00546996">
            <w:pPr>
              <w:spacing w:after="0" w:line="240" w:lineRule="auto"/>
              <w:jc w:val="center"/>
              <w:rPr>
                <w:rFonts w:ascii="Times New Roman" w:eastAsia="Calibri" w:hAnsi="Times New Roman" w:cs="Times New Roman"/>
                <w:b/>
                <w:lang w:eastAsia="ru-RU"/>
              </w:rPr>
            </w:pPr>
            <w:r w:rsidRPr="00646603">
              <w:rPr>
                <w:rFonts w:ascii="Times New Roman" w:eastAsia="Calibri" w:hAnsi="Times New Roman" w:cs="Times New Roman"/>
                <w:b/>
                <w:lang w:eastAsia="ru-RU"/>
              </w:rPr>
              <w:t>Трудозатраты</w:t>
            </w:r>
          </w:p>
        </w:tc>
        <w:tc>
          <w:tcPr>
            <w:tcW w:w="6833" w:type="dxa"/>
            <w:shd w:val="clear" w:color="auto" w:fill="auto"/>
          </w:tcPr>
          <w:p w:rsidR="006F0038" w:rsidRPr="00646603" w:rsidRDefault="006F0038" w:rsidP="00546996">
            <w:pPr>
              <w:spacing w:after="0" w:line="240" w:lineRule="auto"/>
              <w:jc w:val="center"/>
              <w:rPr>
                <w:rFonts w:ascii="Times New Roman" w:eastAsia="Calibri" w:hAnsi="Times New Roman" w:cs="Times New Roman"/>
                <w:b/>
                <w:lang w:eastAsia="ru-RU"/>
              </w:rPr>
            </w:pPr>
            <w:r w:rsidRPr="00646603">
              <w:rPr>
                <w:rFonts w:ascii="Times New Roman" w:eastAsia="Calibri" w:hAnsi="Times New Roman" w:cs="Times New Roman"/>
                <w:b/>
                <w:lang w:eastAsia="ru-RU"/>
              </w:rPr>
              <w:t>Содержание действия</w:t>
            </w:r>
          </w:p>
        </w:tc>
      </w:tr>
      <w:tr w:rsidR="006F0038" w:rsidRPr="00646603" w:rsidTr="009D2B34">
        <w:tc>
          <w:tcPr>
            <w:tcW w:w="2235" w:type="dxa"/>
            <w:shd w:val="clear" w:color="auto" w:fill="auto"/>
          </w:tcPr>
          <w:p w:rsidR="003F05A3" w:rsidRPr="003F05A3" w:rsidRDefault="003F05A3" w:rsidP="003F05A3">
            <w:pPr>
              <w:spacing w:after="0" w:line="240" w:lineRule="auto"/>
              <w:jc w:val="both"/>
              <w:rPr>
                <w:rFonts w:ascii="Times New Roman" w:eastAsia="Calibri" w:hAnsi="Times New Roman" w:cs="Times New Roman"/>
                <w:lang w:eastAsia="ru-RU"/>
              </w:rPr>
            </w:pPr>
            <w:r w:rsidRPr="003F05A3">
              <w:rPr>
                <w:rFonts w:ascii="Times New Roman" w:eastAsia="Calibri" w:hAnsi="Times New Roman" w:cs="Times New Roman"/>
                <w:lang w:eastAsia="ru-RU"/>
              </w:rPr>
              <w:t xml:space="preserve">РПГУ/ </w:t>
            </w:r>
          </w:p>
          <w:p w:rsidR="006F0038" w:rsidRPr="00646603" w:rsidRDefault="009C1FB5" w:rsidP="003F05A3">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Модуль </w:t>
            </w:r>
            <w:r w:rsidR="003F05A3" w:rsidRPr="003F05A3">
              <w:rPr>
                <w:rFonts w:ascii="Times New Roman" w:eastAsia="Calibri" w:hAnsi="Times New Roman" w:cs="Times New Roman"/>
                <w:lang w:eastAsia="ru-RU"/>
              </w:rPr>
              <w:t>ЕИС ОУ</w:t>
            </w:r>
          </w:p>
        </w:tc>
        <w:tc>
          <w:tcPr>
            <w:tcW w:w="2409" w:type="dxa"/>
            <w:shd w:val="clear" w:color="auto" w:fill="auto"/>
          </w:tcPr>
          <w:p w:rsidR="006F0038" w:rsidRPr="00646603" w:rsidRDefault="006F0038" w:rsidP="00546996">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Поступление документов </w:t>
            </w:r>
          </w:p>
        </w:tc>
        <w:tc>
          <w:tcPr>
            <w:tcW w:w="1701" w:type="dxa"/>
            <w:shd w:val="clear" w:color="auto" w:fill="auto"/>
          </w:tcPr>
          <w:p w:rsidR="006F0038" w:rsidRPr="00646603" w:rsidRDefault="006F0038" w:rsidP="00546996">
            <w:pPr>
              <w:spacing w:after="0" w:line="240" w:lineRule="auto"/>
              <w:jc w:val="center"/>
              <w:rPr>
                <w:rFonts w:ascii="Times New Roman" w:eastAsia="Calibri" w:hAnsi="Times New Roman" w:cs="Times New Roman"/>
                <w:lang w:eastAsia="ru-RU"/>
              </w:rPr>
            </w:pPr>
            <w:r w:rsidRPr="00646603">
              <w:rPr>
                <w:rFonts w:ascii="Times New Roman" w:eastAsia="Calibri" w:hAnsi="Times New Roman" w:cs="Times New Roman"/>
                <w:lang w:eastAsia="ru-RU"/>
              </w:rPr>
              <w:t>Временные затраты отсутствуют</w:t>
            </w:r>
          </w:p>
        </w:tc>
        <w:tc>
          <w:tcPr>
            <w:tcW w:w="1985" w:type="dxa"/>
          </w:tcPr>
          <w:p w:rsidR="006F0038" w:rsidRPr="00646603" w:rsidRDefault="006F0038" w:rsidP="00546996">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Временные затраты отсутствуют</w:t>
            </w:r>
          </w:p>
        </w:tc>
        <w:tc>
          <w:tcPr>
            <w:tcW w:w="6833" w:type="dxa"/>
            <w:shd w:val="clear" w:color="auto" w:fill="auto"/>
          </w:tcPr>
          <w:p w:rsidR="006F0038" w:rsidRPr="00646603" w:rsidRDefault="006F0038" w:rsidP="00546996">
            <w:pPr>
              <w:spacing w:after="0" w:line="240" w:lineRule="auto"/>
              <w:jc w:val="both"/>
              <w:rPr>
                <w:rFonts w:ascii="Times New Roman" w:eastAsia="Calibri" w:hAnsi="Times New Roman" w:cs="Times New Roman"/>
                <w:lang w:eastAsia="ru-RU"/>
              </w:rPr>
            </w:pPr>
            <w:r w:rsidRPr="00646603">
              <w:rPr>
                <w:rFonts w:ascii="Times New Roman" w:eastAsia="Calibri" w:hAnsi="Times New Roman" w:cs="Times New Roman"/>
                <w:lang w:eastAsia="ru-RU"/>
              </w:rPr>
              <w:t>Заявитель вправе направить уведомление о завершении переустройства и (или) перепланировки жилого помещения, в электронном виде через РПГУ в соответствии с пунктом 2</w:t>
            </w:r>
            <w:r w:rsidR="003D3F2D">
              <w:rPr>
                <w:rFonts w:ascii="Times New Roman" w:eastAsia="Calibri" w:hAnsi="Times New Roman" w:cs="Times New Roman"/>
                <w:lang w:eastAsia="ru-RU"/>
              </w:rPr>
              <w:t>2</w:t>
            </w:r>
            <w:r w:rsidRPr="00646603">
              <w:rPr>
                <w:rFonts w:ascii="Times New Roman" w:eastAsia="Calibri" w:hAnsi="Times New Roman" w:cs="Times New Roman"/>
                <w:lang w:eastAsia="ru-RU"/>
              </w:rPr>
              <w:t xml:space="preserve"> Административного регламента.</w:t>
            </w:r>
          </w:p>
          <w:p w:rsidR="006F0038" w:rsidRPr="00646603" w:rsidRDefault="006F0038" w:rsidP="00292DAD">
            <w:pPr>
              <w:spacing w:after="0" w:line="240" w:lineRule="auto"/>
              <w:ind w:firstLine="596"/>
              <w:jc w:val="both"/>
              <w:rPr>
                <w:rFonts w:ascii="Times New Roman" w:eastAsia="Calibri" w:hAnsi="Times New Roman" w:cs="Times New Roman"/>
                <w:lang w:eastAsia="ru-RU"/>
              </w:rPr>
            </w:pPr>
            <w:r w:rsidRPr="00646603">
              <w:rPr>
                <w:rFonts w:ascii="Times New Roman" w:eastAsia="Calibri" w:hAnsi="Times New Roman" w:cs="Times New Roman"/>
                <w:lang w:eastAsia="ru-RU"/>
              </w:rPr>
              <w:t xml:space="preserve">Уведомление поступает в интегрированную с РПГУ информационную систему Администрации. </w:t>
            </w:r>
          </w:p>
        </w:tc>
      </w:tr>
    </w:tbl>
    <w:p w:rsidR="00292DAD" w:rsidRPr="00646603" w:rsidRDefault="00292DAD" w:rsidP="005E6812">
      <w:pPr>
        <w:widowControl w:val="0"/>
        <w:autoSpaceDE w:val="0"/>
        <w:autoSpaceDN w:val="0"/>
        <w:adjustRightInd w:val="0"/>
        <w:spacing w:after="0" w:line="240" w:lineRule="auto"/>
        <w:jc w:val="center"/>
        <w:outlineLvl w:val="2"/>
        <w:rPr>
          <w:rFonts w:ascii="Times New Roman" w:hAnsi="Times New Roman" w:cs="Times New Roman"/>
          <w:b/>
        </w:rPr>
      </w:pPr>
    </w:p>
    <w:p w:rsidR="00292DAD" w:rsidRPr="00FC6A1D" w:rsidRDefault="00A06BE4" w:rsidP="00FC6A1D">
      <w:pPr>
        <w:pStyle w:val="ac"/>
        <w:numPr>
          <w:ilvl w:val="0"/>
          <w:numId w:val="40"/>
        </w:numPr>
        <w:jc w:val="center"/>
        <w:rPr>
          <w:rStyle w:val="afffb"/>
          <w:rFonts w:ascii="Times New Roman" w:hAnsi="Times New Roman"/>
          <w:i w:val="0"/>
          <w:sz w:val="24"/>
          <w:szCs w:val="24"/>
        </w:rPr>
      </w:pPr>
      <w:bookmarkStart w:id="259" w:name="_Toc446602006"/>
      <w:bookmarkStart w:id="260" w:name="_Toc440552951"/>
      <w:bookmarkStart w:id="261" w:name="_Toc440553559"/>
      <w:r w:rsidRPr="00FC6A1D">
        <w:rPr>
          <w:rStyle w:val="afffb"/>
          <w:rFonts w:ascii="Times New Roman" w:hAnsi="Times New Roman"/>
          <w:i w:val="0"/>
          <w:sz w:val="24"/>
          <w:szCs w:val="24"/>
        </w:rPr>
        <w:t>Выездная проверка – проведение осмотра помещения после переустройства и (или) перепланировки</w:t>
      </w:r>
      <w:r w:rsidR="00440594" w:rsidRPr="00FC6A1D">
        <w:rPr>
          <w:rStyle w:val="afffb"/>
          <w:rFonts w:ascii="Times New Roman" w:hAnsi="Times New Roman"/>
          <w:i w:val="0"/>
          <w:sz w:val="24"/>
          <w:szCs w:val="24"/>
        </w:rPr>
        <w:t xml:space="preserve"> жилого </w:t>
      </w:r>
      <w:r w:rsidRPr="00FC6A1D">
        <w:rPr>
          <w:rStyle w:val="afffb"/>
          <w:rFonts w:ascii="Times New Roman" w:hAnsi="Times New Roman"/>
          <w:i w:val="0"/>
          <w:sz w:val="24"/>
          <w:szCs w:val="24"/>
        </w:rPr>
        <w:t>помещения и принятие решения</w:t>
      </w:r>
      <w:bookmarkEnd w:id="259"/>
      <w:bookmarkEnd w:id="260"/>
      <w:bookmarkEnd w:id="261"/>
      <w:r w:rsidR="005E6812" w:rsidRPr="00FC6A1D">
        <w:rPr>
          <w:rStyle w:val="afffb"/>
          <w:rFonts w:ascii="Times New Roman" w:hAnsi="Times New Roman"/>
          <w:i w:val="0"/>
          <w:sz w:val="24"/>
          <w:szCs w:val="24"/>
        </w:rPr>
        <w:t>(второй этап)</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701"/>
        <w:gridCol w:w="1985"/>
        <w:gridCol w:w="6833"/>
      </w:tblGrid>
      <w:tr w:rsidR="006F0038" w:rsidRPr="00646603" w:rsidTr="009D2B34">
        <w:tc>
          <w:tcPr>
            <w:tcW w:w="2235" w:type="dxa"/>
            <w:tcBorders>
              <w:top w:val="single" w:sz="4" w:space="0" w:color="auto"/>
              <w:left w:val="single" w:sz="4" w:space="0" w:color="auto"/>
              <w:bottom w:val="single" w:sz="4" w:space="0" w:color="auto"/>
              <w:right w:val="single" w:sz="4" w:space="0" w:color="auto"/>
            </w:tcBorders>
            <w:hideMark/>
          </w:tcPr>
          <w:p w:rsidR="006F0038" w:rsidRPr="00175F72" w:rsidRDefault="006F0038" w:rsidP="00175F72">
            <w:pPr>
              <w:spacing w:after="0" w:line="240" w:lineRule="auto"/>
              <w:jc w:val="center"/>
              <w:rPr>
                <w:rFonts w:ascii="Times New Roman" w:eastAsia="Calibri" w:hAnsi="Times New Roman" w:cs="Times New Roman"/>
                <w:b/>
                <w:lang w:eastAsia="ru-RU"/>
              </w:rPr>
            </w:pPr>
            <w:bookmarkStart w:id="262" w:name="_Toc440552952"/>
            <w:bookmarkStart w:id="263" w:name="_Toc440553560"/>
            <w:bookmarkStart w:id="264" w:name="_Toc446602007"/>
            <w:r w:rsidRPr="00175F72">
              <w:rPr>
                <w:rFonts w:ascii="Times New Roman" w:eastAsia="Calibri" w:hAnsi="Times New Roman" w:cs="Times New Roman"/>
                <w:b/>
                <w:lang w:eastAsia="ru-RU"/>
              </w:rPr>
              <w:t>Место выполнения процедуры/используемая ИС</w:t>
            </w:r>
            <w:bookmarkEnd w:id="262"/>
            <w:bookmarkEnd w:id="263"/>
            <w:bookmarkEnd w:id="264"/>
          </w:p>
        </w:tc>
        <w:tc>
          <w:tcPr>
            <w:tcW w:w="2409" w:type="dxa"/>
            <w:tcBorders>
              <w:top w:val="single" w:sz="4" w:space="0" w:color="auto"/>
              <w:left w:val="single" w:sz="4" w:space="0" w:color="auto"/>
              <w:bottom w:val="single" w:sz="4" w:space="0" w:color="auto"/>
              <w:right w:val="single" w:sz="4" w:space="0" w:color="auto"/>
            </w:tcBorders>
            <w:hideMark/>
          </w:tcPr>
          <w:p w:rsidR="006F0038" w:rsidRPr="00175F72" w:rsidRDefault="006F0038" w:rsidP="00175F72">
            <w:pPr>
              <w:spacing w:after="0" w:line="240" w:lineRule="auto"/>
              <w:jc w:val="center"/>
              <w:rPr>
                <w:rFonts w:ascii="Times New Roman" w:eastAsia="Calibri" w:hAnsi="Times New Roman" w:cs="Times New Roman"/>
                <w:b/>
                <w:lang w:eastAsia="ru-RU"/>
              </w:rPr>
            </w:pPr>
            <w:bookmarkStart w:id="265" w:name="_Toc440552953"/>
            <w:bookmarkStart w:id="266" w:name="_Toc440553561"/>
            <w:bookmarkStart w:id="267" w:name="_Toc446602008"/>
            <w:r w:rsidRPr="00175F72">
              <w:rPr>
                <w:rFonts w:ascii="Times New Roman" w:eastAsia="Calibri" w:hAnsi="Times New Roman" w:cs="Times New Roman"/>
                <w:b/>
                <w:lang w:eastAsia="ru-RU"/>
              </w:rPr>
              <w:t>Административные действия</w:t>
            </w:r>
            <w:bookmarkEnd w:id="265"/>
            <w:bookmarkEnd w:id="266"/>
            <w:bookmarkEnd w:id="267"/>
          </w:p>
        </w:tc>
        <w:tc>
          <w:tcPr>
            <w:tcW w:w="1701" w:type="dxa"/>
            <w:tcBorders>
              <w:top w:val="single" w:sz="4" w:space="0" w:color="auto"/>
              <w:left w:val="single" w:sz="4" w:space="0" w:color="auto"/>
              <w:bottom w:val="single" w:sz="4" w:space="0" w:color="auto"/>
              <w:right w:val="single" w:sz="4" w:space="0" w:color="auto"/>
            </w:tcBorders>
            <w:hideMark/>
          </w:tcPr>
          <w:p w:rsidR="006F0038" w:rsidRPr="00175F72" w:rsidRDefault="006F0038" w:rsidP="00175F72">
            <w:pPr>
              <w:spacing w:after="0" w:line="240" w:lineRule="auto"/>
              <w:jc w:val="center"/>
              <w:rPr>
                <w:rFonts w:ascii="Times New Roman" w:eastAsia="Calibri" w:hAnsi="Times New Roman" w:cs="Times New Roman"/>
                <w:b/>
                <w:lang w:eastAsia="ru-RU"/>
              </w:rPr>
            </w:pPr>
            <w:bookmarkStart w:id="268" w:name="_Toc440552954"/>
            <w:bookmarkStart w:id="269" w:name="_Toc440553562"/>
            <w:bookmarkStart w:id="270" w:name="_Toc446602009"/>
            <w:r w:rsidRPr="00175F72">
              <w:rPr>
                <w:rFonts w:ascii="Times New Roman" w:eastAsia="Calibri" w:hAnsi="Times New Roman" w:cs="Times New Roman"/>
                <w:b/>
                <w:lang w:eastAsia="ru-RU"/>
              </w:rPr>
              <w:t>Срок выполнения</w:t>
            </w:r>
            <w:bookmarkEnd w:id="268"/>
            <w:bookmarkEnd w:id="269"/>
            <w:bookmarkEnd w:id="270"/>
          </w:p>
        </w:tc>
        <w:tc>
          <w:tcPr>
            <w:tcW w:w="1985" w:type="dxa"/>
            <w:tcBorders>
              <w:top w:val="single" w:sz="4" w:space="0" w:color="auto"/>
              <w:left w:val="single" w:sz="4" w:space="0" w:color="auto"/>
              <w:bottom w:val="single" w:sz="4" w:space="0" w:color="auto"/>
              <w:right w:val="single" w:sz="4" w:space="0" w:color="auto"/>
            </w:tcBorders>
          </w:tcPr>
          <w:p w:rsidR="006F0038" w:rsidRPr="00175F72" w:rsidRDefault="006F0038" w:rsidP="00175F72">
            <w:pPr>
              <w:spacing w:after="0" w:line="240" w:lineRule="auto"/>
              <w:jc w:val="center"/>
              <w:rPr>
                <w:rFonts w:ascii="Times New Roman" w:eastAsia="Calibri" w:hAnsi="Times New Roman" w:cs="Times New Roman"/>
                <w:b/>
                <w:lang w:eastAsia="ru-RU"/>
              </w:rPr>
            </w:pPr>
            <w:r w:rsidRPr="00175F72">
              <w:rPr>
                <w:rFonts w:ascii="Times New Roman" w:eastAsia="Calibri" w:hAnsi="Times New Roman" w:cs="Times New Roman"/>
                <w:b/>
                <w:lang w:eastAsia="ru-RU"/>
              </w:rPr>
              <w:t>Трудозатраты</w:t>
            </w:r>
          </w:p>
        </w:tc>
        <w:tc>
          <w:tcPr>
            <w:tcW w:w="6833" w:type="dxa"/>
            <w:tcBorders>
              <w:top w:val="single" w:sz="4" w:space="0" w:color="auto"/>
              <w:left w:val="single" w:sz="4" w:space="0" w:color="auto"/>
              <w:bottom w:val="single" w:sz="4" w:space="0" w:color="auto"/>
              <w:right w:val="single" w:sz="4" w:space="0" w:color="auto"/>
            </w:tcBorders>
            <w:hideMark/>
          </w:tcPr>
          <w:p w:rsidR="006F0038" w:rsidRPr="00175F72" w:rsidRDefault="006F0038" w:rsidP="00175F72">
            <w:pPr>
              <w:spacing w:after="0" w:line="240" w:lineRule="auto"/>
              <w:jc w:val="center"/>
              <w:rPr>
                <w:rFonts w:ascii="Times New Roman" w:eastAsia="Calibri" w:hAnsi="Times New Roman" w:cs="Times New Roman"/>
                <w:b/>
                <w:lang w:eastAsia="ru-RU"/>
              </w:rPr>
            </w:pPr>
            <w:bookmarkStart w:id="271" w:name="_Toc440552955"/>
            <w:bookmarkStart w:id="272" w:name="_Toc440553563"/>
            <w:bookmarkStart w:id="273" w:name="_Toc446602010"/>
            <w:r w:rsidRPr="00175F72">
              <w:rPr>
                <w:rFonts w:ascii="Times New Roman" w:eastAsia="Calibri" w:hAnsi="Times New Roman" w:cs="Times New Roman"/>
                <w:b/>
                <w:lang w:eastAsia="ru-RU"/>
              </w:rPr>
              <w:t>Содержание действия</w:t>
            </w:r>
            <w:bookmarkEnd w:id="271"/>
            <w:bookmarkEnd w:id="272"/>
            <w:bookmarkEnd w:id="273"/>
          </w:p>
        </w:tc>
      </w:tr>
      <w:tr w:rsidR="006F0038" w:rsidRPr="00646603" w:rsidTr="009D2B34">
        <w:trPr>
          <w:trHeight w:val="1880"/>
        </w:trPr>
        <w:tc>
          <w:tcPr>
            <w:tcW w:w="2235" w:type="dxa"/>
            <w:tcBorders>
              <w:top w:val="single" w:sz="4" w:space="0" w:color="auto"/>
              <w:left w:val="single" w:sz="4" w:space="0" w:color="auto"/>
              <w:bottom w:val="single" w:sz="4" w:space="0" w:color="auto"/>
              <w:right w:val="single" w:sz="4" w:space="0" w:color="auto"/>
            </w:tcBorders>
            <w:hideMark/>
          </w:tcPr>
          <w:p w:rsidR="006F0038" w:rsidRPr="00175F72" w:rsidRDefault="006F0038" w:rsidP="00175F72">
            <w:pPr>
              <w:spacing w:after="0" w:line="240" w:lineRule="auto"/>
              <w:jc w:val="both"/>
              <w:rPr>
                <w:rFonts w:ascii="Times New Roman" w:eastAsia="Calibri" w:hAnsi="Times New Roman" w:cs="Times New Roman"/>
                <w:lang w:eastAsia="ru-RU"/>
              </w:rPr>
            </w:pPr>
            <w:bookmarkStart w:id="274" w:name="_Toc440552956"/>
            <w:bookmarkStart w:id="275" w:name="_Toc440553564"/>
            <w:bookmarkStart w:id="276" w:name="_Toc446602011"/>
            <w:r w:rsidRPr="00175F72">
              <w:rPr>
                <w:rFonts w:ascii="Times New Roman" w:eastAsia="Calibri" w:hAnsi="Times New Roman" w:cs="Times New Roman"/>
                <w:lang w:eastAsia="ru-RU"/>
              </w:rPr>
              <w:t>Переустраиваемое (перепланируемое) помещение</w:t>
            </w:r>
            <w:bookmarkEnd w:id="274"/>
            <w:bookmarkEnd w:id="275"/>
            <w:bookmarkEnd w:id="276"/>
          </w:p>
        </w:tc>
        <w:tc>
          <w:tcPr>
            <w:tcW w:w="2409" w:type="dxa"/>
            <w:tcBorders>
              <w:top w:val="single" w:sz="4" w:space="0" w:color="auto"/>
              <w:left w:val="single" w:sz="4" w:space="0" w:color="auto"/>
              <w:bottom w:val="single" w:sz="4" w:space="0" w:color="auto"/>
              <w:right w:val="single" w:sz="4" w:space="0" w:color="auto"/>
            </w:tcBorders>
            <w:hideMark/>
          </w:tcPr>
          <w:p w:rsidR="006F0038" w:rsidRPr="00175F72" w:rsidRDefault="006F0038" w:rsidP="00175F72">
            <w:pPr>
              <w:spacing w:after="0" w:line="240" w:lineRule="auto"/>
              <w:jc w:val="both"/>
              <w:rPr>
                <w:rFonts w:ascii="Times New Roman" w:eastAsia="Calibri" w:hAnsi="Times New Roman" w:cs="Times New Roman"/>
                <w:lang w:eastAsia="ru-RU"/>
              </w:rPr>
            </w:pPr>
            <w:bookmarkStart w:id="277" w:name="_Toc440552957"/>
            <w:bookmarkStart w:id="278" w:name="_Toc440553565"/>
            <w:bookmarkStart w:id="279" w:name="_Toc446602012"/>
            <w:r w:rsidRPr="00175F72">
              <w:rPr>
                <w:rFonts w:ascii="Times New Roman" w:eastAsia="Calibri" w:hAnsi="Times New Roman" w:cs="Times New Roman"/>
                <w:lang w:eastAsia="ru-RU"/>
              </w:rPr>
              <w:t>Выездная проверка – проведение осмотра помещения после переустройства и (или) перепланировки жилого помещения и принятие решения</w:t>
            </w:r>
            <w:bookmarkEnd w:id="277"/>
            <w:bookmarkEnd w:id="278"/>
            <w:bookmarkEnd w:id="279"/>
          </w:p>
        </w:tc>
        <w:tc>
          <w:tcPr>
            <w:tcW w:w="1701" w:type="dxa"/>
            <w:tcBorders>
              <w:top w:val="single" w:sz="4" w:space="0" w:color="auto"/>
              <w:left w:val="single" w:sz="4" w:space="0" w:color="auto"/>
              <w:bottom w:val="single" w:sz="4" w:space="0" w:color="auto"/>
              <w:right w:val="single" w:sz="4" w:space="0" w:color="auto"/>
            </w:tcBorders>
          </w:tcPr>
          <w:p w:rsidR="006F0038" w:rsidRPr="00175F72" w:rsidRDefault="00D60A8D" w:rsidP="00776948">
            <w:pPr>
              <w:spacing w:after="0" w:line="240" w:lineRule="auto"/>
              <w:jc w:val="both"/>
              <w:rPr>
                <w:rFonts w:ascii="Times New Roman" w:eastAsia="Calibri" w:hAnsi="Times New Roman" w:cs="Times New Roman"/>
                <w:lang w:eastAsia="ru-RU"/>
              </w:rPr>
            </w:pPr>
            <w:bookmarkStart w:id="280" w:name="_Toc440552958"/>
            <w:bookmarkStart w:id="281" w:name="_Toc440553566"/>
            <w:bookmarkStart w:id="282" w:name="_Toc446602013"/>
            <w:r>
              <w:rPr>
                <w:rFonts w:ascii="Times New Roman" w:eastAsia="Calibri" w:hAnsi="Times New Roman" w:cs="Times New Roman"/>
                <w:lang w:eastAsia="ru-RU"/>
              </w:rPr>
              <w:t>10</w:t>
            </w:r>
            <w:r w:rsidR="006F0038" w:rsidRPr="00175F72">
              <w:rPr>
                <w:rFonts w:ascii="Times New Roman" w:eastAsia="Calibri" w:hAnsi="Times New Roman" w:cs="Times New Roman"/>
                <w:lang w:eastAsia="ru-RU"/>
              </w:rPr>
              <w:t xml:space="preserve"> календарных дн</w:t>
            </w:r>
            <w:r w:rsidR="00776948">
              <w:rPr>
                <w:rFonts w:ascii="Times New Roman" w:eastAsia="Calibri" w:hAnsi="Times New Roman" w:cs="Times New Roman"/>
                <w:lang w:eastAsia="ru-RU"/>
              </w:rPr>
              <w:t>я</w:t>
            </w:r>
            <w:bookmarkEnd w:id="280"/>
            <w:bookmarkEnd w:id="281"/>
            <w:bookmarkEnd w:id="282"/>
          </w:p>
        </w:tc>
        <w:tc>
          <w:tcPr>
            <w:tcW w:w="1985" w:type="dxa"/>
            <w:tcBorders>
              <w:top w:val="single" w:sz="4" w:space="0" w:color="auto"/>
              <w:left w:val="single" w:sz="4" w:space="0" w:color="auto"/>
              <w:bottom w:val="single" w:sz="4" w:space="0" w:color="auto"/>
              <w:right w:val="single" w:sz="4" w:space="0" w:color="auto"/>
            </w:tcBorders>
          </w:tcPr>
          <w:p w:rsidR="006F0038" w:rsidRPr="00175F72" w:rsidRDefault="006F0038" w:rsidP="00776948">
            <w:pPr>
              <w:spacing w:after="0" w:line="240" w:lineRule="auto"/>
              <w:jc w:val="both"/>
              <w:rPr>
                <w:rFonts w:ascii="Times New Roman" w:eastAsia="Calibri" w:hAnsi="Times New Roman" w:cs="Times New Roman"/>
                <w:lang w:eastAsia="ru-RU"/>
              </w:rPr>
            </w:pPr>
            <w:r w:rsidRPr="00175F72">
              <w:rPr>
                <w:rFonts w:ascii="Times New Roman" w:eastAsia="Calibri" w:hAnsi="Times New Roman" w:cs="Times New Roman"/>
                <w:lang w:eastAsia="ru-RU"/>
              </w:rPr>
              <w:t>8 календарных дн</w:t>
            </w:r>
            <w:r w:rsidR="00776948">
              <w:rPr>
                <w:rFonts w:ascii="Times New Roman" w:eastAsia="Calibri" w:hAnsi="Times New Roman" w:cs="Times New Roman"/>
                <w:lang w:eastAsia="ru-RU"/>
              </w:rPr>
              <w:t>я</w:t>
            </w:r>
          </w:p>
        </w:tc>
        <w:tc>
          <w:tcPr>
            <w:tcW w:w="6833" w:type="dxa"/>
            <w:tcBorders>
              <w:top w:val="single" w:sz="4" w:space="0" w:color="auto"/>
              <w:left w:val="single" w:sz="4" w:space="0" w:color="auto"/>
              <w:bottom w:val="single" w:sz="4" w:space="0" w:color="auto"/>
              <w:right w:val="single" w:sz="4" w:space="0" w:color="auto"/>
            </w:tcBorders>
          </w:tcPr>
          <w:p w:rsidR="006F0038" w:rsidRPr="0013731F" w:rsidRDefault="006F0038" w:rsidP="00247E7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Приемочная комиссия определяет время и сроки проведения осмотра помещения после переустройства и (или) перепланировки жилого помещения по согласованию с заявителем.</w:t>
            </w:r>
            <w:r w:rsidR="009E3A2C" w:rsidRPr="0013731F">
              <w:rPr>
                <w:rFonts w:ascii="Times New Roman" w:hAnsi="Times New Roman" w:cs="Times New Roman"/>
              </w:rPr>
              <w:t>Проведение осмотра осуществляется в рабочие дни и рабочие часы Администрации</w:t>
            </w:r>
            <w:r w:rsidR="00292580">
              <w:rPr>
                <w:rFonts w:ascii="Times New Roman" w:hAnsi="Times New Roman" w:cs="Times New Roman"/>
              </w:rPr>
              <w:t xml:space="preserve"> городского округа и МУ «УМЗ»</w:t>
            </w:r>
            <w:r w:rsidR="009E3A2C" w:rsidRPr="0013731F">
              <w:rPr>
                <w:rFonts w:ascii="Times New Roman" w:hAnsi="Times New Roman" w:cs="Times New Roman"/>
              </w:rPr>
              <w:t>. Заявитель в уведомлении о завершении переустройства и (или) перепланировки указывает же</w:t>
            </w:r>
            <w:r w:rsidR="00F44650">
              <w:rPr>
                <w:rFonts w:ascii="Times New Roman" w:hAnsi="Times New Roman" w:cs="Times New Roman"/>
              </w:rPr>
              <w:t>лаемое время проведения осмотра (</w:t>
            </w:r>
            <w:r w:rsidR="004A3EDF" w:rsidRPr="004A3EDF">
              <w:rPr>
                <w:rFonts w:ascii="Times New Roman" w:hAnsi="Times New Roman" w:cs="Times New Roman"/>
              </w:rPr>
              <w:t>Не ранее 3 рабочих дней и не позднее 10 рабочих дней с даты отправки уведомления</w:t>
            </w:r>
            <w:r w:rsidR="00F44650">
              <w:rPr>
                <w:rFonts w:ascii="Times New Roman" w:hAnsi="Times New Roman" w:cs="Times New Roman"/>
              </w:rPr>
              <w:t>).</w:t>
            </w:r>
          </w:p>
          <w:p w:rsidR="006F0038" w:rsidRPr="00646603" w:rsidRDefault="006F0038" w:rsidP="00247E7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Приемочная комиссия осматривает жилое помещение, в котором проведены работы по переустройству и (или) перепланировке, и проверяет исполнительную документацию (акты на скрытые работы,</w:t>
            </w:r>
            <w:r w:rsidR="004274E9">
              <w:rPr>
                <w:rFonts w:ascii="Times New Roman" w:hAnsi="Times New Roman" w:cs="Times New Roman"/>
              </w:rPr>
              <w:t>ж</w:t>
            </w:r>
            <w:r w:rsidR="004274E9" w:rsidRPr="004274E9">
              <w:rPr>
                <w:rFonts w:ascii="Times New Roman" w:hAnsi="Times New Roman" w:cs="Times New Roman"/>
              </w:rPr>
              <w:t>урнал производства работ</w:t>
            </w:r>
            <w:r w:rsidR="004274E9">
              <w:rPr>
                <w:rFonts w:ascii="Times New Roman" w:hAnsi="Times New Roman" w:cs="Times New Roman"/>
              </w:rPr>
              <w:t>,</w:t>
            </w:r>
            <w:r w:rsidRPr="00646603">
              <w:rPr>
                <w:rFonts w:ascii="Times New Roman" w:hAnsi="Times New Roman" w:cs="Times New Roman"/>
              </w:rPr>
              <w:t xml:space="preserve"> договоры с подрядной организацией), акты сдачи-приемки работ по переустройству и перепланировке. </w:t>
            </w:r>
          </w:p>
          <w:p w:rsidR="006F0038" w:rsidRPr="00646603" w:rsidRDefault="006F0038" w:rsidP="00247E7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Целью приемки является установление факта завершения работ по переустройству и (или) перепланировке жилого помещения, в котором проведены работы по переустройству и (или) перепланировке, их соответствия проектной документации и выполнения условий, установленных решением о согласовании переустройства и (или) перепланировки.</w:t>
            </w:r>
          </w:p>
          <w:p w:rsidR="006F0038" w:rsidRPr="00646603" w:rsidRDefault="006F0038" w:rsidP="00247E7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Члены </w:t>
            </w:r>
            <w:r w:rsidR="00805E22" w:rsidRPr="00646603">
              <w:rPr>
                <w:rFonts w:ascii="Times New Roman" w:hAnsi="Times New Roman" w:cs="Times New Roman"/>
              </w:rPr>
              <w:t xml:space="preserve">Приемочной </w:t>
            </w:r>
            <w:r w:rsidRPr="00646603">
              <w:rPr>
                <w:rFonts w:ascii="Times New Roman" w:hAnsi="Times New Roman" w:cs="Times New Roman"/>
              </w:rPr>
              <w:t>комиссии, участвующие в осмотре помещения фиксируют результаты осмотра помещения, в котором проведены работы по переустройству и (или) перепланировке.</w:t>
            </w:r>
          </w:p>
          <w:p w:rsidR="006F0038" w:rsidRPr="00646603" w:rsidRDefault="006F0038" w:rsidP="00247E7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Результатом административной процедуры является решение </w:t>
            </w:r>
            <w:r w:rsidR="00805E22" w:rsidRPr="00646603">
              <w:rPr>
                <w:rFonts w:ascii="Times New Roman" w:hAnsi="Times New Roman" w:cs="Times New Roman"/>
              </w:rPr>
              <w:t xml:space="preserve">Приемочной </w:t>
            </w:r>
            <w:r w:rsidRPr="00646603">
              <w:rPr>
                <w:rFonts w:ascii="Times New Roman" w:hAnsi="Times New Roman" w:cs="Times New Roman"/>
              </w:rPr>
              <w:t xml:space="preserve">комиссии об утверждении акта о завершении переустройства и (или) перепланировки жилого помещения либо решение об отказе в </w:t>
            </w:r>
            <w:r w:rsidR="004274E9">
              <w:rPr>
                <w:rFonts w:ascii="Times New Roman" w:hAnsi="Times New Roman" w:cs="Times New Roman"/>
              </w:rPr>
              <w:t>оформлении</w:t>
            </w:r>
            <w:r w:rsidRPr="00646603">
              <w:rPr>
                <w:rFonts w:ascii="Times New Roman" w:hAnsi="Times New Roman" w:cs="Times New Roman"/>
              </w:rPr>
              <w:t xml:space="preserve"> акта о завершении переустройства и (или) перепланировки жилого помещения.</w:t>
            </w:r>
          </w:p>
          <w:p w:rsidR="006F0038" w:rsidRPr="00646603" w:rsidRDefault="006F0038" w:rsidP="00247E7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В состав </w:t>
            </w:r>
            <w:r w:rsidR="00805E22" w:rsidRPr="00646603">
              <w:rPr>
                <w:rFonts w:ascii="Times New Roman" w:hAnsi="Times New Roman" w:cs="Times New Roman"/>
              </w:rPr>
              <w:t xml:space="preserve">Приемочной </w:t>
            </w:r>
            <w:r w:rsidRPr="00646603">
              <w:rPr>
                <w:rFonts w:ascii="Times New Roman" w:hAnsi="Times New Roman" w:cs="Times New Roman"/>
              </w:rPr>
              <w:t>комиссии включаются представители:</w:t>
            </w:r>
          </w:p>
          <w:p w:rsidR="006F0038" w:rsidRPr="00646603" w:rsidRDefault="006F0038" w:rsidP="00247E7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xml:space="preserve">- Администрации </w:t>
            </w:r>
            <w:r w:rsidR="00782D7A">
              <w:rPr>
                <w:rFonts w:ascii="Times New Roman" w:hAnsi="Times New Roman" w:cs="Times New Roman"/>
              </w:rPr>
              <w:t xml:space="preserve"> городского округа</w:t>
            </w:r>
            <w:r w:rsidRPr="00646603">
              <w:rPr>
                <w:rFonts w:ascii="Times New Roman" w:hAnsi="Times New Roman" w:cs="Times New Roman"/>
              </w:rPr>
              <w:t>(председатель приемочной комиссии);</w:t>
            </w:r>
          </w:p>
          <w:p w:rsidR="00B07305" w:rsidRPr="00646603" w:rsidRDefault="006F0038" w:rsidP="00247E79">
            <w:pPr>
              <w:widowControl w:val="0"/>
              <w:autoSpaceDE w:val="0"/>
              <w:autoSpaceDN w:val="0"/>
              <w:adjustRightInd w:val="0"/>
              <w:spacing w:after="0" w:line="240" w:lineRule="auto"/>
              <w:ind w:firstLine="540"/>
              <w:jc w:val="both"/>
              <w:rPr>
                <w:rFonts w:ascii="Times New Roman" w:hAnsi="Times New Roman" w:cs="Times New Roman"/>
              </w:rPr>
            </w:pPr>
            <w:r w:rsidRPr="00646603">
              <w:rPr>
                <w:rFonts w:ascii="Times New Roman" w:hAnsi="Times New Roman" w:cs="Times New Roman"/>
              </w:rPr>
              <w:t>- управляющей многоквартирным домом организации (в случае, если переустройство и (или) перепланировка помещения в многоквартирном доме связаны с затрагиванием общедомового имущества)</w:t>
            </w:r>
            <w:r w:rsidR="00B77418">
              <w:rPr>
                <w:rFonts w:ascii="Times New Roman" w:hAnsi="Times New Roman" w:cs="Times New Roman"/>
              </w:rPr>
              <w:t>.</w:t>
            </w:r>
          </w:p>
          <w:p w:rsidR="006F0038" w:rsidRDefault="00B77418" w:rsidP="00247E7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З</w:t>
            </w:r>
            <w:r w:rsidR="00B07305" w:rsidRPr="00F605C9">
              <w:rPr>
                <w:rFonts w:ascii="Times New Roman" w:hAnsi="Times New Roman" w:cs="Times New Roman"/>
              </w:rPr>
              <w:t>аявитель, представитель заявителя</w:t>
            </w:r>
            <w:r>
              <w:rPr>
                <w:rFonts w:ascii="Times New Roman" w:hAnsi="Times New Roman" w:cs="Times New Roman"/>
              </w:rPr>
              <w:t xml:space="preserve"> должен присутствовать при</w:t>
            </w:r>
            <w:r w:rsidRPr="00B77418">
              <w:rPr>
                <w:rFonts w:ascii="Times New Roman" w:hAnsi="Times New Roman" w:cs="Times New Roman"/>
              </w:rPr>
              <w:t>осмотр</w:t>
            </w:r>
            <w:r>
              <w:rPr>
                <w:rFonts w:ascii="Times New Roman" w:hAnsi="Times New Roman" w:cs="Times New Roman"/>
              </w:rPr>
              <w:t>е</w:t>
            </w:r>
            <w:r w:rsidRPr="00B77418">
              <w:rPr>
                <w:rFonts w:ascii="Times New Roman" w:hAnsi="Times New Roman" w:cs="Times New Roman"/>
              </w:rPr>
              <w:t xml:space="preserve"> помещения после переус</w:t>
            </w:r>
            <w:r>
              <w:rPr>
                <w:rFonts w:ascii="Times New Roman" w:hAnsi="Times New Roman" w:cs="Times New Roman"/>
              </w:rPr>
              <w:t>тройства и (или) перепланировки.</w:t>
            </w:r>
          </w:p>
          <w:p w:rsidR="00F605C9" w:rsidRPr="00646603" w:rsidRDefault="00F605C9" w:rsidP="004274E9">
            <w:pPr>
              <w:widowControl w:val="0"/>
              <w:autoSpaceDE w:val="0"/>
              <w:autoSpaceDN w:val="0"/>
              <w:adjustRightInd w:val="0"/>
              <w:spacing w:after="0" w:line="240" w:lineRule="auto"/>
              <w:ind w:firstLine="540"/>
              <w:jc w:val="both"/>
              <w:rPr>
                <w:rFonts w:ascii="Times New Roman" w:hAnsi="Times New Roman" w:cs="Times New Roman"/>
              </w:rPr>
            </w:pPr>
            <w:r w:rsidRPr="0013731F">
              <w:rPr>
                <w:rFonts w:ascii="Times New Roman" w:hAnsi="Times New Roman" w:cs="Times New Roman"/>
              </w:rPr>
              <w:t>Акт о завершении переустройства и (или) перепланировки жилого помещения выдается Заявителю или Представителю заявителю по окончанию выездной проверки в проверяемом помещении.</w:t>
            </w:r>
          </w:p>
        </w:tc>
      </w:tr>
    </w:tbl>
    <w:p w:rsidR="00AB75EB" w:rsidRDefault="00AB75EB" w:rsidP="00247E79">
      <w:pPr>
        <w:widowControl w:val="0"/>
        <w:autoSpaceDE w:val="0"/>
        <w:autoSpaceDN w:val="0"/>
        <w:adjustRightInd w:val="0"/>
        <w:spacing w:after="0" w:line="240" w:lineRule="auto"/>
        <w:jc w:val="center"/>
        <w:outlineLvl w:val="2"/>
        <w:rPr>
          <w:rFonts w:ascii="Times New Roman" w:hAnsi="Times New Roman" w:cs="Times New Roman"/>
          <w:b/>
        </w:rPr>
      </w:pPr>
      <w:bookmarkStart w:id="283" w:name="_Toc440552959"/>
      <w:bookmarkStart w:id="284" w:name="_Toc440553567"/>
    </w:p>
    <w:p w:rsidR="00776948" w:rsidRDefault="00776948" w:rsidP="00776948">
      <w:pPr>
        <w:pStyle w:val="ac"/>
        <w:widowControl w:val="0"/>
        <w:numPr>
          <w:ilvl w:val="0"/>
          <w:numId w:val="40"/>
        </w:numPr>
        <w:autoSpaceDE w:val="0"/>
        <w:autoSpaceDN w:val="0"/>
        <w:adjustRightInd w:val="0"/>
        <w:spacing w:after="0" w:line="240" w:lineRule="auto"/>
        <w:jc w:val="center"/>
        <w:outlineLvl w:val="2"/>
        <w:rPr>
          <w:rFonts w:ascii="Times New Roman" w:hAnsi="Times New Roman" w:cs="Times New Roman"/>
          <w:b/>
        </w:rPr>
      </w:pPr>
      <w:bookmarkStart w:id="285" w:name="_Toc466453854"/>
      <w:r w:rsidRPr="00776948">
        <w:rPr>
          <w:rFonts w:ascii="Times New Roman" w:hAnsi="Times New Roman" w:cs="Times New Roman"/>
          <w:b/>
        </w:rPr>
        <w:t>Направление акта Приемочной комиссии, подтверждающего завершение переустройства и (или) перепланировки жилого помещения, в орган или организацию, осуществляющие государственный учет объектов недвижимого имущества.</w:t>
      </w:r>
      <w:bookmarkEnd w:id="285"/>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701"/>
        <w:gridCol w:w="1985"/>
        <w:gridCol w:w="6833"/>
      </w:tblGrid>
      <w:tr w:rsidR="00776948" w:rsidRPr="00646603" w:rsidTr="00C41CE2">
        <w:tc>
          <w:tcPr>
            <w:tcW w:w="2235" w:type="dxa"/>
            <w:tcBorders>
              <w:top w:val="single" w:sz="4" w:space="0" w:color="auto"/>
              <w:left w:val="single" w:sz="4" w:space="0" w:color="auto"/>
              <w:bottom w:val="single" w:sz="4" w:space="0" w:color="auto"/>
              <w:right w:val="single" w:sz="4" w:space="0" w:color="auto"/>
            </w:tcBorders>
            <w:hideMark/>
          </w:tcPr>
          <w:p w:rsidR="00776948" w:rsidRPr="00175F72" w:rsidRDefault="00776948" w:rsidP="00C41CE2">
            <w:pPr>
              <w:spacing w:after="0" w:line="240" w:lineRule="auto"/>
              <w:jc w:val="center"/>
              <w:rPr>
                <w:rFonts w:ascii="Times New Roman" w:eastAsia="Calibri" w:hAnsi="Times New Roman" w:cs="Times New Roman"/>
                <w:b/>
                <w:lang w:eastAsia="ru-RU"/>
              </w:rPr>
            </w:pPr>
            <w:r w:rsidRPr="00175F72">
              <w:rPr>
                <w:rFonts w:ascii="Times New Roman" w:eastAsia="Calibri" w:hAnsi="Times New Roman" w:cs="Times New Roman"/>
                <w:b/>
                <w:lang w:eastAsia="ru-RU"/>
              </w:rPr>
              <w:t>Место выполнения процедуры/используемая ИС</w:t>
            </w:r>
          </w:p>
        </w:tc>
        <w:tc>
          <w:tcPr>
            <w:tcW w:w="2409" w:type="dxa"/>
            <w:tcBorders>
              <w:top w:val="single" w:sz="4" w:space="0" w:color="auto"/>
              <w:left w:val="single" w:sz="4" w:space="0" w:color="auto"/>
              <w:bottom w:val="single" w:sz="4" w:space="0" w:color="auto"/>
              <w:right w:val="single" w:sz="4" w:space="0" w:color="auto"/>
            </w:tcBorders>
            <w:hideMark/>
          </w:tcPr>
          <w:p w:rsidR="00776948" w:rsidRPr="00175F72" w:rsidRDefault="00776948" w:rsidP="00C41CE2">
            <w:pPr>
              <w:spacing w:after="0" w:line="240" w:lineRule="auto"/>
              <w:jc w:val="center"/>
              <w:rPr>
                <w:rFonts w:ascii="Times New Roman" w:eastAsia="Calibri" w:hAnsi="Times New Roman" w:cs="Times New Roman"/>
                <w:b/>
                <w:lang w:eastAsia="ru-RU"/>
              </w:rPr>
            </w:pPr>
            <w:r w:rsidRPr="00175F72">
              <w:rPr>
                <w:rFonts w:ascii="Times New Roman" w:eastAsia="Calibri" w:hAnsi="Times New Roman" w:cs="Times New Roman"/>
                <w:b/>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hideMark/>
          </w:tcPr>
          <w:p w:rsidR="00776948" w:rsidRPr="00175F72" w:rsidRDefault="00776948" w:rsidP="00C41CE2">
            <w:pPr>
              <w:spacing w:after="0" w:line="240" w:lineRule="auto"/>
              <w:jc w:val="center"/>
              <w:rPr>
                <w:rFonts w:ascii="Times New Roman" w:eastAsia="Calibri" w:hAnsi="Times New Roman" w:cs="Times New Roman"/>
                <w:b/>
                <w:lang w:eastAsia="ru-RU"/>
              </w:rPr>
            </w:pPr>
            <w:r w:rsidRPr="00175F72">
              <w:rPr>
                <w:rFonts w:ascii="Times New Roman" w:eastAsia="Calibri" w:hAnsi="Times New Roman" w:cs="Times New Roman"/>
                <w:b/>
                <w:lang w:eastAsia="ru-RU"/>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776948" w:rsidRPr="00175F72" w:rsidRDefault="00776948" w:rsidP="00C41CE2">
            <w:pPr>
              <w:spacing w:after="0" w:line="240" w:lineRule="auto"/>
              <w:jc w:val="center"/>
              <w:rPr>
                <w:rFonts w:ascii="Times New Roman" w:eastAsia="Calibri" w:hAnsi="Times New Roman" w:cs="Times New Roman"/>
                <w:b/>
                <w:lang w:eastAsia="ru-RU"/>
              </w:rPr>
            </w:pPr>
            <w:r w:rsidRPr="00175F72">
              <w:rPr>
                <w:rFonts w:ascii="Times New Roman" w:eastAsia="Calibri" w:hAnsi="Times New Roman" w:cs="Times New Roman"/>
                <w:b/>
                <w:lang w:eastAsia="ru-RU"/>
              </w:rPr>
              <w:t>Трудозатраты</w:t>
            </w:r>
          </w:p>
        </w:tc>
        <w:tc>
          <w:tcPr>
            <w:tcW w:w="6833" w:type="dxa"/>
            <w:tcBorders>
              <w:top w:val="single" w:sz="4" w:space="0" w:color="auto"/>
              <w:left w:val="single" w:sz="4" w:space="0" w:color="auto"/>
              <w:bottom w:val="single" w:sz="4" w:space="0" w:color="auto"/>
              <w:right w:val="single" w:sz="4" w:space="0" w:color="auto"/>
            </w:tcBorders>
            <w:hideMark/>
          </w:tcPr>
          <w:p w:rsidR="00776948" w:rsidRPr="00175F72" w:rsidRDefault="00776948" w:rsidP="00C41CE2">
            <w:pPr>
              <w:spacing w:after="0" w:line="240" w:lineRule="auto"/>
              <w:jc w:val="center"/>
              <w:rPr>
                <w:rFonts w:ascii="Times New Roman" w:eastAsia="Calibri" w:hAnsi="Times New Roman" w:cs="Times New Roman"/>
                <w:b/>
                <w:lang w:eastAsia="ru-RU"/>
              </w:rPr>
            </w:pPr>
            <w:r w:rsidRPr="00175F72">
              <w:rPr>
                <w:rFonts w:ascii="Times New Roman" w:eastAsia="Calibri" w:hAnsi="Times New Roman" w:cs="Times New Roman"/>
                <w:b/>
                <w:lang w:eastAsia="ru-RU"/>
              </w:rPr>
              <w:t>Содержание действия</w:t>
            </w:r>
          </w:p>
        </w:tc>
      </w:tr>
      <w:tr w:rsidR="00776948" w:rsidRPr="00646603" w:rsidTr="00C41CE2">
        <w:trPr>
          <w:trHeight w:val="1880"/>
        </w:trPr>
        <w:tc>
          <w:tcPr>
            <w:tcW w:w="2235" w:type="dxa"/>
            <w:tcBorders>
              <w:top w:val="single" w:sz="4" w:space="0" w:color="auto"/>
              <w:left w:val="single" w:sz="4" w:space="0" w:color="auto"/>
              <w:bottom w:val="single" w:sz="4" w:space="0" w:color="auto"/>
              <w:right w:val="single" w:sz="4" w:space="0" w:color="auto"/>
            </w:tcBorders>
            <w:hideMark/>
          </w:tcPr>
          <w:p w:rsidR="00776948" w:rsidRPr="00776948" w:rsidRDefault="00776948" w:rsidP="00776948">
            <w:pPr>
              <w:spacing w:after="0" w:line="240" w:lineRule="auto"/>
              <w:jc w:val="both"/>
              <w:rPr>
                <w:rFonts w:ascii="Times New Roman" w:eastAsia="Calibri" w:hAnsi="Times New Roman" w:cs="Times New Roman"/>
                <w:lang w:eastAsia="ru-RU"/>
              </w:rPr>
            </w:pPr>
            <w:r w:rsidRPr="00776948">
              <w:rPr>
                <w:rFonts w:ascii="Times New Roman" w:eastAsia="Calibri" w:hAnsi="Times New Roman" w:cs="Times New Roman"/>
                <w:lang w:eastAsia="ru-RU"/>
              </w:rPr>
              <w:t>Администрация/</w:t>
            </w:r>
          </w:p>
          <w:p w:rsidR="00776948" w:rsidRPr="00175F72" w:rsidRDefault="009C1FB5" w:rsidP="00776948">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Модуль </w:t>
            </w:r>
            <w:r w:rsidR="003F05A3" w:rsidRPr="003F05A3">
              <w:rPr>
                <w:rFonts w:ascii="Times New Roman" w:eastAsia="Calibri" w:hAnsi="Times New Roman" w:cs="Times New Roman"/>
                <w:lang w:eastAsia="ru-RU"/>
              </w:rPr>
              <w:t>ЕИС ОУ</w:t>
            </w:r>
          </w:p>
        </w:tc>
        <w:tc>
          <w:tcPr>
            <w:tcW w:w="2409" w:type="dxa"/>
            <w:tcBorders>
              <w:top w:val="single" w:sz="4" w:space="0" w:color="auto"/>
              <w:left w:val="single" w:sz="4" w:space="0" w:color="auto"/>
              <w:bottom w:val="single" w:sz="4" w:space="0" w:color="auto"/>
              <w:right w:val="single" w:sz="4" w:space="0" w:color="auto"/>
            </w:tcBorders>
            <w:hideMark/>
          </w:tcPr>
          <w:p w:rsidR="00776948" w:rsidRPr="00175F72" w:rsidRDefault="00776948" w:rsidP="00776948">
            <w:pPr>
              <w:spacing w:after="0" w:line="240" w:lineRule="auto"/>
              <w:jc w:val="both"/>
              <w:rPr>
                <w:rFonts w:ascii="Times New Roman" w:eastAsia="Calibri" w:hAnsi="Times New Roman" w:cs="Times New Roman"/>
                <w:lang w:eastAsia="ru-RU"/>
              </w:rPr>
            </w:pPr>
            <w:r w:rsidRPr="00776948">
              <w:rPr>
                <w:rFonts w:ascii="Times New Roman" w:eastAsia="Calibri" w:hAnsi="Times New Roman" w:cs="Times New Roman"/>
                <w:lang w:eastAsia="ru-RU"/>
              </w:rPr>
              <w:t>Направление акта Приемочной комиссии, в орган или организацию, осуществляющие государственный учет объектов недвижимого имущества.</w:t>
            </w:r>
          </w:p>
        </w:tc>
        <w:tc>
          <w:tcPr>
            <w:tcW w:w="1701" w:type="dxa"/>
            <w:tcBorders>
              <w:top w:val="single" w:sz="4" w:space="0" w:color="auto"/>
              <w:left w:val="single" w:sz="4" w:space="0" w:color="auto"/>
              <w:bottom w:val="single" w:sz="4" w:space="0" w:color="auto"/>
              <w:right w:val="single" w:sz="4" w:space="0" w:color="auto"/>
            </w:tcBorders>
          </w:tcPr>
          <w:p w:rsidR="00776948" w:rsidRPr="00175F72" w:rsidRDefault="00776948" w:rsidP="00776948">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3 календарных дня</w:t>
            </w:r>
          </w:p>
        </w:tc>
        <w:tc>
          <w:tcPr>
            <w:tcW w:w="1985" w:type="dxa"/>
            <w:tcBorders>
              <w:top w:val="single" w:sz="4" w:space="0" w:color="auto"/>
              <w:left w:val="single" w:sz="4" w:space="0" w:color="auto"/>
              <w:bottom w:val="single" w:sz="4" w:space="0" w:color="auto"/>
              <w:right w:val="single" w:sz="4" w:space="0" w:color="auto"/>
            </w:tcBorders>
          </w:tcPr>
          <w:p w:rsidR="00776948" w:rsidRPr="00175F72" w:rsidRDefault="00776948" w:rsidP="00C41CE2">
            <w:pPr>
              <w:spacing w:after="0" w:line="240" w:lineRule="auto"/>
              <w:jc w:val="both"/>
              <w:rPr>
                <w:rFonts w:ascii="Times New Roman" w:eastAsia="Calibri" w:hAnsi="Times New Roman" w:cs="Times New Roman"/>
                <w:lang w:eastAsia="ru-RU"/>
              </w:rPr>
            </w:pPr>
            <w:r w:rsidRPr="00776948">
              <w:rPr>
                <w:rFonts w:ascii="Times New Roman" w:eastAsia="Calibri" w:hAnsi="Times New Roman" w:cs="Times New Roman"/>
                <w:lang w:eastAsia="ru-RU"/>
              </w:rPr>
              <w:t>3 календарных дня</w:t>
            </w:r>
          </w:p>
        </w:tc>
        <w:tc>
          <w:tcPr>
            <w:tcW w:w="6833" w:type="dxa"/>
            <w:tcBorders>
              <w:top w:val="single" w:sz="4" w:space="0" w:color="auto"/>
              <w:left w:val="single" w:sz="4" w:space="0" w:color="auto"/>
              <w:bottom w:val="single" w:sz="4" w:space="0" w:color="auto"/>
              <w:right w:val="single" w:sz="4" w:space="0" w:color="auto"/>
            </w:tcBorders>
          </w:tcPr>
          <w:p w:rsidR="00776948" w:rsidRDefault="00776948" w:rsidP="00C41CE2">
            <w:pPr>
              <w:widowControl w:val="0"/>
              <w:autoSpaceDE w:val="0"/>
              <w:autoSpaceDN w:val="0"/>
              <w:adjustRightInd w:val="0"/>
              <w:spacing w:after="0" w:line="240" w:lineRule="auto"/>
              <w:ind w:firstLine="540"/>
              <w:jc w:val="both"/>
              <w:rPr>
                <w:rFonts w:ascii="Times New Roman" w:hAnsi="Times New Roman" w:cs="Times New Roman"/>
              </w:rPr>
            </w:pPr>
            <w:r w:rsidRPr="00776948">
              <w:rPr>
                <w:rFonts w:ascii="Times New Roman" w:hAnsi="Times New Roman" w:cs="Times New Roman"/>
              </w:rPr>
              <w:t xml:space="preserve">Специалист </w:t>
            </w:r>
            <w:r w:rsidR="00782D7A">
              <w:rPr>
                <w:rFonts w:ascii="Times New Roman" w:hAnsi="Times New Roman" w:cs="Times New Roman"/>
              </w:rPr>
              <w:t>МУ «УМЗ»</w:t>
            </w:r>
            <w:r>
              <w:rPr>
                <w:rFonts w:ascii="Times New Roman" w:hAnsi="Times New Roman" w:cs="Times New Roman"/>
              </w:rPr>
              <w:t xml:space="preserve">, </w:t>
            </w:r>
            <w:r w:rsidRPr="00776948">
              <w:rPr>
                <w:rFonts w:ascii="Times New Roman" w:hAnsi="Times New Roman" w:cs="Times New Roman"/>
              </w:rPr>
              <w:t xml:space="preserve">ответственный за принятие решения о предоставлении Услуги </w:t>
            </w:r>
            <w:r>
              <w:rPr>
                <w:rFonts w:ascii="Times New Roman" w:hAnsi="Times New Roman" w:cs="Times New Roman"/>
              </w:rPr>
              <w:t>н</w:t>
            </w:r>
            <w:r w:rsidRPr="00776948">
              <w:rPr>
                <w:rFonts w:ascii="Times New Roman" w:hAnsi="Times New Roman" w:cs="Times New Roman"/>
              </w:rPr>
              <w:t>аправл</w:t>
            </w:r>
            <w:r>
              <w:rPr>
                <w:rFonts w:ascii="Times New Roman" w:hAnsi="Times New Roman" w:cs="Times New Roman"/>
              </w:rPr>
              <w:t>яет</w:t>
            </w:r>
            <w:r w:rsidRPr="00776948">
              <w:rPr>
                <w:rFonts w:ascii="Times New Roman" w:hAnsi="Times New Roman" w:cs="Times New Roman"/>
              </w:rPr>
              <w:t xml:space="preserve"> акт Приемочной комиссии, подтверждающ</w:t>
            </w:r>
            <w:r>
              <w:rPr>
                <w:rFonts w:ascii="Times New Roman" w:hAnsi="Times New Roman" w:cs="Times New Roman"/>
              </w:rPr>
              <w:t>ий</w:t>
            </w:r>
            <w:r w:rsidRPr="00776948">
              <w:rPr>
                <w:rFonts w:ascii="Times New Roman" w:hAnsi="Times New Roman" w:cs="Times New Roman"/>
              </w:rPr>
              <w:t xml:space="preserve"> завершение переустройства и (или) перепланировки жилого помещения, в орган осуществляющи</w:t>
            </w:r>
            <w:r>
              <w:rPr>
                <w:rFonts w:ascii="Times New Roman" w:hAnsi="Times New Roman" w:cs="Times New Roman"/>
              </w:rPr>
              <w:t>й</w:t>
            </w:r>
            <w:r w:rsidRPr="00776948">
              <w:rPr>
                <w:rFonts w:ascii="Times New Roman" w:hAnsi="Times New Roman" w:cs="Times New Roman"/>
              </w:rPr>
              <w:t xml:space="preserve"> государственный учет объектов недвижимого имущества</w:t>
            </w:r>
            <w:r>
              <w:rPr>
                <w:rFonts w:ascii="Times New Roman" w:hAnsi="Times New Roman" w:cs="Times New Roman"/>
              </w:rPr>
              <w:t>.</w:t>
            </w:r>
          </w:p>
          <w:p w:rsidR="00776948" w:rsidRPr="00646603" w:rsidRDefault="00776948" w:rsidP="00C41CE2">
            <w:pPr>
              <w:widowControl w:val="0"/>
              <w:autoSpaceDE w:val="0"/>
              <w:autoSpaceDN w:val="0"/>
              <w:adjustRightInd w:val="0"/>
              <w:spacing w:after="0" w:line="240" w:lineRule="auto"/>
              <w:ind w:firstLine="540"/>
              <w:jc w:val="both"/>
              <w:rPr>
                <w:rFonts w:ascii="Times New Roman" w:hAnsi="Times New Roman" w:cs="Times New Roman"/>
              </w:rPr>
            </w:pPr>
          </w:p>
        </w:tc>
      </w:tr>
      <w:bookmarkEnd w:id="283"/>
      <w:bookmarkEnd w:id="284"/>
    </w:tbl>
    <w:p w:rsidR="003265B3" w:rsidRPr="00646603" w:rsidRDefault="003265B3" w:rsidP="003265B3">
      <w:pPr>
        <w:rPr>
          <w:rFonts w:ascii="Times New Roman" w:hAnsi="Times New Roman" w:cs="Times New Roman"/>
          <w:b/>
        </w:rPr>
        <w:sectPr w:rsidR="003265B3" w:rsidRPr="00646603" w:rsidSect="00AB6DB7">
          <w:pgSz w:w="16838" w:h="11905" w:orient="landscape"/>
          <w:pgMar w:top="1134" w:right="1134" w:bottom="851" w:left="1134" w:header="720" w:footer="720" w:gutter="0"/>
          <w:cols w:space="720"/>
          <w:noEndnote/>
        </w:sectPr>
      </w:pPr>
    </w:p>
    <w:p w:rsidR="00F77292" w:rsidRPr="00646603" w:rsidRDefault="00F77292" w:rsidP="003265B3">
      <w:pPr>
        <w:spacing w:after="0" w:line="240" w:lineRule="auto"/>
        <w:rPr>
          <w:rFonts w:ascii="Times New Roman" w:hAnsi="Times New Roman" w:cs="Times New Roman"/>
          <w:bCs/>
        </w:rPr>
      </w:pPr>
      <w:bookmarkStart w:id="286" w:name="Par511"/>
      <w:bookmarkStart w:id="287" w:name="Par877"/>
      <w:bookmarkEnd w:id="286"/>
      <w:bookmarkEnd w:id="287"/>
    </w:p>
    <w:sectPr w:rsidR="00F77292" w:rsidRPr="00646603" w:rsidSect="008F3F90">
      <w:pgSz w:w="11905" w:h="16838"/>
      <w:pgMar w:top="1134" w:right="850" w:bottom="1134" w:left="99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06E" w:rsidRDefault="0012606E" w:rsidP="00DD430C">
      <w:pPr>
        <w:spacing w:after="0" w:line="240" w:lineRule="auto"/>
      </w:pPr>
      <w:r>
        <w:separator/>
      </w:r>
    </w:p>
  </w:endnote>
  <w:endnote w:type="continuationSeparator" w:id="0">
    <w:p w:rsidR="0012606E" w:rsidRDefault="0012606E" w:rsidP="00DD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06E" w:rsidRDefault="0012606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06E" w:rsidRDefault="0012606E">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06E" w:rsidRDefault="0012606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06E" w:rsidRDefault="0012606E" w:rsidP="00DD430C">
      <w:pPr>
        <w:spacing w:after="0" w:line="240" w:lineRule="auto"/>
      </w:pPr>
      <w:r>
        <w:separator/>
      </w:r>
    </w:p>
  </w:footnote>
  <w:footnote w:type="continuationSeparator" w:id="0">
    <w:p w:rsidR="0012606E" w:rsidRDefault="0012606E" w:rsidP="00DD430C">
      <w:pPr>
        <w:spacing w:after="0" w:line="240" w:lineRule="auto"/>
      </w:pPr>
      <w:r>
        <w:continuationSeparator/>
      </w:r>
    </w:p>
  </w:footnote>
  <w:footnote w:id="1">
    <w:p w:rsidR="0012606E" w:rsidRDefault="0012606E" w:rsidP="00D04C3F">
      <w:pPr>
        <w:pStyle w:val="14"/>
        <w:ind w:firstLine="567"/>
        <w:jc w:val="both"/>
      </w:pPr>
      <w:r>
        <w:rPr>
          <w:rStyle w:val="ab"/>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 w:id="2">
    <w:p w:rsidR="0012606E" w:rsidRDefault="0012606E" w:rsidP="00D04C3F">
      <w:pPr>
        <w:pStyle w:val="a9"/>
        <w:jc w:val="both"/>
      </w:pPr>
      <w:r w:rsidRPr="007C58D2">
        <w:rPr>
          <w:rStyle w:val="ab"/>
          <w:rFonts w:ascii="Times New Roman" w:hAnsi="Times New Roman" w:cs="Times New Roman"/>
        </w:rPr>
        <w:footnoteRef/>
      </w:r>
      <w:r w:rsidRPr="007C58D2">
        <w:rPr>
          <w:rFonts w:ascii="Times New Roman" w:hAnsi="Times New Roman" w:cs="Times New Roman"/>
        </w:rPr>
        <w:t xml:space="preserve"> Форма </w:t>
      </w:r>
      <w:r>
        <w:rPr>
          <w:rFonts w:ascii="Times New Roman" w:hAnsi="Times New Roman" w:cs="Times New Roman"/>
        </w:rPr>
        <w:t>заявления</w:t>
      </w:r>
      <w:r w:rsidRPr="007C58D2">
        <w:rPr>
          <w:rFonts w:ascii="Times New Roman" w:hAnsi="Times New Roman" w:cs="Times New Roman"/>
        </w:rPr>
        <w:t xml:space="preserve"> о переустройств</w:t>
      </w:r>
      <w:r>
        <w:rPr>
          <w:rFonts w:ascii="Times New Roman" w:hAnsi="Times New Roman" w:cs="Times New Roman"/>
        </w:rPr>
        <w:t>е</w:t>
      </w:r>
      <w:r w:rsidRPr="007C58D2">
        <w:rPr>
          <w:rFonts w:ascii="Times New Roman" w:hAnsi="Times New Roman" w:cs="Times New Roman"/>
        </w:rPr>
        <w:t xml:space="preserve"> и (или) перепланировк</w:t>
      </w:r>
      <w:r>
        <w:rPr>
          <w:rFonts w:ascii="Times New Roman" w:hAnsi="Times New Roman" w:cs="Times New Roman"/>
        </w:rPr>
        <w:t>е</w:t>
      </w:r>
      <w:r w:rsidRPr="007C58D2">
        <w:rPr>
          <w:rFonts w:ascii="Times New Roman" w:hAnsi="Times New Roman" w:cs="Times New Roman"/>
        </w:rPr>
        <w:t xml:space="preserve"> жилого помещения утверждена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06E" w:rsidRDefault="0012606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5870"/>
      <w:docPartObj>
        <w:docPartGallery w:val="Page Numbers (Top of Page)"/>
        <w:docPartUnique/>
      </w:docPartObj>
    </w:sdtPr>
    <w:sdtEndPr/>
    <w:sdtContent>
      <w:p w:rsidR="0012606E" w:rsidRPr="00ED28EE" w:rsidRDefault="0012606E" w:rsidP="00ED28EE">
        <w:pPr>
          <w:pStyle w:val="af0"/>
          <w:rPr>
            <w:rFonts w:ascii="Times New Roman" w:hAnsi="Times New Roman" w:cs="Times New Roman"/>
          </w:rPr>
        </w:pPr>
      </w:p>
      <w:p w:rsidR="0012606E" w:rsidRDefault="00E53223" w:rsidP="003265B3">
        <w:pPr>
          <w:pStyle w:val="af0"/>
          <w:jc w:val="center"/>
        </w:pPr>
        <w:r>
          <w:fldChar w:fldCharType="begin"/>
        </w:r>
        <w:r>
          <w:instrText>PAGE   \* MERGEFORMAT</w:instrText>
        </w:r>
        <w:r>
          <w:fldChar w:fldCharType="separate"/>
        </w:r>
        <w:r>
          <w:rPr>
            <w:noProof/>
          </w:rPr>
          <w:t>25</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06E" w:rsidRPr="008338F1" w:rsidRDefault="0012606E" w:rsidP="008338F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23E96"/>
    <w:multiLevelType w:val="multilevel"/>
    <w:tmpl w:val="7538708E"/>
    <w:lvl w:ilvl="0">
      <w:start w:val="15"/>
      <w:numFmt w:val="decimal"/>
      <w:lvlText w:val="%1."/>
      <w:lvlJc w:val="left"/>
      <w:pPr>
        <w:ind w:left="645" w:hanging="645"/>
      </w:pPr>
      <w:rPr>
        <w:rFonts w:hint="default"/>
      </w:rPr>
    </w:lvl>
    <w:lvl w:ilvl="1">
      <w:start w:val="3"/>
      <w:numFmt w:val="decimal"/>
      <w:lvlText w:val="%1.%2."/>
      <w:lvlJc w:val="left"/>
      <w:pPr>
        <w:ind w:left="997" w:hanging="645"/>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 w15:restartNumberingAfterBreak="0">
    <w:nsid w:val="06FF2610"/>
    <w:multiLevelType w:val="hybridMultilevel"/>
    <w:tmpl w:val="C99E3D3C"/>
    <w:lvl w:ilvl="0" w:tplc="0419000F">
      <w:start w:val="1"/>
      <w:numFmt w:val="decimal"/>
      <w:pStyle w:val="11"/>
      <w:lvlText w:val="%1."/>
      <w:lvlJc w:val="left"/>
      <w:pPr>
        <w:ind w:left="720" w:hanging="360"/>
      </w:pPr>
      <w:rPr>
        <w:rFonts w:hint="default"/>
      </w:rPr>
    </w:lvl>
    <w:lvl w:ilvl="1" w:tplc="04190019" w:tentative="1">
      <w:start w:val="1"/>
      <w:numFmt w:val="lowerLetter"/>
      <w:pStyle w:val="11"/>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FD4663"/>
    <w:multiLevelType w:val="hybridMultilevel"/>
    <w:tmpl w:val="7D50DA2C"/>
    <w:lvl w:ilvl="0" w:tplc="F9828B04">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F5A2606"/>
    <w:multiLevelType w:val="hybridMultilevel"/>
    <w:tmpl w:val="B450D2E6"/>
    <w:lvl w:ilvl="0" w:tplc="71C64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66299C"/>
    <w:multiLevelType w:val="hybridMultilevel"/>
    <w:tmpl w:val="2230D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44423E"/>
    <w:multiLevelType w:val="hybridMultilevel"/>
    <w:tmpl w:val="7C648254"/>
    <w:lvl w:ilvl="0" w:tplc="398299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A55D0C"/>
    <w:multiLevelType w:val="hybridMultilevel"/>
    <w:tmpl w:val="C4A46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4759F6"/>
    <w:multiLevelType w:val="hybridMultilevel"/>
    <w:tmpl w:val="9F16B950"/>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363530"/>
    <w:multiLevelType w:val="multilevel"/>
    <w:tmpl w:val="BD18D8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C13E7E"/>
    <w:multiLevelType w:val="hybridMultilevel"/>
    <w:tmpl w:val="8B7EC840"/>
    <w:lvl w:ilvl="0" w:tplc="F79E30C0">
      <w:start w:val="1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A84160"/>
    <w:multiLevelType w:val="hybridMultilevel"/>
    <w:tmpl w:val="918054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58B3B34"/>
    <w:multiLevelType w:val="hybridMultilevel"/>
    <w:tmpl w:val="102A650C"/>
    <w:lvl w:ilvl="0" w:tplc="BA0601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DDD6133"/>
    <w:multiLevelType w:val="multilevel"/>
    <w:tmpl w:val="39445CF6"/>
    <w:lvl w:ilvl="0">
      <w:start w:val="1"/>
      <w:numFmt w:val="decimal"/>
      <w:lvlText w:val="%1."/>
      <w:lvlJc w:val="left"/>
      <w:pPr>
        <w:ind w:left="720" w:hanging="360"/>
      </w:pPr>
      <w:rPr>
        <w:rFonts w:hint="default"/>
        <w:sz w:val="28"/>
      </w:rPr>
    </w:lvl>
    <w:lvl w:ilvl="1">
      <w:start w:val="1"/>
      <w:numFmt w:val="decimal"/>
      <w:isLgl/>
      <w:lvlText w:val="%1.%2."/>
      <w:lvlJc w:val="left"/>
      <w:pPr>
        <w:ind w:left="1004" w:hanging="720"/>
      </w:pPr>
      <w:rPr>
        <w:rFonts w:hint="default"/>
      </w:rPr>
    </w:lvl>
    <w:lvl w:ilvl="2">
      <w:start w:val="1"/>
      <w:numFmt w:val="decimal"/>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25E1563"/>
    <w:multiLevelType w:val="hybridMultilevel"/>
    <w:tmpl w:val="C9F08954"/>
    <w:lvl w:ilvl="0" w:tplc="8ECCC2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725273"/>
    <w:multiLevelType w:val="multilevel"/>
    <w:tmpl w:val="7B144B70"/>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63F339F0"/>
    <w:multiLevelType w:val="multilevel"/>
    <w:tmpl w:val="F9D0273A"/>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6B5149F1"/>
    <w:multiLevelType w:val="hybridMultilevel"/>
    <w:tmpl w:val="ED987A1A"/>
    <w:lvl w:ilvl="0" w:tplc="C6DA1790">
      <w:start w:val="1"/>
      <w:numFmt w:val="decimal"/>
      <w:lvlText w:val="%1."/>
      <w:lvlJc w:val="left"/>
      <w:pPr>
        <w:ind w:left="720" w:hanging="360"/>
      </w:pPr>
      <w:rPr>
        <w:rFonts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EE462A"/>
    <w:multiLevelType w:val="hybridMultilevel"/>
    <w:tmpl w:val="478412B8"/>
    <w:lvl w:ilvl="0" w:tplc="B36E28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EAD246A"/>
    <w:multiLevelType w:val="hybridMultilevel"/>
    <w:tmpl w:val="CF2093B8"/>
    <w:lvl w:ilvl="0" w:tplc="9BDE1154">
      <w:start w:val="5"/>
      <w:numFmt w:val="decimal"/>
      <w:lvlText w:val="%1."/>
      <w:lvlJc w:val="left"/>
      <w:pPr>
        <w:ind w:left="786" w:hanging="360"/>
      </w:pPr>
      <w:rPr>
        <w:rFonts w:hint="default"/>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73305256"/>
    <w:multiLevelType w:val="hybridMultilevel"/>
    <w:tmpl w:val="622A6B60"/>
    <w:lvl w:ilvl="0" w:tplc="080E3E6E">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78983084"/>
    <w:multiLevelType w:val="hybridMultilevel"/>
    <w:tmpl w:val="227A1D76"/>
    <w:lvl w:ilvl="0" w:tplc="B80EA8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EEB4C43"/>
    <w:multiLevelType w:val="hybridMultilevel"/>
    <w:tmpl w:val="D43C8ABA"/>
    <w:lvl w:ilvl="0" w:tplc="D23869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3"/>
  </w:num>
  <w:num w:numId="3">
    <w:abstractNumId w:val="21"/>
  </w:num>
  <w:num w:numId="4">
    <w:abstractNumId w:val="16"/>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5"/>
  </w:num>
  <w:num w:numId="10">
    <w:abstractNumId w:val="28"/>
  </w:num>
  <w:num w:numId="11">
    <w:abstractNumId w:val="32"/>
  </w:num>
  <w:num w:numId="12">
    <w:abstractNumId w:val="23"/>
  </w:num>
  <w:num w:numId="13">
    <w:abstractNumId w:val="7"/>
  </w:num>
  <w:num w:numId="14">
    <w:abstractNumId w:val="20"/>
  </w:num>
  <w:num w:numId="15">
    <w:abstractNumId w:val="14"/>
  </w:num>
  <w:num w:numId="16">
    <w:abstractNumId w:val="18"/>
  </w:num>
  <w:num w:numId="17">
    <w:abstractNumId w:val="6"/>
  </w:num>
  <w:num w:numId="18">
    <w:abstractNumId w:val="6"/>
    <w:lvlOverride w:ilvl="0">
      <w:startOverride w:val="1"/>
    </w:lvlOverride>
  </w:num>
  <w:num w:numId="19">
    <w:abstractNumId w:val="12"/>
  </w:num>
  <w:num w:numId="20">
    <w:abstractNumId w:val="22"/>
  </w:num>
  <w:num w:numId="21">
    <w:abstractNumId w:val="19"/>
  </w:num>
  <w:num w:numId="22">
    <w:abstractNumId w:val="33"/>
  </w:num>
  <w:num w:numId="23">
    <w:abstractNumId w:val="27"/>
  </w:num>
  <w:num w:numId="24">
    <w:abstractNumId w:val="2"/>
  </w:num>
  <w:num w:numId="25">
    <w:abstractNumId w:val="29"/>
  </w:num>
  <w:num w:numId="26">
    <w:abstractNumId w:val="31"/>
  </w:num>
  <w:num w:numId="27">
    <w:abstractNumId w:val="4"/>
  </w:num>
  <w:num w:numId="28">
    <w:abstractNumId w:val="30"/>
  </w:num>
  <w:num w:numId="29">
    <w:abstractNumId w:val="26"/>
  </w:num>
  <w:num w:numId="30">
    <w:abstractNumId w:val="25"/>
  </w:num>
  <w:num w:numId="31">
    <w:abstractNumId w:val="24"/>
  </w:num>
  <w:num w:numId="32">
    <w:abstractNumId w:val="17"/>
  </w:num>
  <w:num w:numId="33">
    <w:abstractNumId w:val="8"/>
  </w:num>
  <w:num w:numId="34">
    <w:abstractNumId w:val="9"/>
  </w:num>
  <w:num w:numId="35">
    <w:abstractNumId w:val="6"/>
    <w:lvlOverride w:ilvl="0">
      <w:startOverride w:val="1"/>
    </w:lvlOverride>
  </w:num>
  <w:num w:numId="36">
    <w:abstractNumId w:val="6"/>
    <w:lvlOverride w:ilvl="0">
      <w:startOverride w:val="1"/>
    </w:lvlOverride>
  </w:num>
  <w:num w:numId="37">
    <w:abstractNumId w:val="26"/>
  </w:num>
  <w:num w:numId="38">
    <w:abstractNumId w:val="26"/>
  </w:num>
  <w:num w:numId="39">
    <w:abstractNumId w:val="6"/>
    <w:lvlOverride w:ilvl="0">
      <w:startOverride w:val="1"/>
    </w:lvlOverride>
  </w:num>
  <w:num w:numId="40">
    <w:abstractNumId w:val="11"/>
  </w:num>
  <w:num w:numId="41">
    <w:abstractNumId w:val="15"/>
  </w:num>
  <w:num w:numId="42">
    <w:abstractNumId w:val="8"/>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9D"/>
    <w:rsid w:val="0000214A"/>
    <w:rsid w:val="000060A9"/>
    <w:rsid w:val="00010DA0"/>
    <w:rsid w:val="000151EA"/>
    <w:rsid w:val="00016B9B"/>
    <w:rsid w:val="00017672"/>
    <w:rsid w:val="00023EF9"/>
    <w:rsid w:val="00023FAF"/>
    <w:rsid w:val="00024CC5"/>
    <w:rsid w:val="000300A0"/>
    <w:rsid w:val="00031441"/>
    <w:rsid w:val="00037C26"/>
    <w:rsid w:val="00040251"/>
    <w:rsid w:val="00046FD9"/>
    <w:rsid w:val="00050D80"/>
    <w:rsid w:val="00052536"/>
    <w:rsid w:val="0005331B"/>
    <w:rsid w:val="00053D08"/>
    <w:rsid w:val="00054BB6"/>
    <w:rsid w:val="000559D0"/>
    <w:rsid w:val="00060F30"/>
    <w:rsid w:val="00061805"/>
    <w:rsid w:val="00061BF0"/>
    <w:rsid w:val="00063CDF"/>
    <w:rsid w:val="00065FB8"/>
    <w:rsid w:val="00075B10"/>
    <w:rsid w:val="00075F17"/>
    <w:rsid w:val="00080969"/>
    <w:rsid w:val="00090FB5"/>
    <w:rsid w:val="000960EF"/>
    <w:rsid w:val="00096BCB"/>
    <w:rsid w:val="000A169B"/>
    <w:rsid w:val="000A5711"/>
    <w:rsid w:val="000A5BB0"/>
    <w:rsid w:val="000A791F"/>
    <w:rsid w:val="000B07FA"/>
    <w:rsid w:val="000B1A56"/>
    <w:rsid w:val="000B2E50"/>
    <w:rsid w:val="000C0D51"/>
    <w:rsid w:val="000C4D1A"/>
    <w:rsid w:val="000C7E6A"/>
    <w:rsid w:val="000D2C33"/>
    <w:rsid w:val="000D3724"/>
    <w:rsid w:val="000D62A0"/>
    <w:rsid w:val="000D6882"/>
    <w:rsid w:val="000D6E83"/>
    <w:rsid w:val="000E0254"/>
    <w:rsid w:val="000E07F8"/>
    <w:rsid w:val="000F67FA"/>
    <w:rsid w:val="000F71C6"/>
    <w:rsid w:val="00100D18"/>
    <w:rsid w:val="001016D9"/>
    <w:rsid w:val="0010351F"/>
    <w:rsid w:val="00105A06"/>
    <w:rsid w:val="00106DA3"/>
    <w:rsid w:val="0011013A"/>
    <w:rsid w:val="00110647"/>
    <w:rsid w:val="001107D4"/>
    <w:rsid w:val="0011688F"/>
    <w:rsid w:val="0012062E"/>
    <w:rsid w:val="001218A6"/>
    <w:rsid w:val="00122215"/>
    <w:rsid w:val="00124913"/>
    <w:rsid w:val="0012606E"/>
    <w:rsid w:val="001260D7"/>
    <w:rsid w:val="00133E7D"/>
    <w:rsid w:val="0013502F"/>
    <w:rsid w:val="001371CC"/>
    <w:rsid w:val="0013731F"/>
    <w:rsid w:val="001425BC"/>
    <w:rsid w:val="001431E5"/>
    <w:rsid w:val="0015082B"/>
    <w:rsid w:val="00150F19"/>
    <w:rsid w:val="00152CAD"/>
    <w:rsid w:val="0015415E"/>
    <w:rsid w:val="00156F0A"/>
    <w:rsid w:val="00157382"/>
    <w:rsid w:val="001616CC"/>
    <w:rsid w:val="001622B1"/>
    <w:rsid w:val="00167443"/>
    <w:rsid w:val="00170533"/>
    <w:rsid w:val="0017436D"/>
    <w:rsid w:val="00175F72"/>
    <w:rsid w:val="00181E8F"/>
    <w:rsid w:val="00183DE5"/>
    <w:rsid w:val="001850EA"/>
    <w:rsid w:val="0018565C"/>
    <w:rsid w:val="0018739A"/>
    <w:rsid w:val="00196487"/>
    <w:rsid w:val="0019673D"/>
    <w:rsid w:val="00197EDD"/>
    <w:rsid w:val="001A13D0"/>
    <w:rsid w:val="001A380A"/>
    <w:rsid w:val="001A4044"/>
    <w:rsid w:val="001A62E1"/>
    <w:rsid w:val="001B166C"/>
    <w:rsid w:val="001B18FD"/>
    <w:rsid w:val="001B1AFC"/>
    <w:rsid w:val="001B2B8E"/>
    <w:rsid w:val="001B39E5"/>
    <w:rsid w:val="001B7456"/>
    <w:rsid w:val="001C10AA"/>
    <w:rsid w:val="001C23AF"/>
    <w:rsid w:val="001D053E"/>
    <w:rsid w:val="001D12F5"/>
    <w:rsid w:val="001D5D71"/>
    <w:rsid w:val="001E0AB7"/>
    <w:rsid w:val="001E4EDE"/>
    <w:rsid w:val="001E790D"/>
    <w:rsid w:val="001F0501"/>
    <w:rsid w:val="00210486"/>
    <w:rsid w:val="00210B15"/>
    <w:rsid w:val="002118FF"/>
    <w:rsid w:val="002136CA"/>
    <w:rsid w:val="00216A59"/>
    <w:rsid w:val="00217CE7"/>
    <w:rsid w:val="002207DC"/>
    <w:rsid w:val="002272CB"/>
    <w:rsid w:val="0023229C"/>
    <w:rsid w:val="00233375"/>
    <w:rsid w:val="002336CA"/>
    <w:rsid w:val="00237542"/>
    <w:rsid w:val="00247E79"/>
    <w:rsid w:val="00263310"/>
    <w:rsid w:val="00264176"/>
    <w:rsid w:val="00266272"/>
    <w:rsid w:val="00267464"/>
    <w:rsid w:val="00267888"/>
    <w:rsid w:val="00270AF6"/>
    <w:rsid w:val="00272FF9"/>
    <w:rsid w:val="00275D18"/>
    <w:rsid w:val="0027772A"/>
    <w:rsid w:val="00277802"/>
    <w:rsid w:val="00280494"/>
    <w:rsid w:val="00284021"/>
    <w:rsid w:val="00285301"/>
    <w:rsid w:val="00290049"/>
    <w:rsid w:val="00292580"/>
    <w:rsid w:val="002927A9"/>
    <w:rsid w:val="00292DAD"/>
    <w:rsid w:val="002933AE"/>
    <w:rsid w:val="00293FC5"/>
    <w:rsid w:val="0029681C"/>
    <w:rsid w:val="0029756E"/>
    <w:rsid w:val="00297B21"/>
    <w:rsid w:val="002A0BB8"/>
    <w:rsid w:val="002A445D"/>
    <w:rsid w:val="002A4699"/>
    <w:rsid w:val="002A7B10"/>
    <w:rsid w:val="002C021B"/>
    <w:rsid w:val="002C2A23"/>
    <w:rsid w:val="002C3DC5"/>
    <w:rsid w:val="002D0B30"/>
    <w:rsid w:val="002D112B"/>
    <w:rsid w:val="002D3841"/>
    <w:rsid w:val="002D4DF2"/>
    <w:rsid w:val="002E3971"/>
    <w:rsid w:val="002F0133"/>
    <w:rsid w:val="002F3EA8"/>
    <w:rsid w:val="002F5220"/>
    <w:rsid w:val="002F54B1"/>
    <w:rsid w:val="003019FA"/>
    <w:rsid w:val="00302E3E"/>
    <w:rsid w:val="00303928"/>
    <w:rsid w:val="00304406"/>
    <w:rsid w:val="00306A21"/>
    <w:rsid w:val="0031448E"/>
    <w:rsid w:val="00314496"/>
    <w:rsid w:val="0031545D"/>
    <w:rsid w:val="00317CC7"/>
    <w:rsid w:val="00323C95"/>
    <w:rsid w:val="00325AC3"/>
    <w:rsid w:val="00325B8B"/>
    <w:rsid w:val="003265B3"/>
    <w:rsid w:val="00335DF1"/>
    <w:rsid w:val="00342F41"/>
    <w:rsid w:val="00344708"/>
    <w:rsid w:val="003466ED"/>
    <w:rsid w:val="00354781"/>
    <w:rsid w:val="00356E34"/>
    <w:rsid w:val="00360939"/>
    <w:rsid w:val="00360AA9"/>
    <w:rsid w:val="00361255"/>
    <w:rsid w:val="0036343F"/>
    <w:rsid w:val="00364B6E"/>
    <w:rsid w:val="003659DC"/>
    <w:rsid w:val="00367178"/>
    <w:rsid w:val="00367BF2"/>
    <w:rsid w:val="003706C4"/>
    <w:rsid w:val="00373120"/>
    <w:rsid w:val="00373699"/>
    <w:rsid w:val="003754B9"/>
    <w:rsid w:val="0037571A"/>
    <w:rsid w:val="0037742B"/>
    <w:rsid w:val="00383ACD"/>
    <w:rsid w:val="00385A32"/>
    <w:rsid w:val="003861A8"/>
    <w:rsid w:val="00390ABD"/>
    <w:rsid w:val="00391D85"/>
    <w:rsid w:val="0039240E"/>
    <w:rsid w:val="00396782"/>
    <w:rsid w:val="00396B79"/>
    <w:rsid w:val="003A28C3"/>
    <w:rsid w:val="003A4BAB"/>
    <w:rsid w:val="003A4E97"/>
    <w:rsid w:val="003A672E"/>
    <w:rsid w:val="003A6822"/>
    <w:rsid w:val="003B3D3F"/>
    <w:rsid w:val="003B5F1F"/>
    <w:rsid w:val="003B7F22"/>
    <w:rsid w:val="003C249C"/>
    <w:rsid w:val="003C5AE4"/>
    <w:rsid w:val="003C680F"/>
    <w:rsid w:val="003D3F2D"/>
    <w:rsid w:val="003D4557"/>
    <w:rsid w:val="003D60C5"/>
    <w:rsid w:val="003E090D"/>
    <w:rsid w:val="003E1E8D"/>
    <w:rsid w:val="003E6425"/>
    <w:rsid w:val="003F05A3"/>
    <w:rsid w:val="003F1D0A"/>
    <w:rsid w:val="003F4F7D"/>
    <w:rsid w:val="00401118"/>
    <w:rsid w:val="004011D6"/>
    <w:rsid w:val="0040302A"/>
    <w:rsid w:val="00407A99"/>
    <w:rsid w:val="00413BEB"/>
    <w:rsid w:val="004274E9"/>
    <w:rsid w:val="00431400"/>
    <w:rsid w:val="004357BE"/>
    <w:rsid w:val="0044009E"/>
    <w:rsid w:val="00440594"/>
    <w:rsid w:val="00441028"/>
    <w:rsid w:val="00442B77"/>
    <w:rsid w:val="00443846"/>
    <w:rsid w:val="004510CE"/>
    <w:rsid w:val="0045215C"/>
    <w:rsid w:val="004528E5"/>
    <w:rsid w:val="00453AB1"/>
    <w:rsid w:val="0045420A"/>
    <w:rsid w:val="00457094"/>
    <w:rsid w:val="00465892"/>
    <w:rsid w:val="00465EBA"/>
    <w:rsid w:val="00466A08"/>
    <w:rsid w:val="0047273C"/>
    <w:rsid w:val="00476362"/>
    <w:rsid w:val="004766CC"/>
    <w:rsid w:val="00477AB5"/>
    <w:rsid w:val="00481AC3"/>
    <w:rsid w:val="00484AB1"/>
    <w:rsid w:val="00486E4E"/>
    <w:rsid w:val="004925D6"/>
    <w:rsid w:val="00497719"/>
    <w:rsid w:val="004A3E8E"/>
    <w:rsid w:val="004A3EDF"/>
    <w:rsid w:val="004B2520"/>
    <w:rsid w:val="004B315E"/>
    <w:rsid w:val="004B71C9"/>
    <w:rsid w:val="004B7FD6"/>
    <w:rsid w:val="004C558B"/>
    <w:rsid w:val="004C6BB5"/>
    <w:rsid w:val="004D0C08"/>
    <w:rsid w:val="004D17CD"/>
    <w:rsid w:val="004D1C00"/>
    <w:rsid w:val="004D31E5"/>
    <w:rsid w:val="004E15C7"/>
    <w:rsid w:val="004E3150"/>
    <w:rsid w:val="0051059C"/>
    <w:rsid w:val="00512ECE"/>
    <w:rsid w:val="00516FFF"/>
    <w:rsid w:val="005268F3"/>
    <w:rsid w:val="005277FF"/>
    <w:rsid w:val="00527F5C"/>
    <w:rsid w:val="00533B77"/>
    <w:rsid w:val="00534829"/>
    <w:rsid w:val="0053589E"/>
    <w:rsid w:val="005458F6"/>
    <w:rsid w:val="00546996"/>
    <w:rsid w:val="005502AD"/>
    <w:rsid w:val="005506D4"/>
    <w:rsid w:val="00550C9C"/>
    <w:rsid w:val="00550E06"/>
    <w:rsid w:val="0055667A"/>
    <w:rsid w:val="00556C2F"/>
    <w:rsid w:val="00560532"/>
    <w:rsid w:val="00560B93"/>
    <w:rsid w:val="00562945"/>
    <w:rsid w:val="00562DC7"/>
    <w:rsid w:val="00572D03"/>
    <w:rsid w:val="0057434B"/>
    <w:rsid w:val="00574F21"/>
    <w:rsid w:val="0057578A"/>
    <w:rsid w:val="00577BBA"/>
    <w:rsid w:val="005906FB"/>
    <w:rsid w:val="00594110"/>
    <w:rsid w:val="00594BDD"/>
    <w:rsid w:val="005A1DE6"/>
    <w:rsid w:val="005A49B5"/>
    <w:rsid w:val="005B1687"/>
    <w:rsid w:val="005B375C"/>
    <w:rsid w:val="005C006D"/>
    <w:rsid w:val="005C14D4"/>
    <w:rsid w:val="005C6A61"/>
    <w:rsid w:val="005C702A"/>
    <w:rsid w:val="005D5557"/>
    <w:rsid w:val="005D77B5"/>
    <w:rsid w:val="005E0203"/>
    <w:rsid w:val="005E49EF"/>
    <w:rsid w:val="005E6812"/>
    <w:rsid w:val="005F1EC8"/>
    <w:rsid w:val="005F2857"/>
    <w:rsid w:val="00603BF1"/>
    <w:rsid w:val="006045C0"/>
    <w:rsid w:val="006115EB"/>
    <w:rsid w:val="00621F59"/>
    <w:rsid w:val="00626A91"/>
    <w:rsid w:val="00626DBD"/>
    <w:rsid w:val="006303FA"/>
    <w:rsid w:val="00633725"/>
    <w:rsid w:val="00646603"/>
    <w:rsid w:val="006554E9"/>
    <w:rsid w:val="0065623A"/>
    <w:rsid w:val="00660E48"/>
    <w:rsid w:val="00661007"/>
    <w:rsid w:val="00663D0D"/>
    <w:rsid w:val="0066605A"/>
    <w:rsid w:val="00667339"/>
    <w:rsid w:val="00671AA8"/>
    <w:rsid w:val="006727C1"/>
    <w:rsid w:val="00672F44"/>
    <w:rsid w:val="00686DBF"/>
    <w:rsid w:val="00695DAC"/>
    <w:rsid w:val="006976E7"/>
    <w:rsid w:val="006A1559"/>
    <w:rsid w:val="006A22FB"/>
    <w:rsid w:val="006A627F"/>
    <w:rsid w:val="006A6853"/>
    <w:rsid w:val="006B1074"/>
    <w:rsid w:val="006B35D3"/>
    <w:rsid w:val="006B5C63"/>
    <w:rsid w:val="006B611D"/>
    <w:rsid w:val="006C19B7"/>
    <w:rsid w:val="006C2D5F"/>
    <w:rsid w:val="006C32F3"/>
    <w:rsid w:val="006C4914"/>
    <w:rsid w:val="006C5A45"/>
    <w:rsid w:val="006D100F"/>
    <w:rsid w:val="006D2B27"/>
    <w:rsid w:val="006D4002"/>
    <w:rsid w:val="006D4E48"/>
    <w:rsid w:val="006D6C43"/>
    <w:rsid w:val="006E52A3"/>
    <w:rsid w:val="006E6F89"/>
    <w:rsid w:val="006E7070"/>
    <w:rsid w:val="006F0038"/>
    <w:rsid w:val="006F2160"/>
    <w:rsid w:val="006F569D"/>
    <w:rsid w:val="007044EE"/>
    <w:rsid w:val="00707245"/>
    <w:rsid w:val="00713621"/>
    <w:rsid w:val="00714402"/>
    <w:rsid w:val="00714500"/>
    <w:rsid w:val="007147D8"/>
    <w:rsid w:val="00714BDE"/>
    <w:rsid w:val="00717A87"/>
    <w:rsid w:val="00720014"/>
    <w:rsid w:val="00725515"/>
    <w:rsid w:val="00725773"/>
    <w:rsid w:val="00726CA4"/>
    <w:rsid w:val="00727A2B"/>
    <w:rsid w:val="00732249"/>
    <w:rsid w:val="0073257B"/>
    <w:rsid w:val="00741AF3"/>
    <w:rsid w:val="007455F4"/>
    <w:rsid w:val="00751B2D"/>
    <w:rsid w:val="00752EC4"/>
    <w:rsid w:val="00754B36"/>
    <w:rsid w:val="007579E9"/>
    <w:rsid w:val="007609D3"/>
    <w:rsid w:val="0076240F"/>
    <w:rsid w:val="00762DF9"/>
    <w:rsid w:val="00763A1F"/>
    <w:rsid w:val="00772277"/>
    <w:rsid w:val="00776948"/>
    <w:rsid w:val="00780F9D"/>
    <w:rsid w:val="00782D7A"/>
    <w:rsid w:val="007841EF"/>
    <w:rsid w:val="007842BC"/>
    <w:rsid w:val="00786779"/>
    <w:rsid w:val="00793C93"/>
    <w:rsid w:val="0079565E"/>
    <w:rsid w:val="00795F6E"/>
    <w:rsid w:val="007A0E9B"/>
    <w:rsid w:val="007A15A9"/>
    <w:rsid w:val="007A5B1F"/>
    <w:rsid w:val="007A5FF5"/>
    <w:rsid w:val="007B0296"/>
    <w:rsid w:val="007B6F7D"/>
    <w:rsid w:val="007C00BF"/>
    <w:rsid w:val="007C1C90"/>
    <w:rsid w:val="007C1FFB"/>
    <w:rsid w:val="007C50B7"/>
    <w:rsid w:val="007C58D2"/>
    <w:rsid w:val="007C59BA"/>
    <w:rsid w:val="007C6D37"/>
    <w:rsid w:val="007D0D8C"/>
    <w:rsid w:val="007D1520"/>
    <w:rsid w:val="007D2520"/>
    <w:rsid w:val="007D557E"/>
    <w:rsid w:val="007E17EB"/>
    <w:rsid w:val="007E1884"/>
    <w:rsid w:val="007E6753"/>
    <w:rsid w:val="007E74F8"/>
    <w:rsid w:val="007F62EC"/>
    <w:rsid w:val="00800B62"/>
    <w:rsid w:val="00801DDA"/>
    <w:rsid w:val="00802F2C"/>
    <w:rsid w:val="00805668"/>
    <w:rsid w:val="00805E22"/>
    <w:rsid w:val="00810023"/>
    <w:rsid w:val="00813A81"/>
    <w:rsid w:val="00813D6D"/>
    <w:rsid w:val="008223C6"/>
    <w:rsid w:val="0082622B"/>
    <w:rsid w:val="00827C0C"/>
    <w:rsid w:val="008338F1"/>
    <w:rsid w:val="0083556C"/>
    <w:rsid w:val="008361D0"/>
    <w:rsid w:val="0084420B"/>
    <w:rsid w:val="00844CE4"/>
    <w:rsid w:val="008501ED"/>
    <w:rsid w:val="008631BE"/>
    <w:rsid w:val="00864BBB"/>
    <w:rsid w:val="00865010"/>
    <w:rsid w:val="00865114"/>
    <w:rsid w:val="00866A88"/>
    <w:rsid w:val="008726B8"/>
    <w:rsid w:val="00877E3A"/>
    <w:rsid w:val="00881B9A"/>
    <w:rsid w:val="00883DF4"/>
    <w:rsid w:val="0088675A"/>
    <w:rsid w:val="00894CFE"/>
    <w:rsid w:val="008968F4"/>
    <w:rsid w:val="00896E5A"/>
    <w:rsid w:val="008A5742"/>
    <w:rsid w:val="008A6DB6"/>
    <w:rsid w:val="008B11EB"/>
    <w:rsid w:val="008B4ABB"/>
    <w:rsid w:val="008B598D"/>
    <w:rsid w:val="008B5C08"/>
    <w:rsid w:val="008B5FA5"/>
    <w:rsid w:val="008C1B36"/>
    <w:rsid w:val="008C22EC"/>
    <w:rsid w:val="008C2ED5"/>
    <w:rsid w:val="008C485B"/>
    <w:rsid w:val="008C4F25"/>
    <w:rsid w:val="008C5DFF"/>
    <w:rsid w:val="008D3788"/>
    <w:rsid w:val="008D4D4B"/>
    <w:rsid w:val="008E6A3D"/>
    <w:rsid w:val="008F3F90"/>
    <w:rsid w:val="00906FC2"/>
    <w:rsid w:val="00916BF6"/>
    <w:rsid w:val="0092471C"/>
    <w:rsid w:val="00927B2F"/>
    <w:rsid w:val="0093258A"/>
    <w:rsid w:val="00937AA9"/>
    <w:rsid w:val="009408E9"/>
    <w:rsid w:val="0094463A"/>
    <w:rsid w:val="0094479E"/>
    <w:rsid w:val="00944B00"/>
    <w:rsid w:val="009469C5"/>
    <w:rsid w:val="009514CF"/>
    <w:rsid w:val="009601FB"/>
    <w:rsid w:val="0096114A"/>
    <w:rsid w:val="009700BD"/>
    <w:rsid w:val="00970611"/>
    <w:rsid w:val="00970B66"/>
    <w:rsid w:val="00972ED4"/>
    <w:rsid w:val="00974876"/>
    <w:rsid w:val="009802C5"/>
    <w:rsid w:val="009847C3"/>
    <w:rsid w:val="00984AA1"/>
    <w:rsid w:val="00984D99"/>
    <w:rsid w:val="00986429"/>
    <w:rsid w:val="0099190A"/>
    <w:rsid w:val="00992684"/>
    <w:rsid w:val="00994355"/>
    <w:rsid w:val="00996A9F"/>
    <w:rsid w:val="0099759F"/>
    <w:rsid w:val="009A11EA"/>
    <w:rsid w:val="009A1264"/>
    <w:rsid w:val="009A4AD4"/>
    <w:rsid w:val="009A4FCA"/>
    <w:rsid w:val="009B01E5"/>
    <w:rsid w:val="009B1788"/>
    <w:rsid w:val="009B2969"/>
    <w:rsid w:val="009B6270"/>
    <w:rsid w:val="009B6AF2"/>
    <w:rsid w:val="009C1FB5"/>
    <w:rsid w:val="009C272B"/>
    <w:rsid w:val="009C73CD"/>
    <w:rsid w:val="009D058A"/>
    <w:rsid w:val="009D0A52"/>
    <w:rsid w:val="009D0BD9"/>
    <w:rsid w:val="009D19F9"/>
    <w:rsid w:val="009D2B34"/>
    <w:rsid w:val="009D3DF9"/>
    <w:rsid w:val="009E393D"/>
    <w:rsid w:val="009E3A2C"/>
    <w:rsid w:val="009E3EF9"/>
    <w:rsid w:val="009E75DD"/>
    <w:rsid w:val="009F02E4"/>
    <w:rsid w:val="009F181D"/>
    <w:rsid w:val="00A01AE1"/>
    <w:rsid w:val="00A027F2"/>
    <w:rsid w:val="00A03B57"/>
    <w:rsid w:val="00A06BE4"/>
    <w:rsid w:val="00A07238"/>
    <w:rsid w:val="00A072AF"/>
    <w:rsid w:val="00A11393"/>
    <w:rsid w:val="00A13FFD"/>
    <w:rsid w:val="00A20506"/>
    <w:rsid w:val="00A20886"/>
    <w:rsid w:val="00A2561C"/>
    <w:rsid w:val="00A25BA7"/>
    <w:rsid w:val="00A26FF0"/>
    <w:rsid w:val="00A27EC9"/>
    <w:rsid w:val="00A352D1"/>
    <w:rsid w:val="00A35E58"/>
    <w:rsid w:val="00A410C4"/>
    <w:rsid w:val="00A42618"/>
    <w:rsid w:val="00A455FF"/>
    <w:rsid w:val="00A461A1"/>
    <w:rsid w:val="00A463FD"/>
    <w:rsid w:val="00A47C90"/>
    <w:rsid w:val="00A510A0"/>
    <w:rsid w:val="00A515A9"/>
    <w:rsid w:val="00A526F5"/>
    <w:rsid w:val="00A54DC2"/>
    <w:rsid w:val="00A55B9E"/>
    <w:rsid w:val="00A57A91"/>
    <w:rsid w:val="00A614D7"/>
    <w:rsid w:val="00A625F8"/>
    <w:rsid w:val="00A630B0"/>
    <w:rsid w:val="00A657C2"/>
    <w:rsid w:val="00A71952"/>
    <w:rsid w:val="00A76183"/>
    <w:rsid w:val="00A76C19"/>
    <w:rsid w:val="00A76FF3"/>
    <w:rsid w:val="00A81B64"/>
    <w:rsid w:val="00A8262D"/>
    <w:rsid w:val="00A82DBA"/>
    <w:rsid w:val="00A83DAE"/>
    <w:rsid w:val="00A95428"/>
    <w:rsid w:val="00A95616"/>
    <w:rsid w:val="00A96D23"/>
    <w:rsid w:val="00AA0B26"/>
    <w:rsid w:val="00AA0C76"/>
    <w:rsid w:val="00AA2454"/>
    <w:rsid w:val="00AA4AE3"/>
    <w:rsid w:val="00AA5132"/>
    <w:rsid w:val="00AB101B"/>
    <w:rsid w:val="00AB1436"/>
    <w:rsid w:val="00AB38A3"/>
    <w:rsid w:val="00AB5A4D"/>
    <w:rsid w:val="00AB6041"/>
    <w:rsid w:val="00AB6DB7"/>
    <w:rsid w:val="00AB75EB"/>
    <w:rsid w:val="00AC5506"/>
    <w:rsid w:val="00AD20EB"/>
    <w:rsid w:val="00AD38BC"/>
    <w:rsid w:val="00AD398E"/>
    <w:rsid w:val="00AD6BE3"/>
    <w:rsid w:val="00B02398"/>
    <w:rsid w:val="00B04689"/>
    <w:rsid w:val="00B07305"/>
    <w:rsid w:val="00B07A13"/>
    <w:rsid w:val="00B167AB"/>
    <w:rsid w:val="00B16FCE"/>
    <w:rsid w:val="00B20C28"/>
    <w:rsid w:val="00B2535E"/>
    <w:rsid w:val="00B270BB"/>
    <w:rsid w:val="00B278ED"/>
    <w:rsid w:val="00B30FB8"/>
    <w:rsid w:val="00B31405"/>
    <w:rsid w:val="00B34609"/>
    <w:rsid w:val="00B36E74"/>
    <w:rsid w:val="00B419AC"/>
    <w:rsid w:val="00B42853"/>
    <w:rsid w:val="00B42DBC"/>
    <w:rsid w:val="00B43634"/>
    <w:rsid w:val="00B43F83"/>
    <w:rsid w:val="00B4555D"/>
    <w:rsid w:val="00B45E5C"/>
    <w:rsid w:val="00B46391"/>
    <w:rsid w:val="00B46502"/>
    <w:rsid w:val="00B47A1B"/>
    <w:rsid w:val="00B620C1"/>
    <w:rsid w:val="00B639FF"/>
    <w:rsid w:val="00B709E3"/>
    <w:rsid w:val="00B72185"/>
    <w:rsid w:val="00B737C0"/>
    <w:rsid w:val="00B75A8C"/>
    <w:rsid w:val="00B75B03"/>
    <w:rsid w:val="00B75FE3"/>
    <w:rsid w:val="00B77418"/>
    <w:rsid w:val="00B8336B"/>
    <w:rsid w:val="00B83595"/>
    <w:rsid w:val="00B85E35"/>
    <w:rsid w:val="00B87C17"/>
    <w:rsid w:val="00B90C00"/>
    <w:rsid w:val="00B91D19"/>
    <w:rsid w:val="00B91DF3"/>
    <w:rsid w:val="00B92100"/>
    <w:rsid w:val="00B9515D"/>
    <w:rsid w:val="00B9627A"/>
    <w:rsid w:val="00BA7FF9"/>
    <w:rsid w:val="00BB0A92"/>
    <w:rsid w:val="00BB4162"/>
    <w:rsid w:val="00BB65E9"/>
    <w:rsid w:val="00BC00A7"/>
    <w:rsid w:val="00BC398A"/>
    <w:rsid w:val="00BC4761"/>
    <w:rsid w:val="00BC4E1E"/>
    <w:rsid w:val="00BC5076"/>
    <w:rsid w:val="00BC6344"/>
    <w:rsid w:val="00BD08BD"/>
    <w:rsid w:val="00BD3698"/>
    <w:rsid w:val="00BD4A34"/>
    <w:rsid w:val="00BE3233"/>
    <w:rsid w:val="00BE3F06"/>
    <w:rsid w:val="00BE4554"/>
    <w:rsid w:val="00BE6121"/>
    <w:rsid w:val="00C00E78"/>
    <w:rsid w:val="00C011ED"/>
    <w:rsid w:val="00C01B9A"/>
    <w:rsid w:val="00C021EE"/>
    <w:rsid w:val="00C101B2"/>
    <w:rsid w:val="00C10242"/>
    <w:rsid w:val="00C10C11"/>
    <w:rsid w:val="00C11263"/>
    <w:rsid w:val="00C12E92"/>
    <w:rsid w:val="00C22AF2"/>
    <w:rsid w:val="00C23930"/>
    <w:rsid w:val="00C26DE7"/>
    <w:rsid w:val="00C27120"/>
    <w:rsid w:val="00C31A44"/>
    <w:rsid w:val="00C332D2"/>
    <w:rsid w:val="00C33320"/>
    <w:rsid w:val="00C35EFD"/>
    <w:rsid w:val="00C37C7C"/>
    <w:rsid w:val="00C41CE2"/>
    <w:rsid w:val="00C44ABE"/>
    <w:rsid w:val="00C46207"/>
    <w:rsid w:val="00C47C2B"/>
    <w:rsid w:val="00C53458"/>
    <w:rsid w:val="00C534C2"/>
    <w:rsid w:val="00C632C3"/>
    <w:rsid w:val="00C64031"/>
    <w:rsid w:val="00C64FAA"/>
    <w:rsid w:val="00C67229"/>
    <w:rsid w:val="00C70730"/>
    <w:rsid w:val="00C7198B"/>
    <w:rsid w:val="00C71F76"/>
    <w:rsid w:val="00C725D1"/>
    <w:rsid w:val="00C75F5A"/>
    <w:rsid w:val="00C76D9A"/>
    <w:rsid w:val="00C847F2"/>
    <w:rsid w:val="00C86AF6"/>
    <w:rsid w:val="00C922C1"/>
    <w:rsid w:val="00C9412C"/>
    <w:rsid w:val="00C96122"/>
    <w:rsid w:val="00CA0AD8"/>
    <w:rsid w:val="00CA44D8"/>
    <w:rsid w:val="00CA492A"/>
    <w:rsid w:val="00CA6A02"/>
    <w:rsid w:val="00CA6D82"/>
    <w:rsid w:val="00CB2B69"/>
    <w:rsid w:val="00CB60C7"/>
    <w:rsid w:val="00CC348D"/>
    <w:rsid w:val="00CC4B79"/>
    <w:rsid w:val="00CC5F80"/>
    <w:rsid w:val="00CD3148"/>
    <w:rsid w:val="00CD4647"/>
    <w:rsid w:val="00CD5E8C"/>
    <w:rsid w:val="00CD66F7"/>
    <w:rsid w:val="00CD6EC0"/>
    <w:rsid w:val="00CD77CB"/>
    <w:rsid w:val="00CE047B"/>
    <w:rsid w:val="00CE0D71"/>
    <w:rsid w:val="00CE3E01"/>
    <w:rsid w:val="00CE4C07"/>
    <w:rsid w:val="00CE5073"/>
    <w:rsid w:val="00CE777A"/>
    <w:rsid w:val="00CF24C1"/>
    <w:rsid w:val="00CF5981"/>
    <w:rsid w:val="00CF6909"/>
    <w:rsid w:val="00CF7C1E"/>
    <w:rsid w:val="00D006EB"/>
    <w:rsid w:val="00D04C3F"/>
    <w:rsid w:val="00D13E4A"/>
    <w:rsid w:val="00D14103"/>
    <w:rsid w:val="00D21E37"/>
    <w:rsid w:val="00D2329D"/>
    <w:rsid w:val="00D237CD"/>
    <w:rsid w:val="00D238A3"/>
    <w:rsid w:val="00D23F95"/>
    <w:rsid w:val="00D2629D"/>
    <w:rsid w:val="00D30C57"/>
    <w:rsid w:val="00D32C5C"/>
    <w:rsid w:val="00D32F6B"/>
    <w:rsid w:val="00D3409A"/>
    <w:rsid w:val="00D400A1"/>
    <w:rsid w:val="00D4442F"/>
    <w:rsid w:val="00D47AC7"/>
    <w:rsid w:val="00D53351"/>
    <w:rsid w:val="00D55672"/>
    <w:rsid w:val="00D56899"/>
    <w:rsid w:val="00D60A8D"/>
    <w:rsid w:val="00D63D9D"/>
    <w:rsid w:val="00D655FF"/>
    <w:rsid w:val="00D660F1"/>
    <w:rsid w:val="00D70A10"/>
    <w:rsid w:val="00D733B8"/>
    <w:rsid w:val="00D7438F"/>
    <w:rsid w:val="00D74F34"/>
    <w:rsid w:val="00D774CF"/>
    <w:rsid w:val="00D77650"/>
    <w:rsid w:val="00D82096"/>
    <w:rsid w:val="00D85E77"/>
    <w:rsid w:val="00D870E5"/>
    <w:rsid w:val="00D87F63"/>
    <w:rsid w:val="00D912F8"/>
    <w:rsid w:val="00D936ED"/>
    <w:rsid w:val="00D94F3E"/>
    <w:rsid w:val="00DA3E2B"/>
    <w:rsid w:val="00DA44F0"/>
    <w:rsid w:val="00DA5D2C"/>
    <w:rsid w:val="00DB72BA"/>
    <w:rsid w:val="00DB793D"/>
    <w:rsid w:val="00DB79CD"/>
    <w:rsid w:val="00DC2D98"/>
    <w:rsid w:val="00DD011C"/>
    <w:rsid w:val="00DD0CDD"/>
    <w:rsid w:val="00DD430C"/>
    <w:rsid w:val="00DE0D10"/>
    <w:rsid w:val="00DE220F"/>
    <w:rsid w:val="00DE2420"/>
    <w:rsid w:val="00DE259D"/>
    <w:rsid w:val="00DF03B7"/>
    <w:rsid w:val="00DF6648"/>
    <w:rsid w:val="00DF69F9"/>
    <w:rsid w:val="00DF7ACD"/>
    <w:rsid w:val="00E05D1B"/>
    <w:rsid w:val="00E13045"/>
    <w:rsid w:val="00E17A71"/>
    <w:rsid w:val="00E200F1"/>
    <w:rsid w:val="00E23965"/>
    <w:rsid w:val="00E268F0"/>
    <w:rsid w:val="00E27406"/>
    <w:rsid w:val="00E3536A"/>
    <w:rsid w:val="00E36733"/>
    <w:rsid w:val="00E46942"/>
    <w:rsid w:val="00E47C7C"/>
    <w:rsid w:val="00E50CEF"/>
    <w:rsid w:val="00E53223"/>
    <w:rsid w:val="00E53469"/>
    <w:rsid w:val="00E5533B"/>
    <w:rsid w:val="00E66470"/>
    <w:rsid w:val="00E807C7"/>
    <w:rsid w:val="00E80ECD"/>
    <w:rsid w:val="00E81D96"/>
    <w:rsid w:val="00E82852"/>
    <w:rsid w:val="00E83254"/>
    <w:rsid w:val="00E85C68"/>
    <w:rsid w:val="00E920A2"/>
    <w:rsid w:val="00E92387"/>
    <w:rsid w:val="00E9404E"/>
    <w:rsid w:val="00EA107D"/>
    <w:rsid w:val="00EA620F"/>
    <w:rsid w:val="00EB040C"/>
    <w:rsid w:val="00EB2705"/>
    <w:rsid w:val="00EB6129"/>
    <w:rsid w:val="00EB67A1"/>
    <w:rsid w:val="00EB68DF"/>
    <w:rsid w:val="00EB6F33"/>
    <w:rsid w:val="00EC166B"/>
    <w:rsid w:val="00EC18AD"/>
    <w:rsid w:val="00EC1D55"/>
    <w:rsid w:val="00EC4062"/>
    <w:rsid w:val="00ED04E7"/>
    <w:rsid w:val="00ED28EE"/>
    <w:rsid w:val="00ED6F94"/>
    <w:rsid w:val="00ED7AB2"/>
    <w:rsid w:val="00EE044E"/>
    <w:rsid w:val="00EE0C85"/>
    <w:rsid w:val="00EE3406"/>
    <w:rsid w:val="00EE4180"/>
    <w:rsid w:val="00EE50C7"/>
    <w:rsid w:val="00EE5BF3"/>
    <w:rsid w:val="00EF49D7"/>
    <w:rsid w:val="00EF616B"/>
    <w:rsid w:val="00EF7253"/>
    <w:rsid w:val="00EF739B"/>
    <w:rsid w:val="00EF7425"/>
    <w:rsid w:val="00EF78D0"/>
    <w:rsid w:val="00F01DF5"/>
    <w:rsid w:val="00F04D56"/>
    <w:rsid w:val="00F07F52"/>
    <w:rsid w:val="00F10121"/>
    <w:rsid w:val="00F11943"/>
    <w:rsid w:val="00F134F3"/>
    <w:rsid w:val="00F1602A"/>
    <w:rsid w:val="00F16142"/>
    <w:rsid w:val="00F16DE8"/>
    <w:rsid w:val="00F202A1"/>
    <w:rsid w:val="00F206DF"/>
    <w:rsid w:val="00F22759"/>
    <w:rsid w:val="00F24890"/>
    <w:rsid w:val="00F268DD"/>
    <w:rsid w:val="00F30B89"/>
    <w:rsid w:val="00F40FBD"/>
    <w:rsid w:val="00F44650"/>
    <w:rsid w:val="00F46D7D"/>
    <w:rsid w:val="00F50D0E"/>
    <w:rsid w:val="00F51E78"/>
    <w:rsid w:val="00F54354"/>
    <w:rsid w:val="00F605C9"/>
    <w:rsid w:val="00F60A7A"/>
    <w:rsid w:val="00F60BD7"/>
    <w:rsid w:val="00F64493"/>
    <w:rsid w:val="00F65E78"/>
    <w:rsid w:val="00F72072"/>
    <w:rsid w:val="00F723B9"/>
    <w:rsid w:val="00F723F4"/>
    <w:rsid w:val="00F74DBA"/>
    <w:rsid w:val="00F77292"/>
    <w:rsid w:val="00F77D06"/>
    <w:rsid w:val="00F86223"/>
    <w:rsid w:val="00F876A1"/>
    <w:rsid w:val="00F93BE7"/>
    <w:rsid w:val="00F9665A"/>
    <w:rsid w:val="00F96F3F"/>
    <w:rsid w:val="00F97C07"/>
    <w:rsid w:val="00FA23ED"/>
    <w:rsid w:val="00FA4192"/>
    <w:rsid w:val="00FA43A2"/>
    <w:rsid w:val="00FB0855"/>
    <w:rsid w:val="00FB3F99"/>
    <w:rsid w:val="00FB74E2"/>
    <w:rsid w:val="00FC1942"/>
    <w:rsid w:val="00FC1B7E"/>
    <w:rsid w:val="00FC2595"/>
    <w:rsid w:val="00FC3C31"/>
    <w:rsid w:val="00FC3D45"/>
    <w:rsid w:val="00FC6A1D"/>
    <w:rsid w:val="00FD2B99"/>
    <w:rsid w:val="00FE0DAE"/>
    <w:rsid w:val="00FE5EA0"/>
    <w:rsid w:val="00FF62F1"/>
    <w:rsid w:val="00FF6798"/>
    <w:rsid w:val="00FF720D"/>
    <w:rsid w:val="00FF79F2"/>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C7711FC-2A49-4E86-8A76-CAC8446C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76948"/>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6337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3"/>
    <w:next w:val="a3"/>
    <w:link w:val="21"/>
    <w:qFormat/>
    <w:rsid w:val="00C922C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3"/>
    <w:next w:val="a3"/>
    <w:link w:val="30"/>
    <w:qFormat/>
    <w:rsid w:val="00C922C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671AA8"/>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3"/>
    <w:next w:val="a3"/>
    <w:link w:val="50"/>
    <w:qFormat/>
    <w:rsid w:val="00671AA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671AA8"/>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3"/>
    <w:next w:val="a3"/>
    <w:link w:val="70"/>
    <w:qFormat/>
    <w:rsid w:val="00671AA8"/>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3"/>
    <w:next w:val="a3"/>
    <w:link w:val="80"/>
    <w:qFormat/>
    <w:rsid w:val="00671AA8"/>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3"/>
    <w:next w:val="a3"/>
    <w:link w:val="90"/>
    <w:qFormat/>
    <w:rsid w:val="00671AA8"/>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nformat">
    <w:name w:val="ConsPlusNonformat"/>
    <w:uiPriority w:val="99"/>
    <w:rsid w:val="00780F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Balloon Text"/>
    <w:basedOn w:val="a3"/>
    <w:link w:val="a8"/>
    <w:semiHidden/>
    <w:unhideWhenUsed/>
    <w:rsid w:val="00266272"/>
    <w:pPr>
      <w:spacing w:after="0" w:line="240" w:lineRule="auto"/>
    </w:pPr>
    <w:rPr>
      <w:rFonts w:ascii="Segoe UI" w:hAnsi="Segoe UI" w:cs="Segoe UI"/>
      <w:sz w:val="18"/>
      <w:szCs w:val="18"/>
    </w:rPr>
  </w:style>
  <w:style w:type="character" w:customStyle="1" w:styleId="a8">
    <w:name w:val="Текст выноски Знак"/>
    <w:basedOn w:val="a4"/>
    <w:link w:val="a7"/>
    <w:semiHidden/>
    <w:rsid w:val="00266272"/>
    <w:rPr>
      <w:rFonts w:ascii="Segoe UI" w:hAnsi="Segoe UI" w:cs="Segoe UI"/>
      <w:sz w:val="18"/>
      <w:szCs w:val="18"/>
    </w:rPr>
  </w:style>
  <w:style w:type="paragraph" w:customStyle="1" w:styleId="14">
    <w:name w:val="Текст сноски1"/>
    <w:basedOn w:val="a3"/>
    <w:next w:val="a9"/>
    <w:link w:val="aa"/>
    <w:uiPriority w:val="99"/>
    <w:rsid w:val="00DD430C"/>
    <w:pPr>
      <w:autoSpaceDE w:val="0"/>
      <w:autoSpaceDN w:val="0"/>
      <w:spacing w:after="0" w:line="240" w:lineRule="auto"/>
    </w:pPr>
    <w:rPr>
      <w:rFonts w:ascii="Times New Roman" w:hAnsi="Times New Roman" w:cs="Times New Roman"/>
      <w:sz w:val="20"/>
      <w:szCs w:val="20"/>
    </w:rPr>
  </w:style>
  <w:style w:type="character" w:customStyle="1" w:styleId="aa">
    <w:name w:val="Текст сноски Знак"/>
    <w:basedOn w:val="a4"/>
    <w:link w:val="14"/>
    <w:uiPriority w:val="99"/>
    <w:rsid w:val="00DD430C"/>
    <w:rPr>
      <w:rFonts w:ascii="Times New Roman" w:hAnsi="Times New Roman" w:cs="Times New Roman"/>
      <w:sz w:val="20"/>
      <w:szCs w:val="20"/>
    </w:rPr>
  </w:style>
  <w:style w:type="character" w:styleId="ab">
    <w:name w:val="footnote reference"/>
    <w:basedOn w:val="a4"/>
    <w:rsid w:val="00DD430C"/>
    <w:rPr>
      <w:vertAlign w:val="superscript"/>
    </w:rPr>
  </w:style>
  <w:style w:type="paragraph" w:styleId="a9">
    <w:name w:val="footnote text"/>
    <w:basedOn w:val="a3"/>
    <w:link w:val="15"/>
    <w:semiHidden/>
    <w:unhideWhenUsed/>
    <w:rsid w:val="00DD430C"/>
    <w:pPr>
      <w:spacing w:after="0" w:line="240" w:lineRule="auto"/>
    </w:pPr>
    <w:rPr>
      <w:sz w:val="20"/>
      <w:szCs w:val="20"/>
    </w:rPr>
  </w:style>
  <w:style w:type="character" w:customStyle="1" w:styleId="15">
    <w:name w:val="Текст сноски Знак1"/>
    <w:basedOn w:val="a4"/>
    <w:link w:val="a9"/>
    <w:uiPriority w:val="99"/>
    <w:semiHidden/>
    <w:rsid w:val="00DD430C"/>
    <w:rPr>
      <w:sz w:val="20"/>
      <w:szCs w:val="20"/>
    </w:rPr>
  </w:style>
  <w:style w:type="paragraph" w:styleId="ac">
    <w:name w:val="List Paragraph"/>
    <w:aliases w:val="Абзац списка нумерованный"/>
    <w:basedOn w:val="a3"/>
    <w:link w:val="ad"/>
    <w:uiPriority w:val="34"/>
    <w:qFormat/>
    <w:rsid w:val="002E3971"/>
    <w:pPr>
      <w:ind w:left="720"/>
      <w:contextualSpacing/>
    </w:pPr>
  </w:style>
  <w:style w:type="paragraph" w:customStyle="1" w:styleId="ConsPlusTitle">
    <w:name w:val="ConsPlusTitle"/>
    <w:rsid w:val="00C534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C53458"/>
    <w:pPr>
      <w:widowControl w:val="0"/>
      <w:autoSpaceDE w:val="0"/>
      <w:autoSpaceDN w:val="0"/>
      <w:spacing w:after="0" w:line="240" w:lineRule="auto"/>
    </w:pPr>
    <w:rPr>
      <w:rFonts w:ascii="Calibri" w:eastAsia="Times New Roman" w:hAnsi="Calibri" w:cs="Calibri"/>
      <w:szCs w:val="20"/>
      <w:lang w:eastAsia="ru-RU"/>
    </w:rPr>
  </w:style>
  <w:style w:type="character" w:styleId="ae">
    <w:name w:val="Hyperlink"/>
    <w:basedOn w:val="a4"/>
    <w:uiPriority w:val="99"/>
    <w:unhideWhenUsed/>
    <w:rsid w:val="00996A9F"/>
    <w:rPr>
      <w:color w:val="0563C1" w:themeColor="hyperlink"/>
      <w:u w:val="single"/>
    </w:rPr>
  </w:style>
  <w:style w:type="paragraph" w:customStyle="1" w:styleId="16">
    <w:name w:val="Абзац списка1"/>
    <w:basedOn w:val="a3"/>
    <w:uiPriority w:val="99"/>
    <w:qFormat/>
    <w:rsid w:val="00996A9F"/>
    <w:pPr>
      <w:spacing w:after="0" w:line="276" w:lineRule="auto"/>
      <w:ind w:left="720"/>
      <w:jc w:val="center"/>
    </w:pPr>
    <w:rPr>
      <w:rFonts w:ascii="Calibri" w:eastAsia="Calibri" w:hAnsi="Calibri" w:cs="Times New Roman"/>
    </w:rPr>
  </w:style>
  <w:style w:type="character" w:customStyle="1" w:styleId="22">
    <w:name w:val="Заголовок 2 Знак"/>
    <w:basedOn w:val="a4"/>
    <w:uiPriority w:val="9"/>
    <w:rsid w:val="00C922C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C922C1"/>
    <w:rPr>
      <w:rFonts w:ascii="Arial" w:eastAsia="Times New Roman" w:hAnsi="Arial" w:cs="Arial"/>
      <w:b/>
      <w:bCs/>
      <w:sz w:val="26"/>
      <w:szCs w:val="26"/>
      <w:lang w:eastAsia="ru-RU"/>
    </w:rPr>
  </w:style>
  <w:style w:type="character" w:customStyle="1" w:styleId="21">
    <w:name w:val="Заголовок 2 Знак1"/>
    <w:link w:val="20"/>
    <w:rsid w:val="00C922C1"/>
    <w:rPr>
      <w:rFonts w:ascii="Arial" w:eastAsia="Times New Roman" w:hAnsi="Arial" w:cs="Arial"/>
      <w:b/>
      <w:bCs/>
      <w:i/>
      <w:iCs/>
      <w:sz w:val="28"/>
      <w:szCs w:val="28"/>
      <w:lang w:eastAsia="ru-RU"/>
    </w:rPr>
  </w:style>
  <w:style w:type="character" w:customStyle="1" w:styleId="ConsPlusNormal0">
    <w:name w:val="ConsPlusNormal Знак"/>
    <w:link w:val="ConsPlusNormal"/>
    <w:locked/>
    <w:rsid w:val="00C922C1"/>
    <w:rPr>
      <w:rFonts w:ascii="Calibri" w:eastAsia="Times New Roman" w:hAnsi="Calibri" w:cs="Calibri"/>
      <w:szCs w:val="20"/>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2"/>
    <w:uiPriority w:val="9"/>
    <w:rsid w:val="00633725"/>
    <w:rPr>
      <w:rFonts w:asciiTheme="majorHAnsi" w:eastAsiaTheme="majorEastAsia" w:hAnsiTheme="majorHAnsi" w:cstheme="majorBidi"/>
      <w:color w:val="2E74B5" w:themeColor="accent1" w:themeShade="BF"/>
      <w:sz w:val="32"/>
      <w:szCs w:val="32"/>
    </w:rPr>
  </w:style>
  <w:style w:type="paragraph" w:styleId="af">
    <w:name w:val="TOC Heading"/>
    <w:basedOn w:val="12"/>
    <w:next w:val="a3"/>
    <w:uiPriority w:val="39"/>
    <w:unhideWhenUsed/>
    <w:qFormat/>
    <w:rsid w:val="00633725"/>
    <w:pPr>
      <w:outlineLvl w:val="9"/>
    </w:pPr>
    <w:rPr>
      <w:lang w:eastAsia="ru-RU"/>
    </w:rPr>
  </w:style>
  <w:style w:type="paragraph" w:styleId="17">
    <w:name w:val="toc 1"/>
    <w:basedOn w:val="a3"/>
    <w:next w:val="a3"/>
    <w:autoRedefine/>
    <w:uiPriority w:val="39"/>
    <w:unhideWhenUsed/>
    <w:rsid w:val="00646603"/>
    <w:pPr>
      <w:tabs>
        <w:tab w:val="right" w:leader="dot" w:pos="9911"/>
      </w:tabs>
      <w:spacing w:after="100"/>
      <w:jc w:val="both"/>
    </w:pPr>
  </w:style>
  <w:style w:type="paragraph" w:styleId="23">
    <w:name w:val="toc 2"/>
    <w:basedOn w:val="a3"/>
    <w:next w:val="a3"/>
    <w:autoRedefine/>
    <w:uiPriority w:val="39"/>
    <w:unhideWhenUsed/>
    <w:rsid w:val="00D13E4A"/>
    <w:pPr>
      <w:tabs>
        <w:tab w:val="left" w:pos="660"/>
        <w:tab w:val="right" w:leader="dot" w:pos="9911"/>
      </w:tabs>
      <w:spacing w:after="120" w:line="240" w:lineRule="auto"/>
      <w:jc w:val="both"/>
    </w:pPr>
    <w:rPr>
      <w:rFonts w:ascii="Times New Roman" w:hAnsi="Times New Roman" w:cs="Times New Roman"/>
      <w:b/>
      <w:noProof/>
    </w:rPr>
  </w:style>
  <w:style w:type="paragraph" w:styleId="31">
    <w:name w:val="toc 3"/>
    <w:basedOn w:val="a3"/>
    <w:next w:val="a3"/>
    <w:autoRedefine/>
    <w:uiPriority w:val="39"/>
    <w:unhideWhenUsed/>
    <w:rsid w:val="00633725"/>
    <w:pPr>
      <w:spacing w:after="100"/>
      <w:ind w:left="440"/>
    </w:pPr>
  </w:style>
  <w:style w:type="paragraph" w:styleId="41">
    <w:name w:val="toc 4"/>
    <w:basedOn w:val="a3"/>
    <w:next w:val="a3"/>
    <w:autoRedefine/>
    <w:uiPriority w:val="39"/>
    <w:unhideWhenUsed/>
    <w:rsid w:val="00633725"/>
    <w:pPr>
      <w:spacing w:after="100"/>
      <w:ind w:left="660"/>
    </w:pPr>
    <w:rPr>
      <w:rFonts w:eastAsiaTheme="minorEastAsia"/>
      <w:lang w:eastAsia="ru-RU"/>
    </w:rPr>
  </w:style>
  <w:style w:type="paragraph" w:styleId="51">
    <w:name w:val="toc 5"/>
    <w:basedOn w:val="a3"/>
    <w:next w:val="a3"/>
    <w:autoRedefine/>
    <w:uiPriority w:val="39"/>
    <w:unhideWhenUsed/>
    <w:rsid w:val="00633725"/>
    <w:pPr>
      <w:spacing w:after="100"/>
      <w:ind w:left="880"/>
    </w:pPr>
    <w:rPr>
      <w:rFonts w:eastAsiaTheme="minorEastAsia"/>
      <w:lang w:eastAsia="ru-RU"/>
    </w:rPr>
  </w:style>
  <w:style w:type="paragraph" w:styleId="61">
    <w:name w:val="toc 6"/>
    <w:basedOn w:val="a3"/>
    <w:next w:val="a3"/>
    <w:autoRedefine/>
    <w:uiPriority w:val="39"/>
    <w:unhideWhenUsed/>
    <w:rsid w:val="00633725"/>
    <w:pPr>
      <w:spacing w:after="100"/>
      <w:ind w:left="1100"/>
    </w:pPr>
    <w:rPr>
      <w:rFonts w:eastAsiaTheme="minorEastAsia"/>
      <w:lang w:eastAsia="ru-RU"/>
    </w:rPr>
  </w:style>
  <w:style w:type="paragraph" w:styleId="71">
    <w:name w:val="toc 7"/>
    <w:basedOn w:val="a3"/>
    <w:next w:val="a3"/>
    <w:autoRedefine/>
    <w:uiPriority w:val="39"/>
    <w:unhideWhenUsed/>
    <w:rsid w:val="00633725"/>
    <w:pPr>
      <w:spacing w:after="100"/>
      <w:ind w:left="1320"/>
    </w:pPr>
    <w:rPr>
      <w:rFonts w:eastAsiaTheme="minorEastAsia"/>
      <w:lang w:eastAsia="ru-RU"/>
    </w:rPr>
  </w:style>
  <w:style w:type="paragraph" w:styleId="81">
    <w:name w:val="toc 8"/>
    <w:basedOn w:val="a3"/>
    <w:next w:val="a3"/>
    <w:autoRedefine/>
    <w:uiPriority w:val="39"/>
    <w:unhideWhenUsed/>
    <w:rsid w:val="00633725"/>
    <w:pPr>
      <w:spacing w:after="100"/>
      <w:ind w:left="1540"/>
    </w:pPr>
    <w:rPr>
      <w:rFonts w:eastAsiaTheme="minorEastAsia"/>
      <w:lang w:eastAsia="ru-RU"/>
    </w:rPr>
  </w:style>
  <w:style w:type="paragraph" w:styleId="91">
    <w:name w:val="toc 9"/>
    <w:basedOn w:val="a3"/>
    <w:next w:val="a3"/>
    <w:autoRedefine/>
    <w:uiPriority w:val="39"/>
    <w:unhideWhenUsed/>
    <w:rsid w:val="00633725"/>
    <w:pPr>
      <w:spacing w:after="100"/>
      <w:ind w:left="1760"/>
    </w:pPr>
    <w:rPr>
      <w:rFonts w:eastAsiaTheme="minorEastAsia"/>
      <w:lang w:eastAsia="ru-RU"/>
    </w:rPr>
  </w:style>
  <w:style w:type="paragraph" w:styleId="af0">
    <w:name w:val="header"/>
    <w:basedOn w:val="a3"/>
    <w:link w:val="af1"/>
    <w:unhideWhenUsed/>
    <w:rsid w:val="00C632C3"/>
    <w:pPr>
      <w:tabs>
        <w:tab w:val="center" w:pos="4677"/>
        <w:tab w:val="right" w:pos="9355"/>
      </w:tabs>
      <w:spacing w:after="0" w:line="240" w:lineRule="auto"/>
    </w:pPr>
  </w:style>
  <w:style w:type="character" w:customStyle="1" w:styleId="af1">
    <w:name w:val="Верхний колонтитул Знак"/>
    <w:basedOn w:val="a4"/>
    <w:link w:val="af0"/>
    <w:rsid w:val="00C632C3"/>
  </w:style>
  <w:style w:type="paragraph" w:styleId="af2">
    <w:name w:val="footer"/>
    <w:basedOn w:val="a3"/>
    <w:link w:val="af3"/>
    <w:unhideWhenUsed/>
    <w:rsid w:val="00C632C3"/>
    <w:pPr>
      <w:tabs>
        <w:tab w:val="center" w:pos="4677"/>
        <w:tab w:val="right" w:pos="9355"/>
      </w:tabs>
      <w:spacing w:after="0" w:line="240" w:lineRule="auto"/>
    </w:pPr>
  </w:style>
  <w:style w:type="character" w:customStyle="1" w:styleId="af3">
    <w:name w:val="Нижний колонтитул Знак"/>
    <w:basedOn w:val="a4"/>
    <w:link w:val="af2"/>
    <w:rsid w:val="00C632C3"/>
  </w:style>
  <w:style w:type="paragraph" w:customStyle="1" w:styleId="2-">
    <w:name w:val="Рег. Заголовок 2-го уровня регламента"/>
    <w:basedOn w:val="a3"/>
    <w:qFormat/>
    <w:rsid w:val="00A76FF3"/>
    <w:pPr>
      <w:autoSpaceDE w:val="0"/>
      <w:autoSpaceDN w:val="0"/>
      <w:adjustRightInd w:val="0"/>
      <w:spacing w:before="360" w:after="240" w:line="240" w:lineRule="auto"/>
      <w:jc w:val="center"/>
      <w:outlineLvl w:val="1"/>
    </w:pPr>
    <w:rPr>
      <w:rFonts w:ascii="Times New Roman" w:eastAsia="Calibri" w:hAnsi="Times New Roman" w:cs="Times New Roman"/>
      <w:b/>
      <w:i/>
      <w:sz w:val="28"/>
      <w:szCs w:val="28"/>
    </w:rPr>
  </w:style>
  <w:style w:type="paragraph" w:customStyle="1" w:styleId="111">
    <w:name w:val="Рег. 1.1.1"/>
    <w:basedOn w:val="a3"/>
    <w:qFormat/>
    <w:rsid w:val="00A76FF3"/>
    <w:pPr>
      <w:spacing w:after="0" w:line="276" w:lineRule="auto"/>
      <w:jc w:val="both"/>
    </w:pPr>
    <w:rPr>
      <w:rFonts w:ascii="Times New Roman" w:eastAsia="Calibri" w:hAnsi="Times New Roman" w:cs="Times New Roman"/>
      <w:sz w:val="28"/>
      <w:szCs w:val="28"/>
    </w:rPr>
  </w:style>
  <w:style w:type="paragraph" w:customStyle="1" w:styleId="110">
    <w:name w:val="Рег. Основной текст уровнеь 1.1 (базовый)"/>
    <w:basedOn w:val="a3"/>
    <w:qFormat/>
    <w:rsid w:val="00A76FF3"/>
    <w:pPr>
      <w:autoSpaceDE w:val="0"/>
      <w:autoSpaceDN w:val="0"/>
      <w:adjustRightInd w:val="0"/>
      <w:spacing w:after="0" w:line="276" w:lineRule="auto"/>
      <w:jc w:val="both"/>
    </w:pPr>
    <w:rPr>
      <w:rFonts w:ascii="Times New Roman" w:eastAsia="Calibri" w:hAnsi="Times New Roman" w:cs="Times New Roman"/>
      <w:sz w:val="28"/>
      <w:szCs w:val="28"/>
    </w:rPr>
  </w:style>
  <w:style w:type="table" w:styleId="af4">
    <w:name w:val="Table Grid"/>
    <w:basedOn w:val="a5"/>
    <w:uiPriority w:val="59"/>
    <w:rsid w:val="00CB2B6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ег. Списки одного уровня: а) б) в)"/>
    <w:basedOn w:val="a3"/>
    <w:qFormat/>
    <w:rsid w:val="00BB4162"/>
    <w:pPr>
      <w:numPr>
        <w:numId w:val="5"/>
      </w:numPr>
      <w:spacing w:after="120" w:line="276" w:lineRule="auto"/>
      <w:contextualSpacing/>
      <w:jc w:val="both"/>
    </w:pPr>
    <w:rPr>
      <w:rFonts w:ascii="Times New Roman" w:eastAsia="Calibri" w:hAnsi="Times New Roman" w:cs="Times New Roman"/>
      <w:sz w:val="28"/>
      <w:szCs w:val="28"/>
      <w:lang w:eastAsia="ar-SA"/>
    </w:rPr>
  </w:style>
  <w:style w:type="paragraph" w:customStyle="1" w:styleId="1-">
    <w:name w:val="Рег. Заголовок 1-го уровня регламента"/>
    <w:basedOn w:val="12"/>
    <w:qFormat/>
    <w:rsid w:val="00A96D23"/>
    <w:pPr>
      <w:keepLines w:val="0"/>
      <w:spacing w:after="240" w:line="276" w:lineRule="auto"/>
      <w:jc w:val="center"/>
    </w:pPr>
    <w:rPr>
      <w:rFonts w:ascii="Times New Roman" w:eastAsia="Times New Roman" w:hAnsi="Times New Roman" w:cs="Times New Roman"/>
      <w:b/>
      <w:bCs/>
      <w:iCs/>
      <w:color w:val="auto"/>
      <w:sz w:val="28"/>
      <w:szCs w:val="28"/>
      <w:lang w:eastAsia="ru-RU"/>
    </w:rPr>
  </w:style>
  <w:style w:type="character" w:customStyle="1" w:styleId="40">
    <w:name w:val="Заголовок 4 Знак"/>
    <w:basedOn w:val="a4"/>
    <w:link w:val="4"/>
    <w:rsid w:val="00671AA8"/>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671AA8"/>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71AA8"/>
    <w:rPr>
      <w:rFonts w:ascii="Times New Roman" w:eastAsia="Calibri" w:hAnsi="Times New Roman" w:cs="Times New Roman"/>
      <w:i/>
      <w:iCs/>
      <w:lang w:eastAsia="ru-RU"/>
    </w:rPr>
  </w:style>
  <w:style w:type="character" w:customStyle="1" w:styleId="70">
    <w:name w:val="Заголовок 7 Знак"/>
    <w:basedOn w:val="a4"/>
    <w:link w:val="7"/>
    <w:rsid w:val="00671AA8"/>
    <w:rPr>
      <w:rFonts w:ascii="Times New Roman" w:eastAsia="Calibri" w:hAnsi="Times New Roman" w:cs="Times New Roman"/>
      <w:sz w:val="24"/>
      <w:szCs w:val="24"/>
      <w:lang w:eastAsia="ru-RU"/>
    </w:rPr>
  </w:style>
  <w:style w:type="character" w:customStyle="1" w:styleId="80">
    <w:name w:val="Заголовок 8 Знак"/>
    <w:basedOn w:val="a4"/>
    <w:link w:val="8"/>
    <w:rsid w:val="00671AA8"/>
    <w:rPr>
      <w:rFonts w:ascii="Arial" w:eastAsia="Calibri" w:hAnsi="Arial" w:cs="Arial"/>
      <w:i/>
      <w:iCs/>
      <w:sz w:val="20"/>
      <w:szCs w:val="20"/>
      <w:lang w:eastAsia="ru-RU"/>
    </w:rPr>
  </w:style>
  <w:style w:type="character" w:customStyle="1" w:styleId="90">
    <w:name w:val="Заголовок 9 Знак"/>
    <w:basedOn w:val="a4"/>
    <w:link w:val="9"/>
    <w:rsid w:val="00671AA8"/>
    <w:rPr>
      <w:rFonts w:ascii="Arial" w:eastAsia="Calibri" w:hAnsi="Arial" w:cs="Arial"/>
      <w:b/>
      <w:bCs/>
      <w:i/>
      <w:iCs/>
      <w:sz w:val="18"/>
      <w:szCs w:val="18"/>
      <w:lang w:eastAsia="ru-RU"/>
    </w:rPr>
  </w:style>
  <w:style w:type="paragraph" w:customStyle="1" w:styleId="-31">
    <w:name w:val="Светлая сетка - Акцент 31"/>
    <w:basedOn w:val="a3"/>
    <w:uiPriority w:val="34"/>
    <w:qFormat/>
    <w:rsid w:val="00671AA8"/>
    <w:pPr>
      <w:spacing w:after="200" w:line="276" w:lineRule="auto"/>
      <w:ind w:left="720"/>
      <w:contextualSpacing/>
    </w:pPr>
    <w:rPr>
      <w:rFonts w:ascii="Calibri" w:eastAsia="Calibri" w:hAnsi="Calibri" w:cs="Times New Roman"/>
    </w:rPr>
  </w:style>
  <w:style w:type="paragraph" w:customStyle="1" w:styleId="a1">
    <w:name w:val="МУ Обычный стиль"/>
    <w:basedOn w:val="a3"/>
    <w:autoRedefine/>
    <w:rsid w:val="00671AA8"/>
    <w:pPr>
      <w:widowControl w:val="0"/>
      <w:numPr>
        <w:numId w:val="14"/>
      </w:numPr>
      <w:tabs>
        <w:tab w:val="left" w:pos="1134"/>
        <w:tab w:val="left" w:pos="1560"/>
      </w:tabs>
      <w:autoSpaceDE w:val="0"/>
      <w:autoSpaceDN w:val="0"/>
      <w:adjustRightInd w:val="0"/>
      <w:spacing w:after="0" w:line="276" w:lineRule="auto"/>
      <w:jc w:val="both"/>
    </w:pPr>
    <w:rPr>
      <w:rFonts w:ascii="Times New Roman" w:eastAsia="Calibri" w:hAnsi="Times New Roman" w:cs="Times New Roman"/>
      <w:sz w:val="28"/>
      <w:szCs w:val="28"/>
    </w:rPr>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671AA8"/>
    <w:rPr>
      <w:rFonts w:ascii="Times New Roman" w:eastAsia="Times New Roman" w:hAnsi="Times New Roman" w:cs="Times New Roman"/>
      <w:b/>
      <w:bCs/>
      <w:i/>
      <w:iCs/>
      <w:sz w:val="24"/>
      <w:szCs w:val="24"/>
      <w:lang w:eastAsia="ru-RU"/>
    </w:rPr>
  </w:style>
  <w:style w:type="character" w:customStyle="1" w:styleId="230">
    <w:name w:val="Заголовок 2 Знак3"/>
    <w:rsid w:val="00671AA8"/>
    <w:rPr>
      <w:rFonts w:ascii="Arial" w:eastAsia="Times New Roman" w:hAnsi="Arial" w:cs="Arial"/>
      <w:b/>
      <w:bCs/>
      <w:i/>
      <w:iCs/>
      <w:sz w:val="28"/>
      <w:szCs w:val="28"/>
      <w:lang w:eastAsia="ru-RU"/>
    </w:rPr>
  </w:style>
  <w:style w:type="paragraph" w:styleId="af5">
    <w:name w:val="Body Text"/>
    <w:aliases w:val="бпОсновной текст"/>
    <w:basedOn w:val="a3"/>
    <w:link w:val="af6"/>
    <w:rsid w:val="00671AA8"/>
    <w:pPr>
      <w:spacing w:after="0" w:line="240" w:lineRule="auto"/>
      <w:jc w:val="both"/>
    </w:pPr>
    <w:rPr>
      <w:rFonts w:ascii="Times New Roman" w:eastAsia="Times New Roman" w:hAnsi="Times New Roman" w:cs="Times New Roman"/>
      <w:sz w:val="28"/>
      <w:szCs w:val="24"/>
      <w:lang w:eastAsia="ru-RU"/>
    </w:rPr>
  </w:style>
  <w:style w:type="character" w:customStyle="1" w:styleId="af6">
    <w:name w:val="Основной текст Знак"/>
    <w:aliases w:val="бпОсновной текст Знак"/>
    <w:basedOn w:val="a4"/>
    <w:link w:val="af5"/>
    <w:rsid w:val="00671AA8"/>
    <w:rPr>
      <w:rFonts w:ascii="Times New Roman" w:eastAsia="Times New Roman" w:hAnsi="Times New Roman" w:cs="Times New Roman"/>
      <w:sz w:val="28"/>
      <w:szCs w:val="24"/>
      <w:lang w:eastAsia="ru-RU"/>
    </w:rPr>
  </w:style>
  <w:style w:type="paragraph" w:styleId="af7">
    <w:name w:val="Body Text Indent"/>
    <w:basedOn w:val="a3"/>
    <w:link w:val="af8"/>
    <w:unhideWhenUsed/>
    <w:rsid w:val="00671AA8"/>
    <w:pPr>
      <w:spacing w:after="120" w:line="240" w:lineRule="auto"/>
      <w:ind w:left="283"/>
    </w:pPr>
    <w:rPr>
      <w:rFonts w:ascii="Times New Roman" w:eastAsia="Times New Roman" w:hAnsi="Times New Roman" w:cs="Times New Roman"/>
      <w:sz w:val="28"/>
      <w:szCs w:val="24"/>
      <w:lang w:eastAsia="ru-RU"/>
    </w:rPr>
  </w:style>
  <w:style w:type="character" w:customStyle="1" w:styleId="af8">
    <w:name w:val="Основной текст с отступом Знак"/>
    <w:basedOn w:val="a4"/>
    <w:link w:val="af7"/>
    <w:rsid w:val="00671AA8"/>
    <w:rPr>
      <w:rFonts w:ascii="Times New Roman" w:eastAsia="Times New Roman" w:hAnsi="Times New Roman" w:cs="Times New Roman"/>
      <w:sz w:val="28"/>
      <w:szCs w:val="24"/>
      <w:lang w:eastAsia="ru-RU"/>
    </w:rPr>
  </w:style>
  <w:style w:type="paragraph" w:customStyle="1" w:styleId="af9">
    <w:name w:val="Знак"/>
    <w:basedOn w:val="a3"/>
    <w:rsid w:val="00671AA8"/>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HTML">
    <w:name w:val="HTML Preformatted"/>
    <w:basedOn w:val="a3"/>
    <w:link w:val="HTML0"/>
    <w:uiPriority w:val="99"/>
    <w:rsid w:val="0067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671AA8"/>
    <w:rPr>
      <w:rFonts w:ascii="Courier New" w:eastAsia="Times New Roman" w:hAnsi="Courier New" w:cs="Courier New"/>
      <w:color w:val="000090"/>
      <w:sz w:val="20"/>
      <w:szCs w:val="20"/>
      <w:lang w:eastAsia="ru-RU"/>
    </w:rPr>
  </w:style>
  <w:style w:type="character" w:styleId="afa">
    <w:name w:val="page number"/>
    <w:basedOn w:val="a4"/>
    <w:rsid w:val="00671AA8"/>
  </w:style>
  <w:style w:type="character" w:customStyle="1" w:styleId="42">
    <w:name w:val="Знак Знак4"/>
    <w:rsid w:val="00671AA8"/>
    <w:rPr>
      <w:rFonts w:ascii="Arial" w:hAnsi="Arial" w:cs="Arial"/>
      <w:sz w:val="24"/>
      <w:szCs w:val="24"/>
      <w:lang w:val="ru-RU" w:eastAsia="ru-RU" w:bidi="ar-SA"/>
    </w:rPr>
  </w:style>
  <w:style w:type="paragraph" w:styleId="24">
    <w:name w:val="Body Text 2"/>
    <w:basedOn w:val="a3"/>
    <w:link w:val="25"/>
    <w:rsid w:val="00671AA8"/>
    <w:pPr>
      <w:spacing w:after="0" w:line="240" w:lineRule="auto"/>
    </w:pPr>
    <w:rPr>
      <w:rFonts w:ascii="Times New Roman" w:eastAsia="Times New Roman" w:hAnsi="Times New Roman" w:cs="Times New Roman"/>
      <w:b/>
      <w:bCs/>
      <w:sz w:val="24"/>
      <w:szCs w:val="24"/>
      <w:lang w:eastAsia="ru-RU"/>
    </w:rPr>
  </w:style>
  <w:style w:type="character" w:customStyle="1" w:styleId="25">
    <w:name w:val="Основной текст 2 Знак"/>
    <w:basedOn w:val="a4"/>
    <w:link w:val="24"/>
    <w:rsid w:val="00671AA8"/>
    <w:rPr>
      <w:rFonts w:ascii="Times New Roman" w:eastAsia="Times New Roman" w:hAnsi="Times New Roman" w:cs="Times New Roman"/>
      <w:b/>
      <w:bCs/>
      <w:sz w:val="24"/>
      <w:szCs w:val="24"/>
      <w:lang w:eastAsia="ru-RU"/>
    </w:rPr>
  </w:style>
  <w:style w:type="paragraph" w:customStyle="1" w:styleId="afb">
    <w:name w:val="Готовый"/>
    <w:basedOn w:val="a3"/>
    <w:rsid w:val="00671AA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c">
    <w:name w:val="Signature"/>
    <w:basedOn w:val="a3"/>
    <w:link w:val="afd"/>
    <w:rsid w:val="00671AA8"/>
    <w:pPr>
      <w:spacing w:after="0" w:line="240" w:lineRule="auto"/>
      <w:ind w:left="4252"/>
    </w:pPr>
    <w:rPr>
      <w:rFonts w:ascii="Times New Roman" w:eastAsia="Times New Roman" w:hAnsi="Times New Roman" w:cs="Times New Roman"/>
      <w:b/>
      <w:sz w:val="28"/>
      <w:szCs w:val="28"/>
      <w:lang w:eastAsia="ru-RU"/>
    </w:rPr>
  </w:style>
  <w:style w:type="character" w:customStyle="1" w:styleId="afd">
    <w:name w:val="Подпись Знак"/>
    <w:basedOn w:val="a4"/>
    <w:link w:val="afc"/>
    <w:rsid w:val="00671AA8"/>
    <w:rPr>
      <w:rFonts w:ascii="Times New Roman" w:eastAsia="Times New Roman" w:hAnsi="Times New Roman" w:cs="Times New Roman"/>
      <w:b/>
      <w:sz w:val="28"/>
      <w:szCs w:val="28"/>
      <w:lang w:eastAsia="ru-RU"/>
    </w:rPr>
  </w:style>
  <w:style w:type="paragraph" w:styleId="afe">
    <w:name w:val="Body Text First Indent"/>
    <w:basedOn w:val="af5"/>
    <w:link w:val="aff"/>
    <w:rsid w:val="00671AA8"/>
    <w:pPr>
      <w:spacing w:after="120"/>
      <w:ind w:firstLine="210"/>
      <w:jc w:val="left"/>
    </w:pPr>
    <w:rPr>
      <w:sz w:val="24"/>
    </w:rPr>
  </w:style>
  <w:style w:type="character" w:customStyle="1" w:styleId="aff">
    <w:name w:val="Красная строка Знак"/>
    <w:basedOn w:val="af6"/>
    <w:link w:val="afe"/>
    <w:rsid w:val="00671AA8"/>
    <w:rPr>
      <w:rFonts w:ascii="Times New Roman" w:eastAsia="Times New Roman" w:hAnsi="Times New Roman" w:cs="Times New Roman"/>
      <w:sz w:val="24"/>
      <w:szCs w:val="24"/>
      <w:lang w:eastAsia="ru-RU"/>
    </w:rPr>
  </w:style>
  <w:style w:type="paragraph" w:styleId="32">
    <w:name w:val="Body Text 3"/>
    <w:basedOn w:val="a3"/>
    <w:link w:val="33"/>
    <w:rsid w:val="00671AA8"/>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4"/>
    <w:link w:val="32"/>
    <w:rsid w:val="00671AA8"/>
    <w:rPr>
      <w:rFonts w:ascii="Times New Roman" w:eastAsia="Times New Roman" w:hAnsi="Times New Roman" w:cs="Times New Roman"/>
      <w:sz w:val="16"/>
      <w:szCs w:val="16"/>
      <w:lang w:eastAsia="ru-RU"/>
    </w:rPr>
  </w:style>
  <w:style w:type="paragraph" w:styleId="aff0">
    <w:name w:val="Normal (Web)"/>
    <w:basedOn w:val="a3"/>
    <w:uiPriority w:val="99"/>
    <w:rsid w:val="00671AA8"/>
    <w:pPr>
      <w:spacing w:after="0"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locked/>
    <w:rsid w:val="00671AA8"/>
    <w:rPr>
      <w:rFonts w:cs="Times New Roman"/>
      <w:sz w:val="24"/>
      <w:szCs w:val="24"/>
      <w:lang w:val="ru-RU" w:eastAsia="ru-RU" w:bidi="ar-SA"/>
    </w:rPr>
  </w:style>
  <w:style w:type="character" w:customStyle="1" w:styleId="BodyTextChar">
    <w:name w:val="Body Text Char"/>
    <w:aliases w:val="бпОсновной текст Char"/>
    <w:locked/>
    <w:rsid w:val="00671AA8"/>
    <w:rPr>
      <w:rFonts w:cs="Times New Roman"/>
      <w:sz w:val="24"/>
      <w:szCs w:val="24"/>
      <w:lang w:val="ru-RU" w:eastAsia="ru-RU" w:bidi="ar-SA"/>
    </w:rPr>
  </w:style>
  <w:style w:type="paragraph" w:customStyle="1" w:styleId="Style3">
    <w:name w:val="Style3"/>
    <w:basedOn w:val="a3"/>
    <w:rsid w:val="00671AA8"/>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671AA8"/>
    <w:rPr>
      <w:rFonts w:ascii="Times New Roman" w:hAnsi="Times New Roman" w:cs="Times New Roman"/>
      <w:sz w:val="22"/>
      <w:szCs w:val="22"/>
    </w:rPr>
  </w:style>
  <w:style w:type="character" w:styleId="aff1">
    <w:name w:val="FollowedHyperlink"/>
    <w:rsid w:val="00671AA8"/>
    <w:rPr>
      <w:color w:val="800080"/>
      <w:u w:val="single"/>
    </w:rPr>
  </w:style>
  <w:style w:type="paragraph" w:customStyle="1" w:styleId="aff2">
    <w:name w:val="Знак Знак Знак Знак Знак Знак Знак Знак Знак Знак"/>
    <w:basedOn w:val="a3"/>
    <w:rsid w:val="00671AA8"/>
    <w:pPr>
      <w:spacing w:line="240" w:lineRule="exact"/>
    </w:pPr>
    <w:rPr>
      <w:rFonts w:ascii="Verdana" w:eastAsia="Times New Roman" w:hAnsi="Verdana" w:cs="Times New Roman"/>
      <w:sz w:val="24"/>
      <w:szCs w:val="24"/>
      <w:lang w:val="en-US"/>
    </w:rPr>
  </w:style>
  <w:style w:type="character" w:customStyle="1" w:styleId="aff3">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71AA8"/>
    <w:rPr>
      <w:rFonts w:ascii="Tahoma" w:hAnsi="Tahoma" w:cs="Times New Roman"/>
      <w:sz w:val="20"/>
      <w:szCs w:val="20"/>
      <w:lang w:val="en-US"/>
    </w:rPr>
  </w:style>
  <w:style w:type="character" w:customStyle="1" w:styleId="35">
    <w:name w:val="Знак Знак35"/>
    <w:locked/>
    <w:rsid w:val="00671AA8"/>
    <w:rPr>
      <w:rFonts w:ascii="Arial" w:hAnsi="Arial" w:cs="Arial"/>
      <w:b/>
      <w:bCs/>
      <w:i/>
      <w:iCs/>
      <w:sz w:val="28"/>
      <w:szCs w:val="28"/>
      <w:lang w:eastAsia="ru-RU"/>
    </w:rPr>
  </w:style>
  <w:style w:type="character" w:customStyle="1" w:styleId="34">
    <w:name w:val="Знак Знак34"/>
    <w:locked/>
    <w:rsid w:val="00671AA8"/>
    <w:rPr>
      <w:rFonts w:ascii="Arial" w:hAnsi="Arial" w:cs="Arial"/>
      <w:b/>
      <w:bCs/>
      <w:sz w:val="26"/>
      <w:szCs w:val="26"/>
      <w:lang w:eastAsia="ru-RU"/>
    </w:rPr>
  </w:style>
  <w:style w:type="character" w:customStyle="1" w:styleId="330">
    <w:name w:val="Знак Знак33"/>
    <w:locked/>
    <w:rsid w:val="00671AA8"/>
    <w:rPr>
      <w:rFonts w:ascii="Times New Roman" w:hAnsi="Times New Roman" w:cs="Times New Roman"/>
      <w:b/>
      <w:sz w:val="20"/>
      <w:szCs w:val="20"/>
      <w:lang w:eastAsia="ru-RU"/>
    </w:rPr>
  </w:style>
  <w:style w:type="character" w:customStyle="1" w:styleId="320">
    <w:name w:val="Знак Знак32"/>
    <w:locked/>
    <w:rsid w:val="00671AA8"/>
    <w:rPr>
      <w:rFonts w:ascii="Times New Roman" w:hAnsi="Times New Roman" w:cs="Times New Roman"/>
      <w:b/>
      <w:bCs/>
      <w:i/>
      <w:iCs/>
      <w:sz w:val="26"/>
      <w:szCs w:val="26"/>
      <w:lang w:eastAsia="ru-RU"/>
    </w:rPr>
  </w:style>
  <w:style w:type="paragraph" w:styleId="aff4">
    <w:name w:val="annotation text"/>
    <w:basedOn w:val="a3"/>
    <w:link w:val="aff5"/>
    <w:semiHidden/>
    <w:rsid w:val="00671AA8"/>
    <w:pPr>
      <w:spacing w:after="200" w:line="240" w:lineRule="auto"/>
    </w:pPr>
    <w:rPr>
      <w:rFonts w:ascii="Calibri" w:eastAsia="Calibri" w:hAnsi="Calibri" w:cs="Times New Roman"/>
      <w:sz w:val="20"/>
      <w:szCs w:val="20"/>
      <w:lang w:eastAsia="ru-RU"/>
    </w:rPr>
  </w:style>
  <w:style w:type="character" w:customStyle="1" w:styleId="aff5">
    <w:name w:val="Текст примечания Знак"/>
    <w:basedOn w:val="a4"/>
    <w:link w:val="aff4"/>
    <w:semiHidden/>
    <w:rsid w:val="00671AA8"/>
    <w:rPr>
      <w:rFonts w:ascii="Calibri" w:eastAsia="Calibri" w:hAnsi="Calibri" w:cs="Times New Roman"/>
      <w:sz w:val="20"/>
      <w:szCs w:val="20"/>
      <w:lang w:eastAsia="ru-RU"/>
    </w:rPr>
  </w:style>
  <w:style w:type="paragraph" w:styleId="aff6">
    <w:name w:val="annotation subject"/>
    <w:basedOn w:val="aff4"/>
    <w:next w:val="aff4"/>
    <w:link w:val="aff7"/>
    <w:semiHidden/>
    <w:rsid w:val="00671AA8"/>
    <w:rPr>
      <w:b/>
      <w:bCs/>
    </w:rPr>
  </w:style>
  <w:style w:type="character" w:customStyle="1" w:styleId="aff7">
    <w:name w:val="Тема примечания Знак"/>
    <w:basedOn w:val="aff5"/>
    <w:link w:val="aff6"/>
    <w:semiHidden/>
    <w:rsid w:val="00671AA8"/>
    <w:rPr>
      <w:rFonts w:ascii="Calibri" w:eastAsia="Calibri" w:hAnsi="Calibri" w:cs="Times New Roman"/>
      <w:b/>
      <w:bCs/>
      <w:sz w:val="20"/>
      <w:szCs w:val="20"/>
      <w:lang w:eastAsia="ru-RU"/>
    </w:rPr>
  </w:style>
  <w:style w:type="character" w:customStyle="1" w:styleId="blk">
    <w:name w:val="blk"/>
    <w:rsid w:val="00671AA8"/>
    <w:rPr>
      <w:rFonts w:cs="Times New Roman"/>
    </w:rPr>
  </w:style>
  <w:style w:type="character" w:customStyle="1" w:styleId="u">
    <w:name w:val="u"/>
    <w:rsid w:val="00671AA8"/>
    <w:rPr>
      <w:rFonts w:cs="Times New Roman"/>
    </w:rPr>
  </w:style>
  <w:style w:type="character" w:customStyle="1" w:styleId="170">
    <w:name w:val="Знак Знак17"/>
    <w:locked/>
    <w:rsid w:val="00671AA8"/>
    <w:rPr>
      <w:rFonts w:eastAsia="Times New Roman" w:cs="Times New Roman"/>
      <w:lang w:eastAsia="ru-RU"/>
    </w:rPr>
  </w:style>
  <w:style w:type="character" w:customStyle="1" w:styleId="160">
    <w:name w:val="Знак Знак16"/>
    <w:locked/>
    <w:rsid w:val="00671AA8"/>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671AA8"/>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671AA8"/>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671AA8"/>
    <w:rPr>
      <w:rFonts w:ascii="Times New Roman" w:hAnsi="Times New Roman" w:cs="Times New Roman"/>
      <w:sz w:val="24"/>
      <w:szCs w:val="24"/>
      <w:lang w:eastAsia="ru-RU"/>
    </w:rPr>
  </w:style>
  <w:style w:type="paragraph" w:customStyle="1" w:styleId="ConsPlusDocList">
    <w:name w:val="ConsPlusDocList"/>
    <w:rsid w:val="00671AA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8">
    <w:name w:val="caption"/>
    <w:basedOn w:val="a3"/>
    <w:next w:val="a3"/>
    <w:qFormat/>
    <w:rsid w:val="00671AA8"/>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3"/>
    <w:rsid w:val="00671AA8"/>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9">
    <w:name w:val="Title"/>
    <w:basedOn w:val="a3"/>
    <w:link w:val="affa"/>
    <w:qFormat/>
    <w:rsid w:val="00671AA8"/>
    <w:pPr>
      <w:spacing w:after="0" w:line="240" w:lineRule="auto"/>
      <w:jc w:val="center"/>
    </w:pPr>
    <w:rPr>
      <w:rFonts w:ascii="Arial" w:eastAsia="Calibri" w:hAnsi="Arial" w:cs="Arial"/>
      <w:b/>
      <w:bCs/>
      <w:sz w:val="24"/>
      <w:szCs w:val="24"/>
      <w:lang w:eastAsia="ru-RU"/>
    </w:rPr>
  </w:style>
  <w:style w:type="character" w:customStyle="1" w:styleId="affa">
    <w:name w:val="Название Знак"/>
    <w:basedOn w:val="a4"/>
    <w:link w:val="aff9"/>
    <w:rsid w:val="00671AA8"/>
    <w:rPr>
      <w:rFonts w:ascii="Arial" w:eastAsia="Calibri" w:hAnsi="Arial" w:cs="Arial"/>
      <w:b/>
      <w:bCs/>
      <w:sz w:val="24"/>
      <w:szCs w:val="24"/>
      <w:lang w:eastAsia="ru-RU"/>
    </w:rPr>
  </w:style>
  <w:style w:type="paragraph" w:styleId="36">
    <w:name w:val="Body Text Indent 3"/>
    <w:basedOn w:val="a3"/>
    <w:link w:val="37"/>
    <w:rsid w:val="00671AA8"/>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4"/>
    <w:link w:val="36"/>
    <w:rsid w:val="00671AA8"/>
    <w:rPr>
      <w:rFonts w:ascii="Times New Roman" w:eastAsia="Calibri" w:hAnsi="Times New Roman" w:cs="Times New Roman"/>
      <w:sz w:val="16"/>
      <w:szCs w:val="16"/>
      <w:lang w:eastAsia="ru-RU"/>
    </w:rPr>
  </w:style>
  <w:style w:type="paragraph" w:styleId="affb">
    <w:name w:val="Plain Text"/>
    <w:basedOn w:val="a3"/>
    <w:link w:val="affc"/>
    <w:rsid w:val="00671AA8"/>
    <w:pPr>
      <w:spacing w:after="0" w:line="240" w:lineRule="auto"/>
      <w:jc w:val="center"/>
    </w:pPr>
    <w:rPr>
      <w:rFonts w:ascii="Courier New" w:eastAsia="Calibri" w:hAnsi="Courier New" w:cs="Courier New"/>
      <w:sz w:val="20"/>
      <w:szCs w:val="20"/>
      <w:lang w:eastAsia="ru-RU"/>
    </w:rPr>
  </w:style>
  <w:style w:type="character" w:customStyle="1" w:styleId="affc">
    <w:name w:val="Текст Знак"/>
    <w:basedOn w:val="a4"/>
    <w:link w:val="affb"/>
    <w:rsid w:val="00671AA8"/>
    <w:rPr>
      <w:rFonts w:ascii="Courier New" w:eastAsia="Calibri" w:hAnsi="Courier New" w:cs="Courier New"/>
      <w:sz w:val="20"/>
      <w:szCs w:val="20"/>
      <w:lang w:eastAsia="ru-RU"/>
    </w:rPr>
  </w:style>
  <w:style w:type="paragraph" w:customStyle="1" w:styleId="ConsNormal">
    <w:name w:val="ConsNormal"/>
    <w:rsid w:val="00671AA8"/>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671AA8"/>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671AA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d">
    <w:name w:val="Нумерованный Список"/>
    <w:basedOn w:val="a3"/>
    <w:rsid w:val="00671AA8"/>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671AA8"/>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671AA8"/>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671AA8"/>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671AA8"/>
    <w:rPr>
      <w:rFonts w:ascii="Times New Roman" w:eastAsia="Calibri" w:hAnsi="Times New Roman" w:cs="Times New Roman"/>
      <w:lang w:eastAsia="ru-RU"/>
    </w:rPr>
  </w:style>
  <w:style w:type="paragraph" w:customStyle="1" w:styleId="text">
    <w:name w:val="text"/>
    <w:basedOn w:val="a3"/>
    <w:rsid w:val="00671AA8"/>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671AA8"/>
    <w:rPr>
      <w:rFonts w:ascii="Arial" w:hAnsi="Arial" w:cs="Arial"/>
      <w:b/>
      <w:bCs/>
      <w:color w:val="000080"/>
      <w:lang w:val="ru-RU" w:eastAsia="ru-RU"/>
    </w:rPr>
  </w:style>
  <w:style w:type="character" w:customStyle="1" w:styleId="Heading2Char">
    <w:name w:val="Heading 2 Char"/>
    <w:locked/>
    <w:rsid w:val="00671AA8"/>
    <w:rPr>
      <w:rFonts w:ascii="Arial" w:hAnsi="Arial" w:cs="Arial"/>
      <w:sz w:val="24"/>
      <w:szCs w:val="24"/>
      <w:lang w:val="ru-RU" w:eastAsia="ru-RU"/>
    </w:rPr>
  </w:style>
  <w:style w:type="character" w:customStyle="1" w:styleId="Heading3Char">
    <w:name w:val="Heading 3 Char"/>
    <w:locked/>
    <w:rsid w:val="00671AA8"/>
    <w:rPr>
      <w:rFonts w:ascii="Arial" w:hAnsi="Arial" w:cs="Arial"/>
      <w:b/>
      <w:bCs/>
      <w:sz w:val="24"/>
      <w:szCs w:val="24"/>
      <w:lang w:val="ru-RU" w:eastAsia="ru-RU"/>
    </w:rPr>
  </w:style>
  <w:style w:type="character" w:customStyle="1" w:styleId="Heading4Char">
    <w:name w:val="Heading 4 Char"/>
    <w:locked/>
    <w:rsid w:val="00671AA8"/>
    <w:rPr>
      <w:rFonts w:cs="Times New Roman"/>
      <w:sz w:val="24"/>
      <w:szCs w:val="24"/>
      <w:lang w:val="ru-RU" w:eastAsia="ru-RU"/>
    </w:rPr>
  </w:style>
  <w:style w:type="character" w:customStyle="1" w:styleId="BodyTextChar1">
    <w:name w:val="Body Text Char1"/>
    <w:aliases w:val="бпОсновной текст Char1"/>
    <w:locked/>
    <w:rsid w:val="00671AA8"/>
    <w:rPr>
      <w:rFonts w:cs="Times New Roman"/>
      <w:sz w:val="24"/>
      <w:szCs w:val="24"/>
      <w:lang w:val="ru-RU" w:eastAsia="ru-RU"/>
    </w:rPr>
  </w:style>
  <w:style w:type="character" w:customStyle="1" w:styleId="BodyTextIndentChar1">
    <w:name w:val="Body Text Indent Char1"/>
    <w:locked/>
    <w:rsid w:val="00671AA8"/>
    <w:rPr>
      <w:rFonts w:cs="Times New Roman"/>
      <w:sz w:val="24"/>
      <w:szCs w:val="24"/>
      <w:lang w:val="ru-RU" w:eastAsia="ru-RU"/>
    </w:rPr>
  </w:style>
  <w:style w:type="character" w:customStyle="1" w:styleId="150">
    <w:name w:val="Знак Знак15"/>
    <w:rsid w:val="00671AA8"/>
    <w:rPr>
      <w:rFonts w:ascii="Times New Roman" w:hAnsi="Times New Roman" w:cs="Times New Roman"/>
      <w:sz w:val="24"/>
      <w:szCs w:val="24"/>
      <w:lang w:eastAsia="ru-RU"/>
    </w:rPr>
  </w:style>
  <w:style w:type="character" w:styleId="affe">
    <w:name w:val="Strong"/>
    <w:qFormat/>
    <w:rsid w:val="00671AA8"/>
    <w:rPr>
      <w:rFonts w:cs="Times New Roman"/>
      <w:b/>
      <w:bCs/>
    </w:rPr>
  </w:style>
  <w:style w:type="character" w:customStyle="1" w:styleId="HeaderChar">
    <w:name w:val="Header Char"/>
    <w:locked/>
    <w:rsid w:val="00671AA8"/>
    <w:rPr>
      <w:rFonts w:cs="Times New Roman"/>
      <w:sz w:val="24"/>
      <w:szCs w:val="24"/>
      <w:lang w:val="ru-RU" w:eastAsia="ar-SA" w:bidi="ar-SA"/>
    </w:rPr>
  </w:style>
  <w:style w:type="character" w:customStyle="1" w:styleId="FooterChar">
    <w:name w:val="Footer Char"/>
    <w:locked/>
    <w:rsid w:val="00671AA8"/>
    <w:rPr>
      <w:rFonts w:cs="Times New Roman"/>
      <w:sz w:val="24"/>
      <w:szCs w:val="24"/>
      <w:lang w:val="ru-RU" w:eastAsia="ar-SA" w:bidi="ar-SA"/>
    </w:rPr>
  </w:style>
  <w:style w:type="character" w:customStyle="1" w:styleId="120">
    <w:name w:val="Знак Знак12"/>
    <w:rsid w:val="00671AA8"/>
    <w:rPr>
      <w:rFonts w:ascii="Arial" w:hAnsi="Arial" w:cs="Arial"/>
      <w:b/>
      <w:bCs/>
      <w:color w:val="000080"/>
      <w:sz w:val="20"/>
      <w:szCs w:val="20"/>
      <w:lang w:eastAsia="ru-RU"/>
    </w:rPr>
  </w:style>
  <w:style w:type="paragraph" w:customStyle="1" w:styleId="afff">
    <w:name w:val="Адресат"/>
    <w:basedOn w:val="a3"/>
    <w:rsid w:val="00671AA8"/>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f0">
    <w:name w:val="Приложение"/>
    <w:basedOn w:val="af5"/>
    <w:rsid w:val="00671AA8"/>
    <w:pPr>
      <w:tabs>
        <w:tab w:val="left" w:pos="1673"/>
      </w:tabs>
      <w:spacing w:before="240" w:line="240" w:lineRule="exact"/>
      <w:ind w:left="1985" w:hanging="1985"/>
    </w:pPr>
    <w:rPr>
      <w:rFonts w:eastAsia="Calibri"/>
      <w:b/>
      <w:bCs/>
      <w:szCs w:val="28"/>
    </w:rPr>
  </w:style>
  <w:style w:type="paragraph" w:customStyle="1" w:styleId="afff1">
    <w:name w:val="Заголовок к тексту"/>
    <w:basedOn w:val="a3"/>
    <w:next w:val="af5"/>
    <w:rsid w:val="00671AA8"/>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2">
    <w:name w:val="регистрационные поля"/>
    <w:basedOn w:val="a3"/>
    <w:rsid w:val="00671AA8"/>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3">
    <w:name w:val="Исполнитель"/>
    <w:basedOn w:val="af5"/>
    <w:rsid w:val="00671AA8"/>
    <w:pPr>
      <w:suppressAutoHyphens/>
      <w:spacing w:after="120" w:line="240" w:lineRule="exact"/>
      <w:jc w:val="left"/>
    </w:pPr>
    <w:rPr>
      <w:rFonts w:eastAsia="Calibri"/>
      <w:b/>
      <w:bCs/>
      <w:sz w:val="24"/>
    </w:rPr>
  </w:style>
  <w:style w:type="paragraph" w:customStyle="1" w:styleId="afff4">
    <w:name w:val="Подпись на общем бланке"/>
    <w:basedOn w:val="afc"/>
    <w:next w:val="af5"/>
    <w:rsid w:val="00671AA8"/>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71AA8"/>
    <w:rPr>
      <w:rFonts w:cs="Times New Roman"/>
      <w:b/>
      <w:bCs/>
      <w:sz w:val="28"/>
      <w:szCs w:val="28"/>
      <w:lang w:val="ru-RU" w:eastAsia="ru-RU"/>
    </w:rPr>
  </w:style>
  <w:style w:type="character" w:customStyle="1" w:styleId="afff5">
    <w:name w:val="Цветовое выделение"/>
    <w:rsid w:val="00671AA8"/>
    <w:rPr>
      <w:b/>
      <w:color w:val="000080"/>
      <w:sz w:val="20"/>
    </w:rPr>
  </w:style>
  <w:style w:type="paragraph" w:customStyle="1" w:styleId="afff6">
    <w:name w:val="Таблицы (моноширинный)"/>
    <w:basedOn w:val="a3"/>
    <w:next w:val="a3"/>
    <w:rsid w:val="00671AA8"/>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7">
    <w:name w:val="Гипертекстовая ссылка"/>
    <w:rsid w:val="00671AA8"/>
    <w:rPr>
      <w:rFonts w:cs="Times New Roman"/>
      <w:b/>
      <w:bCs/>
      <w:color w:val="008000"/>
      <w:sz w:val="20"/>
      <w:szCs w:val="20"/>
      <w:u w:val="single"/>
    </w:rPr>
  </w:style>
  <w:style w:type="paragraph" w:customStyle="1" w:styleId="afff8">
    <w:name w:val="Заголовок статьи"/>
    <w:basedOn w:val="a3"/>
    <w:next w:val="a3"/>
    <w:rsid w:val="00671AA8"/>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9">
    <w:name w:val="Комментарий"/>
    <w:basedOn w:val="a3"/>
    <w:next w:val="a3"/>
    <w:rsid w:val="00671AA8"/>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a">
    <w:name w:val="Продолжение ссылки"/>
    <w:rsid w:val="00671AA8"/>
    <w:rPr>
      <w:rFonts w:cs="Times New Roman"/>
      <w:b w:val="0"/>
      <w:bCs w:val="0"/>
      <w:color w:val="008000"/>
      <w:sz w:val="20"/>
      <w:szCs w:val="20"/>
      <w:u w:val="single"/>
    </w:rPr>
  </w:style>
  <w:style w:type="paragraph" w:customStyle="1" w:styleId="100">
    <w:name w:val="Обычный 10"/>
    <w:basedOn w:val="a3"/>
    <w:rsid w:val="00671AA8"/>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c">
    <w:name w:val="Стиль1"/>
    <w:basedOn w:val="afe"/>
    <w:rsid w:val="00671AA8"/>
    <w:pPr>
      <w:spacing w:after="60"/>
      <w:ind w:firstLine="709"/>
      <w:jc w:val="both"/>
    </w:pPr>
    <w:rPr>
      <w:rFonts w:eastAsia="Calibri"/>
      <w:sz w:val="28"/>
      <w:szCs w:val="28"/>
    </w:rPr>
  </w:style>
  <w:style w:type="character" w:customStyle="1" w:styleId="BodyTextFirstIndentChar">
    <w:name w:val="Body Text First Indent Char"/>
    <w:locked/>
    <w:rsid w:val="00671AA8"/>
    <w:rPr>
      <w:rFonts w:cs="Times New Roman"/>
      <w:sz w:val="24"/>
      <w:szCs w:val="24"/>
      <w:lang w:val="ru-RU" w:eastAsia="ru-RU"/>
    </w:rPr>
  </w:style>
  <w:style w:type="character" w:customStyle="1" w:styleId="BodyText2Char">
    <w:name w:val="Body Text 2 Char"/>
    <w:locked/>
    <w:rsid w:val="00671AA8"/>
    <w:rPr>
      <w:rFonts w:cs="Times New Roman"/>
      <w:sz w:val="24"/>
      <w:szCs w:val="24"/>
      <w:lang w:val="ru-RU" w:eastAsia="ru-RU"/>
    </w:rPr>
  </w:style>
  <w:style w:type="character" w:customStyle="1" w:styleId="BodyText3Char">
    <w:name w:val="Body Text 3 Char"/>
    <w:locked/>
    <w:rsid w:val="00671AA8"/>
    <w:rPr>
      <w:rFonts w:cs="Times New Roman"/>
      <w:sz w:val="16"/>
      <w:szCs w:val="16"/>
      <w:lang w:val="ru-RU" w:eastAsia="ru-RU"/>
    </w:rPr>
  </w:style>
  <w:style w:type="paragraph" w:customStyle="1" w:styleId="1d">
    <w:name w:val="Знак1"/>
    <w:basedOn w:val="a3"/>
    <w:rsid w:val="00671AA8"/>
    <w:pPr>
      <w:spacing w:line="240" w:lineRule="exact"/>
      <w:jc w:val="both"/>
    </w:pPr>
    <w:rPr>
      <w:rFonts w:ascii="Times New Roman" w:eastAsia="Calibri" w:hAnsi="Times New Roman" w:cs="Times New Roman"/>
      <w:sz w:val="24"/>
      <w:szCs w:val="24"/>
      <w:lang w:val="en-US"/>
    </w:rPr>
  </w:style>
  <w:style w:type="paragraph" w:customStyle="1" w:styleId="Normal1">
    <w:name w:val="Normal1"/>
    <w:rsid w:val="00671AA8"/>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671AA8"/>
    <w:rPr>
      <w:rFonts w:cs="Times New Roman"/>
      <w:sz w:val="28"/>
      <w:szCs w:val="28"/>
      <w:lang w:val="ru-RU" w:eastAsia="ru-RU"/>
    </w:rPr>
  </w:style>
  <w:style w:type="character" w:customStyle="1" w:styleId="26">
    <w:name w:val="Знак Знак26"/>
    <w:rsid w:val="00671AA8"/>
    <w:rPr>
      <w:rFonts w:ascii="Arial" w:hAnsi="Arial" w:cs="Arial"/>
      <w:b/>
      <w:bCs/>
      <w:sz w:val="26"/>
      <w:szCs w:val="26"/>
      <w:lang w:val="ru-RU" w:eastAsia="ru-RU"/>
    </w:rPr>
  </w:style>
  <w:style w:type="character" w:customStyle="1" w:styleId="250">
    <w:name w:val="Знак Знак25"/>
    <w:rsid w:val="00671AA8"/>
    <w:rPr>
      <w:rFonts w:ascii="Arial" w:hAnsi="Arial" w:cs="Arial"/>
      <w:b/>
      <w:bCs/>
      <w:sz w:val="24"/>
      <w:szCs w:val="24"/>
      <w:lang w:val="ru-RU" w:eastAsia="ru-RU"/>
    </w:rPr>
  </w:style>
  <w:style w:type="character" w:styleId="afffb">
    <w:name w:val="Emphasis"/>
    <w:qFormat/>
    <w:rsid w:val="00671AA8"/>
    <w:rPr>
      <w:rFonts w:cs="Times New Roman"/>
      <w:i/>
      <w:iCs/>
    </w:rPr>
  </w:style>
  <w:style w:type="character" w:customStyle="1" w:styleId="HTML1">
    <w:name w:val="Стандартный HTML Знак1"/>
    <w:rsid w:val="00671AA8"/>
    <w:rPr>
      <w:rFonts w:ascii="Courier New" w:hAnsi="Courier New" w:cs="Courier New"/>
      <w:lang w:eastAsia="ar-SA" w:bidi="ar-SA"/>
    </w:rPr>
  </w:style>
  <w:style w:type="character" w:customStyle="1" w:styleId="28">
    <w:name w:val="Знак Знак28"/>
    <w:rsid w:val="00671AA8"/>
    <w:rPr>
      <w:rFonts w:cs="Times New Roman"/>
      <w:sz w:val="24"/>
      <w:szCs w:val="24"/>
      <w:lang w:val="ru-RU" w:eastAsia="ru-RU"/>
    </w:rPr>
  </w:style>
  <w:style w:type="character" w:customStyle="1" w:styleId="220">
    <w:name w:val="Заголовок 2 Знак2"/>
    <w:aliases w:val="Заголовок 2 Знак Знак1"/>
    <w:rsid w:val="00671AA8"/>
    <w:rPr>
      <w:rFonts w:ascii="Arial" w:hAnsi="Arial" w:cs="Arial"/>
      <w:b/>
      <w:bCs/>
      <w:i/>
      <w:iCs/>
      <w:sz w:val="28"/>
      <w:szCs w:val="28"/>
      <w:lang w:val="ru-RU" w:eastAsia="ru-RU"/>
    </w:rPr>
  </w:style>
  <w:style w:type="paragraph" w:customStyle="1" w:styleId="ConsPlusCell">
    <w:name w:val="ConsPlusCell"/>
    <w:uiPriority w:val="99"/>
    <w:rsid w:val="00671AA8"/>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1">
    <w:name w:val="Знак Знак23"/>
    <w:rsid w:val="00671AA8"/>
    <w:rPr>
      <w:rFonts w:ascii="Times New Roman" w:hAnsi="Times New Roman" w:cs="Times New Roman"/>
      <w:sz w:val="24"/>
      <w:szCs w:val="24"/>
    </w:rPr>
  </w:style>
  <w:style w:type="character" w:customStyle="1" w:styleId="221">
    <w:name w:val="Знак Знак22"/>
    <w:rsid w:val="00671AA8"/>
    <w:rPr>
      <w:rFonts w:ascii="Times New Roman" w:hAnsi="Times New Roman" w:cs="Times New Roman"/>
      <w:sz w:val="28"/>
      <w:szCs w:val="28"/>
    </w:rPr>
  </w:style>
  <w:style w:type="character" w:customStyle="1" w:styleId="211">
    <w:name w:val="Знак Знак21"/>
    <w:rsid w:val="00671AA8"/>
    <w:rPr>
      <w:rFonts w:ascii="Arial" w:hAnsi="Arial" w:cs="Arial"/>
      <w:b/>
      <w:bCs/>
      <w:sz w:val="26"/>
      <w:szCs w:val="26"/>
    </w:rPr>
  </w:style>
  <w:style w:type="character" w:customStyle="1" w:styleId="200">
    <w:name w:val="Знак Знак20"/>
    <w:rsid w:val="00671AA8"/>
    <w:rPr>
      <w:rFonts w:ascii="Times New Roman" w:hAnsi="Times New Roman" w:cs="Times New Roman"/>
      <w:b/>
      <w:bCs/>
      <w:sz w:val="28"/>
      <w:szCs w:val="28"/>
    </w:rPr>
  </w:style>
  <w:style w:type="paragraph" w:customStyle="1" w:styleId="afffc">
    <w:name w:val="Знак Знак Знак Знак Знак Знак Знак"/>
    <w:basedOn w:val="a3"/>
    <w:rsid w:val="00671AA8"/>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671AA8"/>
    <w:rPr>
      <w:rFonts w:cs="Times New Roman"/>
      <w:sz w:val="24"/>
      <w:szCs w:val="24"/>
      <w:lang w:val="ru-RU" w:eastAsia="ru-RU"/>
    </w:rPr>
  </w:style>
  <w:style w:type="character" w:customStyle="1" w:styleId="2110">
    <w:name w:val="Знак Знак211"/>
    <w:locked/>
    <w:rsid w:val="00671AA8"/>
    <w:rPr>
      <w:rFonts w:cs="Times New Roman"/>
      <w:sz w:val="28"/>
      <w:szCs w:val="28"/>
      <w:lang w:val="ru-RU" w:eastAsia="ru-RU"/>
    </w:rPr>
  </w:style>
  <w:style w:type="character" w:customStyle="1" w:styleId="201">
    <w:name w:val="Знак Знак201"/>
    <w:locked/>
    <w:rsid w:val="00671AA8"/>
    <w:rPr>
      <w:rFonts w:ascii="Arial" w:hAnsi="Arial" w:cs="Arial"/>
      <w:b/>
      <w:bCs/>
      <w:sz w:val="26"/>
      <w:szCs w:val="26"/>
      <w:lang w:val="ru-RU" w:eastAsia="ru-RU"/>
    </w:rPr>
  </w:style>
  <w:style w:type="character" w:customStyle="1" w:styleId="190">
    <w:name w:val="Знак Знак19"/>
    <w:locked/>
    <w:rsid w:val="00671AA8"/>
    <w:rPr>
      <w:rFonts w:cs="Times New Roman"/>
      <w:b/>
      <w:bCs/>
      <w:sz w:val="28"/>
      <w:szCs w:val="28"/>
      <w:lang w:val="ru-RU" w:eastAsia="ru-RU"/>
    </w:rPr>
  </w:style>
  <w:style w:type="character" w:customStyle="1" w:styleId="180">
    <w:name w:val="Знак Знак18"/>
    <w:locked/>
    <w:rsid w:val="00671AA8"/>
    <w:rPr>
      <w:rFonts w:cs="Times New Roman"/>
      <w:b/>
      <w:bCs/>
      <w:i/>
      <w:iCs/>
      <w:sz w:val="26"/>
      <w:szCs w:val="26"/>
      <w:lang w:val="ru-RU" w:eastAsia="ru-RU"/>
    </w:rPr>
  </w:style>
  <w:style w:type="character" w:customStyle="1" w:styleId="151">
    <w:name w:val="Знак Знак151"/>
    <w:locked/>
    <w:rsid w:val="00671AA8"/>
    <w:rPr>
      <w:rFonts w:ascii="Arial" w:hAnsi="Arial" w:cs="Arial"/>
      <w:i/>
      <w:iCs/>
      <w:lang w:val="ru-RU" w:eastAsia="ru-RU"/>
    </w:rPr>
  </w:style>
  <w:style w:type="character" w:customStyle="1" w:styleId="113">
    <w:name w:val="Знак Знак11"/>
    <w:locked/>
    <w:rsid w:val="00671AA8"/>
    <w:rPr>
      <w:rFonts w:cs="Times New Roman"/>
      <w:sz w:val="24"/>
      <w:szCs w:val="24"/>
      <w:lang w:val="ru-RU" w:eastAsia="ru-RU"/>
    </w:rPr>
  </w:style>
  <w:style w:type="character" w:customStyle="1" w:styleId="92">
    <w:name w:val="Знак Знак9"/>
    <w:locked/>
    <w:rsid w:val="00671AA8"/>
    <w:rPr>
      <w:rFonts w:cs="Times New Roman"/>
      <w:lang w:val="ru-RU" w:eastAsia="ru-RU"/>
    </w:rPr>
  </w:style>
  <w:style w:type="character" w:customStyle="1" w:styleId="38">
    <w:name w:val="Знак Знак3"/>
    <w:locked/>
    <w:rsid w:val="00671AA8"/>
    <w:rPr>
      <w:rFonts w:cs="Times New Roman"/>
      <w:b/>
      <w:bCs/>
      <w:sz w:val="28"/>
      <w:szCs w:val="28"/>
      <w:lang w:val="ru-RU" w:eastAsia="ru-RU"/>
    </w:rPr>
  </w:style>
  <w:style w:type="character" w:customStyle="1" w:styleId="140">
    <w:name w:val="Знак Знак14"/>
    <w:locked/>
    <w:rsid w:val="00671AA8"/>
    <w:rPr>
      <w:rFonts w:cs="Times New Roman"/>
      <w:sz w:val="24"/>
      <w:szCs w:val="24"/>
      <w:lang w:val="ru-RU" w:eastAsia="ru-RU"/>
    </w:rPr>
  </w:style>
  <w:style w:type="character" w:customStyle="1" w:styleId="29">
    <w:name w:val="Знак Знак2"/>
    <w:locked/>
    <w:rsid w:val="00671AA8"/>
    <w:rPr>
      <w:rFonts w:ascii="Times New Roman" w:hAnsi="Times New Roman" w:cs="Times New Roman"/>
      <w:sz w:val="24"/>
      <w:szCs w:val="24"/>
      <w:lang w:val="ru-RU" w:eastAsia="ru-RU"/>
    </w:rPr>
  </w:style>
  <w:style w:type="character" w:customStyle="1" w:styleId="101">
    <w:name w:val="Знак Знак10"/>
    <w:locked/>
    <w:rsid w:val="00671AA8"/>
    <w:rPr>
      <w:rFonts w:cs="Times New Roman"/>
      <w:sz w:val="24"/>
      <w:szCs w:val="24"/>
      <w:lang w:val="ru-RU" w:eastAsia="ru-RU"/>
    </w:rPr>
  </w:style>
  <w:style w:type="character" w:customStyle="1" w:styleId="1e">
    <w:name w:val="Знак Знак1"/>
    <w:locked/>
    <w:rsid w:val="00671AA8"/>
    <w:rPr>
      <w:rFonts w:cs="Times New Roman"/>
      <w:sz w:val="16"/>
      <w:szCs w:val="16"/>
      <w:lang w:val="ru-RU" w:eastAsia="ru-RU"/>
    </w:rPr>
  </w:style>
  <w:style w:type="character" w:customStyle="1" w:styleId="52">
    <w:name w:val="Знак Знак5"/>
    <w:locked/>
    <w:rsid w:val="00671AA8"/>
    <w:rPr>
      <w:rFonts w:ascii="Tahoma" w:hAnsi="Tahoma" w:cs="Tahoma"/>
      <w:sz w:val="16"/>
      <w:szCs w:val="16"/>
    </w:rPr>
  </w:style>
  <w:style w:type="paragraph" w:customStyle="1" w:styleId="1f">
    <w:name w:val="Знак Знак Знак Знак Знак Знак Знак Знак Знак Знак1"/>
    <w:basedOn w:val="a3"/>
    <w:rsid w:val="00671AA8"/>
    <w:pPr>
      <w:spacing w:line="240" w:lineRule="exact"/>
      <w:jc w:val="center"/>
    </w:pPr>
    <w:rPr>
      <w:rFonts w:ascii="Verdana" w:eastAsia="Calibri" w:hAnsi="Verdana" w:cs="Verdana"/>
      <w:sz w:val="24"/>
      <w:szCs w:val="24"/>
      <w:lang w:val="en-US"/>
    </w:rPr>
  </w:style>
  <w:style w:type="paragraph" w:customStyle="1" w:styleId="1f0">
    <w:name w:val="Знак Знак Знак Знак Знак Знак Знак1"/>
    <w:basedOn w:val="a3"/>
    <w:rsid w:val="00671AA8"/>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671AA8"/>
    <w:rPr>
      <w:rFonts w:ascii="Arial" w:hAnsi="Arial" w:cs="Arial"/>
      <w:b/>
      <w:bCs/>
      <w:color w:val="000080"/>
      <w:sz w:val="20"/>
      <w:szCs w:val="20"/>
      <w:lang w:eastAsia="ru-RU"/>
    </w:rPr>
  </w:style>
  <w:style w:type="character" w:customStyle="1" w:styleId="1f1">
    <w:name w:val="Текст выноски Знак1"/>
    <w:rsid w:val="00671AA8"/>
    <w:rPr>
      <w:rFonts w:ascii="Tahoma" w:hAnsi="Tahoma" w:cs="Tahoma"/>
      <w:sz w:val="16"/>
      <w:szCs w:val="16"/>
      <w:lang w:eastAsia="ar-SA" w:bidi="ar-SA"/>
    </w:rPr>
  </w:style>
  <w:style w:type="character" w:customStyle="1" w:styleId="1f2">
    <w:name w:val="Схема документа Знак1"/>
    <w:rsid w:val="00671AA8"/>
    <w:rPr>
      <w:rFonts w:ascii="Tahoma" w:hAnsi="Tahoma" w:cs="Tahoma"/>
      <w:sz w:val="16"/>
      <w:szCs w:val="16"/>
      <w:lang w:eastAsia="ar-SA" w:bidi="ar-SA"/>
    </w:rPr>
  </w:style>
  <w:style w:type="paragraph" w:customStyle="1" w:styleId="msonormalcxspmiddle">
    <w:name w:val="msonormalcxspmiddle"/>
    <w:basedOn w:val="a3"/>
    <w:rsid w:val="00671AA8"/>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3"/>
    <w:rsid w:val="00671AA8"/>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d">
    <w:name w:val="......."/>
    <w:basedOn w:val="a3"/>
    <w:next w:val="a3"/>
    <w:rsid w:val="00671AA8"/>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2-11">
    <w:name w:val="Средняя сетка 2 - Акцент 11"/>
    <w:qFormat/>
    <w:rsid w:val="00671AA8"/>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671AA8"/>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671AA8"/>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71AA8"/>
    <w:rPr>
      <w:rFonts w:ascii="Tahoma" w:eastAsia="Calibri" w:hAnsi="Tahoma"/>
      <w:lang w:val="en-US" w:eastAsia="en-US" w:bidi="ar-SA"/>
    </w:rPr>
  </w:style>
  <w:style w:type="character" w:customStyle="1" w:styleId="Heading2Char1">
    <w:name w:val="Heading 2 Char1"/>
    <w:locked/>
    <w:rsid w:val="00671AA8"/>
    <w:rPr>
      <w:rFonts w:ascii="Arial" w:eastAsia="Calibri" w:hAnsi="Arial" w:cs="Arial"/>
      <w:b/>
      <w:bCs/>
      <w:i/>
      <w:iCs/>
      <w:sz w:val="28"/>
      <w:szCs w:val="28"/>
      <w:lang w:val="ru-RU" w:eastAsia="ru-RU" w:bidi="ar-SA"/>
    </w:rPr>
  </w:style>
  <w:style w:type="character" w:customStyle="1" w:styleId="Heading3Char1">
    <w:name w:val="Heading 3 Char1"/>
    <w:locked/>
    <w:rsid w:val="00671AA8"/>
    <w:rPr>
      <w:rFonts w:ascii="Arial" w:eastAsia="Calibri" w:hAnsi="Arial" w:cs="Arial"/>
      <w:b/>
      <w:bCs/>
      <w:sz w:val="26"/>
      <w:szCs w:val="26"/>
      <w:lang w:val="ru-RU" w:eastAsia="ru-RU" w:bidi="ar-SA"/>
    </w:rPr>
  </w:style>
  <w:style w:type="character" w:customStyle="1" w:styleId="Heading4Char1">
    <w:name w:val="Heading 4 Char1"/>
    <w:locked/>
    <w:rsid w:val="00671AA8"/>
    <w:rPr>
      <w:rFonts w:eastAsia="Calibri"/>
      <w:b/>
      <w:sz w:val="24"/>
      <w:lang w:val="ru-RU" w:eastAsia="ru-RU" w:bidi="ar-SA"/>
    </w:rPr>
  </w:style>
  <w:style w:type="character" w:customStyle="1" w:styleId="Heading5Char">
    <w:name w:val="Heading 5 Char"/>
    <w:locked/>
    <w:rsid w:val="00671AA8"/>
    <w:rPr>
      <w:rFonts w:eastAsia="Calibri"/>
      <w:b/>
      <w:bCs/>
      <w:i/>
      <w:iCs/>
      <w:sz w:val="26"/>
      <w:szCs w:val="26"/>
      <w:lang w:val="ru-RU" w:eastAsia="ru-RU" w:bidi="ar-SA"/>
    </w:rPr>
  </w:style>
  <w:style w:type="character" w:customStyle="1" w:styleId="Heading6Char">
    <w:name w:val="Heading 6 Char"/>
    <w:locked/>
    <w:rsid w:val="00671AA8"/>
    <w:rPr>
      <w:rFonts w:eastAsia="Calibri"/>
      <w:i/>
      <w:iCs/>
      <w:sz w:val="22"/>
      <w:szCs w:val="22"/>
      <w:lang w:val="ru-RU" w:eastAsia="ru-RU" w:bidi="ar-SA"/>
    </w:rPr>
  </w:style>
  <w:style w:type="character" w:customStyle="1" w:styleId="Heading7Char">
    <w:name w:val="Heading 7 Char"/>
    <w:locked/>
    <w:rsid w:val="00671AA8"/>
    <w:rPr>
      <w:rFonts w:eastAsia="Calibri"/>
      <w:sz w:val="24"/>
      <w:szCs w:val="24"/>
      <w:lang w:val="ru-RU" w:eastAsia="ru-RU" w:bidi="ar-SA"/>
    </w:rPr>
  </w:style>
  <w:style w:type="character" w:customStyle="1" w:styleId="Heading8Char">
    <w:name w:val="Heading 8 Char"/>
    <w:locked/>
    <w:rsid w:val="00671AA8"/>
    <w:rPr>
      <w:rFonts w:ascii="Arial" w:eastAsia="Calibri" w:hAnsi="Arial" w:cs="Arial"/>
      <w:i/>
      <w:iCs/>
      <w:lang w:val="ru-RU" w:eastAsia="ru-RU" w:bidi="ar-SA"/>
    </w:rPr>
  </w:style>
  <w:style w:type="character" w:customStyle="1" w:styleId="Heading9Char">
    <w:name w:val="Heading 9 Char"/>
    <w:locked/>
    <w:rsid w:val="00671AA8"/>
    <w:rPr>
      <w:rFonts w:ascii="Arial" w:eastAsia="Calibri" w:hAnsi="Arial" w:cs="Arial"/>
      <w:b/>
      <w:bCs/>
      <w:i/>
      <w:iCs/>
      <w:sz w:val="18"/>
      <w:szCs w:val="18"/>
      <w:lang w:val="ru-RU" w:eastAsia="ru-RU" w:bidi="ar-SA"/>
    </w:rPr>
  </w:style>
  <w:style w:type="character" w:customStyle="1" w:styleId="HeaderChar1">
    <w:name w:val="Header Char1"/>
    <w:locked/>
    <w:rsid w:val="00671AA8"/>
    <w:rPr>
      <w:rFonts w:ascii="Calibri" w:eastAsia="Calibri" w:hAnsi="Calibri"/>
      <w:sz w:val="22"/>
      <w:szCs w:val="22"/>
      <w:lang w:val="ru-RU" w:eastAsia="ru-RU" w:bidi="ar-SA"/>
    </w:rPr>
  </w:style>
  <w:style w:type="character" w:customStyle="1" w:styleId="FooterChar1">
    <w:name w:val="Footer Char1"/>
    <w:locked/>
    <w:rsid w:val="00671AA8"/>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71AA8"/>
    <w:rPr>
      <w:rFonts w:eastAsia="Calibri"/>
      <w:sz w:val="28"/>
      <w:szCs w:val="24"/>
      <w:lang w:val="ru-RU" w:eastAsia="ru-RU" w:bidi="ar-SA"/>
    </w:rPr>
  </w:style>
  <w:style w:type="character" w:customStyle="1" w:styleId="BodyTextIndentChar2">
    <w:name w:val="Body Text Indent Char2"/>
    <w:locked/>
    <w:rsid w:val="00671AA8"/>
    <w:rPr>
      <w:rFonts w:eastAsia="Calibri"/>
      <w:sz w:val="28"/>
      <w:szCs w:val="24"/>
      <w:lang w:val="ru-RU" w:eastAsia="ru-RU" w:bidi="ar-SA"/>
    </w:rPr>
  </w:style>
  <w:style w:type="character" w:customStyle="1" w:styleId="HTMLPreformattedChar">
    <w:name w:val="HTML Preformatted Char"/>
    <w:locked/>
    <w:rsid w:val="00671AA8"/>
    <w:rPr>
      <w:rFonts w:ascii="Courier New" w:eastAsia="Calibri" w:hAnsi="Courier New" w:cs="Courier New"/>
      <w:color w:val="000090"/>
      <w:lang w:val="ru-RU" w:eastAsia="ru-RU" w:bidi="ar-SA"/>
    </w:rPr>
  </w:style>
  <w:style w:type="character" w:customStyle="1" w:styleId="BodyText2Char1">
    <w:name w:val="Body Text 2 Char1"/>
    <w:locked/>
    <w:rsid w:val="00671AA8"/>
    <w:rPr>
      <w:rFonts w:eastAsia="Calibri"/>
      <w:b/>
      <w:bCs/>
      <w:sz w:val="24"/>
      <w:szCs w:val="24"/>
      <w:lang w:val="ru-RU" w:eastAsia="ru-RU" w:bidi="ar-SA"/>
    </w:rPr>
  </w:style>
  <w:style w:type="character" w:customStyle="1" w:styleId="SignatureChar1">
    <w:name w:val="Signature Char1"/>
    <w:locked/>
    <w:rsid w:val="00671AA8"/>
    <w:rPr>
      <w:rFonts w:eastAsia="Calibri"/>
      <w:b/>
      <w:sz w:val="28"/>
      <w:szCs w:val="28"/>
      <w:lang w:val="ru-RU" w:eastAsia="ru-RU" w:bidi="ar-SA"/>
    </w:rPr>
  </w:style>
  <w:style w:type="character" w:customStyle="1" w:styleId="BodyTextFirstIndentChar1">
    <w:name w:val="Body Text First Indent Char1"/>
    <w:locked/>
    <w:rsid w:val="00671AA8"/>
    <w:rPr>
      <w:rFonts w:eastAsia="Calibri"/>
      <w:sz w:val="24"/>
      <w:szCs w:val="24"/>
      <w:lang w:val="ru-RU" w:eastAsia="ru-RU" w:bidi="ar-SA"/>
    </w:rPr>
  </w:style>
  <w:style w:type="character" w:customStyle="1" w:styleId="BodyText3Char1">
    <w:name w:val="Body Text 3 Char1"/>
    <w:locked/>
    <w:rsid w:val="00671AA8"/>
    <w:rPr>
      <w:rFonts w:eastAsia="Calibri"/>
      <w:sz w:val="16"/>
      <w:szCs w:val="16"/>
      <w:lang w:val="ru-RU" w:eastAsia="ru-RU" w:bidi="ar-SA"/>
    </w:rPr>
  </w:style>
  <w:style w:type="character" w:customStyle="1" w:styleId="TitleChar">
    <w:name w:val="Title Char"/>
    <w:locked/>
    <w:rsid w:val="00671AA8"/>
    <w:rPr>
      <w:rFonts w:ascii="Arial" w:eastAsia="Calibri" w:hAnsi="Arial" w:cs="Arial"/>
      <w:b/>
      <w:bCs/>
      <w:sz w:val="24"/>
      <w:szCs w:val="24"/>
      <w:lang w:val="ru-RU" w:eastAsia="ru-RU" w:bidi="ar-SA"/>
    </w:rPr>
  </w:style>
  <w:style w:type="character" w:customStyle="1" w:styleId="BodyTextIndent3Char">
    <w:name w:val="Body Text Indent 3 Char"/>
    <w:locked/>
    <w:rsid w:val="00671AA8"/>
    <w:rPr>
      <w:rFonts w:eastAsia="Calibri"/>
      <w:sz w:val="16"/>
      <w:szCs w:val="16"/>
      <w:lang w:val="ru-RU" w:eastAsia="ru-RU" w:bidi="ar-SA"/>
    </w:rPr>
  </w:style>
  <w:style w:type="character" w:customStyle="1" w:styleId="PlainTextChar">
    <w:name w:val="Plain Text Char"/>
    <w:locked/>
    <w:rsid w:val="00671AA8"/>
    <w:rPr>
      <w:rFonts w:ascii="Courier New" w:eastAsia="Calibri" w:hAnsi="Courier New" w:cs="Courier New"/>
      <w:lang w:val="ru-RU" w:eastAsia="ru-RU" w:bidi="ar-SA"/>
    </w:rPr>
  </w:style>
  <w:style w:type="paragraph" w:styleId="2c">
    <w:name w:val="Body Text First Indent 2"/>
    <w:basedOn w:val="af7"/>
    <w:link w:val="2d"/>
    <w:rsid w:val="00671AA8"/>
    <w:pPr>
      <w:widowControl w:val="0"/>
      <w:autoSpaceDE w:val="0"/>
      <w:autoSpaceDN w:val="0"/>
      <w:adjustRightInd w:val="0"/>
      <w:ind w:firstLine="210"/>
    </w:pPr>
    <w:rPr>
      <w:sz w:val="20"/>
      <w:szCs w:val="20"/>
    </w:rPr>
  </w:style>
  <w:style w:type="character" w:customStyle="1" w:styleId="2d">
    <w:name w:val="Красная строка 2 Знак"/>
    <w:basedOn w:val="af8"/>
    <w:link w:val="2c"/>
    <w:rsid w:val="00671AA8"/>
    <w:rPr>
      <w:rFonts w:ascii="Times New Roman" w:eastAsia="Times New Roman" w:hAnsi="Times New Roman" w:cs="Times New Roman"/>
      <w:sz w:val="20"/>
      <w:szCs w:val="20"/>
      <w:lang w:eastAsia="ru-RU"/>
    </w:rPr>
  </w:style>
  <w:style w:type="paragraph" w:customStyle="1" w:styleId="222">
    <w:name w:val="Основной текст 22"/>
    <w:basedOn w:val="a3"/>
    <w:rsid w:val="00671AA8"/>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671A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671AA8"/>
  </w:style>
  <w:style w:type="paragraph" w:customStyle="1" w:styleId="CharChar">
    <w:name w:val="Char Знак Знак Char Знак Знак Знак Знак Знак Знак Знак Знак Знак Знак Знак Знак Знак Знак Знак Знак"/>
    <w:basedOn w:val="a3"/>
    <w:rsid w:val="00671AA8"/>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671AA8"/>
    <w:rPr>
      <w:sz w:val="16"/>
      <w:szCs w:val="16"/>
    </w:rPr>
  </w:style>
  <w:style w:type="paragraph" w:customStyle="1" w:styleId="Nonformat">
    <w:name w:val="Nonformat"/>
    <w:basedOn w:val="a3"/>
    <w:rsid w:val="00671AA8"/>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customStyle="1" w:styleId="1f3">
    <w:name w:val="Заголовок оглавления1"/>
    <w:basedOn w:val="12"/>
    <w:next w:val="a3"/>
    <w:uiPriority w:val="39"/>
    <w:semiHidden/>
    <w:unhideWhenUsed/>
    <w:qFormat/>
    <w:rsid w:val="00671AA8"/>
    <w:pPr>
      <w:spacing w:before="480" w:line="276" w:lineRule="auto"/>
      <w:outlineLvl w:val="9"/>
    </w:pPr>
    <w:rPr>
      <w:rFonts w:ascii="Cambria" w:eastAsia="Times New Roman" w:hAnsi="Cambria" w:cs="Times New Roman"/>
      <w:b/>
      <w:bCs/>
      <w:color w:val="365F91"/>
      <w:sz w:val="28"/>
      <w:szCs w:val="28"/>
      <w:lang w:eastAsia="ru-RU"/>
    </w:rPr>
  </w:style>
  <w:style w:type="paragraph" w:styleId="affff">
    <w:name w:val="endnote text"/>
    <w:basedOn w:val="a3"/>
    <w:link w:val="affff0"/>
    <w:uiPriority w:val="99"/>
    <w:unhideWhenUsed/>
    <w:rsid w:val="00671AA8"/>
    <w:pPr>
      <w:spacing w:after="200" w:line="276" w:lineRule="auto"/>
    </w:pPr>
    <w:rPr>
      <w:rFonts w:ascii="Calibri" w:eastAsia="Calibri" w:hAnsi="Calibri" w:cs="Times New Roman"/>
      <w:sz w:val="24"/>
      <w:szCs w:val="24"/>
    </w:rPr>
  </w:style>
  <w:style w:type="character" w:customStyle="1" w:styleId="affff0">
    <w:name w:val="Текст концевой сноски Знак"/>
    <w:basedOn w:val="a4"/>
    <w:link w:val="affff"/>
    <w:uiPriority w:val="99"/>
    <w:rsid w:val="00671AA8"/>
    <w:rPr>
      <w:rFonts w:ascii="Calibri" w:eastAsia="Calibri" w:hAnsi="Calibri" w:cs="Times New Roman"/>
      <w:sz w:val="24"/>
      <w:szCs w:val="24"/>
    </w:rPr>
  </w:style>
  <w:style w:type="character" w:styleId="affff1">
    <w:name w:val="endnote reference"/>
    <w:uiPriority w:val="99"/>
    <w:unhideWhenUsed/>
    <w:rsid w:val="00671AA8"/>
    <w:rPr>
      <w:vertAlign w:val="superscript"/>
    </w:rPr>
  </w:style>
  <w:style w:type="paragraph" w:customStyle="1" w:styleId="1-11">
    <w:name w:val="Средняя заливка 1 - Акцент 11"/>
    <w:qFormat/>
    <w:rsid w:val="00671AA8"/>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671AA8"/>
    <w:pPr>
      <w:spacing w:after="200" w:line="276" w:lineRule="auto"/>
      <w:ind w:left="720"/>
      <w:contextualSpacing/>
    </w:pPr>
    <w:rPr>
      <w:rFonts w:ascii="Calibri" w:eastAsia="Calibri" w:hAnsi="Calibri" w:cs="Times New Roman"/>
    </w:rPr>
  </w:style>
  <w:style w:type="paragraph" w:styleId="affff2">
    <w:name w:val="Document Map"/>
    <w:basedOn w:val="a3"/>
    <w:link w:val="affff3"/>
    <w:uiPriority w:val="99"/>
    <w:semiHidden/>
    <w:unhideWhenUsed/>
    <w:rsid w:val="00671AA8"/>
    <w:pPr>
      <w:spacing w:after="200" w:line="276" w:lineRule="auto"/>
    </w:pPr>
    <w:rPr>
      <w:rFonts w:ascii="Times New Roman" w:eastAsia="Calibri" w:hAnsi="Times New Roman" w:cs="Times New Roman"/>
      <w:sz w:val="24"/>
      <w:szCs w:val="24"/>
    </w:rPr>
  </w:style>
  <w:style w:type="character" w:customStyle="1" w:styleId="affff3">
    <w:name w:val="Схема документа Знак"/>
    <w:basedOn w:val="a4"/>
    <w:link w:val="affff2"/>
    <w:uiPriority w:val="99"/>
    <w:semiHidden/>
    <w:rsid w:val="00671AA8"/>
    <w:rPr>
      <w:rFonts w:ascii="Times New Roman" w:eastAsia="Calibri" w:hAnsi="Times New Roman" w:cs="Times New Roman"/>
      <w:sz w:val="24"/>
      <w:szCs w:val="24"/>
    </w:rPr>
  </w:style>
  <w:style w:type="paragraph" w:customStyle="1" w:styleId="affff4">
    <w:name w:val="Рег. Комментарии"/>
    <w:basedOn w:val="-31"/>
    <w:qFormat/>
    <w:rsid w:val="00671AA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71AA8"/>
    <w:pPr>
      <w:spacing w:before="120" w:after="120" w:line="276" w:lineRule="auto"/>
      <w:ind w:firstLine="539"/>
      <w:contextualSpacing/>
      <w:jc w:val="center"/>
    </w:pPr>
    <w:rPr>
      <w:rFonts w:ascii="Times New Roman" w:eastAsia="Calibri" w:hAnsi="Times New Roman" w:cs="Times New Roman"/>
      <w:i/>
      <w:sz w:val="28"/>
      <w:szCs w:val="28"/>
    </w:rPr>
  </w:style>
  <w:style w:type="paragraph" w:customStyle="1" w:styleId="2e">
    <w:name w:val="Заголовок оглавления2"/>
    <w:basedOn w:val="12"/>
    <w:next w:val="a3"/>
    <w:uiPriority w:val="39"/>
    <w:semiHidden/>
    <w:unhideWhenUsed/>
    <w:qFormat/>
    <w:rsid w:val="00671AA8"/>
    <w:pPr>
      <w:spacing w:before="480" w:line="276" w:lineRule="auto"/>
      <w:outlineLvl w:val="9"/>
    </w:pPr>
    <w:rPr>
      <w:rFonts w:ascii="Cambria" w:eastAsia="Times New Roman" w:hAnsi="Cambria" w:cs="Times New Roman"/>
      <w:b/>
      <w:bCs/>
      <w:color w:val="365F91"/>
      <w:sz w:val="28"/>
      <w:szCs w:val="28"/>
      <w:lang w:eastAsia="ru-RU"/>
    </w:rPr>
  </w:style>
  <w:style w:type="paragraph" w:customStyle="1" w:styleId="114">
    <w:name w:val="Рег. Основной текст уровень 1.1"/>
    <w:basedOn w:val="ConsPlusNormal"/>
    <w:qFormat/>
    <w:rsid w:val="00671AA8"/>
    <w:pPr>
      <w:widowControl/>
      <w:adjustRightInd w:val="0"/>
      <w:spacing w:line="276" w:lineRule="auto"/>
      <w:ind w:firstLine="709"/>
      <w:jc w:val="both"/>
    </w:pPr>
    <w:rPr>
      <w:rFonts w:ascii="Times New Roman" w:eastAsia="Calibri" w:hAnsi="Times New Roman" w:cs="Times New Roman"/>
      <w:sz w:val="28"/>
      <w:szCs w:val="28"/>
      <w:lang w:eastAsia="en-US"/>
    </w:rPr>
  </w:style>
  <w:style w:type="paragraph" w:customStyle="1" w:styleId="affff6">
    <w:name w:val="Рег. Обычный с отступом"/>
    <w:basedOn w:val="a3"/>
    <w:qFormat/>
    <w:rsid w:val="00671AA8"/>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a0">
    <w:name w:val="Рег. Списки числовый"/>
    <w:basedOn w:val="1-21"/>
    <w:qFormat/>
    <w:rsid w:val="00671AA8"/>
    <w:pPr>
      <w:numPr>
        <w:numId w:val="15"/>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671AA8"/>
    <w:pPr>
      <w:ind w:left="714"/>
      <w:jc w:val="left"/>
    </w:pPr>
  </w:style>
  <w:style w:type="paragraph" w:customStyle="1" w:styleId="11">
    <w:name w:val="Рег. Основной текст уровень 1.1 (сценарии)"/>
    <w:basedOn w:val="110"/>
    <w:qFormat/>
    <w:rsid w:val="00671AA8"/>
    <w:pPr>
      <w:numPr>
        <w:numId w:val="1"/>
      </w:numPr>
      <w:spacing w:before="360" w:after="240"/>
      <w:ind w:left="1004"/>
    </w:pPr>
    <w:rPr>
      <w:i/>
    </w:rPr>
  </w:style>
  <w:style w:type="paragraph" w:customStyle="1" w:styleId="1110">
    <w:name w:val="Рег. Основной текст уровень 1.1.1"/>
    <w:basedOn w:val="a3"/>
    <w:next w:val="111"/>
    <w:qFormat/>
    <w:rsid w:val="00671AA8"/>
    <w:pPr>
      <w:spacing w:after="0" w:line="276" w:lineRule="auto"/>
      <w:ind w:left="1440" w:hanging="720"/>
      <w:jc w:val="both"/>
    </w:pPr>
    <w:rPr>
      <w:rFonts w:ascii="Times New Roman" w:eastAsia="Calibri" w:hAnsi="Times New Roman" w:cs="Times New Roman"/>
      <w:sz w:val="28"/>
      <w:szCs w:val="28"/>
    </w:rPr>
  </w:style>
  <w:style w:type="paragraph" w:customStyle="1" w:styleId="affff8">
    <w:name w:val="Рег. Списки без буллетов"/>
    <w:basedOn w:val="ConsPlusNormal"/>
    <w:qFormat/>
    <w:rsid w:val="00671AA8"/>
    <w:pPr>
      <w:widowControl/>
      <w:adjustRightInd w:val="0"/>
      <w:spacing w:line="276" w:lineRule="auto"/>
      <w:ind w:left="709"/>
      <w:jc w:val="both"/>
    </w:pPr>
    <w:rPr>
      <w:rFonts w:ascii="Times New Roman" w:eastAsia="Calibri" w:hAnsi="Times New Roman" w:cs="Times New Roman"/>
      <w:sz w:val="28"/>
      <w:szCs w:val="28"/>
      <w:lang w:eastAsia="en-US"/>
    </w:rPr>
  </w:style>
  <w:style w:type="paragraph" w:customStyle="1" w:styleId="10">
    <w:name w:val="Рег. Списки 1)"/>
    <w:basedOn w:val="affff8"/>
    <w:qFormat/>
    <w:rsid w:val="00671AA8"/>
    <w:pPr>
      <w:numPr>
        <w:numId w:val="16"/>
      </w:numPr>
    </w:pPr>
  </w:style>
  <w:style w:type="paragraph" w:customStyle="1" w:styleId="1f4">
    <w:name w:val="Рег. Списки два уровня: 1)  и а) б) в)"/>
    <w:basedOn w:val="1-21"/>
    <w:qFormat/>
    <w:rsid w:val="00671AA8"/>
    <w:pPr>
      <w:spacing w:after="120"/>
      <w:ind w:left="1440" w:hanging="360"/>
      <w:jc w:val="both"/>
    </w:pPr>
    <w:rPr>
      <w:rFonts w:ascii="Times New Roman" w:hAnsi="Times New Roman"/>
      <w:sz w:val="28"/>
      <w:szCs w:val="28"/>
    </w:rPr>
  </w:style>
  <w:style w:type="paragraph" w:customStyle="1" w:styleId="affff9">
    <w:name w:val="Рег. Списки без буллетов широкие"/>
    <w:basedOn w:val="a3"/>
    <w:qFormat/>
    <w:rsid w:val="00671AA8"/>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0"/>
    <w:qFormat/>
    <w:rsid w:val="00671AA8"/>
    <w:pPr>
      <w:spacing w:before="360" w:after="240" w:line="276" w:lineRule="auto"/>
      <w:jc w:val="center"/>
    </w:pPr>
    <w:rPr>
      <w:rFonts w:ascii="Times New Roman" w:hAnsi="Times New Roman" w:cs="Times New Roman"/>
      <w:i w:val="0"/>
    </w:rPr>
  </w:style>
  <w:style w:type="paragraph" w:customStyle="1" w:styleId="1">
    <w:name w:val="Рег. Основной нумерованный 1. текст"/>
    <w:basedOn w:val="ConsPlusNormal"/>
    <w:qFormat/>
    <w:rsid w:val="00671AA8"/>
    <w:pPr>
      <w:widowControl/>
      <w:numPr>
        <w:numId w:val="17"/>
      </w:numPr>
      <w:adjustRightInd w:val="0"/>
      <w:spacing w:line="276" w:lineRule="auto"/>
      <w:jc w:val="both"/>
    </w:pPr>
    <w:rPr>
      <w:rFonts w:ascii="Times New Roman" w:eastAsia="Calibri" w:hAnsi="Times New Roman" w:cs="Times New Roman"/>
      <w:sz w:val="28"/>
      <w:szCs w:val="28"/>
      <w:lang w:eastAsia="en-US"/>
    </w:rPr>
  </w:style>
  <w:style w:type="paragraph" w:styleId="affffa">
    <w:name w:val="No Spacing"/>
    <w:qFormat/>
    <w:rsid w:val="00671AA8"/>
    <w:pPr>
      <w:spacing w:after="0" w:line="240" w:lineRule="auto"/>
    </w:pPr>
    <w:rPr>
      <w:rFonts w:ascii="Calibri" w:eastAsia="Calibri" w:hAnsi="Calibri" w:cs="Times New Roman"/>
    </w:rPr>
  </w:style>
  <w:style w:type="paragraph" w:styleId="affffb">
    <w:name w:val="Revision"/>
    <w:hidden/>
    <w:uiPriority w:val="99"/>
    <w:semiHidden/>
    <w:rsid w:val="00671AA8"/>
    <w:pPr>
      <w:spacing w:after="0" w:line="240" w:lineRule="auto"/>
    </w:pPr>
    <w:rPr>
      <w:rFonts w:ascii="Calibri" w:eastAsia="Calibri" w:hAnsi="Calibri" w:cs="Times New Roman"/>
    </w:rPr>
  </w:style>
  <w:style w:type="character" w:customStyle="1" w:styleId="410">
    <w:name w:val="Знак Знак41"/>
    <w:rsid w:val="00A26FF0"/>
    <w:rPr>
      <w:rFonts w:ascii="Arial" w:hAnsi="Arial" w:cs="Arial"/>
      <w:sz w:val="24"/>
      <w:szCs w:val="24"/>
      <w:lang w:val="ru-RU" w:eastAsia="ru-RU" w:bidi="ar-SA"/>
    </w:rPr>
  </w:style>
  <w:style w:type="paragraph" w:customStyle="1" w:styleId="115">
    <w:name w:val="Абзац списка11"/>
    <w:basedOn w:val="a3"/>
    <w:uiPriority w:val="99"/>
    <w:qFormat/>
    <w:rsid w:val="00A26FF0"/>
    <w:pPr>
      <w:spacing w:after="0" w:line="276" w:lineRule="auto"/>
      <w:ind w:left="720"/>
      <w:jc w:val="center"/>
    </w:pPr>
    <w:rPr>
      <w:rFonts w:ascii="Calibri" w:eastAsia="Calibri" w:hAnsi="Calibri" w:cs="Times New Roman"/>
    </w:rPr>
  </w:style>
  <w:style w:type="paragraph" w:customStyle="1" w:styleId="2f">
    <w:name w:val="Знак Знак Знак Знак Знак Знак Знак Знак Знак Знак2"/>
    <w:basedOn w:val="a3"/>
    <w:rsid w:val="00A26FF0"/>
    <w:pPr>
      <w:spacing w:line="240" w:lineRule="exact"/>
      <w:jc w:val="center"/>
    </w:pPr>
    <w:rPr>
      <w:rFonts w:ascii="Verdana" w:eastAsia="Calibri" w:hAnsi="Verdana" w:cs="Verdana"/>
      <w:sz w:val="24"/>
      <w:szCs w:val="24"/>
      <w:lang w:val="en-US"/>
    </w:rPr>
  </w:style>
  <w:style w:type="character" w:customStyle="1" w:styleId="171">
    <w:name w:val="Знак Знак171"/>
    <w:locked/>
    <w:rsid w:val="00A26FF0"/>
    <w:rPr>
      <w:rFonts w:cs="Times New Roman"/>
      <w:i/>
      <w:iCs/>
      <w:sz w:val="22"/>
      <w:szCs w:val="22"/>
      <w:lang w:val="ru-RU" w:eastAsia="ru-RU"/>
    </w:rPr>
  </w:style>
  <w:style w:type="character" w:customStyle="1" w:styleId="161">
    <w:name w:val="Знак Знак161"/>
    <w:locked/>
    <w:rsid w:val="00A26FF0"/>
    <w:rPr>
      <w:rFonts w:ascii="Arial" w:hAnsi="Arial" w:cs="Arial"/>
      <w:lang w:val="ru-RU" w:eastAsia="ru-RU"/>
    </w:rPr>
  </w:style>
  <w:style w:type="character" w:customStyle="1" w:styleId="122">
    <w:name w:val="Знак Знак122"/>
    <w:rsid w:val="00A26FF0"/>
    <w:rPr>
      <w:rFonts w:ascii="Arial" w:eastAsia="Times New Roman" w:hAnsi="Arial" w:cs="Times New Roman"/>
      <w:b/>
      <w:bCs/>
      <w:color w:val="000080"/>
      <w:sz w:val="20"/>
      <w:szCs w:val="20"/>
      <w:lang w:eastAsia="ru-RU"/>
    </w:rPr>
  </w:style>
  <w:style w:type="paragraph" w:customStyle="1" w:styleId="2f0">
    <w:name w:val="Знак2"/>
    <w:basedOn w:val="a3"/>
    <w:rsid w:val="00A26FF0"/>
    <w:pPr>
      <w:spacing w:line="240" w:lineRule="exact"/>
      <w:jc w:val="both"/>
    </w:pPr>
    <w:rPr>
      <w:rFonts w:ascii="Times New Roman" w:eastAsia="Times New Roman" w:hAnsi="Times New Roman" w:cs="Times New Roman"/>
      <w:sz w:val="24"/>
      <w:szCs w:val="20"/>
      <w:lang w:val="en-US"/>
    </w:rPr>
  </w:style>
  <w:style w:type="character" w:customStyle="1" w:styleId="191">
    <w:name w:val="Знак Знак191"/>
    <w:rsid w:val="00A26FF0"/>
    <w:rPr>
      <w:rFonts w:ascii="Arial" w:hAnsi="Arial"/>
      <w:b/>
      <w:bCs/>
      <w:sz w:val="28"/>
      <w:szCs w:val="24"/>
      <w:lang w:val="ru-RU" w:eastAsia="ru-RU" w:bidi="ar-SA"/>
    </w:rPr>
  </w:style>
  <w:style w:type="character" w:customStyle="1" w:styleId="181">
    <w:name w:val="Знак Знак181"/>
    <w:rsid w:val="00A26FF0"/>
    <w:rPr>
      <w:sz w:val="28"/>
      <w:szCs w:val="24"/>
      <w:lang w:val="ru-RU" w:eastAsia="ru-RU" w:bidi="ar-SA"/>
    </w:rPr>
  </w:style>
  <w:style w:type="character" w:customStyle="1" w:styleId="2310">
    <w:name w:val="Знак Знак231"/>
    <w:rsid w:val="00A26FF0"/>
    <w:rPr>
      <w:rFonts w:ascii="Times New Roman" w:eastAsia="Times New Roman" w:hAnsi="Times New Roman"/>
      <w:sz w:val="24"/>
    </w:rPr>
  </w:style>
  <w:style w:type="character" w:customStyle="1" w:styleId="2220">
    <w:name w:val="Знак Знак222"/>
    <w:rsid w:val="00A26FF0"/>
    <w:rPr>
      <w:rFonts w:ascii="Times New Roman" w:eastAsia="Times New Roman" w:hAnsi="Times New Roman"/>
      <w:sz w:val="28"/>
    </w:rPr>
  </w:style>
  <w:style w:type="character" w:customStyle="1" w:styleId="212">
    <w:name w:val="Знак Знак212"/>
    <w:rsid w:val="00A26FF0"/>
    <w:rPr>
      <w:rFonts w:ascii="Arial" w:eastAsia="Times New Roman" w:hAnsi="Arial" w:cs="Arial"/>
      <w:b/>
      <w:bCs/>
      <w:sz w:val="26"/>
      <w:szCs w:val="26"/>
    </w:rPr>
  </w:style>
  <w:style w:type="character" w:customStyle="1" w:styleId="202">
    <w:name w:val="Знак Знак202"/>
    <w:rsid w:val="00A26FF0"/>
    <w:rPr>
      <w:rFonts w:ascii="Times New Roman" w:eastAsia="Times New Roman" w:hAnsi="Times New Roman"/>
      <w:b/>
      <w:bCs/>
      <w:sz w:val="28"/>
      <w:szCs w:val="28"/>
    </w:rPr>
  </w:style>
  <w:style w:type="paragraph" w:customStyle="1" w:styleId="2f1">
    <w:name w:val="Знак Знак Знак Знак Знак Знак Знак2"/>
    <w:basedOn w:val="a3"/>
    <w:rsid w:val="00A26FF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d">
    <w:name w:val="Абзац списка Знак"/>
    <w:aliases w:val="Абзац списка нумерованный Знак"/>
    <w:link w:val="ac"/>
    <w:uiPriority w:val="34"/>
    <w:locked/>
    <w:rsid w:val="00A26FF0"/>
  </w:style>
  <w:style w:type="paragraph" w:customStyle="1" w:styleId="a2">
    <w:name w:val="РегламентГПЗУ"/>
    <w:basedOn w:val="ac"/>
    <w:qFormat/>
    <w:rsid w:val="00984AA1"/>
    <w:pPr>
      <w:numPr>
        <w:ilvl w:val="1"/>
        <w:numId w:val="29"/>
      </w:numPr>
      <w:tabs>
        <w:tab w:val="left" w:pos="992"/>
        <w:tab w:val="left" w:pos="1134"/>
        <w:tab w:val="left" w:pos="9781"/>
      </w:tabs>
      <w:spacing w:after="0" w:line="240" w:lineRule="auto"/>
      <w:jc w:val="both"/>
    </w:pPr>
    <w:rPr>
      <w:rFonts w:ascii="Times New Roman" w:eastAsia="Calibri" w:hAnsi="Times New Roman" w:cs="Times New Roman"/>
      <w:sz w:val="24"/>
      <w:szCs w:val="24"/>
    </w:rPr>
  </w:style>
  <w:style w:type="paragraph" w:customStyle="1" w:styleId="2">
    <w:name w:val="РегламентГПЗУ2"/>
    <w:basedOn w:val="a2"/>
    <w:qFormat/>
    <w:rsid w:val="00984AA1"/>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343149">
      <w:bodyDiv w:val="1"/>
      <w:marLeft w:val="0"/>
      <w:marRight w:val="0"/>
      <w:marTop w:val="0"/>
      <w:marBottom w:val="0"/>
      <w:divBdr>
        <w:top w:val="none" w:sz="0" w:space="0" w:color="auto"/>
        <w:left w:val="none" w:sz="0" w:space="0" w:color="auto"/>
        <w:bottom w:val="none" w:sz="0" w:space="0" w:color="auto"/>
        <w:right w:val="none" w:sz="0" w:space="0" w:color="auto"/>
      </w:divBdr>
    </w:div>
    <w:div w:id="688288703">
      <w:bodyDiv w:val="1"/>
      <w:marLeft w:val="0"/>
      <w:marRight w:val="0"/>
      <w:marTop w:val="0"/>
      <w:marBottom w:val="0"/>
      <w:divBdr>
        <w:top w:val="none" w:sz="0" w:space="0" w:color="auto"/>
        <w:left w:val="none" w:sz="0" w:space="0" w:color="auto"/>
        <w:bottom w:val="none" w:sz="0" w:space="0" w:color="auto"/>
        <w:right w:val="none" w:sz="0" w:space="0" w:color="auto"/>
      </w:divBdr>
    </w:div>
    <w:div w:id="91562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B87921E90AD07234EB86459F46DB96A51D4E740AC4FAD19C99D1DC295Y5iAH" TargetMode="External"/><Relationship Id="rId18" Type="http://schemas.openxmlformats.org/officeDocument/2006/relationships/hyperlink" Target="consultantplus://offline/ref=3B87921E90AD07234EB86459F46DB96A55D6E144A34DF013C1C411C0Y9i2H" TargetMode="External"/><Relationship Id="rId26" Type="http://schemas.openxmlformats.org/officeDocument/2006/relationships/hyperlink" Target="consultantplus://offline/ref=3B87921E90AD07234EB86459F46DB96A51D5E341AD45AD19C99D1DC295Y5iAH" TargetMode="External"/><Relationship Id="rId21" Type="http://schemas.openxmlformats.org/officeDocument/2006/relationships/hyperlink" Target="consultantplus://offline/ref=3B87921E90AD07234EB86459F46DB96A54D7E144A64DF013C1C411C0Y9i2H"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lectrostal.ru/" TargetMode="External"/><Relationship Id="rId17" Type="http://schemas.openxmlformats.org/officeDocument/2006/relationships/hyperlink" Target="consultantplus://offline/ref=3B87921E90AD07234EB86459F46DB96A51D7EE44A54FAD19C99D1DC295Y5iAH" TargetMode="External"/><Relationship Id="rId25" Type="http://schemas.openxmlformats.org/officeDocument/2006/relationships/hyperlink" Target="consultantplus://offline/ref=3B87921E90AD07234EB86459F46DB96A51D5E24AAC45AD19C99D1DC295Y5iAH"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B87921E90AD07234EB86459F46DB96A51D4E741A142AD19C99D1DC295Y5iAH" TargetMode="External"/><Relationship Id="rId20" Type="http://schemas.openxmlformats.org/officeDocument/2006/relationships/hyperlink" Target="consultantplus://offline/ref=3B87921E90AD07234EB86459F46DB96A51D4E442AD42AD19C99D1DC295Y5iAH" TargetMode="External"/><Relationship Id="rId29" Type="http://schemas.openxmlformats.org/officeDocument/2006/relationships/hyperlink" Target="consultantplus://offline/ref=3B87921E90AD07234EB86557E16DB96A52D3EF42AC44AD19C99D1DC295Y5i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3B87921E90AD07234EB86459F46DB96A51D1E246A441AD19C99D1DC295Y5iAH"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B87921E90AD07234EB86459F46DB96A51D4E141A14FAD19C99D1DC295Y5iAH" TargetMode="External"/><Relationship Id="rId23" Type="http://schemas.openxmlformats.org/officeDocument/2006/relationships/hyperlink" Target="consultantplus://offline/ref=3B87921E90AD07234EB86459F46DB96A51D2E741A147AD19C99D1DC295Y5iAH" TargetMode="External"/><Relationship Id="rId28" Type="http://schemas.openxmlformats.org/officeDocument/2006/relationships/hyperlink" Target="consultantplus://offline/ref=3B87921E90AD07234EB86557E16DB96A51DAE242A74FAD19C99D1DC295Y5iAH" TargetMode="External"/><Relationship Id="rId36" Type="http://schemas.openxmlformats.org/officeDocument/2006/relationships/footer" Target="footer3.xml"/><Relationship Id="rId10" Type="http://schemas.openxmlformats.org/officeDocument/2006/relationships/hyperlink" Target="http://uslugi.mosreg.ru" TargetMode="External"/><Relationship Id="rId19" Type="http://schemas.openxmlformats.org/officeDocument/2006/relationships/hyperlink" Target="consultantplus://offline/ref=3B87921E90AD07234EB86459F46DB96A51D5E743A144AD19C99D1DC295Y5iAH"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3B87921E90AD07234EB86459F46DB96A51D4E544A743AD19C99D1DC295Y5iAH" TargetMode="External"/><Relationship Id="rId22" Type="http://schemas.openxmlformats.org/officeDocument/2006/relationships/hyperlink" Target="consultantplus://offline/ref=3B87921E90AD07234EB86459F46DB96A51D6EE42A04EAD19C99D1DC295Y5iAH" TargetMode="External"/><Relationship Id="rId27" Type="http://schemas.openxmlformats.org/officeDocument/2006/relationships/hyperlink" Target="consultantplus://offline/ref=3B87921E90AD07234EB86557E16DB96A51DAEF43AD46AD19C99D1DC295Y5iAH" TargetMode="External"/><Relationship Id="rId30" Type="http://schemas.openxmlformats.org/officeDocument/2006/relationships/hyperlink" Target="consultantplus://offline/ref=3B87921E90AD07234EB86557E16DB96A51DBE34BAC43AD19C99D1DC295Y5iAH"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2A9BF-D7D5-4FE1-B040-897F5690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21247</Words>
  <Characters>121113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Баринов Д.А.</dc:creator>
  <cp:lastModifiedBy>Елена Константинова</cp:lastModifiedBy>
  <cp:revision>2</cp:revision>
  <cp:lastPrinted>2016-11-16T08:30:00Z</cp:lastPrinted>
  <dcterms:created xsi:type="dcterms:W3CDTF">2016-12-15T07:44:00Z</dcterms:created>
  <dcterms:modified xsi:type="dcterms:W3CDTF">2016-12-15T07:44:00Z</dcterms:modified>
</cp:coreProperties>
</file>