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C7" w:rsidRDefault="007F22C7" w:rsidP="007F22C7">
      <w:pPr>
        <w:tabs>
          <w:tab w:val="left" w:pos="6585"/>
        </w:tabs>
        <w:jc w:val="center"/>
      </w:pPr>
      <w:r>
        <w:rPr>
          <w:noProof/>
        </w:rPr>
        <w:drawing>
          <wp:inline distT="0" distB="0" distL="0" distR="0">
            <wp:extent cx="485775" cy="571500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2C7" w:rsidRPr="0023647F" w:rsidRDefault="007F22C7" w:rsidP="007F22C7">
      <w:pPr>
        <w:tabs>
          <w:tab w:val="left" w:pos="6585"/>
        </w:tabs>
      </w:pPr>
    </w:p>
    <w:p w:rsidR="007F22C7" w:rsidRPr="00E67C5E" w:rsidRDefault="007F22C7" w:rsidP="007F22C7">
      <w:pPr>
        <w:tabs>
          <w:tab w:val="left" w:pos="6585"/>
        </w:tabs>
        <w:jc w:val="center"/>
        <w:rPr>
          <w:b/>
        </w:rPr>
      </w:pPr>
    </w:p>
    <w:p w:rsidR="007F22C7" w:rsidRPr="00E67C5E" w:rsidRDefault="007F22C7" w:rsidP="007F22C7">
      <w:pPr>
        <w:tabs>
          <w:tab w:val="left" w:pos="6585"/>
        </w:tabs>
        <w:jc w:val="center"/>
        <w:rPr>
          <w:b/>
        </w:rPr>
      </w:pPr>
      <w:r>
        <w:rPr>
          <w:b/>
        </w:rPr>
        <w:t>КОМИТЕТ ИМУЩЕСТВЕННЫХ</w:t>
      </w:r>
      <w:r w:rsidR="002C7E9C">
        <w:rPr>
          <w:b/>
        </w:rPr>
        <w:t xml:space="preserve"> </w:t>
      </w:r>
      <w:r>
        <w:rPr>
          <w:b/>
        </w:rPr>
        <w:t xml:space="preserve">ОТНОШЕНИЙ </w:t>
      </w:r>
    </w:p>
    <w:p w:rsidR="007F22C7" w:rsidRPr="00E67C5E" w:rsidRDefault="007F22C7" w:rsidP="007F22C7">
      <w:pPr>
        <w:tabs>
          <w:tab w:val="left" w:pos="6585"/>
        </w:tabs>
        <w:jc w:val="center"/>
        <w:rPr>
          <w:b/>
        </w:rPr>
      </w:pPr>
      <w:r w:rsidRPr="00E67C5E">
        <w:rPr>
          <w:b/>
        </w:rPr>
        <w:t>АДМИНИСТРАЦИИ ГОРОДСКОГО ОКРУГА ЭЛЕКТРОСТАЛЬ</w:t>
      </w:r>
    </w:p>
    <w:p w:rsidR="007F22C7" w:rsidRPr="00E67C5E" w:rsidRDefault="007F22C7" w:rsidP="007F22C7">
      <w:pPr>
        <w:tabs>
          <w:tab w:val="left" w:pos="6585"/>
        </w:tabs>
        <w:jc w:val="center"/>
        <w:rPr>
          <w:b/>
        </w:rPr>
      </w:pPr>
      <w:r w:rsidRPr="00E67C5E">
        <w:rPr>
          <w:b/>
        </w:rPr>
        <w:t>МОС</w:t>
      </w:r>
      <w:r>
        <w:rPr>
          <w:b/>
        </w:rPr>
        <w:t>КОВСКО</w:t>
      </w:r>
      <w:r w:rsidRPr="00E67C5E">
        <w:rPr>
          <w:b/>
        </w:rPr>
        <w:t>Й ОБЛАСТИ</w:t>
      </w:r>
    </w:p>
    <w:p w:rsidR="007F22C7" w:rsidRDefault="007F22C7" w:rsidP="007F22C7">
      <w:pPr>
        <w:pBdr>
          <w:bottom w:val="single" w:sz="4" w:space="1" w:color="auto"/>
        </w:pBdr>
      </w:pPr>
    </w:p>
    <w:p w:rsidR="007F22C7" w:rsidRDefault="007F22C7" w:rsidP="007F22C7"/>
    <w:p w:rsidR="007F22C7" w:rsidRDefault="002C3DE5" w:rsidP="007F22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  <w:r w:rsidR="006F3019">
        <w:rPr>
          <w:b/>
          <w:sz w:val="32"/>
          <w:szCs w:val="32"/>
        </w:rPr>
        <w:t xml:space="preserve"> (ПРИКАЗ)</w:t>
      </w:r>
    </w:p>
    <w:p w:rsidR="006F3019" w:rsidRPr="002C3DE5" w:rsidRDefault="006F3019" w:rsidP="007F22C7">
      <w:pPr>
        <w:jc w:val="center"/>
        <w:rPr>
          <w:b/>
          <w:sz w:val="32"/>
          <w:szCs w:val="32"/>
        </w:rPr>
      </w:pPr>
    </w:p>
    <w:p w:rsidR="007F22C7" w:rsidRDefault="007F22C7" w:rsidP="007F22C7"/>
    <w:p w:rsidR="007F22C7" w:rsidRDefault="007B354E" w:rsidP="007F22C7">
      <w:bookmarkStart w:id="0" w:name="_GoBack"/>
      <w:r>
        <w:t>От 02.11.2021 № 117</w:t>
      </w:r>
      <w:bookmarkEnd w:id="0"/>
    </w:p>
    <w:p w:rsidR="000D23F2" w:rsidRDefault="000D23F2" w:rsidP="007F22C7"/>
    <w:p w:rsidR="007F22C7" w:rsidRDefault="0015173A" w:rsidP="0015173A">
      <w:pPr>
        <w:tabs>
          <w:tab w:val="left" w:pos="2775"/>
        </w:tabs>
      </w:pPr>
      <w:r>
        <w:rPr>
          <w:noProof/>
        </w:rPr>
        <w:pict>
          <v:line id="Line 4" o:spid="_x0000_s1026" style="position:absolute;flip:x;z-index:251662336;visibility:visible" from="219.55pt,10pt" to="219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Line 5" o:spid="_x0000_s1029" style="position:absolute;z-index:251663360;visibility:visible" from="205.1pt,9.85pt" to="219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Line 2" o:spid="_x0000_s1028" style="position:absolute;flip:x;z-index:251660288;visibility:visible" from="-.1pt,9.95pt" to="0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Line 3" o:spid="_x0000_s1027" style="position:absolute;z-index:251661312;visibility:visible" from="0,9.9pt" to="14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ZA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" strokeweight="1pt">
            <v:stroke startarrowwidth="narrow" startarrowlength="short" endarrowwidth="narrow" endarrowlength="short"/>
          </v:line>
        </w:pict>
      </w:r>
    </w:p>
    <w:p w:rsidR="00391F38" w:rsidRDefault="0015173A" w:rsidP="0056127C">
      <w:pPr>
        <w:ind w:right="4959"/>
        <w:jc w:val="both"/>
      </w:pPr>
      <w:r>
        <w:t>О возложении полномочий</w:t>
      </w:r>
      <w:r w:rsidR="0056127C">
        <w:br/>
      </w:r>
      <w:r w:rsidR="00084AED">
        <w:t>по осуществлению</w:t>
      </w:r>
      <w:r w:rsidR="0056127C">
        <w:t xml:space="preserve"> </w:t>
      </w:r>
      <w:r>
        <w:t xml:space="preserve">муниципального земельного контроля на территории городского округа </w:t>
      </w:r>
      <w:r w:rsidR="00084AED">
        <w:t>Электросталь</w:t>
      </w:r>
      <w:r w:rsidR="0056127C">
        <w:t xml:space="preserve"> </w:t>
      </w:r>
      <w:r w:rsidR="00084AED">
        <w:t>Московской области</w:t>
      </w:r>
      <w:r w:rsidR="00D71912">
        <w:t xml:space="preserve"> </w:t>
      </w:r>
      <w:r w:rsidR="006D3925">
        <w:t>в части формирования и заполнения единого</w:t>
      </w:r>
      <w:r w:rsidR="00F062BA">
        <w:t xml:space="preserve"> реестра контрольных</w:t>
      </w:r>
      <w:r>
        <w:t xml:space="preserve"> мероприятий</w:t>
      </w:r>
    </w:p>
    <w:p w:rsidR="000D23F2" w:rsidRDefault="000D23F2" w:rsidP="0056127C">
      <w:pPr>
        <w:ind w:right="4959"/>
        <w:jc w:val="both"/>
      </w:pPr>
    </w:p>
    <w:p w:rsidR="004C625C" w:rsidRDefault="004C625C" w:rsidP="0015173A">
      <w:pPr>
        <w:ind w:right="-2"/>
        <w:jc w:val="both"/>
      </w:pPr>
    </w:p>
    <w:p w:rsidR="004C625C" w:rsidRDefault="007B5E19" w:rsidP="002B2589">
      <w:pPr>
        <w:ind w:right="-2" w:firstLine="405"/>
        <w:jc w:val="both"/>
      </w:pPr>
      <w:r>
        <w:t>В соответствии</w:t>
      </w:r>
      <w:r w:rsidR="004C625C" w:rsidRPr="008A5D04">
        <w:t xml:space="preserve"> Федеральны</w:t>
      </w:r>
      <w:r w:rsidR="004C625C">
        <w:t>м</w:t>
      </w:r>
      <w:r w:rsidR="004C625C" w:rsidRPr="008A5D04">
        <w:t xml:space="preserve"> закон</w:t>
      </w:r>
      <w:r w:rsidR="004C625C">
        <w:t>ом</w:t>
      </w:r>
      <w:r>
        <w:t xml:space="preserve"> </w:t>
      </w:r>
      <w:r w:rsidR="004C625C" w:rsidRPr="008A5D04">
        <w:t>от 31.07.2020 № 248-ФЗ «О государственном контроле (надзоре) и муниципальном контроле в Российской Федерации»</w:t>
      </w:r>
      <w:r w:rsidR="004C625C">
        <w:t>,</w:t>
      </w:r>
      <w:r w:rsidR="004C625C" w:rsidRPr="004C625C">
        <w:t xml:space="preserve"> </w:t>
      </w:r>
      <w:r>
        <w:t>постановлением Правительства Российской Федерации от 16 апреля 2021 г. №604 «Об утверждении Правил Формирования и ведения единого реестра контрольных (надзорных) мероприятий и о внесении изменений в пост</w:t>
      </w:r>
      <w:r w:rsidR="002B2589">
        <w:t xml:space="preserve">ановление Правительства Российской Федерации от 28 апреля 2015 №415», </w:t>
      </w:r>
      <w:r w:rsidR="004C625C" w:rsidRPr="00114B94">
        <w:t>Положение</w:t>
      </w:r>
      <w:r w:rsidR="004C625C">
        <w:t>м</w:t>
      </w:r>
      <w:r w:rsidR="004C625C" w:rsidRPr="00114B94">
        <w:t xml:space="preserve"> о муниципальном з</w:t>
      </w:r>
      <w:r w:rsidR="000D23F2">
        <w:t>емельном контроле на территории</w:t>
      </w:r>
      <w:r w:rsidR="004C625C" w:rsidRPr="00114B94">
        <w:t xml:space="preserve"> городского округа </w:t>
      </w:r>
      <w:r w:rsidR="000D23F2">
        <w:t xml:space="preserve">Электросталь </w:t>
      </w:r>
      <w:r w:rsidR="004C625C" w:rsidRPr="00114B94">
        <w:t>Московской области, утвержденн</w:t>
      </w:r>
      <w:r w:rsidR="004C625C">
        <w:t>ым</w:t>
      </w:r>
      <w:r w:rsidR="004C625C" w:rsidRPr="00114B94">
        <w:t xml:space="preserve"> решением Совета депутатов городского округа </w:t>
      </w:r>
      <w:r w:rsidR="000D23F2">
        <w:t xml:space="preserve">Электросталь </w:t>
      </w:r>
      <w:r w:rsidR="004C625C" w:rsidRPr="00114B94">
        <w:t xml:space="preserve">Московской области от </w:t>
      </w:r>
      <w:r w:rsidR="002B2589">
        <w:t>27.09.2021 № 83/17:</w:t>
      </w:r>
    </w:p>
    <w:p w:rsidR="00084AED" w:rsidRDefault="002B2589" w:rsidP="002B2589">
      <w:pPr>
        <w:ind w:right="-2" w:firstLine="405"/>
        <w:jc w:val="both"/>
      </w:pPr>
      <w:r>
        <w:t xml:space="preserve">1. Возложить полномочия </w:t>
      </w:r>
      <w:r w:rsidR="00806B1C">
        <w:t>по надлежащему</w:t>
      </w:r>
      <w:r>
        <w:t xml:space="preserve"> и своевременному формированию и заполнению единого реестра, </w:t>
      </w:r>
      <w:r w:rsidR="00806B1C">
        <w:t>взаимодействию с оператором единого реестра</w:t>
      </w:r>
      <w:r w:rsidR="005F543C">
        <w:t xml:space="preserve"> в целях технического обеспечения работы</w:t>
      </w:r>
      <w:r>
        <w:t xml:space="preserve"> контрольно</w:t>
      </w:r>
      <w:r w:rsidR="00F062BA">
        <w:t>го</w:t>
      </w:r>
      <w:r>
        <w:t xml:space="preserve"> органа в едином реестре, получению</w:t>
      </w:r>
      <w:r w:rsidR="005F543C">
        <w:t xml:space="preserve"> сертификатов ключей </w:t>
      </w:r>
      <w:r>
        <w:t xml:space="preserve">проверки </w:t>
      </w:r>
      <w:r w:rsidR="005F543C">
        <w:t>электронной подписи</w:t>
      </w:r>
      <w:r>
        <w:t xml:space="preserve"> и ключей электронной подписи</w:t>
      </w:r>
      <w:r w:rsidR="005F543C">
        <w:t xml:space="preserve">, </w:t>
      </w:r>
      <w:r w:rsidR="00F062BA">
        <w:t>обеспечению внесения в единый реестр и актуализацию</w:t>
      </w:r>
      <w:r w:rsidR="005F543C">
        <w:t xml:space="preserve"> сведений о профилактических мероприятиях</w:t>
      </w:r>
      <w:r w:rsidR="00F062BA">
        <w:t>, контрольных мероприятиях на</w:t>
      </w:r>
      <w:r w:rsidR="00A37DC5">
        <w:t xml:space="preserve"> </w:t>
      </w:r>
      <w:r w:rsidR="00F062BA">
        <w:t>должностных</w:t>
      </w:r>
      <w:r w:rsidR="00B349E0">
        <w:t xml:space="preserve"> лиц,  специалистов  Комитета </w:t>
      </w:r>
      <w:r w:rsidR="00F062BA">
        <w:t xml:space="preserve"> имущественных отношений Администрации</w:t>
      </w:r>
      <w:r w:rsidR="00B349E0">
        <w:t xml:space="preserve"> городского округа Электросталь Московской области:</w:t>
      </w:r>
    </w:p>
    <w:p w:rsidR="009171B6" w:rsidRDefault="009171B6" w:rsidP="009171B6">
      <w:pPr>
        <w:ind w:right="-2"/>
        <w:jc w:val="both"/>
      </w:pPr>
      <w:r>
        <w:t xml:space="preserve">       </w:t>
      </w:r>
      <w:proofErr w:type="spellStart"/>
      <w:r w:rsidR="000F57BA">
        <w:t>Лашину</w:t>
      </w:r>
      <w:proofErr w:type="spellEnd"/>
      <w:r>
        <w:t xml:space="preserve"> </w:t>
      </w:r>
      <w:r w:rsidR="000F57BA">
        <w:t xml:space="preserve">Александру Владимировну </w:t>
      </w:r>
      <w:r w:rsidR="00F062BA">
        <w:t xml:space="preserve">– начальника отдела </w:t>
      </w:r>
      <w:r w:rsidR="0056127C">
        <w:t>мун</w:t>
      </w:r>
      <w:r w:rsidR="00F062BA">
        <w:t>иципального земельного контроля Комитета имущественных отношений Администрации</w:t>
      </w:r>
      <w:r>
        <w:t xml:space="preserve"> городского округа Элек</w:t>
      </w:r>
      <w:r w:rsidR="00F062BA">
        <w:t xml:space="preserve">тросталь </w:t>
      </w:r>
      <w:r w:rsidR="00531BE6">
        <w:t xml:space="preserve">Московской области – </w:t>
      </w:r>
      <w:r w:rsidR="000F57BA">
        <w:t xml:space="preserve">заместителя главного </w:t>
      </w:r>
      <w:r>
        <w:t>муниципальн</w:t>
      </w:r>
      <w:r w:rsidR="000F57BA">
        <w:t>ого</w:t>
      </w:r>
      <w:r>
        <w:t xml:space="preserve"> земельн</w:t>
      </w:r>
      <w:r w:rsidR="000F57BA">
        <w:t>ого</w:t>
      </w:r>
      <w:r>
        <w:t xml:space="preserve"> инспектор</w:t>
      </w:r>
      <w:r w:rsidR="000F57BA">
        <w:t>а</w:t>
      </w:r>
      <w:r>
        <w:t>.</w:t>
      </w:r>
    </w:p>
    <w:p w:rsidR="009D49B8" w:rsidRDefault="009D49B8" w:rsidP="009D49B8">
      <w:pPr>
        <w:ind w:right="-2"/>
        <w:jc w:val="both"/>
      </w:pPr>
      <w:r>
        <w:t xml:space="preserve">       </w:t>
      </w:r>
      <w:r w:rsidR="00F062BA">
        <w:t xml:space="preserve">Строганову </w:t>
      </w:r>
      <w:r w:rsidR="000F57BA">
        <w:t>Юлию Владимировну</w:t>
      </w:r>
      <w:r w:rsidR="00F062BA">
        <w:t xml:space="preserve"> – главного специалиста</w:t>
      </w:r>
      <w:r>
        <w:t xml:space="preserve"> </w:t>
      </w:r>
      <w:r w:rsidR="00F062BA">
        <w:t>отдела</w:t>
      </w:r>
      <w:r w:rsidR="0056127C">
        <w:t xml:space="preserve"> муниципального земельного контроля</w:t>
      </w:r>
      <w:r w:rsidR="00F062BA">
        <w:t xml:space="preserve"> Комитета имущественных отношений Администрации</w:t>
      </w:r>
      <w:r>
        <w:t xml:space="preserve"> городского округа Эл</w:t>
      </w:r>
      <w:r w:rsidR="00F062BA">
        <w:t>ектросталь</w:t>
      </w:r>
      <w:r w:rsidR="00531BE6">
        <w:t xml:space="preserve"> Московской области – </w:t>
      </w:r>
      <w:r w:rsidR="00F062BA">
        <w:t>муниципального</w:t>
      </w:r>
      <w:r w:rsidR="003333AA">
        <w:t xml:space="preserve"> земельного</w:t>
      </w:r>
      <w:r>
        <w:t xml:space="preserve"> инспектор</w:t>
      </w:r>
      <w:r w:rsidR="003333AA">
        <w:t>а</w:t>
      </w:r>
      <w:r>
        <w:t>.</w:t>
      </w:r>
    </w:p>
    <w:p w:rsidR="009D49B8" w:rsidRDefault="00BC2EDF" w:rsidP="009D49B8">
      <w:pPr>
        <w:ind w:right="-2"/>
        <w:jc w:val="both"/>
      </w:pPr>
      <w:r>
        <w:lastRenderedPageBreak/>
        <w:t xml:space="preserve">  </w:t>
      </w:r>
      <w:r w:rsidR="009D49B8">
        <w:t xml:space="preserve">      </w:t>
      </w:r>
      <w:r w:rsidR="000F57BA">
        <w:t>Ладную Анну Викторовну</w:t>
      </w:r>
      <w:r w:rsidR="00531BE6">
        <w:t xml:space="preserve"> – </w:t>
      </w:r>
      <w:r w:rsidR="000F57BA">
        <w:t>главного</w:t>
      </w:r>
      <w:r w:rsidR="00F062BA">
        <w:t xml:space="preserve"> специалиста</w:t>
      </w:r>
      <w:r w:rsidR="000F57BA">
        <w:t xml:space="preserve"> </w:t>
      </w:r>
      <w:r w:rsidR="00F062BA">
        <w:t>отдела</w:t>
      </w:r>
      <w:r w:rsidR="0056127C">
        <w:t xml:space="preserve"> муниципального земельного контроля</w:t>
      </w:r>
      <w:r w:rsidR="009D49B8">
        <w:t xml:space="preserve"> Комитета имущественных отношений</w:t>
      </w:r>
      <w:r w:rsidR="00F062BA">
        <w:t xml:space="preserve"> Администрации</w:t>
      </w:r>
      <w:r w:rsidR="009D49B8">
        <w:t xml:space="preserve"> городского окр</w:t>
      </w:r>
      <w:r w:rsidR="00F062BA">
        <w:t>уга Электросталь</w:t>
      </w:r>
      <w:r w:rsidR="009D49B8">
        <w:t xml:space="preserve"> Московской области</w:t>
      </w:r>
      <w:r w:rsidR="00531BE6">
        <w:t xml:space="preserve"> – </w:t>
      </w:r>
      <w:r w:rsidR="00F062BA">
        <w:t>муниципального</w:t>
      </w:r>
      <w:r w:rsidR="003333AA">
        <w:t xml:space="preserve"> земельного</w:t>
      </w:r>
      <w:r w:rsidR="009D49B8">
        <w:t xml:space="preserve"> инспектор</w:t>
      </w:r>
      <w:r w:rsidR="003333AA">
        <w:t>а</w:t>
      </w:r>
      <w:r w:rsidR="009D49B8">
        <w:t>.</w:t>
      </w:r>
    </w:p>
    <w:p w:rsidR="000D23F2" w:rsidRDefault="000D23F2" w:rsidP="000F57BA">
      <w:pPr>
        <w:ind w:right="-2" w:firstLine="405"/>
        <w:jc w:val="both"/>
      </w:pPr>
    </w:p>
    <w:p w:rsidR="000F57BA" w:rsidRDefault="000F57BA" w:rsidP="000F57BA">
      <w:pPr>
        <w:ind w:right="-2" w:firstLine="405"/>
        <w:jc w:val="both"/>
      </w:pPr>
      <w:r>
        <w:t>Киржакову Юлию Евгеньевну – ведущего</w:t>
      </w:r>
      <w:r w:rsidR="000D23F2">
        <w:t xml:space="preserve"> специалиста</w:t>
      </w:r>
      <w:r>
        <w:t xml:space="preserve"> отдела муниципального земельного контроля Комитета имущественных отношений Администрации городского округа Электросталь Московской области – муниципального земельного инспектора.</w:t>
      </w:r>
    </w:p>
    <w:p w:rsidR="000D23F2" w:rsidRDefault="000D23F2" w:rsidP="000F57BA">
      <w:pPr>
        <w:ind w:right="-2" w:firstLine="405"/>
        <w:jc w:val="both"/>
      </w:pPr>
      <w:r>
        <w:t>2. Контроль за исполнением настоящего распоряжения возложить на заместителя председателя Комитета имущественных отношений Администрации городского округа Электросталь Московской области Мельникову Е.В.</w:t>
      </w:r>
    </w:p>
    <w:p w:rsidR="000D23F2" w:rsidRDefault="000D23F2" w:rsidP="0015173A">
      <w:pPr>
        <w:ind w:right="-2"/>
        <w:jc w:val="both"/>
      </w:pPr>
    </w:p>
    <w:p w:rsidR="000D23F2" w:rsidRDefault="000D23F2" w:rsidP="0015173A">
      <w:pPr>
        <w:ind w:right="-2"/>
        <w:jc w:val="both"/>
      </w:pPr>
    </w:p>
    <w:p w:rsidR="00B4738A" w:rsidRDefault="00B4738A" w:rsidP="00B4738A">
      <w:pPr>
        <w:ind w:right="-2"/>
        <w:jc w:val="both"/>
      </w:pPr>
    </w:p>
    <w:p w:rsidR="0015173A" w:rsidRDefault="0015173A" w:rsidP="00B4738A">
      <w:pPr>
        <w:ind w:right="-2"/>
        <w:jc w:val="both"/>
      </w:pPr>
    </w:p>
    <w:p w:rsidR="0015173A" w:rsidRDefault="0015173A" w:rsidP="00B4738A">
      <w:pPr>
        <w:ind w:right="-2"/>
        <w:jc w:val="both"/>
      </w:pPr>
    </w:p>
    <w:p w:rsidR="00391F38" w:rsidRPr="00484B1C" w:rsidRDefault="00391F38" w:rsidP="00391F38">
      <w:pPr>
        <w:jc w:val="both"/>
      </w:pPr>
      <w:r w:rsidRPr="00484B1C">
        <w:t xml:space="preserve">Председатель Комитета имущественных </w:t>
      </w:r>
    </w:p>
    <w:p w:rsidR="00391F38" w:rsidRPr="00484B1C" w:rsidRDefault="00391F38" w:rsidP="00391F38">
      <w:pPr>
        <w:jc w:val="both"/>
      </w:pPr>
      <w:r w:rsidRPr="00484B1C">
        <w:t xml:space="preserve">отношений Администрации городского </w:t>
      </w:r>
    </w:p>
    <w:p w:rsidR="00391F38" w:rsidRPr="00484B1C" w:rsidRDefault="00391F38" w:rsidP="00391F38">
      <w:pPr>
        <w:jc w:val="both"/>
      </w:pPr>
      <w:r w:rsidRPr="00484B1C">
        <w:t xml:space="preserve">округа Электросталь Московской области                             </w:t>
      </w:r>
      <w:r w:rsidR="003333AA">
        <w:t xml:space="preserve">               </w:t>
      </w:r>
      <w:r w:rsidRPr="00484B1C">
        <w:t xml:space="preserve">         </w:t>
      </w:r>
      <w:r w:rsidR="003D3387" w:rsidRPr="00484B1C">
        <w:t xml:space="preserve"> </w:t>
      </w:r>
      <w:r w:rsidRPr="00484B1C">
        <w:t xml:space="preserve"> </w:t>
      </w:r>
      <w:r w:rsidR="00B4738A" w:rsidRPr="00484B1C">
        <w:t xml:space="preserve"> </w:t>
      </w:r>
      <w:r w:rsidRPr="00484B1C">
        <w:t xml:space="preserve">  </w:t>
      </w:r>
      <w:r w:rsidR="001346F1" w:rsidRPr="00484B1C">
        <w:t>Е.Ю. Головина</w:t>
      </w:r>
    </w:p>
    <w:p w:rsidR="00990065" w:rsidRDefault="00990065" w:rsidP="00D71912">
      <w:pPr>
        <w:ind w:right="-2"/>
      </w:pPr>
    </w:p>
    <w:sectPr w:rsidR="00990065" w:rsidSect="0015173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266D7"/>
    <w:multiLevelType w:val="hybridMultilevel"/>
    <w:tmpl w:val="4934A33A"/>
    <w:lvl w:ilvl="0" w:tplc="C21AD88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2C7"/>
    <w:rsid w:val="000066DC"/>
    <w:rsid w:val="00017473"/>
    <w:rsid w:val="00020B20"/>
    <w:rsid w:val="00025C38"/>
    <w:rsid w:val="0003167D"/>
    <w:rsid w:val="00071C64"/>
    <w:rsid w:val="00084AED"/>
    <w:rsid w:val="000A454B"/>
    <w:rsid w:val="000D23F2"/>
    <w:rsid w:val="000E5763"/>
    <w:rsid w:val="000F57BA"/>
    <w:rsid w:val="001346F1"/>
    <w:rsid w:val="0015173A"/>
    <w:rsid w:val="00152C6F"/>
    <w:rsid w:val="0016561E"/>
    <w:rsid w:val="001C7C8D"/>
    <w:rsid w:val="00231606"/>
    <w:rsid w:val="0023707E"/>
    <w:rsid w:val="002B2589"/>
    <w:rsid w:val="002C3DE5"/>
    <w:rsid w:val="002C7E9C"/>
    <w:rsid w:val="003333AA"/>
    <w:rsid w:val="003647CD"/>
    <w:rsid w:val="003701E8"/>
    <w:rsid w:val="00391F38"/>
    <w:rsid w:val="003D3387"/>
    <w:rsid w:val="0047201E"/>
    <w:rsid w:val="0048125D"/>
    <w:rsid w:val="00484B1C"/>
    <w:rsid w:val="004C625C"/>
    <w:rsid w:val="004D55D0"/>
    <w:rsid w:val="00506BDE"/>
    <w:rsid w:val="00531BE6"/>
    <w:rsid w:val="00543410"/>
    <w:rsid w:val="0056127C"/>
    <w:rsid w:val="00573541"/>
    <w:rsid w:val="005809BD"/>
    <w:rsid w:val="005B0FFF"/>
    <w:rsid w:val="005B5892"/>
    <w:rsid w:val="005F05F0"/>
    <w:rsid w:val="005F543C"/>
    <w:rsid w:val="00614AE5"/>
    <w:rsid w:val="00621CB6"/>
    <w:rsid w:val="00652B67"/>
    <w:rsid w:val="00663BD9"/>
    <w:rsid w:val="00696E74"/>
    <w:rsid w:val="006A0906"/>
    <w:rsid w:val="006A13C9"/>
    <w:rsid w:val="006A1CED"/>
    <w:rsid w:val="006D3925"/>
    <w:rsid w:val="006F3019"/>
    <w:rsid w:val="00731158"/>
    <w:rsid w:val="00750EB9"/>
    <w:rsid w:val="00797CC5"/>
    <w:rsid w:val="007B354E"/>
    <w:rsid w:val="007B5E19"/>
    <w:rsid w:val="007F22C7"/>
    <w:rsid w:val="00806B1C"/>
    <w:rsid w:val="00831E14"/>
    <w:rsid w:val="008770DA"/>
    <w:rsid w:val="00895C71"/>
    <w:rsid w:val="00896223"/>
    <w:rsid w:val="008B5662"/>
    <w:rsid w:val="008F169E"/>
    <w:rsid w:val="008F61A1"/>
    <w:rsid w:val="009171B6"/>
    <w:rsid w:val="00926D4E"/>
    <w:rsid w:val="0096377C"/>
    <w:rsid w:val="00990065"/>
    <w:rsid w:val="009A7296"/>
    <w:rsid w:val="009D49B8"/>
    <w:rsid w:val="009E0CD0"/>
    <w:rsid w:val="00A1726A"/>
    <w:rsid w:val="00A37DC5"/>
    <w:rsid w:val="00B349E0"/>
    <w:rsid w:val="00B42EAC"/>
    <w:rsid w:val="00B4738A"/>
    <w:rsid w:val="00B6637C"/>
    <w:rsid w:val="00B8105C"/>
    <w:rsid w:val="00BC2EDF"/>
    <w:rsid w:val="00C14B41"/>
    <w:rsid w:val="00C164BB"/>
    <w:rsid w:val="00C545B7"/>
    <w:rsid w:val="00CB4259"/>
    <w:rsid w:val="00CF2E1A"/>
    <w:rsid w:val="00D01CF9"/>
    <w:rsid w:val="00D71912"/>
    <w:rsid w:val="00D7234E"/>
    <w:rsid w:val="00D74CB3"/>
    <w:rsid w:val="00DB4F07"/>
    <w:rsid w:val="00DD4C2A"/>
    <w:rsid w:val="00DF64D8"/>
    <w:rsid w:val="00E40050"/>
    <w:rsid w:val="00E60E76"/>
    <w:rsid w:val="00E66A91"/>
    <w:rsid w:val="00E907C6"/>
    <w:rsid w:val="00EC12E8"/>
    <w:rsid w:val="00F062BA"/>
    <w:rsid w:val="00F24C9D"/>
    <w:rsid w:val="00F8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C4590190-AC51-4298-8BC9-D1347537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C7"/>
    <w:pPr>
      <w:spacing w:after="0" w:line="240" w:lineRule="auto"/>
    </w:pPr>
    <w:rPr>
      <w:rFonts w:eastAsia="Times New Roman" w:cs="Arial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91F38"/>
    <w:pPr>
      <w:keepNext/>
      <w:outlineLvl w:val="2"/>
    </w:pPr>
    <w:rPr>
      <w:rFonts w:eastAsia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2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2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B566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List Paragraph"/>
    <w:basedOn w:val="a"/>
    <w:uiPriority w:val="34"/>
    <w:qFormat/>
    <w:rsid w:val="000A45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91F38"/>
    <w:rPr>
      <w:rFonts w:eastAsia="Calibri" w:cs="Times New Roman"/>
      <w:sz w:val="28"/>
      <w:szCs w:val="28"/>
      <w:lang w:eastAsia="ru-RU"/>
    </w:rPr>
  </w:style>
  <w:style w:type="paragraph" w:customStyle="1" w:styleId="tekstob">
    <w:name w:val="tekstob"/>
    <w:basedOn w:val="a"/>
    <w:rsid w:val="00391F38"/>
    <w:pPr>
      <w:spacing w:before="100" w:beforeAutospacing="1" w:after="100" w:afterAutospacing="1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Пархоменко</dc:creator>
  <cp:lastModifiedBy>Татьяна Побежимова</cp:lastModifiedBy>
  <cp:revision>11</cp:revision>
  <cp:lastPrinted>2022-01-26T08:46:00Z</cp:lastPrinted>
  <dcterms:created xsi:type="dcterms:W3CDTF">2021-10-28T08:36:00Z</dcterms:created>
  <dcterms:modified xsi:type="dcterms:W3CDTF">2022-01-26T13:59:00Z</dcterms:modified>
</cp:coreProperties>
</file>