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3A" w:rsidRDefault="006D493A" w:rsidP="00F450D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240" w:rsidRDefault="00F80240" w:rsidP="00F450D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Default="0003617A" w:rsidP="000361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A3A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A3A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9935" cy="848360"/>
            <wp:effectExtent l="19050" t="0" r="0" b="0"/>
            <wp:docPr id="4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3A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8A3A37" w:rsidRDefault="008A3A37" w:rsidP="008A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A37" w:rsidRDefault="008A3A37" w:rsidP="008A3A3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ГОРОДСКОГО ОКРУГА ЭЛЕКТРОСТАЛЬ</w:t>
      </w:r>
    </w:p>
    <w:p w:rsidR="008A3A37" w:rsidRDefault="008A3A37" w:rsidP="008A3A37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МОСКОВСКОЙ   ОБЛАСТИ</w:t>
      </w:r>
    </w:p>
    <w:p w:rsidR="008A3A37" w:rsidRDefault="008A3A37" w:rsidP="008A3A37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8A3A37" w:rsidRDefault="008A3A37" w:rsidP="008A3A37">
      <w:pPr>
        <w:spacing w:line="240" w:lineRule="exac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_________________  № ______     </w:t>
      </w:r>
    </w:p>
    <w:p w:rsidR="008A3A37" w:rsidRDefault="00203962" w:rsidP="008A3A3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pict>
          <v:line id="_x0000_s1035" style="position:absolute;z-index:251666944" from="208.75pt,4.3pt" to="3in,4.35pt">
            <v:stroke startarrowwidth="narrow" startarrowlength="short" endarrowwidth="narrow" endarrowlength="short"/>
          </v:line>
        </w:pict>
      </w:r>
      <w:r>
        <w:pict>
          <v:line id="_x0000_s1036" style="position:absolute;z-index:251667968" from="3in,4.3pt" to="216.05pt,11.55pt">
            <v:stroke startarrowwidth="narrow" startarrowlength="short" endarrowwidth="narrow" endarrowlength="short"/>
          </v:line>
        </w:pict>
      </w:r>
      <w:r>
        <w:pict>
          <v:line id="_x0000_s1037" style="position:absolute;z-index:251668992" from="0,4.3pt" to=".05pt,11.55pt">
            <v:stroke startarrowwidth="narrow" startarrowlength="short" endarrowwidth="narrow" endarrowlength="short"/>
          </v:line>
        </w:pict>
      </w:r>
      <w:r>
        <w:pict>
          <v:line id="_x0000_s1038" style="position:absolute;z-index:251670016" from="0,4.3pt" to="7.25pt,4.35pt">
            <v:stroke startarrowwidth="narrow" startarrowlength="short" endarrowwidth="narrow" endarrowlength="short"/>
          </v:line>
        </w:pict>
      </w:r>
      <w:r>
        <w:pict>
          <v:rect id="_x0000_s1039" style="position:absolute;margin-left:-54pt;margin-top:4.3pt;width:43.1pt;height:50.45pt;z-index:251671040" filled="f"/>
        </w:pict>
      </w:r>
      <w:r w:rsidR="008A3A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3962" w:rsidRDefault="00203962" w:rsidP="008A3A3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A3A37" w:rsidRPr="00203962" w:rsidRDefault="00203962" w:rsidP="00203962">
      <w:pPr>
        <w:spacing w:after="0" w:line="240" w:lineRule="exact"/>
        <w:ind w:right="5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городского округа </w:t>
      </w:r>
      <w:r w:rsidR="008A3A37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8A3A37" w:rsidRDefault="008A3A37" w:rsidP="00F450D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962" w:rsidRDefault="00203962" w:rsidP="00F450D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Pr="000166DB" w:rsidRDefault="008A3A37" w:rsidP="006E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926390">
        <w:rPr>
          <w:rFonts w:ascii="Times New Roman" w:hAnsi="Times New Roman" w:cs="Times New Roman"/>
          <w:sz w:val="24"/>
          <w:szCs w:val="24"/>
        </w:rPr>
        <w:t xml:space="preserve"> </w:t>
      </w:r>
      <w:r w:rsidR="00AD2063">
        <w:rPr>
          <w:rFonts w:ascii="Times New Roman" w:hAnsi="Times New Roman" w:cs="Times New Roman"/>
          <w:sz w:val="24"/>
          <w:szCs w:val="24"/>
        </w:rPr>
        <w:t xml:space="preserve"> </w:t>
      </w:r>
      <w:r w:rsidR="00C2164D">
        <w:rPr>
          <w:rFonts w:ascii="Times New Roman" w:hAnsi="Times New Roman" w:cs="Times New Roman"/>
          <w:sz w:val="24"/>
          <w:szCs w:val="24"/>
        </w:rPr>
        <w:t>В</w:t>
      </w:r>
      <w:r w:rsidRPr="000316EB">
        <w:rPr>
          <w:rFonts w:ascii="Times New Roman" w:hAnsi="Times New Roman" w:cs="Times New Roman"/>
          <w:sz w:val="24"/>
          <w:szCs w:val="24"/>
        </w:rPr>
        <w:t xml:space="preserve"> </w:t>
      </w:r>
      <w:r w:rsidR="00C2164D">
        <w:rPr>
          <w:rFonts w:ascii="Times New Roman" w:hAnsi="Times New Roman" w:cs="Times New Roman"/>
          <w:sz w:val="24"/>
          <w:szCs w:val="24"/>
        </w:rPr>
        <w:t>соответствии со стать</w:t>
      </w:r>
      <w:r w:rsidR="00885964">
        <w:rPr>
          <w:rFonts w:ascii="Times New Roman" w:hAnsi="Times New Roman" w:cs="Times New Roman"/>
          <w:sz w:val="24"/>
          <w:szCs w:val="24"/>
        </w:rPr>
        <w:t>ями</w:t>
      </w:r>
      <w:r w:rsidR="00C2164D">
        <w:rPr>
          <w:rFonts w:ascii="Times New Roman" w:hAnsi="Times New Roman" w:cs="Times New Roman"/>
          <w:sz w:val="24"/>
          <w:szCs w:val="24"/>
        </w:rPr>
        <w:t xml:space="preserve"> </w:t>
      </w:r>
      <w:r w:rsidR="00885964">
        <w:rPr>
          <w:rFonts w:ascii="Times New Roman" w:hAnsi="Times New Roman" w:cs="Times New Roman"/>
          <w:sz w:val="24"/>
          <w:szCs w:val="24"/>
        </w:rPr>
        <w:t xml:space="preserve">23, 35, 35.1, </w:t>
      </w:r>
      <w:r w:rsidR="00C2164D">
        <w:rPr>
          <w:rFonts w:ascii="Times New Roman" w:hAnsi="Times New Roman" w:cs="Times New Roman"/>
          <w:sz w:val="24"/>
          <w:szCs w:val="24"/>
        </w:rPr>
        <w:t xml:space="preserve">44 Федерального закона </w:t>
      </w:r>
      <w:r w:rsidR="007B5134" w:rsidRPr="000166DB">
        <w:rPr>
          <w:rFonts w:ascii="Times New Roman" w:hAnsi="Times New Roman" w:cs="Times New Roman"/>
          <w:sz w:val="24"/>
          <w:szCs w:val="24"/>
        </w:rPr>
        <w:t xml:space="preserve">от 06.10.2003 </w:t>
      </w:r>
      <w:r w:rsidR="008C133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B5134" w:rsidRPr="000166DB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 w:rsidR="007B5134">
        <w:rPr>
          <w:rFonts w:ascii="Times New Roman" w:hAnsi="Times New Roman" w:cs="Times New Roman"/>
          <w:sz w:val="24"/>
          <w:szCs w:val="24"/>
        </w:rPr>
        <w:t xml:space="preserve">, </w:t>
      </w:r>
      <w:r w:rsidR="00885964" w:rsidRPr="003974AD">
        <w:rPr>
          <w:rFonts w:ascii="Times New Roman" w:hAnsi="Times New Roman" w:cs="Times New Roman"/>
          <w:sz w:val="24"/>
          <w:szCs w:val="24"/>
        </w:rPr>
        <w:t>статье</w:t>
      </w:r>
      <w:r w:rsidR="00885964">
        <w:rPr>
          <w:rFonts w:ascii="Times New Roman" w:hAnsi="Times New Roman" w:cs="Times New Roman"/>
          <w:sz w:val="24"/>
          <w:szCs w:val="24"/>
        </w:rPr>
        <w:t>й</w:t>
      </w:r>
      <w:r w:rsidR="00885964" w:rsidRPr="003974AD">
        <w:rPr>
          <w:rFonts w:ascii="Times New Roman" w:hAnsi="Times New Roman" w:cs="Times New Roman"/>
          <w:sz w:val="24"/>
          <w:szCs w:val="24"/>
        </w:rPr>
        <w:t xml:space="preserve"> 18 Федерального закона от 12.06.2002 № 67-ФЗ «Об основных гарантиях избирательных прав и права на участие в референдуме граждан Российской Федерации»,  </w:t>
      </w:r>
      <w:r w:rsidR="00A852B9">
        <w:rPr>
          <w:rFonts w:ascii="Times New Roman" w:hAnsi="Times New Roman" w:cs="Times New Roman"/>
          <w:sz w:val="24"/>
          <w:szCs w:val="24"/>
        </w:rPr>
        <w:t xml:space="preserve">статьями 4, 65 Закона Московской области </w:t>
      </w:r>
      <w:r w:rsidR="006E2C0C">
        <w:rPr>
          <w:rFonts w:ascii="Times New Roman" w:hAnsi="Times New Roman" w:cs="Times New Roman"/>
          <w:sz w:val="24"/>
          <w:szCs w:val="24"/>
        </w:rPr>
        <w:t xml:space="preserve">от 04. 06.2013 № 46/2013-ОЗ                             </w:t>
      </w:r>
      <w:r w:rsidR="00A852B9">
        <w:rPr>
          <w:rFonts w:ascii="Times New Roman" w:hAnsi="Times New Roman" w:cs="Times New Roman"/>
          <w:sz w:val="24"/>
          <w:szCs w:val="24"/>
        </w:rPr>
        <w:t>«О муниципальных выборах в Московской области»</w:t>
      </w:r>
      <w:r w:rsidR="00AD2063">
        <w:rPr>
          <w:rFonts w:ascii="Times New Roman" w:hAnsi="Times New Roman" w:cs="Times New Roman"/>
          <w:sz w:val="24"/>
          <w:szCs w:val="24"/>
        </w:rPr>
        <w:t xml:space="preserve">, </w:t>
      </w:r>
      <w:r w:rsidR="00A852B9">
        <w:rPr>
          <w:rFonts w:ascii="Times New Roman" w:hAnsi="Times New Roman" w:cs="Times New Roman"/>
          <w:sz w:val="24"/>
          <w:szCs w:val="24"/>
        </w:rPr>
        <w:t xml:space="preserve">  </w:t>
      </w:r>
      <w:r w:rsidR="007B513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связи с внесением изменений в</w:t>
      </w:r>
      <w:r w:rsidRPr="000316EB"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166DB">
        <w:rPr>
          <w:rFonts w:ascii="Times New Roman" w:hAnsi="Times New Roman" w:cs="Times New Roman"/>
          <w:sz w:val="24"/>
          <w:szCs w:val="24"/>
        </w:rPr>
        <w:t>едеральн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Pr="000166DB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166DB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</w:t>
      </w:r>
      <w:bookmarkStart w:id="0" w:name="_GoBack"/>
      <w:bookmarkEnd w:id="0"/>
      <w:r w:rsidRPr="000166DB">
        <w:rPr>
          <w:rFonts w:ascii="Times New Roman" w:hAnsi="Times New Roman" w:cs="Times New Roman"/>
          <w:sz w:val="24"/>
          <w:szCs w:val="24"/>
        </w:rPr>
        <w:t>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от 02.03.2007 № 25-ФЗ </w:t>
      </w:r>
      <w:r w:rsidR="00CD570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«О муниципальной службе в Российской Федерации», </w:t>
      </w:r>
      <w:r w:rsidR="007B5134">
        <w:rPr>
          <w:rFonts w:ascii="Times New Roman" w:hAnsi="Times New Roman" w:cs="Times New Roman"/>
          <w:sz w:val="24"/>
          <w:szCs w:val="24"/>
        </w:rPr>
        <w:t xml:space="preserve">Закон Московской области от 24.07.2007 № 137/2007-ОЗ «О муниципальной службе в Московской области», </w:t>
      </w:r>
      <w:r w:rsidRPr="000166DB">
        <w:rPr>
          <w:rFonts w:ascii="Times New Roman" w:hAnsi="Times New Roman" w:cs="Times New Roman"/>
          <w:sz w:val="24"/>
          <w:szCs w:val="24"/>
        </w:rPr>
        <w:t xml:space="preserve">руководствуясь Уставом городского округа Электросталь Московской области,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166DB">
        <w:rPr>
          <w:rFonts w:ascii="Times New Roman" w:hAnsi="Times New Roman" w:cs="Times New Roman"/>
          <w:sz w:val="24"/>
          <w:szCs w:val="24"/>
        </w:rPr>
        <w:t>овет депутатов городского округа Электросталь Московской области  РЕШИЛ :</w:t>
      </w:r>
    </w:p>
    <w:p w:rsidR="008A3A37" w:rsidRDefault="008A3A37" w:rsidP="008A3A37">
      <w:pPr>
        <w:tabs>
          <w:tab w:val="left" w:pos="126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A3A37" w:rsidRPr="002D5C6B" w:rsidRDefault="008A3A37" w:rsidP="008A3A37">
      <w:pPr>
        <w:tabs>
          <w:tab w:val="left" w:pos="126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21E1A">
        <w:rPr>
          <w:rFonts w:ascii="Times New Roman" w:hAnsi="Times New Roman" w:cs="Times New Roman"/>
          <w:sz w:val="24"/>
          <w:szCs w:val="24"/>
        </w:rPr>
        <w:t xml:space="preserve">  </w:t>
      </w:r>
      <w:r w:rsidRPr="002D5C6B">
        <w:rPr>
          <w:rFonts w:ascii="Times New Roman" w:hAnsi="Times New Roman" w:cs="Times New Roman"/>
          <w:sz w:val="24"/>
          <w:szCs w:val="24"/>
        </w:rPr>
        <w:t xml:space="preserve">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№ 302/48 (в редакции решений Совета депутатов городского округа Электросталь Московской области от 11.09.2006 № 173/18, от 29.06.2007 № 318/31, от 29.11.2007 </w:t>
      </w:r>
      <w:r w:rsidR="0053563F">
        <w:rPr>
          <w:rFonts w:ascii="Times New Roman" w:hAnsi="Times New Roman" w:cs="Times New Roman"/>
          <w:sz w:val="24"/>
          <w:szCs w:val="24"/>
        </w:rPr>
        <w:t xml:space="preserve">  </w:t>
      </w:r>
      <w:r w:rsidRPr="002D5C6B">
        <w:rPr>
          <w:rFonts w:ascii="Times New Roman" w:hAnsi="Times New Roman" w:cs="Times New Roman"/>
          <w:sz w:val="24"/>
          <w:szCs w:val="24"/>
        </w:rPr>
        <w:t xml:space="preserve">       № 277/38, от 28.11.2008 №393/57,  от 23.07.2009 № 460/67, от 25.11.2009 № 490/72, от 24.09.2010 № 575/88,  от 23.12.2010 № 21/5, от 25.04.2012 № 156/31,  от 25.05.2012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№ 163/33, от 27.09.2012 № 195/39, от 06.05.2013 № 262/49, от 24.10.2013 № 296/58, от 30.01.2014 № 327/63, от 29.10.2014 № 387/73, от 08.07.2015  №  460/86, от  29.07.2015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5C6B">
        <w:rPr>
          <w:rFonts w:ascii="Times New Roman" w:hAnsi="Times New Roman" w:cs="Times New Roman"/>
          <w:sz w:val="24"/>
          <w:szCs w:val="24"/>
        </w:rPr>
        <w:t>№ 462/87, от 27.07.2016 № 76/13, от 30.11.2016 № 118/22, от 21.06.2017 № 181/34</w:t>
      </w:r>
      <w:r>
        <w:rPr>
          <w:rFonts w:ascii="Times New Roman" w:hAnsi="Times New Roman" w:cs="Times New Roman"/>
          <w:sz w:val="24"/>
          <w:szCs w:val="24"/>
        </w:rPr>
        <w:t xml:space="preserve">, от 15.11.2017 № </w:t>
      </w:r>
      <w:r w:rsidRPr="000166DB">
        <w:rPr>
          <w:rFonts w:ascii="Times New Roman" w:hAnsi="Times New Roman" w:cs="Times New Roman"/>
          <w:sz w:val="24"/>
          <w:szCs w:val="24"/>
        </w:rPr>
        <w:t>221/38</w:t>
      </w:r>
      <w:r>
        <w:rPr>
          <w:rFonts w:ascii="Times New Roman" w:hAnsi="Times New Roman" w:cs="Times New Roman"/>
          <w:sz w:val="24"/>
          <w:szCs w:val="24"/>
        </w:rPr>
        <w:t>, от 19</w:t>
      </w:r>
      <w:r w:rsidRPr="00E522FD">
        <w:rPr>
          <w:rFonts w:ascii="Times New Roman" w:hAnsi="Times New Roman" w:cs="Times New Roman"/>
          <w:sz w:val="24"/>
          <w:szCs w:val="24"/>
        </w:rPr>
        <w:t>.12.2018  №  323/52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C6B">
        <w:rPr>
          <w:rFonts w:ascii="Times New Roman" w:hAnsi="Times New Roman" w:cs="Times New Roman"/>
          <w:sz w:val="24"/>
          <w:szCs w:val="24"/>
        </w:rPr>
        <w:t xml:space="preserve">)   следующие  изменения и дополнения : 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6065E" w:rsidRDefault="008A3A37" w:rsidP="008A3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6065E">
        <w:rPr>
          <w:rFonts w:ascii="Times New Roman" w:hAnsi="Times New Roman" w:cs="Times New Roman"/>
          <w:sz w:val="24"/>
          <w:szCs w:val="24"/>
        </w:rPr>
        <w:t xml:space="preserve"> </w:t>
      </w:r>
      <w:r w:rsidRPr="002D5C6B">
        <w:rPr>
          <w:rFonts w:ascii="Times New Roman" w:hAnsi="Times New Roman" w:cs="Times New Roman"/>
          <w:sz w:val="24"/>
          <w:szCs w:val="24"/>
        </w:rPr>
        <w:t>1.1</w:t>
      </w:r>
      <w:r w:rsidRPr="00FE5F81">
        <w:rPr>
          <w:rFonts w:ascii="Times New Roman" w:hAnsi="Times New Roman" w:cs="Times New Roman"/>
          <w:sz w:val="24"/>
          <w:szCs w:val="24"/>
        </w:rPr>
        <w:t xml:space="preserve">. </w:t>
      </w:r>
      <w:r w:rsidR="0026065E">
        <w:rPr>
          <w:rFonts w:ascii="Times New Roman" w:hAnsi="Times New Roman" w:cs="Times New Roman"/>
          <w:sz w:val="24"/>
          <w:szCs w:val="24"/>
        </w:rPr>
        <w:t xml:space="preserve">В  части 1 статьи 6 : </w:t>
      </w:r>
    </w:p>
    <w:p w:rsidR="00290240" w:rsidRDefault="0026065E" w:rsidP="008A3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065E">
        <w:rPr>
          <w:sz w:val="24"/>
          <w:szCs w:val="24"/>
        </w:rPr>
        <w:t xml:space="preserve">          </w:t>
      </w:r>
      <w:r w:rsidRPr="0026065E">
        <w:rPr>
          <w:rFonts w:ascii="Times New Roman" w:hAnsi="Times New Roman" w:cs="Times New Roman"/>
          <w:sz w:val="24"/>
          <w:szCs w:val="24"/>
        </w:rPr>
        <w:t>1.1.1.</w:t>
      </w:r>
      <w:r>
        <w:t xml:space="preserve"> </w:t>
      </w:r>
      <w:hyperlink r:id="rId7" w:history="1">
        <w:r w:rsidR="00FE5F81">
          <w:rPr>
            <w:rFonts w:ascii="Times New Roman" w:hAnsi="Times New Roman" w:cs="Times New Roman"/>
            <w:sz w:val="24"/>
            <w:szCs w:val="24"/>
          </w:rPr>
          <w:t>П</w:t>
        </w:r>
      </w:hyperlink>
      <w:r w:rsidR="00FE5F81">
        <w:rPr>
          <w:rFonts w:ascii="Times New Roman" w:hAnsi="Times New Roman" w:cs="Times New Roman"/>
          <w:sz w:val="24"/>
          <w:szCs w:val="24"/>
        </w:rPr>
        <w:t xml:space="preserve">ункт 7.2 </w:t>
      </w:r>
      <w:r w:rsidR="00290240">
        <w:rPr>
          <w:rFonts w:ascii="Times New Roman" w:hAnsi="Times New Roman" w:cs="Times New Roman"/>
          <w:sz w:val="24"/>
          <w:szCs w:val="24"/>
        </w:rPr>
        <w:t xml:space="preserve">после слова </w:t>
      </w:r>
      <w:r w:rsidR="00FE5F81">
        <w:rPr>
          <w:rFonts w:ascii="Times New Roman" w:hAnsi="Times New Roman" w:cs="Times New Roman"/>
          <w:sz w:val="24"/>
          <w:szCs w:val="24"/>
        </w:rPr>
        <w:t>«</w:t>
      </w:r>
      <w:r w:rsidR="00290240">
        <w:rPr>
          <w:rFonts w:ascii="Times New Roman" w:hAnsi="Times New Roman" w:cs="Times New Roman"/>
          <w:sz w:val="24"/>
          <w:szCs w:val="24"/>
        </w:rPr>
        <w:t>прав</w:t>
      </w:r>
      <w:r w:rsidR="00FE5F81">
        <w:rPr>
          <w:rFonts w:ascii="Times New Roman" w:hAnsi="Times New Roman" w:cs="Times New Roman"/>
          <w:sz w:val="24"/>
          <w:szCs w:val="24"/>
        </w:rPr>
        <w:t>»</w:t>
      </w:r>
      <w:r w:rsidR="00290240"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 w:rsidR="00FE5F81">
        <w:rPr>
          <w:rFonts w:ascii="Times New Roman" w:hAnsi="Times New Roman" w:cs="Times New Roman"/>
          <w:sz w:val="24"/>
          <w:szCs w:val="24"/>
        </w:rPr>
        <w:t>«</w:t>
      </w:r>
      <w:r w:rsidR="00290240">
        <w:rPr>
          <w:rFonts w:ascii="Times New Roman" w:hAnsi="Times New Roman" w:cs="Times New Roman"/>
          <w:sz w:val="24"/>
          <w:szCs w:val="24"/>
        </w:rPr>
        <w:t>коренных малочисленных народов и других</w:t>
      </w:r>
      <w:r w:rsidR="00FE5F81">
        <w:rPr>
          <w:rFonts w:ascii="Times New Roman" w:hAnsi="Times New Roman" w:cs="Times New Roman"/>
          <w:sz w:val="24"/>
          <w:szCs w:val="24"/>
        </w:rPr>
        <w:t>»;</w:t>
      </w:r>
    </w:p>
    <w:p w:rsidR="00E00539" w:rsidRDefault="0026065E" w:rsidP="00E00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</w:t>
      </w:r>
      <w:r w:rsidR="00FE5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33</w:t>
      </w:r>
      <w:r w:rsidR="00FE5F8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/>
      <w:r w:rsidR="00E00539">
        <w:rPr>
          <w:rFonts w:ascii="Times New Roman" w:hAnsi="Times New Roman" w:cs="Times New Roman"/>
          <w:sz w:val="24"/>
          <w:szCs w:val="24"/>
        </w:rPr>
        <w:t xml:space="preserve">после слов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00539">
        <w:rPr>
          <w:rFonts w:ascii="Times New Roman" w:hAnsi="Times New Roman" w:cs="Times New Roman"/>
          <w:sz w:val="24"/>
          <w:szCs w:val="24"/>
        </w:rPr>
        <w:t>условий для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00539"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00539">
        <w:rPr>
          <w:rFonts w:ascii="Times New Roman" w:hAnsi="Times New Roman" w:cs="Times New Roman"/>
          <w:sz w:val="24"/>
          <w:szCs w:val="24"/>
        </w:rPr>
        <w:t>развития сельскохозяйственного производства,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00539">
        <w:rPr>
          <w:rFonts w:ascii="Times New Roman" w:hAnsi="Times New Roman" w:cs="Times New Roman"/>
          <w:sz w:val="24"/>
          <w:szCs w:val="24"/>
        </w:rPr>
        <w:t>;</w:t>
      </w:r>
    </w:p>
    <w:p w:rsidR="00E00539" w:rsidRDefault="00E00539" w:rsidP="00E0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065E">
        <w:rPr>
          <w:rFonts w:ascii="Times New Roman" w:hAnsi="Times New Roman" w:cs="Times New Roman"/>
          <w:sz w:val="24"/>
          <w:szCs w:val="24"/>
        </w:rPr>
        <w:t xml:space="preserve">1.1.3.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E1A">
        <w:rPr>
          <w:rFonts w:ascii="Times New Roman" w:hAnsi="Times New Roman" w:cs="Times New Roman"/>
          <w:sz w:val="24"/>
          <w:szCs w:val="24"/>
        </w:rPr>
        <w:t xml:space="preserve">В пункте 43 </w:t>
      </w:r>
      <w:r>
        <w:rPr>
          <w:rFonts w:ascii="Times New Roman" w:hAnsi="Times New Roman" w:cs="Times New Roman"/>
          <w:sz w:val="24"/>
          <w:szCs w:val="24"/>
        </w:rPr>
        <w:t xml:space="preserve">слова </w:t>
      </w:r>
      <w:r w:rsidR="00F21E1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государственном кадастре недвижимости</w:t>
      </w:r>
      <w:r w:rsidR="00F21E1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F21E1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кадастровой деятельности</w:t>
      </w:r>
      <w:r w:rsidR="00F21E1A">
        <w:rPr>
          <w:rFonts w:ascii="Times New Roman" w:hAnsi="Times New Roman" w:cs="Times New Roman"/>
          <w:sz w:val="24"/>
          <w:szCs w:val="24"/>
        </w:rPr>
        <w:t>».</w:t>
      </w:r>
    </w:p>
    <w:p w:rsidR="00E00539" w:rsidRDefault="00E00539" w:rsidP="008A3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A3A37" w:rsidRDefault="00F21E1A" w:rsidP="008A3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290240">
        <w:rPr>
          <w:rFonts w:ascii="Times New Roman" w:hAnsi="Times New Roman" w:cs="Times New Roman"/>
          <w:sz w:val="24"/>
          <w:szCs w:val="24"/>
        </w:rPr>
        <w:t xml:space="preserve">1.2. </w:t>
      </w:r>
      <w:r w:rsidR="008A3A37">
        <w:rPr>
          <w:rFonts w:ascii="Times New Roman" w:hAnsi="Times New Roman" w:cs="Times New Roman"/>
          <w:sz w:val="24"/>
          <w:szCs w:val="24"/>
        </w:rPr>
        <w:t xml:space="preserve">Пункт 15 части 1 статьи 6.1 изложить в следующей редакции : 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21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«15) осуществление деятельности по обращению с животными без владельцев, обитающими на территории городского округа;»;</w:t>
      </w:r>
    </w:p>
    <w:p w:rsidR="00E00539" w:rsidRDefault="008A3A37" w:rsidP="00FE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00539" w:rsidRDefault="00E00539" w:rsidP="00E00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F21E1A">
        <w:rPr>
          <w:rFonts w:ascii="Times New Roman" w:hAnsi="Times New Roman" w:cs="Times New Roman"/>
          <w:sz w:val="24"/>
          <w:szCs w:val="24"/>
        </w:rPr>
        <w:t xml:space="preserve">Пункт 4.1 </w:t>
      </w:r>
      <w:r>
        <w:rPr>
          <w:rFonts w:ascii="Times New Roman" w:hAnsi="Times New Roman" w:cs="Times New Roman"/>
          <w:sz w:val="24"/>
          <w:szCs w:val="24"/>
        </w:rPr>
        <w:t>статьи 7 признать утратившим силу;</w:t>
      </w:r>
    </w:p>
    <w:p w:rsidR="00E00539" w:rsidRDefault="00E00539" w:rsidP="00FE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0CC" w:rsidRDefault="003A20F6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21E1A">
        <w:rPr>
          <w:rFonts w:ascii="Times New Roman" w:hAnsi="Times New Roman" w:cs="Times New Roman"/>
          <w:sz w:val="24"/>
          <w:szCs w:val="24"/>
        </w:rPr>
        <w:t xml:space="preserve"> </w:t>
      </w:r>
      <w:r w:rsidR="00F1389C">
        <w:rPr>
          <w:rFonts w:ascii="Times New Roman" w:hAnsi="Times New Roman" w:cs="Times New Roman"/>
          <w:sz w:val="24"/>
          <w:szCs w:val="24"/>
        </w:rPr>
        <w:t xml:space="preserve">1.4. </w:t>
      </w:r>
      <w:r w:rsidR="00D140CC">
        <w:rPr>
          <w:rFonts w:ascii="Times New Roman" w:hAnsi="Times New Roman" w:cs="Times New Roman"/>
          <w:sz w:val="24"/>
          <w:szCs w:val="24"/>
        </w:rPr>
        <w:t xml:space="preserve">В статье 12 : </w:t>
      </w:r>
    </w:p>
    <w:p w:rsidR="00F1389C" w:rsidRDefault="00D140CC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1.4.1. </w:t>
      </w:r>
      <w:r w:rsidR="00F1389C">
        <w:rPr>
          <w:rFonts w:ascii="Times New Roman" w:hAnsi="Times New Roman" w:cs="Times New Roman"/>
          <w:sz w:val="24"/>
          <w:szCs w:val="24"/>
        </w:rPr>
        <w:t xml:space="preserve">Часть 6.1 статьи 12 </w:t>
      </w:r>
      <w:r w:rsidR="00885964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F138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40CC" w:rsidRDefault="00D140CC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1.4.2. Часть 9 изложить  в следующей редакции : </w:t>
      </w:r>
    </w:p>
    <w:p w:rsidR="00911D19" w:rsidRDefault="00D140CC" w:rsidP="00911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«9. </w:t>
      </w:r>
      <w:r w:rsidR="00911D19">
        <w:rPr>
          <w:rFonts w:ascii="Times New Roman" w:hAnsi="Times New Roman" w:cs="Times New Roman"/>
          <w:sz w:val="24"/>
          <w:szCs w:val="24"/>
        </w:rPr>
        <w:t xml:space="preserve">Официальное опубликование результатов выборов, а также данных о числе голосов избирателей, полученных каждым из списков кандидатов, осуществляется Избирательной комиссией городского округа в </w:t>
      </w:r>
      <w:r w:rsidR="00B24C7F">
        <w:rPr>
          <w:rFonts w:ascii="Times New Roman" w:hAnsi="Times New Roman" w:cs="Times New Roman"/>
          <w:sz w:val="24"/>
          <w:szCs w:val="24"/>
        </w:rPr>
        <w:t>муниципальных периодических изданиях</w:t>
      </w:r>
      <w:r w:rsidR="00076B89">
        <w:rPr>
          <w:rFonts w:ascii="Times New Roman" w:hAnsi="Times New Roman" w:cs="Times New Roman"/>
          <w:sz w:val="24"/>
          <w:szCs w:val="24"/>
        </w:rPr>
        <w:t xml:space="preserve"> </w:t>
      </w:r>
      <w:r w:rsidR="00911D19">
        <w:rPr>
          <w:rFonts w:ascii="Times New Roman" w:hAnsi="Times New Roman" w:cs="Times New Roman"/>
          <w:sz w:val="24"/>
          <w:szCs w:val="24"/>
        </w:rPr>
        <w:t>не позднее чем через один месяц со дня голосования.</w:t>
      </w:r>
      <w:r w:rsidR="00B24C7F">
        <w:rPr>
          <w:rFonts w:ascii="Times New Roman" w:hAnsi="Times New Roman" w:cs="Times New Roman"/>
          <w:sz w:val="24"/>
          <w:szCs w:val="24"/>
        </w:rPr>
        <w:t>».</w:t>
      </w:r>
    </w:p>
    <w:p w:rsidR="00B24C7F" w:rsidRDefault="00F1389C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21E1A" w:rsidRDefault="00B24C7F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21E1A">
        <w:rPr>
          <w:rFonts w:ascii="Times New Roman" w:hAnsi="Times New Roman" w:cs="Times New Roman"/>
          <w:sz w:val="24"/>
          <w:szCs w:val="24"/>
        </w:rPr>
        <w:t>1.</w:t>
      </w:r>
      <w:r w:rsidR="00F1389C">
        <w:rPr>
          <w:rFonts w:ascii="Times New Roman" w:hAnsi="Times New Roman" w:cs="Times New Roman"/>
          <w:sz w:val="24"/>
          <w:szCs w:val="24"/>
        </w:rPr>
        <w:t>5</w:t>
      </w:r>
      <w:r w:rsidR="00F21E1A">
        <w:rPr>
          <w:rFonts w:ascii="Times New Roman" w:hAnsi="Times New Roman" w:cs="Times New Roman"/>
          <w:sz w:val="24"/>
          <w:szCs w:val="24"/>
        </w:rPr>
        <w:t xml:space="preserve">. </w:t>
      </w:r>
      <w:r w:rsidR="003A20F6">
        <w:rPr>
          <w:rFonts w:ascii="Times New Roman" w:hAnsi="Times New Roman" w:cs="Times New Roman"/>
          <w:sz w:val="24"/>
          <w:szCs w:val="24"/>
        </w:rPr>
        <w:t>Часть 3 статьи 14.1 изложить в следующей редакции:</w:t>
      </w:r>
    </w:p>
    <w:p w:rsidR="003A20F6" w:rsidRDefault="00F21E1A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</w:t>
      </w:r>
      <w:r w:rsidR="003A20F6">
        <w:rPr>
          <w:rFonts w:ascii="Times New Roman" w:hAnsi="Times New Roman" w:cs="Times New Roman"/>
          <w:sz w:val="24"/>
          <w:szCs w:val="24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</w:t>
      </w:r>
      <w:r>
        <w:rPr>
          <w:rFonts w:ascii="Times New Roman" w:hAnsi="Times New Roman" w:cs="Times New Roman"/>
          <w:sz w:val="24"/>
          <w:szCs w:val="24"/>
        </w:rPr>
        <w:t>настоящим У</w:t>
      </w:r>
      <w:r w:rsidR="003A20F6">
        <w:rPr>
          <w:rFonts w:ascii="Times New Roman" w:hAnsi="Times New Roman" w:cs="Times New Roman"/>
          <w:sz w:val="24"/>
          <w:szCs w:val="24"/>
        </w:rPr>
        <w:t>ставом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00539" w:rsidRDefault="00E00539" w:rsidP="00FE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Default="00E00539" w:rsidP="00FE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21E1A">
        <w:rPr>
          <w:rFonts w:ascii="Times New Roman" w:hAnsi="Times New Roman" w:cs="Times New Roman"/>
          <w:sz w:val="24"/>
          <w:szCs w:val="24"/>
        </w:rPr>
        <w:t xml:space="preserve"> </w:t>
      </w:r>
      <w:r w:rsidR="008A3A37">
        <w:rPr>
          <w:rFonts w:ascii="Times New Roman" w:hAnsi="Times New Roman" w:cs="Times New Roman"/>
          <w:sz w:val="24"/>
          <w:szCs w:val="24"/>
        </w:rPr>
        <w:t>1.</w:t>
      </w:r>
      <w:r w:rsidR="00F1389C">
        <w:rPr>
          <w:rFonts w:ascii="Times New Roman" w:hAnsi="Times New Roman" w:cs="Times New Roman"/>
          <w:sz w:val="24"/>
          <w:szCs w:val="24"/>
        </w:rPr>
        <w:t>6</w:t>
      </w:r>
      <w:r w:rsidR="008A3A37">
        <w:rPr>
          <w:rFonts w:ascii="Times New Roman" w:hAnsi="Times New Roman" w:cs="Times New Roman"/>
          <w:sz w:val="24"/>
          <w:szCs w:val="24"/>
        </w:rPr>
        <w:t xml:space="preserve">. Статью 16 изложить в следующей редакции : 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Статья 16. Территориальное общественное самоуправление.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1. Под территориальным общественным самоуправлением понимается самоорганизация граждан по месту их жительства на части территории городского округа, для самостоятельного и под свою ответственность осуществления собственных инициатив по вопросам местного значения.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Советом депутатов городского округа. 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5. Территориальное общественное самоуправление считается учрежденным с момента регистрации устава территориального общественного самоуправления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Администрацией городского округа</w:t>
      </w:r>
      <w:r w:rsidRPr="00C50835">
        <w:rPr>
          <w:rFonts w:ascii="Times New Roman" w:hAnsi="Times New Roman" w:cs="Times New Roman"/>
          <w:bCs/>
          <w:sz w:val="24"/>
          <w:szCs w:val="24"/>
        </w:rPr>
        <w:t>. Порядок регистрации устава территориального общественного самоуправления определяется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решением Совета депутатов городского округа</w:t>
      </w:r>
      <w:r w:rsidRPr="00C50835">
        <w:rPr>
          <w:rFonts w:ascii="Times New Roman" w:hAnsi="Times New Roman" w:cs="Times New Roman"/>
          <w:bCs/>
          <w:sz w:val="24"/>
          <w:szCs w:val="24"/>
        </w:rPr>
        <w:t>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lastRenderedPageBreak/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1) установление структуры органов территориального общественного самоуправления;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3) избрание органов территориального общественного самоуправления;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4) определение основных направлений деятельности территориального общественного самоуправления;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6) рассмотрение и утверждение отчетов о деятельности органов территориального общественного самоуправления.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8. Органы территориального общественного самоуправления: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1) представляют интересы населения, проживающего на соответствующей территории;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2) обеспечивают исполнение решений, принятых на собраниях и конференциях граждан;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9. В уставе территориального общественного самоуправления устанавливаются: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835">
        <w:rPr>
          <w:rFonts w:ascii="Times New Roman" w:hAnsi="Times New Roman" w:cs="Times New Roman"/>
          <w:bCs/>
          <w:sz w:val="24"/>
          <w:szCs w:val="24"/>
        </w:rPr>
        <w:t>территория, на которой оно осуществляется;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4)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50835">
        <w:rPr>
          <w:rFonts w:ascii="Times New Roman" w:hAnsi="Times New Roman" w:cs="Times New Roman"/>
          <w:bCs/>
          <w:sz w:val="24"/>
          <w:szCs w:val="24"/>
        </w:rPr>
        <w:t>порядок принятия решений;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5)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835">
        <w:rPr>
          <w:rFonts w:ascii="Times New Roman" w:hAnsi="Times New Roman" w:cs="Times New Roman"/>
          <w:bCs/>
          <w:sz w:val="24"/>
          <w:szCs w:val="24"/>
        </w:rPr>
        <w:t>порядок приобретения имущества, а также порядок пользования и распоряжения указанным имуществом и финансовыми средствами;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6) порядок прекращения осуществления территориального общественного самоуправления.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lastRenderedPageBreak/>
        <w:t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8A3A37" w:rsidRPr="00A2330B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решением Совета депутатов городского округа</w:t>
      </w:r>
      <w:r w:rsidR="00CD570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195F26" w:rsidRDefault="008A3A37" w:rsidP="008A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27C3F" w:rsidRDefault="00195F26" w:rsidP="00F27C3F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F1389C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27C3F">
        <w:rPr>
          <w:rFonts w:ascii="Times New Roman" w:hAnsi="Times New Roman" w:cs="Times New Roman"/>
          <w:bCs/>
          <w:sz w:val="24"/>
          <w:szCs w:val="24"/>
        </w:rPr>
        <w:t>Ч</w:t>
      </w:r>
      <w:r w:rsidR="00F27C3F" w:rsidRPr="007A6EA6">
        <w:rPr>
          <w:rFonts w:ascii="Times New Roman" w:hAnsi="Times New Roman" w:cs="Times New Roman"/>
          <w:sz w:val="24"/>
          <w:szCs w:val="24"/>
        </w:rPr>
        <w:t>аст</w:t>
      </w:r>
      <w:r w:rsidR="00F27C3F">
        <w:rPr>
          <w:rFonts w:ascii="Times New Roman" w:hAnsi="Times New Roman" w:cs="Times New Roman"/>
          <w:sz w:val="24"/>
          <w:szCs w:val="24"/>
        </w:rPr>
        <w:t>ь</w:t>
      </w:r>
      <w:r w:rsidR="00F27C3F" w:rsidRPr="007A6EA6">
        <w:rPr>
          <w:rFonts w:ascii="Times New Roman" w:hAnsi="Times New Roman" w:cs="Times New Roman"/>
          <w:sz w:val="24"/>
          <w:szCs w:val="24"/>
        </w:rPr>
        <w:t xml:space="preserve"> 1 статьи 22 Устава изложить в следующей редакции : </w:t>
      </w:r>
      <w:r w:rsidR="00F27C3F" w:rsidRPr="003974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27C3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27C3F" w:rsidRPr="003974AD" w:rsidRDefault="00F27C3F" w:rsidP="00F429F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74AD">
        <w:rPr>
          <w:rFonts w:ascii="Times New Roman" w:hAnsi="Times New Roman" w:cs="Times New Roman"/>
          <w:sz w:val="24"/>
          <w:szCs w:val="24"/>
        </w:rPr>
        <w:t xml:space="preserve">«1. Совет депутатов городского округа является представительным органом местного   самоуправления городского округа,  состоит из 25 депутатов, избираемых на муниципальных выборах на основе всеобщего, равного и прямого избирательного права при тайном голосовании. Срок полномочий Совета депутатов городского округа </w:t>
      </w:r>
      <w:r w:rsidR="00B714F4" w:rsidRPr="003974AD">
        <w:rPr>
          <w:rFonts w:ascii="Times New Roman" w:hAnsi="Times New Roman" w:cs="Times New Roman"/>
          <w:sz w:val="24"/>
          <w:szCs w:val="24"/>
        </w:rPr>
        <w:t>составляет пять лет.</w:t>
      </w:r>
      <w:r w:rsidR="00B71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C3F" w:rsidRPr="003974AD" w:rsidRDefault="00F27C3F" w:rsidP="00F4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4AD">
        <w:rPr>
          <w:rFonts w:ascii="Times New Roman" w:hAnsi="Times New Roman" w:cs="Times New Roman"/>
          <w:sz w:val="24"/>
          <w:szCs w:val="24"/>
        </w:rPr>
        <w:t xml:space="preserve">         Депутаты Совета депутатов городского округа избираются по единому избирательному округу, включающему в себя всю территорию муниципального образования, пропорционально числу голосов избирателей, поданных за списки кандидатов в депутаты, выдвинутые политическими партиями (их региональными отделениями или иными структурными подразделениями). </w:t>
      </w:r>
    </w:p>
    <w:p w:rsidR="00F27C3F" w:rsidRPr="003974AD" w:rsidRDefault="00F27C3F" w:rsidP="00F4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4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913BED">
        <w:rPr>
          <w:rFonts w:ascii="Times New Roman" w:hAnsi="Times New Roman" w:cs="Times New Roman"/>
          <w:sz w:val="24"/>
          <w:szCs w:val="24"/>
        </w:rPr>
        <w:t>Определение результатов выборов депутатов Совета депутатов городского округа</w:t>
      </w:r>
      <w:r w:rsidR="004928BD">
        <w:rPr>
          <w:rFonts w:ascii="Times New Roman" w:hAnsi="Times New Roman" w:cs="Times New Roman"/>
          <w:sz w:val="24"/>
          <w:szCs w:val="24"/>
        </w:rPr>
        <w:t xml:space="preserve">, </w:t>
      </w:r>
      <w:r w:rsidR="00913BED">
        <w:rPr>
          <w:rFonts w:ascii="Times New Roman" w:hAnsi="Times New Roman" w:cs="Times New Roman"/>
          <w:sz w:val="24"/>
          <w:szCs w:val="24"/>
        </w:rPr>
        <w:t xml:space="preserve"> распределение депутатских мандатов</w:t>
      </w:r>
      <w:r w:rsidR="004928BD">
        <w:rPr>
          <w:rFonts w:ascii="Times New Roman" w:hAnsi="Times New Roman" w:cs="Times New Roman"/>
          <w:sz w:val="24"/>
          <w:szCs w:val="24"/>
        </w:rPr>
        <w:t>, замещение депутатского мандата в случае досрочного выбытия депутата, избранного в результате распределения депутатских мандатов между списками кандидатов</w:t>
      </w:r>
      <w:r w:rsidR="003D5D7D">
        <w:rPr>
          <w:rFonts w:ascii="Times New Roman" w:hAnsi="Times New Roman" w:cs="Times New Roman"/>
          <w:sz w:val="24"/>
          <w:szCs w:val="24"/>
        </w:rPr>
        <w:t>,</w:t>
      </w:r>
      <w:r w:rsidR="004928BD">
        <w:rPr>
          <w:rFonts w:ascii="Times New Roman" w:hAnsi="Times New Roman" w:cs="Times New Roman"/>
          <w:sz w:val="24"/>
          <w:szCs w:val="24"/>
        </w:rPr>
        <w:t xml:space="preserve"> </w:t>
      </w:r>
      <w:r w:rsidR="00913BED">
        <w:rPr>
          <w:rFonts w:ascii="Times New Roman" w:hAnsi="Times New Roman" w:cs="Times New Roman"/>
          <w:sz w:val="24"/>
          <w:szCs w:val="24"/>
        </w:rPr>
        <w:t>осуществляется в порядке, установленном Законом Московской области «О муниципальных выборах».</w:t>
      </w:r>
      <w:r w:rsidR="00492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8BD" w:rsidRDefault="004928BD" w:rsidP="00F4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D57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C3F" w:rsidRPr="003974AD">
        <w:rPr>
          <w:rFonts w:ascii="Times New Roman" w:hAnsi="Times New Roman" w:cs="Times New Roman"/>
          <w:sz w:val="24"/>
          <w:szCs w:val="24"/>
        </w:rPr>
        <w:t xml:space="preserve">Депутаты Совета депутатов городского округа, избранные в составе списков кандидатов, выдвинутых политическими партиями, их региональными отделениями или иными структурными подразделениями, входят в депутатские объединения (фракции)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4928B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92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Федерации». </w:t>
      </w:r>
    </w:p>
    <w:p w:rsidR="00913BED" w:rsidRPr="003974AD" w:rsidRDefault="004928BD" w:rsidP="00F4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27C3F" w:rsidRPr="003974AD">
        <w:rPr>
          <w:rFonts w:ascii="Times New Roman" w:hAnsi="Times New Roman" w:cs="Times New Roman"/>
          <w:sz w:val="24"/>
          <w:szCs w:val="24"/>
        </w:rPr>
        <w:t xml:space="preserve">Фракция включает в себя всех депутатов (депутата), избранных (избранного) в составе соответствующего списка кандидатов. </w:t>
      </w:r>
    </w:p>
    <w:p w:rsidR="00195F26" w:rsidRDefault="004928BD" w:rsidP="003D5D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27C3F" w:rsidRPr="003974AD">
        <w:rPr>
          <w:rFonts w:ascii="Times New Roman" w:hAnsi="Times New Roman" w:cs="Times New Roman"/>
          <w:sz w:val="24"/>
          <w:szCs w:val="24"/>
        </w:rPr>
        <w:t>Порядок деятельности фракций устанавливается законом Московской области и регламентом Совета депутатов городского округа.».</w:t>
      </w:r>
    </w:p>
    <w:p w:rsidR="00195F26" w:rsidRDefault="00FE5F81" w:rsidP="008A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8B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A3A37" w:rsidRDefault="00195F26" w:rsidP="008A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A3A37">
        <w:rPr>
          <w:rFonts w:ascii="Times New Roman" w:hAnsi="Times New Roman" w:cs="Times New Roman"/>
          <w:sz w:val="24"/>
          <w:szCs w:val="24"/>
        </w:rPr>
        <w:t>1.</w:t>
      </w:r>
      <w:r w:rsidR="00F1389C">
        <w:rPr>
          <w:rFonts w:ascii="Times New Roman" w:hAnsi="Times New Roman" w:cs="Times New Roman"/>
          <w:sz w:val="24"/>
          <w:szCs w:val="24"/>
        </w:rPr>
        <w:t>8</w:t>
      </w:r>
      <w:r w:rsidR="008A3A37">
        <w:rPr>
          <w:rFonts w:ascii="Times New Roman" w:hAnsi="Times New Roman" w:cs="Times New Roman"/>
          <w:sz w:val="24"/>
          <w:szCs w:val="24"/>
        </w:rPr>
        <w:t xml:space="preserve">. </w:t>
      </w:r>
      <w:r w:rsidR="008A3A37" w:rsidRPr="0034322D">
        <w:rPr>
          <w:rFonts w:ascii="Times New Roman" w:hAnsi="Times New Roman" w:cs="Times New Roman"/>
          <w:sz w:val="24"/>
          <w:szCs w:val="24"/>
        </w:rPr>
        <w:t xml:space="preserve">Статью 36 дополнить частью 6.1 следующего содержания : </w:t>
      </w:r>
    </w:p>
    <w:p w:rsidR="008A3A37" w:rsidRDefault="008A3A37" w:rsidP="00F21E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432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34322D">
        <w:rPr>
          <w:rFonts w:ascii="Times New Roman" w:hAnsi="Times New Roman" w:cs="Times New Roman"/>
          <w:sz w:val="24"/>
          <w:szCs w:val="24"/>
        </w:rPr>
        <w:t>Гражданин не может быть назначен на должности председателя, заместителя председателя и аудитора контрольно-счетного органа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 xml:space="preserve">, а муниципальный служащий не может замещать должности председателя, заместителя председателя и аудитора контрольно-счетного органа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34322D">
        <w:rPr>
          <w:rFonts w:ascii="Times New Roman" w:hAnsi="Times New Roman" w:cs="Times New Roman"/>
          <w:sz w:val="24"/>
          <w:szCs w:val="24"/>
        </w:rPr>
        <w:t>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4322D">
        <w:rPr>
          <w:rFonts w:ascii="Times New Roman" w:hAnsi="Times New Roman" w:cs="Times New Roman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>, руководителями судебных и правоохранительных органов, расположенных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21E1A" w:rsidRDefault="00901808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8A3A37" w:rsidRPr="00F1389C" w:rsidRDefault="00F21E1A" w:rsidP="00F138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195F26">
        <w:rPr>
          <w:rFonts w:ascii="Times New Roman" w:hAnsi="Times New Roman" w:cs="Times New Roman"/>
          <w:bCs/>
          <w:sz w:val="24"/>
          <w:szCs w:val="24"/>
        </w:rPr>
        <w:t>1.</w:t>
      </w:r>
      <w:r w:rsidR="00F1389C">
        <w:rPr>
          <w:rFonts w:ascii="Times New Roman" w:hAnsi="Times New Roman" w:cs="Times New Roman"/>
          <w:bCs/>
          <w:sz w:val="24"/>
          <w:szCs w:val="24"/>
        </w:rPr>
        <w:t>9</w:t>
      </w:r>
      <w:r w:rsidR="00195F2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01808">
        <w:rPr>
          <w:rFonts w:ascii="Times New Roman" w:hAnsi="Times New Roman" w:cs="Times New Roman"/>
          <w:bCs/>
          <w:sz w:val="24"/>
          <w:szCs w:val="24"/>
        </w:rPr>
        <w:t xml:space="preserve">Дополнить статьей 37.2  следующего содержания :   </w:t>
      </w:r>
    </w:p>
    <w:p w:rsidR="00901808" w:rsidRDefault="008A3A37" w:rsidP="00F21E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01808">
        <w:rPr>
          <w:rFonts w:ascii="Times New Roman" w:hAnsi="Times New Roman" w:cs="Times New Roman"/>
          <w:sz w:val="24"/>
          <w:szCs w:val="24"/>
        </w:rPr>
        <w:t>«</w:t>
      </w:r>
      <w:r w:rsidR="00901808" w:rsidRPr="00901808">
        <w:rPr>
          <w:rFonts w:ascii="Times New Roman" w:hAnsi="Times New Roman" w:cs="Times New Roman"/>
          <w:b/>
          <w:sz w:val="24"/>
          <w:szCs w:val="24"/>
        </w:rPr>
        <w:t>37.2.</w:t>
      </w:r>
      <w:r w:rsidR="00901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808">
        <w:rPr>
          <w:rFonts w:ascii="Times New Roman" w:hAnsi="Times New Roman" w:cs="Times New Roman"/>
          <w:b/>
          <w:bCs/>
          <w:sz w:val="24"/>
          <w:szCs w:val="24"/>
        </w:rPr>
        <w:t>Порядок и сроки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01808" w:rsidRDefault="00901808" w:rsidP="00F21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"/>
      <w:bookmarkEnd w:id="1"/>
      <w:r>
        <w:rPr>
          <w:rFonts w:ascii="Times New Roman" w:hAnsi="Times New Roman" w:cs="Times New Roman"/>
          <w:sz w:val="24"/>
          <w:szCs w:val="24"/>
        </w:rPr>
        <w:t xml:space="preserve">1. 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предусмотренные </w:t>
      </w:r>
      <w:hyperlink r:id="rId10" w:history="1">
        <w:r w:rsidRPr="00901808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901808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901808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90180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901808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901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«О муниципальной службе в Российской Федерации», применяются представителем нанимателя (работодателем) в порядке, установленном указанным Федеральным законом, Законом Московской области «О муниципальной службе в Московской области» и муниципальными нормативными правовыми актами.</w:t>
      </w:r>
    </w:p>
    <w:p w:rsidR="00901808" w:rsidRDefault="00901808" w:rsidP="00F21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Взыскания, указанные в </w:t>
      </w:r>
      <w:hyperlink w:anchor="Par3" w:history="1">
        <w:r w:rsidRPr="00C95663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C95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статьи,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</w:t>
      </w:r>
    </w:p>
    <w:p w:rsidR="00901808" w:rsidRDefault="00901808" w:rsidP="00F80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Копия акта о применении к муниципальному служащему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 указанием коррупционного правонарушения, оснований применения взыскания или копия акта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  <w:r w:rsidR="00C95663">
        <w:rPr>
          <w:rFonts w:ascii="Times New Roman" w:hAnsi="Times New Roman" w:cs="Times New Roman"/>
          <w:sz w:val="24"/>
          <w:szCs w:val="24"/>
        </w:rPr>
        <w:t>».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A3A37" w:rsidRPr="002D5C6B" w:rsidRDefault="008A3A37" w:rsidP="00F21E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в Управление Министерства юстиции Российской Федерации по Московской области  для проверки соответствия Устава городского округа Электросталь Московской </w:t>
      </w:r>
      <w:r w:rsidRPr="002D5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области </w:t>
      </w:r>
      <w:hyperlink r:id="rId13" w:history="1">
        <w:r w:rsidRPr="008A3A3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Конституции</w:t>
        </w:r>
      </w:hyperlink>
      <w:r w:rsidRPr="002D5C6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законам, уставу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</w:t>
      </w:r>
    </w:p>
    <w:p w:rsidR="008A3A37" w:rsidRPr="002D5C6B" w:rsidRDefault="008A3A37" w:rsidP="00F21E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         3. После государственной регистрации изменений и дополнений, внесенных в Устав городского округа Электросталь Московской области, опубликовать настоящее решение в газете «Официальный вестник», и разместить его на официальном сайте городского округа Электросталь Московской области в информационно-телекоммуникационной сети «Интернет»  по адресу:  </w:t>
      </w:r>
      <w:r w:rsidRPr="002D5C6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D5C6B">
        <w:rPr>
          <w:rFonts w:ascii="Times New Roman" w:hAnsi="Times New Roman" w:cs="Times New Roman"/>
          <w:sz w:val="24"/>
          <w:szCs w:val="24"/>
        </w:rPr>
        <w:t xml:space="preserve">. </w:t>
      </w:r>
      <w:r w:rsidRPr="002D5C6B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r w:rsidRPr="002D5C6B">
        <w:rPr>
          <w:rFonts w:ascii="Times New Roman" w:hAnsi="Times New Roman" w:cs="Times New Roman"/>
          <w:sz w:val="24"/>
          <w:szCs w:val="24"/>
        </w:rPr>
        <w:t>.</w:t>
      </w:r>
      <w:r w:rsidRPr="002D5C6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D5C6B">
        <w:rPr>
          <w:rFonts w:ascii="Times New Roman" w:hAnsi="Times New Roman" w:cs="Times New Roman"/>
          <w:sz w:val="24"/>
          <w:szCs w:val="24"/>
        </w:rPr>
        <w:t>.</w:t>
      </w:r>
    </w:p>
    <w:p w:rsidR="008A3A37" w:rsidRPr="002D5C6B" w:rsidRDefault="008A3A37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         4. Источником финансирования  опубликования настоящего решения принять денежные средства бюджета городского округа по подразделу  0113 «Другие общегосударственные вопросы» раздела 0100 «Общегосударственные вопросы».</w:t>
      </w:r>
    </w:p>
    <w:p w:rsidR="00660C0A" w:rsidRDefault="008A3A37" w:rsidP="00660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5. </w:t>
      </w:r>
      <w:r w:rsidR="00EB614E">
        <w:rPr>
          <w:rFonts w:ascii="Times New Roman" w:hAnsi="Times New Roman" w:cs="Times New Roman"/>
          <w:sz w:val="24"/>
          <w:szCs w:val="24"/>
        </w:rPr>
        <w:t xml:space="preserve"> </w:t>
      </w:r>
      <w:r w:rsidRPr="002D5C6B">
        <w:rPr>
          <w:rFonts w:ascii="Times New Roman" w:hAnsi="Times New Roman" w:cs="Times New Roman"/>
          <w:sz w:val="24"/>
          <w:szCs w:val="24"/>
        </w:rPr>
        <w:t xml:space="preserve">Установить, что настоящее решение вступает в силу после его государственной регистрации в Управлении Министерства юстиции Российской Федерации по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после его официального опубликования</w:t>
      </w:r>
      <w:r w:rsidR="00B714F4">
        <w:rPr>
          <w:rFonts w:ascii="Times New Roman" w:hAnsi="Times New Roman" w:cs="Times New Roman"/>
          <w:sz w:val="24"/>
          <w:szCs w:val="24"/>
        </w:rPr>
        <w:t>.</w:t>
      </w:r>
      <w:r w:rsidR="00F27C3F">
        <w:rPr>
          <w:rFonts w:ascii="Times New Roman" w:hAnsi="Times New Roman" w:cs="Times New Roman"/>
          <w:sz w:val="24"/>
          <w:szCs w:val="24"/>
        </w:rPr>
        <w:t xml:space="preserve"> </w:t>
      </w:r>
      <w:r w:rsidR="00B714F4">
        <w:rPr>
          <w:rFonts w:ascii="Times New Roman" w:hAnsi="Times New Roman" w:cs="Times New Roman"/>
          <w:sz w:val="24"/>
          <w:szCs w:val="24"/>
        </w:rPr>
        <w:t xml:space="preserve"> П</w:t>
      </w:r>
      <w:r w:rsidR="00F27C3F" w:rsidRPr="00B714F4">
        <w:rPr>
          <w:rFonts w:ascii="Times New Roman" w:hAnsi="Times New Roman" w:cs="Times New Roman"/>
          <w:sz w:val="24"/>
          <w:szCs w:val="24"/>
        </w:rPr>
        <w:t>ункт</w:t>
      </w:r>
      <w:r w:rsidR="00EB614E" w:rsidRPr="00B714F4">
        <w:rPr>
          <w:rFonts w:ascii="Times New Roman" w:hAnsi="Times New Roman" w:cs="Times New Roman"/>
          <w:sz w:val="24"/>
          <w:szCs w:val="24"/>
        </w:rPr>
        <w:t>ы</w:t>
      </w:r>
      <w:r w:rsidR="00F27C3F" w:rsidRPr="00B714F4">
        <w:rPr>
          <w:rFonts w:ascii="Times New Roman" w:hAnsi="Times New Roman" w:cs="Times New Roman"/>
          <w:sz w:val="24"/>
          <w:szCs w:val="24"/>
        </w:rPr>
        <w:t xml:space="preserve"> 1.</w:t>
      </w:r>
      <w:r w:rsidR="00F1389C" w:rsidRPr="00B714F4">
        <w:rPr>
          <w:rFonts w:ascii="Times New Roman" w:hAnsi="Times New Roman" w:cs="Times New Roman"/>
          <w:sz w:val="24"/>
          <w:szCs w:val="24"/>
        </w:rPr>
        <w:t xml:space="preserve">4 и 1.7 </w:t>
      </w:r>
      <w:r w:rsidR="00F27C3F" w:rsidRPr="00B714F4">
        <w:rPr>
          <w:rFonts w:ascii="Times New Roman" w:hAnsi="Times New Roman" w:cs="Times New Roman"/>
          <w:sz w:val="24"/>
          <w:szCs w:val="24"/>
        </w:rPr>
        <w:t xml:space="preserve"> </w:t>
      </w:r>
      <w:r w:rsidR="00EB614E" w:rsidRPr="00B714F4">
        <w:rPr>
          <w:rFonts w:ascii="Times New Roman" w:hAnsi="Times New Roman" w:cs="Times New Roman"/>
          <w:sz w:val="24"/>
          <w:szCs w:val="24"/>
        </w:rPr>
        <w:t>применяются</w:t>
      </w:r>
      <w:r w:rsidR="00EB614E" w:rsidRPr="002A63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04775" w:rsidRPr="00404775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404775">
        <w:rPr>
          <w:rFonts w:ascii="Times New Roman" w:hAnsi="Times New Roman" w:cs="Times New Roman"/>
          <w:sz w:val="24"/>
          <w:szCs w:val="24"/>
        </w:rPr>
        <w:t xml:space="preserve">выборов </w:t>
      </w:r>
      <w:r w:rsidR="00660C0A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округа, </w:t>
      </w:r>
      <w:r w:rsidR="00404775">
        <w:rPr>
          <w:rFonts w:ascii="Times New Roman" w:hAnsi="Times New Roman" w:cs="Times New Roman"/>
          <w:sz w:val="24"/>
          <w:szCs w:val="24"/>
        </w:rPr>
        <w:t xml:space="preserve">назначенных после </w:t>
      </w:r>
      <w:r w:rsidR="00660C0A">
        <w:rPr>
          <w:rFonts w:ascii="Times New Roman" w:hAnsi="Times New Roman" w:cs="Times New Roman"/>
          <w:sz w:val="24"/>
          <w:szCs w:val="24"/>
        </w:rPr>
        <w:t>вступления в силу настоящего решения.</w:t>
      </w:r>
    </w:p>
    <w:p w:rsidR="008A3A37" w:rsidRDefault="008A3A37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Default="008A3A37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962" w:rsidRDefault="00203962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Default="008A3A37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В.Я. Пекарев </w:t>
      </w:r>
    </w:p>
    <w:p w:rsidR="008A3A37" w:rsidRDefault="008A3A37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63F" w:rsidRDefault="0053563F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Pr="002D5C6B" w:rsidRDefault="008A3A37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21E1A" w:rsidRDefault="008A3A37" w:rsidP="00F21E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  <w:t xml:space="preserve">              В.А. Кузьмин</w:t>
      </w:r>
    </w:p>
    <w:p w:rsidR="0053563F" w:rsidRDefault="0053563F" w:rsidP="00F21E1A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53563F" w:rsidSect="006751C6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E5A" w:rsidRDefault="00323E5A" w:rsidP="00B15498">
      <w:pPr>
        <w:spacing w:after="0" w:line="240" w:lineRule="auto"/>
      </w:pPr>
      <w:r>
        <w:separator/>
      </w:r>
    </w:p>
  </w:endnote>
  <w:endnote w:type="continuationSeparator" w:id="0">
    <w:p w:rsidR="00323E5A" w:rsidRDefault="00323E5A" w:rsidP="00B1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100430"/>
      <w:docPartObj>
        <w:docPartGallery w:val="Page Numbers (Bottom of Page)"/>
        <w:docPartUnique/>
      </w:docPartObj>
    </w:sdtPr>
    <w:sdtEndPr/>
    <w:sdtContent>
      <w:p w:rsidR="002D7905" w:rsidRDefault="0020396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7905" w:rsidRDefault="002D79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E5A" w:rsidRDefault="00323E5A" w:rsidP="00B15498">
      <w:pPr>
        <w:spacing w:after="0" w:line="240" w:lineRule="auto"/>
      </w:pPr>
      <w:r>
        <w:separator/>
      </w:r>
    </w:p>
  </w:footnote>
  <w:footnote w:type="continuationSeparator" w:id="0">
    <w:p w:rsidR="00323E5A" w:rsidRDefault="00323E5A" w:rsidP="00B15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4F94"/>
    <w:rsid w:val="00026A91"/>
    <w:rsid w:val="0003617A"/>
    <w:rsid w:val="00076B89"/>
    <w:rsid w:val="00086884"/>
    <w:rsid w:val="0009099A"/>
    <w:rsid w:val="000B0F26"/>
    <w:rsid w:val="00122719"/>
    <w:rsid w:val="00195F26"/>
    <w:rsid w:val="001A274F"/>
    <w:rsid w:val="00203178"/>
    <w:rsid w:val="00203962"/>
    <w:rsid w:val="00204114"/>
    <w:rsid w:val="00223FD0"/>
    <w:rsid w:val="00244E87"/>
    <w:rsid w:val="0026065E"/>
    <w:rsid w:val="00274073"/>
    <w:rsid w:val="00290240"/>
    <w:rsid w:val="002A63C4"/>
    <w:rsid w:val="002B26F9"/>
    <w:rsid w:val="002D6881"/>
    <w:rsid w:val="002D7905"/>
    <w:rsid w:val="002E6CB0"/>
    <w:rsid w:val="00317FF3"/>
    <w:rsid w:val="00323E5A"/>
    <w:rsid w:val="003458D5"/>
    <w:rsid w:val="00395D53"/>
    <w:rsid w:val="003A20F6"/>
    <w:rsid w:val="003D5D7D"/>
    <w:rsid w:val="003F684E"/>
    <w:rsid w:val="00404775"/>
    <w:rsid w:val="00410669"/>
    <w:rsid w:val="00452381"/>
    <w:rsid w:val="004928BD"/>
    <w:rsid w:val="004D79F9"/>
    <w:rsid w:val="004F5E53"/>
    <w:rsid w:val="00504FA9"/>
    <w:rsid w:val="00517775"/>
    <w:rsid w:val="00533905"/>
    <w:rsid w:val="0053563F"/>
    <w:rsid w:val="00537877"/>
    <w:rsid w:val="0057131C"/>
    <w:rsid w:val="00593F77"/>
    <w:rsid w:val="005C13C2"/>
    <w:rsid w:val="006064A3"/>
    <w:rsid w:val="00617B1A"/>
    <w:rsid w:val="00660C0A"/>
    <w:rsid w:val="00660F4F"/>
    <w:rsid w:val="006751C6"/>
    <w:rsid w:val="006A6A5F"/>
    <w:rsid w:val="006D493A"/>
    <w:rsid w:val="006E2C0C"/>
    <w:rsid w:val="00704CC4"/>
    <w:rsid w:val="007111F9"/>
    <w:rsid w:val="00736AE4"/>
    <w:rsid w:val="00775AA7"/>
    <w:rsid w:val="007B41D0"/>
    <w:rsid w:val="007B5134"/>
    <w:rsid w:val="00857BC3"/>
    <w:rsid w:val="00885964"/>
    <w:rsid w:val="008A01B6"/>
    <w:rsid w:val="008A3A37"/>
    <w:rsid w:val="008C0012"/>
    <w:rsid w:val="008C1338"/>
    <w:rsid w:val="008E13FE"/>
    <w:rsid w:val="00901808"/>
    <w:rsid w:val="00911D19"/>
    <w:rsid w:val="00913BED"/>
    <w:rsid w:val="009142AD"/>
    <w:rsid w:val="00941BE1"/>
    <w:rsid w:val="00951506"/>
    <w:rsid w:val="00980712"/>
    <w:rsid w:val="009864A2"/>
    <w:rsid w:val="009D7C81"/>
    <w:rsid w:val="00A8490D"/>
    <w:rsid w:val="00A852B9"/>
    <w:rsid w:val="00AA388E"/>
    <w:rsid w:val="00AC1088"/>
    <w:rsid w:val="00AD2063"/>
    <w:rsid w:val="00AF25D1"/>
    <w:rsid w:val="00B071FA"/>
    <w:rsid w:val="00B15498"/>
    <w:rsid w:val="00B24C7F"/>
    <w:rsid w:val="00B24F94"/>
    <w:rsid w:val="00B465F0"/>
    <w:rsid w:val="00B52C06"/>
    <w:rsid w:val="00B558B6"/>
    <w:rsid w:val="00B714F4"/>
    <w:rsid w:val="00BB6008"/>
    <w:rsid w:val="00BD7268"/>
    <w:rsid w:val="00C06D75"/>
    <w:rsid w:val="00C13707"/>
    <w:rsid w:val="00C2164D"/>
    <w:rsid w:val="00C730FC"/>
    <w:rsid w:val="00C7768F"/>
    <w:rsid w:val="00C95663"/>
    <w:rsid w:val="00CD570B"/>
    <w:rsid w:val="00CF6E10"/>
    <w:rsid w:val="00D140CC"/>
    <w:rsid w:val="00D261FD"/>
    <w:rsid w:val="00D56440"/>
    <w:rsid w:val="00DA3A1B"/>
    <w:rsid w:val="00E00539"/>
    <w:rsid w:val="00E476C4"/>
    <w:rsid w:val="00E51288"/>
    <w:rsid w:val="00E639E8"/>
    <w:rsid w:val="00EB614E"/>
    <w:rsid w:val="00EE6443"/>
    <w:rsid w:val="00F1389C"/>
    <w:rsid w:val="00F20250"/>
    <w:rsid w:val="00F21E1A"/>
    <w:rsid w:val="00F27C3F"/>
    <w:rsid w:val="00F429F2"/>
    <w:rsid w:val="00F450D1"/>
    <w:rsid w:val="00F52ABC"/>
    <w:rsid w:val="00F609ED"/>
    <w:rsid w:val="00F63C34"/>
    <w:rsid w:val="00F80240"/>
    <w:rsid w:val="00F815E6"/>
    <w:rsid w:val="00FA445A"/>
    <w:rsid w:val="00FC1DC8"/>
    <w:rsid w:val="00FD53BF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35E48F5E-F12B-4D28-A21B-C925B9D9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24F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F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1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5498"/>
  </w:style>
  <w:style w:type="paragraph" w:styleId="a8">
    <w:name w:val="footer"/>
    <w:basedOn w:val="a"/>
    <w:link w:val="a9"/>
    <w:uiPriority w:val="99"/>
    <w:unhideWhenUsed/>
    <w:rsid w:val="00B1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498"/>
  </w:style>
  <w:style w:type="character" w:styleId="aa">
    <w:name w:val="Strong"/>
    <w:basedOn w:val="a0"/>
    <w:uiPriority w:val="22"/>
    <w:qFormat/>
    <w:rsid w:val="004F5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3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147F82E7E9893CEAEAFE64E7BC99B053D3FF2F8DC8AF8214B1D8A4BAEBB8977668F3775346772FA43FB3DDBE82CA7A0906C84E8w1z5I" TargetMode="External"/><Relationship Id="rId13" Type="http://schemas.openxmlformats.org/officeDocument/2006/relationships/hyperlink" Target="consultantplus://offline/ref=D291F0DCE4D72F741618E84B3077CBFAB7EB605ED025D5CA2AC330HEs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54B31EC1CED7C71AAE05E4122301976427BA43EF3DE7508FF0A3761D608D7367426D80C23AEC2CEAA401502778C27AF1D2D7AF0CXD62J" TargetMode="External"/><Relationship Id="rId12" Type="http://schemas.openxmlformats.org/officeDocument/2006/relationships/hyperlink" Target="consultantplus://offline/ref=61C021EC6FF25BF61C07BF14B6C3F46C885FB4D4F78CDCE7E890310EC94AB25B721F902F4EAAE506F2DDF88EDC706266447AEB6CE1CA41F6b5x8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1C021EC6FF25BF61C07BF14B6C3F46C885FB4D4F78CDCE7E890310EC94AB25B721F902A4FA1B355B783A1DF903B6F635266EB68bFx6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1C021EC6FF25BF61C07BF14B6C3F46C885FB4D4F78CDCE7E890310EC94AB25B721F902F4EAAE50CFADDF88EDC706266447AEB6CE1CA41F6b5x8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3C1F61ED8E5A599B7CEA82067838BF4330D8659181210627E74A34E986F9EC0F08574E76BB7D47C4C862EA928BFmF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5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A. Побежимова</cp:lastModifiedBy>
  <cp:revision>87</cp:revision>
  <cp:lastPrinted>2019-07-02T08:54:00Z</cp:lastPrinted>
  <dcterms:created xsi:type="dcterms:W3CDTF">2018-10-12T10:01:00Z</dcterms:created>
  <dcterms:modified xsi:type="dcterms:W3CDTF">2019-07-02T13:36:00Z</dcterms:modified>
</cp:coreProperties>
</file>