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90" w:rsidRDefault="00BF0D90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7279B" w:rsidRDefault="00AD2BAD" w:rsidP="00F7279B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77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9B" w:rsidRDefault="00F7279B" w:rsidP="00F7279B">
      <w:pPr>
        <w:ind w:left="-1560" w:right="-567" w:firstLine="1701"/>
        <w:rPr>
          <w:b/>
        </w:rPr>
      </w:pPr>
      <w:r>
        <w:tab/>
      </w:r>
      <w:r>
        <w:tab/>
      </w:r>
    </w:p>
    <w:p w:rsidR="00F7279B" w:rsidRDefault="00F7279B" w:rsidP="00F727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7279B" w:rsidRDefault="00F7279B" w:rsidP="00F7279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7279B" w:rsidRDefault="00F7279B" w:rsidP="00F7279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7279B" w:rsidRDefault="00F7279B" w:rsidP="00F7279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7279B" w:rsidRDefault="00F7279B" w:rsidP="00F7279B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7279B" w:rsidRDefault="00F7279B" w:rsidP="00F7279B">
      <w:pPr>
        <w:ind w:left="-1560" w:right="-567"/>
        <w:jc w:val="center"/>
        <w:rPr>
          <w:b/>
        </w:rPr>
      </w:pPr>
    </w:p>
    <w:p w:rsidR="00F7279B" w:rsidRDefault="00F7279B" w:rsidP="00F7279B">
      <w:pPr>
        <w:ind w:left="-1560" w:right="-567"/>
        <w:jc w:val="center"/>
        <w:outlineLvl w:val="0"/>
      </w:pPr>
      <w:r>
        <w:t xml:space="preserve">  _</w:t>
      </w:r>
      <w:r w:rsidR="00AD2BAD" w:rsidRPr="00AD2BAD">
        <w:rPr>
          <w:u w:val="single"/>
        </w:rPr>
        <w:t>28.06.2018</w:t>
      </w:r>
      <w:r>
        <w:t>_ № _</w:t>
      </w:r>
      <w:r w:rsidR="00AD2BAD" w:rsidRPr="00AD2BAD">
        <w:rPr>
          <w:u w:val="single"/>
        </w:rPr>
        <w:t>596/6</w:t>
      </w:r>
      <w:r>
        <w:t>_</w:t>
      </w:r>
    </w:p>
    <w:p w:rsidR="00F7279B" w:rsidRDefault="00F7279B" w:rsidP="00F7279B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BF0D90" w:rsidRDefault="00BF0D90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36491" w:rsidRDefault="00EC66AA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36491">
        <w:rPr>
          <w:rFonts w:ascii="Times New Roman" w:hAnsi="Times New Roman"/>
          <w:sz w:val="24"/>
          <w:szCs w:val="24"/>
        </w:rPr>
        <w:t xml:space="preserve">внесении изменений в постановление Администрации городского округа </w:t>
      </w:r>
    </w:p>
    <w:p w:rsidR="00C36491" w:rsidRDefault="00C36491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Электросталь Московской области от 29.12.2017 № 1040/12 </w:t>
      </w:r>
    </w:p>
    <w:p w:rsidR="00C36491" w:rsidRDefault="00C36491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утверждении списков граждан, </w:t>
      </w:r>
      <w:r w:rsidR="000E323B">
        <w:rPr>
          <w:rFonts w:ascii="Times New Roman" w:hAnsi="Times New Roman"/>
          <w:sz w:val="24"/>
          <w:szCs w:val="24"/>
        </w:rPr>
        <w:t xml:space="preserve">принятых </w:t>
      </w:r>
      <w:r>
        <w:rPr>
          <w:rFonts w:ascii="Times New Roman" w:hAnsi="Times New Roman"/>
          <w:sz w:val="24"/>
          <w:szCs w:val="24"/>
        </w:rPr>
        <w:t>на учет в качестве нуждающихся</w:t>
      </w:r>
    </w:p>
    <w:p w:rsidR="00C36491" w:rsidRDefault="00C36491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жилых помещениях, в городском округе Электросталь Московской области»</w:t>
      </w:r>
    </w:p>
    <w:p w:rsidR="00847724" w:rsidRDefault="00847724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392ECB" w:rsidRDefault="00392ECB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rPr>
          <w:rFonts w:ascii="Times New Roman" w:hAnsi="Times New Roman"/>
        </w:rPr>
      </w:pPr>
    </w:p>
    <w:p w:rsidR="00C36491" w:rsidRDefault="00C36491" w:rsidP="00C36491">
      <w:pPr>
        <w:pStyle w:val="a4"/>
        <w:ind w:firstLine="567"/>
      </w:pPr>
      <w:r w:rsidRPr="000E323B">
        <w:rPr>
          <w:rStyle w:val="FontStyle12"/>
          <w:sz w:val="24"/>
          <w:szCs w:val="24"/>
        </w:rPr>
        <w:t xml:space="preserve">В соответствии с </w:t>
      </w:r>
      <w:r w:rsidR="009C06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E323B">
        <w:rPr>
          <w:rStyle w:val="FontStyle12"/>
          <w:sz w:val="24"/>
          <w:szCs w:val="24"/>
        </w:rPr>
        <w:t xml:space="preserve">Законом Московской области от 12.12.2005 г. № 260/2005-03 «О порядке ведения учета граждан в качестве нуждающихся в жилых помещениях, предоставляемых по договорам социального найма», распоряжениями Министерства  строительного комплекса Московской области от 08.08.2017 № 272 «О некоторых вопросах реализации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найма», от 20.09.2017 № 338 «О внесении изменений в распоряжение Министерства строительного комплекса Московской области от 08.08.2017 № 272 «О некоторых вопросах реализации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найма», </w:t>
      </w:r>
      <w:r w:rsidR="00DC6ED0">
        <w:t xml:space="preserve">с </w:t>
      </w:r>
      <w:r w:rsidR="00B22B50">
        <w:t xml:space="preserve">основным мероприятием   «Обеспечение жильем </w:t>
      </w:r>
      <w:r w:rsidR="00B22B50" w:rsidRPr="006364CB">
        <w:t xml:space="preserve">молодых семей» </w:t>
      </w:r>
      <w:r w:rsidR="00B22B50">
        <w:t xml:space="preserve">     </w:t>
      </w:r>
      <w:r w:rsidR="00B22B50" w:rsidRPr="006364CB">
        <w:t>государственной</w:t>
      </w:r>
      <w:r w:rsidR="00B22B50">
        <w:t xml:space="preserve"> программы Российской Федерации «Обеспечение доступным и комфортным жильем и коммунальными услугами граждан Российской Федерации», утвержденным </w:t>
      </w:r>
      <w:r w:rsidR="00DC6ED0">
        <w:t xml:space="preserve">постановлением Правительства Российской Федерации </w:t>
      </w:r>
      <w:r w:rsidR="00DC6ED0">
        <w:rPr>
          <w:rFonts w:cs="Times New Roman"/>
        </w:rPr>
        <w:t xml:space="preserve">от </w:t>
      </w:r>
      <w:r w:rsidR="00BF0D90">
        <w:rPr>
          <w:rFonts w:cs="Times New Roman"/>
        </w:rPr>
        <w:t>17.12.2010 № 1050</w:t>
      </w:r>
      <w:r w:rsidR="00DC6ED0">
        <w:rPr>
          <w:rFonts w:cs="Times New Roman"/>
        </w:rPr>
        <w:t xml:space="preserve">, </w:t>
      </w:r>
      <w:r w:rsidR="000E323B" w:rsidRPr="000E323B">
        <w:rPr>
          <w:rStyle w:val="FontStyle12"/>
          <w:sz w:val="24"/>
          <w:szCs w:val="24"/>
        </w:rPr>
        <w:t>решением жилищной комиссии городского</w:t>
      </w:r>
      <w:r w:rsidRPr="000E323B">
        <w:rPr>
          <w:rStyle w:val="FontStyle12"/>
          <w:sz w:val="24"/>
          <w:szCs w:val="24"/>
        </w:rPr>
        <w:t xml:space="preserve"> округ</w:t>
      </w:r>
      <w:r w:rsidR="000E323B" w:rsidRPr="000E323B">
        <w:rPr>
          <w:rStyle w:val="FontStyle12"/>
          <w:sz w:val="24"/>
          <w:szCs w:val="24"/>
        </w:rPr>
        <w:t>а</w:t>
      </w:r>
      <w:r w:rsidRPr="000E323B">
        <w:rPr>
          <w:rStyle w:val="FontStyle12"/>
          <w:sz w:val="24"/>
          <w:szCs w:val="24"/>
        </w:rPr>
        <w:t xml:space="preserve"> Электросталь Московской области </w:t>
      </w:r>
      <w:r w:rsidRPr="000E323B">
        <w:t xml:space="preserve">(протокол от </w:t>
      </w:r>
      <w:r w:rsidR="00610538">
        <w:t>15</w:t>
      </w:r>
      <w:r w:rsidRPr="00610538">
        <w:t>.0</w:t>
      </w:r>
      <w:r w:rsidR="00610538">
        <w:t>6</w:t>
      </w:r>
      <w:r w:rsidRPr="00610538">
        <w:t>.201</w:t>
      </w:r>
      <w:r w:rsidR="000E323B" w:rsidRPr="00610538">
        <w:t xml:space="preserve">8 № </w:t>
      </w:r>
      <w:r w:rsidR="00610538">
        <w:t>1</w:t>
      </w:r>
      <w:r w:rsidR="000E323B" w:rsidRPr="00610538">
        <w:t>6</w:t>
      </w:r>
      <w:r w:rsidRPr="00610538">
        <w:t>)</w:t>
      </w:r>
      <w:r w:rsidR="00DC6ED0">
        <w:t xml:space="preserve"> и</w:t>
      </w:r>
      <w:r w:rsidR="00DC6ED0" w:rsidRPr="00DC6ED0">
        <w:rPr>
          <w:rStyle w:val="FontStyle12"/>
          <w:sz w:val="24"/>
          <w:szCs w:val="24"/>
        </w:rPr>
        <w:t xml:space="preserve"> </w:t>
      </w:r>
      <w:r w:rsidR="00DC6ED0" w:rsidRPr="000E323B">
        <w:rPr>
          <w:rStyle w:val="FontStyle12"/>
          <w:sz w:val="24"/>
          <w:szCs w:val="24"/>
        </w:rPr>
        <w:t>с целью актуализации и формирования</w:t>
      </w:r>
      <w:r w:rsidR="00DC6ED0">
        <w:rPr>
          <w:rStyle w:val="FontStyle12"/>
          <w:sz w:val="24"/>
          <w:szCs w:val="24"/>
        </w:rPr>
        <w:t xml:space="preserve"> на 01.07.2018</w:t>
      </w:r>
      <w:r w:rsidR="00DC6ED0" w:rsidRPr="000E323B">
        <w:rPr>
          <w:rStyle w:val="FontStyle12"/>
          <w:sz w:val="24"/>
          <w:szCs w:val="24"/>
        </w:rPr>
        <w:t xml:space="preserve"> списков </w:t>
      </w:r>
      <w:r w:rsidR="00DC6ED0" w:rsidRPr="000E323B">
        <w:t>граждан, состоящих на учете в качестве нуждающихся в жилых помещениях</w:t>
      </w:r>
      <w:r w:rsidR="00DC6ED0">
        <w:t>, в</w:t>
      </w:r>
      <w:r w:rsidR="00DC6ED0" w:rsidRPr="000E323B">
        <w:t xml:space="preserve"> городском округе Электросталь Московской области</w:t>
      </w:r>
      <w:r w:rsidR="00DC6ED0" w:rsidRPr="000E323B">
        <w:rPr>
          <w:rStyle w:val="FontStyle12"/>
          <w:sz w:val="24"/>
          <w:szCs w:val="24"/>
        </w:rPr>
        <w:t>,</w:t>
      </w:r>
      <w:r w:rsidR="00DC6ED0">
        <w:rPr>
          <w:rStyle w:val="FontStyle12"/>
          <w:sz w:val="24"/>
          <w:szCs w:val="24"/>
        </w:rPr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B02CF9" w:rsidRDefault="00B02CF9" w:rsidP="00274664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274664" w:rsidP="0027466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C36491">
        <w:rPr>
          <w:rFonts w:ascii="Times New Roman" w:hAnsi="Times New Roman"/>
          <w:sz w:val="24"/>
          <w:szCs w:val="24"/>
        </w:rPr>
        <w:t>Внести в постановление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="00C36491">
        <w:rPr>
          <w:rFonts w:ascii="Times New Roman" w:hAnsi="Times New Roman"/>
          <w:sz w:val="24"/>
          <w:szCs w:val="24"/>
        </w:rPr>
        <w:t xml:space="preserve">Московской области  </w:t>
      </w:r>
      <w:r>
        <w:rPr>
          <w:rFonts w:ascii="Times New Roman" w:hAnsi="Times New Roman"/>
          <w:sz w:val="24"/>
          <w:szCs w:val="24"/>
        </w:rPr>
        <w:t xml:space="preserve">от 29.12.2017 № 1040/12 «Об утверждении списков граждан, принятых на учет в качестве нуждающихся  в жилых помещениях, в городском округе Электросталь Московской области»  </w:t>
      </w:r>
      <w:r w:rsidR="00C36491">
        <w:rPr>
          <w:rFonts w:ascii="Times New Roman" w:hAnsi="Times New Roman"/>
          <w:sz w:val="24"/>
          <w:szCs w:val="24"/>
        </w:rPr>
        <w:t>следующие изменения:</w:t>
      </w:r>
    </w:p>
    <w:p w:rsidR="00C36491" w:rsidRDefault="00C36491" w:rsidP="00C36491">
      <w:pPr>
        <w:pStyle w:val="a7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граждан, принятых на учет в качестве нуждающихся в жилых помещениях, предоставляемых по договорам социального найма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470ADF" w:rsidRDefault="00470ADF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46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2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274664" w:rsidRDefault="00274664" w:rsidP="002746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C6ED0">
        <w:rPr>
          <w:rFonts w:ascii="Times New Roman" w:hAnsi="Times New Roman"/>
          <w:sz w:val="24"/>
          <w:szCs w:val="24"/>
        </w:rPr>
        <w:t xml:space="preserve">Пункт 1.5 изложить в </w:t>
      </w:r>
      <w:r w:rsidR="00B22B50">
        <w:rPr>
          <w:rFonts w:ascii="Times New Roman" w:hAnsi="Times New Roman"/>
          <w:sz w:val="24"/>
          <w:szCs w:val="24"/>
        </w:rPr>
        <w:t>следующей</w:t>
      </w:r>
      <w:r w:rsidR="00DC6ED0">
        <w:rPr>
          <w:rFonts w:ascii="Times New Roman" w:hAnsi="Times New Roman"/>
          <w:sz w:val="24"/>
          <w:szCs w:val="24"/>
        </w:rPr>
        <w:t xml:space="preserve"> редакции: </w:t>
      </w:r>
    </w:p>
    <w:p w:rsidR="00DC6ED0" w:rsidRDefault="00DC6ED0" w:rsidP="00274664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2B50"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</w:rPr>
        <w:t xml:space="preserve">Список молодых семей, признанных нуждающимися в жилом помещении для участия </w:t>
      </w:r>
      <w:r w:rsidRPr="001D2CCA">
        <w:rPr>
          <w:rFonts w:ascii="Times New Roman" w:hAnsi="Times New Roman"/>
          <w:sz w:val="24"/>
          <w:szCs w:val="24"/>
        </w:rPr>
        <w:t>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</w:t>
      </w:r>
      <w:r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="00B22B50">
        <w:rPr>
          <w:rFonts w:ascii="Times New Roman" w:hAnsi="Times New Roman"/>
          <w:sz w:val="24"/>
          <w:szCs w:val="24"/>
        </w:rPr>
        <w:t xml:space="preserve">, </w:t>
      </w:r>
      <w:r w:rsidRPr="001D2CCA">
        <w:rPr>
          <w:rFonts w:ascii="Times New Roman" w:hAnsi="Times New Roman"/>
          <w:sz w:val="24"/>
          <w:szCs w:val="24"/>
        </w:rPr>
        <w:t>подпрограммы «Обеспечение жильем молодых семей» государственной программы Московской области «Жилище» на 2017-2027 годы</w:t>
      </w:r>
      <w:r>
        <w:rPr>
          <w:rFonts w:ascii="Times New Roman" w:hAnsi="Times New Roman"/>
          <w:sz w:val="24"/>
          <w:szCs w:val="24"/>
        </w:rPr>
        <w:t xml:space="preserve"> (прилагается).»</w:t>
      </w:r>
    </w:p>
    <w:p w:rsidR="00292D5F" w:rsidRDefault="00DC6ED0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3A63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292D5F">
        <w:rPr>
          <w:rFonts w:ascii="Times New Roman" w:hAnsi="Times New Roman"/>
          <w:sz w:val="24"/>
          <w:szCs w:val="24"/>
        </w:rPr>
        <w:t>писок молодых семей, признанных нуждающимися в жилом помещении для участия</w:t>
      </w:r>
      <w:r w:rsidR="001D2CCA">
        <w:rPr>
          <w:rFonts w:ascii="Times New Roman" w:hAnsi="Times New Roman"/>
          <w:sz w:val="24"/>
          <w:szCs w:val="24"/>
        </w:rPr>
        <w:t xml:space="preserve"> </w:t>
      </w:r>
      <w:r w:rsidR="001D2CCA" w:rsidRPr="001D2CCA">
        <w:rPr>
          <w:rFonts w:ascii="Times New Roman" w:hAnsi="Times New Roman"/>
          <w:sz w:val="24"/>
          <w:szCs w:val="24"/>
        </w:rPr>
        <w:t>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</w:t>
      </w:r>
      <w:r w:rsidR="00D956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1D2CCA" w:rsidRPr="001D2CCA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3A639C">
        <w:rPr>
          <w:rFonts w:ascii="Times New Roman" w:hAnsi="Times New Roman"/>
          <w:sz w:val="24"/>
          <w:szCs w:val="24"/>
        </w:rPr>
        <w:t xml:space="preserve">№ </w:t>
      </w:r>
      <w:r w:rsidR="000B0862">
        <w:rPr>
          <w:rFonts w:ascii="Times New Roman" w:hAnsi="Times New Roman"/>
          <w:sz w:val="24"/>
          <w:szCs w:val="24"/>
        </w:rPr>
        <w:t>3</w:t>
      </w:r>
      <w:r w:rsidR="003A639C">
        <w:rPr>
          <w:rFonts w:ascii="Times New Roman" w:hAnsi="Times New Roman"/>
          <w:sz w:val="24"/>
          <w:szCs w:val="24"/>
        </w:rPr>
        <w:t xml:space="preserve">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 w:rsidR="003A639C">
        <w:rPr>
          <w:rFonts w:ascii="Times New Roman" w:hAnsi="Times New Roman"/>
          <w:sz w:val="24"/>
          <w:szCs w:val="24"/>
        </w:rPr>
        <w:t>остановлению.</w:t>
      </w:r>
    </w:p>
    <w:p w:rsidR="00C36491" w:rsidRPr="00B22B50" w:rsidRDefault="00DC6ED0" w:rsidP="00C36491">
      <w:pPr>
        <w:ind w:firstLine="708"/>
        <w:jc w:val="both"/>
        <w:rPr>
          <w:color w:val="000000"/>
        </w:rPr>
      </w:pPr>
      <w:r>
        <w:t>2</w:t>
      </w:r>
      <w:r w:rsidR="00C3747D">
        <w:t xml:space="preserve">. Опубликовать </w:t>
      </w:r>
      <w:r w:rsidR="00C36491">
        <w:t>настоящее постановление в информационно-телекоммуникационной сети «Интернет»  по адресу</w:t>
      </w:r>
      <w:r w:rsidR="00C36491" w:rsidRPr="00B22B50">
        <w:t>:</w:t>
      </w:r>
      <w:r w:rsidR="00C36491" w:rsidRPr="00B22B50">
        <w:rPr>
          <w:color w:val="000000"/>
        </w:rPr>
        <w:t xml:space="preserve"> </w:t>
      </w:r>
      <w:hyperlink r:id="rId6" w:history="1">
        <w:r w:rsidR="00C36491" w:rsidRPr="00B22B50">
          <w:rPr>
            <w:rStyle w:val="a8"/>
            <w:color w:val="000000"/>
            <w:u w:val="none"/>
            <w:lang w:val="en-US"/>
          </w:rPr>
          <w:t>www</w:t>
        </w:r>
        <w:r w:rsidR="00C36491" w:rsidRPr="00B22B50">
          <w:rPr>
            <w:rStyle w:val="a8"/>
            <w:color w:val="000000"/>
            <w:u w:val="none"/>
          </w:rPr>
          <w:t>.</w:t>
        </w:r>
        <w:r w:rsidR="00C36491" w:rsidRPr="00B22B50">
          <w:rPr>
            <w:rStyle w:val="a8"/>
            <w:color w:val="000000"/>
            <w:u w:val="none"/>
            <w:lang w:val="en-US"/>
          </w:rPr>
          <w:t>electrostal</w:t>
        </w:r>
        <w:r w:rsidR="00C36491" w:rsidRPr="00B22B50">
          <w:rPr>
            <w:rStyle w:val="a8"/>
            <w:color w:val="000000"/>
            <w:u w:val="none"/>
          </w:rPr>
          <w:t>.</w:t>
        </w:r>
        <w:r w:rsidR="00C36491" w:rsidRPr="00B22B50">
          <w:rPr>
            <w:rStyle w:val="a8"/>
            <w:color w:val="000000"/>
            <w:u w:val="none"/>
            <w:lang w:val="en-US"/>
          </w:rPr>
          <w:t>ru</w:t>
        </w:r>
      </w:hyperlink>
      <w:r w:rsidR="00C36491" w:rsidRPr="00B22B50">
        <w:t>.</w:t>
      </w:r>
    </w:p>
    <w:p w:rsidR="00C36491" w:rsidRDefault="00C36491" w:rsidP="00C36491">
      <w:pPr>
        <w:ind w:left="567"/>
        <w:jc w:val="both"/>
      </w:pPr>
    </w:p>
    <w:p w:rsidR="00C36491" w:rsidRDefault="00C36491" w:rsidP="00C36491"/>
    <w:p w:rsidR="00C36491" w:rsidRDefault="00C36491" w:rsidP="00C36491"/>
    <w:p w:rsidR="00C36491" w:rsidRDefault="00C36491" w:rsidP="00C36491"/>
    <w:p w:rsidR="00C36491" w:rsidRDefault="00C36491" w:rsidP="00C36491"/>
    <w:p w:rsidR="00C36491" w:rsidRDefault="00C36491" w:rsidP="00C36491">
      <w:pPr>
        <w:tabs>
          <w:tab w:val="left" w:pos="0"/>
        </w:tabs>
        <w:jc w:val="both"/>
      </w:pPr>
      <w:r>
        <w:t>Глава городского округа                                                                                            В.Я Пекарев</w:t>
      </w: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8359F" w:rsidRDefault="0088359F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8359F" w:rsidRDefault="0088359F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747D" w:rsidRDefault="00C3747D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Рассылка: отделу по жилищной политике комитета по строительству, архитектуре и жилищной политике - 2, отделу по связям с общественностью, в дело.</w:t>
      </w: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36491" w:rsidRDefault="00C36491" w:rsidP="00C3649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C4F65" w:rsidRDefault="009C4F65" w:rsidP="00AC4C04"/>
    <w:p w:rsidR="00D07BF9" w:rsidRDefault="00D07BF9" w:rsidP="00AC4C04"/>
    <w:p w:rsidR="00D07BF9" w:rsidRDefault="00D07BF9" w:rsidP="00AC4C04"/>
    <w:p w:rsidR="00BF0D90" w:rsidRDefault="00BF0D90" w:rsidP="00AC4C04"/>
    <w:p w:rsidR="00BF0D90" w:rsidRDefault="00BF0D90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p w:rsidR="00D07BF9" w:rsidRDefault="00D07BF9" w:rsidP="00AC4C04"/>
    <w:sectPr w:rsidR="00D07BF9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634"/>
    <w:multiLevelType w:val="multilevel"/>
    <w:tmpl w:val="C556E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2285B02"/>
    <w:multiLevelType w:val="multilevel"/>
    <w:tmpl w:val="27F2DE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>
    <w:nsid w:val="4DA50588"/>
    <w:multiLevelType w:val="multilevel"/>
    <w:tmpl w:val="9DA671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4E1A7B31"/>
    <w:multiLevelType w:val="multilevel"/>
    <w:tmpl w:val="05F6E9E8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513E754D"/>
    <w:multiLevelType w:val="multilevel"/>
    <w:tmpl w:val="CA06D2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compat/>
  <w:rsids>
    <w:rsidRoot w:val="000F4FA3"/>
    <w:rsid w:val="00067B44"/>
    <w:rsid w:val="00087D42"/>
    <w:rsid w:val="000B0862"/>
    <w:rsid w:val="000E323B"/>
    <w:rsid w:val="000F4FA3"/>
    <w:rsid w:val="00135D18"/>
    <w:rsid w:val="001D2CCA"/>
    <w:rsid w:val="001D4601"/>
    <w:rsid w:val="00251CCB"/>
    <w:rsid w:val="00273625"/>
    <w:rsid w:val="00274664"/>
    <w:rsid w:val="00291F5E"/>
    <w:rsid w:val="00292D5F"/>
    <w:rsid w:val="002B0B3B"/>
    <w:rsid w:val="002C2ABF"/>
    <w:rsid w:val="002E796F"/>
    <w:rsid w:val="00301A92"/>
    <w:rsid w:val="00392ECB"/>
    <w:rsid w:val="003A639C"/>
    <w:rsid w:val="003B6483"/>
    <w:rsid w:val="003E51D1"/>
    <w:rsid w:val="003E672C"/>
    <w:rsid w:val="003F31D4"/>
    <w:rsid w:val="00403261"/>
    <w:rsid w:val="004071C3"/>
    <w:rsid w:val="00470ADF"/>
    <w:rsid w:val="00491D93"/>
    <w:rsid w:val="004C0E0E"/>
    <w:rsid w:val="004F1750"/>
    <w:rsid w:val="00504369"/>
    <w:rsid w:val="00515EC2"/>
    <w:rsid w:val="00526854"/>
    <w:rsid w:val="0058294C"/>
    <w:rsid w:val="005B5B19"/>
    <w:rsid w:val="005E75CE"/>
    <w:rsid w:val="00610538"/>
    <w:rsid w:val="00654D06"/>
    <w:rsid w:val="00686598"/>
    <w:rsid w:val="006F7B9A"/>
    <w:rsid w:val="0072220D"/>
    <w:rsid w:val="00754CD9"/>
    <w:rsid w:val="00770635"/>
    <w:rsid w:val="007F698B"/>
    <w:rsid w:val="00821528"/>
    <w:rsid w:val="00845208"/>
    <w:rsid w:val="00847724"/>
    <w:rsid w:val="008808E0"/>
    <w:rsid w:val="0088359F"/>
    <w:rsid w:val="008D7179"/>
    <w:rsid w:val="008D7E98"/>
    <w:rsid w:val="00931221"/>
    <w:rsid w:val="009A19A1"/>
    <w:rsid w:val="009C069D"/>
    <w:rsid w:val="009C4F65"/>
    <w:rsid w:val="00A37D17"/>
    <w:rsid w:val="00A8176C"/>
    <w:rsid w:val="00A82DC1"/>
    <w:rsid w:val="00AA2C4B"/>
    <w:rsid w:val="00AC4C04"/>
    <w:rsid w:val="00AD2BAD"/>
    <w:rsid w:val="00B02CF9"/>
    <w:rsid w:val="00B22B50"/>
    <w:rsid w:val="00B75C77"/>
    <w:rsid w:val="00B867A7"/>
    <w:rsid w:val="00BF0D90"/>
    <w:rsid w:val="00BF6853"/>
    <w:rsid w:val="00C15259"/>
    <w:rsid w:val="00C36491"/>
    <w:rsid w:val="00C3747D"/>
    <w:rsid w:val="00C51C8A"/>
    <w:rsid w:val="00C90E12"/>
    <w:rsid w:val="00D07BF9"/>
    <w:rsid w:val="00D956B6"/>
    <w:rsid w:val="00DA0872"/>
    <w:rsid w:val="00DC6ED0"/>
    <w:rsid w:val="00EC66AA"/>
    <w:rsid w:val="00F7279B"/>
    <w:rsid w:val="00F86FA3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68659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2B0B3B"/>
    <w:rPr>
      <w:rFonts w:ascii="Calibri" w:hAnsi="Calibri"/>
      <w:sz w:val="22"/>
      <w:szCs w:val="22"/>
    </w:rPr>
  </w:style>
  <w:style w:type="character" w:styleId="a8">
    <w:name w:val="Hyperlink"/>
    <w:unhideWhenUsed/>
    <w:rsid w:val="00C36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_______________ № ___________</vt:lpstr>
    </vt:vector>
  </TitlesOfParts>
  <Company>ТЕТРА к.с.</Company>
  <LinksUpToDate>false</LinksUpToDate>
  <CharactersWithSpaces>4194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2</cp:revision>
  <cp:lastPrinted>2018-06-29T08:05:00Z</cp:lastPrinted>
  <dcterms:created xsi:type="dcterms:W3CDTF">2018-07-02T07:24:00Z</dcterms:created>
  <dcterms:modified xsi:type="dcterms:W3CDTF">2018-07-02T07:24:00Z</dcterms:modified>
</cp:coreProperties>
</file>