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1A55B9" w:rsidRDefault="005108C7" w:rsidP="001A55B9">
      <w:pPr>
        <w:ind w:right="-1"/>
        <w:jc w:val="center"/>
        <w:rPr>
          <w:sz w:val="28"/>
          <w:szCs w:val="28"/>
        </w:rPr>
      </w:pPr>
      <w:r w:rsidRPr="001A55B9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1A55B9" w:rsidRDefault="005108C7" w:rsidP="001A55B9">
      <w:pPr>
        <w:ind w:right="-1"/>
        <w:jc w:val="center"/>
        <w:rPr>
          <w:sz w:val="28"/>
          <w:szCs w:val="28"/>
        </w:rPr>
      </w:pPr>
    </w:p>
    <w:p w:rsidR="005108C7" w:rsidRPr="001A55B9" w:rsidRDefault="001A55B9" w:rsidP="001A55B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1A55B9">
        <w:rPr>
          <w:sz w:val="28"/>
          <w:szCs w:val="28"/>
        </w:rPr>
        <w:t>ГОРОДСКОГО ОКРУГА ЭЛЕКТРОСТАЛЬ</w:t>
      </w:r>
    </w:p>
    <w:p w:rsidR="005108C7" w:rsidRPr="001A55B9" w:rsidRDefault="005108C7" w:rsidP="001A55B9">
      <w:pPr>
        <w:ind w:right="-1"/>
        <w:jc w:val="center"/>
        <w:rPr>
          <w:sz w:val="28"/>
          <w:szCs w:val="28"/>
        </w:rPr>
      </w:pPr>
    </w:p>
    <w:p w:rsidR="005108C7" w:rsidRPr="001A55B9" w:rsidRDefault="001A55B9" w:rsidP="001A55B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1A55B9">
        <w:rPr>
          <w:sz w:val="28"/>
          <w:szCs w:val="28"/>
        </w:rPr>
        <w:t>ОБЛАСТИ</w:t>
      </w:r>
    </w:p>
    <w:p w:rsidR="005108C7" w:rsidRPr="001A55B9" w:rsidRDefault="005108C7" w:rsidP="001A55B9">
      <w:pPr>
        <w:ind w:right="-1"/>
        <w:jc w:val="center"/>
        <w:rPr>
          <w:sz w:val="28"/>
          <w:szCs w:val="28"/>
        </w:rPr>
      </w:pPr>
    </w:p>
    <w:p w:rsidR="005108C7" w:rsidRPr="001A55B9" w:rsidRDefault="005108C7" w:rsidP="005108C7">
      <w:pPr>
        <w:ind w:right="-1"/>
        <w:jc w:val="center"/>
        <w:rPr>
          <w:sz w:val="44"/>
          <w:szCs w:val="44"/>
        </w:rPr>
      </w:pPr>
      <w:r w:rsidRPr="001A55B9">
        <w:rPr>
          <w:sz w:val="44"/>
          <w:szCs w:val="44"/>
        </w:rPr>
        <w:t>РАСПОРЯЖЕНИЕ</w:t>
      </w:r>
    </w:p>
    <w:p w:rsidR="005108C7" w:rsidRPr="001A55B9" w:rsidRDefault="005108C7" w:rsidP="005108C7">
      <w:pPr>
        <w:ind w:right="-1"/>
        <w:jc w:val="center"/>
        <w:rPr>
          <w:sz w:val="44"/>
          <w:szCs w:val="44"/>
        </w:rPr>
      </w:pPr>
    </w:p>
    <w:p w:rsidR="005108C7" w:rsidRDefault="0066742D" w:rsidP="001A55B9">
      <w:pPr>
        <w:ind w:right="-1"/>
        <w:jc w:val="center"/>
        <w:outlineLvl w:val="0"/>
      </w:pPr>
      <w:r w:rsidRPr="001A55B9">
        <w:t>18.10.2021</w:t>
      </w:r>
      <w:r w:rsidR="005108C7" w:rsidRPr="00537687">
        <w:t xml:space="preserve"> № </w:t>
      </w:r>
      <w:r w:rsidRPr="001A55B9">
        <w:t>289-р</w:t>
      </w:r>
    </w:p>
    <w:p w:rsidR="005108C7" w:rsidRDefault="005108C7" w:rsidP="005108C7"/>
    <w:p w:rsidR="00CC306E" w:rsidRPr="00CC306E" w:rsidRDefault="00CC306E" w:rsidP="00CC306E">
      <w:pPr>
        <w:keepNext/>
        <w:spacing w:line="240" w:lineRule="exact"/>
        <w:ind w:left="284" w:right="284" w:firstLine="425"/>
        <w:jc w:val="center"/>
        <w:outlineLvl w:val="0"/>
      </w:pPr>
      <w:r w:rsidRPr="00CC306E">
        <w:rPr>
          <w:rFonts w:cs="Times New Roman"/>
          <w:szCs w:val="20"/>
        </w:rPr>
        <w:t xml:space="preserve">О </w:t>
      </w:r>
      <w:r w:rsidR="00253CD9">
        <w:t xml:space="preserve">внесении изменений </w:t>
      </w:r>
      <w:r w:rsidR="00557DF1">
        <w:t xml:space="preserve">в </w:t>
      </w:r>
      <w:r w:rsidR="00253CD9">
        <w:t xml:space="preserve">распоряжение Администрации городского округа Электросталь Московской области </w:t>
      </w:r>
      <w:r w:rsidR="00464F41">
        <w:t xml:space="preserve">от </w:t>
      </w:r>
      <w:r w:rsidR="00253CD9">
        <w:t>01.10.2021 № 279-р</w:t>
      </w:r>
    </w:p>
    <w:p w:rsidR="00CC306E" w:rsidRPr="00CC306E" w:rsidRDefault="00CC306E" w:rsidP="001A55B9">
      <w:pPr>
        <w:jc w:val="both"/>
        <w:rPr>
          <w:color w:val="000000"/>
          <w:spacing w:val="-4"/>
        </w:rPr>
      </w:pPr>
    </w:p>
    <w:p w:rsidR="00CC306E" w:rsidRPr="00CC306E" w:rsidRDefault="00CC306E" w:rsidP="001A55B9">
      <w:pPr>
        <w:jc w:val="both"/>
        <w:rPr>
          <w:color w:val="000000"/>
          <w:spacing w:val="-4"/>
        </w:rPr>
      </w:pPr>
    </w:p>
    <w:p w:rsidR="00CC306E" w:rsidRPr="00CC306E" w:rsidRDefault="00CC306E" w:rsidP="005D5418">
      <w:pPr>
        <w:ind w:firstLine="709"/>
        <w:jc w:val="both"/>
      </w:pPr>
      <w:r w:rsidRPr="00CC306E">
        <w:rPr>
          <w:color w:val="000000"/>
          <w:spacing w:val="-4"/>
        </w:rPr>
        <w:t>В</w:t>
      </w:r>
      <w:r w:rsidRPr="00CC306E">
        <w:rPr>
          <w:color w:val="000000"/>
          <w:spacing w:val="-3"/>
        </w:rPr>
        <w:t xml:space="preserve"> соответствии </w:t>
      </w:r>
      <w:r w:rsidRPr="00CC306E">
        <w:t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Положением об организации и проведении публичных слушаний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№289/46:</w:t>
      </w:r>
    </w:p>
    <w:p w:rsidR="005D5418" w:rsidRDefault="005D5418" w:rsidP="005D5418">
      <w:pPr>
        <w:pStyle w:val="a6"/>
        <w:keepNext/>
        <w:numPr>
          <w:ilvl w:val="0"/>
          <w:numId w:val="2"/>
        </w:numPr>
        <w:ind w:left="0" w:firstLine="709"/>
        <w:jc w:val="both"/>
        <w:outlineLvl w:val="0"/>
      </w:pPr>
      <w:r w:rsidRPr="005D5418">
        <w:rPr>
          <w:color w:val="000000"/>
        </w:rPr>
        <w:t>Внести в</w:t>
      </w:r>
      <w:r w:rsidR="00557DF1" w:rsidRPr="005D5418">
        <w:rPr>
          <w:color w:val="000000"/>
        </w:rPr>
        <w:t xml:space="preserve"> </w:t>
      </w:r>
      <w:r w:rsidR="00042D91">
        <w:t>распоряжени</w:t>
      </w:r>
      <w:r>
        <w:t>е</w:t>
      </w:r>
      <w:r w:rsidR="00042D91">
        <w:t xml:space="preserve"> Администрации городского округа Электросталь Московской области № 01.10.2021 № 279-р </w:t>
      </w:r>
      <w:r w:rsidR="00042D91" w:rsidRPr="005D5418">
        <w:rPr>
          <w:rFonts w:cs="Times New Roman"/>
          <w:szCs w:val="20"/>
        </w:rPr>
        <w:t xml:space="preserve">«О </w:t>
      </w:r>
      <w:r w:rsidR="00042D91" w:rsidRPr="00CC306E">
        <w:t>проведении публичных слушаний по проекту межевания территории в целях образования земельного участка путем перераспределения земельного участка с кадастровым номером 50:46:0060701:32 и земель, государственная собственность на которые не разграничена, по адресу: Московская область, городской округ Электросталь, Строительный переулок, д. 9а</w:t>
      </w:r>
      <w:r w:rsidR="00042D91">
        <w:t>»</w:t>
      </w:r>
      <w:r w:rsidR="001C5057">
        <w:t xml:space="preserve"> (д</w:t>
      </w:r>
      <w:r>
        <w:t>алее – распоряжение)</w:t>
      </w:r>
      <w:r w:rsidR="00042D91">
        <w:t xml:space="preserve"> </w:t>
      </w:r>
      <w:r>
        <w:t>следующие изменения:</w:t>
      </w:r>
    </w:p>
    <w:p w:rsidR="001C5057" w:rsidRPr="001C5057" w:rsidRDefault="005D5418" w:rsidP="005D5418">
      <w:pPr>
        <w:pStyle w:val="a6"/>
        <w:keepNext/>
        <w:numPr>
          <w:ilvl w:val="1"/>
          <w:numId w:val="2"/>
        </w:numPr>
        <w:ind w:left="0" w:firstLine="709"/>
        <w:jc w:val="both"/>
        <w:outlineLvl w:val="0"/>
        <w:rPr>
          <w:rFonts w:cs="Times New Roman"/>
          <w:szCs w:val="20"/>
        </w:rPr>
      </w:pPr>
      <w:r>
        <w:t>Дополнить пункт 5 распоряжения подпунктом 5.3 следующего содержания</w:t>
      </w:r>
      <w:r w:rsidR="001C5057">
        <w:t>:</w:t>
      </w:r>
    </w:p>
    <w:p w:rsidR="00CC306E" w:rsidRPr="001C5057" w:rsidRDefault="00E93A40" w:rsidP="001C5057">
      <w:pPr>
        <w:keepNext/>
        <w:ind w:firstLine="709"/>
        <w:jc w:val="both"/>
        <w:outlineLvl w:val="0"/>
        <w:rPr>
          <w:rFonts w:cs="Times New Roman"/>
          <w:szCs w:val="20"/>
        </w:rPr>
      </w:pPr>
      <w:r>
        <w:t xml:space="preserve"> «5.3. Провести публичные слушания </w:t>
      </w:r>
      <w:r w:rsidRPr="001C5057">
        <w:rPr>
          <w:spacing w:val="-5"/>
        </w:rPr>
        <w:t>26.10.2021г. в 16:</w:t>
      </w:r>
      <w:r w:rsidRPr="001C5057">
        <w:rPr>
          <w:rFonts w:cs="Times New Roman"/>
          <w:szCs w:val="20"/>
        </w:rPr>
        <w:t xml:space="preserve">00 </w:t>
      </w:r>
      <w:r w:rsidR="005D5418" w:rsidRPr="001C5057">
        <w:rPr>
          <w:rFonts w:cs="Times New Roman"/>
          <w:szCs w:val="20"/>
        </w:rPr>
        <w:t>в центральной</w:t>
      </w:r>
      <w:r w:rsidR="00AF7F35" w:rsidRPr="001C5057">
        <w:rPr>
          <w:rFonts w:cs="Times New Roman"/>
          <w:szCs w:val="20"/>
        </w:rPr>
        <w:t xml:space="preserve"> городской библиотеке им. К.Г. Паустовского </w:t>
      </w:r>
      <w:r w:rsidRPr="001C5057">
        <w:rPr>
          <w:rFonts w:cs="Times New Roman"/>
          <w:szCs w:val="20"/>
        </w:rPr>
        <w:t xml:space="preserve">по адресу: </w:t>
      </w:r>
      <w:r w:rsidR="00A70E16" w:rsidRPr="001C5057">
        <w:rPr>
          <w:rFonts w:cs="Times New Roman"/>
          <w:szCs w:val="20"/>
        </w:rPr>
        <w:t xml:space="preserve">Московская область, городской округ Электросталь, </w:t>
      </w:r>
      <w:r w:rsidRPr="001C5057">
        <w:rPr>
          <w:rFonts w:cs="Times New Roman"/>
          <w:szCs w:val="20"/>
        </w:rPr>
        <w:t xml:space="preserve">пр. </w:t>
      </w:r>
      <w:r w:rsidR="00A70E16" w:rsidRPr="001C5057">
        <w:rPr>
          <w:rFonts w:cs="Times New Roman"/>
          <w:szCs w:val="20"/>
        </w:rPr>
        <w:t>Ленина</w:t>
      </w:r>
      <w:r w:rsidR="00AF7F35" w:rsidRPr="001C5057">
        <w:rPr>
          <w:rFonts w:cs="Times New Roman"/>
          <w:szCs w:val="20"/>
        </w:rPr>
        <w:t>, д. 36</w:t>
      </w:r>
      <w:r w:rsidR="00042D91" w:rsidRPr="001C5057">
        <w:rPr>
          <w:rFonts w:cs="Times New Roman"/>
          <w:szCs w:val="20"/>
        </w:rPr>
        <w:t>».</w:t>
      </w:r>
    </w:p>
    <w:p w:rsidR="00253CD9" w:rsidRPr="00253CD9" w:rsidRDefault="00253CD9" w:rsidP="005D5418">
      <w:pPr>
        <w:ind w:firstLine="709"/>
        <w:jc w:val="both"/>
      </w:pPr>
      <w:r w:rsidRPr="00AF7F35">
        <w:rPr>
          <w:rFonts w:cs="Times New Roman"/>
          <w:szCs w:val="20"/>
        </w:rPr>
        <w:t xml:space="preserve">2. Опубликовать настоящее </w:t>
      </w:r>
      <w:r w:rsidR="00A70E16" w:rsidRPr="00AF7F35">
        <w:rPr>
          <w:rFonts w:cs="Times New Roman"/>
          <w:szCs w:val="20"/>
        </w:rPr>
        <w:t>распоряжение</w:t>
      </w:r>
      <w:r w:rsidRPr="00AF7F35">
        <w:rPr>
          <w:rFonts w:cs="Times New Roman"/>
          <w:szCs w:val="20"/>
        </w:rPr>
        <w:t xml:space="preserve"> в газете</w:t>
      </w:r>
      <w:r w:rsidRPr="00253CD9">
        <w:t xml:space="preserve">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E93A40" w:rsidRDefault="00253CD9" w:rsidP="005D5418">
      <w:pPr>
        <w:tabs>
          <w:tab w:val="left" w:pos="8325"/>
        </w:tabs>
        <w:ind w:firstLine="709"/>
      </w:pPr>
      <w:r w:rsidRPr="00253CD9">
        <w:t xml:space="preserve">3. Настоящее </w:t>
      </w:r>
      <w:r w:rsidR="00A70E16">
        <w:t xml:space="preserve">распоряжение </w:t>
      </w:r>
      <w:r w:rsidRPr="00253CD9">
        <w:t>вступает в силу после его опубликования.</w:t>
      </w:r>
    </w:p>
    <w:p w:rsidR="00E93A40" w:rsidRPr="00CC306E" w:rsidRDefault="00E93A40" w:rsidP="005D5418">
      <w:pPr>
        <w:tabs>
          <w:tab w:val="num" w:pos="0"/>
        </w:tabs>
        <w:ind w:firstLine="709"/>
        <w:jc w:val="both"/>
        <w:rPr>
          <w:bCs/>
        </w:rPr>
      </w:pPr>
      <w:r>
        <w:t xml:space="preserve">4. </w:t>
      </w:r>
      <w:r w:rsidRPr="00CC306E">
        <w:rPr>
          <w:bCs/>
        </w:rPr>
        <w:t>Контроль за исполнением настоящего распоряжения возложить на заместителя Главы Администрации городского округа Электросталь Московской области Денисова В.А.</w:t>
      </w:r>
    </w:p>
    <w:p w:rsidR="00253CD9" w:rsidRPr="00253CD9" w:rsidRDefault="00253CD9" w:rsidP="001A55B9">
      <w:pPr>
        <w:tabs>
          <w:tab w:val="left" w:pos="8325"/>
        </w:tabs>
      </w:pPr>
    </w:p>
    <w:p w:rsidR="00CC306E" w:rsidRPr="00CC306E" w:rsidRDefault="00CC306E" w:rsidP="001A55B9">
      <w:pPr>
        <w:jc w:val="both"/>
      </w:pPr>
    </w:p>
    <w:p w:rsidR="00CC306E" w:rsidRPr="00CC306E" w:rsidRDefault="00CC306E" w:rsidP="00CC306E">
      <w:pPr>
        <w:jc w:val="both"/>
      </w:pPr>
    </w:p>
    <w:p w:rsidR="00253CD9" w:rsidRDefault="00253CD9" w:rsidP="00E93A40">
      <w:pPr>
        <w:spacing w:line="240" w:lineRule="exact"/>
        <w:jc w:val="both"/>
        <w:rPr>
          <w:rFonts w:cs="Times New Roman"/>
        </w:rPr>
      </w:pPr>
      <w:r>
        <w:rPr>
          <w:rFonts w:cs="Times New Roman"/>
        </w:rPr>
        <w:t xml:space="preserve">Заместитель Главы Администрации </w:t>
      </w:r>
    </w:p>
    <w:p w:rsidR="00CC306E" w:rsidRPr="00253CD9" w:rsidRDefault="00CC306E" w:rsidP="00E93A40">
      <w:pPr>
        <w:spacing w:line="240" w:lineRule="exact"/>
        <w:jc w:val="both"/>
        <w:rPr>
          <w:rFonts w:cs="Times New Roman"/>
        </w:rPr>
      </w:pPr>
      <w:r w:rsidRPr="00CC306E">
        <w:rPr>
          <w:rFonts w:cs="Times New Roman"/>
        </w:rPr>
        <w:t>городского округа</w:t>
      </w:r>
      <w:r w:rsidRPr="00CC306E">
        <w:rPr>
          <w:rFonts w:cs="Times New Roman"/>
        </w:rPr>
        <w:tab/>
      </w:r>
      <w:r w:rsidRPr="00CC306E">
        <w:rPr>
          <w:rFonts w:cs="Times New Roman"/>
        </w:rPr>
        <w:tab/>
        <w:t xml:space="preserve">                                                                     </w:t>
      </w:r>
      <w:r>
        <w:rPr>
          <w:rFonts w:cs="Times New Roman"/>
        </w:rPr>
        <w:t xml:space="preserve">       </w:t>
      </w:r>
      <w:r w:rsidR="001A55B9">
        <w:rPr>
          <w:rFonts w:cs="Times New Roman"/>
        </w:rPr>
        <w:t xml:space="preserve">     </w:t>
      </w:r>
      <w:r w:rsidR="00253CD9">
        <w:rPr>
          <w:rFonts w:cs="Times New Roman"/>
        </w:rPr>
        <w:t xml:space="preserve">М.Ю. </w:t>
      </w:r>
      <w:proofErr w:type="spellStart"/>
      <w:r w:rsidR="00253CD9">
        <w:rPr>
          <w:rFonts w:cs="Times New Roman"/>
        </w:rPr>
        <w:t>Кокунова</w:t>
      </w:r>
      <w:proofErr w:type="spellEnd"/>
      <w:r w:rsidRPr="00CC306E">
        <w:rPr>
          <w:rFonts w:cs="Times New Roman"/>
        </w:rPr>
        <w:br/>
      </w:r>
    </w:p>
    <w:p w:rsidR="00CC306E" w:rsidRDefault="00CC306E" w:rsidP="00CC306E">
      <w:pPr>
        <w:jc w:val="both"/>
      </w:pPr>
      <w:bookmarkStart w:id="0" w:name="_GoBack"/>
      <w:bookmarkEnd w:id="0"/>
    </w:p>
    <w:sectPr w:rsidR="00CC306E" w:rsidSect="001A55B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C0611"/>
    <w:multiLevelType w:val="hybridMultilevel"/>
    <w:tmpl w:val="B0B233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6590938"/>
    <w:multiLevelType w:val="multilevel"/>
    <w:tmpl w:val="889C6B9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42D91"/>
    <w:rsid w:val="0004738F"/>
    <w:rsid w:val="001A55B9"/>
    <w:rsid w:val="001C5057"/>
    <w:rsid w:val="00253CD9"/>
    <w:rsid w:val="00464F41"/>
    <w:rsid w:val="004C68B1"/>
    <w:rsid w:val="005108C7"/>
    <w:rsid w:val="00557DF1"/>
    <w:rsid w:val="005D5418"/>
    <w:rsid w:val="0066742D"/>
    <w:rsid w:val="007932C8"/>
    <w:rsid w:val="00A70E16"/>
    <w:rsid w:val="00AF7F35"/>
    <w:rsid w:val="00BB3A72"/>
    <w:rsid w:val="00C33475"/>
    <w:rsid w:val="00C9134E"/>
    <w:rsid w:val="00CC306E"/>
    <w:rsid w:val="00E67771"/>
    <w:rsid w:val="00E9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65F62-5B17-4011-BB38-9F07DFFC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AF7F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3</cp:revision>
  <cp:lastPrinted>2021-10-18T08:22:00Z</cp:lastPrinted>
  <dcterms:created xsi:type="dcterms:W3CDTF">2021-10-18T11:43:00Z</dcterms:created>
  <dcterms:modified xsi:type="dcterms:W3CDTF">2021-10-18T14:22:00Z</dcterms:modified>
</cp:coreProperties>
</file>