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92A6C" w:rsidRDefault="003B3550" w:rsidP="00592A6C">
      <w:pPr>
        <w:ind w:right="-1"/>
        <w:jc w:val="center"/>
        <w:rPr>
          <w:sz w:val="28"/>
          <w:szCs w:val="28"/>
        </w:rPr>
      </w:pPr>
      <w:r w:rsidRPr="00592A6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92A6C" w:rsidRDefault="00AC4C04" w:rsidP="00592A6C">
      <w:pPr>
        <w:ind w:right="-1"/>
        <w:jc w:val="center"/>
        <w:rPr>
          <w:sz w:val="28"/>
          <w:szCs w:val="28"/>
        </w:rPr>
      </w:pPr>
    </w:p>
    <w:p w:rsidR="00AC4C04" w:rsidRPr="00592A6C" w:rsidRDefault="00592A6C" w:rsidP="00592A6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592A6C">
        <w:rPr>
          <w:sz w:val="28"/>
          <w:szCs w:val="28"/>
        </w:rPr>
        <w:t xml:space="preserve"> ГОРОДСКОГО ОКРУГА ЭЛЕКТРОСТАЛЬ</w:t>
      </w:r>
    </w:p>
    <w:p w:rsidR="00AC4C04" w:rsidRPr="00592A6C" w:rsidRDefault="00AC4C04" w:rsidP="00592A6C">
      <w:pPr>
        <w:ind w:right="-1"/>
        <w:contextualSpacing/>
        <w:jc w:val="center"/>
        <w:rPr>
          <w:sz w:val="28"/>
          <w:szCs w:val="28"/>
        </w:rPr>
      </w:pPr>
    </w:p>
    <w:p w:rsidR="00AC4C04" w:rsidRPr="00592A6C" w:rsidRDefault="00592A6C" w:rsidP="00592A6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92A6C">
        <w:rPr>
          <w:sz w:val="28"/>
          <w:szCs w:val="28"/>
        </w:rPr>
        <w:t>ОБЛАСТИ</w:t>
      </w:r>
    </w:p>
    <w:p w:rsidR="00AC4C04" w:rsidRPr="00592A6C" w:rsidRDefault="00AC4C04" w:rsidP="00592A6C">
      <w:pPr>
        <w:ind w:right="-1"/>
        <w:contextualSpacing/>
        <w:jc w:val="center"/>
        <w:rPr>
          <w:sz w:val="28"/>
          <w:szCs w:val="28"/>
        </w:rPr>
      </w:pPr>
    </w:p>
    <w:p w:rsidR="00AC4C04" w:rsidRPr="00592A6C" w:rsidRDefault="00503223" w:rsidP="00592A6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92A6C">
        <w:rPr>
          <w:sz w:val="44"/>
          <w:szCs w:val="44"/>
        </w:rPr>
        <w:t>РАСПОРЯЖЕНИЕ</w:t>
      </w:r>
    </w:p>
    <w:p w:rsidR="00AC4C04" w:rsidRPr="00592A6C" w:rsidRDefault="00AC4C04" w:rsidP="00592A6C">
      <w:pPr>
        <w:ind w:right="-1"/>
        <w:jc w:val="center"/>
        <w:rPr>
          <w:sz w:val="44"/>
          <w:szCs w:val="44"/>
        </w:rPr>
      </w:pPr>
    </w:p>
    <w:p w:rsidR="009360D2" w:rsidRDefault="00A66769" w:rsidP="00592A6C">
      <w:pPr>
        <w:ind w:right="-1"/>
        <w:jc w:val="center"/>
        <w:outlineLvl w:val="0"/>
      </w:pPr>
      <w:r w:rsidRPr="00592A6C">
        <w:t>29.03.2019</w:t>
      </w:r>
      <w:r w:rsidR="009360D2">
        <w:t xml:space="preserve"> № </w:t>
      </w:r>
      <w:r w:rsidRPr="00592A6C">
        <w:t>145-р</w:t>
      </w:r>
    </w:p>
    <w:p w:rsidR="00D01930" w:rsidRDefault="00D01930" w:rsidP="00592A6C">
      <w:pPr>
        <w:ind w:right="-567"/>
        <w:outlineLvl w:val="0"/>
      </w:pPr>
    </w:p>
    <w:p w:rsidR="00592A6C" w:rsidRDefault="00592A6C" w:rsidP="00592A6C">
      <w:pPr>
        <w:ind w:right="-567"/>
        <w:outlineLvl w:val="0"/>
      </w:pPr>
    </w:p>
    <w:p w:rsidR="00B867A7" w:rsidRDefault="00BA7B0D" w:rsidP="00592A6C">
      <w:pPr>
        <w:jc w:val="center"/>
        <w:outlineLvl w:val="0"/>
      </w:pPr>
      <w:r>
        <w:t>О проведении общественных обсуждений</w:t>
      </w:r>
      <w:bookmarkEnd w:id="0"/>
    </w:p>
    <w:p w:rsidR="00BA7B0D" w:rsidRDefault="00BA7B0D" w:rsidP="009C4F65">
      <w:pPr>
        <w:outlineLvl w:val="0"/>
      </w:pPr>
    </w:p>
    <w:p w:rsidR="00592A6C" w:rsidRPr="00537687" w:rsidRDefault="00592A6C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Федерации»:</w:t>
      </w:r>
    </w:p>
    <w:p w:rsidR="0045620E" w:rsidRDefault="00B011ED" w:rsidP="009B2EB7">
      <w:pPr>
        <w:ind w:firstLine="624"/>
        <w:jc w:val="both"/>
      </w:pPr>
      <w:r>
        <w:t xml:space="preserve">1. Провести общественные обсуждения архитектурно-планировочной концепции </w:t>
      </w:r>
      <w:r w:rsidR="00D12F00" w:rsidRPr="00D12F00">
        <w:t>благоустройств</w:t>
      </w:r>
      <w:r w:rsidR="00D12F00">
        <w:t>а</w:t>
      </w:r>
      <w:r w:rsidR="00D12F00" w:rsidRPr="00D12F00">
        <w:t xml:space="preserve"> </w:t>
      </w:r>
      <w:r w:rsidR="00BF76F4">
        <w:t>парка на пересечении ул.</w:t>
      </w:r>
      <w:r w:rsidR="00836C42">
        <w:t xml:space="preserve"> </w:t>
      </w:r>
      <w:r w:rsidR="00BF76F4">
        <w:t>Сове</w:t>
      </w:r>
      <w:r w:rsidR="004C734A">
        <w:t xml:space="preserve">тская и ул. Карла Маркса в </w:t>
      </w:r>
      <w:proofErr w:type="spellStart"/>
      <w:r w:rsidR="004C734A">
        <w:t>г.о</w:t>
      </w:r>
      <w:proofErr w:type="spellEnd"/>
      <w:r w:rsidR="004C734A">
        <w:t xml:space="preserve">. </w:t>
      </w:r>
      <w:r w:rsidR="00BF76F4">
        <w:t>Электросталь Московской области</w:t>
      </w:r>
      <w:r w:rsidR="00773E73">
        <w:t xml:space="preserve"> </w:t>
      </w:r>
      <w:r>
        <w:t xml:space="preserve">(далее - концепция) </w:t>
      </w:r>
      <w:r w:rsidR="00E743F8">
        <w:t>посредством</w:t>
      </w:r>
      <w:r>
        <w:t xml:space="preserve"> информационно-телекоммуникационн</w:t>
      </w:r>
      <w:r w:rsidR="00E743F8">
        <w:t>ой</w:t>
      </w:r>
      <w:r>
        <w:t xml:space="preserve"> сет</w:t>
      </w:r>
      <w:r w:rsidR="00E743F8">
        <w:t>и</w:t>
      </w:r>
      <w:r>
        <w:t xml:space="preserve"> «Интернет»</w:t>
      </w:r>
      <w:r w:rsidR="0059207B">
        <w:t xml:space="preserve"> </w:t>
      </w:r>
      <w:r w:rsidR="004C734A">
        <w:t xml:space="preserve">с </w:t>
      </w:r>
      <w:r w:rsidR="00D53B3C">
        <w:t>10</w:t>
      </w:r>
      <w:r w:rsidR="0045620E" w:rsidRPr="0045620E">
        <w:t>.0</w:t>
      </w:r>
      <w:r w:rsidR="00ED7960">
        <w:t>4</w:t>
      </w:r>
      <w:r w:rsidR="0045620E" w:rsidRPr="0045620E">
        <w:t xml:space="preserve">.2019 по </w:t>
      </w:r>
      <w:r w:rsidR="00ED7960">
        <w:t>1</w:t>
      </w:r>
      <w:r w:rsidR="00D53B3C">
        <w:t>7</w:t>
      </w:r>
      <w:r w:rsidR="0045620E" w:rsidRPr="0045620E">
        <w:t>.0</w:t>
      </w:r>
      <w:r w:rsidR="00ED7960">
        <w:t>4</w:t>
      </w:r>
      <w:r w:rsidR="0045620E" w:rsidRPr="0045620E">
        <w:t>.2019.</w:t>
      </w:r>
    </w:p>
    <w:p w:rsidR="00B011ED" w:rsidRDefault="00B011ED" w:rsidP="009B2EB7">
      <w:pPr>
        <w:ind w:firstLine="624"/>
        <w:jc w:val="both"/>
        <w:rPr>
          <w:noProof/>
        </w:rPr>
      </w:pPr>
      <w:r>
        <w:t xml:space="preserve">2. </w:t>
      </w:r>
      <w:r w:rsidR="00D12F00">
        <w:rPr>
          <w:noProof/>
        </w:rPr>
        <w:t xml:space="preserve">В целях доведения </w:t>
      </w:r>
      <w:r>
        <w:rPr>
          <w:noProof/>
        </w:rPr>
        <w:t>до населения информации о содержании конце</w:t>
      </w:r>
      <w:r w:rsidR="0059207B">
        <w:rPr>
          <w:noProof/>
        </w:rPr>
        <w:t>пции:</w:t>
      </w:r>
    </w:p>
    <w:p w:rsidR="00B011ED" w:rsidRPr="00D12F00" w:rsidRDefault="00A8614C" w:rsidP="009B2EB7">
      <w:pPr>
        <w:ind w:firstLine="624"/>
        <w:jc w:val="both"/>
        <w:rPr>
          <w:noProof/>
        </w:rPr>
      </w:pPr>
      <w:r>
        <w:rPr>
          <w:color w:val="000000"/>
        </w:rPr>
        <w:t xml:space="preserve">2.1. 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4C734A">
        <w:rPr>
          <w:noProof/>
        </w:rPr>
        <w:t>на информационном стенде Дворца культуры им.К.Маркса</w:t>
      </w:r>
      <w:r w:rsidR="00D12F00">
        <w:rPr>
          <w:noProof/>
        </w:rPr>
        <w:t xml:space="preserve"> и в здании Администрации</w:t>
      </w:r>
      <w:r w:rsidR="00D12F00" w:rsidRPr="00D12F00">
        <w:rPr>
          <w:noProof/>
        </w:rPr>
        <w:t>;</w:t>
      </w:r>
    </w:p>
    <w:p w:rsidR="00B011ED" w:rsidRDefault="00B011ED" w:rsidP="009B2EB7">
      <w:pPr>
        <w:ind w:firstLine="624"/>
        <w:jc w:val="both"/>
        <w:rPr>
          <w:spacing w:val="-5"/>
        </w:rPr>
      </w:pPr>
      <w:r>
        <w:t xml:space="preserve">2.2. Опубликовать </w:t>
      </w:r>
      <w:r w:rsidR="00A8614C">
        <w:t>материалы концепции</w:t>
      </w:r>
      <w:r>
        <w:t xml:space="preserve"> </w:t>
      </w:r>
      <w:r w:rsidRPr="009C1D68">
        <w:rPr>
          <w:color w:val="000000"/>
          <w:spacing w:val="-6"/>
        </w:rPr>
        <w:t xml:space="preserve">в </w:t>
      </w:r>
      <w:r w:rsidRPr="00C34A6C">
        <w:rPr>
          <w:color w:val="000000"/>
          <w:spacing w:val="-6"/>
        </w:rPr>
        <w:t>газет</w:t>
      </w:r>
      <w:r w:rsidR="00A8614C" w:rsidRPr="00C34A6C">
        <w:rPr>
          <w:color w:val="000000"/>
          <w:spacing w:val="-6"/>
        </w:rPr>
        <w:t>е</w:t>
      </w:r>
      <w:r w:rsidRPr="00C34A6C">
        <w:rPr>
          <w:color w:val="000000"/>
          <w:spacing w:val="-6"/>
        </w:rPr>
        <w:t xml:space="preserve"> «</w:t>
      </w:r>
      <w:r w:rsidR="00A8614C" w:rsidRPr="00C34A6C">
        <w:rPr>
          <w:color w:val="000000"/>
          <w:spacing w:val="-6"/>
        </w:rPr>
        <w:t>Новости Недели</w:t>
      </w:r>
      <w:r w:rsidRPr="00C34A6C">
        <w:rPr>
          <w:color w:val="000000"/>
          <w:spacing w:val="-6"/>
        </w:rPr>
        <w:t>» и</w:t>
      </w:r>
      <w:r w:rsidRPr="009C1D68">
        <w:rPr>
          <w:color w:val="000000"/>
          <w:spacing w:val="-6"/>
        </w:rPr>
        <w:t xml:space="preserve"> р</w:t>
      </w:r>
      <w:r w:rsidRPr="009C1D68">
        <w:rPr>
          <w:color w:val="000000"/>
          <w:spacing w:val="-8"/>
        </w:rPr>
        <w:t xml:space="preserve">азместить </w:t>
      </w:r>
      <w:r w:rsidR="004C734A">
        <w:rPr>
          <w:color w:val="000000"/>
          <w:spacing w:val="-8"/>
        </w:rPr>
        <w:br/>
      </w:r>
      <w:r w:rsidR="00A8614C">
        <w:rPr>
          <w:color w:val="000000"/>
          <w:spacing w:val="-8"/>
        </w:rPr>
        <w:t>их</w:t>
      </w:r>
      <w:r w:rsidRPr="009C1D68">
        <w:rPr>
          <w:color w:val="000000"/>
          <w:spacing w:val="-8"/>
        </w:rPr>
        <w:t xml:space="preserve"> на официальном сайте </w:t>
      </w:r>
      <w:r w:rsidR="00A8614C">
        <w:rPr>
          <w:color w:val="000000"/>
          <w:spacing w:val="-8"/>
        </w:rPr>
        <w:t xml:space="preserve">городского округа в </w:t>
      </w:r>
      <w:r w:rsidR="00A8614C">
        <w:t xml:space="preserve">информационно-телекоммуникационной сети «Интернет» </w:t>
      </w:r>
      <w:r w:rsidR="00A8614C" w:rsidRPr="00A8614C">
        <w:rPr>
          <w:spacing w:val="-8"/>
          <w:lang w:val="en-US"/>
        </w:rPr>
        <w:t>www</w:t>
      </w:r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electrostal</w:t>
      </w:r>
      <w:proofErr w:type="spellEnd"/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ru</w:t>
      </w:r>
      <w:proofErr w:type="spellEnd"/>
      <w:r w:rsidRPr="009C1D68">
        <w:rPr>
          <w:spacing w:val="-5"/>
        </w:rPr>
        <w:t>.</w:t>
      </w:r>
    </w:p>
    <w:p w:rsidR="0059207B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 xml:space="preserve">3. Определить органом, уполномоченным на организацию и проведение общественных </w:t>
      </w:r>
      <w:r w:rsidR="009C6921">
        <w:t>обсуждений</w:t>
      </w:r>
      <w:r>
        <w:t>, комиссию в составе: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D12F00" w:rsidP="00FE058C">
      <w:pPr>
        <w:pStyle w:val="af"/>
        <w:numPr>
          <w:ilvl w:val="0"/>
          <w:numId w:val="4"/>
        </w:numPr>
        <w:ind w:left="851" w:hanging="284"/>
        <w:jc w:val="both"/>
      </w:pPr>
      <w:r>
        <w:t>Денисов В.А.</w:t>
      </w:r>
      <w:r w:rsidR="00FA611F">
        <w:t xml:space="preserve"> – заместитель Главы Администрации городского округа Электросталь Московской области.</w:t>
      </w:r>
    </w:p>
    <w:p w:rsidR="009C6921" w:rsidRDefault="009C6921" w:rsidP="00FE058C">
      <w:pPr>
        <w:ind w:left="851" w:hanging="284"/>
        <w:jc w:val="both"/>
      </w:pPr>
      <w:r>
        <w:t>Секретарь комиссии:</w:t>
      </w:r>
    </w:p>
    <w:p w:rsidR="009C6921" w:rsidRDefault="00D12F00" w:rsidP="00FE058C">
      <w:pPr>
        <w:pStyle w:val="af"/>
        <w:numPr>
          <w:ilvl w:val="0"/>
          <w:numId w:val="3"/>
        </w:numPr>
        <w:ind w:left="851" w:hanging="284"/>
        <w:jc w:val="both"/>
      </w:pPr>
      <w:r>
        <w:t>Мишунина О.Ю</w:t>
      </w:r>
      <w:r w:rsidR="009C6921">
        <w:t xml:space="preserve">. – </w:t>
      </w:r>
      <w:r>
        <w:t xml:space="preserve">консультант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FE058C">
      <w:pPr>
        <w:ind w:left="851" w:hanging="284"/>
        <w:jc w:val="both"/>
      </w:pPr>
      <w:r>
        <w:t>Члены комиссии:</w:t>
      </w:r>
    </w:p>
    <w:p w:rsidR="00FA611F" w:rsidRDefault="00FA611F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>
        <w:t>Администрации городского округа Электросталь Московской.</w:t>
      </w:r>
    </w:p>
    <w:p w:rsidR="00D12F00" w:rsidRDefault="00BD044D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Сутягин И.А. – председатель комитета по </w:t>
      </w:r>
      <w:r w:rsidR="00F923BC">
        <w:t xml:space="preserve">строительству, дорожной деятельности </w:t>
      </w:r>
      <w:r w:rsidR="004C734A">
        <w:br/>
      </w:r>
      <w:r w:rsidR="00F923BC">
        <w:t>и благоустройства.</w:t>
      </w:r>
    </w:p>
    <w:p w:rsidR="00BD044D" w:rsidRPr="00BD044D" w:rsidRDefault="00BD044D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Пешков М.В. </w:t>
      </w:r>
      <w:r w:rsidR="00F923BC">
        <w:t>–</w:t>
      </w:r>
      <w:r>
        <w:t xml:space="preserve"> </w:t>
      </w:r>
      <w:r w:rsidR="00F923BC">
        <w:t>директор МКУ «Строительство, благоустройство и дорожное хозяйство».</w:t>
      </w:r>
    </w:p>
    <w:p w:rsidR="00FA611F" w:rsidRDefault="00FA611F" w:rsidP="00FE058C">
      <w:pPr>
        <w:pStyle w:val="af"/>
        <w:numPr>
          <w:ilvl w:val="0"/>
          <w:numId w:val="2"/>
        </w:numPr>
        <w:ind w:left="851" w:hanging="284"/>
        <w:jc w:val="both"/>
      </w:pPr>
      <w:r>
        <w:t>представитель проектной организации – О</w:t>
      </w:r>
      <w:r w:rsidR="0059207B">
        <w:t>О</w:t>
      </w:r>
      <w:r>
        <w:t>О «</w:t>
      </w:r>
      <w:proofErr w:type="spellStart"/>
      <w:r w:rsidR="0059207B">
        <w:t>Мосрегионпроект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9B2EB7">
      <w:pPr>
        <w:ind w:firstLine="624"/>
        <w:jc w:val="both"/>
        <w:rPr>
          <w:rFonts w:cs="Times New Roman"/>
        </w:rPr>
      </w:pPr>
      <w:r>
        <w:lastRenderedPageBreak/>
        <w:t>4</w:t>
      </w:r>
      <w:r w:rsidR="00FA611F">
        <w:t xml:space="preserve">. 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9C6921" w:rsidRPr="009C6921">
        <w:rPr>
          <w:rFonts w:cs="Times New Roman"/>
        </w:rPr>
        <w:t xml:space="preserve">архитектурно-планировочной концепции </w:t>
      </w:r>
      <w:r w:rsidR="004C734A" w:rsidRPr="00D12F00">
        <w:t>благоустройств</w:t>
      </w:r>
      <w:r w:rsidR="004C734A">
        <w:t>а</w:t>
      </w:r>
      <w:r w:rsidR="004C734A" w:rsidRPr="00D12F00">
        <w:t xml:space="preserve"> </w:t>
      </w:r>
      <w:r w:rsidR="004C734A">
        <w:t xml:space="preserve">парка на пересечении ул. Советская и ул. Карла Маркса в </w:t>
      </w:r>
      <w:proofErr w:type="spellStart"/>
      <w:r w:rsidR="004C734A">
        <w:t>г.о</w:t>
      </w:r>
      <w:proofErr w:type="spellEnd"/>
      <w:r w:rsidR="004C734A">
        <w:t>. Электросталь Московской области</w:t>
      </w:r>
      <w:r w:rsidR="009C6921">
        <w:rPr>
          <w:rFonts w:cs="Times New Roman"/>
        </w:rPr>
        <w:t xml:space="preserve"> </w:t>
      </w:r>
      <w:r>
        <w:t>(прилагается)</w:t>
      </w:r>
      <w:r w:rsidR="00FA611F">
        <w:t>.</w:t>
      </w:r>
    </w:p>
    <w:p w:rsidR="00A8614C" w:rsidRPr="00611363" w:rsidRDefault="0059207B" w:rsidP="009B2EB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4C734A">
        <w:rPr>
          <w:color w:val="000000"/>
          <w:spacing w:val="-6"/>
        </w:rPr>
        <w:t xml:space="preserve"> </w:t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8614C" w:rsidRPr="000F327F">
        <w:rPr>
          <w:spacing w:val="-8"/>
          <w:lang w:val="en-US"/>
        </w:rPr>
        <w:t>www</w:t>
      </w:r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electrostal</w:t>
      </w:r>
      <w:proofErr w:type="spellEnd"/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ru</w:t>
      </w:r>
      <w:proofErr w:type="spellEnd"/>
      <w:r w:rsidR="00A8614C" w:rsidRPr="000F327F">
        <w:rPr>
          <w:spacing w:val="-8"/>
        </w:rPr>
        <w:t xml:space="preserve"> </w:t>
      </w:r>
      <w:r w:rsidR="00A8614C" w:rsidRPr="002A014E">
        <w:rPr>
          <w:color w:val="000000"/>
          <w:spacing w:val="-5"/>
        </w:rPr>
        <w:t>городского округа Электросталь Московской области.</w:t>
      </w:r>
      <w:r w:rsidR="00A8614C" w:rsidRPr="00CF73E6">
        <w:t xml:space="preserve"> </w:t>
      </w:r>
    </w:p>
    <w:p w:rsidR="00A8614C" w:rsidRDefault="009C6921" w:rsidP="009B2EB7">
      <w:pPr>
        <w:ind w:firstLine="624"/>
        <w:jc w:val="both"/>
      </w:pPr>
      <w:r>
        <w:rPr>
          <w:color w:val="000000"/>
        </w:rPr>
        <w:t>6</w:t>
      </w:r>
      <w:r w:rsidR="00BD044D">
        <w:rPr>
          <w:color w:val="000000"/>
        </w:rPr>
        <w:t xml:space="preserve">. </w:t>
      </w:r>
      <w:r w:rsidR="00A8614C" w:rsidRPr="001C19A7">
        <w:rPr>
          <w:color w:val="000000"/>
        </w:rPr>
        <w:t xml:space="preserve">Источником </w:t>
      </w:r>
      <w:r w:rsidR="00A8614C" w:rsidRPr="00562051">
        <w:rPr>
          <w:color w:val="000000"/>
        </w:rPr>
        <w:t xml:space="preserve">финансирования </w:t>
      </w:r>
      <w:r w:rsidR="00A8614C" w:rsidRPr="00562051">
        <w:t>публикаци</w:t>
      </w:r>
      <w:r w:rsidR="00A8614C">
        <w:t>й</w:t>
      </w:r>
      <w:r w:rsidR="00A8614C" w:rsidRPr="00562051">
        <w:t xml:space="preserve"> принять денежные средства, предусмотренные в бюджете городского округа Электросталь Московской области </w:t>
      </w:r>
      <w:r w:rsidR="004C734A">
        <w:br/>
      </w:r>
      <w:r w:rsidR="00A8614C" w:rsidRPr="00562051">
        <w:t>по подразделу 0113 «Другие общегосударственные вопросы» раздела 0100.</w:t>
      </w:r>
    </w:p>
    <w:p w:rsidR="00E743F8" w:rsidRDefault="00E743F8" w:rsidP="00592A6C">
      <w:pPr>
        <w:spacing w:line="288" w:lineRule="auto"/>
        <w:jc w:val="both"/>
      </w:pPr>
    </w:p>
    <w:p w:rsidR="009C6921" w:rsidRDefault="009C6921" w:rsidP="00592A6C">
      <w:pPr>
        <w:spacing w:line="288" w:lineRule="auto"/>
        <w:jc w:val="both"/>
      </w:pPr>
    </w:p>
    <w:p w:rsidR="00592A6C" w:rsidRDefault="00592A6C" w:rsidP="00592A6C">
      <w:pPr>
        <w:spacing w:line="288" w:lineRule="auto"/>
        <w:jc w:val="both"/>
      </w:pPr>
    </w:p>
    <w:p w:rsidR="00592A6C" w:rsidRDefault="00592A6C" w:rsidP="00592A6C">
      <w:pPr>
        <w:spacing w:line="288" w:lineRule="auto"/>
        <w:jc w:val="both"/>
      </w:pPr>
    </w:p>
    <w:p w:rsidR="009C6921" w:rsidRDefault="009C6921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592A6C">
        <w:t xml:space="preserve">                        </w:t>
      </w:r>
      <w:r w:rsidR="009C6921">
        <w:t xml:space="preserve">                                                                    </w:t>
      </w:r>
      <w:r>
        <w:t>В.Я. Пекарев</w:t>
      </w:r>
    </w:p>
    <w:p w:rsidR="009C4F65" w:rsidRDefault="009C4F65" w:rsidP="00592A6C">
      <w:pPr>
        <w:spacing w:line="288" w:lineRule="auto"/>
      </w:pPr>
    </w:p>
    <w:p w:rsidR="00272C53" w:rsidRDefault="00272C53">
      <w:r>
        <w:br w:type="page"/>
      </w:r>
    </w:p>
    <w:p w:rsidR="009B2EB7" w:rsidRDefault="009B2EB7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FA75D9" w:rsidP="009C6921">
      <w:pPr>
        <w:pStyle w:val="a8"/>
        <w:spacing w:before="0" w:beforeAutospacing="0" w:after="0" w:afterAutospacing="0"/>
        <w:ind w:left="5387"/>
      </w:pPr>
      <w:r>
        <w:rPr>
          <w:bCs/>
        </w:rPr>
        <w:t>р</w:t>
      </w:r>
      <w:r w:rsidR="009C6921" w:rsidRPr="009C6921">
        <w:rPr>
          <w:bCs/>
        </w:rPr>
        <w:t>аспоряжением Администрации городского округа Электросталь Московской области</w:t>
      </w:r>
    </w:p>
    <w:p w:rsidR="009360D2" w:rsidRDefault="009360D2" w:rsidP="009360D2">
      <w:pPr>
        <w:pStyle w:val="10"/>
        <w:ind w:firstLine="5387"/>
        <w:jc w:val="left"/>
      </w:pPr>
      <w:r w:rsidRPr="00085433">
        <w:t xml:space="preserve">от </w:t>
      </w:r>
      <w:r w:rsidR="00A66769" w:rsidRPr="00592A6C">
        <w:t>29.03.2019</w:t>
      </w:r>
      <w:r w:rsidR="00592A6C">
        <w:t xml:space="preserve"> </w:t>
      </w:r>
      <w:r w:rsidRPr="00085433">
        <w:t>№</w:t>
      </w:r>
      <w:r>
        <w:t xml:space="preserve"> </w:t>
      </w:r>
      <w:r w:rsidR="00A66769" w:rsidRPr="00592A6C">
        <w:t>145-р</w:t>
      </w:r>
    </w:p>
    <w:p w:rsidR="009C6921" w:rsidRDefault="009C6921" w:rsidP="00592A6C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59207B" w:rsidRDefault="0059207B" w:rsidP="009C4F65">
      <w:pPr>
        <w:jc w:val="center"/>
      </w:pPr>
      <w:r w:rsidRPr="009C6921">
        <w:rPr>
          <w:rFonts w:cs="Times New Roman"/>
        </w:rPr>
        <w:t xml:space="preserve">архитектурно-планировочной концепции </w:t>
      </w:r>
      <w:r w:rsidR="009D488C" w:rsidRPr="00D12F00">
        <w:t>благоустройств</w:t>
      </w:r>
      <w:r w:rsidR="009D488C">
        <w:t>а</w:t>
      </w:r>
      <w:r w:rsidR="009D488C" w:rsidRPr="00D12F00">
        <w:t xml:space="preserve"> </w:t>
      </w:r>
      <w:r w:rsidR="004C734A">
        <w:t xml:space="preserve">парка на пересечении </w:t>
      </w:r>
      <w:r w:rsidR="004C734A">
        <w:br/>
        <w:t xml:space="preserve">ул. Советская и ул. Карла Маркса в </w:t>
      </w:r>
      <w:proofErr w:type="spellStart"/>
      <w:r w:rsidR="004C734A">
        <w:t>г.о</w:t>
      </w:r>
      <w:proofErr w:type="spellEnd"/>
      <w:r w:rsidR="004C734A">
        <w:t>. Электросталь Московской области</w:t>
      </w:r>
    </w:p>
    <w:p w:rsidR="009D488C" w:rsidRDefault="009D488C" w:rsidP="00592A6C">
      <w:pPr>
        <w:rPr>
          <w:rFonts w:cs="Times New Roman"/>
        </w:rPr>
      </w:pPr>
    </w:p>
    <w:p w:rsidR="00592A6C" w:rsidRPr="009C6921" w:rsidRDefault="00592A6C" w:rsidP="00592A6C">
      <w:pPr>
        <w:rPr>
          <w:rFonts w:cs="Times New Roman"/>
        </w:rPr>
      </w:pP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CB2534" w:rsidRDefault="00CB2534" w:rsidP="00CB2534">
      <w:pPr>
        <w:ind w:firstLine="624"/>
        <w:jc w:val="both"/>
        <w:rPr>
          <w:rFonts w:cs="Times New Roman"/>
        </w:rPr>
      </w:pPr>
    </w:p>
    <w:p w:rsidR="00CB2534" w:rsidRDefault="009C6921" w:rsidP="00D30BE4">
      <w:pPr>
        <w:ind w:firstLine="624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</w:t>
      </w:r>
      <w:r w:rsidR="00C82EB5">
        <w:t>с 10</w:t>
      </w:r>
      <w:r w:rsidR="00C82EB5" w:rsidRPr="0045620E">
        <w:t>.0</w:t>
      </w:r>
      <w:r w:rsidR="00C82EB5">
        <w:t>4</w:t>
      </w:r>
      <w:r w:rsidR="00C82EB5" w:rsidRPr="0045620E">
        <w:t xml:space="preserve">.2019 по </w:t>
      </w:r>
      <w:r w:rsidR="00C82EB5">
        <w:t>17</w:t>
      </w:r>
      <w:r w:rsidR="00C82EB5" w:rsidRPr="0045620E">
        <w:t>.0</w:t>
      </w:r>
      <w:r w:rsidR="00C82EB5">
        <w:t>4</w:t>
      </w:r>
      <w:r w:rsidR="00C82EB5" w:rsidRPr="0045620E">
        <w:t>.2019</w:t>
      </w:r>
      <w:r w:rsidR="00D30BE4" w:rsidRPr="0045620E">
        <w:t>.</w:t>
      </w:r>
    </w:p>
    <w:p w:rsidR="00D30BE4" w:rsidRDefault="00D30BE4" w:rsidP="00D30BE4">
      <w:pPr>
        <w:ind w:firstLine="624"/>
        <w:jc w:val="both"/>
        <w:rPr>
          <w:color w:val="000000"/>
        </w:rPr>
      </w:pP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области,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правообладатели находящихся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D8573C">
        <w:rPr>
          <w:rFonts w:ascii="Times New Roman" w:hAnsi="Times New Roman"/>
          <w:color w:val="000000"/>
          <w:sz w:val="24"/>
          <w:szCs w:val="24"/>
        </w:rPr>
        <w:t>парка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земельных участков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4B8">
        <w:rPr>
          <w:rFonts w:ascii="Times New Roman" w:hAnsi="Times New Roman"/>
          <w:color w:val="000000"/>
          <w:sz w:val="24"/>
          <w:szCs w:val="24"/>
        </w:rPr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в информационно-телекоммуникационной сети «Интернет» (далее - официальный сайт) и в газете «Новости Недели»;</w:t>
      </w:r>
    </w:p>
    <w:p w:rsidR="00D30BE4" w:rsidRDefault="00E743F8" w:rsidP="00CB2534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3140A4">
        <w:rPr>
          <w:noProof/>
        </w:rPr>
        <w:t xml:space="preserve">на информационном стенде Дворца культуры им.К.Маркса </w:t>
      </w:r>
      <w:r w:rsidR="00D30BE4">
        <w:rPr>
          <w:noProof/>
        </w:rPr>
        <w:t>и в здании Администрации;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 форме при личном обращении;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посредством официального сайта городского округа</w:t>
      </w:r>
      <w:r w:rsidR="00CB2534">
        <w:rPr>
          <w:rFonts w:cs="Times New Roman"/>
          <w:color w:val="000000"/>
        </w:rPr>
        <w:t>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участников общественных обсуждений, являющихся правообладателями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B2534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 xml:space="preserve">. Заключение о результатах общественных обсуждений подготавливается в течение </w:t>
      </w:r>
      <w:r w:rsidR="00E743F8" w:rsidRPr="009C6921">
        <w:rPr>
          <w:rFonts w:cs="Times New Roman"/>
          <w:color w:val="000000"/>
        </w:rPr>
        <w:lastRenderedPageBreak/>
        <w:t>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6)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учета,</w:t>
      </w:r>
      <w:r w:rsidRPr="009C6921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8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p w:rsidR="0036077D" w:rsidRPr="0036077D" w:rsidRDefault="0036077D" w:rsidP="00592A6C"/>
    <w:sectPr w:rsidR="0036077D" w:rsidRPr="0036077D" w:rsidSect="00592A6C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5C" w:rsidRDefault="00463B5C" w:rsidP="006314F5">
      <w:r>
        <w:separator/>
      </w:r>
    </w:p>
  </w:endnote>
  <w:endnote w:type="continuationSeparator" w:id="0">
    <w:p w:rsidR="00463B5C" w:rsidRDefault="00463B5C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5C" w:rsidRDefault="00463B5C" w:rsidP="006314F5">
      <w:r>
        <w:separator/>
      </w:r>
    </w:p>
  </w:footnote>
  <w:footnote w:type="continuationSeparator" w:id="0">
    <w:p w:rsidR="00463B5C" w:rsidRDefault="00463B5C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00001"/>
      <w:docPartObj>
        <w:docPartGallery w:val="Page Numbers (Top of Page)"/>
        <w:docPartUnique/>
      </w:docPartObj>
    </w:sdtPr>
    <w:sdtEndPr/>
    <w:sdtContent>
      <w:p w:rsidR="006314F5" w:rsidRDefault="006314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6C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2585D"/>
    <w:rsid w:val="00054E24"/>
    <w:rsid w:val="00067B44"/>
    <w:rsid w:val="000C09A6"/>
    <w:rsid w:val="000F4FA3"/>
    <w:rsid w:val="00125556"/>
    <w:rsid w:val="00135D18"/>
    <w:rsid w:val="0013674B"/>
    <w:rsid w:val="00170899"/>
    <w:rsid w:val="00180AA5"/>
    <w:rsid w:val="001B2AEF"/>
    <w:rsid w:val="00250D64"/>
    <w:rsid w:val="00251CCB"/>
    <w:rsid w:val="00272C53"/>
    <w:rsid w:val="00273625"/>
    <w:rsid w:val="002A01C9"/>
    <w:rsid w:val="002A0B99"/>
    <w:rsid w:val="002B4B2D"/>
    <w:rsid w:val="002C2ABF"/>
    <w:rsid w:val="002E796F"/>
    <w:rsid w:val="002F3AA2"/>
    <w:rsid w:val="003140A4"/>
    <w:rsid w:val="003238D0"/>
    <w:rsid w:val="0036077D"/>
    <w:rsid w:val="003B3550"/>
    <w:rsid w:val="003B6483"/>
    <w:rsid w:val="003F31D4"/>
    <w:rsid w:val="00403261"/>
    <w:rsid w:val="0045620E"/>
    <w:rsid w:val="00463B5C"/>
    <w:rsid w:val="00471E32"/>
    <w:rsid w:val="00491D93"/>
    <w:rsid w:val="00494917"/>
    <w:rsid w:val="004C0E0E"/>
    <w:rsid w:val="004C734A"/>
    <w:rsid w:val="004F1750"/>
    <w:rsid w:val="00503223"/>
    <w:rsid w:val="00504369"/>
    <w:rsid w:val="00515EC2"/>
    <w:rsid w:val="0058294C"/>
    <w:rsid w:val="0059207B"/>
    <w:rsid w:val="00592A6C"/>
    <w:rsid w:val="005B5B19"/>
    <w:rsid w:val="005E58F3"/>
    <w:rsid w:val="005E75CE"/>
    <w:rsid w:val="006314F5"/>
    <w:rsid w:val="00654D06"/>
    <w:rsid w:val="006A36D4"/>
    <w:rsid w:val="006F7B9A"/>
    <w:rsid w:val="0072220D"/>
    <w:rsid w:val="007237D9"/>
    <w:rsid w:val="00770635"/>
    <w:rsid w:val="00773E73"/>
    <w:rsid w:val="007766D1"/>
    <w:rsid w:val="007820AE"/>
    <w:rsid w:val="007C0E79"/>
    <w:rsid w:val="007E3590"/>
    <w:rsid w:val="007F698B"/>
    <w:rsid w:val="00836C42"/>
    <w:rsid w:val="00845208"/>
    <w:rsid w:val="008808E0"/>
    <w:rsid w:val="008855D4"/>
    <w:rsid w:val="008A70E8"/>
    <w:rsid w:val="008B78BB"/>
    <w:rsid w:val="008E0C0C"/>
    <w:rsid w:val="00931221"/>
    <w:rsid w:val="00933839"/>
    <w:rsid w:val="009360D2"/>
    <w:rsid w:val="00944B87"/>
    <w:rsid w:val="00972931"/>
    <w:rsid w:val="009A19A1"/>
    <w:rsid w:val="009B2EB7"/>
    <w:rsid w:val="009C4F65"/>
    <w:rsid w:val="009C6921"/>
    <w:rsid w:val="009D488C"/>
    <w:rsid w:val="00A279AF"/>
    <w:rsid w:val="00A37D17"/>
    <w:rsid w:val="00A66769"/>
    <w:rsid w:val="00A8176C"/>
    <w:rsid w:val="00A8614C"/>
    <w:rsid w:val="00AA0262"/>
    <w:rsid w:val="00AA2C4B"/>
    <w:rsid w:val="00AC4C04"/>
    <w:rsid w:val="00B011ED"/>
    <w:rsid w:val="00B75C77"/>
    <w:rsid w:val="00B867A7"/>
    <w:rsid w:val="00B9302D"/>
    <w:rsid w:val="00B96AC1"/>
    <w:rsid w:val="00BA7B0D"/>
    <w:rsid w:val="00BC2F2E"/>
    <w:rsid w:val="00BD044D"/>
    <w:rsid w:val="00BF6853"/>
    <w:rsid w:val="00BF76F4"/>
    <w:rsid w:val="00C072ED"/>
    <w:rsid w:val="00C15259"/>
    <w:rsid w:val="00C34A6C"/>
    <w:rsid w:val="00C459CB"/>
    <w:rsid w:val="00C51C8A"/>
    <w:rsid w:val="00C7231A"/>
    <w:rsid w:val="00C82EB5"/>
    <w:rsid w:val="00C86501"/>
    <w:rsid w:val="00CB2534"/>
    <w:rsid w:val="00CD5EC3"/>
    <w:rsid w:val="00CF296C"/>
    <w:rsid w:val="00D01930"/>
    <w:rsid w:val="00D12F00"/>
    <w:rsid w:val="00D17F92"/>
    <w:rsid w:val="00D30BE4"/>
    <w:rsid w:val="00D53B3C"/>
    <w:rsid w:val="00D8573C"/>
    <w:rsid w:val="00DA0872"/>
    <w:rsid w:val="00DC35E4"/>
    <w:rsid w:val="00E22BB9"/>
    <w:rsid w:val="00E23808"/>
    <w:rsid w:val="00E26323"/>
    <w:rsid w:val="00E743F8"/>
    <w:rsid w:val="00EB0892"/>
    <w:rsid w:val="00EB5757"/>
    <w:rsid w:val="00ED7960"/>
    <w:rsid w:val="00F36DE2"/>
    <w:rsid w:val="00F4241D"/>
    <w:rsid w:val="00F53D6B"/>
    <w:rsid w:val="00F745D6"/>
    <w:rsid w:val="00F911DE"/>
    <w:rsid w:val="00F923BC"/>
    <w:rsid w:val="00FA611F"/>
    <w:rsid w:val="00FA75D9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DD41-C187-42EB-BD42-72D8F466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15</cp:revision>
  <cp:lastPrinted>2019-04-01T12:47:00Z</cp:lastPrinted>
  <dcterms:created xsi:type="dcterms:W3CDTF">2019-03-25T12:45:00Z</dcterms:created>
  <dcterms:modified xsi:type="dcterms:W3CDTF">2019-04-03T11:44:00Z</dcterms:modified>
</cp:coreProperties>
</file>