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6" w:rsidRPr="00E51325" w:rsidRDefault="00943EB6" w:rsidP="00943EB6">
      <w:r>
        <w:t xml:space="preserve">                                            </w:t>
      </w:r>
    </w:p>
    <w:p w:rsidR="00943EB6" w:rsidRDefault="00943EB6" w:rsidP="00943EB6">
      <w:r>
        <w:t xml:space="preserve">                                          </w:t>
      </w:r>
    </w:p>
    <w:p w:rsidR="00943EB6" w:rsidRPr="00BC04A3" w:rsidRDefault="00943EB6" w:rsidP="00943EB6">
      <w:pPr>
        <w:rPr>
          <w:sz w:val="22"/>
          <w:szCs w:val="22"/>
        </w:rPr>
      </w:pPr>
      <w:r>
        <w:t xml:space="preserve">        </w:t>
      </w:r>
    </w:p>
    <w:p w:rsidR="00943EB6" w:rsidRPr="00BC04A3" w:rsidRDefault="00943EB6" w:rsidP="00943EB6">
      <w:pPr>
        <w:rPr>
          <w:sz w:val="22"/>
          <w:szCs w:val="22"/>
        </w:rPr>
      </w:pPr>
    </w:p>
    <w:p w:rsidR="00943EB6" w:rsidRPr="00BC04A3" w:rsidRDefault="00943EB6" w:rsidP="00943EB6">
      <w:pPr>
        <w:ind w:firstLine="720"/>
        <w:rPr>
          <w:sz w:val="22"/>
          <w:szCs w:val="22"/>
        </w:rPr>
      </w:pPr>
      <w:r w:rsidRPr="00BC04A3">
        <w:rPr>
          <w:color w:val="000000"/>
          <w:sz w:val="22"/>
          <w:szCs w:val="22"/>
        </w:rPr>
        <w:t>Комитет имущественных отношений Администрации городского округа Электросталь Мо</w:t>
      </w:r>
      <w:r w:rsidRPr="00BC04A3">
        <w:rPr>
          <w:color w:val="000000"/>
          <w:sz w:val="22"/>
          <w:szCs w:val="22"/>
        </w:rPr>
        <w:t>с</w:t>
      </w:r>
      <w:r w:rsidRPr="00BC04A3">
        <w:rPr>
          <w:color w:val="000000"/>
          <w:sz w:val="22"/>
          <w:szCs w:val="22"/>
        </w:rPr>
        <w:t>ковской области (Продавец) сообщает о продаже на открытом аукционе в электронной форме имущ</w:t>
      </w:r>
      <w:r w:rsidRPr="00BC04A3">
        <w:rPr>
          <w:color w:val="000000"/>
          <w:sz w:val="22"/>
          <w:szCs w:val="22"/>
        </w:rPr>
        <w:t>е</w:t>
      </w:r>
      <w:r w:rsidRPr="00BC04A3">
        <w:rPr>
          <w:color w:val="000000"/>
          <w:sz w:val="22"/>
          <w:szCs w:val="22"/>
        </w:rPr>
        <w:t>ства, находящегося в муниципальной  собственности  городского округа Электросталь Московской области  (1 лот) (информационное сообщение №</w:t>
      </w:r>
      <w:r w:rsidRPr="00BC04A3">
        <w:rPr>
          <w:sz w:val="22"/>
          <w:szCs w:val="22"/>
        </w:rPr>
        <w:t xml:space="preserve"> ПЭ-ЭС/17-796, (№ процедуры </w:t>
      </w:r>
      <w:r w:rsidRPr="00BC04A3">
        <w:rPr>
          <w:bCs/>
          <w:sz w:val="22"/>
          <w:szCs w:val="22"/>
        </w:rPr>
        <w:t>270717/6987935/04</w:t>
      </w:r>
      <w:r w:rsidRPr="00BC04A3">
        <w:rPr>
          <w:sz w:val="22"/>
          <w:szCs w:val="22"/>
        </w:rPr>
        <w:t xml:space="preserve"> </w:t>
      </w:r>
      <w:hyperlink r:id="rId6" w:history="1">
        <w:r w:rsidRPr="00BC04A3">
          <w:rPr>
            <w:rStyle w:val="a3"/>
            <w:sz w:val="22"/>
            <w:szCs w:val="22"/>
            <w:lang w:val="en-US"/>
          </w:rPr>
          <w:t>www</w:t>
        </w:r>
        <w:r w:rsidRPr="00BC04A3">
          <w:rPr>
            <w:rStyle w:val="a3"/>
            <w:sz w:val="22"/>
            <w:szCs w:val="22"/>
          </w:rPr>
          <w:t>.</w:t>
        </w:r>
        <w:proofErr w:type="spellStart"/>
        <w:r w:rsidRPr="00BC04A3">
          <w:rPr>
            <w:rStyle w:val="a3"/>
            <w:sz w:val="22"/>
            <w:szCs w:val="22"/>
            <w:lang w:val="en-US"/>
          </w:rPr>
          <w:t>torgi</w:t>
        </w:r>
        <w:proofErr w:type="spellEnd"/>
        <w:r w:rsidRPr="00BC04A3">
          <w:rPr>
            <w:rStyle w:val="a3"/>
            <w:sz w:val="22"/>
            <w:szCs w:val="22"/>
          </w:rPr>
          <w:t>.</w:t>
        </w:r>
        <w:proofErr w:type="spellStart"/>
        <w:r w:rsidRPr="00BC04A3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BC04A3">
          <w:rPr>
            <w:rStyle w:val="a3"/>
            <w:sz w:val="22"/>
            <w:szCs w:val="22"/>
          </w:rPr>
          <w:t>.</w:t>
        </w:r>
        <w:proofErr w:type="spellStart"/>
        <w:r w:rsidRPr="00BC04A3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BC04A3">
        <w:rPr>
          <w:sz w:val="22"/>
          <w:szCs w:val="22"/>
        </w:rPr>
        <w:t xml:space="preserve">   ) :</w:t>
      </w:r>
    </w:p>
    <w:p w:rsidR="00943EB6" w:rsidRPr="00BC04A3" w:rsidRDefault="00943EB6" w:rsidP="00943EB6">
      <w:pPr>
        <w:tabs>
          <w:tab w:val="left" w:pos="142"/>
        </w:tabs>
        <w:rPr>
          <w:b/>
          <w:sz w:val="22"/>
          <w:szCs w:val="22"/>
        </w:rPr>
      </w:pPr>
      <w:r w:rsidRPr="00BC04A3">
        <w:rPr>
          <w:b/>
          <w:sz w:val="22"/>
          <w:szCs w:val="22"/>
        </w:rPr>
        <w:t>Лот №1.</w:t>
      </w:r>
    </w:p>
    <w:p w:rsidR="00943EB6" w:rsidRPr="00BC04A3" w:rsidRDefault="00943EB6" w:rsidP="00943EB6">
      <w:pPr>
        <w:tabs>
          <w:tab w:val="left" w:pos="142"/>
        </w:tabs>
        <w:jc w:val="both"/>
        <w:rPr>
          <w:b/>
          <w:bCs/>
          <w:sz w:val="22"/>
          <w:szCs w:val="22"/>
        </w:rPr>
      </w:pPr>
      <w:r w:rsidRPr="00BC04A3">
        <w:rPr>
          <w:b/>
          <w:bCs/>
          <w:sz w:val="22"/>
          <w:szCs w:val="22"/>
        </w:rPr>
        <w:t xml:space="preserve">НЕЖИЛОЕ ПОМЕЩЕНИЕ </w:t>
      </w:r>
    </w:p>
    <w:p w:rsidR="00943EB6" w:rsidRPr="00BC04A3" w:rsidRDefault="00943EB6" w:rsidP="00943EB6">
      <w:pPr>
        <w:tabs>
          <w:tab w:val="left" w:pos="142"/>
        </w:tabs>
        <w:jc w:val="both"/>
        <w:rPr>
          <w:b/>
          <w:sz w:val="22"/>
          <w:szCs w:val="22"/>
          <w:u w:val="single"/>
        </w:rPr>
      </w:pPr>
      <w:r w:rsidRPr="00BC04A3">
        <w:rPr>
          <w:b/>
          <w:sz w:val="22"/>
          <w:szCs w:val="22"/>
          <w:u w:val="single"/>
        </w:rPr>
        <w:t>Характеристики:</w:t>
      </w:r>
    </w:p>
    <w:p w:rsidR="00943EB6" w:rsidRPr="00BC04A3" w:rsidRDefault="00943EB6" w:rsidP="00943EB6">
      <w:pPr>
        <w:tabs>
          <w:tab w:val="left" w:pos="142"/>
        </w:tabs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Наименование имущества:</w:t>
      </w:r>
      <w:r w:rsidRPr="00BC04A3">
        <w:rPr>
          <w:sz w:val="22"/>
          <w:szCs w:val="22"/>
        </w:rPr>
        <w:t xml:space="preserve"> Нежилое помещение.</w:t>
      </w:r>
    </w:p>
    <w:p w:rsidR="00943EB6" w:rsidRPr="00BC04A3" w:rsidRDefault="00943EB6" w:rsidP="00943EB6">
      <w:pPr>
        <w:jc w:val="both"/>
        <w:rPr>
          <w:b/>
          <w:sz w:val="22"/>
          <w:szCs w:val="22"/>
        </w:rPr>
      </w:pPr>
      <w:r w:rsidRPr="00BC04A3">
        <w:rPr>
          <w:b/>
          <w:sz w:val="22"/>
          <w:szCs w:val="22"/>
        </w:rPr>
        <w:t>Назначение:</w:t>
      </w:r>
      <w:r w:rsidRPr="00BC04A3">
        <w:rPr>
          <w:sz w:val="22"/>
          <w:szCs w:val="22"/>
        </w:rPr>
        <w:t xml:space="preserve"> нежилое помещение.</w:t>
      </w:r>
    </w:p>
    <w:p w:rsidR="00943EB6" w:rsidRPr="00BC04A3" w:rsidRDefault="00943EB6" w:rsidP="00943EB6">
      <w:pPr>
        <w:jc w:val="both"/>
        <w:rPr>
          <w:bCs/>
          <w:sz w:val="22"/>
          <w:szCs w:val="22"/>
        </w:rPr>
      </w:pPr>
      <w:r w:rsidRPr="00BC04A3">
        <w:rPr>
          <w:b/>
          <w:sz w:val="22"/>
          <w:szCs w:val="22"/>
        </w:rPr>
        <w:t>Место расположения (адрес) имущества:</w:t>
      </w:r>
      <w:r w:rsidRPr="00BC04A3">
        <w:rPr>
          <w:sz w:val="22"/>
          <w:szCs w:val="22"/>
        </w:rPr>
        <w:t xml:space="preserve"> Московская область,  г</w:t>
      </w:r>
      <w:r w:rsidRPr="00BC04A3">
        <w:rPr>
          <w:sz w:val="22"/>
          <w:szCs w:val="22"/>
        </w:rPr>
        <w:t>о</w:t>
      </w:r>
      <w:r w:rsidRPr="00BC04A3">
        <w:rPr>
          <w:sz w:val="22"/>
          <w:szCs w:val="22"/>
        </w:rPr>
        <w:t>род Электросталь, ул. Горького, д. 3.</w:t>
      </w:r>
    </w:p>
    <w:p w:rsidR="00943EB6" w:rsidRPr="00BC04A3" w:rsidRDefault="00943EB6" w:rsidP="00943EB6">
      <w:pPr>
        <w:tabs>
          <w:tab w:val="left" w:pos="142"/>
        </w:tabs>
        <w:jc w:val="both"/>
        <w:rPr>
          <w:sz w:val="22"/>
          <w:szCs w:val="22"/>
        </w:rPr>
      </w:pPr>
      <w:proofErr w:type="spellStart"/>
      <w:r w:rsidRPr="00BC04A3">
        <w:rPr>
          <w:b/>
          <w:sz w:val="22"/>
          <w:szCs w:val="22"/>
        </w:rPr>
        <w:t>Правоудостоверяющий</w:t>
      </w:r>
      <w:proofErr w:type="spellEnd"/>
      <w:r w:rsidRPr="00BC04A3">
        <w:rPr>
          <w:b/>
          <w:sz w:val="22"/>
          <w:szCs w:val="22"/>
        </w:rPr>
        <w:t xml:space="preserve"> документ:</w:t>
      </w:r>
      <w:r w:rsidRPr="00BC04A3">
        <w:rPr>
          <w:sz w:val="22"/>
          <w:szCs w:val="22"/>
        </w:rPr>
        <w:t xml:space="preserve"> выписка из Единого государственного реестра недвижимости </w:t>
      </w:r>
      <w:r w:rsidRPr="00BC04A3">
        <w:rPr>
          <w:sz w:val="22"/>
          <w:szCs w:val="22"/>
        </w:rPr>
        <w:br/>
        <w:t xml:space="preserve">об основных характеристиках и зарегистрированных правах на объект недвижимости от 11.07.2017 </w:t>
      </w:r>
      <w:r w:rsidRPr="00BC04A3">
        <w:rPr>
          <w:sz w:val="22"/>
          <w:szCs w:val="22"/>
        </w:rPr>
        <w:br/>
        <w:t xml:space="preserve">№ </w:t>
      </w:r>
      <w:r>
        <w:rPr>
          <w:sz w:val="22"/>
          <w:szCs w:val="22"/>
        </w:rPr>
        <w:t>50/046/001/2017-2926.</w:t>
      </w:r>
      <w:r w:rsidRPr="00BC04A3">
        <w:rPr>
          <w:sz w:val="22"/>
          <w:szCs w:val="22"/>
        </w:rPr>
        <w:t xml:space="preserve"> </w:t>
      </w:r>
    </w:p>
    <w:p w:rsidR="00943EB6" w:rsidRPr="00BC04A3" w:rsidRDefault="00943EB6" w:rsidP="00943EB6">
      <w:pPr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</w:rPr>
        <w:t>Ограничения (обременения) права:</w:t>
      </w:r>
      <w:r w:rsidRPr="00BC04A3">
        <w:rPr>
          <w:sz w:val="22"/>
          <w:szCs w:val="22"/>
        </w:rPr>
        <w:t xml:space="preserve"> не зарегистрированы (выписка из Единого государственного реестра недвижимости об основных характеристиках и зарегистрированных правах на объект недв</w:t>
      </w:r>
      <w:r w:rsidRPr="00BC04A3">
        <w:rPr>
          <w:sz w:val="22"/>
          <w:szCs w:val="22"/>
        </w:rPr>
        <w:t>и</w:t>
      </w:r>
      <w:r w:rsidRPr="00BC04A3">
        <w:rPr>
          <w:sz w:val="22"/>
          <w:szCs w:val="22"/>
        </w:rPr>
        <w:t xml:space="preserve">жимости от 11.07.2017 № 50/046/001/2017-2926 </w:t>
      </w:r>
    </w:p>
    <w:p w:rsidR="00943EB6" w:rsidRPr="00BC04A3" w:rsidRDefault="00943EB6" w:rsidP="00943EB6">
      <w:pPr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Кадастровый (или условный) номер:</w:t>
      </w:r>
      <w:r w:rsidRPr="00BC04A3">
        <w:rPr>
          <w:sz w:val="22"/>
          <w:szCs w:val="22"/>
        </w:rPr>
        <w:t xml:space="preserve"> 50:46:0000000:31935 (выписка из Единого государственного реестра недвижимости об основных характеристиках и зарегистрированных правах на объект недв</w:t>
      </w:r>
      <w:r w:rsidRPr="00BC04A3">
        <w:rPr>
          <w:sz w:val="22"/>
          <w:szCs w:val="22"/>
        </w:rPr>
        <w:t>и</w:t>
      </w:r>
      <w:r w:rsidRPr="00BC04A3">
        <w:rPr>
          <w:sz w:val="22"/>
          <w:szCs w:val="22"/>
        </w:rPr>
        <w:t xml:space="preserve">жимости  от 11.07.2017 № 50/046/001/2017-2926 </w:t>
      </w:r>
    </w:p>
    <w:p w:rsidR="00943EB6" w:rsidRPr="00BC04A3" w:rsidRDefault="00943EB6" w:rsidP="00943EB6">
      <w:pPr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Площадь, кв.м:</w:t>
      </w:r>
      <w:r w:rsidRPr="00BC04A3">
        <w:rPr>
          <w:sz w:val="22"/>
          <w:szCs w:val="22"/>
        </w:rPr>
        <w:t xml:space="preserve"> 20,4.</w:t>
      </w:r>
    </w:p>
    <w:p w:rsidR="00943EB6" w:rsidRPr="00BC04A3" w:rsidRDefault="00943EB6" w:rsidP="00943EB6">
      <w:pPr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</w:rPr>
        <w:t xml:space="preserve">Этажность (этаж): </w:t>
      </w:r>
      <w:r w:rsidRPr="00BC04A3">
        <w:rPr>
          <w:bCs/>
          <w:sz w:val="22"/>
          <w:szCs w:val="22"/>
        </w:rPr>
        <w:t>Этаж № 1.</w:t>
      </w:r>
    </w:p>
    <w:p w:rsidR="00943EB6" w:rsidRPr="00BC04A3" w:rsidRDefault="00943EB6" w:rsidP="00943EB6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Начальная цена продажи</w:t>
      </w:r>
      <w:r w:rsidRPr="00BC04A3">
        <w:rPr>
          <w:sz w:val="22"/>
          <w:szCs w:val="22"/>
        </w:rPr>
        <w:t>:</w:t>
      </w:r>
      <w:r w:rsidRPr="00BC04A3">
        <w:rPr>
          <w:b/>
          <w:sz w:val="22"/>
          <w:szCs w:val="22"/>
        </w:rPr>
        <w:t xml:space="preserve"> 298 026,00 руб. (Двести девяносто восемь тысяч двадцать шесть руб.00коп.)</w:t>
      </w:r>
      <w:r w:rsidRPr="00BC04A3">
        <w:rPr>
          <w:sz w:val="22"/>
          <w:szCs w:val="22"/>
        </w:rPr>
        <w:t xml:space="preserve"> с учетом НДС.</w:t>
      </w:r>
    </w:p>
    <w:p w:rsidR="00943EB6" w:rsidRPr="00BC04A3" w:rsidRDefault="00943EB6" w:rsidP="00943EB6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OLE_LINK2"/>
      <w:r w:rsidRPr="00BC04A3">
        <w:rPr>
          <w:b/>
          <w:bCs/>
          <w:sz w:val="22"/>
          <w:szCs w:val="22"/>
        </w:rPr>
        <w:t xml:space="preserve">Шаг аукциона </w:t>
      </w:r>
      <w:r w:rsidRPr="00BC04A3">
        <w:rPr>
          <w:sz w:val="22"/>
          <w:szCs w:val="22"/>
        </w:rPr>
        <w:t xml:space="preserve">(не более 5% начальной цены продажи): </w:t>
      </w:r>
      <w:r w:rsidRPr="00BC04A3">
        <w:rPr>
          <w:b/>
          <w:sz w:val="22"/>
          <w:szCs w:val="22"/>
        </w:rPr>
        <w:t>2 980, 26 руб. (Две тысячи девятьсот в</w:t>
      </w:r>
      <w:r w:rsidRPr="00BC04A3">
        <w:rPr>
          <w:b/>
          <w:sz w:val="22"/>
          <w:szCs w:val="22"/>
        </w:rPr>
        <w:t>о</w:t>
      </w:r>
      <w:r w:rsidRPr="00BC04A3">
        <w:rPr>
          <w:b/>
          <w:sz w:val="22"/>
          <w:szCs w:val="22"/>
        </w:rPr>
        <w:t>семьдесят руб. 26 коп.).</w:t>
      </w:r>
      <w:r w:rsidRPr="00BC04A3">
        <w:rPr>
          <w:bCs/>
          <w:sz w:val="22"/>
          <w:szCs w:val="22"/>
        </w:rPr>
        <w:t xml:space="preserve"> </w:t>
      </w:r>
    </w:p>
    <w:bookmarkEnd w:id="0"/>
    <w:p w:rsidR="00943EB6" w:rsidRPr="00BC04A3" w:rsidRDefault="00943EB6" w:rsidP="00943EB6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C04A3">
        <w:rPr>
          <w:b/>
          <w:sz w:val="22"/>
          <w:szCs w:val="22"/>
        </w:rPr>
        <w:t xml:space="preserve">Размер задатка </w:t>
      </w:r>
      <w:r w:rsidRPr="00BC04A3">
        <w:rPr>
          <w:sz w:val="22"/>
          <w:szCs w:val="22"/>
        </w:rPr>
        <w:t>для участия в аукционе по Объекту аукциона:</w:t>
      </w:r>
      <w:r w:rsidRPr="00BC04A3">
        <w:rPr>
          <w:b/>
          <w:sz w:val="22"/>
          <w:szCs w:val="22"/>
        </w:rPr>
        <w:t xml:space="preserve"> 59 605,20 руб. (Пятьдесят девять т</w:t>
      </w:r>
      <w:r w:rsidRPr="00BC04A3">
        <w:rPr>
          <w:b/>
          <w:sz w:val="22"/>
          <w:szCs w:val="22"/>
        </w:rPr>
        <w:t>ы</w:t>
      </w:r>
      <w:r w:rsidRPr="00BC04A3">
        <w:rPr>
          <w:b/>
          <w:sz w:val="22"/>
          <w:szCs w:val="22"/>
        </w:rPr>
        <w:t>сяч шестьсот пять руб. 20 коп.</w:t>
      </w:r>
      <w:r w:rsidRPr="00BC04A3">
        <w:rPr>
          <w:sz w:val="22"/>
          <w:szCs w:val="22"/>
        </w:rPr>
        <w:t>)</w:t>
      </w:r>
      <w:r w:rsidRPr="00BC04A3">
        <w:rPr>
          <w:b/>
          <w:sz w:val="22"/>
          <w:szCs w:val="22"/>
        </w:rPr>
        <w:t xml:space="preserve"> </w:t>
      </w:r>
      <w:r w:rsidRPr="00BC04A3">
        <w:rPr>
          <w:bCs/>
          <w:sz w:val="22"/>
          <w:szCs w:val="22"/>
        </w:rPr>
        <w:t xml:space="preserve">НДС не облагается </w:t>
      </w:r>
      <w:r w:rsidRPr="00BC04A3">
        <w:rPr>
          <w:b/>
          <w:bCs/>
          <w:sz w:val="22"/>
          <w:szCs w:val="22"/>
        </w:rPr>
        <w:t>срок внесения задатка</w:t>
      </w:r>
      <w:r w:rsidRPr="00BC04A3">
        <w:rPr>
          <w:bCs/>
          <w:sz w:val="22"/>
          <w:szCs w:val="22"/>
        </w:rPr>
        <w:t xml:space="preserve"> </w:t>
      </w:r>
      <w:r w:rsidRPr="00BC04A3">
        <w:rPr>
          <w:b/>
          <w:bCs/>
          <w:sz w:val="22"/>
          <w:szCs w:val="22"/>
        </w:rPr>
        <w:t xml:space="preserve">с 28.07.2017 по 08.09.2017 </w:t>
      </w:r>
    </w:p>
    <w:p w:rsidR="00943EB6" w:rsidRPr="00BC04A3" w:rsidRDefault="00943EB6" w:rsidP="00943EB6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Информация о предыдущих торгах по лоту аукциона</w:t>
      </w:r>
      <w:r w:rsidRPr="00BC04A3">
        <w:rPr>
          <w:sz w:val="22"/>
          <w:szCs w:val="22"/>
        </w:rPr>
        <w:t xml:space="preserve">: </w:t>
      </w:r>
      <w:bookmarkStart w:id="1" w:name="_Toc424056340"/>
      <w:r w:rsidRPr="00BC04A3">
        <w:rPr>
          <w:sz w:val="22"/>
          <w:szCs w:val="22"/>
        </w:rPr>
        <w:t>ранее торги не проводились</w:t>
      </w:r>
      <w:bookmarkEnd w:id="1"/>
      <w:r w:rsidRPr="00BC04A3">
        <w:rPr>
          <w:sz w:val="22"/>
          <w:szCs w:val="22"/>
        </w:rPr>
        <w:t>.</w:t>
      </w:r>
    </w:p>
    <w:p w:rsidR="00943EB6" w:rsidRPr="00BC04A3" w:rsidRDefault="00943EB6" w:rsidP="00943EB6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 xml:space="preserve">Способ приватизации: </w:t>
      </w:r>
      <w:r w:rsidRPr="00BC04A3">
        <w:rPr>
          <w:sz w:val="22"/>
          <w:szCs w:val="22"/>
        </w:rPr>
        <w:t>продажа на открытом аукционе</w:t>
      </w:r>
    </w:p>
    <w:p w:rsidR="00943EB6" w:rsidRPr="00BC04A3" w:rsidRDefault="00943EB6" w:rsidP="00943EB6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C04A3">
        <w:rPr>
          <w:b/>
          <w:sz w:val="22"/>
          <w:szCs w:val="22"/>
        </w:rPr>
        <w:t>Форма подачи предложений о цене: открытая</w:t>
      </w:r>
    </w:p>
    <w:p w:rsidR="00943EB6" w:rsidRPr="00BC04A3" w:rsidRDefault="00943EB6" w:rsidP="00943EB6">
      <w:pPr>
        <w:tabs>
          <w:tab w:val="left" w:pos="142"/>
          <w:tab w:val="left" w:pos="709"/>
        </w:tabs>
        <w:jc w:val="both"/>
        <w:rPr>
          <w:b/>
          <w:sz w:val="22"/>
          <w:szCs w:val="22"/>
        </w:rPr>
      </w:pPr>
    </w:p>
    <w:p w:rsidR="00943EB6" w:rsidRPr="00BC04A3" w:rsidRDefault="00943EB6" w:rsidP="00943EB6">
      <w:pPr>
        <w:pStyle w:val="2"/>
        <w:tabs>
          <w:tab w:val="left" w:pos="284"/>
          <w:tab w:val="left" w:pos="709"/>
        </w:tabs>
        <w:suppressAutoHyphens/>
        <w:jc w:val="both"/>
        <w:rPr>
          <w:i/>
          <w:sz w:val="22"/>
          <w:szCs w:val="22"/>
        </w:rPr>
      </w:pPr>
      <w:r w:rsidRPr="00BC04A3">
        <w:rPr>
          <w:sz w:val="22"/>
          <w:szCs w:val="22"/>
        </w:rPr>
        <w:t>3. Место, сроки подачи/приема Заявок и проведения аукциона</w:t>
      </w:r>
    </w:p>
    <w:p w:rsidR="00943EB6" w:rsidRPr="00BC04A3" w:rsidRDefault="00943EB6" w:rsidP="00943EB6">
      <w:pPr>
        <w:tabs>
          <w:tab w:val="left" w:pos="709"/>
        </w:tabs>
        <w:ind w:firstLine="284"/>
        <w:rPr>
          <w:sz w:val="22"/>
          <w:szCs w:val="22"/>
        </w:rPr>
      </w:pP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bookmarkStart w:id="2" w:name="__RefHeading__29_520497706"/>
      <w:bookmarkStart w:id="3" w:name="__RefHeading__44_1698952488"/>
      <w:bookmarkStart w:id="4" w:name="__RefHeading__31_520497706"/>
      <w:bookmarkStart w:id="5" w:name="__RefHeading__46_1698952488"/>
      <w:bookmarkStart w:id="6" w:name="OLE_LINK9"/>
      <w:bookmarkStart w:id="7" w:name="OLE_LINK7"/>
      <w:bookmarkStart w:id="8" w:name="OLE_LINK4"/>
      <w:bookmarkEnd w:id="2"/>
      <w:bookmarkEnd w:id="3"/>
      <w:bookmarkEnd w:id="4"/>
      <w:bookmarkEnd w:id="5"/>
      <w:r w:rsidRPr="00BC04A3">
        <w:rPr>
          <w:b/>
          <w:bCs/>
          <w:sz w:val="22"/>
          <w:szCs w:val="22"/>
        </w:rPr>
        <w:t xml:space="preserve">3.1. Место приема/подачи Заявок: </w:t>
      </w:r>
      <w:r w:rsidRPr="00BC04A3">
        <w:rPr>
          <w:bCs/>
          <w:sz w:val="22"/>
          <w:szCs w:val="22"/>
        </w:rPr>
        <w:t xml:space="preserve">электронная площадка </w:t>
      </w:r>
      <w:hyperlink r:id="rId7" w:history="1">
        <w:r w:rsidRPr="00BC04A3">
          <w:rPr>
            <w:rStyle w:val="a3"/>
            <w:sz w:val="22"/>
            <w:szCs w:val="22"/>
          </w:rPr>
          <w:t>www.rts-tender.ru</w:t>
        </w:r>
      </w:hyperlink>
      <w:r w:rsidRPr="00BC04A3">
        <w:rPr>
          <w:rStyle w:val="a3"/>
          <w:sz w:val="22"/>
          <w:szCs w:val="22"/>
        </w:rPr>
        <w:t>.</w:t>
      </w:r>
    </w:p>
    <w:p w:rsidR="00943EB6" w:rsidRPr="00BC04A3" w:rsidRDefault="00943EB6" w:rsidP="00943EB6">
      <w:pPr>
        <w:suppressAutoHyphens/>
        <w:autoSpaceDE w:val="0"/>
        <w:ind w:firstLine="426"/>
        <w:rPr>
          <w:sz w:val="22"/>
          <w:szCs w:val="22"/>
        </w:rPr>
      </w:pPr>
      <w:r w:rsidRPr="00BC04A3">
        <w:rPr>
          <w:b/>
          <w:bCs/>
          <w:sz w:val="22"/>
          <w:szCs w:val="22"/>
        </w:rPr>
        <w:t>3.2. </w:t>
      </w:r>
      <w:r w:rsidRPr="00BC04A3">
        <w:rPr>
          <w:b/>
          <w:sz w:val="22"/>
          <w:szCs w:val="22"/>
        </w:rPr>
        <w:t>Дата и время начала приема/подачи</w:t>
      </w:r>
      <w:r w:rsidRPr="00BC04A3">
        <w:rPr>
          <w:b/>
          <w:bCs/>
          <w:sz w:val="22"/>
          <w:szCs w:val="22"/>
        </w:rPr>
        <w:t xml:space="preserve"> </w:t>
      </w:r>
      <w:r w:rsidRPr="00BC04A3">
        <w:rPr>
          <w:b/>
          <w:sz w:val="22"/>
          <w:szCs w:val="22"/>
        </w:rPr>
        <w:t>Заявок</w:t>
      </w:r>
      <w:r w:rsidRPr="00BC04A3">
        <w:rPr>
          <w:sz w:val="22"/>
          <w:szCs w:val="22"/>
        </w:rPr>
        <w:t xml:space="preserve">: </w:t>
      </w:r>
      <w:r w:rsidRPr="00BC04A3">
        <w:rPr>
          <w:b/>
          <w:sz w:val="22"/>
          <w:szCs w:val="22"/>
        </w:rPr>
        <w:t>28.07.2017 в 09 час.00 мин</w:t>
      </w:r>
      <w:r w:rsidRPr="00BC04A3">
        <w:rPr>
          <w:rStyle w:val="a6"/>
          <w:b/>
          <w:sz w:val="22"/>
          <w:szCs w:val="22"/>
        </w:rPr>
        <w:footnoteReference w:id="1"/>
      </w:r>
      <w:r w:rsidRPr="00BC04A3">
        <w:rPr>
          <w:b/>
          <w:sz w:val="22"/>
          <w:szCs w:val="22"/>
        </w:rPr>
        <w:br/>
        <w:t>Подача Заявок осуществляется круглосуточно.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b/>
          <w:sz w:val="22"/>
          <w:szCs w:val="22"/>
        </w:rPr>
      </w:pPr>
      <w:r w:rsidRPr="00BC04A3">
        <w:rPr>
          <w:b/>
          <w:bCs/>
          <w:sz w:val="22"/>
          <w:szCs w:val="22"/>
        </w:rPr>
        <w:t>3.3. </w:t>
      </w:r>
      <w:r w:rsidRPr="00BC04A3">
        <w:rPr>
          <w:b/>
          <w:sz w:val="22"/>
          <w:szCs w:val="22"/>
        </w:rPr>
        <w:t>Дата и время окончания приема/подачи</w:t>
      </w:r>
      <w:r w:rsidRPr="00BC04A3">
        <w:rPr>
          <w:b/>
          <w:bCs/>
          <w:sz w:val="22"/>
          <w:szCs w:val="22"/>
        </w:rPr>
        <w:t xml:space="preserve"> </w:t>
      </w:r>
      <w:r w:rsidRPr="00BC04A3">
        <w:rPr>
          <w:b/>
          <w:sz w:val="22"/>
          <w:szCs w:val="22"/>
        </w:rPr>
        <w:t xml:space="preserve">Заявок: 08.09.2017 в 16 час. 00 мин. 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b/>
          <w:sz w:val="22"/>
          <w:szCs w:val="22"/>
        </w:rPr>
      </w:pPr>
      <w:r w:rsidRPr="00BC04A3">
        <w:rPr>
          <w:b/>
          <w:bCs/>
          <w:sz w:val="22"/>
          <w:szCs w:val="22"/>
        </w:rPr>
        <w:t>3.4. </w:t>
      </w:r>
      <w:r w:rsidRPr="00BC04A3">
        <w:rPr>
          <w:b/>
          <w:sz w:val="22"/>
          <w:szCs w:val="22"/>
        </w:rPr>
        <w:t>Дата определения Участников: 14.09.2017 в 10 час. 00 мин.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noProof/>
          <w:sz w:val="22"/>
          <w:szCs w:val="22"/>
        </w:rPr>
      </w:pPr>
      <w:r w:rsidRPr="00BC04A3">
        <w:rPr>
          <w:b/>
          <w:bCs/>
          <w:sz w:val="22"/>
          <w:szCs w:val="22"/>
        </w:rPr>
        <w:t>3.5. </w:t>
      </w:r>
      <w:r w:rsidRPr="00BC04A3">
        <w:rPr>
          <w:b/>
          <w:sz w:val="22"/>
          <w:szCs w:val="22"/>
        </w:rPr>
        <w:t xml:space="preserve">Дата и время проведения аукциона: </w:t>
      </w:r>
      <w:bookmarkEnd w:id="6"/>
      <w:bookmarkEnd w:id="7"/>
      <w:bookmarkEnd w:id="8"/>
      <w:r w:rsidRPr="00BC04A3">
        <w:rPr>
          <w:b/>
          <w:sz w:val="22"/>
          <w:szCs w:val="22"/>
        </w:rPr>
        <w:t>15.09.2017 в 10 час. 00 мин.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noProof/>
          <w:sz w:val="22"/>
          <w:szCs w:val="22"/>
        </w:rPr>
      </w:pPr>
      <w:r w:rsidRPr="00BC04A3">
        <w:rPr>
          <w:b/>
          <w:bCs/>
          <w:sz w:val="22"/>
          <w:szCs w:val="22"/>
        </w:rPr>
        <w:t xml:space="preserve">3.6. Срок подведения итогов аукциона: </w:t>
      </w:r>
      <w:r w:rsidRPr="00BC04A3">
        <w:rPr>
          <w:b/>
          <w:sz w:val="22"/>
          <w:szCs w:val="22"/>
        </w:rPr>
        <w:t>15.09.2017 с 10 час. 00 мин. до последнего предложения Участников.</w:t>
      </w:r>
    </w:p>
    <w:p w:rsidR="00943EB6" w:rsidRPr="00BC04A3" w:rsidRDefault="00943EB6" w:rsidP="00943EB6">
      <w:pPr>
        <w:tabs>
          <w:tab w:val="left" w:pos="540"/>
          <w:tab w:val="left" w:pos="709"/>
          <w:tab w:val="left" w:pos="851"/>
        </w:tabs>
        <w:suppressAutoHyphens/>
        <w:autoSpaceDE w:val="0"/>
        <w:jc w:val="both"/>
        <w:rPr>
          <w:noProof/>
          <w:sz w:val="22"/>
          <w:szCs w:val="22"/>
        </w:rPr>
      </w:pPr>
    </w:p>
    <w:p w:rsidR="00943EB6" w:rsidRPr="00BC04A3" w:rsidRDefault="00943EB6" w:rsidP="00943EB6">
      <w:pPr>
        <w:pStyle w:val="1"/>
        <w:tabs>
          <w:tab w:val="left" w:pos="284"/>
        </w:tabs>
        <w:spacing w:after="240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4. Порядок публикации Информационного сообщения и осмотра Объекта аукциона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bCs/>
          <w:sz w:val="22"/>
          <w:szCs w:val="22"/>
        </w:rPr>
      </w:pPr>
      <w:r w:rsidRPr="00BC04A3">
        <w:rPr>
          <w:b/>
          <w:bCs/>
          <w:sz w:val="22"/>
          <w:szCs w:val="22"/>
        </w:rPr>
        <w:t>4.1. </w:t>
      </w:r>
      <w:r w:rsidRPr="00BC04A3">
        <w:rPr>
          <w:bCs/>
          <w:sz w:val="22"/>
          <w:szCs w:val="22"/>
        </w:rPr>
        <w:t xml:space="preserve">Информационное сообщение </w:t>
      </w:r>
      <w:r w:rsidRPr="00BC04A3">
        <w:rPr>
          <w:sz w:val="22"/>
          <w:szCs w:val="22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8" w:history="1">
        <w:r w:rsidRPr="00BC04A3">
          <w:rPr>
            <w:rStyle w:val="a3"/>
            <w:sz w:val="22"/>
            <w:szCs w:val="22"/>
          </w:rPr>
          <w:t>www.torgi.gov.ru</w:t>
        </w:r>
      </w:hyperlink>
      <w:r w:rsidRPr="00BC04A3">
        <w:rPr>
          <w:sz w:val="22"/>
          <w:szCs w:val="22"/>
        </w:rPr>
        <w:t xml:space="preserve"> (далее - Официальный сайт торгов), а также на электронной площадке </w:t>
      </w:r>
      <w:r w:rsidRPr="00BC04A3">
        <w:rPr>
          <w:sz w:val="22"/>
          <w:szCs w:val="22"/>
        </w:rPr>
        <w:br/>
      </w:r>
      <w:proofErr w:type="spellStart"/>
      <w:r w:rsidRPr="00BC04A3">
        <w:rPr>
          <w:sz w:val="22"/>
          <w:szCs w:val="22"/>
        </w:rPr>
        <w:t>www.rts-tender.ru</w:t>
      </w:r>
      <w:proofErr w:type="spellEnd"/>
      <w:r w:rsidRPr="00BC04A3">
        <w:rPr>
          <w:sz w:val="22"/>
          <w:szCs w:val="22"/>
        </w:rPr>
        <w:t xml:space="preserve"> </w:t>
      </w:r>
      <w:r w:rsidRPr="00BC04A3">
        <w:rPr>
          <w:rStyle w:val="a3"/>
          <w:sz w:val="22"/>
          <w:szCs w:val="22"/>
        </w:rPr>
        <w:t xml:space="preserve">и </w:t>
      </w:r>
      <w:r w:rsidRPr="00BC04A3">
        <w:rPr>
          <w:sz w:val="22"/>
          <w:szCs w:val="22"/>
        </w:rPr>
        <w:t xml:space="preserve">на сайте Продавца </w:t>
      </w:r>
      <w:proofErr w:type="spellStart"/>
      <w:r w:rsidRPr="00BC04A3">
        <w:rPr>
          <w:sz w:val="22"/>
          <w:szCs w:val="22"/>
        </w:rPr>
        <w:t>www.electrostal.ru</w:t>
      </w:r>
      <w:proofErr w:type="spellEnd"/>
      <w:r w:rsidRPr="00BC04A3">
        <w:rPr>
          <w:sz w:val="22"/>
          <w:szCs w:val="22"/>
        </w:rPr>
        <w:t>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bCs/>
          <w:sz w:val="22"/>
          <w:szCs w:val="22"/>
        </w:rPr>
      </w:pPr>
      <w:r w:rsidRPr="00BC04A3">
        <w:rPr>
          <w:b/>
          <w:bCs/>
          <w:sz w:val="22"/>
          <w:szCs w:val="22"/>
        </w:rPr>
        <w:t>4.1. </w:t>
      </w:r>
      <w:r w:rsidRPr="00BC04A3">
        <w:rPr>
          <w:sz w:val="22"/>
          <w:szCs w:val="22"/>
        </w:rPr>
        <w:t>Дополнительно информация</w:t>
      </w:r>
      <w:r w:rsidRPr="00BC04A3">
        <w:rPr>
          <w:bCs/>
          <w:sz w:val="22"/>
          <w:szCs w:val="22"/>
        </w:rPr>
        <w:t xml:space="preserve"> об аукционе размещается: </w:t>
      </w:r>
    </w:p>
    <w:p w:rsidR="00943EB6" w:rsidRPr="00BC04A3" w:rsidRDefault="00943EB6" w:rsidP="00943EB6">
      <w:pPr>
        <w:tabs>
          <w:tab w:val="left" w:pos="-13892"/>
        </w:tabs>
        <w:suppressAutoHyphens/>
        <w:autoSpaceDE w:val="0"/>
        <w:ind w:firstLine="426"/>
        <w:jc w:val="both"/>
        <w:rPr>
          <w:bCs/>
          <w:sz w:val="22"/>
          <w:szCs w:val="22"/>
        </w:rPr>
      </w:pPr>
      <w:r w:rsidRPr="00BC04A3">
        <w:rPr>
          <w:bCs/>
          <w:sz w:val="22"/>
          <w:szCs w:val="22"/>
        </w:rPr>
        <w:t xml:space="preserve">- на Едином портале торгов Московской области - </w:t>
      </w:r>
      <w:hyperlink r:id="rId9" w:history="1">
        <w:r w:rsidRPr="00BC04A3">
          <w:rPr>
            <w:rStyle w:val="a3"/>
            <w:sz w:val="22"/>
            <w:szCs w:val="22"/>
          </w:rPr>
          <w:t>www.torgi.mosreg.ru</w:t>
        </w:r>
      </w:hyperlink>
      <w:r w:rsidRPr="00BC04A3">
        <w:rPr>
          <w:bCs/>
          <w:sz w:val="22"/>
          <w:szCs w:val="22"/>
        </w:rPr>
        <w:t>;</w:t>
      </w:r>
    </w:p>
    <w:p w:rsidR="00943EB6" w:rsidRPr="00BC04A3" w:rsidRDefault="00943EB6" w:rsidP="00943EB6">
      <w:pPr>
        <w:tabs>
          <w:tab w:val="left" w:pos="-13892"/>
        </w:tabs>
        <w:suppressAutoHyphens/>
        <w:autoSpaceDE w:val="0"/>
        <w:ind w:firstLine="426"/>
        <w:jc w:val="both"/>
        <w:rPr>
          <w:bCs/>
          <w:sz w:val="22"/>
          <w:szCs w:val="22"/>
        </w:rPr>
      </w:pPr>
      <w:r w:rsidRPr="00BC04A3">
        <w:rPr>
          <w:bCs/>
          <w:sz w:val="22"/>
          <w:szCs w:val="22"/>
        </w:rPr>
        <w:t>Все приложения к настоящему Информационному сообщению являются его неотъемлемой частью.</w:t>
      </w:r>
    </w:p>
    <w:p w:rsidR="00943EB6" w:rsidRPr="00BC04A3" w:rsidRDefault="00943EB6" w:rsidP="00943EB6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BC04A3">
        <w:rPr>
          <w:sz w:val="22"/>
          <w:szCs w:val="22"/>
          <w:lang w:eastAsia="zh-CN"/>
        </w:rPr>
        <w:lastRenderedPageBreak/>
        <w:t xml:space="preserve">Осмотр Объекта аукциона производится без взимания платы и обеспечивается </w:t>
      </w:r>
      <w:r w:rsidRPr="00BC04A3">
        <w:rPr>
          <w:noProof/>
          <w:sz w:val="22"/>
          <w:szCs w:val="22"/>
        </w:rPr>
        <w:t>Уполномоченным органом во взамодействии с Продавцом</w:t>
      </w:r>
      <w:r w:rsidRPr="00BC04A3">
        <w:rPr>
          <w:sz w:val="22"/>
          <w:szCs w:val="22"/>
          <w:lang w:eastAsia="zh-CN"/>
        </w:rPr>
        <w:t xml:space="preserve"> в период заявочной кампании по предварительному согласованию (уточнению) времени проведения осмотра на основании направленного обращения. Для осмотра Объекта аукциона, с учетом установленных сроков, лицо, желающее осмотреть Объект аукциона, направляет обращение (Приложение № 6) в письменной форме или на адрес  электронной почты </w:t>
      </w:r>
      <w:hyperlink r:id="rId10" w:history="1">
        <w:r w:rsidRPr="00BC04A3">
          <w:rPr>
            <w:bCs/>
            <w:sz w:val="22"/>
            <w:szCs w:val="22"/>
            <w:lang w:eastAsia="zh-CN"/>
          </w:rPr>
          <w:t>torgi@rctmo.ru</w:t>
        </w:r>
      </w:hyperlink>
      <w:r w:rsidRPr="00BC04A3">
        <w:rPr>
          <w:sz w:val="22"/>
          <w:szCs w:val="22"/>
        </w:rPr>
        <w:t xml:space="preserve"> </w:t>
      </w:r>
      <w:r w:rsidRPr="00BC04A3">
        <w:rPr>
          <w:sz w:val="22"/>
          <w:szCs w:val="22"/>
          <w:lang w:eastAsia="zh-CN"/>
        </w:rPr>
        <w:t>с указанием следующих данных:</w:t>
      </w:r>
    </w:p>
    <w:p w:rsidR="00943EB6" w:rsidRPr="00BC04A3" w:rsidRDefault="00943EB6" w:rsidP="00943EB6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BC04A3">
        <w:rPr>
          <w:sz w:val="22"/>
          <w:szCs w:val="22"/>
          <w:lang w:eastAsia="zh-CN"/>
        </w:rPr>
        <w:t>- тема письма: Запрос на осмотр Объекта аукциона;</w:t>
      </w:r>
    </w:p>
    <w:p w:rsidR="00943EB6" w:rsidRPr="00BC04A3" w:rsidRDefault="00943EB6" w:rsidP="00943EB6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BC04A3">
        <w:rPr>
          <w:sz w:val="22"/>
          <w:szCs w:val="22"/>
          <w:lang w:eastAsia="zh-CN"/>
        </w:rPr>
        <w:t>- Ф.И.О. лица, уполномоченного на осмотр Объекта аукциона;</w:t>
      </w:r>
    </w:p>
    <w:p w:rsidR="00943EB6" w:rsidRPr="00BC04A3" w:rsidRDefault="00943EB6" w:rsidP="00943EB6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BC04A3">
        <w:rPr>
          <w:sz w:val="22"/>
          <w:szCs w:val="22"/>
          <w:lang w:eastAsia="zh-CN"/>
        </w:rPr>
        <w:t>- наименование юридического лица (для юридического лица);</w:t>
      </w:r>
    </w:p>
    <w:p w:rsidR="00943EB6" w:rsidRPr="00BC04A3" w:rsidRDefault="00943EB6" w:rsidP="00943EB6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BC04A3">
        <w:rPr>
          <w:sz w:val="22"/>
          <w:szCs w:val="22"/>
          <w:lang w:eastAsia="zh-CN"/>
        </w:rPr>
        <w:t>- почтовый адрес или адрес электронной почты, контактный телефон;</w:t>
      </w:r>
    </w:p>
    <w:p w:rsidR="00943EB6" w:rsidRPr="00BC04A3" w:rsidRDefault="00943EB6" w:rsidP="00943EB6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BC04A3">
        <w:rPr>
          <w:sz w:val="22"/>
          <w:szCs w:val="22"/>
          <w:lang w:eastAsia="zh-CN"/>
        </w:rPr>
        <w:t>- дата аукциона;</w:t>
      </w:r>
    </w:p>
    <w:p w:rsidR="00943EB6" w:rsidRPr="00BC04A3" w:rsidRDefault="00943EB6" w:rsidP="00943EB6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BC04A3">
        <w:rPr>
          <w:sz w:val="22"/>
          <w:szCs w:val="22"/>
          <w:lang w:eastAsia="zh-CN"/>
        </w:rPr>
        <w:t>- № лота;</w:t>
      </w:r>
    </w:p>
    <w:p w:rsidR="00943EB6" w:rsidRPr="00BC04A3" w:rsidRDefault="00943EB6" w:rsidP="00943EB6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BC04A3">
        <w:rPr>
          <w:sz w:val="22"/>
          <w:szCs w:val="22"/>
          <w:lang w:eastAsia="zh-CN"/>
        </w:rPr>
        <w:t>- местоположение (адрес) Объекта аукциона.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  <w:lang w:eastAsia="zh-CN"/>
        </w:rPr>
        <w:t xml:space="preserve">В течение двух рабочих дней со дня поступления обращения </w:t>
      </w:r>
      <w:r w:rsidRPr="00BC04A3">
        <w:rPr>
          <w:noProof/>
          <w:sz w:val="22"/>
          <w:szCs w:val="22"/>
        </w:rPr>
        <w:t xml:space="preserve">лицо, осуществляющее организационно-технические функции по организации и проведению аукциона </w:t>
      </w:r>
      <w:r w:rsidRPr="00BC04A3">
        <w:rPr>
          <w:sz w:val="22"/>
          <w:szCs w:val="22"/>
          <w:lang w:eastAsia="zh-CN"/>
        </w:rPr>
        <w:t>оформляет «смотр</w:t>
      </w:r>
      <w:r w:rsidRPr="00BC04A3">
        <w:rPr>
          <w:sz w:val="22"/>
          <w:szCs w:val="22"/>
          <w:lang w:eastAsia="zh-CN"/>
        </w:rPr>
        <w:t>о</w:t>
      </w:r>
      <w:r w:rsidRPr="00BC04A3">
        <w:rPr>
          <w:sz w:val="22"/>
          <w:szCs w:val="22"/>
          <w:lang w:eastAsia="zh-CN"/>
        </w:rPr>
        <w:t>вое письмо» и направляет его нарочным или по электронному адресу, указанному в обращении. В «смотровом письме» указывается дата осмотра и контактные сведения лица (представителя Прода</w:t>
      </w:r>
      <w:r w:rsidRPr="00BC04A3">
        <w:rPr>
          <w:sz w:val="22"/>
          <w:szCs w:val="22"/>
          <w:lang w:eastAsia="zh-CN"/>
        </w:rPr>
        <w:t>в</w:t>
      </w:r>
      <w:r w:rsidRPr="00BC04A3">
        <w:rPr>
          <w:sz w:val="22"/>
          <w:szCs w:val="22"/>
          <w:lang w:eastAsia="zh-CN"/>
        </w:rPr>
        <w:t>ца), уполномоченного</w:t>
      </w:r>
      <w:r w:rsidRPr="00BC04A3">
        <w:rPr>
          <w:sz w:val="22"/>
          <w:szCs w:val="22"/>
        </w:rPr>
        <w:t xml:space="preserve"> на проведение осмотра.</w:t>
      </w:r>
    </w:p>
    <w:p w:rsidR="00943EB6" w:rsidRPr="00BC04A3" w:rsidRDefault="00943EB6" w:rsidP="00943EB6">
      <w:pPr>
        <w:tabs>
          <w:tab w:val="left" w:pos="709"/>
        </w:tabs>
        <w:autoSpaceDE w:val="0"/>
        <w:ind w:firstLine="284"/>
        <w:jc w:val="both"/>
        <w:rPr>
          <w:sz w:val="22"/>
          <w:szCs w:val="22"/>
        </w:rPr>
      </w:pPr>
    </w:p>
    <w:p w:rsidR="00943EB6" w:rsidRPr="00BC04A3" w:rsidRDefault="00943EB6" w:rsidP="00943EB6">
      <w:pPr>
        <w:pStyle w:val="1"/>
        <w:tabs>
          <w:tab w:val="left" w:pos="284"/>
          <w:tab w:val="left" w:pos="709"/>
        </w:tabs>
        <w:jc w:val="both"/>
        <w:rPr>
          <w:sz w:val="22"/>
          <w:szCs w:val="22"/>
        </w:rPr>
      </w:pPr>
      <w:bookmarkStart w:id="9" w:name="_Toc446667800"/>
      <w:r w:rsidRPr="00BC04A3">
        <w:rPr>
          <w:sz w:val="22"/>
          <w:szCs w:val="22"/>
        </w:rPr>
        <w:t>5. Порядок регистрации на электронной площадке</w:t>
      </w:r>
      <w:bookmarkEnd w:id="9"/>
    </w:p>
    <w:p w:rsidR="00943EB6" w:rsidRPr="00BC04A3" w:rsidRDefault="00943EB6" w:rsidP="00943EB6">
      <w:pPr>
        <w:widowControl w:val="0"/>
        <w:tabs>
          <w:tab w:val="left" w:pos="709"/>
        </w:tabs>
        <w:ind w:firstLine="284"/>
        <w:jc w:val="both"/>
        <w:rPr>
          <w:noProof/>
          <w:sz w:val="22"/>
          <w:szCs w:val="22"/>
        </w:rPr>
      </w:pPr>
      <w:r w:rsidRPr="00BC04A3">
        <w:rPr>
          <w:b/>
          <w:sz w:val="22"/>
          <w:szCs w:val="22"/>
        </w:rPr>
        <w:t>5.1. </w:t>
      </w:r>
      <w:r w:rsidRPr="00BC04A3">
        <w:rPr>
          <w:sz w:val="22"/>
          <w:szCs w:val="22"/>
        </w:rPr>
        <w:t>Для обеспечения доступа к участию в электронном аукционе Претендентам необходимо про</w:t>
      </w:r>
      <w:r w:rsidRPr="00BC04A3">
        <w:rPr>
          <w:sz w:val="22"/>
          <w:szCs w:val="22"/>
        </w:rPr>
        <w:t>й</w:t>
      </w:r>
      <w:r w:rsidRPr="00BC04A3">
        <w:rPr>
          <w:sz w:val="22"/>
          <w:szCs w:val="22"/>
        </w:rPr>
        <w:t>ти процедуру регистрации в соответствии с Регламентом электронной площадки Организатора</w:t>
      </w:r>
      <w:r w:rsidRPr="00BC04A3">
        <w:rPr>
          <w:sz w:val="22"/>
          <w:szCs w:val="22"/>
        </w:rPr>
        <w:br/>
      </w:r>
      <w:r w:rsidRPr="00BC04A3">
        <w:rPr>
          <w:noProof/>
          <w:sz w:val="22"/>
          <w:szCs w:val="22"/>
        </w:rPr>
        <w:t>(далее – электронная площадка).</w:t>
      </w:r>
    </w:p>
    <w:p w:rsidR="00943EB6" w:rsidRPr="00BC04A3" w:rsidRDefault="00943EB6" w:rsidP="00943EB6">
      <w:pPr>
        <w:widowControl w:val="0"/>
        <w:tabs>
          <w:tab w:val="left" w:pos="709"/>
        </w:tabs>
        <w:ind w:firstLine="284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Регистрация Претендентов на электронной площадке осуществляется ежедневно, круглосуточно, но не позднее даты и времени окончания приема/подачи Заявок.</w:t>
      </w:r>
    </w:p>
    <w:p w:rsidR="00943EB6" w:rsidRPr="00BC04A3" w:rsidRDefault="00943EB6" w:rsidP="00943EB6">
      <w:pPr>
        <w:widowControl w:val="0"/>
        <w:tabs>
          <w:tab w:val="left" w:pos="709"/>
        </w:tabs>
        <w:ind w:firstLine="284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943EB6" w:rsidRPr="00BC04A3" w:rsidRDefault="00943EB6" w:rsidP="00943EB6">
      <w:pPr>
        <w:tabs>
          <w:tab w:val="left" w:pos="709"/>
        </w:tabs>
        <w:ind w:firstLine="284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43EB6" w:rsidRPr="00BC04A3" w:rsidRDefault="00943EB6" w:rsidP="00943EB6">
      <w:pPr>
        <w:tabs>
          <w:tab w:val="left" w:pos="709"/>
        </w:tabs>
        <w:ind w:firstLine="284"/>
        <w:jc w:val="both"/>
        <w:rPr>
          <w:sz w:val="22"/>
          <w:szCs w:val="22"/>
        </w:rPr>
      </w:pPr>
    </w:p>
    <w:p w:rsidR="00943EB6" w:rsidRPr="00BC04A3" w:rsidRDefault="00943EB6" w:rsidP="00943EB6">
      <w:pPr>
        <w:pStyle w:val="1"/>
        <w:tabs>
          <w:tab w:val="left" w:pos="284"/>
        </w:tabs>
        <w:jc w:val="both"/>
        <w:rPr>
          <w:sz w:val="22"/>
          <w:szCs w:val="22"/>
        </w:rPr>
      </w:pPr>
      <w:r w:rsidRPr="00BC04A3">
        <w:rPr>
          <w:sz w:val="22"/>
          <w:szCs w:val="22"/>
        </w:rPr>
        <w:t>6. Порядок ознакомления Претендентов с иной информацией об аукционе и имуществе, усл</w:t>
      </w:r>
      <w:r w:rsidRPr="00BC04A3">
        <w:rPr>
          <w:sz w:val="22"/>
          <w:szCs w:val="22"/>
        </w:rPr>
        <w:t>о</w:t>
      </w:r>
      <w:r w:rsidRPr="00BC04A3">
        <w:rPr>
          <w:sz w:val="22"/>
          <w:szCs w:val="22"/>
        </w:rPr>
        <w:t>виями договора купли-продажи Объекта аукциона</w:t>
      </w:r>
    </w:p>
    <w:p w:rsidR="00943EB6" w:rsidRPr="00BC04A3" w:rsidRDefault="00943EB6" w:rsidP="00943EB6">
      <w:pPr>
        <w:tabs>
          <w:tab w:val="left" w:pos="709"/>
        </w:tabs>
        <w:ind w:firstLine="284"/>
        <w:rPr>
          <w:sz w:val="22"/>
          <w:szCs w:val="22"/>
        </w:rPr>
      </w:pPr>
    </w:p>
    <w:p w:rsidR="00943EB6" w:rsidRPr="00BC04A3" w:rsidRDefault="00943EB6" w:rsidP="00943EB6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BC04A3">
        <w:rPr>
          <w:bCs/>
          <w:sz w:val="22"/>
          <w:szCs w:val="22"/>
        </w:rPr>
        <w:t>Любое лицо независимо от регистрации на электронной площадке вправе направить на электро</w:t>
      </w:r>
      <w:r w:rsidRPr="00BC04A3">
        <w:rPr>
          <w:bCs/>
          <w:sz w:val="22"/>
          <w:szCs w:val="22"/>
        </w:rPr>
        <w:t>н</w:t>
      </w:r>
      <w:r w:rsidRPr="00BC04A3">
        <w:rPr>
          <w:bCs/>
          <w:sz w:val="22"/>
          <w:szCs w:val="22"/>
        </w:rPr>
        <w:t>ный адрес Организатора запрос о разъяснении размещенной информации.</w:t>
      </w:r>
    </w:p>
    <w:p w:rsidR="00943EB6" w:rsidRPr="00BC04A3" w:rsidRDefault="00943EB6" w:rsidP="00943EB6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BC04A3">
        <w:rPr>
          <w:bCs/>
          <w:sz w:val="22"/>
          <w:szCs w:val="2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</w:t>
      </w:r>
      <w:r w:rsidRPr="00BC04A3">
        <w:rPr>
          <w:bCs/>
          <w:sz w:val="22"/>
          <w:szCs w:val="22"/>
        </w:rPr>
        <w:t>о</w:t>
      </w:r>
      <w:r w:rsidRPr="00BC04A3">
        <w:rPr>
          <w:bCs/>
          <w:sz w:val="22"/>
          <w:szCs w:val="22"/>
        </w:rPr>
        <w:t>дачи заявок.</w:t>
      </w:r>
    </w:p>
    <w:p w:rsidR="00943EB6" w:rsidRPr="00BC04A3" w:rsidRDefault="00943EB6" w:rsidP="00943EB6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BC04A3">
        <w:rPr>
          <w:bCs/>
          <w:sz w:val="22"/>
          <w:szCs w:val="22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43EB6" w:rsidRPr="00BC04A3" w:rsidRDefault="00943EB6" w:rsidP="00943EB6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zh-CN"/>
        </w:rPr>
      </w:pPr>
      <w:r w:rsidRPr="00BC04A3">
        <w:rPr>
          <w:sz w:val="22"/>
          <w:szCs w:val="22"/>
          <w:lang w:eastAsia="zh-CN"/>
        </w:rPr>
        <w:t>В случае направления запроса иностранными лицами такой запрос должен иметь перевод на ру</w:t>
      </w:r>
      <w:r w:rsidRPr="00BC04A3">
        <w:rPr>
          <w:sz w:val="22"/>
          <w:szCs w:val="22"/>
          <w:lang w:eastAsia="zh-CN"/>
        </w:rPr>
        <w:t>с</w:t>
      </w:r>
      <w:r w:rsidRPr="00BC04A3">
        <w:rPr>
          <w:sz w:val="22"/>
          <w:szCs w:val="22"/>
          <w:lang w:eastAsia="zh-CN"/>
        </w:rPr>
        <w:t>ский язык.</w:t>
      </w:r>
    </w:p>
    <w:p w:rsidR="00943EB6" w:rsidRPr="00BC04A3" w:rsidRDefault="00943EB6" w:rsidP="00943EB6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zh-CN"/>
        </w:rPr>
      </w:pPr>
    </w:p>
    <w:p w:rsidR="00943EB6" w:rsidRPr="00BC04A3" w:rsidRDefault="00943EB6" w:rsidP="00943EB6">
      <w:pPr>
        <w:pStyle w:val="1"/>
        <w:tabs>
          <w:tab w:val="left" w:pos="284"/>
          <w:tab w:val="left" w:pos="709"/>
        </w:tabs>
        <w:rPr>
          <w:sz w:val="22"/>
          <w:szCs w:val="22"/>
        </w:rPr>
      </w:pPr>
      <w:bookmarkStart w:id="10" w:name="_Toc446667802"/>
      <w:r w:rsidRPr="00BC04A3">
        <w:rPr>
          <w:sz w:val="22"/>
          <w:szCs w:val="22"/>
        </w:rPr>
        <w:t>7. Ограничения участия в аукционе отдельных категорий физических и юридических лиц</w:t>
      </w:r>
      <w:bookmarkEnd w:id="10"/>
    </w:p>
    <w:p w:rsidR="00943EB6" w:rsidRPr="00BC04A3" w:rsidRDefault="00943EB6" w:rsidP="00943EB6">
      <w:pPr>
        <w:rPr>
          <w:sz w:val="22"/>
          <w:szCs w:val="22"/>
        </w:rPr>
      </w:pPr>
    </w:p>
    <w:p w:rsidR="00943EB6" w:rsidRPr="00BC04A3" w:rsidRDefault="00943EB6" w:rsidP="00943EB6">
      <w:pPr>
        <w:tabs>
          <w:tab w:val="left" w:pos="709"/>
          <w:tab w:val="left" w:pos="851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bookmarkStart w:id="11" w:name="_Toc419295277"/>
      <w:r w:rsidRPr="00BC04A3">
        <w:rPr>
          <w:b/>
          <w:sz w:val="22"/>
          <w:szCs w:val="22"/>
        </w:rPr>
        <w:t>7.1. </w:t>
      </w:r>
      <w:r w:rsidRPr="00BC04A3">
        <w:rPr>
          <w:sz w:val="22"/>
          <w:szCs w:val="22"/>
        </w:rPr>
        <w:t>К участию в аукционе допускаются физические и юридические лица, в том числе индивид</w:t>
      </w:r>
      <w:r w:rsidRPr="00BC04A3">
        <w:rPr>
          <w:sz w:val="22"/>
          <w:szCs w:val="22"/>
        </w:rPr>
        <w:t>у</w:t>
      </w:r>
      <w:r w:rsidRPr="00BC04A3">
        <w:rPr>
          <w:sz w:val="22"/>
          <w:szCs w:val="22"/>
        </w:rPr>
        <w:t xml:space="preserve">альные предприниматели, признаваемые покупателями в соответствии со статьей 5 </w:t>
      </w:r>
      <w:r w:rsidRPr="00BC04A3">
        <w:rPr>
          <w:iCs/>
          <w:sz w:val="22"/>
          <w:szCs w:val="22"/>
        </w:rPr>
        <w:t>Федерального з</w:t>
      </w:r>
      <w:r w:rsidRPr="00BC04A3">
        <w:rPr>
          <w:iCs/>
          <w:sz w:val="22"/>
          <w:szCs w:val="22"/>
        </w:rPr>
        <w:t>а</w:t>
      </w:r>
      <w:r w:rsidRPr="00BC04A3">
        <w:rPr>
          <w:iCs/>
          <w:sz w:val="22"/>
          <w:szCs w:val="22"/>
        </w:rPr>
        <w:t>кона от 21.12.2001 № 178-ФЗ «О приватизации государственного и муниципального имущества»</w:t>
      </w:r>
      <w:r w:rsidRPr="00BC04A3">
        <w:rPr>
          <w:sz w:val="22"/>
          <w:szCs w:val="22"/>
        </w:rPr>
        <w:t>, своевременно подавшие Заявку, представившие надлежащим образом оформленные документы в с</w:t>
      </w:r>
      <w:r w:rsidRPr="00BC04A3">
        <w:rPr>
          <w:sz w:val="22"/>
          <w:szCs w:val="22"/>
        </w:rPr>
        <w:t>о</w:t>
      </w:r>
      <w:r w:rsidRPr="00BC04A3">
        <w:rPr>
          <w:sz w:val="22"/>
          <w:szCs w:val="22"/>
        </w:rPr>
        <w:t>ответствии с разделом 8 Информационного сообщения, и обеспечившие поступление на счет, указа</w:t>
      </w:r>
      <w:r w:rsidRPr="00BC04A3">
        <w:rPr>
          <w:sz w:val="22"/>
          <w:szCs w:val="22"/>
        </w:rPr>
        <w:t>н</w:t>
      </w:r>
      <w:r w:rsidRPr="00BC04A3">
        <w:rPr>
          <w:sz w:val="22"/>
          <w:szCs w:val="22"/>
        </w:rPr>
        <w:t>ный в пункте 9.3. Информационного сообщения, установленного размера задатка в порядке и сроки, указанные в разделе 9 Информационного сообщения.</w:t>
      </w:r>
    </w:p>
    <w:p w:rsidR="00943EB6" w:rsidRPr="00BC04A3" w:rsidRDefault="00943EB6" w:rsidP="00943EB6">
      <w:pPr>
        <w:pStyle w:val="rezul"/>
        <w:tabs>
          <w:tab w:val="left" w:pos="709"/>
        </w:tabs>
        <w:ind w:firstLine="284"/>
        <w:rPr>
          <w:b w:val="0"/>
          <w:szCs w:val="22"/>
          <w:lang w:val="ru-RU"/>
        </w:rPr>
      </w:pPr>
      <w:r w:rsidRPr="00BC04A3">
        <w:rPr>
          <w:b w:val="0"/>
          <w:szCs w:val="22"/>
          <w:lang w:val="ru-RU"/>
        </w:rPr>
        <w:t xml:space="preserve"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</w:t>
      </w:r>
      <w:proofErr w:type="spellStart"/>
      <w:r w:rsidRPr="00BC04A3">
        <w:rPr>
          <w:b w:val="0"/>
          <w:szCs w:val="22"/>
          <w:lang w:val="ru-RU"/>
        </w:rPr>
        <w:t>аффилированных</w:t>
      </w:r>
      <w:proofErr w:type="spellEnd"/>
      <w:r w:rsidRPr="00BC04A3">
        <w:rPr>
          <w:b w:val="0"/>
          <w:szCs w:val="22"/>
          <w:lang w:val="ru-RU"/>
        </w:rPr>
        <w:t xml:space="preserve"> лиц ин</w:t>
      </w:r>
      <w:r w:rsidRPr="00BC04A3">
        <w:rPr>
          <w:b w:val="0"/>
          <w:szCs w:val="22"/>
          <w:lang w:val="ru-RU"/>
        </w:rPr>
        <w:t>о</w:t>
      </w:r>
      <w:r w:rsidRPr="00BC04A3">
        <w:rPr>
          <w:b w:val="0"/>
          <w:szCs w:val="22"/>
          <w:lang w:val="ru-RU"/>
        </w:rPr>
        <w:t>странных физических и юридических лиц отсутствуют.</w:t>
      </w:r>
    </w:p>
    <w:p w:rsidR="00943EB6" w:rsidRPr="00BC04A3" w:rsidRDefault="00943EB6" w:rsidP="00943EB6">
      <w:pPr>
        <w:pStyle w:val="rezul"/>
        <w:tabs>
          <w:tab w:val="left" w:pos="709"/>
        </w:tabs>
        <w:ind w:firstLine="284"/>
        <w:rPr>
          <w:b w:val="0"/>
          <w:szCs w:val="22"/>
          <w:lang w:val="ru-RU"/>
        </w:rPr>
      </w:pPr>
    </w:p>
    <w:p w:rsidR="00943EB6" w:rsidRPr="00BC04A3" w:rsidRDefault="00943EB6" w:rsidP="00943EB6">
      <w:pPr>
        <w:pStyle w:val="1"/>
        <w:tabs>
          <w:tab w:val="left" w:pos="284"/>
          <w:tab w:val="left" w:pos="709"/>
        </w:tabs>
        <w:jc w:val="both"/>
        <w:rPr>
          <w:strike/>
          <w:sz w:val="22"/>
          <w:szCs w:val="22"/>
        </w:rPr>
      </w:pPr>
      <w:bookmarkStart w:id="12" w:name="_Toc446667803"/>
      <w:r w:rsidRPr="00BC04A3">
        <w:rPr>
          <w:sz w:val="22"/>
          <w:szCs w:val="22"/>
        </w:rPr>
        <w:t>8. Порядок приема/подачи/отзыва Заявок</w:t>
      </w:r>
      <w:bookmarkEnd w:id="11"/>
      <w:bookmarkEnd w:id="12"/>
    </w:p>
    <w:p w:rsidR="00943EB6" w:rsidRPr="00BC04A3" w:rsidRDefault="00943EB6" w:rsidP="00943EB6">
      <w:pPr>
        <w:tabs>
          <w:tab w:val="left" w:pos="709"/>
        </w:tabs>
        <w:ind w:firstLine="284"/>
        <w:rPr>
          <w:sz w:val="22"/>
          <w:szCs w:val="22"/>
        </w:rPr>
      </w:pPr>
    </w:p>
    <w:p w:rsidR="00943EB6" w:rsidRPr="00BC04A3" w:rsidRDefault="00943EB6" w:rsidP="00943EB6">
      <w:pPr>
        <w:tabs>
          <w:tab w:val="left" w:pos="-7088"/>
        </w:tabs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8.1. </w:t>
      </w:r>
      <w:r w:rsidRPr="00BC04A3">
        <w:rPr>
          <w:sz w:val="22"/>
          <w:szCs w:val="22"/>
        </w:rPr>
        <w:t>Заявка подается путем заполнения ее электронной формы, размещенной в открытой для до</w:t>
      </w:r>
      <w:r w:rsidRPr="00BC04A3">
        <w:rPr>
          <w:sz w:val="22"/>
          <w:szCs w:val="22"/>
        </w:rPr>
        <w:t>с</w:t>
      </w:r>
      <w:r w:rsidRPr="00BC04A3">
        <w:rPr>
          <w:sz w:val="22"/>
          <w:szCs w:val="22"/>
        </w:rPr>
        <w:t xml:space="preserve">тупа неограниченного круга лиц части электронной площадки, с приложением электронных </w:t>
      </w:r>
      <w:r w:rsidRPr="00BC04A3">
        <w:rPr>
          <w:sz w:val="22"/>
          <w:szCs w:val="22"/>
        </w:rPr>
        <w:lastRenderedPageBreak/>
        <w:t>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943EB6" w:rsidRPr="00BC04A3" w:rsidRDefault="00943EB6" w:rsidP="00943EB6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 w:rsidRPr="00BC04A3">
        <w:rPr>
          <w:b/>
          <w:sz w:val="22"/>
          <w:szCs w:val="22"/>
        </w:rPr>
        <w:t>8.2. </w:t>
      </w:r>
      <w:r w:rsidRPr="00BC04A3">
        <w:rPr>
          <w:rFonts w:eastAsia="Calibri"/>
          <w:sz w:val="22"/>
          <w:szCs w:val="22"/>
        </w:rPr>
        <w:t>Одно лицо имеет право подать только одну Заявку по одному лоту.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8.3. </w:t>
      </w:r>
      <w:r w:rsidRPr="00BC04A3">
        <w:rPr>
          <w:sz w:val="22"/>
          <w:szCs w:val="22"/>
        </w:rPr>
        <w:t>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8.4. </w:t>
      </w:r>
      <w:r w:rsidRPr="00BC04A3">
        <w:rPr>
          <w:sz w:val="22"/>
          <w:szCs w:val="22"/>
        </w:rPr>
        <w:t>При приеме Заявок от Претендентов Организатор аукциона обеспечивает: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- конфиденциальность данных о Претендентах и Участниках, за исключением случая направл</w:t>
      </w:r>
      <w:r w:rsidRPr="00BC04A3">
        <w:rPr>
          <w:sz w:val="22"/>
          <w:szCs w:val="22"/>
        </w:rPr>
        <w:t>е</w:t>
      </w:r>
      <w:r w:rsidRPr="00BC04A3">
        <w:rPr>
          <w:sz w:val="22"/>
          <w:szCs w:val="22"/>
        </w:rPr>
        <w:t>ния электронных документов Продавцу в порядке, установленном постановлением Правительства Российской Федерации</w:t>
      </w:r>
      <w:r w:rsidRPr="00BC04A3">
        <w:rPr>
          <w:iCs/>
          <w:sz w:val="22"/>
          <w:szCs w:val="22"/>
        </w:rPr>
        <w:t xml:space="preserve"> от 27.08.2012 № 860 «Об организации и проведении продажи государственн</w:t>
      </w:r>
      <w:r w:rsidRPr="00BC04A3">
        <w:rPr>
          <w:iCs/>
          <w:sz w:val="22"/>
          <w:szCs w:val="22"/>
        </w:rPr>
        <w:t>о</w:t>
      </w:r>
      <w:r w:rsidRPr="00BC04A3">
        <w:rPr>
          <w:iCs/>
          <w:sz w:val="22"/>
          <w:szCs w:val="22"/>
        </w:rPr>
        <w:t>го или муниципального имущества в электронной форме»</w:t>
      </w:r>
      <w:r w:rsidRPr="00BC04A3">
        <w:rPr>
          <w:sz w:val="22"/>
          <w:szCs w:val="22"/>
        </w:rPr>
        <w:t xml:space="preserve">, 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- 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8.5. </w:t>
      </w:r>
      <w:r w:rsidRPr="00BC04A3">
        <w:rPr>
          <w:sz w:val="22"/>
          <w:szCs w:val="22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</w:t>
      </w:r>
      <w:r w:rsidRPr="00BC04A3">
        <w:rPr>
          <w:sz w:val="22"/>
          <w:szCs w:val="22"/>
        </w:rPr>
        <w:t>о</w:t>
      </w:r>
      <w:r w:rsidRPr="00BC04A3">
        <w:rPr>
          <w:sz w:val="22"/>
          <w:szCs w:val="22"/>
        </w:rPr>
        <w:t>ванной Заявки и прилагаемых к ней документов.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8.6. </w:t>
      </w:r>
      <w:r w:rsidRPr="00BC04A3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8.7. </w:t>
      </w:r>
      <w:r w:rsidRPr="00BC04A3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</w:t>
      </w:r>
      <w:r w:rsidRPr="00BC04A3">
        <w:rPr>
          <w:sz w:val="22"/>
          <w:szCs w:val="22"/>
        </w:rPr>
        <w:t>ь</w:t>
      </w:r>
      <w:r w:rsidRPr="00BC04A3">
        <w:rPr>
          <w:sz w:val="22"/>
          <w:szCs w:val="22"/>
        </w:rPr>
        <w:t>ных документов после подачи Заявки или замена ранее поданных документов без отзыва Заявки.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8.8. </w:t>
      </w:r>
      <w:r w:rsidRPr="00BC04A3">
        <w:rPr>
          <w:sz w:val="22"/>
          <w:szCs w:val="22"/>
        </w:rPr>
        <w:t>Претендент вправе не позднее дня окончания приема Заявок отозвать Заявку путем напра</w:t>
      </w:r>
      <w:r w:rsidRPr="00BC04A3">
        <w:rPr>
          <w:sz w:val="22"/>
          <w:szCs w:val="22"/>
        </w:rPr>
        <w:t>в</w:t>
      </w:r>
      <w:r w:rsidRPr="00BC04A3">
        <w:rPr>
          <w:sz w:val="22"/>
          <w:szCs w:val="22"/>
        </w:rPr>
        <w:t>ления уведомления об отзыве Заявки на электронную площадку.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8.9. </w:t>
      </w:r>
      <w:r w:rsidRPr="00BC04A3">
        <w:rPr>
          <w:sz w:val="22"/>
          <w:szCs w:val="22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</w:t>
      </w:r>
      <w:r w:rsidRPr="00BC04A3">
        <w:rPr>
          <w:sz w:val="22"/>
          <w:szCs w:val="22"/>
        </w:rPr>
        <w:t>т</w:t>
      </w:r>
      <w:r w:rsidRPr="00BC04A3">
        <w:rPr>
          <w:sz w:val="22"/>
          <w:szCs w:val="22"/>
        </w:rPr>
        <w:t>ствующее уведомление.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8.10. </w:t>
      </w:r>
      <w:r w:rsidRPr="00BC04A3">
        <w:rPr>
          <w:sz w:val="22"/>
          <w:szCs w:val="22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8.11. </w:t>
      </w:r>
      <w:r w:rsidRPr="00BC04A3">
        <w:rPr>
          <w:sz w:val="22"/>
          <w:szCs w:val="22"/>
        </w:rPr>
        <w:t>Одновременно с Заявкой на участие в аукционе Претенденты представляют следующие д</w:t>
      </w:r>
      <w:r w:rsidRPr="00BC04A3">
        <w:rPr>
          <w:sz w:val="22"/>
          <w:szCs w:val="22"/>
        </w:rPr>
        <w:t>о</w:t>
      </w:r>
      <w:r w:rsidRPr="00BC04A3">
        <w:rPr>
          <w:sz w:val="22"/>
          <w:szCs w:val="22"/>
        </w:rPr>
        <w:t>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</w:t>
      </w:r>
      <w:r w:rsidRPr="00BC04A3">
        <w:rPr>
          <w:sz w:val="22"/>
          <w:szCs w:val="22"/>
        </w:rPr>
        <w:t>е</w:t>
      </w:r>
      <w:r w:rsidRPr="00BC04A3">
        <w:rPr>
          <w:sz w:val="22"/>
          <w:szCs w:val="22"/>
        </w:rPr>
        <w:t>нием их реквизитов), заверенных электронной подписью: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8.11.1. </w:t>
      </w:r>
      <w:r w:rsidRPr="00BC04A3">
        <w:rPr>
          <w:sz w:val="22"/>
          <w:szCs w:val="22"/>
        </w:rPr>
        <w:t>юридические лица: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- заверенные копии учредительных документов;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- документ, содержащий сведения о доле Российской Федерации, субъекта Российской Федер</w:t>
      </w:r>
      <w:r w:rsidRPr="00BC04A3">
        <w:rPr>
          <w:sz w:val="22"/>
          <w:szCs w:val="22"/>
        </w:rPr>
        <w:t>а</w:t>
      </w:r>
      <w:r w:rsidRPr="00BC04A3">
        <w:rPr>
          <w:sz w:val="22"/>
          <w:szCs w:val="22"/>
        </w:rPr>
        <w:t>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</w:t>
      </w:r>
      <w:r w:rsidRPr="00BC04A3">
        <w:rPr>
          <w:sz w:val="22"/>
          <w:szCs w:val="22"/>
        </w:rPr>
        <w:t>д</w:t>
      </w:r>
      <w:r w:rsidRPr="00BC04A3">
        <w:rPr>
          <w:sz w:val="22"/>
          <w:szCs w:val="22"/>
        </w:rPr>
        <w:t>писанное его руководителем письмо);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- копия документа, который подтверждает полномочия руководителя юридического лица на ос</w:t>
      </w:r>
      <w:r w:rsidRPr="00BC04A3">
        <w:rPr>
          <w:sz w:val="22"/>
          <w:szCs w:val="22"/>
        </w:rPr>
        <w:t>у</w:t>
      </w:r>
      <w:r w:rsidRPr="00BC04A3">
        <w:rPr>
          <w:sz w:val="22"/>
          <w:szCs w:val="22"/>
        </w:rPr>
        <w:t>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8.11.2.</w:t>
      </w:r>
      <w:r w:rsidRPr="00BC04A3">
        <w:rPr>
          <w:sz w:val="22"/>
          <w:szCs w:val="22"/>
        </w:rPr>
        <w:t xml:space="preserve"> физические лица, в том числе индивидуальные предприниматели: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- копии всех листов документа, удостоверяющего личность.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Документы, входящие в состав заявки, должны иметь четко читаемый текст.</w:t>
      </w:r>
    </w:p>
    <w:p w:rsidR="00943EB6" w:rsidRPr="00BC04A3" w:rsidRDefault="00943EB6" w:rsidP="00943EB6">
      <w:pPr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8.12. </w:t>
      </w:r>
      <w:r w:rsidRPr="00BC04A3">
        <w:rPr>
          <w:sz w:val="22"/>
          <w:szCs w:val="22"/>
        </w:rPr>
        <w:t xml:space="preserve">В случае если от имени Претендента действует его представитель по доверенности, </w:t>
      </w:r>
      <w:r w:rsidRPr="00BC04A3">
        <w:rPr>
          <w:sz w:val="22"/>
          <w:szCs w:val="22"/>
        </w:rPr>
        <w:br/>
        <w:t xml:space="preserve"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 w:rsidRPr="00BC04A3">
        <w:rPr>
          <w:sz w:val="22"/>
          <w:szCs w:val="22"/>
        </w:rPr>
        <w:br/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</w:t>
      </w:r>
      <w:r w:rsidRPr="00BC04A3">
        <w:rPr>
          <w:sz w:val="22"/>
          <w:szCs w:val="22"/>
        </w:rPr>
        <w:t>д</w:t>
      </w:r>
      <w:r w:rsidRPr="00BC04A3">
        <w:rPr>
          <w:sz w:val="22"/>
          <w:szCs w:val="22"/>
        </w:rPr>
        <w:t>тверждающий полномочия этого лица.</w:t>
      </w:r>
    </w:p>
    <w:p w:rsidR="00943EB6" w:rsidRPr="00BC04A3" w:rsidRDefault="00943EB6" w:rsidP="00943EB6">
      <w:pPr>
        <w:tabs>
          <w:tab w:val="left" w:pos="709"/>
          <w:tab w:val="left" w:pos="851"/>
        </w:tabs>
        <w:autoSpaceDE w:val="0"/>
        <w:ind w:left="284"/>
        <w:jc w:val="both"/>
        <w:rPr>
          <w:sz w:val="22"/>
          <w:szCs w:val="22"/>
        </w:rPr>
      </w:pPr>
    </w:p>
    <w:p w:rsidR="00943EB6" w:rsidRPr="00BC04A3" w:rsidRDefault="00943EB6" w:rsidP="00943EB6">
      <w:pPr>
        <w:pStyle w:val="1"/>
        <w:tabs>
          <w:tab w:val="left" w:pos="284"/>
        </w:tabs>
        <w:jc w:val="both"/>
        <w:rPr>
          <w:sz w:val="22"/>
          <w:szCs w:val="22"/>
        </w:rPr>
      </w:pPr>
      <w:bookmarkStart w:id="13" w:name="_Ref372016114"/>
      <w:bookmarkStart w:id="14" w:name="_Toc446667804"/>
      <w:r w:rsidRPr="00BC04A3">
        <w:rPr>
          <w:sz w:val="22"/>
          <w:szCs w:val="22"/>
        </w:rPr>
        <w:t>9. Порядок внесения и возврата задатка</w:t>
      </w:r>
      <w:bookmarkEnd w:id="13"/>
      <w:bookmarkEnd w:id="14"/>
    </w:p>
    <w:p w:rsidR="00943EB6" w:rsidRPr="00BC04A3" w:rsidRDefault="00943EB6" w:rsidP="00943EB6">
      <w:pPr>
        <w:tabs>
          <w:tab w:val="left" w:pos="709"/>
        </w:tabs>
        <w:ind w:firstLine="284"/>
        <w:rPr>
          <w:sz w:val="22"/>
          <w:szCs w:val="22"/>
        </w:rPr>
      </w:pPr>
      <w:bookmarkStart w:id="15" w:name="_Toc419295276"/>
    </w:p>
    <w:p w:rsidR="00943EB6" w:rsidRPr="00BC04A3" w:rsidRDefault="00943EB6" w:rsidP="00943EB6">
      <w:pPr>
        <w:tabs>
          <w:tab w:val="left" w:pos="709"/>
        </w:tabs>
        <w:ind w:firstLine="284"/>
        <w:jc w:val="center"/>
        <w:rPr>
          <w:b/>
          <w:sz w:val="22"/>
          <w:szCs w:val="22"/>
        </w:rPr>
      </w:pPr>
      <w:r w:rsidRPr="00BC04A3">
        <w:rPr>
          <w:b/>
          <w:sz w:val="22"/>
          <w:szCs w:val="22"/>
        </w:rPr>
        <w:t>ВНИМАНИЕ!</w:t>
      </w:r>
    </w:p>
    <w:p w:rsidR="00943EB6" w:rsidRPr="00BC04A3" w:rsidRDefault="00943EB6" w:rsidP="00943EB6">
      <w:pPr>
        <w:tabs>
          <w:tab w:val="left" w:pos="709"/>
        </w:tabs>
        <w:ind w:firstLine="284"/>
        <w:jc w:val="center"/>
        <w:rPr>
          <w:b/>
          <w:sz w:val="22"/>
          <w:szCs w:val="22"/>
        </w:rPr>
      </w:pPr>
      <w:r w:rsidRPr="00BC04A3">
        <w:rPr>
          <w:b/>
          <w:sz w:val="22"/>
          <w:szCs w:val="22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(Приложение № 5)</w:t>
      </w:r>
    </w:p>
    <w:p w:rsidR="00943EB6" w:rsidRPr="00BC04A3" w:rsidRDefault="00943EB6" w:rsidP="00943EB6">
      <w:pPr>
        <w:tabs>
          <w:tab w:val="left" w:pos="709"/>
        </w:tabs>
        <w:ind w:firstLine="284"/>
        <w:rPr>
          <w:sz w:val="22"/>
          <w:szCs w:val="22"/>
        </w:rPr>
      </w:pP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lastRenderedPageBreak/>
        <w:t>9.1. </w:t>
      </w:r>
      <w:r w:rsidRPr="00BC04A3">
        <w:rPr>
          <w:sz w:val="22"/>
          <w:szCs w:val="22"/>
        </w:rPr>
        <w:t>Для участия в аукционе по Объекту аукциона Претендент вносит задаток в размере, указанном в разделе 2 Информационного сообщения.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9.2. </w:t>
      </w:r>
      <w:r w:rsidRPr="00BC04A3">
        <w:rPr>
          <w:sz w:val="22"/>
          <w:szCs w:val="22"/>
        </w:rPr>
        <w:t>Претендент обеспечивает поступление задатка в порядке и в срок, указанные в Информационном сообщении.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9.3. </w:t>
      </w:r>
      <w:r w:rsidRPr="00BC04A3">
        <w:rPr>
          <w:sz w:val="22"/>
          <w:szCs w:val="22"/>
        </w:rPr>
        <w:t>Денежные средства в качестве задатка для участия в аукционе вносятся Претендентом по следующим банковским реквизитам:</w:t>
      </w:r>
    </w:p>
    <w:p w:rsidR="00943EB6" w:rsidRPr="00BC04A3" w:rsidRDefault="00943EB6" w:rsidP="00943EB6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C04A3">
        <w:rPr>
          <w:rFonts w:ascii="Times New Roman" w:hAnsi="Times New Roman" w:cs="Times New Roman"/>
          <w:b/>
          <w:sz w:val="22"/>
          <w:szCs w:val="22"/>
        </w:rPr>
        <w:t>Получатель платежа:</w:t>
      </w:r>
    </w:p>
    <w:p w:rsidR="00943EB6" w:rsidRPr="00BC04A3" w:rsidRDefault="00943EB6" w:rsidP="00943EB6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C04A3">
        <w:rPr>
          <w:rFonts w:ascii="Times New Roman" w:hAnsi="Times New Roman" w:cs="Times New Roman"/>
          <w:b/>
          <w:sz w:val="22"/>
          <w:szCs w:val="22"/>
        </w:rPr>
        <w:t>ООО «РТС-тендер»</w:t>
      </w:r>
    </w:p>
    <w:p w:rsidR="00943EB6" w:rsidRPr="00BC04A3" w:rsidRDefault="00943EB6" w:rsidP="00943EB6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C04A3">
        <w:rPr>
          <w:rFonts w:ascii="Times New Roman" w:hAnsi="Times New Roman" w:cs="Times New Roman"/>
          <w:b/>
          <w:sz w:val="22"/>
          <w:szCs w:val="22"/>
        </w:rPr>
        <w:t xml:space="preserve">Банковские реквизиты: </w:t>
      </w:r>
    </w:p>
    <w:p w:rsidR="00943EB6" w:rsidRPr="00BC04A3" w:rsidRDefault="00943EB6" w:rsidP="00943EB6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C04A3">
        <w:rPr>
          <w:rFonts w:ascii="Times New Roman" w:hAnsi="Times New Roman" w:cs="Times New Roman"/>
          <w:b/>
          <w:sz w:val="22"/>
          <w:szCs w:val="22"/>
        </w:rPr>
        <w:t xml:space="preserve">МОСКОВСКИЙ ФИЛИАЛ ПАО «СОВКОМБАНК» Г. МОСКВА </w:t>
      </w:r>
    </w:p>
    <w:p w:rsidR="00943EB6" w:rsidRPr="00BC04A3" w:rsidRDefault="00943EB6" w:rsidP="00943EB6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C04A3">
        <w:rPr>
          <w:rFonts w:ascii="Times New Roman" w:hAnsi="Times New Roman" w:cs="Times New Roman"/>
          <w:b/>
          <w:sz w:val="22"/>
          <w:szCs w:val="22"/>
        </w:rPr>
        <w:t>БИК 044525967</w:t>
      </w:r>
    </w:p>
    <w:p w:rsidR="00943EB6" w:rsidRPr="00BC04A3" w:rsidRDefault="00943EB6" w:rsidP="00943EB6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C04A3">
        <w:rPr>
          <w:rFonts w:ascii="Times New Roman" w:hAnsi="Times New Roman" w:cs="Times New Roman"/>
          <w:b/>
          <w:sz w:val="22"/>
          <w:szCs w:val="22"/>
        </w:rPr>
        <w:t>Расчётный счёт: 40702810600005001156</w:t>
      </w:r>
    </w:p>
    <w:p w:rsidR="00943EB6" w:rsidRPr="00BC04A3" w:rsidRDefault="00943EB6" w:rsidP="00943EB6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C04A3">
        <w:rPr>
          <w:rFonts w:ascii="Times New Roman" w:hAnsi="Times New Roman" w:cs="Times New Roman"/>
          <w:b/>
          <w:sz w:val="22"/>
          <w:szCs w:val="22"/>
        </w:rPr>
        <w:t>Корр. счёт 30101810945250000967</w:t>
      </w:r>
    </w:p>
    <w:p w:rsidR="00943EB6" w:rsidRPr="00BC04A3" w:rsidRDefault="00943EB6" w:rsidP="00943EB6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C04A3">
        <w:rPr>
          <w:rFonts w:ascii="Times New Roman" w:hAnsi="Times New Roman" w:cs="Times New Roman"/>
          <w:b/>
          <w:sz w:val="22"/>
          <w:szCs w:val="22"/>
        </w:rPr>
        <w:t>ИНН 7710357167 КПП 773001001</w:t>
      </w:r>
    </w:p>
    <w:p w:rsidR="00943EB6" w:rsidRPr="00BC04A3" w:rsidRDefault="00943EB6" w:rsidP="00943EB6">
      <w:pPr>
        <w:tabs>
          <w:tab w:val="left" w:pos="567"/>
          <w:tab w:val="left" w:pos="709"/>
          <w:tab w:val="left" w:pos="851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 xml:space="preserve">Назначение платежа:  </w:t>
      </w:r>
      <w:r w:rsidRPr="00BC04A3">
        <w:rPr>
          <w:sz w:val="22"/>
          <w:szCs w:val="22"/>
        </w:rPr>
        <w:t xml:space="preserve">«Внесение гарантийного обеспечения по Соглашению о внесении гарантийного обеспечения, № аналитического счета _________, без НДС». </w:t>
      </w:r>
    </w:p>
    <w:p w:rsidR="00943EB6" w:rsidRPr="00BC04A3" w:rsidRDefault="00943EB6" w:rsidP="00943EB6">
      <w:pPr>
        <w:tabs>
          <w:tab w:val="left" w:pos="567"/>
          <w:tab w:val="left" w:pos="709"/>
          <w:tab w:val="left" w:pos="851"/>
        </w:tabs>
        <w:suppressAutoHyphens/>
        <w:autoSpaceDE w:val="0"/>
        <w:ind w:firstLine="284"/>
        <w:jc w:val="both"/>
        <w:rPr>
          <w:sz w:val="22"/>
          <w:szCs w:val="22"/>
        </w:rPr>
      </w:pP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9.4. </w:t>
      </w:r>
      <w:r w:rsidRPr="00BC04A3">
        <w:rPr>
          <w:sz w:val="22"/>
          <w:szCs w:val="22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9.5. </w:t>
      </w:r>
      <w:r w:rsidRPr="00BC04A3">
        <w:rPr>
          <w:sz w:val="22"/>
          <w:szCs w:val="22"/>
        </w:rPr>
        <w:t>Документом, подтверждающим поступление задатка на счет, указанный в пункте 9.3.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9.6. </w:t>
      </w:r>
      <w:r w:rsidRPr="00BC04A3">
        <w:rPr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возращены на счет плательщика.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9.7. </w:t>
      </w:r>
      <w:r w:rsidRPr="00BC04A3">
        <w:rPr>
          <w:sz w:val="22"/>
          <w:szCs w:val="22"/>
        </w:rPr>
        <w:t>В случаях отзыва Претендентом Заявки: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 xml:space="preserve">– в установленном порядке до даты окончания приема/подачи Заявок, поступивший от Претендента задаток подлежит возврату в срок не позднее, чем 5 (пять) дней со дня поступления уведомления об отзыве Заявки; 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– позднее даты окончания приема/подачи Заявок задаток возвращается в течение 5 (пяти) дней со дня подписания протокола о признании Претендентов Участниками.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9.8. </w:t>
      </w:r>
      <w:r w:rsidRPr="00BC04A3">
        <w:rPr>
          <w:sz w:val="22"/>
          <w:szCs w:val="22"/>
        </w:rPr>
        <w:t>Участникам, за исключением Победителя аукциона, задатки возвращаются в течение 5 (пяти) дней с даты подведения итогов аукциона.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9.9. </w:t>
      </w:r>
      <w:r w:rsidRPr="00BC04A3">
        <w:rPr>
          <w:sz w:val="22"/>
          <w:szCs w:val="22"/>
        </w:rPr>
        <w:t>Претендентам, не допущенным к участию в аукционе, задатки возвращаются в течение 5 (пяти) дней со дня подписания протокола о признании Претендентов Участниками.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9.10. </w:t>
      </w:r>
      <w:r w:rsidRPr="00BC04A3">
        <w:rPr>
          <w:sz w:val="22"/>
          <w:szCs w:val="22"/>
        </w:rPr>
        <w:t xml:space="preserve">Задаток,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 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9.11. </w:t>
      </w:r>
      <w:r w:rsidRPr="00BC04A3">
        <w:rPr>
          <w:sz w:val="22"/>
          <w:szCs w:val="22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9.12. </w:t>
      </w:r>
      <w:r w:rsidRPr="00BC04A3">
        <w:rPr>
          <w:bCs/>
          <w:sz w:val="22"/>
          <w:szCs w:val="22"/>
        </w:rPr>
        <w:t xml:space="preserve">В случае отказа Продавца от проведения аукциона, поступившие задатки возвращаются Заявителям в течение </w:t>
      </w:r>
      <w:r w:rsidRPr="00BC04A3">
        <w:rPr>
          <w:sz w:val="22"/>
          <w:szCs w:val="22"/>
        </w:rPr>
        <w:t>5 (пяти) дней</w:t>
      </w:r>
      <w:r w:rsidRPr="00BC04A3">
        <w:rPr>
          <w:bCs/>
          <w:sz w:val="22"/>
          <w:szCs w:val="22"/>
        </w:rPr>
        <w:t xml:space="preserve"> с даты принятия решения об отказе в проведении аукциона.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9.13. </w:t>
      </w:r>
      <w:r w:rsidRPr="00BC04A3">
        <w:rPr>
          <w:sz w:val="22"/>
          <w:szCs w:val="22"/>
        </w:rPr>
        <w:t>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изменении, при этом задаток возвращается Претенденту/ Участнику в порядке, установленном настоящим разделом.</w:t>
      </w:r>
    </w:p>
    <w:p w:rsidR="00943EB6" w:rsidRPr="00BC04A3" w:rsidRDefault="00943EB6" w:rsidP="00943EB6">
      <w:pPr>
        <w:tabs>
          <w:tab w:val="left" w:pos="709"/>
          <w:tab w:val="left" w:pos="851"/>
          <w:tab w:val="left" w:pos="993"/>
        </w:tabs>
        <w:suppressAutoHyphens/>
        <w:autoSpaceDE w:val="0"/>
        <w:jc w:val="both"/>
        <w:rPr>
          <w:sz w:val="22"/>
          <w:szCs w:val="22"/>
        </w:rPr>
      </w:pPr>
    </w:p>
    <w:p w:rsidR="00943EB6" w:rsidRPr="00BC04A3" w:rsidRDefault="00943EB6" w:rsidP="00943EB6">
      <w:pPr>
        <w:pStyle w:val="1"/>
        <w:tabs>
          <w:tab w:val="left" w:pos="426"/>
        </w:tabs>
        <w:rPr>
          <w:sz w:val="22"/>
          <w:szCs w:val="22"/>
        </w:rPr>
      </w:pPr>
      <w:bookmarkStart w:id="16" w:name="_Toc446667805"/>
      <w:r w:rsidRPr="00BC04A3">
        <w:rPr>
          <w:sz w:val="22"/>
          <w:szCs w:val="22"/>
        </w:rPr>
        <w:t>10. Условия допуска к участию в аукционе</w:t>
      </w:r>
      <w:bookmarkEnd w:id="15"/>
      <w:bookmarkEnd w:id="16"/>
      <w:r w:rsidRPr="00BC04A3">
        <w:rPr>
          <w:sz w:val="22"/>
          <w:szCs w:val="22"/>
        </w:rPr>
        <w:t xml:space="preserve"> </w:t>
      </w:r>
    </w:p>
    <w:p w:rsidR="00943EB6" w:rsidRPr="00BC04A3" w:rsidRDefault="00943EB6" w:rsidP="00943EB6">
      <w:pPr>
        <w:rPr>
          <w:sz w:val="22"/>
          <w:szCs w:val="22"/>
          <w:lang/>
        </w:rPr>
      </w:pPr>
    </w:p>
    <w:p w:rsidR="00943EB6" w:rsidRPr="00BC04A3" w:rsidRDefault="00943EB6" w:rsidP="00943EB6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bookmarkStart w:id="17" w:name="_Toc419295281"/>
      <w:r w:rsidRPr="00BC04A3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943EB6" w:rsidRPr="00BC04A3" w:rsidRDefault="00943EB6" w:rsidP="00943EB6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- представленные документы не подтверждают право Претендента быть покупателем в соответс</w:t>
      </w:r>
      <w:r w:rsidRPr="00BC04A3">
        <w:rPr>
          <w:sz w:val="22"/>
          <w:szCs w:val="22"/>
        </w:rPr>
        <w:t>т</w:t>
      </w:r>
      <w:r w:rsidRPr="00BC04A3">
        <w:rPr>
          <w:sz w:val="22"/>
          <w:szCs w:val="22"/>
        </w:rPr>
        <w:t>вии с законодательством Российской Федерации;</w:t>
      </w:r>
    </w:p>
    <w:p w:rsidR="00943EB6" w:rsidRPr="00BC04A3" w:rsidRDefault="00943EB6" w:rsidP="00943EB6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BC04A3">
        <w:rPr>
          <w:sz w:val="22"/>
          <w:szCs w:val="22"/>
        </w:rPr>
        <w:lastRenderedPageBreak/>
        <w:t>- представлены не все документы в соответствии с перечнем, указанным в разделе 8 Информац</w:t>
      </w:r>
      <w:r w:rsidRPr="00BC04A3">
        <w:rPr>
          <w:sz w:val="22"/>
          <w:szCs w:val="22"/>
        </w:rPr>
        <w:t>и</w:t>
      </w:r>
      <w:r w:rsidRPr="00BC04A3">
        <w:rPr>
          <w:sz w:val="22"/>
          <w:szCs w:val="22"/>
        </w:rPr>
        <w:t>онного сообщения или оформление указанных документов не соответствует законодательству Ро</w:t>
      </w:r>
      <w:r w:rsidRPr="00BC04A3">
        <w:rPr>
          <w:sz w:val="22"/>
          <w:szCs w:val="22"/>
        </w:rPr>
        <w:t>с</w:t>
      </w:r>
      <w:r w:rsidRPr="00BC04A3">
        <w:rPr>
          <w:sz w:val="22"/>
          <w:szCs w:val="22"/>
        </w:rPr>
        <w:t>сийской Федерации;</w:t>
      </w:r>
    </w:p>
    <w:p w:rsidR="00943EB6" w:rsidRPr="00BC04A3" w:rsidRDefault="00943EB6" w:rsidP="00943EB6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- Заявка подана лицом, не уполномоченным Претендентом на осуществление таких действий;</w:t>
      </w:r>
    </w:p>
    <w:p w:rsidR="00943EB6" w:rsidRPr="00BC04A3" w:rsidRDefault="00943EB6" w:rsidP="00943EB6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- не подтверждено поступление в установленный срок задатка на счет, указанный в пункте 9.3 И</w:t>
      </w:r>
      <w:r w:rsidRPr="00BC04A3">
        <w:rPr>
          <w:sz w:val="22"/>
          <w:szCs w:val="22"/>
        </w:rPr>
        <w:t>н</w:t>
      </w:r>
      <w:r w:rsidRPr="00BC04A3">
        <w:rPr>
          <w:sz w:val="22"/>
          <w:szCs w:val="22"/>
        </w:rPr>
        <w:t>формационного сообщения.</w:t>
      </w:r>
    </w:p>
    <w:p w:rsidR="00943EB6" w:rsidRPr="00BC04A3" w:rsidRDefault="00943EB6" w:rsidP="00943EB6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</w:rPr>
      </w:pPr>
    </w:p>
    <w:p w:rsidR="00943EB6" w:rsidRPr="00BC04A3" w:rsidRDefault="00943EB6" w:rsidP="00943EB6">
      <w:pPr>
        <w:pStyle w:val="1"/>
        <w:tabs>
          <w:tab w:val="left" w:pos="426"/>
        </w:tabs>
        <w:rPr>
          <w:sz w:val="22"/>
          <w:szCs w:val="22"/>
        </w:rPr>
      </w:pPr>
      <w:bookmarkStart w:id="18" w:name="_Toc446667806"/>
      <w:r w:rsidRPr="00BC04A3">
        <w:rPr>
          <w:sz w:val="22"/>
          <w:szCs w:val="22"/>
        </w:rPr>
        <w:t>11. Аукционная комиссия</w:t>
      </w:r>
      <w:bookmarkEnd w:id="17"/>
      <w:bookmarkEnd w:id="18"/>
    </w:p>
    <w:p w:rsidR="00943EB6" w:rsidRPr="00BC04A3" w:rsidRDefault="00943EB6" w:rsidP="00943EB6">
      <w:pPr>
        <w:tabs>
          <w:tab w:val="left" w:pos="709"/>
        </w:tabs>
        <w:ind w:firstLine="284"/>
        <w:rPr>
          <w:sz w:val="22"/>
          <w:szCs w:val="22"/>
        </w:rPr>
      </w:pP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bCs/>
          <w:sz w:val="22"/>
          <w:szCs w:val="22"/>
          <w:lang w:eastAsia="zh-CN"/>
        </w:rPr>
      </w:pPr>
      <w:r w:rsidRPr="00BC04A3">
        <w:rPr>
          <w:b/>
          <w:bCs/>
          <w:sz w:val="22"/>
          <w:szCs w:val="22"/>
          <w:lang w:eastAsia="zh-CN"/>
        </w:rPr>
        <w:t>11.1. </w:t>
      </w:r>
      <w:r w:rsidRPr="00BC04A3">
        <w:rPr>
          <w:bCs/>
          <w:sz w:val="22"/>
          <w:szCs w:val="22"/>
          <w:lang w:eastAsia="zh-CN"/>
        </w:rPr>
        <w:t xml:space="preserve">Аукционная комиссия сформирована </w:t>
      </w:r>
      <w:r w:rsidRPr="00BC04A3">
        <w:rPr>
          <w:noProof/>
          <w:sz w:val="22"/>
          <w:szCs w:val="22"/>
        </w:rPr>
        <w:t xml:space="preserve">Уполномоченным органом. 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bCs/>
          <w:sz w:val="22"/>
          <w:szCs w:val="22"/>
          <w:lang w:eastAsia="zh-CN"/>
        </w:rPr>
      </w:pPr>
      <w:r w:rsidRPr="00BC04A3">
        <w:rPr>
          <w:b/>
          <w:bCs/>
          <w:sz w:val="22"/>
          <w:szCs w:val="22"/>
          <w:lang w:eastAsia="zh-CN"/>
        </w:rPr>
        <w:t>11.2. </w:t>
      </w:r>
      <w:r w:rsidRPr="00BC04A3">
        <w:rPr>
          <w:bCs/>
          <w:sz w:val="22"/>
          <w:szCs w:val="22"/>
          <w:lang w:eastAsia="zh-CN"/>
        </w:rPr>
        <w:t>Аукционная комиссия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11.3. </w:t>
      </w:r>
      <w:r w:rsidRPr="00BC04A3">
        <w:rPr>
          <w:bCs/>
          <w:sz w:val="22"/>
          <w:szCs w:val="22"/>
          <w:lang w:eastAsia="zh-CN"/>
        </w:rPr>
        <w:t>Аукционная</w:t>
      </w:r>
      <w:r w:rsidRPr="00BC04A3">
        <w:rPr>
          <w:sz w:val="22"/>
          <w:szCs w:val="22"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при  этом общее число членов </w:t>
      </w:r>
      <w:r w:rsidRPr="00BC04A3">
        <w:rPr>
          <w:bCs/>
          <w:sz w:val="22"/>
          <w:szCs w:val="22"/>
          <w:lang w:eastAsia="zh-CN"/>
        </w:rPr>
        <w:t>Аукционной</w:t>
      </w:r>
      <w:r w:rsidRPr="00BC04A3">
        <w:rPr>
          <w:sz w:val="22"/>
          <w:szCs w:val="22"/>
        </w:rPr>
        <w:t xml:space="preserve"> комиссии должно быть не менее 5 (пяти) человек.</w:t>
      </w:r>
    </w:p>
    <w:p w:rsidR="00943EB6" w:rsidRPr="00BC04A3" w:rsidRDefault="00943EB6" w:rsidP="00943EB6">
      <w:pPr>
        <w:tabs>
          <w:tab w:val="left" w:pos="709"/>
          <w:tab w:val="left" w:pos="851"/>
        </w:tabs>
        <w:suppressAutoHyphens/>
        <w:autoSpaceDE w:val="0"/>
        <w:ind w:left="284"/>
        <w:jc w:val="both"/>
        <w:rPr>
          <w:sz w:val="22"/>
          <w:szCs w:val="22"/>
        </w:rPr>
      </w:pPr>
    </w:p>
    <w:p w:rsidR="00943EB6" w:rsidRPr="00BC04A3" w:rsidRDefault="00943EB6" w:rsidP="00943EB6">
      <w:pPr>
        <w:pStyle w:val="1"/>
        <w:tabs>
          <w:tab w:val="left" w:pos="426"/>
        </w:tabs>
        <w:rPr>
          <w:sz w:val="22"/>
          <w:szCs w:val="22"/>
        </w:rPr>
      </w:pPr>
      <w:bookmarkStart w:id="19" w:name="_Toc446667807"/>
      <w:r w:rsidRPr="00BC04A3">
        <w:rPr>
          <w:sz w:val="22"/>
          <w:szCs w:val="22"/>
        </w:rPr>
        <w:t>12. Порядок определения Участников</w:t>
      </w:r>
      <w:bookmarkEnd w:id="19"/>
      <w:r w:rsidRPr="00BC04A3">
        <w:rPr>
          <w:sz w:val="22"/>
          <w:szCs w:val="22"/>
        </w:rPr>
        <w:t xml:space="preserve"> </w:t>
      </w:r>
    </w:p>
    <w:p w:rsidR="00943EB6" w:rsidRPr="00BC04A3" w:rsidRDefault="00943EB6" w:rsidP="00943EB6">
      <w:pPr>
        <w:tabs>
          <w:tab w:val="left" w:pos="709"/>
        </w:tabs>
        <w:ind w:firstLine="284"/>
        <w:rPr>
          <w:sz w:val="22"/>
          <w:szCs w:val="22"/>
        </w:rPr>
      </w:pP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12.1. </w:t>
      </w:r>
      <w:r w:rsidRPr="00BC04A3">
        <w:rPr>
          <w:sz w:val="22"/>
          <w:szCs w:val="22"/>
        </w:rPr>
        <w:t>В день определения Участников, указанный в Информационном сообщении, Организатор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12.2. </w:t>
      </w:r>
      <w:r w:rsidRPr="00BC04A3">
        <w:rPr>
          <w:sz w:val="22"/>
          <w:szCs w:val="22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12.3. </w:t>
      </w:r>
      <w:r w:rsidRPr="00BC04A3">
        <w:rPr>
          <w:sz w:val="22"/>
          <w:szCs w:val="22"/>
        </w:rPr>
        <w:t xml:space="preserve">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 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12.4. </w:t>
      </w:r>
      <w:r w:rsidRPr="00BC04A3">
        <w:rPr>
          <w:bCs/>
          <w:sz w:val="22"/>
          <w:szCs w:val="22"/>
          <w:lang w:eastAsia="zh-CN"/>
        </w:rPr>
        <w:t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12.5. </w:t>
      </w:r>
      <w:r w:rsidRPr="00BC04A3">
        <w:rPr>
          <w:bCs/>
          <w:sz w:val="22"/>
          <w:szCs w:val="22"/>
          <w:lang w:eastAsia="zh-CN"/>
        </w:rPr>
        <w:t>Претендент приобретает статус Участника с момента оформления (подписания) о признании претендентов участниками аукциона.</w:t>
      </w:r>
    </w:p>
    <w:p w:rsidR="00943EB6" w:rsidRPr="00BC04A3" w:rsidRDefault="00943EB6" w:rsidP="00943EB6">
      <w:pPr>
        <w:tabs>
          <w:tab w:val="left" w:pos="567"/>
          <w:tab w:val="left" w:pos="709"/>
          <w:tab w:val="left" w:pos="851"/>
        </w:tabs>
        <w:suppressAutoHyphens/>
        <w:autoSpaceDE w:val="0"/>
        <w:ind w:left="284"/>
        <w:jc w:val="both"/>
        <w:rPr>
          <w:sz w:val="22"/>
          <w:szCs w:val="22"/>
        </w:rPr>
      </w:pPr>
    </w:p>
    <w:p w:rsidR="00943EB6" w:rsidRPr="00BC04A3" w:rsidRDefault="00943EB6" w:rsidP="00943EB6">
      <w:pPr>
        <w:pStyle w:val="1"/>
        <w:tabs>
          <w:tab w:val="left" w:pos="426"/>
        </w:tabs>
        <w:rPr>
          <w:sz w:val="22"/>
          <w:szCs w:val="22"/>
        </w:rPr>
      </w:pPr>
      <w:bookmarkStart w:id="20" w:name="_Toc446667808"/>
      <w:r w:rsidRPr="00BC04A3">
        <w:rPr>
          <w:sz w:val="22"/>
          <w:szCs w:val="22"/>
        </w:rPr>
        <w:t>13.</w:t>
      </w:r>
      <w:r w:rsidRPr="00BC04A3">
        <w:rPr>
          <w:sz w:val="22"/>
          <w:szCs w:val="22"/>
          <w:lang w:val="en-US"/>
        </w:rPr>
        <w:t> </w:t>
      </w:r>
      <w:r w:rsidRPr="00BC04A3">
        <w:rPr>
          <w:sz w:val="22"/>
          <w:szCs w:val="22"/>
        </w:rPr>
        <w:t>Порядок проведения аукциона и определения Победителя аукциона</w:t>
      </w:r>
      <w:bookmarkEnd w:id="20"/>
    </w:p>
    <w:p w:rsidR="00943EB6" w:rsidRPr="00BC04A3" w:rsidRDefault="00943EB6" w:rsidP="00943EB6">
      <w:pPr>
        <w:tabs>
          <w:tab w:val="left" w:pos="709"/>
        </w:tabs>
        <w:ind w:firstLine="284"/>
        <w:jc w:val="center"/>
        <w:rPr>
          <w:b/>
          <w:sz w:val="22"/>
          <w:szCs w:val="22"/>
        </w:rPr>
      </w:pP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13.1. </w:t>
      </w:r>
      <w:r w:rsidRPr="00BC04A3">
        <w:rPr>
          <w:sz w:val="22"/>
          <w:szCs w:val="22"/>
        </w:rPr>
        <w:t>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13.2. </w:t>
      </w:r>
      <w:r w:rsidRPr="00BC04A3">
        <w:rPr>
          <w:sz w:val="22"/>
          <w:szCs w:val="22"/>
        </w:rPr>
        <w:t xml:space="preserve"> 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13.3. </w:t>
      </w:r>
      <w:r w:rsidRPr="00BC04A3">
        <w:rPr>
          <w:sz w:val="22"/>
          <w:szCs w:val="22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13.4. </w:t>
      </w:r>
      <w:r w:rsidRPr="00BC04A3">
        <w:rPr>
          <w:sz w:val="22"/>
          <w:szCs w:val="22"/>
        </w:rPr>
        <w:t>Со времени начала проведения процедуры аукциона Организатором размещается: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13.5. </w:t>
      </w:r>
      <w:r w:rsidRPr="00BC04A3">
        <w:rPr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30 минут со </w:t>
      </w:r>
      <w:r w:rsidRPr="00BC04A3">
        <w:rPr>
          <w:sz w:val="22"/>
          <w:szCs w:val="22"/>
        </w:rPr>
        <w:lastRenderedPageBreak/>
        <w:t>времени представления каждого следующего предложения. Если в течение 30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13.6. </w:t>
      </w:r>
      <w:r w:rsidRPr="00BC04A3">
        <w:rPr>
          <w:sz w:val="22"/>
          <w:szCs w:val="22"/>
        </w:rPr>
        <w:t>При этом программными средствами электронной площадки обеспечивается: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13.7. </w:t>
      </w:r>
      <w:r w:rsidRPr="00BC04A3">
        <w:rPr>
          <w:sz w:val="22"/>
          <w:szCs w:val="22"/>
        </w:rPr>
        <w:t>Победителем признается участник, предложивший наиболее высокую цену имущества.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13.8. </w:t>
      </w:r>
      <w:r w:rsidRPr="00BC04A3">
        <w:rPr>
          <w:sz w:val="22"/>
          <w:szCs w:val="22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13.9. </w:t>
      </w:r>
      <w:r w:rsidRPr="00BC04A3">
        <w:rPr>
          <w:sz w:val="22"/>
          <w:szCs w:val="22"/>
        </w:rPr>
        <w:t>Организатор аукциона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13.10. </w:t>
      </w:r>
      <w:r w:rsidRPr="00BC04A3">
        <w:rPr>
          <w:sz w:val="22"/>
          <w:szCs w:val="22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13.11. </w:t>
      </w:r>
      <w:r w:rsidRPr="00BC04A3">
        <w:rPr>
          <w:sz w:val="22"/>
          <w:szCs w:val="22"/>
        </w:rPr>
        <w:t>Процедура аукциона считается завершенной со времени подписания Аукционной комиссией протокола об итогах аукциона.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13.12. </w:t>
      </w:r>
      <w:r w:rsidRPr="00BC04A3">
        <w:rPr>
          <w:sz w:val="22"/>
          <w:szCs w:val="22"/>
        </w:rPr>
        <w:t>Аукцион признается несостоявшимся в следующих случаях: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б) принято решение о признании только одного Претендента Участником;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:rsidR="00943EB6" w:rsidRPr="00BC04A3" w:rsidRDefault="00943EB6" w:rsidP="00943EB6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 w:rsidRPr="00BC04A3">
        <w:rPr>
          <w:sz w:val="22"/>
          <w:szCs w:val="22"/>
        </w:rPr>
        <w:t xml:space="preserve">г) в аукционе </w:t>
      </w:r>
      <w:r w:rsidRPr="00BC04A3">
        <w:rPr>
          <w:rFonts w:eastAsia="Calibri"/>
          <w:sz w:val="22"/>
          <w:szCs w:val="22"/>
        </w:rPr>
        <w:t>принял участие только один участник.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Решение о признании аукциона несостоявшимся оформляется Протоколом.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bCs/>
          <w:sz w:val="22"/>
          <w:szCs w:val="22"/>
          <w:lang w:eastAsia="zh-CN"/>
        </w:rPr>
        <w:t>13.13. </w:t>
      </w:r>
      <w:r w:rsidRPr="00BC04A3">
        <w:rPr>
          <w:sz w:val="22"/>
          <w:szCs w:val="22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а) наименование имущества и иные позволяющие его индивидуализировать сведения;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б) цена сделки;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в) фамилия, имя, отчество физического лица или наименование юридического лица - победителя.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Протокол об итогах аукциона размещается на официальных сайтах в сети Интернет в соответствии с разделом 4 Информационного сообщения о проведении аукциона.</w:t>
      </w:r>
    </w:p>
    <w:p w:rsidR="00943EB6" w:rsidRPr="00BC04A3" w:rsidRDefault="00943EB6" w:rsidP="00943EB6">
      <w:pPr>
        <w:tabs>
          <w:tab w:val="left" w:pos="567"/>
          <w:tab w:val="left" w:pos="709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</w:p>
    <w:p w:rsidR="00943EB6" w:rsidRPr="00BC04A3" w:rsidRDefault="00943EB6" w:rsidP="00943EB6">
      <w:pPr>
        <w:tabs>
          <w:tab w:val="left" w:pos="0"/>
          <w:tab w:val="left" w:pos="1260"/>
        </w:tabs>
        <w:suppressAutoHyphens/>
        <w:autoSpaceDE w:val="0"/>
        <w:jc w:val="both"/>
        <w:rPr>
          <w:b/>
          <w:sz w:val="22"/>
          <w:szCs w:val="22"/>
        </w:rPr>
      </w:pPr>
      <w:r w:rsidRPr="00BC04A3">
        <w:rPr>
          <w:b/>
          <w:sz w:val="22"/>
          <w:szCs w:val="22"/>
        </w:rPr>
        <w:t>14. Срок заключения договора купли-продажи недвижимого имущества</w:t>
      </w:r>
    </w:p>
    <w:p w:rsidR="00943EB6" w:rsidRPr="00BC04A3" w:rsidRDefault="00943EB6" w:rsidP="00943EB6">
      <w:pPr>
        <w:tabs>
          <w:tab w:val="left" w:pos="0"/>
          <w:tab w:val="left" w:pos="709"/>
          <w:tab w:val="left" w:pos="1260"/>
        </w:tabs>
        <w:suppressAutoHyphens/>
        <w:autoSpaceDE w:val="0"/>
        <w:ind w:firstLine="284"/>
        <w:jc w:val="both"/>
        <w:rPr>
          <w:b/>
          <w:sz w:val="22"/>
          <w:szCs w:val="22"/>
        </w:rPr>
      </w:pP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sz w:val="22"/>
          <w:szCs w:val="22"/>
        </w:rPr>
        <w:t>По результатам аукциона Продавец и Победитель аукциона (покупатель) в течение 5 (пяти) рабочих дней с даты подведения итогов аукциона заключают в соответствии с законодательством Российской Федерации договор купли-продажи недвижимого имущества.</w:t>
      </w:r>
    </w:p>
    <w:p w:rsidR="00943EB6" w:rsidRPr="00BC04A3" w:rsidRDefault="00943EB6" w:rsidP="00943EB6">
      <w:pPr>
        <w:tabs>
          <w:tab w:val="left" w:pos="284"/>
          <w:tab w:val="left" w:pos="709"/>
        </w:tabs>
        <w:suppressAutoHyphens/>
        <w:autoSpaceDE w:val="0"/>
        <w:ind w:firstLine="284"/>
        <w:jc w:val="both"/>
        <w:rPr>
          <w:sz w:val="22"/>
          <w:szCs w:val="22"/>
        </w:rPr>
      </w:pPr>
    </w:p>
    <w:p w:rsidR="00943EB6" w:rsidRPr="00BC04A3" w:rsidRDefault="00943EB6" w:rsidP="00943EB6">
      <w:pPr>
        <w:pStyle w:val="1"/>
        <w:tabs>
          <w:tab w:val="left" w:pos="426"/>
        </w:tabs>
        <w:rPr>
          <w:sz w:val="22"/>
          <w:szCs w:val="22"/>
        </w:rPr>
      </w:pPr>
      <w:bookmarkStart w:id="21" w:name="_Toc446667809"/>
      <w:r w:rsidRPr="00BC04A3">
        <w:rPr>
          <w:sz w:val="22"/>
          <w:szCs w:val="22"/>
        </w:rPr>
        <w:t>15. Условия и сроки оплаты по договору купли-продажи</w:t>
      </w:r>
      <w:bookmarkEnd w:id="21"/>
    </w:p>
    <w:p w:rsidR="00943EB6" w:rsidRPr="00BC04A3" w:rsidRDefault="00943EB6" w:rsidP="00943EB6">
      <w:pPr>
        <w:tabs>
          <w:tab w:val="left" w:pos="709"/>
        </w:tabs>
        <w:ind w:firstLine="284"/>
        <w:rPr>
          <w:sz w:val="22"/>
          <w:szCs w:val="22"/>
        </w:rPr>
      </w:pP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15.1.</w:t>
      </w:r>
      <w:r w:rsidRPr="00BC04A3">
        <w:rPr>
          <w:sz w:val="22"/>
          <w:szCs w:val="22"/>
        </w:rPr>
        <w:t> Оплата приобретаемого на аукционе Объекта аукциона производится Победителем аукциона путем перечисления денежных средств в валюте Российской Федерации на счет, в размере и сроки, указанные в договоре купли-продажи, но не позднее 30 рабочих дней со дня заключения договора купли-продажи.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15.2.</w:t>
      </w:r>
      <w:r w:rsidRPr="00BC04A3">
        <w:rPr>
          <w:sz w:val="22"/>
          <w:szCs w:val="22"/>
        </w:rPr>
        <w:t> Задаток, внесенный Покупателем, засчитывается в оплату приобретенного имущества и перечисляется на счет Продавца в течение 5 (пяти) календарных дней, со дня истечения срока, установленного в Информационном сообщении, для заключения договора купли-продажи имущества.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15.3.</w:t>
      </w:r>
      <w:r w:rsidRPr="00BC04A3">
        <w:rPr>
          <w:sz w:val="22"/>
          <w:szCs w:val="22"/>
        </w:rPr>
        <w:t xml:space="preserve"> Факт оплаты имущества подтверждается выпиской со счета, указанного в договоре купли-продажи. 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15.4.</w:t>
      </w:r>
      <w:r w:rsidRPr="00BC04A3">
        <w:rPr>
          <w:sz w:val="22"/>
          <w:szCs w:val="22"/>
        </w:rPr>
        <w:t> 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43EB6" w:rsidRPr="00BC04A3" w:rsidRDefault="00943EB6" w:rsidP="00943EB6">
      <w:pPr>
        <w:tabs>
          <w:tab w:val="left" w:pos="709"/>
          <w:tab w:val="left" w:pos="851"/>
          <w:tab w:val="left" w:pos="1260"/>
        </w:tabs>
        <w:suppressAutoHyphens/>
        <w:autoSpaceDE w:val="0"/>
        <w:jc w:val="both"/>
        <w:rPr>
          <w:sz w:val="22"/>
          <w:szCs w:val="22"/>
        </w:rPr>
      </w:pPr>
    </w:p>
    <w:p w:rsidR="00943EB6" w:rsidRPr="00BC04A3" w:rsidRDefault="00943EB6" w:rsidP="00943EB6">
      <w:pPr>
        <w:pStyle w:val="1"/>
        <w:tabs>
          <w:tab w:val="left" w:pos="426"/>
        </w:tabs>
        <w:rPr>
          <w:sz w:val="22"/>
          <w:szCs w:val="22"/>
        </w:rPr>
      </w:pPr>
      <w:bookmarkStart w:id="22" w:name="_Toc446667810"/>
      <w:r w:rsidRPr="00BC04A3">
        <w:rPr>
          <w:sz w:val="22"/>
          <w:szCs w:val="22"/>
        </w:rPr>
        <w:t>16. Переход права собственности на имущество</w:t>
      </w:r>
      <w:bookmarkEnd w:id="22"/>
    </w:p>
    <w:p w:rsidR="00943EB6" w:rsidRPr="00BC04A3" w:rsidRDefault="00943EB6" w:rsidP="00943EB6">
      <w:pPr>
        <w:tabs>
          <w:tab w:val="left" w:pos="709"/>
        </w:tabs>
        <w:ind w:firstLine="284"/>
        <w:rPr>
          <w:sz w:val="22"/>
          <w:szCs w:val="22"/>
        </w:rPr>
      </w:pP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16.1.</w:t>
      </w:r>
      <w:r w:rsidRPr="00BC04A3">
        <w:rPr>
          <w:sz w:val="22"/>
          <w:szCs w:val="22"/>
        </w:rPr>
        <w:t> Передача Объекта аукциона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Объекта аукциона.</w:t>
      </w:r>
    </w:p>
    <w:p w:rsidR="00943EB6" w:rsidRPr="00BC04A3" w:rsidRDefault="00943EB6" w:rsidP="00943EB6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BC04A3">
        <w:rPr>
          <w:b/>
          <w:sz w:val="22"/>
          <w:szCs w:val="22"/>
        </w:rPr>
        <w:t>16.2.</w:t>
      </w:r>
      <w:r w:rsidRPr="00BC04A3">
        <w:rPr>
          <w:sz w:val="22"/>
          <w:szCs w:val="22"/>
        </w:rPr>
        <w:t xml:space="preserve"> Право собственности на Объект (лот) аукциона возникает у покупателя с даты государственной регистрации перехода права собственности от Продавца к покупателю в </w:t>
      </w:r>
      <w:r w:rsidRPr="00BC04A3">
        <w:rPr>
          <w:sz w:val="22"/>
          <w:szCs w:val="22"/>
          <w:shd w:val="clear" w:color="auto" w:fill="FFFFFF"/>
        </w:rPr>
        <w:t>Едином государственном реестре прав на недвижимое имущество и сделок с ним.</w:t>
      </w:r>
      <w:r w:rsidRPr="00BC04A3">
        <w:rPr>
          <w:sz w:val="22"/>
          <w:szCs w:val="22"/>
        </w:rPr>
        <w:t xml:space="preserve"> </w:t>
      </w:r>
    </w:p>
    <w:p w:rsidR="00943EB6" w:rsidRPr="00BC04A3" w:rsidRDefault="00943EB6" w:rsidP="00943EB6">
      <w:pPr>
        <w:ind w:firstLine="720"/>
        <w:rPr>
          <w:sz w:val="22"/>
          <w:szCs w:val="22"/>
        </w:rPr>
      </w:pPr>
    </w:p>
    <w:p w:rsidR="00943EB6" w:rsidRPr="00BC04A3" w:rsidRDefault="00943EB6" w:rsidP="00943EB6">
      <w:pPr>
        <w:rPr>
          <w:sz w:val="22"/>
          <w:szCs w:val="22"/>
        </w:rPr>
      </w:pPr>
      <w:r w:rsidRPr="00BC04A3">
        <w:rPr>
          <w:sz w:val="22"/>
          <w:szCs w:val="22"/>
        </w:rPr>
        <w:t>Председатель Комитета имущественных</w:t>
      </w:r>
    </w:p>
    <w:p w:rsidR="00943EB6" w:rsidRPr="00BC04A3" w:rsidRDefault="00943EB6" w:rsidP="00943EB6">
      <w:pPr>
        <w:rPr>
          <w:sz w:val="22"/>
          <w:szCs w:val="22"/>
        </w:rPr>
      </w:pPr>
      <w:r w:rsidRPr="00BC04A3">
        <w:rPr>
          <w:sz w:val="22"/>
          <w:szCs w:val="22"/>
        </w:rPr>
        <w:t>отношений Администрации городского</w:t>
      </w:r>
    </w:p>
    <w:p w:rsidR="00943EB6" w:rsidRPr="00BC04A3" w:rsidRDefault="00943EB6" w:rsidP="00943EB6">
      <w:pPr>
        <w:rPr>
          <w:sz w:val="22"/>
          <w:szCs w:val="22"/>
        </w:rPr>
      </w:pPr>
      <w:r w:rsidRPr="00BC04A3">
        <w:rPr>
          <w:sz w:val="22"/>
          <w:szCs w:val="22"/>
        </w:rPr>
        <w:t xml:space="preserve">округа Электросталь Московской области  </w:t>
      </w:r>
      <w:r w:rsidRPr="00BC04A3">
        <w:rPr>
          <w:sz w:val="22"/>
          <w:szCs w:val="22"/>
        </w:rPr>
        <w:tab/>
      </w:r>
      <w:r w:rsidRPr="00BC04A3">
        <w:rPr>
          <w:sz w:val="22"/>
          <w:szCs w:val="22"/>
        </w:rPr>
        <w:tab/>
      </w:r>
      <w:r w:rsidRPr="00BC04A3">
        <w:rPr>
          <w:sz w:val="22"/>
          <w:szCs w:val="22"/>
        </w:rPr>
        <w:tab/>
      </w:r>
      <w:r w:rsidRPr="00BC04A3">
        <w:rPr>
          <w:sz w:val="22"/>
          <w:szCs w:val="22"/>
        </w:rPr>
        <w:tab/>
        <w:t xml:space="preserve">                     К.В.Щербаков</w:t>
      </w:r>
    </w:p>
    <w:p w:rsidR="00943EB6" w:rsidRPr="00BC04A3" w:rsidRDefault="00943EB6" w:rsidP="00943EB6">
      <w:pPr>
        <w:jc w:val="both"/>
        <w:rPr>
          <w:sz w:val="22"/>
          <w:szCs w:val="22"/>
        </w:rPr>
      </w:pPr>
    </w:p>
    <w:p w:rsidR="00943EB6" w:rsidRPr="00BC04A3" w:rsidRDefault="00943EB6" w:rsidP="00943EB6">
      <w:pPr>
        <w:jc w:val="both"/>
        <w:rPr>
          <w:sz w:val="22"/>
          <w:szCs w:val="22"/>
        </w:rPr>
      </w:pPr>
    </w:p>
    <w:p w:rsidR="00270412" w:rsidRDefault="00270412"/>
    <w:sectPr w:rsidR="00270412" w:rsidSect="00B10D4D">
      <w:footnotePr>
        <w:pos w:val="sectEnd"/>
      </w:footnotePr>
      <w:endnotePr>
        <w:numFmt w:val="decimal"/>
        <w:numStart w:val="0"/>
      </w:endnotePr>
      <w:pgSz w:w="12242" w:h="15842"/>
      <w:pgMar w:top="397" w:right="1134" w:bottom="113" w:left="1418" w:header="720" w:footer="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B1" w:rsidRDefault="00401DB1" w:rsidP="00943EB6">
      <w:r>
        <w:separator/>
      </w:r>
    </w:p>
  </w:endnote>
  <w:endnote w:type="continuationSeparator" w:id="0">
    <w:p w:rsidR="00401DB1" w:rsidRDefault="00401DB1" w:rsidP="0094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B1" w:rsidRDefault="00401DB1" w:rsidP="00943EB6">
      <w:r>
        <w:separator/>
      </w:r>
    </w:p>
  </w:footnote>
  <w:footnote w:type="continuationSeparator" w:id="0">
    <w:p w:rsidR="00401DB1" w:rsidRDefault="00401DB1" w:rsidP="00943EB6">
      <w:r>
        <w:continuationSeparator/>
      </w:r>
    </w:p>
  </w:footnote>
  <w:footnote w:id="1">
    <w:p w:rsidR="00943EB6" w:rsidRDefault="00943EB6" w:rsidP="00943EB6">
      <w:pPr>
        <w:pStyle w:val="a4"/>
        <w:jc w:val="both"/>
      </w:pPr>
      <w:r w:rsidRPr="007B70D8">
        <w:rPr>
          <w:rStyle w:val="a6"/>
          <w:sz w:val="16"/>
          <w:szCs w:val="16"/>
        </w:rPr>
        <w:footnoteRef/>
      </w:r>
      <w:r w:rsidRPr="007B70D8">
        <w:rPr>
          <w:sz w:val="16"/>
          <w:szCs w:val="16"/>
        </w:rPr>
        <w:t xml:space="preserve"> Здесь и далее указано московское время.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/>
  <w:rsids>
    <w:rsidRoot w:val="00943EB6"/>
    <w:rsid w:val="00270412"/>
    <w:rsid w:val="00383E9B"/>
    <w:rsid w:val="00401DB1"/>
    <w:rsid w:val="00943EB6"/>
    <w:rsid w:val="00E8293C"/>
    <w:rsid w:val="00F7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B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3EB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43EB6"/>
    <w:pPr>
      <w:keepNext/>
      <w:ind w:firstLine="72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E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3E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43EB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943EB6"/>
    <w:rPr>
      <w:rFonts w:cs="Times New Roman"/>
      <w:color w:val="0000FF"/>
      <w:u w:val="single"/>
    </w:rPr>
  </w:style>
  <w:style w:type="paragraph" w:customStyle="1" w:styleId="rezul">
    <w:name w:val="rezul"/>
    <w:basedOn w:val="a"/>
    <w:rsid w:val="00943EB6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styleId="a4">
    <w:name w:val="footnote text"/>
    <w:basedOn w:val="a"/>
    <w:link w:val="a5"/>
    <w:rsid w:val="00943EB6"/>
  </w:style>
  <w:style w:type="character" w:customStyle="1" w:styleId="a5">
    <w:name w:val="Текст сноски Знак"/>
    <w:basedOn w:val="a0"/>
    <w:link w:val="a4"/>
    <w:rsid w:val="00943E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943E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torgi@rctm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3591</Words>
  <Characters>20473</Characters>
  <Application>Microsoft Office Word</Application>
  <DocSecurity>0</DocSecurity>
  <Lines>170</Lines>
  <Paragraphs>48</Paragraphs>
  <ScaleCrop>false</ScaleCrop>
  <Company/>
  <LinksUpToDate>false</LinksUpToDate>
  <CharactersWithSpaces>24016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2017-07-31T09:32:00Z</dcterms:created>
  <dcterms:modified xsi:type="dcterms:W3CDTF">2017-07-31T09:34:00Z</dcterms:modified>
</cp:coreProperties>
</file>