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F51E2B" w:rsidRDefault="003B3550" w:rsidP="00F51E2B">
      <w:pPr>
        <w:ind w:right="-1"/>
        <w:jc w:val="center"/>
        <w:rPr>
          <w:sz w:val="28"/>
          <w:szCs w:val="28"/>
        </w:rPr>
      </w:pPr>
      <w:r w:rsidRPr="00F51E2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F51E2B" w:rsidRDefault="00AC4C04" w:rsidP="00F51E2B">
      <w:pPr>
        <w:ind w:right="-1"/>
        <w:jc w:val="center"/>
        <w:rPr>
          <w:sz w:val="28"/>
          <w:szCs w:val="28"/>
        </w:rPr>
      </w:pPr>
    </w:p>
    <w:p w:rsidR="00AC4C04" w:rsidRPr="00F51E2B" w:rsidRDefault="00F51E2B" w:rsidP="00F51E2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F51E2B">
        <w:rPr>
          <w:sz w:val="28"/>
          <w:szCs w:val="28"/>
        </w:rPr>
        <w:t>ГОРОДСКОГО ОКРУГА ЭЛЕКТРОСТАЛЬ</w:t>
      </w:r>
    </w:p>
    <w:p w:rsidR="00AC4C04" w:rsidRPr="00F51E2B" w:rsidRDefault="00AC4C04" w:rsidP="00F51E2B">
      <w:pPr>
        <w:ind w:right="-1"/>
        <w:contextualSpacing/>
        <w:jc w:val="center"/>
        <w:rPr>
          <w:sz w:val="28"/>
          <w:szCs w:val="28"/>
        </w:rPr>
      </w:pPr>
    </w:p>
    <w:p w:rsidR="00AC4C04" w:rsidRPr="00F51E2B" w:rsidRDefault="00F51E2B" w:rsidP="00F51E2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F51E2B">
        <w:rPr>
          <w:sz w:val="28"/>
          <w:szCs w:val="28"/>
        </w:rPr>
        <w:t>ОБЛАСТИ</w:t>
      </w:r>
    </w:p>
    <w:p w:rsidR="00AC4C04" w:rsidRPr="00F51E2B" w:rsidRDefault="00AC4C04" w:rsidP="00F51E2B">
      <w:pPr>
        <w:ind w:right="-1"/>
        <w:contextualSpacing/>
        <w:jc w:val="center"/>
        <w:rPr>
          <w:sz w:val="28"/>
          <w:szCs w:val="28"/>
        </w:rPr>
      </w:pPr>
    </w:p>
    <w:p w:rsidR="00AC4C04" w:rsidRPr="00F51E2B" w:rsidRDefault="00503223" w:rsidP="00F51E2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51E2B">
        <w:rPr>
          <w:sz w:val="44"/>
          <w:szCs w:val="44"/>
        </w:rPr>
        <w:t>РАСПОРЯЖЕНИЕ</w:t>
      </w:r>
    </w:p>
    <w:p w:rsidR="00AC4C04" w:rsidRPr="00F51E2B" w:rsidRDefault="00AC4C04" w:rsidP="00F51E2B">
      <w:pPr>
        <w:ind w:right="-1"/>
        <w:jc w:val="center"/>
        <w:rPr>
          <w:sz w:val="44"/>
          <w:szCs w:val="44"/>
        </w:rPr>
      </w:pPr>
    </w:p>
    <w:p w:rsidR="009360D2" w:rsidRDefault="00736918" w:rsidP="00F51E2B">
      <w:pPr>
        <w:ind w:right="-1"/>
        <w:jc w:val="center"/>
        <w:outlineLvl w:val="0"/>
      </w:pPr>
      <w:r w:rsidRPr="00F51E2B">
        <w:t>07.04.2022</w:t>
      </w:r>
      <w:r w:rsidR="009360D2">
        <w:t xml:space="preserve"> № </w:t>
      </w:r>
      <w:r w:rsidRPr="00F51E2B">
        <w:t>111-р</w:t>
      </w:r>
    </w:p>
    <w:p w:rsidR="00D01930" w:rsidRDefault="00D01930" w:rsidP="00F51E2B">
      <w:pPr>
        <w:ind w:right="-567"/>
        <w:outlineLvl w:val="0"/>
      </w:pPr>
    </w:p>
    <w:p w:rsidR="00B867A7" w:rsidRDefault="00BA7B0D" w:rsidP="00F51E2B">
      <w:pPr>
        <w:jc w:val="center"/>
        <w:outlineLvl w:val="0"/>
      </w:pPr>
      <w:r>
        <w:t>О проведении общественных обсуждений</w:t>
      </w:r>
      <w:bookmarkEnd w:id="0"/>
    </w:p>
    <w:p w:rsidR="00BA7B0D" w:rsidRDefault="00BA7B0D" w:rsidP="009C4F65">
      <w:pPr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>с Конституцией Российской Федерации</w:t>
      </w:r>
      <w:r w:rsidR="00E82594">
        <w:t>, Федеральным</w:t>
      </w:r>
      <w:r>
        <w:t xml:space="preserve"> закон</w:t>
      </w:r>
      <w:r w:rsidR="00E82594">
        <w:t>ом</w:t>
      </w:r>
      <w:r>
        <w:t xml:space="preserve"> от 06.10.2003 № 131-ФЗ «Об общих принципах организации местного самоупр</w:t>
      </w:r>
      <w:r w:rsidR="00E82594">
        <w:t>авления в Российской Федерации»</w:t>
      </w:r>
      <w:r>
        <w:t>:</w:t>
      </w:r>
    </w:p>
    <w:p w:rsidR="0045620E" w:rsidRDefault="00B011ED" w:rsidP="003356AC">
      <w:pPr>
        <w:ind w:firstLine="567"/>
        <w:jc w:val="both"/>
      </w:pPr>
      <w:r>
        <w:t xml:space="preserve">1. Провести общественные обсуждения </w:t>
      </w:r>
      <w:r w:rsidR="008F5699">
        <w:t>по выбору наименования микрорайона на территории поселка Всеволодово</w:t>
      </w:r>
      <w:r>
        <w:t xml:space="preserve"> </w:t>
      </w:r>
      <w:r w:rsidR="00E743F8">
        <w:t>посредством</w:t>
      </w:r>
      <w:r>
        <w:t xml:space="preserve"> </w:t>
      </w:r>
      <w:r w:rsidR="00F56871">
        <w:t>заполнения опросных листов</w:t>
      </w:r>
      <w:r w:rsidR="008F5699">
        <w:t>.</w:t>
      </w:r>
    </w:p>
    <w:p w:rsidR="00B011ED" w:rsidRPr="00D12F00" w:rsidRDefault="00F56871" w:rsidP="00F56871">
      <w:pPr>
        <w:ind w:firstLine="567"/>
        <w:jc w:val="both"/>
        <w:rPr>
          <w:noProof/>
        </w:rPr>
      </w:pPr>
      <w:r>
        <w:rPr>
          <w:color w:val="000000"/>
        </w:rPr>
        <w:t>2.</w:t>
      </w:r>
      <w:r w:rsidR="00A8614C">
        <w:rPr>
          <w:color w:val="000000"/>
        </w:rPr>
        <w:t xml:space="preserve"> 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>
        <w:rPr>
          <w:noProof/>
        </w:rPr>
        <w:t>выдачу и сбор опросных листов</w:t>
      </w:r>
      <w:r w:rsidR="00B011ED" w:rsidRPr="003F0EAC">
        <w:rPr>
          <w:noProof/>
        </w:rPr>
        <w:t xml:space="preserve"> </w:t>
      </w:r>
      <w:r w:rsidR="00D12F00">
        <w:rPr>
          <w:noProof/>
        </w:rPr>
        <w:t xml:space="preserve">в здании </w:t>
      </w:r>
      <w:r w:rsidR="008F5699">
        <w:rPr>
          <w:noProof/>
        </w:rPr>
        <w:t>Дома Культуры «Всеволодово»</w:t>
      </w:r>
      <w:r w:rsidR="00A507F7">
        <w:rPr>
          <w:noProof/>
        </w:rPr>
        <w:t xml:space="preserve"> </w:t>
      </w:r>
      <w:r w:rsidR="00A507F7">
        <w:t>городского округа Электросталь Московской области</w:t>
      </w:r>
      <w:r>
        <w:rPr>
          <w:noProof/>
        </w:rPr>
        <w:t xml:space="preserve"> </w:t>
      </w:r>
      <w:r w:rsidR="00D00D06">
        <w:rPr>
          <w:noProof/>
        </w:rPr>
        <w:t>17</w:t>
      </w:r>
      <w:r>
        <w:rPr>
          <w:noProof/>
        </w:rPr>
        <w:t>.04.2022 с 09.00 до 14.00.</w:t>
      </w:r>
    </w:p>
    <w:p w:rsidR="0059207B" w:rsidRDefault="00FA611F" w:rsidP="00F56871">
      <w:pPr>
        <w:tabs>
          <w:tab w:val="left" w:pos="851"/>
          <w:tab w:val="left" w:pos="1134"/>
        </w:tabs>
        <w:ind w:firstLine="567"/>
        <w:jc w:val="both"/>
      </w:pPr>
      <w:r>
        <w:t xml:space="preserve">3. Определить органом, уполномоченным на организацию и проведение общественных </w:t>
      </w:r>
      <w:r w:rsidR="009C6921">
        <w:t>обсуждений</w:t>
      </w:r>
      <w:r>
        <w:t>, комиссию в составе:</w:t>
      </w:r>
    </w:p>
    <w:p w:rsidR="00FA611F" w:rsidRDefault="00FA611F" w:rsidP="003356AC">
      <w:pPr>
        <w:tabs>
          <w:tab w:val="left" w:pos="851"/>
          <w:tab w:val="left" w:pos="1134"/>
        </w:tabs>
        <w:jc w:val="both"/>
      </w:pPr>
      <w:r>
        <w:t>Председатель комиссии:</w:t>
      </w:r>
    </w:p>
    <w:p w:rsidR="00FA611F" w:rsidRDefault="00D12F00" w:rsidP="003356AC">
      <w:pPr>
        <w:pStyle w:val="af"/>
        <w:numPr>
          <w:ilvl w:val="0"/>
          <w:numId w:val="4"/>
        </w:numPr>
        <w:ind w:left="0" w:firstLine="0"/>
        <w:jc w:val="both"/>
      </w:pPr>
      <w:r>
        <w:t>Денисов В.А.</w:t>
      </w:r>
      <w:r w:rsidR="00FA611F">
        <w:t xml:space="preserve"> – заместитель Главы Администрации городского округа Электросталь Московской области.</w:t>
      </w:r>
    </w:p>
    <w:p w:rsidR="009C6921" w:rsidRDefault="009C6921" w:rsidP="003356AC">
      <w:pPr>
        <w:jc w:val="both"/>
      </w:pPr>
      <w:r>
        <w:t>Секретарь комиссии:</w:t>
      </w:r>
    </w:p>
    <w:p w:rsidR="009C6921" w:rsidRDefault="00D00D06" w:rsidP="003356AC">
      <w:pPr>
        <w:pStyle w:val="af"/>
        <w:numPr>
          <w:ilvl w:val="0"/>
          <w:numId w:val="3"/>
        </w:numPr>
        <w:ind w:left="0" w:firstLine="0"/>
        <w:jc w:val="both"/>
      </w:pPr>
      <w:r>
        <w:t>Петрова Н.С</w:t>
      </w:r>
      <w:r w:rsidR="009C6921">
        <w:t xml:space="preserve">. – </w:t>
      </w:r>
      <w:r>
        <w:t>ведущий эксперт</w:t>
      </w:r>
      <w:r w:rsidR="00D12F00">
        <w:t xml:space="preserve"> управления архитектуры и градостроительства </w:t>
      </w:r>
      <w:r w:rsidR="009C6921">
        <w:t>Администрации городского округа Электросталь Московской области.</w:t>
      </w:r>
    </w:p>
    <w:p w:rsidR="00FA611F" w:rsidRDefault="00FA611F" w:rsidP="003356AC">
      <w:pPr>
        <w:jc w:val="both"/>
      </w:pPr>
      <w:r>
        <w:t>Члены комиссии:</w:t>
      </w:r>
    </w:p>
    <w:p w:rsidR="00FA611F" w:rsidRDefault="003356AC" w:rsidP="00D00D06">
      <w:pPr>
        <w:pStyle w:val="af"/>
        <w:numPr>
          <w:ilvl w:val="0"/>
          <w:numId w:val="2"/>
        </w:numPr>
        <w:tabs>
          <w:tab w:val="left" w:pos="0"/>
        </w:tabs>
        <w:ind w:left="0" w:firstLine="0"/>
        <w:jc w:val="both"/>
      </w:pPr>
      <w:r>
        <w:t xml:space="preserve"> </w:t>
      </w:r>
      <w:r w:rsidR="00FA611F">
        <w:t xml:space="preserve">Булатов Д.В. – </w:t>
      </w:r>
      <w:r w:rsidR="00D12F00">
        <w:t>начальник управления архитектур</w:t>
      </w:r>
      <w:r w:rsidR="00C459CB">
        <w:t>ы</w:t>
      </w:r>
      <w:r w:rsidR="00D12F00">
        <w:t xml:space="preserve"> и градостроительств</w:t>
      </w:r>
      <w:r w:rsidR="00C459CB">
        <w:t>а</w:t>
      </w:r>
      <w:r w:rsidR="00D12F00">
        <w:t xml:space="preserve"> </w:t>
      </w:r>
      <w:r w:rsidR="00FA611F">
        <w:t>Администрации городского округа Электросталь Московской</w:t>
      </w:r>
      <w:r w:rsidR="00D00D06">
        <w:t xml:space="preserve"> области</w:t>
      </w:r>
      <w:r w:rsidR="00FA611F">
        <w:t>.</w:t>
      </w:r>
    </w:p>
    <w:p w:rsidR="00D12F00" w:rsidRDefault="003356AC" w:rsidP="006A7953">
      <w:pPr>
        <w:pStyle w:val="af"/>
        <w:numPr>
          <w:ilvl w:val="0"/>
          <w:numId w:val="4"/>
        </w:numPr>
        <w:ind w:left="0" w:firstLine="0"/>
        <w:jc w:val="both"/>
      </w:pPr>
      <w:r>
        <w:t xml:space="preserve"> </w:t>
      </w:r>
      <w:proofErr w:type="spellStart"/>
      <w:r w:rsidR="00D00D06">
        <w:t>Колышев</w:t>
      </w:r>
      <w:proofErr w:type="spellEnd"/>
      <w:r w:rsidR="00D00D06">
        <w:t xml:space="preserve"> А.С. – начальник территориального отдела Степановское городского округа Электросталь Московской области.</w:t>
      </w:r>
    </w:p>
    <w:p w:rsidR="00D00D06" w:rsidRDefault="00D00D06" w:rsidP="00D00D06">
      <w:pPr>
        <w:pStyle w:val="af"/>
        <w:numPr>
          <w:ilvl w:val="0"/>
          <w:numId w:val="4"/>
        </w:numPr>
        <w:ind w:left="0" w:firstLine="0"/>
        <w:jc w:val="both"/>
      </w:pPr>
      <w:r>
        <w:t>Гончар Е.С. – консультант управления архитектуры и градостроительства Администрации городского округа Электросталь Московской области.</w:t>
      </w:r>
    </w:p>
    <w:p w:rsidR="00FA611F" w:rsidRPr="009C6921" w:rsidRDefault="0059207B" w:rsidP="003356AC">
      <w:pPr>
        <w:ind w:firstLine="624"/>
        <w:jc w:val="both"/>
        <w:rPr>
          <w:rFonts w:cs="Times New Roman"/>
        </w:rPr>
      </w:pPr>
      <w:r>
        <w:t>4</w:t>
      </w:r>
      <w:r w:rsidR="00FA611F">
        <w:t xml:space="preserve">. </w:t>
      </w:r>
      <w:r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8F5699">
        <w:t xml:space="preserve">по выбору наименования микрорайона </w:t>
      </w:r>
      <w:r>
        <w:t>(прилагается)</w:t>
      </w:r>
      <w:r w:rsidR="00FA611F">
        <w:t>.</w:t>
      </w:r>
    </w:p>
    <w:p w:rsidR="00A8614C" w:rsidRDefault="0059207B" w:rsidP="003356A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 xml:space="preserve">. 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A8614C">
        <w:rPr>
          <w:color w:val="000000"/>
          <w:spacing w:val="-6"/>
        </w:rPr>
        <w:br/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507F7" w:rsidRPr="002A014E">
        <w:rPr>
          <w:color w:val="000000"/>
          <w:spacing w:val="-5"/>
        </w:rPr>
        <w:t>городского округа Электросталь Московской области</w:t>
      </w:r>
      <w:r w:rsidR="00A507F7" w:rsidRPr="00A507F7">
        <w:rPr>
          <w:spacing w:val="-8"/>
        </w:rPr>
        <w:t xml:space="preserve"> </w:t>
      </w:r>
      <w:r w:rsidR="00A8614C" w:rsidRPr="000F327F">
        <w:rPr>
          <w:spacing w:val="-8"/>
          <w:lang w:val="en-US"/>
        </w:rPr>
        <w:t>www</w:t>
      </w:r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electrostal</w:t>
      </w:r>
      <w:proofErr w:type="spellEnd"/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ru</w:t>
      </w:r>
      <w:proofErr w:type="spellEnd"/>
      <w:r w:rsidR="00A8614C" w:rsidRPr="002A014E">
        <w:rPr>
          <w:color w:val="000000"/>
          <w:spacing w:val="-5"/>
        </w:rPr>
        <w:t>.</w:t>
      </w:r>
      <w:r w:rsidR="00A8614C" w:rsidRPr="00CF73E6">
        <w:t xml:space="preserve"> </w:t>
      </w:r>
    </w:p>
    <w:p w:rsidR="009C6921" w:rsidRDefault="00A507F7" w:rsidP="00A507F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 xml:space="preserve">6. </w:t>
      </w:r>
      <w:r>
        <w:rPr>
          <w:rFonts w:cs="Times New Roman"/>
        </w:rPr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3356AC" w:rsidRDefault="003356AC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813D78">
        <w:t xml:space="preserve">          </w:t>
      </w:r>
      <w:r w:rsidR="009C6921">
        <w:t xml:space="preserve">                                                                               </w:t>
      </w:r>
      <w:r w:rsidR="003356AC">
        <w:t>И.Ю. Волкова</w:t>
      </w:r>
    </w:p>
    <w:p w:rsidR="00BF641A" w:rsidRPr="00BF641A" w:rsidRDefault="00BF641A" w:rsidP="00F51E2B">
      <w:pPr>
        <w:pStyle w:val="a8"/>
        <w:spacing w:before="0" w:beforeAutospacing="0" w:after="0" w:afterAutospacing="0"/>
        <w:ind w:left="5387"/>
        <w:rPr>
          <w:bCs/>
        </w:rPr>
      </w:pPr>
      <w:r>
        <w:rPr>
          <w:bCs/>
        </w:rPr>
        <w:lastRenderedPageBreak/>
        <w:t>Приложение</w:t>
      </w: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F51E2B" w:rsidRPr="00F51E2B" w:rsidRDefault="009C6921" w:rsidP="00F51E2B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Распоряжением Администрации городского округа Электросталь Московской области</w:t>
      </w:r>
    </w:p>
    <w:p w:rsidR="009360D2" w:rsidRDefault="009360D2" w:rsidP="009360D2">
      <w:pPr>
        <w:pStyle w:val="10"/>
        <w:ind w:firstLine="5387"/>
        <w:jc w:val="left"/>
      </w:pPr>
      <w:r w:rsidRPr="00085433">
        <w:t xml:space="preserve">от </w:t>
      </w:r>
      <w:r w:rsidR="00736918" w:rsidRPr="00F51E2B">
        <w:t>07.04.2022</w:t>
      </w:r>
      <w:r w:rsidR="00F51E2B">
        <w:t xml:space="preserve"> </w:t>
      </w:r>
      <w:r w:rsidRPr="00085433">
        <w:t>№</w:t>
      </w:r>
      <w:r>
        <w:t xml:space="preserve"> </w:t>
      </w:r>
      <w:r w:rsidR="00736918" w:rsidRPr="00F51E2B">
        <w:t>111-р</w:t>
      </w:r>
    </w:p>
    <w:p w:rsidR="009C6921" w:rsidRDefault="009C6921" w:rsidP="00F51E2B">
      <w:pPr>
        <w:pStyle w:val="a8"/>
        <w:spacing w:before="0" w:beforeAutospacing="0" w:after="0" w:afterAutospacing="0"/>
      </w:pPr>
    </w:p>
    <w:p w:rsidR="00F51E2B" w:rsidRDefault="00F51E2B" w:rsidP="00F51E2B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060C2D" w:rsidRDefault="00F56871" w:rsidP="009C4F65">
      <w:pPr>
        <w:jc w:val="center"/>
      </w:pPr>
      <w:r>
        <w:t>по выбору наименования микрорайона на территории поселка Всеволодово</w:t>
      </w:r>
    </w:p>
    <w:p w:rsidR="00F56871" w:rsidRDefault="00F56871" w:rsidP="00F51E2B">
      <w:pPr>
        <w:rPr>
          <w:rFonts w:cs="Times New Roman"/>
        </w:rPr>
      </w:pPr>
    </w:p>
    <w:p w:rsidR="00F51E2B" w:rsidRPr="009C6921" w:rsidRDefault="00F51E2B" w:rsidP="00F51E2B">
      <w:pPr>
        <w:rPr>
          <w:rFonts w:cs="Times New Roman"/>
        </w:rPr>
      </w:pPr>
    </w:p>
    <w:p w:rsidR="0059207B" w:rsidRPr="009C6921" w:rsidRDefault="009C6921" w:rsidP="00D00D06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Федеральным закон</w:t>
      </w:r>
      <w:r w:rsidR="00E82594">
        <w:rPr>
          <w:rFonts w:cs="Times New Roman"/>
        </w:rPr>
        <w:t>ом</w:t>
      </w:r>
      <w:r w:rsidR="0059207B" w:rsidRPr="009C6921">
        <w:rPr>
          <w:rFonts w:cs="Times New Roman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00D06">
        <w:rPr>
          <w:rFonts w:cs="Times New Roman"/>
        </w:rPr>
        <w:t>уставом городского округа Электросталь Московской области, принятым</w:t>
      </w:r>
      <w:r w:rsidR="00D00D06" w:rsidRPr="00D00D06">
        <w:t xml:space="preserve"> </w:t>
      </w:r>
      <w:r w:rsidR="00D00D06" w:rsidRPr="00D00D06">
        <w:rPr>
          <w:rFonts w:cs="Times New Roman"/>
        </w:rPr>
        <w:t>решением Совета депутатов</w:t>
      </w:r>
      <w:r w:rsidR="00D00D06">
        <w:rPr>
          <w:rFonts w:cs="Times New Roman"/>
        </w:rPr>
        <w:t xml:space="preserve"> </w:t>
      </w:r>
      <w:r w:rsidR="00D00D06" w:rsidRPr="00D00D06">
        <w:rPr>
          <w:rFonts w:cs="Times New Roman"/>
        </w:rPr>
        <w:t>города Электросталь Московской области от 30.06.2005 № 302/</w:t>
      </w:r>
      <w:r w:rsidR="004E060D" w:rsidRPr="00D00D06">
        <w:rPr>
          <w:rFonts w:cs="Times New Roman"/>
        </w:rPr>
        <w:t>48</w:t>
      </w:r>
      <w:r w:rsidR="004E060D">
        <w:rPr>
          <w:rFonts w:cs="Times New Roman"/>
        </w:rPr>
        <w:t>.</w:t>
      </w:r>
    </w:p>
    <w:p w:rsidR="00DB5DA9" w:rsidRDefault="009C6921" w:rsidP="00DB5DA9">
      <w:pPr>
        <w:ind w:firstLine="567"/>
        <w:jc w:val="both"/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 xml:space="preserve">Общественные обсуждения проводятся посредством </w:t>
      </w:r>
      <w:r w:rsidR="00F56871">
        <w:rPr>
          <w:rFonts w:cs="Times New Roman"/>
        </w:rPr>
        <w:t>заполнения опросн</w:t>
      </w:r>
      <w:r w:rsidR="009D28FE">
        <w:rPr>
          <w:rFonts w:cs="Times New Roman"/>
        </w:rPr>
        <w:t>ых листов с вариантами наименования микрорайона на территории поселка Всеволодово. Выбор наименования микрорайона определяется простым большинством голосов.</w:t>
      </w:r>
    </w:p>
    <w:p w:rsidR="00CB2534" w:rsidRPr="009F74B8" w:rsidRDefault="00CB2534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 w:rsidR="00F56871">
        <w:rPr>
          <w:rFonts w:ascii="Times New Roman" w:hAnsi="Times New Roman"/>
          <w:color w:val="000000"/>
          <w:sz w:val="24"/>
          <w:szCs w:val="24"/>
        </w:rPr>
        <w:t xml:space="preserve"> бывшего военного городка Ногинск-5, вошедшего в состав</w:t>
      </w:r>
      <w:r w:rsidR="00235F49">
        <w:rPr>
          <w:rFonts w:ascii="Times New Roman" w:hAnsi="Times New Roman"/>
          <w:color w:val="000000"/>
          <w:sz w:val="24"/>
          <w:szCs w:val="24"/>
        </w:rPr>
        <w:t xml:space="preserve"> поселка Всеволодово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="00DB5DA9">
        <w:rPr>
          <w:rFonts w:ascii="Times New Roman" w:hAnsi="Times New Roman"/>
          <w:color w:val="000000"/>
          <w:sz w:val="24"/>
          <w:szCs w:val="24"/>
        </w:rPr>
        <w:t>Электросталь Московской области.</w:t>
      </w: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D30BE4" w:rsidRDefault="00F56871" w:rsidP="00DB5DA9">
      <w:pPr>
        <w:autoSpaceDE w:val="0"/>
        <w:autoSpaceDN w:val="0"/>
        <w:adjustRightInd w:val="0"/>
        <w:jc w:val="both"/>
        <w:rPr>
          <w:noProof/>
        </w:rPr>
      </w:pPr>
      <w:r>
        <w:rPr>
          <w:rFonts w:cs="Times New Roman"/>
          <w:color w:val="000000"/>
        </w:rPr>
        <w:t>2</w:t>
      </w:r>
      <w:r w:rsidR="00E743F8" w:rsidRPr="009C6921">
        <w:rPr>
          <w:rFonts w:cs="Times New Roman"/>
          <w:color w:val="000000"/>
        </w:rPr>
        <w:t xml:space="preserve">) проведение </w:t>
      </w:r>
      <w:r>
        <w:rPr>
          <w:rFonts w:cs="Times New Roman"/>
          <w:color w:val="000000"/>
        </w:rPr>
        <w:t xml:space="preserve">общественных обсуждений </w:t>
      </w:r>
      <w:r w:rsidR="004E060D">
        <w:rPr>
          <w:rFonts w:cs="Times New Roman"/>
          <w:color w:val="000000"/>
        </w:rPr>
        <w:t>17</w:t>
      </w:r>
      <w:r>
        <w:rPr>
          <w:rFonts w:cs="Times New Roman"/>
          <w:color w:val="000000"/>
        </w:rPr>
        <w:t>.04.2022 с 9.00 до 14.00 путем выдачи и сбора опросных листов</w:t>
      </w:r>
      <w:r w:rsidR="00D30BE4">
        <w:rPr>
          <w:noProof/>
        </w:rPr>
        <w:t>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E743F8" w:rsidRDefault="00CB2534" w:rsidP="00F5687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 xml:space="preserve">. </w:t>
      </w:r>
      <w:r w:rsidR="00F56871">
        <w:rPr>
          <w:rFonts w:cs="Times New Roman"/>
          <w:color w:val="000000"/>
        </w:rPr>
        <w:t xml:space="preserve">Форма опросного листа является приложением к настоящему порядку. 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</w:t>
      </w:r>
      <w:r w:rsidR="00060C2D">
        <w:t xml:space="preserve"> </w:t>
      </w:r>
      <w:r>
        <w:t>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DB5DA9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7</w:t>
      </w:r>
      <w:r w:rsidR="00E743F8"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</w:t>
      </w:r>
      <w:r w:rsidR="00F56871">
        <w:rPr>
          <w:rFonts w:cs="Times New Roman"/>
          <w:color w:val="000000"/>
        </w:rPr>
        <w:t>.</w:t>
      </w: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E743F8" w:rsidRPr="009C6921">
        <w:rPr>
          <w:rFonts w:cs="Times New Roman"/>
          <w:color w:val="000000"/>
        </w:rPr>
        <w:t xml:space="preserve">Участники общественных обсуждений вправе направлять предложения и замечания в уполномоченный орган по </w:t>
      </w:r>
      <w:r w:rsidR="009D28FE">
        <w:rPr>
          <w:rFonts w:cs="Times New Roman"/>
          <w:color w:val="000000"/>
        </w:rPr>
        <w:t xml:space="preserve">предмету </w:t>
      </w:r>
      <w:r w:rsidR="00E743F8" w:rsidRPr="009C6921">
        <w:rPr>
          <w:rFonts w:cs="Times New Roman"/>
          <w:color w:val="000000"/>
        </w:rPr>
        <w:t>общественных обсуждениях, для включения их в протокол общественных обсуждений.</w:t>
      </w: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 форме при личном обращении</w:t>
      </w:r>
      <w:r w:rsidR="00A507F7"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органа;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посредством официального сайта городского округа</w:t>
      </w:r>
      <w:r w:rsidR="00CB2534">
        <w:rPr>
          <w:rFonts w:cs="Times New Roman"/>
          <w:color w:val="000000"/>
        </w:rPr>
        <w:t>.</w:t>
      </w: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E743F8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lastRenderedPageBreak/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DB5DA9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</w:t>
      </w:r>
      <w:r w:rsidR="00A507F7">
        <w:rPr>
          <w:rFonts w:cs="Times New Roman"/>
          <w:color w:val="000000"/>
        </w:rPr>
        <w:t>тников общественных обсуждений;</w:t>
      </w:r>
    </w:p>
    <w:p w:rsidR="00A507F7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5) </w:t>
      </w:r>
      <w:r w:rsidR="001C7A1D" w:rsidRPr="003E6FB5">
        <w:rPr>
          <w:bCs/>
          <w:color w:val="000000"/>
        </w:rPr>
        <w:t>число</w:t>
      </w:r>
      <w:r>
        <w:rPr>
          <w:rFonts w:cs="Times New Roman"/>
          <w:color w:val="000000"/>
        </w:rPr>
        <w:t xml:space="preserve"> граждан, принявших участие в общественных обсуждениях.</w:t>
      </w: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A507F7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наименование </w:t>
      </w:r>
      <w:r w:rsidR="009D28FE">
        <w:rPr>
          <w:rFonts w:cs="Times New Roman"/>
          <w:color w:val="000000"/>
        </w:rPr>
        <w:t>предмета</w:t>
      </w:r>
      <w:r w:rsidR="00A507F7">
        <w:rPr>
          <w:rFonts w:cs="Times New Roman"/>
          <w:color w:val="000000"/>
        </w:rPr>
        <w:t xml:space="preserve">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3) </w:t>
      </w:r>
      <w:r w:rsidR="00E743F8" w:rsidRPr="009C6921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 xml:space="preserve">) количество поступивших предложений и замечаний по </w:t>
      </w:r>
      <w:r w:rsidR="009D28FE">
        <w:rPr>
          <w:rFonts w:cs="Times New Roman"/>
          <w:color w:val="000000"/>
        </w:rPr>
        <w:t>предмету</w:t>
      </w:r>
      <w:r w:rsidR="00E743F8" w:rsidRPr="009C6921">
        <w:rPr>
          <w:rFonts w:cs="Times New Roman"/>
          <w:color w:val="000000"/>
        </w:rPr>
        <w:t xml:space="preserve"> общественных обсужден</w:t>
      </w:r>
      <w:r w:rsidR="009D28FE">
        <w:rPr>
          <w:rFonts w:cs="Times New Roman"/>
          <w:color w:val="000000"/>
        </w:rPr>
        <w:t>ий</w:t>
      </w:r>
      <w:r w:rsidR="00E743F8" w:rsidRPr="009C6921">
        <w:rPr>
          <w:rFonts w:cs="Times New Roman"/>
          <w:color w:val="000000"/>
        </w:rPr>
        <w:t>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A507F7" w:rsidRDefault="00EF5071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EF5071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 xml:space="preserve">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</w:t>
      </w:r>
      <w:r w:rsidR="00E743F8" w:rsidRPr="009C6921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и выводы по 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результатам общественных обсуждений.</w:t>
      </w: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интернет-сайте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</w:p>
    <w:p w:rsidR="00972931" w:rsidRDefault="00972931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</w:p>
    <w:p w:rsidR="00972931" w:rsidRPr="009C6921" w:rsidRDefault="00972931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E743F8" w:rsidP="00E743F8">
      <w:pPr>
        <w:jc w:val="both"/>
        <w:rPr>
          <w:rFonts w:cs="Times New Roman"/>
        </w:rPr>
      </w:pPr>
    </w:p>
    <w:p w:rsidR="009D28FE" w:rsidRDefault="009D28FE">
      <w:pPr>
        <w:rPr>
          <w:rFonts w:cs="Times New Roman"/>
        </w:rPr>
      </w:pPr>
      <w:r>
        <w:rPr>
          <w:rFonts w:cs="Times New Roman"/>
        </w:rPr>
        <w:br w:type="page"/>
      </w:r>
    </w:p>
    <w:p w:rsidR="009D28FE" w:rsidRPr="009D28FE" w:rsidRDefault="009D28FE" w:rsidP="009D28FE">
      <w:pPr>
        <w:ind w:left="467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к </w:t>
      </w:r>
      <w:r w:rsidRPr="009D28FE">
        <w:rPr>
          <w:rFonts w:cs="Times New Roman"/>
        </w:rPr>
        <w:t>поряд</w:t>
      </w:r>
      <w:r>
        <w:rPr>
          <w:rFonts w:cs="Times New Roman"/>
        </w:rPr>
        <w:t>ку</w:t>
      </w:r>
      <w:r w:rsidRPr="009D28FE">
        <w:rPr>
          <w:rFonts w:cs="Times New Roman"/>
        </w:rPr>
        <w:t xml:space="preserve"> проведения общественных обсуждений</w:t>
      </w:r>
      <w:r>
        <w:rPr>
          <w:rFonts w:cs="Times New Roman"/>
        </w:rPr>
        <w:t xml:space="preserve"> </w:t>
      </w:r>
      <w:r w:rsidRPr="009D28FE">
        <w:rPr>
          <w:rFonts w:cs="Times New Roman"/>
        </w:rPr>
        <w:t>по выбору наименования микрорайона на территории поселка Всеволодово</w:t>
      </w:r>
      <w:r>
        <w:rPr>
          <w:rFonts w:cs="Times New Roman"/>
        </w:rPr>
        <w:t>, утвержденному р</w:t>
      </w:r>
      <w:r w:rsidRPr="009D28FE">
        <w:rPr>
          <w:rFonts w:cs="Times New Roman"/>
        </w:rPr>
        <w:t>аспоряжением Администрации городского округа Электросталь Московской области</w:t>
      </w:r>
    </w:p>
    <w:p w:rsidR="00E743F8" w:rsidRDefault="009D28FE" w:rsidP="009D28FE">
      <w:pPr>
        <w:ind w:left="4678"/>
        <w:jc w:val="both"/>
        <w:rPr>
          <w:rFonts w:cs="Times New Roman"/>
        </w:rPr>
      </w:pPr>
      <w:r w:rsidRPr="009D28FE">
        <w:rPr>
          <w:rFonts w:cs="Times New Roman"/>
        </w:rPr>
        <w:t xml:space="preserve">от </w:t>
      </w:r>
      <w:r w:rsidR="00736918" w:rsidRPr="00F51E2B">
        <w:rPr>
          <w:rFonts w:cs="Times New Roman"/>
        </w:rPr>
        <w:t>07.04.2022</w:t>
      </w:r>
      <w:r w:rsidR="00F51E2B">
        <w:rPr>
          <w:rFonts w:cs="Times New Roman"/>
        </w:rPr>
        <w:t xml:space="preserve"> </w:t>
      </w:r>
      <w:r w:rsidRPr="009D28FE">
        <w:rPr>
          <w:rFonts w:cs="Times New Roman"/>
        </w:rPr>
        <w:t xml:space="preserve">№ </w:t>
      </w:r>
      <w:r w:rsidR="00736918" w:rsidRPr="00F51E2B">
        <w:rPr>
          <w:rFonts w:cs="Times New Roman"/>
        </w:rPr>
        <w:t>111-р</w:t>
      </w:r>
    </w:p>
    <w:p w:rsidR="009D28FE" w:rsidRDefault="009D28FE" w:rsidP="009D28FE">
      <w:pPr>
        <w:ind w:left="4678"/>
        <w:jc w:val="both"/>
        <w:rPr>
          <w:rFonts w:cs="Times New Roman"/>
        </w:rPr>
      </w:pPr>
    </w:p>
    <w:p w:rsidR="009D28FE" w:rsidRDefault="009D28FE" w:rsidP="009D28FE">
      <w:pPr>
        <w:ind w:left="4678"/>
        <w:jc w:val="both"/>
        <w:rPr>
          <w:rFonts w:cs="Times New Roman"/>
        </w:rPr>
      </w:pPr>
    </w:p>
    <w:p w:rsidR="009D28FE" w:rsidRDefault="009D28FE" w:rsidP="009D28FE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Форма опросного листа</w:t>
      </w:r>
    </w:p>
    <w:p w:rsidR="009D28FE" w:rsidRDefault="009D28FE" w:rsidP="009D28FE">
      <w:pPr>
        <w:jc w:val="center"/>
      </w:pPr>
      <w:r>
        <w:t>по выбору наименования микрорайона на территории поселка Всеволодово</w:t>
      </w:r>
    </w:p>
    <w:p w:rsidR="009D28FE" w:rsidRDefault="009D28FE" w:rsidP="009D28FE">
      <w:pPr>
        <w:jc w:val="center"/>
        <w:rPr>
          <w:rFonts w:cs="Times New Roman"/>
        </w:rPr>
      </w:pPr>
    </w:p>
    <w:p w:rsidR="009D28FE" w:rsidRDefault="009D28FE" w:rsidP="009D28FE">
      <w:pPr>
        <w:jc w:val="center"/>
        <w:rPr>
          <w:rFonts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28"/>
        <w:gridCol w:w="1029"/>
        <w:gridCol w:w="3856"/>
        <w:gridCol w:w="3432"/>
      </w:tblGrid>
      <w:tr w:rsidR="00D76363" w:rsidTr="00861006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ОПРОСНЫЙ ЛИСТ</w:t>
            </w:r>
          </w:p>
          <w:p w:rsidR="00D76363" w:rsidRDefault="00D76363" w:rsidP="009D28FE">
            <w:pPr>
              <w:jc w:val="center"/>
            </w:pPr>
            <w:r>
              <w:t>по выбору наименования микрорайона на территории поселка Всеволодово</w:t>
            </w:r>
          </w:p>
          <w:p w:rsidR="00D76363" w:rsidRDefault="00D76363" w:rsidP="009D28FE">
            <w:pPr>
              <w:jc w:val="center"/>
            </w:pPr>
          </w:p>
          <w:p w:rsidR="00D76363" w:rsidRPr="00D76363" w:rsidRDefault="00D76363" w:rsidP="00D76363">
            <w:pPr>
              <w:jc w:val="both"/>
              <w:rPr>
                <w:rFonts w:cs="Times New Roman"/>
                <w:i/>
              </w:rPr>
            </w:pPr>
            <w:r w:rsidRPr="00D76363">
              <w:rPr>
                <w:i/>
              </w:rPr>
              <w:t>Для изъявления своего мнения выберите один вариант из представленных ниже, путем проставления любого знака в ячейке, расположенной напротив выбранного варианта.</w:t>
            </w:r>
          </w:p>
        </w:tc>
      </w:tr>
      <w:tr w:rsidR="00D76363" w:rsidTr="00D76363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</w:tr>
      <w:tr w:rsidR="00D76363" w:rsidTr="00D76363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  <w:r w:rsidRPr="00D76363">
              <w:rPr>
                <w:rFonts w:cs="Times New Roman"/>
                <w:sz w:val="32"/>
              </w:rPr>
              <w:t>микрорайон Центральный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363" w:rsidRPr="00D76363" w:rsidRDefault="00D76363" w:rsidP="004E060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Адрес будет выглядеть: Московская обл., г.о. Электросталь, п. </w:t>
            </w:r>
            <w:proofErr w:type="spellStart"/>
            <w:r>
              <w:rPr>
                <w:rFonts w:cs="Times New Roman"/>
              </w:rPr>
              <w:t>Всеволодово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мкр</w:t>
            </w:r>
            <w:proofErr w:type="spellEnd"/>
            <w:r>
              <w:rPr>
                <w:rFonts w:cs="Times New Roman"/>
              </w:rPr>
              <w:t>. Центральный</w:t>
            </w:r>
            <w:r w:rsidR="004E060D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д.</w:t>
            </w:r>
            <w:r>
              <w:rPr>
                <w:rFonts w:cs="Times New Roman"/>
                <w:lang w:val="en-US"/>
              </w:rPr>
              <w:t xml:space="preserve"> #</w:t>
            </w:r>
          </w:p>
        </w:tc>
      </w:tr>
      <w:tr w:rsidR="00D76363" w:rsidTr="00D76363"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</w:tr>
      <w:tr w:rsidR="00D76363" w:rsidTr="00D76363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  <w:r w:rsidRPr="00D76363">
              <w:rPr>
                <w:rFonts w:cs="Times New Roman"/>
                <w:sz w:val="32"/>
              </w:rPr>
              <w:t>микрорайон Восточный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363" w:rsidRDefault="00D76363" w:rsidP="004E06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 будет выглядеть: Московская обл., г.о. Электросталь, п. </w:t>
            </w:r>
            <w:proofErr w:type="spellStart"/>
            <w:r>
              <w:rPr>
                <w:rFonts w:cs="Times New Roman"/>
              </w:rPr>
              <w:t>Всеволодово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мкр</w:t>
            </w:r>
            <w:proofErr w:type="spellEnd"/>
            <w:r>
              <w:rPr>
                <w:rFonts w:cs="Times New Roman"/>
              </w:rPr>
              <w:t>. Восточный, д.</w:t>
            </w:r>
            <w:r>
              <w:rPr>
                <w:rFonts w:cs="Times New Roman"/>
                <w:lang w:val="en-US"/>
              </w:rPr>
              <w:t xml:space="preserve"> #</w:t>
            </w:r>
          </w:p>
        </w:tc>
      </w:tr>
      <w:tr w:rsidR="00D76363" w:rsidTr="00D76363"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363" w:rsidRDefault="00D76363" w:rsidP="009D28FE">
            <w:pPr>
              <w:jc w:val="center"/>
              <w:rPr>
                <w:rFonts w:cs="Times New Roman"/>
              </w:rPr>
            </w:pPr>
          </w:p>
        </w:tc>
      </w:tr>
    </w:tbl>
    <w:p w:rsidR="009D28FE" w:rsidRPr="009C6921" w:rsidRDefault="009D28FE" w:rsidP="009D28FE">
      <w:pPr>
        <w:jc w:val="center"/>
        <w:rPr>
          <w:rFonts w:cs="Times New Roman"/>
        </w:rPr>
      </w:pPr>
    </w:p>
    <w:sectPr w:rsidR="009D28FE" w:rsidRPr="009C6921" w:rsidSect="00F51E2B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BF" w:rsidRDefault="007559BF" w:rsidP="006314F5">
      <w:r>
        <w:separator/>
      </w:r>
    </w:p>
  </w:endnote>
  <w:endnote w:type="continuationSeparator" w:id="0">
    <w:p w:rsidR="007559BF" w:rsidRDefault="007559BF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BF" w:rsidRDefault="007559BF" w:rsidP="006314F5">
      <w:r>
        <w:separator/>
      </w:r>
    </w:p>
  </w:footnote>
  <w:footnote w:type="continuationSeparator" w:id="0">
    <w:p w:rsidR="007559BF" w:rsidRDefault="007559BF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F5" w:rsidRDefault="006314F5">
    <w:pPr>
      <w:pStyle w:val="ab"/>
      <w:jc w:val="center"/>
    </w:pPr>
  </w:p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14C1E"/>
    <w:rsid w:val="00054E24"/>
    <w:rsid w:val="00060C2D"/>
    <w:rsid w:val="00067B44"/>
    <w:rsid w:val="000831FE"/>
    <w:rsid w:val="00095313"/>
    <w:rsid w:val="000C09A6"/>
    <w:rsid w:val="000F4FA3"/>
    <w:rsid w:val="00125556"/>
    <w:rsid w:val="00135D18"/>
    <w:rsid w:val="0013674B"/>
    <w:rsid w:val="00170899"/>
    <w:rsid w:val="00177B4D"/>
    <w:rsid w:val="001812FE"/>
    <w:rsid w:val="001B2AEF"/>
    <w:rsid w:val="001C7A1D"/>
    <w:rsid w:val="0021276A"/>
    <w:rsid w:val="00235F49"/>
    <w:rsid w:val="00250D64"/>
    <w:rsid w:val="00251CCB"/>
    <w:rsid w:val="00272C53"/>
    <w:rsid w:val="00273625"/>
    <w:rsid w:val="002A01C9"/>
    <w:rsid w:val="002A0B99"/>
    <w:rsid w:val="002A2725"/>
    <w:rsid w:val="002A6AE0"/>
    <w:rsid w:val="002B4B2D"/>
    <w:rsid w:val="002C2ABF"/>
    <w:rsid w:val="002E796F"/>
    <w:rsid w:val="002F3AA2"/>
    <w:rsid w:val="00320B56"/>
    <w:rsid w:val="003238D0"/>
    <w:rsid w:val="003356AC"/>
    <w:rsid w:val="003B3550"/>
    <w:rsid w:val="003B6483"/>
    <w:rsid w:val="003F31D4"/>
    <w:rsid w:val="00403261"/>
    <w:rsid w:val="00417C08"/>
    <w:rsid w:val="00437162"/>
    <w:rsid w:val="0045620E"/>
    <w:rsid w:val="00471E32"/>
    <w:rsid w:val="00491D93"/>
    <w:rsid w:val="004C0E0E"/>
    <w:rsid w:val="004E060D"/>
    <w:rsid w:val="004F1750"/>
    <w:rsid w:val="00503223"/>
    <w:rsid w:val="00504369"/>
    <w:rsid w:val="00515EC2"/>
    <w:rsid w:val="0058294C"/>
    <w:rsid w:val="0059207B"/>
    <w:rsid w:val="005B5B19"/>
    <w:rsid w:val="005E75CE"/>
    <w:rsid w:val="005F7424"/>
    <w:rsid w:val="006314F5"/>
    <w:rsid w:val="00654D06"/>
    <w:rsid w:val="006A14E1"/>
    <w:rsid w:val="006F7B9A"/>
    <w:rsid w:val="00715B4F"/>
    <w:rsid w:val="0072220D"/>
    <w:rsid w:val="007237D9"/>
    <w:rsid w:val="00736918"/>
    <w:rsid w:val="007378F5"/>
    <w:rsid w:val="007559BF"/>
    <w:rsid w:val="00770635"/>
    <w:rsid w:val="007766D1"/>
    <w:rsid w:val="007820AE"/>
    <w:rsid w:val="007E3590"/>
    <w:rsid w:val="007F698B"/>
    <w:rsid w:val="00813D78"/>
    <w:rsid w:val="008316CB"/>
    <w:rsid w:val="00845208"/>
    <w:rsid w:val="008808E0"/>
    <w:rsid w:val="008855D4"/>
    <w:rsid w:val="008A70E8"/>
    <w:rsid w:val="008E0C0C"/>
    <w:rsid w:val="008F5699"/>
    <w:rsid w:val="00931221"/>
    <w:rsid w:val="00933839"/>
    <w:rsid w:val="009360D2"/>
    <w:rsid w:val="00972931"/>
    <w:rsid w:val="009A19A1"/>
    <w:rsid w:val="009B2EB7"/>
    <w:rsid w:val="009C4F65"/>
    <w:rsid w:val="009C6921"/>
    <w:rsid w:val="009D28FE"/>
    <w:rsid w:val="009D488C"/>
    <w:rsid w:val="00A279AF"/>
    <w:rsid w:val="00A37D17"/>
    <w:rsid w:val="00A507F7"/>
    <w:rsid w:val="00A8176C"/>
    <w:rsid w:val="00A8614C"/>
    <w:rsid w:val="00AA0262"/>
    <w:rsid w:val="00AA2C4B"/>
    <w:rsid w:val="00AC4C04"/>
    <w:rsid w:val="00B011ED"/>
    <w:rsid w:val="00B75C77"/>
    <w:rsid w:val="00B867A7"/>
    <w:rsid w:val="00BA7B0D"/>
    <w:rsid w:val="00BC2F2E"/>
    <w:rsid w:val="00BD044D"/>
    <w:rsid w:val="00BD5330"/>
    <w:rsid w:val="00BF3386"/>
    <w:rsid w:val="00BF641A"/>
    <w:rsid w:val="00BF6853"/>
    <w:rsid w:val="00C072ED"/>
    <w:rsid w:val="00C15259"/>
    <w:rsid w:val="00C34A6C"/>
    <w:rsid w:val="00C459CB"/>
    <w:rsid w:val="00C51C8A"/>
    <w:rsid w:val="00C7231A"/>
    <w:rsid w:val="00C86501"/>
    <w:rsid w:val="00CB2534"/>
    <w:rsid w:val="00CC7CD5"/>
    <w:rsid w:val="00CD5EC3"/>
    <w:rsid w:val="00CF296C"/>
    <w:rsid w:val="00D00D06"/>
    <w:rsid w:val="00D01930"/>
    <w:rsid w:val="00D12F00"/>
    <w:rsid w:val="00D17F92"/>
    <w:rsid w:val="00D30BE4"/>
    <w:rsid w:val="00D76363"/>
    <w:rsid w:val="00DA0872"/>
    <w:rsid w:val="00DB5DA9"/>
    <w:rsid w:val="00DC35E4"/>
    <w:rsid w:val="00DD70B5"/>
    <w:rsid w:val="00E22BB9"/>
    <w:rsid w:val="00E23808"/>
    <w:rsid w:val="00E26323"/>
    <w:rsid w:val="00E743F8"/>
    <w:rsid w:val="00E82594"/>
    <w:rsid w:val="00EB0892"/>
    <w:rsid w:val="00EB5757"/>
    <w:rsid w:val="00EF5071"/>
    <w:rsid w:val="00F36DE2"/>
    <w:rsid w:val="00F4241D"/>
    <w:rsid w:val="00F51E2B"/>
    <w:rsid w:val="00F53D6B"/>
    <w:rsid w:val="00F56871"/>
    <w:rsid w:val="00F6231C"/>
    <w:rsid w:val="00F745D6"/>
    <w:rsid w:val="00F83806"/>
    <w:rsid w:val="00F911DE"/>
    <w:rsid w:val="00F923BC"/>
    <w:rsid w:val="00FA611F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  <w:style w:type="table" w:styleId="af0">
    <w:name w:val="Table Grid"/>
    <w:basedOn w:val="a1"/>
    <w:rsid w:val="00D7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D7FA-709B-4280-987A-D3508F15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931</Words>
  <Characters>7417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4</cp:revision>
  <cp:lastPrinted>2022-04-05T12:17:00Z</cp:lastPrinted>
  <dcterms:created xsi:type="dcterms:W3CDTF">2022-04-07T13:56:00Z</dcterms:created>
  <dcterms:modified xsi:type="dcterms:W3CDTF">2022-04-11T14:17:00Z</dcterms:modified>
</cp:coreProperties>
</file>