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ED4" w:rsidRPr="00720E72" w:rsidRDefault="00A57ED4" w:rsidP="00A57E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E72">
        <w:rPr>
          <w:rFonts w:ascii="Times New Roman" w:hAnsi="Times New Roman" w:cs="Times New Roman"/>
          <w:b/>
          <w:bCs/>
          <w:sz w:val="24"/>
          <w:szCs w:val="24"/>
        </w:rPr>
        <w:t>ПАМЯТКА</w:t>
      </w:r>
    </w:p>
    <w:p w:rsidR="00A57ED4" w:rsidRDefault="00A57ED4" w:rsidP="00A57E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E72">
        <w:rPr>
          <w:rFonts w:ascii="Times New Roman" w:hAnsi="Times New Roman" w:cs="Times New Roman"/>
          <w:b/>
          <w:bCs/>
          <w:sz w:val="24"/>
          <w:szCs w:val="24"/>
        </w:rPr>
        <w:t>о мерах безопасности в период прохождения весеннего паводка</w:t>
      </w:r>
    </w:p>
    <w:p w:rsidR="00720E72" w:rsidRPr="00720E72" w:rsidRDefault="00720E72" w:rsidP="00A57E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57ED4" w:rsidRPr="00A57ED4" w:rsidRDefault="00A57ED4" w:rsidP="00A57ED4">
      <w:pPr>
        <w:jc w:val="both"/>
        <w:rPr>
          <w:rFonts w:ascii="Times New Roman" w:hAnsi="Times New Roman" w:cs="Times New Roman"/>
          <w:sz w:val="24"/>
          <w:szCs w:val="24"/>
        </w:rPr>
      </w:pPr>
      <w:r w:rsidRPr="00A57ED4">
        <w:rPr>
          <w:rFonts w:ascii="Times New Roman" w:hAnsi="Times New Roman" w:cs="Times New Roman"/>
          <w:sz w:val="24"/>
          <w:szCs w:val="24"/>
        </w:rPr>
        <w:t>Лед на реках во время весеннего паводка становится рыхлым, "съедается"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 Поэтому </w:t>
      </w:r>
      <w:r w:rsidRPr="00A57ED4">
        <w:rPr>
          <w:rFonts w:ascii="Times New Roman" w:hAnsi="Times New Roman" w:cs="Times New Roman"/>
          <w:b/>
          <w:bCs/>
          <w:sz w:val="24"/>
          <w:szCs w:val="24"/>
        </w:rPr>
        <w:t>следует помнить:</w:t>
      </w:r>
    </w:p>
    <w:p w:rsidR="00A57ED4" w:rsidRPr="00A57ED4" w:rsidRDefault="00A57ED4" w:rsidP="00A57ED4">
      <w:pPr>
        <w:jc w:val="both"/>
        <w:rPr>
          <w:rFonts w:ascii="Times New Roman" w:hAnsi="Times New Roman" w:cs="Times New Roman"/>
          <w:sz w:val="24"/>
          <w:szCs w:val="24"/>
        </w:rPr>
      </w:pPr>
      <w:r w:rsidRPr="00A57ED4">
        <w:rPr>
          <w:rFonts w:ascii="Times New Roman" w:hAnsi="Times New Roman" w:cs="Times New Roman"/>
          <w:sz w:val="24"/>
          <w:szCs w:val="24"/>
        </w:rPr>
        <w:t>- на весеннем льду легко провалиться,</w:t>
      </w:r>
    </w:p>
    <w:p w:rsidR="00A57ED4" w:rsidRPr="00A57ED4" w:rsidRDefault="00A57ED4" w:rsidP="00A57ED4">
      <w:pPr>
        <w:jc w:val="both"/>
        <w:rPr>
          <w:rFonts w:ascii="Times New Roman" w:hAnsi="Times New Roman" w:cs="Times New Roman"/>
          <w:sz w:val="24"/>
          <w:szCs w:val="24"/>
        </w:rPr>
      </w:pPr>
      <w:r w:rsidRPr="00A57ED4">
        <w:rPr>
          <w:rFonts w:ascii="Times New Roman" w:hAnsi="Times New Roman" w:cs="Times New Roman"/>
          <w:sz w:val="24"/>
          <w:szCs w:val="24"/>
        </w:rPr>
        <w:t>- быстрее всего процесс распада льда происходит у берегов,</w:t>
      </w:r>
    </w:p>
    <w:p w:rsidR="00A57ED4" w:rsidRPr="00A57ED4" w:rsidRDefault="00A57ED4" w:rsidP="00A57ED4">
      <w:pPr>
        <w:jc w:val="both"/>
        <w:rPr>
          <w:rFonts w:ascii="Times New Roman" w:hAnsi="Times New Roman" w:cs="Times New Roman"/>
          <w:sz w:val="24"/>
          <w:szCs w:val="24"/>
        </w:rPr>
      </w:pPr>
      <w:r w:rsidRPr="00A57ED4">
        <w:rPr>
          <w:rFonts w:ascii="Times New Roman" w:hAnsi="Times New Roman" w:cs="Times New Roman"/>
          <w:sz w:val="24"/>
          <w:szCs w:val="24"/>
        </w:rPr>
        <w:t>- весенний лед, покрытый снегом, быстро превращается в рыхлую массу,</w:t>
      </w:r>
    </w:p>
    <w:p w:rsidR="00A57ED4" w:rsidRPr="00A57ED4" w:rsidRDefault="00A57ED4" w:rsidP="00A57ED4">
      <w:pPr>
        <w:jc w:val="both"/>
        <w:rPr>
          <w:rFonts w:ascii="Times New Roman" w:hAnsi="Times New Roman" w:cs="Times New Roman"/>
          <w:sz w:val="24"/>
          <w:szCs w:val="24"/>
        </w:rPr>
      </w:pPr>
      <w:r w:rsidRPr="00A57ED4">
        <w:rPr>
          <w:rFonts w:ascii="Times New Roman" w:hAnsi="Times New Roman" w:cs="Times New Roman"/>
          <w:sz w:val="24"/>
          <w:szCs w:val="24"/>
        </w:rPr>
        <w:t>В период весеннего паводка и ледохода </w:t>
      </w:r>
      <w:r w:rsidRPr="00A57ED4">
        <w:rPr>
          <w:rFonts w:ascii="Times New Roman" w:hAnsi="Times New Roman" w:cs="Times New Roman"/>
          <w:b/>
          <w:bCs/>
          <w:sz w:val="24"/>
          <w:szCs w:val="24"/>
        </w:rPr>
        <w:t>запрещается:</w:t>
      </w:r>
    </w:p>
    <w:p w:rsidR="00A57ED4" w:rsidRPr="00A57ED4" w:rsidRDefault="00A57ED4" w:rsidP="00A57ED4">
      <w:pPr>
        <w:jc w:val="both"/>
        <w:rPr>
          <w:rFonts w:ascii="Times New Roman" w:hAnsi="Times New Roman" w:cs="Times New Roman"/>
          <w:sz w:val="24"/>
          <w:szCs w:val="24"/>
        </w:rPr>
      </w:pPr>
      <w:r w:rsidRPr="00A57ED4">
        <w:rPr>
          <w:rFonts w:ascii="Times New Roman" w:hAnsi="Times New Roman" w:cs="Times New Roman"/>
          <w:sz w:val="24"/>
          <w:szCs w:val="24"/>
        </w:rPr>
        <w:t>- выходить в весенний период на водоемы,</w:t>
      </w:r>
    </w:p>
    <w:p w:rsidR="00A57ED4" w:rsidRPr="00A57ED4" w:rsidRDefault="00A57ED4" w:rsidP="00A57ED4">
      <w:pPr>
        <w:jc w:val="both"/>
        <w:rPr>
          <w:rFonts w:ascii="Times New Roman" w:hAnsi="Times New Roman" w:cs="Times New Roman"/>
          <w:sz w:val="24"/>
          <w:szCs w:val="24"/>
        </w:rPr>
      </w:pPr>
      <w:r w:rsidRPr="00A57ED4">
        <w:rPr>
          <w:rFonts w:ascii="Times New Roman" w:hAnsi="Times New Roman" w:cs="Times New Roman"/>
          <w:sz w:val="24"/>
          <w:szCs w:val="24"/>
        </w:rPr>
        <w:t>- переправляться через реку в период ледохода,</w:t>
      </w:r>
    </w:p>
    <w:p w:rsidR="00A57ED4" w:rsidRPr="00A57ED4" w:rsidRDefault="00A57ED4" w:rsidP="00A57ED4">
      <w:pPr>
        <w:jc w:val="both"/>
        <w:rPr>
          <w:rFonts w:ascii="Times New Roman" w:hAnsi="Times New Roman" w:cs="Times New Roman"/>
          <w:sz w:val="24"/>
          <w:szCs w:val="24"/>
        </w:rPr>
      </w:pPr>
      <w:r w:rsidRPr="00A57ED4">
        <w:rPr>
          <w:rFonts w:ascii="Times New Roman" w:hAnsi="Times New Roman" w:cs="Times New Roman"/>
          <w:sz w:val="24"/>
          <w:szCs w:val="24"/>
        </w:rPr>
        <w:t>- подходить близко к реке в местах затора льда,</w:t>
      </w:r>
    </w:p>
    <w:p w:rsidR="00A57ED4" w:rsidRPr="00A57ED4" w:rsidRDefault="00A57ED4" w:rsidP="00A57ED4">
      <w:pPr>
        <w:jc w:val="both"/>
        <w:rPr>
          <w:rFonts w:ascii="Times New Roman" w:hAnsi="Times New Roman" w:cs="Times New Roman"/>
          <w:sz w:val="24"/>
          <w:szCs w:val="24"/>
        </w:rPr>
      </w:pPr>
      <w:r w:rsidRPr="00A57ED4">
        <w:rPr>
          <w:rFonts w:ascii="Times New Roman" w:hAnsi="Times New Roman" w:cs="Times New Roman"/>
          <w:sz w:val="24"/>
          <w:szCs w:val="24"/>
        </w:rPr>
        <w:t>- стоять на обрывистом берегу, подвергающемуся разливу и обвалу,</w:t>
      </w:r>
    </w:p>
    <w:p w:rsidR="00A57ED4" w:rsidRPr="00A57ED4" w:rsidRDefault="00A57ED4" w:rsidP="00A57ED4">
      <w:pPr>
        <w:jc w:val="both"/>
        <w:rPr>
          <w:rFonts w:ascii="Times New Roman" w:hAnsi="Times New Roman" w:cs="Times New Roman"/>
          <w:sz w:val="24"/>
          <w:szCs w:val="24"/>
        </w:rPr>
      </w:pPr>
      <w:r w:rsidRPr="00A57ED4">
        <w:rPr>
          <w:rFonts w:ascii="Times New Roman" w:hAnsi="Times New Roman" w:cs="Times New Roman"/>
          <w:sz w:val="24"/>
          <w:szCs w:val="24"/>
        </w:rPr>
        <w:t>- собираться на мостиках, плотинах и запрудах,</w:t>
      </w:r>
    </w:p>
    <w:p w:rsidR="00A57ED4" w:rsidRPr="00A57ED4" w:rsidRDefault="00A57ED4" w:rsidP="00A57ED4">
      <w:pPr>
        <w:jc w:val="both"/>
        <w:rPr>
          <w:rFonts w:ascii="Times New Roman" w:hAnsi="Times New Roman" w:cs="Times New Roman"/>
          <w:sz w:val="24"/>
          <w:szCs w:val="24"/>
        </w:rPr>
      </w:pPr>
      <w:r w:rsidRPr="00A57ED4">
        <w:rPr>
          <w:rFonts w:ascii="Times New Roman" w:hAnsi="Times New Roman" w:cs="Times New Roman"/>
          <w:sz w:val="24"/>
          <w:szCs w:val="24"/>
        </w:rPr>
        <w:t>- приближаться к ледяным заторам,</w:t>
      </w:r>
    </w:p>
    <w:p w:rsidR="00A57ED4" w:rsidRPr="00A57ED4" w:rsidRDefault="00A57ED4" w:rsidP="00A57ED4">
      <w:pPr>
        <w:jc w:val="both"/>
        <w:rPr>
          <w:rFonts w:ascii="Times New Roman" w:hAnsi="Times New Roman" w:cs="Times New Roman"/>
          <w:sz w:val="24"/>
          <w:szCs w:val="24"/>
        </w:rPr>
      </w:pPr>
      <w:r w:rsidRPr="00A57ED4">
        <w:rPr>
          <w:rFonts w:ascii="Times New Roman" w:hAnsi="Times New Roman" w:cs="Times New Roman"/>
          <w:sz w:val="24"/>
          <w:szCs w:val="24"/>
        </w:rPr>
        <w:t>- отталкивать льдины от берегов,</w:t>
      </w:r>
    </w:p>
    <w:p w:rsidR="00A57ED4" w:rsidRPr="00A57ED4" w:rsidRDefault="00A57ED4" w:rsidP="00A57ED4">
      <w:pPr>
        <w:jc w:val="both"/>
        <w:rPr>
          <w:rFonts w:ascii="Times New Roman" w:hAnsi="Times New Roman" w:cs="Times New Roman"/>
          <w:sz w:val="24"/>
          <w:szCs w:val="24"/>
        </w:rPr>
      </w:pPr>
      <w:r w:rsidRPr="00A57ED4">
        <w:rPr>
          <w:rFonts w:ascii="Times New Roman" w:hAnsi="Times New Roman" w:cs="Times New Roman"/>
          <w:sz w:val="24"/>
          <w:szCs w:val="24"/>
        </w:rPr>
        <w:t>- измерять глубину реки или любого водоема,</w:t>
      </w:r>
    </w:p>
    <w:p w:rsidR="00A57ED4" w:rsidRPr="00A57ED4" w:rsidRDefault="00A57ED4" w:rsidP="00A57ED4">
      <w:pPr>
        <w:jc w:val="both"/>
        <w:rPr>
          <w:rFonts w:ascii="Times New Roman" w:hAnsi="Times New Roman" w:cs="Times New Roman"/>
          <w:sz w:val="24"/>
          <w:szCs w:val="24"/>
        </w:rPr>
      </w:pPr>
      <w:r w:rsidRPr="00A57ED4">
        <w:rPr>
          <w:rFonts w:ascii="Times New Roman" w:hAnsi="Times New Roman" w:cs="Times New Roman"/>
          <w:sz w:val="24"/>
          <w:szCs w:val="24"/>
        </w:rPr>
        <w:t>- ходить по льдинам и кататься на них.</w:t>
      </w:r>
    </w:p>
    <w:p w:rsidR="00637310" w:rsidRPr="00720E72" w:rsidRDefault="00A57ED4" w:rsidP="00720E72">
      <w:pPr>
        <w:jc w:val="both"/>
        <w:rPr>
          <w:rFonts w:ascii="Times New Roman" w:hAnsi="Times New Roman" w:cs="Times New Roman"/>
          <w:sz w:val="24"/>
          <w:szCs w:val="24"/>
        </w:rPr>
      </w:pPr>
      <w:r w:rsidRPr="00A57ED4">
        <w:rPr>
          <w:rFonts w:ascii="Times New Roman" w:hAnsi="Times New Roman" w:cs="Times New Roman"/>
          <w:sz w:val="24"/>
          <w:szCs w:val="24"/>
        </w:rPr>
        <w:t>Наибольшую опасность весенний паводок представляет для детей. 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контроль за местами игр детей.</w:t>
      </w:r>
    </w:p>
    <w:sectPr w:rsidR="00637310" w:rsidRPr="00720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D4"/>
    <w:rsid w:val="00637310"/>
    <w:rsid w:val="00720E72"/>
    <w:rsid w:val="00A5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CB867-A222-4C89-98EA-C122BD73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Бекетова</dc:creator>
  <cp:keywords/>
  <dc:description/>
  <cp:lastModifiedBy>Татьяна Побежимова</cp:lastModifiedBy>
  <cp:revision>3</cp:revision>
  <dcterms:created xsi:type="dcterms:W3CDTF">2021-03-17T07:02:00Z</dcterms:created>
  <dcterms:modified xsi:type="dcterms:W3CDTF">2021-03-26T06:42:00Z</dcterms:modified>
</cp:coreProperties>
</file>