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C93" w:rsidRPr="00135C93" w:rsidRDefault="00135C93">
      <w:pPr>
        <w:pStyle w:val="ConsPlusNormal"/>
        <w:jc w:val="both"/>
        <w:outlineLvl w:val="0"/>
        <w:rPr>
          <w:rFonts w:ascii="Times New Roman" w:hAnsi="Times New Roman" w:cs="Times New Roman"/>
          <w:sz w:val="24"/>
          <w:szCs w:val="24"/>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135C93" w:rsidRPr="00135C93">
        <w:tc>
          <w:tcPr>
            <w:tcW w:w="4677" w:type="dxa"/>
            <w:tcBorders>
              <w:top w:val="nil"/>
              <w:left w:val="nil"/>
              <w:bottom w:val="nil"/>
              <w:right w:val="nil"/>
            </w:tcBorders>
          </w:tcPr>
          <w:p w:rsidR="00135C93" w:rsidRPr="00135C93" w:rsidRDefault="00135C93">
            <w:pPr>
              <w:pStyle w:val="ConsPlusNormal"/>
              <w:rPr>
                <w:rFonts w:ascii="Times New Roman" w:hAnsi="Times New Roman" w:cs="Times New Roman"/>
                <w:sz w:val="24"/>
                <w:szCs w:val="24"/>
              </w:rPr>
            </w:pPr>
            <w:r w:rsidRPr="00135C93">
              <w:rPr>
                <w:rFonts w:ascii="Times New Roman" w:hAnsi="Times New Roman" w:cs="Times New Roman"/>
                <w:sz w:val="24"/>
                <w:szCs w:val="24"/>
              </w:rPr>
              <w:t>9 апреля 2014 года</w:t>
            </w:r>
          </w:p>
        </w:tc>
        <w:tc>
          <w:tcPr>
            <w:tcW w:w="4677" w:type="dxa"/>
            <w:tcBorders>
              <w:top w:val="nil"/>
              <w:left w:val="nil"/>
              <w:bottom w:val="nil"/>
              <w:right w:val="nil"/>
            </w:tcBorders>
          </w:tcPr>
          <w:p w:rsidR="00135C93" w:rsidRPr="00135C93" w:rsidRDefault="00135C93">
            <w:pPr>
              <w:pStyle w:val="ConsPlusNormal"/>
              <w:jc w:val="right"/>
              <w:rPr>
                <w:rFonts w:ascii="Times New Roman" w:hAnsi="Times New Roman" w:cs="Times New Roman"/>
                <w:sz w:val="24"/>
                <w:szCs w:val="24"/>
              </w:rPr>
            </w:pPr>
            <w:r w:rsidRPr="00135C93">
              <w:rPr>
                <w:rFonts w:ascii="Times New Roman" w:hAnsi="Times New Roman" w:cs="Times New Roman"/>
                <w:sz w:val="24"/>
                <w:szCs w:val="24"/>
              </w:rPr>
              <w:t>N 30/2014-ОЗ</w:t>
            </w:r>
          </w:p>
        </w:tc>
      </w:tr>
    </w:tbl>
    <w:p w:rsidR="00135C93" w:rsidRPr="00135C93" w:rsidRDefault="00135C93">
      <w:pPr>
        <w:pStyle w:val="ConsPlusNormal"/>
        <w:pBdr>
          <w:top w:val="single" w:sz="6" w:space="0" w:color="auto"/>
        </w:pBdr>
        <w:spacing w:before="100" w:after="100"/>
        <w:jc w:val="both"/>
        <w:rPr>
          <w:rFonts w:ascii="Times New Roman" w:hAnsi="Times New Roman" w:cs="Times New Roman"/>
          <w:sz w:val="24"/>
          <w:szCs w:val="24"/>
        </w:rPr>
      </w:pPr>
    </w:p>
    <w:p w:rsidR="00135C93" w:rsidRPr="00135C93" w:rsidRDefault="00135C93">
      <w:pPr>
        <w:pStyle w:val="ConsPlusNormal"/>
        <w:jc w:val="both"/>
        <w:rPr>
          <w:rFonts w:ascii="Times New Roman" w:hAnsi="Times New Roman" w:cs="Times New Roman"/>
          <w:sz w:val="24"/>
          <w:szCs w:val="24"/>
        </w:rPr>
      </w:pPr>
    </w:p>
    <w:p w:rsidR="00135C93" w:rsidRPr="00135C93" w:rsidRDefault="00135C93">
      <w:pPr>
        <w:pStyle w:val="ConsPlusNormal"/>
        <w:jc w:val="right"/>
        <w:rPr>
          <w:rFonts w:ascii="Times New Roman" w:hAnsi="Times New Roman" w:cs="Times New Roman"/>
          <w:sz w:val="24"/>
          <w:szCs w:val="24"/>
        </w:rPr>
      </w:pPr>
      <w:proofErr w:type="gramStart"/>
      <w:r w:rsidRPr="00135C93">
        <w:rPr>
          <w:rFonts w:ascii="Times New Roman" w:hAnsi="Times New Roman" w:cs="Times New Roman"/>
          <w:sz w:val="24"/>
          <w:szCs w:val="24"/>
        </w:rPr>
        <w:t>Принят</w:t>
      </w:r>
      <w:proofErr w:type="gramEnd"/>
    </w:p>
    <w:p w:rsidR="00135C93" w:rsidRPr="00135C93" w:rsidRDefault="00135C93">
      <w:pPr>
        <w:pStyle w:val="ConsPlusNormal"/>
        <w:jc w:val="right"/>
        <w:rPr>
          <w:rFonts w:ascii="Times New Roman" w:hAnsi="Times New Roman" w:cs="Times New Roman"/>
          <w:sz w:val="24"/>
          <w:szCs w:val="24"/>
        </w:rPr>
      </w:pPr>
      <w:hyperlink r:id="rId4" w:history="1">
        <w:r w:rsidRPr="00135C93">
          <w:rPr>
            <w:rFonts w:ascii="Times New Roman" w:hAnsi="Times New Roman" w:cs="Times New Roman"/>
            <w:sz w:val="24"/>
            <w:szCs w:val="24"/>
          </w:rPr>
          <w:t>постановлением</w:t>
        </w:r>
      </w:hyperlink>
    </w:p>
    <w:p w:rsidR="00135C93" w:rsidRPr="00135C93" w:rsidRDefault="00135C93">
      <w:pPr>
        <w:pStyle w:val="ConsPlusNormal"/>
        <w:jc w:val="right"/>
        <w:rPr>
          <w:rFonts w:ascii="Times New Roman" w:hAnsi="Times New Roman" w:cs="Times New Roman"/>
          <w:sz w:val="24"/>
          <w:szCs w:val="24"/>
        </w:rPr>
      </w:pPr>
      <w:r w:rsidRPr="00135C93">
        <w:rPr>
          <w:rFonts w:ascii="Times New Roman" w:hAnsi="Times New Roman" w:cs="Times New Roman"/>
          <w:sz w:val="24"/>
          <w:szCs w:val="24"/>
        </w:rPr>
        <w:t>Московской областной Думы</w:t>
      </w:r>
    </w:p>
    <w:p w:rsidR="00135C93" w:rsidRPr="00135C93" w:rsidRDefault="00135C93">
      <w:pPr>
        <w:pStyle w:val="ConsPlusNormal"/>
        <w:jc w:val="right"/>
        <w:rPr>
          <w:rFonts w:ascii="Times New Roman" w:hAnsi="Times New Roman" w:cs="Times New Roman"/>
          <w:sz w:val="24"/>
          <w:szCs w:val="24"/>
        </w:rPr>
      </w:pPr>
      <w:r w:rsidRPr="00135C93">
        <w:rPr>
          <w:rFonts w:ascii="Times New Roman" w:hAnsi="Times New Roman" w:cs="Times New Roman"/>
          <w:sz w:val="24"/>
          <w:szCs w:val="24"/>
        </w:rPr>
        <w:t>от 27 марта 2014 г. N 11/84-П</w:t>
      </w:r>
    </w:p>
    <w:p w:rsidR="00135C93" w:rsidRPr="00135C93" w:rsidRDefault="00135C93">
      <w:pPr>
        <w:pStyle w:val="ConsPlusNormal"/>
        <w:jc w:val="both"/>
        <w:rPr>
          <w:rFonts w:ascii="Times New Roman" w:hAnsi="Times New Roman" w:cs="Times New Roman"/>
          <w:sz w:val="24"/>
          <w:szCs w:val="24"/>
        </w:rPr>
      </w:pPr>
    </w:p>
    <w:p w:rsidR="00135C93" w:rsidRPr="00135C93" w:rsidRDefault="00135C93">
      <w:pPr>
        <w:pStyle w:val="ConsPlusTitle"/>
        <w:jc w:val="center"/>
        <w:rPr>
          <w:rFonts w:ascii="Times New Roman" w:hAnsi="Times New Roman" w:cs="Times New Roman"/>
          <w:sz w:val="24"/>
          <w:szCs w:val="24"/>
        </w:rPr>
      </w:pPr>
      <w:r w:rsidRPr="00135C93">
        <w:rPr>
          <w:rFonts w:ascii="Times New Roman" w:hAnsi="Times New Roman" w:cs="Times New Roman"/>
          <w:sz w:val="24"/>
          <w:szCs w:val="24"/>
        </w:rPr>
        <w:t>ЗАКОН</w:t>
      </w:r>
    </w:p>
    <w:p w:rsidR="00135C93" w:rsidRPr="00135C93" w:rsidRDefault="00135C93">
      <w:pPr>
        <w:pStyle w:val="ConsPlusTitle"/>
        <w:jc w:val="center"/>
        <w:rPr>
          <w:rFonts w:ascii="Times New Roman" w:hAnsi="Times New Roman" w:cs="Times New Roman"/>
          <w:sz w:val="24"/>
          <w:szCs w:val="24"/>
        </w:rPr>
      </w:pPr>
      <w:r w:rsidRPr="00135C93">
        <w:rPr>
          <w:rFonts w:ascii="Times New Roman" w:hAnsi="Times New Roman" w:cs="Times New Roman"/>
          <w:sz w:val="24"/>
          <w:szCs w:val="24"/>
        </w:rPr>
        <w:t>МОСКОВСКОЙ ОБЛАСТИ</w:t>
      </w:r>
    </w:p>
    <w:p w:rsidR="00135C93" w:rsidRPr="00135C93" w:rsidRDefault="00135C93">
      <w:pPr>
        <w:pStyle w:val="ConsPlusTitle"/>
        <w:jc w:val="center"/>
        <w:rPr>
          <w:rFonts w:ascii="Times New Roman" w:hAnsi="Times New Roman" w:cs="Times New Roman"/>
          <w:sz w:val="24"/>
          <w:szCs w:val="24"/>
        </w:rPr>
      </w:pPr>
    </w:p>
    <w:p w:rsidR="00135C93" w:rsidRPr="00135C93" w:rsidRDefault="00135C93">
      <w:pPr>
        <w:pStyle w:val="ConsPlusTitle"/>
        <w:jc w:val="center"/>
        <w:rPr>
          <w:rFonts w:ascii="Times New Roman" w:hAnsi="Times New Roman" w:cs="Times New Roman"/>
          <w:sz w:val="24"/>
          <w:szCs w:val="24"/>
        </w:rPr>
      </w:pPr>
      <w:r w:rsidRPr="00135C93">
        <w:rPr>
          <w:rFonts w:ascii="Times New Roman" w:hAnsi="Times New Roman" w:cs="Times New Roman"/>
          <w:sz w:val="24"/>
          <w:szCs w:val="24"/>
        </w:rPr>
        <w:t>ОБ УСТАНОВЛЕНИИ КАТЕГОРИЙ ГРАЖДАН, КОТОРЫЕ МОГУТ БЫТЬ</w:t>
      </w:r>
    </w:p>
    <w:p w:rsidR="00135C93" w:rsidRPr="00135C93" w:rsidRDefault="00135C93">
      <w:pPr>
        <w:pStyle w:val="ConsPlusTitle"/>
        <w:jc w:val="center"/>
        <w:rPr>
          <w:rFonts w:ascii="Times New Roman" w:hAnsi="Times New Roman" w:cs="Times New Roman"/>
          <w:sz w:val="24"/>
          <w:szCs w:val="24"/>
        </w:rPr>
      </w:pPr>
      <w:proofErr w:type="gramStart"/>
      <w:r w:rsidRPr="00135C93">
        <w:rPr>
          <w:rFonts w:ascii="Times New Roman" w:hAnsi="Times New Roman" w:cs="Times New Roman"/>
          <w:sz w:val="24"/>
          <w:szCs w:val="24"/>
        </w:rPr>
        <w:t>ПРИНЯТЫ В ЧЛЕНЫ ЖИЛИЩНО-СТРОИТЕЛЬНЫХ КООПЕРАТИВОВ,</w:t>
      </w:r>
      <w:proofErr w:type="gramEnd"/>
    </w:p>
    <w:p w:rsidR="00135C93" w:rsidRPr="00135C93" w:rsidRDefault="00135C93">
      <w:pPr>
        <w:pStyle w:val="ConsPlusTitle"/>
        <w:jc w:val="center"/>
        <w:rPr>
          <w:rFonts w:ascii="Times New Roman" w:hAnsi="Times New Roman" w:cs="Times New Roman"/>
          <w:sz w:val="24"/>
          <w:szCs w:val="24"/>
        </w:rPr>
      </w:pPr>
      <w:r w:rsidRPr="00135C93">
        <w:rPr>
          <w:rFonts w:ascii="Times New Roman" w:hAnsi="Times New Roman" w:cs="Times New Roman"/>
          <w:sz w:val="24"/>
          <w:szCs w:val="24"/>
        </w:rPr>
        <w:t>И ОСНОВАНИЙ ВКЛЮЧЕНИЯ ГРАЖДАН В СПИСКИ ГРАЖДАН, ИМЕЮЩИХ</w:t>
      </w:r>
    </w:p>
    <w:p w:rsidR="00135C93" w:rsidRPr="00135C93" w:rsidRDefault="00135C93">
      <w:pPr>
        <w:pStyle w:val="ConsPlusTitle"/>
        <w:jc w:val="center"/>
        <w:rPr>
          <w:rFonts w:ascii="Times New Roman" w:hAnsi="Times New Roman" w:cs="Times New Roman"/>
          <w:sz w:val="24"/>
          <w:szCs w:val="24"/>
        </w:rPr>
      </w:pPr>
      <w:r w:rsidRPr="00135C93">
        <w:rPr>
          <w:rFonts w:ascii="Times New Roman" w:hAnsi="Times New Roman" w:cs="Times New Roman"/>
          <w:sz w:val="24"/>
          <w:szCs w:val="24"/>
        </w:rPr>
        <w:t>ПРАВО БЫТЬ ПРИНЯТЫМИ В ЧЛЕНЫ</w:t>
      </w:r>
    </w:p>
    <w:p w:rsidR="00135C93" w:rsidRPr="00135C93" w:rsidRDefault="00135C93">
      <w:pPr>
        <w:pStyle w:val="ConsPlusTitle"/>
        <w:jc w:val="center"/>
        <w:rPr>
          <w:rFonts w:ascii="Times New Roman" w:hAnsi="Times New Roman" w:cs="Times New Roman"/>
          <w:sz w:val="24"/>
          <w:szCs w:val="24"/>
        </w:rPr>
      </w:pPr>
      <w:r w:rsidRPr="00135C93">
        <w:rPr>
          <w:rFonts w:ascii="Times New Roman" w:hAnsi="Times New Roman" w:cs="Times New Roman"/>
          <w:sz w:val="24"/>
          <w:szCs w:val="24"/>
        </w:rPr>
        <w:t>ЖИЛИЩНО-СТРОИТЕЛЬНЫХ КООПЕРАТИВОВ</w:t>
      </w:r>
    </w:p>
    <w:p w:rsidR="00135C93" w:rsidRPr="00135C93" w:rsidRDefault="00135C93">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35C93" w:rsidRPr="00135C93">
        <w:trPr>
          <w:jc w:val="center"/>
        </w:trPr>
        <w:tc>
          <w:tcPr>
            <w:tcW w:w="9294" w:type="dxa"/>
            <w:tcBorders>
              <w:top w:val="nil"/>
              <w:left w:val="single" w:sz="24" w:space="0" w:color="CED3F1"/>
              <w:bottom w:val="nil"/>
              <w:right w:val="single" w:sz="24" w:space="0" w:color="F4F3F8"/>
            </w:tcBorders>
            <w:shd w:val="clear" w:color="auto" w:fill="F4F3F8"/>
          </w:tcPr>
          <w:p w:rsidR="00135C93" w:rsidRPr="00135C93" w:rsidRDefault="00135C93">
            <w:pPr>
              <w:pStyle w:val="ConsPlusNormal"/>
              <w:jc w:val="center"/>
              <w:rPr>
                <w:rFonts w:ascii="Times New Roman" w:hAnsi="Times New Roman" w:cs="Times New Roman"/>
                <w:sz w:val="24"/>
                <w:szCs w:val="24"/>
              </w:rPr>
            </w:pPr>
            <w:r w:rsidRPr="00135C93">
              <w:rPr>
                <w:rFonts w:ascii="Times New Roman" w:hAnsi="Times New Roman" w:cs="Times New Roman"/>
                <w:sz w:val="24"/>
                <w:szCs w:val="24"/>
              </w:rPr>
              <w:t>Список изменяющих документов</w:t>
            </w:r>
          </w:p>
          <w:p w:rsidR="00135C93" w:rsidRPr="00135C93" w:rsidRDefault="00135C93">
            <w:pPr>
              <w:pStyle w:val="ConsPlusNormal"/>
              <w:jc w:val="center"/>
              <w:rPr>
                <w:rFonts w:ascii="Times New Roman" w:hAnsi="Times New Roman" w:cs="Times New Roman"/>
                <w:sz w:val="24"/>
                <w:szCs w:val="24"/>
              </w:rPr>
            </w:pPr>
            <w:proofErr w:type="gramStart"/>
            <w:r w:rsidRPr="00135C93">
              <w:rPr>
                <w:rFonts w:ascii="Times New Roman" w:hAnsi="Times New Roman" w:cs="Times New Roman"/>
                <w:sz w:val="24"/>
                <w:szCs w:val="24"/>
              </w:rPr>
              <w:t>(в ред. законов Московской области</w:t>
            </w:r>
            <w:proofErr w:type="gramEnd"/>
          </w:p>
          <w:p w:rsidR="00135C93" w:rsidRPr="00135C93" w:rsidRDefault="00135C93">
            <w:pPr>
              <w:pStyle w:val="ConsPlusNormal"/>
              <w:jc w:val="center"/>
              <w:rPr>
                <w:rFonts w:ascii="Times New Roman" w:hAnsi="Times New Roman" w:cs="Times New Roman"/>
                <w:sz w:val="24"/>
                <w:szCs w:val="24"/>
              </w:rPr>
            </w:pPr>
            <w:r w:rsidRPr="00135C93">
              <w:rPr>
                <w:rFonts w:ascii="Times New Roman" w:hAnsi="Times New Roman" w:cs="Times New Roman"/>
                <w:sz w:val="24"/>
                <w:szCs w:val="24"/>
              </w:rPr>
              <w:t xml:space="preserve">от 05.03.2015 </w:t>
            </w:r>
            <w:hyperlink r:id="rId5" w:history="1">
              <w:r w:rsidRPr="00135C93">
                <w:rPr>
                  <w:rFonts w:ascii="Times New Roman" w:hAnsi="Times New Roman" w:cs="Times New Roman"/>
                  <w:sz w:val="24"/>
                  <w:szCs w:val="24"/>
                </w:rPr>
                <w:t>N 24/2015-ОЗ</w:t>
              </w:r>
            </w:hyperlink>
            <w:r w:rsidRPr="00135C93">
              <w:rPr>
                <w:rFonts w:ascii="Times New Roman" w:hAnsi="Times New Roman" w:cs="Times New Roman"/>
                <w:sz w:val="24"/>
                <w:szCs w:val="24"/>
              </w:rPr>
              <w:t xml:space="preserve">, от 27.11.2015 </w:t>
            </w:r>
            <w:hyperlink r:id="rId6" w:history="1">
              <w:r w:rsidRPr="00135C93">
                <w:rPr>
                  <w:rFonts w:ascii="Times New Roman" w:hAnsi="Times New Roman" w:cs="Times New Roman"/>
                  <w:sz w:val="24"/>
                  <w:szCs w:val="24"/>
                </w:rPr>
                <w:t>N 211/2015-ОЗ</w:t>
              </w:r>
            </w:hyperlink>
            <w:r w:rsidRPr="00135C93">
              <w:rPr>
                <w:rFonts w:ascii="Times New Roman" w:hAnsi="Times New Roman" w:cs="Times New Roman"/>
                <w:sz w:val="24"/>
                <w:szCs w:val="24"/>
              </w:rPr>
              <w:t>)</w:t>
            </w:r>
          </w:p>
        </w:tc>
      </w:tr>
    </w:tbl>
    <w:p w:rsidR="00135C93" w:rsidRPr="00135C93" w:rsidRDefault="00135C93">
      <w:pPr>
        <w:pStyle w:val="ConsPlusNormal"/>
        <w:jc w:val="both"/>
        <w:rPr>
          <w:rFonts w:ascii="Times New Roman" w:hAnsi="Times New Roman" w:cs="Times New Roman"/>
          <w:sz w:val="24"/>
          <w:szCs w:val="24"/>
        </w:rPr>
      </w:pPr>
    </w:p>
    <w:p w:rsidR="00135C93" w:rsidRPr="00135C93" w:rsidRDefault="00135C93">
      <w:pPr>
        <w:pStyle w:val="ConsPlusTitle"/>
        <w:ind w:firstLine="540"/>
        <w:jc w:val="both"/>
        <w:outlineLvl w:val="0"/>
        <w:rPr>
          <w:rFonts w:ascii="Times New Roman" w:hAnsi="Times New Roman" w:cs="Times New Roman"/>
          <w:sz w:val="24"/>
          <w:szCs w:val="24"/>
        </w:rPr>
      </w:pPr>
      <w:r w:rsidRPr="00135C93">
        <w:rPr>
          <w:rFonts w:ascii="Times New Roman" w:hAnsi="Times New Roman" w:cs="Times New Roman"/>
          <w:sz w:val="24"/>
          <w:szCs w:val="24"/>
        </w:rPr>
        <w:t>Статья 1. Предмет регулирования настоящего Закона</w:t>
      </w:r>
    </w:p>
    <w:p w:rsidR="00135C93" w:rsidRPr="00135C93" w:rsidRDefault="00135C93">
      <w:pPr>
        <w:pStyle w:val="ConsPlusNormal"/>
        <w:jc w:val="both"/>
        <w:rPr>
          <w:rFonts w:ascii="Times New Roman" w:hAnsi="Times New Roman" w:cs="Times New Roman"/>
          <w:sz w:val="24"/>
          <w:szCs w:val="24"/>
        </w:rPr>
      </w:pPr>
    </w:p>
    <w:p w:rsidR="00135C93" w:rsidRPr="00135C93" w:rsidRDefault="00135C93">
      <w:pPr>
        <w:pStyle w:val="ConsPlusNormal"/>
        <w:ind w:firstLine="540"/>
        <w:jc w:val="both"/>
        <w:rPr>
          <w:rFonts w:ascii="Times New Roman" w:hAnsi="Times New Roman" w:cs="Times New Roman"/>
          <w:sz w:val="24"/>
          <w:szCs w:val="24"/>
        </w:rPr>
      </w:pPr>
      <w:proofErr w:type="gramStart"/>
      <w:r w:rsidRPr="00135C93">
        <w:rPr>
          <w:rFonts w:ascii="Times New Roman" w:hAnsi="Times New Roman" w:cs="Times New Roman"/>
          <w:sz w:val="24"/>
          <w:szCs w:val="24"/>
        </w:rPr>
        <w:t xml:space="preserve">Настоящий Закон в соответствии с Федеральным </w:t>
      </w:r>
      <w:hyperlink r:id="rId7" w:history="1">
        <w:r w:rsidRPr="00135C93">
          <w:rPr>
            <w:rFonts w:ascii="Times New Roman" w:hAnsi="Times New Roman" w:cs="Times New Roman"/>
            <w:sz w:val="24"/>
            <w:szCs w:val="24"/>
          </w:rPr>
          <w:t>законом</w:t>
        </w:r>
      </w:hyperlink>
      <w:r w:rsidRPr="00135C93">
        <w:rPr>
          <w:rFonts w:ascii="Times New Roman" w:hAnsi="Times New Roman" w:cs="Times New Roman"/>
          <w:sz w:val="24"/>
          <w:szCs w:val="24"/>
        </w:rPr>
        <w:t xml:space="preserve"> от 25 октября 2001 года N 137-ФЗ "О введении в действие Земельного кодекса Российской Федерации", Федеральным </w:t>
      </w:r>
      <w:hyperlink r:id="rId8" w:history="1">
        <w:r w:rsidRPr="00135C93">
          <w:rPr>
            <w:rFonts w:ascii="Times New Roman" w:hAnsi="Times New Roman" w:cs="Times New Roman"/>
            <w:sz w:val="24"/>
            <w:szCs w:val="24"/>
          </w:rPr>
          <w:t>законом</w:t>
        </w:r>
      </w:hyperlink>
      <w:r w:rsidRPr="00135C93">
        <w:rPr>
          <w:rFonts w:ascii="Times New Roman" w:hAnsi="Times New Roman" w:cs="Times New Roman"/>
          <w:sz w:val="24"/>
          <w:szCs w:val="24"/>
        </w:rPr>
        <w:t xml:space="preserve"> от 24 июля 2008 года N 161-ФЗ "О содействии развитию жилищного строительства" устанавливает категории граждан, которые могут быть приняты в члены жилищно-строительных кооперативов, создаваемых на территории Московской области в целях обеспечения жилыми помещениями граждан, основания включения</w:t>
      </w:r>
      <w:proofErr w:type="gramEnd"/>
      <w:r w:rsidRPr="00135C93">
        <w:rPr>
          <w:rFonts w:ascii="Times New Roman" w:hAnsi="Times New Roman" w:cs="Times New Roman"/>
          <w:sz w:val="24"/>
          <w:szCs w:val="24"/>
        </w:rPr>
        <w:t xml:space="preserve"> граждан в списки граждан, имеющих право быть принятыми в члены жилищно-строительных кооперативов, и правила формирования списков граждан, имеющих право быть принятыми в члены жилищно-строительных кооперативов.</w:t>
      </w:r>
    </w:p>
    <w:p w:rsidR="00135C93" w:rsidRPr="00135C93" w:rsidRDefault="00135C93">
      <w:pPr>
        <w:pStyle w:val="ConsPlusNormal"/>
        <w:jc w:val="both"/>
        <w:rPr>
          <w:rFonts w:ascii="Times New Roman" w:hAnsi="Times New Roman" w:cs="Times New Roman"/>
          <w:sz w:val="24"/>
          <w:szCs w:val="24"/>
        </w:rPr>
      </w:pPr>
    </w:p>
    <w:p w:rsidR="00135C93" w:rsidRPr="00135C93" w:rsidRDefault="00135C93">
      <w:pPr>
        <w:pStyle w:val="ConsPlusTitle"/>
        <w:ind w:firstLine="540"/>
        <w:jc w:val="both"/>
        <w:outlineLvl w:val="0"/>
        <w:rPr>
          <w:rFonts w:ascii="Times New Roman" w:hAnsi="Times New Roman" w:cs="Times New Roman"/>
          <w:sz w:val="24"/>
          <w:szCs w:val="24"/>
        </w:rPr>
      </w:pPr>
      <w:bookmarkStart w:id="0" w:name="P25"/>
      <w:bookmarkEnd w:id="0"/>
      <w:r w:rsidRPr="00135C93">
        <w:rPr>
          <w:rFonts w:ascii="Times New Roman" w:hAnsi="Times New Roman" w:cs="Times New Roman"/>
          <w:sz w:val="24"/>
          <w:szCs w:val="24"/>
        </w:rPr>
        <w:t>Статья 2. Категории граждан, которые могут быть приняты в члены жилищно-строительных кооперативов</w:t>
      </w:r>
    </w:p>
    <w:p w:rsidR="00135C93" w:rsidRPr="00135C93" w:rsidRDefault="00135C93">
      <w:pPr>
        <w:pStyle w:val="ConsPlusNormal"/>
        <w:jc w:val="both"/>
        <w:rPr>
          <w:rFonts w:ascii="Times New Roman" w:hAnsi="Times New Roman" w:cs="Times New Roman"/>
          <w:sz w:val="24"/>
          <w:szCs w:val="24"/>
        </w:rPr>
      </w:pPr>
    </w:p>
    <w:p w:rsidR="00135C93" w:rsidRPr="00135C93" w:rsidRDefault="00135C93">
      <w:pPr>
        <w:pStyle w:val="ConsPlusNormal"/>
        <w:ind w:firstLine="540"/>
        <w:jc w:val="both"/>
        <w:rPr>
          <w:rFonts w:ascii="Times New Roman" w:hAnsi="Times New Roman" w:cs="Times New Roman"/>
          <w:sz w:val="24"/>
          <w:szCs w:val="24"/>
        </w:rPr>
      </w:pPr>
      <w:r w:rsidRPr="00135C93">
        <w:rPr>
          <w:rFonts w:ascii="Times New Roman" w:hAnsi="Times New Roman" w:cs="Times New Roman"/>
          <w:sz w:val="24"/>
          <w:szCs w:val="24"/>
        </w:rPr>
        <w:t>К категориям граждан, которые могут быть приняты в члены жилищно-строительных кооперативов, создаваемых на территории Московской области в целях обеспечения жилыми помещениями граждан, относятся:</w:t>
      </w:r>
    </w:p>
    <w:p w:rsidR="00135C93" w:rsidRPr="00135C93" w:rsidRDefault="00135C93">
      <w:pPr>
        <w:pStyle w:val="ConsPlusNormal"/>
        <w:spacing w:before="220"/>
        <w:ind w:firstLine="540"/>
        <w:jc w:val="both"/>
        <w:rPr>
          <w:rFonts w:ascii="Times New Roman" w:hAnsi="Times New Roman" w:cs="Times New Roman"/>
          <w:sz w:val="24"/>
          <w:szCs w:val="24"/>
        </w:rPr>
      </w:pPr>
      <w:bookmarkStart w:id="1" w:name="P28"/>
      <w:bookmarkEnd w:id="1"/>
      <w:r w:rsidRPr="00135C93">
        <w:rPr>
          <w:rFonts w:ascii="Times New Roman" w:hAnsi="Times New Roman" w:cs="Times New Roman"/>
          <w:sz w:val="24"/>
          <w:szCs w:val="24"/>
        </w:rPr>
        <w:t>1) граждане Российской Федерации, которые замещают должности, предусмотренные единым квалификационным справочником должностей руководителей, специалистов и служащих (за исключением административно-технического и обслуживающего персонала):</w:t>
      </w:r>
    </w:p>
    <w:p w:rsidR="00135C93" w:rsidRPr="00135C93" w:rsidRDefault="00135C93">
      <w:pPr>
        <w:pStyle w:val="ConsPlusNormal"/>
        <w:spacing w:before="220"/>
        <w:ind w:firstLine="540"/>
        <w:jc w:val="both"/>
        <w:rPr>
          <w:rFonts w:ascii="Times New Roman" w:hAnsi="Times New Roman" w:cs="Times New Roman"/>
          <w:sz w:val="24"/>
          <w:szCs w:val="24"/>
        </w:rPr>
      </w:pPr>
      <w:r w:rsidRPr="00135C93">
        <w:rPr>
          <w:rFonts w:ascii="Times New Roman" w:hAnsi="Times New Roman" w:cs="Times New Roman"/>
          <w:sz w:val="24"/>
          <w:szCs w:val="24"/>
        </w:rPr>
        <w:t>в государственных образовательных организациях, находящихся в ведении Московской области, или муниципальных образовательных организациях, находящихся на территории Московской области;</w:t>
      </w:r>
    </w:p>
    <w:p w:rsidR="00135C93" w:rsidRPr="00135C93" w:rsidRDefault="00135C93">
      <w:pPr>
        <w:pStyle w:val="ConsPlusNormal"/>
        <w:jc w:val="both"/>
        <w:rPr>
          <w:rFonts w:ascii="Times New Roman" w:hAnsi="Times New Roman" w:cs="Times New Roman"/>
          <w:sz w:val="24"/>
          <w:szCs w:val="24"/>
        </w:rPr>
      </w:pPr>
      <w:r w:rsidRPr="00135C93">
        <w:rPr>
          <w:rFonts w:ascii="Times New Roman" w:hAnsi="Times New Roman" w:cs="Times New Roman"/>
          <w:sz w:val="24"/>
          <w:szCs w:val="24"/>
        </w:rPr>
        <w:t xml:space="preserve">(в ред. </w:t>
      </w:r>
      <w:hyperlink r:id="rId9" w:history="1">
        <w:r w:rsidRPr="00135C93">
          <w:rPr>
            <w:rFonts w:ascii="Times New Roman" w:hAnsi="Times New Roman" w:cs="Times New Roman"/>
            <w:sz w:val="24"/>
            <w:szCs w:val="24"/>
          </w:rPr>
          <w:t>Закона</w:t>
        </w:r>
      </w:hyperlink>
      <w:r w:rsidRPr="00135C93">
        <w:rPr>
          <w:rFonts w:ascii="Times New Roman" w:hAnsi="Times New Roman" w:cs="Times New Roman"/>
          <w:sz w:val="24"/>
          <w:szCs w:val="24"/>
        </w:rPr>
        <w:t xml:space="preserve"> Московской области от 27.11.2015 N 211/2015-ОЗ)</w:t>
      </w:r>
    </w:p>
    <w:p w:rsidR="00135C93" w:rsidRPr="00135C93" w:rsidRDefault="00135C93">
      <w:pPr>
        <w:pStyle w:val="ConsPlusNormal"/>
        <w:spacing w:before="220"/>
        <w:ind w:firstLine="540"/>
        <w:jc w:val="both"/>
        <w:rPr>
          <w:rFonts w:ascii="Times New Roman" w:hAnsi="Times New Roman" w:cs="Times New Roman"/>
          <w:sz w:val="24"/>
          <w:szCs w:val="24"/>
        </w:rPr>
      </w:pPr>
      <w:r w:rsidRPr="00135C93">
        <w:rPr>
          <w:rFonts w:ascii="Times New Roman" w:hAnsi="Times New Roman" w:cs="Times New Roman"/>
          <w:sz w:val="24"/>
          <w:szCs w:val="24"/>
        </w:rPr>
        <w:lastRenderedPageBreak/>
        <w:t xml:space="preserve">абзац утратил силу. - </w:t>
      </w:r>
      <w:hyperlink r:id="rId10" w:history="1">
        <w:r w:rsidRPr="00135C93">
          <w:rPr>
            <w:rFonts w:ascii="Times New Roman" w:hAnsi="Times New Roman" w:cs="Times New Roman"/>
            <w:sz w:val="24"/>
            <w:szCs w:val="24"/>
          </w:rPr>
          <w:t>Закон</w:t>
        </w:r>
      </w:hyperlink>
      <w:r w:rsidRPr="00135C93">
        <w:rPr>
          <w:rFonts w:ascii="Times New Roman" w:hAnsi="Times New Roman" w:cs="Times New Roman"/>
          <w:sz w:val="24"/>
          <w:szCs w:val="24"/>
        </w:rPr>
        <w:t xml:space="preserve"> Московской области от 27.11.2015 N 211/2015-ОЗ;</w:t>
      </w:r>
    </w:p>
    <w:p w:rsidR="00135C93" w:rsidRPr="00135C93" w:rsidRDefault="00135C93">
      <w:pPr>
        <w:pStyle w:val="ConsPlusNormal"/>
        <w:spacing w:before="220"/>
        <w:ind w:firstLine="540"/>
        <w:jc w:val="both"/>
        <w:rPr>
          <w:rFonts w:ascii="Times New Roman" w:hAnsi="Times New Roman" w:cs="Times New Roman"/>
          <w:sz w:val="24"/>
          <w:szCs w:val="24"/>
        </w:rPr>
      </w:pPr>
      <w:r w:rsidRPr="00135C93">
        <w:rPr>
          <w:rFonts w:ascii="Times New Roman" w:hAnsi="Times New Roman" w:cs="Times New Roman"/>
          <w:sz w:val="24"/>
          <w:szCs w:val="24"/>
        </w:rPr>
        <w:t>в государственных учреждениях здравоохранения Московской области или муниципальных учреждениях здравоохранения Московской области;</w:t>
      </w:r>
    </w:p>
    <w:p w:rsidR="00135C93" w:rsidRPr="00135C93" w:rsidRDefault="00135C93">
      <w:pPr>
        <w:pStyle w:val="ConsPlusNormal"/>
        <w:spacing w:before="220"/>
        <w:ind w:firstLine="540"/>
        <w:jc w:val="both"/>
        <w:rPr>
          <w:rFonts w:ascii="Times New Roman" w:hAnsi="Times New Roman" w:cs="Times New Roman"/>
          <w:sz w:val="24"/>
          <w:szCs w:val="24"/>
        </w:rPr>
      </w:pPr>
      <w:r w:rsidRPr="00135C93">
        <w:rPr>
          <w:rFonts w:ascii="Times New Roman" w:hAnsi="Times New Roman" w:cs="Times New Roman"/>
          <w:sz w:val="24"/>
          <w:szCs w:val="24"/>
        </w:rPr>
        <w:t>в государственных учреждениях культуры Московской области или муниципальных учреждениях культуры Московской области;</w:t>
      </w:r>
    </w:p>
    <w:p w:rsidR="00135C93" w:rsidRPr="00135C93" w:rsidRDefault="00135C93">
      <w:pPr>
        <w:pStyle w:val="ConsPlusNormal"/>
        <w:spacing w:before="220"/>
        <w:ind w:firstLine="540"/>
        <w:jc w:val="both"/>
        <w:rPr>
          <w:rFonts w:ascii="Times New Roman" w:hAnsi="Times New Roman" w:cs="Times New Roman"/>
          <w:sz w:val="24"/>
          <w:szCs w:val="24"/>
        </w:rPr>
      </w:pPr>
      <w:r w:rsidRPr="00135C93">
        <w:rPr>
          <w:rFonts w:ascii="Times New Roman" w:hAnsi="Times New Roman" w:cs="Times New Roman"/>
          <w:sz w:val="24"/>
          <w:szCs w:val="24"/>
        </w:rPr>
        <w:t>в организациях социального обслуживания, находящихся в ведении Московской области;</w:t>
      </w:r>
    </w:p>
    <w:p w:rsidR="00135C93" w:rsidRPr="00135C93" w:rsidRDefault="00135C93">
      <w:pPr>
        <w:pStyle w:val="ConsPlusNormal"/>
        <w:jc w:val="both"/>
        <w:rPr>
          <w:rFonts w:ascii="Times New Roman" w:hAnsi="Times New Roman" w:cs="Times New Roman"/>
          <w:sz w:val="24"/>
          <w:szCs w:val="24"/>
        </w:rPr>
      </w:pPr>
      <w:r w:rsidRPr="00135C93">
        <w:rPr>
          <w:rFonts w:ascii="Times New Roman" w:hAnsi="Times New Roman" w:cs="Times New Roman"/>
          <w:sz w:val="24"/>
          <w:szCs w:val="24"/>
        </w:rPr>
        <w:t xml:space="preserve">(абзац введен </w:t>
      </w:r>
      <w:hyperlink r:id="rId11" w:history="1">
        <w:r w:rsidRPr="00135C93">
          <w:rPr>
            <w:rFonts w:ascii="Times New Roman" w:hAnsi="Times New Roman" w:cs="Times New Roman"/>
            <w:sz w:val="24"/>
            <w:szCs w:val="24"/>
          </w:rPr>
          <w:t>Законом</w:t>
        </w:r>
      </w:hyperlink>
      <w:r w:rsidRPr="00135C93">
        <w:rPr>
          <w:rFonts w:ascii="Times New Roman" w:hAnsi="Times New Roman" w:cs="Times New Roman"/>
          <w:sz w:val="24"/>
          <w:szCs w:val="24"/>
        </w:rPr>
        <w:t xml:space="preserve"> Московской области от 27.11.2015 N 211/2015-ОЗ)</w:t>
      </w:r>
    </w:p>
    <w:p w:rsidR="00135C93" w:rsidRPr="00135C93" w:rsidRDefault="00135C93">
      <w:pPr>
        <w:pStyle w:val="ConsPlusNormal"/>
        <w:spacing w:before="220"/>
        <w:ind w:firstLine="540"/>
        <w:jc w:val="both"/>
        <w:rPr>
          <w:rFonts w:ascii="Times New Roman" w:hAnsi="Times New Roman" w:cs="Times New Roman"/>
          <w:sz w:val="24"/>
          <w:szCs w:val="24"/>
        </w:rPr>
      </w:pPr>
      <w:bookmarkStart w:id="2" w:name="P36"/>
      <w:bookmarkEnd w:id="2"/>
      <w:r w:rsidRPr="00135C93">
        <w:rPr>
          <w:rFonts w:ascii="Times New Roman" w:hAnsi="Times New Roman" w:cs="Times New Roman"/>
          <w:sz w:val="24"/>
          <w:szCs w:val="24"/>
        </w:rPr>
        <w:t>2) граждане Российской Федерации, являющиеся родителями в семье, имеющей трех и более детей, зарегистрированные по месту жительства в жилых помещениях, находящихся на территории Московской области.</w:t>
      </w:r>
    </w:p>
    <w:p w:rsidR="00135C93" w:rsidRPr="00135C93" w:rsidRDefault="00135C93">
      <w:pPr>
        <w:pStyle w:val="ConsPlusNormal"/>
        <w:jc w:val="both"/>
        <w:rPr>
          <w:rFonts w:ascii="Times New Roman" w:hAnsi="Times New Roman" w:cs="Times New Roman"/>
          <w:sz w:val="24"/>
          <w:szCs w:val="24"/>
        </w:rPr>
      </w:pPr>
    </w:p>
    <w:p w:rsidR="00135C93" w:rsidRPr="00135C93" w:rsidRDefault="00135C93">
      <w:pPr>
        <w:pStyle w:val="ConsPlusTitle"/>
        <w:ind w:firstLine="540"/>
        <w:jc w:val="both"/>
        <w:outlineLvl w:val="0"/>
        <w:rPr>
          <w:rFonts w:ascii="Times New Roman" w:hAnsi="Times New Roman" w:cs="Times New Roman"/>
          <w:sz w:val="24"/>
          <w:szCs w:val="24"/>
        </w:rPr>
      </w:pPr>
      <w:bookmarkStart w:id="3" w:name="P38"/>
      <w:bookmarkEnd w:id="3"/>
      <w:r w:rsidRPr="00135C93">
        <w:rPr>
          <w:rFonts w:ascii="Times New Roman" w:hAnsi="Times New Roman" w:cs="Times New Roman"/>
          <w:sz w:val="24"/>
          <w:szCs w:val="24"/>
        </w:rPr>
        <w:t>Статья 3. Основания включения граждан в списки граждан, имеющих право быть принятыми в члены жилищно-строительных кооперативов</w:t>
      </w:r>
    </w:p>
    <w:p w:rsidR="00135C93" w:rsidRPr="00135C93" w:rsidRDefault="00135C93">
      <w:pPr>
        <w:pStyle w:val="ConsPlusNormal"/>
        <w:jc w:val="both"/>
        <w:rPr>
          <w:rFonts w:ascii="Times New Roman" w:hAnsi="Times New Roman" w:cs="Times New Roman"/>
          <w:sz w:val="24"/>
          <w:szCs w:val="24"/>
        </w:rPr>
      </w:pPr>
    </w:p>
    <w:p w:rsidR="00135C93" w:rsidRPr="00135C93" w:rsidRDefault="00135C93">
      <w:pPr>
        <w:pStyle w:val="ConsPlusNormal"/>
        <w:ind w:firstLine="540"/>
        <w:jc w:val="both"/>
        <w:rPr>
          <w:rFonts w:ascii="Times New Roman" w:hAnsi="Times New Roman" w:cs="Times New Roman"/>
          <w:sz w:val="24"/>
          <w:szCs w:val="24"/>
        </w:rPr>
      </w:pPr>
      <w:r w:rsidRPr="00135C93">
        <w:rPr>
          <w:rFonts w:ascii="Times New Roman" w:hAnsi="Times New Roman" w:cs="Times New Roman"/>
          <w:sz w:val="24"/>
          <w:szCs w:val="24"/>
        </w:rPr>
        <w:t xml:space="preserve">1. Граждане, относящиеся к категориям, указанным в </w:t>
      </w:r>
      <w:hyperlink w:anchor="P28" w:history="1">
        <w:r w:rsidRPr="00135C93">
          <w:rPr>
            <w:rFonts w:ascii="Times New Roman" w:hAnsi="Times New Roman" w:cs="Times New Roman"/>
            <w:sz w:val="24"/>
            <w:szCs w:val="24"/>
          </w:rPr>
          <w:t>пункте 1 статьи 2</w:t>
        </w:r>
      </w:hyperlink>
      <w:r w:rsidRPr="00135C93">
        <w:rPr>
          <w:rFonts w:ascii="Times New Roman" w:hAnsi="Times New Roman" w:cs="Times New Roman"/>
          <w:sz w:val="24"/>
          <w:szCs w:val="24"/>
        </w:rPr>
        <w:t xml:space="preserve"> настоящего Закона, имеют право на включение в список граждан, имеющих право быть принятыми в члены жилищно-строительного кооператива (далее - Список), при наличии следующих оснований в совокупности:</w:t>
      </w:r>
    </w:p>
    <w:p w:rsidR="00135C93" w:rsidRPr="00135C93" w:rsidRDefault="00135C93">
      <w:pPr>
        <w:pStyle w:val="ConsPlusNormal"/>
        <w:spacing w:before="220"/>
        <w:ind w:firstLine="540"/>
        <w:jc w:val="both"/>
        <w:rPr>
          <w:rFonts w:ascii="Times New Roman" w:hAnsi="Times New Roman" w:cs="Times New Roman"/>
          <w:sz w:val="24"/>
          <w:szCs w:val="24"/>
        </w:rPr>
      </w:pPr>
      <w:r w:rsidRPr="00135C93">
        <w:rPr>
          <w:rFonts w:ascii="Times New Roman" w:hAnsi="Times New Roman" w:cs="Times New Roman"/>
          <w:sz w:val="24"/>
          <w:szCs w:val="24"/>
        </w:rPr>
        <w:t xml:space="preserve">1) работа в государственных или муниципальных организациях, указанных в </w:t>
      </w:r>
      <w:hyperlink w:anchor="P28" w:history="1">
        <w:r w:rsidRPr="00135C93">
          <w:rPr>
            <w:rFonts w:ascii="Times New Roman" w:hAnsi="Times New Roman" w:cs="Times New Roman"/>
            <w:sz w:val="24"/>
            <w:szCs w:val="24"/>
          </w:rPr>
          <w:t>пункте 1 статьи 2</w:t>
        </w:r>
      </w:hyperlink>
      <w:r w:rsidRPr="00135C93">
        <w:rPr>
          <w:rFonts w:ascii="Times New Roman" w:hAnsi="Times New Roman" w:cs="Times New Roman"/>
          <w:sz w:val="24"/>
          <w:szCs w:val="24"/>
        </w:rPr>
        <w:t xml:space="preserve"> настоящего Закона, является для гражданина основным местом работы;</w:t>
      </w:r>
    </w:p>
    <w:p w:rsidR="00135C93" w:rsidRPr="00135C93" w:rsidRDefault="00135C93">
      <w:pPr>
        <w:pStyle w:val="ConsPlusNormal"/>
        <w:spacing w:before="220"/>
        <w:ind w:firstLine="540"/>
        <w:jc w:val="both"/>
        <w:rPr>
          <w:rFonts w:ascii="Times New Roman" w:hAnsi="Times New Roman" w:cs="Times New Roman"/>
          <w:sz w:val="24"/>
          <w:szCs w:val="24"/>
        </w:rPr>
      </w:pPr>
      <w:r w:rsidRPr="00135C93">
        <w:rPr>
          <w:rFonts w:ascii="Times New Roman" w:hAnsi="Times New Roman" w:cs="Times New Roman"/>
          <w:sz w:val="24"/>
          <w:szCs w:val="24"/>
        </w:rPr>
        <w:t xml:space="preserve">2) общий стаж работы в государственных или муниципальных организациях, указанных в </w:t>
      </w:r>
      <w:hyperlink w:anchor="P28" w:history="1">
        <w:r w:rsidRPr="00135C93">
          <w:rPr>
            <w:rFonts w:ascii="Times New Roman" w:hAnsi="Times New Roman" w:cs="Times New Roman"/>
            <w:sz w:val="24"/>
            <w:szCs w:val="24"/>
          </w:rPr>
          <w:t>пункте 1 статьи 2</w:t>
        </w:r>
      </w:hyperlink>
      <w:r w:rsidRPr="00135C93">
        <w:rPr>
          <w:rFonts w:ascii="Times New Roman" w:hAnsi="Times New Roman" w:cs="Times New Roman"/>
          <w:sz w:val="24"/>
          <w:szCs w:val="24"/>
        </w:rPr>
        <w:t xml:space="preserve"> настоящего Закона, составляет не менее двух лет;</w:t>
      </w:r>
    </w:p>
    <w:p w:rsidR="00135C93" w:rsidRPr="00135C93" w:rsidRDefault="00135C93">
      <w:pPr>
        <w:pStyle w:val="ConsPlusNormal"/>
        <w:spacing w:before="220"/>
        <w:ind w:firstLine="540"/>
        <w:jc w:val="both"/>
        <w:rPr>
          <w:rFonts w:ascii="Times New Roman" w:hAnsi="Times New Roman" w:cs="Times New Roman"/>
          <w:sz w:val="24"/>
          <w:szCs w:val="24"/>
        </w:rPr>
      </w:pPr>
      <w:proofErr w:type="gramStart"/>
      <w:r w:rsidRPr="00135C93">
        <w:rPr>
          <w:rFonts w:ascii="Times New Roman" w:hAnsi="Times New Roman" w:cs="Times New Roman"/>
          <w:sz w:val="24"/>
          <w:szCs w:val="24"/>
        </w:rPr>
        <w:t xml:space="preserve">3) у гражданина и (или) членов его семьи отсутствует земельный участок, предоставленный исполнительными органами государственной власти Московской области или органами местного самоуправления муниципальных образований Московской области для индивидуального жилищного строительства на праве собственности или аренды после введения в действие Федерального </w:t>
      </w:r>
      <w:hyperlink r:id="rId12" w:history="1">
        <w:r w:rsidRPr="00135C93">
          <w:rPr>
            <w:rFonts w:ascii="Times New Roman" w:hAnsi="Times New Roman" w:cs="Times New Roman"/>
            <w:sz w:val="24"/>
            <w:szCs w:val="24"/>
          </w:rPr>
          <w:t>закона</w:t>
        </w:r>
      </w:hyperlink>
      <w:r w:rsidRPr="00135C93">
        <w:rPr>
          <w:rFonts w:ascii="Times New Roman" w:hAnsi="Times New Roman" w:cs="Times New Roman"/>
          <w:sz w:val="24"/>
          <w:szCs w:val="24"/>
        </w:rPr>
        <w:t xml:space="preserve"> от 21 июля 1997 года N 122-ФЗ "О государственной регистрации прав на недвижимое имущество и сделок с ним";</w:t>
      </w:r>
      <w:proofErr w:type="gramEnd"/>
    </w:p>
    <w:p w:rsidR="00135C93" w:rsidRPr="00135C93" w:rsidRDefault="00135C93">
      <w:pPr>
        <w:pStyle w:val="ConsPlusNormal"/>
        <w:spacing w:before="220"/>
        <w:ind w:firstLine="540"/>
        <w:jc w:val="both"/>
        <w:rPr>
          <w:rFonts w:ascii="Times New Roman" w:hAnsi="Times New Roman" w:cs="Times New Roman"/>
          <w:sz w:val="24"/>
          <w:szCs w:val="24"/>
        </w:rPr>
      </w:pPr>
      <w:proofErr w:type="gramStart"/>
      <w:r w:rsidRPr="00135C93">
        <w:rPr>
          <w:rFonts w:ascii="Times New Roman" w:hAnsi="Times New Roman" w:cs="Times New Roman"/>
          <w:sz w:val="24"/>
          <w:szCs w:val="24"/>
        </w:rPr>
        <w:t xml:space="preserve">4) гражданин принят органом местного самоуправления муниципального образования Московской области на учет в качестве нуждающегося в улучшении жилищных условий до 1 марта 2005 года или признан органом местного самоуправления муниципального образования Московской области нуждающимся в жилых помещениях, предоставляемых по договорам социального найма, после 1 марта 2005 года по основаниям, которые установлены </w:t>
      </w:r>
      <w:hyperlink r:id="rId13" w:history="1">
        <w:r w:rsidRPr="00135C93">
          <w:rPr>
            <w:rFonts w:ascii="Times New Roman" w:hAnsi="Times New Roman" w:cs="Times New Roman"/>
            <w:sz w:val="24"/>
            <w:szCs w:val="24"/>
          </w:rPr>
          <w:t>статьей 51</w:t>
        </w:r>
      </w:hyperlink>
      <w:r w:rsidRPr="00135C93">
        <w:rPr>
          <w:rFonts w:ascii="Times New Roman" w:hAnsi="Times New Roman" w:cs="Times New Roman"/>
          <w:sz w:val="24"/>
          <w:szCs w:val="24"/>
        </w:rPr>
        <w:t xml:space="preserve"> Жилищного кодекса Российской Федерации, и состоит на</w:t>
      </w:r>
      <w:proofErr w:type="gramEnd"/>
      <w:r w:rsidRPr="00135C93">
        <w:rPr>
          <w:rFonts w:ascii="Times New Roman" w:hAnsi="Times New Roman" w:cs="Times New Roman"/>
          <w:sz w:val="24"/>
          <w:szCs w:val="24"/>
        </w:rPr>
        <w:t xml:space="preserve"> </w:t>
      </w:r>
      <w:proofErr w:type="gramStart"/>
      <w:r w:rsidRPr="00135C93">
        <w:rPr>
          <w:rFonts w:ascii="Times New Roman" w:hAnsi="Times New Roman" w:cs="Times New Roman"/>
          <w:sz w:val="24"/>
          <w:szCs w:val="24"/>
        </w:rPr>
        <w:t>таком</w:t>
      </w:r>
      <w:proofErr w:type="gramEnd"/>
      <w:r w:rsidRPr="00135C93">
        <w:rPr>
          <w:rFonts w:ascii="Times New Roman" w:hAnsi="Times New Roman" w:cs="Times New Roman"/>
          <w:sz w:val="24"/>
          <w:szCs w:val="24"/>
        </w:rPr>
        <w:t xml:space="preserve"> учете, или у гражданина, имеющего место жительства на территории Московской области, имеется потребность в улучшении жилищных условий, критерии определения которой установлены в </w:t>
      </w:r>
      <w:hyperlink w:anchor="P49" w:history="1">
        <w:r w:rsidRPr="00135C93">
          <w:rPr>
            <w:rFonts w:ascii="Times New Roman" w:hAnsi="Times New Roman" w:cs="Times New Roman"/>
            <w:sz w:val="24"/>
            <w:szCs w:val="24"/>
          </w:rPr>
          <w:t>части 3</w:t>
        </w:r>
      </w:hyperlink>
      <w:r w:rsidRPr="00135C93">
        <w:rPr>
          <w:rFonts w:ascii="Times New Roman" w:hAnsi="Times New Roman" w:cs="Times New Roman"/>
          <w:sz w:val="24"/>
          <w:szCs w:val="24"/>
        </w:rPr>
        <w:t xml:space="preserve"> настоящей статьи.</w:t>
      </w:r>
    </w:p>
    <w:p w:rsidR="00135C93" w:rsidRPr="00135C93" w:rsidRDefault="00135C93">
      <w:pPr>
        <w:pStyle w:val="ConsPlusNormal"/>
        <w:jc w:val="both"/>
        <w:rPr>
          <w:rFonts w:ascii="Times New Roman" w:hAnsi="Times New Roman" w:cs="Times New Roman"/>
          <w:sz w:val="24"/>
          <w:szCs w:val="24"/>
        </w:rPr>
      </w:pPr>
      <w:r w:rsidRPr="00135C93">
        <w:rPr>
          <w:rFonts w:ascii="Times New Roman" w:hAnsi="Times New Roman" w:cs="Times New Roman"/>
          <w:sz w:val="24"/>
          <w:szCs w:val="24"/>
        </w:rPr>
        <w:t xml:space="preserve">(в ред. </w:t>
      </w:r>
      <w:hyperlink r:id="rId14" w:history="1">
        <w:r w:rsidRPr="00135C93">
          <w:rPr>
            <w:rFonts w:ascii="Times New Roman" w:hAnsi="Times New Roman" w:cs="Times New Roman"/>
            <w:sz w:val="24"/>
            <w:szCs w:val="24"/>
          </w:rPr>
          <w:t>Закона</w:t>
        </w:r>
      </w:hyperlink>
      <w:r w:rsidRPr="00135C93">
        <w:rPr>
          <w:rFonts w:ascii="Times New Roman" w:hAnsi="Times New Roman" w:cs="Times New Roman"/>
          <w:sz w:val="24"/>
          <w:szCs w:val="24"/>
        </w:rPr>
        <w:t xml:space="preserve"> Московской области от 05.03.2015 N 24/2015-ОЗ)</w:t>
      </w:r>
    </w:p>
    <w:p w:rsidR="00135C93" w:rsidRPr="00135C93" w:rsidRDefault="00135C93">
      <w:pPr>
        <w:pStyle w:val="ConsPlusNormal"/>
        <w:spacing w:before="220"/>
        <w:ind w:firstLine="540"/>
        <w:jc w:val="both"/>
        <w:rPr>
          <w:rFonts w:ascii="Times New Roman" w:hAnsi="Times New Roman" w:cs="Times New Roman"/>
          <w:sz w:val="24"/>
          <w:szCs w:val="24"/>
        </w:rPr>
      </w:pPr>
      <w:r w:rsidRPr="00135C93">
        <w:rPr>
          <w:rFonts w:ascii="Times New Roman" w:hAnsi="Times New Roman" w:cs="Times New Roman"/>
          <w:sz w:val="24"/>
          <w:szCs w:val="24"/>
        </w:rPr>
        <w:t xml:space="preserve">2. Граждане, относящиеся к категории, указанной в </w:t>
      </w:r>
      <w:hyperlink w:anchor="P36" w:history="1">
        <w:r w:rsidRPr="00135C93">
          <w:rPr>
            <w:rFonts w:ascii="Times New Roman" w:hAnsi="Times New Roman" w:cs="Times New Roman"/>
            <w:sz w:val="24"/>
            <w:szCs w:val="24"/>
          </w:rPr>
          <w:t>пункте 2 статьи 2</w:t>
        </w:r>
      </w:hyperlink>
      <w:r w:rsidRPr="00135C93">
        <w:rPr>
          <w:rFonts w:ascii="Times New Roman" w:hAnsi="Times New Roman" w:cs="Times New Roman"/>
          <w:sz w:val="24"/>
          <w:szCs w:val="24"/>
        </w:rPr>
        <w:t xml:space="preserve"> настоящего Закона, имеют право на включение в Список при наличии следующих оснований в совокупности:</w:t>
      </w:r>
    </w:p>
    <w:p w:rsidR="00135C93" w:rsidRPr="00135C93" w:rsidRDefault="00135C93">
      <w:pPr>
        <w:pStyle w:val="ConsPlusNormal"/>
        <w:spacing w:before="220"/>
        <w:ind w:firstLine="540"/>
        <w:jc w:val="both"/>
        <w:rPr>
          <w:rFonts w:ascii="Times New Roman" w:hAnsi="Times New Roman" w:cs="Times New Roman"/>
          <w:sz w:val="24"/>
          <w:szCs w:val="24"/>
        </w:rPr>
      </w:pPr>
      <w:proofErr w:type="gramStart"/>
      <w:r w:rsidRPr="00135C93">
        <w:rPr>
          <w:rFonts w:ascii="Times New Roman" w:hAnsi="Times New Roman" w:cs="Times New Roman"/>
          <w:sz w:val="24"/>
          <w:szCs w:val="24"/>
        </w:rPr>
        <w:t xml:space="preserve">1) у гражданина и (или) членов его семьи отсутствует земельный участок, </w:t>
      </w:r>
      <w:r w:rsidRPr="00135C93">
        <w:rPr>
          <w:rFonts w:ascii="Times New Roman" w:hAnsi="Times New Roman" w:cs="Times New Roman"/>
          <w:sz w:val="24"/>
          <w:szCs w:val="24"/>
        </w:rPr>
        <w:lastRenderedPageBreak/>
        <w:t xml:space="preserve">предоставленный исполнительными органами государственной власти Московской области или органами местного самоуправления муниципальных образований Московской области для индивидуального жилищного строительства на праве собственности или аренды после введения в действие Федерального </w:t>
      </w:r>
      <w:hyperlink r:id="rId15" w:history="1">
        <w:r w:rsidRPr="00135C93">
          <w:rPr>
            <w:rFonts w:ascii="Times New Roman" w:hAnsi="Times New Roman" w:cs="Times New Roman"/>
            <w:sz w:val="24"/>
            <w:szCs w:val="24"/>
          </w:rPr>
          <w:t>закона</w:t>
        </w:r>
      </w:hyperlink>
      <w:r w:rsidRPr="00135C93">
        <w:rPr>
          <w:rFonts w:ascii="Times New Roman" w:hAnsi="Times New Roman" w:cs="Times New Roman"/>
          <w:sz w:val="24"/>
          <w:szCs w:val="24"/>
        </w:rPr>
        <w:t xml:space="preserve"> от 21 июля 1997 года N 122-ФЗ "О государственной регистрации прав на недвижимое имущество и сделок с ним";</w:t>
      </w:r>
      <w:proofErr w:type="gramEnd"/>
    </w:p>
    <w:p w:rsidR="00135C93" w:rsidRPr="00135C93" w:rsidRDefault="00135C93">
      <w:pPr>
        <w:pStyle w:val="ConsPlusNormal"/>
        <w:spacing w:before="220"/>
        <w:ind w:firstLine="540"/>
        <w:jc w:val="both"/>
        <w:rPr>
          <w:rFonts w:ascii="Times New Roman" w:hAnsi="Times New Roman" w:cs="Times New Roman"/>
          <w:sz w:val="24"/>
          <w:szCs w:val="24"/>
        </w:rPr>
      </w:pPr>
      <w:proofErr w:type="gramStart"/>
      <w:r w:rsidRPr="00135C93">
        <w:rPr>
          <w:rFonts w:ascii="Times New Roman" w:hAnsi="Times New Roman" w:cs="Times New Roman"/>
          <w:sz w:val="24"/>
          <w:szCs w:val="24"/>
        </w:rPr>
        <w:t xml:space="preserve">2) гражданин принят органом местного самоуправления муниципального образования Московской области на учет в качестве нуждающегося в улучшении жилищных условий до 1 марта 2005 года или признан органом местного самоуправления муниципального образования Московской области нуждающимся в жилых помещениях, предоставляемых по договорам социального найма, после 1 марта 2005 года по основаниям, которые установлены </w:t>
      </w:r>
      <w:hyperlink r:id="rId16" w:history="1">
        <w:r w:rsidRPr="00135C93">
          <w:rPr>
            <w:rFonts w:ascii="Times New Roman" w:hAnsi="Times New Roman" w:cs="Times New Roman"/>
            <w:sz w:val="24"/>
            <w:szCs w:val="24"/>
          </w:rPr>
          <w:t>статьей 51</w:t>
        </w:r>
      </w:hyperlink>
      <w:r w:rsidRPr="00135C93">
        <w:rPr>
          <w:rFonts w:ascii="Times New Roman" w:hAnsi="Times New Roman" w:cs="Times New Roman"/>
          <w:sz w:val="24"/>
          <w:szCs w:val="24"/>
        </w:rPr>
        <w:t xml:space="preserve"> Жилищного кодекса Российской Федерации, и состоит на</w:t>
      </w:r>
      <w:proofErr w:type="gramEnd"/>
      <w:r w:rsidRPr="00135C93">
        <w:rPr>
          <w:rFonts w:ascii="Times New Roman" w:hAnsi="Times New Roman" w:cs="Times New Roman"/>
          <w:sz w:val="24"/>
          <w:szCs w:val="24"/>
        </w:rPr>
        <w:t xml:space="preserve"> </w:t>
      </w:r>
      <w:proofErr w:type="gramStart"/>
      <w:r w:rsidRPr="00135C93">
        <w:rPr>
          <w:rFonts w:ascii="Times New Roman" w:hAnsi="Times New Roman" w:cs="Times New Roman"/>
          <w:sz w:val="24"/>
          <w:szCs w:val="24"/>
        </w:rPr>
        <w:t>таком</w:t>
      </w:r>
      <w:proofErr w:type="gramEnd"/>
      <w:r w:rsidRPr="00135C93">
        <w:rPr>
          <w:rFonts w:ascii="Times New Roman" w:hAnsi="Times New Roman" w:cs="Times New Roman"/>
          <w:sz w:val="24"/>
          <w:szCs w:val="24"/>
        </w:rPr>
        <w:t xml:space="preserve"> учете, или у гражданина имеется потребность в улучшении жилищных условий, критерии определения которой установлены в </w:t>
      </w:r>
      <w:hyperlink w:anchor="P49" w:history="1">
        <w:r w:rsidRPr="00135C93">
          <w:rPr>
            <w:rFonts w:ascii="Times New Roman" w:hAnsi="Times New Roman" w:cs="Times New Roman"/>
            <w:sz w:val="24"/>
            <w:szCs w:val="24"/>
          </w:rPr>
          <w:t>части 3</w:t>
        </w:r>
      </w:hyperlink>
      <w:r w:rsidRPr="00135C93">
        <w:rPr>
          <w:rFonts w:ascii="Times New Roman" w:hAnsi="Times New Roman" w:cs="Times New Roman"/>
          <w:sz w:val="24"/>
          <w:szCs w:val="24"/>
        </w:rPr>
        <w:t xml:space="preserve"> настоящей статьи.</w:t>
      </w:r>
    </w:p>
    <w:p w:rsidR="00135C93" w:rsidRPr="00135C93" w:rsidRDefault="00135C93">
      <w:pPr>
        <w:pStyle w:val="ConsPlusNormal"/>
        <w:spacing w:before="220"/>
        <w:ind w:firstLine="540"/>
        <w:jc w:val="both"/>
        <w:rPr>
          <w:rFonts w:ascii="Times New Roman" w:hAnsi="Times New Roman" w:cs="Times New Roman"/>
          <w:sz w:val="24"/>
          <w:szCs w:val="24"/>
        </w:rPr>
      </w:pPr>
      <w:bookmarkStart w:id="4" w:name="P49"/>
      <w:bookmarkEnd w:id="4"/>
      <w:r w:rsidRPr="00135C93">
        <w:rPr>
          <w:rFonts w:ascii="Times New Roman" w:hAnsi="Times New Roman" w:cs="Times New Roman"/>
          <w:sz w:val="24"/>
          <w:szCs w:val="24"/>
        </w:rPr>
        <w:t>3. К критериям потребности в улучшении жилищных условий относится одно из следующих обстоятельств:</w:t>
      </w:r>
    </w:p>
    <w:p w:rsidR="00135C93" w:rsidRPr="00135C93" w:rsidRDefault="00135C93">
      <w:pPr>
        <w:pStyle w:val="ConsPlusNormal"/>
        <w:spacing w:before="220"/>
        <w:ind w:firstLine="540"/>
        <w:jc w:val="both"/>
        <w:rPr>
          <w:rFonts w:ascii="Times New Roman" w:hAnsi="Times New Roman" w:cs="Times New Roman"/>
          <w:sz w:val="24"/>
          <w:szCs w:val="24"/>
        </w:rPr>
      </w:pPr>
      <w:r w:rsidRPr="00135C93">
        <w:rPr>
          <w:rFonts w:ascii="Times New Roman" w:hAnsi="Times New Roman" w:cs="Times New Roman"/>
          <w:sz w:val="24"/>
          <w:szCs w:val="24"/>
        </w:rPr>
        <w:t>1) гражданин не является нанимателем жилого помещения по договору социального найма, либо членом семьи нанимателя жилого помещения по договору социального найма, либо собственником жилого помещения, либо членом семьи собственника жилого помещения;</w:t>
      </w:r>
    </w:p>
    <w:p w:rsidR="00135C93" w:rsidRPr="00135C93" w:rsidRDefault="00135C93">
      <w:pPr>
        <w:pStyle w:val="ConsPlusNormal"/>
        <w:spacing w:before="220"/>
        <w:ind w:firstLine="540"/>
        <w:jc w:val="both"/>
        <w:rPr>
          <w:rFonts w:ascii="Times New Roman" w:hAnsi="Times New Roman" w:cs="Times New Roman"/>
          <w:sz w:val="24"/>
          <w:szCs w:val="24"/>
        </w:rPr>
      </w:pPr>
      <w:r w:rsidRPr="00135C93">
        <w:rPr>
          <w:rFonts w:ascii="Times New Roman" w:hAnsi="Times New Roman" w:cs="Times New Roman"/>
          <w:sz w:val="24"/>
          <w:szCs w:val="24"/>
        </w:rPr>
        <w:t>2) гражданин является нанимателем жилого помещения по договору социального найма, либо членом семьи нанимателя жилого помещения по договору социального найма, либо собственником жилого помещения, либо членом семьи собственника жилого помещения при условии, что общая площадь жилого помещения на одного члена семьи составляет менее 15 кв. метров;</w:t>
      </w:r>
    </w:p>
    <w:p w:rsidR="00135C93" w:rsidRPr="00135C93" w:rsidRDefault="00135C93">
      <w:pPr>
        <w:pStyle w:val="ConsPlusNormal"/>
        <w:spacing w:before="220"/>
        <w:ind w:firstLine="540"/>
        <w:jc w:val="both"/>
        <w:rPr>
          <w:rFonts w:ascii="Times New Roman" w:hAnsi="Times New Roman" w:cs="Times New Roman"/>
          <w:sz w:val="24"/>
          <w:szCs w:val="24"/>
        </w:rPr>
      </w:pPr>
      <w:proofErr w:type="gramStart"/>
      <w:r w:rsidRPr="00135C93">
        <w:rPr>
          <w:rFonts w:ascii="Times New Roman" w:hAnsi="Times New Roman" w:cs="Times New Roman"/>
          <w:sz w:val="24"/>
          <w:szCs w:val="24"/>
        </w:rPr>
        <w:t xml:space="preserve">3) гражданин является нанимателем жилого помещения по договору социального найма, либо членом семьи нанимателя жилого помещения по договору социального найма, либо собственником жилого помещения, либо членом семьи собственника жилого помещения, проживающим в квартире, занятой несколькими семьями, если в составе семьи имеется больной, страдающий тяжелой формой хронического заболевания, предусмотренной перечнем тяжелых форм хронических заболеваний, установленным в соответствии с Жилищным </w:t>
      </w:r>
      <w:hyperlink r:id="rId17" w:history="1">
        <w:r w:rsidRPr="00135C93">
          <w:rPr>
            <w:rFonts w:ascii="Times New Roman" w:hAnsi="Times New Roman" w:cs="Times New Roman"/>
            <w:sz w:val="24"/>
            <w:szCs w:val="24"/>
          </w:rPr>
          <w:t>кодексом</w:t>
        </w:r>
      </w:hyperlink>
      <w:r w:rsidRPr="00135C93">
        <w:rPr>
          <w:rFonts w:ascii="Times New Roman" w:hAnsi="Times New Roman" w:cs="Times New Roman"/>
          <w:sz w:val="24"/>
          <w:szCs w:val="24"/>
        </w:rPr>
        <w:t xml:space="preserve"> Российской</w:t>
      </w:r>
      <w:proofErr w:type="gramEnd"/>
      <w:r w:rsidRPr="00135C93">
        <w:rPr>
          <w:rFonts w:ascii="Times New Roman" w:hAnsi="Times New Roman" w:cs="Times New Roman"/>
          <w:sz w:val="24"/>
          <w:szCs w:val="24"/>
        </w:rPr>
        <w:t xml:space="preserve"> Федерации, при которой невозможно совместное проживание с ним в одной квартире, и не имеющим иного жилого помещения, занимаемого по договору социального найма или принадлежащего на праве собственности;</w:t>
      </w:r>
    </w:p>
    <w:p w:rsidR="00135C93" w:rsidRPr="00135C93" w:rsidRDefault="00135C93">
      <w:pPr>
        <w:pStyle w:val="ConsPlusNormal"/>
        <w:spacing w:before="220"/>
        <w:ind w:firstLine="540"/>
        <w:jc w:val="both"/>
        <w:rPr>
          <w:rFonts w:ascii="Times New Roman" w:hAnsi="Times New Roman" w:cs="Times New Roman"/>
          <w:sz w:val="24"/>
          <w:szCs w:val="24"/>
        </w:rPr>
      </w:pPr>
      <w:r w:rsidRPr="00135C93">
        <w:rPr>
          <w:rFonts w:ascii="Times New Roman" w:hAnsi="Times New Roman" w:cs="Times New Roman"/>
          <w:sz w:val="24"/>
          <w:szCs w:val="24"/>
        </w:rPr>
        <w:t xml:space="preserve">4) гражданин проживает в помещении, не отвечающем установленным в соответствии с Жилищным </w:t>
      </w:r>
      <w:hyperlink r:id="rId18" w:history="1">
        <w:r w:rsidRPr="00135C93">
          <w:rPr>
            <w:rFonts w:ascii="Times New Roman" w:hAnsi="Times New Roman" w:cs="Times New Roman"/>
            <w:sz w:val="24"/>
            <w:szCs w:val="24"/>
          </w:rPr>
          <w:t>кодексом</w:t>
        </w:r>
      </w:hyperlink>
      <w:r w:rsidRPr="00135C93">
        <w:rPr>
          <w:rFonts w:ascii="Times New Roman" w:hAnsi="Times New Roman" w:cs="Times New Roman"/>
          <w:sz w:val="24"/>
          <w:szCs w:val="24"/>
        </w:rPr>
        <w:t xml:space="preserve"> Российской Федерации требованиям для жилых помещений;</w:t>
      </w:r>
    </w:p>
    <w:p w:rsidR="00135C93" w:rsidRPr="00135C93" w:rsidRDefault="00135C93">
      <w:pPr>
        <w:pStyle w:val="ConsPlusNormal"/>
        <w:spacing w:before="220"/>
        <w:ind w:firstLine="540"/>
        <w:jc w:val="both"/>
        <w:rPr>
          <w:rFonts w:ascii="Times New Roman" w:hAnsi="Times New Roman" w:cs="Times New Roman"/>
          <w:sz w:val="24"/>
          <w:szCs w:val="24"/>
        </w:rPr>
      </w:pPr>
      <w:r w:rsidRPr="00135C93">
        <w:rPr>
          <w:rFonts w:ascii="Times New Roman" w:hAnsi="Times New Roman" w:cs="Times New Roman"/>
          <w:sz w:val="24"/>
          <w:szCs w:val="24"/>
        </w:rPr>
        <w:t>5) гражданин проживает в коммунальной квартире независимо от размеров занимаемого жилого помещения;</w:t>
      </w:r>
    </w:p>
    <w:p w:rsidR="00135C93" w:rsidRPr="00135C93" w:rsidRDefault="00135C93">
      <w:pPr>
        <w:pStyle w:val="ConsPlusNormal"/>
        <w:spacing w:before="220"/>
        <w:ind w:firstLine="540"/>
        <w:jc w:val="both"/>
        <w:rPr>
          <w:rFonts w:ascii="Times New Roman" w:hAnsi="Times New Roman" w:cs="Times New Roman"/>
          <w:sz w:val="24"/>
          <w:szCs w:val="24"/>
        </w:rPr>
      </w:pPr>
      <w:r w:rsidRPr="00135C93">
        <w:rPr>
          <w:rFonts w:ascii="Times New Roman" w:hAnsi="Times New Roman" w:cs="Times New Roman"/>
          <w:sz w:val="24"/>
          <w:szCs w:val="24"/>
        </w:rPr>
        <w:t>6) гражданин проживает в смежной неизолированной комнате, а также в однокомнатной квартире в составе двух семей и более (в том числе в составе семьи, которая состоит из родителей и постоянно проживающих с ними и зарегистрированных по месту жительства совершеннолетних детей, состоящих в браке) независимо от размеров занимаемого жилого помещения.</w:t>
      </w:r>
    </w:p>
    <w:p w:rsidR="00135C93" w:rsidRPr="00135C93" w:rsidRDefault="00135C93">
      <w:pPr>
        <w:pStyle w:val="ConsPlusNormal"/>
        <w:spacing w:before="220"/>
        <w:ind w:firstLine="540"/>
        <w:jc w:val="both"/>
        <w:rPr>
          <w:rFonts w:ascii="Times New Roman" w:hAnsi="Times New Roman" w:cs="Times New Roman"/>
          <w:sz w:val="24"/>
          <w:szCs w:val="24"/>
        </w:rPr>
      </w:pPr>
      <w:r w:rsidRPr="00135C93">
        <w:rPr>
          <w:rFonts w:ascii="Times New Roman" w:hAnsi="Times New Roman" w:cs="Times New Roman"/>
          <w:sz w:val="24"/>
          <w:szCs w:val="24"/>
        </w:rPr>
        <w:lastRenderedPageBreak/>
        <w:t xml:space="preserve">4. Граждане, указанные в </w:t>
      </w:r>
      <w:hyperlink w:anchor="P25" w:history="1">
        <w:r w:rsidRPr="00135C93">
          <w:rPr>
            <w:rFonts w:ascii="Times New Roman" w:hAnsi="Times New Roman" w:cs="Times New Roman"/>
            <w:sz w:val="24"/>
            <w:szCs w:val="24"/>
          </w:rPr>
          <w:t>статье 2</w:t>
        </w:r>
      </w:hyperlink>
      <w:r w:rsidRPr="00135C93">
        <w:rPr>
          <w:rFonts w:ascii="Times New Roman" w:hAnsi="Times New Roman" w:cs="Times New Roman"/>
          <w:sz w:val="24"/>
          <w:szCs w:val="24"/>
        </w:rPr>
        <w:t xml:space="preserve"> настоящего Закона, имеют право на однократное включение в Список и однократное вступление в члены жилищно-строительного кооператива.</w:t>
      </w:r>
    </w:p>
    <w:p w:rsidR="00135C93" w:rsidRPr="00135C93" w:rsidRDefault="00135C93">
      <w:pPr>
        <w:pStyle w:val="ConsPlusNormal"/>
        <w:jc w:val="both"/>
        <w:rPr>
          <w:rFonts w:ascii="Times New Roman" w:hAnsi="Times New Roman" w:cs="Times New Roman"/>
          <w:sz w:val="24"/>
          <w:szCs w:val="24"/>
        </w:rPr>
      </w:pPr>
    </w:p>
    <w:p w:rsidR="00135C93" w:rsidRPr="00135C93" w:rsidRDefault="00135C93">
      <w:pPr>
        <w:pStyle w:val="ConsPlusTitle"/>
        <w:ind w:firstLine="540"/>
        <w:jc w:val="both"/>
        <w:outlineLvl w:val="0"/>
        <w:rPr>
          <w:rFonts w:ascii="Times New Roman" w:hAnsi="Times New Roman" w:cs="Times New Roman"/>
          <w:sz w:val="24"/>
          <w:szCs w:val="24"/>
        </w:rPr>
      </w:pPr>
      <w:r w:rsidRPr="00135C93">
        <w:rPr>
          <w:rFonts w:ascii="Times New Roman" w:hAnsi="Times New Roman" w:cs="Times New Roman"/>
          <w:sz w:val="24"/>
          <w:szCs w:val="24"/>
        </w:rPr>
        <w:t>Статья 4. Основания для отказа о включении гражданина в Список</w:t>
      </w:r>
    </w:p>
    <w:p w:rsidR="00135C93" w:rsidRPr="00135C93" w:rsidRDefault="00135C93">
      <w:pPr>
        <w:pStyle w:val="ConsPlusNormal"/>
        <w:jc w:val="both"/>
        <w:rPr>
          <w:rFonts w:ascii="Times New Roman" w:hAnsi="Times New Roman" w:cs="Times New Roman"/>
          <w:sz w:val="24"/>
          <w:szCs w:val="24"/>
        </w:rPr>
      </w:pPr>
    </w:p>
    <w:p w:rsidR="00135C93" w:rsidRPr="00135C93" w:rsidRDefault="00135C93">
      <w:pPr>
        <w:pStyle w:val="ConsPlusNormal"/>
        <w:ind w:firstLine="540"/>
        <w:jc w:val="both"/>
        <w:rPr>
          <w:rFonts w:ascii="Times New Roman" w:hAnsi="Times New Roman" w:cs="Times New Roman"/>
          <w:sz w:val="24"/>
          <w:szCs w:val="24"/>
        </w:rPr>
      </w:pPr>
      <w:r w:rsidRPr="00135C93">
        <w:rPr>
          <w:rFonts w:ascii="Times New Roman" w:hAnsi="Times New Roman" w:cs="Times New Roman"/>
          <w:sz w:val="24"/>
          <w:szCs w:val="24"/>
        </w:rPr>
        <w:t>1. Граждане не имеют права на включение в Список в случае, если:</w:t>
      </w:r>
    </w:p>
    <w:p w:rsidR="00135C93" w:rsidRPr="00135C93" w:rsidRDefault="00135C93">
      <w:pPr>
        <w:pStyle w:val="ConsPlusNormal"/>
        <w:spacing w:before="220"/>
        <w:ind w:firstLine="540"/>
        <w:jc w:val="both"/>
        <w:rPr>
          <w:rFonts w:ascii="Times New Roman" w:hAnsi="Times New Roman" w:cs="Times New Roman"/>
          <w:sz w:val="24"/>
          <w:szCs w:val="24"/>
        </w:rPr>
      </w:pPr>
      <w:r w:rsidRPr="00135C93">
        <w:rPr>
          <w:rFonts w:ascii="Times New Roman" w:hAnsi="Times New Roman" w:cs="Times New Roman"/>
          <w:sz w:val="24"/>
          <w:szCs w:val="24"/>
        </w:rPr>
        <w:t xml:space="preserve">1) гражданин не относится ни к одной из категорий граждан, указанных в </w:t>
      </w:r>
      <w:hyperlink w:anchor="P25" w:history="1">
        <w:r w:rsidRPr="00135C93">
          <w:rPr>
            <w:rFonts w:ascii="Times New Roman" w:hAnsi="Times New Roman" w:cs="Times New Roman"/>
            <w:sz w:val="24"/>
            <w:szCs w:val="24"/>
          </w:rPr>
          <w:t>статье 2</w:t>
        </w:r>
      </w:hyperlink>
      <w:r w:rsidRPr="00135C93">
        <w:rPr>
          <w:rFonts w:ascii="Times New Roman" w:hAnsi="Times New Roman" w:cs="Times New Roman"/>
          <w:sz w:val="24"/>
          <w:szCs w:val="24"/>
        </w:rPr>
        <w:t xml:space="preserve"> настоящего Закона;</w:t>
      </w:r>
    </w:p>
    <w:p w:rsidR="00135C93" w:rsidRPr="00135C93" w:rsidRDefault="00135C93">
      <w:pPr>
        <w:pStyle w:val="ConsPlusNormal"/>
        <w:spacing w:before="220"/>
        <w:ind w:firstLine="540"/>
        <w:jc w:val="both"/>
        <w:rPr>
          <w:rFonts w:ascii="Times New Roman" w:hAnsi="Times New Roman" w:cs="Times New Roman"/>
          <w:sz w:val="24"/>
          <w:szCs w:val="24"/>
        </w:rPr>
      </w:pPr>
      <w:r w:rsidRPr="00135C93">
        <w:rPr>
          <w:rFonts w:ascii="Times New Roman" w:hAnsi="Times New Roman" w:cs="Times New Roman"/>
          <w:sz w:val="24"/>
          <w:szCs w:val="24"/>
        </w:rPr>
        <w:t xml:space="preserve">2) отсутствуют определенные в </w:t>
      </w:r>
      <w:hyperlink w:anchor="P38" w:history="1">
        <w:r w:rsidRPr="00135C93">
          <w:rPr>
            <w:rFonts w:ascii="Times New Roman" w:hAnsi="Times New Roman" w:cs="Times New Roman"/>
            <w:sz w:val="24"/>
            <w:szCs w:val="24"/>
          </w:rPr>
          <w:t>статье 3</w:t>
        </w:r>
      </w:hyperlink>
      <w:r w:rsidRPr="00135C93">
        <w:rPr>
          <w:rFonts w:ascii="Times New Roman" w:hAnsi="Times New Roman" w:cs="Times New Roman"/>
          <w:sz w:val="24"/>
          <w:szCs w:val="24"/>
        </w:rPr>
        <w:t xml:space="preserve"> настоящего Закона основания включения гражданина в Список;</w:t>
      </w:r>
    </w:p>
    <w:p w:rsidR="00135C93" w:rsidRPr="00135C93" w:rsidRDefault="00135C93">
      <w:pPr>
        <w:pStyle w:val="ConsPlusNormal"/>
        <w:spacing w:before="220"/>
        <w:ind w:firstLine="540"/>
        <w:jc w:val="both"/>
        <w:rPr>
          <w:rFonts w:ascii="Times New Roman" w:hAnsi="Times New Roman" w:cs="Times New Roman"/>
          <w:sz w:val="24"/>
          <w:szCs w:val="24"/>
        </w:rPr>
      </w:pPr>
      <w:r w:rsidRPr="00135C93">
        <w:rPr>
          <w:rFonts w:ascii="Times New Roman" w:hAnsi="Times New Roman" w:cs="Times New Roman"/>
          <w:sz w:val="24"/>
          <w:szCs w:val="24"/>
        </w:rPr>
        <w:t>3) представленные гражданином документы содержат недостоверные сведения о гражданине и (или) членах его семьи.</w:t>
      </w:r>
    </w:p>
    <w:p w:rsidR="00135C93" w:rsidRPr="00135C93" w:rsidRDefault="00135C93">
      <w:pPr>
        <w:pStyle w:val="ConsPlusNormal"/>
        <w:spacing w:before="220"/>
        <w:ind w:firstLine="540"/>
        <w:jc w:val="both"/>
        <w:rPr>
          <w:rFonts w:ascii="Times New Roman" w:hAnsi="Times New Roman" w:cs="Times New Roman"/>
          <w:sz w:val="24"/>
          <w:szCs w:val="24"/>
        </w:rPr>
      </w:pPr>
      <w:r w:rsidRPr="00135C93">
        <w:rPr>
          <w:rFonts w:ascii="Times New Roman" w:hAnsi="Times New Roman" w:cs="Times New Roman"/>
          <w:sz w:val="24"/>
          <w:szCs w:val="24"/>
        </w:rPr>
        <w:t>2. Решение об отказе включить гражданина в Список может быть обжаловано таким гражданином в порядке, установленном законодательством Российской Федерации.</w:t>
      </w:r>
    </w:p>
    <w:p w:rsidR="00135C93" w:rsidRPr="00135C93" w:rsidRDefault="00135C93">
      <w:pPr>
        <w:pStyle w:val="ConsPlusNormal"/>
        <w:spacing w:before="220"/>
        <w:ind w:firstLine="540"/>
        <w:jc w:val="both"/>
        <w:rPr>
          <w:rFonts w:ascii="Times New Roman" w:hAnsi="Times New Roman" w:cs="Times New Roman"/>
          <w:sz w:val="24"/>
          <w:szCs w:val="24"/>
        </w:rPr>
      </w:pPr>
      <w:r w:rsidRPr="00135C93">
        <w:rPr>
          <w:rFonts w:ascii="Times New Roman" w:hAnsi="Times New Roman" w:cs="Times New Roman"/>
          <w:sz w:val="24"/>
          <w:szCs w:val="24"/>
        </w:rPr>
        <w:t>3. Гражданин, в отношении которого было принято решение об отказе включить его в Список, вправе повторно подать документы о включении в Список после устранения обстоятельств, послуживших основанием принятия такого решения.</w:t>
      </w:r>
    </w:p>
    <w:p w:rsidR="00135C93" w:rsidRPr="00135C93" w:rsidRDefault="00135C93">
      <w:pPr>
        <w:pStyle w:val="ConsPlusNormal"/>
        <w:jc w:val="both"/>
        <w:rPr>
          <w:rFonts w:ascii="Times New Roman" w:hAnsi="Times New Roman" w:cs="Times New Roman"/>
          <w:sz w:val="24"/>
          <w:szCs w:val="24"/>
        </w:rPr>
      </w:pPr>
    </w:p>
    <w:p w:rsidR="00135C93" w:rsidRPr="00135C93" w:rsidRDefault="00135C93">
      <w:pPr>
        <w:pStyle w:val="ConsPlusTitle"/>
        <w:ind w:firstLine="540"/>
        <w:jc w:val="both"/>
        <w:outlineLvl w:val="0"/>
        <w:rPr>
          <w:rFonts w:ascii="Times New Roman" w:hAnsi="Times New Roman" w:cs="Times New Roman"/>
          <w:sz w:val="24"/>
          <w:szCs w:val="24"/>
        </w:rPr>
      </w:pPr>
      <w:r w:rsidRPr="00135C93">
        <w:rPr>
          <w:rFonts w:ascii="Times New Roman" w:hAnsi="Times New Roman" w:cs="Times New Roman"/>
          <w:sz w:val="24"/>
          <w:szCs w:val="24"/>
        </w:rPr>
        <w:t>Статья 5. Правила формирования Списка и порядок принятия решения об отказе включить гражданина в Список</w:t>
      </w:r>
    </w:p>
    <w:p w:rsidR="00135C93" w:rsidRPr="00135C93" w:rsidRDefault="00135C93">
      <w:pPr>
        <w:pStyle w:val="ConsPlusNormal"/>
        <w:jc w:val="both"/>
        <w:rPr>
          <w:rFonts w:ascii="Times New Roman" w:hAnsi="Times New Roman" w:cs="Times New Roman"/>
          <w:sz w:val="24"/>
          <w:szCs w:val="24"/>
        </w:rPr>
      </w:pPr>
    </w:p>
    <w:p w:rsidR="00135C93" w:rsidRPr="00135C93" w:rsidRDefault="00135C93">
      <w:pPr>
        <w:pStyle w:val="ConsPlusNormal"/>
        <w:ind w:firstLine="540"/>
        <w:jc w:val="both"/>
        <w:rPr>
          <w:rFonts w:ascii="Times New Roman" w:hAnsi="Times New Roman" w:cs="Times New Roman"/>
          <w:sz w:val="24"/>
          <w:szCs w:val="24"/>
        </w:rPr>
      </w:pPr>
      <w:r w:rsidRPr="00135C93">
        <w:rPr>
          <w:rFonts w:ascii="Times New Roman" w:hAnsi="Times New Roman" w:cs="Times New Roman"/>
          <w:sz w:val="24"/>
          <w:szCs w:val="24"/>
        </w:rPr>
        <w:t>Правила формирования Списка, а также порядок принятия решения об отказе включить гражданина в Список определяются Правительством Московской области.</w:t>
      </w:r>
    </w:p>
    <w:p w:rsidR="00135C93" w:rsidRPr="00135C93" w:rsidRDefault="00135C93">
      <w:pPr>
        <w:pStyle w:val="ConsPlusNormal"/>
        <w:jc w:val="both"/>
        <w:rPr>
          <w:rFonts w:ascii="Times New Roman" w:hAnsi="Times New Roman" w:cs="Times New Roman"/>
          <w:sz w:val="24"/>
          <w:szCs w:val="24"/>
        </w:rPr>
      </w:pPr>
    </w:p>
    <w:p w:rsidR="00135C93" w:rsidRPr="00135C93" w:rsidRDefault="00135C93">
      <w:pPr>
        <w:pStyle w:val="ConsPlusTitle"/>
        <w:ind w:firstLine="540"/>
        <w:jc w:val="both"/>
        <w:outlineLvl w:val="0"/>
        <w:rPr>
          <w:rFonts w:ascii="Times New Roman" w:hAnsi="Times New Roman" w:cs="Times New Roman"/>
          <w:sz w:val="24"/>
          <w:szCs w:val="24"/>
        </w:rPr>
      </w:pPr>
      <w:r w:rsidRPr="00135C93">
        <w:rPr>
          <w:rFonts w:ascii="Times New Roman" w:hAnsi="Times New Roman" w:cs="Times New Roman"/>
          <w:sz w:val="24"/>
          <w:szCs w:val="24"/>
        </w:rPr>
        <w:t>Статья 6. Вступление в силу настоящего Закона</w:t>
      </w:r>
    </w:p>
    <w:p w:rsidR="00135C93" w:rsidRPr="00135C93" w:rsidRDefault="00135C93">
      <w:pPr>
        <w:pStyle w:val="ConsPlusNormal"/>
        <w:jc w:val="both"/>
        <w:rPr>
          <w:rFonts w:ascii="Times New Roman" w:hAnsi="Times New Roman" w:cs="Times New Roman"/>
          <w:sz w:val="24"/>
          <w:szCs w:val="24"/>
        </w:rPr>
      </w:pPr>
    </w:p>
    <w:p w:rsidR="00135C93" w:rsidRPr="00135C93" w:rsidRDefault="00135C93">
      <w:pPr>
        <w:pStyle w:val="ConsPlusNormal"/>
        <w:ind w:firstLine="540"/>
        <w:jc w:val="both"/>
        <w:rPr>
          <w:rFonts w:ascii="Times New Roman" w:hAnsi="Times New Roman" w:cs="Times New Roman"/>
          <w:sz w:val="24"/>
          <w:szCs w:val="24"/>
        </w:rPr>
      </w:pPr>
      <w:r w:rsidRPr="00135C93">
        <w:rPr>
          <w:rFonts w:ascii="Times New Roman" w:hAnsi="Times New Roman" w:cs="Times New Roman"/>
          <w:sz w:val="24"/>
          <w:szCs w:val="24"/>
        </w:rPr>
        <w:t>Настоящий Закон вступает в силу через 10 дней после его официального опубликования.</w:t>
      </w:r>
    </w:p>
    <w:p w:rsidR="00135C93" w:rsidRPr="00135C93" w:rsidRDefault="00135C93">
      <w:pPr>
        <w:pStyle w:val="ConsPlusNormal"/>
        <w:jc w:val="both"/>
        <w:rPr>
          <w:rFonts w:ascii="Times New Roman" w:hAnsi="Times New Roman" w:cs="Times New Roman"/>
          <w:sz w:val="24"/>
          <w:szCs w:val="24"/>
        </w:rPr>
      </w:pPr>
    </w:p>
    <w:p w:rsidR="00135C93" w:rsidRPr="00135C93" w:rsidRDefault="00135C93">
      <w:pPr>
        <w:pStyle w:val="ConsPlusNormal"/>
        <w:jc w:val="right"/>
        <w:rPr>
          <w:rFonts w:ascii="Times New Roman" w:hAnsi="Times New Roman" w:cs="Times New Roman"/>
          <w:sz w:val="24"/>
          <w:szCs w:val="24"/>
        </w:rPr>
      </w:pPr>
      <w:r w:rsidRPr="00135C93">
        <w:rPr>
          <w:rFonts w:ascii="Times New Roman" w:hAnsi="Times New Roman" w:cs="Times New Roman"/>
          <w:sz w:val="24"/>
          <w:szCs w:val="24"/>
        </w:rPr>
        <w:t>И.о. Губернатора Московской области</w:t>
      </w:r>
    </w:p>
    <w:p w:rsidR="00135C93" w:rsidRPr="00135C93" w:rsidRDefault="00135C93">
      <w:pPr>
        <w:pStyle w:val="ConsPlusNormal"/>
        <w:jc w:val="right"/>
        <w:rPr>
          <w:rFonts w:ascii="Times New Roman" w:hAnsi="Times New Roman" w:cs="Times New Roman"/>
          <w:sz w:val="24"/>
          <w:szCs w:val="24"/>
        </w:rPr>
      </w:pPr>
      <w:r w:rsidRPr="00135C93">
        <w:rPr>
          <w:rFonts w:ascii="Times New Roman" w:hAnsi="Times New Roman" w:cs="Times New Roman"/>
          <w:sz w:val="24"/>
          <w:szCs w:val="24"/>
        </w:rPr>
        <w:t xml:space="preserve">Г.В. </w:t>
      </w:r>
      <w:proofErr w:type="spellStart"/>
      <w:r w:rsidRPr="00135C93">
        <w:rPr>
          <w:rFonts w:ascii="Times New Roman" w:hAnsi="Times New Roman" w:cs="Times New Roman"/>
          <w:sz w:val="24"/>
          <w:szCs w:val="24"/>
        </w:rPr>
        <w:t>Елянюшкин</w:t>
      </w:r>
      <w:proofErr w:type="spellEnd"/>
    </w:p>
    <w:p w:rsidR="00135C93" w:rsidRPr="00135C93" w:rsidRDefault="00135C93">
      <w:pPr>
        <w:pStyle w:val="ConsPlusNormal"/>
        <w:rPr>
          <w:rFonts w:ascii="Times New Roman" w:hAnsi="Times New Roman" w:cs="Times New Roman"/>
          <w:sz w:val="24"/>
          <w:szCs w:val="24"/>
        </w:rPr>
      </w:pPr>
      <w:r w:rsidRPr="00135C93">
        <w:rPr>
          <w:rFonts w:ascii="Times New Roman" w:hAnsi="Times New Roman" w:cs="Times New Roman"/>
          <w:sz w:val="24"/>
          <w:szCs w:val="24"/>
        </w:rPr>
        <w:t>9 апреля 2014 года</w:t>
      </w:r>
    </w:p>
    <w:p w:rsidR="00135C93" w:rsidRPr="00135C93" w:rsidRDefault="00135C93">
      <w:pPr>
        <w:pStyle w:val="ConsPlusNormal"/>
        <w:spacing w:before="220"/>
        <w:rPr>
          <w:rFonts w:ascii="Times New Roman" w:hAnsi="Times New Roman" w:cs="Times New Roman"/>
          <w:sz w:val="24"/>
          <w:szCs w:val="24"/>
        </w:rPr>
      </w:pPr>
      <w:r w:rsidRPr="00135C93">
        <w:rPr>
          <w:rFonts w:ascii="Times New Roman" w:hAnsi="Times New Roman" w:cs="Times New Roman"/>
          <w:sz w:val="24"/>
          <w:szCs w:val="24"/>
        </w:rPr>
        <w:t>N 30/2014-ОЗ</w:t>
      </w:r>
    </w:p>
    <w:p w:rsidR="00135C93" w:rsidRPr="00135C93" w:rsidRDefault="00135C93">
      <w:pPr>
        <w:pStyle w:val="ConsPlusNormal"/>
        <w:jc w:val="both"/>
        <w:rPr>
          <w:rFonts w:ascii="Times New Roman" w:hAnsi="Times New Roman" w:cs="Times New Roman"/>
          <w:sz w:val="24"/>
          <w:szCs w:val="24"/>
        </w:rPr>
      </w:pPr>
    </w:p>
    <w:p w:rsidR="00135C93" w:rsidRPr="00135C93" w:rsidRDefault="00135C93">
      <w:pPr>
        <w:pStyle w:val="ConsPlusNormal"/>
        <w:jc w:val="both"/>
        <w:rPr>
          <w:rFonts w:ascii="Times New Roman" w:hAnsi="Times New Roman" w:cs="Times New Roman"/>
          <w:sz w:val="24"/>
          <w:szCs w:val="24"/>
        </w:rPr>
      </w:pPr>
    </w:p>
    <w:p w:rsidR="00135C93" w:rsidRPr="00135C93" w:rsidRDefault="00135C93">
      <w:pPr>
        <w:pStyle w:val="ConsPlusNormal"/>
        <w:pBdr>
          <w:top w:val="single" w:sz="6" w:space="0" w:color="auto"/>
        </w:pBdr>
        <w:spacing w:before="100" w:after="100"/>
        <w:jc w:val="both"/>
        <w:rPr>
          <w:rFonts w:ascii="Times New Roman" w:hAnsi="Times New Roman" w:cs="Times New Roman"/>
          <w:sz w:val="24"/>
          <w:szCs w:val="24"/>
        </w:rPr>
      </w:pPr>
    </w:p>
    <w:p w:rsidR="00E40F27" w:rsidRPr="00135C93" w:rsidRDefault="00DB0F75">
      <w:pPr>
        <w:rPr>
          <w:rFonts w:ascii="Times New Roman" w:hAnsi="Times New Roman" w:cs="Times New Roman"/>
          <w:sz w:val="24"/>
          <w:szCs w:val="24"/>
        </w:rPr>
      </w:pPr>
    </w:p>
    <w:sectPr w:rsidR="00E40F27" w:rsidRPr="00135C93" w:rsidSect="002A3F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revisionView w:inkAnnotations="0"/>
  <w:defaultTabStop w:val="708"/>
  <w:characterSpacingControl w:val="doNotCompress"/>
  <w:compat/>
  <w:rsids>
    <w:rsidRoot w:val="00135C93"/>
    <w:rsid w:val="000C0627"/>
    <w:rsid w:val="00135C93"/>
    <w:rsid w:val="001B17EC"/>
    <w:rsid w:val="0026355A"/>
    <w:rsid w:val="002B0FCF"/>
    <w:rsid w:val="002B3EEC"/>
    <w:rsid w:val="00337B53"/>
    <w:rsid w:val="00547BD7"/>
    <w:rsid w:val="00627105"/>
    <w:rsid w:val="006E2EB9"/>
    <w:rsid w:val="00862BCF"/>
    <w:rsid w:val="00A118A2"/>
    <w:rsid w:val="00AC49AF"/>
    <w:rsid w:val="00B06A4A"/>
    <w:rsid w:val="00B87B4E"/>
    <w:rsid w:val="00DB0F75"/>
    <w:rsid w:val="00FE6B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EEC"/>
  </w:style>
  <w:style w:type="paragraph" w:styleId="1">
    <w:name w:val="heading 1"/>
    <w:basedOn w:val="a"/>
    <w:next w:val="a"/>
    <w:link w:val="10"/>
    <w:qFormat/>
    <w:rsid w:val="006E2EB9"/>
    <w:pPr>
      <w:spacing w:before="240" w:after="240"/>
      <w:outlineLvl w:val="0"/>
    </w:pPr>
    <w:rPr>
      <w:rFonts w:eastAsia="Times New Roman"/>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E2EB9"/>
    <w:rPr>
      <w:rFonts w:eastAsia="Times New Roman"/>
      <w:b/>
      <w:szCs w:val="20"/>
      <w:lang w:val="en-US"/>
    </w:rPr>
  </w:style>
  <w:style w:type="character" w:customStyle="1" w:styleId="11">
    <w:name w:val="Заголовок 1 Знак1"/>
    <w:basedOn w:val="a0"/>
    <w:rsid w:val="006E2EB9"/>
    <w:rPr>
      <w:rFonts w:ascii="Times New Roman" w:eastAsia="Times New Roman" w:hAnsi="Times New Roman" w:cs="Times New Roman"/>
      <w:b/>
      <w:sz w:val="24"/>
      <w:szCs w:val="20"/>
      <w:lang w:val="en-US" w:eastAsia="en-US"/>
    </w:rPr>
  </w:style>
  <w:style w:type="paragraph" w:customStyle="1" w:styleId="ConsPlusNormal">
    <w:name w:val="ConsPlusNormal"/>
    <w:rsid w:val="00135C93"/>
    <w:pPr>
      <w:widowControl w:val="0"/>
      <w:autoSpaceDE w:val="0"/>
      <w:autoSpaceDN w:val="0"/>
      <w:jc w:val="left"/>
    </w:pPr>
    <w:rPr>
      <w:rFonts w:ascii="Calibri" w:eastAsia="Times New Roman" w:hAnsi="Calibri" w:cs="Calibri"/>
      <w:szCs w:val="20"/>
      <w:lang w:eastAsia="ru-RU"/>
    </w:rPr>
  </w:style>
  <w:style w:type="paragraph" w:customStyle="1" w:styleId="ConsPlusTitle">
    <w:name w:val="ConsPlusTitle"/>
    <w:rsid w:val="00135C93"/>
    <w:pPr>
      <w:widowControl w:val="0"/>
      <w:autoSpaceDE w:val="0"/>
      <w:autoSpaceDN w:val="0"/>
      <w:jc w:val="left"/>
    </w:pPr>
    <w:rPr>
      <w:rFonts w:ascii="Calibri" w:eastAsia="Times New Roman" w:hAnsi="Calibri" w:cs="Calibri"/>
      <w:b/>
      <w:szCs w:val="20"/>
      <w:lang w:eastAsia="ru-RU"/>
    </w:rPr>
  </w:style>
  <w:style w:type="paragraph" w:customStyle="1" w:styleId="ConsPlusTitlePage">
    <w:name w:val="ConsPlusTitlePage"/>
    <w:rsid w:val="00135C93"/>
    <w:pPr>
      <w:widowControl w:val="0"/>
      <w:autoSpaceDE w:val="0"/>
      <w:autoSpaceDN w:val="0"/>
      <w:jc w:val="left"/>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DC5C73A6FBBE55081F9F56CC8C7E86213C728DA46A47500D2B51224414CBB24FA90B5478FAD090FF508409378D2059F82074F6g4a2L" TargetMode="External"/><Relationship Id="rId13" Type="http://schemas.openxmlformats.org/officeDocument/2006/relationships/hyperlink" Target="consultantplus://offline/ref=BBDC5C73A6FBBE55081F9F56CC8C7E862036708AA86047500D2B51224414CBB24FA90B5D7CF187C7BA0EDD5877C62D5EE23C74F055C40CD0g0a1L" TargetMode="External"/><Relationship Id="rId18" Type="http://schemas.openxmlformats.org/officeDocument/2006/relationships/hyperlink" Target="consultantplus://offline/ref=BBDC5C73A6FBBE55081F9F56CC8C7E862036708AA86047500D2B51224414CBB25DA953517CF59AC1BC1B8B0932g9aAL" TargetMode="External"/><Relationship Id="rId3" Type="http://schemas.openxmlformats.org/officeDocument/2006/relationships/webSettings" Target="webSettings.xml"/><Relationship Id="rId7" Type="http://schemas.openxmlformats.org/officeDocument/2006/relationships/hyperlink" Target="consultantplus://offline/ref=BBDC5C73A6FBBE55081F9F56CC8C7E862035708CA26447500D2B51224414CBB25DA953517CF59AC1BC1B8B0932g9aAL" TargetMode="External"/><Relationship Id="rId12" Type="http://schemas.openxmlformats.org/officeDocument/2006/relationships/hyperlink" Target="consultantplus://offline/ref=BBDC5C73A6FBBE55081F9F56CC8C7E8621347484A26347500D2B51224414CBB25DA953517CF59AC1BC1B8B0932g9aAL" TargetMode="External"/><Relationship Id="rId17" Type="http://schemas.openxmlformats.org/officeDocument/2006/relationships/hyperlink" Target="consultantplus://offline/ref=BBDC5C73A6FBBE55081F9F56CC8C7E862036708AA86047500D2B51224414CBB25DA953517CF59AC1BC1B8B0932g9aAL" TargetMode="External"/><Relationship Id="rId2" Type="http://schemas.openxmlformats.org/officeDocument/2006/relationships/settings" Target="settings.xml"/><Relationship Id="rId16" Type="http://schemas.openxmlformats.org/officeDocument/2006/relationships/hyperlink" Target="consultantplus://offline/ref=BBDC5C73A6FBBE55081F9F56CC8C7E862036708AA86047500D2B51224414CBB24FA90B5D7CF187C7BA0EDD5877C62D5EE23C74F055C40CD0g0a1L"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BBDC5C73A6FBBE55081F9E58D98C7E8621357C85A76B47500D2B51224414CBB24FA90B5D7CF184C1BC0EDD5877C62D5EE23C74F055C40CD0g0a1L" TargetMode="External"/><Relationship Id="rId11" Type="http://schemas.openxmlformats.org/officeDocument/2006/relationships/hyperlink" Target="consultantplus://offline/ref=BBDC5C73A6FBBE55081F9E58D98C7E8621357C85A76B47500D2B51224414CBB24FA90B5D7CF184C0B90EDD5877C62D5EE23C74F055C40CD0g0a1L" TargetMode="External"/><Relationship Id="rId5" Type="http://schemas.openxmlformats.org/officeDocument/2006/relationships/hyperlink" Target="consultantplus://offline/ref=BBDC5C73A6FBBE55081F9E58D98C7E8621347189A76147500D2B51224414CBB24FA90B5D7CF184C1BC0EDD5877C62D5EE23C74F055C40CD0g0a1L" TargetMode="External"/><Relationship Id="rId15" Type="http://schemas.openxmlformats.org/officeDocument/2006/relationships/hyperlink" Target="consultantplus://offline/ref=BBDC5C73A6FBBE55081F9F56CC8C7E8621347484A26347500D2B51224414CBB25DA953517CF59AC1BC1B8B0932g9aAL" TargetMode="External"/><Relationship Id="rId10" Type="http://schemas.openxmlformats.org/officeDocument/2006/relationships/hyperlink" Target="consultantplus://offline/ref=BBDC5C73A6FBBE55081F9E58D98C7E8621357C85A76B47500D2B51224414CBB24FA90B5D7CF184C0BA0EDD5877C62D5EE23C74F055C40CD0g0a1L" TargetMode="External"/><Relationship Id="rId19" Type="http://schemas.openxmlformats.org/officeDocument/2006/relationships/fontTable" Target="fontTable.xml"/><Relationship Id="rId4" Type="http://schemas.openxmlformats.org/officeDocument/2006/relationships/hyperlink" Target="consultantplus://offline/ref=BBDC5C73A6FBBE55081F9E58D98C7E86223C7D8EA86547500D2B51224414CBB25DA953517CF59AC1BC1B8B0932g9aAL" TargetMode="External"/><Relationship Id="rId9" Type="http://schemas.openxmlformats.org/officeDocument/2006/relationships/hyperlink" Target="consultantplus://offline/ref=BBDC5C73A6FBBE55081F9E58D98C7E8621357C85A76B47500D2B51224414CBB24FA90B5D7CF184C1B20EDD5877C62D5EE23C74F055C40CD0g0a1L" TargetMode="External"/><Relationship Id="rId14" Type="http://schemas.openxmlformats.org/officeDocument/2006/relationships/hyperlink" Target="consultantplus://offline/ref=BBDC5C73A6FBBE55081F9E58D98C7E8621347189A76147500D2B51224414CBB24FA90B5D7CF184C1B30EDD5877C62D5EE23C74F055C40CD0g0a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1757</Words>
  <Characters>10019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11753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levchenko</dc:creator>
  <cp:keywords/>
  <dc:description/>
  <cp:lastModifiedBy>levchenko</cp:lastModifiedBy>
  <cp:revision>1</cp:revision>
  <dcterms:created xsi:type="dcterms:W3CDTF">2019-07-04T11:26:00Z</dcterms:created>
  <dcterms:modified xsi:type="dcterms:W3CDTF">2019-07-04T11:57:00Z</dcterms:modified>
</cp:coreProperties>
</file>