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02" w:rsidRPr="00AC7917" w:rsidRDefault="00590602" w:rsidP="00590602">
      <w:pPr>
        <w:pStyle w:val="2"/>
        <w:jc w:val="center"/>
      </w:pPr>
      <w:r w:rsidRPr="00AC7917">
        <w:t>МОСКОВСКАЯ ОБЛАСТЬ</w:t>
      </w:r>
    </w:p>
    <w:p w:rsidR="00590602" w:rsidRDefault="00590602" w:rsidP="00590602">
      <w:pPr>
        <w:pStyle w:val="a3"/>
        <w:jc w:val="center"/>
      </w:pPr>
      <w:r w:rsidRPr="00AC7917">
        <w:t xml:space="preserve">ИЗБИРАТЕЛЬНАЯ КОМИССИЯ </w:t>
      </w:r>
    </w:p>
    <w:p w:rsidR="00590602" w:rsidRPr="00AC7917" w:rsidRDefault="00590602" w:rsidP="00590602">
      <w:pPr>
        <w:pStyle w:val="a3"/>
        <w:jc w:val="center"/>
      </w:pPr>
      <w:r>
        <w:t xml:space="preserve">ГОРОДСКОГО ОКРУГА ЭЛЕКТРОСТАЛЬ </w:t>
      </w:r>
    </w:p>
    <w:p w:rsidR="00590602" w:rsidRPr="00AC7917" w:rsidRDefault="00590602" w:rsidP="00590602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590602" w:rsidRPr="00AC7917" w:rsidRDefault="00590602" w:rsidP="00590602">
      <w:pPr>
        <w:pStyle w:val="a5"/>
        <w:jc w:val="center"/>
      </w:pPr>
      <w:r w:rsidRPr="00AC7917">
        <w:t xml:space="preserve">Решение </w:t>
      </w:r>
    </w:p>
    <w:p w:rsidR="00590602" w:rsidRPr="00AC7917" w:rsidRDefault="00590602" w:rsidP="00590602">
      <w:pPr>
        <w:rPr>
          <w:b/>
          <w:sz w:val="28"/>
          <w:szCs w:val="28"/>
        </w:rPr>
      </w:pPr>
    </w:p>
    <w:p w:rsidR="00590602" w:rsidRPr="00F21286" w:rsidRDefault="00590602" w:rsidP="00590602">
      <w:pPr>
        <w:rPr>
          <w:sz w:val="28"/>
          <w:szCs w:val="28"/>
        </w:rPr>
      </w:pPr>
      <w:r w:rsidRPr="00F21286">
        <w:rPr>
          <w:sz w:val="28"/>
          <w:szCs w:val="28"/>
        </w:rPr>
        <w:t xml:space="preserve">от </w:t>
      </w:r>
      <w:r w:rsidR="00F21286" w:rsidRPr="00F21286">
        <w:rPr>
          <w:sz w:val="28"/>
          <w:szCs w:val="28"/>
        </w:rPr>
        <w:t xml:space="preserve">08 июля </w:t>
      </w:r>
      <w:r w:rsidRPr="00F21286">
        <w:rPr>
          <w:sz w:val="28"/>
          <w:szCs w:val="28"/>
        </w:rPr>
        <w:t>20</w:t>
      </w:r>
      <w:r w:rsidR="00F21286" w:rsidRPr="00F21286">
        <w:rPr>
          <w:sz w:val="28"/>
          <w:szCs w:val="28"/>
        </w:rPr>
        <w:t>20</w:t>
      </w:r>
      <w:r w:rsidRPr="00F21286">
        <w:rPr>
          <w:sz w:val="28"/>
          <w:szCs w:val="28"/>
        </w:rPr>
        <w:t xml:space="preserve"> г.                                             </w:t>
      </w:r>
      <w:r w:rsidR="00C77DAC">
        <w:rPr>
          <w:sz w:val="28"/>
          <w:szCs w:val="28"/>
        </w:rPr>
        <w:t xml:space="preserve"> </w:t>
      </w:r>
      <w:r w:rsidRPr="00F21286">
        <w:rPr>
          <w:sz w:val="28"/>
          <w:szCs w:val="28"/>
        </w:rPr>
        <w:t xml:space="preserve">                          </w:t>
      </w:r>
      <w:r w:rsidR="00835432">
        <w:rPr>
          <w:sz w:val="28"/>
          <w:szCs w:val="28"/>
        </w:rPr>
        <w:t xml:space="preserve">    </w:t>
      </w:r>
      <w:r w:rsidRPr="00F21286">
        <w:rPr>
          <w:sz w:val="28"/>
          <w:szCs w:val="28"/>
        </w:rPr>
        <w:t xml:space="preserve">                № </w:t>
      </w:r>
      <w:r w:rsidR="00F21286" w:rsidRPr="00F21286">
        <w:rPr>
          <w:sz w:val="28"/>
          <w:szCs w:val="28"/>
        </w:rPr>
        <w:t>7/8</w:t>
      </w:r>
    </w:p>
    <w:p w:rsidR="00590602" w:rsidRPr="00C77DAC" w:rsidRDefault="00590602" w:rsidP="00590602">
      <w:pPr>
        <w:rPr>
          <w:sz w:val="24"/>
          <w:szCs w:val="24"/>
        </w:rPr>
      </w:pPr>
    </w:p>
    <w:p w:rsidR="00590602" w:rsidRPr="00C77DAC" w:rsidRDefault="00590602" w:rsidP="00C77DAC">
      <w:pPr>
        <w:pStyle w:val="3"/>
        <w:rPr>
          <w:b w:val="0"/>
          <w:szCs w:val="28"/>
        </w:rPr>
      </w:pPr>
      <w:bookmarkStart w:id="0" w:name="_GoBack"/>
      <w:r w:rsidRPr="00B02445">
        <w:rPr>
          <w:b w:val="0"/>
          <w:szCs w:val="28"/>
        </w:rPr>
        <w:t>Об утверждении формы списка</w:t>
      </w:r>
      <w:r w:rsidR="00C77DAC">
        <w:rPr>
          <w:b w:val="0"/>
          <w:szCs w:val="28"/>
        </w:rPr>
        <w:t xml:space="preserve"> </w:t>
      </w:r>
      <w:r w:rsidRPr="00B02445">
        <w:rPr>
          <w:b w:val="0"/>
          <w:szCs w:val="28"/>
        </w:rPr>
        <w:t>кандидатов, выдвинут</w:t>
      </w:r>
      <w:r w:rsidR="00C77DAC">
        <w:rPr>
          <w:b w:val="0"/>
          <w:szCs w:val="28"/>
        </w:rPr>
        <w:t>ых избирательными объединениями</w:t>
      </w:r>
      <w:bookmarkEnd w:id="0"/>
    </w:p>
    <w:p w:rsidR="00590602" w:rsidRPr="00B02445" w:rsidRDefault="00590602" w:rsidP="00590602">
      <w:pPr>
        <w:rPr>
          <w:sz w:val="28"/>
          <w:szCs w:val="28"/>
        </w:rPr>
      </w:pPr>
    </w:p>
    <w:p w:rsidR="00590602" w:rsidRPr="00B02445" w:rsidRDefault="00590602" w:rsidP="00590602">
      <w:pPr>
        <w:pStyle w:val="3"/>
        <w:jc w:val="both"/>
        <w:rPr>
          <w:b w:val="0"/>
          <w:i/>
          <w:szCs w:val="28"/>
        </w:rPr>
      </w:pPr>
      <w:r w:rsidRPr="00B02445">
        <w:rPr>
          <w:b w:val="0"/>
          <w:szCs w:val="28"/>
        </w:rPr>
        <w:t xml:space="preserve">      Руководствуясь пунктом 14.4 статьи 35 Федерального закона «Об основных гарантиях избирательных прав и права на участие в референдуме граждан Российской Федерации», частью </w:t>
      </w:r>
      <w:r>
        <w:rPr>
          <w:b w:val="0"/>
          <w:szCs w:val="28"/>
        </w:rPr>
        <w:t>3</w:t>
      </w:r>
      <w:r w:rsidRPr="00B02445">
        <w:rPr>
          <w:b w:val="0"/>
          <w:szCs w:val="28"/>
        </w:rPr>
        <w:t xml:space="preserve"> статьи 27 Закона Московской области «О муниципальных выборах в Московской области» избирательная комиссия </w:t>
      </w:r>
      <w:r>
        <w:rPr>
          <w:b w:val="0"/>
          <w:szCs w:val="28"/>
        </w:rPr>
        <w:t>городского округа Электросталь</w:t>
      </w:r>
    </w:p>
    <w:p w:rsidR="00590602" w:rsidRPr="00B02445" w:rsidRDefault="00590602" w:rsidP="00590602">
      <w:pPr>
        <w:pStyle w:val="3"/>
        <w:jc w:val="both"/>
        <w:rPr>
          <w:b w:val="0"/>
          <w:szCs w:val="28"/>
        </w:rPr>
      </w:pPr>
    </w:p>
    <w:p w:rsidR="00590602" w:rsidRPr="00B02445" w:rsidRDefault="00590602" w:rsidP="00590602">
      <w:pPr>
        <w:pStyle w:val="3"/>
        <w:rPr>
          <w:b w:val="0"/>
          <w:szCs w:val="28"/>
        </w:rPr>
      </w:pPr>
      <w:r w:rsidRPr="00B02445">
        <w:rPr>
          <w:b w:val="0"/>
          <w:szCs w:val="28"/>
        </w:rPr>
        <w:t>РЕШИЛА:</w:t>
      </w:r>
    </w:p>
    <w:p w:rsidR="00590602" w:rsidRPr="00B02445" w:rsidRDefault="00590602" w:rsidP="00590602">
      <w:pPr>
        <w:pStyle w:val="3"/>
        <w:jc w:val="both"/>
        <w:rPr>
          <w:b w:val="0"/>
          <w:szCs w:val="28"/>
        </w:rPr>
      </w:pPr>
    </w:p>
    <w:p w:rsidR="00590602" w:rsidRPr="00B02445" w:rsidRDefault="0083349C" w:rsidP="00590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0602" w:rsidRPr="00B02445">
        <w:rPr>
          <w:sz w:val="28"/>
          <w:szCs w:val="28"/>
        </w:rPr>
        <w:t xml:space="preserve">Утвердить форму Списка кандидатов в депутаты Совета депутатов </w:t>
      </w:r>
      <w:r w:rsidR="00590602">
        <w:rPr>
          <w:sz w:val="28"/>
          <w:szCs w:val="28"/>
        </w:rPr>
        <w:t>городского округа Электросталь</w:t>
      </w:r>
      <w:r w:rsidR="00590602" w:rsidRPr="00B02445">
        <w:rPr>
          <w:sz w:val="28"/>
          <w:szCs w:val="28"/>
        </w:rPr>
        <w:t xml:space="preserve">, выдвинутых избирательными </w:t>
      </w:r>
      <w:proofErr w:type="gramStart"/>
      <w:r w:rsidR="00590602" w:rsidRPr="00B02445">
        <w:rPr>
          <w:sz w:val="28"/>
          <w:szCs w:val="28"/>
        </w:rPr>
        <w:t>объединениями  (</w:t>
      </w:r>
      <w:proofErr w:type="gramEnd"/>
      <w:r w:rsidR="00590602" w:rsidRPr="00B02445">
        <w:rPr>
          <w:sz w:val="28"/>
          <w:szCs w:val="28"/>
        </w:rPr>
        <w:t>прилагается).</w:t>
      </w:r>
    </w:p>
    <w:p w:rsidR="00590602" w:rsidRPr="00B02445" w:rsidRDefault="00590602" w:rsidP="00574757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B02445">
        <w:rPr>
          <w:sz w:val="28"/>
          <w:szCs w:val="28"/>
        </w:rPr>
        <w:t xml:space="preserve">2. </w:t>
      </w:r>
      <w:r w:rsidR="0083349C" w:rsidRPr="0083349C">
        <w:rPr>
          <w:sz w:val="28"/>
          <w:szCs w:val="28"/>
        </w:rPr>
        <w:t xml:space="preserve"> </w:t>
      </w:r>
      <w:r w:rsidRPr="00B02445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в </w:t>
      </w:r>
      <w:r w:rsidR="0083349C">
        <w:rPr>
          <w:sz w:val="28"/>
          <w:szCs w:val="28"/>
        </w:rPr>
        <w:t>газете «Официальный Вестник»</w:t>
      </w:r>
      <w:r>
        <w:rPr>
          <w:sz w:val="28"/>
          <w:szCs w:val="28"/>
        </w:rPr>
        <w:t>.</w:t>
      </w:r>
    </w:p>
    <w:p w:rsidR="00590602" w:rsidRPr="00AC7917" w:rsidRDefault="0083349C" w:rsidP="00574757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="00590602" w:rsidRPr="00B02445">
        <w:rPr>
          <w:sz w:val="28"/>
          <w:szCs w:val="28"/>
        </w:rPr>
        <w:t xml:space="preserve"> </w:t>
      </w:r>
      <w:r w:rsidR="00590602">
        <w:rPr>
          <w:sz w:val="28"/>
          <w:szCs w:val="28"/>
        </w:rPr>
        <w:t>Контроль за ис</w:t>
      </w:r>
      <w:r w:rsidR="00590602" w:rsidRPr="00547A0D">
        <w:rPr>
          <w:sz w:val="28"/>
          <w:szCs w:val="28"/>
        </w:rPr>
        <w:t xml:space="preserve">полнением настоящего решения возложить на заместителя председателя избирательной комиссии </w:t>
      </w:r>
      <w:r w:rsidR="00590602">
        <w:rPr>
          <w:sz w:val="28"/>
          <w:szCs w:val="28"/>
        </w:rPr>
        <w:t>городского округа Электросталь Субботина С.М.</w:t>
      </w:r>
    </w:p>
    <w:p w:rsidR="00590602" w:rsidRPr="00AC7917" w:rsidRDefault="00590602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590602" w:rsidRDefault="00590602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83349C" w:rsidRPr="00AC7917" w:rsidRDefault="0083349C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590602" w:rsidRPr="00AC7917" w:rsidRDefault="00590602" w:rsidP="00590602">
      <w:pPr>
        <w:jc w:val="both"/>
        <w:rPr>
          <w:sz w:val="28"/>
        </w:rPr>
      </w:pPr>
      <w:r w:rsidRPr="00AC7917">
        <w:rPr>
          <w:sz w:val="28"/>
        </w:rPr>
        <w:t xml:space="preserve">Председатель территориальной </w:t>
      </w:r>
    </w:p>
    <w:p w:rsidR="00590602" w:rsidRPr="00AC7917" w:rsidRDefault="00590602" w:rsidP="00590602">
      <w:pPr>
        <w:jc w:val="both"/>
        <w:rPr>
          <w:sz w:val="28"/>
        </w:rPr>
      </w:pPr>
      <w:r w:rsidRPr="00AC7917">
        <w:rPr>
          <w:sz w:val="28"/>
        </w:rPr>
        <w:t>избирательной комиссии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>
        <w:rPr>
          <w:sz w:val="28"/>
        </w:rPr>
        <w:t>О.В. Богданова</w:t>
      </w:r>
    </w:p>
    <w:p w:rsidR="00590602" w:rsidRPr="00AC7917" w:rsidRDefault="00590602" w:rsidP="00590602">
      <w:pPr>
        <w:jc w:val="both"/>
      </w:pP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  <w:t xml:space="preserve">           </w:t>
      </w:r>
      <w:r w:rsidRPr="00AC7917">
        <w:rPr>
          <w:sz w:val="28"/>
        </w:rPr>
        <w:tab/>
      </w:r>
    </w:p>
    <w:p w:rsidR="00590602" w:rsidRPr="00AC7917" w:rsidRDefault="00590602" w:rsidP="00590602">
      <w:pPr>
        <w:jc w:val="both"/>
        <w:rPr>
          <w:sz w:val="28"/>
        </w:rPr>
      </w:pPr>
      <w:r w:rsidRPr="00AC7917">
        <w:rPr>
          <w:sz w:val="28"/>
        </w:rPr>
        <w:t xml:space="preserve">Секретарь территориальной </w:t>
      </w:r>
    </w:p>
    <w:p w:rsidR="00590602" w:rsidRPr="00547A0D" w:rsidRDefault="00590602" w:rsidP="00590602">
      <w:pPr>
        <w:jc w:val="both"/>
      </w:pPr>
      <w:r w:rsidRPr="00AC7917">
        <w:rPr>
          <w:sz w:val="28"/>
        </w:rPr>
        <w:t xml:space="preserve">избирательной комиссии                                    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>
        <w:rPr>
          <w:sz w:val="28"/>
        </w:rPr>
        <w:t>С.И. Белова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547A0D">
        <w:tab/>
      </w: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Pr="00547A0D" w:rsidRDefault="00835432" w:rsidP="00590602">
      <w:pPr>
        <w:jc w:val="right"/>
        <w:rPr>
          <w:i/>
        </w:rPr>
      </w:pPr>
      <w:r>
        <w:rPr>
          <w:i/>
        </w:rPr>
        <w:t>Приложение</w:t>
      </w:r>
    </w:p>
    <w:p w:rsidR="00590602" w:rsidRPr="00547A0D" w:rsidRDefault="00590602" w:rsidP="00590602">
      <w:pPr>
        <w:jc w:val="right"/>
        <w:rPr>
          <w:i/>
        </w:rPr>
      </w:pPr>
      <w:r w:rsidRPr="00547A0D">
        <w:rPr>
          <w:i/>
        </w:rPr>
        <w:t>к</w:t>
      </w:r>
      <w:r w:rsidR="00835432">
        <w:rPr>
          <w:i/>
        </w:rPr>
        <w:t xml:space="preserve"> решению избирательной комиссии</w:t>
      </w:r>
    </w:p>
    <w:p w:rsidR="00590602" w:rsidRPr="00547A0D" w:rsidRDefault="00590602" w:rsidP="00590602">
      <w:pPr>
        <w:jc w:val="right"/>
        <w:rPr>
          <w:i/>
        </w:rPr>
      </w:pPr>
      <w:r>
        <w:rPr>
          <w:i/>
        </w:rPr>
        <w:t>городского округа Электросталь</w:t>
      </w:r>
    </w:p>
    <w:p w:rsidR="00590602" w:rsidRPr="00547A0D" w:rsidRDefault="00F21286" w:rsidP="00590602">
      <w:pPr>
        <w:jc w:val="right"/>
        <w:rPr>
          <w:i/>
        </w:rPr>
      </w:pPr>
      <w:r>
        <w:rPr>
          <w:i/>
        </w:rPr>
        <w:t>от 08 июля 2020 г. №7/8</w:t>
      </w:r>
    </w:p>
    <w:p w:rsidR="00590602" w:rsidRPr="00AC7917" w:rsidRDefault="00590602" w:rsidP="00590602">
      <w:pPr>
        <w:jc w:val="right"/>
        <w:rPr>
          <w:sz w:val="24"/>
          <w:szCs w:val="24"/>
        </w:rPr>
      </w:pPr>
    </w:p>
    <w:p w:rsidR="00090F01" w:rsidRPr="00BF2ED7" w:rsidRDefault="00090F01" w:rsidP="00090F01">
      <w:pPr>
        <w:spacing w:line="259" w:lineRule="auto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 xml:space="preserve">СПИСОК </w:t>
      </w:r>
    </w:p>
    <w:p w:rsidR="00090F01" w:rsidRPr="00BF2ED7" w:rsidRDefault="00090F01" w:rsidP="00090F01">
      <w:pPr>
        <w:spacing w:line="259" w:lineRule="auto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 xml:space="preserve">кандидатов в депутаты </w:t>
      </w:r>
      <w:r w:rsidRPr="007F1CDE">
        <w:rPr>
          <w:b/>
          <w:sz w:val="28"/>
          <w:szCs w:val="28"/>
        </w:rPr>
        <w:t>Совета депутатов городского округа Электросталь Московской области</w:t>
      </w:r>
      <w:r w:rsidRPr="00BF2ED7">
        <w:rPr>
          <w:b/>
          <w:sz w:val="28"/>
          <w:szCs w:val="28"/>
        </w:rPr>
        <w:t>, выдвинутый избирательным объединением ______________________________________________________________________</w:t>
      </w:r>
      <w:r>
        <w:rPr>
          <w:b/>
          <w:sz w:val="28"/>
          <w:szCs w:val="28"/>
        </w:rPr>
        <w:t>___________________________________</w:t>
      </w:r>
    </w:p>
    <w:p w:rsidR="00090F01" w:rsidRPr="00BF2ED7" w:rsidRDefault="00090F01" w:rsidP="00090F01">
      <w:pPr>
        <w:spacing w:line="259" w:lineRule="auto"/>
        <w:jc w:val="center"/>
        <w:rPr>
          <w:sz w:val="28"/>
          <w:szCs w:val="28"/>
        </w:rPr>
      </w:pPr>
      <w:r w:rsidRPr="00BF2ED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>по единому избирательному округу</w:t>
      </w: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</w:p>
    <w:p w:rsidR="00090F01" w:rsidRPr="00BF2ED7" w:rsidRDefault="00090F01" w:rsidP="00090F01">
      <w:pPr>
        <w:spacing w:line="259" w:lineRule="auto"/>
        <w:ind w:firstLine="540"/>
        <w:jc w:val="both"/>
        <w:rPr>
          <w:color w:val="C00000"/>
          <w:sz w:val="28"/>
          <w:szCs w:val="28"/>
        </w:rPr>
      </w:pPr>
      <w:r w:rsidRPr="00BF2ED7">
        <w:rPr>
          <w:sz w:val="28"/>
          <w:szCs w:val="28"/>
        </w:rPr>
        <w:t xml:space="preserve">1. </w:t>
      </w:r>
      <w:r w:rsidRPr="00940EA6">
        <w:rPr>
          <w:i/>
          <w:iCs/>
          <w:sz w:val="28"/>
          <w:szCs w:val="28"/>
        </w:rPr>
        <w:t>Фамилия, имя, отчество кандидата, дата и место рождения, гражданство, образование, основное место работы или службы, занимаемая должность (в случае отсутствия основного места работы или службы –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BF2ED7">
        <w:rPr>
          <w:sz w:val="28"/>
          <w:szCs w:val="28"/>
        </w:rPr>
        <w:t>.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2.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3.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4.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5. ……</w:t>
      </w:r>
    </w:p>
    <w:p w:rsidR="00090F01" w:rsidRPr="00BF2ED7" w:rsidRDefault="00090F01" w:rsidP="00090F01">
      <w:pPr>
        <w:widowControl w:val="0"/>
        <w:rPr>
          <w:sz w:val="28"/>
          <w:szCs w:val="28"/>
        </w:rPr>
      </w:pPr>
    </w:p>
    <w:p w:rsidR="00090F01" w:rsidRPr="00BF2ED7" w:rsidRDefault="00090F01" w:rsidP="00090F01">
      <w:pPr>
        <w:widowControl w:val="0"/>
        <w:rPr>
          <w:sz w:val="28"/>
          <w:szCs w:val="28"/>
        </w:rPr>
      </w:pPr>
    </w:p>
    <w:p w:rsidR="00090F01" w:rsidRPr="00BF2ED7" w:rsidRDefault="00090F01" w:rsidP="00090F01">
      <w:pPr>
        <w:spacing w:line="240" w:lineRule="exact"/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81"/>
        <w:gridCol w:w="240"/>
        <w:gridCol w:w="2160"/>
        <w:gridCol w:w="240"/>
        <w:gridCol w:w="2335"/>
      </w:tblGrid>
      <w:tr w:rsidR="00090F01" w:rsidRPr="00BF2ED7" w:rsidTr="006061F8">
        <w:tc>
          <w:tcPr>
            <w:tcW w:w="4381" w:type="dxa"/>
            <w:hideMark/>
          </w:tcPr>
          <w:p w:rsidR="00090F01" w:rsidRPr="00E83E76" w:rsidRDefault="00090F01" w:rsidP="006061F8">
            <w:pPr>
              <w:spacing w:line="259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090F01" w:rsidRPr="00BF2ED7" w:rsidTr="006061F8">
        <w:tc>
          <w:tcPr>
            <w:tcW w:w="4381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60" w:type="dxa"/>
            <w:hideMark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F2ED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  <w:hideMark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F2ED7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090F01" w:rsidRPr="00BF2ED7" w:rsidTr="006061F8">
        <w:tc>
          <w:tcPr>
            <w:tcW w:w="9356" w:type="dxa"/>
            <w:gridSpan w:val="5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090F01" w:rsidRPr="00BF2ED7" w:rsidTr="006061F8">
        <w:tc>
          <w:tcPr>
            <w:tcW w:w="9356" w:type="dxa"/>
            <w:gridSpan w:val="5"/>
            <w:hideMark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  <w:r w:rsidRPr="00BF2ED7">
              <w:rPr>
                <w:sz w:val="28"/>
                <w:szCs w:val="28"/>
              </w:rPr>
              <w:t>М.П. избирательного объединения</w:t>
            </w:r>
          </w:p>
        </w:tc>
      </w:tr>
    </w:tbl>
    <w:p w:rsidR="00090F01" w:rsidRPr="00BF2ED7" w:rsidRDefault="00090F01" w:rsidP="00090F01">
      <w:pPr>
        <w:spacing w:line="259" w:lineRule="auto"/>
        <w:jc w:val="both"/>
        <w:rPr>
          <w:sz w:val="28"/>
          <w:szCs w:val="28"/>
        </w:rPr>
      </w:pPr>
    </w:p>
    <w:p w:rsidR="00090F01" w:rsidRPr="00BF2ED7" w:rsidRDefault="00090F01" w:rsidP="00090F01">
      <w:pPr>
        <w:spacing w:line="259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>Примечание: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Примечание, т</w:t>
      </w:r>
      <w:r w:rsidRPr="00BF2ED7">
        <w:rPr>
          <w:sz w:val="24"/>
          <w:szCs w:val="24"/>
        </w:rPr>
        <w:t xml:space="preserve">екст подстрочников </w:t>
      </w:r>
      <w:r>
        <w:rPr>
          <w:sz w:val="24"/>
          <w:szCs w:val="24"/>
        </w:rPr>
        <w:t xml:space="preserve">и выделенный курсивом </w:t>
      </w:r>
      <w:r w:rsidRPr="00BF2ED7">
        <w:rPr>
          <w:sz w:val="24"/>
          <w:szCs w:val="24"/>
        </w:rPr>
        <w:t>может не воспроизводиться.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 w:rsidRPr="00BF2ED7">
        <w:rPr>
          <w:sz w:val="24"/>
          <w:szCs w:val="24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 w:rsidRPr="00BF2ED7">
        <w:rPr>
          <w:sz w:val="24"/>
          <w:szCs w:val="24"/>
        </w:rPr>
        <w:t>Список должен быть прошит и пронумерован</w:t>
      </w:r>
      <w:r>
        <w:rPr>
          <w:sz w:val="24"/>
          <w:szCs w:val="24"/>
        </w:rPr>
        <w:t>, если не составлен на одном листе</w:t>
      </w:r>
      <w:r w:rsidRPr="00BF2ED7">
        <w:rPr>
          <w:sz w:val="24"/>
          <w:szCs w:val="24"/>
        </w:rPr>
        <w:t>.</w:t>
      </w:r>
    </w:p>
    <w:p w:rsidR="00090F01" w:rsidRPr="00BF2ED7" w:rsidRDefault="00090F01" w:rsidP="00090F01">
      <w:pPr>
        <w:spacing w:line="259" w:lineRule="auto"/>
        <w:jc w:val="both"/>
        <w:rPr>
          <w:sz w:val="24"/>
          <w:szCs w:val="24"/>
        </w:rPr>
      </w:pPr>
    </w:p>
    <w:sectPr w:rsidR="00090F01" w:rsidRPr="00BF2ED7" w:rsidSect="00E0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89C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602"/>
    <w:rsid w:val="00054961"/>
    <w:rsid w:val="00090F01"/>
    <w:rsid w:val="001C3444"/>
    <w:rsid w:val="004A2516"/>
    <w:rsid w:val="00574757"/>
    <w:rsid w:val="00590602"/>
    <w:rsid w:val="0083349C"/>
    <w:rsid w:val="00835432"/>
    <w:rsid w:val="008C4A02"/>
    <w:rsid w:val="00A41ABE"/>
    <w:rsid w:val="00A94ED1"/>
    <w:rsid w:val="00C77DAC"/>
    <w:rsid w:val="00CE4742"/>
    <w:rsid w:val="00E0519F"/>
    <w:rsid w:val="00F21286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2A24-4650-49CE-B389-1338F9F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60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5906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590602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590602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90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590602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12</cp:revision>
  <cp:lastPrinted>2020-07-10T07:40:00Z</cp:lastPrinted>
  <dcterms:created xsi:type="dcterms:W3CDTF">2020-07-07T12:01:00Z</dcterms:created>
  <dcterms:modified xsi:type="dcterms:W3CDTF">2020-07-13T06:58:00Z</dcterms:modified>
</cp:coreProperties>
</file>