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4" w:rsidRPr="004A5245" w:rsidRDefault="00FA7774" w:rsidP="004A5245">
      <w:pPr>
        <w:ind w:right="-1"/>
        <w:jc w:val="center"/>
        <w:rPr>
          <w:sz w:val="28"/>
          <w:szCs w:val="28"/>
        </w:rPr>
      </w:pPr>
      <w:r w:rsidRPr="004A524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74" w:rsidRPr="004A5245" w:rsidRDefault="00FA7774" w:rsidP="004A5245">
      <w:pPr>
        <w:ind w:right="-1"/>
        <w:jc w:val="center"/>
        <w:rPr>
          <w:sz w:val="28"/>
          <w:szCs w:val="28"/>
        </w:rPr>
      </w:pP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28"/>
        </w:rPr>
      </w:pPr>
      <w:proofErr w:type="gramStart"/>
      <w:r w:rsidRPr="00192B25">
        <w:rPr>
          <w:rFonts w:eastAsia="Times New Roman" w:cs="Arial"/>
          <w:b/>
          <w:sz w:val="28"/>
        </w:rPr>
        <w:t>АДМИНИСТРАЦИЯ  ГОРОДСКОГО</w:t>
      </w:r>
      <w:proofErr w:type="gramEnd"/>
      <w:r w:rsidRPr="00192B25">
        <w:rPr>
          <w:rFonts w:eastAsia="Times New Roman" w:cs="Arial"/>
          <w:b/>
          <w:sz w:val="28"/>
        </w:rPr>
        <w:t xml:space="preserve"> ОКРУГА ЭЛЕКТРОСТАЛЬ</w:t>
      </w: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12"/>
          <w:szCs w:val="12"/>
        </w:rPr>
      </w:pP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28"/>
        </w:rPr>
      </w:pPr>
      <w:r w:rsidRPr="00192B25">
        <w:rPr>
          <w:rFonts w:eastAsia="Times New Roman" w:cs="Arial"/>
          <w:b/>
          <w:sz w:val="28"/>
        </w:rPr>
        <w:t>МОСКОВСКОЙ   ОБЛАСТИ</w:t>
      </w:r>
    </w:p>
    <w:p w:rsidR="00E17C57" w:rsidRPr="00192B25" w:rsidRDefault="00E17C57" w:rsidP="00E17C57">
      <w:pPr>
        <w:spacing w:line="276" w:lineRule="auto"/>
        <w:ind w:right="-567" w:firstLine="1701"/>
        <w:contextualSpacing/>
        <w:jc w:val="center"/>
        <w:rPr>
          <w:rFonts w:eastAsia="Times New Roman" w:cs="Arial"/>
          <w:sz w:val="16"/>
          <w:szCs w:val="16"/>
        </w:rPr>
      </w:pPr>
    </w:p>
    <w:p w:rsidR="00E17C57" w:rsidRPr="00192B25" w:rsidRDefault="00E17C57" w:rsidP="00E17C57">
      <w:pPr>
        <w:spacing w:line="276" w:lineRule="auto"/>
        <w:ind w:right="-567"/>
        <w:contextualSpacing/>
        <w:jc w:val="center"/>
        <w:rPr>
          <w:rFonts w:eastAsia="Times New Roman" w:cs="Arial"/>
          <w:b/>
          <w:sz w:val="44"/>
        </w:rPr>
      </w:pPr>
      <w:r w:rsidRPr="00192B25">
        <w:rPr>
          <w:rFonts w:eastAsia="Times New Roman" w:cs="Arial"/>
          <w:b/>
          <w:sz w:val="44"/>
        </w:rPr>
        <w:t>ПОСТАНОВЛЕНИЕ</w:t>
      </w:r>
    </w:p>
    <w:p w:rsidR="00E17C57" w:rsidRPr="00192B25" w:rsidRDefault="00E17C57" w:rsidP="00E17C57">
      <w:pPr>
        <w:spacing w:line="276" w:lineRule="auto"/>
        <w:ind w:right="-567"/>
        <w:jc w:val="center"/>
        <w:rPr>
          <w:rFonts w:eastAsia="Times New Roman" w:cs="Arial"/>
          <w:b/>
        </w:rPr>
      </w:pPr>
    </w:p>
    <w:p w:rsidR="00E17C57" w:rsidRPr="00192B25" w:rsidRDefault="00E17C57" w:rsidP="00E17C57">
      <w:pPr>
        <w:spacing w:line="276" w:lineRule="auto"/>
        <w:ind w:right="-567"/>
        <w:jc w:val="center"/>
        <w:outlineLvl w:val="0"/>
        <w:rPr>
          <w:rFonts w:eastAsia="Times New Roman" w:cs="Arial"/>
          <w:noProof/>
        </w:rPr>
      </w:pPr>
      <w:r w:rsidRPr="00192B25">
        <w:rPr>
          <w:rFonts w:eastAsia="Times New Roman" w:cs="Arial"/>
        </w:rPr>
        <w:t>___</w:t>
      </w:r>
      <w:r w:rsidRPr="00831117">
        <w:rPr>
          <w:rFonts w:eastAsia="Times New Roman" w:cs="Arial"/>
        </w:rPr>
        <w:t>__</w:t>
      </w:r>
      <w:r w:rsidR="00781C9B">
        <w:rPr>
          <w:rFonts w:eastAsia="Times New Roman" w:cs="Arial"/>
          <w:u w:val="single"/>
        </w:rPr>
        <w:t>16.07.2021</w:t>
      </w:r>
      <w:r w:rsidRPr="00831117">
        <w:rPr>
          <w:rFonts w:eastAsia="Times New Roman" w:cs="Arial"/>
        </w:rPr>
        <w:t>___</w:t>
      </w:r>
      <w:r w:rsidRPr="00192B25">
        <w:rPr>
          <w:rFonts w:eastAsia="Times New Roman" w:cs="Arial"/>
        </w:rPr>
        <w:t>__ № ____</w:t>
      </w:r>
      <w:r w:rsidR="00781C9B">
        <w:rPr>
          <w:rFonts w:eastAsia="Times New Roman" w:cs="Arial"/>
          <w:u w:val="single"/>
        </w:rPr>
        <w:t>557/7</w:t>
      </w:r>
      <w:r w:rsidRPr="00831117">
        <w:rPr>
          <w:rFonts w:eastAsia="Times New Roman" w:cs="Arial"/>
        </w:rPr>
        <w:t>_</w:t>
      </w:r>
      <w:r w:rsidRPr="00192B25">
        <w:rPr>
          <w:rFonts w:eastAsia="Times New Roman" w:cs="Arial"/>
        </w:rPr>
        <w:t>______</w:t>
      </w:r>
    </w:p>
    <w:p w:rsidR="00FA7774" w:rsidRPr="00FA7774" w:rsidRDefault="00FA7774" w:rsidP="00FA7774"/>
    <w:p w:rsidR="00FA7774" w:rsidRDefault="00FA7774" w:rsidP="00FA7774">
      <w:pPr>
        <w:outlineLvl w:val="0"/>
        <w:rPr>
          <w:rFonts w:eastAsia="Times New Roman" w:cs="Arial"/>
        </w:rPr>
      </w:pPr>
    </w:p>
    <w:p w:rsidR="00831117" w:rsidRPr="00FA7774" w:rsidRDefault="00831117" w:rsidP="00FA7774">
      <w:pPr>
        <w:outlineLvl w:val="0"/>
        <w:rPr>
          <w:rFonts w:eastAsia="Times New Roman" w:cs="Arial"/>
        </w:rPr>
      </w:pPr>
    </w:p>
    <w:p w:rsidR="00FA7774" w:rsidRPr="00FA7774" w:rsidRDefault="00EC5BB8" w:rsidP="00A00620">
      <w:pPr>
        <w:shd w:val="clear" w:color="auto" w:fill="FFFFFF"/>
        <w:spacing w:line="240" w:lineRule="exact"/>
        <w:ind w:left="284" w:right="284"/>
        <w:jc w:val="center"/>
      </w:pPr>
      <w:r>
        <w:t xml:space="preserve">О внесении изменений в </w:t>
      </w:r>
      <w:r w:rsidR="00A00620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A00620">
        <w:t>муниципальных образований Московской области</w:t>
      </w:r>
      <w:r w:rsidR="00A00620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A00620">
        <w:t>, утвержденный постановлением Администрации городского округа Электросталь Московской области от 09.03.2021 № 186/3</w:t>
      </w:r>
    </w:p>
    <w:p w:rsidR="00FA7774" w:rsidRDefault="00FA7774" w:rsidP="00831117">
      <w:pPr>
        <w:shd w:val="clear" w:color="auto" w:fill="FFFFFF"/>
        <w:spacing w:line="276" w:lineRule="auto"/>
        <w:ind w:left="284" w:right="282"/>
      </w:pPr>
    </w:p>
    <w:p w:rsidR="004A5245" w:rsidRDefault="004A5245" w:rsidP="00831117">
      <w:pPr>
        <w:shd w:val="clear" w:color="auto" w:fill="FFFFFF"/>
        <w:spacing w:line="276" w:lineRule="auto"/>
        <w:ind w:left="284" w:right="282"/>
      </w:pPr>
    </w:p>
    <w:p w:rsidR="00A00620" w:rsidRPr="004A5245" w:rsidRDefault="00A00620" w:rsidP="00831117">
      <w:pPr>
        <w:shd w:val="clear" w:color="auto" w:fill="FFFFFF"/>
        <w:spacing w:line="276" w:lineRule="auto"/>
        <w:ind w:left="284" w:right="282"/>
      </w:pPr>
    </w:p>
    <w:p w:rsidR="00FA7774" w:rsidRPr="00FA7774" w:rsidRDefault="00FA7774" w:rsidP="00831117">
      <w:pPr>
        <w:ind w:left="284" w:right="282" w:firstLine="709"/>
        <w:jc w:val="both"/>
        <w:rPr>
          <w:color w:val="000000"/>
        </w:rPr>
      </w:pPr>
      <w:r w:rsidRPr="00FA7774">
        <w:t xml:space="preserve">В соответствии с Федеральным законом </w:t>
      </w:r>
      <w:r w:rsidRPr="00FA7774">
        <w:rPr>
          <w:color w:val="000000"/>
        </w:rPr>
        <w:t xml:space="preserve">от 27.07.2010 № 210-ФЗ </w:t>
      </w:r>
      <w:r w:rsidRPr="00FA7774">
        <w:rPr>
          <w:color w:val="000000"/>
        </w:rPr>
        <w:br/>
        <w:t xml:space="preserve">«Об организации предоставления государственных и муниципальных услуг», пунктом 49 </w:t>
      </w:r>
      <w:r w:rsidRPr="00FA7774"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 «Об утверждении Федеральных правил использования воздушного пространства Российской Федерации»,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а также в целях оптимизации предоставления муниципальных услуг Администрация городского округа Электросталь Московской области </w:t>
      </w:r>
      <w:r w:rsidRPr="00FA7774">
        <w:rPr>
          <w:rFonts w:eastAsia="Times New Roman"/>
        </w:rPr>
        <w:t>ПОСТАНОВЛЯЕТ</w:t>
      </w:r>
      <w:r w:rsidRPr="00FA7774">
        <w:t>:</w:t>
      </w:r>
    </w:p>
    <w:p w:rsidR="00FA7774" w:rsidRDefault="00FA7774" w:rsidP="00831117">
      <w:pPr>
        <w:ind w:left="284" w:right="282" w:firstLine="709"/>
        <w:jc w:val="both"/>
      </w:pPr>
      <w:r w:rsidRPr="00FA7774">
        <w:t>1. </w:t>
      </w:r>
      <w:r w:rsidR="00F31874" w:rsidRPr="00E17C57">
        <w:t xml:space="preserve">Внести </w:t>
      </w:r>
      <w:r w:rsidR="00E17C57" w:rsidRPr="00E17C57">
        <w:t xml:space="preserve">изменения </w:t>
      </w:r>
      <w:r w:rsidR="00F31874" w:rsidRPr="00E17C57">
        <w:t xml:space="preserve">в </w:t>
      </w:r>
      <w:r w:rsidR="00E17C57" w:rsidRPr="00E17C57">
        <w:t xml:space="preserve"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831117">
        <w:t>муниципальных образований</w:t>
      </w:r>
      <w:r w:rsidR="00424C35">
        <w:t xml:space="preserve"> Московской области</w:t>
      </w:r>
      <w:r w:rsidR="00E17C57" w:rsidRPr="00E17C57">
        <w:t>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информации»</w:t>
      </w:r>
      <w:r w:rsidR="00E17C57">
        <w:t xml:space="preserve">, утвержденный </w:t>
      </w:r>
      <w:r w:rsidR="00F31874">
        <w:t>постановление</w:t>
      </w:r>
      <w:r w:rsidR="00E17C57">
        <w:t>м</w:t>
      </w:r>
      <w:r w:rsidR="00F31874">
        <w:t xml:space="preserve"> Администрации городского округа Электросталь Московско</w:t>
      </w:r>
      <w:r w:rsidR="00E17C57">
        <w:t xml:space="preserve">й области от 09.03.2021 № 186/3, изложив его в новой редакции </w:t>
      </w:r>
      <w:r w:rsidR="00E17C57" w:rsidRPr="00192B25">
        <w:rPr>
          <w:rFonts w:eastAsia="Times New Roman"/>
        </w:rPr>
        <w:t>согласно приложению к настоящему постановлению</w:t>
      </w:r>
      <w:r w:rsidR="00E17C57">
        <w:rPr>
          <w:rFonts w:eastAsia="Times New Roman"/>
        </w:rPr>
        <w:t>.</w:t>
      </w:r>
    </w:p>
    <w:p w:rsidR="00FA7774" w:rsidRPr="00FA7774" w:rsidRDefault="00FA7774" w:rsidP="00831117">
      <w:pPr>
        <w:ind w:left="284" w:right="282" w:firstLine="708"/>
        <w:jc w:val="both"/>
        <w:rPr>
          <w:lang w:eastAsia="en-US"/>
        </w:rPr>
      </w:pPr>
      <w:r w:rsidRPr="00FA7774">
        <w:rPr>
          <w:lang w:eastAsia="en-US"/>
        </w:rPr>
        <w:t>2. </w:t>
      </w:r>
      <w:r w:rsidR="00475BEA">
        <w:rPr>
          <w:lang w:eastAsia="en-US"/>
        </w:rPr>
        <w:t>О</w:t>
      </w:r>
      <w:r w:rsidRPr="00FA7774">
        <w:rPr>
          <w:lang w:eastAsia="en-US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tgtFrame="_blank" w:history="1">
        <w:r w:rsidRPr="00FA7774">
          <w:rPr>
            <w:lang w:eastAsia="en-US"/>
          </w:rPr>
          <w:t>www.electrostal.ru</w:t>
        </w:r>
      </w:hyperlink>
      <w:r w:rsidR="00EC0411">
        <w:t xml:space="preserve"> </w:t>
      </w:r>
      <w:r w:rsidRPr="00FA7774">
        <w:rPr>
          <w:lang w:eastAsia="en-US"/>
        </w:rPr>
        <w:t>в информационно-телекоммуникационной сети «Интернет».</w:t>
      </w:r>
    </w:p>
    <w:p w:rsidR="00FA7774" w:rsidRPr="00FA7774" w:rsidRDefault="00831117" w:rsidP="00831117">
      <w:pPr>
        <w:ind w:left="284" w:right="282" w:firstLine="709"/>
        <w:jc w:val="both"/>
      </w:pPr>
      <w:r>
        <w:t>3</w:t>
      </w:r>
      <w:r w:rsidR="00FA7774" w:rsidRPr="00FA7774">
        <w:t>. Настоящее постановление вступает в силу</w:t>
      </w:r>
      <w:r w:rsidR="00475BEA">
        <w:t xml:space="preserve"> после его опубликования</w:t>
      </w:r>
      <w:r w:rsidR="00FA7774" w:rsidRPr="00FA7774">
        <w:t>.</w:t>
      </w:r>
    </w:p>
    <w:p w:rsidR="00475BEA" w:rsidRDefault="00FA7774" w:rsidP="00831117">
      <w:pPr>
        <w:shd w:val="clear" w:color="auto" w:fill="FFFFFF"/>
        <w:tabs>
          <w:tab w:val="left" w:pos="1134"/>
        </w:tabs>
        <w:ind w:left="284" w:right="282"/>
        <w:jc w:val="both"/>
      </w:pPr>
      <w:r w:rsidRPr="00FA7774">
        <w:t xml:space="preserve">            </w:t>
      </w:r>
    </w:p>
    <w:p w:rsidR="00FA7774" w:rsidRPr="00FA7774" w:rsidRDefault="00831117" w:rsidP="00CE2320">
      <w:pPr>
        <w:shd w:val="clear" w:color="auto" w:fill="FFFFFF"/>
        <w:tabs>
          <w:tab w:val="left" w:pos="1134"/>
        </w:tabs>
        <w:ind w:left="284" w:right="282" w:firstLine="709"/>
        <w:jc w:val="both"/>
      </w:pPr>
      <w:r>
        <w:lastRenderedPageBreak/>
        <w:t>4</w:t>
      </w:r>
      <w:r w:rsidR="00FA7774" w:rsidRPr="00FA7774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FA7774" w:rsidRPr="00FA7774" w:rsidRDefault="00FA7774" w:rsidP="00831117">
      <w:pPr>
        <w:shd w:val="clear" w:color="auto" w:fill="FFFFFF"/>
        <w:tabs>
          <w:tab w:val="left" w:pos="1134"/>
        </w:tabs>
        <w:ind w:left="284" w:right="282"/>
        <w:jc w:val="both"/>
      </w:pPr>
    </w:p>
    <w:p w:rsidR="00FA7774" w:rsidRPr="00FA7774" w:rsidRDefault="00FA7774" w:rsidP="00831117">
      <w:pPr>
        <w:shd w:val="clear" w:color="auto" w:fill="FFFFFF"/>
        <w:tabs>
          <w:tab w:val="left" w:pos="1134"/>
        </w:tabs>
        <w:ind w:left="284" w:right="282"/>
        <w:jc w:val="both"/>
      </w:pPr>
    </w:p>
    <w:p w:rsidR="00FA7774" w:rsidRDefault="00FA7774" w:rsidP="00831117">
      <w:pPr>
        <w:ind w:left="284" w:right="282"/>
        <w:jc w:val="both"/>
      </w:pPr>
    </w:p>
    <w:p w:rsidR="004A5245" w:rsidRDefault="004A5245" w:rsidP="00831117">
      <w:pPr>
        <w:ind w:left="284" w:right="282"/>
        <w:jc w:val="both"/>
      </w:pPr>
    </w:p>
    <w:p w:rsidR="00FA7774" w:rsidRPr="00FA7774" w:rsidRDefault="00FA7774" w:rsidP="00831117">
      <w:pPr>
        <w:ind w:left="284" w:right="282"/>
        <w:jc w:val="both"/>
      </w:pPr>
      <w:r w:rsidRPr="00FA7774">
        <w:t xml:space="preserve">Глава городского округа                                                              </w:t>
      </w:r>
      <w:r w:rsidR="00E17C57">
        <w:t xml:space="preserve">         </w:t>
      </w:r>
      <w:r w:rsidR="00831117">
        <w:t xml:space="preserve">                       </w:t>
      </w:r>
      <w:r w:rsidRPr="00FA7774">
        <w:t>И.Ю. Волкова</w:t>
      </w: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</w:pPr>
    </w:p>
    <w:p w:rsidR="00E17C57" w:rsidRDefault="00E17C57" w:rsidP="00831117">
      <w:pPr>
        <w:ind w:left="284" w:right="282"/>
        <w:jc w:val="both"/>
        <w:rPr>
          <w:sz w:val="20"/>
          <w:szCs w:val="20"/>
        </w:rPr>
      </w:pPr>
      <w:r>
        <w:t xml:space="preserve">Рассылка: </w:t>
      </w:r>
      <w:r w:rsidRPr="008B7353">
        <w:t xml:space="preserve">Денисову В.А., Зайцеву А.Э. - 2, </w:t>
      </w:r>
      <w:r>
        <w:t xml:space="preserve">Вишневой Э.В., </w:t>
      </w:r>
      <w:r w:rsidRPr="008B7353">
        <w:t xml:space="preserve">Захарчуку П.Г., правовое управление, в регистр муниципальных нормативных правовых актов, </w:t>
      </w:r>
      <w:r>
        <w:t xml:space="preserve">в прокуратуру, ООО «ЭЛКОД», </w:t>
      </w:r>
      <w:r w:rsidRPr="008B7353">
        <w:t>в дело.</w:t>
      </w:r>
    </w:p>
    <w:p w:rsidR="00FA7774" w:rsidRPr="00FA7774" w:rsidRDefault="00FA7774" w:rsidP="00831117">
      <w:pPr>
        <w:ind w:left="284" w:right="282"/>
        <w:rPr>
          <w:color w:val="000000" w:themeColor="text1"/>
        </w:rPr>
      </w:pPr>
      <w:r w:rsidRPr="00FA7774">
        <w:rPr>
          <w:color w:val="000000" w:themeColor="text1"/>
        </w:rPr>
        <w:br w:type="page"/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Приложение к постановлению</w:t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Администрации городского округа</w:t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Электросталь Московской области</w:t>
      </w:r>
    </w:p>
    <w:p w:rsidR="00E17C57" w:rsidRPr="00192B25" w:rsidRDefault="00E17C57" w:rsidP="00E17C57">
      <w:pPr>
        <w:ind w:firstLine="5529"/>
        <w:rPr>
          <w:rFonts w:eastAsia="Times New Roman" w:cs="Arial"/>
        </w:rPr>
      </w:pPr>
      <w:r w:rsidRPr="00192B25">
        <w:rPr>
          <w:rFonts w:eastAsia="Times New Roman" w:cs="Arial"/>
        </w:rPr>
        <w:t>от _</w:t>
      </w:r>
      <w:r w:rsidRPr="00831117">
        <w:rPr>
          <w:rFonts w:eastAsia="Times New Roman" w:cs="Arial"/>
        </w:rPr>
        <w:t>__</w:t>
      </w:r>
      <w:r w:rsidR="00781C9B">
        <w:rPr>
          <w:rFonts w:eastAsia="Times New Roman" w:cs="Arial"/>
          <w:u w:val="single"/>
        </w:rPr>
        <w:t>16.07.2021</w:t>
      </w:r>
      <w:r w:rsidRPr="00831117">
        <w:rPr>
          <w:rFonts w:eastAsia="Times New Roman" w:cs="Arial"/>
        </w:rPr>
        <w:t>_</w:t>
      </w:r>
      <w:r w:rsidRPr="00192B25">
        <w:rPr>
          <w:rFonts w:eastAsia="Times New Roman" w:cs="Arial"/>
        </w:rPr>
        <w:t>_ № __</w:t>
      </w:r>
      <w:r w:rsidRPr="00831117">
        <w:rPr>
          <w:rFonts w:eastAsia="Times New Roman" w:cs="Arial"/>
        </w:rPr>
        <w:t>_</w:t>
      </w:r>
      <w:r w:rsidR="00781C9B">
        <w:rPr>
          <w:rFonts w:eastAsia="Times New Roman" w:cs="Arial"/>
          <w:u w:val="single"/>
        </w:rPr>
        <w:t>557/7</w:t>
      </w:r>
      <w:bookmarkStart w:id="0" w:name="_GoBack"/>
      <w:bookmarkEnd w:id="0"/>
      <w:r w:rsidRPr="00831117">
        <w:rPr>
          <w:rFonts w:eastAsia="Times New Roman" w:cs="Arial"/>
        </w:rPr>
        <w:t>____</w:t>
      </w:r>
      <w:r w:rsidRPr="00192B25">
        <w:rPr>
          <w:rFonts w:eastAsia="Times New Roman" w:cs="Arial"/>
        </w:rPr>
        <w:t>__</w:t>
      </w:r>
    </w:p>
    <w:p w:rsidR="00FA7774" w:rsidRDefault="00FA7774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D03ED6" w:rsidRDefault="00E17C57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A5245">
        <w:rPr>
          <w:rFonts w:ascii="Times New Roman" w:hAnsi="Times New Roman" w:cs="Times New Roman"/>
          <w:sz w:val="24"/>
          <w:szCs w:val="24"/>
        </w:rPr>
        <w:t>УТВЕРЖДЕН</w:t>
      </w:r>
    </w:p>
    <w:p w:rsidR="00D03ED6" w:rsidRDefault="004A5245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3ED6" w:rsidRDefault="00D03ED6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D03ED6" w:rsidRDefault="00D03ED6" w:rsidP="004A5245">
      <w:pPr>
        <w:pStyle w:val="ConsPlusNormal0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64933" w:rsidRPr="00764933" w:rsidRDefault="00B722D4" w:rsidP="00764933">
      <w:r>
        <w:t xml:space="preserve">                                                                                            </w:t>
      </w:r>
      <w:r w:rsidR="00E17C57">
        <w:t xml:space="preserve">от 09.03.2021 </w:t>
      </w:r>
      <w:r>
        <w:t xml:space="preserve">№ </w:t>
      </w:r>
      <w:r w:rsidR="00E17C57">
        <w:t>186/3</w:t>
      </w: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spacing w:line="276" w:lineRule="auto"/>
        <w:jc w:val="center"/>
        <w:rPr>
          <w:color w:val="000000" w:themeColor="text1"/>
        </w:rPr>
      </w:pPr>
    </w:p>
    <w:p w:rsidR="00E17C57" w:rsidRDefault="00E17C57" w:rsidP="00E17C57">
      <w:pPr>
        <w:jc w:val="center"/>
        <w:rPr>
          <w:color w:val="000000" w:themeColor="text1"/>
        </w:rPr>
      </w:pPr>
      <w:r w:rsidRPr="007023AA">
        <w:rPr>
          <w:color w:val="000000" w:themeColor="text1"/>
        </w:rPr>
        <w:t>Административный регламент предоставления муниципальной услуги</w:t>
      </w:r>
    </w:p>
    <w:p w:rsidR="00E17C57" w:rsidRPr="007023AA" w:rsidRDefault="00E17C57" w:rsidP="00E17C57">
      <w:pPr>
        <w:jc w:val="center"/>
      </w:pPr>
      <w:r w:rsidRPr="007023AA">
        <w:rPr>
          <w:color w:val="000000" w:themeColor="text1"/>
          <w:spacing w:val="2"/>
        </w:rPr>
        <w:t>«</w:t>
      </w:r>
      <w:r w:rsidRPr="007023AA">
        <w:t xml:space="preserve">Выдача разрешений на выполнение авиационных работ, парашютных прыжков, </w:t>
      </w:r>
    </w:p>
    <w:p w:rsidR="00E17C57" w:rsidRPr="00304125" w:rsidRDefault="00E17C57" w:rsidP="00E17C57">
      <w:pPr>
        <w:jc w:val="center"/>
        <w:rPr>
          <w:color w:val="000000" w:themeColor="text1"/>
          <w:spacing w:val="2"/>
        </w:rPr>
      </w:pPr>
      <w:r w:rsidRPr="007023AA">
        <w:t xml:space="preserve">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>городского округа Электросталь Московской области</w:t>
      </w:r>
      <w:r w:rsidRPr="007023AA">
        <w:t xml:space="preserve">, посадку (взлет) на площадки, расположенные в границах </w:t>
      </w:r>
      <w:r>
        <w:t>муниципального</w:t>
      </w:r>
      <w:r w:rsidRPr="007023AA">
        <w:t xml:space="preserve"> образовани</w:t>
      </w:r>
      <w:r>
        <w:t>я</w:t>
      </w:r>
      <w:r w:rsidRPr="007023AA">
        <w:t>, сведения о которых не опубликованы в документах аэронавигационной информации</w:t>
      </w:r>
      <w:r w:rsidRPr="007023AA">
        <w:rPr>
          <w:color w:val="000000" w:themeColor="text1"/>
          <w:spacing w:val="2"/>
        </w:rPr>
        <w:t>»</w:t>
      </w:r>
    </w:p>
    <w:p w:rsidR="00764933" w:rsidRDefault="00764933" w:rsidP="00764933"/>
    <w:p w:rsidR="00D03ED6" w:rsidRDefault="00764933" w:rsidP="00764933">
      <w:pPr>
        <w:tabs>
          <w:tab w:val="left" w:pos="7740"/>
        </w:tabs>
      </w:pPr>
      <w:r>
        <w:tab/>
      </w:r>
    </w:p>
    <w:sdt>
      <w:sdtPr>
        <w:rPr>
          <w:color w:val="000000" w:themeColor="text1"/>
        </w:rPr>
        <w:id w:val="111569344"/>
        <w:docPartObj>
          <w:docPartGallery w:val="Table of Contents"/>
          <w:docPartUnique/>
        </w:docPartObj>
      </w:sdtPr>
      <w:sdtEndPr/>
      <w:sdtContent>
        <w:p w:rsidR="00764933" w:rsidRPr="00764933" w:rsidRDefault="00764933" w:rsidP="00764933">
          <w:pPr>
            <w:keepNext/>
            <w:spacing w:before="240" w:after="60"/>
            <w:jc w:val="center"/>
            <w:rPr>
              <w:rFonts w:eastAsiaTheme="majorEastAsia"/>
              <w:bCs/>
              <w:kern w:val="32"/>
              <w:lang w:eastAsia="en-US"/>
            </w:rPr>
          </w:pPr>
          <w:r w:rsidRPr="00764933">
            <w:rPr>
              <w:rFonts w:eastAsiaTheme="majorEastAsia"/>
              <w:bCs/>
              <w:kern w:val="32"/>
              <w:lang w:eastAsia="en-US"/>
            </w:rPr>
            <w:t>Оглавление</w:t>
          </w:r>
        </w:p>
        <w:p w:rsidR="00764933" w:rsidRPr="00764933" w:rsidRDefault="0020743E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764933">
            <w:rPr>
              <w:rFonts w:eastAsia="Calibri"/>
              <w:bCs/>
              <w:caps/>
              <w:lang w:eastAsia="en-US"/>
            </w:rPr>
            <w:fldChar w:fldCharType="begin"/>
          </w:r>
          <w:r w:rsidR="00764933" w:rsidRPr="00764933">
            <w:rPr>
              <w:rFonts w:eastAsia="Calibri"/>
              <w:bCs/>
              <w:caps/>
              <w:lang w:eastAsia="en-US"/>
            </w:rPr>
            <w:instrText xml:space="preserve"> TOC \o "1-3" \h \z \u </w:instrText>
          </w:r>
          <w:r w:rsidRPr="00764933">
            <w:rPr>
              <w:rFonts w:eastAsia="Calibri"/>
              <w:bCs/>
              <w:caps/>
              <w:lang w:eastAsia="en-US"/>
            </w:rPr>
            <w:fldChar w:fldCharType="separate"/>
          </w:r>
          <w:hyperlink w:anchor="_Toc53480060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I. Общие положения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_Toc53480060 \h </w:instrTex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 w:rsidR="00781C9B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5</w:t>
            </w:r>
            <w:r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1. Предмет регулирования Административного регламента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2. Круг заявителей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3. Требования к порядку информирования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6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II. Стандарт предоставления Муниципальной услуги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_Toc53480064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4. Наименование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5. Наименование органа, предоставляющего Муниципальную услугу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6. Результат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6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8. Срок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_Toc53480069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9. Нормативные правовые акты, регулирующие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  <w:lang w:eastAsia="en-US"/>
            </w:rPr>
          </w:pPr>
          <w:hyperlink w:anchor="_Toc5348007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13.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13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_Toc53480076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16. Способы предоставления Заявителем документов, необходимых для получения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14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17. Способы получения Заявителем результатов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7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18. Максимальный срок ожидания в очереди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_Toc53480079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19.</w:t>
            </w:r>
            <w:r w:rsidR="00764933" w:rsidRPr="00764933">
              <w:rPr>
                <w:rFonts w:asciiTheme="minorHAnsi" w:hAnsiTheme="minorHAnsi" w:cstheme="minorBidi"/>
                <w:b/>
                <w:noProof/>
                <w:sz w:val="22"/>
                <w:szCs w:val="22"/>
              </w:rPr>
              <w:tab/>
            </w:r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20. Показатели доступности и качества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21. Требования к организации предоставления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3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Муниципальной услуги в электронной форме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17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4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III. Состав, последовательность и сроки выполнения административных процедур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_Toc53480084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5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8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IV. Порядок и формы контроля за исполнением Административного регламента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_Toc53480086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7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19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_Toc53480088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8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_Toc53480089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0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_Toc53480090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1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_Toc53480091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2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_Toc53480092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21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3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_Toc53480093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25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4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………………………………………………………………………………………………………..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_Toc53480094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5" w:history="1">
            <w:r w:rsidR="00764933" w:rsidRPr="00764933">
              <w:rPr>
                <w:rFonts w:eastAsia="Times New Roman"/>
                <w:b/>
                <w:noProof/>
                <w:sz w:val="20"/>
                <w:szCs w:val="20"/>
                <w:u w:val="single"/>
                <w:lang w:eastAsia="en-US"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_Toc53480095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26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6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1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_Toc53480096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7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решения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_Toc53480097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28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098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2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_Toc53480098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099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_Toc53480099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30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0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3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_Toc53480100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1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нормативных правовых актов,  регулирующих предоставление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instrText xml:space="preserve"> PAGEREF _Toc53480101 \h </w:instrTex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32</w:t>
            </w:r>
            <w:r w:rsidR="0020743E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2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4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3" w:history="1">
            <w:r w:rsidR="00764933" w:rsidRPr="00764933">
              <w:rPr>
                <w:rFonts w:eastAsia="Calibri"/>
                <w:b/>
                <w:bCs/>
                <w:noProof/>
                <w:sz w:val="20"/>
                <w:szCs w:val="20"/>
                <w:u w:val="single"/>
                <w:lang w:eastAsia="en-US"/>
              </w:rPr>
              <w:t>Форма Запроса о предоставлении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34</w:t>
            </w:r>
          </w:hyperlink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8"/>
              <w:szCs w:val="8"/>
              <w:highlight w:val="yellow"/>
              <w:lang w:eastAsia="en-US"/>
            </w:rPr>
          </w:pPr>
        </w:p>
        <w:p w:rsidR="00764933" w:rsidRPr="00764933" w:rsidRDefault="00764933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eastAsia="Calibri"/>
              <w:b/>
              <w:sz w:val="20"/>
              <w:szCs w:val="20"/>
              <w:lang w:eastAsia="en-US"/>
            </w:rPr>
          </w:pPr>
          <w:r w:rsidRPr="00764933">
            <w:rPr>
              <w:rFonts w:eastAsia="Calibri"/>
              <w:b/>
              <w:sz w:val="20"/>
              <w:szCs w:val="20"/>
              <w:lang w:eastAsia="en-US"/>
            </w:rPr>
            <w:t>ПРИЛОЖЕНИЕ 5</w:t>
          </w:r>
          <w:r w:rsidR="009E4134">
            <w:rPr>
              <w:rFonts w:eastAsia="Calibri"/>
              <w:b/>
              <w:sz w:val="20"/>
              <w:szCs w:val="20"/>
              <w:lang w:eastAsia="en-US"/>
            </w:rPr>
            <w:t>……………………………………………………………………………………………………………..35</w:t>
          </w:r>
        </w:p>
        <w:p w:rsidR="00764933" w:rsidRPr="009E4134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0"/>
              <w:szCs w:val="20"/>
            </w:rPr>
          </w:pPr>
          <w:hyperlink w:anchor="_Toc53480104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Описание документов, необходимых для предоставления Муниципальной услуги</w:t>
            </w:r>
          </w:hyperlink>
          <w:r w:rsidR="009E4134">
            <w:t>…………………………</w:t>
          </w:r>
          <w:r w:rsidR="009E4134">
            <w:rPr>
              <w:b/>
              <w:sz w:val="20"/>
              <w:szCs w:val="20"/>
            </w:rPr>
            <w:t>...36</w:t>
          </w:r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5" w:history="1">
            <w:r w:rsidR="00764933" w:rsidRPr="00764933">
              <w:rPr>
                <w:rFonts w:eastAsiaTheme="majorEastAsia"/>
                <w:b/>
                <w:bCs/>
                <w:caps/>
                <w:noProof/>
                <w:kern w:val="32"/>
                <w:sz w:val="20"/>
                <w:szCs w:val="20"/>
                <w:u w:val="single"/>
                <w:lang w:eastAsia="en-US"/>
              </w:rPr>
              <w:t>Приложение 6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begin"/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instrText xml:space="preserve"> PAGEREF _Toc53480105 \h </w:instrTex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45</w:t>
            </w:r>
            <w:r w:rsidR="0020743E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fldChar w:fldCharType="end"/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6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5</w:t>
            </w:r>
          </w:hyperlink>
        </w:p>
        <w:p w:rsidR="00764933" w:rsidRPr="00764933" w:rsidRDefault="00781C9B" w:rsidP="00764933">
          <w:pPr>
            <w:tabs>
              <w:tab w:val="right" w:leader="dot" w:pos="10206"/>
            </w:tabs>
            <w:spacing w:before="120" w:after="120" w:line="276" w:lineRule="auto"/>
            <w:jc w:val="both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53480107" w:history="1">
            <w:r w:rsidR="00764933" w:rsidRPr="00764933">
              <w:rPr>
                <w:rFonts w:eastAsia="Calibri"/>
                <w:b/>
                <w:bCs/>
                <w:caps/>
                <w:noProof/>
                <w:sz w:val="20"/>
                <w:szCs w:val="20"/>
                <w:u w:val="single"/>
                <w:lang w:eastAsia="en-US"/>
              </w:rPr>
              <w:t>Приложение 7</w:t>
            </w:r>
            <w:r w:rsidR="00764933" w:rsidRPr="00764933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bCs/>
                <w:caps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764933" w:rsidRPr="00764933" w:rsidRDefault="00781C9B" w:rsidP="00764933">
          <w:pPr>
            <w:tabs>
              <w:tab w:val="left" w:pos="660"/>
              <w:tab w:val="right" w:leader="dot" w:pos="10206"/>
            </w:tabs>
            <w:spacing w:line="276" w:lineRule="auto"/>
            <w:jc w:val="both"/>
            <w:rPr>
              <w:rFonts w:asciiTheme="minorHAnsi" w:hAnsiTheme="minorHAnsi" w:cstheme="minorBidi"/>
              <w:b/>
              <w:noProof/>
              <w:sz w:val="22"/>
              <w:szCs w:val="22"/>
            </w:rPr>
          </w:pPr>
          <w:hyperlink w:anchor="_Toc53480108" w:history="1">
            <w:r w:rsidR="00764933" w:rsidRPr="00764933">
              <w:rPr>
                <w:rFonts w:eastAsia="Calibri"/>
                <w:b/>
                <w:noProof/>
                <w:sz w:val="20"/>
                <w:szCs w:val="20"/>
                <w:u w:val="single"/>
                <w:lang w:eastAsia="en-US"/>
              </w:rPr>
              <w:t>Перечень и содержание административных действий, составляющих административные процедуры</w:t>
            </w:r>
            <w:r w:rsidR="00764933" w:rsidRPr="00764933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ab/>
              <w:t>4</w:t>
            </w:r>
            <w:r w:rsidR="009E4134">
              <w:rPr>
                <w:rFonts w:eastAsia="Calibri"/>
                <w:b/>
                <w:noProof/>
                <w:webHidden/>
                <w:sz w:val="20"/>
                <w:szCs w:val="20"/>
                <w:lang w:eastAsia="en-US"/>
              </w:rPr>
              <w:t>7</w:t>
            </w:r>
          </w:hyperlink>
        </w:p>
        <w:p w:rsidR="00B70F0F" w:rsidRDefault="0020743E" w:rsidP="00B70F0F">
          <w:pPr>
            <w:rPr>
              <w:color w:val="000000" w:themeColor="text1"/>
            </w:rPr>
          </w:pPr>
          <w:r w:rsidRPr="00764933">
            <w:rPr>
              <w:bCs/>
            </w:rPr>
            <w:fldChar w:fldCharType="end"/>
          </w:r>
        </w:p>
      </w:sdtContent>
    </w:sdt>
    <w:bookmarkStart w:id="1" w:name="_Toc53480060" w:displacedByCustomXml="prev"/>
    <w:bookmarkStart w:id="2" w:name="_Toc36739001" w:displacedByCustomXml="prev"/>
    <w:p w:rsidR="00764933" w:rsidRPr="00764933" w:rsidRDefault="00764933" w:rsidP="00764933">
      <w:pPr>
        <w:keepNext/>
        <w:spacing w:before="240" w:after="60"/>
        <w:jc w:val="center"/>
        <w:outlineLvl w:val="0"/>
        <w:rPr>
          <w:rFonts w:eastAsiaTheme="minorHAnsi"/>
          <w:b/>
          <w:bCs/>
          <w:color w:val="000000" w:themeColor="text1"/>
          <w:kern w:val="32"/>
          <w:lang w:eastAsia="en-US"/>
        </w:rPr>
      </w:pPr>
      <w:r w:rsidRPr="00764933">
        <w:rPr>
          <w:rFonts w:eastAsiaTheme="majorEastAsia"/>
          <w:b/>
          <w:bCs/>
          <w:webHidden/>
          <w:color w:val="000000" w:themeColor="text1"/>
          <w:kern w:val="32"/>
          <w:lang w:eastAsia="en-US"/>
        </w:rPr>
        <w:t>I</w:t>
      </w:r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t>. Общие положения</w:t>
      </w: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bookmarkEnd w:id="2"/>
      <w:bookmarkEnd w:id="1"/>
      <w:r w:rsidRPr="00764933">
        <w:rPr>
          <w:rFonts w:eastAsiaTheme="majorEastAsia"/>
          <w:b/>
          <w:bCs/>
          <w:color w:val="000000" w:themeColor="text1"/>
          <w:kern w:val="32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8" w:name="_Toc36739002"/>
      <w:bookmarkStart w:id="9" w:name="_Toc53480061"/>
      <w:bookmarkEnd w:id="3"/>
      <w:bookmarkEnd w:id="4"/>
      <w:bookmarkEnd w:id="5"/>
      <w:bookmarkEnd w:id="6"/>
      <w:bookmarkEnd w:id="7"/>
      <w:r w:rsidRPr="00764933">
        <w:rPr>
          <w:rFonts w:eastAsia="Calibri"/>
          <w:b/>
          <w:bCs/>
          <w:iCs/>
          <w:color w:val="000000" w:themeColor="text1"/>
          <w:lang w:eastAsia="ar-SA"/>
        </w:rPr>
        <w:t>1. Предмет регулирования Административного регламента</w:t>
      </w:r>
      <w:bookmarkEnd w:id="8"/>
      <w:bookmarkEnd w:id="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B70F0F" w:rsidRDefault="00764933" w:rsidP="00B70F0F">
      <w:pPr>
        <w:spacing w:line="276" w:lineRule="auto"/>
        <w:ind w:firstLine="709"/>
        <w:jc w:val="both"/>
      </w:pPr>
      <w:r w:rsidRPr="00764933">
        <w:rPr>
          <w:rFonts w:eastAsia="Times New Roman"/>
          <w:color w:val="000000" w:themeColor="text1"/>
          <w:spacing w:val="2"/>
        </w:rPr>
        <w:t>1.1.</w:t>
      </w:r>
      <w:r w:rsidR="00B70F0F">
        <w:rPr>
          <w:rFonts w:eastAsia="Times New Roman"/>
          <w:color w:val="000000" w:themeColor="text1"/>
          <w:spacing w:val="2"/>
        </w:rPr>
        <w:t xml:space="preserve"> </w:t>
      </w:r>
      <w:r w:rsidRPr="00764933">
        <w:rPr>
          <w:color w:val="000000" w:themeColor="text1"/>
        </w:rPr>
        <w:t xml:space="preserve">Настоящий Административный регламент регулирует отношения, возникающие в связи с предоставлением </w:t>
      </w:r>
      <w:r w:rsidR="00831117">
        <w:rPr>
          <w:color w:val="000000" w:themeColor="text1"/>
        </w:rPr>
        <w:t xml:space="preserve">на территории городского округа Электросталь Московской области </w:t>
      </w:r>
      <w:r w:rsidRPr="00764933">
        <w:rPr>
          <w:color w:val="000000" w:themeColor="text1"/>
        </w:rPr>
        <w:t xml:space="preserve">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«</w:t>
      </w:r>
      <w:r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>
        <w:t xml:space="preserve">городского округа </w:t>
      </w:r>
      <w:r w:rsidRPr="00E17C57">
        <w:t xml:space="preserve">Электросталь Московской области, посадку (взлет) на площадки, расположенные </w:t>
      </w:r>
      <w:r w:rsidR="00B70F0F">
        <w:t xml:space="preserve">в границах </w:t>
      </w:r>
      <w:r w:rsidR="00424C35">
        <w:t>муниципального образования</w:t>
      </w:r>
      <w:r w:rsidR="00B70F0F">
        <w:t xml:space="preserve">, сведения о </w:t>
      </w:r>
      <w:r w:rsidRPr="00764933">
        <w:t>которых</w:t>
      </w:r>
      <w:r w:rsidR="00B70F0F">
        <w:t xml:space="preserve"> </w:t>
      </w:r>
      <w:r w:rsidRPr="00764933">
        <w:t>не опубликованы в документах аэронавигационной информации</w:t>
      </w:r>
      <w:r w:rsidRPr="00764933">
        <w:rPr>
          <w:rFonts w:eastAsia="Times New Roman"/>
          <w:color w:val="000000" w:themeColor="text1"/>
          <w:spacing w:val="2"/>
        </w:rPr>
        <w:t xml:space="preserve">» </w:t>
      </w:r>
      <w:r w:rsidRPr="00764933">
        <w:rPr>
          <w:color w:val="000000" w:themeColor="text1"/>
        </w:rPr>
        <w:t xml:space="preserve">(далее </w:t>
      </w:r>
      <w:r w:rsidRPr="00764933">
        <w:t xml:space="preserve">– Муниципальная услуга) </w:t>
      </w:r>
      <w:r w:rsidRPr="00E17C57">
        <w:rPr>
          <w:color w:val="000000" w:themeColor="text1"/>
        </w:rPr>
        <w:t xml:space="preserve">Администрацией городского округа </w:t>
      </w:r>
      <w:r w:rsidR="001822B1" w:rsidRPr="00E17C57">
        <w:rPr>
          <w:color w:val="000000" w:themeColor="text1"/>
        </w:rPr>
        <w:t>Электросталь Московской области</w:t>
      </w:r>
      <w:r w:rsidR="00552F66" w:rsidRPr="00E17C57">
        <w:rPr>
          <w:color w:val="000000" w:themeColor="text1"/>
        </w:rPr>
        <w:t xml:space="preserve"> (далее – Администрация)</w:t>
      </w:r>
      <w:r w:rsidR="001822B1" w:rsidRPr="00E17C57">
        <w:rPr>
          <w:color w:val="000000" w:themeColor="text1"/>
        </w:rPr>
        <w:t>.</w:t>
      </w:r>
    </w:p>
    <w:p w:rsidR="00764933" w:rsidRPr="00764933" w:rsidRDefault="00764933" w:rsidP="00E17C57">
      <w:pPr>
        <w:spacing w:line="276" w:lineRule="auto"/>
        <w:ind w:firstLine="709"/>
        <w:jc w:val="both"/>
      </w:pPr>
      <w:r w:rsidRPr="00764933">
        <w:rPr>
          <w:color w:val="000000" w:themeColor="text1"/>
        </w:rPr>
        <w:t xml:space="preserve">Настоящий </w:t>
      </w:r>
      <w:r w:rsidRPr="00764933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</w:rPr>
        <w:t>1.2.</w:t>
      </w:r>
      <w:r w:rsidRPr="00764933">
        <w:rPr>
          <w:rFonts w:eastAsia="Calibri"/>
          <w:color w:val="000000" w:themeColor="text1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 Термины и определения, используемые в настоящем</w:t>
      </w:r>
      <w:r w:rsidRPr="00764933">
        <w:rPr>
          <w:rFonts w:eastAsia="Calibri"/>
          <w:lang w:eastAsia="en-US"/>
        </w:rPr>
        <w:t xml:space="preserve"> Административном регламенте</w:t>
      </w:r>
      <w:r w:rsidRPr="00764933">
        <w:rPr>
          <w:rFonts w:eastAsia="Calibri"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lang w:eastAsia="en-US"/>
        </w:rPr>
        <w:t>1.3.1.  ВИС – ведомственная информационная система;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10">
        <w:r w:rsidRPr="00764933">
          <w:rPr>
            <w:rFonts w:eastAsia="Calibri"/>
            <w:color w:val="000000" w:themeColor="text1"/>
            <w:lang w:eastAsia="en-US"/>
          </w:rPr>
          <w:t>www.gosuslugi.ru</w:t>
        </w:r>
      </w:hyperlink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1.3.3. ЕСИА – </w:t>
      </w:r>
      <w:r w:rsidRPr="00764933">
        <w:rPr>
          <w:rFonts w:eastAsia="Calibri"/>
          <w:lang w:eastAsia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u w:val="single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1.3.4.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B70F0F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 xml:space="preserve">в информационно-телекоммуникационной сети «Интернет» по адресу: </w:t>
      </w:r>
      <w:r w:rsidRPr="00764933">
        <w:rPr>
          <w:rFonts w:eastAsia="Calibri"/>
          <w:color w:val="000000" w:themeColor="text1"/>
          <w:lang w:val="en-US" w:eastAsia="en-US"/>
        </w:rPr>
        <w:t>www</w:t>
      </w:r>
      <w:r w:rsidRPr="00764933">
        <w:rPr>
          <w:rFonts w:eastAsia="Calibri"/>
          <w:color w:val="000000" w:themeColor="text1"/>
          <w:lang w:eastAsia="en-US"/>
        </w:rPr>
        <w:t>.</w:t>
      </w:r>
      <w:proofErr w:type="spellStart"/>
      <w:r w:rsidRPr="00764933">
        <w:rPr>
          <w:rFonts w:eastAsia="Calibri"/>
          <w:color w:val="000000" w:themeColor="text1"/>
          <w:lang w:val="en-US" w:eastAsia="en-US"/>
        </w:rPr>
        <w:t>uslugi</w:t>
      </w:r>
      <w:proofErr w:type="spellEnd"/>
      <w:r w:rsidRPr="00764933">
        <w:rPr>
          <w:rFonts w:eastAsia="Calibri"/>
          <w:color w:val="000000" w:themeColor="text1"/>
          <w:lang w:eastAsia="en-US"/>
        </w:rPr>
        <w:t>.</w:t>
      </w:r>
      <w:proofErr w:type="spellStart"/>
      <w:r w:rsidRPr="00764933">
        <w:rPr>
          <w:rFonts w:eastAsia="Calibri"/>
          <w:color w:val="000000" w:themeColor="text1"/>
          <w:lang w:val="en-US" w:eastAsia="en-US"/>
        </w:rPr>
        <w:t>mosreg</w:t>
      </w:r>
      <w:proofErr w:type="spellEnd"/>
      <w:r w:rsidRPr="00764933">
        <w:rPr>
          <w:rFonts w:eastAsia="Calibri"/>
          <w:color w:val="000000" w:themeColor="text1"/>
          <w:lang w:eastAsia="en-US"/>
        </w:rPr>
        <w:t>.</w:t>
      </w:r>
      <w:proofErr w:type="spellStart"/>
      <w:r w:rsidRPr="00764933">
        <w:rPr>
          <w:rFonts w:eastAsia="Calibri"/>
          <w:color w:val="000000" w:themeColor="text1"/>
          <w:lang w:val="en-US" w:eastAsia="en-US"/>
        </w:rPr>
        <w:t>ru</w:t>
      </w:r>
      <w:proofErr w:type="spellEnd"/>
      <w:r w:rsidRPr="00764933">
        <w:rPr>
          <w:rFonts w:eastAsia="Calibri"/>
          <w:color w:val="000000" w:themeColor="text1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1.3.5. Личный кабинет – сервис РПГУ, позволяющий Заявителю получать информацию</w:t>
      </w:r>
      <w:r w:rsidRPr="00764933">
        <w:rPr>
          <w:rFonts w:eastAsia="Calibri"/>
          <w:color w:val="000000" w:themeColor="text1"/>
          <w:lang w:eastAsia="en-US"/>
        </w:rPr>
        <w:br/>
        <w:t>о ходе обработки запросов, поданных посредством РПГУ.</w:t>
      </w:r>
    </w:p>
    <w:p w:rsidR="00764933" w:rsidRPr="00764933" w:rsidRDefault="00764933" w:rsidP="0013385E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1.3.6. 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:rsidR="00764933" w:rsidRPr="00764933" w:rsidRDefault="00764933" w:rsidP="00764933">
      <w:pPr>
        <w:rPr>
          <w:rFonts w:eastAsia="Calibri"/>
          <w:bCs/>
          <w:color w:val="000000" w:themeColor="text1"/>
          <w:lang w:eastAsia="ar-SA"/>
        </w:rPr>
      </w:pPr>
      <w:bookmarkStart w:id="10" w:name="_Toc510616991"/>
      <w:bookmarkStart w:id="11" w:name="_Toc530579148"/>
      <w:bookmarkStart w:id="12" w:name="_Toc437973278"/>
      <w:bookmarkStart w:id="13" w:name="_Toc438110019"/>
      <w:bookmarkStart w:id="14" w:name="_Toc438376223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5" w:name="_Toc36739003"/>
      <w:bookmarkStart w:id="16" w:name="_Toc53480062"/>
      <w:bookmarkEnd w:id="10"/>
      <w:bookmarkEnd w:id="11"/>
      <w:bookmarkEnd w:id="12"/>
      <w:bookmarkEnd w:id="13"/>
      <w:bookmarkEnd w:id="14"/>
      <w:r w:rsidRPr="00764933">
        <w:rPr>
          <w:rFonts w:eastAsia="Calibri"/>
          <w:b/>
          <w:bCs/>
          <w:iCs/>
          <w:color w:val="000000" w:themeColor="text1"/>
          <w:lang w:eastAsia="ar-SA"/>
        </w:rPr>
        <w:t>2. Круг заявителей</w:t>
      </w:r>
      <w:bookmarkEnd w:id="15"/>
      <w:bookmarkEnd w:id="16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17" w:name="_Hlk209005571"/>
      <w:bookmarkEnd w:id="17"/>
      <w:r w:rsidRPr="00764933">
        <w:rPr>
          <w:rFonts w:eastAsia="Calibri"/>
          <w:color w:val="000000" w:themeColor="text1"/>
          <w:lang w:eastAsia="en-US"/>
        </w:rPr>
        <w:t xml:space="preserve">2.1. Лицами, имеющими право на получение Муниципальной услуги, являются </w:t>
      </w:r>
      <w:r w:rsidRPr="00764933">
        <w:rPr>
          <w:rFonts w:eastAsia="Times New Roman"/>
          <w:color w:val="000000" w:themeColor="text1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764933">
        <w:rPr>
          <w:rFonts w:eastAsia="Calibri"/>
          <w:lang w:eastAsia="en-US"/>
        </w:rPr>
        <w:t xml:space="preserve">наделенные в установленном порядке правом на осуществление деятельности по использованию воздушного пространства, </w:t>
      </w:r>
      <w:r w:rsidRPr="00764933">
        <w:rPr>
          <w:rFonts w:eastAsia="Times New Roman"/>
          <w:color w:val="000000" w:themeColor="text1"/>
        </w:rPr>
        <w:t xml:space="preserve">обратившиеся в Администрацию с Запросом о </w:t>
      </w:r>
      <w:r w:rsidRPr="00764933">
        <w:rPr>
          <w:rFonts w:eastAsia="Times New Roman"/>
        </w:rPr>
        <w:t>предоставлении Муниципальной услуги (далее – Заявитель).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lang w:eastAsia="en-US"/>
        </w:rPr>
      </w:pPr>
      <w:bookmarkStart w:id="18" w:name="_Ref440652250"/>
      <w:bookmarkEnd w:id="1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9" w:name="_Hlk20900565"/>
      <w:bookmarkStart w:id="20" w:name="_Toc36739004"/>
      <w:bookmarkStart w:id="21" w:name="_Toc53480063"/>
      <w:bookmarkEnd w:id="19"/>
      <w:r w:rsidRPr="00764933">
        <w:rPr>
          <w:rFonts w:eastAsia="Calibri"/>
          <w:b/>
          <w:bCs/>
          <w:iCs/>
          <w:color w:val="000000" w:themeColor="text1"/>
          <w:lang w:eastAsia="ar-SA"/>
        </w:rPr>
        <w:t>3. Требования к порядку информирования о предоставлении Муниципальной услуги</w:t>
      </w:r>
      <w:bookmarkEnd w:id="20"/>
      <w:bookmarkEnd w:id="2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3.1. Прием Заявителей по вопросу </w:t>
      </w:r>
      <w:r w:rsidRPr="00764933">
        <w:rPr>
          <w:rFonts w:eastAsia="Calibri"/>
          <w:lang w:eastAsia="en-US"/>
        </w:rPr>
        <w:t xml:space="preserve">предоставления Муниципальной услуги осуществляется </w:t>
      </w:r>
      <w:r w:rsidRPr="00764933">
        <w:rPr>
          <w:rFonts w:eastAsia="Calibri"/>
          <w:color w:val="000000" w:themeColor="text1"/>
          <w:lang w:eastAsia="en-US"/>
        </w:rPr>
        <w:t xml:space="preserve">в соответствии с </w:t>
      </w:r>
      <w:r w:rsidRPr="00764933">
        <w:rPr>
          <w:rFonts w:eastAsia="Times New Roman"/>
          <w:color w:val="000000" w:themeColor="text1"/>
          <w:lang w:eastAsia="ar-SA"/>
        </w:rPr>
        <w:t xml:space="preserve">организационно-распорядительным актом </w:t>
      </w:r>
      <w:r w:rsidRPr="00764933">
        <w:rPr>
          <w:rFonts w:eastAsia="Calibri"/>
          <w:color w:val="000000" w:themeColor="text1"/>
          <w:lang w:eastAsia="en-US"/>
        </w:rPr>
        <w:t>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 На официальном сайте Администрации </w:t>
      </w:r>
      <w:hyperlink r:id="rId11" w:history="1">
        <w:r w:rsidR="00E17C57" w:rsidRPr="0013385E">
          <w:rPr>
            <w:rStyle w:val="afffffd"/>
            <w:rFonts w:eastAsia="Calibri"/>
            <w:color w:val="auto"/>
            <w:u w:val="none"/>
            <w:lang w:eastAsia="en-US"/>
          </w:rPr>
          <w:t>www.electrostal.ru</w:t>
        </w:r>
      </w:hyperlink>
      <w:r w:rsidR="00E17C57">
        <w:rPr>
          <w:rFonts w:eastAsia="Calibri"/>
          <w:color w:val="000000" w:themeColor="text1"/>
          <w:lang w:eastAsia="en-US"/>
        </w:rPr>
        <w:t xml:space="preserve"> </w:t>
      </w:r>
      <w:r w:rsidRPr="00764933">
        <w:rPr>
          <w:rFonts w:eastAsia="Calibri"/>
          <w:color w:val="000000" w:themeColor="text1"/>
          <w:lang w:eastAsia="en-US"/>
        </w:rPr>
        <w:t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3.2.1. место нахождения, режим и график работы Администрации</w:t>
      </w:r>
      <w:r w:rsidRPr="00764933">
        <w:rPr>
          <w:rFonts w:eastAsia="Calibri"/>
          <w:lang w:eastAsia="en-US"/>
        </w:rPr>
        <w:t>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3.2.2. справочные телефоны Администрации, предоставляющей Муниципальную услугу, в том числе номер телефона-автоинформатора (при наличии);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3.2.3. адрес официального сайта Администрации, а также адрес электронной почты и (или) формы обратной связи в сети Интернет.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3.3. Обязательному размещению на официальном сайте Администрации, на ЕПГУ, </w:t>
      </w:r>
      <w:proofErr w:type="gramStart"/>
      <w:r w:rsidRPr="00764933">
        <w:rPr>
          <w:rFonts w:eastAsia="Calibri"/>
          <w:color w:val="000000" w:themeColor="text1"/>
          <w:lang w:eastAsia="en-US"/>
        </w:rPr>
        <w:t>РПГУ,</w:t>
      </w:r>
      <w:r w:rsidRPr="00764933">
        <w:rPr>
          <w:rFonts w:eastAsia="Calibri"/>
          <w:color w:val="000000" w:themeColor="text1"/>
          <w:lang w:eastAsia="en-US"/>
        </w:rPr>
        <w:br/>
        <w:t>государственной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информационной системе Московской области «Реестр государственных </w:t>
      </w:r>
      <w:r w:rsidRPr="00764933">
        <w:rPr>
          <w:rFonts w:eastAsia="Calibri"/>
          <w:color w:val="000000" w:themeColor="text1"/>
          <w:lang w:eastAsia="en-US"/>
        </w:rPr>
        <w:br/>
        <w:t xml:space="preserve">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764933">
        <w:rPr>
          <w:rFonts w:eastAsia="Times New Roman"/>
          <w:color w:val="000000" w:themeColor="text1"/>
        </w:rPr>
        <w:t>(с указанием их реквизитов и источников официального опубликования).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3.4. Администрация обеспечивает размещение и актуализацию справочной информации</w:t>
      </w:r>
      <w:r w:rsidRPr="00764933">
        <w:rPr>
          <w:rFonts w:eastAsia="Calibri"/>
          <w:color w:val="000000" w:themeColor="text1"/>
          <w:lang w:eastAsia="en-US"/>
        </w:rPr>
        <w:br/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 Информирование Заявителей по вопросам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3.5.1. путем размещения информации на официальном сайте Администрации, а также</w:t>
      </w:r>
      <w:r w:rsidRPr="00764933">
        <w:rPr>
          <w:rFonts w:eastAsia="Calibri"/>
          <w:color w:val="000000" w:themeColor="text1"/>
          <w:lang w:eastAsia="en-US"/>
        </w:rPr>
        <w:br/>
        <w:t>на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3.5.2. должностным лицом </w:t>
      </w:r>
      <w:r w:rsidRPr="00764933">
        <w:rPr>
          <w:rFonts w:eastAsia="Calibri"/>
          <w:lang w:eastAsia="en-US"/>
        </w:rPr>
        <w:t xml:space="preserve">Администрации при непосредственном обращении </w:t>
      </w:r>
      <w:r w:rsidRPr="00764933">
        <w:rPr>
          <w:rFonts w:eastAsia="Calibri"/>
          <w:color w:val="000000" w:themeColor="text1"/>
          <w:lang w:eastAsia="en-US"/>
        </w:rPr>
        <w:t>Заявителя в Администрацию;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3.5.3. путем публикации информационных материалов в средствах массовой информации;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3.5.4. путем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а также на ЕПГУ, РПГУ, официальном сайте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3.5.5. посредством телефонной и факсимильной связи;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3.5.6. посредством ответов на письменные и устные обращения Заявителей.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 На ЕПГУ,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3.6.2. перечень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3.6.3. срок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3.6.7. формы запросов (заявлений, уведомлений, сообщений), используемые 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 На официальном сайте Администрации дополнительно размещаются: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3.7.1. полное наименование и почтовый адрес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3.7.2. номера телефонов-автоинформаторов (при наличии), справочные номера телефонов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3.7.3. режим работы Администрации, график работы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3.7.4. выдержки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3.7.5.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3.7.6. текст настоящего Административного регламента с приложениями;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3.7.7. краткое описание порядка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3.7.8.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Во время разговора должностные лица Администрации обязаны произносить слова четко </w:t>
      </w:r>
      <w:r w:rsidRPr="00764933">
        <w:rPr>
          <w:rFonts w:eastAsia="Calibri"/>
          <w:color w:val="000000" w:themeColor="text1"/>
          <w:lang w:eastAsia="en-US"/>
        </w:rPr>
        <w:br/>
        <w:t>и не прерывать разговор по причине поступления другого звонка.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</w:t>
      </w:r>
      <w:r w:rsidRPr="00764933">
        <w:rPr>
          <w:rFonts w:eastAsia="Calibri"/>
          <w:color w:val="000000" w:themeColor="text1"/>
          <w:lang w:eastAsia="en-US"/>
        </w:rPr>
        <w:br/>
        <w:t>либо обратившемуся сообщается номер телефона, по которому можно получить необходимую информацию.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 При ответах на устные обращения, том числе телефонные звонки, по вопросам </w:t>
      </w:r>
      <w:r w:rsidRPr="00764933">
        <w:rPr>
          <w:rFonts w:eastAsia="Calibri"/>
          <w:color w:val="000000" w:themeColor="text1"/>
          <w:lang w:eastAsia="en-US"/>
        </w:rPr>
        <w:br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3.9.1. о перечне лиц, имеющих право на получение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3.9.3. о перечне документов, необходимых для получения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3.9.4. о сроках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3.9.5. об основаниях для отказа в приеме документов, необходимых для предоставления Муниципальной услуги;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3.9.6. об основаниях для приостановления предоставления Муниципальной услуги, отказа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3.9.7. о месте размещения на ЕПГУ, РПГУ, официальном сайте Администрации информации по вопросам предоставления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FF0000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764933">
        <w:rPr>
          <w:rFonts w:eastAsia="Calibri"/>
          <w:bCs/>
          <w:color w:val="000000" w:themeColor="text1"/>
          <w:lang w:eastAsia="en-US"/>
        </w:rPr>
        <w:t>Электронной приёмной Московской области</w:t>
      </w:r>
      <w:r w:rsidRPr="00764933">
        <w:rPr>
          <w:rFonts w:eastAsia="Calibri"/>
          <w:color w:val="000000" w:themeColor="text1"/>
          <w:lang w:eastAsia="en-US"/>
        </w:rPr>
        <w:br/>
        <w:t>+7 (800) 550-50-30.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</w:t>
      </w:r>
      <w:proofErr w:type="gramStart"/>
      <w:r w:rsidRPr="00764933">
        <w:rPr>
          <w:rFonts w:eastAsia="Calibri"/>
          <w:color w:val="000000" w:themeColor="text1"/>
          <w:lang w:eastAsia="en-US"/>
        </w:rPr>
        <w:t>Заявителей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а также иных организацией всех форм собственности по согласованию с указанными организациями, на ЕПГУ, РПГУ, официальном сайте Администрации</w:t>
      </w:r>
      <w:r w:rsidRPr="00764933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3.12. Администрация обеспечивает своевременную актуализацию информационных материалов, указанных в пункте 3.11 настоящего Административного регламента, </w:t>
      </w:r>
      <w:r w:rsidRPr="00764933">
        <w:rPr>
          <w:rFonts w:eastAsia="Calibri"/>
          <w:color w:val="000000" w:themeColor="text1"/>
          <w:lang w:eastAsia="en-US"/>
        </w:rPr>
        <w:br/>
        <w:t>на ЕПГУ, РПГУ, официальном сайте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764933">
        <w:rPr>
          <w:rFonts w:eastAsia="Calibri"/>
          <w:color w:val="000000" w:themeColor="text1"/>
          <w:lang w:eastAsia="en-US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3.14. </w:t>
      </w:r>
      <w:r w:rsidRPr="00764933">
        <w:rPr>
          <w:rFonts w:eastAsia="Calibri"/>
          <w:lang w:eastAsia="en-US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22" w:name="_Toc36739005"/>
      <w:bookmarkStart w:id="23" w:name="_Toc5348006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Стандарт предоставления Муниципальной услуги</w:t>
      </w:r>
      <w:bookmarkEnd w:id="22"/>
      <w:bookmarkEnd w:id="23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4" w:name="_Toc36739006"/>
      <w:bookmarkStart w:id="25" w:name="_Toc53480065"/>
      <w:r w:rsidRPr="00764933">
        <w:rPr>
          <w:rFonts w:eastAsia="Calibri"/>
          <w:b/>
          <w:bCs/>
          <w:iCs/>
          <w:color w:val="000000" w:themeColor="text1"/>
          <w:lang w:eastAsia="ar-SA"/>
        </w:rPr>
        <w:t>4. Наименование Муниципальной услуги</w:t>
      </w:r>
      <w:bookmarkEnd w:id="24"/>
      <w:bookmarkEnd w:id="2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D249E7" w:rsidRDefault="00764933" w:rsidP="0013385E">
      <w:pPr>
        <w:numPr>
          <w:ilvl w:val="1"/>
          <w:numId w:val="7"/>
        </w:numPr>
        <w:spacing w:line="276" w:lineRule="auto"/>
        <w:ind w:left="0" w:firstLine="709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  <w:r w:rsidRPr="004F1D41">
        <w:rPr>
          <w:rFonts w:eastAsia="Calibri"/>
          <w:color w:val="000000" w:themeColor="text1"/>
          <w:lang w:eastAsia="en-US"/>
        </w:rPr>
        <w:t xml:space="preserve"> Муниципальная услуга </w:t>
      </w:r>
      <w:r w:rsidR="004F1D41" w:rsidRPr="00764933">
        <w:rPr>
          <w:rFonts w:eastAsia="Times New Roman"/>
          <w:color w:val="000000" w:themeColor="text1"/>
          <w:spacing w:val="2"/>
        </w:rPr>
        <w:t>«</w:t>
      </w:r>
      <w:r w:rsidR="004F1D41" w:rsidRPr="00764933"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4F1D41">
        <w:t xml:space="preserve">городского округа </w:t>
      </w:r>
      <w:r w:rsidR="004F1D41" w:rsidRPr="0013385E">
        <w:t>Электросталь Московской области, посадку (взлет) на площадки, расположенные в границах городского округа Электросталь</w:t>
      </w:r>
      <w:r w:rsidR="004F1D41" w:rsidRPr="00764933">
        <w:t xml:space="preserve"> Московской области, сведения о которых</w:t>
      </w:r>
      <w:r w:rsidR="00790859">
        <w:t xml:space="preserve"> </w:t>
      </w:r>
      <w:r w:rsidR="004F1D41" w:rsidRPr="00764933">
        <w:t>не опубликованы в документах аэронавигационной информации</w:t>
      </w:r>
      <w:r w:rsidR="004F1D41" w:rsidRPr="00764933">
        <w:rPr>
          <w:rFonts w:eastAsia="Times New Roman"/>
          <w:color w:val="000000" w:themeColor="text1"/>
          <w:spacing w:val="2"/>
        </w:rPr>
        <w:t>»</w:t>
      </w:r>
      <w:r w:rsidR="00D249E7">
        <w:rPr>
          <w:rFonts w:eastAsia="Times New Roman"/>
          <w:color w:val="000000" w:themeColor="text1"/>
          <w:spacing w:val="2"/>
        </w:rPr>
        <w:t>.</w:t>
      </w:r>
    </w:p>
    <w:p w:rsidR="00D249E7" w:rsidRDefault="00D249E7" w:rsidP="00D249E7">
      <w:pPr>
        <w:spacing w:line="276" w:lineRule="auto"/>
        <w:ind w:left="1418"/>
        <w:jc w:val="both"/>
        <w:rPr>
          <w:rFonts w:eastAsia="Calibri"/>
          <w:color w:val="000000" w:themeColor="text1"/>
          <w:spacing w:val="-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6" w:name="_Toc36739007"/>
      <w:bookmarkStart w:id="27" w:name="_Toc53480066"/>
      <w:r w:rsidRPr="00764933">
        <w:rPr>
          <w:rFonts w:eastAsia="Calibri"/>
          <w:b/>
          <w:bCs/>
          <w:iCs/>
          <w:color w:val="000000" w:themeColor="text1"/>
          <w:lang w:eastAsia="ar-SA"/>
        </w:rPr>
        <w:t>5. Наименование органа, предоставляющего Муниципальную услугу</w:t>
      </w:r>
      <w:bookmarkEnd w:id="26"/>
      <w:bookmarkEnd w:id="2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i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5.1. Органом, ответственным за предоставление Муниципальной услуги, является Администрация.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5.2. </w:t>
      </w:r>
      <w:r w:rsidRPr="00764933">
        <w:rPr>
          <w:rFonts w:eastAsia="Times New Roman"/>
          <w:color w:val="000000" w:themeColor="text1"/>
          <w:lang w:eastAsia="ar-SA"/>
        </w:rPr>
        <w:t>Непосредственное предоставление Муниципальной услу</w:t>
      </w:r>
      <w:r w:rsidRPr="00764933">
        <w:rPr>
          <w:rFonts w:eastAsia="Times New Roman"/>
          <w:lang w:eastAsia="ar-SA"/>
        </w:rPr>
        <w:t xml:space="preserve">ги </w:t>
      </w:r>
      <w:r w:rsidRPr="00764933">
        <w:rPr>
          <w:rFonts w:eastAsia="Times New Roman"/>
          <w:color w:val="000000" w:themeColor="text1"/>
          <w:lang w:eastAsia="ar-SA"/>
        </w:rPr>
        <w:t xml:space="preserve">осуществляет структурное подразделение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lang w:eastAsia="en-US"/>
        </w:rPr>
        <w:t xml:space="preserve">– </w:t>
      </w:r>
      <w:r w:rsidR="007C78A5" w:rsidRPr="0013385E">
        <w:rPr>
          <w:rFonts w:eastAsia="Calibri"/>
          <w:lang w:eastAsia="en-US"/>
        </w:rPr>
        <w:t>Комитет по строительству, дорожной деятельности и благоустройства</w:t>
      </w:r>
      <w:r w:rsidRPr="0013385E">
        <w:rPr>
          <w:rFonts w:eastAsia="Calibri"/>
          <w:lang w:eastAsia="en-US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5.3.  В целях предоставления Муниципальной услуги Администрация взаимодействует с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Pr="00764933">
        <w:rPr>
          <w:rFonts w:eastAsia="Calibri"/>
          <w:lang w:eastAsia="en-US"/>
        </w:rPr>
        <w:br/>
        <w:t>о государственной регистрации Заявителей, постановке Заявителей на налоговый учет.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28" w:name="_Toc36739008"/>
      <w:bookmarkStart w:id="29" w:name="_Toc53480067"/>
      <w:r w:rsidRPr="00764933">
        <w:rPr>
          <w:rFonts w:eastAsia="Calibri"/>
          <w:b/>
          <w:bCs/>
          <w:iCs/>
          <w:color w:val="000000" w:themeColor="text1"/>
          <w:lang w:eastAsia="ar-SA"/>
        </w:rPr>
        <w:t>6. Результат предоставления Муниципальной услуги</w:t>
      </w:r>
      <w:bookmarkEnd w:id="28"/>
      <w:bookmarkEnd w:id="2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 Результатом предоставления Муниципальной услуги является: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6.1.1. решение о предоставлении Муниципальной услуги, которое оформляется</w:t>
      </w:r>
      <w:r w:rsidRPr="00764933">
        <w:rPr>
          <w:rFonts w:eastAsia="Calibri"/>
          <w:color w:val="000000" w:themeColor="text1"/>
          <w:lang w:eastAsia="en-US"/>
        </w:rPr>
        <w:br/>
        <w:t>в соответствии с Приложением 1 к настоящему Административному регламенту;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6.1.2.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типового Административного регламента, которое оформляется в соответствии с Приложением 2 </w:t>
      </w:r>
      <w:r w:rsidRPr="00764933">
        <w:rPr>
          <w:rFonts w:eastAsia="Calibri"/>
          <w:color w:val="000000" w:themeColor="text1"/>
          <w:lang w:eastAsia="en-US"/>
        </w:rPr>
        <w:br/>
        <w:t>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en-US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</w:rPr>
      </w:pPr>
      <w:r w:rsidRPr="00764933">
        <w:rPr>
          <w:color w:val="000000" w:themeColor="text1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vertAlign w:val="superscript"/>
          <w:lang w:eastAsia="en-US"/>
        </w:rPr>
      </w:pPr>
      <w:bookmarkStart w:id="30" w:name="_Toc36739009"/>
      <w:bookmarkStart w:id="31" w:name="_Toc53480068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7. Срок и порядок регистрации Запроса о предоставлении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в электронной форме</w:t>
      </w:r>
      <w:bookmarkEnd w:id="30"/>
      <w:bookmarkEnd w:id="3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7.1. Запрос о предоставлении Муниципальной услуги, поданный в электронной форме посредством </w:t>
      </w:r>
      <w:r w:rsidRPr="00764933">
        <w:rPr>
          <w:rFonts w:eastAsia="Calibri"/>
          <w:lang w:eastAsia="en-US"/>
        </w:rPr>
        <w:t>РПГУ до 16:00 рабочего дня, регистрируется в Администрации в день его подачи. Запрос</w:t>
      </w:r>
      <w:r w:rsidRPr="00764933">
        <w:rPr>
          <w:rFonts w:eastAsia="Calibri"/>
          <w:color w:val="000000" w:themeColor="text1"/>
          <w:lang w:eastAsia="en-US"/>
        </w:rPr>
        <w:t xml:space="preserve"> о предоставлении Муниципальной услуги</w:t>
      </w:r>
      <w:r w:rsidRPr="00764933">
        <w:rPr>
          <w:rFonts w:eastAsia="Calibri"/>
          <w:lang w:eastAsia="en-US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764933">
        <w:rPr>
          <w:rFonts w:eastAsia="Calibri"/>
          <w:color w:val="000000" w:themeColor="text1"/>
          <w:lang w:eastAsia="en-US"/>
        </w:rPr>
        <w:t>день.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2" w:name="_Toc36739010"/>
      <w:bookmarkStart w:id="33" w:name="_Toc53480069"/>
      <w:r w:rsidRPr="00764933">
        <w:rPr>
          <w:rFonts w:eastAsia="Calibri"/>
          <w:b/>
          <w:bCs/>
          <w:iCs/>
          <w:color w:val="000000" w:themeColor="text1"/>
          <w:lang w:eastAsia="ar-SA"/>
        </w:rPr>
        <w:t>8. Срок предоставления Муниципальной услуги</w:t>
      </w:r>
      <w:bookmarkEnd w:id="32"/>
      <w:bookmarkEnd w:id="3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8.1. Срок предоставления Муниципальной услуги составляет не более 11 (Одиннадцати) рабочих дней со дня регистрации Запроса о предоставлении Муниципальной услуги 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4" w:name="_Toc36739011"/>
      <w:bookmarkStart w:id="35" w:name="_Toc5348007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9. </w:t>
      </w:r>
      <w:bookmarkEnd w:id="34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Нормативные правовые акты, регулирующие предоставление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3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764933">
        <w:rPr>
          <w:rFonts w:eastAsia="Calibri"/>
          <w:color w:val="000000" w:themeColor="text1"/>
          <w:lang w:eastAsia="en-US"/>
        </w:rPr>
        <w:t xml:space="preserve">Администрации </w:t>
      </w:r>
      <w:r w:rsidRPr="00764933">
        <w:rPr>
          <w:rFonts w:eastAsia="Calibri"/>
          <w:color w:val="000000" w:themeColor="text1"/>
          <w:lang w:eastAsia="ar-SA"/>
        </w:rPr>
        <w:t xml:space="preserve">в разделе </w:t>
      </w:r>
      <w:r w:rsidR="00A300A5" w:rsidRPr="0013385E">
        <w:rPr>
          <w:rFonts w:eastAsia="Calibri"/>
          <w:color w:val="000000" w:themeColor="text1"/>
          <w:lang w:eastAsia="ar-SA"/>
        </w:rPr>
        <w:t>Транспорт,</w:t>
      </w:r>
      <w:r w:rsidR="0013385E">
        <w:rPr>
          <w:rFonts w:eastAsia="Calibri"/>
          <w:color w:val="000000" w:themeColor="text1"/>
          <w:lang w:eastAsia="ar-SA"/>
        </w:rPr>
        <w:t xml:space="preserve"> </w:t>
      </w:r>
      <w:r w:rsidRPr="00764933">
        <w:rPr>
          <w:rFonts w:eastAsia="Calibri"/>
          <w:color w:val="000000" w:themeColor="text1"/>
          <w:lang w:eastAsia="ar-SA"/>
        </w:rPr>
        <w:t>а также</w:t>
      </w:r>
      <w:r w:rsidRPr="00764933">
        <w:rPr>
          <w:rFonts w:eastAsia="Calibri"/>
          <w:color w:val="000000" w:themeColor="text1"/>
          <w:lang w:eastAsia="ar-SA"/>
        </w:rPr>
        <w:br/>
        <w:t xml:space="preserve">в соответствующем разделе ЕПГУ, </w:t>
      </w:r>
      <w:proofErr w:type="gramStart"/>
      <w:r w:rsidRPr="00764933">
        <w:rPr>
          <w:rFonts w:eastAsia="Calibri"/>
          <w:color w:val="000000" w:themeColor="text1"/>
          <w:lang w:eastAsia="ar-SA"/>
        </w:rPr>
        <w:t xml:space="preserve">РПГУ, </w:t>
      </w:r>
      <w:r w:rsidRPr="00764933">
        <w:rPr>
          <w:rFonts w:eastAsia="Calibri"/>
          <w:color w:val="000000" w:themeColor="text1"/>
          <w:lang w:eastAsia="en-US"/>
        </w:rPr>
        <w:t xml:space="preserve"> государственной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информационной системе Московской области «Реестр государственных и муниципальных услуг (функций) Московской области»</w:t>
      </w:r>
      <w:r w:rsidRPr="00764933">
        <w:rPr>
          <w:rFonts w:eastAsia="Calibri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ar-SA"/>
        </w:rPr>
      </w:pPr>
      <w:r w:rsidRPr="00764933">
        <w:rPr>
          <w:rFonts w:eastAsia="Calibri"/>
          <w:color w:val="000000" w:themeColor="text1"/>
          <w:lang w:eastAsia="ar-SA"/>
        </w:rPr>
        <w:t>9.2. 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36" w:name="_Toc36739012"/>
      <w:bookmarkStart w:id="37" w:name="_Toc53480071"/>
      <w:r w:rsidRPr="00764933">
        <w:rPr>
          <w:rFonts w:eastAsia="Calibri"/>
          <w:b/>
          <w:bCs/>
          <w:iCs/>
          <w:color w:val="000000" w:themeColor="text1"/>
          <w:lang w:eastAsia="ar-SA"/>
        </w:rPr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36"/>
      <w:bookmarkEnd w:id="3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10.1.1. Запрос о предоставлении Муниципальной услуги по форме, приведенной</w:t>
      </w:r>
      <w:r w:rsidRPr="00764933">
        <w:rPr>
          <w:rFonts w:eastAsia="Calibri"/>
          <w:color w:val="000000" w:themeColor="text1"/>
          <w:lang w:eastAsia="en-US"/>
        </w:rPr>
        <w:br/>
        <w:t xml:space="preserve">в Приложении 4 к настоящему </w:t>
      </w:r>
      <w:proofErr w:type="gramStart"/>
      <w:r w:rsidRPr="00764933">
        <w:rPr>
          <w:rFonts w:eastAsia="Calibri"/>
          <w:color w:val="000000" w:themeColor="text1"/>
          <w:lang w:eastAsia="en-US"/>
        </w:rPr>
        <w:t>у Административному регламенту</w:t>
      </w:r>
      <w:proofErr w:type="gramEnd"/>
      <w:r w:rsidRPr="00764933">
        <w:rPr>
          <w:rFonts w:eastAsia="Calibri"/>
          <w:color w:val="000000" w:themeColor="text1"/>
          <w:lang w:eastAsia="en-US"/>
        </w:rPr>
        <w:t>, (далее – Запрос);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10.1.2. документ, удостоверяющий личность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bookmarkStart w:id="38" w:name="_Hlk50815384"/>
      <w:r w:rsidRPr="00764933">
        <w:rPr>
          <w:rFonts w:eastAsia="Calibri"/>
          <w:lang w:eastAsia="en-US"/>
        </w:rPr>
        <w:t xml:space="preserve">10.1.5. </w:t>
      </w:r>
      <w:bookmarkStart w:id="39" w:name="_Hlk53482983"/>
      <w:r w:rsidRPr="00764933">
        <w:rPr>
          <w:rFonts w:eastAsia="Calibri"/>
          <w:lang w:eastAsia="en-US"/>
        </w:rPr>
        <w:t>проект порядка выполнения (по виду деятельности):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а) авиационных работ либо раздел руководства по производству полетов, включающий </w:t>
      </w:r>
      <w:r w:rsidRPr="00764933">
        <w:rPr>
          <w:rFonts w:eastAsia="Calibri"/>
          <w:lang w:eastAsia="en-US"/>
        </w:rPr>
        <w:br/>
        <w:t>в себя особенности выполнения заявленных видов авиационных работ;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Pr="00764933">
        <w:rPr>
          <w:rFonts w:eastAsia="Calibri"/>
          <w:lang w:eastAsia="en-US"/>
        </w:rPr>
        <w:br/>
        <w:t>и количества подъемов воздушного судна;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д) посадки (взлета) воздушных судов на площадки, расположенные в границах Администраций муниципальных образований Московской области, сведения о которых </w:t>
      </w:r>
      <w:r w:rsidRPr="00764933">
        <w:rPr>
          <w:rFonts w:eastAsia="Calibri"/>
          <w:lang w:eastAsia="en-US"/>
        </w:rPr>
        <w:br/>
        <w:t>не опубликованы в документах аэронавигационной информации.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10.1.6.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10.1.7.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 постановка на учет беспилотного летательного аппарата;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>10.1.8. 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12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 xml:space="preserve">10.1.9.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исключением обращения за выдачей разрешения на </w:t>
      </w:r>
      <w:r w:rsidRPr="00764933">
        <w:rPr>
          <w:rFonts w:eastAsia="Times New Roman"/>
        </w:rPr>
        <w:t>выполнение полетов беспилотных летательных аппаратов</w:t>
      </w:r>
      <w:r w:rsidRPr="00764933">
        <w:rPr>
          <w:rFonts w:eastAsia="Calibri"/>
          <w:lang w:eastAsia="en-US"/>
        </w:rPr>
        <w:t>)</w:t>
      </w:r>
      <w:r w:rsidRPr="00764933">
        <w:rPr>
          <w:rFonts w:eastAsia="Times New Roman"/>
          <w:spacing w:val="2"/>
        </w:rPr>
        <w:t>;</w:t>
      </w:r>
    </w:p>
    <w:p w:rsidR="00764933" w:rsidRPr="00764933" w:rsidRDefault="00764933" w:rsidP="00764933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spacing w:val="2"/>
        </w:rPr>
      </w:pPr>
      <w:r w:rsidRPr="00764933">
        <w:rPr>
          <w:rFonts w:eastAsia="Times New Roman"/>
          <w:spacing w:val="2"/>
        </w:rPr>
        <w:t xml:space="preserve">10.1.10. копии документов, подтверждающих обязательное страхование ответственности </w:t>
      </w:r>
      <w:proofErr w:type="spellStart"/>
      <w:r w:rsidRPr="00764933">
        <w:rPr>
          <w:rFonts w:eastAsia="Times New Roman"/>
          <w:spacing w:val="2"/>
        </w:rPr>
        <w:t>эксплуатанта</w:t>
      </w:r>
      <w:proofErr w:type="spellEnd"/>
      <w:r w:rsidRPr="00764933">
        <w:rPr>
          <w:rFonts w:eastAsia="Times New Roman"/>
          <w:spacing w:val="2"/>
        </w:rPr>
        <w:t xml:space="preserve"> при авиационных работах в соответствии со статьей 135 </w:t>
      </w:r>
      <w:hyperlink r:id="rId13" w:history="1">
        <w:r w:rsidRPr="00764933">
          <w:rPr>
            <w:rFonts w:eastAsiaTheme="majorEastAsia"/>
            <w:spacing w:val="2"/>
          </w:rPr>
          <w:t>Воздушного кодекса Российской Федерации</w:t>
        </w:r>
      </w:hyperlink>
      <w:r w:rsidRPr="00764933">
        <w:rPr>
          <w:rFonts w:eastAsia="Times New Roman"/>
          <w:spacing w:val="2"/>
        </w:rPr>
        <w:t> в случае выполнения авиационных работ.</w:t>
      </w:r>
    </w:p>
    <w:bookmarkEnd w:id="38"/>
    <w:bookmarkEnd w:id="39"/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10.2. Описание требований к документам и формам их представления приведено</w:t>
      </w:r>
      <w:r w:rsidRPr="00764933">
        <w:rPr>
          <w:rFonts w:eastAsia="Calibri"/>
          <w:color w:val="000000" w:themeColor="text1"/>
          <w:lang w:eastAsia="en-US"/>
        </w:rPr>
        <w:br/>
        <w:t>в Приложении 5 к настоящему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</w:t>
      </w:r>
      <w:r w:rsidRPr="00764933">
        <w:rPr>
          <w:rFonts w:eastAsia="Calibri"/>
          <w:color w:val="000000" w:themeColor="text1"/>
          <w:lang w:eastAsia="en-US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764933">
        <w:rPr>
          <w:rFonts w:eastAsia="Times New Roman"/>
          <w:color w:val="000000" w:themeColor="text1"/>
        </w:rPr>
        <w:t>Документы, подтверждающие получение согласия, могут быть представлены, в том числе</w:t>
      </w:r>
      <w:r w:rsidRPr="00764933">
        <w:rPr>
          <w:rFonts w:eastAsia="Times New Roman"/>
          <w:color w:val="000000" w:themeColor="text1"/>
        </w:rPr>
        <w:br/>
        <w:t>в форме электронного документа.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Calibri"/>
          <w:color w:val="000000" w:themeColor="text1"/>
          <w:lang w:eastAsia="en-US"/>
        </w:rPr>
        <w:t>10.4. Администрации запрещено требовать у Заявителя</w:t>
      </w:r>
      <w:r w:rsidRPr="00764933">
        <w:rPr>
          <w:rFonts w:eastAsia="Calibri"/>
          <w:bCs/>
          <w:color w:val="000000" w:themeColor="text1"/>
          <w:lang w:eastAsia="en-US"/>
        </w:rPr>
        <w:t>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10.4.1. </w:t>
      </w:r>
      <w:r w:rsidRPr="00764933">
        <w:rPr>
          <w:bCs/>
        </w:rPr>
        <w:t>предоставлен</w:t>
      </w:r>
      <w:r w:rsidRPr="00764933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Pr="00764933">
        <w:rPr>
          <w:bCs/>
        </w:rPr>
        <w:t>предоставление</w:t>
      </w:r>
      <w:r w:rsidRPr="00764933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bCs/>
          <w:color w:val="000000" w:themeColor="text1"/>
        </w:rPr>
        <w:t xml:space="preserve">10.4.2. </w:t>
      </w:r>
      <w:r w:rsidRPr="00764933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Pr="00764933">
        <w:rPr>
          <w:bCs/>
          <w:color w:val="000000" w:themeColor="text1"/>
        </w:rPr>
        <w:t xml:space="preserve">Заявителем </w:t>
      </w:r>
      <w:r w:rsidRPr="00764933">
        <w:rPr>
          <w:color w:val="000000" w:themeColor="text1"/>
        </w:rPr>
        <w:t xml:space="preserve">платы за предоставление Муниципальной услуги,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764933">
        <w:rPr>
          <w:color w:val="000000" w:themeColor="text1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типовым Административным регламентом за исключением документов, включенных в определенный </w:t>
      </w:r>
      <w:hyperlink r:id="rId14">
        <w:r w:rsidRPr="00764933">
          <w:rPr>
            <w:color w:val="000000" w:themeColor="text1"/>
          </w:rPr>
          <w:t>частью 6</w:t>
        </w:r>
      </w:hyperlink>
      <w:r w:rsidRPr="00764933">
        <w:rPr>
          <w:color w:val="000000" w:themeColor="text1"/>
        </w:rPr>
        <w:t xml:space="preserve"> статьи 7 Федерального закона </w:t>
      </w:r>
      <w:r w:rsidRPr="00764933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764933">
        <w:rPr>
          <w:color w:val="000000" w:themeColor="text1"/>
        </w:rPr>
        <w:t>перечень документов. (Заявитель вправе представить указанные документы и информацию в Администрацию по собственной инициативе);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10.4.3. </w:t>
      </w:r>
      <w:r w:rsidRPr="00764933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 xml:space="preserve">10.4.4. </w:t>
      </w:r>
      <w:r w:rsidRPr="00764933">
        <w:rPr>
          <w:bCs/>
        </w:rPr>
        <w:t>предоставлени</w:t>
      </w:r>
      <w:r w:rsidRPr="00764933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Pr="00764933">
        <w:rPr>
          <w:bCs/>
          <w:color w:val="000000" w:themeColor="text1"/>
        </w:rPr>
        <w:br/>
        <w:t xml:space="preserve">для предоставления Муниципальной услуги, либо в предоставлении Муниципальной </w:t>
      </w:r>
      <w:proofErr w:type="gramStart"/>
      <w:r w:rsidRPr="00764933">
        <w:rPr>
          <w:bCs/>
          <w:color w:val="000000" w:themeColor="text1"/>
        </w:rPr>
        <w:t>услуги,</w:t>
      </w:r>
      <w:r w:rsidRPr="00764933">
        <w:rPr>
          <w:bCs/>
          <w:color w:val="000000" w:themeColor="text1"/>
        </w:rPr>
        <w:br/>
        <w:t>за</w:t>
      </w:r>
      <w:proofErr w:type="gramEnd"/>
      <w:r w:rsidRPr="00764933">
        <w:rPr>
          <w:bCs/>
          <w:color w:val="000000" w:themeColor="text1"/>
        </w:rPr>
        <w:t xml:space="preserve"> исключением следующих случаев: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Pr="00764933">
        <w:rPr>
          <w:bCs/>
          <w:color w:val="000000" w:themeColor="text1"/>
        </w:rPr>
        <w:br/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764933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Pr="00764933">
        <w:rPr>
          <w:bCs/>
          <w:color w:val="000000" w:themeColor="text1"/>
        </w:rPr>
        <w:br/>
        <w:t>или противоправного действия (бездействия) должностного лица Администрации</w:t>
      </w:r>
      <w:r w:rsidRPr="00764933">
        <w:rPr>
          <w:bCs/>
          <w:color w:val="000000" w:themeColor="text1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764933">
        <w:rPr>
          <w:bCs/>
          <w:color w:val="000000" w:themeColor="text1"/>
        </w:rPr>
        <w:br/>
        <w:t xml:space="preserve">о чем в письменном виде за подписью руководителя Администрации при первоначальном отказе </w:t>
      </w:r>
      <w:r w:rsidRPr="00764933">
        <w:rPr>
          <w:bCs/>
          <w:color w:val="000000" w:themeColor="text1"/>
        </w:rPr>
        <w:br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bCs/>
          <w:color w:val="000000" w:themeColor="text1"/>
        </w:rPr>
        <w:t xml:space="preserve">10.5. </w:t>
      </w:r>
      <w:r w:rsidRPr="00764933">
        <w:rPr>
          <w:rFonts w:eastAsia="Calibri"/>
          <w:color w:val="000000" w:themeColor="text1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0" w:name="_Toc36739013"/>
      <w:bookmarkStart w:id="41" w:name="_Toc53480072"/>
      <w:r w:rsidRPr="00764933">
        <w:rPr>
          <w:rFonts w:eastAsia="Calibri"/>
          <w:b/>
          <w:bCs/>
          <w:iCs/>
          <w:color w:val="000000" w:themeColor="text1"/>
          <w:lang w:eastAsia="ar-SA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0"/>
      <w:bookmarkEnd w:id="4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 Администрация в порядке межведомственного информационного взаимодействия </w:t>
      </w:r>
      <w:r w:rsidRPr="00764933">
        <w:rPr>
          <w:rFonts w:eastAsia="Calibri"/>
          <w:lang w:eastAsia="en-US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11.1.1. в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Pr="00764933">
        <w:rPr>
          <w:rFonts w:eastAsia="Calibri"/>
          <w:lang w:eastAsia="en-US"/>
        </w:rPr>
        <w:br/>
        <w:t>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sz w:val="28"/>
          <w:szCs w:val="28"/>
        </w:rPr>
      </w:pPr>
      <w:bookmarkStart w:id="42" w:name="_Toc36739014"/>
      <w:bookmarkStart w:id="43" w:name="_Toc53480073"/>
      <w:r w:rsidRPr="00764933">
        <w:rPr>
          <w:rFonts w:eastAsia="Times New Roman"/>
          <w:b/>
          <w:bCs/>
          <w:iCs/>
          <w:color w:val="000000" w:themeColor="text1"/>
        </w:rPr>
        <w:t xml:space="preserve">12.Исчерпывающий перечень оснований для отказа в приеме документов, необходимых </w:t>
      </w:r>
      <w:r w:rsidRPr="00764933">
        <w:rPr>
          <w:rFonts w:eastAsia="Times New Roman"/>
          <w:b/>
          <w:bCs/>
          <w:iCs/>
          <w:color w:val="000000" w:themeColor="text1"/>
        </w:rPr>
        <w:br/>
        <w:t>для предоставления Муниципальной услуги</w:t>
      </w:r>
      <w:bookmarkEnd w:id="42"/>
      <w:bookmarkEnd w:id="43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12.1. </w:t>
      </w:r>
      <w:r w:rsidRPr="00764933">
        <w:rPr>
          <w:rFonts w:eastAsia="Times New Roman"/>
          <w:color w:val="000000" w:themeColor="text1"/>
          <w:lang w:eastAsia="en-US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12.1.1. обращение за предоставлением иной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12.1.2. Заявителем представлен неполный комплект документов, необходимых </w:t>
      </w:r>
      <w:r w:rsidRPr="00764933">
        <w:rPr>
          <w:rFonts w:eastAsia="Times New Roman"/>
          <w:color w:val="000000" w:themeColor="text1"/>
          <w:lang w:eastAsia="en-US"/>
        </w:rPr>
        <w:br/>
        <w:t>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12.1.3. документы, необходимые для предоставления Муниципальной услуги, утратили силу;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12.1.6. некорректное заполнение обязательных полей в форме интерактивного Запроса</w:t>
      </w:r>
      <w:r w:rsidRPr="00764933">
        <w:rPr>
          <w:rFonts w:eastAsia="Times New Roman"/>
          <w:color w:val="000000" w:themeColor="text1"/>
          <w:lang w:eastAsia="en-US"/>
        </w:rPr>
        <w:br/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12.1.7. представление электронных образов документов посредством РПГУ не позволяет</w:t>
      </w:r>
      <w:r w:rsidRPr="00764933">
        <w:rPr>
          <w:rFonts w:eastAsia="Times New Roman"/>
          <w:color w:val="000000" w:themeColor="text1"/>
          <w:lang w:eastAsia="en-US"/>
        </w:rPr>
        <w:br/>
        <w:t>в полном объеме прочитать текст документа и (или) распознать реквизиты документа;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12.1.8. подача Запроса и иных документов в электронной форме, подписанных</w:t>
      </w:r>
      <w:r w:rsidRPr="00764933">
        <w:rPr>
          <w:rFonts w:eastAsia="Times New Roman"/>
          <w:color w:val="000000" w:themeColor="text1"/>
          <w:lang w:eastAsia="en-US"/>
        </w:rPr>
        <w:br/>
        <w:t>с использованием ЭП, не принадлежащей Заявителю или представителю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3" w:lineRule="atLeast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12.1.9. </w:t>
      </w:r>
      <w:r w:rsidRPr="00764933">
        <w:rPr>
          <w:rFonts w:eastAsia="Times New Roman"/>
          <w:lang w:eastAsia="en-US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</w:t>
      </w:r>
      <w:r w:rsidRPr="00764933">
        <w:rPr>
          <w:rFonts w:eastAsia="Times New Roman"/>
          <w:color w:val="000000" w:themeColor="text1"/>
          <w:lang w:eastAsia="en-US"/>
        </w:rPr>
        <w:br/>
        <w:t xml:space="preserve">к настоящему Административному регламенту, в виде электронного документа, </w:t>
      </w:r>
      <w:r w:rsidRPr="00764933">
        <w:rPr>
          <w:rFonts w:eastAsia="Times New Roman"/>
          <w:lang w:eastAsia="en-US"/>
        </w:rPr>
        <w:t xml:space="preserve">подписанного усиленной </w:t>
      </w:r>
      <w:r w:rsidRPr="00764933">
        <w:rPr>
          <w:rFonts w:eastAsia="Times New Roman"/>
          <w:color w:val="000000" w:themeColor="text1"/>
          <w:lang w:eastAsia="en-US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12.3.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numPr>
          <w:ilvl w:val="0"/>
          <w:numId w:val="24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4" w:name="_Toc36739015"/>
      <w:bookmarkStart w:id="45" w:name="_Toc510617003"/>
      <w:bookmarkStart w:id="46" w:name="_Toc530579160"/>
      <w:bookmarkStart w:id="47" w:name="_Hlk20900732"/>
      <w:bookmarkStart w:id="48" w:name="_Toc53480074"/>
      <w:r w:rsidRPr="00764933">
        <w:rPr>
          <w:rFonts w:eastAsia="Calibri"/>
          <w:b/>
          <w:bCs/>
          <w:iCs/>
          <w:color w:val="000000" w:themeColor="text1"/>
          <w:lang w:eastAsia="ar-SA"/>
        </w:rPr>
        <w:t>Исчерпывающий перечень оснований для приостановления или отказа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предоставлении Муниципальной услуги</w:t>
      </w:r>
      <w:bookmarkEnd w:id="44"/>
      <w:bookmarkEnd w:id="45"/>
      <w:bookmarkEnd w:id="46"/>
      <w:bookmarkEnd w:id="47"/>
      <w:bookmarkEnd w:id="48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lang w:eastAsia="en-US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13.1. Основания для приостановления предоставления Муниципальной услуги отсутствуют.</w:t>
      </w:r>
    </w:p>
    <w:p w:rsidR="00764933" w:rsidRPr="00764933" w:rsidRDefault="00764933" w:rsidP="00764933">
      <w:pPr>
        <w:numPr>
          <w:ilvl w:val="1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 Основаниями для отказа в предоставлении Муниципальной услуги являются: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13.2.1. наличие противоречивых сведений в Запросе и приложенных к нему документах;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13.2.4. Запрос подан лицом, не имеющим полномочий представлять интересы Заявителя;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13.2.6. отзыв Запроса по инициативе Заявителя.</w:t>
      </w:r>
    </w:p>
    <w:p w:rsidR="00764933" w:rsidRPr="00764933" w:rsidRDefault="00764933" w:rsidP="00764933">
      <w:pPr>
        <w:numPr>
          <w:ilvl w:val="2"/>
          <w:numId w:val="0"/>
        </w:num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Pr="00764933">
        <w:rPr>
          <w:rFonts w:eastAsia="Calibri"/>
          <w:color w:val="000000" w:themeColor="text1"/>
          <w:lang w:eastAsia="en-US"/>
        </w:rPr>
        <w:br/>
        <w:t>или обратившись в Администрацию. На основании поступившего заявления об отказе</w:t>
      </w:r>
      <w:r w:rsidRPr="00764933">
        <w:rPr>
          <w:rFonts w:eastAsia="Calibri"/>
          <w:color w:val="000000" w:themeColor="text1"/>
          <w:lang w:eastAsia="en-US"/>
        </w:rPr>
        <w:br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764933">
        <w:rPr>
          <w:rFonts w:eastAsia="Calibri"/>
          <w:color w:val="000000" w:themeColor="text1"/>
          <w:lang w:eastAsia="en-US"/>
        </w:rPr>
        <w:br/>
        <w:t>в предоставлении Муниципальной услуги фиксируется в ВИС. Отказ</w:t>
      </w:r>
      <w:r w:rsidRPr="00764933">
        <w:rPr>
          <w:rFonts w:eastAsia="Calibri"/>
          <w:color w:val="000000" w:themeColor="text1"/>
          <w:lang w:eastAsia="en-US"/>
        </w:rPr>
        <w:br/>
        <w:t>от предоставления Муниципальной услуги не препятствует повторному обращению Заявителя</w:t>
      </w:r>
      <w:r w:rsidRPr="00764933">
        <w:rPr>
          <w:rFonts w:eastAsia="Calibri"/>
          <w:color w:val="000000" w:themeColor="text1"/>
          <w:lang w:eastAsia="en-US"/>
        </w:rPr>
        <w:br/>
        <w:t>в Администрацию за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13.4. Заявитель вправе повторно обратиться в Администрацию с Запросом после устранения оснований, указанных в пункте 13.2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49" w:name="_Hlk20900705"/>
      <w:bookmarkStart w:id="50" w:name="_Hlk209007051"/>
      <w:bookmarkStart w:id="51" w:name="_Toc437973291"/>
      <w:bookmarkStart w:id="52" w:name="_Toc438110032"/>
      <w:bookmarkStart w:id="53" w:name="_Toc438376236"/>
      <w:bookmarkStart w:id="54" w:name="_Toc530579159"/>
      <w:bookmarkStart w:id="55" w:name="_Toc4379732911"/>
      <w:bookmarkStart w:id="56" w:name="_Toc4381100321"/>
      <w:bookmarkStart w:id="57" w:name="_Toc4383762361"/>
      <w:bookmarkStart w:id="58" w:name="_Toc439068368"/>
      <w:bookmarkStart w:id="59" w:name="_Toc439084272"/>
      <w:bookmarkStart w:id="60" w:name="_Toc439151286"/>
      <w:bookmarkStart w:id="61" w:name="_Toc439151364"/>
      <w:bookmarkStart w:id="62" w:name="_Toc439151441"/>
      <w:bookmarkStart w:id="63" w:name="_Toc439151950"/>
      <w:bookmarkStart w:id="64" w:name="_Hlk20900777"/>
      <w:bookmarkStart w:id="65" w:name="_Hlk20900792"/>
      <w:bookmarkStart w:id="66" w:name="_Toc36739016"/>
      <w:bookmarkStart w:id="67" w:name="_Toc5348007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764933">
        <w:rPr>
          <w:rFonts w:eastAsia="Calibri"/>
          <w:b/>
          <w:bCs/>
          <w:iCs/>
          <w:color w:val="000000" w:themeColor="text1"/>
          <w:lang w:eastAsia="ar-SA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6"/>
      <w:bookmarkEnd w:id="6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14.1. Муниципальная услуга предоставляется бесплатно.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68" w:name="_Toc36739017"/>
      <w:bookmarkStart w:id="69" w:name="_Toc53480076"/>
      <w:r w:rsidRPr="00764933">
        <w:rPr>
          <w:rFonts w:eastAsia="Calibri"/>
          <w:b/>
          <w:bCs/>
          <w:iCs/>
          <w:color w:val="000000" w:themeColor="text1"/>
          <w:lang w:eastAsia="ar-SA"/>
        </w:rPr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68"/>
      <w:bookmarkEnd w:id="69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764933">
        <w:rPr>
          <w:rFonts w:eastAsia="Calibri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764933">
        <w:rPr>
          <w:rFonts w:eastAsia="Calibri"/>
          <w:lang w:eastAsia="en-US"/>
        </w:rPr>
        <w:t xml:space="preserve">Муниципальной </w:t>
      </w:r>
      <w:r w:rsidRPr="00764933">
        <w:rPr>
          <w:rFonts w:eastAsia="Calibri"/>
          <w:lang w:eastAsia="ar-SA"/>
        </w:rPr>
        <w:t>услуги, отсутствуют.</w:t>
      </w:r>
    </w:p>
    <w:p w:rsidR="00764933" w:rsidRPr="00764933" w:rsidRDefault="00764933" w:rsidP="00764933">
      <w:pPr>
        <w:spacing w:line="276" w:lineRule="auto"/>
        <w:ind w:firstLine="480"/>
        <w:jc w:val="both"/>
        <w:rPr>
          <w:rFonts w:eastAsia="Calibri"/>
          <w:lang w:eastAsia="ar-SA"/>
        </w:rPr>
      </w:pPr>
      <w:bookmarkStart w:id="70" w:name="_Toc36739018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1" w:name="_Toc53480077"/>
      <w:r w:rsidRPr="00764933">
        <w:rPr>
          <w:rFonts w:eastAsia="Calibri"/>
          <w:b/>
          <w:bCs/>
          <w:iCs/>
          <w:color w:val="000000" w:themeColor="text1"/>
          <w:lang w:eastAsia="ar-SA"/>
        </w:rPr>
        <w:t>16. Способы предоставления Заявителем документов, необходимых для получения Муниципальной услуги</w:t>
      </w:r>
      <w:bookmarkEnd w:id="70"/>
      <w:bookmarkEnd w:id="71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764933">
        <w:rPr>
          <w:color w:val="000000" w:themeColor="text1"/>
        </w:rPr>
        <w:tab/>
      </w:r>
      <w:r w:rsidR="00475BEA">
        <w:rPr>
          <w:color w:val="000000" w:themeColor="text1"/>
        </w:rPr>
        <w:t xml:space="preserve"> </w:t>
      </w:r>
      <w:r w:rsidRPr="00764933">
        <w:rPr>
          <w:color w:val="000000" w:themeColor="text1"/>
        </w:rPr>
        <w:t>1</w:t>
      </w:r>
      <w:r w:rsidRPr="00764933">
        <w:rPr>
          <w:rFonts w:eastAsia="Times New Roman"/>
          <w:color w:val="000000" w:themeColor="text1"/>
        </w:rPr>
        <w:t xml:space="preserve">6.1. </w:t>
      </w:r>
      <w:r w:rsidRPr="00764933">
        <w:rPr>
          <w:color w:val="000000" w:themeColor="text1"/>
        </w:rPr>
        <w:t xml:space="preserve">Администрация обеспечивает предоставление Муниципальной услуги </w:t>
      </w:r>
      <w:r w:rsidRPr="00764933">
        <w:rPr>
          <w:rFonts w:eastAsia="Times New Roman"/>
          <w:color w:val="000000" w:themeColor="text1"/>
          <w:spacing w:val="2"/>
        </w:rPr>
        <w:t>посредством РПГУ</w:t>
      </w:r>
      <w:r w:rsidR="00475BEA">
        <w:rPr>
          <w:color w:val="000000" w:themeColor="text1"/>
        </w:rPr>
        <w:t>, а также в иных формах по выбору Заявителя в соответствии с Федеральным законом от 27.07.2020 № 210-ФЗ «Об организации предоставления государственных и муниципальных услуг»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bCs/>
          <w:color w:val="000000" w:themeColor="text1"/>
          <w:lang w:eastAsia="en-US"/>
        </w:rPr>
        <w:t>16.2. Обращение Заявителя посредством РПГУ.</w:t>
      </w:r>
    </w:p>
    <w:p w:rsidR="00764933" w:rsidRPr="00764933" w:rsidRDefault="00764933" w:rsidP="00764933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2" w:name="_Hlk22808518"/>
      <w:r w:rsidRPr="00764933">
        <w:rPr>
          <w:rFonts w:eastAsia="Calibri"/>
          <w:color w:val="000000" w:themeColor="text1"/>
          <w:lang w:eastAsia="en-US"/>
        </w:rPr>
        <w:t xml:space="preserve">При авторизации </w:t>
      </w:r>
      <w:bookmarkStart w:id="73" w:name="_Hlk22300116"/>
      <w:r w:rsidRPr="00764933">
        <w:rPr>
          <w:rFonts w:eastAsia="Calibri"/>
          <w:color w:val="000000" w:themeColor="text1"/>
          <w:lang w:eastAsia="en-US"/>
        </w:rPr>
        <w:t xml:space="preserve">посредством подтвержденной учетной записи в ЕСИА </w:t>
      </w:r>
      <w:bookmarkEnd w:id="73"/>
      <w:r w:rsidRPr="00764933">
        <w:rPr>
          <w:rFonts w:eastAsia="Calibri"/>
          <w:color w:val="000000" w:themeColor="text1"/>
          <w:lang w:eastAsia="en-US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72"/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</w:t>
      </w:r>
      <w:proofErr w:type="gramStart"/>
      <w:r w:rsidRPr="00764933">
        <w:rPr>
          <w:rFonts w:eastAsia="Times New Roman"/>
          <w:color w:val="000000" w:themeColor="text1"/>
          <w:lang w:eastAsia="en-US"/>
        </w:rPr>
        <w:t>услуги,</w:t>
      </w:r>
      <w:r w:rsidRPr="00764933">
        <w:rPr>
          <w:rFonts w:eastAsia="Times New Roman"/>
          <w:color w:val="000000" w:themeColor="text1"/>
          <w:lang w:eastAsia="en-US"/>
        </w:rPr>
        <w:br/>
        <w:t>в</w:t>
      </w:r>
      <w:proofErr w:type="gramEnd"/>
      <w:r w:rsidRPr="00764933">
        <w:rPr>
          <w:rFonts w:eastAsia="Times New Roman"/>
          <w:color w:val="000000" w:themeColor="text1"/>
          <w:lang w:eastAsia="en-US"/>
        </w:rPr>
        <w:t xml:space="preserve"> Администрацию.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16.2.3. Отправленные документы поступают в ВИС Администрации. Передача оригиналов и сверка с электронными образами документов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16.2.4.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16.3. </w:t>
      </w:r>
      <w:r w:rsidRPr="00764933">
        <w:rPr>
          <w:rFonts w:eastAsia="Calibri"/>
          <w:bCs/>
          <w:lang w:eastAsia="en-US"/>
        </w:rPr>
        <w:t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4" w:name="_Toc36739019"/>
      <w:bookmarkStart w:id="75" w:name="_Toc53480078"/>
      <w:r w:rsidRPr="00764933">
        <w:rPr>
          <w:rFonts w:eastAsia="Calibri"/>
          <w:b/>
          <w:bCs/>
          <w:iCs/>
          <w:color w:val="000000" w:themeColor="text1"/>
          <w:lang w:eastAsia="ar-SA"/>
        </w:rPr>
        <w:t>17. Способы получения Заявителем результатов предоставления Муниципальной услуги</w:t>
      </w:r>
      <w:bookmarkEnd w:id="74"/>
      <w:bookmarkEnd w:id="75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lang w:eastAsia="en-US"/>
        </w:rPr>
        <w:t>17.1.1.</w:t>
      </w:r>
      <w:r w:rsidRPr="00764933">
        <w:rPr>
          <w:rFonts w:eastAsia="Calibri"/>
          <w:lang w:eastAsia="en-US"/>
        </w:rPr>
        <w:t xml:space="preserve"> через Личный кабинет на РПГУ.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</w:rPr>
        <w:t>17.1.2. Заявитель может самостоятельно получить информацию о ходе рассмотрения</w:t>
      </w:r>
      <w:r w:rsidRPr="00764933">
        <w:rPr>
          <w:rFonts w:eastAsia="Times New Roman"/>
          <w:color w:val="000000" w:themeColor="text1"/>
        </w:rPr>
        <w:br/>
        <w:t xml:space="preserve">и готовности </w:t>
      </w:r>
      <w:r w:rsidRPr="00764933">
        <w:rPr>
          <w:rFonts w:eastAsia="Times New Roman"/>
          <w:color w:val="000000" w:themeColor="text1"/>
          <w:lang w:eastAsia="en-US"/>
        </w:rPr>
        <w:t>результата предоставления Муниципальной услуги: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а) посредством сервиса РПГУ «Узнать статус Запроса»;</w:t>
      </w:r>
    </w:p>
    <w:p w:rsidR="00764933" w:rsidRPr="00764933" w:rsidRDefault="00764933" w:rsidP="00764933">
      <w:pPr>
        <w:tabs>
          <w:tab w:val="left" w:pos="1134"/>
          <w:tab w:val="left" w:pos="1418"/>
          <w:tab w:val="left" w:pos="9781"/>
        </w:tabs>
        <w:spacing w:line="276" w:lineRule="auto"/>
        <w:ind w:firstLine="709"/>
        <w:contextualSpacing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б) по бесплатному единому номеру телефона Электронной приемной Московской области +7 (800) 550-50-30, </w:t>
      </w:r>
      <w:r w:rsidRPr="00764933">
        <w:rPr>
          <w:rFonts w:eastAsia="Times New Roman"/>
        </w:rPr>
        <w:t>обращения в Администрацию (лично или по телефону).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17.2. Способы получения результата Муниципальной услуги: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  <w:lang w:eastAsia="ar-SA"/>
        </w:rPr>
        <w:t>17.2.1.</w:t>
      </w:r>
      <w:r w:rsidRPr="00764933">
        <w:rPr>
          <w:rFonts w:eastAsia="Times New Roman"/>
          <w:bCs/>
          <w:color w:val="000000" w:themeColor="text1"/>
          <w:lang w:eastAsia="ar-SA"/>
        </w:rPr>
        <w:t xml:space="preserve"> В форме электронного документа в Личный кабинет на РПГУ</w:t>
      </w:r>
      <w:r w:rsidRPr="00764933">
        <w:rPr>
          <w:rFonts w:eastAsia="Times New Roman"/>
          <w:color w:val="000000" w:themeColor="text1"/>
          <w:lang w:eastAsia="ar-SA"/>
        </w:rPr>
        <w:t>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76" w:name="_Toc53480079"/>
      <w:bookmarkStart w:id="77" w:name="_Toc36739022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18. </w:t>
      </w:r>
      <w:bookmarkStart w:id="78" w:name="_Toc437973296"/>
      <w:bookmarkStart w:id="79" w:name="_Toc438110038"/>
      <w:bookmarkStart w:id="80" w:name="_Toc438376243"/>
      <w:bookmarkStart w:id="81" w:name="_Toc510617008"/>
      <w:bookmarkStart w:id="82" w:name="_Toc530579165"/>
      <w:bookmarkStart w:id="83" w:name="_Hlk20900829"/>
      <w:r w:rsidRPr="00764933">
        <w:rPr>
          <w:rFonts w:eastAsia="Calibri"/>
          <w:b/>
          <w:bCs/>
          <w:iCs/>
          <w:color w:val="000000" w:themeColor="text1"/>
          <w:lang w:eastAsia="ar-SA"/>
        </w:rPr>
        <w:t>Максимальный срок ожидания в очереди</w:t>
      </w:r>
      <w:bookmarkEnd w:id="76"/>
      <w:bookmarkEnd w:id="78"/>
      <w:bookmarkEnd w:id="79"/>
      <w:bookmarkEnd w:id="80"/>
      <w:bookmarkEnd w:id="81"/>
      <w:bookmarkEnd w:id="82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bookmarkEnd w:id="83"/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Calibri"/>
          <w:lang w:eastAsia="en-US"/>
        </w:rPr>
        <w:t>18.1. Максимальный срок ожидания в очереди при личной подаче Запроса не должен превышать 11,5 минут.</w:t>
      </w:r>
    </w:p>
    <w:p w:rsidR="00764933" w:rsidRPr="00764933" w:rsidRDefault="00764933" w:rsidP="00764933">
      <w:pPr>
        <w:autoSpaceDE w:val="0"/>
        <w:autoSpaceDN w:val="0"/>
        <w:adjustRightInd w:val="0"/>
        <w:spacing w:line="23" w:lineRule="atLeast"/>
        <w:ind w:firstLine="709"/>
        <w:jc w:val="both"/>
        <w:rPr>
          <w:rFonts w:eastAsia="Calibri"/>
          <w:lang w:eastAsia="en-US"/>
        </w:rPr>
      </w:pPr>
    </w:p>
    <w:p w:rsidR="00764933" w:rsidRPr="00764933" w:rsidRDefault="00764933" w:rsidP="00764933">
      <w:pPr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84" w:name="_Toc437973297"/>
      <w:bookmarkStart w:id="85" w:name="_Toc438110039"/>
      <w:bookmarkStart w:id="86" w:name="_Toc438376244"/>
      <w:bookmarkStart w:id="87" w:name="_Toc510617009"/>
      <w:bookmarkStart w:id="88" w:name="_Hlk22300841"/>
      <w:bookmarkStart w:id="89" w:name="_Toc5348008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Требования к помещениям, </w:t>
      </w:r>
      <w:bookmarkEnd w:id="84"/>
      <w:bookmarkEnd w:id="85"/>
      <w:bookmarkEnd w:id="86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в которых предоставляется Муниципальная услуга,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и перечнем документов, необходимых для предоставления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к обеспечению доступности указанных объектов</w:t>
      </w:r>
      <w:bookmarkEnd w:id="87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 для инвалидов, маломобильных групп населения</w:t>
      </w:r>
      <w:bookmarkEnd w:id="88"/>
      <w:bookmarkEnd w:id="89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19.1.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764933">
        <w:rPr>
          <w:rFonts w:eastAsia="Calibri"/>
          <w:color w:val="000000" w:themeColor="text1"/>
        </w:rPr>
        <w:br/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Pr="00764933">
        <w:rPr>
          <w:rFonts w:eastAsia="Calibri"/>
          <w:color w:val="000000" w:themeColor="text1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764933">
        <w:rPr>
          <w:rFonts w:eastAsia="Calibri"/>
          <w:color w:val="000000" w:themeColor="text1"/>
        </w:rPr>
        <w:br/>
        <w:t>и имеют отдельный вход.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Pr="00764933">
        <w:rPr>
          <w:rFonts w:eastAsia="Calibri"/>
          <w:color w:val="000000" w:themeColor="text1"/>
        </w:rPr>
        <w:br/>
        <w:t>и другим маломобильным группам населения, удовлетворять их потребность</w:t>
      </w:r>
      <w:r w:rsidRPr="00764933">
        <w:rPr>
          <w:rFonts w:eastAsia="Calibri"/>
          <w:color w:val="000000" w:themeColor="text1"/>
        </w:rPr>
        <w:br/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19.4.1. специальными указателями около строящихся и ремонтируемых объектов;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19.4.2. звуковой сигнализацией у светофоров;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19.4.3. телефонами-автоматами или иными средствами связи, доступными для инвалидов;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19.4.4. санитарно-гигиеническими помещениями;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19.4.5. пандусами и поручнями у лестниц при входах в здание;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19.4.6. </w:t>
      </w:r>
      <w:bookmarkStart w:id="90" w:name="_Hlk21442776"/>
      <w:r w:rsidRPr="00764933">
        <w:rPr>
          <w:rFonts w:eastAsia="Calibri"/>
          <w:color w:val="000000" w:themeColor="text1"/>
        </w:rPr>
        <w:t xml:space="preserve">пандусами при входах в здания, пандусами или подъемными </w:t>
      </w:r>
      <w:proofErr w:type="gramStart"/>
      <w:r w:rsidRPr="00764933">
        <w:rPr>
          <w:rFonts w:eastAsia="Calibri"/>
          <w:color w:val="000000" w:themeColor="text1"/>
        </w:rPr>
        <w:t>пандусами</w:t>
      </w:r>
      <w:proofErr w:type="gramEnd"/>
      <w:r w:rsidRPr="00764933">
        <w:rPr>
          <w:rFonts w:eastAsia="Calibri"/>
          <w:color w:val="000000" w:themeColor="text1"/>
        </w:rPr>
        <w:t xml:space="preserve"> </w:t>
      </w:r>
      <w:r w:rsidRPr="00764933">
        <w:rPr>
          <w:rFonts w:eastAsia="Calibri"/>
          <w:color w:val="000000" w:themeColor="text1"/>
        </w:rPr>
        <w:br/>
        <w:t>или подъемными устройствами у лестниц на лифтовых площадках</w:t>
      </w:r>
      <w:bookmarkEnd w:id="90"/>
      <w:r w:rsidRPr="00764933">
        <w:rPr>
          <w:rFonts w:eastAsia="Calibri"/>
          <w:color w:val="000000" w:themeColor="text1"/>
        </w:rPr>
        <w:t>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19.5. На каждой стоянке (остановке) транспортных средств мест отдыха выделяется </w:t>
      </w:r>
      <w:r w:rsidRPr="00764933">
        <w:rPr>
          <w:rFonts w:eastAsia="Calibri"/>
          <w:color w:val="000000" w:themeColor="text1"/>
        </w:rPr>
        <w:br/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Pr="00764933">
        <w:rPr>
          <w:rFonts w:eastAsia="Calibri"/>
          <w:color w:val="000000" w:themeColor="text1"/>
        </w:rPr>
        <w:br/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19.6. </w:t>
      </w:r>
      <w:bookmarkStart w:id="91" w:name="_Hlk22301062"/>
      <w:r w:rsidRPr="00764933">
        <w:rPr>
          <w:rFonts w:eastAsia="Calibri"/>
          <w:color w:val="000000" w:themeColor="text1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91"/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19.7. Количество мест ожидания определяется исходя из фактической нагрузки</w:t>
      </w:r>
      <w:r w:rsidRPr="00764933">
        <w:rPr>
          <w:rFonts w:eastAsia="Calibri"/>
          <w:color w:val="000000" w:themeColor="text1"/>
        </w:rPr>
        <w:br/>
        <w:t>и возможностей для их размещения в здании.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19.8. Места ожидания должны соответствовать комфортным условиям для Заявителей</w:t>
      </w:r>
      <w:r w:rsidRPr="00764933">
        <w:rPr>
          <w:rFonts w:eastAsia="Calibri"/>
          <w:color w:val="000000" w:themeColor="text1"/>
        </w:rPr>
        <w:br/>
        <w:t>и оптимальным условиям работы должностных лиц, работников.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19.9.1. беспрепятственный доступ к помещениям Администрации, где предоставляется Муниципальная услуга;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19.9.3. возможность посадки в транспортное средство и высадки из него перед входом</w:t>
      </w:r>
      <w:r w:rsidRPr="00764933">
        <w:rPr>
          <w:rFonts w:eastAsia="Calibri"/>
          <w:color w:val="000000" w:themeColor="text1"/>
        </w:rPr>
        <w:br/>
        <w:t>в помещения, в том числе с использованием кресла-коляски и при необходимости с помощью должностных лиц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Pr="00764933">
        <w:rPr>
          <w:rFonts w:eastAsia="Calibri"/>
          <w:color w:val="000000" w:themeColor="text1"/>
        </w:rPr>
        <w:br/>
        <w:t>в помещении;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>19.9.5. сопровождение инвалидов, имеющих стойкие расстройства функции зрения</w:t>
      </w:r>
      <w:r w:rsidRPr="00764933">
        <w:rPr>
          <w:rFonts w:eastAsia="Calibri"/>
          <w:color w:val="000000" w:themeColor="text1"/>
        </w:rPr>
        <w:br/>
        <w:t>и самостоятельного передвижения, и оказание им помощи в помещениях.</w:t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2" w:name="_Toc53480081"/>
      <w:r w:rsidRPr="00764933">
        <w:rPr>
          <w:rFonts w:eastAsia="Calibri"/>
          <w:b/>
          <w:bCs/>
          <w:iCs/>
          <w:color w:val="000000" w:themeColor="text1"/>
          <w:lang w:eastAsia="ar-SA"/>
        </w:rPr>
        <w:t>20. Показатели доступности и качества Муниципальной услуги</w:t>
      </w:r>
      <w:bookmarkEnd w:id="77"/>
      <w:bookmarkEnd w:id="9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20.1.2. возможность выбора Заявителем форм предоставления Муниципальной </w:t>
      </w:r>
      <w:proofErr w:type="gramStart"/>
      <w:r w:rsidRPr="00764933">
        <w:rPr>
          <w:rFonts w:eastAsia="Calibri"/>
          <w:color w:val="000000" w:themeColor="text1"/>
          <w:lang w:eastAsia="en-US"/>
        </w:rPr>
        <w:t>услуги,</w:t>
      </w:r>
      <w:r w:rsidRPr="00764933">
        <w:rPr>
          <w:rFonts w:eastAsia="Calibri"/>
          <w:color w:val="000000" w:themeColor="text1"/>
          <w:lang w:eastAsia="en-US"/>
        </w:rPr>
        <w:br/>
        <w:t>в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том числе в электронной форме посредством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20.1.3. </w:t>
      </w:r>
      <w:r w:rsidRPr="00764933">
        <w:rPr>
          <w:rFonts w:eastAsia="Calibri" w:cs="Arial"/>
          <w:lang w:eastAsia="en-US"/>
        </w:rPr>
        <w:t>доступность обращения за предоставлением Муниципальной услуги, в том числе</w:t>
      </w:r>
      <w:r w:rsidRPr="00764933">
        <w:rPr>
          <w:rFonts w:eastAsia="Calibri" w:cs="Arial"/>
          <w:lang w:eastAsia="en-US"/>
        </w:rPr>
        <w:br/>
        <w:t>для инвалидов и других маломобильных групп населения;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20.1.4. соблюдение установленного времени ожидания в очереди при подаче Запроса</w:t>
      </w:r>
      <w:r w:rsidRPr="00764933">
        <w:rPr>
          <w:rFonts w:eastAsia="Calibri"/>
          <w:color w:val="000000" w:themeColor="text1"/>
          <w:lang w:eastAsia="en-US"/>
        </w:rPr>
        <w:br/>
        <w:t>о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20.1.5.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20.1.6. отсутствие обоснованных жалоб со стороны Заявителей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20.1.7.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20.1.8. количество взаимодействий Заявителя с должностными лицами Администрации</w:t>
      </w:r>
      <w:r w:rsidRPr="00764933">
        <w:rPr>
          <w:rFonts w:eastAsia="Calibri"/>
          <w:color w:val="000000" w:themeColor="text1"/>
          <w:lang w:eastAsia="en-US"/>
        </w:rPr>
        <w:br/>
        <w:t>при предоставлении Муниципальной услуги и их продолжительность.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20.2. Предоставление Муниципальной услуги осуществляется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без взаимодействия Заявителя с должностными лицами Администрации.</w:t>
      </w:r>
    </w:p>
    <w:p w:rsidR="00764933" w:rsidRPr="00764933" w:rsidRDefault="00764933" w:rsidP="00764933">
      <w:pPr>
        <w:tabs>
          <w:tab w:val="left" w:pos="2461"/>
        </w:tabs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64933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3" w:name="_Toc53480082"/>
      <w:r w:rsidRPr="00764933">
        <w:rPr>
          <w:rFonts w:eastAsia="Calibri"/>
          <w:b/>
          <w:bCs/>
          <w:iCs/>
          <w:color w:val="000000" w:themeColor="text1"/>
          <w:lang w:eastAsia="ar-SA"/>
        </w:rPr>
        <w:t>21. Требования к организации предоставления</w:t>
      </w:r>
      <w:bookmarkEnd w:id="93"/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4" w:name="_Toc53480083"/>
      <w:r w:rsidRPr="00764933">
        <w:rPr>
          <w:rFonts w:eastAsia="Calibri"/>
          <w:b/>
          <w:bCs/>
          <w:iCs/>
          <w:color w:val="000000" w:themeColor="text1"/>
          <w:lang w:eastAsia="ar-SA"/>
        </w:rPr>
        <w:t>Муниципальной услуги в электронной форме</w:t>
      </w:r>
      <w:bookmarkEnd w:id="9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21.1. В целях предоставления Муниципальной услуги в электронной форме</w:t>
      </w:r>
      <w:r w:rsidRPr="00764933">
        <w:rPr>
          <w:rFonts w:eastAsia="Calibri"/>
          <w:color w:val="000000" w:themeColor="text1"/>
          <w:lang w:eastAsia="en-US"/>
        </w:rPr>
        <w:br/>
        <w:t>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</w:t>
      </w:r>
      <w:r w:rsidRPr="00764933">
        <w:rPr>
          <w:rFonts w:eastAsia="Calibri"/>
          <w:color w:val="000000" w:themeColor="text1"/>
          <w:lang w:eastAsia="en-US"/>
        </w:rPr>
        <w:br/>
        <w:t>и указанных в подразделе 10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</w:t>
      </w:r>
      <w:r w:rsidRPr="00764933">
        <w:rPr>
          <w:rFonts w:eastAsia="Calibri"/>
          <w:color w:val="000000" w:themeColor="text1"/>
          <w:lang w:eastAsia="en-US"/>
        </w:rPr>
        <w:tab/>
        <w:t>При предоставлении Муниципальной услуги в электронной форме осуществляются: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Pr="00764933">
        <w:rPr>
          <w:rFonts w:eastAsia="Calibri"/>
          <w:color w:val="000000" w:themeColor="text1"/>
          <w:lang w:eastAsia="en-US"/>
        </w:rPr>
        <w:br/>
        <w:t>о Муниципальной услуге;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21.2.2. подача Запроса и иных документов, необходимых для предоставления Муниципальной услуги, в Администрацию с использованием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21.2.3. поступление Запроса и документов, необходимых для предоставления Муниципальной услуги, в интегрированную с РПГУ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21.2.4. обработка и регистрация Запроса и документов, необходимых для предоставления Муниципальной услуги, в ВИС;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21.2.5. получение Заявителем уведомлений о ходе предоставлении Муниципальной услуги в Личный кабинет на РПГУ;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21.2.6. получение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21.2.7.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21.2.8.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21.2.9.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Pr="00764933">
        <w:rPr>
          <w:rFonts w:eastAsia="Calibri"/>
          <w:color w:val="000000" w:themeColor="text1"/>
          <w:lang w:eastAsia="en-US"/>
        </w:rPr>
        <w:br/>
        <w:t>для предоставления государственных и муниципальных услуг на территории Московской области»: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 Электронные документы представляются в следующих форматах: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а)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xml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формализованных документов;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doc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docx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odt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не включающим формулы </w:t>
      </w:r>
      <w:r w:rsidRPr="00764933">
        <w:rPr>
          <w:rFonts w:eastAsia="Calibri"/>
          <w:color w:val="000000" w:themeColor="text1"/>
          <w:lang w:eastAsia="en-US"/>
        </w:rPr>
        <w:br/>
        <w:t>(за исключением документов, указанных в подпункте «в» настоящего пункта);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xlsx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ods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документов, содержащих расчеты;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г) </w:t>
      </w:r>
      <w:proofErr w:type="spellStart"/>
      <w:r w:rsidRPr="00764933">
        <w:rPr>
          <w:rFonts w:eastAsia="Calibri"/>
          <w:color w:val="000000" w:themeColor="text1"/>
          <w:lang w:eastAsia="en-US"/>
        </w:rPr>
        <w:t>pdf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jpg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jpeg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1</w:t>
      </w:r>
      <w:r w:rsidRPr="00764933">
        <w:rPr>
          <w:rFonts w:eastAsia="Calibri"/>
          <w:color w:val="000000" w:themeColor="text1"/>
          <w:lang w:eastAsia="en-US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764933">
        <w:rPr>
          <w:rFonts w:eastAsia="Calibri"/>
          <w:color w:val="000000" w:themeColor="text1"/>
          <w:lang w:eastAsia="en-US"/>
        </w:rPr>
        <w:t>dpi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(масштаб 1:1) с использованием следующих режимов: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Pr="00764933">
        <w:rPr>
          <w:rFonts w:eastAsia="Calibri"/>
          <w:color w:val="000000" w:themeColor="text1"/>
          <w:lang w:eastAsia="en-US"/>
        </w:rPr>
        <w:br/>
        <w:t>от цветного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2</w:t>
      </w:r>
      <w:r w:rsidRPr="00764933">
        <w:rPr>
          <w:rFonts w:eastAsia="Calibri"/>
          <w:color w:val="000000" w:themeColor="text1"/>
          <w:lang w:eastAsia="en-US"/>
        </w:rPr>
        <w:t>. Электронные документы должны обеспечивать: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764933">
        <w:rPr>
          <w:rFonts w:eastAsia="Calibri"/>
          <w:color w:val="000000" w:themeColor="text1"/>
          <w:lang w:eastAsia="en-US"/>
        </w:rPr>
        <w:br/>
        <w:t>к содержащимся в тексте рисункам и таблицам.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3</w:t>
      </w:r>
      <w:r w:rsidRPr="00764933">
        <w:rPr>
          <w:rFonts w:eastAsia="Calibri"/>
          <w:color w:val="000000" w:themeColor="text1"/>
          <w:lang w:eastAsia="en-US"/>
        </w:rPr>
        <w:t xml:space="preserve">. Документы, подлежащие представлению в форматах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764933">
        <w:rPr>
          <w:rFonts w:eastAsia="Calibri"/>
          <w:color w:val="000000" w:themeColor="text1"/>
          <w:lang w:eastAsia="en-US"/>
        </w:rPr>
        <w:t>xlsx</w:t>
      </w:r>
      <w:proofErr w:type="spellEnd"/>
      <w:r w:rsidRPr="00764933">
        <w:rPr>
          <w:rFonts w:eastAsia="Calibri"/>
          <w:color w:val="000000" w:themeColor="text1"/>
          <w:lang w:eastAsia="en-US"/>
        </w:rPr>
        <w:t xml:space="preserve"> или </w:t>
      </w:r>
      <w:proofErr w:type="spellStart"/>
      <w:r w:rsidRPr="00764933">
        <w:rPr>
          <w:rFonts w:eastAsia="Calibri"/>
          <w:color w:val="000000" w:themeColor="text1"/>
          <w:lang w:eastAsia="en-US"/>
        </w:rPr>
        <w:t>ods</w:t>
      </w:r>
      <w:proofErr w:type="spellEnd"/>
      <w:r w:rsidRPr="00764933">
        <w:rPr>
          <w:rFonts w:eastAsia="Calibri"/>
          <w:color w:val="000000" w:themeColor="text1"/>
          <w:lang w:eastAsia="en-US"/>
        </w:rPr>
        <w:t>, формируются в виде отдельного электронного документа.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21.3.</w:t>
      </w:r>
      <w:r w:rsidR="00A37DBC">
        <w:rPr>
          <w:rFonts w:eastAsia="Calibri"/>
          <w:color w:val="000000" w:themeColor="text1"/>
          <w:lang w:eastAsia="en-US"/>
        </w:rPr>
        <w:t>4</w:t>
      </w:r>
      <w:r w:rsidRPr="00764933">
        <w:rPr>
          <w:rFonts w:eastAsia="Calibri"/>
          <w:color w:val="000000" w:themeColor="text1"/>
          <w:lang w:eastAsia="en-US"/>
        </w:rPr>
        <w:t>. Максимально допустимый размер прикрепленного пакета документов не должен превышать 10 ГБ.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95" w:name="_Toc36739025"/>
      <w:bookmarkStart w:id="96" w:name="_Toc53480084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III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Состав, последовательность и сроки выполнения административных процедур</w:t>
      </w:r>
      <w:bookmarkEnd w:id="95"/>
      <w:bookmarkEnd w:id="9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97" w:name="_Toc437973302"/>
      <w:bookmarkStart w:id="98" w:name="_Toc438110044"/>
      <w:bookmarkStart w:id="99" w:name="_Toc438376250"/>
      <w:bookmarkStart w:id="100" w:name="_Toc510617014"/>
      <w:bookmarkStart w:id="101" w:name="_Toc530579171"/>
      <w:bookmarkStart w:id="102" w:name="_Toc36739026"/>
      <w:bookmarkStart w:id="103" w:name="_Toc53480085"/>
      <w:r w:rsidRPr="00764933">
        <w:rPr>
          <w:rFonts w:eastAsia="Calibri"/>
          <w:b/>
          <w:bCs/>
          <w:iCs/>
          <w:color w:val="000000" w:themeColor="text1"/>
          <w:lang w:eastAsia="ar-SA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97"/>
      <w:bookmarkEnd w:id="98"/>
      <w:bookmarkEnd w:id="99"/>
      <w:bookmarkEnd w:id="100"/>
      <w:bookmarkEnd w:id="101"/>
      <w:bookmarkEnd w:id="102"/>
      <w:bookmarkEnd w:id="103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 Перечень административных процедур: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22.1.1. прием и регистрация Запроса и документов, необходимых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 xml:space="preserve">22.1.2. </w:t>
      </w:r>
      <w:r w:rsidRPr="00764933">
        <w:rPr>
          <w:rFonts w:eastAsia="Calibri"/>
          <w:lang w:eastAsia="en-US"/>
        </w:rPr>
        <w:t xml:space="preserve">формирование и направление межведомственных информационных запросов </w:t>
      </w:r>
      <w:r w:rsidRPr="00764933">
        <w:rPr>
          <w:rFonts w:eastAsia="Calibri"/>
          <w:lang w:eastAsia="en-US"/>
        </w:rPr>
        <w:br/>
        <w:t>в государственные органы (организации), участвующие в предоставлении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22.1.3. рассмотрение документов и принятие решения о подготовке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22.1.4. 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22.1.5. выдача результата предоставления Муниципальной услуги Заявителю.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7 к настоящему типовому Административному регламенту.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22.3.1.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764933" w:rsidRPr="00764933" w:rsidRDefault="00764933" w:rsidP="00764933">
      <w:pPr>
        <w:spacing w:line="276" w:lineRule="auto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proofErr w:type="gramStart"/>
      <w:r w:rsidRPr="00764933">
        <w:rPr>
          <w:rFonts w:eastAsia="Times New Roman"/>
          <w:color w:val="000000" w:themeColor="text1"/>
          <w:lang w:eastAsia="en-US"/>
        </w:rPr>
        <w:t>Запросе,</w:t>
      </w:r>
      <w:r w:rsidRPr="00764933">
        <w:rPr>
          <w:rFonts w:eastAsia="Times New Roman"/>
          <w:color w:val="000000" w:themeColor="text1"/>
          <w:lang w:eastAsia="en-US"/>
        </w:rPr>
        <w:br/>
        <w:t>не</w:t>
      </w:r>
      <w:proofErr w:type="gramEnd"/>
      <w:r w:rsidRPr="00764933">
        <w:rPr>
          <w:rFonts w:eastAsia="Times New Roman"/>
          <w:color w:val="000000" w:themeColor="text1"/>
          <w:lang w:eastAsia="en-US"/>
        </w:rPr>
        <w:t xml:space="preserve"> позднее следующего дня с момента обнаружения ошибок;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б) исправление технических ошибок осуществляется в течение 5 (Пяти) рабочих дней;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764933">
        <w:rPr>
          <w:rFonts w:eastAsia="Times New Roman"/>
          <w:color w:val="000000" w:themeColor="text1"/>
          <w:lang w:eastAsia="en-US"/>
        </w:rPr>
        <w:t>22.3.2.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с даты регистрации обращения.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04" w:name="_Toc36739027"/>
      <w:bookmarkStart w:id="105" w:name="_Toc5348008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IV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>. Порядок и формы контроля за исполнением Административного регламента</w:t>
      </w:r>
      <w:bookmarkEnd w:id="104"/>
      <w:bookmarkEnd w:id="105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6" w:name="_Toc36739028"/>
      <w:bookmarkStart w:id="107" w:name="_Toc53480087"/>
      <w:bookmarkStart w:id="108" w:name="_Toc510617017"/>
      <w:r w:rsidRPr="00764933">
        <w:rPr>
          <w:rFonts w:eastAsia="Calibri"/>
          <w:b/>
          <w:bCs/>
          <w:iCs/>
          <w:color w:val="000000" w:themeColor="text1"/>
          <w:lang w:eastAsia="ar-SA"/>
        </w:rPr>
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к предоставлению Муниципальной услуги, а также принятием ими решений</w:t>
      </w:r>
      <w:bookmarkEnd w:id="106"/>
      <w:bookmarkEnd w:id="107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23.1 </w:t>
      </w:r>
      <w:r w:rsidRPr="00764933">
        <w:rPr>
          <w:color w:val="000000" w:themeColor="text1"/>
        </w:rPr>
        <w:t>Текущий к</w:t>
      </w:r>
      <w:r w:rsidRPr="00764933">
        <w:rPr>
          <w:rFonts w:eastAsia="Times New Roman"/>
          <w:color w:val="000000" w:themeColor="text1"/>
        </w:rPr>
        <w:t>онтроль за соблюдением и исп</w:t>
      </w:r>
      <w:r w:rsidRPr="00764933">
        <w:rPr>
          <w:color w:val="000000" w:themeColor="text1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</w:t>
      </w:r>
      <w:r w:rsidRPr="00764933">
        <w:rPr>
          <w:color w:val="000000" w:themeColor="text1"/>
        </w:rPr>
        <w:br/>
        <w:t xml:space="preserve">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 Требованиями к порядку и формам текущего контроля за предоставлением Муниципальной услуги являются: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23.2.1. независимость;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23.2.2. тщательность.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23.3.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</w:t>
      </w:r>
      <w:proofErr w:type="gramStart"/>
      <w:r w:rsidRPr="00764933">
        <w:rPr>
          <w:rFonts w:eastAsia="Calibri"/>
          <w:color w:val="000000" w:themeColor="text1"/>
          <w:lang w:eastAsia="en-US"/>
        </w:rPr>
        <w:t>сестры,</w:t>
      </w:r>
      <w:r w:rsidRPr="00764933">
        <w:rPr>
          <w:rFonts w:eastAsia="Calibri"/>
          <w:color w:val="000000" w:themeColor="text1"/>
          <w:lang w:eastAsia="en-US"/>
        </w:rPr>
        <w:br/>
        <w:t>а</w:t>
      </w:r>
      <w:proofErr w:type="gramEnd"/>
      <w:r w:rsidRPr="00764933">
        <w:rPr>
          <w:rFonts w:eastAsia="Calibri"/>
          <w:color w:val="000000" w:themeColor="text1"/>
          <w:lang w:eastAsia="en-US"/>
        </w:rPr>
        <w:t xml:space="preserve"> также братья, сестры, родители, дети супругов и супруги детей) с ним.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23.4. Должностные лица Администрации, осуществляющие текущий контроль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23.5.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764933" w:rsidRPr="00764933" w:rsidRDefault="00764933" w:rsidP="00764933">
      <w:pPr>
        <w:spacing w:line="276" w:lineRule="auto"/>
        <w:jc w:val="both"/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09" w:name="_Toc36739029"/>
      <w:bookmarkStart w:id="110" w:name="_Toc53480088"/>
      <w:bookmarkEnd w:id="108"/>
      <w:r w:rsidRPr="00764933">
        <w:rPr>
          <w:rFonts w:eastAsia="Calibri"/>
          <w:b/>
          <w:bCs/>
          <w:iCs/>
          <w:color w:val="000000" w:themeColor="text1"/>
          <w:lang w:eastAsia="ar-SA"/>
        </w:rPr>
        <w:t>24.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09"/>
      <w:bookmarkEnd w:id="110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24.2.</w:t>
      </w:r>
      <w:r w:rsidRPr="00764933">
        <w:rPr>
          <w:color w:val="000000" w:themeColor="text1"/>
        </w:rPr>
        <w:tab/>
      </w:r>
      <w:r w:rsidRPr="00764933">
        <w:rPr>
          <w:rFonts w:eastAsia="Times New Roman"/>
          <w:color w:val="000000" w:themeColor="text1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1" w:name="_Toc36739030"/>
      <w:bookmarkStart w:id="112" w:name="_Toc53480089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25.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Муниципальной услуги</w:t>
      </w:r>
      <w:bookmarkEnd w:id="111"/>
      <w:bookmarkEnd w:id="112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>25.1.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  <w:r w:rsidRPr="00764933">
        <w:rPr>
          <w:rFonts w:eastAsia="Calibri"/>
          <w:color w:val="000000" w:themeColor="text1"/>
          <w:lang w:eastAsia="zh-CN"/>
        </w:rPr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kern w:val="2"/>
          <w:lang w:eastAsia="zh-CN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3" w:name="_Toc36739031"/>
      <w:bookmarkStart w:id="114" w:name="_Toc53480090"/>
      <w:r w:rsidRPr="00764933">
        <w:rPr>
          <w:rFonts w:eastAsia="Calibri"/>
          <w:b/>
          <w:bCs/>
          <w:iCs/>
          <w:color w:val="000000" w:themeColor="text1"/>
          <w:lang w:eastAsia="ar-SA"/>
        </w:rPr>
        <w:t xml:space="preserve">26. Положения, характеризующие требования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 xml:space="preserve">к порядку и формам контроля за предоставлением Муниципальной услуги, </w:t>
      </w:r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  <w:t>в том числе со стороны граждан, их объединений и организаций</w:t>
      </w:r>
      <w:bookmarkEnd w:id="113"/>
      <w:bookmarkEnd w:id="114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26.1. Контроль за предоставлением Муниципальной услуги осуществляется в порядке </w:t>
      </w:r>
      <w:r w:rsidRPr="00764933">
        <w:rPr>
          <w:rFonts w:eastAsia="Calibri"/>
          <w:color w:val="000000" w:themeColor="text1"/>
          <w:lang w:eastAsia="en-US"/>
        </w:rPr>
        <w:br/>
        <w:t>и формах, предусмотренными подразделами 23 и 24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</w:rPr>
        <w:t xml:space="preserve">26.2. Контроль за порядком предоставления Муниципальной услуги осуществляется </w:t>
      </w:r>
      <w:r w:rsidRPr="00764933">
        <w:rPr>
          <w:color w:val="000000" w:themeColor="text1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764933">
        <w:rPr>
          <w:color w:val="000000" w:themeColor="text1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26.3. Граждане, их объединения и организации для осуществления контроля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 xml:space="preserve">26.4. Граждане, их объединения и организации для осуществления контроля </w:t>
      </w:r>
      <w:r w:rsidRPr="00764933">
        <w:rPr>
          <w:rFonts w:eastAsia="Calibri"/>
          <w:color w:val="000000" w:themeColor="text1"/>
          <w:lang w:eastAsia="en-US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26.5.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</w:t>
      </w:r>
      <w:r w:rsidRPr="00764933">
        <w:rPr>
          <w:rFonts w:eastAsia="Calibri"/>
          <w:color w:val="000000" w:themeColor="text1"/>
          <w:lang w:eastAsia="en-US"/>
        </w:rPr>
        <w:br/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64933" w:rsidRPr="00764933" w:rsidRDefault="00764933" w:rsidP="00764933">
      <w:pPr>
        <w:spacing w:line="276" w:lineRule="auto"/>
        <w:ind w:left="709"/>
        <w:jc w:val="both"/>
        <w:rPr>
          <w:rFonts w:eastAsia="Calibri"/>
          <w:color w:val="000000" w:themeColor="text1"/>
          <w:lang w:eastAsia="en-US"/>
        </w:rPr>
      </w:pPr>
    </w:p>
    <w:p w:rsidR="00764933" w:rsidRPr="00764933" w:rsidRDefault="00764933" w:rsidP="00764933">
      <w:pPr>
        <w:keepNext/>
        <w:spacing w:line="276" w:lineRule="auto"/>
        <w:jc w:val="center"/>
        <w:outlineLvl w:val="0"/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</w:pPr>
      <w:bookmarkStart w:id="115" w:name="_Toc36739032"/>
      <w:bookmarkStart w:id="116" w:name="_Toc53480091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val="en-US" w:eastAsia="en-US"/>
        </w:rPr>
        <w:t>V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t xml:space="preserve">. Досудебный (внесудебный) порядок обжалования </w:t>
      </w:r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  <w:t>решений и действий (бездействия) Администрации, должностных лиц Администрации</w:t>
      </w:r>
      <w:bookmarkEnd w:id="115"/>
      <w:bookmarkEnd w:id="116"/>
      <w:r w:rsidRPr="00764933">
        <w:rPr>
          <w:rFonts w:eastAsiaTheme="majorEastAsia"/>
          <w:b/>
          <w:bCs/>
          <w:iCs/>
          <w:color w:val="000000" w:themeColor="text1"/>
          <w:spacing w:val="2"/>
          <w:szCs w:val="28"/>
          <w:lang w:eastAsia="en-US"/>
        </w:rPr>
        <w:br/>
      </w:r>
    </w:p>
    <w:p w:rsidR="00764933" w:rsidRPr="00764933" w:rsidRDefault="00764933" w:rsidP="0076493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iCs/>
          <w:color w:val="000000" w:themeColor="text1"/>
          <w:lang w:eastAsia="ar-SA"/>
        </w:rPr>
      </w:pPr>
      <w:bookmarkStart w:id="117" w:name="_Toc36739033"/>
      <w:bookmarkStart w:id="118" w:name="_Toc53480092"/>
      <w:r w:rsidRPr="00764933">
        <w:rPr>
          <w:rFonts w:eastAsia="Calibri"/>
          <w:b/>
          <w:bCs/>
          <w:iCs/>
          <w:color w:val="000000" w:themeColor="text1"/>
          <w:lang w:eastAsia="ar-SA"/>
        </w:rPr>
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7"/>
      <w:bookmarkEnd w:id="118"/>
      <w:r w:rsidRPr="00764933">
        <w:rPr>
          <w:rFonts w:eastAsia="Calibri"/>
          <w:b/>
          <w:bCs/>
          <w:iCs/>
          <w:color w:val="000000" w:themeColor="text1"/>
          <w:lang w:eastAsia="ar-SA"/>
        </w:rPr>
        <w:br/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27.2. </w:t>
      </w:r>
      <w:r w:rsidRPr="00764933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764933">
        <w:rPr>
          <w:color w:val="000000" w:themeColor="text1"/>
          <w:lang w:eastAsia="ar-SA"/>
        </w:rPr>
        <w:t>его п</w:t>
      </w:r>
      <w:r w:rsidRPr="00764933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27.2.1. оформленная в соответствии с законодательством Российской Федерации доверенность (для физических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 Заявитель может обратиться с жалобой, в том числе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27.3.1. нарушения срока регистрации Запроса о предоставлении Муниципальной услуги, комплексного запроса, указанного в статье 15.1 Федерального закона от 27.07.2010 № 210-ФЗ </w:t>
      </w:r>
      <w:r w:rsidRPr="00764933">
        <w:rPr>
          <w:color w:val="000000" w:themeColor="text1"/>
          <w:lang w:eastAsia="ar-SA"/>
        </w:rPr>
        <w:br/>
        <w:t xml:space="preserve">«Об организации предоставления государственных и муниципальных услуг»;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27.3.2. нарушения срока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27.3.4. отказа в приеме документов, предоставление которых предусмотрено законодательством Российской Федерации для предоставления Муниципальной </w:t>
      </w:r>
      <w:proofErr w:type="gramStart"/>
      <w:r w:rsidRPr="00764933">
        <w:rPr>
          <w:color w:val="000000" w:themeColor="text1"/>
          <w:lang w:eastAsia="ar-SA"/>
        </w:rPr>
        <w:t>услуги,</w:t>
      </w:r>
      <w:r w:rsidRPr="00764933">
        <w:rPr>
          <w:color w:val="000000" w:themeColor="text1"/>
          <w:lang w:eastAsia="ar-SA"/>
        </w:rPr>
        <w:br/>
        <w:t>у</w:t>
      </w:r>
      <w:proofErr w:type="gramEnd"/>
      <w:r w:rsidRPr="00764933">
        <w:rPr>
          <w:color w:val="000000" w:themeColor="text1"/>
          <w:lang w:eastAsia="ar-SA"/>
        </w:rPr>
        <w:t xml:space="preserve">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>27.3.5. отказа в предоставлении Муниципальной услуги, если основания отказа</w:t>
      </w:r>
      <w:r w:rsidRPr="00764933">
        <w:rPr>
          <w:color w:val="000000" w:themeColor="text1"/>
          <w:lang w:eastAsia="ar-SA"/>
        </w:rPr>
        <w:br/>
        <w:t>не предусмотрены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27.3.6. требования с Заявителя при предоставлении Муниципальной услуги </w:t>
      </w:r>
      <w:proofErr w:type="gramStart"/>
      <w:r w:rsidRPr="00764933">
        <w:rPr>
          <w:color w:val="000000" w:themeColor="text1"/>
          <w:lang w:eastAsia="ar-SA"/>
        </w:rPr>
        <w:t>платы,</w:t>
      </w:r>
      <w:r w:rsidRPr="00764933">
        <w:rPr>
          <w:color w:val="000000" w:themeColor="text1"/>
          <w:lang w:eastAsia="ar-SA"/>
        </w:rPr>
        <w:br/>
        <w:t>не</w:t>
      </w:r>
      <w:proofErr w:type="gramEnd"/>
      <w:r w:rsidRPr="00764933">
        <w:rPr>
          <w:color w:val="000000" w:themeColor="text1"/>
          <w:lang w:eastAsia="ar-SA"/>
        </w:rPr>
        <w:t xml:space="preserve"> предусмотренной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27.3.8. нарушения срока или порядка выдачи документов по результатам предоставления Муниципальной услуги;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27.3.9. </w:t>
      </w:r>
      <w:r w:rsidRPr="00764933">
        <w:rPr>
          <w:color w:val="000000" w:themeColor="text1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764933">
        <w:rPr>
          <w:rFonts w:eastAsia="Times New Roman"/>
          <w:color w:val="000000" w:themeColor="text1"/>
        </w:rPr>
        <w:t>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 w:rsidRPr="00764933">
        <w:rPr>
          <w:rFonts w:eastAsia="Times New Roman"/>
          <w:color w:val="000000" w:themeColor="text1"/>
        </w:rPr>
        <w:t xml:space="preserve">27.3.10. </w:t>
      </w:r>
      <w:r w:rsidRPr="00764933">
        <w:rPr>
          <w:color w:val="000000" w:themeColor="text1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764933">
        <w:rPr>
          <w:color w:val="000000" w:themeColor="text1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подпункта 10.4.4 пункта 10.4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color w:val="000000" w:themeColor="text1"/>
          <w:lang w:eastAsia="ar-SA"/>
        </w:rPr>
        <w:t xml:space="preserve">27.4. </w:t>
      </w:r>
      <w:r w:rsidRPr="00764933">
        <w:rPr>
          <w:rFonts w:eastAsia="Times New Roman"/>
          <w:color w:val="000000" w:themeColor="text1"/>
        </w:rPr>
        <w:t>Жалоба должна содержать: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27.4.1. наименование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27.4.2. фамилию,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</w:t>
      </w:r>
      <w:proofErr w:type="gramStart"/>
      <w:r w:rsidRPr="00764933">
        <w:rPr>
          <w:rFonts w:eastAsia="Times New Roman"/>
          <w:color w:val="000000" w:themeColor="text1"/>
        </w:rPr>
        <w:t>почты</w:t>
      </w:r>
      <w:r w:rsidRPr="00764933">
        <w:rPr>
          <w:rFonts w:eastAsia="Times New Roman"/>
          <w:color w:val="000000" w:themeColor="text1"/>
        </w:rPr>
        <w:br/>
        <w:t>(</w:t>
      </w:r>
      <w:proofErr w:type="gramEnd"/>
      <w:r w:rsidRPr="00764933">
        <w:rPr>
          <w:rFonts w:eastAsia="Times New Roman"/>
          <w:color w:val="000000" w:themeColor="text1"/>
        </w:rPr>
        <w:t>при наличии) и почтовый адрес, по которым должен быть направлен ответ Заявителю;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27.4.3. сведения об обжалуемых решениях и действиях (бездействии) Администрации, должностного лица Администрации;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27.4.4.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При подаче жалобы в электронном виде документы, указанные в пункте 27.2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 В электронной форме жалоба может быть подана Заявителем посредством: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27.6.1. официального сайта Правительства Московской области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27.6.2. официального сайта Администрации в сети Интернет;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27.6.3. РПГУ, за исключением жалоб на решения и действия (бездействие);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rFonts w:eastAsia="Times New Roman"/>
          <w:color w:val="000000" w:themeColor="text1"/>
        </w:rPr>
        <w:br/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27.7. </w:t>
      </w:r>
      <w:r w:rsidRPr="00764933">
        <w:rPr>
          <w:color w:val="000000" w:themeColor="text1"/>
        </w:rPr>
        <w:t>В Администрации определяются уполномоченные должностные лица</w:t>
      </w:r>
      <w:r w:rsidRPr="00764933">
        <w:rPr>
          <w:color w:val="000000" w:themeColor="text1"/>
        </w:rPr>
        <w:br/>
        <w:t>и (или) работники, которые обеспечивают: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27.7.1. прием и регистрацию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27.7.2. направление жалоб в уполномоченную на их рассмотрение Администрацию </w:t>
      </w:r>
      <w:r w:rsidRPr="00764933">
        <w:rPr>
          <w:color w:val="000000" w:themeColor="text1"/>
        </w:rPr>
        <w:br/>
        <w:t xml:space="preserve">в соответствии с </w:t>
      </w:r>
      <w:hyperlink r:id="rId15">
        <w:r w:rsidRPr="00764933">
          <w:rPr>
            <w:color w:val="000000" w:themeColor="text1"/>
          </w:rPr>
          <w:t>пунктом 28.1</w:t>
        </w:r>
      </w:hyperlink>
      <w:r w:rsidRPr="00764933">
        <w:rPr>
          <w:color w:val="000000" w:themeColor="text1"/>
        </w:rPr>
        <w:t xml:space="preserve"> настоящего типового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27.7.3. рассмотрение жалоб в соответствии с требованиями законодательства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27.8. </w:t>
      </w:r>
      <w:r w:rsidRPr="00764933">
        <w:rPr>
          <w:color w:val="000000" w:themeColor="text1"/>
        </w:rPr>
        <w:t>По результатам рассмотрения жалобы Администрация принимает одно из следующих решений: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</w:t>
      </w:r>
      <w:r w:rsidRPr="00764933">
        <w:rPr>
          <w:color w:val="000000" w:themeColor="text1"/>
        </w:rPr>
        <w:br/>
        <w:t>не предусмотрено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27.8.2. в удовлетворении жалобы отказывается по основаниям, предусмотренным пунктом 27.12 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27.9. При удовлетворении жалобы Администрация принимает исчерпывающие меры </w:t>
      </w:r>
      <w:r w:rsidRPr="00764933">
        <w:rPr>
          <w:color w:val="000000" w:themeColor="text1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764933">
        <w:rPr>
          <w:color w:val="000000" w:themeColor="text1"/>
        </w:rPr>
        <w:br/>
        <w:t>не установлено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27.10. Не позднее дня, следующего за днем принятия решения, указанного в пункте 27.8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Ответ по результатам рассмотрения жалобы подписывается уполномоченным</w:t>
      </w:r>
      <w:r w:rsidRPr="00764933">
        <w:rPr>
          <w:color w:val="000000" w:themeColor="text1"/>
        </w:rPr>
        <w:br/>
        <w:t>на рассмотрение жалобы должностным лицом Администрации.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 В ответе по результатам рассмотрения жалобы указываются: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27.11.3. фамилия, имя, отчество (при наличии) или наименование Заявителя;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27.11.4. основания для принятия решения по жалобе;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27.11.5. принятое по жалобе решение;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27.11.6. </w:t>
      </w:r>
      <w:bookmarkStart w:id="119" w:name="_Hlk50811501"/>
      <w:r w:rsidRPr="00764933">
        <w:rPr>
          <w:color w:val="000000" w:themeColor="text1"/>
        </w:rPr>
        <w:t>в случае если жалоба признана обоснованной</w:t>
      </w:r>
      <w:bookmarkEnd w:id="119"/>
      <w:r w:rsidRPr="00764933">
        <w:rPr>
          <w:color w:val="000000" w:themeColor="text1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27.10 настоящего Административного регламента;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27.11.7. информация о порядке обжалования принятого по жалобе решения.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 Администрация отказывает в удовлетворении жалобы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27.12.1. наличия вступившего в законную силу решения суда, арбитражного суда по жалобе о том же предмете и по тем же основаниям;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 Администрация вправе оставить жалобу без ответа в следующих случаях: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27.15. Заявитель вправе обжаловать принятое по жалобе решение в судебном порядке</w:t>
      </w:r>
      <w:r w:rsidRPr="00764933">
        <w:rPr>
          <w:color w:val="000000" w:themeColor="text1"/>
        </w:rPr>
        <w:br/>
        <w:t>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764933">
          <w:rPr>
            <w:color w:val="000000" w:themeColor="text1"/>
          </w:rPr>
          <w:t>статьей 5.63</w:t>
        </w:r>
      </w:hyperlink>
      <w:r w:rsidRPr="00764933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764933">
          <w:rPr>
            <w:color w:val="000000" w:themeColor="text1"/>
          </w:rPr>
          <w:t>статьями 15.2</w:t>
        </w:r>
      </w:hyperlink>
      <w:r w:rsidRPr="00764933">
        <w:rPr>
          <w:color w:val="000000" w:themeColor="text1"/>
        </w:rPr>
        <w:t xml:space="preserve">, </w:t>
      </w:r>
      <w:hyperlink r:id="rId18">
        <w:r w:rsidRPr="00764933">
          <w:rPr>
            <w:color w:val="000000" w:themeColor="text1"/>
          </w:rPr>
          <w:t>15.3</w:t>
        </w:r>
      </w:hyperlink>
      <w:r w:rsidRPr="00764933">
        <w:rPr>
          <w:color w:val="000000" w:themeColor="text1"/>
        </w:rPr>
        <w:t xml:space="preserve"> Закона Московской области от 04.05.2016 № 37/2016-ОЗ «Кодекс Московской области</w:t>
      </w:r>
      <w:r w:rsidRPr="00764933">
        <w:rPr>
          <w:color w:val="000000" w:themeColor="text1"/>
        </w:rPr>
        <w:br/>
        <w:t>об административных правонарушениях», должностное лицо или работник, уполномоченный</w:t>
      </w:r>
      <w:r w:rsidRPr="00764933">
        <w:rPr>
          <w:color w:val="000000" w:themeColor="text1"/>
        </w:rPr>
        <w:br/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 Администрация обеспечивает: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27.17.1. оснащение мест приема жалоб;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27.17.2. информирование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официальных сайтах Администрации, ЕПГУ, РПГУ;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27.17.4. формирование и представление отчетности в соответствии с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27.18.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764933">
          <w:rPr>
            <w:color w:val="000000" w:themeColor="text1"/>
          </w:rPr>
          <w:t>Положения</w:t>
        </w:r>
      </w:hyperlink>
      <w:r w:rsidRPr="00764933">
        <w:rPr>
          <w:color w:val="000000" w:themeColor="text1"/>
        </w:rPr>
        <w:br/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764933">
        <w:rPr>
          <w:color w:val="000000" w:themeColor="text1"/>
        </w:rPr>
        <w:br/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764933">
        <w:rPr>
          <w:color w:val="000000" w:themeColor="text1"/>
        </w:rPr>
        <w:br/>
        <w:t>и муниципальных услуг».</w:t>
      </w:r>
    </w:p>
    <w:p w:rsidR="00764933" w:rsidRPr="00764933" w:rsidRDefault="00764933" w:rsidP="00764933">
      <w:pPr>
        <w:rPr>
          <w:rFonts w:eastAsia="Times New Roman"/>
          <w:bCs/>
          <w:iCs/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0" w:name="_Toc36739034"/>
      <w:bookmarkStart w:id="121" w:name="_Toc53480093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  <w:bookmarkEnd w:id="121"/>
    </w:p>
    <w:p w:rsidR="00764933" w:rsidRPr="00764933" w:rsidRDefault="00764933" w:rsidP="00764933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28.2. Жалобу на решения и действия (бездействие) Администрации можно подать Губернатору Московской области.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28.3. Жалоба на решения и действия (бездействие) работника Администрации подается руководителю уполномоченного органа.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28.4. Жалоба на решения и действия (бездействие) Администрации подается</w:t>
      </w:r>
      <w:r w:rsidRPr="00764933">
        <w:rPr>
          <w:color w:val="000000" w:themeColor="text1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764933">
        <w:rPr>
          <w:color w:val="000000" w:themeColor="text1"/>
        </w:rPr>
        <w:br/>
        <w:t xml:space="preserve">в части касающейся.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lang w:eastAsia="ar-SA"/>
        </w:rPr>
      </w:pPr>
      <w:r w:rsidRPr="00764933">
        <w:rPr>
          <w:color w:val="000000" w:themeColor="text1"/>
        </w:rPr>
        <w:t xml:space="preserve">28.5. </w:t>
      </w:r>
      <w:r w:rsidRPr="00764933">
        <w:rPr>
          <w:rFonts w:eastAsia="Times New Roman"/>
          <w:color w:val="000000"/>
        </w:rPr>
        <w:t>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28.6. Жалоба, поступившая в Администрацию, подлежит регистрации не позднее следующего рабочего дня со дня ее поступления. 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 xml:space="preserve">28.7. В случае обжалования отказа Администрации, должностного лица Администрации, </w:t>
      </w:r>
      <w:r w:rsidRPr="00764933">
        <w:rPr>
          <w:color w:val="000000" w:themeColor="text1"/>
        </w:rPr>
        <w:br/>
        <w:t xml:space="preserve">в приеме документов у Заявителя либо в исправлении допущенных опечаток и ошибок </w:t>
      </w:r>
      <w:r w:rsidRPr="00764933">
        <w:rPr>
          <w:color w:val="000000" w:themeColor="text1"/>
        </w:rPr>
        <w:br/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 случае если жалоба подана Заявителем в Администрацию, в компетенцию которого</w:t>
      </w:r>
      <w:r w:rsidRPr="00764933">
        <w:rPr>
          <w:color w:val="000000" w:themeColor="text1"/>
        </w:rPr>
        <w:br/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</w:t>
      </w:r>
      <w:proofErr w:type="gramStart"/>
      <w:r w:rsidRPr="00764933">
        <w:rPr>
          <w:color w:val="000000" w:themeColor="text1"/>
        </w:rPr>
        <w:t>орган,</w:t>
      </w:r>
      <w:r w:rsidRPr="00764933">
        <w:rPr>
          <w:color w:val="000000" w:themeColor="text1"/>
        </w:rPr>
        <w:br/>
        <w:t>о</w:t>
      </w:r>
      <w:proofErr w:type="gramEnd"/>
      <w:r w:rsidRPr="00764933">
        <w:rPr>
          <w:color w:val="000000" w:themeColor="text1"/>
        </w:rPr>
        <w:t xml:space="preserve"> чем в письменной форме информируется Заявитель.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764933">
        <w:rPr>
          <w:color w:val="000000" w:themeColor="text1"/>
        </w:rPr>
        <w:t>При этом срок рассмотрения жалобы исчисляется со дня регистрации жалобы</w:t>
      </w:r>
      <w:r w:rsidRPr="00764933">
        <w:rPr>
          <w:color w:val="000000" w:themeColor="text1"/>
        </w:rPr>
        <w:br/>
        <w:t>в уполномоченном на ее рассмотрение государственном органе.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2" w:name="_Toc36739035"/>
      <w:bookmarkStart w:id="123" w:name="_Toc53480094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 xml:space="preserve">29. Способы информирования Заявителей о порядке подачи </w:t>
      </w:r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br/>
        <w:t>и рассмотрения жалобы, в том числе с использованием РПГУ</w:t>
      </w:r>
      <w:bookmarkEnd w:id="122"/>
      <w:bookmarkEnd w:id="123"/>
    </w:p>
    <w:p w:rsidR="00764933" w:rsidRPr="00764933" w:rsidRDefault="00764933" w:rsidP="00764933">
      <w:pPr>
        <w:spacing w:line="276" w:lineRule="auto"/>
        <w:ind w:left="1080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>29.1. Заявители информируются о порядке подачи и рассмотрении жалобы, в том числе</w:t>
      </w:r>
      <w:r w:rsidRPr="00764933">
        <w:rPr>
          <w:rFonts w:eastAsia="Times New Roman"/>
          <w:color w:val="000000" w:themeColor="text1"/>
        </w:rPr>
        <w:br/>
        <w:t xml:space="preserve">с использованием ЕПГУ, РПГУ, способами, </w:t>
      </w:r>
      <w:r w:rsidRPr="00764933">
        <w:rPr>
          <w:rFonts w:eastAsia="Times New Roman"/>
        </w:rPr>
        <w:t xml:space="preserve">предусмотренными подразделом 3 </w:t>
      </w:r>
      <w:r w:rsidRPr="00764933">
        <w:rPr>
          <w:rFonts w:eastAsia="Times New Roman"/>
          <w:color w:val="000000" w:themeColor="text1"/>
        </w:rPr>
        <w:t>настоящего Административного регламента.</w:t>
      </w:r>
    </w:p>
    <w:p w:rsidR="00764933" w:rsidRPr="00764933" w:rsidRDefault="00764933" w:rsidP="0076493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29.2. Информация, указанная в </w:t>
      </w:r>
      <w:r w:rsidRPr="00764933">
        <w:rPr>
          <w:rFonts w:eastAsia="Times New Roman"/>
        </w:rPr>
        <w:t xml:space="preserve">разделе </w:t>
      </w:r>
      <w:r w:rsidRPr="00764933">
        <w:rPr>
          <w:rFonts w:eastAsia="Times New Roman"/>
          <w:lang w:val="en-US"/>
        </w:rPr>
        <w:t>V</w:t>
      </w:r>
      <w:r w:rsidRPr="00764933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Администрации, </w:t>
      </w:r>
      <w:r w:rsidRPr="00764933">
        <w:rPr>
          <w:rFonts w:eastAsia="Times New Roman"/>
          <w:color w:val="000000" w:themeColor="text1"/>
        </w:rPr>
        <w:br/>
        <w:t xml:space="preserve">а также </w:t>
      </w:r>
      <w:r w:rsidRPr="00764933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="Times New Roman"/>
          <w:b/>
          <w:bCs/>
          <w:iCs/>
          <w:color w:val="000000" w:themeColor="text1"/>
          <w:lang w:eastAsia="en-US"/>
        </w:rPr>
      </w:pPr>
      <w:bookmarkStart w:id="124" w:name="_Toc36739036"/>
      <w:bookmarkStart w:id="125" w:name="_Toc53480095"/>
      <w:r w:rsidRPr="00764933">
        <w:rPr>
          <w:rFonts w:eastAsia="Times New Roman"/>
          <w:b/>
          <w:bCs/>
          <w:iCs/>
          <w:color w:val="000000" w:themeColor="text1"/>
          <w:lang w:eastAsia="en-US"/>
        </w:rPr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124"/>
      <w:bookmarkEnd w:id="125"/>
    </w:p>
    <w:p w:rsidR="00764933" w:rsidRP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764933" w:rsidRDefault="00764933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  <w:r w:rsidRPr="00764933">
        <w:rPr>
          <w:color w:val="000000" w:themeColor="text1"/>
          <w:lang w:eastAsia="ar-SA"/>
        </w:rPr>
        <w:t xml:space="preserve">30.1.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Pr="00764933">
        <w:rPr>
          <w:color w:val="000000" w:themeColor="text1"/>
          <w:lang w:eastAsia="ar-SA"/>
        </w:rPr>
        <w:br/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76493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Верно: начальник отдела дорожной инфраструктуры,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транспорта и связи Комитета по строительству, 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дорожной деятельности и благоустройства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Администрации городского округа Электросталь</w:t>
      </w:r>
    </w:p>
    <w:p w:rsidR="000D6620" w:rsidRDefault="000D6620" w:rsidP="000D6620">
      <w:pPr>
        <w:spacing w:line="276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 xml:space="preserve">Московской области                                                                                                             А.В. Поляков                                </w:t>
      </w:r>
    </w:p>
    <w:p w:rsidR="000D6620" w:rsidRPr="00764933" w:rsidRDefault="000D6620" w:rsidP="00764933">
      <w:pPr>
        <w:spacing w:line="276" w:lineRule="auto"/>
        <w:ind w:firstLine="708"/>
        <w:jc w:val="both"/>
        <w:rPr>
          <w:color w:val="7030A0"/>
          <w:lang w:eastAsia="ar-SA"/>
        </w:rPr>
      </w:pPr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:rsidR="00764933" w:rsidRPr="00764933" w:rsidRDefault="00764933" w:rsidP="00764933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764933" w:rsidRPr="00764933" w:rsidSect="00831117">
          <w:headerReference w:type="default" r:id="rId20"/>
          <w:footerReference w:type="even" r:id="rId21"/>
          <w:footerReference w:type="default" r:id="rId22"/>
          <w:pgSz w:w="11906" w:h="16838" w:code="9"/>
          <w:pgMar w:top="1134" w:right="567" w:bottom="1134" w:left="1134" w:header="720" w:footer="720" w:gutter="0"/>
          <w:pgNumType w:start="1"/>
          <w:cols w:space="720"/>
          <w:formProt w:val="0"/>
          <w:titlePg/>
          <w:docGrid w:linePitch="326"/>
        </w:sectPr>
      </w:pP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26" w:name="_Toc36739037"/>
      <w:bookmarkStart w:id="127" w:name="_Toc53480096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1</w:t>
      </w:r>
      <w:bookmarkEnd w:id="126"/>
      <w:bookmarkEnd w:id="127"/>
    </w:p>
    <w:p w:rsidR="00764933" w:rsidRPr="00764933" w:rsidRDefault="00764933" w:rsidP="00764933">
      <w:pPr>
        <w:spacing w:line="276" w:lineRule="auto"/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left="6377" w:firstLine="2"/>
        <w:rPr>
          <w:rFonts w:eastAsia="Calibri"/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13385E" w:rsidRDefault="0013385E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28" w:name="_Toc53480097"/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lang w:eastAsia="en-US"/>
        </w:rPr>
      </w:pPr>
      <w:r w:rsidRPr="00764933">
        <w:rPr>
          <w:rFonts w:eastAsia="Calibri"/>
          <w:b/>
          <w:bCs/>
          <w:color w:val="000000" w:themeColor="text1"/>
          <w:lang w:eastAsia="en-US"/>
        </w:rPr>
        <w:t>Форма решения о предоставлении Муниципальной услуги</w:t>
      </w:r>
      <w:bookmarkEnd w:id="128"/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764933">
        <w:rPr>
          <w:rFonts w:eastAsia="Calibri"/>
          <w:color w:val="000000" w:themeColor="text1"/>
          <w:lang w:eastAsia="en-US"/>
        </w:rPr>
        <w:t>(Оформляется на официальном бланке Администрации)</w:t>
      </w:r>
    </w:p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764933">
        <w:rPr>
          <w:rFonts w:eastAsia="Calibri"/>
          <w:b/>
          <w:color w:val="000000" w:themeColor="text1"/>
          <w:lang w:eastAsia="en-US"/>
        </w:rPr>
        <w:t>Решение о предоставлении Муниципальной услуги</w:t>
      </w:r>
    </w:p>
    <w:p w:rsid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13385E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764933" w:rsidRPr="00764933" w:rsidTr="00764933">
        <w:trPr>
          <w:trHeight w:val="2159"/>
        </w:trPr>
        <w:tc>
          <w:tcPr>
            <w:tcW w:w="5561" w:type="dxa"/>
          </w:tcPr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:rsidR="00764933" w:rsidRPr="00764933" w:rsidRDefault="00764933" w:rsidP="00764933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:rsidR="00764933" w:rsidRPr="00764933" w:rsidRDefault="00764933" w:rsidP="00764933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764933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:rsidR="00764933" w:rsidRPr="00764933" w:rsidRDefault="00764933" w:rsidP="00764933">
      <w:pPr>
        <w:spacing w:after="200"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</w:p>
    <w:p w:rsidR="00764933" w:rsidRPr="00764933" w:rsidRDefault="00764933" w:rsidP="00764933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764933">
        <w:rPr>
          <w:rFonts w:eastAsia="Times New Roman"/>
        </w:rPr>
        <w:t>Об утверждении Федеральных правил использования воздушного пространства Российской Федерации</w:t>
      </w:r>
      <w:r w:rsidRPr="00764933">
        <w:rPr>
          <w:rFonts w:eastAsia="Times New Roman"/>
          <w:color w:val="000000" w:themeColor="text1"/>
          <w:spacing w:val="2"/>
        </w:rPr>
        <w:t xml:space="preserve">», Администрацией муниципального образования Московской области </w:t>
      </w:r>
      <w:r w:rsidRPr="00764933">
        <w:rPr>
          <w:rFonts w:eastAsia="Times New Roman"/>
          <w:i/>
          <w:color w:val="000000" w:themeColor="text1"/>
          <w:spacing w:val="2"/>
        </w:rPr>
        <w:t xml:space="preserve">(указать полное наименование Администрации) </w:t>
      </w:r>
      <w:r w:rsidRPr="00764933">
        <w:rPr>
          <w:rFonts w:eastAsia="Times New Roman"/>
          <w:color w:val="000000" w:themeColor="text1"/>
          <w:spacing w:val="2"/>
        </w:rPr>
        <w:t>(далее – Администрация)</w:t>
      </w:r>
      <w:r w:rsidRPr="00764933">
        <w:rPr>
          <w:rFonts w:eastAsia="Times New Roman"/>
          <w:iCs/>
          <w:color w:val="000000" w:themeColor="text1"/>
          <w:spacing w:val="2"/>
        </w:rPr>
        <w:t>по результатам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>рассмотрения запроса от_________ №_______принято решение</w:t>
      </w:r>
      <w:r w:rsidRPr="00764933">
        <w:rPr>
          <w:rFonts w:eastAsia="Times New Roman"/>
          <w:iCs/>
          <w:color w:val="000000" w:themeColor="text1"/>
          <w:spacing w:val="2"/>
        </w:rPr>
        <w:t xml:space="preserve"> о</w:t>
      </w:r>
      <w:r w:rsidR="00A37DBC">
        <w:rPr>
          <w:rFonts w:eastAsia="Times New Roman"/>
          <w:iCs/>
          <w:color w:val="000000" w:themeColor="text1"/>
          <w:spacing w:val="2"/>
        </w:rPr>
        <w:t xml:space="preserve"> </w:t>
      </w:r>
      <w:r w:rsidRPr="00764933">
        <w:rPr>
          <w:rFonts w:eastAsia="Times New Roman"/>
          <w:color w:val="000000" w:themeColor="text1"/>
          <w:spacing w:val="2"/>
        </w:rPr>
        <w:t xml:space="preserve">выдаче разрешения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 физического лица, адрес места нахождения индивидуального предпринимателя или юридического лица)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</w:rPr>
        <w:t xml:space="preserve">Данные документа, удостоверяющего личность (для физических лиц), 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9" w:name="_Hlk50814702"/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 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64933">
        <w:rPr>
          <w:rFonts w:eastAsia="Times New Roman"/>
          <w:iCs/>
          <w:color w:val="000000" w:themeColor="text1"/>
          <w:spacing w:val="2"/>
          <w:sz w:val="22"/>
          <w:szCs w:val="22"/>
        </w:rPr>
        <w:t>ИНН______________________________________________________________________________________</w:t>
      </w:r>
    </w:p>
    <w:bookmarkEnd w:id="129"/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территорией муниципального </w:t>
      </w:r>
      <w:proofErr w:type="gramStart"/>
      <w:r w:rsidRPr="00764933">
        <w:rPr>
          <w:rFonts w:eastAsia="Times New Roman"/>
          <w:color w:val="000000" w:themeColor="text1"/>
          <w:lang w:eastAsia="zh-CN"/>
        </w:rPr>
        <w:t>образования,_</w:t>
      </w:r>
      <w:proofErr w:type="gramEnd"/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(е) номер (а) участка посадки и взлета, адрес аэродрома)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 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>Срок использования воздушного пространства над территорией муниципальных образований: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br/>
      </w:r>
    </w:p>
    <w:p w:rsidR="00764933" w:rsidRPr="00764933" w:rsidRDefault="00764933" w:rsidP="00764933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0" w:name="_Toc53480098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2</w:t>
      </w:r>
      <w:bookmarkEnd w:id="130"/>
    </w:p>
    <w:p w:rsidR="00764933" w:rsidRPr="00764933" w:rsidRDefault="00764933" w:rsidP="00764933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color w:val="000000" w:themeColor="text1"/>
          <w:lang w:eastAsia="en-US"/>
        </w:rPr>
      </w:pPr>
      <w:bookmarkStart w:id="131" w:name="_Toc53480099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предоставлении Муниципальной услуги</w:t>
      </w:r>
      <w:bookmarkEnd w:id="131"/>
    </w:p>
    <w:p w:rsidR="00764933" w:rsidRDefault="00FD18D4" w:rsidP="00764933">
      <w:pPr>
        <w:spacing w:line="276" w:lineRule="auto"/>
        <w:jc w:val="center"/>
        <w:rPr>
          <w:rFonts w:eastAsia="Calibri"/>
          <w:b/>
          <w:color w:val="000000" w:themeColor="text1"/>
          <w:spacing w:val="2"/>
          <w:lang w:eastAsia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FF7F16">
        <w:rPr>
          <w:rFonts w:eastAsia="Calibri"/>
          <w:b/>
          <w:color w:val="000000" w:themeColor="text1"/>
          <w:spacing w:val="2"/>
          <w:lang w:eastAsia="en-US"/>
        </w:rPr>
        <w:t>Электросталь М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>осковской области, сведения о которых не опубликованы в документах аэронавигационной информации»</w:t>
      </w:r>
    </w:p>
    <w:p w:rsidR="00FD18D4" w:rsidRPr="00764933" w:rsidRDefault="00FD18D4" w:rsidP="00764933">
      <w:pPr>
        <w:spacing w:line="276" w:lineRule="auto"/>
        <w:jc w:val="center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:rsidR="00764933" w:rsidRPr="00764933" w:rsidRDefault="00764933" w:rsidP="00764933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 xml:space="preserve">РЕШЕНИЕ 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предоставлении Муниципальной услуги</w:t>
      </w:r>
    </w:p>
    <w:p w:rsidR="00764933" w:rsidRPr="00764933" w:rsidRDefault="00764933" w:rsidP="00764933">
      <w:pPr>
        <w:jc w:val="center"/>
        <w:rPr>
          <w:color w:val="000000" w:themeColor="text1"/>
        </w:rPr>
      </w:pP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764933">
        <w:rPr>
          <w:rFonts w:eastAsia="Times New Roman"/>
          <w:color w:val="000000" w:themeColor="text1"/>
        </w:rPr>
        <w:t xml:space="preserve">Администрация </w:t>
      </w:r>
      <w:r w:rsidRPr="00764933">
        <w:rPr>
          <w:rFonts w:eastAsia="Times New Roman"/>
          <w:i/>
          <w:color w:val="000000" w:themeColor="text1"/>
        </w:rPr>
        <w:t>(указать полное наименование Администрации)</w:t>
      </w:r>
      <w:r w:rsidRPr="00764933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 по следующим основаниям:</w:t>
      </w:r>
    </w:p>
    <w:p w:rsidR="00764933" w:rsidRPr="00764933" w:rsidRDefault="00764933" w:rsidP="007649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764933" w:rsidRPr="00764933" w:rsidTr="00764933">
        <w:trPr>
          <w:trHeight w:val="783"/>
        </w:trPr>
        <w:tc>
          <w:tcPr>
            <w:tcW w:w="998" w:type="dxa"/>
          </w:tcPr>
          <w:p w:rsidR="00764933" w:rsidRPr="00764933" w:rsidRDefault="00764933" w:rsidP="00764933">
            <w:pPr>
              <w:spacing w:line="23" w:lineRule="atLeast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Наименование основания для отказа </w:t>
            </w:r>
          </w:p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764933" w:rsidRPr="00764933" w:rsidTr="00764933">
        <w:trPr>
          <w:trHeight w:val="513"/>
        </w:trPr>
        <w:tc>
          <w:tcPr>
            <w:tcW w:w="998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:rsidR="00764933" w:rsidRPr="00764933" w:rsidRDefault="00764933" w:rsidP="00764933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764933" w:rsidRPr="00764933" w:rsidRDefault="00764933" w:rsidP="00764933">
      <w:pPr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Pr="00764933">
        <w:rPr>
          <w:color w:val="000000" w:themeColor="text1"/>
        </w:rPr>
        <w:br/>
        <w:t xml:space="preserve">в порядке, установленном в разделе </w:t>
      </w:r>
      <w:r w:rsidRPr="00764933">
        <w:rPr>
          <w:color w:val="000000" w:themeColor="text1"/>
          <w:lang w:val="en-US"/>
        </w:rPr>
        <w:t>V</w:t>
      </w:r>
      <w:r w:rsidRPr="00764933">
        <w:rPr>
          <w:color w:val="000000" w:themeColor="text1"/>
        </w:rPr>
        <w:t xml:space="preserve"> Административного регламента, а также в судебном порядке.</w:t>
      </w:r>
    </w:p>
    <w:p w:rsidR="00764933" w:rsidRPr="00764933" w:rsidRDefault="00764933" w:rsidP="00764933">
      <w:pPr>
        <w:ind w:firstLine="709"/>
        <w:jc w:val="center"/>
        <w:rPr>
          <w:b/>
          <w:color w:val="000000" w:themeColor="text1"/>
        </w:rPr>
      </w:pP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64933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 w:rsidRPr="00764933">
        <w:rPr>
          <w:i/>
          <w:color w:val="000000" w:themeColor="text1"/>
          <w:sz w:val="20"/>
          <w:szCs w:val="20"/>
        </w:rPr>
        <w:br/>
        <w:t>а также иная дополнительная информация при наличии)</w:t>
      </w:r>
    </w:p>
    <w:p w:rsidR="00764933" w:rsidRPr="00764933" w:rsidRDefault="00764933" w:rsidP="00764933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764933" w:rsidRPr="00764933" w:rsidTr="00764933">
        <w:tc>
          <w:tcPr>
            <w:tcW w:w="5377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(уполномоченное должностное лицо Администрации)</w:t>
            </w:r>
          </w:p>
        </w:tc>
        <w:tc>
          <w:tcPr>
            <w:tcW w:w="111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764933" w:rsidRPr="00764933" w:rsidRDefault="00764933" w:rsidP="00764933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 xml:space="preserve">                  (подпись, ФИО)</w:t>
            </w:r>
          </w:p>
        </w:tc>
      </w:tr>
    </w:tbl>
    <w:p w:rsidR="00764933" w:rsidRPr="00764933" w:rsidRDefault="00764933" w:rsidP="00785AA8">
      <w:pPr>
        <w:ind w:firstLine="6804"/>
        <w:rPr>
          <w:rFonts w:eastAsiaTheme="majorEastAsia"/>
          <w:bCs/>
          <w:color w:val="000000" w:themeColor="text1"/>
          <w:kern w:val="32"/>
          <w:lang w:eastAsia="en-US"/>
        </w:rPr>
      </w:pPr>
      <w:r w:rsidRPr="00764933">
        <w:rPr>
          <w:color w:val="000000" w:themeColor="text1"/>
        </w:rPr>
        <w:br w:type="page"/>
      </w:r>
      <w:bookmarkStart w:id="132" w:name="_Toc53480100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3</w:t>
      </w:r>
      <w:bookmarkEnd w:id="132"/>
    </w:p>
    <w:p w:rsidR="00764933" w:rsidRPr="00764933" w:rsidRDefault="00764933" w:rsidP="00764933">
      <w:pPr>
        <w:spacing w:line="276" w:lineRule="auto"/>
        <w:ind w:firstLine="6804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spacing w:line="276" w:lineRule="auto"/>
        <w:ind w:firstLine="6804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8"/>
          <w:lang w:eastAsia="en-US"/>
        </w:rPr>
      </w:pPr>
      <w:bookmarkStart w:id="133" w:name="_Toc53480101"/>
      <w:r w:rsidRPr="00764933">
        <w:rPr>
          <w:rFonts w:eastAsiaTheme="majorEastAsia"/>
          <w:b/>
          <w:bCs/>
          <w:color w:val="000000" w:themeColor="text1"/>
          <w:lang w:eastAsia="en-US"/>
        </w:rPr>
        <w:t xml:space="preserve">Перечень нормативных правовых актов, </w:t>
      </w:r>
      <w:r w:rsidRPr="00764933">
        <w:rPr>
          <w:rFonts w:eastAsiaTheme="majorEastAsia"/>
          <w:b/>
          <w:bCs/>
          <w:color w:val="000000" w:themeColor="text1"/>
          <w:lang w:eastAsia="en-US"/>
        </w:rPr>
        <w:br/>
        <w:t>регулирующих предоставление Муниципальной услуги</w:t>
      </w:r>
      <w:bookmarkEnd w:id="133"/>
    </w:p>
    <w:p w:rsidR="00764933" w:rsidRPr="00764933" w:rsidRDefault="00764933" w:rsidP="00764933">
      <w:pPr>
        <w:spacing w:line="276" w:lineRule="auto"/>
        <w:jc w:val="center"/>
        <w:rPr>
          <w:b/>
          <w:color w:val="000000" w:themeColor="text1"/>
        </w:rPr>
      </w:pPr>
      <w:r w:rsidRPr="00764933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1. Конституция Российской Федерации («Российская газета» от 25.12.1993 № 237, официальный интернет-портал правовой информации http://www.pravo.gov.ru, 01.08.2014, «Собрание законодательства Российской Федерации», 04.08.2014, № 31, ст. 4398);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2. Воздушный кодекс Российской Федерации (</w:t>
      </w:r>
      <w:r w:rsidRPr="00764933">
        <w:rPr>
          <w:rFonts w:eastAsia="Times New Roman"/>
        </w:rPr>
        <w:t>«Собрание законодательства Российской Федерации», 24.03.1997, № 12, ст. 1383);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  <w:r w:rsidRPr="00764933">
        <w:rPr>
          <w:color w:val="000000" w:themeColor="text1"/>
        </w:rPr>
        <w:t>3. Федеральный закон от 06.10.2003 № 131-ФЗ «Об общих принципах организации местного самоуправления в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>4. Федеральный закон от 27.07.2010 № 210-ФЗ «Об организации предоставления государственных и муниципальных услуг» (</w:t>
      </w:r>
      <w:r w:rsidRPr="00764933">
        <w:rPr>
          <w:rFonts w:eastAsia="Times New Roman"/>
        </w:rPr>
        <w:t>«Российская газета», № 168, 30.07.2010, «Собрание законодательства РФ», 02.08.2010, № 31, ст. 4179);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5.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764933">
        <w:br/>
        <w:t>№ 31 (1 ч.), ст. 3451, «Парламентская газета» № 126-127, 03.08.2006);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t>6.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7. Постановление Правительства Российской Федерации от 11.03.2010 № 138 </w:t>
      </w:r>
      <w:r w:rsidRPr="00764933">
        <w:rPr>
          <w:color w:val="000000" w:themeColor="text1"/>
        </w:rPr>
        <w:br/>
        <w:t>«Об утверждении Федеральных правил использования воздушного пространства Российской Федерации» (</w:t>
      </w:r>
      <w:r w:rsidRPr="00764933">
        <w:rPr>
          <w:rFonts w:eastAsia="Times New Roman"/>
        </w:rPr>
        <w:t>«Собрание законодательства Российской Федерации», 05.04.2010, № 14, ст. 1649, «Российская Бизнес-газета», № 12, 13.04.2010 (начало), «Российская Бизнес-газета», № 13, 20.04.2010 (окончание);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>8. П</w:t>
      </w:r>
      <w:r w:rsidRPr="00764933">
        <w:rPr>
          <w:rFonts w:eastAsia="Calibri"/>
          <w:lang w:eastAsia="en-US"/>
        </w:rPr>
        <w:t xml:space="preserve">остановление Правительства Российской Федерации от 25.05.2019 № 658 </w:t>
      </w:r>
      <w:r w:rsidRPr="00764933">
        <w:rPr>
          <w:rFonts w:eastAsia="Calibri"/>
          <w:lang w:eastAsia="en-US"/>
        </w:rPr>
        <w:br/>
      </w:r>
      <w:r w:rsidRPr="00764933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 w:rsidRPr="00764933">
        <w:t>официальный интернет-портал правовой информации http://www.pravo.gov.ru, 30.05.2019, «Собрание законодательства Российской Федерации», 03.06.2019, № 22, ст. 2824);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764933">
        <w:t xml:space="preserve">9. </w:t>
      </w:r>
      <w:r w:rsidRPr="00764933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764933">
        <w:rPr>
          <w:rFonts w:eastAsia="Times New Roman"/>
          <w:color w:val="000000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rFonts w:eastAsia="Times New Roman"/>
          <w:color w:val="000000"/>
        </w:rPr>
        <w:t xml:space="preserve">10. Постановление Правительства Московской области от 08.08.2013 № 601/33 </w:t>
      </w:r>
      <w:r w:rsidRPr="00764933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764933" w:rsidRPr="00764933" w:rsidRDefault="00764933" w:rsidP="00764933">
      <w:pPr>
        <w:spacing w:line="276" w:lineRule="auto"/>
        <w:ind w:firstLine="709"/>
        <w:jc w:val="both"/>
      </w:pPr>
      <w:r w:rsidRPr="00764933">
        <w:t xml:space="preserve">11. Приказ Министерства транспорта Российской Федерации от 17.12.2018 № 452 </w:t>
      </w:r>
      <w:r w:rsidRPr="00764933">
        <w:br/>
        <w:t>«Об установлении зон ограничения полетов» (официальный интернет-портал правовой информации http://www.pravo.gov.ru, 16.01.2019);</w:t>
      </w:r>
    </w:p>
    <w:p w:rsidR="00764933" w:rsidRPr="00764933" w:rsidRDefault="00764933" w:rsidP="00764933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764933">
        <w:t xml:space="preserve">12. </w:t>
      </w:r>
      <w:r w:rsidRPr="00764933">
        <w:rPr>
          <w:rFonts w:eastAsia="Times New Roman"/>
          <w:color w:val="000000"/>
        </w:rPr>
        <w:t xml:space="preserve">Приказ Министерства транспорта Российской Федерации от 24.01.2013 № 13 </w:t>
      </w:r>
      <w:r w:rsidRPr="00764933">
        <w:rPr>
          <w:rFonts w:eastAsia="Times New Roman"/>
          <w:color w:val="000000"/>
        </w:rPr>
        <w:br/>
        <w:t xml:space="preserve">«Об утверждении табеля сообщений о движении воздушных судов в Российской Федерации» </w:t>
      </w:r>
      <w:r w:rsidRPr="00764933">
        <w:rPr>
          <w:rFonts w:eastAsia="Times New Roman"/>
        </w:rPr>
        <w:t xml:space="preserve">(«Бюллетень нормативных актов федеральных органов исполнительной власти», № 31, 05.08.2013); </w:t>
      </w:r>
    </w:p>
    <w:p w:rsidR="00764933" w:rsidRPr="00764933" w:rsidRDefault="00764933" w:rsidP="00764933">
      <w:pPr>
        <w:ind w:firstLine="709"/>
        <w:jc w:val="both"/>
        <w:rPr>
          <w:rFonts w:ascii="Verdana" w:hAnsi="Verdana"/>
          <w:sz w:val="21"/>
          <w:szCs w:val="21"/>
        </w:rPr>
      </w:pPr>
      <w:r w:rsidRPr="00764933">
        <w:t xml:space="preserve">13. Приказ Министерства транспорта Российской Федерации от 19.11.2020 № 494 </w:t>
      </w:r>
      <w:r w:rsidRPr="00764933">
        <w:br/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</w:t>
      </w:r>
      <w:r w:rsidRPr="00764933">
        <w:br/>
        <w:t xml:space="preserve">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</w:t>
      </w:r>
      <w:proofErr w:type="spellStart"/>
      <w:r w:rsidRPr="00764933">
        <w:t>эксплуатанта</w:t>
      </w:r>
      <w:proofErr w:type="spellEnd"/>
      <w:r w:rsidRPr="00764933"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Pr="00764933">
        <w:t>эксплуатанта</w:t>
      </w:r>
      <w:proofErr w:type="spellEnd"/>
      <w:r w:rsidRPr="00764933">
        <w:t xml:space="preserve">» (Официальный интернет-портал правовой информации </w:t>
      </w:r>
      <w:hyperlink r:id="rId23" w:tgtFrame="_blank" w:tooltip="&lt;div class=&quot;doc www&quot;&gt;http://pravo.gov.ru&lt;/div&gt;" w:history="1">
        <w:r w:rsidRPr="00764933">
          <w:t>http://pravo.gov.ru</w:t>
        </w:r>
      </w:hyperlink>
      <w:r w:rsidRPr="00764933">
        <w:t>, 31.12.2020);</w:t>
      </w:r>
    </w:p>
    <w:p w:rsidR="00764933" w:rsidRPr="00764933" w:rsidRDefault="00764933" w:rsidP="00764933">
      <w:pPr>
        <w:ind w:firstLine="709"/>
        <w:jc w:val="both"/>
      </w:pPr>
      <w:r w:rsidRPr="00764933">
        <w:t xml:space="preserve">14. Приказ Министерства транспорта Российской </w:t>
      </w:r>
      <w:proofErr w:type="spellStart"/>
      <w:r w:rsidRPr="00764933">
        <w:t>Федерацииот</w:t>
      </w:r>
      <w:proofErr w:type="spellEnd"/>
      <w:r w:rsidRPr="00764933">
        <w:t xml:space="preserve"> 31.07.2009 № 128 </w:t>
      </w:r>
      <w:r w:rsidRPr="00764933">
        <w:br/>
        <w:t xml:space="preserve">«Об утверждении Федеральных авиационных правил «Подготовка и выполнение полетов </w:t>
      </w:r>
      <w:r w:rsidRPr="00764933"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</w:t>
      </w:r>
      <w:r w:rsidRPr="00764933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Pr="00764933">
        <w:t xml:space="preserve">Официальный интернет-портал правовой информации </w:t>
      </w:r>
      <w:hyperlink r:id="rId24" w:tgtFrame="_blank" w:tooltip="&lt;div class=&quot;doc www&quot;&gt;http://www.pravo.gov.ru&lt;/div&gt;" w:history="1">
        <w:r w:rsidRPr="00764933">
          <w:t>http://www.pravo.gov.ru</w:t>
        </w:r>
      </w:hyperlink>
      <w:r w:rsidRPr="00764933">
        <w:t>, 26.06.2020);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rFonts w:eastAsia="Times New Roman"/>
        </w:rPr>
      </w:pPr>
      <w:r w:rsidRPr="00764933">
        <w:rPr>
          <w:color w:val="000000" w:themeColor="text1"/>
        </w:rPr>
        <w:t xml:space="preserve">15. Приказ Министерства транспорта Российской Федерации от 16.01.2012 № 6 </w:t>
      </w:r>
      <w:r w:rsidRPr="00764933">
        <w:rPr>
          <w:color w:val="000000" w:themeColor="text1"/>
        </w:rPr>
        <w:br/>
        <w:t xml:space="preserve">«Об утверждении Федеральных авиационных правил «Организация планирования </w:t>
      </w:r>
      <w:r w:rsidRPr="00764933">
        <w:rPr>
          <w:color w:val="000000" w:themeColor="text1"/>
        </w:rPr>
        <w:br/>
        <w:t>и использования воздушного пространства Российской Федерации» (</w:t>
      </w:r>
      <w:r w:rsidRPr="00764933">
        <w:rPr>
          <w:rFonts w:eastAsia="Times New Roman"/>
        </w:rPr>
        <w:t>«Российская газета», № 73, 04.04.2012).</w:t>
      </w:r>
    </w:p>
    <w:p w:rsidR="00764933" w:rsidRPr="00764933" w:rsidRDefault="00764933" w:rsidP="00764933">
      <w:pPr>
        <w:spacing w:line="276" w:lineRule="auto"/>
        <w:ind w:firstLine="709"/>
        <w:jc w:val="both"/>
        <w:rPr>
          <w:color w:val="000000" w:themeColor="text1"/>
        </w:rPr>
      </w:pPr>
    </w:p>
    <w:p w:rsidR="00764933" w:rsidRPr="00764933" w:rsidRDefault="00764933" w:rsidP="00764933">
      <w:pPr>
        <w:spacing w:line="276" w:lineRule="auto"/>
        <w:rPr>
          <w:color w:val="000000" w:themeColor="text1"/>
        </w:rPr>
      </w:pPr>
      <w:r w:rsidRPr="00764933">
        <w:rPr>
          <w:color w:val="000000" w:themeColor="text1"/>
        </w:rPr>
        <w:br w:type="page"/>
      </w:r>
    </w:p>
    <w:p w:rsidR="00764933" w:rsidRPr="00764933" w:rsidRDefault="00764933" w:rsidP="00764933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4" w:name="_Toc53480102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4</w:t>
      </w:r>
      <w:bookmarkEnd w:id="134"/>
    </w:p>
    <w:p w:rsidR="00764933" w:rsidRPr="00764933" w:rsidRDefault="00764933" w:rsidP="00764933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81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ind w:left="5672"/>
        <w:rPr>
          <w:color w:val="000000" w:themeColor="text1"/>
          <w:lang w:eastAsia="en-US"/>
        </w:rPr>
      </w:pPr>
    </w:p>
    <w:p w:rsidR="00764933" w:rsidRPr="00764933" w:rsidRDefault="00764933" w:rsidP="00764933">
      <w:pPr>
        <w:spacing w:after="200" w:line="276" w:lineRule="auto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bookmarkStart w:id="135" w:name="_Toc510617029"/>
      <w:bookmarkStart w:id="136" w:name="_Toc53480103"/>
      <w:bookmarkStart w:id="137" w:name="_Hlk20901236"/>
      <w:r w:rsidRPr="00764933">
        <w:rPr>
          <w:rFonts w:eastAsia="Calibri"/>
          <w:b/>
          <w:bCs/>
          <w:color w:val="000000" w:themeColor="text1"/>
          <w:lang w:eastAsia="en-US"/>
        </w:rPr>
        <w:t>Форма Запроса о предоставлении Муниципальной услуги</w:t>
      </w:r>
      <w:bookmarkEnd w:id="135"/>
      <w:bookmarkEnd w:id="136"/>
    </w:p>
    <w:bookmarkEnd w:id="137"/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ascii="Calibri" w:eastAsia="Times New Roman" w:hAnsi="Calibri" w:cs="Calibri"/>
          <w:color w:val="000000" w:themeColor="text1"/>
          <w:lang w:eastAsia="zh-CN" w:bidi="en-US"/>
        </w:rPr>
      </w:pP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 w:cs="Calibri"/>
          <w:color w:val="000000" w:themeColor="text1"/>
          <w:lang w:eastAsia="zh-CN" w:bidi="en-US"/>
        </w:rPr>
      </w:pPr>
      <w:r w:rsidRPr="00764933">
        <w:rPr>
          <w:rFonts w:ascii="Calibri" w:eastAsia="Times New Roman" w:hAnsi="Calibri" w:cs="Calibri"/>
          <w:color w:val="000000" w:themeColor="text1"/>
          <w:lang w:eastAsia="zh-CN" w:bidi="en-US"/>
        </w:rPr>
        <w:tab/>
      </w:r>
      <w:r w:rsidRPr="00764933">
        <w:rPr>
          <w:rFonts w:eastAsia="Times New Roman" w:cs="Calibri"/>
          <w:color w:val="000000" w:themeColor="text1"/>
          <w:lang w:eastAsia="zh-CN" w:bidi="en-US"/>
        </w:rPr>
        <w:t>___________________________________</w:t>
      </w:r>
    </w:p>
    <w:p w:rsidR="00764933" w:rsidRPr="00764933" w:rsidRDefault="00764933" w:rsidP="0076493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764933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764933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764933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:rsidR="00764933" w:rsidRPr="00764933" w:rsidRDefault="00FD18D4" w:rsidP="0076493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посадку (взлет) на площадки, расположенные в границах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Прошу выдать разрешение на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(</w:t>
      </w: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764933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Место использования воздушного пространства над территорией муниципального образования Московской области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(кадастровый (</w:t>
      </w:r>
      <w:proofErr w:type="spellStart"/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ые</w:t>
      </w:r>
      <w:proofErr w:type="spellEnd"/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>) номер (а) участка посадки взлета, адрес аэродрома)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:rsidR="00764933" w:rsidRPr="00764933" w:rsidRDefault="00764933" w:rsidP="007649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764933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(указать тип и количество воздушных судов)</w:t>
      </w:r>
    </w:p>
    <w:p w:rsidR="00764933" w:rsidRPr="00764933" w:rsidRDefault="00764933" w:rsidP="00764933">
      <w:pPr>
        <w:shd w:val="clear" w:color="auto" w:fill="FFFFFF"/>
        <w:spacing w:line="315" w:lineRule="atLeast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Государственный и (или) регистрационный знак(и</w:t>
      </w:r>
      <w:proofErr w:type="gramStart"/>
      <w:r w:rsidRPr="00764933">
        <w:rPr>
          <w:rFonts w:eastAsia="Times New Roman"/>
          <w:color w:val="000000" w:themeColor="text1"/>
          <w:lang w:eastAsia="zh-CN"/>
        </w:rPr>
        <w:t>):_</w:t>
      </w:r>
      <w:proofErr w:type="gramEnd"/>
      <w:r w:rsidRPr="00764933">
        <w:rPr>
          <w:rFonts w:eastAsia="Times New Roman"/>
          <w:color w:val="000000" w:themeColor="text1"/>
          <w:lang w:eastAsia="zh-CN"/>
        </w:rPr>
        <w:t>_______________________________________</w:t>
      </w:r>
    </w:p>
    <w:p w:rsidR="00764933" w:rsidRPr="00764933" w:rsidRDefault="00764933" w:rsidP="00764933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Pr="00764933">
        <w:rPr>
          <w:rFonts w:eastAsia="Times New Roman"/>
          <w:color w:val="000000" w:themeColor="text1"/>
          <w:lang w:eastAsia="zh-CN"/>
        </w:rPr>
        <w:t>муниципального образования Московской области</w:t>
      </w:r>
      <w:r w:rsidRPr="00764933">
        <w:rPr>
          <w:rFonts w:eastAsia="Times New Roman"/>
          <w:color w:val="000000" w:themeColor="text1"/>
          <w:spacing w:val="2"/>
        </w:rPr>
        <w:t>: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Дата окончания использования: _____________________________</w:t>
      </w:r>
    </w:p>
    <w:p w:rsidR="00764933" w:rsidRPr="00764933" w:rsidRDefault="00764933" w:rsidP="00764933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 w:rsidRPr="00764933">
        <w:rPr>
          <w:color w:val="000000" w:themeColor="text1"/>
          <w:lang w:eastAsia="zh-CN"/>
        </w:rPr>
        <w:t>Время использования воздушного пространства</w:t>
      </w:r>
      <w:r w:rsidRPr="00764933">
        <w:rPr>
          <w:iCs/>
          <w:color w:val="000000" w:themeColor="text1"/>
          <w:spacing w:val="2"/>
        </w:rPr>
        <w:t>(посадки/взлета):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764933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764933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ОГРН/ОГРНИП _____________________________________________________________________</w:t>
      </w:r>
    </w:p>
    <w:p w:rsidR="00764933" w:rsidRPr="00764933" w:rsidRDefault="00764933" w:rsidP="00764933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764933">
        <w:rPr>
          <w:rFonts w:eastAsia="Times New Roman"/>
          <w:color w:val="000000" w:themeColor="text1"/>
          <w:lang w:eastAsia="zh-CN"/>
        </w:rPr>
        <w:t>ИНН________________________________________________________________________________</w:t>
      </w:r>
    </w:p>
    <w:p w:rsidR="00764933" w:rsidRPr="00764933" w:rsidRDefault="00764933" w:rsidP="00764933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764933" w:rsidRPr="00764933" w:rsidRDefault="00764933" w:rsidP="0076493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764933" w:rsidRPr="00764933" w:rsidTr="00764933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64933" w:rsidRPr="00764933" w:rsidRDefault="00764933" w:rsidP="00764933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:rsidR="00764933" w:rsidRPr="00764933" w:rsidRDefault="00764933" w:rsidP="0076493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</w:p>
    <w:p w:rsidR="00764933" w:rsidRPr="00764933" w:rsidRDefault="00764933" w:rsidP="00764933">
      <w:pPr>
        <w:tabs>
          <w:tab w:val="left" w:pos="3840"/>
        </w:tabs>
        <w:ind w:firstLine="709"/>
        <w:rPr>
          <w:color w:val="000000" w:themeColor="text1"/>
        </w:rPr>
      </w:pP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</w:r>
      <w:r w:rsidRPr="00764933">
        <w:rPr>
          <w:rFonts w:eastAsia="MS Mincho"/>
          <w:color w:val="000000" w:themeColor="text1"/>
          <w:lang w:eastAsia="zh-CN" w:bidi="en-US"/>
        </w:rPr>
        <w:tab/>
        <w:t>Дата «___» __________ 20___</w:t>
      </w: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headerReference w:type="default" r:id="rId25"/>
          <w:footerReference w:type="default" r:id="rId26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:rsidR="00764933" w:rsidRPr="00764933" w:rsidRDefault="00764933" w:rsidP="00764933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Приложение 5</w:t>
      </w:r>
    </w:p>
    <w:p w:rsidR="00764933" w:rsidRPr="00764933" w:rsidRDefault="00764933" w:rsidP="00764933">
      <w:pPr>
        <w:ind w:firstLine="11057"/>
        <w:rPr>
          <w:lang w:eastAsia="en-US"/>
        </w:rPr>
      </w:pPr>
      <w:r w:rsidRPr="00764933">
        <w:rPr>
          <w:lang w:eastAsia="en-US"/>
        </w:rPr>
        <w:t>к Административному</w:t>
      </w:r>
    </w:p>
    <w:p w:rsidR="00764933" w:rsidRPr="00764933" w:rsidRDefault="00764933" w:rsidP="00FF7F16">
      <w:pPr>
        <w:ind w:firstLine="11057"/>
        <w:rPr>
          <w:lang w:eastAsia="en-US"/>
        </w:rPr>
      </w:pPr>
      <w:r w:rsidRPr="00764933">
        <w:rPr>
          <w:lang w:eastAsia="en-US"/>
        </w:rPr>
        <w:t>регламенту</w:t>
      </w:r>
    </w:p>
    <w:p w:rsidR="00764933" w:rsidRPr="00764933" w:rsidRDefault="00764933" w:rsidP="00764933">
      <w:pPr>
        <w:jc w:val="both"/>
        <w:rPr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b/>
          <w:szCs w:val="28"/>
          <w:lang w:eastAsia="en-US"/>
        </w:rPr>
      </w:pPr>
      <w:r w:rsidRPr="00764933">
        <w:rPr>
          <w:b/>
          <w:szCs w:val="28"/>
          <w:lang w:eastAsia="en-US"/>
        </w:rPr>
        <w:t>Описание документов, необходимых для предоставления Муниципальной услуги</w:t>
      </w:r>
    </w:p>
    <w:p w:rsidR="00764933" w:rsidRPr="00764933" w:rsidRDefault="00764933" w:rsidP="00764933">
      <w:pPr>
        <w:spacing w:line="276" w:lineRule="auto"/>
        <w:jc w:val="center"/>
        <w:rPr>
          <w:szCs w:val="28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4925"/>
        <w:gridCol w:w="7858"/>
        <w:gridCol w:w="12"/>
      </w:tblGrid>
      <w:tr w:rsidR="00764933" w:rsidRPr="00764933" w:rsidTr="00764933">
        <w:trPr>
          <w:gridAfter w:val="1"/>
          <w:wAfter w:w="4" w:type="pct"/>
          <w:tblHeader/>
        </w:trPr>
        <w:tc>
          <w:tcPr>
            <w:tcW w:w="833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Класс документа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Виды документа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через РПГУ</w:t>
            </w:r>
          </w:p>
        </w:tc>
      </w:tr>
      <w:tr w:rsidR="00764933" w:rsidRPr="00764933" w:rsidTr="00764933">
        <w:tc>
          <w:tcPr>
            <w:tcW w:w="5000" w:type="pct"/>
            <w:gridSpan w:val="4"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</w:p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  <w:b/>
                <w:bCs/>
              </w:rPr>
              <w:t>Документы, предоставляемые Заявителем (представителем Заявителя)</w:t>
            </w:r>
          </w:p>
        </w:tc>
      </w:tr>
      <w:tr w:rsidR="00764933" w:rsidRPr="00764933" w:rsidTr="00764933">
        <w:trPr>
          <w:trHeight w:val="563"/>
        </w:trPr>
        <w:tc>
          <w:tcPr>
            <w:tcW w:w="2437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Запрос о предоставлении Муниципальной услуги</w:t>
            </w:r>
          </w:p>
        </w:tc>
        <w:tc>
          <w:tcPr>
            <w:tcW w:w="2563" w:type="pct"/>
            <w:gridSpan w:val="2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При подаче заполняется интерактивная форма Запроса</w:t>
            </w:r>
          </w:p>
        </w:tc>
      </w:tr>
      <w:tr w:rsidR="00764933" w:rsidRPr="00764933" w:rsidTr="00764933">
        <w:trPr>
          <w:gridAfter w:val="1"/>
          <w:wAfter w:w="4" w:type="pct"/>
          <w:trHeight w:val="563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удостоверяющий личность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Паспорт гражданина СССР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Военный билет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62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764933">
              <w:rPr>
                <w:rFonts w:eastAsia="Times New Roman"/>
              </w:rPr>
              <w:tab/>
            </w:r>
          </w:p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Предоставляется электронный образ документа </w:t>
            </w:r>
          </w:p>
        </w:tc>
      </w:tr>
      <w:tr w:rsidR="00764933" w:rsidRPr="00764933" w:rsidTr="00764933">
        <w:trPr>
          <w:gridAfter w:val="1"/>
          <w:wAfter w:w="4" w:type="pct"/>
          <w:trHeight w:val="1632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Доверенность</w:t>
            </w:r>
          </w:p>
          <w:p w:rsidR="00764933" w:rsidRPr="00764933" w:rsidRDefault="00764933" w:rsidP="00764933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2160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 w:val="restar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Проект порядка выполнения (по виду деятельности)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FFFFFF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  <w:r w:rsidRPr="00764933">
              <w:rPr>
                <w:rFonts w:eastAsia="Times New Roman"/>
              </w:rPr>
      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подъема привязных аэростатов с указанием времени, места, высоты подъема привязных аэростатов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950"/>
        </w:trPr>
        <w:tc>
          <w:tcPr>
            <w:tcW w:w="833" w:type="pct"/>
            <w:vMerge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  <w:r w:rsidRPr="00764933">
              <w:rPr>
                <w:rFonts w:eastAsia="Times New Roman"/>
              </w:rPr>
              <w:t xml:space="preserve">Проект порядка </w:t>
            </w:r>
            <w:r w:rsidRPr="00764933">
              <w:rPr>
                <w:rFonts w:eastAsia="Calibri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Calibri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b/>
                <w:bCs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копии документов </w:t>
            </w:r>
            <w:proofErr w:type="gramStart"/>
            <w:r w:rsidRPr="00764933">
              <w:rPr>
                <w:rFonts w:eastAsia="Times New Roman"/>
                <w:spacing w:val="2"/>
              </w:rPr>
              <w:t>о постановка</w:t>
            </w:r>
            <w:proofErr w:type="gramEnd"/>
            <w:r w:rsidRPr="00764933">
              <w:rPr>
                <w:rFonts w:eastAsia="Times New Roman"/>
                <w:spacing w:val="2"/>
              </w:rPr>
              <w:t xml:space="preserve"> на учет беспилотного летательного аппарата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Сертификат летной годности (</w:t>
            </w:r>
            <w:proofErr w:type="spellStart"/>
            <w:r w:rsidRPr="00764933">
              <w:rPr>
                <w:rFonts w:eastAsia="Times New Roman"/>
                <w:spacing w:val="2"/>
              </w:rPr>
              <w:t>удостоверениео</w:t>
            </w:r>
            <w:proofErr w:type="spellEnd"/>
            <w:r w:rsidRPr="00764933">
              <w:rPr>
                <w:rFonts w:eastAsia="Times New Roman"/>
                <w:spacing w:val="2"/>
              </w:rPr>
              <w:t xml:space="preserve"> годности к полетам</w:t>
            </w:r>
            <w:proofErr w:type="gramStart"/>
            <w:r w:rsidRPr="00764933">
              <w:rPr>
                <w:rFonts w:eastAsia="Times New Roman"/>
                <w:spacing w:val="2"/>
              </w:rPr>
              <w:t>),копия</w:t>
            </w:r>
            <w:proofErr w:type="gramEnd"/>
            <w:r w:rsidRPr="00764933">
              <w:rPr>
                <w:rFonts w:eastAsia="Times New Roman"/>
                <w:spacing w:val="2"/>
              </w:rPr>
              <w:t xml:space="preserve"> свидетельства о регистрации воздушного судна или выписка из Государственного реестра гражданских воздушных судов Российской Федерации,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уведомление о постановке на учет беспилотного летательного аппарата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textAlignment w:val="baseline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7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;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8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133 </w:t>
            </w:r>
            <w:hyperlink r:id="rId29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Документы, подтверждающие обязательное страхование ответственности владельца воздушного судна перед третьими лицами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>в соответствии со статьей 133 </w:t>
            </w:r>
            <w:hyperlink r:id="rId30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Копии документов, подтверждающих обязательное страхование ответственности </w:t>
            </w:r>
            <w:proofErr w:type="spellStart"/>
            <w:r w:rsidRPr="00764933">
              <w:rPr>
                <w:rFonts w:eastAsia="Times New Roman"/>
                <w:spacing w:val="2"/>
              </w:rPr>
              <w:t>эксплуатанта</w:t>
            </w:r>
            <w:proofErr w:type="spellEnd"/>
            <w:r w:rsidRPr="00764933">
              <w:rPr>
                <w:rFonts w:eastAsia="Times New Roman"/>
                <w:spacing w:val="2"/>
              </w:rPr>
              <w:t xml:space="preserve"> при авиационных работах в соответствии со статьей 135 </w:t>
            </w:r>
            <w:hyperlink r:id="rId31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работ.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764933">
              <w:rPr>
                <w:rFonts w:eastAsia="Times New Roman"/>
                <w:spacing w:val="2"/>
              </w:rPr>
              <w:t xml:space="preserve">Документов, подтверждающие обязательное страхование ответственности </w:t>
            </w:r>
            <w:proofErr w:type="spellStart"/>
            <w:r w:rsidRPr="00764933">
              <w:rPr>
                <w:rFonts w:eastAsia="Times New Roman"/>
                <w:spacing w:val="2"/>
              </w:rPr>
              <w:t>эксплуатанта</w:t>
            </w:r>
            <w:proofErr w:type="spellEnd"/>
            <w:r w:rsidRPr="00764933">
              <w:rPr>
                <w:rFonts w:eastAsia="Times New Roman"/>
                <w:spacing w:val="2"/>
              </w:rPr>
              <w:t xml:space="preserve"> при авиационных работах в соответствии со статьей 135 </w:t>
            </w:r>
            <w:hyperlink r:id="rId32" w:history="1">
              <w:r w:rsidRPr="00764933">
                <w:rPr>
                  <w:rFonts w:eastAsia="Times New Roman"/>
                  <w:spacing w:val="2"/>
                  <w:u w:val="single"/>
                </w:rPr>
                <w:t>Воздушного кодекса Российской Федерации</w:t>
              </w:r>
            </w:hyperlink>
            <w:r w:rsidRPr="00764933">
              <w:rPr>
                <w:rFonts w:eastAsia="Times New Roman"/>
                <w:spacing w:val="2"/>
              </w:rPr>
              <w:t> в случае выполнения авиационных работ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trHeight w:val="429"/>
        </w:trPr>
        <w:tc>
          <w:tcPr>
            <w:tcW w:w="5000" w:type="pct"/>
            <w:gridSpan w:val="4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  <w:r w:rsidRPr="00764933">
              <w:rPr>
                <w:rFonts w:eastAsia="Times New Roman"/>
                <w:b/>
              </w:rPr>
              <w:t>Документы, запрашиваемые в порядке межведомственного взаимодействия</w:t>
            </w:r>
          </w:p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764933" w:rsidRPr="00764933" w:rsidTr="00764933">
        <w:trPr>
          <w:gridAfter w:val="1"/>
          <w:wAfter w:w="4" w:type="pct"/>
          <w:trHeight w:val="3087"/>
        </w:trPr>
        <w:tc>
          <w:tcPr>
            <w:tcW w:w="833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Копия документа о государственной регистрации юридического </w:t>
            </w:r>
            <w:proofErr w:type="gramStart"/>
            <w:r w:rsidRPr="00764933">
              <w:rPr>
                <w:rFonts w:eastAsia="Times New Roman"/>
              </w:rPr>
              <w:t>лица,</w:t>
            </w:r>
            <w:r w:rsidRPr="00764933">
              <w:rPr>
                <w:rFonts w:eastAsia="Times New Roman"/>
              </w:rPr>
              <w:br/>
              <w:t>копия</w:t>
            </w:r>
            <w:proofErr w:type="gramEnd"/>
            <w:r w:rsidRPr="00764933">
              <w:rPr>
                <w:rFonts w:eastAsia="Times New Roman"/>
              </w:rPr>
              <w:t xml:space="preserve"> документа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1604" w:type="pct"/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 xml:space="preserve">Выписка из Единого государственного реестра юридических лиц, 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764933" w:rsidRPr="00764933" w:rsidTr="00764933">
        <w:trPr>
          <w:gridAfter w:val="1"/>
          <w:wAfter w:w="4" w:type="pct"/>
          <w:trHeight w:val="3804"/>
        </w:trPr>
        <w:tc>
          <w:tcPr>
            <w:tcW w:w="833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Копия документа о постановке юридического лица, индивидуального предпринимателя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на учет в налоговом органе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Выписка из Единого государственного реестра юридических лиц,</w:t>
            </w:r>
          </w:p>
          <w:p w:rsidR="00764933" w:rsidRPr="00764933" w:rsidRDefault="00764933" w:rsidP="0076493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764933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:rsidR="00764933" w:rsidRPr="00764933" w:rsidRDefault="00764933" w:rsidP="0076493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764933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</w:tbl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center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spacing w:line="276" w:lineRule="auto"/>
        <w:jc w:val="both"/>
        <w:rPr>
          <w:rFonts w:asciiTheme="minorHAnsi" w:hAnsiTheme="minorHAnsi"/>
          <w:szCs w:val="28"/>
          <w:lang w:eastAsia="en-US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764933" w:rsidRPr="00764933" w:rsidRDefault="00764933" w:rsidP="00785AA8">
      <w:pPr>
        <w:keepNext/>
        <w:spacing w:before="240" w:after="60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8" w:name="_Toc53480105"/>
      <w:r w:rsidRPr="00764933">
        <w:rPr>
          <w:rFonts w:eastAsiaTheme="majorEastAsia"/>
          <w:bCs/>
          <w:color w:val="000000" w:themeColor="text1"/>
          <w:kern w:val="32"/>
          <w:lang w:eastAsia="en-US"/>
        </w:rPr>
        <w:t>Приложение 6</w:t>
      </w:r>
      <w:bookmarkEnd w:id="138"/>
    </w:p>
    <w:p w:rsidR="00764933" w:rsidRPr="00764933" w:rsidRDefault="00764933" w:rsidP="00785AA8">
      <w:pPr>
        <w:ind w:left="6379" w:firstLine="2"/>
        <w:rPr>
          <w:color w:val="000000" w:themeColor="text1"/>
          <w:lang w:eastAsia="en-US"/>
        </w:rPr>
      </w:pPr>
      <w:r w:rsidRPr="00764933">
        <w:rPr>
          <w:color w:val="000000" w:themeColor="text1"/>
          <w:lang w:eastAsia="en-US"/>
        </w:rPr>
        <w:t>к Административному</w:t>
      </w:r>
    </w:p>
    <w:p w:rsidR="00764933" w:rsidRPr="00764933" w:rsidRDefault="00764933" w:rsidP="00FF7F16">
      <w:pPr>
        <w:ind w:left="6377" w:firstLine="2"/>
        <w:rPr>
          <w:color w:val="000000" w:themeColor="text1"/>
        </w:rPr>
      </w:pPr>
      <w:r w:rsidRPr="00764933">
        <w:rPr>
          <w:color w:val="000000" w:themeColor="text1"/>
          <w:lang w:eastAsia="en-US"/>
        </w:rPr>
        <w:t>регламенту</w:t>
      </w:r>
    </w:p>
    <w:p w:rsidR="00764933" w:rsidRPr="00764933" w:rsidRDefault="00764933" w:rsidP="00764933">
      <w:pPr>
        <w:rPr>
          <w:rFonts w:eastAsia="Times New Roman"/>
          <w:color w:val="000000" w:themeColor="text1"/>
          <w:spacing w:val="2"/>
        </w:rPr>
      </w:pPr>
    </w:p>
    <w:p w:rsidR="00764933" w:rsidRPr="00764933" w:rsidRDefault="00764933" w:rsidP="00764933">
      <w:pPr>
        <w:keepNext/>
        <w:spacing w:before="240" w:after="60"/>
        <w:jc w:val="center"/>
        <w:outlineLvl w:val="1"/>
        <w:rPr>
          <w:rFonts w:eastAsiaTheme="majorEastAsia"/>
          <w:b/>
          <w:bCs/>
          <w:color w:val="000000" w:themeColor="text1"/>
          <w:lang w:eastAsia="en-US"/>
        </w:rPr>
      </w:pPr>
      <w:bookmarkStart w:id="139" w:name="_Toc53480106"/>
      <w:bookmarkStart w:id="140" w:name="_Hlk20901273"/>
      <w:r w:rsidRPr="00764933">
        <w:rPr>
          <w:rFonts w:eastAsiaTheme="majorEastAsia"/>
          <w:b/>
          <w:bCs/>
          <w:color w:val="000000" w:themeColor="text1"/>
          <w:lang w:eastAsia="en-US"/>
        </w:rPr>
        <w:t>Форма решения об отказе в приеме документов, необходимых для предоставления Муниципальной услуги</w:t>
      </w:r>
      <w:bookmarkEnd w:id="139"/>
    </w:p>
    <w:p w:rsidR="00764933" w:rsidRPr="00764933" w:rsidRDefault="00764933" w:rsidP="00764933">
      <w:pPr>
        <w:rPr>
          <w:color w:val="000000" w:themeColor="text1"/>
        </w:rPr>
      </w:pPr>
    </w:p>
    <w:bookmarkEnd w:id="140"/>
    <w:p w:rsidR="00764933" w:rsidRPr="00764933" w:rsidRDefault="00764933" w:rsidP="00764933">
      <w:pPr>
        <w:jc w:val="center"/>
        <w:rPr>
          <w:color w:val="000000" w:themeColor="text1"/>
        </w:rPr>
      </w:pPr>
      <w:r w:rsidRPr="00764933">
        <w:rPr>
          <w:color w:val="000000" w:themeColor="text1"/>
        </w:rPr>
        <w:t>(Оформляется на официальном бланке Администрации)</w:t>
      </w:r>
    </w:p>
    <w:p w:rsidR="00764933" w:rsidRPr="00764933" w:rsidRDefault="00764933" w:rsidP="00764933">
      <w:pPr>
        <w:rPr>
          <w:color w:val="000000" w:themeColor="text1"/>
          <w:vertAlign w:val="subscript"/>
        </w:rPr>
      </w:pP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764933">
        <w:rPr>
          <w:color w:val="000000" w:themeColor="text1"/>
        </w:rPr>
        <w:t>Кому: ___________________________________________________________________________________________________</w:t>
      </w:r>
    </w:p>
    <w:p w:rsidR="00764933" w:rsidRPr="00764933" w:rsidRDefault="00764933" w:rsidP="00764933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764933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rPr>
          <w:b/>
          <w:color w:val="000000" w:themeColor="text1"/>
        </w:rPr>
      </w:pP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РЕШЕНИЕ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:rsidR="00764933" w:rsidRPr="00764933" w:rsidRDefault="00764933" w:rsidP="00764933">
      <w:pPr>
        <w:jc w:val="center"/>
        <w:rPr>
          <w:b/>
          <w:bCs/>
          <w:color w:val="000000" w:themeColor="text1"/>
        </w:rPr>
      </w:pPr>
      <w:r w:rsidRPr="00764933">
        <w:rPr>
          <w:b/>
          <w:bCs/>
          <w:color w:val="000000" w:themeColor="text1"/>
        </w:rPr>
        <w:t>Муниципальной услуги</w:t>
      </w:r>
    </w:p>
    <w:p w:rsidR="00764933" w:rsidRPr="00764933" w:rsidRDefault="00FD18D4" w:rsidP="00764933">
      <w:pPr>
        <w:jc w:val="center"/>
        <w:rPr>
          <w:b/>
          <w:color w:val="000000" w:themeColor="text1"/>
        </w:rPr>
      </w:pP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</w:t>
      </w:r>
      <w:r w:rsidRPr="00785AA8">
        <w:rPr>
          <w:rFonts w:eastAsia="Calibri"/>
          <w:b/>
          <w:color w:val="000000" w:themeColor="text1"/>
          <w:spacing w:val="2"/>
          <w:lang w:eastAsia="en-US"/>
        </w:rPr>
        <w:t>Электросталь Московской области, посадку (взлет) на площадки, расположенные в границах городского округа Электросталь</w:t>
      </w:r>
      <w:r w:rsidRPr="00FD18D4">
        <w:rPr>
          <w:rFonts w:eastAsia="Calibri"/>
          <w:b/>
          <w:color w:val="000000" w:themeColor="text1"/>
          <w:spacing w:val="2"/>
          <w:lang w:eastAsia="en-US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ind w:firstLine="709"/>
        <w:rPr>
          <w:color w:val="000000" w:themeColor="text1"/>
        </w:rPr>
      </w:pPr>
      <w:r w:rsidRPr="00764933">
        <w:rPr>
          <w:color w:val="000000" w:themeColor="text1"/>
        </w:rPr>
        <w:t>В приеме документов, необходимых для предоставления Муниципальной услуги Вам отказано по следующим основаниям:</w:t>
      </w:r>
    </w:p>
    <w:p w:rsidR="00764933" w:rsidRPr="00764933" w:rsidRDefault="00764933" w:rsidP="00764933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764933" w:rsidRPr="00764933" w:rsidTr="00764933">
        <w:trPr>
          <w:trHeight w:val="802"/>
        </w:trPr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 xml:space="preserve">№ </w:t>
            </w:r>
            <w:r w:rsidRPr="00764933">
              <w:rPr>
                <w:color w:val="000000" w:themeColor="text1"/>
              </w:rPr>
              <w:br/>
              <w:t>пункта</w:t>
            </w: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Pr="00764933">
              <w:rPr>
                <w:color w:val="000000" w:themeColor="text1"/>
                <w:vertAlign w:val="superscript"/>
              </w:rPr>
              <w:footnoteReference w:id="3"/>
            </w: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  <w:r w:rsidRPr="00764933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764933" w:rsidRPr="00764933" w:rsidTr="00764933">
        <w:tc>
          <w:tcPr>
            <w:tcW w:w="988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:rsidR="00764933" w:rsidRPr="00764933" w:rsidRDefault="00764933" w:rsidP="00764933">
            <w:pPr>
              <w:rPr>
                <w:color w:val="000000" w:themeColor="text1"/>
              </w:rPr>
            </w:pPr>
          </w:p>
        </w:tc>
      </w:tr>
    </w:tbl>
    <w:p w:rsidR="00764933" w:rsidRPr="00764933" w:rsidRDefault="00764933" w:rsidP="00764933">
      <w:pPr>
        <w:rPr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Дополнительно информируем:</w:t>
      </w:r>
    </w:p>
    <w:p w:rsidR="00764933" w:rsidRPr="00764933" w:rsidRDefault="00764933" w:rsidP="00764933">
      <w:pPr>
        <w:rPr>
          <w:color w:val="000000" w:themeColor="text1"/>
        </w:rPr>
      </w:pPr>
      <w:r w:rsidRPr="00764933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:rsidR="00764933" w:rsidRPr="00764933" w:rsidRDefault="00764933" w:rsidP="00764933">
      <w:pPr>
        <w:jc w:val="center"/>
        <w:rPr>
          <w:i/>
          <w:color w:val="000000" w:themeColor="text1"/>
          <w:sz w:val="20"/>
          <w:szCs w:val="20"/>
        </w:rPr>
      </w:pPr>
      <w:r w:rsidRPr="00764933">
        <w:rPr>
          <w:i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764933" w:rsidRPr="00764933" w:rsidTr="00764933">
        <w:tc>
          <w:tcPr>
            <w:tcW w:w="5382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64933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</w:p>
          <w:p w:rsidR="00764933" w:rsidRPr="00764933" w:rsidRDefault="00764933" w:rsidP="00764933">
            <w:pPr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764933" w:rsidRPr="00764933" w:rsidRDefault="00764933" w:rsidP="00764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4933">
              <w:rPr>
                <w:color w:val="000000" w:themeColor="text1"/>
                <w:sz w:val="20"/>
                <w:szCs w:val="20"/>
              </w:rPr>
              <w:t>(</w:t>
            </w:r>
            <w:r w:rsidRPr="00764933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ind w:left="6381"/>
        <w:rPr>
          <w:rFonts w:eastAsia="Calibri"/>
          <w:color w:val="000000" w:themeColor="text1"/>
        </w:rPr>
      </w:pPr>
      <w:r w:rsidRPr="00764933">
        <w:rPr>
          <w:rFonts w:eastAsia="Calibri"/>
          <w:color w:val="000000" w:themeColor="text1"/>
        </w:rPr>
        <w:t xml:space="preserve">«____»_______________20__ </w:t>
      </w:r>
    </w:p>
    <w:p w:rsidR="00764933" w:rsidRPr="00764933" w:rsidRDefault="00764933" w:rsidP="00764933">
      <w:pPr>
        <w:rPr>
          <w:rFonts w:eastAsia="Calibri"/>
          <w:color w:val="000000" w:themeColor="text1"/>
        </w:rPr>
      </w:pPr>
    </w:p>
    <w:p w:rsidR="00764933" w:rsidRPr="00764933" w:rsidRDefault="00764933" w:rsidP="00764933">
      <w:pPr>
        <w:rPr>
          <w:color w:val="000000" w:themeColor="text1"/>
        </w:rPr>
        <w:sectPr w:rsidR="00764933" w:rsidRPr="00764933" w:rsidSect="0076493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2D49C7" w:rsidRPr="002D49C7" w:rsidRDefault="002D49C7" w:rsidP="002D49C7">
      <w:pPr>
        <w:keepNext/>
        <w:spacing w:before="240" w:after="60"/>
        <w:ind w:left="10635" w:firstLine="709"/>
        <w:outlineLvl w:val="0"/>
        <w:rPr>
          <w:rFonts w:eastAsiaTheme="majorEastAsia"/>
          <w:bCs/>
          <w:kern w:val="32"/>
          <w:lang w:eastAsia="en-US"/>
        </w:rPr>
      </w:pPr>
      <w:bookmarkStart w:id="141" w:name="_Toc36739043"/>
      <w:bookmarkStart w:id="142" w:name="_Toc53480107"/>
      <w:r w:rsidRPr="002D49C7">
        <w:rPr>
          <w:rFonts w:eastAsiaTheme="majorEastAsia"/>
          <w:bCs/>
          <w:kern w:val="32"/>
          <w:lang w:eastAsia="en-US"/>
        </w:rPr>
        <w:t>Приложение 7</w:t>
      </w:r>
    </w:p>
    <w:p w:rsidR="002D49C7" w:rsidRPr="002D49C7" w:rsidRDefault="002D49C7" w:rsidP="002D49C7">
      <w:pPr>
        <w:ind w:left="11344"/>
      </w:pPr>
      <w:proofErr w:type="gramStart"/>
      <w:r w:rsidRPr="002D49C7">
        <w:t>к  Административному</w:t>
      </w:r>
      <w:proofErr w:type="gramEnd"/>
    </w:p>
    <w:p w:rsidR="002D49C7" w:rsidRPr="002D49C7" w:rsidRDefault="002D49C7" w:rsidP="00FF7F16">
      <w:pPr>
        <w:ind w:left="11344"/>
      </w:pPr>
      <w:r w:rsidRPr="002D49C7">
        <w:t>регламенту</w:t>
      </w:r>
    </w:p>
    <w:p w:rsidR="002D49C7" w:rsidRPr="002D49C7" w:rsidRDefault="002D49C7" w:rsidP="002D49C7"/>
    <w:p w:rsidR="00C00C32" w:rsidRPr="00C00C32" w:rsidRDefault="00C00C32" w:rsidP="00C00C32">
      <w:pPr>
        <w:keepNext/>
        <w:spacing w:before="240" w:after="60"/>
        <w:jc w:val="center"/>
        <w:outlineLvl w:val="1"/>
        <w:rPr>
          <w:rFonts w:eastAsiaTheme="majorEastAsia"/>
          <w:lang w:eastAsia="en-US"/>
        </w:rPr>
      </w:pPr>
      <w:bookmarkStart w:id="143" w:name="_Toc437973310"/>
      <w:bookmarkStart w:id="144" w:name="_Toc438110052"/>
      <w:bookmarkStart w:id="145" w:name="_Toc438376264"/>
      <w:bookmarkStart w:id="146" w:name="_Toc510617049"/>
      <w:bookmarkStart w:id="147" w:name="_Toc53480108"/>
      <w:bookmarkStart w:id="148" w:name="_Hlk20901287"/>
      <w:r w:rsidRPr="00C00C32">
        <w:rPr>
          <w:rFonts w:eastAsiaTheme="majorEastAsia"/>
          <w:b/>
          <w:bCs/>
          <w:lang w:eastAsia="en-US"/>
        </w:rPr>
        <w:t>Перечень и содержание административных действий, составляющих административные процедуры</w:t>
      </w:r>
      <w:bookmarkEnd w:id="143"/>
      <w:bookmarkEnd w:id="144"/>
      <w:bookmarkEnd w:id="145"/>
      <w:bookmarkEnd w:id="146"/>
      <w:bookmarkEnd w:id="147"/>
    </w:p>
    <w:bookmarkEnd w:id="148"/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  <w:bookmarkStart w:id="149" w:name="_Toc437973314"/>
      <w:bookmarkStart w:id="150" w:name="_Toc438110056"/>
      <w:bookmarkStart w:id="151" w:name="_Toc438376268"/>
      <w:r w:rsidRPr="00C00C32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49"/>
      <w:bookmarkEnd w:id="150"/>
      <w:bookmarkEnd w:id="151"/>
      <w:r w:rsidRPr="00C00C32">
        <w:rPr>
          <w:bCs/>
        </w:rPr>
        <w:t>посредством РПГУ</w:t>
      </w: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rFonts w:eastAsia="Times New Roman"/>
          <w:b/>
          <w:color w:val="000000" w:themeColor="text1"/>
        </w:rPr>
      </w:pPr>
      <w:r w:rsidRPr="00C00C32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C00C32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C00C32" w:rsidRPr="00C00C32" w:rsidTr="00E17C57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РПГУ/ВИС/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Администрация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C00C32" w:rsidRPr="00C00C32" w:rsidDel="006F40A6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Запрос по </w:t>
            </w:r>
            <w:r w:rsidRPr="00C00C32">
              <w:rPr>
                <w:szCs w:val="22"/>
              </w:rPr>
              <w:t xml:space="preserve">форме согласно Приложению 4 к Административному регламенту </w:t>
            </w:r>
            <w:r w:rsidRPr="00C00C32">
              <w:rPr>
                <w:color w:val="000000" w:themeColor="text1"/>
              </w:rPr>
              <w:t xml:space="preserve">и прилагаемые документы поступают в интегрированную с РПГУ ВИС Администрации.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 фиксируется в электронной форме в ВИС Администрации </w:t>
            </w:r>
          </w:p>
        </w:tc>
      </w:tr>
      <w:tr w:rsidR="00C00C32" w:rsidRPr="00C00C32" w:rsidTr="00E17C57">
        <w:tc>
          <w:tcPr>
            <w:tcW w:w="1708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Администрация/ВИС</w:t>
            </w: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</w:t>
            </w:r>
            <w:r w:rsidRPr="00C00C32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</w:t>
            </w:r>
            <w:r w:rsidRPr="00C00C32">
              <w:rPr>
                <w:rFonts w:eastAsia="Times New Roman"/>
              </w:rPr>
              <w:t>по форме согласно Приложению 7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усиленной квалифицированной ЭП уполномоченного должностного лица Администрации и не позднее первого рабочего </w:t>
            </w:r>
            <w:proofErr w:type="gramStart"/>
            <w:r w:rsidRPr="00C00C32">
              <w:rPr>
                <w:rFonts w:eastAsia="Times New Roman"/>
                <w:color w:val="000000" w:themeColor="text1"/>
              </w:rPr>
              <w:t>дня ,</w:t>
            </w:r>
            <w:proofErr w:type="gramEnd"/>
            <w:r w:rsidRPr="00C00C32">
              <w:rPr>
                <w:rFonts w:eastAsia="Times New Roman"/>
                <w:color w:val="000000" w:themeColor="text1"/>
              </w:rPr>
              <w:t xml:space="preserve"> следующего за днем подачи Запроса, направляется Заявителю в Личный кабинет на РПГУ.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 Администрации, о чем Заявитель уведомляется в Личном кабинете на РПГУ. </w:t>
            </w:r>
          </w:p>
          <w:p w:rsidR="00C00C32" w:rsidRPr="00C00C32" w:rsidRDefault="00C00C32" w:rsidP="00C00C32">
            <w:pPr>
              <w:rPr>
                <w:color w:val="000000" w:themeColor="text1"/>
              </w:rPr>
            </w:pPr>
            <w:r w:rsidRPr="00C00C32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Результат фиксируется в электронной форме в ВИС Администрации, а также на РПГУ</w:t>
            </w:r>
          </w:p>
        </w:tc>
      </w:tr>
      <w:tr w:rsidR="00C00C32" w:rsidRPr="00C00C32" w:rsidTr="00E17C57">
        <w:tc>
          <w:tcPr>
            <w:tcW w:w="1708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C00C32" w:rsidP="00C00C32">
      <w:pPr>
        <w:rPr>
          <w:b/>
          <w:bCs/>
          <w:color w:val="000000" w:themeColor="text1"/>
        </w:rPr>
      </w:pPr>
    </w:p>
    <w:p w:rsidR="00C00C32" w:rsidRPr="00C00C32" w:rsidRDefault="00C00C32" w:rsidP="00C00C32">
      <w:pPr>
        <w:jc w:val="center"/>
        <w:rPr>
          <w:bCs/>
          <w:color w:val="000000" w:themeColor="text1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spacing w:before="120" w:after="120"/>
        <w:jc w:val="center"/>
        <w:rPr>
          <w:b/>
        </w:rPr>
      </w:pPr>
      <w:r w:rsidRPr="00C00C32">
        <w:rPr>
          <w:b/>
        </w:rPr>
        <w:t>2. Формирование и направление межведомственных информационных запросов в органы (организации), участвующие в предоставлении Муниципальной услуги.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00C32" w:rsidRPr="00C00C32" w:rsidTr="00E17C57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Министерство/</w:t>
            </w:r>
          </w:p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rPr>
                <w:rFonts w:eastAsia="Times New Roman"/>
              </w:rPr>
              <w:t>Определение состава документов, подлежащих запросу у органов, организаций,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suppressAutoHyphens/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Должностное лицо Администрации формирует и направляет межведомственный информационный запрос, если отсутствуют документы, указанные в подразделе 11 </w:t>
            </w:r>
            <w:proofErr w:type="gramStart"/>
            <w:r w:rsidRPr="00C00C32">
              <w:t>Административного регламента</w:t>
            </w:r>
            <w:proofErr w:type="gramEnd"/>
            <w:r w:rsidRPr="00C00C32">
              <w:t xml:space="preserve"> и они необходимы для предоставления Муниципальной услуги.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В ВИС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00C32" w:rsidRPr="00C00C32" w:rsidRDefault="00C00C32" w:rsidP="00C00C32">
            <w:pPr>
              <w:suppressAutoHyphens/>
            </w:pPr>
            <w:r w:rsidRPr="00C00C32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00C32" w:rsidRPr="00C00C32" w:rsidTr="00E17C57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</w:pPr>
            <w:r w:rsidRPr="00C00C32">
              <w:t>Контроль предоставления результата запроса (</w:t>
            </w:r>
            <w:proofErr w:type="spellStart"/>
            <w:r w:rsidRPr="00C00C32">
              <w:t>ов</w:t>
            </w:r>
            <w:proofErr w:type="spellEnd"/>
            <w:r w:rsidRPr="00C00C32"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  <w:r w:rsidRPr="00C00C32">
              <w:t xml:space="preserve">5 рабочих дней </w:t>
            </w:r>
          </w:p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C32" w:rsidRPr="00C00C32" w:rsidRDefault="00C00C32" w:rsidP="00C00C32">
            <w:pPr>
              <w:jc w:val="both"/>
            </w:pPr>
            <w:r w:rsidRPr="00C00C32">
              <w:rPr>
                <w:rFonts w:eastAsia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>Проверка поступления ответа на межведомственные информационные запросы.</w:t>
            </w:r>
          </w:p>
          <w:p w:rsidR="00C00C32" w:rsidRPr="00C00C32" w:rsidRDefault="00C00C32" w:rsidP="00C00C32">
            <w:pPr>
              <w:suppressAutoHyphens/>
              <w:spacing w:line="276" w:lineRule="auto"/>
            </w:pPr>
            <w:r w:rsidRPr="00C00C32"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00C32" w:rsidRPr="00C00C32" w:rsidRDefault="00C00C32" w:rsidP="00C00C32">
            <w:pPr>
              <w:suppressAutoHyphens/>
              <w:spacing w:line="276" w:lineRule="auto"/>
              <w:rPr>
                <w:rFonts w:eastAsia="Calibri" w:cs="Arial"/>
                <w:lang w:eastAsia="en-US"/>
              </w:rPr>
            </w:pPr>
            <w:r w:rsidRPr="00C00C32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C00C32" w:rsidRPr="00C00C32" w:rsidRDefault="00C00C32" w:rsidP="00C00C32">
      <w:pPr>
        <w:rPr>
          <w:b/>
          <w:color w:val="000000" w:themeColor="text1"/>
        </w:rPr>
      </w:pPr>
      <w:r w:rsidRPr="00C00C32">
        <w:rPr>
          <w:bCs/>
          <w:color w:val="000000" w:themeColor="text1"/>
        </w:rPr>
        <w:br w:type="page"/>
      </w:r>
      <w:r w:rsidRPr="00C00C32">
        <w:rPr>
          <w:b/>
          <w:color w:val="000000" w:themeColor="text1"/>
        </w:rPr>
        <w:t xml:space="preserve">3. </w:t>
      </w:r>
      <w:r w:rsidRPr="00C00C32">
        <w:rPr>
          <w:rFonts w:eastAsia="Times New Roman"/>
          <w:b/>
          <w:color w:val="000000" w:themeColor="text1"/>
        </w:rPr>
        <w:t>Рассмотрение документов и принятие решения о подготовке результата предоставления Муниципальной услуги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предоставлении Муниципальной услуги, принятие решения о предоставлении Муниципальной услуги по форме согласно Приложению 1 к Административному регламенту или об отказе в ее предоставлении </w:t>
            </w:r>
            <w:r w:rsidRPr="00C00C32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C00C32">
              <w:rPr>
                <w:rFonts w:eastAsia="Times New Roman"/>
                <w:color w:val="000000" w:themeColor="text1"/>
              </w:rPr>
              <w:t xml:space="preserve">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25426F" w:rsidRDefault="0025426F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C00C32" w:rsidRPr="00C00C32" w:rsidRDefault="00C00C32" w:rsidP="00C00C32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2 рабочих </w:t>
            </w:r>
            <w:r w:rsidRPr="00C00C32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Уполномоченное должностное лицо Администрации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виде решения о предоставлении Муниципальной услуги или об отказе в ее предоставлении</w:t>
            </w:r>
          </w:p>
        </w:tc>
      </w:tr>
    </w:tbl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Default="00C00C32" w:rsidP="00C00C32">
      <w:pPr>
        <w:jc w:val="center"/>
        <w:rPr>
          <w:b/>
          <w:color w:val="000000" w:themeColor="text1"/>
        </w:rPr>
      </w:pPr>
    </w:p>
    <w:p w:rsidR="00C00C32" w:rsidRPr="00C00C32" w:rsidRDefault="00C00C32" w:rsidP="00C00C32">
      <w:pPr>
        <w:jc w:val="center"/>
        <w:rPr>
          <w:b/>
          <w:color w:val="000000" w:themeColor="text1"/>
        </w:rPr>
      </w:pPr>
      <w:r w:rsidRPr="00C00C32">
        <w:rPr>
          <w:b/>
          <w:color w:val="000000" w:themeColor="text1"/>
        </w:rPr>
        <w:t>5. Выдача результата предоставления Муниципальной услуги Заявителю</w:t>
      </w:r>
    </w:p>
    <w:p w:rsidR="00C00C32" w:rsidRPr="00C00C32" w:rsidRDefault="00C00C32" w:rsidP="00C00C32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C00C32" w:rsidRPr="00C00C32" w:rsidTr="00E17C57">
        <w:trPr>
          <w:tblHeader/>
        </w:trPr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Место </w:t>
            </w:r>
            <w:r w:rsidRPr="00C00C32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C00C32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00C32" w:rsidRPr="00C00C32" w:rsidTr="00E17C57">
        <w:tc>
          <w:tcPr>
            <w:tcW w:w="183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ВИС/РПГУ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Pr="00C00C32">
              <w:rPr>
                <w:color w:val="000000" w:themeColor="text1"/>
              </w:rPr>
              <w:t xml:space="preserve">Муниципальной </w:t>
            </w:r>
            <w:r w:rsidRPr="00C00C32">
              <w:rPr>
                <w:rFonts w:eastAsia="Times New Roman"/>
                <w:color w:val="000000" w:themeColor="text1"/>
              </w:rPr>
              <w:t>услуги Заявителю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</w:rPr>
              <w:t xml:space="preserve">1 рабочий </w:t>
            </w:r>
            <w:r w:rsidRPr="00C00C32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  <w:r w:rsidRPr="00C00C32">
              <w:rPr>
                <w:rFonts w:eastAsia="Times New Roman"/>
                <w:color w:val="000000" w:themeColor="text1"/>
              </w:rPr>
              <w:t>Результат фиксируется в ВИС Администрации, Личном кабинете на РПГУ</w:t>
            </w:r>
          </w:p>
          <w:p w:rsidR="00C00C32" w:rsidRPr="00C00C32" w:rsidRDefault="00C00C32" w:rsidP="00C00C32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C00C32" w:rsidRPr="00C00C32" w:rsidRDefault="00FF7F16" w:rsidP="00FF7F1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».</w:t>
      </w:r>
      <w:bookmarkEnd w:id="141"/>
      <w:bookmarkEnd w:id="142"/>
    </w:p>
    <w:sectPr w:rsidR="00C00C32" w:rsidRPr="00C00C32" w:rsidSect="00C00C32">
      <w:pgSz w:w="16838" w:h="11906" w:orient="landscape" w:code="9"/>
      <w:pgMar w:top="1134" w:right="1134" w:bottom="567" w:left="1134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19" w:rsidRDefault="00C75F19">
      <w:r>
        <w:separator/>
      </w:r>
    </w:p>
  </w:endnote>
  <w:endnote w:type="continuationSeparator" w:id="0">
    <w:p w:rsidR="00C75F19" w:rsidRDefault="00C75F19">
      <w:r>
        <w:continuationSeparator/>
      </w:r>
    </w:p>
  </w:endnote>
  <w:endnote w:type="continuationNotice" w:id="1">
    <w:p w:rsidR="00C75F19" w:rsidRDefault="00C75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Default="0020743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22C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22C2B" w:rsidRDefault="00822C2B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Default="00822C2B">
    <w:pPr>
      <w:pStyle w:val="aff7"/>
      <w:jc w:val="center"/>
    </w:pPr>
  </w:p>
  <w:p w:rsidR="00822C2B" w:rsidRDefault="00822C2B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Default="0020743E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22C2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1C9B">
      <w:rPr>
        <w:rStyle w:val="ad"/>
        <w:noProof/>
      </w:rPr>
      <w:t>53</w:t>
    </w:r>
    <w:r>
      <w:rPr>
        <w:rStyle w:val="ad"/>
      </w:rPr>
      <w:fldChar w:fldCharType="end"/>
    </w:r>
  </w:p>
  <w:p w:rsidR="00822C2B" w:rsidRDefault="00822C2B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19" w:rsidRDefault="00C75F19" w:rsidP="005600CA">
      <w:r>
        <w:separator/>
      </w:r>
    </w:p>
  </w:footnote>
  <w:footnote w:type="continuationSeparator" w:id="0">
    <w:p w:rsidR="00C75F19" w:rsidRDefault="00C75F19" w:rsidP="005600CA">
      <w:r>
        <w:continuationSeparator/>
      </w:r>
    </w:p>
  </w:footnote>
  <w:footnote w:type="continuationNotice" w:id="1">
    <w:p w:rsidR="00C75F19" w:rsidRDefault="00C75F19"/>
  </w:footnote>
  <w:footnote w:id="2">
    <w:p w:rsidR="00822C2B" w:rsidRDefault="00822C2B" w:rsidP="00764933">
      <w:pPr>
        <w:pStyle w:val="affa"/>
      </w:pPr>
      <w:r>
        <w:rPr>
          <w:rStyle w:val="afffff2"/>
        </w:rPr>
        <w:footnoteRef/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типового</w:t>
      </w:r>
      <w:r w:rsidRPr="00AD1745">
        <w:t xml:space="preserve"> Административного регламента</w:t>
      </w:r>
    </w:p>
  </w:footnote>
  <w:footnote w:id="3">
    <w:p w:rsidR="00822C2B" w:rsidRPr="0056209D" w:rsidRDefault="00822C2B" w:rsidP="00764933">
      <w:pPr>
        <w:pStyle w:val="affa"/>
        <w:rPr>
          <w:b/>
          <w:bCs/>
        </w:rPr>
      </w:pPr>
      <w:r>
        <w:rPr>
          <w:rStyle w:val="afffff2"/>
        </w:rPr>
        <w:footnoteRef/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</w:t>
      </w:r>
      <w:r>
        <w:t xml:space="preserve">типового </w:t>
      </w:r>
      <w:r w:rsidRPr="004C472D">
        <w:t xml:space="preserve">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11996"/>
      <w:docPartObj>
        <w:docPartGallery w:val="Page Numbers (Top of Page)"/>
        <w:docPartUnique/>
      </w:docPartObj>
    </w:sdtPr>
    <w:sdtEndPr/>
    <w:sdtContent>
      <w:p w:rsidR="00822C2B" w:rsidRDefault="000D662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1C9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22C2B" w:rsidRDefault="00822C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2B" w:rsidRPr="00FD18D4" w:rsidRDefault="00822C2B" w:rsidP="00FD18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 w15:restartNumberingAfterBreak="0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 w15:restartNumberingAfterBreak="0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 w15:restartNumberingAfterBreak="0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 w15:restartNumberingAfterBreak="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 w15:restartNumberingAfterBreak="0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 w15:restartNumberingAfterBreak="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 w15:restartNumberingAfterBreak="0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 w15:restartNumberingAfterBreak="0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 w15:restartNumberingAfterBreak="0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 w15:restartNumberingAfterBreak="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F1177CD"/>
    <w:multiLevelType w:val="multilevel"/>
    <w:tmpl w:val="ECA2B1D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 w15:restartNumberingAfterBreak="0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 w15:restartNumberingAfterBreak="0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 w15:restartNumberingAfterBreak="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0C8"/>
    <w:rsid w:val="000357C1"/>
    <w:rsid w:val="00037E5E"/>
    <w:rsid w:val="000450B3"/>
    <w:rsid w:val="00045AB7"/>
    <w:rsid w:val="0005049F"/>
    <w:rsid w:val="00054BCC"/>
    <w:rsid w:val="00055461"/>
    <w:rsid w:val="00055EEF"/>
    <w:rsid w:val="0005751A"/>
    <w:rsid w:val="00060B80"/>
    <w:rsid w:val="000627F4"/>
    <w:rsid w:val="00063537"/>
    <w:rsid w:val="00063CEE"/>
    <w:rsid w:val="0006443A"/>
    <w:rsid w:val="000671DA"/>
    <w:rsid w:val="0006748B"/>
    <w:rsid w:val="00067A77"/>
    <w:rsid w:val="00067D04"/>
    <w:rsid w:val="00072074"/>
    <w:rsid w:val="000735BA"/>
    <w:rsid w:val="0007445F"/>
    <w:rsid w:val="00074520"/>
    <w:rsid w:val="000751DB"/>
    <w:rsid w:val="000765E9"/>
    <w:rsid w:val="000776E7"/>
    <w:rsid w:val="00081A28"/>
    <w:rsid w:val="00081C11"/>
    <w:rsid w:val="0008402B"/>
    <w:rsid w:val="00084332"/>
    <w:rsid w:val="00084BA2"/>
    <w:rsid w:val="000905A0"/>
    <w:rsid w:val="00091E36"/>
    <w:rsid w:val="00092EC5"/>
    <w:rsid w:val="000947BC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3D65"/>
    <w:rsid w:val="000C612E"/>
    <w:rsid w:val="000C6C04"/>
    <w:rsid w:val="000D04B0"/>
    <w:rsid w:val="000D1839"/>
    <w:rsid w:val="000D1939"/>
    <w:rsid w:val="000D1B36"/>
    <w:rsid w:val="000D6386"/>
    <w:rsid w:val="000D6620"/>
    <w:rsid w:val="000D7A0C"/>
    <w:rsid w:val="000E1396"/>
    <w:rsid w:val="000E1E07"/>
    <w:rsid w:val="000E22CF"/>
    <w:rsid w:val="000E51A2"/>
    <w:rsid w:val="000F59DE"/>
    <w:rsid w:val="00101FED"/>
    <w:rsid w:val="00102322"/>
    <w:rsid w:val="00106659"/>
    <w:rsid w:val="00110329"/>
    <w:rsid w:val="00111818"/>
    <w:rsid w:val="00114083"/>
    <w:rsid w:val="00116A14"/>
    <w:rsid w:val="0012128B"/>
    <w:rsid w:val="00131534"/>
    <w:rsid w:val="0013154B"/>
    <w:rsid w:val="00132A24"/>
    <w:rsid w:val="0013385E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1E32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77D8D"/>
    <w:rsid w:val="001803A6"/>
    <w:rsid w:val="00180BAB"/>
    <w:rsid w:val="00181248"/>
    <w:rsid w:val="001822B1"/>
    <w:rsid w:val="001833E2"/>
    <w:rsid w:val="00185EE7"/>
    <w:rsid w:val="001866DB"/>
    <w:rsid w:val="00190399"/>
    <w:rsid w:val="00191D81"/>
    <w:rsid w:val="00194851"/>
    <w:rsid w:val="00194F4B"/>
    <w:rsid w:val="0019670A"/>
    <w:rsid w:val="0019689C"/>
    <w:rsid w:val="0019740F"/>
    <w:rsid w:val="0019765E"/>
    <w:rsid w:val="00197A7F"/>
    <w:rsid w:val="001A20C5"/>
    <w:rsid w:val="001A388A"/>
    <w:rsid w:val="001A40CE"/>
    <w:rsid w:val="001A4C7A"/>
    <w:rsid w:val="001A5CC7"/>
    <w:rsid w:val="001A7A05"/>
    <w:rsid w:val="001B0BEB"/>
    <w:rsid w:val="001B2399"/>
    <w:rsid w:val="001B6B62"/>
    <w:rsid w:val="001C0179"/>
    <w:rsid w:val="001C039D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0743E"/>
    <w:rsid w:val="00210235"/>
    <w:rsid w:val="00210C89"/>
    <w:rsid w:val="002132EB"/>
    <w:rsid w:val="00216E95"/>
    <w:rsid w:val="00222D26"/>
    <w:rsid w:val="00222D6C"/>
    <w:rsid w:val="00223EBD"/>
    <w:rsid w:val="00223FD3"/>
    <w:rsid w:val="0022466E"/>
    <w:rsid w:val="00224E18"/>
    <w:rsid w:val="00230B59"/>
    <w:rsid w:val="002342B4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26F"/>
    <w:rsid w:val="00254922"/>
    <w:rsid w:val="0026234C"/>
    <w:rsid w:val="00262E09"/>
    <w:rsid w:val="00262F03"/>
    <w:rsid w:val="00270133"/>
    <w:rsid w:val="00270F74"/>
    <w:rsid w:val="002729EB"/>
    <w:rsid w:val="0027391B"/>
    <w:rsid w:val="00276667"/>
    <w:rsid w:val="00276ABD"/>
    <w:rsid w:val="00276CC5"/>
    <w:rsid w:val="0028172D"/>
    <w:rsid w:val="00281773"/>
    <w:rsid w:val="002821B8"/>
    <w:rsid w:val="002834A4"/>
    <w:rsid w:val="00286BAA"/>
    <w:rsid w:val="00292588"/>
    <w:rsid w:val="002A1765"/>
    <w:rsid w:val="002A3FE2"/>
    <w:rsid w:val="002B3112"/>
    <w:rsid w:val="002B6B2B"/>
    <w:rsid w:val="002C3923"/>
    <w:rsid w:val="002C70F7"/>
    <w:rsid w:val="002D117B"/>
    <w:rsid w:val="002D2CEF"/>
    <w:rsid w:val="002D3A9F"/>
    <w:rsid w:val="002D49C7"/>
    <w:rsid w:val="002D6B86"/>
    <w:rsid w:val="002D7549"/>
    <w:rsid w:val="002E3B9B"/>
    <w:rsid w:val="002E3F36"/>
    <w:rsid w:val="002E5799"/>
    <w:rsid w:val="002E5E07"/>
    <w:rsid w:val="002E7FF5"/>
    <w:rsid w:val="002F1005"/>
    <w:rsid w:val="002F7680"/>
    <w:rsid w:val="00304125"/>
    <w:rsid w:val="0030643C"/>
    <w:rsid w:val="0030649D"/>
    <w:rsid w:val="00307436"/>
    <w:rsid w:val="0031319F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47675"/>
    <w:rsid w:val="003520CC"/>
    <w:rsid w:val="003537DC"/>
    <w:rsid w:val="003572F3"/>
    <w:rsid w:val="00360396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0764"/>
    <w:rsid w:val="00392D33"/>
    <w:rsid w:val="003952C3"/>
    <w:rsid w:val="003953FA"/>
    <w:rsid w:val="003969E5"/>
    <w:rsid w:val="00396E57"/>
    <w:rsid w:val="003A1FE6"/>
    <w:rsid w:val="003B17FC"/>
    <w:rsid w:val="003B39E7"/>
    <w:rsid w:val="003B5093"/>
    <w:rsid w:val="003B67F5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C35"/>
    <w:rsid w:val="00424D4E"/>
    <w:rsid w:val="00424EC8"/>
    <w:rsid w:val="00430DD8"/>
    <w:rsid w:val="00432E06"/>
    <w:rsid w:val="00435E3C"/>
    <w:rsid w:val="004401E7"/>
    <w:rsid w:val="00440DFA"/>
    <w:rsid w:val="00440EAB"/>
    <w:rsid w:val="00442A2C"/>
    <w:rsid w:val="00442E8B"/>
    <w:rsid w:val="00444113"/>
    <w:rsid w:val="00444474"/>
    <w:rsid w:val="00444822"/>
    <w:rsid w:val="00444B85"/>
    <w:rsid w:val="00444D47"/>
    <w:rsid w:val="00447C70"/>
    <w:rsid w:val="00447CA0"/>
    <w:rsid w:val="0045019B"/>
    <w:rsid w:val="004506F9"/>
    <w:rsid w:val="00451D2B"/>
    <w:rsid w:val="004541B2"/>
    <w:rsid w:val="00471B50"/>
    <w:rsid w:val="00472B13"/>
    <w:rsid w:val="00474BDC"/>
    <w:rsid w:val="00475BEA"/>
    <w:rsid w:val="00476867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5245"/>
    <w:rsid w:val="004A6C4A"/>
    <w:rsid w:val="004A7F9F"/>
    <w:rsid w:val="004B0536"/>
    <w:rsid w:val="004B1E30"/>
    <w:rsid w:val="004B24CB"/>
    <w:rsid w:val="004B5C10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1D41"/>
    <w:rsid w:val="004F210B"/>
    <w:rsid w:val="004F5897"/>
    <w:rsid w:val="004F5E26"/>
    <w:rsid w:val="005000A6"/>
    <w:rsid w:val="00500718"/>
    <w:rsid w:val="00505177"/>
    <w:rsid w:val="00506640"/>
    <w:rsid w:val="00507107"/>
    <w:rsid w:val="00507254"/>
    <w:rsid w:val="00512A15"/>
    <w:rsid w:val="0051694F"/>
    <w:rsid w:val="00516C6D"/>
    <w:rsid w:val="0051765A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2F66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58C4"/>
    <w:rsid w:val="00576100"/>
    <w:rsid w:val="00577279"/>
    <w:rsid w:val="00580658"/>
    <w:rsid w:val="00581003"/>
    <w:rsid w:val="00581136"/>
    <w:rsid w:val="0058151B"/>
    <w:rsid w:val="00582154"/>
    <w:rsid w:val="00582164"/>
    <w:rsid w:val="00582480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A6146"/>
    <w:rsid w:val="005B28E3"/>
    <w:rsid w:val="005B3AF3"/>
    <w:rsid w:val="005B3CAD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28CA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4B6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2BE1"/>
    <w:rsid w:val="006843CB"/>
    <w:rsid w:val="00687344"/>
    <w:rsid w:val="0068742D"/>
    <w:rsid w:val="006904E1"/>
    <w:rsid w:val="00691836"/>
    <w:rsid w:val="00691C13"/>
    <w:rsid w:val="00692078"/>
    <w:rsid w:val="0069573B"/>
    <w:rsid w:val="006A0A4E"/>
    <w:rsid w:val="006A289C"/>
    <w:rsid w:val="006A2947"/>
    <w:rsid w:val="006A551C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F1DFE"/>
    <w:rsid w:val="006F1E94"/>
    <w:rsid w:val="006F4582"/>
    <w:rsid w:val="007023AA"/>
    <w:rsid w:val="00703894"/>
    <w:rsid w:val="007045DD"/>
    <w:rsid w:val="00705FDF"/>
    <w:rsid w:val="00707496"/>
    <w:rsid w:val="00707D9D"/>
    <w:rsid w:val="007110C9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5080A"/>
    <w:rsid w:val="00751F76"/>
    <w:rsid w:val="00754D14"/>
    <w:rsid w:val="00755DED"/>
    <w:rsid w:val="00756137"/>
    <w:rsid w:val="00756281"/>
    <w:rsid w:val="00764933"/>
    <w:rsid w:val="00764D8B"/>
    <w:rsid w:val="00765AC4"/>
    <w:rsid w:val="007674A1"/>
    <w:rsid w:val="007674DA"/>
    <w:rsid w:val="00770EC6"/>
    <w:rsid w:val="00771A32"/>
    <w:rsid w:val="007722FF"/>
    <w:rsid w:val="00774B34"/>
    <w:rsid w:val="00775564"/>
    <w:rsid w:val="007805BC"/>
    <w:rsid w:val="00781C9B"/>
    <w:rsid w:val="00781CE3"/>
    <w:rsid w:val="00782EC5"/>
    <w:rsid w:val="00784B03"/>
    <w:rsid w:val="00785AA8"/>
    <w:rsid w:val="00785B95"/>
    <w:rsid w:val="00790859"/>
    <w:rsid w:val="00792EB8"/>
    <w:rsid w:val="0079361C"/>
    <w:rsid w:val="007944B8"/>
    <w:rsid w:val="00795918"/>
    <w:rsid w:val="007959BD"/>
    <w:rsid w:val="00797CD0"/>
    <w:rsid w:val="007A1079"/>
    <w:rsid w:val="007A3774"/>
    <w:rsid w:val="007A4C55"/>
    <w:rsid w:val="007A6DE9"/>
    <w:rsid w:val="007B1FAE"/>
    <w:rsid w:val="007B3193"/>
    <w:rsid w:val="007B3F49"/>
    <w:rsid w:val="007B4B19"/>
    <w:rsid w:val="007C0231"/>
    <w:rsid w:val="007C0550"/>
    <w:rsid w:val="007C2138"/>
    <w:rsid w:val="007C2F80"/>
    <w:rsid w:val="007C3EE1"/>
    <w:rsid w:val="007C6084"/>
    <w:rsid w:val="007C78A5"/>
    <w:rsid w:val="007D18DE"/>
    <w:rsid w:val="007D4ABB"/>
    <w:rsid w:val="007D5F4C"/>
    <w:rsid w:val="007E22E9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2C2B"/>
    <w:rsid w:val="00824C6B"/>
    <w:rsid w:val="0082660F"/>
    <w:rsid w:val="00831117"/>
    <w:rsid w:val="00834576"/>
    <w:rsid w:val="00835A2E"/>
    <w:rsid w:val="00835B47"/>
    <w:rsid w:val="00835D35"/>
    <w:rsid w:val="008371E2"/>
    <w:rsid w:val="0084005A"/>
    <w:rsid w:val="00840FAE"/>
    <w:rsid w:val="00842589"/>
    <w:rsid w:val="00842EBE"/>
    <w:rsid w:val="008436F6"/>
    <w:rsid w:val="008454EC"/>
    <w:rsid w:val="00845CAB"/>
    <w:rsid w:val="00847A8E"/>
    <w:rsid w:val="008529C7"/>
    <w:rsid w:val="00852C56"/>
    <w:rsid w:val="00854387"/>
    <w:rsid w:val="00854F72"/>
    <w:rsid w:val="00857709"/>
    <w:rsid w:val="0086070E"/>
    <w:rsid w:val="008612C3"/>
    <w:rsid w:val="00862818"/>
    <w:rsid w:val="00866188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B2A1E"/>
    <w:rsid w:val="008B332E"/>
    <w:rsid w:val="008B699C"/>
    <w:rsid w:val="008B6A0B"/>
    <w:rsid w:val="008B7353"/>
    <w:rsid w:val="008C00A4"/>
    <w:rsid w:val="008C3B49"/>
    <w:rsid w:val="008C5257"/>
    <w:rsid w:val="008C52C5"/>
    <w:rsid w:val="008C7A20"/>
    <w:rsid w:val="008D702A"/>
    <w:rsid w:val="008D7839"/>
    <w:rsid w:val="008E302D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2218"/>
    <w:rsid w:val="00953FE7"/>
    <w:rsid w:val="00956330"/>
    <w:rsid w:val="00956DF5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D5BA5"/>
    <w:rsid w:val="009E12FF"/>
    <w:rsid w:val="009E1848"/>
    <w:rsid w:val="009E2AEC"/>
    <w:rsid w:val="009E4134"/>
    <w:rsid w:val="009E540F"/>
    <w:rsid w:val="009F183F"/>
    <w:rsid w:val="009F1DA8"/>
    <w:rsid w:val="009F2594"/>
    <w:rsid w:val="009F3BC7"/>
    <w:rsid w:val="009F5734"/>
    <w:rsid w:val="009F624D"/>
    <w:rsid w:val="009F6E92"/>
    <w:rsid w:val="00A00620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0A5"/>
    <w:rsid w:val="00A30819"/>
    <w:rsid w:val="00A32BE1"/>
    <w:rsid w:val="00A33840"/>
    <w:rsid w:val="00A3431C"/>
    <w:rsid w:val="00A34333"/>
    <w:rsid w:val="00A3702A"/>
    <w:rsid w:val="00A37DBC"/>
    <w:rsid w:val="00A40799"/>
    <w:rsid w:val="00A40BDC"/>
    <w:rsid w:val="00A4204B"/>
    <w:rsid w:val="00A4621C"/>
    <w:rsid w:val="00A46BA1"/>
    <w:rsid w:val="00A51A8F"/>
    <w:rsid w:val="00A5297F"/>
    <w:rsid w:val="00A552BB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36B"/>
    <w:rsid w:val="00AE3D05"/>
    <w:rsid w:val="00AE45DC"/>
    <w:rsid w:val="00AF132E"/>
    <w:rsid w:val="00AF2164"/>
    <w:rsid w:val="00AF303B"/>
    <w:rsid w:val="00B00558"/>
    <w:rsid w:val="00B0141E"/>
    <w:rsid w:val="00B014A9"/>
    <w:rsid w:val="00B038C7"/>
    <w:rsid w:val="00B03EDC"/>
    <w:rsid w:val="00B066BD"/>
    <w:rsid w:val="00B07F53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2FB2"/>
    <w:rsid w:val="00B55270"/>
    <w:rsid w:val="00B55865"/>
    <w:rsid w:val="00B55D42"/>
    <w:rsid w:val="00B61474"/>
    <w:rsid w:val="00B625DA"/>
    <w:rsid w:val="00B63485"/>
    <w:rsid w:val="00B644A4"/>
    <w:rsid w:val="00B702E3"/>
    <w:rsid w:val="00B70F0F"/>
    <w:rsid w:val="00B7197C"/>
    <w:rsid w:val="00B722D4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97110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D7C77"/>
    <w:rsid w:val="00BE37C5"/>
    <w:rsid w:val="00BE4A36"/>
    <w:rsid w:val="00BF0E27"/>
    <w:rsid w:val="00BF6EE1"/>
    <w:rsid w:val="00C00502"/>
    <w:rsid w:val="00C00A8E"/>
    <w:rsid w:val="00C00C32"/>
    <w:rsid w:val="00C029A6"/>
    <w:rsid w:val="00C04955"/>
    <w:rsid w:val="00C04C9D"/>
    <w:rsid w:val="00C06921"/>
    <w:rsid w:val="00C11C80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2DA"/>
    <w:rsid w:val="00C34A17"/>
    <w:rsid w:val="00C3502D"/>
    <w:rsid w:val="00C3573C"/>
    <w:rsid w:val="00C3675F"/>
    <w:rsid w:val="00C4077C"/>
    <w:rsid w:val="00C420F6"/>
    <w:rsid w:val="00C44DAB"/>
    <w:rsid w:val="00C45A5C"/>
    <w:rsid w:val="00C5154F"/>
    <w:rsid w:val="00C556D6"/>
    <w:rsid w:val="00C56085"/>
    <w:rsid w:val="00C609CB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5F19"/>
    <w:rsid w:val="00C76DE4"/>
    <w:rsid w:val="00C77D3D"/>
    <w:rsid w:val="00C77D91"/>
    <w:rsid w:val="00C80304"/>
    <w:rsid w:val="00C81E12"/>
    <w:rsid w:val="00C831BA"/>
    <w:rsid w:val="00C843C5"/>
    <w:rsid w:val="00C859BD"/>
    <w:rsid w:val="00C86231"/>
    <w:rsid w:val="00C87B16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320"/>
    <w:rsid w:val="00CE2958"/>
    <w:rsid w:val="00CF07F1"/>
    <w:rsid w:val="00CF1A93"/>
    <w:rsid w:val="00CF275A"/>
    <w:rsid w:val="00CF5B2B"/>
    <w:rsid w:val="00D03ED6"/>
    <w:rsid w:val="00D0564E"/>
    <w:rsid w:val="00D07193"/>
    <w:rsid w:val="00D102A2"/>
    <w:rsid w:val="00D12298"/>
    <w:rsid w:val="00D129C1"/>
    <w:rsid w:val="00D20D21"/>
    <w:rsid w:val="00D222FB"/>
    <w:rsid w:val="00D24185"/>
    <w:rsid w:val="00D249E7"/>
    <w:rsid w:val="00D268A9"/>
    <w:rsid w:val="00D33426"/>
    <w:rsid w:val="00D35000"/>
    <w:rsid w:val="00D35340"/>
    <w:rsid w:val="00D41794"/>
    <w:rsid w:val="00D42902"/>
    <w:rsid w:val="00D43ADB"/>
    <w:rsid w:val="00D43D46"/>
    <w:rsid w:val="00D43D5F"/>
    <w:rsid w:val="00D4497D"/>
    <w:rsid w:val="00D50656"/>
    <w:rsid w:val="00D54194"/>
    <w:rsid w:val="00D5460E"/>
    <w:rsid w:val="00D55293"/>
    <w:rsid w:val="00D57990"/>
    <w:rsid w:val="00D57FD6"/>
    <w:rsid w:val="00D602FF"/>
    <w:rsid w:val="00D612A4"/>
    <w:rsid w:val="00D626A3"/>
    <w:rsid w:val="00D649DA"/>
    <w:rsid w:val="00D65652"/>
    <w:rsid w:val="00D65BCC"/>
    <w:rsid w:val="00D66E2D"/>
    <w:rsid w:val="00D67646"/>
    <w:rsid w:val="00D70FE3"/>
    <w:rsid w:val="00D73F25"/>
    <w:rsid w:val="00D74806"/>
    <w:rsid w:val="00D74AE4"/>
    <w:rsid w:val="00D7758E"/>
    <w:rsid w:val="00D77D1E"/>
    <w:rsid w:val="00D80A20"/>
    <w:rsid w:val="00D81BA1"/>
    <w:rsid w:val="00D86D0E"/>
    <w:rsid w:val="00D91651"/>
    <w:rsid w:val="00D93338"/>
    <w:rsid w:val="00D93616"/>
    <w:rsid w:val="00D9542B"/>
    <w:rsid w:val="00D95A34"/>
    <w:rsid w:val="00D960A3"/>
    <w:rsid w:val="00D960DF"/>
    <w:rsid w:val="00D96BDB"/>
    <w:rsid w:val="00DB1AE3"/>
    <w:rsid w:val="00DB2A8B"/>
    <w:rsid w:val="00DB5ACA"/>
    <w:rsid w:val="00DB64C0"/>
    <w:rsid w:val="00DC29F8"/>
    <w:rsid w:val="00DC3EBD"/>
    <w:rsid w:val="00DC6DAE"/>
    <w:rsid w:val="00DC77E3"/>
    <w:rsid w:val="00DC7AF8"/>
    <w:rsid w:val="00DC7C10"/>
    <w:rsid w:val="00DD0475"/>
    <w:rsid w:val="00DD08A3"/>
    <w:rsid w:val="00DD158D"/>
    <w:rsid w:val="00DD366A"/>
    <w:rsid w:val="00DD5DA2"/>
    <w:rsid w:val="00DD7B46"/>
    <w:rsid w:val="00DE5947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C57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16BB"/>
    <w:rsid w:val="00E4330E"/>
    <w:rsid w:val="00E4487D"/>
    <w:rsid w:val="00E449C9"/>
    <w:rsid w:val="00E47937"/>
    <w:rsid w:val="00E5165C"/>
    <w:rsid w:val="00E52688"/>
    <w:rsid w:val="00E54BC8"/>
    <w:rsid w:val="00E55133"/>
    <w:rsid w:val="00E55CEB"/>
    <w:rsid w:val="00E607C9"/>
    <w:rsid w:val="00E621F8"/>
    <w:rsid w:val="00E646A1"/>
    <w:rsid w:val="00E65B1F"/>
    <w:rsid w:val="00E669BB"/>
    <w:rsid w:val="00E70D44"/>
    <w:rsid w:val="00E811B6"/>
    <w:rsid w:val="00E81B71"/>
    <w:rsid w:val="00E9266D"/>
    <w:rsid w:val="00E93D14"/>
    <w:rsid w:val="00E95B0A"/>
    <w:rsid w:val="00E96F96"/>
    <w:rsid w:val="00E976ED"/>
    <w:rsid w:val="00EA423B"/>
    <w:rsid w:val="00EA4C37"/>
    <w:rsid w:val="00EA53D4"/>
    <w:rsid w:val="00EB2854"/>
    <w:rsid w:val="00EB50D3"/>
    <w:rsid w:val="00EB51AE"/>
    <w:rsid w:val="00EB7492"/>
    <w:rsid w:val="00EC0411"/>
    <w:rsid w:val="00EC049D"/>
    <w:rsid w:val="00EC5BB8"/>
    <w:rsid w:val="00EC5CA8"/>
    <w:rsid w:val="00EC714B"/>
    <w:rsid w:val="00EC7775"/>
    <w:rsid w:val="00EC7A79"/>
    <w:rsid w:val="00ED648C"/>
    <w:rsid w:val="00ED6F20"/>
    <w:rsid w:val="00ED7FBC"/>
    <w:rsid w:val="00EE43A8"/>
    <w:rsid w:val="00EE6AE8"/>
    <w:rsid w:val="00EE72C7"/>
    <w:rsid w:val="00F006CA"/>
    <w:rsid w:val="00F02A8C"/>
    <w:rsid w:val="00F03C20"/>
    <w:rsid w:val="00F0657C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1874"/>
    <w:rsid w:val="00F33CF3"/>
    <w:rsid w:val="00F34999"/>
    <w:rsid w:val="00F36606"/>
    <w:rsid w:val="00F3693B"/>
    <w:rsid w:val="00F414D4"/>
    <w:rsid w:val="00F42F23"/>
    <w:rsid w:val="00F45EB5"/>
    <w:rsid w:val="00F45F61"/>
    <w:rsid w:val="00F46A78"/>
    <w:rsid w:val="00F47554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558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A7774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4631"/>
    <w:rsid w:val="00FC6485"/>
    <w:rsid w:val="00FC6F0C"/>
    <w:rsid w:val="00FD18D4"/>
    <w:rsid w:val="00FD2C56"/>
    <w:rsid w:val="00FD5B66"/>
    <w:rsid w:val="00FD7231"/>
    <w:rsid w:val="00FE1C53"/>
    <w:rsid w:val="00FE2BA4"/>
    <w:rsid w:val="00FE2C71"/>
    <w:rsid w:val="00FE2E67"/>
    <w:rsid w:val="00FE453A"/>
    <w:rsid w:val="00FE6B7D"/>
    <w:rsid w:val="00FE7505"/>
    <w:rsid w:val="00FE7940"/>
    <w:rsid w:val="00FF23E6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DCB03B70-A3D7-4BC3-897E-B2AE474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7A7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C6F0C"/>
    <w:pPr>
      <w:tabs>
        <w:tab w:val="left" w:pos="660"/>
        <w:tab w:val="right" w:leader="dot" w:pos="9639"/>
      </w:tabs>
      <w:spacing w:line="276" w:lineRule="auto"/>
      <w:jc w:val="both"/>
    </w:pPr>
    <w:rPr>
      <w:rFonts w:eastAsia="Calibri"/>
      <w:b/>
      <w:noProof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9F6E92"/>
    <w:pPr>
      <w:tabs>
        <w:tab w:val="right" w:leader="dot" w:pos="9639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uiPriority w:val="1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uiPriority w:val="1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  <w:style w:type="character" w:customStyle="1" w:styleId="s2">
    <w:name w:val="s2"/>
    <w:basedOn w:val="a1"/>
    <w:rsid w:val="00BD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40995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40995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eader" Target="header1.xm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hyperlink" Target="https://login.consultant.ru/link/?date=27.11.2020&amp;rnd=05C7D11031CCB9C25A33374ACC20AED7" TargetMode="External"/><Relationship Id="rId32" Type="http://schemas.openxmlformats.org/officeDocument/2006/relationships/hyperlink" Target="http://docs.cntd.ru/document/9040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yperlink" Target="https://login.consultant.ru/link/?date=14.04.2021&amp;rnd=20A3EF46EE311DF07752D762C3FB06FA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1" Type="http://schemas.openxmlformats.org/officeDocument/2006/relationships/hyperlink" Target="http://docs.cntd.ru/document/9040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footer" Target="footer2.xm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hyperlink" Target="http://docs.cntd.ru/document/9040995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F0EE-A75A-433A-8019-0C5DE357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53</Pages>
  <Words>16548</Words>
  <Characters>94327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Пожарницкая Екатерина Андреевна</dc:creator>
  <cp:lastModifiedBy>Ирина Осокина</cp:lastModifiedBy>
  <cp:revision>10</cp:revision>
  <cp:lastPrinted>2021-07-16T08:59:00Z</cp:lastPrinted>
  <dcterms:created xsi:type="dcterms:W3CDTF">2021-07-05T06:58:00Z</dcterms:created>
  <dcterms:modified xsi:type="dcterms:W3CDTF">2021-07-16T09:11:00Z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