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Default="0011030F" w:rsidP="006C11B7">
      <w:pPr>
        <w:jc w:val="right"/>
      </w:pPr>
      <w:r>
        <w:t xml:space="preserve">                             </w:t>
      </w:r>
    </w:p>
    <w:p w:rsidR="0011030F" w:rsidRDefault="003523D3" w:rsidP="00871120">
      <w:pPr>
        <w:ind w:right="-2"/>
        <w:jc w:val="center"/>
      </w:pPr>
      <w:r>
        <w:rPr>
          <w:noProof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0F" w:rsidRPr="00537687" w:rsidRDefault="0011030F" w:rsidP="00871120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1030F" w:rsidRPr="00FC1C14" w:rsidRDefault="0011030F" w:rsidP="00871120">
      <w:pPr>
        <w:ind w:right="-2"/>
        <w:jc w:val="center"/>
        <w:rPr>
          <w:b/>
          <w:sz w:val="12"/>
          <w:szCs w:val="12"/>
        </w:rPr>
      </w:pP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1030F" w:rsidRPr="0058294C" w:rsidRDefault="0011030F" w:rsidP="00871120">
      <w:pPr>
        <w:ind w:right="-2" w:firstLine="1701"/>
        <w:jc w:val="center"/>
        <w:rPr>
          <w:sz w:val="16"/>
          <w:szCs w:val="16"/>
        </w:rPr>
      </w:pPr>
    </w:p>
    <w:p w:rsidR="0011030F" w:rsidRPr="007349D6" w:rsidRDefault="0011030F" w:rsidP="00871120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7797F" w:rsidRDefault="0097797F" w:rsidP="00871120">
      <w:pPr>
        <w:ind w:right="-2"/>
        <w:jc w:val="center"/>
        <w:rPr>
          <w:b/>
        </w:rPr>
      </w:pPr>
    </w:p>
    <w:p w:rsidR="00F52786" w:rsidRPr="00537687" w:rsidRDefault="00F52786" w:rsidP="00871120">
      <w:pPr>
        <w:ind w:right="-2"/>
        <w:jc w:val="center"/>
        <w:rPr>
          <w:b/>
        </w:rPr>
      </w:pPr>
    </w:p>
    <w:p w:rsidR="0011030F" w:rsidRDefault="0011030F" w:rsidP="00871120">
      <w:pPr>
        <w:ind w:right="-2"/>
        <w:jc w:val="center"/>
        <w:outlineLvl w:val="0"/>
      </w:pPr>
      <w:r w:rsidRPr="00537687">
        <w:t>От _________________ № _____________</w:t>
      </w:r>
    </w:p>
    <w:p w:rsidR="0097797F" w:rsidRDefault="0097797F" w:rsidP="00871120">
      <w:pPr>
        <w:ind w:right="-2"/>
        <w:jc w:val="center"/>
        <w:outlineLvl w:val="0"/>
      </w:pPr>
    </w:p>
    <w:p w:rsidR="00F52786" w:rsidRDefault="00F52786" w:rsidP="00871120">
      <w:pPr>
        <w:ind w:right="-2"/>
        <w:jc w:val="center"/>
        <w:outlineLvl w:val="0"/>
      </w:pPr>
    </w:p>
    <w:p w:rsidR="00F52786" w:rsidRDefault="00F52786" w:rsidP="00871120">
      <w:pPr>
        <w:ind w:right="-2"/>
        <w:jc w:val="center"/>
        <w:outlineLvl w:val="0"/>
      </w:pPr>
    </w:p>
    <w:p w:rsidR="0011030F" w:rsidRDefault="0011030F" w:rsidP="00871120">
      <w:pPr>
        <w:ind w:firstLine="540"/>
        <w:jc w:val="center"/>
      </w:pPr>
      <w:bookmarkStart w:id="0" w:name="_GoBack"/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F52786"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  <w:bookmarkEnd w:id="0"/>
    </w:p>
    <w:p w:rsidR="0011030F" w:rsidRDefault="0011030F" w:rsidP="00871120">
      <w:pPr>
        <w:jc w:val="both"/>
      </w:pPr>
    </w:p>
    <w:p w:rsidR="00F52786" w:rsidRDefault="00F52786" w:rsidP="00871120">
      <w:pPr>
        <w:jc w:val="both"/>
      </w:pPr>
    </w:p>
    <w:p w:rsidR="00F52786" w:rsidRDefault="00F52786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</w:t>
      </w:r>
      <w:r w:rsidR="00F52786">
        <w:t>4</w:t>
      </w:r>
      <w:r>
        <w:t xml:space="preserve"> «Об утверждении Административного регламента предоставления государственной услуги «</w:t>
      </w:r>
      <w:r w:rsidR="00F52786"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163BB4">
        <w:t>ом</w:t>
      </w:r>
      <w:r>
        <w:t xml:space="preserve"> Московской области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>05.11.2019 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63BB4">
        <w:t xml:space="preserve">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>«</w:t>
      </w:r>
      <w:r w:rsidR="00F52786"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>
        <w:t xml:space="preserve">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562ED" w:rsidRDefault="006562ED" w:rsidP="00871120">
      <w:pPr>
        <w:jc w:val="both"/>
      </w:pPr>
      <w:r>
        <w:tab/>
        <w:t>4. Признать утратившим силу постановление Администрации городского округа Э</w:t>
      </w:r>
      <w:r w:rsidR="007349D6">
        <w:t xml:space="preserve">лектросталь Московской области от </w:t>
      </w:r>
      <w:r w:rsidR="0097797F">
        <w:t>16</w:t>
      </w:r>
      <w:r w:rsidR="007349D6">
        <w:t>.0</w:t>
      </w:r>
      <w:r w:rsidR="0097797F">
        <w:t>1</w:t>
      </w:r>
      <w:r w:rsidR="007349D6">
        <w:t xml:space="preserve">.2019 № </w:t>
      </w:r>
      <w:r w:rsidR="0097797F">
        <w:t>8/1</w:t>
      </w:r>
      <w:r w:rsidR="007349D6">
        <w:t xml:space="preserve"> «Об утверждении Порядк</w:t>
      </w:r>
      <w:r w:rsidR="0097797F">
        <w:t>ов</w:t>
      </w:r>
      <w:r w:rsidR="007349D6">
        <w:t xml:space="preserve"> предоставления государственн</w:t>
      </w:r>
      <w:r w:rsidR="0097797F">
        <w:t>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</w:t>
      </w:r>
      <w:r w:rsidR="007349D6">
        <w:t xml:space="preserve"> «</w:t>
      </w:r>
      <w:r w:rsidR="0097797F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7349D6">
        <w:t>».</w:t>
      </w:r>
    </w:p>
    <w:p w:rsidR="007349D6" w:rsidRDefault="007349D6" w:rsidP="00871120">
      <w:pPr>
        <w:jc w:val="both"/>
      </w:pPr>
      <w:r>
        <w:lastRenderedPageBreak/>
        <w:tab/>
        <w:t xml:space="preserve">5. Настоящее постановление вступает в силу </w:t>
      </w:r>
      <w:r w:rsidR="00001582">
        <w:t>после</w:t>
      </w:r>
      <w:r>
        <w:t xml:space="preserve"> его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B87711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</w:p>
    <w:p w:rsidR="00462E9B" w:rsidRDefault="00462E9B" w:rsidP="00871120">
      <w:pPr>
        <w:tabs>
          <w:tab w:val="left" w:pos="709"/>
          <w:tab w:val="left" w:pos="851"/>
          <w:tab w:val="left" w:pos="993"/>
        </w:tabs>
        <w:jc w:val="both"/>
      </w:pPr>
    </w:p>
    <w:p w:rsidR="00462E9B" w:rsidRDefault="00462E9B" w:rsidP="00871120">
      <w:pPr>
        <w:tabs>
          <w:tab w:val="left" w:pos="709"/>
          <w:tab w:val="left" w:pos="851"/>
          <w:tab w:val="left" w:pos="993"/>
        </w:tabs>
        <w:jc w:val="both"/>
      </w:pPr>
    </w:p>
    <w:p w:rsidR="00163BB4" w:rsidRDefault="00163BB4" w:rsidP="00163BB4">
      <w:pPr>
        <w:jc w:val="both"/>
      </w:pPr>
      <w:r>
        <w:t xml:space="preserve">Временно исполняющий полномочия Главы </w:t>
      </w:r>
    </w:p>
    <w:p w:rsidR="00163BB4" w:rsidRDefault="00163BB4" w:rsidP="00163BB4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  </w:t>
      </w:r>
      <w:r w:rsidR="0097797F">
        <w:t xml:space="preserve">                            </w:t>
      </w:r>
      <w:r>
        <w:t>И.Ю. Волкова</w:t>
      </w:r>
    </w:p>
    <w:p w:rsidR="0097797F" w:rsidRDefault="0097797F" w:rsidP="007349D6">
      <w:pPr>
        <w:pStyle w:val="1-"/>
        <w:jc w:val="both"/>
        <w:rPr>
          <w:b w:val="0"/>
          <w:color w:val="000000"/>
          <w:sz w:val="24"/>
          <w:szCs w:val="24"/>
        </w:rPr>
      </w:pPr>
    </w:p>
    <w:p w:rsidR="00462E9B" w:rsidRDefault="00462E9B" w:rsidP="007349D6">
      <w:pPr>
        <w:pStyle w:val="1-"/>
        <w:jc w:val="both"/>
        <w:rPr>
          <w:b w:val="0"/>
          <w:color w:val="000000"/>
          <w:sz w:val="24"/>
          <w:szCs w:val="24"/>
        </w:rPr>
        <w:sectPr w:rsidR="00462E9B" w:rsidSect="00F52786">
          <w:headerReference w:type="default" r:id="rId9"/>
          <w:pgSz w:w="11906" w:h="16838"/>
          <w:pgMar w:top="993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030F" w:rsidRPr="003A48EA" w:rsidRDefault="0011030F" w:rsidP="00374439">
      <w:pPr>
        <w:outlineLvl w:val="0"/>
      </w:pPr>
      <w:r>
        <w:lastRenderedPageBreak/>
        <w:t xml:space="preserve">                                                          </w:t>
      </w:r>
      <w:r w:rsidR="0097797F">
        <w:t xml:space="preserve">                    </w:t>
      </w:r>
      <w:r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8E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11030F" w:rsidRP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>Московской области 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1030F" w:rsidRPr="003A48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>___№ 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11030F" w:rsidRPr="00F52786" w:rsidRDefault="0011030F" w:rsidP="004F770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>«</w:t>
      </w:r>
      <w:r w:rsidR="00F52786" w:rsidRPr="00F52786">
        <w:rPr>
          <w:rFonts w:ascii="Times New Roman" w:hAnsi="Times New Roman" w:cs="Times New Roman"/>
          <w:sz w:val="24"/>
          <w:szCs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Pr="00F52786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11030F" w:rsidRPr="00912FB7" w:rsidRDefault="00A73C98" w:rsidP="00F52786">
      <w:pPr>
        <w:pStyle w:val="FR1"/>
        <w:tabs>
          <w:tab w:val="left" w:pos="9356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="0011030F"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F52786" w:rsidRPr="00F52786">
        <w:rPr>
          <w:rFonts w:ascii="Times New Roman" w:hAnsi="Times New Roman" w:cs="Times New Roman"/>
          <w:sz w:val="24"/>
          <w:szCs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="0011030F" w:rsidRPr="004F7700">
        <w:rPr>
          <w:rFonts w:ascii="Times New Roman" w:hAnsi="Times New Roman" w:cs="Times New Roman"/>
          <w:sz w:val="24"/>
          <w:szCs w:val="24"/>
        </w:rPr>
        <w:t>»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F52786" w:rsidRPr="00F52786">
        <w:rPr>
          <w:rFonts w:ascii="Times New Roman" w:hAnsi="Times New Roman" w:cs="Times New Roman"/>
          <w:sz w:val="24"/>
          <w:szCs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001582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001582">
        <w:rPr>
          <w:rFonts w:ascii="Times New Roman" w:hAnsi="Times New Roman" w:cs="Times New Roman"/>
          <w:sz w:val="24"/>
          <w:szCs w:val="24"/>
          <w:lang w:eastAsia="en-US"/>
        </w:rPr>
        <w:t>.11.2020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 xml:space="preserve"> 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="00F52786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>(49657) 1-98-03.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10" w:history="1">
        <w:r w:rsidRPr="00001582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F27CF9"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 xml:space="preserve">г. Электросталь, ул. Победы, д. 15, корп. 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9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Default="003A48EA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(49657) 6-66-55</w:t>
      </w:r>
    </w:p>
    <w:p w:rsidR="003A48EA" w:rsidRPr="002E55CF" w:rsidRDefault="003A48EA" w:rsidP="00374439">
      <w:pPr>
        <w:spacing w:line="276" w:lineRule="auto"/>
        <w:jc w:val="both"/>
        <w:rPr>
          <w:lang w:eastAsia="en-US"/>
        </w:rPr>
      </w:pPr>
      <w:r w:rsidRPr="00595AE1">
        <w:t>(49657) 0-33-63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462E9B" w:rsidRDefault="00462E9B" w:rsidP="00462E9B">
      <w:pPr>
        <w:spacing w:line="276" w:lineRule="auto"/>
        <w:ind w:left="142"/>
        <w:rPr>
          <w:i/>
          <w:sz w:val="22"/>
          <w:szCs w:val="22"/>
        </w:rPr>
      </w:pPr>
      <w:r>
        <w:rPr>
          <w:lang w:eastAsia="en-US"/>
        </w:rPr>
        <w:t>- МФЦ: mfc.mosreg.ru</w:t>
      </w:r>
    </w:p>
    <w:sectPr w:rsidR="0011030F" w:rsidRPr="00462E9B" w:rsidSect="00F52786">
      <w:pgSz w:w="11906" w:h="16838"/>
      <w:pgMar w:top="993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CF" w:rsidRDefault="00103FCF" w:rsidP="00A843D9">
      <w:r>
        <w:separator/>
      </w:r>
    </w:p>
  </w:endnote>
  <w:endnote w:type="continuationSeparator" w:id="0">
    <w:p w:rsidR="00103FCF" w:rsidRDefault="00103FCF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CF" w:rsidRDefault="00103FCF" w:rsidP="00A843D9">
      <w:r>
        <w:separator/>
      </w:r>
    </w:p>
  </w:footnote>
  <w:footnote w:type="continuationSeparator" w:id="0">
    <w:p w:rsidR="00103FCF" w:rsidRDefault="00103FCF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462E9B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B7"/>
    <w:rsid w:val="00001582"/>
    <w:rsid w:val="000159CA"/>
    <w:rsid w:val="00050539"/>
    <w:rsid w:val="00057BF6"/>
    <w:rsid w:val="000E0D31"/>
    <w:rsid w:val="00103FCF"/>
    <w:rsid w:val="0011030F"/>
    <w:rsid w:val="001146C8"/>
    <w:rsid w:val="0012051B"/>
    <w:rsid w:val="00163BB4"/>
    <w:rsid w:val="0023737C"/>
    <w:rsid w:val="002D5912"/>
    <w:rsid w:val="002E55CF"/>
    <w:rsid w:val="00326318"/>
    <w:rsid w:val="00332167"/>
    <w:rsid w:val="00332539"/>
    <w:rsid w:val="003523D3"/>
    <w:rsid w:val="00374439"/>
    <w:rsid w:val="003A48EA"/>
    <w:rsid w:val="003A770D"/>
    <w:rsid w:val="003C13B8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62E9B"/>
    <w:rsid w:val="0046719F"/>
    <w:rsid w:val="004B7862"/>
    <w:rsid w:val="004C3C41"/>
    <w:rsid w:val="004E5CDF"/>
    <w:rsid w:val="004F7700"/>
    <w:rsid w:val="00537687"/>
    <w:rsid w:val="00537B02"/>
    <w:rsid w:val="00546FA4"/>
    <w:rsid w:val="0055720A"/>
    <w:rsid w:val="0058294C"/>
    <w:rsid w:val="005950EE"/>
    <w:rsid w:val="00595AE1"/>
    <w:rsid w:val="005C744D"/>
    <w:rsid w:val="005D4041"/>
    <w:rsid w:val="00602B60"/>
    <w:rsid w:val="0062007F"/>
    <w:rsid w:val="00650376"/>
    <w:rsid w:val="00653A40"/>
    <w:rsid w:val="006562ED"/>
    <w:rsid w:val="00697AC5"/>
    <w:rsid w:val="006C11B7"/>
    <w:rsid w:val="00710E8F"/>
    <w:rsid w:val="007242EF"/>
    <w:rsid w:val="007349D6"/>
    <w:rsid w:val="00774951"/>
    <w:rsid w:val="00776489"/>
    <w:rsid w:val="0079442E"/>
    <w:rsid w:val="007A3B4B"/>
    <w:rsid w:val="007B4671"/>
    <w:rsid w:val="00801F5E"/>
    <w:rsid w:val="008152D6"/>
    <w:rsid w:val="008623CE"/>
    <w:rsid w:val="00871120"/>
    <w:rsid w:val="008B1F9D"/>
    <w:rsid w:val="008E1A73"/>
    <w:rsid w:val="008F371E"/>
    <w:rsid w:val="00912FB7"/>
    <w:rsid w:val="00967A4F"/>
    <w:rsid w:val="0097797F"/>
    <w:rsid w:val="00982AE6"/>
    <w:rsid w:val="00992114"/>
    <w:rsid w:val="009A0CD3"/>
    <w:rsid w:val="009A52E3"/>
    <w:rsid w:val="009B275A"/>
    <w:rsid w:val="00A60ED9"/>
    <w:rsid w:val="00A73C98"/>
    <w:rsid w:val="00A81591"/>
    <w:rsid w:val="00A843D9"/>
    <w:rsid w:val="00A85A4F"/>
    <w:rsid w:val="00AA6C03"/>
    <w:rsid w:val="00B87711"/>
    <w:rsid w:val="00BF3CFE"/>
    <w:rsid w:val="00C117C6"/>
    <w:rsid w:val="00C331B2"/>
    <w:rsid w:val="00C3476F"/>
    <w:rsid w:val="00CB1544"/>
    <w:rsid w:val="00CE6C59"/>
    <w:rsid w:val="00D1693E"/>
    <w:rsid w:val="00D17DE3"/>
    <w:rsid w:val="00D54AC6"/>
    <w:rsid w:val="00DA1934"/>
    <w:rsid w:val="00DB1480"/>
    <w:rsid w:val="00DB3CBA"/>
    <w:rsid w:val="00E22EF7"/>
    <w:rsid w:val="00F20F5D"/>
    <w:rsid w:val="00F27CF9"/>
    <w:rsid w:val="00F52786"/>
    <w:rsid w:val="00F53D80"/>
    <w:rsid w:val="00F73AC0"/>
    <w:rsid w:val="00F84007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956C66-FCA4-480B-B352-3308B02D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stal@mosreg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798A8-08E4-4787-87D0-88B57E44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cp:lastPrinted>2020-11-16T14:17:00Z</cp:lastPrinted>
  <dcterms:created xsi:type="dcterms:W3CDTF">2020-11-16T14:17:00Z</dcterms:created>
  <dcterms:modified xsi:type="dcterms:W3CDTF">2020-11-24T11:35:00Z</dcterms:modified>
</cp:coreProperties>
</file>