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AF089B">
        <w:rPr>
          <w:i/>
          <w:sz w:val="24"/>
          <w:szCs w:val="24"/>
        </w:rPr>
        <w:t>12</w:t>
      </w:r>
      <w:r w:rsidRPr="00FE5BAA">
        <w:rPr>
          <w:i/>
          <w:sz w:val="24"/>
          <w:szCs w:val="24"/>
        </w:rPr>
        <w:t xml:space="preserve">» </w:t>
      </w:r>
      <w:r w:rsidR="00AF089B">
        <w:rPr>
          <w:i/>
          <w:sz w:val="24"/>
          <w:szCs w:val="24"/>
        </w:rPr>
        <w:t xml:space="preserve">мая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AF089B">
        <w:rPr>
          <w:i/>
          <w:sz w:val="24"/>
          <w:szCs w:val="24"/>
        </w:rPr>
        <w:t>95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3176B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AF089B">
        <w:rPr>
          <w:i/>
          <w:sz w:val="24"/>
          <w:szCs w:val="24"/>
        </w:rPr>
        <w:t>141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AF089B">
        <w:rPr>
          <w:i/>
          <w:sz w:val="24"/>
          <w:szCs w:val="24"/>
        </w:rPr>
        <w:t>- 32,6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E42D75">
        <w:rPr>
          <w:i/>
          <w:sz w:val="24"/>
          <w:szCs w:val="24"/>
        </w:rPr>
        <w:t xml:space="preserve"> 2</w:t>
      </w:r>
      <w:r w:rsidR="003176BD">
        <w:rPr>
          <w:i/>
          <w:sz w:val="24"/>
          <w:szCs w:val="24"/>
        </w:rPr>
        <w:t>, в 2 раза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 xml:space="preserve">получили травмы – 4 </w:t>
      </w:r>
      <w:r w:rsidR="009B31CA">
        <w:rPr>
          <w:i/>
          <w:sz w:val="24"/>
          <w:szCs w:val="24"/>
        </w:rPr>
        <w:t>(в АППГ – 1</w:t>
      </w:r>
      <w:r w:rsidR="003176BD">
        <w:rPr>
          <w:i/>
          <w:sz w:val="24"/>
          <w:szCs w:val="24"/>
        </w:rPr>
        <w:t>, в 4 раза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2D75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2019-10-10T15:09:00Z</cp:lastPrinted>
  <dcterms:created xsi:type="dcterms:W3CDTF">2020-03-30T09:14:00Z</dcterms:created>
  <dcterms:modified xsi:type="dcterms:W3CDTF">2020-05-12T08:10:00Z</dcterms:modified>
</cp:coreProperties>
</file>