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8A0A78" w:rsidRDefault="00AC4D6B" w:rsidP="008A0A78">
      <w:pPr>
        <w:ind w:right="-2"/>
        <w:jc w:val="center"/>
        <w:rPr>
          <w:sz w:val="28"/>
          <w:szCs w:val="28"/>
        </w:rPr>
      </w:pPr>
      <w:r w:rsidRPr="008A0A78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8A0A78" w:rsidRDefault="00AC4C04" w:rsidP="008A0A78">
      <w:pPr>
        <w:ind w:right="-2"/>
        <w:jc w:val="center"/>
        <w:rPr>
          <w:sz w:val="28"/>
          <w:szCs w:val="28"/>
        </w:rPr>
      </w:pPr>
    </w:p>
    <w:p w:rsidR="00AC4C04" w:rsidRPr="008A0A78" w:rsidRDefault="008A0A78" w:rsidP="008A0A78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C4C04" w:rsidRPr="008A0A78">
        <w:rPr>
          <w:sz w:val="28"/>
          <w:szCs w:val="28"/>
        </w:rPr>
        <w:t xml:space="preserve"> ГОРОДСКОГО ОКРУГА ЭЛЕКТРОСТАЛЬ</w:t>
      </w:r>
    </w:p>
    <w:p w:rsidR="00AC4C04" w:rsidRPr="008A0A78" w:rsidRDefault="00AC4C04" w:rsidP="008A0A78">
      <w:pPr>
        <w:ind w:right="-2"/>
        <w:jc w:val="center"/>
        <w:rPr>
          <w:sz w:val="28"/>
          <w:szCs w:val="28"/>
        </w:rPr>
      </w:pPr>
    </w:p>
    <w:p w:rsidR="00AC4C04" w:rsidRPr="008A0A78" w:rsidRDefault="008A0A78" w:rsidP="008A0A78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8A0A78">
        <w:rPr>
          <w:sz w:val="28"/>
          <w:szCs w:val="28"/>
        </w:rPr>
        <w:t>ОБЛАСТИ</w:t>
      </w:r>
    </w:p>
    <w:p w:rsidR="00AC4C04" w:rsidRPr="008A0A78" w:rsidRDefault="00AC4C04" w:rsidP="008A0A78">
      <w:pPr>
        <w:ind w:right="-2"/>
        <w:jc w:val="center"/>
        <w:rPr>
          <w:sz w:val="28"/>
          <w:szCs w:val="28"/>
        </w:rPr>
      </w:pPr>
    </w:p>
    <w:p w:rsidR="00AC4C04" w:rsidRPr="008A0A78" w:rsidRDefault="00A8176C" w:rsidP="00E22BB9">
      <w:pPr>
        <w:ind w:right="-2"/>
        <w:jc w:val="center"/>
        <w:rPr>
          <w:sz w:val="44"/>
          <w:szCs w:val="44"/>
        </w:rPr>
      </w:pPr>
      <w:r w:rsidRPr="008A0A78">
        <w:rPr>
          <w:sz w:val="44"/>
          <w:szCs w:val="44"/>
        </w:rPr>
        <w:t>ПОСТАНОВЛЕНИ</w:t>
      </w:r>
      <w:r w:rsidR="00AC4C04" w:rsidRPr="008A0A78">
        <w:rPr>
          <w:sz w:val="44"/>
          <w:szCs w:val="44"/>
        </w:rPr>
        <w:t>Е</w:t>
      </w:r>
    </w:p>
    <w:p w:rsidR="00AC4C04" w:rsidRPr="008A0A78" w:rsidRDefault="00AC4C04" w:rsidP="00E22BB9">
      <w:pPr>
        <w:ind w:right="-2"/>
        <w:jc w:val="center"/>
        <w:rPr>
          <w:sz w:val="44"/>
          <w:szCs w:val="44"/>
        </w:rPr>
      </w:pPr>
    </w:p>
    <w:p w:rsidR="00AC4C04" w:rsidRDefault="003E18AB" w:rsidP="00E22BB9">
      <w:pPr>
        <w:ind w:right="-2"/>
        <w:jc w:val="center"/>
        <w:outlineLvl w:val="0"/>
      </w:pPr>
      <w:r>
        <w:t>11.07.2022</w:t>
      </w:r>
      <w:r w:rsidR="00AC4C04" w:rsidRPr="00537687">
        <w:t xml:space="preserve"> № </w:t>
      </w:r>
      <w:r w:rsidRPr="008A0A78">
        <w:t>698/7</w:t>
      </w:r>
    </w:p>
    <w:p w:rsidR="00B867A7" w:rsidRDefault="00B867A7" w:rsidP="008B68EC">
      <w:pPr>
        <w:jc w:val="center"/>
        <w:outlineLvl w:val="0"/>
      </w:pPr>
    </w:p>
    <w:p w:rsidR="005A448A" w:rsidRDefault="005A448A" w:rsidP="008B68EC">
      <w:pPr>
        <w:jc w:val="center"/>
        <w:outlineLvl w:val="0"/>
      </w:pPr>
    </w:p>
    <w:p w:rsidR="00560C82" w:rsidRDefault="00560C82" w:rsidP="00560C82">
      <w:pPr>
        <w:spacing w:line="240" w:lineRule="exact"/>
        <w:jc w:val="center"/>
      </w:pPr>
      <w:r>
        <w:t xml:space="preserve">О </w:t>
      </w:r>
      <w:r w:rsidR="008209A4">
        <w:t>признании самовольной</w:t>
      </w:r>
      <w:r w:rsidR="00F22429">
        <w:t xml:space="preserve"> постройкой и сносе объекта</w:t>
      </w:r>
    </w:p>
    <w:p w:rsidR="00560C82" w:rsidRDefault="00560C82" w:rsidP="00560C82">
      <w:pPr>
        <w:spacing w:line="240" w:lineRule="exact"/>
        <w:jc w:val="center"/>
      </w:pPr>
    </w:p>
    <w:p w:rsidR="005A448A" w:rsidRDefault="005A448A" w:rsidP="00560C82">
      <w:pPr>
        <w:spacing w:line="240" w:lineRule="exact"/>
        <w:jc w:val="center"/>
      </w:pPr>
    </w:p>
    <w:p w:rsidR="00560C82" w:rsidRPr="00392015" w:rsidRDefault="00560C82" w:rsidP="005A448A">
      <w:pPr>
        <w:shd w:val="clear" w:color="auto" w:fill="FFFFFF"/>
        <w:spacing w:line="276" w:lineRule="auto"/>
        <w:ind w:firstLine="567"/>
        <w:jc w:val="both"/>
        <w:textAlignment w:val="baseline"/>
      </w:pPr>
      <w:r w:rsidRPr="000458A4">
        <w:t>В соответствии с Градостроительным кодексом Российской Федерации, </w:t>
      </w:r>
      <w:r>
        <w:t xml:space="preserve"> </w:t>
      </w:r>
      <w:r w:rsidRPr="000458A4">
        <w:t xml:space="preserve">ст. 222 Гражданского кодекса Российской Федерации, </w:t>
      </w:r>
      <w:r w:rsidRPr="00023CE3">
        <w:t>Порядк</w:t>
      </w:r>
      <w:r>
        <w:t>ом</w:t>
      </w:r>
      <w:r w:rsidRPr="00023CE3">
        <w:t xml:space="preserve"> выявления самовольно построенных объектов капитального строительства и принятия мер по сносу таких объектов на территории городского округа Электросталь Московской области</w:t>
      </w:r>
      <w:r>
        <w:t xml:space="preserve">, утвержденным постановлением Администрации городского округа Электросталь Московской области от 11.05.2018 № 395/5, актом </w:t>
      </w:r>
      <w:r w:rsidRPr="00733524">
        <w:rPr>
          <w:rFonts w:cs="Times New Roman"/>
          <w:color w:val="2D2D2D"/>
          <w:spacing w:val="2"/>
        </w:rPr>
        <w:t xml:space="preserve">осмотра </w:t>
      </w:r>
      <w:r w:rsidR="00A85E5C">
        <w:rPr>
          <w:rFonts w:cs="Times New Roman"/>
          <w:color w:val="2D2D2D"/>
          <w:spacing w:val="2"/>
        </w:rPr>
        <w:t>объекта самовольного строительства</w:t>
      </w:r>
      <w:r>
        <w:rPr>
          <w:rFonts w:cs="Times New Roman"/>
          <w:color w:val="2D2D2D"/>
          <w:spacing w:val="2"/>
        </w:rPr>
        <w:t xml:space="preserve"> </w:t>
      </w:r>
      <w:r w:rsidR="00F22429">
        <w:rPr>
          <w:rFonts w:cs="Times New Roman"/>
          <w:color w:val="2D2D2D"/>
          <w:spacing w:val="2"/>
        </w:rPr>
        <w:t xml:space="preserve"> </w:t>
      </w:r>
      <w:r>
        <w:rPr>
          <w:rFonts w:cs="Times New Roman"/>
          <w:color w:val="2D2D2D"/>
          <w:spacing w:val="2"/>
        </w:rPr>
        <w:t>от 2</w:t>
      </w:r>
      <w:r w:rsidR="00A85E5C">
        <w:rPr>
          <w:rFonts w:cs="Times New Roman"/>
          <w:color w:val="2D2D2D"/>
          <w:spacing w:val="2"/>
        </w:rPr>
        <w:t>5</w:t>
      </w:r>
      <w:r>
        <w:rPr>
          <w:rFonts w:cs="Times New Roman"/>
          <w:color w:val="2D2D2D"/>
          <w:spacing w:val="2"/>
        </w:rPr>
        <w:t>.0</w:t>
      </w:r>
      <w:r w:rsidR="00A85E5C">
        <w:rPr>
          <w:rFonts w:cs="Times New Roman"/>
          <w:color w:val="2D2D2D"/>
          <w:spacing w:val="2"/>
        </w:rPr>
        <w:t>5</w:t>
      </w:r>
      <w:r>
        <w:rPr>
          <w:rFonts w:cs="Times New Roman"/>
          <w:color w:val="2D2D2D"/>
          <w:spacing w:val="2"/>
        </w:rPr>
        <w:t xml:space="preserve">.2022, </w:t>
      </w:r>
      <w:r w:rsidRPr="0066443A">
        <w:t>протокол</w:t>
      </w:r>
      <w:r>
        <w:t>ом</w:t>
      </w:r>
      <w:r w:rsidR="00F22429">
        <w:t xml:space="preserve"> </w:t>
      </w:r>
      <w:r w:rsidRPr="0066443A">
        <w:t xml:space="preserve"> </w:t>
      </w:r>
      <w:r w:rsidRPr="00073AC3">
        <w:rPr>
          <w:rFonts w:cs="Times New Roman"/>
          <w:spacing w:val="2"/>
        </w:rPr>
        <w:t>по результатам</w:t>
      </w:r>
      <w:r w:rsidR="00A85E5C">
        <w:rPr>
          <w:rFonts w:cs="Times New Roman"/>
          <w:spacing w:val="2"/>
        </w:rPr>
        <w:t xml:space="preserve"> осмотра объекта самовольного строительства</w:t>
      </w:r>
      <w:r w:rsidR="00F22429">
        <w:rPr>
          <w:rFonts w:cs="Times New Roman"/>
          <w:spacing w:val="2"/>
        </w:rPr>
        <w:t xml:space="preserve"> № </w:t>
      </w:r>
      <w:r w:rsidR="00A85E5C">
        <w:rPr>
          <w:rFonts w:cs="Times New Roman"/>
          <w:spacing w:val="2"/>
        </w:rPr>
        <w:t>3</w:t>
      </w:r>
      <w:r w:rsidRPr="00073AC3">
        <w:rPr>
          <w:rFonts w:cs="Times New Roman"/>
          <w:spacing w:val="2"/>
        </w:rPr>
        <w:t xml:space="preserve"> </w:t>
      </w:r>
      <w:r w:rsidRPr="0066443A">
        <w:t>от</w:t>
      </w:r>
      <w:r>
        <w:t xml:space="preserve"> </w:t>
      </w:r>
      <w:r w:rsidR="0063680B">
        <w:t>2</w:t>
      </w:r>
      <w:r w:rsidR="00A85E5C">
        <w:t>5</w:t>
      </w:r>
      <w:r w:rsidRPr="0066443A">
        <w:t>.0</w:t>
      </w:r>
      <w:r w:rsidR="00A85E5C">
        <w:t>5</w:t>
      </w:r>
      <w:r w:rsidRPr="0066443A">
        <w:t>.20</w:t>
      </w:r>
      <w:r w:rsidR="0063680B">
        <w:t>22</w:t>
      </w:r>
      <w:r w:rsidRPr="0066443A">
        <w:t>,</w:t>
      </w:r>
      <w:r>
        <w:t xml:space="preserve"> Администрация городского округа Электросталь Московской области ПОСТАНОВЛЯЕТ:</w:t>
      </w:r>
    </w:p>
    <w:p w:rsidR="00560C82" w:rsidRDefault="00560C82" w:rsidP="008209A4">
      <w:pPr>
        <w:spacing w:line="276" w:lineRule="auto"/>
        <w:ind w:firstLine="567"/>
        <w:jc w:val="both"/>
      </w:pPr>
      <w:r>
        <w:t xml:space="preserve">1. </w:t>
      </w:r>
      <w:r w:rsidR="00AD5D97">
        <w:t xml:space="preserve"> </w:t>
      </w:r>
      <w:r w:rsidR="008209A4">
        <w:t>Признать самовольной постройкой объект, расположенный на земельном участке с кадастровым номером 50:16:0704011:179 (правообладатель земельного участка Лукьянченко А.Е., право собственности от 11.02.2022, номер государственной регистрации: 50:16:0704011:179-50/706/2022-5</w:t>
      </w:r>
      <w:proofErr w:type="gramStart"/>
      <w:r w:rsidR="008209A4">
        <w:t>)  по</w:t>
      </w:r>
      <w:proofErr w:type="gramEnd"/>
      <w:r w:rsidR="008209A4">
        <w:t xml:space="preserve"> адресу: Московская область, </w:t>
      </w:r>
      <w:proofErr w:type="spellStart"/>
      <w:r w:rsidR="008209A4">
        <w:t>г.о.Электросталь</w:t>
      </w:r>
      <w:proofErr w:type="spellEnd"/>
      <w:r w:rsidR="008209A4">
        <w:t xml:space="preserve">, д. </w:t>
      </w:r>
      <w:proofErr w:type="spellStart"/>
      <w:r w:rsidR="008209A4">
        <w:t>Всеволодово</w:t>
      </w:r>
      <w:proofErr w:type="spellEnd"/>
      <w:r w:rsidR="008209A4">
        <w:t>, мкр. Ногинск-5, 1Б, в связи с отсутствием исходно-разрешительной документации</w:t>
      </w:r>
      <w:r>
        <w:t>.</w:t>
      </w:r>
    </w:p>
    <w:p w:rsidR="008209A4" w:rsidRDefault="008209A4" w:rsidP="008209A4">
      <w:pPr>
        <w:spacing w:line="276" w:lineRule="auto"/>
        <w:ind w:firstLine="567"/>
        <w:jc w:val="both"/>
      </w:pPr>
      <w:r>
        <w:t xml:space="preserve">2. </w:t>
      </w:r>
      <w:r w:rsidRPr="008209A4">
        <w:t>Установить Лукьянченко А.Е.</w:t>
      </w:r>
      <w:r w:rsidR="00002029">
        <w:t xml:space="preserve"> (адрес регистрации: </w:t>
      </w:r>
      <w:r w:rsidR="00002029" w:rsidRPr="00002029">
        <w:t>Московская обл</w:t>
      </w:r>
      <w:r w:rsidR="00002029">
        <w:t>асть</w:t>
      </w:r>
      <w:r w:rsidR="00002029" w:rsidRPr="00002029">
        <w:t>, г. Электросталь, ул. Тевосяна, д. 16, кв. 34</w:t>
      </w:r>
      <w:r w:rsidR="00002029">
        <w:t>)</w:t>
      </w:r>
      <w:r w:rsidRPr="008209A4">
        <w:t>, осуществившему строительство, срок для добровольного сноса самовольной постройки в течение трех месяцев со дня вступления в силу настоящего постановления</w:t>
      </w:r>
      <w:r w:rsidR="0077096E">
        <w:t>.</w:t>
      </w:r>
    </w:p>
    <w:p w:rsidR="00AD5D97" w:rsidRDefault="008209A4" w:rsidP="008209A4">
      <w:pPr>
        <w:spacing w:line="276" w:lineRule="auto"/>
        <w:ind w:firstLine="567"/>
        <w:jc w:val="both"/>
      </w:pPr>
      <w:r>
        <w:t xml:space="preserve">3. </w:t>
      </w:r>
      <w:r w:rsidRPr="008209A4">
        <w:t xml:space="preserve"> </w:t>
      </w:r>
      <w:r>
        <w:t>По истечении срока для добровольного сноса самовольной постройки Комиссии по вопросам выявления самовольно построенных объектов капитального строительства, в том числе объектов незавершенного строительства на территории городского округа Электросталь осуществить повторный осмотр места расположения самовольной постройки.</w:t>
      </w:r>
    </w:p>
    <w:p w:rsidR="00560C82" w:rsidRPr="0066443A" w:rsidRDefault="008209A4" w:rsidP="005A448A">
      <w:pPr>
        <w:spacing w:line="276" w:lineRule="auto"/>
        <w:ind w:firstLine="567"/>
        <w:jc w:val="both"/>
      </w:pPr>
      <w:r>
        <w:t>4</w:t>
      </w:r>
      <w:r w:rsidR="00560C82">
        <w:t xml:space="preserve">. </w:t>
      </w:r>
      <w:r w:rsidRPr="008209A4">
        <w:t>При неисполнении лицом, осуществившим строительство, настоящего постановления в добровольном порядке, Управлению архитектуры и градостроительства Администрации городского округа Э</w:t>
      </w:r>
      <w:r w:rsidR="008A0A78">
        <w:t xml:space="preserve">лектросталь Московской области </w:t>
      </w:r>
      <w:r w:rsidRPr="008209A4">
        <w:t xml:space="preserve">по истечении </w:t>
      </w:r>
      <w:r>
        <w:t>3</w:t>
      </w:r>
      <w:r w:rsidRPr="008209A4">
        <w:t xml:space="preserve"> (</w:t>
      </w:r>
      <w:r>
        <w:t>трех</w:t>
      </w:r>
      <w:r w:rsidRPr="008209A4">
        <w:t xml:space="preserve">) месяцев со дня опубликования сообщения о планируемом сносе самовольной </w:t>
      </w:r>
      <w:r w:rsidRPr="008209A4">
        <w:lastRenderedPageBreak/>
        <w:t>постройки организовать мероприятия по сносу самовольной постройки, указанную в п.1 настоящего постановления</w:t>
      </w:r>
      <w:r w:rsidR="00560C82" w:rsidRPr="0066443A">
        <w:t>.</w:t>
      </w:r>
    </w:p>
    <w:p w:rsidR="00560C82" w:rsidRDefault="008209A4" w:rsidP="005A448A">
      <w:pPr>
        <w:spacing w:line="276" w:lineRule="auto"/>
        <w:ind w:firstLine="567"/>
        <w:jc w:val="both"/>
      </w:pPr>
      <w:r>
        <w:t>5</w:t>
      </w:r>
      <w:r w:rsidR="00560C82">
        <w:t xml:space="preserve">. </w:t>
      </w:r>
      <w:r w:rsidR="00560C82" w:rsidRPr="0066443A">
        <w:t xml:space="preserve">Опубликовать настоящее </w:t>
      </w:r>
      <w:r w:rsidR="00560C82">
        <w:t>постановление</w:t>
      </w:r>
      <w:r w:rsidR="00560C82" w:rsidRPr="0066443A">
        <w:t xml:space="preserve"> в газете «Официальный вестник» </w:t>
      </w:r>
      <w:r w:rsidR="00560C82">
        <w:br/>
      </w:r>
      <w:r w:rsidR="00560C82" w:rsidRPr="0066443A">
        <w:t>и</w:t>
      </w:r>
      <w:r w:rsidR="00560C82">
        <w:t xml:space="preserve"> </w:t>
      </w:r>
      <w:r w:rsidR="00560C82" w:rsidRPr="0066443A">
        <w:t xml:space="preserve">разместить его на официальном сайте городского округа Электросталь Московской </w:t>
      </w:r>
      <w:r w:rsidR="00560C82">
        <w:br/>
      </w:r>
      <w:r w:rsidR="00560C82" w:rsidRPr="0066443A">
        <w:t xml:space="preserve">области </w:t>
      </w:r>
      <w:hyperlink r:id="rId5" w:history="1">
        <w:r w:rsidR="00002029" w:rsidRPr="0077096E">
          <w:rPr>
            <w:rStyle w:val="a8"/>
            <w:color w:val="auto"/>
            <w:u w:val="none"/>
          </w:rPr>
          <w:t>www.electrostal.ru</w:t>
        </w:r>
      </w:hyperlink>
      <w:r w:rsidR="00560C82" w:rsidRPr="0077096E">
        <w:t>.</w:t>
      </w:r>
    </w:p>
    <w:p w:rsidR="00002029" w:rsidRPr="0066443A" w:rsidRDefault="00002029" w:rsidP="005A448A">
      <w:pPr>
        <w:spacing w:line="276" w:lineRule="auto"/>
        <w:ind w:firstLine="567"/>
        <w:jc w:val="both"/>
      </w:pPr>
      <w:r>
        <w:t xml:space="preserve">6. Внести сведения о названном </w:t>
      </w:r>
      <w:r w:rsidR="009B3F98">
        <w:t>объекте в реестр объектов самовольного строительства.</w:t>
      </w:r>
    </w:p>
    <w:p w:rsidR="00560C82" w:rsidRPr="0066443A" w:rsidRDefault="00002029" w:rsidP="005A448A">
      <w:pPr>
        <w:spacing w:line="276" w:lineRule="auto"/>
        <w:ind w:firstLine="567"/>
        <w:jc w:val="both"/>
      </w:pPr>
      <w:r>
        <w:t>7</w:t>
      </w:r>
      <w:r w:rsidR="00560C82">
        <w:t xml:space="preserve">. </w:t>
      </w:r>
      <w:r w:rsidR="00560C82" w:rsidRPr="0066443A">
        <w:t xml:space="preserve">Настоящее постановление вступает в силу со дня </w:t>
      </w:r>
      <w:r w:rsidR="00560C82">
        <w:t xml:space="preserve">его </w:t>
      </w:r>
      <w:r>
        <w:t>подписания</w:t>
      </w:r>
      <w:r w:rsidR="00560C82" w:rsidRPr="0066443A">
        <w:t>.</w:t>
      </w:r>
    </w:p>
    <w:p w:rsidR="00560C82" w:rsidRPr="0066443A" w:rsidRDefault="00002029" w:rsidP="005A448A">
      <w:pPr>
        <w:spacing w:line="276" w:lineRule="auto"/>
        <w:ind w:firstLine="567"/>
        <w:jc w:val="both"/>
      </w:pPr>
      <w:r>
        <w:t>8</w:t>
      </w:r>
      <w:r w:rsidR="00560C82">
        <w:t>. Контроль за выполнением</w:t>
      </w:r>
      <w:r w:rsidR="00560C82" w:rsidRPr="0066443A">
        <w:t xml:space="preserve"> настоящего постановления возложить</w:t>
      </w:r>
      <w:r w:rsidR="00560C82">
        <w:t xml:space="preserve"> на заместителя</w:t>
      </w:r>
      <w:r w:rsidR="00560C82">
        <w:br/>
        <w:t>Г</w:t>
      </w:r>
      <w:r w:rsidR="00560C82" w:rsidRPr="0066443A">
        <w:t xml:space="preserve">лавы Администрации </w:t>
      </w:r>
      <w:r w:rsidR="00560C82">
        <w:t>г</w:t>
      </w:r>
      <w:r w:rsidR="00560C82" w:rsidRPr="0066443A">
        <w:t>ородского округа Электросталь Московской области Денисова В.А.</w:t>
      </w:r>
    </w:p>
    <w:p w:rsidR="00560C82" w:rsidRDefault="00560C82" w:rsidP="00560C82"/>
    <w:p w:rsidR="005A448A" w:rsidRDefault="005A448A" w:rsidP="00560C82">
      <w:pPr>
        <w:jc w:val="both"/>
      </w:pPr>
    </w:p>
    <w:p w:rsidR="005A448A" w:rsidRDefault="005A448A" w:rsidP="00560C82">
      <w:pPr>
        <w:jc w:val="both"/>
      </w:pPr>
    </w:p>
    <w:p w:rsidR="00560C82" w:rsidRDefault="00560C82" w:rsidP="00560C82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3BB9">
        <w:t xml:space="preserve">       </w:t>
      </w:r>
      <w:r>
        <w:t>И.Ю. Волкова</w:t>
      </w:r>
    </w:p>
    <w:p w:rsidR="00E3715A" w:rsidRDefault="00E3715A" w:rsidP="00E3715A">
      <w:bookmarkStart w:id="0" w:name="_GoBack"/>
      <w:bookmarkEnd w:id="0"/>
    </w:p>
    <w:sectPr w:rsidR="00E3715A" w:rsidSect="007222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029"/>
    <w:rsid w:val="00014D91"/>
    <w:rsid w:val="000166CB"/>
    <w:rsid w:val="00067B44"/>
    <w:rsid w:val="000A3E4A"/>
    <w:rsid w:val="000A79C5"/>
    <w:rsid w:val="000B478A"/>
    <w:rsid w:val="000E382B"/>
    <w:rsid w:val="000F0D54"/>
    <w:rsid w:val="000F2A84"/>
    <w:rsid w:val="000F4FA3"/>
    <w:rsid w:val="00113334"/>
    <w:rsid w:val="00122EE1"/>
    <w:rsid w:val="00135D18"/>
    <w:rsid w:val="001637F0"/>
    <w:rsid w:val="00177A22"/>
    <w:rsid w:val="00190DB3"/>
    <w:rsid w:val="001C2D41"/>
    <w:rsid w:val="001D335B"/>
    <w:rsid w:val="00205DA1"/>
    <w:rsid w:val="00227BF8"/>
    <w:rsid w:val="00251CCB"/>
    <w:rsid w:val="002711E5"/>
    <w:rsid w:val="00272961"/>
    <w:rsid w:val="00273625"/>
    <w:rsid w:val="0029153C"/>
    <w:rsid w:val="002C28EF"/>
    <w:rsid w:val="002C2ABF"/>
    <w:rsid w:val="002E796F"/>
    <w:rsid w:val="002F44BB"/>
    <w:rsid w:val="0031150D"/>
    <w:rsid w:val="003519E7"/>
    <w:rsid w:val="0036307E"/>
    <w:rsid w:val="00375181"/>
    <w:rsid w:val="003B6483"/>
    <w:rsid w:val="003D17C8"/>
    <w:rsid w:val="003D3AA1"/>
    <w:rsid w:val="003E18AB"/>
    <w:rsid w:val="003F2B33"/>
    <w:rsid w:val="003F31D4"/>
    <w:rsid w:val="00403261"/>
    <w:rsid w:val="00427106"/>
    <w:rsid w:val="00444E2F"/>
    <w:rsid w:val="00450039"/>
    <w:rsid w:val="00491D93"/>
    <w:rsid w:val="004A0832"/>
    <w:rsid w:val="004A5FC1"/>
    <w:rsid w:val="004C0E0E"/>
    <w:rsid w:val="004C5FFE"/>
    <w:rsid w:val="004C7B6F"/>
    <w:rsid w:val="004F1750"/>
    <w:rsid w:val="00504369"/>
    <w:rsid w:val="00515EC2"/>
    <w:rsid w:val="005250D5"/>
    <w:rsid w:val="00530B11"/>
    <w:rsid w:val="00560C82"/>
    <w:rsid w:val="0058294C"/>
    <w:rsid w:val="005A2E87"/>
    <w:rsid w:val="005A448A"/>
    <w:rsid w:val="005B5B19"/>
    <w:rsid w:val="005D7384"/>
    <w:rsid w:val="005E75CE"/>
    <w:rsid w:val="005F6CE4"/>
    <w:rsid w:val="00606BB7"/>
    <w:rsid w:val="00626E2C"/>
    <w:rsid w:val="0063680B"/>
    <w:rsid w:val="006512AF"/>
    <w:rsid w:val="00651E7A"/>
    <w:rsid w:val="00652A21"/>
    <w:rsid w:val="00654D06"/>
    <w:rsid w:val="00692533"/>
    <w:rsid w:val="006A1AB9"/>
    <w:rsid w:val="006C696B"/>
    <w:rsid w:val="006F7B9A"/>
    <w:rsid w:val="0072220D"/>
    <w:rsid w:val="007703F1"/>
    <w:rsid w:val="00770635"/>
    <w:rsid w:val="0077096E"/>
    <w:rsid w:val="007A31FB"/>
    <w:rsid w:val="007A40F5"/>
    <w:rsid w:val="007F698B"/>
    <w:rsid w:val="008209A4"/>
    <w:rsid w:val="008310CA"/>
    <w:rsid w:val="00845208"/>
    <w:rsid w:val="00850DC2"/>
    <w:rsid w:val="0086182A"/>
    <w:rsid w:val="00864F2A"/>
    <w:rsid w:val="0087175C"/>
    <w:rsid w:val="008808E0"/>
    <w:rsid w:val="008A0A78"/>
    <w:rsid w:val="008B67DE"/>
    <w:rsid w:val="008B68EC"/>
    <w:rsid w:val="008E2D95"/>
    <w:rsid w:val="009264CB"/>
    <w:rsid w:val="00931221"/>
    <w:rsid w:val="009456F3"/>
    <w:rsid w:val="00946579"/>
    <w:rsid w:val="009866C2"/>
    <w:rsid w:val="009A19A1"/>
    <w:rsid w:val="009B3F98"/>
    <w:rsid w:val="009C4F65"/>
    <w:rsid w:val="00A37D17"/>
    <w:rsid w:val="00A46B31"/>
    <w:rsid w:val="00A5145D"/>
    <w:rsid w:val="00A8176C"/>
    <w:rsid w:val="00A820C1"/>
    <w:rsid w:val="00A85E5C"/>
    <w:rsid w:val="00A8671B"/>
    <w:rsid w:val="00A87FB7"/>
    <w:rsid w:val="00AA2C4B"/>
    <w:rsid w:val="00AB560E"/>
    <w:rsid w:val="00AC4C04"/>
    <w:rsid w:val="00AC4D6B"/>
    <w:rsid w:val="00AD5D97"/>
    <w:rsid w:val="00AE7043"/>
    <w:rsid w:val="00AF4C3D"/>
    <w:rsid w:val="00B10F92"/>
    <w:rsid w:val="00B73357"/>
    <w:rsid w:val="00B75C77"/>
    <w:rsid w:val="00B7788E"/>
    <w:rsid w:val="00B867A7"/>
    <w:rsid w:val="00BA1200"/>
    <w:rsid w:val="00BC105D"/>
    <w:rsid w:val="00BC349A"/>
    <w:rsid w:val="00BE0C9C"/>
    <w:rsid w:val="00BE3DDD"/>
    <w:rsid w:val="00BF6853"/>
    <w:rsid w:val="00C027E2"/>
    <w:rsid w:val="00C038EA"/>
    <w:rsid w:val="00C14171"/>
    <w:rsid w:val="00C15259"/>
    <w:rsid w:val="00C51C8A"/>
    <w:rsid w:val="00CB0690"/>
    <w:rsid w:val="00CB235F"/>
    <w:rsid w:val="00CD123F"/>
    <w:rsid w:val="00D238B8"/>
    <w:rsid w:val="00D27255"/>
    <w:rsid w:val="00D663B7"/>
    <w:rsid w:val="00DA0872"/>
    <w:rsid w:val="00DB2CC0"/>
    <w:rsid w:val="00DF190D"/>
    <w:rsid w:val="00E12415"/>
    <w:rsid w:val="00E22BB9"/>
    <w:rsid w:val="00E3715A"/>
    <w:rsid w:val="00E42AE2"/>
    <w:rsid w:val="00E432B7"/>
    <w:rsid w:val="00E46E3A"/>
    <w:rsid w:val="00E55D00"/>
    <w:rsid w:val="00E5775F"/>
    <w:rsid w:val="00E80B19"/>
    <w:rsid w:val="00F0139D"/>
    <w:rsid w:val="00F01EE3"/>
    <w:rsid w:val="00F02B4D"/>
    <w:rsid w:val="00F22429"/>
    <w:rsid w:val="00F911DE"/>
    <w:rsid w:val="00FB50DD"/>
    <w:rsid w:val="00FC1C14"/>
    <w:rsid w:val="00FC1D1B"/>
    <w:rsid w:val="00FC520F"/>
    <w:rsid w:val="00FC62B4"/>
    <w:rsid w:val="00FE24C2"/>
    <w:rsid w:val="00FE271A"/>
    <w:rsid w:val="00F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A5001-9C1C-4FE1-AF1C-411EFC6E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B67DE"/>
    <w:pPr>
      <w:ind w:left="720"/>
      <w:contextualSpacing/>
    </w:pPr>
  </w:style>
  <w:style w:type="character" w:styleId="a8">
    <w:name w:val="Hyperlink"/>
    <w:basedOn w:val="a0"/>
    <w:rsid w:val="000020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3</cp:revision>
  <cp:lastPrinted>2022-07-06T07:58:00Z</cp:lastPrinted>
  <dcterms:created xsi:type="dcterms:W3CDTF">2022-07-11T13:09:00Z</dcterms:created>
  <dcterms:modified xsi:type="dcterms:W3CDTF">2022-07-12T06:51:00Z</dcterms:modified>
</cp:coreProperties>
</file>