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Default="00E46842" w:rsidP="00E46842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537687" w:rsidRDefault="00E46842" w:rsidP="00E46842">
      <w:pPr>
        <w:ind w:left="-1560" w:right="-850"/>
        <w:rPr>
          <w:b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46842" w:rsidRPr="0040018C" w:rsidRDefault="00E46842" w:rsidP="00E46842">
      <w:pPr>
        <w:ind w:left="-1560" w:right="-850"/>
        <w:jc w:val="center"/>
        <w:rPr>
          <w:b/>
          <w:sz w:val="12"/>
          <w:szCs w:val="12"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46842" w:rsidRPr="001A4BA1" w:rsidRDefault="00E46842" w:rsidP="00E46842">
      <w:pPr>
        <w:ind w:left="-1560" w:right="-850"/>
        <w:jc w:val="center"/>
        <w:rPr>
          <w:sz w:val="16"/>
          <w:szCs w:val="16"/>
        </w:rPr>
      </w:pPr>
    </w:p>
    <w:p w:rsidR="00E46842" w:rsidRDefault="00E46842" w:rsidP="00E46842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Default="00E46842" w:rsidP="00E46842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:rsidR="00E46842" w:rsidRDefault="00E46842" w:rsidP="00E46842"/>
    <w:p w:rsidR="00E46842" w:rsidRDefault="00E46842"/>
    <w:p w:rsidR="001F1F90" w:rsidRDefault="001F1F90" w:rsidP="008D6956">
      <w:pPr>
        <w:spacing w:line="240" w:lineRule="exact"/>
        <w:jc w:val="center"/>
      </w:pPr>
      <w:r>
        <w:t>О внесении изменений в постановление Администрации городского округа Электроста</w:t>
      </w:r>
      <w:r w:rsidR="008D6956">
        <w:t>ль Московской области от 01.02.2019</w:t>
      </w:r>
      <w:r w:rsidR="00602A63">
        <w:t xml:space="preserve"> № </w:t>
      </w:r>
      <w:r w:rsidR="008D6956">
        <w:t xml:space="preserve">46/2 </w:t>
      </w:r>
      <w:r w:rsidR="00602A63">
        <w:t>«</w:t>
      </w:r>
      <w:r>
        <w:t>Об установлении цен на платные услуги по основным видам деятельности муниципального учреждения «Централизованная  библиотечная система», Муниципального бюджетного учреждения «Культурный центр «Октябрь»</w:t>
      </w:r>
      <w:r w:rsidR="008D6956">
        <w:t xml:space="preserve"> </w:t>
      </w:r>
      <w:r>
        <w:t xml:space="preserve">и Муниципального бюджетного учреждения культуры </w:t>
      </w:r>
      <w:r w:rsidR="008D6956">
        <w:rPr>
          <w:rFonts w:cs="Times New Roman"/>
        </w:rPr>
        <w:t xml:space="preserve">«Сельский дом культуры  </w:t>
      </w:r>
      <w:r>
        <w:rPr>
          <w:rFonts w:cs="Times New Roman"/>
        </w:rPr>
        <w:t>«Елизаветино»</w:t>
      </w:r>
      <w:r>
        <w:t xml:space="preserve"> и дополнительные платные услуги муниципального учреждения</w:t>
      </w:r>
      <w:r w:rsidR="008D6956">
        <w:t xml:space="preserve"> </w:t>
      </w:r>
      <w:r>
        <w:t>«Централизованная  библиотечная система» и Муниципального бюджетного учреждения «Культурный центр «Октябрь»</w:t>
      </w:r>
    </w:p>
    <w:p w:rsidR="00DB1877" w:rsidRDefault="00DB1877" w:rsidP="004A021E">
      <w:pPr>
        <w:rPr>
          <w:color w:val="FF0000"/>
        </w:rPr>
      </w:pPr>
    </w:p>
    <w:p w:rsidR="00DB1877" w:rsidRDefault="00DB1877" w:rsidP="00DB1877">
      <w:pPr>
        <w:jc w:val="both"/>
      </w:pPr>
    </w:p>
    <w:p w:rsidR="00DB1877" w:rsidRPr="004D3BBD" w:rsidRDefault="00DB1877" w:rsidP="0021727F">
      <w:pPr>
        <w:tabs>
          <w:tab w:val="left" w:pos="709"/>
        </w:tabs>
        <w:jc w:val="both"/>
      </w:pPr>
      <w:r>
        <w:t xml:space="preserve">           В </w:t>
      </w:r>
      <w:r>
        <w:rPr>
          <w:color w:val="000000"/>
        </w:rPr>
        <w:t xml:space="preserve">соответствии </w:t>
      </w:r>
      <w:r w:rsidRPr="00866E5F">
        <w:t xml:space="preserve">с </w:t>
      </w:r>
      <w:r w:rsidR="003270FB">
        <w:t>Ф</w:t>
      </w:r>
      <w:r w:rsidR="00866E5F" w:rsidRPr="00866E5F">
        <w:t>едеральным законом от 06.10.2003 № 131-ФЗ «Об общих принципах организации местного самоуправления в Российской Федерации»,</w:t>
      </w:r>
      <w:r w:rsidR="00866E5F">
        <w:rPr>
          <w:color w:val="000000"/>
        </w:rPr>
        <w:t xml:space="preserve"> </w:t>
      </w:r>
      <w:r w:rsidR="00866E5F">
        <w:t>П</w:t>
      </w:r>
      <w:r>
        <w:t>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</w:t>
      </w:r>
      <w:r w:rsidR="007C202D">
        <w:t xml:space="preserve"> </w:t>
      </w:r>
      <w:r>
        <w:t>379/</w:t>
      </w:r>
      <w:r w:rsidR="00866E5F">
        <w:t>72, П</w:t>
      </w:r>
      <w:r>
        <w:t xml:space="preserve">оложением о порядке оказания платных услуг муниципальными учреждениями сферы культуры, молодежной политики и дополнительного образования в сфере культуры </w:t>
      </w:r>
      <w:r w:rsidRPr="004D3BBD">
        <w:t xml:space="preserve">городского округа 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FB6E8F" w:rsidRPr="004D3BBD">
        <w:t>от 19.08.2016 №</w:t>
      </w:r>
      <w:r w:rsidR="007C202D" w:rsidRPr="004D3BBD">
        <w:t>576/10</w:t>
      </w:r>
      <w:r w:rsidRPr="004D3BBD">
        <w:t xml:space="preserve">, </w:t>
      </w:r>
      <w:r w:rsidR="00217268" w:rsidRPr="004D3BBD">
        <w:t xml:space="preserve">на основании Перечней государственных (муниципальных) услуг (работ), оказываемых (выполняемых) на платной основе учреждениями сферы культуры Московской области, на 2019 год, утвержденных распоряжением министерства культуры Московской области от 19.12.2018 № 15РВ-140, </w:t>
      </w:r>
      <w:r w:rsidRPr="004D3BBD">
        <w:t>в целях оказания платных услуг муниципальными учреждениями культуры городского округа Электросталь Московской области,  учитывая фактические и планируемые расходы на организацию деятельности данных учреждений, Администрация городского округа Электросталь Московской области ПОСТАНОВЛЯЕТ:</w:t>
      </w:r>
    </w:p>
    <w:p w:rsidR="00DB1877" w:rsidRDefault="006443F9" w:rsidP="00C404FA">
      <w:pPr>
        <w:tabs>
          <w:tab w:val="left" w:pos="851"/>
        </w:tabs>
        <w:jc w:val="both"/>
      </w:pPr>
      <w:r>
        <w:t xml:space="preserve">              </w:t>
      </w:r>
      <w:r w:rsidR="00DB1877">
        <w:t xml:space="preserve">1.  </w:t>
      </w:r>
      <w:r w:rsidR="00A024C4">
        <w:t xml:space="preserve">Внести изменения в </w:t>
      </w:r>
      <w:r w:rsidR="00C404FA">
        <w:t>постановление</w:t>
      </w:r>
      <w:r w:rsidR="00602A63">
        <w:t xml:space="preserve"> Администрации городского округа Электр</w:t>
      </w:r>
      <w:r w:rsidR="008D6956">
        <w:t xml:space="preserve">осталь Московской области от 01.02.2019 №46/2 </w:t>
      </w:r>
      <w:r w:rsidR="00602A63">
        <w:t xml:space="preserve">«Об установлении цен на платные услуги по основным видам деятельности муниципального учреждения «Централизованная библиотечная система», Муниципального бюджетного учреждения «Культурный центр «Октябрь» и Муниципального бюджетного учреждения культуры </w:t>
      </w:r>
      <w:r w:rsidR="00602A63">
        <w:rPr>
          <w:rFonts w:cs="Times New Roman"/>
        </w:rPr>
        <w:t>«Сельский дом культуры «Елизаветино»</w:t>
      </w:r>
      <w:r w:rsidR="00602A63">
        <w:t xml:space="preserve"> и дополнительные платные услуги муниципального учреждения</w:t>
      </w:r>
      <w:r w:rsidR="00C404FA">
        <w:t xml:space="preserve"> </w:t>
      </w:r>
      <w:r w:rsidR="00602A63">
        <w:t>«Централизованная библиотечная система» и Муниципального бюджетного учрежден</w:t>
      </w:r>
      <w:r w:rsidR="00C404FA">
        <w:t>ия «Культурный центр «Октябрь»</w:t>
      </w:r>
      <w:r w:rsidR="00C404FA" w:rsidRPr="00C404FA">
        <w:t xml:space="preserve"> </w:t>
      </w:r>
      <w:r w:rsidR="00C404FA">
        <w:t>(далее – постановление от 01.02.2019 №46/2):</w:t>
      </w:r>
    </w:p>
    <w:p w:rsidR="00C404FA" w:rsidRDefault="00C404FA" w:rsidP="00C404FA">
      <w:pPr>
        <w:jc w:val="both"/>
      </w:pPr>
    </w:p>
    <w:p w:rsidR="00C404FA" w:rsidRDefault="00C404FA" w:rsidP="00C404FA">
      <w:pPr>
        <w:pStyle w:val="af2"/>
        <w:numPr>
          <w:ilvl w:val="1"/>
          <w:numId w:val="1"/>
        </w:numPr>
        <w:ind w:left="0" w:firstLine="709"/>
        <w:jc w:val="both"/>
      </w:pPr>
      <w:r>
        <w:lastRenderedPageBreak/>
        <w:t>П</w:t>
      </w:r>
      <w:r w:rsidR="00375C22">
        <w:t>риложение №2</w:t>
      </w:r>
      <w:r w:rsidRPr="00747876">
        <w:t xml:space="preserve"> </w:t>
      </w:r>
      <w:r>
        <w:t xml:space="preserve">к </w:t>
      </w:r>
      <w:r w:rsidRPr="00747876">
        <w:t>постановлени</w:t>
      </w:r>
      <w:r>
        <w:t>ю</w:t>
      </w:r>
      <w:r w:rsidRPr="00E231D0">
        <w:t xml:space="preserve"> </w:t>
      </w:r>
      <w:r>
        <w:t>от 01.02.2019 №46/2 изложить в новой редакции согласно приложению №1 к настоящему постановлению.</w:t>
      </w:r>
    </w:p>
    <w:p w:rsidR="00C404FA" w:rsidRDefault="00C404FA" w:rsidP="00C404FA">
      <w:pPr>
        <w:pStyle w:val="af2"/>
        <w:numPr>
          <w:ilvl w:val="1"/>
          <w:numId w:val="1"/>
        </w:numPr>
        <w:ind w:left="0" w:firstLine="709"/>
        <w:jc w:val="both"/>
      </w:pPr>
      <w:r>
        <w:t xml:space="preserve"> П</w:t>
      </w:r>
      <w:r w:rsidR="00375C22">
        <w:t>риложение №3</w:t>
      </w:r>
      <w:r w:rsidRPr="00747876">
        <w:t xml:space="preserve"> </w:t>
      </w:r>
      <w:r>
        <w:t xml:space="preserve">к </w:t>
      </w:r>
      <w:r w:rsidRPr="00747876">
        <w:t>постановлени</w:t>
      </w:r>
      <w:r>
        <w:t>ю</w:t>
      </w:r>
      <w:r w:rsidRPr="00E231D0">
        <w:t xml:space="preserve"> </w:t>
      </w:r>
      <w:r>
        <w:t>от 01.02.2019 №46/2 изложить в новой</w:t>
      </w:r>
      <w:r w:rsidR="00375C22">
        <w:t xml:space="preserve"> редакции согласно приложению №2 </w:t>
      </w:r>
      <w:r>
        <w:t>к настоящему постановлению.</w:t>
      </w:r>
    </w:p>
    <w:p w:rsidR="00DB1877" w:rsidRPr="003503D3" w:rsidRDefault="006443F9" w:rsidP="007C202D">
      <w:pPr>
        <w:ind w:firstLine="851"/>
        <w:jc w:val="both"/>
      </w:pPr>
      <w:r>
        <w:t>2</w:t>
      </w:r>
      <w:r w:rsidR="00DB1877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="00DB1877" w:rsidRPr="003503D3">
          <w:rPr>
            <w:rStyle w:val="a9"/>
            <w:color w:val="auto"/>
            <w:u w:val="none"/>
            <w:lang w:val="en-US"/>
          </w:rPr>
          <w:t>www</w:t>
        </w:r>
        <w:r w:rsidR="00DB1877" w:rsidRPr="003503D3">
          <w:rPr>
            <w:rStyle w:val="a9"/>
            <w:color w:val="auto"/>
            <w:u w:val="none"/>
          </w:rPr>
          <w:t>.</w:t>
        </w:r>
        <w:proofErr w:type="spellStart"/>
        <w:r w:rsidR="00DB1877" w:rsidRPr="003503D3">
          <w:rPr>
            <w:rStyle w:val="a9"/>
            <w:color w:val="auto"/>
            <w:u w:val="none"/>
            <w:lang w:val="en-US"/>
          </w:rPr>
          <w:t>electrostal</w:t>
        </w:r>
        <w:proofErr w:type="spellEnd"/>
        <w:r w:rsidR="00DB1877" w:rsidRPr="003503D3">
          <w:rPr>
            <w:rStyle w:val="a9"/>
            <w:color w:val="auto"/>
            <w:u w:val="none"/>
          </w:rPr>
          <w:t>.</w:t>
        </w:r>
        <w:proofErr w:type="spellStart"/>
        <w:r w:rsidR="00DB1877" w:rsidRPr="003503D3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="00DB1877" w:rsidRPr="003503D3">
        <w:t>.</w:t>
      </w:r>
    </w:p>
    <w:p w:rsidR="00DB1877" w:rsidRDefault="006443F9" w:rsidP="007C202D">
      <w:pPr>
        <w:ind w:firstLine="851"/>
        <w:jc w:val="both"/>
      </w:pPr>
      <w:r>
        <w:t>3</w:t>
      </w:r>
      <w:r w:rsidR="00DB1877">
        <w:t>. 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C202D" w:rsidRDefault="006443F9" w:rsidP="007C202D">
      <w:pPr>
        <w:jc w:val="both"/>
      </w:pPr>
      <w:r>
        <w:t xml:space="preserve">              4</w:t>
      </w:r>
      <w:r w:rsidR="007C202D">
        <w:t>. Установить, что настоящее постановление вступает в си</w:t>
      </w:r>
      <w:r w:rsidR="00FF2777">
        <w:t xml:space="preserve">лу с момента его опубликования </w:t>
      </w:r>
      <w:r w:rsidR="007C202D">
        <w:t>и распространяет свое действие на п</w:t>
      </w:r>
      <w:r w:rsidR="00422623">
        <w:t>равоотношения, возникшие с 01.</w:t>
      </w:r>
      <w:r w:rsidR="00BF031C">
        <w:t>01.2020</w:t>
      </w:r>
      <w:r w:rsidR="007C202D">
        <w:t>.</w:t>
      </w:r>
    </w:p>
    <w:p w:rsidR="007C202D" w:rsidRDefault="006443F9" w:rsidP="007C202D">
      <w:pPr>
        <w:tabs>
          <w:tab w:val="left" w:pos="851"/>
        </w:tabs>
        <w:jc w:val="both"/>
      </w:pPr>
      <w:r>
        <w:t xml:space="preserve">              </w:t>
      </w:r>
      <w:r w:rsidRPr="00BF031C">
        <w:t>5</w:t>
      </w:r>
      <w:r w:rsidR="007C202D" w:rsidRPr="00BF031C">
        <w:t>.</w:t>
      </w:r>
      <w:r w:rsidR="007C202D">
        <w:rPr>
          <w:color w:val="FF0000"/>
        </w:rPr>
        <w:t xml:space="preserve"> </w:t>
      </w:r>
      <w:r w:rsidR="007C202D" w:rsidRPr="003A71B5">
        <w:t xml:space="preserve">Контроль за исполнением настоящего постановления </w:t>
      </w:r>
      <w:r w:rsidR="00A024C4">
        <w:t xml:space="preserve">возложить </w:t>
      </w:r>
      <w:proofErr w:type="gramStart"/>
      <w:r w:rsidR="007C202D" w:rsidRPr="003A71B5">
        <w:t>на  заместителя</w:t>
      </w:r>
      <w:proofErr w:type="gramEnd"/>
      <w:r w:rsidR="007C202D" w:rsidRPr="003A71B5">
        <w:t xml:space="preserve"> Главы Администрации городского округа Электросталь Московской области</w:t>
      </w:r>
      <w:r w:rsidR="007C202D">
        <w:t xml:space="preserve"> </w:t>
      </w:r>
      <w:proofErr w:type="spellStart"/>
      <w:r w:rsidR="007C202D">
        <w:t>Кокунову</w:t>
      </w:r>
      <w:proofErr w:type="spellEnd"/>
      <w:r w:rsidR="007C202D">
        <w:t xml:space="preserve"> М.Ю.</w:t>
      </w: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A024C4" w:rsidP="007C202D">
      <w:pPr>
        <w:jc w:val="both"/>
      </w:pPr>
      <w:r>
        <w:t xml:space="preserve">Глава городского </w:t>
      </w:r>
      <w:r w:rsidR="00DB1877">
        <w:t xml:space="preserve">округа                                                            </w:t>
      </w:r>
      <w:r w:rsidR="00FB6E8F">
        <w:t xml:space="preserve">     </w:t>
      </w:r>
      <w:r w:rsidR="00DB1877">
        <w:t xml:space="preserve">                     </w:t>
      </w:r>
      <w:r>
        <w:t xml:space="preserve"> </w:t>
      </w:r>
      <w:r w:rsidR="00DB1877">
        <w:t>В.Я. Пекарев</w:t>
      </w:r>
    </w:p>
    <w:p w:rsidR="007C202D" w:rsidRDefault="007C202D" w:rsidP="007C202D">
      <w:pPr>
        <w:jc w:val="both"/>
      </w:pPr>
    </w:p>
    <w:p w:rsidR="007C202D" w:rsidRDefault="007C202D" w:rsidP="007C202D">
      <w:pPr>
        <w:jc w:val="both"/>
      </w:pPr>
    </w:p>
    <w:p w:rsidR="007C202D" w:rsidRDefault="007C202D" w:rsidP="007C202D">
      <w:pPr>
        <w:jc w:val="both"/>
      </w:pPr>
    </w:p>
    <w:p w:rsidR="007C202D" w:rsidRDefault="007C202D" w:rsidP="007C202D">
      <w:pPr>
        <w:jc w:val="both"/>
      </w:pPr>
    </w:p>
    <w:p w:rsidR="00DB1877" w:rsidRDefault="00DB1877" w:rsidP="00DB1877">
      <w:pPr>
        <w:jc w:val="both"/>
      </w:pPr>
    </w:p>
    <w:p w:rsidR="00DB1877" w:rsidRDefault="00DB1877" w:rsidP="00DB1877">
      <w:pPr>
        <w:jc w:val="both"/>
      </w:pPr>
    </w:p>
    <w:p w:rsidR="00DB1877" w:rsidRDefault="00DB1877" w:rsidP="00DB1877">
      <w:pPr>
        <w:jc w:val="both"/>
      </w:pPr>
    </w:p>
    <w:p w:rsidR="007C202D" w:rsidRDefault="007C202D" w:rsidP="00DB1877">
      <w:pPr>
        <w:jc w:val="both"/>
      </w:pPr>
    </w:p>
    <w:p w:rsidR="00FB6E8F" w:rsidRDefault="00FB6E8F" w:rsidP="00DB1877">
      <w:pPr>
        <w:jc w:val="both"/>
      </w:pPr>
    </w:p>
    <w:p w:rsidR="00FB6E8F" w:rsidRDefault="00FB6E8F" w:rsidP="00DB1877">
      <w:pPr>
        <w:jc w:val="both"/>
      </w:pPr>
    </w:p>
    <w:p w:rsidR="007C202D" w:rsidRDefault="007C202D" w:rsidP="00DB1877">
      <w:pPr>
        <w:jc w:val="both"/>
      </w:pPr>
    </w:p>
    <w:p w:rsidR="007C202D" w:rsidRDefault="007C202D" w:rsidP="00DB1877">
      <w:pPr>
        <w:jc w:val="both"/>
      </w:pPr>
    </w:p>
    <w:p w:rsidR="001E0C3D" w:rsidRDefault="001E0C3D" w:rsidP="00DB1877">
      <w:pPr>
        <w:jc w:val="both"/>
      </w:pPr>
    </w:p>
    <w:p w:rsidR="001E0C3D" w:rsidRDefault="001E0C3D" w:rsidP="00DB1877">
      <w:pPr>
        <w:jc w:val="both"/>
      </w:pPr>
    </w:p>
    <w:p w:rsidR="006443F9" w:rsidRDefault="006443F9" w:rsidP="00DB1877">
      <w:pPr>
        <w:jc w:val="both"/>
      </w:pPr>
    </w:p>
    <w:p w:rsidR="006443F9" w:rsidRDefault="006443F9" w:rsidP="00DB1877">
      <w:pPr>
        <w:jc w:val="both"/>
      </w:pPr>
    </w:p>
    <w:p w:rsidR="006443F9" w:rsidRDefault="006443F9" w:rsidP="00DB1877">
      <w:pPr>
        <w:jc w:val="both"/>
      </w:pPr>
    </w:p>
    <w:p w:rsidR="006443F9" w:rsidRDefault="006443F9" w:rsidP="00DB1877">
      <w:pPr>
        <w:jc w:val="both"/>
      </w:pPr>
    </w:p>
    <w:p w:rsidR="006443F9" w:rsidRDefault="006443F9" w:rsidP="00DB1877">
      <w:pPr>
        <w:jc w:val="both"/>
      </w:pPr>
    </w:p>
    <w:p w:rsidR="006443F9" w:rsidRDefault="006443F9" w:rsidP="00DB1877">
      <w:pPr>
        <w:jc w:val="both"/>
      </w:pPr>
    </w:p>
    <w:p w:rsidR="006443F9" w:rsidRDefault="006443F9" w:rsidP="00DB1877">
      <w:pPr>
        <w:jc w:val="both"/>
      </w:pPr>
    </w:p>
    <w:p w:rsidR="006443F9" w:rsidRDefault="006443F9" w:rsidP="00DB1877">
      <w:pPr>
        <w:jc w:val="both"/>
      </w:pPr>
    </w:p>
    <w:p w:rsidR="007C202D" w:rsidRDefault="007C202D" w:rsidP="00DB1877">
      <w:pPr>
        <w:jc w:val="both"/>
      </w:pPr>
    </w:p>
    <w:p w:rsidR="00DB1877" w:rsidRDefault="00DB1877" w:rsidP="00DB1877">
      <w:pPr>
        <w:jc w:val="both"/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DB1877" w:rsidRPr="00422623" w:rsidTr="0039457D">
        <w:trPr>
          <w:trHeight w:val="8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327780" w:rsidRDefault="00327780" w:rsidP="006443F9">
            <w:pPr>
              <w:spacing w:line="276" w:lineRule="auto"/>
              <w:jc w:val="both"/>
              <w:rPr>
                <w:bCs/>
                <w:color w:val="FF0000"/>
              </w:rPr>
            </w:pPr>
          </w:p>
          <w:p w:rsidR="00836815" w:rsidRDefault="00836815" w:rsidP="006443F9">
            <w:pPr>
              <w:spacing w:line="276" w:lineRule="auto"/>
              <w:jc w:val="both"/>
              <w:rPr>
                <w:bCs/>
                <w:color w:val="FF0000"/>
              </w:rPr>
            </w:pPr>
          </w:p>
          <w:p w:rsidR="00836815" w:rsidRDefault="00836815" w:rsidP="006443F9">
            <w:pPr>
              <w:spacing w:line="276" w:lineRule="auto"/>
              <w:jc w:val="both"/>
              <w:rPr>
                <w:bCs/>
                <w:color w:val="FF0000"/>
              </w:rPr>
            </w:pPr>
          </w:p>
          <w:p w:rsidR="00836815" w:rsidRDefault="00836815" w:rsidP="006443F9">
            <w:pPr>
              <w:spacing w:line="276" w:lineRule="auto"/>
              <w:jc w:val="both"/>
              <w:rPr>
                <w:bCs/>
                <w:color w:val="FF0000"/>
              </w:rPr>
            </w:pPr>
          </w:p>
          <w:p w:rsidR="00836815" w:rsidRDefault="00836815" w:rsidP="006443F9">
            <w:pPr>
              <w:spacing w:line="276" w:lineRule="auto"/>
              <w:jc w:val="both"/>
              <w:rPr>
                <w:bCs/>
                <w:color w:val="FF0000"/>
              </w:rPr>
            </w:pPr>
          </w:p>
          <w:p w:rsidR="00836815" w:rsidRPr="00422623" w:rsidRDefault="00836815" w:rsidP="006443F9">
            <w:pPr>
              <w:spacing w:line="276" w:lineRule="auto"/>
              <w:jc w:val="both"/>
              <w:rPr>
                <w:bCs/>
                <w:color w:val="FF0000"/>
              </w:rPr>
            </w:pPr>
            <w:bookmarkStart w:id="0" w:name="_GoBack"/>
            <w:bookmarkEnd w:id="0"/>
          </w:p>
        </w:tc>
      </w:tr>
    </w:tbl>
    <w:p w:rsidR="00C404FA" w:rsidRPr="00085C30" w:rsidRDefault="00DB1877" w:rsidP="00375C22">
      <w:pPr>
        <w:ind w:right="-5"/>
      </w:pPr>
      <w:r w:rsidRPr="00422623">
        <w:rPr>
          <w:color w:val="FF0000"/>
        </w:rPr>
        <w:lastRenderedPageBreak/>
        <w:t xml:space="preserve">                                                               </w:t>
      </w:r>
      <w:r w:rsidR="00375C22">
        <w:rPr>
          <w:color w:val="FF0000"/>
        </w:rPr>
        <w:t xml:space="preserve">                       </w:t>
      </w:r>
      <w:r w:rsidR="00C404FA" w:rsidRPr="00085C30">
        <w:t>Приложение</w:t>
      </w:r>
      <w:r w:rsidR="00C404FA">
        <w:t xml:space="preserve"> №1</w:t>
      </w:r>
      <w:r w:rsidR="00C404FA" w:rsidRPr="00085C30">
        <w:t xml:space="preserve"> </w:t>
      </w:r>
    </w:p>
    <w:p w:rsidR="00C404FA" w:rsidRPr="00085C30" w:rsidRDefault="00C404FA" w:rsidP="00C404FA">
      <w:pPr>
        <w:ind w:left="5137" w:right="-5"/>
      </w:pPr>
      <w:r w:rsidRPr="00085C30">
        <w:t>к постановлению Администрации</w:t>
      </w:r>
    </w:p>
    <w:p w:rsidR="00C404FA" w:rsidRPr="00085C30" w:rsidRDefault="00C404FA" w:rsidP="00C404FA">
      <w:pPr>
        <w:ind w:left="5137" w:right="-5"/>
      </w:pPr>
      <w:r w:rsidRPr="00085C30">
        <w:t>городского округа Электросталь</w:t>
      </w:r>
    </w:p>
    <w:p w:rsidR="00C404FA" w:rsidRPr="00085C30" w:rsidRDefault="00C404FA" w:rsidP="00C404FA">
      <w:pPr>
        <w:ind w:left="5137" w:right="-5"/>
      </w:pPr>
      <w:r w:rsidRPr="00085C30">
        <w:t>Московской области</w:t>
      </w:r>
    </w:p>
    <w:p w:rsidR="00C404FA" w:rsidRPr="00085C30" w:rsidRDefault="00C404FA" w:rsidP="00C404FA">
      <w:pPr>
        <w:ind w:left="5137"/>
      </w:pPr>
      <w:r w:rsidRPr="00085C30">
        <w:t>от _______________№__________</w:t>
      </w:r>
    </w:p>
    <w:p w:rsidR="00C404FA" w:rsidRDefault="00C404FA" w:rsidP="00C404FA">
      <w:pPr>
        <w:ind w:left="5137" w:right="-5"/>
      </w:pPr>
    </w:p>
    <w:p w:rsidR="00C404FA" w:rsidRPr="00085C30" w:rsidRDefault="00C404FA" w:rsidP="00C404FA">
      <w:pPr>
        <w:ind w:left="5137" w:right="-5"/>
      </w:pPr>
      <w:r>
        <w:t>«</w:t>
      </w:r>
      <w:r w:rsidR="00375C22">
        <w:t>Приложение №2</w:t>
      </w:r>
    </w:p>
    <w:p w:rsidR="00C404FA" w:rsidRPr="00085C30" w:rsidRDefault="00C404FA" w:rsidP="00C404FA">
      <w:pPr>
        <w:ind w:left="5137" w:right="-5"/>
      </w:pPr>
      <w:r w:rsidRPr="00085C30">
        <w:t>к постановлению Администрации</w:t>
      </w:r>
    </w:p>
    <w:p w:rsidR="00C404FA" w:rsidRPr="00085C30" w:rsidRDefault="00C404FA" w:rsidP="00C404FA">
      <w:pPr>
        <w:ind w:left="5137" w:right="-5"/>
      </w:pPr>
      <w:r w:rsidRPr="00085C30">
        <w:t>городского округа Электросталь</w:t>
      </w:r>
    </w:p>
    <w:p w:rsidR="00C404FA" w:rsidRPr="00085C30" w:rsidRDefault="00C404FA" w:rsidP="00C404FA">
      <w:pPr>
        <w:ind w:left="5137" w:right="-5"/>
      </w:pPr>
      <w:r w:rsidRPr="00085C30">
        <w:t xml:space="preserve">Московской области                                                                                              от </w:t>
      </w:r>
      <w:r w:rsidR="00375C22">
        <w:t xml:space="preserve">01.02.2019 №46/2 </w:t>
      </w:r>
      <w:r w:rsidR="00BE3F6C">
        <w:t>(</w:t>
      </w:r>
      <w:r>
        <w:t xml:space="preserve">в редакции </w:t>
      </w:r>
      <w:r w:rsidRPr="00085C30">
        <w:t>постановлени</w:t>
      </w:r>
      <w:r>
        <w:t>я</w:t>
      </w:r>
      <w:r w:rsidRPr="00085C30">
        <w:t xml:space="preserve"> Администрации</w:t>
      </w:r>
    </w:p>
    <w:p w:rsidR="00C404FA" w:rsidRPr="00085C30" w:rsidRDefault="00C404FA" w:rsidP="00C404FA">
      <w:pPr>
        <w:ind w:left="5137" w:right="-5"/>
      </w:pPr>
      <w:r w:rsidRPr="00085C30">
        <w:t>городского округа Электросталь</w:t>
      </w:r>
    </w:p>
    <w:p w:rsidR="00C404FA" w:rsidRPr="00085C30" w:rsidRDefault="00C404FA" w:rsidP="00C404FA">
      <w:pPr>
        <w:ind w:left="5137" w:right="-5"/>
      </w:pPr>
      <w:r w:rsidRPr="00085C30">
        <w:t>Московской области</w:t>
      </w:r>
      <w:r>
        <w:t xml:space="preserve"> от ______________№_______________</w:t>
      </w:r>
      <w:r w:rsidR="00BE3F6C">
        <w:t>)</w:t>
      </w:r>
    </w:p>
    <w:p w:rsidR="00C404FA" w:rsidRDefault="00C404FA" w:rsidP="00DB1877">
      <w:pPr>
        <w:ind w:right="-5"/>
        <w:rPr>
          <w:color w:val="FF0000"/>
        </w:rPr>
      </w:pPr>
    </w:p>
    <w:p w:rsidR="006443F9" w:rsidRPr="00A7267A" w:rsidRDefault="00C404FA" w:rsidP="00A7267A">
      <w:pPr>
        <w:ind w:right="-5"/>
      </w:pPr>
      <w:r>
        <w:rPr>
          <w:color w:val="FF0000"/>
        </w:rPr>
        <w:t xml:space="preserve">      </w:t>
      </w:r>
      <w:r w:rsidR="00A7267A">
        <w:rPr>
          <w:color w:val="FF0000"/>
        </w:rPr>
        <w:t xml:space="preserve">                             </w:t>
      </w:r>
    </w:p>
    <w:p w:rsidR="006443F9" w:rsidRDefault="006443F9" w:rsidP="006443F9">
      <w:pPr>
        <w:jc w:val="center"/>
        <w:rPr>
          <w:rFonts w:cs="Times New Roman"/>
        </w:rPr>
      </w:pPr>
      <w:r>
        <w:rPr>
          <w:rFonts w:cs="Times New Roman"/>
        </w:rPr>
        <w:t>Цены на платные услуги</w:t>
      </w:r>
    </w:p>
    <w:p w:rsidR="006443F9" w:rsidRDefault="006443F9" w:rsidP="006443F9">
      <w:pPr>
        <w:jc w:val="center"/>
        <w:rPr>
          <w:rFonts w:cs="Times New Roman"/>
        </w:rPr>
      </w:pPr>
      <w:r>
        <w:rPr>
          <w:rFonts w:cs="Times New Roman"/>
        </w:rPr>
        <w:t xml:space="preserve">по основным видам деятельности Муниципального бюджетного учреждения </w:t>
      </w:r>
    </w:p>
    <w:p w:rsidR="006443F9" w:rsidRDefault="006443F9" w:rsidP="006443F9">
      <w:pPr>
        <w:jc w:val="center"/>
        <w:rPr>
          <w:rFonts w:cs="Times New Roman"/>
        </w:rPr>
      </w:pPr>
      <w:r>
        <w:rPr>
          <w:rFonts w:cs="Times New Roman"/>
        </w:rPr>
        <w:t>«Культурный центр «Октябрь» городского округа Электросталь Московской области</w:t>
      </w:r>
    </w:p>
    <w:p w:rsidR="006443F9" w:rsidRDefault="006443F9" w:rsidP="006443F9">
      <w:pPr>
        <w:rPr>
          <w:rFonts w:cs="Times New Roman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411"/>
        <w:gridCol w:w="2010"/>
        <w:gridCol w:w="1077"/>
      </w:tblGrid>
      <w:tr w:rsidR="006443F9" w:rsidTr="000B43A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6443F9" w:rsidRDefault="006443F9" w:rsidP="006443F9">
            <w:pPr>
              <w:jc w:val="center"/>
              <w:rPr>
                <w:rFonts w:cs="Times New Roman"/>
              </w:rPr>
            </w:pPr>
            <w:r w:rsidRPr="006443F9">
              <w:rPr>
                <w:rFonts w:cs="Times New Roman"/>
              </w:rPr>
              <w:t>№ п/п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6443F9" w:rsidRDefault="006443F9" w:rsidP="006443F9">
            <w:pPr>
              <w:jc w:val="center"/>
              <w:rPr>
                <w:rFonts w:cs="Times New Roman"/>
              </w:rPr>
            </w:pPr>
            <w:r w:rsidRPr="006443F9">
              <w:rPr>
                <w:rFonts w:cs="Times New Roman"/>
              </w:rPr>
              <w:t>Наименование услуги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6443F9" w:rsidRDefault="006443F9" w:rsidP="006443F9">
            <w:pPr>
              <w:jc w:val="center"/>
              <w:rPr>
                <w:rFonts w:cs="Times New Roman"/>
              </w:rPr>
            </w:pPr>
            <w:r w:rsidRPr="006443F9">
              <w:rPr>
                <w:rFonts w:cs="Times New Roman"/>
              </w:rPr>
              <w:t>Единица измерения услуги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6443F9" w:rsidRDefault="006443F9" w:rsidP="006443F9">
            <w:pPr>
              <w:jc w:val="center"/>
              <w:rPr>
                <w:rFonts w:cs="Times New Roman"/>
              </w:rPr>
            </w:pPr>
            <w:r w:rsidRPr="006443F9">
              <w:rPr>
                <w:rFonts w:cs="Times New Roman"/>
              </w:rPr>
              <w:t>Цена услуги</w:t>
            </w:r>
          </w:p>
          <w:p w:rsidR="006443F9" w:rsidRPr="006443F9" w:rsidRDefault="006443F9" w:rsidP="006443F9">
            <w:pPr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6443F9">
              <w:rPr>
                <w:rFonts w:cs="Times New Roman"/>
              </w:rPr>
              <w:t>в рублях)</w:t>
            </w:r>
          </w:p>
        </w:tc>
      </w:tr>
      <w:tr w:rsidR="006443F9" w:rsidTr="000B43A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6443F9" w:rsidRDefault="006443F9" w:rsidP="006443F9">
            <w:pPr>
              <w:rPr>
                <w:rFonts w:cs="Times New Roman"/>
              </w:rPr>
            </w:pPr>
            <w:r w:rsidRPr="006443F9">
              <w:rPr>
                <w:rFonts w:cs="Times New Roman"/>
              </w:rPr>
              <w:t xml:space="preserve">    1.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6443F9" w:rsidRDefault="006443F9" w:rsidP="006443F9">
            <w:pPr>
              <w:ind w:left="2127"/>
              <w:rPr>
                <w:rFonts w:cs="Times New Roman"/>
              </w:rPr>
            </w:pPr>
            <w:r w:rsidRPr="006443F9">
              <w:rPr>
                <w:rFonts w:cs="Times New Roman"/>
              </w:rPr>
              <w:t>Обучение в платных кружках и коллективах</w:t>
            </w:r>
          </w:p>
        </w:tc>
      </w:tr>
      <w:tr w:rsidR="006443F9" w:rsidRPr="00A024C4" w:rsidTr="000B43A4">
        <w:trPr>
          <w:trHeight w:val="56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tabs>
                <w:tab w:val="left" w:pos="4020"/>
              </w:tabs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Образцовый цирковой коллектив  </w:t>
            </w:r>
            <w:r w:rsidRPr="00A024C4">
              <w:rPr>
                <w:rFonts w:cs="Times New Roman"/>
              </w:rPr>
              <w:tab/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- младшая группа с 4 до 8 лет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 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2500</w:t>
            </w:r>
          </w:p>
        </w:tc>
      </w:tr>
      <w:tr w:rsidR="006443F9" w:rsidRPr="00A024C4" w:rsidTr="000B43A4">
        <w:trPr>
          <w:trHeight w:val="78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средняя группа с 8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чел. /1 месяц/2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</w:t>
            </w:r>
          </w:p>
        </w:tc>
      </w:tr>
      <w:tr w:rsidR="006443F9" w:rsidRPr="00A024C4" w:rsidTr="000B43A4">
        <w:trPr>
          <w:trHeight w:val="309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Индивидуальное занятие 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0B43A4">
        <w:trPr>
          <w:trHeight w:val="78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1.2.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Танцевальный коллектив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чел. /1 месяц/2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2300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31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Индивидуальное занятие 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0B43A4">
        <w:trPr>
          <w:trHeight w:val="31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1.3.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Изостудия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222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для детей с 6 до 15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 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раз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750</w:t>
            </w:r>
          </w:p>
        </w:tc>
      </w:tr>
      <w:tr w:rsidR="006443F9" w:rsidRPr="00A024C4" w:rsidTr="000B43A4">
        <w:trPr>
          <w:trHeight w:val="79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- для детей с 6 до 15 лет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 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1500</w:t>
            </w:r>
          </w:p>
        </w:tc>
      </w:tr>
      <w:tr w:rsidR="006443F9" w:rsidRPr="00A024C4" w:rsidTr="000B43A4">
        <w:trPr>
          <w:trHeight w:val="264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для взрослых с 15 лет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 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раз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850</w:t>
            </w:r>
          </w:p>
        </w:tc>
      </w:tr>
      <w:tr w:rsidR="006443F9" w:rsidRPr="00A024C4" w:rsidTr="000B43A4">
        <w:trPr>
          <w:trHeight w:val="85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- для взрослых с 15 лет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 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1700</w:t>
            </w:r>
          </w:p>
        </w:tc>
      </w:tr>
      <w:tr w:rsidR="006443F9" w:rsidRPr="00A024C4" w:rsidTr="000B43A4">
        <w:trPr>
          <w:trHeight w:val="23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Индивидуальное занятие 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0B43A4">
        <w:trPr>
          <w:trHeight w:val="24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1.4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Студия прикладного творчества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раз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</w:tc>
      </w:tr>
      <w:tr w:rsidR="006443F9" w:rsidRPr="00A024C4" w:rsidTr="000B43A4">
        <w:trPr>
          <w:trHeight w:val="84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</w:t>
            </w:r>
          </w:p>
        </w:tc>
      </w:tr>
      <w:tr w:rsidR="006443F9" w:rsidRPr="00A024C4" w:rsidTr="000B43A4">
        <w:trPr>
          <w:trHeight w:val="249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Индивидуальное занятие 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0B43A4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1.5.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Творческая мастерская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раз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</w:tc>
      </w:tr>
      <w:tr w:rsidR="006443F9" w:rsidRPr="00A024C4" w:rsidTr="000B43A4">
        <w:trPr>
          <w:trHeight w:val="72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</w:t>
            </w:r>
          </w:p>
        </w:tc>
      </w:tr>
      <w:tr w:rsidR="006443F9" w:rsidRPr="00A024C4" w:rsidTr="000B43A4">
        <w:trPr>
          <w:trHeight w:val="369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Индивидуальное занятие 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0B43A4">
        <w:trPr>
          <w:trHeight w:val="73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1.6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Любительский художественный коллектив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</w:t>
            </w:r>
          </w:p>
        </w:tc>
      </w:tr>
      <w:tr w:rsidR="006443F9" w:rsidRPr="00A024C4" w:rsidTr="000B43A4">
        <w:trPr>
          <w:trHeight w:val="354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Индивидуальное занятие 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0B43A4">
        <w:trPr>
          <w:trHeight w:val="825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1.7</w:t>
            </w:r>
          </w:p>
        </w:tc>
        <w:tc>
          <w:tcPr>
            <w:tcW w:w="5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Коллектив эстрадного вокала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2400</w:t>
            </w:r>
          </w:p>
        </w:tc>
      </w:tr>
      <w:tr w:rsidR="006443F9" w:rsidRPr="00A024C4" w:rsidTr="000B43A4">
        <w:trPr>
          <w:trHeight w:val="27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Индивидуальное занятие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0B43A4">
        <w:trPr>
          <w:trHeight w:val="81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1.8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Вокальный коллектив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</w:t>
            </w:r>
          </w:p>
        </w:tc>
      </w:tr>
      <w:tr w:rsidR="006443F9" w:rsidRPr="00A024C4" w:rsidTr="000B43A4">
        <w:trPr>
          <w:trHeight w:val="279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Индивидуальное занятие 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0B43A4">
        <w:trPr>
          <w:trHeight w:val="381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1.9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proofErr w:type="gramStart"/>
            <w:r w:rsidRPr="00A024C4">
              <w:rPr>
                <w:rFonts w:cs="Times New Roman"/>
              </w:rPr>
              <w:t>Театральная  мастерская</w:t>
            </w:r>
            <w:proofErr w:type="gramEnd"/>
            <w:r w:rsidRPr="00A024C4">
              <w:rPr>
                <w:rFonts w:cs="Times New Roman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  <w:b/>
                <w:i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1200</w:t>
            </w:r>
          </w:p>
        </w:tc>
      </w:tr>
      <w:tr w:rsidR="006443F9" w:rsidRPr="00A024C4" w:rsidTr="000B43A4">
        <w:trPr>
          <w:trHeight w:val="81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раза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  <w:b/>
                <w:i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2400</w:t>
            </w:r>
          </w:p>
        </w:tc>
      </w:tr>
      <w:tr w:rsidR="006443F9" w:rsidRPr="00A024C4" w:rsidTr="000B43A4">
        <w:trPr>
          <w:trHeight w:val="279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Индивидуальное занятие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0B43A4">
        <w:trPr>
          <w:trHeight w:val="28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1.10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Клуб танцевального спорта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52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- Первый год занятий  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раза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2200</w:t>
            </w:r>
          </w:p>
        </w:tc>
      </w:tr>
      <w:tr w:rsidR="006443F9" w:rsidRPr="00A024C4" w:rsidTr="000B43A4">
        <w:trPr>
          <w:trHeight w:val="52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- Второй год занятий и далее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раза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2750</w:t>
            </w:r>
          </w:p>
        </w:tc>
      </w:tr>
      <w:tr w:rsidR="006443F9" w:rsidRPr="00A024C4" w:rsidTr="000B43A4">
        <w:trPr>
          <w:trHeight w:val="741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- Взрослая группа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чел./1 месяц/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раз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в неделю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1650</w:t>
            </w:r>
          </w:p>
        </w:tc>
      </w:tr>
      <w:tr w:rsidR="006443F9" w:rsidRPr="00A024C4" w:rsidTr="000B43A4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Индивидуальное занятие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0B43A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Организация и проведение культурно-массовых мероприятий</w:t>
            </w:r>
          </w:p>
        </w:tc>
      </w:tr>
      <w:tr w:rsidR="006443F9" w:rsidRPr="00A024C4" w:rsidTr="000B43A4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Концерт любительского объединения, клуба по интересам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 1 час-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30 минут (для </w:t>
            </w:r>
            <w:proofErr w:type="gramStart"/>
            <w:r w:rsidRPr="00A024C4">
              <w:rPr>
                <w:rFonts w:cs="Times New Roman"/>
              </w:rPr>
              <w:t>льготной  категории</w:t>
            </w:r>
            <w:proofErr w:type="gramEnd"/>
            <w:r w:rsidRPr="00A024C4">
              <w:rPr>
                <w:rFonts w:cs="Times New Roman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</w:t>
            </w:r>
          </w:p>
        </w:tc>
      </w:tr>
      <w:tr w:rsidR="006443F9" w:rsidRPr="00A024C4" w:rsidTr="000B43A4">
        <w:trPr>
          <w:trHeight w:val="28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</w:t>
            </w:r>
          </w:p>
        </w:tc>
      </w:tr>
      <w:tr w:rsidR="006443F9" w:rsidRPr="00A024C4" w:rsidTr="000B43A4">
        <w:trPr>
          <w:trHeight w:val="18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 30 минут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</w:t>
            </w:r>
          </w:p>
        </w:tc>
      </w:tr>
      <w:tr w:rsidR="006443F9" w:rsidRPr="00A024C4" w:rsidTr="000B43A4">
        <w:trPr>
          <w:trHeight w:val="35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Концерт творческого коллектива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билет/ 1 час –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 часа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(для </w:t>
            </w:r>
            <w:proofErr w:type="gramStart"/>
            <w:r w:rsidRPr="00A024C4">
              <w:rPr>
                <w:rFonts w:cs="Times New Roman"/>
              </w:rPr>
              <w:t>льготной  категории</w:t>
            </w:r>
            <w:proofErr w:type="gramEnd"/>
            <w:r w:rsidRPr="00A024C4">
              <w:rPr>
                <w:rFonts w:cs="Times New Roman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</w:t>
            </w:r>
          </w:p>
        </w:tc>
      </w:tr>
      <w:tr w:rsidR="006443F9" w:rsidRPr="00A024C4" w:rsidTr="000B43A4">
        <w:trPr>
          <w:trHeight w:val="28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</w:t>
            </w:r>
          </w:p>
        </w:tc>
      </w:tr>
      <w:tr w:rsidR="006443F9" w:rsidRPr="00A024C4" w:rsidTr="000B43A4">
        <w:trPr>
          <w:trHeight w:val="22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1ч 30 мин. - 2 ч.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</w:t>
            </w:r>
          </w:p>
        </w:tc>
      </w:tr>
      <w:tr w:rsidR="006443F9" w:rsidRPr="00A024C4" w:rsidTr="000B43A4">
        <w:trPr>
          <w:trHeight w:val="29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Рок-концерт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до 3</w:t>
            </w:r>
            <w:r w:rsidR="00CA0B1B">
              <w:rPr>
                <w:rFonts w:cs="Times New Roman"/>
              </w:rPr>
              <w:t xml:space="preserve"> </w:t>
            </w:r>
            <w:r w:rsidRPr="00A024C4">
              <w:rPr>
                <w:rFonts w:cs="Times New Roman"/>
              </w:rPr>
              <w:t>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0B43A4">
        <w:trPr>
          <w:trHeight w:val="28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свыше 3 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600</w:t>
            </w:r>
          </w:p>
        </w:tc>
      </w:tr>
      <w:tr w:rsidR="006443F9" w:rsidRPr="00A024C4" w:rsidTr="000B43A4">
        <w:trPr>
          <w:trHeight w:val="28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Концерт «Народного», «Образцового» коллектива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</w:t>
            </w:r>
          </w:p>
        </w:tc>
      </w:tr>
      <w:tr w:rsidR="006443F9" w:rsidRPr="00A024C4" w:rsidTr="000B43A4">
        <w:trPr>
          <w:trHeight w:val="31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 30 минут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0B43A4">
        <w:trPr>
          <w:trHeight w:val="222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/2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350</w:t>
            </w:r>
          </w:p>
        </w:tc>
      </w:tr>
      <w:tr w:rsidR="006443F9" w:rsidRPr="00A024C4" w:rsidTr="000B43A4">
        <w:trPr>
          <w:trHeight w:val="26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2.5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Тематический концерт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</w:t>
            </w:r>
          </w:p>
        </w:tc>
      </w:tr>
      <w:tr w:rsidR="006443F9" w:rsidRPr="00A024C4" w:rsidTr="000B43A4">
        <w:trPr>
          <w:trHeight w:val="27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 30 минут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0B43A4"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Тематический праздник (с призами) </w:t>
            </w:r>
          </w:p>
          <w:p w:rsidR="006443F9" w:rsidRPr="00A024C4" w:rsidRDefault="006443F9" w:rsidP="006443F9">
            <w:pPr>
              <w:jc w:val="right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/до 2х часов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билет/свыше 2х 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34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2.7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Концерт, представление профессиональных коллективов </w:t>
            </w:r>
          </w:p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>с детской программой</w:t>
            </w:r>
          </w:p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15000</w:t>
            </w:r>
          </w:p>
        </w:tc>
      </w:tr>
      <w:tr w:rsidR="006443F9" w:rsidRPr="00A024C4" w:rsidTr="000B43A4">
        <w:trPr>
          <w:trHeight w:val="333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6443F9"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="006443F9" w:rsidRPr="00A024C4">
              <w:rPr>
                <w:rFonts w:cs="Times New Roman"/>
              </w:rPr>
              <w:t xml:space="preserve"> – 2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20000</w:t>
            </w:r>
          </w:p>
        </w:tc>
      </w:tr>
      <w:tr w:rsidR="006443F9" w:rsidRPr="00A024C4" w:rsidTr="000B43A4">
        <w:trPr>
          <w:trHeight w:val="36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6443F9" w:rsidRPr="00A024C4">
              <w:rPr>
                <w:rFonts w:cs="Times New Roman"/>
              </w:rPr>
              <w:t>2 час</w:t>
            </w:r>
            <w:r>
              <w:rPr>
                <w:rFonts w:cs="Times New Roman"/>
              </w:rPr>
              <w:t>ов</w:t>
            </w:r>
            <w:r w:rsidR="006443F9" w:rsidRPr="00A024C4">
              <w:rPr>
                <w:rFonts w:cs="Times New Roman"/>
              </w:rPr>
              <w:t xml:space="preserve"> – 3 часа 30 минут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35000</w:t>
            </w:r>
          </w:p>
        </w:tc>
      </w:tr>
      <w:tr w:rsidR="006443F9" w:rsidRPr="00A024C4" w:rsidTr="000B43A4">
        <w:trPr>
          <w:trHeight w:val="27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2.8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Концерт профессиональных артистов 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20000</w:t>
            </w:r>
          </w:p>
        </w:tc>
      </w:tr>
      <w:tr w:rsidR="006443F9" w:rsidRPr="00A024C4" w:rsidTr="000B43A4">
        <w:trPr>
          <w:trHeight w:val="303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2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35000</w:t>
            </w:r>
          </w:p>
        </w:tc>
      </w:tr>
      <w:tr w:rsidR="006443F9" w:rsidRPr="00A024C4" w:rsidTr="000B43A4">
        <w:trPr>
          <w:trHeight w:val="28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2 час</w:t>
            </w:r>
            <w:r>
              <w:rPr>
                <w:rFonts w:cs="Times New Roman"/>
              </w:rPr>
              <w:t>ов – 4</w:t>
            </w:r>
            <w:r w:rsidRPr="00A024C4">
              <w:rPr>
                <w:rFonts w:cs="Times New Roman"/>
              </w:rPr>
              <w:t xml:space="preserve"> часа 30 минут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7A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50000</w:t>
            </w:r>
          </w:p>
          <w:p w:rsidR="00A7267A" w:rsidRDefault="00A7267A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</w:t>
            </w:r>
          </w:p>
        </w:tc>
      </w:tr>
      <w:tr w:rsidR="006443F9" w:rsidRPr="00A024C4" w:rsidTr="000B43A4">
        <w:trPr>
          <w:trHeight w:val="231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lastRenderedPageBreak/>
              <w:t>2.9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Представление профессиональных артистов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15000 </w:t>
            </w:r>
          </w:p>
        </w:tc>
      </w:tr>
      <w:tr w:rsidR="006443F9" w:rsidRPr="00A024C4" w:rsidTr="000B43A4">
        <w:trPr>
          <w:trHeight w:val="203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2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30000 </w:t>
            </w:r>
          </w:p>
        </w:tc>
      </w:tr>
      <w:tr w:rsidR="006443F9" w:rsidRPr="00A024C4" w:rsidTr="000B43A4">
        <w:trPr>
          <w:trHeight w:val="64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2 час</w:t>
            </w:r>
            <w:r>
              <w:rPr>
                <w:rFonts w:cs="Times New Roman"/>
              </w:rPr>
              <w:t>ов</w:t>
            </w:r>
            <w:r w:rsidRPr="00A024C4">
              <w:rPr>
                <w:rFonts w:cs="Times New Roman"/>
              </w:rPr>
              <w:t xml:space="preserve"> – 3 часа 30 минут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60000</w:t>
            </w:r>
          </w:p>
        </w:tc>
      </w:tr>
      <w:tr w:rsidR="006443F9" w:rsidRPr="00A024C4" w:rsidTr="000B43A4">
        <w:trPr>
          <w:trHeight w:val="33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2.10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>Спектакль (детский) профессионального театра</w:t>
            </w:r>
          </w:p>
          <w:p w:rsidR="006443F9" w:rsidRPr="00A024C4" w:rsidRDefault="006443F9" w:rsidP="006443F9">
            <w:pPr>
              <w:tabs>
                <w:tab w:val="left" w:pos="2812"/>
              </w:tabs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ab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0B43A4">
        <w:trPr>
          <w:trHeight w:val="30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2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20000 </w:t>
            </w:r>
          </w:p>
        </w:tc>
      </w:tr>
      <w:tr w:rsidR="006443F9" w:rsidRPr="00A024C4" w:rsidTr="000B43A4">
        <w:trPr>
          <w:trHeight w:val="312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2 час</w:t>
            </w:r>
            <w:r>
              <w:rPr>
                <w:rFonts w:cs="Times New Roman"/>
              </w:rPr>
              <w:t>ов</w:t>
            </w:r>
            <w:r w:rsidRPr="00A024C4">
              <w:rPr>
                <w:rFonts w:cs="Times New Roman"/>
              </w:rPr>
              <w:t xml:space="preserve"> – 3 часа 30 минут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35000</w:t>
            </w:r>
          </w:p>
        </w:tc>
      </w:tr>
      <w:tr w:rsidR="006443F9" w:rsidRPr="00A024C4" w:rsidTr="000B43A4">
        <w:trPr>
          <w:trHeight w:val="2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2.11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>Спектакль (</w:t>
            </w:r>
            <w:proofErr w:type="gramStart"/>
            <w:r w:rsidRPr="00A024C4">
              <w:rPr>
                <w:rFonts w:cs="Times New Roman"/>
              </w:rPr>
              <w:t xml:space="preserve">взрослый)   </w:t>
            </w:r>
            <w:proofErr w:type="gramEnd"/>
            <w:r w:rsidRPr="00A024C4">
              <w:rPr>
                <w:rFonts w:cs="Times New Roman"/>
              </w:rPr>
              <w:t xml:space="preserve">профессионального театра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20000</w:t>
            </w:r>
          </w:p>
        </w:tc>
      </w:tr>
      <w:tr w:rsidR="006443F9" w:rsidRPr="00A024C4" w:rsidTr="000B43A4">
        <w:trPr>
          <w:trHeight w:val="31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2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35000 </w:t>
            </w:r>
          </w:p>
        </w:tc>
      </w:tr>
      <w:tr w:rsidR="006443F9" w:rsidRPr="00A024C4" w:rsidTr="000B43A4">
        <w:trPr>
          <w:trHeight w:val="21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2 час</w:t>
            </w:r>
            <w:r>
              <w:rPr>
                <w:rFonts w:cs="Times New Roman"/>
              </w:rPr>
              <w:t>ов</w:t>
            </w:r>
            <w:r w:rsidRPr="00A024C4">
              <w:rPr>
                <w:rFonts w:cs="Times New Roman"/>
              </w:rPr>
              <w:t xml:space="preserve"> – 3 часа 30 минут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50000</w:t>
            </w:r>
          </w:p>
        </w:tc>
      </w:tr>
      <w:tr w:rsidR="006443F9" w:rsidRPr="00A024C4" w:rsidTr="000B43A4">
        <w:trPr>
          <w:trHeight w:val="33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  2.12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Мероприятие в фойе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6443F9" w:rsidRPr="00A024C4" w:rsidTr="000B43A4">
        <w:trPr>
          <w:trHeight w:val="33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20000</w:t>
            </w:r>
          </w:p>
        </w:tc>
      </w:tr>
      <w:tr w:rsidR="006443F9" w:rsidRPr="00A024C4" w:rsidTr="000B43A4">
        <w:trPr>
          <w:trHeight w:val="40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1 рабочий день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50000</w:t>
            </w:r>
          </w:p>
        </w:tc>
      </w:tr>
      <w:tr w:rsidR="006443F9" w:rsidRPr="00A024C4" w:rsidTr="000B43A4">
        <w:trPr>
          <w:trHeight w:val="2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2.13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2.14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Мероприятие в зрительном зале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0B43A4">
        <w:trPr>
          <w:trHeight w:val="30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20000</w:t>
            </w:r>
          </w:p>
        </w:tc>
      </w:tr>
      <w:tr w:rsidR="006443F9" w:rsidRPr="00A024C4" w:rsidTr="000B43A4">
        <w:trPr>
          <w:trHeight w:val="2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рабочий день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50000</w:t>
            </w:r>
          </w:p>
        </w:tc>
      </w:tr>
      <w:tr w:rsidR="006443F9" w:rsidRPr="00A024C4" w:rsidTr="000B43A4">
        <w:trPr>
          <w:trHeight w:val="294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Проведение мероприятия в фойе 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(с последующим проведением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в зрительном зале)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0B43A4">
        <w:trPr>
          <w:trHeight w:val="333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25000</w:t>
            </w:r>
          </w:p>
        </w:tc>
      </w:tr>
      <w:tr w:rsidR="006443F9" w:rsidRPr="00A024C4" w:rsidTr="000B43A4">
        <w:trPr>
          <w:trHeight w:val="44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рабочий день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40000</w:t>
            </w:r>
          </w:p>
        </w:tc>
      </w:tr>
      <w:tr w:rsidR="006443F9" w:rsidRPr="00A024C4" w:rsidTr="000B43A4">
        <w:trPr>
          <w:trHeight w:val="72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2.15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Торжественное мероприятие для школ и детских дошкольных образовательных учреждений в зрительном зале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  <w:p w:rsidR="006443F9" w:rsidRPr="00A024C4" w:rsidRDefault="006443F9" w:rsidP="006443F9">
            <w:pPr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  <w:p w:rsidR="006443F9" w:rsidRPr="00A024C4" w:rsidRDefault="006443F9" w:rsidP="006443F9">
            <w:pPr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0B43A4">
        <w:trPr>
          <w:trHeight w:val="69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 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15000</w:t>
            </w:r>
          </w:p>
        </w:tc>
      </w:tr>
      <w:tr w:rsidR="006443F9" w:rsidRPr="00A024C4" w:rsidTr="000B43A4">
        <w:trPr>
          <w:trHeight w:val="33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2.16</w:t>
            </w:r>
          </w:p>
        </w:tc>
        <w:tc>
          <w:tcPr>
            <w:tcW w:w="5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Торжественное мероприятие для школ и детских дошкольных образовательных учреждений в фойе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6443F9" w:rsidRPr="00A024C4" w:rsidTr="000B43A4">
        <w:trPr>
          <w:trHeight w:val="58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0B43A4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2.17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Мероприятие в зеркальном зале (3 этаж)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</w:tc>
      </w:tr>
      <w:tr w:rsidR="006443F9" w:rsidRPr="00A024C4" w:rsidTr="000B43A4">
        <w:trPr>
          <w:trHeight w:val="28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6443F9" w:rsidRPr="00A024C4" w:rsidTr="000B43A4">
        <w:trPr>
          <w:trHeight w:val="27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1 рабочий день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15000</w:t>
            </w:r>
          </w:p>
        </w:tc>
      </w:tr>
      <w:tr w:rsidR="006443F9" w:rsidRPr="00A024C4" w:rsidTr="000B43A4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2.18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Мероприятие в гостином зале (3 этаж)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</w:tc>
      </w:tr>
      <w:tr w:rsidR="006443F9" w:rsidRPr="00A024C4" w:rsidTr="000B43A4">
        <w:trPr>
          <w:trHeight w:val="30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2500</w:t>
            </w:r>
          </w:p>
        </w:tc>
      </w:tr>
      <w:tr w:rsidR="006443F9" w:rsidRPr="00A024C4" w:rsidTr="000B43A4">
        <w:trPr>
          <w:trHeight w:val="210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рабочий день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6443F9" w:rsidRPr="00A024C4" w:rsidTr="000B43A4">
        <w:trPr>
          <w:trHeight w:val="324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2.19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Мероприятие в банкетном зале (1 этаж)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</w:t>
            </w:r>
          </w:p>
        </w:tc>
      </w:tr>
      <w:tr w:rsidR="006443F9" w:rsidRPr="00A024C4" w:rsidTr="000B43A4">
        <w:trPr>
          <w:trHeight w:val="49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4D3B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6443F9" w:rsidRPr="00A024C4" w:rsidTr="000B43A4">
        <w:trPr>
          <w:trHeight w:val="28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рабочий день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0B43A4">
        <w:trPr>
          <w:trHeight w:val="360"/>
        </w:trPr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lastRenderedPageBreak/>
              <w:t>2.20</w:t>
            </w:r>
          </w:p>
        </w:tc>
        <w:tc>
          <w:tcPr>
            <w:tcW w:w="5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Мероприятие в досугово - развлекательном зале (2 этаж)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</w:tc>
      </w:tr>
      <w:tr w:rsidR="006443F9" w:rsidRPr="00A024C4" w:rsidTr="000B43A4">
        <w:trPr>
          <w:trHeight w:val="585"/>
        </w:trPr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3</w:t>
            </w:r>
            <w:r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3500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228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рабочий день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8000</w:t>
            </w:r>
          </w:p>
        </w:tc>
      </w:tr>
      <w:tr w:rsidR="006443F9" w:rsidRPr="00A024C4" w:rsidTr="000B43A4">
        <w:trPr>
          <w:trHeight w:val="59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Спектакль любительского театрального коллектива (детский)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</w:t>
            </w:r>
          </w:p>
        </w:tc>
      </w:tr>
      <w:tr w:rsidR="006443F9" w:rsidRPr="00A024C4" w:rsidTr="000B43A4">
        <w:trPr>
          <w:trHeight w:val="63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Спектакль любительского театрального коллектива (взрослый)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0B43A4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Выездной концерт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мероприятие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0B43A4">
        <w:trPr>
          <w:trHeight w:val="54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Вечер отдыха "Кому </w:t>
            </w:r>
            <w:proofErr w:type="gramStart"/>
            <w:r w:rsidRPr="00A024C4">
              <w:rPr>
                <w:rFonts w:cs="Times New Roman"/>
              </w:rPr>
              <w:t>за....</w:t>
            </w:r>
            <w:proofErr w:type="gramEnd"/>
            <w:r w:rsidRPr="00A024C4">
              <w:rPr>
                <w:rFonts w:cs="Times New Roman"/>
              </w:rPr>
              <w:t>" (конкурсы, игровая программа)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4D3BBD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</w:t>
            </w:r>
            <w:r w:rsidR="004D3BBD"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1 час</w:t>
            </w:r>
            <w:r w:rsidR="004D3BBD">
              <w:rPr>
                <w:rFonts w:cs="Times New Roman"/>
              </w:rPr>
              <w:t>а</w:t>
            </w:r>
            <w:r w:rsidRPr="00A024C4">
              <w:rPr>
                <w:rFonts w:cs="Times New Roman"/>
              </w:rPr>
              <w:t xml:space="preserve"> – 3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700</w:t>
            </w:r>
          </w:p>
        </w:tc>
      </w:tr>
      <w:tr w:rsidR="006443F9" w:rsidRPr="00A024C4" w:rsidTr="000B43A4">
        <w:trPr>
          <w:trHeight w:val="8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Вечер отдыха "Кому за..." (праздничная театрализованная программа)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4D3BBD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билет / </w:t>
            </w:r>
            <w:r w:rsidR="004D3BBD"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3 час</w:t>
            </w:r>
            <w:r w:rsidR="004D3BBD">
              <w:rPr>
                <w:rFonts w:cs="Times New Roman"/>
              </w:rPr>
              <w:t>ов</w:t>
            </w:r>
            <w:r w:rsidRPr="00A024C4">
              <w:rPr>
                <w:rFonts w:cs="Times New Roman"/>
              </w:rPr>
              <w:t xml:space="preserve"> – 5 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1 000</w:t>
            </w:r>
          </w:p>
        </w:tc>
      </w:tr>
      <w:tr w:rsidR="006443F9" w:rsidRPr="00A024C4" w:rsidTr="000B43A4">
        <w:trPr>
          <w:trHeight w:val="18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2.25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Театральная тематическая игровая программа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 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0B43A4">
        <w:trPr>
          <w:trHeight w:val="37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билет / </w:t>
            </w:r>
            <w:r w:rsidR="004D3BBD">
              <w:rPr>
                <w:rFonts w:cs="Times New Roman"/>
              </w:rPr>
              <w:t xml:space="preserve">свыше </w:t>
            </w:r>
            <w:r w:rsidR="004D3BBD" w:rsidRPr="00A024C4">
              <w:rPr>
                <w:rFonts w:cs="Times New Roman"/>
              </w:rPr>
              <w:t>1 час</w:t>
            </w:r>
            <w:r w:rsidR="004D3BBD">
              <w:rPr>
                <w:rFonts w:cs="Times New Roman"/>
              </w:rPr>
              <w:t>а</w:t>
            </w:r>
            <w:r w:rsidR="004D3BBD" w:rsidRPr="00A024C4">
              <w:rPr>
                <w:rFonts w:cs="Times New Roman"/>
              </w:rPr>
              <w:t xml:space="preserve"> – </w:t>
            </w:r>
            <w:r w:rsidR="004D3BBD">
              <w:rPr>
                <w:rFonts w:cs="Times New Roman"/>
              </w:rPr>
              <w:t>2</w:t>
            </w:r>
            <w:r w:rsidR="004D3BBD"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600</w:t>
            </w:r>
          </w:p>
        </w:tc>
      </w:tr>
      <w:tr w:rsidR="006443F9" w:rsidRPr="00A024C4" w:rsidTr="000B43A4">
        <w:trPr>
          <w:trHeight w:val="46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2.26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Новогоднее представление для детей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CA0B1B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 30 минут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600</w:t>
            </w:r>
          </w:p>
        </w:tc>
      </w:tr>
      <w:tr w:rsidR="006443F9" w:rsidRPr="00A024C4" w:rsidTr="000B43A4">
        <w:trPr>
          <w:trHeight w:val="66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CA0B1B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 30 минут/льготный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Новогоднее представление для взрослых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 30 минут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2.28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Новогоднее представление для участников коллективов самодеятельного творчества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 30 минут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5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2.29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Театрализованное представление с концертными номерами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билет/1 час 30 минут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5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A7267A" w:rsidP="006443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Выездное новогоднее </w:t>
            </w:r>
            <w:proofErr w:type="gramStart"/>
            <w:r w:rsidR="006443F9" w:rsidRPr="00A024C4">
              <w:rPr>
                <w:rFonts w:cs="Times New Roman"/>
              </w:rPr>
              <w:t>театрализованное  поздравление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выезд / 30 минут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3500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5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Концерт творческих коллективов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билет/1 час 30 минут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350</w:t>
            </w:r>
          </w:p>
        </w:tc>
      </w:tr>
      <w:tr w:rsidR="006443F9" w:rsidRPr="00A024C4" w:rsidTr="000B43A4">
        <w:trPr>
          <w:trHeight w:val="55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Театрализованный утренник для целевой аудитории (в том числе новогодний), вечер отдыха, спектакль: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269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театрализованный утренник, концерт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 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0B43A4">
        <w:trPr>
          <w:trHeight w:val="263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 1 час 30 минут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0B43A4">
        <w:trPr>
          <w:trHeight w:val="58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- театрализованный утренник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с концертными номерами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 30 минут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15 000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384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утренник для школьников среднего возраста (от 50 человек)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2 - 3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25 000</w:t>
            </w:r>
          </w:p>
        </w:tc>
      </w:tr>
      <w:tr w:rsidR="006443F9" w:rsidRPr="00A024C4" w:rsidTr="000B43A4">
        <w:trPr>
          <w:trHeight w:val="831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A7267A" w:rsidP="006443F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вечер отдыха для школьников </w:t>
            </w:r>
            <w:r w:rsidR="006443F9" w:rsidRPr="00A024C4">
              <w:rPr>
                <w:rFonts w:cs="Times New Roman"/>
              </w:rPr>
              <w:t>старшего возраста или взрослой аудитории (от 30 человек)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билет/1 час 30 минут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/2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350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843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развлекательно-игровая программа с дискотекой для школьников старшего и среднего возраста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билет/1 час 30 минут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/2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852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-развлекательно-игровая программа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с концертными номерами и дискотекой для школьников старшего и среднего возраста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билет/1 час 30 минут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/2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   350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450</w:t>
            </w:r>
          </w:p>
        </w:tc>
      </w:tr>
      <w:tr w:rsidR="006443F9" w:rsidRPr="00A024C4" w:rsidTr="000B43A4">
        <w:trPr>
          <w:trHeight w:val="24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2.33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Фольклорный театрализованный праздник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</w:t>
            </w:r>
          </w:p>
        </w:tc>
      </w:tr>
      <w:tr w:rsidR="006443F9" w:rsidRPr="00A024C4" w:rsidTr="000B43A4">
        <w:trPr>
          <w:trHeight w:val="31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4D3BBD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билет / </w:t>
            </w:r>
            <w:r w:rsidR="004D3BBD">
              <w:rPr>
                <w:rFonts w:cs="Times New Roman"/>
              </w:rPr>
              <w:t xml:space="preserve">свыше </w:t>
            </w:r>
            <w:r w:rsidR="004D3BBD" w:rsidRPr="00A024C4">
              <w:rPr>
                <w:rFonts w:cs="Times New Roman"/>
              </w:rPr>
              <w:t>1 час</w:t>
            </w:r>
            <w:r w:rsidR="004D3BBD">
              <w:rPr>
                <w:rFonts w:cs="Times New Roman"/>
              </w:rPr>
              <w:t>а</w:t>
            </w:r>
            <w:r w:rsidR="004D3BBD" w:rsidRPr="00A024C4">
              <w:rPr>
                <w:rFonts w:cs="Times New Roman"/>
              </w:rPr>
              <w:t xml:space="preserve"> – </w:t>
            </w:r>
            <w:r w:rsidR="004D3BBD">
              <w:rPr>
                <w:rFonts w:cs="Times New Roman"/>
              </w:rPr>
              <w:t>2</w:t>
            </w:r>
            <w:r w:rsidR="004D3BBD" w:rsidRPr="00A024C4">
              <w:rPr>
                <w:rFonts w:cs="Times New Roman"/>
              </w:rPr>
              <w:t xml:space="preserve">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  <w:p w:rsidR="006443F9" w:rsidRPr="00A024C4" w:rsidRDefault="006443F9" w:rsidP="006443F9">
            <w:pPr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258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2.34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Конкурсная игровая программа </w:t>
            </w:r>
          </w:p>
          <w:p w:rsidR="006443F9" w:rsidRPr="00A024C4" w:rsidRDefault="008D6956" w:rsidP="006443F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6443F9" w:rsidRPr="00A024C4">
              <w:rPr>
                <w:rFonts w:cs="Times New Roman"/>
              </w:rPr>
              <w:t xml:space="preserve">в </w:t>
            </w:r>
            <w:proofErr w:type="spellStart"/>
            <w:r w:rsidR="006443F9" w:rsidRPr="00A024C4">
              <w:rPr>
                <w:rFonts w:cs="Times New Roman"/>
              </w:rPr>
              <w:t>т.ч</w:t>
            </w:r>
            <w:proofErr w:type="spellEnd"/>
            <w:r w:rsidR="006443F9" w:rsidRPr="00A024C4">
              <w:rPr>
                <w:rFonts w:cs="Times New Roman"/>
              </w:rPr>
              <w:t>. для семейной аудитории)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</w:t>
            </w:r>
          </w:p>
        </w:tc>
      </w:tr>
      <w:tr w:rsidR="006443F9" w:rsidRPr="00A024C4" w:rsidTr="000B43A4">
        <w:trPr>
          <w:trHeight w:val="277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 30 минут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</w:t>
            </w:r>
          </w:p>
        </w:tc>
      </w:tr>
      <w:tr w:rsidR="006443F9" w:rsidRPr="00A024C4" w:rsidTr="000B43A4">
        <w:trPr>
          <w:trHeight w:val="291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2.35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A7267A" w:rsidP="006443F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Праздник, вечер отдыха, </w:t>
            </w:r>
            <w:r w:rsidR="006443F9" w:rsidRPr="00A024C4">
              <w:rPr>
                <w:rFonts w:cs="Times New Roman"/>
              </w:rPr>
              <w:t>юбилей и прочие мероприятия (сценарно-постановочная работа, игровая, концертная или театрализованная программа, работа звукорежиссера и техническое обеспечение)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0B43A4">
        <w:trPr>
          <w:trHeight w:val="291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3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700</w:t>
            </w:r>
          </w:p>
        </w:tc>
      </w:tr>
      <w:tr w:rsidR="006443F9" w:rsidRPr="00A024C4" w:rsidTr="000B43A4">
        <w:trPr>
          <w:trHeight w:val="291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4D3BBD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билет / </w:t>
            </w:r>
            <w:r w:rsidR="004D3BBD"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3 час</w:t>
            </w:r>
            <w:r w:rsidR="004D3BBD">
              <w:rPr>
                <w:rFonts w:cs="Times New Roman"/>
              </w:rPr>
              <w:t>ов</w:t>
            </w:r>
            <w:r w:rsidRPr="00A024C4">
              <w:rPr>
                <w:rFonts w:cs="Times New Roman"/>
              </w:rPr>
              <w:t xml:space="preserve"> – 5 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900</w:t>
            </w:r>
          </w:p>
        </w:tc>
      </w:tr>
      <w:tr w:rsidR="006443F9" w:rsidRPr="00A024C4" w:rsidTr="000B43A4">
        <w:trPr>
          <w:trHeight w:val="291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10000</w:t>
            </w:r>
          </w:p>
        </w:tc>
      </w:tr>
      <w:tr w:rsidR="006443F9" w:rsidRPr="00A024C4" w:rsidTr="000B43A4">
        <w:trPr>
          <w:trHeight w:val="33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15000</w:t>
            </w:r>
          </w:p>
        </w:tc>
      </w:tr>
      <w:tr w:rsidR="006443F9" w:rsidRPr="00A024C4" w:rsidTr="000B43A4">
        <w:trPr>
          <w:trHeight w:val="292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CA0B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Pr="00A024C4">
              <w:rPr>
                <w:rFonts w:cs="Times New Roman"/>
              </w:rPr>
              <w:t>3 час</w:t>
            </w:r>
            <w:r>
              <w:rPr>
                <w:rFonts w:cs="Times New Roman"/>
              </w:rPr>
              <w:t>ов</w:t>
            </w:r>
            <w:r w:rsidRPr="00A024C4">
              <w:rPr>
                <w:rFonts w:cs="Times New Roman"/>
              </w:rPr>
              <w:t xml:space="preserve"> – 5 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25000</w:t>
            </w:r>
          </w:p>
        </w:tc>
      </w:tr>
      <w:tr w:rsidR="006443F9" w:rsidRPr="00A024C4" w:rsidTr="000B43A4">
        <w:trPr>
          <w:trHeight w:val="37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2.36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Детский выпускной праздник (детский сад, начальная школа)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-дополнительное время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2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0B43A4">
        <w:trPr>
          <w:trHeight w:val="382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</w:t>
            </w:r>
          </w:p>
        </w:tc>
      </w:tr>
      <w:tr w:rsidR="006443F9" w:rsidRPr="00A024C4" w:rsidTr="000B43A4">
        <w:trPr>
          <w:trHeight w:val="77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Выпускной бал для учащихся 11-х классов: работа звукорежиссера и техническое обеспечение (с 20:00 до 05:00 часов)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</w:tc>
      </w:tr>
      <w:tr w:rsidR="006443F9" w:rsidRPr="00A024C4" w:rsidTr="000B43A4">
        <w:trPr>
          <w:trHeight w:val="27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Дискотеки: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rPr>
                <w:rFonts w:ascii="Calibri" w:hAnsi="Calibri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443F9" w:rsidRPr="00A024C4" w:rsidTr="000B43A4">
        <w:trPr>
          <w:trHeight w:val="26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-дискотека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билет/1час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</w:t>
            </w:r>
          </w:p>
        </w:tc>
      </w:tr>
      <w:tr w:rsidR="006443F9" w:rsidRPr="00A024C4" w:rsidTr="000B43A4">
        <w:trPr>
          <w:trHeight w:val="26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4D3BBD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</w:t>
            </w:r>
            <w:r w:rsidR="004D3BBD">
              <w:rPr>
                <w:rFonts w:cs="Times New Roman"/>
              </w:rPr>
              <w:t xml:space="preserve"> свыше 1</w:t>
            </w:r>
            <w:r w:rsidR="004D3BBD" w:rsidRPr="00A024C4">
              <w:rPr>
                <w:rFonts w:cs="Times New Roman"/>
              </w:rPr>
              <w:t xml:space="preserve"> час</w:t>
            </w:r>
            <w:r w:rsidR="004D3BBD">
              <w:rPr>
                <w:rFonts w:cs="Times New Roman"/>
              </w:rPr>
              <w:t>а – 3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0B43A4">
        <w:trPr>
          <w:trHeight w:val="27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</w:t>
            </w:r>
            <w:r w:rsidR="004D3BBD">
              <w:rPr>
                <w:rFonts w:cs="Times New Roman"/>
              </w:rPr>
              <w:t xml:space="preserve"> свыше </w:t>
            </w:r>
            <w:r w:rsidR="004D3BBD" w:rsidRPr="00A024C4">
              <w:rPr>
                <w:rFonts w:cs="Times New Roman"/>
              </w:rPr>
              <w:t>3 час</w:t>
            </w:r>
            <w:r w:rsidR="004D3BBD">
              <w:rPr>
                <w:rFonts w:cs="Times New Roman"/>
              </w:rPr>
              <w:t>ов</w:t>
            </w:r>
            <w:r w:rsidR="004D3BBD" w:rsidRPr="00A024C4">
              <w:rPr>
                <w:rFonts w:cs="Times New Roman"/>
              </w:rPr>
              <w:t xml:space="preserve"> – 5 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0B43A4">
        <w:trPr>
          <w:trHeight w:val="264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дискотека с конкурсной игровой программой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билет/1час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0B43A4">
        <w:trPr>
          <w:trHeight w:val="288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A024C4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</w:t>
            </w:r>
            <w:r w:rsidR="004D3BBD">
              <w:rPr>
                <w:rFonts w:cs="Times New Roman"/>
              </w:rPr>
              <w:t xml:space="preserve"> свыше 1</w:t>
            </w:r>
            <w:r w:rsidR="004D3BBD" w:rsidRPr="00A024C4">
              <w:rPr>
                <w:rFonts w:cs="Times New Roman"/>
              </w:rPr>
              <w:t xml:space="preserve"> час</w:t>
            </w:r>
            <w:r w:rsidR="004D3BBD">
              <w:rPr>
                <w:rFonts w:cs="Times New Roman"/>
              </w:rPr>
              <w:t>а – 3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400</w:t>
            </w:r>
          </w:p>
        </w:tc>
      </w:tr>
      <w:tr w:rsidR="006443F9" w:rsidRPr="00A024C4" w:rsidTr="000B43A4">
        <w:trPr>
          <w:trHeight w:val="28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</w:t>
            </w:r>
            <w:r w:rsidR="004D3BBD">
              <w:rPr>
                <w:rFonts w:cs="Times New Roman"/>
              </w:rPr>
              <w:t xml:space="preserve"> свыше </w:t>
            </w:r>
            <w:r w:rsidR="004D3BBD" w:rsidRPr="00A024C4">
              <w:rPr>
                <w:rFonts w:cs="Times New Roman"/>
              </w:rPr>
              <w:t>3 час</w:t>
            </w:r>
            <w:r w:rsidR="004D3BBD">
              <w:rPr>
                <w:rFonts w:cs="Times New Roman"/>
              </w:rPr>
              <w:t>ов</w:t>
            </w:r>
            <w:r w:rsidR="004D3BBD" w:rsidRPr="00A024C4">
              <w:rPr>
                <w:rFonts w:cs="Times New Roman"/>
              </w:rPr>
              <w:t xml:space="preserve"> – 5 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700</w:t>
            </w:r>
          </w:p>
        </w:tc>
      </w:tr>
      <w:tr w:rsidR="006443F9" w:rsidRPr="00A024C4" w:rsidTr="000B43A4">
        <w:trPr>
          <w:trHeight w:val="273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дискотека с концертными номерами и с ведущим радио ди-джеем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/3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700</w:t>
            </w:r>
          </w:p>
        </w:tc>
      </w:tr>
      <w:tr w:rsidR="006443F9" w:rsidRPr="00A024C4" w:rsidTr="000B43A4">
        <w:trPr>
          <w:trHeight w:val="5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билет / </w:t>
            </w:r>
            <w:r w:rsidR="004D3BBD">
              <w:rPr>
                <w:rFonts w:cs="Times New Roman"/>
              </w:rPr>
              <w:t xml:space="preserve">свыше </w:t>
            </w:r>
            <w:r w:rsidR="004D3BBD" w:rsidRPr="00A024C4">
              <w:rPr>
                <w:rFonts w:cs="Times New Roman"/>
              </w:rPr>
              <w:t>3 час</w:t>
            </w:r>
            <w:r w:rsidR="004D3BBD">
              <w:rPr>
                <w:rFonts w:cs="Times New Roman"/>
              </w:rPr>
              <w:t>ов</w:t>
            </w:r>
            <w:r w:rsidR="004D3BBD" w:rsidRPr="00A024C4">
              <w:rPr>
                <w:rFonts w:cs="Times New Roman"/>
              </w:rPr>
              <w:t xml:space="preserve"> – 5 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A024C4" w:rsidRPr="00A024C4" w:rsidTr="000B43A4">
        <w:trPr>
          <w:trHeight w:val="276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дискотека с ведущим радио ди-джеем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 / 3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A024C4" w:rsidP="00A024C4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A024C4" w:rsidRPr="00A024C4" w:rsidTr="000B43A4">
        <w:trPr>
          <w:trHeight w:val="54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2.39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Организация отдыха и развлечений для любительских объединений и клубов по интересам: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A024C4">
            <w:pPr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A024C4">
            <w:pPr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27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для детей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 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150</w:t>
            </w:r>
          </w:p>
        </w:tc>
      </w:tr>
      <w:tr w:rsidR="006443F9" w:rsidRPr="00A024C4" w:rsidTr="000B43A4">
        <w:trPr>
          <w:trHeight w:val="2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-для взрослых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</w:t>
            </w:r>
          </w:p>
        </w:tc>
      </w:tr>
      <w:tr w:rsidR="00A024C4" w:rsidRPr="00A024C4" w:rsidTr="000B43A4">
        <w:trPr>
          <w:trHeight w:val="5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Тематический вечер с разработкой и написанием сценария, режиссерско-постановочной работой, проведением вечера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мероприятие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25000</w:t>
            </w:r>
          </w:p>
        </w:tc>
      </w:tr>
      <w:tr w:rsidR="00A024C4" w:rsidRPr="00A024C4" w:rsidTr="000B43A4">
        <w:trPr>
          <w:trHeight w:val="55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lastRenderedPageBreak/>
              <w:t>2.41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>Разработка сценария для предприятия, учреждения, организации: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A024C4">
            <w:pPr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A024C4">
            <w:pPr>
              <w:rPr>
                <w:rFonts w:cs="Times New Roman"/>
              </w:rPr>
            </w:pPr>
          </w:p>
        </w:tc>
      </w:tr>
      <w:tr w:rsidR="00A024C4" w:rsidRPr="00A024C4" w:rsidTr="000B43A4">
        <w:trPr>
          <w:trHeight w:val="269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-торжественная, официальная, тематическая часть сценария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A024C4" w:rsidP="00A024C4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мероприятие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A024C4" w:rsidP="00A024C4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1 500</w:t>
            </w:r>
          </w:p>
        </w:tc>
      </w:tr>
      <w:tr w:rsidR="006443F9" w:rsidRPr="00A024C4" w:rsidTr="000B43A4">
        <w:trPr>
          <w:trHeight w:val="58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-тематический сценарий 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с элементами театрализации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мероприятие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504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тематический театрализованный сценарий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мероприятие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A024C4" w:rsidRPr="00A024C4" w:rsidTr="000B43A4">
        <w:trPr>
          <w:trHeight w:val="57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2.42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Работа специалистов на вечерах, праздниках и прочих мероприятиях для предприятий, организаций и учреждений: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A024C4">
            <w:pPr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A024C4">
            <w:pPr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258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-ведущий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3000</w:t>
            </w:r>
          </w:p>
        </w:tc>
      </w:tr>
      <w:tr w:rsidR="006443F9" w:rsidRPr="00A024C4" w:rsidTr="000B43A4">
        <w:trPr>
          <w:trHeight w:val="336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свыше 1</w:t>
            </w:r>
            <w:r w:rsidRPr="00A024C4">
              <w:rPr>
                <w:rFonts w:cs="Times New Roman"/>
              </w:rPr>
              <w:t xml:space="preserve"> час</w:t>
            </w:r>
            <w:r>
              <w:rPr>
                <w:rFonts w:cs="Times New Roman"/>
              </w:rPr>
              <w:t>а – 3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6443F9" w:rsidRPr="00A024C4" w:rsidTr="000B43A4">
        <w:trPr>
          <w:trHeight w:val="243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</w:t>
            </w:r>
            <w:proofErr w:type="spellStart"/>
            <w:r w:rsidRPr="00A024C4">
              <w:rPr>
                <w:rFonts w:cs="Times New Roman"/>
              </w:rPr>
              <w:t>культорганизатор</w:t>
            </w:r>
            <w:proofErr w:type="spellEnd"/>
            <w:r w:rsidRPr="00A024C4">
              <w:rPr>
                <w:rFonts w:cs="Times New Roman"/>
              </w:rPr>
              <w:t>, аниматор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5000</w:t>
            </w:r>
          </w:p>
        </w:tc>
      </w:tr>
      <w:tr w:rsidR="006443F9" w:rsidRPr="00A024C4" w:rsidTr="000B43A4">
        <w:trPr>
          <w:trHeight w:val="31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свыше 1</w:t>
            </w:r>
            <w:r w:rsidRPr="00A024C4">
              <w:rPr>
                <w:rFonts w:cs="Times New Roman"/>
              </w:rPr>
              <w:t xml:space="preserve"> час</w:t>
            </w:r>
            <w:r>
              <w:rPr>
                <w:rFonts w:cs="Times New Roman"/>
              </w:rPr>
              <w:t>а – 3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7000</w:t>
            </w:r>
          </w:p>
        </w:tc>
      </w:tr>
      <w:tr w:rsidR="006443F9" w:rsidRPr="00A024C4" w:rsidTr="000B43A4">
        <w:trPr>
          <w:trHeight w:val="4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Проведение мастер-классов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занятие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A024C4" w:rsidRPr="00A024C4" w:rsidTr="000B43A4">
        <w:trPr>
          <w:trHeight w:val="572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Работа балетмейстера - постановщика, хормейстера:</w:t>
            </w:r>
          </w:p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</w:t>
            </w:r>
            <w:proofErr w:type="gramStart"/>
            <w:r w:rsidRPr="00A024C4">
              <w:rPr>
                <w:rFonts w:cs="Times New Roman"/>
              </w:rPr>
              <w:t>постановка  массового</w:t>
            </w:r>
            <w:proofErr w:type="gramEnd"/>
            <w:r w:rsidRPr="00A024C4">
              <w:rPr>
                <w:rFonts w:cs="Times New Roman"/>
              </w:rPr>
              <w:t xml:space="preserve"> номера без использования костюмов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A024C4" w:rsidP="00A024C4">
            <w:pPr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       </w:t>
            </w:r>
            <w:r w:rsidR="006443F9" w:rsidRPr="00A024C4">
              <w:rPr>
                <w:rFonts w:cs="Times New Roman"/>
              </w:rPr>
              <w:t>1 номер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A024C4">
            <w:pPr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2 000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48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постановка массового номера с использованием костюмов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номер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4 000</w:t>
            </w:r>
          </w:p>
        </w:tc>
      </w:tr>
      <w:tr w:rsidR="00A024C4" w:rsidRPr="00A024C4" w:rsidTr="000B43A4">
        <w:trPr>
          <w:trHeight w:val="38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Выступление творческих коллективов на территории города: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A024C4">
            <w:pPr>
              <w:rPr>
                <w:rFonts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284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-вокальный коллектив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номер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0B43A4">
        <w:trPr>
          <w:trHeight w:val="33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-хореографический коллектив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номер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1000</w:t>
            </w:r>
          </w:p>
        </w:tc>
      </w:tr>
      <w:tr w:rsidR="006443F9" w:rsidRPr="00A024C4" w:rsidTr="000B43A4">
        <w:trPr>
          <w:trHeight w:val="49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- коллектив</w:t>
            </w:r>
            <w:r w:rsidR="00A024C4" w:rsidRPr="00A024C4">
              <w:rPr>
                <w:rFonts w:cs="Times New Roman"/>
              </w:rPr>
              <w:t xml:space="preserve">, имеющий звание «Образцовый», </w:t>
            </w:r>
            <w:r w:rsidRPr="00A024C4">
              <w:rPr>
                <w:rFonts w:cs="Times New Roman"/>
              </w:rPr>
              <w:t>«Народный»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номер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2000</w:t>
            </w:r>
          </w:p>
        </w:tc>
      </w:tr>
      <w:tr w:rsidR="006443F9" w:rsidRPr="00A024C4" w:rsidTr="000B43A4">
        <w:trPr>
          <w:trHeight w:val="62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2.46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Участие в конкурсе, фестивале (организационный сбор)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мероприятие/ </w:t>
            </w:r>
          </w:p>
          <w:p w:rsid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30 минут /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участник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500</w:t>
            </w:r>
          </w:p>
        </w:tc>
      </w:tr>
      <w:tr w:rsidR="006443F9" w:rsidRPr="00A024C4" w:rsidTr="000B43A4">
        <w:trPr>
          <w:trHeight w:val="549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мероприятие/ </w:t>
            </w:r>
          </w:p>
          <w:p w:rsid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час 30 минут/более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участников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1 500</w:t>
            </w:r>
          </w:p>
        </w:tc>
      </w:tr>
      <w:tr w:rsidR="006443F9" w:rsidRPr="00A024C4" w:rsidTr="000B43A4">
        <w:trPr>
          <w:trHeight w:val="55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мероприятие/ 2 часа 30 минут /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 1 участник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1 000</w:t>
            </w:r>
          </w:p>
        </w:tc>
      </w:tr>
      <w:tr w:rsidR="006443F9" w:rsidRPr="00A024C4" w:rsidTr="000B43A4">
        <w:trPr>
          <w:trHeight w:val="76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</w:t>
            </w:r>
            <w:r w:rsidR="00A024C4">
              <w:rPr>
                <w:rFonts w:cs="Times New Roman"/>
              </w:rPr>
              <w:t xml:space="preserve"> мероприятие/ 2 часа 30 минут/ </w:t>
            </w:r>
            <w:r w:rsidRPr="00A024C4">
              <w:rPr>
                <w:rFonts w:cs="Times New Roman"/>
              </w:rPr>
              <w:t xml:space="preserve">более 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участников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2 500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563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мероприятие/ свыше 2 часов 30 минут/1участник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1 500</w:t>
            </w:r>
          </w:p>
        </w:tc>
      </w:tr>
      <w:tr w:rsidR="006443F9" w:rsidRPr="00A024C4" w:rsidTr="000B43A4">
        <w:trPr>
          <w:trHeight w:val="786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 xml:space="preserve">1 мероприятие/ свыше 2 часов 30 минут/ более 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lastRenderedPageBreak/>
              <w:t>2 участников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3 500</w:t>
            </w:r>
          </w:p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</w:p>
        </w:tc>
      </w:tr>
      <w:tr w:rsidR="006443F9" w:rsidRPr="00A024C4" w:rsidTr="000B43A4">
        <w:trPr>
          <w:trHeight w:val="309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2.47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both"/>
              <w:rPr>
                <w:rFonts w:cs="Times New Roman"/>
              </w:rPr>
            </w:pPr>
            <w:r w:rsidRPr="00A024C4">
              <w:rPr>
                <w:rFonts w:cs="Times New Roman"/>
              </w:rPr>
              <w:t>Организация и проведение семинаров, конференций, собраний, тематических вечеров, выставок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билет/1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</w:t>
            </w:r>
          </w:p>
        </w:tc>
      </w:tr>
      <w:tr w:rsidR="006443F9" w:rsidRPr="00A024C4" w:rsidTr="000B43A4">
        <w:trPr>
          <w:trHeight w:val="303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час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2500</w:t>
            </w:r>
          </w:p>
        </w:tc>
      </w:tr>
      <w:tr w:rsidR="006443F9" w:rsidRPr="00A024C4" w:rsidTr="000B43A4">
        <w:trPr>
          <w:trHeight w:val="30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4D3BBD" w:rsidP="006443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свыше 1</w:t>
            </w:r>
            <w:r w:rsidRPr="00A024C4">
              <w:rPr>
                <w:rFonts w:cs="Times New Roman"/>
              </w:rPr>
              <w:t xml:space="preserve"> час</w:t>
            </w:r>
            <w:r>
              <w:rPr>
                <w:rFonts w:cs="Times New Roman"/>
              </w:rPr>
              <w:t>а – 3 часа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3000</w:t>
            </w:r>
          </w:p>
        </w:tc>
      </w:tr>
      <w:tr w:rsidR="006443F9" w:rsidRPr="00A024C4" w:rsidTr="000B43A4">
        <w:trPr>
          <w:trHeight w:val="23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5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3F9" w:rsidRPr="00A024C4" w:rsidRDefault="006443F9" w:rsidP="006443F9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1 рабочий день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3F9" w:rsidRPr="00A024C4" w:rsidRDefault="006443F9" w:rsidP="006443F9">
            <w:pPr>
              <w:jc w:val="center"/>
              <w:rPr>
                <w:rFonts w:cs="Times New Roman"/>
              </w:rPr>
            </w:pPr>
            <w:r w:rsidRPr="00A024C4">
              <w:rPr>
                <w:rFonts w:cs="Times New Roman"/>
              </w:rPr>
              <w:t>6000</w:t>
            </w:r>
          </w:p>
        </w:tc>
      </w:tr>
    </w:tbl>
    <w:p w:rsidR="006443F9" w:rsidRPr="00A024C4" w:rsidRDefault="00CA0B1B" w:rsidP="00CA0B1B">
      <w:pPr>
        <w:ind w:firstLine="8364"/>
        <w:rPr>
          <w:rFonts w:cs="Times New Roman"/>
        </w:rPr>
      </w:pPr>
      <w:r>
        <w:rPr>
          <w:rFonts w:cs="Times New Roman"/>
        </w:rPr>
        <w:t>»</w:t>
      </w:r>
    </w:p>
    <w:p w:rsidR="006443F9" w:rsidRPr="00A024C4" w:rsidRDefault="006443F9" w:rsidP="006443F9">
      <w:pPr>
        <w:rPr>
          <w:rFonts w:cs="Times New Roman"/>
        </w:rPr>
      </w:pPr>
    </w:p>
    <w:p w:rsidR="006443F9" w:rsidRPr="00A024C4" w:rsidRDefault="006443F9" w:rsidP="006443F9">
      <w:pPr>
        <w:jc w:val="center"/>
        <w:rPr>
          <w:rFonts w:cs="Times New Roman"/>
        </w:rPr>
      </w:pPr>
    </w:p>
    <w:p w:rsidR="00C404FA" w:rsidRPr="00C2782E" w:rsidRDefault="00C404FA" w:rsidP="00C404FA">
      <w:pPr>
        <w:jc w:val="both"/>
      </w:pPr>
      <w:r w:rsidRPr="00C2782E">
        <w:t xml:space="preserve">Верно: </w:t>
      </w:r>
    </w:p>
    <w:p w:rsidR="00A7267A" w:rsidRDefault="001F0B40" w:rsidP="00C404FA">
      <w:pPr>
        <w:jc w:val="both"/>
        <w:rPr>
          <w:color w:val="000000"/>
        </w:rPr>
      </w:pPr>
      <w:r>
        <w:rPr>
          <w:color w:val="000000"/>
        </w:rPr>
        <w:t>н</w:t>
      </w:r>
      <w:r w:rsidR="00C404FA">
        <w:rPr>
          <w:color w:val="000000"/>
        </w:rPr>
        <w:t xml:space="preserve">ачальник Управления по культуре </w:t>
      </w:r>
    </w:p>
    <w:p w:rsidR="00C404FA" w:rsidRDefault="00C404FA" w:rsidP="00C404FA">
      <w:pPr>
        <w:jc w:val="both"/>
        <w:rPr>
          <w:color w:val="000000"/>
        </w:rPr>
      </w:pPr>
      <w:r>
        <w:rPr>
          <w:color w:val="000000"/>
        </w:rPr>
        <w:t xml:space="preserve">и делам молодежи </w:t>
      </w:r>
    </w:p>
    <w:p w:rsidR="00C404FA" w:rsidRDefault="00C404FA" w:rsidP="00C404FA">
      <w:pPr>
        <w:jc w:val="both"/>
        <w:rPr>
          <w:color w:val="000000"/>
        </w:rPr>
      </w:pPr>
    </w:p>
    <w:p w:rsidR="00C404FA" w:rsidRDefault="00C404FA" w:rsidP="00C404FA">
      <w:pPr>
        <w:jc w:val="both"/>
        <w:rPr>
          <w:color w:val="000000"/>
        </w:rPr>
      </w:pPr>
      <w:r>
        <w:rPr>
          <w:color w:val="000000"/>
        </w:rPr>
        <w:t>_____________________ С.А. Бобков</w:t>
      </w:r>
    </w:p>
    <w:p w:rsidR="006443F9" w:rsidRPr="00A024C4" w:rsidRDefault="006443F9" w:rsidP="006443F9">
      <w:pPr>
        <w:rPr>
          <w:rFonts w:cs="Times New Roman"/>
        </w:rPr>
      </w:pPr>
    </w:p>
    <w:p w:rsidR="00323251" w:rsidRDefault="00323251" w:rsidP="00A22BAA">
      <w:pPr>
        <w:jc w:val="both"/>
      </w:pPr>
    </w:p>
    <w:p w:rsidR="00323251" w:rsidRDefault="00323251" w:rsidP="00A22BAA">
      <w:pPr>
        <w:jc w:val="both"/>
      </w:pPr>
    </w:p>
    <w:p w:rsidR="00323251" w:rsidRDefault="00323251" w:rsidP="00A22BAA">
      <w:pPr>
        <w:jc w:val="both"/>
      </w:pPr>
    </w:p>
    <w:p w:rsidR="00323251" w:rsidRDefault="00323251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C404FA" w:rsidRDefault="00C404FA" w:rsidP="00A22BAA">
      <w:pPr>
        <w:jc w:val="both"/>
      </w:pPr>
    </w:p>
    <w:p w:rsidR="004D3BBD" w:rsidRDefault="004D3BBD" w:rsidP="00A22BAA">
      <w:pPr>
        <w:jc w:val="both"/>
      </w:pPr>
    </w:p>
    <w:p w:rsidR="004D3BBD" w:rsidRDefault="004D3BBD" w:rsidP="00A22BAA">
      <w:pPr>
        <w:jc w:val="both"/>
      </w:pPr>
    </w:p>
    <w:p w:rsidR="004D3BBD" w:rsidRDefault="004D3BBD" w:rsidP="00A22BAA">
      <w:pPr>
        <w:jc w:val="both"/>
      </w:pPr>
    </w:p>
    <w:p w:rsidR="004D3BBD" w:rsidRDefault="004D3BBD" w:rsidP="00A22BAA">
      <w:pPr>
        <w:jc w:val="both"/>
      </w:pPr>
    </w:p>
    <w:p w:rsidR="004D3BBD" w:rsidRDefault="004D3BBD" w:rsidP="00A22BAA">
      <w:pPr>
        <w:jc w:val="both"/>
      </w:pPr>
    </w:p>
    <w:p w:rsidR="00A7267A" w:rsidRDefault="00A7267A" w:rsidP="00A22BAA">
      <w:pPr>
        <w:jc w:val="both"/>
      </w:pPr>
    </w:p>
    <w:p w:rsidR="00A7267A" w:rsidRDefault="00A7267A" w:rsidP="00A22BAA">
      <w:pPr>
        <w:jc w:val="both"/>
      </w:pPr>
    </w:p>
    <w:p w:rsidR="00C404FA" w:rsidRPr="00085C30" w:rsidRDefault="00C404FA" w:rsidP="00C404FA">
      <w:pPr>
        <w:ind w:left="5137" w:right="-5"/>
      </w:pPr>
      <w:r w:rsidRPr="00085C30">
        <w:t>Приложение</w:t>
      </w:r>
      <w:r>
        <w:t xml:space="preserve"> №2</w:t>
      </w:r>
      <w:r w:rsidRPr="00085C30">
        <w:t xml:space="preserve"> </w:t>
      </w:r>
    </w:p>
    <w:p w:rsidR="00C404FA" w:rsidRPr="00085C30" w:rsidRDefault="00C404FA" w:rsidP="00C404FA">
      <w:pPr>
        <w:ind w:left="5137" w:right="-5"/>
      </w:pPr>
      <w:r w:rsidRPr="00085C30">
        <w:t>к постановлению Администрации</w:t>
      </w:r>
    </w:p>
    <w:p w:rsidR="00C404FA" w:rsidRPr="00085C30" w:rsidRDefault="00C404FA" w:rsidP="00C404FA">
      <w:pPr>
        <w:ind w:left="5137" w:right="-5"/>
      </w:pPr>
      <w:r w:rsidRPr="00085C30">
        <w:t>городского округа Электросталь</w:t>
      </w:r>
    </w:p>
    <w:p w:rsidR="00C404FA" w:rsidRPr="00085C30" w:rsidRDefault="00C404FA" w:rsidP="00C404FA">
      <w:pPr>
        <w:ind w:left="5137" w:right="-5"/>
      </w:pPr>
      <w:r w:rsidRPr="00085C30">
        <w:t>Московской области</w:t>
      </w:r>
    </w:p>
    <w:p w:rsidR="00C404FA" w:rsidRPr="00085C30" w:rsidRDefault="00C404FA" w:rsidP="00C404FA">
      <w:pPr>
        <w:ind w:left="5137"/>
      </w:pPr>
      <w:r w:rsidRPr="00085C30">
        <w:t>от _______________№__________</w:t>
      </w:r>
    </w:p>
    <w:p w:rsidR="00C404FA" w:rsidRDefault="00C404FA" w:rsidP="00C404FA">
      <w:pPr>
        <w:ind w:left="5137" w:right="-5"/>
      </w:pPr>
    </w:p>
    <w:p w:rsidR="00C404FA" w:rsidRPr="00085C30" w:rsidRDefault="00C404FA" w:rsidP="00C404FA">
      <w:pPr>
        <w:ind w:left="5137" w:right="-5"/>
      </w:pPr>
      <w:r>
        <w:t>«Приложение №3</w:t>
      </w:r>
    </w:p>
    <w:p w:rsidR="00C404FA" w:rsidRPr="00085C30" w:rsidRDefault="00C404FA" w:rsidP="00C404FA">
      <w:pPr>
        <w:ind w:left="5137" w:right="-5"/>
      </w:pPr>
      <w:r w:rsidRPr="00085C30">
        <w:t>к постановлению Администрации</w:t>
      </w:r>
    </w:p>
    <w:p w:rsidR="00C404FA" w:rsidRPr="00085C30" w:rsidRDefault="00C404FA" w:rsidP="00C404FA">
      <w:pPr>
        <w:ind w:left="5137" w:right="-5"/>
      </w:pPr>
      <w:r w:rsidRPr="00085C30">
        <w:t>городского округа Электросталь</w:t>
      </w:r>
    </w:p>
    <w:p w:rsidR="00C404FA" w:rsidRPr="00085C30" w:rsidRDefault="00C404FA" w:rsidP="00C404FA">
      <w:pPr>
        <w:ind w:left="5137" w:right="-5"/>
      </w:pPr>
      <w:r w:rsidRPr="00085C30">
        <w:t xml:space="preserve">Московской области                                                                                              от </w:t>
      </w:r>
      <w:r w:rsidR="00375C22">
        <w:t xml:space="preserve">01.02.2019 №46/2 </w:t>
      </w:r>
      <w:r w:rsidR="00BE3F6C">
        <w:t>(</w:t>
      </w:r>
      <w:r>
        <w:t xml:space="preserve">в редакции </w:t>
      </w:r>
      <w:r w:rsidRPr="00085C30">
        <w:t>постановлени</w:t>
      </w:r>
      <w:r>
        <w:t>я</w:t>
      </w:r>
      <w:r w:rsidRPr="00085C30">
        <w:t xml:space="preserve"> Администрации</w:t>
      </w:r>
    </w:p>
    <w:p w:rsidR="00C404FA" w:rsidRPr="00085C30" w:rsidRDefault="00C404FA" w:rsidP="00C404FA">
      <w:pPr>
        <w:ind w:left="5137" w:right="-5"/>
      </w:pPr>
      <w:r w:rsidRPr="00085C30">
        <w:t>городского округа Электросталь</w:t>
      </w:r>
    </w:p>
    <w:p w:rsidR="00323251" w:rsidRPr="002074C5" w:rsidRDefault="00C404FA" w:rsidP="00C404FA">
      <w:pPr>
        <w:ind w:left="5137" w:right="-5"/>
      </w:pPr>
      <w:r w:rsidRPr="00085C30">
        <w:t>Московской области</w:t>
      </w:r>
      <w:r>
        <w:t xml:space="preserve"> от ______________№______________</w:t>
      </w:r>
      <w:r w:rsidR="00BE3F6C">
        <w:t>)</w:t>
      </w:r>
    </w:p>
    <w:p w:rsidR="00323251" w:rsidRPr="002074C5" w:rsidRDefault="00323251" w:rsidP="00323251">
      <w:pPr>
        <w:pStyle w:val="af1"/>
        <w:rPr>
          <w:rFonts w:ascii="Times New Roman" w:hAnsi="Times New Roman"/>
          <w:sz w:val="24"/>
          <w:szCs w:val="24"/>
        </w:rPr>
      </w:pPr>
    </w:p>
    <w:p w:rsidR="00323251" w:rsidRDefault="00323251" w:rsidP="00323251">
      <w:pPr>
        <w:jc w:val="both"/>
        <w:rPr>
          <w:color w:val="000000"/>
        </w:rPr>
      </w:pPr>
    </w:p>
    <w:p w:rsidR="00323251" w:rsidRDefault="00323251" w:rsidP="00323251">
      <w:pPr>
        <w:tabs>
          <w:tab w:val="left" w:pos="3440"/>
        </w:tabs>
        <w:jc w:val="center"/>
        <w:rPr>
          <w:rFonts w:cs="Times New Roman"/>
        </w:rPr>
      </w:pPr>
      <w:r>
        <w:t xml:space="preserve">Цены на платные услуги </w:t>
      </w:r>
      <w:r>
        <w:br/>
        <w:t>по основным видам деятельности Муниципального бю</w:t>
      </w:r>
      <w:r w:rsidR="00375C22">
        <w:t xml:space="preserve">джетного </w:t>
      </w:r>
      <w:r>
        <w:t>учреждения культуры «Сельский дом культуры «Елизаветино»</w:t>
      </w:r>
    </w:p>
    <w:p w:rsidR="00323251" w:rsidRDefault="00323251" w:rsidP="00323251">
      <w:pPr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14"/>
        <w:gridCol w:w="2520"/>
        <w:gridCol w:w="1723"/>
      </w:tblGrid>
      <w:tr w:rsidR="00323251" w:rsidTr="00C404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C404FA">
            <w:pPr>
              <w:jc w:val="center"/>
            </w:pPr>
            <w:r>
              <w:t>№ п\п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C404FA">
            <w:pPr>
              <w:jc w:val="center"/>
            </w:pPr>
            <w:proofErr w:type="gramStart"/>
            <w:r>
              <w:t>Наименование  услуги</w:t>
            </w:r>
            <w:proofErr w:type="gramEnd"/>
          </w:p>
          <w:p w:rsidR="00323251" w:rsidRDefault="00323251" w:rsidP="00C404FA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C404FA">
            <w:pPr>
              <w:jc w:val="center"/>
            </w:pPr>
            <w:r>
              <w:t>Единица измерения</w:t>
            </w:r>
          </w:p>
          <w:p w:rsidR="00323251" w:rsidRDefault="00323251" w:rsidP="00C404FA">
            <w:pPr>
              <w:ind w:left="52"/>
              <w:jc w:val="center"/>
            </w:pPr>
            <w:r>
              <w:t>услуги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C404FA">
            <w:pPr>
              <w:jc w:val="center"/>
            </w:pPr>
            <w:r>
              <w:t>Цена</w:t>
            </w:r>
          </w:p>
          <w:p w:rsidR="00323251" w:rsidRDefault="00323251" w:rsidP="00C404FA">
            <w:pPr>
              <w:jc w:val="center"/>
            </w:pPr>
            <w:r>
              <w:t>услуги</w:t>
            </w:r>
          </w:p>
          <w:p w:rsidR="00323251" w:rsidRDefault="00323251" w:rsidP="00C404FA">
            <w:pPr>
              <w:jc w:val="center"/>
            </w:pPr>
            <w:proofErr w:type="gramStart"/>
            <w:r>
              <w:t>( в</w:t>
            </w:r>
            <w:proofErr w:type="gramEnd"/>
            <w:r>
              <w:t xml:space="preserve"> рублях)</w:t>
            </w:r>
          </w:p>
          <w:p w:rsidR="00323251" w:rsidRDefault="00323251" w:rsidP="00C404FA">
            <w:pPr>
              <w:jc w:val="center"/>
            </w:pPr>
          </w:p>
        </w:tc>
      </w:tr>
      <w:tr w:rsidR="00323251" w:rsidTr="00C404FA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C404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Обучение в платных кружках и коллективах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Оздоровительная группа танцевальной аэробики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Кружок эстетического </w:t>
            </w:r>
          </w:p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и интеллектуального развития ребёнка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Кружок рисования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323251" w:rsidTr="00C404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Танцевальный кружок «</w:t>
            </w:r>
            <w:proofErr w:type="spellStart"/>
            <w:r>
              <w:rPr>
                <w:rFonts w:cs="Times New Roman"/>
              </w:rPr>
              <w:t>Топотушки</w:t>
            </w:r>
            <w:proofErr w:type="spellEnd"/>
            <w:r>
              <w:rPr>
                <w:rFonts w:cs="Times New Roman"/>
              </w:rPr>
              <w:t>» от 3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323251" w:rsidTr="00C404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75C22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Ритмика для детей от 3 лет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323251" w:rsidTr="00C404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Кружок обучения игре на гитаре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323251" w:rsidTr="00C404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Pr="006E7539" w:rsidRDefault="00323251" w:rsidP="00323251">
            <w:r w:rsidRPr="006E7539">
              <w:t xml:space="preserve">Занятие в тренажерном зале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323251" w:rsidRPr="006E7539" w:rsidRDefault="00323251" w:rsidP="00323251">
            <w:pPr>
              <w:jc w:val="center"/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Pr="00323251" w:rsidRDefault="00323251" w:rsidP="00323251">
            <w:pPr>
              <w:jc w:val="center"/>
            </w:pPr>
            <w:r w:rsidRPr="00323251">
              <w:t>1600</w:t>
            </w:r>
          </w:p>
        </w:tc>
      </w:tr>
      <w:tr w:rsidR="00323251" w:rsidTr="00C404FA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251" w:rsidRDefault="00323251" w:rsidP="00323251">
            <w:pPr>
              <w:rPr>
                <w:rFonts w:ascii="Calibri" w:hAnsi="Calibri" w:cs="Times New Roman"/>
              </w:rPr>
            </w:pPr>
          </w:p>
        </w:tc>
      </w:tr>
      <w:tr w:rsidR="00323251" w:rsidTr="00C404FA">
        <w:tc>
          <w:tcPr>
            <w:tcW w:w="9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культурно-массовых мероприятий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Pr="004420B6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Диско-развлекательная программа для детей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час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Pr="00323251" w:rsidRDefault="00323251" w:rsidP="00323251">
            <w:pPr>
              <w:rPr>
                <w:rFonts w:cs="Times New Roman"/>
              </w:rPr>
            </w:pPr>
            <w:r w:rsidRPr="00323251">
              <w:rPr>
                <w:rFonts w:cs="Times New Roman"/>
              </w:rPr>
              <w:t>Детская праздничная программа</w:t>
            </w:r>
          </w:p>
          <w:p w:rsidR="00323251" w:rsidRPr="00323251" w:rsidRDefault="00323251" w:rsidP="00323251">
            <w:pPr>
              <w:rPr>
                <w:rFonts w:cs="Times New Roman"/>
              </w:rPr>
            </w:pPr>
            <w:r w:rsidRPr="00323251">
              <w:rPr>
                <w:rFonts w:cs="Times New Roman"/>
              </w:rPr>
              <w:t>(с различной формой проведения)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Театрализованное представление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</w:t>
            </w:r>
          </w:p>
        </w:tc>
      </w:tr>
      <w:tr w:rsidR="00323251" w:rsidTr="00323251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Праздник, вечер отдыха и прочие мероприятия для целевой аудитории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семинаров, конференций, собраний, тематических вечеров, выставок, ярмарок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Pr="006C6D5A" w:rsidRDefault="00323251" w:rsidP="00323251">
            <w:pPr>
              <w:jc w:val="center"/>
              <w:rPr>
                <w:rFonts w:cs="Times New Roman"/>
              </w:rPr>
            </w:pPr>
            <w:r w:rsidRPr="006C6D5A">
              <w:rPr>
                <w:rFonts w:cs="Times New Roman"/>
              </w:rPr>
              <w:t>1500</w:t>
            </w:r>
          </w:p>
        </w:tc>
      </w:tr>
      <w:tr w:rsidR="00323251" w:rsidTr="0032325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rPr>
                <w:rFonts w:cs="Times New Roman"/>
              </w:rPr>
            </w:pPr>
            <w:r>
              <w:rPr>
                <w:rFonts w:cs="Times New Roman"/>
              </w:rPr>
              <w:t>Услуги Деда Мороза и Снегурочки (поздравление С Новым годом)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Default="00323251" w:rsidP="003232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мин.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1" w:rsidRPr="006C6D5A" w:rsidRDefault="00323251" w:rsidP="00323251">
            <w:pPr>
              <w:jc w:val="center"/>
              <w:rPr>
                <w:rFonts w:cs="Times New Roman"/>
              </w:rPr>
            </w:pPr>
            <w:r w:rsidRPr="006C6D5A">
              <w:rPr>
                <w:rFonts w:cs="Times New Roman"/>
              </w:rPr>
              <w:t>1000</w:t>
            </w:r>
          </w:p>
        </w:tc>
      </w:tr>
    </w:tbl>
    <w:p w:rsidR="00323251" w:rsidRDefault="00CA0B1B" w:rsidP="00CA0B1B">
      <w:pPr>
        <w:jc w:val="right"/>
        <w:rPr>
          <w:rFonts w:cs="Times New Roman"/>
        </w:rPr>
      </w:pPr>
      <w:r>
        <w:rPr>
          <w:rFonts w:cs="Times New Roman"/>
        </w:rPr>
        <w:t>»</w:t>
      </w:r>
    </w:p>
    <w:p w:rsidR="00A7267A" w:rsidRDefault="00A7267A" w:rsidP="00323251">
      <w:pPr>
        <w:rPr>
          <w:rFonts w:cs="Times New Roman"/>
        </w:rPr>
      </w:pPr>
    </w:p>
    <w:p w:rsidR="00A7267A" w:rsidRDefault="00A7267A" w:rsidP="00323251">
      <w:pPr>
        <w:rPr>
          <w:rFonts w:cs="Times New Roman"/>
        </w:rPr>
      </w:pPr>
    </w:p>
    <w:p w:rsidR="00A22BAA" w:rsidRPr="00C2782E" w:rsidRDefault="00A22BAA" w:rsidP="00A22BAA">
      <w:pPr>
        <w:jc w:val="both"/>
      </w:pPr>
      <w:r w:rsidRPr="00C2782E">
        <w:t xml:space="preserve">Верно: </w:t>
      </w:r>
    </w:p>
    <w:p w:rsidR="00A7267A" w:rsidRDefault="001F0B40" w:rsidP="00A22BAA">
      <w:pPr>
        <w:jc w:val="both"/>
        <w:rPr>
          <w:color w:val="000000"/>
        </w:rPr>
      </w:pPr>
      <w:r>
        <w:rPr>
          <w:color w:val="000000"/>
        </w:rPr>
        <w:t>н</w:t>
      </w:r>
      <w:r w:rsidR="00323251">
        <w:rPr>
          <w:color w:val="000000"/>
        </w:rPr>
        <w:t xml:space="preserve">ачальник </w:t>
      </w:r>
      <w:r w:rsidR="00A22BAA">
        <w:rPr>
          <w:color w:val="000000"/>
        </w:rPr>
        <w:t xml:space="preserve">Управления по культуре </w:t>
      </w:r>
    </w:p>
    <w:p w:rsidR="00A22BAA" w:rsidRDefault="00A22BAA" w:rsidP="00A22BAA">
      <w:pPr>
        <w:jc w:val="both"/>
        <w:rPr>
          <w:color w:val="000000"/>
        </w:rPr>
      </w:pPr>
      <w:r>
        <w:rPr>
          <w:color w:val="000000"/>
        </w:rPr>
        <w:t xml:space="preserve">и делам молодежи </w:t>
      </w:r>
    </w:p>
    <w:p w:rsidR="00A22BAA" w:rsidRDefault="00A22BAA" w:rsidP="00A22BAA">
      <w:pPr>
        <w:jc w:val="both"/>
        <w:rPr>
          <w:color w:val="000000"/>
        </w:rPr>
      </w:pPr>
    </w:p>
    <w:p w:rsidR="00A22BAA" w:rsidRDefault="00A22BAA" w:rsidP="00A22BAA">
      <w:pPr>
        <w:jc w:val="both"/>
        <w:rPr>
          <w:color w:val="000000"/>
        </w:rPr>
      </w:pPr>
      <w:r>
        <w:rPr>
          <w:color w:val="000000"/>
        </w:rPr>
        <w:t>_____________________ С.А. Бобков</w:t>
      </w:r>
    </w:p>
    <w:p w:rsidR="00A22BAA" w:rsidRDefault="00A22BAA" w:rsidP="00A22BAA">
      <w:pPr>
        <w:spacing w:line="276" w:lineRule="auto"/>
        <w:jc w:val="both"/>
      </w:pPr>
    </w:p>
    <w:p w:rsidR="00323251" w:rsidRDefault="00323251" w:rsidP="00DB1877">
      <w:pPr>
        <w:rPr>
          <w:color w:val="000000"/>
        </w:rPr>
      </w:pPr>
    </w:p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BE3F6C" w:rsidRDefault="00BE3F6C" w:rsidP="00A22BAA"/>
    <w:p w:rsidR="00A22BAA" w:rsidRDefault="00A22BAA" w:rsidP="00A22BAA">
      <w:r>
        <w:t>Проект представил:</w:t>
      </w:r>
    </w:p>
    <w:p w:rsidR="00A22BAA" w:rsidRDefault="00A22BAA" w:rsidP="00A22BAA">
      <w:r>
        <w:t xml:space="preserve">Заместитель Главы Администрации </w:t>
      </w:r>
    </w:p>
    <w:p w:rsidR="00A22BAA" w:rsidRDefault="00A22BAA" w:rsidP="00A22BAA">
      <w:r>
        <w:t xml:space="preserve">городского округа Электросталь Московской области           </w:t>
      </w:r>
    </w:p>
    <w:p w:rsidR="00A22BAA" w:rsidRDefault="00A22BAA" w:rsidP="00A22BAA"/>
    <w:p w:rsidR="00A22BAA" w:rsidRDefault="00A22BAA" w:rsidP="00A22BAA">
      <w:r>
        <w:t xml:space="preserve">__________________________                                                          М.Ю. </w:t>
      </w:r>
      <w:proofErr w:type="spellStart"/>
      <w:r>
        <w:t>Коку</w:t>
      </w:r>
      <w:r w:rsidR="00CA0B1B">
        <w:t>нова</w:t>
      </w:r>
      <w:proofErr w:type="spellEnd"/>
      <w:r w:rsidR="00CA0B1B">
        <w:t xml:space="preserve">   </w:t>
      </w:r>
      <w:proofErr w:type="gramStart"/>
      <w:r w:rsidR="00CA0B1B">
        <w:t xml:space="preserve">   «</w:t>
      </w:r>
      <w:proofErr w:type="gramEnd"/>
      <w:r w:rsidR="00CA0B1B">
        <w:t>___»______________2020</w:t>
      </w:r>
      <w:r>
        <w:t xml:space="preserve"> г.</w:t>
      </w:r>
    </w:p>
    <w:p w:rsidR="00A22BAA" w:rsidRDefault="00A22BAA" w:rsidP="00A22BAA"/>
    <w:p w:rsidR="00A22BAA" w:rsidRDefault="00A22BAA" w:rsidP="00A22BAA">
      <w:r>
        <w:t>Проект согласовали:</w:t>
      </w:r>
    </w:p>
    <w:p w:rsidR="00A22BAA" w:rsidRDefault="00A22BAA" w:rsidP="00A22BAA">
      <w:r>
        <w:t xml:space="preserve">Первый заместитель Главы Администрации </w:t>
      </w:r>
    </w:p>
    <w:p w:rsidR="00A22BAA" w:rsidRDefault="00A22BAA" w:rsidP="00A22BAA">
      <w:r>
        <w:t xml:space="preserve">городского округа Электросталь Московской области                              </w:t>
      </w:r>
    </w:p>
    <w:p w:rsidR="00A22BAA" w:rsidRDefault="00A22BAA" w:rsidP="00A22BAA">
      <w:r>
        <w:t>__________________________                                                          А.В. Федоров</w:t>
      </w:r>
    </w:p>
    <w:p w:rsidR="00A22BAA" w:rsidRDefault="00CA0B1B" w:rsidP="00A22BAA">
      <w:r>
        <w:t>«___»_______________2020</w:t>
      </w:r>
      <w:r w:rsidR="00A22BAA">
        <w:t xml:space="preserve"> г.  </w:t>
      </w:r>
    </w:p>
    <w:p w:rsidR="00A22BAA" w:rsidRDefault="00A22BAA" w:rsidP="00A22BAA">
      <w:r>
        <w:t xml:space="preserve">  </w:t>
      </w:r>
    </w:p>
    <w:p w:rsidR="00A22BAA" w:rsidRDefault="00A22BAA" w:rsidP="00A22BAA">
      <w:r>
        <w:t xml:space="preserve">Первый заместитель Главы Администрации </w:t>
      </w:r>
    </w:p>
    <w:p w:rsidR="00A22BAA" w:rsidRDefault="00A22BAA" w:rsidP="00A22BAA">
      <w:r>
        <w:t xml:space="preserve">городского округа Электросталь Московской области                              </w:t>
      </w:r>
    </w:p>
    <w:p w:rsidR="00A22BAA" w:rsidRDefault="00A22BAA" w:rsidP="00A22BAA">
      <w:r>
        <w:t>__________________________                                                          И.Ю. Волкова</w:t>
      </w:r>
    </w:p>
    <w:p w:rsidR="00A22BAA" w:rsidRDefault="00CA0B1B" w:rsidP="00A22BAA">
      <w:r>
        <w:t>«___»_______________2020</w:t>
      </w:r>
      <w:r w:rsidR="00A22BAA">
        <w:t xml:space="preserve"> г. </w:t>
      </w:r>
    </w:p>
    <w:p w:rsidR="001F0B40" w:rsidRDefault="001F0B40" w:rsidP="00A22BAA"/>
    <w:p w:rsidR="00A22BAA" w:rsidRDefault="00A22BAA" w:rsidP="00A22BAA">
      <w:r>
        <w:t>Начальник экономического управления</w:t>
      </w:r>
    </w:p>
    <w:p w:rsidR="00A22BAA" w:rsidRDefault="00A22BAA" w:rsidP="00A22BAA">
      <w:r>
        <w:t xml:space="preserve">Администрации городского округа Электросталь </w:t>
      </w:r>
    </w:p>
    <w:p w:rsidR="00A22BAA" w:rsidRDefault="00A22BAA" w:rsidP="00A22BAA">
      <w:r>
        <w:t xml:space="preserve">Московской области                              </w:t>
      </w:r>
    </w:p>
    <w:p w:rsidR="00A22BAA" w:rsidRDefault="00A22BAA" w:rsidP="00A22BAA">
      <w:r>
        <w:t xml:space="preserve">__________________________                                                          Ф.А. </w:t>
      </w:r>
      <w:proofErr w:type="spellStart"/>
      <w:r>
        <w:t>Ефанов</w:t>
      </w:r>
      <w:proofErr w:type="spellEnd"/>
    </w:p>
    <w:p w:rsidR="00A22BAA" w:rsidRDefault="00CA0B1B" w:rsidP="00A22BAA">
      <w:r>
        <w:t>«___»_______________2020</w:t>
      </w:r>
      <w:r w:rsidR="00A22BAA">
        <w:t xml:space="preserve"> г.    </w:t>
      </w:r>
    </w:p>
    <w:p w:rsidR="00A22BAA" w:rsidRDefault="00A22BAA" w:rsidP="00A22BAA"/>
    <w:p w:rsidR="00A22BAA" w:rsidRDefault="00A22BAA" w:rsidP="00A22BAA">
      <w:r>
        <w:t>Начальник правового управления</w:t>
      </w:r>
    </w:p>
    <w:p w:rsidR="00A22BAA" w:rsidRDefault="00A22BAA" w:rsidP="00A22BAA">
      <w:r>
        <w:t xml:space="preserve">Администрации городского округа Электросталь </w:t>
      </w:r>
    </w:p>
    <w:p w:rsidR="00A22BAA" w:rsidRDefault="00A22BAA" w:rsidP="00A22BAA">
      <w:r>
        <w:t>Московской области</w:t>
      </w:r>
    </w:p>
    <w:p w:rsidR="00A22BAA" w:rsidRDefault="00A22BAA" w:rsidP="00A22BAA">
      <w:r>
        <w:t>__________________________                                                          Е.А. Светлова</w:t>
      </w:r>
    </w:p>
    <w:p w:rsidR="00A22BAA" w:rsidRPr="00FF4CFB" w:rsidRDefault="00CA0B1B" w:rsidP="00A22BAA">
      <w:r>
        <w:t>«___»______________2020</w:t>
      </w:r>
      <w:r w:rsidR="00A22BAA">
        <w:t xml:space="preserve"> г.</w:t>
      </w:r>
      <w:r w:rsidR="00A22BAA">
        <w:tab/>
      </w:r>
      <w:r w:rsidR="00A22BAA">
        <w:tab/>
      </w:r>
      <w:r w:rsidR="00A22BAA">
        <w:tab/>
      </w:r>
      <w:r w:rsidR="00A22BAA">
        <w:tab/>
      </w:r>
    </w:p>
    <w:p w:rsidR="00A22BAA" w:rsidRDefault="00A22BAA" w:rsidP="00A22BAA"/>
    <w:p w:rsidR="00A22BAA" w:rsidRDefault="00A22BAA" w:rsidP="00A22BAA">
      <w:r>
        <w:t>Исполнитель:</w:t>
      </w:r>
    </w:p>
    <w:p w:rsidR="00A22BAA" w:rsidRDefault="00A22BAA" w:rsidP="00A22BAA">
      <w:r>
        <w:t>Начальник Управления по культуре и делам молодежи</w:t>
      </w:r>
    </w:p>
    <w:p w:rsidR="00A22BAA" w:rsidRDefault="00A22BAA" w:rsidP="00A22BAA">
      <w:r>
        <w:t xml:space="preserve">Администрации городского округа Электросталь </w:t>
      </w:r>
    </w:p>
    <w:p w:rsidR="00A22BAA" w:rsidRDefault="00A22BAA" w:rsidP="00A22BAA">
      <w:r>
        <w:t xml:space="preserve">Московской области           </w:t>
      </w:r>
    </w:p>
    <w:p w:rsidR="00A22BAA" w:rsidRDefault="00A22BAA" w:rsidP="00A22BAA">
      <w:pPr>
        <w:tabs>
          <w:tab w:val="left" w:pos="6663"/>
        </w:tabs>
      </w:pPr>
      <w:r>
        <w:t xml:space="preserve">    </w:t>
      </w:r>
    </w:p>
    <w:p w:rsidR="00A22BAA" w:rsidRDefault="00A22BAA" w:rsidP="00A22BAA">
      <w:r>
        <w:t xml:space="preserve">__________________________                                                           С.А. </w:t>
      </w:r>
      <w:r w:rsidR="00CA0B1B">
        <w:t xml:space="preserve">Бобков </w:t>
      </w:r>
      <w:proofErr w:type="gramStart"/>
      <w:r w:rsidR="00CA0B1B">
        <w:t xml:space="preserve">   «</w:t>
      </w:r>
      <w:proofErr w:type="gramEnd"/>
      <w:r w:rsidR="00CA0B1B">
        <w:t>___»______________2020</w:t>
      </w:r>
      <w:r>
        <w:t xml:space="preserve"> г.</w:t>
      </w:r>
    </w:p>
    <w:p w:rsidR="00A22BAA" w:rsidRDefault="000B43A4" w:rsidP="00A22BAA">
      <w:r>
        <w:t>573-73-97</w:t>
      </w:r>
    </w:p>
    <w:p w:rsidR="00A22BAA" w:rsidRDefault="00A22BAA" w:rsidP="00A22BAA"/>
    <w:p w:rsidR="00A22BAA" w:rsidRDefault="00A22BAA" w:rsidP="00A22BAA"/>
    <w:p w:rsidR="001F71C0" w:rsidRDefault="001F71C0" w:rsidP="00DB1877">
      <w:pPr>
        <w:rPr>
          <w:color w:val="000000"/>
        </w:rPr>
      </w:pPr>
    </w:p>
    <w:sectPr w:rsidR="001F71C0" w:rsidSect="000D2530">
      <w:headerReference w:type="default" r:id="rId10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2B" w:rsidRDefault="005D682B" w:rsidP="00886A67">
      <w:r>
        <w:separator/>
      </w:r>
    </w:p>
  </w:endnote>
  <w:endnote w:type="continuationSeparator" w:id="0">
    <w:p w:rsidR="005D682B" w:rsidRDefault="005D682B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2B" w:rsidRDefault="005D682B" w:rsidP="00886A67">
      <w:r>
        <w:separator/>
      </w:r>
    </w:p>
  </w:footnote>
  <w:footnote w:type="continuationSeparator" w:id="0">
    <w:p w:rsidR="005D682B" w:rsidRDefault="005D682B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735116"/>
      <w:docPartObj>
        <w:docPartGallery w:val="Page Numbers (Top of Page)"/>
        <w:docPartUnique/>
      </w:docPartObj>
    </w:sdtPr>
    <w:sdtEndPr/>
    <w:sdtContent>
      <w:p w:rsidR="000B43A4" w:rsidRDefault="000B43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815">
          <w:rPr>
            <w:noProof/>
          </w:rPr>
          <w:t>2</w:t>
        </w:r>
        <w:r>
          <w:fldChar w:fldCharType="end"/>
        </w:r>
      </w:p>
    </w:sdtContent>
  </w:sdt>
  <w:p w:rsidR="000B43A4" w:rsidRDefault="000B43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A657A"/>
    <w:multiLevelType w:val="multilevel"/>
    <w:tmpl w:val="72A809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1334D"/>
    <w:rsid w:val="00045624"/>
    <w:rsid w:val="00046A89"/>
    <w:rsid w:val="00047399"/>
    <w:rsid w:val="00056797"/>
    <w:rsid w:val="000765BD"/>
    <w:rsid w:val="00082901"/>
    <w:rsid w:val="00096383"/>
    <w:rsid w:val="000A5CF4"/>
    <w:rsid w:val="000B3810"/>
    <w:rsid w:val="000B43A4"/>
    <w:rsid w:val="000B6C17"/>
    <w:rsid w:val="000D0F3E"/>
    <w:rsid w:val="000D2530"/>
    <w:rsid w:val="000E0F8E"/>
    <w:rsid w:val="000E1B5F"/>
    <w:rsid w:val="000F719E"/>
    <w:rsid w:val="00107F0C"/>
    <w:rsid w:val="00114BD3"/>
    <w:rsid w:val="001265C0"/>
    <w:rsid w:val="001317B2"/>
    <w:rsid w:val="00142CAE"/>
    <w:rsid w:val="00155872"/>
    <w:rsid w:val="00162D71"/>
    <w:rsid w:val="00183536"/>
    <w:rsid w:val="00191456"/>
    <w:rsid w:val="00197EFE"/>
    <w:rsid w:val="001A0595"/>
    <w:rsid w:val="001A080F"/>
    <w:rsid w:val="001A1650"/>
    <w:rsid w:val="001B1C3A"/>
    <w:rsid w:val="001B4D16"/>
    <w:rsid w:val="001D027B"/>
    <w:rsid w:val="001D062A"/>
    <w:rsid w:val="001D4FA9"/>
    <w:rsid w:val="001E0C3D"/>
    <w:rsid w:val="001F0B40"/>
    <w:rsid w:val="001F1F90"/>
    <w:rsid w:val="001F71C0"/>
    <w:rsid w:val="002074C5"/>
    <w:rsid w:val="002161DF"/>
    <w:rsid w:val="00217268"/>
    <w:rsid w:val="0021727F"/>
    <w:rsid w:val="00217E9C"/>
    <w:rsid w:val="0024412F"/>
    <w:rsid w:val="002665C3"/>
    <w:rsid w:val="00267423"/>
    <w:rsid w:val="00280251"/>
    <w:rsid w:val="00286519"/>
    <w:rsid w:val="002933A2"/>
    <w:rsid w:val="002936C1"/>
    <w:rsid w:val="002B630F"/>
    <w:rsid w:val="002C3FC6"/>
    <w:rsid w:val="002E0408"/>
    <w:rsid w:val="002E3C8D"/>
    <w:rsid w:val="00323251"/>
    <w:rsid w:val="00326F46"/>
    <w:rsid w:val="003270FB"/>
    <w:rsid w:val="00327780"/>
    <w:rsid w:val="00347B2F"/>
    <w:rsid w:val="003503D3"/>
    <w:rsid w:val="00366BE5"/>
    <w:rsid w:val="00374F6F"/>
    <w:rsid w:val="00375C22"/>
    <w:rsid w:val="00381151"/>
    <w:rsid w:val="00392A1F"/>
    <w:rsid w:val="0039457D"/>
    <w:rsid w:val="003A545F"/>
    <w:rsid w:val="003D3DF0"/>
    <w:rsid w:val="003F55E4"/>
    <w:rsid w:val="00405D48"/>
    <w:rsid w:val="00416B72"/>
    <w:rsid w:val="00422623"/>
    <w:rsid w:val="004524F4"/>
    <w:rsid w:val="004803B2"/>
    <w:rsid w:val="00482865"/>
    <w:rsid w:val="00490BA5"/>
    <w:rsid w:val="00496BBB"/>
    <w:rsid w:val="004A021E"/>
    <w:rsid w:val="004B1E3F"/>
    <w:rsid w:val="004B2FBB"/>
    <w:rsid w:val="004B31CA"/>
    <w:rsid w:val="004D0C1D"/>
    <w:rsid w:val="004D138C"/>
    <w:rsid w:val="004D3BBD"/>
    <w:rsid w:val="004D55B5"/>
    <w:rsid w:val="00500F69"/>
    <w:rsid w:val="00524323"/>
    <w:rsid w:val="00524413"/>
    <w:rsid w:val="005448AC"/>
    <w:rsid w:val="00572459"/>
    <w:rsid w:val="005A39F1"/>
    <w:rsid w:val="005C3E2D"/>
    <w:rsid w:val="005D39C1"/>
    <w:rsid w:val="005D54B1"/>
    <w:rsid w:val="005D682B"/>
    <w:rsid w:val="005E5E38"/>
    <w:rsid w:val="005F069D"/>
    <w:rsid w:val="00602A63"/>
    <w:rsid w:val="00605CCF"/>
    <w:rsid w:val="00607FED"/>
    <w:rsid w:val="00613A40"/>
    <w:rsid w:val="00614833"/>
    <w:rsid w:val="00640A27"/>
    <w:rsid w:val="006443F9"/>
    <w:rsid w:val="00670EC7"/>
    <w:rsid w:val="006727D4"/>
    <w:rsid w:val="006755D5"/>
    <w:rsid w:val="00680E78"/>
    <w:rsid w:val="00680F53"/>
    <w:rsid w:val="00690FD6"/>
    <w:rsid w:val="006B1BBE"/>
    <w:rsid w:val="006B6771"/>
    <w:rsid w:val="006B7B51"/>
    <w:rsid w:val="006D070C"/>
    <w:rsid w:val="00703974"/>
    <w:rsid w:val="00710658"/>
    <w:rsid w:val="00720BDD"/>
    <w:rsid w:val="00736288"/>
    <w:rsid w:val="0077564E"/>
    <w:rsid w:val="007C202D"/>
    <w:rsid w:val="007E0081"/>
    <w:rsid w:val="008076DC"/>
    <w:rsid w:val="00836815"/>
    <w:rsid w:val="0086214E"/>
    <w:rsid w:val="00863BEE"/>
    <w:rsid w:val="00866E5F"/>
    <w:rsid w:val="00886A67"/>
    <w:rsid w:val="00886DD3"/>
    <w:rsid w:val="00893B1A"/>
    <w:rsid w:val="0089537A"/>
    <w:rsid w:val="008A0339"/>
    <w:rsid w:val="008A10A6"/>
    <w:rsid w:val="008A77B3"/>
    <w:rsid w:val="008B24D6"/>
    <w:rsid w:val="008C0D47"/>
    <w:rsid w:val="008D6956"/>
    <w:rsid w:val="008F76C3"/>
    <w:rsid w:val="00913130"/>
    <w:rsid w:val="009136E2"/>
    <w:rsid w:val="00915EAB"/>
    <w:rsid w:val="00924209"/>
    <w:rsid w:val="009A42E2"/>
    <w:rsid w:val="009C52B5"/>
    <w:rsid w:val="009E2670"/>
    <w:rsid w:val="00A024C4"/>
    <w:rsid w:val="00A03A8F"/>
    <w:rsid w:val="00A209D1"/>
    <w:rsid w:val="00A22BAA"/>
    <w:rsid w:val="00A36502"/>
    <w:rsid w:val="00A41C1E"/>
    <w:rsid w:val="00A52DA1"/>
    <w:rsid w:val="00A61526"/>
    <w:rsid w:val="00A7267A"/>
    <w:rsid w:val="00A75A72"/>
    <w:rsid w:val="00A84661"/>
    <w:rsid w:val="00A856B3"/>
    <w:rsid w:val="00A918AE"/>
    <w:rsid w:val="00AA3E8C"/>
    <w:rsid w:val="00AB0F53"/>
    <w:rsid w:val="00AF3B1C"/>
    <w:rsid w:val="00B0749D"/>
    <w:rsid w:val="00B1315A"/>
    <w:rsid w:val="00B13287"/>
    <w:rsid w:val="00B33704"/>
    <w:rsid w:val="00B55118"/>
    <w:rsid w:val="00B7193F"/>
    <w:rsid w:val="00B74248"/>
    <w:rsid w:val="00B812EC"/>
    <w:rsid w:val="00B85A58"/>
    <w:rsid w:val="00B9494A"/>
    <w:rsid w:val="00BA1804"/>
    <w:rsid w:val="00BB50D5"/>
    <w:rsid w:val="00BC0B51"/>
    <w:rsid w:val="00BC7CD7"/>
    <w:rsid w:val="00BD019C"/>
    <w:rsid w:val="00BD0F24"/>
    <w:rsid w:val="00BD4705"/>
    <w:rsid w:val="00BE3721"/>
    <w:rsid w:val="00BE3F6C"/>
    <w:rsid w:val="00BE635D"/>
    <w:rsid w:val="00BE744F"/>
    <w:rsid w:val="00BF031C"/>
    <w:rsid w:val="00BF234C"/>
    <w:rsid w:val="00BF3A66"/>
    <w:rsid w:val="00C1197B"/>
    <w:rsid w:val="00C404FA"/>
    <w:rsid w:val="00C60B2D"/>
    <w:rsid w:val="00C62262"/>
    <w:rsid w:val="00C67FD6"/>
    <w:rsid w:val="00C77821"/>
    <w:rsid w:val="00C83A05"/>
    <w:rsid w:val="00C84FC9"/>
    <w:rsid w:val="00C85843"/>
    <w:rsid w:val="00C9048E"/>
    <w:rsid w:val="00CA0B1B"/>
    <w:rsid w:val="00CA2007"/>
    <w:rsid w:val="00CC6B2B"/>
    <w:rsid w:val="00CF78FD"/>
    <w:rsid w:val="00D1007B"/>
    <w:rsid w:val="00D11A2C"/>
    <w:rsid w:val="00D140E8"/>
    <w:rsid w:val="00D20896"/>
    <w:rsid w:val="00D35BC1"/>
    <w:rsid w:val="00D36734"/>
    <w:rsid w:val="00D37022"/>
    <w:rsid w:val="00D47B99"/>
    <w:rsid w:val="00D519D2"/>
    <w:rsid w:val="00D52AA0"/>
    <w:rsid w:val="00D61432"/>
    <w:rsid w:val="00D7325B"/>
    <w:rsid w:val="00D8464A"/>
    <w:rsid w:val="00DA4DDC"/>
    <w:rsid w:val="00DB1877"/>
    <w:rsid w:val="00DC035F"/>
    <w:rsid w:val="00DD15F7"/>
    <w:rsid w:val="00DD4B67"/>
    <w:rsid w:val="00DE2B01"/>
    <w:rsid w:val="00DF7ADB"/>
    <w:rsid w:val="00E202A1"/>
    <w:rsid w:val="00E34B50"/>
    <w:rsid w:val="00E46842"/>
    <w:rsid w:val="00E814FA"/>
    <w:rsid w:val="00E81E93"/>
    <w:rsid w:val="00E83F31"/>
    <w:rsid w:val="00E85377"/>
    <w:rsid w:val="00EC73BB"/>
    <w:rsid w:val="00EE0B8B"/>
    <w:rsid w:val="00EF4E34"/>
    <w:rsid w:val="00F046C6"/>
    <w:rsid w:val="00F06C52"/>
    <w:rsid w:val="00F30E5C"/>
    <w:rsid w:val="00F40AEA"/>
    <w:rsid w:val="00F4681B"/>
    <w:rsid w:val="00F508BF"/>
    <w:rsid w:val="00F65F34"/>
    <w:rsid w:val="00F6756F"/>
    <w:rsid w:val="00F83BBF"/>
    <w:rsid w:val="00FB0DD9"/>
    <w:rsid w:val="00FB6E8F"/>
    <w:rsid w:val="00FB7EAB"/>
    <w:rsid w:val="00FF2777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67771-3D38-4BC1-8672-85CE4994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1877"/>
    <w:pPr>
      <w:keepNext/>
      <w:widowControl w:val="0"/>
      <w:outlineLvl w:val="2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DB187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1877"/>
    <w:rPr>
      <w:color w:val="800080" w:themeColor="followedHyperlink"/>
      <w:u w:val="single"/>
    </w:rPr>
  </w:style>
  <w:style w:type="paragraph" w:styleId="ab">
    <w:name w:val="Body Text"/>
    <w:basedOn w:val="a"/>
    <w:link w:val="11"/>
    <w:semiHidden/>
    <w:unhideWhenUsed/>
    <w:rsid w:val="00DB1877"/>
    <w:pPr>
      <w:jc w:val="both"/>
    </w:pPr>
    <w:rPr>
      <w:rFonts w:ascii="Arial" w:hAnsi="Arial" w:cs="Times New Roman"/>
      <w:szCs w:val="20"/>
      <w:lang w:eastAsia="en-US"/>
    </w:rPr>
  </w:style>
  <w:style w:type="character" w:customStyle="1" w:styleId="ac">
    <w:name w:val="Основной текст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Body Text Indent"/>
    <w:basedOn w:val="a"/>
    <w:link w:val="12"/>
    <w:semiHidden/>
    <w:unhideWhenUsed/>
    <w:rsid w:val="00DB1877"/>
    <w:pPr>
      <w:ind w:firstLine="720"/>
      <w:jc w:val="both"/>
    </w:pPr>
  </w:style>
  <w:style w:type="character" w:customStyle="1" w:styleId="ae">
    <w:name w:val="Основной текст с отступом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DB1877"/>
    <w:pPr>
      <w:widowControl w:val="0"/>
    </w:pPr>
    <w:rPr>
      <w:rFonts w:cs="Times New Roman"/>
      <w:szCs w:val="20"/>
    </w:rPr>
  </w:style>
  <w:style w:type="character" w:customStyle="1" w:styleId="32">
    <w:name w:val="Основной текст 3 Знак"/>
    <w:basedOn w:val="a0"/>
    <w:semiHidden/>
    <w:rsid w:val="00DB1877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2">
    <w:name w:val="Body Text Indent 2"/>
    <w:basedOn w:val="a"/>
    <w:link w:val="21"/>
    <w:semiHidden/>
    <w:unhideWhenUsed/>
    <w:rsid w:val="00DB1877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">
    <w:name w:val="Document Map"/>
    <w:basedOn w:val="a"/>
    <w:link w:val="13"/>
    <w:semiHidden/>
    <w:unhideWhenUsed/>
    <w:rsid w:val="00DB18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semiHidden/>
    <w:rsid w:val="00DB18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B18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b"/>
    <w:semiHidden/>
    <w:locked/>
    <w:rsid w:val="00DB1877"/>
    <w:rPr>
      <w:rFonts w:ascii="Arial" w:eastAsia="Times New Roman" w:hAnsi="Arial" w:cs="Times New Roman"/>
      <w:sz w:val="24"/>
      <w:szCs w:val="20"/>
    </w:rPr>
  </w:style>
  <w:style w:type="character" w:customStyle="1" w:styleId="12">
    <w:name w:val="Основной текст с отступом Знак1"/>
    <w:basedOn w:val="a0"/>
    <w:link w:val="ad"/>
    <w:semiHidden/>
    <w:locked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DB187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3">
    <w:name w:val="Схема документа Знак1"/>
    <w:basedOn w:val="a0"/>
    <w:link w:val="af"/>
    <w:semiHidden/>
    <w:locked/>
    <w:rsid w:val="00DB18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"/>
    <w:qFormat/>
    <w:rsid w:val="005C3E2D"/>
    <w:pPr>
      <w:jc w:val="both"/>
    </w:pPr>
    <w:rPr>
      <w:rFonts w:eastAsiaTheme="minorHAnsi" w:cstheme="minorBidi"/>
      <w:sz w:val="18"/>
      <w:szCs w:val="22"/>
      <w:lang w:eastAsia="en-US"/>
    </w:rPr>
  </w:style>
  <w:style w:type="paragraph" w:styleId="af2">
    <w:name w:val="List Paragraph"/>
    <w:basedOn w:val="a"/>
    <w:uiPriority w:val="34"/>
    <w:qFormat/>
    <w:rsid w:val="00C4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E9C9-9B4E-4D7B-95FD-7B6E41B3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6</cp:revision>
  <cp:lastPrinted>2020-01-23T06:32:00Z</cp:lastPrinted>
  <dcterms:created xsi:type="dcterms:W3CDTF">2020-01-22T13:22:00Z</dcterms:created>
  <dcterms:modified xsi:type="dcterms:W3CDTF">2020-01-24T13:29:00Z</dcterms:modified>
</cp:coreProperties>
</file>