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7A3" w:rsidRPr="0069679D" w:rsidRDefault="001917A3" w:rsidP="00396513">
      <w:pPr>
        <w:spacing w:after="0"/>
        <w:jc w:val="right"/>
        <w:rPr>
          <w:rFonts w:ascii="Times New Roman" w:hAnsi="Times New Roman" w:cs="Times New Roman"/>
          <w:b/>
          <w:bCs/>
          <w:noProof/>
          <w:sz w:val="24"/>
          <w:szCs w:val="24"/>
        </w:rPr>
      </w:pPr>
      <w:r w:rsidRPr="0069679D">
        <w:rPr>
          <w:rFonts w:ascii="Times New Roman" w:hAnsi="Times New Roman" w:cs="Times New Roman"/>
          <w:b/>
          <w:bCs/>
          <w:noProof/>
          <w:sz w:val="24"/>
          <w:szCs w:val="24"/>
        </w:rPr>
        <w:t>Проект</w:t>
      </w:r>
    </w:p>
    <w:p w:rsidR="001917A3" w:rsidRPr="0069679D" w:rsidRDefault="001917A3" w:rsidP="00396513">
      <w:pPr>
        <w:pStyle w:val="Default"/>
        <w:spacing w:line="276" w:lineRule="auto"/>
        <w:jc w:val="center"/>
        <w:rPr>
          <w:rFonts w:ascii="Calibri" w:hAnsi="Calibri" w:cs="Calibri"/>
          <w:color w:val="auto"/>
          <w:lang w:eastAsia="en-US"/>
        </w:rPr>
      </w:pPr>
    </w:p>
    <w:p w:rsidR="001917A3" w:rsidRPr="0069679D" w:rsidRDefault="001917A3" w:rsidP="00396513">
      <w:pPr>
        <w:pStyle w:val="Default"/>
        <w:spacing w:line="276" w:lineRule="auto"/>
        <w:jc w:val="center"/>
        <w:rPr>
          <w:b/>
          <w:bCs/>
          <w:color w:val="auto"/>
        </w:rPr>
      </w:pPr>
      <w:r w:rsidRPr="0069679D">
        <w:rPr>
          <w:rFonts w:ascii="Calibri" w:hAnsi="Calibri" w:cs="Calibri"/>
          <w:color w:val="auto"/>
          <w:lang w:eastAsia="en-US"/>
        </w:rPr>
        <w:t xml:space="preserve"> </w:t>
      </w:r>
      <w:r w:rsidRPr="0069679D">
        <w:rPr>
          <w:b/>
          <w:bCs/>
          <w:color w:val="auto"/>
        </w:rPr>
        <w:t xml:space="preserve">Типовая форма административного регламента предоставления муниципальной услуги "Выдача ордера на право производства земляных работ на территории </w:t>
      </w:r>
      <w:r w:rsidR="00295463">
        <w:rPr>
          <w:b/>
          <w:bCs/>
          <w:color w:val="auto"/>
        </w:rPr>
        <w:t xml:space="preserve">городского округа Электросталь </w:t>
      </w:r>
      <w:r w:rsidRPr="0069679D">
        <w:rPr>
          <w:b/>
          <w:bCs/>
          <w:color w:val="auto"/>
        </w:rPr>
        <w:t>Московской области"</w:t>
      </w:r>
    </w:p>
    <w:p w:rsidR="001917A3" w:rsidRPr="0069679D" w:rsidRDefault="001917A3" w:rsidP="00396513">
      <w:pPr>
        <w:pStyle w:val="Default"/>
        <w:spacing w:line="276" w:lineRule="auto"/>
        <w:jc w:val="center"/>
        <w:rPr>
          <w:b/>
          <w:bCs/>
          <w:color w:val="auto"/>
          <w:sz w:val="28"/>
          <w:szCs w:val="28"/>
        </w:rPr>
      </w:pPr>
    </w:p>
    <w:p w:rsidR="001917A3" w:rsidRPr="0069679D" w:rsidRDefault="001917A3" w:rsidP="00396513">
      <w:pPr>
        <w:pStyle w:val="Default"/>
        <w:tabs>
          <w:tab w:val="left" w:pos="8340"/>
        </w:tabs>
        <w:spacing w:line="276" w:lineRule="auto"/>
        <w:rPr>
          <w:b/>
          <w:bCs/>
          <w:color w:val="auto"/>
        </w:rPr>
      </w:pPr>
      <w:r w:rsidRPr="0069679D">
        <w:rPr>
          <w:b/>
          <w:bCs/>
          <w:color w:val="auto"/>
        </w:rPr>
        <w:t>Список разделов</w:t>
      </w:r>
    </w:p>
    <w:p w:rsidR="001917A3" w:rsidRPr="0069679D" w:rsidRDefault="001917A3" w:rsidP="00396513">
      <w:pPr>
        <w:pStyle w:val="Default"/>
        <w:tabs>
          <w:tab w:val="left" w:pos="8340"/>
        </w:tabs>
        <w:spacing w:line="276" w:lineRule="auto"/>
        <w:rPr>
          <w:b/>
          <w:bCs/>
          <w:color w:val="auto"/>
          <w:sz w:val="28"/>
          <w:szCs w:val="28"/>
        </w:rPr>
      </w:pPr>
      <w:r w:rsidRPr="0069679D">
        <w:rPr>
          <w:b/>
          <w:bCs/>
          <w:color w:val="auto"/>
          <w:sz w:val="28"/>
          <w:szCs w:val="28"/>
        </w:rPr>
        <w:tab/>
      </w:r>
    </w:p>
    <w:p w:rsidR="001917A3" w:rsidRDefault="001917A3">
      <w:pPr>
        <w:pStyle w:val="1f1"/>
        <w:tabs>
          <w:tab w:val="right" w:leader="dot" w:pos="9911"/>
        </w:tabs>
        <w:rPr>
          <w:rFonts w:eastAsia="MS Mincho"/>
          <w:b w:val="0"/>
          <w:bCs w:val="0"/>
          <w:caps w:val="0"/>
          <w:noProof/>
          <w:sz w:val="22"/>
          <w:szCs w:val="22"/>
          <w:lang w:eastAsia="ru-RU"/>
        </w:rPr>
      </w:pPr>
      <w:r w:rsidRPr="0069679D">
        <w:rPr>
          <w:sz w:val="36"/>
          <w:szCs w:val="36"/>
        </w:rPr>
        <w:fldChar w:fldCharType="begin"/>
      </w:r>
      <w:r w:rsidRPr="0069679D">
        <w:rPr>
          <w:sz w:val="36"/>
          <w:szCs w:val="36"/>
        </w:rPr>
        <w:instrText xml:space="preserve"> TOC \o "1-3" \h \z \u </w:instrText>
      </w:r>
      <w:r w:rsidRPr="0069679D">
        <w:rPr>
          <w:sz w:val="36"/>
          <w:szCs w:val="36"/>
        </w:rPr>
        <w:fldChar w:fldCharType="separate"/>
      </w:r>
      <w:hyperlink w:anchor="_Toc486608746" w:history="1">
        <w:r w:rsidRPr="00851FC7">
          <w:rPr>
            <w:rStyle w:val="a5"/>
            <w:noProof/>
            <w:lang w:val="en-US"/>
          </w:rPr>
          <w:t>I</w:t>
        </w:r>
        <w:r w:rsidRPr="00851FC7">
          <w:rPr>
            <w:rStyle w:val="a5"/>
            <w:noProof/>
          </w:rPr>
          <w:t>. Общие положения</w:t>
        </w:r>
        <w:r>
          <w:rPr>
            <w:noProof/>
            <w:webHidden/>
          </w:rPr>
          <w:tab/>
        </w:r>
        <w:r>
          <w:rPr>
            <w:noProof/>
            <w:webHidden/>
          </w:rPr>
          <w:fldChar w:fldCharType="begin"/>
        </w:r>
        <w:r>
          <w:rPr>
            <w:noProof/>
            <w:webHidden/>
          </w:rPr>
          <w:instrText xml:space="preserve"> PAGEREF _Toc486608746 \h </w:instrText>
        </w:r>
        <w:r>
          <w:rPr>
            <w:noProof/>
            <w:webHidden/>
          </w:rPr>
        </w:r>
        <w:r>
          <w:rPr>
            <w:noProof/>
            <w:webHidden/>
          </w:rPr>
          <w:fldChar w:fldCharType="separate"/>
        </w:r>
        <w:r>
          <w:rPr>
            <w:noProof/>
            <w:webHidden/>
          </w:rPr>
          <w:t>3</w:t>
        </w:r>
        <w:r>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47" w:history="1">
        <w:r w:rsidR="001917A3" w:rsidRPr="00851FC7">
          <w:rPr>
            <w:rStyle w:val="a5"/>
            <w:noProof/>
          </w:rPr>
          <w:t>1.</w:t>
        </w:r>
        <w:r w:rsidR="001917A3">
          <w:rPr>
            <w:rFonts w:eastAsia="MS Mincho"/>
            <w:noProof/>
            <w:sz w:val="22"/>
            <w:szCs w:val="22"/>
            <w:lang w:eastAsia="ru-RU"/>
          </w:rPr>
          <w:tab/>
        </w:r>
        <w:r w:rsidR="001917A3" w:rsidRPr="00851FC7">
          <w:rPr>
            <w:rStyle w:val="a5"/>
            <w:noProof/>
          </w:rPr>
          <w:t>Предмет регулирования Административного регламента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_Toc486608747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48" w:history="1">
        <w:r w:rsidR="001917A3" w:rsidRPr="00851FC7">
          <w:rPr>
            <w:rStyle w:val="a5"/>
            <w:noProof/>
          </w:rPr>
          <w:t>2.</w:t>
        </w:r>
        <w:r w:rsidR="001917A3">
          <w:rPr>
            <w:rFonts w:eastAsia="MS Mincho"/>
            <w:noProof/>
            <w:sz w:val="22"/>
            <w:szCs w:val="22"/>
            <w:lang w:eastAsia="ru-RU"/>
          </w:rPr>
          <w:tab/>
        </w:r>
        <w:r w:rsidR="001917A3" w:rsidRPr="00851FC7">
          <w:rPr>
            <w:rStyle w:val="a5"/>
            <w:noProof/>
          </w:rPr>
          <w:t>Лица, имеющие право на получение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_Toc486608748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49" w:history="1">
        <w:r w:rsidR="001917A3" w:rsidRPr="00851FC7">
          <w:rPr>
            <w:rStyle w:val="a5"/>
            <w:noProof/>
          </w:rPr>
          <w:t>3.</w:t>
        </w:r>
        <w:r w:rsidR="001917A3">
          <w:rPr>
            <w:rFonts w:eastAsia="MS Mincho"/>
            <w:noProof/>
            <w:sz w:val="22"/>
            <w:szCs w:val="22"/>
            <w:lang w:eastAsia="ru-RU"/>
          </w:rPr>
          <w:tab/>
        </w:r>
        <w:r w:rsidR="001917A3" w:rsidRPr="00851FC7">
          <w:rPr>
            <w:rStyle w:val="a5"/>
            <w:noProof/>
          </w:rPr>
          <w:t>Требования к порядку информирования о порядке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_Toc486608749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50" w:history="1">
        <w:r w:rsidR="001917A3" w:rsidRPr="00851FC7">
          <w:rPr>
            <w:rStyle w:val="a5"/>
            <w:noProof/>
            <w:lang w:val="en-US"/>
          </w:rPr>
          <w:t>II</w:t>
        </w:r>
        <w:r w:rsidR="001917A3" w:rsidRPr="00851FC7">
          <w:rPr>
            <w:rStyle w:val="a5"/>
            <w:noProof/>
          </w:rPr>
          <w:t>. Стандарт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51" w:history="1">
        <w:r w:rsidR="001917A3" w:rsidRPr="00851FC7">
          <w:rPr>
            <w:rStyle w:val="a5"/>
            <w:noProof/>
          </w:rPr>
          <w:t>4.</w:t>
        </w:r>
        <w:r w:rsidR="001917A3">
          <w:rPr>
            <w:rFonts w:eastAsia="MS Mincho"/>
            <w:noProof/>
            <w:sz w:val="22"/>
            <w:szCs w:val="22"/>
            <w:lang w:eastAsia="ru-RU"/>
          </w:rPr>
          <w:tab/>
        </w:r>
        <w:r w:rsidR="001917A3" w:rsidRPr="00851FC7">
          <w:rPr>
            <w:rStyle w:val="a5"/>
            <w:noProof/>
          </w:rPr>
          <w:t>Наименование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_Toc486608751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52" w:history="1">
        <w:r w:rsidR="001917A3" w:rsidRPr="00851FC7">
          <w:rPr>
            <w:rStyle w:val="a5"/>
            <w:noProof/>
          </w:rPr>
          <w:t>5.</w:t>
        </w:r>
        <w:r w:rsidR="001917A3">
          <w:rPr>
            <w:rFonts w:eastAsia="MS Mincho"/>
            <w:noProof/>
            <w:sz w:val="22"/>
            <w:szCs w:val="22"/>
            <w:lang w:eastAsia="ru-RU"/>
          </w:rPr>
          <w:tab/>
        </w:r>
        <w:r w:rsidR="001917A3" w:rsidRPr="00851FC7">
          <w:rPr>
            <w:rStyle w:val="a5"/>
            <w:noProof/>
          </w:rPr>
          <w:t>Органы и организации, участвующие в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_Toc486608752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53" w:history="1">
        <w:r w:rsidR="001917A3" w:rsidRPr="00851FC7">
          <w:rPr>
            <w:rStyle w:val="a5"/>
            <w:noProof/>
          </w:rPr>
          <w:t>6.</w:t>
        </w:r>
        <w:r w:rsidR="001917A3">
          <w:rPr>
            <w:rFonts w:eastAsia="MS Mincho"/>
            <w:noProof/>
            <w:sz w:val="22"/>
            <w:szCs w:val="22"/>
            <w:lang w:eastAsia="ru-RU"/>
          </w:rPr>
          <w:tab/>
        </w:r>
        <w:r w:rsidR="001917A3" w:rsidRPr="00851FC7">
          <w:rPr>
            <w:rStyle w:val="a5"/>
            <w:noProof/>
          </w:rPr>
          <w:t>Основания для обращения и результаты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54" w:history="1">
        <w:r w:rsidR="001917A3" w:rsidRPr="00851FC7">
          <w:rPr>
            <w:rStyle w:val="a5"/>
            <w:noProof/>
          </w:rPr>
          <w:t>7.</w:t>
        </w:r>
        <w:r w:rsidR="001917A3">
          <w:rPr>
            <w:rFonts w:eastAsia="MS Mincho"/>
            <w:noProof/>
            <w:sz w:val="22"/>
            <w:szCs w:val="22"/>
            <w:lang w:eastAsia="ru-RU"/>
          </w:rPr>
          <w:tab/>
        </w:r>
        <w:r w:rsidR="001917A3" w:rsidRPr="00851FC7">
          <w:rPr>
            <w:rStyle w:val="a5"/>
            <w:noProof/>
          </w:rPr>
          <w:t>Срок регистрации Заявления на предоставление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_Toc486608754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55" w:history="1">
        <w:r w:rsidR="001917A3" w:rsidRPr="00851FC7">
          <w:rPr>
            <w:rStyle w:val="a5"/>
            <w:noProof/>
          </w:rPr>
          <w:t>8.</w:t>
        </w:r>
        <w:r w:rsidR="001917A3">
          <w:rPr>
            <w:rFonts w:eastAsia="MS Mincho"/>
            <w:noProof/>
            <w:sz w:val="22"/>
            <w:szCs w:val="22"/>
            <w:lang w:eastAsia="ru-RU"/>
          </w:rPr>
          <w:tab/>
        </w:r>
        <w:r w:rsidR="001917A3" w:rsidRPr="00851FC7">
          <w:rPr>
            <w:rStyle w:val="a5"/>
            <w:noProof/>
          </w:rPr>
          <w:t>Срок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660"/>
          <w:tab w:val="right" w:leader="dot" w:pos="9911"/>
        </w:tabs>
        <w:rPr>
          <w:rFonts w:eastAsia="MS Mincho"/>
          <w:noProof/>
          <w:sz w:val="22"/>
          <w:szCs w:val="22"/>
          <w:lang w:eastAsia="ru-RU"/>
        </w:rPr>
      </w:pPr>
      <w:hyperlink w:anchor="_Toc486608756" w:history="1">
        <w:r w:rsidR="001917A3" w:rsidRPr="00851FC7">
          <w:rPr>
            <w:rStyle w:val="a5"/>
            <w:noProof/>
          </w:rPr>
          <w:t>9.</w:t>
        </w:r>
        <w:r w:rsidR="001917A3">
          <w:rPr>
            <w:rFonts w:eastAsia="MS Mincho"/>
            <w:noProof/>
            <w:sz w:val="22"/>
            <w:szCs w:val="22"/>
            <w:lang w:eastAsia="ru-RU"/>
          </w:rPr>
          <w:tab/>
        </w:r>
        <w:r w:rsidR="001917A3" w:rsidRPr="00851FC7">
          <w:rPr>
            <w:rStyle w:val="a5"/>
            <w:noProof/>
          </w:rPr>
          <w:t>Правовые основания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57" w:history="1">
        <w:r w:rsidR="001917A3" w:rsidRPr="00851FC7">
          <w:rPr>
            <w:rStyle w:val="a5"/>
            <w:noProof/>
          </w:rPr>
          <w:t>10.</w:t>
        </w:r>
        <w:r w:rsidR="001917A3">
          <w:rPr>
            <w:rFonts w:eastAsia="MS Mincho"/>
            <w:noProof/>
            <w:sz w:val="22"/>
            <w:szCs w:val="22"/>
            <w:lang w:eastAsia="ru-RU"/>
          </w:rPr>
          <w:tab/>
        </w:r>
        <w:r w:rsidR="001917A3" w:rsidRPr="00851FC7">
          <w:rPr>
            <w:rStyle w:val="a5"/>
            <w:noProof/>
          </w:rPr>
          <w:t>Исчерпывающий перечень документов, необходимых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58" w:history="1">
        <w:r w:rsidR="001917A3" w:rsidRPr="00851FC7">
          <w:rPr>
            <w:rStyle w:val="a5"/>
            <w:noProof/>
          </w:rPr>
          <w:t>11.</w:t>
        </w:r>
        <w:r w:rsidR="001917A3">
          <w:rPr>
            <w:rFonts w:eastAsia="MS Mincho"/>
            <w:noProof/>
            <w:sz w:val="22"/>
            <w:szCs w:val="22"/>
            <w:lang w:eastAsia="ru-RU"/>
          </w:rPr>
          <w:tab/>
        </w:r>
        <w:r w:rsidR="001917A3" w:rsidRPr="00851FC7">
          <w:rPr>
            <w:rStyle w:val="a5"/>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1917A3">
          <w:rPr>
            <w:noProof/>
            <w:webHidden/>
          </w:rPr>
          <w:tab/>
        </w:r>
        <w:r w:rsidR="001917A3">
          <w:rPr>
            <w:noProof/>
            <w:webHidden/>
          </w:rPr>
          <w:fldChar w:fldCharType="begin"/>
        </w:r>
        <w:r w:rsidR="001917A3">
          <w:rPr>
            <w:noProof/>
            <w:webHidden/>
          </w:rPr>
          <w:instrText xml:space="preserve"> PAGEREF _Toc486608758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59" w:history="1">
        <w:r w:rsidR="001917A3" w:rsidRPr="00851FC7">
          <w:rPr>
            <w:rStyle w:val="a5"/>
            <w:noProof/>
          </w:rPr>
          <w:t>12.</w:t>
        </w:r>
        <w:r w:rsidR="001917A3">
          <w:rPr>
            <w:rFonts w:eastAsia="MS Mincho"/>
            <w:noProof/>
            <w:sz w:val="22"/>
            <w:szCs w:val="22"/>
            <w:lang w:eastAsia="ru-RU"/>
          </w:rPr>
          <w:tab/>
        </w:r>
        <w:r w:rsidR="001917A3" w:rsidRPr="00851FC7">
          <w:rPr>
            <w:rStyle w:val="a5"/>
            <w:noProof/>
          </w:rPr>
          <w:t>Исчерпывающий перечень оснований для отказа в приеме документов, необходимых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_Toc486608759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0" w:history="1">
        <w:r w:rsidR="001917A3" w:rsidRPr="00851FC7">
          <w:rPr>
            <w:rStyle w:val="a5"/>
            <w:noProof/>
          </w:rPr>
          <w:t>13.</w:t>
        </w:r>
        <w:r w:rsidR="001917A3">
          <w:rPr>
            <w:rFonts w:eastAsia="MS Mincho"/>
            <w:noProof/>
            <w:sz w:val="22"/>
            <w:szCs w:val="22"/>
            <w:lang w:eastAsia="ru-RU"/>
          </w:rPr>
          <w:tab/>
        </w:r>
        <w:r w:rsidR="001917A3" w:rsidRPr="00851FC7">
          <w:rPr>
            <w:rStyle w:val="a5"/>
            <w:noProof/>
          </w:rPr>
          <w:t>Исчерпывающий перечень оснований для отказа в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1" w:history="1">
        <w:r w:rsidR="001917A3" w:rsidRPr="00851FC7">
          <w:rPr>
            <w:rStyle w:val="a5"/>
            <w:noProof/>
          </w:rPr>
          <w:t>14.</w:t>
        </w:r>
        <w:r w:rsidR="001917A3">
          <w:rPr>
            <w:rFonts w:eastAsia="MS Mincho"/>
            <w:noProof/>
            <w:sz w:val="22"/>
            <w:szCs w:val="22"/>
            <w:lang w:eastAsia="ru-RU"/>
          </w:rPr>
          <w:tab/>
        </w:r>
        <w:r w:rsidR="001917A3" w:rsidRPr="00851FC7">
          <w:rPr>
            <w:rStyle w:val="a5"/>
            <w:noProof/>
          </w:rPr>
          <w:t>Порядок, размер и основания взимания государственной пошлины или иной платы, взимаемой за предоставление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_Toc486608761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2" w:history="1">
        <w:r w:rsidR="001917A3" w:rsidRPr="00851FC7">
          <w:rPr>
            <w:rStyle w:val="a5"/>
            <w:noProof/>
            <w:lang w:eastAsia="ru-RU"/>
          </w:rPr>
          <w:t>15.</w:t>
        </w:r>
        <w:r w:rsidR="001917A3">
          <w:rPr>
            <w:rFonts w:eastAsia="MS Mincho"/>
            <w:noProof/>
            <w:sz w:val="22"/>
            <w:szCs w:val="22"/>
            <w:lang w:eastAsia="ru-RU"/>
          </w:rPr>
          <w:tab/>
        </w:r>
        <w:r w:rsidR="001917A3" w:rsidRPr="00851FC7">
          <w:rPr>
            <w:rStyle w:val="a5"/>
            <w:noProof/>
            <w:lang w:eastAsia="ru-RU"/>
          </w:rPr>
          <w:t>Максимальный срок ожидания в очереди</w:t>
        </w:r>
        <w:r w:rsidR="001917A3">
          <w:rPr>
            <w:noProof/>
            <w:webHidden/>
          </w:rPr>
          <w:tab/>
        </w:r>
        <w:r w:rsidR="001917A3">
          <w:rPr>
            <w:noProof/>
            <w:webHidden/>
          </w:rPr>
          <w:fldChar w:fldCharType="begin"/>
        </w:r>
        <w:r w:rsidR="001917A3">
          <w:rPr>
            <w:noProof/>
            <w:webHidden/>
          </w:rPr>
          <w:instrText xml:space="preserve"> PAGEREF _Toc486608762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3" w:history="1">
        <w:r w:rsidR="001917A3" w:rsidRPr="00851FC7">
          <w:rPr>
            <w:rStyle w:val="a5"/>
            <w:noProof/>
          </w:rPr>
          <w:t>16.</w:t>
        </w:r>
        <w:r w:rsidR="001917A3">
          <w:rPr>
            <w:rFonts w:eastAsia="MS Mincho"/>
            <w:noProof/>
            <w:sz w:val="22"/>
            <w:szCs w:val="22"/>
            <w:lang w:eastAsia="ru-RU"/>
          </w:rPr>
          <w:tab/>
        </w:r>
        <w:r w:rsidR="001917A3" w:rsidRPr="00851FC7">
          <w:rPr>
            <w:rStyle w:val="a5"/>
            <w:noProof/>
          </w:rPr>
          <w:t>Перечень услуг, необходимых и обязательных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4" w:history="1">
        <w:r w:rsidR="001917A3" w:rsidRPr="00851FC7">
          <w:rPr>
            <w:rStyle w:val="a5"/>
            <w:noProof/>
          </w:rPr>
          <w:t>17.</w:t>
        </w:r>
        <w:r w:rsidR="001917A3">
          <w:rPr>
            <w:rFonts w:eastAsia="MS Mincho"/>
            <w:noProof/>
            <w:sz w:val="22"/>
            <w:szCs w:val="22"/>
            <w:lang w:eastAsia="ru-RU"/>
          </w:rPr>
          <w:tab/>
        </w:r>
        <w:r w:rsidR="001917A3" w:rsidRPr="00851FC7">
          <w:rPr>
            <w:rStyle w:val="a5"/>
            <w:noProof/>
          </w:rPr>
          <w:t>Способы предоставления Заявителем документов, необходимых для получения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5" w:history="1">
        <w:r w:rsidR="001917A3" w:rsidRPr="00851FC7">
          <w:rPr>
            <w:rStyle w:val="a5"/>
            <w:noProof/>
          </w:rPr>
          <w:t>18.</w:t>
        </w:r>
        <w:r w:rsidR="001917A3">
          <w:rPr>
            <w:rFonts w:eastAsia="MS Mincho"/>
            <w:noProof/>
            <w:sz w:val="22"/>
            <w:szCs w:val="22"/>
            <w:lang w:eastAsia="ru-RU"/>
          </w:rPr>
          <w:tab/>
        </w:r>
        <w:r w:rsidR="001917A3" w:rsidRPr="00851FC7">
          <w:rPr>
            <w:rStyle w:val="a5"/>
            <w:noProof/>
          </w:rPr>
          <w:t>Способы получения Заявителем результатов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_Toc486608765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6" w:history="1">
        <w:r w:rsidR="001917A3" w:rsidRPr="00851FC7">
          <w:rPr>
            <w:rStyle w:val="a5"/>
            <w:noProof/>
          </w:rPr>
          <w:t>19.</w:t>
        </w:r>
        <w:r w:rsidR="001917A3">
          <w:rPr>
            <w:rFonts w:eastAsia="MS Mincho"/>
            <w:noProof/>
            <w:sz w:val="22"/>
            <w:szCs w:val="22"/>
            <w:lang w:eastAsia="ru-RU"/>
          </w:rPr>
          <w:tab/>
        </w:r>
        <w:r w:rsidR="001917A3" w:rsidRPr="00851FC7">
          <w:rPr>
            <w:rStyle w:val="a5"/>
            <w:noProof/>
          </w:rPr>
          <w:t>Требования к помещениям, в которых предоставляется Муниципальная услуга</w:t>
        </w:r>
        <w:r w:rsidR="001917A3">
          <w:rPr>
            <w:noProof/>
            <w:webHidden/>
          </w:rPr>
          <w:tab/>
        </w:r>
        <w:r w:rsidR="001917A3">
          <w:rPr>
            <w:noProof/>
            <w:webHidden/>
          </w:rPr>
          <w:fldChar w:fldCharType="begin"/>
        </w:r>
        <w:r w:rsidR="001917A3">
          <w:rPr>
            <w:noProof/>
            <w:webHidden/>
          </w:rPr>
          <w:instrText xml:space="preserve"> PAGEREF _Toc486608766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7" w:history="1">
        <w:r w:rsidR="001917A3" w:rsidRPr="00851FC7">
          <w:rPr>
            <w:rStyle w:val="a5"/>
            <w:noProof/>
          </w:rPr>
          <w:t>20.</w:t>
        </w:r>
        <w:r w:rsidR="001917A3">
          <w:rPr>
            <w:rFonts w:eastAsia="MS Mincho"/>
            <w:noProof/>
            <w:sz w:val="22"/>
            <w:szCs w:val="22"/>
            <w:lang w:eastAsia="ru-RU"/>
          </w:rPr>
          <w:tab/>
        </w:r>
        <w:r w:rsidR="001917A3" w:rsidRPr="00851FC7">
          <w:rPr>
            <w:rStyle w:val="a5"/>
            <w:noProof/>
          </w:rPr>
          <w:t>Показатели доступности и качества Муниципальной услуги</w:t>
        </w:r>
        <w:r w:rsidR="001917A3">
          <w:rPr>
            <w:noProof/>
            <w:webHidden/>
          </w:rPr>
          <w:tab/>
        </w:r>
        <w:r w:rsidR="001917A3">
          <w:rPr>
            <w:noProof/>
            <w:webHidden/>
          </w:rPr>
          <w:fldChar w:fldCharType="begin"/>
        </w:r>
        <w:r w:rsidR="001917A3">
          <w:rPr>
            <w:noProof/>
            <w:webHidden/>
          </w:rPr>
          <w:instrText xml:space="preserve"> PAGEREF _Toc486608767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68" w:history="1">
        <w:r w:rsidR="001917A3" w:rsidRPr="00851FC7">
          <w:rPr>
            <w:rStyle w:val="a5"/>
            <w:noProof/>
          </w:rPr>
          <w:t>21.</w:t>
        </w:r>
        <w:r w:rsidR="001917A3">
          <w:rPr>
            <w:rFonts w:eastAsia="MS Mincho"/>
            <w:noProof/>
            <w:sz w:val="22"/>
            <w:szCs w:val="22"/>
            <w:lang w:eastAsia="ru-RU"/>
          </w:rPr>
          <w:tab/>
        </w:r>
        <w:r w:rsidR="001917A3" w:rsidRPr="00851FC7">
          <w:rPr>
            <w:rStyle w:val="a5"/>
            <w:noProof/>
          </w:rPr>
          <w:t>Требования к организации предоставления муниципальной услуги в электронной форме</w:t>
        </w:r>
        <w:r w:rsidR="001917A3">
          <w:rPr>
            <w:noProof/>
            <w:webHidden/>
          </w:rPr>
          <w:tab/>
        </w:r>
        <w:r w:rsidR="001917A3">
          <w:rPr>
            <w:noProof/>
            <w:webHidden/>
          </w:rPr>
          <w:fldChar w:fldCharType="begin"/>
        </w:r>
        <w:r w:rsidR="001917A3">
          <w:rPr>
            <w:noProof/>
            <w:webHidden/>
          </w:rPr>
          <w:instrText xml:space="preserve"> PAGEREF _Toc486608768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69" w:history="1">
        <w:r w:rsidR="001917A3" w:rsidRPr="00851FC7">
          <w:rPr>
            <w:rStyle w:val="a5"/>
            <w:noProof/>
            <w:lang w:val="en-US"/>
          </w:rPr>
          <w:t>III</w:t>
        </w:r>
        <w:r w:rsidR="001917A3" w:rsidRPr="00851FC7">
          <w:rPr>
            <w:rStyle w:val="a5"/>
            <w:noProof/>
          </w:rPr>
          <w:t>. Состав, последовательность и сроки выполнения административных процедур, требования к порядку их выполнения</w:t>
        </w:r>
        <w:r w:rsidR="001917A3">
          <w:rPr>
            <w:noProof/>
            <w:webHidden/>
          </w:rPr>
          <w:tab/>
        </w:r>
        <w:r w:rsidR="001917A3">
          <w:rPr>
            <w:noProof/>
            <w:webHidden/>
          </w:rPr>
          <w:fldChar w:fldCharType="begin"/>
        </w:r>
        <w:r w:rsidR="001917A3">
          <w:rPr>
            <w:noProof/>
            <w:webHidden/>
          </w:rPr>
          <w:instrText xml:space="preserve"> PAGEREF _Toc486608769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70" w:history="1">
        <w:r w:rsidR="001917A3" w:rsidRPr="00851FC7">
          <w:rPr>
            <w:rStyle w:val="a5"/>
            <w:noProof/>
          </w:rPr>
          <w:t>22.</w:t>
        </w:r>
        <w:r w:rsidR="001917A3">
          <w:rPr>
            <w:rFonts w:eastAsia="MS Mincho"/>
            <w:noProof/>
            <w:sz w:val="22"/>
            <w:szCs w:val="22"/>
            <w:lang w:eastAsia="ru-RU"/>
          </w:rPr>
          <w:tab/>
        </w:r>
        <w:r w:rsidR="001917A3" w:rsidRPr="00851FC7">
          <w:rPr>
            <w:rStyle w:val="a5"/>
            <w:noProof/>
          </w:rPr>
          <w:t>Состав, последовательность и сроки выполнения административных процедур при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71" w:history="1">
        <w:r w:rsidR="001917A3" w:rsidRPr="00851FC7">
          <w:rPr>
            <w:rStyle w:val="a5"/>
            <w:noProof/>
            <w:lang w:val="en-US"/>
          </w:rPr>
          <w:t>IV</w:t>
        </w:r>
        <w:r w:rsidR="001917A3" w:rsidRPr="00851FC7">
          <w:rPr>
            <w:rStyle w:val="a5"/>
            <w:noProof/>
          </w:rPr>
          <w:t>. Порядок и формы контроля за исполнением Административного регламента</w:t>
        </w:r>
        <w:r w:rsidR="001917A3">
          <w:rPr>
            <w:noProof/>
            <w:webHidden/>
          </w:rPr>
          <w:tab/>
        </w:r>
        <w:r w:rsidR="001917A3">
          <w:rPr>
            <w:noProof/>
            <w:webHidden/>
          </w:rPr>
          <w:fldChar w:fldCharType="begin"/>
        </w:r>
        <w:r w:rsidR="001917A3">
          <w:rPr>
            <w:noProof/>
            <w:webHidden/>
          </w:rPr>
          <w:instrText xml:space="preserve"> PAGEREF _Toc486608771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72" w:history="1">
        <w:r w:rsidR="001917A3" w:rsidRPr="00851FC7">
          <w:rPr>
            <w:rStyle w:val="a5"/>
            <w:noProof/>
          </w:rPr>
          <w:t>23.</w:t>
        </w:r>
        <w:r w:rsidR="001917A3">
          <w:rPr>
            <w:rFonts w:eastAsia="MS Mincho"/>
            <w:noProof/>
            <w:sz w:val="22"/>
            <w:szCs w:val="22"/>
            <w:lang w:eastAsia="ru-RU"/>
          </w:rPr>
          <w:tab/>
        </w:r>
        <w:r w:rsidR="001917A3" w:rsidRPr="00851FC7">
          <w:rPr>
            <w:rStyle w:val="a5"/>
            <w:noProof/>
          </w:rPr>
          <w:t xml:space="preserve">Порядок осуществления контроля за соблюдением и исполнением должностными лицами Администрации </w:t>
        </w:r>
        <w:r>
          <w:rPr>
            <w:rStyle w:val="a5"/>
            <w:noProof/>
          </w:rPr>
          <w:t>г.о. Электросталь Московской области</w:t>
        </w:r>
        <w:r w:rsidR="001917A3" w:rsidRPr="00851FC7">
          <w:rPr>
            <w:rStyle w:val="a5"/>
            <w:noProof/>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1917A3">
          <w:rPr>
            <w:noProof/>
            <w:webHidden/>
          </w:rPr>
          <w:tab/>
        </w:r>
        <w:r w:rsidR="001917A3">
          <w:rPr>
            <w:noProof/>
            <w:webHidden/>
          </w:rPr>
          <w:fldChar w:fldCharType="begin"/>
        </w:r>
        <w:r w:rsidR="001917A3">
          <w:rPr>
            <w:noProof/>
            <w:webHidden/>
          </w:rPr>
          <w:instrText xml:space="preserve"> PAGEREF _Toc486608772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73" w:history="1">
        <w:r w:rsidR="001917A3" w:rsidRPr="00851FC7">
          <w:rPr>
            <w:rStyle w:val="a5"/>
            <w:noProof/>
          </w:rPr>
          <w:t>24.</w:t>
        </w:r>
        <w:r w:rsidR="001917A3">
          <w:rPr>
            <w:rFonts w:eastAsia="MS Mincho"/>
            <w:noProof/>
            <w:sz w:val="22"/>
            <w:szCs w:val="22"/>
            <w:lang w:eastAsia="ru-RU"/>
          </w:rPr>
          <w:tab/>
        </w:r>
        <w:r w:rsidR="001917A3" w:rsidRPr="00851FC7">
          <w:rPr>
            <w:rStyle w:val="a5"/>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_Toc486608773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74" w:history="1">
        <w:r w:rsidR="001917A3" w:rsidRPr="00851FC7">
          <w:rPr>
            <w:rStyle w:val="a5"/>
            <w:noProof/>
          </w:rPr>
          <w:t>25.</w:t>
        </w:r>
        <w:r w:rsidR="001917A3">
          <w:rPr>
            <w:rFonts w:eastAsia="MS Mincho"/>
            <w:noProof/>
            <w:sz w:val="22"/>
            <w:szCs w:val="22"/>
            <w:lang w:eastAsia="ru-RU"/>
          </w:rPr>
          <w:tab/>
        </w:r>
        <w:r w:rsidR="001917A3" w:rsidRPr="00851FC7">
          <w:rPr>
            <w:rStyle w:val="a5"/>
            <w:noProof/>
          </w:rPr>
          <w:t>Ответственность должностных лиц, муници</w:t>
        </w:r>
        <w:r>
          <w:rPr>
            <w:rStyle w:val="a5"/>
            <w:noProof/>
          </w:rPr>
          <w:t xml:space="preserve">пальных служащих Администрации г.о. Электросталь Московской области </w:t>
        </w:r>
        <w:r w:rsidR="001917A3" w:rsidRPr="00851FC7">
          <w:rPr>
            <w:rStyle w:val="a5"/>
            <w:noProof/>
          </w:rPr>
          <w:t>за решения и действия (бездействие), принимаемые (осуществляемые) ими в ходе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_Toc486608774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75" w:history="1">
        <w:r w:rsidR="001917A3" w:rsidRPr="00851FC7">
          <w:rPr>
            <w:rStyle w:val="a5"/>
            <w:noProof/>
          </w:rPr>
          <w:t>26.</w:t>
        </w:r>
        <w:r w:rsidR="001917A3">
          <w:rPr>
            <w:rFonts w:eastAsia="MS Mincho"/>
            <w:noProof/>
            <w:sz w:val="22"/>
            <w:szCs w:val="22"/>
            <w:lang w:eastAsia="ru-RU"/>
          </w:rPr>
          <w:tab/>
        </w:r>
        <w:r w:rsidR="001917A3" w:rsidRPr="00851FC7">
          <w:rPr>
            <w:rStyle w:val="a5"/>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1917A3">
          <w:rPr>
            <w:noProof/>
            <w:webHidden/>
          </w:rPr>
          <w:tab/>
        </w:r>
        <w:r w:rsidR="001917A3">
          <w:rPr>
            <w:noProof/>
            <w:webHidden/>
          </w:rPr>
          <w:fldChar w:fldCharType="begin"/>
        </w:r>
        <w:r w:rsidR="001917A3">
          <w:rPr>
            <w:noProof/>
            <w:webHidden/>
          </w:rPr>
          <w:instrText xml:space="preserve"> PAGEREF _Toc486608775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76" w:history="1">
        <w:r w:rsidR="001917A3" w:rsidRPr="00851FC7">
          <w:rPr>
            <w:rStyle w:val="a5"/>
            <w:noProof/>
            <w:lang w:val="en-US"/>
          </w:rPr>
          <w:t>V</w:t>
        </w:r>
        <w:r w:rsidR="001917A3" w:rsidRPr="00851FC7">
          <w:rPr>
            <w:rStyle w:val="a5"/>
            <w:noProof/>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left" w:pos="880"/>
          <w:tab w:val="right" w:leader="dot" w:pos="9911"/>
        </w:tabs>
        <w:rPr>
          <w:rFonts w:eastAsia="MS Mincho"/>
          <w:noProof/>
          <w:sz w:val="22"/>
          <w:szCs w:val="22"/>
          <w:lang w:eastAsia="ru-RU"/>
        </w:rPr>
      </w:pPr>
      <w:hyperlink w:anchor="_Toc486608777" w:history="1">
        <w:r w:rsidR="001917A3" w:rsidRPr="00851FC7">
          <w:rPr>
            <w:rStyle w:val="a5"/>
            <w:noProof/>
          </w:rPr>
          <w:t>27.</w:t>
        </w:r>
        <w:r w:rsidR="001917A3">
          <w:rPr>
            <w:rFonts w:eastAsia="MS Mincho"/>
            <w:noProof/>
            <w:sz w:val="22"/>
            <w:szCs w:val="22"/>
            <w:lang w:eastAsia="ru-RU"/>
          </w:rPr>
          <w:tab/>
        </w:r>
        <w:r w:rsidR="001917A3" w:rsidRPr="00851FC7">
          <w:rPr>
            <w:rStyle w:val="a5"/>
            <w:noProof/>
          </w:rPr>
          <w:t>Основания для жалоб, форма и содержание жалоб, порядок рассмотрения и ответ на жалобу</w:t>
        </w:r>
        <w:r w:rsidR="001917A3">
          <w:rPr>
            <w:noProof/>
            <w:webHidden/>
          </w:rPr>
          <w:tab/>
        </w:r>
        <w:r w:rsidR="001917A3">
          <w:rPr>
            <w:noProof/>
            <w:webHidden/>
          </w:rPr>
          <w:fldChar w:fldCharType="begin"/>
        </w:r>
        <w:r w:rsidR="001917A3">
          <w:rPr>
            <w:noProof/>
            <w:webHidden/>
          </w:rPr>
          <w:instrText xml:space="preserve"> PAGEREF _Toc486608777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78" w:history="1">
        <w:r w:rsidR="001917A3" w:rsidRPr="00851FC7">
          <w:rPr>
            <w:rStyle w:val="a5"/>
            <w:noProof/>
            <w:lang w:val="en-US"/>
          </w:rPr>
          <w:t>VI</w:t>
        </w:r>
        <w:r w:rsidR="001917A3" w:rsidRPr="00851FC7">
          <w:rPr>
            <w:rStyle w:val="a5"/>
            <w:noProof/>
          </w:rPr>
          <w:t>. Правила обработки персональных данных при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2d"/>
        <w:tabs>
          <w:tab w:val="right" w:leader="dot" w:pos="9911"/>
        </w:tabs>
        <w:rPr>
          <w:rFonts w:eastAsia="MS Mincho"/>
          <w:noProof/>
          <w:sz w:val="22"/>
          <w:szCs w:val="22"/>
          <w:lang w:eastAsia="ru-RU"/>
        </w:rPr>
      </w:pPr>
      <w:hyperlink w:anchor="_Toc486608779" w:history="1">
        <w:r w:rsidR="001917A3" w:rsidRPr="00851FC7">
          <w:rPr>
            <w:rStyle w:val="a5"/>
            <w:noProof/>
          </w:rPr>
          <w:t>28. Правила обработки персональных данных при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_Toc486608779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1" w:history="1">
        <w:r w:rsidR="001917A3" w:rsidRPr="00851FC7">
          <w:rPr>
            <w:rStyle w:val="a5"/>
            <w:noProof/>
          </w:rPr>
          <w:t>Приложение  1</w:t>
        </w:r>
        <w:r w:rsidR="001917A3">
          <w:rPr>
            <w:noProof/>
            <w:webHidden/>
          </w:rPr>
          <w:tab/>
        </w:r>
        <w:r w:rsidR="001917A3">
          <w:rPr>
            <w:noProof/>
            <w:webHidden/>
          </w:rPr>
          <w:fldChar w:fldCharType="begin"/>
        </w:r>
        <w:r w:rsidR="001917A3">
          <w:rPr>
            <w:noProof/>
            <w:webHidden/>
          </w:rPr>
          <w:instrText xml:space="preserve"> PAGEREF _Toc486608781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2" w:history="1">
        <w:r w:rsidR="001917A3" w:rsidRPr="00851FC7">
          <w:rPr>
            <w:rStyle w:val="a5"/>
            <w:noProof/>
          </w:rPr>
          <w:t>Термины и определения</w:t>
        </w:r>
        <w:r w:rsidR="001917A3">
          <w:rPr>
            <w:noProof/>
            <w:webHidden/>
          </w:rPr>
          <w:tab/>
        </w:r>
        <w:r w:rsidR="001917A3">
          <w:rPr>
            <w:noProof/>
            <w:webHidden/>
          </w:rPr>
          <w:fldChar w:fldCharType="begin"/>
        </w:r>
        <w:r w:rsidR="001917A3">
          <w:rPr>
            <w:noProof/>
            <w:webHidden/>
          </w:rPr>
          <w:instrText xml:space="preserve"> PAGEREF _Toc486608782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3" w:history="1">
        <w:r w:rsidR="001917A3" w:rsidRPr="00851FC7">
          <w:rPr>
            <w:rStyle w:val="a5"/>
            <w:noProof/>
          </w:rPr>
          <w:t>Приложение  2</w:t>
        </w:r>
        <w:r w:rsidR="001917A3">
          <w:rPr>
            <w:noProof/>
            <w:webHidden/>
          </w:rPr>
          <w:tab/>
        </w:r>
        <w:r w:rsidR="001917A3">
          <w:rPr>
            <w:noProof/>
            <w:webHidden/>
          </w:rPr>
          <w:fldChar w:fldCharType="begin"/>
        </w:r>
        <w:r w:rsidR="001917A3">
          <w:rPr>
            <w:noProof/>
            <w:webHidden/>
          </w:rPr>
          <w:instrText xml:space="preserve"> PAGEREF _Toc486608783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4" w:history="1">
        <w:r w:rsidR="001917A3" w:rsidRPr="00851FC7">
          <w:rPr>
            <w:rStyle w:val="a5"/>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_Toc486608784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5" w:history="1">
        <w:r w:rsidR="001917A3" w:rsidRPr="00851FC7">
          <w:rPr>
            <w:rStyle w:val="a5"/>
            <w:noProof/>
          </w:rPr>
          <w:t>Приложение  3</w:t>
        </w:r>
        <w:r w:rsidR="001917A3">
          <w:rPr>
            <w:noProof/>
            <w:webHidden/>
          </w:rPr>
          <w:tab/>
        </w:r>
        <w:r w:rsidR="001917A3">
          <w:rPr>
            <w:noProof/>
            <w:webHidden/>
          </w:rPr>
          <w:fldChar w:fldCharType="begin"/>
        </w:r>
        <w:r w:rsidR="001917A3">
          <w:rPr>
            <w:noProof/>
            <w:webHidden/>
          </w:rPr>
          <w:instrText xml:space="preserve"> PAGEREF _Toc486608785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6" w:history="1">
        <w:r w:rsidR="001917A3" w:rsidRPr="00851FC7">
          <w:rPr>
            <w:rStyle w:val="a5"/>
            <w:noProof/>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_Toc486608786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7" w:history="1">
        <w:r w:rsidR="001917A3" w:rsidRPr="00851FC7">
          <w:rPr>
            <w:rStyle w:val="a5"/>
            <w:noProof/>
            <w:lang w:eastAsia="ru-RU"/>
          </w:rPr>
          <w:t>Приложение  4</w:t>
        </w:r>
        <w:r w:rsidR="001917A3">
          <w:rPr>
            <w:noProof/>
            <w:webHidden/>
          </w:rPr>
          <w:tab/>
        </w:r>
        <w:r w:rsidR="001917A3">
          <w:rPr>
            <w:noProof/>
            <w:webHidden/>
          </w:rPr>
          <w:fldChar w:fldCharType="begin"/>
        </w:r>
        <w:r w:rsidR="001917A3">
          <w:rPr>
            <w:noProof/>
            <w:webHidden/>
          </w:rPr>
          <w:instrText xml:space="preserve"> PAGEREF _Toc486608787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8" w:history="1">
        <w:r w:rsidR="001917A3" w:rsidRPr="00851FC7">
          <w:rPr>
            <w:rStyle w:val="a5"/>
            <w:noProof/>
            <w:lang w:eastAsia="ru-RU"/>
          </w:rPr>
          <w:t xml:space="preserve">Перечень органов и организаций, с которыми осуществляет взаимодействие Администрация </w:t>
        </w:r>
        <w:r w:rsidR="00295463">
          <w:rPr>
            <w:rStyle w:val="a5"/>
            <w:noProof/>
            <w:lang w:eastAsia="ru-RU"/>
          </w:rPr>
          <w:t>городского округа электросталь</w:t>
        </w:r>
        <w:r w:rsidR="001917A3" w:rsidRPr="00851FC7">
          <w:rPr>
            <w:rStyle w:val="a5"/>
            <w:noProof/>
            <w:lang w:eastAsia="ru-RU"/>
          </w:rPr>
          <w:t xml:space="preserve"> Московской области в ходе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_Toc486608788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89" w:history="1">
        <w:r w:rsidR="001917A3" w:rsidRPr="00851FC7">
          <w:rPr>
            <w:rStyle w:val="a5"/>
            <w:noProof/>
            <w:lang w:eastAsia="ru-RU"/>
          </w:rPr>
          <w:t>Приложение  5</w:t>
        </w:r>
        <w:r w:rsidR="001917A3">
          <w:rPr>
            <w:noProof/>
            <w:webHidden/>
          </w:rPr>
          <w:tab/>
        </w:r>
        <w:r w:rsidR="001917A3">
          <w:rPr>
            <w:noProof/>
            <w:webHidden/>
          </w:rPr>
          <w:fldChar w:fldCharType="begin"/>
        </w:r>
        <w:r w:rsidR="001917A3">
          <w:rPr>
            <w:noProof/>
            <w:webHidden/>
          </w:rPr>
          <w:instrText xml:space="preserve"> PAGEREF _Toc486608789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0" w:history="1">
        <w:r w:rsidR="001917A3" w:rsidRPr="00851FC7">
          <w:rPr>
            <w:rStyle w:val="a5"/>
            <w:noProof/>
            <w:lang w:eastAsia="ru-RU"/>
          </w:rPr>
          <w:t>Бланк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_Toc486608790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1" w:history="1">
        <w:r w:rsidR="001917A3" w:rsidRPr="00851FC7">
          <w:rPr>
            <w:rStyle w:val="a5"/>
            <w:noProof/>
            <w:lang w:eastAsia="ru-RU"/>
          </w:rPr>
          <w:t>Приложение  6</w:t>
        </w:r>
        <w:r w:rsidR="001917A3">
          <w:rPr>
            <w:noProof/>
            <w:webHidden/>
          </w:rPr>
          <w:tab/>
        </w:r>
        <w:r w:rsidR="001917A3">
          <w:rPr>
            <w:noProof/>
            <w:webHidden/>
          </w:rPr>
          <w:fldChar w:fldCharType="begin"/>
        </w:r>
        <w:r w:rsidR="001917A3">
          <w:rPr>
            <w:noProof/>
            <w:webHidden/>
          </w:rPr>
          <w:instrText xml:space="preserve"> PAGEREF _Toc486608791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2" w:history="1">
        <w:r w:rsidR="001917A3" w:rsidRPr="00851FC7">
          <w:rPr>
            <w:rStyle w:val="a5"/>
            <w:noProof/>
            <w:lang w:eastAsia="ru-RU"/>
          </w:rPr>
          <w:t>Форма Уведомления об отказе в предоставлении Муниципальной услуги</w:t>
        </w:r>
        <w:r w:rsidR="001917A3">
          <w:rPr>
            <w:noProof/>
            <w:webHidden/>
          </w:rPr>
          <w:tab/>
        </w:r>
        <w:r w:rsidR="001917A3">
          <w:rPr>
            <w:noProof/>
            <w:webHidden/>
          </w:rPr>
          <w:fldChar w:fldCharType="begin"/>
        </w:r>
        <w:r w:rsidR="001917A3">
          <w:rPr>
            <w:noProof/>
            <w:webHidden/>
          </w:rPr>
          <w:instrText xml:space="preserve"> PAGEREF _Toc486608792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3" w:history="1">
        <w:r w:rsidR="001917A3" w:rsidRPr="00851FC7">
          <w:rPr>
            <w:rStyle w:val="a5"/>
            <w:noProof/>
            <w:lang w:eastAsia="ru-RU"/>
          </w:rPr>
          <w:t>Приложение  7</w:t>
        </w:r>
        <w:r w:rsidR="001917A3">
          <w:rPr>
            <w:noProof/>
            <w:webHidden/>
          </w:rPr>
          <w:tab/>
        </w:r>
        <w:r w:rsidR="001917A3">
          <w:rPr>
            <w:noProof/>
            <w:webHidden/>
          </w:rPr>
          <w:fldChar w:fldCharType="begin"/>
        </w:r>
        <w:r w:rsidR="001917A3">
          <w:rPr>
            <w:noProof/>
            <w:webHidden/>
          </w:rPr>
          <w:instrText xml:space="preserve"> PAGEREF _Toc486608793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4" w:history="1">
        <w:r w:rsidR="001917A3" w:rsidRPr="00851FC7">
          <w:rPr>
            <w:rStyle w:val="a5"/>
            <w:noProof/>
            <w:lang w:eastAsia="ru-RU"/>
          </w:rPr>
          <w:t>Форма Уведомления о закрытии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_Toc486608794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5" w:history="1">
        <w:r w:rsidR="001917A3" w:rsidRPr="00851FC7">
          <w:rPr>
            <w:rStyle w:val="a5"/>
            <w:noProof/>
          </w:rPr>
          <w:t>Приложение  8</w:t>
        </w:r>
        <w:r w:rsidR="001917A3">
          <w:rPr>
            <w:noProof/>
            <w:webHidden/>
          </w:rPr>
          <w:tab/>
        </w:r>
        <w:r w:rsidR="001917A3">
          <w:rPr>
            <w:noProof/>
            <w:webHidden/>
          </w:rPr>
          <w:fldChar w:fldCharType="begin"/>
        </w:r>
        <w:r w:rsidR="001917A3">
          <w:rPr>
            <w:noProof/>
            <w:webHidden/>
          </w:rPr>
          <w:instrText xml:space="preserve"> PAGEREF _Toc486608795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6" w:history="1">
        <w:r w:rsidR="001917A3" w:rsidRPr="00851FC7">
          <w:rPr>
            <w:rStyle w:val="a5"/>
            <w:noProof/>
          </w:rPr>
          <w:t>Список нормативных актов, в соответствии с которыми осуществляется оказание Муниципальной услуги</w:t>
        </w:r>
        <w:r w:rsidR="001917A3">
          <w:rPr>
            <w:noProof/>
            <w:webHidden/>
          </w:rPr>
          <w:tab/>
        </w:r>
        <w:r w:rsidR="001917A3">
          <w:rPr>
            <w:noProof/>
            <w:webHidden/>
          </w:rPr>
          <w:fldChar w:fldCharType="begin"/>
        </w:r>
        <w:r w:rsidR="001917A3">
          <w:rPr>
            <w:noProof/>
            <w:webHidden/>
          </w:rPr>
          <w:instrText xml:space="preserve"> PAGEREF _Toc486608796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7" w:history="1">
        <w:r w:rsidR="001917A3" w:rsidRPr="00851FC7">
          <w:rPr>
            <w:rStyle w:val="a5"/>
            <w:noProof/>
            <w:lang w:eastAsia="ru-RU"/>
          </w:rPr>
          <w:t>Приложение  9</w:t>
        </w:r>
        <w:r w:rsidR="001917A3">
          <w:rPr>
            <w:noProof/>
            <w:webHidden/>
          </w:rPr>
          <w:tab/>
        </w:r>
        <w:r w:rsidR="001917A3">
          <w:rPr>
            <w:noProof/>
            <w:webHidden/>
          </w:rPr>
          <w:fldChar w:fldCharType="begin"/>
        </w:r>
        <w:r w:rsidR="001917A3">
          <w:rPr>
            <w:noProof/>
            <w:webHidden/>
          </w:rPr>
          <w:instrText xml:space="preserve"> PAGEREF _Toc486608797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8" w:history="1">
        <w:r w:rsidR="001917A3" w:rsidRPr="00851FC7">
          <w:rPr>
            <w:rStyle w:val="a5"/>
            <w:noProof/>
            <w:lang w:eastAsia="ru-RU"/>
          </w:rPr>
          <w:t>Форма Заявления на получение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_Toc486608798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799" w:history="1">
        <w:r w:rsidR="001917A3" w:rsidRPr="00851FC7">
          <w:rPr>
            <w:rStyle w:val="a5"/>
            <w:noProof/>
            <w:lang w:eastAsia="ru-RU"/>
          </w:rPr>
          <w:t>Приложение  10</w:t>
        </w:r>
        <w:r w:rsidR="001917A3">
          <w:rPr>
            <w:noProof/>
            <w:webHidden/>
          </w:rPr>
          <w:tab/>
        </w:r>
        <w:r w:rsidR="001917A3">
          <w:rPr>
            <w:noProof/>
            <w:webHidden/>
          </w:rPr>
          <w:fldChar w:fldCharType="begin"/>
        </w:r>
        <w:r w:rsidR="001917A3">
          <w:rPr>
            <w:noProof/>
            <w:webHidden/>
          </w:rPr>
          <w:instrText xml:space="preserve"> PAGEREF _Toc486608799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0" w:history="1">
        <w:r w:rsidR="001917A3" w:rsidRPr="00851FC7">
          <w:rPr>
            <w:rStyle w:val="a5"/>
            <w:noProof/>
            <w:lang w:eastAsia="ru-RU"/>
          </w:rPr>
          <w:t>Форма Заявления на получение ордера на право производства аварийно-восстановительных работ</w:t>
        </w:r>
        <w:r w:rsidR="001917A3">
          <w:rPr>
            <w:noProof/>
            <w:webHidden/>
          </w:rPr>
          <w:tab/>
        </w:r>
        <w:r w:rsidR="001917A3">
          <w:rPr>
            <w:noProof/>
            <w:webHidden/>
          </w:rPr>
          <w:fldChar w:fldCharType="begin"/>
        </w:r>
        <w:r w:rsidR="001917A3">
          <w:rPr>
            <w:noProof/>
            <w:webHidden/>
          </w:rPr>
          <w:instrText xml:space="preserve"> PAGEREF _Toc486608800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1" w:history="1">
        <w:r w:rsidR="001917A3" w:rsidRPr="00851FC7">
          <w:rPr>
            <w:rStyle w:val="a5"/>
            <w:noProof/>
            <w:lang w:eastAsia="ru-RU"/>
          </w:rPr>
          <w:t>Приложение  11</w:t>
        </w:r>
        <w:r w:rsidR="001917A3">
          <w:rPr>
            <w:noProof/>
            <w:webHidden/>
          </w:rPr>
          <w:tab/>
        </w:r>
        <w:r w:rsidR="001917A3">
          <w:rPr>
            <w:noProof/>
            <w:webHidden/>
          </w:rPr>
          <w:fldChar w:fldCharType="begin"/>
        </w:r>
        <w:r w:rsidR="001917A3">
          <w:rPr>
            <w:noProof/>
            <w:webHidden/>
          </w:rPr>
          <w:instrText xml:space="preserve"> PAGEREF _Toc486608801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2" w:history="1">
        <w:r w:rsidR="001917A3" w:rsidRPr="00851FC7">
          <w:rPr>
            <w:rStyle w:val="a5"/>
            <w:noProof/>
            <w:lang w:eastAsia="ru-RU"/>
          </w:rPr>
          <w:t>Форма Заявления на переоформление (продление)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_Toc486608802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3" w:history="1">
        <w:r w:rsidR="001917A3" w:rsidRPr="00851FC7">
          <w:rPr>
            <w:rStyle w:val="a5"/>
            <w:noProof/>
            <w:lang w:eastAsia="ru-RU"/>
          </w:rPr>
          <w:t>Приложение  12</w:t>
        </w:r>
        <w:r w:rsidR="001917A3">
          <w:rPr>
            <w:noProof/>
            <w:webHidden/>
          </w:rPr>
          <w:tab/>
        </w:r>
        <w:r w:rsidR="001917A3">
          <w:rPr>
            <w:noProof/>
            <w:webHidden/>
          </w:rPr>
          <w:fldChar w:fldCharType="begin"/>
        </w:r>
        <w:r w:rsidR="001917A3">
          <w:rPr>
            <w:noProof/>
            <w:webHidden/>
          </w:rPr>
          <w:instrText xml:space="preserve"> PAGEREF _Toc486608803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4" w:history="1">
        <w:r w:rsidR="001917A3" w:rsidRPr="00851FC7">
          <w:rPr>
            <w:rStyle w:val="a5"/>
            <w:noProof/>
            <w:lang w:eastAsia="ru-RU"/>
          </w:rPr>
          <w:t>Форма Заявления на закрытие ордера на право производства земляных работ</w:t>
        </w:r>
        <w:r w:rsidR="001917A3">
          <w:rPr>
            <w:noProof/>
            <w:webHidden/>
          </w:rPr>
          <w:tab/>
        </w:r>
        <w:r w:rsidR="001917A3">
          <w:rPr>
            <w:noProof/>
            <w:webHidden/>
          </w:rPr>
          <w:fldChar w:fldCharType="begin"/>
        </w:r>
        <w:r w:rsidR="001917A3">
          <w:rPr>
            <w:noProof/>
            <w:webHidden/>
          </w:rPr>
          <w:instrText xml:space="preserve"> PAGEREF _Toc486608804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5" w:history="1">
        <w:r w:rsidR="001917A3" w:rsidRPr="00851FC7">
          <w:rPr>
            <w:rStyle w:val="a5"/>
            <w:noProof/>
            <w:lang w:eastAsia="ru-RU"/>
          </w:rPr>
          <w:t>Приложение  13</w:t>
        </w:r>
        <w:r w:rsidR="001917A3">
          <w:rPr>
            <w:noProof/>
            <w:webHidden/>
          </w:rPr>
          <w:tab/>
        </w:r>
        <w:r w:rsidR="001917A3">
          <w:rPr>
            <w:noProof/>
            <w:webHidden/>
          </w:rPr>
          <w:fldChar w:fldCharType="begin"/>
        </w:r>
        <w:r w:rsidR="001917A3">
          <w:rPr>
            <w:noProof/>
            <w:webHidden/>
          </w:rPr>
          <w:instrText xml:space="preserve"> PAGEREF _Toc486608805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6" w:history="1">
        <w:r w:rsidR="001917A3" w:rsidRPr="00851FC7">
          <w:rPr>
            <w:rStyle w:val="a5"/>
            <w:noProof/>
            <w:lang w:eastAsia="ru-RU"/>
          </w:rPr>
          <w:t>Форма акта о завершении  земляных работ и выполненном благоустройстве</w:t>
        </w:r>
        <w:r w:rsidR="001917A3">
          <w:rPr>
            <w:noProof/>
            <w:webHidden/>
          </w:rPr>
          <w:tab/>
        </w:r>
        <w:r w:rsidR="001917A3">
          <w:rPr>
            <w:noProof/>
            <w:webHidden/>
          </w:rPr>
          <w:fldChar w:fldCharType="begin"/>
        </w:r>
        <w:r w:rsidR="001917A3">
          <w:rPr>
            <w:noProof/>
            <w:webHidden/>
          </w:rPr>
          <w:instrText xml:space="preserve"> PAGEREF _Toc486608806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7" w:history="1">
        <w:r w:rsidR="001917A3" w:rsidRPr="00851FC7">
          <w:rPr>
            <w:rStyle w:val="a5"/>
            <w:noProof/>
            <w:lang w:eastAsia="ru-RU"/>
          </w:rPr>
          <w:t>Приложение  14</w:t>
        </w:r>
        <w:r w:rsidR="001917A3">
          <w:rPr>
            <w:noProof/>
            <w:webHidden/>
          </w:rPr>
          <w:tab/>
        </w:r>
        <w:r w:rsidR="001917A3">
          <w:rPr>
            <w:noProof/>
            <w:webHidden/>
          </w:rPr>
          <w:fldChar w:fldCharType="begin"/>
        </w:r>
        <w:r w:rsidR="001917A3">
          <w:rPr>
            <w:noProof/>
            <w:webHidden/>
          </w:rPr>
          <w:instrText xml:space="preserve"> PAGEREF _Toc486608807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8" w:history="1">
        <w:r w:rsidR="001917A3" w:rsidRPr="00851FC7">
          <w:rPr>
            <w:rStyle w:val="a5"/>
            <w:noProof/>
            <w:lang w:eastAsia="ru-RU"/>
          </w:rPr>
          <w:t>Описание</w:t>
        </w:r>
        <w:r w:rsidR="001917A3" w:rsidRPr="00851FC7">
          <w:rPr>
            <w:rStyle w:val="a5"/>
            <w:noProof/>
          </w:rPr>
          <w:t xml:space="preserve"> </w:t>
        </w:r>
        <w:r w:rsidR="001917A3" w:rsidRPr="00851FC7">
          <w:rPr>
            <w:rStyle w:val="a5"/>
            <w:noProof/>
            <w:lang w:eastAsia="ru-RU"/>
          </w:rPr>
          <w:t>документов, необходимых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_Toc486608808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09" w:history="1">
        <w:r w:rsidR="001917A3" w:rsidRPr="00851FC7">
          <w:rPr>
            <w:rStyle w:val="a5"/>
            <w:noProof/>
            <w:lang w:eastAsia="ru-RU"/>
          </w:rPr>
          <w:t>Приложение  15</w:t>
        </w:r>
        <w:r w:rsidR="001917A3">
          <w:rPr>
            <w:noProof/>
            <w:webHidden/>
          </w:rPr>
          <w:tab/>
        </w:r>
        <w:r w:rsidR="001917A3">
          <w:rPr>
            <w:noProof/>
            <w:webHidden/>
          </w:rPr>
          <w:fldChar w:fldCharType="begin"/>
        </w:r>
        <w:r w:rsidR="001917A3">
          <w:rPr>
            <w:noProof/>
            <w:webHidden/>
          </w:rPr>
          <w:instrText xml:space="preserve"> PAGEREF _Toc486608809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0" w:history="1">
        <w:r w:rsidR="001917A3" w:rsidRPr="00851FC7">
          <w:rPr>
            <w:rStyle w:val="a5"/>
            <w:noProof/>
            <w:lang w:eastAsia="ru-RU"/>
          </w:rPr>
          <w:t>Форма Уведомления об отказе в приеме документов для предоставления Муниципальной услуги</w:t>
        </w:r>
        <w:r w:rsidR="001917A3">
          <w:rPr>
            <w:noProof/>
            <w:webHidden/>
          </w:rPr>
          <w:tab/>
        </w:r>
        <w:r w:rsidR="001917A3">
          <w:rPr>
            <w:noProof/>
            <w:webHidden/>
          </w:rPr>
          <w:fldChar w:fldCharType="begin"/>
        </w:r>
        <w:r w:rsidR="001917A3">
          <w:rPr>
            <w:noProof/>
            <w:webHidden/>
          </w:rPr>
          <w:instrText xml:space="preserve"> PAGEREF _Toc486608810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1" w:history="1">
        <w:r w:rsidR="001917A3" w:rsidRPr="00851FC7">
          <w:rPr>
            <w:rStyle w:val="a5"/>
            <w:noProof/>
            <w:lang w:eastAsia="ru-RU"/>
          </w:rPr>
          <w:t>Приложение  16</w:t>
        </w:r>
        <w:r w:rsidR="001917A3">
          <w:rPr>
            <w:noProof/>
            <w:webHidden/>
          </w:rPr>
          <w:tab/>
        </w:r>
        <w:r w:rsidR="001917A3">
          <w:rPr>
            <w:noProof/>
            <w:webHidden/>
          </w:rPr>
          <w:fldChar w:fldCharType="begin"/>
        </w:r>
        <w:r w:rsidR="001917A3">
          <w:rPr>
            <w:noProof/>
            <w:webHidden/>
          </w:rPr>
          <w:instrText xml:space="preserve"> PAGEREF _Toc486608811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2" w:history="1">
        <w:r w:rsidR="001917A3" w:rsidRPr="00851FC7">
          <w:rPr>
            <w:rStyle w:val="a5"/>
            <w:noProof/>
            <w:lang w:eastAsia="ru-RU"/>
          </w:rPr>
          <w:t>Требования к помещениям, в которых предоставляется Муниципальная услуга</w:t>
        </w:r>
        <w:r w:rsidR="001917A3">
          <w:rPr>
            <w:noProof/>
            <w:webHidden/>
          </w:rPr>
          <w:tab/>
        </w:r>
        <w:r w:rsidR="001917A3">
          <w:rPr>
            <w:noProof/>
            <w:webHidden/>
          </w:rPr>
          <w:fldChar w:fldCharType="begin"/>
        </w:r>
        <w:r w:rsidR="001917A3">
          <w:rPr>
            <w:noProof/>
            <w:webHidden/>
          </w:rPr>
          <w:instrText xml:space="preserve"> PAGEREF _Toc486608812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3" w:history="1">
        <w:r w:rsidR="001917A3" w:rsidRPr="00851FC7">
          <w:rPr>
            <w:rStyle w:val="a5"/>
            <w:noProof/>
          </w:rPr>
          <w:t>Приложение  17</w:t>
        </w:r>
        <w:r w:rsidR="001917A3">
          <w:rPr>
            <w:noProof/>
            <w:webHidden/>
          </w:rPr>
          <w:tab/>
        </w:r>
        <w:r w:rsidR="001917A3">
          <w:rPr>
            <w:noProof/>
            <w:webHidden/>
          </w:rPr>
          <w:fldChar w:fldCharType="begin"/>
        </w:r>
        <w:r w:rsidR="001917A3">
          <w:rPr>
            <w:noProof/>
            <w:webHidden/>
          </w:rPr>
          <w:instrText xml:space="preserve"> PAGEREF _Toc486608813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4" w:history="1">
        <w:r w:rsidR="001917A3" w:rsidRPr="00851FC7">
          <w:rPr>
            <w:rStyle w:val="a5"/>
            <w:noProof/>
          </w:rPr>
          <w:t>Требования к обеспечению доступности услуги для лиц с ограниченными возможностями здоровья</w:t>
        </w:r>
        <w:r w:rsidR="001917A3">
          <w:rPr>
            <w:noProof/>
            <w:webHidden/>
          </w:rPr>
          <w:tab/>
        </w:r>
        <w:r w:rsidR="001917A3">
          <w:rPr>
            <w:noProof/>
            <w:webHidden/>
          </w:rPr>
          <w:fldChar w:fldCharType="begin"/>
        </w:r>
        <w:r w:rsidR="001917A3">
          <w:rPr>
            <w:noProof/>
            <w:webHidden/>
          </w:rPr>
          <w:instrText xml:space="preserve"> PAGEREF _Toc486608814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5" w:history="1">
        <w:r w:rsidR="001917A3" w:rsidRPr="00851FC7">
          <w:rPr>
            <w:rStyle w:val="a5"/>
            <w:noProof/>
          </w:rPr>
          <w:t>Показатели доступности и качества Муниципальной услуги</w:t>
        </w:r>
        <w:r w:rsidR="001917A3">
          <w:rPr>
            <w:noProof/>
            <w:webHidden/>
          </w:rPr>
          <w:tab/>
        </w:r>
        <w:r w:rsidR="001917A3">
          <w:rPr>
            <w:noProof/>
            <w:webHidden/>
          </w:rPr>
          <w:fldChar w:fldCharType="begin"/>
        </w:r>
        <w:r w:rsidR="001917A3">
          <w:rPr>
            <w:noProof/>
            <w:webHidden/>
          </w:rPr>
          <w:instrText xml:space="preserve"> PAGEREF _Toc486608815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6" w:history="1">
        <w:r w:rsidR="001917A3" w:rsidRPr="00851FC7">
          <w:rPr>
            <w:rStyle w:val="a5"/>
            <w:noProof/>
            <w:lang w:eastAsia="ru-RU"/>
          </w:rPr>
          <w:t>Приложение  19</w:t>
        </w:r>
        <w:r w:rsidR="001917A3">
          <w:rPr>
            <w:noProof/>
            <w:webHidden/>
          </w:rPr>
          <w:tab/>
        </w:r>
        <w:r w:rsidR="001917A3">
          <w:rPr>
            <w:noProof/>
            <w:webHidden/>
          </w:rPr>
          <w:fldChar w:fldCharType="begin"/>
        </w:r>
        <w:r w:rsidR="001917A3">
          <w:rPr>
            <w:noProof/>
            <w:webHidden/>
          </w:rPr>
          <w:instrText xml:space="preserve"> PAGEREF _Toc486608816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7" w:history="1">
        <w:r w:rsidR="001917A3" w:rsidRPr="00851FC7">
          <w:rPr>
            <w:rStyle w:val="a5"/>
            <w:noProof/>
            <w:lang w:eastAsia="ru-RU"/>
          </w:rPr>
          <w:t>Блок-схема</w:t>
        </w:r>
        <w:r w:rsidR="001917A3">
          <w:rPr>
            <w:noProof/>
            <w:webHidden/>
          </w:rPr>
          <w:tab/>
        </w:r>
        <w:r w:rsidR="001917A3">
          <w:rPr>
            <w:noProof/>
            <w:webHidden/>
          </w:rPr>
          <w:fldChar w:fldCharType="begin"/>
        </w:r>
        <w:r w:rsidR="001917A3">
          <w:rPr>
            <w:noProof/>
            <w:webHidden/>
          </w:rPr>
          <w:instrText xml:space="preserve"> PAGEREF _Toc486608817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8" w:history="1">
        <w:r w:rsidR="001917A3" w:rsidRPr="00851FC7">
          <w:rPr>
            <w:rStyle w:val="a5"/>
            <w:noProof/>
          </w:rPr>
          <w:t>Приложение  20</w:t>
        </w:r>
        <w:r w:rsidR="001917A3">
          <w:rPr>
            <w:noProof/>
            <w:webHidden/>
          </w:rPr>
          <w:tab/>
        </w:r>
        <w:r w:rsidR="001917A3">
          <w:rPr>
            <w:noProof/>
            <w:webHidden/>
          </w:rPr>
          <w:fldChar w:fldCharType="begin"/>
        </w:r>
        <w:r w:rsidR="001917A3">
          <w:rPr>
            <w:noProof/>
            <w:webHidden/>
          </w:rPr>
          <w:instrText xml:space="preserve"> PAGEREF _Toc486608818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Default="0079650F">
      <w:pPr>
        <w:pStyle w:val="1f1"/>
        <w:tabs>
          <w:tab w:val="right" w:leader="dot" w:pos="9911"/>
        </w:tabs>
        <w:rPr>
          <w:rFonts w:eastAsia="MS Mincho"/>
          <w:b w:val="0"/>
          <w:bCs w:val="0"/>
          <w:caps w:val="0"/>
          <w:noProof/>
          <w:sz w:val="22"/>
          <w:szCs w:val="22"/>
          <w:lang w:eastAsia="ru-RU"/>
        </w:rPr>
      </w:pPr>
      <w:hyperlink w:anchor="_Toc486608819" w:history="1">
        <w:r w:rsidR="001917A3" w:rsidRPr="00851FC7">
          <w:rPr>
            <w:rStyle w:val="a5"/>
            <w:noProof/>
          </w:rPr>
          <w:t>Перечень и содержание административных действий, составляющих административные процедуры</w:t>
        </w:r>
        <w:r w:rsidR="001917A3">
          <w:rPr>
            <w:noProof/>
            <w:webHidden/>
          </w:rPr>
          <w:tab/>
        </w:r>
        <w:r w:rsidR="001917A3">
          <w:rPr>
            <w:noProof/>
            <w:webHidden/>
          </w:rPr>
          <w:fldChar w:fldCharType="begin"/>
        </w:r>
        <w:r w:rsidR="001917A3">
          <w:rPr>
            <w:noProof/>
            <w:webHidden/>
          </w:rPr>
          <w:instrText xml:space="preserve"> PAGEREF _Toc486608819 \h </w:instrText>
        </w:r>
        <w:r w:rsidR="001917A3">
          <w:rPr>
            <w:noProof/>
            <w:webHidden/>
          </w:rPr>
        </w:r>
        <w:r w:rsidR="001917A3">
          <w:rPr>
            <w:noProof/>
            <w:webHidden/>
          </w:rPr>
          <w:fldChar w:fldCharType="separate"/>
        </w:r>
        <w:r w:rsidR="001917A3">
          <w:rPr>
            <w:noProof/>
            <w:webHidden/>
          </w:rPr>
          <w:t>3</w:t>
        </w:r>
        <w:r w:rsidR="001917A3">
          <w:rPr>
            <w:noProof/>
            <w:webHidden/>
          </w:rPr>
          <w:fldChar w:fldCharType="end"/>
        </w:r>
      </w:hyperlink>
    </w:p>
    <w:p w:rsidR="001917A3" w:rsidRPr="0069679D" w:rsidRDefault="001917A3">
      <w:pPr>
        <w:spacing w:after="0" w:line="240" w:lineRule="auto"/>
        <w:rPr>
          <w:rFonts w:ascii="Times New Roman" w:hAnsi="Times New Roman" w:cs="Times New Roman"/>
          <w:b/>
          <w:bCs/>
          <w:sz w:val="28"/>
          <w:szCs w:val="28"/>
          <w:lang w:eastAsia="ru-RU"/>
        </w:rPr>
      </w:pPr>
      <w:r w:rsidRPr="0069679D">
        <w:rPr>
          <w:sz w:val="36"/>
          <w:szCs w:val="36"/>
        </w:rPr>
        <w:fldChar w:fldCharType="end"/>
      </w:r>
      <w:bookmarkStart w:id="0" w:name="_Toc437973276"/>
      <w:bookmarkStart w:id="1" w:name="_Toc438110017"/>
      <w:bookmarkStart w:id="2" w:name="_Toc438376221"/>
    </w:p>
    <w:p w:rsidR="001917A3" w:rsidRPr="0069679D" w:rsidRDefault="001917A3">
      <w:pPr>
        <w:spacing w:after="0" w:line="240" w:lineRule="auto"/>
        <w:rPr>
          <w:rFonts w:ascii="Times New Roman" w:hAnsi="Times New Roman" w:cs="Times New Roman"/>
          <w:b/>
          <w:bCs/>
          <w:sz w:val="28"/>
          <w:szCs w:val="28"/>
          <w:lang w:eastAsia="ru-RU"/>
        </w:rPr>
      </w:pPr>
      <w:bookmarkStart w:id="3" w:name="_Toc462056986"/>
      <w:r w:rsidRPr="0069679D">
        <w:rPr>
          <w:rFonts w:ascii="Times New Roman" w:hAnsi="Times New Roman" w:cs="Times New Roman"/>
          <w:i/>
          <w:iCs/>
        </w:rPr>
        <w:br w:type="page"/>
      </w:r>
    </w:p>
    <w:p w:rsidR="001917A3" w:rsidRPr="0069679D" w:rsidRDefault="001917A3" w:rsidP="009101FD">
      <w:pPr>
        <w:spacing w:after="0" w:line="240" w:lineRule="auto"/>
        <w:jc w:val="center"/>
        <w:rPr>
          <w:rFonts w:ascii="Times New Roman" w:hAnsi="Times New Roman" w:cs="Times New Roman"/>
          <w:b/>
          <w:bCs/>
          <w:i/>
          <w:iCs/>
          <w:sz w:val="24"/>
          <w:szCs w:val="24"/>
          <w:lang w:eastAsia="ru-RU"/>
        </w:rPr>
      </w:pPr>
      <w:r w:rsidRPr="0069679D">
        <w:rPr>
          <w:rFonts w:ascii="Times New Roman" w:hAnsi="Times New Roman" w:cs="Times New Roman"/>
          <w:b/>
          <w:bCs/>
          <w:i/>
          <w:iCs/>
          <w:sz w:val="24"/>
          <w:szCs w:val="24"/>
          <w:lang w:eastAsia="ru-RU"/>
        </w:rPr>
        <w:t>Термины и определения</w:t>
      </w:r>
    </w:p>
    <w:p w:rsidR="001917A3" w:rsidRPr="0069679D" w:rsidRDefault="001917A3" w:rsidP="008D60FF">
      <w:pPr>
        <w:spacing w:after="0" w:line="240" w:lineRule="auto"/>
        <w:rPr>
          <w:rFonts w:ascii="Times New Roman" w:hAnsi="Times New Roman" w:cs="Times New Roman"/>
          <w:b/>
          <w:bCs/>
          <w:i/>
          <w:iCs/>
          <w:sz w:val="24"/>
          <w:szCs w:val="24"/>
          <w:lang w:eastAsia="ru-RU"/>
        </w:rPr>
      </w:pPr>
    </w:p>
    <w:p w:rsidR="001917A3" w:rsidRPr="0069679D" w:rsidRDefault="001917A3" w:rsidP="00A137D5">
      <w:pPr>
        <w:spacing w:after="0" w:line="240" w:lineRule="auto"/>
        <w:ind w:firstLine="709"/>
        <w:jc w:val="both"/>
        <w:rPr>
          <w:sz w:val="24"/>
          <w:szCs w:val="24"/>
        </w:rPr>
      </w:pPr>
      <w:r w:rsidRPr="0069679D">
        <w:rPr>
          <w:rFonts w:ascii="Times New Roman" w:hAnsi="Times New Roman" w:cs="Times New Roman"/>
          <w:sz w:val="24"/>
          <w:szCs w:val="24"/>
          <w:lang w:eastAsia="ru-RU"/>
        </w:rPr>
        <w:t>Термины и определе</w:t>
      </w:r>
      <w:r w:rsidR="00295463">
        <w:rPr>
          <w:rFonts w:ascii="Times New Roman" w:hAnsi="Times New Roman" w:cs="Times New Roman"/>
          <w:sz w:val="24"/>
          <w:szCs w:val="24"/>
          <w:lang w:eastAsia="ru-RU"/>
        </w:rPr>
        <w:t>ния, используемые в настоящем А</w:t>
      </w:r>
      <w:r w:rsidRPr="0069679D">
        <w:rPr>
          <w:rFonts w:ascii="Times New Roman" w:hAnsi="Times New Roman" w:cs="Times New Roman"/>
          <w:sz w:val="24"/>
          <w:szCs w:val="24"/>
          <w:lang w:eastAsia="ru-RU"/>
        </w:rPr>
        <w:t>дминистративном регламенте указаны в Приложении 1 к настоящему Административному регламенту.</w:t>
      </w:r>
    </w:p>
    <w:p w:rsidR="001917A3" w:rsidRPr="0069679D" w:rsidRDefault="001917A3" w:rsidP="005F0409">
      <w:pPr>
        <w:pStyle w:val="1-"/>
        <w:spacing w:line="240" w:lineRule="auto"/>
        <w:rPr>
          <w:i/>
          <w:iCs/>
          <w:sz w:val="24"/>
          <w:szCs w:val="24"/>
        </w:rPr>
      </w:pPr>
      <w:bookmarkStart w:id="4" w:name="_Toc486608746"/>
      <w:bookmarkEnd w:id="3"/>
      <w:r w:rsidRPr="0069679D">
        <w:rPr>
          <w:sz w:val="24"/>
          <w:szCs w:val="24"/>
          <w:lang w:val="en-US"/>
        </w:rPr>
        <w:t>I</w:t>
      </w:r>
      <w:r w:rsidRPr="0069679D">
        <w:rPr>
          <w:sz w:val="24"/>
          <w:szCs w:val="24"/>
        </w:rPr>
        <w:t>. Общие положения</w:t>
      </w:r>
      <w:bookmarkEnd w:id="0"/>
      <w:bookmarkEnd w:id="1"/>
      <w:bookmarkEnd w:id="2"/>
      <w:bookmarkEnd w:id="4"/>
    </w:p>
    <w:p w:rsidR="001917A3" w:rsidRPr="0069679D" w:rsidRDefault="001917A3" w:rsidP="00FE2D70">
      <w:pPr>
        <w:pStyle w:val="2-"/>
        <w:numPr>
          <w:ilvl w:val="0"/>
          <w:numId w:val="6"/>
        </w:numPr>
        <w:rPr>
          <w:sz w:val="24"/>
          <w:szCs w:val="24"/>
        </w:rPr>
      </w:pPr>
      <w:bookmarkStart w:id="5" w:name="_Toc437973277"/>
      <w:bookmarkStart w:id="6" w:name="_Toc438110018"/>
      <w:bookmarkStart w:id="7" w:name="_Toc438376222"/>
      <w:bookmarkStart w:id="8" w:name="_Toc486608747"/>
      <w:r w:rsidRPr="0069679D">
        <w:rPr>
          <w:sz w:val="24"/>
          <w:szCs w:val="24"/>
        </w:rPr>
        <w:t>Предмет регулирования Административного регламента</w:t>
      </w:r>
      <w:bookmarkEnd w:id="5"/>
      <w:bookmarkEnd w:id="6"/>
      <w:bookmarkEnd w:id="7"/>
      <w:r w:rsidRPr="0069679D">
        <w:rPr>
          <w:sz w:val="24"/>
          <w:szCs w:val="24"/>
        </w:rPr>
        <w:t xml:space="preserve"> предоставления Муниципальной услуги</w:t>
      </w:r>
      <w:bookmarkEnd w:id="8"/>
    </w:p>
    <w:p w:rsidR="001917A3" w:rsidRPr="0069679D" w:rsidRDefault="001917A3" w:rsidP="0009141B">
      <w:pPr>
        <w:pStyle w:val="112"/>
        <w:numPr>
          <w:ilvl w:val="1"/>
          <w:numId w:val="6"/>
        </w:numPr>
        <w:spacing w:line="240" w:lineRule="auto"/>
        <w:ind w:left="0" w:firstLine="709"/>
        <w:rPr>
          <w:sz w:val="24"/>
          <w:szCs w:val="24"/>
        </w:rPr>
      </w:pPr>
      <w:r w:rsidRPr="0069679D">
        <w:rPr>
          <w:sz w:val="24"/>
          <w:szCs w:val="24"/>
        </w:rPr>
        <w:t>Административный регламент устанавливает стандарт предоставления муниципальной услуги «</w:t>
      </w:r>
      <w:r w:rsidRPr="0069679D">
        <w:rPr>
          <w:spacing w:val="-1"/>
          <w:sz w:val="24"/>
          <w:szCs w:val="24"/>
        </w:rPr>
        <w:t>Выдача ордера на право производства земля</w:t>
      </w:r>
      <w:r>
        <w:rPr>
          <w:spacing w:val="-1"/>
          <w:sz w:val="24"/>
          <w:szCs w:val="24"/>
        </w:rPr>
        <w:t>ных работ на территории городского округа Электросталь</w:t>
      </w:r>
      <w:r w:rsidR="0079650F">
        <w:rPr>
          <w:spacing w:val="-1"/>
          <w:sz w:val="24"/>
          <w:szCs w:val="24"/>
        </w:rPr>
        <w:t xml:space="preserve"> Московской области»</w:t>
      </w:r>
      <w:r w:rsidR="0079650F" w:rsidRPr="0069679D">
        <w:rPr>
          <w:spacing w:val="-1"/>
          <w:sz w:val="24"/>
          <w:szCs w:val="24"/>
        </w:rPr>
        <w:t xml:space="preserve"> (</w:t>
      </w:r>
      <w:r w:rsidRPr="0069679D">
        <w:rPr>
          <w:spacing w:val="-1"/>
          <w:sz w:val="24"/>
          <w:szCs w:val="24"/>
        </w:rPr>
        <w:t>далее – Муниципальная услуга)</w:t>
      </w:r>
      <w:r w:rsidRPr="0069679D">
        <w:rPr>
          <w:sz w:val="24"/>
          <w:szCs w:val="24"/>
        </w:rPr>
        <w:t>,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w:t>
      </w:r>
      <w:r>
        <w:rPr>
          <w:sz w:val="24"/>
          <w:szCs w:val="24"/>
        </w:rPr>
        <w:t>ласти городского округа Электросталь</w:t>
      </w:r>
      <w:r w:rsidRPr="0069679D">
        <w:rPr>
          <w:sz w:val="24"/>
          <w:szCs w:val="24"/>
        </w:rPr>
        <w:t xml:space="preserve"> (далее – Администрация), должностных лиц Администрации, предоставляющих Муниципальную услугу.</w:t>
      </w:r>
    </w:p>
    <w:p w:rsidR="001917A3" w:rsidRPr="0069679D" w:rsidRDefault="001917A3" w:rsidP="0009141B">
      <w:pPr>
        <w:pStyle w:val="112"/>
        <w:numPr>
          <w:ilvl w:val="1"/>
          <w:numId w:val="6"/>
        </w:numPr>
        <w:spacing w:line="240" w:lineRule="auto"/>
        <w:ind w:left="0" w:firstLine="709"/>
        <w:rPr>
          <w:sz w:val="24"/>
          <w:szCs w:val="24"/>
        </w:rPr>
      </w:pPr>
      <w:r w:rsidRPr="0069679D">
        <w:rPr>
          <w:spacing w:val="-1"/>
          <w:sz w:val="24"/>
          <w:szCs w:val="24"/>
        </w:rPr>
        <w:t>Получение ордера на право производства земляных работ на территории (наименование муниципального образования) обязательно при производстве следующих работ:</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Строительство, реконструкция сетей инженерно-технического обеспечения.</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Инженерно-геологические изыскания.</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 xml:space="preserve">Размещение и установка объектов, для размещения которых не требуется предоставления земельных участков и установления сервитутов. </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Аварийно-восстановительный ремонт сетей инженерно-технического обеспечения, сооружений.</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Снос зданий и сооружений, ликвидация сетей инженерно-технического обеспечения.</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Проведение археологических работ.</w:t>
      </w:r>
    </w:p>
    <w:p w:rsidR="001917A3" w:rsidRPr="0069679D" w:rsidRDefault="001917A3" w:rsidP="00BA3AAF">
      <w:pPr>
        <w:pStyle w:val="1110"/>
        <w:numPr>
          <w:ilvl w:val="2"/>
          <w:numId w:val="6"/>
        </w:numPr>
        <w:spacing w:line="240" w:lineRule="auto"/>
        <w:ind w:left="0" w:firstLine="709"/>
        <w:rPr>
          <w:sz w:val="24"/>
          <w:szCs w:val="24"/>
        </w:rPr>
      </w:pPr>
      <w:r w:rsidRPr="0069679D">
        <w:rPr>
          <w:sz w:val="24"/>
          <w:szCs w:val="24"/>
        </w:rPr>
        <w:t>Благоустройство и вертикальная планировка территорий, за исключением работ по посадке деревьев, кустарников, благоустройства газонов.</w:t>
      </w:r>
    </w:p>
    <w:p w:rsidR="001917A3" w:rsidRPr="0069679D" w:rsidRDefault="001917A3" w:rsidP="003C7EF1">
      <w:pPr>
        <w:pStyle w:val="1110"/>
        <w:numPr>
          <w:ilvl w:val="2"/>
          <w:numId w:val="6"/>
        </w:numPr>
        <w:spacing w:line="240" w:lineRule="auto"/>
        <w:ind w:left="0" w:firstLine="709"/>
        <w:rPr>
          <w:sz w:val="24"/>
          <w:szCs w:val="24"/>
        </w:rPr>
      </w:pPr>
      <w:r w:rsidRPr="0069679D">
        <w:rPr>
          <w:sz w:val="24"/>
          <w:szCs w:val="24"/>
        </w:rPr>
        <w:t>Установка опор информационных и рекламных конструкций.</w:t>
      </w:r>
    </w:p>
    <w:p w:rsidR="001917A3" w:rsidRPr="0069679D" w:rsidRDefault="001917A3" w:rsidP="005E0255">
      <w:pPr>
        <w:pStyle w:val="112"/>
        <w:numPr>
          <w:ilvl w:val="1"/>
          <w:numId w:val="6"/>
        </w:numPr>
        <w:spacing w:line="240" w:lineRule="auto"/>
        <w:ind w:left="0" w:firstLine="709"/>
        <w:rPr>
          <w:sz w:val="24"/>
          <w:szCs w:val="24"/>
        </w:rPr>
      </w:pPr>
      <w:r w:rsidRPr="0069679D">
        <w:rPr>
          <w:sz w:val="24"/>
          <w:szCs w:val="24"/>
        </w:rPr>
        <w:t>Проведение любых видов земляных работ на террит</w:t>
      </w:r>
      <w:r>
        <w:rPr>
          <w:sz w:val="24"/>
          <w:szCs w:val="24"/>
        </w:rPr>
        <w:t>ории городского округа Электросталь</w:t>
      </w:r>
      <w:r w:rsidRPr="0069679D">
        <w:rPr>
          <w:sz w:val="24"/>
          <w:szCs w:val="24"/>
        </w:rPr>
        <w:t xml:space="preserve"> Московской области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917A3" w:rsidRPr="0069679D" w:rsidRDefault="001917A3" w:rsidP="001C23A3">
      <w:pPr>
        <w:pStyle w:val="2-"/>
        <w:numPr>
          <w:ilvl w:val="0"/>
          <w:numId w:val="6"/>
        </w:numPr>
        <w:rPr>
          <w:sz w:val="24"/>
          <w:szCs w:val="24"/>
        </w:rPr>
      </w:pPr>
      <w:bookmarkStart w:id="9" w:name="_Toc465174555"/>
      <w:bookmarkStart w:id="10" w:name="_Toc465175038"/>
      <w:bookmarkStart w:id="11" w:name="_Toc465183125"/>
      <w:bookmarkStart w:id="12" w:name="_Toc437973278"/>
      <w:bookmarkStart w:id="13" w:name="_Toc438110019"/>
      <w:bookmarkStart w:id="14" w:name="_Toc438376223"/>
      <w:bookmarkStart w:id="15" w:name="_Toc486608748"/>
      <w:bookmarkEnd w:id="9"/>
      <w:bookmarkEnd w:id="10"/>
      <w:bookmarkEnd w:id="11"/>
      <w:r w:rsidRPr="0069679D">
        <w:rPr>
          <w:sz w:val="24"/>
          <w:szCs w:val="24"/>
        </w:rPr>
        <w:t>Лица, имеющие право на получение Муниципальной услуги</w:t>
      </w:r>
      <w:bookmarkEnd w:id="12"/>
      <w:bookmarkEnd w:id="13"/>
      <w:bookmarkEnd w:id="14"/>
      <w:bookmarkEnd w:id="15"/>
    </w:p>
    <w:p w:rsidR="001917A3" w:rsidRPr="0069679D" w:rsidRDefault="001917A3" w:rsidP="002675C0">
      <w:pPr>
        <w:pStyle w:val="112"/>
        <w:numPr>
          <w:ilvl w:val="1"/>
          <w:numId w:val="6"/>
        </w:numPr>
        <w:spacing w:line="240" w:lineRule="auto"/>
        <w:ind w:left="0" w:firstLine="709"/>
        <w:rPr>
          <w:sz w:val="24"/>
          <w:szCs w:val="24"/>
        </w:rPr>
      </w:pPr>
      <w:bookmarkStart w:id="16" w:name="_Ref440651123"/>
      <w:r w:rsidRPr="0069679D">
        <w:rPr>
          <w:sz w:val="24"/>
          <w:szCs w:val="24"/>
        </w:rPr>
        <w:t>Лицами, имеющими право на получение Муниципальной услуги, являются:</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 xml:space="preserve"> Физические лица, юридические лица, индивидуальные предприниматели имеющие право пользования объектом недвижимости, расположенным на территории Московской области, или уполномоченные от имени собственника объекта недвижимости</w:t>
      </w:r>
      <w:r w:rsidRPr="0069679D" w:rsidDel="0075237B">
        <w:rPr>
          <w:sz w:val="24"/>
          <w:szCs w:val="24"/>
        </w:rPr>
        <w:t xml:space="preserve"> </w:t>
      </w:r>
      <w:r w:rsidRPr="0069679D">
        <w:rPr>
          <w:sz w:val="24"/>
          <w:szCs w:val="24"/>
        </w:rPr>
        <w:lastRenderedPageBreak/>
        <w:t>заключать договора на выполнение земляных работ или осуществлять проведени</w:t>
      </w:r>
      <w:r>
        <w:rPr>
          <w:sz w:val="24"/>
          <w:szCs w:val="24"/>
        </w:rPr>
        <w:t>е земляных работ на территории городского округа Электросталь</w:t>
      </w:r>
      <w:r w:rsidR="00295463">
        <w:rPr>
          <w:sz w:val="24"/>
          <w:szCs w:val="24"/>
        </w:rPr>
        <w:t xml:space="preserve"> Московской области</w:t>
      </w:r>
      <w:r w:rsidRPr="0069679D">
        <w:rPr>
          <w:sz w:val="24"/>
          <w:szCs w:val="24"/>
        </w:rPr>
        <w:t>.</w:t>
      </w:r>
    </w:p>
    <w:bookmarkEnd w:id="16"/>
    <w:p w:rsidR="001917A3" w:rsidRPr="0069679D" w:rsidRDefault="001917A3" w:rsidP="00B837BA">
      <w:pPr>
        <w:pStyle w:val="112"/>
        <w:numPr>
          <w:ilvl w:val="1"/>
          <w:numId w:val="6"/>
        </w:numPr>
        <w:spacing w:line="240" w:lineRule="auto"/>
        <w:ind w:left="0" w:firstLine="709"/>
        <w:rPr>
          <w:sz w:val="24"/>
          <w:szCs w:val="24"/>
        </w:rPr>
      </w:pPr>
      <w:r w:rsidRPr="0069679D">
        <w:rPr>
          <w:sz w:val="24"/>
          <w:szCs w:val="24"/>
        </w:rPr>
        <w:t xml:space="preserve">Интересы лиц, указанных в пункте 2.1. настоящего Административного регламента, может представлять иное лицо, действующее в интересах Заявителя на основании документа, подтверждающего его полномочия (далее – представитель Заявителя). </w:t>
      </w:r>
    </w:p>
    <w:p w:rsidR="001917A3" w:rsidRPr="0069679D" w:rsidRDefault="001917A3" w:rsidP="00AC7F48">
      <w:pPr>
        <w:pStyle w:val="2-"/>
        <w:numPr>
          <w:ilvl w:val="0"/>
          <w:numId w:val="6"/>
        </w:numPr>
        <w:rPr>
          <w:sz w:val="24"/>
          <w:szCs w:val="24"/>
        </w:rPr>
      </w:pPr>
      <w:bookmarkStart w:id="17" w:name="_Toc485727094"/>
      <w:bookmarkStart w:id="18" w:name="_Toc485727331"/>
      <w:bookmarkStart w:id="19" w:name="_Toc485727414"/>
      <w:bookmarkStart w:id="20" w:name="_Toc485727580"/>
      <w:bookmarkStart w:id="21" w:name="_Toc461636608"/>
      <w:bookmarkStart w:id="22" w:name="_Toc461638428"/>
      <w:bookmarkStart w:id="23" w:name="_Toc437973279"/>
      <w:bookmarkStart w:id="24" w:name="_Toc438110020"/>
      <w:bookmarkStart w:id="25" w:name="_Toc438376224"/>
      <w:bookmarkStart w:id="26" w:name="_Toc486608749"/>
      <w:bookmarkEnd w:id="17"/>
      <w:bookmarkEnd w:id="18"/>
      <w:bookmarkEnd w:id="19"/>
      <w:bookmarkEnd w:id="20"/>
      <w:bookmarkEnd w:id="21"/>
      <w:bookmarkEnd w:id="22"/>
      <w:r w:rsidRPr="0069679D">
        <w:rPr>
          <w:sz w:val="24"/>
          <w:szCs w:val="24"/>
        </w:rPr>
        <w:t>Требования к порядку информирования о порядке предоставления Муниципальной услуги</w:t>
      </w:r>
      <w:bookmarkEnd w:id="23"/>
      <w:bookmarkEnd w:id="24"/>
      <w:bookmarkEnd w:id="25"/>
      <w:bookmarkEnd w:id="26"/>
    </w:p>
    <w:p w:rsidR="001917A3" w:rsidRPr="0069679D" w:rsidRDefault="001917A3" w:rsidP="00AF4539">
      <w:pPr>
        <w:pStyle w:val="112"/>
        <w:numPr>
          <w:ilvl w:val="1"/>
          <w:numId w:val="6"/>
        </w:numPr>
        <w:spacing w:line="240" w:lineRule="auto"/>
        <w:ind w:left="0" w:firstLine="709"/>
        <w:rPr>
          <w:sz w:val="24"/>
          <w:szCs w:val="24"/>
        </w:rPr>
      </w:pPr>
      <w:r w:rsidRPr="0069679D">
        <w:rPr>
          <w:sz w:val="24"/>
          <w:szCs w:val="24"/>
        </w:rPr>
        <w:t xml:space="preserve">Информация о месте нахождения, графике работы Администрации, структурных подразделений администрации предоставляющих Муниципальную услугу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_Справочная_информация_о" w:history="1">
        <w:r w:rsidRPr="0069679D">
          <w:rPr>
            <w:sz w:val="24"/>
            <w:szCs w:val="24"/>
          </w:rPr>
          <w:t>Приложении 2</w:t>
        </w:r>
      </w:hyperlink>
      <w:r w:rsidRPr="0069679D">
        <w:rPr>
          <w:sz w:val="24"/>
          <w:szCs w:val="24"/>
        </w:rPr>
        <w:t xml:space="preserve"> к настоящему Административному регламенту.</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w:t>
      </w:r>
      <w:bookmarkStart w:id="27" w:name="_Hlt473218196"/>
      <w:bookmarkStart w:id="28" w:name="_Hlt473218197"/>
      <w:r w:rsidRPr="0069679D">
        <w:rPr>
          <w:sz w:val="24"/>
          <w:szCs w:val="24"/>
        </w:rPr>
        <w:t>е</w:t>
      </w:r>
      <w:bookmarkEnd w:id="27"/>
      <w:bookmarkEnd w:id="28"/>
      <w:r w:rsidRPr="0069679D">
        <w:rPr>
          <w:sz w:val="24"/>
          <w:szCs w:val="24"/>
        </w:rPr>
        <w:t>нии 3 к настоящему Административному регламенту.</w:t>
      </w:r>
    </w:p>
    <w:p w:rsidR="001917A3" w:rsidRPr="0069679D" w:rsidRDefault="001917A3" w:rsidP="00AC7F48">
      <w:pPr>
        <w:pStyle w:val="1-"/>
        <w:rPr>
          <w:sz w:val="24"/>
          <w:szCs w:val="24"/>
        </w:rPr>
      </w:pPr>
      <w:bookmarkStart w:id="29" w:name="_Toc437973280"/>
      <w:bookmarkStart w:id="30" w:name="_Toc438110021"/>
      <w:bookmarkStart w:id="31" w:name="_Toc438376225"/>
      <w:bookmarkStart w:id="32" w:name="_Toc486608750"/>
      <w:r w:rsidRPr="0069679D">
        <w:rPr>
          <w:sz w:val="24"/>
          <w:szCs w:val="24"/>
          <w:lang w:val="en-US"/>
        </w:rPr>
        <w:t>II</w:t>
      </w:r>
      <w:r w:rsidRPr="0069679D">
        <w:rPr>
          <w:sz w:val="24"/>
          <w:szCs w:val="24"/>
        </w:rPr>
        <w:t>. Стандарт предоставления Муниципальной услуги</w:t>
      </w:r>
      <w:bookmarkEnd w:id="29"/>
      <w:bookmarkEnd w:id="30"/>
      <w:bookmarkEnd w:id="31"/>
      <w:bookmarkEnd w:id="32"/>
    </w:p>
    <w:p w:rsidR="001917A3" w:rsidRPr="0069679D" w:rsidRDefault="001917A3" w:rsidP="008614D9">
      <w:pPr>
        <w:pStyle w:val="2-"/>
        <w:numPr>
          <w:ilvl w:val="0"/>
          <w:numId w:val="6"/>
        </w:numPr>
        <w:spacing w:line="276" w:lineRule="auto"/>
        <w:rPr>
          <w:i w:val="0"/>
          <w:iCs w:val="0"/>
          <w:sz w:val="24"/>
          <w:szCs w:val="24"/>
        </w:rPr>
      </w:pPr>
      <w:bookmarkStart w:id="33" w:name="_Toc437973281"/>
      <w:bookmarkStart w:id="34" w:name="_Toc438110022"/>
      <w:bookmarkStart w:id="35" w:name="_Toc438376226"/>
      <w:bookmarkStart w:id="36" w:name="_Toc486608751"/>
      <w:r w:rsidRPr="0069679D">
        <w:rPr>
          <w:sz w:val="24"/>
          <w:szCs w:val="24"/>
        </w:rPr>
        <w:t>Наименование Муниципальной услуги</w:t>
      </w:r>
      <w:bookmarkEnd w:id="33"/>
      <w:bookmarkEnd w:id="34"/>
      <w:bookmarkEnd w:id="35"/>
      <w:bookmarkEnd w:id="36"/>
    </w:p>
    <w:p w:rsidR="001917A3" w:rsidRPr="0069679D" w:rsidRDefault="001917A3" w:rsidP="00C93DB2">
      <w:pPr>
        <w:pStyle w:val="112"/>
        <w:spacing w:line="240" w:lineRule="auto"/>
        <w:ind w:left="0" w:firstLine="709"/>
        <w:rPr>
          <w:sz w:val="24"/>
          <w:szCs w:val="24"/>
        </w:rPr>
      </w:pPr>
      <w:r w:rsidRPr="0069679D">
        <w:rPr>
          <w:spacing w:val="-1"/>
          <w:sz w:val="24"/>
          <w:szCs w:val="24"/>
        </w:rPr>
        <w:t>Муниципальная услуга «Выдача ордера на право производства землян</w:t>
      </w:r>
      <w:r>
        <w:rPr>
          <w:spacing w:val="-1"/>
          <w:sz w:val="24"/>
          <w:szCs w:val="24"/>
        </w:rPr>
        <w:t>ых работ на территории</w:t>
      </w:r>
      <w:r w:rsidRPr="007B129C">
        <w:rPr>
          <w:sz w:val="24"/>
          <w:szCs w:val="24"/>
        </w:rPr>
        <w:t xml:space="preserve"> </w:t>
      </w:r>
      <w:r>
        <w:rPr>
          <w:sz w:val="24"/>
          <w:szCs w:val="24"/>
        </w:rPr>
        <w:t>городского округа Электросталь</w:t>
      </w:r>
      <w:r w:rsidRPr="0069679D">
        <w:rPr>
          <w:sz w:val="24"/>
          <w:szCs w:val="24"/>
        </w:rPr>
        <w:t xml:space="preserve"> Московской области</w:t>
      </w:r>
      <w:r w:rsidRPr="0069679D">
        <w:rPr>
          <w:spacing w:val="-1"/>
          <w:sz w:val="24"/>
          <w:szCs w:val="24"/>
        </w:rPr>
        <w:t>»</w:t>
      </w:r>
      <w:r w:rsidRPr="0069679D">
        <w:rPr>
          <w:sz w:val="24"/>
          <w:szCs w:val="24"/>
        </w:rPr>
        <w:t>.</w:t>
      </w:r>
    </w:p>
    <w:p w:rsidR="001917A3" w:rsidRPr="0069679D" w:rsidRDefault="001917A3" w:rsidP="00C93DB2">
      <w:pPr>
        <w:pStyle w:val="112"/>
        <w:spacing w:line="240" w:lineRule="auto"/>
        <w:ind w:left="0" w:firstLine="709"/>
        <w:rPr>
          <w:sz w:val="24"/>
          <w:szCs w:val="24"/>
        </w:rPr>
      </w:pPr>
    </w:p>
    <w:p w:rsidR="001917A3" w:rsidRPr="0069679D" w:rsidRDefault="001917A3" w:rsidP="00AC7F48">
      <w:pPr>
        <w:pStyle w:val="2-"/>
        <w:numPr>
          <w:ilvl w:val="0"/>
          <w:numId w:val="6"/>
        </w:numPr>
        <w:rPr>
          <w:sz w:val="24"/>
          <w:szCs w:val="24"/>
        </w:rPr>
      </w:pPr>
      <w:bookmarkStart w:id="37" w:name="_Toc437973284"/>
      <w:bookmarkStart w:id="38" w:name="_Toc438110025"/>
      <w:bookmarkStart w:id="39" w:name="_Toc438376229"/>
      <w:bookmarkStart w:id="40" w:name="_Toc486608752"/>
      <w:r w:rsidRPr="0069679D">
        <w:rPr>
          <w:sz w:val="24"/>
          <w:szCs w:val="24"/>
        </w:rPr>
        <w:t>Органы и организации, участвующие в предоставлении Муниципальной услуги</w:t>
      </w:r>
      <w:bookmarkEnd w:id="37"/>
      <w:bookmarkEnd w:id="38"/>
      <w:bookmarkEnd w:id="39"/>
      <w:bookmarkEnd w:id="40"/>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lang w:eastAsia="ar-SA"/>
        </w:rPr>
        <w:t xml:space="preserve"> </w:t>
      </w:r>
      <w:r w:rsidRPr="0069679D">
        <w:rPr>
          <w:sz w:val="24"/>
          <w:szCs w:val="24"/>
        </w:rPr>
        <w:t>Органом, ответственным за предоставление Муниципальной услуги, является</w:t>
      </w:r>
      <w:r w:rsidR="0079650F">
        <w:rPr>
          <w:sz w:val="24"/>
          <w:szCs w:val="24"/>
        </w:rPr>
        <w:t xml:space="preserve"> Администрация</w:t>
      </w:r>
      <w:r>
        <w:rPr>
          <w:sz w:val="24"/>
          <w:szCs w:val="24"/>
        </w:rPr>
        <w:t xml:space="preserve"> городского округа Электросталь</w:t>
      </w:r>
      <w:r w:rsidRPr="0069679D">
        <w:rPr>
          <w:sz w:val="24"/>
          <w:szCs w:val="24"/>
        </w:rPr>
        <w:t xml:space="preserve"> Московской области</w:t>
      </w:r>
      <w:r>
        <w:rPr>
          <w:sz w:val="24"/>
          <w:szCs w:val="24"/>
        </w:rPr>
        <w:t>.</w:t>
      </w:r>
      <w:r w:rsidRPr="0069679D">
        <w:rPr>
          <w:sz w:val="24"/>
          <w:szCs w:val="24"/>
        </w:rPr>
        <w:t xml:space="preserve"> Заявитель (представитель Заявителя) обращается за предоставлением Муниципальной услуги в Администрацию муниципального образования, на территории которого расположен земельный участок.</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Непосредственное предоставление Муниципальной услуги осуществляет структурное</w:t>
      </w:r>
      <w:r>
        <w:rPr>
          <w:sz w:val="24"/>
          <w:szCs w:val="24"/>
        </w:rPr>
        <w:t xml:space="preserve"> </w:t>
      </w:r>
      <w:r w:rsidR="0079650F">
        <w:rPr>
          <w:sz w:val="24"/>
          <w:szCs w:val="24"/>
        </w:rPr>
        <w:t xml:space="preserve"> подразделение Администрации </w:t>
      </w:r>
      <w:r w:rsidRPr="0069679D">
        <w:rPr>
          <w:sz w:val="24"/>
          <w:szCs w:val="24"/>
        </w:rPr>
        <w:t xml:space="preserve">- </w:t>
      </w:r>
      <w:r>
        <w:rPr>
          <w:sz w:val="24"/>
          <w:szCs w:val="24"/>
        </w:rPr>
        <w:t>муниципальное учреждение «Управление муниципального заказа»</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Администрация обеспечивает предоставление Муниципальной услуги и посредствам регионального портала государственных и муниципальных услуг Московской области (далее – РПГУ).</w:t>
      </w:r>
    </w:p>
    <w:p w:rsidR="001917A3" w:rsidRPr="0069679D" w:rsidRDefault="00295463" w:rsidP="0069679D">
      <w:pPr>
        <w:pStyle w:val="112"/>
        <w:numPr>
          <w:ilvl w:val="1"/>
          <w:numId w:val="6"/>
        </w:numPr>
        <w:spacing w:line="240" w:lineRule="auto"/>
        <w:ind w:left="0" w:firstLine="709"/>
        <w:rPr>
          <w:sz w:val="24"/>
          <w:szCs w:val="24"/>
        </w:rPr>
      </w:pPr>
      <w:r w:rsidRPr="00295463">
        <w:rPr>
          <w:rFonts w:ascii="Times New Roman" w:hAnsi="Times New Roman" w:cs="Times New Roman"/>
          <w:sz w:val="24"/>
          <w:szCs w:val="24"/>
        </w:rPr>
        <w:t xml:space="preserve">В </w:t>
      </w:r>
      <w:r w:rsidRPr="00295463">
        <w:rPr>
          <w:rFonts w:ascii="Times New Roman" w:hAnsi="Times New Roman" w:cs="Times New Roman"/>
          <w:bCs/>
          <w:sz w:val="24"/>
          <w:szCs w:val="24"/>
        </w:rPr>
        <w:t>Муниципальн</w:t>
      </w:r>
      <w:r>
        <w:rPr>
          <w:rFonts w:ascii="Times New Roman" w:hAnsi="Times New Roman" w:cs="Times New Roman"/>
          <w:bCs/>
          <w:sz w:val="24"/>
          <w:szCs w:val="24"/>
        </w:rPr>
        <w:t>о</w:t>
      </w:r>
      <w:r w:rsidRPr="00295463">
        <w:rPr>
          <w:rFonts w:ascii="Times New Roman" w:hAnsi="Times New Roman" w:cs="Times New Roman"/>
          <w:bCs/>
          <w:sz w:val="24"/>
          <w:szCs w:val="24"/>
        </w:rPr>
        <w:t xml:space="preserve">м </w:t>
      </w:r>
      <w:r>
        <w:rPr>
          <w:rFonts w:ascii="Times New Roman" w:hAnsi="Times New Roman" w:cs="Times New Roman"/>
          <w:bCs/>
          <w:sz w:val="24"/>
          <w:szCs w:val="24"/>
        </w:rPr>
        <w:t>казённо</w:t>
      </w:r>
      <w:r w:rsidRPr="00295463">
        <w:rPr>
          <w:rFonts w:ascii="Times New Roman" w:hAnsi="Times New Roman" w:cs="Times New Roman"/>
          <w:bCs/>
          <w:sz w:val="24"/>
          <w:szCs w:val="24"/>
        </w:rPr>
        <w:t>м</w:t>
      </w:r>
      <w:r>
        <w:rPr>
          <w:rFonts w:ascii="Times New Roman" w:hAnsi="Times New Roman" w:cs="Times New Roman"/>
          <w:bCs/>
          <w:sz w:val="24"/>
          <w:szCs w:val="24"/>
        </w:rPr>
        <w:t xml:space="preserve"> учреждении</w:t>
      </w:r>
      <w:r w:rsidRPr="00295463">
        <w:rPr>
          <w:rFonts w:ascii="Times New Roman" w:hAnsi="Times New Roman" w:cs="Times New Roman"/>
          <w:bCs/>
          <w:sz w:val="24"/>
          <w:szCs w:val="24"/>
        </w:rPr>
        <w:t xml:space="preserve"> «Многофункциональный центр предоставления государственных и муниципальных услуг городского округа Электросталь Московской области»</w:t>
      </w:r>
      <w:r>
        <w:rPr>
          <w:sz w:val="24"/>
          <w:szCs w:val="24"/>
        </w:rPr>
        <w:t xml:space="preserve"> (далее по тексту </w:t>
      </w:r>
      <w:r w:rsidRPr="00295463">
        <w:rPr>
          <w:sz w:val="24"/>
          <w:szCs w:val="24"/>
        </w:rPr>
        <w:t>МФЦ</w:t>
      </w:r>
      <w:r>
        <w:rPr>
          <w:sz w:val="24"/>
          <w:szCs w:val="24"/>
        </w:rPr>
        <w:t>)</w:t>
      </w:r>
      <w:r w:rsidRPr="00295463">
        <w:rPr>
          <w:sz w:val="24"/>
          <w:szCs w:val="24"/>
        </w:rPr>
        <w:t> </w:t>
      </w:r>
      <w:r w:rsidR="001917A3" w:rsidRPr="0069679D">
        <w:rPr>
          <w:sz w:val="24"/>
          <w:szCs w:val="24"/>
        </w:rPr>
        <w:t xml:space="preserve"> Заявителю (представителю Заявителя) обеспечен бесплатный доступ к РПГУ. Перечень МФЦ указан в Приложении 2 </w:t>
      </w:r>
      <w:r w:rsidR="00BA1FDD">
        <w:rPr>
          <w:sz w:val="24"/>
          <w:szCs w:val="24"/>
        </w:rPr>
        <w:t xml:space="preserve">к настоящему Административному </w:t>
      </w:r>
      <w:r w:rsidR="001917A3" w:rsidRPr="0069679D">
        <w:rPr>
          <w:sz w:val="24"/>
          <w:szCs w:val="24"/>
        </w:rPr>
        <w:t xml:space="preserve">регламенту. </w:t>
      </w:r>
    </w:p>
    <w:p w:rsidR="00BA1FDD" w:rsidRPr="00BA1FDD" w:rsidRDefault="001917A3" w:rsidP="00BA1FDD">
      <w:pPr>
        <w:pStyle w:val="112"/>
        <w:numPr>
          <w:ilvl w:val="1"/>
          <w:numId w:val="6"/>
        </w:numPr>
        <w:ind w:left="0" w:firstLine="709"/>
        <w:rPr>
          <w:b/>
          <w:bCs/>
        </w:rPr>
      </w:pPr>
      <w:r w:rsidRPr="0069679D">
        <w:rPr>
          <w:sz w:val="24"/>
          <w:szCs w:val="24"/>
        </w:rPr>
        <w:t xml:space="preserve"> </w:t>
      </w:r>
      <w:bookmarkStart w:id="41" w:name="_Toc465953214"/>
      <w:bookmarkStart w:id="42" w:name="_Toc465953660"/>
      <w:bookmarkEnd w:id="41"/>
      <w:bookmarkEnd w:id="42"/>
      <w:r w:rsidRPr="0069679D">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69679D">
        <w:rPr>
          <w:sz w:val="24"/>
          <w:szCs w:val="24"/>
        </w:rPr>
        <w:lastRenderedPageBreak/>
        <w:t>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w:t>
      </w:r>
      <w:r w:rsidR="00BA1FDD">
        <w:rPr>
          <w:sz w:val="24"/>
          <w:szCs w:val="24"/>
        </w:rPr>
        <w:t xml:space="preserve"> «</w:t>
      </w:r>
      <w:r w:rsidR="00BA1FDD" w:rsidRPr="00BA1FDD">
        <w:rPr>
          <w:bCs/>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BA1FDD">
        <w:rPr>
          <w:bCs/>
          <w:sz w:val="24"/>
          <w:szCs w:val="24"/>
        </w:rPr>
        <w:t>.</w:t>
      </w:r>
    </w:p>
    <w:p w:rsidR="001917A3" w:rsidRPr="0069679D" w:rsidRDefault="00D612A7" w:rsidP="00236473">
      <w:pPr>
        <w:pStyle w:val="112"/>
        <w:numPr>
          <w:ilvl w:val="1"/>
          <w:numId w:val="6"/>
        </w:numPr>
        <w:spacing w:line="240" w:lineRule="auto"/>
        <w:ind w:left="0" w:firstLine="709"/>
        <w:rPr>
          <w:sz w:val="24"/>
          <w:szCs w:val="24"/>
        </w:rPr>
      </w:pPr>
      <w:r>
        <w:rPr>
          <w:sz w:val="24"/>
          <w:szCs w:val="24"/>
        </w:rPr>
        <w:t>П</w:t>
      </w:r>
      <w:r w:rsidR="001917A3" w:rsidRPr="0069679D">
        <w:rPr>
          <w:sz w:val="24"/>
          <w:szCs w:val="24"/>
        </w:rPr>
        <w:t>еречень услуг, которые являются необходимыми и обязательными для предоставления государственных и муниципальных услуг.</w:t>
      </w:r>
    </w:p>
    <w:p w:rsidR="001917A3" w:rsidRPr="0069679D" w:rsidRDefault="001917A3" w:rsidP="001A4D7E">
      <w:pPr>
        <w:pStyle w:val="112"/>
        <w:numPr>
          <w:ilvl w:val="1"/>
          <w:numId w:val="6"/>
        </w:numPr>
        <w:spacing w:line="240" w:lineRule="auto"/>
        <w:ind w:left="0" w:firstLine="709"/>
        <w:rPr>
          <w:sz w:val="24"/>
          <w:szCs w:val="24"/>
        </w:rPr>
      </w:pPr>
      <w:r w:rsidRPr="0069679D">
        <w:rPr>
          <w:sz w:val="24"/>
          <w:szCs w:val="24"/>
        </w:rPr>
        <w:t>Перечень органов и организаций, с которыми взаимодействует Администрация в целях предоставления Муниципальной услуги, приведен в Приложении 4 к настоящему Административному регламенту.</w:t>
      </w:r>
    </w:p>
    <w:p w:rsidR="001917A3" w:rsidRPr="0069679D" w:rsidRDefault="001917A3" w:rsidP="00AB2CF1">
      <w:pPr>
        <w:pStyle w:val="2-"/>
        <w:numPr>
          <w:ilvl w:val="0"/>
          <w:numId w:val="6"/>
        </w:numPr>
        <w:rPr>
          <w:sz w:val="24"/>
          <w:szCs w:val="24"/>
        </w:rPr>
      </w:pPr>
      <w:bookmarkStart w:id="43" w:name="_Toc486608753"/>
      <w:r w:rsidRPr="0069679D">
        <w:rPr>
          <w:sz w:val="24"/>
          <w:szCs w:val="24"/>
        </w:rPr>
        <w:t>Основания для обращения и результаты предоставления Муниципальной услуги</w:t>
      </w:r>
      <w:bookmarkEnd w:id="43"/>
      <w:r w:rsidRPr="0069679D">
        <w:rPr>
          <w:sz w:val="24"/>
          <w:szCs w:val="24"/>
        </w:rPr>
        <w:t xml:space="preserve"> </w:t>
      </w:r>
    </w:p>
    <w:p w:rsidR="001917A3" w:rsidRPr="0069679D" w:rsidRDefault="001917A3" w:rsidP="00AB2CF1">
      <w:pPr>
        <w:pStyle w:val="112"/>
        <w:numPr>
          <w:ilvl w:val="1"/>
          <w:numId w:val="6"/>
        </w:numPr>
        <w:spacing w:line="240" w:lineRule="auto"/>
        <w:ind w:left="0" w:firstLine="709"/>
        <w:rPr>
          <w:sz w:val="24"/>
          <w:szCs w:val="24"/>
        </w:rPr>
      </w:pPr>
      <w:r w:rsidRPr="0069679D">
        <w:rPr>
          <w:sz w:val="24"/>
          <w:szCs w:val="24"/>
        </w:rPr>
        <w:t>Заявитель (представитель Заявителя) обращается в Администрацию посредством РПГУ за:</w:t>
      </w:r>
    </w:p>
    <w:p w:rsidR="001917A3" w:rsidRPr="0069679D" w:rsidRDefault="001917A3" w:rsidP="00AB2CF1">
      <w:pPr>
        <w:pStyle w:val="1110"/>
        <w:numPr>
          <w:ilvl w:val="2"/>
          <w:numId w:val="6"/>
        </w:numPr>
        <w:spacing w:line="240" w:lineRule="auto"/>
        <w:ind w:left="0" w:firstLine="709"/>
        <w:rPr>
          <w:sz w:val="24"/>
          <w:szCs w:val="24"/>
        </w:rPr>
      </w:pPr>
      <w:r w:rsidRPr="0069679D">
        <w:rPr>
          <w:sz w:val="24"/>
          <w:szCs w:val="24"/>
        </w:rPr>
        <w:t xml:space="preserve">Получением ордера на право производства земляных работ на территории </w:t>
      </w:r>
      <w:r>
        <w:rPr>
          <w:sz w:val="24"/>
          <w:szCs w:val="24"/>
        </w:rPr>
        <w:t>городского округа Электросталь</w:t>
      </w:r>
      <w:r w:rsidRPr="0069679D">
        <w:rPr>
          <w:sz w:val="24"/>
          <w:szCs w:val="24"/>
        </w:rPr>
        <w:t xml:space="preserve"> Московской области.</w:t>
      </w:r>
    </w:p>
    <w:p w:rsidR="001917A3" w:rsidRPr="0069679D" w:rsidRDefault="001917A3" w:rsidP="00A01FA4">
      <w:pPr>
        <w:pStyle w:val="1110"/>
        <w:numPr>
          <w:ilvl w:val="2"/>
          <w:numId w:val="6"/>
        </w:numPr>
        <w:spacing w:line="240" w:lineRule="auto"/>
        <w:ind w:left="0" w:firstLine="709"/>
        <w:rPr>
          <w:sz w:val="24"/>
          <w:szCs w:val="24"/>
        </w:rPr>
      </w:pPr>
      <w:r w:rsidRPr="0069679D">
        <w:rPr>
          <w:sz w:val="24"/>
          <w:szCs w:val="24"/>
        </w:rPr>
        <w:t xml:space="preserve">Получением ордера на право производства аварийно-восстановительных работ на территории </w:t>
      </w:r>
      <w:r>
        <w:rPr>
          <w:sz w:val="24"/>
          <w:szCs w:val="24"/>
        </w:rPr>
        <w:t>городского округа Электросталь Московской области</w:t>
      </w:r>
      <w:r w:rsidRPr="0069679D">
        <w:rPr>
          <w:sz w:val="24"/>
          <w:szCs w:val="24"/>
        </w:rPr>
        <w:t>.</w:t>
      </w:r>
    </w:p>
    <w:p w:rsidR="001917A3" w:rsidRPr="0069679D" w:rsidRDefault="001917A3" w:rsidP="00AB2CF1">
      <w:pPr>
        <w:pStyle w:val="1110"/>
        <w:numPr>
          <w:ilvl w:val="2"/>
          <w:numId w:val="6"/>
        </w:numPr>
        <w:spacing w:line="240" w:lineRule="auto"/>
        <w:ind w:left="0" w:firstLine="709"/>
        <w:rPr>
          <w:sz w:val="24"/>
          <w:szCs w:val="24"/>
        </w:rPr>
      </w:pPr>
      <w:r w:rsidRPr="0069679D">
        <w:rPr>
          <w:sz w:val="24"/>
          <w:szCs w:val="24"/>
        </w:rPr>
        <w:t>Переоформлением (продление) ордера на право производства землян</w:t>
      </w:r>
      <w:r>
        <w:rPr>
          <w:sz w:val="24"/>
          <w:szCs w:val="24"/>
        </w:rPr>
        <w:t>ых работ на территории городского округа Электросталь</w:t>
      </w:r>
      <w:r w:rsidRPr="0069679D">
        <w:rPr>
          <w:sz w:val="24"/>
          <w:szCs w:val="24"/>
        </w:rPr>
        <w:t xml:space="preserve"> Московской области.</w:t>
      </w:r>
    </w:p>
    <w:p w:rsidR="001917A3" w:rsidRPr="0069679D" w:rsidRDefault="001917A3" w:rsidP="00AF11F4">
      <w:pPr>
        <w:pStyle w:val="1110"/>
        <w:numPr>
          <w:ilvl w:val="2"/>
          <w:numId w:val="6"/>
        </w:numPr>
        <w:spacing w:line="240" w:lineRule="auto"/>
        <w:ind w:left="0" w:firstLine="709"/>
        <w:rPr>
          <w:sz w:val="24"/>
          <w:szCs w:val="24"/>
        </w:rPr>
      </w:pPr>
      <w:r w:rsidRPr="0069679D">
        <w:rPr>
          <w:sz w:val="24"/>
          <w:szCs w:val="24"/>
        </w:rPr>
        <w:t>Закрытием ордера на право производства землян</w:t>
      </w:r>
      <w:r>
        <w:rPr>
          <w:sz w:val="24"/>
          <w:szCs w:val="24"/>
        </w:rPr>
        <w:t>ых работ на территории</w:t>
      </w:r>
      <w:r w:rsidRPr="007B129C">
        <w:rPr>
          <w:sz w:val="24"/>
          <w:szCs w:val="24"/>
        </w:rPr>
        <w:t xml:space="preserve"> </w:t>
      </w:r>
      <w:r w:rsidR="00D612A7">
        <w:rPr>
          <w:sz w:val="24"/>
          <w:szCs w:val="24"/>
        </w:rPr>
        <w:t>городского округа Электросталь</w:t>
      </w:r>
      <w:r w:rsidRPr="0069679D">
        <w:rPr>
          <w:sz w:val="24"/>
          <w:szCs w:val="24"/>
        </w:rPr>
        <w:t xml:space="preserve"> Московской области.</w:t>
      </w:r>
    </w:p>
    <w:p w:rsidR="001917A3" w:rsidRPr="0069679D" w:rsidRDefault="001917A3" w:rsidP="00AF11F4">
      <w:pPr>
        <w:pStyle w:val="1110"/>
        <w:numPr>
          <w:ilvl w:val="2"/>
          <w:numId w:val="6"/>
        </w:numPr>
        <w:spacing w:line="240" w:lineRule="auto"/>
        <w:ind w:left="0" w:firstLine="709"/>
        <w:rPr>
          <w:sz w:val="24"/>
          <w:szCs w:val="24"/>
        </w:rPr>
      </w:pPr>
      <w:r w:rsidRPr="0069679D">
        <w:rPr>
          <w:sz w:val="24"/>
          <w:szCs w:val="24"/>
        </w:rPr>
        <w:t>Способы подачи Заявления о предоставлении Муниципальной услуги приведены в пункте 17 настоящего Административного регламента.</w:t>
      </w:r>
    </w:p>
    <w:p w:rsidR="001917A3" w:rsidRPr="0069679D" w:rsidRDefault="001917A3" w:rsidP="002E1A75">
      <w:pPr>
        <w:pStyle w:val="112"/>
        <w:numPr>
          <w:ilvl w:val="1"/>
          <w:numId w:val="6"/>
        </w:numPr>
        <w:spacing w:line="240" w:lineRule="auto"/>
        <w:ind w:left="0" w:firstLine="709"/>
        <w:rPr>
          <w:sz w:val="24"/>
          <w:szCs w:val="24"/>
        </w:rPr>
      </w:pPr>
      <w:r w:rsidRPr="0069679D">
        <w:rPr>
          <w:sz w:val="24"/>
          <w:szCs w:val="24"/>
        </w:rPr>
        <w:t>Результатом предоставления Муниципальной услуги является:</w:t>
      </w:r>
    </w:p>
    <w:p w:rsidR="001917A3" w:rsidRPr="0069679D" w:rsidRDefault="001917A3" w:rsidP="002E1A75">
      <w:pPr>
        <w:pStyle w:val="1110"/>
        <w:numPr>
          <w:ilvl w:val="2"/>
          <w:numId w:val="6"/>
        </w:numPr>
        <w:spacing w:line="240" w:lineRule="auto"/>
        <w:ind w:left="0" w:firstLine="709"/>
        <w:rPr>
          <w:sz w:val="24"/>
          <w:szCs w:val="24"/>
        </w:rPr>
      </w:pPr>
      <w:r w:rsidRPr="0069679D">
        <w:rPr>
          <w:sz w:val="24"/>
          <w:szCs w:val="24"/>
        </w:rPr>
        <w:t>Ордер на право производства земляных работ по форме, указанной в Приложении  5 к настоящему Административному</w:t>
      </w:r>
      <w:r w:rsidRPr="0069679D" w:rsidDel="00E371A7">
        <w:rPr>
          <w:sz w:val="24"/>
          <w:szCs w:val="24"/>
        </w:rPr>
        <w:t xml:space="preserve"> </w:t>
      </w:r>
      <w:r w:rsidRPr="0069679D">
        <w:rPr>
          <w:sz w:val="24"/>
          <w:szCs w:val="24"/>
        </w:rPr>
        <w:t>регламенту;</w:t>
      </w:r>
    </w:p>
    <w:p w:rsidR="001917A3" w:rsidRPr="0069679D" w:rsidRDefault="001917A3" w:rsidP="002E1A75">
      <w:pPr>
        <w:pStyle w:val="1110"/>
        <w:numPr>
          <w:ilvl w:val="2"/>
          <w:numId w:val="6"/>
        </w:numPr>
        <w:spacing w:line="240" w:lineRule="auto"/>
        <w:ind w:left="0" w:firstLine="709"/>
        <w:rPr>
          <w:sz w:val="24"/>
          <w:szCs w:val="24"/>
        </w:rPr>
      </w:pPr>
      <w:r w:rsidRPr="0069679D">
        <w:rPr>
          <w:sz w:val="24"/>
          <w:szCs w:val="24"/>
        </w:rPr>
        <w:t xml:space="preserve"> Уведомление об отказе в выдаче ордера на право производства земляных работ по форме, указанной в Приложении  6 к настоящему Административному</w:t>
      </w:r>
      <w:r w:rsidRPr="0069679D" w:rsidDel="00E371A7">
        <w:rPr>
          <w:sz w:val="24"/>
          <w:szCs w:val="24"/>
        </w:rPr>
        <w:t xml:space="preserve"> </w:t>
      </w:r>
      <w:r w:rsidRPr="0069679D">
        <w:rPr>
          <w:sz w:val="24"/>
          <w:szCs w:val="24"/>
        </w:rPr>
        <w:t>регламенту;</w:t>
      </w:r>
    </w:p>
    <w:p w:rsidR="001917A3" w:rsidRPr="0069679D" w:rsidRDefault="001917A3" w:rsidP="002E1A75">
      <w:pPr>
        <w:pStyle w:val="1110"/>
        <w:numPr>
          <w:ilvl w:val="2"/>
          <w:numId w:val="6"/>
        </w:numPr>
        <w:spacing w:line="240" w:lineRule="auto"/>
        <w:ind w:left="0" w:firstLine="709"/>
        <w:rPr>
          <w:sz w:val="24"/>
          <w:szCs w:val="24"/>
        </w:rPr>
      </w:pPr>
      <w:r w:rsidRPr="0069679D">
        <w:rPr>
          <w:sz w:val="24"/>
          <w:szCs w:val="24"/>
        </w:rPr>
        <w:t>Уведомление о закрытии ордера на право производства земляных работ по форме, указанной в Приложении  7 к настоящему Административному</w:t>
      </w:r>
      <w:r w:rsidRPr="0069679D" w:rsidDel="00E371A7">
        <w:rPr>
          <w:sz w:val="24"/>
          <w:szCs w:val="24"/>
        </w:rPr>
        <w:t xml:space="preserve"> </w:t>
      </w:r>
      <w:r w:rsidRPr="0069679D">
        <w:rPr>
          <w:sz w:val="24"/>
          <w:szCs w:val="24"/>
        </w:rPr>
        <w:t>регламенту.</w:t>
      </w:r>
    </w:p>
    <w:p w:rsidR="001917A3" w:rsidRPr="0069679D" w:rsidRDefault="001917A3" w:rsidP="00873562">
      <w:pPr>
        <w:pStyle w:val="112"/>
        <w:numPr>
          <w:ilvl w:val="1"/>
          <w:numId w:val="6"/>
        </w:numPr>
        <w:spacing w:line="240" w:lineRule="auto"/>
        <w:ind w:left="0" w:firstLine="709"/>
        <w:rPr>
          <w:sz w:val="24"/>
          <w:szCs w:val="24"/>
        </w:rPr>
      </w:pPr>
      <w:r w:rsidRPr="0069679D">
        <w:rPr>
          <w:sz w:val="24"/>
          <w:szCs w:val="24"/>
        </w:rPr>
        <w:t xml:space="preserve">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услуг, установленного в Администрации (далее - Модуля оказания услуг ЕИС ОУ). Перечень уполномоченных должностных лиц  Администрации определяется соответствующим приказом (распоряжением)  руководителя Администрации. </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w:t>
      </w:r>
      <w:r w:rsidR="00D612A7">
        <w:rPr>
          <w:sz w:val="24"/>
          <w:szCs w:val="24"/>
        </w:rPr>
        <w:t>Единой системы</w:t>
      </w:r>
      <w:r w:rsidR="00D612A7" w:rsidRPr="00D612A7">
        <w:rPr>
          <w:sz w:val="24"/>
          <w:szCs w:val="24"/>
        </w:rPr>
        <w:t xml:space="preserve"> оказания госуслуг</w:t>
      </w:r>
      <w:r w:rsidR="00D612A7">
        <w:rPr>
          <w:sz w:val="24"/>
          <w:szCs w:val="24"/>
        </w:rPr>
        <w:t>(далее по тексту -</w:t>
      </w:r>
      <w:r w:rsidR="00D612A7" w:rsidRPr="00D612A7">
        <w:rPr>
          <w:sz w:val="24"/>
          <w:szCs w:val="24"/>
        </w:rPr>
        <w:t xml:space="preserve"> </w:t>
      </w:r>
      <w:r w:rsidR="00D612A7" w:rsidRPr="0069679D">
        <w:rPr>
          <w:sz w:val="24"/>
          <w:szCs w:val="24"/>
        </w:rPr>
        <w:t>ЕИС ОУ</w:t>
      </w:r>
      <w:r w:rsidR="00D612A7">
        <w:rPr>
          <w:sz w:val="24"/>
          <w:szCs w:val="24"/>
        </w:rPr>
        <w:t>)</w:t>
      </w:r>
      <w:r w:rsidRPr="0069679D">
        <w:rPr>
          <w:sz w:val="24"/>
          <w:szCs w:val="24"/>
        </w:rPr>
        <w:t xml:space="preserve">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1917A3" w:rsidRPr="0069679D" w:rsidRDefault="001917A3" w:rsidP="00582CCB">
      <w:pPr>
        <w:pStyle w:val="112"/>
        <w:numPr>
          <w:ilvl w:val="1"/>
          <w:numId w:val="6"/>
        </w:numPr>
        <w:spacing w:line="240" w:lineRule="auto"/>
        <w:ind w:left="0" w:firstLine="709"/>
        <w:rPr>
          <w:sz w:val="24"/>
          <w:szCs w:val="24"/>
        </w:rPr>
      </w:pPr>
      <w:r w:rsidRPr="0069679D">
        <w:rPr>
          <w:sz w:val="24"/>
          <w:szCs w:val="24"/>
        </w:rPr>
        <w:lastRenderedPageBreak/>
        <w:t xml:space="preserve">Факт предоставления Муниципальной услуги фиксируется в Модуле оказания услуг ЕИС ОУ </w:t>
      </w:r>
      <w:r w:rsidR="00D612A7">
        <w:rPr>
          <w:sz w:val="24"/>
          <w:szCs w:val="24"/>
        </w:rPr>
        <w:t>Московской области в г.о. Электросталь,</w:t>
      </w:r>
      <w:r w:rsidRPr="0069679D">
        <w:rPr>
          <w:sz w:val="24"/>
          <w:szCs w:val="24"/>
        </w:rPr>
        <w:t xml:space="preserve"> с приложением результата предоставления Муниципальной услуги.</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В соответствии с </w:t>
      </w:r>
      <w:hyperlink r:id="rId8" w:history="1">
        <w:r w:rsidRPr="0069679D">
          <w:rPr>
            <w:sz w:val="24"/>
            <w:szCs w:val="24"/>
          </w:rPr>
          <w:t>постановлением</w:t>
        </w:r>
      </w:hyperlink>
      <w:r w:rsidRPr="0069679D">
        <w:rPr>
          <w:sz w:val="24"/>
          <w:szCs w:val="24"/>
        </w:rPr>
        <w:t xml:space="preserve"> Правительства Московской области от 04.08.2005 № 533/25 «О порядке уведомления о выданных разрешениях на проведение строительных, строительно-монтажных, земляных, ремонтных работ, аварийного вскрытия, установку временных объектов, размещение средств наружной рекламы в Московской области» не позднее 10 дней со дня выдачи, уведомление о каждом выданном ордере на право производства земляных работ направляется Администрацией   в территориальный отдел  Главного управления административно-технического надзора Московской области. </w:t>
      </w:r>
    </w:p>
    <w:p w:rsidR="001917A3" w:rsidRPr="0069679D" w:rsidRDefault="001917A3" w:rsidP="009413DA">
      <w:pPr>
        <w:pStyle w:val="112"/>
        <w:numPr>
          <w:ilvl w:val="1"/>
          <w:numId w:val="6"/>
        </w:numPr>
        <w:spacing w:line="240" w:lineRule="auto"/>
        <w:ind w:left="0" w:firstLine="709"/>
        <w:rPr>
          <w:sz w:val="24"/>
          <w:szCs w:val="24"/>
        </w:rPr>
      </w:pPr>
      <w:r w:rsidRPr="0069679D">
        <w:rPr>
          <w:sz w:val="24"/>
          <w:szCs w:val="24"/>
        </w:rPr>
        <w:t>Администрация обеспечивает регистрацию выданного ордера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 с использованием интерактивной формы дистанционной регистрации документов на сайте ИСОГД Московской области.</w:t>
      </w:r>
    </w:p>
    <w:p w:rsidR="001917A3" w:rsidRPr="0069679D" w:rsidRDefault="001917A3" w:rsidP="00537CF5">
      <w:pPr>
        <w:pStyle w:val="2-"/>
        <w:numPr>
          <w:ilvl w:val="0"/>
          <w:numId w:val="6"/>
        </w:numPr>
        <w:rPr>
          <w:sz w:val="24"/>
          <w:szCs w:val="24"/>
        </w:rPr>
      </w:pPr>
      <w:bookmarkStart w:id="44" w:name="_Toc486608754"/>
      <w:r w:rsidRPr="0069679D">
        <w:rPr>
          <w:sz w:val="24"/>
          <w:szCs w:val="24"/>
        </w:rPr>
        <w:t>Срок регистрации Заявления на предоставление Муниципальной услуги</w:t>
      </w:r>
      <w:bookmarkEnd w:id="44"/>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Документы, поданные в электронной форме через РПГУ до 16:00 рабочего дня, регистрируются в Администрации в день его подачи.</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Документы, поданные через РПГУ после 16:00 рабочего дня либо в нерабочий день, регистрируются в Администрации на следующий рабочий день.</w:t>
      </w:r>
    </w:p>
    <w:p w:rsidR="001917A3" w:rsidRPr="0069679D" w:rsidRDefault="001917A3" w:rsidP="00FA4A78">
      <w:pPr>
        <w:pStyle w:val="2-"/>
        <w:numPr>
          <w:ilvl w:val="0"/>
          <w:numId w:val="6"/>
        </w:numPr>
        <w:rPr>
          <w:sz w:val="24"/>
          <w:szCs w:val="24"/>
        </w:rPr>
      </w:pPr>
      <w:bookmarkStart w:id="45" w:name="_Toc465953216"/>
      <w:bookmarkStart w:id="46" w:name="_Toc465953662"/>
      <w:bookmarkStart w:id="47" w:name="_Toc465953217"/>
      <w:bookmarkStart w:id="48" w:name="_Toc465953663"/>
      <w:bookmarkStart w:id="49" w:name="_Toc437973287"/>
      <w:bookmarkStart w:id="50" w:name="_Toc438110028"/>
      <w:bookmarkStart w:id="51" w:name="_Toc438376232"/>
      <w:bookmarkStart w:id="52" w:name="_Toc486608755"/>
      <w:bookmarkEnd w:id="45"/>
      <w:bookmarkEnd w:id="46"/>
      <w:bookmarkEnd w:id="47"/>
      <w:bookmarkEnd w:id="48"/>
      <w:r w:rsidRPr="0069679D">
        <w:rPr>
          <w:sz w:val="24"/>
          <w:szCs w:val="24"/>
        </w:rPr>
        <w:t xml:space="preserve">Срок предоставления </w:t>
      </w:r>
      <w:bookmarkEnd w:id="49"/>
      <w:bookmarkEnd w:id="50"/>
      <w:r w:rsidRPr="0069679D">
        <w:rPr>
          <w:sz w:val="24"/>
          <w:szCs w:val="24"/>
        </w:rPr>
        <w:t>Муниципальной услуги</w:t>
      </w:r>
      <w:bookmarkEnd w:id="51"/>
      <w:bookmarkEnd w:id="52"/>
    </w:p>
    <w:p w:rsidR="001917A3" w:rsidRPr="0069679D" w:rsidRDefault="001917A3" w:rsidP="00FA4A78">
      <w:pPr>
        <w:pStyle w:val="112"/>
        <w:numPr>
          <w:ilvl w:val="1"/>
          <w:numId w:val="6"/>
        </w:numPr>
        <w:spacing w:line="240" w:lineRule="auto"/>
        <w:ind w:left="0" w:firstLine="709"/>
        <w:rPr>
          <w:sz w:val="24"/>
          <w:szCs w:val="24"/>
        </w:rPr>
      </w:pPr>
      <w:r w:rsidRPr="0069679D">
        <w:rPr>
          <w:sz w:val="24"/>
          <w:szCs w:val="24"/>
        </w:rPr>
        <w:t>Срок предоставления Муниципальной услуги:</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При обращении Заявителя за получением ордера на право производства земляных работ или его закрытием не может превышать 10 рабочих дней с даты регистрации Заявления в Администрации.</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При обращении Заявителя за переоформлением (продлением) ордера на право производства земляных работ не может превышать 5 рабочих дней с даты регистрации Заявления в Администрации.</w:t>
      </w:r>
    </w:p>
    <w:p w:rsidR="001917A3" w:rsidRPr="0069679D" w:rsidRDefault="001917A3" w:rsidP="00E12A7B">
      <w:pPr>
        <w:pStyle w:val="1110"/>
        <w:numPr>
          <w:ilvl w:val="2"/>
          <w:numId w:val="6"/>
        </w:numPr>
        <w:spacing w:line="240" w:lineRule="auto"/>
        <w:ind w:left="0" w:firstLine="709"/>
        <w:rPr>
          <w:sz w:val="24"/>
          <w:szCs w:val="24"/>
        </w:rPr>
      </w:pPr>
      <w:r w:rsidRPr="0069679D">
        <w:rPr>
          <w:sz w:val="24"/>
          <w:szCs w:val="24"/>
        </w:rPr>
        <w:t>При обращении Заявителя за получением ордера на право производства аварийно-восстановительных работ не может превышать 3 рабочих дней с даты регистрации Заявления в Администрации.</w:t>
      </w:r>
    </w:p>
    <w:p w:rsidR="001917A3" w:rsidRPr="0069679D" w:rsidRDefault="001917A3" w:rsidP="005C0CB2">
      <w:pPr>
        <w:pStyle w:val="112"/>
        <w:numPr>
          <w:ilvl w:val="1"/>
          <w:numId w:val="6"/>
        </w:numPr>
        <w:spacing w:line="240" w:lineRule="auto"/>
        <w:ind w:left="0" w:firstLine="709"/>
        <w:rPr>
          <w:sz w:val="24"/>
          <w:szCs w:val="24"/>
        </w:rPr>
      </w:pPr>
      <w:r w:rsidRPr="0069679D">
        <w:rPr>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проведение аварийно-восстановительных работ может быть осуществлено незамедлительно при условии направления соответствующей информации </w:t>
      </w:r>
      <w:r w:rsidRPr="0069679D">
        <w:rPr>
          <w:color w:val="000000"/>
          <w:sz w:val="24"/>
          <w:szCs w:val="24"/>
          <w:shd w:val="clear" w:color="auto" w:fill="FFFFFF"/>
        </w:rPr>
        <w:t>Единую дежурно-диспетчерскую службу</w:t>
      </w:r>
      <w:r w:rsidR="005D7FCE">
        <w:rPr>
          <w:color w:val="000000"/>
          <w:sz w:val="24"/>
          <w:szCs w:val="24"/>
          <w:shd w:val="clear" w:color="auto" w:fill="FFFFFF"/>
        </w:rPr>
        <w:t xml:space="preserve"> г.о. Электросталь Московской области</w:t>
      </w:r>
      <w:r w:rsidRPr="0069679D">
        <w:rPr>
          <w:color w:val="000000"/>
          <w:sz w:val="24"/>
          <w:szCs w:val="24"/>
          <w:shd w:val="clear" w:color="auto" w:fill="FFFFFF"/>
        </w:rPr>
        <w:t xml:space="preserve"> (далее – ЕДДС) </w:t>
      </w:r>
      <w:r w:rsidRPr="0069679D">
        <w:rPr>
          <w:sz w:val="24"/>
          <w:szCs w:val="24"/>
        </w:rPr>
        <w:t>до начала работ, а также с последующей подачей в течение суток с момента начала аварийно-восстановительных работ Заявления в Администрацию.</w:t>
      </w:r>
    </w:p>
    <w:p w:rsidR="001917A3" w:rsidRPr="0069679D" w:rsidRDefault="001917A3" w:rsidP="00BF19F4">
      <w:pPr>
        <w:pStyle w:val="112"/>
        <w:numPr>
          <w:ilvl w:val="1"/>
          <w:numId w:val="6"/>
        </w:numPr>
        <w:spacing w:line="240" w:lineRule="auto"/>
        <w:ind w:left="0" w:firstLine="709"/>
        <w:rPr>
          <w:sz w:val="24"/>
          <w:szCs w:val="24"/>
        </w:rPr>
      </w:pPr>
      <w:r w:rsidRPr="0069679D">
        <w:rPr>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трех суток в летний период и не более пяти суток в зимний период.</w:t>
      </w:r>
    </w:p>
    <w:p w:rsidR="001917A3" w:rsidRPr="0069679D" w:rsidRDefault="001917A3" w:rsidP="00BF19F4">
      <w:pPr>
        <w:pStyle w:val="112"/>
        <w:numPr>
          <w:ilvl w:val="1"/>
          <w:numId w:val="6"/>
        </w:numPr>
        <w:spacing w:line="240" w:lineRule="auto"/>
        <w:ind w:left="0" w:firstLine="709"/>
        <w:rPr>
          <w:sz w:val="24"/>
          <w:szCs w:val="24"/>
        </w:rPr>
      </w:pPr>
      <w:r w:rsidRPr="0069679D">
        <w:rPr>
          <w:sz w:val="24"/>
          <w:szCs w:val="24"/>
        </w:rPr>
        <w:lastRenderedPageBreak/>
        <w:t xml:space="preserve">Подача Заявления на переоформление (продление) действия ордера на право производства земляных работ на территории </w:t>
      </w:r>
      <w:r w:rsidR="005D7FCE">
        <w:rPr>
          <w:color w:val="000000"/>
          <w:sz w:val="24"/>
          <w:szCs w:val="24"/>
          <w:shd w:val="clear" w:color="auto" w:fill="FFFFFF"/>
        </w:rPr>
        <w:t xml:space="preserve">г.о. Электросталь </w:t>
      </w:r>
      <w:r w:rsidRPr="0069679D">
        <w:rPr>
          <w:sz w:val="24"/>
          <w:szCs w:val="24"/>
        </w:rPr>
        <w:t>Московской области  осуществляется не менее чем за 5 дней до истечения срока действия ранее выданного ордера.</w:t>
      </w:r>
    </w:p>
    <w:p w:rsidR="001917A3" w:rsidRPr="0069679D" w:rsidRDefault="001917A3" w:rsidP="00BF19F4">
      <w:pPr>
        <w:pStyle w:val="112"/>
        <w:numPr>
          <w:ilvl w:val="1"/>
          <w:numId w:val="6"/>
        </w:numPr>
        <w:spacing w:line="240" w:lineRule="auto"/>
        <w:ind w:left="0" w:firstLine="709"/>
        <w:rPr>
          <w:sz w:val="24"/>
          <w:szCs w:val="24"/>
        </w:rPr>
      </w:pPr>
      <w:r w:rsidRPr="0069679D">
        <w:rPr>
          <w:sz w:val="24"/>
          <w:szCs w:val="24"/>
        </w:rPr>
        <w:t xml:space="preserve">Подача Заявления на закрытие ордера на право производства земляных работ на территории </w:t>
      </w:r>
      <w:r w:rsidR="005D7FCE">
        <w:rPr>
          <w:color w:val="000000"/>
          <w:sz w:val="24"/>
          <w:szCs w:val="24"/>
          <w:shd w:val="clear" w:color="auto" w:fill="FFFFFF"/>
        </w:rPr>
        <w:t xml:space="preserve">г.о. Электросталь </w:t>
      </w:r>
      <w:r w:rsidRPr="0069679D">
        <w:rPr>
          <w:sz w:val="24"/>
          <w:szCs w:val="24"/>
        </w:rPr>
        <w:t>Московской области осуществляется в течение 3 рабочих дней после истечения срока действия ранее выданного ордера.</w:t>
      </w:r>
    </w:p>
    <w:p w:rsidR="001917A3" w:rsidRPr="0069679D" w:rsidRDefault="001917A3" w:rsidP="005C0CB2">
      <w:pPr>
        <w:pStyle w:val="112"/>
        <w:numPr>
          <w:ilvl w:val="1"/>
          <w:numId w:val="6"/>
        </w:numPr>
        <w:spacing w:line="240" w:lineRule="auto"/>
        <w:ind w:left="0" w:firstLine="709"/>
        <w:rPr>
          <w:sz w:val="24"/>
          <w:szCs w:val="24"/>
        </w:rPr>
      </w:pPr>
      <w:r w:rsidRPr="0069679D">
        <w:rPr>
          <w:sz w:val="24"/>
          <w:szCs w:val="24"/>
          <w:lang w:eastAsia="ar-SA"/>
        </w:rPr>
        <w:t>Основания для приостановления предоставления Муниципальной услуги не предусмотрены.</w:t>
      </w:r>
    </w:p>
    <w:p w:rsidR="001917A3" w:rsidRPr="0069679D" w:rsidRDefault="001917A3" w:rsidP="00537CF5">
      <w:pPr>
        <w:pStyle w:val="2-"/>
        <w:numPr>
          <w:ilvl w:val="0"/>
          <w:numId w:val="6"/>
        </w:numPr>
        <w:rPr>
          <w:sz w:val="24"/>
          <w:szCs w:val="24"/>
        </w:rPr>
      </w:pPr>
      <w:bookmarkStart w:id="53" w:name="_Toc486608756"/>
      <w:r w:rsidRPr="0069679D">
        <w:rPr>
          <w:sz w:val="24"/>
          <w:szCs w:val="24"/>
        </w:rPr>
        <w:t>Правовые основания для предоставления Муниципальной услуги</w:t>
      </w:r>
      <w:bookmarkEnd w:id="53"/>
    </w:p>
    <w:p w:rsidR="001917A3" w:rsidRPr="0069679D" w:rsidRDefault="001917A3" w:rsidP="007B129C">
      <w:pPr>
        <w:pStyle w:val="affff8"/>
        <w:numPr>
          <w:ilvl w:val="1"/>
          <w:numId w:val="6"/>
        </w:numPr>
        <w:autoSpaceDE w:val="0"/>
        <w:autoSpaceDN w:val="0"/>
        <w:adjustRightInd w:val="0"/>
        <w:ind w:left="0" w:firstLine="709"/>
        <w:jc w:val="both"/>
        <w:rPr>
          <w:rFonts w:ascii="Times New Roman" w:hAnsi="Times New Roman" w:cs="Times New Roman"/>
          <w:sz w:val="24"/>
          <w:szCs w:val="24"/>
        </w:rPr>
      </w:pPr>
      <w:r w:rsidRPr="0069679D">
        <w:rPr>
          <w:rFonts w:ascii="Times New Roman" w:hAnsi="Times New Roman" w:cs="Times New Roman"/>
          <w:sz w:val="24"/>
          <w:szCs w:val="24"/>
        </w:rPr>
        <w:t>Основными нормативными правовыми актами, регулирующими предоставление Муниципальной услуги являются Закон Московской области от 30.12.2014 № 191/2014-ОЗ «О благоустройстве в Московской области», Закон Московской области от 10.07.2014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 Московской области от 24.07.2014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Правила благоустройст</w:t>
      </w:r>
      <w:r>
        <w:rPr>
          <w:rFonts w:ascii="Times New Roman" w:hAnsi="Times New Roman" w:cs="Times New Roman"/>
          <w:sz w:val="24"/>
          <w:szCs w:val="24"/>
        </w:rPr>
        <w:t xml:space="preserve">ва территории </w:t>
      </w:r>
      <w:r>
        <w:rPr>
          <w:sz w:val="24"/>
          <w:szCs w:val="24"/>
        </w:rPr>
        <w:t>городского округа Электросталь Московской области.</w:t>
      </w:r>
    </w:p>
    <w:p w:rsidR="001917A3" w:rsidRPr="0069679D" w:rsidRDefault="001917A3" w:rsidP="00537CF5">
      <w:pPr>
        <w:pStyle w:val="112"/>
        <w:numPr>
          <w:ilvl w:val="1"/>
          <w:numId w:val="6"/>
        </w:numPr>
        <w:spacing w:line="240" w:lineRule="auto"/>
        <w:ind w:left="0" w:firstLine="709"/>
        <w:rPr>
          <w:sz w:val="24"/>
          <w:szCs w:val="24"/>
        </w:rPr>
      </w:pPr>
      <w:r w:rsidRPr="0069679D">
        <w:rPr>
          <w:sz w:val="24"/>
          <w:szCs w:val="24"/>
        </w:rPr>
        <w:t xml:space="preserve">Список иных нормативных правовых актов, в соответствии с которыми осуществляется предоставление Муниципальной услуги, приведен в </w:t>
      </w:r>
      <w:hyperlink w:anchor="Приложени_3_НПА" w:history="1">
        <w:r w:rsidRPr="0069679D">
          <w:rPr>
            <w:sz w:val="24"/>
            <w:szCs w:val="24"/>
          </w:rPr>
          <w:t>Приложении 8 к настоящему Административному регламенту</w:t>
        </w:r>
      </w:hyperlink>
      <w:r w:rsidRPr="0069679D">
        <w:rPr>
          <w:sz w:val="24"/>
          <w:szCs w:val="24"/>
        </w:rPr>
        <w:t>.</w:t>
      </w:r>
    </w:p>
    <w:p w:rsidR="001917A3" w:rsidRPr="0069679D" w:rsidRDefault="001917A3" w:rsidP="00537CF5">
      <w:pPr>
        <w:pStyle w:val="112"/>
        <w:spacing w:line="240" w:lineRule="auto"/>
        <w:ind w:left="709" w:firstLine="0"/>
        <w:rPr>
          <w:sz w:val="24"/>
          <w:szCs w:val="24"/>
        </w:rPr>
      </w:pPr>
    </w:p>
    <w:p w:rsidR="001917A3" w:rsidRPr="0069679D" w:rsidRDefault="001917A3" w:rsidP="00AB2CF1">
      <w:pPr>
        <w:pStyle w:val="2-"/>
        <w:numPr>
          <w:ilvl w:val="0"/>
          <w:numId w:val="6"/>
        </w:numPr>
        <w:rPr>
          <w:sz w:val="24"/>
          <w:szCs w:val="24"/>
        </w:rPr>
      </w:pPr>
      <w:r w:rsidRPr="0069679D">
        <w:rPr>
          <w:sz w:val="24"/>
          <w:szCs w:val="24"/>
        </w:rPr>
        <w:t xml:space="preserve"> </w:t>
      </w:r>
      <w:bookmarkStart w:id="54" w:name="_Toc486608757"/>
      <w:r w:rsidRPr="0069679D">
        <w:rPr>
          <w:sz w:val="24"/>
          <w:szCs w:val="24"/>
        </w:rPr>
        <w:t>Исчерпывающий перечень документов, необходимых для предоставления Муниципальной услуги</w:t>
      </w:r>
      <w:bookmarkEnd w:id="54"/>
    </w:p>
    <w:p w:rsidR="001917A3" w:rsidRPr="0069679D" w:rsidRDefault="001917A3" w:rsidP="00AB2CF1">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получением</w:t>
      </w:r>
      <w:r w:rsidRPr="0069679D">
        <w:rPr>
          <w:b/>
          <w:bCs/>
          <w:sz w:val="24"/>
          <w:szCs w:val="24"/>
        </w:rPr>
        <w:t xml:space="preserve"> </w:t>
      </w:r>
      <w:r w:rsidRPr="0069679D">
        <w:rPr>
          <w:sz w:val="24"/>
          <w:szCs w:val="24"/>
        </w:rPr>
        <w:t>Муниципальной услуги вне зависимости от основания обращения представляются следующие документы:</w:t>
      </w:r>
    </w:p>
    <w:p w:rsidR="001917A3" w:rsidRPr="0069679D" w:rsidRDefault="001917A3" w:rsidP="00767081">
      <w:pPr>
        <w:pStyle w:val="1110"/>
        <w:numPr>
          <w:ilvl w:val="2"/>
          <w:numId w:val="6"/>
        </w:numPr>
        <w:spacing w:line="240" w:lineRule="auto"/>
        <w:ind w:left="0" w:firstLine="709"/>
        <w:rPr>
          <w:sz w:val="24"/>
          <w:szCs w:val="24"/>
        </w:rPr>
      </w:pPr>
      <w:r w:rsidRPr="0069679D">
        <w:rPr>
          <w:sz w:val="24"/>
          <w:szCs w:val="24"/>
        </w:rPr>
        <w:t>В случае обращения непосредственно самим Заявителем:</w:t>
      </w:r>
    </w:p>
    <w:p w:rsidR="001917A3" w:rsidRPr="0069679D" w:rsidRDefault="001917A3" w:rsidP="00582CCB">
      <w:pPr>
        <w:pStyle w:val="1111"/>
        <w:numPr>
          <w:ilvl w:val="0"/>
          <w:numId w:val="0"/>
        </w:numPr>
        <w:spacing w:after="0"/>
        <w:ind w:firstLine="709"/>
        <w:jc w:val="both"/>
      </w:pPr>
      <w:r w:rsidRPr="0069679D">
        <w:t>10.1.1.1 Заявление</w:t>
      </w:r>
      <w:r w:rsidRPr="0069679D" w:rsidDel="003675C9">
        <w:t xml:space="preserve"> </w:t>
      </w:r>
      <w:r w:rsidRPr="0069679D">
        <w:t>на предоставление Муниципальной услуги, подписанное непосредственно самим Заявителем, в соответствии с Приложени</w:t>
      </w:r>
      <w:r>
        <w:t>ями</w:t>
      </w:r>
      <w:r w:rsidRPr="0069679D">
        <w:t xml:space="preserve"> 9-12 к настоящему Административному регламенту;</w:t>
      </w:r>
    </w:p>
    <w:p w:rsidR="001917A3" w:rsidRPr="0069679D" w:rsidRDefault="001917A3" w:rsidP="00582CCB">
      <w:pPr>
        <w:pStyle w:val="1111"/>
        <w:numPr>
          <w:ilvl w:val="0"/>
          <w:numId w:val="0"/>
        </w:numPr>
        <w:spacing w:after="0"/>
        <w:ind w:firstLine="709"/>
        <w:jc w:val="both"/>
      </w:pPr>
      <w:r w:rsidRPr="0069679D">
        <w:t xml:space="preserve">10.1.1.2 Документ, удостоверяющий личность Заявителя </w:t>
      </w:r>
    </w:p>
    <w:p w:rsidR="001917A3" w:rsidRPr="0069679D" w:rsidRDefault="001917A3" w:rsidP="00767081">
      <w:pPr>
        <w:pStyle w:val="1110"/>
        <w:numPr>
          <w:ilvl w:val="2"/>
          <w:numId w:val="6"/>
        </w:numPr>
        <w:spacing w:line="240" w:lineRule="auto"/>
        <w:ind w:left="0" w:firstLine="709"/>
        <w:rPr>
          <w:sz w:val="24"/>
          <w:szCs w:val="24"/>
        </w:rPr>
      </w:pPr>
      <w:r w:rsidRPr="0069679D">
        <w:rPr>
          <w:sz w:val="24"/>
          <w:szCs w:val="24"/>
        </w:rPr>
        <w:t>При обращении за получением Муниципальной услуги представителя Заявителя, уполномоченного на подачу документов и получение результата оказания Муниципальной услуги:</w:t>
      </w:r>
    </w:p>
    <w:p w:rsidR="001917A3" w:rsidRPr="0069679D" w:rsidRDefault="001917A3" w:rsidP="00582CCB">
      <w:pPr>
        <w:pStyle w:val="1111"/>
        <w:numPr>
          <w:ilvl w:val="0"/>
          <w:numId w:val="0"/>
        </w:numPr>
        <w:spacing w:after="0"/>
        <w:ind w:firstLine="709"/>
        <w:jc w:val="both"/>
      </w:pPr>
      <w:r w:rsidRPr="0069679D">
        <w:t>10.1.2.1. Заявление</w:t>
      </w:r>
      <w:r w:rsidRPr="0069679D" w:rsidDel="003675C9">
        <w:t xml:space="preserve"> </w:t>
      </w:r>
      <w:r w:rsidRPr="0069679D">
        <w:t>на предоставление Муниципальной услуги, подписанное непосредственно самим Заявителем;</w:t>
      </w:r>
    </w:p>
    <w:p w:rsidR="001917A3" w:rsidRPr="0069679D" w:rsidRDefault="001917A3" w:rsidP="00582CCB">
      <w:pPr>
        <w:pStyle w:val="1111"/>
        <w:numPr>
          <w:ilvl w:val="0"/>
          <w:numId w:val="0"/>
        </w:numPr>
        <w:spacing w:after="0"/>
        <w:ind w:firstLine="709"/>
        <w:jc w:val="both"/>
      </w:pPr>
      <w:r w:rsidRPr="0069679D">
        <w:t>10.1.2.2. Документ, удостоверяющий личность представителя;</w:t>
      </w:r>
    </w:p>
    <w:p w:rsidR="001917A3" w:rsidRPr="0069679D" w:rsidRDefault="001917A3" w:rsidP="00582CCB">
      <w:pPr>
        <w:pStyle w:val="1111"/>
        <w:numPr>
          <w:ilvl w:val="0"/>
          <w:numId w:val="0"/>
        </w:numPr>
        <w:spacing w:after="0"/>
        <w:ind w:firstLine="709"/>
        <w:jc w:val="both"/>
      </w:pPr>
      <w:r w:rsidRPr="0069679D">
        <w:t>10.1.2.3.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1917A3" w:rsidRPr="0069679D" w:rsidRDefault="001917A3" w:rsidP="001A146C">
      <w:pPr>
        <w:pStyle w:val="1110"/>
        <w:numPr>
          <w:ilvl w:val="2"/>
          <w:numId w:val="6"/>
        </w:numPr>
        <w:spacing w:line="240" w:lineRule="auto"/>
        <w:ind w:left="0" w:firstLine="709"/>
        <w:rPr>
          <w:sz w:val="24"/>
          <w:szCs w:val="24"/>
        </w:rPr>
      </w:pPr>
      <w:r w:rsidRPr="0069679D">
        <w:rPr>
          <w:sz w:val="24"/>
          <w:szCs w:val="24"/>
        </w:rPr>
        <w:t>При обращении за получением Муниципальной услуги представителя Заявителя, уполномоченного на подписание и подачу документов, а также получение результата оказания Муниципальной услуги:</w:t>
      </w:r>
    </w:p>
    <w:p w:rsidR="001917A3" w:rsidRPr="0069679D" w:rsidRDefault="001917A3" w:rsidP="00582CCB">
      <w:pPr>
        <w:pStyle w:val="1111"/>
        <w:numPr>
          <w:ilvl w:val="0"/>
          <w:numId w:val="0"/>
        </w:numPr>
        <w:spacing w:after="0"/>
        <w:ind w:firstLine="709"/>
        <w:jc w:val="both"/>
      </w:pPr>
      <w:r w:rsidRPr="0069679D">
        <w:t>10.1.3.1. Заявление</w:t>
      </w:r>
      <w:r w:rsidRPr="0069679D" w:rsidDel="003675C9">
        <w:t xml:space="preserve"> </w:t>
      </w:r>
      <w:r w:rsidRPr="0069679D">
        <w:t>на предоставление Муниципальной услуги, подписанное непосредственно представителем Заявителя;</w:t>
      </w:r>
    </w:p>
    <w:p w:rsidR="001917A3" w:rsidRPr="0069679D" w:rsidRDefault="001917A3" w:rsidP="00582CCB">
      <w:pPr>
        <w:pStyle w:val="1111"/>
        <w:numPr>
          <w:ilvl w:val="0"/>
          <w:numId w:val="0"/>
        </w:numPr>
        <w:spacing w:after="0"/>
        <w:ind w:firstLine="709"/>
        <w:jc w:val="both"/>
      </w:pPr>
      <w:r w:rsidRPr="0069679D">
        <w:lastRenderedPageBreak/>
        <w:t>10.1.3.2. Документ, удостоверяющий личность представителя Заявителя;</w:t>
      </w:r>
    </w:p>
    <w:p w:rsidR="001917A3" w:rsidRPr="0069679D" w:rsidRDefault="001917A3" w:rsidP="00582CCB">
      <w:pPr>
        <w:pStyle w:val="1111"/>
        <w:numPr>
          <w:ilvl w:val="0"/>
          <w:numId w:val="0"/>
        </w:numPr>
        <w:spacing w:after="0"/>
        <w:ind w:firstLine="709"/>
        <w:jc w:val="both"/>
      </w:pPr>
      <w:r w:rsidRPr="0069679D">
        <w:t>10.1.3.3. Документ, подтверждающий полномочия представителя Заявителя, уполномоченного на подписание и подачу документов, получение результата оказания Муниципальной услуги.</w:t>
      </w:r>
    </w:p>
    <w:p w:rsidR="001917A3" w:rsidRPr="0069679D" w:rsidRDefault="001917A3" w:rsidP="00E12A7B">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получением</w:t>
      </w:r>
      <w:r w:rsidRPr="0069679D">
        <w:rPr>
          <w:b/>
          <w:bCs/>
          <w:sz w:val="24"/>
          <w:szCs w:val="24"/>
        </w:rPr>
        <w:t xml:space="preserve"> ордера на право производства земляных работ</w:t>
      </w:r>
      <w:r w:rsidRPr="0069679D">
        <w:rPr>
          <w:sz w:val="24"/>
          <w:szCs w:val="24"/>
        </w:rPr>
        <w:t xml:space="preserve"> с документами, указанным в пункте 10.1, представляются следующие документы:</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Проект производства работ.</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Календарный график производства работ.</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указанным в Заявлении (для работ, требующих наличие данного свидетельства).</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Договор о присоединении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Договор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 xml:space="preserve">Схема организации движения транспорта и пешеходов в случае закрытия или ограничения движения на период производства работ с приложением копии уведомления соответствующего подразделения ГИБДД о предстоящих земляных работах (при проведении работ на проезжей части дорог или тротуарах). </w:t>
      </w:r>
    </w:p>
    <w:p w:rsidR="001917A3" w:rsidRPr="0069679D" w:rsidRDefault="001917A3" w:rsidP="00E46DBC">
      <w:pPr>
        <w:pStyle w:val="1110"/>
        <w:spacing w:line="240" w:lineRule="auto"/>
        <w:ind w:left="0" w:firstLine="709"/>
        <w:rPr>
          <w:sz w:val="24"/>
          <w:szCs w:val="24"/>
        </w:rPr>
      </w:pPr>
      <w:r w:rsidRPr="0069679D">
        <w:rPr>
          <w:sz w:val="24"/>
          <w:szCs w:val="24"/>
        </w:rPr>
        <w:t>Уведомление о месте и сроках проведения работ, а также утвержденная схема передаются в подразделения Госавтоинспекции на региональном или районном уровне, осуществляющие федеральный государственный надзор в области безопасности дорожного движения на участке дороги, где планируется проведение работ, не менее чем за сутки. При проведении долговременных работ длительностью более 5 суток соответствующее подразделение Госавтоинспекции информируется об адресе участка, на котором намечено проведение работ, сроках их проведения не менее чем за 7 суток.</w:t>
      </w:r>
    </w:p>
    <w:p w:rsidR="001917A3" w:rsidRPr="0069679D" w:rsidRDefault="001917A3" w:rsidP="00E46DBC">
      <w:pPr>
        <w:pStyle w:val="1110"/>
        <w:numPr>
          <w:ilvl w:val="2"/>
          <w:numId w:val="6"/>
        </w:numPr>
        <w:spacing w:line="240" w:lineRule="auto"/>
        <w:ind w:left="0" w:firstLine="709"/>
        <w:rPr>
          <w:sz w:val="24"/>
          <w:szCs w:val="24"/>
        </w:rPr>
      </w:pPr>
      <w:r w:rsidRPr="0069679D">
        <w:rPr>
          <w:sz w:val="24"/>
          <w:szCs w:val="24"/>
        </w:rPr>
        <w:t xml:space="preserve"> Распорядительный документ собственника (правообладателя) на снос здания, сооружения, ликвидацию сетей инженерно-технического обеспечения (при сносе зданий, сооружений, ликвидации сетей инженерно-технического обеспечения).</w:t>
      </w:r>
    </w:p>
    <w:p w:rsidR="001917A3" w:rsidRPr="0069679D" w:rsidRDefault="001917A3" w:rsidP="00E12A7B">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получением</w:t>
      </w:r>
      <w:r w:rsidRPr="0069679D">
        <w:rPr>
          <w:b/>
          <w:bCs/>
          <w:sz w:val="24"/>
          <w:szCs w:val="24"/>
        </w:rPr>
        <w:t xml:space="preserve"> ордера на проведение аварийно-восстановительных работ</w:t>
      </w:r>
      <w:r w:rsidRPr="0069679D">
        <w:rPr>
          <w:sz w:val="24"/>
          <w:szCs w:val="24"/>
        </w:rPr>
        <w:t xml:space="preserve"> с документами, указанными в пункте 10.1, представляются следующие документы:</w:t>
      </w:r>
    </w:p>
    <w:p w:rsidR="001917A3" w:rsidRPr="0069679D" w:rsidRDefault="001917A3" w:rsidP="001543AB">
      <w:pPr>
        <w:pStyle w:val="1110"/>
        <w:numPr>
          <w:ilvl w:val="2"/>
          <w:numId w:val="6"/>
        </w:numPr>
        <w:spacing w:line="240" w:lineRule="auto"/>
        <w:ind w:left="0" w:firstLine="709"/>
        <w:rPr>
          <w:sz w:val="24"/>
          <w:szCs w:val="24"/>
        </w:rPr>
      </w:pPr>
      <w:r w:rsidRPr="0069679D">
        <w:rPr>
          <w:sz w:val="24"/>
          <w:szCs w:val="24"/>
        </w:rPr>
        <w:t>Телефонограмма об аварии в Единую дежурно-диспетчерскую службу</w:t>
      </w:r>
      <w:r w:rsidR="005D7FCE" w:rsidRPr="005D7FCE">
        <w:rPr>
          <w:color w:val="000000"/>
          <w:sz w:val="24"/>
          <w:szCs w:val="24"/>
          <w:shd w:val="clear" w:color="auto" w:fill="FFFFFF"/>
        </w:rPr>
        <w:t xml:space="preserve"> </w:t>
      </w:r>
      <w:r w:rsidR="005D7FCE">
        <w:rPr>
          <w:color w:val="000000"/>
          <w:sz w:val="24"/>
          <w:szCs w:val="24"/>
          <w:shd w:val="clear" w:color="auto" w:fill="FFFFFF"/>
        </w:rPr>
        <w:t>г.о. Электросталь</w:t>
      </w:r>
      <w:r w:rsidR="005D7FCE">
        <w:rPr>
          <w:color w:val="000000"/>
          <w:sz w:val="24"/>
          <w:szCs w:val="24"/>
          <w:shd w:val="clear" w:color="auto" w:fill="FFFFFF"/>
        </w:rPr>
        <w:t xml:space="preserve"> Московской области</w:t>
      </w:r>
      <w:r w:rsidRPr="0069679D">
        <w:rPr>
          <w:sz w:val="24"/>
          <w:szCs w:val="24"/>
        </w:rPr>
        <w:t>;</w:t>
      </w:r>
    </w:p>
    <w:p w:rsidR="001917A3" w:rsidRPr="0069679D" w:rsidRDefault="001917A3" w:rsidP="001543AB">
      <w:pPr>
        <w:pStyle w:val="1110"/>
        <w:numPr>
          <w:ilvl w:val="2"/>
          <w:numId w:val="6"/>
        </w:numPr>
        <w:spacing w:line="240" w:lineRule="auto"/>
        <w:ind w:left="0" w:firstLine="709"/>
        <w:rPr>
          <w:sz w:val="24"/>
          <w:szCs w:val="24"/>
        </w:rPr>
      </w:pPr>
      <w:r w:rsidRPr="0069679D">
        <w:rPr>
          <w:sz w:val="24"/>
          <w:szCs w:val="24"/>
        </w:rPr>
        <w:t>Схема участка работ (выкопировка из исполнительной документации на подземные коммуникации и сооружения);</w:t>
      </w:r>
    </w:p>
    <w:p w:rsidR="001917A3" w:rsidRPr="0069679D" w:rsidRDefault="001917A3" w:rsidP="00AB2CF1">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переоформлением (продлением) ордера на право производства земляных работ с документами, указанными в пункте 10.1, предоставляются следующие документы:</w:t>
      </w:r>
    </w:p>
    <w:p w:rsidR="001917A3" w:rsidRPr="0069679D" w:rsidRDefault="001917A3" w:rsidP="00BF19F4">
      <w:pPr>
        <w:pStyle w:val="1110"/>
        <w:numPr>
          <w:ilvl w:val="2"/>
          <w:numId w:val="6"/>
        </w:numPr>
        <w:spacing w:line="240" w:lineRule="auto"/>
        <w:ind w:left="0" w:firstLine="709"/>
        <w:rPr>
          <w:sz w:val="24"/>
          <w:szCs w:val="24"/>
        </w:rPr>
      </w:pPr>
      <w:bookmarkStart w:id="55" w:name="_Toc441753812"/>
      <w:bookmarkStart w:id="56" w:name="_Toc459386689"/>
      <w:bookmarkStart w:id="57" w:name="_Toc459387971"/>
      <w:r w:rsidRPr="0069679D">
        <w:rPr>
          <w:sz w:val="24"/>
          <w:szCs w:val="24"/>
        </w:rPr>
        <w:t>Календарный график производства земляных работ</w:t>
      </w:r>
      <w:bookmarkEnd w:id="55"/>
      <w:r w:rsidRPr="0069679D">
        <w:rPr>
          <w:sz w:val="24"/>
          <w:szCs w:val="24"/>
        </w:rPr>
        <w:t>.</w:t>
      </w:r>
      <w:bookmarkEnd w:id="56"/>
      <w:bookmarkEnd w:id="57"/>
    </w:p>
    <w:p w:rsidR="001917A3" w:rsidRPr="0069679D" w:rsidRDefault="001917A3" w:rsidP="00BF19F4">
      <w:pPr>
        <w:pStyle w:val="1110"/>
        <w:numPr>
          <w:ilvl w:val="2"/>
          <w:numId w:val="6"/>
        </w:numPr>
        <w:spacing w:line="240" w:lineRule="auto"/>
        <w:ind w:left="0" w:firstLine="709"/>
        <w:rPr>
          <w:sz w:val="24"/>
          <w:szCs w:val="24"/>
        </w:rPr>
      </w:pPr>
      <w:r w:rsidRPr="0069679D">
        <w:rPr>
          <w:sz w:val="24"/>
          <w:szCs w:val="24"/>
        </w:rPr>
        <w:t>Проект производства работ в случае изменения технических решений.</w:t>
      </w:r>
    </w:p>
    <w:p w:rsidR="001917A3" w:rsidRPr="0069679D" w:rsidRDefault="001917A3" w:rsidP="00BF19F4">
      <w:pPr>
        <w:pStyle w:val="1110"/>
        <w:numPr>
          <w:ilvl w:val="2"/>
          <w:numId w:val="6"/>
        </w:numPr>
        <w:spacing w:line="240" w:lineRule="auto"/>
        <w:ind w:left="0" w:firstLine="709"/>
        <w:rPr>
          <w:sz w:val="24"/>
          <w:szCs w:val="24"/>
        </w:rPr>
      </w:pPr>
      <w:r w:rsidRPr="0069679D">
        <w:rPr>
          <w:sz w:val="24"/>
          <w:szCs w:val="24"/>
        </w:rPr>
        <w:t xml:space="preserve">Документы, перечисленные в пунктах </w:t>
      </w:r>
      <w:r w:rsidRPr="00FD6107">
        <w:rPr>
          <w:sz w:val="24"/>
          <w:szCs w:val="24"/>
        </w:rPr>
        <w:t>10.</w:t>
      </w:r>
      <w:r>
        <w:rPr>
          <w:sz w:val="24"/>
          <w:szCs w:val="24"/>
        </w:rPr>
        <w:t>2</w:t>
      </w:r>
      <w:r w:rsidRPr="00FD6107">
        <w:rPr>
          <w:sz w:val="24"/>
          <w:szCs w:val="24"/>
        </w:rPr>
        <w:t>.</w:t>
      </w:r>
      <w:r>
        <w:rPr>
          <w:sz w:val="24"/>
          <w:szCs w:val="24"/>
        </w:rPr>
        <w:t>3</w:t>
      </w:r>
      <w:r w:rsidRPr="00FD6107">
        <w:rPr>
          <w:sz w:val="24"/>
          <w:szCs w:val="24"/>
        </w:rPr>
        <w:t xml:space="preserve"> – 10.</w:t>
      </w:r>
      <w:r>
        <w:rPr>
          <w:sz w:val="24"/>
          <w:szCs w:val="24"/>
        </w:rPr>
        <w:t>2</w:t>
      </w:r>
      <w:r w:rsidRPr="00FD6107">
        <w:rPr>
          <w:sz w:val="24"/>
          <w:szCs w:val="24"/>
        </w:rPr>
        <w:t>.</w:t>
      </w:r>
      <w:r>
        <w:rPr>
          <w:sz w:val="24"/>
          <w:szCs w:val="24"/>
        </w:rPr>
        <w:t>4, 10.2.6</w:t>
      </w:r>
      <w:r w:rsidRPr="0069679D">
        <w:rPr>
          <w:sz w:val="24"/>
          <w:szCs w:val="24"/>
        </w:rPr>
        <w:t xml:space="preserve"> настоящего Административного регламента, в случае смены исполнителя работ.</w:t>
      </w:r>
    </w:p>
    <w:p w:rsidR="001917A3" w:rsidRPr="0069679D" w:rsidRDefault="001917A3">
      <w:pPr>
        <w:pStyle w:val="112"/>
        <w:numPr>
          <w:ilvl w:val="1"/>
          <w:numId w:val="6"/>
        </w:numPr>
        <w:spacing w:line="240" w:lineRule="auto"/>
        <w:ind w:left="0" w:firstLine="709"/>
        <w:rPr>
          <w:sz w:val="24"/>
          <w:szCs w:val="24"/>
        </w:rPr>
      </w:pPr>
      <w:r w:rsidRPr="0069679D">
        <w:rPr>
          <w:sz w:val="24"/>
          <w:szCs w:val="24"/>
        </w:rPr>
        <w:lastRenderedPageBreak/>
        <w:t>Переоформление (продление) ордера на право производства работ осуществляется в случае увеличения объема работ и изменений технических решений, продления срока выполнения работ, смены исполнителя работ, а также в случае форс-мажорных обстоятельств.</w:t>
      </w:r>
    </w:p>
    <w:p w:rsidR="001917A3" w:rsidRPr="0069679D" w:rsidRDefault="001917A3" w:rsidP="000D556D">
      <w:pPr>
        <w:pStyle w:val="112"/>
        <w:numPr>
          <w:ilvl w:val="1"/>
          <w:numId w:val="6"/>
        </w:numPr>
        <w:spacing w:line="240" w:lineRule="auto"/>
        <w:ind w:left="0" w:firstLine="709"/>
        <w:rPr>
          <w:sz w:val="24"/>
          <w:szCs w:val="24"/>
        </w:rPr>
      </w:pPr>
      <w:r w:rsidRPr="0069679D">
        <w:rPr>
          <w:sz w:val="24"/>
          <w:szCs w:val="24"/>
        </w:rPr>
        <w:t>В случае обращения за</w:t>
      </w:r>
      <w:r w:rsidRPr="0069679D">
        <w:rPr>
          <w:b/>
          <w:bCs/>
          <w:sz w:val="24"/>
          <w:szCs w:val="24"/>
        </w:rPr>
        <w:t xml:space="preserve"> </w:t>
      </w:r>
      <w:r w:rsidRPr="0069679D">
        <w:rPr>
          <w:sz w:val="24"/>
          <w:szCs w:val="24"/>
        </w:rPr>
        <w:t>закрытием ордера на право производства земляных работ с документами, указанными в пункте 10.1, предоставляются следующие документы:</w:t>
      </w:r>
    </w:p>
    <w:p w:rsidR="001917A3" w:rsidRPr="0069679D" w:rsidRDefault="001917A3" w:rsidP="007F575B">
      <w:pPr>
        <w:pStyle w:val="1110"/>
        <w:numPr>
          <w:ilvl w:val="2"/>
          <w:numId w:val="6"/>
        </w:numPr>
        <w:spacing w:line="240" w:lineRule="auto"/>
        <w:ind w:left="0" w:firstLine="709"/>
        <w:rPr>
          <w:sz w:val="24"/>
          <w:szCs w:val="24"/>
        </w:rPr>
      </w:pPr>
      <w:r w:rsidRPr="0069679D">
        <w:rPr>
          <w:sz w:val="24"/>
          <w:szCs w:val="24"/>
        </w:rPr>
        <w:t>Акт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13 к настоящему Административному</w:t>
      </w:r>
      <w:r w:rsidRPr="0069679D" w:rsidDel="00E371A7">
        <w:rPr>
          <w:sz w:val="24"/>
          <w:szCs w:val="24"/>
        </w:rPr>
        <w:t xml:space="preserve"> </w:t>
      </w:r>
      <w:r w:rsidRPr="0069679D">
        <w:rPr>
          <w:sz w:val="24"/>
          <w:szCs w:val="24"/>
        </w:rPr>
        <w:t xml:space="preserve">регламенту. </w:t>
      </w:r>
    </w:p>
    <w:p w:rsidR="001917A3" w:rsidRPr="0069679D" w:rsidRDefault="001917A3" w:rsidP="00F848EC">
      <w:pPr>
        <w:pStyle w:val="112"/>
        <w:numPr>
          <w:ilvl w:val="1"/>
          <w:numId w:val="6"/>
        </w:numPr>
        <w:spacing w:line="240" w:lineRule="auto"/>
        <w:ind w:left="0" w:firstLine="709"/>
        <w:rPr>
          <w:sz w:val="24"/>
          <w:szCs w:val="24"/>
        </w:rPr>
      </w:pPr>
      <w:bookmarkStart w:id="58" w:name="_Toc459386692"/>
      <w:bookmarkStart w:id="59" w:name="_Toc459387974"/>
      <w:r w:rsidRPr="0069679D">
        <w:rPr>
          <w:sz w:val="24"/>
          <w:szCs w:val="24"/>
        </w:rPr>
        <w:t>Сведения о регистрации исполнительной документации в ИСОГД Московской области (представляются в виде регистрационного номера ИСОГД Московской области в случае строительства, реконструкции подземных коммуникаций и сооружений).</w:t>
      </w:r>
      <w:bookmarkEnd w:id="58"/>
      <w:bookmarkEnd w:id="59"/>
      <w:r w:rsidRPr="0069679D">
        <w:rPr>
          <w:sz w:val="24"/>
          <w:szCs w:val="24"/>
        </w:rPr>
        <w:t xml:space="preserve"> </w:t>
      </w:r>
    </w:p>
    <w:p w:rsidR="001917A3" w:rsidRPr="0069679D" w:rsidRDefault="001917A3" w:rsidP="00F848EC">
      <w:pPr>
        <w:pStyle w:val="112"/>
        <w:numPr>
          <w:ilvl w:val="1"/>
          <w:numId w:val="6"/>
        </w:numPr>
        <w:spacing w:line="240" w:lineRule="auto"/>
        <w:ind w:left="0" w:firstLine="709"/>
        <w:rPr>
          <w:sz w:val="24"/>
          <w:szCs w:val="24"/>
        </w:rPr>
      </w:pPr>
      <w:r w:rsidRPr="0069679D">
        <w:rPr>
          <w:sz w:val="24"/>
          <w:szCs w:val="24"/>
        </w:rPr>
        <w:t xml:space="preserve">Требования к документам и сведениям, указанным в пунктах 10.1-10.5  приведены в </w:t>
      </w:r>
      <w:hyperlink w:anchor="приложение_5_требования_к_документам" w:history="1">
        <w:r w:rsidRPr="0069679D">
          <w:rPr>
            <w:sz w:val="24"/>
            <w:szCs w:val="24"/>
          </w:rPr>
          <w:t>Приложении 14 к настоящему Административному регламенту</w:t>
        </w:r>
      </w:hyperlink>
      <w:r w:rsidRPr="0069679D">
        <w:rPr>
          <w:sz w:val="24"/>
          <w:szCs w:val="24"/>
        </w:rPr>
        <w:t>.</w:t>
      </w:r>
    </w:p>
    <w:p w:rsidR="001917A3" w:rsidRPr="0069679D" w:rsidRDefault="001917A3" w:rsidP="000F45FC">
      <w:pPr>
        <w:pStyle w:val="2-"/>
        <w:numPr>
          <w:ilvl w:val="0"/>
          <w:numId w:val="6"/>
        </w:numPr>
        <w:rPr>
          <w:sz w:val="24"/>
          <w:szCs w:val="24"/>
        </w:rPr>
      </w:pPr>
      <w:r w:rsidRPr="0069679D">
        <w:rPr>
          <w:sz w:val="24"/>
          <w:szCs w:val="24"/>
        </w:rPr>
        <w:t xml:space="preserve"> </w:t>
      </w:r>
      <w:bookmarkStart w:id="60" w:name="_Toc486608758"/>
      <w:r w:rsidRPr="0069679D">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bookmarkEnd w:id="60"/>
    </w:p>
    <w:p w:rsidR="001917A3" w:rsidRPr="0069679D" w:rsidRDefault="001917A3" w:rsidP="000F45FC">
      <w:pPr>
        <w:pStyle w:val="112"/>
        <w:numPr>
          <w:ilvl w:val="1"/>
          <w:numId w:val="6"/>
        </w:numPr>
        <w:spacing w:line="240" w:lineRule="auto"/>
        <w:ind w:left="0" w:firstLine="709"/>
        <w:rPr>
          <w:sz w:val="24"/>
          <w:szCs w:val="24"/>
        </w:rPr>
      </w:pPr>
      <w:r w:rsidRPr="0069679D">
        <w:rPr>
          <w:sz w:val="24"/>
          <w:szCs w:val="24"/>
        </w:rPr>
        <w:t>В целях предоставления Муниципальной услуги по основанию, предусмотренному в пункте 6.1.1 настоящего Административного регламента, Администрацией  запрашиваются:</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Выписка из Единого государственного реестра юридических лиц (при обращении юридических лиц) в территориальном органе Федеральной налоговой службы по Московской области (для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Выписка из Единого государственного реестра индивидуальных предпринимателей (при обращении индивидуальных предпринимателей) в территориальном органе Федеральной налоговой службы по Московской области (для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Правоустанавливающие документы на земельный участок и (или) объекты недвижимости, в Федеральной службе государственной регистрации, кадастра и картографии по Московской области (для определения правообладателя объекта и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в Федеральной службе государственной регистрации, кадастра и картографии по Московской области (для определения правообладателя коммуникаций и проверки полномочий);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Администрации (наименование муниципального образования Московской области (для проверки полномочий на размещение объектов);</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Разрешение на строительство объекта капитального строительства (в случаях, установленных Градостроительным кодексом Российской Федерации) в Министерстве строительного комплекса Московской области (для проверки полномочий на строительство объектов);</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lastRenderedPageBreak/>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 в Министерстве строительного комплекса Московской области</w:t>
      </w:r>
      <w:r w:rsidRPr="0069679D" w:rsidDel="0090374E">
        <w:rPr>
          <w:sz w:val="24"/>
          <w:szCs w:val="24"/>
        </w:rPr>
        <w:t xml:space="preserve"> </w:t>
      </w:r>
      <w:r w:rsidRPr="0069679D">
        <w:rPr>
          <w:sz w:val="24"/>
          <w:szCs w:val="24"/>
        </w:rPr>
        <w:t xml:space="preserve"> (для проверки полномочий на строительство сетей и коммуникаций);</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Проектная документация (в случаях, установленных Градостроительным кодексом Российской Федерации) в ИСОГД Московской области (для уточнения проводимых земляных работ).</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Разрешение на проведение археологических работ в Главном управлении культурного наследия Московской области (для проверки полномочий на проведение работ).</w:t>
      </w:r>
    </w:p>
    <w:p w:rsidR="001917A3" w:rsidRPr="0069679D" w:rsidRDefault="001917A3" w:rsidP="00C9280D">
      <w:pPr>
        <w:pStyle w:val="1110"/>
        <w:numPr>
          <w:ilvl w:val="2"/>
          <w:numId w:val="6"/>
        </w:numPr>
        <w:spacing w:line="240" w:lineRule="auto"/>
        <w:ind w:left="0" w:firstLine="709"/>
        <w:rPr>
          <w:sz w:val="24"/>
          <w:szCs w:val="24"/>
        </w:rPr>
      </w:pPr>
      <w:r w:rsidRPr="0069679D">
        <w:rPr>
          <w:sz w:val="24"/>
          <w:szCs w:val="24"/>
        </w:rPr>
        <w:t>Сведения о результатах проверки территории, на которой производились земляные работы, в территориальном подразделении Главного управления административно-технического надзора Московской области.</w:t>
      </w:r>
    </w:p>
    <w:p w:rsidR="001917A3" w:rsidRPr="0069679D" w:rsidRDefault="001917A3" w:rsidP="00163647">
      <w:pPr>
        <w:pStyle w:val="112"/>
        <w:numPr>
          <w:ilvl w:val="1"/>
          <w:numId w:val="6"/>
        </w:numPr>
        <w:spacing w:line="240" w:lineRule="auto"/>
        <w:ind w:left="0" w:firstLine="709"/>
        <w:rPr>
          <w:sz w:val="24"/>
          <w:szCs w:val="24"/>
        </w:rPr>
      </w:pPr>
      <w:r w:rsidRPr="0069679D">
        <w:rPr>
          <w:sz w:val="24"/>
          <w:szCs w:val="24"/>
        </w:rPr>
        <w:t xml:space="preserve"> В случае, если информация, указанная в пунктах 11.1.6-11.1.8 настоящего Административного регламента, размещена в ИСОГД Московской области, то получение информации осуществляется посредством запроса в ИСОГД Московской области. </w:t>
      </w:r>
    </w:p>
    <w:p w:rsidR="001917A3" w:rsidRPr="0069679D" w:rsidRDefault="001917A3" w:rsidP="005C0AEA">
      <w:pPr>
        <w:pStyle w:val="112"/>
        <w:numPr>
          <w:ilvl w:val="1"/>
          <w:numId w:val="6"/>
        </w:numPr>
        <w:spacing w:line="240" w:lineRule="auto"/>
        <w:ind w:left="0" w:firstLine="709"/>
        <w:rPr>
          <w:sz w:val="24"/>
          <w:szCs w:val="24"/>
        </w:rPr>
      </w:pPr>
      <w:r w:rsidRPr="0069679D">
        <w:rPr>
          <w:sz w:val="24"/>
          <w:szCs w:val="24"/>
        </w:rPr>
        <w:t>Документы, перечисленные в пункте 11.1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917A3" w:rsidRPr="0069679D" w:rsidRDefault="001917A3" w:rsidP="00163647">
      <w:pPr>
        <w:pStyle w:val="112"/>
        <w:numPr>
          <w:ilvl w:val="1"/>
          <w:numId w:val="6"/>
        </w:numPr>
        <w:spacing w:line="240" w:lineRule="auto"/>
        <w:ind w:left="0" w:firstLine="709"/>
        <w:rPr>
          <w:sz w:val="24"/>
          <w:szCs w:val="24"/>
        </w:rPr>
      </w:pPr>
      <w:r w:rsidRPr="0069679D">
        <w:rPr>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1917A3" w:rsidRPr="0069679D" w:rsidRDefault="001917A3" w:rsidP="00E92D91">
      <w:pPr>
        <w:pStyle w:val="112"/>
        <w:numPr>
          <w:ilvl w:val="1"/>
          <w:numId w:val="6"/>
        </w:numPr>
        <w:spacing w:line="240" w:lineRule="auto"/>
        <w:ind w:left="0" w:firstLine="709"/>
        <w:rPr>
          <w:sz w:val="24"/>
          <w:szCs w:val="24"/>
        </w:rPr>
      </w:pPr>
      <w:r w:rsidRPr="0069679D">
        <w:rPr>
          <w:sz w:val="24"/>
          <w:szCs w:val="24"/>
        </w:rPr>
        <w:t xml:space="preserve">Администрация не вправе требовать от Заявителя представления информации и осуществления действий, непредусмотренных Административным регламентом. </w:t>
      </w:r>
      <w:bookmarkStart w:id="61" w:name="_Toc461636617"/>
      <w:bookmarkStart w:id="62" w:name="_Toc461638437"/>
      <w:bookmarkStart w:id="63" w:name="_Toc461636618"/>
      <w:bookmarkStart w:id="64" w:name="_Toc461638438"/>
      <w:bookmarkStart w:id="65" w:name="_Toc461636619"/>
      <w:bookmarkStart w:id="66" w:name="_Toc461638439"/>
      <w:bookmarkStart w:id="67" w:name="Par85"/>
      <w:bookmarkStart w:id="68" w:name="Par86"/>
      <w:bookmarkStart w:id="69" w:name="_Toc461636626"/>
      <w:bookmarkStart w:id="70" w:name="_Toc461638446"/>
      <w:bookmarkEnd w:id="61"/>
      <w:bookmarkEnd w:id="62"/>
      <w:bookmarkEnd w:id="63"/>
      <w:bookmarkEnd w:id="64"/>
      <w:bookmarkEnd w:id="65"/>
      <w:bookmarkEnd w:id="66"/>
      <w:bookmarkEnd w:id="67"/>
      <w:bookmarkEnd w:id="68"/>
      <w:bookmarkEnd w:id="69"/>
      <w:bookmarkEnd w:id="70"/>
    </w:p>
    <w:p w:rsidR="001917A3" w:rsidRPr="0069679D" w:rsidRDefault="001917A3" w:rsidP="00891910">
      <w:pPr>
        <w:pStyle w:val="2-"/>
        <w:numPr>
          <w:ilvl w:val="0"/>
          <w:numId w:val="6"/>
        </w:numPr>
        <w:rPr>
          <w:sz w:val="24"/>
          <w:szCs w:val="24"/>
        </w:rPr>
      </w:pPr>
      <w:r w:rsidRPr="0069679D">
        <w:rPr>
          <w:sz w:val="24"/>
          <w:szCs w:val="24"/>
        </w:rPr>
        <w:t xml:space="preserve"> </w:t>
      </w:r>
      <w:r w:rsidRPr="0069679D">
        <w:rPr>
          <w:sz w:val="24"/>
          <w:szCs w:val="24"/>
          <w:lang w:eastAsia="ar-SA"/>
        </w:rPr>
        <w:t xml:space="preserve"> </w:t>
      </w:r>
      <w:bookmarkStart w:id="71" w:name="_Toc465953225"/>
      <w:bookmarkStart w:id="72" w:name="_Toc465953671"/>
      <w:bookmarkStart w:id="73" w:name="_Toc486608759"/>
      <w:bookmarkEnd w:id="71"/>
      <w:bookmarkEnd w:id="72"/>
      <w:r w:rsidRPr="0069679D">
        <w:rPr>
          <w:sz w:val="24"/>
          <w:szCs w:val="24"/>
        </w:rPr>
        <w:t>Исчерпывающий перечень оснований для отказа в приеме документов, необходимых для предоставления Муниципальной услуги</w:t>
      </w:r>
      <w:bookmarkEnd w:id="73"/>
    </w:p>
    <w:p w:rsidR="001917A3" w:rsidRPr="0069679D" w:rsidRDefault="001917A3" w:rsidP="00891910">
      <w:pPr>
        <w:pStyle w:val="112"/>
        <w:numPr>
          <w:ilvl w:val="1"/>
          <w:numId w:val="6"/>
        </w:numPr>
        <w:spacing w:line="240" w:lineRule="auto"/>
        <w:ind w:left="0" w:firstLine="709"/>
        <w:rPr>
          <w:sz w:val="24"/>
          <w:szCs w:val="24"/>
        </w:rPr>
      </w:pPr>
      <w:r w:rsidRPr="0069679D">
        <w:rPr>
          <w:sz w:val="24"/>
          <w:szCs w:val="24"/>
        </w:rPr>
        <w:t>Основаниями для отказа в приеме документов, необходимых для предоставления Муниципальной услуги, являются:</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lang w:eastAsia="ru-RU"/>
        </w:rPr>
        <w:t xml:space="preserve"> </w:t>
      </w:r>
      <w:r w:rsidRPr="0069679D">
        <w:rPr>
          <w:sz w:val="24"/>
          <w:szCs w:val="24"/>
        </w:rPr>
        <w:t>Представление заявителем неполного комплекта документов и непредставление информации, указанных в подразделе 10 настоящего Административного регламента.</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 xml:space="preserve"> Представление документов, качество которых не позволяет в полном объеме прочитать сведения, содержащиеся в документах.</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Представление документов, содержащих противоречивые сведения, незаверенные исправления, подчистки и помарки.</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 xml:space="preserve">  Обращение за получением Муниципальной услуги неуполномоченного лица.</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p w:rsidR="001917A3" w:rsidRPr="0069679D" w:rsidRDefault="001917A3" w:rsidP="00891910">
      <w:pPr>
        <w:pStyle w:val="1110"/>
        <w:numPr>
          <w:ilvl w:val="2"/>
          <w:numId w:val="6"/>
        </w:numPr>
        <w:spacing w:line="240" w:lineRule="auto"/>
        <w:ind w:left="0" w:firstLine="709"/>
        <w:rPr>
          <w:sz w:val="24"/>
          <w:szCs w:val="24"/>
        </w:rPr>
      </w:pPr>
      <w:r w:rsidRPr="0069679D">
        <w:rPr>
          <w:sz w:val="24"/>
          <w:szCs w:val="24"/>
        </w:rPr>
        <w:t>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p w:rsidR="001917A3" w:rsidRPr="0069679D" w:rsidRDefault="001917A3" w:rsidP="0069679D">
      <w:pPr>
        <w:pStyle w:val="112"/>
        <w:numPr>
          <w:ilvl w:val="1"/>
          <w:numId w:val="6"/>
        </w:numPr>
        <w:spacing w:line="240" w:lineRule="auto"/>
        <w:ind w:left="0" w:firstLine="709"/>
        <w:rPr>
          <w:sz w:val="24"/>
          <w:szCs w:val="24"/>
        </w:rPr>
      </w:pPr>
      <w:r w:rsidRPr="0069679D">
        <w:rPr>
          <w:sz w:val="24"/>
          <w:szCs w:val="24"/>
        </w:rPr>
        <w:t>Решение об отказе в приеме документов, необходимых для предоставления Муниципальной услуги, оформляется по форме согласно Приложению 15 к настоящему Административному регламенту.</w:t>
      </w:r>
    </w:p>
    <w:p w:rsidR="001917A3" w:rsidRPr="0069679D" w:rsidRDefault="001917A3" w:rsidP="0069679D">
      <w:pPr>
        <w:pStyle w:val="112"/>
        <w:numPr>
          <w:ilvl w:val="1"/>
          <w:numId w:val="6"/>
        </w:numPr>
        <w:spacing w:line="240" w:lineRule="auto"/>
        <w:ind w:left="0" w:firstLine="709"/>
        <w:rPr>
          <w:sz w:val="24"/>
          <w:szCs w:val="24"/>
        </w:rPr>
      </w:pPr>
      <w:r w:rsidRPr="0069679D">
        <w:rPr>
          <w:sz w:val="24"/>
          <w:szCs w:val="24"/>
        </w:rPr>
        <w:t xml:space="preserve">Отказ в приеме документов подписывается уполномоченным должностным лицом Администрации и направляется в личный кабинет Заявителя (представителю Заявителя) на РПГУ не позднее следующего рабочего дня с даты регистрации Заявления в Администрации. </w:t>
      </w:r>
    </w:p>
    <w:p w:rsidR="001917A3" w:rsidRPr="0069679D" w:rsidRDefault="001917A3" w:rsidP="006C4731">
      <w:pPr>
        <w:pStyle w:val="2-"/>
        <w:numPr>
          <w:ilvl w:val="0"/>
          <w:numId w:val="6"/>
        </w:numPr>
        <w:spacing w:line="276" w:lineRule="auto"/>
        <w:rPr>
          <w:i w:val="0"/>
          <w:iCs w:val="0"/>
          <w:sz w:val="24"/>
          <w:szCs w:val="24"/>
        </w:rPr>
      </w:pPr>
      <w:r w:rsidRPr="0069679D">
        <w:rPr>
          <w:sz w:val="24"/>
          <w:szCs w:val="24"/>
        </w:rPr>
        <w:lastRenderedPageBreak/>
        <w:t xml:space="preserve"> </w:t>
      </w:r>
      <w:bookmarkStart w:id="74" w:name="_Toc486608760"/>
      <w:r w:rsidRPr="0069679D">
        <w:rPr>
          <w:sz w:val="24"/>
          <w:szCs w:val="24"/>
        </w:rPr>
        <w:t>Исчерпывающий перечень оснований для отказа в предоставления Муниципальной услуги</w:t>
      </w:r>
      <w:bookmarkEnd w:id="74"/>
    </w:p>
    <w:p w:rsidR="001917A3" w:rsidRPr="0069679D" w:rsidRDefault="001917A3" w:rsidP="00795390">
      <w:pPr>
        <w:pStyle w:val="112"/>
        <w:numPr>
          <w:ilvl w:val="1"/>
          <w:numId w:val="6"/>
        </w:numPr>
        <w:spacing w:line="240" w:lineRule="auto"/>
        <w:ind w:left="0" w:firstLine="709"/>
        <w:rPr>
          <w:sz w:val="24"/>
          <w:szCs w:val="24"/>
        </w:rPr>
      </w:pPr>
      <w:r w:rsidRPr="0069679D">
        <w:rPr>
          <w:sz w:val="24"/>
          <w:szCs w:val="24"/>
        </w:rPr>
        <w:t>Основаниями для отказа в предоставлении Муниципальной услуги являются:</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Наличие противоречий или несоответствий в документах и информации, представленных Заявителем и/или полученных в порядке межведомственного информационного взаимодействия.</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Наличие незакрытых ранее выданных ордеров, срок действия которых истек.</w:t>
      </w:r>
    </w:p>
    <w:p w:rsidR="001917A3" w:rsidRPr="0069679D" w:rsidRDefault="001917A3" w:rsidP="007B129C">
      <w:pPr>
        <w:pStyle w:val="1110"/>
        <w:numPr>
          <w:ilvl w:val="2"/>
          <w:numId w:val="24"/>
        </w:numPr>
        <w:spacing w:line="240" w:lineRule="auto"/>
        <w:ind w:left="0" w:firstLine="709"/>
        <w:rPr>
          <w:sz w:val="24"/>
          <w:szCs w:val="24"/>
        </w:rPr>
      </w:pPr>
      <w:r>
        <w:rPr>
          <w:sz w:val="24"/>
          <w:szCs w:val="24"/>
        </w:rPr>
        <w:t>Поступление в Администрацию</w:t>
      </w:r>
      <w:r w:rsidRPr="0069679D">
        <w:rPr>
          <w:sz w:val="24"/>
          <w:szCs w:val="24"/>
        </w:rPr>
        <w:t xml:space="preserve">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69679D">
          <w:rPr>
            <w:sz w:val="24"/>
            <w:szCs w:val="24"/>
          </w:rPr>
          <w:t>подразделом 10</w:t>
        </w:r>
      </w:hyperlink>
      <w:r w:rsidRPr="0069679D">
        <w:rPr>
          <w:sz w:val="24"/>
          <w:szCs w:val="24"/>
        </w:rPr>
        <w:t xml:space="preserve"> настоящего Административного регламента, если соответствующий документ не был представлен Заявителем (представителем Заявителя) по собственной инициативе.</w:t>
      </w:r>
    </w:p>
    <w:p w:rsidR="001917A3" w:rsidRDefault="001917A3" w:rsidP="00DA2FB1">
      <w:pPr>
        <w:pStyle w:val="112"/>
        <w:numPr>
          <w:ilvl w:val="1"/>
          <w:numId w:val="6"/>
        </w:numPr>
        <w:spacing w:line="240" w:lineRule="auto"/>
        <w:ind w:left="0" w:firstLine="709"/>
        <w:rPr>
          <w:sz w:val="24"/>
          <w:szCs w:val="24"/>
        </w:rPr>
      </w:pPr>
      <w:r w:rsidRPr="0069679D">
        <w:rPr>
          <w:sz w:val="24"/>
          <w:szCs w:val="24"/>
        </w:rPr>
        <w:t>Решение об отказе в предоставлении Муниципальной услуги направляется Заявителю (представителю Заявителя) через РПГУ не позднее следующего рабочего дня с даты принятия решения об отказе в предоставлении Муниципальной услуги.</w:t>
      </w:r>
    </w:p>
    <w:p w:rsidR="001917A3" w:rsidRPr="00DA2FB1" w:rsidRDefault="001917A3" w:rsidP="00DA2FB1">
      <w:pPr>
        <w:pStyle w:val="112"/>
        <w:spacing w:line="240" w:lineRule="auto"/>
        <w:ind w:left="0" w:firstLine="709"/>
        <w:rPr>
          <w:sz w:val="24"/>
          <w:szCs w:val="24"/>
        </w:rPr>
      </w:pPr>
      <w:r>
        <w:rPr>
          <w:sz w:val="24"/>
          <w:szCs w:val="24"/>
        </w:rPr>
        <w:t>13.3.</w:t>
      </w:r>
      <w:r w:rsidRPr="00DA2FB1">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1917A3" w:rsidRPr="0069679D" w:rsidRDefault="001917A3" w:rsidP="00DA2FB1">
      <w:pPr>
        <w:pStyle w:val="112"/>
        <w:spacing w:line="240" w:lineRule="auto"/>
        <w:ind w:left="0" w:firstLine="709"/>
        <w:rPr>
          <w:sz w:val="24"/>
          <w:szCs w:val="24"/>
        </w:rPr>
      </w:pPr>
      <w:r>
        <w:rPr>
          <w:sz w:val="24"/>
          <w:szCs w:val="24"/>
        </w:rPr>
        <w:t>13.4.</w:t>
      </w:r>
      <w:r w:rsidRPr="00DA2FB1">
        <w:rPr>
          <w:sz w:val="24"/>
          <w:szCs w:val="24"/>
        </w:rPr>
        <w:t>Отказ от предоставления Муниципальной услуги не препятствует повторному обращению за предоставлением Муниципальной услуги.</w:t>
      </w:r>
      <w:bookmarkStart w:id="75" w:name="_Toc465174570"/>
      <w:bookmarkStart w:id="76" w:name="_Toc465175053"/>
      <w:bookmarkStart w:id="77" w:name="_Toc465183140"/>
      <w:bookmarkEnd w:id="75"/>
      <w:bookmarkEnd w:id="76"/>
      <w:bookmarkEnd w:id="77"/>
    </w:p>
    <w:p w:rsidR="001917A3" w:rsidRPr="0069679D" w:rsidRDefault="001917A3" w:rsidP="00D50128">
      <w:pPr>
        <w:pStyle w:val="2-"/>
        <w:numPr>
          <w:ilvl w:val="0"/>
          <w:numId w:val="6"/>
        </w:numPr>
        <w:rPr>
          <w:sz w:val="24"/>
          <w:szCs w:val="24"/>
        </w:rPr>
      </w:pPr>
      <w:r w:rsidRPr="0069679D">
        <w:rPr>
          <w:sz w:val="24"/>
          <w:szCs w:val="24"/>
        </w:rPr>
        <w:t xml:space="preserve"> </w:t>
      </w:r>
      <w:bookmarkStart w:id="78" w:name="_Toc465174572"/>
      <w:bookmarkStart w:id="79" w:name="_Toc465175055"/>
      <w:bookmarkStart w:id="80" w:name="_Toc465183142"/>
      <w:bookmarkStart w:id="81" w:name="_Toc465174573"/>
      <w:bookmarkStart w:id="82" w:name="_Toc465175056"/>
      <w:bookmarkStart w:id="83" w:name="_Toc465183143"/>
      <w:bookmarkStart w:id="84" w:name="_Toc439068368"/>
      <w:bookmarkStart w:id="85" w:name="_Toc439084272"/>
      <w:bookmarkStart w:id="86" w:name="_Toc439151286"/>
      <w:bookmarkStart w:id="87" w:name="_Toc439151364"/>
      <w:bookmarkStart w:id="88" w:name="_Toc439151441"/>
      <w:bookmarkStart w:id="89" w:name="_Toc439151950"/>
      <w:bookmarkStart w:id="90" w:name="_Toc486608761"/>
      <w:bookmarkStart w:id="91" w:name="_Toc437973294"/>
      <w:bookmarkStart w:id="92" w:name="_Toc438110035"/>
      <w:bookmarkStart w:id="93" w:name="_Toc438376240"/>
      <w:bookmarkEnd w:id="78"/>
      <w:bookmarkEnd w:id="79"/>
      <w:bookmarkEnd w:id="80"/>
      <w:bookmarkEnd w:id="81"/>
      <w:bookmarkEnd w:id="82"/>
      <w:bookmarkEnd w:id="83"/>
      <w:bookmarkEnd w:id="84"/>
      <w:bookmarkEnd w:id="85"/>
      <w:bookmarkEnd w:id="86"/>
      <w:bookmarkEnd w:id="87"/>
      <w:bookmarkEnd w:id="88"/>
      <w:bookmarkEnd w:id="89"/>
      <w:r w:rsidRPr="0069679D">
        <w:rPr>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90"/>
    </w:p>
    <w:p w:rsidR="001917A3" w:rsidRPr="0069679D" w:rsidRDefault="001917A3" w:rsidP="009101FD">
      <w:pPr>
        <w:pStyle w:val="112"/>
        <w:spacing w:line="240" w:lineRule="auto"/>
        <w:ind w:left="720" w:firstLine="0"/>
        <w:rPr>
          <w:sz w:val="24"/>
          <w:szCs w:val="24"/>
          <w:lang w:eastAsia="ar-SA"/>
        </w:rPr>
      </w:pPr>
      <w:r w:rsidRPr="0069679D">
        <w:rPr>
          <w:sz w:val="24"/>
          <w:szCs w:val="24"/>
        </w:rPr>
        <w:t>14.1.</w:t>
      </w:r>
      <w:r w:rsidRPr="0069679D">
        <w:rPr>
          <w:sz w:val="24"/>
          <w:szCs w:val="24"/>
          <w:lang w:eastAsia="ar-SA"/>
        </w:rPr>
        <w:t>Муниципальная услуга предоставляется бесплатно.</w:t>
      </w:r>
    </w:p>
    <w:p w:rsidR="001917A3" w:rsidRPr="0069679D" w:rsidRDefault="001917A3" w:rsidP="009101FD">
      <w:pPr>
        <w:pStyle w:val="2-"/>
        <w:numPr>
          <w:ilvl w:val="0"/>
          <w:numId w:val="6"/>
        </w:numPr>
        <w:rPr>
          <w:b w:val="0"/>
          <w:bCs w:val="0"/>
          <w:sz w:val="24"/>
          <w:szCs w:val="24"/>
          <w:lang w:eastAsia="ru-RU"/>
        </w:rPr>
      </w:pPr>
      <w:bookmarkStart w:id="94" w:name="_Toc486608762"/>
      <w:r w:rsidRPr="0069679D">
        <w:rPr>
          <w:sz w:val="24"/>
          <w:szCs w:val="24"/>
          <w:lang w:eastAsia="ru-RU"/>
        </w:rPr>
        <w:t>Максимальный срок ожидания в очереди</w:t>
      </w:r>
      <w:bookmarkEnd w:id="94"/>
    </w:p>
    <w:p w:rsidR="001917A3" w:rsidRPr="0069679D" w:rsidRDefault="001917A3" w:rsidP="009F1823">
      <w:pPr>
        <w:tabs>
          <w:tab w:val="left" w:pos="1134"/>
          <w:tab w:val="left" w:pos="1418"/>
          <w:tab w:val="left" w:pos="9781"/>
        </w:tabs>
        <w:spacing w:after="0" w:line="240" w:lineRule="auto"/>
        <w:ind w:firstLine="567"/>
        <w:jc w:val="both"/>
        <w:rPr>
          <w:rFonts w:ascii="Times New Roman" w:hAnsi="Times New Roman" w:cs="Times New Roman"/>
          <w:color w:val="000000"/>
          <w:sz w:val="24"/>
          <w:szCs w:val="24"/>
        </w:rPr>
      </w:pPr>
      <w:r w:rsidRPr="0069679D">
        <w:rPr>
          <w:rFonts w:ascii="Times New Roman" w:hAnsi="Times New Roman" w:cs="Times New Roman"/>
          <w:color w:val="000000"/>
          <w:sz w:val="24"/>
          <w:szCs w:val="24"/>
        </w:rPr>
        <w:t>15.1. Максимальный срок ожидания в очереди  при получении результата предоставления Муниципальной услуги - пятнадцать минут.</w:t>
      </w:r>
    </w:p>
    <w:p w:rsidR="001917A3" w:rsidRPr="0069679D" w:rsidRDefault="001917A3" w:rsidP="00E92D91">
      <w:pPr>
        <w:pStyle w:val="112"/>
        <w:spacing w:line="240" w:lineRule="auto"/>
        <w:ind w:left="0" w:firstLine="709"/>
        <w:rPr>
          <w:sz w:val="24"/>
          <w:szCs w:val="24"/>
        </w:rPr>
      </w:pPr>
    </w:p>
    <w:p w:rsidR="001917A3" w:rsidRPr="0069679D" w:rsidRDefault="001917A3" w:rsidP="003F7547">
      <w:pPr>
        <w:pStyle w:val="2-"/>
        <w:numPr>
          <w:ilvl w:val="0"/>
          <w:numId w:val="6"/>
        </w:numPr>
        <w:rPr>
          <w:sz w:val="24"/>
          <w:szCs w:val="24"/>
        </w:rPr>
      </w:pPr>
      <w:r w:rsidRPr="0069679D">
        <w:rPr>
          <w:sz w:val="24"/>
          <w:szCs w:val="24"/>
        </w:rPr>
        <w:t xml:space="preserve"> </w:t>
      </w:r>
      <w:bookmarkStart w:id="95" w:name="_Toc486608763"/>
      <w:r w:rsidRPr="0069679D">
        <w:rPr>
          <w:sz w:val="24"/>
          <w:szCs w:val="24"/>
        </w:rPr>
        <w:t>Перечень услуг, необходимых и обязательных для предоставления Муниципальной услуги</w:t>
      </w:r>
      <w:bookmarkEnd w:id="95"/>
    </w:p>
    <w:p w:rsidR="001917A3" w:rsidRPr="0069679D" w:rsidRDefault="001917A3" w:rsidP="00E76403">
      <w:pPr>
        <w:pStyle w:val="112"/>
        <w:numPr>
          <w:ilvl w:val="1"/>
          <w:numId w:val="6"/>
        </w:numPr>
        <w:ind w:left="0" w:firstLine="567"/>
        <w:rPr>
          <w:color w:val="000000"/>
          <w:sz w:val="24"/>
          <w:szCs w:val="24"/>
        </w:rPr>
      </w:pPr>
      <w:r w:rsidRPr="0069679D">
        <w:rPr>
          <w:sz w:val="24"/>
          <w:szCs w:val="24"/>
        </w:rPr>
        <w:t>Услуги, необходимые и обязательные для предоставления Муниципальной услуги, отсутствуют</w:t>
      </w:r>
      <w:r w:rsidRPr="0069679D">
        <w:rPr>
          <w:color w:val="000000"/>
          <w:sz w:val="24"/>
          <w:szCs w:val="24"/>
        </w:rPr>
        <w:t xml:space="preserve">. </w:t>
      </w:r>
    </w:p>
    <w:p w:rsidR="001917A3" w:rsidRPr="0069679D" w:rsidRDefault="001917A3" w:rsidP="00CA7B90">
      <w:pPr>
        <w:pStyle w:val="2-"/>
        <w:numPr>
          <w:ilvl w:val="0"/>
          <w:numId w:val="6"/>
        </w:numPr>
        <w:rPr>
          <w:sz w:val="24"/>
          <w:szCs w:val="24"/>
        </w:rPr>
      </w:pPr>
      <w:bookmarkStart w:id="96" w:name="_Toc465174575"/>
      <w:bookmarkStart w:id="97" w:name="_Toc465175058"/>
      <w:bookmarkStart w:id="98" w:name="_Toc465183145"/>
      <w:bookmarkEnd w:id="96"/>
      <w:bookmarkEnd w:id="97"/>
      <w:bookmarkEnd w:id="98"/>
      <w:r w:rsidRPr="0069679D">
        <w:rPr>
          <w:sz w:val="24"/>
          <w:szCs w:val="24"/>
        </w:rPr>
        <w:lastRenderedPageBreak/>
        <w:t xml:space="preserve"> </w:t>
      </w:r>
      <w:bookmarkStart w:id="99" w:name="_Toc486608764"/>
      <w:r w:rsidRPr="0069679D">
        <w:rPr>
          <w:sz w:val="24"/>
          <w:szCs w:val="24"/>
        </w:rPr>
        <w:t>Способы предоставления Заявителем документов, необходимых для получения Муниципальной услуги</w:t>
      </w:r>
      <w:bookmarkEnd w:id="91"/>
      <w:bookmarkEnd w:id="92"/>
      <w:bookmarkEnd w:id="93"/>
      <w:bookmarkEnd w:id="99"/>
    </w:p>
    <w:p w:rsidR="001917A3" w:rsidRPr="0069679D" w:rsidRDefault="001917A3" w:rsidP="00512089">
      <w:pPr>
        <w:pStyle w:val="112"/>
        <w:numPr>
          <w:ilvl w:val="1"/>
          <w:numId w:val="6"/>
        </w:numPr>
        <w:spacing w:line="240" w:lineRule="auto"/>
        <w:ind w:left="0" w:firstLine="709"/>
        <w:rPr>
          <w:sz w:val="24"/>
          <w:szCs w:val="24"/>
        </w:rPr>
      </w:pPr>
      <w:r w:rsidRPr="0069679D">
        <w:rPr>
          <w:sz w:val="24"/>
          <w:szCs w:val="24"/>
        </w:rPr>
        <w:t xml:space="preserve">Обращение Заявителя посредством РПГУ. </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w:t>
      </w:r>
      <w:r w:rsidR="007514C1">
        <w:rPr>
          <w:sz w:val="24"/>
          <w:szCs w:val="24"/>
        </w:rPr>
        <w:t xml:space="preserve"> по тексту</w:t>
      </w:r>
      <w:r w:rsidRPr="0069679D">
        <w:rPr>
          <w:sz w:val="24"/>
          <w:szCs w:val="24"/>
        </w:rPr>
        <w:t xml:space="preserve">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Отправленное Заявление и документы поступают в Модуль оказания услуг ЕИС ОУ.</w:t>
      </w:r>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В МФЦ Заявителю (представителю Заявителя) обеспечен бесплатный доступ к РПГУ для подачи документов в электронном виде в порядке, предусмотренном в п. 17.1.настоящего Административного регламента.</w:t>
      </w:r>
    </w:p>
    <w:p w:rsidR="001917A3" w:rsidRPr="0069679D" w:rsidRDefault="001917A3" w:rsidP="00AA18F0">
      <w:pPr>
        <w:pStyle w:val="affff8"/>
        <w:ind w:firstLine="709"/>
        <w:jc w:val="both"/>
        <w:rPr>
          <w:rFonts w:ascii="Times New Roman" w:hAnsi="Times New Roman" w:cs="Times New Roman"/>
          <w:sz w:val="24"/>
          <w:szCs w:val="24"/>
        </w:rPr>
      </w:pPr>
    </w:p>
    <w:p w:rsidR="001917A3" w:rsidRPr="0069679D" w:rsidRDefault="001917A3" w:rsidP="0070730B">
      <w:pPr>
        <w:pStyle w:val="2-"/>
        <w:numPr>
          <w:ilvl w:val="0"/>
          <w:numId w:val="6"/>
        </w:numPr>
        <w:ind w:left="709" w:firstLine="709"/>
        <w:rPr>
          <w:sz w:val="24"/>
          <w:szCs w:val="24"/>
        </w:rPr>
      </w:pPr>
      <w:bookmarkStart w:id="100" w:name="_Toc465953230"/>
      <w:bookmarkStart w:id="101" w:name="_Toc465953676"/>
      <w:bookmarkStart w:id="102" w:name="_Toc461636634"/>
      <w:bookmarkStart w:id="103" w:name="_Toc461638454"/>
      <w:bookmarkStart w:id="104" w:name="_Toc461636635"/>
      <w:bookmarkStart w:id="105" w:name="_Toc461638455"/>
      <w:bookmarkStart w:id="106" w:name="_Toc461636636"/>
      <w:bookmarkStart w:id="107" w:name="_Toc461638456"/>
      <w:bookmarkStart w:id="108" w:name="_Toc439151288"/>
      <w:bookmarkStart w:id="109" w:name="_Toc439151366"/>
      <w:bookmarkStart w:id="110" w:name="_Toc439151443"/>
      <w:bookmarkStart w:id="111" w:name="_Toc439151952"/>
      <w:bookmarkStart w:id="112" w:name="_Toc439151290"/>
      <w:bookmarkStart w:id="113" w:name="_Toc439151368"/>
      <w:bookmarkStart w:id="114" w:name="_Toc439151445"/>
      <w:bookmarkStart w:id="115" w:name="_Toc439151954"/>
      <w:bookmarkStart w:id="116" w:name="_Toc439151291"/>
      <w:bookmarkStart w:id="117" w:name="_Toc439151369"/>
      <w:bookmarkStart w:id="118" w:name="_Toc439151446"/>
      <w:bookmarkStart w:id="119" w:name="_Toc439151955"/>
      <w:bookmarkStart w:id="120" w:name="_Toc439151292"/>
      <w:bookmarkStart w:id="121" w:name="_Toc439151370"/>
      <w:bookmarkStart w:id="122" w:name="_Toc439151447"/>
      <w:bookmarkStart w:id="123" w:name="_Toc439151956"/>
      <w:bookmarkStart w:id="124" w:name="_Toc439151293"/>
      <w:bookmarkStart w:id="125" w:name="_Toc439151371"/>
      <w:bookmarkStart w:id="126" w:name="_Toc439151448"/>
      <w:bookmarkStart w:id="127" w:name="_Toc439151957"/>
      <w:bookmarkStart w:id="128" w:name="_Toc439151294"/>
      <w:bookmarkStart w:id="129" w:name="_Toc439151372"/>
      <w:bookmarkStart w:id="130" w:name="_Toc439151449"/>
      <w:bookmarkStart w:id="131" w:name="_Toc439151958"/>
      <w:bookmarkStart w:id="132" w:name="_Toc439151295"/>
      <w:bookmarkStart w:id="133" w:name="_Toc439151373"/>
      <w:bookmarkStart w:id="134" w:name="_Toc439151450"/>
      <w:bookmarkStart w:id="135" w:name="_Toc439151959"/>
      <w:bookmarkStart w:id="136" w:name="_Toc439151299"/>
      <w:bookmarkStart w:id="137" w:name="_Toc439151377"/>
      <w:bookmarkStart w:id="138" w:name="_Toc439151454"/>
      <w:bookmarkStart w:id="139" w:name="_Toc439151963"/>
      <w:bookmarkStart w:id="140" w:name="_Toc438110036"/>
      <w:bookmarkStart w:id="141" w:name="_Toc438376241"/>
      <w:bookmarkStart w:id="142" w:name="_Toc486608765"/>
      <w:bookmarkStart w:id="143" w:name="_Toc43797329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69679D">
        <w:rPr>
          <w:sz w:val="24"/>
          <w:szCs w:val="24"/>
        </w:rPr>
        <w:t>Способы получения Заявителем результатов предоставления Муниципальной услуги</w:t>
      </w:r>
      <w:bookmarkEnd w:id="140"/>
      <w:bookmarkEnd w:id="141"/>
      <w:bookmarkEnd w:id="142"/>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 xml:space="preserve">Через Личный кабинет на РПГУ; </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По электронной почте.</w:t>
      </w:r>
    </w:p>
    <w:p w:rsidR="001917A3" w:rsidRPr="0069679D" w:rsidRDefault="001917A3" w:rsidP="00CE251F">
      <w:pPr>
        <w:pStyle w:val="112"/>
        <w:numPr>
          <w:ilvl w:val="1"/>
          <w:numId w:val="6"/>
        </w:numPr>
        <w:spacing w:line="240" w:lineRule="auto"/>
        <w:ind w:left="0" w:firstLine="709"/>
        <w:rPr>
          <w:sz w:val="24"/>
          <w:szCs w:val="24"/>
        </w:rPr>
      </w:pPr>
      <w:r w:rsidRPr="0069679D">
        <w:rPr>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1917A3" w:rsidRPr="0069679D" w:rsidRDefault="001917A3" w:rsidP="00FE0A11">
      <w:pPr>
        <w:pStyle w:val="112"/>
        <w:numPr>
          <w:ilvl w:val="1"/>
          <w:numId w:val="6"/>
        </w:numPr>
        <w:spacing w:line="240" w:lineRule="auto"/>
        <w:ind w:left="0" w:firstLine="709"/>
        <w:rPr>
          <w:sz w:val="24"/>
          <w:szCs w:val="24"/>
        </w:rPr>
      </w:pPr>
      <w:r w:rsidRPr="0069679D">
        <w:rPr>
          <w:sz w:val="24"/>
          <w:szCs w:val="24"/>
        </w:rPr>
        <w:t>Результат предоставления Муниципальной услуги может быть получен следующими способами:</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Через Личный кабинет на РПГУ в виде электронного документа.</w:t>
      </w:r>
    </w:p>
    <w:p w:rsidR="001917A3" w:rsidRPr="0069679D" w:rsidRDefault="001917A3" w:rsidP="007B129C">
      <w:pPr>
        <w:pStyle w:val="1110"/>
        <w:numPr>
          <w:ilvl w:val="2"/>
          <w:numId w:val="24"/>
        </w:numPr>
        <w:spacing w:line="240" w:lineRule="auto"/>
        <w:ind w:left="0" w:firstLine="709"/>
        <w:rPr>
          <w:sz w:val="24"/>
          <w:szCs w:val="24"/>
        </w:rPr>
      </w:pPr>
      <w:r w:rsidRPr="0069679D">
        <w:rPr>
          <w:sz w:val="24"/>
          <w:szCs w:val="24"/>
        </w:rPr>
        <w:t>Через МФЦ в виде экземпляра электронного документа на бумажном носителе.</w:t>
      </w:r>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Способ получения результата предоставления Муниципальной услуги указывается Заявителем (представителем Заявителя) в Заявлении.</w:t>
      </w:r>
    </w:p>
    <w:p w:rsidR="001917A3" w:rsidRPr="0069679D" w:rsidRDefault="001917A3" w:rsidP="00FC1425">
      <w:pPr>
        <w:pStyle w:val="2-"/>
        <w:numPr>
          <w:ilvl w:val="0"/>
          <w:numId w:val="6"/>
        </w:numPr>
        <w:rPr>
          <w:sz w:val="24"/>
          <w:szCs w:val="24"/>
        </w:rPr>
      </w:pPr>
      <w:bookmarkStart w:id="144" w:name="_Toc485727112"/>
      <w:bookmarkStart w:id="145" w:name="_Toc485727349"/>
      <w:bookmarkStart w:id="146" w:name="_Toc485727432"/>
      <w:bookmarkStart w:id="147" w:name="_Toc485727598"/>
      <w:bookmarkStart w:id="148" w:name="_Toc439151302"/>
      <w:bookmarkStart w:id="149" w:name="_Toc439151380"/>
      <w:bookmarkStart w:id="150" w:name="_Toc439151457"/>
      <w:bookmarkStart w:id="151" w:name="_Toc439151966"/>
      <w:bookmarkStart w:id="152" w:name="_Toc485727113"/>
      <w:bookmarkStart w:id="153" w:name="_Toc485727350"/>
      <w:bookmarkStart w:id="154" w:name="_Toc485727433"/>
      <w:bookmarkStart w:id="155" w:name="_Toc485727599"/>
      <w:bookmarkStart w:id="156" w:name="_Toc485727114"/>
      <w:bookmarkStart w:id="157" w:name="_Toc485727351"/>
      <w:bookmarkStart w:id="158" w:name="_Toc485727434"/>
      <w:bookmarkStart w:id="159" w:name="_Toc485727600"/>
      <w:bookmarkStart w:id="160" w:name="_Toc437973297"/>
      <w:bookmarkStart w:id="161" w:name="_Toc438110039"/>
      <w:bookmarkStart w:id="162" w:name="_Toc438376244"/>
      <w:bookmarkStart w:id="163" w:name="_Toc48660876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69679D">
        <w:rPr>
          <w:sz w:val="24"/>
          <w:szCs w:val="24"/>
        </w:rPr>
        <w:t>Требования к помещениям, в которых предоставляется</w:t>
      </w:r>
      <w:r w:rsidRPr="0069679D">
        <w:rPr>
          <w:sz w:val="24"/>
          <w:szCs w:val="24"/>
        </w:rPr>
        <w:br/>
        <w:t>Муниципальная услуга</w:t>
      </w:r>
      <w:bookmarkEnd w:id="160"/>
      <w:bookmarkEnd w:id="161"/>
      <w:bookmarkEnd w:id="162"/>
      <w:bookmarkEnd w:id="163"/>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Требования к помещениям, в которых предоставляется Муниципальная услуга, приведены в Приложении 16 к настоящему Административному регламенту.</w:t>
      </w:r>
    </w:p>
    <w:p w:rsidR="001917A3" w:rsidRPr="0069679D" w:rsidRDefault="001917A3" w:rsidP="00FC1425">
      <w:pPr>
        <w:pStyle w:val="2-"/>
        <w:numPr>
          <w:ilvl w:val="0"/>
          <w:numId w:val="6"/>
        </w:numPr>
        <w:rPr>
          <w:sz w:val="24"/>
          <w:szCs w:val="24"/>
        </w:rPr>
      </w:pPr>
      <w:bookmarkStart w:id="164" w:name="_Toc437973298"/>
      <w:bookmarkStart w:id="165" w:name="_Toc438110040"/>
      <w:bookmarkStart w:id="166" w:name="_Toc438376245"/>
      <w:bookmarkStart w:id="167" w:name="_Toc486608767"/>
      <w:r w:rsidRPr="0069679D">
        <w:rPr>
          <w:sz w:val="24"/>
          <w:szCs w:val="24"/>
        </w:rPr>
        <w:t>Показатели доступности и качества Муниципальной услуги</w:t>
      </w:r>
      <w:bookmarkEnd w:id="164"/>
      <w:bookmarkEnd w:id="165"/>
      <w:bookmarkEnd w:id="166"/>
      <w:bookmarkEnd w:id="167"/>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lastRenderedPageBreak/>
        <w:t>Показатели доступности и качества Муниципальной услуги приведены в Приложении 17 к настоящему Административному регламенту.</w:t>
      </w:r>
    </w:p>
    <w:p w:rsidR="001917A3" w:rsidRPr="0069679D" w:rsidRDefault="001917A3" w:rsidP="002D273C">
      <w:pPr>
        <w:pStyle w:val="112"/>
        <w:numPr>
          <w:ilvl w:val="1"/>
          <w:numId w:val="6"/>
        </w:numPr>
        <w:spacing w:line="240" w:lineRule="auto"/>
        <w:ind w:left="0" w:firstLine="709"/>
        <w:rPr>
          <w:sz w:val="24"/>
          <w:szCs w:val="24"/>
        </w:rPr>
      </w:pPr>
      <w:r w:rsidRPr="0069679D">
        <w:rPr>
          <w:sz w:val="24"/>
          <w:szCs w:val="24"/>
        </w:rPr>
        <w:t>Требования к обеспечению доступности Муниципальной услуги для лиц с ограниченными возможностями здоровья приведены в Приложении 18 к настоящему Административному регламенту.</w:t>
      </w:r>
    </w:p>
    <w:p w:rsidR="001917A3" w:rsidRPr="0069679D" w:rsidRDefault="001917A3" w:rsidP="00120ACA">
      <w:pPr>
        <w:pStyle w:val="2-"/>
        <w:numPr>
          <w:ilvl w:val="0"/>
          <w:numId w:val="6"/>
        </w:numPr>
        <w:rPr>
          <w:sz w:val="24"/>
          <w:szCs w:val="24"/>
        </w:rPr>
      </w:pPr>
      <w:bookmarkStart w:id="168" w:name="_Toc437973299"/>
      <w:bookmarkStart w:id="169" w:name="_Toc438110041"/>
      <w:bookmarkStart w:id="170" w:name="_Toc438376246"/>
      <w:r w:rsidRPr="0069679D">
        <w:rPr>
          <w:sz w:val="24"/>
          <w:szCs w:val="24"/>
        </w:rPr>
        <w:t xml:space="preserve"> </w:t>
      </w:r>
      <w:bookmarkStart w:id="171" w:name="_Toc486608768"/>
      <w:r w:rsidRPr="0069679D">
        <w:rPr>
          <w:sz w:val="24"/>
          <w:szCs w:val="24"/>
        </w:rPr>
        <w:t xml:space="preserve">Требования к организации предоставления муниципальной услуги в электронной </w:t>
      </w:r>
      <w:r w:rsidRPr="0069679D">
        <w:rPr>
          <w:i w:val="0"/>
          <w:iCs w:val="0"/>
          <w:sz w:val="24"/>
          <w:szCs w:val="24"/>
        </w:rPr>
        <w:t>форме</w:t>
      </w:r>
      <w:bookmarkEnd w:id="168"/>
      <w:bookmarkEnd w:id="169"/>
      <w:bookmarkEnd w:id="170"/>
      <w:bookmarkEnd w:id="171"/>
    </w:p>
    <w:p w:rsidR="001917A3" w:rsidRPr="0069679D" w:rsidRDefault="001917A3" w:rsidP="00512089">
      <w:pPr>
        <w:pStyle w:val="112"/>
        <w:numPr>
          <w:ilvl w:val="1"/>
          <w:numId w:val="6"/>
        </w:numPr>
        <w:spacing w:line="240" w:lineRule="auto"/>
        <w:ind w:left="0" w:firstLine="709"/>
        <w:rPr>
          <w:sz w:val="24"/>
          <w:szCs w:val="24"/>
        </w:rPr>
      </w:pPr>
      <w:r w:rsidRPr="0069679D">
        <w:rPr>
          <w:sz w:val="24"/>
          <w:szCs w:val="24"/>
        </w:rPr>
        <w:t>В электронной форме документы, указанные в подразделе 10 настоящего Административного регламента, а также документы, указанные в подразделе 11 настоящего Административного регламента, если предоставляются Заявителем по собственной инициативе, подаются посредством РПГУ.</w:t>
      </w:r>
    </w:p>
    <w:p w:rsidR="001917A3" w:rsidRPr="0069679D" w:rsidRDefault="001917A3" w:rsidP="00142A2A">
      <w:pPr>
        <w:pStyle w:val="112"/>
        <w:numPr>
          <w:ilvl w:val="1"/>
          <w:numId w:val="6"/>
        </w:numPr>
        <w:spacing w:line="240" w:lineRule="auto"/>
        <w:ind w:left="0" w:firstLine="709"/>
        <w:rPr>
          <w:sz w:val="24"/>
          <w:szCs w:val="24"/>
        </w:rPr>
      </w:pPr>
      <w:r w:rsidRPr="0069679D">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w:t>
      </w:r>
    </w:p>
    <w:p w:rsidR="001917A3" w:rsidRPr="0069679D" w:rsidRDefault="001917A3" w:rsidP="00142A2A">
      <w:pPr>
        <w:pStyle w:val="112"/>
        <w:numPr>
          <w:ilvl w:val="1"/>
          <w:numId w:val="6"/>
        </w:numPr>
        <w:spacing w:line="240" w:lineRule="auto"/>
        <w:ind w:left="0" w:firstLine="709"/>
        <w:rPr>
          <w:sz w:val="24"/>
          <w:szCs w:val="24"/>
        </w:rPr>
      </w:pPr>
      <w:r w:rsidRPr="0069679D">
        <w:rPr>
          <w:sz w:val="24"/>
          <w:szCs w:val="24"/>
        </w:rPr>
        <w:t>Требования к формату электронных документов, необходимых для получения Муниципальной услуги:</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rPr>
        <w:t xml:space="preserve">1) </w:t>
      </w:r>
      <w:r w:rsidRPr="0069679D">
        <w:rPr>
          <w:rFonts w:ascii="Times New Roman" w:hAnsi="Times New Roman" w:cs="Times New Roman"/>
          <w:sz w:val="24"/>
          <w:szCs w:val="24"/>
          <w:shd w:val="clear" w:color="auto" w:fill="FFFFFF"/>
        </w:rPr>
        <w:t>количество файлов должно соответствовать количеству документов, представляемых Заявителем;</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shd w:val="clear" w:color="auto" w:fill="FFFFFF"/>
        </w:rPr>
        <w:t>2) наименование файла должно соответствовать наименованию документа на бумажном носителе;</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1917A3" w:rsidRPr="0069679D" w:rsidRDefault="001917A3" w:rsidP="00142A2A">
      <w:pPr>
        <w:pStyle w:val="affff8"/>
        <w:ind w:firstLine="709"/>
        <w:jc w:val="both"/>
        <w:rPr>
          <w:rFonts w:ascii="Times New Roman" w:hAnsi="Times New Roman" w:cs="Times New Roman"/>
          <w:sz w:val="24"/>
          <w:szCs w:val="24"/>
          <w:shd w:val="clear" w:color="auto" w:fill="FFFFFF"/>
        </w:rPr>
      </w:pPr>
      <w:r w:rsidRPr="0069679D">
        <w:rPr>
          <w:rFonts w:ascii="Times New Roman" w:hAnsi="Times New Roman" w:cs="Times New Roman"/>
          <w:sz w:val="24"/>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pdf (для документов с текстовым содержанием);</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pdf, dwg, dwx, jpeg (для документов с графическим содержанием);</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5) документы в электронном виде должны содержать:</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текстовые фрагменты (включаются в документ как текст с возможностью копирования);</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графические изображения;</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6) структура документа в электронном виде включает:</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содержание и поиск данного документа;</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 закладки по оглавлению и перечню содержащихся в документе таблиц и рисунков.</w:t>
      </w:r>
    </w:p>
    <w:p w:rsidR="001917A3" w:rsidRPr="0069679D" w:rsidRDefault="001917A3" w:rsidP="00142A2A">
      <w:pPr>
        <w:pStyle w:val="112"/>
        <w:numPr>
          <w:ilvl w:val="1"/>
          <w:numId w:val="6"/>
        </w:numPr>
        <w:spacing w:line="240" w:lineRule="auto"/>
        <w:ind w:left="0" w:firstLine="709"/>
        <w:rPr>
          <w:sz w:val="24"/>
          <w:szCs w:val="24"/>
        </w:rPr>
      </w:pPr>
      <w:r w:rsidRPr="0069679D">
        <w:rPr>
          <w:sz w:val="24"/>
          <w:szCs w:val="24"/>
        </w:rPr>
        <w:t xml:space="preserve"> Сканирование документов осуществляется:</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1) непосредственно с оригинала документа в масштабе 1:1 (не допускается сканирование с копий) с разрешением 300 dpi;</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2) в черно-белом режиме при отсутствии в документе графических изображений;</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3) в режиме полной цветопередачи при наличии в документе цветных графических изображений либо цветного текста;</w:t>
      </w:r>
    </w:p>
    <w:p w:rsidR="001917A3" w:rsidRPr="0069679D" w:rsidRDefault="001917A3" w:rsidP="00142A2A">
      <w:pPr>
        <w:pStyle w:val="affff8"/>
        <w:ind w:firstLine="709"/>
        <w:jc w:val="both"/>
        <w:rPr>
          <w:rFonts w:ascii="Times New Roman" w:hAnsi="Times New Roman" w:cs="Times New Roman"/>
          <w:sz w:val="24"/>
          <w:szCs w:val="24"/>
        </w:rPr>
      </w:pPr>
      <w:r w:rsidRPr="0069679D">
        <w:rPr>
          <w:rFonts w:ascii="Times New Roman" w:hAnsi="Times New Roman" w:cs="Times New Roman"/>
          <w:sz w:val="24"/>
          <w:szCs w:val="24"/>
        </w:rPr>
        <w:t>4) в режиме «оттенки серого» при наличии в документе изображений, отличных от цветного изображения.</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w:t>
      </w:r>
      <w:r w:rsidRPr="0069679D">
        <w:rPr>
          <w:sz w:val="24"/>
          <w:szCs w:val="24"/>
        </w:rPr>
        <w:lastRenderedPageBreak/>
        <w:t>распечатана, подписана собственноручно Заявителем, отсканирована и приложена к электронной форме Заявления в качестве отдельного документа.</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1917A3" w:rsidRPr="0069679D" w:rsidRDefault="001917A3" w:rsidP="009101FD">
      <w:pPr>
        <w:pStyle w:val="112"/>
        <w:numPr>
          <w:ilvl w:val="1"/>
          <w:numId w:val="6"/>
        </w:numPr>
        <w:spacing w:line="240" w:lineRule="auto"/>
        <w:ind w:left="0" w:firstLine="709"/>
        <w:rPr>
          <w:sz w:val="24"/>
          <w:szCs w:val="24"/>
        </w:rPr>
      </w:pPr>
      <w:r w:rsidRPr="0069679D">
        <w:rPr>
          <w:sz w:val="24"/>
          <w:szCs w:val="24"/>
        </w:rPr>
        <w:t xml:space="preserve">Обеспечение  бесплатного доступа Заявителей (представителей Заявителей) к РПГУ на базе МФЦ, в том числе консультирование  Заявителей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1917A3" w:rsidRPr="0069679D" w:rsidRDefault="001917A3" w:rsidP="0069679D">
      <w:pPr>
        <w:pStyle w:val="2-"/>
        <w:ind w:left="360" w:firstLine="0"/>
        <w:jc w:val="left"/>
        <w:rPr>
          <w:sz w:val="24"/>
          <w:szCs w:val="24"/>
        </w:rPr>
      </w:pPr>
      <w:bookmarkStart w:id="172" w:name="_Toc485727118"/>
      <w:bookmarkStart w:id="173" w:name="_Toc485727355"/>
      <w:bookmarkStart w:id="174" w:name="_Toc485727438"/>
      <w:bookmarkStart w:id="175" w:name="_Toc485727604"/>
      <w:bookmarkEnd w:id="172"/>
      <w:bookmarkEnd w:id="173"/>
      <w:bookmarkEnd w:id="174"/>
      <w:bookmarkEnd w:id="175"/>
    </w:p>
    <w:p w:rsidR="001917A3" w:rsidRPr="0069679D" w:rsidRDefault="001917A3" w:rsidP="00A35E20">
      <w:pPr>
        <w:pStyle w:val="1-"/>
        <w:rPr>
          <w:sz w:val="24"/>
          <w:szCs w:val="24"/>
        </w:rPr>
      </w:pPr>
      <w:bookmarkStart w:id="176" w:name="_Toc437973301"/>
      <w:bookmarkStart w:id="177" w:name="_Toc438110043"/>
      <w:bookmarkStart w:id="178" w:name="_Toc438376249"/>
      <w:bookmarkStart w:id="179" w:name="_Toc486608769"/>
      <w:r w:rsidRPr="0069679D">
        <w:rPr>
          <w:sz w:val="24"/>
          <w:szCs w:val="24"/>
          <w:lang w:val="en-US"/>
        </w:rPr>
        <w:t>III</w:t>
      </w:r>
      <w:r w:rsidRPr="0069679D">
        <w:rPr>
          <w:sz w:val="24"/>
          <w:szCs w:val="24"/>
        </w:rPr>
        <w:t>. Состав, последовательность и сроки выполнения административных процедур, требования к порядку их выполнения</w:t>
      </w:r>
      <w:bookmarkEnd w:id="176"/>
      <w:bookmarkEnd w:id="177"/>
      <w:bookmarkEnd w:id="178"/>
      <w:bookmarkEnd w:id="179"/>
    </w:p>
    <w:p w:rsidR="001917A3" w:rsidRPr="0069679D" w:rsidRDefault="001917A3" w:rsidP="0001790A">
      <w:pPr>
        <w:pStyle w:val="2-"/>
        <w:numPr>
          <w:ilvl w:val="0"/>
          <w:numId w:val="6"/>
        </w:numPr>
        <w:rPr>
          <w:sz w:val="24"/>
          <w:szCs w:val="24"/>
        </w:rPr>
      </w:pPr>
      <w:bookmarkStart w:id="180" w:name="_Toc437973302"/>
      <w:bookmarkStart w:id="181" w:name="_Toc438110044"/>
      <w:bookmarkStart w:id="182" w:name="_Toc438376250"/>
      <w:bookmarkStart w:id="183" w:name="_Toc486608770"/>
      <w:r w:rsidRPr="0069679D">
        <w:rPr>
          <w:sz w:val="24"/>
          <w:szCs w:val="24"/>
        </w:rPr>
        <w:t>Состав, последовательность и сроки выполнения административных процедур при предоставлении Муниципальной услуги</w:t>
      </w:r>
      <w:bookmarkEnd w:id="180"/>
      <w:bookmarkEnd w:id="181"/>
      <w:bookmarkEnd w:id="182"/>
      <w:bookmarkEnd w:id="183"/>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Предоставление Муниципальной услуги включает следующие административные процедуры:</w:t>
      </w:r>
    </w:p>
    <w:p w:rsidR="001917A3" w:rsidRPr="0069679D" w:rsidRDefault="001917A3" w:rsidP="003831D8">
      <w:pPr>
        <w:pStyle w:val="1f2"/>
        <w:numPr>
          <w:ilvl w:val="0"/>
          <w:numId w:val="11"/>
        </w:numPr>
        <w:rPr>
          <w:sz w:val="24"/>
          <w:szCs w:val="24"/>
        </w:rPr>
      </w:pPr>
      <w:r w:rsidRPr="0069679D">
        <w:rPr>
          <w:sz w:val="24"/>
          <w:szCs w:val="24"/>
        </w:rPr>
        <w:t>Прием и регистрация Заявления и документов, представленных Заявителем.</w:t>
      </w:r>
    </w:p>
    <w:p w:rsidR="001917A3" w:rsidRPr="0069679D" w:rsidRDefault="001917A3" w:rsidP="003831D8">
      <w:pPr>
        <w:pStyle w:val="1f2"/>
        <w:numPr>
          <w:ilvl w:val="0"/>
          <w:numId w:val="11"/>
        </w:numPr>
        <w:rPr>
          <w:sz w:val="24"/>
          <w:szCs w:val="24"/>
        </w:rPr>
      </w:pPr>
      <w:r w:rsidRPr="0069679D">
        <w:rPr>
          <w:sz w:val="24"/>
          <w:szCs w:val="24"/>
        </w:rPr>
        <w:t>Обработка документов, необходимых для предоставления Муниципальной услуги.</w:t>
      </w:r>
    </w:p>
    <w:p w:rsidR="001917A3" w:rsidRPr="0069679D" w:rsidRDefault="001917A3" w:rsidP="003831D8">
      <w:pPr>
        <w:pStyle w:val="1f2"/>
        <w:numPr>
          <w:ilvl w:val="0"/>
          <w:numId w:val="11"/>
        </w:numPr>
        <w:rPr>
          <w:sz w:val="24"/>
          <w:szCs w:val="24"/>
        </w:rPr>
      </w:pPr>
      <w:r w:rsidRPr="0069679D">
        <w:rPr>
          <w:sz w:val="24"/>
          <w:szCs w:val="24"/>
        </w:rPr>
        <w:t xml:space="preserve">Формирование и направление межведомственных запросов (при обращении по основанию, указанному в пункте 6.1.1 настоящего Административного регламента); </w:t>
      </w:r>
    </w:p>
    <w:p w:rsidR="001917A3" w:rsidRPr="0069679D" w:rsidRDefault="001917A3" w:rsidP="003831D8">
      <w:pPr>
        <w:pStyle w:val="1f2"/>
        <w:numPr>
          <w:ilvl w:val="0"/>
          <w:numId w:val="11"/>
        </w:numPr>
        <w:rPr>
          <w:sz w:val="24"/>
          <w:szCs w:val="24"/>
        </w:rPr>
      </w:pPr>
      <w:r w:rsidRPr="0069679D">
        <w:rPr>
          <w:sz w:val="24"/>
          <w:szCs w:val="24"/>
        </w:rPr>
        <w:t>Формирование результата предоставления Муниципальной</w:t>
      </w:r>
      <w:r w:rsidRPr="0069679D" w:rsidDel="00CA2DAA">
        <w:rPr>
          <w:sz w:val="24"/>
          <w:szCs w:val="24"/>
        </w:rPr>
        <w:t xml:space="preserve"> </w:t>
      </w:r>
      <w:r w:rsidRPr="0069679D">
        <w:rPr>
          <w:sz w:val="24"/>
          <w:szCs w:val="24"/>
        </w:rPr>
        <w:t>услуги.</w:t>
      </w:r>
    </w:p>
    <w:p w:rsidR="001917A3" w:rsidRPr="0069679D" w:rsidRDefault="001917A3" w:rsidP="003831D8">
      <w:pPr>
        <w:pStyle w:val="1f2"/>
        <w:numPr>
          <w:ilvl w:val="0"/>
          <w:numId w:val="11"/>
        </w:numPr>
        <w:rPr>
          <w:sz w:val="24"/>
          <w:szCs w:val="24"/>
        </w:rPr>
      </w:pPr>
      <w:r w:rsidRPr="0069679D">
        <w:rPr>
          <w:sz w:val="24"/>
          <w:szCs w:val="24"/>
        </w:rPr>
        <w:t>Выдача результата предоставления Муниципальной</w:t>
      </w:r>
      <w:r w:rsidRPr="0069679D" w:rsidDel="00CA2DAA">
        <w:rPr>
          <w:sz w:val="24"/>
          <w:szCs w:val="24"/>
        </w:rPr>
        <w:t xml:space="preserve"> </w:t>
      </w:r>
      <w:r w:rsidRPr="0069679D">
        <w:rPr>
          <w:sz w:val="24"/>
          <w:szCs w:val="24"/>
        </w:rPr>
        <w:t>услуги.</w:t>
      </w:r>
    </w:p>
    <w:p w:rsidR="001917A3" w:rsidRPr="0069679D" w:rsidRDefault="001917A3" w:rsidP="00E107EB">
      <w:pPr>
        <w:pStyle w:val="112"/>
        <w:numPr>
          <w:ilvl w:val="1"/>
          <w:numId w:val="6"/>
        </w:numPr>
        <w:spacing w:line="240" w:lineRule="auto"/>
        <w:ind w:left="0" w:firstLine="709"/>
        <w:rPr>
          <w:sz w:val="24"/>
          <w:szCs w:val="24"/>
        </w:rPr>
      </w:pPr>
      <w:r w:rsidRPr="0069679D">
        <w:rPr>
          <w:sz w:val="24"/>
          <w:szCs w:val="24"/>
        </w:rPr>
        <w:t xml:space="preserve">Блок-схема предоставления Муниципальной услуги приведена в Приложении 19 к настоящему Административному регламенту. </w:t>
      </w:r>
    </w:p>
    <w:p w:rsidR="001917A3" w:rsidRPr="0069679D" w:rsidRDefault="001917A3" w:rsidP="0019495C">
      <w:pPr>
        <w:pStyle w:val="112"/>
        <w:numPr>
          <w:ilvl w:val="1"/>
          <w:numId w:val="6"/>
        </w:numPr>
        <w:spacing w:line="240" w:lineRule="auto"/>
        <w:ind w:left="0" w:firstLine="709"/>
        <w:rPr>
          <w:sz w:val="24"/>
          <w:szCs w:val="24"/>
        </w:rPr>
      </w:pPr>
      <w:r w:rsidRPr="0069679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20 к настоящему Административному регламенту.</w:t>
      </w:r>
    </w:p>
    <w:p w:rsidR="001917A3" w:rsidRPr="0069679D" w:rsidRDefault="001917A3" w:rsidP="006A41B6">
      <w:pPr>
        <w:pStyle w:val="112"/>
        <w:spacing w:line="240" w:lineRule="auto"/>
        <w:ind w:left="0" w:firstLine="709"/>
        <w:rPr>
          <w:sz w:val="24"/>
          <w:szCs w:val="24"/>
          <w:lang w:eastAsia="ru-RU"/>
        </w:rPr>
      </w:pPr>
    </w:p>
    <w:p w:rsidR="001917A3" w:rsidRPr="0069679D" w:rsidRDefault="001917A3" w:rsidP="0025657F">
      <w:pPr>
        <w:pStyle w:val="1-"/>
        <w:rPr>
          <w:sz w:val="24"/>
          <w:szCs w:val="24"/>
        </w:rPr>
      </w:pPr>
      <w:bookmarkStart w:id="184" w:name="_Toc437973303"/>
      <w:bookmarkStart w:id="185" w:name="_Toc438110045"/>
      <w:bookmarkStart w:id="186" w:name="_Toc438376251"/>
      <w:bookmarkStart w:id="187" w:name="_Toc486608771"/>
      <w:r w:rsidRPr="0069679D">
        <w:rPr>
          <w:sz w:val="24"/>
          <w:szCs w:val="24"/>
          <w:lang w:val="en-US"/>
        </w:rPr>
        <w:t>IV</w:t>
      </w:r>
      <w:r w:rsidRPr="0069679D">
        <w:rPr>
          <w:sz w:val="24"/>
          <w:szCs w:val="24"/>
        </w:rPr>
        <w:t xml:space="preserve">. </w:t>
      </w:r>
      <w:bookmarkStart w:id="188" w:name="_Toc438727100"/>
      <w:bookmarkStart w:id="189" w:name="_Toc437973305"/>
      <w:bookmarkStart w:id="190" w:name="_Toc438110047"/>
      <w:bookmarkStart w:id="191" w:name="_Toc438376258"/>
      <w:bookmarkEnd w:id="184"/>
      <w:bookmarkEnd w:id="185"/>
      <w:bookmarkEnd w:id="186"/>
      <w:r w:rsidRPr="0069679D">
        <w:rPr>
          <w:sz w:val="24"/>
          <w:szCs w:val="24"/>
        </w:rPr>
        <w:t>Порядок и формы контроля за исполнением</w:t>
      </w:r>
      <w:r w:rsidRPr="0069679D">
        <w:rPr>
          <w:sz w:val="24"/>
          <w:szCs w:val="24"/>
        </w:rPr>
        <w:br/>
        <w:t>Административного регламента</w:t>
      </w:r>
      <w:bookmarkEnd w:id="187"/>
      <w:r w:rsidRPr="0069679D">
        <w:rPr>
          <w:sz w:val="24"/>
          <w:szCs w:val="24"/>
        </w:rPr>
        <w:t xml:space="preserve"> </w:t>
      </w:r>
      <w:bookmarkEnd w:id="188"/>
    </w:p>
    <w:p w:rsidR="001917A3" w:rsidRPr="0069679D" w:rsidRDefault="001917A3" w:rsidP="0025657F">
      <w:pPr>
        <w:pStyle w:val="2-"/>
        <w:numPr>
          <w:ilvl w:val="0"/>
          <w:numId w:val="6"/>
        </w:numPr>
        <w:ind w:firstLine="0"/>
        <w:rPr>
          <w:sz w:val="24"/>
          <w:szCs w:val="24"/>
        </w:rPr>
      </w:pPr>
      <w:bookmarkStart w:id="192" w:name="_Toc438376252"/>
      <w:bookmarkStart w:id="193" w:name="_Toc438727101"/>
      <w:bookmarkStart w:id="194" w:name="_Toc486608772"/>
      <w:r w:rsidRPr="0069679D">
        <w:rPr>
          <w:sz w:val="24"/>
          <w:szCs w:val="24"/>
        </w:rPr>
        <w:t>Порядок осуществления контроля за соблюдением и исполнением должностными лицами Администрации (наименование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92"/>
      <w:bookmarkEnd w:id="193"/>
      <w:bookmarkEnd w:id="194"/>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lastRenderedPageBreak/>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1917A3" w:rsidRPr="0069679D" w:rsidRDefault="001917A3" w:rsidP="009014D9">
      <w:pPr>
        <w:pStyle w:val="112"/>
        <w:numPr>
          <w:ilvl w:val="0"/>
          <w:numId w:val="16"/>
        </w:numPr>
        <w:rPr>
          <w:sz w:val="24"/>
          <w:szCs w:val="24"/>
        </w:rPr>
      </w:pPr>
      <w:r w:rsidRPr="0069679D">
        <w:rPr>
          <w:sz w:val="24"/>
          <w:szCs w:val="24"/>
        </w:rPr>
        <w:t>текущего контроля за соблюдением полноты и качества предоставления Муниципальной услуги (далее - Текущий контроль);</w:t>
      </w:r>
    </w:p>
    <w:p w:rsidR="001917A3" w:rsidRPr="0069679D" w:rsidRDefault="001917A3" w:rsidP="009014D9">
      <w:pPr>
        <w:pStyle w:val="112"/>
        <w:numPr>
          <w:ilvl w:val="0"/>
          <w:numId w:val="16"/>
        </w:numPr>
        <w:rPr>
          <w:sz w:val="24"/>
          <w:szCs w:val="24"/>
        </w:rPr>
      </w:pPr>
      <w:r w:rsidRPr="0069679D">
        <w:rPr>
          <w:sz w:val="24"/>
          <w:szCs w:val="24"/>
        </w:rPr>
        <w:t>контроля за соблюдением порядка предоставления Муниципальной услуги.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Текущий контроль осуществляет руководителем Администрации и уполномоченные им должностные лица.</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1917A3" w:rsidRPr="0069679D" w:rsidRDefault="001917A3" w:rsidP="0025657F">
      <w:pPr>
        <w:pStyle w:val="2-"/>
        <w:numPr>
          <w:ilvl w:val="0"/>
          <w:numId w:val="6"/>
        </w:numPr>
        <w:rPr>
          <w:sz w:val="24"/>
          <w:szCs w:val="24"/>
        </w:rPr>
      </w:pPr>
      <w:bookmarkStart w:id="195" w:name="_Toc438376253"/>
      <w:bookmarkStart w:id="196" w:name="_Toc438727102"/>
      <w:r w:rsidRPr="0069679D">
        <w:rPr>
          <w:sz w:val="24"/>
          <w:szCs w:val="24"/>
        </w:rPr>
        <w:t xml:space="preserve"> </w:t>
      </w:r>
      <w:bookmarkStart w:id="197" w:name="_Toc486608773"/>
      <w:r w:rsidRPr="0069679D">
        <w:rPr>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69679D">
        <w:rPr>
          <w:sz w:val="24"/>
          <w:szCs w:val="24"/>
        </w:rPr>
        <w:br/>
        <w:t xml:space="preserve">за соблюдением порядка предоставления </w:t>
      </w:r>
      <w:bookmarkEnd w:id="195"/>
      <w:bookmarkEnd w:id="196"/>
      <w:r w:rsidRPr="0069679D">
        <w:rPr>
          <w:sz w:val="24"/>
          <w:szCs w:val="24"/>
        </w:rPr>
        <w:t>Муниципальной услуги</w:t>
      </w:r>
      <w:bookmarkEnd w:id="197"/>
    </w:p>
    <w:p w:rsidR="001917A3" w:rsidRPr="0069679D" w:rsidRDefault="001917A3" w:rsidP="007138A3">
      <w:pPr>
        <w:pStyle w:val="112"/>
        <w:numPr>
          <w:ilvl w:val="1"/>
          <w:numId w:val="6"/>
        </w:numPr>
        <w:spacing w:line="240" w:lineRule="auto"/>
        <w:ind w:left="0" w:firstLine="709"/>
        <w:rPr>
          <w:sz w:val="24"/>
          <w:szCs w:val="24"/>
        </w:rPr>
      </w:pPr>
      <w:r w:rsidRPr="0069679D">
        <w:rPr>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Порядок осуществления Текущего контроля утверждаетс</w:t>
      </w:r>
      <w:r w:rsidR="007514C1">
        <w:rPr>
          <w:sz w:val="24"/>
          <w:szCs w:val="24"/>
        </w:rPr>
        <w:t xml:space="preserve">я руководителем Администрации </w:t>
      </w:r>
      <w:r w:rsidRPr="0069679D">
        <w:rPr>
          <w:sz w:val="24"/>
          <w:szCs w:val="24"/>
        </w:rPr>
        <w:t>или уполномоченным лицом Администрации.</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w:t>
      </w:r>
      <w:r w:rsidR="007514C1">
        <w:rPr>
          <w:sz w:val="24"/>
          <w:szCs w:val="24"/>
        </w:rPr>
        <w:t xml:space="preserve">ностными лицами Администрации </w:t>
      </w:r>
      <w:r w:rsidRPr="0069679D">
        <w:rPr>
          <w:sz w:val="24"/>
          <w:szCs w:val="24"/>
        </w:rPr>
        <w:t>положений Административного регламента в части соблюдения порядка предоставления Муниципальной услуги.</w:t>
      </w:r>
    </w:p>
    <w:p w:rsidR="001917A3" w:rsidRPr="0069679D" w:rsidRDefault="001917A3" w:rsidP="009101FD">
      <w:pPr>
        <w:pStyle w:val="112"/>
        <w:numPr>
          <w:ilvl w:val="1"/>
          <w:numId w:val="6"/>
        </w:numPr>
        <w:spacing w:line="240" w:lineRule="auto"/>
        <w:ind w:left="0" w:firstLine="709"/>
        <w:rPr>
          <w:sz w:val="24"/>
          <w:szCs w:val="24"/>
        </w:rPr>
      </w:pPr>
      <w:bookmarkStart w:id="198" w:name="_Toc461638471"/>
      <w:bookmarkStart w:id="199" w:name="_Toc438376254"/>
      <w:bookmarkStart w:id="200" w:name="_Toc438727103"/>
      <w:bookmarkEnd w:id="198"/>
      <w:r w:rsidRPr="0069679D">
        <w:rPr>
          <w:sz w:val="24"/>
          <w:szCs w:val="24"/>
        </w:rPr>
        <w:t>Плановые проверки Администрации</w:t>
      </w:r>
      <w:r w:rsidRPr="0069679D" w:rsidDel="007138A3">
        <w:rPr>
          <w:sz w:val="24"/>
          <w:szCs w:val="24"/>
        </w:rPr>
        <w:t xml:space="preserve"> </w:t>
      </w:r>
      <w:r w:rsidRPr="0069679D">
        <w:rPr>
          <w:sz w:val="24"/>
          <w:szCs w:val="24"/>
        </w:rPr>
        <w:t>или должностного лица Администрации</w:t>
      </w:r>
      <w:r w:rsidRPr="0069679D" w:rsidDel="007138A3">
        <w:rPr>
          <w:sz w:val="24"/>
          <w:szCs w:val="24"/>
        </w:rPr>
        <w:t xml:space="preserve"> </w:t>
      </w:r>
      <w:r w:rsidRPr="0069679D">
        <w:rPr>
          <w:sz w:val="24"/>
          <w:szCs w:val="24"/>
        </w:rPr>
        <w:t xml:space="preserve">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917A3" w:rsidRPr="0069679D" w:rsidRDefault="007514C1" w:rsidP="009101FD">
      <w:pPr>
        <w:pStyle w:val="112"/>
        <w:numPr>
          <w:ilvl w:val="1"/>
          <w:numId w:val="6"/>
        </w:numPr>
        <w:spacing w:line="240" w:lineRule="auto"/>
        <w:ind w:left="0" w:firstLine="709"/>
        <w:rPr>
          <w:sz w:val="24"/>
          <w:szCs w:val="24"/>
        </w:rPr>
      </w:pPr>
      <w:r>
        <w:rPr>
          <w:sz w:val="24"/>
          <w:szCs w:val="24"/>
        </w:rPr>
        <w:t xml:space="preserve">Внеплановые проверки </w:t>
      </w:r>
      <w:r w:rsidR="001917A3" w:rsidRPr="0069679D">
        <w:rPr>
          <w:sz w:val="24"/>
          <w:szCs w:val="24"/>
        </w:rPr>
        <w:t>Администрации</w:t>
      </w:r>
      <w:r w:rsidR="001917A3" w:rsidRPr="0069679D" w:rsidDel="007138A3">
        <w:rPr>
          <w:sz w:val="24"/>
          <w:szCs w:val="24"/>
        </w:rPr>
        <w:t xml:space="preserve"> </w:t>
      </w:r>
      <w:r w:rsidR="001917A3" w:rsidRPr="0069679D">
        <w:rPr>
          <w:sz w:val="24"/>
          <w:szCs w:val="24"/>
        </w:rPr>
        <w:t xml:space="preserve">или должностного лица Министерства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w:t>
      </w:r>
      <w:r w:rsidR="001917A3" w:rsidRPr="0069679D">
        <w:rPr>
          <w:sz w:val="24"/>
          <w:szCs w:val="24"/>
        </w:rPr>
        <w:lastRenderedPageBreak/>
        <w:t>законодательства Российской Федерации, влек</w:t>
      </w:r>
      <w:r>
        <w:rPr>
          <w:sz w:val="24"/>
          <w:szCs w:val="24"/>
        </w:rPr>
        <w:t xml:space="preserve">ущих, </w:t>
      </w:r>
      <w:r w:rsidR="001917A3" w:rsidRPr="0069679D">
        <w:rPr>
          <w:sz w:val="24"/>
          <w:szCs w:val="24"/>
        </w:rPr>
        <w:t>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917A3" w:rsidRPr="0069679D" w:rsidRDefault="001917A3">
      <w:pPr>
        <w:pStyle w:val="112"/>
        <w:numPr>
          <w:ilvl w:val="1"/>
          <w:numId w:val="6"/>
        </w:numPr>
        <w:spacing w:line="240" w:lineRule="auto"/>
        <w:ind w:left="0" w:firstLine="709"/>
        <w:rPr>
          <w:sz w:val="24"/>
          <w:szCs w:val="24"/>
        </w:rPr>
      </w:pPr>
      <w:r w:rsidRPr="0069679D">
        <w:rPr>
          <w:sz w:val="24"/>
          <w:szCs w:val="24"/>
        </w:rPr>
        <w:t>Внеплановые проверки Администрации</w:t>
      </w:r>
      <w:r w:rsidRPr="0069679D" w:rsidDel="007138A3">
        <w:rPr>
          <w:sz w:val="24"/>
          <w:szCs w:val="24"/>
        </w:rPr>
        <w:t xml:space="preserve"> </w:t>
      </w:r>
      <w:r w:rsidRPr="0069679D">
        <w:rPr>
          <w:sz w:val="24"/>
          <w:szCs w:val="24"/>
        </w:rPr>
        <w:t>проводятся уполномоченными должностными лицами Министерства государственного управления, информационных технологий и связи Моско</w:t>
      </w:r>
      <w:r w:rsidR="007514C1">
        <w:rPr>
          <w:sz w:val="24"/>
          <w:szCs w:val="24"/>
        </w:rPr>
        <w:t>вской области без согласования с органами прокуратуры</w:t>
      </w:r>
      <w:r w:rsidRPr="0069679D">
        <w:rPr>
          <w:sz w:val="24"/>
          <w:szCs w:val="24"/>
        </w:rPr>
        <w:t xml:space="preserve">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w:t>
      </w:r>
      <w:r w:rsidR="007514C1">
        <w:rPr>
          <w:sz w:val="24"/>
          <w:szCs w:val="24"/>
        </w:rPr>
        <w:t xml:space="preserve">, прокурора Московской области </w:t>
      </w:r>
      <w:r w:rsidRPr="0069679D">
        <w:rPr>
          <w:sz w:val="24"/>
          <w:szCs w:val="24"/>
        </w:rPr>
        <w:t>о проведении внеплановой проверки в рамках</w:t>
      </w:r>
      <w:r w:rsidR="007514C1">
        <w:rPr>
          <w:sz w:val="24"/>
          <w:szCs w:val="24"/>
        </w:rPr>
        <w:t xml:space="preserve"> надзора за исполнением законов по поступившим</w:t>
      </w:r>
      <w:r w:rsidRPr="0069679D">
        <w:rPr>
          <w:sz w:val="24"/>
          <w:szCs w:val="24"/>
        </w:rPr>
        <w:t xml:space="preserve"> в органы прокуратуры материалам и обращениям, а также в целях</w:t>
      </w:r>
      <w:r w:rsidR="007514C1">
        <w:rPr>
          <w:sz w:val="24"/>
          <w:szCs w:val="24"/>
        </w:rPr>
        <w:t xml:space="preserve"> контроля за исполнением ранее</w:t>
      </w:r>
      <w:r w:rsidRPr="0069679D">
        <w:rPr>
          <w:sz w:val="24"/>
          <w:szCs w:val="24"/>
        </w:rPr>
        <w:t xml:space="preserve"> выданного предписания об устранении нарушения обязательных требований.     </w:t>
      </w:r>
    </w:p>
    <w:p w:rsidR="001917A3" w:rsidRPr="00DA2FB1" w:rsidRDefault="001917A3" w:rsidP="00DA2FB1">
      <w:pPr>
        <w:pStyle w:val="112"/>
        <w:numPr>
          <w:ilvl w:val="1"/>
          <w:numId w:val="6"/>
        </w:numPr>
        <w:spacing w:line="240" w:lineRule="auto"/>
        <w:ind w:left="0" w:firstLine="709"/>
        <w:rPr>
          <w:sz w:val="24"/>
          <w:szCs w:val="24"/>
        </w:rPr>
      </w:pPr>
      <w:r w:rsidRPr="0069679D">
        <w:rPr>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Министерства, указанные в пункте 5.3 настоящего Административного регламента. </w:t>
      </w:r>
    </w:p>
    <w:p w:rsidR="001917A3" w:rsidRPr="0069679D" w:rsidRDefault="001917A3" w:rsidP="001B5869">
      <w:pPr>
        <w:pStyle w:val="2-"/>
        <w:numPr>
          <w:ilvl w:val="0"/>
          <w:numId w:val="6"/>
        </w:numPr>
        <w:rPr>
          <w:sz w:val="24"/>
          <w:szCs w:val="24"/>
        </w:rPr>
      </w:pPr>
      <w:bookmarkStart w:id="201" w:name="_Toc486608774"/>
      <w:r w:rsidRPr="0069679D">
        <w:rPr>
          <w:sz w:val="24"/>
          <w:szCs w:val="24"/>
        </w:rPr>
        <w:t xml:space="preserve">Ответственность должностных лиц, муниципальных </w:t>
      </w:r>
      <w:r>
        <w:rPr>
          <w:sz w:val="24"/>
          <w:szCs w:val="24"/>
        </w:rPr>
        <w:t xml:space="preserve">служащих Администрации </w:t>
      </w:r>
      <w:r w:rsidRPr="0069679D">
        <w:rPr>
          <w:sz w:val="24"/>
          <w:szCs w:val="24"/>
        </w:rPr>
        <w:t xml:space="preserve"> </w:t>
      </w:r>
      <w:r>
        <w:rPr>
          <w:sz w:val="24"/>
          <w:szCs w:val="24"/>
        </w:rPr>
        <w:t>городского округа Электросталь Московской области</w:t>
      </w:r>
      <w:r w:rsidRPr="0069679D">
        <w:rPr>
          <w:sz w:val="24"/>
          <w:szCs w:val="24"/>
        </w:rPr>
        <w:t xml:space="preserve"> за решения и действия (бездействие), принимаемые (осуществляемые) ими в ходе предоставления Муниципальной услуги</w:t>
      </w:r>
      <w:bookmarkEnd w:id="199"/>
      <w:bookmarkEnd w:id="200"/>
      <w:bookmarkEnd w:id="201"/>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1917A3" w:rsidRPr="0069679D" w:rsidRDefault="001917A3" w:rsidP="008544BC">
      <w:pPr>
        <w:pStyle w:val="112"/>
        <w:numPr>
          <w:ilvl w:val="1"/>
          <w:numId w:val="6"/>
        </w:numPr>
        <w:spacing w:line="240" w:lineRule="auto"/>
        <w:ind w:left="0" w:firstLine="709"/>
        <w:rPr>
          <w:sz w:val="24"/>
          <w:szCs w:val="24"/>
        </w:rPr>
      </w:pPr>
      <w:r w:rsidRPr="0069679D">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1917A3" w:rsidRPr="0069679D" w:rsidRDefault="001917A3" w:rsidP="00101EF7">
      <w:pPr>
        <w:pStyle w:val="112"/>
        <w:ind w:left="0" w:firstLine="567"/>
        <w:rPr>
          <w:sz w:val="24"/>
          <w:szCs w:val="24"/>
        </w:rPr>
      </w:pPr>
      <w:r w:rsidRPr="0069679D">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1917A3" w:rsidRPr="0069679D" w:rsidRDefault="001917A3" w:rsidP="00101EF7">
      <w:pPr>
        <w:pStyle w:val="112"/>
        <w:ind w:left="0" w:firstLine="567"/>
        <w:rPr>
          <w:sz w:val="24"/>
          <w:szCs w:val="24"/>
        </w:rPr>
      </w:pPr>
      <w:r w:rsidRPr="0069679D">
        <w:rPr>
          <w:sz w:val="24"/>
          <w:szCs w:val="24"/>
        </w:rPr>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w:t>
      </w:r>
      <w:r w:rsidRPr="0069679D">
        <w:rPr>
          <w:sz w:val="24"/>
          <w:szCs w:val="24"/>
        </w:rPr>
        <w:lastRenderedPageBreak/>
        <w:t>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1917A3" w:rsidRPr="0069679D" w:rsidRDefault="001917A3" w:rsidP="00101EF7">
      <w:pPr>
        <w:pStyle w:val="112"/>
        <w:ind w:left="0" w:firstLine="567"/>
        <w:rPr>
          <w:sz w:val="24"/>
          <w:szCs w:val="24"/>
        </w:rPr>
      </w:pPr>
      <w:r w:rsidRPr="0069679D">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1917A3" w:rsidRPr="0069679D" w:rsidRDefault="001917A3" w:rsidP="00101EF7">
      <w:pPr>
        <w:pStyle w:val="112"/>
        <w:ind w:left="0" w:firstLine="567"/>
        <w:rPr>
          <w:sz w:val="24"/>
          <w:szCs w:val="24"/>
        </w:rPr>
      </w:pPr>
      <w:r w:rsidRPr="0069679D">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1917A3" w:rsidRPr="0069679D" w:rsidRDefault="001917A3" w:rsidP="00101EF7">
      <w:pPr>
        <w:pStyle w:val="112"/>
        <w:ind w:left="0" w:firstLine="567"/>
        <w:rPr>
          <w:sz w:val="24"/>
          <w:szCs w:val="24"/>
        </w:rPr>
      </w:pPr>
      <w:r w:rsidRPr="0069679D">
        <w:rPr>
          <w:sz w:val="24"/>
          <w:szCs w:val="24"/>
        </w:rPr>
        <w:t>5) нарушение срока предоставления Муниципальной услуги, установленного Административным регламентом;</w:t>
      </w:r>
    </w:p>
    <w:p w:rsidR="001917A3" w:rsidRPr="0069679D" w:rsidRDefault="001917A3" w:rsidP="00101EF7">
      <w:pPr>
        <w:pStyle w:val="112"/>
        <w:ind w:left="0" w:firstLine="567"/>
        <w:rPr>
          <w:sz w:val="24"/>
          <w:szCs w:val="24"/>
        </w:rPr>
      </w:pPr>
      <w:r w:rsidRPr="0069679D">
        <w:rPr>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1917A3" w:rsidRPr="0069679D" w:rsidRDefault="001917A3" w:rsidP="00101EF7">
      <w:pPr>
        <w:pStyle w:val="112"/>
        <w:ind w:left="0" w:firstLine="567"/>
        <w:rPr>
          <w:sz w:val="24"/>
          <w:szCs w:val="24"/>
        </w:rPr>
      </w:pPr>
      <w:r w:rsidRPr="0069679D">
        <w:rPr>
          <w:sz w:val="24"/>
          <w:szCs w:val="24"/>
        </w:rPr>
        <w:t>7) отказ в предоставлении Муниципальной услуги, если основания для отказа не предусмотрены Административным регламентом;</w:t>
      </w:r>
    </w:p>
    <w:p w:rsidR="001917A3" w:rsidRPr="0069679D" w:rsidRDefault="001917A3" w:rsidP="00101EF7">
      <w:pPr>
        <w:pStyle w:val="112"/>
        <w:ind w:left="0" w:firstLine="567"/>
        <w:rPr>
          <w:sz w:val="24"/>
          <w:szCs w:val="24"/>
        </w:rPr>
      </w:pPr>
      <w:r w:rsidRPr="0069679D">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1917A3" w:rsidRPr="0069679D" w:rsidRDefault="001917A3" w:rsidP="00101EF7">
      <w:pPr>
        <w:pStyle w:val="112"/>
        <w:ind w:left="0" w:firstLine="567"/>
        <w:rPr>
          <w:sz w:val="24"/>
          <w:szCs w:val="24"/>
        </w:rPr>
      </w:pPr>
      <w:r w:rsidRPr="0069679D">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917A3" w:rsidRPr="0069679D" w:rsidRDefault="001917A3" w:rsidP="009101FD">
      <w:pPr>
        <w:pStyle w:val="112"/>
        <w:ind w:left="1430"/>
        <w:rPr>
          <w:sz w:val="24"/>
          <w:szCs w:val="24"/>
        </w:rPr>
      </w:pPr>
    </w:p>
    <w:p w:rsidR="001917A3" w:rsidRPr="0069679D" w:rsidRDefault="001917A3" w:rsidP="0025657F">
      <w:pPr>
        <w:pStyle w:val="2-"/>
        <w:numPr>
          <w:ilvl w:val="0"/>
          <w:numId w:val="6"/>
        </w:numPr>
        <w:rPr>
          <w:sz w:val="24"/>
          <w:szCs w:val="24"/>
        </w:rPr>
      </w:pPr>
      <w:bookmarkStart w:id="202" w:name="_Toc438376255"/>
      <w:bookmarkStart w:id="203" w:name="_Toc438727104"/>
      <w:r w:rsidRPr="0069679D">
        <w:rPr>
          <w:sz w:val="24"/>
          <w:szCs w:val="24"/>
        </w:rPr>
        <w:t xml:space="preserve"> </w:t>
      </w:r>
      <w:bookmarkStart w:id="204" w:name="_Toc486608775"/>
      <w:r w:rsidRPr="0069679D">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202"/>
      <w:bookmarkEnd w:id="203"/>
      <w:bookmarkEnd w:id="204"/>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Требованиями к порядку и формам Текущего контроля за предоставлением Муниципальной услуги являются:</w:t>
      </w:r>
    </w:p>
    <w:p w:rsidR="001917A3" w:rsidRPr="0069679D" w:rsidRDefault="001917A3" w:rsidP="0025657F">
      <w:pPr>
        <w:pStyle w:val="1f2"/>
        <w:ind w:left="1260" w:hanging="126"/>
        <w:rPr>
          <w:sz w:val="24"/>
          <w:szCs w:val="24"/>
        </w:rPr>
      </w:pPr>
      <w:r w:rsidRPr="0069679D">
        <w:rPr>
          <w:sz w:val="24"/>
          <w:szCs w:val="24"/>
        </w:rPr>
        <w:t>- независимость;</w:t>
      </w:r>
    </w:p>
    <w:p w:rsidR="001917A3" w:rsidRPr="0069679D" w:rsidRDefault="001917A3" w:rsidP="0025657F">
      <w:pPr>
        <w:pStyle w:val="1f2"/>
        <w:ind w:left="1134" w:firstLine="0"/>
        <w:rPr>
          <w:sz w:val="24"/>
          <w:szCs w:val="24"/>
        </w:rPr>
      </w:pPr>
      <w:r w:rsidRPr="0069679D">
        <w:rPr>
          <w:sz w:val="24"/>
          <w:szCs w:val="24"/>
        </w:rPr>
        <w:t>- тщательность.</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69679D">
        <w:rPr>
          <w:sz w:val="24"/>
          <w:szCs w:val="24"/>
        </w:rPr>
        <w:lastRenderedPageBreak/>
        <w:t xml:space="preserve">(бездействия) </w:t>
      </w:r>
      <w:r w:rsidR="007514C1">
        <w:rPr>
          <w:sz w:val="24"/>
          <w:szCs w:val="24"/>
        </w:rPr>
        <w:t xml:space="preserve">должностных лиц Администрации </w:t>
      </w:r>
      <w:r w:rsidRPr="0069679D">
        <w:rPr>
          <w:sz w:val="24"/>
          <w:szCs w:val="24"/>
        </w:rPr>
        <w:t>и принятые ими решения, связанные с предоставлением Муниципальной услуги.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w:t>
      </w:r>
      <w:r w:rsidR="007514C1">
        <w:rPr>
          <w:sz w:val="24"/>
          <w:szCs w:val="24"/>
        </w:rPr>
        <w:t>льными служащими Администрации</w:t>
      </w:r>
      <w:r w:rsidRPr="0069679D">
        <w:rPr>
          <w:sz w:val="24"/>
          <w:szCs w:val="24"/>
        </w:rPr>
        <w:t xml:space="preserve">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917A3" w:rsidRPr="0069679D" w:rsidRDefault="001917A3" w:rsidP="00F82D30">
      <w:pPr>
        <w:pStyle w:val="112"/>
        <w:numPr>
          <w:ilvl w:val="1"/>
          <w:numId w:val="6"/>
        </w:numPr>
        <w:ind w:left="0" w:firstLine="709"/>
        <w:rPr>
          <w:sz w:val="24"/>
          <w:szCs w:val="24"/>
        </w:rPr>
      </w:pPr>
      <w:r w:rsidRPr="0069679D">
        <w:rPr>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1917A3" w:rsidRPr="0069679D" w:rsidRDefault="001917A3" w:rsidP="00536F06">
      <w:pPr>
        <w:pStyle w:val="112"/>
        <w:spacing w:line="240" w:lineRule="auto"/>
        <w:ind w:left="709" w:firstLine="0"/>
        <w:rPr>
          <w:sz w:val="24"/>
          <w:szCs w:val="24"/>
        </w:rPr>
      </w:pPr>
    </w:p>
    <w:p w:rsidR="001917A3" w:rsidRPr="0069679D" w:rsidRDefault="001917A3" w:rsidP="0025657F">
      <w:pPr>
        <w:pStyle w:val="1-"/>
        <w:rPr>
          <w:sz w:val="24"/>
          <w:szCs w:val="24"/>
        </w:rPr>
      </w:pPr>
      <w:bookmarkStart w:id="205" w:name="_Toc437973304"/>
      <w:bookmarkStart w:id="206" w:name="_Toc438110046"/>
      <w:bookmarkStart w:id="207" w:name="_Toc438376256"/>
      <w:bookmarkStart w:id="208" w:name="_Toc438727105"/>
      <w:bookmarkStart w:id="209" w:name="_Toc486608776"/>
      <w:r w:rsidRPr="0069679D">
        <w:rPr>
          <w:sz w:val="24"/>
          <w:szCs w:val="24"/>
          <w:lang w:val="en-US"/>
        </w:rPr>
        <w:t>V</w:t>
      </w:r>
      <w:r w:rsidRPr="0069679D">
        <w:rPr>
          <w:sz w:val="24"/>
          <w:szCs w:val="24"/>
        </w:rPr>
        <w:t xml:space="preserve">. </w:t>
      </w:r>
      <w:bookmarkEnd w:id="205"/>
      <w:bookmarkEnd w:id="206"/>
      <w:bookmarkEnd w:id="207"/>
      <w:bookmarkEnd w:id="208"/>
      <w:r w:rsidRPr="0069679D">
        <w:rPr>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209"/>
    </w:p>
    <w:p w:rsidR="001917A3" w:rsidRPr="0069679D" w:rsidRDefault="001917A3" w:rsidP="00761264">
      <w:pPr>
        <w:pStyle w:val="2-"/>
        <w:numPr>
          <w:ilvl w:val="0"/>
          <w:numId w:val="6"/>
        </w:numPr>
        <w:rPr>
          <w:sz w:val="24"/>
          <w:szCs w:val="24"/>
        </w:rPr>
      </w:pPr>
      <w:r w:rsidRPr="0069679D">
        <w:rPr>
          <w:sz w:val="24"/>
          <w:szCs w:val="24"/>
        </w:rPr>
        <w:t xml:space="preserve"> </w:t>
      </w:r>
      <w:bookmarkStart w:id="210" w:name="_Toc486608777"/>
      <w:r w:rsidRPr="0069679D">
        <w:rPr>
          <w:sz w:val="24"/>
          <w:szCs w:val="24"/>
        </w:rPr>
        <w:t>Основания для жалоб, форма и содержание жалоб, порядок рассмотрения и ответ на жалобу</w:t>
      </w:r>
      <w:bookmarkEnd w:id="210"/>
    </w:p>
    <w:p w:rsidR="001917A3" w:rsidRPr="0069679D" w:rsidRDefault="001917A3" w:rsidP="008544BC">
      <w:pPr>
        <w:pStyle w:val="112"/>
        <w:numPr>
          <w:ilvl w:val="1"/>
          <w:numId w:val="6"/>
        </w:numPr>
        <w:spacing w:line="240" w:lineRule="auto"/>
        <w:ind w:left="0" w:firstLine="709"/>
        <w:rPr>
          <w:sz w:val="24"/>
          <w:szCs w:val="24"/>
        </w:rPr>
      </w:pPr>
      <w:bookmarkStart w:id="211" w:name="_Toc438371846"/>
      <w:bookmarkStart w:id="212" w:name="_Toc438372091"/>
      <w:bookmarkStart w:id="213" w:name="_Toc438374277"/>
      <w:bookmarkStart w:id="214" w:name="_Toc438375737"/>
      <w:bookmarkStart w:id="215" w:name="_Toc438376257"/>
      <w:bookmarkStart w:id="216" w:name="_Toc438480270"/>
      <w:bookmarkStart w:id="217" w:name="_Toc438726330"/>
      <w:bookmarkStart w:id="218" w:name="_Toc438727047"/>
      <w:bookmarkStart w:id="219" w:name="_Toc438727106"/>
      <w:bookmarkStart w:id="220" w:name="_Toc450917830"/>
      <w:bookmarkStart w:id="221" w:name="_Toc450917925"/>
      <w:bookmarkStart w:id="222" w:name="_Toc450917972"/>
      <w:bookmarkStart w:id="223" w:name="_Toc450918030"/>
      <w:bookmarkStart w:id="224" w:name="_Toc461636654"/>
      <w:bookmarkStart w:id="225" w:name="_Toc461638475"/>
      <w:bookmarkStart w:id="226" w:name="_Toc464429814"/>
      <w:bookmarkStart w:id="227" w:name="_Toc464434753"/>
      <w:bookmarkStart w:id="228" w:name="_Toc464435022"/>
      <w:bookmarkStart w:id="229" w:name="_Toc464436287"/>
      <w:bookmarkStart w:id="230" w:name="_Toc464475634"/>
      <w:bookmarkStart w:id="231" w:name="_Toc464664335"/>
      <w:bookmarkStart w:id="232" w:name="_Toc465174593"/>
      <w:bookmarkStart w:id="233" w:name="_Toc465175076"/>
      <w:bookmarkStart w:id="234" w:name="_Toc465183163"/>
      <w:bookmarkStart w:id="235" w:name="_Toc465185739"/>
      <w:bookmarkStart w:id="236" w:name="_Toc465185811"/>
      <w:bookmarkStart w:id="237" w:name="_Toc465238230"/>
      <w:bookmarkStart w:id="238" w:name="_Toc465238296"/>
      <w:bookmarkStart w:id="239" w:name="_Toc465252532"/>
      <w:bookmarkStart w:id="240" w:name="_Toc465253891"/>
      <w:bookmarkStart w:id="241" w:name="_Toc465254045"/>
      <w:bookmarkStart w:id="242" w:name="_Toc465336402"/>
      <w:bookmarkStart w:id="243" w:name="_Toc465336631"/>
      <w:bookmarkStart w:id="244" w:name="_Toc465953247"/>
      <w:bookmarkStart w:id="245" w:name="_Toc465953693"/>
      <w:bookmarkStart w:id="246" w:name="_Toc466201754"/>
      <w:bookmarkStart w:id="247" w:name="_Toc466303338"/>
      <w:bookmarkStart w:id="248" w:name="_Toc466313275"/>
      <w:bookmarkStart w:id="249" w:name="_Toc466843529"/>
      <w:bookmarkStart w:id="250" w:name="_Toc467079602"/>
      <w:bookmarkStart w:id="251" w:name="_Toc467079759"/>
      <w:bookmarkStart w:id="252" w:name="_Toc467080419"/>
      <w:bookmarkStart w:id="253" w:name="_Toc467080482"/>
      <w:bookmarkStart w:id="254" w:name="_Toc467080538"/>
      <w:bookmarkStart w:id="255" w:name="_Toc468124128"/>
      <w:bookmarkStart w:id="256" w:name="_Toc472065732"/>
      <w:bookmarkStart w:id="257" w:name="_Toc472899385"/>
      <w:bookmarkStart w:id="258" w:name="_Toc472900038"/>
      <w:bookmarkStart w:id="259" w:name="_Toc482708998"/>
      <w:bookmarkStart w:id="260" w:name="_Toc48359209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69679D">
        <w:rPr>
          <w:sz w:val="24"/>
          <w:szCs w:val="24"/>
        </w:rPr>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1917A3" w:rsidRPr="0069679D" w:rsidRDefault="001917A3" w:rsidP="007B129C">
      <w:pPr>
        <w:pStyle w:val="1f2"/>
        <w:numPr>
          <w:ilvl w:val="0"/>
          <w:numId w:val="17"/>
        </w:numPr>
        <w:spacing w:line="240" w:lineRule="auto"/>
        <w:ind w:left="709" w:firstLine="0"/>
        <w:rPr>
          <w:sz w:val="24"/>
          <w:szCs w:val="24"/>
          <w:lang w:eastAsia="ar-SA"/>
        </w:rPr>
      </w:pPr>
      <w:r w:rsidRPr="0069679D">
        <w:rPr>
          <w:sz w:val="24"/>
          <w:szCs w:val="24"/>
          <w:lang w:eastAsia="ar-SA"/>
        </w:rPr>
        <w:t>нарушение срока регистрации З</w:t>
      </w:r>
      <w:r w:rsidRPr="0069679D">
        <w:rPr>
          <w:sz w:val="24"/>
          <w:szCs w:val="24"/>
        </w:rPr>
        <w:t>аявления</w:t>
      </w:r>
      <w:r w:rsidRPr="0069679D">
        <w:rPr>
          <w:sz w:val="24"/>
          <w:szCs w:val="24"/>
          <w:lang w:eastAsia="ar-SA"/>
        </w:rPr>
        <w:t xml:space="preserve"> Заявителя о предоставлении </w:t>
      </w:r>
      <w:r w:rsidRPr="0069679D">
        <w:rPr>
          <w:sz w:val="24"/>
          <w:szCs w:val="24"/>
        </w:rPr>
        <w:t>Муниципальной услуги</w:t>
      </w:r>
      <w:r w:rsidRPr="0069679D">
        <w:rPr>
          <w:sz w:val="24"/>
          <w:szCs w:val="24"/>
          <w:lang w:eastAsia="ar-SA"/>
        </w:rPr>
        <w:t>, установленного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нарушение срока предоставления М</w:t>
      </w:r>
      <w:r w:rsidRPr="0069679D">
        <w:rPr>
          <w:sz w:val="24"/>
          <w:szCs w:val="24"/>
        </w:rPr>
        <w:t>униципальной услуги</w:t>
      </w:r>
      <w:r w:rsidRPr="0069679D">
        <w:rPr>
          <w:sz w:val="24"/>
          <w:szCs w:val="24"/>
          <w:lang w:eastAsia="ar-SA"/>
        </w:rPr>
        <w:t>, установленного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69679D">
        <w:rPr>
          <w:sz w:val="24"/>
          <w:szCs w:val="24"/>
        </w:rPr>
        <w:t>Муниципальной услуги</w:t>
      </w:r>
      <w:r w:rsidRPr="0069679D">
        <w:rPr>
          <w:sz w:val="24"/>
          <w:szCs w:val="24"/>
          <w:lang w:eastAsia="ar-SA"/>
        </w:rPr>
        <w:t>;</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отказ в приеме документов у Заявителя, если основания отказа не предусмотрены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отказ в предоставлении </w:t>
      </w:r>
      <w:r w:rsidRPr="0069679D">
        <w:rPr>
          <w:sz w:val="24"/>
          <w:szCs w:val="24"/>
        </w:rPr>
        <w:t>Муниципальной услуги</w:t>
      </w:r>
      <w:r w:rsidRPr="0069679D">
        <w:rPr>
          <w:sz w:val="24"/>
          <w:szCs w:val="24"/>
          <w:lang w:eastAsia="ar-SA"/>
        </w:rPr>
        <w:t>, если основания отказа не предусмотрены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требование с Заявителя при предоставлении </w:t>
      </w:r>
      <w:r w:rsidRPr="0069679D">
        <w:rPr>
          <w:sz w:val="24"/>
          <w:szCs w:val="24"/>
        </w:rPr>
        <w:t>Муниципальной услуги</w:t>
      </w:r>
      <w:r w:rsidRPr="0069679D">
        <w:rPr>
          <w:sz w:val="24"/>
          <w:szCs w:val="24"/>
          <w:lang w:eastAsia="ar-SA"/>
        </w:rPr>
        <w:t xml:space="preserve"> платы, не предусмотренной Административным регламентом;</w:t>
      </w:r>
    </w:p>
    <w:p w:rsidR="001917A3" w:rsidRPr="0069679D" w:rsidRDefault="001917A3" w:rsidP="007B129C">
      <w:pPr>
        <w:pStyle w:val="1f2"/>
        <w:numPr>
          <w:ilvl w:val="0"/>
          <w:numId w:val="10"/>
        </w:numPr>
        <w:spacing w:line="240" w:lineRule="auto"/>
        <w:ind w:left="709" w:firstLine="0"/>
        <w:rPr>
          <w:sz w:val="24"/>
          <w:szCs w:val="24"/>
          <w:lang w:eastAsia="ar-SA"/>
        </w:rPr>
      </w:pPr>
      <w:r w:rsidRPr="0069679D">
        <w:rPr>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69679D">
        <w:rPr>
          <w:sz w:val="24"/>
          <w:szCs w:val="24"/>
        </w:rPr>
        <w:t>Муниципальной услуги</w:t>
      </w:r>
      <w:r w:rsidRPr="0069679D">
        <w:rPr>
          <w:sz w:val="24"/>
          <w:szCs w:val="24"/>
          <w:lang w:eastAsia="ar-SA"/>
        </w:rPr>
        <w:t xml:space="preserve"> документах либо нарушение установленного срока таких исправлений.</w:t>
      </w:r>
    </w:p>
    <w:p w:rsidR="001917A3" w:rsidRPr="0069679D" w:rsidRDefault="001917A3">
      <w:pPr>
        <w:pStyle w:val="112"/>
        <w:numPr>
          <w:ilvl w:val="1"/>
          <w:numId w:val="6"/>
        </w:numPr>
        <w:spacing w:line="240" w:lineRule="auto"/>
        <w:ind w:left="0" w:firstLine="709"/>
        <w:rPr>
          <w:sz w:val="24"/>
          <w:szCs w:val="24"/>
        </w:rPr>
      </w:pPr>
      <w:r w:rsidRPr="0069679D">
        <w:rPr>
          <w:sz w:val="24"/>
          <w:szCs w:val="24"/>
        </w:rPr>
        <w:t xml:space="preserve">Жалоба подается в письменной форме на бумажном носителе либо в электронной форме. </w:t>
      </w:r>
    </w:p>
    <w:p w:rsidR="001917A3" w:rsidRPr="0069679D" w:rsidRDefault="001917A3" w:rsidP="00F82D30">
      <w:pPr>
        <w:pStyle w:val="112"/>
        <w:numPr>
          <w:ilvl w:val="1"/>
          <w:numId w:val="6"/>
        </w:numPr>
        <w:spacing w:line="240" w:lineRule="auto"/>
        <w:ind w:left="0" w:firstLine="851"/>
        <w:rPr>
          <w:sz w:val="24"/>
          <w:szCs w:val="24"/>
        </w:rPr>
      </w:pPr>
      <w:r w:rsidRPr="0069679D">
        <w:rPr>
          <w:sz w:val="24"/>
          <w:szCs w:val="24"/>
        </w:rPr>
        <w:lastRenderedPageBreak/>
        <w:t>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Министерства в сети Интернет.</w:t>
      </w:r>
    </w:p>
    <w:p w:rsidR="001917A3" w:rsidRPr="0069679D" w:rsidRDefault="001917A3" w:rsidP="00F82D30">
      <w:pPr>
        <w:pStyle w:val="112"/>
        <w:numPr>
          <w:ilvl w:val="1"/>
          <w:numId w:val="6"/>
        </w:numPr>
        <w:spacing w:line="240" w:lineRule="auto"/>
        <w:ind w:left="0" w:firstLine="851"/>
        <w:rPr>
          <w:sz w:val="24"/>
          <w:szCs w:val="24"/>
        </w:rPr>
      </w:pPr>
      <w:r w:rsidRPr="0069679D">
        <w:rPr>
          <w:sz w:val="24"/>
          <w:szCs w:val="24"/>
        </w:rPr>
        <w:t>Жалоба должна содержать:</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сведения об обжалуемых решениях и действиях (бездействии);</w:t>
      </w:r>
    </w:p>
    <w:p w:rsidR="001917A3" w:rsidRPr="0069679D" w:rsidRDefault="001917A3" w:rsidP="009014D9">
      <w:pPr>
        <w:pStyle w:val="1f2"/>
        <w:numPr>
          <w:ilvl w:val="0"/>
          <w:numId w:val="30"/>
        </w:numPr>
        <w:spacing w:line="240" w:lineRule="auto"/>
        <w:rPr>
          <w:sz w:val="24"/>
          <w:szCs w:val="24"/>
          <w:lang w:eastAsia="ar-SA"/>
        </w:rPr>
      </w:pPr>
      <w:r w:rsidRPr="0069679D">
        <w:rPr>
          <w:sz w:val="24"/>
          <w:szCs w:val="24"/>
          <w:lang w:eastAsia="ar-SA"/>
        </w:rPr>
        <w:t>доводы, на основании которых Заявитель не согласен с решением и действием (бездействием).</w:t>
      </w:r>
    </w:p>
    <w:p w:rsidR="001917A3" w:rsidRPr="0069679D" w:rsidRDefault="001917A3" w:rsidP="00CC5153">
      <w:pPr>
        <w:pStyle w:val="affff3"/>
        <w:rPr>
          <w:sz w:val="24"/>
          <w:szCs w:val="24"/>
        </w:rPr>
      </w:pPr>
      <w:r w:rsidRPr="0069679D">
        <w:rPr>
          <w:sz w:val="24"/>
          <w:szCs w:val="24"/>
        </w:rPr>
        <w:t>Заявителем могут быть представлены документы (при наличии), подтверждающие его доводы, либо их копии.</w:t>
      </w:r>
    </w:p>
    <w:p w:rsidR="001917A3" w:rsidRPr="0069679D" w:rsidRDefault="001917A3" w:rsidP="00CC5153">
      <w:pPr>
        <w:pStyle w:val="112"/>
        <w:numPr>
          <w:ilvl w:val="1"/>
          <w:numId w:val="6"/>
        </w:numPr>
        <w:spacing w:line="240" w:lineRule="auto"/>
        <w:ind w:left="0" w:firstLine="709"/>
        <w:rPr>
          <w:sz w:val="24"/>
          <w:szCs w:val="24"/>
        </w:rPr>
      </w:pPr>
      <w:r w:rsidRPr="0069679D">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1917A3" w:rsidRPr="0069679D" w:rsidRDefault="001917A3" w:rsidP="007B129C">
      <w:pPr>
        <w:pStyle w:val="1f2"/>
        <w:numPr>
          <w:ilvl w:val="0"/>
          <w:numId w:val="20"/>
        </w:numPr>
        <w:spacing w:line="240" w:lineRule="auto"/>
        <w:ind w:left="1066" w:hanging="357"/>
        <w:rPr>
          <w:sz w:val="24"/>
          <w:szCs w:val="24"/>
          <w:lang w:eastAsia="ar-SA"/>
        </w:rPr>
      </w:pPr>
      <w:r w:rsidRPr="0069679D">
        <w:rPr>
          <w:sz w:val="24"/>
          <w:szCs w:val="24"/>
          <w:lang w:eastAsia="ar-SA"/>
        </w:rPr>
        <w:t xml:space="preserve">прием и рассмотрение жалоб в соответствии с требованиями Федерального </w:t>
      </w:r>
      <w:hyperlink r:id="rId9" w:history="1">
        <w:r w:rsidRPr="0069679D">
          <w:rPr>
            <w:sz w:val="24"/>
            <w:szCs w:val="24"/>
            <w:lang w:eastAsia="ar-SA"/>
          </w:rPr>
          <w:t>закона</w:t>
        </w:r>
      </w:hyperlink>
      <w:r w:rsidRPr="0069679D">
        <w:rPr>
          <w:sz w:val="24"/>
          <w:szCs w:val="24"/>
          <w:lang w:eastAsia="ar-SA"/>
        </w:rPr>
        <w:t xml:space="preserve"> от 27.07.2010 № 210-ФЗ «Об организации предоставления государственных и муниципальных услуг»;</w:t>
      </w:r>
    </w:p>
    <w:p w:rsidR="001917A3" w:rsidRPr="0069679D" w:rsidRDefault="001917A3" w:rsidP="007B129C">
      <w:pPr>
        <w:pStyle w:val="1f2"/>
        <w:numPr>
          <w:ilvl w:val="0"/>
          <w:numId w:val="10"/>
        </w:numPr>
        <w:spacing w:line="240" w:lineRule="auto"/>
        <w:ind w:left="1066" w:hanging="357"/>
        <w:rPr>
          <w:sz w:val="24"/>
          <w:szCs w:val="24"/>
          <w:lang w:eastAsia="ar-SA"/>
        </w:rPr>
      </w:pPr>
      <w:r w:rsidRPr="0069679D">
        <w:rPr>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Жалоб</w:t>
      </w:r>
      <w:r w:rsidR="007514C1">
        <w:rPr>
          <w:sz w:val="24"/>
          <w:szCs w:val="24"/>
        </w:rPr>
        <w:t>а, поступившая в Администрацию</w:t>
      </w:r>
      <w:r w:rsidRPr="0069679D">
        <w:rPr>
          <w:sz w:val="24"/>
          <w:szCs w:val="24"/>
        </w:rPr>
        <w:t xml:space="preserve"> подлежит регистрации не позднее следующего рабочего дня со дня ее поступления.</w:t>
      </w:r>
    </w:p>
    <w:p w:rsidR="001917A3" w:rsidRPr="0069679D" w:rsidRDefault="001917A3" w:rsidP="0025657F">
      <w:pPr>
        <w:pStyle w:val="affff7"/>
        <w:rPr>
          <w:sz w:val="24"/>
          <w:szCs w:val="24"/>
        </w:rPr>
      </w:pPr>
      <w:r w:rsidRPr="0069679D">
        <w:rPr>
          <w:sz w:val="24"/>
          <w:szCs w:val="24"/>
        </w:rPr>
        <w:t>Жалоба подлежит рассмотрению:</w:t>
      </w:r>
    </w:p>
    <w:p w:rsidR="001917A3" w:rsidRPr="0069679D" w:rsidRDefault="001917A3" w:rsidP="009014D9">
      <w:pPr>
        <w:pStyle w:val="1f2"/>
        <w:numPr>
          <w:ilvl w:val="0"/>
          <w:numId w:val="19"/>
        </w:numPr>
        <w:spacing w:line="240" w:lineRule="auto"/>
        <w:rPr>
          <w:i/>
          <w:iCs/>
          <w:sz w:val="24"/>
          <w:szCs w:val="24"/>
        </w:rPr>
      </w:pPr>
      <w:r w:rsidRPr="0069679D">
        <w:rPr>
          <w:sz w:val="24"/>
          <w:szCs w:val="24"/>
        </w:rPr>
        <w:t>в течение 15 рабочих дней со дня ее регистрации в Администрации.</w:t>
      </w:r>
    </w:p>
    <w:p w:rsidR="001917A3" w:rsidRPr="0069679D" w:rsidRDefault="001917A3" w:rsidP="003831D8">
      <w:pPr>
        <w:pStyle w:val="1f2"/>
        <w:numPr>
          <w:ilvl w:val="0"/>
          <w:numId w:val="11"/>
        </w:numPr>
        <w:spacing w:line="240" w:lineRule="auto"/>
        <w:rPr>
          <w:sz w:val="24"/>
          <w:szCs w:val="24"/>
        </w:rPr>
      </w:pPr>
      <w:r w:rsidRPr="0069679D">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917A3" w:rsidRPr="0069679D" w:rsidRDefault="001917A3" w:rsidP="00977953">
      <w:pPr>
        <w:pStyle w:val="112"/>
        <w:numPr>
          <w:ilvl w:val="1"/>
          <w:numId w:val="6"/>
        </w:numPr>
        <w:spacing w:line="240" w:lineRule="auto"/>
        <w:ind w:left="0" w:firstLine="709"/>
        <w:rPr>
          <w:sz w:val="24"/>
          <w:szCs w:val="24"/>
        </w:rPr>
      </w:pPr>
      <w:bookmarkStart w:id="261" w:name="_Ref438371566"/>
      <w:r w:rsidRPr="0069679D">
        <w:rPr>
          <w:sz w:val="24"/>
          <w:szCs w:val="24"/>
        </w:rPr>
        <w:t>В случае е</w:t>
      </w:r>
      <w:r w:rsidR="007514C1">
        <w:rPr>
          <w:sz w:val="24"/>
          <w:szCs w:val="24"/>
        </w:rPr>
        <w:t>сли Заявителем в Администрацию</w:t>
      </w:r>
      <w:r w:rsidRPr="0069679D">
        <w:rPr>
          <w:sz w:val="24"/>
          <w:szCs w:val="24"/>
        </w:rPr>
        <w:t xml:space="preserve">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261"/>
    </w:p>
    <w:p w:rsidR="001917A3" w:rsidRPr="0069679D" w:rsidRDefault="001917A3" w:rsidP="00977953">
      <w:pPr>
        <w:pStyle w:val="112"/>
        <w:spacing w:line="240" w:lineRule="auto"/>
        <w:ind w:left="0" w:firstLine="709"/>
        <w:rPr>
          <w:sz w:val="24"/>
          <w:szCs w:val="24"/>
        </w:rPr>
      </w:pPr>
      <w:r w:rsidRPr="0069679D">
        <w:rPr>
          <w:sz w:val="24"/>
          <w:szCs w:val="24"/>
        </w:rPr>
        <w:t>При этом срок рассмотрения жалобы исчисляется со дня регистрации жалобы в уполномоченном на ее рассмотрение органе.</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По результатам рас</w:t>
      </w:r>
      <w:r w:rsidR="007514C1">
        <w:rPr>
          <w:sz w:val="24"/>
          <w:szCs w:val="24"/>
        </w:rPr>
        <w:t>смотрения жалобы Администрация</w:t>
      </w:r>
      <w:r w:rsidRPr="0069679D">
        <w:rPr>
          <w:sz w:val="24"/>
          <w:szCs w:val="24"/>
        </w:rPr>
        <w:t xml:space="preserve"> принимает одно из следующих решений:</w:t>
      </w:r>
    </w:p>
    <w:p w:rsidR="001917A3" w:rsidRPr="0069679D" w:rsidRDefault="001917A3" w:rsidP="009014D9">
      <w:pPr>
        <w:pStyle w:val="1f2"/>
        <w:numPr>
          <w:ilvl w:val="0"/>
          <w:numId w:val="18"/>
        </w:numPr>
        <w:spacing w:line="240" w:lineRule="auto"/>
        <w:rPr>
          <w:sz w:val="24"/>
          <w:szCs w:val="24"/>
          <w:lang w:eastAsia="ar-SA"/>
        </w:rPr>
      </w:pPr>
      <w:r w:rsidRPr="0069679D">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w:t>
      </w:r>
      <w:r w:rsidRPr="0069679D">
        <w:rPr>
          <w:sz w:val="24"/>
          <w:szCs w:val="24"/>
          <w:lang w:eastAsia="ar-SA"/>
        </w:rPr>
        <w:lastRenderedPageBreak/>
        <w:t xml:space="preserve">предоставления </w:t>
      </w:r>
      <w:r w:rsidRPr="0069679D">
        <w:rPr>
          <w:sz w:val="24"/>
          <w:szCs w:val="24"/>
        </w:rPr>
        <w:t>муниципальной услуги</w:t>
      </w:r>
      <w:r w:rsidRPr="0069679D">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917A3" w:rsidRPr="0069679D" w:rsidRDefault="001917A3" w:rsidP="00977953">
      <w:pPr>
        <w:pStyle w:val="1f2"/>
        <w:numPr>
          <w:ilvl w:val="0"/>
          <w:numId w:val="10"/>
        </w:numPr>
        <w:spacing w:line="240" w:lineRule="auto"/>
        <w:rPr>
          <w:sz w:val="24"/>
          <w:szCs w:val="24"/>
          <w:lang w:eastAsia="ar-SA"/>
        </w:rPr>
      </w:pPr>
      <w:r w:rsidRPr="0069679D">
        <w:rPr>
          <w:sz w:val="24"/>
          <w:szCs w:val="24"/>
          <w:lang w:eastAsia="ar-SA"/>
        </w:rPr>
        <w:t>отказывает в удовлетворении жалобы.</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Не позднее дня, следующего за днем принятия решения, указанного в пункте 29.9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При удовл</w:t>
      </w:r>
      <w:r w:rsidR="007514C1">
        <w:rPr>
          <w:sz w:val="24"/>
          <w:szCs w:val="24"/>
        </w:rPr>
        <w:t>етворении жалобы Администрация</w:t>
      </w:r>
      <w:r w:rsidRPr="0069679D">
        <w:rPr>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1917A3" w:rsidRPr="0069679D" w:rsidRDefault="007514C1" w:rsidP="00977953">
      <w:pPr>
        <w:pStyle w:val="112"/>
        <w:numPr>
          <w:ilvl w:val="1"/>
          <w:numId w:val="6"/>
        </w:numPr>
        <w:spacing w:line="240" w:lineRule="auto"/>
        <w:ind w:left="0" w:firstLine="709"/>
        <w:rPr>
          <w:sz w:val="24"/>
          <w:szCs w:val="24"/>
        </w:rPr>
      </w:pPr>
      <w:r>
        <w:rPr>
          <w:sz w:val="24"/>
          <w:szCs w:val="24"/>
        </w:rPr>
        <w:t xml:space="preserve"> Администрация</w:t>
      </w:r>
      <w:r w:rsidR="001917A3" w:rsidRPr="0069679D">
        <w:rPr>
          <w:sz w:val="24"/>
          <w:szCs w:val="24"/>
        </w:rPr>
        <w:t xml:space="preserve"> отказывает в удовлетворении жалобы в следующих случаях:</w:t>
      </w:r>
    </w:p>
    <w:p w:rsidR="001917A3" w:rsidRPr="0069679D" w:rsidRDefault="001917A3" w:rsidP="009014D9">
      <w:pPr>
        <w:pStyle w:val="1f2"/>
        <w:numPr>
          <w:ilvl w:val="0"/>
          <w:numId w:val="22"/>
        </w:numPr>
        <w:spacing w:line="240" w:lineRule="auto"/>
        <w:rPr>
          <w:sz w:val="24"/>
          <w:szCs w:val="24"/>
        </w:rPr>
      </w:pPr>
      <w:r w:rsidRPr="0069679D">
        <w:rPr>
          <w:sz w:val="24"/>
          <w:szCs w:val="24"/>
        </w:rPr>
        <w:t>наличия вступившего в законную силу решения суда, арбитражного суда по жалобе о том же предмете и по тем же основаниям;</w:t>
      </w:r>
    </w:p>
    <w:p w:rsidR="001917A3" w:rsidRPr="0069679D" w:rsidRDefault="001917A3" w:rsidP="003831D8">
      <w:pPr>
        <w:pStyle w:val="1f2"/>
        <w:numPr>
          <w:ilvl w:val="0"/>
          <w:numId w:val="11"/>
        </w:numPr>
        <w:spacing w:line="240" w:lineRule="auto"/>
        <w:rPr>
          <w:sz w:val="24"/>
          <w:szCs w:val="24"/>
        </w:rPr>
      </w:pPr>
      <w:r w:rsidRPr="0069679D">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1917A3" w:rsidRPr="0069679D" w:rsidRDefault="001917A3" w:rsidP="003831D8">
      <w:pPr>
        <w:pStyle w:val="1f2"/>
        <w:numPr>
          <w:ilvl w:val="0"/>
          <w:numId w:val="11"/>
        </w:numPr>
        <w:spacing w:line="240" w:lineRule="auto"/>
        <w:rPr>
          <w:sz w:val="24"/>
          <w:szCs w:val="24"/>
        </w:rPr>
      </w:pPr>
      <w:r w:rsidRPr="0069679D">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1917A3" w:rsidRPr="0069679D" w:rsidRDefault="001917A3" w:rsidP="003831D8">
      <w:pPr>
        <w:pStyle w:val="1f2"/>
        <w:numPr>
          <w:ilvl w:val="0"/>
          <w:numId w:val="11"/>
        </w:numPr>
        <w:spacing w:line="240" w:lineRule="auto"/>
        <w:rPr>
          <w:sz w:val="24"/>
          <w:szCs w:val="24"/>
        </w:rPr>
      </w:pPr>
      <w:r w:rsidRPr="0069679D">
        <w:rPr>
          <w:sz w:val="24"/>
          <w:szCs w:val="24"/>
        </w:rPr>
        <w:t>признания жалобы необоснованной.</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В ответе по результатам рассмотрения жалобы указываются:</w:t>
      </w:r>
    </w:p>
    <w:p w:rsidR="001917A3" w:rsidRPr="0069679D" w:rsidRDefault="001917A3" w:rsidP="009014D9">
      <w:pPr>
        <w:pStyle w:val="1f2"/>
        <w:numPr>
          <w:ilvl w:val="0"/>
          <w:numId w:val="21"/>
        </w:numPr>
        <w:spacing w:line="240" w:lineRule="auto"/>
        <w:rPr>
          <w:sz w:val="24"/>
          <w:szCs w:val="24"/>
          <w:lang w:eastAsia="ar-SA"/>
        </w:rPr>
      </w:pPr>
      <w:r w:rsidRPr="0069679D">
        <w:rPr>
          <w:sz w:val="24"/>
          <w:szCs w:val="24"/>
          <w:lang w:eastAsia="ar-SA"/>
        </w:rPr>
        <w:t xml:space="preserve">должность, фамилия, имя, отчество (при наличии) должностного лица </w:t>
      </w:r>
      <w:r w:rsidRPr="0069679D">
        <w:rPr>
          <w:sz w:val="24"/>
          <w:szCs w:val="24"/>
        </w:rPr>
        <w:t>Администрации</w:t>
      </w:r>
      <w:r w:rsidRPr="0069679D">
        <w:rPr>
          <w:sz w:val="24"/>
          <w:szCs w:val="24"/>
          <w:lang w:eastAsia="ar-SA"/>
        </w:rPr>
        <w:t>, принявшего решение по жалобе;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фамилия, имя, отчество (при наличии) или наименование Заявителя;</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основания для принятия решения по жалобе;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принятое по жалобе решение;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69679D">
        <w:rPr>
          <w:sz w:val="24"/>
          <w:szCs w:val="24"/>
        </w:rPr>
        <w:t>Муниципальной услуги</w:t>
      </w:r>
      <w:r w:rsidRPr="0069679D">
        <w:rPr>
          <w:sz w:val="24"/>
          <w:szCs w:val="24"/>
          <w:lang w:eastAsia="ar-SA"/>
        </w:rPr>
        <w:t>;</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сведения о порядке обжалования принятого по жалобе решения.</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1917A3" w:rsidRPr="0069679D" w:rsidRDefault="007514C1" w:rsidP="00977953">
      <w:pPr>
        <w:pStyle w:val="112"/>
        <w:numPr>
          <w:ilvl w:val="1"/>
          <w:numId w:val="6"/>
        </w:numPr>
        <w:spacing w:line="240" w:lineRule="auto"/>
        <w:ind w:left="0" w:firstLine="709"/>
        <w:rPr>
          <w:sz w:val="24"/>
          <w:szCs w:val="24"/>
        </w:rPr>
      </w:pPr>
      <w:r>
        <w:rPr>
          <w:sz w:val="24"/>
          <w:szCs w:val="24"/>
        </w:rPr>
        <w:t xml:space="preserve"> Администрация</w:t>
      </w:r>
      <w:r w:rsidR="001917A3" w:rsidRPr="0069679D">
        <w:rPr>
          <w:sz w:val="24"/>
          <w:szCs w:val="24"/>
        </w:rPr>
        <w:t xml:space="preserve"> вправе оставить жалобу без ответа в следующих случаях:</w:t>
      </w:r>
    </w:p>
    <w:p w:rsidR="001917A3" w:rsidRPr="0069679D" w:rsidRDefault="001917A3" w:rsidP="009014D9">
      <w:pPr>
        <w:pStyle w:val="1f2"/>
        <w:numPr>
          <w:ilvl w:val="0"/>
          <w:numId w:val="23"/>
        </w:numPr>
        <w:spacing w:line="240" w:lineRule="auto"/>
        <w:rPr>
          <w:sz w:val="24"/>
          <w:szCs w:val="24"/>
          <w:lang w:eastAsia="ar-SA"/>
        </w:rPr>
      </w:pPr>
      <w:r w:rsidRPr="0069679D">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917A3" w:rsidRPr="0069679D" w:rsidRDefault="001917A3" w:rsidP="003831D8">
      <w:pPr>
        <w:pStyle w:val="1f2"/>
        <w:numPr>
          <w:ilvl w:val="0"/>
          <w:numId w:val="11"/>
        </w:numPr>
        <w:spacing w:line="240" w:lineRule="auto"/>
        <w:rPr>
          <w:sz w:val="24"/>
          <w:szCs w:val="24"/>
          <w:lang w:eastAsia="ar-SA"/>
        </w:rPr>
      </w:pPr>
      <w:r w:rsidRPr="0069679D">
        <w:rPr>
          <w:sz w:val="24"/>
          <w:szCs w:val="24"/>
          <w:lang w:eastAsia="ar-SA"/>
        </w:rPr>
        <w:lastRenderedPageBreak/>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1917A3" w:rsidRPr="0069679D" w:rsidRDefault="001917A3" w:rsidP="00977953">
      <w:pPr>
        <w:pStyle w:val="112"/>
        <w:numPr>
          <w:ilvl w:val="1"/>
          <w:numId w:val="6"/>
        </w:numPr>
        <w:spacing w:line="240" w:lineRule="auto"/>
        <w:ind w:left="0" w:firstLine="709"/>
        <w:rPr>
          <w:sz w:val="24"/>
          <w:szCs w:val="24"/>
        </w:rPr>
      </w:pPr>
      <w:r w:rsidRPr="0069679D">
        <w:rPr>
          <w:sz w:val="24"/>
          <w:szCs w:val="24"/>
        </w:rPr>
        <w:t xml:space="preserve">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1917A3" w:rsidRPr="0069679D" w:rsidRDefault="001917A3" w:rsidP="00C550B7">
      <w:pPr>
        <w:pStyle w:val="112"/>
        <w:spacing w:line="240" w:lineRule="auto"/>
        <w:ind w:left="0" w:firstLine="0"/>
        <w:rPr>
          <w:sz w:val="24"/>
          <w:szCs w:val="24"/>
        </w:rPr>
      </w:pPr>
    </w:p>
    <w:p w:rsidR="001917A3" w:rsidRPr="00FD6107" w:rsidRDefault="001917A3" w:rsidP="00191978">
      <w:pPr>
        <w:pStyle w:val="1-"/>
        <w:rPr>
          <w:sz w:val="24"/>
          <w:szCs w:val="24"/>
        </w:rPr>
      </w:pPr>
      <w:bookmarkStart w:id="262" w:name="_Toc438372093"/>
      <w:bookmarkStart w:id="263" w:name="_Toc438374279"/>
      <w:bookmarkStart w:id="264" w:name="_Toc438375739"/>
      <w:bookmarkStart w:id="265" w:name="_Toc438376259"/>
      <w:bookmarkStart w:id="266" w:name="_Toc438480272"/>
      <w:bookmarkStart w:id="267" w:name="_Toc484187498"/>
      <w:bookmarkStart w:id="268" w:name="_Toc484187995"/>
      <w:bookmarkStart w:id="269" w:name="_Toc484188109"/>
      <w:bookmarkStart w:id="270" w:name="_Toc484188206"/>
      <w:bookmarkStart w:id="271" w:name="_Toc484188351"/>
      <w:bookmarkStart w:id="272" w:name="_Toc484193193"/>
      <w:bookmarkStart w:id="273" w:name="_Toc484193743"/>
      <w:bookmarkStart w:id="274" w:name="_Toc484193880"/>
      <w:bookmarkStart w:id="275" w:name="_Toc484194215"/>
      <w:bookmarkStart w:id="276" w:name="_Toc484197264"/>
      <w:bookmarkStart w:id="277" w:name="_Toc484381575"/>
      <w:bookmarkStart w:id="278" w:name="_Toc484382590"/>
      <w:bookmarkStart w:id="279" w:name="_Toc484460472"/>
      <w:bookmarkStart w:id="280" w:name="_Toc484461207"/>
      <w:bookmarkStart w:id="281" w:name="_Toc484462181"/>
      <w:bookmarkStart w:id="282" w:name="_Toc484462275"/>
      <w:bookmarkStart w:id="283" w:name="_Toc484462393"/>
      <w:bookmarkStart w:id="284" w:name="_Toc484462496"/>
      <w:bookmarkStart w:id="285" w:name="_Toc484462907"/>
      <w:bookmarkStart w:id="286" w:name="_Toc484463058"/>
      <w:bookmarkStart w:id="287" w:name="_Toc484543973"/>
      <w:bookmarkStart w:id="288" w:name="_Toc484187499"/>
      <w:bookmarkStart w:id="289" w:name="_Toc484187996"/>
      <w:bookmarkStart w:id="290" w:name="_Toc484188110"/>
      <w:bookmarkStart w:id="291" w:name="_Toc484188207"/>
      <w:bookmarkStart w:id="292" w:name="_Toc484188352"/>
      <w:bookmarkStart w:id="293" w:name="_Toc484193194"/>
      <w:bookmarkStart w:id="294" w:name="_Toc484193744"/>
      <w:bookmarkStart w:id="295" w:name="_Toc484193881"/>
      <w:bookmarkStart w:id="296" w:name="_Toc484194216"/>
      <w:bookmarkStart w:id="297" w:name="_Toc484197265"/>
      <w:bookmarkStart w:id="298" w:name="_Toc484381576"/>
      <w:bookmarkStart w:id="299" w:name="_Toc484382591"/>
      <w:bookmarkStart w:id="300" w:name="_Toc484543971"/>
      <w:bookmarkStart w:id="301" w:name="_Toc486608264"/>
      <w:bookmarkStart w:id="302" w:name="_Toc486608778"/>
      <w:bookmarkEnd w:id="189"/>
      <w:bookmarkEnd w:id="190"/>
      <w:bookmarkEnd w:id="19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FD6107">
        <w:rPr>
          <w:sz w:val="24"/>
          <w:szCs w:val="24"/>
          <w:lang w:val="en-US"/>
        </w:rPr>
        <w:t>VI</w:t>
      </w:r>
      <w:r w:rsidRPr="00FD6107">
        <w:rPr>
          <w:sz w:val="24"/>
          <w:szCs w:val="24"/>
        </w:rPr>
        <w:t>. Правила обработки персональных данных при предоставлении Муниципальной услуги</w:t>
      </w:r>
      <w:bookmarkEnd w:id="300"/>
      <w:bookmarkEnd w:id="301"/>
      <w:bookmarkEnd w:id="302"/>
    </w:p>
    <w:p w:rsidR="001917A3" w:rsidRPr="00DA2FB1" w:rsidRDefault="001917A3" w:rsidP="00DA2FB1">
      <w:pPr>
        <w:pStyle w:val="2-"/>
        <w:numPr>
          <w:ilvl w:val="0"/>
          <w:numId w:val="6"/>
        </w:numPr>
        <w:rPr>
          <w:vanish/>
          <w:lang w:eastAsia="ar-SA"/>
        </w:rPr>
      </w:pPr>
      <w:bookmarkStart w:id="303" w:name="_Toc484543972"/>
      <w:bookmarkStart w:id="304" w:name="_Toc486608265"/>
      <w:bookmarkStart w:id="305" w:name="_Toc486608779"/>
      <w:r w:rsidRPr="00FD6107">
        <w:t>Правил</w:t>
      </w:r>
      <w:r>
        <w:t xml:space="preserve">а обработки персональных данных </w:t>
      </w:r>
      <w:r w:rsidRPr="00FD6107">
        <w:t>при предоставлении Муниципальной услуги</w:t>
      </w:r>
      <w:bookmarkStart w:id="306" w:name="_Toc486608266"/>
      <w:bookmarkStart w:id="307" w:name="_Toc486608780"/>
      <w:bookmarkEnd w:id="303"/>
      <w:bookmarkEnd w:id="304"/>
      <w:bookmarkEnd w:id="305"/>
      <w:bookmarkEnd w:id="306"/>
      <w:bookmarkEnd w:id="307"/>
      <w:r>
        <w:t xml:space="preserve"> </w:t>
      </w:r>
    </w:p>
    <w:p w:rsidR="001917A3" w:rsidRPr="00DA2FB1" w:rsidRDefault="001917A3" w:rsidP="00DA2FB1">
      <w:pPr>
        <w:pStyle w:val="112"/>
        <w:numPr>
          <w:ilvl w:val="1"/>
          <w:numId w:val="6"/>
        </w:numPr>
        <w:ind w:left="0" w:firstLine="851"/>
        <w:rPr>
          <w:sz w:val="24"/>
          <w:szCs w:val="24"/>
        </w:rPr>
      </w:pPr>
      <w:r w:rsidRPr="00DA2FB1">
        <w:rPr>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917A3" w:rsidRPr="00DA2FB1" w:rsidRDefault="001917A3" w:rsidP="00DA2FB1">
      <w:pPr>
        <w:pStyle w:val="112"/>
        <w:numPr>
          <w:ilvl w:val="1"/>
          <w:numId w:val="6"/>
        </w:numPr>
        <w:spacing w:line="240" w:lineRule="auto"/>
        <w:ind w:left="0" w:firstLine="851"/>
        <w:rPr>
          <w:sz w:val="24"/>
          <w:szCs w:val="24"/>
        </w:rPr>
      </w:pPr>
      <w:r w:rsidRPr="00DA2FB1">
        <w:rPr>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1917A3" w:rsidRPr="00DA2FB1" w:rsidRDefault="001917A3" w:rsidP="00DA2FB1">
      <w:pPr>
        <w:pStyle w:val="112"/>
        <w:numPr>
          <w:ilvl w:val="1"/>
          <w:numId w:val="6"/>
        </w:numPr>
        <w:spacing w:line="240" w:lineRule="auto"/>
        <w:ind w:left="0" w:firstLine="851"/>
        <w:rPr>
          <w:sz w:val="24"/>
          <w:szCs w:val="24"/>
        </w:rPr>
      </w:pPr>
      <w:r w:rsidRPr="00DA2FB1">
        <w:rPr>
          <w:sz w:val="24"/>
          <w:szCs w:val="24"/>
        </w:rPr>
        <w:t>Обработке подлежат только персональные данные, которые отвечают целям их обработки.</w:t>
      </w:r>
    </w:p>
    <w:p w:rsidR="001917A3" w:rsidRPr="00FD6107" w:rsidRDefault="001917A3" w:rsidP="00DA2FB1">
      <w:pPr>
        <w:pStyle w:val="112"/>
        <w:numPr>
          <w:ilvl w:val="1"/>
          <w:numId w:val="6"/>
        </w:numPr>
        <w:spacing w:line="240" w:lineRule="auto"/>
        <w:ind w:left="0" w:firstLine="851"/>
        <w:rPr>
          <w:sz w:val="24"/>
          <w:szCs w:val="24"/>
        </w:rPr>
      </w:pPr>
      <w:bookmarkStart w:id="308" w:name="_Ref438372417"/>
      <w:r w:rsidRPr="00DA2FB1">
        <w:rPr>
          <w:sz w:val="24"/>
          <w:szCs w:val="24"/>
        </w:rPr>
        <w:t xml:space="preserve">Целью обработки </w:t>
      </w:r>
      <w:r w:rsidRPr="00FD6107">
        <w:rPr>
          <w:sz w:val="24"/>
          <w:szCs w:val="24"/>
        </w:rPr>
        <w:t>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08"/>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w:t>
      </w:r>
      <w:r w:rsidR="005045C7">
        <w:rPr>
          <w:sz w:val="24"/>
          <w:szCs w:val="24"/>
        </w:rPr>
        <w:t xml:space="preserve">олжностные лица Администрации </w:t>
      </w:r>
      <w:r w:rsidRPr="00FD6107">
        <w:rPr>
          <w:sz w:val="24"/>
          <w:szCs w:val="24"/>
        </w:rPr>
        <w:t>должны принимать необходимые меры либо обеспечивать их принятие по удалению или уточнению неполных или неточных данных.</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w:t>
      </w:r>
      <w:r w:rsidRPr="00FD6107">
        <w:rPr>
          <w:sz w:val="24"/>
          <w:szCs w:val="24"/>
        </w:rPr>
        <w:lastRenderedPageBreak/>
        <w:t>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В соответствии с целью обработки персональных данных, указанной в подпункте </w:t>
      </w:r>
      <w:r>
        <w:rPr>
          <w:sz w:val="24"/>
          <w:szCs w:val="24"/>
        </w:rPr>
        <w:t>28</w:t>
      </w:r>
      <w:r w:rsidRPr="00FD6107">
        <w:rPr>
          <w:sz w:val="24"/>
          <w:szCs w:val="24"/>
        </w:rPr>
        <w:t>.4 настоящего Административного регл</w:t>
      </w:r>
      <w:r w:rsidR="005045C7">
        <w:rPr>
          <w:sz w:val="24"/>
          <w:szCs w:val="24"/>
        </w:rPr>
        <w:t>амента, в Администрации</w:t>
      </w:r>
      <w:r w:rsidRPr="00FD6107">
        <w:rPr>
          <w:sz w:val="24"/>
          <w:szCs w:val="24"/>
        </w:rPr>
        <w:t xml:space="preserve"> обрабатываются </w:t>
      </w:r>
      <w:r w:rsidRPr="003263B5">
        <w:rPr>
          <w:sz w:val="24"/>
          <w:szCs w:val="24"/>
        </w:rPr>
        <w:t xml:space="preserve">персональные данные, указанные в Заявлении (Приложение </w:t>
      </w:r>
      <w:r>
        <w:rPr>
          <w:sz w:val="24"/>
          <w:szCs w:val="24"/>
        </w:rPr>
        <w:t>9-12</w:t>
      </w:r>
      <w:r w:rsidRPr="003263B5">
        <w:rPr>
          <w:sz w:val="24"/>
          <w:szCs w:val="24"/>
        </w:rPr>
        <w:t xml:space="preserve"> к настоящему Административному регламенту) и прилагаемых к нему документах.</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В соответствии с целью обработки персональных данных, указанной в подпункте </w:t>
      </w:r>
      <w:r w:rsidR="0079650F">
        <w:fldChar w:fldCharType="begin"/>
      </w:r>
      <w:r w:rsidR="0079650F">
        <w:instrText xml:space="preserve"> REF _Ref438372417 \r \h  \* MERGEFORMAT </w:instrText>
      </w:r>
      <w:r w:rsidR="0079650F">
        <w:fldChar w:fldCharType="separate"/>
      </w:r>
      <w:r w:rsidRPr="00A155C2">
        <w:rPr>
          <w:sz w:val="24"/>
          <w:szCs w:val="24"/>
        </w:rPr>
        <w:t>28.4</w:t>
      </w:r>
      <w:r w:rsidR="0079650F">
        <w:fldChar w:fldCharType="end"/>
      </w:r>
      <w:r w:rsidRPr="00FD6107">
        <w:rPr>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FD6107">
        <w:rPr>
          <w:sz w:val="24"/>
          <w:szCs w:val="24"/>
          <w:lang w:eastAsia="ru-RU"/>
        </w:rPr>
        <w:t>обратившиеся за предоставлением Муниципальной услуги.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В случае отзыва субъектом персональных данных согласия на обработку его перс</w:t>
      </w:r>
      <w:r>
        <w:rPr>
          <w:sz w:val="24"/>
          <w:szCs w:val="24"/>
        </w:rPr>
        <w:t xml:space="preserve">ональных данных Администрация </w:t>
      </w:r>
      <w:r w:rsidRPr="00FD6107">
        <w:rPr>
          <w:sz w:val="24"/>
          <w:szCs w:val="24"/>
        </w:rPr>
        <w:t>должна прекратить их обработку или обеспечить прекращение такой обработки (если обработка персональных данных осуществляется другим лицом, действующи</w:t>
      </w:r>
      <w:r>
        <w:rPr>
          <w:sz w:val="24"/>
          <w:szCs w:val="24"/>
        </w:rPr>
        <w:t xml:space="preserve">м по поручению Администрация </w:t>
      </w:r>
      <w:r w:rsidRPr="00FD6107">
        <w:rPr>
          <w:sz w:val="24"/>
          <w:szCs w:val="24"/>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w:t>
      </w:r>
      <w:r>
        <w:rPr>
          <w:sz w:val="24"/>
          <w:szCs w:val="24"/>
        </w:rPr>
        <w:t xml:space="preserve">нных, либо если Администрация </w:t>
      </w:r>
      <w:r w:rsidRPr="00FD6107">
        <w:rPr>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Уполномоченные лица на получение, обработку, хранение, передачу и любое другое использование персональных данных обязаны:</w:t>
      </w:r>
    </w:p>
    <w:p w:rsidR="001917A3" w:rsidRPr="003263B5" w:rsidRDefault="001917A3" w:rsidP="00191978">
      <w:pPr>
        <w:pStyle w:val="1f2"/>
        <w:numPr>
          <w:ilvl w:val="0"/>
          <w:numId w:val="11"/>
        </w:numPr>
        <w:spacing w:line="240" w:lineRule="auto"/>
        <w:rPr>
          <w:sz w:val="24"/>
          <w:szCs w:val="24"/>
          <w:lang w:eastAsia="ru-RU"/>
        </w:rPr>
      </w:pPr>
      <w:r w:rsidRPr="003263B5">
        <w:rPr>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1917A3" w:rsidRPr="00FD6107" w:rsidRDefault="001917A3" w:rsidP="00191978">
      <w:pPr>
        <w:pStyle w:val="1f2"/>
        <w:numPr>
          <w:ilvl w:val="0"/>
          <w:numId w:val="11"/>
        </w:numPr>
        <w:spacing w:line="240" w:lineRule="auto"/>
        <w:rPr>
          <w:sz w:val="24"/>
          <w:szCs w:val="24"/>
          <w:lang w:eastAsia="ru-RU"/>
        </w:rPr>
      </w:pPr>
      <w:r w:rsidRPr="00FD6107">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917A3" w:rsidRPr="003263B5" w:rsidRDefault="001917A3" w:rsidP="00191978">
      <w:pPr>
        <w:pStyle w:val="1f2"/>
        <w:numPr>
          <w:ilvl w:val="0"/>
          <w:numId w:val="11"/>
        </w:numPr>
        <w:spacing w:line="240" w:lineRule="auto"/>
        <w:rPr>
          <w:sz w:val="24"/>
          <w:szCs w:val="24"/>
          <w:lang w:eastAsia="ru-RU"/>
        </w:rPr>
      </w:pPr>
      <w:r w:rsidRPr="003263B5">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передавать персональные данные по незащи</w:t>
      </w:r>
      <w:bookmarkStart w:id="309" w:name="_GoBack"/>
      <w:bookmarkEnd w:id="309"/>
      <w:r w:rsidRPr="00FD6107">
        <w:rPr>
          <w:sz w:val="24"/>
          <w:szCs w:val="24"/>
          <w:lang w:eastAsia="ru-RU"/>
        </w:rPr>
        <w:t>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917A3" w:rsidRPr="00FD6107" w:rsidRDefault="001917A3" w:rsidP="00191978">
      <w:pPr>
        <w:pStyle w:val="1f2"/>
        <w:numPr>
          <w:ilvl w:val="0"/>
          <w:numId w:val="10"/>
        </w:numPr>
        <w:spacing w:line="240" w:lineRule="auto"/>
        <w:rPr>
          <w:sz w:val="24"/>
          <w:szCs w:val="24"/>
          <w:lang w:eastAsia="ru-RU"/>
        </w:rPr>
      </w:pPr>
      <w:r w:rsidRPr="00FD6107">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917A3" w:rsidRPr="00FD6107" w:rsidRDefault="001917A3" w:rsidP="00191978">
      <w:pPr>
        <w:pStyle w:val="112"/>
        <w:numPr>
          <w:ilvl w:val="1"/>
          <w:numId w:val="6"/>
        </w:numPr>
        <w:spacing w:line="240" w:lineRule="auto"/>
        <w:ind w:left="0" w:firstLine="709"/>
        <w:rPr>
          <w:sz w:val="24"/>
          <w:szCs w:val="24"/>
        </w:rPr>
      </w:pPr>
      <w:r w:rsidRPr="00FD6107">
        <w:rPr>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1917A3" w:rsidRPr="00FD6107" w:rsidRDefault="001917A3" w:rsidP="00191978">
      <w:pPr>
        <w:pStyle w:val="112"/>
        <w:numPr>
          <w:ilvl w:val="1"/>
          <w:numId w:val="6"/>
        </w:numPr>
        <w:spacing w:line="240" w:lineRule="auto"/>
        <w:ind w:left="0" w:firstLine="709"/>
        <w:rPr>
          <w:sz w:val="24"/>
          <w:szCs w:val="24"/>
        </w:rPr>
      </w:pPr>
      <w:r>
        <w:rPr>
          <w:sz w:val="24"/>
          <w:szCs w:val="24"/>
        </w:rPr>
        <w:t xml:space="preserve"> Администрация </w:t>
      </w:r>
      <w:r w:rsidRPr="00FD6107">
        <w:rPr>
          <w:sz w:val="24"/>
          <w:szCs w:val="24"/>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1917A3" w:rsidRDefault="001917A3" w:rsidP="00191978">
      <w:pPr>
        <w:pStyle w:val="1-"/>
        <w:spacing w:before="0" w:after="0"/>
        <w:jc w:val="left"/>
        <w:outlineLvl w:val="9"/>
        <w:rPr>
          <w:sz w:val="24"/>
          <w:szCs w:val="24"/>
        </w:rPr>
      </w:pPr>
    </w:p>
    <w:p w:rsidR="001917A3" w:rsidRPr="0069679D" w:rsidRDefault="001917A3" w:rsidP="00C95E9C">
      <w:pPr>
        <w:pStyle w:val="1-"/>
        <w:spacing w:before="0" w:after="0"/>
        <w:outlineLvl w:val="9"/>
        <w:rPr>
          <w:sz w:val="24"/>
          <w:szCs w:val="24"/>
        </w:rPr>
      </w:pPr>
    </w:p>
    <w:p w:rsidR="001917A3" w:rsidRPr="0069679D" w:rsidRDefault="001917A3">
      <w:pPr>
        <w:spacing w:after="0" w:line="240" w:lineRule="auto"/>
        <w:rPr>
          <w:rFonts w:ascii="Times New Roman" w:hAnsi="Times New Roman" w:cs="Times New Roman"/>
          <w:sz w:val="24"/>
          <w:szCs w:val="24"/>
          <w:lang w:eastAsia="ru-RU"/>
        </w:rPr>
      </w:pPr>
      <w:r w:rsidRPr="0069679D">
        <w:rPr>
          <w:b/>
          <w:bCs/>
          <w:sz w:val="24"/>
          <w:szCs w:val="24"/>
        </w:rPr>
        <w:br w:type="page"/>
      </w:r>
    </w:p>
    <w:p w:rsidR="001917A3" w:rsidRPr="0069679D" w:rsidRDefault="001917A3" w:rsidP="00222B40">
      <w:pPr>
        <w:pStyle w:val="1-"/>
        <w:spacing w:before="0" w:after="0"/>
        <w:jc w:val="right"/>
        <w:rPr>
          <w:b w:val="0"/>
          <w:bCs w:val="0"/>
          <w:sz w:val="24"/>
          <w:szCs w:val="24"/>
        </w:rPr>
      </w:pPr>
      <w:bookmarkStart w:id="310" w:name="_Toc486608781"/>
      <w:r w:rsidRPr="0069679D">
        <w:rPr>
          <w:b w:val="0"/>
          <w:bCs w:val="0"/>
          <w:sz w:val="24"/>
          <w:szCs w:val="24"/>
        </w:rPr>
        <w:t xml:space="preserve">Приложение  </w:t>
      </w:r>
      <w:bookmarkStart w:id="311" w:name="Приложение1"/>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1</w:t>
      </w:r>
      <w:bookmarkEnd w:id="310"/>
      <w:r w:rsidRPr="0069679D">
        <w:rPr>
          <w:b w:val="0"/>
          <w:bCs w:val="0"/>
          <w:sz w:val="24"/>
          <w:szCs w:val="24"/>
        </w:rPr>
        <w:fldChar w:fldCharType="end"/>
      </w:r>
      <w:bookmarkEnd w:id="311"/>
      <w:r w:rsidRPr="0069679D">
        <w:rPr>
          <w:b w:val="0"/>
          <w:bCs w:val="0"/>
          <w:sz w:val="24"/>
          <w:szCs w:val="24"/>
        </w:rPr>
        <w:t xml:space="preserve"> </w:t>
      </w:r>
    </w:p>
    <w:p w:rsidR="001917A3" w:rsidRPr="0069679D" w:rsidRDefault="001917A3" w:rsidP="00222B40">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22B40">
      <w:pPr>
        <w:pStyle w:val="4"/>
        <w:jc w:val="right"/>
        <w:rPr>
          <w:b w:val="0"/>
          <w:bCs w:val="0"/>
        </w:rPr>
      </w:pPr>
      <w:r w:rsidRPr="0069679D">
        <w:rPr>
          <w:b w:val="0"/>
          <w:bCs w:val="0"/>
        </w:rPr>
        <w:t xml:space="preserve"> регламента предоставления </w:t>
      </w:r>
    </w:p>
    <w:p w:rsidR="001917A3" w:rsidRPr="0069679D" w:rsidRDefault="001917A3" w:rsidP="00222B40">
      <w:pPr>
        <w:pStyle w:val="4"/>
        <w:jc w:val="right"/>
        <w:rPr>
          <w:b w:val="0"/>
          <w:bCs w:val="0"/>
        </w:rPr>
      </w:pPr>
      <w:r w:rsidRPr="0069679D">
        <w:rPr>
          <w:b w:val="0"/>
          <w:bCs w:val="0"/>
        </w:rPr>
        <w:t>Муниципальной услуги</w:t>
      </w:r>
    </w:p>
    <w:p w:rsidR="001917A3" w:rsidRPr="0069679D" w:rsidRDefault="001917A3" w:rsidP="0072261D">
      <w:pPr>
        <w:suppressAutoHyphens/>
        <w:autoSpaceDE w:val="0"/>
        <w:autoSpaceDN w:val="0"/>
        <w:adjustRightInd w:val="0"/>
        <w:spacing w:after="0"/>
        <w:ind w:firstLine="540"/>
        <w:jc w:val="both"/>
        <w:rPr>
          <w:rFonts w:ascii="Times New Roman" w:hAnsi="Times New Roman" w:cs="Times New Roman"/>
          <w:b/>
          <w:bCs/>
          <w:sz w:val="24"/>
          <w:szCs w:val="24"/>
        </w:rPr>
      </w:pPr>
    </w:p>
    <w:p w:rsidR="001917A3" w:rsidRPr="0069679D" w:rsidRDefault="001917A3" w:rsidP="0094258E">
      <w:pPr>
        <w:pStyle w:val="1-"/>
        <w:spacing w:before="0" w:after="0"/>
        <w:rPr>
          <w:sz w:val="24"/>
          <w:szCs w:val="24"/>
        </w:rPr>
      </w:pPr>
      <w:bookmarkStart w:id="312" w:name="_Toc486608782"/>
      <w:r w:rsidRPr="0069679D">
        <w:rPr>
          <w:sz w:val="24"/>
          <w:szCs w:val="24"/>
        </w:rPr>
        <w:t>Термины и определения</w:t>
      </w:r>
      <w:bookmarkStart w:id="313" w:name="_Ref437561441"/>
      <w:bookmarkStart w:id="314" w:name="_Ref437561184"/>
      <w:bookmarkStart w:id="315" w:name="_Ref437561208"/>
      <w:bookmarkStart w:id="316" w:name="_Toc437973306"/>
      <w:bookmarkStart w:id="317" w:name="_Toc438110048"/>
      <w:bookmarkStart w:id="318" w:name="_Toc438376260"/>
      <w:bookmarkEnd w:id="312"/>
    </w:p>
    <w:p w:rsidR="001917A3" w:rsidRPr="0069679D" w:rsidRDefault="001917A3" w:rsidP="0072261D">
      <w:pPr>
        <w:suppressAutoHyphens/>
        <w:autoSpaceDE w:val="0"/>
        <w:autoSpaceDN w:val="0"/>
        <w:adjustRightInd w:val="0"/>
        <w:spacing w:after="0"/>
        <w:ind w:firstLine="540"/>
        <w:jc w:val="both"/>
        <w:rPr>
          <w:rFonts w:ascii="Times New Roman" w:hAnsi="Times New Roman" w:cs="Times New Roman"/>
          <w:sz w:val="24"/>
          <w:szCs w:val="24"/>
          <w:lang w:eastAsia="ar-SA"/>
        </w:rPr>
      </w:pPr>
      <w:r w:rsidRPr="0069679D">
        <w:rPr>
          <w:rFonts w:ascii="Times New Roman" w:hAnsi="Times New Roman" w:cs="Times New Roman"/>
          <w:sz w:val="24"/>
          <w:szCs w:val="24"/>
          <w:lang w:eastAsia="ar-SA"/>
        </w:rPr>
        <w:t>В Административном регламенте используются следующие термины и определения:</w:t>
      </w:r>
    </w:p>
    <w:p w:rsidR="001917A3" w:rsidRPr="0069679D" w:rsidRDefault="001917A3" w:rsidP="0072261D">
      <w:pPr>
        <w:suppressAutoHyphens/>
        <w:autoSpaceDE w:val="0"/>
        <w:autoSpaceDN w:val="0"/>
        <w:adjustRightInd w:val="0"/>
        <w:spacing w:after="0"/>
        <w:ind w:firstLine="540"/>
        <w:jc w:val="both"/>
        <w:rPr>
          <w:rFonts w:ascii="Times New Roman" w:hAnsi="Times New Roman" w:cs="Times New Roman"/>
          <w:sz w:val="24"/>
          <w:szCs w:val="24"/>
          <w:lang w:eastAsia="ar-SA"/>
        </w:rPr>
      </w:pPr>
    </w:p>
    <w:tbl>
      <w:tblPr>
        <w:tblW w:w="0" w:type="auto"/>
        <w:tblInd w:w="2" w:type="dxa"/>
        <w:tblLook w:val="00A0" w:firstRow="1" w:lastRow="0" w:firstColumn="1" w:lastColumn="0" w:noHBand="0" w:noVBand="0"/>
      </w:tblPr>
      <w:tblGrid>
        <w:gridCol w:w="2337"/>
        <w:gridCol w:w="336"/>
        <w:gridCol w:w="7462"/>
      </w:tblGrid>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rPr>
              <w:t>Административный регламент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административный регламент предоставления муниципальной услуги «</w:t>
            </w:r>
            <w:r w:rsidRPr="00A37F0B">
              <w:rPr>
                <w:rFonts w:ascii="Times New Roman" w:hAnsi="Times New Roman" w:cs="Times New Roman"/>
                <w:spacing w:val="-1"/>
                <w:sz w:val="24"/>
                <w:szCs w:val="24"/>
              </w:rPr>
              <w:t>Выдача ордера на право производства земляных работ на территории (наименование муниципального образования)»</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rPr>
              <w:t>Благоустройство</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Московской области;</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rPr>
            </w:pPr>
            <w:r w:rsidRPr="00A37F0B">
              <w:rPr>
                <w:rFonts w:ascii="Times New Roman" w:hAnsi="Times New Roman" w:cs="Times New Roman"/>
                <w:sz w:val="24"/>
                <w:szCs w:val="24"/>
              </w:rPr>
              <w:t>ЕСИА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rPr>
              <w:t>Заявитель</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лицо, обращающееся с Заявлением о предоставлении Муниципальной услуги</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rPr>
            </w:pPr>
            <w:r w:rsidRPr="00A37F0B">
              <w:rPr>
                <w:rFonts w:ascii="Times New Roman" w:hAnsi="Times New Roman" w:cs="Times New Roman"/>
                <w:sz w:val="24"/>
                <w:szCs w:val="24"/>
              </w:rPr>
              <w:t>Заявитель, зарегистрированный в ЕСИА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rPr>
            </w:pPr>
            <w:r w:rsidRPr="00A37F0B">
              <w:rPr>
                <w:rFonts w:ascii="Times New Roman" w:hAnsi="Times New Roman" w:cs="Times New Roman"/>
                <w:sz w:val="24"/>
                <w:szCs w:val="24"/>
              </w:rPr>
              <w:t>Заявление</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lang w:eastAsia="ar-SA"/>
              </w:rPr>
              <w:t>Земляные работы</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работы, связанные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tc>
      </w:tr>
      <w:tr w:rsidR="001917A3" w:rsidRPr="0069679D">
        <w:tc>
          <w:tcPr>
            <w:tcW w:w="2337" w:type="dxa"/>
          </w:tcPr>
          <w:p w:rsidR="001917A3" w:rsidRPr="00A37F0B" w:rsidRDefault="001917A3" w:rsidP="00A37F0B">
            <w:pPr>
              <w:widowControl w:val="0"/>
              <w:suppressAutoHyphens/>
              <w:autoSpaceDE w:val="0"/>
              <w:autoSpaceDN w:val="0"/>
              <w:adjustRightInd w:val="0"/>
              <w:spacing w:after="160" w:line="259" w:lineRule="auto"/>
              <w:rPr>
                <w:rFonts w:ascii="Times New Roman" w:hAnsi="Times New Roman" w:cs="Times New Roman"/>
                <w:sz w:val="24"/>
                <w:szCs w:val="24"/>
                <w:lang w:eastAsia="ar-SA"/>
              </w:rPr>
            </w:pPr>
            <w:r w:rsidRPr="00A37F0B">
              <w:rPr>
                <w:rFonts w:ascii="Times New Roman" w:hAnsi="Times New Roman" w:cs="Times New Roman"/>
                <w:sz w:val="24"/>
                <w:szCs w:val="24"/>
                <w:lang w:eastAsia="ar-SA"/>
              </w:rPr>
              <w:t>Личный кабинет РПГУ</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Сервис РПГУ, позволяющий отображать информацию о ходе и результате предоставления государственных и муниципальных услуг</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 xml:space="preserve">Модуль оказания </w:t>
            </w:r>
            <w:r w:rsidRPr="00A37F0B">
              <w:rPr>
                <w:rFonts w:ascii="Times New Roman" w:hAnsi="Times New Roman" w:cs="Times New Roman"/>
                <w:sz w:val="24"/>
                <w:szCs w:val="24"/>
              </w:rPr>
              <w:lastRenderedPageBreak/>
              <w:t>услуг ЕИС ОУ</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lastRenderedPageBreak/>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 xml:space="preserve">Единая информационная система оказания государственных и </w:t>
            </w:r>
            <w:r w:rsidRPr="00A37F0B">
              <w:rPr>
                <w:rFonts w:ascii="Times New Roman" w:hAnsi="Times New Roman" w:cs="Times New Roman"/>
                <w:sz w:val="24"/>
                <w:szCs w:val="24"/>
              </w:rPr>
              <w:lastRenderedPageBreak/>
              <w:t>муниципальных услуг Московской области</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lastRenderedPageBreak/>
              <w:t>Муниципальная услуга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муниципальная услуга «Выдача ордера на право производства земляных работ на территории (наименование муниципального образования)»</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t>МФЦ</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lang w:eastAsia="ar-SA"/>
              </w:rPr>
              <w:t>многофункциональный центр предоставления государственных и муниципальных услуг_____________ района</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Ордер на право производства земляных работ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документ, выдаваемый Администрацией (наименование муниципального образования) на право производства земляных, буровых и других работ при строительстве, ремонте, сносе объектов недвижимости, подземных инженерных сооружений и коммуникаций, дорог, тротуаров, проведении инженерно-геологических изысканий, работ по благоустройству, аварийно-восстановительном ремонте инженерных коммуникаций, сооружений и дорог на территории (наименование муниципального образования), а также при размещении, установке объектов без предоставления земельных участков и установления сервитутов (в случаях, установленных действующим законодательством).</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t>РПГУ</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A37F0B">
                <w:rPr>
                  <w:rStyle w:val="a5"/>
                  <w:rFonts w:ascii="Times New Roman" w:hAnsi="Times New Roman" w:cs="Times New Roman"/>
                  <w:sz w:val="24"/>
                  <w:szCs w:val="24"/>
                </w:rPr>
                <w:t>http://uslugi.mosreg.ru</w:t>
              </w:r>
            </w:hyperlink>
            <w:r w:rsidRPr="00A37F0B">
              <w:rPr>
                <w:rFonts w:ascii="Times New Roman" w:hAnsi="Times New Roman" w:cs="Times New Roman"/>
                <w:sz w:val="24"/>
                <w:szCs w:val="24"/>
                <w:lang w:eastAsia="ar-SA"/>
              </w:rPr>
              <w:t>;</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lang w:eastAsia="ar-SA"/>
              </w:rPr>
              <w:t>Сеть Интернет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информационно-телекоммуникационная сеть «Интернет»</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Электронный документ</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lang w:eastAsia="ar-SA"/>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1917A3" w:rsidRPr="0069679D">
        <w:tc>
          <w:tcPr>
            <w:tcW w:w="2337" w:type="dxa"/>
          </w:tcPr>
          <w:p w:rsidR="001917A3" w:rsidRPr="00A37F0B" w:rsidRDefault="001917A3" w:rsidP="00A37F0B">
            <w:pPr>
              <w:suppressAutoHyphens/>
              <w:autoSpaceDE w:val="0"/>
              <w:autoSpaceDN w:val="0"/>
              <w:adjustRightInd w:val="0"/>
              <w:rPr>
                <w:rFonts w:ascii="Times New Roman" w:hAnsi="Times New Roman" w:cs="Times New Roman"/>
                <w:sz w:val="24"/>
                <w:szCs w:val="24"/>
                <w:lang w:eastAsia="ar-SA"/>
              </w:rPr>
            </w:pPr>
            <w:r w:rsidRPr="00A37F0B">
              <w:rPr>
                <w:rFonts w:ascii="Times New Roman" w:hAnsi="Times New Roman" w:cs="Times New Roman"/>
                <w:sz w:val="24"/>
                <w:szCs w:val="24"/>
              </w:rPr>
              <w:t>Электронный образ документа</w:t>
            </w:r>
          </w:p>
        </w:tc>
        <w:tc>
          <w:tcPr>
            <w:tcW w:w="336"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w:t>
            </w:r>
          </w:p>
        </w:tc>
        <w:tc>
          <w:tcPr>
            <w:tcW w:w="7464"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lang w:eastAsia="ar-SA"/>
              </w:rPr>
            </w:pPr>
            <w:r w:rsidRPr="00A37F0B">
              <w:rPr>
                <w:rFonts w:ascii="Times New Roman" w:hAnsi="Times New Roman" w:cs="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1917A3" w:rsidRPr="0069679D" w:rsidRDefault="001917A3" w:rsidP="0072261D">
      <w:pPr>
        <w:widowControl w:val="0"/>
        <w:autoSpaceDE w:val="0"/>
        <w:autoSpaceDN w:val="0"/>
        <w:adjustRightInd w:val="0"/>
        <w:spacing w:after="0" w:line="240" w:lineRule="auto"/>
        <w:ind w:firstLine="993"/>
        <w:rPr>
          <w:rFonts w:ascii="Times New Roman" w:hAnsi="Times New Roman" w:cs="Times New Roman"/>
          <w:sz w:val="24"/>
          <w:szCs w:val="24"/>
          <w:lang w:eastAsia="ru-RU"/>
        </w:rPr>
      </w:pPr>
      <w:r w:rsidRPr="0069679D">
        <w:rPr>
          <w:rFonts w:ascii="Times New Roman" w:hAnsi="Times New Roman" w:cs="Times New Roman"/>
          <w:sz w:val="24"/>
          <w:szCs w:val="24"/>
          <w:lang w:eastAsia="ru-RU"/>
        </w:rPr>
        <w:br w:type="page"/>
      </w:r>
    </w:p>
    <w:p w:rsidR="001917A3" w:rsidRPr="0069679D" w:rsidRDefault="001917A3" w:rsidP="00106149">
      <w:pPr>
        <w:pStyle w:val="1-"/>
        <w:spacing w:before="0" w:after="0" w:line="240" w:lineRule="auto"/>
        <w:jc w:val="right"/>
        <w:rPr>
          <w:sz w:val="24"/>
          <w:szCs w:val="24"/>
        </w:rPr>
      </w:pPr>
      <w:bookmarkStart w:id="319" w:name="_Toc486608783"/>
      <w:r w:rsidRPr="0069679D">
        <w:rPr>
          <w:b w:val="0"/>
          <w:bCs w:val="0"/>
          <w:sz w:val="24"/>
          <w:szCs w:val="24"/>
        </w:rPr>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2</w:t>
      </w:r>
      <w:bookmarkEnd w:id="319"/>
      <w:r w:rsidRPr="0069679D">
        <w:rPr>
          <w:b w:val="0"/>
          <w:bCs w:val="0"/>
          <w:sz w:val="24"/>
          <w:szCs w:val="24"/>
        </w:rPr>
        <w:fldChar w:fldCharType="end"/>
      </w:r>
      <w:r w:rsidRPr="0069679D">
        <w:rPr>
          <w:b w:val="0"/>
          <w:bCs w:val="0"/>
          <w:sz w:val="24"/>
          <w:szCs w:val="24"/>
        </w:rPr>
        <w:t xml:space="preserve"> </w:t>
      </w:r>
    </w:p>
    <w:p w:rsidR="001917A3" w:rsidRPr="0069679D" w:rsidRDefault="001917A3" w:rsidP="00222B40">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22B40">
      <w:pPr>
        <w:pStyle w:val="4"/>
        <w:jc w:val="right"/>
        <w:rPr>
          <w:b w:val="0"/>
          <w:bCs w:val="0"/>
        </w:rPr>
      </w:pPr>
      <w:r w:rsidRPr="0069679D">
        <w:rPr>
          <w:b w:val="0"/>
          <w:bCs w:val="0"/>
        </w:rPr>
        <w:t xml:space="preserve"> регламента предоставления </w:t>
      </w:r>
    </w:p>
    <w:p w:rsidR="001917A3" w:rsidRPr="0069679D" w:rsidRDefault="001917A3" w:rsidP="00222B40">
      <w:pPr>
        <w:pStyle w:val="4"/>
        <w:jc w:val="right"/>
        <w:rPr>
          <w:b w:val="0"/>
          <w:bCs w:val="0"/>
        </w:rPr>
      </w:pPr>
      <w:r w:rsidRPr="0069679D">
        <w:rPr>
          <w:b w:val="0"/>
          <w:bCs w:val="0"/>
        </w:rPr>
        <w:t>Муниципальной услуги</w:t>
      </w:r>
    </w:p>
    <w:p w:rsidR="001917A3" w:rsidRPr="0069679D" w:rsidRDefault="001917A3" w:rsidP="00514584">
      <w:pPr>
        <w:pStyle w:val="1-"/>
        <w:rPr>
          <w:sz w:val="24"/>
          <w:szCs w:val="24"/>
        </w:rPr>
      </w:pPr>
    </w:p>
    <w:p w:rsidR="001917A3" w:rsidRPr="0069679D" w:rsidRDefault="001917A3" w:rsidP="0094258E">
      <w:pPr>
        <w:pStyle w:val="1-"/>
        <w:spacing w:before="0" w:after="0" w:line="240" w:lineRule="auto"/>
        <w:rPr>
          <w:sz w:val="24"/>
          <w:szCs w:val="24"/>
        </w:rPr>
      </w:pPr>
      <w:bookmarkStart w:id="320" w:name="_Toc486608784"/>
      <w:r w:rsidRPr="0069679D">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320"/>
    </w:p>
    <w:p w:rsidR="001917A3" w:rsidRPr="0069679D" w:rsidRDefault="001917A3" w:rsidP="00514584">
      <w:pPr>
        <w:spacing w:after="0" w:line="240" w:lineRule="auto"/>
        <w:jc w:val="center"/>
        <w:rPr>
          <w:rFonts w:ascii="Times New Roman" w:hAnsi="Times New Roman" w:cs="Times New Roman"/>
          <w:b/>
          <w:bCs/>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1. Администрация</w:t>
      </w:r>
      <w:r w:rsidRPr="00A155C2">
        <w:rPr>
          <w:sz w:val="24"/>
          <w:szCs w:val="24"/>
        </w:rPr>
        <w:t xml:space="preserve"> </w:t>
      </w:r>
      <w:r>
        <w:rPr>
          <w:sz w:val="24"/>
          <w:szCs w:val="24"/>
        </w:rPr>
        <w:t>городского округа Электросталь Московской области</w:t>
      </w:r>
      <w:r w:rsidRPr="0069679D">
        <w:rPr>
          <w:rFonts w:ascii="Times New Roman" w:hAnsi="Times New Roman" w:cs="Times New Roman"/>
          <w:b/>
          <w:bCs/>
          <w:sz w:val="24"/>
          <w:szCs w:val="24"/>
          <w:lang w:eastAsia="ru-RU"/>
        </w:rPr>
        <w:t xml:space="preserve"> _______________</w:t>
      </w:r>
    </w:p>
    <w:p w:rsidR="001917A3" w:rsidRPr="0069679D" w:rsidRDefault="001917A3" w:rsidP="00514584">
      <w:pPr>
        <w:spacing w:after="0" w:line="240" w:lineRule="auto"/>
        <w:ind w:firstLine="426"/>
        <w:jc w:val="both"/>
        <w:rPr>
          <w:rFonts w:ascii="Times New Roman" w:hAnsi="Times New Roman" w:cs="Times New Roman"/>
          <w:sz w:val="24"/>
          <w:szCs w:val="24"/>
          <w:lang w:eastAsia="ar-SA"/>
        </w:rPr>
      </w:pPr>
    </w:p>
    <w:p w:rsidR="001917A3" w:rsidRPr="0069679D" w:rsidRDefault="001917A3" w:rsidP="00514584">
      <w:pPr>
        <w:spacing w:after="0" w:line="240" w:lineRule="auto"/>
        <w:ind w:firstLine="426"/>
        <w:jc w:val="both"/>
        <w:rPr>
          <w:rFonts w:ascii="Times New Roman" w:hAnsi="Times New Roman" w:cs="Times New Roman"/>
          <w:sz w:val="24"/>
          <w:szCs w:val="24"/>
          <w:lang w:eastAsia="ar-SA"/>
        </w:rPr>
      </w:pPr>
      <w:r w:rsidRPr="0069679D">
        <w:rPr>
          <w:rFonts w:ascii="Times New Roman" w:hAnsi="Times New Roman" w:cs="Times New Roman"/>
          <w:sz w:val="24"/>
          <w:szCs w:val="24"/>
          <w:lang w:eastAsia="ar-SA"/>
        </w:rPr>
        <w:t>Место нахождения:</w:t>
      </w:r>
      <w:r>
        <w:rPr>
          <w:rFonts w:ascii="Times New Roman" w:hAnsi="Times New Roman" w:cs="Times New Roman"/>
          <w:sz w:val="24"/>
          <w:szCs w:val="24"/>
          <w:lang w:eastAsia="ar-SA"/>
        </w:rPr>
        <w:t xml:space="preserve"> ул.Пионерская д.4а </w:t>
      </w:r>
      <w:r>
        <w:rPr>
          <w:sz w:val="24"/>
          <w:szCs w:val="24"/>
        </w:rPr>
        <w:t>г.о. Электросталь Московской области</w:t>
      </w:r>
    </w:p>
    <w:p w:rsidR="001917A3" w:rsidRPr="0069679D" w:rsidRDefault="001917A3" w:rsidP="00FE0A11">
      <w:pPr>
        <w:spacing w:after="0" w:line="240" w:lineRule="auto"/>
        <w:ind w:firstLine="426"/>
        <w:jc w:val="both"/>
        <w:rPr>
          <w:rFonts w:ascii="Times New Roman" w:hAnsi="Times New Roman" w:cs="Times New Roman"/>
          <w:sz w:val="24"/>
          <w:szCs w:val="24"/>
          <w:lang w:eastAsia="ru-RU"/>
        </w:rPr>
      </w:pPr>
    </w:p>
    <w:p w:rsidR="001917A3" w:rsidRPr="0069679D" w:rsidRDefault="001917A3" w:rsidP="00FE0A11">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График работы:</w:t>
      </w:r>
      <w:r>
        <w:rPr>
          <w:rFonts w:ascii="Times New Roman" w:hAnsi="Times New Roman" w:cs="Times New Roman"/>
          <w:sz w:val="24"/>
          <w:szCs w:val="24"/>
          <w:lang w:eastAsia="ru-RU"/>
        </w:rPr>
        <w:t xml:space="preserve"> Пн-Чт с 8.30 до 17.00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Контактный телефон Администрации: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Контактный телефон структурного подразделения предоставляющего Муниципальную услугу Администрации:</w:t>
      </w:r>
      <w:r>
        <w:rPr>
          <w:rFonts w:ascii="Times New Roman" w:hAnsi="Times New Roman" w:cs="Times New Roman"/>
          <w:sz w:val="24"/>
          <w:szCs w:val="24"/>
          <w:lang w:eastAsia="ru-RU"/>
        </w:rPr>
        <w:t xml:space="preserve"> 8(496) 57 3-11-27</w:t>
      </w:r>
    </w:p>
    <w:p w:rsidR="001917A3" w:rsidRPr="0069679D" w:rsidRDefault="001917A3" w:rsidP="00514584">
      <w:pPr>
        <w:spacing w:after="0" w:line="240" w:lineRule="auto"/>
        <w:ind w:firstLine="426"/>
        <w:jc w:val="both"/>
        <w:rPr>
          <w:rFonts w:ascii="Times New Roman" w:hAnsi="Times New Roman" w:cs="Times New Roman"/>
          <w:i/>
          <w:iCs/>
          <w:sz w:val="24"/>
          <w:szCs w:val="24"/>
          <w:lang w:eastAsia="ru-RU"/>
        </w:rPr>
      </w:pPr>
      <w:r w:rsidRPr="0069679D">
        <w:rPr>
          <w:rFonts w:ascii="Times New Roman" w:hAnsi="Times New Roman" w:cs="Times New Roman"/>
          <w:sz w:val="24"/>
          <w:szCs w:val="24"/>
          <w:lang w:eastAsia="ru-RU"/>
        </w:rPr>
        <w:t xml:space="preserve">График приема Заявителей по вопросу консультирования по порядку предоставления Муниципальной услуги </w:t>
      </w:r>
      <w:r w:rsidRPr="0069679D">
        <w:rPr>
          <w:rFonts w:ascii="Times New Roman" w:hAnsi="Times New Roman" w:cs="Times New Roman"/>
          <w:i/>
          <w:iCs/>
          <w:sz w:val="24"/>
          <w:szCs w:val="24"/>
          <w:lang w:eastAsia="ru-RU"/>
        </w:rPr>
        <w:t>(указать приемные дни и часы работы Администрации. В случае плавающего графика ссылка на официальный сайт Администрации, где размещается график приема).</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Почтовый адрес Администрации:</w:t>
      </w:r>
      <w:r w:rsidRPr="001B3A7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ул.Мира д.5 </w:t>
      </w:r>
      <w:r>
        <w:rPr>
          <w:sz w:val="24"/>
          <w:szCs w:val="24"/>
        </w:rPr>
        <w:t>г.о. Электросталь Московской области</w:t>
      </w:r>
    </w:p>
    <w:p w:rsidR="001917A3" w:rsidRPr="0069679D" w:rsidRDefault="001917A3" w:rsidP="000D74DB">
      <w:pPr>
        <w:spacing w:after="0" w:line="240" w:lineRule="auto"/>
        <w:ind w:firstLine="426"/>
        <w:jc w:val="both"/>
        <w:rPr>
          <w:rFonts w:ascii="Times New Roman" w:hAnsi="Times New Roman" w:cs="Times New Roman"/>
          <w:color w:val="0000FF"/>
          <w:sz w:val="24"/>
          <w:szCs w:val="24"/>
          <w:u w:val="single"/>
          <w:lang w:eastAsia="ru-RU"/>
        </w:rPr>
      </w:pPr>
      <w:r w:rsidRPr="0069679D">
        <w:rPr>
          <w:rFonts w:ascii="Times New Roman" w:hAnsi="Times New Roman" w:cs="Times New Roman"/>
          <w:sz w:val="24"/>
          <w:szCs w:val="24"/>
          <w:lang w:eastAsia="ru-RU"/>
        </w:rPr>
        <w:t xml:space="preserve">Адрес электронной почты: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Официальный сайт в сети Интернет: </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 xml:space="preserve">2. Справочная информация о месте нахождения МФЦ, графике работы, контактных телефонах, адресах электронной почты </w:t>
      </w: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p>
    <w:p w:rsidR="001917A3" w:rsidRPr="0069679D" w:rsidRDefault="001917A3" w:rsidP="00514584">
      <w:pPr>
        <w:spacing w:after="0" w:line="240" w:lineRule="auto"/>
        <w:ind w:firstLine="426"/>
        <w:jc w:val="both"/>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Информация приведена на сайтах:</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РПГУ: </w:t>
      </w:r>
      <w:r w:rsidRPr="0069679D">
        <w:rPr>
          <w:rFonts w:ascii="Times New Roman" w:hAnsi="Times New Roman" w:cs="Times New Roman"/>
          <w:sz w:val="24"/>
          <w:szCs w:val="24"/>
          <w:lang w:val="en-US" w:eastAsia="ru-RU"/>
        </w:rPr>
        <w:t>uslugi</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mosreg</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ru</w:t>
      </w:r>
    </w:p>
    <w:p w:rsidR="001917A3" w:rsidRPr="0069679D" w:rsidRDefault="001917A3" w:rsidP="00514584">
      <w:pPr>
        <w:spacing w:after="0" w:line="240" w:lineRule="auto"/>
        <w:ind w:firstLine="426"/>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МФЦ: </w:t>
      </w:r>
      <w:r w:rsidRPr="0069679D">
        <w:rPr>
          <w:rFonts w:ascii="Times New Roman" w:hAnsi="Times New Roman" w:cs="Times New Roman"/>
          <w:sz w:val="24"/>
          <w:szCs w:val="24"/>
          <w:lang w:val="en-US" w:eastAsia="ru-RU"/>
        </w:rPr>
        <w:t>mfc</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mosreg</w:t>
      </w:r>
      <w:r w:rsidRPr="0069679D">
        <w:rPr>
          <w:rFonts w:ascii="Times New Roman" w:hAnsi="Times New Roman" w:cs="Times New Roman"/>
          <w:sz w:val="24"/>
          <w:szCs w:val="24"/>
          <w:lang w:eastAsia="ru-RU"/>
        </w:rPr>
        <w:t>.</w:t>
      </w:r>
      <w:r w:rsidRPr="0069679D">
        <w:rPr>
          <w:rFonts w:ascii="Times New Roman" w:hAnsi="Times New Roman" w:cs="Times New Roman"/>
          <w:sz w:val="24"/>
          <w:szCs w:val="24"/>
          <w:lang w:val="en-US" w:eastAsia="ru-RU"/>
        </w:rPr>
        <w:t>ru</w:t>
      </w:r>
      <w:r w:rsidRPr="0069679D">
        <w:rPr>
          <w:rFonts w:ascii="Times New Roman" w:hAnsi="Times New Roman" w:cs="Times New Roman"/>
          <w:sz w:val="24"/>
          <w:szCs w:val="24"/>
          <w:lang w:eastAsia="ru-RU"/>
        </w:rPr>
        <w:t xml:space="preserve"> </w:t>
      </w:r>
    </w:p>
    <w:p w:rsidR="001917A3" w:rsidRPr="0069679D" w:rsidRDefault="001917A3" w:rsidP="00514584">
      <w:pPr>
        <w:autoSpaceDE w:val="0"/>
        <w:autoSpaceDN w:val="0"/>
        <w:adjustRightInd w:val="0"/>
        <w:spacing w:after="0" w:line="240" w:lineRule="auto"/>
        <w:ind w:firstLine="709"/>
        <w:jc w:val="both"/>
        <w:rPr>
          <w:rFonts w:ascii="Times New Roman" w:hAnsi="Times New Roman" w:cs="Times New Roman"/>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rsidP="00514584">
      <w:pPr>
        <w:autoSpaceDE w:val="0"/>
        <w:autoSpaceDN w:val="0"/>
        <w:adjustRightInd w:val="0"/>
        <w:spacing w:after="0" w:line="240" w:lineRule="auto"/>
        <w:ind w:firstLine="709"/>
        <w:jc w:val="center"/>
        <w:rPr>
          <w:rFonts w:ascii="Times New Roman" w:hAnsi="Times New Roman" w:cs="Times New Roman"/>
          <w:b/>
          <w:bCs/>
          <w:sz w:val="24"/>
          <w:szCs w:val="24"/>
        </w:rPr>
      </w:pPr>
    </w:p>
    <w:p w:rsidR="001917A3" w:rsidRPr="0069679D" w:rsidRDefault="001917A3">
      <w:pPr>
        <w:spacing w:after="0" w:line="240" w:lineRule="auto"/>
        <w:rPr>
          <w:rFonts w:ascii="Times New Roman" w:hAnsi="Times New Roman" w:cs="Times New Roman"/>
          <w:sz w:val="24"/>
          <w:szCs w:val="24"/>
          <w:lang w:eastAsia="ru-RU"/>
        </w:rPr>
      </w:pPr>
      <w:r w:rsidRPr="0069679D">
        <w:rPr>
          <w:b/>
          <w:bCs/>
          <w:sz w:val="24"/>
          <w:szCs w:val="24"/>
        </w:rPr>
        <w:br w:type="page"/>
      </w:r>
    </w:p>
    <w:p w:rsidR="001917A3" w:rsidRPr="0069679D" w:rsidRDefault="001917A3" w:rsidP="008544BC">
      <w:pPr>
        <w:pStyle w:val="1-"/>
        <w:spacing w:before="0" w:after="0" w:line="240" w:lineRule="auto"/>
        <w:jc w:val="right"/>
        <w:rPr>
          <w:sz w:val="24"/>
          <w:szCs w:val="24"/>
        </w:rPr>
      </w:pPr>
      <w:bookmarkStart w:id="321" w:name="_Toc486608785"/>
      <w:r w:rsidRPr="0069679D">
        <w:rPr>
          <w:b w:val="0"/>
          <w:bCs w:val="0"/>
          <w:sz w:val="24"/>
          <w:szCs w:val="24"/>
        </w:rPr>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3</w:t>
      </w:r>
      <w:bookmarkEnd w:id="321"/>
      <w:r w:rsidRPr="0069679D">
        <w:rPr>
          <w:b w:val="0"/>
          <w:bCs w:val="0"/>
          <w:sz w:val="24"/>
          <w:szCs w:val="24"/>
        </w:rPr>
        <w:fldChar w:fldCharType="end"/>
      </w:r>
      <w:r w:rsidRPr="0069679D">
        <w:rPr>
          <w:b w:val="0"/>
          <w:bCs w:val="0"/>
          <w:sz w:val="24"/>
          <w:szCs w:val="24"/>
        </w:rPr>
        <w:t xml:space="preserve"> </w:t>
      </w:r>
    </w:p>
    <w:p w:rsidR="001917A3" w:rsidRPr="0069679D" w:rsidRDefault="001917A3" w:rsidP="00106149">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106149">
      <w:pPr>
        <w:pStyle w:val="4"/>
        <w:jc w:val="right"/>
        <w:rPr>
          <w:b w:val="0"/>
          <w:bCs w:val="0"/>
        </w:rPr>
      </w:pPr>
      <w:r w:rsidRPr="0069679D">
        <w:rPr>
          <w:b w:val="0"/>
          <w:bCs w:val="0"/>
        </w:rPr>
        <w:t xml:space="preserve"> регламента предоставления</w:t>
      </w:r>
    </w:p>
    <w:p w:rsidR="001917A3" w:rsidRPr="0069679D" w:rsidRDefault="001917A3" w:rsidP="00106149">
      <w:pPr>
        <w:pStyle w:val="4"/>
        <w:jc w:val="right"/>
        <w:rPr>
          <w:b w:val="0"/>
          <w:bCs w:val="0"/>
        </w:rPr>
      </w:pPr>
      <w:r w:rsidRPr="0069679D">
        <w:rPr>
          <w:b w:val="0"/>
          <w:bCs w:val="0"/>
        </w:rPr>
        <w:t xml:space="preserve">Муниципальной услуги </w:t>
      </w:r>
    </w:p>
    <w:p w:rsidR="001917A3" w:rsidRPr="0069679D" w:rsidRDefault="001917A3" w:rsidP="00AC40AE">
      <w:pPr>
        <w:pStyle w:val="1-"/>
        <w:spacing w:before="0" w:after="0" w:line="240" w:lineRule="auto"/>
        <w:rPr>
          <w:sz w:val="24"/>
          <w:szCs w:val="24"/>
        </w:rPr>
      </w:pPr>
      <w:bookmarkStart w:id="322" w:name="_Toc486608786"/>
      <w:r w:rsidRPr="0069679D">
        <w:rPr>
          <w:sz w:val="24"/>
          <w:szCs w:val="24"/>
        </w:rPr>
        <w:t>Порядок получения заинтересованными лицами информации  по вопросам предоставления Муниципальной услуги , порядке, форме и месте размещения информации о порядке предоставлении</w:t>
      </w:r>
      <w:r w:rsidRPr="0069679D">
        <w:rPr>
          <w:sz w:val="24"/>
          <w:szCs w:val="24"/>
        </w:rPr>
        <w:br/>
        <w:t>Муниципальной услуги</w:t>
      </w:r>
      <w:bookmarkEnd w:id="322"/>
    </w:p>
    <w:p w:rsidR="001917A3" w:rsidRPr="0069679D" w:rsidRDefault="001917A3" w:rsidP="00514584">
      <w:pPr>
        <w:rPr>
          <w:sz w:val="24"/>
          <w:szCs w:val="24"/>
        </w:rPr>
      </w:pP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1.</w:t>
      </w:r>
      <w:r w:rsidRPr="0069679D">
        <w:rPr>
          <w:rFonts w:ascii="Times New Roman" w:hAnsi="Times New Roman" w:cs="Times New Roman"/>
          <w:sz w:val="24"/>
          <w:szCs w:val="24"/>
        </w:rPr>
        <w:tab/>
        <w:t>Информация о предоставлении Муниципальной  услуги размещается в электронном виде:</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а)</w:t>
      </w:r>
      <w:r w:rsidRPr="0069679D">
        <w:rPr>
          <w:rFonts w:ascii="Times New Roman" w:hAnsi="Times New Roman" w:cs="Times New Roman"/>
          <w:sz w:val="24"/>
          <w:szCs w:val="24"/>
        </w:rPr>
        <w:tab/>
        <w:t xml:space="preserve">на официальном сайте Администрации: </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б)</w:t>
      </w:r>
      <w:r w:rsidRPr="0069679D">
        <w:rPr>
          <w:rFonts w:ascii="Times New Roman" w:hAnsi="Times New Roman" w:cs="Times New Roman"/>
          <w:sz w:val="24"/>
          <w:szCs w:val="24"/>
        </w:rPr>
        <w:tab/>
        <w:t>на официальном сайте МФЦ;</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w:t>
      </w:r>
      <w:r w:rsidRPr="0069679D">
        <w:rPr>
          <w:rFonts w:ascii="Times New Roman" w:hAnsi="Times New Roman" w:cs="Times New Roman"/>
          <w:sz w:val="24"/>
          <w:szCs w:val="24"/>
        </w:rPr>
        <w:tab/>
        <w:t>на порталах uslugi.mosreg.ru, gosuslugi.ru на страницах, посвященных Муниципальной услуге.</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2.</w:t>
      </w:r>
      <w:r w:rsidRPr="0069679D">
        <w:rPr>
          <w:rFonts w:ascii="Times New Roman" w:hAnsi="Times New Roman" w:cs="Times New Roman"/>
          <w:sz w:val="24"/>
          <w:szCs w:val="24"/>
        </w:rPr>
        <w:tab/>
        <w:t>Размещенная в электронном виде информация об предоставлении Муниципальной услуги должна включать в себя:</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а)</w:t>
      </w:r>
      <w:r w:rsidRPr="0069679D">
        <w:rPr>
          <w:rFonts w:ascii="Times New Roman" w:hAnsi="Times New Roman" w:cs="Times New Roman"/>
          <w:sz w:val="24"/>
          <w:szCs w:val="24"/>
        </w:rPr>
        <w:tab/>
        <w:t>наименование, почтовый адрес, справочные номера телефонов, адреса электронной почты, адрес сайта Администрации;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б)</w:t>
      </w:r>
      <w:r w:rsidRPr="0069679D">
        <w:rPr>
          <w:rFonts w:ascii="Times New Roman" w:hAnsi="Times New Roman" w:cs="Times New Roman"/>
          <w:sz w:val="24"/>
          <w:szCs w:val="24"/>
        </w:rPr>
        <w:tab/>
        <w:t>график работы Администрации;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w:t>
      </w:r>
      <w:r w:rsidRPr="0069679D">
        <w:rPr>
          <w:rFonts w:ascii="Times New Roman" w:hAnsi="Times New Roman" w:cs="Times New Roman"/>
          <w:sz w:val="24"/>
          <w:szCs w:val="24"/>
        </w:rPr>
        <w:tab/>
        <w:t>требования к Заявлению и прилагаемым к нему документам (включая их перечень);</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г)</w:t>
      </w:r>
      <w:r w:rsidRPr="0069679D">
        <w:rPr>
          <w:rFonts w:ascii="Times New Roman" w:hAnsi="Times New Roman" w:cs="Times New Roman"/>
          <w:sz w:val="24"/>
          <w:szCs w:val="24"/>
        </w:rPr>
        <w:tab/>
        <w:t>выдержки из правовых актов, в части касающейся Муниципальной услуги;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д)</w:t>
      </w:r>
      <w:r w:rsidRPr="0069679D">
        <w:rPr>
          <w:rFonts w:ascii="Times New Roman" w:hAnsi="Times New Roman" w:cs="Times New Roman"/>
          <w:sz w:val="24"/>
          <w:szCs w:val="24"/>
        </w:rPr>
        <w:tab/>
        <w:t>текст настоящего Административного регламента с приложениями;</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е)</w:t>
      </w:r>
      <w:r w:rsidRPr="0069679D">
        <w:rPr>
          <w:rFonts w:ascii="Times New Roman" w:hAnsi="Times New Roman" w:cs="Times New Roman"/>
          <w:sz w:val="24"/>
          <w:szCs w:val="24"/>
        </w:rPr>
        <w:tab/>
        <w:t xml:space="preserve">краткое описание порядка предоставления Муниципальной услуги; </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ж)</w:t>
      </w:r>
      <w:r w:rsidRPr="0069679D">
        <w:rPr>
          <w:rFonts w:ascii="Times New Roman" w:hAnsi="Times New Roman" w:cs="Times New Roman"/>
          <w:sz w:val="24"/>
          <w:szCs w:val="24"/>
        </w:rPr>
        <w:tab/>
        <w:t>образцы оформления документов, необходимых для получения Государственной услуги, и требования к ним;</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з)</w:t>
      </w:r>
      <w:r w:rsidRPr="0069679D">
        <w:rPr>
          <w:rFonts w:ascii="Times New Roman" w:hAnsi="Times New Roman" w:cs="Times New Roman"/>
          <w:sz w:val="24"/>
          <w:szCs w:val="24"/>
        </w:rPr>
        <w:tab/>
        <w:t>требования к заявлению и прилагаемым к нему документам (включая их перечень);</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з)</w:t>
      </w:r>
      <w:r w:rsidRPr="0069679D">
        <w:rPr>
          <w:rFonts w:ascii="Times New Roman" w:hAnsi="Times New Roman" w:cs="Times New Roman"/>
          <w:sz w:val="24"/>
          <w:szCs w:val="24"/>
        </w:rPr>
        <w:tab/>
        <w:t>перечень типовых, наиболее актуальных вопросов, относящихся к Муниципальной услуге, и ответы на них.</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3.</w:t>
      </w:r>
      <w:r w:rsidRPr="0069679D">
        <w:rPr>
          <w:rFonts w:ascii="Times New Roman" w:hAnsi="Times New Roman" w:cs="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и)</w:t>
      </w:r>
      <w:r w:rsidRPr="0069679D">
        <w:rPr>
          <w:rFonts w:ascii="Times New Roman" w:hAnsi="Times New Roman" w:cs="Times New Roman"/>
          <w:sz w:val="24"/>
          <w:szCs w:val="24"/>
        </w:rPr>
        <w:tab/>
        <w:t xml:space="preserve"> в МФЦ через РПГУ;</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к)</w:t>
      </w:r>
      <w:r w:rsidRPr="0069679D">
        <w:rPr>
          <w:rFonts w:ascii="Times New Roman" w:hAnsi="Times New Roman" w:cs="Times New Roman"/>
          <w:sz w:val="24"/>
          <w:szCs w:val="24"/>
        </w:rPr>
        <w:tab/>
        <w:t>по почте, в том числе электронной;</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л)</w:t>
      </w:r>
      <w:r w:rsidRPr="0069679D">
        <w:rPr>
          <w:rFonts w:ascii="Times New Roman" w:hAnsi="Times New Roman" w:cs="Times New Roman"/>
          <w:sz w:val="24"/>
          <w:szCs w:val="24"/>
        </w:rPr>
        <w:tab/>
        <w:t>по телефонам, указанным в Приложении 2 к настоящему Административному регламенту.</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4.</w:t>
      </w:r>
      <w:r w:rsidRPr="0069679D">
        <w:rPr>
          <w:rFonts w:ascii="Times New Roman" w:hAnsi="Times New Roman" w:cs="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1917A3" w:rsidRPr="0069679D" w:rsidRDefault="001917A3" w:rsidP="003D3C2F">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1917A3" w:rsidRPr="0069679D" w:rsidRDefault="001917A3">
      <w:pPr>
        <w:spacing w:after="0" w:line="240" w:lineRule="auto"/>
        <w:rPr>
          <w:rFonts w:ascii="Times New Roman" w:hAnsi="Times New Roman" w:cs="Times New Roman"/>
          <w:sz w:val="24"/>
          <w:szCs w:val="24"/>
        </w:rPr>
      </w:pPr>
      <w:r w:rsidRPr="0069679D">
        <w:rPr>
          <w:rFonts w:ascii="Times New Roman" w:hAnsi="Times New Roman" w:cs="Times New Roman"/>
          <w:sz w:val="24"/>
          <w:szCs w:val="24"/>
        </w:rPr>
        <w:br w:type="page"/>
      </w:r>
    </w:p>
    <w:p w:rsidR="001917A3" w:rsidRPr="0069679D" w:rsidRDefault="001917A3" w:rsidP="00AC40AE">
      <w:pPr>
        <w:keepNext/>
        <w:spacing w:before="240" w:after="240"/>
        <w:jc w:val="right"/>
        <w:outlineLvl w:val="0"/>
        <w:rPr>
          <w:rFonts w:ascii="Times New Roman" w:hAnsi="Times New Roman" w:cs="Times New Roman"/>
          <w:sz w:val="24"/>
          <w:szCs w:val="24"/>
          <w:lang w:eastAsia="ru-RU"/>
        </w:rPr>
      </w:pPr>
      <w:bookmarkStart w:id="323" w:name="_Приложение___9_"/>
      <w:bookmarkStart w:id="324" w:name="_Toc486608787"/>
      <w:bookmarkStart w:id="325" w:name="_Toc450825067"/>
      <w:bookmarkEnd w:id="323"/>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4</w:t>
      </w:r>
      <w:bookmarkEnd w:id="324"/>
      <w:r w:rsidRPr="0069679D">
        <w:rPr>
          <w:rFonts w:ascii="Times New Roman" w:hAnsi="Times New Roman" w:cs="Times New Roman"/>
          <w:sz w:val="24"/>
          <w:szCs w:val="24"/>
          <w:lang w:eastAsia="ru-RU"/>
        </w:rPr>
        <w:fldChar w:fldCharType="end"/>
      </w:r>
    </w:p>
    <w:p w:rsidR="001917A3" w:rsidRPr="0069679D" w:rsidRDefault="001917A3" w:rsidP="00AC40AE">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AC40AE">
      <w:pPr>
        <w:pStyle w:val="4"/>
        <w:jc w:val="right"/>
        <w:rPr>
          <w:b w:val="0"/>
          <w:bCs w:val="0"/>
        </w:rPr>
      </w:pPr>
      <w:r w:rsidRPr="0069679D">
        <w:rPr>
          <w:b w:val="0"/>
          <w:bCs w:val="0"/>
        </w:rPr>
        <w:t xml:space="preserve"> регламента предоставления</w:t>
      </w:r>
    </w:p>
    <w:p w:rsidR="001917A3" w:rsidRPr="0069679D" w:rsidRDefault="001917A3" w:rsidP="00AC40AE">
      <w:pPr>
        <w:pStyle w:val="4"/>
        <w:jc w:val="right"/>
        <w:rPr>
          <w:b w:val="0"/>
          <w:bCs w:val="0"/>
        </w:rPr>
      </w:pPr>
      <w:r w:rsidRPr="0069679D">
        <w:rPr>
          <w:b w:val="0"/>
          <w:bCs w:val="0"/>
        </w:rPr>
        <w:t xml:space="preserve">Муниципальной услуги </w:t>
      </w:r>
    </w:p>
    <w:p w:rsidR="001917A3" w:rsidRPr="0069679D" w:rsidRDefault="001917A3" w:rsidP="000A6EB9">
      <w:pPr>
        <w:keepNext/>
        <w:spacing w:before="240" w:after="240"/>
        <w:jc w:val="center"/>
        <w:outlineLvl w:val="0"/>
        <w:rPr>
          <w:rFonts w:ascii="Times New Roman" w:hAnsi="Times New Roman" w:cs="Times New Roman"/>
          <w:b/>
          <w:bCs/>
          <w:sz w:val="24"/>
          <w:szCs w:val="24"/>
          <w:lang w:eastAsia="ru-RU"/>
        </w:rPr>
      </w:pPr>
      <w:bookmarkStart w:id="326" w:name="_Toc486608788"/>
      <w:r w:rsidRPr="0069679D">
        <w:rPr>
          <w:rFonts w:ascii="Times New Roman" w:hAnsi="Times New Roman" w:cs="Times New Roman"/>
          <w:b/>
          <w:bCs/>
          <w:sz w:val="24"/>
          <w:szCs w:val="24"/>
          <w:lang w:eastAsia="ru-RU"/>
        </w:rPr>
        <w:t>Перечень органов и организаций, с которыми осуществляет взаимодействие Администрация (наименование муниципального образования) Московской области</w:t>
      </w:r>
      <w:r w:rsidRPr="0069679D">
        <w:rPr>
          <w:rFonts w:ascii="Times New Roman" w:hAnsi="Times New Roman" w:cs="Times New Roman"/>
          <w:b/>
          <w:bCs/>
          <w:sz w:val="24"/>
          <w:szCs w:val="24"/>
          <w:lang w:eastAsia="ru-RU"/>
        </w:rPr>
        <w:br/>
        <w:t>в ходе предоставления Муниципальной услуги</w:t>
      </w:r>
      <w:bookmarkEnd w:id="326"/>
    </w:p>
    <w:p w:rsidR="001917A3" w:rsidRPr="0069679D" w:rsidRDefault="001917A3" w:rsidP="000A6EB9">
      <w:pPr>
        <w:autoSpaceDE w:val="0"/>
        <w:autoSpaceDN w:val="0"/>
        <w:adjustRightInd w:val="0"/>
        <w:spacing w:after="0"/>
        <w:ind w:firstLine="709"/>
        <w:jc w:val="both"/>
        <w:rPr>
          <w:rFonts w:ascii="Times New Roman" w:hAnsi="Times New Roman" w:cs="Times New Roman"/>
          <w:sz w:val="24"/>
          <w:szCs w:val="24"/>
        </w:rPr>
      </w:pPr>
      <w:r w:rsidRPr="0069679D">
        <w:rPr>
          <w:rFonts w:ascii="Times New Roman" w:hAnsi="Times New Roman" w:cs="Times New Roman"/>
          <w:sz w:val="24"/>
          <w:szCs w:val="24"/>
        </w:rPr>
        <w:t xml:space="preserve">В целях предоставления Муниципальной услуги Администрация   Московской области  взаимодействует с: </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5537EB">
        <w:rPr>
          <w:rFonts w:ascii="Times New Roman" w:hAnsi="Times New Roman" w:cs="Times New Roman"/>
          <w:sz w:val="24"/>
          <w:szCs w:val="24"/>
        </w:rPr>
        <w:t>Федеральной налоговой службы по Московской области</w:t>
      </w:r>
      <w:r w:rsidRPr="0069679D">
        <w:rPr>
          <w:rFonts w:ascii="Times New Roman" w:hAnsi="Times New Roman" w:cs="Times New Roman"/>
          <w:sz w:val="24"/>
          <w:szCs w:val="24"/>
        </w:rPr>
        <w:t xml:space="preserve">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пункты 11.1.1.- 11.1.2.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CA568A">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Управлением Федеральной службой государственной регистрации, кадастра и картографии по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пункты 11.1.3.- 11.1.4.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Территориальными органами Федеральной налоговой службы по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11.1.5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374E">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Министерством строительного комплекса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пункты 11.1.6 -11.1.7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Главным управлением архитектуры и градостроительства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11.1.8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Главным управлением культурного наследия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11.1.9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9014D9">
      <w:pPr>
        <w:widowControl w:val="0"/>
        <w:numPr>
          <w:ilvl w:val="0"/>
          <w:numId w:val="25"/>
        </w:numPr>
        <w:autoSpaceDE w:val="0"/>
        <w:autoSpaceDN w:val="0"/>
        <w:adjustRightInd w:val="0"/>
        <w:spacing w:after="0"/>
        <w:jc w:val="both"/>
        <w:rPr>
          <w:rFonts w:ascii="Times New Roman" w:hAnsi="Times New Roman" w:cs="Times New Roman"/>
          <w:sz w:val="24"/>
          <w:szCs w:val="24"/>
        </w:rPr>
      </w:pPr>
      <w:r w:rsidRPr="0069679D">
        <w:rPr>
          <w:rFonts w:ascii="Times New Roman" w:hAnsi="Times New Roman" w:cs="Times New Roman"/>
          <w:sz w:val="24"/>
          <w:szCs w:val="24"/>
        </w:rPr>
        <w:t xml:space="preserve">Главным управлением административно-технического надзора Московской области (в рамках межведомственного взаимодействия, </w:t>
      </w:r>
      <w:hyperlink w:anchor="кадастровая_УФСГРиК_10_1_5" w:history="1">
        <w:r w:rsidRPr="0069679D">
          <w:rPr>
            <w:rFonts w:ascii="Times New Roman" w:hAnsi="Times New Roman" w:cs="Times New Roman"/>
            <w:sz w:val="24"/>
            <w:szCs w:val="24"/>
          </w:rPr>
          <w:t>пункт 11.1.10 настоящего Административного регламента</w:t>
        </w:r>
      </w:hyperlink>
      <w:r w:rsidRPr="0069679D">
        <w:rPr>
          <w:rFonts w:ascii="Times New Roman" w:hAnsi="Times New Roman" w:cs="Times New Roman"/>
          <w:sz w:val="24"/>
          <w:szCs w:val="24"/>
        </w:rPr>
        <w:t>);</w:t>
      </w:r>
    </w:p>
    <w:p w:rsidR="001917A3" w:rsidRPr="0069679D" w:rsidRDefault="001917A3" w:rsidP="000A6EB9">
      <w:pPr>
        <w:autoSpaceDE w:val="0"/>
        <w:autoSpaceDN w:val="0"/>
        <w:adjustRightInd w:val="0"/>
        <w:spacing w:after="0"/>
        <w:ind w:left="1134"/>
        <w:jc w:val="both"/>
        <w:rPr>
          <w:rFonts w:ascii="Times New Roman" w:hAnsi="Times New Roman" w:cs="Times New Roman"/>
          <w:sz w:val="24"/>
          <w:szCs w:val="24"/>
        </w:rPr>
      </w:pPr>
    </w:p>
    <w:p w:rsidR="001917A3" w:rsidRPr="0069679D" w:rsidRDefault="001917A3" w:rsidP="000A6EB9">
      <w:pPr>
        <w:spacing w:after="0" w:line="240" w:lineRule="auto"/>
        <w:rPr>
          <w:sz w:val="24"/>
          <w:szCs w:val="24"/>
        </w:rPr>
      </w:pPr>
    </w:p>
    <w:p w:rsidR="001917A3" w:rsidRPr="0069679D" w:rsidRDefault="001917A3" w:rsidP="002C4F14">
      <w:pPr>
        <w:pStyle w:val="1-"/>
      </w:pPr>
    </w:p>
    <w:p w:rsidR="001917A3" w:rsidRPr="0069679D" w:rsidRDefault="001917A3" w:rsidP="002C4F14">
      <w:pPr>
        <w:pStyle w:val="1-"/>
      </w:pPr>
    </w:p>
    <w:bookmarkEnd w:id="325"/>
    <w:p w:rsidR="001917A3" w:rsidRPr="0069679D" w:rsidRDefault="001917A3" w:rsidP="00D33BFB">
      <w:pPr>
        <w:autoSpaceDE w:val="0"/>
        <w:autoSpaceDN w:val="0"/>
        <w:adjustRightInd w:val="0"/>
        <w:spacing w:after="0"/>
        <w:ind w:left="1134"/>
        <w:jc w:val="both"/>
        <w:rPr>
          <w:rFonts w:ascii="Times New Roman" w:hAnsi="Times New Roman" w:cs="Times New Roman"/>
          <w:sz w:val="32"/>
          <w:szCs w:val="32"/>
        </w:rPr>
      </w:pPr>
    </w:p>
    <w:p w:rsidR="001917A3" w:rsidRPr="0069679D" w:rsidRDefault="001917A3">
      <w:pPr>
        <w:spacing w:after="0" w:line="240" w:lineRule="auto"/>
      </w:pPr>
    </w:p>
    <w:p w:rsidR="001917A3" w:rsidRPr="0069679D" w:rsidRDefault="001917A3">
      <w:pPr>
        <w:spacing w:after="0" w:line="240" w:lineRule="auto"/>
      </w:pPr>
    </w:p>
    <w:p w:rsidR="001917A3" w:rsidRPr="0069679D" w:rsidRDefault="001917A3">
      <w:pPr>
        <w:spacing w:after="0" w:line="240" w:lineRule="auto"/>
      </w:pPr>
      <w:r w:rsidRPr="0069679D">
        <w:br w:type="page"/>
      </w: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27" w:name="_Toc486608789"/>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5</w:t>
      </w:r>
      <w:bookmarkEnd w:id="327"/>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bookmarkStart w:id="328" w:name="_Toc486608790"/>
      <w:r w:rsidRPr="0069679D">
        <w:rPr>
          <w:rFonts w:ascii="Times New Roman" w:hAnsi="Times New Roman" w:cs="Times New Roman"/>
          <w:b/>
          <w:bCs/>
          <w:sz w:val="24"/>
          <w:szCs w:val="24"/>
          <w:lang w:eastAsia="ru-RU"/>
        </w:rPr>
        <w:t>Бланк ордера на право производства земляных работ</w:t>
      </w:r>
      <w:bookmarkEnd w:id="328"/>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(Оформляется на бланке Администрации)</w:t>
      </w: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Ордер </w:t>
      </w: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право производства земляных работ</w:t>
      </w:r>
    </w:p>
    <w:p w:rsidR="001917A3" w:rsidRPr="0069679D" w:rsidRDefault="001917A3" w:rsidP="007076B3">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территории </w:t>
      </w:r>
      <w:r>
        <w:rPr>
          <w:rFonts w:ascii="Times New Roman" w:hAnsi="Times New Roman" w:cs="Times New Roman"/>
          <w:sz w:val="24"/>
          <w:szCs w:val="24"/>
          <w:lang w:eastAsia="ar-SA"/>
        </w:rPr>
        <w:t xml:space="preserve"> </w:t>
      </w:r>
      <w:r>
        <w:rPr>
          <w:sz w:val="24"/>
          <w:szCs w:val="24"/>
        </w:rPr>
        <w:t>г.о. Электросталь Московской области</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_____________                                                                                      № 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(дата оформления)</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Выдан представителю 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(наименование организации)</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(должность, фамилия, имя, отчество)</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право производства 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(наименование работ)</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(адрес проведения работ)</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Работы начать "___" ___________ 20__ г. и закончить с окончательным выполнением всех  работ  по  благоустройству  и  восстановлению  дорожных  покрытий </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до "___" _________ 20__ г.</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Общие условия: 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Особые условия: 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Адрес организации: 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Телефон: 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Контактный телефон ответственного за производство работ: 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_______________________________________________________________________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работника                                                           (Ф.И.О)</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органа, осуществляющего выдачу</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ордера на право производства </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земляных работ)</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201_ г.</w:t>
      </w:r>
    </w:p>
    <w:p w:rsidR="001917A3" w:rsidRPr="0069679D" w:rsidRDefault="001917A3" w:rsidP="007076B3">
      <w:pPr>
        <w:widowControl w:val="0"/>
        <w:autoSpaceDE w:val="0"/>
        <w:autoSpaceDN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Реквизиты электронной подписи:</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0048C1">
      <w:pPr>
        <w:keepNext/>
        <w:spacing w:before="240" w:after="240"/>
        <w:jc w:val="right"/>
        <w:outlineLvl w:val="0"/>
        <w:rPr>
          <w:rFonts w:ascii="Times New Roman" w:hAnsi="Times New Roman" w:cs="Times New Roman"/>
          <w:b/>
          <w:bCs/>
          <w:sz w:val="24"/>
          <w:szCs w:val="24"/>
          <w:lang w:eastAsia="ru-RU"/>
        </w:rPr>
      </w:pPr>
      <w:bookmarkStart w:id="329" w:name="_Toc486608791"/>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6</w:t>
      </w:r>
      <w:bookmarkEnd w:id="329"/>
      <w:r w:rsidRPr="0069679D">
        <w:rPr>
          <w:rFonts w:ascii="Times New Roman" w:hAnsi="Times New Roman" w:cs="Times New Roman"/>
          <w:sz w:val="24"/>
          <w:szCs w:val="24"/>
          <w:lang w:eastAsia="ru-RU"/>
        </w:rPr>
        <w:fldChar w:fldCharType="end"/>
      </w:r>
      <w:r w:rsidRPr="0069679D">
        <w:rPr>
          <w:rFonts w:ascii="Times New Roman" w:hAnsi="Times New Roman" w:cs="Times New Roman"/>
          <w:b/>
          <w:bCs/>
          <w:sz w:val="24"/>
          <w:szCs w:val="24"/>
          <w:lang w:eastAsia="ru-RU"/>
        </w:rPr>
        <w:t xml:space="preserve"> </w:t>
      </w:r>
    </w:p>
    <w:p w:rsidR="001917A3" w:rsidRPr="0069679D" w:rsidRDefault="001917A3" w:rsidP="00863E8A">
      <w:pPr>
        <w:pStyle w:val="4"/>
        <w:jc w:val="right"/>
        <w:rPr>
          <w:b w:val="0"/>
          <w:bCs w:val="0"/>
        </w:rPr>
      </w:pPr>
      <w:r w:rsidRPr="0069679D">
        <w:rPr>
          <w:b w:val="0"/>
          <w:bCs w:val="0"/>
        </w:rPr>
        <w:t>к Типовой форме 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Муниципальной услуги</w:t>
      </w:r>
    </w:p>
    <w:p w:rsidR="001917A3" w:rsidRPr="0069679D" w:rsidRDefault="001917A3" w:rsidP="000048C1">
      <w:pPr>
        <w:keepNext/>
        <w:spacing w:before="240" w:after="240"/>
        <w:jc w:val="right"/>
        <w:outlineLvl w:val="0"/>
        <w:rPr>
          <w:b/>
          <w:bCs/>
          <w:sz w:val="24"/>
          <w:szCs w:val="24"/>
        </w:rPr>
      </w:pPr>
      <w:bookmarkStart w:id="330" w:name="_Toc486608792"/>
      <w:r w:rsidRPr="0069679D">
        <w:rPr>
          <w:rFonts w:ascii="Times New Roman" w:hAnsi="Times New Roman" w:cs="Times New Roman"/>
          <w:b/>
          <w:bCs/>
          <w:sz w:val="24"/>
          <w:szCs w:val="24"/>
          <w:lang w:eastAsia="ru-RU"/>
        </w:rPr>
        <w:t>Форма Уведомления об отказе в предоставлении Муниципальной услуги</w:t>
      </w:r>
      <w:bookmarkEnd w:id="330"/>
    </w:p>
    <w:p w:rsidR="001917A3" w:rsidRPr="0069679D" w:rsidRDefault="001917A3" w:rsidP="00A0741E">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(Оформляется на бланке Администрации)</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Кому____________________________________</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наименование заявителя </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____________________________________________ </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юридических лиц полное наименование организации, ФИО руководителя,</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физических лиц и индивидуальных   предпринимателей:  ФИО, </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____________________________________________</w:t>
      </w:r>
    </w:p>
    <w:p w:rsidR="001917A3" w:rsidRPr="0069679D" w:rsidRDefault="001917A3" w:rsidP="00C11CD7">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(почтовый индекс, адрес, телефон)</w:t>
      </w:r>
    </w:p>
    <w:p w:rsidR="001917A3" w:rsidRPr="0069679D" w:rsidRDefault="001917A3" w:rsidP="00C11CD7">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Уведомление</w:t>
      </w:r>
    </w:p>
    <w:p w:rsidR="001917A3" w:rsidRPr="0069679D" w:rsidRDefault="001917A3" w:rsidP="00C11CD7">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об отказе в предоставлении муниципальной услуги</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rPr>
        <w:tab/>
      </w:r>
      <w:r>
        <w:rPr>
          <w:rFonts w:ascii="Times New Roman" w:hAnsi="Times New Roman" w:cs="Times New Roman"/>
          <w:sz w:val="24"/>
          <w:szCs w:val="24"/>
          <w:lang w:eastAsia="ru-RU"/>
        </w:rPr>
        <w:t>Администрацией</w:t>
      </w:r>
      <w:r w:rsidRPr="001B3A7E">
        <w:rPr>
          <w:sz w:val="24"/>
          <w:szCs w:val="24"/>
        </w:rPr>
        <w:t xml:space="preserve"> </w:t>
      </w:r>
      <w:r>
        <w:rPr>
          <w:sz w:val="24"/>
          <w:szCs w:val="24"/>
        </w:rPr>
        <w:t>г.о. Электросталь Московской области</w:t>
      </w:r>
      <w:r w:rsidRPr="0069679D">
        <w:rPr>
          <w:rFonts w:ascii="Times New Roman" w:hAnsi="Times New Roman" w:cs="Times New Roman"/>
          <w:sz w:val="24"/>
          <w:szCs w:val="24"/>
          <w:lang w:eastAsia="ru-RU"/>
        </w:rPr>
        <w:t xml:space="preserve">  рассмотрено заявление от  _______  № ________.</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lang w:eastAsia="ru-RU"/>
        </w:rPr>
      </w:pPr>
    </w:p>
    <w:p w:rsidR="001917A3" w:rsidRPr="0069679D" w:rsidRDefault="001917A3" w:rsidP="00C11CD7">
      <w:pPr>
        <w:ind w:firstLine="709"/>
        <w:jc w:val="both"/>
        <w:rPr>
          <w:rFonts w:ascii="Times New Roman" w:hAnsi="Times New Roman" w:cs="Times New Roman"/>
          <w:sz w:val="24"/>
          <w:szCs w:val="24"/>
        </w:rPr>
      </w:pPr>
      <w:r w:rsidRPr="0069679D">
        <w:rPr>
          <w:rFonts w:ascii="Times New Roman" w:hAnsi="Times New Roman" w:cs="Times New Roman"/>
          <w:sz w:val="24"/>
          <w:szCs w:val="24"/>
        </w:rPr>
        <w:t>В соответствии Административным регламентом предоставления муниципальной услуги «Выдача ордера на право производства земляных работ на территории (наименование муниципального</w:t>
      </w:r>
      <w:r w:rsidRPr="0069679D">
        <w:rPr>
          <w:spacing w:val="-1"/>
        </w:rPr>
        <w:t xml:space="preserve"> образования)» </w:t>
      </w:r>
      <w:r w:rsidRPr="0069679D">
        <w:rPr>
          <w:rFonts w:ascii="Times New Roman" w:hAnsi="Times New Roman" w:cs="Times New Roman"/>
          <w:sz w:val="24"/>
          <w:szCs w:val="24"/>
        </w:rPr>
        <w:t xml:space="preserve"> </w:t>
      </w:r>
      <w:r w:rsidRPr="0069679D">
        <w:rPr>
          <w:rFonts w:ascii="Times New Roman" w:hAnsi="Times New Roman" w:cs="Times New Roman"/>
          <w:sz w:val="24"/>
          <w:szCs w:val="24"/>
          <w:lang w:eastAsia="ru-RU"/>
        </w:rPr>
        <w:t>Администрацией (наименование муниципального образования)</w:t>
      </w:r>
      <w:r w:rsidRPr="0069679D">
        <w:rPr>
          <w:rFonts w:ascii="Times New Roman" w:hAnsi="Times New Roman" w:cs="Times New Roman"/>
          <w:sz w:val="24"/>
          <w:szCs w:val="24"/>
        </w:rPr>
        <w:t xml:space="preserve"> отказывает в предоставлении муниципальной услуги по следующим причинам:</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3367"/>
      </w:tblGrid>
      <w:tr w:rsidR="001917A3" w:rsidRPr="0069679D">
        <w:tc>
          <w:tcPr>
            <w:tcW w:w="6487" w:type="dxa"/>
          </w:tcPr>
          <w:p w:rsidR="001917A3" w:rsidRPr="00A37F0B" w:rsidRDefault="001917A3" w:rsidP="00A37F0B">
            <w:pPr>
              <w:suppressAutoHyphens/>
              <w:autoSpaceDE w:val="0"/>
              <w:autoSpaceDN w:val="0"/>
              <w:adjustRightInd w:val="0"/>
              <w:jc w:val="center"/>
              <w:rPr>
                <w:rFonts w:ascii="Times New Roman" w:hAnsi="Times New Roman" w:cs="Times New Roman"/>
                <w:sz w:val="24"/>
                <w:szCs w:val="24"/>
              </w:rPr>
            </w:pPr>
            <w:r w:rsidRPr="00A37F0B">
              <w:rPr>
                <w:rFonts w:ascii="Times New Roman" w:hAnsi="Times New Roman" w:cs="Times New Roman"/>
                <w:sz w:val="24"/>
                <w:szCs w:val="24"/>
              </w:rPr>
              <w:t>Пункт Административного регламента</w:t>
            </w:r>
          </w:p>
        </w:tc>
        <w:tc>
          <w:tcPr>
            <w:tcW w:w="3367" w:type="dxa"/>
          </w:tcPr>
          <w:p w:rsidR="001917A3" w:rsidRPr="00A37F0B" w:rsidRDefault="001917A3" w:rsidP="00A37F0B">
            <w:pPr>
              <w:suppressAutoHyphens/>
              <w:jc w:val="center"/>
              <w:rPr>
                <w:rFonts w:ascii="Times New Roman" w:hAnsi="Times New Roman" w:cs="Times New Roman"/>
                <w:sz w:val="24"/>
                <w:szCs w:val="24"/>
              </w:rPr>
            </w:pPr>
            <w:r w:rsidRPr="00A37F0B">
              <w:rPr>
                <w:rFonts w:ascii="Times New Roman" w:hAnsi="Times New Roman" w:cs="Times New Roman"/>
                <w:sz w:val="24"/>
                <w:szCs w:val="24"/>
              </w:rPr>
              <w:t>Описание нарушения</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пп.13.1.1 Наличие противоречий или несоответствий в документах и информации, необходимых для предоставления Муниципальной услуги, представленных заявителем и/или полученных в порядке межведомственного информационного взаимодействия.</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Указываются конкретные противоречия со ссылкой на документы</w:t>
            </w:r>
          </w:p>
        </w:tc>
      </w:tr>
      <w:tr w:rsidR="001917A3" w:rsidRPr="0069679D">
        <w:tc>
          <w:tcPr>
            <w:tcW w:w="648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пп.13.1.2 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правовыми актами Московской области, настоящим Административным регламентом.</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 xml:space="preserve">пп. 13.1.3 Представление документов, утративших силу в </w:t>
            </w:r>
            <w:r w:rsidRPr="00A37F0B">
              <w:rPr>
                <w:rFonts w:ascii="Times New Roman" w:hAnsi="Times New Roman" w:cs="Times New Roman"/>
                <w:sz w:val="24"/>
                <w:szCs w:val="24"/>
              </w:rPr>
              <w:lastRenderedPageBreak/>
              <w:t>случаях, когда срок действия установлен в таких документах или предусмотрен законодательством Российской Федерации, правовыми актами Московской области.</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lastRenderedPageBreak/>
              <w:t xml:space="preserve">Указывается ссылка на </w:t>
            </w:r>
            <w:r w:rsidRPr="00A37F0B">
              <w:rPr>
                <w:rFonts w:ascii="Times New Roman" w:hAnsi="Times New Roman" w:cs="Times New Roman"/>
                <w:sz w:val="24"/>
                <w:szCs w:val="24"/>
              </w:rPr>
              <w:lastRenderedPageBreak/>
              <w:t>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lastRenderedPageBreak/>
              <w:t>пп. 13.1.4 Наличие незакрытых ранее выданных ордеров, срок действия которых истек.</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реквизиты ордер, который незакрыт.</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 xml:space="preserve">пп. 13.1.5 Поступление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w:t>
            </w:r>
            <w:hyperlink w:anchor="Par162" w:history="1">
              <w:r w:rsidRPr="00A37F0B">
                <w:rPr>
                  <w:rFonts w:ascii="Times New Roman" w:hAnsi="Times New Roman" w:cs="Times New Roman"/>
                  <w:sz w:val="24"/>
                  <w:szCs w:val="24"/>
                </w:rPr>
                <w:t>подразделом 10</w:t>
              </w:r>
            </w:hyperlink>
            <w:r w:rsidRPr="00A37F0B">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по собственной инициативе.</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bl>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C11CD7">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Дополнительно информируем, что ____________________________________________</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917A3" w:rsidRPr="0069679D" w:rsidRDefault="001917A3" w:rsidP="00C11CD7">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1917A3" w:rsidRPr="0069679D" w:rsidRDefault="001917A3" w:rsidP="00C11CD7">
      <w:pPr>
        <w:spacing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 случае если отказ требует очной консультации Вы можете записаться</w:t>
      </w:r>
      <w:r w:rsidRPr="0069679D">
        <w:rPr>
          <w:rFonts w:ascii="Times New Roman" w:hAnsi="Times New Roman" w:cs="Times New Roman"/>
          <w:sz w:val="24"/>
          <w:szCs w:val="24"/>
        </w:rPr>
        <w:br/>
        <w:t>на консультацию к эксперту Администрации через портал государственных и муниципальных услуг Московской области по следующей ссылке</w:t>
      </w:r>
      <w:hyperlink r:id="rId11" w:anchor="services/info?id=6909@egService" w:history="1">
        <w:r w:rsidRPr="007B129C">
          <w:rPr>
            <w:rStyle w:val="a5"/>
          </w:rPr>
          <w:t>https://uslugi.mosreg.ru/ - services/info?id=6909@egService</w:t>
        </w:r>
      </w:hyperlink>
      <w:r w:rsidRPr="0069679D">
        <w:rPr>
          <w:rFonts w:ascii="Times New Roman" w:hAnsi="Times New Roman" w:cs="Times New Roman"/>
          <w:sz w:val="24"/>
          <w:szCs w:val="24"/>
        </w:rPr>
        <w:t>.</w:t>
      </w:r>
    </w:p>
    <w:p w:rsidR="001917A3" w:rsidRPr="0069679D" w:rsidRDefault="001917A3" w:rsidP="00C11CD7">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должностного                                                                     (Ф.И.О)</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лица)</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 _ г.</w:t>
      </w: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C11CD7">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Реквизиты электронной подписи:</w:t>
      </w:r>
    </w:p>
    <w:p w:rsidR="001917A3" w:rsidRPr="0069679D" w:rsidRDefault="001917A3" w:rsidP="00AB5977">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132FA9">
      <w:pPr>
        <w:keepNext/>
        <w:spacing w:before="240" w:after="240"/>
        <w:jc w:val="center"/>
        <w:outlineLvl w:val="0"/>
        <w:rPr>
          <w:rFonts w:ascii="Times New Roman" w:hAnsi="Times New Roman" w:cs="Times New Roman"/>
          <w:b/>
          <w:bCs/>
          <w:sz w:val="28"/>
          <w:szCs w:val="28"/>
          <w:lang w:eastAsia="ru-RU"/>
        </w:rPr>
        <w:sectPr w:rsidR="001917A3" w:rsidRPr="0069679D" w:rsidSect="00E61273">
          <w:headerReference w:type="default" r:id="rId12"/>
          <w:footerReference w:type="default" r:id="rId13"/>
          <w:pgSz w:w="11905" w:h="16838"/>
          <w:pgMar w:top="1134" w:right="850" w:bottom="1134" w:left="1134" w:header="720" w:footer="720" w:gutter="0"/>
          <w:cols w:space="720"/>
          <w:noEndnote/>
        </w:sectPr>
      </w:pP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1" w:name="_Toc486608793"/>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7</w:t>
      </w:r>
      <w:bookmarkEnd w:id="331"/>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Муниципальной услуги</w:t>
      </w: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bookmarkStart w:id="332" w:name="_Toc486608794"/>
      <w:r w:rsidRPr="0069679D">
        <w:rPr>
          <w:rFonts w:ascii="Times New Roman" w:hAnsi="Times New Roman" w:cs="Times New Roman"/>
          <w:b/>
          <w:bCs/>
          <w:sz w:val="24"/>
          <w:szCs w:val="24"/>
          <w:lang w:eastAsia="ru-RU"/>
        </w:rPr>
        <w:t>Форма Уведомления о закрытии  ордера на право производства земляных работ</w:t>
      </w:r>
      <w:bookmarkEnd w:id="332"/>
    </w:p>
    <w:p w:rsidR="001917A3" w:rsidRPr="0069679D" w:rsidRDefault="001917A3" w:rsidP="00A0741E">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(Оформляется на бланке Администрации)</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Кому____________________________________</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наименование заявителя </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____________________________________________ </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юридических лиц полное наименование организации, ФИО руководителя,</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физических лиц и индивидуальных   предпринимателей:  ФИО, </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____________________________________________</w:t>
      </w:r>
    </w:p>
    <w:p w:rsidR="001917A3" w:rsidRPr="0069679D" w:rsidRDefault="001917A3" w:rsidP="00743716">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(почтовый индекс, адрес, телефон)</w:t>
      </w:r>
    </w:p>
    <w:p w:rsidR="001917A3" w:rsidRPr="0069679D" w:rsidRDefault="001917A3" w:rsidP="00743716">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Уведомление о закрытии ордера </w:t>
      </w: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право производства земляных работ</w:t>
      </w:r>
    </w:p>
    <w:p w:rsidR="001917A3" w:rsidRPr="0069679D" w:rsidRDefault="001917A3" w:rsidP="00743716">
      <w:pPr>
        <w:widowControl w:val="0"/>
        <w:autoSpaceDE w:val="0"/>
        <w:autoSpaceDN w:val="0"/>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на территории</w:t>
      </w:r>
      <w:r>
        <w:rPr>
          <w:rFonts w:ascii="Times New Roman" w:hAnsi="Times New Roman" w:cs="Times New Roman"/>
          <w:sz w:val="24"/>
          <w:szCs w:val="24"/>
          <w:lang w:eastAsia="ru-RU"/>
        </w:rPr>
        <w:t xml:space="preserve"> </w:t>
      </w:r>
      <w:r>
        <w:rPr>
          <w:sz w:val="24"/>
          <w:szCs w:val="24"/>
        </w:rPr>
        <w:t>г.о. Электросталь Московской области</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ab/>
        <w:t>Администрация (наименование муниципального образования) уведомляет Вас о закрытии ордера № __________        на выполнение работ ________________________________,  проведенные по адресу: ____________________________________________________________.</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Ордер № ____________     закрыт   __________________.</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(дата закрытия)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работника                                                                      (Ф.И.О)</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органа, осуществляющего закрытие</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ордера на право производства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земляных работ)</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201_ г.</w:t>
      </w:r>
    </w:p>
    <w:p w:rsidR="001917A3" w:rsidRPr="0069679D" w:rsidRDefault="001917A3" w:rsidP="00743716">
      <w:pPr>
        <w:widowControl w:val="0"/>
        <w:autoSpaceDE w:val="0"/>
        <w:autoSpaceDN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Реквизиты электронной подписи:</w:t>
      </w:r>
    </w:p>
    <w:p w:rsidR="001917A3" w:rsidRPr="0069679D" w:rsidRDefault="001917A3" w:rsidP="00743716">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b/>
          <w:bCs/>
          <w:lang w:eastAsia="ru-RU"/>
        </w:rPr>
      </w:pPr>
      <w:r w:rsidRPr="0069679D">
        <w:rPr>
          <w:rFonts w:ascii="Times New Roman" w:hAnsi="Times New Roman" w:cs="Times New Roman"/>
          <w:b/>
          <w:bCs/>
          <w:lang w:eastAsia="ru-RU"/>
        </w:rPr>
        <w:br w:type="page"/>
      </w:r>
    </w:p>
    <w:p w:rsidR="001917A3" w:rsidRPr="0069679D" w:rsidRDefault="001917A3" w:rsidP="00863E8A">
      <w:pPr>
        <w:pStyle w:val="1-"/>
        <w:jc w:val="right"/>
        <w:rPr>
          <w:b w:val="0"/>
          <w:bCs w:val="0"/>
          <w:noProof/>
          <w:sz w:val="24"/>
          <w:szCs w:val="24"/>
        </w:rPr>
      </w:pPr>
      <w:bookmarkStart w:id="333" w:name="_Toc486608795"/>
      <w:r w:rsidRPr="0069679D">
        <w:rPr>
          <w:b w:val="0"/>
          <w:bCs w:val="0"/>
          <w:sz w:val="24"/>
          <w:szCs w:val="24"/>
        </w:rPr>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8</w:t>
      </w:r>
      <w:bookmarkEnd w:id="333"/>
      <w:r w:rsidRPr="0069679D">
        <w:rPr>
          <w:b w:val="0"/>
          <w:bCs w:val="0"/>
          <w:sz w:val="24"/>
          <w:szCs w:val="24"/>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0A6EB9">
      <w:pPr>
        <w:pStyle w:val="1-"/>
        <w:rPr>
          <w:sz w:val="24"/>
          <w:szCs w:val="24"/>
        </w:rPr>
      </w:pPr>
      <w:bookmarkStart w:id="334" w:name="_Toc486608796"/>
      <w:r w:rsidRPr="0069679D">
        <w:rPr>
          <w:sz w:val="24"/>
          <w:szCs w:val="24"/>
        </w:rPr>
        <w:t>Список нормативных актов, в соответствии с которыми осуществляется оказание Муниципальной услуги</w:t>
      </w:r>
      <w:bookmarkEnd w:id="334"/>
    </w:p>
    <w:p w:rsidR="001917A3" w:rsidRPr="0069679D" w:rsidRDefault="001917A3" w:rsidP="000A6EB9">
      <w:pPr>
        <w:pStyle w:val="ConsPlusNormal"/>
        <w:spacing w:line="276"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 xml:space="preserve">Предоставление </w:t>
      </w:r>
      <w:r w:rsidRPr="0069679D">
        <w:rPr>
          <w:rFonts w:ascii="Times New Roman" w:hAnsi="Times New Roman" w:cs="Times New Roman"/>
          <w:sz w:val="24"/>
          <w:szCs w:val="24"/>
          <w:lang w:eastAsia="ru-RU"/>
        </w:rPr>
        <w:t>Муниципальной услуги</w:t>
      </w:r>
      <w:r w:rsidRPr="0069679D">
        <w:rPr>
          <w:rFonts w:ascii="Times New Roman" w:hAnsi="Times New Roman" w:cs="Times New Roman"/>
          <w:sz w:val="24"/>
          <w:szCs w:val="24"/>
        </w:rPr>
        <w:t xml:space="preserve"> осуществляется в соответствии со следующими документами: </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Градостроительным кодексом Российской Федерации;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Законом Московской области от 30.11.2004 № 161/2004-ОЗ "О государственном административно-техническом надзоре на территории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Законом Московской области от 05.10.2006 № 164/2006-ОЗ "О рассмотрении обращений граждан";</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Законом Московской области от 30.12.2014 № 191/2014-ОЗ "О благоустройстве в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Закон Московской области от 10.10.2014 N 124/2014-ОЗ "Об установлении случаев, при которых не требуется получение разрешения на строительство на территории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Московской области от 04.08.2005 № 533/25 "О порядке уведомления о выданных разрешениях на проведение строительных, строительно-монтажных, земляных, ремонтных работ, аварийного вскрытия, установку временных объектов, размещение средств наружной рекламы в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 xml:space="preserve"> Постановлением Правительства Московской области от 08.04.2015 № 229/13 «Об утверждении порядка и условий размещения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РФ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МО от 25.03.2016 N 233/9 "Об утверждении Порядка формирования и ведения Сводного плана подземных коммуникаций и сооружений Московской области, Порядка проведения контрольно-геодезической съемки и передачи исполнительной документации на территории Московской области и о внесении изменения в постановление Правительства Московской области от 19.06.2006 N 536/23 "Об утверждении состава и содержания проектов планировки территории, подготовка которых осуществляется на основании документов территориального планирования Московской области и на основании документов территориального планирования муниципальных образований Московской области"</w:t>
      </w:r>
    </w:p>
    <w:p w:rsidR="001917A3" w:rsidRPr="0069679D"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 xml:space="preserve">Постановлением Правительства Московской области от 25.04.2011 № 365/15 "Об утверждении Порядка разработки и утверждения административных регламентов </w:t>
      </w:r>
      <w:r w:rsidRPr="0069679D">
        <w:rPr>
          <w:rFonts w:ascii="Times New Roman" w:hAnsi="Times New Roman" w:cs="Times New Roman"/>
          <w:sz w:val="24"/>
          <w:szCs w:val="24"/>
        </w:rPr>
        <w:lastRenderedPageBreak/>
        <w:t>исполнения государственных функций и административных регламентов представления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1917A3" w:rsidRDefault="001917A3"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w:t>
      </w:r>
    </w:p>
    <w:p w:rsidR="00BA1FDD" w:rsidRPr="00BA1FDD" w:rsidRDefault="00BA1FDD" w:rsidP="000A6EB9">
      <w:pPr>
        <w:pStyle w:val="affff1"/>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BA1FDD">
        <w:rPr>
          <w:rFonts w:ascii="Times New Roman" w:hAnsi="Times New Roman" w:cs="Times New Roman"/>
          <w:sz w:val="24"/>
          <w:szCs w:val="24"/>
        </w:rPr>
        <w:t>П</w:t>
      </w:r>
      <w:r w:rsidRPr="00BA1FDD">
        <w:rPr>
          <w:rFonts w:ascii="Times New Roman" w:hAnsi="Times New Roman" w:cs="Times New Roman"/>
          <w:sz w:val="24"/>
          <w:szCs w:val="24"/>
        </w:rPr>
        <w:t>остановлением Правительства Московской области от 01.04.2015 №186/12 «</w:t>
      </w:r>
      <w:r w:rsidRPr="00BA1FDD">
        <w:rPr>
          <w:rFonts w:ascii="Times New Roman" w:hAnsi="Times New Roman" w:cs="Times New Roman"/>
          <w:bCs/>
          <w:sz w:val="24"/>
          <w:szCs w:val="24"/>
        </w:rPr>
        <w:t>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D67F76">
      <w:pPr>
        <w:pStyle w:val="affff1"/>
        <w:widowControl w:val="0"/>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p>
    <w:p w:rsidR="001917A3" w:rsidRPr="0069679D" w:rsidRDefault="001917A3">
      <w:pPr>
        <w:spacing w:after="0" w:line="240" w:lineRule="auto"/>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br w:type="page"/>
      </w: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5" w:name="_Toc486608797"/>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9</w:t>
      </w:r>
      <w:bookmarkEnd w:id="335"/>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132FA9">
      <w:pPr>
        <w:keepNext/>
        <w:spacing w:before="240" w:after="240"/>
        <w:jc w:val="center"/>
        <w:outlineLvl w:val="0"/>
        <w:rPr>
          <w:rFonts w:ascii="Times New Roman" w:hAnsi="Times New Roman" w:cs="Times New Roman"/>
          <w:b/>
          <w:bCs/>
          <w:sz w:val="24"/>
          <w:szCs w:val="24"/>
          <w:lang w:eastAsia="ru-RU"/>
        </w:rPr>
      </w:pPr>
      <w:bookmarkStart w:id="336" w:name="_Toc486608798"/>
      <w:r w:rsidRPr="0069679D">
        <w:rPr>
          <w:rFonts w:ascii="Times New Roman" w:hAnsi="Times New Roman" w:cs="Times New Roman"/>
          <w:b/>
          <w:bCs/>
          <w:sz w:val="24"/>
          <w:szCs w:val="24"/>
          <w:lang w:eastAsia="ru-RU"/>
        </w:rPr>
        <w:t>Форма Заявления на получение ордера на право производства земляных работ</w:t>
      </w:r>
      <w:bookmarkEnd w:id="336"/>
      <w:r w:rsidRPr="0069679D" w:rsidDel="0021415E">
        <w:rPr>
          <w:rFonts w:ascii="Times New Roman" w:hAnsi="Times New Roman" w:cs="Times New Roman"/>
          <w:b/>
          <w:bCs/>
          <w:sz w:val="24"/>
          <w:szCs w:val="24"/>
          <w:lang w:eastAsia="ru-RU"/>
        </w:rPr>
        <w:t xml:space="preserve"> </w:t>
      </w:r>
      <w:r w:rsidRPr="0069679D">
        <w:rPr>
          <w:rFonts w:ascii="Times New Roman" w:hAnsi="Times New Roman" w:cs="Times New Roman"/>
          <w:b/>
          <w:bCs/>
          <w:sz w:val="24"/>
          <w:szCs w:val="24"/>
          <w:lang w:eastAsia="ru-RU"/>
        </w:rPr>
        <w:t xml:space="preserve"> </w:t>
      </w: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21415E">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21415E">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(наименование муниципального образования)</w:t>
      </w:r>
    </w:p>
    <w:p w:rsidR="001917A3" w:rsidRPr="0069679D" w:rsidRDefault="001917A3" w:rsidP="0021415E">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21415E">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21415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21415E">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выдаче ордера на право производства земляных работ</w:t>
      </w:r>
    </w:p>
    <w:p w:rsidR="001917A3" w:rsidRPr="0069679D" w:rsidRDefault="001917A3" w:rsidP="0021415E">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выдать ордер на право производства земляных работ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 земляных работ)</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 земельном участке по адресу: 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 кадастровый номер земельного участка)</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сроком на _____________________ месяцев /дней, с «___»__________20__ по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                                                                                          «___»__________20__ г.</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Производителем работ назначен 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 xml:space="preserve">(фамилия, имя, отчество и должность лица, назначаемого ответственным за проведение     земляных работ)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Наименование, адрес и телефон организации 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Контактный телефон ответственного производителя  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color w:val="000000"/>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color w:val="000000"/>
          <w:lang w:eastAsia="ru-RU"/>
        </w:rPr>
        <w:t xml:space="preserve">      Обязательство по гарантийному восстановлению дорожных покрытий, благоустройству и озеленению территории после завершения работ</w:t>
      </w:r>
      <w:r w:rsidRPr="0069679D">
        <w:rPr>
          <w:rFonts w:ascii="Times New Roman" w:hAnsi="Times New Roman" w:cs="Times New Roman"/>
          <w:lang w:eastAsia="ru-RU"/>
        </w:rPr>
        <w:t xml:space="preserve"> _____________________________________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lastRenderedPageBreak/>
        <w:t>(наименование организации, которая будет проводить работу по благоустройству и восстановлению_______________________________________________________________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дорожных покрытий после завершения работ)</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получения ордера на право производства земляных работ)</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 на _______листах</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Реквизиты документов:</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Разрешение на строительство –  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Проект планировки территории - 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Разрешение на размещение объекта - 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Проектная документация</w:t>
      </w:r>
      <w:r>
        <w:rPr>
          <w:rFonts w:ascii="Times New Roman" w:hAnsi="Times New Roman" w:cs="Times New Roman"/>
          <w:lang w:eastAsia="ru-RU"/>
        </w:rPr>
        <w:t xml:space="preserve"> (регистрационный номер ИСОГД</w:t>
      </w:r>
      <w:r w:rsidRPr="0069679D">
        <w:rPr>
          <w:rFonts w:ascii="Times New Roman" w:hAnsi="Times New Roman" w:cs="Times New Roman"/>
          <w:lang w:eastAsia="ru-RU"/>
        </w:rPr>
        <w:t>) - __________;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Разрешение на проведение археологических работ - _______.</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21415E">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 xml:space="preserve">Вручить в МФЦ ______ в форме документа на бумажном или электронном носителе; </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21415E">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21415E">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М.П.</w:t>
      </w:r>
    </w:p>
    <w:p w:rsidR="001917A3" w:rsidRPr="0069679D" w:rsidRDefault="001917A3" w:rsidP="0021415E">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21415E">
      <w:pPr>
        <w:spacing w:after="0" w:line="240" w:lineRule="auto"/>
      </w:pPr>
    </w:p>
    <w:p w:rsidR="001917A3" w:rsidRPr="0069679D" w:rsidRDefault="001917A3" w:rsidP="0021415E"/>
    <w:p w:rsidR="001917A3" w:rsidRPr="0069679D" w:rsidRDefault="001917A3" w:rsidP="00377938">
      <w:pPr>
        <w:widowControl w:val="0"/>
        <w:autoSpaceDE w:val="0"/>
        <w:autoSpaceDN w:val="0"/>
        <w:spacing w:after="0" w:line="240" w:lineRule="auto"/>
        <w:ind w:firstLine="567"/>
        <w:jc w:val="both"/>
        <w:rPr>
          <w:rFonts w:ascii="Times New Roman" w:hAnsi="Times New Roman" w:cs="Times New Roman"/>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7076B3">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7" w:name="_Toc486608799"/>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10</w:t>
      </w:r>
      <w:bookmarkEnd w:id="337"/>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863E8A">
      <w:pPr>
        <w:pStyle w:val="4"/>
        <w:jc w:val="right"/>
        <w:rPr>
          <w:b w:val="0"/>
          <w:bCs w:val="0"/>
        </w:rPr>
      </w:pPr>
      <w:r w:rsidRPr="0069679D">
        <w:rPr>
          <w:b w:val="0"/>
          <w:bCs w:val="0"/>
        </w:rPr>
        <w:t xml:space="preserve">Муниципальной услуги </w:t>
      </w:r>
    </w:p>
    <w:p w:rsidR="001917A3" w:rsidRPr="0069679D" w:rsidRDefault="001917A3" w:rsidP="007076B3">
      <w:pPr>
        <w:keepNext/>
        <w:spacing w:before="240" w:after="240"/>
        <w:jc w:val="center"/>
        <w:outlineLvl w:val="0"/>
        <w:rPr>
          <w:rFonts w:ascii="Times New Roman" w:hAnsi="Times New Roman" w:cs="Times New Roman"/>
          <w:b/>
          <w:bCs/>
          <w:sz w:val="24"/>
          <w:szCs w:val="24"/>
          <w:lang w:eastAsia="ru-RU"/>
        </w:rPr>
      </w:pPr>
      <w:bookmarkStart w:id="338" w:name="_Toc486608800"/>
      <w:r w:rsidRPr="0069679D">
        <w:rPr>
          <w:rFonts w:ascii="Times New Roman" w:hAnsi="Times New Roman" w:cs="Times New Roman"/>
          <w:b/>
          <w:bCs/>
          <w:sz w:val="24"/>
          <w:szCs w:val="24"/>
          <w:lang w:eastAsia="ru-RU"/>
        </w:rPr>
        <w:t>Форма Заявления на получение ордера на право производства аварийно-восстановительных работ</w:t>
      </w:r>
      <w:bookmarkEnd w:id="338"/>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r>
        <w:rPr>
          <w:sz w:val="24"/>
          <w:szCs w:val="24"/>
        </w:rPr>
        <w:t>г.о. Электросталь Московской области</w:t>
      </w:r>
    </w:p>
    <w:p w:rsidR="001917A3" w:rsidRPr="0069679D" w:rsidRDefault="001917A3" w:rsidP="00D33BFB">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D33BFB">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D33BFB">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D33BFB">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D33BFB">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выдаче ордера на право производства аварийно-восстановительных работ</w:t>
      </w:r>
    </w:p>
    <w:p w:rsidR="001917A3" w:rsidRPr="0069679D" w:rsidRDefault="001917A3" w:rsidP="00D33BFB">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выдать ордер на право производства аварийно-восстановительных работ </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 работ)</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 земельном участке по адресу: 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 кадастровый номер земельного участка)</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сроком на _____________________ дней, с «___»__________20__ по </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                                                                          «___»__________20__ г.</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Производителем работ назначен 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 xml:space="preserve">(фамилия, имя, отчество и должность лица, назначаемого ответственным за проведение     земляных работ) </w:t>
      </w:r>
    </w:p>
    <w:p w:rsidR="001917A3" w:rsidRPr="0069679D" w:rsidRDefault="001917A3" w:rsidP="00B9748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Наименование, адрес и телефон организации _____________________________________</w:t>
      </w:r>
    </w:p>
    <w:p w:rsidR="001917A3" w:rsidRPr="0069679D" w:rsidRDefault="001917A3" w:rsidP="00B9748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Контактный телефон ответственного производителя  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color w:val="000000"/>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color w:val="000000"/>
          <w:lang w:eastAsia="ru-RU"/>
        </w:rPr>
        <w:t xml:space="preserve">      Обязательство по гарантийному восстановлению дорожных покрытий, благоустройству и озеленению территории после завершения работ</w:t>
      </w:r>
      <w:r w:rsidRPr="0069679D">
        <w:rPr>
          <w:rFonts w:ascii="Times New Roman" w:hAnsi="Times New Roman" w:cs="Times New Roman"/>
          <w:lang w:eastAsia="ru-RU"/>
        </w:rPr>
        <w:t xml:space="preserve"> _____________________________________</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организации, которая будет проводить работу по благоустройству и восстановлению_______________________________________________________________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lastRenderedPageBreak/>
        <w:t>дорожных покрытий после завершения работ)</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получения ордера на право производства земляных работ)</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 на _______листах</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C50932">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C50932">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Вручить в МФЦ ______ в форме</w:t>
      </w:r>
      <w:r>
        <w:rPr>
          <w:rFonts w:ascii="Times New Roman" w:hAnsi="Times New Roman" w:cs="Times New Roman"/>
          <w:lang w:eastAsia="ru-RU"/>
        </w:rPr>
        <w:t xml:space="preserve"> экземпляра электронного </w:t>
      </w:r>
      <w:r w:rsidRPr="0069679D">
        <w:rPr>
          <w:rFonts w:ascii="Times New Roman" w:hAnsi="Times New Roman" w:cs="Times New Roman"/>
          <w:lang w:eastAsia="ru-RU"/>
        </w:rPr>
        <w:t xml:space="preserve"> документа на б</w:t>
      </w:r>
      <w:r>
        <w:rPr>
          <w:rFonts w:ascii="Times New Roman" w:hAnsi="Times New Roman" w:cs="Times New Roman"/>
          <w:lang w:eastAsia="ru-RU"/>
        </w:rPr>
        <w:t>умажном носителе</w:t>
      </w:r>
      <w:r w:rsidRPr="0069679D">
        <w:rPr>
          <w:rFonts w:ascii="Times New Roman" w:hAnsi="Times New Roman" w:cs="Times New Roman"/>
          <w:lang w:eastAsia="ru-RU"/>
        </w:rPr>
        <w:t xml:space="preserve">; </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w:t>
      </w:r>
      <w:r>
        <w:rPr>
          <w:rFonts w:ascii="Times New Roman" w:hAnsi="Times New Roman" w:cs="Times New Roman"/>
          <w:lang w:eastAsia="ru-RU"/>
        </w:rPr>
        <w:t xml:space="preserve">ектронного документа </w:t>
      </w:r>
      <w:r w:rsidRPr="0069679D">
        <w:rPr>
          <w:rFonts w:ascii="Times New Roman" w:hAnsi="Times New Roman" w:cs="Times New Roman"/>
          <w:lang w:eastAsia="ru-RU"/>
        </w:rPr>
        <w:t>(нужное подчеркнуть).</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D33BFB">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D33BFB">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М.П.</w:t>
      </w:r>
    </w:p>
    <w:p w:rsidR="001917A3" w:rsidRPr="0069679D" w:rsidRDefault="001917A3" w:rsidP="00D33BFB">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D33BFB">
      <w:pPr>
        <w:spacing w:after="0" w:line="240" w:lineRule="auto"/>
      </w:pPr>
    </w:p>
    <w:p w:rsidR="001917A3" w:rsidRPr="0069679D" w:rsidRDefault="001917A3" w:rsidP="00D33BFB"/>
    <w:p w:rsidR="001917A3" w:rsidRPr="0069679D" w:rsidRDefault="001917A3" w:rsidP="00BD3CCE">
      <w:pPr>
        <w:spacing w:after="0" w:line="240" w:lineRule="auto"/>
      </w:pPr>
    </w:p>
    <w:p w:rsidR="001917A3" w:rsidRPr="0069679D" w:rsidRDefault="001917A3" w:rsidP="00863E8A">
      <w:pPr>
        <w:keepNext/>
        <w:spacing w:before="240" w:after="240"/>
        <w:jc w:val="right"/>
        <w:outlineLvl w:val="0"/>
        <w:rPr>
          <w:rFonts w:ascii="Times New Roman" w:hAnsi="Times New Roman" w:cs="Times New Roman"/>
          <w:sz w:val="24"/>
          <w:szCs w:val="24"/>
          <w:lang w:eastAsia="ru-RU"/>
        </w:rPr>
      </w:pPr>
      <w:bookmarkStart w:id="339" w:name="_Toc486608801"/>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11</w:t>
      </w:r>
      <w:bookmarkEnd w:id="339"/>
      <w:r w:rsidRPr="0069679D">
        <w:rPr>
          <w:rFonts w:ascii="Times New Roman" w:hAnsi="Times New Roman" w:cs="Times New Roman"/>
          <w:sz w:val="24"/>
          <w:szCs w:val="24"/>
          <w:lang w:eastAsia="ru-RU"/>
        </w:rPr>
        <w:fldChar w:fldCharType="end"/>
      </w:r>
    </w:p>
    <w:p w:rsidR="001917A3" w:rsidRPr="0069679D" w:rsidRDefault="001917A3" w:rsidP="00863E8A">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63E8A">
      <w:pPr>
        <w:pStyle w:val="4"/>
        <w:jc w:val="right"/>
        <w:rPr>
          <w:b w:val="0"/>
          <w:bCs w:val="0"/>
        </w:rPr>
      </w:pPr>
      <w:r w:rsidRPr="0069679D">
        <w:rPr>
          <w:b w:val="0"/>
          <w:bCs w:val="0"/>
        </w:rPr>
        <w:t xml:space="preserve"> регламента предоставления</w:t>
      </w:r>
    </w:p>
    <w:p w:rsidR="001917A3" w:rsidRPr="0069679D" w:rsidRDefault="001917A3" w:rsidP="00C05BF9">
      <w:pPr>
        <w:pStyle w:val="4"/>
        <w:jc w:val="right"/>
        <w:rPr>
          <w:b w:val="0"/>
          <w:bCs w:val="0"/>
        </w:rPr>
      </w:pPr>
      <w:r w:rsidRPr="0069679D">
        <w:rPr>
          <w:b w:val="0"/>
          <w:bCs w:val="0"/>
        </w:rPr>
        <w:t xml:space="preserve">Муниципальной услуги </w:t>
      </w:r>
    </w:p>
    <w:p w:rsidR="001917A3" w:rsidRPr="0069679D" w:rsidRDefault="001917A3" w:rsidP="00496D51">
      <w:pPr>
        <w:keepNext/>
        <w:spacing w:before="240" w:after="240"/>
        <w:jc w:val="center"/>
        <w:outlineLvl w:val="0"/>
        <w:rPr>
          <w:rFonts w:ascii="Times New Roman" w:hAnsi="Times New Roman" w:cs="Times New Roman"/>
          <w:b/>
          <w:bCs/>
          <w:sz w:val="24"/>
          <w:szCs w:val="24"/>
          <w:lang w:eastAsia="ru-RU"/>
        </w:rPr>
      </w:pPr>
      <w:bookmarkStart w:id="340" w:name="_Toc486608802"/>
      <w:r w:rsidRPr="0069679D">
        <w:rPr>
          <w:rFonts w:ascii="Times New Roman" w:hAnsi="Times New Roman" w:cs="Times New Roman"/>
          <w:b/>
          <w:bCs/>
          <w:sz w:val="24"/>
          <w:szCs w:val="24"/>
          <w:lang w:eastAsia="ru-RU"/>
        </w:rPr>
        <w:t>Форма Заявления на переоформление (продление) ордера на право производства земляных работ</w:t>
      </w:r>
      <w:bookmarkEnd w:id="340"/>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r>
        <w:rPr>
          <w:sz w:val="24"/>
          <w:szCs w:val="24"/>
        </w:rPr>
        <w:t>г.о. Электросталь Московской области</w:t>
      </w:r>
    </w:p>
    <w:p w:rsidR="001917A3" w:rsidRPr="0069679D" w:rsidRDefault="001917A3" w:rsidP="00AE7295">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AE7295">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22730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Заявитель  </w:t>
      </w:r>
    </w:p>
    <w:p w:rsidR="001917A3" w:rsidRPr="0069679D" w:rsidRDefault="001917A3" w:rsidP="0022730E">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22730E">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p>
    <w:p w:rsidR="001917A3" w:rsidRPr="0069679D" w:rsidRDefault="001917A3" w:rsidP="0022730E">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AE7295">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AE7295">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AE7295">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AE7295">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переоформлении (продлении) ордера на право производства земляных работ</w:t>
      </w:r>
    </w:p>
    <w:p w:rsidR="001917A3" w:rsidRPr="0069679D" w:rsidRDefault="001917A3" w:rsidP="00AE7295">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переоформить (продлить) ордер (дата и номер ранее выданного ордера)  на право производства земляных работ </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 земляных работ)</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на земельном участке по адресу: </w:t>
      </w:r>
      <w:r w:rsidRPr="0069679D">
        <w:rPr>
          <w:rFonts w:ascii="Times New Roman" w:hAnsi="Times New Roman" w:cs="Times New Roman"/>
          <w:lang w:eastAsia="ru-RU"/>
        </w:rPr>
        <w:lastRenderedPageBreak/>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 кадастровый номер)</w:t>
      </w:r>
    </w:p>
    <w:p w:rsidR="001917A3" w:rsidRPr="0069679D" w:rsidRDefault="001917A3" w:rsidP="00AE7295">
      <w:pPr>
        <w:ind w:firstLine="567"/>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по причине: продления срока проведения работ, смены исполнителя работ, изменение технических решений, увеличения объема работ, иное  ( нужное подчеркнуть) 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(причина продления ордера)</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сроком на _____________________ месяцев / дней,   по «___»__________20__ г.</w:t>
      </w:r>
    </w:p>
    <w:p w:rsidR="001917A3" w:rsidRPr="0069679D" w:rsidRDefault="001917A3" w:rsidP="00AE7295">
      <w:pPr>
        <w:widowControl w:val="0"/>
        <w:autoSpaceDE w:val="0"/>
        <w:autoSpaceDN w:val="0"/>
        <w:adjustRightInd w:val="0"/>
        <w:spacing w:after="0" w:line="240" w:lineRule="auto"/>
        <w:ind w:firstLine="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Производителем работ назначен 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 xml:space="preserve">(фамилия, имя, отчество и должность лица, назначаемого ответственным за проведение земляных работ) </w:t>
      </w:r>
    </w:p>
    <w:p w:rsidR="001917A3" w:rsidRPr="0069679D" w:rsidRDefault="001917A3" w:rsidP="008E0B7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Наименование, адрес и телефон организации ______________________________________</w:t>
      </w:r>
    </w:p>
    <w:p w:rsidR="001917A3" w:rsidRPr="0069679D" w:rsidRDefault="001917A3" w:rsidP="008E0B72">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Контактный телефон ответственного производителя 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color w:val="000000"/>
          <w:lang w:eastAsia="ru-RU"/>
        </w:rPr>
        <w:t>Обязательство по гарантийному восстановлению дорожных покрытий, благоустройству и озеленению территории после завершения работ</w:t>
      </w:r>
      <w:r w:rsidRPr="0069679D">
        <w:rPr>
          <w:rFonts w:ascii="Times New Roman" w:hAnsi="Times New Roman" w:cs="Times New Roman"/>
          <w:lang w:eastAsia="ru-RU"/>
        </w:rPr>
        <w:t xml:space="preserve"> _____________________________________</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организации, которая будет проводить работу по благоустройству и восстановлению_______________________________________________________________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дорожных покрытий после завершения работ)</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продления ордера на право производства земляных работ)</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 на _______листах</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C50932">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C50932">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 xml:space="preserve">Вручить в МФЦ ______ в форме </w:t>
      </w:r>
      <w:r>
        <w:rPr>
          <w:rFonts w:ascii="Times New Roman" w:hAnsi="Times New Roman" w:cs="Times New Roman"/>
          <w:lang w:eastAsia="ru-RU"/>
        </w:rPr>
        <w:t xml:space="preserve">экземпляра электронного </w:t>
      </w:r>
      <w:r w:rsidRPr="0069679D">
        <w:rPr>
          <w:rFonts w:ascii="Times New Roman" w:hAnsi="Times New Roman" w:cs="Times New Roman"/>
          <w:lang w:eastAsia="ru-RU"/>
        </w:rPr>
        <w:t>докум</w:t>
      </w:r>
      <w:r>
        <w:rPr>
          <w:rFonts w:ascii="Times New Roman" w:hAnsi="Times New Roman" w:cs="Times New Roman"/>
          <w:lang w:eastAsia="ru-RU"/>
        </w:rPr>
        <w:t>ента на бумажном</w:t>
      </w:r>
      <w:r w:rsidRPr="0069679D">
        <w:rPr>
          <w:rFonts w:ascii="Times New Roman" w:hAnsi="Times New Roman" w:cs="Times New Roman"/>
          <w:lang w:eastAsia="ru-RU"/>
        </w:rPr>
        <w:t xml:space="preserve"> носителе; </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электронного докум</w:t>
      </w:r>
      <w:r>
        <w:rPr>
          <w:rFonts w:ascii="Times New Roman" w:hAnsi="Times New Roman" w:cs="Times New Roman"/>
          <w:lang w:eastAsia="ru-RU"/>
        </w:rPr>
        <w:t>ента</w:t>
      </w:r>
      <w:r w:rsidRPr="0069679D">
        <w:rPr>
          <w:rFonts w:ascii="Times New Roman" w:hAnsi="Times New Roman" w:cs="Times New Roman"/>
          <w:lang w:eastAsia="ru-RU"/>
        </w:rPr>
        <w:t xml:space="preserve"> (нужное подчеркнуть).</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AE7295">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AE7295">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М.П.</w:t>
      </w:r>
    </w:p>
    <w:p w:rsidR="001917A3" w:rsidRPr="0069679D" w:rsidRDefault="001917A3" w:rsidP="00AE7295">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AE7295"/>
    <w:p w:rsidR="001917A3" w:rsidRPr="0069679D" w:rsidRDefault="001917A3" w:rsidP="00AE7295"/>
    <w:p w:rsidR="001917A3" w:rsidRPr="0069679D" w:rsidRDefault="001917A3" w:rsidP="00BD3CCE">
      <w:pPr>
        <w:spacing w:after="0" w:line="240" w:lineRule="auto"/>
      </w:pPr>
    </w:p>
    <w:p w:rsidR="001917A3" w:rsidRPr="0069679D" w:rsidRDefault="001917A3">
      <w:pPr>
        <w:spacing w:after="0" w:line="240" w:lineRule="auto"/>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br w:type="page"/>
      </w:r>
    </w:p>
    <w:p w:rsidR="001917A3" w:rsidRPr="0069679D" w:rsidRDefault="001917A3" w:rsidP="00465527">
      <w:pPr>
        <w:keepNext/>
        <w:spacing w:before="240" w:after="240"/>
        <w:jc w:val="right"/>
        <w:outlineLvl w:val="0"/>
        <w:rPr>
          <w:rFonts w:ascii="Times New Roman" w:hAnsi="Times New Roman" w:cs="Times New Roman"/>
          <w:sz w:val="24"/>
          <w:szCs w:val="24"/>
          <w:lang w:eastAsia="ru-RU"/>
        </w:rPr>
      </w:pPr>
      <w:bookmarkStart w:id="341" w:name="_Toc486608803"/>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12</w:t>
      </w:r>
      <w:bookmarkEnd w:id="341"/>
      <w:r w:rsidRPr="0069679D">
        <w:rPr>
          <w:rFonts w:ascii="Times New Roman" w:hAnsi="Times New Roman" w:cs="Times New Roman"/>
          <w:sz w:val="24"/>
          <w:szCs w:val="24"/>
          <w:lang w:eastAsia="ru-RU"/>
        </w:rPr>
        <w:fldChar w:fldCharType="end"/>
      </w:r>
      <w:r w:rsidRPr="0069679D">
        <w:rPr>
          <w:rFonts w:ascii="Times New Roman" w:hAnsi="Times New Roman" w:cs="Times New Roman"/>
          <w:sz w:val="24"/>
          <w:szCs w:val="24"/>
          <w:lang w:eastAsia="ru-RU"/>
        </w:rPr>
        <w:t xml:space="preserve"> </w:t>
      </w:r>
    </w:p>
    <w:p w:rsidR="001917A3" w:rsidRPr="0069679D" w:rsidRDefault="001917A3" w:rsidP="00465527">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465527">
      <w:pPr>
        <w:pStyle w:val="4"/>
        <w:jc w:val="right"/>
        <w:rPr>
          <w:b w:val="0"/>
          <w:bCs w:val="0"/>
        </w:rPr>
      </w:pPr>
      <w:r w:rsidRPr="0069679D">
        <w:rPr>
          <w:b w:val="0"/>
          <w:bCs w:val="0"/>
        </w:rPr>
        <w:t xml:space="preserve"> регламента предоставления</w:t>
      </w:r>
    </w:p>
    <w:p w:rsidR="001917A3" w:rsidRPr="0069679D" w:rsidRDefault="001917A3" w:rsidP="00465527">
      <w:pPr>
        <w:pStyle w:val="4"/>
        <w:jc w:val="right"/>
        <w:rPr>
          <w:b w:val="0"/>
          <w:bCs w:val="0"/>
        </w:rPr>
      </w:pPr>
      <w:r w:rsidRPr="0069679D">
        <w:rPr>
          <w:b w:val="0"/>
          <w:bCs w:val="0"/>
        </w:rPr>
        <w:t>Муниципальной услуги</w:t>
      </w:r>
    </w:p>
    <w:p w:rsidR="001917A3" w:rsidRPr="0069679D" w:rsidRDefault="001917A3" w:rsidP="00465527">
      <w:pPr>
        <w:keepNext/>
        <w:spacing w:before="240" w:after="240"/>
        <w:jc w:val="center"/>
        <w:outlineLvl w:val="0"/>
        <w:rPr>
          <w:rFonts w:ascii="Times New Roman" w:hAnsi="Times New Roman" w:cs="Times New Roman"/>
          <w:b/>
          <w:bCs/>
          <w:sz w:val="24"/>
          <w:szCs w:val="24"/>
          <w:lang w:eastAsia="ru-RU"/>
        </w:rPr>
      </w:pPr>
      <w:bookmarkStart w:id="342" w:name="_Toc486608804"/>
      <w:r w:rsidRPr="0069679D">
        <w:rPr>
          <w:rFonts w:ascii="Times New Roman" w:hAnsi="Times New Roman" w:cs="Times New Roman"/>
          <w:b/>
          <w:bCs/>
          <w:sz w:val="24"/>
          <w:szCs w:val="24"/>
          <w:lang w:eastAsia="ru-RU"/>
        </w:rPr>
        <w:t>Форма Заявления на закрытие ордера на право производства земляных работ</w:t>
      </w:r>
      <w:bookmarkEnd w:id="342"/>
    </w:p>
    <w:p w:rsidR="001917A3" w:rsidRPr="0069679D" w:rsidRDefault="001917A3" w:rsidP="00465527">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Руководителю администрации</w:t>
      </w:r>
    </w:p>
    <w:p w:rsidR="001917A3" w:rsidRPr="0069679D" w:rsidRDefault="001917A3" w:rsidP="00465527">
      <w:pPr>
        <w:widowControl w:val="0"/>
        <w:autoSpaceDE w:val="0"/>
        <w:autoSpaceDN w:val="0"/>
        <w:adjustRightInd w:val="0"/>
        <w:spacing w:after="0" w:line="240" w:lineRule="auto"/>
        <w:ind w:left="3828"/>
        <w:jc w:val="both"/>
        <w:rPr>
          <w:rFonts w:ascii="Times New Roman" w:hAnsi="Times New Roman" w:cs="Times New Roman"/>
          <w:lang w:eastAsia="ru-RU"/>
        </w:rPr>
      </w:pPr>
      <w:r>
        <w:rPr>
          <w:sz w:val="24"/>
          <w:szCs w:val="24"/>
        </w:rPr>
        <w:t>г.о. Электросталь Московской области</w:t>
      </w:r>
    </w:p>
    <w:p w:rsidR="001917A3" w:rsidRPr="0069679D" w:rsidRDefault="001917A3" w:rsidP="00465527">
      <w:pPr>
        <w:widowControl w:val="0"/>
        <w:autoSpaceDE w:val="0"/>
        <w:autoSpaceDN w:val="0"/>
        <w:adjustRightInd w:val="0"/>
        <w:spacing w:after="0" w:line="240" w:lineRule="auto"/>
        <w:ind w:left="3828"/>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w:t>
      </w:r>
    </w:p>
    <w:p w:rsidR="001917A3" w:rsidRPr="0069679D" w:rsidRDefault="001917A3" w:rsidP="00465527">
      <w:pPr>
        <w:widowControl w:val="0"/>
        <w:autoSpaceDE w:val="0"/>
        <w:autoSpaceDN w:val="0"/>
        <w:adjustRightInd w:val="0"/>
        <w:spacing w:after="0" w:line="240" w:lineRule="auto"/>
        <w:rPr>
          <w:rFonts w:ascii="Times New Roman" w:hAnsi="Times New Roman" w:cs="Times New Roman"/>
          <w:lang w:eastAsia="ru-RU"/>
        </w:rPr>
      </w:pPr>
      <w:r w:rsidRPr="0069679D">
        <w:rPr>
          <w:rFonts w:ascii="Times New Roman" w:hAnsi="Times New Roman" w:cs="Times New Roman"/>
          <w:lang w:eastAsia="ru-RU"/>
        </w:rPr>
        <w:t xml:space="preserve">                                                                                                              (ФИО)</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Заявитель  </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юридических лиц: наименование организации, ИНН) </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(для физических лиц и индивидуальных предпринимателей : ФИО)</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b/>
          <w:bCs/>
          <w:sz w:val="28"/>
          <w:szCs w:val="28"/>
          <w:lang w:eastAsia="ru-RU"/>
        </w:rPr>
        <w:t xml:space="preserve">                        </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__________________________________________________________________________________        </w:t>
      </w:r>
    </w:p>
    <w:p w:rsidR="001917A3" w:rsidRPr="0069679D" w:rsidRDefault="001917A3" w:rsidP="00465527">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                                   юридический и почтовый адрес, телефон)</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r w:rsidRPr="0069679D">
        <w:rPr>
          <w:rFonts w:ascii="Times New Roman" w:hAnsi="Times New Roman" w:cs="Times New Roman"/>
          <w:lang w:eastAsia="ru-RU"/>
        </w:rPr>
        <w:t xml:space="preserve">                                                          </w:t>
      </w:r>
    </w:p>
    <w:p w:rsidR="001917A3" w:rsidRPr="0069679D" w:rsidRDefault="001917A3" w:rsidP="00465527">
      <w:pPr>
        <w:widowControl w:val="0"/>
        <w:autoSpaceDE w:val="0"/>
        <w:autoSpaceDN w:val="0"/>
        <w:adjustRightInd w:val="0"/>
        <w:spacing w:after="0" w:line="240" w:lineRule="auto"/>
        <w:ind w:firstLine="3828"/>
        <w:jc w:val="both"/>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ЗАЯВЛЕНИЕ</w:t>
      </w:r>
    </w:p>
    <w:p w:rsidR="001917A3" w:rsidRPr="0069679D" w:rsidRDefault="001917A3" w:rsidP="00465527">
      <w:pPr>
        <w:widowControl w:val="0"/>
        <w:autoSpaceDE w:val="0"/>
        <w:autoSpaceDN w:val="0"/>
        <w:adjustRightInd w:val="0"/>
        <w:spacing w:after="0" w:line="240" w:lineRule="auto"/>
        <w:jc w:val="center"/>
        <w:rPr>
          <w:rFonts w:ascii="Times New Roman" w:hAnsi="Times New Roman" w:cs="Times New Roman"/>
          <w:b/>
          <w:bCs/>
          <w:lang w:eastAsia="ru-RU"/>
        </w:rPr>
      </w:pPr>
      <w:r w:rsidRPr="0069679D">
        <w:rPr>
          <w:rFonts w:ascii="Times New Roman" w:hAnsi="Times New Roman" w:cs="Times New Roman"/>
          <w:b/>
          <w:bCs/>
          <w:lang w:eastAsia="ru-RU"/>
        </w:rPr>
        <w:t>о закрытии ордера на право производства земляных работ</w:t>
      </w:r>
    </w:p>
    <w:p w:rsidR="001917A3" w:rsidRPr="0069679D" w:rsidRDefault="001917A3" w:rsidP="00465527">
      <w:pPr>
        <w:widowControl w:val="0"/>
        <w:autoSpaceDE w:val="0"/>
        <w:autoSpaceDN w:val="0"/>
        <w:adjustRightInd w:val="0"/>
        <w:spacing w:after="0" w:line="240" w:lineRule="auto"/>
        <w:jc w:val="center"/>
        <w:rPr>
          <w:rFonts w:ascii="Times New Roman" w:hAnsi="Times New Roman" w:cs="Times New Roman"/>
          <w:b/>
          <w:bCs/>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 xml:space="preserve">Прошу закрыть (дата и номер ранее выданного ордера) ордер на право производства земляных работ </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(наименование объекта, вида и способа земляных работ)</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на земельном участке по адресу: 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(полный адрес проведения земляных работ, с указанием субъекта</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Российской Федерации, городского округа</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или строительный адрес)</w:t>
      </w:r>
    </w:p>
    <w:p w:rsidR="001917A3" w:rsidRPr="0069679D" w:rsidRDefault="001917A3" w:rsidP="00465527">
      <w:pPr>
        <w:ind w:firstLine="567"/>
      </w:pPr>
      <w:r w:rsidRPr="0069679D">
        <w:rPr>
          <w:rFonts w:ascii="Times New Roman" w:hAnsi="Times New Roman" w:cs="Times New Roman"/>
          <w:lang w:eastAsia="ru-RU"/>
        </w:rPr>
        <w:t>_____________________________________________________________________________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Приложения: 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(сведения и документы, необходимые для закрытия ордера на право производства земляных работ)</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________________________________________________________________ на _______листах</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autoSpaceDE w:val="0"/>
        <w:autoSpaceDN w:val="0"/>
        <w:adjustRightInd w:val="0"/>
        <w:spacing w:before="60" w:after="60"/>
        <w:ind w:firstLine="540"/>
        <w:jc w:val="both"/>
        <w:rPr>
          <w:rFonts w:ascii="Times New Roman" w:hAnsi="Times New Roman" w:cs="Times New Roman"/>
          <w:lang w:eastAsia="ru-RU"/>
        </w:rPr>
      </w:pPr>
      <w:r w:rsidRPr="0069679D">
        <w:rPr>
          <w:rFonts w:ascii="Times New Roman" w:hAnsi="Times New Roman" w:cs="Times New Roman"/>
          <w:lang w:eastAsia="ru-RU"/>
        </w:rPr>
        <w:t>Результат предоставления муниципальной услуги прошу:</w:t>
      </w:r>
    </w:p>
    <w:p w:rsidR="001917A3" w:rsidRPr="0069679D" w:rsidRDefault="001917A3" w:rsidP="00465527">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 xml:space="preserve">Вручить в МФЦ ______ в форме документа на бумажном или электронном носителе; </w:t>
      </w:r>
    </w:p>
    <w:p w:rsidR="001917A3" w:rsidRPr="0069679D" w:rsidRDefault="001917A3" w:rsidP="00465527">
      <w:pPr>
        <w:widowControl w:val="0"/>
        <w:autoSpaceDE w:val="0"/>
        <w:autoSpaceDN w:val="0"/>
        <w:adjustRightInd w:val="0"/>
        <w:spacing w:after="0" w:line="240" w:lineRule="auto"/>
        <w:ind w:firstLine="539"/>
        <w:jc w:val="both"/>
        <w:rPr>
          <w:rFonts w:ascii="Times New Roman" w:hAnsi="Times New Roman" w:cs="Times New Roman"/>
          <w:lang w:eastAsia="ru-RU"/>
        </w:rPr>
      </w:pPr>
      <w:r w:rsidRPr="0069679D">
        <w:rPr>
          <w:rFonts w:ascii="Times New Roman" w:hAnsi="Times New Roman" w:cs="Times New Roman"/>
          <w:lang w:eastAsia="ru-RU"/>
        </w:rPr>
        <w:t>предоставить  через Портал государственных и муниципальных услуг Московской области в форме электронного документа (в случае, если запрос подан через Портал) (нужное подчеркнуть).</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t>Заявитель ______________________________________________________________________</w:t>
      </w:r>
    </w:p>
    <w:p w:rsidR="001917A3" w:rsidRPr="0069679D" w:rsidRDefault="001917A3" w:rsidP="00465527">
      <w:pPr>
        <w:widowControl w:val="0"/>
        <w:autoSpaceDE w:val="0"/>
        <w:autoSpaceDN w:val="0"/>
        <w:adjustRightInd w:val="0"/>
        <w:spacing w:after="0" w:line="240" w:lineRule="auto"/>
        <w:ind w:left="567"/>
        <w:jc w:val="center"/>
        <w:rPr>
          <w:rFonts w:ascii="Times New Roman" w:hAnsi="Times New Roman" w:cs="Times New Roman"/>
          <w:lang w:eastAsia="ru-RU"/>
        </w:rPr>
      </w:pPr>
      <w:r w:rsidRPr="0069679D">
        <w:rPr>
          <w:rFonts w:ascii="Times New Roman" w:hAnsi="Times New Roman" w:cs="Times New Roman"/>
          <w:lang w:eastAsia="ru-RU"/>
        </w:rPr>
        <w:t>(должность, подпись, расшифровка подписи)</w:t>
      </w:r>
    </w:p>
    <w:p w:rsidR="001917A3" w:rsidRPr="0069679D" w:rsidRDefault="001917A3" w:rsidP="00465527">
      <w:pPr>
        <w:widowControl w:val="0"/>
        <w:autoSpaceDE w:val="0"/>
        <w:autoSpaceDN w:val="0"/>
        <w:adjustRightInd w:val="0"/>
        <w:spacing w:after="0" w:line="240" w:lineRule="auto"/>
        <w:ind w:left="567"/>
        <w:rPr>
          <w:rFonts w:ascii="Times New Roman" w:hAnsi="Times New Roman" w:cs="Times New Roman"/>
          <w:lang w:eastAsia="ru-RU"/>
        </w:rPr>
      </w:pPr>
      <w:r w:rsidRPr="0069679D">
        <w:rPr>
          <w:rFonts w:ascii="Times New Roman" w:hAnsi="Times New Roman" w:cs="Times New Roman"/>
          <w:lang w:eastAsia="ru-RU"/>
        </w:rPr>
        <w:lastRenderedPageBreak/>
        <w:t>М.П.</w:t>
      </w:r>
    </w:p>
    <w:p w:rsidR="001917A3" w:rsidRPr="0069679D" w:rsidRDefault="001917A3" w:rsidP="00670BCB">
      <w:pPr>
        <w:spacing w:after="0" w:line="240" w:lineRule="auto"/>
        <w:ind w:left="7088"/>
        <w:jc w:val="both"/>
        <w:rPr>
          <w:rFonts w:ascii="Times New Roman" w:hAnsi="Times New Roman" w:cs="Times New Roman"/>
          <w:lang w:eastAsia="ru-RU"/>
        </w:rPr>
      </w:pPr>
      <w:r w:rsidRPr="0069679D">
        <w:rPr>
          <w:rFonts w:ascii="Times New Roman" w:hAnsi="Times New Roman" w:cs="Times New Roman"/>
          <w:lang w:eastAsia="ru-RU"/>
        </w:rPr>
        <w:t>"__" __________20__ г.</w:t>
      </w:r>
    </w:p>
    <w:p w:rsidR="001917A3" w:rsidRPr="0069679D" w:rsidRDefault="001917A3" w:rsidP="00670BCB">
      <w:pPr>
        <w:spacing w:after="0" w:line="240" w:lineRule="auto"/>
        <w:ind w:left="7088"/>
        <w:jc w:val="both"/>
        <w:rPr>
          <w:rFonts w:ascii="Times New Roman" w:hAnsi="Times New Roman" w:cs="Times New Roman"/>
          <w:sz w:val="24"/>
          <w:szCs w:val="24"/>
          <w:lang w:eastAsia="ru-RU"/>
        </w:rPr>
        <w:sectPr w:rsidR="001917A3" w:rsidRPr="0069679D" w:rsidSect="00E61273">
          <w:pgSz w:w="11905" w:h="16838"/>
          <w:pgMar w:top="1134" w:right="850" w:bottom="1134" w:left="1134" w:header="720" w:footer="720" w:gutter="0"/>
          <w:cols w:space="720"/>
          <w:noEndnote/>
        </w:sectPr>
      </w:pPr>
      <w:r w:rsidRPr="0069679D">
        <w:rPr>
          <w:rFonts w:ascii="Times New Roman" w:hAnsi="Times New Roman" w:cs="Times New Roman"/>
          <w:sz w:val="24"/>
          <w:szCs w:val="24"/>
          <w:lang w:eastAsia="ru-RU"/>
        </w:rPr>
        <w:br w:type="page"/>
      </w:r>
    </w:p>
    <w:p w:rsidR="001917A3" w:rsidRPr="0069679D" w:rsidRDefault="001917A3" w:rsidP="002034FC">
      <w:pPr>
        <w:keepNext/>
        <w:spacing w:before="240" w:after="240"/>
        <w:jc w:val="right"/>
        <w:outlineLvl w:val="0"/>
        <w:rPr>
          <w:rFonts w:ascii="Times New Roman" w:hAnsi="Times New Roman" w:cs="Times New Roman"/>
          <w:sz w:val="24"/>
          <w:szCs w:val="24"/>
          <w:lang w:eastAsia="ru-RU"/>
        </w:rPr>
      </w:pPr>
      <w:bookmarkStart w:id="343" w:name="_Toc486608805"/>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13</w:t>
      </w:r>
      <w:bookmarkEnd w:id="343"/>
      <w:r w:rsidRPr="0069679D">
        <w:rPr>
          <w:rFonts w:ascii="Times New Roman" w:hAnsi="Times New Roman" w:cs="Times New Roman"/>
          <w:sz w:val="24"/>
          <w:szCs w:val="24"/>
          <w:lang w:eastAsia="ru-RU"/>
        </w:rPr>
        <w:fldChar w:fldCharType="end"/>
      </w:r>
    </w:p>
    <w:p w:rsidR="001917A3" w:rsidRPr="0069679D" w:rsidRDefault="001917A3" w:rsidP="002034F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034FC">
      <w:pPr>
        <w:pStyle w:val="4"/>
        <w:jc w:val="right"/>
        <w:rPr>
          <w:b w:val="0"/>
          <w:bCs w:val="0"/>
        </w:rPr>
      </w:pPr>
      <w:r w:rsidRPr="0069679D">
        <w:rPr>
          <w:b w:val="0"/>
          <w:bCs w:val="0"/>
        </w:rPr>
        <w:t xml:space="preserve"> регламента предоставления</w:t>
      </w:r>
    </w:p>
    <w:p w:rsidR="001917A3" w:rsidRPr="0069679D" w:rsidRDefault="001917A3" w:rsidP="002034FC">
      <w:pPr>
        <w:pStyle w:val="4"/>
        <w:jc w:val="right"/>
        <w:rPr>
          <w:b w:val="0"/>
          <w:bCs w:val="0"/>
        </w:rPr>
      </w:pPr>
      <w:r w:rsidRPr="0069679D">
        <w:rPr>
          <w:b w:val="0"/>
          <w:bCs w:val="0"/>
        </w:rPr>
        <w:t>Муниципальной услуги</w:t>
      </w:r>
    </w:p>
    <w:p w:rsidR="001917A3" w:rsidRPr="0069679D" w:rsidRDefault="001917A3" w:rsidP="001F020C">
      <w:pPr>
        <w:keepNext/>
        <w:spacing w:before="240" w:after="240"/>
        <w:jc w:val="center"/>
        <w:outlineLvl w:val="0"/>
        <w:rPr>
          <w:rFonts w:ascii="Times New Roman" w:hAnsi="Times New Roman" w:cs="Times New Roman"/>
          <w:b/>
          <w:bCs/>
          <w:sz w:val="24"/>
          <w:szCs w:val="24"/>
          <w:lang w:eastAsia="ru-RU"/>
        </w:rPr>
      </w:pPr>
      <w:bookmarkStart w:id="344" w:name="_Toc486608806"/>
      <w:r w:rsidRPr="0069679D">
        <w:rPr>
          <w:rFonts w:ascii="Times New Roman" w:hAnsi="Times New Roman" w:cs="Times New Roman"/>
          <w:b/>
          <w:bCs/>
          <w:sz w:val="24"/>
          <w:szCs w:val="24"/>
          <w:lang w:eastAsia="ru-RU"/>
        </w:rPr>
        <w:t>Форма акта о завершении  земляных работ и выполненном благоустройстве</w:t>
      </w:r>
      <w:bookmarkEnd w:id="344"/>
    </w:p>
    <w:p w:rsidR="001917A3" w:rsidRPr="0069679D" w:rsidRDefault="001917A3" w:rsidP="001F020C">
      <w:pPr>
        <w:widowControl w:val="0"/>
        <w:autoSpaceDE w:val="0"/>
        <w:autoSpaceDN w:val="0"/>
        <w:adjustRightInd w:val="0"/>
        <w:spacing w:after="0" w:line="240" w:lineRule="auto"/>
        <w:ind w:left="3828"/>
        <w:jc w:val="both"/>
        <w:rPr>
          <w:rFonts w:ascii="Times New Roman" w:hAnsi="Times New Roman" w:cs="Times New Roman"/>
          <w:lang w:eastAsia="ru-RU"/>
        </w:rPr>
      </w:pPr>
    </w:p>
    <w:p w:rsidR="001917A3" w:rsidRPr="0069679D" w:rsidRDefault="001917A3" w:rsidP="001F020C">
      <w:pPr>
        <w:pStyle w:val="ConsPlusNonformat"/>
        <w:jc w:val="both"/>
        <w:rPr>
          <w:rFonts w:cs="Times New Roman"/>
          <w:b/>
          <w:bCs/>
        </w:rPr>
      </w:pPr>
    </w:p>
    <w:p w:rsidR="001917A3" w:rsidRPr="0069679D" w:rsidRDefault="001917A3" w:rsidP="001F020C">
      <w:pPr>
        <w:pStyle w:val="ConsPlusNonformat"/>
        <w:jc w:val="both"/>
        <w:rPr>
          <w:rFonts w:ascii="Times New Roman" w:hAnsi="Times New Roman" w:cs="Times New Roman"/>
          <w:b/>
          <w:bCs/>
          <w:sz w:val="24"/>
          <w:szCs w:val="24"/>
        </w:rPr>
      </w:pPr>
      <w:r w:rsidRPr="0069679D">
        <w:rPr>
          <w:b/>
          <w:bCs/>
        </w:rPr>
        <w:t xml:space="preserve">                                    </w:t>
      </w:r>
      <w:r w:rsidRPr="0069679D">
        <w:rPr>
          <w:rFonts w:ascii="Times New Roman" w:hAnsi="Times New Roman" w:cs="Times New Roman"/>
          <w:b/>
          <w:bCs/>
          <w:sz w:val="24"/>
          <w:szCs w:val="24"/>
        </w:rPr>
        <w:t>АКТ</w:t>
      </w:r>
    </w:p>
    <w:p w:rsidR="001917A3" w:rsidRPr="0069679D" w:rsidRDefault="001917A3" w:rsidP="001F020C">
      <w:pPr>
        <w:pStyle w:val="ConsPlusNonformat"/>
        <w:jc w:val="center"/>
        <w:rPr>
          <w:rFonts w:ascii="Times New Roman" w:hAnsi="Times New Roman" w:cs="Times New Roman"/>
          <w:b/>
          <w:bCs/>
          <w:sz w:val="24"/>
          <w:szCs w:val="24"/>
        </w:rPr>
      </w:pPr>
      <w:r w:rsidRPr="0069679D">
        <w:rPr>
          <w:rFonts w:ascii="Times New Roman" w:hAnsi="Times New Roman" w:cs="Times New Roman"/>
          <w:b/>
          <w:bCs/>
          <w:sz w:val="24"/>
          <w:szCs w:val="24"/>
        </w:rPr>
        <w:t>о завершении земляных работ и выполненном благоустройстве</w:t>
      </w:r>
    </w:p>
    <w:p w:rsidR="001917A3" w:rsidRPr="0069679D" w:rsidRDefault="001917A3" w:rsidP="001F020C">
      <w:pPr>
        <w:pStyle w:val="ConsPlusNonformat"/>
        <w:jc w:val="both"/>
        <w:rPr>
          <w:rFonts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(организация, предприятие/ФИО, производитель работ)</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адрес: 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Земляные работы производились по адресу: 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Разрешение на проведение земляных работ N _________ от 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Комиссия в составе:</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представителя   организации,   производящей   земляные  работы (подрядчика)</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(Ф.И.О., должность)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представителя организации, выполнившей благоустройство 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(Ф.И.О., должность)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представителя   управляющей    организации   или   жилищно-эксплуатационной</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организации 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(Ф.И.О., должность)</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произвела освидетельствование территории, на которой производились земляные</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и благоустроительные работы, на "___" _______ 20__ г. и составила настоящий</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акт на предмет выполнения благоустроительных работ в полном объеме 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___________________________________________________________________________</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Представитель организации, производившей земляные работы (подрядчик),</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(подпись)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Представитель организации, выполнившей благоустройство, 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(подпись)</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Представитель  владельца  объекта  благоустройства, управляющей организации</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или жилищно-эксплуатационной организации                          ___________________</w:t>
      </w: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 xml:space="preserve">                                                                                                                   (подпись)</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r w:rsidRPr="0069679D">
        <w:rPr>
          <w:rFonts w:ascii="Times New Roman" w:hAnsi="Times New Roman" w:cs="Times New Roman"/>
          <w:sz w:val="24"/>
          <w:szCs w:val="24"/>
        </w:rPr>
        <w:t>Приложение: Материалы фотофиксации выполненных работ</w:t>
      </w: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1F020C">
      <w:pPr>
        <w:pStyle w:val="ConsPlusNonformat"/>
        <w:jc w:val="both"/>
        <w:rPr>
          <w:rFonts w:ascii="Times New Roman" w:hAnsi="Times New Roman" w:cs="Times New Roman"/>
          <w:sz w:val="24"/>
          <w:szCs w:val="24"/>
        </w:rPr>
      </w:pPr>
    </w:p>
    <w:p w:rsidR="001917A3" w:rsidRPr="0069679D" w:rsidRDefault="001917A3" w:rsidP="00AE7295">
      <w:pPr>
        <w:spacing w:after="0" w:line="240" w:lineRule="auto"/>
        <w:ind w:left="7088"/>
        <w:jc w:val="both"/>
        <w:rPr>
          <w:rFonts w:ascii="Times New Roman" w:hAnsi="Times New Roman" w:cs="Times New Roman"/>
          <w:lang w:eastAsia="ru-RU"/>
        </w:rPr>
        <w:sectPr w:rsidR="001917A3" w:rsidRPr="0069679D" w:rsidSect="00E61273">
          <w:pgSz w:w="11905" w:h="16838"/>
          <w:pgMar w:top="1134" w:right="850" w:bottom="1134" w:left="1134" w:header="720" w:footer="720" w:gutter="0"/>
          <w:cols w:space="720"/>
          <w:noEndnote/>
        </w:sectPr>
      </w:pPr>
    </w:p>
    <w:p w:rsidR="001917A3" w:rsidRPr="0069679D" w:rsidRDefault="001917A3" w:rsidP="002034FC">
      <w:pPr>
        <w:keepNext/>
        <w:spacing w:before="240" w:after="240"/>
        <w:jc w:val="right"/>
        <w:outlineLvl w:val="0"/>
        <w:rPr>
          <w:rFonts w:ascii="Times New Roman" w:hAnsi="Times New Roman" w:cs="Times New Roman"/>
          <w:b/>
          <w:bCs/>
          <w:sz w:val="24"/>
          <w:szCs w:val="24"/>
          <w:lang w:eastAsia="ru-RU"/>
        </w:rPr>
      </w:pPr>
      <w:bookmarkStart w:id="345" w:name="P283"/>
      <w:bookmarkStart w:id="346" w:name="_Toc486608807"/>
      <w:bookmarkEnd w:id="313"/>
      <w:bookmarkEnd w:id="314"/>
      <w:bookmarkEnd w:id="315"/>
      <w:bookmarkEnd w:id="316"/>
      <w:bookmarkEnd w:id="317"/>
      <w:bookmarkEnd w:id="318"/>
      <w:bookmarkEnd w:id="345"/>
      <w:r w:rsidRPr="0069679D">
        <w:rPr>
          <w:rFonts w:ascii="Times New Roman" w:hAnsi="Times New Roman" w:cs="Times New Roman"/>
          <w:b/>
          <w:bCs/>
          <w:sz w:val="24"/>
          <w:szCs w:val="24"/>
          <w:lang w:eastAsia="ru-RU"/>
        </w:rPr>
        <w:lastRenderedPageBreak/>
        <w:t xml:space="preserve">Приложение  </w:t>
      </w:r>
      <w:r w:rsidRPr="0069679D">
        <w:rPr>
          <w:rFonts w:ascii="Times New Roman" w:hAnsi="Times New Roman" w:cs="Times New Roman"/>
          <w:b/>
          <w:bCs/>
          <w:sz w:val="24"/>
          <w:szCs w:val="24"/>
          <w:lang w:eastAsia="ru-RU"/>
        </w:rPr>
        <w:fldChar w:fldCharType="begin"/>
      </w:r>
      <w:r w:rsidRPr="0069679D">
        <w:rPr>
          <w:rFonts w:ascii="Times New Roman" w:hAnsi="Times New Roman" w:cs="Times New Roman"/>
          <w:b/>
          <w:bCs/>
          <w:sz w:val="24"/>
          <w:szCs w:val="24"/>
          <w:lang w:eastAsia="ru-RU"/>
        </w:rPr>
        <w:instrText xml:space="preserve"> SEQ Приложение_№ \* ARABIC </w:instrText>
      </w:r>
      <w:r w:rsidRPr="0069679D">
        <w:rPr>
          <w:rFonts w:ascii="Times New Roman" w:hAnsi="Times New Roman" w:cs="Times New Roman"/>
          <w:b/>
          <w:bCs/>
          <w:sz w:val="24"/>
          <w:szCs w:val="24"/>
          <w:lang w:eastAsia="ru-RU"/>
        </w:rPr>
        <w:fldChar w:fldCharType="separate"/>
      </w:r>
      <w:r>
        <w:rPr>
          <w:rFonts w:ascii="Times New Roman" w:hAnsi="Times New Roman" w:cs="Times New Roman"/>
          <w:b/>
          <w:bCs/>
          <w:noProof/>
          <w:sz w:val="24"/>
          <w:szCs w:val="24"/>
          <w:lang w:eastAsia="ru-RU"/>
        </w:rPr>
        <w:t>14</w:t>
      </w:r>
      <w:bookmarkEnd w:id="346"/>
      <w:r w:rsidRPr="0069679D">
        <w:rPr>
          <w:rFonts w:ascii="Times New Roman" w:hAnsi="Times New Roman" w:cs="Times New Roman"/>
          <w:b/>
          <w:bCs/>
          <w:sz w:val="24"/>
          <w:szCs w:val="24"/>
          <w:lang w:eastAsia="ru-RU"/>
        </w:rPr>
        <w:fldChar w:fldCharType="end"/>
      </w:r>
    </w:p>
    <w:p w:rsidR="001917A3" w:rsidRPr="0069679D" w:rsidRDefault="001917A3" w:rsidP="002034F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2034FC">
      <w:pPr>
        <w:pStyle w:val="4"/>
        <w:jc w:val="right"/>
        <w:rPr>
          <w:b w:val="0"/>
          <w:bCs w:val="0"/>
        </w:rPr>
      </w:pPr>
      <w:r w:rsidRPr="0069679D">
        <w:rPr>
          <w:b w:val="0"/>
          <w:bCs w:val="0"/>
        </w:rPr>
        <w:t xml:space="preserve"> регламента предоставления</w:t>
      </w:r>
    </w:p>
    <w:p w:rsidR="001917A3" w:rsidRPr="0069679D" w:rsidRDefault="001917A3" w:rsidP="002034FC">
      <w:pPr>
        <w:pStyle w:val="4"/>
        <w:jc w:val="right"/>
        <w:rPr>
          <w:b w:val="0"/>
          <w:bCs w:val="0"/>
        </w:rPr>
      </w:pPr>
      <w:r w:rsidRPr="0069679D">
        <w:rPr>
          <w:b w:val="0"/>
          <w:bCs w:val="0"/>
        </w:rPr>
        <w:t xml:space="preserve">Муниципальной услуги </w:t>
      </w:r>
    </w:p>
    <w:p w:rsidR="001917A3" w:rsidRPr="0069679D" w:rsidRDefault="001917A3" w:rsidP="00D87F8E">
      <w:pPr>
        <w:keepNext/>
        <w:spacing w:before="240" w:after="240"/>
        <w:jc w:val="center"/>
        <w:outlineLvl w:val="0"/>
        <w:rPr>
          <w:rFonts w:ascii="Times New Roman" w:hAnsi="Times New Roman" w:cs="Times New Roman"/>
          <w:b/>
          <w:bCs/>
          <w:sz w:val="24"/>
          <w:szCs w:val="24"/>
          <w:lang w:eastAsia="ru-RU"/>
        </w:rPr>
      </w:pPr>
      <w:bookmarkStart w:id="347" w:name="_Toc486608808"/>
      <w:r w:rsidRPr="0069679D">
        <w:rPr>
          <w:rFonts w:ascii="Times New Roman" w:hAnsi="Times New Roman" w:cs="Times New Roman"/>
          <w:b/>
          <w:bCs/>
          <w:sz w:val="24"/>
          <w:szCs w:val="24"/>
          <w:lang w:eastAsia="ru-RU"/>
        </w:rPr>
        <w:t>Описание</w:t>
      </w:r>
      <w:r w:rsidRPr="0069679D">
        <w:rPr>
          <w:sz w:val="24"/>
          <w:szCs w:val="24"/>
        </w:rPr>
        <w:t xml:space="preserve"> </w:t>
      </w:r>
      <w:r w:rsidRPr="0069679D">
        <w:rPr>
          <w:rFonts w:ascii="Times New Roman" w:hAnsi="Times New Roman" w:cs="Times New Roman"/>
          <w:b/>
          <w:bCs/>
          <w:sz w:val="24"/>
          <w:szCs w:val="24"/>
          <w:lang w:eastAsia="ru-RU"/>
        </w:rPr>
        <w:t>документов, необходимых</w:t>
      </w:r>
      <w:r w:rsidRPr="0069679D">
        <w:rPr>
          <w:rFonts w:ascii="Times New Roman" w:hAnsi="Times New Roman" w:cs="Times New Roman"/>
          <w:b/>
          <w:bCs/>
          <w:sz w:val="24"/>
          <w:szCs w:val="24"/>
          <w:lang w:eastAsia="ru-RU"/>
        </w:rPr>
        <w:br/>
        <w:t>для предоставления Муниципальной услуги</w:t>
      </w:r>
      <w:bookmarkEnd w:id="347"/>
      <w:r w:rsidRPr="0069679D">
        <w:rPr>
          <w:rFonts w:ascii="Times New Roman" w:hAnsi="Times New Roman" w:cs="Times New Roman"/>
          <w:b/>
          <w:bCs/>
          <w:sz w:val="24"/>
          <w:szCs w:val="24"/>
          <w:lang w:eastAsia="ru-RU"/>
        </w:rPr>
        <w:t xml:space="preserve"> </w:t>
      </w:r>
    </w:p>
    <w:tbl>
      <w:tblPr>
        <w:tblW w:w="48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66"/>
        <w:gridCol w:w="2020"/>
        <w:gridCol w:w="46"/>
        <w:gridCol w:w="6236"/>
        <w:gridCol w:w="143"/>
        <w:gridCol w:w="3679"/>
      </w:tblGrid>
      <w:tr w:rsidR="001917A3" w:rsidRPr="0069679D">
        <w:trPr>
          <w:trHeight w:val="734"/>
        </w:trPr>
        <w:tc>
          <w:tcPr>
            <w:tcW w:w="756" w:type="pct"/>
            <w:gridSpan w:val="2"/>
          </w:tcPr>
          <w:p w:rsidR="001917A3" w:rsidRPr="0069679D" w:rsidRDefault="001917A3" w:rsidP="008C4A23">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Категория документа</w:t>
            </w:r>
          </w:p>
        </w:tc>
        <w:tc>
          <w:tcPr>
            <w:tcW w:w="706" w:type="pct"/>
          </w:tcPr>
          <w:p w:rsidR="001917A3" w:rsidRPr="0069679D" w:rsidRDefault="001917A3" w:rsidP="008C4A23">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Вид документа</w:t>
            </w:r>
          </w:p>
        </w:tc>
        <w:tc>
          <w:tcPr>
            <w:tcW w:w="2199" w:type="pct"/>
            <w:gridSpan w:val="2"/>
          </w:tcPr>
          <w:p w:rsidR="001917A3" w:rsidRPr="0069679D" w:rsidRDefault="001917A3" w:rsidP="008C4A23">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Общее описание документов</w:t>
            </w:r>
          </w:p>
        </w:tc>
        <w:tc>
          <w:tcPr>
            <w:tcW w:w="1338" w:type="pct"/>
            <w:gridSpan w:val="2"/>
          </w:tcPr>
          <w:p w:rsidR="001917A3" w:rsidRPr="0069679D" w:rsidRDefault="001917A3" w:rsidP="004F2354">
            <w:pPr>
              <w:suppressAutoHyphens/>
              <w:spacing w:after="0"/>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При подаче через РПГУ</w:t>
            </w:r>
          </w:p>
        </w:tc>
      </w:tr>
      <w:tr w:rsidR="001917A3" w:rsidRPr="0069679D">
        <w:trPr>
          <w:trHeight w:val="406"/>
        </w:trPr>
        <w:tc>
          <w:tcPr>
            <w:tcW w:w="5000" w:type="pct"/>
            <w:gridSpan w:val="7"/>
          </w:tcPr>
          <w:p w:rsidR="001917A3" w:rsidRPr="0069679D" w:rsidRDefault="001917A3" w:rsidP="004F2354">
            <w:pPr>
              <w:suppressAutoHyphens/>
              <w:spacing w:after="0" w:line="240" w:lineRule="auto"/>
              <w:jc w:val="center"/>
              <w:rPr>
                <w:rFonts w:ascii="Times New Roman" w:hAnsi="Times New Roman" w:cs="Times New Roman"/>
                <w:sz w:val="24"/>
                <w:szCs w:val="24"/>
                <w:lang w:eastAsia="ru-RU"/>
              </w:rPr>
            </w:pPr>
            <w:r w:rsidRPr="0069679D">
              <w:rPr>
                <w:rFonts w:ascii="Times New Roman" w:hAnsi="Times New Roman" w:cs="Times New Roman"/>
                <w:b/>
                <w:bCs/>
                <w:lang w:eastAsia="ru-RU"/>
              </w:rPr>
              <w:t>Документы, предоставляемые Заявителем (его представителем)</w:t>
            </w:r>
          </w:p>
        </w:tc>
      </w:tr>
      <w:tr w:rsidR="001917A3" w:rsidRPr="0069679D">
        <w:trPr>
          <w:trHeight w:val="563"/>
        </w:trPr>
        <w:tc>
          <w:tcPr>
            <w:tcW w:w="733" w:type="pct"/>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Основания для предоставления Муниципальной услуги</w:t>
            </w:r>
          </w:p>
        </w:tc>
        <w:tc>
          <w:tcPr>
            <w:tcW w:w="730"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Заявление</w:t>
            </w:r>
          </w:p>
        </w:tc>
        <w:tc>
          <w:tcPr>
            <w:tcW w:w="2199" w:type="pct"/>
            <w:gridSpan w:val="2"/>
          </w:tcPr>
          <w:p w:rsidR="001917A3" w:rsidRPr="0069679D" w:rsidRDefault="001917A3" w:rsidP="00E7341B">
            <w:pPr>
              <w:suppressAutoHyphens/>
              <w:spacing w:after="0" w:line="240" w:lineRule="auto"/>
              <w:ind w:firstLine="351"/>
              <w:jc w:val="both"/>
              <w:rPr>
                <w:rFonts w:ascii="Times New Roman" w:hAnsi="Times New Roman" w:cs="Times New Roman"/>
                <w:lang w:eastAsia="ru-RU"/>
              </w:rPr>
            </w:pPr>
            <w:r w:rsidRPr="0069679D">
              <w:rPr>
                <w:rFonts w:ascii="Times New Roman" w:hAnsi="Times New Roman" w:cs="Times New Roman"/>
                <w:lang w:eastAsia="ru-RU"/>
              </w:rPr>
              <w:t>Заявление заполняется в соответствии с формами, приведенными в Приложениях 9-12 к настоящему Административному регламенту.</w:t>
            </w:r>
          </w:p>
          <w:p w:rsidR="001917A3" w:rsidRPr="0069679D" w:rsidRDefault="001917A3" w:rsidP="003C5FBD">
            <w:pPr>
              <w:suppressAutoHyphens/>
              <w:spacing w:after="0"/>
              <w:ind w:firstLine="366"/>
              <w:jc w:val="both"/>
              <w:rPr>
                <w:rFonts w:ascii="Times New Roman" w:hAnsi="Times New Roman" w:cs="Times New Roman"/>
                <w:lang w:eastAsia="ru-RU"/>
              </w:rPr>
            </w:pPr>
            <w:r w:rsidRPr="0069679D">
              <w:rPr>
                <w:rFonts w:ascii="Times New Roman" w:hAnsi="Times New Roman" w:cs="Times New Roman"/>
                <w:lang w:eastAsia="ru-RU"/>
              </w:rPr>
              <w:t>Заявление подписывается Заявителем (представителем Заявителя, обладающим полномочиями на подписание документов) собственноручно или с использованием простой электронной подписи (при подаче через РПГУ при наличии подтвержденной регистрации в ЕСИА).</w:t>
            </w:r>
          </w:p>
        </w:tc>
        <w:tc>
          <w:tcPr>
            <w:tcW w:w="1338" w:type="pct"/>
            <w:gridSpan w:val="2"/>
          </w:tcPr>
          <w:p w:rsidR="001917A3" w:rsidRPr="0069679D" w:rsidRDefault="001917A3" w:rsidP="002034FC">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 подаче заполняется интерактивная форма</w:t>
            </w:r>
          </w:p>
        </w:tc>
      </w:tr>
      <w:tr w:rsidR="001917A3" w:rsidRPr="0069679D">
        <w:trPr>
          <w:trHeight w:val="563"/>
        </w:trPr>
        <w:tc>
          <w:tcPr>
            <w:tcW w:w="756"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Документ, удостоверяющий личность</w:t>
            </w:r>
          </w:p>
        </w:tc>
        <w:tc>
          <w:tcPr>
            <w:tcW w:w="706"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Паспорт гражданина Российской Федерации </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Требования к оформлению паспорта установлены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338"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 подаче предоставляется электронный образ 2 и 3 страниц паспорта РФ</w:t>
            </w:r>
          </w:p>
        </w:tc>
      </w:tr>
      <w:tr w:rsidR="001917A3" w:rsidRPr="0069679D">
        <w:trPr>
          <w:trHeight w:val="550"/>
        </w:trPr>
        <w:tc>
          <w:tcPr>
            <w:tcW w:w="756"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p>
        </w:tc>
        <w:tc>
          <w:tcPr>
            <w:tcW w:w="706"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Удостоверение личности иностранного гражданина в Российской Федерации</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 паспорт иностранного гражданина; иной документ, установленный </w:t>
            </w:r>
            <w:r w:rsidRPr="0069679D">
              <w:rPr>
                <w:rFonts w:ascii="Times New Roman" w:hAnsi="Times New Roman" w:cs="Times New Roman"/>
                <w:sz w:val="24"/>
                <w:szCs w:val="24"/>
                <w:lang w:eastAsia="ru-RU"/>
              </w:rPr>
              <w:lastRenderedPageBreak/>
              <w:t>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338" w:type="pct"/>
            <w:gridSpan w:val="2"/>
          </w:tcPr>
          <w:p w:rsidR="001917A3" w:rsidRPr="0069679D" w:rsidRDefault="001917A3" w:rsidP="007D0BD7">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При подаче предоставляется электронный образ оригинала документа</w:t>
            </w:r>
          </w:p>
        </w:tc>
      </w:tr>
      <w:tr w:rsidR="001917A3" w:rsidRPr="0069679D">
        <w:trPr>
          <w:trHeight w:val="1241"/>
        </w:trPr>
        <w:tc>
          <w:tcPr>
            <w:tcW w:w="756" w:type="pct"/>
            <w:gridSpan w:val="2"/>
          </w:tcPr>
          <w:p w:rsidR="001917A3" w:rsidRPr="0069679D" w:rsidRDefault="001917A3" w:rsidP="00E7341B">
            <w:pPr>
              <w:suppressAutoHyphens/>
              <w:spacing w:after="0"/>
              <w:jc w:val="center"/>
              <w:rPr>
                <w:rFonts w:ascii="Times New Roman" w:hAnsi="Times New Roman" w:cs="Times New Roman"/>
                <w:sz w:val="24"/>
                <w:szCs w:val="24"/>
                <w:lang w:eastAsia="ru-RU"/>
              </w:rPr>
            </w:pPr>
          </w:p>
        </w:tc>
        <w:tc>
          <w:tcPr>
            <w:tcW w:w="706"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Удостоверение личности лица без гражданства в Российской Федерации</w:t>
            </w:r>
          </w:p>
        </w:tc>
        <w:tc>
          <w:tcPr>
            <w:tcW w:w="2199" w:type="pct"/>
            <w:gridSpan w:val="2"/>
          </w:tcPr>
          <w:p w:rsidR="001917A3" w:rsidRPr="0069679D" w:rsidRDefault="001917A3" w:rsidP="00E7341B">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В соответствии со статьей 10 Федерального закона от 25.07.2002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w:t>
            </w:r>
          </w:p>
          <w:p w:rsidR="001917A3" w:rsidRPr="0069679D" w:rsidRDefault="001917A3" w:rsidP="00E7341B">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удостоверяющего личность иностранного гражданина</w:t>
            </w:r>
          </w:p>
        </w:tc>
        <w:tc>
          <w:tcPr>
            <w:tcW w:w="1338" w:type="pct"/>
            <w:gridSpan w:val="2"/>
          </w:tcPr>
          <w:p w:rsidR="001917A3" w:rsidRPr="0069679D" w:rsidRDefault="001917A3" w:rsidP="00E7341B">
            <w:pPr>
              <w:suppressAutoHyphens/>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 подаче предоставляется электронный образ оригинала документа</w:t>
            </w:r>
          </w:p>
        </w:tc>
      </w:tr>
      <w:tr w:rsidR="001917A3" w:rsidRPr="0069679D">
        <w:trPr>
          <w:trHeight w:val="1281"/>
        </w:trPr>
        <w:tc>
          <w:tcPr>
            <w:tcW w:w="756" w:type="pct"/>
            <w:gridSpan w:val="2"/>
            <w:vMerge w:val="restart"/>
          </w:tcPr>
          <w:p w:rsidR="001917A3" w:rsidRPr="0069679D" w:rsidRDefault="001917A3" w:rsidP="00E7341B">
            <w:pPr>
              <w:suppressAutoHyphens/>
              <w:spacing w:after="0"/>
              <w:jc w:val="cente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Документ, удостоверяющий полномочия представителя</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Доверенность</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w:t>
            </w:r>
          </w:p>
          <w:p w:rsidR="001917A3" w:rsidRPr="0069679D" w:rsidRDefault="001917A3" w:rsidP="00E7341B">
            <w:pPr>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1338"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354"/>
        </w:trPr>
        <w:tc>
          <w:tcPr>
            <w:tcW w:w="756" w:type="pct"/>
            <w:gridSpan w:val="2"/>
            <w:vMerge/>
          </w:tcPr>
          <w:p w:rsidR="001917A3" w:rsidRPr="0069679D" w:rsidRDefault="001917A3" w:rsidP="00E7341B">
            <w:pPr>
              <w:suppressAutoHyphens/>
              <w:spacing w:after="0"/>
              <w:jc w:val="center"/>
              <w:rPr>
                <w:rFonts w:ascii="Times New Roman" w:hAnsi="Times New Roman" w:cs="Times New Roman"/>
                <w:sz w:val="24"/>
                <w:szCs w:val="24"/>
                <w:lang w:eastAsia="ru-RU"/>
              </w:rPr>
            </w:pP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rPr>
              <w:t xml:space="preserve">Документ, удостоверяющий полномочия действовать от имени </w:t>
            </w:r>
            <w:r w:rsidRPr="0069679D">
              <w:rPr>
                <w:rFonts w:ascii="Times New Roman" w:hAnsi="Times New Roman" w:cs="Times New Roman"/>
                <w:sz w:val="24"/>
                <w:szCs w:val="24"/>
              </w:rPr>
              <w:lastRenderedPageBreak/>
              <w:t>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199"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 xml:space="preserve">Документ должен содержать дату, номер, наименование юридического лица, ФИО лица, назначаемого (избираемого) на должность, наименование такой должности, дату начала исполнения полномочий, подпись, расшифровку подписи, ФИО, должность лица (лиц), </w:t>
            </w:r>
            <w:r w:rsidRPr="0069679D">
              <w:rPr>
                <w:rFonts w:ascii="Times New Roman" w:hAnsi="Times New Roman" w:cs="Times New Roman"/>
                <w:sz w:val="24"/>
                <w:szCs w:val="24"/>
                <w:lang w:eastAsia="ru-RU"/>
              </w:rPr>
              <w:lastRenderedPageBreak/>
              <w:t>подписавшего (подписавших) документ.</w:t>
            </w:r>
          </w:p>
        </w:tc>
        <w:tc>
          <w:tcPr>
            <w:tcW w:w="1338"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Прикрепляется электронный образ оригинала документа</w:t>
            </w:r>
          </w:p>
        </w:tc>
      </w:tr>
      <w:tr w:rsidR="001917A3" w:rsidRPr="0069679D">
        <w:trPr>
          <w:trHeight w:val="1022"/>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lastRenderedPageBreak/>
              <w:t>Проект производства работ</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Проект производства работ</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Проект производства земляных работ (проектная документация) представляет собой комплект материалов, содержащих:</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Текстовую часть: с описанием  места работ, решение заказчика о проведении работ; наименование заказчика; исходные данные по проектированию; описание вида, объемов и продолжительности работ; описание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 мероприятий по восстановлению нарушенного благоустройства.</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 xml:space="preserve">- Графическую часть: схему производства работ на </w:t>
            </w:r>
            <w:r w:rsidRPr="0069679D">
              <w:rPr>
                <w:rFonts w:ascii="Times New Roman" w:hAnsi="Times New Roman" w:cs="Times New Roman"/>
                <w:sz w:val="24"/>
                <w:szCs w:val="24"/>
                <w:lang w:eastAsia="ru-RU"/>
              </w:rPr>
              <w:lastRenderedPageBreak/>
              <w:t>инженерно-топографическом плане М 1:500 с указанием границ проводимых работ, разрытий; расположение проектируемых зданий, сооружений и коммуникаций; временные площадки для складирования грунтов и проведения их рекультивации; временные сооружения, временные подземные, надземные инженерные сети и коммуникации с указанием мест подключения временных сетей к действующим сетям; места размещения грузоподъемной и землеройной техники; сведения о древесно-кустарниковой и травянистой растительности; зоны отстоя транспорта; места установки ограждений.</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Инженерно-топографический план оформляется в соответствии с требованиями </w:t>
            </w:r>
            <w:hyperlink r:id="rId14" w:history="1">
              <w:r w:rsidRPr="0069679D">
                <w:rPr>
                  <w:rFonts w:ascii="Times New Roman" w:hAnsi="Times New Roman" w:cs="Times New Roman"/>
                  <w:sz w:val="24"/>
                  <w:szCs w:val="24"/>
                  <w:lang w:eastAsia="ru-RU"/>
                </w:rPr>
                <w:t>Свода правил</w:t>
              </w:r>
            </w:hyperlink>
            <w:r w:rsidRPr="0069679D">
              <w:rPr>
                <w:rFonts w:ascii="Times New Roman" w:hAnsi="Times New Roman" w:cs="Times New Roman"/>
                <w:sz w:val="24"/>
                <w:szCs w:val="24"/>
                <w:lang w:eastAsia="ru-RU"/>
              </w:rPr>
              <w:t xml:space="preserve"> СП 47.13330.2012 "Инженерные изыскания для строительства. Основные положения. Актуализированная редакция СНиП 11-02-96" и </w:t>
            </w:r>
            <w:hyperlink r:id="rId15" w:history="1">
              <w:r w:rsidRPr="0069679D">
                <w:rPr>
                  <w:rFonts w:ascii="Times New Roman" w:hAnsi="Times New Roman" w:cs="Times New Roman"/>
                  <w:sz w:val="24"/>
                  <w:szCs w:val="24"/>
                  <w:lang w:eastAsia="ru-RU"/>
                </w:rPr>
                <w:t>СП 11-104-97</w:t>
              </w:r>
            </w:hyperlink>
            <w:r w:rsidRPr="0069679D">
              <w:rPr>
                <w:rFonts w:ascii="Times New Roman" w:hAnsi="Times New Roman" w:cs="Times New Roman"/>
                <w:sz w:val="24"/>
                <w:szCs w:val="24"/>
                <w:lang w:eastAsia="ru-RU"/>
              </w:rPr>
              <w:t xml:space="preserve"> "Инженерно-геодезические изыскания для строительства", в Местной системе координат Московской области (МСК-50) и Балтийской системе высот.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3 лет с момента его изготовления.</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Схема производства работ согласовывается с соответствующими службами, отвечающими за эксплуатацию инженерных коммуникаций,  с землепользователями на землях которых планируется проведение работ.</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Разработка проекта может осуществляться заказчиком работ либо привлекаемое заказчиком на основании договора физическим или юридическим лицом, имеющим свидетельство, выданное саморегулируемой организацией, о допуске к указанным видам работ.</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Для проведения работ, перечисленных в пунктах 1.2.1, 1.2.2,  1.2.4, в состав проекта производства работ могут включаться материалы разделов проектной документации в части подземных инженерных коммуникаций и сооружений, содержащие планы, продольные профили, поперечные профили (разрезы) и иные графические материалы, на которых отражается проектное положение подземных коммуникаций и сооружений, каталоги проектных координат и высот характерных точек проектируемых подземных коммуникаций и сооружений.</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Для проведения работ, перечисленных в пункте 1.2.9, в состав проект производства работ включается схема благоустройства.</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Прикрепляется электронный образ оригинала документа</w:t>
            </w:r>
          </w:p>
        </w:tc>
      </w:tr>
      <w:tr w:rsidR="001917A3" w:rsidRPr="0069679D">
        <w:trPr>
          <w:trHeight w:val="728"/>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lastRenderedPageBreak/>
              <w:t>Календарный график производства работ</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Календарный график производства работ</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В календарном графике указываются конкретные виды работ и сроки их выполнения. </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График согласуется заказчиком и исполнителем работ.</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3947ED">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Свидетельство о допуске к работам по строительству, реконструкции, капитальному ремонту, которые оказывают влияние на безопасность объектов капитального строительства, на право ведения работ исполнителем, </w:t>
            </w:r>
            <w:r w:rsidRPr="0069679D">
              <w:rPr>
                <w:rFonts w:ascii="Times New Roman" w:hAnsi="Times New Roman" w:cs="Times New Roman"/>
                <w:sz w:val="24"/>
                <w:szCs w:val="24"/>
              </w:rPr>
              <w:lastRenderedPageBreak/>
              <w:t>указанным в Заявлении</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Свидетельство о допуске к работам</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6" w:anchor="dst100013" w:history="1">
              <w:r w:rsidRPr="0069679D">
                <w:rPr>
                  <w:rFonts w:ascii="Times New Roman" w:hAnsi="Times New Roman" w:cs="Times New Roman"/>
                  <w:sz w:val="24"/>
                  <w:szCs w:val="24"/>
                  <w:lang w:eastAsia="ru-RU"/>
                </w:rPr>
                <w:t>Форма</w:t>
              </w:r>
            </w:hyperlink>
            <w:r w:rsidRPr="0069679D">
              <w:rPr>
                <w:rFonts w:ascii="Times New Roman" w:hAnsi="Times New Roman" w:cs="Times New Roman"/>
                <w:sz w:val="24"/>
                <w:szCs w:val="24"/>
                <w:lang w:eastAsia="ru-RU"/>
              </w:rPr>
              <w:t> такого свидетельства устанавливается органом надзора за саморегулируемыми организациями.</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lastRenderedPageBreak/>
              <w:t>Приказ о назначении работника, ответственного за производство земляных работ с указанием контактной информации (для юридических лиц)</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Приказ</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Приказ оформляется для организаций в соответствии правилами оформления распорядительных документов. </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3947ED">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Договор о присоединении к сетям инженерно-технического обеспечения или технические условия на подключение к сетям инженерно-технического обеспечения  </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Договор</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rPr>
              <w:t>Представляются на бумажном и/или электронном носителях</w:t>
            </w:r>
            <w:r w:rsidRPr="0069679D">
              <w:rPr>
                <w:rFonts w:ascii="Times New Roman" w:hAnsi="Times New Roman" w:cs="Times New Roman"/>
                <w:color w:val="000000"/>
                <w:sz w:val="24"/>
                <w:szCs w:val="24"/>
              </w:rPr>
              <w:t xml:space="preserve">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и Правилами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3947ED">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Договор заказчика со специализированной подрядной организацией о проведении работ по восстановлению </w:t>
            </w:r>
            <w:r w:rsidRPr="0069679D">
              <w:rPr>
                <w:rFonts w:ascii="Times New Roman" w:hAnsi="Times New Roman" w:cs="Times New Roman"/>
                <w:sz w:val="24"/>
                <w:szCs w:val="24"/>
              </w:rPr>
              <w:lastRenderedPageBreak/>
              <w:t>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Договор</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Договор оформляется </w:t>
            </w:r>
            <w:r w:rsidRPr="0069679D">
              <w:rPr>
                <w:rFonts w:ascii="Times New Roman" w:hAnsi="Times New Roman" w:cs="Times New Roman"/>
                <w:sz w:val="24"/>
                <w:szCs w:val="24"/>
              </w:rPr>
              <w:t xml:space="preserve">в соответствии с Гражданским кодексом Российской Федерации. </w:t>
            </w: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оригинала документа</w:t>
            </w:r>
          </w:p>
        </w:tc>
      </w:tr>
      <w:tr w:rsidR="001917A3" w:rsidRPr="0069679D">
        <w:trPr>
          <w:trHeight w:val="1278"/>
        </w:trPr>
        <w:tc>
          <w:tcPr>
            <w:tcW w:w="756" w:type="pct"/>
            <w:gridSpan w:val="2"/>
          </w:tcPr>
          <w:p w:rsidR="001917A3" w:rsidRPr="0069679D" w:rsidRDefault="001917A3" w:rsidP="00E7341B">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lastRenderedPageBreak/>
              <w:t xml:space="preserve">Схема организации движения транспорта и пешеходов (в случае закрытия или ограничения движения на период производства работ с приложением) </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Схема организации движения транспорта и пешеходов.</w:t>
            </w:r>
          </w:p>
        </w:tc>
        <w:tc>
          <w:tcPr>
            <w:tcW w:w="2199" w:type="pct"/>
            <w:gridSpan w:val="2"/>
          </w:tcPr>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9679D">
              <w:rPr>
                <w:rFonts w:ascii="Times New Roman" w:hAnsi="Times New Roman" w:cs="Times New Roman"/>
                <w:sz w:val="24"/>
                <w:szCs w:val="24"/>
                <w:lang w:eastAsia="ru-RU"/>
              </w:rPr>
              <w:t xml:space="preserve">На схеме указывается движение транспорта и </w:t>
            </w:r>
            <w:r w:rsidRPr="0069679D">
              <w:rPr>
                <w:rFonts w:ascii="Times New Roman" w:hAnsi="Times New Roman" w:cs="Times New Roman"/>
                <w:sz w:val="24"/>
                <w:szCs w:val="24"/>
              </w:rPr>
              <w:t>пешеходов в случае закрытия или ограничения движения на период производства работ. К схеме прикладывается копия уведомления соответствующего подразделения ГИБДД о предстоящих земляных работах.</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1338" w:type="pct"/>
            <w:gridSpan w:val="2"/>
          </w:tcPr>
          <w:p w:rsidR="001917A3" w:rsidRPr="0069679D" w:rsidRDefault="001917A3" w:rsidP="003947ED">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Прикрепляется электронный образ документа</w:t>
            </w:r>
          </w:p>
        </w:tc>
      </w:tr>
      <w:tr w:rsidR="001917A3" w:rsidRPr="0069679D">
        <w:trPr>
          <w:trHeight w:val="1278"/>
        </w:trPr>
        <w:tc>
          <w:tcPr>
            <w:tcW w:w="756" w:type="pct"/>
            <w:gridSpan w:val="2"/>
          </w:tcPr>
          <w:p w:rsidR="001917A3" w:rsidRPr="0069679D" w:rsidRDefault="001917A3" w:rsidP="0025723C">
            <w:pPr>
              <w:widowControl w:val="0"/>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 xml:space="preserve">Сведения о регистрации исполнительной документации в ИСОГД Московской области (в случае строительства, реконструкции подземных </w:t>
            </w:r>
            <w:r w:rsidRPr="0069679D">
              <w:rPr>
                <w:rFonts w:ascii="Times New Roman" w:hAnsi="Times New Roman" w:cs="Times New Roman"/>
                <w:sz w:val="24"/>
                <w:szCs w:val="24"/>
              </w:rPr>
              <w:lastRenderedPageBreak/>
              <w:t>коммуникаций и сооружений)</w:t>
            </w:r>
          </w:p>
        </w:tc>
        <w:tc>
          <w:tcPr>
            <w:tcW w:w="706" w:type="pct"/>
          </w:tcPr>
          <w:p w:rsidR="001917A3" w:rsidRPr="0069679D" w:rsidRDefault="001917A3" w:rsidP="00E7341B">
            <w:pPr>
              <w:suppressAutoHyphens/>
              <w:spacing w:after="0"/>
              <w:rPr>
                <w:rFonts w:ascii="Times New Roman" w:hAnsi="Times New Roman" w:cs="Times New Roman"/>
                <w:sz w:val="24"/>
                <w:szCs w:val="24"/>
                <w:lang w:eastAsia="ru-RU"/>
              </w:rPr>
            </w:pPr>
            <w:r w:rsidRPr="0069679D">
              <w:rPr>
                <w:rFonts w:ascii="Times New Roman" w:hAnsi="Times New Roman" w:cs="Times New Roman"/>
                <w:sz w:val="24"/>
                <w:szCs w:val="24"/>
                <w:lang w:eastAsia="ru-RU"/>
              </w:rPr>
              <w:lastRenderedPageBreak/>
              <w:t>Справка ИСОГД Московской области</w:t>
            </w:r>
          </w:p>
        </w:tc>
        <w:tc>
          <w:tcPr>
            <w:tcW w:w="2199" w:type="pct"/>
            <w:gridSpan w:val="2"/>
          </w:tcPr>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Регистрации в ИСОГД Московской области подлежит исполнительная документация в составе:</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исполнительных чертежей построенных (реконструированных) подземных коммуникаций и сооружений и/или исполнительных схем подземных частей зданий и сооружений)</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схемы продольного профиля;</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схемы поперечного профиля (для дорог);</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каталога координат поворотных точек; - </w:t>
            </w:r>
            <w:r w:rsidRPr="0069679D">
              <w:rPr>
                <w:rFonts w:ascii="Times New Roman" w:hAnsi="Times New Roman" w:cs="Times New Roman"/>
                <w:sz w:val="24"/>
                <w:szCs w:val="24"/>
                <w:lang w:eastAsia="ru-RU"/>
              </w:rPr>
              <w:lastRenderedPageBreak/>
              <w:t>результатов контрольной геодезической съемки;</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пояснительной записки (справки) о выполненной съемки с указанием наименования объекта, протяженности, этапности):</w:t>
            </w:r>
          </w:p>
          <w:p w:rsidR="001917A3" w:rsidRPr="0069679D" w:rsidRDefault="001917A3" w:rsidP="00683EA4">
            <w:pPr>
              <w:spacing w:after="0" w:line="240" w:lineRule="auto"/>
              <w:ind w:firstLine="54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свидетельства СРО организации, проводившей контрольную съемку. Чертежи исполнительной документации должны быть выполнены в системе координат МСК-50 </w:t>
            </w:r>
            <w:r w:rsidRPr="0069679D">
              <w:rPr>
                <w:rFonts w:ascii="Times New Roman" w:hAnsi="Times New Roman" w:cs="Times New Roman"/>
                <w:sz w:val="24"/>
                <w:szCs w:val="24"/>
              </w:rPr>
              <w:t>зона 1 или зона 2</w:t>
            </w:r>
            <w:r w:rsidRPr="0069679D">
              <w:rPr>
                <w:rFonts w:ascii="Times New Roman" w:hAnsi="Times New Roman" w:cs="Times New Roman"/>
                <w:sz w:val="24"/>
                <w:szCs w:val="24"/>
                <w:lang w:eastAsia="ru-RU"/>
              </w:rPr>
              <w:t xml:space="preserve">, Балтийской системе высот и представлены в виде отдельно оформленных документов в форматах </w:t>
            </w:r>
            <w:r w:rsidRPr="0069679D">
              <w:rPr>
                <w:rFonts w:ascii="Times New Roman" w:hAnsi="Times New Roman" w:cs="Times New Roman"/>
                <w:sz w:val="24"/>
                <w:szCs w:val="24"/>
                <w:lang w:val="en-US" w:eastAsia="ru-RU"/>
              </w:rPr>
              <w:t>pdf</w:t>
            </w:r>
            <w:r w:rsidRPr="0069679D">
              <w:rPr>
                <w:rFonts w:ascii="Times New Roman" w:hAnsi="Times New Roman" w:cs="Times New Roman"/>
                <w:sz w:val="24"/>
                <w:szCs w:val="24"/>
                <w:lang w:eastAsia="ru-RU"/>
              </w:rPr>
              <w:t xml:space="preserve"> и </w:t>
            </w:r>
            <w:r w:rsidRPr="0069679D">
              <w:rPr>
                <w:rFonts w:ascii="Times New Roman" w:hAnsi="Times New Roman" w:cs="Times New Roman"/>
                <w:sz w:val="24"/>
                <w:szCs w:val="24"/>
                <w:lang w:val="en-US" w:eastAsia="ru-RU"/>
              </w:rPr>
              <w:t>dwg</w:t>
            </w:r>
            <w:r w:rsidRPr="0069679D">
              <w:rPr>
                <w:rFonts w:ascii="Times New Roman" w:hAnsi="Times New Roman" w:cs="Times New Roman"/>
                <w:sz w:val="24"/>
                <w:szCs w:val="24"/>
                <w:lang w:eastAsia="ru-RU"/>
              </w:rPr>
              <w:t>.</w:t>
            </w:r>
          </w:p>
          <w:p w:rsidR="001917A3" w:rsidRPr="0069679D" w:rsidRDefault="001917A3" w:rsidP="00E7341B">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1338" w:type="pct"/>
            <w:gridSpan w:val="2"/>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rPr>
              <w:lastRenderedPageBreak/>
              <w:t>Сведения представляются в виде регистрационного номера ИСОГД Московской области</w:t>
            </w:r>
          </w:p>
        </w:tc>
      </w:tr>
      <w:tr w:rsidR="001917A3" w:rsidRPr="0069679D">
        <w:trPr>
          <w:trHeight w:val="777"/>
        </w:trPr>
        <w:tc>
          <w:tcPr>
            <w:tcW w:w="5000" w:type="pct"/>
            <w:gridSpan w:val="7"/>
          </w:tcPr>
          <w:p w:rsidR="001917A3" w:rsidRPr="0069679D" w:rsidRDefault="001917A3">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rPr>
              <w:lastRenderedPageBreak/>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Сведения, внесенные в Единый государственный реестр юридических лиц  (для юридических лиц)</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юридических лиц </w:t>
            </w:r>
          </w:p>
        </w:tc>
        <w:tc>
          <w:tcPr>
            <w:tcW w:w="1288" w:type="pct"/>
          </w:tcPr>
          <w:p w:rsidR="001917A3" w:rsidRPr="0069679D" w:rsidRDefault="001917A3" w:rsidP="002034F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Сведения, внесенные в Единый государственный реестр индивидуальных предпринимателей</w:t>
            </w:r>
            <w:r w:rsidRPr="0069679D" w:rsidDel="007A2B27">
              <w:rPr>
                <w:rFonts w:ascii="Times New Roman" w:hAnsi="Times New Roman" w:cs="Times New Roman"/>
                <w:sz w:val="24"/>
                <w:szCs w:val="24"/>
              </w:rPr>
              <w:t xml:space="preserve"> </w:t>
            </w:r>
            <w:r w:rsidRPr="0069679D">
              <w:rPr>
                <w:rFonts w:ascii="Times New Roman" w:hAnsi="Times New Roman" w:cs="Times New Roman"/>
                <w:sz w:val="24"/>
                <w:szCs w:val="24"/>
              </w:rPr>
              <w:t>(для индивидуальных предпринимателей)</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индивидуальных предпринимателей </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Правоустанавливающие документы на земельный участок и (или) объекты недвижимости</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w:t>
            </w:r>
            <w:r w:rsidRPr="0069679D">
              <w:rPr>
                <w:rFonts w:ascii="Times New Roman" w:hAnsi="Times New Roman" w:cs="Times New Roman"/>
                <w:sz w:val="24"/>
                <w:szCs w:val="24"/>
                <w:lang w:eastAsia="ru-RU"/>
              </w:rPr>
              <w:t>прав на недвижимое имущество и сделок с ним.</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 xml:space="preserve">Выписка из Единого государственного реестра </w:t>
            </w:r>
            <w:r w:rsidRPr="0069679D">
              <w:rPr>
                <w:rFonts w:ascii="Times New Roman" w:hAnsi="Times New Roman" w:cs="Times New Roman"/>
                <w:sz w:val="24"/>
                <w:szCs w:val="24"/>
                <w:lang w:eastAsia="ru-RU"/>
              </w:rPr>
              <w:t>прав на недвижимое имущество и сделок с ним.</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 xml:space="preserve">Разрешение на строительство объекта капитального строительства (в случаях, установленных действующим </w:t>
            </w:r>
            <w:r w:rsidRPr="0069679D">
              <w:rPr>
                <w:rFonts w:ascii="Times New Roman" w:hAnsi="Times New Roman" w:cs="Times New Roman"/>
                <w:sz w:val="24"/>
                <w:szCs w:val="24"/>
              </w:rPr>
              <w:lastRenderedPageBreak/>
              <w:t>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lastRenderedPageBreak/>
              <w:t>Разрешение на строительство</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lastRenderedPageBreak/>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(в случаях, установленных действующим 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rPr>
              <w:t>Разрешение на размещение объектов</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Документация по планировке территории (в случае необходимости разработки данной документации в соответствии с действующим 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Документация</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r w:rsidR="001917A3" w:rsidRPr="0069679D">
        <w:tc>
          <w:tcPr>
            <w:tcW w:w="1479" w:type="pct"/>
            <w:gridSpan w:val="4"/>
          </w:tcPr>
          <w:p w:rsidR="001917A3" w:rsidRPr="0069679D" w:rsidRDefault="001917A3" w:rsidP="00E7341B">
            <w:pPr>
              <w:widowControl w:val="0"/>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Проектная документация (в случае необходимости разработки документации, в соответствии с действующим законодательством)</w:t>
            </w:r>
          </w:p>
        </w:tc>
        <w:tc>
          <w:tcPr>
            <w:tcW w:w="2233" w:type="pct"/>
            <w:gridSpan w:val="2"/>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Проектная документация</w:t>
            </w:r>
          </w:p>
        </w:tc>
        <w:tc>
          <w:tcPr>
            <w:tcW w:w="1288" w:type="pct"/>
          </w:tcPr>
          <w:p w:rsidR="001917A3" w:rsidRPr="0069679D" w:rsidRDefault="001917A3" w:rsidP="00E7341B">
            <w:pPr>
              <w:suppressAutoHyphens/>
              <w:spacing w:after="0"/>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Предоставляется электронный образ документа или в виде электронного документа</w:t>
            </w:r>
          </w:p>
        </w:tc>
      </w:tr>
    </w:tbl>
    <w:p w:rsidR="001917A3" w:rsidRPr="0069679D" w:rsidRDefault="001917A3">
      <w:pPr>
        <w:spacing w:after="0" w:line="240" w:lineRule="auto"/>
        <w:rPr>
          <w:rFonts w:ascii="Times New Roman" w:hAnsi="Times New Roman" w:cs="Times New Roman"/>
          <w:b/>
          <w:bCs/>
          <w:sz w:val="24"/>
          <w:szCs w:val="24"/>
          <w:lang w:eastAsia="ru-RU"/>
        </w:rPr>
        <w:sectPr w:rsidR="001917A3" w:rsidRPr="0069679D" w:rsidSect="001831E0">
          <w:pgSz w:w="16838" w:h="11905" w:orient="landscape"/>
          <w:pgMar w:top="1134" w:right="1134" w:bottom="850" w:left="1134" w:header="720" w:footer="720" w:gutter="0"/>
          <w:cols w:space="720"/>
          <w:noEndnote/>
          <w:docGrid w:linePitch="299"/>
        </w:sectPr>
      </w:pPr>
    </w:p>
    <w:p w:rsidR="001917A3" w:rsidRPr="0069679D" w:rsidRDefault="001917A3" w:rsidP="00C72CC9">
      <w:pPr>
        <w:keepNext/>
        <w:spacing w:before="240" w:after="240"/>
        <w:jc w:val="right"/>
        <w:outlineLvl w:val="0"/>
        <w:rPr>
          <w:rFonts w:ascii="Times New Roman" w:hAnsi="Times New Roman" w:cs="Times New Roman"/>
          <w:sz w:val="24"/>
          <w:szCs w:val="24"/>
          <w:lang w:eastAsia="ru-RU"/>
        </w:rPr>
      </w:pPr>
      <w:bookmarkStart w:id="348" w:name="_Toc486608809"/>
      <w:r w:rsidRPr="0069679D">
        <w:rPr>
          <w:rFonts w:ascii="Times New Roman" w:hAnsi="Times New Roman" w:cs="Times New Roman"/>
          <w:sz w:val="24"/>
          <w:szCs w:val="24"/>
          <w:lang w:eastAsia="ru-RU"/>
        </w:rPr>
        <w:lastRenderedPageBreak/>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15</w:t>
      </w:r>
      <w:bookmarkEnd w:id="348"/>
      <w:r w:rsidRPr="0069679D">
        <w:rPr>
          <w:rFonts w:ascii="Times New Roman" w:hAnsi="Times New Roman" w:cs="Times New Roman"/>
          <w:sz w:val="24"/>
          <w:szCs w:val="24"/>
          <w:lang w:eastAsia="ru-RU"/>
        </w:rPr>
        <w:fldChar w:fldCharType="end"/>
      </w:r>
    </w:p>
    <w:p w:rsidR="001917A3" w:rsidRPr="0069679D" w:rsidRDefault="001917A3" w:rsidP="00813765">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813765">
      <w:pPr>
        <w:pStyle w:val="4"/>
        <w:jc w:val="right"/>
        <w:rPr>
          <w:b w:val="0"/>
          <w:bCs w:val="0"/>
        </w:rPr>
      </w:pPr>
      <w:r w:rsidRPr="0069679D">
        <w:rPr>
          <w:b w:val="0"/>
          <w:bCs w:val="0"/>
        </w:rPr>
        <w:t xml:space="preserve"> регламента предоставления </w:t>
      </w:r>
    </w:p>
    <w:p w:rsidR="001917A3" w:rsidRPr="0069679D" w:rsidRDefault="001917A3" w:rsidP="00813765">
      <w:pPr>
        <w:pStyle w:val="4"/>
        <w:jc w:val="right"/>
        <w:rPr>
          <w:b w:val="0"/>
          <w:bCs w:val="0"/>
        </w:rPr>
      </w:pPr>
      <w:r w:rsidRPr="0069679D">
        <w:rPr>
          <w:b w:val="0"/>
          <w:bCs w:val="0"/>
        </w:rPr>
        <w:t>Муниципальной услуги</w:t>
      </w:r>
    </w:p>
    <w:p w:rsidR="001917A3" w:rsidRPr="0069679D" w:rsidRDefault="001917A3" w:rsidP="00813765">
      <w:pPr>
        <w:keepNext/>
        <w:spacing w:before="240" w:after="240"/>
        <w:jc w:val="right"/>
        <w:outlineLvl w:val="0"/>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w:t>
      </w:r>
    </w:p>
    <w:p w:rsidR="001917A3" w:rsidRPr="0069679D" w:rsidRDefault="001917A3" w:rsidP="00813765">
      <w:pPr>
        <w:keepNext/>
        <w:spacing w:before="240" w:after="240"/>
        <w:jc w:val="center"/>
        <w:outlineLvl w:val="0"/>
        <w:rPr>
          <w:sz w:val="24"/>
          <w:szCs w:val="24"/>
        </w:rPr>
      </w:pPr>
      <w:bookmarkStart w:id="349" w:name="_Toc486608810"/>
      <w:r w:rsidRPr="0069679D">
        <w:rPr>
          <w:rFonts w:ascii="Times New Roman" w:hAnsi="Times New Roman" w:cs="Times New Roman"/>
          <w:b/>
          <w:bCs/>
          <w:sz w:val="24"/>
          <w:szCs w:val="24"/>
          <w:lang w:eastAsia="ru-RU"/>
        </w:rPr>
        <w:t>Форма Уведомления об отказе в приеме документов для предоставления Муниципальной услуги</w:t>
      </w:r>
      <w:bookmarkEnd w:id="349"/>
    </w:p>
    <w:p w:rsidR="001917A3" w:rsidRPr="0069679D" w:rsidRDefault="001917A3" w:rsidP="00B16995">
      <w:pPr>
        <w:autoSpaceDE w:val="0"/>
        <w:autoSpaceDN w:val="0"/>
        <w:adjustRightInd w:val="0"/>
        <w:spacing w:after="0" w:line="240" w:lineRule="auto"/>
        <w:jc w:val="center"/>
        <w:rPr>
          <w:rFonts w:ascii="Times New Roman" w:hAnsi="Times New Roman" w:cs="Times New Roman"/>
          <w:sz w:val="24"/>
          <w:szCs w:val="24"/>
        </w:rPr>
      </w:pPr>
      <w:bookmarkStart w:id="350" w:name="_Toc484382622"/>
      <w:r w:rsidRPr="0069679D">
        <w:rPr>
          <w:rFonts w:ascii="Times New Roman" w:hAnsi="Times New Roman" w:cs="Times New Roman"/>
          <w:sz w:val="24"/>
          <w:szCs w:val="24"/>
        </w:rPr>
        <w:t>(Оформляется на официальном бланке Администрации, МФЦ)</w:t>
      </w:r>
      <w:bookmarkEnd w:id="350"/>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Кому____________________________________</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наименование заявителя </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____________________________________________ </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юридических лиц полное наименование организации, ФИО руководителя,</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 xml:space="preserve">  для физических лиц и индивидуальных   предпринимателей:  ФИО, </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____________________________________________</w:t>
      </w:r>
    </w:p>
    <w:p w:rsidR="001917A3" w:rsidRPr="0069679D" w:rsidRDefault="001917A3" w:rsidP="00813765">
      <w:pPr>
        <w:autoSpaceDE w:val="0"/>
        <w:autoSpaceDN w:val="0"/>
        <w:adjustRightInd w:val="0"/>
        <w:spacing w:after="0" w:line="240" w:lineRule="auto"/>
        <w:ind w:left="4956"/>
        <w:jc w:val="both"/>
        <w:rPr>
          <w:rFonts w:ascii="Times New Roman" w:hAnsi="Times New Roman" w:cs="Times New Roman"/>
          <w:sz w:val="20"/>
          <w:szCs w:val="20"/>
        </w:rPr>
      </w:pPr>
      <w:r w:rsidRPr="0069679D">
        <w:rPr>
          <w:rFonts w:ascii="Times New Roman" w:hAnsi="Times New Roman" w:cs="Times New Roman"/>
          <w:sz w:val="20"/>
          <w:szCs w:val="20"/>
        </w:rPr>
        <w:t>(почтовый индекс, адрес, телефон)</w:t>
      </w:r>
    </w:p>
    <w:p w:rsidR="001917A3" w:rsidRPr="0069679D" w:rsidRDefault="001917A3" w:rsidP="00813765">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jc w:val="both"/>
        <w:outlineLvl w:val="0"/>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Уведомление</w:t>
      </w:r>
    </w:p>
    <w:p w:rsidR="001917A3" w:rsidRPr="0069679D" w:rsidRDefault="001917A3" w:rsidP="00813765">
      <w:pPr>
        <w:autoSpaceDE w:val="0"/>
        <w:autoSpaceDN w:val="0"/>
        <w:adjustRightInd w:val="0"/>
        <w:spacing w:after="0" w:line="240" w:lineRule="auto"/>
        <w:jc w:val="center"/>
        <w:rPr>
          <w:rFonts w:ascii="Times New Roman" w:hAnsi="Times New Roman" w:cs="Times New Roman"/>
          <w:sz w:val="24"/>
          <w:szCs w:val="24"/>
        </w:rPr>
      </w:pPr>
      <w:r w:rsidRPr="0069679D">
        <w:rPr>
          <w:rFonts w:ascii="Times New Roman" w:hAnsi="Times New Roman" w:cs="Times New Roman"/>
          <w:sz w:val="24"/>
          <w:szCs w:val="24"/>
        </w:rPr>
        <w:t>об отказе в приеме документов для предоставлении муниципальной услуги</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r w:rsidRPr="0069679D">
        <w:rPr>
          <w:rFonts w:ascii="Times New Roman" w:hAnsi="Times New Roman" w:cs="Times New Roman"/>
          <w:sz w:val="24"/>
          <w:szCs w:val="24"/>
        </w:rPr>
        <w:t>__________________________________________________________________________</w:t>
      </w:r>
      <w:r w:rsidRPr="0069679D">
        <w:rPr>
          <w:rFonts w:ascii="Times New Roman" w:hAnsi="Times New Roman" w:cs="Times New Roman"/>
          <w:sz w:val="24"/>
          <w:szCs w:val="24"/>
        </w:rPr>
        <w:tab/>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(Администрация  </w:t>
      </w:r>
      <w:r>
        <w:rPr>
          <w:sz w:val="24"/>
          <w:szCs w:val="24"/>
        </w:rPr>
        <w:t>г.о. Электросталь Московской области</w:t>
      </w:r>
      <w:r>
        <w:rPr>
          <w:rFonts w:ascii="Times New Roman" w:hAnsi="Times New Roman" w:cs="Times New Roman"/>
          <w:sz w:val="24"/>
          <w:szCs w:val="24"/>
          <w:lang w:eastAsia="ru-RU"/>
        </w:rPr>
        <w:t xml:space="preserve"> </w:t>
      </w:r>
      <w:r w:rsidRPr="0069679D">
        <w:rPr>
          <w:rFonts w:ascii="Times New Roman" w:hAnsi="Times New Roman" w:cs="Times New Roman"/>
          <w:sz w:val="24"/>
          <w:szCs w:val="24"/>
          <w:lang w:eastAsia="ru-RU"/>
        </w:rPr>
        <w:t>, МФЦ</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 xml:space="preserve">  рассмотрев заявление от  _______  № ________ ,  </w:t>
      </w:r>
    </w:p>
    <w:p w:rsidR="001917A3" w:rsidRPr="0069679D" w:rsidRDefault="001917A3" w:rsidP="00813765">
      <w:pPr>
        <w:jc w:val="both"/>
        <w:rPr>
          <w:rFonts w:ascii="Times New Roman" w:hAnsi="Times New Roman" w:cs="Times New Roman"/>
          <w:sz w:val="24"/>
          <w:szCs w:val="24"/>
        </w:rPr>
      </w:pPr>
      <w:r w:rsidRPr="0069679D">
        <w:rPr>
          <w:rFonts w:ascii="Times New Roman" w:hAnsi="Times New Roman" w:cs="Times New Roman"/>
          <w:sz w:val="24"/>
          <w:szCs w:val="24"/>
        </w:rPr>
        <w:t>в соответствии Административным регламентом предоставления муниципальной услуги «Выдача ордера на право производства земляных работ на территории (наименование муниципального</w:t>
      </w:r>
      <w:r w:rsidRPr="0069679D">
        <w:rPr>
          <w:spacing w:val="-1"/>
        </w:rPr>
        <w:t xml:space="preserve"> образования)» </w:t>
      </w:r>
      <w:r w:rsidRPr="0069679D">
        <w:rPr>
          <w:rFonts w:ascii="Times New Roman" w:hAnsi="Times New Roman" w:cs="Times New Roman"/>
          <w:sz w:val="24"/>
          <w:szCs w:val="24"/>
        </w:rPr>
        <w:t>отказывает в приеме документов для предоставлении муниципальной услуги по следующим причинам:</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gridCol w:w="3367"/>
      </w:tblGrid>
      <w:tr w:rsidR="001917A3" w:rsidRPr="0069679D">
        <w:tc>
          <w:tcPr>
            <w:tcW w:w="6487" w:type="dxa"/>
          </w:tcPr>
          <w:p w:rsidR="001917A3" w:rsidRPr="00A37F0B" w:rsidRDefault="001917A3" w:rsidP="00A37F0B">
            <w:pPr>
              <w:suppressAutoHyphens/>
              <w:autoSpaceDE w:val="0"/>
              <w:autoSpaceDN w:val="0"/>
              <w:adjustRightInd w:val="0"/>
              <w:jc w:val="center"/>
              <w:rPr>
                <w:rFonts w:ascii="Times New Roman" w:hAnsi="Times New Roman" w:cs="Times New Roman"/>
                <w:sz w:val="24"/>
                <w:szCs w:val="24"/>
              </w:rPr>
            </w:pPr>
            <w:r w:rsidRPr="00A37F0B">
              <w:rPr>
                <w:rFonts w:ascii="Times New Roman" w:hAnsi="Times New Roman" w:cs="Times New Roman"/>
                <w:sz w:val="24"/>
                <w:szCs w:val="24"/>
              </w:rPr>
              <w:t>Пункт Административного регламента</w:t>
            </w:r>
          </w:p>
        </w:tc>
        <w:tc>
          <w:tcPr>
            <w:tcW w:w="3367" w:type="dxa"/>
          </w:tcPr>
          <w:p w:rsidR="001917A3" w:rsidRPr="00A37F0B" w:rsidRDefault="001917A3" w:rsidP="00A37F0B">
            <w:pPr>
              <w:suppressAutoHyphens/>
              <w:jc w:val="center"/>
              <w:rPr>
                <w:rFonts w:ascii="Times New Roman" w:hAnsi="Times New Roman" w:cs="Times New Roman"/>
                <w:sz w:val="24"/>
                <w:szCs w:val="24"/>
              </w:rPr>
            </w:pPr>
            <w:r w:rsidRPr="00A37F0B">
              <w:rPr>
                <w:rFonts w:ascii="Times New Roman" w:hAnsi="Times New Roman" w:cs="Times New Roman"/>
                <w:sz w:val="24"/>
                <w:szCs w:val="24"/>
              </w:rPr>
              <w:t>Описание нарушения</w:t>
            </w:r>
          </w:p>
        </w:tc>
      </w:tr>
      <w:tr w:rsidR="001917A3" w:rsidRPr="0069679D">
        <w:tc>
          <w:tcPr>
            <w:tcW w:w="648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пп.12.1.1 Представление заявителем неполного комплекта документов и непредставление информации, указанных в подразделе 10 Административного регламента.</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Указываются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пп.12.1.2 Представление документов, качество которых не позволяет в полном объеме прочитать сведения, содержащиеся в документах.</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 12.1.3. Представление документов, содержащих противоречивые сведения, незаверенные исправления, подчистки и помарки.</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ссылка на документ в котором выявлено нарушение</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lastRenderedPageBreak/>
              <w:t>пп. 12.1.4 Обращение за получением Муниципальной услуги неуполномоченного лица</w:t>
            </w:r>
          </w:p>
        </w:tc>
        <w:tc>
          <w:tcPr>
            <w:tcW w:w="3367" w:type="dxa"/>
          </w:tcPr>
          <w:p w:rsidR="001917A3" w:rsidRPr="00A37F0B" w:rsidRDefault="001917A3" w:rsidP="00A37F0B">
            <w:pPr>
              <w:suppressAutoHyphens/>
              <w:jc w:val="both"/>
              <w:rPr>
                <w:rFonts w:ascii="Times New Roman" w:hAnsi="Times New Roman" w:cs="Times New Roman"/>
                <w:sz w:val="24"/>
                <w:szCs w:val="24"/>
              </w:rPr>
            </w:pP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 12.1.4 Некорректное заполнение обязательных полей в форме интерактивного запроса РПГУ (отсутствие заполнения, заполнение не соответствующее требованиям, установленным Административном регламентом).</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 xml:space="preserve">Указывается конкретные нарушения </w:t>
            </w:r>
          </w:p>
        </w:tc>
      </w:tr>
      <w:tr w:rsidR="001917A3" w:rsidRPr="0069679D">
        <w:tc>
          <w:tcPr>
            <w:tcW w:w="6487" w:type="dxa"/>
          </w:tcPr>
          <w:p w:rsidR="001917A3" w:rsidRPr="00A37F0B" w:rsidRDefault="001917A3" w:rsidP="00A37F0B">
            <w:pPr>
              <w:suppressAutoHyphens/>
              <w:autoSpaceDE w:val="0"/>
              <w:autoSpaceDN w:val="0"/>
              <w:adjustRightInd w:val="0"/>
              <w:jc w:val="both"/>
              <w:rPr>
                <w:rFonts w:ascii="Times New Roman" w:hAnsi="Times New Roman" w:cs="Times New Roman"/>
                <w:sz w:val="24"/>
                <w:szCs w:val="24"/>
              </w:rPr>
            </w:pPr>
            <w:r w:rsidRPr="00A37F0B">
              <w:rPr>
                <w:rFonts w:ascii="Times New Roman" w:hAnsi="Times New Roman" w:cs="Times New Roman"/>
                <w:sz w:val="24"/>
                <w:szCs w:val="24"/>
              </w:rPr>
              <w:t>пп. 12.1.5 Представление электронных копий (электронных образов) документов, не позволяющих в полном объеме прочесть текст документа и/или распознать реквизиты документа.</w:t>
            </w:r>
          </w:p>
        </w:tc>
        <w:tc>
          <w:tcPr>
            <w:tcW w:w="3367" w:type="dxa"/>
          </w:tcPr>
          <w:p w:rsidR="001917A3" w:rsidRPr="00A37F0B" w:rsidRDefault="001917A3" w:rsidP="00A37F0B">
            <w:pPr>
              <w:suppressAutoHyphens/>
              <w:jc w:val="both"/>
              <w:rPr>
                <w:rFonts w:ascii="Times New Roman" w:hAnsi="Times New Roman" w:cs="Times New Roman"/>
                <w:sz w:val="24"/>
                <w:szCs w:val="24"/>
              </w:rPr>
            </w:pPr>
            <w:r w:rsidRPr="00A37F0B">
              <w:rPr>
                <w:rFonts w:ascii="Times New Roman" w:hAnsi="Times New Roman" w:cs="Times New Roman"/>
                <w:sz w:val="24"/>
                <w:szCs w:val="24"/>
              </w:rPr>
              <w:t>Указывается конкретные нарушение и ссылка на документ в котором выявлено нарушение</w:t>
            </w:r>
          </w:p>
        </w:tc>
      </w:tr>
    </w:tbl>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После устранения обстоятельств, послуживших основанием для отказа в приеме документов, необходимых для предоставлении муниципальной услуги, Вы имеете право повторно обратиться за предоставлением муниципальной услуги.</w:t>
      </w:r>
    </w:p>
    <w:p w:rsidR="001917A3" w:rsidRPr="0069679D" w:rsidRDefault="001917A3" w:rsidP="00813765">
      <w:pPr>
        <w:spacing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В случае если отказ требует очной консультации Вы можете записаться</w:t>
      </w:r>
      <w:r w:rsidRPr="0069679D">
        <w:rPr>
          <w:rFonts w:ascii="Times New Roman" w:hAnsi="Times New Roman" w:cs="Times New Roman"/>
          <w:sz w:val="24"/>
          <w:szCs w:val="24"/>
        </w:rPr>
        <w:br/>
        <w:t>на консультацию к эксперту Администрации через портал государственных и муниципальных услуг Московской области</w:t>
      </w:r>
      <w:hyperlink r:id="rId17" w:anchor="services/info?id=6909@egService" w:history="1">
        <w:r w:rsidRPr="007B129C">
          <w:rPr>
            <w:rStyle w:val="a5"/>
          </w:rPr>
          <w:t>https://uslugi.mosreg.ru/ - services/info?id=6909@egService</w:t>
        </w:r>
      </w:hyperlink>
      <w:r w:rsidRPr="0069679D">
        <w:rPr>
          <w:rFonts w:ascii="Times New Roman" w:hAnsi="Times New Roman" w:cs="Times New Roman"/>
          <w:sz w:val="24"/>
          <w:szCs w:val="24"/>
        </w:rPr>
        <w:t>.</w:t>
      </w:r>
    </w:p>
    <w:p w:rsidR="001917A3" w:rsidRPr="0069679D" w:rsidRDefault="001917A3" w:rsidP="00813765">
      <w:pPr>
        <w:autoSpaceDE w:val="0"/>
        <w:autoSpaceDN w:val="0"/>
        <w:adjustRightInd w:val="0"/>
        <w:spacing w:after="0" w:line="240" w:lineRule="auto"/>
        <w:jc w:val="both"/>
        <w:rPr>
          <w:rFonts w:ascii="Times New Roman" w:hAnsi="Times New Roman" w:cs="Times New Roman"/>
          <w:sz w:val="24"/>
          <w:szCs w:val="24"/>
        </w:rPr>
      </w:pP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____________________________________                                        ____________________</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(должность уполномоченного должностного                                                                     (Ф.И.О)</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0"/>
          <w:szCs w:val="20"/>
          <w:lang w:eastAsia="ru-RU"/>
        </w:rPr>
      </w:pPr>
      <w:r w:rsidRPr="0069679D">
        <w:rPr>
          <w:rFonts w:ascii="Times New Roman" w:hAnsi="Times New Roman" w:cs="Times New Roman"/>
          <w:sz w:val="20"/>
          <w:szCs w:val="20"/>
          <w:lang w:eastAsia="ru-RU"/>
        </w:rPr>
        <w:t xml:space="preserve">                             лица)</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«_____»   ______________   201 _ г.</w:t>
      </w: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813765">
      <w:pPr>
        <w:widowControl w:val="0"/>
        <w:autoSpaceDE w:val="0"/>
        <w:autoSpaceDN w:val="0"/>
        <w:spacing w:after="0" w:line="240" w:lineRule="auto"/>
        <w:jc w:val="both"/>
        <w:rPr>
          <w:rFonts w:ascii="Times New Roman" w:hAnsi="Times New Roman" w:cs="Times New Roman"/>
          <w:sz w:val="24"/>
          <w:szCs w:val="24"/>
          <w:lang w:eastAsia="ru-RU"/>
        </w:rPr>
      </w:pP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r w:rsidRPr="0069679D">
        <w:rPr>
          <w:rFonts w:ascii="Times New Roman" w:hAnsi="Times New Roman" w:cs="Times New Roman"/>
          <w:sz w:val="24"/>
          <w:szCs w:val="24"/>
        </w:rPr>
        <w:t>Реквизиты электронной подписи:</w:t>
      </w: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p>
    <w:p w:rsidR="001917A3" w:rsidRPr="0069679D" w:rsidRDefault="001917A3" w:rsidP="00813765">
      <w:pPr>
        <w:autoSpaceDE w:val="0"/>
        <w:autoSpaceDN w:val="0"/>
        <w:adjustRightInd w:val="0"/>
        <w:spacing w:after="0" w:line="240" w:lineRule="auto"/>
        <w:ind w:firstLine="709"/>
        <w:jc w:val="both"/>
        <w:rPr>
          <w:rFonts w:ascii="Times New Roman" w:hAnsi="Times New Roman" w:cs="Times New Roman"/>
          <w:sz w:val="24"/>
          <w:szCs w:val="24"/>
        </w:rPr>
      </w:pPr>
    </w:p>
    <w:p w:rsidR="001917A3" w:rsidRPr="0069679D" w:rsidRDefault="001917A3">
      <w:pPr>
        <w:spacing w:after="0" w:line="240" w:lineRule="auto"/>
        <w:rPr>
          <w:rFonts w:ascii="Times New Roman" w:hAnsi="Times New Roman" w:cs="Times New Roman"/>
          <w:sz w:val="24"/>
          <w:szCs w:val="24"/>
          <w:lang w:eastAsia="ru-RU"/>
        </w:rPr>
      </w:pPr>
    </w:p>
    <w:p w:rsidR="001917A3" w:rsidRPr="0069679D" w:rsidRDefault="001917A3">
      <w:pPr>
        <w:spacing w:after="0" w:line="240" w:lineRule="auto"/>
        <w:rPr>
          <w:rFonts w:ascii="Times New Roman" w:hAnsi="Times New Roman" w:cs="Times New Roman"/>
          <w:sz w:val="24"/>
          <w:szCs w:val="24"/>
          <w:lang w:eastAsia="ru-RU"/>
        </w:rPr>
      </w:pPr>
      <w:r w:rsidRPr="0069679D">
        <w:rPr>
          <w:rFonts w:ascii="Times New Roman" w:hAnsi="Times New Roman" w:cs="Times New Roman"/>
          <w:sz w:val="24"/>
          <w:szCs w:val="24"/>
          <w:lang w:eastAsia="ru-RU"/>
        </w:rPr>
        <w:br w:type="page"/>
      </w:r>
    </w:p>
    <w:p w:rsidR="001917A3" w:rsidRPr="0069679D" w:rsidRDefault="001917A3" w:rsidP="00D35E87">
      <w:pPr>
        <w:keepNext/>
        <w:spacing w:before="240" w:after="240"/>
        <w:jc w:val="right"/>
        <w:outlineLvl w:val="0"/>
        <w:rPr>
          <w:rFonts w:ascii="Times New Roman" w:hAnsi="Times New Roman" w:cs="Times New Roman"/>
          <w:sz w:val="24"/>
          <w:szCs w:val="24"/>
          <w:lang w:eastAsia="ru-RU"/>
        </w:rPr>
      </w:pPr>
      <w:bookmarkStart w:id="351" w:name="_Toc486608811"/>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16</w:t>
      </w:r>
      <w:bookmarkEnd w:id="351"/>
      <w:r w:rsidRPr="0069679D">
        <w:rPr>
          <w:rFonts w:ascii="Times New Roman" w:hAnsi="Times New Roman" w:cs="Times New Roman"/>
          <w:sz w:val="24"/>
          <w:szCs w:val="24"/>
          <w:lang w:eastAsia="ru-RU"/>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D35E87">
      <w:pPr>
        <w:keepNext/>
        <w:spacing w:before="240" w:after="240"/>
        <w:jc w:val="right"/>
        <w:outlineLvl w:val="0"/>
        <w:rPr>
          <w:rFonts w:ascii="Times New Roman" w:hAnsi="Times New Roman" w:cs="Times New Roman"/>
          <w:b/>
          <w:bCs/>
          <w:sz w:val="24"/>
          <w:szCs w:val="24"/>
          <w:lang w:eastAsia="ru-RU"/>
        </w:rPr>
      </w:pPr>
    </w:p>
    <w:p w:rsidR="001917A3" w:rsidRPr="0069679D" w:rsidRDefault="001917A3" w:rsidP="00D87F8E">
      <w:pPr>
        <w:keepNext/>
        <w:spacing w:before="240" w:after="240"/>
        <w:jc w:val="center"/>
        <w:outlineLvl w:val="0"/>
        <w:rPr>
          <w:rFonts w:ascii="Times New Roman" w:hAnsi="Times New Roman" w:cs="Times New Roman"/>
          <w:b/>
          <w:bCs/>
          <w:sz w:val="24"/>
          <w:szCs w:val="24"/>
          <w:lang w:eastAsia="ru-RU"/>
        </w:rPr>
      </w:pPr>
      <w:bookmarkStart w:id="352" w:name="_Toc486608812"/>
      <w:r w:rsidRPr="0069679D">
        <w:rPr>
          <w:rFonts w:ascii="Times New Roman" w:hAnsi="Times New Roman" w:cs="Times New Roman"/>
          <w:b/>
          <w:bCs/>
          <w:sz w:val="24"/>
          <w:szCs w:val="24"/>
          <w:lang w:eastAsia="ru-RU"/>
        </w:rPr>
        <w:t>Требования к помещениям, в которых предоставляется Муниципальная услуга</w:t>
      </w:r>
      <w:bookmarkEnd w:id="352"/>
      <w:r w:rsidRPr="0069679D">
        <w:rPr>
          <w:rFonts w:ascii="Times New Roman" w:hAnsi="Times New Roman" w:cs="Times New Roman"/>
          <w:b/>
          <w:bCs/>
          <w:sz w:val="24"/>
          <w:szCs w:val="24"/>
          <w:lang w:eastAsia="ru-RU"/>
        </w:rPr>
        <w:t xml:space="preserve"> </w:t>
      </w:r>
    </w:p>
    <w:p w:rsidR="001917A3" w:rsidRPr="0069679D" w:rsidRDefault="001917A3" w:rsidP="007B129C">
      <w:pPr>
        <w:pStyle w:val="1f4"/>
        <w:numPr>
          <w:ilvl w:val="0"/>
          <w:numId w:val="14"/>
        </w:numPr>
        <w:spacing w:line="240" w:lineRule="auto"/>
        <w:ind w:left="0" w:firstLine="709"/>
        <w:rPr>
          <w:sz w:val="24"/>
          <w:szCs w:val="24"/>
        </w:rPr>
      </w:pPr>
      <w:bookmarkStart w:id="353" w:name="_Ref437966607"/>
      <w:bookmarkStart w:id="354" w:name="_Toc437973307"/>
      <w:bookmarkStart w:id="355" w:name="_Toc438110049"/>
      <w:bookmarkStart w:id="356" w:name="_Toc438376261"/>
      <w:r w:rsidRPr="0069679D">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инвалидов, использующих кресла-коляски.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Вход и выход из помещений оборудуются указателями.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Места для ожидания на подачу или получение документов оборудуются стульями, скамьями.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Кабинеты для приема Заявителей должны быть оборудованы информационными табличками (вывесками) с указанием:</w:t>
      </w:r>
    </w:p>
    <w:p w:rsidR="001917A3" w:rsidRPr="0069679D" w:rsidRDefault="001917A3" w:rsidP="0069679D">
      <w:pPr>
        <w:pStyle w:val="affff6"/>
        <w:spacing w:after="0" w:line="240" w:lineRule="auto"/>
        <w:ind w:left="0" w:firstLine="709"/>
        <w:rPr>
          <w:sz w:val="24"/>
          <w:szCs w:val="24"/>
        </w:rPr>
      </w:pPr>
      <w:r w:rsidRPr="0069679D">
        <w:rPr>
          <w:sz w:val="24"/>
          <w:szCs w:val="24"/>
        </w:rPr>
        <w:t>номера кабинета;</w:t>
      </w:r>
    </w:p>
    <w:p w:rsidR="001917A3" w:rsidRPr="0069679D" w:rsidRDefault="001917A3" w:rsidP="0069679D">
      <w:pPr>
        <w:pStyle w:val="affff6"/>
        <w:spacing w:after="0" w:line="240" w:lineRule="auto"/>
        <w:ind w:left="0" w:firstLine="709"/>
        <w:rPr>
          <w:sz w:val="24"/>
          <w:szCs w:val="24"/>
        </w:rPr>
      </w:pPr>
      <w:r w:rsidRPr="0069679D">
        <w:rPr>
          <w:sz w:val="24"/>
          <w:szCs w:val="24"/>
        </w:rPr>
        <w:t>фамилии, имени, отчества и должности специалиста, осуществляющего предоставление Муниципальной услуги.</w:t>
      </w:r>
    </w:p>
    <w:p w:rsidR="001917A3" w:rsidRPr="0069679D" w:rsidRDefault="001917A3" w:rsidP="007B129C">
      <w:pPr>
        <w:pStyle w:val="1f4"/>
        <w:numPr>
          <w:ilvl w:val="0"/>
          <w:numId w:val="13"/>
        </w:numPr>
        <w:spacing w:line="240" w:lineRule="auto"/>
        <w:ind w:left="0" w:firstLine="709"/>
        <w:rPr>
          <w:sz w:val="24"/>
          <w:szCs w:val="24"/>
        </w:rPr>
      </w:pPr>
      <w:r w:rsidRPr="0069679D">
        <w:rPr>
          <w:sz w:val="24"/>
          <w:szCs w:val="24"/>
        </w:rPr>
        <w:t xml:space="preserve">Рабочие места муниципальных служащих и/или специалистов </w:t>
      </w:r>
      <w:r w:rsidRPr="0069679D">
        <w:rPr>
          <w:sz w:val="24"/>
          <w:szCs w:val="24"/>
          <w:lang w:eastAsia="ar-SA"/>
        </w:rPr>
        <w:t>МФЦ</w:t>
      </w:r>
      <w:r w:rsidRPr="0069679D">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917A3" w:rsidRPr="0069679D" w:rsidRDefault="001917A3" w:rsidP="00D328FC">
      <w:pPr>
        <w:spacing w:after="0"/>
        <w:rPr>
          <w:rFonts w:ascii="Times New Roman" w:hAnsi="Times New Roman" w:cs="Times New Roman"/>
          <w:sz w:val="24"/>
          <w:szCs w:val="24"/>
        </w:rPr>
      </w:pPr>
    </w:p>
    <w:p w:rsidR="001917A3" w:rsidRPr="0069679D" w:rsidRDefault="001917A3" w:rsidP="00D328FC">
      <w:pPr>
        <w:spacing w:after="0"/>
        <w:rPr>
          <w:rFonts w:ascii="Times New Roman" w:hAnsi="Times New Roman" w:cs="Times New Roman"/>
          <w:sz w:val="24"/>
          <w:szCs w:val="24"/>
        </w:rPr>
      </w:pPr>
      <w:r w:rsidRPr="0069679D">
        <w:rPr>
          <w:rFonts w:ascii="Times New Roman" w:hAnsi="Times New Roman" w:cs="Times New Roman"/>
          <w:sz w:val="24"/>
          <w:szCs w:val="24"/>
        </w:rPr>
        <w:br w:type="page"/>
      </w:r>
    </w:p>
    <w:p w:rsidR="001917A3" w:rsidRPr="0069679D" w:rsidRDefault="001917A3" w:rsidP="00D35E87">
      <w:pPr>
        <w:pStyle w:val="1-"/>
        <w:jc w:val="right"/>
        <w:rPr>
          <w:b w:val="0"/>
          <w:bCs w:val="0"/>
          <w:noProof/>
          <w:sz w:val="24"/>
          <w:szCs w:val="24"/>
        </w:rPr>
      </w:pPr>
      <w:bookmarkStart w:id="357" w:name="_Toc486608813"/>
      <w:bookmarkStart w:id="358" w:name="_Ref437561996"/>
      <w:bookmarkStart w:id="359" w:name="_Toc437973325"/>
      <w:bookmarkStart w:id="360" w:name="_Toc438110067"/>
      <w:bookmarkStart w:id="361" w:name="_Toc438376279"/>
      <w:r w:rsidRPr="0069679D">
        <w:rPr>
          <w:b w:val="0"/>
          <w:bCs w:val="0"/>
          <w:sz w:val="24"/>
          <w:szCs w:val="24"/>
        </w:rPr>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17</w:t>
      </w:r>
      <w:bookmarkEnd w:id="357"/>
      <w:r w:rsidRPr="0069679D">
        <w:rPr>
          <w:b w:val="0"/>
          <w:bCs w:val="0"/>
          <w:sz w:val="24"/>
          <w:szCs w:val="24"/>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1F020C">
      <w:pPr>
        <w:pStyle w:val="1-"/>
        <w:rPr>
          <w:sz w:val="24"/>
          <w:szCs w:val="24"/>
        </w:rPr>
      </w:pPr>
      <w:bookmarkStart w:id="362" w:name="_Toc486608814"/>
      <w:r w:rsidRPr="0069679D">
        <w:rPr>
          <w:sz w:val="24"/>
          <w:szCs w:val="24"/>
        </w:rPr>
        <w:t>Требования к обеспечению доступности услуги</w:t>
      </w:r>
      <w:r w:rsidRPr="0069679D">
        <w:rPr>
          <w:sz w:val="24"/>
          <w:szCs w:val="24"/>
        </w:rPr>
        <w:br/>
        <w:t>для лиц с ограниченными возможностями здоровья</w:t>
      </w:r>
      <w:bookmarkEnd w:id="362"/>
      <w:r w:rsidRPr="0069679D">
        <w:rPr>
          <w:sz w:val="24"/>
          <w:szCs w:val="24"/>
        </w:rPr>
        <w:t xml:space="preserve"> </w:t>
      </w:r>
    </w:p>
    <w:p w:rsidR="001917A3" w:rsidRPr="0069679D" w:rsidRDefault="001917A3" w:rsidP="0069679D">
      <w:pPr>
        <w:pStyle w:val="1f4"/>
        <w:numPr>
          <w:ilvl w:val="0"/>
          <w:numId w:val="15"/>
        </w:numPr>
        <w:spacing w:line="240" w:lineRule="auto"/>
        <w:ind w:left="0" w:firstLine="284"/>
        <w:rPr>
          <w:sz w:val="24"/>
          <w:szCs w:val="24"/>
        </w:rPr>
      </w:pPr>
      <w:r w:rsidRPr="0069679D">
        <w:rPr>
          <w:sz w:val="24"/>
          <w:szCs w:val="24"/>
        </w:rPr>
        <w:t xml:space="preserve">Лицам с </w:t>
      </w:r>
      <w:r w:rsidRPr="0069679D">
        <w:rPr>
          <w:sz w:val="24"/>
          <w:szCs w:val="24"/>
          <w:lang w:val="en-US"/>
        </w:rPr>
        <w:t>I</w:t>
      </w:r>
      <w:r w:rsidRPr="0069679D">
        <w:rPr>
          <w:sz w:val="24"/>
          <w:szCs w:val="24"/>
        </w:rPr>
        <w:t xml:space="preserve"> и </w:t>
      </w:r>
      <w:r w:rsidRPr="0069679D">
        <w:rPr>
          <w:sz w:val="24"/>
          <w:szCs w:val="24"/>
          <w:lang w:val="en-US"/>
        </w:rPr>
        <w:t>II</w:t>
      </w:r>
      <w:r w:rsidRPr="0069679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лиц с ограниченными возможностями здоровья со стойкими расстройствами зрения и слуха, а также опорно-двигательной функции.</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 xml:space="preserve">По желанию Заявителя заявление подготавливается специалистом МФЦ, текст заявления зачитывается Заявителю, если он затрудняется это сделать самостоятельно. </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 xml:space="preserve">Лицам с ограниченными возможностями здоровья, имеющими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лица с ограниченными возможностями здоровья.  </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МФЦ оборудуется информационной табличкой (вывеской), содержащей полное наименование МФЦ, а также информацию о режиме его работы.</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Администрации (наименования муниципального образования) и МФЦ на втором этаже и выше, здание оснащается лифтом, эскалатором или иными автоматическими подъемными устройствами, в том числе для лиц с ограниченными возможностями здоровья.</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t>В МФЦ организуется бесплатный туалет для посетителей, в том числе туалет, предназначенный для лиц с ограниченными возможностями здоровья.</w:t>
      </w:r>
    </w:p>
    <w:p w:rsidR="001917A3" w:rsidRPr="0069679D" w:rsidRDefault="001917A3" w:rsidP="007B129C">
      <w:pPr>
        <w:pStyle w:val="1f4"/>
        <w:numPr>
          <w:ilvl w:val="0"/>
          <w:numId w:val="13"/>
        </w:numPr>
        <w:spacing w:line="240" w:lineRule="auto"/>
        <w:ind w:left="0" w:firstLine="284"/>
        <w:rPr>
          <w:sz w:val="24"/>
          <w:szCs w:val="24"/>
        </w:rPr>
      </w:pPr>
      <w:r w:rsidRPr="0069679D">
        <w:rPr>
          <w:sz w:val="24"/>
          <w:szCs w:val="24"/>
        </w:rPr>
        <w:lastRenderedPageBreak/>
        <w:t>Специалистами МФЦ организуется работа по сопровождению лиц с ограниченными возможностями здоровья,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лицам с ограниченными возможностями здоровья в преодолении барьеров, мешающих получению ими услуг наравне с другими.</w:t>
      </w:r>
    </w:p>
    <w:p w:rsidR="001917A3" w:rsidRPr="0069679D" w:rsidRDefault="001917A3" w:rsidP="0069679D">
      <w:pPr>
        <w:spacing w:after="0" w:line="240" w:lineRule="auto"/>
        <w:jc w:val="right"/>
        <w:rPr>
          <w:b/>
          <w:bCs/>
          <w:noProof/>
          <w:sz w:val="24"/>
          <w:szCs w:val="24"/>
        </w:rPr>
      </w:pPr>
      <w:r w:rsidRPr="0069679D">
        <w:rPr>
          <w:rFonts w:ascii="Times New Roman" w:hAnsi="Times New Roman" w:cs="Times New Roman"/>
          <w:sz w:val="24"/>
          <w:szCs w:val="24"/>
        </w:rPr>
        <w:t xml:space="preserve">Приложение  </w:t>
      </w:r>
      <w:r w:rsidRPr="0069679D">
        <w:rPr>
          <w:rFonts w:ascii="Times New Roman" w:hAnsi="Times New Roman" w:cs="Times New Roman"/>
          <w:sz w:val="24"/>
          <w:szCs w:val="24"/>
        </w:rPr>
        <w:fldChar w:fldCharType="begin"/>
      </w:r>
      <w:r w:rsidRPr="0069679D">
        <w:rPr>
          <w:rFonts w:ascii="Times New Roman" w:hAnsi="Times New Roman" w:cs="Times New Roman"/>
          <w:sz w:val="24"/>
          <w:szCs w:val="24"/>
        </w:rPr>
        <w:instrText xml:space="preserve"> SEQ Приложение_№ \* ARABIC </w:instrText>
      </w:r>
      <w:r w:rsidRPr="0069679D">
        <w:rPr>
          <w:rFonts w:ascii="Times New Roman" w:hAnsi="Times New Roman" w:cs="Times New Roman"/>
          <w:sz w:val="24"/>
          <w:szCs w:val="24"/>
        </w:rPr>
        <w:fldChar w:fldCharType="separate"/>
      </w:r>
      <w:r>
        <w:rPr>
          <w:rFonts w:ascii="Times New Roman" w:hAnsi="Times New Roman" w:cs="Times New Roman"/>
          <w:noProof/>
          <w:sz w:val="24"/>
          <w:szCs w:val="24"/>
        </w:rPr>
        <w:t>18</w:t>
      </w:r>
      <w:r w:rsidRPr="0069679D">
        <w:rPr>
          <w:rFonts w:ascii="Times New Roman" w:hAnsi="Times New Roman" w:cs="Times New Roman"/>
          <w:sz w:val="24"/>
          <w:szCs w:val="24"/>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D87F8E">
      <w:pPr>
        <w:pStyle w:val="1-"/>
        <w:rPr>
          <w:sz w:val="24"/>
          <w:szCs w:val="24"/>
        </w:rPr>
      </w:pPr>
      <w:bookmarkStart w:id="363" w:name="_Toc486608815"/>
      <w:r w:rsidRPr="0069679D">
        <w:rPr>
          <w:sz w:val="24"/>
          <w:szCs w:val="24"/>
        </w:rPr>
        <w:t>Показатели доступности и качества</w:t>
      </w:r>
      <w:r w:rsidRPr="0069679D">
        <w:rPr>
          <w:sz w:val="24"/>
          <w:szCs w:val="24"/>
        </w:rPr>
        <w:br/>
        <w:t>Муниципальной услуги</w:t>
      </w:r>
      <w:bookmarkEnd w:id="363"/>
      <w:r w:rsidRPr="0069679D">
        <w:rPr>
          <w:sz w:val="24"/>
          <w:szCs w:val="24"/>
        </w:rPr>
        <w:t xml:space="preserve"> </w:t>
      </w:r>
      <w:bookmarkEnd w:id="358"/>
      <w:bookmarkEnd w:id="359"/>
      <w:bookmarkEnd w:id="360"/>
      <w:bookmarkEnd w:id="361"/>
    </w:p>
    <w:p w:rsidR="001917A3" w:rsidRPr="0069679D" w:rsidRDefault="001917A3" w:rsidP="007B129C">
      <w:pPr>
        <w:numPr>
          <w:ilvl w:val="0"/>
          <w:numId w:val="31"/>
        </w:numPr>
        <w:spacing w:after="0" w:line="240" w:lineRule="auto"/>
        <w:ind w:left="0"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Показателями доступности предоставления Муниципальной услуги являются:</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предоставление возможности получения Муниципальной услуги в электронной форме, в том числе в МФЦ в электронной форме;</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транспортная доступность к местам предоставления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rsidR="001917A3" w:rsidRPr="0069679D" w:rsidRDefault="001917A3" w:rsidP="00AA7E99">
      <w:pPr>
        <w:numPr>
          <w:ilvl w:val="0"/>
          <w:numId w:val="31"/>
        </w:numPr>
        <w:spacing w:after="0" w:line="240" w:lineRule="auto"/>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Показателями качества предоставления Муниципальной услуги являются:</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соблюдение сроков предоставления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соотношение количества рассмотренных в срок заявлений на предоставление Муниципальной услуги к общему количеству заявлений, поступивших на предоставление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своевременное направление уведомлений Заявителям о предоставлении или прекращении предоставления Муниципальной услуги;</w:t>
      </w:r>
    </w:p>
    <w:p w:rsidR="001917A3" w:rsidRPr="0069679D" w:rsidRDefault="001917A3" w:rsidP="00AA7E99">
      <w:pPr>
        <w:spacing w:after="0" w:line="240" w:lineRule="auto"/>
        <w:ind w:firstLine="709"/>
        <w:jc w:val="both"/>
        <w:rPr>
          <w:rFonts w:ascii="Times New Roman" w:hAnsi="Times New Roman" w:cs="Times New Roman"/>
          <w:sz w:val="24"/>
          <w:szCs w:val="24"/>
          <w:lang w:eastAsia="ru-RU"/>
        </w:rPr>
      </w:pPr>
      <w:r w:rsidRPr="0069679D">
        <w:rPr>
          <w:rFonts w:ascii="Times New Roman" w:hAnsi="Times New Roman" w:cs="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917A3" w:rsidRPr="0069679D" w:rsidRDefault="001917A3" w:rsidP="00AA7E99">
      <w:pPr>
        <w:spacing w:after="0"/>
        <w:rPr>
          <w:rFonts w:ascii="Times New Roman" w:hAnsi="Times New Roman" w:cs="Times New Roman"/>
          <w:sz w:val="27"/>
          <w:szCs w:val="27"/>
          <w:lang w:eastAsia="ru-RU"/>
        </w:rPr>
      </w:pPr>
      <w:r w:rsidRPr="0069679D">
        <w:rPr>
          <w:rFonts w:ascii="Times New Roman" w:hAnsi="Times New Roman" w:cs="Times New Roman"/>
          <w:sz w:val="27"/>
          <w:szCs w:val="27"/>
          <w:lang w:eastAsia="ru-RU"/>
        </w:rPr>
        <w:t> </w:t>
      </w:r>
    </w:p>
    <w:p w:rsidR="001917A3" w:rsidRPr="0069679D" w:rsidRDefault="001917A3" w:rsidP="00D328FC">
      <w:pPr>
        <w:autoSpaceDE w:val="0"/>
        <w:autoSpaceDN w:val="0"/>
        <w:adjustRightInd w:val="0"/>
        <w:spacing w:after="0"/>
        <w:jc w:val="both"/>
        <w:rPr>
          <w:rFonts w:ascii="Times New Roman" w:hAnsi="Times New Roman" w:cs="Times New Roman"/>
          <w:sz w:val="24"/>
          <w:szCs w:val="24"/>
        </w:rPr>
      </w:pPr>
    </w:p>
    <w:p w:rsidR="001917A3" w:rsidRPr="0069679D" w:rsidRDefault="001917A3" w:rsidP="00D328FC">
      <w:pPr>
        <w:rPr>
          <w:rFonts w:ascii="Times New Roman" w:hAnsi="Times New Roman" w:cs="Times New Roman"/>
          <w:sz w:val="24"/>
          <w:szCs w:val="24"/>
        </w:rPr>
      </w:pPr>
      <w:r w:rsidRPr="0069679D">
        <w:rPr>
          <w:rFonts w:ascii="Times New Roman" w:hAnsi="Times New Roman" w:cs="Times New Roman"/>
          <w:sz w:val="24"/>
          <w:szCs w:val="24"/>
        </w:rPr>
        <w:br w:type="page"/>
      </w:r>
    </w:p>
    <w:p w:rsidR="001917A3" w:rsidRPr="0069679D" w:rsidRDefault="001917A3" w:rsidP="00D35E87">
      <w:pPr>
        <w:keepNext/>
        <w:spacing w:before="240" w:after="240"/>
        <w:jc w:val="right"/>
        <w:outlineLvl w:val="0"/>
        <w:rPr>
          <w:rFonts w:ascii="Times New Roman" w:hAnsi="Times New Roman" w:cs="Times New Roman"/>
          <w:sz w:val="24"/>
          <w:szCs w:val="24"/>
          <w:lang w:eastAsia="ru-RU"/>
        </w:rPr>
      </w:pPr>
      <w:bookmarkStart w:id="364" w:name="P723"/>
      <w:bookmarkStart w:id="365" w:name="_Toc486608816"/>
      <w:bookmarkEnd w:id="353"/>
      <w:bookmarkEnd w:id="354"/>
      <w:bookmarkEnd w:id="355"/>
      <w:bookmarkEnd w:id="356"/>
      <w:bookmarkEnd w:id="364"/>
      <w:r w:rsidRPr="0069679D">
        <w:rPr>
          <w:rFonts w:ascii="Times New Roman" w:hAnsi="Times New Roman" w:cs="Times New Roman"/>
          <w:sz w:val="24"/>
          <w:szCs w:val="24"/>
          <w:lang w:eastAsia="ru-RU"/>
        </w:rPr>
        <w:t xml:space="preserve">Приложение  </w:t>
      </w:r>
      <w:r w:rsidRPr="0069679D">
        <w:rPr>
          <w:rFonts w:ascii="Times New Roman" w:hAnsi="Times New Roman" w:cs="Times New Roman"/>
          <w:sz w:val="24"/>
          <w:szCs w:val="24"/>
          <w:lang w:eastAsia="ru-RU"/>
        </w:rPr>
        <w:fldChar w:fldCharType="begin"/>
      </w:r>
      <w:r w:rsidRPr="0069679D">
        <w:rPr>
          <w:rFonts w:ascii="Times New Roman" w:hAnsi="Times New Roman" w:cs="Times New Roman"/>
          <w:sz w:val="24"/>
          <w:szCs w:val="24"/>
          <w:lang w:eastAsia="ru-RU"/>
        </w:rPr>
        <w:instrText xml:space="preserve"> SEQ Приложение_№ \* ARABIC </w:instrText>
      </w:r>
      <w:r w:rsidRPr="0069679D">
        <w:rPr>
          <w:rFonts w:ascii="Times New Roman" w:hAnsi="Times New Roman" w:cs="Times New Roman"/>
          <w:sz w:val="24"/>
          <w:szCs w:val="24"/>
          <w:lang w:eastAsia="ru-RU"/>
        </w:rPr>
        <w:fldChar w:fldCharType="separate"/>
      </w:r>
      <w:r>
        <w:rPr>
          <w:rFonts w:ascii="Times New Roman" w:hAnsi="Times New Roman" w:cs="Times New Roman"/>
          <w:noProof/>
          <w:sz w:val="24"/>
          <w:szCs w:val="24"/>
          <w:lang w:eastAsia="ru-RU"/>
        </w:rPr>
        <w:t>19</w:t>
      </w:r>
      <w:bookmarkEnd w:id="365"/>
      <w:r w:rsidRPr="0069679D">
        <w:rPr>
          <w:rFonts w:ascii="Times New Roman" w:hAnsi="Times New Roman" w:cs="Times New Roman"/>
          <w:sz w:val="24"/>
          <w:szCs w:val="24"/>
          <w:lang w:eastAsia="ru-RU"/>
        </w:rPr>
        <w:fldChar w:fldCharType="end"/>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9101FD">
      <w:pPr>
        <w:keepNext/>
        <w:spacing w:before="100" w:beforeAutospacing="1" w:after="100" w:afterAutospacing="1" w:line="240" w:lineRule="auto"/>
        <w:jc w:val="center"/>
        <w:outlineLvl w:val="0"/>
        <w:rPr>
          <w:rFonts w:ascii="Times New Roman" w:hAnsi="Times New Roman" w:cs="Times New Roman"/>
          <w:b/>
          <w:bCs/>
          <w:sz w:val="24"/>
          <w:szCs w:val="24"/>
          <w:lang w:eastAsia="ru-RU"/>
        </w:rPr>
      </w:pPr>
      <w:bookmarkStart w:id="366" w:name="_Toc486608817"/>
      <w:r w:rsidRPr="0069679D">
        <w:rPr>
          <w:rFonts w:ascii="Times New Roman" w:hAnsi="Times New Roman" w:cs="Times New Roman"/>
          <w:b/>
          <w:bCs/>
          <w:sz w:val="24"/>
          <w:szCs w:val="24"/>
          <w:lang w:eastAsia="ru-RU"/>
        </w:rPr>
        <w:t>Блок-схема</w:t>
      </w:r>
      <w:bookmarkEnd w:id="366"/>
    </w:p>
    <w:p w:rsidR="001917A3" w:rsidRPr="0069679D" w:rsidRDefault="001917A3" w:rsidP="009101FD">
      <w:pPr>
        <w:spacing w:after="0" w:line="240" w:lineRule="auto"/>
        <w:jc w:val="center"/>
        <w:rPr>
          <w:rFonts w:ascii="Times New Roman" w:hAnsi="Times New Roman" w:cs="Times New Roman"/>
          <w:b/>
          <w:bCs/>
          <w:sz w:val="24"/>
          <w:szCs w:val="24"/>
          <w:lang w:eastAsia="ru-RU"/>
        </w:rPr>
      </w:pPr>
      <w:r w:rsidRPr="0069679D">
        <w:rPr>
          <w:rFonts w:ascii="Times New Roman" w:hAnsi="Times New Roman" w:cs="Times New Roman"/>
          <w:b/>
          <w:bCs/>
          <w:sz w:val="24"/>
          <w:szCs w:val="24"/>
          <w:lang w:eastAsia="ru-RU"/>
        </w:rPr>
        <w:t>Выдача ордера на право производства земляных работ</w:t>
      </w:r>
    </w:p>
    <w:p w:rsidR="001917A3" w:rsidRPr="0069679D" w:rsidRDefault="001917A3" w:rsidP="00761367">
      <w:pPr>
        <w:widowControl w:val="0"/>
        <w:autoSpaceDE w:val="0"/>
        <w:autoSpaceDN w:val="0"/>
        <w:adjustRightInd w:val="0"/>
        <w:spacing w:after="0" w:line="240" w:lineRule="auto"/>
        <w:jc w:val="both"/>
        <w:rPr>
          <w:rFonts w:ascii="Times New Roman" w:hAnsi="Times New Roman" w:cs="Times New Roman"/>
          <w:u w:val="single"/>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u w:val="single"/>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u w:val="single"/>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r w:rsidRPr="0069679D">
        <w:object w:dxaOrig="9704" w:dyaOrig="9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459.75pt" o:ole="">
            <v:imagedata r:id="rId18" o:title=""/>
          </v:shape>
          <o:OLEObject Type="Embed" ProgID="Msxml2.SAXXMLReader.5.0" ShapeID="_x0000_i1025" DrawAspect="Content" ObjectID="_1561367233" r:id="rId19"/>
        </w:object>
      </w: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9101FD">
      <w:pPr>
        <w:pStyle w:val="1f2"/>
        <w:spacing w:line="240" w:lineRule="auto"/>
        <w:ind w:firstLine="0"/>
        <w:rPr>
          <w:sz w:val="24"/>
          <w:szCs w:val="24"/>
        </w:rPr>
      </w:pPr>
      <w:bookmarkStart w:id="367" w:name="_Toc485201511"/>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b/>
          <w:bCs/>
          <w:sz w:val="24"/>
          <w:szCs w:val="24"/>
        </w:rPr>
      </w:pPr>
      <w:r w:rsidRPr="0069679D">
        <w:rPr>
          <w:b/>
          <w:bCs/>
          <w:sz w:val="24"/>
          <w:szCs w:val="24"/>
        </w:rPr>
        <w:t>Блок-схема</w:t>
      </w:r>
      <w:bookmarkEnd w:id="367"/>
    </w:p>
    <w:p w:rsidR="001917A3" w:rsidRPr="0069679D" w:rsidRDefault="001917A3" w:rsidP="009101FD">
      <w:pPr>
        <w:pStyle w:val="1f2"/>
        <w:spacing w:line="240" w:lineRule="auto"/>
        <w:ind w:firstLine="0"/>
        <w:jc w:val="center"/>
        <w:rPr>
          <w:b/>
          <w:bCs/>
          <w:sz w:val="24"/>
          <w:szCs w:val="24"/>
        </w:rPr>
      </w:pPr>
      <w:r w:rsidRPr="0069679D">
        <w:rPr>
          <w:b/>
          <w:bCs/>
          <w:sz w:val="24"/>
          <w:szCs w:val="24"/>
        </w:rPr>
        <w:t>Переоформление (продления) ордера на право производства земляных работ</w:t>
      </w:r>
    </w:p>
    <w:p w:rsidR="001917A3" w:rsidRPr="0069679D" w:rsidRDefault="001917A3" w:rsidP="009101FD">
      <w:pPr>
        <w:pStyle w:val="1f2"/>
        <w:spacing w:line="240" w:lineRule="auto"/>
        <w:ind w:firstLine="0"/>
        <w:jc w:val="center"/>
        <w:rPr>
          <w:sz w:val="24"/>
          <w:szCs w:val="24"/>
        </w:rPr>
      </w:pPr>
    </w:p>
    <w:p w:rsidR="001917A3" w:rsidRPr="0069679D" w:rsidRDefault="005045C7" w:rsidP="001B5869">
      <w:pPr>
        <w:widowControl w:val="0"/>
        <w:autoSpaceDE w:val="0"/>
        <w:autoSpaceDN w:val="0"/>
        <w:adjustRightInd w:val="0"/>
        <w:spacing w:after="0" w:line="240" w:lineRule="auto"/>
        <w:jc w:val="both"/>
      </w:pPr>
      <w:r>
        <w:rPr>
          <w:noProof/>
          <w:lang w:eastAsia="ru-RU"/>
        </w:rPr>
        <w:drawing>
          <wp:inline distT="0" distB="0" distL="0" distR="0">
            <wp:extent cx="5753100" cy="4991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4991100"/>
                    </a:xfrm>
                    <a:prstGeom prst="rect">
                      <a:avLst/>
                    </a:prstGeom>
                    <a:noFill/>
                    <a:ln>
                      <a:noFill/>
                    </a:ln>
                  </pic:spPr>
                </pic:pic>
              </a:graphicData>
            </a:graphic>
          </wp:inline>
        </w:drawing>
      </w: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1B5869">
      <w:pPr>
        <w:widowControl w:val="0"/>
        <w:autoSpaceDE w:val="0"/>
        <w:autoSpaceDN w:val="0"/>
        <w:adjustRightInd w:val="0"/>
        <w:spacing w:after="0" w:line="240" w:lineRule="auto"/>
        <w:jc w:val="both"/>
      </w:pPr>
    </w:p>
    <w:p w:rsidR="001917A3" w:rsidRPr="0069679D" w:rsidRDefault="001917A3" w:rsidP="009101FD">
      <w:pPr>
        <w:pStyle w:val="1f2"/>
        <w:spacing w:line="240" w:lineRule="auto"/>
        <w:ind w:firstLine="0"/>
        <w:jc w:val="center"/>
        <w:rPr>
          <w:sz w:val="24"/>
          <w:szCs w:val="24"/>
        </w:rPr>
      </w:pPr>
      <w:bookmarkStart w:id="368" w:name="_Toc485201512"/>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sz w:val="24"/>
          <w:szCs w:val="24"/>
        </w:rPr>
      </w:pPr>
    </w:p>
    <w:p w:rsidR="001917A3" w:rsidRPr="0069679D" w:rsidRDefault="001917A3" w:rsidP="009101FD">
      <w:pPr>
        <w:pStyle w:val="1f2"/>
        <w:spacing w:line="240" w:lineRule="auto"/>
        <w:ind w:firstLine="0"/>
        <w:jc w:val="center"/>
        <w:rPr>
          <w:b/>
          <w:bCs/>
          <w:sz w:val="24"/>
          <w:szCs w:val="24"/>
        </w:rPr>
      </w:pPr>
      <w:r w:rsidRPr="0069679D">
        <w:rPr>
          <w:b/>
          <w:bCs/>
          <w:sz w:val="24"/>
          <w:szCs w:val="24"/>
        </w:rPr>
        <w:t>Блок-схема</w:t>
      </w:r>
      <w:bookmarkEnd w:id="368"/>
    </w:p>
    <w:p w:rsidR="001917A3" w:rsidRPr="0069679D" w:rsidRDefault="001917A3" w:rsidP="009101FD">
      <w:pPr>
        <w:pStyle w:val="1f2"/>
        <w:spacing w:line="240" w:lineRule="auto"/>
        <w:ind w:firstLine="0"/>
        <w:jc w:val="center"/>
        <w:rPr>
          <w:b/>
          <w:bCs/>
          <w:sz w:val="24"/>
          <w:szCs w:val="24"/>
        </w:rPr>
      </w:pPr>
      <w:r w:rsidRPr="0069679D">
        <w:rPr>
          <w:b/>
          <w:bCs/>
          <w:sz w:val="24"/>
          <w:szCs w:val="24"/>
        </w:rPr>
        <w:t>Выдача ордера на право производства аварийно-восстановительных  работ</w:t>
      </w:r>
    </w:p>
    <w:p w:rsidR="001917A3" w:rsidRPr="0069679D" w:rsidRDefault="001917A3" w:rsidP="009101FD">
      <w:pPr>
        <w:widowControl w:val="0"/>
        <w:autoSpaceDE w:val="0"/>
        <w:autoSpaceDN w:val="0"/>
        <w:adjustRightInd w:val="0"/>
        <w:spacing w:after="0" w:line="240" w:lineRule="auto"/>
        <w:jc w:val="center"/>
      </w:pPr>
    </w:p>
    <w:p w:rsidR="001917A3" w:rsidRPr="0069679D" w:rsidRDefault="001917A3" w:rsidP="001B5869">
      <w:pPr>
        <w:widowControl w:val="0"/>
        <w:autoSpaceDE w:val="0"/>
        <w:autoSpaceDN w:val="0"/>
        <w:adjustRightInd w:val="0"/>
        <w:spacing w:after="0" w:line="240" w:lineRule="auto"/>
        <w:jc w:val="both"/>
      </w:pPr>
    </w:p>
    <w:p w:rsidR="001917A3" w:rsidRPr="0069679D" w:rsidRDefault="005045C7" w:rsidP="001B5869">
      <w:pPr>
        <w:widowControl w:val="0"/>
        <w:autoSpaceDE w:val="0"/>
        <w:autoSpaceDN w:val="0"/>
        <w:adjustRightInd w:val="0"/>
        <w:spacing w:after="0" w:line="240" w:lineRule="auto"/>
        <w:jc w:val="both"/>
      </w:pPr>
      <w:r>
        <w:rPr>
          <w:noProof/>
          <w:lang w:eastAsia="ru-RU"/>
        </w:rPr>
        <w:drawing>
          <wp:inline distT="0" distB="0" distL="0" distR="0">
            <wp:extent cx="5753100" cy="4991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3100" cy="4991100"/>
                    </a:xfrm>
                    <a:prstGeom prst="rect">
                      <a:avLst/>
                    </a:prstGeom>
                    <a:noFill/>
                    <a:ln>
                      <a:noFill/>
                    </a:ln>
                  </pic:spPr>
                </pic:pic>
              </a:graphicData>
            </a:graphic>
          </wp:inline>
        </w:drawing>
      </w: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pPr>
    </w:p>
    <w:p w:rsidR="001917A3" w:rsidRPr="0069679D" w:rsidRDefault="001917A3" w:rsidP="005628F7">
      <w:pPr>
        <w:widowControl w:val="0"/>
        <w:autoSpaceDE w:val="0"/>
        <w:autoSpaceDN w:val="0"/>
        <w:adjustRightInd w:val="0"/>
        <w:spacing w:after="0" w:line="240" w:lineRule="auto"/>
        <w:jc w:val="both"/>
        <w:rPr>
          <w:rFonts w:ascii="Times New Roman" w:hAnsi="Times New Roman" w:cs="Times New Roman"/>
        </w:rPr>
        <w:sectPr w:rsidR="001917A3" w:rsidRPr="0069679D" w:rsidSect="0069679D">
          <w:pgSz w:w="11905" w:h="16838"/>
          <w:pgMar w:top="1134" w:right="850" w:bottom="1134" w:left="1276" w:header="720" w:footer="720" w:gutter="0"/>
          <w:cols w:space="720"/>
          <w:noEndnote/>
        </w:sectPr>
      </w:pPr>
    </w:p>
    <w:p w:rsidR="001917A3" w:rsidRPr="0069679D" w:rsidRDefault="001917A3" w:rsidP="00D35E87">
      <w:pPr>
        <w:pStyle w:val="1-"/>
        <w:jc w:val="right"/>
        <w:rPr>
          <w:b w:val="0"/>
          <w:bCs w:val="0"/>
          <w:sz w:val="24"/>
          <w:szCs w:val="24"/>
        </w:rPr>
      </w:pPr>
      <w:bookmarkStart w:id="369" w:name="Par887"/>
      <w:bookmarkStart w:id="370" w:name="Par1000"/>
      <w:bookmarkStart w:id="371" w:name="Par1091"/>
      <w:bookmarkStart w:id="372" w:name="Par1102"/>
      <w:bookmarkStart w:id="373" w:name="Par1120"/>
      <w:bookmarkStart w:id="374" w:name="Par1176"/>
      <w:bookmarkStart w:id="375" w:name="Par1215"/>
      <w:bookmarkStart w:id="376" w:name="_Toc486608818"/>
      <w:bookmarkStart w:id="377" w:name="_Toc440553506"/>
      <w:bookmarkStart w:id="378" w:name="_Toc440552899"/>
      <w:bookmarkStart w:id="379" w:name="_Toc440553507"/>
      <w:bookmarkStart w:id="380" w:name="_Toc462057040"/>
      <w:bookmarkEnd w:id="369"/>
      <w:bookmarkEnd w:id="370"/>
      <w:bookmarkEnd w:id="371"/>
      <w:bookmarkEnd w:id="372"/>
      <w:bookmarkEnd w:id="373"/>
      <w:bookmarkEnd w:id="374"/>
      <w:bookmarkEnd w:id="375"/>
      <w:r w:rsidRPr="0069679D">
        <w:rPr>
          <w:b w:val="0"/>
          <w:bCs w:val="0"/>
          <w:sz w:val="24"/>
          <w:szCs w:val="24"/>
        </w:rPr>
        <w:lastRenderedPageBreak/>
        <w:t xml:space="preserve">Приложение  </w:t>
      </w:r>
      <w:r w:rsidRPr="0069679D">
        <w:rPr>
          <w:b w:val="0"/>
          <w:bCs w:val="0"/>
          <w:sz w:val="24"/>
          <w:szCs w:val="24"/>
        </w:rPr>
        <w:fldChar w:fldCharType="begin"/>
      </w:r>
      <w:r w:rsidRPr="0069679D">
        <w:rPr>
          <w:b w:val="0"/>
          <w:bCs w:val="0"/>
          <w:sz w:val="24"/>
          <w:szCs w:val="24"/>
        </w:rPr>
        <w:instrText xml:space="preserve"> SEQ Приложение_№ \* ARABIC </w:instrText>
      </w:r>
      <w:r w:rsidRPr="0069679D">
        <w:rPr>
          <w:b w:val="0"/>
          <w:bCs w:val="0"/>
          <w:sz w:val="24"/>
          <w:szCs w:val="24"/>
        </w:rPr>
        <w:fldChar w:fldCharType="separate"/>
      </w:r>
      <w:r>
        <w:rPr>
          <w:b w:val="0"/>
          <w:bCs w:val="0"/>
          <w:noProof/>
          <w:sz w:val="24"/>
          <w:szCs w:val="24"/>
        </w:rPr>
        <w:t>20</w:t>
      </w:r>
      <w:bookmarkEnd w:id="376"/>
      <w:r w:rsidRPr="0069679D">
        <w:rPr>
          <w:b w:val="0"/>
          <w:bCs w:val="0"/>
          <w:sz w:val="24"/>
          <w:szCs w:val="24"/>
        </w:rPr>
        <w:fldChar w:fldCharType="end"/>
      </w:r>
      <w:r w:rsidRPr="0069679D">
        <w:rPr>
          <w:b w:val="0"/>
          <w:bCs w:val="0"/>
          <w:sz w:val="24"/>
          <w:szCs w:val="24"/>
        </w:rPr>
        <w:t xml:space="preserve"> </w:t>
      </w:r>
    </w:p>
    <w:p w:rsidR="001917A3" w:rsidRPr="0069679D" w:rsidRDefault="001917A3" w:rsidP="007B024C">
      <w:pPr>
        <w:pStyle w:val="4"/>
        <w:jc w:val="right"/>
        <w:rPr>
          <w:b w:val="0"/>
          <w:bCs w:val="0"/>
        </w:rPr>
      </w:pPr>
      <w:r w:rsidRPr="0069679D">
        <w:rPr>
          <w:b w:val="0"/>
          <w:bCs w:val="0"/>
        </w:rPr>
        <w:t>к Типовой форме</w:t>
      </w:r>
      <w:r w:rsidRPr="0069679D">
        <w:t xml:space="preserve"> </w:t>
      </w:r>
      <w:r w:rsidRPr="0069679D">
        <w:rPr>
          <w:b w:val="0"/>
          <w:bCs w:val="0"/>
        </w:rPr>
        <w:t>Административного</w:t>
      </w:r>
    </w:p>
    <w:p w:rsidR="001917A3" w:rsidRPr="0069679D" w:rsidRDefault="001917A3" w:rsidP="007B024C">
      <w:pPr>
        <w:pStyle w:val="4"/>
        <w:jc w:val="right"/>
        <w:rPr>
          <w:b w:val="0"/>
          <w:bCs w:val="0"/>
        </w:rPr>
      </w:pPr>
      <w:r w:rsidRPr="0069679D">
        <w:rPr>
          <w:b w:val="0"/>
          <w:bCs w:val="0"/>
        </w:rPr>
        <w:t xml:space="preserve"> регламента предоставления </w:t>
      </w:r>
    </w:p>
    <w:p w:rsidR="001917A3" w:rsidRPr="0069679D" w:rsidRDefault="001917A3" w:rsidP="007B024C">
      <w:pPr>
        <w:pStyle w:val="4"/>
        <w:jc w:val="right"/>
        <w:rPr>
          <w:b w:val="0"/>
          <w:bCs w:val="0"/>
        </w:rPr>
      </w:pPr>
      <w:r w:rsidRPr="0069679D">
        <w:rPr>
          <w:b w:val="0"/>
          <w:bCs w:val="0"/>
        </w:rPr>
        <w:t>Муниципальной услуги</w:t>
      </w:r>
    </w:p>
    <w:p w:rsidR="001917A3" w:rsidRPr="0069679D" w:rsidRDefault="001917A3" w:rsidP="00E61273">
      <w:pPr>
        <w:pStyle w:val="1-"/>
        <w:rPr>
          <w:sz w:val="24"/>
          <w:szCs w:val="24"/>
        </w:rPr>
      </w:pPr>
      <w:bookmarkStart w:id="381" w:name="_Toc486608819"/>
      <w:r w:rsidRPr="0069679D">
        <w:rPr>
          <w:sz w:val="24"/>
          <w:szCs w:val="24"/>
        </w:rPr>
        <w:t>Перечень и содержание административных действий,</w:t>
      </w:r>
      <w:r w:rsidRPr="0069679D">
        <w:rPr>
          <w:sz w:val="24"/>
          <w:szCs w:val="24"/>
        </w:rPr>
        <w:br/>
        <w:t>составляющих административные процедуры</w:t>
      </w:r>
      <w:bookmarkEnd w:id="381"/>
    </w:p>
    <w:p w:rsidR="001917A3" w:rsidRPr="0069679D" w:rsidRDefault="001917A3" w:rsidP="0069679D">
      <w:pPr>
        <w:spacing w:after="160" w:line="259" w:lineRule="auto"/>
        <w:ind w:left="360"/>
        <w:jc w:val="center"/>
        <w:rPr>
          <w:rStyle w:val="afff6"/>
          <w:rFonts w:ascii="Times New Roman" w:hAnsi="Times New Roman" w:cs="Times New Roman"/>
          <w:i w:val="0"/>
          <w:iCs w:val="0"/>
          <w:sz w:val="24"/>
          <w:szCs w:val="24"/>
        </w:rPr>
      </w:pPr>
      <w:bookmarkStart w:id="382" w:name="_Toc446601968"/>
      <w:bookmarkStart w:id="383" w:name="_Toc440552909"/>
      <w:bookmarkStart w:id="384" w:name="_Toc440553517"/>
      <w:bookmarkEnd w:id="377"/>
      <w:bookmarkEnd w:id="378"/>
      <w:bookmarkEnd w:id="379"/>
      <w:bookmarkEnd w:id="380"/>
    </w:p>
    <w:p w:rsidR="001917A3" w:rsidRPr="0069679D" w:rsidRDefault="001917A3" w:rsidP="00E61273">
      <w:pPr>
        <w:pStyle w:val="affff1"/>
        <w:rPr>
          <w:rStyle w:val="afff6"/>
          <w:rFonts w:ascii="Times New Roman" w:hAnsi="Times New Roman" w:cs="Times New Roman"/>
          <w:i w:val="0"/>
          <w:iCs w:val="0"/>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r w:rsidRPr="0069679D">
        <w:rPr>
          <w:rStyle w:val="afff6"/>
          <w:rFonts w:ascii="Times New Roman" w:hAnsi="Times New Roman" w:cs="Times New Roman"/>
          <w:i w:val="0"/>
          <w:iCs w:val="0"/>
          <w:sz w:val="24"/>
          <w:szCs w:val="24"/>
        </w:rPr>
        <w:t>Прием и регистрация заявления и документов, необходимых для предоставления</w:t>
      </w:r>
      <w:r w:rsidRPr="0069679D">
        <w:rPr>
          <w:rStyle w:val="afff6"/>
          <w:rFonts w:ascii="Times New Roman" w:hAnsi="Times New Roman" w:cs="Times New Roman"/>
          <w:i w:val="0"/>
          <w:iCs w:val="0"/>
          <w:sz w:val="24"/>
          <w:szCs w:val="24"/>
        </w:rPr>
        <w:br/>
        <w:t>Муниципальной услуги для получения ордера, через РПГУ</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690"/>
        <w:gridCol w:w="2121"/>
        <w:gridCol w:w="1751"/>
        <w:gridCol w:w="5773"/>
      </w:tblGrid>
      <w:tr w:rsidR="001917A3" w:rsidRPr="0069679D">
        <w:trPr>
          <w:tblHeader/>
        </w:trPr>
        <w:tc>
          <w:tcPr>
            <w:tcW w:w="223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Место выполнения процедуры/ используемая ИС</w:t>
            </w:r>
          </w:p>
        </w:tc>
        <w:tc>
          <w:tcPr>
            <w:tcW w:w="2690"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Административные действия</w:t>
            </w:r>
          </w:p>
        </w:tc>
        <w:tc>
          <w:tcPr>
            <w:tcW w:w="2121"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Средний рок выполнения</w:t>
            </w:r>
          </w:p>
        </w:tc>
        <w:tc>
          <w:tcPr>
            <w:tcW w:w="1751"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Трудоемкость</w:t>
            </w:r>
          </w:p>
        </w:tc>
        <w:tc>
          <w:tcPr>
            <w:tcW w:w="5773"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Содержание действия</w:t>
            </w:r>
          </w:p>
        </w:tc>
      </w:tr>
      <w:tr w:rsidR="001917A3" w:rsidRPr="0069679D">
        <w:tc>
          <w:tcPr>
            <w:tcW w:w="2232" w:type="dxa"/>
          </w:tcPr>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РПГУ/ </w:t>
            </w:r>
          </w:p>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Модуль оказания услуг ЕИС ОУ</w:t>
            </w:r>
          </w:p>
        </w:tc>
        <w:tc>
          <w:tcPr>
            <w:tcW w:w="2690" w:type="dxa"/>
          </w:tcPr>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 xml:space="preserve">Поступление документов </w:t>
            </w:r>
          </w:p>
        </w:tc>
        <w:tc>
          <w:tcPr>
            <w:tcW w:w="2121" w:type="dxa"/>
          </w:tcPr>
          <w:p w:rsidR="001917A3" w:rsidRPr="0069679D" w:rsidRDefault="001917A3" w:rsidP="00E61273">
            <w:pPr>
              <w:spacing w:after="0" w:line="240" w:lineRule="auto"/>
              <w:jc w:val="center"/>
              <w:rPr>
                <w:rFonts w:ascii="Times New Roman" w:hAnsi="Times New Roman" w:cs="Times New Roman"/>
                <w:lang w:eastAsia="ru-RU"/>
              </w:rPr>
            </w:pPr>
            <w:r w:rsidRPr="0069679D">
              <w:rPr>
                <w:rFonts w:ascii="Times New Roman" w:hAnsi="Times New Roman" w:cs="Times New Roman"/>
                <w:lang w:eastAsia="ru-RU"/>
              </w:rPr>
              <w:t>Временные затраты отсутствуют</w:t>
            </w:r>
          </w:p>
        </w:tc>
        <w:tc>
          <w:tcPr>
            <w:tcW w:w="1751" w:type="dxa"/>
          </w:tcPr>
          <w:p w:rsidR="001917A3" w:rsidRPr="0069679D" w:rsidRDefault="001917A3" w:rsidP="00E6127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Временные затраты отсутствуют</w:t>
            </w:r>
          </w:p>
        </w:tc>
        <w:tc>
          <w:tcPr>
            <w:tcW w:w="5773" w:type="dxa"/>
          </w:tcPr>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 в соответствии с пунктом 10 настоящего Административного регламента.</w:t>
            </w:r>
          </w:p>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Заявитель может подать заявление о предоставлении Муниципальной услуги, а также документы, необходимые для предоставления Муниципальной услуги в электронном виде посредством РПГУ</w:t>
            </w:r>
            <w:r w:rsidRPr="0069679D" w:rsidDel="00AA7E99">
              <w:rPr>
                <w:rFonts w:ascii="Times New Roman" w:hAnsi="Times New Roman" w:cs="Times New Roman"/>
                <w:lang w:eastAsia="ru-RU"/>
              </w:rPr>
              <w:t xml:space="preserve"> </w:t>
            </w:r>
            <w:r w:rsidRPr="0069679D">
              <w:rPr>
                <w:rFonts w:ascii="Times New Roman" w:hAnsi="Times New Roman" w:cs="Times New Roman"/>
                <w:lang w:eastAsia="ru-RU"/>
              </w:rPr>
              <w:t>в МФЦ.</w:t>
            </w:r>
          </w:p>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Требования к документам в электронном виде установлены пункте 22 настоящего Административного регламента.</w:t>
            </w:r>
          </w:p>
          <w:p w:rsidR="001917A3" w:rsidRPr="0069679D" w:rsidRDefault="001917A3" w:rsidP="0069679D">
            <w:pPr>
              <w:spacing w:after="0" w:line="240" w:lineRule="auto"/>
              <w:ind w:firstLine="420"/>
              <w:jc w:val="both"/>
              <w:rPr>
                <w:rFonts w:ascii="Times New Roman" w:hAnsi="Times New Roman" w:cs="Times New Roman"/>
                <w:lang w:eastAsia="ru-RU"/>
              </w:rPr>
            </w:pPr>
            <w:r w:rsidRPr="0069679D">
              <w:rPr>
                <w:rFonts w:ascii="Times New Roman" w:hAnsi="Times New Roman" w:cs="Times New Roman"/>
                <w:lang w:eastAsia="ru-RU"/>
              </w:rPr>
              <w:t xml:space="preserve">Заявление и прилагаемые документы поступают в Модуль оказания услуг ЕИС ОУ. </w:t>
            </w:r>
          </w:p>
          <w:p w:rsidR="001917A3" w:rsidRPr="0069679D" w:rsidRDefault="001917A3" w:rsidP="00C21035">
            <w:pPr>
              <w:spacing w:after="0" w:line="240" w:lineRule="auto"/>
              <w:ind w:firstLine="596"/>
              <w:jc w:val="both"/>
              <w:rPr>
                <w:rFonts w:ascii="Times New Roman" w:hAnsi="Times New Roman" w:cs="Times New Roman"/>
                <w:lang w:eastAsia="ru-RU"/>
              </w:rPr>
            </w:pPr>
          </w:p>
        </w:tc>
      </w:tr>
    </w:tbl>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p>
    <w:p w:rsidR="001917A3" w:rsidRPr="0069679D" w:rsidRDefault="001917A3" w:rsidP="009101FD">
      <w:pPr>
        <w:widowControl w:val="0"/>
        <w:autoSpaceDE w:val="0"/>
        <w:autoSpaceDN w:val="0"/>
        <w:adjustRightInd w:val="0"/>
        <w:spacing w:after="0" w:line="240" w:lineRule="auto"/>
        <w:outlineLvl w:val="2"/>
        <w:rPr>
          <w:rFonts w:ascii="Times New Roman" w:hAnsi="Times New Roman" w:cs="Times New Roman"/>
          <w:b/>
          <w:bCs/>
        </w:rPr>
      </w:pPr>
    </w:p>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r w:rsidRPr="0069679D">
        <w:rPr>
          <w:rStyle w:val="afff6"/>
          <w:rFonts w:ascii="Times New Roman" w:hAnsi="Times New Roman" w:cs="Times New Roman"/>
          <w:i w:val="0"/>
          <w:iCs w:val="0"/>
          <w:sz w:val="24"/>
          <w:szCs w:val="24"/>
        </w:rPr>
        <w:t>Обработка и предварительное рассмотрение заявления и представленных документов</w:t>
      </w:r>
      <w:bookmarkEnd w:id="382"/>
      <w:r w:rsidRPr="0069679D">
        <w:rPr>
          <w:rStyle w:val="afff6"/>
          <w:rFonts w:ascii="Times New Roman" w:hAnsi="Times New Roman" w:cs="Times New Roman"/>
          <w:i w:val="0"/>
          <w:iCs w:val="0"/>
          <w:sz w:val="24"/>
          <w:szCs w:val="24"/>
        </w:rPr>
        <w:t xml:space="preserve"> </w:t>
      </w:r>
      <w:bookmarkEnd w:id="383"/>
      <w:bookmarkEnd w:id="384"/>
      <w:r w:rsidRPr="0069679D">
        <w:rPr>
          <w:rStyle w:val="afff6"/>
          <w:rFonts w:ascii="Times New Roman" w:hAnsi="Times New Roman" w:cs="Times New Roman"/>
          <w:i w:val="0"/>
          <w:iCs w:val="0"/>
          <w:sz w:val="24"/>
          <w:szCs w:val="24"/>
        </w:rPr>
        <w:t>для предоставления Муниципальной услуги</w:t>
      </w:r>
    </w:p>
    <w:p w:rsidR="001917A3" w:rsidRPr="0069679D" w:rsidRDefault="001917A3" w:rsidP="00512089">
      <w:pPr>
        <w:pStyle w:val="2-"/>
        <w:spacing w:before="0" w:after="0"/>
        <w:ind w:firstLine="0"/>
        <w:jc w:val="left"/>
        <w:outlineLvl w:val="0"/>
        <w:rPr>
          <w:i w:val="0"/>
          <w:iCs w:val="0"/>
          <w:sz w:val="24"/>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1984"/>
        <w:gridCol w:w="1985"/>
        <w:gridCol w:w="2123"/>
        <w:gridCol w:w="6240"/>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85" w:name="_Toc440552910"/>
            <w:bookmarkStart w:id="386" w:name="_Toc440553518"/>
            <w:bookmarkStart w:id="387" w:name="_Toc446601969"/>
            <w:r w:rsidRPr="0069679D">
              <w:rPr>
                <w:rFonts w:ascii="Times New Roman" w:hAnsi="Times New Roman" w:cs="Times New Roman"/>
                <w:b/>
                <w:bCs/>
              </w:rPr>
              <w:t>Место выполнения процедуры/ используемая ИС</w:t>
            </w:r>
            <w:bookmarkEnd w:id="385"/>
            <w:bookmarkEnd w:id="386"/>
            <w:bookmarkEnd w:id="387"/>
          </w:p>
        </w:tc>
        <w:tc>
          <w:tcPr>
            <w:tcW w:w="1984"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88" w:name="_Toc440552911"/>
            <w:bookmarkStart w:id="389" w:name="_Toc440553519"/>
            <w:bookmarkStart w:id="390" w:name="_Toc446601970"/>
            <w:r w:rsidRPr="0069679D">
              <w:rPr>
                <w:rFonts w:ascii="Times New Roman" w:hAnsi="Times New Roman" w:cs="Times New Roman"/>
                <w:b/>
                <w:bCs/>
              </w:rPr>
              <w:t>Административные действия</w:t>
            </w:r>
            <w:bookmarkEnd w:id="388"/>
            <w:bookmarkEnd w:id="389"/>
            <w:bookmarkEnd w:id="390"/>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91" w:name="_Toc440552912"/>
            <w:bookmarkStart w:id="392" w:name="_Toc440553520"/>
            <w:bookmarkStart w:id="393" w:name="_Toc446601971"/>
            <w:r w:rsidRPr="0069679D">
              <w:rPr>
                <w:rFonts w:ascii="Times New Roman" w:hAnsi="Times New Roman" w:cs="Times New Roman"/>
                <w:b/>
                <w:bCs/>
              </w:rPr>
              <w:t>Срок выполнения</w:t>
            </w:r>
            <w:bookmarkEnd w:id="391"/>
            <w:bookmarkEnd w:id="392"/>
            <w:bookmarkEnd w:id="393"/>
          </w:p>
        </w:tc>
        <w:tc>
          <w:tcPr>
            <w:tcW w:w="2123"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40"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394" w:name="_Toc440552913"/>
            <w:bookmarkStart w:id="395" w:name="_Toc440553521"/>
            <w:bookmarkStart w:id="396" w:name="_Toc446601972"/>
            <w:r w:rsidRPr="0069679D">
              <w:rPr>
                <w:rFonts w:ascii="Times New Roman" w:hAnsi="Times New Roman" w:cs="Times New Roman"/>
                <w:b/>
                <w:bCs/>
              </w:rPr>
              <w:t>Содержание действия</w:t>
            </w:r>
            <w:bookmarkEnd w:id="394"/>
            <w:bookmarkEnd w:id="395"/>
            <w:bookmarkEnd w:id="396"/>
          </w:p>
        </w:tc>
      </w:tr>
      <w:tr w:rsidR="001917A3" w:rsidRPr="0069679D">
        <w:trPr>
          <w:trHeight w:val="1845"/>
        </w:trPr>
        <w:tc>
          <w:tcPr>
            <w:tcW w:w="2235" w:type="dxa"/>
          </w:tcPr>
          <w:p w:rsidR="001917A3" w:rsidRPr="0069679D" w:rsidRDefault="001917A3" w:rsidP="00E61273">
            <w:pPr>
              <w:spacing w:after="0" w:line="240" w:lineRule="auto"/>
              <w:jc w:val="both"/>
              <w:rPr>
                <w:rFonts w:ascii="Times New Roman" w:hAnsi="Times New Roman" w:cs="Times New Roman"/>
                <w:lang w:eastAsia="ru-RU"/>
              </w:rPr>
            </w:pPr>
          </w:p>
        </w:tc>
        <w:tc>
          <w:tcPr>
            <w:tcW w:w="1984" w:type="dxa"/>
          </w:tcPr>
          <w:p w:rsidR="001917A3" w:rsidRPr="0069679D" w:rsidRDefault="001917A3" w:rsidP="0069679D">
            <w:pPr>
              <w:widowControl w:val="0"/>
              <w:autoSpaceDE w:val="0"/>
              <w:autoSpaceDN w:val="0"/>
              <w:adjustRightInd w:val="0"/>
              <w:spacing w:after="0" w:line="240" w:lineRule="auto"/>
              <w:jc w:val="both"/>
              <w:rPr>
                <w:rFonts w:ascii="Times New Roman" w:hAnsi="Times New Roman" w:cs="Times New Roman"/>
                <w:lang w:eastAsia="ru-RU"/>
              </w:rPr>
            </w:pPr>
            <w:r w:rsidRPr="0069679D">
              <w:rPr>
                <w:rFonts w:ascii="Times New Roman" w:hAnsi="Times New Roman" w:cs="Times New Roman"/>
                <w:sz w:val="24"/>
                <w:szCs w:val="24"/>
              </w:rPr>
              <w:t xml:space="preserve">Проверка комплектности представленных Заявителем (представителем Заявителя) электронных документов </w:t>
            </w:r>
          </w:p>
        </w:tc>
        <w:tc>
          <w:tcPr>
            <w:tcW w:w="1985" w:type="dxa"/>
          </w:tcPr>
          <w:p w:rsidR="001917A3" w:rsidRPr="0069679D" w:rsidRDefault="001917A3">
            <w:pPr>
              <w:spacing w:after="0" w:line="240" w:lineRule="auto"/>
              <w:jc w:val="both"/>
              <w:rPr>
                <w:rFonts w:ascii="Times New Roman" w:hAnsi="Times New Roman" w:cs="Times New Roman"/>
                <w:lang w:eastAsia="ru-RU"/>
              </w:rPr>
            </w:pPr>
          </w:p>
        </w:tc>
        <w:tc>
          <w:tcPr>
            <w:tcW w:w="2123" w:type="dxa"/>
          </w:tcPr>
          <w:p w:rsidR="001917A3" w:rsidRPr="0069679D" w:rsidRDefault="001917A3">
            <w:pPr>
              <w:spacing w:after="0" w:line="240" w:lineRule="auto"/>
              <w:jc w:val="both"/>
              <w:rPr>
                <w:rFonts w:ascii="Times New Roman" w:hAnsi="Times New Roman" w:cs="Times New Roman"/>
                <w:lang w:eastAsia="ru-RU"/>
              </w:rPr>
            </w:pPr>
            <w:r w:rsidRPr="0069679D">
              <w:rPr>
                <w:rFonts w:ascii="Times New Roman" w:hAnsi="Times New Roman" w:cs="Times New Roman"/>
                <w:lang w:eastAsia="ru-RU"/>
              </w:rPr>
              <w:t>15 минут</w:t>
            </w:r>
          </w:p>
        </w:tc>
        <w:tc>
          <w:tcPr>
            <w:tcW w:w="6240" w:type="dxa"/>
          </w:tcPr>
          <w:p w:rsidR="001917A3" w:rsidRPr="0069679D" w:rsidRDefault="001917A3" w:rsidP="00104A2C">
            <w:pPr>
              <w:widowControl w:val="0"/>
              <w:autoSpaceDE w:val="0"/>
              <w:autoSpaceDN w:val="0"/>
              <w:adjustRightInd w:val="0"/>
              <w:spacing w:after="0" w:line="240" w:lineRule="auto"/>
              <w:ind w:firstLine="540"/>
              <w:jc w:val="both"/>
              <w:rPr>
                <w:rFonts w:ascii="Times New Roman" w:hAnsi="Times New Roman" w:cs="Times New Roman"/>
              </w:rPr>
            </w:pPr>
          </w:p>
          <w:p w:rsidR="001917A3" w:rsidRPr="0069679D" w:rsidRDefault="001917A3" w:rsidP="0069679D">
            <w:pPr>
              <w:widowControl w:val="0"/>
              <w:autoSpaceDE w:val="0"/>
              <w:autoSpaceDN w:val="0"/>
              <w:adjustRightInd w:val="0"/>
              <w:spacing w:after="0" w:line="240" w:lineRule="auto"/>
              <w:ind w:firstLine="320"/>
              <w:jc w:val="both"/>
              <w:rPr>
                <w:rFonts w:ascii="Times New Roman" w:hAnsi="Times New Roman" w:cs="Times New Roman"/>
              </w:rPr>
            </w:pPr>
            <w:r w:rsidRPr="0069679D">
              <w:rPr>
                <w:rFonts w:ascii="Times New Roman" w:hAnsi="Times New Roman" w:cs="Times New Roman"/>
              </w:rPr>
              <w:t>При поступлении документов с РПГУ специалист Администрации, ответственный за прием и проверку поступивших документов в целях предоставления Муниципальной услуги:</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1) устанавливает предмет обращения, полномочия представителя Заявителя;</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3) при наличии оснований из пункта 12 настоящего Административного регламента для отказа в приеме заявления, осуществляет уведомление Заявителя (представителя Заявителя) с указанием причин отказа не позднее первого рабочего дня, следующего за днем подачи Заявления посредством РПГУ;</w:t>
            </w:r>
          </w:p>
          <w:p w:rsidR="001917A3" w:rsidRPr="0069679D" w:rsidRDefault="001917A3" w:rsidP="00246F47">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 xml:space="preserve">4) в случае отсутствия оснований для отказа в приеме осуществляет регистрацию заявления в </w:t>
            </w:r>
            <w:r w:rsidRPr="0069679D">
              <w:rPr>
                <w:rFonts w:ascii="Times New Roman" w:hAnsi="Times New Roman" w:cs="Times New Roman"/>
                <w:sz w:val="24"/>
                <w:szCs w:val="24"/>
                <w:lang w:eastAsia="ru-RU"/>
              </w:rPr>
              <w:t>Модуль оказания услуг ЕИС ОУ</w:t>
            </w:r>
            <w:r w:rsidRPr="0069679D">
              <w:rPr>
                <w:rFonts w:ascii="Times New Roman" w:hAnsi="Times New Roman" w:cs="Times New Roman"/>
              </w:rPr>
              <w:t>. Информация о регистрации документов с регистрационным номером и датой регистрации направляется в Личный кабинет Заявителя (представителя Заявителя) на РПГУ.</w:t>
            </w:r>
          </w:p>
          <w:p w:rsidR="001917A3" w:rsidRPr="0069679D" w:rsidRDefault="001917A3" w:rsidP="00104A2C">
            <w:pPr>
              <w:widowControl w:val="0"/>
              <w:autoSpaceDE w:val="0"/>
              <w:autoSpaceDN w:val="0"/>
              <w:adjustRightInd w:val="0"/>
              <w:spacing w:after="0" w:line="240" w:lineRule="auto"/>
              <w:ind w:firstLine="540"/>
              <w:jc w:val="both"/>
              <w:rPr>
                <w:rFonts w:ascii="Times New Roman" w:hAnsi="Times New Roman" w:cs="Times New Roman"/>
              </w:rPr>
            </w:pPr>
          </w:p>
        </w:tc>
      </w:tr>
    </w:tbl>
    <w:p w:rsidR="001917A3" w:rsidRPr="0069679D" w:rsidRDefault="001917A3" w:rsidP="00512089">
      <w:pPr>
        <w:pStyle w:val="2-"/>
        <w:spacing w:before="0" w:after="0"/>
        <w:ind w:firstLine="0"/>
        <w:jc w:val="left"/>
        <w:outlineLvl w:val="0"/>
        <w:rPr>
          <w:i w:val="0"/>
          <w:iCs w:val="0"/>
          <w:sz w:val="24"/>
          <w:szCs w:val="24"/>
        </w:rPr>
      </w:pPr>
    </w:p>
    <w:p w:rsidR="001917A3" w:rsidRPr="0069679D" w:rsidRDefault="001917A3" w:rsidP="00512089">
      <w:pPr>
        <w:pStyle w:val="2-"/>
        <w:spacing w:before="0" w:after="0"/>
        <w:ind w:firstLine="0"/>
        <w:jc w:val="left"/>
        <w:outlineLvl w:val="0"/>
        <w:rPr>
          <w:i w:val="0"/>
          <w:iCs w:val="0"/>
          <w:sz w:val="24"/>
          <w:szCs w:val="24"/>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bookmarkStart w:id="397" w:name="_Toc446601976"/>
      <w:bookmarkStart w:id="398" w:name="_Toc440552918"/>
      <w:bookmarkStart w:id="399" w:name="_Toc440553526"/>
      <w:r w:rsidRPr="0069679D">
        <w:rPr>
          <w:rStyle w:val="afff6"/>
          <w:rFonts w:ascii="Times New Roman" w:hAnsi="Times New Roman" w:cs="Times New Roman"/>
          <w:i w:val="0"/>
          <w:iCs w:val="0"/>
          <w:sz w:val="24"/>
          <w:szCs w:val="24"/>
        </w:rPr>
        <w:t>Формирование и направление межведомственных запросов в органы (организации), участвующие в предоставлении</w:t>
      </w:r>
      <w:r w:rsidRPr="0069679D">
        <w:rPr>
          <w:rStyle w:val="afff6"/>
          <w:rFonts w:ascii="Times New Roman" w:hAnsi="Times New Roman" w:cs="Times New Roman"/>
          <w:i w:val="0"/>
          <w:iCs w:val="0"/>
          <w:sz w:val="24"/>
          <w:szCs w:val="24"/>
        </w:rPr>
        <w:br/>
        <w:t>Муниципальной услуги</w:t>
      </w:r>
      <w:bookmarkEnd w:id="397"/>
      <w:r w:rsidRPr="0069679D">
        <w:rPr>
          <w:rStyle w:val="afff6"/>
          <w:rFonts w:ascii="Times New Roman" w:hAnsi="Times New Roman" w:cs="Times New Roman"/>
          <w:i w:val="0"/>
          <w:iCs w:val="0"/>
          <w:sz w:val="24"/>
          <w:szCs w:val="24"/>
        </w:rPr>
        <w:t xml:space="preserve"> </w:t>
      </w:r>
      <w:bookmarkEnd w:id="398"/>
      <w:bookmarkEnd w:id="399"/>
      <w:r w:rsidRPr="0069679D">
        <w:rPr>
          <w:rStyle w:val="afff6"/>
          <w:rFonts w:ascii="Times New Roman" w:hAnsi="Times New Roman" w:cs="Times New Roman"/>
          <w:i w:val="0"/>
          <w:iCs w:val="0"/>
          <w:sz w:val="24"/>
          <w:szCs w:val="24"/>
        </w:rPr>
        <w:t>(только для оформления ордера)</w:t>
      </w:r>
    </w:p>
    <w:p w:rsidR="001917A3" w:rsidRPr="0069679D" w:rsidRDefault="001917A3" w:rsidP="00512089">
      <w:pPr>
        <w:pStyle w:val="2-"/>
        <w:spacing w:before="0" w:after="0"/>
        <w:ind w:firstLine="0"/>
        <w:jc w:val="left"/>
        <w:outlineLvl w:val="0"/>
        <w:rPr>
          <w:i w:val="0"/>
          <w:iCs w:val="0"/>
          <w:sz w:val="24"/>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0" w:name="_Toc440552919"/>
            <w:bookmarkStart w:id="401" w:name="_Toc440553527"/>
            <w:bookmarkStart w:id="402" w:name="_Toc446601977"/>
            <w:r w:rsidRPr="0069679D">
              <w:rPr>
                <w:rFonts w:ascii="Times New Roman" w:hAnsi="Times New Roman" w:cs="Times New Roman"/>
                <w:b/>
                <w:bCs/>
              </w:rPr>
              <w:t>Место выполнения процедуры/ используемая ИС</w:t>
            </w:r>
            <w:bookmarkEnd w:id="400"/>
            <w:bookmarkEnd w:id="401"/>
            <w:bookmarkEnd w:id="402"/>
          </w:p>
        </w:tc>
        <w:tc>
          <w:tcPr>
            <w:tcW w:w="2268"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3" w:name="_Toc440552920"/>
            <w:bookmarkStart w:id="404" w:name="_Toc440553528"/>
            <w:bookmarkStart w:id="405" w:name="_Toc446601978"/>
            <w:r w:rsidRPr="0069679D">
              <w:rPr>
                <w:rFonts w:ascii="Times New Roman" w:hAnsi="Times New Roman" w:cs="Times New Roman"/>
                <w:b/>
                <w:bCs/>
              </w:rPr>
              <w:t>Административные действия</w:t>
            </w:r>
            <w:bookmarkEnd w:id="403"/>
            <w:bookmarkEnd w:id="404"/>
            <w:bookmarkEnd w:id="405"/>
          </w:p>
        </w:tc>
        <w:tc>
          <w:tcPr>
            <w:tcW w:w="184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6" w:name="_Toc440552921"/>
            <w:bookmarkStart w:id="407" w:name="_Toc440553529"/>
            <w:bookmarkStart w:id="408" w:name="_Toc446601979"/>
            <w:r w:rsidRPr="0069679D">
              <w:rPr>
                <w:rFonts w:ascii="Times New Roman" w:hAnsi="Times New Roman" w:cs="Times New Roman"/>
                <w:b/>
                <w:bCs/>
              </w:rPr>
              <w:t>Срок выполнения</w:t>
            </w:r>
            <w:bookmarkEnd w:id="406"/>
            <w:bookmarkEnd w:id="407"/>
            <w:bookmarkEnd w:id="408"/>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37"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09" w:name="_Toc440552922"/>
            <w:bookmarkStart w:id="410" w:name="_Toc440553530"/>
            <w:bookmarkStart w:id="411" w:name="_Toc446601980"/>
            <w:r w:rsidRPr="0069679D">
              <w:rPr>
                <w:rFonts w:ascii="Times New Roman" w:hAnsi="Times New Roman" w:cs="Times New Roman"/>
                <w:b/>
                <w:bCs/>
              </w:rPr>
              <w:t>Содержание действия</w:t>
            </w:r>
            <w:bookmarkEnd w:id="409"/>
            <w:bookmarkEnd w:id="410"/>
            <w:bookmarkEnd w:id="411"/>
          </w:p>
        </w:tc>
      </w:tr>
      <w:tr w:rsidR="001917A3" w:rsidRPr="0069679D">
        <w:trPr>
          <w:trHeight w:val="1230"/>
        </w:trPr>
        <w:tc>
          <w:tcPr>
            <w:tcW w:w="2235" w:type="dxa"/>
            <w:vMerge w:val="restart"/>
          </w:tcPr>
          <w:p w:rsidR="001917A3" w:rsidRPr="0069679D" w:rsidRDefault="001917A3" w:rsidP="00E61273">
            <w:pPr>
              <w:spacing w:after="0" w:line="240" w:lineRule="auto"/>
              <w:jc w:val="center"/>
              <w:rPr>
                <w:rFonts w:ascii="Times New Roman" w:hAnsi="Times New Roman" w:cs="Times New Roman"/>
                <w:lang w:eastAsia="ru-RU"/>
              </w:rPr>
            </w:pPr>
            <w:r w:rsidRPr="0069679D">
              <w:rPr>
                <w:rFonts w:ascii="Times New Roman" w:hAnsi="Times New Roman" w:cs="Times New Roman"/>
                <w:lang w:eastAsia="ru-RU"/>
              </w:rPr>
              <w:t>Администрация/</w:t>
            </w:r>
          </w:p>
          <w:p w:rsidR="001917A3" w:rsidRPr="0069679D" w:rsidRDefault="001917A3" w:rsidP="00E61273">
            <w:pPr>
              <w:spacing w:after="0" w:line="240" w:lineRule="auto"/>
              <w:jc w:val="center"/>
              <w:rPr>
                <w:rFonts w:ascii="Times New Roman" w:hAnsi="Times New Roman" w:cs="Times New Roman"/>
                <w:lang w:eastAsia="ru-RU"/>
              </w:rPr>
            </w:pPr>
            <w:r w:rsidRPr="0069679D">
              <w:rPr>
                <w:rFonts w:ascii="Times New Roman" w:hAnsi="Times New Roman" w:cs="Times New Roman"/>
                <w:lang w:eastAsia="ru-RU"/>
              </w:rPr>
              <w:t>СМЭВ/</w:t>
            </w:r>
          </w:p>
          <w:p w:rsidR="001917A3" w:rsidRPr="0069679D" w:rsidRDefault="001917A3" w:rsidP="00332D9E">
            <w:pPr>
              <w:spacing w:after="0" w:line="240" w:lineRule="auto"/>
              <w:jc w:val="center"/>
              <w:rPr>
                <w:rFonts w:ascii="Times New Roman" w:hAnsi="Times New Roman" w:cs="Times New Roman"/>
                <w:i/>
                <w:iCs/>
              </w:rPr>
            </w:pPr>
            <w:r w:rsidRPr="0069679D">
              <w:rPr>
                <w:rFonts w:ascii="Times New Roman" w:hAnsi="Times New Roman" w:cs="Times New Roman"/>
                <w:sz w:val="24"/>
                <w:szCs w:val="24"/>
                <w:lang w:eastAsia="ru-RU"/>
              </w:rPr>
              <w:t>Модуль оказания услуг ЕИС ОУ</w:t>
            </w:r>
            <w:r w:rsidRPr="0069679D">
              <w:rPr>
                <w:rFonts w:ascii="Times New Roman" w:hAnsi="Times New Roman" w:cs="Times New Roman"/>
                <w:i/>
                <w:iCs/>
                <w:lang w:eastAsia="ru-RU"/>
              </w:rPr>
              <w:t xml:space="preserve"> </w:t>
            </w:r>
          </w:p>
        </w:tc>
        <w:tc>
          <w:tcPr>
            <w:tcW w:w="2268" w:type="dxa"/>
          </w:tcPr>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bookmarkStart w:id="412" w:name="_Toc446601983"/>
            <w:r w:rsidRPr="0069679D">
              <w:rPr>
                <w:rFonts w:ascii="Times New Roman" w:hAnsi="Times New Roman" w:cs="Times New Roman"/>
              </w:rPr>
              <w:t>Определение состава документов, подлежащих запросу у органов власти.</w:t>
            </w:r>
          </w:p>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Направление межведомственных запросов.</w:t>
            </w:r>
            <w:bookmarkEnd w:id="412"/>
          </w:p>
        </w:tc>
        <w:tc>
          <w:tcPr>
            <w:tcW w:w="1842" w:type="dxa"/>
          </w:tcPr>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r w:rsidRPr="0069679D">
              <w:rPr>
                <w:rFonts w:ascii="Times New Roman" w:hAnsi="Times New Roman" w:cs="Times New Roman"/>
              </w:rPr>
              <w:t>тот же рабочий день</w:t>
            </w:r>
          </w:p>
        </w:tc>
        <w:tc>
          <w:tcPr>
            <w:tcW w:w="1985" w:type="dxa"/>
          </w:tcPr>
          <w:p w:rsidR="001917A3" w:rsidRPr="0069679D" w:rsidRDefault="001917A3" w:rsidP="00E61273">
            <w:pPr>
              <w:widowControl w:val="0"/>
              <w:autoSpaceDE w:val="0"/>
              <w:autoSpaceDN w:val="0"/>
              <w:adjustRightInd w:val="0"/>
              <w:spacing w:after="0" w:line="240" w:lineRule="auto"/>
              <w:ind w:firstLine="540"/>
              <w:jc w:val="center"/>
              <w:rPr>
                <w:rFonts w:ascii="Times New Roman" w:hAnsi="Times New Roman" w:cs="Times New Roman"/>
              </w:rPr>
            </w:pPr>
            <w:r w:rsidRPr="0069679D">
              <w:rPr>
                <w:rFonts w:ascii="Times New Roman" w:hAnsi="Times New Roman" w:cs="Times New Roman"/>
              </w:rPr>
              <w:t>20 минут</w:t>
            </w:r>
          </w:p>
        </w:tc>
        <w:tc>
          <w:tcPr>
            <w:tcW w:w="6237" w:type="dxa"/>
          </w:tcPr>
          <w:p w:rsidR="001917A3" w:rsidRPr="0069679D" w:rsidRDefault="001917A3" w:rsidP="00332D9E">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Если отсутствуют необходимые для предоставления Муниципальной услуги документы,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1917A3" w:rsidRPr="0069679D">
        <w:trPr>
          <w:trHeight w:val="1029"/>
        </w:trPr>
        <w:tc>
          <w:tcPr>
            <w:tcW w:w="2235" w:type="dxa"/>
            <w:vMerge/>
          </w:tcPr>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Контроль предоставления результата запросов</w:t>
            </w:r>
            <w:r w:rsidRPr="0069679D" w:rsidDel="00457094">
              <w:rPr>
                <w:rFonts w:ascii="Times New Roman" w:hAnsi="Times New Roman" w:cs="Times New Roman"/>
              </w:rPr>
              <w:t xml:space="preserve"> </w:t>
            </w:r>
          </w:p>
        </w:tc>
        <w:tc>
          <w:tcPr>
            <w:tcW w:w="1842" w:type="dxa"/>
          </w:tcPr>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bookmarkStart w:id="413" w:name="_Toc446601985"/>
            <w:r w:rsidRPr="0069679D">
              <w:rPr>
                <w:rFonts w:ascii="Times New Roman" w:hAnsi="Times New Roman" w:cs="Times New Roman"/>
              </w:rPr>
              <w:t xml:space="preserve">До 5 рабочих </w:t>
            </w:r>
            <w:bookmarkEnd w:id="413"/>
            <w:r w:rsidRPr="0069679D">
              <w:rPr>
                <w:rFonts w:ascii="Times New Roman" w:hAnsi="Times New Roman" w:cs="Times New Roman"/>
              </w:rPr>
              <w:t>дней</w:t>
            </w:r>
          </w:p>
        </w:tc>
        <w:tc>
          <w:tcPr>
            <w:tcW w:w="1985" w:type="dxa"/>
          </w:tcPr>
          <w:p w:rsidR="001917A3" w:rsidRPr="0069679D" w:rsidRDefault="001917A3" w:rsidP="00E61273">
            <w:pPr>
              <w:pStyle w:val="13"/>
              <w:jc w:val="center"/>
              <w:rPr>
                <w:rFonts w:ascii="Times New Roman" w:hAnsi="Times New Roman" w:cs="Times New Roman"/>
                <w:lang w:eastAsia="en-US"/>
              </w:rPr>
            </w:pPr>
            <w:r w:rsidRPr="0069679D">
              <w:rPr>
                <w:rFonts w:ascii="Times New Roman" w:hAnsi="Times New Roman" w:cs="Times New Roman"/>
                <w:lang w:eastAsia="en-US"/>
              </w:rPr>
              <w:t>До 5 рабочих дней</w:t>
            </w:r>
          </w:p>
        </w:tc>
        <w:tc>
          <w:tcPr>
            <w:tcW w:w="6237" w:type="dxa"/>
          </w:tcPr>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lang w:eastAsia="ru-RU"/>
              </w:rPr>
              <w:t xml:space="preserve">Ответы на межведомственные запросы поступают в </w:t>
            </w:r>
            <w:r w:rsidRPr="0069679D">
              <w:rPr>
                <w:rFonts w:ascii="Times New Roman" w:hAnsi="Times New Roman" w:cs="Times New Roman"/>
                <w:sz w:val="24"/>
                <w:szCs w:val="24"/>
                <w:lang w:eastAsia="ru-RU"/>
              </w:rPr>
              <w:t>Модуль оказания услуг ЕИС ОУ</w:t>
            </w:r>
            <w:r w:rsidRPr="0069679D">
              <w:rPr>
                <w:rFonts w:ascii="Times New Roman" w:hAnsi="Times New Roman" w:cs="Times New Roman"/>
                <w:lang w:eastAsia="ru-RU"/>
              </w:rPr>
              <w:t xml:space="preserve">. </w:t>
            </w:r>
            <w:r w:rsidRPr="0069679D">
              <w:rPr>
                <w:rFonts w:ascii="Times New Roman" w:hAnsi="Times New Roman" w:cs="Times New Roman"/>
              </w:rPr>
              <w:t xml:space="preserve">Проверка поступления ответов на межведомственные запросы. </w:t>
            </w:r>
          </w:p>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Анализ поступивших документов и ответов на межведомственных запросы.</w:t>
            </w:r>
          </w:p>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p>
        </w:tc>
      </w:tr>
    </w:tbl>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bookmarkStart w:id="414" w:name="_Toc446601986"/>
      <w:bookmarkStart w:id="415" w:name="_Toc440552927"/>
      <w:bookmarkStart w:id="416" w:name="_Toc440553535"/>
      <w:r w:rsidRPr="0069679D">
        <w:rPr>
          <w:rStyle w:val="afff6"/>
          <w:rFonts w:ascii="Times New Roman" w:hAnsi="Times New Roman" w:cs="Times New Roman"/>
          <w:i w:val="0"/>
          <w:iCs w:val="0"/>
          <w:sz w:val="24"/>
          <w:szCs w:val="24"/>
        </w:rPr>
        <w:t xml:space="preserve"> Формирование результата предоставления (отказа в предоставлении) </w:t>
      </w:r>
      <w:bookmarkEnd w:id="414"/>
      <w:bookmarkEnd w:id="415"/>
      <w:bookmarkEnd w:id="416"/>
      <w:r w:rsidRPr="0069679D">
        <w:rPr>
          <w:rStyle w:val="afff6"/>
          <w:rFonts w:ascii="Times New Roman" w:hAnsi="Times New Roman" w:cs="Times New Roman"/>
          <w:i w:val="0"/>
          <w:iCs w:val="0"/>
          <w:sz w:val="24"/>
          <w:szCs w:val="24"/>
        </w:rPr>
        <w:t>Муниципальной услуги</w:t>
      </w: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17" w:name="_Toc440552928"/>
            <w:bookmarkStart w:id="418" w:name="_Toc440553536"/>
            <w:bookmarkStart w:id="419" w:name="_Toc446601987"/>
            <w:r w:rsidRPr="0069679D">
              <w:rPr>
                <w:rFonts w:ascii="Times New Roman" w:hAnsi="Times New Roman" w:cs="Times New Roman"/>
                <w:b/>
                <w:bCs/>
              </w:rPr>
              <w:t>Место выполнения процедуры/используемая ИС</w:t>
            </w:r>
            <w:bookmarkEnd w:id="417"/>
            <w:bookmarkEnd w:id="418"/>
            <w:bookmarkEnd w:id="419"/>
          </w:p>
        </w:tc>
        <w:tc>
          <w:tcPr>
            <w:tcW w:w="2268"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20" w:name="_Toc440552929"/>
            <w:bookmarkStart w:id="421" w:name="_Toc440553537"/>
            <w:bookmarkStart w:id="422" w:name="_Toc446601988"/>
            <w:r w:rsidRPr="0069679D">
              <w:rPr>
                <w:rFonts w:ascii="Times New Roman" w:hAnsi="Times New Roman" w:cs="Times New Roman"/>
                <w:b/>
                <w:bCs/>
              </w:rPr>
              <w:t>Административные действия</w:t>
            </w:r>
            <w:bookmarkEnd w:id="420"/>
            <w:bookmarkEnd w:id="421"/>
            <w:bookmarkEnd w:id="422"/>
          </w:p>
        </w:tc>
        <w:tc>
          <w:tcPr>
            <w:tcW w:w="184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23" w:name="_Toc440552930"/>
            <w:bookmarkStart w:id="424" w:name="_Toc440553538"/>
            <w:bookmarkStart w:id="425" w:name="_Toc446601989"/>
            <w:r w:rsidRPr="0069679D">
              <w:rPr>
                <w:rFonts w:ascii="Times New Roman" w:hAnsi="Times New Roman" w:cs="Times New Roman"/>
                <w:b/>
                <w:bCs/>
              </w:rPr>
              <w:t>Срок выполнения</w:t>
            </w:r>
            <w:bookmarkEnd w:id="423"/>
            <w:bookmarkEnd w:id="424"/>
            <w:bookmarkEnd w:id="425"/>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37"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26" w:name="_Toc440552931"/>
            <w:bookmarkStart w:id="427" w:name="_Toc440553539"/>
            <w:bookmarkStart w:id="428" w:name="_Toc446601990"/>
            <w:r w:rsidRPr="0069679D">
              <w:rPr>
                <w:rFonts w:ascii="Times New Roman" w:hAnsi="Times New Roman" w:cs="Times New Roman"/>
                <w:b/>
                <w:bCs/>
              </w:rPr>
              <w:t>Содержание действия</w:t>
            </w:r>
            <w:bookmarkEnd w:id="426"/>
            <w:bookmarkEnd w:id="427"/>
            <w:bookmarkEnd w:id="428"/>
          </w:p>
        </w:tc>
      </w:tr>
      <w:tr w:rsidR="001917A3" w:rsidRPr="0069679D">
        <w:trPr>
          <w:trHeight w:val="1575"/>
        </w:trPr>
        <w:tc>
          <w:tcPr>
            <w:tcW w:w="2235" w:type="dxa"/>
            <w:vMerge w:val="restart"/>
          </w:tcPr>
          <w:p w:rsidR="001917A3" w:rsidRPr="0069679D" w:rsidRDefault="001917A3" w:rsidP="00E61273">
            <w:pPr>
              <w:spacing w:after="0" w:line="240" w:lineRule="auto"/>
              <w:jc w:val="both"/>
              <w:rPr>
                <w:rFonts w:ascii="Times New Roman" w:hAnsi="Times New Roman" w:cs="Times New Roman"/>
                <w:lang w:eastAsia="ru-RU"/>
              </w:rPr>
            </w:pPr>
            <w:bookmarkStart w:id="429" w:name="_Toc440552932"/>
            <w:bookmarkStart w:id="430" w:name="_Toc440553540"/>
            <w:bookmarkStart w:id="431" w:name="_Toc446601991"/>
            <w:r w:rsidRPr="0069679D">
              <w:rPr>
                <w:rFonts w:ascii="Times New Roman" w:hAnsi="Times New Roman" w:cs="Times New Roman"/>
                <w:lang w:eastAsia="ru-RU"/>
              </w:rPr>
              <w:t>Администрация/</w:t>
            </w:r>
            <w:r w:rsidRPr="0069679D">
              <w:t xml:space="preserve"> </w:t>
            </w:r>
          </w:p>
          <w:p w:rsidR="001917A3" w:rsidRPr="0069679D" w:rsidRDefault="001917A3" w:rsidP="00E61273">
            <w:pPr>
              <w:spacing w:after="0" w:line="240" w:lineRule="auto"/>
              <w:jc w:val="both"/>
              <w:rPr>
                <w:rFonts w:ascii="Times New Roman" w:hAnsi="Times New Roman" w:cs="Times New Roman"/>
              </w:rPr>
            </w:pPr>
            <w:r w:rsidRPr="0069679D">
              <w:rPr>
                <w:rFonts w:ascii="Times New Roman" w:hAnsi="Times New Roman" w:cs="Times New Roman"/>
                <w:sz w:val="24"/>
                <w:szCs w:val="24"/>
                <w:lang w:eastAsia="ru-RU"/>
              </w:rPr>
              <w:t>Модуль оказания услуг ЕИС ОУ</w:t>
            </w:r>
            <w:bookmarkEnd w:id="429"/>
            <w:bookmarkEnd w:id="430"/>
            <w:bookmarkEnd w:id="431"/>
          </w:p>
        </w:tc>
        <w:tc>
          <w:tcPr>
            <w:tcW w:w="2268"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Проверка заявления и документов на наличие оснований для отказа в предоставлении Муниципальной услуги</w:t>
            </w:r>
          </w:p>
        </w:tc>
        <w:tc>
          <w:tcPr>
            <w:tcW w:w="1842" w:type="dxa"/>
            <w:vMerge w:val="restart"/>
          </w:tcPr>
          <w:p w:rsidR="001917A3" w:rsidRPr="0069679D" w:rsidRDefault="001917A3">
            <w:pPr>
              <w:widowControl w:val="0"/>
              <w:autoSpaceDE w:val="0"/>
              <w:autoSpaceDN w:val="0"/>
              <w:adjustRightInd w:val="0"/>
              <w:spacing w:after="0" w:line="240" w:lineRule="auto"/>
              <w:jc w:val="center"/>
              <w:rPr>
                <w:rFonts w:ascii="Times New Roman" w:hAnsi="Times New Roman" w:cs="Times New Roman"/>
              </w:rPr>
            </w:pPr>
            <w:bookmarkStart w:id="432" w:name="_Toc440552934"/>
            <w:bookmarkStart w:id="433" w:name="_Toc440553542"/>
            <w:bookmarkStart w:id="434" w:name="_Toc446601992"/>
            <w:r w:rsidRPr="0069679D">
              <w:rPr>
                <w:rFonts w:ascii="Times New Roman" w:hAnsi="Times New Roman" w:cs="Times New Roman"/>
              </w:rPr>
              <w:t>2 рабочих дня</w:t>
            </w:r>
          </w:p>
          <w:bookmarkEnd w:id="432"/>
          <w:bookmarkEnd w:id="433"/>
          <w:bookmarkEnd w:id="434"/>
          <w:p w:rsidR="001917A3" w:rsidRPr="0069679D" w:rsidRDefault="001917A3" w:rsidP="0040053A">
            <w:pPr>
              <w:widowControl w:val="0"/>
              <w:autoSpaceDE w:val="0"/>
              <w:autoSpaceDN w:val="0"/>
              <w:adjustRightInd w:val="0"/>
              <w:spacing w:after="0" w:line="240" w:lineRule="auto"/>
              <w:jc w:val="center"/>
              <w:rPr>
                <w:rFonts w:ascii="Times New Roman" w:hAnsi="Times New Roman" w:cs="Times New Roman"/>
              </w:rPr>
            </w:pPr>
          </w:p>
        </w:tc>
        <w:tc>
          <w:tcPr>
            <w:tcW w:w="1985" w:type="dxa"/>
          </w:tcPr>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20 мин</w:t>
            </w:r>
          </w:p>
        </w:tc>
        <w:tc>
          <w:tcPr>
            <w:tcW w:w="6237" w:type="dxa"/>
          </w:tcPr>
          <w:p w:rsidR="001917A3" w:rsidRPr="0069679D" w:rsidRDefault="001917A3" w:rsidP="00C250B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Основания для отказа приведены в пункте 13 настоящего Административного регламента.</w:t>
            </w:r>
          </w:p>
          <w:p w:rsidR="001917A3" w:rsidRPr="0069679D" w:rsidRDefault="001917A3" w:rsidP="00CD63E3">
            <w:pPr>
              <w:widowControl w:val="0"/>
              <w:autoSpaceDE w:val="0"/>
              <w:autoSpaceDN w:val="0"/>
              <w:adjustRightInd w:val="0"/>
              <w:spacing w:after="0" w:line="240" w:lineRule="auto"/>
              <w:ind w:firstLine="540"/>
              <w:jc w:val="both"/>
              <w:rPr>
                <w:rFonts w:ascii="Times New Roman" w:hAnsi="Times New Roman" w:cs="Times New Roman"/>
              </w:rPr>
            </w:pPr>
          </w:p>
        </w:tc>
      </w:tr>
      <w:tr w:rsidR="001917A3" w:rsidRPr="0069679D">
        <w:trPr>
          <w:trHeight w:val="557"/>
        </w:trPr>
        <w:tc>
          <w:tcPr>
            <w:tcW w:w="2235" w:type="dxa"/>
            <w:vMerge/>
          </w:tcPr>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 xml:space="preserve">Оценка документов на соответствие требованиям нормативных правовых актов Российской Федерации, </w:t>
            </w:r>
            <w:r w:rsidRPr="0069679D">
              <w:rPr>
                <w:rFonts w:ascii="Times New Roman" w:hAnsi="Times New Roman" w:cs="Times New Roman"/>
              </w:rPr>
              <w:lastRenderedPageBreak/>
              <w:t>Московской области, строительным нормативам и правилам.</w:t>
            </w:r>
          </w:p>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Подготовка принятия решения</w:t>
            </w:r>
          </w:p>
        </w:tc>
        <w:tc>
          <w:tcPr>
            <w:tcW w:w="1842" w:type="dxa"/>
            <w:vMerge/>
          </w:tcPr>
          <w:p w:rsidR="001917A3" w:rsidRPr="0069679D" w:rsidRDefault="001917A3">
            <w:pPr>
              <w:widowControl w:val="0"/>
              <w:autoSpaceDE w:val="0"/>
              <w:autoSpaceDN w:val="0"/>
              <w:adjustRightInd w:val="0"/>
              <w:spacing w:after="0" w:line="240" w:lineRule="auto"/>
              <w:jc w:val="center"/>
              <w:rPr>
                <w:rFonts w:ascii="Times New Roman" w:hAnsi="Times New Roman" w:cs="Times New Roman"/>
              </w:rPr>
            </w:pPr>
          </w:p>
        </w:tc>
        <w:tc>
          <w:tcPr>
            <w:tcW w:w="1985" w:type="dxa"/>
          </w:tcPr>
          <w:p w:rsidR="001917A3" w:rsidRPr="0069679D" w:rsidRDefault="001917A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20 мин</w:t>
            </w:r>
          </w:p>
        </w:tc>
        <w:tc>
          <w:tcPr>
            <w:tcW w:w="6237" w:type="dxa"/>
          </w:tcPr>
          <w:p w:rsidR="001917A3" w:rsidRPr="0069679D" w:rsidRDefault="001917A3" w:rsidP="00D301C2">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Специалист ответственный за подготовку принятия решения о предоставлении (об отказе в предоставлении) Муниципальной услуги проводит проверку документов на соответствие требованиям х, которые приведены в Приложении 14 к настоящему Административному регламенту и осуществляет подготовку и оформление результата предоставления Муниципальной услуги.</w:t>
            </w:r>
          </w:p>
        </w:tc>
      </w:tr>
      <w:tr w:rsidR="001917A3" w:rsidRPr="0069679D">
        <w:trPr>
          <w:trHeight w:val="1580"/>
        </w:trPr>
        <w:tc>
          <w:tcPr>
            <w:tcW w:w="2235" w:type="dxa"/>
            <w:vMerge/>
          </w:tcPr>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rPr>
            </w:pPr>
          </w:p>
        </w:tc>
        <w:tc>
          <w:tcPr>
            <w:tcW w:w="2268" w:type="dxa"/>
          </w:tcPr>
          <w:p w:rsidR="001917A3" w:rsidRPr="0069679D" w:rsidRDefault="001917A3" w:rsidP="00D301C2">
            <w:pPr>
              <w:widowControl w:val="0"/>
              <w:autoSpaceDE w:val="0"/>
              <w:autoSpaceDN w:val="0"/>
              <w:adjustRightInd w:val="0"/>
              <w:spacing w:after="0" w:line="240" w:lineRule="auto"/>
              <w:rPr>
                <w:rFonts w:ascii="Times New Roman" w:hAnsi="Times New Roman" w:cs="Times New Roman"/>
              </w:rPr>
            </w:pPr>
            <w:r w:rsidRPr="0069679D">
              <w:rPr>
                <w:rFonts w:ascii="Times New Roman" w:hAnsi="Times New Roman" w:cs="Times New Roman"/>
              </w:rPr>
              <w:t>Принятие решения о предоставлении  (отказа в предоставлении) Муниципальной услуги</w:t>
            </w:r>
          </w:p>
        </w:tc>
        <w:tc>
          <w:tcPr>
            <w:tcW w:w="1842" w:type="dxa"/>
          </w:tcPr>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bookmarkStart w:id="435" w:name="_Toc446601996"/>
            <w:r w:rsidRPr="0069679D">
              <w:rPr>
                <w:rFonts w:ascii="Times New Roman" w:hAnsi="Times New Roman" w:cs="Times New Roman"/>
              </w:rPr>
              <w:t>1 рабочий день</w:t>
            </w:r>
          </w:p>
          <w:bookmarkEnd w:id="435"/>
          <w:p w:rsidR="001917A3" w:rsidRPr="0069679D" w:rsidRDefault="001917A3" w:rsidP="00E61273">
            <w:pPr>
              <w:widowControl w:val="0"/>
              <w:autoSpaceDE w:val="0"/>
              <w:autoSpaceDN w:val="0"/>
              <w:adjustRightInd w:val="0"/>
              <w:spacing w:after="0" w:line="240" w:lineRule="auto"/>
              <w:jc w:val="center"/>
              <w:rPr>
                <w:rFonts w:ascii="Times New Roman" w:hAnsi="Times New Roman" w:cs="Times New Roman"/>
              </w:rPr>
            </w:pPr>
          </w:p>
        </w:tc>
        <w:tc>
          <w:tcPr>
            <w:tcW w:w="1985" w:type="dxa"/>
          </w:tcPr>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r w:rsidRPr="0069679D">
              <w:rPr>
                <w:rFonts w:ascii="Times New Roman" w:hAnsi="Times New Roman" w:cs="Times New Roman"/>
              </w:rPr>
              <w:t>20 мин</w:t>
            </w:r>
          </w:p>
          <w:p w:rsidR="001917A3" w:rsidRPr="0069679D" w:rsidRDefault="001917A3" w:rsidP="00E61273">
            <w:pPr>
              <w:widowControl w:val="0"/>
              <w:autoSpaceDE w:val="0"/>
              <w:autoSpaceDN w:val="0"/>
              <w:adjustRightInd w:val="0"/>
              <w:spacing w:after="0" w:line="240" w:lineRule="auto"/>
              <w:jc w:val="both"/>
              <w:rPr>
                <w:rFonts w:ascii="Times New Roman" w:hAnsi="Times New Roman" w:cs="Times New Roman"/>
              </w:rPr>
            </w:pPr>
          </w:p>
        </w:tc>
        <w:tc>
          <w:tcPr>
            <w:tcW w:w="6237" w:type="dxa"/>
          </w:tcPr>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rPr>
              <w:t>Специалист ответственный за подготовку принятия решения о предоставлении (об отказе в предоставлении) Муниципальной услуги  подписывает соответствующее решение у должностного лица Администрации, регистрирует в Модуле оказания услуг ЕИС ОУ.</w:t>
            </w:r>
          </w:p>
          <w:p w:rsidR="001917A3" w:rsidRPr="0069679D" w:rsidRDefault="001917A3" w:rsidP="00E61273">
            <w:pPr>
              <w:widowControl w:val="0"/>
              <w:autoSpaceDE w:val="0"/>
              <w:autoSpaceDN w:val="0"/>
              <w:adjustRightInd w:val="0"/>
              <w:spacing w:after="0" w:line="240" w:lineRule="auto"/>
              <w:ind w:firstLine="540"/>
              <w:jc w:val="both"/>
              <w:rPr>
                <w:rFonts w:ascii="Times New Roman" w:hAnsi="Times New Roman" w:cs="Times New Roman"/>
              </w:rPr>
            </w:pPr>
          </w:p>
        </w:tc>
      </w:tr>
    </w:tbl>
    <w:p w:rsidR="001917A3" w:rsidRPr="0069679D" w:rsidRDefault="001917A3" w:rsidP="00E61273">
      <w:pPr>
        <w:widowControl w:val="0"/>
        <w:autoSpaceDE w:val="0"/>
        <w:autoSpaceDN w:val="0"/>
        <w:adjustRightInd w:val="0"/>
        <w:spacing w:after="0" w:line="240" w:lineRule="auto"/>
        <w:jc w:val="center"/>
        <w:outlineLvl w:val="2"/>
        <w:rPr>
          <w:rFonts w:ascii="Times New Roman" w:hAnsi="Times New Roman" w:cs="Times New Roman"/>
          <w:b/>
          <w:bCs/>
        </w:rPr>
      </w:pPr>
      <w:bookmarkStart w:id="436" w:name="_Toc440552935"/>
      <w:bookmarkStart w:id="437" w:name="_Toc440553543"/>
      <w:bookmarkStart w:id="438" w:name="_Toc446601998"/>
    </w:p>
    <w:p w:rsidR="001917A3" w:rsidRPr="0069679D" w:rsidRDefault="001917A3" w:rsidP="009014D9">
      <w:pPr>
        <w:pStyle w:val="affff1"/>
        <w:numPr>
          <w:ilvl w:val="0"/>
          <w:numId w:val="27"/>
        </w:numPr>
        <w:spacing w:after="160" w:line="259" w:lineRule="auto"/>
        <w:jc w:val="center"/>
        <w:rPr>
          <w:rStyle w:val="afff6"/>
          <w:rFonts w:ascii="Times New Roman" w:hAnsi="Times New Roman" w:cs="Times New Roman"/>
          <w:i w:val="0"/>
          <w:iCs w:val="0"/>
          <w:sz w:val="24"/>
          <w:szCs w:val="24"/>
        </w:rPr>
      </w:pPr>
      <w:r w:rsidRPr="0069679D">
        <w:rPr>
          <w:rStyle w:val="afff6"/>
          <w:rFonts w:ascii="Times New Roman" w:hAnsi="Times New Roman" w:cs="Times New Roman"/>
          <w:i w:val="0"/>
          <w:iCs w:val="0"/>
          <w:sz w:val="24"/>
          <w:szCs w:val="24"/>
        </w:rPr>
        <w:t xml:space="preserve">Выдача документа, являющегося результатом предоставление Муниципальной услуги </w:t>
      </w:r>
      <w:bookmarkEnd w:id="436"/>
      <w:bookmarkEnd w:id="437"/>
      <w:bookmarkEnd w:id="438"/>
    </w:p>
    <w:p w:rsidR="001917A3" w:rsidRPr="0069679D" w:rsidRDefault="001917A3" w:rsidP="00512089">
      <w:pPr>
        <w:pStyle w:val="2-"/>
        <w:spacing w:before="0" w:after="0"/>
        <w:ind w:firstLine="0"/>
        <w:jc w:val="left"/>
        <w:outlineLvl w:val="0"/>
        <w:rPr>
          <w:i w:val="0"/>
          <w:iCs w:val="0"/>
          <w:sz w:val="24"/>
          <w:szCs w:val="24"/>
        </w:rPr>
      </w:pPr>
    </w:p>
    <w:tbl>
      <w:tblPr>
        <w:tblW w:w="1456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1842"/>
        <w:gridCol w:w="1985"/>
        <w:gridCol w:w="6237"/>
      </w:tblGrid>
      <w:tr w:rsidR="001917A3" w:rsidRPr="0069679D">
        <w:tc>
          <w:tcPr>
            <w:tcW w:w="223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39" w:name="_Toc440552936"/>
            <w:bookmarkStart w:id="440" w:name="_Toc440553544"/>
            <w:bookmarkStart w:id="441" w:name="_Toc446601999"/>
            <w:r w:rsidRPr="0069679D">
              <w:rPr>
                <w:rFonts w:ascii="Times New Roman" w:hAnsi="Times New Roman" w:cs="Times New Roman"/>
                <w:b/>
                <w:bCs/>
              </w:rPr>
              <w:t>Место выполнения процедуры/используемая ИС</w:t>
            </w:r>
            <w:bookmarkEnd w:id="439"/>
            <w:bookmarkEnd w:id="440"/>
            <w:bookmarkEnd w:id="441"/>
          </w:p>
        </w:tc>
        <w:tc>
          <w:tcPr>
            <w:tcW w:w="2268"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42" w:name="_Toc440552937"/>
            <w:bookmarkStart w:id="443" w:name="_Toc440553545"/>
            <w:bookmarkStart w:id="444" w:name="_Toc446602000"/>
            <w:r w:rsidRPr="0069679D">
              <w:rPr>
                <w:rFonts w:ascii="Times New Roman" w:hAnsi="Times New Roman" w:cs="Times New Roman"/>
                <w:b/>
                <w:bCs/>
              </w:rPr>
              <w:t>Административные действия</w:t>
            </w:r>
            <w:bookmarkEnd w:id="442"/>
            <w:bookmarkEnd w:id="443"/>
            <w:bookmarkEnd w:id="444"/>
          </w:p>
        </w:tc>
        <w:tc>
          <w:tcPr>
            <w:tcW w:w="1842"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45" w:name="_Toc440552938"/>
            <w:bookmarkStart w:id="446" w:name="_Toc440553546"/>
            <w:bookmarkStart w:id="447" w:name="_Toc446602001"/>
            <w:r w:rsidRPr="0069679D">
              <w:rPr>
                <w:rFonts w:ascii="Times New Roman" w:hAnsi="Times New Roman" w:cs="Times New Roman"/>
                <w:b/>
                <w:bCs/>
              </w:rPr>
              <w:t>Срок выполнения</w:t>
            </w:r>
            <w:bookmarkEnd w:id="445"/>
            <w:bookmarkEnd w:id="446"/>
            <w:bookmarkEnd w:id="447"/>
          </w:p>
        </w:tc>
        <w:tc>
          <w:tcPr>
            <w:tcW w:w="1985"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r w:rsidRPr="0069679D">
              <w:rPr>
                <w:rFonts w:ascii="Times New Roman" w:hAnsi="Times New Roman" w:cs="Times New Roman"/>
                <w:b/>
                <w:bCs/>
              </w:rPr>
              <w:t>Трудозатраты</w:t>
            </w:r>
          </w:p>
        </w:tc>
        <w:tc>
          <w:tcPr>
            <w:tcW w:w="6237" w:type="dxa"/>
          </w:tcPr>
          <w:p w:rsidR="001917A3" w:rsidRPr="0069679D" w:rsidRDefault="001917A3" w:rsidP="00E61273">
            <w:pPr>
              <w:suppressAutoHyphens/>
              <w:autoSpaceDE w:val="0"/>
              <w:autoSpaceDN w:val="0"/>
              <w:adjustRightInd w:val="0"/>
              <w:spacing w:after="0"/>
              <w:jc w:val="center"/>
              <w:rPr>
                <w:rFonts w:ascii="Times New Roman" w:hAnsi="Times New Roman" w:cs="Times New Roman"/>
                <w:b/>
                <w:bCs/>
              </w:rPr>
            </w:pPr>
            <w:bookmarkStart w:id="448" w:name="_Toc440552939"/>
            <w:bookmarkStart w:id="449" w:name="_Toc440553547"/>
            <w:bookmarkStart w:id="450" w:name="_Toc446602002"/>
            <w:r w:rsidRPr="0069679D">
              <w:rPr>
                <w:rFonts w:ascii="Times New Roman" w:hAnsi="Times New Roman" w:cs="Times New Roman"/>
                <w:b/>
                <w:bCs/>
              </w:rPr>
              <w:t>Содержание действия</w:t>
            </w:r>
            <w:bookmarkEnd w:id="448"/>
            <w:bookmarkEnd w:id="449"/>
            <w:bookmarkEnd w:id="450"/>
          </w:p>
        </w:tc>
      </w:tr>
      <w:tr w:rsidR="001917A3" w:rsidRPr="00646603">
        <w:tc>
          <w:tcPr>
            <w:tcW w:w="2235" w:type="dxa"/>
          </w:tcPr>
          <w:p w:rsidR="001917A3" w:rsidRPr="0069679D" w:rsidRDefault="001917A3" w:rsidP="00E61273">
            <w:pPr>
              <w:spacing w:after="0" w:line="240" w:lineRule="auto"/>
              <w:jc w:val="center"/>
              <w:rPr>
                <w:rFonts w:ascii="Times New Roman" w:hAnsi="Times New Roman" w:cs="Times New Roman"/>
              </w:rPr>
            </w:pPr>
            <w:bookmarkStart w:id="451" w:name="_Toc446602003"/>
            <w:r w:rsidRPr="0069679D">
              <w:rPr>
                <w:rFonts w:ascii="Times New Roman" w:hAnsi="Times New Roman" w:cs="Times New Roman"/>
                <w:lang w:eastAsia="ru-RU"/>
              </w:rPr>
              <w:t>МФЦ</w:t>
            </w:r>
            <w:bookmarkEnd w:id="451"/>
            <w:r w:rsidRPr="0069679D">
              <w:rPr>
                <w:rFonts w:ascii="Times New Roman" w:hAnsi="Times New Roman" w:cs="Times New Roman"/>
                <w:lang w:eastAsia="ru-RU"/>
              </w:rPr>
              <w:t>/РПГУ</w:t>
            </w:r>
          </w:p>
        </w:tc>
        <w:tc>
          <w:tcPr>
            <w:tcW w:w="2268" w:type="dxa"/>
          </w:tcPr>
          <w:p w:rsidR="001917A3" w:rsidRPr="0069679D" w:rsidRDefault="001917A3" w:rsidP="00C21035">
            <w:pPr>
              <w:widowControl w:val="0"/>
              <w:autoSpaceDE w:val="0"/>
              <w:autoSpaceDN w:val="0"/>
              <w:adjustRightInd w:val="0"/>
              <w:spacing w:after="0" w:line="240" w:lineRule="auto"/>
              <w:jc w:val="center"/>
              <w:rPr>
                <w:rFonts w:ascii="Times New Roman" w:hAnsi="Times New Roman" w:cs="Times New Roman"/>
              </w:rPr>
            </w:pPr>
            <w:bookmarkStart w:id="452" w:name="_Toc440552941"/>
            <w:bookmarkStart w:id="453" w:name="_Toc440553549"/>
            <w:bookmarkStart w:id="454" w:name="_Toc446602004"/>
            <w:r w:rsidRPr="0069679D">
              <w:rPr>
                <w:rFonts w:ascii="Times New Roman" w:hAnsi="Times New Roman" w:cs="Times New Roman"/>
              </w:rPr>
              <w:t>Выдача документа, являющегося результатом предоставления Муниципальной услуги</w:t>
            </w:r>
            <w:bookmarkEnd w:id="452"/>
            <w:bookmarkEnd w:id="453"/>
            <w:bookmarkEnd w:id="454"/>
          </w:p>
        </w:tc>
        <w:tc>
          <w:tcPr>
            <w:tcW w:w="1842" w:type="dxa"/>
          </w:tcPr>
          <w:p w:rsidR="001917A3" w:rsidRPr="0069679D" w:rsidRDefault="001917A3" w:rsidP="00850FC0">
            <w:pPr>
              <w:widowControl w:val="0"/>
              <w:autoSpaceDE w:val="0"/>
              <w:autoSpaceDN w:val="0"/>
              <w:adjustRightInd w:val="0"/>
              <w:spacing w:after="0" w:line="240" w:lineRule="auto"/>
              <w:jc w:val="center"/>
              <w:rPr>
                <w:rFonts w:ascii="Times New Roman" w:hAnsi="Times New Roman" w:cs="Times New Roman"/>
              </w:rPr>
            </w:pPr>
            <w:bookmarkStart w:id="455" w:name="_Toc440552942"/>
            <w:bookmarkStart w:id="456" w:name="_Toc440553550"/>
            <w:bookmarkStart w:id="457" w:name="_Toc446602005"/>
            <w:r w:rsidRPr="0069679D">
              <w:rPr>
                <w:rFonts w:ascii="Times New Roman" w:hAnsi="Times New Roman" w:cs="Times New Roman"/>
              </w:rPr>
              <w:t xml:space="preserve">1 рабочий </w:t>
            </w:r>
            <w:bookmarkEnd w:id="455"/>
            <w:bookmarkEnd w:id="456"/>
            <w:bookmarkEnd w:id="457"/>
            <w:r w:rsidRPr="0069679D">
              <w:rPr>
                <w:rFonts w:ascii="Times New Roman" w:hAnsi="Times New Roman" w:cs="Times New Roman"/>
              </w:rPr>
              <w:t>день</w:t>
            </w:r>
          </w:p>
        </w:tc>
        <w:tc>
          <w:tcPr>
            <w:tcW w:w="1985" w:type="dxa"/>
          </w:tcPr>
          <w:p w:rsidR="001917A3" w:rsidRPr="0069679D" w:rsidRDefault="001917A3" w:rsidP="00512089">
            <w:pPr>
              <w:pStyle w:val="13"/>
              <w:jc w:val="both"/>
              <w:rPr>
                <w:rFonts w:ascii="Times New Roman" w:hAnsi="Times New Roman" w:cs="Times New Roman"/>
                <w:lang w:eastAsia="en-US"/>
              </w:rPr>
            </w:pPr>
            <w:r w:rsidRPr="0069679D">
              <w:rPr>
                <w:rFonts w:ascii="Times New Roman" w:hAnsi="Times New Roman" w:cs="Times New Roman"/>
                <w:lang w:eastAsia="en-US"/>
              </w:rPr>
              <w:t>20 мин</w:t>
            </w:r>
          </w:p>
        </w:tc>
        <w:tc>
          <w:tcPr>
            <w:tcW w:w="6237" w:type="dxa"/>
          </w:tcPr>
          <w:p w:rsidR="001917A3" w:rsidRPr="0069679D" w:rsidRDefault="001917A3" w:rsidP="00170A71">
            <w:pPr>
              <w:suppressAutoHyphens/>
              <w:autoSpaceDE w:val="0"/>
              <w:autoSpaceDN w:val="0"/>
              <w:adjustRightInd w:val="0"/>
              <w:spacing w:after="0" w:line="240" w:lineRule="auto"/>
              <w:ind w:firstLine="601"/>
              <w:jc w:val="both"/>
              <w:rPr>
                <w:rFonts w:ascii="Times New Roman" w:hAnsi="Times New Roman" w:cs="Times New Roman"/>
                <w:lang w:eastAsia="ru-RU"/>
              </w:rPr>
            </w:pPr>
            <w:r w:rsidRPr="0069679D">
              <w:rPr>
                <w:rFonts w:ascii="Times New Roman" w:hAnsi="Times New Roman" w:cs="Times New Roman"/>
                <w:lang w:eastAsia="ru-RU"/>
              </w:rPr>
              <w:t xml:space="preserve">Выдача Заявителю результата предоставления </w:t>
            </w:r>
            <w:r w:rsidRPr="0069679D">
              <w:rPr>
                <w:rFonts w:ascii="Times New Roman" w:hAnsi="Times New Roman" w:cs="Times New Roman"/>
              </w:rPr>
              <w:t>Муниципальной услуги</w:t>
            </w:r>
            <w:r w:rsidRPr="0069679D">
              <w:rPr>
                <w:rFonts w:ascii="Times New Roman" w:hAnsi="Times New Roman" w:cs="Times New Roman"/>
                <w:lang w:eastAsia="ru-RU"/>
              </w:rPr>
              <w:t xml:space="preserve"> осуществляется способом, указанным Заявителем при подаче заявления на получение </w:t>
            </w:r>
            <w:r w:rsidRPr="0069679D">
              <w:rPr>
                <w:rFonts w:ascii="Times New Roman" w:hAnsi="Times New Roman" w:cs="Times New Roman"/>
              </w:rPr>
              <w:t>Муниципальной услуги</w:t>
            </w:r>
            <w:r w:rsidRPr="0069679D">
              <w:rPr>
                <w:rFonts w:ascii="Times New Roman" w:hAnsi="Times New Roman" w:cs="Times New Roman"/>
                <w:lang w:eastAsia="ru-RU"/>
              </w:rPr>
              <w:t>:</w:t>
            </w:r>
          </w:p>
          <w:p w:rsidR="001917A3" w:rsidRPr="0069679D" w:rsidRDefault="001917A3" w:rsidP="0053318E">
            <w:pPr>
              <w:widowControl w:val="0"/>
              <w:autoSpaceDE w:val="0"/>
              <w:autoSpaceDN w:val="0"/>
              <w:adjustRightInd w:val="0"/>
              <w:spacing w:after="0" w:line="240" w:lineRule="auto"/>
              <w:ind w:firstLine="540"/>
              <w:jc w:val="both"/>
              <w:rPr>
                <w:rFonts w:ascii="Times New Roman" w:hAnsi="Times New Roman" w:cs="Times New Roman"/>
              </w:rPr>
            </w:pPr>
            <w:r w:rsidRPr="0069679D">
              <w:rPr>
                <w:rFonts w:ascii="Times New Roman" w:hAnsi="Times New Roman" w:cs="Times New Roman"/>
                <w:b/>
                <w:bCs/>
              </w:rPr>
              <w:t>Через Личный кабинет на РПГУ</w:t>
            </w:r>
            <w:r w:rsidRPr="0069679D">
              <w:rPr>
                <w:rFonts w:ascii="Times New Roman" w:hAnsi="Times New Roman" w:cs="Times New Roman"/>
              </w:rPr>
              <w:t>:</w:t>
            </w:r>
          </w:p>
          <w:p w:rsidR="001917A3" w:rsidRPr="0069679D" w:rsidRDefault="001917A3" w:rsidP="0053318E">
            <w:pPr>
              <w:suppressAutoHyphens/>
              <w:autoSpaceDE w:val="0"/>
              <w:autoSpaceDN w:val="0"/>
              <w:adjustRightInd w:val="0"/>
              <w:spacing w:after="0" w:line="240" w:lineRule="auto"/>
              <w:ind w:firstLine="601"/>
              <w:jc w:val="both"/>
              <w:rPr>
                <w:rFonts w:ascii="Times New Roman" w:hAnsi="Times New Roman" w:cs="Times New Roman"/>
                <w:lang w:eastAsia="ru-RU"/>
              </w:rPr>
            </w:pPr>
            <w:r w:rsidRPr="0069679D">
              <w:rPr>
                <w:rFonts w:ascii="Times New Roman" w:hAnsi="Times New Roman" w:cs="Times New Roman"/>
              </w:rPr>
              <w:t>В день подписания результата предоставления Муниципальной услуги электронной подписью уполномоченного должностного лица Администрации, результат предоставления Муниципальной услуги в виде электронного документа поступает в Личный кабинет Заявителя (представителя Заявителя) на РПГУ.</w:t>
            </w:r>
          </w:p>
          <w:p w:rsidR="001917A3" w:rsidRPr="0069679D" w:rsidRDefault="001917A3" w:rsidP="0069679D">
            <w:pPr>
              <w:pStyle w:val="13"/>
              <w:ind w:firstLine="542"/>
              <w:jc w:val="both"/>
              <w:rPr>
                <w:rFonts w:ascii="Times New Roman" w:hAnsi="Times New Roman" w:cs="Times New Roman"/>
              </w:rPr>
            </w:pPr>
            <w:r w:rsidRPr="0069679D">
              <w:rPr>
                <w:rFonts w:ascii="Times New Roman" w:hAnsi="Times New Roman" w:cs="Times New Roman"/>
              </w:rPr>
              <w:t xml:space="preserve"> </w:t>
            </w:r>
            <w:r w:rsidRPr="0069679D">
              <w:rPr>
                <w:rFonts w:ascii="Times New Roman" w:hAnsi="Times New Roman" w:cs="Times New Roman"/>
                <w:b/>
                <w:bCs/>
              </w:rPr>
              <w:t>При обращении в МФЦ</w:t>
            </w:r>
            <w:r w:rsidRPr="0069679D">
              <w:rPr>
                <w:rFonts w:ascii="Times New Roman" w:hAnsi="Times New Roman" w:cs="Times New Roman"/>
              </w:rPr>
              <w:t xml:space="preserve"> (в случае указания в Заявлении способа получения результата в МФЦ):</w:t>
            </w:r>
          </w:p>
          <w:p w:rsidR="001917A3" w:rsidRPr="0069679D" w:rsidRDefault="001917A3" w:rsidP="00170A71">
            <w:pPr>
              <w:pStyle w:val="13"/>
              <w:ind w:firstLine="542"/>
              <w:jc w:val="both"/>
              <w:rPr>
                <w:rFonts w:ascii="Times New Roman" w:hAnsi="Times New Roman" w:cs="Times New Roman"/>
              </w:rPr>
            </w:pPr>
            <w:r w:rsidRPr="0069679D">
              <w:rPr>
                <w:rFonts w:ascii="Times New Roman" w:hAnsi="Times New Roman" w:cs="Times New Roman"/>
              </w:rPr>
              <w:t>При прибытии Заявителя уполномоченный специалист МФЦ проверяет личность Заявителя или его представителя, полномочия представителя Заявителя.</w:t>
            </w:r>
          </w:p>
          <w:p w:rsidR="001917A3" w:rsidRPr="00646603" w:rsidRDefault="001917A3" w:rsidP="00170A71">
            <w:pPr>
              <w:pStyle w:val="13"/>
              <w:ind w:firstLine="542"/>
              <w:jc w:val="both"/>
              <w:rPr>
                <w:rFonts w:ascii="Times New Roman" w:hAnsi="Times New Roman" w:cs="Times New Roman"/>
              </w:rPr>
            </w:pPr>
            <w:r w:rsidRPr="0069679D">
              <w:rPr>
                <w:rFonts w:ascii="Times New Roman" w:hAnsi="Times New Roman" w:cs="Times New Roman"/>
              </w:rPr>
              <w:t xml:space="preserve">Уполномоченный специалист МФЦ распечатывает электронный документ, подписанный электронной цифровой </w:t>
            </w:r>
            <w:r w:rsidRPr="0069679D">
              <w:rPr>
                <w:rFonts w:ascii="Times New Roman" w:hAnsi="Times New Roman" w:cs="Times New Roman"/>
              </w:rPr>
              <w:lastRenderedPageBreak/>
              <w:t>подписью уполномоченного лица Администрации, ставит на ней подпись и печать МФЦ, выдает под роспись Заявителю результат предоставления Муниципальной услуги.</w:t>
            </w:r>
            <w:r>
              <w:rPr>
                <w:rFonts w:ascii="Times New Roman" w:hAnsi="Times New Roman" w:cs="Times New Roman"/>
              </w:rPr>
              <w:t xml:space="preserve"> </w:t>
            </w:r>
          </w:p>
          <w:p w:rsidR="001917A3" w:rsidRPr="00646603" w:rsidRDefault="001917A3" w:rsidP="002B57D0">
            <w:pPr>
              <w:widowControl w:val="0"/>
              <w:autoSpaceDE w:val="0"/>
              <w:autoSpaceDN w:val="0"/>
              <w:adjustRightInd w:val="0"/>
              <w:spacing w:after="0" w:line="240" w:lineRule="auto"/>
              <w:ind w:firstLine="540"/>
              <w:jc w:val="both"/>
              <w:rPr>
                <w:rFonts w:ascii="Times New Roman" w:hAnsi="Times New Roman" w:cs="Times New Roman"/>
                <w:b/>
                <w:bCs/>
              </w:rPr>
            </w:pPr>
          </w:p>
        </w:tc>
      </w:tr>
    </w:tbl>
    <w:p w:rsidR="001917A3" w:rsidRPr="00FC6A1D" w:rsidRDefault="001917A3" w:rsidP="00E61273">
      <w:pPr>
        <w:pStyle w:val="affff1"/>
        <w:rPr>
          <w:rStyle w:val="afff6"/>
          <w:sz w:val="24"/>
          <w:szCs w:val="24"/>
        </w:rPr>
      </w:pPr>
    </w:p>
    <w:p w:rsidR="001917A3" w:rsidRDefault="001917A3" w:rsidP="00512089">
      <w:pPr>
        <w:pStyle w:val="2-"/>
        <w:spacing w:before="0" w:after="0"/>
        <w:ind w:firstLine="0"/>
        <w:jc w:val="left"/>
        <w:outlineLvl w:val="0"/>
        <w:rPr>
          <w:b w:val="0"/>
          <w:bCs w:val="0"/>
          <w:lang w:eastAsia="ar-SA"/>
        </w:rPr>
      </w:pPr>
    </w:p>
    <w:p w:rsidR="001917A3" w:rsidRPr="00646603" w:rsidRDefault="001917A3" w:rsidP="00E13DD7">
      <w:pPr>
        <w:widowControl w:val="0"/>
        <w:autoSpaceDE w:val="0"/>
        <w:autoSpaceDN w:val="0"/>
        <w:adjustRightInd w:val="0"/>
        <w:spacing w:after="0" w:line="240" w:lineRule="auto"/>
        <w:jc w:val="center"/>
        <w:outlineLvl w:val="2"/>
        <w:rPr>
          <w:rFonts w:ascii="Times New Roman" w:hAnsi="Times New Roman" w:cs="Times New Roman"/>
          <w:b/>
          <w:bCs/>
        </w:rPr>
      </w:pPr>
    </w:p>
    <w:sectPr w:rsidR="001917A3" w:rsidRPr="00646603" w:rsidSect="007A30A7">
      <w:headerReference w:type="default" r:id="rId22"/>
      <w:footerReference w:type="default" r:id="rId23"/>
      <w:pgSz w:w="16838" w:h="11905" w:orient="landscape"/>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0F" w:rsidRDefault="0079650F" w:rsidP="005F1EAE">
      <w:pPr>
        <w:spacing w:after="0" w:line="240" w:lineRule="auto"/>
      </w:pPr>
      <w:r>
        <w:separator/>
      </w:r>
    </w:p>
  </w:endnote>
  <w:endnote w:type="continuationSeparator" w:id="0">
    <w:p w:rsidR="0079650F" w:rsidRDefault="0079650F" w:rsidP="005F1EAE">
      <w:pPr>
        <w:spacing w:after="0" w:line="240" w:lineRule="auto"/>
      </w:pPr>
      <w:r>
        <w:continuationSeparator/>
      </w:r>
    </w:p>
  </w:endnote>
  <w:endnote w:type="continuationNotice" w:id="1">
    <w:p w:rsidR="0079650F" w:rsidRDefault="00796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0F" w:rsidRDefault="0079650F">
    <w:pPr>
      <w:pStyle w:val="a8"/>
      <w:jc w:val="center"/>
    </w:pPr>
    <w:r>
      <w:fldChar w:fldCharType="begin"/>
    </w:r>
    <w:r>
      <w:instrText>PAGE   \* MERGEFORMAT</w:instrText>
    </w:r>
    <w:r>
      <w:fldChar w:fldCharType="separate"/>
    </w:r>
    <w:r w:rsidR="005045C7">
      <w:rPr>
        <w:noProof/>
      </w:rPr>
      <w:t>25</w:t>
    </w:r>
    <w:r>
      <w:rPr>
        <w:noProof/>
      </w:rPr>
      <w:fldChar w:fldCharType="end"/>
    </w:r>
  </w:p>
  <w:p w:rsidR="0079650F" w:rsidRDefault="007965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0F" w:rsidRDefault="0079650F" w:rsidP="00A55FBB">
    <w:pPr>
      <w:pStyle w:val="a8"/>
      <w:framePr w:wrap="none"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D612A7">
      <w:rPr>
        <w:rStyle w:val="af3"/>
        <w:noProof/>
      </w:rPr>
      <w:t>66</w:t>
    </w:r>
    <w:r>
      <w:rPr>
        <w:rStyle w:val="af3"/>
      </w:rPr>
      <w:fldChar w:fldCharType="end"/>
    </w:r>
  </w:p>
  <w:p w:rsidR="0079650F" w:rsidRPr="00FF3AC8" w:rsidRDefault="0079650F" w:rsidP="00113C6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0F" w:rsidRDefault="0079650F" w:rsidP="005F1EAE">
      <w:pPr>
        <w:spacing w:after="0" w:line="240" w:lineRule="auto"/>
      </w:pPr>
      <w:r>
        <w:separator/>
      </w:r>
    </w:p>
  </w:footnote>
  <w:footnote w:type="continuationSeparator" w:id="0">
    <w:p w:rsidR="0079650F" w:rsidRDefault="0079650F" w:rsidP="005F1EAE">
      <w:pPr>
        <w:spacing w:after="0" w:line="240" w:lineRule="auto"/>
      </w:pPr>
      <w:r>
        <w:continuationSeparator/>
      </w:r>
    </w:p>
  </w:footnote>
  <w:footnote w:type="continuationNotice" w:id="1">
    <w:p w:rsidR="0079650F" w:rsidRDefault="007965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0F" w:rsidRDefault="0079650F" w:rsidP="00961019">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50F" w:rsidRPr="00841E72" w:rsidRDefault="0079650F" w:rsidP="00841E7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0B6D204"/>
    <w:lvl w:ilvl="0">
      <w:start w:val="1"/>
      <w:numFmt w:val="decimal"/>
      <w:lvlText w:val="%1."/>
      <w:lvlJc w:val="left"/>
      <w:pPr>
        <w:tabs>
          <w:tab w:val="num" w:pos="1209"/>
        </w:tabs>
        <w:ind w:left="1209" w:hanging="360"/>
      </w:pPr>
    </w:lvl>
  </w:abstractNum>
  <w:abstractNum w:abstractNumId="1">
    <w:nsid w:val="033A6CE1"/>
    <w:multiLevelType w:val="hybridMultilevel"/>
    <w:tmpl w:val="0172E41E"/>
    <w:lvl w:ilvl="0" w:tplc="07103CAE">
      <w:start w:val="1"/>
      <w:numFmt w:val="russianLower"/>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5F001B3"/>
    <w:multiLevelType w:val="hybridMultilevel"/>
    <w:tmpl w:val="DF44F27A"/>
    <w:lvl w:ilvl="0" w:tplc="DE0E5B88">
      <w:start w:val="1"/>
      <w:numFmt w:val="decimal"/>
      <w:pStyle w:val="1111"/>
      <w:lvlText w:val="%1.1.1.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2491BC7"/>
    <w:multiLevelType w:val="hybridMultilevel"/>
    <w:tmpl w:val="F676C272"/>
    <w:lvl w:ilvl="0" w:tplc="09206F2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117EBB"/>
    <w:multiLevelType w:val="hybridMultilevel"/>
    <w:tmpl w:val="DDC0C6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535541"/>
    <w:multiLevelType w:val="hybridMultilevel"/>
    <w:tmpl w:val="D090DE82"/>
    <w:lvl w:ilvl="0" w:tplc="E2207A98">
      <w:start w:val="1"/>
      <w:numFmt w:val="decimal"/>
      <w:pStyle w:val="a"/>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C750864"/>
    <w:multiLevelType w:val="hybridMultilevel"/>
    <w:tmpl w:val="13A27848"/>
    <w:lvl w:ilvl="0" w:tplc="D5ACDCD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3246D74"/>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45D67EF"/>
    <w:multiLevelType w:val="hybridMultilevel"/>
    <w:tmpl w:val="72F21FBE"/>
    <w:lvl w:ilvl="0" w:tplc="1602A312">
      <w:start w:val="1"/>
      <w:numFmt w:val="decimal"/>
      <w:lvlText w:val="%1)"/>
      <w:lvlJc w:val="left"/>
      <w:pPr>
        <w:ind w:left="1068" w:hanging="360"/>
      </w:pPr>
      <w:rPr>
        <w:i w:val="0"/>
        <w:i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4AC52E43"/>
    <w:multiLevelType w:val="hybridMultilevel"/>
    <w:tmpl w:val="454035EE"/>
    <w:lvl w:ilvl="0" w:tplc="B7607AF0">
      <w:start w:val="1"/>
      <w:numFmt w:val="decimal"/>
      <w:pStyle w:val="a0"/>
      <w:lvlText w:val="%1."/>
      <w:lvlJc w:val="left"/>
      <w:pPr>
        <w:ind w:firstLine="71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4C7D2293"/>
    <w:multiLevelType w:val="hybridMultilevel"/>
    <w:tmpl w:val="55063376"/>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DDD6133"/>
    <w:multiLevelType w:val="multilevel"/>
    <w:tmpl w:val="BA4440DE"/>
    <w:lvl w:ilvl="0">
      <w:start w:val="1"/>
      <w:numFmt w:val="decimal"/>
      <w:lvlText w:val="%1."/>
      <w:lvlJc w:val="left"/>
      <w:pPr>
        <w:ind w:left="720" w:hanging="360"/>
      </w:pPr>
      <w:rPr>
        <w:rFonts w:hint="default"/>
        <w:sz w:val="24"/>
        <w:szCs w:val="24"/>
      </w:rPr>
    </w:lvl>
    <w:lvl w:ilvl="1">
      <w:start w:val="1"/>
      <w:numFmt w:val="decimal"/>
      <w:isLgl/>
      <w:lvlText w:val="%1.%2."/>
      <w:lvlJc w:val="left"/>
      <w:pPr>
        <w:ind w:left="3131" w:hanging="720"/>
      </w:pPr>
      <w:rPr>
        <w:rFonts w:hint="default"/>
        <w:b w:val="0"/>
        <w:bCs w:val="0"/>
        <w:sz w:val="24"/>
        <w:szCs w:val="24"/>
      </w:rPr>
    </w:lvl>
    <w:lvl w:ilvl="2">
      <w:start w:val="1"/>
      <w:numFmt w:val="decimal"/>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731D6A8A"/>
    <w:multiLevelType w:val="hybridMultilevel"/>
    <w:tmpl w:val="3B5CB3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1"/>
  </w:num>
  <w:num w:numId="7">
    <w:abstractNumId w:val="9"/>
  </w:num>
  <w:num w:numId="8">
    <w:abstractNumId w:val="10"/>
  </w:num>
  <w:num w:numId="9">
    <w:abstractNumId w:val="5"/>
  </w:num>
  <w:num w:numId="10">
    <w:abstractNumId w:val="8"/>
  </w:num>
  <w:num w:numId="11">
    <w:abstractNumId w:val="8"/>
    <w:lvlOverride w:ilvl="0">
      <w:startOverride w:val="1"/>
    </w:lvlOverride>
  </w:num>
  <w:num w:numId="12">
    <w:abstractNumId w:val="1"/>
    <w:lvlOverride w:ilvl="0">
      <w:startOverride w:val="1"/>
    </w:lvlOverride>
  </w:num>
  <w:num w:numId="13">
    <w:abstractNumId w:val="3"/>
  </w:num>
  <w:num w:numId="14">
    <w:abstractNumId w:val="3"/>
    <w:lvlOverride w:ilvl="0">
      <w:startOverride w:val="1"/>
    </w:lvlOverride>
  </w:num>
  <w:num w:numId="15">
    <w:abstractNumId w:val="3"/>
    <w:lvlOverride w:ilvl="0">
      <w:startOverride w:val="1"/>
    </w:lvlOverride>
  </w:num>
  <w:num w:numId="16">
    <w:abstractNumId w:val="6"/>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2"/>
  </w:num>
  <w:num w:numId="27">
    <w:abstractNumId w:val="4"/>
  </w:num>
  <w:num w:numId="28">
    <w:abstractNumId w:val="0"/>
  </w:num>
  <w:num w:numId="29">
    <w:abstractNumId w:val="2"/>
  </w:num>
  <w:num w:numId="30">
    <w:abstractNumId w:val="8"/>
    <w:lvlOverride w:ilvl="0">
      <w:startOverride w:val="1"/>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357"/>
  <w:doNotHyphenateCaps/>
  <w:drawingGridHorizontalSpacing w:val="110"/>
  <w:drawingGridVerticalSpacing w:val="299"/>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48D"/>
    <w:rsid w:val="00000E91"/>
    <w:rsid w:val="00001111"/>
    <w:rsid w:val="00001B2D"/>
    <w:rsid w:val="00002444"/>
    <w:rsid w:val="00002D83"/>
    <w:rsid w:val="00002FAB"/>
    <w:rsid w:val="00003247"/>
    <w:rsid w:val="00003A97"/>
    <w:rsid w:val="0000410D"/>
    <w:rsid w:val="000048C1"/>
    <w:rsid w:val="00005A44"/>
    <w:rsid w:val="0000606C"/>
    <w:rsid w:val="00006FA7"/>
    <w:rsid w:val="0000756E"/>
    <w:rsid w:val="00007EB6"/>
    <w:rsid w:val="000100EC"/>
    <w:rsid w:val="00010B39"/>
    <w:rsid w:val="000127DC"/>
    <w:rsid w:val="00013295"/>
    <w:rsid w:val="0001360F"/>
    <w:rsid w:val="00013C4A"/>
    <w:rsid w:val="00014530"/>
    <w:rsid w:val="00014E17"/>
    <w:rsid w:val="000150BC"/>
    <w:rsid w:val="00015F5C"/>
    <w:rsid w:val="00016171"/>
    <w:rsid w:val="00017550"/>
    <w:rsid w:val="0001790A"/>
    <w:rsid w:val="0002169B"/>
    <w:rsid w:val="0002175D"/>
    <w:rsid w:val="00021F5E"/>
    <w:rsid w:val="00022B42"/>
    <w:rsid w:val="00022C1E"/>
    <w:rsid w:val="00022D6C"/>
    <w:rsid w:val="00022F4A"/>
    <w:rsid w:val="00023166"/>
    <w:rsid w:val="00023D9E"/>
    <w:rsid w:val="00024478"/>
    <w:rsid w:val="000256B5"/>
    <w:rsid w:val="00025741"/>
    <w:rsid w:val="00025FEB"/>
    <w:rsid w:val="000265C7"/>
    <w:rsid w:val="00026A3C"/>
    <w:rsid w:val="00026D2A"/>
    <w:rsid w:val="000271B5"/>
    <w:rsid w:val="00027BED"/>
    <w:rsid w:val="00027F65"/>
    <w:rsid w:val="00030247"/>
    <w:rsid w:val="0003098F"/>
    <w:rsid w:val="000311F2"/>
    <w:rsid w:val="000315E3"/>
    <w:rsid w:val="000317B9"/>
    <w:rsid w:val="00031827"/>
    <w:rsid w:val="00032818"/>
    <w:rsid w:val="0003435E"/>
    <w:rsid w:val="00034EC3"/>
    <w:rsid w:val="00035C09"/>
    <w:rsid w:val="00035DE3"/>
    <w:rsid w:val="00036426"/>
    <w:rsid w:val="00036C5E"/>
    <w:rsid w:val="0003714F"/>
    <w:rsid w:val="00037170"/>
    <w:rsid w:val="00040B4E"/>
    <w:rsid w:val="00041687"/>
    <w:rsid w:val="000419D0"/>
    <w:rsid w:val="00041E23"/>
    <w:rsid w:val="00041F59"/>
    <w:rsid w:val="00042758"/>
    <w:rsid w:val="00042DA9"/>
    <w:rsid w:val="000433F1"/>
    <w:rsid w:val="00043DE1"/>
    <w:rsid w:val="00044C47"/>
    <w:rsid w:val="00045738"/>
    <w:rsid w:val="00045D8E"/>
    <w:rsid w:val="00045E18"/>
    <w:rsid w:val="00046008"/>
    <w:rsid w:val="00046023"/>
    <w:rsid w:val="000461B2"/>
    <w:rsid w:val="00047855"/>
    <w:rsid w:val="00050F9B"/>
    <w:rsid w:val="00052042"/>
    <w:rsid w:val="0005248F"/>
    <w:rsid w:val="00052756"/>
    <w:rsid w:val="00052F58"/>
    <w:rsid w:val="000536B0"/>
    <w:rsid w:val="00054073"/>
    <w:rsid w:val="00055598"/>
    <w:rsid w:val="00056E4F"/>
    <w:rsid w:val="000570F3"/>
    <w:rsid w:val="000574F6"/>
    <w:rsid w:val="00060208"/>
    <w:rsid w:val="00060BAE"/>
    <w:rsid w:val="00060CF8"/>
    <w:rsid w:val="0006192C"/>
    <w:rsid w:val="000650FD"/>
    <w:rsid w:val="000659E1"/>
    <w:rsid w:val="00065F72"/>
    <w:rsid w:val="00065FB6"/>
    <w:rsid w:val="000661D8"/>
    <w:rsid w:val="00066F10"/>
    <w:rsid w:val="000675B9"/>
    <w:rsid w:val="000677C6"/>
    <w:rsid w:val="0007068C"/>
    <w:rsid w:val="0007095A"/>
    <w:rsid w:val="00070D5B"/>
    <w:rsid w:val="00071AA4"/>
    <w:rsid w:val="00073431"/>
    <w:rsid w:val="00073707"/>
    <w:rsid w:val="00073CD6"/>
    <w:rsid w:val="000749D4"/>
    <w:rsid w:val="0007530A"/>
    <w:rsid w:val="00075F69"/>
    <w:rsid w:val="0007606F"/>
    <w:rsid w:val="00077BC9"/>
    <w:rsid w:val="00080703"/>
    <w:rsid w:val="0008089C"/>
    <w:rsid w:val="0008171D"/>
    <w:rsid w:val="00081D16"/>
    <w:rsid w:val="00082025"/>
    <w:rsid w:val="00082FAC"/>
    <w:rsid w:val="000831C9"/>
    <w:rsid w:val="000831EE"/>
    <w:rsid w:val="00083CB2"/>
    <w:rsid w:val="00083D21"/>
    <w:rsid w:val="00084A45"/>
    <w:rsid w:val="000862A3"/>
    <w:rsid w:val="00086955"/>
    <w:rsid w:val="000869E9"/>
    <w:rsid w:val="00086C11"/>
    <w:rsid w:val="000875E6"/>
    <w:rsid w:val="00087C04"/>
    <w:rsid w:val="00090094"/>
    <w:rsid w:val="00090DA7"/>
    <w:rsid w:val="00090FAE"/>
    <w:rsid w:val="00091347"/>
    <w:rsid w:val="00091375"/>
    <w:rsid w:val="0009141B"/>
    <w:rsid w:val="00092048"/>
    <w:rsid w:val="00092D10"/>
    <w:rsid w:val="00093BD6"/>
    <w:rsid w:val="00093FB9"/>
    <w:rsid w:val="0009414D"/>
    <w:rsid w:val="00095A95"/>
    <w:rsid w:val="00097001"/>
    <w:rsid w:val="00097976"/>
    <w:rsid w:val="000A17DB"/>
    <w:rsid w:val="000A4EC9"/>
    <w:rsid w:val="000A6090"/>
    <w:rsid w:val="000A6883"/>
    <w:rsid w:val="000A6EB9"/>
    <w:rsid w:val="000A742B"/>
    <w:rsid w:val="000B0735"/>
    <w:rsid w:val="000B293B"/>
    <w:rsid w:val="000B2A1A"/>
    <w:rsid w:val="000B2B4A"/>
    <w:rsid w:val="000B2CA4"/>
    <w:rsid w:val="000B30A8"/>
    <w:rsid w:val="000B3A12"/>
    <w:rsid w:val="000B3CD4"/>
    <w:rsid w:val="000B48ED"/>
    <w:rsid w:val="000B5AA9"/>
    <w:rsid w:val="000B6F3B"/>
    <w:rsid w:val="000B7B76"/>
    <w:rsid w:val="000C3315"/>
    <w:rsid w:val="000C364D"/>
    <w:rsid w:val="000C38A9"/>
    <w:rsid w:val="000C3C16"/>
    <w:rsid w:val="000C4215"/>
    <w:rsid w:val="000C42B8"/>
    <w:rsid w:val="000C4404"/>
    <w:rsid w:val="000C4F51"/>
    <w:rsid w:val="000C5AC3"/>
    <w:rsid w:val="000C606A"/>
    <w:rsid w:val="000C66DB"/>
    <w:rsid w:val="000D0234"/>
    <w:rsid w:val="000D068E"/>
    <w:rsid w:val="000D18CE"/>
    <w:rsid w:val="000D295E"/>
    <w:rsid w:val="000D2A09"/>
    <w:rsid w:val="000D4623"/>
    <w:rsid w:val="000D556D"/>
    <w:rsid w:val="000D5A57"/>
    <w:rsid w:val="000D6EC7"/>
    <w:rsid w:val="000D74DB"/>
    <w:rsid w:val="000D7705"/>
    <w:rsid w:val="000E0898"/>
    <w:rsid w:val="000E112E"/>
    <w:rsid w:val="000E2178"/>
    <w:rsid w:val="000E2D6C"/>
    <w:rsid w:val="000E2EB6"/>
    <w:rsid w:val="000E38BB"/>
    <w:rsid w:val="000E4118"/>
    <w:rsid w:val="000E4659"/>
    <w:rsid w:val="000E492D"/>
    <w:rsid w:val="000E5AED"/>
    <w:rsid w:val="000E6918"/>
    <w:rsid w:val="000E6C84"/>
    <w:rsid w:val="000F02E3"/>
    <w:rsid w:val="000F035F"/>
    <w:rsid w:val="000F145B"/>
    <w:rsid w:val="000F26EE"/>
    <w:rsid w:val="000F2A99"/>
    <w:rsid w:val="000F3A52"/>
    <w:rsid w:val="000F45FC"/>
    <w:rsid w:val="000F49BF"/>
    <w:rsid w:val="000F5978"/>
    <w:rsid w:val="000F5A25"/>
    <w:rsid w:val="000F65A7"/>
    <w:rsid w:val="000F6ECB"/>
    <w:rsid w:val="000F7017"/>
    <w:rsid w:val="00100D92"/>
    <w:rsid w:val="00101427"/>
    <w:rsid w:val="001014CF"/>
    <w:rsid w:val="00101EF7"/>
    <w:rsid w:val="001023EB"/>
    <w:rsid w:val="0010259C"/>
    <w:rsid w:val="00102A90"/>
    <w:rsid w:val="00102EE6"/>
    <w:rsid w:val="001030A7"/>
    <w:rsid w:val="0010348E"/>
    <w:rsid w:val="00103CEE"/>
    <w:rsid w:val="0010442A"/>
    <w:rsid w:val="00104446"/>
    <w:rsid w:val="00104A2C"/>
    <w:rsid w:val="00105838"/>
    <w:rsid w:val="001059CA"/>
    <w:rsid w:val="00106149"/>
    <w:rsid w:val="0010688F"/>
    <w:rsid w:val="001105E1"/>
    <w:rsid w:val="00110927"/>
    <w:rsid w:val="00110E98"/>
    <w:rsid w:val="001132E0"/>
    <w:rsid w:val="00113A97"/>
    <w:rsid w:val="00113C60"/>
    <w:rsid w:val="00114572"/>
    <w:rsid w:val="00114AB6"/>
    <w:rsid w:val="00115C9F"/>
    <w:rsid w:val="001169C3"/>
    <w:rsid w:val="00120388"/>
    <w:rsid w:val="0012077F"/>
    <w:rsid w:val="00120ACA"/>
    <w:rsid w:val="00120BFA"/>
    <w:rsid w:val="00121E5C"/>
    <w:rsid w:val="001221BF"/>
    <w:rsid w:val="001236DC"/>
    <w:rsid w:val="00124547"/>
    <w:rsid w:val="00124610"/>
    <w:rsid w:val="00124D09"/>
    <w:rsid w:val="00125289"/>
    <w:rsid w:val="001270E9"/>
    <w:rsid w:val="001304F0"/>
    <w:rsid w:val="0013083D"/>
    <w:rsid w:val="00131DD9"/>
    <w:rsid w:val="00132A6A"/>
    <w:rsid w:val="00132FA9"/>
    <w:rsid w:val="001342AF"/>
    <w:rsid w:val="00135314"/>
    <w:rsid w:val="00135532"/>
    <w:rsid w:val="00135CA1"/>
    <w:rsid w:val="00135E66"/>
    <w:rsid w:val="00135EE5"/>
    <w:rsid w:val="00135F07"/>
    <w:rsid w:val="00136265"/>
    <w:rsid w:val="001371AA"/>
    <w:rsid w:val="001372C3"/>
    <w:rsid w:val="001378B9"/>
    <w:rsid w:val="0014074C"/>
    <w:rsid w:val="00141253"/>
    <w:rsid w:val="0014290B"/>
    <w:rsid w:val="00142A2A"/>
    <w:rsid w:val="00145644"/>
    <w:rsid w:val="00145731"/>
    <w:rsid w:val="00145E9D"/>
    <w:rsid w:val="00146151"/>
    <w:rsid w:val="00147E54"/>
    <w:rsid w:val="0015014F"/>
    <w:rsid w:val="00150DA6"/>
    <w:rsid w:val="0015100D"/>
    <w:rsid w:val="00151C19"/>
    <w:rsid w:val="00153368"/>
    <w:rsid w:val="00153A5F"/>
    <w:rsid w:val="001543AB"/>
    <w:rsid w:val="0015558C"/>
    <w:rsid w:val="0015563E"/>
    <w:rsid w:val="00155BCE"/>
    <w:rsid w:val="00155C06"/>
    <w:rsid w:val="0016046E"/>
    <w:rsid w:val="00161C8F"/>
    <w:rsid w:val="0016256A"/>
    <w:rsid w:val="00162873"/>
    <w:rsid w:val="00162D24"/>
    <w:rsid w:val="00163647"/>
    <w:rsid w:val="001652FB"/>
    <w:rsid w:val="0016557C"/>
    <w:rsid w:val="0016729E"/>
    <w:rsid w:val="00170222"/>
    <w:rsid w:val="001704A8"/>
    <w:rsid w:val="00170A71"/>
    <w:rsid w:val="00171262"/>
    <w:rsid w:val="00171B05"/>
    <w:rsid w:val="00172112"/>
    <w:rsid w:val="001722A0"/>
    <w:rsid w:val="001728EE"/>
    <w:rsid w:val="0017430E"/>
    <w:rsid w:val="00175985"/>
    <w:rsid w:val="00175CAA"/>
    <w:rsid w:val="00176749"/>
    <w:rsid w:val="00176815"/>
    <w:rsid w:val="00177AF4"/>
    <w:rsid w:val="001809F4"/>
    <w:rsid w:val="001827F8"/>
    <w:rsid w:val="001831E0"/>
    <w:rsid w:val="00184A34"/>
    <w:rsid w:val="001855D9"/>
    <w:rsid w:val="00185E82"/>
    <w:rsid w:val="00186D36"/>
    <w:rsid w:val="001870C3"/>
    <w:rsid w:val="001874A9"/>
    <w:rsid w:val="0019112C"/>
    <w:rsid w:val="001917A3"/>
    <w:rsid w:val="00191978"/>
    <w:rsid w:val="00191EB1"/>
    <w:rsid w:val="00192455"/>
    <w:rsid w:val="001929B6"/>
    <w:rsid w:val="00192D5C"/>
    <w:rsid w:val="00192FF3"/>
    <w:rsid w:val="001934F2"/>
    <w:rsid w:val="00193E15"/>
    <w:rsid w:val="0019495C"/>
    <w:rsid w:val="00194D31"/>
    <w:rsid w:val="00194DCB"/>
    <w:rsid w:val="0019567B"/>
    <w:rsid w:val="00195C8F"/>
    <w:rsid w:val="0019647D"/>
    <w:rsid w:val="00196573"/>
    <w:rsid w:val="00197C2A"/>
    <w:rsid w:val="00197CE9"/>
    <w:rsid w:val="001A005B"/>
    <w:rsid w:val="001A0EF8"/>
    <w:rsid w:val="001A0FB7"/>
    <w:rsid w:val="001A146C"/>
    <w:rsid w:val="001A1A8F"/>
    <w:rsid w:val="001A2166"/>
    <w:rsid w:val="001A2D97"/>
    <w:rsid w:val="001A3031"/>
    <w:rsid w:val="001A3163"/>
    <w:rsid w:val="001A3556"/>
    <w:rsid w:val="001A42B5"/>
    <w:rsid w:val="001A4598"/>
    <w:rsid w:val="001A4756"/>
    <w:rsid w:val="001A49DE"/>
    <w:rsid w:val="001A4D7E"/>
    <w:rsid w:val="001A4F04"/>
    <w:rsid w:val="001A5655"/>
    <w:rsid w:val="001A5FDE"/>
    <w:rsid w:val="001A643D"/>
    <w:rsid w:val="001A64B5"/>
    <w:rsid w:val="001A650F"/>
    <w:rsid w:val="001A674E"/>
    <w:rsid w:val="001A67A1"/>
    <w:rsid w:val="001A7B5F"/>
    <w:rsid w:val="001B0390"/>
    <w:rsid w:val="001B06BE"/>
    <w:rsid w:val="001B1809"/>
    <w:rsid w:val="001B21B6"/>
    <w:rsid w:val="001B22F5"/>
    <w:rsid w:val="001B3A7E"/>
    <w:rsid w:val="001B474D"/>
    <w:rsid w:val="001B49A5"/>
    <w:rsid w:val="001B5057"/>
    <w:rsid w:val="001B54B2"/>
    <w:rsid w:val="001B5869"/>
    <w:rsid w:val="001C0E49"/>
    <w:rsid w:val="001C23A3"/>
    <w:rsid w:val="001C2A50"/>
    <w:rsid w:val="001C2BB1"/>
    <w:rsid w:val="001C2EE3"/>
    <w:rsid w:val="001C4DAE"/>
    <w:rsid w:val="001C5204"/>
    <w:rsid w:val="001C55A1"/>
    <w:rsid w:val="001D0BB5"/>
    <w:rsid w:val="001D17F2"/>
    <w:rsid w:val="001D1E4A"/>
    <w:rsid w:val="001D2031"/>
    <w:rsid w:val="001D22D1"/>
    <w:rsid w:val="001D3DB4"/>
    <w:rsid w:val="001D5B6F"/>
    <w:rsid w:val="001D7386"/>
    <w:rsid w:val="001E07BA"/>
    <w:rsid w:val="001E0D59"/>
    <w:rsid w:val="001E1288"/>
    <w:rsid w:val="001E134E"/>
    <w:rsid w:val="001E18A5"/>
    <w:rsid w:val="001E1E03"/>
    <w:rsid w:val="001E2DC5"/>
    <w:rsid w:val="001E39CB"/>
    <w:rsid w:val="001E3BE0"/>
    <w:rsid w:val="001E3F40"/>
    <w:rsid w:val="001E4AFF"/>
    <w:rsid w:val="001E4C3E"/>
    <w:rsid w:val="001E4CA7"/>
    <w:rsid w:val="001E4F57"/>
    <w:rsid w:val="001E6272"/>
    <w:rsid w:val="001E6B7F"/>
    <w:rsid w:val="001E6F19"/>
    <w:rsid w:val="001E7332"/>
    <w:rsid w:val="001E7997"/>
    <w:rsid w:val="001E7F25"/>
    <w:rsid w:val="001F020C"/>
    <w:rsid w:val="001F0229"/>
    <w:rsid w:val="001F04F9"/>
    <w:rsid w:val="001F0E50"/>
    <w:rsid w:val="001F0F0A"/>
    <w:rsid w:val="001F19F9"/>
    <w:rsid w:val="001F226D"/>
    <w:rsid w:val="001F2673"/>
    <w:rsid w:val="001F29E4"/>
    <w:rsid w:val="001F2C97"/>
    <w:rsid w:val="001F2D7E"/>
    <w:rsid w:val="001F3F40"/>
    <w:rsid w:val="001F449F"/>
    <w:rsid w:val="001F4CB9"/>
    <w:rsid w:val="001F59B7"/>
    <w:rsid w:val="001F5BF4"/>
    <w:rsid w:val="001F5ECD"/>
    <w:rsid w:val="001F6F50"/>
    <w:rsid w:val="001F7309"/>
    <w:rsid w:val="00200C7A"/>
    <w:rsid w:val="002014EB"/>
    <w:rsid w:val="00202264"/>
    <w:rsid w:val="0020275F"/>
    <w:rsid w:val="00202BB2"/>
    <w:rsid w:val="002031AB"/>
    <w:rsid w:val="002034FC"/>
    <w:rsid w:val="002036EB"/>
    <w:rsid w:val="00204696"/>
    <w:rsid w:val="00204A07"/>
    <w:rsid w:val="00204CFC"/>
    <w:rsid w:val="002051E6"/>
    <w:rsid w:val="0020538A"/>
    <w:rsid w:val="002059F2"/>
    <w:rsid w:val="00206074"/>
    <w:rsid w:val="00206B04"/>
    <w:rsid w:val="00207C68"/>
    <w:rsid w:val="00210054"/>
    <w:rsid w:val="00211219"/>
    <w:rsid w:val="0021151F"/>
    <w:rsid w:val="00213580"/>
    <w:rsid w:val="0021415E"/>
    <w:rsid w:val="00214D7D"/>
    <w:rsid w:val="00214E39"/>
    <w:rsid w:val="00214FD1"/>
    <w:rsid w:val="0021560C"/>
    <w:rsid w:val="00215AC5"/>
    <w:rsid w:val="0021739B"/>
    <w:rsid w:val="002178BB"/>
    <w:rsid w:val="00217F99"/>
    <w:rsid w:val="0022050B"/>
    <w:rsid w:val="00220BC4"/>
    <w:rsid w:val="00221ECF"/>
    <w:rsid w:val="00222B40"/>
    <w:rsid w:val="00222FED"/>
    <w:rsid w:val="0022338F"/>
    <w:rsid w:val="00225BD5"/>
    <w:rsid w:val="0022730E"/>
    <w:rsid w:val="00227985"/>
    <w:rsid w:val="0023169A"/>
    <w:rsid w:val="002320B0"/>
    <w:rsid w:val="0023239D"/>
    <w:rsid w:val="0023336F"/>
    <w:rsid w:val="0023426F"/>
    <w:rsid w:val="00234B7A"/>
    <w:rsid w:val="00235C42"/>
    <w:rsid w:val="00236473"/>
    <w:rsid w:val="002425EE"/>
    <w:rsid w:val="00242D01"/>
    <w:rsid w:val="0024433E"/>
    <w:rsid w:val="0024444A"/>
    <w:rsid w:val="00244B0A"/>
    <w:rsid w:val="00245D85"/>
    <w:rsid w:val="002467C1"/>
    <w:rsid w:val="00246A05"/>
    <w:rsid w:val="00246F47"/>
    <w:rsid w:val="002475EF"/>
    <w:rsid w:val="00247D0A"/>
    <w:rsid w:val="00250593"/>
    <w:rsid w:val="00250617"/>
    <w:rsid w:val="00250987"/>
    <w:rsid w:val="002512C3"/>
    <w:rsid w:val="00252891"/>
    <w:rsid w:val="0025299F"/>
    <w:rsid w:val="00253485"/>
    <w:rsid w:val="00254A39"/>
    <w:rsid w:val="00254DD0"/>
    <w:rsid w:val="00254FD0"/>
    <w:rsid w:val="002558B1"/>
    <w:rsid w:val="00255DA3"/>
    <w:rsid w:val="0025657F"/>
    <w:rsid w:val="00256751"/>
    <w:rsid w:val="0025723C"/>
    <w:rsid w:val="0026002D"/>
    <w:rsid w:val="00260AC1"/>
    <w:rsid w:val="00260CCF"/>
    <w:rsid w:val="0026280F"/>
    <w:rsid w:val="00262B10"/>
    <w:rsid w:val="00262CB2"/>
    <w:rsid w:val="00262F10"/>
    <w:rsid w:val="00262FBE"/>
    <w:rsid w:val="00263629"/>
    <w:rsid w:val="00263719"/>
    <w:rsid w:val="00263C51"/>
    <w:rsid w:val="00263D53"/>
    <w:rsid w:val="00264A10"/>
    <w:rsid w:val="00264BE9"/>
    <w:rsid w:val="00265130"/>
    <w:rsid w:val="00265DD1"/>
    <w:rsid w:val="002667A1"/>
    <w:rsid w:val="002668ED"/>
    <w:rsid w:val="002669DD"/>
    <w:rsid w:val="00266B2D"/>
    <w:rsid w:val="002675C0"/>
    <w:rsid w:val="00267814"/>
    <w:rsid w:val="002703D6"/>
    <w:rsid w:val="00271062"/>
    <w:rsid w:val="00271696"/>
    <w:rsid w:val="002717EB"/>
    <w:rsid w:val="00271B89"/>
    <w:rsid w:val="00272494"/>
    <w:rsid w:val="00272D75"/>
    <w:rsid w:val="0027684B"/>
    <w:rsid w:val="00276EEF"/>
    <w:rsid w:val="002775FE"/>
    <w:rsid w:val="00280BC3"/>
    <w:rsid w:val="00281031"/>
    <w:rsid w:val="0028108F"/>
    <w:rsid w:val="00282734"/>
    <w:rsid w:val="00282EC4"/>
    <w:rsid w:val="0028372D"/>
    <w:rsid w:val="002848DC"/>
    <w:rsid w:val="002866CD"/>
    <w:rsid w:val="00286C7A"/>
    <w:rsid w:val="002872CC"/>
    <w:rsid w:val="002877B8"/>
    <w:rsid w:val="00290675"/>
    <w:rsid w:val="002909A4"/>
    <w:rsid w:val="0029111A"/>
    <w:rsid w:val="0029183E"/>
    <w:rsid w:val="00292D75"/>
    <w:rsid w:val="00293990"/>
    <w:rsid w:val="002942F7"/>
    <w:rsid w:val="0029496C"/>
    <w:rsid w:val="002951EF"/>
    <w:rsid w:val="00295463"/>
    <w:rsid w:val="0029566B"/>
    <w:rsid w:val="002957A0"/>
    <w:rsid w:val="0029691E"/>
    <w:rsid w:val="00297E6F"/>
    <w:rsid w:val="002A24C1"/>
    <w:rsid w:val="002A2702"/>
    <w:rsid w:val="002A2B83"/>
    <w:rsid w:val="002A2E87"/>
    <w:rsid w:val="002A2FD3"/>
    <w:rsid w:val="002A2FE1"/>
    <w:rsid w:val="002A303B"/>
    <w:rsid w:val="002A30A8"/>
    <w:rsid w:val="002A4401"/>
    <w:rsid w:val="002A47F9"/>
    <w:rsid w:val="002A59DC"/>
    <w:rsid w:val="002A5EFA"/>
    <w:rsid w:val="002A6844"/>
    <w:rsid w:val="002A6B32"/>
    <w:rsid w:val="002A7666"/>
    <w:rsid w:val="002A77F7"/>
    <w:rsid w:val="002A7CFA"/>
    <w:rsid w:val="002B00F3"/>
    <w:rsid w:val="002B0D3F"/>
    <w:rsid w:val="002B10B2"/>
    <w:rsid w:val="002B11AB"/>
    <w:rsid w:val="002B2F0C"/>
    <w:rsid w:val="002B4091"/>
    <w:rsid w:val="002B472C"/>
    <w:rsid w:val="002B52FA"/>
    <w:rsid w:val="002B53F9"/>
    <w:rsid w:val="002B5705"/>
    <w:rsid w:val="002B57D0"/>
    <w:rsid w:val="002B619C"/>
    <w:rsid w:val="002B684A"/>
    <w:rsid w:val="002B6957"/>
    <w:rsid w:val="002C040C"/>
    <w:rsid w:val="002C1B7A"/>
    <w:rsid w:val="002C302F"/>
    <w:rsid w:val="002C3AC5"/>
    <w:rsid w:val="002C3EA5"/>
    <w:rsid w:val="002C3F48"/>
    <w:rsid w:val="002C4042"/>
    <w:rsid w:val="002C4A85"/>
    <w:rsid w:val="002C4F14"/>
    <w:rsid w:val="002C50DF"/>
    <w:rsid w:val="002C572C"/>
    <w:rsid w:val="002C585D"/>
    <w:rsid w:val="002C75BA"/>
    <w:rsid w:val="002D0E8C"/>
    <w:rsid w:val="002D1B95"/>
    <w:rsid w:val="002D23AE"/>
    <w:rsid w:val="002D273C"/>
    <w:rsid w:val="002D3F21"/>
    <w:rsid w:val="002D418C"/>
    <w:rsid w:val="002D5369"/>
    <w:rsid w:val="002D5BBA"/>
    <w:rsid w:val="002D5C27"/>
    <w:rsid w:val="002D6574"/>
    <w:rsid w:val="002D76BD"/>
    <w:rsid w:val="002E095D"/>
    <w:rsid w:val="002E0CBA"/>
    <w:rsid w:val="002E0E6C"/>
    <w:rsid w:val="002E1638"/>
    <w:rsid w:val="002E17B0"/>
    <w:rsid w:val="002E1A75"/>
    <w:rsid w:val="002E1D8F"/>
    <w:rsid w:val="002E1DCA"/>
    <w:rsid w:val="002E1E67"/>
    <w:rsid w:val="002E2DE6"/>
    <w:rsid w:val="002E3238"/>
    <w:rsid w:val="002E3A67"/>
    <w:rsid w:val="002E448A"/>
    <w:rsid w:val="002E54F3"/>
    <w:rsid w:val="002E6DD9"/>
    <w:rsid w:val="002E7A1B"/>
    <w:rsid w:val="002F02EB"/>
    <w:rsid w:val="002F1055"/>
    <w:rsid w:val="002F18C5"/>
    <w:rsid w:val="002F2771"/>
    <w:rsid w:val="002F488E"/>
    <w:rsid w:val="002F5B0F"/>
    <w:rsid w:val="002F6E29"/>
    <w:rsid w:val="002F6F30"/>
    <w:rsid w:val="002F6F59"/>
    <w:rsid w:val="002F7AE9"/>
    <w:rsid w:val="00301600"/>
    <w:rsid w:val="003018CF"/>
    <w:rsid w:val="00302086"/>
    <w:rsid w:val="003022C5"/>
    <w:rsid w:val="003025D1"/>
    <w:rsid w:val="00302E66"/>
    <w:rsid w:val="00302F1E"/>
    <w:rsid w:val="00303229"/>
    <w:rsid w:val="003038CB"/>
    <w:rsid w:val="003064C9"/>
    <w:rsid w:val="0030723C"/>
    <w:rsid w:val="00307535"/>
    <w:rsid w:val="003107A2"/>
    <w:rsid w:val="00310C46"/>
    <w:rsid w:val="00311DC2"/>
    <w:rsid w:val="0031203F"/>
    <w:rsid w:val="00312771"/>
    <w:rsid w:val="00312939"/>
    <w:rsid w:val="0031293D"/>
    <w:rsid w:val="00312F35"/>
    <w:rsid w:val="003132D5"/>
    <w:rsid w:val="00313D6A"/>
    <w:rsid w:val="003140C9"/>
    <w:rsid w:val="0031526A"/>
    <w:rsid w:val="00315A65"/>
    <w:rsid w:val="003164C4"/>
    <w:rsid w:val="00317B9C"/>
    <w:rsid w:val="00317E84"/>
    <w:rsid w:val="00317F77"/>
    <w:rsid w:val="00320002"/>
    <w:rsid w:val="0032029F"/>
    <w:rsid w:val="0032036B"/>
    <w:rsid w:val="0032075A"/>
    <w:rsid w:val="00321723"/>
    <w:rsid w:val="0032174D"/>
    <w:rsid w:val="003217C9"/>
    <w:rsid w:val="00322BA3"/>
    <w:rsid w:val="00323295"/>
    <w:rsid w:val="003239F6"/>
    <w:rsid w:val="00323A16"/>
    <w:rsid w:val="00324146"/>
    <w:rsid w:val="003257CC"/>
    <w:rsid w:val="00326004"/>
    <w:rsid w:val="003263B5"/>
    <w:rsid w:val="003263F3"/>
    <w:rsid w:val="003267F3"/>
    <w:rsid w:val="00326896"/>
    <w:rsid w:val="0032764F"/>
    <w:rsid w:val="0032796E"/>
    <w:rsid w:val="00330FE9"/>
    <w:rsid w:val="00331112"/>
    <w:rsid w:val="00331CBD"/>
    <w:rsid w:val="00332D9E"/>
    <w:rsid w:val="003337D1"/>
    <w:rsid w:val="00334574"/>
    <w:rsid w:val="003352D2"/>
    <w:rsid w:val="00335E36"/>
    <w:rsid w:val="003360AB"/>
    <w:rsid w:val="0033615C"/>
    <w:rsid w:val="00336711"/>
    <w:rsid w:val="003369D5"/>
    <w:rsid w:val="003370F1"/>
    <w:rsid w:val="00337783"/>
    <w:rsid w:val="00337C9D"/>
    <w:rsid w:val="0034054F"/>
    <w:rsid w:val="00341F3F"/>
    <w:rsid w:val="00342CEE"/>
    <w:rsid w:val="00343767"/>
    <w:rsid w:val="00343BA5"/>
    <w:rsid w:val="00344E30"/>
    <w:rsid w:val="00345353"/>
    <w:rsid w:val="00345A5A"/>
    <w:rsid w:val="00345AE3"/>
    <w:rsid w:val="00345F1D"/>
    <w:rsid w:val="00346FD1"/>
    <w:rsid w:val="00347FC5"/>
    <w:rsid w:val="00350901"/>
    <w:rsid w:val="003509A3"/>
    <w:rsid w:val="00350FEB"/>
    <w:rsid w:val="0035112F"/>
    <w:rsid w:val="003518EE"/>
    <w:rsid w:val="00351C0D"/>
    <w:rsid w:val="00351DC9"/>
    <w:rsid w:val="003521E4"/>
    <w:rsid w:val="00352975"/>
    <w:rsid w:val="0035365A"/>
    <w:rsid w:val="00353C35"/>
    <w:rsid w:val="00355261"/>
    <w:rsid w:val="003562E1"/>
    <w:rsid w:val="00360A84"/>
    <w:rsid w:val="00362FEA"/>
    <w:rsid w:val="003634BB"/>
    <w:rsid w:val="00363858"/>
    <w:rsid w:val="00364EA0"/>
    <w:rsid w:val="0036518C"/>
    <w:rsid w:val="00366B58"/>
    <w:rsid w:val="003675C9"/>
    <w:rsid w:val="00367BD5"/>
    <w:rsid w:val="003707D9"/>
    <w:rsid w:val="003711A4"/>
    <w:rsid w:val="00371296"/>
    <w:rsid w:val="003715D5"/>
    <w:rsid w:val="0037170A"/>
    <w:rsid w:val="00371B0F"/>
    <w:rsid w:val="00372438"/>
    <w:rsid w:val="00372EF5"/>
    <w:rsid w:val="0037374A"/>
    <w:rsid w:val="003744F5"/>
    <w:rsid w:val="00374900"/>
    <w:rsid w:val="003754CC"/>
    <w:rsid w:val="0037587F"/>
    <w:rsid w:val="00377938"/>
    <w:rsid w:val="00380615"/>
    <w:rsid w:val="0038154D"/>
    <w:rsid w:val="0038156D"/>
    <w:rsid w:val="00381AEA"/>
    <w:rsid w:val="00381B3B"/>
    <w:rsid w:val="0038252F"/>
    <w:rsid w:val="00382D67"/>
    <w:rsid w:val="003831D8"/>
    <w:rsid w:val="00383487"/>
    <w:rsid w:val="00383833"/>
    <w:rsid w:val="00384DE8"/>
    <w:rsid w:val="00385EA7"/>
    <w:rsid w:val="00386044"/>
    <w:rsid w:val="00386112"/>
    <w:rsid w:val="00386655"/>
    <w:rsid w:val="003868DF"/>
    <w:rsid w:val="00386B7D"/>
    <w:rsid w:val="00387BA3"/>
    <w:rsid w:val="0039000D"/>
    <w:rsid w:val="00390DCF"/>
    <w:rsid w:val="00390F26"/>
    <w:rsid w:val="00391315"/>
    <w:rsid w:val="003917BC"/>
    <w:rsid w:val="003919F3"/>
    <w:rsid w:val="00391ACB"/>
    <w:rsid w:val="00392FB8"/>
    <w:rsid w:val="00393A77"/>
    <w:rsid w:val="003947ED"/>
    <w:rsid w:val="00395A07"/>
    <w:rsid w:val="00396513"/>
    <w:rsid w:val="00396AEC"/>
    <w:rsid w:val="003A029A"/>
    <w:rsid w:val="003A249B"/>
    <w:rsid w:val="003A3622"/>
    <w:rsid w:val="003A399C"/>
    <w:rsid w:val="003A4972"/>
    <w:rsid w:val="003A4F3D"/>
    <w:rsid w:val="003A5077"/>
    <w:rsid w:val="003A5A11"/>
    <w:rsid w:val="003A5C92"/>
    <w:rsid w:val="003A7CEF"/>
    <w:rsid w:val="003B0239"/>
    <w:rsid w:val="003B0A24"/>
    <w:rsid w:val="003B178A"/>
    <w:rsid w:val="003B17A2"/>
    <w:rsid w:val="003B19E7"/>
    <w:rsid w:val="003B2677"/>
    <w:rsid w:val="003B2809"/>
    <w:rsid w:val="003B308F"/>
    <w:rsid w:val="003B3C8D"/>
    <w:rsid w:val="003B4BCF"/>
    <w:rsid w:val="003B56B8"/>
    <w:rsid w:val="003B5C7B"/>
    <w:rsid w:val="003B6743"/>
    <w:rsid w:val="003B6874"/>
    <w:rsid w:val="003C0FCD"/>
    <w:rsid w:val="003C1FA2"/>
    <w:rsid w:val="003C2192"/>
    <w:rsid w:val="003C2241"/>
    <w:rsid w:val="003C26F0"/>
    <w:rsid w:val="003C38CB"/>
    <w:rsid w:val="003C3C21"/>
    <w:rsid w:val="003C46DB"/>
    <w:rsid w:val="003C5FBD"/>
    <w:rsid w:val="003C68BC"/>
    <w:rsid w:val="003C7227"/>
    <w:rsid w:val="003C7ECB"/>
    <w:rsid w:val="003C7EF1"/>
    <w:rsid w:val="003D0674"/>
    <w:rsid w:val="003D0A19"/>
    <w:rsid w:val="003D0D34"/>
    <w:rsid w:val="003D0E43"/>
    <w:rsid w:val="003D2FCD"/>
    <w:rsid w:val="003D363B"/>
    <w:rsid w:val="003D3C2F"/>
    <w:rsid w:val="003D3E51"/>
    <w:rsid w:val="003D3FEC"/>
    <w:rsid w:val="003D466B"/>
    <w:rsid w:val="003D4F6F"/>
    <w:rsid w:val="003D5C0C"/>
    <w:rsid w:val="003D60B0"/>
    <w:rsid w:val="003D690C"/>
    <w:rsid w:val="003E0548"/>
    <w:rsid w:val="003E1990"/>
    <w:rsid w:val="003E2016"/>
    <w:rsid w:val="003E210B"/>
    <w:rsid w:val="003E24D0"/>
    <w:rsid w:val="003E2AB2"/>
    <w:rsid w:val="003E3100"/>
    <w:rsid w:val="003E3C9D"/>
    <w:rsid w:val="003E4E32"/>
    <w:rsid w:val="003E63E9"/>
    <w:rsid w:val="003F0C4D"/>
    <w:rsid w:val="003F0E8F"/>
    <w:rsid w:val="003F2A74"/>
    <w:rsid w:val="003F2E55"/>
    <w:rsid w:val="003F34F6"/>
    <w:rsid w:val="003F4806"/>
    <w:rsid w:val="003F4B14"/>
    <w:rsid w:val="003F4BDA"/>
    <w:rsid w:val="003F4D97"/>
    <w:rsid w:val="003F554E"/>
    <w:rsid w:val="003F5933"/>
    <w:rsid w:val="003F5A27"/>
    <w:rsid w:val="003F7547"/>
    <w:rsid w:val="003F7646"/>
    <w:rsid w:val="004004D5"/>
    <w:rsid w:val="0040053A"/>
    <w:rsid w:val="00400FC3"/>
    <w:rsid w:val="00402034"/>
    <w:rsid w:val="0040211C"/>
    <w:rsid w:val="004023BD"/>
    <w:rsid w:val="004026F6"/>
    <w:rsid w:val="004029F2"/>
    <w:rsid w:val="00403FEB"/>
    <w:rsid w:val="00404038"/>
    <w:rsid w:val="004043FC"/>
    <w:rsid w:val="00404594"/>
    <w:rsid w:val="00404C19"/>
    <w:rsid w:val="004057A7"/>
    <w:rsid w:val="00406290"/>
    <w:rsid w:val="00406740"/>
    <w:rsid w:val="0040765F"/>
    <w:rsid w:val="00407A79"/>
    <w:rsid w:val="00407E73"/>
    <w:rsid w:val="00407EEB"/>
    <w:rsid w:val="00410334"/>
    <w:rsid w:val="0041072D"/>
    <w:rsid w:val="00411168"/>
    <w:rsid w:val="00412C54"/>
    <w:rsid w:val="00413978"/>
    <w:rsid w:val="004144B9"/>
    <w:rsid w:val="00414858"/>
    <w:rsid w:val="00415907"/>
    <w:rsid w:val="0041614A"/>
    <w:rsid w:val="00416605"/>
    <w:rsid w:val="00416BFA"/>
    <w:rsid w:val="00416F84"/>
    <w:rsid w:val="00417A27"/>
    <w:rsid w:val="00417A6A"/>
    <w:rsid w:val="00421125"/>
    <w:rsid w:val="0042156F"/>
    <w:rsid w:val="004215D9"/>
    <w:rsid w:val="00422E53"/>
    <w:rsid w:val="00423BDB"/>
    <w:rsid w:val="00424BC8"/>
    <w:rsid w:val="00425217"/>
    <w:rsid w:val="00425DAF"/>
    <w:rsid w:val="004260D7"/>
    <w:rsid w:val="0042640D"/>
    <w:rsid w:val="0043015E"/>
    <w:rsid w:val="004301C8"/>
    <w:rsid w:val="00430B7D"/>
    <w:rsid w:val="00432150"/>
    <w:rsid w:val="00432C6A"/>
    <w:rsid w:val="00433BD6"/>
    <w:rsid w:val="00437024"/>
    <w:rsid w:val="00437C86"/>
    <w:rsid w:val="0044005E"/>
    <w:rsid w:val="0044012E"/>
    <w:rsid w:val="00440602"/>
    <w:rsid w:val="0044123F"/>
    <w:rsid w:val="004416BE"/>
    <w:rsid w:val="004422CB"/>
    <w:rsid w:val="00443673"/>
    <w:rsid w:val="00443E77"/>
    <w:rsid w:val="0044445C"/>
    <w:rsid w:val="00445734"/>
    <w:rsid w:val="00445AD6"/>
    <w:rsid w:val="0044654D"/>
    <w:rsid w:val="00447330"/>
    <w:rsid w:val="00447D48"/>
    <w:rsid w:val="00447E55"/>
    <w:rsid w:val="00447F8B"/>
    <w:rsid w:val="004517FE"/>
    <w:rsid w:val="00452D0D"/>
    <w:rsid w:val="004530CC"/>
    <w:rsid w:val="004541DA"/>
    <w:rsid w:val="00454B09"/>
    <w:rsid w:val="00455264"/>
    <w:rsid w:val="00455F85"/>
    <w:rsid w:val="00456098"/>
    <w:rsid w:val="00456571"/>
    <w:rsid w:val="00456CC1"/>
    <w:rsid w:val="00457094"/>
    <w:rsid w:val="004603F0"/>
    <w:rsid w:val="00460BE8"/>
    <w:rsid w:val="004618D5"/>
    <w:rsid w:val="00462338"/>
    <w:rsid w:val="00462E00"/>
    <w:rsid w:val="00462F1E"/>
    <w:rsid w:val="00462FC2"/>
    <w:rsid w:val="00463C2F"/>
    <w:rsid w:val="0046401C"/>
    <w:rsid w:val="0046435A"/>
    <w:rsid w:val="00464FE9"/>
    <w:rsid w:val="00465527"/>
    <w:rsid w:val="00465AB5"/>
    <w:rsid w:val="00465AFC"/>
    <w:rsid w:val="00467D4C"/>
    <w:rsid w:val="004708CC"/>
    <w:rsid w:val="00470B73"/>
    <w:rsid w:val="00470E40"/>
    <w:rsid w:val="004710E6"/>
    <w:rsid w:val="00471A7E"/>
    <w:rsid w:val="00472AA7"/>
    <w:rsid w:val="00472C65"/>
    <w:rsid w:val="00473692"/>
    <w:rsid w:val="00473CBA"/>
    <w:rsid w:val="00474ECD"/>
    <w:rsid w:val="00475B8D"/>
    <w:rsid w:val="00475E27"/>
    <w:rsid w:val="00475FA9"/>
    <w:rsid w:val="00476016"/>
    <w:rsid w:val="00476D21"/>
    <w:rsid w:val="00477A07"/>
    <w:rsid w:val="00480837"/>
    <w:rsid w:val="00480D24"/>
    <w:rsid w:val="00481872"/>
    <w:rsid w:val="00481A48"/>
    <w:rsid w:val="00482091"/>
    <w:rsid w:val="0048407B"/>
    <w:rsid w:val="0048614F"/>
    <w:rsid w:val="004875EE"/>
    <w:rsid w:val="0048784A"/>
    <w:rsid w:val="0049045F"/>
    <w:rsid w:val="00490BA0"/>
    <w:rsid w:val="00491A23"/>
    <w:rsid w:val="0049474E"/>
    <w:rsid w:val="00494945"/>
    <w:rsid w:val="004966B2"/>
    <w:rsid w:val="00496766"/>
    <w:rsid w:val="00496C2D"/>
    <w:rsid w:val="00496D51"/>
    <w:rsid w:val="0049759D"/>
    <w:rsid w:val="00497BF3"/>
    <w:rsid w:val="004A06C8"/>
    <w:rsid w:val="004A0DE8"/>
    <w:rsid w:val="004A0DEC"/>
    <w:rsid w:val="004A12D5"/>
    <w:rsid w:val="004A16EF"/>
    <w:rsid w:val="004A224F"/>
    <w:rsid w:val="004A344C"/>
    <w:rsid w:val="004A45ED"/>
    <w:rsid w:val="004A46A8"/>
    <w:rsid w:val="004A6568"/>
    <w:rsid w:val="004A6781"/>
    <w:rsid w:val="004A6875"/>
    <w:rsid w:val="004A6B94"/>
    <w:rsid w:val="004A7DBB"/>
    <w:rsid w:val="004B0124"/>
    <w:rsid w:val="004B0504"/>
    <w:rsid w:val="004B16F9"/>
    <w:rsid w:val="004B1D1F"/>
    <w:rsid w:val="004B1EC1"/>
    <w:rsid w:val="004B46AC"/>
    <w:rsid w:val="004B53DF"/>
    <w:rsid w:val="004B5711"/>
    <w:rsid w:val="004B6465"/>
    <w:rsid w:val="004B65E0"/>
    <w:rsid w:val="004B6CB3"/>
    <w:rsid w:val="004B7052"/>
    <w:rsid w:val="004B75A5"/>
    <w:rsid w:val="004C03A0"/>
    <w:rsid w:val="004C0CDE"/>
    <w:rsid w:val="004C159A"/>
    <w:rsid w:val="004C1B63"/>
    <w:rsid w:val="004C34E0"/>
    <w:rsid w:val="004C4241"/>
    <w:rsid w:val="004C5084"/>
    <w:rsid w:val="004C5DCD"/>
    <w:rsid w:val="004C5F86"/>
    <w:rsid w:val="004C7981"/>
    <w:rsid w:val="004D04D4"/>
    <w:rsid w:val="004D0982"/>
    <w:rsid w:val="004D1797"/>
    <w:rsid w:val="004D272F"/>
    <w:rsid w:val="004D381B"/>
    <w:rsid w:val="004D54E6"/>
    <w:rsid w:val="004D575C"/>
    <w:rsid w:val="004D6AA8"/>
    <w:rsid w:val="004D70A2"/>
    <w:rsid w:val="004D70B8"/>
    <w:rsid w:val="004D77BE"/>
    <w:rsid w:val="004E0EE3"/>
    <w:rsid w:val="004E168E"/>
    <w:rsid w:val="004E251C"/>
    <w:rsid w:val="004E557D"/>
    <w:rsid w:val="004E5AA4"/>
    <w:rsid w:val="004E5F33"/>
    <w:rsid w:val="004E6275"/>
    <w:rsid w:val="004E740C"/>
    <w:rsid w:val="004F0110"/>
    <w:rsid w:val="004F0141"/>
    <w:rsid w:val="004F02F3"/>
    <w:rsid w:val="004F0601"/>
    <w:rsid w:val="004F0844"/>
    <w:rsid w:val="004F15A2"/>
    <w:rsid w:val="004F19B2"/>
    <w:rsid w:val="004F2354"/>
    <w:rsid w:val="004F2826"/>
    <w:rsid w:val="004F2AAE"/>
    <w:rsid w:val="004F3F3B"/>
    <w:rsid w:val="004F3FF4"/>
    <w:rsid w:val="004F4523"/>
    <w:rsid w:val="004F47CD"/>
    <w:rsid w:val="004F4CF2"/>
    <w:rsid w:val="004F520C"/>
    <w:rsid w:val="004F57AD"/>
    <w:rsid w:val="004F5AEC"/>
    <w:rsid w:val="004F5B03"/>
    <w:rsid w:val="004F5E73"/>
    <w:rsid w:val="004F63CC"/>
    <w:rsid w:val="004F718F"/>
    <w:rsid w:val="004F7B92"/>
    <w:rsid w:val="00500137"/>
    <w:rsid w:val="00500492"/>
    <w:rsid w:val="0050099E"/>
    <w:rsid w:val="00500F4F"/>
    <w:rsid w:val="0050100D"/>
    <w:rsid w:val="0050186B"/>
    <w:rsid w:val="00502313"/>
    <w:rsid w:val="00502592"/>
    <w:rsid w:val="00502D96"/>
    <w:rsid w:val="005045C7"/>
    <w:rsid w:val="00505370"/>
    <w:rsid w:val="005067A1"/>
    <w:rsid w:val="00507A8B"/>
    <w:rsid w:val="005102F8"/>
    <w:rsid w:val="00510417"/>
    <w:rsid w:val="00510422"/>
    <w:rsid w:val="005104A1"/>
    <w:rsid w:val="00512038"/>
    <w:rsid w:val="00512089"/>
    <w:rsid w:val="005133A8"/>
    <w:rsid w:val="00514109"/>
    <w:rsid w:val="00514584"/>
    <w:rsid w:val="0051485D"/>
    <w:rsid w:val="00521399"/>
    <w:rsid w:val="005219A3"/>
    <w:rsid w:val="00522392"/>
    <w:rsid w:val="00522D89"/>
    <w:rsid w:val="0052301F"/>
    <w:rsid w:val="005233EC"/>
    <w:rsid w:val="00523AE7"/>
    <w:rsid w:val="00523B9D"/>
    <w:rsid w:val="00524266"/>
    <w:rsid w:val="0052604F"/>
    <w:rsid w:val="00527DB6"/>
    <w:rsid w:val="00530CC1"/>
    <w:rsid w:val="0053204A"/>
    <w:rsid w:val="0053318E"/>
    <w:rsid w:val="00533E24"/>
    <w:rsid w:val="005347BE"/>
    <w:rsid w:val="00535A2B"/>
    <w:rsid w:val="00535D76"/>
    <w:rsid w:val="00536151"/>
    <w:rsid w:val="0053681E"/>
    <w:rsid w:val="00536F06"/>
    <w:rsid w:val="00537B00"/>
    <w:rsid w:val="00537CB4"/>
    <w:rsid w:val="00537CF5"/>
    <w:rsid w:val="00537D7A"/>
    <w:rsid w:val="00537F88"/>
    <w:rsid w:val="00540148"/>
    <w:rsid w:val="005405B6"/>
    <w:rsid w:val="00540790"/>
    <w:rsid w:val="00540EE5"/>
    <w:rsid w:val="005420CE"/>
    <w:rsid w:val="00544A30"/>
    <w:rsid w:val="005450BF"/>
    <w:rsid w:val="00545C6B"/>
    <w:rsid w:val="00546692"/>
    <w:rsid w:val="00550A5A"/>
    <w:rsid w:val="00551131"/>
    <w:rsid w:val="00551740"/>
    <w:rsid w:val="005517F4"/>
    <w:rsid w:val="005537EB"/>
    <w:rsid w:val="005540B3"/>
    <w:rsid w:val="00554CAB"/>
    <w:rsid w:val="00556A17"/>
    <w:rsid w:val="00556DD2"/>
    <w:rsid w:val="00561A25"/>
    <w:rsid w:val="00561F21"/>
    <w:rsid w:val="00562373"/>
    <w:rsid w:val="005628F7"/>
    <w:rsid w:val="005638EC"/>
    <w:rsid w:val="00563A7E"/>
    <w:rsid w:val="00563C8F"/>
    <w:rsid w:val="00563E80"/>
    <w:rsid w:val="00564078"/>
    <w:rsid w:val="0056450B"/>
    <w:rsid w:val="00564879"/>
    <w:rsid w:val="0056571F"/>
    <w:rsid w:val="00567531"/>
    <w:rsid w:val="00567B9E"/>
    <w:rsid w:val="005706B5"/>
    <w:rsid w:val="005707B7"/>
    <w:rsid w:val="00571101"/>
    <w:rsid w:val="0057159F"/>
    <w:rsid w:val="00571798"/>
    <w:rsid w:val="00572809"/>
    <w:rsid w:val="0057378C"/>
    <w:rsid w:val="00574EDD"/>
    <w:rsid w:val="00574EF8"/>
    <w:rsid w:val="0057533A"/>
    <w:rsid w:val="00575F1E"/>
    <w:rsid w:val="005764BD"/>
    <w:rsid w:val="00577427"/>
    <w:rsid w:val="00577D7A"/>
    <w:rsid w:val="005809B4"/>
    <w:rsid w:val="00581088"/>
    <w:rsid w:val="005814EA"/>
    <w:rsid w:val="005816F7"/>
    <w:rsid w:val="005820D8"/>
    <w:rsid w:val="00582859"/>
    <w:rsid w:val="00582CCB"/>
    <w:rsid w:val="00583328"/>
    <w:rsid w:val="00583CFD"/>
    <w:rsid w:val="00583DA3"/>
    <w:rsid w:val="005841EE"/>
    <w:rsid w:val="00585135"/>
    <w:rsid w:val="00586046"/>
    <w:rsid w:val="00586B51"/>
    <w:rsid w:val="0058761B"/>
    <w:rsid w:val="00590A4B"/>
    <w:rsid w:val="00592850"/>
    <w:rsid w:val="00592CE1"/>
    <w:rsid w:val="0059353D"/>
    <w:rsid w:val="00593683"/>
    <w:rsid w:val="00594057"/>
    <w:rsid w:val="00595C87"/>
    <w:rsid w:val="005960EC"/>
    <w:rsid w:val="00597BD6"/>
    <w:rsid w:val="005A00FA"/>
    <w:rsid w:val="005A0511"/>
    <w:rsid w:val="005A0928"/>
    <w:rsid w:val="005A1EE0"/>
    <w:rsid w:val="005A1F4D"/>
    <w:rsid w:val="005A235E"/>
    <w:rsid w:val="005A29E2"/>
    <w:rsid w:val="005A2B93"/>
    <w:rsid w:val="005A33F1"/>
    <w:rsid w:val="005A3DA3"/>
    <w:rsid w:val="005A4E5C"/>
    <w:rsid w:val="005A57AF"/>
    <w:rsid w:val="005A5997"/>
    <w:rsid w:val="005A5E5C"/>
    <w:rsid w:val="005A68B2"/>
    <w:rsid w:val="005B1D94"/>
    <w:rsid w:val="005B1FAC"/>
    <w:rsid w:val="005B2927"/>
    <w:rsid w:val="005B2A47"/>
    <w:rsid w:val="005B2C28"/>
    <w:rsid w:val="005B3BBD"/>
    <w:rsid w:val="005B4DC7"/>
    <w:rsid w:val="005B6580"/>
    <w:rsid w:val="005B6AA5"/>
    <w:rsid w:val="005B6DA1"/>
    <w:rsid w:val="005C0AEA"/>
    <w:rsid w:val="005C0CB2"/>
    <w:rsid w:val="005C1561"/>
    <w:rsid w:val="005C217E"/>
    <w:rsid w:val="005C2772"/>
    <w:rsid w:val="005C2907"/>
    <w:rsid w:val="005C490F"/>
    <w:rsid w:val="005C4A42"/>
    <w:rsid w:val="005C4F4A"/>
    <w:rsid w:val="005C7BEB"/>
    <w:rsid w:val="005D09A1"/>
    <w:rsid w:val="005D1686"/>
    <w:rsid w:val="005D1A95"/>
    <w:rsid w:val="005D48A4"/>
    <w:rsid w:val="005D7FCE"/>
    <w:rsid w:val="005E0255"/>
    <w:rsid w:val="005E17E0"/>
    <w:rsid w:val="005E31E5"/>
    <w:rsid w:val="005E3398"/>
    <w:rsid w:val="005E3653"/>
    <w:rsid w:val="005E39BA"/>
    <w:rsid w:val="005E40F8"/>
    <w:rsid w:val="005E48BD"/>
    <w:rsid w:val="005E4E8A"/>
    <w:rsid w:val="005E501C"/>
    <w:rsid w:val="005E5B62"/>
    <w:rsid w:val="005E5FE5"/>
    <w:rsid w:val="005E6875"/>
    <w:rsid w:val="005E753B"/>
    <w:rsid w:val="005F0409"/>
    <w:rsid w:val="005F06A7"/>
    <w:rsid w:val="005F0CEC"/>
    <w:rsid w:val="005F1EAE"/>
    <w:rsid w:val="005F22C4"/>
    <w:rsid w:val="005F31B2"/>
    <w:rsid w:val="005F3568"/>
    <w:rsid w:val="005F35A9"/>
    <w:rsid w:val="005F4098"/>
    <w:rsid w:val="005F5834"/>
    <w:rsid w:val="005F6E0E"/>
    <w:rsid w:val="005F72FE"/>
    <w:rsid w:val="005F790E"/>
    <w:rsid w:val="005F7E98"/>
    <w:rsid w:val="006003A1"/>
    <w:rsid w:val="00600E5C"/>
    <w:rsid w:val="00600EC1"/>
    <w:rsid w:val="00601BF1"/>
    <w:rsid w:val="00602962"/>
    <w:rsid w:val="006030B0"/>
    <w:rsid w:val="00603294"/>
    <w:rsid w:val="00603617"/>
    <w:rsid w:val="00604383"/>
    <w:rsid w:val="006054F5"/>
    <w:rsid w:val="00605918"/>
    <w:rsid w:val="00607019"/>
    <w:rsid w:val="00610A95"/>
    <w:rsid w:val="00610BBA"/>
    <w:rsid w:val="00611BFD"/>
    <w:rsid w:val="0061219E"/>
    <w:rsid w:val="006129A8"/>
    <w:rsid w:val="00612C65"/>
    <w:rsid w:val="00612EFE"/>
    <w:rsid w:val="0061316C"/>
    <w:rsid w:val="00613C41"/>
    <w:rsid w:val="0061470F"/>
    <w:rsid w:val="00614C00"/>
    <w:rsid w:val="00614EEF"/>
    <w:rsid w:val="0061582F"/>
    <w:rsid w:val="00617924"/>
    <w:rsid w:val="006200B7"/>
    <w:rsid w:val="006208E6"/>
    <w:rsid w:val="00620CD7"/>
    <w:rsid w:val="00621F38"/>
    <w:rsid w:val="00622B35"/>
    <w:rsid w:val="00623B60"/>
    <w:rsid w:val="00624D6C"/>
    <w:rsid w:val="006252CE"/>
    <w:rsid w:val="00625AE4"/>
    <w:rsid w:val="00627BD7"/>
    <w:rsid w:val="00630C14"/>
    <w:rsid w:val="006328BF"/>
    <w:rsid w:val="00634F18"/>
    <w:rsid w:val="0063503C"/>
    <w:rsid w:val="00636A81"/>
    <w:rsid w:val="00637395"/>
    <w:rsid w:val="00637531"/>
    <w:rsid w:val="00637799"/>
    <w:rsid w:val="006407AC"/>
    <w:rsid w:val="00640D15"/>
    <w:rsid w:val="00641460"/>
    <w:rsid w:val="00641BDA"/>
    <w:rsid w:val="00641EF1"/>
    <w:rsid w:val="00641F6E"/>
    <w:rsid w:val="00642D3B"/>
    <w:rsid w:val="00644335"/>
    <w:rsid w:val="00645867"/>
    <w:rsid w:val="00645AE7"/>
    <w:rsid w:val="00646358"/>
    <w:rsid w:val="00646603"/>
    <w:rsid w:val="00647A64"/>
    <w:rsid w:val="00651E11"/>
    <w:rsid w:val="00653194"/>
    <w:rsid w:val="006535FA"/>
    <w:rsid w:val="0065365B"/>
    <w:rsid w:val="006550B0"/>
    <w:rsid w:val="0065636C"/>
    <w:rsid w:val="00656707"/>
    <w:rsid w:val="00656B85"/>
    <w:rsid w:val="00656CAE"/>
    <w:rsid w:val="0065734A"/>
    <w:rsid w:val="0066005B"/>
    <w:rsid w:val="00660B5C"/>
    <w:rsid w:val="00661C48"/>
    <w:rsid w:val="006639F5"/>
    <w:rsid w:val="00664060"/>
    <w:rsid w:val="006653E7"/>
    <w:rsid w:val="0066666B"/>
    <w:rsid w:val="0066727B"/>
    <w:rsid w:val="00667335"/>
    <w:rsid w:val="006675EF"/>
    <w:rsid w:val="00667E9A"/>
    <w:rsid w:val="00670BCB"/>
    <w:rsid w:val="00671C65"/>
    <w:rsid w:val="0067292F"/>
    <w:rsid w:val="0067329B"/>
    <w:rsid w:val="006746DC"/>
    <w:rsid w:val="006750C2"/>
    <w:rsid w:val="00676649"/>
    <w:rsid w:val="00677631"/>
    <w:rsid w:val="006805E6"/>
    <w:rsid w:val="00681FE6"/>
    <w:rsid w:val="00682870"/>
    <w:rsid w:val="0068312F"/>
    <w:rsid w:val="00683C1A"/>
    <w:rsid w:val="00683D16"/>
    <w:rsid w:val="00683EA4"/>
    <w:rsid w:val="00684E1F"/>
    <w:rsid w:val="00686C69"/>
    <w:rsid w:val="00687BD8"/>
    <w:rsid w:val="00687F78"/>
    <w:rsid w:val="00690241"/>
    <w:rsid w:val="00690412"/>
    <w:rsid w:val="006906B8"/>
    <w:rsid w:val="006914DE"/>
    <w:rsid w:val="006917CE"/>
    <w:rsid w:val="00691B11"/>
    <w:rsid w:val="00694EDB"/>
    <w:rsid w:val="00695044"/>
    <w:rsid w:val="006955C7"/>
    <w:rsid w:val="00695785"/>
    <w:rsid w:val="00695C43"/>
    <w:rsid w:val="0069679D"/>
    <w:rsid w:val="006973ED"/>
    <w:rsid w:val="006978EE"/>
    <w:rsid w:val="006A1A4C"/>
    <w:rsid w:val="006A1B88"/>
    <w:rsid w:val="006A259C"/>
    <w:rsid w:val="006A34F9"/>
    <w:rsid w:val="006A374C"/>
    <w:rsid w:val="006A3B7F"/>
    <w:rsid w:val="006A402A"/>
    <w:rsid w:val="006A41B6"/>
    <w:rsid w:val="006A4E4F"/>
    <w:rsid w:val="006A55CC"/>
    <w:rsid w:val="006A5730"/>
    <w:rsid w:val="006A68B7"/>
    <w:rsid w:val="006A6F52"/>
    <w:rsid w:val="006B0B97"/>
    <w:rsid w:val="006B1677"/>
    <w:rsid w:val="006B1931"/>
    <w:rsid w:val="006B1BC3"/>
    <w:rsid w:val="006B1E16"/>
    <w:rsid w:val="006B2047"/>
    <w:rsid w:val="006B261E"/>
    <w:rsid w:val="006B2AE1"/>
    <w:rsid w:val="006B4253"/>
    <w:rsid w:val="006B4829"/>
    <w:rsid w:val="006B5240"/>
    <w:rsid w:val="006B5CC0"/>
    <w:rsid w:val="006B60F2"/>
    <w:rsid w:val="006B641F"/>
    <w:rsid w:val="006B778B"/>
    <w:rsid w:val="006B77A4"/>
    <w:rsid w:val="006B7FC3"/>
    <w:rsid w:val="006C01E7"/>
    <w:rsid w:val="006C02D7"/>
    <w:rsid w:val="006C0E9E"/>
    <w:rsid w:val="006C1158"/>
    <w:rsid w:val="006C1D03"/>
    <w:rsid w:val="006C2901"/>
    <w:rsid w:val="006C3531"/>
    <w:rsid w:val="006C4723"/>
    <w:rsid w:val="006C4731"/>
    <w:rsid w:val="006C5B92"/>
    <w:rsid w:val="006C5ED2"/>
    <w:rsid w:val="006C6251"/>
    <w:rsid w:val="006C6E14"/>
    <w:rsid w:val="006C7021"/>
    <w:rsid w:val="006C7DCB"/>
    <w:rsid w:val="006C7DCE"/>
    <w:rsid w:val="006D0E57"/>
    <w:rsid w:val="006D11B8"/>
    <w:rsid w:val="006D129F"/>
    <w:rsid w:val="006D3E79"/>
    <w:rsid w:val="006D3ECD"/>
    <w:rsid w:val="006D4215"/>
    <w:rsid w:val="006D4CF1"/>
    <w:rsid w:val="006D6CB0"/>
    <w:rsid w:val="006D7438"/>
    <w:rsid w:val="006D7983"/>
    <w:rsid w:val="006E028D"/>
    <w:rsid w:val="006E10EF"/>
    <w:rsid w:val="006E13B4"/>
    <w:rsid w:val="006E19EC"/>
    <w:rsid w:val="006E1B48"/>
    <w:rsid w:val="006E2F1F"/>
    <w:rsid w:val="006E2FDA"/>
    <w:rsid w:val="006E3572"/>
    <w:rsid w:val="006E46AA"/>
    <w:rsid w:val="006E5A96"/>
    <w:rsid w:val="006E5AEF"/>
    <w:rsid w:val="006E62BA"/>
    <w:rsid w:val="006E75C3"/>
    <w:rsid w:val="006E7764"/>
    <w:rsid w:val="006F02CB"/>
    <w:rsid w:val="006F09D9"/>
    <w:rsid w:val="006F127F"/>
    <w:rsid w:val="006F1BDD"/>
    <w:rsid w:val="006F2DE5"/>
    <w:rsid w:val="006F2E29"/>
    <w:rsid w:val="006F429A"/>
    <w:rsid w:val="006F4DF5"/>
    <w:rsid w:val="006F5110"/>
    <w:rsid w:val="006F564E"/>
    <w:rsid w:val="006F5B38"/>
    <w:rsid w:val="006F5D0A"/>
    <w:rsid w:val="006F5F75"/>
    <w:rsid w:val="006F6B4A"/>
    <w:rsid w:val="006F7326"/>
    <w:rsid w:val="006F7527"/>
    <w:rsid w:val="006F7A08"/>
    <w:rsid w:val="00701443"/>
    <w:rsid w:val="007027F3"/>
    <w:rsid w:val="007029F6"/>
    <w:rsid w:val="00703A7A"/>
    <w:rsid w:val="00703BF2"/>
    <w:rsid w:val="00703DBD"/>
    <w:rsid w:val="00704E96"/>
    <w:rsid w:val="007066F7"/>
    <w:rsid w:val="00706729"/>
    <w:rsid w:val="0070730B"/>
    <w:rsid w:val="007076B3"/>
    <w:rsid w:val="00710876"/>
    <w:rsid w:val="00710F7C"/>
    <w:rsid w:val="007118F5"/>
    <w:rsid w:val="0071215E"/>
    <w:rsid w:val="00712F61"/>
    <w:rsid w:val="007138A3"/>
    <w:rsid w:val="007157E6"/>
    <w:rsid w:val="0071629F"/>
    <w:rsid w:val="00716332"/>
    <w:rsid w:val="007164AD"/>
    <w:rsid w:val="007166E5"/>
    <w:rsid w:val="007175BA"/>
    <w:rsid w:val="00717C8F"/>
    <w:rsid w:val="00717CAF"/>
    <w:rsid w:val="00720647"/>
    <w:rsid w:val="007206F6"/>
    <w:rsid w:val="00720BA3"/>
    <w:rsid w:val="00722086"/>
    <w:rsid w:val="0072261D"/>
    <w:rsid w:val="007234AB"/>
    <w:rsid w:val="00723CD8"/>
    <w:rsid w:val="0072472D"/>
    <w:rsid w:val="007247DA"/>
    <w:rsid w:val="007248EE"/>
    <w:rsid w:val="00724D16"/>
    <w:rsid w:val="007256DF"/>
    <w:rsid w:val="00726CC1"/>
    <w:rsid w:val="0073032E"/>
    <w:rsid w:val="007306FC"/>
    <w:rsid w:val="00732278"/>
    <w:rsid w:val="0073278B"/>
    <w:rsid w:val="007328C2"/>
    <w:rsid w:val="00734483"/>
    <w:rsid w:val="007344F4"/>
    <w:rsid w:val="0073525D"/>
    <w:rsid w:val="00737C7B"/>
    <w:rsid w:val="00740BD7"/>
    <w:rsid w:val="00740CC8"/>
    <w:rsid w:val="00741811"/>
    <w:rsid w:val="00742AD4"/>
    <w:rsid w:val="00742BED"/>
    <w:rsid w:val="00743716"/>
    <w:rsid w:val="00743782"/>
    <w:rsid w:val="0074467D"/>
    <w:rsid w:val="00744D5F"/>
    <w:rsid w:val="007454E2"/>
    <w:rsid w:val="00746075"/>
    <w:rsid w:val="00746DEE"/>
    <w:rsid w:val="00747004"/>
    <w:rsid w:val="00747283"/>
    <w:rsid w:val="0075057B"/>
    <w:rsid w:val="007509E7"/>
    <w:rsid w:val="00750AF9"/>
    <w:rsid w:val="007514C1"/>
    <w:rsid w:val="0075237B"/>
    <w:rsid w:val="0075263F"/>
    <w:rsid w:val="00752D6B"/>
    <w:rsid w:val="00754CE6"/>
    <w:rsid w:val="007554F5"/>
    <w:rsid w:val="0075552A"/>
    <w:rsid w:val="007560C9"/>
    <w:rsid w:val="0075652F"/>
    <w:rsid w:val="0075775E"/>
    <w:rsid w:val="00760094"/>
    <w:rsid w:val="00761264"/>
    <w:rsid w:val="00761367"/>
    <w:rsid w:val="00761507"/>
    <w:rsid w:val="007616F4"/>
    <w:rsid w:val="00761EAB"/>
    <w:rsid w:val="007623D6"/>
    <w:rsid w:val="00762704"/>
    <w:rsid w:val="00763131"/>
    <w:rsid w:val="0076340E"/>
    <w:rsid w:val="00763F54"/>
    <w:rsid w:val="00764D76"/>
    <w:rsid w:val="00764FC7"/>
    <w:rsid w:val="00766456"/>
    <w:rsid w:val="007665E9"/>
    <w:rsid w:val="00767081"/>
    <w:rsid w:val="00771CC5"/>
    <w:rsid w:val="00771E83"/>
    <w:rsid w:val="00772A5F"/>
    <w:rsid w:val="00774095"/>
    <w:rsid w:val="00774B21"/>
    <w:rsid w:val="0077520D"/>
    <w:rsid w:val="00775470"/>
    <w:rsid w:val="00777674"/>
    <w:rsid w:val="007805D3"/>
    <w:rsid w:val="007811C5"/>
    <w:rsid w:val="00782785"/>
    <w:rsid w:val="007834BC"/>
    <w:rsid w:val="00783EEB"/>
    <w:rsid w:val="00784D40"/>
    <w:rsid w:val="0078507E"/>
    <w:rsid w:val="007852C0"/>
    <w:rsid w:val="00785A46"/>
    <w:rsid w:val="007866C7"/>
    <w:rsid w:val="00787154"/>
    <w:rsid w:val="00787CAA"/>
    <w:rsid w:val="007913F8"/>
    <w:rsid w:val="00791F43"/>
    <w:rsid w:val="00792C9C"/>
    <w:rsid w:val="007937A5"/>
    <w:rsid w:val="0079530D"/>
    <w:rsid w:val="00795390"/>
    <w:rsid w:val="00795FF6"/>
    <w:rsid w:val="0079650F"/>
    <w:rsid w:val="007969C5"/>
    <w:rsid w:val="00797B56"/>
    <w:rsid w:val="007A07CF"/>
    <w:rsid w:val="007A2707"/>
    <w:rsid w:val="007A291C"/>
    <w:rsid w:val="007A2B27"/>
    <w:rsid w:val="007A30A7"/>
    <w:rsid w:val="007A3277"/>
    <w:rsid w:val="007A348E"/>
    <w:rsid w:val="007A45D3"/>
    <w:rsid w:val="007A5C9A"/>
    <w:rsid w:val="007A6AD9"/>
    <w:rsid w:val="007A6C12"/>
    <w:rsid w:val="007A7125"/>
    <w:rsid w:val="007A790B"/>
    <w:rsid w:val="007B01CA"/>
    <w:rsid w:val="007B024C"/>
    <w:rsid w:val="007B0EC8"/>
    <w:rsid w:val="007B129C"/>
    <w:rsid w:val="007B2979"/>
    <w:rsid w:val="007B35EE"/>
    <w:rsid w:val="007B3A74"/>
    <w:rsid w:val="007B42A2"/>
    <w:rsid w:val="007B43F1"/>
    <w:rsid w:val="007B4621"/>
    <w:rsid w:val="007B587C"/>
    <w:rsid w:val="007B5FEA"/>
    <w:rsid w:val="007B7301"/>
    <w:rsid w:val="007B77E7"/>
    <w:rsid w:val="007C0DAE"/>
    <w:rsid w:val="007C0F03"/>
    <w:rsid w:val="007C1841"/>
    <w:rsid w:val="007C1CBF"/>
    <w:rsid w:val="007C3DD4"/>
    <w:rsid w:val="007C3E39"/>
    <w:rsid w:val="007C4606"/>
    <w:rsid w:val="007C70C8"/>
    <w:rsid w:val="007C74A9"/>
    <w:rsid w:val="007C75A4"/>
    <w:rsid w:val="007C7F6B"/>
    <w:rsid w:val="007D0164"/>
    <w:rsid w:val="007D0326"/>
    <w:rsid w:val="007D0814"/>
    <w:rsid w:val="007D0BD7"/>
    <w:rsid w:val="007D1C5C"/>
    <w:rsid w:val="007D234A"/>
    <w:rsid w:val="007D2B4B"/>
    <w:rsid w:val="007D3B6D"/>
    <w:rsid w:val="007D3E5C"/>
    <w:rsid w:val="007D4B72"/>
    <w:rsid w:val="007D6458"/>
    <w:rsid w:val="007D6851"/>
    <w:rsid w:val="007D702D"/>
    <w:rsid w:val="007D737C"/>
    <w:rsid w:val="007D776F"/>
    <w:rsid w:val="007D7E85"/>
    <w:rsid w:val="007D7F0C"/>
    <w:rsid w:val="007D7F12"/>
    <w:rsid w:val="007E06EA"/>
    <w:rsid w:val="007E15AE"/>
    <w:rsid w:val="007E1E34"/>
    <w:rsid w:val="007E636D"/>
    <w:rsid w:val="007E6E84"/>
    <w:rsid w:val="007E7103"/>
    <w:rsid w:val="007F2C1F"/>
    <w:rsid w:val="007F2E6C"/>
    <w:rsid w:val="007F473D"/>
    <w:rsid w:val="007F575B"/>
    <w:rsid w:val="007F62A8"/>
    <w:rsid w:val="007F696A"/>
    <w:rsid w:val="007F6D0D"/>
    <w:rsid w:val="007F6D8D"/>
    <w:rsid w:val="007F7328"/>
    <w:rsid w:val="007F79B2"/>
    <w:rsid w:val="00800B46"/>
    <w:rsid w:val="0080129F"/>
    <w:rsid w:val="008012EE"/>
    <w:rsid w:val="00802280"/>
    <w:rsid w:val="00804578"/>
    <w:rsid w:val="00804D99"/>
    <w:rsid w:val="00806352"/>
    <w:rsid w:val="008063A5"/>
    <w:rsid w:val="00806673"/>
    <w:rsid w:val="0080687F"/>
    <w:rsid w:val="00806B62"/>
    <w:rsid w:val="00807405"/>
    <w:rsid w:val="00807F53"/>
    <w:rsid w:val="00810335"/>
    <w:rsid w:val="008113E3"/>
    <w:rsid w:val="008123D0"/>
    <w:rsid w:val="00813765"/>
    <w:rsid w:val="00813774"/>
    <w:rsid w:val="00813EC1"/>
    <w:rsid w:val="00815744"/>
    <w:rsid w:val="008158FC"/>
    <w:rsid w:val="00815C7F"/>
    <w:rsid w:val="00815DA0"/>
    <w:rsid w:val="0081646A"/>
    <w:rsid w:val="008166ED"/>
    <w:rsid w:val="00816F26"/>
    <w:rsid w:val="008170A7"/>
    <w:rsid w:val="00817896"/>
    <w:rsid w:val="00820987"/>
    <w:rsid w:val="00820AEF"/>
    <w:rsid w:val="008210CA"/>
    <w:rsid w:val="008222FB"/>
    <w:rsid w:val="008230B1"/>
    <w:rsid w:val="00825090"/>
    <w:rsid w:val="00826043"/>
    <w:rsid w:val="008267D0"/>
    <w:rsid w:val="0082729B"/>
    <w:rsid w:val="00830846"/>
    <w:rsid w:val="00830DF9"/>
    <w:rsid w:val="008311AA"/>
    <w:rsid w:val="00831230"/>
    <w:rsid w:val="008313B9"/>
    <w:rsid w:val="00831F86"/>
    <w:rsid w:val="008329DE"/>
    <w:rsid w:val="00832ACF"/>
    <w:rsid w:val="00832CE2"/>
    <w:rsid w:val="008331DE"/>
    <w:rsid w:val="00834428"/>
    <w:rsid w:val="00834642"/>
    <w:rsid w:val="00834A39"/>
    <w:rsid w:val="008351F1"/>
    <w:rsid w:val="00835AA2"/>
    <w:rsid w:val="00835AB9"/>
    <w:rsid w:val="008404AC"/>
    <w:rsid w:val="00840E0A"/>
    <w:rsid w:val="00841424"/>
    <w:rsid w:val="00841E72"/>
    <w:rsid w:val="00841E8D"/>
    <w:rsid w:val="008423A1"/>
    <w:rsid w:val="00843CA4"/>
    <w:rsid w:val="0084437A"/>
    <w:rsid w:val="00844A9C"/>
    <w:rsid w:val="008451B5"/>
    <w:rsid w:val="00846908"/>
    <w:rsid w:val="00846C6B"/>
    <w:rsid w:val="00847B47"/>
    <w:rsid w:val="008501A8"/>
    <w:rsid w:val="00850FC0"/>
    <w:rsid w:val="00851FC7"/>
    <w:rsid w:val="00852741"/>
    <w:rsid w:val="008527EE"/>
    <w:rsid w:val="008537D1"/>
    <w:rsid w:val="00853B60"/>
    <w:rsid w:val="00853FD5"/>
    <w:rsid w:val="008544BC"/>
    <w:rsid w:val="00855BD8"/>
    <w:rsid w:val="00855E20"/>
    <w:rsid w:val="00855E41"/>
    <w:rsid w:val="00856C52"/>
    <w:rsid w:val="0085776B"/>
    <w:rsid w:val="008578F6"/>
    <w:rsid w:val="00857B01"/>
    <w:rsid w:val="00860169"/>
    <w:rsid w:val="008603D0"/>
    <w:rsid w:val="0086077D"/>
    <w:rsid w:val="00860E25"/>
    <w:rsid w:val="008611E0"/>
    <w:rsid w:val="008614D9"/>
    <w:rsid w:val="00862D7B"/>
    <w:rsid w:val="00863BBD"/>
    <w:rsid w:val="00863E8A"/>
    <w:rsid w:val="00864558"/>
    <w:rsid w:val="008649C8"/>
    <w:rsid w:val="00864CEA"/>
    <w:rsid w:val="0086556C"/>
    <w:rsid w:val="00866C13"/>
    <w:rsid w:val="00866FE9"/>
    <w:rsid w:val="0086703D"/>
    <w:rsid w:val="008677BD"/>
    <w:rsid w:val="008707C2"/>
    <w:rsid w:val="00871269"/>
    <w:rsid w:val="008712EB"/>
    <w:rsid w:val="00871F85"/>
    <w:rsid w:val="008725EA"/>
    <w:rsid w:val="0087267A"/>
    <w:rsid w:val="00873562"/>
    <w:rsid w:val="008738B3"/>
    <w:rsid w:val="00873B0D"/>
    <w:rsid w:val="008743F9"/>
    <w:rsid w:val="008748A7"/>
    <w:rsid w:val="00876515"/>
    <w:rsid w:val="00876F0A"/>
    <w:rsid w:val="0087752A"/>
    <w:rsid w:val="00877BB1"/>
    <w:rsid w:val="00877E4F"/>
    <w:rsid w:val="00877E9E"/>
    <w:rsid w:val="00881452"/>
    <w:rsid w:val="008817F0"/>
    <w:rsid w:val="00882A8F"/>
    <w:rsid w:val="0088317E"/>
    <w:rsid w:val="00883701"/>
    <w:rsid w:val="00883EAB"/>
    <w:rsid w:val="0088416C"/>
    <w:rsid w:val="0088474A"/>
    <w:rsid w:val="008847C9"/>
    <w:rsid w:val="00884BD0"/>
    <w:rsid w:val="00884DD3"/>
    <w:rsid w:val="00884ECC"/>
    <w:rsid w:val="0088525F"/>
    <w:rsid w:val="00885503"/>
    <w:rsid w:val="00885F3B"/>
    <w:rsid w:val="00886520"/>
    <w:rsid w:val="00886A0D"/>
    <w:rsid w:val="008908C5"/>
    <w:rsid w:val="00891503"/>
    <w:rsid w:val="00891776"/>
    <w:rsid w:val="00891910"/>
    <w:rsid w:val="00891C3C"/>
    <w:rsid w:val="008925E5"/>
    <w:rsid w:val="008944CB"/>
    <w:rsid w:val="008959BA"/>
    <w:rsid w:val="008966F2"/>
    <w:rsid w:val="008A0312"/>
    <w:rsid w:val="008A03A9"/>
    <w:rsid w:val="008A1658"/>
    <w:rsid w:val="008A3221"/>
    <w:rsid w:val="008A3477"/>
    <w:rsid w:val="008A554F"/>
    <w:rsid w:val="008A6268"/>
    <w:rsid w:val="008A62AD"/>
    <w:rsid w:val="008A6424"/>
    <w:rsid w:val="008A730F"/>
    <w:rsid w:val="008A77FA"/>
    <w:rsid w:val="008A799F"/>
    <w:rsid w:val="008A7AEC"/>
    <w:rsid w:val="008A7CD7"/>
    <w:rsid w:val="008B0B00"/>
    <w:rsid w:val="008B0E13"/>
    <w:rsid w:val="008B18EB"/>
    <w:rsid w:val="008B1A03"/>
    <w:rsid w:val="008B2AB5"/>
    <w:rsid w:val="008B304C"/>
    <w:rsid w:val="008B388A"/>
    <w:rsid w:val="008B4BE2"/>
    <w:rsid w:val="008B54ED"/>
    <w:rsid w:val="008B60D0"/>
    <w:rsid w:val="008B680D"/>
    <w:rsid w:val="008B7A5B"/>
    <w:rsid w:val="008B7D7A"/>
    <w:rsid w:val="008B7DB6"/>
    <w:rsid w:val="008C258F"/>
    <w:rsid w:val="008C3B54"/>
    <w:rsid w:val="008C3B98"/>
    <w:rsid w:val="008C3C02"/>
    <w:rsid w:val="008C4A23"/>
    <w:rsid w:val="008C5225"/>
    <w:rsid w:val="008C5A59"/>
    <w:rsid w:val="008C7394"/>
    <w:rsid w:val="008C773A"/>
    <w:rsid w:val="008D0409"/>
    <w:rsid w:val="008D0AE6"/>
    <w:rsid w:val="008D13CC"/>
    <w:rsid w:val="008D1720"/>
    <w:rsid w:val="008D1CA1"/>
    <w:rsid w:val="008D1CA9"/>
    <w:rsid w:val="008D1E0B"/>
    <w:rsid w:val="008D201D"/>
    <w:rsid w:val="008D29BC"/>
    <w:rsid w:val="008D37EB"/>
    <w:rsid w:val="008D3DC6"/>
    <w:rsid w:val="008D4E63"/>
    <w:rsid w:val="008D5824"/>
    <w:rsid w:val="008D60FF"/>
    <w:rsid w:val="008D63C2"/>
    <w:rsid w:val="008D6DD1"/>
    <w:rsid w:val="008D71E0"/>
    <w:rsid w:val="008D777A"/>
    <w:rsid w:val="008E0B2D"/>
    <w:rsid w:val="008E0B72"/>
    <w:rsid w:val="008E18BB"/>
    <w:rsid w:val="008E27CB"/>
    <w:rsid w:val="008E2F4C"/>
    <w:rsid w:val="008E35FB"/>
    <w:rsid w:val="008E3638"/>
    <w:rsid w:val="008E36E1"/>
    <w:rsid w:val="008E3D41"/>
    <w:rsid w:val="008E41B3"/>
    <w:rsid w:val="008E553A"/>
    <w:rsid w:val="008E5A4F"/>
    <w:rsid w:val="008E6720"/>
    <w:rsid w:val="008E71CE"/>
    <w:rsid w:val="008E747A"/>
    <w:rsid w:val="008E7DFF"/>
    <w:rsid w:val="008E7F1F"/>
    <w:rsid w:val="008F0621"/>
    <w:rsid w:val="008F1610"/>
    <w:rsid w:val="008F1691"/>
    <w:rsid w:val="008F275B"/>
    <w:rsid w:val="008F3505"/>
    <w:rsid w:val="008F4402"/>
    <w:rsid w:val="008F4B0F"/>
    <w:rsid w:val="008F5927"/>
    <w:rsid w:val="008F645A"/>
    <w:rsid w:val="008F6BB9"/>
    <w:rsid w:val="008F6E40"/>
    <w:rsid w:val="008F6FC8"/>
    <w:rsid w:val="008F787C"/>
    <w:rsid w:val="008F7E2C"/>
    <w:rsid w:val="009014D9"/>
    <w:rsid w:val="00902781"/>
    <w:rsid w:val="009029E6"/>
    <w:rsid w:val="00903163"/>
    <w:rsid w:val="00903438"/>
    <w:rsid w:val="00903619"/>
    <w:rsid w:val="0090374E"/>
    <w:rsid w:val="009056DE"/>
    <w:rsid w:val="00905E33"/>
    <w:rsid w:val="00906365"/>
    <w:rsid w:val="009071BC"/>
    <w:rsid w:val="00907B29"/>
    <w:rsid w:val="00907B77"/>
    <w:rsid w:val="009101FD"/>
    <w:rsid w:val="00910F81"/>
    <w:rsid w:val="00911F2A"/>
    <w:rsid w:val="00911FE1"/>
    <w:rsid w:val="0091286E"/>
    <w:rsid w:val="00913DAA"/>
    <w:rsid w:val="00914CFA"/>
    <w:rsid w:val="00915742"/>
    <w:rsid w:val="00915BAC"/>
    <w:rsid w:val="00916320"/>
    <w:rsid w:val="0091660B"/>
    <w:rsid w:val="00916C34"/>
    <w:rsid w:val="0091707B"/>
    <w:rsid w:val="0091787B"/>
    <w:rsid w:val="00917BF6"/>
    <w:rsid w:val="00917DB0"/>
    <w:rsid w:val="0092056A"/>
    <w:rsid w:val="00920C73"/>
    <w:rsid w:val="00921674"/>
    <w:rsid w:val="00922154"/>
    <w:rsid w:val="009221C3"/>
    <w:rsid w:val="0092223B"/>
    <w:rsid w:val="00925304"/>
    <w:rsid w:val="00925726"/>
    <w:rsid w:val="009267B3"/>
    <w:rsid w:val="00927275"/>
    <w:rsid w:val="00932587"/>
    <w:rsid w:val="00932A6E"/>
    <w:rsid w:val="00932BB2"/>
    <w:rsid w:val="00932E31"/>
    <w:rsid w:val="00933E3D"/>
    <w:rsid w:val="0093406B"/>
    <w:rsid w:val="00935525"/>
    <w:rsid w:val="00936859"/>
    <w:rsid w:val="00937747"/>
    <w:rsid w:val="00937E2A"/>
    <w:rsid w:val="00940DA7"/>
    <w:rsid w:val="009413DA"/>
    <w:rsid w:val="00941D68"/>
    <w:rsid w:val="0094258E"/>
    <w:rsid w:val="00944AA6"/>
    <w:rsid w:val="009452E2"/>
    <w:rsid w:val="00945E53"/>
    <w:rsid w:val="00946422"/>
    <w:rsid w:val="00946592"/>
    <w:rsid w:val="00946DAD"/>
    <w:rsid w:val="00947EE2"/>
    <w:rsid w:val="00950073"/>
    <w:rsid w:val="009500A1"/>
    <w:rsid w:val="009500D9"/>
    <w:rsid w:val="00951BAA"/>
    <w:rsid w:val="00951E02"/>
    <w:rsid w:val="0095382D"/>
    <w:rsid w:val="009559FD"/>
    <w:rsid w:val="00955AC2"/>
    <w:rsid w:val="00955F9C"/>
    <w:rsid w:val="00956EA0"/>
    <w:rsid w:val="00957167"/>
    <w:rsid w:val="00957E5A"/>
    <w:rsid w:val="00960BD0"/>
    <w:rsid w:val="00960D4B"/>
    <w:rsid w:val="00960ED4"/>
    <w:rsid w:val="00961019"/>
    <w:rsid w:val="00961153"/>
    <w:rsid w:val="00962599"/>
    <w:rsid w:val="0096294E"/>
    <w:rsid w:val="00962F31"/>
    <w:rsid w:val="009630E8"/>
    <w:rsid w:val="00964509"/>
    <w:rsid w:val="0096537C"/>
    <w:rsid w:val="009653A8"/>
    <w:rsid w:val="009657C2"/>
    <w:rsid w:val="0096652F"/>
    <w:rsid w:val="00966A96"/>
    <w:rsid w:val="0096766D"/>
    <w:rsid w:val="00967683"/>
    <w:rsid w:val="009703E1"/>
    <w:rsid w:val="00970C09"/>
    <w:rsid w:val="009718FD"/>
    <w:rsid w:val="00972010"/>
    <w:rsid w:val="009722F0"/>
    <w:rsid w:val="00973495"/>
    <w:rsid w:val="00973AD9"/>
    <w:rsid w:val="0097523C"/>
    <w:rsid w:val="00975429"/>
    <w:rsid w:val="00975D6E"/>
    <w:rsid w:val="00975DCF"/>
    <w:rsid w:val="0097613F"/>
    <w:rsid w:val="0097639F"/>
    <w:rsid w:val="00976B3B"/>
    <w:rsid w:val="009772D6"/>
    <w:rsid w:val="00977953"/>
    <w:rsid w:val="00977A96"/>
    <w:rsid w:val="00977C6A"/>
    <w:rsid w:val="00980609"/>
    <w:rsid w:val="00980F16"/>
    <w:rsid w:val="0098220D"/>
    <w:rsid w:val="00982C06"/>
    <w:rsid w:val="009842F1"/>
    <w:rsid w:val="00984DE6"/>
    <w:rsid w:val="0098552B"/>
    <w:rsid w:val="00985F61"/>
    <w:rsid w:val="00986465"/>
    <w:rsid w:val="009864A7"/>
    <w:rsid w:val="009877CF"/>
    <w:rsid w:val="009918CA"/>
    <w:rsid w:val="00992DFF"/>
    <w:rsid w:val="00995232"/>
    <w:rsid w:val="009956AE"/>
    <w:rsid w:val="00995F48"/>
    <w:rsid w:val="009969E8"/>
    <w:rsid w:val="00997066"/>
    <w:rsid w:val="009A07F0"/>
    <w:rsid w:val="009A0B63"/>
    <w:rsid w:val="009A1493"/>
    <w:rsid w:val="009A16D7"/>
    <w:rsid w:val="009A1861"/>
    <w:rsid w:val="009A1B87"/>
    <w:rsid w:val="009A1CBB"/>
    <w:rsid w:val="009A1E28"/>
    <w:rsid w:val="009A26AE"/>
    <w:rsid w:val="009A29D0"/>
    <w:rsid w:val="009A2FF8"/>
    <w:rsid w:val="009A36A8"/>
    <w:rsid w:val="009A37BC"/>
    <w:rsid w:val="009A393D"/>
    <w:rsid w:val="009A4058"/>
    <w:rsid w:val="009A483F"/>
    <w:rsid w:val="009A5083"/>
    <w:rsid w:val="009A50BF"/>
    <w:rsid w:val="009A69B9"/>
    <w:rsid w:val="009A7579"/>
    <w:rsid w:val="009B0860"/>
    <w:rsid w:val="009B137D"/>
    <w:rsid w:val="009B227C"/>
    <w:rsid w:val="009B383C"/>
    <w:rsid w:val="009B475C"/>
    <w:rsid w:val="009B4C1B"/>
    <w:rsid w:val="009B5480"/>
    <w:rsid w:val="009B613E"/>
    <w:rsid w:val="009B67EB"/>
    <w:rsid w:val="009B7BC4"/>
    <w:rsid w:val="009C07C3"/>
    <w:rsid w:val="009C127A"/>
    <w:rsid w:val="009C1755"/>
    <w:rsid w:val="009C2A38"/>
    <w:rsid w:val="009C5305"/>
    <w:rsid w:val="009C5316"/>
    <w:rsid w:val="009C5A04"/>
    <w:rsid w:val="009C74B8"/>
    <w:rsid w:val="009D0CBD"/>
    <w:rsid w:val="009D1B99"/>
    <w:rsid w:val="009D3636"/>
    <w:rsid w:val="009D441D"/>
    <w:rsid w:val="009D4BD5"/>
    <w:rsid w:val="009D5597"/>
    <w:rsid w:val="009D6BA4"/>
    <w:rsid w:val="009D6D9F"/>
    <w:rsid w:val="009D6FE4"/>
    <w:rsid w:val="009D7C01"/>
    <w:rsid w:val="009E06A0"/>
    <w:rsid w:val="009E10FB"/>
    <w:rsid w:val="009E1433"/>
    <w:rsid w:val="009E1C6E"/>
    <w:rsid w:val="009E1F4D"/>
    <w:rsid w:val="009E3025"/>
    <w:rsid w:val="009E378F"/>
    <w:rsid w:val="009E48E0"/>
    <w:rsid w:val="009E6AF4"/>
    <w:rsid w:val="009E7DA1"/>
    <w:rsid w:val="009F159C"/>
    <w:rsid w:val="009F1823"/>
    <w:rsid w:val="009F1AF0"/>
    <w:rsid w:val="009F1DF6"/>
    <w:rsid w:val="009F2825"/>
    <w:rsid w:val="009F406E"/>
    <w:rsid w:val="009F4073"/>
    <w:rsid w:val="009F4785"/>
    <w:rsid w:val="009F4868"/>
    <w:rsid w:val="009F5552"/>
    <w:rsid w:val="009F683C"/>
    <w:rsid w:val="009F71BA"/>
    <w:rsid w:val="009F77FB"/>
    <w:rsid w:val="009F7D5F"/>
    <w:rsid w:val="00A00D1E"/>
    <w:rsid w:val="00A0160A"/>
    <w:rsid w:val="00A01BF8"/>
    <w:rsid w:val="00A01FA4"/>
    <w:rsid w:val="00A033C8"/>
    <w:rsid w:val="00A04263"/>
    <w:rsid w:val="00A045E3"/>
    <w:rsid w:val="00A049ED"/>
    <w:rsid w:val="00A050D2"/>
    <w:rsid w:val="00A05364"/>
    <w:rsid w:val="00A056C3"/>
    <w:rsid w:val="00A06941"/>
    <w:rsid w:val="00A0741E"/>
    <w:rsid w:val="00A10FED"/>
    <w:rsid w:val="00A11021"/>
    <w:rsid w:val="00A12CE9"/>
    <w:rsid w:val="00A137D5"/>
    <w:rsid w:val="00A141A2"/>
    <w:rsid w:val="00A14971"/>
    <w:rsid w:val="00A14E50"/>
    <w:rsid w:val="00A150C8"/>
    <w:rsid w:val="00A1532B"/>
    <w:rsid w:val="00A15351"/>
    <w:rsid w:val="00A155C2"/>
    <w:rsid w:val="00A1668F"/>
    <w:rsid w:val="00A1680B"/>
    <w:rsid w:val="00A1696F"/>
    <w:rsid w:val="00A16B7D"/>
    <w:rsid w:val="00A16EC6"/>
    <w:rsid w:val="00A17B4D"/>
    <w:rsid w:val="00A20676"/>
    <w:rsid w:val="00A2187F"/>
    <w:rsid w:val="00A22076"/>
    <w:rsid w:val="00A223F7"/>
    <w:rsid w:val="00A23C20"/>
    <w:rsid w:val="00A2455D"/>
    <w:rsid w:val="00A24D91"/>
    <w:rsid w:val="00A250E9"/>
    <w:rsid w:val="00A25DAD"/>
    <w:rsid w:val="00A26034"/>
    <w:rsid w:val="00A277F8"/>
    <w:rsid w:val="00A2788A"/>
    <w:rsid w:val="00A30E0C"/>
    <w:rsid w:val="00A317E1"/>
    <w:rsid w:val="00A346C0"/>
    <w:rsid w:val="00A351FC"/>
    <w:rsid w:val="00A35403"/>
    <w:rsid w:val="00A35E20"/>
    <w:rsid w:val="00A37471"/>
    <w:rsid w:val="00A37EA6"/>
    <w:rsid w:val="00A37F0B"/>
    <w:rsid w:val="00A40380"/>
    <w:rsid w:val="00A4038C"/>
    <w:rsid w:val="00A41B94"/>
    <w:rsid w:val="00A420DB"/>
    <w:rsid w:val="00A42EBB"/>
    <w:rsid w:val="00A438E4"/>
    <w:rsid w:val="00A44164"/>
    <w:rsid w:val="00A44800"/>
    <w:rsid w:val="00A45025"/>
    <w:rsid w:val="00A45357"/>
    <w:rsid w:val="00A453E1"/>
    <w:rsid w:val="00A4577B"/>
    <w:rsid w:val="00A464A1"/>
    <w:rsid w:val="00A47CF6"/>
    <w:rsid w:val="00A50C3F"/>
    <w:rsid w:val="00A5214A"/>
    <w:rsid w:val="00A53499"/>
    <w:rsid w:val="00A55239"/>
    <w:rsid w:val="00A55FBB"/>
    <w:rsid w:val="00A56561"/>
    <w:rsid w:val="00A56A3D"/>
    <w:rsid w:val="00A56C0C"/>
    <w:rsid w:val="00A601FD"/>
    <w:rsid w:val="00A60F28"/>
    <w:rsid w:val="00A613CE"/>
    <w:rsid w:val="00A61CFC"/>
    <w:rsid w:val="00A625AD"/>
    <w:rsid w:val="00A63303"/>
    <w:rsid w:val="00A6357C"/>
    <w:rsid w:val="00A64493"/>
    <w:rsid w:val="00A6792A"/>
    <w:rsid w:val="00A71992"/>
    <w:rsid w:val="00A72220"/>
    <w:rsid w:val="00A72F61"/>
    <w:rsid w:val="00A73500"/>
    <w:rsid w:val="00A73518"/>
    <w:rsid w:val="00A766E3"/>
    <w:rsid w:val="00A77779"/>
    <w:rsid w:val="00A8000B"/>
    <w:rsid w:val="00A80F39"/>
    <w:rsid w:val="00A8107E"/>
    <w:rsid w:val="00A815A7"/>
    <w:rsid w:val="00A8310F"/>
    <w:rsid w:val="00A83A69"/>
    <w:rsid w:val="00A841AE"/>
    <w:rsid w:val="00A84524"/>
    <w:rsid w:val="00A86A42"/>
    <w:rsid w:val="00A86E22"/>
    <w:rsid w:val="00A87CBB"/>
    <w:rsid w:val="00A87EC0"/>
    <w:rsid w:val="00A90546"/>
    <w:rsid w:val="00A90AF6"/>
    <w:rsid w:val="00A93A9B"/>
    <w:rsid w:val="00A942C4"/>
    <w:rsid w:val="00A950EC"/>
    <w:rsid w:val="00A97CF4"/>
    <w:rsid w:val="00A97F96"/>
    <w:rsid w:val="00AA1012"/>
    <w:rsid w:val="00AA10AA"/>
    <w:rsid w:val="00AA110F"/>
    <w:rsid w:val="00AA13A7"/>
    <w:rsid w:val="00AA18F0"/>
    <w:rsid w:val="00AA3957"/>
    <w:rsid w:val="00AA4A24"/>
    <w:rsid w:val="00AA4C4A"/>
    <w:rsid w:val="00AA5B16"/>
    <w:rsid w:val="00AA79A5"/>
    <w:rsid w:val="00AA7E99"/>
    <w:rsid w:val="00AB0298"/>
    <w:rsid w:val="00AB0D47"/>
    <w:rsid w:val="00AB2CF1"/>
    <w:rsid w:val="00AB33E0"/>
    <w:rsid w:val="00AB5977"/>
    <w:rsid w:val="00AB5ACF"/>
    <w:rsid w:val="00AB6167"/>
    <w:rsid w:val="00AB6891"/>
    <w:rsid w:val="00AB6D23"/>
    <w:rsid w:val="00AB7203"/>
    <w:rsid w:val="00AB7941"/>
    <w:rsid w:val="00AB7A07"/>
    <w:rsid w:val="00AC02B3"/>
    <w:rsid w:val="00AC060E"/>
    <w:rsid w:val="00AC061B"/>
    <w:rsid w:val="00AC1713"/>
    <w:rsid w:val="00AC24C7"/>
    <w:rsid w:val="00AC286D"/>
    <w:rsid w:val="00AC2C2F"/>
    <w:rsid w:val="00AC3124"/>
    <w:rsid w:val="00AC3D01"/>
    <w:rsid w:val="00AC406A"/>
    <w:rsid w:val="00AC40AE"/>
    <w:rsid w:val="00AC4906"/>
    <w:rsid w:val="00AC5A52"/>
    <w:rsid w:val="00AC5E17"/>
    <w:rsid w:val="00AC6BEB"/>
    <w:rsid w:val="00AC6F42"/>
    <w:rsid w:val="00AC79D3"/>
    <w:rsid w:val="00AC7B75"/>
    <w:rsid w:val="00AC7F48"/>
    <w:rsid w:val="00AD0646"/>
    <w:rsid w:val="00AD13BD"/>
    <w:rsid w:val="00AD14AA"/>
    <w:rsid w:val="00AD16CC"/>
    <w:rsid w:val="00AD2035"/>
    <w:rsid w:val="00AD2117"/>
    <w:rsid w:val="00AD23C0"/>
    <w:rsid w:val="00AD34B3"/>
    <w:rsid w:val="00AD5203"/>
    <w:rsid w:val="00AD55CB"/>
    <w:rsid w:val="00AD5A31"/>
    <w:rsid w:val="00AD636F"/>
    <w:rsid w:val="00AE06C7"/>
    <w:rsid w:val="00AE0EF0"/>
    <w:rsid w:val="00AE112A"/>
    <w:rsid w:val="00AE1291"/>
    <w:rsid w:val="00AE36DC"/>
    <w:rsid w:val="00AE509A"/>
    <w:rsid w:val="00AE568C"/>
    <w:rsid w:val="00AE7295"/>
    <w:rsid w:val="00AE7E4D"/>
    <w:rsid w:val="00AF0157"/>
    <w:rsid w:val="00AF0354"/>
    <w:rsid w:val="00AF0BC5"/>
    <w:rsid w:val="00AF11F4"/>
    <w:rsid w:val="00AF229F"/>
    <w:rsid w:val="00AF4539"/>
    <w:rsid w:val="00AF5527"/>
    <w:rsid w:val="00AF6B57"/>
    <w:rsid w:val="00AF6FCB"/>
    <w:rsid w:val="00AF7774"/>
    <w:rsid w:val="00AF7A86"/>
    <w:rsid w:val="00B01D72"/>
    <w:rsid w:val="00B03714"/>
    <w:rsid w:val="00B0504B"/>
    <w:rsid w:val="00B05424"/>
    <w:rsid w:val="00B05665"/>
    <w:rsid w:val="00B05F54"/>
    <w:rsid w:val="00B0724F"/>
    <w:rsid w:val="00B10737"/>
    <w:rsid w:val="00B11129"/>
    <w:rsid w:val="00B119F3"/>
    <w:rsid w:val="00B12092"/>
    <w:rsid w:val="00B13EE9"/>
    <w:rsid w:val="00B14B6A"/>
    <w:rsid w:val="00B15357"/>
    <w:rsid w:val="00B15CD1"/>
    <w:rsid w:val="00B16959"/>
    <w:rsid w:val="00B16995"/>
    <w:rsid w:val="00B170BD"/>
    <w:rsid w:val="00B20F48"/>
    <w:rsid w:val="00B211F8"/>
    <w:rsid w:val="00B21B1B"/>
    <w:rsid w:val="00B233C6"/>
    <w:rsid w:val="00B237CB"/>
    <w:rsid w:val="00B23881"/>
    <w:rsid w:val="00B23949"/>
    <w:rsid w:val="00B2398D"/>
    <w:rsid w:val="00B23E3F"/>
    <w:rsid w:val="00B24245"/>
    <w:rsid w:val="00B24BD6"/>
    <w:rsid w:val="00B24CED"/>
    <w:rsid w:val="00B2517C"/>
    <w:rsid w:val="00B26BA4"/>
    <w:rsid w:val="00B26DE3"/>
    <w:rsid w:val="00B27EB9"/>
    <w:rsid w:val="00B301C1"/>
    <w:rsid w:val="00B304DC"/>
    <w:rsid w:val="00B30556"/>
    <w:rsid w:val="00B305D2"/>
    <w:rsid w:val="00B311FA"/>
    <w:rsid w:val="00B31C19"/>
    <w:rsid w:val="00B3220C"/>
    <w:rsid w:val="00B32AF5"/>
    <w:rsid w:val="00B32E39"/>
    <w:rsid w:val="00B3358C"/>
    <w:rsid w:val="00B34305"/>
    <w:rsid w:val="00B34D9B"/>
    <w:rsid w:val="00B35B61"/>
    <w:rsid w:val="00B35CC1"/>
    <w:rsid w:val="00B35EE5"/>
    <w:rsid w:val="00B40310"/>
    <w:rsid w:val="00B41526"/>
    <w:rsid w:val="00B416A0"/>
    <w:rsid w:val="00B417A0"/>
    <w:rsid w:val="00B41CE6"/>
    <w:rsid w:val="00B41EA7"/>
    <w:rsid w:val="00B43BD3"/>
    <w:rsid w:val="00B44915"/>
    <w:rsid w:val="00B44C28"/>
    <w:rsid w:val="00B44E04"/>
    <w:rsid w:val="00B45B78"/>
    <w:rsid w:val="00B46254"/>
    <w:rsid w:val="00B47107"/>
    <w:rsid w:val="00B47384"/>
    <w:rsid w:val="00B4756E"/>
    <w:rsid w:val="00B50971"/>
    <w:rsid w:val="00B514B1"/>
    <w:rsid w:val="00B5232F"/>
    <w:rsid w:val="00B52AE0"/>
    <w:rsid w:val="00B52BBF"/>
    <w:rsid w:val="00B52F4E"/>
    <w:rsid w:val="00B53369"/>
    <w:rsid w:val="00B5406A"/>
    <w:rsid w:val="00B54441"/>
    <w:rsid w:val="00B54A76"/>
    <w:rsid w:val="00B552D7"/>
    <w:rsid w:val="00B56BA3"/>
    <w:rsid w:val="00B574CF"/>
    <w:rsid w:val="00B574ED"/>
    <w:rsid w:val="00B57594"/>
    <w:rsid w:val="00B603BE"/>
    <w:rsid w:val="00B61780"/>
    <w:rsid w:val="00B61837"/>
    <w:rsid w:val="00B6296A"/>
    <w:rsid w:val="00B629DF"/>
    <w:rsid w:val="00B64262"/>
    <w:rsid w:val="00B642F3"/>
    <w:rsid w:val="00B648B5"/>
    <w:rsid w:val="00B64E96"/>
    <w:rsid w:val="00B65778"/>
    <w:rsid w:val="00B65E05"/>
    <w:rsid w:val="00B66655"/>
    <w:rsid w:val="00B66D81"/>
    <w:rsid w:val="00B66D83"/>
    <w:rsid w:val="00B67DC4"/>
    <w:rsid w:val="00B70668"/>
    <w:rsid w:val="00B71E75"/>
    <w:rsid w:val="00B72F34"/>
    <w:rsid w:val="00B73FFF"/>
    <w:rsid w:val="00B750C1"/>
    <w:rsid w:val="00B7656E"/>
    <w:rsid w:val="00B76E05"/>
    <w:rsid w:val="00B772CC"/>
    <w:rsid w:val="00B7735D"/>
    <w:rsid w:val="00B80455"/>
    <w:rsid w:val="00B80CC2"/>
    <w:rsid w:val="00B81700"/>
    <w:rsid w:val="00B82252"/>
    <w:rsid w:val="00B8246D"/>
    <w:rsid w:val="00B82609"/>
    <w:rsid w:val="00B826F8"/>
    <w:rsid w:val="00B82922"/>
    <w:rsid w:val="00B82A56"/>
    <w:rsid w:val="00B837BA"/>
    <w:rsid w:val="00B8547F"/>
    <w:rsid w:val="00B87468"/>
    <w:rsid w:val="00B87763"/>
    <w:rsid w:val="00B87935"/>
    <w:rsid w:val="00B91007"/>
    <w:rsid w:val="00B9237D"/>
    <w:rsid w:val="00B92E45"/>
    <w:rsid w:val="00B9378D"/>
    <w:rsid w:val="00B93F62"/>
    <w:rsid w:val="00B94084"/>
    <w:rsid w:val="00B94D7B"/>
    <w:rsid w:val="00B9529F"/>
    <w:rsid w:val="00B957FC"/>
    <w:rsid w:val="00B95857"/>
    <w:rsid w:val="00B96395"/>
    <w:rsid w:val="00B96A68"/>
    <w:rsid w:val="00B96D34"/>
    <w:rsid w:val="00B97482"/>
    <w:rsid w:val="00B9779C"/>
    <w:rsid w:val="00BA12DB"/>
    <w:rsid w:val="00BA1FDD"/>
    <w:rsid w:val="00BA2132"/>
    <w:rsid w:val="00BA2782"/>
    <w:rsid w:val="00BA3AAF"/>
    <w:rsid w:val="00BA4090"/>
    <w:rsid w:val="00BA4368"/>
    <w:rsid w:val="00BA4921"/>
    <w:rsid w:val="00BA5235"/>
    <w:rsid w:val="00BA5459"/>
    <w:rsid w:val="00BA5A7F"/>
    <w:rsid w:val="00BA65FF"/>
    <w:rsid w:val="00BA683F"/>
    <w:rsid w:val="00BA717E"/>
    <w:rsid w:val="00BB1E50"/>
    <w:rsid w:val="00BB2007"/>
    <w:rsid w:val="00BB28D5"/>
    <w:rsid w:val="00BB2EFB"/>
    <w:rsid w:val="00BB380E"/>
    <w:rsid w:val="00BB4425"/>
    <w:rsid w:val="00BB4E35"/>
    <w:rsid w:val="00BB5870"/>
    <w:rsid w:val="00BB5B60"/>
    <w:rsid w:val="00BB6D7C"/>
    <w:rsid w:val="00BB7053"/>
    <w:rsid w:val="00BB76CC"/>
    <w:rsid w:val="00BC15AA"/>
    <w:rsid w:val="00BC2F48"/>
    <w:rsid w:val="00BC38D4"/>
    <w:rsid w:val="00BC4586"/>
    <w:rsid w:val="00BC46A5"/>
    <w:rsid w:val="00BC4CBD"/>
    <w:rsid w:val="00BC546A"/>
    <w:rsid w:val="00BC6A18"/>
    <w:rsid w:val="00BC6B8D"/>
    <w:rsid w:val="00BC7C95"/>
    <w:rsid w:val="00BD004A"/>
    <w:rsid w:val="00BD06E9"/>
    <w:rsid w:val="00BD08E0"/>
    <w:rsid w:val="00BD0B44"/>
    <w:rsid w:val="00BD0B4A"/>
    <w:rsid w:val="00BD2B1B"/>
    <w:rsid w:val="00BD2D9A"/>
    <w:rsid w:val="00BD3CCE"/>
    <w:rsid w:val="00BD6594"/>
    <w:rsid w:val="00BD6CFF"/>
    <w:rsid w:val="00BD75B4"/>
    <w:rsid w:val="00BD764B"/>
    <w:rsid w:val="00BD7C42"/>
    <w:rsid w:val="00BD7C64"/>
    <w:rsid w:val="00BE0543"/>
    <w:rsid w:val="00BE0B77"/>
    <w:rsid w:val="00BE2535"/>
    <w:rsid w:val="00BE2F9D"/>
    <w:rsid w:val="00BE3822"/>
    <w:rsid w:val="00BE411A"/>
    <w:rsid w:val="00BE4C66"/>
    <w:rsid w:val="00BE6F17"/>
    <w:rsid w:val="00BE701D"/>
    <w:rsid w:val="00BE745C"/>
    <w:rsid w:val="00BE7909"/>
    <w:rsid w:val="00BF03E9"/>
    <w:rsid w:val="00BF0E36"/>
    <w:rsid w:val="00BF146A"/>
    <w:rsid w:val="00BF19F4"/>
    <w:rsid w:val="00BF1D5A"/>
    <w:rsid w:val="00BF25A0"/>
    <w:rsid w:val="00BF3D36"/>
    <w:rsid w:val="00BF4C02"/>
    <w:rsid w:val="00BF4F5E"/>
    <w:rsid w:val="00BF5C2C"/>
    <w:rsid w:val="00BF66FC"/>
    <w:rsid w:val="00BF6896"/>
    <w:rsid w:val="00BF6A7D"/>
    <w:rsid w:val="00BF6C74"/>
    <w:rsid w:val="00BF6E02"/>
    <w:rsid w:val="00C004F5"/>
    <w:rsid w:val="00C005F8"/>
    <w:rsid w:val="00C0094B"/>
    <w:rsid w:val="00C02E5B"/>
    <w:rsid w:val="00C03D45"/>
    <w:rsid w:val="00C03FFA"/>
    <w:rsid w:val="00C046CA"/>
    <w:rsid w:val="00C0483B"/>
    <w:rsid w:val="00C048B8"/>
    <w:rsid w:val="00C0543E"/>
    <w:rsid w:val="00C05BF9"/>
    <w:rsid w:val="00C069AC"/>
    <w:rsid w:val="00C06C95"/>
    <w:rsid w:val="00C07964"/>
    <w:rsid w:val="00C106CC"/>
    <w:rsid w:val="00C112B8"/>
    <w:rsid w:val="00C113ED"/>
    <w:rsid w:val="00C11CD7"/>
    <w:rsid w:val="00C121FA"/>
    <w:rsid w:val="00C12ACA"/>
    <w:rsid w:val="00C136F6"/>
    <w:rsid w:val="00C15C70"/>
    <w:rsid w:val="00C15FE1"/>
    <w:rsid w:val="00C16317"/>
    <w:rsid w:val="00C1653C"/>
    <w:rsid w:val="00C178DE"/>
    <w:rsid w:val="00C21035"/>
    <w:rsid w:val="00C21F4E"/>
    <w:rsid w:val="00C2317B"/>
    <w:rsid w:val="00C23412"/>
    <w:rsid w:val="00C23A4A"/>
    <w:rsid w:val="00C23C1D"/>
    <w:rsid w:val="00C24C13"/>
    <w:rsid w:val="00C24DAD"/>
    <w:rsid w:val="00C250B3"/>
    <w:rsid w:val="00C25C9F"/>
    <w:rsid w:val="00C25D37"/>
    <w:rsid w:val="00C2615A"/>
    <w:rsid w:val="00C265E3"/>
    <w:rsid w:val="00C27532"/>
    <w:rsid w:val="00C2755C"/>
    <w:rsid w:val="00C27B11"/>
    <w:rsid w:val="00C301C9"/>
    <w:rsid w:val="00C308D3"/>
    <w:rsid w:val="00C31762"/>
    <w:rsid w:val="00C3302A"/>
    <w:rsid w:val="00C33734"/>
    <w:rsid w:val="00C338D4"/>
    <w:rsid w:val="00C3489C"/>
    <w:rsid w:val="00C34F98"/>
    <w:rsid w:val="00C3644E"/>
    <w:rsid w:val="00C3669F"/>
    <w:rsid w:val="00C367B3"/>
    <w:rsid w:val="00C36A02"/>
    <w:rsid w:val="00C404E2"/>
    <w:rsid w:val="00C4057D"/>
    <w:rsid w:val="00C40748"/>
    <w:rsid w:val="00C40A30"/>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0822"/>
    <w:rsid w:val="00C5084F"/>
    <w:rsid w:val="00C50932"/>
    <w:rsid w:val="00C516A2"/>
    <w:rsid w:val="00C54D12"/>
    <w:rsid w:val="00C550B7"/>
    <w:rsid w:val="00C551E8"/>
    <w:rsid w:val="00C55C81"/>
    <w:rsid w:val="00C566C8"/>
    <w:rsid w:val="00C5678A"/>
    <w:rsid w:val="00C603D4"/>
    <w:rsid w:val="00C604BC"/>
    <w:rsid w:val="00C6100A"/>
    <w:rsid w:val="00C61459"/>
    <w:rsid w:val="00C61697"/>
    <w:rsid w:val="00C62515"/>
    <w:rsid w:val="00C625AF"/>
    <w:rsid w:val="00C63D0C"/>
    <w:rsid w:val="00C65858"/>
    <w:rsid w:val="00C6597E"/>
    <w:rsid w:val="00C6643C"/>
    <w:rsid w:val="00C66A89"/>
    <w:rsid w:val="00C66FDE"/>
    <w:rsid w:val="00C67983"/>
    <w:rsid w:val="00C71A07"/>
    <w:rsid w:val="00C71B1C"/>
    <w:rsid w:val="00C72CC9"/>
    <w:rsid w:val="00C72DCC"/>
    <w:rsid w:val="00C730B8"/>
    <w:rsid w:val="00C76D65"/>
    <w:rsid w:val="00C774C5"/>
    <w:rsid w:val="00C77C95"/>
    <w:rsid w:val="00C804B3"/>
    <w:rsid w:val="00C80B3A"/>
    <w:rsid w:val="00C8174D"/>
    <w:rsid w:val="00C81AED"/>
    <w:rsid w:val="00C82441"/>
    <w:rsid w:val="00C832A2"/>
    <w:rsid w:val="00C83A78"/>
    <w:rsid w:val="00C83FAA"/>
    <w:rsid w:val="00C854D8"/>
    <w:rsid w:val="00C85ECF"/>
    <w:rsid w:val="00C86781"/>
    <w:rsid w:val="00C86AB1"/>
    <w:rsid w:val="00C86B39"/>
    <w:rsid w:val="00C86EE5"/>
    <w:rsid w:val="00C87637"/>
    <w:rsid w:val="00C87EC0"/>
    <w:rsid w:val="00C9114F"/>
    <w:rsid w:val="00C91A53"/>
    <w:rsid w:val="00C92749"/>
    <w:rsid w:val="00C9280D"/>
    <w:rsid w:val="00C929D8"/>
    <w:rsid w:val="00C92CA9"/>
    <w:rsid w:val="00C935A2"/>
    <w:rsid w:val="00C93613"/>
    <w:rsid w:val="00C93DB2"/>
    <w:rsid w:val="00C94B06"/>
    <w:rsid w:val="00C954D2"/>
    <w:rsid w:val="00C95E9C"/>
    <w:rsid w:val="00C961FA"/>
    <w:rsid w:val="00C971F6"/>
    <w:rsid w:val="00C97297"/>
    <w:rsid w:val="00C9771B"/>
    <w:rsid w:val="00C97856"/>
    <w:rsid w:val="00CA08E7"/>
    <w:rsid w:val="00CA0B5E"/>
    <w:rsid w:val="00CA12DC"/>
    <w:rsid w:val="00CA175A"/>
    <w:rsid w:val="00CA18F1"/>
    <w:rsid w:val="00CA228B"/>
    <w:rsid w:val="00CA2DAA"/>
    <w:rsid w:val="00CA30F0"/>
    <w:rsid w:val="00CA31E4"/>
    <w:rsid w:val="00CA374E"/>
    <w:rsid w:val="00CA3755"/>
    <w:rsid w:val="00CA3826"/>
    <w:rsid w:val="00CA3EA5"/>
    <w:rsid w:val="00CA44D2"/>
    <w:rsid w:val="00CA568A"/>
    <w:rsid w:val="00CA591B"/>
    <w:rsid w:val="00CA6D07"/>
    <w:rsid w:val="00CA6EBE"/>
    <w:rsid w:val="00CA6FE8"/>
    <w:rsid w:val="00CA7992"/>
    <w:rsid w:val="00CA7B90"/>
    <w:rsid w:val="00CB04C0"/>
    <w:rsid w:val="00CB0E6E"/>
    <w:rsid w:val="00CB1194"/>
    <w:rsid w:val="00CB1618"/>
    <w:rsid w:val="00CB29CD"/>
    <w:rsid w:val="00CB4147"/>
    <w:rsid w:val="00CB4D07"/>
    <w:rsid w:val="00CB512C"/>
    <w:rsid w:val="00CB54E7"/>
    <w:rsid w:val="00CB6FEC"/>
    <w:rsid w:val="00CB6FEF"/>
    <w:rsid w:val="00CB766A"/>
    <w:rsid w:val="00CB789B"/>
    <w:rsid w:val="00CC02E0"/>
    <w:rsid w:val="00CC0F08"/>
    <w:rsid w:val="00CC1AFC"/>
    <w:rsid w:val="00CC251A"/>
    <w:rsid w:val="00CC3BB3"/>
    <w:rsid w:val="00CC4803"/>
    <w:rsid w:val="00CC4911"/>
    <w:rsid w:val="00CC5153"/>
    <w:rsid w:val="00CC642A"/>
    <w:rsid w:val="00CC67F1"/>
    <w:rsid w:val="00CC7A00"/>
    <w:rsid w:val="00CD2CAA"/>
    <w:rsid w:val="00CD3598"/>
    <w:rsid w:val="00CD3696"/>
    <w:rsid w:val="00CD38AA"/>
    <w:rsid w:val="00CD4552"/>
    <w:rsid w:val="00CD46A0"/>
    <w:rsid w:val="00CD4957"/>
    <w:rsid w:val="00CD4CDF"/>
    <w:rsid w:val="00CD5A8C"/>
    <w:rsid w:val="00CD61CE"/>
    <w:rsid w:val="00CD63E3"/>
    <w:rsid w:val="00CD63F7"/>
    <w:rsid w:val="00CD65F6"/>
    <w:rsid w:val="00CD671D"/>
    <w:rsid w:val="00CD67B6"/>
    <w:rsid w:val="00CD6832"/>
    <w:rsid w:val="00CD79FC"/>
    <w:rsid w:val="00CD7BA7"/>
    <w:rsid w:val="00CD7D68"/>
    <w:rsid w:val="00CE08CC"/>
    <w:rsid w:val="00CE0F76"/>
    <w:rsid w:val="00CE1658"/>
    <w:rsid w:val="00CE251F"/>
    <w:rsid w:val="00CE346A"/>
    <w:rsid w:val="00CE3639"/>
    <w:rsid w:val="00CE43D7"/>
    <w:rsid w:val="00CE45A4"/>
    <w:rsid w:val="00CE4C78"/>
    <w:rsid w:val="00CE5443"/>
    <w:rsid w:val="00CE6480"/>
    <w:rsid w:val="00CE6C48"/>
    <w:rsid w:val="00CE78CE"/>
    <w:rsid w:val="00CE7B77"/>
    <w:rsid w:val="00CF0680"/>
    <w:rsid w:val="00CF152E"/>
    <w:rsid w:val="00CF1DD6"/>
    <w:rsid w:val="00CF1E04"/>
    <w:rsid w:val="00CF1E69"/>
    <w:rsid w:val="00CF1FDE"/>
    <w:rsid w:val="00CF281F"/>
    <w:rsid w:val="00CF2D15"/>
    <w:rsid w:val="00CF3342"/>
    <w:rsid w:val="00CF341A"/>
    <w:rsid w:val="00CF42FD"/>
    <w:rsid w:val="00CF43A5"/>
    <w:rsid w:val="00CF440D"/>
    <w:rsid w:val="00CF7297"/>
    <w:rsid w:val="00CF7380"/>
    <w:rsid w:val="00D00B98"/>
    <w:rsid w:val="00D02FA5"/>
    <w:rsid w:val="00D032A6"/>
    <w:rsid w:val="00D048A3"/>
    <w:rsid w:val="00D04A5F"/>
    <w:rsid w:val="00D04A9D"/>
    <w:rsid w:val="00D0552C"/>
    <w:rsid w:val="00D05FB9"/>
    <w:rsid w:val="00D105A5"/>
    <w:rsid w:val="00D1088C"/>
    <w:rsid w:val="00D10A4A"/>
    <w:rsid w:val="00D112AE"/>
    <w:rsid w:val="00D1171C"/>
    <w:rsid w:val="00D11976"/>
    <w:rsid w:val="00D12576"/>
    <w:rsid w:val="00D12CAB"/>
    <w:rsid w:val="00D12E6A"/>
    <w:rsid w:val="00D1357B"/>
    <w:rsid w:val="00D17707"/>
    <w:rsid w:val="00D1787F"/>
    <w:rsid w:val="00D179E1"/>
    <w:rsid w:val="00D2062D"/>
    <w:rsid w:val="00D20B10"/>
    <w:rsid w:val="00D20E8A"/>
    <w:rsid w:val="00D21485"/>
    <w:rsid w:val="00D21E77"/>
    <w:rsid w:val="00D23979"/>
    <w:rsid w:val="00D23E16"/>
    <w:rsid w:val="00D24A72"/>
    <w:rsid w:val="00D24B9A"/>
    <w:rsid w:val="00D2548C"/>
    <w:rsid w:val="00D25766"/>
    <w:rsid w:val="00D272D9"/>
    <w:rsid w:val="00D27D55"/>
    <w:rsid w:val="00D301C2"/>
    <w:rsid w:val="00D31809"/>
    <w:rsid w:val="00D31D3B"/>
    <w:rsid w:val="00D328FC"/>
    <w:rsid w:val="00D33BFB"/>
    <w:rsid w:val="00D34548"/>
    <w:rsid w:val="00D35E87"/>
    <w:rsid w:val="00D36119"/>
    <w:rsid w:val="00D366A4"/>
    <w:rsid w:val="00D36CC0"/>
    <w:rsid w:val="00D3768C"/>
    <w:rsid w:val="00D402F7"/>
    <w:rsid w:val="00D40D2F"/>
    <w:rsid w:val="00D41756"/>
    <w:rsid w:val="00D41E4D"/>
    <w:rsid w:val="00D4265D"/>
    <w:rsid w:val="00D4354B"/>
    <w:rsid w:val="00D441AE"/>
    <w:rsid w:val="00D44E2B"/>
    <w:rsid w:val="00D46512"/>
    <w:rsid w:val="00D4658C"/>
    <w:rsid w:val="00D47BE0"/>
    <w:rsid w:val="00D50128"/>
    <w:rsid w:val="00D503A0"/>
    <w:rsid w:val="00D51261"/>
    <w:rsid w:val="00D516CC"/>
    <w:rsid w:val="00D51931"/>
    <w:rsid w:val="00D52389"/>
    <w:rsid w:val="00D52EBA"/>
    <w:rsid w:val="00D56383"/>
    <w:rsid w:val="00D56543"/>
    <w:rsid w:val="00D5680D"/>
    <w:rsid w:val="00D577CE"/>
    <w:rsid w:val="00D60EB9"/>
    <w:rsid w:val="00D60F34"/>
    <w:rsid w:val="00D612A7"/>
    <w:rsid w:val="00D6150D"/>
    <w:rsid w:val="00D61D0A"/>
    <w:rsid w:val="00D6200E"/>
    <w:rsid w:val="00D63F96"/>
    <w:rsid w:val="00D645B9"/>
    <w:rsid w:val="00D6534E"/>
    <w:rsid w:val="00D660C4"/>
    <w:rsid w:val="00D66A4C"/>
    <w:rsid w:val="00D66F9F"/>
    <w:rsid w:val="00D67F76"/>
    <w:rsid w:val="00D7123F"/>
    <w:rsid w:val="00D72342"/>
    <w:rsid w:val="00D74531"/>
    <w:rsid w:val="00D751C7"/>
    <w:rsid w:val="00D75607"/>
    <w:rsid w:val="00D76CAF"/>
    <w:rsid w:val="00D76D15"/>
    <w:rsid w:val="00D76D3C"/>
    <w:rsid w:val="00D77045"/>
    <w:rsid w:val="00D82822"/>
    <w:rsid w:val="00D83189"/>
    <w:rsid w:val="00D83307"/>
    <w:rsid w:val="00D84317"/>
    <w:rsid w:val="00D85B72"/>
    <w:rsid w:val="00D865B3"/>
    <w:rsid w:val="00D87172"/>
    <w:rsid w:val="00D872A0"/>
    <w:rsid w:val="00D877D1"/>
    <w:rsid w:val="00D87F8E"/>
    <w:rsid w:val="00D90C86"/>
    <w:rsid w:val="00D91BCA"/>
    <w:rsid w:val="00D91C45"/>
    <w:rsid w:val="00D93578"/>
    <w:rsid w:val="00D93690"/>
    <w:rsid w:val="00D94081"/>
    <w:rsid w:val="00D95438"/>
    <w:rsid w:val="00D95706"/>
    <w:rsid w:val="00D95740"/>
    <w:rsid w:val="00D96586"/>
    <w:rsid w:val="00D96762"/>
    <w:rsid w:val="00D96900"/>
    <w:rsid w:val="00D9706A"/>
    <w:rsid w:val="00DA0769"/>
    <w:rsid w:val="00DA0DD4"/>
    <w:rsid w:val="00DA1683"/>
    <w:rsid w:val="00DA1D24"/>
    <w:rsid w:val="00DA2FB1"/>
    <w:rsid w:val="00DA3014"/>
    <w:rsid w:val="00DA3638"/>
    <w:rsid w:val="00DA3952"/>
    <w:rsid w:val="00DA4828"/>
    <w:rsid w:val="00DA4E2B"/>
    <w:rsid w:val="00DA5006"/>
    <w:rsid w:val="00DA5BBF"/>
    <w:rsid w:val="00DA7E7C"/>
    <w:rsid w:val="00DB10EA"/>
    <w:rsid w:val="00DB18A4"/>
    <w:rsid w:val="00DB30BA"/>
    <w:rsid w:val="00DB3159"/>
    <w:rsid w:val="00DB3E37"/>
    <w:rsid w:val="00DB3E44"/>
    <w:rsid w:val="00DB425E"/>
    <w:rsid w:val="00DB4617"/>
    <w:rsid w:val="00DB5169"/>
    <w:rsid w:val="00DB6DE4"/>
    <w:rsid w:val="00DB70FA"/>
    <w:rsid w:val="00DB7532"/>
    <w:rsid w:val="00DB78E2"/>
    <w:rsid w:val="00DC12DD"/>
    <w:rsid w:val="00DC2678"/>
    <w:rsid w:val="00DC2CBD"/>
    <w:rsid w:val="00DC490A"/>
    <w:rsid w:val="00DC6788"/>
    <w:rsid w:val="00DC681E"/>
    <w:rsid w:val="00DC6942"/>
    <w:rsid w:val="00DC752F"/>
    <w:rsid w:val="00DD2961"/>
    <w:rsid w:val="00DD38CB"/>
    <w:rsid w:val="00DD3C77"/>
    <w:rsid w:val="00DD3CE7"/>
    <w:rsid w:val="00DD4BBF"/>
    <w:rsid w:val="00DD5EE4"/>
    <w:rsid w:val="00DD7B47"/>
    <w:rsid w:val="00DE106A"/>
    <w:rsid w:val="00DE1CD9"/>
    <w:rsid w:val="00DE243C"/>
    <w:rsid w:val="00DE37B6"/>
    <w:rsid w:val="00DE4BA3"/>
    <w:rsid w:val="00DE4EE2"/>
    <w:rsid w:val="00DE56C0"/>
    <w:rsid w:val="00DE5CB8"/>
    <w:rsid w:val="00DE79F4"/>
    <w:rsid w:val="00DF0806"/>
    <w:rsid w:val="00DF0D10"/>
    <w:rsid w:val="00DF219F"/>
    <w:rsid w:val="00DF3F1D"/>
    <w:rsid w:val="00DF479C"/>
    <w:rsid w:val="00DF4958"/>
    <w:rsid w:val="00DF4E74"/>
    <w:rsid w:val="00DF5F01"/>
    <w:rsid w:val="00DF6176"/>
    <w:rsid w:val="00DF6457"/>
    <w:rsid w:val="00DF6CB1"/>
    <w:rsid w:val="00DF731A"/>
    <w:rsid w:val="00E00161"/>
    <w:rsid w:val="00E00441"/>
    <w:rsid w:val="00E00656"/>
    <w:rsid w:val="00E00BEC"/>
    <w:rsid w:val="00E00DF7"/>
    <w:rsid w:val="00E02B60"/>
    <w:rsid w:val="00E04AC2"/>
    <w:rsid w:val="00E04D39"/>
    <w:rsid w:val="00E05310"/>
    <w:rsid w:val="00E0550A"/>
    <w:rsid w:val="00E06214"/>
    <w:rsid w:val="00E064D6"/>
    <w:rsid w:val="00E06C55"/>
    <w:rsid w:val="00E07D1A"/>
    <w:rsid w:val="00E107EB"/>
    <w:rsid w:val="00E11316"/>
    <w:rsid w:val="00E117D4"/>
    <w:rsid w:val="00E1283F"/>
    <w:rsid w:val="00E12A7B"/>
    <w:rsid w:val="00E13DD7"/>
    <w:rsid w:val="00E14AB5"/>
    <w:rsid w:val="00E1539E"/>
    <w:rsid w:val="00E157F2"/>
    <w:rsid w:val="00E15869"/>
    <w:rsid w:val="00E200D9"/>
    <w:rsid w:val="00E2269A"/>
    <w:rsid w:val="00E238E8"/>
    <w:rsid w:val="00E23D79"/>
    <w:rsid w:val="00E23EF6"/>
    <w:rsid w:val="00E242E1"/>
    <w:rsid w:val="00E2570C"/>
    <w:rsid w:val="00E26889"/>
    <w:rsid w:val="00E2754A"/>
    <w:rsid w:val="00E2760F"/>
    <w:rsid w:val="00E30BA7"/>
    <w:rsid w:val="00E310F1"/>
    <w:rsid w:val="00E31814"/>
    <w:rsid w:val="00E31EA5"/>
    <w:rsid w:val="00E32532"/>
    <w:rsid w:val="00E337E4"/>
    <w:rsid w:val="00E33EE6"/>
    <w:rsid w:val="00E34640"/>
    <w:rsid w:val="00E371A7"/>
    <w:rsid w:val="00E376F5"/>
    <w:rsid w:val="00E4173F"/>
    <w:rsid w:val="00E437D4"/>
    <w:rsid w:val="00E452D3"/>
    <w:rsid w:val="00E456A6"/>
    <w:rsid w:val="00E460DD"/>
    <w:rsid w:val="00E46181"/>
    <w:rsid w:val="00E46DBC"/>
    <w:rsid w:val="00E4716A"/>
    <w:rsid w:val="00E47B7B"/>
    <w:rsid w:val="00E50F73"/>
    <w:rsid w:val="00E51177"/>
    <w:rsid w:val="00E51187"/>
    <w:rsid w:val="00E51EBE"/>
    <w:rsid w:val="00E52104"/>
    <w:rsid w:val="00E55151"/>
    <w:rsid w:val="00E55A82"/>
    <w:rsid w:val="00E56377"/>
    <w:rsid w:val="00E577F5"/>
    <w:rsid w:val="00E5794F"/>
    <w:rsid w:val="00E57E03"/>
    <w:rsid w:val="00E57F51"/>
    <w:rsid w:val="00E60FB2"/>
    <w:rsid w:val="00E6106B"/>
    <w:rsid w:val="00E61273"/>
    <w:rsid w:val="00E61D4E"/>
    <w:rsid w:val="00E62068"/>
    <w:rsid w:val="00E62730"/>
    <w:rsid w:val="00E6357C"/>
    <w:rsid w:val="00E639D5"/>
    <w:rsid w:val="00E63E90"/>
    <w:rsid w:val="00E63EEE"/>
    <w:rsid w:val="00E64E0F"/>
    <w:rsid w:val="00E654C8"/>
    <w:rsid w:val="00E65543"/>
    <w:rsid w:val="00E65A28"/>
    <w:rsid w:val="00E6694C"/>
    <w:rsid w:val="00E66A72"/>
    <w:rsid w:val="00E66F70"/>
    <w:rsid w:val="00E675E5"/>
    <w:rsid w:val="00E6786C"/>
    <w:rsid w:val="00E67E09"/>
    <w:rsid w:val="00E67E8F"/>
    <w:rsid w:val="00E67F66"/>
    <w:rsid w:val="00E70BE5"/>
    <w:rsid w:val="00E712DE"/>
    <w:rsid w:val="00E71D13"/>
    <w:rsid w:val="00E72016"/>
    <w:rsid w:val="00E721C3"/>
    <w:rsid w:val="00E72C07"/>
    <w:rsid w:val="00E7341B"/>
    <w:rsid w:val="00E76403"/>
    <w:rsid w:val="00E76AA7"/>
    <w:rsid w:val="00E76EBE"/>
    <w:rsid w:val="00E77AD6"/>
    <w:rsid w:val="00E80262"/>
    <w:rsid w:val="00E80F10"/>
    <w:rsid w:val="00E812B4"/>
    <w:rsid w:val="00E820D3"/>
    <w:rsid w:val="00E82867"/>
    <w:rsid w:val="00E82B3B"/>
    <w:rsid w:val="00E82FBF"/>
    <w:rsid w:val="00E839F8"/>
    <w:rsid w:val="00E841DA"/>
    <w:rsid w:val="00E861F5"/>
    <w:rsid w:val="00E86318"/>
    <w:rsid w:val="00E87B76"/>
    <w:rsid w:val="00E9108C"/>
    <w:rsid w:val="00E9125E"/>
    <w:rsid w:val="00E919CF"/>
    <w:rsid w:val="00E91BC2"/>
    <w:rsid w:val="00E9217E"/>
    <w:rsid w:val="00E92D91"/>
    <w:rsid w:val="00E9373B"/>
    <w:rsid w:val="00E94B96"/>
    <w:rsid w:val="00E95631"/>
    <w:rsid w:val="00E95BA2"/>
    <w:rsid w:val="00E95EBD"/>
    <w:rsid w:val="00E960B8"/>
    <w:rsid w:val="00E967E2"/>
    <w:rsid w:val="00E96E2A"/>
    <w:rsid w:val="00E9780A"/>
    <w:rsid w:val="00EA04B0"/>
    <w:rsid w:val="00EA0B2E"/>
    <w:rsid w:val="00EA1A2C"/>
    <w:rsid w:val="00EA3806"/>
    <w:rsid w:val="00EA44C6"/>
    <w:rsid w:val="00EA4883"/>
    <w:rsid w:val="00EA4BF2"/>
    <w:rsid w:val="00EA5C86"/>
    <w:rsid w:val="00EA60E3"/>
    <w:rsid w:val="00EA7EF4"/>
    <w:rsid w:val="00EB1577"/>
    <w:rsid w:val="00EB2183"/>
    <w:rsid w:val="00EB27C8"/>
    <w:rsid w:val="00EB297A"/>
    <w:rsid w:val="00EB4473"/>
    <w:rsid w:val="00EB46D5"/>
    <w:rsid w:val="00EB4B4B"/>
    <w:rsid w:val="00EB502B"/>
    <w:rsid w:val="00EB525B"/>
    <w:rsid w:val="00EB53E2"/>
    <w:rsid w:val="00EB64C9"/>
    <w:rsid w:val="00EB651B"/>
    <w:rsid w:val="00EB6C0F"/>
    <w:rsid w:val="00EB7639"/>
    <w:rsid w:val="00EC0DF3"/>
    <w:rsid w:val="00EC15BC"/>
    <w:rsid w:val="00EC4478"/>
    <w:rsid w:val="00EC515A"/>
    <w:rsid w:val="00EC5AB2"/>
    <w:rsid w:val="00EC5AF2"/>
    <w:rsid w:val="00EC5ED3"/>
    <w:rsid w:val="00EC6878"/>
    <w:rsid w:val="00EC694C"/>
    <w:rsid w:val="00EC72FB"/>
    <w:rsid w:val="00EC7311"/>
    <w:rsid w:val="00EC7356"/>
    <w:rsid w:val="00ED0B01"/>
    <w:rsid w:val="00ED0B93"/>
    <w:rsid w:val="00ED0EBA"/>
    <w:rsid w:val="00ED28EE"/>
    <w:rsid w:val="00ED385A"/>
    <w:rsid w:val="00ED41E8"/>
    <w:rsid w:val="00ED47D0"/>
    <w:rsid w:val="00ED4BB0"/>
    <w:rsid w:val="00ED5CA2"/>
    <w:rsid w:val="00ED5FC5"/>
    <w:rsid w:val="00ED7428"/>
    <w:rsid w:val="00EE01C9"/>
    <w:rsid w:val="00EE0C65"/>
    <w:rsid w:val="00EE18A3"/>
    <w:rsid w:val="00EE20C0"/>
    <w:rsid w:val="00EE3385"/>
    <w:rsid w:val="00EE3E77"/>
    <w:rsid w:val="00EE4907"/>
    <w:rsid w:val="00EE4B94"/>
    <w:rsid w:val="00EE4BB5"/>
    <w:rsid w:val="00EE5468"/>
    <w:rsid w:val="00EE5F0F"/>
    <w:rsid w:val="00EE5F11"/>
    <w:rsid w:val="00EE6084"/>
    <w:rsid w:val="00EE65B5"/>
    <w:rsid w:val="00EE6C44"/>
    <w:rsid w:val="00EE6F0A"/>
    <w:rsid w:val="00EE74BC"/>
    <w:rsid w:val="00EE7986"/>
    <w:rsid w:val="00EE7E81"/>
    <w:rsid w:val="00EE7F1F"/>
    <w:rsid w:val="00EE7F6C"/>
    <w:rsid w:val="00EF1699"/>
    <w:rsid w:val="00EF16E1"/>
    <w:rsid w:val="00EF2921"/>
    <w:rsid w:val="00EF370E"/>
    <w:rsid w:val="00EF3E28"/>
    <w:rsid w:val="00EF48E6"/>
    <w:rsid w:val="00EF490C"/>
    <w:rsid w:val="00F01374"/>
    <w:rsid w:val="00F02A94"/>
    <w:rsid w:val="00F02D09"/>
    <w:rsid w:val="00F03ECF"/>
    <w:rsid w:val="00F0464B"/>
    <w:rsid w:val="00F047AE"/>
    <w:rsid w:val="00F05C9C"/>
    <w:rsid w:val="00F06790"/>
    <w:rsid w:val="00F06A8E"/>
    <w:rsid w:val="00F06AC1"/>
    <w:rsid w:val="00F07B48"/>
    <w:rsid w:val="00F1023C"/>
    <w:rsid w:val="00F10A41"/>
    <w:rsid w:val="00F113ED"/>
    <w:rsid w:val="00F114AD"/>
    <w:rsid w:val="00F139A5"/>
    <w:rsid w:val="00F13AEA"/>
    <w:rsid w:val="00F1419C"/>
    <w:rsid w:val="00F142E3"/>
    <w:rsid w:val="00F1433C"/>
    <w:rsid w:val="00F15027"/>
    <w:rsid w:val="00F150DC"/>
    <w:rsid w:val="00F15E89"/>
    <w:rsid w:val="00F161BE"/>
    <w:rsid w:val="00F1642A"/>
    <w:rsid w:val="00F16EC5"/>
    <w:rsid w:val="00F20D59"/>
    <w:rsid w:val="00F216BE"/>
    <w:rsid w:val="00F22B2F"/>
    <w:rsid w:val="00F22C14"/>
    <w:rsid w:val="00F22C3D"/>
    <w:rsid w:val="00F22DED"/>
    <w:rsid w:val="00F238DA"/>
    <w:rsid w:val="00F250FB"/>
    <w:rsid w:val="00F259AF"/>
    <w:rsid w:val="00F25BEB"/>
    <w:rsid w:val="00F267FE"/>
    <w:rsid w:val="00F26914"/>
    <w:rsid w:val="00F26F0F"/>
    <w:rsid w:val="00F26F6B"/>
    <w:rsid w:val="00F2764B"/>
    <w:rsid w:val="00F27A11"/>
    <w:rsid w:val="00F30740"/>
    <w:rsid w:val="00F307FD"/>
    <w:rsid w:val="00F30B52"/>
    <w:rsid w:val="00F30B84"/>
    <w:rsid w:val="00F33A56"/>
    <w:rsid w:val="00F33C99"/>
    <w:rsid w:val="00F33FBC"/>
    <w:rsid w:val="00F34479"/>
    <w:rsid w:val="00F363FF"/>
    <w:rsid w:val="00F36676"/>
    <w:rsid w:val="00F37D3D"/>
    <w:rsid w:val="00F40114"/>
    <w:rsid w:val="00F40380"/>
    <w:rsid w:val="00F4086D"/>
    <w:rsid w:val="00F40CB4"/>
    <w:rsid w:val="00F41653"/>
    <w:rsid w:val="00F41E3D"/>
    <w:rsid w:val="00F4272B"/>
    <w:rsid w:val="00F4339B"/>
    <w:rsid w:val="00F44251"/>
    <w:rsid w:val="00F44842"/>
    <w:rsid w:val="00F44925"/>
    <w:rsid w:val="00F4539A"/>
    <w:rsid w:val="00F456FA"/>
    <w:rsid w:val="00F46AE4"/>
    <w:rsid w:val="00F46FA4"/>
    <w:rsid w:val="00F4710C"/>
    <w:rsid w:val="00F47AD6"/>
    <w:rsid w:val="00F500F9"/>
    <w:rsid w:val="00F501FC"/>
    <w:rsid w:val="00F5103A"/>
    <w:rsid w:val="00F51593"/>
    <w:rsid w:val="00F51C08"/>
    <w:rsid w:val="00F52F1B"/>
    <w:rsid w:val="00F554FC"/>
    <w:rsid w:val="00F55A22"/>
    <w:rsid w:val="00F55AC6"/>
    <w:rsid w:val="00F56193"/>
    <w:rsid w:val="00F57BEF"/>
    <w:rsid w:val="00F61801"/>
    <w:rsid w:val="00F62A1C"/>
    <w:rsid w:val="00F62B4C"/>
    <w:rsid w:val="00F63232"/>
    <w:rsid w:val="00F64D9A"/>
    <w:rsid w:val="00F64E4A"/>
    <w:rsid w:val="00F6510E"/>
    <w:rsid w:val="00F6570F"/>
    <w:rsid w:val="00F65D2D"/>
    <w:rsid w:val="00F65EC2"/>
    <w:rsid w:val="00F667CF"/>
    <w:rsid w:val="00F66917"/>
    <w:rsid w:val="00F66CBE"/>
    <w:rsid w:val="00F679B1"/>
    <w:rsid w:val="00F71984"/>
    <w:rsid w:val="00F71E37"/>
    <w:rsid w:val="00F71F8D"/>
    <w:rsid w:val="00F7260C"/>
    <w:rsid w:val="00F72617"/>
    <w:rsid w:val="00F73BBD"/>
    <w:rsid w:val="00F73FFE"/>
    <w:rsid w:val="00F74EC4"/>
    <w:rsid w:val="00F762E8"/>
    <w:rsid w:val="00F77B0C"/>
    <w:rsid w:val="00F77BFD"/>
    <w:rsid w:val="00F80AAD"/>
    <w:rsid w:val="00F80DB3"/>
    <w:rsid w:val="00F812E2"/>
    <w:rsid w:val="00F8229F"/>
    <w:rsid w:val="00F82D30"/>
    <w:rsid w:val="00F82E0F"/>
    <w:rsid w:val="00F83C3F"/>
    <w:rsid w:val="00F8401E"/>
    <w:rsid w:val="00F846A8"/>
    <w:rsid w:val="00F848EC"/>
    <w:rsid w:val="00F84E3E"/>
    <w:rsid w:val="00F851EF"/>
    <w:rsid w:val="00F862FF"/>
    <w:rsid w:val="00F86AA7"/>
    <w:rsid w:val="00F87406"/>
    <w:rsid w:val="00F90C4F"/>
    <w:rsid w:val="00F9107F"/>
    <w:rsid w:val="00F91284"/>
    <w:rsid w:val="00F91557"/>
    <w:rsid w:val="00F91A72"/>
    <w:rsid w:val="00F922FB"/>
    <w:rsid w:val="00F92731"/>
    <w:rsid w:val="00F97341"/>
    <w:rsid w:val="00FA0045"/>
    <w:rsid w:val="00FA0719"/>
    <w:rsid w:val="00FA15CF"/>
    <w:rsid w:val="00FA1C83"/>
    <w:rsid w:val="00FA201F"/>
    <w:rsid w:val="00FA207D"/>
    <w:rsid w:val="00FA39B2"/>
    <w:rsid w:val="00FA423B"/>
    <w:rsid w:val="00FA4919"/>
    <w:rsid w:val="00FA4A78"/>
    <w:rsid w:val="00FA61ED"/>
    <w:rsid w:val="00FA63DE"/>
    <w:rsid w:val="00FA6848"/>
    <w:rsid w:val="00FA7086"/>
    <w:rsid w:val="00FA7A1D"/>
    <w:rsid w:val="00FB142E"/>
    <w:rsid w:val="00FB1A6F"/>
    <w:rsid w:val="00FB2B1A"/>
    <w:rsid w:val="00FB3E19"/>
    <w:rsid w:val="00FB4064"/>
    <w:rsid w:val="00FB4650"/>
    <w:rsid w:val="00FB554F"/>
    <w:rsid w:val="00FB69A2"/>
    <w:rsid w:val="00FC002D"/>
    <w:rsid w:val="00FC0B1C"/>
    <w:rsid w:val="00FC0B29"/>
    <w:rsid w:val="00FC1425"/>
    <w:rsid w:val="00FC23ED"/>
    <w:rsid w:val="00FC2777"/>
    <w:rsid w:val="00FC294F"/>
    <w:rsid w:val="00FC2BB7"/>
    <w:rsid w:val="00FC2D2E"/>
    <w:rsid w:val="00FC2DB0"/>
    <w:rsid w:val="00FC3BD7"/>
    <w:rsid w:val="00FC3CB4"/>
    <w:rsid w:val="00FC4305"/>
    <w:rsid w:val="00FC5205"/>
    <w:rsid w:val="00FC53EE"/>
    <w:rsid w:val="00FC67A4"/>
    <w:rsid w:val="00FC6A1D"/>
    <w:rsid w:val="00FC6BEF"/>
    <w:rsid w:val="00FC7F7E"/>
    <w:rsid w:val="00FD10D5"/>
    <w:rsid w:val="00FD2247"/>
    <w:rsid w:val="00FD3959"/>
    <w:rsid w:val="00FD3A8D"/>
    <w:rsid w:val="00FD4263"/>
    <w:rsid w:val="00FD4588"/>
    <w:rsid w:val="00FD4F79"/>
    <w:rsid w:val="00FD6107"/>
    <w:rsid w:val="00FD61BD"/>
    <w:rsid w:val="00FD7559"/>
    <w:rsid w:val="00FE0945"/>
    <w:rsid w:val="00FE0A11"/>
    <w:rsid w:val="00FE1E40"/>
    <w:rsid w:val="00FE245B"/>
    <w:rsid w:val="00FE2535"/>
    <w:rsid w:val="00FE2714"/>
    <w:rsid w:val="00FE2B4E"/>
    <w:rsid w:val="00FE2D70"/>
    <w:rsid w:val="00FE3AA1"/>
    <w:rsid w:val="00FE3BC2"/>
    <w:rsid w:val="00FE3EA6"/>
    <w:rsid w:val="00FE4C75"/>
    <w:rsid w:val="00FE55E6"/>
    <w:rsid w:val="00FE5DD2"/>
    <w:rsid w:val="00FE6129"/>
    <w:rsid w:val="00FE7202"/>
    <w:rsid w:val="00FE797F"/>
    <w:rsid w:val="00FF2A17"/>
    <w:rsid w:val="00FF3AC8"/>
    <w:rsid w:val="00FF44EA"/>
    <w:rsid w:val="00FF47E7"/>
    <w:rsid w:val="00FF5439"/>
    <w:rsid w:val="00FF6007"/>
    <w:rsid w:val="00FF6494"/>
    <w:rsid w:val="00FF67D7"/>
    <w:rsid w:val="00FF6B50"/>
    <w:rsid w:val="00FF6DDB"/>
    <w:rsid w:val="00FF7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aliases w:val="Рег. Обычный"/>
    <w:qFormat/>
    <w:rsid w:val="00F922FB"/>
    <w:pPr>
      <w:spacing w:after="200" w:line="276" w:lineRule="auto"/>
    </w:pPr>
    <w:rPr>
      <w:rFonts w:cs="Calibri"/>
      <w:lang w:eastAsia="en-US"/>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1"/>
    <w:next w:val="a1"/>
    <w:link w:val="11"/>
    <w:uiPriority w:val="99"/>
    <w:qFormat/>
    <w:rsid w:val="00FE2535"/>
    <w:pPr>
      <w:keepNext/>
      <w:spacing w:after="0" w:line="240" w:lineRule="auto"/>
      <w:jc w:val="right"/>
      <w:outlineLvl w:val="0"/>
    </w:pPr>
    <w:rPr>
      <w:rFonts w:cs="Times New Roman"/>
      <w:b/>
      <w:bCs/>
      <w:i/>
      <w:iCs/>
      <w:sz w:val="24"/>
      <w:szCs w:val="24"/>
      <w:lang w:eastAsia="ru-RU"/>
    </w:rPr>
  </w:style>
  <w:style w:type="paragraph" w:styleId="2">
    <w:name w:val="heading 2"/>
    <w:aliases w:val="Chapter Title,Sub Head,PullOut,H2,H2 Знак Знак,Numbered text 3 Знак Знак,h2 Знак Знак,H2 Знак1,Numbered text 3 Знак1,2 headline Знак,h Знак,headline Знак,h2 Знак1,Numbered text 3,h,h2,2 headline,H21"/>
    <w:basedOn w:val="a1"/>
    <w:next w:val="a1"/>
    <w:link w:val="23"/>
    <w:uiPriority w:val="99"/>
    <w:qFormat/>
    <w:rsid w:val="00FE2535"/>
    <w:pPr>
      <w:keepNext/>
      <w:spacing w:before="240" w:after="60" w:line="240" w:lineRule="auto"/>
      <w:outlineLvl w:val="1"/>
    </w:pPr>
    <w:rPr>
      <w:rFonts w:ascii="Arial" w:hAnsi="Arial" w:cs="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1"/>
    <w:next w:val="a1"/>
    <w:link w:val="30"/>
    <w:uiPriority w:val="99"/>
    <w:qFormat/>
    <w:rsid w:val="00FE2535"/>
    <w:pPr>
      <w:keepNext/>
      <w:spacing w:before="240" w:after="60" w:line="240" w:lineRule="auto"/>
      <w:outlineLvl w:val="2"/>
    </w:pPr>
    <w:rPr>
      <w:rFonts w:ascii="Arial" w:hAnsi="Arial" w:cs="Arial"/>
      <w:b/>
      <w:bCs/>
      <w:sz w:val="26"/>
      <w:szCs w:val="26"/>
      <w:lang w:eastAsia="ru-RU"/>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1"/>
    <w:next w:val="a1"/>
    <w:link w:val="40"/>
    <w:uiPriority w:val="99"/>
    <w:qFormat/>
    <w:rsid w:val="00FE2535"/>
    <w:pPr>
      <w:keepNext/>
      <w:overflowPunct w:val="0"/>
      <w:autoSpaceDE w:val="0"/>
      <w:autoSpaceDN w:val="0"/>
      <w:adjustRightInd w:val="0"/>
      <w:spacing w:after="0" w:line="216" w:lineRule="auto"/>
      <w:jc w:val="center"/>
      <w:textAlignment w:val="baseline"/>
      <w:outlineLvl w:val="3"/>
    </w:pPr>
    <w:rPr>
      <w:rFonts w:cs="Times New Roman"/>
      <w:b/>
      <w:bCs/>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1"/>
    <w:next w:val="a1"/>
    <w:link w:val="50"/>
    <w:uiPriority w:val="99"/>
    <w:qFormat/>
    <w:rsid w:val="00FE2535"/>
    <w:pPr>
      <w:suppressAutoHyphens/>
      <w:spacing w:before="240" w:after="60" w:line="240" w:lineRule="auto"/>
      <w:outlineLvl w:val="4"/>
    </w:pPr>
    <w:rPr>
      <w:rFonts w:cs="Times New Roman"/>
      <w:b/>
      <w:bCs/>
      <w:i/>
      <w:iCs/>
      <w:sz w:val="26"/>
      <w:szCs w:val="26"/>
      <w:lang w:eastAsia="ar-SA"/>
    </w:rPr>
  </w:style>
  <w:style w:type="paragraph" w:styleId="6">
    <w:name w:val="heading 6"/>
    <w:basedOn w:val="a1"/>
    <w:next w:val="a1"/>
    <w:link w:val="60"/>
    <w:uiPriority w:val="99"/>
    <w:qFormat/>
    <w:rsid w:val="00FE2535"/>
    <w:pPr>
      <w:tabs>
        <w:tab w:val="num" w:pos="1152"/>
      </w:tabs>
      <w:spacing w:before="240" w:after="60" w:line="240" w:lineRule="auto"/>
      <w:ind w:left="1152" w:hanging="1152"/>
      <w:jc w:val="both"/>
      <w:outlineLvl w:val="5"/>
    </w:pPr>
    <w:rPr>
      <w:rFonts w:cs="Times New Roman"/>
      <w:i/>
      <w:iCs/>
      <w:sz w:val="20"/>
      <w:szCs w:val="20"/>
      <w:lang w:eastAsia="ru-RU"/>
    </w:rPr>
  </w:style>
  <w:style w:type="paragraph" w:styleId="7">
    <w:name w:val="heading 7"/>
    <w:basedOn w:val="a1"/>
    <w:next w:val="a1"/>
    <w:link w:val="70"/>
    <w:uiPriority w:val="99"/>
    <w:qFormat/>
    <w:rsid w:val="00FE2535"/>
    <w:pPr>
      <w:spacing w:before="240" w:after="60" w:line="240" w:lineRule="auto"/>
      <w:jc w:val="center"/>
      <w:outlineLvl w:val="6"/>
    </w:pPr>
    <w:rPr>
      <w:rFonts w:cs="Times New Roman"/>
      <w:sz w:val="24"/>
      <w:szCs w:val="24"/>
      <w:lang w:eastAsia="ru-RU"/>
    </w:rPr>
  </w:style>
  <w:style w:type="paragraph" w:styleId="8">
    <w:name w:val="heading 8"/>
    <w:basedOn w:val="a1"/>
    <w:next w:val="a1"/>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1"/>
    <w:next w:val="a1"/>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2"/>
    <w:uiPriority w:val="9"/>
    <w:rsid w:val="00516745"/>
    <w:rPr>
      <w:rFonts w:asciiTheme="majorHAnsi" w:eastAsiaTheme="majorEastAsia" w:hAnsiTheme="majorHAnsi" w:cstheme="majorBidi"/>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basedOn w:val="a2"/>
    <w:uiPriority w:val="99"/>
    <w:locked/>
    <w:rsid w:val="00FE2535"/>
    <w:rPr>
      <w:rFonts w:ascii="Arial" w:hAnsi="Arial" w:cs="Arial"/>
      <w:sz w:val="24"/>
      <w:szCs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basedOn w:val="a2"/>
    <w:uiPriority w:val="99"/>
    <w:locked/>
    <w:rsid w:val="00FE2535"/>
    <w:rPr>
      <w:rFonts w:ascii="Arial" w:hAnsi="Arial" w:cs="Arial"/>
      <w:b/>
      <w:bCs/>
      <w:sz w:val="24"/>
      <w:szCs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basedOn w:val="a2"/>
    <w:uiPriority w:val="99"/>
    <w:locked/>
    <w:rsid w:val="00FE2535"/>
    <w:rPr>
      <w:sz w:val="24"/>
      <w:szCs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basedOn w:val="a2"/>
    <w:uiPriority w:val="99"/>
    <w:locked/>
    <w:rsid w:val="00FE2535"/>
    <w:rPr>
      <w:rFonts w:eastAsia="Times New Roman"/>
      <w:b/>
      <w:bCs/>
      <w:i/>
      <w:iCs/>
      <w:sz w:val="26"/>
      <w:szCs w:val="26"/>
      <w:lang w:val="ru-RU" w:eastAsia="ru-RU"/>
    </w:rPr>
  </w:style>
  <w:style w:type="character" w:customStyle="1" w:styleId="Heading6Char">
    <w:name w:val="Heading 6 Char"/>
    <w:basedOn w:val="a2"/>
    <w:uiPriority w:val="99"/>
    <w:locked/>
    <w:rsid w:val="00FE2535"/>
    <w:rPr>
      <w:rFonts w:eastAsia="Times New Roman"/>
      <w:i/>
      <w:iCs/>
      <w:sz w:val="22"/>
      <w:szCs w:val="22"/>
      <w:lang w:val="ru-RU" w:eastAsia="ru-RU"/>
    </w:rPr>
  </w:style>
  <w:style w:type="character" w:customStyle="1" w:styleId="Heading7Char">
    <w:name w:val="Heading 7 Char"/>
    <w:basedOn w:val="a2"/>
    <w:uiPriority w:val="99"/>
    <w:locked/>
    <w:rsid w:val="00FE2535"/>
    <w:rPr>
      <w:rFonts w:eastAsia="Times New Roman"/>
      <w:sz w:val="24"/>
      <w:szCs w:val="24"/>
      <w:lang w:val="ru-RU" w:eastAsia="ru-RU"/>
    </w:rPr>
  </w:style>
  <w:style w:type="character" w:customStyle="1" w:styleId="Heading8Char">
    <w:name w:val="Heading 8 Char"/>
    <w:basedOn w:val="a2"/>
    <w:uiPriority w:val="99"/>
    <w:locked/>
    <w:rsid w:val="00FE2535"/>
    <w:rPr>
      <w:rFonts w:ascii="Arial" w:hAnsi="Arial" w:cs="Arial"/>
      <w:i/>
      <w:iCs/>
      <w:lang w:val="ru-RU" w:eastAsia="ru-RU"/>
    </w:rPr>
  </w:style>
  <w:style w:type="character" w:customStyle="1" w:styleId="Heading9Char">
    <w:name w:val="Heading 9 Char"/>
    <w:basedOn w:val="a2"/>
    <w:uiPriority w:val="99"/>
    <w:locked/>
    <w:rsid w:val="00FE2535"/>
    <w:rPr>
      <w:rFonts w:ascii="Arial" w:hAnsi="Arial" w:cs="Arial"/>
      <w:b/>
      <w:bCs/>
      <w:i/>
      <w:iCs/>
      <w:sz w:val="18"/>
      <w:szCs w:val="18"/>
      <w:lang w:val="ru-RU" w:eastAsia="ru-RU"/>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2"/>
    <w:uiPriority w:val="99"/>
    <w:locked/>
    <w:rPr>
      <w:rFonts w:ascii="Cambria" w:hAnsi="Cambria" w:cs="Cambria"/>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2"/>
    <w:uiPriority w:val="99"/>
    <w:locked/>
    <w:rsid w:val="00FE2535"/>
    <w:rPr>
      <w:rFonts w:ascii="Arial" w:hAnsi="Arial" w:cs="Arial"/>
      <w:b/>
      <w:bCs/>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cs="Arial"/>
      <w:lang w:eastAsia="en-US"/>
    </w:rPr>
  </w:style>
  <w:style w:type="character" w:styleId="a5">
    <w:name w:val="Hyperlink"/>
    <w:basedOn w:val="a2"/>
    <w:uiPriority w:val="99"/>
    <w:rsid w:val="00050F9B"/>
    <w:rPr>
      <w:color w:val="0000FF"/>
      <w:u w:val="single"/>
    </w:rPr>
  </w:style>
  <w:style w:type="paragraph" w:styleId="a6">
    <w:name w:val="header"/>
    <w:basedOn w:val="a1"/>
    <w:link w:val="a7"/>
    <w:uiPriority w:val="99"/>
    <w:rsid w:val="005F1EAE"/>
    <w:pPr>
      <w:tabs>
        <w:tab w:val="center" w:pos="4677"/>
        <w:tab w:val="right" w:pos="9355"/>
      </w:tabs>
      <w:spacing w:after="0" w:line="240" w:lineRule="auto"/>
    </w:pPr>
  </w:style>
  <w:style w:type="character" w:customStyle="1" w:styleId="HeaderChar">
    <w:name w:val="Header Char"/>
    <w:basedOn w:val="a2"/>
    <w:uiPriority w:val="99"/>
    <w:locked/>
    <w:rsid w:val="00FE2535"/>
    <w:rPr>
      <w:sz w:val="24"/>
      <w:szCs w:val="24"/>
      <w:lang w:val="ru-RU" w:eastAsia="ar-SA" w:bidi="ar-SA"/>
    </w:rPr>
  </w:style>
  <w:style w:type="character" w:customStyle="1" w:styleId="a7">
    <w:name w:val="Верхний колонтитул Знак"/>
    <w:basedOn w:val="a2"/>
    <w:link w:val="a6"/>
    <w:uiPriority w:val="99"/>
    <w:locked/>
    <w:rsid w:val="005F1EAE"/>
  </w:style>
  <w:style w:type="paragraph" w:styleId="a8">
    <w:name w:val="footer"/>
    <w:basedOn w:val="a1"/>
    <w:link w:val="a9"/>
    <w:uiPriority w:val="99"/>
    <w:rsid w:val="005F1EAE"/>
    <w:pPr>
      <w:tabs>
        <w:tab w:val="center" w:pos="4677"/>
        <w:tab w:val="right" w:pos="9355"/>
      </w:tabs>
      <w:spacing w:after="0" w:line="240" w:lineRule="auto"/>
    </w:pPr>
  </w:style>
  <w:style w:type="character" w:customStyle="1" w:styleId="FooterChar">
    <w:name w:val="Footer Char"/>
    <w:basedOn w:val="a2"/>
    <w:uiPriority w:val="99"/>
    <w:locked/>
    <w:rsid w:val="00FE2535"/>
    <w:rPr>
      <w:sz w:val="24"/>
      <w:szCs w:val="24"/>
      <w:lang w:val="ru-RU" w:eastAsia="ar-SA" w:bidi="ar-SA"/>
    </w:rPr>
  </w:style>
  <w:style w:type="character" w:customStyle="1" w:styleId="a9">
    <w:name w:val="Нижний колонтитул Знак"/>
    <w:basedOn w:val="a2"/>
    <w:link w:val="a8"/>
    <w:uiPriority w:val="99"/>
    <w:locked/>
    <w:rsid w:val="005F1EAE"/>
  </w:style>
  <w:style w:type="paragraph" w:customStyle="1" w:styleId="-31">
    <w:name w:val="Светлая сетка - Акцент 31"/>
    <w:basedOn w:val="a1"/>
    <w:uiPriority w:val="99"/>
    <w:rsid w:val="00346FD1"/>
    <w:pPr>
      <w:ind w:left="720"/>
    </w:pPr>
  </w:style>
  <w:style w:type="paragraph" w:styleId="aa">
    <w:name w:val="Balloon Text"/>
    <w:basedOn w:val="a1"/>
    <w:link w:val="ab"/>
    <w:uiPriority w:val="99"/>
    <w:semiHidden/>
    <w:rsid w:val="00EE4907"/>
    <w:pPr>
      <w:spacing w:after="0" w:line="240" w:lineRule="auto"/>
    </w:pPr>
    <w:rPr>
      <w:rFonts w:ascii="Tahoma" w:hAnsi="Tahoma" w:cs="Tahoma"/>
      <w:sz w:val="16"/>
      <w:szCs w:val="16"/>
      <w:lang w:eastAsia="ru-RU"/>
    </w:rPr>
  </w:style>
  <w:style w:type="character" w:customStyle="1" w:styleId="ab">
    <w:name w:val="Текст выноски Знак"/>
    <w:basedOn w:val="a2"/>
    <w:link w:val="aa"/>
    <w:uiPriority w:val="99"/>
    <w:semiHidden/>
    <w:locked/>
    <w:rsid w:val="00EE4907"/>
    <w:rPr>
      <w:rFonts w:ascii="Tahoma" w:hAnsi="Tahoma" w:cs="Tahoma"/>
      <w:sz w:val="16"/>
      <w:szCs w:val="16"/>
    </w:rPr>
  </w:style>
  <w:style w:type="paragraph" w:customStyle="1" w:styleId="a0">
    <w:name w:val="МУ Обычный стиль"/>
    <w:basedOn w:val="a1"/>
    <w:autoRedefine/>
    <w:uiPriority w:val="99"/>
    <w:rsid w:val="00CA6EBE"/>
    <w:pPr>
      <w:widowControl w:val="0"/>
      <w:numPr>
        <w:numId w:val="7"/>
      </w:numPr>
      <w:tabs>
        <w:tab w:val="left" w:pos="1134"/>
        <w:tab w:val="left" w:pos="1560"/>
      </w:tabs>
      <w:autoSpaceDE w:val="0"/>
      <w:autoSpaceDN w:val="0"/>
      <w:adjustRightInd w:val="0"/>
      <w:spacing w:after="0"/>
      <w:jc w:val="both"/>
    </w:pPr>
    <w:rPr>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s="Cambria"/>
      <w:color w:val="365F91"/>
      <w:sz w:val="32"/>
      <w:szCs w:val="32"/>
    </w:rPr>
  </w:style>
  <w:style w:type="character" w:customStyle="1" w:styleId="20">
    <w:name w:val="Заголовок 2 Знак"/>
    <w:uiPriority w:val="99"/>
    <w:rsid w:val="00FE2535"/>
    <w:rPr>
      <w:rFonts w:ascii="Cambria" w:hAnsi="Cambria" w:cs="Cambria"/>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uiPriority w:val="99"/>
    <w:locked/>
    <w:rsid w:val="00FE2535"/>
    <w:rPr>
      <w:rFonts w:ascii="Arial" w:hAnsi="Arial" w:cs="Arial"/>
      <w:b/>
      <w:bCs/>
      <w:sz w:val="26"/>
      <w:szCs w:val="26"/>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uiPriority w:val="99"/>
    <w:locked/>
    <w:rsid w:val="00FE2535"/>
    <w:rPr>
      <w:rFonts w:ascii="Times New Roman" w:hAnsi="Times New Roman" w:cs="Times New Roman"/>
      <w:b/>
      <w:bCs/>
      <w:sz w:val="20"/>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uiPriority w:val="99"/>
    <w:locked/>
    <w:rsid w:val="00FE2535"/>
    <w:rPr>
      <w:rFonts w:ascii="Times New Roman" w:hAnsi="Times New Roman" w:cs="Times New Roman"/>
      <w:b/>
      <w:bCs/>
      <w:i/>
      <w:iCs/>
      <w:sz w:val="26"/>
      <w:szCs w:val="26"/>
      <w:lang w:eastAsia="ar-SA" w:bidi="ar-SA"/>
    </w:rPr>
  </w:style>
  <w:style w:type="character" w:customStyle="1" w:styleId="60">
    <w:name w:val="Заголовок 6 Знак"/>
    <w:link w:val="6"/>
    <w:uiPriority w:val="99"/>
    <w:locked/>
    <w:rsid w:val="00FE2535"/>
    <w:rPr>
      <w:rFonts w:ascii="Times New Roman" w:hAnsi="Times New Roman" w:cs="Times New Roman"/>
      <w:i/>
      <w:iCs/>
      <w:lang w:eastAsia="ru-RU"/>
    </w:rPr>
  </w:style>
  <w:style w:type="character" w:customStyle="1" w:styleId="70">
    <w:name w:val="Заголовок 7 Знак"/>
    <w:link w:val="7"/>
    <w:uiPriority w:val="99"/>
    <w:locked/>
    <w:rsid w:val="00FE2535"/>
    <w:rPr>
      <w:rFonts w:ascii="Times New Roman" w:hAnsi="Times New Roman" w:cs="Times New Roman"/>
      <w:sz w:val="24"/>
      <w:szCs w:val="24"/>
      <w:lang w:eastAsia="ru-RU"/>
    </w:rPr>
  </w:style>
  <w:style w:type="character" w:customStyle="1" w:styleId="80">
    <w:name w:val="Заголовок 8 Знак"/>
    <w:link w:val="8"/>
    <w:uiPriority w:val="99"/>
    <w:locked/>
    <w:rsid w:val="00FE2535"/>
    <w:rPr>
      <w:rFonts w:ascii="Arial" w:hAnsi="Arial" w:cs="Arial"/>
      <w:i/>
      <w:iCs/>
      <w:sz w:val="20"/>
      <w:szCs w:val="20"/>
      <w:lang w:eastAsia="ru-RU"/>
    </w:rPr>
  </w:style>
  <w:style w:type="character" w:customStyle="1" w:styleId="90">
    <w:name w:val="Заголовок 9 Знак"/>
    <w:link w:val="9"/>
    <w:uiPriority w:val="99"/>
    <w:locked/>
    <w:rsid w:val="00FE2535"/>
    <w:rPr>
      <w:rFonts w:ascii="Arial"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locked/>
    <w:rsid w:val="00FE2535"/>
    <w:rPr>
      <w:rFonts w:ascii="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
    <w:uiPriority w:val="99"/>
    <w:locked/>
    <w:rsid w:val="00FE2535"/>
    <w:rPr>
      <w:rFonts w:ascii="Arial" w:hAnsi="Arial" w:cs="Arial"/>
      <w:b/>
      <w:bCs/>
      <w:i/>
      <w:iCs/>
      <w:sz w:val="28"/>
      <w:szCs w:val="28"/>
      <w:lang w:eastAsia="ru-RU"/>
    </w:rPr>
  </w:style>
  <w:style w:type="paragraph" w:styleId="ac">
    <w:name w:val="footnote text"/>
    <w:basedOn w:val="a1"/>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2"/>
    <w:link w:val="ac"/>
    <w:uiPriority w:val="99"/>
    <w:semiHidden/>
    <w:locked/>
    <w:rsid w:val="00FE2535"/>
    <w:rPr>
      <w:rFonts w:ascii="Times New Roman" w:hAnsi="Times New Roman" w:cs="Times New Roman"/>
      <w:sz w:val="20"/>
      <w:szCs w:val="20"/>
      <w:lang w:eastAsia="ar-SA" w:bidi="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rPr>
  </w:style>
  <w:style w:type="paragraph" w:styleId="ae">
    <w:name w:val="Body Text"/>
    <w:aliases w:val="бпОсновной текст"/>
    <w:basedOn w:val="a1"/>
    <w:link w:val="af"/>
    <w:uiPriority w:val="99"/>
    <w:rsid w:val="00FE2535"/>
    <w:pPr>
      <w:spacing w:after="0" w:line="240" w:lineRule="auto"/>
      <w:jc w:val="both"/>
    </w:pPr>
    <w:rPr>
      <w:rFonts w:cs="Times New Roman"/>
      <w:sz w:val="24"/>
      <w:szCs w:val="24"/>
      <w:lang w:eastAsia="ru-RU"/>
    </w:rPr>
  </w:style>
  <w:style w:type="character" w:customStyle="1" w:styleId="BodyTextChar">
    <w:name w:val="Body Text Char"/>
    <w:aliases w:val="бпОсновной текст Char"/>
    <w:basedOn w:val="a2"/>
    <w:uiPriority w:val="99"/>
    <w:locked/>
    <w:rsid w:val="00FE2535"/>
    <w:rPr>
      <w:sz w:val="24"/>
      <w:szCs w:val="24"/>
      <w:lang w:val="ru-RU" w:eastAsia="ru-RU"/>
    </w:rPr>
  </w:style>
  <w:style w:type="character" w:customStyle="1" w:styleId="af">
    <w:name w:val="Основной текст Знак"/>
    <w:aliases w:val="бпОсновной текст Знак"/>
    <w:link w:val="ae"/>
    <w:uiPriority w:val="99"/>
    <w:locked/>
    <w:rsid w:val="00FE2535"/>
    <w:rPr>
      <w:rFonts w:ascii="Times New Roman" w:hAnsi="Times New Roman" w:cs="Times New Roman"/>
      <w:sz w:val="24"/>
      <w:szCs w:val="24"/>
      <w:lang w:eastAsia="ru-RU"/>
    </w:rPr>
  </w:style>
  <w:style w:type="paragraph" w:styleId="af0">
    <w:name w:val="Body Text Indent"/>
    <w:basedOn w:val="a1"/>
    <w:link w:val="af1"/>
    <w:uiPriority w:val="99"/>
    <w:rsid w:val="00FE2535"/>
    <w:pPr>
      <w:spacing w:after="120" w:line="240" w:lineRule="auto"/>
      <w:ind w:left="283"/>
    </w:pPr>
    <w:rPr>
      <w:rFonts w:cs="Times New Roman"/>
      <w:sz w:val="24"/>
      <w:szCs w:val="24"/>
      <w:lang w:eastAsia="ru-RU"/>
    </w:rPr>
  </w:style>
  <w:style w:type="character" w:customStyle="1" w:styleId="BodyTextIndentChar">
    <w:name w:val="Body Text Indent Char"/>
    <w:basedOn w:val="a2"/>
    <w:uiPriority w:val="99"/>
    <w:locked/>
    <w:rsid w:val="00FE2535"/>
    <w:rPr>
      <w:sz w:val="24"/>
      <w:szCs w:val="24"/>
      <w:lang w:val="ru-RU" w:eastAsia="ru-RU"/>
    </w:rPr>
  </w:style>
  <w:style w:type="character" w:customStyle="1" w:styleId="af1">
    <w:name w:val="Основной текст с отступом Знак"/>
    <w:link w:val="af0"/>
    <w:uiPriority w:val="99"/>
    <w:locked/>
    <w:rsid w:val="00FE2535"/>
    <w:rPr>
      <w:rFonts w:ascii="Times New Roman" w:hAnsi="Times New Roman" w:cs="Times New Roman"/>
      <w:sz w:val="24"/>
      <w:szCs w:val="24"/>
      <w:lang w:eastAsia="ru-RU"/>
    </w:rPr>
  </w:style>
  <w:style w:type="paragraph" w:customStyle="1" w:styleId="af2">
    <w:name w:val="Знак"/>
    <w:basedOn w:val="a1"/>
    <w:uiPriority w:val="99"/>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1"/>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PreformattedChar">
    <w:name w:val="HTML Preformatted Char"/>
    <w:basedOn w:val="a2"/>
    <w:uiPriority w:val="99"/>
    <w:locked/>
    <w:rsid w:val="00FE2535"/>
    <w:rPr>
      <w:rFonts w:ascii="Courier New" w:hAnsi="Courier New" w:cs="Courier New"/>
      <w:color w:val="000090"/>
      <w:lang w:val="ru-RU" w:eastAsia="ru-RU"/>
    </w:rPr>
  </w:style>
  <w:style w:type="character" w:customStyle="1" w:styleId="HTML0">
    <w:name w:val="Стандартный HTML Знак"/>
    <w:link w:val="HTML"/>
    <w:uiPriority w:val="99"/>
    <w:locked/>
    <w:rsid w:val="00FE2535"/>
    <w:rPr>
      <w:rFonts w:ascii="Courier New" w:hAnsi="Courier New" w:cs="Courier New"/>
      <w:color w:val="000090"/>
      <w:sz w:val="20"/>
      <w:szCs w:val="20"/>
      <w:lang w:eastAsia="ru-RU"/>
    </w:rPr>
  </w:style>
  <w:style w:type="character" w:styleId="af3">
    <w:name w:val="page number"/>
    <w:basedOn w:val="a2"/>
    <w:uiPriority w:val="99"/>
    <w:rsid w:val="00FE2535"/>
  </w:style>
  <w:style w:type="character" w:customStyle="1" w:styleId="41">
    <w:name w:val="Знак Знак4"/>
    <w:uiPriority w:val="99"/>
    <w:rsid w:val="00FE2535"/>
    <w:rPr>
      <w:rFonts w:ascii="Arial" w:hAnsi="Arial" w:cs="Arial"/>
      <w:sz w:val="24"/>
      <w:szCs w:val="24"/>
      <w:lang w:val="ru-RU" w:eastAsia="ru-RU"/>
    </w:rPr>
  </w:style>
  <w:style w:type="paragraph" w:styleId="21">
    <w:name w:val="Body Text 2"/>
    <w:basedOn w:val="a1"/>
    <w:link w:val="22"/>
    <w:uiPriority w:val="99"/>
    <w:rsid w:val="00FE2535"/>
    <w:pPr>
      <w:spacing w:after="0" w:line="240" w:lineRule="auto"/>
    </w:pPr>
    <w:rPr>
      <w:rFonts w:cs="Times New Roman"/>
      <w:b/>
      <w:bCs/>
      <w:sz w:val="24"/>
      <w:szCs w:val="24"/>
      <w:lang w:eastAsia="ru-RU"/>
    </w:rPr>
  </w:style>
  <w:style w:type="character" w:customStyle="1" w:styleId="BodyText2Char">
    <w:name w:val="Body Text 2 Char"/>
    <w:basedOn w:val="a2"/>
    <w:uiPriority w:val="99"/>
    <w:locked/>
    <w:rsid w:val="00FE2535"/>
    <w:rPr>
      <w:sz w:val="24"/>
      <w:szCs w:val="24"/>
      <w:lang w:val="ru-RU" w:eastAsia="ru-RU"/>
    </w:rPr>
  </w:style>
  <w:style w:type="character" w:customStyle="1" w:styleId="22">
    <w:name w:val="Основной текст 2 Знак"/>
    <w:link w:val="21"/>
    <w:uiPriority w:val="99"/>
    <w:locked/>
    <w:rsid w:val="00FE2535"/>
    <w:rPr>
      <w:rFonts w:ascii="Times New Roman" w:hAnsi="Times New Roman" w:cs="Times New Roman"/>
      <w:b/>
      <w:bCs/>
      <w:sz w:val="24"/>
      <w:szCs w:val="24"/>
      <w:lang w:eastAsia="ru-RU"/>
    </w:rPr>
  </w:style>
  <w:style w:type="paragraph" w:customStyle="1" w:styleId="af4">
    <w:name w:val="Готовый"/>
    <w:basedOn w:val="a1"/>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1"/>
    <w:link w:val="af6"/>
    <w:uiPriority w:val="99"/>
    <w:rsid w:val="00FE2535"/>
    <w:pPr>
      <w:spacing w:after="0" w:line="240" w:lineRule="auto"/>
      <w:ind w:left="4252"/>
    </w:pPr>
    <w:rPr>
      <w:rFonts w:cs="Times New Roman"/>
      <w:b/>
      <w:bCs/>
      <w:sz w:val="28"/>
      <w:szCs w:val="28"/>
      <w:lang w:eastAsia="ru-RU"/>
    </w:rPr>
  </w:style>
  <w:style w:type="character" w:customStyle="1" w:styleId="SignatureChar">
    <w:name w:val="Signature Char"/>
    <w:basedOn w:val="a2"/>
    <w:uiPriority w:val="99"/>
    <w:locked/>
    <w:rsid w:val="00FE2535"/>
    <w:rPr>
      <w:b/>
      <w:bCs/>
      <w:sz w:val="28"/>
      <w:szCs w:val="28"/>
      <w:lang w:val="ru-RU" w:eastAsia="ru-RU"/>
    </w:rPr>
  </w:style>
  <w:style w:type="character" w:customStyle="1" w:styleId="af6">
    <w:name w:val="Подпись Знак"/>
    <w:link w:val="af5"/>
    <w:uiPriority w:val="99"/>
    <w:locked/>
    <w:rsid w:val="00FE2535"/>
    <w:rPr>
      <w:rFonts w:ascii="Times New Roman" w:hAnsi="Times New Roman" w:cs="Times New Roman"/>
      <w:b/>
      <w:bCs/>
      <w:sz w:val="28"/>
      <w:szCs w:val="28"/>
      <w:lang w:eastAsia="ru-RU"/>
    </w:rPr>
  </w:style>
  <w:style w:type="paragraph" w:styleId="af7">
    <w:name w:val="Body Text First Indent"/>
    <w:basedOn w:val="ae"/>
    <w:link w:val="af8"/>
    <w:uiPriority w:val="99"/>
    <w:rsid w:val="00FE2535"/>
    <w:pPr>
      <w:spacing w:after="120"/>
      <w:ind w:firstLine="210"/>
      <w:jc w:val="left"/>
    </w:pPr>
  </w:style>
  <w:style w:type="character" w:customStyle="1" w:styleId="BodyTextFirstIndentChar">
    <w:name w:val="Body Text First Indent Char"/>
    <w:basedOn w:val="af"/>
    <w:uiPriority w:val="99"/>
    <w:locked/>
    <w:rsid w:val="00FE2535"/>
    <w:rPr>
      <w:rFonts w:ascii="Times New Roman" w:hAnsi="Times New Roman" w:cs="Times New Roman"/>
      <w:sz w:val="24"/>
      <w:szCs w:val="24"/>
      <w:lang w:val="ru-RU" w:eastAsia="ru-RU"/>
    </w:rPr>
  </w:style>
  <w:style w:type="character" w:customStyle="1" w:styleId="af8">
    <w:name w:val="Красная строка Знак"/>
    <w:link w:val="af7"/>
    <w:uiPriority w:val="99"/>
    <w:locked/>
    <w:rsid w:val="00FE2535"/>
    <w:rPr>
      <w:rFonts w:ascii="Times New Roman" w:hAnsi="Times New Roman" w:cs="Times New Roman"/>
      <w:sz w:val="24"/>
      <w:szCs w:val="24"/>
      <w:lang w:eastAsia="ru-RU"/>
    </w:rPr>
  </w:style>
  <w:style w:type="paragraph" w:styleId="31">
    <w:name w:val="Body Text 3"/>
    <w:basedOn w:val="a1"/>
    <w:link w:val="32"/>
    <w:uiPriority w:val="99"/>
    <w:rsid w:val="00FE2535"/>
    <w:pPr>
      <w:spacing w:after="120" w:line="240" w:lineRule="auto"/>
    </w:pPr>
    <w:rPr>
      <w:rFonts w:cs="Times New Roman"/>
      <w:sz w:val="16"/>
      <w:szCs w:val="16"/>
      <w:lang w:eastAsia="ru-RU"/>
    </w:rPr>
  </w:style>
  <w:style w:type="character" w:customStyle="1" w:styleId="BodyText3Char">
    <w:name w:val="Body Text 3 Char"/>
    <w:basedOn w:val="a2"/>
    <w:uiPriority w:val="99"/>
    <w:locked/>
    <w:rsid w:val="00FE2535"/>
    <w:rPr>
      <w:sz w:val="16"/>
      <w:szCs w:val="16"/>
      <w:lang w:val="ru-RU" w:eastAsia="ru-RU"/>
    </w:rPr>
  </w:style>
  <w:style w:type="character" w:customStyle="1" w:styleId="32">
    <w:name w:val="Основной текст 3 Знак"/>
    <w:link w:val="31"/>
    <w:uiPriority w:val="99"/>
    <w:locked/>
    <w:rsid w:val="00FE2535"/>
    <w:rPr>
      <w:rFonts w:ascii="Times New Roman" w:hAnsi="Times New Roman" w:cs="Times New Roman"/>
      <w:sz w:val="16"/>
      <w:szCs w:val="16"/>
      <w:lang w:eastAsia="ru-RU"/>
    </w:rPr>
  </w:style>
  <w:style w:type="paragraph" w:styleId="af9">
    <w:name w:val="Normal (Web)"/>
    <w:basedOn w:val="a1"/>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1"/>
    <w:uiPriority w:val="99"/>
    <w:rsid w:val="00FE2535"/>
    <w:pPr>
      <w:ind w:left="720"/>
    </w:pPr>
    <w:rPr>
      <w:rFonts w:eastAsia="Times New Roman"/>
    </w:rPr>
  </w:style>
  <w:style w:type="paragraph" w:customStyle="1" w:styleId="Style3">
    <w:name w:val="Style3"/>
    <w:basedOn w:val="a1"/>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FE2535"/>
    <w:rPr>
      <w:rFonts w:ascii="Times New Roman" w:hAnsi="Times New Roman" w:cs="Times New Roman"/>
      <w:sz w:val="22"/>
      <w:szCs w:val="22"/>
    </w:rPr>
  </w:style>
  <w:style w:type="character" w:styleId="afa">
    <w:name w:val="FollowedHyperlink"/>
    <w:basedOn w:val="a2"/>
    <w:uiPriority w:val="99"/>
    <w:rsid w:val="00FE2535"/>
    <w:rPr>
      <w:color w:val="800080"/>
      <w:u w:val="single"/>
    </w:rPr>
  </w:style>
  <w:style w:type="paragraph" w:customStyle="1" w:styleId="afb">
    <w:name w:val="Знак Знак Знак Знак Знак Знак Знак Знак Знак Знак"/>
    <w:basedOn w:val="a1"/>
    <w:uiPriority w:val="99"/>
    <w:rsid w:val="00FE2535"/>
    <w:pPr>
      <w:spacing w:after="160" w:line="240" w:lineRule="exact"/>
    </w:pPr>
    <w:rPr>
      <w:rFonts w:ascii="Verdana" w:eastAsia="Times New Roman" w:hAnsi="Verdana" w:cs="Verdana"/>
      <w:sz w:val="24"/>
      <w:szCs w:val="24"/>
      <w:lang w:val="en-US"/>
    </w:rPr>
  </w:style>
  <w:style w:type="character" w:styleId="afc">
    <w:name w:val="footnote reference"/>
    <w:basedOn w:val="a2"/>
    <w:uiPriority w:val="99"/>
    <w:semiHidden/>
    <w:rsid w:val="00FE2535"/>
    <w:rPr>
      <w:vertAlign w:val="superscript"/>
    </w:rPr>
  </w:style>
  <w:style w:type="table" w:styleId="afd">
    <w:name w:val="Table Grid"/>
    <w:basedOn w:val="a3"/>
    <w:uiPriority w:val="99"/>
    <w:rsid w:val="00FE2535"/>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cs="Tahoma"/>
      <w:sz w:val="20"/>
      <w:szCs w:val="20"/>
      <w:lang w:val="en-US"/>
    </w:rPr>
  </w:style>
  <w:style w:type="character" w:customStyle="1" w:styleId="35">
    <w:name w:val="Знак Знак35"/>
    <w:uiPriority w:val="99"/>
    <w:locked/>
    <w:rsid w:val="00FE2535"/>
    <w:rPr>
      <w:rFonts w:ascii="Arial" w:hAnsi="Arial" w:cs="Arial"/>
      <w:b/>
      <w:bCs/>
      <w:i/>
      <w:iCs/>
      <w:sz w:val="28"/>
      <w:szCs w:val="28"/>
      <w:lang w:eastAsia="ru-RU"/>
    </w:rPr>
  </w:style>
  <w:style w:type="character" w:customStyle="1" w:styleId="34">
    <w:name w:val="Знак Знак34"/>
    <w:uiPriority w:val="99"/>
    <w:locked/>
    <w:rsid w:val="00FE2535"/>
    <w:rPr>
      <w:rFonts w:ascii="Arial" w:hAnsi="Arial" w:cs="Arial"/>
      <w:b/>
      <w:bCs/>
      <w:sz w:val="26"/>
      <w:szCs w:val="26"/>
      <w:lang w:eastAsia="ru-RU"/>
    </w:rPr>
  </w:style>
  <w:style w:type="character" w:customStyle="1" w:styleId="33">
    <w:name w:val="Знак Знак33"/>
    <w:uiPriority w:val="99"/>
    <w:locked/>
    <w:rsid w:val="00FE2535"/>
    <w:rPr>
      <w:rFonts w:ascii="Times New Roman" w:hAnsi="Times New Roman" w:cs="Times New Roman"/>
      <w:b/>
      <w:bCs/>
      <w:sz w:val="20"/>
      <w:szCs w:val="20"/>
      <w:lang w:eastAsia="ru-RU"/>
    </w:rPr>
  </w:style>
  <w:style w:type="character" w:customStyle="1" w:styleId="320">
    <w:name w:val="Знак Знак32"/>
    <w:uiPriority w:val="99"/>
    <w:locked/>
    <w:rsid w:val="00FE2535"/>
    <w:rPr>
      <w:rFonts w:ascii="Times New Roman" w:hAnsi="Times New Roman" w:cs="Times New Roman"/>
      <w:b/>
      <w:bCs/>
      <w:i/>
      <w:iCs/>
      <w:sz w:val="26"/>
      <w:szCs w:val="26"/>
      <w:lang w:eastAsia="ru-RU"/>
    </w:rPr>
  </w:style>
  <w:style w:type="paragraph" w:styleId="aff">
    <w:name w:val="annotation text"/>
    <w:basedOn w:val="a1"/>
    <w:link w:val="aff0"/>
    <w:uiPriority w:val="99"/>
    <w:semiHidden/>
    <w:rsid w:val="00FE2535"/>
    <w:pPr>
      <w:spacing w:line="240" w:lineRule="auto"/>
    </w:pPr>
    <w:rPr>
      <w:sz w:val="20"/>
      <w:szCs w:val="20"/>
      <w:lang w:eastAsia="ru-RU"/>
    </w:rPr>
  </w:style>
  <w:style w:type="character" w:customStyle="1" w:styleId="aff0">
    <w:name w:val="Текст примечания Знак"/>
    <w:basedOn w:val="a2"/>
    <w:link w:val="aff"/>
    <w:uiPriority w:val="99"/>
    <w:locked/>
    <w:rsid w:val="00FE2535"/>
    <w:rPr>
      <w:rFonts w:ascii="Calibri" w:hAnsi="Calibri" w:cs="Calibri"/>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locked/>
    <w:rsid w:val="00FE2535"/>
    <w:rPr>
      <w:rFonts w:ascii="Calibri" w:hAnsi="Calibri" w:cs="Calibri"/>
      <w:b/>
      <w:bCs/>
      <w:sz w:val="20"/>
      <w:szCs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color w:val="000000"/>
      <w:spacing w:val="1"/>
      <w:sz w:val="25"/>
      <w:szCs w:val="25"/>
    </w:rPr>
  </w:style>
  <w:style w:type="paragraph" w:customStyle="1" w:styleId="13">
    <w:name w:val="Без интервала1"/>
    <w:uiPriority w:val="99"/>
    <w:rsid w:val="00FE2535"/>
    <w:rPr>
      <w:rFonts w:cs="Calibri"/>
    </w:rPr>
  </w:style>
  <w:style w:type="character" w:customStyle="1" w:styleId="14">
    <w:name w:val="бпОсновной текст Знак Знак1"/>
    <w:uiPriority w:val="99"/>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2">
    <w:name w:val="Знак Знак42"/>
    <w:uiPriority w:val="99"/>
    <w:rsid w:val="00FE2535"/>
    <w:rPr>
      <w:rFonts w:ascii="Arial" w:hAnsi="Arial" w:cs="Arial"/>
      <w:sz w:val="24"/>
      <w:szCs w:val="24"/>
      <w:lang w:val="ru-RU" w:eastAsia="ru-RU"/>
    </w:rPr>
  </w:style>
  <w:style w:type="paragraph" w:customStyle="1" w:styleId="120">
    <w:name w:val="Абзац списка12"/>
    <w:basedOn w:val="a1"/>
    <w:uiPriority w:val="99"/>
    <w:rsid w:val="00F922FB"/>
    <w:pPr>
      <w:spacing w:after="0"/>
      <w:ind w:left="720"/>
      <w:jc w:val="center"/>
    </w:pPr>
  </w:style>
  <w:style w:type="paragraph" w:styleId="aff3">
    <w:name w:val="caption"/>
    <w:basedOn w:val="a1"/>
    <w:next w:val="a1"/>
    <w:uiPriority w:val="99"/>
    <w:qFormat/>
    <w:rsid w:val="00FE2535"/>
    <w:pPr>
      <w:overflowPunct w:val="0"/>
      <w:autoSpaceDE w:val="0"/>
      <w:autoSpaceDN w:val="0"/>
      <w:adjustRightInd w:val="0"/>
      <w:spacing w:after="0" w:line="216" w:lineRule="auto"/>
      <w:jc w:val="center"/>
      <w:textAlignment w:val="baseline"/>
    </w:pPr>
    <w:rPr>
      <w:b/>
      <w:bCs/>
      <w:lang w:eastAsia="ru-RU"/>
    </w:rPr>
  </w:style>
  <w:style w:type="paragraph" w:customStyle="1" w:styleId="210">
    <w:name w:val="Основной текст 21"/>
    <w:basedOn w:val="a1"/>
    <w:uiPriority w:val="99"/>
    <w:rsid w:val="00FE2535"/>
    <w:pPr>
      <w:overflowPunct w:val="0"/>
      <w:autoSpaceDE w:val="0"/>
      <w:autoSpaceDN w:val="0"/>
      <w:adjustRightInd w:val="0"/>
      <w:spacing w:after="0" w:line="216" w:lineRule="auto"/>
      <w:ind w:firstLine="709"/>
      <w:jc w:val="both"/>
      <w:textAlignment w:val="baseline"/>
    </w:pPr>
    <w:rPr>
      <w:sz w:val="20"/>
      <w:szCs w:val="20"/>
      <w:lang w:eastAsia="ru-RU"/>
    </w:rPr>
  </w:style>
  <w:style w:type="paragraph" w:styleId="aff4">
    <w:name w:val="Title"/>
    <w:basedOn w:val="a1"/>
    <w:link w:val="aff5"/>
    <w:uiPriority w:val="99"/>
    <w:qFormat/>
    <w:rsid w:val="00FE2535"/>
    <w:pPr>
      <w:spacing w:after="0" w:line="240" w:lineRule="auto"/>
      <w:jc w:val="center"/>
    </w:pPr>
    <w:rPr>
      <w:rFonts w:ascii="Arial" w:hAnsi="Arial" w:cs="Arial"/>
      <w:b/>
      <w:bCs/>
      <w:sz w:val="24"/>
      <w:szCs w:val="24"/>
      <w:lang w:eastAsia="ru-RU"/>
    </w:rPr>
  </w:style>
  <w:style w:type="character" w:customStyle="1" w:styleId="TitleChar">
    <w:name w:val="Title Char"/>
    <w:basedOn w:val="a2"/>
    <w:uiPriority w:val="99"/>
    <w:locked/>
    <w:rsid w:val="00FE2535"/>
    <w:rPr>
      <w:rFonts w:ascii="Arial" w:hAnsi="Arial" w:cs="Arial"/>
      <w:b/>
      <w:bCs/>
      <w:sz w:val="24"/>
      <w:szCs w:val="24"/>
      <w:lang w:val="ru-RU" w:eastAsia="ru-RU"/>
    </w:rPr>
  </w:style>
  <w:style w:type="character" w:customStyle="1" w:styleId="aff5">
    <w:name w:val="Название Знак"/>
    <w:link w:val="aff4"/>
    <w:uiPriority w:val="99"/>
    <w:locked/>
    <w:rsid w:val="00FE2535"/>
    <w:rPr>
      <w:rFonts w:ascii="Arial" w:hAnsi="Arial" w:cs="Arial"/>
      <w:b/>
      <w:bCs/>
      <w:sz w:val="24"/>
      <w:szCs w:val="24"/>
      <w:lang w:eastAsia="ru-RU"/>
    </w:rPr>
  </w:style>
  <w:style w:type="paragraph" w:styleId="36">
    <w:name w:val="Body Text Indent 3"/>
    <w:basedOn w:val="a1"/>
    <w:link w:val="37"/>
    <w:uiPriority w:val="99"/>
    <w:rsid w:val="00FE2535"/>
    <w:pPr>
      <w:spacing w:after="120" w:line="240" w:lineRule="auto"/>
      <w:ind w:left="283"/>
      <w:jc w:val="center"/>
    </w:pPr>
    <w:rPr>
      <w:rFonts w:cs="Times New Roman"/>
      <w:sz w:val="16"/>
      <w:szCs w:val="16"/>
      <w:lang w:eastAsia="ru-RU"/>
    </w:rPr>
  </w:style>
  <w:style w:type="character" w:customStyle="1" w:styleId="BodyTextIndent3Char">
    <w:name w:val="Body Text Indent 3 Char"/>
    <w:basedOn w:val="a2"/>
    <w:uiPriority w:val="99"/>
    <w:locked/>
    <w:rsid w:val="00FE2535"/>
    <w:rPr>
      <w:rFonts w:eastAsia="Times New Roman"/>
      <w:sz w:val="16"/>
      <w:szCs w:val="16"/>
      <w:lang w:val="ru-RU" w:eastAsia="ru-RU"/>
    </w:rPr>
  </w:style>
  <w:style w:type="character" w:customStyle="1" w:styleId="37">
    <w:name w:val="Основной текст с отступом 3 Знак"/>
    <w:link w:val="36"/>
    <w:uiPriority w:val="99"/>
    <w:locked/>
    <w:rsid w:val="00FE2535"/>
    <w:rPr>
      <w:rFonts w:ascii="Times New Roman" w:hAnsi="Times New Roman" w:cs="Times New Roman"/>
      <w:sz w:val="16"/>
      <w:szCs w:val="16"/>
      <w:lang w:eastAsia="ru-RU"/>
    </w:rPr>
  </w:style>
  <w:style w:type="paragraph" w:styleId="aff6">
    <w:name w:val="Plain Text"/>
    <w:basedOn w:val="a1"/>
    <w:link w:val="aff7"/>
    <w:uiPriority w:val="99"/>
    <w:rsid w:val="00FE2535"/>
    <w:pPr>
      <w:spacing w:after="0" w:line="240" w:lineRule="auto"/>
      <w:jc w:val="center"/>
    </w:pPr>
    <w:rPr>
      <w:rFonts w:ascii="Courier New" w:hAnsi="Courier New" w:cs="Courier New"/>
      <w:sz w:val="20"/>
      <w:szCs w:val="20"/>
      <w:lang w:eastAsia="ru-RU"/>
    </w:rPr>
  </w:style>
  <w:style w:type="character" w:customStyle="1" w:styleId="PlainTextChar">
    <w:name w:val="Plain Text Char"/>
    <w:basedOn w:val="a2"/>
    <w:uiPriority w:val="99"/>
    <w:locked/>
    <w:rsid w:val="00FE2535"/>
    <w:rPr>
      <w:rFonts w:ascii="Courier New" w:hAnsi="Courier New" w:cs="Courier New"/>
      <w:lang w:val="ru-RU" w:eastAsia="ru-RU"/>
    </w:rPr>
  </w:style>
  <w:style w:type="character" w:customStyle="1" w:styleId="aff7">
    <w:name w:val="Текст Знак"/>
    <w:link w:val="aff6"/>
    <w:uiPriority w:val="99"/>
    <w:locked/>
    <w:rsid w:val="00FE2535"/>
    <w:rPr>
      <w:rFonts w:ascii="Courier New"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ff8">
    <w:name w:val="Нумерованный Список"/>
    <w:basedOn w:val="a1"/>
    <w:uiPriority w:val="99"/>
    <w:rsid w:val="00FE2535"/>
    <w:pPr>
      <w:spacing w:before="120" w:after="120" w:line="240" w:lineRule="auto"/>
      <w:jc w:val="both"/>
    </w:pPr>
    <w:rPr>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5">
    <w:name w:val="Обычный1"/>
    <w:link w:val="18"/>
    <w:uiPriority w:val="99"/>
    <w:rsid w:val="00FE2535"/>
    <w:pPr>
      <w:widowControl w:val="0"/>
      <w:snapToGrid w:val="0"/>
      <w:spacing w:line="300" w:lineRule="auto"/>
      <w:ind w:firstLine="820"/>
      <w:jc w:val="both"/>
    </w:pPr>
  </w:style>
  <w:style w:type="character" w:customStyle="1" w:styleId="18">
    <w:name w:val="Обычный1 Знак"/>
    <w:link w:val="15"/>
    <w:uiPriority w:val="99"/>
    <w:locked/>
    <w:rsid w:val="00FE2535"/>
    <w:rPr>
      <w:rFonts w:ascii="Times New Roman" w:hAnsi="Times New Roman" w:cs="Times New Roman"/>
      <w:sz w:val="22"/>
      <w:szCs w:val="22"/>
      <w:lang w:eastAsia="ru-RU"/>
    </w:rPr>
  </w:style>
  <w:style w:type="paragraph" w:customStyle="1" w:styleId="text">
    <w:name w:val="text"/>
    <w:basedOn w:val="a1"/>
    <w:uiPriority w:val="99"/>
    <w:rsid w:val="00FE2535"/>
    <w:pPr>
      <w:spacing w:after="0" w:line="240" w:lineRule="auto"/>
      <w:jc w:val="center"/>
    </w:pPr>
    <w:rPr>
      <w:rFonts w:ascii="Verdana" w:hAnsi="Verdana" w:cs="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szCs w:val="24"/>
      <w:lang w:val="ru-RU" w:eastAsia="ru-RU"/>
    </w:rPr>
  </w:style>
  <w:style w:type="character" w:customStyle="1" w:styleId="BodyTextIndentChar1">
    <w:name w:val="Body Text Indent Char1"/>
    <w:uiPriority w:val="99"/>
    <w:locked/>
    <w:rsid w:val="00FE2535"/>
    <w:rPr>
      <w:sz w:val="24"/>
      <w:szCs w:val="24"/>
      <w:lang w:val="ru-RU" w:eastAsia="ru-RU"/>
    </w:rPr>
  </w:style>
  <w:style w:type="character" w:customStyle="1" w:styleId="150">
    <w:name w:val="Знак Знак15"/>
    <w:uiPriority w:val="99"/>
    <w:rsid w:val="00FE2535"/>
    <w:rPr>
      <w:rFonts w:ascii="Times New Roman" w:hAnsi="Times New Roman" w:cs="Times New Roman"/>
      <w:sz w:val="24"/>
      <w:szCs w:val="24"/>
      <w:lang w:eastAsia="ru-RU"/>
    </w:rPr>
  </w:style>
  <w:style w:type="character" w:styleId="aff9">
    <w:name w:val="Strong"/>
    <w:basedOn w:val="a2"/>
    <w:uiPriority w:val="99"/>
    <w:qFormat/>
    <w:rsid w:val="00FE2535"/>
    <w:rPr>
      <w:b/>
      <w:bCs/>
    </w:rPr>
  </w:style>
  <w:style w:type="character" w:customStyle="1" w:styleId="121">
    <w:name w:val="Знак Знак12"/>
    <w:uiPriority w:val="99"/>
    <w:rsid w:val="00FE2535"/>
    <w:rPr>
      <w:rFonts w:ascii="Arial" w:hAnsi="Arial" w:cs="Arial"/>
      <w:b/>
      <w:bCs/>
      <w:color w:val="000080"/>
      <w:sz w:val="20"/>
      <w:szCs w:val="20"/>
      <w:lang w:eastAsia="ru-RU"/>
    </w:rPr>
  </w:style>
  <w:style w:type="paragraph" w:customStyle="1" w:styleId="affa">
    <w:name w:val="Адресат"/>
    <w:basedOn w:val="a1"/>
    <w:uiPriority w:val="99"/>
    <w:rsid w:val="00FE2535"/>
    <w:pPr>
      <w:suppressAutoHyphens/>
      <w:spacing w:after="120" w:line="240" w:lineRule="exact"/>
      <w:jc w:val="center"/>
    </w:pPr>
    <w:rPr>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cs="Calibri"/>
      <w:b/>
      <w:bCs/>
    </w:rPr>
  </w:style>
  <w:style w:type="paragraph" w:customStyle="1" w:styleId="affc">
    <w:name w:val="Заголовок к тексту"/>
    <w:basedOn w:val="a1"/>
    <w:next w:val="ae"/>
    <w:uiPriority w:val="99"/>
    <w:rsid w:val="00FE2535"/>
    <w:pPr>
      <w:suppressAutoHyphens/>
      <w:spacing w:after="480" w:line="240" w:lineRule="exact"/>
      <w:jc w:val="center"/>
    </w:pPr>
    <w:rPr>
      <w:sz w:val="28"/>
      <w:szCs w:val="28"/>
      <w:lang w:eastAsia="ru-RU"/>
    </w:rPr>
  </w:style>
  <w:style w:type="paragraph" w:customStyle="1" w:styleId="affd">
    <w:name w:val="регистрационные поля"/>
    <w:basedOn w:val="a1"/>
    <w:uiPriority w:val="99"/>
    <w:rsid w:val="00FE2535"/>
    <w:pPr>
      <w:spacing w:after="0" w:line="240" w:lineRule="exact"/>
      <w:jc w:val="center"/>
    </w:pPr>
    <w:rPr>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cs="Calibri"/>
      <w:b/>
      <w:bCs/>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cs="Calibri"/>
      <w:b w:val="0"/>
      <w:bCs w:val="0"/>
    </w:rPr>
  </w:style>
  <w:style w:type="character" w:customStyle="1" w:styleId="afff0">
    <w:name w:val="Цветовое выделение"/>
    <w:uiPriority w:val="99"/>
    <w:rsid w:val="00FE2535"/>
    <w:rPr>
      <w:b/>
      <w:bCs/>
      <w:color w:val="000080"/>
      <w:sz w:val="20"/>
      <w:szCs w:val="20"/>
    </w:rPr>
  </w:style>
  <w:style w:type="paragraph" w:customStyle="1" w:styleId="afff1">
    <w:name w:val="Таблицы (моноширинный)"/>
    <w:basedOn w:val="a1"/>
    <w:next w:val="a1"/>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uiPriority w:val="99"/>
    <w:rsid w:val="00FE2535"/>
    <w:rPr>
      <w:b/>
      <w:bCs/>
      <w:color w:val="008000"/>
      <w:sz w:val="20"/>
      <w:szCs w:val="20"/>
      <w:u w:val="single"/>
    </w:rPr>
  </w:style>
  <w:style w:type="paragraph" w:customStyle="1" w:styleId="afff3">
    <w:name w:val="Заголовок статьи"/>
    <w:basedOn w:val="a1"/>
    <w:next w:val="a1"/>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1"/>
    <w:next w:val="a1"/>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uiPriority w:val="99"/>
    <w:rsid w:val="00FE2535"/>
    <w:rPr>
      <w:color w:val="008000"/>
      <w:sz w:val="20"/>
      <w:szCs w:val="20"/>
      <w:u w:val="single"/>
    </w:rPr>
  </w:style>
  <w:style w:type="paragraph" w:customStyle="1" w:styleId="38">
    <w:name w:val="Знак Знак Знак Знак Знак Знак Знак Знак Знак Знак3"/>
    <w:basedOn w:val="a1"/>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1"/>
    <w:uiPriority w:val="99"/>
    <w:rsid w:val="00FE2535"/>
    <w:pPr>
      <w:spacing w:after="0" w:line="240" w:lineRule="auto"/>
      <w:ind w:right="2" w:firstLine="110"/>
      <w:jc w:val="both"/>
    </w:pPr>
    <w:rPr>
      <w:sz w:val="20"/>
      <w:szCs w:val="20"/>
      <w:lang w:eastAsia="ru-RU"/>
    </w:rPr>
  </w:style>
  <w:style w:type="paragraph" w:customStyle="1" w:styleId="19">
    <w:name w:val="Стиль1"/>
    <w:basedOn w:val="af7"/>
    <w:uiPriority w:val="99"/>
    <w:rsid w:val="00FE2535"/>
    <w:pPr>
      <w:spacing w:after="60"/>
      <w:ind w:firstLine="709"/>
      <w:jc w:val="both"/>
    </w:pPr>
    <w:rPr>
      <w:rFonts w:cs="Calibri"/>
      <w:sz w:val="28"/>
      <w:szCs w:val="28"/>
    </w:rPr>
  </w:style>
  <w:style w:type="paragraph" w:customStyle="1" w:styleId="1a">
    <w:name w:val="Знак1"/>
    <w:basedOn w:val="a1"/>
    <w:uiPriority w:val="99"/>
    <w:rsid w:val="00FE2535"/>
    <w:pPr>
      <w:spacing w:after="160" w:line="240" w:lineRule="exact"/>
      <w:jc w:val="both"/>
    </w:pPr>
    <w:rPr>
      <w:sz w:val="24"/>
      <w:szCs w:val="24"/>
      <w:lang w:val="en-US"/>
    </w:rPr>
  </w:style>
  <w:style w:type="paragraph" w:customStyle="1" w:styleId="Normal1">
    <w:name w:val="Normal1"/>
    <w:uiPriority w:val="99"/>
    <w:rsid w:val="00FE2535"/>
    <w:pPr>
      <w:widowControl w:val="0"/>
      <w:jc w:val="center"/>
    </w:pPr>
    <w:rPr>
      <w:rFonts w:cs="Calibri"/>
      <w:sz w:val="20"/>
      <w:szCs w:val="20"/>
    </w:rPr>
  </w:style>
  <w:style w:type="character" w:customStyle="1" w:styleId="27">
    <w:name w:val="Знак Знак27"/>
    <w:uiPriority w:val="99"/>
    <w:rsid w:val="00FE2535"/>
    <w:rPr>
      <w:sz w:val="28"/>
      <w:szCs w:val="28"/>
      <w:lang w:val="ru-RU" w:eastAsia="ru-RU"/>
    </w:rPr>
  </w:style>
  <w:style w:type="character" w:customStyle="1" w:styleId="26">
    <w:name w:val="Знак Знак26"/>
    <w:uiPriority w:val="99"/>
    <w:rsid w:val="00FE2535"/>
    <w:rPr>
      <w:rFonts w:ascii="Arial" w:hAnsi="Arial" w:cs="Arial"/>
      <w:b/>
      <w:bCs/>
      <w:sz w:val="26"/>
      <w:szCs w:val="26"/>
      <w:lang w:val="ru-RU" w:eastAsia="ru-RU"/>
    </w:rPr>
  </w:style>
  <w:style w:type="character" w:customStyle="1" w:styleId="25">
    <w:name w:val="Знак Знак25"/>
    <w:uiPriority w:val="99"/>
    <w:rsid w:val="00FE2535"/>
    <w:rPr>
      <w:rFonts w:ascii="Arial" w:hAnsi="Arial" w:cs="Arial"/>
      <w:b/>
      <w:bCs/>
      <w:sz w:val="24"/>
      <w:szCs w:val="24"/>
      <w:lang w:val="ru-RU" w:eastAsia="ru-RU"/>
    </w:rPr>
  </w:style>
  <w:style w:type="character" w:styleId="afff6">
    <w:name w:val="Emphasis"/>
    <w:basedOn w:val="a2"/>
    <w:uiPriority w:val="99"/>
    <w:qFormat/>
    <w:rsid w:val="00FE2535"/>
    <w:rPr>
      <w:i/>
      <w:iCs/>
    </w:rPr>
  </w:style>
  <w:style w:type="character" w:customStyle="1" w:styleId="HTML1">
    <w:name w:val="Стандартный HTML Знак1"/>
    <w:uiPriority w:val="99"/>
    <w:rsid w:val="00FE2535"/>
    <w:rPr>
      <w:rFonts w:ascii="Courier New" w:hAnsi="Courier New" w:cs="Courier New"/>
      <w:lang w:eastAsia="ar-SA" w:bidi="ar-SA"/>
    </w:rPr>
  </w:style>
  <w:style w:type="character" w:customStyle="1" w:styleId="28">
    <w:name w:val="Знак Знак28"/>
    <w:uiPriority w:val="99"/>
    <w:rsid w:val="00FE2535"/>
    <w:rPr>
      <w:sz w:val="24"/>
      <w:szCs w:val="24"/>
      <w:lang w:val="ru-RU" w:eastAsia="ru-RU"/>
    </w:rPr>
  </w:style>
  <w:style w:type="character" w:customStyle="1" w:styleId="220">
    <w:name w:val="Заголовок 2 Знак2"/>
    <w:aliases w:val="Заголовок 2 Знак Знак1"/>
    <w:uiPriority w:val="9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0">
    <w:name w:val="Знак Знак23"/>
    <w:uiPriority w:val="99"/>
    <w:rsid w:val="00FE2535"/>
    <w:rPr>
      <w:rFonts w:ascii="Times New Roman" w:hAnsi="Times New Roman" w:cs="Times New Roman"/>
      <w:sz w:val="24"/>
      <w:szCs w:val="24"/>
    </w:rPr>
  </w:style>
  <w:style w:type="character" w:customStyle="1" w:styleId="221">
    <w:name w:val="Знак Знак22"/>
    <w:uiPriority w:val="99"/>
    <w:rsid w:val="00FE2535"/>
    <w:rPr>
      <w:rFonts w:ascii="Times New Roman" w:hAnsi="Times New Roman" w:cs="Times New Roman"/>
      <w:sz w:val="28"/>
      <w:szCs w:val="28"/>
    </w:rPr>
  </w:style>
  <w:style w:type="character" w:customStyle="1" w:styleId="211">
    <w:name w:val="Знак Знак21"/>
    <w:uiPriority w:val="99"/>
    <w:rsid w:val="00FE2535"/>
    <w:rPr>
      <w:rFonts w:ascii="Arial" w:hAnsi="Arial" w:cs="Arial"/>
      <w:b/>
      <w:bCs/>
      <w:sz w:val="26"/>
      <w:szCs w:val="26"/>
    </w:rPr>
  </w:style>
  <w:style w:type="character" w:customStyle="1" w:styleId="200">
    <w:name w:val="Знак Знак20"/>
    <w:uiPriority w:val="99"/>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FE2535"/>
    <w:rPr>
      <w:rFonts w:ascii="Arial" w:hAnsi="Arial" w:cs="Arial"/>
      <w:b/>
      <w:bCs/>
      <w:i/>
      <w:iCs/>
      <w:sz w:val="28"/>
      <w:szCs w:val="28"/>
      <w:lang w:val="ru-RU" w:eastAsia="ru-RU"/>
    </w:rPr>
  </w:style>
  <w:style w:type="paragraph" w:customStyle="1" w:styleId="afff7">
    <w:name w:val="Знак Знак Знак Знак Знак Знак Знак"/>
    <w:basedOn w:val="a1"/>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szCs w:val="24"/>
      <w:lang w:val="ru-RU" w:eastAsia="ru-RU"/>
    </w:rPr>
  </w:style>
  <w:style w:type="character" w:customStyle="1" w:styleId="2110">
    <w:name w:val="Знак Знак211"/>
    <w:uiPriority w:val="99"/>
    <w:locked/>
    <w:rsid w:val="00FE2535"/>
    <w:rPr>
      <w:sz w:val="28"/>
      <w:szCs w:val="28"/>
      <w:lang w:val="ru-RU" w:eastAsia="ru-RU"/>
    </w:rPr>
  </w:style>
  <w:style w:type="character" w:customStyle="1" w:styleId="201">
    <w:name w:val="Знак Знак201"/>
    <w:uiPriority w:val="99"/>
    <w:locked/>
    <w:rsid w:val="00FE2535"/>
    <w:rPr>
      <w:rFonts w:ascii="Arial" w:hAnsi="Arial" w:cs="Arial"/>
      <w:b/>
      <w:bCs/>
      <w:sz w:val="26"/>
      <w:szCs w:val="26"/>
      <w:lang w:val="ru-RU" w:eastAsia="ru-RU"/>
    </w:rPr>
  </w:style>
  <w:style w:type="character" w:customStyle="1" w:styleId="190">
    <w:name w:val="Знак Знак19"/>
    <w:uiPriority w:val="99"/>
    <w:locked/>
    <w:rsid w:val="00FE2535"/>
    <w:rPr>
      <w:b/>
      <w:bCs/>
      <w:sz w:val="28"/>
      <w:szCs w:val="28"/>
      <w:lang w:val="ru-RU" w:eastAsia="ru-RU"/>
    </w:rPr>
  </w:style>
  <w:style w:type="character" w:customStyle="1" w:styleId="180">
    <w:name w:val="Знак Знак18"/>
    <w:uiPriority w:val="99"/>
    <w:locked/>
    <w:rsid w:val="00FE2535"/>
    <w:rPr>
      <w:b/>
      <w:bCs/>
      <w:i/>
      <w:iCs/>
      <w:sz w:val="26"/>
      <w:szCs w:val="26"/>
      <w:lang w:val="ru-RU" w:eastAsia="ru-RU"/>
    </w:rPr>
  </w:style>
  <w:style w:type="character" w:customStyle="1" w:styleId="172">
    <w:name w:val="Знак Знак172"/>
    <w:uiPriority w:val="99"/>
    <w:locked/>
    <w:rsid w:val="00F922FB"/>
    <w:rPr>
      <w:i/>
      <w:iCs/>
      <w:sz w:val="22"/>
      <w:szCs w:val="22"/>
      <w:lang w:val="ru-RU" w:eastAsia="ru-RU"/>
    </w:rPr>
  </w:style>
  <w:style w:type="character" w:customStyle="1" w:styleId="162">
    <w:name w:val="Знак Знак162"/>
    <w:uiPriority w:val="99"/>
    <w:locked/>
    <w:rsid w:val="00F922FB"/>
    <w:rPr>
      <w:rFonts w:ascii="Arial" w:hAnsi="Arial" w:cs="Arial"/>
      <w:lang w:val="ru-RU" w:eastAsia="ru-RU"/>
    </w:rPr>
  </w:style>
  <w:style w:type="character" w:customStyle="1" w:styleId="151">
    <w:name w:val="Знак Знак151"/>
    <w:uiPriority w:val="99"/>
    <w:locked/>
    <w:rsid w:val="00FE2535"/>
    <w:rPr>
      <w:rFonts w:ascii="Arial" w:hAnsi="Arial" w:cs="Arial"/>
      <w:i/>
      <w:iCs/>
      <w:lang w:val="ru-RU" w:eastAsia="ru-RU"/>
    </w:rPr>
  </w:style>
  <w:style w:type="character" w:customStyle="1" w:styleId="110">
    <w:name w:val="Знак Знак11"/>
    <w:uiPriority w:val="99"/>
    <w:locked/>
    <w:rsid w:val="00FE2535"/>
    <w:rPr>
      <w:sz w:val="24"/>
      <w:szCs w:val="24"/>
      <w:lang w:val="ru-RU" w:eastAsia="ru-RU"/>
    </w:rPr>
  </w:style>
  <w:style w:type="character" w:customStyle="1" w:styleId="91">
    <w:name w:val="Знак Знак9"/>
    <w:uiPriority w:val="99"/>
    <w:locked/>
    <w:rsid w:val="00FE2535"/>
    <w:rPr>
      <w:lang w:val="ru-RU" w:eastAsia="ru-RU"/>
    </w:rPr>
  </w:style>
  <w:style w:type="character" w:customStyle="1" w:styleId="39">
    <w:name w:val="Знак Знак3"/>
    <w:uiPriority w:val="99"/>
    <w:locked/>
    <w:rsid w:val="00FE2535"/>
    <w:rPr>
      <w:b/>
      <w:bCs/>
      <w:sz w:val="28"/>
      <w:szCs w:val="28"/>
      <w:lang w:val="ru-RU" w:eastAsia="ru-RU"/>
    </w:rPr>
  </w:style>
  <w:style w:type="character" w:customStyle="1" w:styleId="140">
    <w:name w:val="Знак Знак14"/>
    <w:uiPriority w:val="99"/>
    <w:locked/>
    <w:rsid w:val="00FE2535"/>
    <w:rPr>
      <w:sz w:val="24"/>
      <w:szCs w:val="24"/>
      <w:lang w:val="ru-RU" w:eastAsia="ru-RU"/>
    </w:rPr>
  </w:style>
  <w:style w:type="character" w:customStyle="1" w:styleId="24">
    <w:name w:val="Знак Знак2"/>
    <w:uiPriority w:val="99"/>
    <w:locked/>
    <w:rsid w:val="00FE2535"/>
    <w:rPr>
      <w:rFonts w:ascii="Times New Roman" w:hAnsi="Times New Roman" w:cs="Times New Roman"/>
      <w:sz w:val="24"/>
      <w:szCs w:val="24"/>
      <w:lang w:val="ru-RU" w:eastAsia="ru-RU"/>
    </w:rPr>
  </w:style>
  <w:style w:type="character" w:customStyle="1" w:styleId="101">
    <w:name w:val="Знак Знак10"/>
    <w:uiPriority w:val="99"/>
    <w:locked/>
    <w:rsid w:val="00FE2535"/>
    <w:rPr>
      <w:sz w:val="24"/>
      <w:szCs w:val="24"/>
      <w:lang w:val="ru-RU" w:eastAsia="ru-RU"/>
    </w:rPr>
  </w:style>
  <w:style w:type="character" w:customStyle="1" w:styleId="1b">
    <w:name w:val="Знак Знак1"/>
    <w:uiPriority w:val="99"/>
    <w:locked/>
    <w:rsid w:val="00FE2535"/>
    <w:rPr>
      <w:sz w:val="16"/>
      <w:szCs w:val="16"/>
      <w:lang w:val="ru-RU" w:eastAsia="ru-RU"/>
    </w:rPr>
  </w:style>
  <w:style w:type="character" w:customStyle="1" w:styleId="51">
    <w:name w:val="Знак Знак5"/>
    <w:uiPriority w:val="99"/>
    <w:locked/>
    <w:rsid w:val="00FE2535"/>
    <w:rPr>
      <w:rFonts w:ascii="Tahoma" w:hAnsi="Tahoma" w:cs="Tahoma"/>
      <w:sz w:val="16"/>
      <w:szCs w:val="16"/>
    </w:rPr>
  </w:style>
  <w:style w:type="paragraph" w:customStyle="1" w:styleId="1c">
    <w:name w:val="Знак Знак Знак Знак Знак Знак Знак Знак Знак Знак1"/>
    <w:basedOn w:val="a1"/>
    <w:uiPriority w:val="99"/>
    <w:rsid w:val="00FE2535"/>
    <w:pPr>
      <w:spacing w:after="160" w:line="240" w:lineRule="exact"/>
      <w:jc w:val="center"/>
    </w:pPr>
    <w:rPr>
      <w:rFonts w:ascii="Verdana" w:hAnsi="Verdana" w:cs="Verdana"/>
      <w:sz w:val="24"/>
      <w:szCs w:val="24"/>
      <w:lang w:val="en-US"/>
    </w:rPr>
  </w:style>
  <w:style w:type="paragraph" w:customStyle="1" w:styleId="1d">
    <w:name w:val="Знак Знак Знак Знак Знак Знак Знак1"/>
    <w:basedOn w:val="a1"/>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FE2535"/>
    <w:rPr>
      <w:rFonts w:ascii="Arial" w:hAnsi="Arial" w:cs="Arial"/>
      <w:b/>
      <w:bCs/>
      <w:color w:val="000080"/>
      <w:sz w:val="20"/>
      <w:szCs w:val="20"/>
      <w:lang w:eastAsia="ru-RU"/>
    </w:rPr>
  </w:style>
  <w:style w:type="character" w:customStyle="1" w:styleId="1e">
    <w:name w:val="Текст выноски Знак1"/>
    <w:uiPriority w:val="99"/>
    <w:rsid w:val="00FE2535"/>
    <w:rPr>
      <w:rFonts w:ascii="Tahoma" w:hAnsi="Tahoma" w:cs="Tahoma"/>
      <w:sz w:val="16"/>
      <w:szCs w:val="16"/>
      <w:lang w:eastAsia="ar-SA" w:bidi="ar-SA"/>
    </w:rPr>
  </w:style>
  <w:style w:type="character" w:customStyle="1" w:styleId="1f">
    <w:name w:val="Схема документа Знак1"/>
    <w:uiPriority w:val="99"/>
    <w:rsid w:val="00FE2535"/>
    <w:rPr>
      <w:rFonts w:ascii="Tahoma" w:hAnsi="Tahoma" w:cs="Tahoma"/>
      <w:sz w:val="16"/>
      <w:szCs w:val="16"/>
      <w:lang w:eastAsia="ar-SA" w:bidi="ar-SA"/>
    </w:rPr>
  </w:style>
  <w:style w:type="paragraph" w:customStyle="1" w:styleId="msonormalcxspmiddle">
    <w:name w:val="msonormalcxspmiddle"/>
    <w:basedOn w:val="a1"/>
    <w:uiPriority w:val="99"/>
    <w:rsid w:val="00FE2535"/>
    <w:pPr>
      <w:spacing w:before="100" w:beforeAutospacing="1" w:after="100" w:afterAutospacing="1" w:line="240" w:lineRule="auto"/>
      <w:jc w:val="center"/>
    </w:pPr>
    <w:rPr>
      <w:color w:val="000000"/>
      <w:sz w:val="24"/>
      <w:szCs w:val="24"/>
      <w:lang w:eastAsia="ru-RU"/>
    </w:rPr>
  </w:style>
  <w:style w:type="paragraph" w:customStyle="1" w:styleId="msonormalcxsplast">
    <w:name w:val="msonormalcxsplast"/>
    <w:basedOn w:val="a1"/>
    <w:uiPriority w:val="99"/>
    <w:rsid w:val="00FE2535"/>
    <w:pPr>
      <w:spacing w:before="100" w:beforeAutospacing="1" w:after="100" w:afterAutospacing="1" w:line="240" w:lineRule="auto"/>
      <w:jc w:val="center"/>
    </w:pPr>
    <w:rPr>
      <w:color w:val="000000"/>
      <w:sz w:val="24"/>
      <w:szCs w:val="24"/>
      <w:lang w:eastAsia="ru-RU"/>
    </w:rPr>
  </w:style>
  <w:style w:type="paragraph" w:customStyle="1" w:styleId="afff8">
    <w:name w:val="......."/>
    <w:basedOn w:val="a1"/>
    <w:next w:val="a1"/>
    <w:uiPriority w:val="99"/>
    <w:rsid w:val="00FE2535"/>
    <w:pPr>
      <w:autoSpaceDE w:val="0"/>
      <w:autoSpaceDN w:val="0"/>
      <w:adjustRightInd w:val="0"/>
      <w:spacing w:after="0" w:line="240" w:lineRule="auto"/>
      <w:jc w:val="center"/>
    </w:pPr>
    <w:rPr>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bCs/>
      <w:sz w:val="28"/>
      <w:szCs w:val="28"/>
    </w:rPr>
  </w:style>
  <w:style w:type="character" w:customStyle="1" w:styleId="123">
    <w:name w:val="Знак Знак123"/>
    <w:uiPriority w:val="99"/>
    <w:rsid w:val="00FE2535"/>
    <w:rPr>
      <w:rFonts w:ascii="Arial" w:hAnsi="Arial" w:cs="Arial"/>
      <w:b/>
      <w:bCs/>
      <w:color w:val="000080"/>
      <w:sz w:val="20"/>
      <w:szCs w:val="20"/>
      <w:lang w:eastAsia="ru-RU"/>
    </w:rPr>
  </w:style>
  <w:style w:type="paragraph" w:customStyle="1" w:styleId="3a">
    <w:name w:val="Знак3"/>
    <w:basedOn w:val="a1"/>
    <w:uiPriority w:val="99"/>
    <w:rsid w:val="00F922FB"/>
    <w:pPr>
      <w:spacing w:after="160" w:line="240" w:lineRule="exact"/>
      <w:jc w:val="both"/>
    </w:pPr>
    <w:rPr>
      <w:rFonts w:ascii="Times New Roman" w:eastAsia="Times New Roman" w:hAnsi="Times New Roman" w:cs="Times New Roman"/>
      <w:sz w:val="24"/>
      <w:szCs w:val="24"/>
      <w:lang w:val="en-US"/>
    </w:rPr>
  </w:style>
  <w:style w:type="paragraph" w:customStyle="1" w:styleId="29">
    <w:name w:val="Обычный2"/>
    <w:uiPriority w:val="99"/>
    <w:rsid w:val="00FE2535"/>
    <w:pPr>
      <w:widowControl w:val="0"/>
    </w:pPr>
    <w:rPr>
      <w:rFonts w:ascii="Times New Roman" w:eastAsia="Times New Roman" w:hAnsi="Times New Roman"/>
      <w:sz w:val="20"/>
      <w:szCs w:val="20"/>
    </w:rPr>
  </w:style>
  <w:style w:type="character" w:customStyle="1" w:styleId="2a">
    <w:name w:val="Заголовок 2 Знак Знак Знак"/>
    <w:uiPriority w:val="99"/>
    <w:rsid w:val="00FE2535"/>
    <w:rPr>
      <w:rFonts w:ascii="Arial" w:hAnsi="Arial" w:cs="Arial"/>
      <w:b/>
      <w:bCs/>
      <w:i/>
      <w:iCs/>
      <w:sz w:val="28"/>
      <w:szCs w:val="28"/>
      <w:lang w:val="ru-RU" w:eastAsia="ru-RU"/>
    </w:rPr>
  </w:style>
  <w:style w:type="character" w:customStyle="1" w:styleId="192">
    <w:name w:val="Знак Знак192"/>
    <w:uiPriority w:val="99"/>
    <w:rsid w:val="00F922FB"/>
    <w:rPr>
      <w:rFonts w:ascii="Arial" w:hAnsi="Arial" w:cs="Arial"/>
      <w:b/>
      <w:bCs/>
      <w:sz w:val="24"/>
      <w:szCs w:val="24"/>
      <w:lang w:val="ru-RU" w:eastAsia="ru-RU"/>
    </w:rPr>
  </w:style>
  <w:style w:type="character" w:customStyle="1" w:styleId="182">
    <w:name w:val="Знак Знак182"/>
    <w:uiPriority w:val="99"/>
    <w:rsid w:val="00F922FB"/>
    <w:rPr>
      <w:sz w:val="24"/>
      <w:szCs w:val="24"/>
      <w:lang w:val="ru-RU" w:eastAsia="ru-RU"/>
    </w:rPr>
  </w:style>
  <w:style w:type="character" w:customStyle="1" w:styleId="232">
    <w:name w:val="Знак Знак232"/>
    <w:uiPriority w:val="99"/>
    <w:rsid w:val="00FE2535"/>
    <w:rPr>
      <w:rFonts w:ascii="Times New Roman" w:hAnsi="Times New Roman" w:cs="Times New Roman"/>
      <w:sz w:val="24"/>
      <w:szCs w:val="24"/>
    </w:rPr>
  </w:style>
  <w:style w:type="character" w:customStyle="1" w:styleId="223">
    <w:name w:val="Знак Знак223"/>
    <w:uiPriority w:val="99"/>
    <w:rsid w:val="00FE2535"/>
    <w:rPr>
      <w:rFonts w:ascii="Times New Roman" w:hAnsi="Times New Roman" w:cs="Times New Roman"/>
      <w:sz w:val="28"/>
      <w:szCs w:val="28"/>
    </w:rPr>
  </w:style>
  <w:style w:type="character" w:customStyle="1" w:styleId="213">
    <w:name w:val="Знак Знак213"/>
    <w:uiPriority w:val="99"/>
    <w:rsid w:val="00FE2535"/>
    <w:rPr>
      <w:rFonts w:ascii="Arial" w:hAnsi="Arial" w:cs="Arial"/>
      <w:b/>
      <w:bCs/>
      <w:sz w:val="26"/>
      <w:szCs w:val="26"/>
    </w:rPr>
  </w:style>
  <w:style w:type="character" w:customStyle="1" w:styleId="203">
    <w:name w:val="Знак Знак203"/>
    <w:uiPriority w:val="99"/>
    <w:rsid w:val="00FE2535"/>
    <w:rPr>
      <w:rFonts w:ascii="Times New Roman" w:hAnsi="Times New Roman" w:cs="Times New Roman"/>
      <w:b/>
      <w:bCs/>
      <w:sz w:val="28"/>
      <w:szCs w:val="28"/>
    </w:rPr>
  </w:style>
  <w:style w:type="paragraph" w:customStyle="1" w:styleId="3b">
    <w:name w:val="Знак Знак Знак Знак Знак Знак Знак3"/>
    <w:basedOn w:val="a1"/>
    <w:uiPriority w:val="99"/>
    <w:rsid w:val="00F922FB"/>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cs="Tahoma"/>
      <w:lang w:val="en-US" w:eastAsia="en-US"/>
    </w:rPr>
  </w:style>
  <w:style w:type="character" w:customStyle="1" w:styleId="Heading2Char1">
    <w:name w:val="Heading 2 Char1"/>
    <w:uiPriority w:val="99"/>
    <w:locked/>
    <w:rsid w:val="00FE2535"/>
    <w:rPr>
      <w:rFonts w:ascii="Arial" w:hAnsi="Arial" w:cs="Arial"/>
      <w:b/>
      <w:bCs/>
      <w:i/>
      <w:iCs/>
      <w:sz w:val="28"/>
      <w:szCs w:val="28"/>
      <w:lang w:val="ru-RU" w:eastAsia="ru-RU"/>
    </w:rPr>
  </w:style>
  <w:style w:type="character" w:customStyle="1" w:styleId="Heading3Char1">
    <w:name w:val="Heading 3 Char1"/>
    <w:uiPriority w:val="99"/>
    <w:locked/>
    <w:rsid w:val="00FE2535"/>
    <w:rPr>
      <w:rFonts w:ascii="Arial" w:hAnsi="Arial" w:cs="Arial"/>
      <w:b/>
      <w:bCs/>
      <w:sz w:val="26"/>
      <w:szCs w:val="26"/>
      <w:lang w:val="ru-RU" w:eastAsia="ru-RU"/>
    </w:rPr>
  </w:style>
  <w:style w:type="character" w:customStyle="1" w:styleId="Heading4Char1">
    <w:name w:val="Heading 4 Char1"/>
    <w:uiPriority w:val="99"/>
    <w:locked/>
    <w:rsid w:val="00FE2535"/>
    <w:rPr>
      <w:rFonts w:eastAsia="Times New Roman"/>
      <w:b/>
      <w:bCs/>
      <w:sz w:val="24"/>
      <w:szCs w:val="24"/>
      <w:lang w:val="ru-RU" w:eastAsia="ru-RU"/>
    </w:rPr>
  </w:style>
  <w:style w:type="character" w:customStyle="1" w:styleId="HeaderChar1">
    <w:name w:val="Header Char1"/>
    <w:uiPriority w:val="99"/>
    <w:locked/>
    <w:rsid w:val="00FE2535"/>
    <w:rPr>
      <w:rFonts w:ascii="Calibri" w:hAnsi="Calibri" w:cs="Calibri"/>
      <w:sz w:val="22"/>
      <w:szCs w:val="22"/>
      <w:lang w:val="ru-RU" w:eastAsia="ru-RU"/>
    </w:rPr>
  </w:style>
  <w:style w:type="character" w:customStyle="1" w:styleId="FooterChar1">
    <w:name w:val="Footer Char1"/>
    <w:uiPriority w:val="99"/>
    <w:locked/>
    <w:rsid w:val="00FE2535"/>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szCs w:val="24"/>
      <w:lang w:val="ru-RU" w:eastAsia="ru-RU"/>
    </w:rPr>
  </w:style>
  <w:style w:type="character" w:customStyle="1" w:styleId="BodyTextIndentChar2">
    <w:name w:val="Body Text Indent Char2"/>
    <w:uiPriority w:val="99"/>
    <w:locked/>
    <w:rsid w:val="00FE2535"/>
    <w:rPr>
      <w:rFonts w:eastAsia="Times New Roman"/>
      <w:sz w:val="24"/>
      <w:szCs w:val="24"/>
      <w:lang w:val="ru-RU" w:eastAsia="ru-RU"/>
    </w:rPr>
  </w:style>
  <w:style w:type="character" w:customStyle="1" w:styleId="BodyText2Char1">
    <w:name w:val="Body Text 2 Char1"/>
    <w:uiPriority w:val="99"/>
    <w:locked/>
    <w:rsid w:val="00FE2535"/>
    <w:rPr>
      <w:rFonts w:eastAsia="Times New Roman"/>
      <w:b/>
      <w:bCs/>
      <w:sz w:val="24"/>
      <w:szCs w:val="24"/>
      <w:lang w:val="ru-RU" w:eastAsia="ru-RU"/>
    </w:rPr>
  </w:style>
  <w:style w:type="character" w:customStyle="1" w:styleId="SignatureChar1">
    <w:name w:val="Signature Char1"/>
    <w:uiPriority w:val="99"/>
    <w:locked/>
    <w:rsid w:val="00FE2535"/>
    <w:rPr>
      <w:rFonts w:eastAsia="Times New Roman"/>
      <w:b/>
      <w:bCs/>
      <w:sz w:val="28"/>
      <w:szCs w:val="28"/>
      <w:lang w:val="ru-RU" w:eastAsia="ru-RU"/>
    </w:rPr>
  </w:style>
  <w:style w:type="character" w:customStyle="1" w:styleId="BodyTextFirstIndentChar1">
    <w:name w:val="Body Text First Indent Char1"/>
    <w:uiPriority w:val="99"/>
    <w:locked/>
    <w:rsid w:val="00FE2535"/>
    <w:rPr>
      <w:rFonts w:eastAsia="Times New Roman"/>
      <w:sz w:val="24"/>
      <w:szCs w:val="24"/>
      <w:lang w:val="ru-RU" w:eastAsia="ru-RU"/>
    </w:rPr>
  </w:style>
  <w:style w:type="character" w:customStyle="1" w:styleId="BodyText3Char1">
    <w:name w:val="Body Text 3 Char1"/>
    <w:uiPriority w:val="99"/>
    <w:locked/>
    <w:rsid w:val="00FE2535"/>
    <w:rPr>
      <w:rFonts w:eastAsia="Times New Roman"/>
      <w:sz w:val="16"/>
      <w:szCs w:val="16"/>
      <w:lang w:val="ru-RU" w:eastAsia="ru-RU"/>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locked/>
    <w:rsid w:val="00FE2535"/>
    <w:rPr>
      <w:rFonts w:ascii="Times New Roman" w:hAnsi="Times New Roman" w:cs="Times New Roman"/>
      <w:sz w:val="20"/>
      <w:szCs w:val="20"/>
      <w:lang w:eastAsia="ru-RU"/>
    </w:rPr>
  </w:style>
  <w:style w:type="paragraph" w:customStyle="1" w:styleId="222">
    <w:name w:val="Основной текст 22"/>
    <w:basedOn w:val="a1"/>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2"/>
    <w:uiPriority w:val="99"/>
    <w:rsid w:val="00FE2535"/>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FE2535"/>
    <w:pPr>
      <w:spacing w:after="0" w:line="240" w:lineRule="auto"/>
    </w:pPr>
    <w:rPr>
      <w:rFonts w:ascii="Verdana" w:eastAsia="Times New Roman" w:hAnsi="Verdana" w:cs="Verdana"/>
      <w:sz w:val="20"/>
      <w:szCs w:val="20"/>
      <w:lang w:val="en-US"/>
    </w:rPr>
  </w:style>
  <w:style w:type="character" w:styleId="afff9">
    <w:name w:val="annotation reference"/>
    <w:basedOn w:val="a2"/>
    <w:uiPriority w:val="99"/>
    <w:semiHidden/>
    <w:rsid w:val="002014EB"/>
    <w:rPr>
      <w:sz w:val="16"/>
      <w:szCs w:val="16"/>
    </w:rPr>
  </w:style>
  <w:style w:type="paragraph" w:customStyle="1" w:styleId="Nonformat">
    <w:name w:val="Nonformat"/>
    <w:basedOn w:val="a1"/>
    <w:uiPriority w:val="99"/>
    <w:rsid w:val="000B2B4A"/>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0">
    <w:name w:val="Заголовок оглавления1"/>
    <w:basedOn w:val="1"/>
    <w:next w:val="a1"/>
    <w:uiPriority w:val="99"/>
    <w:semiHidden/>
    <w:rsid w:val="00B96D34"/>
    <w:pPr>
      <w:keepLines/>
      <w:spacing w:before="480" w:line="276" w:lineRule="auto"/>
      <w:jc w:val="left"/>
      <w:outlineLvl w:val="9"/>
    </w:pPr>
    <w:rPr>
      <w:rFonts w:ascii="Cambria" w:hAnsi="Cambria" w:cs="Cambria"/>
      <w:i w:val="0"/>
      <w:iCs w:val="0"/>
      <w:color w:val="365F91"/>
      <w:sz w:val="28"/>
      <w:szCs w:val="28"/>
    </w:rPr>
  </w:style>
  <w:style w:type="paragraph" w:styleId="2d">
    <w:name w:val="toc 2"/>
    <w:basedOn w:val="a1"/>
    <w:next w:val="a1"/>
    <w:autoRedefine/>
    <w:uiPriority w:val="99"/>
    <w:semiHidden/>
    <w:rsid w:val="000F26EE"/>
    <w:pPr>
      <w:spacing w:after="0"/>
      <w:ind w:left="220"/>
    </w:pPr>
    <w:rPr>
      <w:sz w:val="20"/>
      <w:szCs w:val="20"/>
    </w:rPr>
  </w:style>
  <w:style w:type="paragraph" w:styleId="1f1">
    <w:name w:val="toc 1"/>
    <w:basedOn w:val="a1"/>
    <w:next w:val="a1"/>
    <w:autoRedefine/>
    <w:uiPriority w:val="99"/>
    <w:semiHidden/>
    <w:rsid w:val="000F26EE"/>
    <w:pPr>
      <w:spacing w:before="120" w:after="120"/>
    </w:pPr>
    <w:rPr>
      <w:b/>
      <w:bCs/>
      <w:caps/>
      <w:sz w:val="20"/>
      <w:szCs w:val="20"/>
    </w:rPr>
  </w:style>
  <w:style w:type="paragraph" w:styleId="3c">
    <w:name w:val="toc 3"/>
    <w:basedOn w:val="a1"/>
    <w:next w:val="a1"/>
    <w:autoRedefine/>
    <w:uiPriority w:val="99"/>
    <w:semiHidden/>
    <w:rsid w:val="000F26EE"/>
    <w:pPr>
      <w:spacing w:after="0"/>
      <w:ind w:left="440"/>
    </w:pPr>
    <w:rPr>
      <w:i/>
      <w:iCs/>
      <w:sz w:val="20"/>
      <w:szCs w:val="20"/>
    </w:rPr>
  </w:style>
  <w:style w:type="paragraph" w:styleId="43">
    <w:name w:val="toc 4"/>
    <w:basedOn w:val="a1"/>
    <w:next w:val="a1"/>
    <w:autoRedefine/>
    <w:uiPriority w:val="99"/>
    <w:semiHidden/>
    <w:rsid w:val="000F26EE"/>
    <w:pPr>
      <w:spacing w:after="0"/>
      <w:ind w:left="660"/>
    </w:pPr>
    <w:rPr>
      <w:sz w:val="18"/>
      <w:szCs w:val="18"/>
    </w:rPr>
  </w:style>
  <w:style w:type="paragraph" w:styleId="52">
    <w:name w:val="toc 5"/>
    <w:basedOn w:val="a1"/>
    <w:next w:val="a1"/>
    <w:autoRedefine/>
    <w:uiPriority w:val="99"/>
    <w:semiHidden/>
    <w:rsid w:val="00992DFF"/>
    <w:pPr>
      <w:spacing w:after="0"/>
      <w:ind w:left="880"/>
    </w:pPr>
    <w:rPr>
      <w:sz w:val="18"/>
      <w:szCs w:val="18"/>
    </w:rPr>
  </w:style>
  <w:style w:type="paragraph" w:styleId="61">
    <w:name w:val="toc 6"/>
    <w:basedOn w:val="a1"/>
    <w:next w:val="a1"/>
    <w:autoRedefine/>
    <w:uiPriority w:val="99"/>
    <w:semiHidden/>
    <w:rsid w:val="00992DFF"/>
    <w:pPr>
      <w:spacing w:after="0"/>
      <w:ind w:left="1100"/>
    </w:pPr>
    <w:rPr>
      <w:sz w:val="18"/>
      <w:szCs w:val="18"/>
    </w:rPr>
  </w:style>
  <w:style w:type="paragraph" w:styleId="71">
    <w:name w:val="toc 7"/>
    <w:basedOn w:val="a1"/>
    <w:next w:val="a1"/>
    <w:autoRedefine/>
    <w:uiPriority w:val="99"/>
    <w:semiHidden/>
    <w:rsid w:val="00992DFF"/>
    <w:pPr>
      <w:spacing w:after="0"/>
      <w:ind w:left="1320"/>
    </w:pPr>
    <w:rPr>
      <w:sz w:val="18"/>
      <w:szCs w:val="18"/>
    </w:rPr>
  </w:style>
  <w:style w:type="paragraph" w:styleId="81">
    <w:name w:val="toc 8"/>
    <w:basedOn w:val="a1"/>
    <w:next w:val="a1"/>
    <w:autoRedefine/>
    <w:uiPriority w:val="99"/>
    <w:semiHidden/>
    <w:rsid w:val="00992DFF"/>
    <w:pPr>
      <w:spacing w:after="0"/>
      <w:ind w:left="1540"/>
    </w:pPr>
    <w:rPr>
      <w:sz w:val="18"/>
      <w:szCs w:val="18"/>
    </w:rPr>
  </w:style>
  <w:style w:type="paragraph" w:styleId="92">
    <w:name w:val="toc 9"/>
    <w:basedOn w:val="a1"/>
    <w:next w:val="a1"/>
    <w:autoRedefine/>
    <w:uiPriority w:val="99"/>
    <w:semiHidden/>
    <w:rsid w:val="00992DFF"/>
    <w:pPr>
      <w:spacing w:after="0"/>
      <w:ind w:left="1760"/>
    </w:pPr>
    <w:rPr>
      <w:sz w:val="18"/>
      <w:szCs w:val="18"/>
    </w:rPr>
  </w:style>
  <w:style w:type="paragraph" w:styleId="afffa">
    <w:name w:val="endnote text"/>
    <w:basedOn w:val="a1"/>
    <w:link w:val="afffb"/>
    <w:uiPriority w:val="99"/>
    <w:semiHidden/>
    <w:rsid w:val="006E2FDA"/>
    <w:rPr>
      <w:sz w:val="24"/>
      <w:szCs w:val="24"/>
    </w:rPr>
  </w:style>
  <w:style w:type="character" w:customStyle="1" w:styleId="afffb">
    <w:name w:val="Текст концевой сноски Знак"/>
    <w:basedOn w:val="a2"/>
    <w:link w:val="afffa"/>
    <w:uiPriority w:val="99"/>
    <w:locked/>
    <w:rsid w:val="006E2FDA"/>
    <w:rPr>
      <w:sz w:val="24"/>
      <w:szCs w:val="24"/>
      <w:lang w:eastAsia="en-US"/>
    </w:rPr>
  </w:style>
  <w:style w:type="character" w:styleId="afffc">
    <w:name w:val="endnote reference"/>
    <w:basedOn w:val="a2"/>
    <w:uiPriority w:val="99"/>
    <w:semiHidden/>
    <w:rsid w:val="006E2FDA"/>
    <w:rPr>
      <w:vertAlign w:val="superscript"/>
    </w:rPr>
  </w:style>
  <w:style w:type="paragraph" w:customStyle="1" w:styleId="1-11">
    <w:name w:val="Средняя заливка 1 - Акцент 11"/>
    <w:uiPriority w:val="99"/>
    <w:rsid w:val="00CD4957"/>
    <w:rPr>
      <w:rFonts w:cs="Calibri"/>
      <w:lang w:eastAsia="en-US"/>
    </w:rPr>
  </w:style>
  <w:style w:type="paragraph" w:customStyle="1" w:styleId="1-21">
    <w:name w:val="Средняя сетка 1 - Акцент 21"/>
    <w:basedOn w:val="a1"/>
    <w:uiPriority w:val="99"/>
    <w:rsid w:val="003D60B0"/>
    <w:pPr>
      <w:ind w:left="720"/>
    </w:pPr>
  </w:style>
  <w:style w:type="paragraph" w:styleId="afffd">
    <w:name w:val="Document Map"/>
    <w:basedOn w:val="a1"/>
    <w:link w:val="afffe"/>
    <w:uiPriority w:val="99"/>
    <w:semiHidden/>
    <w:rsid w:val="008925E5"/>
    <w:rPr>
      <w:sz w:val="24"/>
      <w:szCs w:val="24"/>
    </w:rPr>
  </w:style>
  <w:style w:type="character" w:customStyle="1" w:styleId="afffe">
    <w:name w:val="Схема документа Знак"/>
    <w:basedOn w:val="a2"/>
    <w:link w:val="afffd"/>
    <w:uiPriority w:val="99"/>
    <w:semiHidden/>
    <w:locked/>
    <w:rsid w:val="008925E5"/>
    <w:rPr>
      <w:rFonts w:ascii="Times New Roman" w:hAnsi="Times New Roman" w:cs="Times New Roman"/>
      <w:sz w:val="24"/>
      <w:szCs w:val="24"/>
      <w:lang w:eastAsia="en-US"/>
    </w:rPr>
  </w:style>
  <w:style w:type="paragraph" w:customStyle="1" w:styleId="2-">
    <w:name w:val="Рег. Заголовок 2-го уровня регламента"/>
    <w:basedOn w:val="ConsPlusNormal"/>
    <w:uiPriority w:val="99"/>
    <w:rsid w:val="001C23A3"/>
    <w:pPr>
      <w:spacing w:before="360" w:after="240"/>
      <w:ind w:left="720" w:hanging="360"/>
      <w:jc w:val="center"/>
      <w:outlineLvl w:val="1"/>
    </w:pPr>
    <w:rPr>
      <w:rFonts w:ascii="Calibri" w:hAnsi="Calibri" w:cs="Calibri"/>
      <w:b/>
      <w:bCs/>
      <w:i/>
      <w:iCs/>
      <w:sz w:val="28"/>
      <w:szCs w:val="28"/>
    </w:rPr>
  </w:style>
  <w:style w:type="paragraph" w:customStyle="1" w:styleId="affff">
    <w:name w:val="Рег. Комментарии"/>
    <w:basedOn w:val="-31"/>
    <w:uiPriority w:val="99"/>
    <w:rsid w:val="00C551E8"/>
    <w:pPr>
      <w:spacing w:after="0"/>
      <w:ind w:left="539" w:firstLine="709"/>
      <w:jc w:val="both"/>
    </w:pPr>
    <w:rPr>
      <w:i/>
      <w:iCs/>
      <w:sz w:val="28"/>
      <w:szCs w:val="28"/>
    </w:rPr>
  </w:style>
  <w:style w:type="paragraph" w:customStyle="1" w:styleId="affff0">
    <w:name w:val="Сценарии"/>
    <w:basedOn w:val="a1"/>
    <w:uiPriority w:val="99"/>
    <w:rsid w:val="00620CD7"/>
    <w:pPr>
      <w:spacing w:before="120" w:after="120"/>
      <w:ind w:firstLine="539"/>
      <w:jc w:val="center"/>
    </w:pPr>
    <w:rPr>
      <w:i/>
      <w:iCs/>
      <w:sz w:val="28"/>
      <w:szCs w:val="28"/>
    </w:rPr>
  </w:style>
  <w:style w:type="paragraph" w:customStyle="1" w:styleId="2e">
    <w:name w:val="Заголовок оглавления2"/>
    <w:basedOn w:val="1"/>
    <w:next w:val="a1"/>
    <w:uiPriority w:val="99"/>
    <w:semiHidden/>
    <w:rsid w:val="00F922FB"/>
    <w:pPr>
      <w:keepLines/>
      <w:spacing w:before="480" w:line="276" w:lineRule="auto"/>
      <w:jc w:val="left"/>
      <w:outlineLvl w:val="9"/>
    </w:pPr>
    <w:rPr>
      <w:rFonts w:ascii="Cambria" w:hAnsi="Cambria" w:cs="Cambria"/>
      <w:i w:val="0"/>
      <w:iCs w:val="0"/>
      <w:color w:val="365F91"/>
      <w:sz w:val="28"/>
      <w:szCs w:val="28"/>
    </w:rPr>
  </w:style>
  <w:style w:type="paragraph" w:styleId="affff1">
    <w:name w:val="List Paragraph"/>
    <w:aliases w:val="Абзац списка нумерованный"/>
    <w:basedOn w:val="a1"/>
    <w:link w:val="affff2"/>
    <w:uiPriority w:val="99"/>
    <w:qFormat/>
    <w:rsid w:val="00CC4911"/>
    <w:pPr>
      <w:ind w:left="720"/>
    </w:pPr>
  </w:style>
  <w:style w:type="paragraph" w:customStyle="1" w:styleId="1-">
    <w:name w:val="Рег. Заголовок 1-го уровня регламента"/>
    <w:basedOn w:val="1"/>
    <w:uiPriority w:val="99"/>
    <w:rsid w:val="00FE2D70"/>
    <w:pPr>
      <w:spacing w:before="240" w:after="240" w:line="276" w:lineRule="auto"/>
      <w:jc w:val="center"/>
    </w:pPr>
    <w:rPr>
      <w:i w:val="0"/>
      <w:iCs w:val="0"/>
      <w:sz w:val="28"/>
      <w:szCs w:val="28"/>
    </w:rPr>
  </w:style>
  <w:style w:type="paragraph" w:customStyle="1" w:styleId="111">
    <w:name w:val="Рег. Основной текст уровень 1.1"/>
    <w:basedOn w:val="ConsPlusNormal"/>
    <w:uiPriority w:val="99"/>
    <w:rsid w:val="00FE2D70"/>
    <w:pPr>
      <w:spacing w:line="276" w:lineRule="auto"/>
      <w:ind w:firstLine="709"/>
      <w:jc w:val="both"/>
    </w:pPr>
    <w:rPr>
      <w:rFonts w:ascii="Calibri" w:hAnsi="Calibri" w:cs="Calibri"/>
      <w:sz w:val="28"/>
      <w:szCs w:val="28"/>
    </w:rPr>
  </w:style>
  <w:style w:type="paragraph" w:customStyle="1" w:styleId="1110">
    <w:name w:val="Рег. 1.1.1"/>
    <w:basedOn w:val="a1"/>
    <w:uiPriority w:val="99"/>
    <w:rsid w:val="00612EFE"/>
    <w:pPr>
      <w:spacing w:after="0"/>
      <w:ind w:left="1145" w:hanging="720"/>
      <w:jc w:val="both"/>
    </w:pPr>
    <w:rPr>
      <w:sz w:val="28"/>
      <w:szCs w:val="28"/>
    </w:rPr>
  </w:style>
  <w:style w:type="paragraph" w:customStyle="1" w:styleId="112">
    <w:name w:val="Рег. Основной текст уровнеь 1.1 (базовый)"/>
    <w:basedOn w:val="ConsPlusNormal"/>
    <w:uiPriority w:val="99"/>
    <w:rsid w:val="000271B5"/>
    <w:pPr>
      <w:spacing w:line="276" w:lineRule="auto"/>
      <w:ind w:left="3131" w:hanging="720"/>
      <w:jc w:val="both"/>
    </w:pPr>
    <w:rPr>
      <w:rFonts w:ascii="Calibri" w:hAnsi="Calibri" w:cs="Calibri"/>
      <w:sz w:val="28"/>
      <w:szCs w:val="28"/>
    </w:rPr>
  </w:style>
  <w:style w:type="paragraph" w:customStyle="1" w:styleId="affff3">
    <w:name w:val="Рег. Обычный с отступом"/>
    <w:basedOn w:val="a1"/>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
    <w:name w:val="Рег. Списки числовый"/>
    <w:basedOn w:val="1-21"/>
    <w:uiPriority w:val="99"/>
    <w:rsid w:val="000C4215"/>
    <w:pPr>
      <w:numPr>
        <w:numId w:val="9"/>
      </w:numPr>
      <w:ind w:left="1068"/>
      <w:jc w:val="both"/>
    </w:pPr>
    <w:rPr>
      <w:sz w:val="28"/>
      <w:szCs w:val="28"/>
    </w:rPr>
  </w:style>
  <w:style w:type="paragraph" w:customStyle="1" w:styleId="affff4">
    <w:name w:val="Рег. Заголовок для названий результата"/>
    <w:basedOn w:val="2-"/>
    <w:uiPriority w:val="99"/>
    <w:rsid w:val="00326896"/>
    <w:pPr>
      <w:ind w:left="714" w:firstLine="0"/>
      <w:jc w:val="left"/>
    </w:pPr>
  </w:style>
  <w:style w:type="paragraph" w:customStyle="1" w:styleId="113">
    <w:name w:val="Рег. Основной текст уровень 1.1 (сценарии)"/>
    <w:basedOn w:val="112"/>
    <w:uiPriority w:val="99"/>
    <w:rsid w:val="0084437A"/>
    <w:pPr>
      <w:spacing w:before="360" w:after="240"/>
    </w:pPr>
    <w:rPr>
      <w:i/>
      <w:iCs/>
    </w:rPr>
  </w:style>
  <w:style w:type="paragraph" w:customStyle="1" w:styleId="1112">
    <w:name w:val="Рег. Основной текст уровень 1.1.1"/>
    <w:basedOn w:val="a1"/>
    <w:next w:val="1110"/>
    <w:uiPriority w:val="99"/>
    <w:rsid w:val="00612EFE"/>
    <w:pPr>
      <w:spacing w:after="0"/>
      <w:ind w:left="1440" w:hanging="720"/>
      <w:jc w:val="both"/>
    </w:pPr>
    <w:rPr>
      <w:sz w:val="28"/>
      <w:szCs w:val="28"/>
    </w:rPr>
  </w:style>
  <w:style w:type="paragraph" w:customStyle="1" w:styleId="affff5">
    <w:name w:val="Рег. Списки без буллетов"/>
    <w:basedOn w:val="ConsPlusNormal"/>
    <w:uiPriority w:val="99"/>
    <w:rsid w:val="007E6E84"/>
    <w:pPr>
      <w:spacing w:line="276" w:lineRule="auto"/>
      <w:ind w:left="709"/>
      <w:jc w:val="both"/>
    </w:pPr>
    <w:rPr>
      <w:rFonts w:ascii="Calibri" w:hAnsi="Calibri" w:cs="Calibri"/>
      <w:sz w:val="28"/>
      <w:szCs w:val="28"/>
    </w:rPr>
  </w:style>
  <w:style w:type="paragraph" w:customStyle="1" w:styleId="1f2">
    <w:name w:val="Рег. Списки 1)"/>
    <w:basedOn w:val="affff5"/>
    <w:uiPriority w:val="99"/>
    <w:rsid w:val="007E6E84"/>
    <w:pPr>
      <w:ind w:left="1068" w:hanging="360"/>
    </w:pPr>
  </w:style>
  <w:style w:type="paragraph" w:customStyle="1" w:styleId="1f3">
    <w:name w:val="Рег. Списки два уровня: 1)  и а) б) в)"/>
    <w:basedOn w:val="1-21"/>
    <w:uiPriority w:val="99"/>
    <w:rsid w:val="008F275B"/>
    <w:pPr>
      <w:spacing w:after="120"/>
      <w:ind w:left="1440" w:hanging="360"/>
      <w:jc w:val="both"/>
    </w:pPr>
    <w:rPr>
      <w:sz w:val="28"/>
      <w:szCs w:val="28"/>
    </w:rPr>
  </w:style>
  <w:style w:type="paragraph" w:customStyle="1" w:styleId="affff6">
    <w:name w:val="Рег. Списки одного уровня: а) б) в)"/>
    <w:basedOn w:val="1f3"/>
    <w:uiPriority w:val="99"/>
    <w:rsid w:val="00175985"/>
    <w:pPr>
      <w:ind w:left="1068"/>
    </w:pPr>
    <w:rPr>
      <w:lang w:eastAsia="ar-SA"/>
    </w:rPr>
  </w:style>
  <w:style w:type="paragraph" w:customStyle="1" w:styleId="affff7">
    <w:name w:val="Рег. Списки без буллетов широкие"/>
    <w:basedOn w:val="a1"/>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uiPriority w:val="99"/>
    <w:rsid w:val="00FC294F"/>
    <w:pPr>
      <w:spacing w:before="360" w:after="240" w:line="276" w:lineRule="auto"/>
      <w:jc w:val="center"/>
    </w:pPr>
    <w:rPr>
      <w:rFonts w:ascii="Calibri" w:hAnsi="Calibri" w:cs="Times New Roman"/>
      <w:i w:val="0"/>
      <w:iCs w:val="0"/>
    </w:rPr>
  </w:style>
  <w:style w:type="paragraph" w:customStyle="1" w:styleId="1f4">
    <w:name w:val="Рег. Основной нумерованный 1. текст"/>
    <w:basedOn w:val="ConsPlusNormal"/>
    <w:uiPriority w:val="99"/>
    <w:rsid w:val="00036C5E"/>
    <w:pPr>
      <w:spacing w:line="276" w:lineRule="auto"/>
      <w:ind w:left="720" w:hanging="360"/>
      <w:jc w:val="both"/>
    </w:pPr>
    <w:rPr>
      <w:rFonts w:ascii="Calibri" w:hAnsi="Calibri" w:cs="Calibri"/>
      <w:sz w:val="28"/>
      <w:szCs w:val="28"/>
    </w:rPr>
  </w:style>
  <w:style w:type="paragraph" w:styleId="affff8">
    <w:name w:val="No Spacing"/>
    <w:link w:val="affff9"/>
    <w:uiPriority w:val="99"/>
    <w:qFormat/>
    <w:rsid w:val="004D04D4"/>
    <w:rPr>
      <w:rFonts w:cs="Calibri"/>
      <w:lang w:eastAsia="en-US"/>
    </w:rPr>
  </w:style>
  <w:style w:type="paragraph" w:styleId="affffa">
    <w:name w:val="Revision"/>
    <w:hidden/>
    <w:uiPriority w:val="99"/>
    <w:semiHidden/>
    <w:rsid w:val="00EC15BC"/>
    <w:rPr>
      <w:rFonts w:cs="Calibri"/>
      <w:lang w:eastAsia="en-US"/>
    </w:rPr>
  </w:style>
  <w:style w:type="character" w:customStyle="1" w:styleId="410">
    <w:name w:val="Знак Знак41"/>
    <w:uiPriority w:val="99"/>
    <w:rsid w:val="00EF2921"/>
    <w:rPr>
      <w:rFonts w:ascii="Arial" w:hAnsi="Arial" w:cs="Arial"/>
      <w:sz w:val="24"/>
      <w:szCs w:val="24"/>
      <w:lang w:val="ru-RU" w:eastAsia="ru-RU"/>
    </w:rPr>
  </w:style>
  <w:style w:type="paragraph" w:customStyle="1" w:styleId="114">
    <w:name w:val="Абзац списка11"/>
    <w:basedOn w:val="a1"/>
    <w:uiPriority w:val="99"/>
    <w:rsid w:val="00EF2921"/>
    <w:pPr>
      <w:spacing w:after="0"/>
      <w:ind w:left="720"/>
      <w:jc w:val="center"/>
    </w:pPr>
  </w:style>
  <w:style w:type="paragraph" w:customStyle="1" w:styleId="2f">
    <w:name w:val="Знак Знак Знак Знак Знак Знак Знак Знак Знак Знак2"/>
    <w:basedOn w:val="a1"/>
    <w:uiPriority w:val="99"/>
    <w:rsid w:val="00EF2921"/>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EF2921"/>
    <w:rPr>
      <w:i/>
      <w:iCs/>
      <w:sz w:val="22"/>
      <w:szCs w:val="22"/>
      <w:lang w:val="ru-RU" w:eastAsia="ru-RU"/>
    </w:rPr>
  </w:style>
  <w:style w:type="character" w:customStyle="1" w:styleId="161">
    <w:name w:val="Знак Знак161"/>
    <w:uiPriority w:val="99"/>
    <w:locked/>
    <w:rsid w:val="00EF2921"/>
    <w:rPr>
      <w:rFonts w:ascii="Arial" w:hAnsi="Arial" w:cs="Arial"/>
      <w:lang w:val="ru-RU" w:eastAsia="ru-RU"/>
    </w:rPr>
  </w:style>
  <w:style w:type="character" w:customStyle="1" w:styleId="122">
    <w:name w:val="Знак Знак122"/>
    <w:uiPriority w:val="99"/>
    <w:rsid w:val="00EF2921"/>
    <w:rPr>
      <w:rFonts w:ascii="Arial" w:hAnsi="Arial" w:cs="Arial"/>
      <w:b/>
      <w:bCs/>
      <w:color w:val="000080"/>
      <w:sz w:val="20"/>
      <w:szCs w:val="20"/>
      <w:lang w:eastAsia="ru-RU"/>
    </w:rPr>
  </w:style>
  <w:style w:type="paragraph" w:customStyle="1" w:styleId="2f0">
    <w:name w:val="Знак2"/>
    <w:basedOn w:val="a1"/>
    <w:uiPriority w:val="99"/>
    <w:rsid w:val="00EF2921"/>
    <w:pPr>
      <w:spacing w:after="160" w:line="240" w:lineRule="exact"/>
      <w:jc w:val="both"/>
    </w:pPr>
    <w:rPr>
      <w:rFonts w:ascii="Times New Roman" w:eastAsia="Times New Roman" w:hAnsi="Times New Roman" w:cs="Times New Roman"/>
      <w:sz w:val="24"/>
      <w:szCs w:val="24"/>
      <w:lang w:val="en-US"/>
    </w:rPr>
  </w:style>
  <w:style w:type="character" w:customStyle="1" w:styleId="191">
    <w:name w:val="Знак Знак191"/>
    <w:uiPriority w:val="99"/>
    <w:rsid w:val="00EF2921"/>
    <w:rPr>
      <w:rFonts w:ascii="Arial" w:hAnsi="Arial" w:cs="Arial"/>
      <w:b/>
      <w:bCs/>
      <w:sz w:val="24"/>
      <w:szCs w:val="24"/>
      <w:lang w:val="ru-RU" w:eastAsia="ru-RU"/>
    </w:rPr>
  </w:style>
  <w:style w:type="character" w:customStyle="1" w:styleId="181">
    <w:name w:val="Знак Знак181"/>
    <w:uiPriority w:val="99"/>
    <w:rsid w:val="00EF2921"/>
    <w:rPr>
      <w:sz w:val="24"/>
      <w:szCs w:val="24"/>
      <w:lang w:val="ru-RU" w:eastAsia="ru-RU"/>
    </w:rPr>
  </w:style>
  <w:style w:type="character" w:customStyle="1" w:styleId="231">
    <w:name w:val="Знак Знак231"/>
    <w:uiPriority w:val="99"/>
    <w:rsid w:val="00EF2921"/>
    <w:rPr>
      <w:rFonts w:ascii="Times New Roman" w:hAnsi="Times New Roman" w:cs="Times New Roman"/>
      <w:sz w:val="24"/>
      <w:szCs w:val="24"/>
    </w:rPr>
  </w:style>
  <w:style w:type="character" w:customStyle="1" w:styleId="2220">
    <w:name w:val="Знак Знак222"/>
    <w:uiPriority w:val="99"/>
    <w:rsid w:val="00EF2921"/>
    <w:rPr>
      <w:rFonts w:ascii="Times New Roman" w:hAnsi="Times New Roman" w:cs="Times New Roman"/>
      <w:sz w:val="28"/>
      <w:szCs w:val="28"/>
    </w:rPr>
  </w:style>
  <w:style w:type="character" w:customStyle="1" w:styleId="2120">
    <w:name w:val="Знак Знак212"/>
    <w:uiPriority w:val="99"/>
    <w:rsid w:val="00EF2921"/>
    <w:rPr>
      <w:rFonts w:ascii="Arial" w:hAnsi="Arial" w:cs="Arial"/>
      <w:b/>
      <w:bCs/>
      <w:sz w:val="26"/>
      <w:szCs w:val="26"/>
    </w:rPr>
  </w:style>
  <w:style w:type="character" w:customStyle="1" w:styleId="202">
    <w:name w:val="Знак Знак202"/>
    <w:uiPriority w:val="99"/>
    <w:rsid w:val="00EF2921"/>
    <w:rPr>
      <w:rFonts w:ascii="Times New Roman" w:hAnsi="Times New Roman" w:cs="Times New Roman"/>
      <w:b/>
      <w:bCs/>
      <w:sz w:val="28"/>
      <w:szCs w:val="28"/>
    </w:rPr>
  </w:style>
  <w:style w:type="paragraph" w:customStyle="1" w:styleId="2f1">
    <w:name w:val="Знак Знак Знак Знак Знак Знак Знак2"/>
    <w:basedOn w:val="a1"/>
    <w:uiPriority w:val="99"/>
    <w:rsid w:val="00EF2921"/>
    <w:pPr>
      <w:spacing w:before="100" w:beforeAutospacing="1" w:after="100" w:afterAutospacing="1" w:line="240" w:lineRule="auto"/>
    </w:pPr>
    <w:rPr>
      <w:rFonts w:ascii="Tahoma" w:eastAsia="Times New Roman" w:hAnsi="Tahoma" w:cs="Tahoma"/>
      <w:sz w:val="20"/>
      <w:szCs w:val="20"/>
      <w:lang w:val="en-US"/>
    </w:rPr>
  </w:style>
  <w:style w:type="paragraph" w:customStyle="1" w:styleId="affffb">
    <w:name w:val="Табличный (по правому краю)"/>
    <w:basedOn w:val="a1"/>
    <w:uiPriority w:val="99"/>
    <w:rsid w:val="00A17B4D"/>
    <w:pPr>
      <w:spacing w:before="40" w:after="80" w:line="240" w:lineRule="auto"/>
      <w:jc w:val="right"/>
    </w:pPr>
    <w:rPr>
      <w:rFonts w:ascii="Times New Roman" w:eastAsia="Times New Roman" w:hAnsi="Times New Roman" w:cs="Times New Roman"/>
      <w:lang w:eastAsia="ru-RU"/>
    </w:rPr>
  </w:style>
  <w:style w:type="paragraph" w:customStyle="1" w:styleId="125">
    <w:name w:val="Стиль Основной текст + Первая строка:  125 см"/>
    <w:basedOn w:val="ae"/>
    <w:uiPriority w:val="99"/>
    <w:rsid w:val="00A17B4D"/>
    <w:pPr>
      <w:spacing w:line="276" w:lineRule="auto"/>
      <w:ind w:left="113" w:firstLine="709"/>
    </w:pPr>
    <w:rPr>
      <w:rFonts w:ascii="Times New Roman" w:eastAsia="MS Mincho" w:hAnsi="Times New Roman"/>
    </w:rPr>
  </w:style>
  <w:style w:type="character" w:customStyle="1" w:styleId="affff2">
    <w:name w:val="Абзац списка Знак"/>
    <w:aliases w:val="Абзац списка нумерованный Знак"/>
    <w:link w:val="affff1"/>
    <w:uiPriority w:val="99"/>
    <w:locked/>
    <w:rsid w:val="00387BA3"/>
    <w:rPr>
      <w:sz w:val="22"/>
      <w:szCs w:val="22"/>
      <w:lang w:eastAsia="en-US"/>
    </w:rPr>
  </w:style>
  <w:style w:type="paragraph" w:customStyle="1" w:styleId="affffc">
    <w:name w:val="РегламентГПЗУ"/>
    <w:basedOn w:val="affff1"/>
    <w:uiPriority w:val="99"/>
    <w:rsid w:val="00792C9C"/>
    <w:pPr>
      <w:tabs>
        <w:tab w:val="left" w:pos="992"/>
        <w:tab w:val="left" w:pos="1134"/>
        <w:tab w:val="left" w:pos="9781"/>
      </w:tabs>
      <w:spacing w:after="0" w:line="240" w:lineRule="auto"/>
      <w:ind w:left="1842" w:hanging="1275"/>
      <w:jc w:val="both"/>
    </w:pPr>
    <w:rPr>
      <w:sz w:val="24"/>
      <w:szCs w:val="24"/>
    </w:rPr>
  </w:style>
  <w:style w:type="paragraph" w:customStyle="1" w:styleId="2f2">
    <w:name w:val="РегламентГПЗУ2"/>
    <w:basedOn w:val="affffc"/>
    <w:uiPriority w:val="99"/>
    <w:rsid w:val="00792C9C"/>
    <w:pPr>
      <w:numPr>
        <w:ilvl w:val="2"/>
      </w:numPr>
      <w:tabs>
        <w:tab w:val="clear" w:pos="992"/>
        <w:tab w:val="left" w:pos="1418"/>
      </w:tabs>
      <w:ind w:left="2049" w:hanging="360"/>
    </w:pPr>
  </w:style>
  <w:style w:type="character" w:customStyle="1" w:styleId="apple-converted-space">
    <w:name w:val="apple-converted-space"/>
    <w:basedOn w:val="a2"/>
    <w:uiPriority w:val="99"/>
    <w:rsid w:val="00D31809"/>
  </w:style>
  <w:style w:type="character" w:customStyle="1" w:styleId="affff9">
    <w:name w:val="Без интервала Знак"/>
    <w:basedOn w:val="a2"/>
    <w:link w:val="affff8"/>
    <w:uiPriority w:val="99"/>
    <w:locked/>
    <w:rsid w:val="00EC0DF3"/>
    <w:rPr>
      <w:sz w:val="22"/>
      <w:szCs w:val="22"/>
      <w:lang w:val="ru-RU" w:eastAsia="en-US"/>
    </w:rPr>
  </w:style>
  <w:style w:type="paragraph" w:customStyle="1" w:styleId="1111">
    <w:name w:val="1.1.1.1"/>
    <w:basedOn w:val="44"/>
    <w:link w:val="11110"/>
    <w:uiPriority w:val="99"/>
    <w:rsid w:val="00B41526"/>
    <w:pPr>
      <w:numPr>
        <w:numId w:val="29"/>
      </w:numPr>
      <w:tabs>
        <w:tab w:val="num" w:pos="1209"/>
      </w:tabs>
      <w:spacing w:line="240" w:lineRule="auto"/>
    </w:pPr>
    <w:rPr>
      <w:sz w:val="24"/>
      <w:szCs w:val="24"/>
    </w:rPr>
  </w:style>
  <w:style w:type="paragraph" w:customStyle="1" w:styleId="ConsPlusTitlePage">
    <w:name w:val="ConsPlusTitlePage"/>
    <w:uiPriority w:val="99"/>
    <w:rsid w:val="001A2D97"/>
    <w:pPr>
      <w:widowControl w:val="0"/>
    </w:pPr>
    <w:rPr>
      <w:rFonts w:ascii="Tahoma" w:eastAsia="Times New Roman" w:hAnsi="Tahoma" w:cs="Tahoma"/>
      <w:sz w:val="20"/>
      <w:szCs w:val="20"/>
    </w:rPr>
  </w:style>
  <w:style w:type="paragraph" w:styleId="44">
    <w:name w:val="List Number 4"/>
    <w:basedOn w:val="a1"/>
    <w:link w:val="45"/>
    <w:uiPriority w:val="99"/>
    <w:semiHidden/>
    <w:rsid w:val="00B41526"/>
    <w:pPr>
      <w:tabs>
        <w:tab w:val="num" w:pos="1209"/>
      </w:tabs>
      <w:ind w:left="1209" w:hanging="360"/>
    </w:pPr>
  </w:style>
  <w:style w:type="character" w:customStyle="1" w:styleId="45">
    <w:name w:val="Нумерованный список 4 Знак"/>
    <w:basedOn w:val="a2"/>
    <w:link w:val="44"/>
    <w:uiPriority w:val="99"/>
    <w:semiHidden/>
    <w:locked/>
    <w:rsid w:val="00B41526"/>
    <w:rPr>
      <w:rFonts w:cs="Calibri"/>
      <w:lang w:eastAsia="en-US"/>
    </w:rPr>
  </w:style>
  <w:style w:type="character" w:customStyle="1" w:styleId="11110">
    <w:name w:val="1.1.1.1 Знак"/>
    <w:basedOn w:val="45"/>
    <w:link w:val="1111"/>
    <w:uiPriority w:val="99"/>
    <w:locked/>
    <w:rsid w:val="00B41526"/>
    <w:rPr>
      <w:rFonts w:cs="Calibri"/>
      <w:sz w:val="24"/>
      <w:szCs w:val="24"/>
      <w:lang w:eastAsia="en-US"/>
    </w:rPr>
  </w:style>
  <w:style w:type="table" w:customStyle="1" w:styleId="2f3">
    <w:name w:val="Сетка таблицы2"/>
    <w:uiPriority w:val="99"/>
    <w:rsid w:val="00D24B9A"/>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1">
    <w:name w:val="Normal"/>
    <w:aliases w:val="Рег. Обычный"/>
    <w:qFormat/>
    <w:rsid w:val="00F922FB"/>
    <w:pPr>
      <w:spacing w:after="200" w:line="276" w:lineRule="auto"/>
    </w:pPr>
    <w:rPr>
      <w:rFonts w:cs="Calibri"/>
      <w:lang w:eastAsia="en-US"/>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Н1"/>
    <w:basedOn w:val="a1"/>
    <w:next w:val="a1"/>
    <w:link w:val="11"/>
    <w:uiPriority w:val="99"/>
    <w:qFormat/>
    <w:rsid w:val="00FE2535"/>
    <w:pPr>
      <w:keepNext/>
      <w:spacing w:after="0" w:line="240" w:lineRule="auto"/>
      <w:jc w:val="right"/>
      <w:outlineLvl w:val="0"/>
    </w:pPr>
    <w:rPr>
      <w:rFonts w:cs="Times New Roman"/>
      <w:b/>
      <w:bCs/>
      <w:i/>
      <w:iCs/>
      <w:sz w:val="24"/>
      <w:szCs w:val="24"/>
      <w:lang w:eastAsia="ru-RU"/>
    </w:rPr>
  </w:style>
  <w:style w:type="paragraph" w:styleId="2">
    <w:name w:val="heading 2"/>
    <w:aliases w:val="Chapter Title,Sub Head,PullOut,H2,H2 Знак Знак,Numbered text 3 Знак Знак,h2 Знак Знак,H2 Знак1,Numbered text 3 Знак1,2 headline Знак,h Знак,headline Знак,h2 Знак1,Numbered text 3,h,h2,2 headline,H21"/>
    <w:basedOn w:val="a1"/>
    <w:next w:val="a1"/>
    <w:link w:val="23"/>
    <w:uiPriority w:val="99"/>
    <w:qFormat/>
    <w:rsid w:val="00FE2535"/>
    <w:pPr>
      <w:keepNext/>
      <w:spacing w:before="240" w:after="60" w:line="240" w:lineRule="auto"/>
      <w:outlineLvl w:val="1"/>
    </w:pPr>
    <w:rPr>
      <w:rFonts w:ascii="Arial" w:hAnsi="Arial" w:cs="Arial"/>
      <w:b/>
      <w:bCs/>
      <w:i/>
      <w:iCs/>
      <w:sz w:val="28"/>
      <w:szCs w:val="28"/>
      <w:lang w:eastAsia="ru-RU"/>
    </w:rPr>
  </w:style>
  <w:style w:type="paragraph" w:styleId="3">
    <w:name w:val="heading 3"/>
    <w:aliases w:val="H3,3,h3,Пункт,1.Заголовок 3,Level 2,(пункт),1.1  Текст пункта в разделе,Подр,1.1  ????? ?????? ? ???????,Пункт разд.,Заг.подразд.,подразд,подразд1,подразд2,П. 2 цифры,подразд:1.1 &lt;Название&gt;,1.1 &lt;Текст&gt;,1.1. &lt;Текст&gt;,1.1 &lt;Òåêñò&gt;,h31"/>
    <w:basedOn w:val="a1"/>
    <w:next w:val="a1"/>
    <w:link w:val="30"/>
    <w:uiPriority w:val="99"/>
    <w:qFormat/>
    <w:rsid w:val="00FE2535"/>
    <w:pPr>
      <w:keepNext/>
      <w:spacing w:before="240" w:after="60" w:line="240" w:lineRule="auto"/>
      <w:outlineLvl w:val="2"/>
    </w:pPr>
    <w:rPr>
      <w:rFonts w:ascii="Arial" w:hAnsi="Arial" w:cs="Arial"/>
      <w:b/>
      <w:bCs/>
      <w:sz w:val="26"/>
      <w:szCs w:val="26"/>
      <w:lang w:eastAsia="ru-RU"/>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4,I4,l4,heading4,I41"/>
    <w:basedOn w:val="a1"/>
    <w:next w:val="a1"/>
    <w:link w:val="40"/>
    <w:uiPriority w:val="99"/>
    <w:qFormat/>
    <w:rsid w:val="00FE2535"/>
    <w:pPr>
      <w:keepNext/>
      <w:overflowPunct w:val="0"/>
      <w:autoSpaceDE w:val="0"/>
      <w:autoSpaceDN w:val="0"/>
      <w:adjustRightInd w:val="0"/>
      <w:spacing w:after="0" w:line="216" w:lineRule="auto"/>
      <w:jc w:val="center"/>
      <w:textAlignment w:val="baseline"/>
      <w:outlineLvl w:val="3"/>
    </w:pPr>
    <w:rPr>
      <w:rFonts w:cs="Times New Roman"/>
      <w:b/>
      <w:bCs/>
      <w:sz w:val="20"/>
      <w:szCs w:val="20"/>
      <w:lang w:eastAsia="ru-RU"/>
    </w:rPr>
  </w:style>
  <w:style w:type="paragraph" w:styleId="5">
    <w:name w:val="heading 5"/>
    <w:aliases w:val="1.1.1. Заголовок 5,Level 4,(приложение),Bold/Italics,H5,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PIM 5"/>
    <w:basedOn w:val="a1"/>
    <w:next w:val="a1"/>
    <w:link w:val="50"/>
    <w:uiPriority w:val="99"/>
    <w:qFormat/>
    <w:rsid w:val="00FE2535"/>
    <w:pPr>
      <w:suppressAutoHyphens/>
      <w:spacing w:before="240" w:after="60" w:line="240" w:lineRule="auto"/>
      <w:outlineLvl w:val="4"/>
    </w:pPr>
    <w:rPr>
      <w:rFonts w:cs="Times New Roman"/>
      <w:b/>
      <w:bCs/>
      <w:i/>
      <w:iCs/>
      <w:sz w:val="26"/>
      <w:szCs w:val="26"/>
      <w:lang w:eastAsia="ar-SA"/>
    </w:rPr>
  </w:style>
  <w:style w:type="paragraph" w:styleId="6">
    <w:name w:val="heading 6"/>
    <w:basedOn w:val="a1"/>
    <w:next w:val="a1"/>
    <w:link w:val="60"/>
    <w:uiPriority w:val="99"/>
    <w:qFormat/>
    <w:rsid w:val="00FE2535"/>
    <w:pPr>
      <w:tabs>
        <w:tab w:val="num" w:pos="1152"/>
      </w:tabs>
      <w:spacing w:before="240" w:after="60" w:line="240" w:lineRule="auto"/>
      <w:ind w:left="1152" w:hanging="1152"/>
      <w:jc w:val="both"/>
      <w:outlineLvl w:val="5"/>
    </w:pPr>
    <w:rPr>
      <w:rFonts w:cs="Times New Roman"/>
      <w:i/>
      <w:iCs/>
      <w:sz w:val="20"/>
      <w:szCs w:val="20"/>
      <w:lang w:eastAsia="ru-RU"/>
    </w:rPr>
  </w:style>
  <w:style w:type="paragraph" w:styleId="7">
    <w:name w:val="heading 7"/>
    <w:basedOn w:val="a1"/>
    <w:next w:val="a1"/>
    <w:link w:val="70"/>
    <w:uiPriority w:val="99"/>
    <w:qFormat/>
    <w:rsid w:val="00FE2535"/>
    <w:pPr>
      <w:spacing w:before="240" w:after="60" w:line="240" w:lineRule="auto"/>
      <w:jc w:val="center"/>
      <w:outlineLvl w:val="6"/>
    </w:pPr>
    <w:rPr>
      <w:rFonts w:cs="Times New Roman"/>
      <w:sz w:val="24"/>
      <w:szCs w:val="24"/>
      <w:lang w:eastAsia="ru-RU"/>
    </w:rPr>
  </w:style>
  <w:style w:type="paragraph" w:styleId="8">
    <w:name w:val="heading 8"/>
    <w:basedOn w:val="a1"/>
    <w:next w:val="a1"/>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1"/>
    <w:next w:val="a1"/>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a2"/>
    <w:uiPriority w:val="9"/>
    <w:rsid w:val="00516745"/>
    <w:rPr>
      <w:rFonts w:asciiTheme="majorHAnsi" w:eastAsiaTheme="majorEastAsia" w:hAnsiTheme="majorHAnsi" w:cstheme="majorBidi"/>
      <w:b/>
      <w:bCs/>
      <w:kern w:val="32"/>
      <w:sz w:val="32"/>
      <w:szCs w:val="32"/>
      <w:lang w:eastAsia="en-US"/>
    </w:rPr>
  </w:style>
  <w:style w:type="character" w:customStyle="1" w:styleId="Heading2Char">
    <w:name w:val="Heading 2 Char"/>
    <w:aliases w:val="Chapter Title Char,Sub Head Char,PullOut Char,H2 Char,H2 Знак Знак Char,Numbered text 3 Знак Знак Char,h2 Знак Знак Char,H2 Знак1 Char,Numbered text 3 Знак1 Char,2 headline Знак Char,h Знак Char,headline Знак Char,h2 Знак1 Char,h Char"/>
    <w:basedOn w:val="a2"/>
    <w:uiPriority w:val="99"/>
    <w:locked/>
    <w:rsid w:val="00FE2535"/>
    <w:rPr>
      <w:rFonts w:ascii="Arial" w:hAnsi="Arial" w:cs="Arial"/>
      <w:sz w:val="24"/>
      <w:szCs w:val="24"/>
      <w:lang w:val="ru-RU" w:eastAsia="ru-RU"/>
    </w:rPr>
  </w:style>
  <w:style w:type="character" w:customStyle="1" w:styleId="Heading3Char">
    <w:name w:val="Heading 3 Char"/>
    <w:aliases w:val="H3 Char,3 Char,h3 Char,Пункт Char,1.Заголовок 3 Char,Level 2 Char,(пункт) Char,1.1  Текст пункта в разделе Char,Подр Char,1.1  ????? ?????? ? ??????? Char,Пункт разд. Char,Заг.подразд. Char,подразд Char,подразд1 Char,подразд2 Char"/>
    <w:basedOn w:val="a2"/>
    <w:uiPriority w:val="99"/>
    <w:locked/>
    <w:rsid w:val="00FE2535"/>
    <w:rPr>
      <w:rFonts w:ascii="Arial" w:hAnsi="Arial" w:cs="Arial"/>
      <w:b/>
      <w:bCs/>
      <w:sz w:val="24"/>
      <w:szCs w:val="24"/>
      <w:lang w:val="ru-RU" w:eastAsia="ru-RU"/>
    </w:rPr>
  </w:style>
  <w:style w:type="character" w:customStyle="1" w:styleId="Heading4Char">
    <w:name w:val="Heading 4 Char"/>
    <w:aliases w:val="H4 Char,Заголовок 4 (Приложение) Char,Level 2 - a Char,Параграф Char,Подпункт Char,1.1. Заголовок 4 Char,Level 3 Char,(подпункт) Char,(Приложение) Char,Заголовок 4/2 Char,Заголовок 4 Знак1 Знак Char,Заголовок 4 Знак Знак Знак Char,4 Char"/>
    <w:basedOn w:val="a2"/>
    <w:uiPriority w:val="99"/>
    <w:locked/>
    <w:rsid w:val="00FE2535"/>
    <w:rPr>
      <w:sz w:val="24"/>
      <w:szCs w:val="24"/>
      <w:lang w:val="ru-RU" w:eastAsia="ru-RU"/>
    </w:rPr>
  </w:style>
  <w:style w:type="character" w:customStyle="1" w:styleId="Heading5Char">
    <w:name w:val="Heading 5 Char"/>
    <w:aliases w:val="1.1.1. Заголовок 5 Char,Level 4 Char,(приложение) Char,Bold/Italics Char,H5 Char,1.1  Название подраздела Char,подпункт Char,подпункт1 Char,подпункт2 Char,подпункт11 Char,подпункт3 Char,подпункт12 Char,подпункт4 Char,подпункт13 Char"/>
    <w:basedOn w:val="a2"/>
    <w:uiPriority w:val="99"/>
    <w:locked/>
    <w:rsid w:val="00FE2535"/>
    <w:rPr>
      <w:rFonts w:eastAsia="Times New Roman"/>
      <w:b/>
      <w:bCs/>
      <w:i/>
      <w:iCs/>
      <w:sz w:val="26"/>
      <w:szCs w:val="26"/>
      <w:lang w:val="ru-RU" w:eastAsia="ru-RU"/>
    </w:rPr>
  </w:style>
  <w:style w:type="character" w:customStyle="1" w:styleId="Heading6Char">
    <w:name w:val="Heading 6 Char"/>
    <w:basedOn w:val="a2"/>
    <w:uiPriority w:val="99"/>
    <w:locked/>
    <w:rsid w:val="00FE2535"/>
    <w:rPr>
      <w:rFonts w:eastAsia="Times New Roman"/>
      <w:i/>
      <w:iCs/>
      <w:sz w:val="22"/>
      <w:szCs w:val="22"/>
      <w:lang w:val="ru-RU" w:eastAsia="ru-RU"/>
    </w:rPr>
  </w:style>
  <w:style w:type="character" w:customStyle="1" w:styleId="Heading7Char">
    <w:name w:val="Heading 7 Char"/>
    <w:basedOn w:val="a2"/>
    <w:uiPriority w:val="99"/>
    <w:locked/>
    <w:rsid w:val="00FE2535"/>
    <w:rPr>
      <w:rFonts w:eastAsia="Times New Roman"/>
      <w:sz w:val="24"/>
      <w:szCs w:val="24"/>
      <w:lang w:val="ru-RU" w:eastAsia="ru-RU"/>
    </w:rPr>
  </w:style>
  <w:style w:type="character" w:customStyle="1" w:styleId="Heading8Char">
    <w:name w:val="Heading 8 Char"/>
    <w:basedOn w:val="a2"/>
    <w:uiPriority w:val="99"/>
    <w:locked/>
    <w:rsid w:val="00FE2535"/>
    <w:rPr>
      <w:rFonts w:ascii="Arial" w:hAnsi="Arial" w:cs="Arial"/>
      <w:i/>
      <w:iCs/>
      <w:lang w:val="ru-RU" w:eastAsia="ru-RU"/>
    </w:rPr>
  </w:style>
  <w:style w:type="character" w:customStyle="1" w:styleId="Heading9Char">
    <w:name w:val="Heading 9 Char"/>
    <w:basedOn w:val="a2"/>
    <w:uiPriority w:val="99"/>
    <w:locked/>
    <w:rsid w:val="00FE2535"/>
    <w:rPr>
      <w:rFonts w:ascii="Arial" w:hAnsi="Arial" w:cs="Arial"/>
      <w:b/>
      <w:bCs/>
      <w:i/>
      <w:iCs/>
      <w:sz w:val="18"/>
      <w:szCs w:val="18"/>
      <w:lang w:val="ru-RU" w:eastAsia="ru-RU"/>
    </w:rPr>
  </w:style>
  <w:style w:type="character" w:customStyle="1" w:styleId="Heading1Char4">
    <w:name w:val="Heading 1 Char4"/>
    <w:aliases w:val="Заголовок 1 Знак Знак Char4,Заголовок 1 Знак Знак Знак Знак Char4,Заголовок 1 Знак Знак Знак Char4,Знак Знак Знак Знак Char4,Header1-2000 Char4,H1 Char4,Head 1 + Arial Narrow Char4,12 пт Char4,все пр... Char4,Head 1 Char4,H11 Char3"/>
    <w:basedOn w:val="a2"/>
    <w:uiPriority w:val="99"/>
    <w:locked/>
    <w:rPr>
      <w:rFonts w:ascii="Cambria" w:hAnsi="Cambria" w:cs="Cambria"/>
      <w:b/>
      <w:bCs/>
      <w:kern w:val="32"/>
      <w:sz w:val="32"/>
      <w:szCs w:val="32"/>
      <w:lang w:eastAsia="en-US"/>
    </w:rPr>
  </w:style>
  <w:style w:type="character" w:customStyle="1" w:styleId="Heading1Char3">
    <w:name w:val="Heading 1 Char3"/>
    <w:aliases w:val="Заголовок 1 Знак Знак Char3,Заголовок 1 Знак Знак Знак Знак Char3,Заголовок 1 Знак Знак Знак Char3,Знак Знак Знак Знак Char3,Header1-2000 Char3,H1 Char3,Head 1 + Arial Narrow Char3,12 пт Char3,все пр... Char3,Head 1 Char3,H11 Char2"/>
    <w:basedOn w:val="a2"/>
    <w:uiPriority w:val="99"/>
    <w:locked/>
    <w:rsid w:val="00FE2535"/>
    <w:rPr>
      <w:rFonts w:ascii="Arial" w:hAnsi="Arial" w:cs="Arial"/>
      <w:b/>
      <w:bCs/>
      <w:color w:val="000080"/>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cs="Arial"/>
      <w:lang w:eastAsia="en-US"/>
    </w:rPr>
  </w:style>
  <w:style w:type="character" w:styleId="a5">
    <w:name w:val="Hyperlink"/>
    <w:basedOn w:val="a2"/>
    <w:uiPriority w:val="99"/>
    <w:rsid w:val="00050F9B"/>
    <w:rPr>
      <w:color w:val="0000FF"/>
      <w:u w:val="single"/>
    </w:rPr>
  </w:style>
  <w:style w:type="paragraph" w:styleId="a6">
    <w:name w:val="header"/>
    <w:basedOn w:val="a1"/>
    <w:link w:val="a7"/>
    <w:uiPriority w:val="99"/>
    <w:rsid w:val="005F1EAE"/>
    <w:pPr>
      <w:tabs>
        <w:tab w:val="center" w:pos="4677"/>
        <w:tab w:val="right" w:pos="9355"/>
      </w:tabs>
      <w:spacing w:after="0" w:line="240" w:lineRule="auto"/>
    </w:pPr>
  </w:style>
  <w:style w:type="character" w:customStyle="1" w:styleId="HeaderChar">
    <w:name w:val="Header Char"/>
    <w:basedOn w:val="a2"/>
    <w:uiPriority w:val="99"/>
    <w:locked/>
    <w:rsid w:val="00FE2535"/>
    <w:rPr>
      <w:sz w:val="24"/>
      <w:szCs w:val="24"/>
      <w:lang w:val="ru-RU" w:eastAsia="ar-SA" w:bidi="ar-SA"/>
    </w:rPr>
  </w:style>
  <w:style w:type="character" w:customStyle="1" w:styleId="a7">
    <w:name w:val="Верхний колонтитул Знак"/>
    <w:basedOn w:val="a2"/>
    <w:link w:val="a6"/>
    <w:uiPriority w:val="99"/>
    <w:locked/>
    <w:rsid w:val="005F1EAE"/>
  </w:style>
  <w:style w:type="paragraph" w:styleId="a8">
    <w:name w:val="footer"/>
    <w:basedOn w:val="a1"/>
    <w:link w:val="a9"/>
    <w:uiPriority w:val="99"/>
    <w:rsid w:val="005F1EAE"/>
    <w:pPr>
      <w:tabs>
        <w:tab w:val="center" w:pos="4677"/>
        <w:tab w:val="right" w:pos="9355"/>
      </w:tabs>
      <w:spacing w:after="0" w:line="240" w:lineRule="auto"/>
    </w:pPr>
  </w:style>
  <w:style w:type="character" w:customStyle="1" w:styleId="FooterChar">
    <w:name w:val="Footer Char"/>
    <w:basedOn w:val="a2"/>
    <w:uiPriority w:val="99"/>
    <w:locked/>
    <w:rsid w:val="00FE2535"/>
    <w:rPr>
      <w:sz w:val="24"/>
      <w:szCs w:val="24"/>
      <w:lang w:val="ru-RU" w:eastAsia="ar-SA" w:bidi="ar-SA"/>
    </w:rPr>
  </w:style>
  <w:style w:type="character" w:customStyle="1" w:styleId="a9">
    <w:name w:val="Нижний колонтитул Знак"/>
    <w:basedOn w:val="a2"/>
    <w:link w:val="a8"/>
    <w:uiPriority w:val="99"/>
    <w:locked/>
    <w:rsid w:val="005F1EAE"/>
  </w:style>
  <w:style w:type="paragraph" w:customStyle="1" w:styleId="-31">
    <w:name w:val="Светлая сетка - Акцент 31"/>
    <w:basedOn w:val="a1"/>
    <w:uiPriority w:val="99"/>
    <w:rsid w:val="00346FD1"/>
    <w:pPr>
      <w:ind w:left="720"/>
    </w:pPr>
  </w:style>
  <w:style w:type="paragraph" w:styleId="aa">
    <w:name w:val="Balloon Text"/>
    <w:basedOn w:val="a1"/>
    <w:link w:val="ab"/>
    <w:uiPriority w:val="99"/>
    <w:semiHidden/>
    <w:rsid w:val="00EE4907"/>
    <w:pPr>
      <w:spacing w:after="0" w:line="240" w:lineRule="auto"/>
    </w:pPr>
    <w:rPr>
      <w:rFonts w:ascii="Tahoma" w:hAnsi="Tahoma" w:cs="Tahoma"/>
      <w:sz w:val="16"/>
      <w:szCs w:val="16"/>
      <w:lang w:eastAsia="ru-RU"/>
    </w:rPr>
  </w:style>
  <w:style w:type="character" w:customStyle="1" w:styleId="ab">
    <w:name w:val="Текст выноски Знак"/>
    <w:basedOn w:val="a2"/>
    <w:link w:val="aa"/>
    <w:uiPriority w:val="99"/>
    <w:semiHidden/>
    <w:locked/>
    <w:rsid w:val="00EE4907"/>
    <w:rPr>
      <w:rFonts w:ascii="Tahoma" w:hAnsi="Tahoma" w:cs="Tahoma"/>
      <w:sz w:val="16"/>
      <w:szCs w:val="16"/>
    </w:rPr>
  </w:style>
  <w:style w:type="paragraph" w:customStyle="1" w:styleId="a0">
    <w:name w:val="МУ Обычный стиль"/>
    <w:basedOn w:val="a1"/>
    <w:autoRedefine/>
    <w:uiPriority w:val="99"/>
    <w:rsid w:val="00CA6EBE"/>
    <w:pPr>
      <w:widowControl w:val="0"/>
      <w:numPr>
        <w:numId w:val="7"/>
      </w:numPr>
      <w:tabs>
        <w:tab w:val="left" w:pos="1134"/>
        <w:tab w:val="left" w:pos="1560"/>
      </w:tabs>
      <w:autoSpaceDE w:val="0"/>
      <w:autoSpaceDN w:val="0"/>
      <w:adjustRightInd w:val="0"/>
      <w:spacing w:after="0"/>
      <w:jc w:val="both"/>
    </w:pPr>
    <w:rPr>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s="Cambria"/>
      <w:color w:val="365F91"/>
      <w:sz w:val="32"/>
      <w:szCs w:val="32"/>
    </w:rPr>
  </w:style>
  <w:style w:type="character" w:customStyle="1" w:styleId="20">
    <w:name w:val="Заголовок 2 Знак"/>
    <w:uiPriority w:val="99"/>
    <w:rsid w:val="00FE2535"/>
    <w:rPr>
      <w:rFonts w:ascii="Cambria" w:hAnsi="Cambria" w:cs="Cambria"/>
      <w:color w:val="365F91"/>
      <w:sz w:val="26"/>
      <w:szCs w:val="26"/>
    </w:rPr>
  </w:style>
  <w:style w:type="character" w:customStyle="1" w:styleId="30">
    <w:name w:val="Заголовок 3 Знак"/>
    <w:aliases w:val="H3 Знак,3 Знак,h3 Знак,Пункт Знак,1.Заголовок 3 Знак,Level 2 Знак,(пункт) Знак,1.1  Текст пункта в разделе Знак,Подр Знак,1.1  ????? ?????? ? ??????? Знак,Пункт разд. Знак,Заг.подразд. Знак,подразд Знак,подразд1 Знак,подразд2 Знак"/>
    <w:link w:val="3"/>
    <w:uiPriority w:val="99"/>
    <w:locked/>
    <w:rsid w:val="00FE2535"/>
    <w:rPr>
      <w:rFonts w:ascii="Arial" w:hAnsi="Arial" w:cs="Arial"/>
      <w:b/>
      <w:bCs/>
      <w:sz w:val="26"/>
      <w:szCs w:val="26"/>
      <w:lang w:eastAsia="ru-RU"/>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link w:val="4"/>
    <w:uiPriority w:val="99"/>
    <w:locked/>
    <w:rsid w:val="00FE2535"/>
    <w:rPr>
      <w:rFonts w:ascii="Times New Roman" w:hAnsi="Times New Roman" w:cs="Times New Roman"/>
      <w:b/>
      <w:bCs/>
      <w:sz w:val="20"/>
      <w:szCs w:val="20"/>
      <w:lang w:eastAsia="ru-RU"/>
    </w:rPr>
  </w:style>
  <w:style w:type="character" w:customStyle="1" w:styleId="50">
    <w:name w:val="Заголовок 5 Знак"/>
    <w:aliases w:val="1.1.1. Заголовок 5 Знак,Level 4 Знак,(приложение) Знак,Bold/Italics Знак,H5 Знак,1.1  Название подраздела Знак,подпункт Знак,подпункт1 Знак,подпункт2 Знак,подпункт11 Знак,подпункт3 Знак,подпункт12 Знак,подпункт4 Знак,подпункт13 Знак"/>
    <w:link w:val="5"/>
    <w:uiPriority w:val="99"/>
    <w:locked/>
    <w:rsid w:val="00FE2535"/>
    <w:rPr>
      <w:rFonts w:ascii="Times New Roman" w:hAnsi="Times New Roman" w:cs="Times New Roman"/>
      <w:b/>
      <w:bCs/>
      <w:i/>
      <w:iCs/>
      <w:sz w:val="26"/>
      <w:szCs w:val="26"/>
      <w:lang w:eastAsia="ar-SA" w:bidi="ar-SA"/>
    </w:rPr>
  </w:style>
  <w:style w:type="character" w:customStyle="1" w:styleId="60">
    <w:name w:val="Заголовок 6 Знак"/>
    <w:link w:val="6"/>
    <w:uiPriority w:val="99"/>
    <w:locked/>
    <w:rsid w:val="00FE2535"/>
    <w:rPr>
      <w:rFonts w:ascii="Times New Roman" w:hAnsi="Times New Roman" w:cs="Times New Roman"/>
      <w:i/>
      <w:iCs/>
      <w:lang w:eastAsia="ru-RU"/>
    </w:rPr>
  </w:style>
  <w:style w:type="character" w:customStyle="1" w:styleId="70">
    <w:name w:val="Заголовок 7 Знак"/>
    <w:link w:val="7"/>
    <w:uiPriority w:val="99"/>
    <w:locked/>
    <w:rsid w:val="00FE2535"/>
    <w:rPr>
      <w:rFonts w:ascii="Times New Roman" w:hAnsi="Times New Roman" w:cs="Times New Roman"/>
      <w:sz w:val="24"/>
      <w:szCs w:val="24"/>
      <w:lang w:eastAsia="ru-RU"/>
    </w:rPr>
  </w:style>
  <w:style w:type="character" w:customStyle="1" w:styleId="80">
    <w:name w:val="Заголовок 8 Знак"/>
    <w:link w:val="8"/>
    <w:uiPriority w:val="99"/>
    <w:locked/>
    <w:rsid w:val="00FE2535"/>
    <w:rPr>
      <w:rFonts w:ascii="Arial" w:hAnsi="Arial" w:cs="Arial"/>
      <w:i/>
      <w:iCs/>
      <w:sz w:val="20"/>
      <w:szCs w:val="20"/>
      <w:lang w:eastAsia="ru-RU"/>
    </w:rPr>
  </w:style>
  <w:style w:type="character" w:customStyle="1" w:styleId="90">
    <w:name w:val="Заголовок 9 Знак"/>
    <w:link w:val="9"/>
    <w:uiPriority w:val="99"/>
    <w:locked/>
    <w:rsid w:val="00FE2535"/>
    <w:rPr>
      <w:rFonts w:ascii="Arial" w:hAnsi="Arial" w:cs="Arial"/>
      <w:b/>
      <w:bCs/>
      <w:i/>
      <w:iCs/>
      <w:sz w:val="18"/>
      <w:szCs w:val="18"/>
      <w:lang w:eastAsia="ru-RU"/>
    </w:rPr>
  </w:style>
  <w:style w:type="character" w:customStyle="1" w:styleId="11">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
    <w:uiPriority w:val="99"/>
    <w:locked/>
    <w:rsid w:val="00FE2535"/>
    <w:rPr>
      <w:rFonts w:ascii="Times New Roman" w:hAnsi="Times New Roman" w:cs="Times New Roman"/>
      <w:b/>
      <w:bCs/>
      <w:i/>
      <w:iCs/>
      <w:sz w:val="24"/>
      <w:szCs w:val="24"/>
      <w:lang w:eastAsia="ru-RU"/>
    </w:rPr>
  </w:style>
  <w:style w:type="character" w:customStyle="1" w:styleId="23">
    <w:name w:val="Заголовок 2 Знак3"/>
    <w:aliases w:val="Chapter Title Знак,Sub Head Знак,PullOut Знак,H2 Знак,H2 Знак Знак Знак,Numbered text 3 Знак Знак Знак,h2 Знак Знак Знак,H2 Знак1 Знак,Numbered text 3 Знак1 Знак,2 headline Знак Знак,h Знак Знак,headline Знак Знак,h2 Знак1 Знак,h Знак1"/>
    <w:link w:val="2"/>
    <w:uiPriority w:val="99"/>
    <w:locked/>
    <w:rsid w:val="00FE2535"/>
    <w:rPr>
      <w:rFonts w:ascii="Arial" w:hAnsi="Arial" w:cs="Arial"/>
      <w:b/>
      <w:bCs/>
      <w:i/>
      <w:iCs/>
      <w:sz w:val="28"/>
      <w:szCs w:val="28"/>
      <w:lang w:eastAsia="ru-RU"/>
    </w:rPr>
  </w:style>
  <w:style w:type="paragraph" w:styleId="ac">
    <w:name w:val="footnote text"/>
    <w:basedOn w:val="a1"/>
    <w:link w:val="ad"/>
    <w:uiPriority w:val="99"/>
    <w:semiHidden/>
    <w:rsid w:val="00FE2535"/>
    <w:pPr>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Текст сноски Знак"/>
    <w:basedOn w:val="a2"/>
    <w:link w:val="ac"/>
    <w:uiPriority w:val="99"/>
    <w:semiHidden/>
    <w:locked/>
    <w:rsid w:val="00FE2535"/>
    <w:rPr>
      <w:rFonts w:ascii="Times New Roman" w:hAnsi="Times New Roman" w:cs="Times New Roman"/>
      <w:sz w:val="20"/>
      <w:szCs w:val="20"/>
      <w:lang w:eastAsia="ar-SA" w:bidi="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rPr>
  </w:style>
  <w:style w:type="paragraph" w:styleId="ae">
    <w:name w:val="Body Text"/>
    <w:aliases w:val="бпОсновной текст"/>
    <w:basedOn w:val="a1"/>
    <w:link w:val="af"/>
    <w:uiPriority w:val="99"/>
    <w:rsid w:val="00FE2535"/>
    <w:pPr>
      <w:spacing w:after="0" w:line="240" w:lineRule="auto"/>
      <w:jc w:val="both"/>
    </w:pPr>
    <w:rPr>
      <w:rFonts w:cs="Times New Roman"/>
      <w:sz w:val="24"/>
      <w:szCs w:val="24"/>
      <w:lang w:eastAsia="ru-RU"/>
    </w:rPr>
  </w:style>
  <w:style w:type="character" w:customStyle="1" w:styleId="BodyTextChar">
    <w:name w:val="Body Text Char"/>
    <w:aliases w:val="бпОсновной текст Char"/>
    <w:basedOn w:val="a2"/>
    <w:uiPriority w:val="99"/>
    <w:locked/>
    <w:rsid w:val="00FE2535"/>
    <w:rPr>
      <w:sz w:val="24"/>
      <w:szCs w:val="24"/>
      <w:lang w:val="ru-RU" w:eastAsia="ru-RU"/>
    </w:rPr>
  </w:style>
  <w:style w:type="character" w:customStyle="1" w:styleId="af">
    <w:name w:val="Основной текст Знак"/>
    <w:aliases w:val="бпОсновной текст Знак"/>
    <w:link w:val="ae"/>
    <w:uiPriority w:val="99"/>
    <w:locked/>
    <w:rsid w:val="00FE2535"/>
    <w:rPr>
      <w:rFonts w:ascii="Times New Roman" w:hAnsi="Times New Roman" w:cs="Times New Roman"/>
      <w:sz w:val="24"/>
      <w:szCs w:val="24"/>
      <w:lang w:eastAsia="ru-RU"/>
    </w:rPr>
  </w:style>
  <w:style w:type="paragraph" w:styleId="af0">
    <w:name w:val="Body Text Indent"/>
    <w:basedOn w:val="a1"/>
    <w:link w:val="af1"/>
    <w:uiPriority w:val="99"/>
    <w:rsid w:val="00FE2535"/>
    <w:pPr>
      <w:spacing w:after="120" w:line="240" w:lineRule="auto"/>
      <w:ind w:left="283"/>
    </w:pPr>
    <w:rPr>
      <w:rFonts w:cs="Times New Roman"/>
      <w:sz w:val="24"/>
      <w:szCs w:val="24"/>
      <w:lang w:eastAsia="ru-RU"/>
    </w:rPr>
  </w:style>
  <w:style w:type="character" w:customStyle="1" w:styleId="BodyTextIndentChar">
    <w:name w:val="Body Text Indent Char"/>
    <w:basedOn w:val="a2"/>
    <w:uiPriority w:val="99"/>
    <w:locked/>
    <w:rsid w:val="00FE2535"/>
    <w:rPr>
      <w:sz w:val="24"/>
      <w:szCs w:val="24"/>
      <w:lang w:val="ru-RU" w:eastAsia="ru-RU"/>
    </w:rPr>
  </w:style>
  <w:style w:type="character" w:customStyle="1" w:styleId="af1">
    <w:name w:val="Основной текст с отступом Знак"/>
    <w:link w:val="af0"/>
    <w:uiPriority w:val="99"/>
    <w:locked/>
    <w:rsid w:val="00FE2535"/>
    <w:rPr>
      <w:rFonts w:ascii="Times New Roman" w:hAnsi="Times New Roman" w:cs="Times New Roman"/>
      <w:sz w:val="24"/>
      <w:szCs w:val="24"/>
      <w:lang w:eastAsia="ru-RU"/>
    </w:rPr>
  </w:style>
  <w:style w:type="paragraph" w:customStyle="1" w:styleId="af2">
    <w:name w:val="Знак"/>
    <w:basedOn w:val="a1"/>
    <w:uiPriority w:val="99"/>
    <w:rsid w:val="00FE253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1"/>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lang w:eastAsia="ru-RU"/>
    </w:rPr>
  </w:style>
  <w:style w:type="character" w:customStyle="1" w:styleId="HTMLPreformattedChar">
    <w:name w:val="HTML Preformatted Char"/>
    <w:basedOn w:val="a2"/>
    <w:uiPriority w:val="99"/>
    <w:locked/>
    <w:rsid w:val="00FE2535"/>
    <w:rPr>
      <w:rFonts w:ascii="Courier New" w:hAnsi="Courier New" w:cs="Courier New"/>
      <w:color w:val="000090"/>
      <w:lang w:val="ru-RU" w:eastAsia="ru-RU"/>
    </w:rPr>
  </w:style>
  <w:style w:type="character" w:customStyle="1" w:styleId="HTML0">
    <w:name w:val="Стандартный HTML Знак"/>
    <w:link w:val="HTML"/>
    <w:uiPriority w:val="99"/>
    <w:locked/>
    <w:rsid w:val="00FE2535"/>
    <w:rPr>
      <w:rFonts w:ascii="Courier New" w:hAnsi="Courier New" w:cs="Courier New"/>
      <w:color w:val="000090"/>
      <w:sz w:val="20"/>
      <w:szCs w:val="20"/>
      <w:lang w:eastAsia="ru-RU"/>
    </w:rPr>
  </w:style>
  <w:style w:type="character" w:styleId="af3">
    <w:name w:val="page number"/>
    <w:basedOn w:val="a2"/>
    <w:uiPriority w:val="99"/>
    <w:rsid w:val="00FE2535"/>
  </w:style>
  <w:style w:type="character" w:customStyle="1" w:styleId="41">
    <w:name w:val="Знак Знак4"/>
    <w:uiPriority w:val="99"/>
    <w:rsid w:val="00FE2535"/>
    <w:rPr>
      <w:rFonts w:ascii="Arial" w:hAnsi="Arial" w:cs="Arial"/>
      <w:sz w:val="24"/>
      <w:szCs w:val="24"/>
      <w:lang w:val="ru-RU" w:eastAsia="ru-RU"/>
    </w:rPr>
  </w:style>
  <w:style w:type="paragraph" w:styleId="21">
    <w:name w:val="Body Text 2"/>
    <w:basedOn w:val="a1"/>
    <w:link w:val="22"/>
    <w:uiPriority w:val="99"/>
    <w:rsid w:val="00FE2535"/>
    <w:pPr>
      <w:spacing w:after="0" w:line="240" w:lineRule="auto"/>
    </w:pPr>
    <w:rPr>
      <w:rFonts w:cs="Times New Roman"/>
      <w:b/>
      <w:bCs/>
      <w:sz w:val="24"/>
      <w:szCs w:val="24"/>
      <w:lang w:eastAsia="ru-RU"/>
    </w:rPr>
  </w:style>
  <w:style w:type="character" w:customStyle="1" w:styleId="BodyText2Char">
    <w:name w:val="Body Text 2 Char"/>
    <w:basedOn w:val="a2"/>
    <w:uiPriority w:val="99"/>
    <w:locked/>
    <w:rsid w:val="00FE2535"/>
    <w:rPr>
      <w:sz w:val="24"/>
      <w:szCs w:val="24"/>
      <w:lang w:val="ru-RU" w:eastAsia="ru-RU"/>
    </w:rPr>
  </w:style>
  <w:style w:type="character" w:customStyle="1" w:styleId="22">
    <w:name w:val="Основной текст 2 Знак"/>
    <w:link w:val="21"/>
    <w:uiPriority w:val="99"/>
    <w:locked/>
    <w:rsid w:val="00FE2535"/>
    <w:rPr>
      <w:rFonts w:ascii="Times New Roman" w:hAnsi="Times New Roman" w:cs="Times New Roman"/>
      <w:b/>
      <w:bCs/>
      <w:sz w:val="24"/>
      <w:szCs w:val="24"/>
      <w:lang w:eastAsia="ru-RU"/>
    </w:rPr>
  </w:style>
  <w:style w:type="paragraph" w:customStyle="1" w:styleId="af4">
    <w:name w:val="Готовый"/>
    <w:basedOn w:val="a1"/>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5">
    <w:name w:val="Signature"/>
    <w:basedOn w:val="a1"/>
    <w:link w:val="af6"/>
    <w:uiPriority w:val="99"/>
    <w:rsid w:val="00FE2535"/>
    <w:pPr>
      <w:spacing w:after="0" w:line="240" w:lineRule="auto"/>
      <w:ind w:left="4252"/>
    </w:pPr>
    <w:rPr>
      <w:rFonts w:cs="Times New Roman"/>
      <w:b/>
      <w:bCs/>
      <w:sz w:val="28"/>
      <w:szCs w:val="28"/>
      <w:lang w:eastAsia="ru-RU"/>
    </w:rPr>
  </w:style>
  <w:style w:type="character" w:customStyle="1" w:styleId="SignatureChar">
    <w:name w:val="Signature Char"/>
    <w:basedOn w:val="a2"/>
    <w:uiPriority w:val="99"/>
    <w:locked/>
    <w:rsid w:val="00FE2535"/>
    <w:rPr>
      <w:b/>
      <w:bCs/>
      <w:sz w:val="28"/>
      <w:szCs w:val="28"/>
      <w:lang w:val="ru-RU" w:eastAsia="ru-RU"/>
    </w:rPr>
  </w:style>
  <w:style w:type="character" w:customStyle="1" w:styleId="af6">
    <w:name w:val="Подпись Знак"/>
    <w:link w:val="af5"/>
    <w:uiPriority w:val="99"/>
    <w:locked/>
    <w:rsid w:val="00FE2535"/>
    <w:rPr>
      <w:rFonts w:ascii="Times New Roman" w:hAnsi="Times New Roman" w:cs="Times New Roman"/>
      <w:b/>
      <w:bCs/>
      <w:sz w:val="28"/>
      <w:szCs w:val="28"/>
      <w:lang w:eastAsia="ru-RU"/>
    </w:rPr>
  </w:style>
  <w:style w:type="paragraph" w:styleId="af7">
    <w:name w:val="Body Text First Indent"/>
    <w:basedOn w:val="ae"/>
    <w:link w:val="af8"/>
    <w:uiPriority w:val="99"/>
    <w:rsid w:val="00FE2535"/>
    <w:pPr>
      <w:spacing w:after="120"/>
      <w:ind w:firstLine="210"/>
      <w:jc w:val="left"/>
    </w:pPr>
  </w:style>
  <w:style w:type="character" w:customStyle="1" w:styleId="BodyTextFirstIndentChar">
    <w:name w:val="Body Text First Indent Char"/>
    <w:basedOn w:val="af"/>
    <w:uiPriority w:val="99"/>
    <w:locked/>
    <w:rsid w:val="00FE2535"/>
    <w:rPr>
      <w:rFonts w:ascii="Times New Roman" w:hAnsi="Times New Roman" w:cs="Times New Roman"/>
      <w:sz w:val="24"/>
      <w:szCs w:val="24"/>
      <w:lang w:val="ru-RU" w:eastAsia="ru-RU"/>
    </w:rPr>
  </w:style>
  <w:style w:type="character" w:customStyle="1" w:styleId="af8">
    <w:name w:val="Красная строка Знак"/>
    <w:link w:val="af7"/>
    <w:uiPriority w:val="99"/>
    <w:locked/>
    <w:rsid w:val="00FE2535"/>
    <w:rPr>
      <w:rFonts w:ascii="Times New Roman" w:hAnsi="Times New Roman" w:cs="Times New Roman"/>
      <w:sz w:val="24"/>
      <w:szCs w:val="24"/>
      <w:lang w:eastAsia="ru-RU"/>
    </w:rPr>
  </w:style>
  <w:style w:type="paragraph" w:styleId="31">
    <w:name w:val="Body Text 3"/>
    <w:basedOn w:val="a1"/>
    <w:link w:val="32"/>
    <w:uiPriority w:val="99"/>
    <w:rsid w:val="00FE2535"/>
    <w:pPr>
      <w:spacing w:after="120" w:line="240" w:lineRule="auto"/>
    </w:pPr>
    <w:rPr>
      <w:rFonts w:cs="Times New Roman"/>
      <w:sz w:val="16"/>
      <w:szCs w:val="16"/>
      <w:lang w:eastAsia="ru-RU"/>
    </w:rPr>
  </w:style>
  <w:style w:type="character" w:customStyle="1" w:styleId="BodyText3Char">
    <w:name w:val="Body Text 3 Char"/>
    <w:basedOn w:val="a2"/>
    <w:uiPriority w:val="99"/>
    <w:locked/>
    <w:rsid w:val="00FE2535"/>
    <w:rPr>
      <w:sz w:val="16"/>
      <w:szCs w:val="16"/>
      <w:lang w:val="ru-RU" w:eastAsia="ru-RU"/>
    </w:rPr>
  </w:style>
  <w:style w:type="character" w:customStyle="1" w:styleId="32">
    <w:name w:val="Основной текст 3 Знак"/>
    <w:link w:val="31"/>
    <w:uiPriority w:val="99"/>
    <w:locked/>
    <w:rsid w:val="00FE2535"/>
    <w:rPr>
      <w:rFonts w:ascii="Times New Roman" w:hAnsi="Times New Roman" w:cs="Times New Roman"/>
      <w:sz w:val="16"/>
      <w:szCs w:val="16"/>
      <w:lang w:eastAsia="ru-RU"/>
    </w:rPr>
  </w:style>
  <w:style w:type="paragraph" w:styleId="af9">
    <w:name w:val="Normal (Web)"/>
    <w:basedOn w:val="a1"/>
    <w:uiPriority w:val="99"/>
    <w:rsid w:val="00FE2535"/>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1"/>
    <w:uiPriority w:val="99"/>
    <w:rsid w:val="00FE2535"/>
    <w:pPr>
      <w:ind w:left="720"/>
    </w:pPr>
    <w:rPr>
      <w:rFonts w:eastAsia="Times New Roman"/>
    </w:rPr>
  </w:style>
  <w:style w:type="paragraph" w:customStyle="1" w:styleId="Style3">
    <w:name w:val="Style3"/>
    <w:basedOn w:val="a1"/>
    <w:uiPriority w:val="99"/>
    <w:rsid w:val="00FE2535"/>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3">
    <w:name w:val="Font Style13"/>
    <w:uiPriority w:val="99"/>
    <w:rsid w:val="00FE2535"/>
    <w:rPr>
      <w:rFonts w:ascii="Times New Roman" w:hAnsi="Times New Roman" w:cs="Times New Roman"/>
      <w:sz w:val="22"/>
      <w:szCs w:val="22"/>
    </w:rPr>
  </w:style>
  <w:style w:type="character" w:styleId="afa">
    <w:name w:val="FollowedHyperlink"/>
    <w:basedOn w:val="a2"/>
    <w:uiPriority w:val="99"/>
    <w:rsid w:val="00FE2535"/>
    <w:rPr>
      <w:color w:val="800080"/>
      <w:u w:val="single"/>
    </w:rPr>
  </w:style>
  <w:style w:type="paragraph" w:customStyle="1" w:styleId="afb">
    <w:name w:val="Знак Знак Знак Знак Знак Знак Знак Знак Знак Знак"/>
    <w:basedOn w:val="a1"/>
    <w:uiPriority w:val="99"/>
    <w:rsid w:val="00FE2535"/>
    <w:pPr>
      <w:spacing w:after="160" w:line="240" w:lineRule="exact"/>
    </w:pPr>
    <w:rPr>
      <w:rFonts w:ascii="Verdana" w:eastAsia="Times New Roman" w:hAnsi="Verdana" w:cs="Verdana"/>
      <w:sz w:val="24"/>
      <w:szCs w:val="24"/>
      <w:lang w:val="en-US"/>
    </w:rPr>
  </w:style>
  <w:style w:type="character" w:styleId="afc">
    <w:name w:val="footnote reference"/>
    <w:basedOn w:val="a2"/>
    <w:uiPriority w:val="99"/>
    <w:semiHidden/>
    <w:rsid w:val="00FE2535"/>
    <w:rPr>
      <w:vertAlign w:val="superscript"/>
    </w:rPr>
  </w:style>
  <w:style w:type="table" w:styleId="afd">
    <w:name w:val="Table Grid"/>
    <w:basedOn w:val="a3"/>
    <w:uiPriority w:val="99"/>
    <w:rsid w:val="00FE2535"/>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cs="Tahoma"/>
      <w:sz w:val="20"/>
      <w:szCs w:val="20"/>
      <w:lang w:val="en-US"/>
    </w:rPr>
  </w:style>
  <w:style w:type="character" w:customStyle="1" w:styleId="35">
    <w:name w:val="Знак Знак35"/>
    <w:uiPriority w:val="99"/>
    <w:locked/>
    <w:rsid w:val="00FE2535"/>
    <w:rPr>
      <w:rFonts w:ascii="Arial" w:hAnsi="Arial" w:cs="Arial"/>
      <w:b/>
      <w:bCs/>
      <w:i/>
      <w:iCs/>
      <w:sz w:val="28"/>
      <w:szCs w:val="28"/>
      <w:lang w:eastAsia="ru-RU"/>
    </w:rPr>
  </w:style>
  <w:style w:type="character" w:customStyle="1" w:styleId="34">
    <w:name w:val="Знак Знак34"/>
    <w:uiPriority w:val="99"/>
    <w:locked/>
    <w:rsid w:val="00FE2535"/>
    <w:rPr>
      <w:rFonts w:ascii="Arial" w:hAnsi="Arial" w:cs="Arial"/>
      <w:b/>
      <w:bCs/>
      <w:sz w:val="26"/>
      <w:szCs w:val="26"/>
      <w:lang w:eastAsia="ru-RU"/>
    </w:rPr>
  </w:style>
  <w:style w:type="character" w:customStyle="1" w:styleId="33">
    <w:name w:val="Знак Знак33"/>
    <w:uiPriority w:val="99"/>
    <w:locked/>
    <w:rsid w:val="00FE2535"/>
    <w:rPr>
      <w:rFonts w:ascii="Times New Roman" w:hAnsi="Times New Roman" w:cs="Times New Roman"/>
      <w:b/>
      <w:bCs/>
      <w:sz w:val="20"/>
      <w:szCs w:val="20"/>
      <w:lang w:eastAsia="ru-RU"/>
    </w:rPr>
  </w:style>
  <w:style w:type="character" w:customStyle="1" w:styleId="320">
    <w:name w:val="Знак Знак32"/>
    <w:uiPriority w:val="99"/>
    <w:locked/>
    <w:rsid w:val="00FE2535"/>
    <w:rPr>
      <w:rFonts w:ascii="Times New Roman" w:hAnsi="Times New Roman" w:cs="Times New Roman"/>
      <w:b/>
      <w:bCs/>
      <w:i/>
      <w:iCs/>
      <w:sz w:val="26"/>
      <w:szCs w:val="26"/>
      <w:lang w:eastAsia="ru-RU"/>
    </w:rPr>
  </w:style>
  <w:style w:type="paragraph" w:styleId="aff">
    <w:name w:val="annotation text"/>
    <w:basedOn w:val="a1"/>
    <w:link w:val="aff0"/>
    <w:uiPriority w:val="99"/>
    <w:semiHidden/>
    <w:rsid w:val="00FE2535"/>
    <w:pPr>
      <w:spacing w:line="240" w:lineRule="auto"/>
    </w:pPr>
    <w:rPr>
      <w:sz w:val="20"/>
      <w:szCs w:val="20"/>
      <w:lang w:eastAsia="ru-RU"/>
    </w:rPr>
  </w:style>
  <w:style w:type="character" w:customStyle="1" w:styleId="aff0">
    <w:name w:val="Текст примечания Знак"/>
    <w:basedOn w:val="a2"/>
    <w:link w:val="aff"/>
    <w:uiPriority w:val="99"/>
    <w:locked/>
    <w:rsid w:val="00FE2535"/>
    <w:rPr>
      <w:rFonts w:ascii="Calibri" w:hAnsi="Calibri" w:cs="Calibri"/>
      <w:sz w:val="20"/>
      <w:szCs w:val="20"/>
      <w:lang w:eastAsia="ru-RU"/>
    </w:rPr>
  </w:style>
  <w:style w:type="paragraph" w:styleId="aff1">
    <w:name w:val="annotation subject"/>
    <w:basedOn w:val="aff"/>
    <w:next w:val="aff"/>
    <w:link w:val="aff2"/>
    <w:uiPriority w:val="99"/>
    <w:semiHidden/>
    <w:rsid w:val="00FE2535"/>
    <w:rPr>
      <w:b/>
      <w:bCs/>
    </w:rPr>
  </w:style>
  <w:style w:type="character" w:customStyle="1" w:styleId="aff2">
    <w:name w:val="Тема примечания Знак"/>
    <w:basedOn w:val="aff0"/>
    <w:link w:val="aff1"/>
    <w:uiPriority w:val="99"/>
    <w:semiHidden/>
    <w:locked/>
    <w:rsid w:val="00FE2535"/>
    <w:rPr>
      <w:rFonts w:ascii="Calibri" w:hAnsi="Calibri" w:cs="Calibri"/>
      <w:b/>
      <w:bCs/>
      <w:sz w:val="20"/>
      <w:szCs w:val="20"/>
      <w:lang w:eastAsia="ru-RU"/>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3"/>
    <w:uiPriority w:val="99"/>
    <w:rsid w:val="00FE2535"/>
    <w:pPr>
      <w:widowControl w:val="0"/>
      <w:autoSpaceDE w:val="0"/>
      <w:autoSpaceDN w:val="0"/>
      <w:adjustRightInd w:val="0"/>
      <w:ind w:firstLine="709"/>
      <w:jc w:val="both"/>
    </w:pPr>
    <w:rPr>
      <w:color w:val="000000"/>
      <w:spacing w:val="1"/>
      <w:sz w:val="25"/>
      <w:szCs w:val="25"/>
    </w:rPr>
  </w:style>
  <w:style w:type="paragraph" w:customStyle="1" w:styleId="13">
    <w:name w:val="Без интервала1"/>
    <w:uiPriority w:val="99"/>
    <w:rsid w:val="00FE2535"/>
    <w:rPr>
      <w:rFonts w:cs="Calibri"/>
    </w:rPr>
  </w:style>
  <w:style w:type="character" w:customStyle="1" w:styleId="14">
    <w:name w:val="бпОсновной текст Знак Знак1"/>
    <w:uiPriority w:val="99"/>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2">
    <w:name w:val="Знак Знак42"/>
    <w:uiPriority w:val="99"/>
    <w:rsid w:val="00FE2535"/>
    <w:rPr>
      <w:rFonts w:ascii="Arial" w:hAnsi="Arial" w:cs="Arial"/>
      <w:sz w:val="24"/>
      <w:szCs w:val="24"/>
      <w:lang w:val="ru-RU" w:eastAsia="ru-RU"/>
    </w:rPr>
  </w:style>
  <w:style w:type="paragraph" w:customStyle="1" w:styleId="120">
    <w:name w:val="Абзац списка12"/>
    <w:basedOn w:val="a1"/>
    <w:uiPriority w:val="99"/>
    <w:rsid w:val="00F922FB"/>
    <w:pPr>
      <w:spacing w:after="0"/>
      <w:ind w:left="720"/>
      <w:jc w:val="center"/>
    </w:pPr>
  </w:style>
  <w:style w:type="paragraph" w:styleId="aff3">
    <w:name w:val="caption"/>
    <w:basedOn w:val="a1"/>
    <w:next w:val="a1"/>
    <w:uiPriority w:val="99"/>
    <w:qFormat/>
    <w:rsid w:val="00FE2535"/>
    <w:pPr>
      <w:overflowPunct w:val="0"/>
      <w:autoSpaceDE w:val="0"/>
      <w:autoSpaceDN w:val="0"/>
      <w:adjustRightInd w:val="0"/>
      <w:spacing w:after="0" w:line="216" w:lineRule="auto"/>
      <w:jc w:val="center"/>
      <w:textAlignment w:val="baseline"/>
    </w:pPr>
    <w:rPr>
      <w:b/>
      <w:bCs/>
      <w:lang w:eastAsia="ru-RU"/>
    </w:rPr>
  </w:style>
  <w:style w:type="paragraph" w:customStyle="1" w:styleId="210">
    <w:name w:val="Основной текст 21"/>
    <w:basedOn w:val="a1"/>
    <w:uiPriority w:val="99"/>
    <w:rsid w:val="00FE2535"/>
    <w:pPr>
      <w:overflowPunct w:val="0"/>
      <w:autoSpaceDE w:val="0"/>
      <w:autoSpaceDN w:val="0"/>
      <w:adjustRightInd w:val="0"/>
      <w:spacing w:after="0" w:line="216" w:lineRule="auto"/>
      <w:ind w:firstLine="709"/>
      <w:jc w:val="both"/>
      <w:textAlignment w:val="baseline"/>
    </w:pPr>
    <w:rPr>
      <w:sz w:val="20"/>
      <w:szCs w:val="20"/>
      <w:lang w:eastAsia="ru-RU"/>
    </w:rPr>
  </w:style>
  <w:style w:type="paragraph" w:styleId="aff4">
    <w:name w:val="Title"/>
    <w:basedOn w:val="a1"/>
    <w:link w:val="aff5"/>
    <w:uiPriority w:val="99"/>
    <w:qFormat/>
    <w:rsid w:val="00FE2535"/>
    <w:pPr>
      <w:spacing w:after="0" w:line="240" w:lineRule="auto"/>
      <w:jc w:val="center"/>
    </w:pPr>
    <w:rPr>
      <w:rFonts w:ascii="Arial" w:hAnsi="Arial" w:cs="Arial"/>
      <w:b/>
      <w:bCs/>
      <w:sz w:val="24"/>
      <w:szCs w:val="24"/>
      <w:lang w:eastAsia="ru-RU"/>
    </w:rPr>
  </w:style>
  <w:style w:type="character" w:customStyle="1" w:styleId="TitleChar">
    <w:name w:val="Title Char"/>
    <w:basedOn w:val="a2"/>
    <w:uiPriority w:val="99"/>
    <w:locked/>
    <w:rsid w:val="00FE2535"/>
    <w:rPr>
      <w:rFonts w:ascii="Arial" w:hAnsi="Arial" w:cs="Arial"/>
      <w:b/>
      <w:bCs/>
      <w:sz w:val="24"/>
      <w:szCs w:val="24"/>
      <w:lang w:val="ru-RU" w:eastAsia="ru-RU"/>
    </w:rPr>
  </w:style>
  <w:style w:type="character" w:customStyle="1" w:styleId="aff5">
    <w:name w:val="Название Знак"/>
    <w:link w:val="aff4"/>
    <w:uiPriority w:val="99"/>
    <w:locked/>
    <w:rsid w:val="00FE2535"/>
    <w:rPr>
      <w:rFonts w:ascii="Arial" w:hAnsi="Arial" w:cs="Arial"/>
      <w:b/>
      <w:bCs/>
      <w:sz w:val="24"/>
      <w:szCs w:val="24"/>
      <w:lang w:eastAsia="ru-RU"/>
    </w:rPr>
  </w:style>
  <w:style w:type="paragraph" w:styleId="36">
    <w:name w:val="Body Text Indent 3"/>
    <w:basedOn w:val="a1"/>
    <w:link w:val="37"/>
    <w:uiPriority w:val="99"/>
    <w:rsid w:val="00FE2535"/>
    <w:pPr>
      <w:spacing w:after="120" w:line="240" w:lineRule="auto"/>
      <w:ind w:left="283"/>
      <w:jc w:val="center"/>
    </w:pPr>
    <w:rPr>
      <w:rFonts w:cs="Times New Roman"/>
      <w:sz w:val="16"/>
      <w:szCs w:val="16"/>
      <w:lang w:eastAsia="ru-RU"/>
    </w:rPr>
  </w:style>
  <w:style w:type="character" w:customStyle="1" w:styleId="BodyTextIndent3Char">
    <w:name w:val="Body Text Indent 3 Char"/>
    <w:basedOn w:val="a2"/>
    <w:uiPriority w:val="99"/>
    <w:locked/>
    <w:rsid w:val="00FE2535"/>
    <w:rPr>
      <w:rFonts w:eastAsia="Times New Roman"/>
      <w:sz w:val="16"/>
      <w:szCs w:val="16"/>
      <w:lang w:val="ru-RU" w:eastAsia="ru-RU"/>
    </w:rPr>
  </w:style>
  <w:style w:type="character" w:customStyle="1" w:styleId="37">
    <w:name w:val="Основной текст с отступом 3 Знак"/>
    <w:link w:val="36"/>
    <w:uiPriority w:val="99"/>
    <w:locked/>
    <w:rsid w:val="00FE2535"/>
    <w:rPr>
      <w:rFonts w:ascii="Times New Roman" w:hAnsi="Times New Roman" w:cs="Times New Roman"/>
      <w:sz w:val="16"/>
      <w:szCs w:val="16"/>
      <w:lang w:eastAsia="ru-RU"/>
    </w:rPr>
  </w:style>
  <w:style w:type="paragraph" w:styleId="aff6">
    <w:name w:val="Plain Text"/>
    <w:basedOn w:val="a1"/>
    <w:link w:val="aff7"/>
    <w:uiPriority w:val="99"/>
    <w:rsid w:val="00FE2535"/>
    <w:pPr>
      <w:spacing w:after="0" w:line="240" w:lineRule="auto"/>
      <w:jc w:val="center"/>
    </w:pPr>
    <w:rPr>
      <w:rFonts w:ascii="Courier New" w:hAnsi="Courier New" w:cs="Courier New"/>
      <w:sz w:val="20"/>
      <w:szCs w:val="20"/>
      <w:lang w:eastAsia="ru-RU"/>
    </w:rPr>
  </w:style>
  <w:style w:type="character" w:customStyle="1" w:styleId="PlainTextChar">
    <w:name w:val="Plain Text Char"/>
    <w:basedOn w:val="a2"/>
    <w:uiPriority w:val="99"/>
    <w:locked/>
    <w:rsid w:val="00FE2535"/>
    <w:rPr>
      <w:rFonts w:ascii="Courier New" w:hAnsi="Courier New" w:cs="Courier New"/>
      <w:lang w:val="ru-RU" w:eastAsia="ru-RU"/>
    </w:rPr>
  </w:style>
  <w:style w:type="character" w:customStyle="1" w:styleId="aff7">
    <w:name w:val="Текст Знак"/>
    <w:link w:val="aff6"/>
    <w:uiPriority w:val="99"/>
    <w:locked/>
    <w:rsid w:val="00FE2535"/>
    <w:rPr>
      <w:rFonts w:ascii="Courier New"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ff8">
    <w:name w:val="Нумерованный Список"/>
    <w:basedOn w:val="a1"/>
    <w:uiPriority w:val="99"/>
    <w:rsid w:val="00FE2535"/>
    <w:pPr>
      <w:spacing w:before="120" w:after="120" w:line="240" w:lineRule="auto"/>
      <w:jc w:val="both"/>
    </w:pPr>
    <w:rPr>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5">
    <w:name w:val="Обычный1"/>
    <w:link w:val="18"/>
    <w:uiPriority w:val="99"/>
    <w:rsid w:val="00FE2535"/>
    <w:pPr>
      <w:widowControl w:val="0"/>
      <w:snapToGrid w:val="0"/>
      <w:spacing w:line="300" w:lineRule="auto"/>
      <w:ind w:firstLine="820"/>
      <w:jc w:val="both"/>
    </w:pPr>
  </w:style>
  <w:style w:type="character" w:customStyle="1" w:styleId="18">
    <w:name w:val="Обычный1 Знак"/>
    <w:link w:val="15"/>
    <w:uiPriority w:val="99"/>
    <w:locked/>
    <w:rsid w:val="00FE2535"/>
    <w:rPr>
      <w:rFonts w:ascii="Times New Roman" w:hAnsi="Times New Roman" w:cs="Times New Roman"/>
      <w:sz w:val="22"/>
      <w:szCs w:val="22"/>
      <w:lang w:eastAsia="ru-RU"/>
    </w:rPr>
  </w:style>
  <w:style w:type="paragraph" w:customStyle="1" w:styleId="text">
    <w:name w:val="text"/>
    <w:basedOn w:val="a1"/>
    <w:uiPriority w:val="99"/>
    <w:rsid w:val="00FE2535"/>
    <w:pPr>
      <w:spacing w:after="0" w:line="240" w:lineRule="auto"/>
      <w:jc w:val="center"/>
    </w:pPr>
    <w:rPr>
      <w:rFonts w:ascii="Verdana" w:hAnsi="Verdana" w:cs="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szCs w:val="24"/>
      <w:lang w:val="ru-RU" w:eastAsia="ru-RU"/>
    </w:rPr>
  </w:style>
  <w:style w:type="character" w:customStyle="1" w:styleId="BodyTextIndentChar1">
    <w:name w:val="Body Text Indent Char1"/>
    <w:uiPriority w:val="99"/>
    <w:locked/>
    <w:rsid w:val="00FE2535"/>
    <w:rPr>
      <w:sz w:val="24"/>
      <w:szCs w:val="24"/>
      <w:lang w:val="ru-RU" w:eastAsia="ru-RU"/>
    </w:rPr>
  </w:style>
  <w:style w:type="character" w:customStyle="1" w:styleId="150">
    <w:name w:val="Знак Знак15"/>
    <w:uiPriority w:val="99"/>
    <w:rsid w:val="00FE2535"/>
    <w:rPr>
      <w:rFonts w:ascii="Times New Roman" w:hAnsi="Times New Roman" w:cs="Times New Roman"/>
      <w:sz w:val="24"/>
      <w:szCs w:val="24"/>
      <w:lang w:eastAsia="ru-RU"/>
    </w:rPr>
  </w:style>
  <w:style w:type="character" w:styleId="aff9">
    <w:name w:val="Strong"/>
    <w:basedOn w:val="a2"/>
    <w:uiPriority w:val="99"/>
    <w:qFormat/>
    <w:rsid w:val="00FE2535"/>
    <w:rPr>
      <w:b/>
      <w:bCs/>
    </w:rPr>
  </w:style>
  <w:style w:type="character" w:customStyle="1" w:styleId="121">
    <w:name w:val="Знак Знак12"/>
    <w:uiPriority w:val="99"/>
    <w:rsid w:val="00FE2535"/>
    <w:rPr>
      <w:rFonts w:ascii="Arial" w:hAnsi="Arial" w:cs="Arial"/>
      <w:b/>
      <w:bCs/>
      <w:color w:val="000080"/>
      <w:sz w:val="20"/>
      <w:szCs w:val="20"/>
      <w:lang w:eastAsia="ru-RU"/>
    </w:rPr>
  </w:style>
  <w:style w:type="paragraph" w:customStyle="1" w:styleId="affa">
    <w:name w:val="Адресат"/>
    <w:basedOn w:val="a1"/>
    <w:uiPriority w:val="99"/>
    <w:rsid w:val="00FE2535"/>
    <w:pPr>
      <w:suppressAutoHyphens/>
      <w:spacing w:after="120" w:line="240" w:lineRule="exact"/>
      <w:jc w:val="center"/>
    </w:pPr>
    <w:rPr>
      <w:b/>
      <w:bCs/>
      <w:sz w:val="28"/>
      <w:szCs w:val="28"/>
      <w:lang w:eastAsia="ru-RU"/>
    </w:rPr>
  </w:style>
  <w:style w:type="paragraph" w:customStyle="1" w:styleId="affb">
    <w:name w:val="Приложение"/>
    <w:basedOn w:val="ae"/>
    <w:uiPriority w:val="99"/>
    <w:rsid w:val="00FE2535"/>
    <w:pPr>
      <w:tabs>
        <w:tab w:val="left" w:pos="1673"/>
      </w:tabs>
      <w:spacing w:before="240" w:line="240" w:lineRule="exact"/>
      <w:ind w:left="1985" w:hanging="1985"/>
    </w:pPr>
    <w:rPr>
      <w:rFonts w:cs="Calibri"/>
      <w:b/>
      <w:bCs/>
    </w:rPr>
  </w:style>
  <w:style w:type="paragraph" w:customStyle="1" w:styleId="affc">
    <w:name w:val="Заголовок к тексту"/>
    <w:basedOn w:val="a1"/>
    <w:next w:val="ae"/>
    <w:uiPriority w:val="99"/>
    <w:rsid w:val="00FE2535"/>
    <w:pPr>
      <w:suppressAutoHyphens/>
      <w:spacing w:after="480" w:line="240" w:lineRule="exact"/>
      <w:jc w:val="center"/>
    </w:pPr>
    <w:rPr>
      <w:sz w:val="28"/>
      <w:szCs w:val="28"/>
      <w:lang w:eastAsia="ru-RU"/>
    </w:rPr>
  </w:style>
  <w:style w:type="paragraph" w:customStyle="1" w:styleId="affd">
    <w:name w:val="регистрационные поля"/>
    <w:basedOn w:val="a1"/>
    <w:uiPriority w:val="99"/>
    <w:rsid w:val="00FE2535"/>
    <w:pPr>
      <w:spacing w:after="0" w:line="240" w:lineRule="exact"/>
      <w:jc w:val="center"/>
    </w:pPr>
    <w:rPr>
      <w:b/>
      <w:bCs/>
      <w:sz w:val="28"/>
      <w:szCs w:val="28"/>
      <w:lang w:val="en-US" w:eastAsia="ru-RU"/>
    </w:rPr>
  </w:style>
  <w:style w:type="paragraph" w:customStyle="1" w:styleId="affe">
    <w:name w:val="Исполнитель"/>
    <w:basedOn w:val="ae"/>
    <w:uiPriority w:val="99"/>
    <w:rsid w:val="00FE2535"/>
    <w:pPr>
      <w:suppressAutoHyphens/>
      <w:spacing w:after="120" w:line="240" w:lineRule="exact"/>
      <w:jc w:val="left"/>
    </w:pPr>
    <w:rPr>
      <w:rFonts w:cs="Calibri"/>
      <w:b/>
      <w:bCs/>
    </w:rPr>
  </w:style>
  <w:style w:type="paragraph" w:customStyle="1" w:styleId="afff">
    <w:name w:val="Подпись на общем бланке"/>
    <w:basedOn w:val="af5"/>
    <w:next w:val="ae"/>
    <w:uiPriority w:val="99"/>
    <w:rsid w:val="00FE2535"/>
    <w:pPr>
      <w:tabs>
        <w:tab w:val="right" w:pos="9639"/>
      </w:tabs>
      <w:suppressAutoHyphens/>
      <w:spacing w:before="480" w:line="240" w:lineRule="exact"/>
      <w:ind w:left="0"/>
      <w:jc w:val="center"/>
    </w:pPr>
    <w:rPr>
      <w:rFonts w:cs="Calibri"/>
      <w:b w:val="0"/>
      <w:bCs w:val="0"/>
    </w:rPr>
  </w:style>
  <w:style w:type="character" w:customStyle="1" w:styleId="afff0">
    <w:name w:val="Цветовое выделение"/>
    <w:uiPriority w:val="99"/>
    <w:rsid w:val="00FE2535"/>
    <w:rPr>
      <w:b/>
      <w:bCs/>
      <w:color w:val="000080"/>
      <w:sz w:val="20"/>
      <w:szCs w:val="20"/>
    </w:rPr>
  </w:style>
  <w:style w:type="paragraph" w:customStyle="1" w:styleId="afff1">
    <w:name w:val="Таблицы (моноширинный)"/>
    <w:basedOn w:val="a1"/>
    <w:next w:val="a1"/>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2">
    <w:name w:val="Гипертекстовая ссылка"/>
    <w:uiPriority w:val="99"/>
    <w:rsid w:val="00FE2535"/>
    <w:rPr>
      <w:b/>
      <w:bCs/>
      <w:color w:val="008000"/>
      <w:sz w:val="20"/>
      <w:szCs w:val="20"/>
      <w:u w:val="single"/>
    </w:rPr>
  </w:style>
  <w:style w:type="paragraph" w:customStyle="1" w:styleId="afff3">
    <w:name w:val="Заголовок статьи"/>
    <w:basedOn w:val="a1"/>
    <w:next w:val="a1"/>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4">
    <w:name w:val="Комментарий"/>
    <w:basedOn w:val="a1"/>
    <w:next w:val="a1"/>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5">
    <w:name w:val="Продолжение ссылки"/>
    <w:uiPriority w:val="99"/>
    <w:rsid w:val="00FE2535"/>
    <w:rPr>
      <w:color w:val="008000"/>
      <w:sz w:val="20"/>
      <w:szCs w:val="20"/>
      <w:u w:val="single"/>
    </w:rPr>
  </w:style>
  <w:style w:type="paragraph" w:customStyle="1" w:styleId="38">
    <w:name w:val="Знак Знак Знак Знак Знак Знак Знак Знак Знак Знак3"/>
    <w:basedOn w:val="a1"/>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1"/>
    <w:uiPriority w:val="99"/>
    <w:rsid w:val="00FE2535"/>
    <w:pPr>
      <w:spacing w:after="0" w:line="240" w:lineRule="auto"/>
      <w:ind w:right="2" w:firstLine="110"/>
      <w:jc w:val="both"/>
    </w:pPr>
    <w:rPr>
      <w:sz w:val="20"/>
      <w:szCs w:val="20"/>
      <w:lang w:eastAsia="ru-RU"/>
    </w:rPr>
  </w:style>
  <w:style w:type="paragraph" w:customStyle="1" w:styleId="19">
    <w:name w:val="Стиль1"/>
    <w:basedOn w:val="af7"/>
    <w:uiPriority w:val="99"/>
    <w:rsid w:val="00FE2535"/>
    <w:pPr>
      <w:spacing w:after="60"/>
      <w:ind w:firstLine="709"/>
      <w:jc w:val="both"/>
    </w:pPr>
    <w:rPr>
      <w:rFonts w:cs="Calibri"/>
      <w:sz w:val="28"/>
      <w:szCs w:val="28"/>
    </w:rPr>
  </w:style>
  <w:style w:type="paragraph" w:customStyle="1" w:styleId="1a">
    <w:name w:val="Знак1"/>
    <w:basedOn w:val="a1"/>
    <w:uiPriority w:val="99"/>
    <w:rsid w:val="00FE2535"/>
    <w:pPr>
      <w:spacing w:after="160" w:line="240" w:lineRule="exact"/>
      <w:jc w:val="both"/>
    </w:pPr>
    <w:rPr>
      <w:sz w:val="24"/>
      <w:szCs w:val="24"/>
      <w:lang w:val="en-US"/>
    </w:rPr>
  </w:style>
  <w:style w:type="paragraph" w:customStyle="1" w:styleId="Normal1">
    <w:name w:val="Normal1"/>
    <w:uiPriority w:val="99"/>
    <w:rsid w:val="00FE2535"/>
    <w:pPr>
      <w:widowControl w:val="0"/>
      <w:jc w:val="center"/>
    </w:pPr>
    <w:rPr>
      <w:rFonts w:cs="Calibri"/>
      <w:sz w:val="20"/>
      <w:szCs w:val="20"/>
    </w:rPr>
  </w:style>
  <w:style w:type="character" w:customStyle="1" w:styleId="27">
    <w:name w:val="Знак Знак27"/>
    <w:uiPriority w:val="99"/>
    <w:rsid w:val="00FE2535"/>
    <w:rPr>
      <w:sz w:val="28"/>
      <w:szCs w:val="28"/>
      <w:lang w:val="ru-RU" w:eastAsia="ru-RU"/>
    </w:rPr>
  </w:style>
  <w:style w:type="character" w:customStyle="1" w:styleId="26">
    <w:name w:val="Знак Знак26"/>
    <w:uiPriority w:val="99"/>
    <w:rsid w:val="00FE2535"/>
    <w:rPr>
      <w:rFonts w:ascii="Arial" w:hAnsi="Arial" w:cs="Arial"/>
      <w:b/>
      <w:bCs/>
      <w:sz w:val="26"/>
      <w:szCs w:val="26"/>
      <w:lang w:val="ru-RU" w:eastAsia="ru-RU"/>
    </w:rPr>
  </w:style>
  <w:style w:type="character" w:customStyle="1" w:styleId="25">
    <w:name w:val="Знак Знак25"/>
    <w:uiPriority w:val="99"/>
    <w:rsid w:val="00FE2535"/>
    <w:rPr>
      <w:rFonts w:ascii="Arial" w:hAnsi="Arial" w:cs="Arial"/>
      <w:b/>
      <w:bCs/>
      <w:sz w:val="24"/>
      <w:szCs w:val="24"/>
      <w:lang w:val="ru-RU" w:eastAsia="ru-RU"/>
    </w:rPr>
  </w:style>
  <w:style w:type="character" w:styleId="afff6">
    <w:name w:val="Emphasis"/>
    <w:basedOn w:val="a2"/>
    <w:uiPriority w:val="99"/>
    <w:qFormat/>
    <w:rsid w:val="00FE2535"/>
    <w:rPr>
      <w:i/>
      <w:iCs/>
    </w:rPr>
  </w:style>
  <w:style w:type="character" w:customStyle="1" w:styleId="HTML1">
    <w:name w:val="Стандартный HTML Знак1"/>
    <w:uiPriority w:val="99"/>
    <w:rsid w:val="00FE2535"/>
    <w:rPr>
      <w:rFonts w:ascii="Courier New" w:hAnsi="Courier New" w:cs="Courier New"/>
      <w:lang w:eastAsia="ar-SA" w:bidi="ar-SA"/>
    </w:rPr>
  </w:style>
  <w:style w:type="character" w:customStyle="1" w:styleId="28">
    <w:name w:val="Знак Знак28"/>
    <w:uiPriority w:val="99"/>
    <w:rsid w:val="00FE2535"/>
    <w:rPr>
      <w:sz w:val="24"/>
      <w:szCs w:val="24"/>
      <w:lang w:val="ru-RU" w:eastAsia="ru-RU"/>
    </w:rPr>
  </w:style>
  <w:style w:type="character" w:customStyle="1" w:styleId="220">
    <w:name w:val="Заголовок 2 Знак2"/>
    <w:aliases w:val="Заголовок 2 Знак Знак1"/>
    <w:uiPriority w:val="99"/>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0">
    <w:name w:val="Знак Знак23"/>
    <w:uiPriority w:val="99"/>
    <w:rsid w:val="00FE2535"/>
    <w:rPr>
      <w:rFonts w:ascii="Times New Roman" w:hAnsi="Times New Roman" w:cs="Times New Roman"/>
      <w:sz w:val="24"/>
      <w:szCs w:val="24"/>
    </w:rPr>
  </w:style>
  <w:style w:type="character" w:customStyle="1" w:styleId="221">
    <w:name w:val="Знак Знак22"/>
    <w:uiPriority w:val="99"/>
    <w:rsid w:val="00FE2535"/>
    <w:rPr>
      <w:rFonts w:ascii="Times New Roman" w:hAnsi="Times New Roman" w:cs="Times New Roman"/>
      <w:sz w:val="28"/>
      <w:szCs w:val="28"/>
    </w:rPr>
  </w:style>
  <w:style w:type="character" w:customStyle="1" w:styleId="211">
    <w:name w:val="Знак Знак21"/>
    <w:uiPriority w:val="99"/>
    <w:rsid w:val="00FE2535"/>
    <w:rPr>
      <w:rFonts w:ascii="Arial" w:hAnsi="Arial" w:cs="Arial"/>
      <w:b/>
      <w:bCs/>
      <w:sz w:val="26"/>
      <w:szCs w:val="26"/>
    </w:rPr>
  </w:style>
  <w:style w:type="character" w:customStyle="1" w:styleId="200">
    <w:name w:val="Знак Знак20"/>
    <w:uiPriority w:val="99"/>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uiPriority w:val="99"/>
    <w:rsid w:val="00FE2535"/>
    <w:rPr>
      <w:rFonts w:ascii="Arial" w:hAnsi="Arial" w:cs="Arial"/>
      <w:b/>
      <w:bCs/>
      <w:i/>
      <w:iCs/>
      <w:sz w:val="28"/>
      <w:szCs w:val="28"/>
      <w:lang w:val="ru-RU" w:eastAsia="ru-RU"/>
    </w:rPr>
  </w:style>
  <w:style w:type="paragraph" w:customStyle="1" w:styleId="afff7">
    <w:name w:val="Знак Знак Знак Знак Знак Знак Знак"/>
    <w:basedOn w:val="a1"/>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uiPriority w:val="99"/>
    <w:locked/>
    <w:rsid w:val="00FE2535"/>
    <w:rPr>
      <w:sz w:val="24"/>
      <w:szCs w:val="24"/>
      <w:lang w:val="ru-RU" w:eastAsia="ru-RU"/>
    </w:rPr>
  </w:style>
  <w:style w:type="character" w:customStyle="1" w:styleId="2110">
    <w:name w:val="Знак Знак211"/>
    <w:uiPriority w:val="99"/>
    <w:locked/>
    <w:rsid w:val="00FE2535"/>
    <w:rPr>
      <w:sz w:val="28"/>
      <w:szCs w:val="28"/>
      <w:lang w:val="ru-RU" w:eastAsia="ru-RU"/>
    </w:rPr>
  </w:style>
  <w:style w:type="character" w:customStyle="1" w:styleId="201">
    <w:name w:val="Знак Знак201"/>
    <w:uiPriority w:val="99"/>
    <w:locked/>
    <w:rsid w:val="00FE2535"/>
    <w:rPr>
      <w:rFonts w:ascii="Arial" w:hAnsi="Arial" w:cs="Arial"/>
      <w:b/>
      <w:bCs/>
      <w:sz w:val="26"/>
      <w:szCs w:val="26"/>
      <w:lang w:val="ru-RU" w:eastAsia="ru-RU"/>
    </w:rPr>
  </w:style>
  <w:style w:type="character" w:customStyle="1" w:styleId="190">
    <w:name w:val="Знак Знак19"/>
    <w:uiPriority w:val="99"/>
    <w:locked/>
    <w:rsid w:val="00FE2535"/>
    <w:rPr>
      <w:b/>
      <w:bCs/>
      <w:sz w:val="28"/>
      <w:szCs w:val="28"/>
      <w:lang w:val="ru-RU" w:eastAsia="ru-RU"/>
    </w:rPr>
  </w:style>
  <w:style w:type="character" w:customStyle="1" w:styleId="180">
    <w:name w:val="Знак Знак18"/>
    <w:uiPriority w:val="99"/>
    <w:locked/>
    <w:rsid w:val="00FE2535"/>
    <w:rPr>
      <w:b/>
      <w:bCs/>
      <w:i/>
      <w:iCs/>
      <w:sz w:val="26"/>
      <w:szCs w:val="26"/>
      <w:lang w:val="ru-RU" w:eastAsia="ru-RU"/>
    </w:rPr>
  </w:style>
  <w:style w:type="character" w:customStyle="1" w:styleId="172">
    <w:name w:val="Знак Знак172"/>
    <w:uiPriority w:val="99"/>
    <w:locked/>
    <w:rsid w:val="00F922FB"/>
    <w:rPr>
      <w:i/>
      <w:iCs/>
      <w:sz w:val="22"/>
      <w:szCs w:val="22"/>
      <w:lang w:val="ru-RU" w:eastAsia="ru-RU"/>
    </w:rPr>
  </w:style>
  <w:style w:type="character" w:customStyle="1" w:styleId="162">
    <w:name w:val="Знак Знак162"/>
    <w:uiPriority w:val="99"/>
    <w:locked/>
    <w:rsid w:val="00F922FB"/>
    <w:rPr>
      <w:rFonts w:ascii="Arial" w:hAnsi="Arial" w:cs="Arial"/>
      <w:lang w:val="ru-RU" w:eastAsia="ru-RU"/>
    </w:rPr>
  </w:style>
  <w:style w:type="character" w:customStyle="1" w:styleId="151">
    <w:name w:val="Знак Знак151"/>
    <w:uiPriority w:val="99"/>
    <w:locked/>
    <w:rsid w:val="00FE2535"/>
    <w:rPr>
      <w:rFonts w:ascii="Arial" w:hAnsi="Arial" w:cs="Arial"/>
      <w:i/>
      <w:iCs/>
      <w:lang w:val="ru-RU" w:eastAsia="ru-RU"/>
    </w:rPr>
  </w:style>
  <w:style w:type="character" w:customStyle="1" w:styleId="110">
    <w:name w:val="Знак Знак11"/>
    <w:uiPriority w:val="99"/>
    <w:locked/>
    <w:rsid w:val="00FE2535"/>
    <w:rPr>
      <w:sz w:val="24"/>
      <w:szCs w:val="24"/>
      <w:lang w:val="ru-RU" w:eastAsia="ru-RU"/>
    </w:rPr>
  </w:style>
  <w:style w:type="character" w:customStyle="1" w:styleId="91">
    <w:name w:val="Знак Знак9"/>
    <w:uiPriority w:val="99"/>
    <w:locked/>
    <w:rsid w:val="00FE2535"/>
    <w:rPr>
      <w:lang w:val="ru-RU" w:eastAsia="ru-RU"/>
    </w:rPr>
  </w:style>
  <w:style w:type="character" w:customStyle="1" w:styleId="39">
    <w:name w:val="Знак Знак3"/>
    <w:uiPriority w:val="99"/>
    <w:locked/>
    <w:rsid w:val="00FE2535"/>
    <w:rPr>
      <w:b/>
      <w:bCs/>
      <w:sz w:val="28"/>
      <w:szCs w:val="28"/>
      <w:lang w:val="ru-RU" w:eastAsia="ru-RU"/>
    </w:rPr>
  </w:style>
  <w:style w:type="character" w:customStyle="1" w:styleId="140">
    <w:name w:val="Знак Знак14"/>
    <w:uiPriority w:val="99"/>
    <w:locked/>
    <w:rsid w:val="00FE2535"/>
    <w:rPr>
      <w:sz w:val="24"/>
      <w:szCs w:val="24"/>
      <w:lang w:val="ru-RU" w:eastAsia="ru-RU"/>
    </w:rPr>
  </w:style>
  <w:style w:type="character" w:customStyle="1" w:styleId="24">
    <w:name w:val="Знак Знак2"/>
    <w:uiPriority w:val="99"/>
    <w:locked/>
    <w:rsid w:val="00FE2535"/>
    <w:rPr>
      <w:rFonts w:ascii="Times New Roman" w:hAnsi="Times New Roman" w:cs="Times New Roman"/>
      <w:sz w:val="24"/>
      <w:szCs w:val="24"/>
      <w:lang w:val="ru-RU" w:eastAsia="ru-RU"/>
    </w:rPr>
  </w:style>
  <w:style w:type="character" w:customStyle="1" w:styleId="101">
    <w:name w:val="Знак Знак10"/>
    <w:uiPriority w:val="99"/>
    <w:locked/>
    <w:rsid w:val="00FE2535"/>
    <w:rPr>
      <w:sz w:val="24"/>
      <w:szCs w:val="24"/>
      <w:lang w:val="ru-RU" w:eastAsia="ru-RU"/>
    </w:rPr>
  </w:style>
  <w:style w:type="character" w:customStyle="1" w:styleId="1b">
    <w:name w:val="Знак Знак1"/>
    <w:uiPriority w:val="99"/>
    <w:locked/>
    <w:rsid w:val="00FE2535"/>
    <w:rPr>
      <w:sz w:val="16"/>
      <w:szCs w:val="16"/>
      <w:lang w:val="ru-RU" w:eastAsia="ru-RU"/>
    </w:rPr>
  </w:style>
  <w:style w:type="character" w:customStyle="1" w:styleId="51">
    <w:name w:val="Знак Знак5"/>
    <w:uiPriority w:val="99"/>
    <w:locked/>
    <w:rsid w:val="00FE2535"/>
    <w:rPr>
      <w:rFonts w:ascii="Tahoma" w:hAnsi="Tahoma" w:cs="Tahoma"/>
      <w:sz w:val="16"/>
      <w:szCs w:val="16"/>
    </w:rPr>
  </w:style>
  <w:style w:type="paragraph" w:customStyle="1" w:styleId="1c">
    <w:name w:val="Знак Знак Знак Знак Знак Знак Знак Знак Знак Знак1"/>
    <w:basedOn w:val="a1"/>
    <w:uiPriority w:val="99"/>
    <w:rsid w:val="00FE2535"/>
    <w:pPr>
      <w:spacing w:after="160" w:line="240" w:lineRule="exact"/>
      <w:jc w:val="center"/>
    </w:pPr>
    <w:rPr>
      <w:rFonts w:ascii="Verdana" w:hAnsi="Verdana" w:cs="Verdana"/>
      <w:sz w:val="24"/>
      <w:szCs w:val="24"/>
      <w:lang w:val="en-US"/>
    </w:rPr>
  </w:style>
  <w:style w:type="paragraph" w:customStyle="1" w:styleId="1d">
    <w:name w:val="Знак Знак Знак Знак Знак Знак Знак1"/>
    <w:basedOn w:val="a1"/>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uiPriority w:val="99"/>
    <w:rsid w:val="00FE2535"/>
    <w:rPr>
      <w:rFonts w:ascii="Arial" w:hAnsi="Arial" w:cs="Arial"/>
      <w:b/>
      <w:bCs/>
      <w:color w:val="000080"/>
      <w:sz w:val="20"/>
      <w:szCs w:val="20"/>
      <w:lang w:eastAsia="ru-RU"/>
    </w:rPr>
  </w:style>
  <w:style w:type="character" w:customStyle="1" w:styleId="1e">
    <w:name w:val="Текст выноски Знак1"/>
    <w:uiPriority w:val="99"/>
    <w:rsid w:val="00FE2535"/>
    <w:rPr>
      <w:rFonts w:ascii="Tahoma" w:hAnsi="Tahoma" w:cs="Tahoma"/>
      <w:sz w:val="16"/>
      <w:szCs w:val="16"/>
      <w:lang w:eastAsia="ar-SA" w:bidi="ar-SA"/>
    </w:rPr>
  </w:style>
  <w:style w:type="character" w:customStyle="1" w:styleId="1f">
    <w:name w:val="Схема документа Знак1"/>
    <w:uiPriority w:val="99"/>
    <w:rsid w:val="00FE2535"/>
    <w:rPr>
      <w:rFonts w:ascii="Tahoma" w:hAnsi="Tahoma" w:cs="Tahoma"/>
      <w:sz w:val="16"/>
      <w:szCs w:val="16"/>
      <w:lang w:eastAsia="ar-SA" w:bidi="ar-SA"/>
    </w:rPr>
  </w:style>
  <w:style w:type="paragraph" w:customStyle="1" w:styleId="msonormalcxspmiddle">
    <w:name w:val="msonormalcxspmiddle"/>
    <w:basedOn w:val="a1"/>
    <w:uiPriority w:val="99"/>
    <w:rsid w:val="00FE2535"/>
    <w:pPr>
      <w:spacing w:before="100" w:beforeAutospacing="1" w:after="100" w:afterAutospacing="1" w:line="240" w:lineRule="auto"/>
      <w:jc w:val="center"/>
    </w:pPr>
    <w:rPr>
      <w:color w:val="000000"/>
      <w:sz w:val="24"/>
      <w:szCs w:val="24"/>
      <w:lang w:eastAsia="ru-RU"/>
    </w:rPr>
  </w:style>
  <w:style w:type="paragraph" w:customStyle="1" w:styleId="msonormalcxsplast">
    <w:name w:val="msonormalcxsplast"/>
    <w:basedOn w:val="a1"/>
    <w:uiPriority w:val="99"/>
    <w:rsid w:val="00FE2535"/>
    <w:pPr>
      <w:spacing w:before="100" w:beforeAutospacing="1" w:after="100" w:afterAutospacing="1" w:line="240" w:lineRule="auto"/>
      <w:jc w:val="center"/>
    </w:pPr>
    <w:rPr>
      <w:color w:val="000000"/>
      <w:sz w:val="24"/>
      <w:szCs w:val="24"/>
      <w:lang w:eastAsia="ru-RU"/>
    </w:rPr>
  </w:style>
  <w:style w:type="paragraph" w:customStyle="1" w:styleId="afff8">
    <w:name w:val="......."/>
    <w:basedOn w:val="a1"/>
    <w:next w:val="a1"/>
    <w:uiPriority w:val="99"/>
    <w:rsid w:val="00FE2535"/>
    <w:pPr>
      <w:autoSpaceDE w:val="0"/>
      <w:autoSpaceDN w:val="0"/>
      <w:adjustRightInd w:val="0"/>
      <w:spacing w:after="0" w:line="240" w:lineRule="auto"/>
      <w:jc w:val="center"/>
    </w:pPr>
    <w:rPr>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bCs/>
      <w:sz w:val="28"/>
      <w:szCs w:val="28"/>
    </w:rPr>
  </w:style>
  <w:style w:type="character" w:customStyle="1" w:styleId="123">
    <w:name w:val="Знак Знак123"/>
    <w:uiPriority w:val="99"/>
    <w:rsid w:val="00FE2535"/>
    <w:rPr>
      <w:rFonts w:ascii="Arial" w:hAnsi="Arial" w:cs="Arial"/>
      <w:b/>
      <w:bCs/>
      <w:color w:val="000080"/>
      <w:sz w:val="20"/>
      <w:szCs w:val="20"/>
      <w:lang w:eastAsia="ru-RU"/>
    </w:rPr>
  </w:style>
  <w:style w:type="paragraph" w:customStyle="1" w:styleId="3a">
    <w:name w:val="Знак3"/>
    <w:basedOn w:val="a1"/>
    <w:uiPriority w:val="99"/>
    <w:rsid w:val="00F922FB"/>
    <w:pPr>
      <w:spacing w:after="160" w:line="240" w:lineRule="exact"/>
      <w:jc w:val="both"/>
    </w:pPr>
    <w:rPr>
      <w:rFonts w:ascii="Times New Roman" w:eastAsia="Times New Roman" w:hAnsi="Times New Roman" w:cs="Times New Roman"/>
      <w:sz w:val="24"/>
      <w:szCs w:val="24"/>
      <w:lang w:val="en-US"/>
    </w:rPr>
  </w:style>
  <w:style w:type="paragraph" w:customStyle="1" w:styleId="29">
    <w:name w:val="Обычный2"/>
    <w:uiPriority w:val="99"/>
    <w:rsid w:val="00FE2535"/>
    <w:pPr>
      <w:widowControl w:val="0"/>
    </w:pPr>
    <w:rPr>
      <w:rFonts w:ascii="Times New Roman" w:eastAsia="Times New Roman" w:hAnsi="Times New Roman"/>
      <w:sz w:val="20"/>
      <w:szCs w:val="20"/>
    </w:rPr>
  </w:style>
  <w:style w:type="character" w:customStyle="1" w:styleId="2a">
    <w:name w:val="Заголовок 2 Знак Знак Знак"/>
    <w:uiPriority w:val="99"/>
    <w:rsid w:val="00FE2535"/>
    <w:rPr>
      <w:rFonts w:ascii="Arial" w:hAnsi="Arial" w:cs="Arial"/>
      <w:b/>
      <w:bCs/>
      <w:i/>
      <w:iCs/>
      <w:sz w:val="28"/>
      <w:szCs w:val="28"/>
      <w:lang w:val="ru-RU" w:eastAsia="ru-RU"/>
    </w:rPr>
  </w:style>
  <w:style w:type="character" w:customStyle="1" w:styleId="192">
    <w:name w:val="Знак Знак192"/>
    <w:uiPriority w:val="99"/>
    <w:rsid w:val="00F922FB"/>
    <w:rPr>
      <w:rFonts w:ascii="Arial" w:hAnsi="Arial" w:cs="Arial"/>
      <w:b/>
      <w:bCs/>
      <w:sz w:val="24"/>
      <w:szCs w:val="24"/>
      <w:lang w:val="ru-RU" w:eastAsia="ru-RU"/>
    </w:rPr>
  </w:style>
  <w:style w:type="character" w:customStyle="1" w:styleId="182">
    <w:name w:val="Знак Знак182"/>
    <w:uiPriority w:val="99"/>
    <w:rsid w:val="00F922FB"/>
    <w:rPr>
      <w:sz w:val="24"/>
      <w:szCs w:val="24"/>
      <w:lang w:val="ru-RU" w:eastAsia="ru-RU"/>
    </w:rPr>
  </w:style>
  <w:style w:type="character" w:customStyle="1" w:styleId="232">
    <w:name w:val="Знак Знак232"/>
    <w:uiPriority w:val="99"/>
    <w:rsid w:val="00FE2535"/>
    <w:rPr>
      <w:rFonts w:ascii="Times New Roman" w:hAnsi="Times New Roman" w:cs="Times New Roman"/>
      <w:sz w:val="24"/>
      <w:szCs w:val="24"/>
    </w:rPr>
  </w:style>
  <w:style w:type="character" w:customStyle="1" w:styleId="223">
    <w:name w:val="Знак Знак223"/>
    <w:uiPriority w:val="99"/>
    <w:rsid w:val="00FE2535"/>
    <w:rPr>
      <w:rFonts w:ascii="Times New Roman" w:hAnsi="Times New Roman" w:cs="Times New Roman"/>
      <w:sz w:val="28"/>
      <w:szCs w:val="28"/>
    </w:rPr>
  </w:style>
  <w:style w:type="character" w:customStyle="1" w:styleId="213">
    <w:name w:val="Знак Знак213"/>
    <w:uiPriority w:val="99"/>
    <w:rsid w:val="00FE2535"/>
    <w:rPr>
      <w:rFonts w:ascii="Arial" w:hAnsi="Arial" w:cs="Arial"/>
      <w:b/>
      <w:bCs/>
      <w:sz w:val="26"/>
      <w:szCs w:val="26"/>
    </w:rPr>
  </w:style>
  <w:style w:type="character" w:customStyle="1" w:styleId="203">
    <w:name w:val="Знак Знак203"/>
    <w:uiPriority w:val="99"/>
    <w:rsid w:val="00FE2535"/>
    <w:rPr>
      <w:rFonts w:ascii="Times New Roman" w:hAnsi="Times New Roman" w:cs="Times New Roman"/>
      <w:b/>
      <w:bCs/>
      <w:sz w:val="28"/>
      <w:szCs w:val="28"/>
    </w:rPr>
  </w:style>
  <w:style w:type="paragraph" w:customStyle="1" w:styleId="3b">
    <w:name w:val="Знак Знак Знак Знак Знак Знак Знак3"/>
    <w:basedOn w:val="a1"/>
    <w:uiPriority w:val="99"/>
    <w:rsid w:val="00F922FB"/>
    <w:pPr>
      <w:spacing w:before="100" w:beforeAutospacing="1" w:after="100" w:afterAutospacing="1" w:line="240" w:lineRule="auto"/>
    </w:pPr>
    <w:rPr>
      <w:rFonts w:ascii="Tahoma" w:eastAsia="Times New Roman" w:hAnsi="Tahoma" w:cs="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
    <w:uiPriority w:val="99"/>
    <w:locked/>
    <w:rsid w:val="00FE2535"/>
    <w:rPr>
      <w:rFonts w:ascii="Tahoma" w:hAnsi="Tahoma" w:cs="Tahoma"/>
      <w:lang w:val="en-US" w:eastAsia="en-US"/>
    </w:rPr>
  </w:style>
  <w:style w:type="character" w:customStyle="1" w:styleId="Heading2Char1">
    <w:name w:val="Heading 2 Char1"/>
    <w:uiPriority w:val="99"/>
    <w:locked/>
    <w:rsid w:val="00FE2535"/>
    <w:rPr>
      <w:rFonts w:ascii="Arial" w:hAnsi="Arial" w:cs="Arial"/>
      <w:b/>
      <w:bCs/>
      <w:i/>
      <w:iCs/>
      <w:sz w:val="28"/>
      <w:szCs w:val="28"/>
      <w:lang w:val="ru-RU" w:eastAsia="ru-RU"/>
    </w:rPr>
  </w:style>
  <w:style w:type="character" w:customStyle="1" w:styleId="Heading3Char1">
    <w:name w:val="Heading 3 Char1"/>
    <w:uiPriority w:val="99"/>
    <w:locked/>
    <w:rsid w:val="00FE2535"/>
    <w:rPr>
      <w:rFonts w:ascii="Arial" w:hAnsi="Arial" w:cs="Arial"/>
      <w:b/>
      <w:bCs/>
      <w:sz w:val="26"/>
      <w:szCs w:val="26"/>
      <w:lang w:val="ru-RU" w:eastAsia="ru-RU"/>
    </w:rPr>
  </w:style>
  <w:style w:type="character" w:customStyle="1" w:styleId="Heading4Char1">
    <w:name w:val="Heading 4 Char1"/>
    <w:uiPriority w:val="99"/>
    <w:locked/>
    <w:rsid w:val="00FE2535"/>
    <w:rPr>
      <w:rFonts w:eastAsia="Times New Roman"/>
      <w:b/>
      <w:bCs/>
      <w:sz w:val="24"/>
      <w:szCs w:val="24"/>
      <w:lang w:val="ru-RU" w:eastAsia="ru-RU"/>
    </w:rPr>
  </w:style>
  <w:style w:type="character" w:customStyle="1" w:styleId="HeaderChar1">
    <w:name w:val="Header Char1"/>
    <w:uiPriority w:val="99"/>
    <w:locked/>
    <w:rsid w:val="00FE2535"/>
    <w:rPr>
      <w:rFonts w:ascii="Calibri" w:hAnsi="Calibri" w:cs="Calibri"/>
      <w:sz w:val="22"/>
      <w:szCs w:val="22"/>
      <w:lang w:val="ru-RU" w:eastAsia="ru-RU"/>
    </w:rPr>
  </w:style>
  <w:style w:type="character" w:customStyle="1" w:styleId="FooterChar1">
    <w:name w:val="Footer Char1"/>
    <w:uiPriority w:val="99"/>
    <w:locked/>
    <w:rsid w:val="00FE2535"/>
    <w:rPr>
      <w:rFonts w:ascii="Calibri" w:hAnsi="Calibri" w:cs="Calibri"/>
      <w:sz w:val="22"/>
      <w:szCs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szCs w:val="24"/>
      <w:lang w:val="ru-RU" w:eastAsia="ru-RU"/>
    </w:rPr>
  </w:style>
  <w:style w:type="character" w:customStyle="1" w:styleId="BodyTextIndentChar2">
    <w:name w:val="Body Text Indent Char2"/>
    <w:uiPriority w:val="99"/>
    <w:locked/>
    <w:rsid w:val="00FE2535"/>
    <w:rPr>
      <w:rFonts w:eastAsia="Times New Roman"/>
      <w:sz w:val="24"/>
      <w:szCs w:val="24"/>
      <w:lang w:val="ru-RU" w:eastAsia="ru-RU"/>
    </w:rPr>
  </w:style>
  <w:style w:type="character" w:customStyle="1" w:styleId="BodyText2Char1">
    <w:name w:val="Body Text 2 Char1"/>
    <w:uiPriority w:val="99"/>
    <w:locked/>
    <w:rsid w:val="00FE2535"/>
    <w:rPr>
      <w:rFonts w:eastAsia="Times New Roman"/>
      <w:b/>
      <w:bCs/>
      <w:sz w:val="24"/>
      <w:szCs w:val="24"/>
      <w:lang w:val="ru-RU" w:eastAsia="ru-RU"/>
    </w:rPr>
  </w:style>
  <w:style w:type="character" w:customStyle="1" w:styleId="SignatureChar1">
    <w:name w:val="Signature Char1"/>
    <w:uiPriority w:val="99"/>
    <w:locked/>
    <w:rsid w:val="00FE2535"/>
    <w:rPr>
      <w:rFonts w:eastAsia="Times New Roman"/>
      <w:b/>
      <w:bCs/>
      <w:sz w:val="28"/>
      <w:szCs w:val="28"/>
      <w:lang w:val="ru-RU" w:eastAsia="ru-RU"/>
    </w:rPr>
  </w:style>
  <w:style w:type="character" w:customStyle="1" w:styleId="BodyTextFirstIndentChar1">
    <w:name w:val="Body Text First Indent Char1"/>
    <w:uiPriority w:val="99"/>
    <w:locked/>
    <w:rsid w:val="00FE2535"/>
    <w:rPr>
      <w:rFonts w:eastAsia="Times New Roman"/>
      <w:sz w:val="24"/>
      <w:szCs w:val="24"/>
      <w:lang w:val="ru-RU" w:eastAsia="ru-RU"/>
    </w:rPr>
  </w:style>
  <w:style w:type="character" w:customStyle="1" w:styleId="BodyText3Char1">
    <w:name w:val="Body Text 3 Char1"/>
    <w:uiPriority w:val="99"/>
    <w:locked/>
    <w:rsid w:val="00FE2535"/>
    <w:rPr>
      <w:rFonts w:eastAsia="Times New Roman"/>
      <w:sz w:val="16"/>
      <w:szCs w:val="16"/>
      <w:lang w:val="ru-RU" w:eastAsia="ru-RU"/>
    </w:rPr>
  </w:style>
  <w:style w:type="paragraph" w:styleId="2b">
    <w:name w:val="Body Text First Indent 2"/>
    <w:basedOn w:val="af0"/>
    <w:link w:val="2c"/>
    <w:uiPriority w:val="99"/>
    <w:rsid w:val="00FE2535"/>
    <w:pPr>
      <w:widowControl w:val="0"/>
      <w:autoSpaceDE w:val="0"/>
      <w:autoSpaceDN w:val="0"/>
      <w:adjustRightInd w:val="0"/>
      <w:ind w:firstLine="210"/>
    </w:pPr>
    <w:rPr>
      <w:sz w:val="20"/>
      <w:szCs w:val="20"/>
    </w:rPr>
  </w:style>
  <w:style w:type="character" w:customStyle="1" w:styleId="2c">
    <w:name w:val="Красная строка 2 Знак"/>
    <w:basedOn w:val="af1"/>
    <w:link w:val="2b"/>
    <w:uiPriority w:val="99"/>
    <w:locked/>
    <w:rsid w:val="00FE2535"/>
    <w:rPr>
      <w:rFonts w:ascii="Times New Roman" w:hAnsi="Times New Roman" w:cs="Times New Roman"/>
      <w:sz w:val="20"/>
      <w:szCs w:val="20"/>
      <w:lang w:eastAsia="ru-RU"/>
    </w:rPr>
  </w:style>
  <w:style w:type="paragraph" w:customStyle="1" w:styleId="222">
    <w:name w:val="Основной текст 22"/>
    <w:basedOn w:val="a1"/>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cs="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2"/>
    <w:uiPriority w:val="99"/>
    <w:rsid w:val="00FE2535"/>
  </w:style>
  <w:style w:type="paragraph" w:customStyle="1" w:styleId="CharChar">
    <w:name w:val="Char Знак Знак Char Знак Знак Знак Знак Знак Знак Знак Знак Знак Знак Знак Знак Знак Знак Знак Знак"/>
    <w:basedOn w:val="a1"/>
    <w:uiPriority w:val="99"/>
    <w:rsid w:val="00FE2535"/>
    <w:pPr>
      <w:spacing w:after="0" w:line="240" w:lineRule="auto"/>
    </w:pPr>
    <w:rPr>
      <w:rFonts w:ascii="Verdana" w:eastAsia="Times New Roman" w:hAnsi="Verdana" w:cs="Verdana"/>
      <w:sz w:val="20"/>
      <w:szCs w:val="20"/>
      <w:lang w:val="en-US"/>
    </w:rPr>
  </w:style>
  <w:style w:type="character" w:styleId="afff9">
    <w:name w:val="annotation reference"/>
    <w:basedOn w:val="a2"/>
    <w:uiPriority w:val="99"/>
    <w:semiHidden/>
    <w:rsid w:val="002014EB"/>
    <w:rPr>
      <w:sz w:val="16"/>
      <w:szCs w:val="16"/>
    </w:rPr>
  </w:style>
  <w:style w:type="paragraph" w:customStyle="1" w:styleId="Nonformat">
    <w:name w:val="Nonformat"/>
    <w:basedOn w:val="a1"/>
    <w:uiPriority w:val="99"/>
    <w:rsid w:val="000B2B4A"/>
    <w:pPr>
      <w:widowControl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1f0">
    <w:name w:val="Заголовок оглавления1"/>
    <w:basedOn w:val="1"/>
    <w:next w:val="a1"/>
    <w:uiPriority w:val="99"/>
    <w:semiHidden/>
    <w:rsid w:val="00B96D34"/>
    <w:pPr>
      <w:keepLines/>
      <w:spacing w:before="480" w:line="276" w:lineRule="auto"/>
      <w:jc w:val="left"/>
      <w:outlineLvl w:val="9"/>
    </w:pPr>
    <w:rPr>
      <w:rFonts w:ascii="Cambria" w:hAnsi="Cambria" w:cs="Cambria"/>
      <w:i w:val="0"/>
      <w:iCs w:val="0"/>
      <w:color w:val="365F91"/>
      <w:sz w:val="28"/>
      <w:szCs w:val="28"/>
    </w:rPr>
  </w:style>
  <w:style w:type="paragraph" w:styleId="2d">
    <w:name w:val="toc 2"/>
    <w:basedOn w:val="a1"/>
    <w:next w:val="a1"/>
    <w:autoRedefine/>
    <w:uiPriority w:val="99"/>
    <w:semiHidden/>
    <w:rsid w:val="000F26EE"/>
    <w:pPr>
      <w:spacing w:after="0"/>
      <w:ind w:left="220"/>
    </w:pPr>
    <w:rPr>
      <w:sz w:val="20"/>
      <w:szCs w:val="20"/>
    </w:rPr>
  </w:style>
  <w:style w:type="paragraph" w:styleId="1f1">
    <w:name w:val="toc 1"/>
    <w:basedOn w:val="a1"/>
    <w:next w:val="a1"/>
    <w:autoRedefine/>
    <w:uiPriority w:val="99"/>
    <w:semiHidden/>
    <w:rsid w:val="000F26EE"/>
    <w:pPr>
      <w:spacing w:before="120" w:after="120"/>
    </w:pPr>
    <w:rPr>
      <w:b/>
      <w:bCs/>
      <w:caps/>
      <w:sz w:val="20"/>
      <w:szCs w:val="20"/>
    </w:rPr>
  </w:style>
  <w:style w:type="paragraph" w:styleId="3c">
    <w:name w:val="toc 3"/>
    <w:basedOn w:val="a1"/>
    <w:next w:val="a1"/>
    <w:autoRedefine/>
    <w:uiPriority w:val="99"/>
    <w:semiHidden/>
    <w:rsid w:val="000F26EE"/>
    <w:pPr>
      <w:spacing w:after="0"/>
      <w:ind w:left="440"/>
    </w:pPr>
    <w:rPr>
      <w:i/>
      <w:iCs/>
      <w:sz w:val="20"/>
      <w:szCs w:val="20"/>
    </w:rPr>
  </w:style>
  <w:style w:type="paragraph" w:styleId="43">
    <w:name w:val="toc 4"/>
    <w:basedOn w:val="a1"/>
    <w:next w:val="a1"/>
    <w:autoRedefine/>
    <w:uiPriority w:val="99"/>
    <w:semiHidden/>
    <w:rsid w:val="000F26EE"/>
    <w:pPr>
      <w:spacing w:after="0"/>
      <w:ind w:left="660"/>
    </w:pPr>
    <w:rPr>
      <w:sz w:val="18"/>
      <w:szCs w:val="18"/>
    </w:rPr>
  </w:style>
  <w:style w:type="paragraph" w:styleId="52">
    <w:name w:val="toc 5"/>
    <w:basedOn w:val="a1"/>
    <w:next w:val="a1"/>
    <w:autoRedefine/>
    <w:uiPriority w:val="99"/>
    <w:semiHidden/>
    <w:rsid w:val="00992DFF"/>
    <w:pPr>
      <w:spacing w:after="0"/>
      <w:ind w:left="880"/>
    </w:pPr>
    <w:rPr>
      <w:sz w:val="18"/>
      <w:szCs w:val="18"/>
    </w:rPr>
  </w:style>
  <w:style w:type="paragraph" w:styleId="61">
    <w:name w:val="toc 6"/>
    <w:basedOn w:val="a1"/>
    <w:next w:val="a1"/>
    <w:autoRedefine/>
    <w:uiPriority w:val="99"/>
    <w:semiHidden/>
    <w:rsid w:val="00992DFF"/>
    <w:pPr>
      <w:spacing w:after="0"/>
      <w:ind w:left="1100"/>
    </w:pPr>
    <w:rPr>
      <w:sz w:val="18"/>
      <w:szCs w:val="18"/>
    </w:rPr>
  </w:style>
  <w:style w:type="paragraph" w:styleId="71">
    <w:name w:val="toc 7"/>
    <w:basedOn w:val="a1"/>
    <w:next w:val="a1"/>
    <w:autoRedefine/>
    <w:uiPriority w:val="99"/>
    <w:semiHidden/>
    <w:rsid w:val="00992DFF"/>
    <w:pPr>
      <w:spacing w:after="0"/>
      <w:ind w:left="1320"/>
    </w:pPr>
    <w:rPr>
      <w:sz w:val="18"/>
      <w:szCs w:val="18"/>
    </w:rPr>
  </w:style>
  <w:style w:type="paragraph" w:styleId="81">
    <w:name w:val="toc 8"/>
    <w:basedOn w:val="a1"/>
    <w:next w:val="a1"/>
    <w:autoRedefine/>
    <w:uiPriority w:val="99"/>
    <w:semiHidden/>
    <w:rsid w:val="00992DFF"/>
    <w:pPr>
      <w:spacing w:after="0"/>
      <w:ind w:left="1540"/>
    </w:pPr>
    <w:rPr>
      <w:sz w:val="18"/>
      <w:szCs w:val="18"/>
    </w:rPr>
  </w:style>
  <w:style w:type="paragraph" w:styleId="92">
    <w:name w:val="toc 9"/>
    <w:basedOn w:val="a1"/>
    <w:next w:val="a1"/>
    <w:autoRedefine/>
    <w:uiPriority w:val="99"/>
    <w:semiHidden/>
    <w:rsid w:val="00992DFF"/>
    <w:pPr>
      <w:spacing w:after="0"/>
      <w:ind w:left="1760"/>
    </w:pPr>
    <w:rPr>
      <w:sz w:val="18"/>
      <w:szCs w:val="18"/>
    </w:rPr>
  </w:style>
  <w:style w:type="paragraph" w:styleId="afffa">
    <w:name w:val="endnote text"/>
    <w:basedOn w:val="a1"/>
    <w:link w:val="afffb"/>
    <w:uiPriority w:val="99"/>
    <w:semiHidden/>
    <w:rsid w:val="006E2FDA"/>
    <w:rPr>
      <w:sz w:val="24"/>
      <w:szCs w:val="24"/>
    </w:rPr>
  </w:style>
  <w:style w:type="character" w:customStyle="1" w:styleId="afffb">
    <w:name w:val="Текст концевой сноски Знак"/>
    <w:basedOn w:val="a2"/>
    <w:link w:val="afffa"/>
    <w:uiPriority w:val="99"/>
    <w:locked/>
    <w:rsid w:val="006E2FDA"/>
    <w:rPr>
      <w:sz w:val="24"/>
      <w:szCs w:val="24"/>
      <w:lang w:eastAsia="en-US"/>
    </w:rPr>
  </w:style>
  <w:style w:type="character" w:styleId="afffc">
    <w:name w:val="endnote reference"/>
    <w:basedOn w:val="a2"/>
    <w:uiPriority w:val="99"/>
    <w:semiHidden/>
    <w:rsid w:val="006E2FDA"/>
    <w:rPr>
      <w:vertAlign w:val="superscript"/>
    </w:rPr>
  </w:style>
  <w:style w:type="paragraph" w:customStyle="1" w:styleId="1-11">
    <w:name w:val="Средняя заливка 1 - Акцент 11"/>
    <w:uiPriority w:val="99"/>
    <w:rsid w:val="00CD4957"/>
    <w:rPr>
      <w:rFonts w:cs="Calibri"/>
      <w:lang w:eastAsia="en-US"/>
    </w:rPr>
  </w:style>
  <w:style w:type="paragraph" w:customStyle="1" w:styleId="1-21">
    <w:name w:val="Средняя сетка 1 - Акцент 21"/>
    <w:basedOn w:val="a1"/>
    <w:uiPriority w:val="99"/>
    <w:rsid w:val="003D60B0"/>
    <w:pPr>
      <w:ind w:left="720"/>
    </w:pPr>
  </w:style>
  <w:style w:type="paragraph" w:styleId="afffd">
    <w:name w:val="Document Map"/>
    <w:basedOn w:val="a1"/>
    <w:link w:val="afffe"/>
    <w:uiPriority w:val="99"/>
    <w:semiHidden/>
    <w:rsid w:val="008925E5"/>
    <w:rPr>
      <w:sz w:val="24"/>
      <w:szCs w:val="24"/>
    </w:rPr>
  </w:style>
  <w:style w:type="character" w:customStyle="1" w:styleId="afffe">
    <w:name w:val="Схема документа Знак"/>
    <w:basedOn w:val="a2"/>
    <w:link w:val="afffd"/>
    <w:uiPriority w:val="99"/>
    <w:semiHidden/>
    <w:locked/>
    <w:rsid w:val="008925E5"/>
    <w:rPr>
      <w:rFonts w:ascii="Times New Roman" w:hAnsi="Times New Roman" w:cs="Times New Roman"/>
      <w:sz w:val="24"/>
      <w:szCs w:val="24"/>
      <w:lang w:eastAsia="en-US"/>
    </w:rPr>
  </w:style>
  <w:style w:type="paragraph" w:customStyle="1" w:styleId="2-">
    <w:name w:val="Рег. Заголовок 2-го уровня регламента"/>
    <w:basedOn w:val="ConsPlusNormal"/>
    <w:uiPriority w:val="99"/>
    <w:rsid w:val="001C23A3"/>
    <w:pPr>
      <w:spacing w:before="360" w:after="240"/>
      <w:ind w:left="720" w:hanging="360"/>
      <w:jc w:val="center"/>
      <w:outlineLvl w:val="1"/>
    </w:pPr>
    <w:rPr>
      <w:rFonts w:ascii="Calibri" w:hAnsi="Calibri" w:cs="Calibri"/>
      <w:b/>
      <w:bCs/>
      <w:i/>
      <w:iCs/>
      <w:sz w:val="28"/>
      <w:szCs w:val="28"/>
    </w:rPr>
  </w:style>
  <w:style w:type="paragraph" w:customStyle="1" w:styleId="affff">
    <w:name w:val="Рег. Комментарии"/>
    <w:basedOn w:val="-31"/>
    <w:uiPriority w:val="99"/>
    <w:rsid w:val="00C551E8"/>
    <w:pPr>
      <w:spacing w:after="0"/>
      <w:ind w:left="539" w:firstLine="709"/>
      <w:jc w:val="both"/>
    </w:pPr>
    <w:rPr>
      <w:i/>
      <w:iCs/>
      <w:sz w:val="28"/>
      <w:szCs w:val="28"/>
    </w:rPr>
  </w:style>
  <w:style w:type="paragraph" w:customStyle="1" w:styleId="affff0">
    <w:name w:val="Сценарии"/>
    <w:basedOn w:val="a1"/>
    <w:uiPriority w:val="99"/>
    <w:rsid w:val="00620CD7"/>
    <w:pPr>
      <w:spacing w:before="120" w:after="120"/>
      <w:ind w:firstLine="539"/>
      <w:jc w:val="center"/>
    </w:pPr>
    <w:rPr>
      <w:i/>
      <w:iCs/>
      <w:sz w:val="28"/>
      <w:szCs w:val="28"/>
    </w:rPr>
  </w:style>
  <w:style w:type="paragraph" w:customStyle="1" w:styleId="2e">
    <w:name w:val="Заголовок оглавления2"/>
    <w:basedOn w:val="1"/>
    <w:next w:val="a1"/>
    <w:uiPriority w:val="99"/>
    <w:semiHidden/>
    <w:rsid w:val="00F922FB"/>
    <w:pPr>
      <w:keepLines/>
      <w:spacing w:before="480" w:line="276" w:lineRule="auto"/>
      <w:jc w:val="left"/>
      <w:outlineLvl w:val="9"/>
    </w:pPr>
    <w:rPr>
      <w:rFonts w:ascii="Cambria" w:hAnsi="Cambria" w:cs="Cambria"/>
      <w:i w:val="0"/>
      <w:iCs w:val="0"/>
      <w:color w:val="365F91"/>
      <w:sz w:val="28"/>
      <w:szCs w:val="28"/>
    </w:rPr>
  </w:style>
  <w:style w:type="paragraph" w:styleId="affff1">
    <w:name w:val="List Paragraph"/>
    <w:aliases w:val="Абзац списка нумерованный"/>
    <w:basedOn w:val="a1"/>
    <w:link w:val="affff2"/>
    <w:uiPriority w:val="99"/>
    <w:qFormat/>
    <w:rsid w:val="00CC4911"/>
    <w:pPr>
      <w:ind w:left="720"/>
    </w:pPr>
  </w:style>
  <w:style w:type="paragraph" w:customStyle="1" w:styleId="1-">
    <w:name w:val="Рег. Заголовок 1-го уровня регламента"/>
    <w:basedOn w:val="1"/>
    <w:uiPriority w:val="99"/>
    <w:rsid w:val="00FE2D70"/>
    <w:pPr>
      <w:spacing w:before="240" w:after="240" w:line="276" w:lineRule="auto"/>
      <w:jc w:val="center"/>
    </w:pPr>
    <w:rPr>
      <w:i w:val="0"/>
      <w:iCs w:val="0"/>
      <w:sz w:val="28"/>
      <w:szCs w:val="28"/>
    </w:rPr>
  </w:style>
  <w:style w:type="paragraph" w:customStyle="1" w:styleId="111">
    <w:name w:val="Рег. Основной текст уровень 1.1"/>
    <w:basedOn w:val="ConsPlusNormal"/>
    <w:uiPriority w:val="99"/>
    <w:rsid w:val="00FE2D70"/>
    <w:pPr>
      <w:spacing w:line="276" w:lineRule="auto"/>
      <w:ind w:firstLine="709"/>
      <w:jc w:val="both"/>
    </w:pPr>
    <w:rPr>
      <w:rFonts w:ascii="Calibri" w:hAnsi="Calibri" w:cs="Calibri"/>
      <w:sz w:val="28"/>
      <w:szCs w:val="28"/>
    </w:rPr>
  </w:style>
  <w:style w:type="paragraph" w:customStyle="1" w:styleId="1110">
    <w:name w:val="Рег. 1.1.1"/>
    <w:basedOn w:val="a1"/>
    <w:uiPriority w:val="99"/>
    <w:rsid w:val="00612EFE"/>
    <w:pPr>
      <w:spacing w:after="0"/>
      <w:ind w:left="1145" w:hanging="720"/>
      <w:jc w:val="both"/>
    </w:pPr>
    <w:rPr>
      <w:sz w:val="28"/>
      <w:szCs w:val="28"/>
    </w:rPr>
  </w:style>
  <w:style w:type="paragraph" w:customStyle="1" w:styleId="112">
    <w:name w:val="Рег. Основной текст уровнеь 1.1 (базовый)"/>
    <w:basedOn w:val="ConsPlusNormal"/>
    <w:uiPriority w:val="99"/>
    <w:rsid w:val="000271B5"/>
    <w:pPr>
      <w:spacing w:line="276" w:lineRule="auto"/>
      <w:ind w:left="3131" w:hanging="720"/>
      <w:jc w:val="both"/>
    </w:pPr>
    <w:rPr>
      <w:rFonts w:ascii="Calibri" w:hAnsi="Calibri" w:cs="Calibri"/>
      <w:sz w:val="28"/>
      <w:szCs w:val="28"/>
    </w:rPr>
  </w:style>
  <w:style w:type="paragraph" w:customStyle="1" w:styleId="affff3">
    <w:name w:val="Рег. Обычный с отступом"/>
    <w:basedOn w:val="a1"/>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a">
    <w:name w:val="Рег. Списки числовый"/>
    <w:basedOn w:val="1-21"/>
    <w:uiPriority w:val="99"/>
    <w:rsid w:val="000C4215"/>
    <w:pPr>
      <w:numPr>
        <w:numId w:val="9"/>
      </w:numPr>
      <w:ind w:left="1068"/>
      <w:jc w:val="both"/>
    </w:pPr>
    <w:rPr>
      <w:sz w:val="28"/>
      <w:szCs w:val="28"/>
    </w:rPr>
  </w:style>
  <w:style w:type="paragraph" w:customStyle="1" w:styleId="affff4">
    <w:name w:val="Рег. Заголовок для названий результата"/>
    <w:basedOn w:val="2-"/>
    <w:uiPriority w:val="99"/>
    <w:rsid w:val="00326896"/>
    <w:pPr>
      <w:ind w:left="714" w:firstLine="0"/>
      <w:jc w:val="left"/>
    </w:pPr>
  </w:style>
  <w:style w:type="paragraph" w:customStyle="1" w:styleId="113">
    <w:name w:val="Рег. Основной текст уровень 1.1 (сценарии)"/>
    <w:basedOn w:val="112"/>
    <w:uiPriority w:val="99"/>
    <w:rsid w:val="0084437A"/>
    <w:pPr>
      <w:spacing w:before="360" w:after="240"/>
    </w:pPr>
    <w:rPr>
      <w:i/>
      <w:iCs/>
    </w:rPr>
  </w:style>
  <w:style w:type="paragraph" w:customStyle="1" w:styleId="1112">
    <w:name w:val="Рег. Основной текст уровень 1.1.1"/>
    <w:basedOn w:val="a1"/>
    <w:next w:val="1110"/>
    <w:uiPriority w:val="99"/>
    <w:rsid w:val="00612EFE"/>
    <w:pPr>
      <w:spacing w:after="0"/>
      <w:ind w:left="1440" w:hanging="720"/>
      <w:jc w:val="both"/>
    </w:pPr>
    <w:rPr>
      <w:sz w:val="28"/>
      <w:szCs w:val="28"/>
    </w:rPr>
  </w:style>
  <w:style w:type="paragraph" w:customStyle="1" w:styleId="affff5">
    <w:name w:val="Рег. Списки без буллетов"/>
    <w:basedOn w:val="ConsPlusNormal"/>
    <w:uiPriority w:val="99"/>
    <w:rsid w:val="007E6E84"/>
    <w:pPr>
      <w:spacing w:line="276" w:lineRule="auto"/>
      <w:ind w:left="709"/>
      <w:jc w:val="both"/>
    </w:pPr>
    <w:rPr>
      <w:rFonts w:ascii="Calibri" w:hAnsi="Calibri" w:cs="Calibri"/>
      <w:sz w:val="28"/>
      <w:szCs w:val="28"/>
    </w:rPr>
  </w:style>
  <w:style w:type="paragraph" w:customStyle="1" w:styleId="1f2">
    <w:name w:val="Рег. Списки 1)"/>
    <w:basedOn w:val="affff5"/>
    <w:uiPriority w:val="99"/>
    <w:rsid w:val="007E6E84"/>
    <w:pPr>
      <w:ind w:left="1068" w:hanging="360"/>
    </w:pPr>
  </w:style>
  <w:style w:type="paragraph" w:customStyle="1" w:styleId="1f3">
    <w:name w:val="Рег. Списки два уровня: 1)  и а) б) в)"/>
    <w:basedOn w:val="1-21"/>
    <w:uiPriority w:val="99"/>
    <w:rsid w:val="008F275B"/>
    <w:pPr>
      <w:spacing w:after="120"/>
      <w:ind w:left="1440" w:hanging="360"/>
      <w:jc w:val="both"/>
    </w:pPr>
    <w:rPr>
      <w:sz w:val="28"/>
      <w:szCs w:val="28"/>
    </w:rPr>
  </w:style>
  <w:style w:type="paragraph" w:customStyle="1" w:styleId="affff6">
    <w:name w:val="Рег. Списки одного уровня: а) б) в)"/>
    <w:basedOn w:val="1f3"/>
    <w:uiPriority w:val="99"/>
    <w:rsid w:val="00175985"/>
    <w:pPr>
      <w:ind w:left="1068"/>
    </w:pPr>
    <w:rPr>
      <w:lang w:eastAsia="ar-SA"/>
    </w:rPr>
  </w:style>
  <w:style w:type="paragraph" w:customStyle="1" w:styleId="affff7">
    <w:name w:val="Рег. Списки без буллетов широкие"/>
    <w:basedOn w:val="a1"/>
    <w:uiPriority w:val="99"/>
    <w:rsid w:val="00175985"/>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paragraph" w:customStyle="1" w:styleId="2-0">
    <w:name w:val="Рег. Заголовок 2-го уровня сценариев в приложении"/>
    <w:basedOn w:val="2"/>
    <w:uiPriority w:val="99"/>
    <w:rsid w:val="00FC294F"/>
    <w:pPr>
      <w:spacing w:before="360" w:after="240" w:line="276" w:lineRule="auto"/>
      <w:jc w:val="center"/>
    </w:pPr>
    <w:rPr>
      <w:rFonts w:ascii="Calibri" w:hAnsi="Calibri" w:cs="Times New Roman"/>
      <w:i w:val="0"/>
      <w:iCs w:val="0"/>
    </w:rPr>
  </w:style>
  <w:style w:type="paragraph" w:customStyle="1" w:styleId="1f4">
    <w:name w:val="Рег. Основной нумерованный 1. текст"/>
    <w:basedOn w:val="ConsPlusNormal"/>
    <w:uiPriority w:val="99"/>
    <w:rsid w:val="00036C5E"/>
    <w:pPr>
      <w:spacing w:line="276" w:lineRule="auto"/>
      <w:ind w:left="720" w:hanging="360"/>
      <w:jc w:val="both"/>
    </w:pPr>
    <w:rPr>
      <w:rFonts w:ascii="Calibri" w:hAnsi="Calibri" w:cs="Calibri"/>
      <w:sz w:val="28"/>
      <w:szCs w:val="28"/>
    </w:rPr>
  </w:style>
  <w:style w:type="paragraph" w:styleId="affff8">
    <w:name w:val="No Spacing"/>
    <w:link w:val="affff9"/>
    <w:uiPriority w:val="99"/>
    <w:qFormat/>
    <w:rsid w:val="004D04D4"/>
    <w:rPr>
      <w:rFonts w:cs="Calibri"/>
      <w:lang w:eastAsia="en-US"/>
    </w:rPr>
  </w:style>
  <w:style w:type="paragraph" w:styleId="affffa">
    <w:name w:val="Revision"/>
    <w:hidden/>
    <w:uiPriority w:val="99"/>
    <w:semiHidden/>
    <w:rsid w:val="00EC15BC"/>
    <w:rPr>
      <w:rFonts w:cs="Calibri"/>
      <w:lang w:eastAsia="en-US"/>
    </w:rPr>
  </w:style>
  <w:style w:type="character" w:customStyle="1" w:styleId="410">
    <w:name w:val="Знак Знак41"/>
    <w:uiPriority w:val="99"/>
    <w:rsid w:val="00EF2921"/>
    <w:rPr>
      <w:rFonts w:ascii="Arial" w:hAnsi="Arial" w:cs="Arial"/>
      <w:sz w:val="24"/>
      <w:szCs w:val="24"/>
      <w:lang w:val="ru-RU" w:eastAsia="ru-RU"/>
    </w:rPr>
  </w:style>
  <w:style w:type="paragraph" w:customStyle="1" w:styleId="114">
    <w:name w:val="Абзац списка11"/>
    <w:basedOn w:val="a1"/>
    <w:uiPriority w:val="99"/>
    <w:rsid w:val="00EF2921"/>
    <w:pPr>
      <w:spacing w:after="0"/>
      <w:ind w:left="720"/>
      <w:jc w:val="center"/>
    </w:pPr>
  </w:style>
  <w:style w:type="paragraph" w:customStyle="1" w:styleId="2f">
    <w:name w:val="Знак Знак Знак Знак Знак Знак Знак Знак Знак Знак2"/>
    <w:basedOn w:val="a1"/>
    <w:uiPriority w:val="99"/>
    <w:rsid w:val="00EF2921"/>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EF2921"/>
    <w:rPr>
      <w:i/>
      <w:iCs/>
      <w:sz w:val="22"/>
      <w:szCs w:val="22"/>
      <w:lang w:val="ru-RU" w:eastAsia="ru-RU"/>
    </w:rPr>
  </w:style>
  <w:style w:type="character" w:customStyle="1" w:styleId="161">
    <w:name w:val="Знак Знак161"/>
    <w:uiPriority w:val="99"/>
    <w:locked/>
    <w:rsid w:val="00EF2921"/>
    <w:rPr>
      <w:rFonts w:ascii="Arial" w:hAnsi="Arial" w:cs="Arial"/>
      <w:lang w:val="ru-RU" w:eastAsia="ru-RU"/>
    </w:rPr>
  </w:style>
  <w:style w:type="character" w:customStyle="1" w:styleId="122">
    <w:name w:val="Знак Знак122"/>
    <w:uiPriority w:val="99"/>
    <w:rsid w:val="00EF2921"/>
    <w:rPr>
      <w:rFonts w:ascii="Arial" w:hAnsi="Arial" w:cs="Arial"/>
      <w:b/>
      <w:bCs/>
      <w:color w:val="000080"/>
      <w:sz w:val="20"/>
      <w:szCs w:val="20"/>
      <w:lang w:eastAsia="ru-RU"/>
    </w:rPr>
  </w:style>
  <w:style w:type="paragraph" w:customStyle="1" w:styleId="2f0">
    <w:name w:val="Знак2"/>
    <w:basedOn w:val="a1"/>
    <w:uiPriority w:val="99"/>
    <w:rsid w:val="00EF2921"/>
    <w:pPr>
      <w:spacing w:after="160" w:line="240" w:lineRule="exact"/>
      <w:jc w:val="both"/>
    </w:pPr>
    <w:rPr>
      <w:rFonts w:ascii="Times New Roman" w:eastAsia="Times New Roman" w:hAnsi="Times New Roman" w:cs="Times New Roman"/>
      <w:sz w:val="24"/>
      <w:szCs w:val="24"/>
      <w:lang w:val="en-US"/>
    </w:rPr>
  </w:style>
  <w:style w:type="character" w:customStyle="1" w:styleId="191">
    <w:name w:val="Знак Знак191"/>
    <w:uiPriority w:val="99"/>
    <w:rsid w:val="00EF2921"/>
    <w:rPr>
      <w:rFonts w:ascii="Arial" w:hAnsi="Arial" w:cs="Arial"/>
      <w:b/>
      <w:bCs/>
      <w:sz w:val="24"/>
      <w:szCs w:val="24"/>
      <w:lang w:val="ru-RU" w:eastAsia="ru-RU"/>
    </w:rPr>
  </w:style>
  <w:style w:type="character" w:customStyle="1" w:styleId="181">
    <w:name w:val="Знак Знак181"/>
    <w:uiPriority w:val="99"/>
    <w:rsid w:val="00EF2921"/>
    <w:rPr>
      <w:sz w:val="24"/>
      <w:szCs w:val="24"/>
      <w:lang w:val="ru-RU" w:eastAsia="ru-RU"/>
    </w:rPr>
  </w:style>
  <w:style w:type="character" w:customStyle="1" w:styleId="231">
    <w:name w:val="Знак Знак231"/>
    <w:uiPriority w:val="99"/>
    <w:rsid w:val="00EF2921"/>
    <w:rPr>
      <w:rFonts w:ascii="Times New Roman" w:hAnsi="Times New Roman" w:cs="Times New Roman"/>
      <w:sz w:val="24"/>
      <w:szCs w:val="24"/>
    </w:rPr>
  </w:style>
  <w:style w:type="character" w:customStyle="1" w:styleId="2220">
    <w:name w:val="Знак Знак222"/>
    <w:uiPriority w:val="99"/>
    <w:rsid w:val="00EF2921"/>
    <w:rPr>
      <w:rFonts w:ascii="Times New Roman" w:hAnsi="Times New Roman" w:cs="Times New Roman"/>
      <w:sz w:val="28"/>
      <w:szCs w:val="28"/>
    </w:rPr>
  </w:style>
  <w:style w:type="character" w:customStyle="1" w:styleId="2120">
    <w:name w:val="Знак Знак212"/>
    <w:uiPriority w:val="99"/>
    <w:rsid w:val="00EF2921"/>
    <w:rPr>
      <w:rFonts w:ascii="Arial" w:hAnsi="Arial" w:cs="Arial"/>
      <w:b/>
      <w:bCs/>
      <w:sz w:val="26"/>
      <w:szCs w:val="26"/>
    </w:rPr>
  </w:style>
  <w:style w:type="character" w:customStyle="1" w:styleId="202">
    <w:name w:val="Знак Знак202"/>
    <w:uiPriority w:val="99"/>
    <w:rsid w:val="00EF2921"/>
    <w:rPr>
      <w:rFonts w:ascii="Times New Roman" w:hAnsi="Times New Roman" w:cs="Times New Roman"/>
      <w:b/>
      <w:bCs/>
      <w:sz w:val="28"/>
      <w:szCs w:val="28"/>
    </w:rPr>
  </w:style>
  <w:style w:type="paragraph" w:customStyle="1" w:styleId="2f1">
    <w:name w:val="Знак Знак Знак Знак Знак Знак Знак2"/>
    <w:basedOn w:val="a1"/>
    <w:uiPriority w:val="99"/>
    <w:rsid w:val="00EF2921"/>
    <w:pPr>
      <w:spacing w:before="100" w:beforeAutospacing="1" w:after="100" w:afterAutospacing="1" w:line="240" w:lineRule="auto"/>
    </w:pPr>
    <w:rPr>
      <w:rFonts w:ascii="Tahoma" w:eastAsia="Times New Roman" w:hAnsi="Tahoma" w:cs="Tahoma"/>
      <w:sz w:val="20"/>
      <w:szCs w:val="20"/>
      <w:lang w:val="en-US"/>
    </w:rPr>
  </w:style>
  <w:style w:type="paragraph" w:customStyle="1" w:styleId="affffb">
    <w:name w:val="Табличный (по правому краю)"/>
    <w:basedOn w:val="a1"/>
    <w:uiPriority w:val="99"/>
    <w:rsid w:val="00A17B4D"/>
    <w:pPr>
      <w:spacing w:before="40" w:after="80" w:line="240" w:lineRule="auto"/>
      <w:jc w:val="right"/>
    </w:pPr>
    <w:rPr>
      <w:rFonts w:ascii="Times New Roman" w:eastAsia="Times New Roman" w:hAnsi="Times New Roman" w:cs="Times New Roman"/>
      <w:lang w:eastAsia="ru-RU"/>
    </w:rPr>
  </w:style>
  <w:style w:type="paragraph" w:customStyle="1" w:styleId="125">
    <w:name w:val="Стиль Основной текст + Первая строка:  125 см"/>
    <w:basedOn w:val="ae"/>
    <w:uiPriority w:val="99"/>
    <w:rsid w:val="00A17B4D"/>
    <w:pPr>
      <w:spacing w:line="276" w:lineRule="auto"/>
      <w:ind w:left="113" w:firstLine="709"/>
    </w:pPr>
    <w:rPr>
      <w:rFonts w:ascii="Times New Roman" w:eastAsia="MS Mincho" w:hAnsi="Times New Roman"/>
    </w:rPr>
  </w:style>
  <w:style w:type="character" w:customStyle="1" w:styleId="affff2">
    <w:name w:val="Абзац списка Знак"/>
    <w:aliases w:val="Абзац списка нумерованный Знак"/>
    <w:link w:val="affff1"/>
    <w:uiPriority w:val="99"/>
    <w:locked/>
    <w:rsid w:val="00387BA3"/>
    <w:rPr>
      <w:sz w:val="22"/>
      <w:szCs w:val="22"/>
      <w:lang w:eastAsia="en-US"/>
    </w:rPr>
  </w:style>
  <w:style w:type="paragraph" w:customStyle="1" w:styleId="affffc">
    <w:name w:val="РегламентГПЗУ"/>
    <w:basedOn w:val="affff1"/>
    <w:uiPriority w:val="99"/>
    <w:rsid w:val="00792C9C"/>
    <w:pPr>
      <w:tabs>
        <w:tab w:val="left" w:pos="992"/>
        <w:tab w:val="left" w:pos="1134"/>
        <w:tab w:val="left" w:pos="9781"/>
      </w:tabs>
      <w:spacing w:after="0" w:line="240" w:lineRule="auto"/>
      <w:ind w:left="1842" w:hanging="1275"/>
      <w:jc w:val="both"/>
    </w:pPr>
    <w:rPr>
      <w:sz w:val="24"/>
      <w:szCs w:val="24"/>
    </w:rPr>
  </w:style>
  <w:style w:type="paragraph" w:customStyle="1" w:styleId="2f2">
    <w:name w:val="РегламентГПЗУ2"/>
    <w:basedOn w:val="affffc"/>
    <w:uiPriority w:val="99"/>
    <w:rsid w:val="00792C9C"/>
    <w:pPr>
      <w:numPr>
        <w:ilvl w:val="2"/>
      </w:numPr>
      <w:tabs>
        <w:tab w:val="clear" w:pos="992"/>
        <w:tab w:val="left" w:pos="1418"/>
      </w:tabs>
      <w:ind w:left="2049" w:hanging="360"/>
    </w:pPr>
  </w:style>
  <w:style w:type="character" w:customStyle="1" w:styleId="apple-converted-space">
    <w:name w:val="apple-converted-space"/>
    <w:basedOn w:val="a2"/>
    <w:uiPriority w:val="99"/>
    <w:rsid w:val="00D31809"/>
  </w:style>
  <w:style w:type="character" w:customStyle="1" w:styleId="affff9">
    <w:name w:val="Без интервала Знак"/>
    <w:basedOn w:val="a2"/>
    <w:link w:val="affff8"/>
    <w:uiPriority w:val="99"/>
    <w:locked/>
    <w:rsid w:val="00EC0DF3"/>
    <w:rPr>
      <w:sz w:val="22"/>
      <w:szCs w:val="22"/>
      <w:lang w:val="ru-RU" w:eastAsia="en-US"/>
    </w:rPr>
  </w:style>
  <w:style w:type="paragraph" w:customStyle="1" w:styleId="1111">
    <w:name w:val="1.1.1.1"/>
    <w:basedOn w:val="44"/>
    <w:link w:val="11110"/>
    <w:uiPriority w:val="99"/>
    <w:rsid w:val="00B41526"/>
    <w:pPr>
      <w:numPr>
        <w:numId w:val="29"/>
      </w:numPr>
      <w:tabs>
        <w:tab w:val="num" w:pos="1209"/>
      </w:tabs>
      <w:spacing w:line="240" w:lineRule="auto"/>
    </w:pPr>
    <w:rPr>
      <w:sz w:val="24"/>
      <w:szCs w:val="24"/>
    </w:rPr>
  </w:style>
  <w:style w:type="paragraph" w:customStyle="1" w:styleId="ConsPlusTitlePage">
    <w:name w:val="ConsPlusTitlePage"/>
    <w:uiPriority w:val="99"/>
    <w:rsid w:val="001A2D97"/>
    <w:pPr>
      <w:widowControl w:val="0"/>
    </w:pPr>
    <w:rPr>
      <w:rFonts w:ascii="Tahoma" w:eastAsia="Times New Roman" w:hAnsi="Tahoma" w:cs="Tahoma"/>
      <w:sz w:val="20"/>
      <w:szCs w:val="20"/>
    </w:rPr>
  </w:style>
  <w:style w:type="paragraph" w:styleId="44">
    <w:name w:val="List Number 4"/>
    <w:basedOn w:val="a1"/>
    <w:link w:val="45"/>
    <w:uiPriority w:val="99"/>
    <w:semiHidden/>
    <w:rsid w:val="00B41526"/>
    <w:pPr>
      <w:tabs>
        <w:tab w:val="num" w:pos="1209"/>
      </w:tabs>
      <w:ind w:left="1209" w:hanging="360"/>
    </w:pPr>
  </w:style>
  <w:style w:type="character" w:customStyle="1" w:styleId="45">
    <w:name w:val="Нумерованный список 4 Знак"/>
    <w:basedOn w:val="a2"/>
    <w:link w:val="44"/>
    <w:uiPriority w:val="99"/>
    <w:semiHidden/>
    <w:locked/>
    <w:rsid w:val="00B41526"/>
    <w:rPr>
      <w:rFonts w:cs="Calibri"/>
      <w:lang w:eastAsia="en-US"/>
    </w:rPr>
  </w:style>
  <w:style w:type="character" w:customStyle="1" w:styleId="11110">
    <w:name w:val="1.1.1.1 Знак"/>
    <w:basedOn w:val="45"/>
    <w:link w:val="1111"/>
    <w:uiPriority w:val="99"/>
    <w:locked/>
    <w:rsid w:val="00B41526"/>
    <w:rPr>
      <w:rFonts w:cs="Calibri"/>
      <w:sz w:val="24"/>
      <w:szCs w:val="24"/>
      <w:lang w:eastAsia="en-US"/>
    </w:rPr>
  </w:style>
  <w:style w:type="table" w:customStyle="1" w:styleId="2f3">
    <w:name w:val="Сетка таблицы2"/>
    <w:uiPriority w:val="99"/>
    <w:rsid w:val="00D24B9A"/>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482">
      <w:marLeft w:val="0"/>
      <w:marRight w:val="0"/>
      <w:marTop w:val="0"/>
      <w:marBottom w:val="0"/>
      <w:divBdr>
        <w:top w:val="none" w:sz="0" w:space="0" w:color="auto"/>
        <w:left w:val="none" w:sz="0" w:space="0" w:color="auto"/>
        <w:bottom w:val="none" w:sz="0" w:space="0" w:color="auto"/>
        <w:right w:val="none" w:sz="0" w:space="0" w:color="auto"/>
      </w:divBdr>
    </w:div>
    <w:div w:id="55662483">
      <w:marLeft w:val="0"/>
      <w:marRight w:val="0"/>
      <w:marTop w:val="0"/>
      <w:marBottom w:val="0"/>
      <w:divBdr>
        <w:top w:val="none" w:sz="0" w:space="0" w:color="auto"/>
        <w:left w:val="none" w:sz="0" w:space="0" w:color="auto"/>
        <w:bottom w:val="none" w:sz="0" w:space="0" w:color="auto"/>
        <w:right w:val="none" w:sz="0" w:space="0" w:color="auto"/>
      </w:divBdr>
    </w:div>
    <w:div w:id="55662484">
      <w:marLeft w:val="0"/>
      <w:marRight w:val="0"/>
      <w:marTop w:val="0"/>
      <w:marBottom w:val="0"/>
      <w:divBdr>
        <w:top w:val="none" w:sz="0" w:space="0" w:color="auto"/>
        <w:left w:val="none" w:sz="0" w:space="0" w:color="auto"/>
        <w:bottom w:val="none" w:sz="0" w:space="0" w:color="auto"/>
        <w:right w:val="none" w:sz="0" w:space="0" w:color="auto"/>
      </w:divBdr>
    </w:div>
    <w:div w:id="55662485">
      <w:marLeft w:val="0"/>
      <w:marRight w:val="0"/>
      <w:marTop w:val="0"/>
      <w:marBottom w:val="0"/>
      <w:divBdr>
        <w:top w:val="none" w:sz="0" w:space="0" w:color="auto"/>
        <w:left w:val="none" w:sz="0" w:space="0" w:color="auto"/>
        <w:bottom w:val="none" w:sz="0" w:space="0" w:color="auto"/>
        <w:right w:val="none" w:sz="0" w:space="0" w:color="auto"/>
      </w:divBdr>
    </w:div>
    <w:div w:id="55662486">
      <w:marLeft w:val="0"/>
      <w:marRight w:val="0"/>
      <w:marTop w:val="0"/>
      <w:marBottom w:val="0"/>
      <w:divBdr>
        <w:top w:val="none" w:sz="0" w:space="0" w:color="auto"/>
        <w:left w:val="none" w:sz="0" w:space="0" w:color="auto"/>
        <w:bottom w:val="none" w:sz="0" w:space="0" w:color="auto"/>
        <w:right w:val="none" w:sz="0" w:space="0" w:color="auto"/>
      </w:divBdr>
    </w:div>
    <w:div w:id="55662487">
      <w:marLeft w:val="0"/>
      <w:marRight w:val="0"/>
      <w:marTop w:val="0"/>
      <w:marBottom w:val="0"/>
      <w:divBdr>
        <w:top w:val="none" w:sz="0" w:space="0" w:color="auto"/>
        <w:left w:val="none" w:sz="0" w:space="0" w:color="auto"/>
        <w:bottom w:val="none" w:sz="0" w:space="0" w:color="auto"/>
        <w:right w:val="none" w:sz="0" w:space="0" w:color="auto"/>
      </w:divBdr>
    </w:div>
    <w:div w:id="55662488">
      <w:marLeft w:val="0"/>
      <w:marRight w:val="0"/>
      <w:marTop w:val="0"/>
      <w:marBottom w:val="0"/>
      <w:divBdr>
        <w:top w:val="none" w:sz="0" w:space="0" w:color="auto"/>
        <w:left w:val="none" w:sz="0" w:space="0" w:color="auto"/>
        <w:bottom w:val="none" w:sz="0" w:space="0" w:color="auto"/>
        <w:right w:val="none" w:sz="0" w:space="0" w:color="auto"/>
      </w:divBdr>
    </w:div>
    <w:div w:id="55662489">
      <w:marLeft w:val="0"/>
      <w:marRight w:val="0"/>
      <w:marTop w:val="0"/>
      <w:marBottom w:val="0"/>
      <w:divBdr>
        <w:top w:val="none" w:sz="0" w:space="0" w:color="auto"/>
        <w:left w:val="none" w:sz="0" w:space="0" w:color="auto"/>
        <w:bottom w:val="none" w:sz="0" w:space="0" w:color="auto"/>
        <w:right w:val="none" w:sz="0" w:space="0" w:color="auto"/>
      </w:divBdr>
    </w:div>
    <w:div w:id="55662490">
      <w:marLeft w:val="0"/>
      <w:marRight w:val="0"/>
      <w:marTop w:val="0"/>
      <w:marBottom w:val="0"/>
      <w:divBdr>
        <w:top w:val="none" w:sz="0" w:space="0" w:color="auto"/>
        <w:left w:val="none" w:sz="0" w:space="0" w:color="auto"/>
        <w:bottom w:val="none" w:sz="0" w:space="0" w:color="auto"/>
        <w:right w:val="none" w:sz="0" w:space="0" w:color="auto"/>
      </w:divBdr>
    </w:div>
    <w:div w:id="55662491">
      <w:marLeft w:val="0"/>
      <w:marRight w:val="0"/>
      <w:marTop w:val="0"/>
      <w:marBottom w:val="0"/>
      <w:divBdr>
        <w:top w:val="none" w:sz="0" w:space="0" w:color="auto"/>
        <w:left w:val="none" w:sz="0" w:space="0" w:color="auto"/>
        <w:bottom w:val="none" w:sz="0" w:space="0" w:color="auto"/>
        <w:right w:val="none" w:sz="0" w:space="0" w:color="auto"/>
      </w:divBdr>
    </w:div>
    <w:div w:id="55662492">
      <w:marLeft w:val="0"/>
      <w:marRight w:val="0"/>
      <w:marTop w:val="0"/>
      <w:marBottom w:val="0"/>
      <w:divBdr>
        <w:top w:val="none" w:sz="0" w:space="0" w:color="auto"/>
        <w:left w:val="none" w:sz="0" w:space="0" w:color="auto"/>
        <w:bottom w:val="none" w:sz="0" w:space="0" w:color="auto"/>
        <w:right w:val="none" w:sz="0" w:space="0" w:color="auto"/>
      </w:divBdr>
    </w:div>
    <w:div w:id="55662493">
      <w:marLeft w:val="0"/>
      <w:marRight w:val="0"/>
      <w:marTop w:val="0"/>
      <w:marBottom w:val="0"/>
      <w:divBdr>
        <w:top w:val="none" w:sz="0" w:space="0" w:color="auto"/>
        <w:left w:val="none" w:sz="0" w:space="0" w:color="auto"/>
        <w:bottom w:val="none" w:sz="0" w:space="0" w:color="auto"/>
        <w:right w:val="none" w:sz="0" w:space="0" w:color="auto"/>
      </w:divBdr>
    </w:div>
    <w:div w:id="55662494">
      <w:marLeft w:val="0"/>
      <w:marRight w:val="0"/>
      <w:marTop w:val="0"/>
      <w:marBottom w:val="0"/>
      <w:divBdr>
        <w:top w:val="none" w:sz="0" w:space="0" w:color="auto"/>
        <w:left w:val="none" w:sz="0" w:space="0" w:color="auto"/>
        <w:bottom w:val="none" w:sz="0" w:space="0" w:color="auto"/>
        <w:right w:val="none" w:sz="0" w:space="0" w:color="auto"/>
      </w:divBdr>
    </w:div>
    <w:div w:id="55662495">
      <w:marLeft w:val="0"/>
      <w:marRight w:val="0"/>
      <w:marTop w:val="0"/>
      <w:marBottom w:val="0"/>
      <w:divBdr>
        <w:top w:val="none" w:sz="0" w:space="0" w:color="auto"/>
        <w:left w:val="none" w:sz="0" w:space="0" w:color="auto"/>
        <w:bottom w:val="none" w:sz="0" w:space="0" w:color="auto"/>
        <w:right w:val="none" w:sz="0" w:space="0" w:color="auto"/>
      </w:divBdr>
    </w:div>
    <w:div w:id="55662496">
      <w:marLeft w:val="0"/>
      <w:marRight w:val="0"/>
      <w:marTop w:val="0"/>
      <w:marBottom w:val="0"/>
      <w:divBdr>
        <w:top w:val="none" w:sz="0" w:space="0" w:color="auto"/>
        <w:left w:val="none" w:sz="0" w:space="0" w:color="auto"/>
        <w:bottom w:val="none" w:sz="0" w:space="0" w:color="auto"/>
        <w:right w:val="none" w:sz="0" w:space="0" w:color="auto"/>
      </w:divBdr>
    </w:div>
    <w:div w:id="55662497">
      <w:marLeft w:val="0"/>
      <w:marRight w:val="0"/>
      <w:marTop w:val="0"/>
      <w:marBottom w:val="0"/>
      <w:divBdr>
        <w:top w:val="none" w:sz="0" w:space="0" w:color="auto"/>
        <w:left w:val="none" w:sz="0" w:space="0" w:color="auto"/>
        <w:bottom w:val="none" w:sz="0" w:space="0" w:color="auto"/>
        <w:right w:val="none" w:sz="0" w:space="0" w:color="auto"/>
      </w:divBdr>
    </w:div>
    <w:div w:id="55662498">
      <w:marLeft w:val="0"/>
      <w:marRight w:val="0"/>
      <w:marTop w:val="0"/>
      <w:marBottom w:val="0"/>
      <w:divBdr>
        <w:top w:val="none" w:sz="0" w:space="0" w:color="auto"/>
        <w:left w:val="none" w:sz="0" w:space="0" w:color="auto"/>
        <w:bottom w:val="none" w:sz="0" w:space="0" w:color="auto"/>
        <w:right w:val="none" w:sz="0" w:space="0" w:color="auto"/>
      </w:divBdr>
    </w:div>
    <w:div w:id="55662499">
      <w:marLeft w:val="0"/>
      <w:marRight w:val="0"/>
      <w:marTop w:val="0"/>
      <w:marBottom w:val="0"/>
      <w:divBdr>
        <w:top w:val="none" w:sz="0" w:space="0" w:color="auto"/>
        <w:left w:val="none" w:sz="0" w:space="0" w:color="auto"/>
        <w:bottom w:val="none" w:sz="0" w:space="0" w:color="auto"/>
        <w:right w:val="none" w:sz="0" w:space="0" w:color="auto"/>
      </w:divBdr>
    </w:div>
    <w:div w:id="55662500">
      <w:marLeft w:val="0"/>
      <w:marRight w:val="0"/>
      <w:marTop w:val="0"/>
      <w:marBottom w:val="0"/>
      <w:divBdr>
        <w:top w:val="none" w:sz="0" w:space="0" w:color="auto"/>
        <w:left w:val="none" w:sz="0" w:space="0" w:color="auto"/>
        <w:bottom w:val="none" w:sz="0" w:space="0" w:color="auto"/>
        <w:right w:val="none" w:sz="0" w:space="0" w:color="auto"/>
      </w:divBdr>
    </w:div>
    <w:div w:id="55662501">
      <w:marLeft w:val="0"/>
      <w:marRight w:val="0"/>
      <w:marTop w:val="0"/>
      <w:marBottom w:val="0"/>
      <w:divBdr>
        <w:top w:val="none" w:sz="0" w:space="0" w:color="auto"/>
        <w:left w:val="none" w:sz="0" w:space="0" w:color="auto"/>
        <w:bottom w:val="none" w:sz="0" w:space="0" w:color="auto"/>
        <w:right w:val="none" w:sz="0" w:space="0" w:color="auto"/>
      </w:divBdr>
    </w:div>
    <w:div w:id="55662502">
      <w:marLeft w:val="0"/>
      <w:marRight w:val="0"/>
      <w:marTop w:val="0"/>
      <w:marBottom w:val="0"/>
      <w:divBdr>
        <w:top w:val="none" w:sz="0" w:space="0" w:color="auto"/>
        <w:left w:val="none" w:sz="0" w:space="0" w:color="auto"/>
        <w:bottom w:val="none" w:sz="0" w:space="0" w:color="auto"/>
        <w:right w:val="none" w:sz="0" w:space="0" w:color="auto"/>
      </w:divBdr>
    </w:div>
    <w:div w:id="55662503">
      <w:marLeft w:val="0"/>
      <w:marRight w:val="0"/>
      <w:marTop w:val="0"/>
      <w:marBottom w:val="0"/>
      <w:divBdr>
        <w:top w:val="none" w:sz="0" w:space="0" w:color="auto"/>
        <w:left w:val="none" w:sz="0" w:space="0" w:color="auto"/>
        <w:bottom w:val="none" w:sz="0" w:space="0" w:color="auto"/>
        <w:right w:val="none" w:sz="0" w:space="0" w:color="auto"/>
      </w:divBdr>
    </w:div>
    <w:div w:id="55662504">
      <w:marLeft w:val="0"/>
      <w:marRight w:val="0"/>
      <w:marTop w:val="0"/>
      <w:marBottom w:val="0"/>
      <w:divBdr>
        <w:top w:val="none" w:sz="0" w:space="0" w:color="auto"/>
        <w:left w:val="none" w:sz="0" w:space="0" w:color="auto"/>
        <w:bottom w:val="none" w:sz="0" w:space="0" w:color="auto"/>
        <w:right w:val="none" w:sz="0" w:space="0" w:color="auto"/>
      </w:divBdr>
    </w:div>
    <w:div w:id="55662505">
      <w:marLeft w:val="0"/>
      <w:marRight w:val="0"/>
      <w:marTop w:val="0"/>
      <w:marBottom w:val="0"/>
      <w:divBdr>
        <w:top w:val="none" w:sz="0" w:space="0" w:color="auto"/>
        <w:left w:val="none" w:sz="0" w:space="0" w:color="auto"/>
        <w:bottom w:val="none" w:sz="0" w:space="0" w:color="auto"/>
        <w:right w:val="none" w:sz="0" w:space="0" w:color="auto"/>
      </w:divBdr>
    </w:div>
    <w:div w:id="55662506">
      <w:marLeft w:val="0"/>
      <w:marRight w:val="0"/>
      <w:marTop w:val="0"/>
      <w:marBottom w:val="0"/>
      <w:divBdr>
        <w:top w:val="none" w:sz="0" w:space="0" w:color="auto"/>
        <w:left w:val="none" w:sz="0" w:space="0" w:color="auto"/>
        <w:bottom w:val="none" w:sz="0" w:space="0" w:color="auto"/>
        <w:right w:val="none" w:sz="0" w:space="0" w:color="auto"/>
      </w:divBdr>
    </w:div>
    <w:div w:id="55662507">
      <w:marLeft w:val="0"/>
      <w:marRight w:val="0"/>
      <w:marTop w:val="0"/>
      <w:marBottom w:val="0"/>
      <w:divBdr>
        <w:top w:val="none" w:sz="0" w:space="0" w:color="auto"/>
        <w:left w:val="none" w:sz="0" w:space="0" w:color="auto"/>
        <w:bottom w:val="none" w:sz="0" w:space="0" w:color="auto"/>
        <w:right w:val="none" w:sz="0" w:space="0" w:color="auto"/>
      </w:divBdr>
    </w:div>
    <w:div w:id="55662508">
      <w:marLeft w:val="0"/>
      <w:marRight w:val="0"/>
      <w:marTop w:val="0"/>
      <w:marBottom w:val="0"/>
      <w:divBdr>
        <w:top w:val="none" w:sz="0" w:space="0" w:color="auto"/>
        <w:left w:val="none" w:sz="0" w:space="0" w:color="auto"/>
        <w:bottom w:val="none" w:sz="0" w:space="0" w:color="auto"/>
        <w:right w:val="none" w:sz="0" w:space="0" w:color="auto"/>
      </w:divBdr>
    </w:div>
    <w:div w:id="55662509">
      <w:marLeft w:val="0"/>
      <w:marRight w:val="0"/>
      <w:marTop w:val="0"/>
      <w:marBottom w:val="0"/>
      <w:divBdr>
        <w:top w:val="none" w:sz="0" w:space="0" w:color="auto"/>
        <w:left w:val="none" w:sz="0" w:space="0" w:color="auto"/>
        <w:bottom w:val="none" w:sz="0" w:space="0" w:color="auto"/>
        <w:right w:val="none" w:sz="0" w:space="0" w:color="auto"/>
      </w:divBdr>
    </w:div>
    <w:div w:id="55662510">
      <w:marLeft w:val="0"/>
      <w:marRight w:val="0"/>
      <w:marTop w:val="0"/>
      <w:marBottom w:val="0"/>
      <w:divBdr>
        <w:top w:val="none" w:sz="0" w:space="0" w:color="auto"/>
        <w:left w:val="none" w:sz="0" w:space="0" w:color="auto"/>
        <w:bottom w:val="none" w:sz="0" w:space="0" w:color="auto"/>
        <w:right w:val="none" w:sz="0" w:space="0" w:color="auto"/>
      </w:divBdr>
    </w:div>
    <w:div w:id="55662511">
      <w:marLeft w:val="0"/>
      <w:marRight w:val="0"/>
      <w:marTop w:val="0"/>
      <w:marBottom w:val="0"/>
      <w:divBdr>
        <w:top w:val="none" w:sz="0" w:space="0" w:color="auto"/>
        <w:left w:val="none" w:sz="0" w:space="0" w:color="auto"/>
        <w:bottom w:val="none" w:sz="0" w:space="0" w:color="auto"/>
        <w:right w:val="none" w:sz="0" w:space="0" w:color="auto"/>
      </w:divBdr>
    </w:div>
    <w:div w:id="55662512">
      <w:marLeft w:val="0"/>
      <w:marRight w:val="0"/>
      <w:marTop w:val="0"/>
      <w:marBottom w:val="0"/>
      <w:divBdr>
        <w:top w:val="none" w:sz="0" w:space="0" w:color="auto"/>
        <w:left w:val="none" w:sz="0" w:space="0" w:color="auto"/>
        <w:bottom w:val="none" w:sz="0" w:space="0" w:color="auto"/>
        <w:right w:val="none" w:sz="0" w:space="0" w:color="auto"/>
      </w:divBdr>
    </w:div>
    <w:div w:id="55662513">
      <w:marLeft w:val="0"/>
      <w:marRight w:val="0"/>
      <w:marTop w:val="0"/>
      <w:marBottom w:val="0"/>
      <w:divBdr>
        <w:top w:val="none" w:sz="0" w:space="0" w:color="auto"/>
        <w:left w:val="none" w:sz="0" w:space="0" w:color="auto"/>
        <w:bottom w:val="none" w:sz="0" w:space="0" w:color="auto"/>
        <w:right w:val="none" w:sz="0" w:space="0" w:color="auto"/>
      </w:divBdr>
    </w:div>
    <w:div w:id="55662514">
      <w:marLeft w:val="0"/>
      <w:marRight w:val="0"/>
      <w:marTop w:val="0"/>
      <w:marBottom w:val="0"/>
      <w:divBdr>
        <w:top w:val="none" w:sz="0" w:space="0" w:color="auto"/>
        <w:left w:val="none" w:sz="0" w:space="0" w:color="auto"/>
        <w:bottom w:val="none" w:sz="0" w:space="0" w:color="auto"/>
        <w:right w:val="none" w:sz="0" w:space="0" w:color="auto"/>
      </w:divBdr>
    </w:div>
    <w:div w:id="55662515">
      <w:marLeft w:val="0"/>
      <w:marRight w:val="0"/>
      <w:marTop w:val="0"/>
      <w:marBottom w:val="0"/>
      <w:divBdr>
        <w:top w:val="none" w:sz="0" w:space="0" w:color="auto"/>
        <w:left w:val="none" w:sz="0" w:space="0" w:color="auto"/>
        <w:bottom w:val="none" w:sz="0" w:space="0" w:color="auto"/>
        <w:right w:val="none" w:sz="0" w:space="0" w:color="auto"/>
      </w:divBdr>
    </w:div>
    <w:div w:id="55662516">
      <w:marLeft w:val="0"/>
      <w:marRight w:val="0"/>
      <w:marTop w:val="0"/>
      <w:marBottom w:val="0"/>
      <w:divBdr>
        <w:top w:val="none" w:sz="0" w:space="0" w:color="auto"/>
        <w:left w:val="none" w:sz="0" w:space="0" w:color="auto"/>
        <w:bottom w:val="none" w:sz="0" w:space="0" w:color="auto"/>
        <w:right w:val="none" w:sz="0" w:space="0" w:color="auto"/>
      </w:divBdr>
    </w:div>
    <w:div w:id="55662517">
      <w:marLeft w:val="0"/>
      <w:marRight w:val="0"/>
      <w:marTop w:val="0"/>
      <w:marBottom w:val="0"/>
      <w:divBdr>
        <w:top w:val="none" w:sz="0" w:space="0" w:color="auto"/>
        <w:left w:val="none" w:sz="0" w:space="0" w:color="auto"/>
        <w:bottom w:val="none" w:sz="0" w:space="0" w:color="auto"/>
        <w:right w:val="none" w:sz="0" w:space="0" w:color="auto"/>
      </w:divBdr>
    </w:div>
    <w:div w:id="55662518">
      <w:marLeft w:val="0"/>
      <w:marRight w:val="0"/>
      <w:marTop w:val="0"/>
      <w:marBottom w:val="0"/>
      <w:divBdr>
        <w:top w:val="none" w:sz="0" w:space="0" w:color="auto"/>
        <w:left w:val="none" w:sz="0" w:space="0" w:color="auto"/>
        <w:bottom w:val="none" w:sz="0" w:space="0" w:color="auto"/>
        <w:right w:val="none" w:sz="0" w:space="0" w:color="auto"/>
      </w:divBdr>
    </w:div>
    <w:div w:id="55662519">
      <w:marLeft w:val="0"/>
      <w:marRight w:val="0"/>
      <w:marTop w:val="0"/>
      <w:marBottom w:val="0"/>
      <w:divBdr>
        <w:top w:val="none" w:sz="0" w:space="0" w:color="auto"/>
        <w:left w:val="none" w:sz="0" w:space="0" w:color="auto"/>
        <w:bottom w:val="none" w:sz="0" w:space="0" w:color="auto"/>
        <w:right w:val="none" w:sz="0" w:space="0" w:color="auto"/>
      </w:divBdr>
    </w:div>
    <w:div w:id="55662520">
      <w:marLeft w:val="0"/>
      <w:marRight w:val="0"/>
      <w:marTop w:val="0"/>
      <w:marBottom w:val="0"/>
      <w:divBdr>
        <w:top w:val="none" w:sz="0" w:space="0" w:color="auto"/>
        <w:left w:val="none" w:sz="0" w:space="0" w:color="auto"/>
        <w:bottom w:val="none" w:sz="0" w:space="0" w:color="auto"/>
        <w:right w:val="none" w:sz="0" w:space="0" w:color="auto"/>
      </w:divBdr>
    </w:div>
    <w:div w:id="55662521">
      <w:marLeft w:val="0"/>
      <w:marRight w:val="0"/>
      <w:marTop w:val="0"/>
      <w:marBottom w:val="0"/>
      <w:divBdr>
        <w:top w:val="none" w:sz="0" w:space="0" w:color="auto"/>
        <w:left w:val="none" w:sz="0" w:space="0" w:color="auto"/>
        <w:bottom w:val="none" w:sz="0" w:space="0" w:color="auto"/>
        <w:right w:val="none" w:sz="0" w:space="0" w:color="auto"/>
      </w:divBdr>
    </w:div>
    <w:div w:id="55662522">
      <w:marLeft w:val="0"/>
      <w:marRight w:val="0"/>
      <w:marTop w:val="0"/>
      <w:marBottom w:val="0"/>
      <w:divBdr>
        <w:top w:val="none" w:sz="0" w:space="0" w:color="auto"/>
        <w:left w:val="none" w:sz="0" w:space="0" w:color="auto"/>
        <w:bottom w:val="none" w:sz="0" w:space="0" w:color="auto"/>
        <w:right w:val="none" w:sz="0" w:space="0" w:color="auto"/>
      </w:divBdr>
    </w:div>
    <w:div w:id="826409114">
      <w:bodyDiv w:val="1"/>
      <w:marLeft w:val="0"/>
      <w:marRight w:val="0"/>
      <w:marTop w:val="0"/>
      <w:marBottom w:val="0"/>
      <w:divBdr>
        <w:top w:val="none" w:sz="0" w:space="0" w:color="auto"/>
        <w:left w:val="none" w:sz="0" w:space="0" w:color="auto"/>
        <w:bottom w:val="none" w:sz="0" w:space="0" w:color="auto"/>
        <w:right w:val="none" w:sz="0" w:space="0" w:color="auto"/>
      </w:divBdr>
    </w:div>
    <w:div w:id="1086540028">
      <w:bodyDiv w:val="1"/>
      <w:marLeft w:val="0"/>
      <w:marRight w:val="0"/>
      <w:marTop w:val="0"/>
      <w:marBottom w:val="0"/>
      <w:divBdr>
        <w:top w:val="none" w:sz="0" w:space="0" w:color="auto"/>
        <w:left w:val="none" w:sz="0" w:space="0" w:color="auto"/>
        <w:bottom w:val="none" w:sz="0" w:space="0" w:color="auto"/>
        <w:right w:val="none" w:sz="0" w:space="0" w:color="auto"/>
      </w:divBdr>
    </w:div>
    <w:div w:id="1463575625">
      <w:bodyDiv w:val="1"/>
      <w:marLeft w:val="0"/>
      <w:marRight w:val="0"/>
      <w:marTop w:val="0"/>
      <w:marBottom w:val="0"/>
      <w:divBdr>
        <w:top w:val="none" w:sz="0" w:space="0" w:color="auto"/>
        <w:left w:val="none" w:sz="0" w:space="0" w:color="auto"/>
        <w:bottom w:val="none" w:sz="0" w:space="0" w:color="auto"/>
        <w:right w:val="none" w:sz="0" w:space="0" w:color="auto"/>
      </w:divBdr>
    </w:div>
    <w:div w:id="17775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379AAFAA1D100E328F2AA19BED5A2F2972CA3A0F2617931C22AAB6D30F36N" TargetMode="External"/><Relationship Id="rId13" Type="http://schemas.openxmlformats.org/officeDocument/2006/relationships/footer" Target="footer1.xml"/><Relationship Id="rId18" Type="http://schemas.openxmlformats.org/officeDocument/2006/relationships/image" Target="media/image1.emf"/><Relationship Id="rId3" Type="http://schemas.microsoft.com/office/2007/relationships/stylesWithEffects" Target="stylesWithEffect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uslugi.mosreg.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118553/"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slugi.mosre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EAE86976FCEFBC1960940973771F25964E86C99FE8C571F963F98Y5DCQ" TargetMode="External"/><Relationship Id="rId23"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EEAE86976FCEFBC1960940973771F25962E66A97F0D15D17CF339A5BYBD1Q"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20811</Words>
  <Characters>118629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cp:lastModifiedBy>
  <cp:revision>2</cp:revision>
  <cp:lastPrinted>2017-07-11T13:49:00Z</cp:lastPrinted>
  <dcterms:created xsi:type="dcterms:W3CDTF">2017-07-12T09:21:00Z</dcterms:created>
  <dcterms:modified xsi:type="dcterms:W3CDTF">2017-07-12T09:21:00Z</dcterms:modified>
</cp:coreProperties>
</file>