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5" w:rsidRPr="00B64EBA" w:rsidRDefault="005361E5" w:rsidP="00CF4F75">
      <w:pPr>
        <w:rPr>
          <w:rFonts w:ascii="Arial" w:hAnsi="Arial"/>
        </w:rPr>
      </w:pPr>
      <w:r w:rsidRPr="00B64EBA">
        <w:rPr>
          <w:rFonts w:ascii="Arial" w:hAnsi="Arial"/>
        </w:rPr>
        <w:tab/>
      </w:r>
      <w:r w:rsidRPr="00B64EBA">
        <w:rPr>
          <w:rFonts w:ascii="Arial" w:hAnsi="Arial"/>
        </w:rPr>
        <w:tab/>
      </w:r>
      <w:r w:rsidRPr="00B64EBA">
        <w:rPr>
          <w:rFonts w:ascii="Arial" w:hAnsi="Arial"/>
        </w:rPr>
        <w:tab/>
        <w:t>АДМИНИСТРАЦИЯ  ГОРОДСКОГО ОКРУГА ЭЛЕКТРОСТАЛЬ</w:t>
      </w:r>
    </w:p>
    <w:p w:rsidR="005361E5" w:rsidRPr="00B64EBA" w:rsidRDefault="005361E5" w:rsidP="005361E5">
      <w:pPr>
        <w:jc w:val="center"/>
        <w:rPr>
          <w:rFonts w:ascii="Arial" w:hAnsi="Arial"/>
        </w:rPr>
      </w:pPr>
    </w:p>
    <w:p w:rsidR="005361E5" w:rsidRPr="00B64EBA" w:rsidRDefault="005361E5" w:rsidP="005361E5">
      <w:pPr>
        <w:jc w:val="center"/>
        <w:rPr>
          <w:rFonts w:ascii="Arial" w:hAnsi="Arial"/>
        </w:rPr>
      </w:pPr>
      <w:r w:rsidRPr="00B64EBA">
        <w:rPr>
          <w:rFonts w:ascii="Arial" w:hAnsi="Arial"/>
        </w:rPr>
        <w:t>МОСКОВСКОЙ   ОБЛАСТИ</w:t>
      </w:r>
    </w:p>
    <w:p w:rsidR="005361E5" w:rsidRPr="00B64EBA" w:rsidRDefault="005361E5" w:rsidP="005361E5">
      <w:pPr>
        <w:jc w:val="center"/>
        <w:rPr>
          <w:rFonts w:ascii="Arial" w:hAnsi="Arial"/>
        </w:rPr>
      </w:pPr>
    </w:p>
    <w:p w:rsidR="005361E5" w:rsidRDefault="005361E5" w:rsidP="005361E5">
      <w:pPr>
        <w:jc w:val="center"/>
        <w:rPr>
          <w:rFonts w:ascii="Arial" w:hAnsi="Arial"/>
        </w:rPr>
      </w:pPr>
      <w:r w:rsidRPr="00B64EBA">
        <w:rPr>
          <w:rFonts w:ascii="Arial" w:hAnsi="Arial"/>
        </w:rPr>
        <w:t>П О С Т А Н О В Л Е Н И Е</w:t>
      </w:r>
    </w:p>
    <w:p w:rsidR="008D184B" w:rsidRPr="00275C59" w:rsidRDefault="008D184B" w:rsidP="008D184B">
      <w:pPr>
        <w:jc w:val="center"/>
        <w:rPr>
          <w:rFonts w:ascii="Arial" w:hAnsi="Arial"/>
          <w:sz w:val="20"/>
          <w:szCs w:val="20"/>
        </w:rPr>
      </w:pPr>
      <w:r w:rsidRPr="00275C59">
        <w:rPr>
          <w:rFonts w:ascii="Arial" w:hAnsi="Arial"/>
          <w:sz w:val="20"/>
          <w:szCs w:val="20"/>
        </w:rPr>
        <w:t>(в редакции постановлени</w:t>
      </w:r>
      <w:r w:rsidR="00573326">
        <w:rPr>
          <w:rFonts w:ascii="Arial" w:hAnsi="Arial"/>
          <w:sz w:val="20"/>
          <w:szCs w:val="20"/>
        </w:rPr>
        <w:t>й</w:t>
      </w:r>
      <w:r w:rsidRPr="00275C59">
        <w:rPr>
          <w:rFonts w:ascii="Arial" w:hAnsi="Arial"/>
          <w:sz w:val="20"/>
          <w:szCs w:val="20"/>
        </w:rPr>
        <w:t xml:space="preserve"> Администрации</w:t>
      </w:r>
    </w:p>
    <w:p w:rsidR="008D184B" w:rsidRPr="00275C59" w:rsidRDefault="008D184B" w:rsidP="008D184B">
      <w:pPr>
        <w:jc w:val="center"/>
        <w:rPr>
          <w:rFonts w:ascii="Arial" w:hAnsi="Arial"/>
          <w:sz w:val="20"/>
          <w:szCs w:val="20"/>
        </w:rPr>
      </w:pPr>
      <w:r w:rsidRPr="00275C59">
        <w:rPr>
          <w:rFonts w:ascii="Arial" w:hAnsi="Arial"/>
          <w:sz w:val="20"/>
          <w:szCs w:val="20"/>
        </w:rPr>
        <w:t>городского округа Электросталь Московской</w:t>
      </w:r>
    </w:p>
    <w:p w:rsidR="00612C2A" w:rsidRDefault="008D184B" w:rsidP="008D184B">
      <w:pPr>
        <w:jc w:val="center"/>
        <w:rPr>
          <w:rFonts w:ascii="Arial" w:hAnsi="Arial"/>
          <w:sz w:val="20"/>
          <w:szCs w:val="20"/>
        </w:rPr>
      </w:pPr>
      <w:r w:rsidRPr="00275C59">
        <w:rPr>
          <w:rFonts w:ascii="Arial" w:hAnsi="Arial"/>
          <w:sz w:val="20"/>
          <w:szCs w:val="20"/>
        </w:rPr>
        <w:t>области от 22.02.2017 № 106/2</w:t>
      </w:r>
      <w:r w:rsidR="00573326">
        <w:rPr>
          <w:rFonts w:ascii="Arial" w:hAnsi="Arial"/>
          <w:sz w:val="20"/>
          <w:szCs w:val="20"/>
        </w:rPr>
        <w:t>, от 28.06.2017 №442</w:t>
      </w:r>
      <w:r w:rsidR="00573326" w:rsidRPr="005E565C">
        <w:rPr>
          <w:rFonts w:ascii="Arial" w:hAnsi="Arial"/>
          <w:sz w:val="20"/>
          <w:szCs w:val="20"/>
        </w:rPr>
        <w:t>/</w:t>
      </w:r>
      <w:r w:rsidR="00573326">
        <w:rPr>
          <w:rFonts w:ascii="Arial" w:hAnsi="Arial"/>
          <w:sz w:val="20"/>
          <w:szCs w:val="20"/>
        </w:rPr>
        <w:t>6</w:t>
      </w:r>
      <w:r w:rsidR="00612C2A">
        <w:rPr>
          <w:rFonts w:ascii="Arial" w:hAnsi="Arial"/>
          <w:sz w:val="20"/>
          <w:szCs w:val="20"/>
        </w:rPr>
        <w:t>,</w:t>
      </w:r>
    </w:p>
    <w:p w:rsidR="009D6DF4" w:rsidRDefault="00612C2A" w:rsidP="008D184B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20.10.2017 №742</w:t>
      </w:r>
      <w:r w:rsidRPr="0043591B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10</w:t>
      </w:r>
      <w:r w:rsidR="00FB6FA1">
        <w:rPr>
          <w:rFonts w:ascii="Arial" w:hAnsi="Arial"/>
          <w:sz w:val="20"/>
          <w:szCs w:val="20"/>
        </w:rPr>
        <w:t>, от 28.11.2017 №848</w:t>
      </w:r>
      <w:r w:rsidR="00FB6FA1" w:rsidRPr="00EA3687">
        <w:rPr>
          <w:rFonts w:ascii="Arial" w:hAnsi="Arial"/>
          <w:sz w:val="20"/>
          <w:szCs w:val="20"/>
        </w:rPr>
        <w:t>/</w:t>
      </w:r>
      <w:r w:rsidR="00FB6FA1">
        <w:rPr>
          <w:rFonts w:ascii="Arial" w:hAnsi="Arial"/>
          <w:sz w:val="20"/>
          <w:szCs w:val="20"/>
        </w:rPr>
        <w:t>11</w:t>
      </w:r>
      <w:r w:rsidR="009D6DF4">
        <w:rPr>
          <w:rFonts w:ascii="Arial" w:hAnsi="Arial"/>
          <w:sz w:val="20"/>
          <w:szCs w:val="20"/>
        </w:rPr>
        <w:t>,</w:t>
      </w:r>
    </w:p>
    <w:p w:rsidR="008D184B" w:rsidRPr="00275C59" w:rsidRDefault="009D6DF4" w:rsidP="008D184B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29.12.2017 №1027</w:t>
      </w:r>
      <w:r w:rsidRPr="00962EE3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12</w:t>
      </w:r>
      <w:r w:rsidR="008D184B" w:rsidRPr="00275C59">
        <w:rPr>
          <w:rFonts w:ascii="Arial" w:hAnsi="Arial"/>
          <w:sz w:val="20"/>
          <w:szCs w:val="20"/>
        </w:rPr>
        <w:t>)</w:t>
      </w:r>
    </w:p>
    <w:p w:rsidR="008D184B" w:rsidRPr="00B64EBA" w:rsidRDefault="008D184B" w:rsidP="005361E5">
      <w:pPr>
        <w:jc w:val="center"/>
        <w:rPr>
          <w:rFonts w:ascii="Arial" w:hAnsi="Arial"/>
        </w:rPr>
      </w:pPr>
    </w:p>
    <w:p w:rsidR="005361E5" w:rsidRPr="00B64EBA" w:rsidRDefault="005361E5" w:rsidP="005361E5">
      <w:pPr>
        <w:outlineLvl w:val="0"/>
        <w:rPr>
          <w:rFonts w:ascii="Arial" w:hAnsi="Arial"/>
        </w:rPr>
      </w:pPr>
      <w:r w:rsidRPr="00B64EBA">
        <w:rPr>
          <w:rFonts w:ascii="Arial" w:hAnsi="Arial"/>
        </w:rPr>
        <w:t xml:space="preserve">От </w:t>
      </w:r>
      <w:r w:rsidR="00313E2F" w:rsidRPr="00B64EBA">
        <w:rPr>
          <w:rFonts w:ascii="Arial" w:hAnsi="Arial"/>
        </w:rPr>
        <w:t>14.12.2016</w:t>
      </w:r>
      <w:r w:rsidRPr="00B64EBA">
        <w:rPr>
          <w:rFonts w:ascii="Arial" w:hAnsi="Arial"/>
        </w:rPr>
        <w:t xml:space="preserve"> №  </w:t>
      </w:r>
      <w:r w:rsidR="00313E2F" w:rsidRPr="00B64EBA">
        <w:rPr>
          <w:rFonts w:ascii="Arial" w:hAnsi="Arial"/>
        </w:rPr>
        <w:t>900/16</w:t>
      </w:r>
    </w:p>
    <w:p w:rsidR="00576AD5" w:rsidRPr="00B64EBA" w:rsidRDefault="00576AD5" w:rsidP="005361E5">
      <w:pPr>
        <w:rPr>
          <w:rFonts w:ascii="Arial" w:hAnsi="Arial"/>
        </w:rPr>
      </w:pPr>
    </w:p>
    <w:p w:rsidR="00275C59" w:rsidRDefault="005361E5" w:rsidP="005361E5">
      <w:pPr>
        <w:rPr>
          <w:rFonts w:ascii="Arial" w:hAnsi="Arial"/>
        </w:rPr>
      </w:pPr>
      <w:r w:rsidRPr="00B64EBA">
        <w:rPr>
          <w:rFonts w:ascii="Arial" w:hAnsi="Arial"/>
        </w:rPr>
        <w:t>О</w:t>
      </w:r>
      <w:r w:rsidR="00A5547F" w:rsidRPr="00B64EBA">
        <w:rPr>
          <w:rFonts w:ascii="Arial" w:hAnsi="Arial"/>
        </w:rPr>
        <w:t>б утверждении</w:t>
      </w:r>
      <w:r w:rsidRPr="00B64EBA">
        <w:rPr>
          <w:rFonts w:ascii="Arial" w:hAnsi="Arial"/>
        </w:rPr>
        <w:t xml:space="preserve"> </w:t>
      </w:r>
      <w:r w:rsidR="00A5547F" w:rsidRPr="00B64EBA">
        <w:rPr>
          <w:rFonts w:ascii="Arial" w:hAnsi="Arial"/>
        </w:rPr>
        <w:t>муниципальной программы</w:t>
      </w:r>
      <w:r w:rsidRPr="00B64EBA">
        <w:rPr>
          <w:rFonts w:ascii="Arial" w:hAnsi="Arial"/>
        </w:rPr>
        <w:t xml:space="preserve">  </w:t>
      </w:r>
    </w:p>
    <w:p w:rsidR="00DD7643" w:rsidRPr="00B64EBA" w:rsidRDefault="005361E5" w:rsidP="005361E5">
      <w:pPr>
        <w:rPr>
          <w:rFonts w:ascii="Arial" w:hAnsi="Arial"/>
        </w:rPr>
      </w:pPr>
      <w:r w:rsidRPr="00B64EBA">
        <w:rPr>
          <w:rFonts w:ascii="Arial" w:hAnsi="Arial"/>
        </w:rPr>
        <w:t xml:space="preserve"> городского округа Электросталь </w:t>
      </w:r>
    </w:p>
    <w:p w:rsidR="00275C59" w:rsidRDefault="005361E5" w:rsidP="005361E5">
      <w:pPr>
        <w:rPr>
          <w:rFonts w:ascii="Arial" w:hAnsi="Arial"/>
        </w:rPr>
      </w:pPr>
      <w:r w:rsidRPr="00B64EBA">
        <w:rPr>
          <w:rFonts w:ascii="Arial" w:hAnsi="Arial"/>
        </w:rPr>
        <w:t xml:space="preserve">Московской области «Развитие и повышение  </w:t>
      </w:r>
    </w:p>
    <w:p w:rsidR="005361E5" w:rsidRPr="00B64EBA" w:rsidRDefault="005361E5" w:rsidP="005361E5">
      <w:pPr>
        <w:rPr>
          <w:rFonts w:ascii="Arial" w:hAnsi="Arial"/>
        </w:rPr>
      </w:pPr>
      <w:r w:rsidRPr="00B64EBA">
        <w:rPr>
          <w:rFonts w:ascii="Arial" w:hAnsi="Arial"/>
        </w:rPr>
        <w:t>эффективности управления муниципальным</w:t>
      </w:r>
    </w:p>
    <w:p w:rsidR="005361E5" w:rsidRPr="00B64EBA" w:rsidRDefault="005361E5" w:rsidP="005361E5">
      <w:pPr>
        <w:rPr>
          <w:rFonts w:ascii="Arial" w:hAnsi="Arial"/>
        </w:rPr>
      </w:pPr>
      <w:r w:rsidRPr="00B64EBA">
        <w:rPr>
          <w:rFonts w:ascii="Arial" w:hAnsi="Arial"/>
        </w:rPr>
        <w:t>имуществом городского округа Электросталь</w:t>
      </w:r>
    </w:p>
    <w:p w:rsidR="005361E5" w:rsidRPr="00B64EBA" w:rsidRDefault="005361E5" w:rsidP="005361E5">
      <w:pPr>
        <w:rPr>
          <w:rFonts w:ascii="Arial" w:hAnsi="Arial"/>
        </w:rPr>
      </w:pPr>
      <w:r w:rsidRPr="00B64EBA">
        <w:rPr>
          <w:rFonts w:ascii="Arial" w:hAnsi="Arial"/>
        </w:rPr>
        <w:t>Московской области</w:t>
      </w:r>
      <w:r w:rsidR="001153BC" w:rsidRPr="00B64EBA">
        <w:rPr>
          <w:rFonts w:ascii="Arial" w:hAnsi="Arial"/>
        </w:rPr>
        <w:t>»</w:t>
      </w:r>
      <w:r w:rsidRPr="00B64EBA">
        <w:rPr>
          <w:rFonts w:ascii="Arial" w:hAnsi="Arial"/>
        </w:rPr>
        <w:t xml:space="preserve"> на 201</w:t>
      </w:r>
      <w:r w:rsidR="00A5547F" w:rsidRPr="00B64EBA">
        <w:rPr>
          <w:rFonts w:ascii="Arial" w:hAnsi="Arial"/>
        </w:rPr>
        <w:t>7</w:t>
      </w:r>
      <w:r w:rsidRPr="00B64EBA">
        <w:rPr>
          <w:rFonts w:ascii="Arial" w:hAnsi="Arial"/>
        </w:rPr>
        <w:t>-20</w:t>
      </w:r>
      <w:r w:rsidR="00A5547F" w:rsidRPr="00B64EBA">
        <w:rPr>
          <w:rFonts w:ascii="Arial" w:hAnsi="Arial"/>
        </w:rPr>
        <w:t>21</w:t>
      </w:r>
      <w:r w:rsidR="001153BC" w:rsidRPr="00B64EBA">
        <w:rPr>
          <w:rFonts w:ascii="Arial" w:hAnsi="Arial"/>
        </w:rPr>
        <w:t xml:space="preserve"> годы </w:t>
      </w:r>
    </w:p>
    <w:p w:rsidR="005361E5" w:rsidRPr="00B64EBA" w:rsidRDefault="005361E5" w:rsidP="005361E5">
      <w:pPr>
        <w:rPr>
          <w:rFonts w:ascii="Arial" w:hAnsi="Arial"/>
        </w:rPr>
      </w:pPr>
    </w:p>
    <w:p w:rsidR="005361E5" w:rsidRPr="00B64EBA" w:rsidRDefault="005361E5" w:rsidP="007479F4">
      <w:pPr>
        <w:autoSpaceDE w:val="0"/>
        <w:autoSpaceDN w:val="0"/>
        <w:adjustRightInd w:val="0"/>
        <w:jc w:val="both"/>
        <w:rPr>
          <w:rFonts w:ascii="Arial" w:hAnsi="Arial"/>
          <w:color w:val="000000"/>
        </w:rPr>
      </w:pPr>
      <w:r w:rsidRPr="00B64EBA">
        <w:rPr>
          <w:rFonts w:ascii="Arial" w:hAnsi="Arial"/>
        </w:rPr>
        <w:tab/>
        <w:t>В соответствии с частью 2 статьи 179 Бюджетног</w:t>
      </w:r>
      <w:r w:rsidR="00CA22D3" w:rsidRPr="00B64EBA">
        <w:rPr>
          <w:rFonts w:ascii="Arial" w:hAnsi="Arial"/>
        </w:rPr>
        <w:t xml:space="preserve">о Кодекса Российской Федерации, </w:t>
      </w:r>
      <w:r w:rsidRPr="00B64EBA">
        <w:rPr>
          <w:rFonts w:ascii="Arial" w:hAnsi="Arial"/>
        </w:rPr>
        <w:t xml:space="preserve"> </w:t>
      </w:r>
      <w:r w:rsidR="00903473" w:rsidRPr="00B64EBA">
        <w:rPr>
          <w:rFonts w:ascii="Arial" w:hAnsi="Arial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B64EBA">
        <w:rPr>
          <w:rFonts w:ascii="Arial" w:hAnsi="Arial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</w:t>
      </w:r>
      <w:r w:rsidRPr="00B64EBA">
        <w:rPr>
          <w:rFonts w:ascii="Arial" w:hAnsi="Arial"/>
          <w:color w:val="000000"/>
        </w:rPr>
        <w:t xml:space="preserve">инистрации городского округа Электросталь Московской области от 27.08.2013 № 651/8 (в редакции </w:t>
      </w:r>
      <w:r w:rsidRPr="00B64EBA">
        <w:rPr>
          <w:rFonts w:ascii="Arial" w:hAnsi="Arial"/>
        </w:rPr>
        <w:t xml:space="preserve">постановления Администрации городского округа Электросталь Московской области от 06.11.2015 №931/16), </w:t>
      </w:r>
      <w:r w:rsidR="00B27906" w:rsidRPr="00B64EBA">
        <w:rPr>
          <w:rFonts w:ascii="Arial" w:hAnsi="Arial"/>
        </w:rPr>
        <w:t xml:space="preserve"> в связи с приведением муниципальных программ в соответствие с утвержденными государственными программами Московской области на 2017-2021 годы</w:t>
      </w:r>
      <w:r w:rsidRPr="00B64EBA">
        <w:rPr>
          <w:rFonts w:ascii="Arial" w:hAnsi="Arial"/>
        </w:rPr>
        <w:t>, Адм</w:t>
      </w:r>
      <w:r w:rsidRPr="00B64EBA">
        <w:rPr>
          <w:rFonts w:ascii="Arial" w:hAnsi="Arial"/>
          <w:color w:val="000000"/>
        </w:rPr>
        <w:t>инистрация городского округа Электросталь Московской области ПОСТАНОВЛЯЕТ:</w:t>
      </w:r>
    </w:p>
    <w:p w:rsidR="004075D8" w:rsidRPr="00B64EBA" w:rsidRDefault="005361E5" w:rsidP="00903473">
      <w:pPr>
        <w:jc w:val="both"/>
        <w:rPr>
          <w:rFonts w:ascii="Arial" w:hAnsi="Arial"/>
        </w:rPr>
      </w:pPr>
      <w:r w:rsidRPr="00B64EBA">
        <w:rPr>
          <w:rFonts w:ascii="Arial" w:hAnsi="Arial"/>
          <w:color w:val="000000"/>
        </w:rPr>
        <w:t xml:space="preserve">           </w:t>
      </w:r>
      <w:r w:rsidRPr="00B64EBA">
        <w:rPr>
          <w:rFonts w:ascii="Arial" w:hAnsi="Arial"/>
        </w:rPr>
        <w:t>1. Утвердить муниципальную программу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</w:t>
      </w:r>
      <w:r w:rsidR="004075D8" w:rsidRPr="00B64EBA">
        <w:rPr>
          <w:rFonts w:ascii="Arial" w:hAnsi="Arial"/>
        </w:rPr>
        <w:t>сталь Московской области на 2017-2021</w:t>
      </w:r>
      <w:r w:rsidRPr="00B64EBA">
        <w:rPr>
          <w:rFonts w:ascii="Arial" w:hAnsi="Arial"/>
        </w:rPr>
        <w:t xml:space="preserve"> годы»</w:t>
      </w:r>
      <w:r w:rsidR="004075D8" w:rsidRPr="00B64EBA">
        <w:rPr>
          <w:rFonts w:ascii="Arial" w:hAnsi="Arial"/>
        </w:rPr>
        <w:t xml:space="preserve"> (прилагается).</w:t>
      </w:r>
    </w:p>
    <w:p w:rsidR="004075D8" w:rsidRPr="00B64EBA" w:rsidRDefault="004075D8" w:rsidP="00903473">
      <w:pPr>
        <w:spacing w:line="276" w:lineRule="auto"/>
        <w:jc w:val="both"/>
        <w:rPr>
          <w:rFonts w:ascii="Arial" w:hAnsi="Arial"/>
        </w:rPr>
      </w:pPr>
      <w:r w:rsidRPr="00B64EBA">
        <w:rPr>
          <w:rFonts w:ascii="Arial" w:hAnsi="Arial"/>
        </w:rPr>
        <w:t xml:space="preserve">           2.    Признать утратившим</w:t>
      </w:r>
      <w:r w:rsidR="00C52689" w:rsidRPr="00B64EBA">
        <w:rPr>
          <w:rFonts w:ascii="Arial" w:hAnsi="Arial"/>
        </w:rPr>
        <w:t>и</w:t>
      </w:r>
      <w:r w:rsidRPr="00B64EBA">
        <w:rPr>
          <w:rFonts w:ascii="Arial" w:hAnsi="Arial"/>
        </w:rPr>
        <w:t xml:space="preserve"> силу</w:t>
      </w:r>
      <w:r w:rsidR="001153BC" w:rsidRPr="00B64EBA">
        <w:rPr>
          <w:rFonts w:ascii="Arial" w:hAnsi="Arial"/>
        </w:rPr>
        <w:t xml:space="preserve"> с 01.01.2017</w:t>
      </w:r>
      <w:r w:rsidRPr="00B64EBA">
        <w:rPr>
          <w:rFonts w:ascii="Arial" w:hAnsi="Arial"/>
        </w:rPr>
        <w:t>:</w:t>
      </w:r>
    </w:p>
    <w:p w:rsidR="00465455" w:rsidRPr="00B64EBA" w:rsidRDefault="00465455" w:rsidP="00903473">
      <w:pPr>
        <w:jc w:val="both"/>
        <w:rPr>
          <w:rFonts w:ascii="Arial" w:hAnsi="Arial"/>
        </w:rPr>
      </w:pPr>
      <w:r w:rsidRPr="00B64EBA">
        <w:rPr>
          <w:rFonts w:ascii="Arial" w:hAnsi="Arial"/>
        </w:rPr>
        <w:t xml:space="preserve">                  постановление Администрации городского округа Электросталь Московской области от 15.10.2014 № 896/10 «Об утверждении муниципальной программы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 на 2015-2019 годы »;</w:t>
      </w:r>
    </w:p>
    <w:p w:rsidR="00824353" w:rsidRPr="00B64EBA" w:rsidRDefault="007A5986" w:rsidP="00903473">
      <w:pPr>
        <w:jc w:val="both"/>
        <w:rPr>
          <w:rFonts w:ascii="Arial" w:hAnsi="Arial"/>
        </w:rPr>
      </w:pPr>
      <w:r w:rsidRPr="00B64EBA">
        <w:rPr>
          <w:rFonts w:ascii="Arial" w:hAnsi="Arial"/>
        </w:rPr>
        <w:t xml:space="preserve">                   </w:t>
      </w:r>
      <w:r w:rsidR="00D51254" w:rsidRPr="00B64EBA">
        <w:rPr>
          <w:rFonts w:ascii="Arial" w:hAnsi="Arial"/>
        </w:rPr>
        <w:t>постановление Администрации городского округа Электросталь Московской области от 24.03.2015 № 174/4 «О внесении изменений в муниципальную программу городского округа Электросталь</w:t>
      </w:r>
      <w:r w:rsidR="00824353" w:rsidRPr="00B64EBA">
        <w:rPr>
          <w:rFonts w:ascii="Arial" w:hAnsi="Arial"/>
        </w:rPr>
        <w:t xml:space="preserve"> Московской области «Развитие и повышение эффективности управления муниципальным имуществом городского округа Электросталь Московской области на 2015-2019 годы »;</w:t>
      </w:r>
    </w:p>
    <w:p w:rsidR="00824353" w:rsidRPr="00B64EBA" w:rsidRDefault="00824353" w:rsidP="00903473">
      <w:pPr>
        <w:jc w:val="both"/>
        <w:rPr>
          <w:rFonts w:ascii="Arial" w:hAnsi="Arial"/>
        </w:rPr>
      </w:pPr>
      <w:r w:rsidRPr="00B64EBA">
        <w:rPr>
          <w:rFonts w:ascii="Arial" w:hAnsi="Arial"/>
        </w:rPr>
        <w:t xml:space="preserve">                   постановление Администрации городского округа Электросталь Московской области от 26.08.2015 № 687/11 «О внесении изменений в муниципальную программу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 на 2015-2019 годы »;</w:t>
      </w:r>
    </w:p>
    <w:p w:rsidR="00824353" w:rsidRPr="00B64EBA" w:rsidRDefault="00824353" w:rsidP="00903473">
      <w:pPr>
        <w:jc w:val="both"/>
        <w:rPr>
          <w:rFonts w:ascii="Arial" w:hAnsi="Arial"/>
        </w:rPr>
      </w:pPr>
      <w:r w:rsidRPr="00B64EBA">
        <w:rPr>
          <w:rFonts w:ascii="Arial" w:hAnsi="Arial"/>
        </w:rPr>
        <w:t xml:space="preserve">                     постановление Администрации городского округа Электросталь Московской области от 30.12.2015 № 1155/18 «О внесении изменений в муниципальную программу городского округа Электросталь Московской области «Развитие и повышение </w:t>
      </w:r>
      <w:r w:rsidRPr="00B64EBA">
        <w:rPr>
          <w:rFonts w:ascii="Arial" w:hAnsi="Arial"/>
        </w:rPr>
        <w:lastRenderedPageBreak/>
        <w:t>эффективности управления муниципальным имуществом городского округа Электросталь Московской области на 2015-2019 годы »;</w:t>
      </w:r>
    </w:p>
    <w:p w:rsidR="00824353" w:rsidRPr="00B64EBA" w:rsidRDefault="00824353" w:rsidP="00903473">
      <w:pPr>
        <w:jc w:val="both"/>
        <w:rPr>
          <w:rFonts w:ascii="Arial" w:hAnsi="Arial"/>
        </w:rPr>
      </w:pPr>
      <w:r w:rsidRPr="00B64EBA">
        <w:rPr>
          <w:rFonts w:ascii="Arial" w:hAnsi="Arial"/>
        </w:rPr>
        <w:t xml:space="preserve">                      постановление Администрации городского округа Электросталь Московской области от 05.04.2016 № 249/5 «О внесении изменений в муниципальную программу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 на 2015-2019 годы »;</w:t>
      </w:r>
    </w:p>
    <w:p w:rsidR="007E65AC" w:rsidRPr="00B64EBA" w:rsidRDefault="007E65AC" w:rsidP="00903473">
      <w:pPr>
        <w:jc w:val="both"/>
        <w:rPr>
          <w:rFonts w:ascii="Arial" w:hAnsi="Arial"/>
        </w:rPr>
      </w:pPr>
      <w:r w:rsidRPr="00B64EBA">
        <w:rPr>
          <w:rFonts w:ascii="Arial" w:hAnsi="Arial"/>
        </w:rPr>
        <w:t xml:space="preserve">                       постановление Администрации городского округа Электросталь Московской области от 17.06.2016 № 417/8 «О внесении изменений в муниципальную программу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 на 2015-2019 годы »;</w:t>
      </w:r>
    </w:p>
    <w:p w:rsidR="00824353" w:rsidRPr="00B64EBA" w:rsidRDefault="007E65AC" w:rsidP="00903473">
      <w:pPr>
        <w:jc w:val="both"/>
        <w:rPr>
          <w:rFonts w:ascii="Arial" w:hAnsi="Arial"/>
        </w:rPr>
      </w:pPr>
      <w:r w:rsidRPr="00B64EBA">
        <w:rPr>
          <w:rFonts w:ascii="Arial" w:hAnsi="Arial"/>
        </w:rPr>
        <w:t xml:space="preserve">                       постановление Администрации городского округа Электросталь Московской области от 02.09.2016 № 621/11 «О внесении изменений в муниципальную программу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 на 20</w:t>
      </w:r>
      <w:r w:rsidR="00C52689" w:rsidRPr="00B64EBA">
        <w:rPr>
          <w:rFonts w:ascii="Arial" w:hAnsi="Arial"/>
        </w:rPr>
        <w:t>15-2019 годы ».</w:t>
      </w:r>
    </w:p>
    <w:p w:rsidR="005361E5" w:rsidRPr="00B64EBA" w:rsidRDefault="004047ED" w:rsidP="00903473">
      <w:pPr>
        <w:spacing w:line="276" w:lineRule="auto"/>
        <w:ind w:firstLine="624"/>
        <w:jc w:val="both"/>
        <w:rPr>
          <w:rFonts w:ascii="Arial" w:hAnsi="Arial"/>
        </w:rPr>
      </w:pPr>
      <w:r w:rsidRPr="00B64EBA">
        <w:rPr>
          <w:rFonts w:ascii="Arial" w:hAnsi="Arial"/>
        </w:rPr>
        <w:t>3</w:t>
      </w:r>
      <w:r w:rsidR="005361E5" w:rsidRPr="00B64EBA">
        <w:rPr>
          <w:rFonts w:ascii="Arial" w:hAnsi="Arial"/>
        </w:rPr>
        <w:t>. Опубликовать настоящее постановление в газете «Официальный вестник» и разместить на</w:t>
      </w:r>
      <w:r w:rsidR="00BD3969" w:rsidRPr="00B64EBA">
        <w:rPr>
          <w:rFonts w:ascii="Arial" w:hAnsi="Arial"/>
        </w:rPr>
        <w:t xml:space="preserve"> официальном</w:t>
      </w:r>
      <w:r w:rsidR="005361E5" w:rsidRPr="00B64EBA">
        <w:rPr>
          <w:rFonts w:ascii="Arial" w:hAnsi="Arial"/>
        </w:rPr>
        <w:t xml:space="preserve"> сайте городского округа Электросталь Московской области – </w:t>
      </w:r>
      <w:hyperlink r:id="rId5" w:history="1">
        <w:r w:rsidR="005361E5" w:rsidRPr="00275C59">
          <w:rPr>
            <w:rStyle w:val="a5"/>
            <w:rFonts w:ascii="Arial" w:hAnsi="Arial" w:cs="Arial"/>
            <w:color w:val="auto"/>
            <w:u w:val="none"/>
            <w:lang w:val="en-US"/>
          </w:rPr>
          <w:t>www</w:t>
        </w:r>
        <w:r w:rsidR="005361E5" w:rsidRPr="00275C59">
          <w:rPr>
            <w:rStyle w:val="a5"/>
            <w:rFonts w:ascii="Arial" w:hAnsi="Arial" w:cs="Arial"/>
            <w:color w:val="auto"/>
            <w:u w:val="none"/>
          </w:rPr>
          <w:t>.</w:t>
        </w:r>
        <w:proofErr w:type="spellStart"/>
        <w:r w:rsidR="005361E5" w:rsidRPr="00275C59">
          <w:rPr>
            <w:rStyle w:val="a5"/>
            <w:rFonts w:ascii="Arial" w:hAnsi="Arial" w:cs="Arial"/>
            <w:color w:val="auto"/>
            <w:u w:val="none"/>
            <w:lang w:val="en-US"/>
          </w:rPr>
          <w:t>electrostal</w:t>
        </w:r>
        <w:proofErr w:type="spellEnd"/>
        <w:r w:rsidR="005361E5" w:rsidRPr="00275C59">
          <w:rPr>
            <w:rStyle w:val="a5"/>
            <w:rFonts w:ascii="Arial" w:hAnsi="Arial" w:cs="Arial"/>
            <w:color w:val="auto"/>
            <w:u w:val="none"/>
          </w:rPr>
          <w:t>.</w:t>
        </w:r>
        <w:proofErr w:type="spellStart"/>
        <w:r w:rsidR="005361E5" w:rsidRPr="00275C59">
          <w:rPr>
            <w:rStyle w:val="a5"/>
            <w:rFonts w:ascii="Arial" w:hAnsi="Arial" w:cs="Arial"/>
            <w:color w:val="auto"/>
            <w:u w:val="none"/>
            <w:lang w:val="en-US"/>
          </w:rPr>
          <w:t>ru</w:t>
        </w:r>
        <w:proofErr w:type="spellEnd"/>
      </w:hyperlink>
      <w:r w:rsidR="005361E5" w:rsidRPr="00275C59">
        <w:rPr>
          <w:rFonts w:ascii="Arial" w:hAnsi="Arial"/>
        </w:rPr>
        <w:t>.</w:t>
      </w:r>
    </w:p>
    <w:p w:rsidR="005361E5" w:rsidRPr="00B64EBA" w:rsidRDefault="004047ED" w:rsidP="00903473">
      <w:pPr>
        <w:pStyle w:val="a3"/>
        <w:ind w:right="-97"/>
        <w:rPr>
          <w:rFonts w:cs="Arial"/>
          <w:szCs w:val="24"/>
        </w:rPr>
      </w:pPr>
      <w:r w:rsidRPr="00B64EBA">
        <w:rPr>
          <w:rFonts w:cs="Arial"/>
          <w:szCs w:val="24"/>
        </w:rPr>
        <w:tab/>
        <w:t>4</w:t>
      </w:r>
      <w:r w:rsidR="005361E5" w:rsidRPr="00B64EBA">
        <w:rPr>
          <w:rFonts w:cs="Arial"/>
          <w:szCs w:val="24"/>
        </w:rPr>
        <w:t>. Принять источником фина</w:t>
      </w:r>
      <w:r w:rsidR="008D7FB7" w:rsidRPr="00B64EBA">
        <w:rPr>
          <w:rFonts w:cs="Arial"/>
          <w:szCs w:val="24"/>
        </w:rPr>
        <w:t>нсирования расходов размещения</w:t>
      </w:r>
      <w:r w:rsidR="005361E5" w:rsidRPr="00B64EBA">
        <w:rPr>
          <w:rFonts w:cs="Arial"/>
          <w:szCs w:val="24"/>
        </w:rPr>
        <w:t xml:space="preserve"> в средствах массовой информации данного постановления денежные средс</w:t>
      </w:r>
      <w:r w:rsidR="008D7FB7" w:rsidRPr="00B64EBA">
        <w:rPr>
          <w:rFonts w:cs="Arial"/>
          <w:szCs w:val="24"/>
        </w:rPr>
        <w:t xml:space="preserve">тва, предусмотренные в бюджете </w:t>
      </w:r>
      <w:r w:rsidR="005361E5" w:rsidRPr="00B64EBA">
        <w:rPr>
          <w:rFonts w:cs="Arial"/>
          <w:szCs w:val="24"/>
        </w:rPr>
        <w:t>городского округа Электросталь Московской области по подразделу 0113 «Другие общегосударственные вопросы» раздела 0100.</w:t>
      </w:r>
    </w:p>
    <w:p w:rsidR="008D7FB7" w:rsidRPr="00B64EBA" w:rsidRDefault="004047ED" w:rsidP="00903473">
      <w:pPr>
        <w:pStyle w:val="a3"/>
        <w:ind w:right="-97"/>
        <w:rPr>
          <w:rFonts w:cs="Arial"/>
          <w:szCs w:val="24"/>
        </w:rPr>
      </w:pPr>
      <w:r w:rsidRPr="00B64EBA">
        <w:rPr>
          <w:rFonts w:cs="Arial"/>
          <w:szCs w:val="24"/>
        </w:rPr>
        <w:t xml:space="preserve">            5</w:t>
      </w:r>
      <w:r w:rsidR="008D7FB7" w:rsidRPr="00B64EBA">
        <w:rPr>
          <w:rFonts w:cs="Arial"/>
          <w:szCs w:val="24"/>
        </w:rPr>
        <w:t>. Контроль за исполнением настоящего постановления возложить на заместителя Главы Администрации городского округа – Председателя Комитета имущественных отношений Администрации городского округа Электросталь Московской области И.Ю.Волкову.</w:t>
      </w:r>
    </w:p>
    <w:p w:rsidR="005361E5" w:rsidRPr="00B64EBA" w:rsidRDefault="005361E5" w:rsidP="007479F4">
      <w:pPr>
        <w:pStyle w:val="a3"/>
        <w:ind w:right="-97"/>
        <w:rPr>
          <w:rFonts w:cs="Arial"/>
          <w:szCs w:val="24"/>
        </w:rPr>
      </w:pPr>
    </w:p>
    <w:p w:rsidR="000504E5" w:rsidRPr="00B64EBA" w:rsidRDefault="000504E5" w:rsidP="007479F4">
      <w:pPr>
        <w:rPr>
          <w:rFonts w:ascii="Arial" w:hAnsi="Arial"/>
        </w:rPr>
      </w:pPr>
      <w:r w:rsidRPr="00B64EBA">
        <w:rPr>
          <w:rFonts w:ascii="Arial" w:hAnsi="Arial"/>
        </w:rPr>
        <w:t>Исполняющий полномочия Главы</w:t>
      </w:r>
    </w:p>
    <w:p w:rsidR="00A114EC" w:rsidRPr="00B64EBA" w:rsidRDefault="005361E5" w:rsidP="007479F4">
      <w:pPr>
        <w:rPr>
          <w:rFonts w:ascii="Arial" w:hAnsi="Arial"/>
        </w:rPr>
      </w:pPr>
      <w:r w:rsidRPr="00B64EBA">
        <w:rPr>
          <w:rFonts w:ascii="Arial" w:hAnsi="Arial"/>
        </w:rPr>
        <w:t xml:space="preserve">городского округа                                                                                </w:t>
      </w:r>
      <w:r w:rsidR="00BD3969" w:rsidRPr="00B64EBA">
        <w:rPr>
          <w:rFonts w:ascii="Arial" w:hAnsi="Arial"/>
        </w:rPr>
        <w:t xml:space="preserve">     </w:t>
      </w:r>
      <w:r w:rsidRPr="00B64EBA">
        <w:rPr>
          <w:rFonts w:ascii="Arial" w:hAnsi="Arial"/>
        </w:rPr>
        <w:t xml:space="preserve">   </w:t>
      </w:r>
      <w:r w:rsidR="00DD7643" w:rsidRPr="00B64EBA">
        <w:rPr>
          <w:rFonts w:ascii="Arial" w:hAnsi="Arial"/>
        </w:rPr>
        <w:t xml:space="preserve">         </w:t>
      </w:r>
      <w:r w:rsidRPr="00B64EBA">
        <w:rPr>
          <w:rFonts w:ascii="Arial" w:hAnsi="Arial"/>
        </w:rPr>
        <w:t xml:space="preserve"> </w:t>
      </w:r>
      <w:r w:rsidR="008D7FB7" w:rsidRPr="00B64EBA">
        <w:rPr>
          <w:rFonts w:ascii="Arial" w:hAnsi="Arial"/>
        </w:rPr>
        <w:t>В.Я.Пекарев</w:t>
      </w:r>
      <w:r w:rsidRPr="00B64EBA">
        <w:rPr>
          <w:rFonts w:ascii="Arial" w:hAnsi="Arial"/>
        </w:rPr>
        <w:t xml:space="preserve">   </w:t>
      </w:r>
    </w:p>
    <w:p w:rsidR="000A2389" w:rsidRDefault="000A2389" w:rsidP="007479F4">
      <w:pPr>
        <w:rPr>
          <w:rFonts w:ascii="Arial" w:hAnsi="Arial"/>
        </w:rPr>
        <w:sectPr w:rsidR="000A2389" w:rsidSect="007D4F1E">
          <w:pgSz w:w="11907" w:h="16840"/>
          <w:pgMar w:top="1134" w:right="567" w:bottom="1134" w:left="1134" w:header="720" w:footer="284" w:gutter="0"/>
          <w:cols w:space="720"/>
          <w:docGrid w:linePitch="326"/>
        </w:sectPr>
      </w:pPr>
    </w:p>
    <w:p w:rsidR="00A114EC" w:rsidRPr="00B64EBA" w:rsidRDefault="00A114EC" w:rsidP="007479F4">
      <w:pPr>
        <w:rPr>
          <w:rFonts w:ascii="Arial" w:hAnsi="Arial"/>
        </w:rPr>
      </w:pPr>
    </w:p>
    <w:p w:rsidR="00A114EC" w:rsidRPr="00B64EBA" w:rsidRDefault="00A114EC" w:rsidP="007D4F1E">
      <w:pPr>
        <w:ind w:left="4248" w:firstLine="708"/>
        <w:jc w:val="right"/>
        <w:rPr>
          <w:rFonts w:ascii="Arial" w:hAnsi="Arial"/>
        </w:rPr>
      </w:pPr>
      <w:r w:rsidRPr="00B64EBA">
        <w:rPr>
          <w:rFonts w:ascii="Arial" w:hAnsi="Arial"/>
        </w:rPr>
        <w:t xml:space="preserve">            УТВЕРЖДЕНА</w:t>
      </w:r>
    </w:p>
    <w:p w:rsidR="00A114EC" w:rsidRPr="00B64EBA" w:rsidRDefault="00A114EC" w:rsidP="007D4F1E">
      <w:pPr>
        <w:jc w:val="right"/>
        <w:rPr>
          <w:rFonts w:ascii="Arial" w:hAnsi="Arial"/>
        </w:rPr>
      </w:pPr>
      <w:r w:rsidRPr="00B64EBA">
        <w:rPr>
          <w:rFonts w:ascii="Arial" w:hAnsi="Arial"/>
        </w:rPr>
        <w:t>постановлением Администрации</w:t>
      </w:r>
    </w:p>
    <w:p w:rsidR="00A114EC" w:rsidRPr="00B64EBA" w:rsidRDefault="00A114EC" w:rsidP="007D4F1E">
      <w:pPr>
        <w:ind w:left="4962"/>
        <w:jc w:val="right"/>
        <w:rPr>
          <w:rFonts w:ascii="Arial" w:hAnsi="Arial"/>
        </w:rPr>
      </w:pPr>
      <w:r w:rsidRPr="00B64EBA">
        <w:rPr>
          <w:rFonts w:ascii="Arial" w:hAnsi="Arial"/>
        </w:rPr>
        <w:t>городского округа Электросталь</w:t>
      </w:r>
    </w:p>
    <w:p w:rsidR="008D184B" w:rsidRDefault="00A114EC" w:rsidP="007D4F1E">
      <w:pPr>
        <w:ind w:left="4962"/>
        <w:jc w:val="right"/>
        <w:rPr>
          <w:rFonts w:ascii="Arial" w:hAnsi="Arial"/>
        </w:rPr>
      </w:pPr>
      <w:r w:rsidRPr="00B64EBA">
        <w:rPr>
          <w:rFonts w:ascii="Arial" w:hAnsi="Arial"/>
        </w:rPr>
        <w:t xml:space="preserve">           Московской области</w:t>
      </w:r>
      <w:r w:rsidR="008D184B">
        <w:rPr>
          <w:rFonts w:ascii="Arial" w:hAnsi="Arial"/>
        </w:rPr>
        <w:t xml:space="preserve"> </w:t>
      </w:r>
      <w:r w:rsidRPr="00B64EBA">
        <w:rPr>
          <w:rFonts w:ascii="Arial" w:hAnsi="Arial"/>
        </w:rPr>
        <w:t xml:space="preserve">от 14 декабря 2016г </w:t>
      </w:r>
    </w:p>
    <w:p w:rsidR="008D184B" w:rsidRPr="00275C59" w:rsidRDefault="00A114EC" w:rsidP="007D4F1E">
      <w:pPr>
        <w:ind w:left="4962" w:firstLine="702"/>
        <w:jc w:val="right"/>
        <w:rPr>
          <w:rFonts w:ascii="Arial" w:hAnsi="Arial"/>
          <w:sz w:val="20"/>
          <w:szCs w:val="20"/>
        </w:rPr>
      </w:pPr>
      <w:r w:rsidRPr="00B64EBA">
        <w:rPr>
          <w:rFonts w:ascii="Arial" w:hAnsi="Arial"/>
        </w:rPr>
        <w:t xml:space="preserve">№ 900/16 </w:t>
      </w:r>
      <w:r w:rsidR="00F54E77" w:rsidRPr="00275C59">
        <w:rPr>
          <w:rFonts w:ascii="Arial" w:hAnsi="Arial"/>
          <w:sz w:val="20"/>
          <w:szCs w:val="20"/>
        </w:rPr>
        <w:t xml:space="preserve">(в редакции постановления </w:t>
      </w:r>
    </w:p>
    <w:p w:rsidR="008D184B" w:rsidRPr="00275C59" w:rsidRDefault="00F54E77" w:rsidP="007D4F1E">
      <w:pPr>
        <w:ind w:left="4962" w:firstLine="702"/>
        <w:jc w:val="right"/>
        <w:rPr>
          <w:rFonts w:ascii="Arial" w:hAnsi="Arial"/>
          <w:sz w:val="20"/>
          <w:szCs w:val="20"/>
        </w:rPr>
      </w:pPr>
      <w:r w:rsidRPr="00275C59">
        <w:rPr>
          <w:rFonts w:ascii="Arial" w:hAnsi="Arial"/>
          <w:sz w:val="20"/>
          <w:szCs w:val="20"/>
        </w:rPr>
        <w:t xml:space="preserve">Администрации городского округа </w:t>
      </w:r>
    </w:p>
    <w:p w:rsidR="00725FCE" w:rsidRDefault="00F54E77" w:rsidP="007D4F1E">
      <w:pPr>
        <w:ind w:left="5664"/>
        <w:jc w:val="right"/>
        <w:rPr>
          <w:rFonts w:ascii="Arial" w:hAnsi="Arial"/>
          <w:sz w:val="20"/>
          <w:szCs w:val="20"/>
        </w:rPr>
      </w:pPr>
      <w:r w:rsidRPr="00275C59">
        <w:rPr>
          <w:rFonts w:ascii="Arial" w:hAnsi="Arial"/>
          <w:sz w:val="20"/>
          <w:szCs w:val="20"/>
        </w:rPr>
        <w:t>Электросталь Московской</w:t>
      </w:r>
      <w:r w:rsidR="00886FA9" w:rsidRPr="00275C59">
        <w:rPr>
          <w:rFonts w:ascii="Arial" w:hAnsi="Arial"/>
          <w:sz w:val="20"/>
          <w:szCs w:val="20"/>
        </w:rPr>
        <w:t xml:space="preserve"> </w:t>
      </w:r>
      <w:r w:rsidRPr="00275C59">
        <w:rPr>
          <w:rFonts w:ascii="Arial" w:hAnsi="Arial"/>
          <w:sz w:val="20"/>
          <w:szCs w:val="20"/>
        </w:rPr>
        <w:t>области</w:t>
      </w:r>
    </w:p>
    <w:p w:rsidR="00EA3687" w:rsidRDefault="00F54E77" w:rsidP="007D4F1E">
      <w:pPr>
        <w:ind w:left="5664"/>
        <w:jc w:val="right"/>
        <w:rPr>
          <w:rFonts w:ascii="Arial" w:hAnsi="Arial"/>
          <w:sz w:val="20"/>
          <w:szCs w:val="20"/>
        </w:rPr>
      </w:pPr>
      <w:r w:rsidRPr="00275C59">
        <w:rPr>
          <w:rFonts w:ascii="Arial" w:hAnsi="Arial"/>
          <w:sz w:val="20"/>
          <w:szCs w:val="20"/>
        </w:rPr>
        <w:t xml:space="preserve"> от 22.02.2017 № 106/2</w:t>
      </w:r>
      <w:r w:rsidR="004F42D7">
        <w:rPr>
          <w:rFonts w:ascii="Arial" w:hAnsi="Arial"/>
          <w:sz w:val="20"/>
          <w:szCs w:val="20"/>
        </w:rPr>
        <w:t>, от 28.06.2017 №442</w:t>
      </w:r>
      <w:r w:rsidR="004F42D7" w:rsidRPr="005E565C">
        <w:rPr>
          <w:rFonts w:ascii="Arial" w:hAnsi="Arial"/>
          <w:sz w:val="20"/>
          <w:szCs w:val="20"/>
        </w:rPr>
        <w:t>/</w:t>
      </w:r>
      <w:r w:rsidR="004F42D7">
        <w:rPr>
          <w:rFonts w:ascii="Arial" w:hAnsi="Arial"/>
          <w:sz w:val="20"/>
          <w:szCs w:val="20"/>
        </w:rPr>
        <w:t>6</w:t>
      </w:r>
      <w:r w:rsidR="003236A5">
        <w:rPr>
          <w:rFonts w:ascii="Arial" w:hAnsi="Arial"/>
          <w:sz w:val="20"/>
          <w:szCs w:val="20"/>
        </w:rPr>
        <w:t>,</w:t>
      </w:r>
      <w:r w:rsidR="003236A5" w:rsidRPr="003236A5">
        <w:rPr>
          <w:rFonts w:ascii="Arial" w:hAnsi="Arial"/>
          <w:sz w:val="20"/>
          <w:szCs w:val="20"/>
        </w:rPr>
        <w:t xml:space="preserve"> </w:t>
      </w:r>
    </w:p>
    <w:p w:rsidR="00CE3537" w:rsidRDefault="003236A5" w:rsidP="007D4F1E">
      <w:pPr>
        <w:ind w:left="5664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20.10.2017 №742</w:t>
      </w:r>
      <w:r w:rsidRPr="0043591B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10</w:t>
      </w:r>
      <w:r w:rsidR="00EA3687">
        <w:rPr>
          <w:rFonts w:ascii="Arial" w:hAnsi="Arial"/>
          <w:sz w:val="20"/>
          <w:szCs w:val="20"/>
        </w:rPr>
        <w:t>, от 28.11.2017 №848</w:t>
      </w:r>
      <w:r w:rsidR="00EA3687" w:rsidRPr="00EA3687">
        <w:rPr>
          <w:rFonts w:ascii="Arial" w:hAnsi="Arial"/>
          <w:sz w:val="20"/>
          <w:szCs w:val="20"/>
        </w:rPr>
        <w:t>/</w:t>
      </w:r>
      <w:r w:rsidR="00EA3687">
        <w:rPr>
          <w:rFonts w:ascii="Arial" w:hAnsi="Arial"/>
          <w:sz w:val="20"/>
          <w:szCs w:val="20"/>
        </w:rPr>
        <w:t>11</w:t>
      </w:r>
      <w:r w:rsidR="00CE3537">
        <w:rPr>
          <w:rFonts w:ascii="Arial" w:hAnsi="Arial"/>
          <w:sz w:val="20"/>
          <w:szCs w:val="20"/>
        </w:rPr>
        <w:t>,</w:t>
      </w:r>
    </w:p>
    <w:p w:rsidR="00F54E77" w:rsidRPr="00275C59" w:rsidRDefault="00CE3537" w:rsidP="007D4F1E">
      <w:pPr>
        <w:ind w:left="5664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29.12.2017 №1027</w:t>
      </w:r>
      <w:r w:rsidRPr="006B12F3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12</w:t>
      </w:r>
      <w:r w:rsidR="00F54E77" w:rsidRPr="00275C59">
        <w:rPr>
          <w:rFonts w:ascii="Arial" w:hAnsi="Arial"/>
          <w:sz w:val="20"/>
          <w:szCs w:val="20"/>
        </w:rPr>
        <w:t>)</w:t>
      </w:r>
    </w:p>
    <w:p w:rsidR="00A114EC" w:rsidRPr="00B64EBA" w:rsidRDefault="00A114EC" w:rsidP="00DD7643">
      <w:pPr>
        <w:rPr>
          <w:rFonts w:ascii="Arial" w:hAnsi="Arial"/>
        </w:rPr>
      </w:pPr>
    </w:p>
    <w:p w:rsidR="00DD7643" w:rsidRPr="00B64EBA" w:rsidRDefault="00275C59" w:rsidP="00DD7643">
      <w:pPr>
        <w:jc w:val="center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М</w:t>
      </w:r>
      <w:r w:rsidRPr="00B64EBA">
        <w:rPr>
          <w:rFonts w:ascii="Arial" w:hAnsi="Arial"/>
          <w:sz w:val="23"/>
          <w:szCs w:val="23"/>
        </w:rPr>
        <w:t>униципальная программа</w:t>
      </w:r>
    </w:p>
    <w:p w:rsidR="00DD7643" w:rsidRPr="00B64EBA" w:rsidRDefault="00275C59" w:rsidP="00DD7643">
      <w:pPr>
        <w:jc w:val="center"/>
        <w:rPr>
          <w:rFonts w:ascii="Arial" w:hAnsi="Arial"/>
          <w:sz w:val="23"/>
          <w:szCs w:val="23"/>
        </w:rPr>
      </w:pPr>
      <w:r w:rsidRPr="00B64EBA">
        <w:rPr>
          <w:rFonts w:ascii="Arial" w:hAnsi="Arial"/>
          <w:sz w:val="23"/>
          <w:szCs w:val="23"/>
        </w:rPr>
        <w:t xml:space="preserve">«развитие и повышение эффективности управления муниципальным имуществом городского округа </w:t>
      </w:r>
      <w:r>
        <w:rPr>
          <w:rFonts w:ascii="Arial" w:hAnsi="Arial"/>
          <w:sz w:val="23"/>
          <w:szCs w:val="23"/>
        </w:rPr>
        <w:t>Э</w:t>
      </w:r>
      <w:r w:rsidRPr="00B64EBA">
        <w:rPr>
          <w:rFonts w:ascii="Arial" w:hAnsi="Arial"/>
          <w:sz w:val="23"/>
          <w:szCs w:val="23"/>
        </w:rPr>
        <w:t xml:space="preserve">лектросталь </w:t>
      </w:r>
      <w:r>
        <w:rPr>
          <w:rFonts w:ascii="Arial" w:hAnsi="Arial"/>
          <w:sz w:val="23"/>
          <w:szCs w:val="23"/>
        </w:rPr>
        <w:t>М</w:t>
      </w:r>
      <w:r w:rsidRPr="00B64EBA">
        <w:rPr>
          <w:rFonts w:ascii="Arial" w:hAnsi="Arial"/>
          <w:sz w:val="23"/>
          <w:szCs w:val="23"/>
        </w:rPr>
        <w:t xml:space="preserve">осковской </w:t>
      </w:r>
      <w:proofErr w:type="gramStart"/>
      <w:r w:rsidRPr="00B64EBA">
        <w:rPr>
          <w:rFonts w:ascii="Arial" w:hAnsi="Arial"/>
          <w:sz w:val="23"/>
          <w:szCs w:val="23"/>
        </w:rPr>
        <w:t>области»на</w:t>
      </w:r>
      <w:proofErr w:type="gramEnd"/>
      <w:r w:rsidRPr="00B64EBA">
        <w:rPr>
          <w:rFonts w:ascii="Arial" w:hAnsi="Arial"/>
          <w:sz w:val="23"/>
          <w:szCs w:val="23"/>
        </w:rPr>
        <w:t xml:space="preserve"> 2017-2021 годы</w:t>
      </w:r>
    </w:p>
    <w:p w:rsidR="00DD7643" w:rsidRPr="00B64EBA" w:rsidRDefault="00DD7643" w:rsidP="00DD7643">
      <w:pPr>
        <w:ind w:left="8496"/>
        <w:rPr>
          <w:sz w:val="23"/>
          <w:szCs w:val="23"/>
        </w:rPr>
      </w:pPr>
    </w:p>
    <w:p w:rsidR="00DD7643" w:rsidRPr="00B64EBA" w:rsidRDefault="00DD7643" w:rsidP="00DD7643">
      <w:pPr>
        <w:jc w:val="center"/>
        <w:rPr>
          <w:rFonts w:ascii="Arial" w:hAnsi="Arial"/>
          <w:sz w:val="23"/>
          <w:szCs w:val="23"/>
        </w:rPr>
      </w:pPr>
      <w:r w:rsidRPr="00B64EBA">
        <w:rPr>
          <w:rFonts w:ascii="Arial" w:hAnsi="Arial"/>
          <w:sz w:val="23"/>
          <w:szCs w:val="23"/>
        </w:rPr>
        <w:t>Паспорт муниципальной программы</w:t>
      </w:r>
    </w:p>
    <w:p w:rsidR="00DD7643" w:rsidRPr="00B64EBA" w:rsidRDefault="00DD7643" w:rsidP="00DD7643">
      <w:pPr>
        <w:jc w:val="center"/>
        <w:rPr>
          <w:rFonts w:ascii="Arial" w:hAnsi="Arial"/>
          <w:sz w:val="23"/>
          <w:szCs w:val="23"/>
        </w:rPr>
      </w:pPr>
      <w:r w:rsidRPr="00B64EBA">
        <w:rPr>
          <w:rFonts w:ascii="Arial" w:hAnsi="Arial"/>
          <w:sz w:val="23"/>
          <w:szCs w:val="23"/>
        </w:rPr>
        <w:t xml:space="preserve"> «</w:t>
      </w:r>
      <w:r w:rsidR="00275C59">
        <w:rPr>
          <w:rFonts w:ascii="Arial" w:hAnsi="Arial"/>
          <w:sz w:val="23"/>
          <w:szCs w:val="23"/>
        </w:rPr>
        <w:t>Р</w:t>
      </w:r>
      <w:r w:rsidR="00275C59" w:rsidRPr="00B64EBA">
        <w:rPr>
          <w:rFonts w:ascii="Arial" w:hAnsi="Arial"/>
          <w:sz w:val="23"/>
          <w:szCs w:val="23"/>
        </w:rPr>
        <w:t xml:space="preserve">азвитие и повышение эффективности управления    муниципальным имуществом городского округа </w:t>
      </w:r>
      <w:r w:rsidR="00275C59">
        <w:rPr>
          <w:rFonts w:ascii="Arial" w:hAnsi="Arial"/>
          <w:sz w:val="23"/>
          <w:szCs w:val="23"/>
        </w:rPr>
        <w:t>Э</w:t>
      </w:r>
      <w:r w:rsidR="00275C59" w:rsidRPr="00B64EBA">
        <w:rPr>
          <w:rFonts w:ascii="Arial" w:hAnsi="Arial"/>
          <w:sz w:val="23"/>
          <w:szCs w:val="23"/>
        </w:rPr>
        <w:t xml:space="preserve">лектросталь </w:t>
      </w:r>
      <w:r w:rsidR="00275C59">
        <w:rPr>
          <w:rFonts w:ascii="Arial" w:hAnsi="Arial"/>
          <w:sz w:val="23"/>
          <w:szCs w:val="23"/>
        </w:rPr>
        <w:t>М</w:t>
      </w:r>
      <w:r w:rsidR="00275C59" w:rsidRPr="00B64EBA">
        <w:rPr>
          <w:rFonts w:ascii="Arial" w:hAnsi="Arial"/>
          <w:sz w:val="23"/>
          <w:szCs w:val="23"/>
        </w:rPr>
        <w:t>осковской области»</w:t>
      </w:r>
    </w:p>
    <w:p w:rsidR="00DD7643" w:rsidRDefault="00275C59" w:rsidP="00DD7643">
      <w:pPr>
        <w:jc w:val="center"/>
        <w:rPr>
          <w:rFonts w:ascii="Arial" w:hAnsi="Arial"/>
          <w:sz w:val="23"/>
          <w:szCs w:val="23"/>
        </w:rPr>
      </w:pPr>
      <w:r w:rsidRPr="00B64EBA">
        <w:rPr>
          <w:rFonts w:ascii="Arial" w:hAnsi="Arial"/>
          <w:sz w:val="23"/>
          <w:szCs w:val="23"/>
        </w:rPr>
        <w:t xml:space="preserve">  на 2017-2021 годы</w:t>
      </w:r>
    </w:p>
    <w:p w:rsidR="00275C59" w:rsidRPr="00B64EBA" w:rsidRDefault="00275C59" w:rsidP="00DD7643">
      <w:pPr>
        <w:jc w:val="center"/>
        <w:rPr>
          <w:rFonts w:ascii="Arial" w:hAnsi="Arial"/>
          <w:sz w:val="23"/>
          <w:szCs w:val="23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1787"/>
        <w:gridCol w:w="2011"/>
        <w:gridCol w:w="1787"/>
        <w:gridCol w:w="2010"/>
        <w:gridCol w:w="2011"/>
        <w:gridCol w:w="2234"/>
      </w:tblGrid>
      <w:tr w:rsidR="00DD7643" w:rsidRPr="00EA3687" w:rsidTr="0014083F">
        <w:trPr>
          <w:trHeight w:val="237"/>
          <w:jc w:val="center"/>
        </w:trPr>
        <w:tc>
          <w:tcPr>
            <w:tcW w:w="3299" w:type="dxa"/>
          </w:tcPr>
          <w:p w:rsidR="00DD7643" w:rsidRPr="00EA3687" w:rsidRDefault="00DD7643" w:rsidP="008D18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11840" w:type="dxa"/>
            <w:gridSpan w:val="6"/>
          </w:tcPr>
          <w:p w:rsidR="00DD7643" w:rsidRPr="00EA3687" w:rsidRDefault="00DD7643" w:rsidP="008D18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Заместитель Главы Администрации городского округа – Председатель Комитета имущественных отношений Администрации городского округа Электросталь Московской области И.Ю.Волкова</w:t>
            </w:r>
          </w:p>
        </w:tc>
      </w:tr>
      <w:tr w:rsidR="00DD7643" w:rsidRPr="00EA3687" w:rsidTr="0014083F">
        <w:trPr>
          <w:trHeight w:val="230"/>
          <w:jc w:val="center"/>
        </w:trPr>
        <w:tc>
          <w:tcPr>
            <w:tcW w:w="3299" w:type="dxa"/>
          </w:tcPr>
          <w:p w:rsidR="00DD7643" w:rsidRPr="00EA3687" w:rsidRDefault="00DD7643" w:rsidP="008D18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11840" w:type="dxa"/>
            <w:gridSpan w:val="6"/>
          </w:tcPr>
          <w:p w:rsidR="00DD7643" w:rsidRPr="00EA3687" w:rsidRDefault="00DD7643" w:rsidP="008D18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DD7643" w:rsidRPr="00EA3687" w:rsidTr="0014083F">
        <w:trPr>
          <w:trHeight w:val="237"/>
          <w:jc w:val="center"/>
        </w:trPr>
        <w:tc>
          <w:tcPr>
            <w:tcW w:w="3299" w:type="dxa"/>
          </w:tcPr>
          <w:p w:rsidR="00DD7643" w:rsidRPr="00EA3687" w:rsidRDefault="00DD7643" w:rsidP="008D18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Цели муниципальной  программы</w:t>
            </w:r>
          </w:p>
          <w:p w:rsidR="00DD7643" w:rsidRPr="00EA3687" w:rsidRDefault="00DD7643" w:rsidP="008D18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40" w:type="dxa"/>
            <w:gridSpan w:val="6"/>
          </w:tcPr>
          <w:p w:rsidR="00DD7643" w:rsidRPr="00EA3687" w:rsidRDefault="00DD7643" w:rsidP="008D18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Повышение эффективности управления и распоряжения муниципальным имуществом, находящимся в собственности муниципального образования «городской округ Электросталь Московской области» (далее по тексту – городской округ Электросталь)</w:t>
            </w:r>
          </w:p>
        </w:tc>
      </w:tr>
      <w:tr w:rsidR="00DD7643" w:rsidRPr="00EA3687" w:rsidTr="0014083F">
        <w:trPr>
          <w:trHeight w:val="356"/>
          <w:jc w:val="center"/>
        </w:trPr>
        <w:tc>
          <w:tcPr>
            <w:tcW w:w="3299" w:type="dxa"/>
          </w:tcPr>
          <w:p w:rsidR="00DD7643" w:rsidRPr="00EA3687" w:rsidRDefault="00DD7643" w:rsidP="008D18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Перечень подпрограмм</w:t>
            </w:r>
          </w:p>
          <w:p w:rsidR="00DD7643" w:rsidRPr="00EA3687" w:rsidRDefault="00DD7643" w:rsidP="008D18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40" w:type="dxa"/>
            <w:gridSpan w:val="6"/>
          </w:tcPr>
          <w:p w:rsidR="00DD7643" w:rsidRPr="00EA3687" w:rsidRDefault="00DD7643" w:rsidP="008D184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Подпрограмма 1. Развитие имущественного комплекса муниципального образования «городской округ  Электросталь Московской области».</w:t>
            </w:r>
          </w:p>
          <w:p w:rsidR="00DD7643" w:rsidRPr="00EA3687" w:rsidRDefault="00DD7643" w:rsidP="008D184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Подпрограмма 2. Обеспечение земельными участками многодетных семей городского округа Электросталь Московской области.</w:t>
            </w:r>
          </w:p>
          <w:p w:rsidR="00DD7643" w:rsidRPr="00EA3687" w:rsidRDefault="00DD7643" w:rsidP="00275C5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Подпрограмма 3. Обеспечивающая подпрограмма.</w:t>
            </w:r>
          </w:p>
        </w:tc>
      </w:tr>
      <w:tr w:rsidR="00DD7643" w:rsidRPr="00EA3687" w:rsidTr="0014083F">
        <w:trPr>
          <w:trHeight w:val="190"/>
          <w:jc w:val="center"/>
        </w:trPr>
        <w:tc>
          <w:tcPr>
            <w:tcW w:w="3299" w:type="dxa"/>
            <w:vMerge w:val="restart"/>
            <w:tcBorders>
              <w:right w:val="single" w:sz="4" w:space="0" w:color="auto"/>
            </w:tcBorders>
          </w:tcPr>
          <w:p w:rsidR="00DD7643" w:rsidRPr="00EA3687" w:rsidRDefault="00DD7643" w:rsidP="008D184B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0"/>
                <w:szCs w:val="20"/>
              </w:rPr>
            </w:pPr>
          </w:p>
          <w:p w:rsidR="00DD7643" w:rsidRPr="00EA3687" w:rsidRDefault="00DD7643" w:rsidP="008D184B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Источники финансирования муниципальной  программы</w:t>
            </w:r>
          </w:p>
          <w:p w:rsidR="00DD7643" w:rsidRPr="00EA3687" w:rsidRDefault="00DD7643" w:rsidP="008D18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В том числе по годам:</w:t>
            </w:r>
          </w:p>
        </w:tc>
        <w:tc>
          <w:tcPr>
            <w:tcW w:w="1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3" w:rsidRPr="00EA3687" w:rsidRDefault="00DD7643" w:rsidP="008D18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Расходы (тыс. рублей)</w:t>
            </w:r>
          </w:p>
        </w:tc>
      </w:tr>
      <w:tr w:rsidR="005E565C" w:rsidRPr="00EA3687" w:rsidTr="0014083F">
        <w:trPr>
          <w:trHeight w:val="63"/>
          <w:jc w:val="center"/>
        </w:trPr>
        <w:tc>
          <w:tcPr>
            <w:tcW w:w="3299" w:type="dxa"/>
            <w:vMerge/>
          </w:tcPr>
          <w:p w:rsidR="005E565C" w:rsidRPr="00EA3687" w:rsidRDefault="005E565C" w:rsidP="008D18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87" w:type="dxa"/>
          </w:tcPr>
          <w:p w:rsidR="005E565C" w:rsidRPr="00EA3687" w:rsidRDefault="005E565C" w:rsidP="00A7578A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Всего</w:t>
            </w:r>
          </w:p>
          <w:p w:rsidR="005E565C" w:rsidRPr="00EA3687" w:rsidRDefault="005E565C" w:rsidP="00317DFF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11" w:type="dxa"/>
          </w:tcPr>
          <w:p w:rsidR="005E565C" w:rsidRPr="00EA3687" w:rsidRDefault="005E565C" w:rsidP="00A7578A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2017</w:t>
            </w:r>
          </w:p>
          <w:p w:rsidR="005E565C" w:rsidRPr="00EA3687" w:rsidRDefault="005E565C" w:rsidP="00317DFF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год</w:t>
            </w:r>
          </w:p>
        </w:tc>
        <w:tc>
          <w:tcPr>
            <w:tcW w:w="1787" w:type="dxa"/>
          </w:tcPr>
          <w:p w:rsidR="005E565C" w:rsidRPr="00EA3687" w:rsidRDefault="005E565C" w:rsidP="00A7578A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2018</w:t>
            </w:r>
          </w:p>
          <w:p w:rsidR="005E565C" w:rsidRPr="00EA3687" w:rsidRDefault="005E565C" w:rsidP="00317DFF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год</w:t>
            </w:r>
          </w:p>
        </w:tc>
        <w:tc>
          <w:tcPr>
            <w:tcW w:w="2010" w:type="dxa"/>
          </w:tcPr>
          <w:p w:rsidR="005E565C" w:rsidRPr="00EA3687" w:rsidRDefault="005E565C" w:rsidP="00A7578A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2019</w:t>
            </w:r>
          </w:p>
          <w:p w:rsidR="005E565C" w:rsidRPr="00EA3687" w:rsidRDefault="005E565C" w:rsidP="00317DFF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год</w:t>
            </w:r>
          </w:p>
        </w:tc>
        <w:tc>
          <w:tcPr>
            <w:tcW w:w="2011" w:type="dxa"/>
          </w:tcPr>
          <w:p w:rsidR="005E565C" w:rsidRPr="00EA3687" w:rsidRDefault="005E565C" w:rsidP="00A7578A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2020</w:t>
            </w:r>
          </w:p>
          <w:p w:rsidR="005E565C" w:rsidRPr="00EA3687" w:rsidRDefault="005E565C" w:rsidP="00317DFF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год</w:t>
            </w: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5E565C" w:rsidRPr="00EA3687" w:rsidRDefault="005E565C" w:rsidP="00A7578A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2021</w:t>
            </w:r>
          </w:p>
          <w:p w:rsidR="005E565C" w:rsidRPr="00EA3687" w:rsidRDefault="005E565C" w:rsidP="00A7578A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год</w:t>
            </w:r>
          </w:p>
        </w:tc>
      </w:tr>
      <w:tr w:rsidR="006B12F3" w:rsidRPr="00EA3687" w:rsidTr="00A7578A">
        <w:trPr>
          <w:trHeight w:val="465"/>
          <w:jc w:val="center"/>
        </w:trPr>
        <w:tc>
          <w:tcPr>
            <w:tcW w:w="3299" w:type="dxa"/>
          </w:tcPr>
          <w:p w:rsidR="006B12F3" w:rsidRPr="00EA3687" w:rsidRDefault="006B12F3" w:rsidP="006B1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 xml:space="preserve">Средства бюджета </w:t>
            </w:r>
          </w:p>
          <w:p w:rsidR="006B12F3" w:rsidRPr="00EA3687" w:rsidRDefault="006B12F3" w:rsidP="006B12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 xml:space="preserve">городского округа Электросталь Московской области </w:t>
            </w:r>
          </w:p>
        </w:tc>
        <w:tc>
          <w:tcPr>
            <w:tcW w:w="1787" w:type="dxa"/>
            <w:vAlign w:val="bottom"/>
          </w:tcPr>
          <w:p w:rsidR="006B12F3" w:rsidRPr="00CF1392" w:rsidRDefault="006B12F3" w:rsidP="006B12F3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569400,9</w:t>
            </w:r>
          </w:p>
        </w:tc>
        <w:tc>
          <w:tcPr>
            <w:tcW w:w="2011" w:type="dxa"/>
            <w:vAlign w:val="bottom"/>
          </w:tcPr>
          <w:p w:rsidR="006B12F3" w:rsidRPr="00CF1392" w:rsidRDefault="006B12F3" w:rsidP="006B12F3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149758,5</w:t>
            </w:r>
          </w:p>
        </w:tc>
        <w:tc>
          <w:tcPr>
            <w:tcW w:w="1787" w:type="dxa"/>
            <w:vAlign w:val="center"/>
          </w:tcPr>
          <w:p w:rsidR="006B12F3" w:rsidRPr="00CF1392" w:rsidRDefault="006B12F3" w:rsidP="006B12F3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6B12F3" w:rsidRPr="00CF1392" w:rsidRDefault="006B12F3" w:rsidP="006B12F3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106431,9</w:t>
            </w:r>
          </w:p>
        </w:tc>
        <w:tc>
          <w:tcPr>
            <w:tcW w:w="2010" w:type="dxa"/>
            <w:vAlign w:val="center"/>
          </w:tcPr>
          <w:p w:rsidR="006B12F3" w:rsidRPr="00CF1392" w:rsidRDefault="006B12F3" w:rsidP="006B12F3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6B12F3" w:rsidRPr="00CF1392" w:rsidRDefault="006B12F3" w:rsidP="006B12F3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104403,5</w:t>
            </w:r>
          </w:p>
        </w:tc>
        <w:tc>
          <w:tcPr>
            <w:tcW w:w="2011" w:type="dxa"/>
            <w:vAlign w:val="center"/>
          </w:tcPr>
          <w:p w:rsidR="006B12F3" w:rsidRPr="00CF1392" w:rsidRDefault="006B12F3" w:rsidP="006B12F3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6B12F3" w:rsidRPr="00CF1392" w:rsidRDefault="006B12F3" w:rsidP="006B12F3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104403,5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6B12F3" w:rsidRPr="00CF1392" w:rsidRDefault="006B12F3" w:rsidP="006B12F3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6B12F3" w:rsidRPr="00CF1392" w:rsidRDefault="006B12F3" w:rsidP="006B12F3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104403,5</w:t>
            </w:r>
          </w:p>
        </w:tc>
      </w:tr>
      <w:tr w:rsidR="009946AD" w:rsidRPr="00EA3687" w:rsidTr="00A7578A">
        <w:trPr>
          <w:trHeight w:val="115"/>
          <w:jc w:val="center"/>
        </w:trPr>
        <w:tc>
          <w:tcPr>
            <w:tcW w:w="3299" w:type="dxa"/>
          </w:tcPr>
          <w:p w:rsidR="009946AD" w:rsidRPr="00EA3687" w:rsidRDefault="009946AD" w:rsidP="009946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lastRenderedPageBreak/>
              <w:t xml:space="preserve">Средства бюджета Московской области </w:t>
            </w:r>
          </w:p>
        </w:tc>
        <w:tc>
          <w:tcPr>
            <w:tcW w:w="1787" w:type="dxa"/>
            <w:vAlign w:val="bottom"/>
          </w:tcPr>
          <w:p w:rsidR="009946AD" w:rsidRPr="00CF1392" w:rsidRDefault="009946AD" w:rsidP="009946A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133905,0</w:t>
            </w:r>
          </w:p>
        </w:tc>
        <w:tc>
          <w:tcPr>
            <w:tcW w:w="2011" w:type="dxa"/>
            <w:vAlign w:val="bottom"/>
          </w:tcPr>
          <w:p w:rsidR="009946AD" w:rsidRPr="00CF1392" w:rsidRDefault="009946AD" w:rsidP="009946A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132267,0</w:t>
            </w:r>
          </w:p>
        </w:tc>
        <w:tc>
          <w:tcPr>
            <w:tcW w:w="1787" w:type="dxa"/>
            <w:vAlign w:val="center"/>
          </w:tcPr>
          <w:p w:rsidR="009946AD" w:rsidRPr="00CF1392" w:rsidRDefault="009946AD" w:rsidP="009946AD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46AD" w:rsidRPr="00CF1392" w:rsidRDefault="009946AD" w:rsidP="009946AD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946AD" w:rsidRPr="00CF1392" w:rsidRDefault="009946AD" w:rsidP="009946AD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819,0</w:t>
            </w:r>
          </w:p>
        </w:tc>
        <w:tc>
          <w:tcPr>
            <w:tcW w:w="2010" w:type="dxa"/>
            <w:vAlign w:val="center"/>
          </w:tcPr>
          <w:p w:rsidR="009946AD" w:rsidRPr="00CF1392" w:rsidRDefault="009946AD" w:rsidP="009946AD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946AD" w:rsidRPr="00CF1392" w:rsidRDefault="009946AD" w:rsidP="009946AD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946AD" w:rsidRPr="00CF1392" w:rsidRDefault="009946AD" w:rsidP="009946AD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819,0</w:t>
            </w:r>
          </w:p>
        </w:tc>
        <w:tc>
          <w:tcPr>
            <w:tcW w:w="2011" w:type="dxa"/>
            <w:vAlign w:val="center"/>
          </w:tcPr>
          <w:p w:rsidR="009946AD" w:rsidRPr="00CF1392" w:rsidRDefault="009946AD" w:rsidP="009946AD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946AD" w:rsidRPr="00CF1392" w:rsidRDefault="009946AD" w:rsidP="009946AD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946AD" w:rsidRPr="00CF1392" w:rsidRDefault="009946AD" w:rsidP="009946AD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9946AD" w:rsidRPr="00CF1392" w:rsidRDefault="009946AD" w:rsidP="009946AD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946AD" w:rsidRPr="00CF1392" w:rsidRDefault="009946AD" w:rsidP="009946AD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946AD" w:rsidRPr="00CF1392" w:rsidRDefault="009946AD" w:rsidP="009946AD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9946AD" w:rsidRPr="00EA3687" w:rsidTr="00A7578A">
        <w:trPr>
          <w:trHeight w:val="146"/>
          <w:jc w:val="center"/>
        </w:trPr>
        <w:tc>
          <w:tcPr>
            <w:tcW w:w="3299" w:type="dxa"/>
          </w:tcPr>
          <w:p w:rsidR="009946AD" w:rsidRPr="00EA3687" w:rsidRDefault="009946AD" w:rsidP="009946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Всего:</w:t>
            </w:r>
          </w:p>
          <w:p w:rsidR="009946AD" w:rsidRPr="00EA3687" w:rsidRDefault="009946AD" w:rsidP="009946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в том числе по годам:</w:t>
            </w:r>
          </w:p>
        </w:tc>
        <w:tc>
          <w:tcPr>
            <w:tcW w:w="1787" w:type="dxa"/>
            <w:vAlign w:val="bottom"/>
          </w:tcPr>
          <w:p w:rsidR="009946AD" w:rsidRPr="00CF1392" w:rsidRDefault="009946AD" w:rsidP="009946AD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703305,9</w:t>
            </w:r>
          </w:p>
        </w:tc>
        <w:tc>
          <w:tcPr>
            <w:tcW w:w="2011" w:type="dxa"/>
            <w:vAlign w:val="bottom"/>
          </w:tcPr>
          <w:p w:rsidR="009946AD" w:rsidRPr="00CF1392" w:rsidRDefault="009946AD" w:rsidP="009946AD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282025,5</w:t>
            </w:r>
          </w:p>
        </w:tc>
        <w:tc>
          <w:tcPr>
            <w:tcW w:w="1787" w:type="dxa"/>
            <w:vAlign w:val="center"/>
          </w:tcPr>
          <w:p w:rsidR="009946AD" w:rsidRPr="00CF1392" w:rsidRDefault="009946AD" w:rsidP="009946AD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946AD" w:rsidRPr="00CF1392" w:rsidRDefault="009946AD" w:rsidP="009946AD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107250,9</w:t>
            </w:r>
          </w:p>
        </w:tc>
        <w:tc>
          <w:tcPr>
            <w:tcW w:w="2010" w:type="dxa"/>
            <w:vAlign w:val="center"/>
          </w:tcPr>
          <w:p w:rsidR="009946AD" w:rsidRPr="00CF1392" w:rsidRDefault="009946AD" w:rsidP="009946AD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946AD" w:rsidRPr="00CF1392" w:rsidRDefault="009946AD" w:rsidP="009946AD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105222,5</w:t>
            </w:r>
          </w:p>
        </w:tc>
        <w:tc>
          <w:tcPr>
            <w:tcW w:w="2011" w:type="dxa"/>
            <w:vAlign w:val="center"/>
          </w:tcPr>
          <w:p w:rsidR="009946AD" w:rsidRPr="00CF1392" w:rsidRDefault="009946AD" w:rsidP="009946AD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946AD" w:rsidRPr="00CF1392" w:rsidRDefault="009946AD" w:rsidP="009946AD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104403,5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9946AD" w:rsidRPr="00CF1392" w:rsidRDefault="009946AD" w:rsidP="009946AD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946AD" w:rsidRPr="00CF1392" w:rsidRDefault="009946AD" w:rsidP="009946AD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104403,5</w:t>
            </w:r>
          </w:p>
        </w:tc>
      </w:tr>
      <w:tr w:rsidR="00DD7643" w:rsidRPr="00EA3687" w:rsidTr="0014083F">
        <w:trPr>
          <w:trHeight w:val="146"/>
          <w:jc w:val="center"/>
        </w:trPr>
        <w:tc>
          <w:tcPr>
            <w:tcW w:w="5086" w:type="dxa"/>
            <w:gridSpan w:val="2"/>
          </w:tcPr>
          <w:p w:rsidR="00DD7643" w:rsidRPr="00EA3687" w:rsidRDefault="00DD7643" w:rsidP="008D184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2011" w:type="dxa"/>
          </w:tcPr>
          <w:p w:rsidR="00DD7643" w:rsidRPr="00EA3687" w:rsidRDefault="00DD7643" w:rsidP="008D184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2017</w:t>
            </w:r>
          </w:p>
          <w:p w:rsidR="00DD7643" w:rsidRPr="00EA3687" w:rsidRDefault="00DD7643" w:rsidP="008D184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год</w:t>
            </w:r>
          </w:p>
        </w:tc>
        <w:tc>
          <w:tcPr>
            <w:tcW w:w="1787" w:type="dxa"/>
          </w:tcPr>
          <w:p w:rsidR="00DD7643" w:rsidRPr="00EA3687" w:rsidRDefault="00DD7643" w:rsidP="008D184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2018</w:t>
            </w:r>
          </w:p>
          <w:p w:rsidR="00DD7643" w:rsidRPr="00EA3687" w:rsidRDefault="00DD7643" w:rsidP="008D184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год</w:t>
            </w:r>
          </w:p>
        </w:tc>
        <w:tc>
          <w:tcPr>
            <w:tcW w:w="2010" w:type="dxa"/>
          </w:tcPr>
          <w:p w:rsidR="00DD7643" w:rsidRPr="00EA3687" w:rsidRDefault="00DD7643" w:rsidP="008D184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2019</w:t>
            </w:r>
          </w:p>
          <w:p w:rsidR="00DD7643" w:rsidRPr="00EA3687" w:rsidRDefault="00DD7643" w:rsidP="008D184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год</w:t>
            </w:r>
          </w:p>
        </w:tc>
        <w:tc>
          <w:tcPr>
            <w:tcW w:w="2011" w:type="dxa"/>
          </w:tcPr>
          <w:p w:rsidR="00DD7643" w:rsidRPr="00EA3687" w:rsidRDefault="00DD7643" w:rsidP="008D184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2020</w:t>
            </w:r>
          </w:p>
          <w:p w:rsidR="00DD7643" w:rsidRPr="00EA3687" w:rsidRDefault="00DD7643" w:rsidP="008D184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год</w:t>
            </w: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DD7643" w:rsidRPr="00EA3687" w:rsidRDefault="00DD7643" w:rsidP="008D184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2021</w:t>
            </w:r>
          </w:p>
          <w:p w:rsidR="00DD7643" w:rsidRPr="00EA3687" w:rsidRDefault="00DD7643" w:rsidP="008D184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год</w:t>
            </w:r>
          </w:p>
        </w:tc>
      </w:tr>
      <w:tr w:rsidR="00B74B4F" w:rsidRPr="00EA3687" w:rsidTr="0014083F">
        <w:trPr>
          <w:trHeight w:hRule="exact" w:val="434"/>
          <w:jc w:val="center"/>
        </w:trPr>
        <w:tc>
          <w:tcPr>
            <w:tcW w:w="5086" w:type="dxa"/>
            <w:gridSpan w:val="2"/>
          </w:tcPr>
          <w:p w:rsidR="00B74B4F" w:rsidRPr="00EA3687" w:rsidRDefault="00B74B4F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 xml:space="preserve">1. </w:t>
            </w:r>
            <w:r w:rsidRPr="00EA3687">
              <w:rPr>
                <w:rFonts w:ascii="Arial" w:hAnsi="Arial"/>
                <w:sz w:val="20"/>
                <w:szCs w:val="20"/>
                <w:lang w:eastAsia="en-US"/>
              </w:rPr>
              <w:t xml:space="preserve"> Сумма поступления от арендной платы за земельные участки, включая средства от продажи права аренды и поступления от взыскания задолженности по арендной плате </w:t>
            </w:r>
            <w:proofErr w:type="gramStart"/>
            <w:r w:rsidRPr="00EA3687">
              <w:rPr>
                <w:rFonts w:ascii="Arial" w:hAnsi="Arial"/>
                <w:sz w:val="20"/>
                <w:szCs w:val="20"/>
                <w:lang w:eastAsia="en-US"/>
              </w:rPr>
              <w:t xml:space="preserve">( </w:t>
            </w:r>
            <w:proofErr w:type="spellStart"/>
            <w:r w:rsidRPr="00EA3687">
              <w:rPr>
                <w:rFonts w:ascii="Arial" w:hAnsi="Arial"/>
                <w:sz w:val="20"/>
                <w:szCs w:val="20"/>
                <w:lang w:eastAsia="en-US"/>
              </w:rPr>
              <w:t>тыс.руб</w:t>
            </w:r>
            <w:proofErr w:type="spellEnd"/>
            <w:proofErr w:type="gramEnd"/>
            <w:r w:rsidRPr="00EA3687">
              <w:rPr>
                <w:rFonts w:ascii="Arial" w:hAnsi="Arial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2011" w:type="dxa"/>
          </w:tcPr>
          <w:p w:rsidR="00B74B4F" w:rsidRPr="00EA3687" w:rsidRDefault="00B74B4F" w:rsidP="00A7578A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4B4F" w:rsidRPr="00EA3687" w:rsidRDefault="000F6A56" w:rsidP="00317DF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  <w:r w:rsidR="00B74B4F" w:rsidRPr="00EA368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787" w:type="dxa"/>
          </w:tcPr>
          <w:p w:rsidR="00B74B4F" w:rsidRPr="00EA3687" w:rsidRDefault="00B74B4F" w:rsidP="00A7578A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4B4F" w:rsidRPr="00EA3687" w:rsidRDefault="00B74B4F" w:rsidP="00317DF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687">
              <w:rPr>
                <w:rFonts w:ascii="Arial" w:hAnsi="Arial" w:cs="Arial"/>
                <w:sz w:val="20"/>
                <w:szCs w:val="20"/>
              </w:rPr>
              <w:t>220780</w:t>
            </w:r>
          </w:p>
        </w:tc>
        <w:tc>
          <w:tcPr>
            <w:tcW w:w="2010" w:type="dxa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230272</w:t>
            </w:r>
          </w:p>
        </w:tc>
        <w:tc>
          <w:tcPr>
            <w:tcW w:w="2011" w:type="dxa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230272</w:t>
            </w: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230272</w:t>
            </w:r>
          </w:p>
        </w:tc>
      </w:tr>
      <w:tr w:rsidR="00B74B4F" w:rsidRPr="00EA3687" w:rsidTr="0014083F">
        <w:trPr>
          <w:trHeight w:hRule="exact" w:val="982"/>
          <w:jc w:val="center"/>
        </w:trPr>
        <w:tc>
          <w:tcPr>
            <w:tcW w:w="5086" w:type="dxa"/>
            <w:gridSpan w:val="2"/>
          </w:tcPr>
          <w:p w:rsidR="00B74B4F" w:rsidRPr="00EA3687" w:rsidRDefault="00B74B4F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2.  Сумма поступлений от продажи земельных участков, государственная собственность на которые не разграничена</w:t>
            </w:r>
          </w:p>
          <w:p w:rsidR="00B74B4F" w:rsidRPr="00EA3687" w:rsidRDefault="00B74B4F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Arial" w:hAnsi="Arial"/>
                <w:sz w:val="20"/>
                <w:szCs w:val="20"/>
                <w:lang w:eastAsia="en-US"/>
              </w:rPr>
            </w:pPr>
            <w:proofErr w:type="gramStart"/>
            <w:r w:rsidRPr="00EA3687">
              <w:rPr>
                <w:rFonts w:ascii="Arial" w:hAnsi="Arial"/>
                <w:sz w:val="20"/>
                <w:szCs w:val="20"/>
              </w:rPr>
              <w:t>( тыс.руб.</w:t>
            </w:r>
            <w:proofErr w:type="gramEnd"/>
            <w:r w:rsidRPr="00EA3687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2011" w:type="dxa"/>
          </w:tcPr>
          <w:p w:rsidR="00B74B4F" w:rsidRPr="00EA3687" w:rsidRDefault="000F6A56" w:rsidP="00A7578A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74B4F" w:rsidRPr="00EA3687">
              <w:rPr>
                <w:rFonts w:ascii="Arial" w:hAnsi="Arial" w:cs="Arial"/>
                <w:sz w:val="20"/>
                <w:szCs w:val="20"/>
              </w:rPr>
              <w:t>000</w:t>
            </w:r>
          </w:p>
          <w:p w:rsidR="00B74B4F" w:rsidRPr="00EA3687" w:rsidRDefault="00B74B4F" w:rsidP="00A7578A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4B4F" w:rsidRPr="00EA3687" w:rsidRDefault="00B74B4F" w:rsidP="00A7578A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4B4F" w:rsidRPr="00EA3687" w:rsidRDefault="00B74B4F" w:rsidP="00A7578A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4B4F" w:rsidRPr="00EA3687" w:rsidRDefault="00B74B4F" w:rsidP="00A7578A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4B4F" w:rsidRPr="00EA3687" w:rsidRDefault="00B74B4F" w:rsidP="00A7578A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4B4F" w:rsidRPr="00EA3687" w:rsidRDefault="00B74B4F" w:rsidP="00A7578A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4B4F" w:rsidRPr="00EA3687" w:rsidRDefault="00B74B4F" w:rsidP="00A7578A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25940</w:t>
            </w:r>
          </w:p>
        </w:tc>
        <w:tc>
          <w:tcPr>
            <w:tcW w:w="2010" w:type="dxa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25266</w:t>
            </w:r>
          </w:p>
        </w:tc>
        <w:tc>
          <w:tcPr>
            <w:tcW w:w="2011" w:type="dxa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25266</w:t>
            </w: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25266</w:t>
            </w:r>
          </w:p>
        </w:tc>
      </w:tr>
      <w:tr w:rsidR="00B74B4F" w:rsidRPr="00EA3687" w:rsidTr="0014083F">
        <w:trPr>
          <w:trHeight w:hRule="exact" w:val="1015"/>
          <w:jc w:val="center"/>
        </w:trPr>
        <w:tc>
          <w:tcPr>
            <w:tcW w:w="5086" w:type="dxa"/>
            <w:gridSpan w:val="2"/>
          </w:tcPr>
          <w:p w:rsidR="00B74B4F" w:rsidRPr="00EA3687" w:rsidRDefault="00B74B4F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 xml:space="preserve">3. </w:t>
            </w:r>
            <w:r w:rsidRPr="00EA3687">
              <w:rPr>
                <w:rFonts w:ascii="Arial" w:hAnsi="Arial"/>
                <w:sz w:val="20"/>
                <w:szCs w:val="20"/>
                <w:lang w:eastAsia="en-US"/>
              </w:rPr>
              <w:t xml:space="preserve"> Сумма максимально допустимой задолженности по арендной плате за земельные участки,</w:t>
            </w:r>
            <w:r w:rsidRPr="00EA3687">
              <w:rPr>
                <w:rFonts w:ascii="Arial" w:hAnsi="Arial"/>
                <w:sz w:val="20"/>
                <w:szCs w:val="20"/>
              </w:rPr>
              <w:t xml:space="preserve"> государственная собственность на которые не разграничена</w:t>
            </w:r>
          </w:p>
          <w:p w:rsidR="00B74B4F" w:rsidRPr="00EA3687" w:rsidRDefault="00B74B4F" w:rsidP="00317D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sz w:val="20"/>
                <w:szCs w:val="20"/>
              </w:rPr>
            </w:pPr>
            <w:proofErr w:type="gramStart"/>
            <w:r w:rsidRPr="00EA3687">
              <w:rPr>
                <w:rFonts w:ascii="Arial" w:hAnsi="Arial"/>
                <w:sz w:val="20"/>
                <w:szCs w:val="20"/>
              </w:rPr>
              <w:t xml:space="preserve">( </w:t>
            </w:r>
            <w:proofErr w:type="spellStart"/>
            <w:r w:rsidRPr="00EA3687">
              <w:rPr>
                <w:rFonts w:ascii="Arial" w:hAnsi="Arial"/>
                <w:sz w:val="20"/>
                <w:szCs w:val="20"/>
              </w:rPr>
              <w:t>тыс.руб</w:t>
            </w:r>
            <w:proofErr w:type="spellEnd"/>
            <w:proofErr w:type="gramEnd"/>
            <w:r w:rsidRPr="00EA3687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2011" w:type="dxa"/>
          </w:tcPr>
          <w:p w:rsidR="00B74B4F" w:rsidRPr="00EA3687" w:rsidRDefault="00B74B4F" w:rsidP="00A7578A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4B4F" w:rsidRPr="00EA3687" w:rsidRDefault="00B74B4F" w:rsidP="00A7578A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4B4F" w:rsidRPr="00EA3687" w:rsidRDefault="00B74B4F" w:rsidP="00A7578A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687">
              <w:rPr>
                <w:rFonts w:ascii="Arial" w:hAnsi="Arial" w:cs="Arial"/>
                <w:sz w:val="20"/>
                <w:szCs w:val="20"/>
              </w:rPr>
              <w:t>147066</w:t>
            </w:r>
          </w:p>
          <w:p w:rsidR="00B74B4F" w:rsidRPr="00EA3687" w:rsidRDefault="00B74B4F" w:rsidP="00A7578A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4B4F" w:rsidRPr="00EA3687" w:rsidRDefault="00B74B4F" w:rsidP="00A7578A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</w:tcPr>
          <w:p w:rsidR="00B74B4F" w:rsidRPr="00EA3687" w:rsidRDefault="00B74B4F" w:rsidP="00A7578A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4B4F" w:rsidRPr="00EA3687" w:rsidRDefault="00B74B4F" w:rsidP="00A7578A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4B4F" w:rsidRPr="00EA3687" w:rsidRDefault="00B74B4F" w:rsidP="00A7578A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687">
              <w:rPr>
                <w:rFonts w:ascii="Arial" w:hAnsi="Arial" w:cs="Arial"/>
                <w:sz w:val="20"/>
                <w:szCs w:val="20"/>
              </w:rPr>
              <w:t>102946</w:t>
            </w:r>
          </w:p>
          <w:p w:rsidR="00B74B4F" w:rsidRPr="00EA3687" w:rsidRDefault="00B74B4F" w:rsidP="00A7578A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4B4F" w:rsidRPr="00EA3687" w:rsidRDefault="00B74B4F" w:rsidP="00A7578A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0" w:type="dxa"/>
          </w:tcPr>
          <w:p w:rsidR="00B74B4F" w:rsidRPr="00EA3687" w:rsidRDefault="00B74B4F" w:rsidP="00A7578A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4B4F" w:rsidRPr="00EA3687" w:rsidRDefault="00B74B4F" w:rsidP="00A7578A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4B4F" w:rsidRPr="00EA3687" w:rsidRDefault="00B74B4F" w:rsidP="00A7578A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687">
              <w:rPr>
                <w:rFonts w:ascii="Arial" w:hAnsi="Arial" w:cs="Arial"/>
                <w:sz w:val="20"/>
                <w:szCs w:val="20"/>
              </w:rPr>
              <w:t>72063</w:t>
            </w:r>
          </w:p>
          <w:p w:rsidR="00B74B4F" w:rsidRPr="00EA3687" w:rsidRDefault="00B74B4F" w:rsidP="00A7578A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50444</w:t>
            </w: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35311</w:t>
            </w:r>
          </w:p>
        </w:tc>
      </w:tr>
      <w:tr w:rsidR="00B74B4F" w:rsidRPr="00EA3687" w:rsidTr="0014083F">
        <w:trPr>
          <w:trHeight w:val="146"/>
          <w:jc w:val="center"/>
        </w:trPr>
        <w:tc>
          <w:tcPr>
            <w:tcW w:w="5086" w:type="dxa"/>
            <w:gridSpan w:val="2"/>
          </w:tcPr>
          <w:p w:rsidR="00B74B4F" w:rsidRPr="00EA3687" w:rsidRDefault="00B74B4F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4. Снижение задолженности по арендной плате за имущество в консолидированный бюджет Московской области (за исключением земельных участков), (</w:t>
            </w:r>
            <w:proofErr w:type="spellStart"/>
            <w:r w:rsidRPr="00EA3687">
              <w:rPr>
                <w:rFonts w:ascii="Arial" w:hAnsi="Arial"/>
                <w:sz w:val="20"/>
                <w:szCs w:val="20"/>
              </w:rPr>
              <w:t>коэф</w:t>
            </w:r>
            <w:proofErr w:type="spellEnd"/>
            <w:r w:rsidRPr="00EA3687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2011" w:type="dxa"/>
          </w:tcPr>
          <w:p w:rsidR="00B74B4F" w:rsidRPr="00EA3687" w:rsidRDefault="00B74B4F" w:rsidP="00A7578A">
            <w:pPr>
              <w:pStyle w:val="ConsPlusNormal"/>
              <w:ind w:right="-51" w:firstLine="14"/>
              <w:jc w:val="center"/>
            </w:pPr>
            <w:r w:rsidRPr="00EA3687">
              <w:t>0</w:t>
            </w:r>
          </w:p>
        </w:tc>
        <w:tc>
          <w:tcPr>
            <w:tcW w:w="1787" w:type="dxa"/>
          </w:tcPr>
          <w:p w:rsidR="00B74B4F" w:rsidRPr="00EA3687" w:rsidRDefault="00B74B4F" w:rsidP="00A7578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B74B4F" w:rsidRPr="00EA3687" w:rsidRDefault="00B74B4F" w:rsidP="00A7578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011" w:type="dxa"/>
          </w:tcPr>
          <w:p w:rsidR="00B74B4F" w:rsidRPr="00EA3687" w:rsidRDefault="00B74B4F" w:rsidP="00A7578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B74B4F" w:rsidRPr="00EA3687" w:rsidRDefault="00B74B4F" w:rsidP="00A7578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B74B4F" w:rsidRPr="00EA3687" w:rsidTr="0014083F">
        <w:trPr>
          <w:trHeight w:val="146"/>
          <w:jc w:val="center"/>
        </w:trPr>
        <w:tc>
          <w:tcPr>
            <w:tcW w:w="5086" w:type="dxa"/>
            <w:gridSpan w:val="2"/>
          </w:tcPr>
          <w:p w:rsidR="00B74B4F" w:rsidRPr="00EA3687" w:rsidRDefault="00B74B4F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  <w:lang w:eastAsia="en-US"/>
              </w:rPr>
              <w:t xml:space="preserve">5. Количество земельных участков, подготовленных органом местного самоуправления для реализации на </w:t>
            </w:r>
            <w:proofErr w:type="gramStart"/>
            <w:r w:rsidRPr="00EA3687">
              <w:rPr>
                <w:rFonts w:ascii="Arial" w:hAnsi="Arial"/>
                <w:sz w:val="20"/>
                <w:szCs w:val="20"/>
                <w:lang w:eastAsia="en-US"/>
              </w:rPr>
              <w:t>торгах</w:t>
            </w:r>
            <w:r w:rsidRPr="00EA3687">
              <w:rPr>
                <w:rFonts w:ascii="Arial" w:hAnsi="Arial"/>
                <w:sz w:val="20"/>
                <w:szCs w:val="20"/>
              </w:rPr>
              <w:t>,  (</w:t>
            </w:r>
            <w:proofErr w:type="spellStart"/>
            <w:proofErr w:type="gramEnd"/>
            <w:r w:rsidRPr="00EA3687">
              <w:rPr>
                <w:rFonts w:ascii="Arial" w:hAnsi="Arial"/>
                <w:sz w:val="20"/>
                <w:szCs w:val="20"/>
              </w:rPr>
              <w:t>Ед</w:t>
            </w:r>
            <w:proofErr w:type="spellEnd"/>
            <w:r w:rsidRPr="00EA3687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2011" w:type="dxa"/>
          </w:tcPr>
          <w:p w:rsidR="00B74B4F" w:rsidRPr="00EA3687" w:rsidRDefault="00B74B4F" w:rsidP="00A7578A">
            <w:pPr>
              <w:pStyle w:val="ConsPlusNormal"/>
              <w:ind w:right="-51" w:firstLine="14"/>
              <w:jc w:val="center"/>
            </w:pPr>
            <w:r w:rsidRPr="00EA3687">
              <w:t>4</w:t>
            </w:r>
          </w:p>
        </w:tc>
        <w:tc>
          <w:tcPr>
            <w:tcW w:w="1787" w:type="dxa"/>
          </w:tcPr>
          <w:p w:rsidR="00B74B4F" w:rsidRPr="00EA3687" w:rsidRDefault="00B74B4F" w:rsidP="00A7578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010" w:type="dxa"/>
          </w:tcPr>
          <w:p w:rsidR="00B74B4F" w:rsidRPr="00EA3687" w:rsidRDefault="00B74B4F" w:rsidP="00A7578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011" w:type="dxa"/>
          </w:tcPr>
          <w:p w:rsidR="00B74B4F" w:rsidRPr="00EA3687" w:rsidRDefault="00B74B4F" w:rsidP="00A7578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B74B4F" w:rsidRPr="00EA3687" w:rsidRDefault="00B74B4F" w:rsidP="00A7578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B74B4F" w:rsidRPr="00EA3687" w:rsidTr="0014083F">
        <w:trPr>
          <w:trHeight w:val="146"/>
          <w:jc w:val="center"/>
        </w:trPr>
        <w:tc>
          <w:tcPr>
            <w:tcW w:w="5086" w:type="dxa"/>
            <w:gridSpan w:val="2"/>
          </w:tcPr>
          <w:p w:rsidR="00B74B4F" w:rsidRPr="00EA3687" w:rsidRDefault="00B74B4F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6. Проверка использования земель, (%)</w:t>
            </w:r>
          </w:p>
        </w:tc>
        <w:tc>
          <w:tcPr>
            <w:tcW w:w="2011" w:type="dxa"/>
            <w:vAlign w:val="center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787" w:type="dxa"/>
            <w:vAlign w:val="center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2010" w:type="dxa"/>
            <w:vAlign w:val="center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2011" w:type="dxa"/>
            <w:vAlign w:val="center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100</w:t>
            </w:r>
          </w:p>
        </w:tc>
      </w:tr>
      <w:tr w:rsidR="00B74B4F" w:rsidRPr="00EA3687" w:rsidTr="0014083F">
        <w:trPr>
          <w:trHeight w:val="146"/>
          <w:jc w:val="center"/>
        </w:trPr>
        <w:tc>
          <w:tcPr>
            <w:tcW w:w="5086" w:type="dxa"/>
            <w:gridSpan w:val="2"/>
          </w:tcPr>
          <w:p w:rsidR="00B74B4F" w:rsidRPr="00EA3687" w:rsidRDefault="00B74B4F" w:rsidP="00A7578A">
            <w:pPr>
              <w:pStyle w:val="ConsPlusNormal"/>
              <w:tabs>
                <w:tab w:val="left" w:pos="1139"/>
              </w:tabs>
              <w:ind w:firstLine="0"/>
            </w:pPr>
            <w:r w:rsidRPr="00EA3687">
              <w:t>7. Сумма поступлений от приватизации недвижимого имущества (тыс.руб.)</w:t>
            </w:r>
          </w:p>
        </w:tc>
        <w:tc>
          <w:tcPr>
            <w:tcW w:w="2011" w:type="dxa"/>
          </w:tcPr>
          <w:p w:rsidR="00B74B4F" w:rsidRPr="00EA3687" w:rsidRDefault="00A473C5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  <w:r w:rsidR="00B74B4F" w:rsidRPr="00EA3687">
              <w:rPr>
                <w:rFonts w:ascii="Arial" w:hAnsi="Arial"/>
                <w:sz w:val="20"/>
                <w:szCs w:val="20"/>
              </w:rPr>
              <w:t>0910</w:t>
            </w:r>
          </w:p>
        </w:tc>
        <w:tc>
          <w:tcPr>
            <w:tcW w:w="1787" w:type="dxa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30303</w:t>
            </w:r>
          </w:p>
        </w:tc>
        <w:tc>
          <w:tcPr>
            <w:tcW w:w="2010" w:type="dxa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32071</w:t>
            </w:r>
          </w:p>
        </w:tc>
        <w:tc>
          <w:tcPr>
            <w:tcW w:w="2011" w:type="dxa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32071</w:t>
            </w: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32071</w:t>
            </w:r>
          </w:p>
        </w:tc>
      </w:tr>
      <w:tr w:rsidR="00B74B4F" w:rsidRPr="00EA3687" w:rsidTr="0014083F">
        <w:trPr>
          <w:trHeight w:val="79"/>
          <w:jc w:val="center"/>
        </w:trPr>
        <w:tc>
          <w:tcPr>
            <w:tcW w:w="5086" w:type="dxa"/>
            <w:gridSpan w:val="2"/>
          </w:tcPr>
          <w:p w:rsidR="00B74B4F" w:rsidRPr="00EA3687" w:rsidRDefault="00B74B4F" w:rsidP="00A7578A">
            <w:pPr>
              <w:pStyle w:val="ConsPlusNormal"/>
              <w:tabs>
                <w:tab w:val="left" w:pos="1139"/>
              </w:tabs>
              <w:ind w:firstLine="0"/>
              <w:jc w:val="center"/>
            </w:pPr>
            <w:r w:rsidRPr="00EA3687">
              <w:t>8. Сумма поступлений от земельного налога (тыс.руб.)</w:t>
            </w:r>
          </w:p>
        </w:tc>
        <w:tc>
          <w:tcPr>
            <w:tcW w:w="2011" w:type="dxa"/>
          </w:tcPr>
          <w:p w:rsidR="00B74B4F" w:rsidRPr="00EA3687" w:rsidRDefault="000F6A56" w:rsidP="00A7578A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290000</w:t>
            </w:r>
          </w:p>
        </w:tc>
        <w:tc>
          <w:tcPr>
            <w:tcW w:w="1787" w:type="dxa"/>
          </w:tcPr>
          <w:p w:rsidR="00B74B4F" w:rsidRPr="00EA3687" w:rsidRDefault="00B74B4F" w:rsidP="00A7578A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687">
              <w:rPr>
                <w:rFonts w:ascii="Arial" w:hAnsi="Arial" w:cs="Arial"/>
                <w:sz w:val="20"/>
                <w:szCs w:val="20"/>
              </w:rPr>
              <w:t>292486</w:t>
            </w:r>
          </w:p>
        </w:tc>
        <w:tc>
          <w:tcPr>
            <w:tcW w:w="2010" w:type="dxa"/>
          </w:tcPr>
          <w:p w:rsidR="00B74B4F" w:rsidRPr="00EA3687" w:rsidRDefault="00B74B4F" w:rsidP="005A1A34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687">
              <w:rPr>
                <w:rFonts w:ascii="Arial" w:hAnsi="Arial" w:cs="Arial"/>
                <w:sz w:val="20"/>
                <w:szCs w:val="20"/>
              </w:rPr>
              <w:t>301228</w:t>
            </w:r>
          </w:p>
        </w:tc>
        <w:tc>
          <w:tcPr>
            <w:tcW w:w="2011" w:type="dxa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301228</w:t>
            </w: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301228</w:t>
            </w:r>
          </w:p>
        </w:tc>
      </w:tr>
      <w:tr w:rsidR="00B74B4F" w:rsidRPr="00EA3687" w:rsidTr="0014083F">
        <w:trPr>
          <w:trHeight w:val="146"/>
          <w:jc w:val="center"/>
        </w:trPr>
        <w:tc>
          <w:tcPr>
            <w:tcW w:w="5086" w:type="dxa"/>
            <w:gridSpan w:val="2"/>
          </w:tcPr>
          <w:p w:rsidR="00B74B4F" w:rsidRPr="00EA3687" w:rsidRDefault="00B74B4F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 xml:space="preserve">9. Сумма поступлений от сдачи в аренду имущества, находящегося в муниципальной собственности </w:t>
            </w:r>
            <w:proofErr w:type="gramStart"/>
            <w:r w:rsidRPr="00EA3687">
              <w:rPr>
                <w:rFonts w:ascii="Arial" w:hAnsi="Arial"/>
                <w:sz w:val="20"/>
                <w:szCs w:val="20"/>
              </w:rPr>
              <w:t>( за</w:t>
            </w:r>
            <w:proofErr w:type="gramEnd"/>
            <w:r w:rsidRPr="00EA3687">
              <w:rPr>
                <w:rFonts w:ascii="Arial" w:hAnsi="Arial"/>
                <w:sz w:val="20"/>
                <w:szCs w:val="20"/>
              </w:rPr>
              <w:t xml:space="preserve"> исключением земельных участков) </w:t>
            </w:r>
            <w:r w:rsidRPr="00EA3687">
              <w:rPr>
                <w:rFonts w:ascii="Arial" w:hAnsi="Arial"/>
                <w:sz w:val="20"/>
                <w:szCs w:val="20"/>
                <w:lang w:eastAsia="en-US"/>
              </w:rPr>
              <w:t xml:space="preserve">( </w:t>
            </w:r>
            <w:proofErr w:type="spellStart"/>
            <w:r w:rsidRPr="00EA3687">
              <w:rPr>
                <w:rFonts w:ascii="Arial" w:hAnsi="Arial"/>
                <w:sz w:val="20"/>
                <w:szCs w:val="20"/>
                <w:lang w:eastAsia="en-US"/>
              </w:rPr>
              <w:t>тыс.руб</w:t>
            </w:r>
            <w:proofErr w:type="spellEnd"/>
            <w:r w:rsidRPr="00EA3687">
              <w:rPr>
                <w:rFonts w:ascii="Arial" w:hAnsi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011" w:type="dxa"/>
            <w:vAlign w:val="center"/>
          </w:tcPr>
          <w:p w:rsidR="00B74B4F" w:rsidRPr="00EA3687" w:rsidRDefault="000F6A56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38450</w:t>
            </w:r>
          </w:p>
        </w:tc>
        <w:tc>
          <w:tcPr>
            <w:tcW w:w="1787" w:type="dxa"/>
            <w:vAlign w:val="center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36000</w:t>
            </w:r>
          </w:p>
        </w:tc>
        <w:tc>
          <w:tcPr>
            <w:tcW w:w="2010" w:type="dxa"/>
            <w:vAlign w:val="center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36000</w:t>
            </w:r>
          </w:p>
        </w:tc>
        <w:tc>
          <w:tcPr>
            <w:tcW w:w="2011" w:type="dxa"/>
            <w:vAlign w:val="center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36000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36000</w:t>
            </w:r>
          </w:p>
        </w:tc>
      </w:tr>
      <w:tr w:rsidR="00B74B4F" w:rsidRPr="00EA3687" w:rsidTr="0014083F">
        <w:trPr>
          <w:trHeight w:val="146"/>
          <w:jc w:val="center"/>
        </w:trPr>
        <w:tc>
          <w:tcPr>
            <w:tcW w:w="5086" w:type="dxa"/>
            <w:gridSpan w:val="2"/>
          </w:tcPr>
          <w:p w:rsidR="00B74B4F" w:rsidRPr="00EA3687" w:rsidRDefault="00B74B4F" w:rsidP="00A7578A">
            <w:pPr>
              <w:pStyle w:val="ConsPlusNormal"/>
              <w:tabs>
                <w:tab w:val="left" w:pos="1139"/>
              </w:tabs>
              <w:ind w:firstLine="0"/>
            </w:pPr>
            <w:r w:rsidRPr="00EA3687">
              <w:rPr>
                <w:lang w:eastAsia="en-US"/>
              </w:rPr>
              <w:t>10. Количество объектов  недвижимого имущества, поставленных на кадастровый учет от выявленных земельных участков с объектами без прав, (%)</w:t>
            </w:r>
          </w:p>
        </w:tc>
        <w:tc>
          <w:tcPr>
            <w:tcW w:w="2011" w:type="dxa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787" w:type="dxa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2010" w:type="dxa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2011" w:type="dxa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100</w:t>
            </w:r>
          </w:p>
        </w:tc>
      </w:tr>
      <w:tr w:rsidR="00B74B4F" w:rsidRPr="00EA3687" w:rsidTr="0014083F">
        <w:trPr>
          <w:trHeight w:val="146"/>
          <w:jc w:val="center"/>
        </w:trPr>
        <w:tc>
          <w:tcPr>
            <w:tcW w:w="5086" w:type="dxa"/>
            <w:gridSpan w:val="2"/>
          </w:tcPr>
          <w:p w:rsidR="00B74B4F" w:rsidRPr="00EA3687" w:rsidRDefault="00B74B4F" w:rsidP="00A7578A">
            <w:pPr>
              <w:pStyle w:val="ConsPlusNormal"/>
              <w:tabs>
                <w:tab w:val="left" w:pos="1139"/>
              </w:tabs>
              <w:ind w:firstLine="0"/>
            </w:pPr>
            <w:r w:rsidRPr="00EA3687">
              <w:t>11. Предоставление земельных участков многодетным семьям, (%)</w:t>
            </w:r>
          </w:p>
        </w:tc>
        <w:tc>
          <w:tcPr>
            <w:tcW w:w="2011" w:type="dxa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787" w:type="dxa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2010" w:type="dxa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2011" w:type="dxa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100</w:t>
            </w:r>
          </w:p>
        </w:tc>
      </w:tr>
      <w:tr w:rsidR="00B74B4F" w:rsidRPr="00EA3687" w:rsidTr="0014083F">
        <w:trPr>
          <w:trHeight w:val="485"/>
          <w:jc w:val="center"/>
        </w:trPr>
        <w:tc>
          <w:tcPr>
            <w:tcW w:w="5086" w:type="dxa"/>
            <w:gridSpan w:val="2"/>
          </w:tcPr>
          <w:p w:rsidR="00B74B4F" w:rsidRPr="00EA3687" w:rsidRDefault="00B74B4F" w:rsidP="00A7578A">
            <w:pPr>
              <w:pStyle w:val="ConsPlusNormal"/>
              <w:tabs>
                <w:tab w:val="left" w:pos="1139"/>
              </w:tabs>
              <w:ind w:firstLine="0"/>
            </w:pPr>
            <w:r w:rsidRPr="00EA3687">
              <w:rPr>
                <w:lang w:eastAsia="en-US"/>
              </w:rPr>
              <w:t xml:space="preserve">12. </w:t>
            </w:r>
            <w:r w:rsidRPr="00EA3687">
              <w:t xml:space="preserve">Законность принимаемых решений органом местного самоуправления в области земельных </w:t>
            </w:r>
            <w:proofErr w:type="gramStart"/>
            <w:r w:rsidRPr="00EA3687">
              <w:lastRenderedPageBreak/>
              <w:t>отношений</w:t>
            </w:r>
            <w:r w:rsidRPr="00EA3687">
              <w:rPr>
                <w:lang w:eastAsia="en-US"/>
              </w:rPr>
              <w:t xml:space="preserve"> ,</w:t>
            </w:r>
            <w:proofErr w:type="gramEnd"/>
            <w:r w:rsidRPr="00EA3687">
              <w:rPr>
                <w:lang w:eastAsia="en-US"/>
              </w:rPr>
              <w:t xml:space="preserve"> (%)</w:t>
            </w:r>
          </w:p>
        </w:tc>
        <w:tc>
          <w:tcPr>
            <w:tcW w:w="2011" w:type="dxa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787" w:type="dxa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2010" w:type="dxa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2011" w:type="dxa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100</w:t>
            </w:r>
          </w:p>
        </w:tc>
      </w:tr>
      <w:tr w:rsidR="00B74B4F" w:rsidRPr="00EA3687" w:rsidTr="0014083F">
        <w:trPr>
          <w:trHeight w:val="79"/>
          <w:jc w:val="center"/>
        </w:trPr>
        <w:tc>
          <w:tcPr>
            <w:tcW w:w="5086" w:type="dxa"/>
            <w:gridSpan w:val="2"/>
          </w:tcPr>
          <w:p w:rsidR="00B74B4F" w:rsidRPr="00EA3687" w:rsidRDefault="00B74B4F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A3687">
              <w:rPr>
                <w:rFonts w:ascii="Arial" w:hAnsi="Arial"/>
                <w:sz w:val="20"/>
                <w:szCs w:val="20"/>
                <w:lang w:eastAsia="en-US"/>
              </w:rPr>
              <w:t xml:space="preserve">13. </w:t>
            </w:r>
            <w:r w:rsidRPr="00EA3687">
              <w:rPr>
                <w:rFonts w:ascii="Arial" w:hAnsi="Arial"/>
                <w:sz w:val="20"/>
                <w:szCs w:val="20"/>
              </w:rPr>
              <w:t>Соблюдение регламентного срока оказания государственных и муниципальных услуг в области земельных отношений(%)</w:t>
            </w:r>
          </w:p>
        </w:tc>
        <w:tc>
          <w:tcPr>
            <w:tcW w:w="2011" w:type="dxa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787" w:type="dxa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2010" w:type="dxa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2011" w:type="dxa"/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B74B4F" w:rsidRPr="00EA3687" w:rsidRDefault="00B74B4F" w:rsidP="00A757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3687">
              <w:rPr>
                <w:rFonts w:ascii="Arial" w:hAnsi="Arial"/>
                <w:sz w:val="20"/>
                <w:szCs w:val="20"/>
              </w:rPr>
              <w:t>100</w:t>
            </w:r>
          </w:p>
        </w:tc>
      </w:tr>
      <w:tr w:rsidR="00A473C5" w:rsidRPr="00EA3687" w:rsidTr="0014083F">
        <w:trPr>
          <w:trHeight w:val="79"/>
          <w:jc w:val="center"/>
        </w:trPr>
        <w:tc>
          <w:tcPr>
            <w:tcW w:w="5086" w:type="dxa"/>
            <w:gridSpan w:val="2"/>
          </w:tcPr>
          <w:p w:rsidR="00A473C5" w:rsidRPr="002708FC" w:rsidRDefault="00A473C5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2708FC">
              <w:rPr>
                <w:rFonts w:ascii="Arial" w:hAnsi="Arial"/>
                <w:sz w:val="20"/>
                <w:szCs w:val="20"/>
                <w:lang w:eastAsia="en-US"/>
              </w:rPr>
              <w:t>14. Приобретение здания культурного центра «Октябрь» и земельного участка под ним для последующего размещения культурно-досуговых учреждений, (ед.)</w:t>
            </w:r>
          </w:p>
        </w:tc>
        <w:tc>
          <w:tcPr>
            <w:tcW w:w="2011" w:type="dxa"/>
          </w:tcPr>
          <w:p w:rsidR="00A473C5" w:rsidRPr="002708FC" w:rsidRDefault="00A473C5" w:rsidP="00A7578A">
            <w:pPr>
              <w:rPr>
                <w:rFonts w:ascii="Arial" w:hAnsi="Arial"/>
                <w:sz w:val="20"/>
                <w:szCs w:val="20"/>
              </w:rPr>
            </w:pPr>
            <w:r w:rsidRPr="002708F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87" w:type="dxa"/>
          </w:tcPr>
          <w:p w:rsidR="00A473C5" w:rsidRPr="002708FC" w:rsidRDefault="00A473C5" w:rsidP="00A7578A">
            <w:pPr>
              <w:rPr>
                <w:rFonts w:ascii="Arial" w:hAnsi="Arial"/>
                <w:sz w:val="20"/>
                <w:szCs w:val="20"/>
              </w:rPr>
            </w:pPr>
            <w:r w:rsidRPr="002708FC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A473C5" w:rsidRPr="002708FC" w:rsidRDefault="00A473C5" w:rsidP="00A7578A">
            <w:pPr>
              <w:rPr>
                <w:rFonts w:ascii="Arial" w:hAnsi="Arial"/>
                <w:sz w:val="20"/>
                <w:szCs w:val="20"/>
              </w:rPr>
            </w:pPr>
            <w:r w:rsidRPr="002708FC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011" w:type="dxa"/>
          </w:tcPr>
          <w:p w:rsidR="00A473C5" w:rsidRPr="002708FC" w:rsidRDefault="00A473C5" w:rsidP="00A7578A">
            <w:pPr>
              <w:rPr>
                <w:rFonts w:ascii="Arial" w:hAnsi="Arial"/>
                <w:sz w:val="20"/>
                <w:szCs w:val="20"/>
              </w:rPr>
            </w:pPr>
            <w:r w:rsidRPr="002708FC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A473C5" w:rsidRPr="002708FC" w:rsidRDefault="00A473C5" w:rsidP="00A7578A">
            <w:pPr>
              <w:rPr>
                <w:rFonts w:ascii="Arial" w:hAnsi="Arial"/>
                <w:sz w:val="20"/>
                <w:szCs w:val="20"/>
              </w:rPr>
            </w:pPr>
            <w:r w:rsidRPr="002708FC">
              <w:rPr>
                <w:rFonts w:ascii="Arial" w:hAnsi="Arial"/>
                <w:sz w:val="20"/>
                <w:szCs w:val="20"/>
              </w:rPr>
              <w:t>0</w:t>
            </w:r>
          </w:p>
        </w:tc>
      </w:tr>
    </w:tbl>
    <w:p w:rsidR="009930D8" w:rsidRDefault="009930D8" w:rsidP="00275C59">
      <w:pPr>
        <w:autoSpaceDE w:val="0"/>
        <w:autoSpaceDN w:val="0"/>
        <w:adjustRightInd w:val="0"/>
        <w:jc w:val="center"/>
        <w:rPr>
          <w:rFonts w:ascii="Arial" w:hAnsi="Arial"/>
          <w:sz w:val="23"/>
          <w:szCs w:val="23"/>
        </w:rPr>
      </w:pPr>
    </w:p>
    <w:p w:rsidR="009930D8" w:rsidRDefault="009930D8" w:rsidP="00275C59">
      <w:pPr>
        <w:autoSpaceDE w:val="0"/>
        <w:autoSpaceDN w:val="0"/>
        <w:adjustRightInd w:val="0"/>
        <w:jc w:val="center"/>
        <w:rPr>
          <w:rFonts w:ascii="Arial" w:hAnsi="Arial"/>
          <w:sz w:val="23"/>
          <w:szCs w:val="23"/>
        </w:rPr>
      </w:pPr>
    </w:p>
    <w:p w:rsidR="00DD7643" w:rsidRPr="00B64EBA" w:rsidRDefault="00DD7643" w:rsidP="009930D8">
      <w:pPr>
        <w:autoSpaceDE w:val="0"/>
        <w:autoSpaceDN w:val="0"/>
        <w:adjustRightInd w:val="0"/>
        <w:jc w:val="center"/>
        <w:rPr>
          <w:rFonts w:ascii="Arial" w:hAnsi="Arial"/>
          <w:lang w:eastAsia="en-US"/>
        </w:rPr>
      </w:pPr>
      <w:r w:rsidRPr="00B64EBA">
        <w:rPr>
          <w:rFonts w:ascii="Arial" w:hAnsi="Arial"/>
          <w:sz w:val="23"/>
          <w:szCs w:val="23"/>
        </w:rPr>
        <w:t xml:space="preserve">   </w:t>
      </w:r>
      <w:r w:rsidRPr="00B64EBA">
        <w:rPr>
          <w:rFonts w:ascii="Arial" w:hAnsi="Arial"/>
          <w:lang w:eastAsia="en-US"/>
        </w:rPr>
        <w:t>Характеристика, основные проблемы и прогноз развития в сфере имущественного комплекса муниципального образования  «Городской округ Электросталь Московской области»</w:t>
      </w:r>
    </w:p>
    <w:p w:rsidR="00DD7643" w:rsidRPr="00B64EBA" w:rsidRDefault="00314DF4" w:rsidP="00314DF4">
      <w:pPr>
        <w:widowControl w:val="0"/>
        <w:suppressLineNumbers/>
        <w:tabs>
          <w:tab w:val="left" w:pos="960"/>
        </w:tabs>
        <w:suppressAutoHyphens/>
        <w:jc w:val="both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ab/>
      </w:r>
    </w:p>
    <w:p w:rsidR="00DD7643" w:rsidRPr="00B64EBA" w:rsidRDefault="00DD7643" w:rsidP="00DD7643">
      <w:pPr>
        <w:widowControl w:val="0"/>
        <w:suppressLineNumbers/>
        <w:suppressAutoHyphens/>
        <w:ind w:firstLine="360"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 xml:space="preserve">Уровень развития </w:t>
      </w:r>
      <w:proofErr w:type="spellStart"/>
      <w:r w:rsidRPr="00B64EBA">
        <w:rPr>
          <w:rFonts w:ascii="Arial" w:hAnsi="Arial"/>
          <w:lang w:eastAsia="en-US"/>
        </w:rPr>
        <w:t>имущественно</w:t>
      </w:r>
      <w:proofErr w:type="spellEnd"/>
      <w:r w:rsidRPr="00B64EBA">
        <w:rPr>
          <w:rFonts w:ascii="Arial" w:hAnsi="Arial"/>
          <w:lang w:eastAsia="en-US"/>
        </w:rPr>
        <w:t>-земельных отношений во многом определяет степень устойчивости экономики Московской области и возможность её стабильного развития в рыночных условиях.</w:t>
      </w:r>
    </w:p>
    <w:p w:rsidR="00DD7643" w:rsidRPr="00B64EBA" w:rsidRDefault="00DD7643" w:rsidP="00DD7643">
      <w:pPr>
        <w:widowControl w:val="0"/>
        <w:suppressLineNumbers/>
        <w:suppressAutoHyphens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 xml:space="preserve">      Повышение эффективности управления и распоряжения имуществом, находящимся в собственности муниципального образования  «Городской округ Электросталь Московской области»  (далее – городского округа Электросталь), является важной стратегической целью проведения политики городского округа Электросталь в сфере </w:t>
      </w:r>
      <w:proofErr w:type="spellStart"/>
      <w:r w:rsidRPr="00B64EBA">
        <w:rPr>
          <w:rFonts w:ascii="Arial" w:hAnsi="Arial"/>
          <w:lang w:eastAsia="en-US"/>
        </w:rPr>
        <w:t>имущественно</w:t>
      </w:r>
      <w:proofErr w:type="spellEnd"/>
      <w:r w:rsidRPr="00B64EBA">
        <w:rPr>
          <w:rFonts w:ascii="Arial" w:hAnsi="Arial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DD7643" w:rsidRPr="00B64EBA" w:rsidRDefault="00DD7643" w:rsidP="00DD7643">
      <w:pPr>
        <w:widowControl w:val="0"/>
        <w:suppressLineNumbers/>
        <w:suppressAutoHyphens/>
        <w:ind w:firstLine="360"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>По состоянию на 01.11.2016 в реестре муниципальной собственности содержатся сведения о 7 ( два из которых находятся в стадии ликвидации) муниципальных унитарных предприятиях городского округа Электросталь , из которых осуществляют свою деятельность в сфере оказания услуг ЖКХ – 1, прочие виды деятельности – 6 предприятий, а также о 93 ( 77-бюджетные,5-автономные,11-казенные) муниципальных учреждениях городского округа Электросталь, из которых: 63 – учреждения образования, 8 – учреждения культуры, 7-учреждения спорта, 15 – прочие учреждения. В реестре также содержатся сведения о 9 хозяйственных обществах, акции или доли, в уставном капитале которых находятся в собственности городского округа Электросталь (далее – хозяйственное общество).</w:t>
      </w:r>
    </w:p>
    <w:p w:rsidR="00DD7643" w:rsidRPr="00B64EBA" w:rsidRDefault="00DD7643" w:rsidP="00DD7643">
      <w:pPr>
        <w:widowControl w:val="0"/>
        <w:suppressLineNumbers/>
        <w:suppressAutoHyphens/>
        <w:ind w:firstLine="709"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>Всего в реестре муниципальной собственности содержатся сведения о 43,7 тыс. объектах, в том числе: 33,7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10,6 тыс. объектах недвижимого имущества, составляющих казну городского округа Электросталь.</w:t>
      </w:r>
    </w:p>
    <w:p w:rsidR="00DD7643" w:rsidRPr="00B64EBA" w:rsidRDefault="00DD7643" w:rsidP="00DD7643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>К объектам собственности муниципального образования относятся:</w:t>
      </w:r>
    </w:p>
    <w:p w:rsidR="00DD7643" w:rsidRPr="00B64EBA" w:rsidRDefault="00DD7643" w:rsidP="00DD7643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DD7643" w:rsidRPr="00B64EBA" w:rsidRDefault="00DD7643" w:rsidP="00DD7643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 xml:space="preserve">- движимое имущество, в том числе акции, доли (вклады) в уставной (складочный капитал) хозяйственных обществ или </w:t>
      </w:r>
      <w:r w:rsidRPr="00B64EBA">
        <w:rPr>
          <w:rFonts w:ascii="Arial" w:hAnsi="Arial"/>
          <w:lang w:eastAsia="en-US"/>
        </w:rPr>
        <w:lastRenderedPageBreak/>
        <w:t>товариществ либо иное не относящееся к 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DD7643" w:rsidRPr="00B64EBA" w:rsidRDefault="00DD7643" w:rsidP="00DD7643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 xml:space="preserve"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округ.           </w:t>
      </w:r>
    </w:p>
    <w:p w:rsidR="00DD7643" w:rsidRPr="00B64EBA" w:rsidRDefault="00DD7643" w:rsidP="00DD7643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>Перед Администрацией городского округа Электросталь стоит задача обеспечения государственной регистрации права собственности городского округа Электросталь на все недвижимое имущество, находящееся в муниципальной собственности, включая имущество, полученное ранее в порядке разграничения права государственной собственности, так и вновь приобретенное по различным основаниям,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DD7643" w:rsidRPr="00B64EBA" w:rsidRDefault="00DD7643" w:rsidP="00DD7643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>Мероприятия по государственной регистрации права собственности городского округа Электросталь на объекты недвижимого имущества осуществляются в соответствии с Федеральным законом от 21.07.1997 № 122-ФЗ «О государственной регистрации прав на недвижимое имущество и сделок с ним».</w:t>
      </w:r>
    </w:p>
    <w:p w:rsidR="00DD7643" w:rsidRPr="00B64EBA" w:rsidRDefault="00DD7643" w:rsidP="00DD7643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>Реализация указанной задачи позволит к концу 2021 года за счет средств бюджета городского округа Электросталь</w:t>
      </w:r>
      <w:r w:rsidRPr="00B64EBA">
        <w:rPr>
          <w:rFonts w:ascii="Arial" w:hAnsi="Arial"/>
          <w:sz w:val="23"/>
          <w:szCs w:val="23"/>
          <w:lang w:eastAsia="en-US"/>
        </w:rPr>
        <w:t xml:space="preserve"> в полном </w:t>
      </w:r>
      <w:r w:rsidRPr="00B64EBA">
        <w:rPr>
          <w:rFonts w:ascii="Arial" w:hAnsi="Arial"/>
          <w:lang w:eastAsia="en-US"/>
        </w:rPr>
        <w:t>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Электросталь, и осуществить государственную регистрацию права хозяйственного ведения муниципальных унитарных предприятий городского округа Электросталь за счет средств предприятий.</w:t>
      </w:r>
    </w:p>
    <w:p w:rsidR="00DD7643" w:rsidRPr="00B64EBA" w:rsidRDefault="00DD7643" w:rsidP="00DD7643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>Оптимизация и повышение эффективности использования муниципального имущества МУП городского округа Электросталь, является одной из важных задач муниципального образования.</w:t>
      </w:r>
    </w:p>
    <w:p w:rsidR="00DD7643" w:rsidRPr="00B64EBA" w:rsidRDefault="00DD7643" w:rsidP="00DD7643">
      <w:pPr>
        <w:widowControl w:val="0"/>
        <w:suppressLineNumbers/>
        <w:suppressAutoHyphens/>
        <w:ind w:firstLine="360"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 xml:space="preserve">Совершенствование системы управления и распоряжения имуществом городского округа Электросталь, внедрение на практике эффективных экономических механизмов в сфере </w:t>
      </w:r>
      <w:proofErr w:type="spellStart"/>
      <w:r w:rsidRPr="00B64EBA">
        <w:rPr>
          <w:rFonts w:ascii="Arial" w:hAnsi="Arial"/>
          <w:lang w:eastAsia="en-US"/>
        </w:rPr>
        <w:t>имущественно</w:t>
      </w:r>
      <w:proofErr w:type="spellEnd"/>
      <w:r w:rsidRPr="00B64EBA">
        <w:rPr>
          <w:rFonts w:ascii="Arial" w:hAnsi="Arial"/>
          <w:lang w:eastAsia="en-US"/>
        </w:rPr>
        <w:t>-земельных отношений возможно при условии согласованного по времени и объемам выделения финансовых средств из бюджета городского округа Электросталь для реализации мероприятий Программы «Развитие  и повышение эффективности управления муниципальным имуществом городского округа Электросталь  на 2017– 2021 годы», как части  государственной программы  Московской области  «Эффективная власть» (далее- Программа).</w:t>
      </w:r>
    </w:p>
    <w:p w:rsidR="00DD7643" w:rsidRPr="00B64EBA" w:rsidRDefault="00DD7643" w:rsidP="00DD7643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 xml:space="preserve">В целях оптимизации управления муниципальным имуществом проводятся  мероприятия по определению рыночной стоимости земельных участков, объектов недвижимости и иного имущества, находящегося в собственности городского округа Электросталь. </w:t>
      </w:r>
    </w:p>
    <w:p w:rsidR="00DD7643" w:rsidRPr="00B64EBA" w:rsidRDefault="00DD7643" w:rsidP="00DD7643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</w:p>
    <w:p w:rsidR="00DD7643" w:rsidRPr="00B64EBA" w:rsidRDefault="00DD7643" w:rsidP="00DD7643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>Переход на программно-целевой метод управления позволит:</w:t>
      </w:r>
    </w:p>
    <w:p w:rsidR="00DD7643" w:rsidRPr="00B64EBA" w:rsidRDefault="00DD7643" w:rsidP="00DD7643">
      <w:pPr>
        <w:widowControl w:val="0"/>
        <w:suppressLineNumbers/>
        <w:suppressAutoHyphens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 xml:space="preserve">            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DD7643" w:rsidRPr="00B64EBA" w:rsidRDefault="00DD7643" w:rsidP="00DD7643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>- стимулировать дальнейшее развитие рынка земли в городском округе Электросталь;</w:t>
      </w:r>
    </w:p>
    <w:p w:rsidR="00DD7643" w:rsidRPr="00B64EBA" w:rsidRDefault="00DD7643" w:rsidP="00DD7643">
      <w:pPr>
        <w:widowControl w:val="0"/>
        <w:suppressLineNumbers/>
        <w:suppressAutoHyphens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 xml:space="preserve">            - оптимизировать количество муниципальных унитарных предприятий и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DD7643" w:rsidRPr="00B64EBA" w:rsidRDefault="00DD7643" w:rsidP="00DD7643">
      <w:pPr>
        <w:widowControl w:val="0"/>
        <w:numPr>
          <w:ilvl w:val="0"/>
          <w:numId w:val="1"/>
        </w:numPr>
        <w:suppressLineNumbers/>
        <w:tabs>
          <w:tab w:val="left" w:pos="284"/>
        </w:tabs>
        <w:suppressAutoHyphens/>
        <w:ind w:left="0" w:firstLine="0"/>
        <w:jc w:val="center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>Цели Программы</w:t>
      </w:r>
    </w:p>
    <w:p w:rsidR="00DD7643" w:rsidRPr="00B64EBA" w:rsidRDefault="00DD7643" w:rsidP="00DD7643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 xml:space="preserve">Целью Программы является повышение эффективности управления и распоряжения имуществом, находящимся в собственности городского округа Электросталь. </w:t>
      </w:r>
    </w:p>
    <w:p w:rsidR="00DD7643" w:rsidRPr="00B64EBA" w:rsidRDefault="00DD7643" w:rsidP="00DD7643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DD7643" w:rsidRPr="00B64EBA" w:rsidRDefault="00DD7643" w:rsidP="00DD7643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</w:p>
    <w:p w:rsidR="00DD7643" w:rsidRPr="00B64EBA" w:rsidRDefault="00DD7643" w:rsidP="00DD7643">
      <w:pPr>
        <w:widowControl w:val="0"/>
        <w:suppressLineNumbers/>
        <w:suppressAutoHyphens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 xml:space="preserve">                                                                3. Перечень  подпрограмм муниципальной Программы</w:t>
      </w:r>
    </w:p>
    <w:p w:rsidR="00DD7643" w:rsidRPr="00B64EBA" w:rsidRDefault="00DD7643" w:rsidP="00DD7643">
      <w:pPr>
        <w:widowControl w:val="0"/>
        <w:suppressLineNumbers/>
        <w:suppressAutoHyphens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 xml:space="preserve">         Достижение целевых значений показателей в рамках программно-целевого метода осуществляется посредством реализации трех подпрограмм, в том числе одной обеспечивающей подпрограммы.</w:t>
      </w:r>
    </w:p>
    <w:p w:rsidR="00DD7643" w:rsidRPr="00B64EBA" w:rsidRDefault="00DD7643" w:rsidP="00DD7643">
      <w:pPr>
        <w:widowControl w:val="0"/>
        <w:numPr>
          <w:ilvl w:val="0"/>
          <w:numId w:val="2"/>
        </w:numPr>
        <w:suppressLineNumbers/>
        <w:suppressAutoHyphens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 xml:space="preserve">  Развитие имущественного комплекса муниципального образования городского округа Электросталь Московской области. (Подпрограмма 1).</w:t>
      </w:r>
    </w:p>
    <w:p w:rsidR="00DD7643" w:rsidRPr="00B64EBA" w:rsidRDefault="00DD7643" w:rsidP="00DD7643">
      <w:pPr>
        <w:widowControl w:val="0"/>
        <w:suppressLineNumbers/>
        <w:suppressAutoHyphens/>
        <w:ind w:left="360"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>Подпрограмма 1 направлена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DD7643" w:rsidRPr="00B64EBA" w:rsidRDefault="00DD7643" w:rsidP="00DD7643">
      <w:pPr>
        <w:widowControl w:val="0"/>
        <w:numPr>
          <w:ilvl w:val="0"/>
          <w:numId w:val="2"/>
        </w:numPr>
        <w:suppressLineNumbers/>
        <w:suppressAutoHyphens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 xml:space="preserve"> Обеспечение земельными участками многодетных семей городского округа. Электросталь Московской области. (Подпрограмма 2)</w:t>
      </w:r>
    </w:p>
    <w:p w:rsidR="00DD7643" w:rsidRPr="00B64EBA" w:rsidRDefault="00DD7643" w:rsidP="00DD7643">
      <w:pPr>
        <w:widowControl w:val="0"/>
        <w:suppressLineNumbers/>
        <w:suppressAutoHyphens/>
        <w:ind w:left="360"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 xml:space="preserve">Механизм реализации Подпрограммы 2 предполагает оказание муниципальной поддержки многодетным семьям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 и дачного хозяйства. </w:t>
      </w:r>
    </w:p>
    <w:p w:rsidR="00DD7643" w:rsidRPr="00B64EBA" w:rsidRDefault="00DD7643" w:rsidP="00DD7643">
      <w:pPr>
        <w:widowControl w:val="0"/>
        <w:numPr>
          <w:ilvl w:val="0"/>
          <w:numId w:val="2"/>
        </w:numPr>
        <w:suppressLineNumbers/>
        <w:suppressAutoHyphens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 xml:space="preserve"> Обеспечивающая подпрограмма. (Подпрограмма 3)</w:t>
      </w:r>
    </w:p>
    <w:p w:rsidR="00DD7643" w:rsidRPr="00B64EBA" w:rsidRDefault="00DD7643" w:rsidP="00DD7643">
      <w:pPr>
        <w:widowControl w:val="0"/>
        <w:suppressLineNumbers/>
        <w:suppressAutoHyphens/>
        <w:ind w:left="360"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 xml:space="preserve">Подпрограмма 3 сформирована в рамках выполнения задачи обеспечения деятельности Комитета имущественных отношений Администрации городского округа Электросталь Московской области. </w:t>
      </w:r>
    </w:p>
    <w:p w:rsidR="00DD7643" w:rsidRPr="00B64EBA" w:rsidRDefault="00DD7643" w:rsidP="00DD7643">
      <w:pPr>
        <w:widowControl w:val="0"/>
        <w:suppressLineNumbers/>
        <w:suppressAutoHyphens/>
        <w:jc w:val="center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 xml:space="preserve">       4. Перечень мероприятий Программы</w:t>
      </w:r>
    </w:p>
    <w:p w:rsidR="00DD7643" w:rsidRPr="00B64EBA" w:rsidRDefault="00DD7643" w:rsidP="00DD7643">
      <w:pPr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 xml:space="preserve">         Достижение поставленной цели осуществляется путем реализации программных мероприятий: </w:t>
      </w:r>
    </w:p>
    <w:p w:rsidR="00DD7643" w:rsidRPr="00B64EBA" w:rsidRDefault="00DD7643" w:rsidP="00DD7643">
      <w:pPr>
        <w:widowControl w:val="0"/>
        <w:suppressLineNumbers/>
        <w:suppressAutoHyphens/>
        <w:autoSpaceDE w:val="0"/>
        <w:autoSpaceDN w:val="0"/>
        <w:adjustRightInd w:val="0"/>
        <w:rPr>
          <w:rFonts w:ascii="Arial" w:hAnsi="Arial"/>
          <w:color w:val="000000"/>
          <w:lang w:eastAsia="en-US"/>
        </w:rPr>
      </w:pPr>
      <w:r w:rsidRPr="00B64EBA">
        <w:rPr>
          <w:rFonts w:ascii="Arial" w:hAnsi="Arial"/>
        </w:rPr>
        <w:t xml:space="preserve">         Обеспечение рационального использования имущественного комплекса.  </w:t>
      </w:r>
    </w:p>
    <w:p w:rsidR="00DD7643" w:rsidRPr="00B64EBA" w:rsidRDefault="00DD7643" w:rsidP="00DD7643">
      <w:pPr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 xml:space="preserve">         Оптимизация использования земельных ресурсов.</w:t>
      </w:r>
    </w:p>
    <w:p w:rsidR="00DD7643" w:rsidRPr="00B64EBA" w:rsidRDefault="00DD7643" w:rsidP="00DD7643">
      <w:pPr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 xml:space="preserve">        </w:t>
      </w:r>
      <w:r w:rsidRPr="00B64EBA">
        <w:rPr>
          <w:rFonts w:ascii="Arial" w:hAnsi="Arial"/>
        </w:rPr>
        <w:t xml:space="preserve"> </w:t>
      </w:r>
      <w:r w:rsidRPr="00B64EBA">
        <w:rPr>
          <w:rFonts w:ascii="Arial" w:hAnsi="Arial"/>
          <w:lang w:eastAsia="en-US"/>
        </w:rPr>
        <w:t>Обеспечение планового поступления неналоговых доходов в бюджет  городского округа Электросталь.</w:t>
      </w:r>
    </w:p>
    <w:p w:rsidR="00DD7643" w:rsidRPr="00B64EBA" w:rsidRDefault="00DD7643" w:rsidP="00DD7643">
      <w:pPr>
        <w:rPr>
          <w:rFonts w:ascii="Arial" w:hAnsi="Arial"/>
          <w:color w:val="000000"/>
          <w:lang w:eastAsia="en-US"/>
        </w:rPr>
      </w:pPr>
      <w:r w:rsidRPr="00B64EBA">
        <w:rPr>
          <w:rFonts w:ascii="Arial" w:hAnsi="Arial"/>
        </w:rPr>
        <w:t xml:space="preserve">         Формирование и постановка на кадастровый учет земельных участков, находящихся на территории городского округа </w:t>
      </w:r>
      <w:proofErr w:type="gramStart"/>
      <w:r w:rsidRPr="00B64EBA">
        <w:rPr>
          <w:rFonts w:ascii="Arial" w:hAnsi="Arial"/>
        </w:rPr>
        <w:t>Электросталь  Московской</w:t>
      </w:r>
      <w:proofErr w:type="gramEnd"/>
      <w:r w:rsidRPr="00B64EBA">
        <w:rPr>
          <w:rFonts w:ascii="Arial" w:hAnsi="Arial"/>
        </w:rPr>
        <w:t xml:space="preserve"> области, а также по приобретению земельных участков в муниципальную собственность городского округа Электросталь Московской области на территориях других муниципальных образований в целях предоставления бесплатно земельных участков многодетным семьям для индивидуального жилищного строительства, ведения садоводства и дачного хозяйства </w:t>
      </w:r>
    </w:p>
    <w:p w:rsidR="00DD7643" w:rsidRPr="00B64EBA" w:rsidRDefault="00DD7643" w:rsidP="00DD7643">
      <w:pPr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 xml:space="preserve">          Создание условий для реализации полномочий органов местного самоуправления в сфере земельно-имущественных отношений.          </w:t>
      </w:r>
    </w:p>
    <w:p w:rsidR="00DD7643" w:rsidRPr="00B64EBA" w:rsidRDefault="00DD7643" w:rsidP="00DD7643">
      <w:pPr>
        <w:widowControl w:val="0"/>
        <w:suppressLineNumbers/>
        <w:suppressAutoHyphens/>
        <w:autoSpaceDE w:val="0"/>
        <w:autoSpaceDN w:val="0"/>
        <w:adjustRightInd w:val="0"/>
        <w:rPr>
          <w:rFonts w:ascii="Arial" w:hAnsi="Arial"/>
        </w:rPr>
      </w:pPr>
      <w:r w:rsidRPr="00B64EBA">
        <w:rPr>
          <w:rFonts w:ascii="Arial" w:hAnsi="Arial"/>
        </w:rPr>
        <w:t xml:space="preserve">          Создание условий для </w:t>
      </w:r>
      <w:proofErr w:type="gramStart"/>
      <w:r w:rsidRPr="00B64EBA">
        <w:rPr>
          <w:rFonts w:ascii="Arial" w:hAnsi="Arial"/>
        </w:rPr>
        <w:t>выполнения  иных</w:t>
      </w:r>
      <w:proofErr w:type="gramEnd"/>
      <w:r w:rsidRPr="00B64EBA">
        <w:rPr>
          <w:rFonts w:ascii="Arial" w:hAnsi="Arial"/>
        </w:rPr>
        <w:t xml:space="preserve"> функций в сфере  земельно-имущественных отношений, связанных с реализацией вопросов. местного значения городского округа Электросталь. </w:t>
      </w:r>
    </w:p>
    <w:p w:rsidR="00DD7643" w:rsidRPr="00B64EBA" w:rsidRDefault="00DD7643" w:rsidP="00DD7643">
      <w:pPr>
        <w:widowControl w:val="0"/>
        <w:suppressLineNumbers/>
        <w:suppressAutoHyphens/>
        <w:autoSpaceDE w:val="0"/>
        <w:autoSpaceDN w:val="0"/>
        <w:adjustRightInd w:val="0"/>
        <w:rPr>
          <w:rFonts w:ascii="Arial" w:hAnsi="Arial"/>
        </w:rPr>
      </w:pPr>
      <w:r w:rsidRPr="00B64EBA">
        <w:rPr>
          <w:rFonts w:ascii="Arial" w:hAnsi="Arial"/>
          <w:color w:val="000000"/>
          <w:lang w:eastAsia="en-US"/>
        </w:rPr>
        <w:t xml:space="preserve">          </w:t>
      </w:r>
      <w:r w:rsidRPr="00B64EBA">
        <w:rPr>
          <w:rFonts w:ascii="Arial" w:hAnsi="Arial"/>
        </w:rPr>
        <w:t>Создание условий для выполнения государственных полномочий, связанных с осуществлением деятельности в области земельно-имущественных отношений  городского округа Электросталь Московской области.</w:t>
      </w:r>
    </w:p>
    <w:p w:rsidR="00314DF4" w:rsidRDefault="00314DF4" w:rsidP="00DD7643">
      <w:pPr>
        <w:ind w:left="720"/>
        <w:rPr>
          <w:rFonts w:ascii="Arial" w:hAnsi="Arial"/>
          <w:bCs/>
        </w:rPr>
      </w:pPr>
    </w:p>
    <w:p w:rsidR="00DD7643" w:rsidRPr="00B64EBA" w:rsidRDefault="00DD7643" w:rsidP="00DD7643">
      <w:pPr>
        <w:ind w:left="720"/>
        <w:rPr>
          <w:rFonts w:ascii="Arial" w:hAnsi="Arial"/>
          <w:bCs/>
        </w:rPr>
      </w:pPr>
      <w:r w:rsidRPr="00B64EBA">
        <w:rPr>
          <w:rFonts w:ascii="Arial" w:hAnsi="Arial"/>
          <w:bCs/>
        </w:rPr>
        <w:t>5.Контроль и отчетность при реализации программы</w:t>
      </w:r>
    </w:p>
    <w:p w:rsidR="00DD7643" w:rsidRPr="00B64EBA" w:rsidRDefault="00DD7643" w:rsidP="00DD7643">
      <w:pPr>
        <w:rPr>
          <w:rFonts w:ascii="Arial" w:hAnsi="Arial"/>
          <w:sz w:val="23"/>
          <w:szCs w:val="23"/>
        </w:rPr>
      </w:pPr>
    </w:p>
    <w:p w:rsidR="00DD7643" w:rsidRPr="00B64EBA" w:rsidRDefault="00DD7643" w:rsidP="00DD7643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rFonts w:ascii="Arial" w:hAnsi="Arial"/>
          <w:sz w:val="23"/>
          <w:szCs w:val="23"/>
        </w:rPr>
      </w:pPr>
      <w:r w:rsidRPr="00B64EBA">
        <w:rPr>
          <w:rFonts w:ascii="Arial" w:hAnsi="Arial"/>
          <w:sz w:val="23"/>
          <w:szCs w:val="23"/>
        </w:rPr>
        <w:t xml:space="preserve">        Контроль и отчетность при реализации муниципальной программы городского округа Электросталь Московской области « Развитие  и  повышение  эффективности управления муниципальным имуществом городского округа Электросталь Московской области  на 2017-2021 годы» осуществляется в соответствии с Порядком   разработки   и   реализации  муниципальных программ городского округа Электросталь</w:t>
      </w:r>
    </w:p>
    <w:p w:rsidR="00927649" w:rsidRDefault="00DD7643" w:rsidP="00927649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rFonts w:ascii="Arial" w:hAnsi="Arial"/>
          <w:sz w:val="23"/>
          <w:szCs w:val="23"/>
          <w:lang w:eastAsia="en-US"/>
        </w:rPr>
      </w:pPr>
      <w:r w:rsidRPr="00B64EBA">
        <w:rPr>
          <w:rFonts w:ascii="Arial" w:hAnsi="Arial"/>
          <w:sz w:val="23"/>
          <w:szCs w:val="23"/>
        </w:rPr>
        <w:t xml:space="preserve">Московской области, утвержденного Постановлением Администрации городского округа Электросталь Московской области от 27.08.2013 № 651/8 </w:t>
      </w:r>
      <w:r w:rsidRPr="00B64EBA">
        <w:rPr>
          <w:rFonts w:ascii="Arial" w:hAnsi="Arial"/>
          <w:sz w:val="23"/>
          <w:szCs w:val="23"/>
          <w:lang w:eastAsia="en-US"/>
        </w:rPr>
        <w:t>с последующими изменениями и дополнениями.</w:t>
      </w:r>
    </w:p>
    <w:p w:rsidR="00927649" w:rsidRDefault="00927649" w:rsidP="00927649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rFonts w:ascii="Arial" w:hAnsi="Arial"/>
          <w:sz w:val="23"/>
          <w:szCs w:val="23"/>
          <w:lang w:eastAsia="en-US"/>
        </w:rPr>
      </w:pPr>
    </w:p>
    <w:p w:rsidR="00DD7643" w:rsidRPr="00EC3CC9" w:rsidRDefault="00DD7643" w:rsidP="00927649">
      <w:pPr>
        <w:widowControl w:val="0"/>
        <w:suppressLineNumbers/>
        <w:suppressAutoHyphens/>
        <w:autoSpaceDE w:val="0"/>
        <w:autoSpaceDN w:val="0"/>
        <w:adjustRightInd w:val="0"/>
        <w:jc w:val="right"/>
        <w:outlineLvl w:val="1"/>
        <w:rPr>
          <w:rFonts w:ascii="Arial" w:hAnsi="Arial"/>
        </w:rPr>
      </w:pPr>
      <w:r w:rsidRPr="00EC3CC9">
        <w:rPr>
          <w:rFonts w:ascii="Arial" w:hAnsi="Arial"/>
        </w:rPr>
        <w:t>Приложение № 1</w:t>
      </w:r>
    </w:p>
    <w:p w:rsidR="00DD7643" w:rsidRPr="00EC3CC9" w:rsidRDefault="00DD7643" w:rsidP="00EC3CC9">
      <w:pPr>
        <w:pStyle w:val="a9"/>
        <w:jc w:val="right"/>
        <w:rPr>
          <w:rFonts w:ascii="Arial" w:hAnsi="Arial" w:cs="Arial"/>
          <w:sz w:val="24"/>
          <w:szCs w:val="24"/>
        </w:rPr>
      </w:pPr>
      <w:r w:rsidRPr="00EC3CC9">
        <w:rPr>
          <w:rFonts w:ascii="Arial" w:hAnsi="Arial" w:cs="Arial"/>
          <w:sz w:val="24"/>
          <w:szCs w:val="24"/>
        </w:rPr>
        <w:t>к муниципальной программе</w:t>
      </w:r>
    </w:p>
    <w:p w:rsidR="00DD7643" w:rsidRPr="00EC3CC9" w:rsidRDefault="00DD7643" w:rsidP="00EC3CC9">
      <w:pPr>
        <w:autoSpaceDE w:val="0"/>
        <w:autoSpaceDN w:val="0"/>
        <w:adjustRightInd w:val="0"/>
        <w:jc w:val="right"/>
        <w:rPr>
          <w:rFonts w:ascii="Arial" w:hAnsi="Arial"/>
        </w:rPr>
      </w:pPr>
      <w:r w:rsidRPr="00EC3CC9">
        <w:rPr>
          <w:rFonts w:ascii="Arial" w:hAnsi="Arial"/>
        </w:rPr>
        <w:t xml:space="preserve">                                  «Развит</w:t>
      </w:r>
      <w:r w:rsidR="00EC3CC9">
        <w:rPr>
          <w:rFonts w:ascii="Arial" w:hAnsi="Arial"/>
        </w:rPr>
        <w:t xml:space="preserve">ие и повышение эффективности </w:t>
      </w:r>
    </w:p>
    <w:p w:rsidR="00DD7643" w:rsidRPr="00EC3CC9" w:rsidRDefault="00DD7643" w:rsidP="00EC3CC9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EC3CC9">
        <w:rPr>
          <w:sz w:val="24"/>
          <w:szCs w:val="24"/>
        </w:rPr>
        <w:t>управления муниципальным имуществом</w:t>
      </w:r>
    </w:p>
    <w:p w:rsidR="00DD7643" w:rsidRPr="00EC3CC9" w:rsidRDefault="00DD7643" w:rsidP="00EC3CC9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EC3CC9">
        <w:rPr>
          <w:sz w:val="24"/>
          <w:szCs w:val="24"/>
        </w:rPr>
        <w:t xml:space="preserve">городского округа Электросталь </w:t>
      </w:r>
    </w:p>
    <w:p w:rsidR="00DD7643" w:rsidRPr="00EC3CC9" w:rsidRDefault="00DD7643" w:rsidP="00EC3CC9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EC3CC9">
        <w:rPr>
          <w:sz w:val="24"/>
          <w:szCs w:val="24"/>
        </w:rPr>
        <w:t xml:space="preserve"> Московской области» на 2017-2021 годы</w:t>
      </w:r>
    </w:p>
    <w:p w:rsidR="00DD7643" w:rsidRPr="00B64EBA" w:rsidRDefault="00DD7643" w:rsidP="00DD7643">
      <w:pPr>
        <w:widowControl w:val="0"/>
        <w:suppressLineNumbers/>
        <w:autoSpaceDE w:val="0"/>
        <w:autoSpaceDN w:val="0"/>
        <w:adjustRightInd w:val="0"/>
        <w:jc w:val="both"/>
        <w:rPr>
          <w:rFonts w:ascii="Arial" w:hAnsi="Arial"/>
          <w:color w:val="000000"/>
          <w:sz w:val="21"/>
          <w:szCs w:val="21"/>
        </w:rPr>
      </w:pPr>
    </w:p>
    <w:p w:rsidR="00DD7643" w:rsidRPr="00B64EBA" w:rsidRDefault="00DD7643" w:rsidP="00DD7643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rFonts w:ascii="Arial" w:hAnsi="Arial"/>
          <w:color w:val="000000"/>
          <w:sz w:val="21"/>
          <w:szCs w:val="21"/>
        </w:rPr>
      </w:pPr>
      <w:r w:rsidRPr="00B64EBA">
        <w:rPr>
          <w:rFonts w:ascii="Arial" w:hAnsi="Arial"/>
          <w:color w:val="000000"/>
          <w:sz w:val="21"/>
          <w:szCs w:val="21"/>
        </w:rPr>
        <w:t xml:space="preserve">ПЛАНИРУЕМЫЕ РЕЗУЛЬТАТЫ РЕАЛИЗАЦИИ ПРОГРАММЫ </w:t>
      </w:r>
    </w:p>
    <w:p w:rsidR="00DD7643" w:rsidRDefault="00DD7643" w:rsidP="00DD7643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rFonts w:ascii="Arial" w:hAnsi="Arial"/>
        </w:rPr>
      </w:pPr>
      <w:r w:rsidRPr="00B64EBA">
        <w:rPr>
          <w:rFonts w:ascii="Arial" w:hAnsi="Arial"/>
        </w:rPr>
        <w:t xml:space="preserve">«Развитие и повышение эффективности управления муниципальным имуществом городского округа Электросталь Московской области» на 2017-2021 годы </w:t>
      </w:r>
    </w:p>
    <w:p w:rsidR="00DC6C54" w:rsidRDefault="00EC3CC9" w:rsidP="00EC3CC9">
      <w:pPr>
        <w:ind w:firstLine="702"/>
        <w:jc w:val="center"/>
        <w:rPr>
          <w:rFonts w:ascii="Arial" w:hAnsi="Arial"/>
          <w:sz w:val="20"/>
          <w:szCs w:val="20"/>
        </w:rPr>
      </w:pPr>
      <w:r w:rsidRPr="00275C59">
        <w:rPr>
          <w:rFonts w:ascii="Arial" w:hAnsi="Arial"/>
          <w:sz w:val="20"/>
          <w:szCs w:val="20"/>
        </w:rPr>
        <w:t>(в редакции постановлени</w:t>
      </w:r>
      <w:r w:rsidR="00927649">
        <w:rPr>
          <w:rFonts w:ascii="Arial" w:hAnsi="Arial"/>
          <w:sz w:val="20"/>
          <w:szCs w:val="20"/>
        </w:rPr>
        <w:t>й</w:t>
      </w:r>
      <w:r w:rsidRPr="00275C59">
        <w:rPr>
          <w:rFonts w:ascii="Arial" w:hAnsi="Arial"/>
          <w:sz w:val="20"/>
          <w:szCs w:val="20"/>
        </w:rPr>
        <w:t xml:space="preserve"> Администрации городского округа Электросталь Московской области от 22.02.2017 № 106/2</w:t>
      </w:r>
      <w:r w:rsidR="00927649">
        <w:rPr>
          <w:rFonts w:ascii="Arial" w:hAnsi="Arial"/>
          <w:sz w:val="20"/>
          <w:szCs w:val="20"/>
        </w:rPr>
        <w:t xml:space="preserve">, </w:t>
      </w:r>
    </w:p>
    <w:p w:rsidR="00185312" w:rsidRDefault="00927649" w:rsidP="00EC3CC9">
      <w:pPr>
        <w:ind w:firstLine="702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28.06.2017 №442</w:t>
      </w:r>
      <w:r w:rsidRPr="00927649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6</w:t>
      </w:r>
      <w:r w:rsidR="0014083F">
        <w:rPr>
          <w:rFonts w:ascii="Arial" w:hAnsi="Arial"/>
          <w:sz w:val="20"/>
          <w:szCs w:val="20"/>
        </w:rPr>
        <w:t>, от 20.10.2017 №742</w:t>
      </w:r>
      <w:r w:rsidR="0014083F">
        <w:rPr>
          <w:rFonts w:ascii="Arial" w:hAnsi="Arial"/>
          <w:sz w:val="20"/>
          <w:szCs w:val="20"/>
          <w:lang w:val="en-US"/>
        </w:rPr>
        <w:t>/</w:t>
      </w:r>
      <w:r w:rsidR="0014083F">
        <w:rPr>
          <w:rFonts w:ascii="Arial" w:hAnsi="Arial"/>
          <w:sz w:val="20"/>
          <w:szCs w:val="20"/>
        </w:rPr>
        <w:t>10</w:t>
      </w:r>
      <w:r w:rsidR="00D2196C">
        <w:rPr>
          <w:rFonts w:ascii="Arial" w:hAnsi="Arial"/>
          <w:sz w:val="20"/>
          <w:szCs w:val="20"/>
        </w:rPr>
        <w:t>, от 28.11.2017 №848</w:t>
      </w:r>
      <w:r w:rsidR="00D2196C" w:rsidRPr="00EA3687">
        <w:rPr>
          <w:rFonts w:ascii="Arial" w:hAnsi="Arial"/>
          <w:sz w:val="20"/>
          <w:szCs w:val="20"/>
        </w:rPr>
        <w:t>/</w:t>
      </w:r>
      <w:r w:rsidR="00D2196C">
        <w:rPr>
          <w:rFonts w:ascii="Arial" w:hAnsi="Arial"/>
          <w:sz w:val="20"/>
          <w:szCs w:val="20"/>
        </w:rPr>
        <w:t>11</w:t>
      </w:r>
      <w:r w:rsidR="00185312">
        <w:rPr>
          <w:rFonts w:ascii="Arial" w:hAnsi="Arial"/>
          <w:sz w:val="20"/>
          <w:szCs w:val="20"/>
        </w:rPr>
        <w:t>,</w:t>
      </w:r>
    </w:p>
    <w:p w:rsidR="00EC3CC9" w:rsidRPr="00275C59" w:rsidRDefault="00185312" w:rsidP="00EC3CC9">
      <w:pPr>
        <w:ind w:firstLine="702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29.12.2017 №1027</w:t>
      </w:r>
      <w:r>
        <w:rPr>
          <w:rFonts w:ascii="Arial" w:hAnsi="Arial"/>
          <w:sz w:val="20"/>
          <w:szCs w:val="20"/>
          <w:lang w:val="en-US"/>
        </w:rPr>
        <w:t>/</w:t>
      </w:r>
      <w:r>
        <w:rPr>
          <w:rFonts w:ascii="Arial" w:hAnsi="Arial"/>
          <w:sz w:val="20"/>
          <w:szCs w:val="20"/>
        </w:rPr>
        <w:t>12</w:t>
      </w:r>
      <w:r w:rsidR="00EC3CC9" w:rsidRPr="00275C59">
        <w:rPr>
          <w:rFonts w:ascii="Arial" w:hAnsi="Arial"/>
          <w:sz w:val="20"/>
          <w:szCs w:val="20"/>
        </w:rPr>
        <w:t>)</w:t>
      </w:r>
    </w:p>
    <w:p w:rsidR="00DD7643" w:rsidRPr="00B64EBA" w:rsidRDefault="00DD7643" w:rsidP="00DD7643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rFonts w:ascii="Arial" w:hAnsi="Arial"/>
          <w:color w:val="000000"/>
          <w:lang w:eastAsia="en-US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1351"/>
        <w:gridCol w:w="12"/>
        <w:gridCol w:w="936"/>
        <w:gridCol w:w="439"/>
        <w:gridCol w:w="16"/>
        <w:gridCol w:w="674"/>
        <w:gridCol w:w="123"/>
        <w:gridCol w:w="172"/>
        <w:gridCol w:w="1537"/>
        <w:gridCol w:w="61"/>
        <w:gridCol w:w="131"/>
        <w:gridCol w:w="690"/>
        <w:gridCol w:w="1311"/>
        <w:gridCol w:w="1311"/>
        <w:gridCol w:w="1187"/>
        <w:gridCol w:w="1559"/>
        <w:gridCol w:w="22"/>
        <w:gridCol w:w="1418"/>
        <w:gridCol w:w="18"/>
        <w:gridCol w:w="1462"/>
      </w:tblGrid>
      <w:tr w:rsidR="00B64EBA" w:rsidRPr="00EC3CC9" w:rsidTr="00EC3CC9">
        <w:trPr>
          <w:trHeight w:val="800"/>
          <w:jc w:val="center"/>
        </w:trPr>
        <w:tc>
          <w:tcPr>
            <w:tcW w:w="709" w:type="dxa"/>
            <w:vMerge w:val="restart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 w:rsidRPr="00EC3CC9">
              <w:rPr>
                <w:rFonts w:ascii="Arial" w:hAnsi="Arial"/>
                <w:color w:val="000000"/>
                <w:sz w:val="16"/>
                <w:szCs w:val="16"/>
              </w:rPr>
              <w:t xml:space="preserve">N  </w:t>
            </w:r>
            <w:r w:rsidRPr="00EC3CC9">
              <w:rPr>
                <w:rFonts w:ascii="Arial" w:hAnsi="Arial"/>
                <w:color w:val="000000"/>
                <w:sz w:val="16"/>
                <w:szCs w:val="16"/>
              </w:rPr>
              <w:br/>
              <w:t>п</w:t>
            </w:r>
            <w:proofErr w:type="gramEnd"/>
            <w:r w:rsidRPr="00EC3CC9">
              <w:rPr>
                <w:rFonts w:ascii="Arial" w:hAnsi="Arial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363" w:type="dxa"/>
            <w:gridSpan w:val="2"/>
            <w:vMerge w:val="restart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 xml:space="preserve">Задачи,      </w:t>
            </w:r>
            <w:r w:rsidRPr="00EC3CC9">
              <w:rPr>
                <w:rFonts w:ascii="Arial" w:hAnsi="Arial"/>
                <w:color w:val="000000"/>
                <w:sz w:val="16"/>
                <w:szCs w:val="16"/>
              </w:rPr>
              <w:br/>
              <w:t xml:space="preserve">направленные </w:t>
            </w:r>
            <w:r w:rsidRPr="00EC3CC9">
              <w:rPr>
                <w:rFonts w:ascii="Arial" w:hAnsi="Arial"/>
                <w:color w:val="000000"/>
                <w:sz w:val="16"/>
                <w:szCs w:val="16"/>
              </w:rPr>
              <w:br/>
              <w:t>на достижение</w:t>
            </w:r>
            <w:r w:rsidRPr="00EC3CC9">
              <w:rPr>
                <w:rFonts w:ascii="Arial" w:hAnsi="Arial"/>
                <w:color w:val="000000"/>
                <w:sz w:val="16"/>
                <w:szCs w:val="16"/>
              </w:rPr>
              <w:br/>
              <w:t>цели</w:t>
            </w:r>
          </w:p>
        </w:tc>
        <w:tc>
          <w:tcPr>
            <w:tcW w:w="2065" w:type="dxa"/>
            <w:gridSpan w:val="4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 xml:space="preserve">Планируемый объем    </w:t>
            </w:r>
            <w:r w:rsidRPr="00EC3CC9">
              <w:rPr>
                <w:rFonts w:ascii="Arial" w:hAnsi="Arial"/>
                <w:color w:val="000000"/>
                <w:sz w:val="16"/>
                <w:szCs w:val="16"/>
              </w:rPr>
              <w:br/>
              <w:t xml:space="preserve">финансирования       </w:t>
            </w:r>
            <w:r w:rsidRPr="00EC3CC9">
              <w:rPr>
                <w:rFonts w:ascii="Arial" w:hAnsi="Arial"/>
                <w:color w:val="000000"/>
                <w:sz w:val="16"/>
                <w:szCs w:val="16"/>
              </w:rPr>
              <w:br/>
              <w:t xml:space="preserve">на решение данной    </w:t>
            </w:r>
            <w:r w:rsidRPr="00EC3CC9">
              <w:rPr>
                <w:rFonts w:ascii="Arial" w:hAnsi="Arial"/>
                <w:color w:val="000000"/>
                <w:sz w:val="16"/>
                <w:szCs w:val="16"/>
              </w:rPr>
              <w:br/>
              <w:t>задачи (тыс. руб.)</w:t>
            </w:r>
          </w:p>
        </w:tc>
        <w:tc>
          <w:tcPr>
            <w:tcW w:w="1893" w:type="dxa"/>
            <w:gridSpan w:val="4"/>
            <w:vMerge w:val="restart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Показатель реализации мероприятий муниципальной программы (подпрограммы</w:t>
            </w:r>
          </w:p>
        </w:tc>
        <w:tc>
          <w:tcPr>
            <w:tcW w:w="821" w:type="dxa"/>
            <w:gridSpan w:val="2"/>
            <w:vMerge w:val="restart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 xml:space="preserve">Единица  </w:t>
            </w:r>
            <w:r w:rsidRPr="00EC3CC9">
              <w:rPr>
                <w:rFonts w:ascii="Arial" w:hAnsi="Arial"/>
                <w:color w:val="000000"/>
                <w:sz w:val="16"/>
                <w:szCs w:val="16"/>
              </w:rPr>
              <w:br/>
              <w:t>измерения</w:t>
            </w:r>
          </w:p>
        </w:tc>
        <w:tc>
          <w:tcPr>
            <w:tcW w:w="1311" w:type="dxa"/>
            <w:vMerge w:val="restart"/>
            <w:vAlign w:val="center"/>
          </w:tcPr>
          <w:p w:rsidR="00B64EBA" w:rsidRPr="00EC3CC9" w:rsidRDefault="00B64EBA" w:rsidP="0039690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C3CC9">
              <w:rPr>
                <w:sz w:val="16"/>
                <w:szCs w:val="16"/>
              </w:rPr>
              <w:t xml:space="preserve">Отчетный базовый период/Базовое значение показателя </w:t>
            </w:r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 xml:space="preserve">(на начало реализации подпрограммы) </w:t>
            </w:r>
          </w:p>
        </w:tc>
        <w:tc>
          <w:tcPr>
            <w:tcW w:w="6977" w:type="dxa"/>
            <w:gridSpan w:val="7"/>
            <w:vAlign w:val="center"/>
          </w:tcPr>
          <w:p w:rsidR="00B64EBA" w:rsidRPr="00EC3CC9" w:rsidRDefault="00EC3CC9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                 </w:t>
            </w:r>
            <w:r w:rsidR="00B64EBA" w:rsidRPr="00EC3CC9">
              <w:rPr>
                <w:rFonts w:ascii="Arial" w:hAnsi="Arial"/>
                <w:color w:val="000000"/>
                <w:sz w:val="16"/>
                <w:szCs w:val="16"/>
              </w:rPr>
              <w:t xml:space="preserve">  Планируемое значение  показателя по годам   реализации</w:t>
            </w:r>
          </w:p>
        </w:tc>
      </w:tr>
      <w:tr w:rsidR="00B64EBA" w:rsidRPr="00EC3CC9" w:rsidTr="00EC3CC9">
        <w:trPr>
          <w:trHeight w:val="640"/>
          <w:jc w:val="center"/>
        </w:trPr>
        <w:tc>
          <w:tcPr>
            <w:tcW w:w="709" w:type="dxa"/>
            <w:vMerge/>
            <w:vAlign w:val="center"/>
          </w:tcPr>
          <w:p w:rsidR="00B64EBA" w:rsidRPr="00EC3CC9" w:rsidRDefault="00B64EBA" w:rsidP="00396906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B64EBA" w:rsidRPr="00EC3CC9" w:rsidRDefault="00B64EBA" w:rsidP="00396906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Бюджет города Электросталь</w:t>
            </w:r>
          </w:p>
        </w:tc>
        <w:tc>
          <w:tcPr>
            <w:tcW w:w="1129" w:type="dxa"/>
            <w:gridSpan w:val="3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Бюджет Московской области</w:t>
            </w:r>
          </w:p>
        </w:tc>
        <w:tc>
          <w:tcPr>
            <w:tcW w:w="1893" w:type="dxa"/>
            <w:gridSpan w:val="4"/>
            <w:vMerge/>
            <w:vAlign w:val="center"/>
          </w:tcPr>
          <w:p w:rsidR="00B64EBA" w:rsidRPr="00EC3CC9" w:rsidRDefault="00B64EBA" w:rsidP="00396906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  <w:vAlign w:val="center"/>
          </w:tcPr>
          <w:p w:rsidR="00B64EBA" w:rsidRPr="00EC3CC9" w:rsidRDefault="00B64EBA" w:rsidP="00396906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vMerge/>
            <w:vAlign w:val="center"/>
          </w:tcPr>
          <w:p w:rsidR="00B64EBA" w:rsidRPr="00EC3CC9" w:rsidRDefault="00B64EBA" w:rsidP="00396906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2017</w:t>
            </w:r>
            <w:r w:rsidRPr="00EC3CC9">
              <w:rPr>
                <w:rFonts w:ascii="Arial" w:hAnsi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87" w:type="dxa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581" w:type="dxa"/>
            <w:gridSpan w:val="2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436" w:type="dxa"/>
            <w:gridSpan w:val="2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462" w:type="dxa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2021</w:t>
            </w:r>
          </w:p>
        </w:tc>
      </w:tr>
      <w:tr w:rsidR="00B64EBA" w:rsidRPr="00EC3CC9" w:rsidTr="00EC3CC9">
        <w:trPr>
          <w:trHeight w:val="246"/>
          <w:jc w:val="center"/>
        </w:trPr>
        <w:tc>
          <w:tcPr>
            <w:tcW w:w="709" w:type="dxa"/>
            <w:vAlign w:val="center"/>
          </w:tcPr>
          <w:p w:rsidR="00B64EBA" w:rsidRPr="00EC3CC9" w:rsidRDefault="00B64EBA" w:rsidP="00396906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3" w:type="dxa"/>
            <w:gridSpan w:val="2"/>
            <w:vAlign w:val="center"/>
          </w:tcPr>
          <w:p w:rsidR="00B64EBA" w:rsidRPr="00EC3CC9" w:rsidRDefault="00B64EBA" w:rsidP="00396906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6" w:type="dxa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9" w:type="dxa"/>
            <w:gridSpan w:val="3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3" w:type="dxa"/>
            <w:gridSpan w:val="4"/>
            <w:vAlign w:val="center"/>
          </w:tcPr>
          <w:p w:rsidR="00B64EBA" w:rsidRPr="00EC3CC9" w:rsidRDefault="00B64EBA" w:rsidP="00396906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1" w:type="dxa"/>
            <w:gridSpan w:val="2"/>
            <w:vAlign w:val="center"/>
          </w:tcPr>
          <w:p w:rsidR="00B64EBA" w:rsidRPr="00EC3CC9" w:rsidRDefault="00B64EBA" w:rsidP="00396906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11" w:type="dxa"/>
            <w:vAlign w:val="center"/>
          </w:tcPr>
          <w:p w:rsidR="00B64EBA" w:rsidRPr="00EC3CC9" w:rsidRDefault="00B64EBA" w:rsidP="00396906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11" w:type="dxa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81" w:type="dxa"/>
            <w:gridSpan w:val="2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36" w:type="dxa"/>
            <w:gridSpan w:val="2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2" w:type="dxa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12</w:t>
            </w:r>
          </w:p>
        </w:tc>
      </w:tr>
      <w:tr w:rsidR="00B64EBA" w:rsidRPr="00EC3CC9" w:rsidTr="00EC3CC9">
        <w:trPr>
          <w:trHeight w:val="313"/>
          <w:jc w:val="center"/>
        </w:trPr>
        <w:tc>
          <w:tcPr>
            <w:tcW w:w="709" w:type="dxa"/>
            <w:vAlign w:val="center"/>
          </w:tcPr>
          <w:p w:rsidR="00B64EBA" w:rsidRPr="00EC3CC9" w:rsidRDefault="00B64EBA" w:rsidP="00396906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B64EBA" w:rsidRPr="00EC3CC9" w:rsidRDefault="00B64EBA" w:rsidP="00396906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gridSpan w:val="4"/>
            <w:vAlign w:val="center"/>
          </w:tcPr>
          <w:p w:rsidR="00B64EBA" w:rsidRPr="00EC3CC9" w:rsidRDefault="00B64EBA" w:rsidP="00396906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B64EBA" w:rsidRPr="00EC3CC9" w:rsidRDefault="00B64EBA" w:rsidP="00396906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:rsidR="00B64EBA" w:rsidRPr="00EC3CC9" w:rsidRDefault="00B64EBA" w:rsidP="00396906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B64EBA" w:rsidRPr="00EC3CC9" w:rsidTr="003C746F">
        <w:trPr>
          <w:trHeight w:val="334"/>
          <w:jc w:val="center"/>
        </w:trPr>
        <w:tc>
          <w:tcPr>
            <w:tcW w:w="15139" w:type="dxa"/>
            <w:gridSpan w:val="21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Подпрограмма1. Развитие имущественного комплекса муниципального образования г.о.Электросталь Московской области</w:t>
            </w:r>
          </w:p>
        </w:tc>
      </w:tr>
      <w:tr w:rsidR="00B64EBA" w:rsidRPr="00EC3CC9" w:rsidTr="00EC3CC9">
        <w:trPr>
          <w:trHeight w:val="640"/>
          <w:jc w:val="center"/>
        </w:trPr>
        <w:tc>
          <w:tcPr>
            <w:tcW w:w="709" w:type="dxa"/>
            <w:vAlign w:val="center"/>
          </w:tcPr>
          <w:p w:rsidR="00B64EBA" w:rsidRPr="00EC3CC9" w:rsidRDefault="00B64EBA" w:rsidP="00396906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52" w:type="dxa"/>
            <w:gridSpan w:val="11"/>
            <w:vAlign w:val="center"/>
          </w:tcPr>
          <w:p w:rsidR="00B64EBA" w:rsidRPr="00EC3CC9" w:rsidRDefault="00B64EBA" w:rsidP="00396906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Задача1. Увеличение доходов в бюджет городского округа Электросталь Московской области от приватизации имущества и продажи права аренды земельных участков.</w:t>
            </w:r>
          </w:p>
        </w:tc>
        <w:tc>
          <w:tcPr>
            <w:tcW w:w="690" w:type="dxa"/>
            <w:vAlign w:val="center"/>
          </w:tcPr>
          <w:p w:rsidR="00B64EBA" w:rsidRPr="00EC3CC9" w:rsidRDefault="00B64EBA" w:rsidP="00396906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311" w:type="dxa"/>
            <w:vAlign w:val="center"/>
          </w:tcPr>
          <w:p w:rsidR="00B64EBA" w:rsidRPr="00EC3CC9" w:rsidRDefault="00B64EBA" w:rsidP="00396906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11" w:type="dxa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108,9</w:t>
            </w:r>
          </w:p>
        </w:tc>
        <w:tc>
          <w:tcPr>
            <w:tcW w:w="1187" w:type="dxa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103,1</w:t>
            </w:r>
          </w:p>
        </w:tc>
        <w:tc>
          <w:tcPr>
            <w:tcW w:w="1581" w:type="dxa"/>
            <w:gridSpan w:val="2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36" w:type="dxa"/>
            <w:gridSpan w:val="2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2" w:type="dxa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100</w:t>
            </w:r>
          </w:p>
        </w:tc>
      </w:tr>
      <w:tr w:rsidR="00B64EBA" w:rsidRPr="00EC3CC9" w:rsidTr="00EC3CC9">
        <w:tblPrEx>
          <w:tblLook w:val="0480" w:firstRow="0" w:lastRow="0" w:firstColumn="1" w:lastColumn="0" w:noHBand="0" w:noVBand="1"/>
        </w:tblPrEx>
        <w:trPr>
          <w:trHeight w:val="70"/>
          <w:jc w:val="center"/>
        </w:trPr>
        <w:tc>
          <w:tcPr>
            <w:tcW w:w="709" w:type="dxa"/>
            <w:vAlign w:val="center"/>
          </w:tcPr>
          <w:p w:rsidR="00B64EBA" w:rsidRPr="00EC3CC9" w:rsidRDefault="00B64EBA" w:rsidP="00396906">
            <w:pPr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1.1</w:t>
            </w:r>
          </w:p>
        </w:tc>
        <w:tc>
          <w:tcPr>
            <w:tcW w:w="1363" w:type="dxa"/>
            <w:gridSpan w:val="2"/>
            <w:vMerge w:val="restart"/>
            <w:vAlign w:val="center"/>
          </w:tcPr>
          <w:p w:rsidR="00B64EBA" w:rsidRPr="00EC3CC9" w:rsidRDefault="00B64EBA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vMerge w:val="restart"/>
            <w:vAlign w:val="center"/>
          </w:tcPr>
          <w:p w:rsidR="00B64EBA" w:rsidRPr="00EC3CC9" w:rsidRDefault="000E08E1" w:rsidP="0039690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1075</w:t>
            </w:r>
            <w:r w:rsidR="00B64EBA" w:rsidRPr="00EC3CC9">
              <w:rPr>
                <w:rFonts w:ascii="Arial" w:hAnsi="Arial"/>
                <w:sz w:val="16"/>
                <w:szCs w:val="16"/>
              </w:rPr>
              <w:t>5,00</w:t>
            </w:r>
          </w:p>
        </w:tc>
        <w:tc>
          <w:tcPr>
            <w:tcW w:w="985" w:type="dxa"/>
            <w:gridSpan w:val="4"/>
            <w:vMerge w:val="restart"/>
            <w:vAlign w:val="center"/>
          </w:tcPr>
          <w:p w:rsidR="00B64EBA" w:rsidRPr="00EC3CC9" w:rsidRDefault="00B64EBA" w:rsidP="00396906">
            <w:pPr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:rsidR="00B64EBA" w:rsidRPr="00EC3CC9" w:rsidRDefault="00B64EBA" w:rsidP="00396906">
            <w:pPr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0,00</w:t>
            </w:r>
          </w:p>
          <w:p w:rsidR="00B64EBA" w:rsidRPr="00EC3CC9" w:rsidRDefault="00B64EBA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29" w:type="dxa"/>
            <w:gridSpan w:val="3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 xml:space="preserve">Показатель 1  </w:t>
            </w:r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  <w:r w:rsidRPr="00EC3CC9">
              <w:rPr>
                <w:rFonts w:ascii="Arial" w:hAnsi="Arial"/>
                <w:sz w:val="16"/>
                <w:szCs w:val="16"/>
                <w:lang w:eastAsia="en-US"/>
              </w:rPr>
              <w:t>Сумма поступления от арендной платы за земельные участки, включая средства от продажи права аренды и поступления от взыскания задолженности по арендной плате</w:t>
            </w:r>
          </w:p>
        </w:tc>
        <w:tc>
          <w:tcPr>
            <w:tcW w:w="690" w:type="dxa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 xml:space="preserve">     Тыс.</w:t>
            </w:r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руб.</w:t>
            </w:r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216013</w:t>
            </w: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0068D7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162000</w:t>
            </w: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220780</w:t>
            </w: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5A1A34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1" w:type="dxa"/>
            <w:gridSpan w:val="2"/>
          </w:tcPr>
          <w:p w:rsidR="00B64EBA" w:rsidRPr="00EC3CC9" w:rsidRDefault="00B64EBA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230272</w:t>
            </w:r>
          </w:p>
        </w:tc>
        <w:tc>
          <w:tcPr>
            <w:tcW w:w="1436" w:type="dxa"/>
            <w:gridSpan w:val="2"/>
          </w:tcPr>
          <w:p w:rsidR="00B64EBA" w:rsidRPr="00EC3CC9" w:rsidRDefault="00B64EBA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230272</w:t>
            </w:r>
          </w:p>
        </w:tc>
        <w:tc>
          <w:tcPr>
            <w:tcW w:w="1462" w:type="dxa"/>
          </w:tcPr>
          <w:p w:rsidR="00B64EBA" w:rsidRPr="00EC3CC9" w:rsidRDefault="00B64EBA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230272</w:t>
            </w:r>
          </w:p>
        </w:tc>
      </w:tr>
      <w:tr w:rsidR="00B64EBA" w:rsidRPr="00EC3CC9" w:rsidTr="00EC3CC9">
        <w:tblPrEx>
          <w:tblLook w:val="0480" w:firstRow="0" w:lastRow="0" w:firstColumn="1" w:lastColumn="0" w:noHBand="0" w:noVBand="1"/>
        </w:tblPrEx>
        <w:trPr>
          <w:trHeight w:val="1974"/>
          <w:jc w:val="center"/>
        </w:trPr>
        <w:tc>
          <w:tcPr>
            <w:tcW w:w="709" w:type="dxa"/>
          </w:tcPr>
          <w:p w:rsidR="00B64EBA" w:rsidRPr="00EC3CC9" w:rsidRDefault="00B64EBA" w:rsidP="00396906">
            <w:pPr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1.2</w:t>
            </w:r>
          </w:p>
        </w:tc>
        <w:tc>
          <w:tcPr>
            <w:tcW w:w="1363" w:type="dxa"/>
            <w:gridSpan w:val="2"/>
            <w:vMerge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vMerge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5" w:type="dxa"/>
            <w:gridSpan w:val="4"/>
            <w:vMerge/>
            <w:vAlign w:val="center"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9" w:type="dxa"/>
            <w:gridSpan w:val="3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Показатель 2</w:t>
            </w:r>
          </w:p>
          <w:p w:rsidR="00B64EBA" w:rsidRPr="00EC3CC9" w:rsidRDefault="00B64EBA" w:rsidP="00EC3CC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Сумма поступлений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90" w:type="dxa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Тыс.</w:t>
            </w:r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proofErr w:type="spellStart"/>
            <w:r w:rsidRPr="00EC3CC9">
              <w:rPr>
                <w:rFonts w:ascii="Arial" w:hAnsi="Arial"/>
                <w:sz w:val="16"/>
                <w:szCs w:val="16"/>
              </w:rPr>
              <w:t>руб</w:t>
            </w:r>
            <w:proofErr w:type="spellEnd"/>
            <w:r w:rsidRPr="00EC3C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B64EBA" w:rsidRPr="00EC3CC9" w:rsidRDefault="00B64EBA" w:rsidP="00EC3CC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27961,8</w:t>
            </w:r>
          </w:p>
          <w:p w:rsidR="00B64EBA" w:rsidRPr="00EC3CC9" w:rsidRDefault="00B64EBA" w:rsidP="00EC3CC9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0068D7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13000</w:t>
            </w:r>
          </w:p>
          <w:p w:rsidR="00B64EBA" w:rsidRPr="00EC3CC9" w:rsidRDefault="00B64EBA" w:rsidP="00EC3CC9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25940</w:t>
            </w:r>
          </w:p>
          <w:p w:rsidR="00B64EBA" w:rsidRPr="00EC3CC9" w:rsidRDefault="00B64EBA" w:rsidP="00EC3CC9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1" w:type="dxa"/>
            <w:gridSpan w:val="2"/>
          </w:tcPr>
          <w:p w:rsidR="00B64EBA" w:rsidRPr="00EC3CC9" w:rsidRDefault="00B64EBA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25266</w:t>
            </w:r>
          </w:p>
        </w:tc>
        <w:tc>
          <w:tcPr>
            <w:tcW w:w="1436" w:type="dxa"/>
            <w:gridSpan w:val="2"/>
          </w:tcPr>
          <w:p w:rsidR="00B64EBA" w:rsidRPr="00EC3CC9" w:rsidRDefault="00B64EBA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25266</w:t>
            </w:r>
          </w:p>
        </w:tc>
        <w:tc>
          <w:tcPr>
            <w:tcW w:w="1462" w:type="dxa"/>
          </w:tcPr>
          <w:p w:rsidR="00B64EBA" w:rsidRPr="00EC3CC9" w:rsidRDefault="00B64EBA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25266</w:t>
            </w:r>
          </w:p>
        </w:tc>
      </w:tr>
      <w:tr w:rsidR="00B64EBA" w:rsidRPr="00EC3CC9" w:rsidTr="00EC3CC9">
        <w:tblPrEx>
          <w:tblLook w:val="0480" w:firstRow="0" w:lastRow="0" w:firstColumn="1" w:lastColumn="0" w:noHBand="0" w:noVBand="1"/>
        </w:tblPrEx>
        <w:trPr>
          <w:trHeight w:val="1831"/>
          <w:jc w:val="center"/>
        </w:trPr>
        <w:tc>
          <w:tcPr>
            <w:tcW w:w="709" w:type="dxa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1.3</w:t>
            </w:r>
          </w:p>
        </w:tc>
        <w:tc>
          <w:tcPr>
            <w:tcW w:w="1363" w:type="dxa"/>
            <w:gridSpan w:val="2"/>
            <w:vMerge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vMerge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5" w:type="dxa"/>
            <w:gridSpan w:val="4"/>
            <w:vMerge/>
            <w:vAlign w:val="center"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9" w:type="dxa"/>
            <w:gridSpan w:val="3"/>
            <w:vAlign w:val="center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 xml:space="preserve">Показатель 3   </w:t>
            </w:r>
          </w:p>
          <w:p w:rsidR="00B64EBA" w:rsidRPr="00EC3CC9" w:rsidRDefault="00B64EBA" w:rsidP="00EC3CC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  <w:lang w:eastAsia="en-US"/>
              </w:rPr>
              <w:t>Сумма максимально допустимой задолженности по арендной плате за земельные участки,</w:t>
            </w:r>
            <w:r w:rsidRPr="00EC3CC9">
              <w:rPr>
                <w:rFonts w:ascii="Arial" w:hAnsi="Arial"/>
                <w:sz w:val="16"/>
                <w:szCs w:val="16"/>
              </w:rPr>
              <w:t xml:space="preserve"> государственная собственность на которые не разграничена</w:t>
            </w:r>
          </w:p>
        </w:tc>
        <w:tc>
          <w:tcPr>
            <w:tcW w:w="690" w:type="dxa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Тыс.</w:t>
            </w:r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руб.</w:t>
            </w:r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EC3CC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159942</w:t>
            </w: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EC3CC9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147066</w:t>
            </w: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EC3CC9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102946</w:t>
            </w: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EC3CC9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1" w:type="dxa"/>
            <w:gridSpan w:val="2"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72063</w:t>
            </w: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EC3CC9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6" w:type="dxa"/>
            <w:gridSpan w:val="2"/>
          </w:tcPr>
          <w:p w:rsidR="00B64EBA" w:rsidRPr="00EC3CC9" w:rsidRDefault="00B64EBA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D837A7" w:rsidP="0039690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50444</w:t>
            </w:r>
          </w:p>
        </w:tc>
        <w:tc>
          <w:tcPr>
            <w:tcW w:w="1462" w:type="dxa"/>
          </w:tcPr>
          <w:p w:rsidR="00B64EBA" w:rsidRPr="00EC3CC9" w:rsidRDefault="00B64EBA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D837A7" w:rsidP="0039690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35311</w:t>
            </w:r>
          </w:p>
        </w:tc>
      </w:tr>
      <w:tr w:rsidR="00DD6A76" w:rsidRPr="00EC3CC9" w:rsidTr="00EC3CC9">
        <w:tblPrEx>
          <w:tblLook w:val="0480" w:firstRow="0" w:lastRow="0" w:firstColumn="1" w:lastColumn="0" w:noHBand="0" w:noVBand="1"/>
        </w:tblPrEx>
        <w:trPr>
          <w:trHeight w:val="1184"/>
          <w:jc w:val="center"/>
        </w:trPr>
        <w:tc>
          <w:tcPr>
            <w:tcW w:w="709" w:type="dxa"/>
          </w:tcPr>
          <w:p w:rsidR="00DD6A76" w:rsidRPr="00EC3CC9" w:rsidRDefault="00DD6A76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1.4</w:t>
            </w:r>
          </w:p>
        </w:tc>
        <w:tc>
          <w:tcPr>
            <w:tcW w:w="1363" w:type="dxa"/>
            <w:gridSpan w:val="2"/>
            <w:vMerge/>
            <w:vAlign w:val="center"/>
          </w:tcPr>
          <w:p w:rsidR="00DD6A76" w:rsidRPr="00EC3CC9" w:rsidRDefault="00DD6A76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vMerge/>
            <w:vAlign w:val="center"/>
          </w:tcPr>
          <w:p w:rsidR="00DD6A76" w:rsidRPr="00EC3CC9" w:rsidRDefault="00DD6A76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5" w:type="dxa"/>
            <w:gridSpan w:val="4"/>
            <w:vMerge/>
            <w:vAlign w:val="center"/>
          </w:tcPr>
          <w:p w:rsidR="00DD6A76" w:rsidRPr="00EC3CC9" w:rsidRDefault="00DD6A76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9" w:type="dxa"/>
            <w:gridSpan w:val="3"/>
            <w:vAlign w:val="center"/>
          </w:tcPr>
          <w:p w:rsidR="00DD6A76" w:rsidRPr="005A7130" w:rsidRDefault="00DD6A76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 xml:space="preserve">Показатель 4   </w:t>
            </w:r>
          </w:p>
          <w:p w:rsidR="00DD6A76" w:rsidRPr="005A7130" w:rsidRDefault="00DD6A76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Снижение задолженности по арендной плате за имущество в консолидированный бюджет Московской области (за исключением земельных участков)</w:t>
            </w:r>
          </w:p>
        </w:tc>
        <w:tc>
          <w:tcPr>
            <w:tcW w:w="690" w:type="dxa"/>
          </w:tcPr>
          <w:p w:rsidR="00DD6A76" w:rsidRPr="005A7130" w:rsidRDefault="00DD6A76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.</w:t>
            </w:r>
          </w:p>
          <w:p w:rsidR="00DD6A76" w:rsidRPr="005A7130" w:rsidRDefault="00DD6A76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DD6A76" w:rsidRPr="005A7130" w:rsidRDefault="00DD6A76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proofErr w:type="spellStart"/>
            <w:r w:rsidRPr="005A7130">
              <w:rPr>
                <w:rFonts w:ascii="Arial" w:hAnsi="Arial"/>
                <w:sz w:val="16"/>
                <w:szCs w:val="16"/>
              </w:rPr>
              <w:t>коэф</w:t>
            </w:r>
            <w:proofErr w:type="spellEnd"/>
            <w:r w:rsidRPr="005A7130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311" w:type="dxa"/>
          </w:tcPr>
          <w:p w:rsidR="00DD6A76" w:rsidRPr="005A7130" w:rsidRDefault="00DD6A76" w:rsidP="00A7578A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1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11" w:type="dxa"/>
          </w:tcPr>
          <w:p w:rsidR="00DD6A76" w:rsidRPr="005A7130" w:rsidRDefault="00DD6A76" w:rsidP="00A7578A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1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7" w:type="dxa"/>
          </w:tcPr>
          <w:p w:rsidR="00DD6A76" w:rsidRPr="005A7130" w:rsidRDefault="00DD6A76" w:rsidP="00A7578A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1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81" w:type="dxa"/>
            <w:gridSpan w:val="2"/>
          </w:tcPr>
          <w:p w:rsidR="00DD6A76" w:rsidRPr="005A7130" w:rsidRDefault="00DD6A76" w:rsidP="00A7578A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1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36" w:type="dxa"/>
            <w:gridSpan w:val="2"/>
          </w:tcPr>
          <w:p w:rsidR="00DD6A76" w:rsidRPr="005A7130" w:rsidRDefault="00DD6A76" w:rsidP="00A7578A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1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62" w:type="dxa"/>
          </w:tcPr>
          <w:p w:rsidR="00DD6A76" w:rsidRPr="005A7130" w:rsidRDefault="00DD6A76" w:rsidP="00A7578A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1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64EBA" w:rsidRPr="00EC3CC9" w:rsidTr="00EC3CC9">
        <w:tblPrEx>
          <w:tblLook w:val="0480" w:firstRow="0" w:lastRow="0" w:firstColumn="1" w:lastColumn="0" w:noHBand="0" w:noVBand="1"/>
        </w:tblPrEx>
        <w:trPr>
          <w:trHeight w:val="1349"/>
          <w:jc w:val="center"/>
        </w:trPr>
        <w:tc>
          <w:tcPr>
            <w:tcW w:w="709" w:type="dxa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1.5</w:t>
            </w:r>
          </w:p>
        </w:tc>
        <w:tc>
          <w:tcPr>
            <w:tcW w:w="1363" w:type="dxa"/>
            <w:gridSpan w:val="2"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dxa"/>
            <w:gridSpan w:val="3"/>
            <w:vMerge w:val="restart"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vMerge w:val="restart"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9" w:type="dxa"/>
            <w:gridSpan w:val="3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 xml:space="preserve">Показатель 5 </w:t>
            </w:r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Количество земельных участков, подготовленных органом местного самоуправления для реализации на торгах</w:t>
            </w:r>
          </w:p>
        </w:tc>
        <w:tc>
          <w:tcPr>
            <w:tcW w:w="690" w:type="dxa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proofErr w:type="spellStart"/>
            <w:r w:rsidRPr="00EC3CC9">
              <w:rPr>
                <w:rFonts w:ascii="Arial" w:hAnsi="Arial"/>
                <w:sz w:val="16"/>
                <w:szCs w:val="16"/>
              </w:rPr>
              <w:t>ед</w:t>
            </w:r>
            <w:proofErr w:type="spellEnd"/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EC3CC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11" w:type="dxa"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87" w:type="dxa"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81" w:type="dxa"/>
            <w:gridSpan w:val="2"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36" w:type="dxa"/>
            <w:gridSpan w:val="2"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62" w:type="dxa"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B64EBA" w:rsidRPr="00EC3CC9" w:rsidTr="00EC3CC9">
        <w:tblPrEx>
          <w:tblLook w:val="0480" w:firstRow="0" w:lastRow="0" w:firstColumn="1" w:lastColumn="0" w:noHBand="0" w:noVBand="1"/>
        </w:tblPrEx>
        <w:trPr>
          <w:trHeight w:val="861"/>
          <w:jc w:val="center"/>
        </w:trPr>
        <w:tc>
          <w:tcPr>
            <w:tcW w:w="709" w:type="dxa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1.6</w:t>
            </w:r>
          </w:p>
        </w:tc>
        <w:tc>
          <w:tcPr>
            <w:tcW w:w="1363" w:type="dxa"/>
            <w:gridSpan w:val="2"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dxa"/>
            <w:gridSpan w:val="3"/>
            <w:vMerge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vMerge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9" w:type="dxa"/>
            <w:gridSpan w:val="3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  <w:r w:rsidRPr="00EC3CC9">
              <w:rPr>
                <w:rFonts w:ascii="Arial" w:hAnsi="Arial"/>
                <w:sz w:val="16"/>
                <w:szCs w:val="16"/>
                <w:lang w:eastAsia="en-US"/>
              </w:rPr>
              <w:t>Показатель 6</w:t>
            </w:r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Проверка использования земель</w:t>
            </w:r>
          </w:p>
        </w:tc>
        <w:tc>
          <w:tcPr>
            <w:tcW w:w="690" w:type="dxa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%</w:t>
            </w:r>
          </w:p>
        </w:tc>
        <w:tc>
          <w:tcPr>
            <w:tcW w:w="1311" w:type="dxa"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11" w:type="dxa"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87" w:type="dxa"/>
          </w:tcPr>
          <w:p w:rsidR="00B64EBA" w:rsidRPr="00EC3CC9" w:rsidRDefault="00B64EBA" w:rsidP="00396906">
            <w:pPr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581" w:type="dxa"/>
            <w:gridSpan w:val="2"/>
          </w:tcPr>
          <w:p w:rsidR="00B64EBA" w:rsidRPr="00EC3CC9" w:rsidRDefault="00B64EBA" w:rsidP="00396906">
            <w:pPr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436" w:type="dxa"/>
            <w:gridSpan w:val="2"/>
          </w:tcPr>
          <w:p w:rsidR="00B64EBA" w:rsidRPr="00EC3CC9" w:rsidRDefault="00B64EBA" w:rsidP="00396906">
            <w:pPr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462" w:type="dxa"/>
          </w:tcPr>
          <w:p w:rsidR="00B64EBA" w:rsidRPr="00EC3CC9" w:rsidRDefault="00B64EBA" w:rsidP="00396906">
            <w:pPr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100</w:t>
            </w:r>
          </w:p>
        </w:tc>
      </w:tr>
      <w:tr w:rsidR="004D5903" w:rsidRPr="00EC3CC9" w:rsidTr="00EC3CC9">
        <w:tblPrEx>
          <w:tblLook w:val="0480" w:firstRow="0" w:lastRow="0" w:firstColumn="1" w:lastColumn="0" w:noHBand="0" w:noVBand="1"/>
        </w:tblPrEx>
        <w:trPr>
          <w:trHeight w:val="982"/>
          <w:jc w:val="center"/>
        </w:trPr>
        <w:tc>
          <w:tcPr>
            <w:tcW w:w="709" w:type="dxa"/>
            <w:vMerge w:val="restart"/>
          </w:tcPr>
          <w:p w:rsidR="004D5903" w:rsidRPr="00EC3CC9" w:rsidRDefault="004D590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1.7</w:t>
            </w:r>
          </w:p>
        </w:tc>
        <w:tc>
          <w:tcPr>
            <w:tcW w:w="1363" w:type="dxa"/>
            <w:gridSpan w:val="2"/>
            <w:vMerge w:val="restart"/>
          </w:tcPr>
          <w:p w:rsidR="004D5903" w:rsidRPr="00EC3CC9" w:rsidRDefault="004D590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91" w:type="dxa"/>
            <w:gridSpan w:val="3"/>
            <w:vMerge/>
          </w:tcPr>
          <w:p w:rsidR="004D5903" w:rsidRPr="00EC3CC9" w:rsidRDefault="004D5903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vMerge/>
          </w:tcPr>
          <w:p w:rsidR="004D5903" w:rsidRPr="00EC3CC9" w:rsidRDefault="004D5903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9" w:type="dxa"/>
            <w:gridSpan w:val="3"/>
          </w:tcPr>
          <w:p w:rsidR="004D5903" w:rsidRPr="00EC3CC9" w:rsidRDefault="004D590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  <w:r w:rsidRPr="00EC3CC9">
              <w:rPr>
                <w:rFonts w:ascii="Arial" w:hAnsi="Arial"/>
                <w:sz w:val="16"/>
                <w:szCs w:val="16"/>
                <w:lang w:eastAsia="en-US"/>
              </w:rPr>
              <w:t>Показатель 7</w:t>
            </w:r>
          </w:p>
          <w:p w:rsidR="004D5903" w:rsidRPr="00EC3CC9" w:rsidRDefault="004D590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 xml:space="preserve">Сума поступлений от приватизации </w:t>
            </w:r>
          </w:p>
          <w:p w:rsidR="004D5903" w:rsidRPr="00EC3CC9" w:rsidRDefault="004D590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690" w:type="dxa"/>
          </w:tcPr>
          <w:p w:rsidR="004D5903" w:rsidRPr="00EC3CC9" w:rsidRDefault="004D590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Тыс.руб.</w:t>
            </w:r>
          </w:p>
          <w:p w:rsidR="004D5903" w:rsidRPr="00EC3CC9" w:rsidRDefault="004D590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4D5903" w:rsidRPr="00EC3CC9" w:rsidRDefault="004D5903" w:rsidP="00EC3CC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24999,8</w:t>
            </w:r>
          </w:p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80910</w:t>
            </w:r>
          </w:p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</w:tcPr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30303</w:t>
            </w:r>
          </w:p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1" w:type="dxa"/>
            <w:gridSpan w:val="2"/>
          </w:tcPr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32071</w:t>
            </w:r>
          </w:p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6" w:type="dxa"/>
            <w:gridSpan w:val="2"/>
          </w:tcPr>
          <w:p w:rsidR="004D5903" w:rsidRPr="00EC3CC9" w:rsidRDefault="004D5903" w:rsidP="00396906">
            <w:pPr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32071</w:t>
            </w:r>
          </w:p>
        </w:tc>
        <w:tc>
          <w:tcPr>
            <w:tcW w:w="1462" w:type="dxa"/>
          </w:tcPr>
          <w:p w:rsidR="004D5903" w:rsidRPr="00EC3CC9" w:rsidRDefault="004D5903" w:rsidP="00396906">
            <w:pPr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32071</w:t>
            </w:r>
          </w:p>
        </w:tc>
      </w:tr>
      <w:tr w:rsidR="004D5903" w:rsidRPr="00EC3CC9" w:rsidTr="004D5903">
        <w:tblPrEx>
          <w:tblLook w:val="0480" w:firstRow="0" w:lastRow="0" w:firstColumn="1" w:lastColumn="0" w:noHBand="0" w:noVBand="1"/>
        </w:tblPrEx>
        <w:trPr>
          <w:trHeight w:val="184"/>
          <w:jc w:val="center"/>
        </w:trPr>
        <w:tc>
          <w:tcPr>
            <w:tcW w:w="709" w:type="dxa"/>
            <w:vMerge/>
          </w:tcPr>
          <w:p w:rsidR="004D5903" w:rsidRPr="00EC3CC9" w:rsidRDefault="004D590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vMerge/>
          </w:tcPr>
          <w:p w:rsidR="004D5903" w:rsidRPr="00EC3CC9" w:rsidRDefault="004D590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4D5903" w:rsidRPr="00EC3CC9" w:rsidRDefault="004D5903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4"/>
            <w:vMerge w:val="restart"/>
          </w:tcPr>
          <w:p w:rsidR="004D5903" w:rsidRPr="00EC3CC9" w:rsidRDefault="004D5903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9" w:type="dxa"/>
            <w:gridSpan w:val="3"/>
            <w:vMerge w:val="restart"/>
          </w:tcPr>
          <w:p w:rsidR="004D5903" w:rsidRPr="00EC3CC9" w:rsidRDefault="004D590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Показатель 8</w:t>
            </w:r>
          </w:p>
          <w:p w:rsidR="004D5903" w:rsidRPr="00EC3CC9" w:rsidRDefault="004D590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  <w:r w:rsidRPr="00EC3CC9">
              <w:rPr>
                <w:rFonts w:ascii="Arial" w:hAnsi="Arial"/>
                <w:sz w:val="16"/>
                <w:szCs w:val="16"/>
                <w:lang w:eastAsia="en-US"/>
              </w:rPr>
              <w:t>Сумма поступлений от земельного налога</w:t>
            </w:r>
          </w:p>
        </w:tc>
        <w:tc>
          <w:tcPr>
            <w:tcW w:w="690" w:type="dxa"/>
            <w:vMerge w:val="restart"/>
          </w:tcPr>
          <w:p w:rsidR="004D5903" w:rsidRPr="00EC3CC9" w:rsidRDefault="004D590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тыс.</w:t>
            </w:r>
          </w:p>
          <w:p w:rsidR="004D5903" w:rsidRPr="00EC3CC9" w:rsidRDefault="004D590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proofErr w:type="spellStart"/>
            <w:r w:rsidRPr="00EC3CC9">
              <w:rPr>
                <w:rFonts w:ascii="Arial" w:hAnsi="Arial"/>
                <w:sz w:val="16"/>
                <w:szCs w:val="16"/>
              </w:rPr>
              <w:t>руб</w:t>
            </w:r>
            <w:proofErr w:type="spellEnd"/>
          </w:p>
          <w:p w:rsidR="004D5903" w:rsidRPr="00EC3CC9" w:rsidRDefault="004D590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4D5903" w:rsidRPr="00EC3CC9" w:rsidRDefault="004D5903" w:rsidP="00EC3CC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11" w:type="dxa"/>
            <w:vMerge w:val="restart"/>
          </w:tcPr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357591,7</w:t>
            </w:r>
          </w:p>
          <w:p w:rsidR="004D5903" w:rsidRPr="00EC3CC9" w:rsidRDefault="004D5903" w:rsidP="00EC3CC9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  <w:vMerge w:val="restart"/>
          </w:tcPr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5903" w:rsidRPr="00EC3CC9" w:rsidRDefault="000068D7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290000</w:t>
            </w:r>
          </w:p>
        </w:tc>
        <w:tc>
          <w:tcPr>
            <w:tcW w:w="1187" w:type="dxa"/>
            <w:vMerge w:val="restart"/>
          </w:tcPr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292486</w:t>
            </w:r>
          </w:p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1" w:type="dxa"/>
            <w:gridSpan w:val="2"/>
            <w:vMerge w:val="restart"/>
          </w:tcPr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5903" w:rsidRPr="00EC3CC9" w:rsidRDefault="004D5903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301228</w:t>
            </w:r>
          </w:p>
        </w:tc>
        <w:tc>
          <w:tcPr>
            <w:tcW w:w="1436" w:type="dxa"/>
            <w:gridSpan w:val="2"/>
            <w:vMerge w:val="restart"/>
          </w:tcPr>
          <w:p w:rsidR="004D5903" w:rsidRPr="00EC3CC9" w:rsidRDefault="004D5903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4D5903" w:rsidRPr="00EC3CC9" w:rsidRDefault="004D5903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4D5903" w:rsidRPr="00EC3CC9" w:rsidRDefault="004D5903" w:rsidP="00396906">
            <w:pPr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301228</w:t>
            </w:r>
          </w:p>
        </w:tc>
        <w:tc>
          <w:tcPr>
            <w:tcW w:w="1462" w:type="dxa"/>
            <w:vMerge w:val="restart"/>
          </w:tcPr>
          <w:p w:rsidR="004D5903" w:rsidRPr="00EC3CC9" w:rsidRDefault="004D5903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4D5903" w:rsidRPr="00EC3CC9" w:rsidRDefault="004D5903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4D5903" w:rsidRPr="00EC3CC9" w:rsidRDefault="004D5903" w:rsidP="00396906">
            <w:pPr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301228</w:t>
            </w:r>
          </w:p>
        </w:tc>
      </w:tr>
      <w:tr w:rsidR="00B64EBA" w:rsidRPr="00EC3CC9" w:rsidTr="00EC3CC9">
        <w:tblPrEx>
          <w:tblLook w:val="0480" w:firstRow="0" w:lastRow="0" w:firstColumn="1" w:lastColumn="0" w:noHBand="0" w:noVBand="1"/>
        </w:tblPrEx>
        <w:trPr>
          <w:trHeight w:val="460"/>
          <w:jc w:val="center"/>
        </w:trPr>
        <w:tc>
          <w:tcPr>
            <w:tcW w:w="709" w:type="dxa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1.8</w:t>
            </w:r>
          </w:p>
        </w:tc>
        <w:tc>
          <w:tcPr>
            <w:tcW w:w="1363" w:type="dxa"/>
            <w:gridSpan w:val="2"/>
            <w:vMerge w:val="restart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gridSpan w:val="2"/>
            <w:vMerge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4"/>
            <w:vMerge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9" w:type="dxa"/>
            <w:gridSpan w:val="3"/>
            <w:vMerge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0" w:type="dxa"/>
            <w:vMerge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11" w:type="dxa"/>
            <w:vMerge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  <w:vMerge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vMerge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1" w:type="dxa"/>
            <w:gridSpan w:val="2"/>
            <w:vMerge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EBA" w:rsidRPr="00EC3CC9" w:rsidTr="004D5903">
        <w:tblPrEx>
          <w:tblLook w:val="0480" w:firstRow="0" w:lastRow="0" w:firstColumn="1" w:lastColumn="0" w:noHBand="0" w:noVBand="1"/>
        </w:tblPrEx>
        <w:trPr>
          <w:trHeight w:val="184"/>
          <w:jc w:val="center"/>
        </w:trPr>
        <w:tc>
          <w:tcPr>
            <w:tcW w:w="709" w:type="dxa"/>
            <w:vMerge w:val="restart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1.9</w:t>
            </w:r>
          </w:p>
        </w:tc>
        <w:tc>
          <w:tcPr>
            <w:tcW w:w="1363" w:type="dxa"/>
            <w:gridSpan w:val="2"/>
            <w:vMerge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391" w:type="dxa"/>
            <w:gridSpan w:val="3"/>
            <w:vMerge w:val="restart"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vMerge w:val="restart"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9" w:type="dxa"/>
            <w:gridSpan w:val="3"/>
            <w:vMerge w:val="restart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Показатель 9</w:t>
            </w:r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 xml:space="preserve">Сумма поступлений от сдачи в аренду имущества, находящегося в муниципальной собственности </w:t>
            </w:r>
            <w:proofErr w:type="gramStart"/>
            <w:r w:rsidRPr="00EC3CC9">
              <w:rPr>
                <w:rFonts w:ascii="Arial" w:hAnsi="Arial"/>
                <w:sz w:val="16"/>
                <w:szCs w:val="16"/>
              </w:rPr>
              <w:t>( за</w:t>
            </w:r>
            <w:proofErr w:type="gramEnd"/>
            <w:r w:rsidRPr="00EC3CC9">
              <w:rPr>
                <w:rFonts w:ascii="Arial" w:hAnsi="Arial"/>
                <w:sz w:val="16"/>
                <w:szCs w:val="16"/>
              </w:rPr>
              <w:t xml:space="preserve"> исключением земельных участков)</w:t>
            </w:r>
          </w:p>
        </w:tc>
        <w:tc>
          <w:tcPr>
            <w:tcW w:w="690" w:type="dxa"/>
            <w:vMerge w:val="restart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тыс.</w:t>
            </w:r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proofErr w:type="spellStart"/>
            <w:r w:rsidRPr="00EC3CC9">
              <w:rPr>
                <w:rFonts w:ascii="Arial" w:hAnsi="Arial"/>
                <w:sz w:val="16"/>
                <w:szCs w:val="16"/>
              </w:rPr>
              <w:t>руб</w:t>
            </w:r>
            <w:proofErr w:type="spellEnd"/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11" w:type="dxa"/>
            <w:vMerge w:val="restart"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48723,9</w:t>
            </w:r>
          </w:p>
        </w:tc>
        <w:tc>
          <w:tcPr>
            <w:tcW w:w="1311" w:type="dxa"/>
            <w:vMerge w:val="restart"/>
          </w:tcPr>
          <w:p w:rsidR="00B64EBA" w:rsidRPr="00EC3CC9" w:rsidRDefault="000068D7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38450</w:t>
            </w:r>
          </w:p>
        </w:tc>
        <w:tc>
          <w:tcPr>
            <w:tcW w:w="1187" w:type="dxa"/>
            <w:vMerge w:val="restart"/>
          </w:tcPr>
          <w:p w:rsidR="00B64EBA" w:rsidRPr="00EC3CC9" w:rsidRDefault="00B64EBA" w:rsidP="00396906">
            <w:pPr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36000</w:t>
            </w:r>
          </w:p>
        </w:tc>
        <w:tc>
          <w:tcPr>
            <w:tcW w:w="1581" w:type="dxa"/>
            <w:gridSpan w:val="2"/>
            <w:vMerge w:val="restart"/>
          </w:tcPr>
          <w:p w:rsidR="00B64EBA" w:rsidRPr="00EC3CC9" w:rsidRDefault="00B64EBA" w:rsidP="00396906">
            <w:pPr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36000</w:t>
            </w:r>
          </w:p>
        </w:tc>
        <w:tc>
          <w:tcPr>
            <w:tcW w:w="1436" w:type="dxa"/>
            <w:gridSpan w:val="2"/>
            <w:vMerge w:val="restart"/>
          </w:tcPr>
          <w:p w:rsidR="00B64EBA" w:rsidRPr="00EC3CC9" w:rsidRDefault="00B64EBA" w:rsidP="00396906">
            <w:pPr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36000</w:t>
            </w:r>
          </w:p>
        </w:tc>
        <w:tc>
          <w:tcPr>
            <w:tcW w:w="1462" w:type="dxa"/>
            <w:vMerge w:val="restart"/>
          </w:tcPr>
          <w:p w:rsidR="00B64EBA" w:rsidRPr="00EC3CC9" w:rsidRDefault="00B64EBA" w:rsidP="00396906">
            <w:pPr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36000</w:t>
            </w:r>
          </w:p>
        </w:tc>
      </w:tr>
      <w:tr w:rsidR="00B64EBA" w:rsidRPr="00EC3CC9" w:rsidTr="00EC3CC9">
        <w:tblPrEx>
          <w:tblLook w:val="0480" w:firstRow="0" w:lastRow="0" w:firstColumn="1" w:lastColumn="0" w:noHBand="0" w:noVBand="1"/>
        </w:tblPrEx>
        <w:trPr>
          <w:trHeight w:val="230"/>
          <w:jc w:val="center"/>
        </w:trPr>
        <w:tc>
          <w:tcPr>
            <w:tcW w:w="709" w:type="dxa"/>
            <w:vMerge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3" w:type="dxa"/>
            <w:gridSpan w:val="2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391" w:type="dxa"/>
            <w:gridSpan w:val="3"/>
            <w:vMerge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vMerge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9" w:type="dxa"/>
            <w:gridSpan w:val="3"/>
            <w:vMerge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0" w:type="dxa"/>
            <w:vMerge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11" w:type="dxa"/>
            <w:vMerge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  <w:vMerge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vMerge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1" w:type="dxa"/>
            <w:gridSpan w:val="2"/>
            <w:vMerge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A34" w:rsidRPr="00EC3CC9" w:rsidTr="009E4D2F">
        <w:tblPrEx>
          <w:tblLook w:val="0480" w:firstRow="0" w:lastRow="0" w:firstColumn="1" w:lastColumn="0" w:noHBand="0" w:noVBand="1"/>
        </w:tblPrEx>
        <w:trPr>
          <w:trHeight w:val="1761"/>
          <w:jc w:val="center"/>
        </w:trPr>
        <w:tc>
          <w:tcPr>
            <w:tcW w:w="709" w:type="dxa"/>
          </w:tcPr>
          <w:p w:rsidR="005A1A34" w:rsidRPr="00EC3CC9" w:rsidRDefault="005A1A34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1.10</w:t>
            </w:r>
          </w:p>
        </w:tc>
        <w:tc>
          <w:tcPr>
            <w:tcW w:w="1363" w:type="dxa"/>
            <w:gridSpan w:val="2"/>
          </w:tcPr>
          <w:p w:rsidR="005A1A34" w:rsidRPr="00EC3CC9" w:rsidRDefault="005A1A34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dxa"/>
            <w:gridSpan w:val="3"/>
          </w:tcPr>
          <w:p w:rsidR="005A1A34" w:rsidRPr="00EC3CC9" w:rsidRDefault="005A1A34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gridSpan w:val="3"/>
          </w:tcPr>
          <w:p w:rsidR="005A1A34" w:rsidRPr="00EC3CC9" w:rsidRDefault="005A1A34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9" w:type="dxa"/>
            <w:gridSpan w:val="3"/>
          </w:tcPr>
          <w:p w:rsidR="005A1A34" w:rsidRPr="005A7130" w:rsidRDefault="005A1A34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Показатель10</w:t>
            </w:r>
          </w:p>
          <w:p w:rsidR="005A1A34" w:rsidRPr="005A7130" w:rsidRDefault="005A1A34" w:rsidP="00A7578A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5A7130">
              <w:rPr>
                <w:rFonts w:ascii="Arial" w:hAnsi="Arial" w:cs="Arial"/>
                <w:sz w:val="16"/>
                <w:szCs w:val="16"/>
              </w:rPr>
              <w:t xml:space="preserve"> Количество объектов 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690" w:type="dxa"/>
          </w:tcPr>
          <w:p w:rsidR="005A1A34" w:rsidRPr="005A7130" w:rsidRDefault="005A1A34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%</w:t>
            </w:r>
          </w:p>
        </w:tc>
        <w:tc>
          <w:tcPr>
            <w:tcW w:w="1311" w:type="dxa"/>
          </w:tcPr>
          <w:p w:rsidR="005A1A34" w:rsidRPr="005A7130" w:rsidRDefault="005A1A34" w:rsidP="00A7578A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13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11" w:type="dxa"/>
          </w:tcPr>
          <w:p w:rsidR="005A1A34" w:rsidRPr="005A7130" w:rsidRDefault="005A1A34" w:rsidP="00A7578A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1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87" w:type="dxa"/>
          </w:tcPr>
          <w:p w:rsidR="005A1A34" w:rsidRPr="005A7130" w:rsidRDefault="005A1A34" w:rsidP="00A7578A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1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81" w:type="dxa"/>
            <w:gridSpan w:val="2"/>
          </w:tcPr>
          <w:p w:rsidR="005A1A34" w:rsidRPr="005A7130" w:rsidRDefault="005A1A34" w:rsidP="00A7578A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1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36" w:type="dxa"/>
            <w:gridSpan w:val="2"/>
          </w:tcPr>
          <w:p w:rsidR="005A1A34" w:rsidRPr="005A7130" w:rsidRDefault="005A1A34" w:rsidP="00A7578A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1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</w:tcPr>
          <w:p w:rsidR="005A1A34" w:rsidRPr="005A7130" w:rsidRDefault="005A1A34" w:rsidP="00A7578A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1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64EBA" w:rsidRPr="00EC3CC9" w:rsidTr="00EC3CC9">
        <w:tblPrEx>
          <w:tblLook w:val="0480" w:firstRow="0" w:lastRow="0" w:firstColumn="1" w:lastColumn="0" w:noHBand="0" w:noVBand="1"/>
        </w:tblPrEx>
        <w:trPr>
          <w:trHeight w:val="180"/>
          <w:jc w:val="center"/>
        </w:trPr>
        <w:tc>
          <w:tcPr>
            <w:tcW w:w="15139" w:type="dxa"/>
            <w:gridSpan w:val="21"/>
          </w:tcPr>
          <w:p w:rsidR="00B64EBA" w:rsidRPr="00EC3CC9" w:rsidRDefault="00B64EBA" w:rsidP="00DC6C5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Подпрограмма 2. Обеспечение земельными участками многодетных семей городского округа Электросталь Московской области</w:t>
            </w:r>
          </w:p>
        </w:tc>
      </w:tr>
      <w:tr w:rsidR="00B64EBA" w:rsidRPr="00EC3CC9" w:rsidTr="00EC3CC9">
        <w:tblPrEx>
          <w:tblLook w:val="0480" w:firstRow="0" w:lastRow="0" w:firstColumn="1" w:lastColumn="0" w:noHBand="0" w:noVBand="1"/>
        </w:tblPrEx>
        <w:trPr>
          <w:trHeight w:val="557"/>
          <w:jc w:val="center"/>
        </w:trPr>
        <w:tc>
          <w:tcPr>
            <w:tcW w:w="709" w:type="dxa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 xml:space="preserve">2 </w:t>
            </w:r>
          </w:p>
        </w:tc>
        <w:tc>
          <w:tcPr>
            <w:tcW w:w="5321" w:type="dxa"/>
            <w:gridSpan w:val="10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Задача1.  Предоставление в собственность бесплатно многодетным семьям городского округа Электросталь Московской области земельных участков для индивидуального жилищного строительства, ведения садоводства и дачного хозяйства Московской области</w:t>
            </w:r>
          </w:p>
        </w:tc>
        <w:tc>
          <w:tcPr>
            <w:tcW w:w="821" w:type="dxa"/>
            <w:gridSpan w:val="2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ед.</w:t>
            </w:r>
          </w:p>
        </w:tc>
        <w:tc>
          <w:tcPr>
            <w:tcW w:w="1311" w:type="dxa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311" w:type="dxa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187" w:type="dxa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581" w:type="dxa"/>
            <w:gridSpan w:val="2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436" w:type="dxa"/>
            <w:gridSpan w:val="2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634" w:firstLine="28"/>
              <w:jc w:val="center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462" w:type="dxa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37</w:t>
            </w:r>
          </w:p>
        </w:tc>
      </w:tr>
      <w:tr w:rsidR="00B64EBA" w:rsidRPr="00EC3CC9" w:rsidTr="00EB0FD7">
        <w:tblPrEx>
          <w:tblLook w:val="0480" w:firstRow="0" w:lastRow="0" w:firstColumn="1" w:lastColumn="0" w:noHBand="0" w:noVBand="1"/>
        </w:tblPrEx>
        <w:trPr>
          <w:trHeight w:val="950"/>
          <w:jc w:val="center"/>
        </w:trPr>
        <w:tc>
          <w:tcPr>
            <w:tcW w:w="709" w:type="dxa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2.1</w:t>
            </w:r>
          </w:p>
        </w:tc>
        <w:tc>
          <w:tcPr>
            <w:tcW w:w="1351" w:type="dxa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gridSpan w:val="3"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D820A1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41080,4</w:t>
            </w:r>
            <w:r w:rsidR="00B64EBA" w:rsidRPr="00EC3C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4"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98" w:type="dxa"/>
            <w:gridSpan w:val="2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Показатель1</w:t>
            </w:r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 xml:space="preserve">Предоставление земельных участков многодетным семьям </w:t>
            </w:r>
          </w:p>
        </w:tc>
        <w:tc>
          <w:tcPr>
            <w:tcW w:w="821" w:type="dxa"/>
            <w:gridSpan w:val="2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%</w:t>
            </w:r>
          </w:p>
        </w:tc>
        <w:tc>
          <w:tcPr>
            <w:tcW w:w="1311" w:type="dxa"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 xml:space="preserve">         1</w:t>
            </w:r>
          </w:p>
        </w:tc>
        <w:tc>
          <w:tcPr>
            <w:tcW w:w="1311" w:type="dxa"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87" w:type="dxa"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81" w:type="dxa"/>
            <w:gridSpan w:val="2"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36" w:type="dxa"/>
            <w:gridSpan w:val="2"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64EBA" w:rsidRPr="00EC3CC9" w:rsidTr="00EC3CC9">
        <w:tblPrEx>
          <w:tblLook w:val="0480" w:firstRow="0" w:lastRow="0" w:firstColumn="1" w:lastColumn="0" w:noHBand="0" w:noVBand="1"/>
        </w:tblPrEx>
        <w:trPr>
          <w:trHeight w:val="70"/>
          <w:jc w:val="center"/>
        </w:trPr>
        <w:tc>
          <w:tcPr>
            <w:tcW w:w="15139" w:type="dxa"/>
            <w:gridSpan w:val="21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 xml:space="preserve">                                                                          Подпрограмма 3. Обеспечивающая подпрограмма</w:t>
            </w:r>
          </w:p>
        </w:tc>
      </w:tr>
      <w:tr w:rsidR="00B64EBA" w:rsidRPr="00EC3CC9" w:rsidTr="00EC3CC9">
        <w:tblPrEx>
          <w:tblLook w:val="0480" w:firstRow="0" w:lastRow="0" w:firstColumn="1" w:lastColumn="0" w:noHBand="0" w:noVBand="1"/>
        </w:tblPrEx>
        <w:trPr>
          <w:trHeight w:val="415"/>
          <w:jc w:val="center"/>
        </w:trPr>
        <w:tc>
          <w:tcPr>
            <w:tcW w:w="709" w:type="dxa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  <w:r w:rsidRPr="00EC3CC9">
              <w:rPr>
                <w:rFonts w:ascii="Arial" w:hAnsi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260" w:type="dxa"/>
            <w:gridSpan w:val="9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  <w:r w:rsidRPr="00EC3CC9">
              <w:rPr>
                <w:rFonts w:ascii="Arial" w:hAnsi="Arial"/>
                <w:sz w:val="16"/>
                <w:szCs w:val="16"/>
                <w:lang w:eastAsia="en-US"/>
              </w:rPr>
              <w:t>Задача 1. Обеспечение эффективной деятельности Комитета имущественных отношений Администрации г.о. Электросталь Московской области по реализации возложенных на него полномочий</w:t>
            </w:r>
          </w:p>
        </w:tc>
        <w:tc>
          <w:tcPr>
            <w:tcW w:w="882" w:type="dxa"/>
            <w:gridSpan w:val="3"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11" w:type="dxa"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11" w:type="dxa"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87" w:type="dxa"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80" w:type="dxa"/>
            <w:gridSpan w:val="2"/>
          </w:tcPr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64EBA" w:rsidRPr="00EC3CC9" w:rsidTr="00EC3CC9">
        <w:tblPrEx>
          <w:tblLook w:val="0480" w:firstRow="0" w:lastRow="0" w:firstColumn="1" w:lastColumn="0" w:noHBand="0" w:noVBand="1"/>
        </w:tblPrEx>
        <w:trPr>
          <w:trHeight w:val="1375"/>
          <w:jc w:val="center"/>
        </w:trPr>
        <w:tc>
          <w:tcPr>
            <w:tcW w:w="709" w:type="dxa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3.1</w:t>
            </w:r>
          </w:p>
        </w:tc>
        <w:tc>
          <w:tcPr>
            <w:tcW w:w="1351" w:type="dxa"/>
            <w:vMerge w:val="restart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gridSpan w:val="3"/>
            <w:vMerge w:val="restart"/>
          </w:tcPr>
          <w:p w:rsidR="00B64EBA" w:rsidRPr="00EC3CC9" w:rsidRDefault="00740366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517565,5</w:t>
            </w:r>
          </w:p>
        </w:tc>
        <w:tc>
          <w:tcPr>
            <w:tcW w:w="813" w:type="dxa"/>
            <w:gridSpan w:val="3"/>
            <w:vMerge w:val="restart"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4202,4</w:t>
            </w:r>
          </w:p>
        </w:tc>
        <w:tc>
          <w:tcPr>
            <w:tcW w:w="1709" w:type="dxa"/>
            <w:gridSpan w:val="2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Показатель 1.</w:t>
            </w:r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Законность принимаемых решений органом местного самоуправления в области земельных отношений</w:t>
            </w:r>
          </w:p>
        </w:tc>
        <w:tc>
          <w:tcPr>
            <w:tcW w:w="882" w:type="dxa"/>
            <w:gridSpan w:val="3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%</w:t>
            </w:r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EC3CC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EC3CC9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EC3CC9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EC3CC9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EC3CC9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EC3CC9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gridSpan w:val="2"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EC3CC9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EBA" w:rsidRPr="00EC3CC9" w:rsidTr="00EC3CC9">
        <w:tblPrEx>
          <w:tblLook w:val="0480" w:firstRow="0" w:lastRow="0" w:firstColumn="1" w:lastColumn="0" w:noHBand="0" w:noVBand="1"/>
        </w:tblPrEx>
        <w:trPr>
          <w:trHeight w:val="1876"/>
          <w:jc w:val="center"/>
        </w:trPr>
        <w:tc>
          <w:tcPr>
            <w:tcW w:w="709" w:type="dxa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3.2</w:t>
            </w:r>
          </w:p>
        </w:tc>
        <w:tc>
          <w:tcPr>
            <w:tcW w:w="1351" w:type="dxa"/>
            <w:vMerge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gridSpan w:val="3"/>
            <w:vMerge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vMerge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gridSpan w:val="2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Показатель 2</w:t>
            </w:r>
          </w:p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Соблюдение регламентного срока оказания государственных и муниципальных услуг в области земельных отношений</w:t>
            </w:r>
          </w:p>
        </w:tc>
        <w:tc>
          <w:tcPr>
            <w:tcW w:w="882" w:type="dxa"/>
            <w:gridSpan w:val="3"/>
          </w:tcPr>
          <w:p w:rsidR="00B64EBA" w:rsidRPr="00EC3CC9" w:rsidRDefault="00B64EBA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%</w:t>
            </w:r>
          </w:p>
        </w:tc>
        <w:tc>
          <w:tcPr>
            <w:tcW w:w="1311" w:type="dxa"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11" w:type="dxa"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87" w:type="dxa"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gridSpan w:val="2"/>
          </w:tcPr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EC3CC9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B64EBA" w:rsidRPr="00EC3CC9" w:rsidRDefault="00B64EBA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  <w:p w:rsidR="00B64EBA" w:rsidRPr="00EC3CC9" w:rsidRDefault="00B64EBA" w:rsidP="00EC3CC9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F89" w:rsidRPr="00D45F89" w:rsidTr="00A7578A">
        <w:tblPrEx>
          <w:tblLook w:val="0480" w:firstRow="0" w:lastRow="0" w:firstColumn="1" w:lastColumn="0" w:noHBand="0" w:noVBand="1"/>
        </w:tblPrEx>
        <w:trPr>
          <w:trHeight w:val="1876"/>
          <w:jc w:val="center"/>
        </w:trPr>
        <w:tc>
          <w:tcPr>
            <w:tcW w:w="709" w:type="dxa"/>
          </w:tcPr>
          <w:p w:rsidR="00D45F89" w:rsidRPr="00D45F89" w:rsidRDefault="00D45F89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45F89">
              <w:rPr>
                <w:rFonts w:ascii="Arial" w:hAnsi="Arial"/>
                <w:sz w:val="16"/>
                <w:szCs w:val="16"/>
              </w:rPr>
              <w:t>3.3</w:t>
            </w:r>
          </w:p>
        </w:tc>
        <w:tc>
          <w:tcPr>
            <w:tcW w:w="1351" w:type="dxa"/>
            <w:vAlign w:val="center"/>
          </w:tcPr>
          <w:p w:rsidR="00D45F89" w:rsidRPr="00D45F89" w:rsidRDefault="00D45F89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D45F89" w:rsidRPr="00D45F89" w:rsidRDefault="00D45F89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vAlign w:val="center"/>
          </w:tcPr>
          <w:p w:rsidR="00D45F89" w:rsidRPr="00D45F89" w:rsidRDefault="00D45F89" w:rsidP="00A7578A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D45F89" w:rsidRPr="00D45F89" w:rsidRDefault="00D45F89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45F89">
              <w:rPr>
                <w:rFonts w:ascii="Arial" w:hAnsi="Arial"/>
                <w:sz w:val="16"/>
                <w:szCs w:val="16"/>
              </w:rPr>
              <w:t>Показатель3</w:t>
            </w:r>
          </w:p>
          <w:p w:rsidR="00D45F89" w:rsidRPr="00D45F89" w:rsidRDefault="00D45F89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45F89">
              <w:rPr>
                <w:rFonts w:ascii="Arial" w:hAnsi="Arial"/>
                <w:sz w:val="16"/>
                <w:szCs w:val="16"/>
              </w:rPr>
              <w:t>Приобретение здания культурного центра «Октябрь» и земельного участка под ним для последующего размещения культурно-досуговых учреждений</w:t>
            </w:r>
          </w:p>
        </w:tc>
        <w:tc>
          <w:tcPr>
            <w:tcW w:w="882" w:type="dxa"/>
            <w:gridSpan w:val="3"/>
          </w:tcPr>
          <w:p w:rsidR="00D45F89" w:rsidRPr="00D45F89" w:rsidRDefault="00D45F89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45F89">
              <w:rPr>
                <w:rFonts w:ascii="Arial" w:hAnsi="Arial"/>
                <w:sz w:val="16"/>
                <w:szCs w:val="16"/>
              </w:rPr>
              <w:t>.</w:t>
            </w:r>
          </w:p>
          <w:p w:rsidR="00D45F89" w:rsidRPr="00D45F89" w:rsidRDefault="00D45F89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D45F89" w:rsidRPr="00D45F89" w:rsidRDefault="00D45F89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45F89">
              <w:rPr>
                <w:rFonts w:ascii="Arial" w:hAnsi="Arial"/>
                <w:sz w:val="16"/>
                <w:szCs w:val="16"/>
              </w:rPr>
              <w:t>единиц</w:t>
            </w:r>
          </w:p>
        </w:tc>
        <w:tc>
          <w:tcPr>
            <w:tcW w:w="1311" w:type="dxa"/>
          </w:tcPr>
          <w:p w:rsidR="00D45F89" w:rsidRPr="00D45F89" w:rsidRDefault="00D45F89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45F8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311" w:type="dxa"/>
          </w:tcPr>
          <w:p w:rsidR="00D45F89" w:rsidRPr="00D45F89" w:rsidRDefault="00D45F89" w:rsidP="00A7578A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F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87" w:type="dxa"/>
          </w:tcPr>
          <w:p w:rsidR="00D45F89" w:rsidRPr="00D45F89" w:rsidRDefault="00D45F89" w:rsidP="00A7578A">
            <w:pPr>
              <w:pStyle w:val="a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F8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D45F89" w:rsidRPr="00D45F89" w:rsidRDefault="00D45F89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45F89">
              <w:rPr>
                <w:rFonts w:ascii="Arial" w:hAnsi="Arial"/>
                <w:sz w:val="16"/>
                <w:szCs w:val="16"/>
              </w:rPr>
              <w:t>3.3</w:t>
            </w:r>
          </w:p>
        </w:tc>
        <w:tc>
          <w:tcPr>
            <w:tcW w:w="1440" w:type="dxa"/>
            <w:gridSpan w:val="2"/>
            <w:vAlign w:val="center"/>
          </w:tcPr>
          <w:p w:rsidR="00D45F89" w:rsidRPr="00D45F89" w:rsidRDefault="00D45F89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D45F89" w:rsidRPr="00D45F89" w:rsidRDefault="00D45F89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85643D" w:rsidRDefault="0085643D" w:rsidP="00EC3CC9">
      <w:pPr>
        <w:widowControl w:val="0"/>
        <w:suppressLineNumbers/>
        <w:suppressAutoHyphens/>
        <w:autoSpaceDE w:val="0"/>
        <w:autoSpaceDN w:val="0"/>
        <w:adjustRightInd w:val="0"/>
        <w:jc w:val="right"/>
        <w:outlineLvl w:val="1"/>
        <w:rPr>
          <w:rFonts w:ascii="Arial" w:hAnsi="Arial"/>
        </w:rPr>
      </w:pPr>
    </w:p>
    <w:p w:rsidR="00DD7643" w:rsidRPr="00EC3CC9" w:rsidRDefault="00DD7643" w:rsidP="00EC3CC9">
      <w:pPr>
        <w:widowControl w:val="0"/>
        <w:suppressLineNumbers/>
        <w:suppressAutoHyphens/>
        <w:autoSpaceDE w:val="0"/>
        <w:autoSpaceDN w:val="0"/>
        <w:adjustRightInd w:val="0"/>
        <w:jc w:val="right"/>
        <w:outlineLvl w:val="1"/>
        <w:rPr>
          <w:rFonts w:ascii="Arial" w:hAnsi="Arial"/>
          <w:color w:val="000000"/>
          <w:lang w:eastAsia="en-US"/>
        </w:rPr>
      </w:pPr>
      <w:r w:rsidRPr="00EC3CC9">
        <w:rPr>
          <w:rFonts w:ascii="Arial" w:hAnsi="Arial"/>
        </w:rPr>
        <w:t xml:space="preserve">   </w:t>
      </w:r>
      <w:r w:rsidRPr="00EC3CC9">
        <w:rPr>
          <w:rFonts w:ascii="Arial" w:hAnsi="Arial"/>
          <w:color w:val="000000"/>
          <w:lang w:eastAsia="en-US"/>
        </w:rPr>
        <w:t>Приложение № 2</w:t>
      </w:r>
    </w:p>
    <w:p w:rsidR="00DD7643" w:rsidRPr="00EC3CC9" w:rsidRDefault="00DD7643" w:rsidP="00EC3CC9">
      <w:pPr>
        <w:widowControl w:val="0"/>
        <w:suppressLineNumbers/>
        <w:suppressAutoHyphens/>
        <w:autoSpaceDE w:val="0"/>
        <w:autoSpaceDN w:val="0"/>
        <w:adjustRightInd w:val="0"/>
        <w:jc w:val="right"/>
        <w:outlineLvl w:val="1"/>
        <w:rPr>
          <w:rFonts w:ascii="Arial" w:hAnsi="Arial"/>
          <w:color w:val="000000"/>
          <w:lang w:eastAsia="en-US"/>
        </w:rPr>
      </w:pPr>
      <w:r w:rsidRPr="00EC3CC9">
        <w:rPr>
          <w:rFonts w:ascii="Arial" w:hAnsi="Arial"/>
        </w:rPr>
        <w:t>к муниципальной программе</w:t>
      </w:r>
    </w:p>
    <w:p w:rsidR="00DD7643" w:rsidRPr="00EC3CC9" w:rsidRDefault="00DD7643" w:rsidP="00EC3CC9">
      <w:pPr>
        <w:autoSpaceDE w:val="0"/>
        <w:autoSpaceDN w:val="0"/>
        <w:adjustRightInd w:val="0"/>
        <w:jc w:val="right"/>
        <w:rPr>
          <w:rFonts w:ascii="Arial" w:hAnsi="Arial"/>
        </w:rPr>
      </w:pPr>
      <w:r w:rsidRPr="00EC3CC9">
        <w:rPr>
          <w:rFonts w:ascii="Arial" w:hAnsi="Arial"/>
        </w:rPr>
        <w:t xml:space="preserve"> «Развитие и повышение эффективности    </w:t>
      </w:r>
    </w:p>
    <w:p w:rsidR="00DD7643" w:rsidRPr="00EC3CC9" w:rsidRDefault="00DD7643" w:rsidP="00EC3CC9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EC3CC9">
        <w:rPr>
          <w:sz w:val="24"/>
          <w:szCs w:val="24"/>
        </w:rPr>
        <w:t>управления муниципальным имуществом</w:t>
      </w:r>
    </w:p>
    <w:p w:rsidR="00DD7643" w:rsidRPr="00EC3CC9" w:rsidRDefault="00DD7643" w:rsidP="00EC3CC9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EC3CC9">
        <w:rPr>
          <w:sz w:val="24"/>
          <w:szCs w:val="24"/>
        </w:rPr>
        <w:t xml:space="preserve">          городского округа Электросталь </w:t>
      </w:r>
    </w:p>
    <w:p w:rsidR="00DD7643" w:rsidRPr="00EC3CC9" w:rsidRDefault="00DD7643" w:rsidP="00EC3CC9">
      <w:pPr>
        <w:widowControl w:val="0"/>
        <w:suppressLineNumbers/>
        <w:suppressAutoHyphens/>
        <w:autoSpaceDE w:val="0"/>
        <w:autoSpaceDN w:val="0"/>
        <w:adjustRightInd w:val="0"/>
        <w:jc w:val="right"/>
        <w:outlineLvl w:val="1"/>
        <w:rPr>
          <w:rFonts w:ascii="Arial" w:hAnsi="Arial"/>
        </w:rPr>
      </w:pPr>
      <w:r w:rsidRPr="00EC3CC9">
        <w:rPr>
          <w:rFonts w:ascii="Arial" w:hAnsi="Arial"/>
        </w:rPr>
        <w:t>Московской области» на 2017-2021 годы</w:t>
      </w:r>
    </w:p>
    <w:p w:rsidR="00DD7643" w:rsidRPr="00B64EBA" w:rsidRDefault="00DD7643" w:rsidP="00EC3CC9">
      <w:pPr>
        <w:widowControl w:val="0"/>
        <w:suppressLineNumbers/>
        <w:suppressAutoHyphens/>
        <w:autoSpaceDE w:val="0"/>
        <w:autoSpaceDN w:val="0"/>
        <w:adjustRightInd w:val="0"/>
        <w:jc w:val="right"/>
        <w:outlineLvl w:val="1"/>
        <w:rPr>
          <w:sz w:val="23"/>
          <w:szCs w:val="23"/>
        </w:rPr>
      </w:pPr>
    </w:p>
    <w:p w:rsidR="00DD7643" w:rsidRDefault="00DD7643" w:rsidP="00396906">
      <w:pPr>
        <w:widowControl w:val="0"/>
        <w:suppressLineNumbers/>
        <w:suppressAutoHyphens/>
        <w:autoSpaceDE w:val="0"/>
        <w:autoSpaceDN w:val="0"/>
        <w:adjustRightInd w:val="0"/>
        <w:jc w:val="center"/>
        <w:outlineLvl w:val="1"/>
        <w:rPr>
          <w:rFonts w:ascii="Arial" w:hAnsi="Arial"/>
        </w:rPr>
      </w:pPr>
      <w:r w:rsidRPr="00396906">
        <w:rPr>
          <w:rFonts w:ascii="Arial" w:hAnsi="Arial"/>
        </w:rPr>
        <w:t>Методика расчета значений показателей эффективности реализации муниципальной программы «Развитие и повышение эффективности управления муниципальным имуществом городского округа Электросталь Московской области» на 2017-2021 годы</w:t>
      </w:r>
    </w:p>
    <w:p w:rsidR="0085643D" w:rsidRDefault="003C746F" w:rsidP="003C746F">
      <w:pPr>
        <w:ind w:firstLine="702"/>
        <w:jc w:val="center"/>
        <w:rPr>
          <w:rFonts w:ascii="Arial" w:hAnsi="Arial"/>
          <w:sz w:val="20"/>
          <w:szCs w:val="20"/>
        </w:rPr>
      </w:pPr>
      <w:r w:rsidRPr="00275C59">
        <w:rPr>
          <w:rFonts w:ascii="Arial" w:hAnsi="Arial"/>
          <w:sz w:val="20"/>
          <w:szCs w:val="20"/>
        </w:rPr>
        <w:t>(в редакции постановлени</w:t>
      </w:r>
      <w:r w:rsidR="0085643D">
        <w:rPr>
          <w:rFonts w:ascii="Arial" w:hAnsi="Arial"/>
          <w:sz w:val="20"/>
          <w:szCs w:val="20"/>
        </w:rPr>
        <w:t>й</w:t>
      </w:r>
      <w:r w:rsidRPr="00275C59">
        <w:rPr>
          <w:rFonts w:ascii="Arial" w:hAnsi="Arial"/>
          <w:sz w:val="20"/>
          <w:szCs w:val="20"/>
        </w:rPr>
        <w:t xml:space="preserve"> Администрации городского округа Электросталь Московской области от 22.02.2017 № 106/2</w:t>
      </w:r>
      <w:r w:rsidR="0085643D">
        <w:rPr>
          <w:rFonts w:ascii="Arial" w:hAnsi="Arial"/>
          <w:sz w:val="20"/>
          <w:szCs w:val="20"/>
        </w:rPr>
        <w:t>,</w:t>
      </w:r>
    </w:p>
    <w:p w:rsidR="003C746F" w:rsidRPr="00275C59" w:rsidRDefault="0085643D" w:rsidP="003C746F">
      <w:pPr>
        <w:ind w:firstLine="702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28.06.2017 №442</w:t>
      </w:r>
      <w:r>
        <w:rPr>
          <w:rFonts w:ascii="Arial" w:hAnsi="Arial"/>
          <w:sz w:val="20"/>
          <w:szCs w:val="20"/>
          <w:lang w:val="en-US"/>
        </w:rPr>
        <w:t>/</w:t>
      </w:r>
      <w:r>
        <w:rPr>
          <w:rFonts w:ascii="Arial" w:hAnsi="Arial"/>
          <w:sz w:val="20"/>
          <w:szCs w:val="20"/>
        </w:rPr>
        <w:t>6</w:t>
      </w:r>
      <w:r w:rsidR="002D41E9">
        <w:rPr>
          <w:rFonts w:ascii="Arial" w:hAnsi="Arial"/>
          <w:sz w:val="20"/>
          <w:szCs w:val="20"/>
        </w:rPr>
        <w:t>, от 28.11.2017 №848</w:t>
      </w:r>
      <w:r w:rsidR="002D41E9">
        <w:rPr>
          <w:rFonts w:ascii="Arial" w:hAnsi="Arial"/>
          <w:sz w:val="20"/>
          <w:szCs w:val="20"/>
          <w:lang w:val="en-US"/>
        </w:rPr>
        <w:t>/</w:t>
      </w:r>
      <w:r w:rsidR="002D41E9">
        <w:rPr>
          <w:rFonts w:ascii="Arial" w:hAnsi="Arial"/>
          <w:sz w:val="20"/>
          <w:szCs w:val="20"/>
        </w:rPr>
        <w:t>11</w:t>
      </w:r>
      <w:r w:rsidR="003C746F" w:rsidRPr="00275C59">
        <w:rPr>
          <w:rFonts w:ascii="Arial" w:hAnsi="Arial"/>
          <w:sz w:val="20"/>
          <w:szCs w:val="20"/>
        </w:rPr>
        <w:t>)</w:t>
      </w:r>
    </w:p>
    <w:p w:rsidR="003C746F" w:rsidRPr="00396906" w:rsidRDefault="003C746F" w:rsidP="00396906">
      <w:pPr>
        <w:widowControl w:val="0"/>
        <w:suppressLineNumbers/>
        <w:suppressAutoHyphens/>
        <w:autoSpaceDE w:val="0"/>
        <w:autoSpaceDN w:val="0"/>
        <w:adjustRightInd w:val="0"/>
        <w:jc w:val="center"/>
        <w:outlineLvl w:val="1"/>
        <w:rPr>
          <w:rFonts w:ascii="Arial" w:hAnsi="Arial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50"/>
        <w:gridCol w:w="1241"/>
        <w:gridCol w:w="8873"/>
      </w:tblGrid>
      <w:tr w:rsidR="00DD7643" w:rsidRPr="00EC3CC9" w:rsidTr="008C57C5">
        <w:trPr>
          <w:jc w:val="center"/>
        </w:trPr>
        <w:tc>
          <w:tcPr>
            <w:tcW w:w="675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№ п/п</w:t>
            </w:r>
          </w:p>
        </w:tc>
        <w:tc>
          <w:tcPr>
            <w:tcW w:w="4350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 xml:space="preserve">                           Наименование показателя</w:t>
            </w:r>
          </w:p>
        </w:tc>
        <w:tc>
          <w:tcPr>
            <w:tcW w:w="1241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Размерность показателя</w:t>
            </w:r>
          </w:p>
        </w:tc>
        <w:tc>
          <w:tcPr>
            <w:tcW w:w="8873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Методика расчета значений показателя</w:t>
            </w:r>
          </w:p>
        </w:tc>
      </w:tr>
      <w:tr w:rsidR="00DD7643" w:rsidRPr="00EC3CC9" w:rsidTr="00EC3CC9">
        <w:trPr>
          <w:jc w:val="center"/>
        </w:trPr>
        <w:tc>
          <w:tcPr>
            <w:tcW w:w="15139" w:type="dxa"/>
            <w:gridSpan w:val="4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Подпрограмма1. Развитие имущественного комплекса муниципального образования г.о.Электросталь Московской области</w:t>
            </w:r>
          </w:p>
        </w:tc>
      </w:tr>
      <w:tr w:rsidR="00DD7643" w:rsidRPr="00EC3CC9" w:rsidTr="008C57C5">
        <w:trPr>
          <w:jc w:val="center"/>
        </w:trPr>
        <w:tc>
          <w:tcPr>
            <w:tcW w:w="675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4350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Задача1. Увеличение доходов в бюджет городского округа Электросталь Московской области от приватизации имущества и продажи права аренды земельных участков</w:t>
            </w:r>
          </w:p>
        </w:tc>
        <w:tc>
          <w:tcPr>
            <w:tcW w:w="1241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8873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  <w:lang w:eastAsia="en-US"/>
              </w:rPr>
              <w:t>Увеличение доходов в бюджет городского округа Электросталь Московской области от приватизации имущества и продажи права аренды земельных участков рассчитывается в процентном отношении, исходя из фактически поступивших средств в бюджет городского округа Электросталь за предыдущий и текущий периоды. При расчете данного показателя учитываются значения таких  показателей как доход от арендной платы за земельные участки, включая средства от продажи права аренды, доход от сдачи в аренду имущества, находящегося в муниципальной собственности, поступления от продажи земельных участков, а также от приватизации недвижимого имущества и поступления от земельного налога. Источником информации является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DD7643" w:rsidRPr="00EC3CC9" w:rsidTr="008C57C5">
        <w:trPr>
          <w:jc w:val="center"/>
        </w:trPr>
        <w:tc>
          <w:tcPr>
            <w:tcW w:w="675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1.1</w:t>
            </w:r>
          </w:p>
        </w:tc>
        <w:tc>
          <w:tcPr>
            <w:tcW w:w="4350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  <w:r w:rsidRPr="00EC3CC9">
              <w:rPr>
                <w:rFonts w:ascii="Arial" w:hAnsi="Arial"/>
                <w:sz w:val="16"/>
                <w:szCs w:val="16"/>
                <w:lang w:eastAsia="en-US"/>
              </w:rPr>
              <w:t>Сумма поступления от арендной  платы за земельные участки, включая средства от продажи права аренды и поступления от взыскания задолженности по арендной плате</w:t>
            </w:r>
          </w:p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1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Тыс.руб.</w:t>
            </w:r>
          </w:p>
        </w:tc>
        <w:tc>
          <w:tcPr>
            <w:tcW w:w="8873" w:type="dxa"/>
            <w:shd w:val="clear" w:color="auto" w:fill="auto"/>
          </w:tcPr>
          <w:p w:rsidR="00DD7643" w:rsidRPr="00EC3CC9" w:rsidRDefault="00DD7643" w:rsidP="00396906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 xml:space="preserve">Значение показателя рассчитывается исходя из фактически поступивших средств в бюджет </w:t>
            </w:r>
            <w:r w:rsidRPr="00EC3CC9">
              <w:rPr>
                <w:rFonts w:ascii="Arial" w:hAnsi="Arial"/>
                <w:sz w:val="16"/>
                <w:szCs w:val="16"/>
                <w:lang w:eastAsia="en-US"/>
              </w:rPr>
              <w:t xml:space="preserve">городского округа </w:t>
            </w: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Электросталь Московской области</w:t>
            </w:r>
          </w:p>
          <w:p w:rsidR="00DD7643" w:rsidRPr="00EC3CC9" w:rsidRDefault="00DD7643" w:rsidP="00396906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от арендной платы за земельные участки, включая средства от продажи права аренды.</w:t>
            </w:r>
          </w:p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</w:p>
        </w:tc>
      </w:tr>
      <w:tr w:rsidR="00DD7643" w:rsidRPr="00EC3CC9" w:rsidTr="008C57C5">
        <w:trPr>
          <w:jc w:val="center"/>
        </w:trPr>
        <w:tc>
          <w:tcPr>
            <w:tcW w:w="675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1.2</w:t>
            </w:r>
          </w:p>
        </w:tc>
        <w:tc>
          <w:tcPr>
            <w:tcW w:w="4350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Сумма поступлений от продажи земельных участков, государственная собственность на которые не разграничена</w:t>
            </w:r>
          </w:p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Тыс.руб.</w:t>
            </w:r>
          </w:p>
        </w:tc>
        <w:tc>
          <w:tcPr>
            <w:tcW w:w="8873" w:type="dxa"/>
            <w:shd w:val="clear" w:color="auto" w:fill="auto"/>
          </w:tcPr>
          <w:p w:rsidR="00DD7643" w:rsidRPr="00EC3CC9" w:rsidRDefault="00DD7643" w:rsidP="00396906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 xml:space="preserve">Значение показателя рассчитывается исходя из фактически поступивших средств в бюджет </w:t>
            </w:r>
            <w:r w:rsidRPr="00EC3CC9">
              <w:rPr>
                <w:rFonts w:ascii="Arial" w:hAnsi="Arial"/>
                <w:sz w:val="16"/>
                <w:szCs w:val="16"/>
                <w:lang w:eastAsia="en-US"/>
              </w:rPr>
              <w:t xml:space="preserve">городского округа </w:t>
            </w: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Электросталь Московской области</w:t>
            </w:r>
          </w:p>
          <w:p w:rsidR="00DD7643" w:rsidRPr="00EC3CC9" w:rsidRDefault="00DD7643" w:rsidP="00396906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продажи земельных участков.</w:t>
            </w:r>
          </w:p>
          <w:p w:rsidR="00DD7643" w:rsidRPr="00EC3CC9" w:rsidRDefault="00DD7643" w:rsidP="00396906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DD7643" w:rsidRPr="00EC3CC9" w:rsidTr="008C57C5">
        <w:trPr>
          <w:jc w:val="center"/>
        </w:trPr>
        <w:tc>
          <w:tcPr>
            <w:tcW w:w="675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1.3</w:t>
            </w:r>
          </w:p>
        </w:tc>
        <w:tc>
          <w:tcPr>
            <w:tcW w:w="4350" w:type="dxa"/>
            <w:shd w:val="clear" w:color="auto" w:fill="auto"/>
          </w:tcPr>
          <w:p w:rsidR="00DD7643" w:rsidRPr="00EC3CC9" w:rsidRDefault="00DD7643" w:rsidP="003C746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  <w:lang w:eastAsia="en-US"/>
              </w:rPr>
              <w:t>Сумма максимально допустимой задолженности по арендной плате за земельные участки,</w:t>
            </w:r>
            <w:r w:rsidRPr="00EC3CC9">
              <w:rPr>
                <w:rFonts w:ascii="Arial" w:hAnsi="Arial"/>
                <w:sz w:val="16"/>
                <w:szCs w:val="16"/>
              </w:rPr>
              <w:t xml:space="preserve"> государственная собственность на которые не разграничена</w:t>
            </w:r>
          </w:p>
        </w:tc>
        <w:tc>
          <w:tcPr>
            <w:tcW w:w="1241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Тыс.руб.</w:t>
            </w:r>
          </w:p>
        </w:tc>
        <w:tc>
          <w:tcPr>
            <w:tcW w:w="8873" w:type="dxa"/>
            <w:shd w:val="clear" w:color="auto" w:fill="auto"/>
          </w:tcPr>
          <w:p w:rsidR="00DD7643" w:rsidRPr="00EC3CC9" w:rsidRDefault="00DD7643" w:rsidP="00396906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 xml:space="preserve">Значение показателя рассчитывается исходя из фактической задолженности по арендной плате </w:t>
            </w:r>
          </w:p>
          <w:p w:rsidR="00DD7643" w:rsidRPr="00EC3CC9" w:rsidRDefault="00DD7643" w:rsidP="00396906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61B2C" w:rsidRPr="00EC3CC9" w:rsidTr="008C57C5">
        <w:trPr>
          <w:jc w:val="center"/>
        </w:trPr>
        <w:tc>
          <w:tcPr>
            <w:tcW w:w="675" w:type="dxa"/>
            <w:shd w:val="clear" w:color="auto" w:fill="auto"/>
          </w:tcPr>
          <w:p w:rsidR="00361B2C" w:rsidRPr="005A7130" w:rsidRDefault="00361B2C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1.4</w:t>
            </w:r>
          </w:p>
        </w:tc>
        <w:tc>
          <w:tcPr>
            <w:tcW w:w="4350" w:type="dxa"/>
            <w:shd w:val="clear" w:color="auto" w:fill="auto"/>
          </w:tcPr>
          <w:p w:rsidR="00361B2C" w:rsidRPr="005A7130" w:rsidRDefault="00361B2C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Снижение задолженности по арендной плате за имущество в консолидированный бюджет Московской области (за исключением земельных участков)</w:t>
            </w:r>
          </w:p>
          <w:p w:rsidR="00361B2C" w:rsidRPr="005A7130" w:rsidRDefault="00361B2C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361B2C" w:rsidRPr="005A7130" w:rsidRDefault="00361B2C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коэффициент</w:t>
            </w:r>
          </w:p>
        </w:tc>
        <w:tc>
          <w:tcPr>
            <w:tcW w:w="8873" w:type="dxa"/>
            <w:shd w:val="clear" w:color="auto" w:fill="auto"/>
          </w:tcPr>
          <w:p w:rsidR="00361B2C" w:rsidRPr="005A7130" w:rsidRDefault="00361B2C" w:rsidP="00A7578A">
            <w:pPr>
              <w:widowControl w:val="0"/>
              <w:suppressLineNumbers/>
              <w:suppressAutoHyphens/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5A7130">
              <w:rPr>
                <w:rFonts w:ascii="Arial" w:hAnsi="Arial"/>
                <w:sz w:val="16"/>
                <w:szCs w:val="16"/>
              </w:rPr>
              <w:t>Сз</w:t>
            </w:r>
            <w:r w:rsidRPr="005A7130">
              <w:rPr>
                <w:rFonts w:ascii="Arial" w:hAnsi="Arial"/>
                <w:sz w:val="16"/>
                <w:szCs w:val="16"/>
                <w:lang w:val="en-US"/>
              </w:rPr>
              <w:t>i</w:t>
            </w:r>
            <w:proofErr w:type="spellEnd"/>
            <w:r w:rsidRPr="005A7130">
              <w:rPr>
                <w:rFonts w:ascii="Arial" w:hAnsi="Arial"/>
                <w:sz w:val="16"/>
                <w:szCs w:val="16"/>
              </w:rPr>
              <w:t>=ЗАП</w:t>
            </w:r>
            <w:proofErr w:type="spellStart"/>
            <w:r w:rsidRPr="005A7130">
              <w:rPr>
                <w:rFonts w:ascii="Arial" w:hAnsi="Arial"/>
                <w:sz w:val="16"/>
                <w:szCs w:val="16"/>
                <w:lang w:val="en-US"/>
              </w:rPr>
              <w:t>i</w:t>
            </w:r>
            <w:proofErr w:type="spellEnd"/>
            <w:r w:rsidRPr="005A7130">
              <w:rPr>
                <w:rFonts w:ascii="Arial" w:hAnsi="Arial"/>
                <w:sz w:val="16"/>
                <w:szCs w:val="16"/>
              </w:rPr>
              <w:t>- ПМ</w:t>
            </w:r>
            <w:proofErr w:type="spellStart"/>
            <w:r w:rsidRPr="005A7130">
              <w:rPr>
                <w:rFonts w:ascii="Arial" w:hAnsi="Arial"/>
                <w:sz w:val="16"/>
                <w:szCs w:val="16"/>
                <w:lang w:val="en-US"/>
              </w:rPr>
              <w:t>i</w:t>
            </w:r>
            <w:proofErr w:type="spellEnd"/>
            <w:r w:rsidRPr="005A7130">
              <w:rPr>
                <w:rFonts w:ascii="Arial" w:hAnsi="Arial"/>
                <w:sz w:val="16"/>
                <w:szCs w:val="16"/>
              </w:rPr>
              <w:t>/ ЗАП1, где</w:t>
            </w:r>
          </w:p>
          <w:p w:rsidR="00361B2C" w:rsidRPr="005A7130" w:rsidRDefault="00361B2C" w:rsidP="00A7578A">
            <w:pPr>
              <w:widowControl w:val="0"/>
              <w:suppressLineNumbers/>
              <w:suppressAutoHyphens/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5A7130">
              <w:rPr>
                <w:rFonts w:ascii="Arial" w:hAnsi="Arial"/>
                <w:sz w:val="16"/>
                <w:szCs w:val="16"/>
              </w:rPr>
              <w:t>Сз</w:t>
            </w:r>
            <w:r w:rsidRPr="005A7130">
              <w:rPr>
                <w:rFonts w:ascii="Arial" w:hAnsi="Arial"/>
                <w:sz w:val="16"/>
                <w:szCs w:val="16"/>
                <w:lang w:val="en-US"/>
              </w:rPr>
              <w:t>i</w:t>
            </w:r>
            <w:proofErr w:type="spellEnd"/>
            <w:r w:rsidRPr="005A7130">
              <w:rPr>
                <w:rFonts w:ascii="Arial" w:hAnsi="Arial"/>
                <w:sz w:val="16"/>
                <w:szCs w:val="16"/>
              </w:rPr>
              <w:t xml:space="preserve">-коэффициент снижения </w:t>
            </w:r>
            <w:proofErr w:type="gramStart"/>
            <w:r w:rsidRPr="005A7130">
              <w:rPr>
                <w:rFonts w:ascii="Arial" w:hAnsi="Arial"/>
                <w:sz w:val="16"/>
                <w:szCs w:val="16"/>
              </w:rPr>
              <w:t>задолженности  арендной</w:t>
            </w:r>
            <w:proofErr w:type="gramEnd"/>
            <w:r w:rsidRPr="005A7130">
              <w:rPr>
                <w:rFonts w:ascii="Arial" w:hAnsi="Arial"/>
                <w:sz w:val="16"/>
                <w:szCs w:val="16"/>
              </w:rPr>
              <w:t xml:space="preserve"> платы за имущество; </w:t>
            </w:r>
          </w:p>
          <w:p w:rsidR="00361B2C" w:rsidRPr="005A7130" w:rsidRDefault="00361B2C" w:rsidP="00A7578A">
            <w:pPr>
              <w:widowControl w:val="0"/>
              <w:suppressLineNumbers/>
              <w:suppressAutoHyphens/>
              <w:jc w:val="both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ЗАП</w:t>
            </w:r>
            <w:proofErr w:type="spellStart"/>
            <w:r w:rsidRPr="005A7130">
              <w:rPr>
                <w:rFonts w:ascii="Arial" w:hAnsi="Arial"/>
                <w:sz w:val="16"/>
                <w:szCs w:val="16"/>
                <w:lang w:val="en-US"/>
              </w:rPr>
              <w:t>i</w:t>
            </w:r>
            <w:proofErr w:type="spellEnd"/>
            <w:r w:rsidRPr="005A7130">
              <w:rPr>
                <w:rFonts w:ascii="Arial" w:hAnsi="Arial"/>
                <w:sz w:val="16"/>
                <w:szCs w:val="16"/>
              </w:rPr>
              <w:t xml:space="preserve"> – задолженность по арендной плате за имущество в консолидированный бюджет Московской области на первое число месяца следующего за отчетным периодом </w:t>
            </w:r>
            <w:proofErr w:type="gramStart"/>
            <w:r w:rsidRPr="005A7130">
              <w:rPr>
                <w:rFonts w:ascii="Arial" w:hAnsi="Arial"/>
                <w:sz w:val="16"/>
                <w:szCs w:val="16"/>
              </w:rPr>
              <w:t>( в</w:t>
            </w:r>
            <w:proofErr w:type="gramEnd"/>
            <w:r w:rsidRPr="005A7130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5A7130">
              <w:rPr>
                <w:rFonts w:ascii="Arial" w:hAnsi="Arial"/>
                <w:sz w:val="16"/>
                <w:szCs w:val="16"/>
              </w:rPr>
              <w:t>млн.руб</w:t>
            </w:r>
            <w:proofErr w:type="spellEnd"/>
            <w:r w:rsidRPr="005A7130">
              <w:rPr>
                <w:rFonts w:ascii="Arial" w:hAnsi="Arial"/>
                <w:sz w:val="16"/>
                <w:szCs w:val="16"/>
              </w:rPr>
              <w:t>);</w:t>
            </w:r>
          </w:p>
          <w:p w:rsidR="00361B2C" w:rsidRPr="005A7130" w:rsidRDefault="00361B2C" w:rsidP="00A7578A">
            <w:pPr>
              <w:widowControl w:val="0"/>
              <w:suppressLineNumbers/>
              <w:suppressAutoHyphens/>
              <w:jc w:val="both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ПМ</w:t>
            </w:r>
            <w:proofErr w:type="spellStart"/>
            <w:r w:rsidRPr="005A7130">
              <w:rPr>
                <w:rFonts w:ascii="Arial" w:hAnsi="Arial"/>
                <w:sz w:val="16"/>
                <w:szCs w:val="16"/>
                <w:lang w:val="en-US"/>
              </w:rPr>
              <w:t>i</w:t>
            </w:r>
            <w:proofErr w:type="spellEnd"/>
            <w:r w:rsidRPr="005A7130">
              <w:rPr>
                <w:rFonts w:ascii="Arial" w:hAnsi="Arial"/>
                <w:sz w:val="16"/>
                <w:szCs w:val="16"/>
              </w:rPr>
              <w:t xml:space="preserve">- сумма задолженности по арендной плате за имущество в консолидированный бюджет Московской области на первое число месяца, следующего за отчетным периодом, по которой приняты или ведутся следующие меры по взысканию </w:t>
            </w:r>
            <w:proofErr w:type="gramStart"/>
            <w:r w:rsidRPr="005A7130">
              <w:rPr>
                <w:rFonts w:ascii="Arial" w:hAnsi="Arial"/>
                <w:sz w:val="16"/>
                <w:szCs w:val="16"/>
              </w:rPr>
              <w:t>( в</w:t>
            </w:r>
            <w:proofErr w:type="gramEnd"/>
            <w:r w:rsidRPr="005A7130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5A7130">
              <w:rPr>
                <w:rFonts w:ascii="Arial" w:hAnsi="Arial"/>
                <w:sz w:val="16"/>
                <w:szCs w:val="16"/>
              </w:rPr>
              <w:t>млн.руб</w:t>
            </w:r>
            <w:proofErr w:type="spellEnd"/>
            <w:r w:rsidRPr="005A7130">
              <w:rPr>
                <w:rFonts w:ascii="Arial" w:hAnsi="Arial"/>
                <w:sz w:val="16"/>
                <w:szCs w:val="16"/>
              </w:rPr>
              <w:t>):</w:t>
            </w:r>
          </w:p>
          <w:p w:rsidR="00361B2C" w:rsidRPr="005A7130" w:rsidRDefault="00361B2C" w:rsidP="00A7578A">
            <w:pPr>
              <w:widowControl w:val="0"/>
              <w:suppressLineNumbers/>
              <w:suppressAutoHyphens/>
              <w:jc w:val="both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-исковое заявление рассмотрено судом и по нему вынесено решение;</w:t>
            </w:r>
          </w:p>
          <w:p w:rsidR="00361B2C" w:rsidRPr="005A7130" w:rsidRDefault="00361B2C" w:rsidP="00A7578A">
            <w:pPr>
              <w:widowControl w:val="0"/>
              <w:suppressLineNumbers/>
              <w:suppressAutoHyphens/>
              <w:jc w:val="both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-подано заявление о включении муниципального образования в реестр требований кредиторов в судебных делах о банкротстве должников;</w:t>
            </w:r>
          </w:p>
          <w:p w:rsidR="00361B2C" w:rsidRPr="005A7130" w:rsidRDefault="00361B2C" w:rsidP="00A7578A">
            <w:pPr>
              <w:widowControl w:val="0"/>
              <w:suppressLineNumbers/>
              <w:suppressAutoHyphens/>
              <w:jc w:val="both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- рассматривается дело о банкротстве;</w:t>
            </w:r>
          </w:p>
          <w:p w:rsidR="00361B2C" w:rsidRPr="005A7130" w:rsidRDefault="00361B2C" w:rsidP="00A7578A">
            <w:pPr>
              <w:widowControl w:val="0"/>
              <w:suppressLineNumbers/>
              <w:suppressAutoHyphens/>
              <w:jc w:val="both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-получено исполнительных листов;</w:t>
            </w:r>
          </w:p>
          <w:p w:rsidR="00361B2C" w:rsidRPr="005A7130" w:rsidRDefault="00361B2C" w:rsidP="00A7578A">
            <w:pPr>
              <w:widowControl w:val="0"/>
              <w:suppressLineNumbers/>
              <w:suppressAutoHyphens/>
              <w:jc w:val="both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-направлено исполнительных листов в Федеральную службу судебных приставов исполнителей;</w:t>
            </w:r>
          </w:p>
          <w:p w:rsidR="00361B2C" w:rsidRPr="005A7130" w:rsidRDefault="00361B2C" w:rsidP="00A7578A">
            <w:pPr>
              <w:widowControl w:val="0"/>
              <w:suppressLineNumbers/>
              <w:suppressAutoHyphens/>
              <w:jc w:val="both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- ведется исполнительное производство;</w:t>
            </w:r>
          </w:p>
          <w:p w:rsidR="00361B2C" w:rsidRPr="005A7130" w:rsidRDefault="00361B2C" w:rsidP="00A7578A">
            <w:pPr>
              <w:widowControl w:val="0"/>
              <w:suppressLineNumbers/>
              <w:suppressAutoHyphens/>
              <w:jc w:val="both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- исполнительное производство окончено ввиду невозможности взыскания.</w:t>
            </w:r>
          </w:p>
          <w:p w:rsidR="00361B2C" w:rsidRPr="005A7130" w:rsidRDefault="00361B2C" w:rsidP="00A7578A">
            <w:pPr>
              <w:widowControl w:val="0"/>
              <w:suppressLineNumbers/>
              <w:suppressAutoHyphens/>
              <w:jc w:val="both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 xml:space="preserve">ЗАП1- задолженность по арендной плате за имущество в консолидированный бюджет Московской области на начало года </w:t>
            </w:r>
            <w:proofErr w:type="gramStart"/>
            <w:r w:rsidRPr="005A7130">
              <w:rPr>
                <w:rFonts w:ascii="Arial" w:hAnsi="Arial"/>
                <w:sz w:val="16"/>
                <w:szCs w:val="16"/>
              </w:rPr>
              <w:t>( в</w:t>
            </w:r>
            <w:proofErr w:type="gramEnd"/>
            <w:r w:rsidRPr="005A7130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5A7130">
              <w:rPr>
                <w:rFonts w:ascii="Arial" w:hAnsi="Arial"/>
                <w:sz w:val="16"/>
                <w:szCs w:val="16"/>
              </w:rPr>
              <w:t>млн.руб</w:t>
            </w:r>
            <w:proofErr w:type="spellEnd"/>
            <w:r w:rsidRPr="005A7130">
              <w:rPr>
                <w:rFonts w:ascii="Arial" w:hAnsi="Arial"/>
                <w:sz w:val="16"/>
                <w:szCs w:val="16"/>
              </w:rPr>
              <w:t>).</w:t>
            </w:r>
          </w:p>
          <w:p w:rsidR="00361B2C" w:rsidRPr="005A7130" w:rsidRDefault="00361B2C" w:rsidP="00A7578A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DD7643" w:rsidRPr="00EC3CC9" w:rsidTr="008C57C5">
        <w:trPr>
          <w:jc w:val="center"/>
        </w:trPr>
        <w:tc>
          <w:tcPr>
            <w:tcW w:w="675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3C746F">
              <w:rPr>
                <w:rFonts w:ascii="Arial" w:hAnsi="Arial"/>
                <w:sz w:val="16"/>
                <w:szCs w:val="16"/>
              </w:rPr>
              <w:t>1.5</w:t>
            </w:r>
          </w:p>
        </w:tc>
        <w:tc>
          <w:tcPr>
            <w:tcW w:w="4350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Количество земельных участков, подготовленных органом местного самоуправления для реализации на торгах</w:t>
            </w:r>
            <w:r w:rsidRPr="00EC3CC9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Единиц</w:t>
            </w:r>
          </w:p>
        </w:tc>
        <w:tc>
          <w:tcPr>
            <w:tcW w:w="8873" w:type="dxa"/>
            <w:shd w:val="clear" w:color="auto" w:fill="auto"/>
          </w:tcPr>
          <w:p w:rsidR="00DD7643" w:rsidRPr="00EC3CC9" w:rsidRDefault="00DD7643" w:rsidP="00396906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Показатель рассчитывается исходя из планового значения показателя, в зависимости от площади муниципального образования, установленного на текущий год и согласованного с Министерством имущественных отношений</w:t>
            </w:r>
          </w:p>
          <w:p w:rsidR="00DD7643" w:rsidRPr="003C746F" w:rsidRDefault="00DD7643" w:rsidP="003C746F">
            <w:pPr>
              <w:widowControl w:val="0"/>
              <w:suppressLineNumbers/>
              <w:suppressAutoHyphens/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Источником информации является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DD7643" w:rsidRPr="00EC3CC9" w:rsidTr="008C57C5">
        <w:trPr>
          <w:jc w:val="center"/>
        </w:trPr>
        <w:tc>
          <w:tcPr>
            <w:tcW w:w="675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1.6</w:t>
            </w:r>
          </w:p>
        </w:tc>
        <w:tc>
          <w:tcPr>
            <w:tcW w:w="4350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Проверка использования земель</w:t>
            </w:r>
          </w:p>
        </w:tc>
        <w:tc>
          <w:tcPr>
            <w:tcW w:w="1241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процент</w:t>
            </w:r>
          </w:p>
        </w:tc>
        <w:tc>
          <w:tcPr>
            <w:tcW w:w="8873" w:type="dxa"/>
            <w:shd w:val="clear" w:color="auto" w:fill="auto"/>
          </w:tcPr>
          <w:p w:rsidR="00DD7643" w:rsidRPr="00EC3CC9" w:rsidRDefault="00DD7643" w:rsidP="00396906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Показатель рассчитывается исходя из планового значения показателя площади земельных участков, установленного на текущий год и согласованного с Министерством имущественных отношений</w:t>
            </w:r>
          </w:p>
          <w:p w:rsidR="00DD7643" w:rsidRPr="00EC3CC9" w:rsidRDefault="00DD7643" w:rsidP="00396906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Источником является план-график предварительного обследования земельных участков, расположенных на территории городского округа Электросталь Московской области.</w:t>
            </w:r>
          </w:p>
        </w:tc>
      </w:tr>
      <w:tr w:rsidR="00DD7643" w:rsidRPr="00EC3CC9" w:rsidTr="008C57C5">
        <w:trPr>
          <w:jc w:val="center"/>
        </w:trPr>
        <w:tc>
          <w:tcPr>
            <w:tcW w:w="675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1.7</w:t>
            </w:r>
          </w:p>
        </w:tc>
        <w:tc>
          <w:tcPr>
            <w:tcW w:w="4350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 xml:space="preserve">Сума поступлений от приватизации </w:t>
            </w:r>
          </w:p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недвижимого имущества</w:t>
            </w:r>
          </w:p>
        </w:tc>
        <w:tc>
          <w:tcPr>
            <w:tcW w:w="1241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Тыс.руб.</w:t>
            </w:r>
          </w:p>
        </w:tc>
        <w:tc>
          <w:tcPr>
            <w:tcW w:w="8873" w:type="dxa"/>
            <w:shd w:val="clear" w:color="auto" w:fill="auto"/>
          </w:tcPr>
          <w:p w:rsidR="00DD7643" w:rsidRPr="00EC3CC9" w:rsidRDefault="00DD7643" w:rsidP="00396906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 xml:space="preserve">Значение показателя рассчитывается исходя из фактически поступивших средств в бюджет </w:t>
            </w:r>
            <w:r w:rsidRPr="00EC3CC9">
              <w:rPr>
                <w:rFonts w:ascii="Arial" w:hAnsi="Arial"/>
                <w:sz w:val="16"/>
                <w:szCs w:val="16"/>
                <w:lang w:eastAsia="en-US"/>
              </w:rPr>
              <w:t xml:space="preserve">городского округа </w:t>
            </w:r>
            <w:r w:rsidRPr="00EC3CC9">
              <w:rPr>
                <w:rFonts w:ascii="Arial" w:hAnsi="Arial"/>
                <w:color w:val="000000"/>
                <w:sz w:val="16"/>
                <w:szCs w:val="16"/>
              </w:rPr>
              <w:t xml:space="preserve">Электросталь Московской области </w:t>
            </w:r>
            <w:r w:rsidRPr="00EC3CC9">
              <w:rPr>
                <w:rFonts w:ascii="Arial" w:hAnsi="Arial"/>
                <w:sz w:val="16"/>
                <w:szCs w:val="16"/>
              </w:rPr>
              <w:t>от приватизации недвижимого имущества.</w:t>
            </w:r>
          </w:p>
          <w:p w:rsidR="00DD7643" w:rsidRPr="00EC3CC9" w:rsidRDefault="00DD7643" w:rsidP="00396906">
            <w:pPr>
              <w:widowControl w:val="0"/>
              <w:suppressLineNumbers/>
              <w:suppressAutoHyphens/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Источником информации является отчет Комитета имущественных отношений Администрации городского округа Электросталь Московской области.</w:t>
            </w:r>
          </w:p>
          <w:p w:rsidR="00DD7643" w:rsidRPr="00EC3CC9" w:rsidRDefault="00DD7643" w:rsidP="00396906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DD7643" w:rsidRPr="00EC3CC9" w:rsidTr="008C57C5">
        <w:trPr>
          <w:jc w:val="center"/>
        </w:trPr>
        <w:tc>
          <w:tcPr>
            <w:tcW w:w="675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1.8</w:t>
            </w:r>
          </w:p>
        </w:tc>
        <w:tc>
          <w:tcPr>
            <w:tcW w:w="4350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Сумма поступлений от земельного налога</w:t>
            </w:r>
          </w:p>
        </w:tc>
        <w:tc>
          <w:tcPr>
            <w:tcW w:w="1241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Тыс.руб.</w:t>
            </w:r>
          </w:p>
        </w:tc>
        <w:tc>
          <w:tcPr>
            <w:tcW w:w="8873" w:type="dxa"/>
            <w:shd w:val="clear" w:color="auto" w:fill="auto"/>
          </w:tcPr>
          <w:p w:rsidR="00DD7643" w:rsidRPr="00EC3CC9" w:rsidRDefault="00DD7643" w:rsidP="00396906">
            <w:pPr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 xml:space="preserve"> 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  <w:p w:rsidR="00DD7643" w:rsidRPr="00EC3CC9" w:rsidRDefault="00DD7643" w:rsidP="00396906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 xml:space="preserve"> Значение показателя рассчитывается, исходя из фактически поступивших средств в бюджет </w:t>
            </w:r>
            <w:r w:rsidRPr="00EC3CC9">
              <w:rPr>
                <w:rFonts w:ascii="Arial" w:hAnsi="Arial"/>
                <w:sz w:val="16"/>
                <w:szCs w:val="16"/>
                <w:lang w:eastAsia="en-US"/>
              </w:rPr>
              <w:t xml:space="preserve">городского округа </w:t>
            </w: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Электросталь Московской области</w:t>
            </w:r>
          </w:p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земельного налога.</w:t>
            </w:r>
          </w:p>
        </w:tc>
      </w:tr>
      <w:tr w:rsidR="00DD7643" w:rsidRPr="00EC3CC9" w:rsidTr="008C57C5">
        <w:trPr>
          <w:jc w:val="center"/>
        </w:trPr>
        <w:tc>
          <w:tcPr>
            <w:tcW w:w="675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1.9</w:t>
            </w:r>
          </w:p>
        </w:tc>
        <w:tc>
          <w:tcPr>
            <w:tcW w:w="4350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Сумма поступлений от сдачи в аренду имущества, находящегося в муниципальной собственности (за исключением земельных участков)</w:t>
            </w:r>
          </w:p>
        </w:tc>
        <w:tc>
          <w:tcPr>
            <w:tcW w:w="1241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Тыс.руб.</w:t>
            </w:r>
          </w:p>
        </w:tc>
        <w:tc>
          <w:tcPr>
            <w:tcW w:w="8873" w:type="dxa"/>
            <w:shd w:val="clear" w:color="auto" w:fill="auto"/>
          </w:tcPr>
          <w:p w:rsidR="00DD7643" w:rsidRPr="00EC3CC9" w:rsidRDefault="00DD7643" w:rsidP="00396906">
            <w:pPr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 xml:space="preserve">Фактическое поступление средств в бюджет </w:t>
            </w:r>
            <w:r w:rsidRPr="00EC3CC9">
              <w:rPr>
                <w:rFonts w:ascii="Arial" w:hAnsi="Arial"/>
                <w:sz w:val="16"/>
                <w:szCs w:val="16"/>
                <w:lang w:eastAsia="en-US"/>
              </w:rPr>
              <w:t xml:space="preserve">городского округа </w:t>
            </w:r>
            <w:r w:rsidRPr="00EC3CC9">
              <w:rPr>
                <w:rFonts w:ascii="Arial" w:hAnsi="Arial"/>
                <w:color w:val="000000"/>
                <w:sz w:val="16"/>
                <w:szCs w:val="16"/>
              </w:rPr>
              <w:t xml:space="preserve">Электросталь Московской области </w:t>
            </w:r>
            <w:r w:rsidRPr="00EC3CC9">
              <w:rPr>
                <w:rFonts w:ascii="Arial" w:hAnsi="Arial"/>
                <w:sz w:val="16"/>
                <w:szCs w:val="16"/>
              </w:rPr>
              <w:t xml:space="preserve">в виде дохода </w:t>
            </w:r>
            <w:proofErr w:type="gramStart"/>
            <w:r w:rsidRPr="00EC3CC9">
              <w:rPr>
                <w:rFonts w:ascii="Arial" w:hAnsi="Arial"/>
                <w:sz w:val="16"/>
                <w:szCs w:val="16"/>
              </w:rPr>
              <w:t>от  аренды</w:t>
            </w:r>
            <w:proofErr w:type="gramEnd"/>
            <w:r w:rsidRPr="00EC3CC9">
              <w:rPr>
                <w:rFonts w:ascii="Arial" w:hAnsi="Arial"/>
                <w:sz w:val="16"/>
                <w:szCs w:val="16"/>
              </w:rPr>
              <w:t xml:space="preserve"> имущества, находящегося в муниципальной собственности на отчетную дату нарастающим итогом с начала года.</w:t>
            </w:r>
          </w:p>
          <w:p w:rsidR="00DD7643" w:rsidRPr="00EC3CC9" w:rsidRDefault="00DD7643" w:rsidP="00396906">
            <w:pPr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8A5625" w:rsidRPr="00EC3CC9" w:rsidTr="008C57C5">
        <w:trPr>
          <w:jc w:val="center"/>
        </w:trPr>
        <w:tc>
          <w:tcPr>
            <w:tcW w:w="675" w:type="dxa"/>
            <w:shd w:val="clear" w:color="auto" w:fill="auto"/>
          </w:tcPr>
          <w:p w:rsidR="008A5625" w:rsidRPr="00EC3CC9" w:rsidRDefault="008A5625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1.10</w:t>
            </w:r>
          </w:p>
        </w:tc>
        <w:tc>
          <w:tcPr>
            <w:tcW w:w="4350" w:type="dxa"/>
            <w:shd w:val="clear" w:color="auto" w:fill="auto"/>
          </w:tcPr>
          <w:p w:rsidR="008A5625" w:rsidRPr="005A7130" w:rsidRDefault="008A5625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  <w:r w:rsidRPr="005A7130">
              <w:rPr>
                <w:rFonts w:ascii="Arial" w:hAnsi="Arial"/>
                <w:sz w:val="16"/>
                <w:szCs w:val="16"/>
                <w:lang w:eastAsia="en-US"/>
              </w:rPr>
              <w:t>Количество объектов 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1241" w:type="dxa"/>
            <w:shd w:val="clear" w:color="auto" w:fill="auto"/>
          </w:tcPr>
          <w:p w:rsidR="008A5625" w:rsidRPr="005A7130" w:rsidRDefault="008A5625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Процент</w:t>
            </w:r>
          </w:p>
        </w:tc>
        <w:tc>
          <w:tcPr>
            <w:tcW w:w="8873" w:type="dxa"/>
            <w:shd w:val="clear" w:color="auto" w:fill="auto"/>
          </w:tcPr>
          <w:p w:rsidR="008A5625" w:rsidRPr="005A7130" w:rsidRDefault="008A5625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Показатель рассчитывается по формуле:</w:t>
            </w:r>
          </w:p>
          <w:p w:rsidR="008A5625" w:rsidRPr="005A7130" w:rsidRDefault="008A5625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 xml:space="preserve">                            </w:t>
            </w:r>
            <w:r w:rsidRPr="005A7130">
              <w:rPr>
                <w:rFonts w:ascii="Arial" w:hAnsi="Arial"/>
                <w:sz w:val="16"/>
                <w:szCs w:val="16"/>
                <w:lang w:val="en-US"/>
              </w:rPr>
              <w:t>B</w:t>
            </w:r>
            <w:r w:rsidRPr="005A7130">
              <w:rPr>
                <w:rFonts w:ascii="Arial" w:hAnsi="Arial"/>
                <w:sz w:val="16"/>
                <w:szCs w:val="16"/>
              </w:rPr>
              <w:t>=</w:t>
            </w:r>
            <w:r w:rsidRPr="005A7130">
              <w:rPr>
                <w:rFonts w:ascii="Arial" w:hAnsi="Arial"/>
                <w:sz w:val="16"/>
                <w:szCs w:val="16"/>
                <w:lang w:val="en-US"/>
              </w:rPr>
              <w:t>K</w:t>
            </w:r>
            <w:r w:rsidRPr="005A7130">
              <w:rPr>
                <w:rFonts w:ascii="Arial" w:hAnsi="Arial"/>
                <w:sz w:val="16"/>
                <w:szCs w:val="16"/>
              </w:rPr>
              <w:t xml:space="preserve">п/ </w:t>
            </w:r>
            <w:r w:rsidRPr="005A7130">
              <w:rPr>
                <w:rFonts w:ascii="Arial" w:hAnsi="Arial"/>
                <w:sz w:val="16"/>
                <w:szCs w:val="16"/>
                <w:lang w:val="en-US"/>
              </w:rPr>
              <w:t>K</w:t>
            </w:r>
            <w:r w:rsidRPr="005A7130">
              <w:rPr>
                <w:rFonts w:ascii="Arial" w:hAnsi="Arial"/>
                <w:sz w:val="16"/>
                <w:szCs w:val="16"/>
              </w:rPr>
              <w:t>в х100%, где</w:t>
            </w:r>
          </w:p>
          <w:p w:rsidR="008A5625" w:rsidRPr="005A7130" w:rsidRDefault="008A5625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В- количество объектов недвижимого имущества, поставленных на кадастровый учет от выявленных земельных участков с объектами без прав;</w:t>
            </w:r>
          </w:p>
          <w:p w:rsidR="008A5625" w:rsidRPr="005A7130" w:rsidRDefault="008A5625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proofErr w:type="spellStart"/>
            <w:r w:rsidRPr="005A7130">
              <w:rPr>
                <w:rFonts w:ascii="Arial" w:hAnsi="Arial"/>
                <w:sz w:val="16"/>
                <w:szCs w:val="16"/>
              </w:rPr>
              <w:t>Кп</w:t>
            </w:r>
            <w:proofErr w:type="spellEnd"/>
            <w:r w:rsidRPr="005A7130">
              <w:rPr>
                <w:rFonts w:ascii="Arial" w:hAnsi="Arial"/>
                <w:sz w:val="16"/>
                <w:szCs w:val="16"/>
              </w:rPr>
              <w:t>- количество объектов недвижимого имущества, поставленных на кадастровый учет, нарастающим итогом с момента начала реализации Проекта.</w:t>
            </w:r>
          </w:p>
          <w:p w:rsidR="008A5625" w:rsidRPr="005A7130" w:rsidRDefault="008A5625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 xml:space="preserve">Источник информации: официальный сайт </w:t>
            </w:r>
            <w:proofErr w:type="spellStart"/>
            <w:r w:rsidRPr="005A7130">
              <w:rPr>
                <w:rFonts w:ascii="Arial" w:hAnsi="Arial"/>
                <w:sz w:val="16"/>
                <w:szCs w:val="16"/>
              </w:rPr>
              <w:t>Минмособлимущества</w:t>
            </w:r>
            <w:proofErr w:type="spellEnd"/>
            <w:r w:rsidRPr="005A7130">
              <w:rPr>
                <w:rFonts w:ascii="Arial" w:hAnsi="Arial"/>
                <w:sz w:val="16"/>
                <w:szCs w:val="16"/>
              </w:rPr>
              <w:t xml:space="preserve"> на основании данных, полученных из Федеральной службы регистрации, кадастра и картографии.</w:t>
            </w:r>
          </w:p>
          <w:p w:rsidR="008A5625" w:rsidRPr="005A7130" w:rsidRDefault="008A5625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proofErr w:type="spellStart"/>
            <w:r w:rsidRPr="005A7130">
              <w:rPr>
                <w:rFonts w:ascii="Arial" w:hAnsi="Arial"/>
                <w:sz w:val="16"/>
                <w:szCs w:val="16"/>
              </w:rPr>
              <w:t>Кв</w:t>
            </w:r>
            <w:proofErr w:type="spellEnd"/>
            <w:r w:rsidRPr="005A7130">
              <w:rPr>
                <w:rFonts w:ascii="Arial" w:hAnsi="Arial"/>
                <w:sz w:val="16"/>
                <w:szCs w:val="16"/>
              </w:rPr>
              <w:t>- количество выявленных земельных участков, на которых расположены объекты без прав, включенных в реестр земельных участков с неоформленными объектами недвижимого имущества.</w:t>
            </w:r>
          </w:p>
          <w:p w:rsidR="008A5625" w:rsidRPr="005A7130" w:rsidRDefault="008A5625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 xml:space="preserve">Источник информации: официальный сайт </w:t>
            </w:r>
            <w:proofErr w:type="spellStart"/>
            <w:r w:rsidRPr="005A7130">
              <w:rPr>
                <w:rFonts w:ascii="Arial" w:hAnsi="Arial"/>
                <w:sz w:val="16"/>
                <w:szCs w:val="16"/>
              </w:rPr>
              <w:t>Минмособлимущества</w:t>
            </w:r>
            <w:proofErr w:type="spellEnd"/>
            <w:r w:rsidRPr="005A7130">
              <w:rPr>
                <w:rFonts w:ascii="Arial" w:hAnsi="Arial"/>
                <w:sz w:val="16"/>
                <w:szCs w:val="16"/>
              </w:rPr>
              <w:t xml:space="preserve"> в виде Реестра земельных участков с неоформленными объектами недвижимого имущества.</w:t>
            </w:r>
          </w:p>
          <w:p w:rsidR="008A5625" w:rsidRPr="005A7130" w:rsidRDefault="008A5625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DD7643" w:rsidRPr="00EC3CC9" w:rsidTr="00EC3CC9">
        <w:trPr>
          <w:jc w:val="center"/>
        </w:trPr>
        <w:tc>
          <w:tcPr>
            <w:tcW w:w="15139" w:type="dxa"/>
            <w:gridSpan w:val="4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Подпрограмма 2. Обеспечение земельными участками многодетных семей городского округа Электросталь Московской области</w:t>
            </w:r>
          </w:p>
        </w:tc>
      </w:tr>
      <w:tr w:rsidR="00DD7643" w:rsidRPr="00EC3CC9" w:rsidTr="008C57C5">
        <w:trPr>
          <w:jc w:val="center"/>
        </w:trPr>
        <w:tc>
          <w:tcPr>
            <w:tcW w:w="675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4350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Задача1.  Предоставление в собственность бесплатно многодетным семьям городского округа Электросталь Московской области земельных участков для индивидуального жилищного строительства, ведения садоводства и дачного хозяйства Московской области</w:t>
            </w:r>
          </w:p>
        </w:tc>
        <w:tc>
          <w:tcPr>
            <w:tcW w:w="1241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единиц</w:t>
            </w:r>
          </w:p>
        </w:tc>
        <w:tc>
          <w:tcPr>
            <w:tcW w:w="8873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DD7643" w:rsidRPr="00EC3CC9" w:rsidTr="008C57C5">
        <w:trPr>
          <w:jc w:val="center"/>
        </w:trPr>
        <w:tc>
          <w:tcPr>
            <w:tcW w:w="675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2.1</w:t>
            </w:r>
          </w:p>
        </w:tc>
        <w:tc>
          <w:tcPr>
            <w:tcW w:w="4350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Предоставление земельных участков многодетным семьям</w:t>
            </w:r>
          </w:p>
        </w:tc>
        <w:tc>
          <w:tcPr>
            <w:tcW w:w="1241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процент</w:t>
            </w:r>
          </w:p>
        </w:tc>
        <w:tc>
          <w:tcPr>
            <w:tcW w:w="8873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  <w:lang w:eastAsia="en-US"/>
              </w:rPr>
              <w:t xml:space="preserve">При расчете данного показателя учитывается количество многодетных семей, </w:t>
            </w:r>
            <w:r w:rsidRPr="00EC3CC9">
              <w:rPr>
                <w:rFonts w:ascii="Arial" w:hAnsi="Arial"/>
                <w:sz w:val="16"/>
                <w:szCs w:val="16"/>
              </w:rPr>
              <w:t>поставленных на учет в городском округе для бесплатного предоставления земельных участков.</w:t>
            </w:r>
          </w:p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Расчет процента  обеспечения многодетных семей земельными участками производится по следующей методике:</w:t>
            </w:r>
          </w:p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 xml:space="preserve"> Источником информации является отчет Комитета имущественных отношений Администрации городского округа Электросталь Московской области.</w:t>
            </w:r>
          </w:p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Показатель рассчитывается по формуле:</w:t>
            </w:r>
          </w:p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 xml:space="preserve">             ПО=КО/</w:t>
            </w:r>
            <w:proofErr w:type="spellStart"/>
            <w:r w:rsidRPr="00EC3CC9">
              <w:rPr>
                <w:rFonts w:ascii="Arial" w:hAnsi="Arial"/>
                <w:sz w:val="16"/>
                <w:szCs w:val="16"/>
              </w:rPr>
              <w:t>КУх</w:t>
            </w:r>
            <w:proofErr w:type="spellEnd"/>
            <w:r w:rsidRPr="00EC3CC9">
              <w:rPr>
                <w:rFonts w:ascii="Arial" w:hAnsi="Arial"/>
                <w:sz w:val="16"/>
                <w:szCs w:val="16"/>
              </w:rPr>
              <w:t xml:space="preserve"> 100%</w:t>
            </w:r>
          </w:p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где:</w:t>
            </w:r>
          </w:p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 xml:space="preserve">ПО-  процент обеспечения многодетных семей земельными участками, процент; КО – количество многодетных семей, обеспеченных земельными </w:t>
            </w:r>
            <w:proofErr w:type="gramStart"/>
            <w:r w:rsidRPr="00EC3CC9">
              <w:rPr>
                <w:rFonts w:ascii="Arial" w:hAnsi="Arial"/>
                <w:sz w:val="16"/>
                <w:szCs w:val="16"/>
              </w:rPr>
              <w:t xml:space="preserve">участками,  </w:t>
            </w:r>
            <w:proofErr w:type="spellStart"/>
            <w:r w:rsidRPr="00EC3CC9">
              <w:rPr>
                <w:rFonts w:ascii="Arial" w:hAnsi="Arial"/>
                <w:sz w:val="16"/>
                <w:szCs w:val="16"/>
              </w:rPr>
              <w:t>шт</w:t>
            </w:r>
            <w:proofErr w:type="spellEnd"/>
            <w:proofErr w:type="gramEnd"/>
            <w:r w:rsidRPr="00EC3CC9">
              <w:rPr>
                <w:rFonts w:ascii="Arial" w:hAnsi="Arial"/>
                <w:sz w:val="16"/>
                <w:szCs w:val="16"/>
              </w:rPr>
              <w:t>;</w:t>
            </w:r>
          </w:p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 xml:space="preserve">КУ – количество многодетных семей, состоящих на учете в </w:t>
            </w:r>
            <w:r w:rsidRPr="00EC3CC9">
              <w:rPr>
                <w:rFonts w:ascii="Arial" w:hAnsi="Arial"/>
                <w:sz w:val="16"/>
                <w:szCs w:val="16"/>
                <w:lang w:eastAsia="en-US"/>
              </w:rPr>
              <w:t xml:space="preserve">городского округа </w:t>
            </w:r>
            <w:r w:rsidRPr="00EC3CC9">
              <w:rPr>
                <w:rFonts w:ascii="Arial" w:hAnsi="Arial"/>
                <w:sz w:val="16"/>
                <w:szCs w:val="16"/>
              </w:rPr>
              <w:t>Электросталь Московской области, шт.</w:t>
            </w:r>
          </w:p>
        </w:tc>
      </w:tr>
      <w:tr w:rsidR="00DD7643" w:rsidRPr="00EC3CC9" w:rsidTr="00EC3CC9">
        <w:trPr>
          <w:jc w:val="center"/>
        </w:trPr>
        <w:tc>
          <w:tcPr>
            <w:tcW w:w="15139" w:type="dxa"/>
            <w:gridSpan w:val="4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 xml:space="preserve">                                                                          Подпрограмма 3. Обеспечивающая подпрограмма</w:t>
            </w:r>
          </w:p>
        </w:tc>
      </w:tr>
      <w:tr w:rsidR="00DD7643" w:rsidRPr="00EC3CC9" w:rsidTr="008C57C5">
        <w:trPr>
          <w:jc w:val="center"/>
        </w:trPr>
        <w:tc>
          <w:tcPr>
            <w:tcW w:w="675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4350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  <w:lang w:eastAsia="en-US"/>
              </w:rPr>
              <w:t>Задача 1. Обеспечение эффективной деятельности Комитета имущественных отношений Администрации г.о. Электросталь Московской области по реализации возложенных на него полномочий</w:t>
            </w:r>
          </w:p>
        </w:tc>
        <w:tc>
          <w:tcPr>
            <w:tcW w:w="1241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/>
                <w:sz w:val="16"/>
                <w:szCs w:val="16"/>
              </w:rPr>
            </w:pPr>
          </w:p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/>
                <w:sz w:val="16"/>
                <w:szCs w:val="16"/>
              </w:rPr>
            </w:pPr>
          </w:p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8873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DD7643" w:rsidRPr="00EC3CC9" w:rsidTr="008C57C5">
        <w:trPr>
          <w:jc w:val="center"/>
        </w:trPr>
        <w:tc>
          <w:tcPr>
            <w:tcW w:w="675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3.1</w:t>
            </w:r>
          </w:p>
        </w:tc>
        <w:tc>
          <w:tcPr>
            <w:tcW w:w="4350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Законность принимаемых решений органом местного самоуправления в области земельных отношений</w:t>
            </w:r>
          </w:p>
        </w:tc>
        <w:tc>
          <w:tcPr>
            <w:tcW w:w="1241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процент</w:t>
            </w:r>
          </w:p>
        </w:tc>
        <w:tc>
          <w:tcPr>
            <w:tcW w:w="8873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Показатель определяется</w:t>
            </w:r>
            <w:r w:rsidRPr="00EC3CC9">
              <w:rPr>
                <w:rFonts w:ascii="Arial" w:hAnsi="Arial"/>
                <w:sz w:val="16"/>
                <w:szCs w:val="16"/>
              </w:rPr>
              <w:t>, исходя из данных единой информационной системы оказания государственных и муниципальных услуг</w:t>
            </w:r>
          </w:p>
        </w:tc>
      </w:tr>
      <w:tr w:rsidR="00DD7643" w:rsidRPr="00EC3CC9" w:rsidTr="008C57C5">
        <w:trPr>
          <w:jc w:val="center"/>
        </w:trPr>
        <w:tc>
          <w:tcPr>
            <w:tcW w:w="675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3.2</w:t>
            </w:r>
          </w:p>
        </w:tc>
        <w:tc>
          <w:tcPr>
            <w:tcW w:w="4350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Соблюдение регламентного срока оказания государственных и муниципальных услуг в области земельных отношений</w:t>
            </w:r>
          </w:p>
        </w:tc>
        <w:tc>
          <w:tcPr>
            <w:tcW w:w="1241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процент</w:t>
            </w:r>
          </w:p>
        </w:tc>
        <w:tc>
          <w:tcPr>
            <w:tcW w:w="8873" w:type="dxa"/>
            <w:shd w:val="clear" w:color="auto" w:fill="auto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Показатель определяется</w:t>
            </w:r>
            <w:r w:rsidRPr="00EC3CC9">
              <w:rPr>
                <w:rFonts w:ascii="Arial" w:hAnsi="Arial"/>
                <w:sz w:val="16"/>
                <w:szCs w:val="16"/>
              </w:rPr>
              <w:t>, исходя из данных единой информационной системы оказания государственных и муниципальных услуг</w:t>
            </w:r>
          </w:p>
        </w:tc>
      </w:tr>
      <w:tr w:rsidR="007857EA" w:rsidRPr="007857EA" w:rsidTr="008C57C5">
        <w:trPr>
          <w:jc w:val="center"/>
        </w:trPr>
        <w:tc>
          <w:tcPr>
            <w:tcW w:w="675" w:type="dxa"/>
            <w:shd w:val="clear" w:color="auto" w:fill="auto"/>
          </w:tcPr>
          <w:p w:rsidR="007857EA" w:rsidRPr="007857EA" w:rsidRDefault="007857EA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7857EA">
              <w:rPr>
                <w:rFonts w:ascii="Arial" w:hAnsi="Arial"/>
                <w:sz w:val="16"/>
                <w:szCs w:val="16"/>
              </w:rPr>
              <w:t>3.3</w:t>
            </w:r>
          </w:p>
        </w:tc>
        <w:tc>
          <w:tcPr>
            <w:tcW w:w="4350" w:type="dxa"/>
            <w:shd w:val="clear" w:color="auto" w:fill="auto"/>
          </w:tcPr>
          <w:p w:rsidR="007857EA" w:rsidRPr="007857EA" w:rsidRDefault="007857EA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7857EA">
              <w:rPr>
                <w:rFonts w:ascii="Arial" w:hAnsi="Arial"/>
                <w:sz w:val="16"/>
                <w:szCs w:val="16"/>
              </w:rPr>
              <w:t>Приобретение здания культурного центра «Октябрь» и земельного участка под ним для последующего размещения культурно-досуговых учреждений</w:t>
            </w:r>
          </w:p>
          <w:p w:rsidR="007857EA" w:rsidRPr="007857EA" w:rsidRDefault="007857EA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7857EA" w:rsidRPr="007857EA" w:rsidRDefault="007857EA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sz w:val="16"/>
                <w:szCs w:val="16"/>
              </w:rPr>
            </w:pPr>
            <w:r w:rsidRPr="007857EA">
              <w:rPr>
                <w:rFonts w:ascii="Arial" w:hAnsi="Arial"/>
                <w:sz w:val="16"/>
                <w:szCs w:val="16"/>
              </w:rPr>
              <w:t>единица</w:t>
            </w:r>
          </w:p>
        </w:tc>
        <w:tc>
          <w:tcPr>
            <w:tcW w:w="8873" w:type="dxa"/>
            <w:shd w:val="clear" w:color="auto" w:fill="auto"/>
          </w:tcPr>
          <w:p w:rsidR="007857EA" w:rsidRPr="007857EA" w:rsidRDefault="007857EA" w:rsidP="00A7578A">
            <w:pPr>
              <w:widowControl w:val="0"/>
              <w:suppressLineNumbers/>
              <w:suppressAutoHyphens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7857EA">
              <w:rPr>
                <w:rFonts w:ascii="Arial" w:hAnsi="Arial"/>
                <w:color w:val="000000"/>
                <w:sz w:val="16"/>
                <w:szCs w:val="16"/>
              </w:rPr>
              <w:t xml:space="preserve"> Количество приобретенных зданий для последующего размещения культурно-досуговых учреждений в текущем году за счет субсидий из бюджета Московской области.</w:t>
            </w:r>
          </w:p>
          <w:p w:rsidR="007857EA" w:rsidRPr="007857EA" w:rsidRDefault="007857EA" w:rsidP="00A7578A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7857EA">
              <w:rPr>
                <w:rFonts w:ascii="Arial" w:hAnsi="Arial"/>
                <w:color w:val="000000"/>
                <w:sz w:val="16"/>
                <w:szCs w:val="16"/>
              </w:rPr>
              <w:t xml:space="preserve">Источник информации: исполнение муниципального контракта по приобретению </w:t>
            </w:r>
            <w:r w:rsidRPr="007857EA">
              <w:rPr>
                <w:rFonts w:ascii="Arial" w:hAnsi="Arial"/>
                <w:sz w:val="16"/>
                <w:szCs w:val="16"/>
              </w:rPr>
              <w:t>здания и земельного участка под ним для последующего размещения культурно-досуговых учреждений.</w:t>
            </w:r>
            <w:r w:rsidRPr="007857E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DD7643" w:rsidRPr="00EC3CC9" w:rsidRDefault="00DD7643" w:rsidP="00EC3CC9">
      <w:pPr>
        <w:widowControl w:val="0"/>
        <w:suppressLineNumbers/>
        <w:suppressAutoHyphens/>
        <w:autoSpaceDE w:val="0"/>
        <w:autoSpaceDN w:val="0"/>
        <w:adjustRightInd w:val="0"/>
        <w:jc w:val="right"/>
        <w:outlineLvl w:val="1"/>
        <w:rPr>
          <w:rFonts w:ascii="Arial" w:hAnsi="Arial"/>
        </w:rPr>
      </w:pPr>
    </w:p>
    <w:p w:rsidR="00DD7643" w:rsidRPr="00EC3CC9" w:rsidRDefault="00DD7643" w:rsidP="00EC3CC9">
      <w:pPr>
        <w:tabs>
          <w:tab w:val="left" w:pos="7286"/>
        </w:tabs>
        <w:jc w:val="right"/>
        <w:rPr>
          <w:rFonts w:ascii="Arial" w:hAnsi="Arial"/>
        </w:rPr>
      </w:pPr>
      <w:r w:rsidRPr="00EC3CC9">
        <w:rPr>
          <w:rFonts w:ascii="Arial" w:hAnsi="Arial"/>
        </w:rPr>
        <w:t>Приложение № 3</w:t>
      </w:r>
    </w:p>
    <w:p w:rsidR="00DD7643" w:rsidRPr="00EC3CC9" w:rsidRDefault="00DD7643" w:rsidP="00EC3CC9">
      <w:pPr>
        <w:autoSpaceDE w:val="0"/>
        <w:autoSpaceDN w:val="0"/>
        <w:adjustRightInd w:val="0"/>
        <w:jc w:val="right"/>
        <w:rPr>
          <w:rFonts w:ascii="Arial" w:hAnsi="Arial"/>
        </w:rPr>
      </w:pPr>
      <w:r w:rsidRPr="00EC3CC9">
        <w:rPr>
          <w:rFonts w:ascii="Arial" w:hAnsi="Arial"/>
        </w:rPr>
        <w:t xml:space="preserve">  к муниципальной программе</w:t>
      </w:r>
    </w:p>
    <w:p w:rsidR="00DD7643" w:rsidRPr="00EC3CC9" w:rsidRDefault="00DD7643" w:rsidP="00EC3CC9">
      <w:pPr>
        <w:autoSpaceDE w:val="0"/>
        <w:autoSpaceDN w:val="0"/>
        <w:adjustRightInd w:val="0"/>
        <w:jc w:val="right"/>
        <w:rPr>
          <w:rFonts w:ascii="Arial" w:hAnsi="Arial"/>
        </w:rPr>
      </w:pPr>
      <w:r w:rsidRPr="00EC3CC9">
        <w:rPr>
          <w:rFonts w:ascii="Arial" w:hAnsi="Arial"/>
        </w:rPr>
        <w:t xml:space="preserve"> «Развитие и повышение эффективности    </w:t>
      </w:r>
    </w:p>
    <w:p w:rsidR="00DD7643" w:rsidRPr="00EC3CC9" w:rsidRDefault="00DD7643" w:rsidP="00EC3CC9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EC3CC9">
        <w:rPr>
          <w:sz w:val="24"/>
          <w:szCs w:val="24"/>
        </w:rPr>
        <w:t>управления муниципальным имуществом</w:t>
      </w:r>
    </w:p>
    <w:p w:rsidR="00DD7643" w:rsidRPr="00EC3CC9" w:rsidRDefault="00DD7643" w:rsidP="00EC3CC9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EC3CC9">
        <w:rPr>
          <w:sz w:val="24"/>
          <w:szCs w:val="24"/>
        </w:rPr>
        <w:t xml:space="preserve">городского округа Электросталь </w:t>
      </w:r>
    </w:p>
    <w:p w:rsidR="00DD7643" w:rsidRPr="00EC3CC9" w:rsidRDefault="00DD7643" w:rsidP="00EC3CC9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EC3CC9">
        <w:rPr>
          <w:sz w:val="24"/>
          <w:szCs w:val="24"/>
        </w:rPr>
        <w:t xml:space="preserve">  Московской области» на 2017-2021 годы</w:t>
      </w:r>
    </w:p>
    <w:p w:rsidR="00DD7643" w:rsidRPr="00B64EBA" w:rsidRDefault="00DD7643" w:rsidP="00DD7643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3"/>
          <w:szCs w:val="23"/>
        </w:rPr>
      </w:pPr>
    </w:p>
    <w:p w:rsidR="00DD7643" w:rsidRPr="00B64EBA" w:rsidRDefault="00DD7643" w:rsidP="00A15E4E">
      <w:pPr>
        <w:pStyle w:val="a9"/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B64EBA">
        <w:rPr>
          <w:rFonts w:ascii="Arial" w:hAnsi="Arial" w:cs="Arial"/>
          <w:sz w:val="23"/>
          <w:szCs w:val="23"/>
        </w:rPr>
        <w:t>Паспорт подпрограммы №1  «Развитие имущественного комплекса муниципального образования городского округа Электросталь Московской области» на срок 2017-2021 годы</w:t>
      </w:r>
    </w:p>
    <w:p w:rsidR="00740366" w:rsidRDefault="00EC3CC9" w:rsidP="00A15E4E">
      <w:pPr>
        <w:ind w:firstLine="702"/>
        <w:jc w:val="center"/>
        <w:rPr>
          <w:rFonts w:ascii="Arial" w:hAnsi="Arial"/>
          <w:sz w:val="20"/>
          <w:szCs w:val="20"/>
        </w:rPr>
      </w:pPr>
      <w:r w:rsidRPr="00275C59">
        <w:rPr>
          <w:rFonts w:ascii="Arial" w:hAnsi="Arial"/>
          <w:sz w:val="20"/>
          <w:szCs w:val="20"/>
        </w:rPr>
        <w:t>(в редакции постановлени</w:t>
      </w:r>
      <w:r w:rsidR="00577208">
        <w:rPr>
          <w:rFonts w:ascii="Arial" w:hAnsi="Arial"/>
          <w:sz w:val="20"/>
          <w:szCs w:val="20"/>
        </w:rPr>
        <w:t>й</w:t>
      </w:r>
      <w:r w:rsidRPr="00275C59">
        <w:rPr>
          <w:rFonts w:ascii="Arial" w:hAnsi="Arial"/>
          <w:sz w:val="20"/>
          <w:szCs w:val="20"/>
        </w:rPr>
        <w:t xml:space="preserve"> Администрации городского округа Электросталь Московской области от 22.02.2017 № 106/2</w:t>
      </w:r>
      <w:r w:rsidR="00577208">
        <w:rPr>
          <w:rFonts w:ascii="Arial" w:hAnsi="Arial"/>
          <w:sz w:val="20"/>
          <w:szCs w:val="20"/>
        </w:rPr>
        <w:t>, от 28.06.2017 №422</w:t>
      </w:r>
      <w:r w:rsidR="00577208" w:rsidRPr="00577208">
        <w:rPr>
          <w:rFonts w:ascii="Arial" w:hAnsi="Arial"/>
          <w:sz w:val="20"/>
          <w:szCs w:val="20"/>
        </w:rPr>
        <w:t>/</w:t>
      </w:r>
      <w:r w:rsidR="00577208">
        <w:rPr>
          <w:rFonts w:ascii="Arial" w:hAnsi="Arial"/>
          <w:sz w:val="20"/>
          <w:szCs w:val="20"/>
        </w:rPr>
        <w:t>8</w:t>
      </w:r>
      <w:r w:rsidR="00740366">
        <w:rPr>
          <w:rFonts w:ascii="Arial" w:hAnsi="Arial"/>
          <w:sz w:val="20"/>
          <w:szCs w:val="20"/>
        </w:rPr>
        <w:t>,</w:t>
      </w:r>
    </w:p>
    <w:p w:rsidR="00EC3CC9" w:rsidRDefault="00740366" w:rsidP="00A15E4E">
      <w:pPr>
        <w:ind w:firstLine="702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29.12.2017 №1027</w:t>
      </w:r>
      <w:r>
        <w:rPr>
          <w:rFonts w:ascii="Arial" w:hAnsi="Arial"/>
          <w:sz w:val="20"/>
          <w:szCs w:val="20"/>
          <w:lang w:val="en-US"/>
        </w:rPr>
        <w:t>/</w:t>
      </w:r>
      <w:r>
        <w:rPr>
          <w:rFonts w:ascii="Arial" w:hAnsi="Arial"/>
          <w:sz w:val="20"/>
          <w:szCs w:val="20"/>
        </w:rPr>
        <w:t>12</w:t>
      </w:r>
      <w:r w:rsidR="00EC3CC9" w:rsidRPr="00275C59">
        <w:rPr>
          <w:rFonts w:ascii="Arial" w:hAnsi="Arial"/>
          <w:sz w:val="20"/>
          <w:szCs w:val="20"/>
        </w:rPr>
        <w:t>)</w:t>
      </w:r>
    </w:p>
    <w:p w:rsidR="005C103C" w:rsidRPr="00275C59" w:rsidRDefault="005C103C" w:rsidP="00EC3CC9">
      <w:pPr>
        <w:ind w:firstLine="702"/>
        <w:jc w:val="center"/>
        <w:rPr>
          <w:rFonts w:ascii="Arial" w:hAnsi="Arial"/>
          <w:sz w:val="20"/>
          <w:szCs w:val="20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5"/>
        <w:gridCol w:w="1735"/>
        <w:gridCol w:w="1548"/>
        <w:gridCol w:w="506"/>
        <w:gridCol w:w="1342"/>
        <w:gridCol w:w="563"/>
        <w:gridCol w:w="855"/>
        <w:gridCol w:w="1114"/>
        <w:gridCol w:w="275"/>
        <w:gridCol w:w="1389"/>
        <w:gridCol w:w="470"/>
        <w:gridCol w:w="972"/>
        <w:gridCol w:w="848"/>
        <w:gridCol w:w="664"/>
        <w:gridCol w:w="993"/>
      </w:tblGrid>
      <w:tr w:rsidR="00DD7643" w:rsidRPr="00EC3CC9" w:rsidTr="00EC3CC9">
        <w:trPr>
          <w:jc w:val="center"/>
        </w:trPr>
        <w:tc>
          <w:tcPr>
            <w:tcW w:w="3600" w:type="dxa"/>
            <w:gridSpan w:val="2"/>
          </w:tcPr>
          <w:p w:rsidR="00DD7643" w:rsidRPr="00EC3CC9" w:rsidRDefault="00DD7643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EC3CC9">
              <w:rPr>
                <w:sz w:val="16"/>
                <w:szCs w:val="16"/>
              </w:rPr>
              <w:t>Муниципальный заказчик подпрограммы</w:t>
            </w:r>
          </w:p>
        </w:tc>
        <w:tc>
          <w:tcPr>
            <w:tcW w:w="11539" w:type="dxa"/>
            <w:gridSpan w:val="13"/>
          </w:tcPr>
          <w:p w:rsidR="00DD7643" w:rsidRPr="00EC3CC9" w:rsidRDefault="00DD7643" w:rsidP="00396906">
            <w:pPr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DD7643" w:rsidRPr="00EC3CC9" w:rsidTr="00EC3CC9">
        <w:trPr>
          <w:trHeight w:val="133"/>
          <w:jc w:val="center"/>
        </w:trPr>
        <w:tc>
          <w:tcPr>
            <w:tcW w:w="3600" w:type="dxa"/>
            <w:gridSpan w:val="2"/>
          </w:tcPr>
          <w:p w:rsidR="00DD7643" w:rsidRPr="00EC3CC9" w:rsidRDefault="00DD7643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EC3CC9">
              <w:rPr>
                <w:sz w:val="16"/>
                <w:szCs w:val="16"/>
              </w:rPr>
              <w:t>Задача  подпрограммы</w:t>
            </w:r>
          </w:p>
        </w:tc>
        <w:tc>
          <w:tcPr>
            <w:tcW w:w="11539" w:type="dxa"/>
            <w:gridSpan w:val="13"/>
          </w:tcPr>
          <w:p w:rsidR="00DD7643" w:rsidRPr="00EC3CC9" w:rsidRDefault="00DD7643" w:rsidP="00396906">
            <w:pPr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 xml:space="preserve">Увеличение доходов в бюджет городского округа Электросталь Московской области от приватизации имущества и продажи права аренды земельных участков, процент  </w:t>
            </w:r>
          </w:p>
        </w:tc>
      </w:tr>
      <w:tr w:rsidR="00DD7643" w:rsidRPr="00EC3CC9" w:rsidTr="00EC3CC9">
        <w:trPr>
          <w:trHeight w:val="113"/>
          <w:jc w:val="center"/>
        </w:trPr>
        <w:tc>
          <w:tcPr>
            <w:tcW w:w="3600" w:type="dxa"/>
            <w:gridSpan w:val="2"/>
            <w:vMerge w:val="restart"/>
          </w:tcPr>
          <w:p w:rsidR="00DD7643" w:rsidRPr="00EC3CC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54" w:type="dxa"/>
            <w:gridSpan w:val="2"/>
          </w:tcPr>
          <w:p w:rsidR="00DD7643" w:rsidRPr="00EC3CC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EC3CC9">
              <w:rPr>
                <w:sz w:val="16"/>
                <w:szCs w:val="16"/>
              </w:rPr>
              <w:t>Отчетный</w:t>
            </w:r>
          </w:p>
          <w:p w:rsidR="00DD7643" w:rsidRPr="00EC3CC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EC3CC9">
              <w:rPr>
                <w:sz w:val="16"/>
                <w:szCs w:val="16"/>
              </w:rPr>
              <w:t xml:space="preserve"> (базовый) </w:t>
            </w:r>
          </w:p>
          <w:p w:rsidR="00DD7643" w:rsidRPr="00EC3CC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EC3CC9">
              <w:rPr>
                <w:sz w:val="16"/>
                <w:szCs w:val="16"/>
              </w:rPr>
              <w:t>период</w:t>
            </w:r>
          </w:p>
        </w:tc>
        <w:tc>
          <w:tcPr>
            <w:tcW w:w="1905" w:type="dxa"/>
            <w:gridSpan w:val="2"/>
          </w:tcPr>
          <w:p w:rsidR="00DD7643" w:rsidRPr="00EC3CC9" w:rsidRDefault="00DD7643" w:rsidP="00396906">
            <w:pPr>
              <w:pStyle w:val="ConsPlusNormal"/>
              <w:ind w:firstLine="22"/>
              <w:jc w:val="center"/>
              <w:rPr>
                <w:sz w:val="16"/>
                <w:szCs w:val="16"/>
              </w:rPr>
            </w:pPr>
            <w:r w:rsidRPr="00EC3CC9">
              <w:rPr>
                <w:sz w:val="16"/>
                <w:szCs w:val="16"/>
              </w:rPr>
              <w:t>2017 год</w:t>
            </w:r>
          </w:p>
        </w:tc>
        <w:tc>
          <w:tcPr>
            <w:tcW w:w="1969" w:type="dxa"/>
            <w:gridSpan w:val="2"/>
          </w:tcPr>
          <w:p w:rsidR="00DD7643" w:rsidRPr="00EC3CC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EC3CC9">
              <w:rPr>
                <w:sz w:val="16"/>
                <w:szCs w:val="16"/>
              </w:rPr>
              <w:t>2018 год</w:t>
            </w:r>
          </w:p>
        </w:tc>
        <w:tc>
          <w:tcPr>
            <w:tcW w:w="2134" w:type="dxa"/>
            <w:gridSpan w:val="3"/>
          </w:tcPr>
          <w:p w:rsidR="00DD7643" w:rsidRPr="00EC3CC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EC3CC9">
              <w:rPr>
                <w:sz w:val="16"/>
                <w:szCs w:val="16"/>
              </w:rPr>
              <w:t>2019 год</w:t>
            </w:r>
          </w:p>
        </w:tc>
        <w:tc>
          <w:tcPr>
            <w:tcW w:w="1820" w:type="dxa"/>
            <w:gridSpan w:val="2"/>
          </w:tcPr>
          <w:p w:rsidR="00DD7643" w:rsidRPr="00EC3CC9" w:rsidRDefault="00DD7643" w:rsidP="00396906">
            <w:pPr>
              <w:pStyle w:val="ConsPlusNormal"/>
              <w:ind w:firstLine="22"/>
              <w:jc w:val="center"/>
              <w:rPr>
                <w:sz w:val="16"/>
                <w:szCs w:val="16"/>
              </w:rPr>
            </w:pPr>
            <w:r w:rsidRPr="00EC3CC9">
              <w:rPr>
                <w:sz w:val="16"/>
                <w:szCs w:val="16"/>
              </w:rPr>
              <w:t>2020 год</w:t>
            </w:r>
          </w:p>
        </w:tc>
        <w:tc>
          <w:tcPr>
            <w:tcW w:w="1657" w:type="dxa"/>
            <w:gridSpan w:val="2"/>
          </w:tcPr>
          <w:p w:rsidR="00DD7643" w:rsidRPr="00EC3CC9" w:rsidRDefault="00DD7643" w:rsidP="0039690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C3CC9">
              <w:rPr>
                <w:sz w:val="16"/>
                <w:szCs w:val="16"/>
              </w:rPr>
              <w:t>2021 год</w:t>
            </w:r>
          </w:p>
        </w:tc>
      </w:tr>
      <w:tr w:rsidR="00DD7643" w:rsidRPr="00EC3CC9" w:rsidTr="00EC3CC9">
        <w:trPr>
          <w:jc w:val="center"/>
        </w:trPr>
        <w:tc>
          <w:tcPr>
            <w:tcW w:w="3600" w:type="dxa"/>
            <w:gridSpan w:val="2"/>
            <w:vMerge/>
          </w:tcPr>
          <w:p w:rsidR="00DD7643" w:rsidRPr="00EC3CC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05" w:type="dxa"/>
            <w:gridSpan w:val="2"/>
            <w:vAlign w:val="center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108,9</w:t>
            </w:r>
          </w:p>
        </w:tc>
        <w:tc>
          <w:tcPr>
            <w:tcW w:w="1969" w:type="dxa"/>
            <w:gridSpan w:val="2"/>
            <w:vAlign w:val="center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2134" w:type="dxa"/>
            <w:gridSpan w:val="3"/>
            <w:vAlign w:val="center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20" w:type="dxa"/>
            <w:gridSpan w:val="2"/>
            <w:vAlign w:val="center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57" w:type="dxa"/>
            <w:gridSpan w:val="2"/>
            <w:vAlign w:val="center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C3CC9">
              <w:rPr>
                <w:rFonts w:ascii="Arial" w:hAnsi="Arial"/>
                <w:color w:val="000000"/>
                <w:sz w:val="16"/>
                <w:szCs w:val="16"/>
              </w:rPr>
              <w:t>100</w:t>
            </w:r>
          </w:p>
        </w:tc>
      </w:tr>
      <w:tr w:rsidR="00DD7643" w:rsidRPr="00EC3CC9" w:rsidTr="00EC3CC9">
        <w:trPr>
          <w:jc w:val="center"/>
        </w:trPr>
        <w:tc>
          <w:tcPr>
            <w:tcW w:w="1865" w:type="dxa"/>
            <w:vMerge w:val="restart"/>
          </w:tcPr>
          <w:p w:rsidR="00DD7643" w:rsidRPr="00EC3CC9" w:rsidRDefault="00DD7643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EC3CC9">
              <w:rPr>
                <w:sz w:val="16"/>
                <w:szCs w:val="16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35" w:type="dxa"/>
            <w:vMerge w:val="restart"/>
          </w:tcPr>
          <w:p w:rsidR="00DD7643" w:rsidRPr="00EC3CC9" w:rsidRDefault="00DD7643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EC3CC9">
              <w:rPr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1548" w:type="dxa"/>
            <w:vMerge w:val="restart"/>
          </w:tcPr>
          <w:p w:rsidR="00DD7643" w:rsidRPr="00EC3CC9" w:rsidRDefault="00DD7643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EC3CC9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848" w:type="dxa"/>
            <w:gridSpan w:val="2"/>
            <w:vMerge w:val="restart"/>
          </w:tcPr>
          <w:p w:rsidR="00DD7643" w:rsidRPr="00EC3CC9" w:rsidRDefault="00DD7643" w:rsidP="00396906">
            <w:pPr>
              <w:pStyle w:val="ConsPlusNormal"/>
              <w:ind w:hanging="5"/>
              <w:rPr>
                <w:sz w:val="16"/>
                <w:szCs w:val="16"/>
              </w:rPr>
            </w:pPr>
            <w:r w:rsidRPr="00EC3CC9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8143" w:type="dxa"/>
            <w:gridSpan w:val="10"/>
          </w:tcPr>
          <w:p w:rsidR="00DD7643" w:rsidRPr="00EC3CC9" w:rsidRDefault="00DD7643" w:rsidP="00396906">
            <w:pPr>
              <w:pStyle w:val="ConsPlusNormal"/>
              <w:rPr>
                <w:sz w:val="16"/>
                <w:szCs w:val="16"/>
              </w:rPr>
            </w:pPr>
            <w:r w:rsidRPr="00EC3CC9">
              <w:rPr>
                <w:sz w:val="16"/>
                <w:szCs w:val="16"/>
              </w:rPr>
              <w:t>Расходы (тыс. рублей)</w:t>
            </w:r>
          </w:p>
        </w:tc>
      </w:tr>
      <w:tr w:rsidR="00DD7643" w:rsidRPr="00EC3CC9" w:rsidTr="00EC3CC9">
        <w:trPr>
          <w:jc w:val="center"/>
        </w:trPr>
        <w:tc>
          <w:tcPr>
            <w:tcW w:w="1865" w:type="dxa"/>
            <w:vMerge/>
          </w:tcPr>
          <w:p w:rsidR="00DD7643" w:rsidRPr="00EC3CC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DD7643" w:rsidRPr="00EC3CC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DD7643" w:rsidRPr="00EC3CC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vMerge/>
          </w:tcPr>
          <w:p w:rsidR="00DD7643" w:rsidRPr="00EC3CC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DD7643" w:rsidRPr="00EC3CC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D7643" w:rsidRPr="00EC3CC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389" w:type="dxa"/>
            <w:gridSpan w:val="2"/>
          </w:tcPr>
          <w:p w:rsidR="00DD7643" w:rsidRPr="00EC3CC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D7643" w:rsidRPr="00EC3CC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2017</w:t>
            </w:r>
          </w:p>
          <w:p w:rsidR="00DD7643" w:rsidRPr="00EC3CC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389" w:type="dxa"/>
          </w:tcPr>
          <w:p w:rsidR="00DD7643" w:rsidRPr="00EC3CC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D7643" w:rsidRPr="00EC3CC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2018</w:t>
            </w:r>
          </w:p>
          <w:p w:rsidR="00DD7643" w:rsidRPr="00EC3CC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442" w:type="dxa"/>
            <w:gridSpan w:val="2"/>
          </w:tcPr>
          <w:p w:rsidR="00DD7643" w:rsidRPr="00EC3CC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D7643" w:rsidRPr="00EC3CC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2019</w:t>
            </w:r>
          </w:p>
          <w:p w:rsidR="00DD7643" w:rsidRPr="00EC3CC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512" w:type="dxa"/>
            <w:gridSpan w:val="2"/>
          </w:tcPr>
          <w:p w:rsidR="00DD7643" w:rsidRPr="00EC3CC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D7643" w:rsidRPr="00EC3CC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2020</w:t>
            </w:r>
          </w:p>
          <w:p w:rsidR="00DD7643" w:rsidRPr="00EC3CC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993" w:type="dxa"/>
          </w:tcPr>
          <w:p w:rsidR="00DD7643" w:rsidRPr="00EC3CC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D7643" w:rsidRPr="00EC3CC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2019</w:t>
            </w:r>
          </w:p>
          <w:p w:rsidR="00DD7643" w:rsidRPr="00EC3CC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год</w:t>
            </w:r>
          </w:p>
        </w:tc>
      </w:tr>
      <w:tr w:rsidR="00DD7643" w:rsidRPr="00EC3CC9" w:rsidTr="00EC3CC9">
        <w:trPr>
          <w:jc w:val="center"/>
        </w:trPr>
        <w:tc>
          <w:tcPr>
            <w:tcW w:w="1865" w:type="dxa"/>
            <w:vMerge/>
          </w:tcPr>
          <w:p w:rsidR="00DD7643" w:rsidRPr="00EC3CC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</w:tcPr>
          <w:p w:rsidR="00DD7643" w:rsidRPr="00EC3CC9" w:rsidRDefault="00DD7643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EC3CC9">
              <w:rPr>
                <w:sz w:val="16"/>
                <w:szCs w:val="16"/>
              </w:rPr>
              <w:t>Подпрограмма</w:t>
            </w:r>
          </w:p>
          <w:p w:rsidR="00DD7643" w:rsidRPr="00EC3CC9" w:rsidRDefault="00305C62" w:rsidP="00EC3CC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48" w:type="dxa"/>
            <w:vMerge w:val="restart"/>
          </w:tcPr>
          <w:p w:rsidR="00DD7643" w:rsidRPr="00346580" w:rsidRDefault="00DD7643" w:rsidP="00346580">
            <w:pPr>
              <w:pStyle w:val="ConsPlusNormal"/>
              <w:ind w:hanging="62"/>
              <w:rPr>
                <w:sz w:val="16"/>
                <w:szCs w:val="16"/>
              </w:rPr>
            </w:pPr>
            <w:r w:rsidRPr="00EC3CC9">
              <w:rPr>
                <w:sz w:val="16"/>
                <w:szCs w:val="16"/>
              </w:rPr>
              <w:t xml:space="preserve"> </w:t>
            </w:r>
            <w:r w:rsidR="00346580" w:rsidRPr="00346580">
              <w:rPr>
                <w:sz w:val="16"/>
                <w:szCs w:val="16"/>
              </w:rPr>
              <w:t xml:space="preserve">Комитет имущественных отношений Администрации городского округа Электросталь Московской области </w:t>
            </w:r>
          </w:p>
        </w:tc>
        <w:tc>
          <w:tcPr>
            <w:tcW w:w="1848" w:type="dxa"/>
            <w:gridSpan w:val="2"/>
          </w:tcPr>
          <w:p w:rsidR="00DD7643" w:rsidRPr="00EC3CC9" w:rsidRDefault="00DD7643" w:rsidP="00396906">
            <w:pPr>
              <w:pStyle w:val="ConsPlusNormal"/>
              <w:ind w:hanging="5"/>
              <w:rPr>
                <w:sz w:val="16"/>
                <w:szCs w:val="16"/>
              </w:rPr>
            </w:pPr>
            <w:r w:rsidRPr="00EC3CC9">
              <w:rPr>
                <w:sz w:val="16"/>
                <w:szCs w:val="16"/>
              </w:rPr>
              <w:t>Всего:</w:t>
            </w:r>
          </w:p>
          <w:p w:rsidR="00DD7643" w:rsidRPr="00EC3CC9" w:rsidRDefault="00DD7643" w:rsidP="00396906">
            <w:pPr>
              <w:pStyle w:val="ConsPlusNormal"/>
              <w:ind w:hanging="5"/>
              <w:rPr>
                <w:sz w:val="16"/>
                <w:szCs w:val="16"/>
              </w:rPr>
            </w:pPr>
            <w:r w:rsidRPr="00EC3CC9">
              <w:rPr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gridSpan w:val="2"/>
          </w:tcPr>
          <w:p w:rsidR="00DD7643" w:rsidRPr="00EC3CC9" w:rsidRDefault="00AC7C1C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1075</w:t>
            </w:r>
            <w:r w:rsidR="00DD7643" w:rsidRPr="00EC3CC9">
              <w:rPr>
                <w:rFonts w:ascii="Arial" w:hAnsi="Arial"/>
                <w:sz w:val="16"/>
                <w:szCs w:val="16"/>
              </w:rPr>
              <w:t>5,00</w:t>
            </w:r>
          </w:p>
        </w:tc>
        <w:tc>
          <w:tcPr>
            <w:tcW w:w="1389" w:type="dxa"/>
            <w:gridSpan w:val="2"/>
          </w:tcPr>
          <w:p w:rsidR="00DD7643" w:rsidRPr="00EC3CC9" w:rsidRDefault="00AC7C1C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129</w:t>
            </w:r>
            <w:r w:rsidR="00DD7643" w:rsidRPr="00EC3CC9">
              <w:rPr>
                <w:rFonts w:ascii="Arial" w:hAnsi="Arial"/>
                <w:sz w:val="16"/>
                <w:szCs w:val="16"/>
              </w:rPr>
              <w:t>5,0</w:t>
            </w:r>
          </w:p>
        </w:tc>
        <w:tc>
          <w:tcPr>
            <w:tcW w:w="1389" w:type="dxa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2365,00</w:t>
            </w:r>
          </w:p>
        </w:tc>
        <w:tc>
          <w:tcPr>
            <w:tcW w:w="1442" w:type="dxa"/>
            <w:gridSpan w:val="2"/>
          </w:tcPr>
          <w:p w:rsidR="00DD7643" w:rsidRPr="00EC3CC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2365,00</w:t>
            </w:r>
          </w:p>
        </w:tc>
        <w:tc>
          <w:tcPr>
            <w:tcW w:w="1512" w:type="dxa"/>
            <w:gridSpan w:val="2"/>
          </w:tcPr>
          <w:p w:rsidR="00DD7643" w:rsidRPr="00EC3CC9" w:rsidRDefault="00DD7643" w:rsidP="00396906">
            <w:pPr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2365,00</w:t>
            </w:r>
          </w:p>
        </w:tc>
        <w:tc>
          <w:tcPr>
            <w:tcW w:w="993" w:type="dxa"/>
          </w:tcPr>
          <w:p w:rsidR="00DD7643" w:rsidRPr="00EC3CC9" w:rsidRDefault="00DD7643" w:rsidP="00396906">
            <w:pPr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2365,00</w:t>
            </w:r>
          </w:p>
        </w:tc>
      </w:tr>
      <w:tr w:rsidR="00AC7C1C" w:rsidRPr="00EC3CC9" w:rsidTr="00EC3CC9">
        <w:trPr>
          <w:jc w:val="center"/>
        </w:trPr>
        <w:tc>
          <w:tcPr>
            <w:tcW w:w="1865" w:type="dxa"/>
            <w:vMerge/>
          </w:tcPr>
          <w:p w:rsidR="00AC7C1C" w:rsidRPr="00EC3CC9" w:rsidRDefault="00AC7C1C" w:rsidP="00AC7C1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AC7C1C" w:rsidRPr="00EC3CC9" w:rsidRDefault="00AC7C1C" w:rsidP="00AC7C1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AC7C1C" w:rsidRPr="00EC3CC9" w:rsidRDefault="00AC7C1C" w:rsidP="00AC7C1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2"/>
          </w:tcPr>
          <w:p w:rsidR="00AC7C1C" w:rsidRPr="00EC3CC9" w:rsidRDefault="00AC7C1C" w:rsidP="00AC7C1C">
            <w:pPr>
              <w:pStyle w:val="ConsPlusNormal"/>
              <w:ind w:hanging="5"/>
              <w:rPr>
                <w:sz w:val="16"/>
                <w:szCs w:val="16"/>
              </w:rPr>
            </w:pPr>
            <w:r w:rsidRPr="00EC3CC9">
              <w:rPr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gridSpan w:val="2"/>
          </w:tcPr>
          <w:p w:rsidR="00AC7C1C" w:rsidRPr="00EC3CC9" w:rsidRDefault="00AC7C1C" w:rsidP="00AC7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1075</w:t>
            </w:r>
            <w:r w:rsidRPr="00EC3CC9">
              <w:rPr>
                <w:rFonts w:ascii="Arial" w:hAnsi="Arial"/>
                <w:sz w:val="16"/>
                <w:szCs w:val="16"/>
              </w:rPr>
              <w:t>5,00</w:t>
            </w:r>
          </w:p>
        </w:tc>
        <w:tc>
          <w:tcPr>
            <w:tcW w:w="1389" w:type="dxa"/>
            <w:gridSpan w:val="2"/>
          </w:tcPr>
          <w:p w:rsidR="00AC7C1C" w:rsidRPr="00EC3CC9" w:rsidRDefault="00AC7C1C" w:rsidP="00AC7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129</w:t>
            </w:r>
            <w:r w:rsidRPr="00EC3CC9">
              <w:rPr>
                <w:rFonts w:ascii="Arial" w:hAnsi="Arial"/>
                <w:sz w:val="16"/>
                <w:szCs w:val="16"/>
              </w:rPr>
              <w:t>5,0</w:t>
            </w:r>
          </w:p>
        </w:tc>
        <w:tc>
          <w:tcPr>
            <w:tcW w:w="1389" w:type="dxa"/>
          </w:tcPr>
          <w:p w:rsidR="00AC7C1C" w:rsidRPr="00EC3CC9" w:rsidRDefault="00AC7C1C" w:rsidP="00AC7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2365,00</w:t>
            </w:r>
          </w:p>
        </w:tc>
        <w:tc>
          <w:tcPr>
            <w:tcW w:w="1442" w:type="dxa"/>
            <w:gridSpan w:val="2"/>
          </w:tcPr>
          <w:p w:rsidR="00AC7C1C" w:rsidRPr="00EC3CC9" w:rsidRDefault="00AC7C1C" w:rsidP="00AC7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2365,00</w:t>
            </w:r>
          </w:p>
        </w:tc>
        <w:tc>
          <w:tcPr>
            <w:tcW w:w="1512" w:type="dxa"/>
            <w:gridSpan w:val="2"/>
          </w:tcPr>
          <w:p w:rsidR="00AC7C1C" w:rsidRPr="00EC3CC9" w:rsidRDefault="00AC7C1C" w:rsidP="00AC7C1C">
            <w:pPr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2365,00</w:t>
            </w:r>
          </w:p>
        </w:tc>
        <w:tc>
          <w:tcPr>
            <w:tcW w:w="993" w:type="dxa"/>
          </w:tcPr>
          <w:p w:rsidR="00AC7C1C" w:rsidRPr="00EC3CC9" w:rsidRDefault="00AC7C1C" w:rsidP="00AC7C1C">
            <w:pPr>
              <w:rPr>
                <w:rFonts w:ascii="Arial" w:hAnsi="Arial"/>
                <w:sz w:val="16"/>
                <w:szCs w:val="16"/>
              </w:rPr>
            </w:pPr>
            <w:r w:rsidRPr="00EC3CC9">
              <w:rPr>
                <w:rFonts w:ascii="Arial" w:hAnsi="Arial"/>
                <w:sz w:val="16"/>
                <w:szCs w:val="16"/>
              </w:rPr>
              <w:t>2365,00</w:t>
            </w:r>
          </w:p>
        </w:tc>
      </w:tr>
      <w:tr w:rsidR="00DD7643" w:rsidRPr="00EC3CC9" w:rsidTr="00EC3CC9">
        <w:trPr>
          <w:jc w:val="center"/>
        </w:trPr>
        <w:tc>
          <w:tcPr>
            <w:tcW w:w="6996" w:type="dxa"/>
            <w:gridSpan w:val="5"/>
          </w:tcPr>
          <w:p w:rsidR="00DD7643" w:rsidRPr="00EC3CC9" w:rsidRDefault="00DD7643" w:rsidP="00396906">
            <w:pPr>
              <w:pStyle w:val="ConsPlusNormal"/>
              <w:rPr>
                <w:sz w:val="16"/>
                <w:szCs w:val="16"/>
              </w:rPr>
            </w:pPr>
            <w:r w:rsidRPr="00EC3CC9">
              <w:rPr>
                <w:sz w:val="16"/>
                <w:szCs w:val="16"/>
              </w:rPr>
              <w:t>Планируемые результаты реализации подпрограммы</w:t>
            </w:r>
          </w:p>
        </w:tc>
        <w:tc>
          <w:tcPr>
            <w:tcW w:w="1418" w:type="dxa"/>
            <w:gridSpan w:val="2"/>
          </w:tcPr>
          <w:p w:rsidR="00DD7643" w:rsidRPr="00EC3CC9" w:rsidRDefault="00DD7643" w:rsidP="00396906">
            <w:pPr>
              <w:pStyle w:val="ConsPlusNormal"/>
              <w:ind w:firstLine="14"/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  <w:gridSpan w:val="2"/>
          </w:tcPr>
          <w:p w:rsidR="00DD7643" w:rsidRPr="00EC3CC9" w:rsidRDefault="00DD7643" w:rsidP="00396906">
            <w:pPr>
              <w:pStyle w:val="ConsPlusNormal"/>
              <w:ind w:firstLine="14"/>
              <w:jc w:val="center"/>
              <w:rPr>
                <w:sz w:val="16"/>
                <w:szCs w:val="16"/>
              </w:rPr>
            </w:pPr>
            <w:r w:rsidRPr="00EC3CC9">
              <w:rPr>
                <w:sz w:val="16"/>
                <w:szCs w:val="16"/>
              </w:rPr>
              <w:t>2017 год</w:t>
            </w:r>
          </w:p>
        </w:tc>
        <w:tc>
          <w:tcPr>
            <w:tcW w:w="1389" w:type="dxa"/>
          </w:tcPr>
          <w:p w:rsidR="00DD7643" w:rsidRPr="00EC3CC9" w:rsidRDefault="00DD7643" w:rsidP="0039690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C3CC9">
              <w:rPr>
                <w:sz w:val="16"/>
                <w:szCs w:val="16"/>
              </w:rPr>
              <w:t>2018 год</w:t>
            </w:r>
          </w:p>
        </w:tc>
        <w:tc>
          <w:tcPr>
            <w:tcW w:w="1442" w:type="dxa"/>
            <w:gridSpan w:val="2"/>
          </w:tcPr>
          <w:p w:rsidR="00DD7643" w:rsidRPr="00EC3CC9" w:rsidRDefault="00DD7643" w:rsidP="00396906">
            <w:pPr>
              <w:pStyle w:val="ConsPlusNormal"/>
              <w:ind w:firstLine="12"/>
              <w:jc w:val="center"/>
              <w:rPr>
                <w:sz w:val="16"/>
                <w:szCs w:val="16"/>
              </w:rPr>
            </w:pPr>
            <w:r w:rsidRPr="00EC3CC9">
              <w:rPr>
                <w:sz w:val="16"/>
                <w:szCs w:val="16"/>
              </w:rPr>
              <w:t>2019 год</w:t>
            </w:r>
          </w:p>
        </w:tc>
        <w:tc>
          <w:tcPr>
            <w:tcW w:w="1512" w:type="dxa"/>
            <w:gridSpan w:val="2"/>
          </w:tcPr>
          <w:p w:rsidR="00DD7643" w:rsidRPr="00EC3CC9" w:rsidRDefault="00DD7643" w:rsidP="0039690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C3CC9">
              <w:rPr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DD7643" w:rsidRPr="00EC3CC9" w:rsidRDefault="00DD7643" w:rsidP="0039690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C3CC9">
              <w:rPr>
                <w:sz w:val="16"/>
                <w:szCs w:val="16"/>
              </w:rPr>
              <w:t>2021 год</w:t>
            </w:r>
          </w:p>
        </w:tc>
      </w:tr>
      <w:tr w:rsidR="007D4F1E" w:rsidRPr="00EC3CC9" w:rsidTr="007D4F1E">
        <w:trPr>
          <w:trHeight w:val="1729"/>
          <w:jc w:val="center"/>
        </w:trPr>
        <w:tc>
          <w:tcPr>
            <w:tcW w:w="8414" w:type="dxa"/>
            <w:gridSpan w:val="7"/>
          </w:tcPr>
          <w:p w:rsidR="007D4F1E" w:rsidRPr="005A7130" w:rsidRDefault="007D4F1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1. Снижение задолженности по арендной плате за имущество в консолидированный бюджет Московской области (за исключением земельных участков)</w:t>
            </w:r>
          </w:p>
          <w:p w:rsidR="007D4F1E" w:rsidRPr="005A7130" w:rsidRDefault="007D4F1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644"/>
              <w:rPr>
                <w:rFonts w:ascii="Arial" w:hAnsi="Arial"/>
                <w:sz w:val="16"/>
                <w:szCs w:val="16"/>
              </w:rPr>
            </w:pPr>
          </w:p>
          <w:p w:rsidR="007D4F1E" w:rsidRPr="005A7130" w:rsidRDefault="007D4F1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  <w:lang w:eastAsia="en-US"/>
              </w:rPr>
              <w:t>2.</w:t>
            </w:r>
            <w:r w:rsidRPr="005A7130">
              <w:rPr>
                <w:rFonts w:ascii="Arial" w:hAnsi="Arial"/>
                <w:sz w:val="16"/>
                <w:szCs w:val="16"/>
              </w:rPr>
              <w:t xml:space="preserve"> Количество земельных участков, подготовленных органом местного самоуправления для реализации на торгах.</w:t>
            </w:r>
          </w:p>
          <w:p w:rsidR="007D4F1E" w:rsidRPr="005A7130" w:rsidRDefault="007D4F1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7D4F1E" w:rsidRPr="005A7130" w:rsidRDefault="007D4F1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3. Проверка использования земель</w:t>
            </w:r>
          </w:p>
          <w:p w:rsidR="007D4F1E" w:rsidRPr="005A7130" w:rsidRDefault="007D4F1E" w:rsidP="00A7578A">
            <w:pPr>
              <w:pStyle w:val="ConsPlusNormal"/>
              <w:ind w:right="-51" w:firstLine="14"/>
              <w:rPr>
                <w:sz w:val="16"/>
                <w:szCs w:val="16"/>
              </w:rPr>
            </w:pPr>
            <w:r w:rsidRPr="005A7130">
              <w:rPr>
                <w:sz w:val="16"/>
                <w:szCs w:val="16"/>
              </w:rPr>
              <w:t xml:space="preserve">4. </w:t>
            </w:r>
            <w:r w:rsidRPr="005A7130">
              <w:rPr>
                <w:sz w:val="16"/>
                <w:szCs w:val="16"/>
                <w:lang w:eastAsia="en-US"/>
              </w:rPr>
              <w:t>Количество объектов 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1389" w:type="dxa"/>
            <w:gridSpan w:val="2"/>
          </w:tcPr>
          <w:p w:rsidR="007D4F1E" w:rsidRPr="005A7130" w:rsidRDefault="007D4F1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 xml:space="preserve"> 0 </w:t>
            </w:r>
            <w:proofErr w:type="spellStart"/>
            <w:r w:rsidRPr="005A7130">
              <w:rPr>
                <w:rFonts w:ascii="Arial" w:hAnsi="Arial"/>
                <w:sz w:val="16"/>
                <w:szCs w:val="16"/>
              </w:rPr>
              <w:t>коэф</w:t>
            </w:r>
            <w:proofErr w:type="spellEnd"/>
          </w:p>
          <w:p w:rsidR="007D4F1E" w:rsidRPr="005A7130" w:rsidRDefault="007D4F1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7D4F1E" w:rsidRPr="005A7130" w:rsidRDefault="007D4F1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7D4F1E" w:rsidRPr="005A7130" w:rsidRDefault="007D4F1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 xml:space="preserve">  4 </w:t>
            </w:r>
            <w:proofErr w:type="spellStart"/>
            <w:r w:rsidRPr="005A7130">
              <w:rPr>
                <w:rFonts w:ascii="Arial" w:hAnsi="Arial"/>
                <w:sz w:val="16"/>
                <w:szCs w:val="16"/>
              </w:rPr>
              <w:t>ед</w:t>
            </w:r>
            <w:proofErr w:type="spellEnd"/>
          </w:p>
          <w:p w:rsidR="007D4F1E" w:rsidRPr="005A7130" w:rsidRDefault="007D4F1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7D4F1E" w:rsidRPr="005A7130" w:rsidRDefault="007D4F1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7D4F1E" w:rsidRPr="005A7130" w:rsidRDefault="007D4F1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100%</w:t>
            </w:r>
          </w:p>
          <w:p w:rsidR="007D4F1E" w:rsidRPr="005A7130" w:rsidRDefault="007D4F1E" w:rsidP="00A7578A">
            <w:pPr>
              <w:pStyle w:val="ConsPlusNormal"/>
              <w:ind w:right="-51" w:firstLine="14"/>
              <w:rPr>
                <w:sz w:val="16"/>
                <w:szCs w:val="16"/>
              </w:rPr>
            </w:pPr>
          </w:p>
          <w:p w:rsidR="007D4F1E" w:rsidRPr="005A7130" w:rsidRDefault="007D4F1E" w:rsidP="00A7578A">
            <w:pPr>
              <w:pStyle w:val="ConsPlusNormal"/>
              <w:ind w:right="-51" w:firstLine="14"/>
              <w:rPr>
                <w:sz w:val="16"/>
                <w:szCs w:val="16"/>
              </w:rPr>
            </w:pPr>
            <w:r w:rsidRPr="005A7130">
              <w:rPr>
                <w:sz w:val="16"/>
                <w:szCs w:val="16"/>
              </w:rPr>
              <w:t xml:space="preserve"> 100%</w:t>
            </w:r>
          </w:p>
        </w:tc>
        <w:tc>
          <w:tcPr>
            <w:tcW w:w="1389" w:type="dxa"/>
          </w:tcPr>
          <w:p w:rsidR="007D4F1E" w:rsidRPr="005A7130" w:rsidRDefault="007D4F1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 xml:space="preserve">0 </w:t>
            </w:r>
            <w:proofErr w:type="spellStart"/>
            <w:r w:rsidRPr="005A7130">
              <w:rPr>
                <w:rFonts w:ascii="Arial" w:hAnsi="Arial"/>
                <w:sz w:val="16"/>
                <w:szCs w:val="16"/>
              </w:rPr>
              <w:t>коэф</w:t>
            </w:r>
            <w:proofErr w:type="spellEnd"/>
          </w:p>
          <w:p w:rsidR="007D4F1E" w:rsidRPr="005A7130" w:rsidRDefault="007D4F1E" w:rsidP="00A7578A">
            <w:pPr>
              <w:rPr>
                <w:rFonts w:ascii="Arial" w:hAnsi="Arial"/>
                <w:sz w:val="16"/>
                <w:szCs w:val="16"/>
              </w:rPr>
            </w:pPr>
          </w:p>
          <w:p w:rsidR="007D4F1E" w:rsidRPr="005A7130" w:rsidRDefault="007D4F1E" w:rsidP="00A7578A">
            <w:pPr>
              <w:rPr>
                <w:rFonts w:ascii="Arial" w:hAnsi="Arial"/>
                <w:sz w:val="16"/>
                <w:szCs w:val="16"/>
              </w:rPr>
            </w:pPr>
          </w:p>
          <w:p w:rsidR="007D4F1E" w:rsidRPr="005A7130" w:rsidRDefault="007D4F1E" w:rsidP="00A7578A">
            <w:pPr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 xml:space="preserve">4 </w:t>
            </w:r>
            <w:proofErr w:type="spellStart"/>
            <w:r w:rsidRPr="005A7130">
              <w:rPr>
                <w:rFonts w:ascii="Arial" w:hAnsi="Arial"/>
                <w:sz w:val="16"/>
                <w:szCs w:val="16"/>
              </w:rPr>
              <w:t>ед</w:t>
            </w:r>
            <w:proofErr w:type="spellEnd"/>
            <w:r w:rsidRPr="005A7130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7D4F1E" w:rsidRPr="005A7130" w:rsidRDefault="007D4F1E" w:rsidP="00A7578A">
            <w:pPr>
              <w:rPr>
                <w:rFonts w:ascii="Arial" w:hAnsi="Arial"/>
                <w:sz w:val="16"/>
                <w:szCs w:val="16"/>
              </w:rPr>
            </w:pPr>
          </w:p>
          <w:p w:rsidR="007D4F1E" w:rsidRPr="005A7130" w:rsidRDefault="007D4F1E" w:rsidP="00A7578A">
            <w:pPr>
              <w:rPr>
                <w:rFonts w:ascii="Arial" w:hAnsi="Arial"/>
                <w:sz w:val="16"/>
                <w:szCs w:val="16"/>
              </w:rPr>
            </w:pPr>
          </w:p>
          <w:p w:rsidR="007D4F1E" w:rsidRPr="005A7130" w:rsidRDefault="007D4F1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100%</w:t>
            </w:r>
          </w:p>
          <w:p w:rsidR="007D4F1E" w:rsidRPr="005A7130" w:rsidRDefault="007D4F1E" w:rsidP="00A7578A">
            <w:pPr>
              <w:rPr>
                <w:rFonts w:ascii="Arial" w:hAnsi="Arial"/>
                <w:sz w:val="16"/>
                <w:szCs w:val="16"/>
              </w:rPr>
            </w:pPr>
          </w:p>
          <w:p w:rsidR="007D4F1E" w:rsidRPr="005A7130" w:rsidRDefault="007D4F1E" w:rsidP="00A7578A">
            <w:pPr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442" w:type="dxa"/>
            <w:gridSpan w:val="2"/>
          </w:tcPr>
          <w:p w:rsidR="007D4F1E" w:rsidRPr="005A7130" w:rsidRDefault="007D4F1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 xml:space="preserve">0 </w:t>
            </w:r>
            <w:proofErr w:type="spellStart"/>
            <w:r w:rsidRPr="005A7130">
              <w:rPr>
                <w:rFonts w:ascii="Arial" w:hAnsi="Arial"/>
                <w:sz w:val="16"/>
                <w:szCs w:val="16"/>
              </w:rPr>
              <w:t>коэф</w:t>
            </w:r>
            <w:proofErr w:type="spellEnd"/>
          </w:p>
          <w:p w:rsidR="007D4F1E" w:rsidRPr="005A7130" w:rsidRDefault="007D4F1E" w:rsidP="00A7578A">
            <w:pPr>
              <w:rPr>
                <w:rFonts w:ascii="Arial" w:hAnsi="Arial"/>
                <w:sz w:val="16"/>
                <w:szCs w:val="16"/>
              </w:rPr>
            </w:pPr>
          </w:p>
          <w:p w:rsidR="007D4F1E" w:rsidRPr="005A7130" w:rsidRDefault="007D4F1E" w:rsidP="00A7578A">
            <w:pPr>
              <w:rPr>
                <w:rFonts w:ascii="Arial" w:hAnsi="Arial"/>
                <w:sz w:val="16"/>
                <w:szCs w:val="16"/>
              </w:rPr>
            </w:pPr>
          </w:p>
          <w:p w:rsidR="007D4F1E" w:rsidRPr="005A7130" w:rsidRDefault="007D4F1E" w:rsidP="00A7578A">
            <w:pPr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 xml:space="preserve">4 </w:t>
            </w:r>
            <w:proofErr w:type="spellStart"/>
            <w:r w:rsidRPr="005A7130">
              <w:rPr>
                <w:rFonts w:ascii="Arial" w:hAnsi="Arial"/>
                <w:sz w:val="16"/>
                <w:szCs w:val="16"/>
              </w:rPr>
              <w:t>ед</w:t>
            </w:r>
            <w:proofErr w:type="spellEnd"/>
            <w:r w:rsidRPr="005A7130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7D4F1E" w:rsidRPr="005A7130" w:rsidRDefault="007D4F1E" w:rsidP="00A7578A">
            <w:pPr>
              <w:rPr>
                <w:rFonts w:ascii="Arial" w:hAnsi="Arial"/>
                <w:sz w:val="16"/>
                <w:szCs w:val="16"/>
              </w:rPr>
            </w:pPr>
          </w:p>
          <w:p w:rsidR="007D4F1E" w:rsidRPr="005A7130" w:rsidRDefault="007D4F1E" w:rsidP="00A7578A">
            <w:pPr>
              <w:rPr>
                <w:rFonts w:ascii="Arial" w:hAnsi="Arial"/>
                <w:sz w:val="16"/>
                <w:szCs w:val="16"/>
              </w:rPr>
            </w:pPr>
          </w:p>
          <w:p w:rsidR="007D4F1E" w:rsidRPr="005A7130" w:rsidRDefault="007D4F1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100%</w:t>
            </w:r>
          </w:p>
          <w:p w:rsidR="007D4F1E" w:rsidRPr="005A7130" w:rsidRDefault="007D4F1E" w:rsidP="00A7578A">
            <w:pPr>
              <w:rPr>
                <w:rFonts w:ascii="Arial" w:hAnsi="Arial"/>
                <w:sz w:val="16"/>
                <w:szCs w:val="16"/>
              </w:rPr>
            </w:pPr>
          </w:p>
          <w:p w:rsidR="007D4F1E" w:rsidRPr="005A7130" w:rsidRDefault="007D4F1E" w:rsidP="00A7578A">
            <w:pPr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512" w:type="dxa"/>
            <w:gridSpan w:val="2"/>
          </w:tcPr>
          <w:p w:rsidR="007D4F1E" w:rsidRPr="005A7130" w:rsidRDefault="007D4F1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 xml:space="preserve">0 </w:t>
            </w:r>
            <w:proofErr w:type="spellStart"/>
            <w:r w:rsidRPr="005A7130">
              <w:rPr>
                <w:rFonts w:ascii="Arial" w:hAnsi="Arial"/>
                <w:sz w:val="16"/>
                <w:szCs w:val="16"/>
              </w:rPr>
              <w:t>коэф</w:t>
            </w:r>
            <w:proofErr w:type="spellEnd"/>
          </w:p>
          <w:p w:rsidR="007D4F1E" w:rsidRPr="005A7130" w:rsidRDefault="007D4F1E" w:rsidP="00A7578A">
            <w:pPr>
              <w:rPr>
                <w:rFonts w:ascii="Arial" w:hAnsi="Arial"/>
                <w:sz w:val="16"/>
                <w:szCs w:val="16"/>
              </w:rPr>
            </w:pPr>
          </w:p>
          <w:p w:rsidR="007D4F1E" w:rsidRPr="005A7130" w:rsidRDefault="007D4F1E" w:rsidP="00A7578A">
            <w:pPr>
              <w:rPr>
                <w:rFonts w:ascii="Arial" w:hAnsi="Arial"/>
                <w:sz w:val="16"/>
                <w:szCs w:val="16"/>
              </w:rPr>
            </w:pPr>
          </w:p>
          <w:p w:rsidR="007D4F1E" w:rsidRPr="005A7130" w:rsidRDefault="007D4F1E" w:rsidP="00A7578A">
            <w:pPr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 xml:space="preserve">4 </w:t>
            </w:r>
            <w:proofErr w:type="spellStart"/>
            <w:r w:rsidRPr="005A7130">
              <w:rPr>
                <w:rFonts w:ascii="Arial" w:hAnsi="Arial"/>
                <w:sz w:val="16"/>
                <w:szCs w:val="16"/>
              </w:rPr>
              <w:t>ед</w:t>
            </w:r>
            <w:proofErr w:type="spellEnd"/>
          </w:p>
          <w:p w:rsidR="007D4F1E" w:rsidRPr="005A7130" w:rsidRDefault="007D4F1E" w:rsidP="00A7578A">
            <w:pPr>
              <w:rPr>
                <w:rFonts w:ascii="Arial" w:hAnsi="Arial"/>
                <w:sz w:val="16"/>
                <w:szCs w:val="16"/>
              </w:rPr>
            </w:pPr>
          </w:p>
          <w:p w:rsidR="007D4F1E" w:rsidRPr="005A7130" w:rsidRDefault="007D4F1E" w:rsidP="00A7578A">
            <w:pPr>
              <w:rPr>
                <w:rFonts w:ascii="Arial" w:hAnsi="Arial"/>
                <w:sz w:val="16"/>
                <w:szCs w:val="16"/>
              </w:rPr>
            </w:pPr>
          </w:p>
          <w:p w:rsidR="007D4F1E" w:rsidRPr="005A7130" w:rsidRDefault="007D4F1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100%</w:t>
            </w:r>
          </w:p>
          <w:p w:rsidR="007D4F1E" w:rsidRPr="005A7130" w:rsidRDefault="007D4F1E" w:rsidP="00A7578A">
            <w:pPr>
              <w:rPr>
                <w:rFonts w:ascii="Arial" w:hAnsi="Arial"/>
                <w:sz w:val="16"/>
                <w:szCs w:val="16"/>
              </w:rPr>
            </w:pPr>
          </w:p>
          <w:p w:rsidR="007D4F1E" w:rsidRPr="005A7130" w:rsidRDefault="007D4F1E" w:rsidP="00A7578A">
            <w:pPr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993" w:type="dxa"/>
          </w:tcPr>
          <w:p w:rsidR="007D4F1E" w:rsidRPr="005A7130" w:rsidRDefault="007D4F1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 xml:space="preserve">0 </w:t>
            </w:r>
            <w:proofErr w:type="spellStart"/>
            <w:r w:rsidRPr="005A7130">
              <w:rPr>
                <w:rFonts w:ascii="Arial" w:hAnsi="Arial"/>
                <w:sz w:val="16"/>
                <w:szCs w:val="16"/>
              </w:rPr>
              <w:t>коэф</w:t>
            </w:r>
            <w:proofErr w:type="spellEnd"/>
          </w:p>
          <w:p w:rsidR="007D4F1E" w:rsidRPr="005A7130" w:rsidRDefault="007D4F1E" w:rsidP="00A7578A">
            <w:pPr>
              <w:rPr>
                <w:rFonts w:ascii="Arial" w:hAnsi="Arial"/>
                <w:sz w:val="16"/>
                <w:szCs w:val="16"/>
              </w:rPr>
            </w:pPr>
          </w:p>
          <w:p w:rsidR="007D4F1E" w:rsidRPr="005A7130" w:rsidRDefault="007D4F1E" w:rsidP="00A7578A">
            <w:pPr>
              <w:rPr>
                <w:rFonts w:ascii="Arial" w:hAnsi="Arial"/>
                <w:sz w:val="16"/>
                <w:szCs w:val="16"/>
              </w:rPr>
            </w:pPr>
          </w:p>
          <w:p w:rsidR="007D4F1E" w:rsidRPr="005A7130" w:rsidRDefault="007D4F1E" w:rsidP="00A7578A">
            <w:pPr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 xml:space="preserve">4 </w:t>
            </w:r>
            <w:proofErr w:type="spellStart"/>
            <w:r w:rsidRPr="005A7130">
              <w:rPr>
                <w:rFonts w:ascii="Arial" w:hAnsi="Arial"/>
                <w:sz w:val="16"/>
                <w:szCs w:val="16"/>
              </w:rPr>
              <w:t>ед</w:t>
            </w:r>
            <w:proofErr w:type="spellEnd"/>
          </w:p>
          <w:p w:rsidR="007D4F1E" w:rsidRPr="005A7130" w:rsidRDefault="007D4F1E" w:rsidP="00A7578A">
            <w:pPr>
              <w:rPr>
                <w:rFonts w:ascii="Arial" w:hAnsi="Arial"/>
                <w:sz w:val="16"/>
                <w:szCs w:val="16"/>
              </w:rPr>
            </w:pPr>
          </w:p>
          <w:p w:rsidR="007D4F1E" w:rsidRPr="005A7130" w:rsidRDefault="007D4F1E" w:rsidP="00A7578A">
            <w:pPr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7D4F1E" w:rsidRPr="005A7130" w:rsidRDefault="007D4F1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100%</w:t>
            </w:r>
          </w:p>
          <w:p w:rsidR="007D4F1E" w:rsidRPr="005A7130" w:rsidRDefault="007D4F1E" w:rsidP="00A7578A">
            <w:pPr>
              <w:rPr>
                <w:rFonts w:ascii="Arial" w:hAnsi="Arial"/>
                <w:sz w:val="16"/>
                <w:szCs w:val="16"/>
              </w:rPr>
            </w:pPr>
          </w:p>
          <w:p w:rsidR="007D4F1E" w:rsidRPr="005A7130" w:rsidRDefault="007D4F1E" w:rsidP="00A7578A">
            <w:pPr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100%</w:t>
            </w:r>
          </w:p>
          <w:p w:rsidR="007D4F1E" w:rsidRPr="005A7130" w:rsidRDefault="007D4F1E" w:rsidP="00A7578A">
            <w:pPr>
              <w:rPr>
                <w:rFonts w:ascii="Arial" w:hAnsi="Arial"/>
                <w:sz w:val="16"/>
                <w:szCs w:val="16"/>
              </w:rPr>
            </w:pPr>
          </w:p>
          <w:p w:rsidR="007D4F1E" w:rsidRPr="005A7130" w:rsidRDefault="007D4F1E" w:rsidP="00A7578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DD7643" w:rsidRPr="00B64EBA" w:rsidRDefault="00DD7643" w:rsidP="00DD7643">
      <w:pPr>
        <w:widowControl w:val="0"/>
        <w:numPr>
          <w:ilvl w:val="0"/>
          <w:numId w:val="9"/>
        </w:numPr>
        <w:suppressLineNumbers/>
        <w:suppressAutoHyphens/>
        <w:jc w:val="center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>Характеристика, основные проблемы и прогноз развития в сфере имущественного комплекса муниципального образования  «городской округ Электросталь Московской области»</w:t>
      </w:r>
    </w:p>
    <w:p w:rsidR="00DD7643" w:rsidRPr="00B64EBA" w:rsidRDefault="00DD7643" w:rsidP="00DD7643">
      <w:pPr>
        <w:widowControl w:val="0"/>
        <w:suppressLineNumbers/>
        <w:suppressAutoHyphens/>
        <w:ind w:left="644"/>
        <w:rPr>
          <w:rFonts w:ascii="Arial" w:hAnsi="Arial"/>
          <w:lang w:eastAsia="en-US"/>
        </w:rPr>
      </w:pPr>
    </w:p>
    <w:p w:rsidR="00DD7643" w:rsidRPr="00B64EBA" w:rsidRDefault="00DD7643" w:rsidP="00DD7643">
      <w:pPr>
        <w:widowControl w:val="0"/>
        <w:suppressLineNumbers/>
        <w:suppressAutoHyphens/>
        <w:ind w:firstLine="284"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 xml:space="preserve">Уровень развития </w:t>
      </w:r>
      <w:proofErr w:type="spellStart"/>
      <w:r w:rsidRPr="00B64EBA">
        <w:rPr>
          <w:rFonts w:ascii="Arial" w:hAnsi="Arial"/>
          <w:lang w:eastAsia="en-US"/>
        </w:rPr>
        <w:t>имущественно</w:t>
      </w:r>
      <w:proofErr w:type="spellEnd"/>
      <w:r w:rsidRPr="00B64EBA">
        <w:rPr>
          <w:rFonts w:ascii="Arial" w:hAnsi="Arial"/>
          <w:lang w:eastAsia="en-US"/>
        </w:rPr>
        <w:t>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DD7643" w:rsidRPr="00B64EBA" w:rsidRDefault="00DD7643" w:rsidP="00DD7643">
      <w:pPr>
        <w:widowControl w:val="0"/>
        <w:suppressLineNumbers/>
        <w:suppressAutoHyphens/>
        <w:ind w:firstLine="284"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образования  «городской округ Электросталь Московской области»  (далее - городского округа Электросталь), является важной стратегической целью проведения политики городского округа Электросталь в сфере </w:t>
      </w:r>
      <w:proofErr w:type="spellStart"/>
      <w:r w:rsidRPr="00B64EBA">
        <w:rPr>
          <w:rFonts w:ascii="Arial" w:hAnsi="Arial"/>
          <w:lang w:eastAsia="en-US"/>
        </w:rPr>
        <w:t>имущественно</w:t>
      </w:r>
      <w:proofErr w:type="spellEnd"/>
      <w:r w:rsidRPr="00B64EBA">
        <w:rPr>
          <w:rFonts w:ascii="Arial" w:hAnsi="Arial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DD7643" w:rsidRPr="00B64EBA" w:rsidRDefault="00DD7643" w:rsidP="00DD7643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>Основной проблемой является отсутствие в казне городского округа Электросталь достаточного количества земельных участков, необходимых для реализации инвестиционно- значимых или социальных проектов и повышения уровня доходов бюджета городского округа Электросталь от продажи или передачи в аренду земельных участков.</w:t>
      </w:r>
    </w:p>
    <w:p w:rsidR="00DD7643" w:rsidRPr="00B64EBA" w:rsidRDefault="00DD7643" w:rsidP="00DD7643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имущество, находящееся в муниципальной собственности, включая имущество, полученное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DD7643" w:rsidRPr="00B64EBA" w:rsidRDefault="00DD7643" w:rsidP="00DD7643">
      <w:pPr>
        <w:ind w:firstLine="284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 xml:space="preserve">        Формирование  сбалансированного  бюджета   городского  округа  Электросталь  на очередной  финансовый год  делает  значимой  проблему  повышения   доходности бюджета городского округа Электросталь за счет повышения эффективности управления и распоряжения собственностью  городского округа.</w:t>
      </w:r>
    </w:p>
    <w:p w:rsidR="00DD7643" w:rsidRPr="00B64EBA" w:rsidRDefault="00DD7643" w:rsidP="00DD7643">
      <w:pPr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 xml:space="preserve">          Деятельность  в сфере </w:t>
      </w:r>
      <w:proofErr w:type="spellStart"/>
      <w:r w:rsidRPr="00B64EBA">
        <w:rPr>
          <w:rFonts w:ascii="Arial" w:hAnsi="Arial"/>
          <w:lang w:eastAsia="en-US"/>
        </w:rPr>
        <w:t>имущественно</w:t>
      </w:r>
      <w:proofErr w:type="spellEnd"/>
      <w:r w:rsidRPr="00B64EBA">
        <w:rPr>
          <w:rFonts w:ascii="Arial" w:hAnsi="Arial"/>
          <w:lang w:eastAsia="en-US"/>
        </w:rPr>
        <w:t xml:space="preserve">-земельных отношений направлена  на </w:t>
      </w:r>
      <w:proofErr w:type="spellStart"/>
      <w:r w:rsidRPr="00B64EBA">
        <w:rPr>
          <w:rFonts w:ascii="Arial" w:hAnsi="Arial"/>
          <w:lang w:eastAsia="en-US"/>
        </w:rPr>
        <w:t>исполь</w:t>
      </w:r>
      <w:proofErr w:type="spellEnd"/>
      <w:r w:rsidRPr="00B64EBA">
        <w:rPr>
          <w:rFonts w:ascii="Arial" w:hAnsi="Arial"/>
          <w:lang w:eastAsia="en-US"/>
        </w:rPr>
        <w:t xml:space="preserve">- </w:t>
      </w:r>
    </w:p>
    <w:p w:rsidR="00DD7643" w:rsidRPr="00B64EBA" w:rsidRDefault="00DD7643" w:rsidP="00DD7643">
      <w:pPr>
        <w:rPr>
          <w:rFonts w:ascii="Arial" w:hAnsi="Arial"/>
          <w:lang w:eastAsia="en-US"/>
        </w:rPr>
      </w:pPr>
      <w:proofErr w:type="spellStart"/>
      <w:r w:rsidRPr="00B64EBA">
        <w:rPr>
          <w:rFonts w:ascii="Arial" w:hAnsi="Arial"/>
          <w:lang w:eastAsia="en-US"/>
        </w:rPr>
        <w:t>зование</w:t>
      </w:r>
      <w:proofErr w:type="spellEnd"/>
      <w:r w:rsidRPr="00B64EBA">
        <w:rPr>
          <w:rFonts w:ascii="Arial" w:hAnsi="Arial"/>
          <w:lang w:eastAsia="en-US"/>
        </w:rPr>
        <w:t xml:space="preserve"> имущества муниципальной казны и земли как базового актива, обеспечивающего поступление средств в бюджет городского </w:t>
      </w:r>
      <w:proofErr w:type="gramStart"/>
      <w:r w:rsidRPr="00B64EBA">
        <w:rPr>
          <w:rFonts w:ascii="Arial" w:hAnsi="Arial"/>
          <w:lang w:eastAsia="en-US"/>
        </w:rPr>
        <w:t>округа .</w:t>
      </w:r>
      <w:proofErr w:type="gramEnd"/>
    </w:p>
    <w:p w:rsidR="00DD7643" w:rsidRPr="00B64EBA" w:rsidRDefault="00DD7643" w:rsidP="00DD7643">
      <w:pPr>
        <w:ind w:firstLine="284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 xml:space="preserve">      Реализация мероприятий по обеспечению сбора арендных платежей, </w:t>
      </w:r>
      <w:proofErr w:type="gramStart"/>
      <w:r w:rsidRPr="00B64EBA">
        <w:rPr>
          <w:rFonts w:ascii="Arial" w:hAnsi="Arial"/>
          <w:lang w:eastAsia="en-US"/>
        </w:rPr>
        <w:t>приватизации,  позволит</w:t>
      </w:r>
      <w:proofErr w:type="gramEnd"/>
      <w:r w:rsidRPr="00B64EBA">
        <w:rPr>
          <w:rFonts w:ascii="Arial" w:hAnsi="Arial"/>
          <w:lang w:eastAsia="en-US"/>
        </w:rPr>
        <w:t xml:space="preserve"> обеспечить увеличение до 100 % размера показателей «</w:t>
      </w:r>
      <w:r w:rsidRPr="00B64EBA">
        <w:rPr>
          <w:rFonts w:ascii="Arial" w:hAnsi="Arial"/>
        </w:rPr>
        <w:t xml:space="preserve">Процент выполнения плана по поступлению в бюджет от приватизации», «Процент выполнения плана по поступлению в бюджет от продажи земельных участков на территории </w:t>
      </w:r>
      <w:r w:rsidRPr="00B64EBA">
        <w:rPr>
          <w:rFonts w:ascii="Arial" w:hAnsi="Arial"/>
          <w:lang w:eastAsia="en-US"/>
        </w:rPr>
        <w:t xml:space="preserve">городского округа </w:t>
      </w:r>
      <w:r w:rsidRPr="00B64EBA">
        <w:rPr>
          <w:rFonts w:ascii="Arial" w:hAnsi="Arial"/>
        </w:rPr>
        <w:t>Электросталь Московской области», « Процент выполнения плана по поступлению арендной платы в бюджет».</w:t>
      </w:r>
    </w:p>
    <w:p w:rsidR="00DD7643" w:rsidRPr="00B64EBA" w:rsidRDefault="00DD7643" w:rsidP="00DD7643">
      <w:pPr>
        <w:widowControl w:val="0"/>
        <w:suppressLineNumbers/>
        <w:tabs>
          <w:tab w:val="left" w:pos="284"/>
        </w:tabs>
        <w:suppressAutoHyphens/>
        <w:ind w:left="644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 xml:space="preserve">                               2.    Задачи Подпрограммы</w:t>
      </w:r>
    </w:p>
    <w:p w:rsidR="00DD7643" w:rsidRPr="00B64EBA" w:rsidRDefault="00DD7643" w:rsidP="00DD7643">
      <w:pPr>
        <w:widowControl w:val="0"/>
        <w:suppressLineNumbers/>
        <w:tabs>
          <w:tab w:val="left" w:pos="284"/>
        </w:tabs>
        <w:suppressAutoHyphens/>
        <w:ind w:left="644"/>
        <w:rPr>
          <w:rFonts w:ascii="Arial" w:hAnsi="Arial"/>
          <w:lang w:eastAsia="en-US"/>
        </w:rPr>
      </w:pPr>
    </w:p>
    <w:p w:rsidR="00DD7643" w:rsidRPr="00B64EBA" w:rsidRDefault="00DD7643" w:rsidP="00DD7643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>Подпрограмма направлена на у</w:t>
      </w:r>
      <w:r w:rsidRPr="00B64EBA">
        <w:rPr>
          <w:rFonts w:ascii="Arial" w:hAnsi="Arial"/>
        </w:rPr>
        <w:t>величение поступления доходов в бюджет городского округа Электросталь Московской области от приватизации имущества и продажи права аренды земельных участков.</w:t>
      </w:r>
      <w:r w:rsidRPr="00B64EBA">
        <w:rPr>
          <w:rFonts w:ascii="Arial" w:hAnsi="Arial"/>
          <w:lang w:eastAsia="en-US"/>
        </w:rPr>
        <w:t xml:space="preserve"> Решение задачи достигается путем реализации основных мероприятий, нацеленных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DD7643" w:rsidRPr="00B64EBA" w:rsidRDefault="00DD7643" w:rsidP="00DD7643">
      <w:pPr>
        <w:pStyle w:val="af1"/>
        <w:ind w:left="0"/>
        <w:jc w:val="center"/>
        <w:rPr>
          <w:rFonts w:ascii="Arial" w:hAnsi="Arial" w:cs="Arial"/>
          <w:bCs/>
          <w:sz w:val="23"/>
          <w:szCs w:val="23"/>
        </w:rPr>
      </w:pPr>
      <w:r w:rsidRPr="00B64EBA">
        <w:rPr>
          <w:rFonts w:ascii="Arial" w:hAnsi="Arial" w:cs="Arial"/>
          <w:bCs/>
          <w:sz w:val="23"/>
          <w:szCs w:val="23"/>
        </w:rPr>
        <w:t xml:space="preserve">3. Перечень мероприятий  подпрограммы </w:t>
      </w:r>
    </w:p>
    <w:p w:rsidR="00DD7643" w:rsidRPr="00B64EBA" w:rsidRDefault="00DD7643" w:rsidP="00DD7643">
      <w:pPr>
        <w:ind w:firstLine="567"/>
        <w:jc w:val="both"/>
        <w:rPr>
          <w:rFonts w:ascii="Arial" w:hAnsi="Arial"/>
        </w:rPr>
      </w:pPr>
      <w:r w:rsidRPr="00B64EBA">
        <w:rPr>
          <w:rFonts w:ascii="Arial" w:hAnsi="Arial"/>
        </w:rPr>
        <w:t>Перечень мероприятий подпрограммы «Развитие имущественного комплекса муниципального образования городского округа Электросталь Московской области» приведен  в приложении  к настоящей подпрограмме.</w:t>
      </w:r>
    </w:p>
    <w:p w:rsidR="00DD7643" w:rsidRPr="00B64EBA" w:rsidRDefault="00DD7643" w:rsidP="00DD7643">
      <w:pPr>
        <w:jc w:val="center"/>
        <w:rPr>
          <w:rFonts w:ascii="Arial" w:hAnsi="Arial"/>
          <w:bCs/>
        </w:rPr>
      </w:pPr>
      <w:r w:rsidRPr="00B64EBA">
        <w:rPr>
          <w:rFonts w:ascii="Arial" w:hAnsi="Arial"/>
          <w:bCs/>
        </w:rPr>
        <w:t>4. Контроль и отчетность при реализации подпрограммы</w:t>
      </w:r>
    </w:p>
    <w:p w:rsidR="00DD7643" w:rsidRPr="00B64EBA" w:rsidRDefault="00DD7643" w:rsidP="00DD7643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rFonts w:ascii="Arial" w:hAnsi="Arial"/>
        </w:rPr>
      </w:pPr>
      <w:r w:rsidRPr="00B64EBA">
        <w:rPr>
          <w:rFonts w:ascii="Arial" w:hAnsi="Arial"/>
          <w:lang w:eastAsia="en-US"/>
        </w:rPr>
        <w:t xml:space="preserve">  </w:t>
      </w:r>
      <w:r w:rsidRPr="00B64EBA">
        <w:rPr>
          <w:rFonts w:ascii="Arial" w:hAnsi="Arial"/>
        </w:rPr>
        <w:t>Контроль и отчетность при реализации подпрограммы муниципальной программы городского округа Электросталь Московской области « Развитие  и  повышение  эффективности управления муниципальным имуществом городского округа Электросталь Московской области  на 2017-2021 годы» осуществляется в соответствии с Порядком   разработки   и   реализации  муниципальных программ городского округа Электросталь</w:t>
      </w:r>
    </w:p>
    <w:p w:rsidR="00EB0FD7" w:rsidRDefault="00DD7643" w:rsidP="00EB0FD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color w:val="000000"/>
          <w:sz w:val="23"/>
          <w:szCs w:val="23"/>
          <w:lang w:eastAsia="en-US"/>
        </w:rPr>
      </w:pPr>
      <w:r w:rsidRPr="00B64EBA">
        <w:rPr>
          <w:rFonts w:ascii="Arial" w:hAnsi="Arial"/>
        </w:rPr>
        <w:t xml:space="preserve">Московской области, утвержденным Постановлением Администрации городского округа Электросталь Московской области от 27.08.2013 № 651/8   </w:t>
      </w:r>
      <w:r w:rsidRPr="00B64EBA">
        <w:rPr>
          <w:rFonts w:ascii="Arial" w:hAnsi="Arial"/>
          <w:lang w:eastAsia="en-US"/>
        </w:rPr>
        <w:t>с последующими изменения и дополнениями</w:t>
      </w:r>
      <w:r w:rsidRPr="00B64EBA">
        <w:rPr>
          <w:rFonts w:ascii="Arial" w:hAnsi="Arial"/>
          <w:sz w:val="23"/>
          <w:szCs w:val="23"/>
          <w:lang w:eastAsia="en-US"/>
        </w:rPr>
        <w:t>.</w:t>
      </w:r>
      <w:r w:rsidRPr="00B64EBA">
        <w:rPr>
          <w:color w:val="000000"/>
          <w:sz w:val="23"/>
          <w:szCs w:val="23"/>
          <w:lang w:eastAsia="en-US"/>
        </w:rPr>
        <w:t xml:space="preserve">  </w:t>
      </w:r>
    </w:p>
    <w:p w:rsidR="00EB0FD7" w:rsidRDefault="00EB0FD7" w:rsidP="00EB0FD7">
      <w:pPr>
        <w:widowControl w:val="0"/>
        <w:suppressLineNumbers/>
        <w:suppressAutoHyphens/>
        <w:autoSpaceDE w:val="0"/>
        <w:autoSpaceDN w:val="0"/>
        <w:adjustRightInd w:val="0"/>
        <w:jc w:val="right"/>
        <w:outlineLvl w:val="1"/>
        <w:rPr>
          <w:color w:val="000000"/>
          <w:sz w:val="23"/>
          <w:szCs w:val="23"/>
          <w:lang w:eastAsia="en-US"/>
        </w:rPr>
      </w:pPr>
    </w:p>
    <w:p w:rsidR="00DD7643" w:rsidRPr="00373959" w:rsidRDefault="00DD7643" w:rsidP="00EB0FD7">
      <w:pPr>
        <w:widowControl w:val="0"/>
        <w:suppressLineNumbers/>
        <w:suppressAutoHyphens/>
        <w:autoSpaceDE w:val="0"/>
        <w:autoSpaceDN w:val="0"/>
        <w:adjustRightInd w:val="0"/>
        <w:jc w:val="right"/>
        <w:outlineLvl w:val="1"/>
        <w:rPr>
          <w:rFonts w:ascii="Arial" w:hAnsi="Arial"/>
          <w:lang w:eastAsia="en-US"/>
        </w:rPr>
      </w:pPr>
      <w:r w:rsidRPr="00373959">
        <w:rPr>
          <w:rFonts w:ascii="Arial" w:hAnsi="Arial"/>
          <w:lang w:eastAsia="en-US"/>
        </w:rPr>
        <w:t xml:space="preserve">Приложение </w:t>
      </w:r>
    </w:p>
    <w:p w:rsidR="00DD7643" w:rsidRPr="00373959" w:rsidRDefault="00DD7643" w:rsidP="00373959">
      <w:pPr>
        <w:widowControl w:val="0"/>
        <w:suppressLineNumbers/>
        <w:autoSpaceDE w:val="0"/>
        <w:autoSpaceDN w:val="0"/>
        <w:adjustRightInd w:val="0"/>
        <w:ind w:left="4820"/>
        <w:jc w:val="right"/>
        <w:rPr>
          <w:rFonts w:ascii="Arial" w:hAnsi="Arial"/>
        </w:rPr>
      </w:pPr>
      <w:bookmarkStart w:id="0" w:name="Par470"/>
      <w:bookmarkEnd w:id="0"/>
      <w:r w:rsidRPr="00373959">
        <w:rPr>
          <w:rFonts w:ascii="Arial" w:hAnsi="Arial"/>
          <w:lang w:eastAsia="en-US"/>
        </w:rPr>
        <w:t>к Подпрограмме 1 «</w:t>
      </w:r>
      <w:r w:rsidRPr="00373959">
        <w:rPr>
          <w:rFonts w:ascii="Arial" w:hAnsi="Arial"/>
        </w:rPr>
        <w:t xml:space="preserve">Развитие имущественного </w:t>
      </w:r>
    </w:p>
    <w:p w:rsidR="00DD7643" w:rsidRPr="00373959" w:rsidRDefault="00DD7643" w:rsidP="00373959">
      <w:pPr>
        <w:widowControl w:val="0"/>
        <w:suppressLineNumbers/>
        <w:autoSpaceDE w:val="0"/>
        <w:autoSpaceDN w:val="0"/>
        <w:adjustRightInd w:val="0"/>
        <w:ind w:left="4820"/>
        <w:jc w:val="right"/>
        <w:rPr>
          <w:rFonts w:ascii="Arial" w:hAnsi="Arial"/>
        </w:rPr>
      </w:pPr>
      <w:r w:rsidRPr="00373959">
        <w:rPr>
          <w:rFonts w:ascii="Arial" w:hAnsi="Arial"/>
        </w:rPr>
        <w:t xml:space="preserve">комплекса муниципального образования городского </w:t>
      </w:r>
    </w:p>
    <w:p w:rsidR="00DD7643" w:rsidRPr="00373959" w:rsidRDefault="00DD7643" w:rsidP="00373959">
      <w:pPr>
        <w:widowControl w:val="0"/>
        <w:suppressLineNumbers/>
        <w:autoSpaceDE w:val="0"/>
        <w:autoSpaceDN w:val="0"/>
        <w:adjustRightInd w:val="0"/>
        <w:ind w:left="4820"/>
        <w:jc w:val="right"/>
        <w:rPr>
          <w:rFonts w:ascii="Arial" w:hAnsi="Arial"/>
          <w:lang w:eastAsia="en-US"/>
        </w:rPr>
      </w:pPr>
      <w:r w:rsidRPr="00373959">
        <w:rPr>
          <w:rFonts w:ascii="Arial" w:hAnsi="Arial"/>
        </w:rPr>
        <w:t>округа Электросталь Московской области</w:t>
      </w:r>
      <w:r w:rsidRPr="00373959">
        <w:rPr>
          <w:rFonts w:ascii="Arial" w:hAnsi="Arial"/>
          <w:lang w:eastAsia="en-US"/>
        </w:rPr>
        <w:t xml:space="preserve">»  </w:t>
      </w:r>
    </w:p>
    <w:p w:rsidR="00DD7643" w:rsidRPr="00373959" w:rsidRDefault="00DD7643" w:rsidP="00373959">
      <w:pPr>
        <w:jc w:val="right"/>
        <w:rPr>
          <w:rFonts w:ascii="Arial" w:hAnsi="Arial"/>
        </w:rPr>
      </w:pPr>
      <w:r w:rsidRPr="00373959">
        <w:rPr>
          <w:rFonts w:ascii="Arial" w:hAnsi="Arial"/>
          <w:lang w:eastAsia="en-US"/>
        </w:rPr>
        <w:t xml:space="preserve"> </w:t>
      </w:r>
      <w:r w:rsidRPr="00373959">
        <w:rPr>
          <w:rFonts w:ascii="Arial" w:hAnsi="Arial"/>
        </w:rPr>
        <w:t xml:space="preserve">муниципальной программы городского округа Электросталь                                                                                                                                         </w:t>
      </w:r>
    </w:p>
    <w:p w:rsidR="00DD7643" w:rsidRPr="00373959" w:rsidRDefault="00DD7643" w:rsidP="00373959">
      <w:pPr>
        <w:jc w:val="right"/>
        <w:rPr>
          <w:rFonts w:ascii="Arial" w:hAnsi="Arial"/>
        </w:rPr>
      </w:pPr>
      <w:r w:rsidRPr="00373959">
        <w:rPr>
          <w:rFonts w:ascii="Arial" w:hAnsi="Arial"/>
        </w:rPr>
        <w:t xml:space="preserve">Московской области «Развитие и повышение </w:t>
      </w:r>
    </w:p>
    <w:p w:rsidR="00DD7643" w:rsidRPr="00373959" w:rsidRDefault="00DD7643" w:rsidP="00373959">
      <w:pPr>
        <w:jc w:val="right"/>
        <w:rPr>
          <w:rFonts w:ascii="Arial" w:hAnsi="Arial"/>
        </w:rPr>
      </w:pPr>
      <w:r w:rsidRPr="00373959">
        <w:rPr>
          <w:rFonts w:ascii="Arial" w:hAnsi="Arial"/>
        </w:rPr>
        <w:t xml:space="preserve">эффективности управления муниципальным имуществом </w:t>
      </w:r>
    </w:p>
    <w:p w:rsidR="00DD7643" w:rsidRPr="00373959" w:rsidRDefault="00DD7643" w:rsidP="00373959">
      <w:pPr>
        <w:jc w:val="right"/>
        <w:rPr>
          <w:rFonts w:ascii="Arial" w:hAnsi="Arial"/>
        </w:rPr>
      </w:pPr>
      <w:r w:rsidRPr="00373959">
        <w:rPr>
          <w:rFonts w:ascii="Arial" w:hAnsi="Arial"/>
        </w:rPr>
        <w:t xml:space="preserve">  городского округа Электросталь Московской области» </w:t>
      </w:r>
    </w:p>
    <w:p w:rsidR="00DD7643" w:rsidRPr="00EB0FD7" w:rsidRDefault="00DD7643" w:rsidP="00373959">
      <w:pPr>
        <w:jc w:val="right"/>
        <w:rPr>
          <w:rFonts w:ascii="Arial" w:hAnsi="Arial"/>
        </w:rPr>
      </w:pPr>
      <w:r w:rsidRPr="00EB0FD7">
        <w:rPr>
          <w:rFonts w:ascii="Arial" w:hAnsi="Arial"/>
        </w:rPr>
        <w:t>на 2017-2021 годы</w:t>
      </w:r>
    </w:p>
    <w:p w:rsidR="00DD7643" w:rsidRPr="00EB0FD7" w:rsidRDefault="00DD7643" w:rsidP="00DD7643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rFonts w:ascii="Arial" w:hAnsi="Arial"/>
          <w:lang w:eastAsia="en-US"/>
        </w:rPr>
      </w:pPr>
      <w:r w:rsidRPr="00EB0FD7">
        <w:rPr>
          <w:rFonts w:ascii="Arial" w:hAnsi="Arial"/>
          <w:lang w:eastAsia="en-US"/>
        </w:rPr>
        <w:t xml:space="preserve">Перечень мероприятий </w:t>
      </w:r>
    </w:p>
    <w:p w:rsidR="00DD7643" w:rsidRPr="00EB0FD7" w:rsidRDefault="00DD7643" w:rsidP="00373959">
      <w:pPr>
        <w:pStyle w:val="a9"/>
        <w:spacing w:line="276" w:lineRule="auto"/>
        <w:rPr>
          <w:rFonts w:ascii="Arial" w:hAnsi="Arial" w:cs="Arial"/>
          <w:sz w:val="24"/>
          <w:szCs w:val="24"/>
        </w:rPr>
      </w:pPr>
      <w:r w:rsidRPr="00EB0FD7">
        <w:rPr>
          <w:rFonts w:ascii="Arial" w:hAnsi="Arial" w:cs="Arial"/>
          <w:sz w:val="24"/>
          <w:szCs w:val="24"/>
        </w:rPr>
        <w:t xml:space="preserve">Подпрограммы 1. «Развитие имущественного комплекса муниципального образования городского округа Электросталь Московской области» </w:t>
      </w:r>
      <w:r w:rsidRPr="00EB0FD7">
        <w:rPr>
          <w:rFonts w:ascii="Arial" w:hAnsi="Arial"/>
          <w:sz w:val="24"/>
          <w:szCs w:val="24"/>
        </w:rPr>
        <w:t>муниципальной программы</w:t>
      </w:r>
    </w:p>
    <w:p w:rsidR="00DD7643" w:rsidRDefault="00DD7643" w:rsidP="00DD7643">
      <w:pPr>
        <w:jc w:val="center"/>
        <w:rPr>
          <w:rFonts w:ascii="Arial" w:hAnsi="Arial"/>
        </w:rPr>
      </w:pPr>
      <w:r w:rsidRPr="00EB0FD7">
        <w:rPr>
          <w:rFonts w:ascii="Arial" w:hAnsi="Arial"/>
        </w:rPr>
        <w:t xml:space="preserve"> «Развитие и повышение эффективности управления муниципальным имуществом городского округа Электросталь Московской области» на 2017-2021 годы</w:t>
      </w:r>
    </w:p>
    <w:p w:rsidR="00027F31" w:rsidRDefault="00EB0FD7" w:rsidP="00DD7643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(в редакции постановления от 28.06.2017 №442</w:t>
      </w:r>
      <w:r w:rsidRPr="0043591B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6</w:t>
      </w:r>
      <w:r w:rsidR="0043591B">
        <w:rPr>
          <w:rFonts w:ascii="Arial" w:hAnsi="Arial"/>
          <w:sz w:val="20"/>
          <w:szCs w:val="20"/>
        </w:rPr>
        <w:t>, от 20.10.2017 №742</w:t>
      </w:r>
      <w:r w:rsidR="0043591B" w:rsidRPr="0043591B">
        <w:rPr>
          <w:rFonts w:ascii="Arial" w:hAnsi="Arial"/>
          <w:sz w:val="20"/>
          <w:szCs w:val="20"/>
        </w:rPr>
        <w:t>/</w:t>
      </w:r>
      <w:r w:rsidR="0043591B">
        <w:rPr>
          <w:rFonts w:ascii="Arial" w:hAnsi="Arial"/>
          <w:sz w:val="20"/>
          <w:szCs w:val="20"/>
        </w:rPr>
        <w:t>10</w:t>
      </w:r>
      <w:r w:rsidR="00027F31">
        <w:rPr>
          <w:rFonts w:ascii="Arial" w:hAnsi="Arial"/>
          <w:sz w:val="20"/>
          <w:szCs w:val="20"/>
        </w:rPr>
        <w:t>,</w:t>
      </w:r>
    </w:p>
    <w:p w:rsidR="00EB0FD7" w:rsidRPr="00EB0FD7" w:rsidRDefault="00027F31" w:rsidP="00DD7643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29.12.2017 №1027</w:t>
      </w:r>
      <w:r>
        <w:rPr>
          <w:rFonts w:ascii="Arial" w:hAnsi="Arial"/>
          <w:sz w:val="20"/>
          <w:szCs w:val="20"/>
          <w:lang w:val="en-US"/>
        </w:rPr>
        <w:t>/</w:t>
      </w:r>
      <w:r>
        <w:rPr>
          <w:rFonts w:ascii="Arial" w:hAnsi="Arial"/>
          <w:sz w:val="20"/>
          <w:szCs w:val="20"/>
        </w:rPr>
        <w:t>12</w:t>
      </w:r>
      <w:r w:rsidR="00EB0FD7">
        <w:rPr>
          <w:rFonts w:ascii="Arial" w:hAnsi="Arial"/>
          <w:sz w:val="20"/>
          <w:szCs w:val="20"/>
        </w:rPr>
        <w:t>)</w:t>
      </w: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"/>
        <w:gridCol w:w="2021"/>
        <w:gridCol w:w="850"/>
        <w:gridCol w:w="1560"/>
        <w:gridCol w:w="1279"/>
        <w:gridCol w:w="985"/>
        <w:gridCol w:w="958"/>
        <w:gridCol w:w="1052"/>
        <w:gridCol w:w="1052"/>
        <w:gridCol w:w="1052"/>
        <w:gridCol w:w="887"/>
        <w:gridCol w:w="1381"/>
        <w:gridCol w:w="1530"/>
      </w:tblGrid>
      <w:tr w:rsidR="00DD7643" w:rsidRPr="00373959" w:rsidTr="00F62097">
        <w:trPr>
          <w:jc w:val="center"/>
        </w:trPr>
        <w:tc>
          <w:tcPr>
            <w:tcW w:w="532" w:type="dxa"/>
            <w:vMerge w:val="restart"/>
          </w:tcPr>
          <w:p w:rsidR="00DD7643" w:rsidRPr="0037395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№ №</w:t>
            </w:r>
          </w:p>
          <w:p w:rsidR="00DD7643" w:rsidRPr="0037395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73959">
              <w:rPr>
                <w:sz w:val="16"/>
                <w:szCs w:val="16"/>
              </w:rPr>
              <w:t>пп</w:t>
            </w:r>
            <w:proofErr w:type="spellEnd"/>
            <w:r w:rsidRPr="00373959">
              <w:rPr>
                <w:sz w:val="16"/>
                <w:szCs w:val="16"/>
              </w:rPr>
              <w:t>/п</w:t>
            </w:r>
          </w:p>
        </w:tc>
        <w:tc>
          <w:tcPr>
            <w:tcW w:w="2021" w:type="dxa"/>
            <w:vMerge w:val="restart"/>
          </w:tcPr>
          <w:p w:rsidR="00DD7643" w:rsidRPr="00373959" w:rsidRDefault="00DD7643" w:rsidP="0039690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</w:tcPr>
          <w:p w:rsidR="00DD7643" w:rsidRPr="00373959" w:rsidRDefault="00DD7643" w:rsidP="0039690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Сроки исполнения мероприятий</w:t>
            </w:r>
          </w:p>
        </w:tc>
        <w:tc>
          <w:tcPr>
            <w:tcW w:w="1560" w:type="dxa"/>
            <w:vMerge w:val="restart"/>
          </w:tcPr>
          <w:p w:rsidR="00DD7643" w:rsidRPr="00373959" w:rsidRDefault="00DD7643" w:rsidP="0039690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9" w:type="dxa"/>
            <w:vMerge w:val="restart"/>
          </w:tcPr>
          <w:p w:rsidR="00DD7643" w:rsidRPr="00373959" w:rsidRDefault="00DD7643" w:rsidP="0039690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373959">
                <w:rPr>
                  <w:color w:val="0000FF"/>
                  <w:sz w:val="16"/>
                  <w:szCs w:val="16"/>
                </w:rPr>
                <w:t>*</w:t>
              </w:r>
            </w:hyperlink>
          </w:p>
        </w:tc>
        <w:tc>
          <w:tcPr>
            <w:tcW w:w="985" w:type="dxa"/>
            <w:vMerge w:val="restart"/>
          </w:tcPr>
          <w:p w:rsidR="00DD7643" w:rsidRPr="00373959" w:rsidRDefault="00DD7643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5001" w:type="dxa"/>
            <w:gridSpan w:val="5"/>
          </w:tcPr>
          <w:p w:rsidR="00DD7643" w:rsidRPr="0037395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81" w:type="dxa"/>
            <w:vMerge w:val="restart"/>
          </w:tcPr>
          <w:p w:rsidR="00DD7643" w:rsidRPr="00373959" w:rsidRDefault="00DD7643" w:rsidP="00396906">
            <w:pPr>
              <w:pStyle w:val="ConsPlusNormal"/>
              <w:ind w:firstLine="42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Ответственный за выполнение мероприятия программы</w:t>
            </w:r>
          </w:p>
        </w:tc>
        <w:tc>
          <w:tcPr>
            <w:tcW w:w="1530" w:type="dxa"/>
            <w:vMerge w:val="restart"/>
          </w:tcPr>
          <w:p w:rsidR="00DD7643" w:rsidRPr="00373959" w:rsidRDefault="00DD7643" w:rsidP="0039690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DD7643" w:rsidRPr="00373959" w:rsidTr="00F62097">
        <w:trPr>
          <w:jc w:val="center"/>
        </w:trPr>
        <w:tc>
          <w:tcPr>
            <w:tcW w:w="532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9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5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8" w:type="dxa"/>
          </w:tcPr>
          <w:p w:rsidR="00DD7643" w:rsidRPr="00373959" w:rsidRDefault="00DD7643" w:rsidP="00396906">
            <w:pPr>
              <w:pStyle w:val="ConsPlusNormal"/>
              <w:ind w:firstLine="8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2017</w:t>
            </w:r>
          </w:p>
          <w:p w:rsidR="00DD7643" w:rsidRPr="00373959" w:rsidRDefault="00DD7643" w:rsidP="00396906">
            <w:pPr>
              <w:pStyle w:val="ConsPlusNormal"/>
              <w:ind w:firstLine="8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год</w:t>
            </w:r>
          </w:p>
        </w:tc>
        <w:tc>
          <w:tcPr>
            <w:tcW w:w="1052" w:type="dxa"/>
          </w:tcPr>
          <w:p w:rsidR="00DD7643" w:rsidRPr="00373959" w:rsidRDefault="00DD7643" w:rsidP="00396906">
            <w:pPr>
              <w:pStyle w:val="ConsPlusNormal"/>
              <w:ind w:firstLine="42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2018</w:t>
            </w:r>
          </w:p>
          <w:p w:rsidR="00DD7643" w:rsidRPr="00373959" w:rsidRDefault="00DD7643" w:rsidP="00396906">
            <w:pPr>
              <w:pStyle w:val="ConsPlusNormal"/>
              <w:ind w:firstLine="42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год</w:t>
            </w:r>
          </w:p>
        </w:tc>
        <w:tc>
          <w:tcPr>
            <w:tcW w:w="1052" w:type="dxa"/>
          </w:tcPr>
          <w:p w:rsidR="00DD7643" w:rsidRPr="00373959" w:rsidRDefault="00DD7643" w:rsidP="0039690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2019</w:t>
            </w:r>
          </w:p>
          <w:p w:rsidR="00DD7643" w:rsidRPr="00373959" w:rsidRDefault="00DD7643" w:rsidP="0039690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год</w:t>
            </w:r>
          </w:p>
        </w:tc>
        <w:tc>
          <w:tcPr>
            <w:tcW w:w="1052" w:type="dxa"/>
          </w:tcPr>
          <w:p w:rsidR="00DD7643" w:rsidRPr="00373959" w:rsidRDefault="00DD7643" w:rsidP="0039690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2020</w:t>
            </w:r>
          </w:p>
          <w:p w:rsidR="00DD7643" w:rsidRPr="00373959" w:rsidRDefault="00DD7643" w:rsidP="0039690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год</w:t>
            </w:r>
          </w:p>
        </w:tc>
        <w:tc>
          <w:tcPr>
            <w:tcW w:w="887" w:type="dxa"/>
          </w:tcPr>
          <w:p w:rsidR="00DD7643" w:rsidRPr="00373959" w:rsidRDefault="00DD7643" w:rsidP="00396906">
            <w:pPr>
              <w:pStyle w:val="ConsPlusNormal"/>
              <w:ind w:firstLine="42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2021</w:t>
            </w:r>
          </w:p>
          <w:p w:rsidR="00DD7643" w:rsidRPr="00373959" w:rsidRDefault="00396906" w:rsidP="00396906">
            <w:pPr>
              <w:pStyle w:val="ConsPlusNormal"/>
              <w:ind w:firstLine="42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Г</w:t>
            </w:r>
            <w:r w:rsidR="00DD7643" w:rsidRPr="00373959">
              <w:rPr>
                <w:sz w:val="16"/>
                <w:szCs w:val="16"/>
              </w:rPr>
              <w:t>од</w:t>
            </w:r>
          </w:p>
        </w:tc>
        <w:tc>
          <w:tcPr>
            <w:tcW w:w="1381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D7643" w:rsidRPr="00373959" w:rsidTr="00F62097">
        <w:trPr>
          <w:trHeight w:val="28"/>
          <w:jc w:val="center"/>
        </w:trPr>
        <w:tc>
          <w:tcPr>
            <w:tcW w:w="532" w:type="dxa"/>
          </w:tcPr>
          <w:p w:rsidR="00DD7643" w:rsidRPr="0037395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11</w:t>
            </w:r>
          </w:p>
        </w:tc>
        <w:tc>
          <w:tcPr>
            <w:tcW w:w="2021" w:type="dxa"/>
          </w:tcPr>
          <w:p w:rsidR="00DD7643" w:rsidRPr="0037395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DD7643" w:rsidRPr="00373959" w:rsidRDefault="00DD7643" w:rsidP="00E3386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DD7643" w:rsidRPr="00373959" w:rsidRDefault="00DD7643" w:rsidP="00E3386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4</w:t>
            </w:r>
          </w:p>
        </w:tc>
        <w:tc>
          <w:tcPr>
            <w:tcW w:w="1279" w:type="dxa"/>
          </w:tcPr>
          <w:p w:rsidR="00DD7643" w:rsidRPr="0037395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5</w:t>
            </w:r>
          </w:p>
        </w:tc>
        <w:tc>
          <w:tcPr>
            <w:tcW w:w="985" w:type="dxa"/>
          </w:tcPr>
          <w:p w:rsidR="00DD7643" w:rsidRPr="00373959" w:rsidRDefault="00DD7643" w:rsidP="00B570B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6</w:t>
            </w:r>
          </w:p>
        </w:tc>
        <w:tc>
          <w:tcPr>
            <w:tcW w:w="958" w:type="dxa"/>
          </w:tcPr>
          <w:p w:rsidR="00DD7643" w:rsidRPr="00373959" w:rsidRDefault="00DD7643" w:rsidP="00E3386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7</w:t>
            </w:r>
          </w:p>
        </w:tc>
        <w:tc>
          <w:tcPr>
            <w:tcW w:w="1052" w:type="dxa"/>
          </w:tcPr>
          <w:p w:rsidR="00DD7643" w:rsidRPr="00373959" w:rsidRDefault="00DD7643" w:rsidP="00E3386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8</w:t>
            </w:r>
          </w:p>
        </w:tc>
        <w:tc>
          <w:tcPr>
            <w:tcW w:w="1052" w:type="dxa"/>
          </w:tcPr>
          <w:p w:rsidR="00DD7643" w:rsidRPr="00373959" w:rsidRDefault="00DD7643" w:rsidP="00E3386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9</w:t>
            </w:r>
          </w:p>
        </w:tc>
        <w:tc>
          <w:tcPr>
            <w:tcW w:w="1052" w:type="dxa"/>
          </w:tcPr>
          <w:p w:rsidR="00DD7643" w:rsidRPr="00373959" w:rsidRDefault="00DD7643" w:rsidP="00E3386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10</w:t>
            </w:r>
          </w:p>
        </w:tc>
        <w:tc>
          <w:tcPr>
            <w:tcW w:w="887" w:type="dxa"/>
          </w:tcPr>
          <w:p w:rsidR="00DD7643" w:rsidRPr="00373959" w:rsidRDefault="00DD7643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11</w:t>
            </w:r>
          </w:p>
        </w:tc>
        <w:tc>
          <w:tcPr>
            <w:tcW w:w="1381" w:type="dxa"/>
          </w:tcPr>
          <w:p w:rsidR="00DD7643" w:rsidRPr="0037395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12</w:t>
            </w:r>
          </w:p>
        </w:tc>
        <w:tc>
          <w:tcPr>
            <w:tcW w:w="1530" w:type="dxa"/>
          </w:tcPr>
          <w:p w:rsidR="00DD7643" w:rsidRPr="0037395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13</w:t>
            </w:r>
          </w:p>
        </w:tc>
      </w:tr>
      <w:tr w:rsidR="00962EE3" w:rsidRPr="00373959" w:rsidTr="00F62097">
        <w:trPr>
          <w:trHeight w:val="465"/>
          <w:jc w:val="center"/>
        </w:trPr>
        <w:tc>
          <w:tcPr>
            <w:tcW w:w="532" w:type="dxa"/>
            <w:vMerge w:val="restart"/>
          </w:tcPr>
          <w:p w:rsidR="00962EE3" w:rsidRPr="00373959" w:rsidRDefault="00962EE3" w:rsidP="00962EE3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21.</w:t>
            </w:r>
          </w:p>
        </w:tc>
        <w:tc>
          <w:tcPr>
            <w:tcW w:w="2021" w:type="dxa"/>
            <w:vMerge w:val="restart"/>
            <w:shd w:val="clear" w:color="auto" w:fill="FFFFFF"/>
          </w:tcPr>
          <w:p w:rsidR="00962EE3" w:rsidRPr="00373959" w:rsidRDefault="00962EE3" w:rsidP="00962EE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Задача 1</w:t>
            </w:r>
          </w:p>
          <w:p w:rsidR="00962EE3" w:rsidRPr="00373959" w:rsidRDefault="00962EE3" w:rsidP="00962EE3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:rsidR="00962EE3" w:rsidRPr="00373959" w:rsidRDefault="00962EE3" w:rsidP="00962EE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 xml:space="preserve">Увеличение доходов в бюджет городского округа Электросталь Московской области от приватизации имущества и продажи права аренды земельных участков </w:t>
            </w:r>
          </w:p>
        </w:tc>
        <w:tc>
          <w:tcPr>
            <w:tcW w:w="850" w:type="dxa"/>
            <w:vMerge w:val="restart"/>
          </w:tcPr>
          <w:p w:rsidR="00962EE3" w:rsidRPr="00373959" w:rsidRDefault="00962EE3" w:rsidP="00962EE3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2017 -2021гг.</w:t>
            </w:r>
          </w:p>
          <w:p w:rsidR="00962EE3" w:rsidRPr="00373959" w:rsidRDefault="00962EE3" w:rsidP="00962EE3">
            <w:pPr>
              <w:pStyle w:val="ConsPlusNormal"/>
              <w:rPr>
                <w:sz w:val="16"/>
                <w:szCs w:val="16"/>
              </w:rPr>
            </w:pPr>
          </w:p>
          <w:p w:rsidR="00962EE3" w:rsidRPr="00373959" w:rsidRDefault="00962EE3" w:rsidP="00962EE3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962EE3" w:rsidRPr="00373959" w:rsidRDefault="00962EE3" w:rsidP="00962EE3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Итого</w:t>
            </w:r>
          </w:p>
        </w:tc>
        <w:tc>
          <w:tcPr>
            <w:tcW w:w="1279" w:type="dxa"/>
          </w:tcPr>
          <w:p w:rsidR="00962EE3" w:rsidRPr="00962EE3" w:rsidRDefault="00962EE3" w:rsidP="00962EE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594,62</w:t>
            </w:r>
          </w:p>
        </w:tc>
        <w:tc>
          <w:tcPr>
            <w:tcW w:w="985" w:type="dxa"/>
          </w:tcPr>
          <w:p w:rsidR="00962EE3" w:rsidRPr="00962EE3" w:rsidRDefault="00962EE3" w:rsidP="00962EE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62EE3">
              <w:rPr>
                <w:rFonts w:ascii="Arial" w:hAnsi="Arial"/>
                <w:sz w:val="16"/>
                <w:szCs w:val="16"/>
              </w:rPr>
              <w:t>10755,00</w:t>
            </w:r>
          </w:p>
        </w:tc>
        <w:tc>
          <w:tcPr>
            <w:tcW w:w="958" w:type="dxa"/>
          </w:tcPr>
          <w:p w:rsidR="00962EE3" w:rsidRPr="00962EE3" w:rsidRDefault="00962EE3" w:rsidP="00962EE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62EE3">
              <w:rPr>
                <w:rFonts w:ascii="Arial" w:hAnsi="Arial"/>
                <w:sz w:val="16"/>
                <w:szCs w:val="16"/>
              </w:rPr>
              <w:t>1295,0</w:t>
            </w:r>
          </w:p>
        </w:tc>
        <w:tc>
          <w:tcPr>
            <w:tcW w:w="1052" w:type="dxa"/>
          </w:tcPr>
          <w:p w:rsidR="00962EE3" w:rsidRPr="00962EE3" w:rsidRDefault="00962EE3" w:rsidP="00962EE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962EE3">
              <w:rPr>
                <w:rFonts w:ascii="Arial" w:hAnsi="Arial"/>
                <w:sz w:val="16"/>
                <w:szCs w:val="16"/>
              </w:rPr>
              <w:t>2365,00</w:t>
            </w:r>
          </w:p>
        </w:tc>
        <w:tc>
          <w:tcPr>
            <w:tcW w:w="1052" w:type="dxa"/>
          </w:tcPr>
          <w:p w:rsidR="00962EE3" w:rsidRPr="00962EE3" w:rsidRDefault="00962EE3" w:rsidP="00962EE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962EE3">
              <w:rPr>
                <w:rFonts w:ascii="Arial" w:hAnsi="Arial"/>
                <w:sz w:val="16"/>
                <w:szCs w:val="16"/>
              </w:rPr>
              <w:t>2365,00</w:t>
            </w:r>
          </w:p>
        </w:tc>
        <w:tc>
          <w:tcPr>
            <w:tcW w:w="1052" w:type="dxa"/>
          </w:tcPr>
          <w:p w:rsidR="00962EE3" w:rsidRPr="00962EE3" w:rsidRDefault="00962EE3" w:rsidP="00962EE3">
            <w:pPr>
              <w:rPr>
                <w:rFonts w:ascii="Arial" w:hAnsi="Arial"/>
                <w:sz w:val="16"/>
                <w:szCs w:val="16"/>
              </w:rPr>
            </w:pPr>
            <w:r w:rsidRPr="00962EE3">
              <w:rPr>
                <w:rFonts w:ascii="Arial" w:hAnsi="Arial"/>
                <w:sz w:val="16"/>
                <w:szCs w:val="16"/>
              </w:rPr>
              <w:t>2365,00</w:t>
            </w:r>
          </w:p>
        </w:tc>
        <w:tc>
          <w:tcPr>
            <w:tcW w:w="887" w:type="dxa"/>
          </w:tcPr>
          <w:p w:rsidR="00962EE3" w:rsidRPr="00962EE3" w:rsidRDefault="00962EE3" w:rsidP="00962EE3">
            <w:pPr>
              <w:rPr>
                <w:rFonts w:ascii="Arial" w:hAnsi="Arial"/>
                <w:sz w:val="16"/>
                <w:szCs w:val="16"/>
              </w:rPr>
            </w:pPr>
            <w:r w:rsidRPr="00962EE3">
              <w:rPr>
                <w:rFonts w:ascii="Arial" w:hAnsi="Arial"/>
                <w:sz w:val="16"/>
                <w:szCs w:val="16"/>
              </w:rPr>
              <w:t>2365,00</w:t>
            </w:r>
          </w:p>
        </w:tc>
        <w:tc>
          <w:tcPr>
            <w:tcW w:w="1381" w:type="dxa"/>
          </w:tcPr>
          <w:p w:rsidR="00962EE3" w:rsidRPr="00373959" w:rsidRDefault="00962EE3" w:rsidP="00962EE3">
            <w:pPr>
              <w:widowControl w:val="0"/>
              <w:suppressLineNumbers/>
              <w:suppressAutoHyphens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 xml:space="preserve">КИО Администрации </w:t>
            </w:r>
            <w:proofErr w:type="spellStart"/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г.о</w:t>
            </w:r>
            <w:proofErr w:type="spellEnd"/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. Электросталь Московской области</w:t>
            </w:r>
          </w:p>
        </w:tc>
        <w:tc>
          <w:tcPr>
            <w:tcW w:w="1530" w:type="dxa"/>
          </w:tcPr>
          <w:p w:rsidR="00962EE3" w:rsidRPr="00373959" w:rsidRDefault="00962EE3" w:rsidP="00962EE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962EE3" w:rsidRPr="00373959" w:rsidTr="00F62097">
        <w:trPr>
          <w:trHeight w:val="751"/>
          <w:jc w:val="center"/>
        </w:trPr>
        <w:tc>
          <w:tcPr>
            <w:tcW w:w="532" w:type="dxa"/>
            <w:vMerge/>
          </w:tcPr>
          <w:p w:rsidR="00962EE3" w:rsidRPr="00373959" w:rsidRDefault="00962EE3" w:rsidP="00962EE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21" w:type="dxa"/>
            <w:vMerge/>
            <w:shd w:val="clear" w:color="auto" w:fill="FFFFFF"/>
          </w:tcPr>
          <w:p w:rsidR="00962EE3" w:rsidRPr="00373959" w:rsidRDefault="00962EE3" w:rsidP="00962EE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</w:tcPr>
          <w:p w:rsidR="00962EE3" w:rsidRPr="00373959" w:rsidRDefault="00962EE3" w:rsidP="00962EE3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962EE3" w:rsidRPr="00373959" w:rsidRDefault="00962EE3" w:rsidP="00962EE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9" w:type="dxa"/>
          </w:tcPr>
          <w:p w:rsidR="00962EE3" w:rsidRPr="00373959" w:rsidRDefault="00962EE3" w:rsidP="00962EE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5" w:type="dxa"/>
          </w:tcPr>
          <w:p w:rsidR="00962EE3" w:rsidRPr="00962EE3" w:rsidRDefault="00962EE3" w:rsidP="00962EE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62EE3">
              <w:rPr>
                <w:rFonts w:ascii="Arial" w:hAnsi="Arial"/>
                <w:sz w:val="16"/>
                <w:szCs w:val="16"/>
              </w:rPr>
              <w:t>10755,00</w:t>
            </w:r>
          </w:p>
        </w:tc>
        <w:tc>
          <w:tcPr>
            <w:tcW w:w="958" w:type="dxa"/>
          </w:tcPr>
          <w:p w:rsidR="00962EE3" w:rsidRPr="00962EE3" w:rsidRDefault="00962EE3" w:rsidP="00962EE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62EE3">
              <w:rPr>
                <w:rFonts w:ascii="Arial" w:hAnsi="Arial"/>
                <w:sz w:val="16"/>
                <w:szCs w:val="16"/>
              </w:rPr>
              <w:t>1295,0</w:t>
            </w:r>
          </w:p>
        </w:tc>
        <w:tc>
          <w:tcPr>
            <w:tcW w:w="1052" w:type="dxa"/>
          </w:tcPr>
          <w:p w:rsidR="00962EE3" w:rsidRPr="00962EE3" w:rsidRDefault="00962EE3" w:rsidP="00962EE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962EE3">
              <w:rPr>
                <w:rFonts w:ascii="Arial" w:hAnsi="Arial"/>
                <w:sz w:val="16"/>
                <w:szCs w:val="16"/>
              </w:rPr>
              <w:t>2365,00</w:t>
            </w:r>
          </w:p>
        </w:tc>
        <w:tc>
          <w:tcPr>
            <w:tcW w:w="1052" w:type="dxa"/>
          </w:tcPr>
          <w:p w:rsidR="00962EE3" w:rsidRPr="00962EE3" w:rsidRDefault="00962EE3" w:rsidP="00962EE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962EE3">
              <w:rPr>
                <w:rFonts w:ascii="Arial" w:hAnsi="Arial"/>
                <w:sz w:val="16"/>
                <w:szCs w:val="16"/>
              </w:rPr>
              <w:t>2365,00</w:t>
            </w:r>
          </w:p>
        </w:tc>
        <w:tc>
          <w:tcPr>
            <w:tcW w:w="1052" w:type="dxa"/>
          </w:tcPr>
          <w:p w:rsidR="00962EE3" w:rsidRPr="00962EE3" w:rsidRDefault="00962EE3" w:rsidP="00962EE3">
            <w:pPr>
              <w:rPr>
                <w:rFonts w:ascii="Arial" w:hAnsi="Arial"/>
                <w:sz w:val="16"/>
                <w:szCs w:val="16"/>
              </w:rPr>
            </w:pPr>
            <w:r w:rsidRPr="00962EE3">
              <w:rPr>
                <w:rFonts w:ascii="Arial" w:hAnsi="Arial"/>
                <w:sz w:val="16"/>
                <w:szCs w:val="16"/>
              </w:rPr>
              <w:t>2365,00</w:t>
            </w:r>
          </w:p>
        </w:tc>
        <w:tc>
          <w:tcPr>
            <w:tcW w:w="887" w:type="dxa"/>
          </w:tcPr>
          <w:p w:rsidR="00962EE3" w:rsidRPr="00962EE3" w:rsidRDefault="00962EE3" w:rsidP="00962EE3">
            <w:pPr>
              <w:rPr>
                <w:rFonts w:ascii="Arial" w:hAnsi="Arial"/>
                <w:sz w:val="16"/>
                <w:szCs w:val="16"/>
              </w:rPr>
            </w:pPr>
            <w:r w:rsidRPr="00962EE3">
              <w:rPr>
                <w:rFonts w:ascii="Arial" w:hAnsi="Arial"/>
                <w:sz w:val="16"/>
                <w:szCs w:val="16"/>
              </w:rPr>
              <w:t>2365,00</w:t>
            </w:r>
          </w:p>
        </w:tc>
        <w:tc>
          <w:tcPr>
            <w:tcW w:w="1381" w:type="dxa"/>
          </w:tcPr>
          <w:p w:rsidR="00962EE3" w:rsidRPr="00373959" w:rsidRDefault="00962EE3" w:rsidP="00962EE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962EE3" w:rsidRPr="00373959" w:rsidRDefault="00962EE3" w:rsidP="00962EE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2097" w:rsidRPr="00373959" w:rsidTr="00F62097">
        <w:trPr>
          <w:jc w:val="center"/>
        </w:trPr>
        <w:tc>
          <w:tcPr>
            <w:tcW w:w="532" w:type="dxa"/>
            <w:vMerge w:val="restart"/>
          </w:tcPr>
          <w:p w:rsidR="00F62097" w:rsidRPr="00373959" w:rsidRDefault="00F62097" w:rsidP="00F62097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11.1.</w:t>
            </w:r>
          </w:p>
        </w:tc>
        <w:tc>
          <w:tcPr>
            <w:tcW w:w="2021" w:type="dxa"/>
            <w:vMerge w:val="restart"/>
          </w:tcPr>
          <w:p w:rsidR="00F62097" w:rsidRPr="00373959" w:rsidRDefault="00F62097" w:rsidP="00F62097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Основное  мероприятие 1</w:t>
            </w:r>
          </w:p>
          <w:p w:rsidR="00F62097" w:rsidRPr="00373959" w:rsidRDefault="00F62097" w:rsidP="00F6209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  <w:lang w:eastAsia="en-US"/>
              </w:rPr>
            </w:pPr>
          </w:p>
          <w:p w:rsidR="00F62097" w:rsidRPr="00373959" w:rsidRDefault="00F62097" w:rsidP="00F6209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 xml:space="preserve">Обеспечение рационального использования имущественного комплекса  </w:t>
            </w:r>
          </w:p>
          <w:p w:rsidR="00F62097" w:rsidRPr="00373959" w:rsidRDefault="00F62097" w:rsidP="00F6209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F62097" w:rsidRPr="00373959" w:rsidRDefault="00F62097" w:rsidP="00F62097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2017 -2021 гг.</w:t>
            </w:r>
          </w:p>
          <w:p w:rsidR="00F62097" w:rsidRPr="00373959" w:rsidRDefault="00F62097" w:rsidP="00F62097">
            <w:pPr>
              <w:pStyle w:val="ConsPlusNormal"/>
              <w:rPr>
                <w:sz w:val="16"/>
                <w:szCs w:val="16"/>
              </w:rPr>
            </w:pPr>
          </w:p>
          <w:p w:rsidR="00F62097" w:rsidRPr="00373959" w:rsidRDefault="00F62097" w:rsidP="00F62097">
            <w:pPr>
              <w:pStyle w:val="ConsPlusNormal"/>
              <w:rPr>
                <w:sz w:val="16"/>
                <w:szCs w:val="16"/>
              </w:rPr>
            </w:pPr>
          </w:p>
          <w:p w:rsidR="00F62097" w:rsidRPr="00373959" w:rsidRDefault="00F62097" w:rsidP="00F62097">
            <w:pPr>
              <w:pStyle w:val="ConsPlusNormal"/>
              <w:rPr>
                <w:sz w:val="16"/>
                <w:szCs w:val="16"/>
              </w:rPr>
            </w:pPr>
          </w:p>
          <w:p w:rsidR="00F62097" w:rsidRPr="00373959" w:rsidRDefault="00F62097" w:rsidP="00F62097">
            <w:pPr>
              <w:pStyle w:val="ConsPlusNormal"/>
              <w:rPr>
                <w:sz w:val="16"/>
                <w:szCs w:val="16"/>
              </w:rPr>
            </w:pPr>
          </w:p>
          <w:p w:rsidR="00F62097" w:rsidRPr="00373959" w:rsidRDefault="00F62097" w:rsidP="00F62097">
            <w:pPr>
              <w:pStyle w:val="ConsPlusNormal"/>
              <w:rPr>
                <w:sz w:val="16"/>
                <w:szCs w:val="16"/>
              </w:rPr>
            </w:pPr>
          </w:p>
          <w:p w:rsidR="00F62097" w:rsidRPr="00373959" w:rsidRDefault="00F62097" w:rsidP="00F62097">
            <w:pPr>
              <w:pStyle w:val="ConsPlusNormal"/>
              <w:rPr>
                <w:sz w:val="16"/>
                <w:szCs w:val="16"/>
              </w:rPr>
            </w:pPr>
          </w:p>
          <w:p w:rsidR="00F62097" w:rsidRPr="00373959" w:rsidRDefault="00F62097" w:rsidP="00F6209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62097" w:rsidRPr="00373959" w:rsidRDefault="00F62097" w:rsidP="00F62097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Итого</w:t>
            </w:r>
          </w:p>
        </w:tc>
        <w:tc>
          <w:tcPr>
            <w:tcW w:w="1279" w:type="dxa"/>
          </w:tcPr>
          <w:p w:rsidR="00F62097" w:rsidRPr="00A44B74" w:rsidRDefault="00F62097" w:rsidP="00F6209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  <w:highlight w:val="green"/>
              </w:rPr>
            </w:pPr>
            <w:r w:rsidRPr="00A44B74">
              <w:rPr>
                <w:rFonts w:ascii="Arial" w:hAnsi="Arial"/>
                <w:sz w:val="16"/>
                <w:szCs w:val="16"/>
              </w:rPr>
              <w:t>259,98</w:t>
            </w:r>
          </w:p>
        </w:tc>
        <w:tc>
          <w:tcPr>
            <w:tcW w:w="985" w:type="dxa"/>
          </w:tcPr>
          <w:p w:rsidR="00F62097" w:rsidRPr="00A44B74" w:rsidRDefault="00F62097" w:rsidP="00F6209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615</w:t>
            </w:r>
            <w:r w:rsidRPr="00A44B74">
              <w:rPr>
                <w:rFonts w:ascii="Arial" w:hAnsi="Arial"/>
                <w:sz w:val="16"/>
                <w:szCs w:val="16"/>
              </w:rPr>
              <w:t>5,00</w:t>
            </w:r>
          </w:p>
        </w:tc>
        <w:tc>
          <w:tcPr>
            <w:tcW w:w="958" w:type="dxa"/>
          </w:tcPr>
          <w:p w:rsidR="00F62097" w:rsidRPr="00A44B74" w:rsidRDefault="00F62097" w:rsidP="00F6209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89</w:t>
            </w:r>
            <w:r w:rsidRPr="00A44B74">
              <w:rPr>
                <w:rFonts w:ascii="Arial" w:hAnsi="Arial"/>
                <w:sz w:val="16"/>
                <w:szCs w:val="16"/>
              </w:rPr>
              <w:t>5,00</w:t>
            </w:r>
          </w:p>
        </w:tc>
        <w:tc>
          <w:tcPr>
            <w:tcW w:w="1052" w:type="dxa"/>
          </w:tcPr>
          <w:p w:rsidR="00F62097" w:rsidRPr="00A44B74" w:rsidRDefault="00F62097" w:rsidP="00F6209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</w:rPr>
              <w:t>1315,00</w:t>
            </w:r>
          </w:p>
        </w:tc>
        <w:tc>
          <w:tcPr>
            <w:tcW w:w="1052" w:type="dxa"/>
          </w:tcPr>
          <w:p w:rsidR="00F62097" w:rsidRPr="00A44B74" w:rsidRDefault="00F62097" w:rsidP="00F62097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</w:rPr>
              <w:t>1315,00</w:t>
            </w:r>
          </w:p>
        </w:tc>
        <w:tc>
          <w:tcPr>
            <w:tcW w:w="1052" w:type="dxa"/>
          </w:tcPr>
          <w:p w:rsidR="00F62097" w:rsidRPr="00A44B74" w:rsidRDefault="00F62097" w:rsidP="00F62097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</w:rPr>
              <w:t>1315,00</w:t>
            </w:r>
          </w:p>
        </w:tc>
        <w:tc>
          <w:tcPr>
            <w:tcW w:w="887" w:type="dxa"/>
          </w:tcPr>
          <w:p w:rsidR="00F62097" w:rsidRPr="00A44B74" w:rsidRDefault="00F62097" w:rsidP="00F62097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</w:rPr>
              <w:t>1315,00</w:t>
            </w:r>
          </w:p>
        </w:tc>
        <w:tc>
          <w:tcPr>
            <w:tcW w:w="1381" w:type="dxa"/>
          </w:tcPr>
          <w:p w:rsidR="00F62097" w:rsidRPr="00373959" w:rsidRDefault="00F62097" w:rsidP="00F62097">
            <w:pPr>
              <w:widowControl w:val="0"/>
              <w:suppressLineNumbers/>
              <w:suppressAutoHyphens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 xml:space="preserve">КИО Администрации </w:t>
            </w:r>
            <w:proofErr w:type="spellStart"/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г.о</w:t>
            </w:r>
            <w:proofErr w:type="spellEnd"/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. Электросталь Московской области</w:t>
            </w:r>
          </w:p>
        </w:tc>
        <w:tc>
          <w:tcPr>
            <w:tcW w:w="1530" w:type="dxa"/>
          </w:tcPr>
          <w:p w:rsidR="00F62097" w:rsidRPr="00373959" w:rsidRDefault="00F62097" w:rsidP="00F62097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43591B" w:rsidRPr="00373959" w:rsidTr="00F62097">
        <w:trPr>
          <w:jc w:val="center"/>
        </w:trPr>
        <w:tc>
          <w:tcPr>
            <w:tcW w:w="532" w:type="dxa"/>
            <w:vMerge/>
          </w:tcPr>
          <w:p w:rsidR="0043591B" w:rsidRPr="00373959" w:rsidRDefault="0043591B" w:rsidP="003969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:rsidR="0043591B" w:rsidRPr="00373959" w:rsidRDefault="0043591B" w:rsidP="003969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3591B" w:rsidRPr="00373959" w:rsidRDefault="0043591B" w:rsidP="003969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3591B" w:rsidRPr="00373959" w:rsidRDefault="0043591B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9" w:type="dxa"/>
          </w:tcPr>
          <w:p w:rsidR="0043591B" w:rsidRPr="00A44B74" w:rsidRDefault="0043591B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  <w:highlight w:val="green"/>
              </w:rPr>
            </w:pPr>
            <w:r w:rsidRPr="00A44B74">
              <w:rPr>
                <w:rFonts w:ascii="Arial" w:hAnsi="Arial"/>
                <w:sz w:val="16"/>
                <w:szCs w:val="16"/>
              </w:rPr>
              <w:t>259,98</w:t>
            </w:r>
          </w:p>
        </w:tc>
        <w:tc>
          <w:tcPr>
            <w:tcW w:w="985" w:type="dxa"/>
          </w:tcPr>
          <w:p w:rsidR="0043591B" w:rsidRPr="00A44B74" w:rsidRDefault="0043591B" w:rsidP="00B108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</w:rPr>
              <w:t xml:space="preserve"> </w:t>
            </w:r>
            <w:r w:rsidR="00B108F0">
              <w:rPr>
                <w:rFonts w:ascii="Arial" w:hAnsi="Arial"/>
                <w:sz w:val="16"/>
                <w:szCs w:val="16"/>
              </w:rPr>
              <w:t>615</w:t>
            </w:r>
            <w:r w:rsidRPr="00A44B74">
              <w:rPr>
                <w:rFonts w:ascii="Arial" w:hAnsi="Arial"/>
                <w:sz w:val="16"/>
                <w:szCs w:val="16"/>
              </w:rPr>
              <w:t>5,00</w:t>
            </w:r>
          </w:p>
        </w:tc>
        <w:tc>
          <w:tcPr>
            <w:tcW w:w="958" w:type="dxa"/>
          </w:tcPr>
          <w:p w:rsidR="0043591B" w:rsidRPr="00A44B74" w:rsidRDefault="00B108F0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89</w:t>
            </w:r>
            <w:r w:rsidR="0043591B" w:rsidRPr="00A44B74">
              <w:rPr>
                <w:rFonts w:ascii="Arial" w:hAnsi="Arial"/>
                <w:sz w:val="16"/>
                <w:szCs w:val="16"/>
              </w:rPr>
              <w:t>5,00</w:t>
            </w:r>
          </w:p>
        </w:tc>
        <w:tc>
          <w:tcPr>
            <w:tcW w:w="1052" w:type="dxa"/>
          </w:tcPr>
          <w:p w:rsidR="0043591B" w:rsidRPr="00A44B74" w:rsidRDefault="0043591B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</w:rPr>
              <w:t>1315,00</w:t>
            </w:r>
          </w:p>
        </w:tc>
        <w:tc>
          <w:tcPr>
            <w:tcW w:w="1052" w:type="dxa"/>
          </w:tcPr>
          <w:p w:rsidR="0043591B" w:rsidRPr="00A44B74" w:rsidRDefault="0043591B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</w:rPr>
              <w:t>1315,00</w:t>
            </w:r>
          </w:p>
        </w:tc>
        <w:tc>
          <w:tcPr>
            <w:tcW w:w="1052" w:type="dxa"/>
          </w:tcPr>
          <w:p w:rsidR="0043591B" w:rsidRPr="00A44B74" w:rsidRDefault="0043591B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</w:rPr>
              <w:t>1315,00</w:t>
            </w:r>
          </w:p>
        </w:tc>
        <w:tc>
          <w:tcPr>
            <w:tcW w:w="887" w:type="dxa"/>
          </w:tcPr>
          <w:p w:rsidR="0043591B" w:rsidRPr="00A44B74" w:rsidRDefault="0043591B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</w:rPr>
              <w:t>1315,00</w:t>
            </w:r>
          </w:p>
        </w:tc>
        <w:tc>
          <w:tcPr>
            <w:tcW w:w="1381" w:type="dxa"/>
          </w:tcPr>
          <w:p w:rsidR="0043591B" w:rsidRPr="00373959" w:rsidRDefault="0043591B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43591B" w:rsidRPr="00373959" w:rsidRDefault="0043591B" w:rsidP="00396906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94CC3" w:rsidRPr="00373959" w:rsidTr="00F62097">
        <w:trPr>
          <w:jc w:val="center"/>
        </w:trPr>
        <w:tc>
          <w:tcPr>
            <w:tcW w:w="532" w:type="dxa"/>
            <w:vMerge w:val="restart"/>
          </w:tcPr>
          <w:p w:rsidR="00C94CC3" w:rsidRPr="00373959" w:rsidRDefault="00C94CC3" w:rsidP="00396906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11.1.1</w:t>
            </w:r>
          </w:p>
        </w:tc>
        <w:tc>
          <w:tcPr>
            <w:tcW w:w="2021" w:type="dxa"/>
            <w:vMerge w:val="restart"/>
          </w:tcPr>
          <w:p w:rsidR="00C94CC3" w:rsidRPr="00373959" w:rsidRDefault="00C94CC3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Мероприятие 1</w:t>
            </w:r>
          </w:p>
          <w:p w:rsidR="00C94CC3" w:rsidRPr="00373959" w:rsidRDefault="00C94CC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  <w:lang w:eastAsia="en-US"/>
              </w:rPr>
            </w:pPr>
          </w:p>
          <w:p w:rsidR="00C94CC3" w:rsidRPr="00373959" w:rsidRDefault="00C94CC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 xml:space="preserve">Оформление в муниципальную </w:t>
            </w:r>
          </w:p>
          <w:p w:rsidR="00C94CC3" w:rsidRPr="00373959" w:rsidRDefault="00C94CC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ascii="Arial" w:hAnsi="Arial"/>
                <w:color w:val="000000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собственность имущества</w:t>
            </w:r>
            <w:r w:rsidRPr="00373959">
              <w:rPr>
                <w:rFonts w:ascii="Arial" w:hAnsi="Arial"/>
                <w:color w:val="000000"/>
                <w:sz w:val="16"/>
                <w:szCs w:val="16"/>
              </w:rPr>
              <w:t xml:space="preserve">   в т.ч.        </w:t>
            </w:r>
          </w:p>
          <w:p w:rsidR="00C94CC3" w:rsidRPr="00373959" w:rsidRDefault="00C94CC3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бесхозяйного</w:t>
            </w:r>
          </w:p>
        </w:tc>
        <w:tc>
          <w:tcPr>
            <w:tcW w:w="850" w:type="dxa"/>
            <w:vMerge w:val="restart"/>
          </w:tcPr>
          <w:p w:rsidR="00C94CC3" w:rsidRPr="00373959" w:rsidRDefault="00C94CC3" w:rsidP="00396906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2017 -2021 гг.</w:t>
            </w:r>
          </w:p>
          <w:p w:rsidR="00C94CC3" w:rsidRPr="00373959" w:rsidRDefault="00C94CC3" w:rsidP="00396906">
            <w:pPr>
              <w:pStyle w:val="ConsPlusNormal"/>
              <w:rPr>
                <w:sz w:val="16"/>
                <w:szCs w:val="16"/>
              </w:rPr>
            </w:pPr>
          </w:p>
          <w:p w:rsidR="00C94CC3" w:rsidRPr="00373959" w:rsidRDefault="00C94CC3" w:rsidP="00396906">
            <w:pPr>
              <w:pStyle w:val="ConsPlusNormal"/>
              <w:rPr>
                <w:sz w:val="16"/>
                <w:szCs w:val="16"/>
              </w:rPr>
            </w:pPr>
          </w:p>
          <w:p w:rsidR="00C94CC3" w:rsidRPr="00373959" w:rsidRDefault="00C94CC3" w:rsidP="00396906">
            <w:pPr>
              <w:pStyle w:val="ConsPlusNormal"/>
              <w:rPr>
                <w:sz w:val="16"/>
                <w:szCs w:val="16"/>
              </w:rPr>
            </w:pPr>
          </w:p>
          <w:p w:rsidR="00C94CC3" w:rsidRPr="00373959" w:rsidRDefault="00C94CC3" w:rsidP="00396906">
            <w:pPr>
              <w:pStyle w:val="ConsPlusNormal"/>
              <w:rPr>
                <w:sz w:val="16"/>
                <w:szCs w:val="16"/>
              </w:rPr>
            </w:pPr>
          </w:p>
          <w:p w:rsidR="00C94CC3" w:rsidRPr="00373959" w:rsidRDefault="00C94CC3" w:rsidP="00396906">
            <w:pPr>
              <w:pStyle w:val="ConsPlusNormal"/>
              <w:rPr>
                <w:sz w:val="16"/>
                <w:szCs w:val="16"/>
              </w:rPr>
            </w:pPr>
          </w:p>
          <w:p w:rsidR="00C94CC3" w:rsidRPr="00373959" w:rsidRDefault="00C94CC3" w:rsidP="00373959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2017 -2021 гг.</w:t>
            </w:r>
          </w:p>
        </w:tc>
        <w:tc>
          <w:tcPr>
            <w:tcW w:w="1560" w:type="dxa"/>
          </w:tcPr>
          <w:p w:rsidR="00C94CC3" w:rsidRPr="005A7130" w:rsidRDefault="00C94CC3" w:rsidP="00A7578A">
            <w:pPr>
              <w:pStyle w:val="ConsPlusNormal"/>
              <w:rPr>
                <w:sz w:val="16"/>
                <w:szCs w:val="16"/>
              </w:rPr>
            </w:pPr>
            <w:r w:rsidRPr="005A7130">
              <w:rPr>
                <w:sz w:val="16"/>
                <w:szCs w:val="16"/>
              </w:rPr>
              <w:t>Итого</w:t>
            </w:r>
          </w:p>
        </w:tc>
        <w:tc>
          <w:tcPr>
            <w:tcW w:w="1279" w:type="dxa"/>
          </w:tcPr>
          <w:p w:rsidR="00C94CC3" w:rsidRPr="005A7130" w:rsidRDefault="00C94CC3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C94CC3" w:rsidRPr="005A7130" w:rsidRDefault="00C94CC3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14</w:t>
            </w:r>
          </w:p>
          <w:p w:rsidR="00C94CC3" w:rsidRPr="005A7130" w:rsidRDefault="00C94CC3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C94CC3" w:rsidRPr="005A7130" w:rsidRDefault="00C94CC3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C94CC3" w:rsidRPr="005A7130" w:rsidRDefault="00C94CC3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C94CC3" w:rsidRPr="005A7130" w:rsidRDefault="00C94CC3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5" w:type="dxa"/>
          </w:tcPr>
          <w:p w:rsidR="00C94CC3" w:rsidRPr="005A7130" w:rsidRDefault="00C94CC3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C94CC3" w:rsidRPr="005A7130" w:rsidRDefault="00C94CC3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4</w:t>
            </w:r>
            <w:r w:rsidR="00F62097">
              <w:rPr>
                <w:rFonts w:ascii="Arial" w:hAnsi="Arial"/>
                <w:sz w:val="16"/>
                <w:szCs w:val="16"/>
              </w:rPr>
              <w:t>3</w:t>
            </w:r>
            <w:r w:rsidRPr="005A7130">
              <w:rPr>
                <w:rFonts w:ascii="Arial" w:hAnsi="Arial"/>
                <w:sz w:val="16"/>
                <w:szCs w:val="16"/>
              </w:rPr>
              <w:t>0</w:t>
            </w:r>
          </w:p>
          <w:p w:rsidR="00C94CC3" w:rsidRPr="005A7130" w:rsidRDefault="00C94CC3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C94CC3" w:rsidRPr="005A7130" w:rsidRDefault="00C94CC3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8" w:type="dxa"/>
          </w:tcPr>
          <w:p w:rsidR="00C94CC3" w:rsidRPr="005A7130" w:rsidRDefault="00C94CC3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C94CC3" w:rsidRPr="005A7130" w:rsidRDefault="00F62097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  <w:r w:rsidR="00C94CC3" w:rsidRPr="005A7130">
              <w:rPr>
                <w:rFonts w:ascii="Arial" w:hAnsi="Arial"/>
                <w:sz w:val="16"/>
                <w:szCs w:val="16"/>
              </w:rPr>
              <w:t>0</w:t>
            </w:r>
          </w:p>
          <w:p w:rsidR="00C94CC3" w:rsidRPr="005A7130" w:rsidRDefault="00C94CC3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C94CC3" w:rsidRPr="005A7130" w:rsidRDefault="00C94CC3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2" w:type="dxa"/>
          </w:tcPr>
          <w:p w:rsidR="00C94CC3" w:rsidRPr="005A7130" w:rsidRDefault="00C94CC3" w:rsidP="00A7578A">
            <w:pPr>
              <w:rPr>
                <w:rFonts w:ascii="Arial" w:hAnsi="Arial"/>
                <w:sz w:val="16"/>
                <w:szCs w:val="16"/>
              </w:rPr>
            </w:pPr>
          </w:p>
          <w:p w:rsidR="00C94CC3" w:rsidRPr="005A7130" w:rsidRDefault="00C94CC3" w:rsidP="00A7578A">
            <w:pPr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052" w:type="dxa"/>
          </w:tcPr>
          <w:p w:rsidR="00C94CC3" w:rsidRPr="005A7130" w:rsidRDefault="00C94CC3" w:rsidP="00A7578A">
            <w:pPr>
              <w:rPr>
                <w:rFonts w:ascii="Arial" w:hAnsi="Arial"/>
                <w:sz w:val="16"/>
                <w:szCs w:val="16"/>
              </w:rPr>
            </w:pPr>
          </w:p>
          <w:p w:rsidR="00C94CC3" w:rsidRPr="005A7130" w:rsidRDefault="00C94CC3" w:rsidP="00A7578A">
            <w:pPr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052" w:type="dxa"/>
          </w:tcPr>
          <w:p w:rsidR="00C94CC3" w:rsidRPr="005A7130" w:rsidRDefault="00C94CC3" w:rsidP="00A7578A">
            <w:pPr>
              <w:rPr>
                <w:rFonts w:ascii="Arial" w:hAnsi="Arial"/>
                <w:sz w:val="16"/>
                <w:szCs w:val="16"/>
              </w:rPr>
            </w:pPr>
          </w:p>
          <w:p w:rsidR="00C94CC3" w:rsidRPr="005A7130" w:rsidRDefault="00C94CC3" w:rsidP="00A7578A">
            <w:pPr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887" w:type="dxa"/>
          </w:tcPr>
          <w:p w:rsidR="00C94CC3" w:rsidRPr="005A7130" w:rsidRDefault="00C94CC3" w:rsidP="00A7578A">
            <w:pPr>
              <w:rPr>
                <w:rFonts w:ascii="Arial" w:hAnsi="Arial"/>
                <w:sz w:val="16"/>
                <w:szCs w:val="16"/>
              </w:rPr>
            </w:pPr>
          </w:p>
          <w:p w:rsidR="00C94CC3" w:rsidRPr="005A7130" w:rsidRDefault="00C94CC3" w:rsidP="00A7578A">
            <w:pPr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381" w:type="dxa"/>
          </w:tcPr>
          <w:p w:rsidR="00C94CC3" w:rsidRPr="005A7130" w:rsidRDefault="00C94CC3" w:rsidP="00A7578A">
            <w:pPr>
              <w:widowControl w:val="0"/>
              <w:suppressLineNumbers/>
              <w:suppressAutoHyphens/>
              <w:rPr>
                <w:rFonts w:ascii="Arial" w:hAnsi="Arial"/>
                <w:sz w:val="16"/>
                <w:szCs w:val="16"/>
                <w:lang w:eastAsia="en-US"/>
              </w:rPr>
            </w:pPr>
            <w:r w:rsidRPr="005A7130">
              <w:rPr>
                <w:rFonts w:ascii="Arial" w:hAnsi="Arial"/>
                <w:sz w:val="16"/>
                <w:szCs w:val="16"/>
                <w:lang w:eastAsia="en-US"/>
              </w:rPr>
              <w:t xml:space="preserve">КИО Администрации г.о. Электросталь Московской области </w:t>
            </w:r>
          </w:p>
          <w:p w:rsidR="00C94CC3" w:rsidRPr="005A7130" w:rsidRDefault="00C94CC3" w:rsidP="00A7578A">
            <w:pPr>
              <w:widowControl w:val="0"/>
              <w:suppressLineNumbers/>
              <w:suppressAutoHyphens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</w:tcPr>
          <w:p w:rsidR="00C94CC3" w:rsidRPr="005A7130" w:rsidRDefault="00C94CC3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Приобретение имущества в собственность города Электросталь</w:t>
            </w:r>
          </w:p>
        </w:tc>
      </w:tr>
      <w:tr w:rsidR="00C94CC3" w:rsidRPr="00373959" w:rsidTr="00F62097">
        <w:trPr>
          <w:trHeight w:val="664"/>
          <w:jc w:val="center"/>
        </w:trPr>
        <w:tc>
          <w:tcPr>
            <w:tcW w:w="532" w:type="dxa"/>
            <w:vMerge/>
          </w:tcPr>
          <w:p w:rsidR="00C94CC3" w:rsidRPr="00373959" w:rsidRDefault="00C94CC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:rsidR="00C94CC3" w:rsidRPr="00373959" w:rsidRDefault="00C94CC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94CC3" w:rsidRPr="00373959" w:rsidRDefault="00C94CC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C94CC3" w:rsidRPr="005A7130" w:rsidRDefault="00C94CC3" w:rsidP="00A7578A">
            <w:pPr>
              <w:pStyle w:val="ConsPlusNormal"/>
              <w:ind w:firstLine="0"/>
              <w:rPr>
                <w:sz w:val="16"/>
                <w:szCs w:val="16"/>
              </w:rPr>
            </w:pPr>
            <w:r w:rsidRPr="005A7130">
              <w:rPr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9" w:type="dxa"/>
          </w:tcPr>
          <w:p w:rsidR="00C94CC3" w:rsidRPr="005A7130" w:rsidRDefault="00C94CC3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C94CC3" w:rsidRPr="005A7130" w:rsidRDefault="00C94CC3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14</w:t>
            </w:r>
          </w:p>
          <w:p w:rsidR="00C94CC3" w:rsidRPr="005A7130" w:rsidRDefault="00C94CC3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C94CC3" w:rsidRPr="005A7130" w:rsidRDefault="00C94CC3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C94CC3" w:rsidRPr="005A7130" w:rsidRDefault="00C94CC3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5" w:type="dxa"/>
          </w:tcPr>
          <w:p w:rsidR="00C94CC3" w:rsidRPr="005A7130" w:rsidRDefault="00C94CC3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C94CC3" w:rsidRPr="005A7130" w:rsidRDefault="00C94CC3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4</w:t>
            </w:r>
            <w:r w:rsidR="00F62097">
              <w:rPr>
                <w:rFonts w:ascii="Arial" w:hAnsi="Arial"/>
                <w:sz w:val="16"/>
                <w:szCs w:val="16"/>
              </w:rPr>
              <w:t>3</w:t>
            </w:r>
            <w:r w:rsidRPr="005A7130">
              <w:rPr>
                <w:rFonts w:ascii="Arial" w:hAnsi="Arial"/>
                <w:sz w:val="16"/>
                <w:szCs w:val="16"/>
              </w:rPr>
              <w:t>0</w:t>
            </w:r>
          </w:p>
          <w:p w:rsidR="00C94CC3" w:rsidRPr="005A7130" w:rsidRDefault="00C94CC3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C94CC3" w:rsidRPr="005A7130" w:rsidRDefault="00C94CC3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C94CC3" w:rsidRPr="005A7130" w:rsidRDefault="00C94CC3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8" w:type="dxa"/>
          </w:tcPr>
          <w:p w:rsidR="00C94CC3" w:rsidRPr="005A7130" w:rsidRDefault="00C94CC3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C94CC3" w:rsidRPr="005A7130" w:rsidRDefault="00F62097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  <w:r w:rsidR="00C94CC3" w:rsidRPr="005A7130">
              <w:rPr>
                <w:rFonts w:ascii="Arial" w:hAnsi="Arial"/>
                <w:sz w:val="16"/>
                <w:szCs w:val="16"/>
              </w:rPr>
              <w:t>0</w:t>
            </w:r>
          </w:p>
          <w:p w:rsidR="00C94CC3" w:rsidRPr="005A7130" w:rsidRDefault="00C94CC3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C94CC3" w:rsidRPr="005A7130" w:rsidRDefault="00C94CC3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2" w:type="dxa"/>
          </w:tcPr>
          <w:p w:rsidR="00C94CC3" w:rsidRPr="005A7130" w:rsidRDefault="00C94CC3" w:rsidP="00A7578A">
            <w:pPr>
              <w:rPr>
                <w:rFonts w:ascii="Arial" w:hAnsi="Arial"/>
                <w:sz w:val="16"/>
                <w:szCs w:val="16"/>
              </w:rPr>
            </w:pPr>
          </w:p>
          <w:p w:rsidR="00C94CC3" w:rsidRPr="005A7130" w:rsidRDefault="00C94CC3" w:rsidP="00A7578A">
            <w:pPr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052" w:type="dxa"/>
          </w:tcPr>
          <w:p w:rsidR="00C94CC3" w:rsidRPr="005A7130" w:rsidRDefault="00C94CC3" w:rsidP="00A7578A">
            <w:pPr>
              <w:rPr>
                <w:rFonts w:ascii="Arial" w:hAnsi="Arial"/>
                <w:sz w:val="16"/>
                <w:szCs w:val="16"/>
              </w:rPr>
            </w:pPr>
          </w:p>
          <w:p w:rsidR="00C94CC3" w:rsidRPr="005A7130" w:rsidRDefault="00C94CC3" w:rsidP="00A7578A">
            <w:pPr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052" w:type="dxa"/>
          </w:tcPr>
          <w:p w:rsidR="00C94CC3" w:rsidRPr="005A7130" w:rsidRDefault="00C94CC3" w:rsidP="00A7578A">
            <w:pPr>
              <w:rPr>
                <w:rFonts w:ascii="Arial" w:hAnsi="Arial"/>
                <w:sz w:val="16"/>
                <w:szCs w:val="16"/>
              </w:rPr>
            </w:pPr>
          </w:p>
          <w:p w:rsidR="00C94CC3" w:rsidRPr="005A7130" w:rsidRDefault="00C94CC3" w:rsidP="00A7578A">
            <w:pPr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887" w:type="dxa"/>
          </w:tcPr>
          <w:p w:rsidR="00C94CC3" w:rsidRPr="005A7130" w:rsidRDefault="00C94CC3" w:rsidP="00A7578A">
            <w:pPr>
              <w:rPr>
                <w:rFonts w:ascii="Arial" w:hAnsi="Arial"/>
                <w:sz w:val="16"/>
                <w:szCs w:val="16"/>
              </w:rPr>
            </w:pPr>
          </w:p>
          <w:p w:rsidR="00C94CC3" w:rsidRPr="005A7130" w:rsidRDefault="00C94CC3" w:rsidP="00A7578A">
            <w:pPr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381" w:type="dxa"/>
          </w:tcPr>
          <w:p w:rsidR="00C94CC3" w:rsidRPr="005A7130" w:rsidRDefault="00C94CC3" w:rsidP="00A7578A">
            <w:pPr>
              <w:widowControl w:val="0"/>
              <w:suppressLineNumbers/>
              <w:suppressAutoHyphens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</w:tcPr>
          <w:p w:rsidR="00C94CC3" w:rsidRPr="005A7130" w:rsidRDefault="00C94CC3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43591B" w:rsidRPr="00373959" w:rsidTr="00F62097">
        <w:trPr>
          <w:jc w:val="center"/>
        </w:trPr>
        <w:tc>
          <w:tcPr>
            <w:tcW w:w="532" w:type="dxa"/>
            <w:vMerge w:val="restart"/>
          </w:tcPr>
          <w:p w:rsidR="0043591B" w:rsidRPr="00373959" w:rsidRDefault="0043591B" w:rsidP="00396906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11.1.2</w:t>
            </w:r>
          </w:p>
        </w:tc>
        <w:tc>
          <w:tcPr>
            <w:tcW w:w="2021" w:type="dxa"/>
            <w:vMerge w:val="restart"/>
          </w:tcPr>
          <w:p w:rsidR="0043591B" w:rsidRPr="00373959" w:rsidRDefault="0043591B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Мероприятие 2</w:t>
            </w:r>
          </w:p>
          <w:p w:rsidR="0043591B" w:rsidRPr="00373959" w:rsidRDefault="0043591B" w:rsidP="00396906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:rsidR="0043591B" w:rsidRPr="00373959" w:rsidRDefault="0043591B" w:rsidP="0037395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Обеспечение оформления технической и кадастровой документации  и регистрации права муниципальной собственности на  объекты недвижимого имущества (в т.ч. объекты дорожного хозяйства), находящиеся в собственности городского округа Электросталь</w:t>
            </w:r>
          </w:p>
        </w:tc>
        <w:tc>
          <w:tcPr>
            <w:tcW w:w="850" w:type="dxa"/>
            <w:vMerge w:val="restart"/>
          </w:tcPr>
          <w:p w:rsidR="0043591B" w:rsidRPr="00373959" w:rsidRDefault="0043591B" w:rsidP="00396906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 xml:space="preserve">2017 -2021 </w:t>
            </w:r>
            <w:proofErr w:type="spellStart"/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гг</w:t>
            </w:r>
            <w:proofErr w:type="spellEnd"/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</w:p>
          <w:p w:rsidR="0043591B" w:rsidRPr="00373959" w:rsidRDefault="0043591B" w:rsidP="00396906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43591B" w:rsidRPr="00373959" w:rsidRDefault="0043591B" w:rsidP="00396906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43591B" w:rsidRPr="00373959" w:rsidRDefault="0043591B" w:rsidP="00396906">
            <w:pPr>
              <w:pStyle w:val="ConsPlusNormal"/>
              <w:rPr>
                <w:sz w:val="16"/>
                <w:szCs w:val="16"/>
              </w:rPr>
            </w:pPr>
          </w:p>
          <w:p w:rsidR="0043591B" w:rsidRPr="00373959" w:rsidRDefault="0043591B" w:rsidP="00396906">
            <w:pPr>
              <w:pStyle w:val="ConsPlusNormal"/>
              <w:rPr>
                <w:sz w:val="16"/>
                <w:szCs w:val="16"/>
              </w:rPr>
            </w:pPr>
          </w:p>
          <w:p w:rsidR="0043591B" w:rsidRPr="00373959" w:rsidRDefault="0043591B" w:rsidP="00396906">
            <w:pPr>
              <w:pStyle w:val="ConsPlusNormal"/>
              <w:rPr>
                <w:sz w:val="16"/>
                <w:szCs w:val="16"/>
              </w:rPr>
            </w:pPr>
          </w:p>
          <w:p w:rsidR="0043591B" w:rsidRPr="00373959" w:rsidRDefault="0043591B" w:rsidP="00396906">
            <w:pPr>
              <w:pStyle w:val="ConsPlusNormal"/>
              <w:rPr>
                <w:sz w:val="16"/>
                <w:szCs w:val="16"/>
              </w:rPr>
            </w:pPr>
          </w:p>
          <w:p w:rsidR="0043591B" w:rsidRPr="00373959" w:rsidRDefault="0043591B" w:rsidP="00396906">
            <w:pPr>
              <w:pStyle w:val="ConsPlusNormal"/>
              <w:rPr>
                <w:sz w:val="16"/>
                <w:szCs w:val="16"/>
              </w:rPr>
            </w:pPr>
          </w:p>
          <w:p w:rsidR="0043591B" w:rsidRPr="00373959" w:rsidRDefault="0043591B" w:rsidP="00396906">
            <w:pPr>
              <w:pStyle w:val="ConsPlusNormal"/>
              <w:rPr>
                <w:sz w:val="16"/>
                <w:szCs w:val="16"/>
              </w:rPr>
            </w:pPr>
          </w:p>
          <w:p w:rsidR="0043591B" w:rsidRPr="00373959" w:rsidRDefault="0043591B" w:rsidP="00396906">
            <w:pPr>
              <w:pStyle w:val="ConsPlusNormal"/>
              <w:rPr>
                <w:sz w:val="16"/>
                <w:szCs w:val="16"/>
              </w:rPr>
            </w:pPr>
          </w:p>
          <w:p w:rsidR="0043591B" w:rsidRPr="00373959" w:rsidRDefault="0043591B" w:rsidP="00396906">
            <w:pPr>
              <w:pStyle w:val="ConsPlusNormal"/>
              <w:rPr>
                <w:sz w:val="16"/>
                <w:szCs w:val="16"/>
              </w:rPr>
            </w:pPr>
          </w:p>
          <w:p w:rsidR="0043591B" w:rsidRPr="00373959" w:rsidRDefault="0043591B" w:rsidP="00396906">
            <w:pPr>
              <w:pStyle w:val="ConsPlusNormal"/>
              <w:rPr>
                <w:sz w:val="16"/>
                <w:szCs w:val="16"/>
              </w:rPr>
            </w:pPr>
          </w:p>
          <w:p w:rsidR="0043591B" w:rsidRPr="00373959" w:rsidRDefault="0043591B" w:rsidP="00396906">
            <w:pPr>
              <w:pStyle w:val="ConsPlusNormal"/>
              <w:rPr>
                <w:sz w:val="16"/>
                <w:szCs w:val="16"/>
              </w:rPr>
            </w:pPr>
          </w:p>
          <w:p w:rsidR="0043591B" w:rsidRPr="00373959" w:rsidRDefault="0043591B" w:rsidP="00396906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2017 -2021 гг.</w:t>
            </w:r>
          </w:p>
          <w:p w:rsidR="0043591B" w:rsidRPr="00373959" w:rsidRDefault="0043591B" w:rsidP="003969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3591B" w:rsidRPr="005A7130" w:rsidRDefault="0043591B" w:rsidP="00A7578A">
            <w:pPr>
              <w:pStyle w:val="ConsPlusNormal"/>
              <w:rPr>
                <w:sz w:val="16"/>
                <w:szCs w:val="16"/>
              </w:rPr>
            </w:pPr>
            <w:r w:rsidRPr="005A7130">
              <w:rPr>
                <w:sz w:val="16"/>
                <w:szCs w:val="16"/>
              </w:rPr>
              <w:t>Итого</w:t>
            </w:r>
          </w:p>
        </w:tc>
        <w:tc>
          <w:tcPr>
            <w:tcW w:w="1279" w:type="dxa"/>
          </w:tcPr>
          <w:p w:rsidR="0043591B" w:rsidRPr="00A44B74" w:rsidRDefault="0043591B" w:rsidP="00A7578A">
            <w:pPr>
              <w:widowControl w:val="0"/>
              <w:suppressLineNumbers/>
              <w:suppressAutoHyphens/>
              <w:jc w:val="both"/>
              <w:rPr>
                <w:rFonts w:ascii="Arial" w:hAnsi="Arial"/>
                <w:color w:val="000000"/>
                <w:sz w:val="16"/>
                <w:szCs w:val="16"/>
                <w:highlight w:val="green"/>
              </w:rPr>
            </w:pPr>
          </w:p>
          <w:p w:rsidR="0043591B" w:rsidRPr="00A44B74" w:rsidRDefault="0043591B" w:rsidP="00A7578A">
            <w:pPr>
              <w:widowControl w:val="0"/>
              <w:suppressLineNumbers/>
              <w:suppressAutoHyphens/>
              <w:jc w:val="both"/>
              <w:rPr>
                <w:rFonts w:ascii="Arial" w:hAnsi="Arial"/>
                <w:color w:val="000000"/>
                <w:sz w:val="16"/>
                <w:szCs w:val="16"/>
                <w:highlight w:val="green"/>
              </w:rPr>
            </w:pPr>
            <w:r w:rsidRPr="00A44B74">
              <w:rPr>
                <w:rFonts w:ascii="Arial" w:hAnsi="Arial"/>
                <w:color w:val="000000"/>
                <w:sz w:val="16"/>
                <w:szCs w:val="16"/>
              </w:rPr>
              <w:t xml:space="preserve">        89,98</w:t>
            </w:r>
          </w:p>
        </w:tc>
        <w:tc>
          <w:tcPr>
            <w:tcW w:w="985" w:type="dxa"/>
          </w:tcPr>
          <w:p w:rsidR="0043591B" w:rsidRPr="00A44B74" w:rsidRDefault="0043591B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43591B" w:rsidRPr="00A44B74" w:rsidRDefault="0043591B" w:rsidP="00F6209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A44B74">
              <w:rPr>
                <w:rFonts w:ascii="Arial" w:hAnsi="Arial"/>
                <w:color w:val="000000"/>
                <w:sz w:val="16"/>
                <w:szCs w:val="16"/>
              </w:rPr>
              <w:t>2</w:t>
            </w:r>
            <w:r w:rsidR="00F62097"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r w:rsidRPr="00A44B74">
              <w:rPr>
                <w:rFonts w:ascii="Arial" w:hAnsi="Arial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58" w:type="dxa"/>
          </w:tcPr>
          <w:p w:rsidR="0043591B" w:rsidRPr="00A44B74" w:rsidRDefault="0043591B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43591B" w:rsidRPr="00A44B74" w:rsidRDefault="00F62097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 w:rsidR="0043591B" w:rsidRPr="00A44B74">
              <w:rPr>
                <w:rFonts w:ascii="Arial" w:hAnsi="Arial"/>
                <w:sz w:val="16"/>
                <w:szCs w:val="16"/>
              </w:rPr>
              <w:t>80,0</w:t>
            </w:r>
          </w:p>
        </w:tc>
        <w:tc>
          <w:tcPr>
            <w:tcW w:w="1052" w:type="dxa"/>
          </w:tcPr>
          <w:p w:rsidR="0043591B" w:rsidRPr="00A44B74" w:rsidRDefault="0043591B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43591B" w:rsidRPr="00A44B74" w:rsidRDefault="0043591B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</w:rPr>
              <w:t>550,0</w:t>
            </w:r>
          </w:p>
        </w:tc>
        <w:tc>
          <w:tcPr>
            <w:tcW w:w="1052" w:type="dxa"/>
          </w:tcPr>
          <w:p w:rsidR="0043591B" w:rsidRPr="00A44B74" w:rsidRDefault="0043591B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43591B" w:rsidRPr="00A44B74" w:rsidRDefault="0043591B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</w:rPr>
              <w:t>550,0</w:t>
            </w:r>
          </w:p>
        </w:tc>
        <w:tc>
          <w:tcPr>
            <w:tcW w:w="1052" w:type="dxa"/>
          </w:tcPr>
          <w:p w:rsidR="0043591B" w:rsidRPr="00A44B74" w:rsidRDefault="0043591B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43591B" w:rsidRPr="00A44B74" w:rsidRDefault="0043591B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</w:rPr>
              <w:t>550,0</w:t>
            </w:r>
          </w:p>
        </w:tc>
        <w:tc>
          <w:tcPr>
            <w:tcW w:w="887" w:type="dxa"/>
          </w:tcPr>
          <w:p w:rsidR="0043591B" w:rsidRPr="00A44B74" w:rsidRDefault="0043591B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43591B" w:rsidRPr="00A44B74" w:rsidRDefault="0043591B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</w:rPr>
              <w:t>550,0</w:t>
            </w:r>
          </w:p>
        </w:tc>
        <w:tc>
          <w:tcPr>
            <w:tcW w:w="1381" w:type="dxa"/>
          </w:tcPr>
          <w:p w:rsidR="0043591B" w:rsidRPr="005A7130" w:rsidRDefault="0043591B" w:rsidP="00A7578A">
            <w:pPr>
              <w:widowControl w:val="0"/>
              <w:suppressLineNumbers/>
              <w:suppressAutoHyphens/>
              <w:rPr>
                <w:rFonts w:ascii="Arial" w:hAnsi="Arial"/>
                <w:sz w:val="16"/>
                <w:szCs w:val="16"/>
                <w:lang w:eastAsia="en-US"/>
              </w:rPr>
            </w:pPr>
            <w:r w:rsidRPr="005A7130">
              <w:rPr>
                <w:rFonts w:ascii="Arial" w:hAnsi="Arial"/>
                <w:sz w:val="16"/>
                <w:szCs w:val="16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530" w:type="dxa"/>
          </w:tcPr>
          <w:p w:rsidR="0043591B" w:rsidRPr="005A7130" w:rsidRDefault="0043591B" w:rsidP="0043591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  <w:r w:rsidRPr="005A7130">
              <w:rPr>
                <w:rFonts w:ascii="Arial" w:hAnsi="Arial"/>
                <w:sz w:val="16"/>
                <w:szCs w:val="16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 на объекты</w:t>
            </w:r>
          </w:p>
        </w:tc>
      </w:tr>
      <w:tr w:rsidR="0043591B" w:rsidRPr="00373959" w:rsidTr="00F62097">
        <w:trPr>
          <w:jc w:val="center"/>
        </w:trPr>
        <w:tc>
          <w:tcPr>
            <w:tcW w:w="532" w:type="dxa"/>
            <w:vMerge/>
          </w:tcPr>
          <w:p w:rsidR="0043591B" w:rsidRPr="00373959" w:rsidRDefault="0043591B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:rsidR="0043591B" w:rsidRPr="00373959" w:rsidRDefault="0043591B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3591B" w:rsidRPr="00373959" w:rsidRDefault="0043591B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43591B" w:rsidRPr="005A7130" w:rsidRDefault="0043591B" w:rsidP="00A7578A">
            <w:pPr>
              <w:pStyle w:val="ConsPlusNormal"/>
              <w:ind w:firstLine="0"/>
              <w:rPr>
                <w:sz w:val="16"/>
                <w:szCs w:val="16"/>
              </w:rPr>
            </w:pPr>
            <w:r w:rsidRPr="005A7130">
              <w:rPr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9" w:type="dxa"/>
          </w:tcPr>
          <w:p w:rsidR="0043591B" w:rsidRPr="00A44B74" w:rsidRDefault="0043591B" w:rsidP="00A7578A">
            <w:pPr>
              <w:widowControl w:val="0"/>
              <w:suppressLineNumbers/>
              <w:suppressAutoHyphens/>
              <w:jc w:val="both"/>
              <w:rPr>
                <w:rFonts w:ascii="Arial" w:hAnsi="Arial"/>
                <w:color w:val="000000"/>
                <w:sz w:val="16"/>
                <w:szCs w:val="16"/>
                <w:highlight w:val="green"/>
              </w:rPr>
            </w:pPr>
          </w:p>
          <w:p w:rsidR="0043591B" w:rsidRPr="00A44B74" w:rsidRDefault="0043591B" w:rsidP="00A7578A">
            <w:pPr>
              <w:widowControl w:val="0"/>
              <w:suppressLineNumbers/>
              <w:suppressAutoHyphens/>
              <w:jc w:val="both"/>
              <w:rPr>
                <w:rFonts w:ascii="Arial" w:hAnsi="Arial"/>
                <w:color w:val="000000"/>
                <w:sz w:val="16"/>
                <w:szCs w:val="16"/>
                <w:highlight w:val="green"/>
              </w:rPr>
            </w:pPr>
            <w:r w:rsidRPr="00A44B74">
              <w:rPr>
                <w:rFonts w:ascii="Arial" w:hAnsi="Arial"/>
                <w:color w:val="000000"/>
                <w:sz w:val="16"/>
                <w:szCs w:val="16"/>
              </w:rPr>
              <w:t xml:space="preserve">        89,98</w:t>
            </w:r>
          </w:p>
        </w:tc>
        <w:tc>
          <w:tcPr>
            <w:tcW w:w="985" w:type="dxa"/>
          </w:tcPr>
          <w:p w:rsidR="0043591B" w:rsidRPr="00A44B74" w:rsidRDefault="0043591B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43591B" w:rsidRPr="00A44B74" w:rsidRDefault="00F62097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24</w:t>
            </w:r>
            <w:r w:rsidR="0043591B" w:rsidRPr="00A44B74">
              <w:rPr>
                <w:rFonts w:ascii="Arial" w:hAnsi="Arial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58" w:type="dxa"/>
          </w:tcPr>
          <w:p w:rsidR="0043591B" w:rsidRPr="00A44B74" w:rsidRDefault="0043591B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43591B" w:rsidRPr="00A44B74" w:rsidRDefault="00F62097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</w:t>
            </w:r>
            <w:r w:rsidR="0043591B" w:rsidRPr="00A44B74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052" w:type="dxa"/>
          </w:tcPr>
          <w:p w:rsidR="0043591B" w:rsidRPr="00A44B74" w:rsidRDefault="0043591B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43591B" w:rsidRPr="00A44B74" w:rsidRDefault="0043591B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</w:rPr>
              <w:t>550,0</w:t>
            </w:r>
          </w:p>
        </w:tc>
        <w:tc>
          <w:tcPr>
            <w:tcW w:w="1052" w:type="dxa"/>
          </w:tcPr>
          <w:p w:rsidR="0043591B" w:rsidRPr="00A44B74" w:rsidRDefault="0043591B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43591B" w:rsidRPr="00A44B74" w:rsidRDefault="0043591B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</w:rPr>
              <w:t>550,0</w:t>
            </w:r>
          </w:p>
        </w:tc>
        <w:tc>
          <w:tcPr>
            <w:tcW w:w="1052" w:type="dxa"/>
          </w:tcPr>
          <w:p w:rsidR="0043591B" w:rsidRPr="00A44B74" w:rsidRDefault="0043591B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43591B" w:rsidRPr="00A44B74" w:rsidRDefault="0043591B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</w:rPr>
              <w:t>550,0</w:t>
            </w:r>
          </w:p>
        </w:tc>
        <w:tc>
          <w:tcPr>
            <w:tcW w:w="887" w:type="dxa"/>
          </w:tcPr>
          <w:p w:rsidR="0043591B" w:rsidRPr="00A44B74" w:rsidRDefault="0043591B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43591B" w:rsidRPr="00A44B74" w:rsidRDefault="0043591B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</w:rPr>
              <w:t>550,0</w:t>
            </w:r>
          </w:p>
        </w:tc>
        <w:tc>
          <w:tcPr>
            <w:tcW w:w="1381" w:type="dxa"/>
          </w:tcPr>
          <w:p w:rsidR="0043591B" w:rsidRPr="005A7130" w:rsidRDefault="0043591B" w:rsidP="00A7578A">
            <w:pPr>
              <w:widowControl w:val="0"/>
              <w:suppressLineNumbers/>
              <w:suppressAutoHyphens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</w:tcPr>
          <w:p w:rsidR="0043591B" w:rsidRPr="005A7130" w:rsidRDefault="0043591B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DD7643" w:rsidRPr="00373959" w:rsidTr="00F62097">
        <w:trPr>
          <w:jc w:val="center"/>
        </w:trPr>
        <w:tc>
          <w:tcPr>
            <w:tcW w:w="532" w:type="dxa"/>
            <w:vMerge w:val="restart"/>
          </w:tcPr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21.1.3</w:t>
            </w:r>
          </w:p>
        </w:tc>
        <w:tc>
          <w:tcPr>
            <w:tcW w:w="2021" w:type="dxa"/>
            <w:vMerge w:val="restart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Мероприятие 3</w:t>
            </w: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Оценка рыночной стоимости арендной платы за объекты недвижимости, в том числе земельные участки.</w:t>
            </w: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2017 -2021 гг.</w:t>
            </w: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2017 -2021 гг.</w:t>
            </w: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Итого</w:t>
            </w:r>
          </w:p>
        </w:tc>
        <w:tc>
          <w:tcPr>
            <w:tcW w:w="1279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  <w:highlight w:val="green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  <w:highlight w:val="green"/>
              </w:rPr>
            </w:pPr>
            <w:r w:rsidRPr="00373959">
              <w:rPr>
                <w:rFonts w:ascii="Arial" w:hAnsi="Arial"/>
                <w:color w:val="000000"/>
                <w:sz w:val="16"/>
                <w:szCs w:val="16"/>
              </w:rPr>
              <w:t xml:space="preserve">        121</w:t>
            </w:r>
          </w:p>
        </w:tc>
        <w:tc>
          <w:tcPr>
            <w:tcW w:w="985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2982,5</w:t>
            </w:r>
          </w:p>
        </w:tc>
        <w:tc>
          <w:tcPr>
            <w:tcW w:w="958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556,5</w:t>
            </w:r>
          </w:p>
        </w:tc>
        <w:tc>
          <w:tcPr>
            <w:tcW w:w="1052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606,5</w:t>
            </w:r>
          </w:p>
        </w:tc>
        <w:tc>
          <w:tcPr>
            <w:tcW w:w="1052" w:type="dxa"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606,5</w:t>
            </w:r>
          </w:p>
        </w:tc>
        <w:tc>
          <w:tcPr>
            <w:tcW w:w="1052" w:type="dxa"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606,5</w:t>
            </w:r>
          </w:p>
        </w:tc>
        <w:tc>
          <w:tcPr>
            <w:tcW w:w="887" w:type="dxa"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606,5</w:t>
            </w:r>
          </w:p>
        </w:tc>
        <w:tc>
          <w:tcPr>
            <w:tcW w:w="1381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530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Получение отчетов о рыночной стоимости арендной платы за имущество в целях передачи его в аренду</w:t>
            </w:r>
          </w:p>
        </w:tc>
      </w:tr>
      <w:tr w:rsidR="00DD7643" w:rsidRPr="00373959" w:rsidTr="00F62097">
        <w:trPr>
          <w:jc w:val="center"/>
        </w:trPr>
        <w:tc>
          <w:tcPr>
            <w:tcW w:w="532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DD7643" w:rsidRPr="00373959" w:rsidRDefault="00DD7643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9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  <w:highlight w:val="green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  <w:highlight w:val="green"/>
              </w:rPr>
            </w:pPr>
            <w:r w:rsidRPr="00373959">
              <w:rPr>
                <w:rFonts w:ascii="Arial" w:hAnsi="Arial"/>
                <w:color w:val="000000"/>
                <w:sz w:val="16"/>
                <w:szCs w:val="16"/>
              </w:rPr>
              <w:t xml:space="preserve">        121</w:t>
            </w:r>
          </w:p>
        </w:tc>
        <w:tc>
          <w:tcPr>
            <w:tcW w:w="985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2982,5</w:t>
            </w:r>
          </w:p>
        </w:tc>
        <w:tc>
          <w:tcPr>
            <w:tcW w:w="958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556,5</w:t>
            </w:r>
          </w:p>
        </w:tc>
        <w:tc>
          <w:tcPr>
            <w:tcW w:w="1052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606,5</w:t>
            </w:r>
          </w:p>
        </w:tc>
        <w:tc>
          <w:tcPr>
            <w:tcW w:w="1052" w:type="dxa"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606,5</w:t>
            </w:r>
          </w:p>
        </w:tc>
        <w:tc>
          <w:tcPr>
            <w:tcW w:w="1052" w:type="dxa"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606,5</w:t>
            </w:r>
          </w:p>
        </w:tc>
        <w:tc>
          <w:tcPr>
            <w:tcW w:w="887" w:type="dxa"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606,5</w:t>
            </w:r>
          </w:p>
        </w:tc>
        <w:tc>
          <w:tcPr>
            <w:tcW w:w="1381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</w:tr>
      <w:tr w:rsidR="00DD7643" w:rsidRPr="00373959" w:rsidTr="00F62097">
        <w:trPr>
          <w:jc w:val="center"/>
        </w:trPr>
        <w:tc>
          <w:tcPr>
            <w:tcW w:w="532" w:type="dxa"/>
            <w:vMerge w:val="restart"/>
          </w:tcPr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21.1.4</w:t>
            </w:r>
          </w:p>
        </w:tc>
        <w:tc>
          <w:tcPr>
            <w:tcW w:w="2021" w:type="dxa"/>
            <w:vMerge w:val="restart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Мероприятие 4</w:t>
            </w: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 xml:space="preserve">Оценка рыночной стоимости имущества, в том числе земельных участков, в целях  его приватизации </w:t>
            </w: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DD7643" w:rsidRPr="00373959" w:rsidRDefault="00DD7643" w:rsidP="00396906">
            <w:pPr>
              <w:pStyle w:val="ConsPlusNormal"/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 xml:space="preserve">2017 -2021 </w:t>
            </w:r>
            <w:proofErr w:type="spellStart"/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гг</w:t>
            </w:r>
            <w:proofErr w:type="spellEnd"/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 xml:space="preserve"> гг.</w:t>
            </w: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2017 -2021 гг.</w:t>
            </w: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Итого</w:t>
            </w:r>
          </w:p>
        </w:tc>
        <w:tc>
          <w:tcPr>
            <w:tcW w:w="1279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  <w:highlight w:val="green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  <w:highlight w:val="green"/>
              </w:rPr>
            </w:pPr>
            <w:r w:rsidRPr="00373959">
              <w:rPr>
                <w:rFonts w:ascii="Arial" w:hAnsi="Arial"/>
                <w:color w:val="000000"/>
                <w:sz w:val="16"/>
                <w:szCs w:val="16"/>
              </w:rPr>
              <w:t xml:space="preserve">           35</w:t>
            </w:r>
          </w:p>
        </w:tc>
        <w:tc>
          <w:tcPr>
            <w:tcW w:w="985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142,5</w:t>
            </w: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8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28,5</w:t>
            </w:r>
          </w:p>
        </w:tc>
        <w:tc>
          <w:tcPr>
            <w:tcW w:w="1052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28,5</w:t>
            </w:r>
          </w:p>
        </w:tc>
        <w:tc>
          <w:tcPr>
            <w:tcW w:w="1052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28,5</w:t>
            </w:r>
          </w:p>
        </w:tc>
        <w:tc>
          <w:tcPr>
            <w:tcW w:w="1052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28,5</w:t>
            </w:r>
          </w:p>
        </w:tc>
        <w:tc>
          <w:tcPr>
            <w:tcW w:w="887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28,5</w:t>
            </w:r>
          </w:p>
        </w:tc>
        <w:tc>
          <w:tcPr>
            <w:tcW w:w="1381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530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Получение отчетов о рыночной стоимости   имущества, в том числе земельных участков, в целях его продажи (приватизации)</w:t>
            </w:r>
          </w:p>
        </w:tc>
      </w:tr>
      <w:tr w:rsidR="00DD7643" w:rsidRPr="00373959" w:rsidTr="00F62097">
        <w:trPr>
          <w:jc w:val="center"/>
        </w:trPr>
        <w:tc>
          <w:tcPr>
            <w:tcW w:w="532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DD7643" w:rsidRPr="00373959" w:rsidRDefault="00DD7643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9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  <w:highlight w:val="green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  <w:highlight w:val="green"/>
              </w:rPr>
            </w:pPr>
            <w:r w:rsidRPr="00373959">
              <w:rPr>
                <w:rFonts w:ascii="Arial" w:hAnsi="Arial"/>
                <w:color w:val="000000"/>
                <w:sz w:val="16"/>
                <w:szCs w:val="16"/>
              </w:rPr>
              <w:t xml:space="preserve">           35</w:t>
            </w:r>
          </w:p>
        </w:tc>
        <w:tc>
          <w:tcPr>
            <w:tcW w:w="985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142,5</w:t>
            </w: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8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28,5</w:t>
            </w:r>
          </w:p>
        </w:tc>
        <w:tc>
          <w:tcPr>
            <w:tcW w:w="1052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28,5</w:t>
            </w:r>
          </w:p>
        </w:tc>
        <w:tc>
          <w:tcPr>
            <w:tcW w:w="1052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28,5</w:t>
            </w:r>
          </w:p>
        </w:tc>
        <w:tc>
          <w:tcPr>
            <w:tcW w:w="1052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28,5</w:t>
            </w:r>
          </w:p>
        </w:tc>
        <w:tc>
          <w:tcPr>
            <w:tcW w:w="887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28,5</w:t>
            </w:r>
          </w:p>
        </w:tc>
        <w:tc>
          <w:tcPr>
            <w:tcW w:w="1381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A15E4E" w:rsidRPr="00373959" w:rsidTr="00F62097">
        <w:trPr>
          <w:jc w:val="center"/>
        </w:trPr>
        <w:tc>
          <w:tcPr>
            <w:tcW w:w="532" w:type="dxa"/>
            <w:vMerge w:val="restart"/>
          </w:tcPr>
          <w:p w:rsidR="00A15E4E" w:rsidRPr="00373959" w:rsidRDefault="00A15E4E" w:rsidP="00396906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21.1.5</w:t>
            </w:r>
          </w:p>
        </w:tc>
        <w:tc>
          <w:tcPr>
            <w:tcW w:w="2021" w:type="dxa"/>
            <w:vMerge w:val="restart"/>
          </w:tcPr>
          <w:p w:rsidR="00A15E4E" w:rsidRPr="00373959" w:rsidRDefault="00A15E4E" w:rsidP="00396906">
            <w:pPr>
              <w:pStyle w:val="ConsPlusNormal"/>
              <w:ind w:right="38"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Мероприятие 5</w:t>
            </w:r>
          </w:p>
          <w:p w:rsidR="00A15E4E" w:rsidRPr="00373959" w:rsidRDefault="00A15E4E" w:rsidP="00396906">
            <w:pPr>
              <w:pStyle w:val="ConsPlusNormal"/>
              <w:ind w:right="38" w:firstLine="0"/>
              <w:rPr>
                <w:sz w:val="16"/>
                <w:szCs w:val="16"/>
              </w:rPr>
            </w:pPr>
          </w:p>
          <w:p w:rsidR="00A15E4E" w:rsidRPr="00373959" w:rsidRDefault="00A15E4E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Расходы, связанные с защитой имущественных интересов городского округа в судах</w:t>
            </w:r>
          </w:p>
          <w:p w:rsidR="00A15E4E" w:rsidRPr="00373959" w:rsidRDefault="00A15E4E" w:rsidP="00396906">
            <w:pPr>
              <w:pStyle w:val="ConsPlusNormal"/>
              <w:ind w:right="38"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A15E4E" w:rsidRPr="00373959" w:rsidRDefault="00A15E4E" w:rsidP="00396906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2017 -2021 гг.</w:t>
            </w:r>
          </w:p>
          <w:p w:rsidR="00A15E4E" w:rsidRPr="00373959" w:rsidRDefault="00A15E4E" w:rsidP="00396906">
            <w:pPr>
              <w:pStyle w:val="ConsPlusNormal"/>
              <w:rPr>
                <w:sz w:val="16"/>
                <w:szCs w:val="16"/>
              </w:rPr>
            </w:pPr>
          </w:p>
          <w:p w:rsidR="00A15E4E" w:rsidRPr="00373959" w:rsidRDefault="00A15E4E" w:rsidP="00396906">
            <w:pPr>
              <w:pStyle w:val="ConsPlusNormal"/>
              <w:rPr>
                <w:sz w:val="16"/>
                <w:szCs w:val="16"/>
              </w:rPr>
            </w:pPr>
          </w:p>
          <w:p w:rsidR="00A15E4E" w:rsidRPr="00373959" w:rsidRDefault="00A15E4E" w:rsidP="00396906">
            <w:pPr>
              <w:pStyle w:val="ConsPlusNormal"/>
              <w:rPr>
                <w:sz w:val="16"/>
                <w:szCs w:val="16"/>
              </w:rPr>
            </w:pPr>
          </w:p>
          <w:p w:rsidR="00A15E4E" w:rsidRPr="00373959" w:rsidRDefault="00A15E4E" w:rsidP="00396906">
            <w:pPr>
              <w:pStyle w:val="ConsPlusNormal"/>
              <w:rPr>
                <w:sz w:val="16"/>
                <w:szCs w:val="16"/>
              </w:rPr>
            </w:pPr>
          </w:p>
          <w:p w:rsidR="00A15E4E" w:rsidRPr="00373959" w:rsidRDefault="00A15E4E" w:rsidP="00396906">
            <w:pPr>
              <w:pStyle w:val="ConsPlusNormal"/>
              <w:rPr>
                <w:sz w:val="16"/>
                <w:szCs w:val="16"/>
              </w:rPr>
            </w:pPr>
          </w:p>
          <w:p w:rsidR="00A15E4E" w:rsidRPr="00373959" w:rsidRDefault="00A15E4E" w:rsidP="00396906">
            <w:pPr>
              <w:pStyle w:val="ConsPlusNormal"/>
              <w:rPr>
                <w:sz w:val="16"/>
                <w:szCs w:val="16"/>
              </w:rPr>
            </w:pPr>
          </w:p>
          <w:p w:rsidR="00A15E4E" w:rsidRPr="00373959" w:rsidRDefault="00A15E4E" w:rsidP="00396906">
            <w:pPr>
              <w:pStyle w:val="ConsPlusNormal"/>
              <w:rPr>
                <w:sz w:val="16"/>
                <w:szCs w:val="16"/>
              </w:rPr>
            </w:pPr>
          </w:p>
          <w:p w:rsidR="00A15E4E" w:rsidRPr="00373959" w:rsidRDefault="00A15E4E" w:rsidP="00396906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2017 -2021 гг.</w:t>
            </w:r>
          </w:p>
          <w:p w:rsidR="00A15E4E" w:rsidRPr="00373959" w:rsidRDefault="00A15E4E" w:rsidP="003969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15E4E" w:rsidRPr="00373959" w:rsidRDefault="00A15E4E" w:rsidP="00396906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Итого</w:t>
            </w:r>
          </w:p>
        </w:tc>
        <w:tc>
          <w:tcPr>
            <w:tcW w:w="1279" w:type="dxa"/>
          </w:tcPr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16"/>
                <w:szCs w:val="16"/>
                <w:highlight w:val="green"/>
              </w:rPr>
            </w:pPr>
            <w:r w:rsidRPr="00A44B74">
              <w:rPr>
                <w:rFonts w:ascii="Arial" w:hAnsi="Arial"/>
                <w:color w:val="000000"/>
                <w:sz w:val="16"/>
                <w:szCs w:val="16"/>
              </w:rPr>
              <w:t xml:space="preserve">             0</w:t>
            </w:r>
          </w:p>
        </w:tc>
        <w:tc>
          <w:tcPr>
            <w:tcW w:w="985" w:type="dxa"/>
          </w:tcPr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958" w:type="dxa"/>
          </w:tcPr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052" w:type="dxa"/>
          </w:tcPr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052" w:type="dxa"/>
          </w:tcPr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887" w:type="dxa"/>
          </w:tcPr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81" w:type="dxa"/>
          </w:tcPr>
          <w:p w:rsidR="00A15E4E" w:rsidRPr="00373959" w:rsidRDefault="00A15E4E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КИО Администрации г.о. Электросталь Московской области</w:t>
            </w:r>
            <w:r w:rsidRPr="00373959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</w:tcPr>
          <w:p w:rsidR="00A15E4E" w:rsidRPr="00373959" w:rsidRDefault="00A15E4E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Обеспечение рассмотрения судебных дел по существу.</w:t>
            </w:r>
          </w:p>
        </w:tc>
      </w:tr>
      <w:tr w:rsidR="00A15E4E" w:rsidRPr="00373959" w:rsidTr="00F62097">
        <w:trPr>
          <w:trHeight w:val="465"/>
          <w:jc w:val="center"/>
        </w:trPr>
        <w:tc>
          <w:tcPr>
            <w:tcW w:w="532" w:type="dxa"/>
            <w:vMerge/>
          </w:tcPr>
          <w:p w:rsidR="00A15E4E" w:rsidRPr="00373959" w:rsidRDefault="00A15E4E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:rsidR="00A15E4E" w:rsidRPr="00373959" w:rsidRDefault="00A15E4E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5E4E" w:rsidRPr="00373959" w:rsidRDefault="00A15E4E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A15E4E" w:rsidRPr="00373959" w:rsidRDefault="00A15E4E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9" w:type="dxa"/>
          </w:tcPr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A44B74">
              <w:rPr>
                <w:rFonts w:ascii="Arial" w:hAnsi="Arial"/>
                <w:color w:val="000000"/>
                <w:sz w:val="16"/>
                <w:szCs w:val="16"/>
              </w:rPr>
              <w:t xml:space="preserve">         0</w:t>
            </w:r>
          </w:p>
        </w:tc>
        <w:tc>
          <w:tcPr>
            <w:tcW w:w="985" w:type="dxa"/>
          </w:tcPr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958" w:type="dxa"/>
          </w:tcPr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052" w:type="dxa"/>
          </w:tcPr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052" w:type="dxa"/>
          </w:tcPr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887" w:type="dxa"/>
          </w:tcPr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81" w:type="dxa"/>
          </w:tcPr>
          <w:p w:rsidR="00A15E4E" w:rsidRPr="00373959" w:rsidRDefault="00A15E4E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A15E4E" w:rsidRPr="00373959" w:rsidRDefault="00A15E4E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DD7643" w:rsidRPr="00373959" w:rsidTr="00F62097">
        <w:trPr>
          <w:jc w:val="center"/>
        </w:trPr>
        <w:tc>
          <w:tcPr>
            <w:tcW w:w="532" w:type="dxa"/>
          </w:tcPr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21.1.6</w:t>
            </w:r>
          </w:p>
        </w:tc>
        <w:tc>
          <w:tcPr>
            <w:tcW w:w="2021" w:type="dxa"/>
          </w:tcPr>
          <w:p w:rsidR="00DD7643" w:rsidRPr="00373959" w:rsidRDefault="00DD7643" w:rsidP="00396906">
            <w:pPr>
              <w:pStyle w:val="ConsPlusNormal"/>
              <w:ind w:right="38"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Мероприятие 6</w:t>
            </w:r>
          </w:p>
          <w:p w:rsidR="00DD7643" w:rsidRPr="00373959" w:rsidRDefault="00DD7643" w:rsidP="00396906">
            <w:pPr>
              <w:pStyle w:val="ConsPlusNormal"/>
              <w:ind w:right="38" w:firstLine="0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ind w:right="38"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 xml:space="preserve">Выявление объектов недвижимого имущества, расположенных в границах городского округа Электросталь Московской области в целях вовлечения в хозяйственный и налоговый оборот </w:t>
            </w:r>
          </w:p>
        </w:tc>
        <w:tc>
          <w:tcPr>
            <w:tcW w:w="850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2017 -2021 гг.</w:t>
            </w: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Итого</w:t>
            </w:r>
          </w:p>
        </w:tc>
        <w:tc>
          <w:tcPr>
            <w:tcW w:w="1279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986" w:type="dxa"/>
            <w:gridSpan w:val="6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В пределах финансовых средств, предусмотренных на основную деятельность ответственных за выполнение мероприятия</w:t>
            </w: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7395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81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КИО Администрации г.о. Электросталь Московской области</w:t>
            </w:r>
            <w:r w:rsidRPr="0037395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Выявление и вовлечение в хозяйственный и налоговый оборот объектов капитального строительства</w:t>
            </w: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DD7643" w:rsidRPr="00373959" w:rsidTr="00F62097">
        <w:trPr>
          <w:jc w:val="center"/>
        </w:trPr>
        <w:tc>
          <w:tcPr>
            <w:tcW w:w="532" w:type="dxa"/>
          </w:tcPr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21" w:type="dxa"/>
          </w:tcPr>
          <w:p w:rsidR="00DD7643" w:rsidRPr="00373959" w:rsidRDefault="00DD7643" w:rsidP="00396906">
            <w:pPr>
              <w:pStyle w:val="ConsPlusNormal"/>
              <w:ind w:right="38" w:firstLine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DD7643" w:rsidRPr="00373959" w:rsidRDefault="00DD7643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9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373959">
              <w:rPr>
                <w:rFonts w:ascii="Arial" w:hAnsi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86" w:type="dxa"/>
            <w:gridSpan w:val="6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В пределах финансовых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381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DD7643" w:rsidRPr="00373959" w:rsidTr="00F62097">
        <w:trPr>
          <w:jc w:val="center"/>
        </w:trPr>
        <w:tc>
          <w:tcPr>
            <w:tcW w:w="532" w:type="dxa"/>
            <w:vMerge w:val="restart"/>
          </w:tcPr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21.2.</w:t>
            </w:r>
          </w:p>
        </w:tc>
        <w:tc>
          <w:tcPr>
            <w:tcW w:w="2021" w:type="dxa"/>
            <w:vMerge w:val="restart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Основное мероприятие 2.</w:t>
            </w: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DD7643" w:rsidRPr="00373959" w:rsidRDefault="00DD7643" w:rsidP="00396906">
            <w:pPr>
              <w:pStyle w:val="ConsPlusNormal"/>
              <w:ind w:hanging="62"/>
              <w:rPr>
                <w:sz w:val="16"/>
                <w:szCs w:val="16"/>
              </w:rPr>
            </w:pPr>
            <w:r w:rsidRPr="00373959">
              <w:rPr>
                <w:rFonts w:eastAsia="Calibri"/>
                <w:sz w:val="16"/>
                <w:szCs w:val="16"/>
                <w:lang w:eastAsia="en-US"/>
              </w:rPr>
              <w:t>Оптимизация использования земельных ресурсов</w:t>
            </w:r>
          </w:p>
        </w:tc>
        <w:tc>
          <w:tcPr>
            <w:tcW w:w="850" w:type="dxa"/>
            <w:vMerge w:val="restart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2017 -2021 гг.</w:t>
            </w: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ind w:firstLine="79"/>
              <w:rPr>
                <w:sz w:val="16"/>
                <w:szCs w:val="16"/>
              </w:rPr>
            </w:pPr>
            <w:r w:rsidRPr="00373959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60" w:type="dxa"/>
          </w:tcPr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Итого</w:t>
            </w:r>
          </w:p>
        </w:tc>
        <w:tc>
          <w:tcPr>
            <w:tcW w:w="1279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  <w:highlight w:val="green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  <w:highlight w:val="green"/>
              </w:rPr>
            </w:pPr>
            <w:r w:rsidRPr="00373959">
              <w:rPr>
                <w:rFonts w:ascii="Arial" w:hAnsi="Arial"/>
                <w:color w:val="000000"/>
                <w:sz w:val="16"/>
                <w:szCs w:val="16"/>
              </w:rPr>
              <w:t xml:space="preserve">       334,64</w:t>
            </w:r>
          </w:p>
        </w:tc>
        <w:tc>
          <w:tcPr>
            <w:tcW w:w="985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6D18A8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</w:t>
            </w:r>
            <w:r w:rsidR="00DD7643" w:rsidRPr="00373959">
              <w:rPr>
                <w:rFonts w:ascii="Arial" w:hAnsi="Arial"/>
                <w:sz w:val="16"/>
                <w:szCs w:val="16"/>
              </w:rPr>
              <w:t>00,00</w:t>
            </w:r>
          </w:p>
        </w:tc>
        <w:tc>
          <w:tcPr>
            <w:tcW w:w="958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6D18A8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  <w:r w:rsidR="00DD7643" w:rsidRPr="00373959">
              <w:rPr>
                <w:rFonts w:ascii="Arial" w:hAnsi="Arial"/>
                <w:sz w:val="16"/>
                <w:szCs w:val="16"/>
              </w:rPr>
              <w:t>00,00</w:t>
            </w:r>
          </w:p>
        </w:tc>
        <w:tc>
          <w:tcPr>
            <w:tcW w:w="1052" w:type="dxa"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6D18A8" w:rsidP="0039690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</w:t>
            </w:r>
            <w:r w:rsidR="00DD7643" w:rsidRPr="00373959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052" w:type="dxa"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6D18A8" w:rsidP="0039690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</w:t>
            </w:r>
            <w:r w:rsidR="00DD7643" w:rsidRPr="00373959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052" w:type="dxa"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6D18A8" w:rsidP="0039690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</w:t>
            </w:r>
            <w:r w:rsidR="00DD7643" w:rsidRPr="00373959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87" w:type="dxa"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6D18A8" w:rsidP="0039690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</w:t>
            </w:r>
            <w:r w:rsidR="00DD7643" w:rsidRPr="00373959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381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DD7643" w:rsidRPr="00373959" w:rsidTr="00F62097">
        <w:trPr>
          <w:jc w:val="center"/>
        </w:trPr>
        <w:tc>
          <w:tcPr>
            <w:tcW w:w="532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DD7643" w:rsidRPr="00373959" w:rsidRDefault="00DD7643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9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373959">
              <w:rPr>
                <w:rFonts w:ascii="Arial" w:hAnsi="Arial"/>
                <w:color w:val="000000"/>
                <w:sz w:val="16"/>
                <w:szCs w:val="16"/>
              </w:rPr>
              <w:t xml:space="preserve">       </w:t>
            </w: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  <w:highlight w:val="green"/>
              </w:rPr>
            </w:pPr>
            <w:r w:rsidRPr="00373959">
              <w:rPr>
                <w:rFonts w:ascii="Arial" w:hAnsi="Arial"/>
                <w:color w:val="000000"/>
                <w:sz w:val="16"/>
                <w:szCs w:val="16"/>
              </w:rPr>
              <w:t xml:space="preserve">         334,64</w:t>
            </w:r>
          </w:p>
        </w:tc>
        <w:tc>
          <w:tcPr>
            <w:tcW w:w="985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6D18A8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</w:t>
            </w:r>
            <w:r w:rsidR="00DD7643" w:rsidRPr="00373959">
              <w:rPr>
                <w:rFonts w:ascii="Arial" w:hAnsi="Arial"/>
                <w:sz w:val="16"/>
                <w:szCs w:val="16"/>
              </w:rPr>
              <w:t>00,00</w:t>
            </w:r>
          </w:p>
        </w:tc>
        <w:tc>
          <w:tcPr>
            <w:tcW w:w="958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6D18A8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  <w:r w:rsidR="00DD7643" w:rsidRPr="00373959">
              <w:rPr>
                <w:rFonts w:ascii="Arial" w:hAnsi="Arial"/>
                <w:sz w:val="16"/>
                <w:szCs w:val="16"/>
              </w:rPr>
              <w:t>00,00</w:t>
            </w:r>
          </w:p>
        </w:tc>
        <w:tc>
          <w:tcPr>
            <w:tcW w:w="1052" w:type="dxa"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1000,00</w:t>
            </w:r>
          </w:p>
        </w:tc>
        <w:tc>
          <w:tcPr>
            <w:tcW w:w="1052" w:type="dxa"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1000,00</w:t>
            </w:r>
          </w:p>
        </w:tc>
        <w:tc>
          <w:tcPr>
            <w:tcW w:w="1052" w:type="dxa"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1000,00</w:t>
            </w:r>
          </w:p>
        </w:tc>
        <w:tc>
          <w:tcPr>
            <w:tcW w:w="887" w:type="dxa"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1000,00</w:t>
            </w:r>
          </w:p>
        </w:tc>
        <w:tc>
          <w:tcPr>
            <w:tcW w:w="1381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DD7643" w:rsidRPr="00373959" w:rsidTr="00F62097">
        <w:trPr>
          <w:jc w:val="center"/>
        </w:trPr>
        <w:tc>
          <w:tcPr>
            <w:tcW w:w="532" w:type="dxa"/>
            <w:vMerge w:val="restart"/>
          </w:tcPr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21.2.1</w:t>
            </w:r>
          </w:p>
        </w:tc>
        <w:tc>
          <w:tcPr>
            <w:tcW w:w="2021" w:type="dxa"/>
            <w:vMerge w:val="restart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Мероприятие 1.</w:t>
            </w: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 xml:space="preserve">Выполнение кадастровых работ и формирование земельных участков под объектами  муниципальной собственности. </w:t>
            </w:r>
          </w:p>
          <w:p w:rsidR="00DD7643" w:rsidRPr="00373959" w:rsidRDefault="00DD7643" w:rsidP="00396906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2017 -2021 гг.</w:t>
            </w: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rFonts w:eastAsia="Calibri"/>
                <w:sz w:val="16"/>
                <w:szCs w:val="16"/>
                <w:lang w:eastAsia="en-US"/>
              </w:rPr>
              <w:t xml:space="preserve">2017 -2021 </w:t>
            </w:r>
            <w:proofErr w:type="spellStart"/>
            <w:r w:rsidRPr="00373959">
              <w:rPr>
                <w:rFonts w:eastAsia="Calibri"/>
                <w:sz w:val="16"/>
                <w:szCs w:val="16"/>
                <w:lang w:eastAsia="en-US"/>
              </w:rPr>
              <w:t>гг</w:t>
            </w:r>
            <w:proofErr w:type="spellEnd"/>
            <w:r w:rsidRPr="0037395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Итого</w:t>
            </w:r>
          </w:p>
        </w:tc>
        <w:tc>
          <w:tcPr>
            <w:tcW w:w="1279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  <w:highlight w:val="yellow"/>
              </w:rPr>
            </w:pP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  <w:highlight w:val="yellow"/>
              </w:rPr>
            </w:pPr>
            <w:r w:rsidRPr="00373959">
              <w:rPr>
                <w:rFonts w:ascii="Arial" w:hAnsi="Arial"/>
                <w:color w:val="000000"/>
                <w:sz w:val="16"/>
                <w:szCs w:val="16"/>
              </w:rPr>
              <w:t>334,64</w:t>
            </w: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85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83630F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</w:t>
            </w:r>
            <w:r w:rsidR="00DD7643" w:rsidRPr="00373959">
              <w:rPr>
                <w:rFonts w:ascii="Arial" w:hAnsi="Arial"/>
                <w:sz w:val="16"/>
                <w:szCs w:val="16"/>
              </w:rPr>
              <w:t>00,00</w:t>
            </w:r>
          </w:p>
        </w:tc>
        <w:tc>
          <w:tcPr>
            <w:tcW w:w="958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83630F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  <w:r w:rsidR="00DD7643" w:rsidRPr="00373959">
              <w:rPr>
                <w:rFonts w:ascii="Arial" w:hAnsi="Arial"/>
                <w:sz w:val="16"/>
                <w:szCs w:val="16"/>
              </w:rPr>
              <w:t>00,00</w:t>
            </w:r>
          </w:p>
        </w:tc>
        <w:tc>
          <w:tcPr>
            <w:tcW w:w="1052" w:type="dxa"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83630F" w:rsidP="0039690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</w:t>
            </w:r>
            <w:r w:rsidR="00DD7643" w:rsidRPr="00373959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052" w:type="dxa"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1000,00</w:t>
            </w:r>
          </w:p>
        </w:tc>
        <w:tc>
          <w:tcPr>
            <w:tcW w:w="1052" w:type="dxa"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1000,00</w:t>
            </w:r>
          </w:p>
        </w:tc>
        <w:tc>
          <w:tcPr>
            <w:tcW w:w="887" w:type="dxa"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1000,00</w:t>
            </w:r>
          </w:p>
        </w:tc>
        <w:tc>
          <w:tcPr>
            <w:tcW w:w="1381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530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Получение</w:t>
            </w: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кадастровых паспортов на земельные участки под объектами муниципальной собственности</w:t>
            </w:r>
          </w:p>
          <w:p w:rsidR="00DD7643" w:rsidRPr="00373959" w:rsidRDefault="00DD7643" w:rsidP="00396906">
            <w:pPr>
              <w:widowControl w:val="0"/>
              <w:suppressLineNumbers/>
              <w:suppressAutoHyphens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</w:tr>
      <w:tr w:rsidR="00DD7643" w:rsidRPr="00373959" w:rsidTr="00F62097">
        <w:trPr>
          <w:jc w:val="center"/>
        </w:trPr>
        <w:tc>
          <w:tcPr>
            <w:tcW w:w="532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DD7643" w:rsidRPr="00373959" w:rsidRDefault="00DD7643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9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73959">
              <w:rPr>
                <w:rFonts w:ascii="Arial" w:hAnsi="Arial"/>
                <w:color w:val="000000"/>
                <w:sz w:val="16"/>
                <w:szCs w:val="16"/>
              </w:rPr>
              <w:t xml:space="preserve">      </w:t>
            </w: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  <w:highlight w:val="yellow"/>
              </w:rPr>
            </w:pPr>
            <w:r w:rsidRPr="00373959">
              <w:rPr>
                <w:rFonts w:ascii="Arial" w:hAnsi="Arial"/>
                <w:color w:val="000000"/>
                <w:sz w:val="16"/>
                <w:szCs w:val="16"/>
              </w:rPr>
              <w:t xml:space="preserve">   334,64</w:t>
            </w:r>
          </w:p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85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83630F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</w:t>
            </w:r>
            <w:r w:rsidR="00DD7643" w:rsidRPr="00373959">
              <w:rPr>
                <w:rFonts w:ascii="Arial" w:hAnsi="Arial"/>
                <w:sz w:val="16"/>
                <w:szCs w:val="16"/>
              </w:rPr>
              <w:t>00,00</w:t>
            </w:r>
          </w:p>
        </w:tc>
        <w:tc>
          <w:tcPr>
            <w:tcW w:w="958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83630F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  <w:r w:rsidR="00DD7643" w:rsidRPr="00373959">
              <w:rPr>
                <w:rFonts w:ascii="Arial" w:hAnsi="Arial"/>
                <w:sz w:val="16"/>
                <w:szCs w:val="16"/>
              </w:rPr>
              <w:t>00,00</w:t>
            </w:r>
          </w:p>
        </w:tc>
        <w:tc>
          <w:tcPr>
            <w:tcW w:w="1052" w:type="dxa"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1000,00</w:t>
            </w:r>
          </w:p>
        </w:tc>
        <w:tc>
          <w:tcPr>
            <w:tcW w:w="1052" w:type="dxa"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1000,00</w:t>
            </w:r>
          </w:p>
        </w:tc>
        <w:tc>
          <w:tcPr>
            <w:tcW w:w="1052" w:type="dxa"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1000,00</w:t>
            </w:r>
          </w:p>
        </w:tc>
        <w:tc>
          <w:tcPr>
            <w:tcW w:w="887" w:type="dxa"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1000,00</w:t>
            </w:r>
          </w:p>
        </w:tc>
        <w:tc>
          <w:tcPr>
            <w:tcW w:w="1381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DD7643" w:rsidRPr="00373959" w:rsidRDefault="00DD7643" w:rsidP="00396906">
            <w:pPr>
              <w:widowControl w:val="0"/>
              <w:suppressLineNumbers/>
              <w:suppressAutoHyphens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</w:tr>
      <w:tr w:rsidR="00A15E4E" w:rsidRPr="00373959" w:rsidTr="00F62097">
        <w:trPr>
          <w:jc w:val="center"/>
        </w:trPr>
        <w:tc>
          <w:tcPr>
            <w:tcW w:w="532" w:type="dxa"/>
            <w:vMerge w:val="restart"/>
          </w:tcPr>
          <w:p w:rsidR="00A15E4E" w:rsidRPr="00373959" w:rsidRDefault="00A15E4E" w:rsidP="00396906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21.3</w:t>
            </w:r>
          </w:p>
        </w:tc>
        <w:tc>
          <w:tcPr>
            <w:tcW w:w="2021" w:type="dxa"/>
            <w:vMerge w:val="restart"/>
          </w:tcPr>
          <w:p w:rsidR="00A15E4E" w:rsidRPr="00373959" w:rsidRDefault="00A15E4E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Основное мероприятие 3</w:t>
            </w:r>
          </w:p>
          <w:p w:rsidR="00A15E4E" w:rsidRPr="00373959" w:rsidRDefault="00A15E4E" w:rsidP="00396906">
            <w:pPr>
              <w:widowControl w:val="0"/>
              <w:suppressLineNumbers/>
              <w:suppressAutoHyphens/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Обеспечение</w:t>
            </w:r>
          </w:p>
          <w:p w:rsidR="00A15E4E" w:rsidRPr="00373959" w:rsidRDefault="00A15E4E" w:rsidP="00396906">
            <w:pPr>
              <w:widowControl w:val="0"/>
              <w:suppressLineNumbers/>
              <w:suppressAutoHyphens/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планового поступления неналоговых доходов в бюджет  городского округа Электросталь</w:t>
            </w:r>
          </w:p>
          <w:p w:rsidR="00A15E4E" w:rsidRPr="00373959" w:rsidRDefault="00A15E4E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 xml:space="preserve">Московской области </w:t>
            </w:r>
          </w:p>
        </w:tc>
        <w:tc>
          <w:tcPr>
            <w:tcW w:w="850" w:type="dxa"/>
            <w:vMerge w:val="restart"/>
          </w:tcPr>
          <w:p w:rsidR="00A15E4E" w:rsidRPr="00373959" w:rsidRDefault="00A15E4E" w:rsidP="003969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15E4E" w:rsidRPr="00373959" w:rsidRDefault="00A15E4E" w:rsidP="00396906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Итого</w:t>
            </w:r>
          </w:p>
        </w:tc>
        <w:tc>
          <w:tcPr>
            <w:tcW w:w="1279" w:type="dxa"/>
          </w:tcPr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16"/>
                <w:szCs w:val="16"/>
                <w:highlight w:val="yellow"/>
              </w:rPr>
            </w:pPr>
          </w:p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16"/>
                <w:szCs w:val="16"/>
                <w:highlight w:val="yellow"/>
              </w:rPr>
            </w:pPr>
            <w:r w:rsidRPr="00A44B74">
              <w:rPr>
                <w:rFonts w:ascii="Arial" w:hAnsi="Arial"/>
                <w:color w:val="000000"/>
                <w:sz w:val="16"/>
                <w:szCs w:val="16"/>
              </w:rPr>
              <w:t xml:space="preserve">      0</w:t>
            </w:r>
          </w:p>
        </w:tc>
        <w:tc>
          <w:tcPr>
            <w:tcW w:w="985" w:type="dxa"/>
          </w:tcPr>
          <w:p w:rsidR="00A15E4E" w:rsidRPr="00A44B74" w:rsidRDefault="00A15E4E" w:rsidP="00A7578A">
            <w:pPr>
              <w:widowControl w:val="0"/>
              <w:suppressLineNumbers/>
              <w:suppressAutoHyphens/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A15E4E" w:rsidRPr="00A44B74" w:rsidRDefault="00A15E4E" w:rsidP="00A7578A">
            <w:pPr>
              <w:widowControl w:val="0"/>
              <w:suppressLineNumbers/>
              <w:suppressAutoHyphens/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  <w:r w:rsidRPr="00A44B74">
              <w:rPr>
                <w:rFonts w:ascii="Arial" w:hAnsi="Arial"/>
                <w:sz w:val="16"/>
                <w:szCs w:val="16"/>
                <w:lang w:eastAsia="en-US"/>
              </w:rPr>
              <w:t>200,00</w:t>
            </w:r>
          </w:p>
        </w:tc>
        <w:tc>
          <w:tcPr>
            <w:tcW w:w="958" w:type="dxa"/>
          </w:tcPr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52" w:type="dxa"/>
          </w:tcPr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  <w:lang w:eastAsia="en-US"/>
              </w:rPr>
              <w:t>50,00</w:t>
            </w:r>
          </w:p>
        </w:tc>
        <w:tc>
          <w:tcPr>
            <w:tcW w:w="1052" w:type="dxa"/>
          </w:tcPr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  <w:lang w:eastAsia="en-US"/>
              </w:rPr>
              <w:t>50,00</w:t>
            </w:r>
          </w:p>
        </w:tc>
        <w:tc>
          <w:tcPr>
            <w:tcW w:w="1052" w:type="dxa"/>
          </w:tcPr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  <w:lang w:eastAsia="en-US"/>
              </w:rPr>
              <w:t>50,00</w:t>
            </w:r>
          </w:p>
        </w:tc>
        <w:tc>
          <w:tcPr>
            <w:tcW w:w="887" w:type="dxa"/>
          </w:tcPr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  <w:lang w:eastAsia="en-US"/>
              </w:rPr>
              <w:t>50,00</w:t>
            </w:r>
          </w:p>
        </w:tc>
        <w:tc>
          <w:tcPr>
            <w:tcW w:w="1381" w:type="dxa"/>
          </w:tcPr>
          <w:p w:rsidR="00A15E4E" w:rsidRPr="00373959" w:rsidRDefault="00A15E4E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 xml:space="preserve">КИО </w:t>
            </w:r>
            <w:proofErr w:type="spellStart"/>
            <w:proofErr w:type="gramStart"/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Админист</w:t>
            </w:r>
            <w:proofErr w:type="spellEnd"/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-рации</w:t>
            </w:r>
            <w:proofErr w:type="gramEnd"/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г.о.Электросталь</w:t>
            </w:r>
            <w:proofErr w:type="spellEnd"/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 xml:space="preserve"> Московской области</w:t>
            </w:r>
          </w:p>
        </w:tc>
        <w:tc>
          <w:tcPr>
            <w:tcW w:w="1530" w:type="dxa"/>
          </w:tcPr>
          <w:p w:rsidR="00A15E4E" w:rsidRPr="00373959" w:rsidRDefault="00A15E4E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A15E4E" w:rsidRPr="00373959" w:rsidRDefault="00A15E4E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373959">
              <w:rPr>
                <w:rFonts w:ascii="Arial" w:hAnsi="Arial"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A15E4E" w:rsidRPr="00373959" w:rsidTr="00F62097">
        <w:trPr>
          <w:jc w:val="center"/>
        </w:trPr>
        <w:tc>
          <w:tcPr>
            <w:tcW w:w="532" w:type="dxa"/>
            <w:vMerge/>
          </w:tcPr>
          <w:p w:rsidR="00A15E4E" w:rsidRPr="00373959" w:rsidRDefault="00A15E4E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:rsidR="00A15E4E" w:rsidRPr="00373959" w:rsidRDefault="00A15E4E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5E4E" w:rsidRPr="00373959" w:rsidRDefault="00A15E4E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A15E4E" w:rsidRPr="00373959" w:rsidRDefault="00A15E4E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9" w:type="dxa"/>
          </w:tcPr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16"/>
                <w:szCs w:val="16"/>
                <w:highlight w:val="yellow"/>
              </w:rPr>
            </w:pPr>
          </w:p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16"/>
                <w:szCs w:val="16"/>
                <w:highlight w:val="yellow"/>
              </w:rPr>
            </w:pPr>
            <w:r w:rsidRPr="00A44B74">
              <w:rPr>
                <w:rFonts w:ascii="Arial" w:hAnsi="Arial"/>
                <w:color w:val="000000"/>
                <w:sz w:val="16"/>
                <w:szCs w:val="16"/>
              </w:rPr>
              <w:t xml:space="preserve">      0</w:t>
            </w:r>
          </w:p>
        </w:tc>
        <w:tc>
          <w:tcPr>
            <w:tcW w:w="985" w:type="dxa"/>
          </w:tcPr>
          <w:p w:rsidR="00A15E4E" w:rsidRPr="00A44B74" w:rsidRDefault="00A15E4E" w:rsidP="00A7578A">
            <w:pPr>
              <w:widowControl w:val="0"/>
              <w:suppressLineNumbers/>
              <w:suppressAutoHyphens/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A15E4E" w:rsidRPr="00A44B74" w:rsidRDefault="00A15E4E" w:rsidP="00A7578A">
            <w:pPr>
              <w:widowControl w:val="0"/>
              <w:suppressLineNumbers/>
              <w:suppressAutoHyphens/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  <w:r w:rsidRPr="00A44B74">
              <w:rPr>
                <w:rFonts w:ascii="Arial" w:hAnsi="Arial"/>
                <w:sz w:val="16"/>
                <w:szCs w:val="16"/>
                <w:lang w:eastAsia="en-US"/>
              </w:rPr>
              <w:t>200,00</w:t>
            </w:r>
          </w:p>
        </w:tc>
        <w:tc>
          <w:tcPr>
            <w:tcW w:w="958" w:type="dxa"/>
          </w:tcPr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52" w:type="dxa"/>
          </w:tcPr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  <w:lang w:eastAsia="en-US"/>
              </w:rPr>
              <w:t>50,00</w:t>
            </w:r>
          </w:p>
        </w:tc>
        <w:tc>
          <w:tcPr>
            <w:tcW w:w="1052" w:type="dxa"/>
          </w:tcPr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  <w:lang w:eastAsia="en-US"/>
              </w:rPr>
              <w:t>50,00</w:t>
            </w:r>
          </w:p>
        </w:tc>
        <w:tc>
          <w:tcPr>
            <w:tcW w:w="1052" w:type="dxa"/>
          </w:tcPr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  <w:lang w:eastAsia="en-US"/>
              </w:rPr>
              <w:t>50,00</w:t>
            </w:r>
          </w:p>
        </w:tc>
        <w:tc>
          <w:tcPr>
            <w:tcW w:w="887" w:type="dxa"/>
          </w:tcPr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  <w:lang w:eastAsia="en-US"/>
              </w:rPr>
              <w:t>50,00</w:t>
            </w:r>
          </w:p>
        </w:tc>
        <w:tc>
          <w:tcPr>
            <w:tcW w:w="1381" w:type="dxa"/>
          </w:tcPr>
          <w:p w:rsidR="00A15E4E" w:rsidRPr="00373959" w:rsidRDefault="00A15E4E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A15E4E" w:rsidRPr="00373959" w:rsidRDefault="00A15E4E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A15E4E" w:rsidRPr="00373959" w:rsidRDefault="00A15E4E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373959">
              <w:rPr>
                <w:rFonts w:ascii="Arial" w:hAnsi="Arial"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A15E4E" w:rsidRPr="00373959" w:rsidTr="00F62097">
        <w:trPr>
          <w:jc w:val="center"/>
        </w:trPr>
        <w:tc>
          <w:tcPr>
            <w:tcW w:w="532" w:type="dxa"/>
            <w:vMerge w:val="restart"/>
          </w:tcPr>
          <w:p w:rsidR="00A15E4E" w:rsidRPr="00373959" w:rsidRDefault="00A15E4E" w:rsidP="00396906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21.3.1</w:t>
            </w:r>
          </w:p>
        </w:tc>
        <w:tc>
          <w:tcPr>
            <w:tcW w:w="2021" w:type="dxa"/>
            <w:vMerge w:val="restart"/>
          </w:tcPr>
          <w:p w:rsidR="00A15E4E" w:rsidRPr="00373959" w:rsidRDefault="00A15E4E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Мероприятие 1.</w:t>
            </w:r>
          </w:p>
          <w:p w:rsidR="00A15E4E" w:rsidRPr="00373959" w:rsidRDefault="00A15E4E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A15E4E" w:rsidRPr="00373959" w:rsidRDefault="00A15E4E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A15E4E" w:rsidRPr="00373959" w:rsidRDefault="00A15E4E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Работа с должниками по взысканию задолженности по арендной плате.</w:t>
            </w:r>
          </w:p>
        </w:tc>
        <w:tc>
          <w:tcPr>
            <w:tcW w:w="850" w:type="dxa"/>
            <w:vMerge w:val="restart"/>
          </w:tcPr>
          <w:p w:rsidR="00A15E4E" w:rsidRPr="00373959" w:rsidRDefault="00A15E4E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rFonts w:eastAsia="Calibri"/>
                <w:sz w:val="16"/>
                <w:szCs w:val="16"/>
                <w:lang w:eastAsia="en-US"/>
              </w:rPr>
              <w:t xml:space="preserve">2017 -2021 </w:t>
            </w:r>
            <w:proofErr w:type="spellStart"/>
            <w:r w:rsidRPr="00373959">
              <w:rPr>
                <w:rFonts w:eastAsia="Calibri"/>
                <w:sz w:val="16"/>
                <w:szCs w:val="16"/>
                <w:lang w:eastAsia="en-US"/>
              </w:rPr>
              <w:t>гг</w:t>
            </w:r>
            <w:proofErr w:type="spellEnd"/>
            <w:r w:rsidRPr="0037395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A15E4E" w:rsidRPr="00373959" w:rsidRDefault="00A15E4E" w:rsidP="00396906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Итого</w:t>
            </w:r>
          </w:p>
        </w:tc>
        <w:tc>
          <w:tcPr>
            <w:tcW w:w="1279" w:type="dxa"/>
          </w:tcPr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A44B74">
              <w:rPr>
                <w:rFonts w:ascii="Arial" w:hAnsi="Arial"/>
                <w:color w:val="000000"/>
                <w:sz w:val="16"/>
                <w:szCs w:val="16"/>
              </w:rPr>
              <w:t xml:space="preserve">      0</w:t>
            </w:r>
          </w:p>
        </w:tc>
        <w:tc>
          <w:tcPr>
            <w:tcW w:w="985" w:type="dxa"/>
          </w:tcPr>
          <w:p w:rsidR="00A15E4E" w:rsidRPr="00A44B74" w:rsidRDefault="00A15E4E" w:rsidP="00A7578A">
            <w:pPr>
              <w:widowControl w:val="0"/>
              <w:suppressLineNumbers/>
              <w:suppressAutoHyphens/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A15E4E" w:rsidRPr="00A44B74" w:rsidRDefault="00A15E4E" w:rsidP="00A7578A">
            <w:pPr>
              <w:widowControl w:val="0"/>
              <w:suppressLineNumbers/>
              <w:suppressAutoHyphens/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  <w:r w:rsidRPr="00A44B74">
              <w:rPr>
                <w:rFonts w:ascii="Arial" w:hAnsi="Arial"/>
                <w:sz w:val="16"/>
                <w:szCs w:val="16"/>
                <w:lang w:eastAsia="en-US"/>
              </w:rPr>
              <w:t>200,00</w:t>
            </w:r>
          </w:p>
        </w:tc>
        <w:tc>
          <w:tcPr>
            <w:tcW w:w="958" w:type="dxa"/>
          </w:tcPr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52" w:type="dxa"/>
          </w:tcPr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  <w:lang w:eastAsia="en-US"/>
              </w:rPr>
              <w:t>50,00</w:t>
            </w:r>
          </w:p>
        </w:tc>
        <w:tc>
          <w:tcPr>
            <w:tcW w:w="1052" w:type="dxa"/>
          </w:tcPr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  <w:lang w:eastAsia="en-US"/>
              </w:rPr>
              <w:t>50,00</w:t>
            </w:r>
          </w:p>
        </w:tc>
        <w:tc>
          <w:tcPr>
            <w:tcW w:w="1052" w:type="dxa"/>
          </w:tcPr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  <w:lang w:eastAsia="en-US"/>
              </w:rPr>
              <w:t>50,00</w:t>
            </w:r>
          </w:p>
        </w:tc>
        <w:tc>
          <w:tcPr>
            <w:tcW w:w="887" w:type="dxa"/>
          </w:tcPr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  <w:lang w:eastAsia="en-US"/>
              </w:rPr>
              <w:t>50,00</w:t>
            </w:r>
          </w:p>
        </w:tc>
        <w:tc>
          <w:tcPr>
            <w:tcW w:w="1381" w:type="dxa"/>
          </w:tcPr>
          <w:p w:rsidR="00A15E4E" w:rsidRPr="00373959" w:rsidRDefault="00A15E4E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 xml:space="preserve">КИО </w:t>
            </w:r>
            <w:proofErr w:type="spellStart"/>
            <w:proofErr w:type="gramStart"/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Админист</w:t>
            </w:r>
            <w:proofErr w:type="spellEnd"/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-рации</w:t>
            </w:r>
            <w:proofErr w:type="gramEnd"/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г.о.Электросталь</w:t>
            </w:r>
            <w:proofErr w:type="spellEnd"/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 xml:space="preserve"> Московской области</w:t>
            </w:r>
          </w:p>
        </w:tc>
        <w:tc>
          <w:tcPr>
            <w:tcW w:w="1530" w:type="dxa"/>
          </w:tcPr>
          <w:p w:rsidR="00A15E4E" w:rsidRPr="00373959" w:rsidRDefault="00A15E4E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373959">
              <w:rPr>
                <w:rFonts w:ascii="Arial" w:hAnsi="Arial"/>
                <w:color w:val="000000"/>
                <w:sz w:val="16"/>
                <w:szCs w:val="16"/>
              </w:rPr>
              <w:t>Обеспечение рассмотрения дел по существу</w:t>
            </w:r>
          </w:p>
        </w:tc>
      </w:tr>
      <w:tr w:rsidR="00A15E4E" w:rsidRPr="00373959" w:rsidTr="00F62097">
        <w:trPr>
          <w:jc w:val="center"/>
        </w:trPr>
        <w:tc>
          <w:tcPr>
            <w:tcW w:w="532" w:type="dxa"/>
            <w:vMerge/>
          </w:tcPr>
          <w:p w:rsidR="00A15E4E" w:rsidRPr="00373959" w:rsidRDefault="00A15E4E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:rsidR="00A15E4E" w:rsidRPr="00373959" w:rsidRDefault="00A15E4E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5E4E" w:rsidRPr="00373959" w:rsidRDefault="00A15E4E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A15E4E" w:rsidRPr="00373959" w:rsidRDefault="00A15E4E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9" w:type="dxa"/>
          </w:tcPr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A15E4E" w:rsidRPr="00A44B74" w:rsidRDefault="00A15E4E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A44B74">
              <w:rPr>
                <w:rFonts w:ascii="Arial" w:hAnsi="Arial"/>
                <w:color w:val="000000"/>
                <w:sz w:val="16"/>
                <w:szCs w:val="16"/>
              </w:rPr>
              <w:t xml:space="preserve">      0</w:t>
            </w:r>
          </w:p>
        </w:tc>
        <w:tc>
          <w:tcPr>
            <w:tcW w:w="985" w:type="dxa"/>
          </w:tcPr>
          <w:p w:rsidR="00A15E4E" w:rsidRPr="00A44B74" w:rsidRDefault="00A15E4E" w:rsidP="00A7578A">
            <w:pPr>
              <w:widowControl w:val="0"/>
              <w:suppressLineNumbers/>
              <w:suppressAutoHyphens/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A15E4E" w:rsidRPr="00A44B74" w:rsidRDefault="00A15E4E" w:rsidP="00A7578A">
            <w:pPr>
              <w:widowControl w:val="0"/>
              <w:suppressLineNumbers/>
              <w:suppressAutoHyphens/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  <w:r w:rsidRPr="00A44B74">
              <w:rPr>
                <w:rFonts w:ascii="Arial" w:hAnsi="Arial"/>
                <w:sz w:val="16"/>
                <w:szCs w:val="16"/>
                <w:lang w:eastAsia="en-US"/>
              </w:rPr>
              <w:t>200,00</w:t>
            </w:r>
          </w:p>
        </w:tc>
        <w:tc>
          <w:tcPr>
            <w:tcW w:w="958" w:type="dxa"/>
          </w:tcPr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52" w:type="dxa"/>
          </w:tcPr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  <w:lang w:eastAsia="en-US"/>
              </w:rPr>
              <w:t>50,00</w:t>
            </w:r>
          </w:p>
        </w:tc>
        <w:tc>
          <w:tcPr>
            <w:tcW w:w="1052" w:type="dxa"/>
          </w:tcPr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  <w:lang w:eastAsia="en-US"/>
              </w:rPr>
              <w:t>50,00</w:t>
            </w:r>
          </w:p>
        </w:tc>
        <w:tc>
          <w:tcPr>
            <w:tcW w:w="1052" w:type="dxa"/>
          </w:tcPr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  <w:lang w:eastAsia="en-US"/>
              </w:rPr>
              <w:t>50,00</w:t>
            </w:r>
          </w:p>
        </w:tc>
        <w:tc>
          <w:tcPr>
            <w:tcW w:w="887" w:type="dxa"/>
          </w:tcPr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A15E4E" w:rsidRPr="00A44B74" w:rsidRDefault="00A15E4E" w:rsidP="00A7578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44B74">
              <w:rPr>
                <w:rFonts w:ascii="Arial" w:hAnsi="Arial"/>
                <w:sz w:val="16"/>
                <w:szCs w:val="16"/>
                <w:lang w:eastAsia="en-US"/>
              </w:rPr>
              <w:t>50,00</w:t>
            </w:r>
          </w:p>
        </w:tc>
        <w:tc>
          <w:tcPr>
            <w:tcW w:w="1381" w:type="dxa"/>
          </w:tcPr>
          <w:p w:rsidR="00A15E4E" w:rsidRPr="00373959" w:rsidRDefault="00A15E4E" w:rsidP="003969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A15E4E" w:rsidRPr="00373959" w:rsidRDefault="00A15E4E" w:rsidP="00396906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780DD2" w:rsidRPr="00373959" w:rsidTr="00F62097">
        <w:trPr>
          <w:jc w:val="center"/>
        </w:trPr>
        <w:tc>
          <w:tcPr>
            <w:tcW w:w="3403" w:type="dxa"/>
            <w:gridSpan w:val="3"/>
            <w:vMerge w:val="restart"/>
          </w:tcPr>
          <w:p w:rsidR="00780DD2" w:rsidRPr="00373959" w:rsidRDefault="00780DD2" w:rsidP="00780DD2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Всего по подпрограмме</w:t>
            </w:r>
          </w:p>
        </w:tc>
        <w:tc>
          <w:tcPr>
            <w:tcW w:w="1560" w:type="dxa"/>
          </w:tcPr>
          <w:p w:rsidR="00780DD2" w:rsidRPr="00373959" w:rsidRDefault="00780DD2" w:rsidP="00780DD2">
            <w:pPr>
              <w:pStyle w:val="ConsPlusNormal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279" w:type="dxa"/>
          </w:tcPr>
          <w:p w:rsidR="00780DD2" w:rsidRPr="00373959" w:rsidRDefault="00780DD2" w:rsidP="00780DD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1253,4</w:t>
            </w:r>
          </w:p>
        </w:tc>
        <w:tc>
          <w:tcPr>
            <w:tcW w:w="985" w:type="dxa"/>
          </w:tcPr>
          <w:p w:rsidR="00780DD2" w:rsidRPr="00373959" w:rsidRDefault="00780DD2" w:rsidP="00780DD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075</w:t>
            </w:r>
            <w:r w:rsidRPr="00373959">
              <w:rPr>
                <w:rFonts w:ascii="Arial" w:hAnsi="Arial"/>
                <w:sz w:val="16"/>
                <w:szCs w:val="16"/>
              </w:rPr>
              <w:t>5,00</w:t>
            </w:r>
          </w:p>
        </w:tc>
        <w:tc>
          <w:tcPr>
            <w:tcW w:w="958" w:type="dxa"/>
          </w:tcPr>
          <w:p w:rsidR="00780DD2" w:rsidRPr="00373959" w:rsidRDefault="00780DD2" w:rsidP="00780DD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1295</w:t>
            </w:r>
            <w:r w:rsidRPr="00373959"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052" w:type="dxa"/>
          </w:tcPr>
          <w:p w:rsidR="00780DD2" w:rsidRPr="00373959" w:rsidRDefault="00780DD2" w:rsidP="00780DD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2365,00</w:t>
            </w:r>
          </w:p>
        </w:tc>
        <w:tc>
          <w:tcPr>
            <w:tcW w:w="1052" w:type="dxa"/>
          </w:tcPr>
          <w:p w:rsidR="00780DD2" w:rsidRPr="00373959" w:rsidRDefault="00780DD2" w:rsidP="00780DD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2365,00</w:t>
            </w:r>
          </w:p>
        </w:tc>
        <w:tc>
          <w:tcPr>
            <w:tcW w:w="1052" w:type="dxa"/>
          </w:tcPr>
          <w:p w:rsidR="00780DD2" w:rsidRPr="00373959" w:rsidRDefault="00780DD2" w:rsidP="00780DD2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2365,00</w:t>
            </w:r>
          </w:p>
        </w:tc>
        <w:tc>
          <w:tcPr>
            <w:tcW w:w="887" w:type="dxa"/>
          </w:tcPr>
          <w:p w:rsidR="00780DD2" w:rsidRPr="00373959" w:rsidRDefault="00780DD2" w:rsidP="00780DD2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2365,00</w:t>
            </w:r>
          </w:p>
        </w:tc>
        <w:tc>
          <w:tcPr>
            <w:tcW w:w="1381" w:type="dxa"/>
          </w:tcPr>
          <w:p w:rsidR="00780DD2" w:rsidRPr="00373959" w:rsidRDefault="00780DD2" w:rsidP="00780DD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780DD2" w:rsidRPr="00373959" w:rsidRDefault="00780DD2" w:rsidP="00780DD2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4654B7" w:rsidRPr="00373959" w:rsidTr="00F62097">
        <w:trPr>
          <w:jc w:val="center"/>
        </w:trPr>
        <w:tc>
          <w:tcPr>
            <w:tcW w:w="3403" w:type="dxa"/>
            <w:gridSpan w:val="3"/>
            <w:vMerge/>
          </w:tcPr>
          <w:p w:rsidR="004654B7" w:rsidRPr="00373959" w:rsidRDefault="004654B7" w:rsidP="00396906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654B7" w:rsidRPr="00373959" w:rsidRDefault="004654B7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9" w:type="dxa"/>
          </w:tcPr>
          <w:p w:rsidR="004654B7" w:rsidRPr="00373959" w:rsidRDefault="004654B7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1253,4</w:t>
            </w:r>
          </w:p>
        </w:tc>
        <w:tc>
          <w:tcPr>
            <w:tcW w:w="985" w:type="dxa"/>
          </w:tcPr>
          <w:p w:rsidR="004654B7" w:rsidRPr="00373959" w:rsidRDefault="004654B7" w:rsidP="009B58D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1</w:t>
            </w:r>
            <w:r w:rsidR="009B58D2">
              <w:rPr>
                <w:rFonts w:ascii="Arial" w:hAnsi="Arial"/>
                <w:sz w:val="16"/>
                <w:szCs w:val="16"/>
              </w:rPr>
              <w:t>075</w:t>
            </w:r>
            <w:r w:rsidRPr="00373959">
              <w:rPr>
                <w:rFonts w:ascii="Arial" w:hAnsi="Arial"/>
                <w:sz w:val="16"/>
                <w:szCs w:val="16"/>
              </w:rPr>
              <w:t>5,00</w:t>
            </w:r>
          </w:p>
        </w:tc>
        <w:tc>
          <w:tcPr>
            <w:tcW w:w="958" w:type="dxa"/>
          </w:tcPr>
          <w:p w:rsidR="004654B7" w:rsidRPr="00373959" w:rsidRDefault="009B58D2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1295</w:t>
            </w:r>
            <w:r w:rsidR="004654B7" w:rsidRPr="00373959"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052" w:type="dxa"/>
          </w:tcPr>
          <w:p w:rsidR="004654B7" w:rsidRPr="00373959" w:rsidRDefault="004654B7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2365,00</w:t>
            </w:r>
          </w:p>
        </w:tc>
        <w:tc>
          <w:tcPr>
            <w:tcW w:w="1052" w:type="dxa"/>
          </w:tcPr>
          <w:p w:rsidR="004654B7" w:rsidRPr="00373959" w:rsidRDefault="004654B7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2365,00</w:t>
            </w:r>
          </w:p>
        </w:tc>
        <w:tc>
          <w:tcPr>
            <w:tcW w:w="1052" w:type="dxa"/>
          </w:tcPr>
          <w:p w:rsidR="004654B7" w:rsidRPr="00373959" w:rsidRDefault="004654B7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2365,00</w:t>
            </w:r>
          </w:p>
        </w:tc>
        <w:tc>
          <w:tcPr>
            <w:tcW w:w="887" w:type="dxa"/>
          </w:tcPr>
          <w:p w:rsidR="004654B7" w:rsidRPr="00373959" w:rsidRDefault="004654B7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2365,00</w:t>
            </w:r>
          </w:p>
        </w:tc>
        <w:tc>
          <w:tcPr>
            <w:tcW w:w="1381" w:type="dxa"/>
          </w:tcPr>
          <w:p w:rsidR="004654B7" w:rsidRPr="00373959" w:rsidRDefault="004654B7" w:rsidP="003969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4654B7" w:rsidRPr="00373959" w:rsidRDefault="004654B7" w:rsidP="00396906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DD7643" w:rsidRPr="00B64EBA" w:rsidRDefault="00DD7643" w:rsidP="00DD7643">
      <w:pPr>
        <w:pStyle w:val="ConsPlusNormal"/>
        <w:ind w:firstLine="540"/>
        <w:jc w:val="both"/>
        <w:rPr>
          <w:sz w:val="19"/>
          <w:szCs w:val="19"/>
        </w:rPr>
      </w:pPr>
      <w:r w:rsidRPr="00B64EBA">
        <w:rPr>
          <w:sz w:val="19"/>
          <w:szCs w:val="19"/>
        </w:rPr>
        <w:t>* - объем финансирования аналогичных мероприятий в году, предшествующем году начала реализации государственной программы, в том числе в рамках реализации долгосрочных целевых программ городского округа Электросталь Московской области.</w:t>
      </w:r>
    </w:p>
    <w:p w:rsidR="00DD7643" w:rsidRPr="00B64EBA" w:rsidRDefault="00DD7643" w:rsidP="00DD7643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rFonts w:ascii="Arial" w:hAnsi="Arial"/>
          <w:sz w:val="21"/>
          <w:szCs w:val="21"/>
          <w:lang w:eastAsia="en-US"/>
        </w:rPr>
      </w:pPr>
      <w:bookmarkStart w:id="1" w:name="P981"/>
      <w:bookmarkStart w:id="2" w:name="P987"/>
      <w:bookmarkEnd w:id="1"/>
      <w:bookmarkEnd w:id="2"/>
      <w:r w:rsidRPr="00B64EBA">
        <w:rPr>
          <w:rFonts w:ascii="Arial" w:hAnsi="Arial"/>
          <w:sz w:val="21"/>
          <w:szCs w:val="21"/>
          <w:lang w:eastAsia="en-US"/>
        </w:rPr>
        <w:t xml:space="preserve">            </w:t>
      </w:r>
    </w:p>
    <w:p w:rsidR="00DD7643" w:rsidRPr="00373959" w:rsidRDefault="00DD7643" w:rsidP="00373959">
      <w:pPr>
        <w:widowControl w:val="0"/>
        <w:suppressLineNumbers/>
        <w:suppressAutoHyphens/>
        <w:autoSpaceDE w:val="0"/>
        <w:autoSpaceDN w:val="0"/>
        <w:adjustRightInd w:val="0"/>
        <w:jc w:val="right"/>
        <w:outlineLvl w:val="1"/>
        <w:rPr>
          <w:rFonts w:ascii="Arial" w:hAnsi="Arial"/>
        </w:rPr>
      </w:pPr>
      <w:r w:rsidRPr="00373959">
        <w:rPr>
          <w:rFonts w:ascii="Arial" w:hAnsi="Arial"/>
        </w:rPr>
        <w:t>Приложение № 4</w:t>
      </w:r>
    </w:p>
    <w:p w:rsidR="00DD7643" w:rsidRPr="00373959" w:rsidRDefault="00DD7643" w:rsidP="00373959">
      <w:pPr>
        <w:autoSpaceDE w:val="0"/>
        <w:autoSpaceDN w:val="0"/>
        <w:adjustRightInd w:val="0"/>
        <w:jc w:val="right"/>
        <w:rPr>
          <w:rFonts w:ascii="Arial" w:hAnsi="Arial"/>
        </w:rPr>
      </w:pPr>
      <w:r w:rsidRPr="00373959">
        <w:rPr>
          <w:rFonts w:ascii="Arial" w:hAnsi="Arial"/>
        </w:rPr>
        <w:t>к муниципальной программе</w:t>
      </w:r>
    </w:p>
    <w:p w:rsidR="00DD7643" w:rsidRPr="00373959" w:rsidRDefault="00DD7643" w:rsidP="00373959">
      <w:pPr>
        <w:autoSpaceDE w:val="0"/>
        <w:autoSpaceDN w:val="0"/>
        <w:adjustRightInd w:val="0"/>
        <w:jc w:val="right"/>
        <w:rPr>
          <w:rFonts w:ascii="Arial" w:hAnsi="Arial"/>
        </w:rPr>
      </w:pPr>
      <w:r w:rsidRPr="00373959">
        <w:rPr>
          <w:rFonts w:ascii="Arial" w:hAnsi="Arial"/>
        </w:rPr>
        <w:t xml:space="preserve"> «Развитие и повышение эффективности    </w:t>
      </w:r>
    </w:p>
    <w:p w:rsidR="00DD7643" w:rsidRPr="00373959" w:rsidRDefault="00DD7643" w:rsidP="00373959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373959">
        <w:rPr>
          <w:sz w:val="24"/>
          <w:szCs w:val="24"/>
        </w:rPr>
        <w:t>управления муниципальным имуществом</w:t>
      </w:r>
    </w:p>
    <w:p w:rsidR="00DD7643" w:rsidRPr="00373959" w:rsidRDefault="00DD7643" w:rsidP="00373959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373959">
        <w:rPr>
          <w:sz w:val="24"/>
          <w:szCs w:val="24"/>
        </w:rPr>
        <w:t xml:space="preserve">городского округа Электросталь </w:t>
      </w:r>
    </w:p>
    <w:p w:rsidR="00DD7643" w:rsidRPr="00B64EBA" w:rsidRDefault="00DD7643" w:rsidP="00373959">
      <w:pPr>
        <w:pStyle w:val="ConsPlusNormal"/>
        <w:widowControl/>
        <w:jc w:val="right"/>
        <w:outlineLvl w:val="2"/>
        <w:rPr>
          <w:sz w:val="18"/>
          <w:szCs w:val="18"/>
        </w:rPr>
      </w:pPr>
      <w:r w:rsidRPr="00373959">
        <w:rPr>
          <w:sz w:val="24"/>
          <w:szCs w:val="24"/>
        </w:rPr>
        <w:t xml:space="preserve"> Московской области» на 2017-2021 годы</w:t>
      </w:r>
    </w:p>
    <w:p w:rsidR="00396906" w:rsidRDefault="00396906" w:rsidP="00DD7643">
      <w:pPr>
        <w:ind w:left="708"/>
        <w:rPr>
          <w:rFonts w:ascii="Arial" w:hAnsi="Arial"/>
          <w:sz w:val="23"/>
          <w:szCs w:val="23"/>
        </w:rPr>
      </w:pPr>
    </w:p>
    <w:p w:rsidR="00DD7643" w:rsidRDefault="00DD7643" w:rsidP="00DD7643">
      <w:pPr>
        <w:ind w:left="708"/>
        <w:rPr>
          <w:rFonts w:ascii="Arial" w:hAnsi="Arial"/>
          <w:sz w:val="23"/>
          <w:szCs w:val="23"/>
        </w:rPr>
      </w:pPr>
      <w:r w:rsidRPr="00B64EBA">
        <w:rPr>
          <w:rFonts w:ascii="Arial" w:hAnsi="Arial"/>
          <w:sz w:val="23"/>
          <w:szCs w:val="23"/>
        </w:rPr>
        <w:t>Паспорт подпрограммы №2  «Обеспечение земельными участками многодетных семей городского округа Электросталь Московской области» на срок 2017-2021 годы</w:t>
      </w:r>
    </w:p>
    <w:p w:rsidR="00280AF6" w:rsidRDefault="003C746F" w:rsidP="003C746F">
      <w:pPr>
        <w:ind w:firstLine="702"/>
        <w:jc w:val="center"/>
        <w:rPr>
          <w:rFonts w:ascii="Arial" w:hAnsi="Arial"/>
          <w:sz w:val="20"/>
          <w:szCs w:val="20"/>
        </w:rPr>
      </w:pPr>
      <w:r w:rsidRPr="00275C59">
        <w:rPr>
          <w:rFonts w:ascii="Arial" w:hAnsi="Arial"/>
          <w:sz w:val="20"/>
          <w:szCs w:val="20"/>
        </w:rPr>
        <w:t>(в редакции постановления Администрации городского округа Электросталь Московской области от 22.02.2017 № 106/2</w:t>
      </w:r>
      <w:r w:rsidR="00280AF6">
        <w:rPr>
          <w:rFonts w:ascii="Arial" w:hAnsi="Arial"/>
          <w:sz w:val="20"/>
          <w:szCs w:val="20"/>
        </w:rPr>
        <w:t>,</w:t>
      </w:r>
    </w:p>
    <w:p w:rsidR="003C746F" w:rsidRPr="00275C59" w:rsidRDefault="00280AF6" w:rsidP="003C746F">
      <w:pPr>
        <w:ind w:firstLine="702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29.12.2017 №1027</w:t>
      </w:r>
      <w:r>
        <w:rPr>
          <w:rFonts w:ascii="Arial" w:hAnsi="Arial"/>
          <w:sz w:val="20"/>
          <w:szCs w:val="20"/>
          <w:lang w:val="en-US"/>
        </w:rPr>
        <w:t>/</w:t>
      </w:r>
      <w:r>
        <w:rPr>
          <w:rFonts w:ascii="Arial" w:hAnsi="Arial"/>
          <w:sz w:val="20"/>
          <w:szCs w:val="20"/>
        </w:rPr>
        <w:t>12</w:t>
      </w:r>
      <w:r w:rsidR="003C746F" w:rsidRPr="00275C59">
        <w:rPr>
          <w:rFonts w:ascii="Arial" w:hAnsi="Arial"/>
          <w:sz w:val="20"/>
          <w:szCs w:val="20"/>
        </w:rPr>
        <w:t>)</w:t>
      </w:r>
    </w:p>
    <w:p w:rsidR="003C746F" w:rsidRPr="00B64EBA" w:rsidRDefault="003C746F" w:rsidP="00DD7643">
      <w:pPr>
        <w:ind w:left="708"/>
        <w:rPr>
          <w:rFonts w:ascii="Arial" w:hAnsi="Arial"/>
          <w:sz w:val="23"/>
          <w:szCs w:val="23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5"/>
        <w:gridCol w:w="1735"/>
        <w:gridCol w:w="1734"/>
        <w:gridCol w:w="320"/>
        <w:gridCol w:w="1342"/>
        <w:gridCol w:w="563"/>
        <w:gridCol w:w="855"/>
        <w:gridCol w:w="1114"/>
        <w:gridCol w:w="275"/>
        <w:gridCol w:w="1389"/>
        <w:gridCol w:w="470"/>
        <w:gridCol w:w="972"/>
        <w:gridCol w:w="848"/>
        <w:gridCol w:w="664"/>
        <w:gridCol w:w="993"/>
      </w:tblGrid>
      <w:tr w:rsidR="00DD7643" w:rsidRPr="00373959" w:rsidTr="00373959">
        <w:trPr>
          <w:jc w:val="center"/>
        </w:trPr>
        <w:tc>
          <w:tcPr>
            <w:tcW w:w="3600" w:type="dxa"/>
            <w:gridSpan w:val="2"/>
          </w:tcPr>
          <w:p w:rsidR="00DD7643" w:rsidRPr="00373959" w:rsidRDefault="00DD7643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Муниципальный заказчик подпрограммы</w:t>
            </w:r>
          </w:p>
        </w:tc>
        <w:tc>
          <w:tcPr>
            <w:tcW w:w="11539" w:type="dxa"/>
            <w:gridSpan w:val="13"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Комитет имущественных отношений Администрации городского округа Электросталь Московской области, единиц</w:t>
            </w:r>
          </w:p>
        </w:tc>
      </w:tr>
      <w:tr w:rsidR="00DD7643" w:rsidRPr="00373959" w:rsidTr="00373959">
        <w:trPr>
          <w:jc w:val="center"/>
        </w:trPr>
        <w:tc>
          <w:tcPr>
            <w:tcW w:w="3600" w:type="dxa"/>
            <w:gridSpan w:val="2"/>
          </w:tcPr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Задача  подпрограммы</w:t>
            </w:r>
          </w:p>
        </w:tc>
        <w:tc>
          <w:tcPr>
            <w:tcW w:w="11539" w:type="dxa"/>
            <w:gridSpan w:val="13"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Предоставление в собственность бесплатно многодетным семьям городского округа Электросталь Московской области земельных участков для индивидуального жилищного  строительства, ведения садоводства и дачного хозяйства, единиц</w:t>
            </w:r>
          </w:p>
        </w:tc>
      </w:tr>
      <w:tr w:rsidR="00DD7643" w:rsidRPr="00373959" w:rsidTr="003C746F">
        <w:trPr>
          <w:trHeight w:val="381"/>
          <w:jc w:val="center"/>
        </w:trPr>
        <w:tc>
          <w:tcPr>
            <w:tcW w:w="3600" w:type="dxa"/>
            <w:gridSpan w:val="2"/>
            <w:vMerge w:val="restart"/>
          </w:tcPr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54" w:type="dxa"/>
            <w:gridSpan w:val="2"/>
          </w:tcPr>
          <w:p w:rsidR="00DD7643" w:rsidRPr="0037395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Отчетный</w:t>
            </w:r>
          </w:p>
          <w:p w:rsidR="00DD7643" w:rsidRPr="0037395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 xml:space="preserve"> (базовый) </w:t>
            </w:r>
          </w:p>
          <w:p w:rsidR="00DD7643" w:rsidRPr="0037395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период</w:t>
            </w:r>
          </w:p>
        </w:tc>
        <w:tc>
          <w:tcPr>
            <w:tcW w:w="1905" w:type="dxa"/>
            <w:gridSpan w:val="2"/>
          </w:tcPr>
          <w:p w:rsidR="00DD7643" w:rsidRPr="00373959" w:rsidRDefault="00DD7643" w:rsidP="00396906">
            <w:pPr>
              <w:pStyle w:val="ConsPlusNormal"/>
              <w:ind w:firstLine="22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2017 год</w:t>
            </w:r>
          </w:p>
        </w:tc>
        <w:tc>
          <w:tcPr>
            <w:tcW w:w="1969" w:type="dxa"/>
            <w:gridSpan w:val="2"/>
          </w:tcPr>
          <w:p w:rsidR="00DD7643" w:rsidRPr="0037395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2018 год</w:t>
            </w:r>
          </w:p>
        </w:tc>
        <w:tc>
          <w:tcPr>
            <w:tcW w:w="2134" w:type="dxa"/>
            <w:gridSpan w:val="3"/>
          </w:tcPr>
          <w:p w:rsidR="00DD7643" w:rsidRPr="0037395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2019 год</w:t>
            </w:r>
          </w:p>
        </w:tc>
        <w:tc>
          <w:tcPr>
            <w:tcW w:w="1820" w:type="dxa"/>
            <w:gridSpan w:val="2"/>
          </w:tcPr>
          <w:p w:rsidR="00DD7643" w:rsidRPr="00373959" w:rsidRDefault="00DD7643" w:rsidP="00396906">
            <w:pPr>
              <w:pStyle w:val="ConsPlusNormal"/>
              <w:ind w:firstLine="22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2020 год</w:t>
            </w:r>
          </w:p>
        </w:tc>
        <w:tc>
          <w:tcPr>
            <w:tcW w:w="1657" w:type="dxa"/>
            <w:gridSpan w:val="2"/>
          </w:tcPr>
          <w:p w:rsidR="00DD7643" w:rsidRPr="00373959" w:rsidRDefault="00DD7643" w:rsidP="0039690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2021 год</w:t>
            </w:r>
          </w:p>
        </w:tc>
      </w:tr>
      <w:tr w:rsidR="00DD7643" w:rsidRPr="00373959" w:rsidTr="00373959">
        <w:trPr>
          <w:jc w:val="center"/>
        </w:trPr>
        <w:tc>
          <w:tcPr>
            <w:tcW w:w="3600" w:type="dxa"/>
            <w:gridSpan w:val="2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54" w:type="dxa"/>
            <w:gridSpan w:val="2"/>
          </w:tcPr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1</w:t>
            </w:r>
          </w:p>
        </w:tc>
        <w:tc>
          <w:tcPr>
            <w:tcW w:w="1905" w:type="dxa"/>
            <w:gridSpan w:val="2"/>
          </w:tcPr>
          <w:p w:rsidR="00DD7643" w:rsidRPr="00373959" w:rsidRDefault="00DD7643" w:rsidP="00396906">
            <w:pPr>
              <w:pStyle w:val="ConsPlusNormal"/>
              <w:ind w:firstLine="22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100</w:t>
            </w:r>
          </w:p>
        </w:tc>
        <w:tc>
          <w:tcPr>
            <w:tcW w:w="1969" w:type="dxa"/>
            <w:gridSpan w:val="2"/>
          </w:tcPr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  <w:highlight w:val="green"/>
              </w:rPr>
            </w:pPr>
            <w:r w:rsidRPr="00373959">
              <w:rPr>
                <w:sz w:val="16"/>
                <w:szCs w:val="16"/>
              </w:rPr>
              <w:t>100</w:t>
            </w:r>
          </w:p>
        </w:tc>
        <w:tc>
          <w:tcPr>
            <w:tcW w:w="2134" w:type="dxa"/>
            <w:gridSpan w:val="3"/>
          </w:tcPr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  <w:highlight w:val="green"/>
              </w:rPr>
            </w:pPr>
            <w:r w:rsidRPr="00373959">
              <w:rPr>
                <w:sz w:val="16"/>
                <w:szCs w:val="16"/>
              </w:rPr>
              <w:t>100</w:t>
            </w:r>
          </w:p>
        </w:tc>
        <w:tc>
          <w:tcPr>
            <w:tcW w:w="1820" w:type="dxa"/>
            <w:gridSpan w:val="2"/>
          </w:tcPr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  <w:highlight w:val="green"/>
              </w:rPr>
            </w:pPr>
            <w:r w:rsidRPr="00373959">
              <w:rPr>
                <w:sz w:val="16"/>
                <w:szCs w:val="16"/>
              </w:rPr>
              <w:t>100</w:t>
            </w:r>
          </w:p>
        </w:tc>
        <w:tc>
          <w:tcPr>
            <w:tcW w:w="1657" w:type="dxa"/>
            <w:gridSpan w:val="2"/>
          </w:tcPr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  <w:highlight w:val="green"/>
              </w:rPr>
            </w:pPr>
            <w:r w:rsidRPr="00373959">
              <w:rPr>
                <w:sz w:val="16"/>
                <w:szCs w:val="16"/>
              </w:rPr>
              <w:t>37</w:t>
            </w:r>
          </w:p>
        </w:tc>
      </w:tr>
      <w:tr w:rsidR="00DD7643" w:rsidRPr="00373959" w:rsidTr="00373959">
        <w:trPr>
          <w:jc w:val="center"/>
        </w:trPr>
        <w:tc>
          <w:tcPr>
            <w:tcW w:w="1865" w:type="dxa"/>
            <w:vMerge w:val="restart"/>
          </w:tcPr>
          <w:p w:rsidR="00DD7643" w:rsidRPr="00373959" w:rsidRDefault="00DD7643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35" w:type="dxa"/>
            <w:vMerge w:val="restart"/>
          </w:tcPr>
          <w:p w:rsidR="00DD7643" w:rsidRPr="00373959" w:rsidRDefault="00DD7643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1734" w:type="dxa"/>
            <w:vMerge w:val="restart"/>
          </w:tcPr>
          <w:p w:rsidR="00DD7643" w:rsidRPr="00373959" w:rsidRDefault="00DD7643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662" w:type="dxa"/>
            <w:gridSpan w:val="2"/>
            <w:vMerge w:val="restart"/>
          </w:tcPr>
          <w:p w:rsidR="00DD7643" w:rsidRPr="00373959" w:rsidRDefault="00DD7643" w:rsidP="00396906">
            <w:pPr>
              <w:pStyle w:val="ConsPlusNormal"/>
              <w:ind w:hanging="5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8143" w:type="dxa"/>
            <w:gridSpan w:val="10"/>
          </w:tcPr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Расходы (тыс. рублей)</w:t>
            </w:r>
          </w:p>
        </w:tc>
      </w:tr>
      <w:tr w:rsidR="00DD7643" w:rsidRPr="00373959" w:rsidTr="00373959">
        <w:trPr>
          <w:jc w:val="center"/>
        </w:trPr>
        <w:tc>
          <w:tcPr>
            <w:tcW w:w="1865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4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2" w:type="dxa"/>
            <w:gridSpan w:val="2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DD7643" w:rsidRPr="0037395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389" w:type="dxa"/>
            <w:gridSpan w:val="2"/>
          </w:tcPr>
          <w:p w:rsidR="00DD7643" w:rsidRPr="0037395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2017</w:t>
            </w:r>
          </w:p>
          <w:p w:rsidR="00DD7643" w:rsidRPr="0037395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389" w:type="dxa"/>
          </w:tcPr>
          <w:p w:rsidR="00DD7643" w:rsidRPr="0037395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2018</w:t>
            </w:r>
          </w:p>
          <w:p w:rsidR="00DD7643" w:rsidRPr="0037395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442" w:type="dxa"/>
            <w:gridSpan w:val="2"/>
          </w:tcPr>
          <w:p w:rsidR="00DD7643" w:rsidRPr="0037395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2019</w:t>
            </w:r>
          </w:p>
          <w:p w:rsidR="00DD7643" w:rsidRPr="0037395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512" w:type="dxa"/>
            <w:gridSpan w:val="2"/>
          </w:tcPr>
          <w:p w:rsidR="00DD7643" w:rsidRPr="0037395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D7643" w:rsidRPr="0037395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2020</w:t>
            </w:r>
          </w:p>
          <w:p w:rsidR="00DD7643" w:rsidRPr="0037395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993" w:type="dxa"/>
          </w:tcPr>
          <w:p w:rsidR="00DD7643" w:rsidRPr="00373959" w:rsidRDefault="00DD7643" w:rsidP="00396906">
            <w:pPr>
              <w:pStyle w:val="ConsPlusNormal"/>
              <w:ind w:firstLine="12"/>
              <w:jc w:val="center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ind w:firstLine="12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2021</w:t>
            </w:r>
          </w:p>
          <w:p w:rsidR="00DD7643" w:rsidRPr="00373959" w:rsidRDefault="00DD7643" w:rsidP="00396906">
            <w:pPr>
              <w:pStyle w:val="ConsPlusNormal"/>
              <w:ind w:firstLine="12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год</w:t>
            </w:r>
          </w:p>
        </w:tc>
      </w:tr>
      <w:tr w:rsidR="00815036" w:rsidRPr="00373959" w:rsidTr="00373959">
        <w:trPr>
          <w:jc w:val="center"/>
        </w:trPr>
        <w:tc>
          <w:tcPr>
            <w:tcW w:w="1865" w:type="dxa"/>
            <w:vMerge/>
          </w:tcPr>
          <w:p w:rsidR="00815036" w:rsidRPr="00373959" w:rsidRDefault="00815036" w:rsidP="0081503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</w:tcPr>
          <w:p w:rsidR="00815036" w:rsidRPr="00373959" w:rsidRDefault="00815036" w:rsidP="0081503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Подпрограмма</w:t>
            </w:r>
          </w:p>
          <w:p w:rsidR="00815036" w:rsidRPr="00373959" w:rsidRDefault="00815036" w:rsidP="00815036">
            <w:pPr>
              <w:pStyle w:val="ConsPlusNormal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Обеспечивающая программа</w:t>
            </w:r>
          </w:p>
        </w:tc>
        <w:tc>
          <w:tcPr>
            <w:tcW w:w="1734" w:type="dxa"/>
            <w:vMerge w:val="restart"/>
          </w:tcPr>
          <w:p w:rsidR="00815036" w:rsidRPr="00373959" w:rsidRDefault="00815036" w:rsidP="00815036">
            <w:pPr>
              <w:pStyle w:val="ConsPlusNormal"/>
              <w:ind w:hanging="62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 xml:space="preserve"> 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662" w:type="dxa"/>
            <w:gridSpan w:val="2"/>
          </w:tcPr>
          <w:p w:rsidR="00815036" w:rsidRPr="00373959" w:rsidRDefault="00815036" w:rsidP="00815036">
            <w:pPr>
              <w:pStyle w:val="ConsPlusNormal"/>
              <w:ind w:hanging="5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Всего:</w:t>
            </w:r>
          </w:p>
          <w:p w:rsidR="00815036" w:rsidRPr="00373959" w:rsidRDefault="00815036" w:rsidP="00815036">
            <w:pPr>
              <w:pStyle w:val="ConsPlusNormal"/>
              <w:ind w:hanging="5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gridSpan w:val="2"/>
          </w:tcPr>
          <w:p w:rsidR="00815036" w:rsidRPr="00815036" w:rsidRDefault="00815036" w:rsidP="00815036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815036" w:rsidRPr="00815036" w:rsidRDefault="00815036" w:rsidP="00815036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15036">
              <w:rPr>
                <w:rFonts w:ascii="Arial" w:hAnsi="Arial"/>
                <w:color w:val="000000"/>
                <w:sz w:val="16"/>
                <w:szCs w:val="16"/>
              </w:rPr>
              <w:t>41080,4</w:t>
            </w:r>
          </w:p>
        </w:tc>
        <w:tc>
          <w:tcPr>
            <w:tcW w:w="1389" w:type="dxa"/>
            <w:gridSpan w:val="2"/>
          </w:tcPr>
          <w:p w:rsidR="00815036" w:rsidRPr="00815036" w:rsidRDefault="00815036" w:rsidP="00815036">
            <w:pPr>
              <w:rPr>
                <w:rFonts w:ascii="Arial" w:hAnsi="Arial"/>
                <w:sz w:val="16"/>
                <w:szCs w:val="16"/>
              </w:rPr>
            </w:pPr>
          </w:p>
          <w:p w:rsidR="00815036" w:rsidRPr="00815036" w:rsidRDefault="00815036" w:rsidP="00815036">
            <w:pPr>
              <w:rPr>
                <w:rFonts w:ascii="Arial" w:hAnsi="Arial"/>
                <w:sz w:val="16"/>
                <w:szCs w:val="16"/>
              </w:rPr>
            </w:pPr>
            <w:r w:rsidRPr="00815036">
              <w:rPr>
                <w:rFonts w:ascii="Arial" w:hAnsi="Arial"/>
                <w:sz w:val="16"/>
                <w:szCs w:val="16"/>
              </w:rPr>
              <w:t>9080,4</w:t>
            </w:r>
          </w:p>
        </w:tc>
        <w:tc>
          <w:tcPr>
            <w:tcW w:w="1389" w:type="dxa"/>
          </w:tcPr>
          <w:p w:rsidR="00815036" w:rsidRPr="00815036" w:rsidRDefault="00815036" w:rsidP="00815036">
            <w:pPr>
              <w:rPr>
                <w:rFonts w:ascii="Arial" w:hAnsi="Arial"/>
                <w:sz w:val="16"/>
                <w:szCs w:val="16"/>
              </w:rPr>
            </w:pPr>
          </w:p>
          <w:p w:rsidR="00815036" w:rsidRPr="00815036" w:rsidRDefault="00815036" w:rsidP="00815036">
            <w:pPr>
              <w:rPr>
                <w:rFonts w:ascii="Arial" w:hAnsi="Arial"/>
                <w:sz w:val="16"/>
                <w:szCs w:val="16"/>
              </w:rPr>
            </w:pPr>
            <w:r w:rsidRPr="00815036">
              <w:rPr>
                <w:rFonts w:ascii="Arial" w:hAnsi="Arial"/>
                <w:sz w:val="16"/>
                <w:szCs w:val="16"/>
              </w:rPr>
              <w:t>8000,00</w:t>
            </w:r>
          </w:p>
        </w:tc>
        <w:tc>
          <w:tcPr>
            <w:tcW w:w="1442" w:type="dxa"/>
            <w:gridSpan w:val="2"/>
          </w:tcPr>
          <w:p w:rsidR="00815036" w:rsidRPr="00815036" w:rsidRDefault="00815036" w:rsidP="00815036">
            <w:pPr>
              <w:rPr>
                <w:rFonts w:ascii="Arial" w:hAnsi="Arial"/>
                <w:sz w:val="16"/>
                <w:szCs w:val="16"/>
              </w:rPr>
            </w:pPr>
          </w:p>
          <w:p w:rsidR="00815036" w:rsidRPr="00815036" w:rsidRDefault="00815036" w:rsidP="00815036">
            <w:pPr>
              <w:rPr>
                <w:rFonts w:ascii="Arial" w:hAnsi="Arial"/>
                <w:sz w:val="16"/>
                <w:szCs w:val="16"/>
              </w:rPr>
            </w:pPr>
            <w:r w:rsidRPr="00815036">
              <w:rPr>
                <w:rFonts w:ascii="Arial" w:hAnsi="Arial"/>
                <w:sz w:val="16"/>
                <w:szCs w:val="16"/>
              </w:rPr>
              <w:t>8000,00</w:t>
            </w:r>
          </w:p>
        </w:tc>
        <w:tc>
          <w:tcPr>
            <w:tcW w:w="1512" w:type="dxa"/>
            <w:gridSpan w:val="2"/>
          </w:tcPr>
          <w:p w:rsidR="00815036" w:rsidRPr="00815036" w:rsidRDefault="00815036" w:rsidP="00815036">
            <w:pPr>
              <w:rPr>
                <w:rFonts w:ascii="Arial" w:hAnsi="Arial"/>
                <w:sz w:val="16"/>
                <w:szCs w:val="16"/>
              </w:rPr>
            </w:pPr>
          </w:p>
          <w:p w:rsidR="00815036" w:rsidRPr="00815036" w:rsidRDefault="00815036" w:rsidP="00815036">
            <w:pPr>
              <w:rPr>
                <w:rFonts w:ascii="Arial" w:hAnsi="Arial"/>
                <w:sz w:val="16"/>
                <w:szCs w:val="16"/>
              </w:rPr>
            </w:pPr>
            <w:r w:rsidRPr="00815036">
              <w:rPr>
                <w:rFonts w:ascii="Arial" w:hAnsi="Arial"/>
                <w:sz w:val="16"/>
                <w:szCs w:val="16"/>
              </w:rPr>
              <w:t>8000,00</w:t>
            </w:r>
          </w:p>
        </w:tc>
        <w:tc>
          <w:tcPr>
            <w:tcW w:w="993" w:type="dxa"/>
          </w:tcPr>
          <w:p w:rsidR="00815036" w:rsidRPr="00815036" w:rsidRDefault="00815036" w:rsidP="00815036">
            <w:pPr>
              <w:rPr>
                <w:rFonts w:ascii="Arial" w:hAnsi="Arial"/>
                <w:sz w:val="16"/>
                <w:szCs w:val="16"/>
              </w:rPr>
            </w:pPr>
          </w:p>
          <w:p w:rsidR="00815036" w:rsidRPr="00815036" w:rsidRDefault="00815036" w:rsidP="00815036">
            <w:pPr>
              <w:rPr>
                <w:rFonts w:ascii="Arial" w:hAnsi="Arial"/>
                <w:sz w:val="16"/>
                <w:szCs w:val="16"/>
              </w:rPr>
            </w:pPr>
            <w:r w:rsidRPr="00815036">
              <w:rPr>
                <w:rFonts w:ascii="Arial" w:hAnsi="Arial"/>
                <w:sz w:val="16"/>
                <w:szCs w:val="16"/>
              </w:rPr>
              <w:t>8000,00</w:t>
            </w:r>
          </w:p>
        </w:tc>
      </w:tr>
      <w:tr w:rsidR="00815036" w:rsidRPr="00373959" w:rsidTr="00373959">
        <w:trPr>
          <w:jc w:val="center"/>
        </w:trPr>
        <w:tc>
          <w:tcPr>
            <w:tcW w:w="1865" w:type="dxa"/>
            <w:vMerge/>
          </w:tcPr>
          <w:p w:rsidR="00815036" w:rsidRPr="00373959" w:rsidRDefault="00815036" w:rsidP="0081503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815036" w:rsidRPr="00373959" w:rsidRDefault="00815036" w:rsidP="0081503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34" w:type="dxa"/>
            <w:vMerge/>
          </w:tcPr>
          <w:p w:rsidR="00815036" w:rsidRPr="00373959" w:rsidRDefault="00815036" w:rsidP="0081503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62" w:type="dxa"/>
            <w:gridSpan w:val="2"/>
          </w:tcPr>
          <w:p w:rsidR="00815036" w:rsidRPr="00373959" w:rsidRDefault="00815036" w:rsidP="00815036">
            <w:pPr>
              <w:pStyle w:val="ConsPlusNormal"/>
              <w:ind w:hanging="5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gridSpan w:val="2"/>
          </w:tcPr>
          <w:p w:rsidR="00815036" w:rsidRPr="00815036" w:rsidRDefault="00815036" w:rsidP="00815036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815036" w:rsidRPr="00815036" w:rsidRDefault="00815036" w:rsidP="00815036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15036">
              <w:rPr>
                <w:rFonts w:ascii="Arial" w:hAnsi="Arial"/>
                <w:color w:val="000000"/>
                <w:sz w:val="16"/>
                <w:szCs w:val="16"/>
              </w:rPr>
              <w:t>41080,4</w:t>
            </w:r>
          </w:p>
        </w:tc>
        <w:tc>
          <w:tcPr>
            <w:tcW w:w="1389" w:type="dxa"/>
            <w:gridSpan w:val="2"/>
          </w:tcPr>
          <w:p w:rsidR="00815036" w:rsidRPr="00815036" w:rsidRDefault="00815036" w:rsidP="00815036">
            <w:pPr>
              <w:rPr>
                <w:rFonts w:ascii="Arial" w:hAnsi="Arial"/>
                <w:sz w:val="16"/>
                <w:szCs w:val="16"/>
              </w:rPr>
            </w:pPr>
          </w:p>
          <w:p w:rsidR="00815036" w:rsidRPr="00815036" w:rsidRDefault="00815036" w:rsidP="00815036">
            <w:pPr>
              <w:rPr>
                <w:rFonts w:ascii="Arial" w:hAnsi="Arial"/>
                <w:sz w:val="16"/>
                <w:szCs w:val="16"/>
              </w:rPr>
            </w:pPr>
            <w:r w:rsidRPr="00815036">
              <w:rPr>
                <w:rFonts w:ascii="Arial" w:hAnsi="Arial"/>
                <w:sz w:val="16"/>
                <w:szCs w:val="16"/>
              </w:rPr>
              <w:t>9080,4</w:t>
            </w:r>
          </w:p>
        </w:tc>
        <w:tc>
          <w:tcPr>
            <w:tcW w:w="1389" w:type="dxa"/>
          </w:tcPr>
          <w:p w:rsidR="00815036" w:rsidRPr="00815036" w:rsidRDefault="00815036" w:rsidP="00815036">
            <w:pPr>
              <w:rPr>
                <w:rFonts w:ascii="Arial" w:hAnsi="Arial"/>
                <w:sz w:val="16"/>
                <w:szCs w:val="16"/>
              </w:rPr>
            </w:pPr>
          </w:p>
          <w:p w:rsidR="00815036" w:rsidRPr="00815036" w:rsidRDefault="00815036" w:rsidP="00815036">
            <w:pPr>
              <w:rPr>
                <w:rFonts w:ascii="Arial" w:hAnsi="Arial"/>
                <w:sz w:val="16"/>
                <w:szCs w:val="16"/>
              </w:rPr>
            </w:pPr>
            <w:r w:rsidRPr="00815036">
              <w:rPr>
                <w:rFonts w:ascii="Arial" w:hAnsi="Arial"/>
                <w:sz w:val="16"/>
                <w:szCs w:val="16"/>
              </w:rPr>
              <w:t>8000,00</w:t>
            </w:r>
          </w:p>
        </w:tc>
        <w:tc>
          <w:tcPr>
            <w:tcW w:w="1442" w:type="dxa"/>
            <w:gridSpan w:val="2"/>
          </w:tcPr>
          <w:p w:rsidR="00815036" w:rsidRPr="00815036" w:rsidRDefault="00815036" w:rsidP="00815036">
            <w:pPr>
              <w:rPr>
                <w:rFonts w:ascii="Arial" w:hAnsi="Arial"/>
                <w:sz w:val="16"/>
                <w:szCs w:val="16"/>
              </w:rPr>
            </w:pPr>
          </w:p>
          <w:p w:rsidR="00815036" w:rsidRPr="00815036" w:rsidRDefault="00815036" w:rsidP="00815036">
            <w:pPr>
              <w:rPr>
                <w:rFonts w:ascii="Arial" w:hAnsi="Arial"/>
                <w:sz w:val="16"/>
                <w:szCs w:val="16"/>
              </w:rPr>
            </w:pPr>
            <w:r w:rsidRPr="00815036">
              <w:rPr>
                <w:rFonts w:ascii="Arial" w:hAnsi="Arial"/>
                <w:sz w:val="16"/>
                <w:szCs w:val="16"/>
              </w:rPr>
              <w:t>8000,00</w:t>
            </w:r>
          </w:p>
        </w:tc>
        <w:tc>
          <w:tcPr>
            <w:tcW w:w="1512" w:type="dxa"/>
            <w:gridSpan w:val="2"/>
          </w:tcPr>
          <w:p w:rsidR="00815036" w:rsidRPr="00815036" w:rsidRDefault="00815036" w:rsidP="00815036">
            <w:pPr>
              <w:rPr>
                <w:rFonts w:ascii="Arial" w:hAnsi="Arial"/>
                <w:sz w:val="16"/>
                <w:szCs w:val="16"/>
              </w:rPr>
            </w:pPr>
          </w:p>
          <w:p w:rsidR="00815036" w:rsidRPr="00815036" w:rsidRDefault="00815036" w:rsidP="00815036">
            <w:pPr>
              <w:rPr>
                <w:rFonts w:ascii="Arial" w:hAnsi="Arial"/>
                <w:sz w:val="16"/>
                <w:szCs w:val="16"/>
              </w:rPr>
            </w:pPr>
            <w:r w:rsidRPr="00815036">
              <w:rPr>
                <w:rFonts w:ascii="Arial" w:hAnsi="Arial"/>
                <w:sz w:val="16"/>
                <w:szCs w:val="16"/>
              </w:rPr>
              <w:t>8000,00</w:t>
            </w:r>
          </w:p>
        </w:tc>
        <w:tc>
          <w:tcPr>
            <w:tcW w:w="993" w:type="dxa"/>
          </w:tcPr>
          <w:p w:rsidR="00815036" w:rsidRPr="00815036" w:rsidRDefault="00815036" w:rsidP="00815036">
            <w:pPr>
              <w:rPr>
                <w:rFonts w:ascii="Arial" w:hAnsi="Arial"/>
                <w:sz w:val="16"/>
                <w:szCs w:val="16"/>
              </w:rPr>
            </w:pPr>
          </w:p>
          <w:p w:rsidR="00815036" w:rsidRPr="00815036" w:rsidRDefault="00815036" w:rsidP="00815036">
            <w:pPr>
              <w:rPr>
                <w:rFonts w:ascii="Arial" w:hAnsi="Arial"/>
                <w:sz w:val="16"/>
                <w:szCs w:val="16"/>
              </w:rPr>
            </w:pPr>
            <w:r w:rsidRPr="00815036">
              <w:rPr>
                <w:rFonts w:ascii="Arial" w:hAnsi="Arial"/>
                <w:sz w:val="16"/>
                <w:szCs w:val="16"/>
              </w:rPr>
              <w:t>8000,00</w:t>
            </w:r>
          </w:p>
        </w:tc>
      </w:tr>
      <w:tr w:rsidR="00DD7643" w:rsidRPr="00373959" w:rsidTr="00373959">
        <w:trPr>
          <w:jc w:val="center"/>
        </w:trPr>
        <w:tc>
          <w:tcPr>
            <w:tcW w:w="8414" w:type="dxa"/>
            <w:gridSpan w:val="7"/>
          </w:tcPr>
          <w:p w:rsidR="00DD7643" w:rsidRPr="00373959" w:rsidRDefault="00DD7643" w:rsidP="00396906">
            <w:pPr>
              <w:pStyle w:val="ConsPlusNormal"/>
              <w:ind w:firstLine="14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Планируемые результаты реализации подпрограммы</w:t>
            </w:r>
          </w:p>
        </w:tc>
        <w:tc>
          <w:tcPr>
            <w:tcW w:w="1389" w:type="dxa"/>
            <w:gridSpan w:val="2"/>
          </w:tcPr>
          <w:p w:rsidR="00DD7643" w:rsidRPr="00373959" w:rsidRDefault="00DD7643" w:rsidP="00396906">
            <w:pPr>
              <w:pStyle w:val="ConsPlusNormal"/>
              <w:ind w:firstLine="14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2017 год</w:t>
            </w:r>
          </w:p>
        </w:tc>
        <w:tc>
          <w:tcPr>
            <w:tcW w:w="1389" w:type="dxa"/>
          </w:tcPr>
          <w:p w:rsidR="00DD7643" w:rsidRPr="00373959" w:rsidRDefault="00DD7643" w:rsidP="0039690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2018 год</w:t>
            </w:r>
          </w:p>
        </w:tc>
        <w:tc>
          <w:tcPr>
            <w:tcW w:w="1442" w:type="dxa"/>
            <w:gridSpan w:val="2"/>
          </w:tcPr>
          <w:p w:rsidR="00DD7643" w:rsidRPr="00373959" w:rsidRDefault="00DD7643" w:rsidP="00396906">
            <w:pPr>
              <w:pStyle w:val="ConsPlusNormal"/>
              <w:ind w:firstLine="12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2019 год</w:t>
            </w:r>
          </w:p>
        </w:tc>
        <w:tc>
          <w:tcPr>
            <w:tcW w:w="1512" w:type="dxa"/>
            <w:gridSpan w:val="2"/>
          </w:tcPr>
          <w:p w:rsidR="00DD7643" w:rsidRPr="00373959" w:rsidRDefault="00DD7643" w:rsidP="0039690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DD7643" w:rsidRPr="00373959" w:rsidRDefault="00DD7643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373959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</w:tr>
      <w:tr w:rsidR="00DD7643" w:rsidRPr="00373959" w:rsidTr="00373959">
        <w:trPr>
          <w:jc w:val="center"/>
        </w:trPr>
        <w:tc>
          <w:tcPr>
            <w:tcW w:w="8414" w:type="dxa"/>
            <w:gridSpan w:val="7"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 xml:space="preserve">Создание условий для  предоставления 437 многодетным семьям бесплатно в собственность земельных участков для индивидуального жилищного строительства, ведения садоводства и дачного хозяйства. </w:t>
            </w:r>
          </w:p>
          <w:p w:rsidR="00DD7643" w:rsidRPr="00373959" w:rsidRDefault="00DD7643" w:rsidP="00396906">
            <w:pPr>
              <w:pStyle w:val="ConsPlusNormal"/>
              <w:ind w:right="-51" w:firstLine="14"/>
              <w:rPr>
                <w:sz w:val="16"/>
                <w:szCs w:val="16"/>
              </w:rPr>
            </w:pPr>
          </w:p>
        </w:tc>
        <w:tc>
          <w:tcPr>
            <w:tcW w:w="1389" w:type="dxa"/>
            <w:gridSpan w:val="2"/>
          </w:tcPr>
          <w:p w:rsidR="00DD7643" w:rsidRPr="00373959" w:rsidRDefault="00DD7643" w:rsidP="00396906">
            <w:pPr>
              <w:pStyle w:val="ConsPlusNormal"/>
              <w:ind w:right="-51" w:firstLine="14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100%</w:t>
            </w:r>
          </w:p>
        </w:tc>
        <w:tc>
          <w:tcPr>
            <w:tcW w:w="1389" w:type="dxa"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442" w:type="dxa"/>
            <w:gridSpan w:val="2"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512" w:type="dxa"/>
            <w:gridSpan w:val="2"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993" w:type="dxa"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100%</w:t>
            </w:r>
          </w:p>
        </w:tc>
      </w:tr>
    </w:tbl>
    <w:p w:rsidR="00DD7643" w:rsidRPr="00B64EBA" w:rsidRDefault="00DD7643" w:rsidP="00DD7643">
      <w:pPr>
        <w:numPr>
          <w:ilvl w:val="0"/>
          <w:numId w:val="6"/>
        </w:numPr>
        <w:jc w:val="center"/>
        <w:rPr>
          <w:rFonts w:ascii="Arial" w:hAnsi="Arial"/>
          <w:bCs/>
        </w:rPr>
      </w:pPr>
      <w:r w:rsidRPr="00B64EBA">
        <w:rPr>
          <w:rFonts w:ascii="Arial" w:hAnsi="Arial"/>
          <w:bCs/>
        </w:rPr>
        <w:t xml:space="preserve">Характеристика проблемы в сфере обеспечения </w:t>
      </w:r>
    </w:p>
    <w:p w:rsidR="00DD7643" w:rsidRPr="00B64EBA" w:rsidRDefault="00DD7643" w:rsidP="00DD7643">
      <w:pPr>
        <w:ind w:left="360"/>
        <w:jc w:val="center"/>
        <w:rPr>
          <w:rFonts w:ascii="Arial" w:hAnsi="Arial"/>
          <w:bCs/>
        </w:rPr>
      </w:pPr>
      <w:r w:rsidRPr="00B64EBA">
        <w:rPr>
          <w:rFonts w:ascii="Arial" w:hAnsi="Arial"/>
          <w:bCs/>
        </w:rPr>
        <w:t>многодетных семей земельными участками</w:t>
      </w:r>
    </w:p>
    <w:p w:rsidR="00DD7643" w:rsidRPr="00B64EBA" w:rsidRDefault="00DD7643" w:rsidP="00DD7643">
      <w:pPr>
        <w:ind w:firstLine="567"/>
        <w:jc w:val="both"/>
        <w:rPr>
          <w:rFonts w:ascii="Arial" w:hAnsi="Arial"/>
        </w:rPr>
      </w:pPr>
      <w:r w:rsidRPr="00B64EBA">
        <w:rPr>
          <w:rFonts w:ascii="Arial" w:hAnsi="Arial"/>
        </w:rPr>
        <w:t>Отдельные многодетные семьи городского округа, состоящие на учете нуждающихся в улучшении жилищных условий, не имеют возможности решить жилищную проблему самостоятельно, т.к. в своем большинстве многодетные семьи не имеют денежных средств, необходимых для приобретения жилого помещения (квартиры) либо земельного участка для индивидуального жилищного строительства или дачного хозяйства.</w:t>
      </w:r>
    </w:p>
    <w:p w:rsidR="00DD7643" w:rsidRPr="00B64EBA" w:rsidRDefault="00DD7643" w:rsidP="00DD7643">
      <w:pPr>
        <w:ind w:firstLine="567"/>
        <w:jc w:val="both"/>
        <w:rPr>
          <w:rFonts w:ascii="Arial" w:hAnsi="Arial"/>
        </w:rPr>
      </w:pPr>
      <w:r w:rsidRPr="00B64EBA">
        <w:rPr>
          <w:rFonts w:ascii="Arial" w:hAnsi="Arial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 (далее – Закон МО), который дает право многодетным семьям приобрести бесплатно, в том числе для индивидуального жилищного строительства, земельные  участки, находящиеся в муниципальной или государственной собственности.</w:t>
      </w:r>
    </w:p>
    <w:p w:rsidR="00DD7643" w:rsidRPr="00B64EBA" w:rsidRDefault="00DD7643" w:rsidP="00DD7643">
      <w:pPr>
        <w:ind w:firstLine="567"/>
        <w:jc w:val="both"/>
        <w:rPr>
          <w:rFonts w:ascii="Arial" w:hAnsi="Arial"/>
        </w:rPr>
      </w:pPr>
      <w:r w:rsidRPr="00B64EBA">
        <w:rPr>
          <w:rFonts w:ascii="Arial" w:hAnsi="Arial"/>
        </w:rPr>
        <w:t>В настоящее время изъявили бесплатно получить земельные участки,  в основном для индивидуального жилищного строительства, 485 семей из 523 семей, поставленных на учет в городском  округе на 01.11.2016 г.,  для бесплатного предоставления земельных участков.</w:t>
      </w:r>
    </w:p>
    <w:p w:rsidR="00DD7643" w:rsidRPr="00B64EBA" w:rsidRDefault="00DD7643" w:rsidP="00DD7643">
      <w:pPr>
        <w:ind w:firstLine="567"/>
        <w:jc w:val="both"/>
        <w:rPr>
          <w:rFonts w:ascii="Arial" w:hAnsi="Arial"/>
        </w:rPr>
      </w:pPr>
      <w:r w:rsidRPr="00B64EBA">
        <w:rPr>
          <w:rFonts w:ascii="Arial" w:hAnsi="Arial"/>
        </w:rPr>
        <w:t>Для удовлетворения потребностей многодетных семей (поставленных на учет) требуется 79,5 га из расчета 1500 кв.метров на одну семью. В перспективе эта величина  может возрасти до 100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DD7643" w:rsidRPr="00B64EBA" w:rsidRDefault="00DD7643" w:rsidP="00DD7643">
      <w:pPr>
        <w:ind w:firstLine="567"/>
        <w:jc w:val="both"/>
        <w:rPr>
          <w:rFonts w:ascii="Arial" w:hAnsi="Arial"/>
        </w:rPr>
      </w:pPr>
      <w:r w:rsidRPr="00B64EBA">
        <w:rPr>
          <w:rFonts w:ascii="Arial" w:hAnsi="Arial"/>
        </w:rPr>
        <w:t>Основная проблема реализации подпрограммы заключается в ограниченности земельных ресурсов в городском округе и как следствие  отсутствие свободных земельных участков на территории городского округа, предназначенных для предоставления многодетным семьям.  В этой связи реализация подпрограммы возможна за счет приобретения земельных участков на территориях других муниципальных образований. Сложность реализации подпрограммы заключается еще  и в том, что не все многодетные семьи готовы переехать  на место постоянного жительства в другие муниципальные образования Московской области, тем более находящиеся на значительном отдалении от городского округа.</w:t>
      </w:r>
    </w:p>
    <w:p w:rsidR="00DD7643" w:rsidRPr="00B64EBA" w:rsidRDefault="00DD7643" w:rsidP="00DD7643">
      <w:pPr>
        <w:rPr>
          <w:rFonts w:ascii="Arial" w:hAnsi="Arial"/>
        </w:rPr>
      </w:pPr>
      <w:r w:rsidRPr="00B64EBA">
        <w:rPr>
          <w:rFonts w:ascii="Arial" w:hAnsi="Arial"/>
        </w:rPr>
        <w:t xml:space="preserve"> </w:t>
      </w:r>
    </w:p>
    <w:p w:rsidR="00DD7643" w:rsidRPr="00B64EBA" w:rsidRDefault="00DD7643" w:rsidP="00DD7643">
      <w:pPr>
        <w:pStyle w:val="af1"/>
        <w:ind w:left="0"/>
        <w:jc w:val="center"/>
        <w:rPr>
          <w:rFonts w:ascii="Arial" w:hAnsi="Arial" w:cs="Arial"/>
          <w:bCs/>
        </w:rPr>
      </w:pPr>
      <w:r w:rsidRPr="00B64EBA">
        <w:rPr>
          <w:rFonts w:ascii="Arial" w:hAnsi="Arial" w:cs="Arial"/>
          <w:bCs/>
        </w:rPr>
        <w:t>2. Сведения о заказчике и исполнителе подпрограммы</w:t>
      </w:r>
    </w:p>
    <w:p w:rsidR="00DD7643" w:rsidRPr="00B64EBA" w:rsidRDefault="00DD7643" w:rsidP="00DD7643">
      <w:pPr>
        <w:ind w:firstLine="708"/>
        <w:jc w:val="both"/>
        <w:rPr>
          <w:rFonts w:ascii="Arial" w:hAnsi="Arial"/>
        </w:rPr>
      </w:pPr>
      <w:r w:rsidRPr="00B64EBA">
        <w:rPr>
          <w:rFonts w:ascii="Arial" w:hAnsi="Arial"/>
        </w:rPr>
        <w:t>Муниципальным заказчиком и исполнителем подпрограммы является Комитет имущественных отношений Администрации городского округа Электросталь Московской области (далее – Исполнитель подпрограммы) с местонахождением по адресу: 144003, город Электросталь, Московская область, улица Мира, дом 5.</w:t>
      </w:r>
    </w:p>
    <w:p w:rsidR="00DD7643" w:rsidRPr="00B64EBA" w:rsidRDefault="00DD7643" w:rsidP="00DD7643">
      <w:pPr>
        <w:ind w:firstLine="708"/>
        <w:jc w:val="both"/>
        <w:rPr>
          <w:rFonts w:ascii="Arial" w:hAnsi="Arial"/>
        </w:rPr>
      </w:pPr>
    </w:p>
    <w:p w:rsidR="00DD7643" w:rsidRPr="00B64EBA" w:rsidRDefault="00DD7643" w:rsidP="00DD7643">
      <w:pPr>
        <w:pStyle w:val="af1"/>
        <w:ind w:left="360"/>
        <w:jc w:val="center"/>
        <w:rPr>
          <w:rFonts w:ascii="Arial" w:hAnsi="Arial" w:cs="Arial"/>
          <w:bCs/>
        </w:rPr>
      </w:pPr>
      <w:r w:rsidRPr="00B64EBA">
        <w:rPr>
          <w:rFonts w:ascii="Arial" w:hAnsi="Arial" w:cs="Arial"/>
          <w:bCs/>
        </w:rPr>
        <w:t>3.Сроки реализации подпрограммы</w:t>
      </w:r>
    </w:p>
    <w:p w:rsidR="00DD7643" w:rsidRPr="00B64EBA" w:rsidRDefault="00DD7643" w:rsidP="00DD7643">
      <w:pPr>
        <w:widowControl w:val="0"/>
        <w:suppressLineNumbers/>
        <w:suppressAutoHyphens/>
        <w:autoSpaceDE w:val="0"/>
        <w:autoSpaceDN w:val="0"/>
        <w:adjustRightInd w:val="0"/>
        <w:rPr>
          <w:rFonts w:ascii="Arial" w:hAnsi="Arial"/>
        </w:rPr>
      </w:pPr>
      <w:r w:rsidRPr="00B64EBA">
        <w:rPr>
          <w:rFonts w:ascii="Arial" w:hAnsi="Arial"/>
        </w:rPr>
        <w:t xml:space="preserve">             Создание условий для выполнения государственных полномочий, связанных с осуществлением деятельности в области земельно-имущественных отношений  городского округа. Электросталь Московской области</w:t>
      </w:r>
    </w:p>
    <w:p w:rsidR="00DD7643" w:rsidRPr="00B64EBA" w:rsidRDefault="00DD7643" w:rsidP="00DD7643">
      <w:pPr>
        <w:ind w:firstLine="567"/>
        <w:jc w:val="both"/>
        <w:rPr>
          <w:rFonts w:ascii="Arial" w:hAnsi="Arial"/>
        </w:rPr>
      </w:pPr>
      <w:r w:rsidRPr="00B64EBA">
        <w:rPr>
          <w:rFonts w:ascii="Arial" w:hAnsi="Arial"/>
        </w:rPr>
        <w:t>Реализация подпрограммы намечена до 2021 года. В случае выделения на реализацию подпрограммы дополнительных денежных средств либо привлечения внебюджетных источников сроки подпрограммы будут корректироваться.</w:t>
      </w:r>
    </w:p>
    <w:p w:rsidR="00DD7643" w:rsidRPr="00B64EBA" w:rsidRDefault="00DD7643" w:rsidP="00DD7643">
      <w:pPr>
        <w:rPr>
          <w:rFonts w:ascii="Arial" w:hAnsi="Arial"/>
        </w:rPr>
      </w:pPr>
    </w:p>
    <w:p w:rsidR="00DD7643" w:rsidRPr="00B64EBA" w:rsidRDefault="00DD7643" w:rsidP="00DD7643">
      <w:pPr>
        <w:pStyle w:val="af1"/>
        <w:ind w:left="0"/>
        <w:jc w:val="center"/>
        <w:rPr>
          <w:rFonts w:ascii="Arial" w:hAnsi="Arial" w:cs="Arial"/>
          <w:bCs/>
        </w:rPr>
      </w:pPr>
      <w:r w:rsidRPr="00B64EBA">
        <w:rPr>
          <w:rFonts w:ascii="Arial" w:hAnsi="Arial" w:cs="Arial"/>
          <w:bCs/>
        </w:rPr>
        <w:t>4. Задачи подпрограммы</w:t>
      </w:r>
    </w:p>
    <w:p w:rsidR="00DD7643" w:rsidRPr="00B64EBA" w:rsidRDefault="00DD7643" w:rsidP="00DD7643">
      <w:pPr>
        <w:ind w:firstLine="567"/>
        <w:jc w:val="both"/>
        <w:rPr>
          <w:rFonts w:ascii="Arial" w:hAnsi="Arial"/>
        </w:rPr>
      </w:pPr>
      <w:r w:rsidRPr="00B64EBA">
        <w:rPr>
          <w:rFonts w:ascii="Arial" w:hAnsi="Arial"/>
        </w:rPr>
        <w:t>Задача подпрограммы определяются Законом Московской области от 01.06.2011 № 73/2011-ОЗ «О бесплатном предоставлении многодетным семьям земельных участков в Московской области», и является основным инструментом его реализации городским округом Электросталь Московской области.</w:t>
      </w:r>
    </w:p>
    <w:p w:rsidR="00DD7643" w:rsidRPr="00B64EBA" w:rsidRDefault="00DD7643" w:rsidP="00DD7643">
      <w:pPr>
        <w:ind w:firstLine="567"/>
        <w:rPr>
          <w:rFonts w:ascii="Arial" w:hAnsi="Arial"/>
        </w:rPr>
      </w:pPr>
      <w:r w:rsidRPr="00B64EBA">
        <w:rPr>
          <w:rFonts w:ascii="Arial" w:hAnsi="Arial"/>
        </w:rPr>
        <w:t>Задача  подпрограммы состоит в  предоставлении в собственность бесплатно многодетным семьям городского округа Электросталь Московской области земельных участков для индивидуального жилищного  строительства, ведения садоводства и дачного хозяйства.</w:t>
      </w:r>
    </w:p>
    <w:p w:rsidR="00DD7643" w:rsidRPr="00B64EBA" w:rsidRDefault="00DD7643" w:rsidP="00DD7643">
      <w:pPr>
        <w:ind w:firstLine="567"/>
        <w:jc w:val="both"/>
        <w:rPr>
          <w:rFonts w:ascii="Arial" w:hAnsi="Arial"/>
        </w:rPr>
      </w:pPr>
      <w:r w:rsidRPr="00B64EBA">
        <w:rPr>
          <w:rFonts w:ascii="Arial" w:hAnsi="Arial"/>
        </w:rPr>
        <w:t>Планируемые результаты реализации подпрограммы, выраженные через систему показателей, соответствующих целям и задачам подпрограммы, которые указаны в нижеприведенной форме (приложение к подпрограмме).</w:t>
      </w:r>
    </w:p>
    <w:p w:rsidR="00DD7643" w:rsidRPr="00B64EBA" w:rsidRDefault="00DD7643" w:rsidP="00DD7643">
      <w:pPr>
        <w:ind w:firstLine="567"/>
        <w:jc w:val="both"/>
        <w:rPr>
          <w:rFonts w:ascii="Arial" w:hAnsi="Arial"/>
        </w:rPr>
      </w:pPr>
      <w:r w:rsidRPr="00B64EBA">
        <w:rPr>
          <w:rFonts w:ascii="Arial" w:hAnsi="Arial"/>
        </w:rPr>
        <w:t xml:space="preserve">Планируемое количество многодетных семей – участников подпрограммы на получение </w:t>
      </w:r>
      <w:proofErr w:type="gramStart"/>
      <w:r w:rsidRPr="00B64EBA">
        <w:rPr>
          <w:rFonts w:ascii="Arial" w:hAnsi="Arial"/>
        </w:rPr>
        <w:t>бесплатно  в</w:t>
      </w:r>
      <w:proofErr w:type="gramEnd"/>
      <w:r w:rsidRPr="00B64EBA">
        <w:rPr>
          <w:rFonts w:ascii="Arial" w:hAnsi="Arial"/>
        </w:rPr>
        <w:t xml:space="preserve"> собственность земельных участков в 2016 году составляет 86 семей, в 2017 году по предварительным расчетам может составить 100 семей, в 2018 году по предварительным расчетам может составить 100 семей, в 2019 году-100 семей, в 2020 году-100 семей в 2021 году- 37 семей.</w:t>
      </w:r>
    </w:p>
    <w:p w:rsidR="00DD7643" w:rsidRPr="00B64EBA" w:rsidRDefault="00DD7643" w:rsidP="00DD7643">
      <w:pPr>
        <w:ind w:firstLine="567"/>
        <w:rPr>
          <w:rFonts w:ascii="Arial" w:hAnsi="Arial"/>
        </w:rPr>
      </w:pPr>
      <w:r w:rsidRPr="00B64EBA">
        <w:rPr>
          <w:rFonts w:ascii="Arial" w:hAnsi="Arial"/>
        </w:rPr>
        <w:t>Показатели эффективности реализации подпрограммы выражаются:</w:t>
      </w:r>
    </w:p>
    <w:p w:rsidR="00DD7643" w:rsidRPr="00B64EBA" w:rsidRDefault="00DD7643" w:rsidP="00DD7643">
      <w:pPr>
        <w:ind w:firstLine="567"/>
        <w:jc w:val="both"/>
        <w:rPr>
          <w:rFonts w:ascii="Arial" w:hAnsi="Arial"/>
        </w:rPr>
      </w:pPr>
      <w:r w:rsidRPr="00B64EBA">
        <w:rPr>
          <w:rFonts w:ascii="Arial" w:hAnsi="Arial"/>
        </w:rPr>
        <w:t>- в ожидаемом предоставлении в 2017 году многодетным семьям в собственность бесплатно  земельных участков не менее   100 единиц;</w:t>
      </w:r>
    </w:p>
    <w:p w:rsidR="00DD7643" w:rsidRPr="00B64EBA" w:rsidRDefault="00DD7643" w:rsidP="00DD7643">
      <w:pPr>
        <w:ind w:firstLine="567"/>
        <w:jc w:val="both"/>
        <w:rPr>
          <w:rFonts w:ascii="Arial" w:hAnsi="Arial"/>
        </w:rPr>
      </w:pPr>
      <w:r w:rsidRPr="00B64EBA">
        <w:rPr>
          <w:rFonts w:ascii="Arial" w:hAnsi="Arial"/>
        </w:rPr>
        <w:t>- в ожидаемом предоставлении в 2018 году многодетным семьям в собственность бесплатно  земельных участков не менее 100 единиц;</w:t>
      </w:r>
    </w:p>
    <w:p w:rsidR="00DD7643" w:rsidRPr="00B64EBA" w:rsidRDefault="00DD7643" w:rsidP="00DD7643">
      <w:pPr>
        <w:ind w:firstLine="567"/>
        <w:jc w:val="both"/>
        <w:rPr>
          <w:rFonts w:ascii="Arial" w:hAnsi="Arial"/>
        </w:rPr>
      </w:pPr>
      <w:r w:rsidRPr="00B64EBA">
        <w:rPr>
          <w:rFonts w:ascii="Arial" w:hAnsi="Arial"/>
        </w:rPr>
        <w:t>- в ожидаемом предоставлении в 2019 году многодетным семьям в собственность бесплатно  земельных участков не менее 100 единиц;</w:t>
      </w:r>
    </w:p>
    <w:p w:rsidR="00DD7643" w:rsidRPr="00B64EBA" w:rsidRDefault="00DD7643" w:rsidP="00DD7643">
      <w:pPr>
        <w:ind w:firstLine="567"/>
        <w:jc w:val="both"/>
        <w:rPr>
          <w:rFonts w:ascii="Arial" w:hAnsi="Arial"/>
        </w:rPr>
      </w:pPr>
      <w:r w:rsidRPr="00B64EBA">
        <w:rPr>
          <w:rFonts w:ascii="Arial" w:hAnsi="Arial"/>
        </w:rPr>
        <w:t>- в ожидаемом предоставлении в 2020 году многодетным семьям в собственность бесплатно  земельных участков не менее  100 единиц;</w:t>
      </w:r>
    </w:p>
    <w:p w:rsidR="00DD7643" w:rsidRPr="00B64EBA" w:rsidRDefault="00DD7643" w:rsidP="00DD7643">
      <w:pPr>
        <w:ind w:firstLine="567"/>
        <w:jc w:val="both"/>
        <w:rPr>
          <w:rFonts w:ascii="Arial" w:hAnsi="Arial"/>
        </w:rPr>
      </w:pPr>
      <w:r w:rsidRPr="00B64EBA">
        <w:rPr>
          <w:rFonts w:ascii="Arial" w:hAnsi="Arial"/>
        </w:rPr>
        <w:t>- в ожидаемом предоставлении в 2021 году многодетным семьям в собственность бесплатно  земельных участков не менее    37 единиц;</w:t>
      </w:r>
    </w:p>
    <w:p w:rsidR="00DD7643" w:rsidRPr="00B64EBA" w:rsidRDefault="00DD7643" w:rsidP="00DD7643">
      <w:pPr>
        <w:ind w:firstLine="567"/>
        <w:jc w:val="both"/>
        <w:rPr>
          <w:rFonts w:ascii="Arial" w:hAnsi="Arial"/>
        </w:rPr>
      </w:pPr>
    </w:p>
    <w:p w:rsidR="00DD7643" w:rsidRPr="00B64EBA" w:rsidRDefault="00DD7643" w:rsidP="00DD7643">
      <w:pPr>
        <w:jc w:val="both"/>
        <w:rPr>
          <w:rFonts w:ascii="Arial" w:hAnsi="Arial"/>
        </w:rPr>
      </w:pPr>
      <w:r w:rsidRPr="00B64EBA">
        <w:rPr>
          <w:rFonts w:ascii="Arial" w:hAnsi="Arial"/>
        </w:rPr>
        <w:t xml:space="preserve">        - в  улучшении жилищных условий части многодетных семей, получивших бесплатно земельные участки для индивидуального жилищного строительства.</w:t>
      </w:r>
    </w:p>
    <w:p w:rsidR="00DD7643" w:rsidRPr="00B64EBA" w:rsidRDefault="00DD7643" w:rsidP="00DD7643">
      <w:pPr>
        <w:ind w:firstLine="567"/>
        <w:jc w:val="both"/>
        <w:rPr>
          <w:rFonts w:ascii="Arial" w:hAnsi="Arial"/>
        </w:rPr>
      </w:pPr>
      <w:r w:rsidRPr="00B64EBA">
        <w:rPr>
          <w:rFonts w:ascii="Arial" w:hAnsi="Arial"/>
        </w:rPr>
        <w:t>Эффективность реализации подпрограммы и использование выделенных на нее бюджетных средств городского округа будет обеспечена за счет исключения возможности нецелевого использования бюджетных средств и  оптимальной цены приобретения земельных участков.</w:t>
      </w:r>
    </w:p>
    <w:p w:rsidR="00DD7643" w:rsidRPr="00B64EBA" w:rsidRDefault="00DD7643" w:rsidP="00DD7643">
      <w:pPr>
        <w:rPr>
          <w:rFonts w:ascii="Arial" w:hAnsi="Arial"/>
        </w:rPr>
      </w:pPr>
    </w:p>
    <w:p w:rsidR="00DD7643" w:rsidRPr="00B64EBA" w:rsidRDefault="00DD7643" w:rsidP="00DD7643">
      <w:pPr>
        <w:pStyle w:val="af1"/>
        <w:ind w:left="0"/>
        <w:jc w:val="center"/>
        <w:rPr>
          <w:rFonts w:ascii="Arial" w:hAnsi="Arial" w:cs="Arial"/>
          <w:bCs/>
        </w:rPr>
      </w:pPr>
      <w:r w:rsidRPr="00B64EBA">
        <w:rPr>
          <w:rFonts w:ascii="Arial" w:hAnsi="Arial" w:cs="Arial"/>
          <w:bCs/>
        </w:rPr>
        <w:t>5. Механизм реализации подпрограммы</w:t>
      </w:r>
    </w:p>
    <w:p w:rsidR="00DD7643" w:rsidRPr="00B64EBA" w:rsidRDefault="00DD7643" w:rsidP="00DD7643">
      <w:pPr>
        <w:pStyle w:val="af1"/>
        <w:ind w:left="0"/>
        <w:jc w:val="center"/>
        <w:rPr>
          <w:rFonts w:ascii="Arial" w:hAnsi="Arial" w:cs="Arial"/>
          <w:bCs/>
        </w:rPr>
      </w:pPr>
    </w:p>
    <w:p w:rsidR="00DD7643" w:rsidRPr="00B64EBA" w:rsidRDefault="00DD7643" w:rsidP="00DD7643">
      <w:pPr>
        <w:ind w:firstLine="567"/>
        <w:jc w:val="both"/>
        <w:rPr>
          <w:rFonts w:ascii="Arial" w:hAnsi="Arial"/>
        </w:rPr>
      </w:pPr>
      <w:r w:rsidRPr="00B64EBA">
        <w:rPr>
          <w:rFonts w:ascii="Arial" w:hAnsi="Arial"/>
        </w:rPr>
        <w:t>Механизм реализации подпрограммы предполагает оказание муниципальной поддержки многодетным семьям – участникам подпрограммы в улучшении жилищных условий и создания благоприятных условий среды обитания  путем предоставления им бесплатно  в собственность земельных участков для индивидуального жилищного строительства, ведения садоводства и дачного хозяйства.</w:t>
      </w:r>
    </w:p>
    <w:p w:rsidR="00DD7643" w:rsidRPr="00B64EBA" w:rsidRDefault="00DD7643" w:rsidP="00DD7643">
      <w:pPr>
        <w:ind w:firstLine="567"/>
        <w:jc w:val="both"/>
        <w:rPr>
          <w:rFonts w:ascii="Arial" w:hAnsi="Arial"/>
        </w:rPr>
      </w:pPr>
      <w:r w:rsidRPr="00B64EBA">
        <w:rPr>
          <w:rFonts w:ascii="Arial" w:hAnsi="Arial"/>
        </w:rPr>
        <w:t xml:space="preserve">Ответственность за реализацию подпрограммы и обеспечение достижения значений количественных и качественных показателей эффективности реализации подпрограммы несет Заказчик подпрограммы – Администрация городского округа Электросталь Московской  области.               </w:t>
      </w:r>
    </w:p>
    <w:p w:rsidR="00DD7643" w:rsidRPr="00B64EBA" w:rsidRDefault="00DD7643" w:rsidP="00DD7643">
      <w:pPr>
        <w:ind w:firstLine="567"/>
        <w:jc w:val="both"/>
        <w:rPr>
          <w:rFonts w:ascii="Arial" w:hAnsi="Arial"/>
        </w:rPr>
      </w:pPr>
      <w:r w:rsidRPr="00B64EBA">
        <w:rPr>
          <w:rFonts w:ascii="Arial" w:hAnsi="Arial"/>
        </w:rPr>
        <w:t>Участником подпрограммы может быть многодетная семья, соответствующая требованиям Закона МО и состоящая на учете на получение бесплатно земельного участка для индивидуального жилищного строительства, ведения садоводства и дачного хозяйства.</w:t>
      </w:r>
    </w:p>
    <w:p w:rsidR="00DD7643" w:rsidRPr="00B64EBA" w:rsidRDefault="00DD7643" w:rsidP="00DD7643">
      <w:pPr>
        <w:ind w:firstLine="567"/>
        <w:rPr>
          <w:rFonts w:ascii="Arial" w:hAnsi="Arial"/>
        </w:rPr>
      </w:pPr>
      <w:r w:rsidRPr="00B64EBA">
        <w:rPr>
          <w:rFonts w:ascii="Arial" w:hAnsi="Arial"/>
        </w:rPr>
        <w:t>Порядок предоставления  земельных участков многодетным семьям:</w:t>
      </w:r>
    </w:p>
    <w:p w:rsidR="00DD7643" w:rsidRPr="00B64EBA" w:rsidRDefault="00DD7643" w:rsidP="00DD7643">
      <w:pPr>
        <w:ind w:firstLine="567"/>
        <w:jc w:val="both"/>
        <w:rPr>
          <w:rFonts w:ascii="Arial" w:hAnsi="Arial"/>
        </w:rPr>
      </w:pPr>
      <w:r w:rsidRPr="00B64EBA">
        <w:rPr>
          <w:rFonts w:ascii="Arial" w:hAnsi="Arial"/>
        </w:rPr>
        <w:t>1)Предоставление  многодетным семьям земельных участков для индивидуального жилищного строительства, ведения садоводства и дачного хозяйства осуществляется без предварительного согласования места размещения объекта и без торгов;</w:t>
      </w:r>
    </w:p>
    <w:p w:rsidR="00DD7643" w:rsidRPr="00B64EBA" w:rsidRDefault="00DD7643" w:rsidP="00DD7643">
      <w:pPr>
        <w:ind w:firstLine="567"/>
        <w:jc w:val="both"/>
        <w:rPr>
          <w:rFonts w:ascii="Arial" w:hAnsi="Arial"/>
        </w:rPr>
      </w:pPr>
      <w:r w:rsidRPr="00B64EBA">
        <w:rPr>
          <w:rFonts w:ascii="Arial" w:hAnsi="Arial"/>
        </w:rPr>
        <w:t>2) Предоставление земельных участков осуществляется за счет земель  муниципальных образований Московской области, на территории которых в собственность городского округа Электросталь Московской области приобретены земельные участки  с соответствующей категорией земель и видом разрешенного использования для многодетных семей городского округа Электросталь Московской области;</w:t>
      </w:r>
    </w:p>
    <w:p w:rsidR="00DD7643" w:rsidRPr="00B64EBA" w:rsidRDefault="00DD7643" w:rsidP="00DD7643">
      <w:pPr>
        <w:ind w:firstLine="567"/>
        <w:jc w:val="both"/>
        <w:rPr>
          <w:rFonts w:ascii="Arial" w:hAnsi="Arial"/>
        </w:rPr>
      </w:pPr>
      <w:r w:rsidRPr="00B64EBA">
        <w:rPr>
          <w:rFonts w:ascii="Arial" w:hAnsi="Arial"/>
        </w:rPr>
        <w:t xml:space="preserve"> 3) Приобретение земельных участков в соответствии с установленным нормативом на одну многодетную </w:t>
      </w:r>
      <w:proofErr w:type="gramStart"/>
      <w:r w:rsidRPr="00B64EBA">
        <w:rPr>
          <w:rFonts w:ascii="Arial" w:hAnsi="Arial"/>
        </w:rPr>
        <w:t>семью  на</w:t>
      </w:r>
      <w:proofErr w:type="gramEnd"/>
      <w:r w:rsidRPr="00B64EBA">
        <w:rPr>
          <w:rFonts w:ascii="Arial" w:hAnsi="Arial"/>
        </w:rPr>
        <w:t xml:space="preserve"> территории других муниципальных образований Московской области,   регистрацию права муниципальной собственности на земельные участки  осуществляет Исполнитель подпрограммы  за счет средств, предусмотренных в бюджете городского округа на 2017-2021 годы;</w:t>
      </w:r>
    </w:p>
    <w:p w:rsidR="00DD7643" w:rsidRPr="00B64EBA" w:rsidRDefault="00DD7643" w:rsidP="00DD7643">
      <w:pPr>
        <w:ind w:firstLine="567"/>
        <w:jc w:val="both"/>
        <w:rPr>
          <w:rFonts w:ascii="Arial" w:hAnsi="Arial"/>
        </w:rPr>
      </w:pPr>
      <w:r w:rsidRPr="00B64EBA">
        <w:rPr>
          <w:rFonts w:ascii="Arial" w:hAnsi="Arial"/>
        </w:rPr>
        <w:t>4) Предоставление земельных участков осуществляется в порядке очередности с учетом присвоенного номера в Книге учета многодетных семей городского округа Электросталь Московской области. В случае отказа многодетной семьи от представляемого земельного участка он предлагается следующей по очереди многодетной семье;</w:t>
      </w:r>
    </w:p>
    <w:p w:rsidR="00DD7643" w:rsidRPr="00B64EBA" w:rsidRDefault="00DD7643" w:rsidP="00DD7643">
      <w:pPr>
        <w:ind w:firstLine="567"/>
        <w:jc w:val="both"/>
        <w:rPr>
          <w:rFonts w:ascii="Arial" w:hAnsi="Arial"/>
        </w:rPr>
      </w:pPr>
      <w:r w:rsidRPr="00B64EBA">
        <w:rPr>
          <w:rFonts w:ascii="Arial" w:hAnsi="Arial"/>
        </w:rPr>
        <w:t>5) Исполнитель подпрограммы при наличии кадастрового паспорта на испрашиваемый земельный участок и письменного заявления многодетной семьи готовит проект постановления Администрации городского округа Электросталь  Московской области о предоставлении земельного участка в общую долевую собственность многодетной семье в равных долях, за исключением  случаев, установленных Законом МО.</w:t>
      </w:r>
    </w:p>
    <w:p w:rsidR="00DD7643" w:rsidRPr="00B64EBA" w:rsidRDefault="00DD7643" w:rsidP="00DD7643">
      <w:pPr>
        <w:ind w:firstLine="567"/>
        <w:jc w:val="both"/>
        <w:rPr>
          <w:rFonts w:ascii="Arial" w:hAnsi="Arial"/>
        </w:rPr>
      </w:pPr>
      <w:r w:rsidRPr="00B64EBA">
        <w:rPr>
          <w:rFonts w:ascii="Arial" w:hAnsi="Arial"/>
        </w:rPr>
        <w:t>6) Исполнитель подпрограммы на основании постановления Администрации городского округа готовит проект соглашения о безвозмездной передаче земельного участка в общую долевую собственность членам многодетной семьи и направляет  им его на подписание сторонам соглашения.</w:t>
      </w:r>
    </w:p>
    <w:p w:rsidR="00DD7643" w:rsidRPr="00B64EBA" w:rsidRDefault="00DD7643" w:rsidP="00DD7643">
      <w:pPr>
        <w:ind w:firstLine="567"/>
        <w:rPr>
          <w:rFonts w:ascii="Arial" w:hAnsi="Arial"/>
        </w:rPr>
      </w:pPr>
      <w:r w:rsidRPr="00B64EBA">
        <w:rPr>
          <w:rFonts w:ascii="Arial" w:hAnsi="Arial"/>
        </w:rPr>
        <w:t>7)  После передачи многодетной семье земельного участка и государственной регистрации перехода права собственности многодетная семья снимается с учета  в целях предоставления бесплатно земельного участка.</w:t>
      </w:r>
    </w:p>
    <w:p w:rsidR="00DD7643" w:rsidRPr="00B64EBA" w:rsidRDefault="00DD7643" w:rsidP="00DD7643">
      <w:pPr>
        <w:rPr>
          <w:rFonts w:ascii="Arial" w:hAnsi="Arial"/>
        </w:rPr>
      </w:pPr>
    </w:p>
    <w:p w:rsidR="00DD7643" w:rsidRPr="00B64EBA" w:rsidRDefault="00DD7643" w:rsidP="00DD7643">
      <w:pPr>
        <w:pStyle w:val="af1"/>
        <w:ind w:left="0"/>
        <w:jc w:val="center"/>
        <w:rPr>
          <w:rFonts w:ascii="Arial" w:hAnsi="Arial" w:cs="Arial"/>
          <w:bCs/>
        </w:rPr>
      </w:pPr>
      <w:r w:rsidRPr="00B64EBA">
        <w:rPr>
          <w:rFonts w:ascii="Arial" w:hAnsi="Arial" w:cs="Arial"/>
          <w:bCs/>
        </w:rPr>
        <w:t>6. Перечень мероприятий  подпрограммы обеспечение многодетных семей</w:t>
      </w:r>
    </w:p>
    <w:p w:rsidR="00DD7643" w:rsidRPr="00B64EBA" w:rsidRDefault="00DD7643" w:rsidP="00DD7643">
      <w:pPr>
        <w:pStyle w:val="af1"/>
        <w:ind w:left="0"/>
        <w:jc w:val="center"/>
        <w:rPr>
          <w:rFonts w:ascii="Arial" w:hAnsi="Arial" w:cs="Arial"/>
          <w:bCs/>
        </w:rPr>
      </w:pPr>
      <w:r w:rsidRPr="00B64EBA">
        <w:rPr>
          <w:rFonts w:ascii="Arial" w:hAnsi="Arial" w:cs="Arial"/>
          <w:bCs/>
        </w:rPr>
        <w:t>городского округа Электросталь Московской области земельными участками</w:t>
      </w:r>
    </w:p>
    <w:p w:rsidR="00DD7643" w:rsidRPr="00B64EBA" w:rsidRDefault="00DD7643" w:rsidP="00DD7643">
      <w:pPr>
        <w:pStyle w:val="af1"/>
        <w:ind w:left="0"/>
        <w:jc w:val="center"/>
        <w:rPr>
          <w:rFonts w:ascii="Arial" w:hAnsi="Arial" w:cs="Arial"/>
          <w:bCs/>
        </w:rPr>
      </w:pPr>
      <w:r w:rsidRPr="00B64EBA">
        <w:rPr>
          <w:rFonts w:ascii="Arial" w:hAnsi="Arial" w:cs="Arial"/>
          <w:bCs/>
        </w:rPr>
        <w:t>в 2017 году</w:t>
      </w:r>
    </w:p>
    <w:p w:rsidR="00DD7643" w:rsidRPr="00B64EBA" w:rsidRDefault="00DD7643" w:rsidP="00DD7643">
      <w:pPr>
        <w:ind w:firstLine="567"/>
        <w:jc w:val="both"/>
        <w:rPr>
          <w:rFonts w:ascii="Arial" w:hAnsi="Arial"/>
        </w:rPr>
      </w:pPr>
      <w:r w:rsidRPr="00B64EBA">
        <w:rPr>
          <w:rFonts w:ascii="Arial" w:hAnsi="Arial"/>
        </w:rPr>
        <w:t>Перечень мероприятий подпрограммы «Обеспечение земельными участками многодетных семей» приведен  в приложении к настоящей подпрограмме.</w:t>
      </w:r>
    </w:p>
    <w:p w:rsidR="00DD7643" w:rsidRPr="00B64EBA" w:rsidRDefault="00DD7643" w:rsidP="00DD7643">
      <w:pPr>
        <w:rPr>
          <w:rFonts w:ascii="Arial" w:hAnsi="Arial"/>
        </w:rPr>
      </w:pPr>
    </w:p>
    <w:p w:rsidR="00DD7643" w:rsidRPr="00B64EBA" w:rsidRDefault="00DD7643" w:rsidP="00DD7643">
      <w:pPr>
        <w:jc w:val="center"/>
        <w:rPr>
          <w:rFonts w:ascii="Arial" w:hAnsi="Arial"/>
          <w:bCs/>
        </w:rPr>
      </w:pPr>
      <w:r w:rsidRPr="00B64EBA">
        <w:rPr>
          <w:rFonts w:ascii="Arial" w:hAnsi="Arial"/>
          <w:bCs/>
        </w:rPr>
        <w:t>7. Контроль и отчетность при реализации подпрограммы</w:t>
      </w:r>
    </w:p>
    <w:p w:rsidR="00DD7643" w:rsidRPr="00B64EBA" w:rsidRDefault="00DD7643" w:rsidP="00DD7643">
      <w:pPr>
        <w:widowControl w:val="0"/>
        <w:suppressLineNumbers/>
        <w:suppressAutoHyphens/>
        <w:autoSpaceDE w:val="0"/>
        <w:autoSpaceDN w:val="0"/>
        <w:adjustRightInd w:val="0"/>
        <w:jc w:val="both"/>
        <w:outlineLvl w:val="1"/>
        <w:rPr>
          <w:rFonts w:ascii="Arial" w:hAnsi="Arial"/>
        </w:rPr>
      </w:pPr>
      <w:r w:rsidRPr="00B64EBA">
        <w:rPr>
          <w:rFonts w:ascii="Arial" w:hAnsi="Arial"/>
          <w:lang w:eastAsia="en-US"/>
        </w:rPr>
        <w:t xml:space="preserve">  </w:t>
      </w:r>
      <w:r w:rsidRPr="00B64EBA">
        <w:rPr>
          <w:rFonts w:ascii="Arial" w:hAnsi="Arial"/>
        </w:rPr>
        <w:t xml:space="preserve">Контроль и отчетность при реализации подпрограммы муниципальной программы городского округа Электросталь Московской области </w:t>
      </w:r>
    </w:p>
    <w:p w:rsidR="00DD7643" w:rsidRPr="00B64EBA" w:rsidRDefault="00DD7643" w:rsidP="00DD7643">
      <w:pPr>
        <w:widowControl w:val="0"/>
        <w:suppressLineNumbers/>
        <w:suppressAutoHyphens/>
        <w:autoSpaceDE w:val="0"/>
        <w:autoSpaceDN w:val="0"/>
        <w:adjustRightInd w:val="0"/>
        <w:jc w:val="both"/>
        <w:outlineLvl w:val="1"/>
        <w:rPr>
          <w:rFonts w:ascii="Arial" w:hAnsi="Arial"/>
          <w:lang w:eastAsia="en-US"/>
        </w:rPr>
      </w:pPr>
      <w:r w:rsidRPr="00B64EBA">
        <w:rPr>
          <w:rFonts w:ascii="Arial" w:hAnsi="Arial"/>
        </w:rPr>
        <w:t>«</w:t>
      </w:r>
      <w:proofErr w:type="gramStart"/>
      <w:r w:rsidRPr="00B64EBA">
        <w:rPr>
          <w:rFonts w:ascii="Arial" w:hAnsi="Arial"/>
        </w:rPr>
        <w:t>Развитие  и</w:t>
      </w:r>
      <w:proofErr w:type="gramEnd"/>
      <w:r w:rsidRPr="00B64EBA">
        <w:rPr>
          <w:rFonts w:ascii="Arial" w:hAnsi="Arial"/>
        </w:rPr>
        <w:t xml:space="preserve">  повышение  эффективности управления муниципальным имуществом городского округа Электросталь Московской области  на 2017-2021 годы» осуществляется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 651/8 </w:t>
      </w:r>
      <w:r w:rsidRPr="00B64EBA">
        <w:rPr>
          <w:rFonts w:ascii="Arial" w:hAnsi="Arial"/>
          <w:lang w:eastAsia="en-US"/>
        </w:rPr>
        <w:t>с последующими изменения и дополнениями.</w:t>
      </w:r>
    </w:p>
    <w:p w:rsidR="00DD7643" w:rsidRPr="00B64EBA" w:rsidRDefault="00DD7643" w:rsidP="00DD7643">
      <w:pPr>
        <w:pStyle w:val="af1"/>
        <w:ind w:left="0"/>
        <w:jc w:val="center"/>
        <w:rPr>
          <w:rFonts w:ascii="Arial" w:hAnsi="Arial" w:cs="Arial"/>
          <w:bCs/>
        </w:rPr>
      </w:pPr>
      <w:r w:rsidRPr="00B64EBA">
        <w:rPr>
          <w:rFonts w:ascii="Arial" w:hAnsi="Arial" w:cs="Arial"/>
          <w:bCs/>
        </w:rPr>
        <w:t>8.Ожидаемые конечные результаты выполнения подпрограммы</w:t>
      </w:r>
    </w:p>
    <w:p w:rsidR="00DD7643" w:rsidRPr="00B64EBA" w:rsidRDefault="00DD7643" w:rsidP="00DD7643">
      <w:pPr>
        <w:pStyle w:val="af1"/>
        <w:ind w:left="0" w:firstLine="708"/>
        <w:jc w:val="both"/>
        <w:rPr>
          <w:rFonts w:ascii="Arial" w:hAnsi="Arial" w:cs="Arial"/>
        </w:rPr>
      </w:pPr>
      <w:r w:rsidRPr="00B64EBA">
        <w:rPr>
          <w:rFonts w:ascii="Arial" w:hAnsi="Arial" w:cs="Arial"/>
        </w:rPr>
        <w:t>Успешное выполнение подпрограммы в 2017-2021 году позволит:</w:t>
      </w:r>
    </w:p>
    <w:p w:rsidR="00DD7643" w:rsidRPr="00B64EBA" w:rsidRDefault="00DD7643" w:rsidP="00DD7643">
      <w:pPr>
        <w:pStyle w:val="af1"/>
        <w:ind w:left="0" w:firstLine="708"/>
        <w:jc w:val="both"/>
        <w:rPr>
          <w:rFonts w:ascii="Arial" w:hAnsi="Arial" w:cs="Arial"/>
        </w:rPr>
      </w:pPr>
      <w:r w:rsidRPr="00B64EBA">
        <w:rPr>
          <w:rFonts w:ascii="Arial" w:hAnsi="Arial" w:cs="Arial"/>
        </w:rPr>
        <w:t>-  предоставить бесплатно около 437  земельных участков многодетным семьям;</w:t>
      </w:r>
    </w:p>
    <w:p w:rsidR="00DD7643" w:rsidRPr="00B64EBA" w:rsidRDefault="00DD7643" w:rsidP="00DD7643">
      <w:pPr>
        <w:pStyle w:val="af1"/>
        <w:ind w:left="708"/>
        <w:jc w:val="both"/>
        <w:rPr>
          <w:rFonts w:ascii="Arial" w:hAnsi="Arial" w:cs="Arial"/>
        </w:rPr>
      </w:pPr>
      <w:r w:rsidRPr="00B64EBA">
        <w:rPr>
          <w:rFonts w:ascii="Arial" w:hAnsi="Arial" w:cs="Arial"/>
        </w:rPr>
        <w:t>-  улучшить жилищные условия отдельным многодетным семьям;</w:t>
      </w:r>
    </w:p>
    <w:p w:rsidR="00DD7643" w:rsidRDefault="00DD7643" w:rsidP="00DD7643">
      <w:pPr>
        <w:pStyle w:val="af1"/>
        <w:ind w:left="0" w:firstLine="708"/>
        <w:jc w:val="both"/>
        <w:rPr>
          <w:rFonts w:ascii="Arial" w:hAnsi="Arial" w:cs="Arial"/>
        </w:rPr>
      </w:pPr>
      <w:r w:rsidRPr="00B64EBA">
        <w:rPr>
          <w:rFonts w:ascii="Arial" w:hAnsi="Arial" w:cs="Arial"/>
        </w:rPr>
        <w:t>- снизить уровень социальной напряженности, связанный с обеспечением многодетных семей земельными участками.</w:t>
      </w:r>
    </w:p>
    <w:p w:rsidR="006C2835" w:rsidRDefault="006C2835" w:rsidP="00396906"/>
    <w:p w:rsidR="00DD7643" w:rsidRPr="00373959" w:rsidRDefault="00DD7643" w:rsidP="006C2835">
      <w:pPr>
        <w:jc w:val="right"/>
        <w:rPr>
          <w:rFonts w:ascii="Arial" w:hAnsi="Arial"/>
        </w:rPr>
      </w:pPr>
      <w:r w:rsidRPr="00373959">
        <w:t xml:space="preserve">  </w:t>
      </w:r>
      <w:r w:rsidRPr="00373959">
        <w:rPr>
          <w:rFonts w:ascii="Arial" w:hAnsi="Arial"/>
        </w:rPr>
        <w:t xml:space="preserve">Приложение </w:t>
      </w:r>
    </w:p>
    <w:p w:rsidR="00DD7643" w:rsidRPr="00373959" w:rsidRDefault="00DD7643" w:rsidP="006C2835">
      <w:pPr>
        <w:jc w:val="right"/>
        <w:rPr>
          <w:rFonts w:ascii="Arial" w:hAnsi="Arial"/>
        </w:rPr>
      </w:pPr>
      <w:r w:rsidRPr="00373959">
        <w:rPr>
          <w:rFonts w:ascii="Arial" w:hAnsi="Arial"/>
        </w:rPr>
        <w:t xml:space="preserve">к </w:t>
      </w:r>
      <w:proofErr w:type="gramStart"/>
      <w:r w:rsidRPr="00373959">
        <w:rPr>
          <w:rFonts w:ascii="Arial" w:hAnsi="Arial"/>
        </w:rPr>
        <w:t>Подпрограмме  2</w:t>
      </w:r>
      <w:proofErr w:type="gramEnd"/>
      <w:r w:rsidRPr="00373959">
        <w:rPr>
          <w:rFonts w:ascii="Arial" w:hAnsi="Arial"/>
        </w:rPr>
        <w:t xml:space="preserve"> «Обеспечение земельными</w:t>
      </w:r>
    </w:p>
    <w:p w:rsidR="00DD7643" w:rsidRPr="00373959" w:rsidRDefault="00DD7643" w:rsidP="006C2835">
      <w:pPr>
        <w:jc w:val="right"/>
        <w:rPr>
          <w:rFonts w:ascii="Arial" w:hAnsi="Arial"/>
        </w:rPr>
      </w:pPr>
      <w:r w:rsidRPr="00373959">
        <w:rPr>
          <w:rFonts w:ascii="Arial" w:hAnsi="Arial"/>
        </w:rPr>
        <w:t>участками многодетных семей» муниципальной</w:t>
      </w:r>
    </w:p>
    <w:p w:rsidR="00DD7643" w:rsidRPr="00373959" w:rsidRDefault="00DD7643" w:rsidP="006C2835">
      <w:pPr>
        <w:jc w:val="right"/>
        <w:rPr>
          <w:rFonts w:ascii="Arial" w:hAnsi="Arial"/>
        </w:rPr>
      </w:pPr>
      <w:r w:rsidRPr="00373959">
        <w:rPr>
          <w:rFonts w:ascii="Arial" w:hAnsi="Arial"/>
        </w:rPr>
        <w:t>программы городского округа Электросталь</w:t>
      </w:r>
    </w:p>
    <w:p w:rsidR="00DD7643" w:rsidRPr="00373959" w:rsidRDefault="00DD7643" w:rsidP="006C2835">
      <w:pPr>
        <w:jc w:val="right"/>
        <w:rPr>
          <w:rFonts w:ascii="Arial" w:hAnsi="Arial"/>
        </w:rPr>
      </w:pPr>
      <w:r w:rsidRPr="00373959">
        <w:rPr>
          <w:rFonts w:ascii="Arial" w:hAnsi="Arial"/>
        </w:rPr>
        <w:t xml:space="preserve">Московской области «Развитие и повышение    </w:t>
      </w:r>
    </w:p>
    <w:p w:rsidR="00DD7643" w:rsidRPr="00373959" w:rsidRDefault="00DD7643" w:rsidP="006C2835">
      <w:pPr>
        <w:jc w:val="right"/>
        <w:rPr>
          <w:rFonts w:ascii="Arial" w:hAnsi="Arial"/>
        </w:rPr>
      </w:pPr>
      <w:r w:rsidRPr="00373959">
        <w:rPr>
          <w:rFonts w:ascii="Arial" w:hAnsi="Arial"/>
        </w:rPr>
        <w:t xml:space="preserve">эффективности управления муниципальным имуществом     </w:t>
      </w:r>
    </w:p>
    <w:p w:rsidR="00DD7643" w:rsidRPr="00373959" w:rsidRDefault="00DD7643" w:rsidP="006C2835">
      <w:pPr>
        <w:jc w:val="right"/>
        <w:rPr>
          <w:rFonts w:ascii="Arial" w:hAnsi="Arial"/>
        </w:rPr>
      </w:pPr>
      <w:r w:rsidRPr="00373959">
        <w:rPr>
          <w:rFonts w:ascii="Arial" w:hAnsi="Arial"/>
        </w:rPr>
        <w:t xml:space="preserve">городского округа Электросталь Московской области»     </w:t>
      </w:r>
    </w:p>
    <w:p w:rsidR="00DD7643" w:rsidRPr="00373959" w:rsidRDefault="00DD7643" w:rsidP="006C2835">
      <w:pPr>
        <w:jc w:val="right"/>
        <w:rPr>
          <w:rFonts w:ascii="Arial" w:hAnsi="Arial"/>
        </w:rPr>
      </w:pPr>
      <w:r w:rsidRPr="00373959">
        <w:rPr>
          <w:rFonts w:ascii="Arial" w:hAnsi="Arial"/>
        </w:rPr>
        <w:t>на 2017-20121годы</w:t>
      </w:r>
    </w:p>
    <w:p w:rsidR="00DD7643" w:rsidRPr="00B64EBA" w:rsidRDefault="00DD7643" w:rsidP="00DD7643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 xml:space="preserve">Перечень мероприятий </w:t>
      </w:r>
    </w:p>
    <w:p w:rsidR="00DD7643" w:rsidRPr="00B64EBA" w:rsidRDefault="00DD7643" w:rsidP="00DD7643">
      <w:pPr>
        <w:pStyle w:val="a9"/>
        <w:rPr>
          <w:rFonts w:ascii="Arial" w:hAnsi="Arial" w:cs="Arial"/>
          <w:sz w:val="24"/>
          <w:szCs w:val="24"/>
        </w:rPr>
      </w:pPr>
      <w:r w:rsidRPr="00B64EBA">
        <w:rPr>
          <w:rFonts w:ascii="Arial" w:hAnsi="Arial" w:cs="Arial"/>
          <w:sz w:val="24"/>
          <w:szCs w:val="24"/>
        </w:rPr>
        <w:t xml:space="preserve">Подпрограммы  2. </w:t>
      </w:r>
      <w:r w:rsidRPr="00B64EBA">
        <w:rPr>
          <w:rFonts w:ascii="Arial" w:hAnsi="Arial" w:cs="Arial"/>
          <w:bCs/>
          <w:sz w:val="24"/>
          <w:szCs w:val="24"/>
        </w:rPr>
        <w:t xml:space="preserve">«Обеспечение земельными участками многодетных семей городского округа Электросталь Московской области»  </w:t>
      </w:r>
      <w:r w:rsidRPr="00B64EBA">
        <w:rPr>
          <w:rFonts w:ascii="Arial" w:hAnsi="Arial" w:cs="Arial"/>
          <w:sz w:val="24"/>
          <w:szCs w:val="24"/>
        </w:rPr>
        <w:t>муниципальной программы  «Развитие и повышение эффективности управления муниципальным имуществом городского округа Электросталь Московской области» на 2017-2021 годы</w:t>
      </w:r>
    </w:p>
    <w:p w:rsidR="00E52DFB" w:rsidRDefault="00373959" w:rsidP="00373959">
      <w:pPr>
        <w:ind w:firstLine="702"/>
        <w:jc w:val="center"/>
        <w:rPr>
          <w:rFonts w:ascii="Arial" w:hAnsi="Arial"/>
          <w:sz w:val="20"/>
          <w:szCs w:val="20"/>
        </w:rPr>
      </w:pPr>
      <w:r w:rsidRPr="00275C59">
        <w:rPr>
          <w:rFonts w:ascii="Arial" w:hAnsi="Arial"/>
          <w:sz w:val="20"/>
          <w:szCs w:val="20"/>
        </w:rPr>
        <w:t>(в редакции постановления Администрации городского округа Электросталь Московской области от 22.02.2017 № 106/2</w:t>
      </w:r>
      <w:r w:rsidR="00E52DFB">
        <w:rPr>
          <w:rFonts w:ascii="Arial" w:hAnsi="Arial"/>
          <w:sz w:val="20"/>
          <w:szCs w:val="20"/>
        </w:rPr>
        <w:t>,</w:t>
      </w:r>
    </w:p>
    <w:p w:rsidR="00373959" w:rsidRPr="00275C59" w:rsidRDefault="00E52DFB" w:rsidP="00373959">
      <w:pPr>
        <w:ind w:firstLine="702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29.12.2017 №1027</w:t>
      </w:r>
      <w:r w:rsidRPr="00DC263F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12</w:t>
      </w:r>
      <w:r w:rsidR="00373959" w:rsidRPr="00275C59">
        <w:rPr>
          <w:rFonts w:ascii="Arial" w:hAnsi="Arial"/>
          <w:sz w:val="20"/>
          <w:szCs w:val="20"/>
        </w:rPr>
        <w:t>)</w:t>
      </w:r>
    </w:p>
    <w:p w:rsidR="00DD7643" w:rsidRPr="00B64EBA" w:rsidRDefault="00DD7643" w:rsidP="00DD7643">
      <w:pPr>
        <w:pStyle w:val="a9"/>
        <w:rPr>
          <w:rFonts w:ascii="Arial" w:hAnsi="Arial" w:cs="Arial"/>
          <w:sz w:val="24"/>
          <w:szCs w:val="24"/>
        </w:rPr>
      </w:pPr>
    </w:p>
    <w:tbl>
      <w:tblPr>
        <w:tblW w:w="13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528"/>
        <w:gridCol w:w="1019"/>
        <w:gridCol w:w="1417"/>
        <w:gridCol w:w="1244"/>
        <w:gridCol w:w="926"/>
        <w:gridCol w:w="926"/>
        <w:gridCol w:w="924"/>
        <w:gridCol w:w="924"/>
        <w:gridCol w:w="925"/>
        <w:gridCol w:w="924"/>
        <w:gridCol w:w="1185"/>
        <w:gridCol w:w="1315"/>
      </w:tblGrid>
      <w:tr w:rsidR="00DC263F" w:rsidRPr="00CF1392" w:rsidTr="001C028E">
        <w:trPr>
          <w:jc w:val="center"/>
        </w:trPr>
        <w:tc>
          <w:tcPr>
            <w:tcW w:w="709" w:type="dxa"/>
            <w:vMerge w:val="restart"/>
          </w:tcPr>
          <w:p w:rsidR="00DC263F" w:rsidRPr="00CF1392" w:rsidRDefault="00DC263F" w:rsidP="001C028E">
            <w:pPr>
              <w:pStyle w:val="ConsPlusNormal"/>
              <w:jc w:val="center"/>
            </w:pPr>
            <w:r w:rsidRPr="00CF1392">
              <w:t>№ №</w:t>
            </w:r>
          </w:p>
          <w:p w:rsidR="00DC263F" w:rsidRPr="00CF1392" w:rsidRDefault="00DC263F" w:rsidP="001C028E">
            <w:pPr>
              <w:pStyle w:val="ConsPlusNormal"/>
              <w:jc w:val="center"/>
            </w:pPr>
            <w:proofErr w:type="spellStart"/>
            <w:r w:rsidRPr="00CF1392">
              <w:t>пп</w:t>
            </w:r>
            <w:proofErr w:type="spellEnd"/>
            <w:r w:rsidRPr="00CF1392">
              <w:t>/п</w:t>
            </w:r>
          </w:p>
        </w:tc>
        <w:tc>
          <w:tcPr>
            <w:tcW w:w="1528" w:type="dxa"/>
            <w:vMerge w:val="restart"/>
          </w:tcPr>
          <w:p w:rsidR="00DC263F" w:rsidRPr="00CF1392" w:rsidRDefault="00DC263F" w:rsidP="001C028E">
            <w:pPr>
              <w:pStyle w:val="ConsPlusNormal"/>
              <w:ind w:firstLine="0"/>
              <w:jc w:val="center"/>
            </w:pPr>
            <w:r w:rsidRPr="00CF1392">
              <w:t>Мероприятия по реализации подпрограммы</w:t>
            </w:r>
          </w:p>
        </w:tc>
        <w:tc>
          <w:tcPr>
            <w:tcW w:w="1019" w:type="dxa"/>
            <w:vMerge w:val="restart"/>
          </w:tcPr>
          <w:p w:rsidR="00DC263F" w:rsidRPr="00CF1392" w:rsidRDefault="00DC263F" w:rsidP="001C028E">
            <w:pPr>
              <w:pStyle w:val="ConsPlusNormal"/>
              <w:ind w:firstLine="0"/>
              <w:jc w:val="center"/>
            </w:pPr>
            <w:r w:rsidRPr="00CF1392">
              <w:t>Сроки исполнения мероприятий</w:t>
            </w:r>
          </w:p>
        </w:tc>
        <w:tc>
          <w:tcPr>
            <w:tcW w:w="1417" w:type="dxa"/>
            <w:vMerge w:val="restart"/>
          </w:tcPr>
          <w:p w:rsidR="00DC263F" w:rsidRPr="00CF1392" w:rsidRDefault="00DC263F" w:rsidP="001C028E">
            <w:pPr>
              <w:pStyle w:val="ConsPlusNormal"/>
              <w:ind w:firstLine="0"/>
              <w:jc w:val="center"/>
            </w:pPr>
            <w:r w:rsidRPr="00CF1392">
              <w:t>Источники финансирования</w:t>
            </w:r>
          </w:p>
        </w:tc>
        <w:tc>
          <w:tcPr>
            <w:tcW w:w="1244" w:type="dxa"/>
            <w:vMerge w:val="restart"/>
          </w:tcPr>
          <w:p w:rsidR="00DC263F" w:rsidRPr="00CF1392" w:rsidRDefault="00DC263F" w:rsidP="001C028E">
            <w:pPr>
              <w:pStyle w:val="ConsPlusNormal"/>
              <w:ind w:firstLine="0"/>
              <w:jc w:val="center"/>
            </w:pPr>
            <w:r w:rsidRPr="00CF1392">
              <w:t xml:space="preserve">Объем финансирования мероприятия в текущем финансовом году (тыс. </w:t>
            </w:r>
            <w:proofErr w:type="gramStart"/>
            <w:r w:rsidRPr="00CF1392">
              <w:t>руб.)</w:t>
            </w:r>
            <w:hyperlink w:anchor="P981" w:history="1">
              <w:r w:rsidRPr="00CF1392">
                <w:rPr>
                  <w:color w:val="0000FF"/>
                </w:rPr>
                <w:t>*</w:t>
              </w:r>
              <w:proofErr w:type="gramEnd"/>
            </w:hyperlink>
          </w:p>
        </w:tc>
        <w:tc>
          <w:tcPr>
            <w:tcW w:w="926" w:type="dxa"/>
            <w:vMerge w:val="restart"/>
          </w:tcPr>
          <w:p w:rsidR="00DC263F" w:rsidRPr="00CF1392" w:rsidRDefault="00DC263F" w:rsidP="001C028E">
            <w:pPr>
              <w:pStyle w:val="ConsPlusNormal"/>
              <w:ind w:firstLine="0"/>
            </w:pPr>
            <w:r w:rsidRPr="00CF1392">
              <w:t>Всего (тыс. руб.)</w:t>
            </w:r>
          </w:p>
        </w:tc>
        <w:tc>
          <w:tcPr>
            <w:tcW w:w="4623" w:type="dxa"/>
            <w:gridSpan w:val="5"/>
          </w:tcPr>
          <w:p w:rsidR="00DC263F" w:rsidRPr="00CF1392" w:rsidRDefault="00DC263F" w:rsidP="001C028E">
            <w:pPr>
              <w:pStyle w:val="ConsPlusNormal"/>
              <w:jc w:val="center"/>
            </w:pPr>
            <w:r w:rsidRPr="00CF1392">
              <w:t>Объем финансирования по годам (тыс. руб.)</w:t>
            </w:r>
          </w:p>
        </w:tc>
        <w:tc>
          <w:tcPr>
            <w:tcW w:w="1185" w:type="dxa"/>
            <w:vMerge w:val="restart"/>
          </w:tcPr>
          <w:p w:rsidR="00DC263F" w:rsidRPr="00CF1392" w:rsidRDefault="00DC263F" w:rsidP="001C028E">
            <w:pPr>
              <w:pStyle w:val="ConsPlusNormal"/>
              <w:ind w:firstLine="42"/>
              <w:jc w:val="center"/>
            </w:pPr>
            <w:r w:rsidRPr="00CF1392">
              <w:t>Ответствен</w:t>
            </w:r>
          </w:p>
          <w:p w:rsidR="00DC263F" w:rsidRPr="00CF1392" w:rsidRDefault="00DC263F" w:rsidP="001C028E">
            <w:pPr>
              <w:pStyle w:val="ConsPlusNormal"/>
              <w:ind w:firstLine="42"/>
              <w:jc w:val="center"/>
            </w:pPr>
            <w:proofErr w:type="spellStart"/>
            <w:r w:rsidRPr="00CF1392">
              <w:t>ный</w:t>
            </w:r>
            <w:proofErr w:type="spellEnd"/>
            <w:r w:rsidRPr="00CF1392">
              <w:t xml:space="preserve"> за выполнение мероприятия программы</w:t>
            </w:r>
          </w:p>
        </w:tc>
        <w:tc>
          <w:tcPr>
            <w:tcW w:w="1315" w:type="dxa"/>
            <w:vMerge w:val="restart"/>
          </w:tcPr>
          <w:p w:rsidR="00DC263F" w:rsidRPr="00CF1392" w:rsidRDefault="00DC263F" w:rsidP="001C028E">
            <w:pPr>
              <w:pStyle w:val="ConsPlusNormal"/>
              <w:ind w:firstLine="0"/>
            </w:pPr>
            <w:r w:rsidRPr="00CF1392">
              <w:t xml:space="preserve">Результаты выполнения </w:t>
            </w:r>
          </w:p>
          <w:p w:rsidR="00DC263F" w:rsidRPr="00CF1392" w:rsidRDefault="00DC263F" w:rsidP="001C028E">
            <w:pPr>
              <w:pStyle w:val="ConsPlusNormal"/>
              <w:ind w:firstLine="0"/>
            </w:pPr>
            <w:r w:rsidRPr="00CF1392">
              <w:t>мероприятий подпрограммы</w:t>
            </w:r>
          </w:p>
        </w:tc>
      </w:tr>
      <w:tr w:rsidR="00DC263F" w:rsidRPr="00CF1392" w:rsidTr="001C028E">
        <w:trPr>
          <w:jc w:val="center"/>
        </w:trPr>
        <w:tc>
          <w:tcPr>
            <w:tcW w:w="709" w:type="dxa"/>
            <w:vMerge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6" w:type="dxa"/>
          </w:tcPr>
          <w:p w:rsidR="00DC263F" w:rsidRPr="00CF1392" w:rsidRDefault="00DC263F" w:rsidP="001C028E">
            <w:pPr>
              <w:pStyle w:val="ConsPlusNormal"/>
              <w:ind w:firstLine="80"/>
            </w:pPr>
            <w:r w:rsidRPr="00CF1392">
              <w:t>2017</w:t>
            </w:r>
          </w:p>
          <w:p w:rsidR="00DC263F" w:rsidRPr="00CF1392" w:rsidRDefault="00DC263F" w:rsidP="001C028E">
            <w:pPr>
              <w:pStyle w:val="ConsPlusNormal"/>
              <w:ind w:firstLine="80"/>
            </w:pPr>
            <w:r w:rsidRPr="00CF1392">
              <w:t>год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pStyle w:val="ConsPlusNormal"/>
              <w:ind w:firstLine="42"/>
              <w:jc w:val="center"/>
            </w:pPr>
            <w:r w:rsidRPr="00CF1392">
              <w:t>2018</w:t>
            </w:r>
          </w:p>
          <w:p w:rsidR="00DC263F" w:rsidRPr="00CF1392" w:rsidRDefault="00DC263F" w:rsidP="001C028E">
            <w:pPr>
              <w:pStyle w:val="ConsPlusNormal"/>
              <w:ind w:firstLine="42"/>
              <w:jc w:val="center"/>
            </w:pPr>
            <w:r w:rsidRPr="00CF1392">
              <w:t>год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pStyle w:val="ConsPlusNormal"/>
              <w:ind w:firstLine="0"/>
              <w:jc w:val="center"/>
            </w:pPr>
            <w:r w:rsidRPr="00CF1392">
              <w:t>2019</w:t>
            </w:r>
          </w:p>
          <w:p w:rsidR="00DC263F" w:rsidRPr="00CF1392" w:rsidRDefault="00DC263F" w:rsidP="001C028E">
            <w:pPr>
              <w:pStyle w:val="ConsPlusNormal"/>
              <w:ind w:firstLine="0"/>
              <w:jc w:val="center"/>
            </w:pPr>
            <w:r w:rsidRPr="00CF1392">
              <w:t>год</w:t>
            </w:r>
          </w:p>
        </w:tc>
        <w:tc>
          <w:tcPr>
            <w:tcW w:w="925" w:type="dxa"/>
          </w:tcPr>
          <w:p w:rsidR="00DC263F" w:rsidRPr="00CF1392" w:rsidRDefault="00DC263F" w:rsidP="001C028E">
            <w:pPr>
              <w:pStyle w:val="ConsPlusNormal"/>
              <w:ind w:firstLine="0"/>
              <w:jc w:val="center"/>
            </w:pPr>
            <w:r w:rsidRPr="00CF1392">
              <w:t>2020</w:t>
            </w:r>
          </w:p>
          <w:p w:rsidR="00DC263F" w:rsidRPr="00CF1392" w:rsidRDefault="00DC263F" w:rsidP="001C028E">
            <w:pPr>
              <w:pStyle w:val="ConsPlusNormal"/>
              <w:ind w:firstLine="0"/>
              <w:jc w:val="center"/>
            </w:pPr>
            <w:r w:rsidRPr="00CF1392">
              <w:t>год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pStyle w:val="ConsPlusNormal"/>
              <w:ind w:firstLine="42"/>
              <w:jc w:val="center"/>
            </w:pPr>
            <w:r w:rsidRPr="00CF1392">
              <w:t>2021</w:t>
            </w:r>
          </w:p>
          <w:p w:rsidR="00DC263F" w:rsidRPr="00CF1392" w:rsidRDefault="00DC263F" w:rsidP="001C028E">
            <w:pPr>
              <w:pStyle w:val="ConsPlusNormal"/>
              <w:ind w:firstLine="42"/>
              <w:jc w:val="center"/>
            </w:pPr>
            <w:r w:rsidRPr="00CF1392">
              <w:t>год</w:t>
            </w:r>
          </w:p>
        </w:tc>
        <w:tc>
          <w:tcPr>
            <w:tcW w:w="1185" w:type="dxa"/>
            <w:vMerge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C263F" w:rsidRPr="00CF1392" w:rsidTr="001C028E">
        <w:trPr>
          <w:trHeight w:val="155"/>
          <w:jc w:val="center"/>
        </w:trPr>
        <w:tc>
          <w:tcPr>
            <w:tcW w:w="709" w:type="dxa"/>
          </w:tcPr>
          <w:p w:rsidR="00DC263F" w:rsidRPr="00CF1392" w:rsidRDefault="00DC263F" w:rsidP="001C028E">
            <w:pPr>
              <w:pStyle w:val="ConsPlusNormal"/>
              <w:jc w:val="center"/>
            </w:pPr>
            <w:r w:rsidRPr="00CF1392">
              <w:t>1</w:t>
            </w:r>
          </w:p>
        </w:tc>
        <w:tc>
          <w:tcPr>
            <w:tcW w:w="1528" w:type="dxa"/>
          </w:tcPr>
          <w:p w:rsidR="00DC263F" w:rsidRPr="00CF1392" w:rsidRDefault="00DC263F" w:rsidP="001C028E">
            <w:pPr>
              <w:pStyle w:val="ConsPlusNormal"/>
              <w:jc w:val="center"/>
            </w:pPr>
            <w:r w:rsidRPr="00CF1392">
              <w:t>2</w:t>
            </w:r>
          </w:p>
        </w:tc>
        <w:tc>
          <w:tcPr>
            <w:tcW w:w="1019" w:type="dxa"/>
          </w:tcPr>
          <w:p w:rsidR="00DC263F" w:rsidRPr="00CF1392" w:rsidRDefault="00DC263F" w:rsidP="001C028E">
            <w:pPr>
              <w:pStyle w:val="ConsPlusNormal"/>
              <w:jc w:val="center"/>
            </w:pPr>
            <w:r w:rsidRPr="00CF1392">
              <w:t>3</w:t>
            </w:r>
          </w:p>
        </w:tc>
        <w:tc>
          <w:tcPr>
            <w:tcW w:w="1417" w:type="dxa"/>
          </w:tcPr>
          <w:p w:rsidR="00DC263F" w:rsidRPr="00CF1392" w:rsidRDefault="00DC263F" w:rsidP="001C028E">
            <w:pPr>
              <w:pStyle w:val="ConsPlusNormal"/>
              <w:jc w:val="center"/>
            </w:pPr>
            <w:r w:rsidRPr="00CF1392">
              <w:t>4</w:t>
            </w:r>
          </w:p>
        </w:tc>
        <w:tc>
          <w:tcPr>
            <w:tcW w:w="1244" w:type="dxa"/>
          </w:tcPr>
          <w:p w:rsidR="00DC263F" w:rsidRPr="00CF1392" w:rsidRDefault="00DC263F" w:rsidP="001C028E">
            <w:pPr>
              <w:pStyle w:val="ConsPlusNormal"/>
              <w:ind w:firstLine="0"/>
            </w:pPr>
            <w:r w:rsidRPr="00CF1392">
              <w:t xml:space="preserve">        5</w:t>
            </w:r>
          </w:p>
        </w:tc>
        <w:tc>
          <w:tcPr>
            <w:tcW w:w="926" w:type="dxa"/>
          </w:tcPr>
          <w:p w:rsidR="00DC263F" w:rsidRPr="00CF1392" w:rsidRDefault="00DC263F" w:rsidP="001C028E">
            <w:pPr>
              <w:pStyle w:val="ConsPlusNormal"/>
              <w:ind w:firstLine="0"/>
              <w:jc w:val="center"/>
            </w:pPr>
            <w:r w:rsidRPr="00CF1392">
              <w:t>6</w:t>
            </w:r>
          </w:p>
        </w:tc>
        <w:tc>
          <w:tcPr>
            <w:tcW w:w="926" w:type="dxa"/>
          </w:tcPr>
          <w:p w:rsidR="00DC263F" w:rsidRPr="00CF1392" w:rsidRDefault="00DC263F" w:rsidP="001C028E">
            <w:pPr>
              <w:pStyle w:val="ConsPlusNormal"/>
              <w:ind w:firstLine="0"/>
            </w:pPr>
            <w:r w:rsidRPr="00CF1392">
              <w:t xml:space="preserve">        7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pStyle w:val="ConsPlusNormal"/>
              <w:ind w:firstLine="0"/>
            </w:pPr>
            <w:r w:rsidRPr="00CF1392">
              <w:t xml:space="preserve">      8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pStyle w:val="ConsPlusNormal"/>
              <w:ind w:firstLine="0"/>
            </w:pPr>
            <w:r w:rsidRPr="00CF1392">
              <w:t xml:space="preserve">      9</w:t>
            </w:r>
          </w:p>
        </w:tc>
        <w:tc>
          <w:tcPr>
            <w:tcW w:w="925" w:type="dxa"/>
          </w:tcPr>
          <w:p w:rsidR="00DC263F" w:rsidRPr="00CF1392" w:rsidRDefault="00DC263F" w:rsidP="001C028E">
            <w:pPr>
              <w:pStyle w:val="ConsPlusNormal"/>
              <w:ind w:firstLine="0"/>
              <w:jc w:val="center"/>
            </w:pPr>
            <w:r w:rsidRPr="00CF1392">
              <w:t>10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pStyle w:val="ConsPlusNormal"/>
              <w:ind w:firstLine="0"/>
              <w:jc w:val="center"/>
            </w:pPr>
            <w:r w:rsidRPr="00CF1392">
              <w:t>11</w:t>
            </w:r>
          </w:p>
        </w:tc>
        <w:tc>
          <w:tcPr>
            <w:tcW w:w="1185" w:type="dxa"/>
          </w:tcPr>
          <w:p w:rsidR="00DC263F" w:rsidRPr="00CF1392" w:rsidRDefault="00DC263F" w:rsidP="001C028E">
            <w:pPr>
              <w:pStyle w:val="ConsPlusNormal"/>
              <w:jc w:val="center"/>
            </w:pPr>
            <w:r w:rsidRPr="00CF1392">
              <w:t>12</w:t>
            </w:r>
          </w:p>
        </w:tc>
        <w:tc>
          <w:tcPr>
            <w:tcW w:w="1315" w:type="dxa"/>
          </w:tcPr>
          <w:p w:rsidR="00DC263F" w:rsidRPr="00CF1392" w:rsidRDefault="00DC263F" w:rsidP="001C028E">
            <w:pPr>
              <w:pStyle w:val="ConsPlusNormal"/>
            </w:pPr>
            <w:r w:rsidRPr="00CF1392">
              <w:t>13</w:t>
            </w:r>
          </w:p>
        </w:tc>
      </w:tr>
      <w:tr w:rsidR="00DC263F" w:rsidRPr="00CF1392" w:rsidTr="001C028E">
        <w:trPr>
          <w:jc w:val="center"/>
        </w:trPr>
        <w:tc>
          <w:tcPr>
            <w:tcW w:w="709" w:type="dxa"/>
            <w:vMerge w:val="restart"/>
          </w:tcPr>
          <w:p w:rsidR="00DC263F" w:rsidRPr="00CF1392" w:rsidRDefault="00DC263F" w:rsidP="001C028E">
            <w:pPr>
              <w:pStyle w:val="ConsPlusNormal"/>
            </w:pPr>
            <w:r w:rsidRPr="00CF1392">
              <w:t>11.</w:t>
            </w:r>
          </w:p>
        </w:tc>
        <w:tc>
          <w:tcPr>
            <w:tcW w:w="1528" w:type="dxa"/>
            <w:vMerge w:val="restart"/>
          </w:tcPr>
          <w:p w:rsidR="00DC263F" w:rsidRPr="00CF1392" w:rsidRDefault="00DC263F" w:rsidP="001C028E">
            <w:pPr>
              <w:pStyle w:val="ConsPlusNormal"/>
              <w:ind w:firstLine="0"/>
              <w:rPr>
                <w:u w:val="single"/>
              </w:rPr>
            </w:pPr>
            <w:r w:rsidRPr="00CF1392">
              <w:rPr>
                <w:u w:val="single"/>
              </w:rPr>
              <w:t>Задача 1</w:t>
            </w: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u w:val="single"/>
                <w:lang w:eastAsia="en-US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Предоставление в собственность бесплатно многодетным семьям городского округа Электросталь Московской области земельных участков для индивидуального жилищного строительства, ведения садоводства и дачного хозяйства Московской области</w:t>
            </w:r>
          </w:p>
        </w:tc>
        <w:tc>
          <w:tcPr>
            <w:tcW w:w="1019" w:type="dxa"/>
            <w:vMerge w:val="restart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CF1392">
              <w:rPr>
                <w:rFonts w:ascii="Arial" w:hAnsi="Arial"/>
                <w:sz w:val="20"/>
                <w:szCs w:val="20"/>
                <w:lang w:eastAsia="en-US"/>
              </w:rPr>
              <w:t>2017 -2021 гг.</w:t>
            </w: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C263F" w:rsidRPr="00CF1392" w:rsidRDefault="00DC263F" w:rsidP="001C028E">
            <w:pPr>
              <w:pStyle w:val="ConsPlusNormal"/>
            </w:pPr>
            <w:r w:rsidRPr="00CF1392">
              <w:t>Итого</w:t>
            </w:r>
          </w:p>
        </w:tc>
        <w:tc>
          <w:tcPr>
            <w:tcW w:w="1244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7855,55</w:t>
            </w:r>
          </w:p>
        </w:tc>
        <w:tc>
          <w:tcPr>
            <w:tcW w:w="926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41080,4</w:t>
            </w:r>
          </w:p>
        </w:tc>
        <w:tc>
          <w:tcPr>
            <w:tcW w:w="926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9080,4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8000,00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8000,00</w:t>
            </w:r>
          </w:p>
        </w:tc>
        <w:tc>
          <w:tcPr>
            <w:tcW w:w="925" w:type="dxa"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8000,00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8000,00</w:t>
            </w:r>
          </w:p>
        </w:tc>
        <w:tc>
          <w:tcPr>
            <w:tcW w:w="1185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  <w:lang w:eastAsia="en-US"/>
              </w:rPr>
            </w:pPr>
            <w:r w:rsidRPr="00CF1392">
              <w:rPr>
                <w:rFonts w:ascii="Arial" w:hAnsi="Arial"/>
                <w:sz w:val="20"/>
                <w:szCs w:val="20"/>
                <w:lang w:eastAsia="en-US"/>
              </w:rPr>
              <w:t xml:space="preserve">КИО Администрации </w:t>
            </w:r>
            <w:proofErr w:type="spellStart"/>
            <w:r w:rsidRPr="00CF1392">
              <w:rPr>
                <w:rFonts w:ascii="Arial" w:hAnsi="Arial"/>
                <w:sz w:val="20"/>
                <w:szCs w:val="20"/>
                <w:lang w:eastAsia="en-US"/>
              </w:rPr>
              <w:t>г.о</w:t>
            </w:r>
            <w:proofErr w:type="spellEnd"/>
            <w:r w:rsidRPr="00CF1392">
              <w:rPr>
                <w:rFonts w:ascii="Arial" w:hAnsi="Arial"/>
                <w:sz w:val="20"/>
                <w:szCs w:val="20"/>
                <w:lang w:eastAsia="en-US"/>
              </w:rPr>
              <w:t>. Э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лектросталь Московской области </w:t>
            </w:r>
          </w:p>
        </w:tc>
        <w:tc>
          <w:tcPr>
            <w:tcW w:w="1315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CF1392">
              <w:rPr>
                <w:rFonts w:ascii="Arial" w:hAnsi="Arial"/>
                <w:color w:val="000000"/>
                <w:sz w:val="20"/>
                <w:szCs w:val="20"/>
              </w:rPr>
              <w:t>Приобретение имущества в собственность города Электросталь</w:t>
            </w:r>
          </w:p>
        </w:tc>
      </w:tr>
      <w:tr w:rsidR="00DC263F" w:rsidRPr="00CF1392" w:rsidTr="001C028E">
        <w:trPr>
          <w:jc w:val="center"/>
        </w:trPr>
        <w:tc>
          <w:tcPr>
            <w:tcW w:w="709" w:type="dxa"/>
            <w:vMerge/>
          </w:tcPr>
          <w:p w:rsidR="00DC263F" w:rsidRPr="00CF1392" w:rsidRDefault="00DC263F" w:rsidP="001C028E">
            <w:pPr>
              <w:pStyle w:val="ConsPlusNormal"/>
            </w:pPr>
          </w:p>
        </w:tc>
        <w:tc>
          <w:tcPr>
            <w:tcW w:w="1528" w:type="dxa"/>
            <w:vMerge/>
          </w:tcPr>
          <w:p w:rsidR="00DC263F" w:rsidRPr="00CF1392" w:rsidRDefault="00DC263F" w:rsidP="001C028E">
            <w:pPr>
              <w:pStyle w:val="ConsPlusNormal"/>
            </w:pPr>
          </w:p>
        </w:tc>
        <w:tc>
          <w:tcPr>
            <w:tcW w:w="1019" w:type="dxa"/>
            <w:vMerge/>
          </w:tcPr>
          <w:p w:rsidR="00DC263F" w:rsidRPr="00CF1392" w:rsidRDefault="00DC263F" w:rsidP="001C028E">
            <w:pPr>
              <w:pStyle w:val="ConsPlusNormal"/>
            </w:pPr>
          </w:p>
        </w:tc>
        <w:tc>
          <w:tcPr>
            <w:tcW w:w="1417" w:type="dxa"/>
          </w:tcPr>
          <w:p w:rsidR="00DC263F" w:rsidRPr="00CF1392" w:rsidRDefault="00DC263F" w:rsidP="001C028E">
            <w:pPr>
              <w:pStyle w:val="ConsPlusNormal"/>
              <w:ind w:firstLine="0"/>
            </w:pPr>
            <w:r w:rsidRPr="00CF1392">
              <w:t>Средства бюджета городского округа Электросталь Московской области</w:t>
            </w:r>
          </w:p>
        </w:tc>
        <w:tc>
          <w:tcPr>
            <w:tcW w:w="1244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7855,55</w:t>
            </w: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highlight w:val="green"/>
              </w:rPr>
            </w:pPr>
          </w:p>
        </w:tc>
        <w:tc>
          <w:tcPr>
            <w:tcW w:w="926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41080,4</w:t>
            </w:r>
          </w:p>
        </w:tc>
        <w:tc>
          <w:tcPr>
            <w:tcW w:w="926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9080,4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8000,00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FF0000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8000,00</w:t>
            </w:r>
          </w:p>
        </w:tc>
        <w:tc>
          <w:tcPr>
            <w:tcW w:w="925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8000,00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8000,00</w:t>
            </w:r>
          </w:p>
        </w:tc>
        <w:tc>
          <w:tcPr>
            <w:tcW w:w="1185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</w:tcPr>
          <w:p w:rsidR="00DC263F" w:rsidRPr="00CF1392" w:rsidRDefault="00DC263F" w:rsidP="001C028E">
            <w:pPr>
              <w:pStyle w:val="ConsPlusNormal"/>
            </w:pPr>
          </w:p>
        </w:tc>
      </w:tr>
      <w:tr w:rsidR="00DC263F" w:rsidRPr="00CF1392" w:rsidTr="001C028E">
        <w:trPr>
          <w:jc w:val="center"/>
        </w:trPr>
        <w:tc>
          <w:tcPr>
            <w:tcW w:w="709" w:type="dxa"/>
            <w:vMerge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C263F" w:rsidRPr="00CF1392" w:rsidRDefault="00DC263F" w:rsidP="001C028E">
            <w:pPr>
              <w:pStyle w:val="ConsPlusNormal"/>
              <w:ind w:firstLine="0"/>
            </w:pPr>
            <w:r w:rsidRPr="00CF1392">
              <w:t>Итого</w:t>
            </w:r>
          </w:p>
        </w:tc>
        <w:tc>
          <w:tcPr>
            <w:tcW w:w="1244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7855,55</w:t>
            </w: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C263F" w:rsidRPr="00CF1392" w:rsidRDefault="00DC263F" w:rsidP="001C028E">
            <w:pPr>
              <w:pStyle w:val="ConsPlusNormal"/>
              <w:ind w:firstLine="0"/>
            </w:pPr>
          </w:p>
        </w:tc>
        <w:tc>
          <w:tcPr>
            <w:tcW w:w="926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41080,4</w:t>
            </w:r>
          </w:p>
        </w:tc>
        <w:tc>
          <w:tcPr>
            <w:tcW w:w="926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9080,4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8000,00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8000,00</w:t>
            </w:r>
          </w:p>
        </w:tc>
        <w:tc>
          <w:tcPr>
            <w:tcW w:w="925" w:type="dxa"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8000,00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8000,00</w:t>
            </w:r>
          </w:p>
        </w:tc>
        <w:tc>
          <w:tcPr>
            <w:tcW w:w="1185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  <w:lang w:eastAsia="en-US"/>
              </w:rPr>
            </w:pPr>
            <w:r w:rsidRPr="00CF1392">
              <w:rPr>
                <w:rFonts w:ascii="Arial" w:hAnsi="Arial"/>
                <w:sz w:val="20"/>
                <w:szCs w:val="20"/>
                <w:lang w:eastAsia="en-US"/>
              </w:rPr>
              <w:t xml:space="preserve">КИО Администрации </w:t>
            </w:r>
            <w:proofErr w:type="spellStart"/>
            <w:r w:rsidRPr="00CF1392">
              <w:rPr>
                <w:rFonts w:ascii="Arial" w:hAnsi="Arial"/>
                <w:sz w:val="20"/>
                <w:szCs w:val="20"/>
                <w:lang w:eastAsia="en-US"/>
              </w:rPr>
              <w:t>г.о</w:t>
            </w:r>
            <w:proofErr w:type="spellEnd"/>
            <w:r w:rsidRPr="00CF1392">
              <w:rPr>
                <w:rFonts w:ascii="Arial" w:hAnsi="Arial"/>
                <w:sz w:val="20"/>
                <w:szCs w:val="20"/>
                <w:lang w:eastAsia="en-US"/>
              </w:rPr>
              <w:t xml:space="preserve">. Электросталь Московской области </w:t>
            </w:r>
          </w:p>
          <w:p w:rsidR="00DC263F" w:rsidRPr="00CF1392" w:rsidRDefault="00DC263F" w:rsidP="001C028E">
            <w:pPr>
              <w:pStyle w:val="ConsPlusNormal"/>
            </w:pPr>
          </w:p>
        </w:tc>
        <w:tc>
          <w:tcPr>
            <w:tcW w:w="1315" w:type="dxa"/>
          </w:tcPr>
          <w:p w:rsidR="00DC263F" w:rsidRPr="00CF1392" w:rsidRDefault="00DC263F" w:rsidP="001C028E">
            <w:pPr>
              <w:pStyle w:val="ConsPlusNormal"/>
              <w:ind w:firstLine="0"/>
            </w:pPr>
            <w:r w:rsidRPr="00CF1392">
              <w:rPr>
                <w:color w:val="000000"/>
              </w:rPr>
              <w:t>Приобретение имущества в собственность города Электросталь</w:t>
            </w:r>
          </w:p>
        </w:tc>
      </w:tr>
      <w:tr w:rsidR="00DC263F" w:rsidRPr="00CF1392" w:rsidTr="001C028E">
        <w:trPr>
          <w:trHeight w:val="1881"/>
          <w:jc w:val="center"/>
        </w:trPr>
        <w:tc>
          <w:tcPr>
            <w:tcW w:w="709" w:type="dxa"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1.1</w:t>
            </w:r>
          </w:p>
        </w:tc>
        <w:tc>
          <w:tcPr>
            <w:tcW w:w="1528" w:type="dxa"/>
          </w:tcPr>
          <w:p w:rsidR="00DC263F" w:rsidRPr="00CF1392" w:rsidRDefault="00DC263F" w:rsidP="001C028E">
            <w:pPr>
              <w:pStyle w:val="ConsPlusNormal"/>
              <w:ind w:firstLine="0"/>
            </w:pPr>
            <w:proofErr w:type="gramStart"/>
            <w:r w:rsidRPr="00CF1392">
              <w:t>Основное  мероприятие</w:t>
            </w:r>
            <w:proofErr w:type="gramEnd"/>
            <w:r w:rsidRPr="00CF1392">
              <w:t xml:space="preserve"> 1</w:t>
            </w: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u w:val="single"/>
                <w:lang w:eastAsia="en-US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 xml:space="preserve">Формирование и постановка на кадастровый учет земельных участков, находящихся на территории городского округа Электросталь Московской области, а также по приобретению земельных участков в муниципальную собственность городского округа Электросталь Московской области </w:t>
            </w:r>
          </w:p>
        </w:tc>
        <w:tc>
          <w:tcPr>
            <w:tcW w:w="1019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CF1392">
              <w:rPr>
                <w:rFonts w:ascii="Arial" w:hAnsi="Arial"/>
                <w:sz w:val="20"/>
                <w:szCs w:val="20"/>
                <w:lang w:eastAsia="en-US"/>
              </w:rPr>
              <w:t>2017 -2021 гг.</w:t>
            </w:r>
          </w:p>
          <w:p w:rsidR="00DC263F" w:rsidRPr="00CF1392" w:rsidRDefault="00DC263F" w:rsidP="001C028E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CF1392">
              <w:rPr>
                <w:rFonts w:ascii="Arial" w:hAnsi="Arial"/>
                <w:sz w:val="20"/>
                <w:szCs w:val="20"/>
                <w:lang w:eastAsia="en-US"/>
              </w:rPr>
              <w:t>.</w:t>
            </w: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C263F" w:rsidRPr="00CF1392" w:rsidRDefault="00DC263F" w:rsidP="001C028E">
            <w:pPr>
              <w:pStyle w:val="ConsPlusNormal"/>
            </w:pPr>
            <w:r w:rsidRPr="00CF1392">
              <w:t>Итого</w:t>
            </w:r>
          </w:p>
        </w:tc>
        <w:tc>
          <w:tcPr>
            <w:tcW w:w="1244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7855,55</w:t>
            </w: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6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41080,4</w:t>
            </w:r>
          </w:p>
        </w:tc>
        <w:tc>
          <w:tcPr>
            <w:tcW w:w="926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9080,4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8000,00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8000,00</w:t>
            </w:r>
          </w:p>
        </w:tc>
        <w:tc>
          <w:tcPr>
            <w:tcW w:w="925" w:type="dxa"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8000,00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8000,00</w:t>
            </w:r>
          </w:p>
        </w:tc>
        <w:tc>
          <w:tcPr>
            <w:tcW w:w="1185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  <w:lang w:eastAsia="en-US"/>
              </w:rPr>
            </w:pPr>
            <w:r w:rsidRPr="00CF1392">
              <w:rPr>
                <w:rFonts w:ascii="Arial" w:hAnsi="Arial"/>
                <w:sz w:val="20"/>
                <w:szCs w:val="20"/>
                <w:lang w:eastAsia="en-US"/>
              </w:rPr>
              <w:t xml:space="preserve">КИО Администрации </w:t>
            </w:r>
            <w:proofErr w:type="spellStart"/>
            <w:r w:rsidRPr="00CF1392">
              <w:rPr>
                <w:rFonts w:ascii="Arial" w:hAnsi="Arial"/>
                <w:sz w:val="20"/>
                <w:szCs w:val="20"/>
                <w:lang w:eastAsia="en-US"/>
              </w:rPr>
              <w:t>г.о</w:t>
            </w:r>
            <w:proofErr w:type="spellEnd"/>
            <w:r w:rsidRPr="00CF1392">
              <w:rPr>
                <w:rFonts w:ascii="Arial" w:hAnsi="Arial"/>
                <w:sz w:val="20"/>
                <w:szCs w:val="20"/>
                <w:lang w:eastAsia="en-US"/>
              </w:rPr>
              <w:t xml:space="preserve">. Электросталь Московской области </w:t>
            </w:r>
          </w:p>
          <w:p w:rsidR="00DC263F" w:rsidRPr="00CF1392" w:rsidRDefault="00DC263F" w:rsidP="001C028E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CF1392">
              <w:rPr>
                <w:rFonts w:ascii="Arial" w:hAnsi="Arial"/>
                <w:color w:val="000000"/>
                <w:sz w:val="20"/>
                <w:szCs w:val="20"/>
              </w:rPr>
              <w:t>Формирование и постановка на кадастровый учет земельных участков</w:t>
            </w:r>
          </w:p>
        </w:tc>
      </w:tr>
      <w:tr w:rsidR="00DC263F" w:rsidRPr="00CF1392" w:rsidTr="001C028E">
        <w:trPr>
          <w:jc w:val="center"/>
        </w:trPr>
        <w:tc>
          <w:tcPr>
            <w:tcW w:w="709" w:type="dxa"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DC263F" w:rsidRPr="00CF1392" w:rsidRDefault="00DC263F" w:rsidP="001C028E">
            <w:pPr>
              <w:pStyle w:val="ConsPlusNormal"/>
              <w:ind w:firstLine="0"/>
            </w:pPr>
          </w:p>
        </w:tc>
        <w:tc>
          <w:tcPr>
            <w:tcW w:w="1019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DC263F" w:rsidRPr="00CF1392" w:rsidRDefault="00DC263F" w:rsidP="001C028E">
            <w:pPr>
              <w:pStyle w:val="ConsPlusNormal"/>
              <w:ind w:firstLine="0"/>
            </w:pPr>
            <w:r w:rsidRPr="00CF1392">
              <w:t>Средства бюджета городского округа Электросталь Московской области</w:t>
            </w:r>
          </w:p>
        </w:tc>
        <w:tc>
          <w:tcPr>
            <w:tcW w:w="1244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7855,55</w:t>
            </w: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6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41080,4</w:t>
            </w:r>
          </w:p>
        </w:tc>
        <w:tc>
          <w:tcPr>
            <w:tcW w:w="926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9080,4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8000,00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8000,00</w:t>
            </w:r>
          </w:p>
        </w:tc>
        <w:tc>
          <w:tcPr>
            <w:tcW w:w="925" w:type="dxa"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8000,00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8000,00</w:t>
            </w:r>
          </w:p>
        </w:tc>
        <w:tc>
          <w:tcPr>
            <w:tcW w:w="1185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DC263F" w:rsidRPr="00CF1392" w:rsidTr="001C028E">
        <w:trPr>
          <w:trHeight w:val="2298"/>
          <w:jc w:val="center"/>
        </w:trPr>
        <w:tc>
          <w:tcPr>
            <w:tcW w:w="709" w:type="dxa"/>
          </w:tcPr>
          <w:p w:rsidR="00DC263F" w:rsidRPr="00CF1392" w:rsidRDefault="00DC263F" w:rsidP="001C028E">
            <w:pPr>
              <w:pStyle w:val="ConsPlusNormal"/>
            </w:pPr>
            <w:r w:rsidRPr="00CF1392">
              <w:t>11.1.1</w:t>
            </w:r>
          </w:p>
        </w:tc>
        <w:tc>
          <w:tcPr>
            <w:tcW w:w="1528" w:type="dxa"/>
          </w:tcPr>
          <w:p w:rsidR="00DC263F" w:rsidRPr="00CF1392" w:rsidRDefault="00DC263F" w:rsidP="001C028E">
            <w:pPr>
              <w:pStyle w:val="ConsPlusNormal"/>
              <w:ind w:firstLine="0"/>
              <w:rPr>
                <w:u w:val="single"/>
              </w:rPr>
            </w:pPr>
            <w:r w:rsidRPr="00CF1392">
              <w:rPr>
                <w:u w:val="single"/>
              </w:rPr>
              <w:t>Мероприятие 1.</w:t>
            </w: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u w:val="single"/>
                <w:lang w:eastAsia="en-US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Заключение муниципального контракта на приобретение земельных участков многодетным семьям</w:t>
            </w:r>
          </w:p>
        </w:tc>
        <w:tc>
          <w:tcPr>
            <w:tcW w:w="1019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CF1392">
              <w:rPr>
                <w:rFonts w:ascii="Arial" w:hAnsi="Arial"/>
                <w:sz w:val="20"/>
                <w:szCs w:val="20"/>
                <w:lang w:eastAsia="en-US"/>
              </w:rPr>
              <w:t>2017 -2021 гг.</w:t>
            </w:r>
          </w:p>
          <w:p w:rsidR="00DC263F" w:rsidRPr="00CF1392" w:rsidRDefault="00DC263F" w:rsidP="001C028E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CF1392">
              <w:rPr>
                <w:rFonts w:ascii="Arial" w:hAnsi="Arial"/>
                <w:sz w:val="20"/>
                <w:szCs w:val="20"/>
                <w:lang w:eastAsia="en-US"/>
              </w:rPr>
              <w:t>.</w:t>
            </w: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</w:tc>
        <w:tc>
          <w:tcPr>
            <w:tcW w:w="1417" w:type="dxa"/>
          </w:tcPr>
          <w:p w:rsidR="00DC263F" w:rsidRPr="00CF1392" w:rsidRDefault="00DC263F" w:rsidP="001C028E">
            <w:pPr>
              <w:pStyle w:val="ConsPlusNormal"/>
            </w:pPr>
            <w:r w:rsidRPr="00CF1392">
              <w:t>Итого</w:t>
            </w:r>
          </w:p>
        </w:tc>
        <w:tc>
          <w:tcPr>
            <w:tcW w:w="1244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7500,00</w:t>
            </w: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6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40933,3</w:t>
            </w:r>
          </w:p>
        </w:tc>
        <w:tc>
          <w:tcPr>
            <w:tcW w:w="926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8933,3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8000,00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8000,00</w:t>
            </w:r>
          </w:p>
        </w:tc>
        <w:tc>
          <w:tcPr>
            <w:tcW w:w="925" w:type="dxa"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8000,00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8000,00</w:t>
            </w:r>
          </w:p>
        </w:tc>
        <w:tc>
          <w:tcPr>
            <w:tcW w:w="1185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  <w:lang w:eastAsia="en-US"/>
              </w:rPr>
            </w:pPr>
            <w:r w:rsidRPr="00CF1392">
              <w:rPr>
                <w:rFonts w:ascii="Arial" w:hAnsi="Arial"/>
                <w:sz w:val="20"/>
                <w:szCs w:val="20"/>
                <w:lang w:eastAsia="en-US"/>
              </w:rPr>
              <w:t xml:space="preserve">КИО Администрации </w:t>
            </w:r>
            <w:proofErr w:type="spellStart"/>
            <w:r w:rsidRPr="00CF1392">
              <w:rPr>
                <w:rFonts w:ascii="Arial" w:hAnsi="Arial"/>
                <w:sz w:val="20"/>
                <w:szCs w:val="20"/>
                <w:lang w:eastAsia="en-US"/>
              </w:rPr>
              <w:t>г.о</w:t>
            </w:r>
            <w:proofErr w:type="spellEnd"/>
            <w:r w:rsidRPr="00CF1392">
              <w:rPr>
                <w:rFonts w:ascii="Arial" w:hAnsi="Arial"/>
                <w:sz w:val="20"/>
                <w:szCs w:val="20"/>
                <w:lang w:eastAsia="en-US"/>
              </w:rPr>
              <w:t xml:space="preserve">. Электросталь Московской области </w:t>
            </w:r>
          </w:p>
          <w:p w:rsidR="00DC263F" w:rsidRPr="00CF1392" w:rsidRDefault="00DC263F" w:rsidP="001C028E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CF1392">
              <w:rPr>
                <w:rFonts w:ascii="Arial" w:hAnsi="Arial"/>
                <w:color w:val="000000"/>
                <w:sz w:val="20"/>
                <w:szCs w:val="20"/>
              </w:rPr>
              <w:t>Приобретение в муниципальную собственность земельных участков</w:t>
            </w:r>
          </w:p>
        </w:tc>
      </w:tr>
      <w:tr w:rsidR="00DC263F" w:rsidRPr="00CF1392" w:rsidTr="001C028E">
        <w:trPr>
          <w:jc w:val="center"/>
        </w:trPr>
        <w:tc>
          <w:tcPr>
            <w:tcW w:w="709" w:type="dxa"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9" w:type="dxa"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C263F" w:rsidRPr="00CF1392" w:rsidRDefault="00DC263F" w:rsidP="001C028E">
            <w:pPr>
              <w:pStyle w:val="ConsPlusNormal"/>
              <w:ind w:firstLine="0"/>
            </w:pPr>
            <w:r w:rsidRPr="00CF1392">
              <w:t>Средства бюджета городского округа Электросталь Московской области</w:t>
            </w:r>
          </w:p>
        </w:tc>
        <w:tc>
          <w:tcPr>
            <w:tcW w:w="1244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7500,00</w:t>
            </w: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6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40933,3</w:t>
            </w:r>
          </w:p>
        </w:tc>
        <w:tc>
          <w:tcPr>
            <w:tcW w:w="926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8933,3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8000,00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8000,00</w:t>
            </w:r>
          </w:p>
        </w:tc>
        <w:tc>
          <w:tcPr>
            <w:tcW w:w="925" w:type="dxa"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8000,00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8000,00</w:t>
            </w:r>
          </w:p>
        </w:tc>
        <w:tc>
          <w:tcPr>
            <w:tcW w:w="1185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DC263F" w:rsidRPr="00CF1392" w:rsidTr="001C028E">
        <w:trPr>
          <w:trHeight w:val="1507"/>
          <w:jc w:val="center"/>
        </w:trPr>
        <w:tc>
          <w:tcPr>
            <w:tcW w:w="709" w:type="dxa"/>
          </w:tcPr>
          <w:p w:rsidR="00DC263F" w:rsidRPr="00CF1392" w:rsidRDefault="00DC263F" w:rsidP="001C028E">
            <w:pPr>
              <w:pStyle w:val="ConsPlusNormal"/>
            </w:pPr>
            <w:r w:rsidRPr="00CF1392">
              <w:t>11.1.2</w:t>
            </w:r>
          </w:p>
        </w:tc>
        <w:tc>
          <w:tcPr>
            <w:tcW w:w="1528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u w:val="single"/>
                <w:lang w:eastAsia="en-US"/>
              </w:rPr>
            </w:pPr>
            <w:r w:rsidRPr="00CF1392">
              <w:rPr>
                <w:rFonts w:ascii="Arial" w:hAnsi="Arial"/>
                <w:color w:val="000000"/>
                <w:sz w:val="20"/>
                <w:szCs w:val="20"/>
                <w:u w:val="single"/>
                <w:lang w:eastAsia="en-US"/>
              </w:rPr>
              <w:t>Мероприятие 2</w:t>
            </w: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u w:val="single"/>
                <w:lang w:eastAsia="en-US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Проведение работ по разработке документации и по планировке территории</w:t>
            </w:r>
          </w:p>
        </w:tc>
        <w:tc>
          <w:tcPr>
            <w:tcW w:w="1019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  <w:lang w:eastAsia="en-US"/>
              </w:rPr>
              <w:t>2017-2021гг</w:t>
            </w: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C263F" w:rsidRPr="00CF1392" w:rsidRDefault="00DC263F" w:rsidP="001C028E">
            <w:pPr>
              <w:pStyle w:val="ConsPlusNormal"/>
            </w:pPr>
            <w:r w:rsidRPr="00CF1392">
              <w:t>Итого</w:t>
            </w:r>
          </w:p>
        </w:tc>
        <w:tc>
          <w:tcPr>
            <w:tcW w:w="1244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0</w:t>
            </w: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6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26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25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  <w:lang w:eastAsia="en-US"/>
              </w:rPr>
            </w:pPr>
            <w:r w:rsidRPr="00CF1392">
              <w:rPr>
                <w:rFonts w:ascii="Arial" w:hAnsi="Arial"/>
                <w:sz w:val="20"/>
                <w:szCs w:val="20"/>
                <w:lang w:eastAsia="en-US"/>
              </w:rPr>
              <w:t xml:space="preserve">КИО Администрации </w:t>
            </w:r>
            <w:proofErr w:type="spellStart"/>
            <w:r w:rsidRPr="00CF1392">
              <w:rPr>
                <w:rFonts w:ascii="Arial" w:hAnsi="Arial"/>
                <w:sz w:val="20"/>
                <w:szCs w:val="20"/>
                <w:lang w:eastAsia="en-US"/>
              </w:rPr>
              <w:t>г.о</w:t>
            </w:r>
            <w:proofErr w:type="spellEnd"/>
            <w:r w:rsidRPr="00CF1392">
              <w:rPr>
                <w:rFonts w:ascii="Arial" w:hAnsi="Arial"/>
                <w:sz w:val="20"/>
                <w:szCs w:val="20"/>
                <w:lang w:eastAsia="en-US"/>
              </w:rPr>
              <w:t>. Э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лектросталь Московской области </w:t>
            </w:r>
          </w:p>
        </w:tc>
        <w:tc>
          <w:tcPr>
            <w:tcW w:w="1315" w:type="dxa"/>
          </w:tcPr>
          <w:p w:rsidR="00DC263F" w:rsidRPr="00CF1392" w:rsidRDefault="00DC263F" w:rsidP="001C028E">
            <w:pPr>
              <w:pStyle w:val="ConsPlusNormal"/>
            </w:pPr>
          </w:p>
        </w:tc>
      </w:tr>
      <w:tr w:rsidR="00DC263F" w:rsidRPr="00CF1392" w:rsidTr="001C028E">
        <w:trPr>
          <w:trHeight w:val="1131"/>
          <w:jc w:val="center"/>
        </w:trPr>
        <w:tc>
          <w:tcPr>
            <w:tcW w:w="709" w:type="dxa"/>
          </w:tcPr>
          <w:p w:rsidR="00DC263F" w:rsidRPr="00CF1392" w:rsidRDefault="00DC263F" w:rsidP="001C028E">
            <w:pPr>
              <w:pStyle w:val="ConsPlusNormal"/>
            </w:pPr>
          </w:p>
        </w:tc>
        <w:tc>
          <w:tcPr>
            <w:tcW w:w="1528" w:type="dxa"/>
          </w:tcPr>
          <w:p w:rsidR="00DC263F" w:rsidRPr="00CF1392" w:rsidRDefault="00DC263F" w:rsidP="001C028E">
            <w:pPr>
              <w:pStyle w:val="ConsPlusNormal"/>
            </w:pPr>
          </w:p>
        </w:tc>
        <w:tc>
          <w:tcPr>
            <w:tcW w:w="1019" w:type="dxa"/>
          </w:tcPr>
          <w:p w:rsidR="00DC263F" w:rsidRPr="00CF1392" w:rsidRDefault="00DC263F" w:rsidP="001C028E">
            <w:pPr>
              <w:pStyle w:val="ConsPlusNormal"/>
            </w:pPr>
          </w:p>
        </w:tc>
        <w:tc>
          <w:tcPr>
            <w:tcW w:w="1417" w:type="dxa"/>
          </w:tcPr>
          <w:p w:rsidR="00DC263F" w:rsidRPr="00CF1392" w:rsidRDefault="00DC263F" w:rsidP="001C028E">
            <w:pPr>
              <w:pStyle w:val="ConsPlusNormal"/>
              <w:ind w:firstLine="0"/>
            </w:pPr>
            <w:r w:rsidRPr="00CF1392">
              <w:t>Средства бюджета городского округа Электросталь Московской области</w:t>
            </w:r>
          </w:p>
        </w:tc>
        <w:tc>
          <w:tcPr>
            <w:tcW w:w="1244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0</w:t>
            </w: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6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26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25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</w:tcPr>
          <w:p w:rsidR="00DC263F" w:rsidRPr="00CF1392" w:rsidRDefault="00DC263F" w:rsidP="001C028E">
            <w:pPr>
              <w:pStyle w:val="ConsPlusNormal"/>
            </w:pPr>
          </w:p>
        </w:tc>
      </w:tr>
      <w:tr w:rsidR="00DC263F" w:rsidRPr="00CF1392" w:rsidTr="001C028E">
        <w:trPr>
          <w:trHeight w:val="686"/>
          <w:jc w:val="center"/>
        </w:trPr>
        <w:tc>
          <w:tcPr>
            <w:tcW w:w="709" w:type="dxa"/>
          </w:tcPr>
          <w:p w:rsidR="00DC263F" w:rsidRPr="00CF1392" w:rsidRDefault="00DC263F" w:rsidP="001C028E">
            <w:pPr>
              <w:pStyle w:val="ConsPlusNormal"/>
            </w:pPr>
            <w:r w:rsidRPr="00CF1392">
              <w:t>11.1.3</w:t>
            </w:r>
          </w:p>
        </w:tc>
        <w:tc>
          <w:tcPr>
            <w:tcW w:w="1528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u w:val="single"/>
              </w:rPr>
            </w:pPr>
            <w:r w:rsidRPr="00CF1392">
              <w:rPr>
                <w:rFonts w:ascii="Arial" w:hAnsi="Arial"/>
                <w:sz w:val="20"/>
                <w:szCs w:val="20"/>
                <w:u w:val="single"/>
              </w:rPr>
              <w:t>Мероприятие 3</w:t>
            </w: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u w:val="single"/>
                <w:lang w:eastAsia="en-US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Проведение кадастровых работ с целью раздела приобретенных земельных участков (в случае приобретения единого земельного участка)</w:t>
            </w:r>
          </w:p>
        </w:tc>
        <w:tc>
          <w:tcPr>
            <w:tcW w:w="1019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CF1392">
              <w:rPr>
                <w:rFonts w:ascii="Arial" w:hAnsi="Arial"/>
                <w:sz w:val="20"/>
                <w:szCs w:val="20"/>
                <w:lang w:eastAsia="en-US"/>
              </w:rPr>
              <w:t>2017 -2021 гг.</w:t>
            </w: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</w:tc>
        <w:tc>
          <w:tcPr>
            <w:tcW w:w="1417" w:type="dxa"/>
          </w:tcPr>
          <w:p w:rsidR="00DC263F" w:rsidRPr="00CF1392" w:rsidRDefault="00DC263F" w:rsidP="001C028E">
            <w:pPr>
              <w:pStyle w:val="ConsPlusNormal"/>
            </w:pPr>
            <w:r w:rsidRPr="00CF1392">
              <w:t>Итого</w:t>
            </w:r>
          </w:p>
        </w:tc>
        <w:tc>
          <w:tcPr>
            <w:tcW w:w="1244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355,55</w:t>
            </w: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6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147,1</w:t>
            </w:r>
          </w:p>
        </w:tc>
        <w:tc>
          <w:tcPr>
            <w:tcW w:w="926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147,1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25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  <w:lang w:eastAsia="en-US"/>
              </w:rPr>
            </w:pPr>
            <w:r w:rsidRPr="00CF1392">
              <w:rPr>
                <w:rFonts w:ascii="Arial" w:hAnsi="Arial"/>
                <w:sz w:val="20"/>
                <w:szCs w:val="20"/>
                <w:lang w:eastAsia="en-US"/>
              </w:rPr>
              <w:t xml:space="preserve">КИО Администрации </w:t>
            </w:r>
            <w:proofErr w:type="spellStart"/>
            <w:r w:rsidRPr="00CF1392">
              <w:rPr>
                <w:rFonts w:ascii="Arial" w:hAnsi="Arial"/>
                <w:sz w:val="20"/>
                <w:szCs w:val="20"/>
                <w:lang w:eastAsia="en-US"/>
              </w:rPr>
              <w:t>г.о</w:t>
            </w:r>
            <w:proofErr w:type="spellEnd"/>
            <w:r w:rsidRPr="00CF1392">
              <w:rPr>
                <w:rFonts w:ascii="Arial" w:hAnsi="Arial"/>
                <w:sz w:val="20"/>
                <w:szCs w:val="20"/>
                <w:lang w:eastAsia="en-US"/>
              </w:rPr>
              <w:t xml:space="preserve">. Электросталь Московской области </w:t>
            </w:r>
          </w:p>
          <w:p w:rsidR="00DC263F" w:rsidRPr="00CF1392" w:rsidRDefault="00DC263F" w:rsidP="001C028E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color w:val="000000"/>
                <w:sz w:val="20"/>
                <w:szCs w:val="20"/>
              </w:rPr>
              <w:t>Формирование и постановка на кадастровый учет земельных участков</w:t>
            </w:r>
          </w:p>
        </w:tc>
      </w:tr>
      <w:tr w:rsidR="00DC263F" w:rsidRPr="00CF1392" w:rsidTr="001C028E">
        <w:trPr>
          <w:trHeight w:val="359"/>
          <w:jc w:val="center"/>
        </w:trPr>
        <w:tc>
          <w:tcPr>
            <w:tcW w:w="709" w:type="dxa"/>
          </w:tcPr>
          <w:p w:rsidR="00DC263F" w:rsidRPr="00CF1392" w:rsidRDefault="00DC263F" w:rsidP="001C028E">
            <w:pPr>
              <w:pStyle w:val="ConsPlusNormal"/>
            </w:pPr>
          </w:p>
        </w:tc>
        <w:tc>
          <w:tcPr>
            <w:tcW w:w="1528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9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DC263F" w:rsidRPr="00CF1392" w:rsidRDefault="00DC263F" w:rsidP="001C028E">
            <w:pPr>
              <w:pStyle w:val="ConsPlusNormal"/>
              <w:ind w:firstLine="0"/>
            </w:pPr>
            <w:r w:rsidRPr="00CF1392">
              <w:t>Средства бюджета городского округа Электросталь Московской области</w:t>
            </w:r>
          </w:p>
        </w:tc>
        <w:tc>
          <w:tcPr>
            <w:tcW w:w="1244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355,55</w:t>
            </w: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6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147,1</w:t>
            </w:r>
          </w:p>
        </w:tc>
        <w:tc>
          <w:tcPr>
            <w:tcW w:w="926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147,1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25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DC263F" w:rsidRPr="00CF1392" w:rsidTr="001C028E">
        <w:trPr>
          <w:trHeight w:val="359"/>
          <w:jc w:val="center"/>
        </w:trPr>
        <w:tc>
          <w:tcPr>
            <w:tcW w:w="709" w:type="dxa"/>
          </w:tcPr>
          <w:p w:rsidR="00DC263F" w:rsidRPr="00CF1392" w:rsidRDefault="00DC263F" w:rsidP="001C028E">
            <w:pPr>
              <w:pStyle w:val="ConsPlusNormal"/>
            </w:pPr>
            <w:r w:rsidRPr="00CF1392">
              <w:t>11.1.4</w:t>
            </w:r>
          </w:p>
        </w:tc>
        <w:tc>
          <w:tcPr>
            <w:tcW w:w="1528" w:type="dxa"/>
          </w:tcPr>
          <w:p w:rsidR="00DC263F" w:rsidRPr="00CF1392" w:rsidRDefault="00DC263F" w:rsidP="001C028E">
            <w:pPr>
              <w:pStyle w:val="ConsPlusNormal"/>
              <w:ind w:firstLine="0"/>
              <w:rPr>
                <w:u w:val="single"/>
              </w:rPr>
            </w:pPr>
            <w:r w:rsidRPr="00CF1392">
              <w:rPr>
                <w:u w:val="single"/>
              </w:rPr>
              <w:t>Мероприятие 4.</w:t>
            </w: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Предоставление земельн</w:t>
            </w:r>
            <w:r>
              <w:rPr>
                <w:rFonts w:ascii="Arial" w:hAnsi="Arial"/>
                <w:sz w:val="20"/>
                <w:szCs w:val="20"/>
              </w:rPr>
              <w:t>ых участков многодетным семьям.</w:t>
            </w:r>
          </w:p>
        </w:tc>
        <w:tc>
          <w:tcPr>
            <w:tcW w:w="1019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CF1392">
              <w:rPr>
                <w:rFonts w:ascii="Arial" w:hAnsi="Arial"/>
                <w:sz w:val="20"/>
                <w:szCs w:val="20"/>
                <w:lang w:eastAsia="en-US"/>
              </w:rPr>
              <w:t>2017 -2021 гг.</w:t>
            </w: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</w:pPr>
          </w:p>
          <w:p w:rsidR="00DC263F" w:rsidRPr="00CF1392" w:rsidRDefault="00DC263F" w:rsidP="001C028E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DC263F" w:rsidRPr="00CF1392" w:rsidRDefault="00DC263F" w:rsidP="001C028E">
            <w:pPr>
              <w:pStyle w:val="ConsPlusNormal"/>
            </w:pPr>
            <w:r w:rsidRPr="00CF1392">
              <w:t>Итого</w:t>
            </w:r>
          </w:p>
        </w:tc>
        <w:tc>
          <w:tcPr>
            <w:tcW w:w="1244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0</w:t>
            </w: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6" w:type="dxa"/>
          </w:tcPr>
          <w:p w:rsidR="00DC263F" w:rsidRPr="00CF1392" w:rsidRDefault="00DC263F" w:rsidP="001C028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26" w:type="dxa"/>
          </w:tcPr>
          <w:p w:rsidR="00DC263F" w:rsidRPr="00CF1392" w:rsidRDefault="00DC263F" w:rsidP="001C028E">
            <w:pPr>
              <w:pStyle w:val="ConsPlusNormal"/>
              <w:ind w:firstLine="0"/>
              <w:jc w:val="center"/>
            </w:pPr>
            <w:r w:rsidRPr="00CF1392">
              <w:t>0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pStyle w:val="ConsPlusNormal"/>
              <w:ind w:firstLine="0"/>
              <w:jc w:val="center"/>
            </w:pPr>
            <w:r w:rsidRPr="00CF1392">
              <w:t>0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pStyle w:val="ConsPlusNormal"/>
              <w:ind w:firstLine="0"/>
              <w:jc w:val="center"/>
            </w:pPr>
            <w:r w:rsidRPr="00CF1392">
              <w:t>0</w:t>
            </w:r>
          </w:p>
        </w:tc>
        <w:tc>
          <w:tcPr>
            <w:tcW w:w="925" w:type="dxa"/>
          </w:tcPr>
          <w:p w:rsidR="00DC263F" w:rsidRPr="00CF1392" w:rsidRDefault="00DC263F" w:rsidP="001C028E">
            <w:pPr>
              <w:pStyle w:val="ConsPlusNormal"/>
              <w:ind w:firstLine="0"/>
              <w:jc w:val="center"/>
            </w:pPr>
            <w:r w:rsidRPr="00CF1392">
              <w:t>0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pStyle w:val="ConsPlusNormal"/>
              <w:ind w:firstLine="0"/>
              <w:jc w:val="center"/>
            </w:pPr>
            <w:r w:rsidRPr="00CF1392">
              <w:t>0</w:t>
            </w:r>
          </w:p>
        </w:tc>
        <w:tc>
          <w:tcPr>
            <w:tcW w:w="1185" w:type="dxa"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5" w:type="dxa"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C263F" w:rsidRPr="00CF1392" w:rsidTr="001C028E">
        <w:trPr>
          <w:trHeight w:val="359"/>
          <w:jc w:val="center"/>
        </w:trPr>
        <w:tc>
          <w:tcPr>
            <w:tcW w:w="709" w:type="dxa"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</w:tcPr>
          <w:p w:rsidR="00DC263F" w:rsidRPr="00CF1392" w:rsidRDefault="00DC263F" w:rsidP="001C028E">
            <w:pPr>
              <w:pStyle w:val="ConsPlusNormal"/>
              <w:ind w:firstLine="0"/>
            </w:pPr>
          </w:p>
        </w:tc>
        <w:tc>
          <w:tcPr>
            <w:tcW w:w="1019" w:type="dxa"/>
          </w:tcPr>
          <w:p w:rsidR="00DC263F" w:rsidRPr="00CF1392" w:rsidRDefault="00DC263F" w:rsidP="001C028E">
            <w:pPr>
              <w:pStyle w:val="ConsPlusNormal"/>
            </w:pPr>
          </w:p>
        </w:tc>
        <w:tc>
          <w:tcPr>
            <w:tcW w:w="1417" w:type="dxa"/>
          </w:tcPr>
          <w:p w:rsidR="00DC263F" w:rsidRPr="00CF1392" w:rsidRDefault="00DC263F" w:rsidP="001C028E">
            <w:pPr>
              <w:pStyle w:val="ConsPlusNormal"/>
              <w:ind w:firstLine="0"/>
            </w:pPr>
            <w:r w:rsidRPr="00CF1392">
              <w:t>Средства бюджета городского округа Электросталь Московской области</w:t>
            </w:r>
          </w:p>
        </w:tc>
        <w:tc>
          <w:tcPr>
            <w:tcW w:w="1244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26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23" w:type="dxa"/>
            <w:gridSpan w:val="5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185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5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DC263F" w:rsidRPr="00CF1392" w:rsidTr="001C028E">
        <w:trPr>
          <w:trHeight w:val="359"/>
          <w:jc w:val="center"/>
        </w:trPr>
        <w:tc>
          <w:tcPr>
            <w:tcW w:w="3256" w:type="dxa"/>
            <w:gridSpan w:val="3"/>
          </w:tcPr>
          <w:p w:rsidR="00DC263F" w:rsidRPr="00CF1392" w:rsidRDefault="00DC263F" w:rsidP="001C028E">
            <w:pPr>
              <w:pStyle w:val="ConsPlusNormal"/>
              <w:ind w:firstLine="0"/>
            </w:pPr>
            <w:r w:rsidRPr="00CF1392">
              <w:t>Всего по подпрограмме</w:t>
            </w:r>
          </w:p>
        </w:tc>
        <w:tc>
          <w:tcPr>
            <w:tcW w:w="1417" w:type="dxa"/>
          </w:tcPr>
          <w:p w:rsidR="00DC263F" w:rsidRPr="00CF1392" w:rsidRDefault="00DC263F" w:rsidP="001C028E">
            <w:pPr>
              <w:pStyle w:val="ConsPlusNormal"/>
              <w:ind w:firstLine="0"/>
            </w:pPr>
            <w:r w:rsidRPr="00CF1392">
              <w:t>Средства бюджета городского округа Электросталь Московской области</w:t>
            </w:r>
          </w:p>
        </w:tc>
        <w:tc>
          <w:tcPr>
            <w:tcW w:w="1244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7855,55</w:t>
            </w:r>
          </w:p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6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41080,4</w:t>
            </w:r>
          </w:p>
        </w:tc>
        <w:tc>
          <w:tcPr>
            <w:tcW w:w="926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9080,4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8000,00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8000,00</w:t>
            </w:r>
          </w:p>
        </w:tc>
        <w:tc>
          <w:tcPr>
            <w:tcW w:w="925" w:type="dxa"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8000,00</w:t>
            </w:r>
          </w:p>
        </w:tc>
        <w:tc>
          <w:tcPr>
            <w:tcW w:w="924" w:type="dxa"/>
          </w:tcPr>
          <w:p w:rsidR="00DC263F" w:rsidRPr="00CF1392" w:rsidRDefault="00DC263F" w:rsidP="001C028E">
            <w:pPr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8000,00</w:t>
            </w:r>
          </w:p>
        </w:tc>
        <w:tc>
          <w:tcPr>
            <w:tcW w:w="1185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DC263F" w:rsidRPr="00CF1392" w:rsidRDefault="00DC263F" w:rsidP="001C02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:rsidR="00DD7643" w:rsidRPr="00B64EBA" w:rsidRDefault="00DD7643" w:rsidP="00DD7643">
      <w:pPr>
        <w:rPr>
          <w:sz w:val="19"/>
          <w:szCs w:val="19"/>
        </w:rPr>
      </w:pPr>
      <w:r w:rsidRPr="00B64EBA">
        <w:rPr>
          <w:sz w:val="19"/>
          <w:szCs w:val="19"/>
        </w:rPr>
        <w:t xml:space="preserve">  </w:t>
      </w:r>
    </w:p>
    <w:p w:rsidR="00DD7643" w:rsidRPr="00373959" w:rsidRDefault="00DD7643" w:rsidP="00373959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373959">
        <w:rPr>
          <w:sz w:val="24"/>
          <w:szCs w:val="24"/>
        </w:rPr>
        <w:t>Приложение № 5</w:t>
      </w:r>
    </w:p>
    <w:p w:rsidR="00DD7643" w:rsidRPr="00373959" w:rsidRDefault="00DD7643" w:rsidP="00373959">
      <w:pPr>
        <w:autoSpaceDE w:val="0"/>
        <w:autoSpaceDN w:val="0"/>
        <w:adjustRightInd w:val="0"/>
        <w:jc w:val="right"/>
        <w:rPr>
          <w:rFonts w:ascii="Arial" w:hAnsi="Arial"/>
        </w:rPr>
      </w:pPr>
      <w:r w:rsidRPr="00373959">
        <w:rPr>
          <w:rFonts w:ascii="Arial" w:hAnsi="Arial"/>
        </w:rPr>
        <w:t>к муниципальной программе</w:t>
      </w:r>
    </w:p>
    <w:p w:rsidR="00DD7643" w:rsidRPr="00373959" w:rsidRDefault="00DD7643" w:rsidP="00373959">
      <w:pPr>
        <w:autoSpaceDE w:val="0"/>
        <w:autoSpaceDN w:val="0"/>
        <w:adjustRightInd w:val="0"/>
        <w:ind w:firstLine="708"/>
        <w:jc w:val="right"/>
        <w:rPr>
          <w:rFonts w:ascii="Arial" w:hAnsi="Arial"/>
        </w:rPr>
      </w:pPr>
      <w:r w:rsidRPr="00373959">
        <w:rPr>
          <w:rFonts w:ascii="Arial" w:hAnsi="Arial"/>
        </w:rPr>
        <w:t xml:space="preserve"> «Развитие и повышение эффективности    </w:t>
      </w:r>
    </w:p>
    <w:p w:rsidR="00DD7643" w:rsidRPr="00373959" w:rsidRDefault="00DD7643" w:rsidP="00373959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373959">
        <w:rPr>
          <w:sz w:val="24"/>
          <w:szCs w:val="24"/>
        </w:rPr>
        <w:t>управления муниципальным имуществом</w:t>
      </w:r>
    </w:p>
    <w:p w:rsidR="00DD7643" w:rsidRPr="00373959" w:rsidRDefault="00DD7643" w:rsidP="00373959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373959">
        <w:rPr>
          <w:sz w:val="24"/>
          <w:szCs w:val="24"/>
        </w:rPr>
        <w:t xml:space="preserve">городского округа Электросталь </w:t>
      </w:r>
    </w:p>
    <w:p w:rsidR="00DD7643" w:rsidRPr="00373959" w:rsidRDefault="00DD7643" w:rsidP="00373959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373959">
        <w:rPr>
          <w:sz w:val="24"/>
          <w:szCs w:val="24"/>
        </w:rPr>
        <w:t>Московской области» на 2017-2021 годы</w:t>
      </w:r>
    </w:p>
    <w:p w:rsidR="00DD7643" w:rsidRPr="00B64EBA" w:rsidRDefault="00DD7643" w:rsidP="00DD7643">
      <w:pPr>
        <w:rPr>
          <w:rFonts w:ascii="Arial" w:hAnsi="Arial"/>
          <w:sz w:val="18"/>
          <w:szCs w:val="18"/>
        </w:rPr>
      </w:pPr>
    </w:p>
    <w:p w:rsidR="00DD7643" w:rsidRPr="00B64EBA" w:rsidRDefault="00DD7643" w:rsidP="00373959">
      <w:pPr>
        <w:jc w:val="center"/>
        <w:rPr>
          <w:rFonts w:ascii="Arial" w:hAnsi="Arial"/>
        </w:rPr>
      </w:pPr>
      <w:r w:rsidRPr="00B64EBA">
        <w:rPr>
          <w:rFonts w:ascii="Arial" w:hAnsi="Arial"/>
        </w:rPr>
        <w:t>Паспорт подпрограммы №3  «Обеспечивающая подпрограмма»  на срок 2017-2021 годы</w:t>
      </w:r>
    </w:p>
    <w:p w:rsidR="002E41D7" w:rsidRDefault="00373959" w:rsidP="00373959">
      <w:pPr>
        <w:ind w:firstLine="702"/>
        <w:jc w:val="center"/>
        <w:rPr>
          <w:rFonts w:ascii="Arial" w:hAnsi="Arial"/>
          <w:sz w:val="20"/>
          <w:szCs w:val="20"/>
        </w:rPr>
      </w:pPr>
      <w:r w:rsidRPr="00275C59">
        <w:rPr>
          <w:rFonts w:ascii="Arial" w:hAnsi="Arial"/>
          <w:sz w:val="20"/>
          <w:szCs w:val="20"/>
        </w:rPr>
        <w:t>(в редакции постановления Администрации городского округа Электросталь Московской области от 22.02.2017 № 106/2</w:t>
      </w:r>
      <w:r w:rsidR="006C2835">
        <w:rPr>
          <w:rFonts w:ascii="Arial" w:hAnsi="Arial"/>
          <w:sz w:val="20"/>
          <w:szCs w:val="20"/>
        </w:rPr>
        <w:t>, от 28.06.2017 №442</w:t>
      </w:r>
      <w:r w:rsidR="006C2835" w:rsidRPr="006C2835">
        <w:rPr>
          <w:rFonts w:ascii="Arial" w:hAnsi="Arial"/>
          <w:sz w:val="20"/>
          <w:szCs w:val="20"/>
        </w:rPr>
        <w:t>/</w:t>
      </w:r>
      <w:r w:rsidR="006C2835">
        <w:rPr>
          <w:rFonts w:ascii="Arial" w:hAnsi="Arial"/>
          <w:sz w:val="20"/>
          <w:szCs w:val="20"/>
        </w:rPr>
        <w:t>6</w:t>
      </w:r>
      <w:r w:rsidR="002E41D7">
        <w:rPr>
          <w:rFonts w:ascii="Arial" w:hAnsi="Arial"/>
          <w:sz w:val="20"/>
          <w:szCs w:val="20"/>
        </w:rPr>
        <w:t>,</w:t>
      </w:r>
    </w:p>
    <w:p w:rsidR="00373959" w:rsidRPr="00275C59" w:rsidRDefault="002E41D7" w:rsidP="00373959">
      <w:pPr>
        <w:ind w:firstLine="702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20.10.2017 №742</w:t>
      </w:r>
      <w:r>
        <w:rPr>
          <w:rFonts w:ascii="Arial" w:hAnsi="Arial"/>
          <w:sz w:val="20"/>
          <w:szCs w:val="20"/>
          <w:lang w:val="en-US"/>
        </w:rPr>
        <w:t>/</w:t>
      </w:r>
      <w:r>
        <w:rPr>
          <w:rFonts w:ascii="Arial" w:hAnsi="Arial"/>
          <w:sz w:val="20"/>
          <w:szCs w:val="20"/>
        </w:rPr>
        <w:t>10</w:t>
      </w:r>
      <w:r w:rsidR="00D16424">
        <w:rPr>
          <w:rFonts w:ascii="Arial" w:hAnsi="Arial"/>
          <w:sz w:val="20"/>
          <w:szCs w:val="20"/>
        </w:rPr>
        <w:t>, от 28.11.2017 №848</w:t>
      </w:r>
      <w:r w:rsidR="00D16424">
        <w:rPr>
          <w:rFonts w:ascii="Arial" w:hAnsi="Arial"/>
          <w:sz w:val="20"/>
          <w:szCs w:val="20"/>
          <w:lang w:val="en-US"/>
        </w:rPr>
        <w:t>/</w:t>
      </w:r>
      <w:r w:rsidR="00D16424">
        <w:rPr>
          <w:rFonts w:ascii="Arial" w:hAnsi="Arial"/>
          <w:sz w:val="20"/>
          <w:szCs w:val="20"/>
        </w:rPr>
        <w:t>11</w:t>
      </w:r>
      <w:r w:rsidR="00FE34F9">
        <w:rPr>
          <w:rFonts w:ascii="Arial" w:hAnsi="Arial"/>
          <w:sz w:val="20"/>
          <w:szCs w:val="20"/>
        </w:rPr>
        <w:t>, от 29.12.2017 №1027</w:t>
      </w:r>
      <w:r w:rsidR="00FE34F9">
        <w:rPr>
          <w:rFonts w:ascii="Arial" w:hAnsi="Arial"/>
          <w:sz w:val="20"/>
          <w:szCs w:val="20"/>
          <w:lang w:val="en-US"/>
        </w:rPr>
        <w:t>/</w:t>
      </w:r>
      <w:r w:rsidR="00FE34F9">
        <w:rPr>
          <w:rFonts w:ascii="Arial" w:hAnsi="Arial"/>
          <w:sz w:val="20"/>
          <w:szCs w:val="20"/>
        </w:rPr>
        <w:t>12</w:t>
      </w:r>
      <w:r w:rsidR="00373959" w:rsidRPr="00275C59">
        <w:rPr>
          <w:rFonts w:ascii="Arial" w:hAnsi="Arial"/>
          <w:sz w:val="20"/>
          <w:szCs w:val="20"/>
        </w:rPr>
        <w:t>)</w:t>
      </w:r>
    </w:p>
    <w:p w:rsidR="00DD7643" w:rsidRDefault="00DD7643" w:rsidP="00DD7643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2"/>
        <w:gridCol w:w="1750"/>
        <w:gridCol w:w="1562"/>
        <w:gridCol w:w="511"/>
        <w:gridCol w:w="1354"/>
        <w:gridCol w:w="568"/>
        <w:gridCol w:w="863"/>
        <w:gridCol w:w="1123"/>
        <w:gridCol w:w="278"/>
        <w:gridCol w:w="1401"/>
        <w:gridCol w:w="475"/>
        <w:gridCol w:w="980"/>
        <w:gridCol w:w="856"/>
        <w:gridCol w:w="267"/>
        <w:gridCol w:w="1269"/>
      </w:tblGrid>
      <w:tr w:rsidR="00DD7643" w:rsidRPr="00373959" w:rsidTr="006C7A63">
        <w:trPr>
          <w:jc w:val="center"/>
        </w:trPr>
        <w:tc>
          <w:tcPr>
            <w:tcW w:w="3632" w:type="dxa"/>
            <w:gridSpan w:val="2"/>
          </w:tcPr>
          <w:p w:rsidR="00DD7643" w:rsidRPr="00373959" w:rsidRDefault="00DD7643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Муниципальный заказчик подпрограммы</w:t>
            </w:r>
          </w:p>
        </w:tc>
        <w:tc>
          <w:tcPr>
            <w:tcW w:w="11507" w:type="dxa"/>
            <w:gridSpan w:val="13"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DD7643" w:rsidRPr="00373959" w:rsidTr="006C7A63">
        <w:trPr>
          <w:jc w:val="center"/>
        </w:trPr>
        <w:tc>
          <w:tcPr>
            <w:tcW w:w="3632" w:type="dxa"/>
            <w:gridSpan w:val="2"/>
          </w:tcPr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Задача  подпрограммы</w:t>
            </w:r>
          </w:p>
        </w:tc>
        <w:tc>
          <w:tcPr>
            <w:tcW w:w="11507" w:type="dxa"/>
            <w:gridSpan w:val="13"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Обеспечение эффективности деятельности Комитета имущественных отношений Администрации городского округа Электросталь Московской области по реализации возложенных на него полномочий</w:t>
            </w:r>
          </w:p>
        </w:tc>
      </w:tr>
      <w:tr w:rsidR="00DD7643" w:rsidRPr="00373959" w:rsidTr="00420DBB">
        <w:trPr>
          <w:trHeight w:val="20"/>
          <w:jc w:val="center"/>
        </w:trPr>
        <w:tc>
          <w:tcPr>
            <w:tcW w:w="3632" w:type="dxa"/>
            <w:gridSpan w:val="2"/>
            <w:vMerge w:val="restart"/>
          </w:tcPr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73" w:type="dxa"/>
            <w:gridSpan w:val="2"/>
          </w:tcPr>
          <w:p w:rsidR="00DD7643" w:rsidRPr="0037395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Отчетный</w:t>
            </w:r>
          </w:p>
          <w:p w:rsidR="00DD7643" w:rsidRPr="0037395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 xml:space="preserve"> (базовый) </w:t>
            </w:r>
          </w:p>
          <w:p w:rsidR="00DD7643" w:rsidRPr="0037395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период</w:t>
            </w:r>
          </w:p>
        </w:tc>
        <w:tc>
          <w:tcPr>
            <w:tcW w:w="1922" w:type="dxa"/>
            <w:gridSpan w:val="2"/>
          </w:tcPr>
          <w:p w:rsidR="00DD7643" w:rsidRPr="00373959" w:rsidRDefault="00DD7643" w:rsidP="00396906">
            <w:pPr>
              <w:pStyle w:val="ConsPlusNormal"/>
              <w:ind w:firstLine="22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2017 год</w:t>
            </w:r>
          </w:p>
        </w:tc>
        <w:tc>
          <w:tcPr>
            <w:tcW w:w="1986" w:type="dxa"/>
            <w:gridSpan w:val="2"/>
          </w:tcPr>
          <w:p w:rsidR="00DD7643" w:rsidRPr="0037395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2018 год</w:t>
            </w:r>
          </w:p>
        </w:tc>
        <w:tc>
          <w:tcPr>
            <w:tcW w:w="2154" w:type="dxa"/>
            <w:gridSpan w:val="3"/>
          </w:tcPr>
          <w:p w:rsidR="00DD7643" w:rsidRPr="0037395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2019 год</w:t>
            </w:r>
          </w:p>
        </w:tc>
        <w:tc>
          <w:tcPr>
            <w:tcW w:w="1836" w:type="dxa"/>
            <w:gridSpan w:val="2"/>
          </w:tcPr>
          <w:p w:rsidR="00DD7643" w:rsidRPr="00373959" w:rsidRDefault="00DD7643" w:rsidP="00396906">
            <w:pPr>
              <w:pStyle w:val="ConsPlusNormal"/>
              <w:ind w:firstLine="22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2020 год</w:t>
            </w:r>
          </w:p>
        </w:tc>
        <w:tc>
          <w:tcPr>
            <w:tcW w:w="1536" w:type="dxa"/>
            <w:gridSpan w:val="2"/>
          </w:tcPr>
          <w:p w:rsidR="00DD7643" w:rsidRPr="00373959" w:rsidRDefault="00DD7643" w:rsidP="0039690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2021 год</w:t>
            </w:r>
          </w:p>
        </w:tc>
      </w:tr>
      <w:tr w:rsidR="00DD7643" w:rsidRPr="00373959" w:rsidTr="00420DBB">
        <w:trPr>
          <w:trHeight w:val="20"/>
          <w:jc w:val="center"/>
        </w:trPr>
        <w:tc>
          <w:tcPr>
            <w:tcW w:w="3632" w:type="dxa"/>
            <w:gridSpan w:val="2"/>
            <w:vMerge/>
          </w:tcPr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73" w:type="dxa"/>
            <w:gridSpan w:val="2"/>
          </w:tcPr>
          <w:p w:rsidR="00DD7643" w:rsidRPr="0037395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</w:tcPr>
          <w:p w:rsidR="00DD7643" w:rsidRPr="00373959" w:rsidRDefault="00DD7643" w:rsidP="00396906">
            <w:pPr>
              <w:pStyle w:val="ConsPlusNormal"/>
              <w:ind w:firstLine="22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-</w:t>
            </w:r>
          </w:p>
        </w:tc>
        <w:tc>
          <w:tcPr>
            <w:tcW w:w="1986" w:type="dxa"/>
            <w:gridSpan w:val="2"/>
          </w:tcPr>
          <w:p w:rsidR="00DD7643" w:rsidRPr="0037395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-</w:t>
            </w:r>
          </w:p>
        </w:tc>
        <w:tc>
          <w:tcPr>
            <w:tcW w:w="2154" w:type="dxa"/>
            <w:gridSpan w:val="3"/>
          </w:tcPr>
          <w:p w:rsidR="00DD7643" w:rsidRPr="0037395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-</w:t>
            </w:r>
          </w:p>
        </w:tc>
        <w:tc>
          <w:tcPr>
            <w:tcW w:w="1836" w:type="dxa"/>
            <w:gridSpan w:val="2"/>
          </w:tcPr>
          <w:p w:rsidR="00DD7643" w:rsidRPr="00373959" w:rsidRDefault="00DD7643" w:rsidP="00396906">
            <w:pPr>
              <w:pStyle w:val="ConsPlusNormal"/>
              <w:ind w:firstLine="22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-</w:t>
            </w:r>
          </w:p>
        </w:tc>
        <w:tc>
          <w:tcPr>
            <w:tcW w:w="1536" w:type="dxa"/>
            <w:gridSpan w:val="2"/>
          </w:tcPr>
          <w:p w:rsidR="00DD7643" w:rsidRPr="00373959" w:rsidRDefault="00DD7643" w:rsidP="0039690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-</w:t>
            </w:r>
          </w:p>
        </w:tc>
      </w:tr>
      <w:tr w:rsidR="00DD7643" w:rsidRPr="00373959" w:rsidTr="006C7A63">
        <w:trPr>
          <w:jc w:val="center"/>
        </w:trPr>
        <w:tc>
          <w:tcPr>
            <w:tcW w:w="1882" w:type="dxa"/>
            <w:vMerge w:val="restart"/>
          </w:tcPr>
          <w:p w:rsidR="00DD7643" w:rsidRPr="00373959" w:rsidRDefault="00DD7643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50" w:type="dxa"/>
            <w:vMerge w:val="restart"/>
          </w:tcPr>
          <w:p w:rsidR="00DD7643" w:rsidRPr="00373959" w:rsidRDefault="00DD7643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1562" w:type="dxa"/>
            <w:vMerge w:val="restart"/>
          </w:tcPr>
          <w:p w:rsidR="00DD7643" w:rsidRPr="00373959" w:rsidRDefault="00DD7643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865" w:type="dxa"/>
            <w:gridSpan w:val="2"/>
            <w:vMerge w:val="restart"/>
          </w:tcPr>
          <w:p w:rsidR="00DD7643" w:rsidRPr="00373959" w:rsidRDefault="00DD7643" w:rsidP="00396906">
            <w:pPr>
              <w:pStyle w:val="ConsPlusNormal"/>
              <w:ind w:hanging="5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8080" w:type="dxa"/>
            <w:gridSpan w:val="10"/>
          </w:tcPr>
          <w:p w:rsidR="00DD7643" w:rsidRPr="00373959" w:rsidRDefault="00DD7643" w:rsidP="00396906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Расходы (тыс. рублей)</w:t>
            </w:r>
          </w:p>
        </w:tc>
      </w:tr>
      <w:tr w:rsidR="00DD7643" w:rsidRPr="00373959" w:rsidTr="006C7A63">
        <w:trPr>
          <w:jc w:val="center"/>
        </w:trPr>
        <w:tc>
          <w:tcPr>
            <w:tcW w:w="1882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50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65" w:type="dxa"/>
            <w:gridSpan w:val="2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31" w:type="dxa"/>
            <w:gridSpan w:val="2"/>
          </w:tcPr>
          <w:p w:rsidR="00DD7643" w:rsidRPr="0037395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401" w:type="dxa"/>
            <w:gridSpan w:val="2"/>
          </w:tcPr>
          <w:p w:rsidR="00DD7643" w:rsidRPr="0037395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2017</w:t>
            </w:r>
          </w:p>
          <w:p w:rsidR="00DD7643" w:rsidRPr="0037395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401" w:type="dxa"/>
          </w:tcPr>
          <w:p w:rsidR="00DD7643" w:rsidRPr="0037395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2018</w:t>
            </w:r>
          </w:p>
          <w:p w:rsidR="00DD7643" w:rsidRPr="0037395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455" w:type="dxa"/>
            <w:gridSpan w:val="2"/>
          </w:tcPr>
          <w:p w:rsidR="00DD7643" w:rsidRPr="0037395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2019</w:t>
            </w:r>
          </w:p>
          <w:p w:rsidR="00DD7643" w:rsidRPr="0037395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123" w:type="dxa"/>
            <w:gridSpan w:val="2"/>
          </w:tcPr>
          <w:p w:rsidR="00DD7643" w:rsidRPr="0037395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2020</w:t>
            </w:r>
          </w:p>
          <w:p w:rsidR="00DD7643" w:rsidRPr="0037395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269" w:type="dxa"/>
          </w:tcPr>
          <w:p w:rsidR="00DD7643" w:rsidRPr="0037395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2021</w:t>
            </w:r>
          </w:p>
          <w:p w:rsidR="00DD7643" w:rsidRPr="00373959" w:rsidRDefault="00DD7643" w:rsidP="003969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год</w:t>
            </w:r>
          </w:p>
        </w:tc>
      </w:tr>
      <w:tr w:rsidR="00BA433F" w:rsidRPr="00373959" w:rsidTr="006C7A63">
        <w:trPr>
          <w:jc w:val="center"/>
        </w:trPr>
        <w:tc>
          <w:tcPr>
            <w:tcW w:w="1882" w:type="dxa"/>
            <w:vMerge/>
          </w:tcPr>
          <w:p w:rsidR="00BA433F" w:rsidRPr="00373959" w:rsidRDefault="00BA433F" w:rsidP="00BA433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</w:tcPr>
          <w:p w:rsidR="00BA433F" w:rsidRPr="00373959" w:rsidRDefault="00BA433F" w:rsidP="00BA433F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Подпрограмма</w:t>
            </w:r>
          </w:p>
          <w:p w:rsidR="00BA433F" w:rsidRPr="00373959" w:rsidRDefault="00BA433F" w:rsidP="00BA433F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 xml:space="preserve">Обеспечивающая подпрограмма </w:t>
            </w:r>
          </w:p>
        </w:tc>
        <w:tc>
          <w:tcPr>
            <w:tcW w:w="1562" w:type="dxa"/>
            <w:vMerge w:val="restart"/>
          </w:tcPr>
          <w:p w:rsidR="00BA433F" w:rsidRPr="00373959" w:rsidRDefault="00BA433F" w:rsidP="00BA433F">
            <w:pPr>
              <w:pStyle w:val="ConsPlusNormal"/>
              <w:ind w:hanging="62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 xml:space="preserve"> 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865" w:type="dxa"/>
            <w:gridSpan w:val="2"/>
          </w:tcPr>
          <w:p w:rsidR="00BA433F" w:rsidRPr="00373959" w:rsidRDefault="00BA433F" w:rsidP="00BA433F">
            <w:pPr>
              <w:pStyle w:val="ConsPlusNormal"/>
              <w:ind w:hanging="5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Всего:</w:t>
            </w:r>
          </w:p>
          <w:p w:rsidR="00BA433F" w:rsidRPr="00373959" w:rsidRDefault="00BA433F" w:rsidP="00BA433F">
            <w:pPr>
              <w:pStyle w:val="ConsPlusNormal"/>
              <w:ind w:hanging="5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в том числе:</w:t>
            </w:r>
          </w:p>
        </w:tc>
        <w:tc>
          <w:tcPr>
            <w:tcW w:w="1431" w:type="dxa"/>
            <w:gridSpan w:val="2"/>
          </w:tcPr>
          <w:p w:rsidR="00BA433F" w:rsidRPr="00BA433F" w:rsidRDefault="00BA433F" w:rsidP="00BA433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BA433F">
              <w:rPr>
                <w:rFonts w:ascii="Arial" w:hAnsi="Arial"/>
                <w:sz w:val="16"/>
                <w:szCs w:val="16"/>
              </w:rPr>
              <w:t>651470,5</w:t>
            </w:r>
          </w:p>
        </w:tc>
        <w:tc>
          <w:tcPr>
            <w:tcW w:w="1401" w:type="dxa"/>
            <w:gridSpan w:val="2"/>
          </w:tcPr>
          <w:p w:rsidR="00BA433F" w:rsidRPr="00BA433F" w:rsidRDefault="00BA433F" w:rsidP="00BA433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A433F">
              <w:rPr>
                <w:rFonts w:ascii="Arial" w:hAnsi="Arial"/>
                <w:sz w:val="16"/>
                <w:szCs w:val="16"/>
              </w:rPr>
              <w:t>271650,1</w:t>
            </w:r>
          </w:p>
        </w:tc>
        <w:tc>
          <w:tcPr>
            <w:tcW w:w="1401" w:type="dxa"/>
          </w:tcPr>
          <w:p w:rsidR="00BA433F" w:rsidRPr="00BA433F" w:rsidRDefault="00BA433F" w:rsidP="00BA433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BA433F">
              <w:rPr>
                <w:rFonts w:ascii="Arial" w:hAnsi="Arial"/>
                <w:sz w:val="16"/>
                <w:szCs w:val="16"/>
              </w:rPr>
              <w:t>96885,9</w:t>
            </w:r>
          </w:p>
        </w:tc>
        <w:tc>
          <w:tcPr>
            <w:tcW w:w="1455" w:type="dxa"/>
            <w:gridSpan w:val="2"/>
          </w:tcPr>
          <w:p w:rsidR="00BA433F" w:rsidRPr="00BA433F" w:rsidRDefault="00BA433F" w:rsidP="00BA433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BA433F">
              <w:rPr>
                <w:rFonts w:ascii="Arial" w:hAnsi="Arial"/>
                <w:sz w:val="16"/>
                <w:szCs w:val="16"/>
              </w:rPr>
              <w:t>94857,5</w:t>
            </w:r>
          </w:p>
        </w:tc>
        <w:tc>
          <w:tcPr>
            <w:tcW w:w="1123" w:type="dxa"/>
            <w:gridSpan w:val="2"/>
          </w:tcPr>
          <w:p w:rsidR="00BA433F" w:rsidRPr="00BA433F" w:rsidRDefault="00BA433F" w:rsidP="00BA433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A433F">
              <w:rPr>
                <w:rFonts w:ascii="Arial" w:hAnsi="Arial"/>
                <w:sz w:val="16"/>
                <w:szCs w:val="16"/>
              </w:rPr>
              <w:t>94038,5</w:t>
            </w:r>
          </w:p>
        </w:tc>
        <w:tc>
          <w:tcPr>
            <w:tcW w:w="1269" w:type="dxa"/>
          </w:tcPr>
          <w:p w:rsidR="00BA433F" w:rsidRPr="00BA433F" w:rsidRDefault="00BA433F" w:rsidP="00BA433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BA433F">
              <w:rPr>
                <w:rFonts w:ascii="Arial" w:hAnsi="Arial"/>
                <w:sz w:val="16"/>
                <w:szCs w:val="16"/>
              </w:rPr>
              <w:t>94038,5</w:t>
            </w:r>
          </w:p>
        </w:tc>
      </w:tr>
      <w:tr w:rsidR="00BA433F" w:rsidRPr="00373959" w:rsidTr="006C7A63">
        <w:trPr>
          <w:jc w:val="center"/>
        </w:trPr>
        <w:tc>
          <w:tcPr>
            <w:tcW w:w="1882" w:type="dxa"/>
            <w:vMerge/>
          </w:tcPr>
          <w:p w:rsidR="00BA433F" w:rsidRPr="00373959" w:rsidRDefault="00BA433F" w:rsidP="00BA433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50" w:type="dxa"/>
            <w:vMerge/>
          </w:tcPr>
          <w:p w:rsidR="00BA433F" w:rsidRPr="00373959" w:rsidRDefault="00BA433F" w:rsidP="00BA433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2" w:type="dxa"/>
            <w:vMerge/>
          </w:tcPr>
          <w:p w:rsidR="00BA433F" w:rsidRPr="00373959" w:rsidRDefault="00BA433F" w:rsidP="00BA433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65" w:type="dxa"/>
            <w:gridSpan w:val="2"/>
          </w:tcPr>
          <w:p w:rsidR="00BA433F" w:rsidRPr="00373959" w:rsidRDefault="00BA433F" w:rsidP="00BA433F">
            <w:pPr>
              <w:pStyle w:val="ConsPlusNormal"/>
              <w:ind w:hanging="5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31" w:type="dxa"/>
            <w:gridSpan w:val="2"/>
          </w:tcPr>
          <w:p w:rsidR="00BA433F" w:rsidRPr="00BA433F" w:rsidRDefault="00BA433F" w:rsidP="00BA433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BA433F">
              <w:rPr>
                <w:rFonts w:ascii="Arial" w:hAnsi="Arial"/>
                <w:sz w:val="16"/>
                <w:szCs w:val="16"/>
              </w:rPr>
              <w:t>517565,5</w:t>
            </w:r>
          </w:p>
        </w:tc>
        <w:tc>
          <w:tcPr>
            <w:tcW w:w="1401" w:type="dxa"/>
            <w:gridSpan w:val="2"/>
          </w:tcPr>
          <w:p w:rsidR="00BA433F" w:rsidRPr="00BA433F" w:rsidRDefault="00BA433F" w:rsidP="00BA433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A433F">
              <w:rPr>
                <w:rFonts w:ascii="Arial" w:hAnsi="Arial"/>
                <w:sz w:val="16"/>
                <w:szCs w:val="16"/>
              </w:rPr>
              <w:t>139383,1</w:t>
            </w:r>
          </w:p>
        </w:tc>
        <w:tc>
          <w:tcPr>
            <w:tcW w:w="1401" w:type="dxa"/>
          </w:tcPr>
          <w:p w:rsidR="00BA433F" w:rsidRPr="00BA433F" w:rsidRDefault="00BA433F" w:rsidP="00BA433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BA433F">
              <w:rPr>
                <w:rFonts w:ascii="Arial" w:hAnsi="Arial"/>
                <w:sz w:val="16"/>
                <w:szCs w:val="16"/>
              </w:rPr>
              <w:t>96066,9</w:t>
            </w:r>
          </w:p>
        </w:tc>
        <w:tc>
          <w:tcPr>
            <w:tcW w:w="1455" w:type="dxa"/>
            <w:gridSpan w:val="2"/>
          </w:tcPr>
          <w:p w:rsidR="00BA433F" w:rsidRPr="00BA433F" w:rsidRDefault="00BA433F" w:rsidP="00BA433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BA433F">
              <w:rPr>
                <w:rFonts w:ascii="Arial" w:hAnsi="Arial"/>
                <w:sz w:val="16"/>
                <w:szCs w:val="16"/>
              </w:rPr>
              <w:t>94038,5</w:t>
            </w:r>
          </w:p>
        </w:tc>
        <w:tc>
          <w:tcPr>
            <w:tcW w:w="1123" w:type="dxa"/>
            <w:gridSpan w:val="2"/>
          </w:tcPr>
          <w:p w:rsidR="00BA433F" w:rsidRPr="00BA433F" w:rsidRDefault="00BA433F" w:rsidP="00BA433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A433F">
              <w:rPr>
                <w:rFonts w:ascii="Arial" w:hAnsi="Arial"/>
                <w:sz w:val="16"/>
                <w:szCs w:val="16"/>
              </w:rPr>
              <w:t>94038,5</w:t>
            </w:r>
          </w:p>
        </w:tc>
        <w:tc>
          <w:tcPr>
            <w:tcW w:w="1269" w:type="dxa"/>
          </w:tcPr>
          <w:p w:rsidR="00BA433F" w:rsidRPr="00BA433F" w:rsidRDefault="00BA433F" w:rsidP="00BA433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BA433F">
              <w:rPr>
                <w:rFonts w:ascii="Arial" w:hAnsi="Arial"/>
                <w:sz w:val="16"/>
                <w:szCs w:val="16"/>
              </w:rPr>
              <w:t>94038,5</w:t>
            </w:r>
          </w:p>
        </w:tc>
      </w:tr>
      <w:tr w:rsidR="00E263B5" w:rsidRPr="00373959" w:rsidTr="006C7A63">
        <w:trPr>
          <w:trHeight w:val="261"/>
          <w:jc w:val="center"/>
        </w:trPr>
        <w:tc>
          <w:tcPr>
            <w:tcW w:w="1882" w:type="dxa"/>
            <w:vMerge/>
          </w:tcPr>
          <w:p w:rsidR="00E263B5" w:rsidRPr="00373959" w:rsidRDefault="00E263B5" w:rsidP="00396906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vMerge/>
          </w:tcPr>
          <w:p w:rsidR="00E263B5" w:rsidRPr="00373959" w:rsidRDefault="00E263B5" w:rsidP="00396906">
            <w:pPr>
              <w:rPr>
                <w:sz w:val="16"/>
                <w:szCs w:val="16"/>
              </w:rPr>
            </w:pPr>
          </w:p>
        </w:tc>
        <w:tc>
          <w:tcPr>
            <w:tcW w:w="1562" w:type="dxa"/>
            <w:vMerge/>
          </w:tcPr>
          <w:p w:rsidR="00E263B5" w:rsidRPr="00373959" w:rsidRDefault="00E263B5" w:rsidP="00396906">
            <w:pPr>
              <w:rPr>
                <w:sz w:val="16"/>
                <w:szCs w:val="16"/>
              </w:rPr>
            </w:pPr>
          </w:p>
        </w:tc>
        <w:tc>
          <w:tcPr>
            <w:tcW w:w="1865" w:type="dxa"/>
            <w:gridSpan w:val="2"/>
          </w:tcPr>
          <w:p w:rsidR="00E263B5" w:rsidRPr="00373959" w:rsidRDefault="00E263B5" w:rsidP="00396906">
            <w:pPr>
              <w:pStyle w:val="ConsPlusNormal"/>
              <w:ind w:hanging="5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31" w:type="dxa"/>
            <w:gridSpan w:val="2"/>
          </w:tcPr>
          <w:p w:rsidR="00E263B5" w:rsidRPr="00E263B5" w:rsidRDefault="00552802" w:rsidP="00A7578A">
            <w:pPr>
              <w:widowControl w:val="0"/>
              <w:suppressLineNumbers/>
              <w:suppressAutoHyphens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133905,0</w:t>
            </w:r>
          </w:p>
        </w:tc>
        <w:tc>
          <w:tcPr>
            <w:tcW w:w="1401" w:type="dxa"/>
            <w:gridSpan w:val="2"/>
          </w:tcPr>
          <w:p w:rsidR="00E263B5" w:rsidRPr="00E263B5" w:rsidRDefault="00552802" w:rsidP="00A7578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132267,0</w:t>
            </w:r>
          </w:p>
        </w:tc>
        <w:tc>
          <w:tcPr>
            <w:tcW w:w="1401" w:type="dxa"/>
          </w:tcPr>
          <w:p w:rsidR="00E263B5" w:rsidRPr="00E263B5" w:rsidRDefault="00E263B5" w:rsidP="00A7578A">
            <w:pPr>
              <w:rPr>
                <w:rFonts w:ascii="Arial" w:hAnsi="Arial"/>
                <w:sz w:val="16"/>
                <w:szCs w:val="16"/>
              </w:rPr>
            </w:pPr>
            <w:r w:rsidRPr="00E263B5">
              <w:rPr>
                <w:rFonts w:ascii="Arial" w:hAnsi="Arial"/>
                <w:sz w:val="16"/>
                <w:szCs w:val="16"/>
              </w:rPr>
              <w:t>819,0</w:t>
            </w:r>
          </w:p>
        </w:tc>
        <w:tc>
          <w:tcPr>
            <w:tcW w:w="1455" w:type="dxa"/>
            <w:gridSpan w:val="2"/>
          </w:tcPr>
          <w:p w:rsidR="00E263B5" w:rsidRPr="00E263B5" w:rsidRDefault="00E263B5" w:rsidP="00A7578A">
            <w:pPr>
              <w:rPr>
                <w:rFonts w:ascii="Arial" w:hAnsi="Arial"/>
                <w:sz w:val="16"/>
                <w:szCs w:val="16"/>
              </w:rPr>
            </w:pPr>
            <w:r w:rsidRPr="00E263B5">
              <w:rPr>
                <w:rFonts w:ascii="Arial" w:hAnsi="Arial"/>
                <w:sz w:val="16"/>
                <w:szCs w:val="16"/>
              </w:rPr>
              <w:t>819,0</w:t>
            </w:r>
          </w:p>
        </w:tc>
        <w:tc>
          <w:tcPr>
            <w:tcW w:w="1123" w:type="dxa"/>
            <w:gridSpan w:val="2"/>
          </w:tcPr>
          <w:p w:rsidR="00E263B5" w:rsidRPr="00E263B5" w:rsidRDefault="00E263B5" w:rsidP="00A7578A">
            <w:pPr>
              <w:rPr>
                <w:rFonts w:ascii="Arial" w:hAnsi="Arial"/>
                <w:sz w:val="16"/>
                <w:szCs w:val="16"/>
              </w:rPr>
            </w:pPr>
            <w:r w:rsidRPr="00E263B5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269" w:type="dxa"/>
          </w:tcPr>
          <w:p w:rsidR="00E263B5" w:rsidRPr="00E263B5" w:rsidRDefault="00E263B5" w:rsidP="00A7578A">
            <w:pPr>
              <w:rPr>
                <w:rFonts w:ascii="Arial" w:hAnsi="Arial"/>
                <w:sz w:val="16"/>
                <w:szCs w:val="16"/>
              </w:rPr>
            </w:pPr>
            <w:r w:rsidRPr="00E263B5">
              <w:rPr>
                <w:rFonts w:ascii="Arial" w:hAnsi="Arial"/>
                <w:sz w:val="16"/>
                <w:szCs w:val="16"/>
              </w:rPr>
              <w:t>0</w:t>
            </w:r>
          </w:p>
          <w:p w:rsidR="00E263B5" w:rsidRPr="00E263B5" w:rsidRDefault="00E263B5" w:rsidP="00A7578A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EF22D7" w:rsidRPr="00373959" w:rsidTr="006C7A63">
        <w:trPr>
          <w:trHeight w:val="99"/>
          <w:jc w:val="center"/>
        </w:trPr>
        <w:tc>
          <w:tcPr>
            <w:tcW w:w="8490" w:type="dxa"/>
            <w:gridSpan w:val="7"/>
          </w:tcPr>
          <w:p w:rsidR="00EF22D7" w:rsidRPr="00373959" w:rsidRDefault="00EF22D7" w:rsidP="00373959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Планируемые результаты реализации подпрограммы</w:t>
            </w:r>
          </w:p>
        </w:tc>
        <w:tc>
          <w:tcPr>
            <w:tcW w:w="1401" w:type="dxa"/>
            <w:gridSpan w:val="2"/>
          </w:tcPr>
          <w:p w:rsidR="00EF22D7" w:rsidRPr="00373959" w:rsidRDefault="00EF22D7" w:rsidP="00396906">
            <w:pPr>
              <w:pStyle w:val="ConsPlusNormal"/>
              <w:ind w:firstLine="14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2017 год</w:t>
            </w:r>
          </w:p>
        </w:tc>
        <w:tc>
          <w:tcPr>
            <w:tcW w:w="1401" w:type="dxa"/>
          </w:tcPr>
          <w:p w:rsidR="00EF22D7" w:rsidRPr="00373959" w:rsidRDefault="00EF22D7" w:rsidP="0039690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2018 год</w:t>
            </w:r>
          </w:p>
        </w:tc>
        <w:tc>
          <w:tcPr>
            <w:tcW w:w="1455" w:type="dxa"/>
            <w:gridSpan w:val="2"/>
          </w:tcPr>
          <w:p w:rsidR="00EF22D7" w:rsidRPr="00373959" w:rsidRDefault="00EF22D7" w:rsidP="00396906">
            <w:pPr>
              <w:pStyle w:val="ConsPlusNormal"/>
              <w:ind w:firstLine="12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2019 год</w:t>
            </w:r>
          </w:p>
        </w:tc>
        <w:tc>
          <w:tcPr>
            <w:tcW w:w="1123" w:type="dxa"/>
            <w:gridSpan w:val="2"/>
          </w:tcPr>
          <w:p w:rsidR="00EF22D7" w:rsidRPr="00373959" w:rsidRDefault="00EF22D7" w:rsidP="0039690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2020 год</w:t>
            </w:r>
          </w:p>
        </w:tc>
        <w:tc>
          <w:tcPr>
            <w:tcW w:w="1269" w:type="dxa"/>
          </w:tcPr>
          <w:p w:rsidR="00EF22D7" w:rsidRPr="00373959" w:rsidRDefault="00EF22D7" w:rsidP="0039690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373959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</w:tr>
      <w:tr w:rsidR="00EF22D7" w:rsidRPr="00373959" w:rsidTr="00420DBB">
        <w:trPr>
          <w:trHeight w:val="469"/>
          <w:jc w:val="center"/>
        </w:trPr>
        <w:tc>
          <w:tcPr>
            <w:tcW w:w="8490" w:type="dxa"/>
            <w:gridSpan w:val="7"/>
          </w:tcPr>
          <w:p w:rsidR="00EF22D7" w:rsidRPr="00373959" w:rsidRDefault="00EF22D7" w:rsidP="003969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1. Законность принимаемых решений органом местного самоуправления в области земельных отношений</w:t>
            </w:r>
          </w:p>
          <w:p w:rsidR="00EF22D7" w:rsidRPr="00373959" w:rsidRDefault="00EF22D7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2. Соблюдение регламентного срока оказания государственных и муниципальных услуг в области земельных отношений</w:t>
            </w:r>
          </w:p>
        </w:tc>
        <w:tc>
          <w:tcPr>
            <w:tcW w:w="1401" w:type="dxa"/>
            <w:gridSpan w:val="2"/>
          </w:tcPr>
          <w:p w:rsidR="00EF22D7" w:rsidRPr="00373959" w:rsidRDefault="00EF22D7" w:rsidP="00396906">
            <w:pPr>
              <w:pStyle w:val="ConsPlusNormal"/>
              <w:ind w:right="-51" w:firstLine="14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100%</w:t>
            </w:r>
          </w:p>
          <w:p w:rsidR="00EF22D7" w:rsidRPr="00373959" w:rsidRDefault="00EF22D7" w:rsidP="00396906">
            <w:pPr>
              <w:pStyle w:val="ConsPlusNormal"/>
              <w:ind w:right="-51" w:firstLine="14"/>
              <w:rPr>
                <w:sz w:val="16"/>
                <w:szCs w:val="16"/>
              </w:rPr>
            </w:pPr>
          </w:p>
          <w:p w:rsidR="00EF22D7" w:rsidRPr="00373959" w:rsidRDefault="00EF22D7" w:rsidP="00420DBB">
            <w:pPr>
              <w:pStyle w:val="ConsPlusNormal"/>
              <w:ind w:right="-51" w:firstLine="14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100%</w:t>
            </w:r>
          </w:p>
        </w:tc>
        <w:tc>
          <w:tcPr>
            <w:tcW w:w="1401" w:type="dxa"/>
          </w:tcPr>
          <w:p w:rsidR="00EF22D7" w:rsidRPr="00373959" w:rsidRDefault="00EF22D7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100%</w:t>
            </w:r>
          </w:p>
          <w:p w:rsidR="00EF22D7" w:rsidRPr="00373959" w:rsidRDefault="00EF22D7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EF22D7" w:rsidRPr="00373959" w:rsidRDefault="00EF22D7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455" w:type="dxa"/>
            <w:gridSpan w:val="2"/>
          </w:tcPr>
          <w:p w:rsidR="00EF22D7" w:rsidRPr="00373959" w:rsidRDefault="00EF22D7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100%</w:t>
            </w:r>
          </w:p>
          <w:p w:rsidR="00EF22D7" w:rsidRPr="00373959" w:rsidRDefault="00EF22D7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EF22D7" w:rsidRPr="00373959" w:rsidRDefault="00EF22D7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123" w:type="dxa"/>
            <w:gridSpan w:val="2"/>
          </w:tcPr>
          <w:p w:rsidR="00EF22D7" w:rsidRPr="00373959" w:rsidRDefault="00EF22D7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100%</w:t>
            </w:r>
          </w:p>
          <w:p w:rsidR="00EF22D7" w:rsidRPr="00373959" w:rsidRDefault="00EF22D7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EF22D7" w:rsidRPr="00373959" w:rsidRDefault="00EF22D7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9" w:type="dxa"/>
          </w:tcPr>
          <w:p w:rsidR="00EF22D7" w:rsidRPr="00373959" w:rsidRDefault="00EF22D7" w:rsidP="00396906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100%</w:t>
            </w:r>
          </w:p>
          <w:p w:rsidR="00EF22D7" w:rsidRPr="00373959" w:rsidRDefault="00EF22D7" w:rsidP="00396906">
            <w:pPr>
              <w:rPr>
                <w:rFonts w:ascii="Arial" w:hAnsi="Arial"/>
                <w:sz w:val="16"/>
                <w:szCs w:val="16"/>
              </w:rPr>
            </w:pPr>
          </w:p>
          <w:p w:rsidR="00EF22D7" w:rsidRPr="00373959" w:rsidRDefault="00EF22D7" w:rsidP="00373959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100%</w:t>
            </w:r>
          </w:p>
        </w:tc>
      </w:tr>
    </w:tbl>
    <w:p w:rsidR="00DD7643" w:rsidRPr="00B64EBA" w:rsidRDefault="00DD7643" w:rsidP="00DD7643">
      <w:pPr>
        <w:widowControl w:val="0"/>
        <w:suppressLineNumbers/>
        <w:suppressAutoHyphens/>
        <w:ind w:left="284"/>
        <w:jc w:val="center"/>
        <w:rPr>
          <w:sz w:val="23"/>
          <w:szCs w:val="23"/>
          <w:lang w:eastAsia="en-US"/>
        </w:rPr>
      </w:pPr>
    </w:p>
    <w:p w:rsidR="00DD7643" w:rsidRPr="00B64EBA" w:rsidRDefault="00DD7643" w:rsidP="00DD7643">
      <w:pPr>
        <w:widowControl w:val="0"/>
        <w:suppressLineNumbers/>
        <w:suppressAutoHyphens/>
        <w:ind w:left="284"/>
        <w:jc w:val="center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>1.Характеристика подпрограммы</w:t>
      </w:r>
    </w:p>
    <w:p w:rsidR="00DD7643" w:rsidRPr="00B64EBA" w:rsidRDefault="00DD7643" w:rsidP="00DD7643">
      <w:pPr>
        <w:widowControl w:val="0"/>
        <w:suppressLineNumbers/>
        <w:suppressAutoHyphens/>
        <w:ind w:left="284"/>
        <w:jc w:val="center"/>
        <w:rPr>
          <w:rFonts w:ascii="Arial" w:hAnsi="Arial"/>
          <w:lang w:eastAsia="en-US"/>
        </w:rPr>
      </w:pPr>
    </w:p>
    <w:p w:rsidR="00DD7643" w:rsidRPr="00B64EBA" w:rsidRDefault="00DD7643" w:rsidP="00DD7643">
      <w:pPr>
        <w:ind w:firstLine="284"/>
        <w:rPr>
          <w:rFonts w:ascii="Arial" w:hAnsi="Arial"/>
          <w:lang w:eastAsia="en-US"/>
        </w:rPr>
      </w:pPr>
      <w:proofErr w:type="gramStart"/>
      <w:r w:rsidRPr="00B64EBA">
        <w:rPr>
          <w:rFonts w:ascii="Arial" w:hAnsi="Arial"/>
          <w:lang w:eastAsia="en-US"/>
        </w:rPr>
        <w:t>Подпрограмма  «</w:t>
      </w:r>
      <w:proofErr w:type="gramEnd"/>
      <w:r w:rsidRPr="00B64EBA">
        <w:rPr>
          <w:rFonts w:ascii="Arial" w:hAnsi="Arial"/>
          <w:lang w:eastAsia="en-US"/>
        </w:rPr>
        <w:t>Обеспечивающая подпрограмма» сформирована в рамках выполнения задачи обеспечения деятельности Комитета имущественных отношений Администрации городского округа Электросталь Московской области.</w:t>
      </w:r>
    </w:p>
    <w:p w:rsidR="00DD7643" w:rsidRPr="00B64EBA" w:rsidRDefault="00DD7643" w:rsidP="00DD7643">
      <w:pPr>
        <w:numPr>
          <w:ilvl w:val="0"/>
          <w:numId w:val="10"/>
        </w:numPr>
        <w:jc w:val="center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>Задачи Подпрограммы</w:t>
      </w:r>
    </w:p>
    <w:p w:rsidR="00DD7643" w:rsidRPr="00B64EBA" w:rsidRDefault="00DD7643" w:rsidP="00DD7643">
      <w:pPr>
        <w:ind w:left="644"/>
        <w:rPr>
          <w:rFonts w:ascii="Arial" w:hAnsi="Arial"/>
          <w:lang w:eastAsia="en-US"/>
        </w:rPr>
      </w:pPr>
    </w:p>
    <w:p w:rsidR="00DD7643" w:rsidRPr="00B64EBA" w:rsidRDefault="00DD7643" w:rsidP="00DD7643">
      <w:pPr>
        <w:ind w:firstLine="284"/>
        <w:jc w:val="both"/>
        <w:rPr>
          <w:rFonts w:ascii="Arial" w:hAnsi="Arial"/>
          <w:lang w:eastAsia="en-US"/>
        </w:rPr>
      </w:pPr>
      <w:proofErr w:type="gramStart"/>
      <w:r w:rsidRPr="00B64EBA">
        <w:rPr>
          <w:rFonts w:ascii="Arial" w:hAnsi="Arial"/>
          <w:lang w:eastAsia="en-US"/>
        </w:rPr>
        <w:t>Подпрограмма  разработана</w:t>
      </w:r>
      <w:proofErr w:type="gramEnd"/>
      <w:r w:rsidRPr="00B64EBA">
        <w:rPr>
          <w:rFonts w:ascii="Arial" w:hAnsi="Arial"/>
          <w:lang w:eastAsia="en-US"/>
        </w:rPr>
        <w:t xml:space="preserve"> в целях повышения эффективности организационного; нормативно-правового и финансового обеспечения деятельности Комитета имущественных отношений Администрации городского округа Электросталь Московской области.</w:t>
      </w:r>
    </w:p>
    <w:p w:rsidR="00DD7643" w:rsidRPr="00B64EBA" w:rsidRDefault="00DD7643" w:rsidP="00DD7643">
      <w:pPr>
        <w:widowControl w:val="0"/>
        <w:suppressLineNumbers/>
        <w:tabs>
          <w:tab w:val="left" w:pos="284"/>
        </w:tabs>
        <w:suppressAutoHyphens/>
        <w:jc w:val="both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ab/>
        <w:t>В ходе реализации подпрограммы планируется решение следующей  задачи:</w:t>
      </w:r>
    </w:p>
    <w:p w:rsidR="00DD7643" w:rsidRPr="00B64EBA" w:rsidRDefault="00DD7643" w:rsidP="00DD7643">
      <w:pPr>
        <w:widowControl w:val="0"/>
        <w:suppressLineNumbers/>
        <w:tabs>
          <w:tab w:val="left" w:pos="284"/>
        </w:tabs>
        <w:suppressAutoHyphens/>
        <w:jc w:val="both"/>
        <w:rPr>
          <w:rFonts w:ascii="Arial" w:hAnsi="Arial"/>
        </w:rPr>
      </w:pPr>
      <w:r w:rsidRPr="00B64EBA">
        <w:rPr>
          <w:rFonts w:ascii="Arial" w:hAnsi="Arial"/>
          <w:lang w:eastAsia="en-US"/>
        </w:rPr>
        <w:t>-</w:t>
      </w:r>
      <w:r w:rsidRPr="00B64EBA">
        <w:rPr>
          <w:rFonts w:ascii="Arial" w:hAnsi="Arial"/>
        </w:rPr>
        <w:t>Обеспечение эффективности деятельности Комитета имущественных отношений Администрации городского округа Электросталь Московской области (далее по тексту –</w:t>
      </w:r>
      <w:proofErr w:type="spellStart"/>
      <w:proofErr w:type="gramStart"/>
      <w:r w:rsidRPr="00B64EBA">
        <w:rPr>
          <w:rFonts w:ascii="Arial" w:hAnsi="Arial"/>
        </w:rPr>
        <w:t>Комимущество</w:t>
      </w:r>
      <w:proofErr w:type="spellEnd"/>
      <w:r w:rsidRPr="00B64EBA">
        <w:rPr>
          <w:rFonts w:ascii="Arial" w:hAnsi="Arial"/>
        </w:rPr>
        <w:t>)  по</w:t>
      </w:r>
      <w:proofErr w:type="gramEnd"/>
      <w:r w:rsidRPr="00B64EBA">
        <w:rPr>
          <w:rFonts w:ascii="Arial" w:hAnsi="Arial"/>
        </w:rPr>
        <w:t xml:space="preserve"> реализации возложенных на него полномочий.</w:t>
      </w:r>
    </w:p>
    <w:p w:rsidR="00DD7643" w:rsidRPr="00B64EBA" w:rsidRDefault="00DD7643" w:rsidP="00DD7643">
      <w:pPr>
        <w:widowControl w:val="0"/>
        <w:suppressLineNumbers/>
        <w:tabs>
          <w:tab w:val="left" w:pos="284"/>
        </w:tabs>
        <w:suppressAutoHyphens/>
        <w:jc w:val="both"/>
        <w:rPr>
          <w:rFonts w:ascii="Arial" w:hAnsi="Arial"/>
          <w:lang w:eastAsia="en-US"/>
        </w:rPr>
      </w:pPr>
    </w:p>
    <w:p w:rsidR="00DD7643" w:rsidRPr="00B64EBA" w:rsidRDefault="00DD7643" w:rsidP="00DD7643">
      <w:pPr>
        <w:pStyle w:val="af1"/>
        <w:ind w:left="0"/>
        <w:jc w:val="both"/>
        <w:rPr>
          <w:rFonts w:ascii="Arial" w:hAnsi="Arial" w:cs="Arial"/>
          <w:bCs/>
        </w:rPr>
      </w:pPr>
      <w:r w:rsidRPr="00B64EBA">
        <w:rPr>
          <w:rFonts w:ascii="Arial" w:hAnsi="Arial" w:cs="Arial"/>
          <w:bCs/>
        </w:rPr>
        <w:t xml:space="preserve">                                                                                   2. Перечень мероприятий  подпрограммы </w:t>
      </w:r>
    </w:p>
    <w:p w:rsidR="00DD7643" w:rsidRPr="00B64EBA" w:rsidRDefault="00DD7643" w:rsidP="00DD7643">
      <w:pPr>
        <w:pStyle w:val="af1"/>
        <w:ind w:left="1065"/>
        <w:jc w:val="both"/>
        <w:rPr>
          <w:rFonts w:ascii="Arial" w:hAnsi="Arial" w:cs="Arial"/>
        </w:rPr>
      </w:pPr>
    </w:p>
    <w:p w:rsidR="00DD7643" w:rsidRPr="00B64EBA" w:rsidRDefault="00DD7643" w:rsidP="00DD7643">
      <w:pPr>
        <w:ind w:firstLine="567"/>
        <w:jc w:val="both"/>
        <w:rPr>
          <w:rFonts w:ascii="Arial" w:hAnsi="Arial"/>
        </w:rPr>
      </w:pPr>
      <w:proofErr w:type="gramStart"/>
      <w:r w:rsidRPr="00B64EBA">
        <w:rPr>
          <w:rFonts w:ascii="Arial" w:hAnsi="Arial"/>
        </w:rPr>
        <w:t>Перечень  основных</w:t>
      </w:r>
      <w:proofErr w:type="gramEnd"/>
      <w:r w:rsidRPr="00B64EBA">
        <w:rPr>
          <w:rFonts w:ascii="Arial" w:hAnsi="Arial"/>
        </w:rPr>
        <w:t xml:space="preserve"> мероприятий подпрограммы «Обеспечивающая подпрограмма» городского округа Электросталь Московской области :</w:t>
      </w:r>
    </w:p>
    <w:p w:rsidR="00DD7643" w:rsidRPr="00B64EBA" w:rsidRDefault="00DD7643" w:rsidP="00DD7643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rFonts w:ascii="Arial" w:hAnsi="Arial"/>
          <w:color w:val="000000"/>
          <w:lang w:eastAsia="en-US"/>
        </w:rPr>
      </w:pPr>
      <w:r w:rsidRPr="00B64EBA">
        <w:rPr>
          <w:rFonts w:ascii="Arial" w:hAnsi="Arial"/>
          <w:color w:val="000000"/>
          <w:lang w:eastAsia="en-US"/>
        </w:rPr>
        <w:t xml:space="preserve"> -Создание условий для реализации полномочий органов местного самоуправления в сфере земельно-имущественных отношений.</w:t>
      </w:r>
    </w:p>
    <w:p w:rsidR="00DD7643" w:rsidRPr="00B64EBA" w:rsidRDefault="00DD7643" w:rsidP="00DD7643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rFonts w:ascii="Arial" w:hAnsi="Arial"/>
        </w:rPr>
      </w:pPr>
      <w:r w:rsidRPr="00B64EBA">
        <w:rPr>
          <w:rFonts w:ascii="Arial" w:hAnsi="Arial"/>
        </w:rPr>
        <w:t xml:space="preserve">- Создание условий для выполнения  иных функций в сфере  земельно-имущественных отношений, связанных с реализацией  вопросов    местного значения     городского округа Электросталь </w:t>
      </w:r>
    </w:p>
    <w:p w:rsidR="00DD7643" w:rsidRPr="00B64EBA" w:rsidRDefault="00DD7643" w:rsidP="00DD7643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rFonts w:ascii="Arial" w:hAnsi="Arial"/>
        </w:rPr>
      </w:pPr>
      <w:r w:rsidRPr="00B64EBA">
        <w:rPr>
          <w:rFonts w:ascii="Arial" w:hAnsi="Arial"/>
        </w:rPr>
        <w:t xml:space="preserve">- Создание условий для выполнения государственных полномочий, связанных с осуществлением деятельности в области земельно-        имущественных </w:t>
      </w:r>
      <w:proofErr w:type="gramStart"/>
      <w:r w:rsidRPr="00B64EBA">
        <w:rPr>
          <w:rFonts w:ascii="Arial" w:hAnsi="Arial"/>
        </w:rPr>
        <w:t>отношений  городского</w:t>
      </w:r>
      <w:proofErr w:type="gramEnd"/>
      <w:r w:rsidRPr="00B64EBA">
        <w:rPr>
          <w:rFonts w:ascii="Arial" w:hAnsi="Arial"/>
        </w:rPr>
        <w:t xml:space="preserve"> округа Электросталь Московской области</w:t>
      </w:r>
    </w:p>
    <w:p w:rsidR="00DD7643" w:rsidRPr="00B64EBA" w:rsidRDefault="00DD7643" w:rsidP="00DD7643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rFonts w:ascii="Arial" w:hAnsi="Arial"/>
          <w:lang w:eastAsia="en-US"/>
        </w:rPr>
      </w:pPr>
    </w:p>
    <w:p w:rsidR="00DD7643" w:rsidRPr="00B64EBA" w:rsidRDefault="00DD7643" w:rsidP="00DD7643">
      <w:pPr>
        <w:jc w:val="both"/>
        <w:rPr>
          <w:rFonts w:ascii="Arial" w:hAnsi="Arial"/>
          <w:bCs/>
        </w:rPr>
      </w:pPr>
      <w:r w:rsidRPr="00B64EBA">
        <w:rPr>
          <w:rFonts w:ascii="Arial" w:hAnsi="Arial"/>
        </w:rPr>
        <w:t xml:space="preserve">                                                                    3</w:t>
      </w:r>
      <w:r w:rsidRPr="00B64EBA">
        <w:rPr>
          <w:rFonts w:ascii="Arial" w:hAnsi="Arial"/>
          <w:bCs/>
        </w:rPr>
        <w:t>. Контроль и отчетность при реализации подпрограммы</w:t>
      </w:r>
    </w:p>
    <w:p w:rsidR="00DD7643" w:rsidRPr="00B64EBA" w:rsidRDefault="00DD7643" w:rsidP="00DD7643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rFonts w:ascii="Arial" w:hAnsi="Arial"/>
        </w:rPr>
      </w:pPr>
      <w:r w:rsidRPr="00B64EBA">
        <w:rPr>
          <w:rFonts w:ascii="Arial" w:hAnsi="Arial"/>
          <w:lang w:eastAsia="en-US"/>
        </w:rPr>
        <w:t xml:space="preserve">  </w:t>
      </w:r>
      <w:r w:rsidRPr="00B64EBA">
        <w:rPr>
          <w:rFonts w:ascii="Arial" w:hAnsi="Arial"/>
        </w:rPr>
        <w:t>Контроль и отчетность при реализации подпрограммы  муниципальной программы городского округа Электросталь Московской области</w:t>
      </w:r>
    </w:p>
    <w:p w:rsidR="00DD7643" w:rsidRPr="00B64EBA" w:rsidRDefault="00DD7643" w:rsidP="00DD7643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rFonts w:ascii="Arial" w:hAnsi="Arial"/>
          <w:lang w:eastAsia="en-US"/>
        </w:rPr>
      </w:pPr>
      <w:r w:rsidRPr="00B64EBA">
        <w:rPr>
          <w:rFonts w:ascii="Arial" w:hAnsi="Arial"/>
        </w:rPr>
        <w:t xml:space="preserve"> </w:t>
      </w:r>
      <w:proofErr w:type="gramStart"/>
      <w:r w:rsidRPr="00B64EBA">
        <w:rPr>
          <w:rFonts w:ascii="Arial" w:hAnsi="Arial"/>
        </w:rPr>
        <w:t>« Развитие</w:t>
      </w:r>
      <w:proofErr w:type="gramEnd"/>
      <w:r w:rsidRPr="00B64EBA">
        <w:rPr>
          <w:rFonts w:ascii="Arial" w:hAnsi="Arial"/>
        </w:rPr>
        <w:t xml:space="preserve">  и  повышение  эффективности управления муниципальным имуществом городского округа Электросталь Московской области  на 2017-2021 годы» осуществляется в соответствии с Порядком   разработки   и   реализации 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 651/8 </w:t>
      </w:r>
      <w:r w:rsidRPr="00B64EBA">
        <w:rPr>
          <w:rFonts w:ascii="Arial" w:hAnsi="Arial"/>
          <w:lang w:eastAsia="en-US"/>
        </w:rPr>
        <w:t>с последующими изменения и дополнениями.</w:t>
      </w:r>
    </w:p>
    <w:p w:rsidR="00DD7643" w:rsidRPr="00B64EBA" w:rsidRDefault="00DD7643" w:rsidP="00DD7643">
      <w:pPr>
        <w:rPr>
          <w:sz w:val="23"/>
          <w:szCs w:val="23"/>
          <w:lang w:eastAsia="en-US"/>
        </w:rPr>
      </w:pPr>
      <w:r w:rsidRPr="00B64EBA">
        <w:rPr>
          <w:sz w:val="23"/>
          <w:szCs w:val="23"/>
          <w:lang w:eastAsia="en-US"/>
        </w:rPr>
        <w:t xml:space="preserve">            </w:t>
      </w:r>
    </w:p>
    <w:p w:rsidR="00DD7643" w:rsidRPr="00373959" w:rsidRDefault="00DD7643" w:rsidP="00373959">
      <w:pPr>
        <w:widowControl w:val="0"/>
        <w:suppressLineNumbers/>
        <w:suppressAutoHyphens/>
        <w:autoSpaceDE w:val="0"/>
        <w:autoSpaceDN w:val="0"/>
        <w:adjustRightInd w:val="0"/>
        <w:jc w:val="right"/>
        <w:outlineLvl w:val="1"/>
        <w:rPr>
          <w:rFonts w:ascii="Arial" w:hAnsi="Arial"/>
          <w:lang w:eastAsia="en-US"/>
        </w:rPr>
      </w:pPr>
      <w:r w:rsidRPr="00373959">
        <w:rPr>
          <w:rFonts w:ascii="Arial" w:hAnsi="Arial"/>
          <w:lang w:eastAsia="en-US"/>
        </w:rPr>
        <w:t xml:space="preserve">Приложение </w:t>
      </w:r>
    </w:p>
    <w:p w:rsidR="00DD7643" w:rsidRPr="00373959" w:rsidRDefault="00DD7643" w:rsidP="00373959">
      <w:pPr>
        <w:widowControl w:val="0"/>
        <w:suppressLineNumbers/>
        <w:autoSpaceDE w:val="0"/>
        <w:autoSpaceDN w:val="0"/>
        <w:adjustRightInd w:val="0"/>
        <w:jc w:val="right"/>
        <w:rPr>
          <w:rFonts w:ascii="Arial" w:hAnsi="Arial"/>
          <w:lang w:eastAsia="en-US"/>
        </w:rPr>
      </w:pPr>
      <w:r w:rsidRPr="00373959">
        <w:rPr>
          <w:rFonts w:ascii="Arial" w:hAnsi="Arial"/>
          <w:lang w:eastAsia="en-US"/>
        </w:rPr>
        <w:t>к Подпрограмме 3 «</w:t>
      </w:r>
      <w:r w:rsidRPr="00373959">
        <w:rPr>
          <w:rFonts w:ascii="Arial" w:hAnsi="Arial"/>
        </w:rPr>
        <w:t>Обеспечивающая подпрограмма»</w:t>
      </w:r>
      <w:r w:rsidRPr="00373959">
        <w:rPr>
          <w:rFonts w:ascii="Arial" w:hAnsi="Arial"/>
          <w:lang w:eastAsia="en-US"/>
        </w:rPr>
        <w:t xml:space="preserve"> </w:t>
      </w:r>
    </w:p>
    <w:p w:rsidR="00DD7643" w:rsidRPr="00373959" w:rsidRDefault="00DD7643" w:rsidP="00373959">
      <w:pPr>
        <w:jc w:val="right"/>
        <w:rPr>
          <w:rFonts w:ascii="Arial" w:hAnsi="Arial"/>
        </w:rPr>
      </w:pPr>
      <w:r w:rsidRPr="00373959">
        <w:rPr>
          <w:rFonts w:ascii="Arial" w:hAnsi="Arial"/>
        </w:rPr>
        <w:t xml:space="preserve">муниципальной программы городского округа </w:t>
      </w:r>
    </w:p>
    <w:p w:rsidR="00DD7643" w:rsidRPr="00373959" w:rsidRDefault="00DD7643" w:rsidP="00373959">
      <w:pPr>
        <w:jc w:val="right"/>
        <w:rPr>
          <w:rFonts w:ascii="Arial" w:hAnsi="Arial"/>
        </w:rPr>
      </w:pPr>
      <w:r w:rsidRPr="00373959">
        <w:rPr>
          <w:rFonts w:ascii="Arial" w:hAnsi="Arial"/>
        </w:rPr>
        <w:t>Электросталь Московской области</w:t>
      </w:r>
    </w:p>
    <w:p w:rsidR="00DD7643" w:rsidRPr="00373959" w:rsidRDefault="00DD7643" w:rsidP="00373959">
      <w:pPr>
        <w:jc w:val="right"/>
        <w:rPr>
          <w:rFonts w:ascii="Arial" w:hAnsi="Arial"/>
        </w:rPr>
      </w:pPr>
      <w:r w:rsidRPr="00373959">
        <w:rPr>
          <w:rFonts w:ascii="Arial" w:hAnsi="Arial"/>
        </w:rPr>
        <w:t xml:space="preserve"> «Развитие и повышение эффективности управления    </w:t>
      </w:r>
    </w:p>
    <w:p w:rsidR="00DD7643" w:rsidRPr="00373959" w:rsidRDefault="00DD7643" w:rsidP="00373959">
      <w:pPr>
        <w:jc w:val="right"/>
        <w:rPr>
          <w:rFonts w:ascii="Arial" w:hAnsi="Arial"/>
        </w:rPr>
      </w:pPr>
      <w:r w:rsidRPr="00373959">
        <w:rPr>
          <w:rFonts w:ascii="Arial" w:hAnsi="Arial"/>
        </w:rPr>
        <w:t xml:space="preserve">муниципальным имуществом городского округа    </w:t>
      </w:r>
    </w:p>
    <w:p w:rsidR="00DD7643" w:rsidRPr="00373959" w:rsidRDefault="00DD7643" w:rsidP="00373959">
      <w:pPr>
        <w:jc w:val="right"/>
        <w:rPr>
          <w:rFonts w:ascii="Arial" w:hAnsi="Arial"/>
        </w:rPr>
      </w:pPr>
      <w:r w:rsidRPr="00373959">
        <w:rPr>
          <w:rFonts w:ascii="Arial" w:hAnsi="Arial"/>
        </w:rPr>
        <w:t>Электросталь Московской области»  на 2017-2021 годы</w:t>
      </w:r>
    </w:p>
    <w:p w:rsidR="00DD7643" w:rsidRPr="00B64EBA" w:rsidRDefault="00DD7643" w:rsidP="00DD7643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rFonts w:ascii="Arial" w:hAnsi="Arial"/>
          <w:sz w:val="18"/>
          <w:szCs w:val="18"/>
        </w:rPr>
      </w:pPr>
    </w:p>
    <w:p w:rsidR="00DD7643" w:rsidRPr="00B64EBA" w:rsidRDefault="00DD7643" w:rsidP="00DD7643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rFonts w:ascii="Arial" w:hAnsi="Arial"/>
          <w:lang w:eastAsia="en-US"/>
        </w:rPr>
      </w:pPr>
      <w:r w:rsidRPr="00B64EBA">
        <w:rPr>
          <w:rFonts w:ascii="Arial" w:hAnsi="Arial"/>
          <w:lang w:eastAsia="en-US"/>
        </w:rPr>
        <w:t xml:space="preserve">Перечень мероприятий </w:t>
      </w:r>
    </w:p>
    <w:p w:rsidR="00DD7643" w:rsidRPr="00B64EBA" w:rsidRDefault="00603DD5" w:rsidP="00603DD5">
      <w:pPr>
        <w:widowControl w:val="0"/>
        <w:suppressLineNumbers/>
        <w:autoSpaceDE w:val="0"/>
        <w:autoSpaceDN w:val="0"/>
        <w:adjustRightInd w:val="0"/>
        <w:jc w:val="center"/>
        <w:rPr>
          <w:rFonts w:ascii="Arial" w:hAnsi="Arial"/>
        </w:rPr>
      </w:pPr>
      <w:r>
        <w:rPr>
          <w:rFonts w:ascii="Arial" w:hAnsi="Arial"/>
        </w:rPr>
        <w:t>П</w:t>
      </w:r>
      <w:r w:rsidR="00DD7643" w:rsidRPr="00B64EBA">
        <w:rPr>
          <w:rFonts w:ascii="Arial" w:hAnsi="Arial"/>
        </w:rPr>
        <w:t>одпрограммы 3.  «Обеспечивающая подпрограмма»  муниципальной программы</w:t>
      </w:r>
    </w:p>
    <w:p w:rsidR="00DD7643" w:rsidRPr="00B64EBA" w:rsidRDefault="00DD7643" w:rsidP="00603DD5">
      <w:pPr>
        <w:jc w:val="center"/>
        <w:rPr>
          <w:rFonts w:ascii="Arial" w:hAnsi="Arial"/>
        </w:rPr>
      </w:pPr>
      <w:r w:rsidRPr="00B64EBA">
        <w:rPr>
          <w:rFonts w:ascii="Arial" w:hAnsi="Arial"/>
        </w:rPr>
        <w:t>«Развитие и повышение эффективности управления муниципальным имуществом городского округа Электросталь Московской области»</w:t>
      </w:r>
    </w:p>
    <w:p w:rsidR="00DD7643" w:rsidRDefault="00DD7643" w:rsidP="00603DD5">
      <w:pPr>
        <w:jc w:val="center"/>
        <w:rPr>
          <w:rFonts w:ascii="Arial" w:hAnsi="Arial"/>
        </w:rPr>
      </w:pPr>
      <w:r w:rsidRPr="00B64EBA">
        <w:rPr>
          <w:rFonts w:ascii="Arial" w:hAnsi="Arial"/>
        </w:rPr>
        <w:t>на 2017-2021 годы</w:t>
      </w:r>
    </w:p>
    <w:p w:rsidR="00B44851" w:rsidRDefault="006C7A63" w:rsidP="006C7A63">
      <w:pPr>
        <w:ind w:firstLine="702"/>
        <w:jc w:val="center"/>
        <w:rPr>
          <w:rFonts w:ascii="Arial" w:hAnsi="Arial"/>
          <w:sz w:val="20"/>
          <w:szCs w:val="20"/>
        </w:rPr>
      </w:pPr>
      <w:r w:rsidRPr="00275C59">
        <w:rPr>
          <w:rFonts w:ascii="Arial" w:hAnsi="Arial"/>
          <w:sz w:val="20"/>
          <w:szCs w:val="20"/>
        </w:rPr>
        <w:t>(в редакции постановления Администрации городского округа Электросталь Московской области от 22.02.2017 № 106/2</w:t>
      </w:r>
      <w:r w:rsidR="00EC5BF4">
        <w:rPr>
          <w:rFonts w:ascii="Arial" w:hAnsi="Arial"/>
          <w:sz w:val="20"/>
          <w:szCs w:val="20"/>
        </w:rPr>
        <w:t xml:space="preserve">, </w:t>
      </w:r>
    </w:p>
    <w:p w:rsidR="009339E7" w:rsidRDefault="00EC5BF4" w:rsidP="006C7A63">
      <w:pPr>
        <w:ind w:firstLine="702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28.06.2017 №442</w:t>
      </w:r>
      <w:r w:rsidRPr="00EC5BF4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6</w:t>
      </w:r>
      <w:r w:rsidR="00B44851">
        <w:rPr>
          <w:rFonts w:ascii="Arial" w:hAnsi="Arial"/>
          <w:sz w:val="20"/>
          <w:szCs w:val="20"/>
        </w:rPr>
        <w:t xml:space="preserve">, </w:t>
      </w:r>
      <w:proofErr w:type="gramStart"/>
      <w:r w:rsidR="00B44851">
        <w:rPr>
          <w:rFonts w:ascii="Arial" w:hAnsi="Arial"/>
          <w:sz w:val="20"/>
          <w:szCs w:val="20"/>
        </w:rPr>
        <w:t>От</w:t>
      </w:r>
      <w:proofErr w:type="gramEnd"/>
      <w:r w:rsidR="00B44851">
        <w:rPr>
          <w:rFonts w:ascii="Arial" w:hAnsi="Arial"/>
          <w:sz w:val="20"/>
          <w:szCs w:val="20"/>
        </w:rPr>
        <w:t xml:space="preserve"> 20.10.2017 №742</w:t>
      </w:r>
      <w:r w:rsidR="00B44851">
        <w:rPr>
          <w:rFonts w:ascii="Arial" w:hAnsi="Arial"/>
          <w:sz w:val="20"/>
          <w:szCs w:val="20"/>
          <w:lang w:val="en-US"/>
        </w:rPr>
        <w:t>/</w:t>
      </w:r>
      <w:r w:rsidR="00B44851">
        <w:rPr>
          <w:rFonts w:ascii="Arial" w:hAnsi="Arial"/>
          <w:sz w:val="20"/>
          <w:szCs w:val="20"/>
        </w:rPr>
        <w:t>10</w:t>
      </w:r>
      <w:r w:rsidR="00142C6B">
        <w:rPr>
          <w:rFonts w:ascii="Arial" w:hAnsi="Arial"/>
          <w:sz w:val="20"/>
          <w:szCs w:val="20"/>
        </w:rPr>
        <w:t>, от 28.11.2017 №848</w:t>
      </w:r>
      <w:r w:rsidR="00142C6B">
        <w:rPr>
          <w:rFonts w:ascii="Arial" w:hAnsi="Arial"/>
          <w:sz w:val="20"/>
          <w:szCs w:val="20"/>
          <w:lang w:val="en-US"/>
        </w:rPr>
        <w:t>/</w:t>
      </w:r>
      <w:r w:rsidR="00142C6B">
        <w:rPr>
          <w:rFonts w:ascii="Arial" w:hAnsi="Arial"/>
          <w:sz w:val="20"/>
          <w:szCs w:val="20"/>
        </w:rPr>
        <w:t>11</w:t>
      </w:r>
      <w:r w:rsidR="009339E7">
        <w:rPr>
          <w:rFonts w:ascii="Arial" w:hAnsi="Arial"/>
          <w:sz w:val="20"/>
          <w:szCs w:val="20"/>
        </w:rPr>
        <w:t>,</w:t>
      </w:r>
    </w:p>
    <w:p w:rsidR="006C7A63" w:rsidRPr="00275C59" w:rsidRDefault="009339E7" w:rsidP="006C7A63">
      <w:pPr>
        <w:ind w:firstLine="702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29.12.2017 №1027</w:t>
      </w:r>
      <w:r>
        <w:rPr>
          <w:rFonts w:ascii="Arial" w:hAnsi="Arial"/>
          <w:sz w:val="20"/>
          <w:szCs w:val="20"/>
          <w:lang w:val="en-US"/>
        </w:rPr>
        <w:t>/</w:t>
      </w:r>
      <w:r>
        <w:rPr>
          <w:rFonts w:ascii="Arial" w:hAnsi="Arial"/>
          <w:sz w:val="20"/>
          <w:szCs w:val="20"/>
        </w:rPr>
        <w:t>12</w:t>
      </w:r>
      <w:r w:rsidR="006C7A63" w:rsidRPr="00275C59">
        <w:rPr>
          <w:rFonts w:ascii="Arial" w:hAnsi="Arial"/>
          <w:sz w:val="20"/>
          <w:szCs w:val="20"/>
        </w:rPr>
        <w:t>)</w:t>
      </w:r>
    </w:p>
    <w:p w:rsidR="00DD7643" w:rsidRPr="00B64EBA" w:rsidRDefault="00DD7643" w:rsidP="00DD7643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2"/>
        <w:gridCol w:w="1549"/>
        <w:gridCol w:w="695"/>
        <w:gridCol w:w="1631"/>
        <w:gridCol w:w="1219"/>
        <w:gridCol w:w="1174"/>
        <w:gridCol w:w="862"/>
        <w:gridCol w:w="1085"/>
        <w:gridCol w:w="1085"/>
        <w:gridCol w:w="1085"/>
        <w:gridCol w:w="1202"/>
        <w:gridCol w:w="1019"/>
        <w:gridCol w:w="1671"/>
      </w:tblGrid>
      <w:tr w:rsidR="00DD7643" w:rsidRPr="00373959" w:rsidTr="0052129C">
        <w:trPr>
          <w:jc w:val="center"/>
        </w:trPr>
        <w:tc>
          <w:tcPr>
            <w:tcW w:w="862" w:type="dxa"/>
            <w:vMerge w:val="restart"/>
          </w:tcPr>
          <w:p w:rsidR="00DD7643" w:rsidRPr="00373959" w:rsidRDefault="00DD7643" w:rsidP="00B267A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№ №</w:t>
            </w:r>
          </w:p>
          <w:p w:rsidR="00B267A2" w:rsidRPr="00373959" w:rsidRDefault="00B267A2" w:rsidP="00B267A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по</w:t>
            </w:r>
          </w:p>
          <w:p w:rsidR="00DD7643" w:rsidRPr="00373959" w:rsidRDefault="00DD7643" w:rsidP="00B267A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п/п</w:t>
            </w:r>
          </w:p>
        </w:tc>
        <w:tc>
          <w:tcPr>
            <w:tcW w:w="1549" w:type="dxa"/>
            <w:vMerge w:val="restart"/>
          </w:tcPr>
          <w:p w:rsidR="00DD7643" w:rsidRPr="00373959" w:rsidRDefault="00DD7643" w:rsidP="0039690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695" w:type="dxa"/>
            <w:vMerge w:val="restart"/>
          </w:tcPr>
          <w:p w:rsidR="00DD7643" w:rsidRPr="00373959" w:rsidRDefault="00DD7643" w:rsidP="0039690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Сроки исполнения мероприятий</w:t>
            </w:r>
          </w:p>
        </w:tc>
        <w:tc>
          <w:tcPr>
            <w:tcW w:w="1631" w:type="dxa"/>
            <w:vMerge w:val="restart"/>
          </w:tcPr>
          <w:p w:rsidR="00DD7643" w:rsidRPr="00373959" w:rsidRDefault="00DD7643" w:rsidP="0039690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19" w:type="dxa"/>
            <w:vMerge w:val="restart"/>
          </w:tcPr>
          <w:p w:rsidR="00DD7643" w:rsidRPr="00373959" w:rsidRDefault="00DD7643" w:rsidP="0039690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373959">
                <w:rPr>
                  <w:color w:val="0000FF"/>
                  <w:sz w:val="16"/>
                  <w:szCs w:val="16"/>
                </w:rPr>
                <w:t>*</w:t>
              </w:r>
            </w:hyperlink>
          </w:p>
        </w:tc>
        <w:tc>
          <w:tcPr>
            <w:tcW w:w="1174" w:type="dxa"/>
            <w:vMerge w:val="restart"/>
          </w:tcPr>
          <w:p w:rsidR="00DD7643" w:rsidRPr="0037395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D7643" w:rsidRPr="00373959" w:rsidRDefault="00DD7643" w:rsidP="0039690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5319" w:type="dxa"/>
            <w:gridSpan w:val="5"/>
          </w:tcPr>
          <w:p w:rsidR="00DD7643" w:rsidRPr="0037395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019" w:type="dxa"/>
            <w:vMerge w:val="restart"/>
          </w:tcPr>
          <w:p w:rsidR="00DD7643" w:rsidRPr="00373959" w:rsidRDefault="00DD7643" w:rsidP="00396906">
            <w:pPr>
              <w:pStyle w:val="ConsPlusNormal"/>
              <w:ind w:firstLine="42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Ответственный за выполнение мероприятия программы</w:t>
            </w:r>
          </w:p>
        </w:tc>
        <w:tc>
          <w:tcPr>
            <w:tcW w:w="1671" w:type="dxa"/>
            <w:vMerge w:val="restart"/>
          </w:tcPr>
          <w:p w:rsidR="00DD7643" w:rsidRPr="00373959" w:rsidRDefault="00DD7643" w:rsidP="0039690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DD7643" w:rsidRPr="00373959" w:rsidTr="0052129C">
        <w:trPr>
          <w:jc w:val="center"/>
        </w:trPr>
        <w:tc>
          <w:tcPr>
            <w:tcW w:w="862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5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31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</w:tcPr>
          <w:p w:rsidR="00DD7643" w:rsidRPr="00373959" w:rsidRDefault="00DD7643" w:rsidP="00396906">
            <w:pPr>
              <w:pStyle w:val="ConsPlusNormal"/>
              <w:ind w:firstLine="8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2017</w:t>
            </w:r>
          </w:p>
        </w:tc>
        <w:tc>
          <w:tcPr>
            <w:tcW w:w="1085" w:type="dxa"/>
          </w:tcPr>
          <w:p w:rsidR="00DD7643" w:rsidRPr="00373959" w:rsidRDefault="00DD7643" w:rsidP="00396906">
            <w:pPr>
              <w:pStyle w:val="ConsPlusNormal"/>
              <w:ind w:firstLine="42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2018</w:t>
            </w:r>
          </w:p>
        </w:tc>
        <w:tc>
          <w:tcPr>
            <w:tcW w:w="1085" w:type="dxa"/>
          </w:tcPr>
          <w:p w:rsidR="00DD7643" w:rsidRPr="00373959" w:rsidRDefault="00DD7643" w:rsidP="0039690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2019</w:t>
            </w:r>
          </w:p>
        </w:tc>
        <w:tc>
          <w:tcPr>
            <w:tcW w:w="1085" w:type="dxa"/>
          </w:tcPr>
          <w:p w:rsidR="00DD7643" w:rsidRPr="00373959" w:rsidRDefault="00DD7643" w:rsidP="0039690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2020</w:t>
            </w:r>
          </w:p>
        </w:tc>
        <w:tc>
          <w:tcPr>
            <w:tcW w:w="1202" w:type="dxa"/>
          </w:tcPr>
          <w:p w:rsidR="00DD7643" w:rsidRPr="00373959" w:rsidRDefault="00DD7643" w:rsidP="00396906">
            <w:pPr>
              <w:pStyle w:val="ConsPlusNormal"/>
              <w:ind w:firstLine="42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2021</w:t>
            </w:r>
          </w:p>
        </w:tc>
        <w:tc>
          <w:tcPr>
            <w:tcW w:w="1019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:rsidR="00DD7643" w:rsidRPr="00373959" w:rsidRDefault="00DD7643" w:rsidP="0039690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D7643" w:rsidRPr="00373959" w:rsidTr="0052129C">
        <w:trPr>
          <w:jc w:val="center"/>
        </w:trPr>
        <w:tc>
          <w:tcPr>
            <w:tcW w:w="862" w:type="dxa"/>
          </w:tcPr>
          <w:p w:rsidR="00DD7643" w:rsidRPr="00373959" w:rsidRDefault="00DD7643" w:rsidP="00B267A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1</w:t>
            </w:r>
          </w:p>
        </w:tc>
        <w:tc>
          <w:tcPr>
            <w:tcW w:w="1549" w:type="dxa"/>
          </w:tcPr>
          <w:p w:rsidR="00DD7643" w:rsidRPr="0037395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2</w:t>
            </w:r>
          </w:p>
        </w:tc>
        <w:tc>
          <w:tcPr>
            <w:tcW w:w="695" w:type="dxa"/>
          </w:tcPr>
          <w:p w:rsidR="00DD7643" w:rsidRPr="0037395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3</w:t>
            </w:r>
          </w:p>
        </w:tc>
        <w:tc>
          <w:tcPr>
            <w:tcW w:w="1631" w:type="dxa"/>
          </w:tcPr>
          <w:p w:rsidR="00DD7643" w:rsidRPr="0037395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4</w:t>
            </w:r>
          </w:p>
        </w:tc>
        <w:tc>
          <w:tcPr>
            <w:tcW w:w="1219" w:type="dxa"/>
          </w:tcPr>
          <w:p w:rsidR="00DD7643" w:rsidRPr="0037395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5</w:t>
            </w:r>
          </w:p>
        </w:tc>
        <w:tc>
          <w:tcPr>
            <w:tcW w:w="1174" w:type="dxa"/>
          </w:tcPr>
          <w:p w:rsidR="00DD7643" w:rsidRPr="0037395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6</w:t>
            </w:r>
          </w:p>
        </w:tc>
        <w:tc>
          <w:tcPr>
            <w:tcW w:w="862" w:type="dxa"/>
          </w:tcPr>
          <w:p w:rsidR="00DD7643" w:rsidRPr="00373959" w:rsidRDefault="00DD7643" w:rsidP="00BD4C4A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7</w:t>
            </w:r>
          </w:p>
        </w:tc>
        <w:tc>
          <w:tcPr>
            <w:tcW w:w="1085" w:type="dxa"/>
          </w:tcPr>
          <w:p w:rsidR="00DD7643" w:rsidRPr="0037395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8</w:t>
            </w:r>
          </w:p>
        </w:tc>
        <w:tc>
          <w:tcPr>
            <w:tcW w:w="1085" w:type="dxa"/>
          </w:tcPr>
          <w:p w:rsidR="00DD7643" w:rsidRPr="0037395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9</w:t>
            </w:r>
          </w:p>
        </w:tc>
        <w:tc>
          <w:tcPr>
            <w:tcW w:w="1085" w:type="dxa"/>
          </w:tcPr>
          <w:p w:rsidR="00DD7643" w:rsidRPr="0037395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</w:tcPr>
          <w:p w:rsidR="00DD7643" w:rsidRPr="00373959" w:rsidRDefault="00DD7643" w:rsidP="0039690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11</w:t>
            </w:r>
          </w:p>
        </w:tc>
        <w:tc>
          <w:tcPr>
            <w:tcW w:w="1019" w:type="dxa"/>
          </w:tcPr>
          <w:p w:rsidR="00DD7643" w:rsidRPr="0037395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12</w:t>
            </w:r>
          </w:p>
        </w:tc>
        <w:tc>
          <w:tcPr>
            <w:tcW w:w="1671" w:type="dxa"/>
          </w:tcPr>
          <w:p w:rsidR="00DD7643" w:rsidRPr="00373959" w:rsidRDefault="00DD7643" w:rsidP="00396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13</w:t>
            </w:r>
          </w:p>
        </w:tc>
      </w:tr>
      <w:tr w:rsidR="00D95AF0" w:rsidRPr="00373959" w:rsidTr="0052129C">
        <w:trPr>
          <w:jc w:val="center"/>
        </w:trPr>
        <w:tc>
          <w:tcPr>
            <w:tcW w:w="862" w:type="dxa"/>
            <w:vMerge w:val="restart"/>
          </w:tcPr>
          <w:p w:rsidR="00D95AF0" w:rsidRPr="00373959" w:rsidRDefault="00D95AF0" w:rsidP="00D95AF0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1.</w:t>
            </w:r>
          </w:p>
        </w:tc>
        <w:tc>
          <w:tcPr>
            <w:tcW w:w="1549" w:type="dxa"/>
            <w:vMerge w:val="restart"/>
          </w:tcPr>
          <w:p w:rsidR="00D95AF0" w:rsidRPr="00373959" w:rsidRDefault="00D95AF0" w:rsidP="00D95AF0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Задача 1</w:t>
            </w:r>
          </w:p>
          <w:p w:rsidR="00D95AF0" w:rsidRPr="00373959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 xml:space="preserve">Обеспечение эффективности деятельности Комитета имущественных отношений Администрации городского округа Электросталь Московской </w:t>
            </w:r>
            <w:proofErr w:type="gramStart"/>
            <w:r w:rsidRPr="00373959">
              <w:rPr>
                <w:rFonts w:ascii="Arial" w:hAnsi="Arial"/>
                <w:sz w:val="16"/>
                <w:szCs w:val="16"/>
              </w:rPr>
              <w:t>области  по</w:t>
            </w:r>
            <w:proofErr w:type="gramEnd"/>
            <w:r w:rsidRPr="00373959">
              <w:rPr>
                <w:rFonts w:ascii="Arial" w:hAnsi="Arial"/>
                <w:sz w:val="16"/>
                <w:szCs w:val="16"/>
              </w:rPr>
              <w:t xml:space="preserve"> реализации возложенных на него полномочий</w:t>
            </w:r>
          </w:p>
        </w:tc>
        <w:tc>
          <w:tcPr>
            <w:tcW w:w="695" w:type="dxa"/>
            <w:vMerge w:val="restart"/>
          </w:tcPr>
          <w:p w:rsidR="00D95AF0" w:rsidRPr="00373959" w:rsidRDefault="00D95AF0" w:rsidP="00D95AF0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2017 -2021 гг.</w:t>
            </w: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Итого</w:t>
            </w:r>
          </w:p>
        </w:tc>
        <w:tc>
          <w:tcPr>
            <w:tcW w:w="1219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  <w:highlight w:val="green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84191,18</w:t>
            </w:r>
          </w:p>
        </w:tc>
        <w:tc>
          <w:tcPr>
            <w:tcW w:w="1174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651470,5</w:t>
            </w:r>
          </w:p>
        </w:tc>
        <w:tc>
          <w:tcPr>
            <w:tcW w:w="862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271650,1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96885,9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94857,5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94038,5</w:t>
            </w:r>
          </w:p>
        </w:tc>
        <w:tc>
          <w:tcPr>
            <w:tcW w:w="1202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94038,5</w:t>
            </w:r>
          </w:p>
        </w:tc>
        <w:tc>
          <w:tcPr>
            <w:tcW w:w="1019" w:type="dxa"/>
          </w:tcPr>
          <w:p w:rsidR="00D95AF0" w:rsidRPr="00755FC1" w:rsidRDefault="00D95AF0" w:rsidP="00D95AF0">
            <w:pPr>
              <w:widowControl w:val="0"/>
              <w:suppressLineNumbers/>
              <w:suppressAutoHyphens/>
              <w:rPr>
                <w:rFonts w:ascii="Arial" w:hAnsi="Arial"/>
                <w:sz w:val="16"/>
                <w:szCs w:val="16"/>
              </w:rPr>
            </w:pPr>
            <w:r w:rsidRPr="00755FC1">
              <w:rPr>
                <w:rFonts w:ascii="Arial" w:hAnsi="Arial"/>
                <w:sz w:val="16"/>
                <w:szCs w:val="16"/>
              </w:rPr>
              <w:t xml:space="preserve">КИО Администрации </w:t>
            </w:r>
            <w:proofErr w:type="spellStart"/>
            <w:r w:rsidRPr="00755FC1">
              <w:rPr>
                <w:rFonts w:ascii="Arial" w:hAnsi="Arial"/>
                <w:sz w:val="16"/>
                <w:szCs w:val="16"/>
              </w:rPr>
              <w:t>г.о</w:t>
            </w:r>
            <w:proofErr w:type="spellEnd"/>
            <w:r w:rsidRPr="00755FC1">
              <w:rPr>
                <w:rFonts w:ascii="Arial" w:hAnsi="Arial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671" w:type="dxa"/>
          </w:tcPr>
          <w:p w:rsidR="00D95AF0" w:rsidRPr="00755FC1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95AF0" w:rsidRPr="00373959" w:rsidTr="0052129C">
        <w:trPr>
          <w:jc w:val="center"/>
        </w:trPr>
        <w:tc>
          <w:tcPr>
            <w:tcW w:w="862" w:type="dxa"/>
            <w:vMerge/>
          </w:tcPr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95" w:type="dxa"/>
            <w:vMerge/>
          </w:tcPr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D95AF0" w:rsidRPr="00373959" w:rsidRDefault="00D95AF0" w:rsidP="00D95AF0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9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  <w:highlight w:val="green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79033,18</w:t>
            </w:r>
          </w:p>
        </w:tc>
        <w:tc>
          <w:tcPr>
            <w:tcW w:w="1174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517565,5</w:t>
            </w:r>
          </w:p>
        </w:tc>
        <w:tc>
          <w:tcPr>
            <w:tcW w:w="862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139383,1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96066,9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94038,5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94038,5</w:t>
            </w:r>
          </w:p>
        </w:tc>
        <w:tc>
          <w:tcPr>
            <w:tcW w:w="1202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94038,5</w:t>
            </w:r>
          </w:p>
        </w:tc>
        <w:tc>
          <w:tcPr>
            <w:tcW w:w="1019" w:type="dxa"/>
          </w:tcPr>
          <w:p w:rsidR="00D95AF0" w:rsidRPr="00755FC1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671" w:type="dxa"/>
          </w:tcPr>
          <w:p w:rsidR="00D95AF0" w:rsidRPr="00755FC1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95AF0" w:rsidRPr="00373959" w:rsidTr="0052129C">
        <w:trPr>
          <w:jc w:val="center"/>
        </w:trPr>
        <w:tc>
          <w:tcPr>
            <w:tcW w:w="862" w:type="dxa"/>
            <w:vMerge/>
          </w:tcPr>
          <w:p w:rsidR="00D95AF0" w:rsidRPr="00373959" w:rsidRDefault="00D95AF0" w:rsidP="00D95AF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D95AF0" w:rsidRPr="00373959" w:rsidRDefault="00D95AF0" w:rsidP="00D95AF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5" w:type="dxa"/>
            <w:vMerge/>
          </w:tcPr>
          <w:p w:rsidR="00D95AF0" w:rsidRPr="00373959" w:rsidRDefault="00D95AF0" w:rsidP="00D95AF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D95AF0" w:rsidRPr="00373959" w:rsidRDefault="00D95AF0" w:rsidP="00D95AF0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9" w:type="dxa"/>
          </w:tcPr>
          <w:p w:rsidR="00D95AF0" w:rsidRPr="00D95AF0" w:rsidRDefault="00D95AF0" w:rsidP="00D95AF0">
            <w:pPr>
              <w:pStyle w:val="ConsPlusNormal"/>
              <w:ind w:firstLine="0"/>
              <w:rPr>
                <w:sz w:val="16"/>
                <w:szCs w:val="16"/>
              </w:rPr>
            </w:pPr>
            <w:r w:rsidRPr="00D95AF0">
              <w:rPr>
                <w:sz w:val="16"/>
                <w:szCs w:val="16"/>
              </w:rPr>
              <w:t>5158,0</w:t>
            </w:r>
          </w:p>
        </w:tc>
        <w:tc>
          <w:tcPr>
            <w:tcW w:w="1174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133905,0</w:t>
            </w:r>
          </w:p>
        </w:tc>
        <w:tc>
          <w:tcPr>
            <w:tcW w:w="862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132267,0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819,0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819,0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D95AF0" w:rsidRPr="00D95AF0" w:rsidRDefault="00D95AF0" w:rsidP="00D95AF0">
            <w:pPr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19" w:type="dxa"/>
          </w:tcPr>
          <w:p w:rsidR="00D95AF0" w:rsidRPr="00755FC1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:rsidR="00D95AF0" w:rsidRPr="00755FC1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95AF0" w:rsidRPr="00373959" w:rsidTr="0052129C">
        <w:trPr>
          <w:trHeight w:val="442"/>
          <w:jc w:val="center"/>
        </w:trPr>
        <w:tc>
          <w:tcPr>
            <w:tcW w:w="862" w:type="dxa"/>
            <w:vMerge w:val="restart"/>
          </w:tcPr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rPr>
                <w:rFonts w:ascii="Arial" w:hAnsi="Arial"/>
                <w:sz w:val="16"/>
                <w:szCs w:val="16"/>
                <w:lang w:eastAsia="ar-SA"/>
              </w:rPr>
            </w:pPr>
          </w:p>
          <w:p w:rsidR="00D95AF0" w:rsidRPr="00373959" w:rsidRDefault="00D95AF0" w:rsidP="00D95AF0">
            <w:pPr>
              <w:rPr>
                <w:rFonts w:ascii="Arial" w:hAnsi="Arial"/>
                <w:sz w:val="16"/>
                <w:szCs w:val="16"/>
                <w:lang w:eastAsia="ar-SA"/>
              </w:rPr>
            </w:pPr>
            <w:r w:rsidRPr="00373959">
              <w:rPr>
                <w:rFonts w:ascii="Arial" w:hAnsi="Arial"/>
                <w:sz w:val="16"/>
                <w:szCs w:val="16"/>
                <w:lang w:eastAsia="ar-SA"/>
              </w:rPr>
              <w:t>1.1</w:t>
            </w:r>
          </w:p>
        </w:tc>
        <w:tc>
          <w:tcPr>
            <w:tcW w:w="1549" w:type="dxa"/>
            <w:vMerge w:val="restart"/>
          </w:tcPr>
          <w:p w:rsidR="00D95AF0" w:rsidRPr="00373959" w:rsidRDefault="00D95AF0" w:rsidP="00D95AF0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Основное мероприятие1</w:t>
            </w:r>
          </w:p>
          <w:p w:rsidR="00D95AF0" w:rsidRPr="00373959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  <w:lang w:eastAsia="en-US"/>
              </w:rPr>
            </w:pPr>
          </w:p>
          <w:p w:rsidR="00D95AF0" w:rsidRPr="00373959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color w:val="000000"/>
                <w:sz w:val="16"/>
                <w:szCs w:val="16"/>
                <w:lang w:eastAsia="en-US"/>
              </w:rPr>
              <w:t>Создание условий для реализации полномочий органов местного самоуправления в сфере земельно-имущественных отношений.</w:t>
            </w:r>
          </w:p>
          <w:p w:rsidR="00D95AF0" w:rsidRPr="007A43D5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95" w:type="dxa"/>
            <w:vMerge w:val="restart"/>
          </w:tcPr>
          <w:p w:rsidR="00D95AF0" w:rsidRPr="00373959" w:rsidRDefault="00D95AF0" w:rsidP="00D95AF0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2017 -2021 гг.</w:t>
            </w: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widowControl w:val="0"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Итого</w:t>
            </w:r>
          </w:p>
        </w:tc>
        <w:tc>
          <w:tcPr>
            <w:tcW w:w="1219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  <w:highlight w:val="green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18806,75</w:t>
            </w:r>
          </w:p>
        </w:tc>
        <w:tc>
          <w:tcPr>
            <w:tcW w:w="1174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91412,4</w:t>
            </w:r>
          </w:p>
        </w:tc>
        <w:tc>
          <w:tcPr>
            <w:tcW w:w="862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23330,0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17020,6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17020,6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17020,6</w:t>
            </w:r>
          </w:p>
        </w:tc>
        <w:tc>
          <w:tcPr>
            <w:tcW w:w="1202" w:type="dxa"/>
          </w:tcPr>
          <w:p w:rsidR="00D95AF0" w:rsidRPr="00D95AF0" w:rsidRDefault="00D95AF0" w:rsidP="00D95AF0">
            <w:pPr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17020,6</w:t>
            </w:r>
          </w:p>
        </w:tc>
        <w:tc>
          <w:tcPr>
            <w:tcW w:w="1019" w:type="dxa"/>
            <w:vMerge w:val="restart"/>
          </w:tcPr>
          <w:p w:rsidR="00D95AF0" w:rsidRPr="00373959" w:rsidRDefault="00D95AF0" w:rsidP="00D95AF0">
            <w:pPr>
              <w:widowControl w:val="0"/>
              <w:suppressLineNumbers/>
              <w:suppressAutoHyphens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 xml:space="preserve">КИО Администрации </w:t>
            </w:r>
            <w:proofErr w:type="spellStart"/>
            <w:r w:rsidRPr="00373959">
              <w:rPr>
                <w:rFonts w:ascii="Arial" w:hAnsi="Arial"/>
                <w:sz w:val="16"/>
                <w:szCs w:val="16"/>
              </w:rPr>
              <w:t>г.о</w:t>
            </w:r>
            <w:proofErr w:type="spellEnd"/>
            <w:r w:rsidRPr="00373959">
              <w:rPr>
                <w:rFonts w:ascii="Arial" w:hAnsi="Arial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671" w:type="dxa"/>
            <w:vMerge w:val="restart"/>
          </w:tcPr>
          <w:p w:rsidR="00D95AF0" w:rsidRPr="00373959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Обеспечение финансирования деятельности</w:t>
            </w:r>
          </w:p>
          <w:p w:rsidR="00D95AF0" w:rsidRPr="00373959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373959">
              <w:rPr>
                <w:rFonts w:ascii="Arial" w:hAnsi="Arial"/>
                <w:sz w:val="16"/>
                <w:szCs w:val="16"/>
              </w:rPr>
              <w:t>КИО  Администрации</w:t>
            </w:r>
            <w:proofErr w:type="gramEnd"/>
            <w:r w:rsidRPr="00373959">
              <w:rPr>
                <w:rFonts w:ascii="Arial" w:hAnsi="Arial"/>
                <w:sz w:val="16"/>
                <w:szCs w:val="16"/>
              </w:rPr>
              <w:t xml:space="preserve"> г.о.Электросталь Московской области</w:t>
            </w:r>
          </w:p>
        </w:tc>
      </w:tr>
      <w:tr w:rsidR="00D95AF0" w:rsidRPr="00373959" w:rsidTr="0052129C">
        <w:trPr>
          <w:jc w:val="center"/>
        </w:trPr>
        <w:tc>
          <w:tcPr>
            <w:tcW w:w="862" w:type="dxa"/>
            <w:vMerge/>
          </w:tcPr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D95AF0" w:rsidRPr="00373959" w:rsidRDefault="00D95AF0" w:rsidP="00D95AF0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695" w:type="dxa"/>
            <w:vMerge/>
          </w:tcPr>
          <w:p w:rsidR="00D95AF0" w:rsidRPr="00373959" w:rsidRDefault="00D95AF0" w:rsidP="00D95AF0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631" w:type="dxa"/>
          </w:tcPr>
          <w:p w:rsidR="00D95AF0" w:rsidRPr="00373959" w:rsidRDefault="00D95AF0" w:rsidP="00D95AF0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9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  <w:highlight w:val="green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18806,75</w:t>
            </w:r>
          </w:p>
        </w:tc>
        <w:tc>
          <w:tcPr>
            <w:tcW w:w="1174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91412,4</w:t>
            </w:r>
          </w:p>
        </w:tc>
        <w:tc>
          <w:tcPr>
            <w:tcW w:w="862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23330,0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17020,6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17020,6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17020,6</w:t>
            </w:r>
          </w:p>
        </w:tc>
        <w:tc>
          <w:tcPr>
            <w:tcW w:w="1202" w:type="dxa"/>
          </w:tcPr>
          <w:p w:rsidR="00D95AF0" w:rsidRPr="00D95AF0" w:rsidRDefault="00D95AF0" w:rsidP="00D95AF0">
            <w:pPr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17020,6</w:t>
            </w:r>
          </w:p>
        </w:tc>
        <w:tc>
          <w:tcPr>
            <w:tcW w:w="1019" w:type="dxa"/>
            <w:vMerge/>
          </w:tcPr>
          <w:p w:rsidR="00D95AF0" w:rsidRPr="00373959" w:rsidRDefault="00D95AF0" w:rsidP="00D95AF0">
            <w:pPr>
              <w:widowControl w:val="0"/>
              <w:suppressLineNumbers/>
              <w:suppressAutoHyphens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671" w:type="dxa"/>
            <w:vMerge/>
          </w:tcPr>
          <w:p w:rsidR="00D95AF0" w:rsidRPr="00373959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D95AF0" w:rsidRPr="00373959" w:rsidTr="0052129C">
        <w:trPr>
          <w:trHeight w:val="212"/>
          <w:jc w:val="center"/>
        </w:trPr>
        <w:tc>
          <w:tcPr>
            <w:tcW w:w="862" w:type="dxa"/>
            <w:vMerge/>
          </w:tcPr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D95AF0" w:rsidRPr="00373959" w:rsidRDefault="00D95AF0" w:rsidP="00D95AF0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695" w:type="dxa"/>
            <w:vMerge/>
          </w:tcPr>
          <w:p w:rsidR="00D95AF0" w:rsidRPr="00373959" w:rsidRDefault="00D95AF0" w:rsidP="00D95AF0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631" w:type="dxa"/>
          </w:tcPr>
          <w:p w:rsidR="00D95AF0" w:rsidRPr="00373959" w:rsidRDefault="00D95AF0" w:rsidP="00D95AF0">
            <w:pPr>
              <w:pStyle w:val="ConsPlusNormal"/>
              <w:ind w:hanging="54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9" w:type="dxa"/>
          </w:tcPr>
          <w:p w:rsidR="00D95AF0" w:rsidRPr="00D95AF0" w:rsidRDefault="00D95AF0" w:rsidP="00D95AF0">
            <w:pPr>
              <w:pStyle w:val="ConsPlusNormal"/>
              <w:rPr>
                <w:sz w:val="16"/>
                <w:szCs w:val="16"/>
                <w:highlight w:val="green"/>
              </w:rPr>
            </w:pPr>
            <w:r w:rsidRPr="00D95AF0">
              <w:rPr>
                <w:sz w:val="16"/>
                <w:szCs w:val="16"/>
              </w:rPr>
              <w:t>0</w:t>
            </w:r>
          </w:p>
        </w:tc>
        <w:tc>
          <w:tcPr>
            <w:tcW w:w="1174" w:type="dxa"/>
          </w:tcPr>
          <w:p w:rsidR="00D95AF0" w:rsidRPr="00D95AF0" w:rsidRDefault="00D95AF0" w:rsidP="00D95AF0">
            <w:pPr>
              <w:pStyle w:val="ConsPlusNormal"/>
              <w:rPr>
                <w:sz w:val="16"/>
                <w:szCs w:val="16"/>
              </w:rPr>
            </w:pPr>
            <w:r w:rsidRPr="00D95AF0">
              <w:rPr>
                <w:sz w:val="16"/>
                <w:szCs w:val="16"/>
              </w:rPr>
              <w:t>0</w:t>
            </w:r>
          </w:p>
        </w:tc>
        <w:tc>
          <w:tcPr>
            <w:tcW w:w="862" w:type="dxa"/>
          </w:tcPr>
          <w:p w:rsidR="00D95AF0" w:rsidRPr="00D95AF0" w:rsidRDefault="00D95AF0" w:rsidP="00D95AF0">
            <w:pPr>
              <w:pStyle w:val="ConsPlusNormal"/>
              <w:ind w:right="-166"/>
              <w:rPr>
                <w:sz w:val="16"/>
                <w:szCs w:val="16"/>
              </w:rPr>
            </w:pPr>
            <w:r w:rsidRPr="00D95AF0">
              <w:rPr>
                <w:sz w:val="16"/>
                <w:szCs w:val="16"/>
              </w:rPr>
              <w:t>0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pStyle w:val="ConsPlusNormal"/>
              <w:rPr>
                <w:sz w:val="16"/>
                <w:szCs w:val="16"/>
              </w:rPr>
            </w:pPr>
            <w:r w:rsidRPr="00D95AF0">
              <w:rPr>
                <w:sz w:val="16"/>
                <w:szCs w:val="16"/>
              </w:rPr>
              <w:t>0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pStyle w:val="ConsPlusNormal"/>
              <w:rPr>
                <w:sz w:val="16"/>
                <w:szCs w:val="16"/>
              </w:rPr>
            </w:pPr>
            <w:r w:rsidRPr="00D95AF0">
              <w:rPr>
                <w:sz w:val="16"/>
                <w:szCs w:val="16"/>
              </w:rPr>
              <w:t>0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pStyle w:val="ConsPlusNormal"/>
              <w:rPr>
                <w:sz w:val="16"/>
                <w:szCs w:val="16"/>
              </w:rPr>
            </w:pPr>
            <w:r w:rsidRPr="00D95AF0"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D95AF0" w:rsidRPr="00D95AF0" w:rsidRDefault="00D95AF0" w:rsidP="00D95AF0">
            <w:pPr>
              <w:pStyle w:val="ConsPlusNormal"/>
              <w:ind w:firstLine="0"/>
              <w:rPr>
                <w:sz w:val="16"/>
                <w:szCs w:val="16"/>
              </w:rPr>
            </w:pPr>
            <w:r w:rsidRPr="00D95AF0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vMerge/>
          </w:tcPr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:rsidR="00D95AF0" w:rsidRPr="00373959" w:rsidRDefault="00D95AF0" w:rsidP="00D95AF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AF0" w:rsidRPr="00373959" w:rsidTr="0052129C">
        <w:trPr>
          <w:jc w:val="center"/>
        </w:trPr>
        <w:tc>
          <w:tcPr>
            <w:tcW w:w="862" w:type="dxa"/>
            <w:vMerge w:val="restart"/>
          </w:tcPr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rPr>
                <w:rFonts w:ascii="Arial" w:hAnsi="Arial"/>
                <w:sz w:val="16"/>
                <w:szCs w:val="16"/>
                <w:lang w:eastAsia="ar-SA"/>
              </w:rPr>
            </w:pPr>
          </w:p>
          <w:p w:rsidR="00D95AF0" w:rsidRPr="00373959" w:rsidRDefault="00D95AF0" w:rsidP="00D95AF0">
            <w:pPr>
              <w:rPr>
                <w:rFonts w:ascii="Arial" w:hAnsi="Arial"/>
                <w:sz w:val="16"/>
                <w:szCs w:val="16"/>
                <w:lang w:eastAsia="ar-SA"/>
              </w:rPr>
            </w:pPr>
            <w:r w:rsidRPr="00373959">
              <w:rPr>
                <w:rFonts w:ascii="Arial" w:hAnsi="Arial"/>
                <w:sz w:val="16"/>
                <w:szCs w:val="16"/>
                <w:lang w:eastAsia="ar-SA"/>
              </w:rPr>
              <w:t>1.1.1</w:t>
            </w:r>
          </w:p>
        </w:tc>
        <w:tc>
          <w:tcPr>
            <w:tcW w:w="1549" w:type="dxa"/>
            <w:vMerge w:val="restart"/>
          </w:tcPr>
          <w:p w:rsidR="00D95AF0" w:rsidRPr="00373959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Мероприятие 1</w:t>
            </w:r>
          </w:p>
          <w:p w:rsidR="00D95AF0" w:rsidRPr="00373959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D95AF0" w:rsidRPr="00373959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 xml:space="preserve">Обеспечение деятельности Комитета имущественных отношений </w:t>
            </w:r>
            <w:proofErr w:type="gramStart"/>
            <w:r w:rsidRPr="00373959">
              <w:rPr>
                <w:rFonts w:ascii="Arial" w:hAnsi="Arial"/>
                <w:sz w:val="16"/>
                <w:szCs w:val="16"/>
              </w:rPr>
              <w:t>Администрации  г.о.</w:t>
            </w:r>
            <w:proofErr w:type="gramEnd"/>
            <w:r w:rsidRPr="00373959">
              <w:rPr>
                <w:rFonts w:ascii="Arial" w:hAnsi="Arial"/>
                <w:sz w:val="16"/>
                <w:szCs w:val="16"/>
              </w:rPr>
              <w:t xml:space="preserve"> Электросталь Московской </w:t>
            </w: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95" w:type="dxa"/>
            <w:vMerge w:val="restart"/>
          </w:tcPr>
          <w:p w:rsidR="00D95AF0" w:rsidRPr="00373959" w:rsidRDefault="00D95AF0" w:rsidP="00D95AF0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2017 -2021 гг.</w:t>
            </w: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Итого</w:t>
            </w:r>
          </w:p>
        </w:tc>
        <w:tc>
          <w:tcPr>
            <w:tcW w:w="1219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  <w:highlight w:val="green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18806,75</w:t>
            </w:r>
          </w:p>
        </w:tc>
        <w:tc>
          <w:tcPr>
            <w:tcW w:w="1174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91412,4</w:t>
            </w:r>
          </w:p>
        </w:tc>
        <w:tc>
          <w:tcPr>
            <w:tcW w:w="862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23330,0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17020,6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17020,6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17020,6</w:t>
            </w:r>
          </w:p>
        </w:tc>
        <w:tc>
          <w:tcPr>
            <w:tcW w:w="1202" w:type="dxa"/>
          </w:tcPr>
          <w:p w:rsidR="00D95AF0" w:rsidRPr="00D95AF0" w:rsidRDefault="00D95AF0" w:rsidP="00D95AF0">
            <w:pPr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17020,6</w:t>
            </w:r>
          </w:p>
        </w:tc>
        <w:tc>
          <w:tcPr>
            <w:tcW w:w="1019" w:type="dxa"/>
          </w:tcPr>
          <w:p w:rsidR="00D95AF0" w:rsidRPr="00373959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 xml:space="preserve">КИО Администрации </w:t>
            </w:r>
            <w:proofErr w:type="spellStart"/>
            <w:r w:rsidRPr="00373959">
              <w:rPr>
                <w:rFonts w:ascii="Arial" w:hAnsi="Arial"/>
                <w:sz w:val="16"/>
                <w:szCs w:val="16"/>
              </w:rPr>
              <w:t>г.о</w:t>
            </w:r>
            <w:proofErr w:type="spellEnd"/>
            <w:r w:rsidRPr="00373959">
              <w:rPr>
                <w:rFonts w:ascii="Arial" w:hAnsi="Arial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671" w:type="dxa"/>
          </w:tcPr>
          <w:p w:rsidR="00D95AF0" w:rsidRPr="00373959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Обеспечение финансирования деятельности</w:t>
            </w:r>
          </w:p>
          <w:p w:rsidR="00D95AF0" w:rsidRPr="008168BF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373959">
              <w:rPr>
                <w:rFonts w:ascii="Arial" w:hAnsi="Arial"/>
                <w:sz w:val="16"/>
                <w:szCs w:val="16"/>
              </w:rPr>
              <w:t>КИО  Администрации</w:t>
            </w:r>
            <w:proofErr w:type="gramEnd"/>
            <w:r w:rsidRPr="00373959">
              <w:rPr>
                <w:rFonts w:ascii="Arial" w:hAnsi="Arial"/>
                <w:sz w:val="16"/>
                <w:szCs w:val="16"/>
              </w:rPr>
              <w:t xml:space="preserve"> г.о.Электросталь Московской области</w:t>
            </w:r>
          </w:p>
        </w:tc>
      </w:tr>
      <w:tr w:rsidR="00D95AF0" w:rsidRPr="00373959" w:rsidTr="0052129C">
        <w:trPr>
          <w:jc w:val="center"/>
        </w:trPr>
        <w:tc>
          <w:tcPr>
            <w:tcW w:w="862" w:type="dxa"/>
            <w:vMerge/>
          </w:tcPr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D95AF0" w:rsidRPr="00373959" w:rsidRDefault="00D95AF0" w:rsidP="00D95AF0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695" w:type="dxa"/>
            <w:vMerge/>
          </w:tcPr>
          <w:p w:rsidR="00D95AF0" w:rsidRPr="00373959" w:rsidRDefault="00D95AF0" w:rsidP="00D95AF0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631" w:type="dxa"/>
          </w:tcPr>
          <w:p w:rsidR="00D95AF0" w:rsidRPr="00373959" w:rsidRDefault="00D95AF0" w:rsidP="00D95AF0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9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  <w:highlight w:val="green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18806,75</w:t>
            </w:r>
          </w:p>
        </w:tc>
        <w:tc>
          <w:tcPr>
            <w:tcW w:w="1174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91412,4</w:t>
            </w:r>
          </w:p>
        </w:tc>
        <w:tc>
          <w:tcPr>
            <w:tcW w:w="862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23330,0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17020,6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17020,6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17020,6</w:t>
            </w:r>
          </w:p>
        </w:tc>
        <w:tc>
          <w:tcPr>
            <w:tcW w:w="1202" w:type="dxa"/>
          </w:tcPr>
          <w:p w:rsidR="00D95AF0" w:rsidRPr="00D95AF0" w:rsidRDefault="00D95AF0" w:rsidP="00D95AF0">
            <w:pPr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17020,6</w:t>
            </w:r>
          </w:p>
        </w:tc>
        <w:tc>
          <w:tcPr>
            <w:tcW w:w="1019" w:type="dxa"/>
          </w:tcPr>
          <w:p w:rsidR="00D95AF0" w:rsidRPr="00373959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 xml:space="preserve">КИО Администрации </w:t>
            </w:r>
            <w:proofErr w:type="spellStart"/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г.о</w:t>
            </w:r>
            <w:proofErr w:type="spellEnd"/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. Электросталь Московской области</w:t>
            </w:r>
          </w:p>
        </w:tc>
        <w:tc>
          <w:tcPr>
            <w:tcW w:w="1671" w:type="dxa"/>
          </w:tcPr>
          <w:p w:rsidR="00D95AF0" w:rsidRPr="00373959" w:rsidRDefault="00D95AF0" w:rsidP="00D95AF0">
            <w:pPr>
              <w:widowControl w:val="0"/>
              <w:suppressLineNumbers/>
              <w:suppressAutoHyphens/>
              <w:rPr>
                <w:sz w:val="16"/>
                <w:szCs w:val="16"/>
                <w:lang w:eastAsia="en-US"/>
              </w:rPr>
            </w:pPr>
          </w:p>
        </w:tc>
      </w:tr>
      <w:tr w:rsidR="00D95AF0" w:rsidRPr="00373959" w:rsidTr="0052129C">
        <w:trPr>
          <w:jc w:val="center"/>
        </w:trPr>
        <w:tc>
          <w:tcPr>
            <w:tcW w:w="862" w:type="dxa"/>
            <w:vMerge/>
          </w:tcPr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D95AF0" w:rsidRPr="00373959" w:rsidRDefault="00D95AF0" w:rsidP="00D95AF0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695" w:type="dxa"/>
            <w:vMerge/>
          </w:tcPr>
          <w:p w:rsidR="00D95AF0" w:rsidRPr="00373959" w:rsidRDefault="00D95AF0" w:rsidP="00D95AF0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631" w:type="dxa"/>
          </w:tcPr>
          <w:p w:rsidR="00D95AF0" w:rsidRPr="00373959" w:rsidRDefault="00D95AF0" w:rsidP="00D95AF0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9" w:type="dxa"/>
          </w:tcPr>
          <w:p w:rsidR="00D95AF0" w:rsidRPr="00D95AF0" w:rsidRDefault="00D95AF0" w:rsidP="00D95AF0">
            <w:pPr>
              <w:pStyle w:val="ConsPlusNormal"/>
              <w:rPr>
                <w:sz w:val="16"/>
                <w:szCs w:val="16"/>
                <w:highlight w:val="green"/>
              </w:rPr>
            </w:pPr>
            <w:r w:rsidRPr="00D95AF0">
              <w:rPr>
                <w:sz w:val="16"/>
                <w:szCs w:val="16"/>
              </w:rPr>
              <w:t>0</w:t>
            </w:r>
          </w:p>
        </w:tc>
        <w:tc>
          <w:tcPr>
            <w:tcW w:w="1174" w:type="dxa"/>
          </w:tcPr>
          <w:p w:rsidR="00D95AF0" w:rsidRPr="00D95AF0" w:rsidRDefault="00D95AF0" w:rsidP="00D95AF0">
            <w:pPr>
              <w:pStyle w:val="ConsPlusNormal"/>
              <w:rPr>
                <w:sz w:val="16"/>
                <w:szCs w:val="16"/>
              </w:rPr>
            </w:pPr>
            <w:r w:rsidRPr="00D95AF0">
              <w:rPr>
                <w:sz w:val="16"/>
                <w:szCs w:val="16"/>
              </w:rPr>
              <w:t>0</w:t>
            </w:r>
          </w:p>
        </w:tc>
        <w:tc>
          <w:tcPr>
            <w:tcW w:w="862" w:type="dxa"/>
          </w:tcPr>
          <w:p w:rsidR="00D95AF0" w:rsidRPr="00D95AF0" w:rsidRDefault="00D95AF0" w:rsidP="00D95AF0">
            <w:pPr>
              <w:pStyle w:val="ConsPlusNormal"/>
              <w:ind w:right="-166"/>
              <w:rPr>
                <w:sz w:val="16"/>
                <w:szCs w:val="16"/>
              </w:rPr>
            </w:pPr>
            <w:r w:rsidRPr="00D95AF0">
              <w:rPr>
                <w:sz w:val="16"/>
                <w:szCs w:val="16"/>
              </w:rPr>
              <w:t>0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pStyle w:val="ConsPlusNormal"/>
              <w:rPr>
                <w:sz w:val="16"/>
                <w:szCs w:val="16"/>
              </w:rPr>
            </w:pPr>
            <w:r w:rsidRPr="00D95AF0">
              <w:rPr>
                <w:sz w:val="16"/>
                <w:szCs w:val="16"/>
              </w:rPr>
              <w:t>0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pStyle w:val="ConsPlusNormal"/>
              <w:rPr>
                <w:sz w:val="16"/>
                <w:szCs w:val="16"/>
              </w:rPr>
            </w:pPr>
            <w:r w:rsidRPr="00D95AF0">
              <w:rPr>
                <w:sz w:val="16"/>
                <w:szCs w:val="16"/>
              </w:rPr>
              <w:t>0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pStyle w:val="ConsPlusNormal"/>
              <w:rPr>
                <w:sz w:val="16"/>
                <w:szCs w:val="16"/>
              </w:rPr>
            </w:pPr>
            <w:r w:rsidRPr="00D95AF0"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D95AF0" w:rsidRPr="00D95AF0" w:rsidRDefault="00D95AF0" w:rsidP="00D95AF0">
            <w:pPr>
              <w:pStyle w:val="ConsPlusNormal"/>
              <w:ind w:firstLine="0"/>
              <w:rPr>
                <w:sz w:val="16"/>
                <w:szCs w:val="16"/>
              </w:rPr>
            </w:pPr>
            <w:r w:rsidRPr="00D95AF0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</w:tcPr>
          <w:p w:rsidR="00D95AF0" w:rsidRPr="00373959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671" w:type="dxa"/>
          </w:tcPr>
          <w:p w:rsidR="00D95AF0" w:rsidRPr="00373959" w:rsidRDefault="00D95AF0" w:rsidP="00D95AF0">
            <w:pPr>
              <w:widowControl w:val="0"/>
              <w:suppressLineNumbers/>
              <w:suppressAutoHyphens/>
              <w:rPr>
                <w:sz w:val="16"/>
                <w:szCs w:val="16"/>
                <w:lang w:eastAsia="en-US"/>
              </w:rPr>
            </w:pPr>
          </w:p>
        </w:tc>
      </w:tr>
      <w:tr w:rsidR="00D95AF0" w:rsidRPr="00373959" w:rsidTr="0052129C">
        <w:trPr>
          <w:jc w:val="center"/>
        </w:trPr>
        <w:tc>
          <w:tcPr>
            <w:tcW w:w="862" w:type="dxa"/>
            <w:vMerge w:val="restart"/>
          </w:tcPr>
          <w:p w:rsidR="00D95AF0" w:rsidRPr="00373959" w:rsidRDefault="00D95AF0" w:rsidP="00D95AF0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1.2.</w:t>
            </w:r>
          </w:p>
        </w:tc>
        <w:tc>
          <w:tcPr>
            <w:tcW w:w="1549" w:type="dxa"/>
            <w:vMerge w:val="restart"/>
          </w:tcPr>
          <w:p w:rsidR="00D95AF0" w:rsidRPr="00373959" w:rsidRDefault="00D95AF0" w:rsidP="00D95AF0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Основное мероприятие2</w:t>
            </w:r>
          </w:p>
          <w:p w:rsidR="00D95AF0" w:rsidRPr="00373959" w:rsidRDefault="00D95AF0" w:rsidP="00D95AF0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 xml:space="preserve">Создание условий для выполнения  иных функций в сфере  земельно-имущественных отношений, связанных с реализацией вопросов местного значения городского округа Электросталь </w:t>
            </w:r>
          </w:p>
          <w:p w:rsidR="00D95AF0" w:rsidRPr="00373959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695" w:type="dxa"/>
            <w:vMerge w:val="restart"/>
          </w:tcPr>
          <w:p w:rsidR="00D95AF0" w:rsidRPr="00373959" w:rsidRDefault="00D95AF0" w:rsidP="00D95AF0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2017 -2021 гг.</w:t>
            </w:r>
          </w:p>
          <w:p w:rsidR="00D95AF0" w:rsidRPr="00373959" w:rsidRDefault="00D95AF0" w:rsidP="00D95AF0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D95AF0" w:rsidRPr="00373959" w:rsidRDefault="00D95AF0" w:rsidP="00D95AF0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D95AF0" w:rsidRPr="00373959" w:rsidRDefault="00D95AF0" w:rsidP="00D95AF0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Итого</w:t>
            </w:r>
          </w:p>
        </w:tc>
        <w:tc>
          <w:tcPr>
            <w:tcW w:w="1219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rPr>
                <w:rFonts w:ascii="Arial" w:hAnsi="Arial"/>
                <w:color w:val="000000"/>
                <w:sz w:val="16"/>
                <w:szCs w:val="16"/>
                <w:highlight w:val="green"/>
              </w:rPr>
            </w:pPr>
            <w:r w:rsidRPr="00D95AF0">
              <w:rPr>
                <w:rFonts w:ascii="Arial" w:hAnsi="Arial"/>
                <w:color w:val="000000"/>
                <w:sz w:val="16"/>
                <w:szCs w:val="16"/>
              </w:rPr>
              <w:t>60226,43</w:t>
            </w:r>
          </w:p>
        </w:tc>
        <w:tc>
          <w:tcPr>
            <w:tcW w:w="1174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555863,1</w:t>
            </w:r>
          </w:p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245763,1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79046,3</w:t>
            </w:r>
          </w:p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5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77017,9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77017,9</w:t>
            </w:r>
          </w:p>
        </w:tc>
        <w:tc>
          <w:tcPr>
            <w:tcW w:w="1202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77017,9</w:t>
            </w:r>
          </w:p>
        </w:tc>
        <w:tc>
          <w:tcPr>
            <w:tcW w:w="1019" w:type="dxa"/>
          </w:tcPr>
          <w:p w:rsidR="00D95AF0" w:rsidRPr="0052129C" w:rsidRDefault="00D95AF0" w:rsidP="00D95AF0">
            <w:pPr>
              <w:widowControl w:val="0"/>
              <w:suppressLineNumbers/>
              <w:suppressAutoHyphens/>
              <w:rPr>
                <w:rFonts w:ascii="Arial" w:hAnsi="Arial"/>
                <w:sz w:val="16"/>
                <w:szCs w:val="16"/>
              </w:rPr>
            </w:pPr>
            <w:r w:rsidRPr="0052129C">
              <w:rPr>
                <w:rFonts w:ascii="Arial" w:hAnsi="Arial"/>
                <w:sz w:val="16"/>
                <w:szCs w:val="16"/>
              </w:rPr>
              <w:t xml:space="preserve">КИО Администрации </w:t>
            </w:r>
            <w:proofErr w:type="spellStart"/>
            <w:r w:rsidRPr="0052129C">
              <w:rPr>
                <w:rFonts w:ascii="Arial" w:hAnsi="Arial"/>
                <w:sz w:val="16"/>
                <w:szCs w:val="16"/>
              </w:rPr>
              <w:t>г.о</w:t>
            </w:r>
            <w:proofErr w:type="spellEnd"/>
            <w:r w:rsidRPr="0052129C">
              <w:rPr>
                <w:rFonts w:ascii="Arial" w:hAnsi="Arial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671" w:type="dxa"/>
          </w:tcPr>
          <w:p w:rsidR="00D95AF0" w:rsidRPr="0052129C" w:rsidRDefault="00D95AF0" w:rsidP="00D95AF0">
            <w:pPr>
              <w:widowControl w:val="0"/>
              <w:suppressLineNumbers/>
              <w:suppressAutoHyphens/>
              <w:rPr>
                <w:rFonts w:ascii="Arial" w:hAnsi="Arial"/>
                <w:sz w:val="16"/>
                <w:szCs w:val="16"/>
              </w:rPr>
            </w:pPr>
            <w:r w:rsidRPr="0052129C">
              <w:rPr>
                <w:rFonts w:ascii="Arial" w:hAnsi="Arial"/>
                <w:sz w:val="16"/>
                <w:szCs w:val="16"/>
              </w:rPr>
              <w:t>Выполнение требований законодательства Российской Федерации к эксплуатации зданий и сооружений.</w:t>
            </w:r>
          </w:p>
          <w:p w:rsidR="00D95AF0" w:rsidRPr="0052129C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2129C">
              <w:rPr>
                <w:rFonts w:ascii="Arial" w:hAnsi="Arial"/>
                <w:sz w:val="16"/>
                <w:szCs w:val="16"/>
              </w:rPr>
              <w:t xml:space="preserve">Содержание в </w:t>
            </w:r>
            <w:proofErr w:type="gramStart"/>
            <w:r w:rsidRPr="0052129C">
              <w:rPr>
                <w:rFonts w:ascii="Arial" w:hAnsi="Arial"/>
                <w:sz w:val="16"/>
                <w:szCs w:val="16"/>
              </w:rPr>
              <w:t>работоспособном  состоянии</w:t>
            </w:r>
            <w:proofErr w:type="gramEnd"/>
            <w:r w:rsidRPr="0052129C">
              <w:rPr>
                <w:rFonts w:ascii="Arial" w:hAnsi="Arial"/>
                <w:sz w:val="16"/>
                <w:szCs w:val="16"/>
              </w:rPr>
              <w:t xml:space="preserve"> инженерных сетей административного задания Администрации г.о.Электросталь Московской области. </w:t>
            </w:r>
          </w:p>
          <w:p w:rsidR="00D95AF0" w:rsidRPr="0052129C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2129C">
              <w:rPr>
                <w:rFonts w:ascii="Arial" w:hAnsi="Arial"/>
                <w:sz w:val="16"/>
                <w:szCs w:val="16"/>
              </w:rPr>
              <w:t>Осуществление полномочий учредителя по обеспечению финансирования деятельности бюджетного учреждения городского округа Электросталь.</w:t>
            </w:r>
          </w:p>
          <w:p w:rsidR="00D95AF0" w:rsidRPr="0052129C" w:rsidRDefault="00D95AF0" w:rsidP="00D95AF0">
            <w:pPr>
              <w:pStyle w:val="ConsPlusNormal"/>
              <w:ind w:firstLine="0"/>
              <w:rPr>
                <w:sz w:val="16"/>
                <w:szCs w:val="16"/>
              </w:rPr>
            </w:pPr>
            <w:r w:rsidRPr="0052129C">
              <w:rPr>
                <w:sz w:val="16"/>
                <w:szCs w:val="16"/>
              </w:rPr>
              <w:t xml:space="preserve">Приобретение здания </w:t>
            </w:r>
          </w:p>
          <w:p w:rsidR="00D95AF0" w:rsidRPr="0052129C" w:rsidRDefault="00D95AF0" w:rsidP="00D95AF0">
            <w:pPr>
              <w:widowControl w:val="0"/>
              <w:suppressLineNumbers/>
              <w:suppressAutoHyphens/>
              <w:rPr>
                <w:rFonts w:ascii="Arial" w:hAnsi="Arial"/>
                <w:color w:val="000000"/>
                <w:sz w:val="16"/>
                <w:szCs w:val="16"/>
              </w:rPr>
            </w:pPr>
            <w:r w:rsidRPr="0052129C">
              <w:rPr>
                <w:rFonts w:ascii="Arial" w:hAnsi="Arial"/>
                <w:sz w:val="16"/>
                <w:szCs w:val="16"/>
              </w:rPr>
              <w:t>КЦ «Октябрь» и земельного участка под ним для последующего размещения культурно-досуговых учреждений</w:t>
            </w:r>
          </w:p>
        </w:tc>
      </w:tr>
      <w:tr w:rsidR="00D95AF0" w:rsidRPr="00373959" w:rsidTr="0052129C">
        <w:trPr>
          <w:jc w:val="center"/>
        </w:trPr>
        <w:tc>
          <w:tcPr>
            <w:tcW w:w="862" w:type="dxa"/>
            <w:vMerge/>
          </w:tcPr>
          <w:p w:rsidR="00D95AF0" w:rsidRPr="00373959" w:rsidRDefault="00D95AF0" w:rsidP="00D95AF0">
            <w:pPr>
              <w:rPr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D95AF0" w:rsidRPr="00373959" w:rsidRDefault="00D95AF0" w:rsidP="00D95AF0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vMerge/>
          </w:tcPr>
          <w:p w:rsidR="00D95AF0" w:rsidRPr="00373959" w:rsidRDefault="00D95AF0" w:rsidP="00D95AF0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D95AF0" w:rsidRPr="00373959" w:rsidRDefault="00D95AF0" w:rsidP="00D95AF0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9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rPr>
                <w:rFonts w:ascii="Arial" w:hAnsi="Arial"/>
                <w:color w:val="000000"/>
                <w:sz w:val="16"/>
                <w:szCs w:val="16"/>
                <w:highlight w:val="green"/>
              </w:rPr>
            </w:pPr>
            <w:r w:rsidRPr="00D95AF0">
              <w:rPr>
                <w:rFonts w:ascii="Arial" w:hAnsi="Arial"/>
                <w:color w:val="000000"/>
                <w:sz w:val="16"/>
                <w:szCs w:val="16"/>
              </w:rPr>
              <w:t>60226,43</w:t>
            </w:r>
          </w:p>
        </w:tc>
        <w:tc>
          <w:tcPr>
            <w:tcW w:w="1174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426153,1</w:t>
            </w:r>
          </w:p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116053,1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79046,3</w:t>
            </w:r>
          </w:p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5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77017,9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77017,9</w:t>
            </w:r>
          </w:p>
        </w:tc>
        <w:tc>
          <w:tcPr>
            <w:tcW w:w="1202" w:type="dxa"/>
          </w:tcPr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95AF0">
              <w:rPr>
                <w:rFonts w:ascii="Arial" w:hAnsi="Arial"/>
                <w:sz w:val="16"/>
                <w:szCs w:val="16"/>
              </w:rPr>
              <w:t>77017,9</w:t>
            </w:r>
          </w:p>
        </w:tc>
        <w:tc>
          <w:tcPr>
            <w:tcW w:w="1019" w:type="dxa"/>
          </w:tcPr>
          <w:p w:rsidR="00D95AF0" w:rsidRPr="0052129C" w:rsidRDefault="00D95AF0" w:rsidP="00D95AF0">
            <w:pPr>
              <w:widowControl w:val="0"/>
              <w:suppressLineNumbers/>
              <w:suppressAutoHyphens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1" w:type="dxa"/>
          </w:tcPr>
          <w:p w:rsidR="00D95AF0" w:rsidRPr="0052129C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</w:tr>
      <w:tr w:rsidR="00D95AF0" w:rsidRPr="00373959" w:rsidTr="0052129C">
        <w:trPr>
          <w:jc w:val="center"/>
        </w:trPr>
        <w:tc>
          <w:tcPr>
            <w:tcW w:w="862" w:type="dxa"/>
            <w:vMerge/>
          </w:tcPr>
          <w:p w:rsidR="00D95AF0" w:rsidRPr="00373959" w:rsidRDefault="00D95AF0" w:rsidP="00D95AF0">
            <w:pPr>
              <w:rPr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D95AF0" w:rsidRPr="00373959" w:rsidRDefault="00D95AF0" w:rsidP="00D95AF0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vMerge/>
          </w:tcPr>
          <w:p w:rsidR="00D95AF0" w:rsidRPr="00373959" w:rsidRDefault="00D95AF0" w:rsidP="00D95AF0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D95AF0" w:rsidRPr="00373959" w:rsidRDefault="00D95AF0" w:rsidP="00D95AF0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9" w:type="dxa"/>
          </w:tcPr>
          <w:p w:rsidR="00D95AF0" w:rsidRPr="00D95AF0" w:rsidRDefault="00D95AF0" w:rsidP="00D95AF0">
            <w:pPr>
              <w:pStyle w:val="ConsPlusNormal"/>
              <w:rPr>
                <w:sz w:val="16"/>
                <w:szCs w:val="16"/>
              </w:rPr>
            </w:pPr>
            <w:r w:rsidRPr="00D95AF0">
              <w:rPr>
                <w:sz w:val="16"/>
                <w:szCs w:val="16"/>
              </w:rPr>
              <w:t>0</w:t>
            </w:r>
          </w:p>
        </w:tc>
        <w:tc>
          <w:tcPr>
            <w:tcW w:w="1174" w:type="dxa"/>
          </w:tcPr>
          <w:p w:rsidR="00D95AF0" w:rsidRPr="00D95AF0" w:rsidRDefault="00D95AF0" w:rsidP="00D95AF0">
            <w:pPr>
              <w:pStyle w:val="ConsPlusNormal"/>
              <w:ind w:firstLine="0"/>
              <w:rPr>
                <w:sz w:val="16"/>
                <w:szCs w:val="16"/>
              </w:rPr>
            </w:pPr>
            <w:r w:rsidRPr="00D95AF0">
              <w:rPr>
                <w:sz w:val="16"/>
                <w:szCs w:val="16"/>
              </w:rPr>
              <w:t>129710,0</w:t>
            </w:r>
          </w:p>
        </w:tc>
        <w:tc>
          <w:tcPr>
            <w:tcW w:w="862" w:type="dxa"/>
          </w:tcPr>
          <w:p w:rsidR="00D95AF0" w:rsidRPr="00D95AF0" w:rsidRDefault="00D95AF0" w:rsidP="00D95AF0">
            <w:pPr>
              <w:pStyle w:val="ConsPlusNormal"/>
              <w:ind w:right="-166" w:firstLine="0"/>
              <w:rPr>
                <w:sz w:val="16"/>
                <w:szCs w:val="16"/>
              </w:rPr>
            </w:pPr>
            <w:r w:rsidRPr="00D95AF0">
              <w:rPr>
                <w:sz w:val="16"/>
                <w:szCs w:val="16"/>
              </w:rPr>
              <w:t>129710,0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pStyle w:val="ConsPlusNormal"/>
              <w:rPr>
                <w:sz w:val="16"/>
                <w:szCs w:val="16"/>
              </w:rPr>
            </w:pPr>
            <w:r w:rsidRPr="00D95AF0">
              <w:rPr>
                <w:sz w:val="16"/>
                <w:szCs w:val="16"/>
              </w:rPr>
              <w:t>0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pStyle w:val="ConsPlusNormal"/>
              <w:rPr>
                <w:sz w:val="16"/>
                <w:szCs w:val="16"/>
              </w:rPr>
            </w:pPr>
            <w:r w:rsidRPr="00D95AF0">
              <w:rPr>
                <w:sz w:val="16"/>
                <w:szCs w:val="16"/>
              </w:rPr>
              <w:t>0</w:t>
            </w:r>
          </w:p>
        </w:tc>
        <w:tc>
          <w:tcPr>
            <w:tcW w:w="1085" w:type="dxa"/>
          </w:tcPr>
          <w:p w:rsidR="00D95AF0" w:rsidRPr="00D95AF0" w:rsidRDefault="00D95AF0" w:rsidP="00D95AF0">
            <w:pPr>
              <w:pStyle w:val="ConsPlusNormal"/>
              <w:rPr>
                <w:sz w:val="16"/>
                <w:szCs w:val="16"/>
              </w:rPr>
            </w:pPr>
            <w:r w:rsidRPr="00D95AF0"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D95AF0" w:rsidRPr="00D95AF0" w:rsidRDefault="00D95AF0" w:rsidP="00D95AF0">
            <w:pPr>
              <w:pStyle w:val="ConsPlusNormal"/>
              <w:rPr>
                <w:sz w:val="16"/>
                <w:szCs w:val="16"/>
              </w:rPr>
            </w:pPr>
            <w:r w:rsidRPr="00D95AF0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</w:tcPr>
          <w:p w:rsidR="00D95AF0" w:rsidRPr="0052129C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:rsidR="00D95AF0" w:rsidRPr="0052129C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95AF0" w:rsidRPr="00373959" w:rsidTr="0052129C">
        <w:trPr>
          <w:jc w:val="center"/>
        </w:trPr>
        <w:tc>
          <w:tcPr>
            <w:tcW w:w="862" w:type="dxa"/>
            <w:vMerge w:val="restart"/>
          </w:tcPr>
          <w:p w:rsidR="00D95AF0" w:rsidRPr="00373959" w:rsidRDefault="00D95AF0" w:rsidP="00D95AF0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1.2.1</w:t>
            </w:r>
          </w:p>
        </w:tc>
        <w:tc>
          <w:tcPr>
            <w:tcW w:w="1549" w:type="dxa"/>
            <w:vMerge w:val="restart"/>
          </w:tcPr>
          <w:p w:rsidR="00D95AF0" w:rsidRPr="00373959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Мероприятие 1</w:t>
            </w:r>
          </w:p>
          <w:p w:rsidR="00D95AF0" w:rsidRPr="00373959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D95AF0" w:rsidRPr="00373959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Осуществление полномочий по содержанию муниципального имущества, находящегося на реестровом учете в составе муниципальной казны г.о.Электросталь Московской области</w:t>
            </w:r>
          </w:p>
          <w:p w:rsidR="00D95AF0" w:rsidRPr="00373959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D95AF0" w:rsidRPr="00373959" w:rsidRDefault="00D95AF0" w:rsidP="00D95AF0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2017 -2021 гг.</w:t>
            </w: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  <w:p w:rsidR="00D95AF0" w:rsidRPr="00373959" w:rsidRDefault="00D95AF0" w:rsidP="00D95AF0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2017 -2021 гг.</w:t>
            </w:r>
          </w:p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D95AF0" w:rsidRPr="00373959" w:rsidRDefault="00D95AF0" w:rsidP="00D95AF0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Итого</w:t>
            </w:r>
          </w:p>
        </w:tc>
        <w:tc>
          <w:tcPr>
            <w:tcW w:w="1219" w:type="dxa"/>
          </w:tcPr>
          <w:p w:rsidR="00D95AF0" w:rsidRPr="00CF1392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highlight w:val="green"/>
              </w:rPr>
            </w:pPr>
            <w:r w:rsidRPr="00CF1392">
              <w:rPr>
                <w:rFonts w:ascii="Arial" w:hAnsi="Arial"/>
                <w:color w:val="000000"/>
                <w:sz w:val="20"/>
                <w:szCs w:val="20"/>
              </w:rPr>
              <w:t xml:space="preserve">   30055,03</w:t>
            </w:r>
          </w:p>
        </w:tc>
        <w:tc>
          <w:tcPr>
            <w:tcW w:w="1174" w:type="dxa"/>
          </w:tcPr>
          <w:p w:rsidR="00D95AF0" w:rsidRPr="00CF1392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207752,5</w:t>
            </w:r>
          </w:p>
        </w:tc>
        <w:tc>
          <w:tcPr>
            <w:tcW w:w="862" w:type="dxa"/>
          </w:tcPr>
          <w:p w:rsidR="00D95AF0" w:rsidRPr="00CF1392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41009,5</w:t>
            </w:r>
          </w:p>
        </w:tc>
        <w:tc>
          <w:tcPr>
            <w:tcW w:w="1085" w:type="dxa"/>
          </w:tcPr>
          <w:p w:rsidR="00D95AF0" w:rsidRPr="00CF1392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40746,3</w:t>
            </w:r>
          </w:p>
        </w:tc>
        <w:tc>
          <w:tcPr>
            <w:tcW w:w="1085" w:type="dxa"/>
          </w:tcPr>
          <w:p w:rsidR="00D95AF0" w:rsidRPr="00CF1392" w:rsidRDefault="00D95AF0" w:rsidP="00D95AF0">
            <w:pPr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41998,9</w:t>
            </w:r>
          </w:p>
        </w:tc>
        <w:tc>
          <w:tcPr>
            <w:tcW w:w="1085" w:type="dxa"/>
          </w:tcPr>
          <w:p w:rsidR="00D95AF0" w:rsidRPr="00CF1392" w:rsidRDefault="00D95AF0" w:rsidP="00D95AF0">
            <w:pPr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41998,9</w:t>
            </w:r>
          </w:p>
        </w:tc>
        <w:tc>
          <w:tcPr>
            <w:tcW w:w="1202" w:type="dxa"/>
          </w:tcPr>
          <w:p w:rsidR="00D95AF0" w:rsidRPr="00CF1392" w:rsidRDefault="00D95AF0" w:rsidP="00D95AF0">
            <w:pPr>
              <w:rPr>
                <w:rFonts w:ascii="Arial" w:hAnsi="Arial"/>
                <w:sz w:val="20"/>
                <w:szCs w:val="20"/>
              </w:rPr>
            </w:pPr>
            <w:r w:rsidRPr="00CF1392">
              <w:rPr>
                <w:rFonts w:ascii="Arial" w:hAnsi="Arial"/>
                <w:sz w:val="20"/>
                <w:szCs w:val="20"/>
              </w:rPr>
              <w:t>41998,9</w:t>
            </w:r>
          </w:p>
        </w:tc>
        <w:tc>
          <w:tcPr>
            <w:tcW w:w="1019" w:type="dxa"/>
          </w:tcPr>
          <w:p w:rsidR="00D95AF0" w:rsidRPr="00373959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 xml:space="preserve">КИО Администрации </w:t>
            </w:r>
            <w:proofErr w:type="spellStart"/>
            <w:r w:rsidRPr="00373959">
              <w:rPr>
                <w:rFonts w:ascii="Arial" w:hAnsi="Arial"/>
                <w:sz w:val="16"/>
                <w:szCs w:val="16"/>
              </w:rPr>
              <w:t>г.о</w:t>
            </w:r>
            <w:proofErr w:type="spellEnd"/>
            <w:r w:rsidRPr="00373959">
              <w:rPr>
                <w:rFonts w:ascii="Arial" w:hAnsi="Arial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671" w:type="dxa"/>
          </w:tcPr>
          <w:p w:rsidR="00D95AF0" w:rsidRPr="00373959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Выполнение требований законодательства Российской Федерации к эксплуатации зданий и сооружений. Содержание в работоспособном состоянии инженерных сетей Административного здания Администрации г.о.Электросталь Московской области.</w:t>
            </w:r>
          </w:p>
          <w:p w:rsidR="00D95AF0" w:rsidRPr="00D95AF0" w:rsidRDefault="00D95AF0" w:rsidP="00D95A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 xml:space="preserve">Осуществление полномочий учредителя по обеспечению финансирования деятельности бюджетного учреждения </w:t>
            </w:r>
            <w:r>
              <w:rPr>
                <w:rFonts w:ascii="Arial" w:hAnsi="Arial"/>
                <w:sz w:val="16"/>
                <w:szCs w:val="16"/>
              </w:rPr>
              <w:t>городского округа Электросталь.</w:t>
            </w:r>
          </w:p>
        </w:tc>
      </w:tr>
      <w:tr w:rsidR="00E640F1" w:rsidRPr="00373959" w:rsidTr="0052129C">
        <w:trPr>
          <w:jc w:val="center"/>
        </w:trPr>
        <w:tc>
          <w:tcPr>
            <w:tcW w:w="862" w:type="dxa"/>
            <w:vMerge/>
          </w:tcPr>
          <w:p w:rsidR="00E640F1" w:rsidRPr="00373959" w:rsidRDefault="00E640F1" w:rsidP="00E640F1">
            <w:pPr>
              <w:rPr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E640F1" w:rsidRPr="00373959" w:rsidRDefault="00E640F1" w:rsidP="00E640F1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E640F1" w:rsidRPr="00373959" w:rsidRDefault="00E640F1" w:rsidP="00E640F1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E640F1" w:rsidRPr="00373959" w:rsidRDefault="00E640F1" w:rsidP="00E640F1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9" w:type="dxa"/>
          </w:tcPr>
          <w:p w:rsidR="00E640F1" w:rsidRPr="00E640F1" w:rsidRDefault="00E640F1" w:rsidP="00E640F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E640F1">
              <w:rPr>
                <w:rFonts w:ascii="Arial" w:hAnsi="Arial"/>
                <w:color w:val="000000"/>
                <w:sz w:val="16"/>
                <w:szCs w:val="16"/>
              </w:rPr>
              <w:t xml:space="preserve">   30055,03</w:t>
            </w:r>
          </w:p>
        </w:tc>
        <w:tc>
          <w:tcPr>
            <w:tcW w:w="1174" w:type="dxa"/>
          </w:tcPr>
          <w:p w:rsidR="00E640F1" w:rsidRPr="00E640F1" w:rsidRDefault="00E640F1" w:rsidP="00E640F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640F1">
              <w:rPr>
                <w:rFonts w:ascii="Arial" w:hAnsi="Arial"/>
                <w:sz w:val="16"/>
                <w:szCs w:val="16"/>
              </w:rPr>
              <w:t>207752,5</w:t>
            </w:r>
          </w:p>
        </w:tc>
        <w:tc>
          <w:tcPr>
            <w:tcW w:w="862" w:type="dxa"/>
          </w:tcPr>
          <w:p w:rsidR="00E640F1" w:rsidRPr="00E640F1" w:rsidRDefault="00E640F1" w:rsidP="00E640F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640F1">
              <w:rPr>
                <w:rFonts w:ascii="Arial" w:hAnsi="Arial"/>
                <w:sz w:val="16"/>
                <w:szCs w:val="16"/>
              </w:rPr>
              <w:t>41009,5</w:t>
            </w:r>
          </w:p>
        </w:tc>
        <w:tc>
          <w:tcPr>
            <w:tcW w:w="1085" w:type="dxa"/>
          </w:tcPr>
          <w:p w:rsidR="00E640F1" w:rsidRPr="00E640F1" w:rsidRDefault="00E640F1" w:rsidP="00E640F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640F1">
              <w:rPr>
                <w:rFonts w:ascii="Arial" w:hAnsi="Arial"/>
                <w:sz w:val="16"/>
                <w:szCs w:val="16"/>
              </w:rPr>
              <w:t>40746,3</w:t>
            </w:r>
          </w:p>
        </w:tc>
        <w:tc>
          <w:tcPr>
            <w:tcW w:w="1085" w:type="dxa"/>
          </w:tcPr>
          <w:p w:rsidR="00E640F1" w:rsidRPr="00E640F1" w:rsidRDefault="00E640F1" w:rsidP="00E640F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640F1">
              <w:rPr>
                <w:rFonts w:ascii="Arial" w:hAnsi="Arial"/>
                <w:sz w:val="16"/>
                <w:szCs w:val="16"/>
              </w:rPr>
              <w:t>41998,9</w:t>
            </w:r>
          </w:p>
        </w:tc>
        <w:tc>
          <w:tcPr>
            <w:tcW w:w="1085" w:type="dxa"/>
          </w:tcPr>
          <w:p w:rsidR="00E640F1" w:rsidRPr="00E640F1" w:rsidRDefault="00E640F1" w:rsidP="00E640F1">
            <w:pPr>
              <w:rPr>
                <w:rFonts w:ascii="Arial" w:hAnsi="Arial"/>
                <w:sz w:val="16"/>
                <w:szCs w:val="16"/>
              </w:rPr>
            </w:pPr>
            <w:r w:rsidRPr="00E640F1">
              <w:rPr>
                <w:rFonts w:ascii="Arial" w:hAnsi="Arial"/>
                <w:sz w:val="16"/>
                <w:szCs w:val="16"/>
              </w:rPr>
              <w:t>41998,9</w:t>
            </w:r>
          </w:p>
        </w:tc>
        <w:tc>
          <w:tcPr>
            <w:tcW w:w="1202" w:type="dxa"/>
          </w:tcPr>
          <w:p w:rsidR="00E640F1" w:rsidRPr="00E640F1" w:rsidRDefault="00E640F1" w:rsidP="00E640F1">
            <w:pPr>
              <w:rPr>
                <w:rFonts w:ascii="Arial" w:hAnsi="Arial"/>
                <w:sz w:val="16"/>
                <w:szCs w:val="16"/>
              </w:rPr>
            </w:pPr>
            <w:r w:rsidRPr="00E640F1">
              <w:rPr>
                <w:rFonts w:ascii="Arial" w:hAnsi="Arial"/>
                <w:sz w:val="16"/>
                <w:szCs w:val="16"/>
              </w:rPr>
              <w:t>41998,9</w:t>
            </w:r>
          </w:p>
        </w:tc>
        <w:tc>
          <w:tcPr>
            <w:tcW w:w="1019" w:type="dxa"/>
          </w:tcPr>
          <w:p w:rsidR="00E640F1" w:rsidRPr="00373959" w:rsidRDefault="00E640F1" w:rsidP="00E640F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 xml:space="preserve">КИО Администрации </w:t>
            </w:r>
            <w:proofErr w:type="spellStart"/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г.о</w:t>
            </w:r>
            <w:proofErr w:type="spellEnd"/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. Электросталь Московской области</w:t>
            </w:r>
          </w:p>
        </w:tc>
        <w:tc>
          <w:tcPr>
            <w:tcW w:w="1671" w:type="dxa"/>
          </w:tcPr>
          <w:p w:rsidR="00E640F1" w:rsidRPr="00373959" w:rsidRDefault="00E640F1" w:rsidP="00E640F1">
            <w:pPr>
              <w:rPr>
                <w:sz w:val="16"/>
                <w:szCs w:val="16"/>
              </w:rPr>
            </w:pPr>
          </w:p>
        </w:tc>
      </w:tr>
      <w:tr w:rsidR="00E640F1" w:rsidRPr="00373959" w:rsidTr="0052129C">
        <w:trPr>
          <w:jc w:val="center"/>
        </w:trPr>
        <w:tc>
          <w:tcPr>
            <w:tcW w:w="862" w:type="dxa"/>
            <w:vMerge/>
          </w:tcPr>
          <w:p w:rsidR="00E640F1" w:rsidRPr="00373959" w:rsidRDefault="00E640F1" w:rsidP="00E640F1">
            <w:pPr>
              <w:rPr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E640F1" w:rsidRPr="00373959" w:rsidRDefault="00E640F1" w:rsidP="00E640F1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E640F1" w:rsidRPr="00373959" w:rsidRDefault="00E640F1" w:rsidP="00E640F1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E640F1" w:rsidRPr="00373959" w:rsidRDefault="00E640F1" w:rsidP="00E640F1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E640F1" w:rsidRPr="00E640F1" w:rsidRDefault="00E640F1" w:rsidP="00E640F1">
            <w:pPr>
              <w:pStyle w:val="ConsPlusNormal"/>
              <w:rPr>
                <w:sz w:val="16"/>
                <w:szCs w:val="16"/>
              </w:rPr>
            </w:pPr>
            <w:r w:rsidRPr="00E640F1">
              <w:rPr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E640F1" w:rsidRPr="00E640F1" w:rsidRDefault="00E640F1" w:rsidP="00E640F1">
            <w:pPr>
              <w:pStyle w:val="ConsPlusNormal"/>
              <w:ind w:firstLine="0"/>
              <w:rPr>
                <w:sz w:val="16"/>
                <w:szCs w:val="16"/>
              </w:rPr>
            </w:pPr>
            <w:r w:rsidRPr="00E640F1">
              <w:rPr>
                <w:sz w:val="16"/>
                <w:szCs w:val="16"/>
              </w:rPr>
              <w:t xml:space="preserve">          0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640F1" w:rsidRPr="00E640F1" w:rsidRDefault="00E640F1" w:rsidP="00E640F1">
            <w:pPr>
              <w:pStyle w:val="ConsPlusNormal"/>
              <w:ind w:right="-166" w:firstLine="0"/>
              <w:rPr>
                <w:sz w:val="16"/>
                <w:szCs w:val="16"/>
              </w:rPr>
            </w:pPr>
            <w:r w:rsidRPr="00E640F1">
              <w:rPr>
                <w:sz w:val="16"/>
                <w:szCs w:val="16"/>
              </w:rPr>
              <w:t xml:space="preserve">       0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E640F1" w:rsidRPr="00E640F1" w:rsidRDefault="00E640F1" w:rsidP="00E640F1">
            <w:pPr>
              <w:pStyle w:val="ConsPlusNormal"/>
              <w:rPr>
                <w:sz w:val="16"/>
                <w:szCs w:val="16"/>
              </w:rPr>
            </w:pPr>
            <w:r w:rsidRPr="00E640F1">
              <w:rPr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E640F1" w:rsidRPr="00E640F1" w:rsidRDefault="00E640F1" w:rsidP="00E640F1">
            <w:pPr>
              <w:pStyle w:val="ConsPlusNormal"/>
              <w:rPr>
                <w:sz w:val="16"/>
                <w:szCs w:val="16"/>
              </w:rPr>
            </w:pPr>
            <w:r w:rsidRPr="00E640F1">
              <w:rPr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E640F1" w:rsidRPr="00E640F1" w:rsidRDefault="00E640F1" w:rsidP="00E640F1">
            <w:pPr>
              <w:pStyle w:val="ConsPlusNormal"/>
              <w:rPr>
                <w:sz w:val="16"/>
                <w:szCs w:val="16"/>
              </w:rPr>
            </w:pPr>
            <w:r w:rsidRPr="00E640F1"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E640F1" w:rsidRPr="00E640F1" w:rsidRDefault="00E640F1" w:rsidP="00E640F1">
            <w:pPr>
              <w:pStyle w:val="ConsPlusNormal"/>
              <w:ind w:firstLine="0"/>
              <w:rPr>
                <w:sz w:val="16"/>
                <w:szCs w:val="16"/>
              </w:rPr>
            </w:pPr>
            <w:r w:rsidRPr="00E640F1">
              <w:rPr>
                <w:sz w:val="16"/>
                <w:szCs w:val="16"/>
              </w:rPr>
              <w:t xml:space="preserve">     0</w:t>
            </w:r>
          </w:p>
        </w:tc>
        <w:tc>
          <w:tcPr>
            <w:tcW w:w="1019" w:type="dxa"/>
          </w:tcPr>
          <w:p w:rsidR="00E640F1" w:rsidRPr="00373959" w:rsidRDefault="00E640F1" w:rsidP="00E640F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:rsidR="00E640F1" w:rsidRPr="00373959" w:rsidRDefault="00E640F1" w:rsidP="00E640F1">
            <w:pPr>
              <w:rPr>
                <w:sz w:val="16"/>
                <w:szCs w:val="16"/>
              </w:rPr>
            </w:pPr>
          </w:p>
        </w:tc>
      </w:tr>
      <w:tr w:rsidR="00E910BD" w:rsidRPr="00373959" w:rsidTr="00335862">
        <w:trPr>
          <w:trHeight w:val="20"/>
          <w:jc w:val="center"/>
        </w:trPr>
        <w:tc>
          <w:tcPr>
            <w:tcW w:w="862" w:type="dxa"/>
            <w:vMerge w:val="restart"/>
          </w:tcPr>
          <w:p w:rsidR="00E910BD" w:rsidRPr="005A7130" w:rsidRDefault="00E910BD" w:rsidP="00A7578A">
            <w:pPr>
              <w:pStyle w:val="ConsPlusNormal"/>
              <w:rPr>
                <w:sz w:val="16"/>
                <w:szCs w:val="16"/>
              </w:rPr>
            </w:pPr>
            <w:r w:rsidRPr="005A7130">
              <w:rPr>
                <w:sz w:val="16"/>
                <w:szCs w:val="16"/>
              </w:rPr>
              <w:t>21.2.2</w:t>
            </w:r>
          </w:p>
        </w:tc>
        <w:tc>
          <w:tcPr>
            <w:tcW w:w="1549" w:type="dxa"/>
            <w:vMerge w:val="restart"/>
          </w:tcPr>
          <w:p w:rsidR="00E910BD" w:rsidRPr="005A7130" w:rsidRDefault="00E910BD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E910BD" w:rsidRPr="005A7130" w:rsidRDefault="00E910BD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  <w:r w:rsidRPr="005A7130">
              <w:rPr>
                <w:rFonts w:ascii="Arial" w:hAnsi="Arial"/>
                <w:sz w:val="16"/>
                <w:szCs w:val="16"/>
                <w:lang w:eastAsia="en-US"/>
              </w:rPr>
              <w:t>Мероприятие 2</w:t>
            </w:r>
          </w:p>
          <w:p w:rsidR="00E910BD" w:rsidRPr="005A7130" w:rsidRDefault="00E910BD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E910BD" w:rsidRPr="00AB2502" w:rsidRDefault="00E910BD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Осуществление мероприятий в области правоохранительной деятельности и гражданской обороне, включая поддержку в состоянии постоянной готовности к использованию системы оповещения населения об опасности г.о.Электросталь Московской области</w:t>
            </w:r>
          </w:p>
        </w:tc>
        <w:tc>
          <w:tcPr>
            <w:tcW w:w="695" w:type="dxa"/>
            <w:vMerge w:val="restart"/>
            <w:tcBorders>
              <w:right w:val="single" w:sz="4" w:space="0" w:color="auto"/>
            </w:tcBorders>
          </w:tcPr>
          <w:p w:rsidR="00E910BD" w:rsidRPr="005A7130" w:rsidRDefault="00E910BD" w:rsidP="00A7578A">
            <w:pPr>
              <w:pStyle w:val="ConsPlusNormal"/>
              <w:rPr>
                <w:sz w:val="16"/>
                <w:szCs w:val="16"/>
              </w:rPr>
            </w:pPr>
          </w:p>
          <w:p w:rsidR="00E910BD" w:rsidRPr="005A7130" w:rsidRDefault="00E910BD" w:rsidP="00A7578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5A7130">
              <w:rPr>
                <w:rFonts w:ascii="Arial" w:hAnsi="Arial"/>
                <w:sz w:val="16"/>
                <w:szCs w:val="16"/>
                <w:lang w:eastAsia="en-US"/>
              </w:rPr>
              <w:t>2017 -2021 гг.</w:t>
            </w:r>
          </w:p>
          <w:p w:rsidR="00E910BD" w:rsidRPr="005A7130" w:rsidRDefault="00E910BD" w:rsidP="00A7578A">
            <w:pPr>
              <w:pStyle w:val="ConsPlusNormal"/>
              <w:rPr>
                <w:sz w:val="16"/>
                <w:szCs w:val="16"/>
              </w:rPr>
            </w:pPr>
          </w:p>
          <w:p w:rsidR="00E910BD" w:rsidRPr="005A7130" w:rsidRDefault="00E910BD" w:rsidP="00A7578A">
            <w:pPr>
              <w:pStyle w:val="ConsPlusNormal"/>
              <w:rPr>
                <w:sz w:val="16"/>
                <w:szCs w:val="16"/>
              </w:rPr>
            </w:pPr>
          </w:p>
          <w:p w:rsidR="00E910BD" w:rsidRPr="005A7130" w:rsidRDefault="00E910BD" w:rsidP="00A7578A">
            <w:pPr>
              <w:pStyle w:val="ConsPlusNormal"/>
              <w:rPr>
                <w:sz w:val="16"/>
                <w:szCs w:val="16"/>
              </w:rPr>
            </w:pPr>
          </w:p>
          <w:p w:rsidR="00E910BD" w:rsidRPr="005A7130" w:rsidRDefault="00E910BD" w:rsidP="00A7578A">
            <w:pPr>
              <w:pStyle w:val="ConsPlusNormal"/>
              <w:rPr>
                <w:sz w:val="16"/>
                <w:szCs w:val="16"/>
              </w:rPr>
            </w:pPr>
          </w:p>
          <w:p w:rsidR="00E910BD" w:rsidRPr="005A7130" w:rsidRDefault="00E910BD" w:rsidP="00A7578A">
            <w:pPr>
              <w:pStyle w:val="ConsPlusNormal"/>
              <w:rPr>
                <w:sz w:val="16"/>
                <w:szCs w:val="16"/>
              </w:rPr>
            </w:pPr>
          </w:p>
          <w:p w:rsidR="00E910BD" w:rsidRPr="005A7130" w:rsidRDefault="00E910BD" w:rsidP="00A7578A">
            <w:pPr>
              <w:pStyle w:val="ConsPlusNormal"/>
              <w:rPr>
                <w:sz w:val="16"/>
                <w:szCs w:val="16"/>
              </w:rPr>
            </w:pPr>
          </w:p>
          <w:p w:rsidR="00E910BD" w:rsidRPr="005A7130" w:rsidRDefault="00E910BD" w:rsidP="00A7578A">
            <w:pPr>
              <w:pStyle w:val="ConsPlusNormal"/>
              <w:rPr>
                <w:sz w:val="16"/>
                <w:szCs w:val="16"/>
              </w:rPr>
            </w:pPr>
          </w:p>
          <w:p w:rsidR="00E910BD" w:rsidRPr="005A7130" w:rsidRDefault="00E910BD" w:rsidP="00A7578A">
            <w:pPr>
              <w:pStyle w:val="ConsPlusNormal"/>
              <w:rPr>
                <w:sz w:val="16"/>
                <w:szCs w:val="16"/>
              </w:rPr>
            </w:pPr>
          </w:p>
          <w:p w:rsidR="00E910BD" w:rsidRPr="005A7130" w:rsidRDefault="00E910BD" w:rsidP="00A7578A">
            <w:pPr>
              <w:pStyle w:val="ConsPlusNormal"/>
              <w:rPr>
                <w:sz w:val="16"/>
                <w:szCs w:val="16"/>
              </w:rPr>
            </w:pPr>
          </w:p>
          <w:p w:rsidR="00E910BD" w:rsidRPr="005A7130" w:rsidRDefault="00E910BD" w:rsidP="00A7578A">
            <w:pPr>
              <w:pStyle w:val="ConsPlusNormal"/>
              <w:rPr>
                <w:sz w:val="16"/>
                <w:szCs w:val="16"/>
              </w:rPr>
            </w:pPr>
          </w:p>
          <w:p w:rsidR="00E910BD" w:rsidRPr="005A7130" w:rsidRDefault="00E910BD" w:rsidP="00A7578A">
            <w:pPr>
              <w:pStyle w:val="ConsPlusNormal"/>
              <w:rPr>
                <w:sz w:val="16"/>
                <w:szCs w:val="16"/>
              </w:rPr>
            </w:pPr>
          </w:p>
          <w:p w:rsidR="00E910BD" w:rsidRPr="005A7130" w:rsidRDefault="00E910BD" w:rsidP="00A7578A">
            <w:pPr>
              <w:pStyle w:val="ConsPlusNormal"/>
              <w:rPr>
                <w:sz w:val="16"/>
                <w:szCs w:val="16"/>
              </w:rPr>
            </w:pPr>
          </w:p>
          <w:p w:rsidR="00E910BD" w:rsidRPr="005A7130" w:rsidRDefault="00E910BD" w:rsidP="00A7578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BD" w:rsidRPr="005A7130" w:rsidRDefault="00E910BD" w:rsidP="00A7578A">
            <w:pPr>
              <w:pStyle w:val="ConsPlusNormal"/>
              <w:rPr>
                <w:sz w:val="16"/>
                <w:szCs w:val="16"/>
              </w:rPr>
            </w:pPr>
            <w:r w:rsidRPr="005A7130">
              <w:rPr>
                <w:sz w:val="16"/>
                <w:szCs w:val="16"/>
              </w:rPr>
              <w:t>Итого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BD" w:rsidRPr="005A7130" w:rsidRDefault="00E910BD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2900,0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BD" w:rsidRPr="005A7130" w:rsidRDefault="00E910BD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158,1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BD" w:rsidRPr="005A7130" w:rsidRDefault="00E910BD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158,1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BD" w:rsidRPr="005A7130" w:rsidRDefault="00E910BD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BD" w:rsidRPr="005A7130" w:rsidRDefault="00E910BD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BD" w:rsidRPr="005A7130" w:rsidRDefault="00E910BD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E910BD" w:rsidRPr="005A7130" w:rsidRDefault="00E910BD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19" w:type="dxa"/>
            <w:vMerge w:val="restart"/>
          </w:tcPr>
          <w:p w:rsidR="00E910BD" w:rsidRPr="005A7130" w:rsidRDefault="00E910BD" w:rsidP="00753050">
            <w:pPr>
              <w:widowControl w:val="0"/>
              <w:suppressLineNumbers/>
              <w:suppressAutoHyphens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 xml:space="preserve">КИО Администрации г.о. Электросталь Московской области Управление по </w:t>
            </w:r>
            <w:proofErr w:type="spellStart"/>
            <w:r w:rsidRPr="005A7130">
              <w:rPr>
                <w:rFonts w:ascii="Arial" w:hAnsi="Arial"/>
                <w:sz w:val="16"/>
                <w:szCs w:val="16"/>
              </w:rPr>
              <w:t>териториальной</w:t>
            </w:r>
            <w:proofErr w:type="spellEnd"/>
            <w:r w:rsidRPr="005A7130">
              <w:rPr>
                <w:rFonts w:ascii="Arial" w:hAnsi="Arial"/>
                <w:sz w:val="16"/>
                <w:szCs w:val="16"/>
              </w:rPr>
              <w:t xml:space="preserve"> безопасности </w:t>
            </w:r>
            <w:proofErr w:type="spellStart"/>
            <w:r w:rsidRPr="005A7130">
              <w:rPr>
                <w:rFonts w:ascii="Arial" w:hAnsi="Arial"/>
                <w:sz w:val="16"/>
                <w:szCs w:val="16"/>
              </w:rPr>
              <w:t>г.о.Электросталь</w:t>
            </w:r>
            <w:proofErr w:type="spellEnd"/>
            <w:r w:rsidRPr="005A7130">
              <w:rPr>
                <w:rFonts w:ascii="Arial" w:hAnsi="Arial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1671" w:type="dxa"/>
            <w:vMerge w:val="restart"/>
          </w:tcPr>
          <w:p w:rsidR="00E910BD" w:rsidRPr="005A7130" w:rsidRDefault="00E910BD" w:rsidP="00A7578A">
            <w:pPr>
              <w:pStyle w:val="ConsPlusNormal"/>
              <w:ind w:firstLine="0"/>
              <w:rPr>
                <w:sz w:val="16"/>
                <w:szCs w:val="16"/>
              </w:rPr>
            </w:pPr>
            <w:r w:rsidRPr="005A7130">
              <w:rPr>
                <w:sz w:val="16"/>
                <w:szCs w:val="16"/>
              </w:rPr>
              <w:t>Обеспечение работоспособности системы видеонаблюдения «Безопасный город» и системы оповещения населения об опасности городского округа Электросталь Московской области</w:t>
            </w:r>
          </w:p>
        </w:tc>
      </w:tr>
      <w:tr w:rsidR="00E910BD" w:rsidRPr="00373959" w:rsidTr="00753050">
        <w:trPr>
          <w:trHeight w:val="20"/>
          <w:jc w:val="center"/>
        </w:trPr>
        <w:tc>
          <w:tcPr>
            <w:tcW w:w="862" w:type="dxa"/>
            <w:vMerge/>
          </w:tcPr>
          <w:p w:rsidR="00E910BD" w:rsidRPr="005A7130" w:rsidRDefault="00E910BD" w:rsidP="00A7578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E910BD" w:rsidRPr="005A7130" w:rsidRDefault="00E910BD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95" w:type="dxa"/>
            <w:vMerge/>
            <w:tcBorders>
              <w:right w:val="single" w:sz="4" w:space="0" w:color="auto"/>
            </w:tcBorders>
          </w:tcPr>
          <w:p w:rsidR="00E910BD" w:rsidRPr="005A7130" w:rsidRDefault="00E910BD" w:rsidP="00A7578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BD" w:rsidRPr="005A7130" w:rsidRDefault="00E910BD" w:rsidP="00A7578A">
            <w:pPr>
              <w:pStyle w:val="ConsPlusNormal"/>
              <w:ind w:firstLine="0"/>
              <w:rPr>
                <w:sz w:val="16"/>
                <w:szCs w:val="16"/>
              </w:rPr>
            </w:pPr>
            <w:r w:rsidRPr="005A7130">
              <w:rPr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BD" w:rsidRPr="005A7130" w:rsidRDefault="00E910BD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2900,0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BD" w:rsidRPr="005A7130" w:rsidRDefault="00E910BD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158,1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BD" w:rsidRPr="005A7130" w:rsidRDefault="00E910BD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158,1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BD" w:rsidRPr="005A7130" w:rsidRDefault="00E910BD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BD" w:rsidRPr="005A7130" w:rsidRDefault="00E910BD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BD" w:rsidRPr="005A7130" w:rsidRDefault="00E910BD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E910BD" w:rsidRPr="005A7130" w:rsidRDefault="00E910BD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5A713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19" w:type="dxa"/>
            <w:vMerge/>
          </w:tcPr>
          <w:p w:rsidR="00E910BD" w:rsidRPr="005A7130" w:rsidRDefault="00E910BD" w:rsidP="00A7578A">
            <w:pPr>
              <w:widowControl w:val="0"/>
              <w:suppressLineNumbers/>
              <w:suppressAutoHyphens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:rsidR="00E910BD" w:rsidRPr="005A7130" w:rsidRDefault="00E910BD" w:rsidP="00A7578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E910BD" w:rsidRPr="00373959" w:rsidTr="0052129C">
        <w:trPr>
          <w:trHeight w:val="2103"/>
          <w:jc w:val="center"/>
        </w:trPr>
        <w:tc>
          <w:tcPr>
            <w:tcW w:w="862" w:type="dxa"/>
            <w:vMerge/>
          </w:tcPr>
          <w:p w:rsidR="00E910BD" w:rsidRPr="005A7130" w:rsidRDefault="00E910BD" w:rsidP="00A7578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E910BD" w:rsidRPr="005A7130" w:rsidRDefault="00E910BD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95" w:type="dxa"/>
            <w:vMerge/>
            <w:tcBorders>
              <w:right w:val="single" w:sz="4" w:space="0" w:color="auto"/>
            </w:tcBorders>
          </w:tcPr>
          <w:p w:rsidR="00E910BD" w:rsidRPr="005A7130" w:rsidRDefault="00E910BD" w:rsidP="00A7578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BD" w:rsidRPr="005A7130" w:rsidRDefault="00E910BD" w:rsidP="00A7578A">
            <w:pPr>
              <w:pStyle w:val="ConsPlusNormal"/>
              <w:ind w:firstLine="0"/>
              <w:rPr>
                <w:sz w:val="16"/>
                <w:szCs w:val="16"/>
              </w:rPr>
            </w:pPr>
            <w:r w:rsidRPr="005A713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BD" w:rsidRPr="005A7130" w:rsidRDefault="00E910BD" w:rsidP="00A7578A">
            <w:pPr>
              <w:pStyle w:val="ConsPlusNormal"/>
              <w:rPr>
                <w:sz w:val="16"/>
                <w:szCs w:val="16"/>
              </w:rPr>
            </w:pPr>
            <w:r w:rsidRPr="005A7130">
              <w:rPr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BD" w:rsidRPr="005A7130" w:rsidRDefault="00E910BD" w:rsidP="00A7578A">
            <w:pPr>
              <w:pStyle w:val="ConsPlusNormal"/>
              <w:rPr>
                <w:sz w:val="16"/>
                <w:szCs w:val="16"/>
              </w:rPr>
            </w:pPr>
            <w:r w:rsidRPr="005A7130">
              <w:rPr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BD" w:rsidRPr="005A7130" w:rsidRDefault="00E910BD" w:rsidP="00A7578A">
            <w:pPr>
              <w:pStyle w:val="ConsPlusNormal"/>
              <w:ind w:right="-166"/>
              <w:rPr>
                <w:sz w:val="16"/>
                <w:szCs w:val="16"/>
              </w:rPr>
            </w:pPr>
            <w:r w:rsidRPr="005A7130">
              <w:rPr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BD" w:rsidRPr="005A7130" w:rsidRDefault="00E910BD" w:rsidP="00A7578A">
            <w:pPr>
              <w:pStyle w:val="ConsPlusNormal"/>
              <w:rPr>
                <w:sz w:val="16"/>
                <w:szCs w:val="16"/>
              </w:rPr>
            </w:pPr>
            <w:r w:rsidRPr="005A7130">
              <w:rPr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BD" w:rsidRPr="005A7130" w:rsidRDefault="00E910BD" w:rsidP="00A7578A">
            <w:pPr>
              <w:pStyle w:val="ConsPlusNormal"/>
              <w:rPr>
                <w:sz w:val="16"/>
                <w:szCs w:val="16"/>
              </w:rPr>
            </w:pPr>
            <w:r w:rsidRPr="005A7130">
              <w:rPr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BD" w:rsidRPr="005A7130" w:rsidRDefault="00E910BD" w:rsidP="00A7578A">
            <w:pPr>
              <w:pStyle w:val="ConsPlusNormal"/>
              <w:rPr>
                <w:sz w:val="16"/>
                <w:szCs w:val="16"/>
              </w:rPr>
            </w:pPr>
            <w:r w:rsidRPr="005A7130"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E910BD" w:rsidRPr="005A7130" w:rsidRDefault="00E910BD" w:rsidP="00A7578A">
            <w:pPr>
              <w:pStyle w:val="ConsPlusNormal"/>
              <w:rPr>
                <w:sz w:val="16"/>
                <w:szCs w:val="16"/>
              </w:rPr>
            </w:pPr>
            <w:r w:rsidRPr="005A7130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vMerge/>
          </w:tcPr>
          <w:p w:rsidR="00E910BD" w:rsidRPr="005A7130" w:rsidRDefault="00E910BD" w:rsidP="00A7578A">
            <w:pPr>
              <w:widowControl w:val="0"/>
              <w:suppressLineNumbers/>
              <w:suppressAutoHyphens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:rsidR="00E910BD" w:rsidRPr="005A7130" w:rsidRDefault="00E910BD" w:rsidP="00A7578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C1A60" w:rsidRPr="00373959" w:rsidTr="006A745D">
        <w:trPr>
          <w:trHeight w:val="25"/>
          <w:jc w:val="center"/>
        </w:trPr>
        <w:tc>
          <w:tcPr>
            <w:tcW w:w="862" w:type="dxa"/>
            <w:vMerge w:val="restart"/>
          </w:tcPr>
          <w:p w:rsidR="00DC1A60" w:rsidRPr="006A745D" w:rsidRDefault="00DC1A60" w:rsidP="00DC1A6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1.2.3</w:t>
            </w:r>
          </w:p>
        </w:tc>
        <w:tc>
          <w:tcPr>
            <w:tcW w:w="1549" w:type="dxa"/>
            <w:vMerge w:val="restart"/>
          </w:tcPr>
          <w:p w:rsidR="00DC1A60" w:rsidRPr="00D31808" w:rsidRDefault="00DC1A60" w:rsidP="00DC1A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u w:val="single"/>
                <w:lang w:eastAsia="en-US"/>
              </w:rPr>
            </w:pPr>
            <w:r w:rsidRPr="00D31808">
              <w:rPr>
                <w:rFonts w:ascii="Arial" w:hAnsi="Arial"/>
                <w:sz w:val="16"/>
                <w:szCs w:val="16"/>
                <w:u w:val="single"/>
                <w:lang w:eastAsia="en-US"/>
              </w:rPr>
              <w:t>Мероприятие 3.</w:t>
            </w:r>
          </w:p>
          <w:p w:rsidR="00DC1A60" w:rsidRPr="00D31808" w:rsidRDefault="00DC1A60" w:rsidP="00DC1A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:rsidR="00DC1A60" w:rsidRPr="00D31808" w:rsidRDefault="00DC1A60" w:rsidP="00DC1A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31808">
              <w:rPr>
                <w:rFonts w:ascii="Arial" w:hAnsi="Arial"/>
                <w:sz w:val="16"/>
                <w:szCs w:val="16"/>
              </w:rPr>
              <w:t xml:space="preserve">Обеспечение формирования фонда капитального ремонта общего имущества многоквартирных домов городского округа Электросталь Московской области и проведение капитального ремонта и строительства </w:t>
            </w:r>
          </w:p>
          <w:p w:rsidR="00DC1A60" w:rsidRPr="00D31808" w:rsidRDefault="00DC1A60" w:rsidP="00DC1A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31808">
              <w:rPr>
                <w:rFonts w:ascii="Arial" w:hAnsi="Arial"/>
                <w:sz w:val="16"/>
                <w:szCs w:val="16"/>
              </w:rPr>
              <w:t>сооружений</w:t>
            </w:r>
          </w:p>
        </w:tc>
        <w:tc>
          <w:tcPr>
            <w:tcW w:w="695" w:type="dxa"/>
            <w:vMerge w:val="restart"/>
            <w:tcBorders>
              <w:right w:val="single" w:sz="4" w:space="0" w:color="auto"/>
            </w:tcBorders>
          </w:tcPr>
          <w:p w:rsidR="00DC1A60" w:rsidRPr="00D31808" w:rsidRDefault="00DC1A60" w:rsidP="00DC1A60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D31808">
              <w:rPr>
                <w:rFonts w:ascii="Arial" w:hAnsi="Arial"/>
                <w:sz w:val="16"/>
                <w:szCs w:val="16"/>
                <w:lang w:eastAsia="en-US"/>
              </w:rPr>
              <w:t>2017 -2021 гг.</w:t>
            </w:r>
          </w:p>
          <w:p w:rsidR="00DC1A60" w:rsidRPr="00D31808" w:rsidRDefault="00DC1A60" w:rsidP="00DC1A6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60" w:rsidRPr="00D31808" w:rsidRDefault="00DC1A60" w:rsidP="00DC1A60">
            <w:pPr>
              <w:pStyle w:val="ConsPlusNormal"/>
              <w:ind w:firstLine="0"/>
              <w:rPr>
                <w:sz w:val="16"/>
                <w:szCs w:val="16"/>
              </w:rPr>
            </w:pPr>
            <w:r w:rsidRPr="00D31808">
              <w:rPr>
                <w:sz w:val="16"/>
                <w:szCs w:val="16"/>
              </w:rPr>
              <w:t>Итого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60" w:rsidRPr="00D31808" w:rsidRDefault="00DC1A60" w:rsidP="00DC1A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  <w:highlight w:val="green"/>
              </w:rPr>
            </w:pPr>
            <w:r w:rsidRPr="00D31808">
              <w:rPr>
                <w:rFonts w:ascii="Arial" w:hAnsi="Arial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60" w:rsidRPr="00D31808" w:rsidRDefault="00DC1A60" w:rsidP="00DC1A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31808">
              <w:rPr>
                <w:rFonts w:ascii="Arial" w:hAnsi="Arial"/>
                <w:sz w:val="16"/>
                <w:szCs w:val="16"/>
              </w:rPr>
              <w:t>177952,5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60" w:rsidRPr="00D31808" w:rsidRDefault="00DC1A60" w:rsidP="00DC1A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308"/>
              <w:rPr>
                <w:rFonts w:ascii="Arial" w:hAnsi="Arial"/>
                <w:sz w:val="16"/>
                <w:szCs w:val="16"/>
              </w:rPr>
            </w:pPr>
            <w:r w:rsidRPr="00D31808">
              <w:rPr>
                <w:rFonts w:ascii="Arial" w:hAnsi="Arial"/>
                <w:sz w:val="16"/>
                <w:szCs w:val="16"/>
              </w:rPr>
              <w:t>34595,5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60" w:rsidRPr="00D31808" w:rsidRDefault="00DC1A60" w:rsidP="00DC1A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31808">
              <w:rPr>
                <w:rFonts w:ascii="Arial" w:hAnsi="Arial"/>
                <w:sz w:val="16"/>
                <w:szCs w:val="16"/>
              </w:rPr>
              <w:t>38300,00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60" w:rsidRPr="00D31808" w:rsidRDefault="00DC1A60" w:rsidP="00DC1A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31808">
              <w:rPr>
                <w:rFonts w:ascii="Arial" w:hAnsi="Arial"/>
                <w:sz w:val="16"/>
                <w:szCs w:val="16"/>
              </w:rPr>
              <w:t>35019,00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60" w:rsidRPr="00D31808" w:rsidRDefault="00DC1A60" w:rsidP="00DC1A60">
            <w:pPr>
              <w:rPr>
                <w:rFonts w:ascii="Arial" w:hAnsi="Arial"/>
                <w:sz w:val="16"/>
                <w:szCs w:val="16"/>
              </w:rPr>
            </w:pPr>
            <w:r w:rsidRPr="00D31808">
              <w:rPr>
                <w:rFonts w:ascii="Arial" w:hAnsi="Arial"/>
                <w:sz w:val="16"/>
                <w:szCs w:val="16"/>
              </w:rPr>
              <w:t>35019,00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DC1A60" w:rsidRPr="00D31808" w:rsidRDefault="00DC1A60" w:rsidP="00DC1A60">
            <w:pPr>
              <w:rPr>
                <w:rFonts w:ascii="Arial" w:hAnsi="Arial"/>
                <w:sz w:val="16"/>
                <w:szCs w:val="16"/>
              </w:rPr>
            </w:pPr>
            <w:r w:rsidRPr="00D31808">
              <w:rPr>
                <w:rFonts w:ascii="Arial" w:hAnsi="Arial"/>
                <w:sz w:val="16"/>
                <w:szCs w:val="16"/>
              </w:rPr>
              <w:t>35019,00</w:t>
            </w:r>
          </w:p>
        </w:tc>
        <w:tc>
          <w:tcPr>
            <w:tcW w:w="1019" w:type="dxa"/>
          </w:tcPr>
          <w:p w:rsidR="00DC1A60" w:rsidRPr="00DC1A60" w:rsidRDefault="00DC1A60" w:rsidP="00DC1A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DC1A60">
              <w:rPr>
                <w:rFonts w:ascii="Arial" w:hAnsi="Arial"/>
                <w:sz w:val="16"/>
                <w:szCs w:val="16"/>
              </w:rPr>
              <w:t xml:space="preserve">КИО Администрации </w:t>
            </w:r>
            <w:proofErr w:type="spellStart"/>
            <w:r w:rsidRPr="00DC1A60">
              <w:rPr>
                <w:rFonts w:ascii="Arial" w:hAnsi="Arial"/>
                <w:sz w:val="16"/>
                <w:szCs w:val="16"/>
              </w:rPr>
              <w:t>г.о</w:t>
            </w:r>
            <w:proofErr w:type="spellEnd"/>
            <w:r w:rsidRPr="00DC1A60">
              <w:rPr>
                <w:rFonts w:ascii="Arial" w:hAnsi="Arial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671" w:type="dxa"/>
          </w:tcPr>
          <w:p w:rsidR="00DC1A60" w:rsidRPr="00DC1A60" w:rsidRDefault="00DC1A60" w:rsidP="00DC1A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C1A60">
              <w:rPr>
                <w:rFonts w:ascii="Arial" w:hAnsi="Arial"/>
                <w:sz w:val="16"/>
                <w:szCs w:val="16"/>
              </w:rPr>
              <w:t>Выполнение требований законодательства Российской Федерации к эксплуатации зданий и сооружений.</w:t>
            </w:r>
          </w:p>
          <w:p w:rsidR="00DC1A60" w:rsidRPr="00DC1A60" w:rsidRDefault="00DC1A60" w:rsidP="00DC1A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C1A60">
              <w:rPr>
                <w:rFonts w:ascii="Arial" w:hAnsi="Arial"/>
                <w:sz w:val="16"/>
                <w:szCs w:val="16"/>
              </w:rPr>
              <w:t xml:space="preserve">Обеспечение в </w:t>
            </w:r>
            <w:proofErr w:type="gramStart"/>
            <w:r w:rsidRPr="00DC1A60">
              <w:rPr>
                <w:rFonts w:ascii="Arial" w:hAnsi="Arial"/>
                <w:sz w:val="16"/>
                <w:szCs w:val="16"/>
              </w:rPr>
              <w:t>работоспособном  состоянии</w:t>
            </w:r>
            <w:proofErr w:type="gramEnd"/>
            <w:r w:rsidRPr="00DC1A60">
              <w:rPr>
                <w:rFonts w:ascii="Arial" w:hAnsi="Arial"/>
                <w:sz w:val="16"/>
                <w:szCs w:val="16"/>
              </w:rPr>
              <w:t xml:space="preserve"> инженерных сетей</w:t>
            </w:r>
          </w:p>
          <w:p w:rsidR="00DC1A60" w:rsidRPr="00DC1A60" w:rsidRDefault="00DC1A60" w:rsidP="00DC1A60">
            <w:pPr>
              <w:widowControl w:val="0"/>
              <w:suppressLineNumbers/>
              <w:suppressAutoHyphens/>
              <w:rPr>
                <w:rFonts w:ascii="Arial" w:hAnsi="Arial"/>
                <w:sz w:val="16"/>
                <w:szCs w:val="16"/>
              </w:rPr>
            </w:pPr>
          </w:p>
        </w:tc>
      </w:tr>
      <w:tr w:rsidR="00D31808" w:rsidRPr="00373959" w:rsidTr="006A745D">
        <w:trPr>
          <w:trHeight w:val="25"/>
          <w:jc w:val="center"/>
        </w:trPr>
        <w:tc>
          <w:tcPr>
            <w:tcW w:w="862" w:type="dxa"/>
            <w:vMerge/>
          </w:tcPr>
          <w:p w:rsidR="00D31808" w:rsidRPr="006A745D" w:rsidRDefault="00D31808" w:rsidP="00D3180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D31808" w:rsidRPr="006A745D" w:rsidRDefault="00D31808" w:rsidP="00D31808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695" w:type="dxa"/>
            <w:vMerge/>
            <w:tcBorders>
              <w:right w:val="single" w:sz="4" w:space="0" w:color="auto"/>
            </w:tcBorders>
          </w:tcPr>
          <w:p w:rsidR="00D31808" w:rsidRPr="006A745D" w:rsidRDefault="00D31808" w:rsidP="00D31808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08" w:rsidRPr="005A7130" w:rsidRDefault="00D31808" w:rsidP="00D31808">
            <w:pPr>
              <w:pStyle w:val="ConsPlusNormal"/>
              <w:ind w:firstLine="0"/>
              <w:rPr>
                <w:sz w:val="16"/>
                <w:szCs w:val="16"/>
              </w:rPr>
            </w:pPr>
            <w:r w:rsidRPr="005A7130">
              <w:rPr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08" w:rsidRPr="00D31808" w:rsidRDefault="00D31808" w:rsidP="00D3180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  <w:highlight w:val="green"/>
              </w:rPr>
            </w:pPr>
            <w:r w:rsidRPr="00D31808">
              <w:rPr>
                <w:rFonts w:ascii="Arial" w:hAnsi="Arial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08" w:rsidRPr="00D31808" w:rsidRDefault="00D31808" w:rsidP="00D3180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31808">
              <w:rPr>
                <w:rFonts w:ascii="Arial" w:hAnsi="Arial"/>
                <w:sz w:val="16"/>
                <w:szCs w:val="16"/>
              </w:rPr>
              <w:t>177952,5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08" w:rsidRPr="00D31808" w:rsidRDefault="00D31808" w:rsidP="00D3180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308"/>
              <w:rPr>
                <w:rFonts w:ascii="Arial" w:hAnsi="Arial"/>
                <w:sz w:val="16"/>
                <w:szCs w:val="16"/>
              </w:rPr>
            </w:pPr>
            <w:r w:rsidRPr="00D31808">
              <w:rPr>
                <w:rFonts w:ascii="Arial" w:hAnsi="Arial"/>
                <w:sz w:val="16"/>
                <w:szCs w:val="16"/>
              </w:rPr>
              <w:t>34595,5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08" w:rsidRPr="00D31808" w:rsidRDefault="00D31808" w:rsidP="00D3180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31808">
              <w:rPr>
                <w:rFonts w:ascii="Arial" w:hAnsi="Arial"/>
                <w:sz w:val="16"/>
                <w:szCs w:val="16"/>
              </w:rPr>
              <w:t>38300,0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08" w:rsidRPr="00D31808" w:rsidRDefault="00D31808" w:rsidP="00D3180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31808">
              <w:rPr>
                <w:rFonts w:ascii="Arial" w:hAnsi="Arial"/>
                <w:sz w:val="16"/>
                <w:szCs w:val="16"/>
              </w:rPr>
              <w:t>35019,00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08" w:rsidRPr="00D31808" w:rsidRDefault="00D31808" w:rsidP="00D3180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31808">
              <w:rPr>
                <w:rFonts w:ascii="Arial" w:hAnsi="Arial"/>
                <w:sz w:val="16"/>
                <w:szCs w:val="16"/>
              </w:rPr>
              <w:t>35019,00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D31808" w:rsidRPr="00D31808" w:rsidRDefault="00D31808" w:rsidP="00D3180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31808">
              <w:rPr>
                <w:rFonts w:ascii="Arial" w:hAnsi="Arial"/>
                <w:sz w:val="16"/>
                <w:szCs w:val="16"/>
              </w:rPr>
              <w:t>35019,00</w:t>
            </w:r>
          </w:p>
        </w:tc>
        <w:tc>
          <w:tcPr>
            <w:tcW w:w="1019" w:type="dxa"/>
          </w:tcPr>
          <w:p w:rsidR="00D31808" w:rsidRPr="006A745D" w:rsidRDefault="00D31808" w:rsidP="00D31808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:rsidR="00D31808" w:rsidRPr="006A745D" w:rsidRDefault="00D31808" w:rsidP="00D31808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31808" w:rsidRPr="00373959" w:rsidTr="006A745D">
        <w:trPr>
          <w:trHeight w:val="25"/>
          <w:jc w:val="center"/>
        </w:trPr>
        <w:tc>
          <w:tcPr>
            <w:tcW w:w="862" w:type="dxa"/>
            <w:vMerge/>
          </w:tcPr>
          <w:p w:rsidR="00D31808" w:rsidRPr="006A745D" w:rsidRDefault="00D31808" w:rsidP="00D3180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D31808" w:rsidRPr="006A745D" w:rsidRDefault="00D31808" w:rsidP="00D31808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695" w:type="dxa"/>
            <w:vMerge/>
            <w:tcBorders>
              <w:right w:val="single" w:sz="4" w:space="0" w:color="auto"/>
            </w:tcBorders>
          </w:tcPr>
          <w:p w:rsidR="00D31808" w:rsidRPr="006A745D" w:rsidRDefault="00D31808" w:rsidP="00D31808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08" w:rsidRPr="005A7130" w:rsidRDefault="00D31808" w:rsidP="00D31808">
            <w:pPr>
              <w:pStyle w:val="ConsPlusNormal"/>
              <w:ind w:firstLine="0"/>
              <w:rPr>
                <w:sz w:val="16"/>
                <w:szCs w:val="16"/>
              </w:rPr>
            </w:pPr>
            <w:r w:rsidRPr="005A713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08" w:rsidRPr="00D31808" w:rsidRDefault="00D31808" w:rsidP="00D31808">
            <w:pPr>
              <w:pStyle w:val="ConsPlusNormal"/>
              <w:rPr>
                <w:sz w:val="16"/>
                <w:szCs w:val="16"/>
              </w:rPr>
            </w:pPr>
            <w:r w:rsidRPr="00D31808">
              <w:rPr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08" w:rsidRPr="00D31808" w:rsidRDefault="00D31808" w:rsidP="00D31808">
            <w:pPr>
              <w:pStyle w:val="ConsPlusNormal"/>
              <w:rPr>
                <w:sz w:val="16"/>
                <w:szCs w:val="16"/>
              </w:rPr>
            </w:pPr>
            <w:r w:rsidRPr="00D31808">
              <w:rPr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08" w:rsidRPr="00D31808" w:rsidRDefault="00D31808" w:rsidP="00D31808">
            <w:pPr>
              <w:pStyle w:val="ConsPlusNormal"/>
              <w:ind w:right="-166"/>
              <w:rPr>
                <w:sz w:val="16"/>
                <w:szCs w:val="16"/>
              </w:rPr>
            </w:pPr>
            <w:r w:rsidRPr="00D31808">
              <w:rPr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08" w:rsidRPr="00D31808" w:rsidRDefault="00D31808" w:rsidP="00D31808">
            <w:pPr>
              <w:pStyle w:val="ConsPlusNormal"/>
              <w:rPr>
                <w:sz w:val="16"/>
                <w:szCs w:val="16"/>
              </w:rPr>
            </w:pPr>
            <w:r w:rsidRPr="00D31808">
              <w:rPr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08" w:rsidRPr="00D31808" w:rsidRDefault="00D31808" w:rsidP="00D31808">
            <w:pPr>
              <w:pStyle w:val="ConsPlusNormal"/>
              <w:rPr>
                <w:sz w:val="16"/>
                <w:szCs w:val="16"/>
              </w:rPr>
            </w:pPr>
            <w:r w:rsidRPr="00D31808">
              <w:rPr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08" w:rsidRPr="00D31808" w:rsidRDefault="00D31808" w:rsidP="00D31808">
            <w:pPr>
              <w:pStyle w:val="ConsPlusNormal"/>
              <w:rPr>
                <w:sz w:val="16"/>
                <w:szCs w:val="16"/>
              </w:rPr>
            </w:pPr>
            <w:r w:rsidRPr="00D31808"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D31808" w:rsidRPr="00D31808" w:rsidRDefault="00D31808" w:rsidP="00D31808">
            <w:pPr>
              <w:pStyle w:val="ConsPlusNormal"/>
              <w:ind w:firstLine="0"/>
              <w:rPr>
                <w:sz w:val="16"/>
                <w:szCs w:val="16"/>
              </w:rPr>
            </w:pPr>
            <w:r w:rsidRPr="00D31808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</w:tcPr>
          <w:p w:rsidR="00D31808" w:rsidRPr="006A745D" w:rsidRDefault="00D31808" w:rsidP="00D31808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:rsidR="00D31808" w:rsidRPr="006A745D" w:rsidRDefault="00D31808" w:rsidP="00D31808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2A62E5" w:rsidRPr="00373959" w:rsidTr="006A745D">
        <w:trPr>
          <w:trHeight w:val="25"/>
          <w:jc w:val="center"/>
        </w:trPr>
        <w:tc>
          <w:tcPr>
            <w:tcW w:w="862" w:type="dxa"/>
            <w:vMerge w:val="restart"/>
          </w:tcPr>
          <w:p w:rsidR="002A62E5" w:rsidRPr="006A745D" w:rsidRDefault="002A62E5" w:rsidP="00A7578A">
            <w:pPr>
              <w:rPr>
                <w:rFonts w:ascii="Arial" w:hAnsi="Arial"/>
                <w:sz w:val="16"/>
                <w:szCs w:val="16"/>
              </w:rPr>
            </w:pPr>
            <w:bookmarkStart w:id="3" w:name="_GoBack"/>
            <w:bookmarkEnd w:id="3"/>
            <w:r w:rsidRPr="006A745D">
              <w:rPr>
                <w:rFonts w:ascii="Arial" w:hAnsi="Arial"/>
                <w:sz w:val="16"/>
                <w:szCs w:val="16"/>
              </w:rPr>
              <w:t>1.2.4</w:t>
            </w:r>
          </w:p>
        </w:tc>
        <w:tc>
          <w:tcPr>
            <w:tcW w:w="1549" w:type="dxa"/>
            <w:vMerge w:val="restart"/>
          </w:tcPr>
          <w:p w:rsidR="002A62E5" w:rsidRPr="006A745D" w:rsidRDefault="002A62E5" w:rsidP="00A7578A">
            <w:pPr>
              <w:rPr>
                <w:rFonts w:ascii="Arial" w:hAnsi="Arial"/>
                <w:sz w:val="16"/>
                <w:szCs w:val="16"/>
              </w:rPr>
            </w:pPr>
            <w:r w:rsidRPr="006A745D">
              <w:rPr>
                <w:rFonts w:ascii="Arial" w:hAnsi="Arial"/>
                <w:sz w:val="16"/>
                <w:szCs w:val="16"/>
                <w:u w:val="single"/>
              </w:rPr>
              <w:t>Мероприятие 4</w:t>
            </w:r>
            <w:r w:rsidRPr="006A745D">
              <w:rPr>
                <w:rFonts w:ascii="Arial" w:hAnsi="Arial"/>
                <w:sz w:val="16"/>
                <w:szCs w:val="16"/>
              </w:rPr>
              <w:t>.</w:t>
            </w:r>
          </w:p>
          <w:p w:rsidR="002A62E5" w:rsidRPr="006A745D" w:rsidRDefault="002A62E5" w:rsidP="00A7578A">
            <w:pPr>
              <w:rPr>
                <w:rFonts w:ascii="Arial" w:hAnsi="Arial"/>
                <w:sz w:val="16"/>
                <w:szCs w:val="16"/>
              </w:rPr>
            </w:pPr>
            <w:r w:rsidRPr="006A745D">
              <w:rPr>
                <w:rFonts w:ascii="Arial" w:hAnsi="Arial"/>
                <w:sz w:val="16"/>
                <w:szCs w:val="16"/>
              </w:rPr>
              <w:t>Приобретение здания культурного центра «Октябрь» и земельного участка под ним для последующего размещения культурно-досуговых учреждений</w:t>
            </w:r>
          </w:p>
        </w:tc>
        <w:tc>
          <w:tcPr>
            <w:tcW w:w="695" w:type="dxa"/>
            <w:vMerge w:val="restart"/>
            <w:tcBorders>
              <w:right w:val="single" w:sz="4" w:space="0" w:color="auto"/>
            </w:tcBorders>
          </w:tcPr>
          <w:p w:rsidR="002A62E5" w:rsidRPr="006A745D" w:rsidRDefault="002A62E5" w:rsidP="00A7578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6A745D">
              <w:rPr>
                <w:rFonts w:ascii="Arial" w:hAnsi="Arial"/>
                <w:sz w:val="16"/>
                <w:szCs w:val="16"/>
                <w:lang w:eastAsia="en-US"/>
              </w:rPr>
              <w:t xml:space="preserve">2017 </w:t>
            </w:r>
          </w:p>
          <w:p w:rsidR="002A62E5" w:rsidRPr="006A745D" w:rsidRDefault="002A62E5" w:rsidP="00A7578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5" w:rsidRPr="002A62E5" w:rsidRDefault="002A62E5" w:rsidP="00A7578A">
            <w:pPr>
              <w:pStyle w:val="ConsPlusNormal"/>
              <w:ind w:firstLine="0"/>
              <w:rPr>
                <w:sz w:val="16"/>
                <w:szCs w:val="16"/>
              </w:rPr>
            </w:pPr>
            <w:r w:rsidRPr="002A62E5">
              <w:rPr>
                <w:sz w:val="16"/>
                <w:szCs w:val="16"/>
              </w:rPr>
              <w:t>Итого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5" w:rsidRPr="002A62E5" w:rsidRDefault="002A62E5" w:rsidP="00A7578A">
            <w:pPr>
              <w:pStyle w:val="ConsPlusNormal"/>
              <w:ind w:firstLine="0"/>
              <w:rPr>
                <w:sz w:val="16"/>
                <w:szCs w:val="16"/>
              </w:rPr>
            </w:pPr>
            <w:r w:rsidRPr="002A62E5">
              <w:rPr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5" w:rsidRPr="002A62E5" w:rsidRDefault="002A62E5" w:rsidP="00A7578A">
            <w:pPr>
              <w:pStyle w:val="ConsPlusNormal"/>
              <w:ind w:firstLine="0"/>
              <w:rPr>
                <w:sz w:val="16"/>
                <w:szCs w:val="16"/>
              </w:rPr>
            </w:pPr>
            <w:r w:rsidRPr="002A62E5">
              <w:rPr>
                <w:sz w:val="16"/>
                <w:szCs w:val="16"/>
              </w:rPr>
              <w:t>170000,0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5" w:rsidRPr="002A62E5" w:rsidRDefault="002A62E5" w:rsidP="00A7578A">
            <w:pPr>
              <w:pStyle w:val="ConsPlusNormal"/>
              <w:ind w:firstLine="0"/>
              <w:rPr>
                <w:sz w:val="16"/>
                <w:szCs w:val="16"/>
              </w:rPr>
            </w:pPr>
            <w:r w:rsidRPr="002A62E5">
              <w:rPr>
                <w:sz w:val="16"/>
                <w:szCs w:val="16"/>
              </w:rPr>
              <w:t>170000,0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5" w:rsidRPr="002A62E5" w:rsidRDefault="002A62E5" w:rsidP="00A7578A">
            <w:pPr>
              <w:pStyle w:val="ConsPlusNormal"/>
              <w:ind w:firstLine="0"/>
              <w:rPr>
                <w:sz w:val="16"/>
                <w:szCs w:val="16"/>
              </w:rPr>
            </w:pPr>
            <w:r w:rsidRPr="002A62E5">
              <w:rPr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5" w:rsidRPr="002A62E5" w:rsidRDefault="002A62E5" w:rsidP="00A7578A">
            <w:pPr>
              <w:pStyle w:val="ConsPlusNormal"/>
              <w:ind w:firstLine="0"/>
              <w:rPr>
                <w:sz w:val="16"/>
                <w:szCs w:val="16"/>
              </w:rPr>
            </w:pPr>
            <w:r w:rsidRPr="002A62E5">
              <w:rPr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5" w:rsidRPr="002A62E5" w:rsidRDefault="002A62E5" w:rsidP="00A7578A">
            <w:pPr>
              <w:pStyle w:val="ConsPlusNormal"/>
              <w:ind w:firstLine="0"/>
              <w:rPr>
                <w:sz w:val="16"/>
                <w:szCs w:val="16"/>
              </w:rPr>
            </w:pPr>
            <w:r w:rsidRPr="002A62E5"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2A62E5" w:rsidRPr="002A62E5" w:rsidRDefault="002A62E5" w:rsidP="00A7578A">
            <w:pPr>
              <w:pStyle w:val="ConsPlusNormal"/>
              <w:ind w:firstLine="0"/>
              <w:rPr>
                <w:sz w:val="16"/>
                <w:szCs w:val="16"/>
              </w:rPr>
            </w:pPr>
            <w:r w:rsidRPr="002A62E5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vMerge w:val="restart"/>
          </w:tcPr>
          <w:p w:rsidR="002A62E5" w:rsidRPr="006A745D" w:rsidRDefault="002A62E5" w:rsidP="00A7578A">
            <w:pPr>
              <w:pStyle w:val="ConsPlusNormal"/>
              <w:ind w:firstLine="0"/>
              <w:rPr>
                <w:sz w:val="16"/>
                <w:szCs w:val="16"/>
              </w:rPr>
            </w:pPr>
            <w:r w:rsidRPr="006A745D">
              <w:rPr>
                <w:sz w:val="16"/>
                <w:szCs w:val="16"/>
              </w:rPr>
              <w:t>КИО Администрации г.о. Электросталь Московской области</w:t>
            </w:r>
          </w:p>
        </w:tc>
        <w:tc>
          <w:tcPr>
            <w:tcW w:w="1671" w:type="dxa"/>
            <w:vMerge w:val="restart"/>
          </w:tcPr>
          <w:p w:rsidR="002A62E5" w:rsidRPr="006A745D" w:rsidRDefault="002A62E5" w:rsidP="00A7578A">
            <w:pPr>
              <w:pStyle w:val="ConsPlusNormal"/>
              <w:ind w:firstLine="0"/>
              <w:rPr>
                <w:sz w:val="16"/>
                <w:szCs w:val="16"/>
              </w:rPr>
            </w:pPr>
            <w:r w:rsidRPr="006A745D">
              <w:rPr>
                <w:sz w:val="16"/>
                <w:szCs w:val="16"/>
              </w:rPr>
              <w:t xml:space="preserve">Приобретение здания </w:t>
            </w:r>
          </w:p>
          <w:p w:rsidR="002A62E5" w:rsidRPr="006A745D" w:rsidRDefault="002A62E5" w:rsidP="00A7578A">
            <w:pPr>
              <w:rPr>
                <w:rFonts w:ascii="Arial" w:hAnsi="Arial"/>
                <w:sz w:val="16"/>
                <w:szCs w:val="16"/>
              </w:rPr>
            </w:pPr>
            <w:r w:rsidRPr="006A745D">
              <w:rPr>
                <w:rFonts w:ascii="Arial" w:hAnsi="Arial"/>
                <w:sz w:val="16"/>
                <w:szCs w:val="16"/>
              </w:rPr>
              <w:t>культурного центра «Октябрь» и земельного участка под ним для последующего размещения культурно-досуговых учреждений</w:t>
            </w:r>
          </w:p>
        </w:tc>
      </w:tr>
      <w:tr w:rsidR="002A62E5" w:rsidRPr="00373959" w:rsidTr="006A745D">
        <w:trPr>
          <w:trHeight w:val="71"/>
          <w:jc w:val="center"/>
        </w:trPr>
        <w:tc>
          <w:tcPr>
            <w:tcW w:w="862" w:type="dxa"/>
            <w:vMerge/>
          </w:tcPr>
          <w:p w:rsidR="002A62E5" w:rsidRPr="005A7130" w:rsidRDefault="002A62E5" w:rsidP="00A7578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2A62E5" w:rsidRPr="005A7130" w:rsidRDefault="002A62E5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95" w:type="dxa"/>
            <w:vMerge/>
            <w:tcBorders>
              <w:right w:val="single" w:sz="4" w:space="0" w:color="auto"/>
            </w:tcBorders>
          </w:tcPr>
          <w:p w:rsidR="002A62E5" w:rsidRPr="005A7130" w:rsidRDefault="002A62E5" w:rsidP="00A7578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5" w:rsidRPr="002A62E5" w:rsidRDefault="002A62E5" w:rsidP="00A7578A">
            <w:pPr>
              <w:rPr>
                <w:rFonts w:ascii="Arial" w:hAnsi="Arial"/>
                <w:sz w:val="16"/>
                <w:szCs w:val="16"/>
              </w:rPr>
            </w:pPr>
            <w:r w:rsidRPr="002A62E5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5" w:rsidRPr="002A62E5" w:rsidRDefault="002A62E5" w:rsidP="00A7578A">
            <w:pPr>
              <w:pStyle w:val="ConsPlusNormal"/>
              <w:ind w:firstLine="0"/>
              <w:rPr>
                <w:sz w:val="16"/>
                <w:szCs w:val="16"/>
              </w:rPr>
            </w:pPr>
            <w:r w:rsidRPr="002A62E5">
              <w:rPr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5" w:rsidRPr="002A62E5" w:rsidRDefault="002A62E5" w:rsidP="00A7578A">
            <w:pPr>
              <w:pStyle w:val="ConsPlusNormal"/>
              <w:ind w:firstLine="0"/>
              <w:rPr>
                <w:sz w:val="16"/>
                <w:szCs w:val="16"/>
              </w:rPr>
            </w:pPr>
            <w:r w:rsidRPr="002A62E5">
              <w:rPr>
                <w:sz w:val="16"/>
                <w:szCs w:val="16"/>
              </w:rPr>
              <w:t>40290,0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5" w:rsidRPr="002A62E5" w:rsidRDefault="002A62E5" w:rsidP="00A7578A">
            <w:pPr>
              <w:pStyle w:val="ConsPlusNormal"/>
              <w:ind w:firstLine="0"/>
              <w:rPr>
                <w:sz w:val="16"/>
                <w:szCs w:val="16"/>
              </w:rPr>
            </w:pPr>
            <w:r w:rsidRPr="002A62E5">
              <w:rPr>
                <w:sz w:val="16"/>
                <w:szCs w:val="16"/>
              </w:rPr>
              <w:t>40290,0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5" w:rsidRPr="002A62E5" w:rsidRDefault="002A62E5" w:rsidP="00A7578A">
            <w:pPr>
              <w:pStyle w:val="ConsPlusNormal"/>
              <w:ind w:firstLine="0"/>
              <w:rPr>
                <w:sz w:val="16"/>
                <w:szCs w:val="16"/>
              </w:rPr>
            </w:pPr>
            <w:r w:rsidRPr="002A62E5">
              <w:rPr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5" w:rsidRPr="002A62E5" w:rsidRDefault="002A62E5" w:rsidP="00A7578A">
            <w:pPr>
              <w:pStyle w:val="ConsPlusNormal"/>
              <w:ind w:firstLine="0"/>
              <w:rPr>
                <w:sz w:val="16"/>
                <w:szCs w:val="16"/>
              </w:rPr>
            </w:pPr>
            <w:r w:rsidRPr="002A62E5">
              <w:rPr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5" w:rsidRPr="002A62E5" w:rsidRDefault="002A62E5" w:rsidP="00A7578A">
            <w:pPr>
              <w:pStyle w:val="ConsPlusNormal"/>
              <w:ind w:firstLine="0"/>
              <w:rPr>
                <w:sz w:val="16"/>
                <w:szCs w:val="16"/>
              </w:rPr>
            </w:pPr>
            <w:r w:rsidRPr="002A62E5"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2A62E5" w:rsidRPr="002A62E5" w:rsidRDefault="002A62E5" w:rsidP="00A7578A">
            <w:pPr>
              <w:pStyle w:val="ConsPlusNormal"/>
              <w:ind w:firstLine="0"/>
              <w:rPr>
                <w:sz w:val="16"/>
                <w:szCs w:val="16"/>
              </w:rPr>
            </w:pPr>
            <w:r w:rsidRPr="002A62E5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vMerge/>
          </w:tcPr>
          <w:p w:rsidR="002A62E5" w:rsidRPr="005A7130" w:rsidRDefault="002A62E5" w:rsidP="00A7578A">
            <w:pPr>
              <w:widowControl w:val="0"/>
              <w:suppressLineNumbers/>
              <w:suppressAutoHyphens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:rsidR="002A62E5" w:rsidRPr="005A7130" w:rsidRDefault="002A62E5" w:rsidP="00A7578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2A62E5" w:rsidRPr="00373959" w:rsidTr="006A745D">
        <w:trPr>
          <w:trHeight w:val="71"/>
          <w:jc w:val="center"/>
        </w:trPr>
        <w:tc>
          <w:tcPr>
            <w:tcW w:w="862" w:type="dxa"/>
            <w:vMerge/>
          </w:tcPr>
          <w:p w:rsidR="002A62E5" w:rsidRPr="005A7130" w:rsidRDefault="002A62E5" w:rsidP="00A7578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2A62E5" w:rsidRPr="005A7130" w:rsidRDefault="002A62E5" w:rsidP="00A757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95" w:type="dxa"/>
            <w:vMerge/>
            <w:tcBorders>
              <w:right w:val="single" w:sz="4" w:space="0" w:color="auto"/>
            </w:tcBorders>
          </w:tcPr>
          <w:p w:rsidR="002A62E5" w:rsidRPr="005A7130" w:rsidRDefault="002A62E5" w:rsidP="00A7578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5" w:rsidRPr="002A62E5" w:rsidRDefault="002A62E5" w:rsidP="00A7578A">
            <w:pPr>
              <w:rPr>
                <w:rFonts w:ascii="Arial" w:hAnsi="Arial"/>
                <w:sz w:val="16"/>
                <w:szCs w:val="16"/>
              </w:rPr>
            </w:pPr>
            <w:r w:rsidRPr="002A62E5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5" w:rsidRPr="002A62E5" w:rsidRDefault="002A62E5" w:rsidP="00A7578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5" w:rsidRPr="002A62E5" w:rsidRDefault="002A62E5" w:rsidP="00A7578A">
            <w:pPr>
              <w:pStyle w:val="ConsPlusNormal"/>
              <w:ind w:firstLine="0"/>
              <w:rPr>
                <w:sz w:val="16"/>
                <w:szCs w:val="16"/>
              </w:rPr>
            </w:pPr>
            <w:r w:rsidRPr="002A62E5">
              <w:rPr>
                <w:sz w:val="16"/>
                <w:szCs w:val="16"/>
              </w:rPr>
              <w:t>129710,0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5" w:rsidRPr="002A62E5" w:rsidRDefault="002A62E5" w:rsidP="00A7578A">
            <w:pPr>
              <w:pStyle w:val="ConsPlusNormal"/>
              <w:ind w:firstLine="0"/>
              <w:rPr>
                <w:sz w:val="16"/>
                <w:szCs w:val="16"/>
              </w:rPr>
            </w:pPr>
            <w:r w:rsidRPr="002A62E5">
              <w:rPr>
                <w:sz w:val="16"/>
                <w:szCs w:val="16"/>
              </w:rPr>
              <w:t>129710,0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5" w:rsidRPr="002A62E5" w:rsidRDefault="002A62E5" w:rsidP="00A7578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5" w:rsidRPr="002A62E5" w:rsidRDefault="002A62E5" w:rsidP="00A7578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5" w:rsidRPr="002A62E5" w:rsidRDefault="002A62E5" w:rsidP="00A7578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2A62E5" w:rsidRPr="002A62E5" w:rsidRDefault="002A62E5" w:rsidP="00A7578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9" w:type="dxa"/>
            <w:vMerge/>
          </w:tcPr>
          <w:p w:rsidR="002A62E5" w:rsidRPr="005A7130" w:rsidRDefault="002A62E5" w:rsidP="00A7578A">
            <w:pPr>
              <w:widowControl w:val="0"/>
              <w:suppressLineNumbers/>
              <w:suppressAutoHyphens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:rsidR="002A62E5" w:rsidRPr="005A7130" w:rsidRDefault="002A62E5" w:rsidP="00A7578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FE2D6C" w:rsidRPr="00373959" w:rsidTr="0052129C">
        <w:trPr>
          <w:jc w:val="center"/>
        </w:trPr>
        <w:tc>
          <w:tcPr>
            <w:tcW w:w="862" w:type="dxa"/>
            <w:vMerge/>
          </w:tcPr>
          <w:p w:rsidR="00FE2D6C" w:rsidRPr="00373959" w:rsidRDefault="00FE2D6C" w:rsidP="00FE2D6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FE2D6C" w:rsidRPr="00373959" w:rsidRDefault="00FE2D6C" w:rsidP="00FE2D6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5" w:type="dxa"/>
            <w:vMerge/>
          </w:tcPr>
          <w:p w:rsidR="00FE2D6C" w:rsidRPr="00373959" w:rsidRDefault="00FE2D6C" w:rsidP="00FE2D6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FE2D6C" w:rsidRPr="00373959" w:rsidRDefault="00FE2D6C" w:rsidP="00FE2D6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9" w:type="dxa"/>
          </w:tcPr>
          <w:p w:rsidR="00FE2D6C" w:rsidRPr="00373959" w:rsidRDefault="00FE2D6C" w:rsidP="00FE2D6C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0</w:t>
            </w:r>
          </w:p>
        </w:tc>
        <w:tc>
          <w:tcPr>
            <w:tcW w:w="1174" w:type="dxa"/>
          </w:tcPr>
          <w:p w:rsidR="00FE2D6C" w:rsidRPr="00373959" w:rsidRDefault="00FE2D6C" w:rsidP="00FE2D6C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0</w:t>
            </w:r>
          </w:p>
        </w:tc>
        <w:tc>
          <w:tcPr>
            <w:tcW w:w="862" w:type="dxa"/>
          </w:tcPr>
          <w:p w:rsidR="00FE2D6C" w:rsidRPr="00373959" w:rsidRDefault="00FE2D6C" w:rsidP="00FE2D6C">
            <w:pPr>
              <w:pStyle w:val="ConsPlusNormal"/>
              <w:ind w:right="-166"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0</w:t>
            </w:r>
          </w:p>
        </w:tc>
        <w:tc>
          <w:tcPr>
            <w:tcW w:w="1085" w:type="dxa"/>
          </w:tcPr>
          <w:p w:rsidR="00FE2D6C" w:rsidRPr="00373959" w:rsidRDefault="00FE2D6C" w:rsidP="00FE2D6C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0</w:t>
            </w:r>
          </w:p>
        </w:tc>
        <w:tc>
          <w:tcPr>
            <w:tcW w:w="1085" w:type="dxa"/>
          </w:tcPr>
          <w:p w:rsidR="00FE2D6C" w:rsidRPr="00373959" w:rsidRDefault="00FE2D6C" w:rsidP="00FE2D6C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0</w:t>
            </w:r>
          </w:p>
        </w:tc>
        <w:tc>
          <w:tcPr>
            <w:tcW w:w="1085" w:type="dxa"/>
          </w:tcPr>
          <w:p w:rsidR="00FE2D6C" w:rsidRPr="00373959" w:rsidRDefault="00FE2D6C" w:rsidP="00FE2D6C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FE2D6C" w:rsidRPr="00373959" w:rsidRDefault="00FE2D6C" w:rsidP="00FE2D6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vMerge/>
          </w:tcPr>
          <w:p w:rsidR="00FE2D6C" w:rsidRPr="00373959" w:rsidRDefault="00FE2D6C" w:rsidP="00FE2D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:rsidR="00FE2D6C" w:rsidRPr="00373959" w:rsidRDefault="00FE2D6C" w:rsidP="00FE2D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F79" w:rsidRPr="00373959" w:rsidTr="0052129C">
        <w:trPr>
          <w:jc w:val="center"/>
        </w:trPr>
        <w:tc>
          <w:tcPr>
            <w:tcW w:w="862" w:type="dxa"/>
            <w:vMerge w:val="restart"/>
          </w:tcPr>
          <w:p w:rsidR="00C46F79" w:rsidRPr="00A12868" w:rsidRDefault="00C46F79" w:rsidP="00C46F7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A12868">
              <w:rPr>
                <w:sz w:val="16"/>
                <w:szCs w:val="16"/>
              </w:rPr>
              <w:t>1.3</w:t>
            </w:r>
          </w:p>
        </w:tc>
        <w:tc>
          <w:tcPr>
            <w:tcW w:w="1549" w:type="dxa"/>
            <w:vMerge w:val="restart"/>
          </w:tcPr>
          <w:p w:rsidR="00C46F79" w:rsidRPr="001C644D" w:rsidRDefault="00C46F79" w:rsidP="00C46F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u w:val="single"/>
                <w:lang w:eastAsia="en-US"/>
              </w:rPr>
            </w:pPr>
            <w:r w:rsidRPr="001C644D">
              <w:rPr>
                <w:rFonts w:ascii="Arial" w:hAnsi="Arial"/>
                <w:sz w:val="16"/>
                <w:szCs w:val="16"/>
                <w:u w:val="single"/>
                <w:lang w:eastAsia="en-US"/>
              </w:rPr>
              <w:t>Основное мероприятие 3</w:t>
            </w:r>
          </w:p>
          <w:p w:rsidR="00C46F79" w:rsidRPr="001C644D" w:rsidRDefault="00C46F79" w:rsidP="00C46F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u w:val="single"/>
                <w:lang w:eastAsia="en-US"/>
              </w:rPr>
            </w:pPr>
          </w:p>
          <w:p w:rsidR="00C46F79" w:rsidRPr="00FE2D6C" w:rsidRDefault="00C46F79" w:rsidP="00C46F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u w:val="single"/>
              </w:rPr>
            </w:pPr>
            <w:r w:rsidRPr="001C644D">
              <w:rPr>
                <w:rFonts w:ascii="Arial" w:hAnsi="Arial"/>
                <w:sz w:val="16"/>
                <w:szCs w:val="16"/>
              </w:rPr>
              <w:t xml:space="preserve">Создание условий для выполнения государственных полномочий, связанных с осуществлением деятельности в области земельно-имущественных </w:t>
            </w:r>
            <w:proofErr w:type="gramStart"/>
            <w:r w:rsidRPr="001C644D">
              <w:rPr>
                <w:rFonts w:ascii="Arial" w:hAnsi="Arial"/>
                <w:sz w:val="16"/>
                <w:szCs w:val="16"/>
              </w:rPr>
              <w:t xml:space="preserve">отношений  </w:t>
            </w:r>
            <w:proofErr w:type="spellStart"/>
            <w:r w:rsidRPr="001C644D">
              <w:rPr>
                <w:rFonts w:ascii="Arial" w:hAnsi="Arial"/>
                <w:sz w:val="16"/>
                <w:szCs w:val="16"/>
              </w:rPr>
              <w:t>г.о</w:t>
            </w:r>
            <w:proofErr w:type="spellEnd"/>
            <w:r w:rsidRPr="001C644D">
              <w:rPr>
                <w:rFonts w:ascii="Arial" w:hAnsi="Arial"/>
                <w:sz w:val="16"/>
                <w:szCs w:val="16"/>
              </w:rPr>
              <w:t>.</w:t>
            </w:r>
            <w:proofErr w:type="gramEnd"/>
            <w:r w:rsidRPr="001C644D">
              <w:rPr>
                <w:rFonts w:ascii="Arial" w:hAnsi="Arial"/>
                <w:sz w:val="16"/>
                <w:szCs w:val="16"/>
              </w:rPr>
              <w:t xml:space="preserve"> Электросталь Московской области</w:t>
            </w:r>
          </w:p>
        </w:tc>
        <w:tc>
          <w:tcPr>
            <w:tcW w:w="695" w:type="dxa"/>
            <w:vMerge w:val="restart"/>
          </w:tcPr>
          <w:p w:rsidR="00C46F79" w:rsidRPr="001C644D" w:rsidRDefault="00C46F79" w:rsidP="00C46F79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1C644D">
              <w:rPr>
                <w:rFonts w:ascii="Arial" w:hAnsi="Arial"/>
                <w:sz w:val="16"/>
                <w:szCs w:val="16"/>
                <w:lang w:eastAsia="en-US"/>
              </w:rPr>
              <w:t>2017 -2021 гг.</w:t>
            </w:r>
          </w:p>
          <w:p w:rsidR="00C46F79" w:rsidRPr="001C644D" w:rsidRDefault="00C46F79" w:rsidP="00C46F7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C46F79" w:rsidRPr="00373959" w:rsidRDefault="00C46F79" w:rsidP="00C46F79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Итого</w:t>
            </w:r>
          </w:p>
        </w:tc>
        <w:tc>
          <w:tcPr>
            <w:tcW w:w="1219" w:type="dxa"/>
          </w:tcPr>
          <w:p w:rsidR="00C46F79" w:rsidRPr="001C644D" w:rsidRDefault="00C46F79" w:rsidP="00C46F79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</w:rPr>
            </w:pPr>
            <w:r w:rsidRPr="001C644D">
              <w:rPr>
                <w:rFonts w:ascii="Arial" w:hAnsi="Arial"/>
                <w:sz w:val="16"/>
                <w:szCs w:val="16"/>
              </w:rPr>
              <w:t>5158</w:t>
            </w:r>
          </w:p>
        </w:tc>
        <w:tc>
          <w:tcPr>
            <w:tcW w:w="1174" w:type="dxa"/>
          </w:tcPr>
          <w:p w:rsidR="00C46F79" w:rsidRPr="001C644D" w:rsidRDefault="00C46F79" w:rsidP="00C46F79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</w:rPr>
            </w:pPr>
            <w:r w:rsidRPr="001C644D">
              <w:rPr>
                <w:rFonts w:ascii="Arial" w:hAnsi="Arial"/>
                <w:sz w:val="16"/>
                <w:szCs w:val="16"/>
              </w:rPr>
              <w:t>4195,0</w:t>
            </w:r>
          </w:p>
        </w:tc>
        <w:tc>
          <w:tcPr>
            <w:tcW w:w="862" w:type="dxa"/>
          </w:tcPr>
          <w:p w:rsidR="00C46F79" w:rsidRPr="001C644D" w:rsidRDefault="00C46F79" w:rsidP="00C46F79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</w:rPr>
            </w:pPr>
            <w:r w:rsidRPr="001C644D">
              <w:rPr>
                <w:rFonts w:ascii="Arial" w:hAnsi="Arial"/>
                <w:sz w:val="16"/>
                <w:szCs w:val="16"/>
              </w:rPr>
              <w:t>2557,0</w:t>
            </w:r>
          </w:p>
        </w:tc>
        <w:tc>
          <w:tcPr>
            <w:tcW w:w="1085" w:type="dxa"/>
          </w:tcPr>
          <w:p w:rsidR="00C46F79" w:rsidRPr="001C644D" w:rsidRDefault="00C46F79" w:rsidP="00C46F79">
            <w:pPr>
              <w:rPr>
                <w:rFonts w:ascii="Arial" w:hAnsi="Arial"/>
                <w:sz w:val="16"/>
                <w:szCs w:val="16"/>
              </w:rPr>
            </w:pPr>
            <w:r w:rsidRPr="001C644D">
              <w:rPr>
                <w:rFonts w:ascii="Arial" w:hAnsi="Arial"/>
                <w:sz w:val="16"/>
                <w:szCs w:val="16"/>
              </w:rPr>
              <w:t>819,0</w:t>
            </w:r>
          </w:p>
        </w:tc>
        <w:tc>
          <w:tcPr>
            <w:tcW w:w="1085" w:type="dxa"/>
          </w:tcPr>
          <w:p w:rsidR="00C46F79" w:rsidRPr="001C644D" w:rsidRDefault="00C46F79" w:rsidP="00C46F79">
            <w:pPr>
              <w:rPr>
                <w:rFonts w:ascii="Arial" w:hAnsi="Arial"/>
                <w:sz w:val="16"/>
                <w:szCs w:val="16"/>
              </w:rPr>
            </w:pPr>
            <w:r w:rsidRPr="001C644D">
              <w:rPr>
                <w:rFonts w:ascii="Arial" w:hAnsi="Arial"/>
                <w:sz w:val="16"/>
                <w:szCs w:val="16"/>
              </w:rPr>
              <w:t>819,0</w:t>
            </w:r>
          </w:p>
        </w:tc>
        <w:tc>
          <w:tcPr>
            <w:tcW w:w="1085" w:type="dxa"/>
          </w:tcPr>
          <w:p w:rsidR="00C46F79" w:rsidRPr="001C644D" w:rsidRDefault="00C46F79" w:rsidP="00C46F79">
            <w:pPr>
              <w:rPr>
                <w:rFonts w:ascii="Arial" w:hAnsi="Arial"/>
                <w:sz w:val="16"/>
                <w:szCs w:val="16"/>
              </w:rPr>
            </w:pPr>
            <w:r w:rsidRPr="001C644D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C46F79" w:rsidRPr="001C644D" w:rsidRDefault="00C46F79" w:rsidP="00C46F79">
            <w:pPr>
              <w:rPr>
                <w:rFonts w:ascii="Arial" w:hAnsi="Arial"/>
                <w:sz w:val="16"/>
                <w:szCs w:val="16"/>
              </w:rPr>
            </w:pPr>
            <w:r w:rsidRPr="001C644D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19" w:type="dxa"/>
            <w:vMerge w:val="restart"/>
          </w:tcPr>
          <w:p w:rsidR="00C46F79" w:rsidRPr="00373959" w:rsidRDefault="00C46F79" w:rsidP="00C46F79">
            <w:pPr>
              <w:widowControl w:val="0"/>
              <w:suppressLineNumbers/>
              <w:suppressAutoHyphens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 xml:space="preserve">КИО Администрации </w:t>
            </w:r>
            <w:proofErr w:type="spellStart"/>
            <w:r w:rsidRPr="00373959">
              <w:rPr>
                <w:rFonts w:ascii="Arial" w:hAnsi="Arial"/>
                <w:sz w:val="16"/>
                <w:szCs w:val="16"/>
              </w:rPr>
              <w:t>г.о</w:t>
            </w:r>
            <w:proofErr w:type="spellEnd"/>
            <w:r w:rsidRPr="00373959">
              <w:rPr>
                <w:rFonts w:ascii="Arial" w:hAnsi="Arial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671" w:type="dxa"/>
            <w:vMerge w:val="restart"/>
          </w:tcPr>
          <w:p w:rsidR="00C46F79" w:rsidRPr="00373959" w:rsidRDefault="00C46F79" w:rsidP="00C46F79">
            <w:pPr>
              <w:widowControl w:val="0"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:rsidR="00C46F79" w:rsidRPr="00373959" w:rsidRDefault="00C46F79" w:rsidP="00C46F79">
            <w:pPr>
              <w:widowControl w:val="0"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C46F79" w:rsidRPr="00373959" w:rsidTr="0052129C">
        <w:trPr>
          <w:jc w:val="center"/>
        </w:trPr>
        <w:tc>
          <w:tcPr>
            <w:tcW w:w="862" w:type="dxa"/>
            <w:vMerge/>
          </w:tcPr>
          <w:p w:rsidR="00C46F79" w:rsidRPr="00373959" w:rsidRDefault="00C46F79" w:rsidP="00C46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C46F79" w:rsidRPr="00373959" w:rsidRDefault="00C46F79" w:rsidP="00C46F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5" w:type="dxa"/>
            <w:vMerge/>
          </w:tcPr>
          <w:p w:rsidR="00C46F79" w:rsidRPr="00373959" w:rsidRDefault="00C46F79" w:rsidP="00C46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</w:tcPr>
          <w:p w:rsidR="00C46F79" w:rsidRPr="00373959" w:rsidRDefault="00C46F79" w:rsidP="00C46F7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9" w:type="dxa"/>
          </w:tcPr>
          <w:p w:rsidR="00C46F79" w:rsidRPr="001C644D" w:rsidRDefault="00C46F79" w:rsidP="00C46F79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</w:rPr>
            </w:pPr>
            <w:r w:rsidRPr="001C644D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174" w:type="dxa"/>
          </w:tcPr>
          <w:p w:rsidR="00C46F79" w:rsidRPr="001C644D" w:rsidRDefault="00C46F79" w:rsidP="00C46F79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</w:rPr>
            </w:pPr>
            <w:r w:rsidRPr="001C644D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862" w:type="dxa"/>
          </w:tcPr>
          <w:p w:rsidR="00C46F79" w:rsidRPr="001C644D" w:rsidRDefault="00C46F79" w:rsidP="00C46F79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</w:rPr>
            </w:pPr>
            <w:r w:rsidRPr="001C644D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85" w:type="dxa"/>
          </w:tcPr>
          <w:p w:rsidR="00C46F79" w:rsidRPr="001C644D" w:rsidRDefault="00C46F79" w:rsidP="00C46F79">
            <w:pPr>
              <w:rPr>
                <w:rFonts w:ascii="Arial" w:hAnsi="Arial"/>
                <w:sz w:val="16"/>
                <w:szCs w:val="16"/>
              </w:rPr>
            </w:pPr>
            <w:r w:rsidRPr="001C644D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85" w:type="dxa"/>
          </w:tcPr>
          <w:p w:rsidR="00C46F79" w:rsidRPr="001C644D" w:rsidRDefault="00C46F79" w:rsidP="00C46F79">
            <w:pPr>
              <w:rPr>
                <w:rFonts w:ascii="Arial" w:hAnsi="Arial"/>
                <w:sz w:val="16"/>
                <w:szCs w:val="16"/>
              </w:rPr>
            </w:pPr>
            <w:r w:rsidRPr="001C644D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85" w:type="dxa"/>
          </w:tcPr>
          <w:p w:rsidR="00C46F79" w:rsidRPr="001C644D" w:rsidRDefault="00C46F79" w:rsidP="00C46F79">
            <w:pPr>
              <w:rPr>
                <w:rFonts w:ascii="Arial" w:hAnsi="Arial"/>
                <w:sz w:val="16"/>
                <w:szCs w:val="16"/>
              </w:rPr>
            </w:pPr>
            <w:r w:rsidRPr="001C644D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C46F79" w:rsidRPr="001C644D" w:rsidRDefault="00C46F79" w:rsidP="00C46F79">
            <w:pPr>
              <w:rPr>
                <w:rFonts w:ascii="Arial" w:hAnsi="Arial"/>
                <w:sz w:val="16"/>
                <w:szCs w:val="16"/>
              </w:rPr>
            </w:pPr>
            <w:r w:rsidRPr="001C644D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19" w:type="dxa"/>
            <w:vMerge/>
          </w:tcPr>
          <w:p w:rsidR="00C46F79" w:rsidRPr="00373959" w:rsidRDefault="00C46F79" w:rsidP="00C46F79">
            <w:pPr>
              <w:widowControl w:val="0"/>
              <w:suppressLineNumbers/>
              <w:suppressAutoHyphens/>
              <w:rPr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:rsidR="00C46F79" w:rsidRPr="00373959" w:rsidRDefault="00C46F79" w:rsidP="00C46F79">
            <w:pPr>
              <w:widowControl w:val="0"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C46F79" w:rsidRPr="00373959" w:rsidTr="0052129C">
        <w:trPr>
          <w:jc w:val="center"/>
        </w:trPr>
        <w:tc>
          <w:tcPr>
            <w:tcW w:w="862" w:type="dxa"/>
            <w:vMerge/>
          </w:tcPr>
          <w:p w:rsidR="00C46F79" w:rsidRPr="00373959" w:rsidRDefault="00C46F79" w:rsidP="00C46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C46F79" w:rsidRPr="00373959" w:rsidRDefault="00C46F79" w:rsidP="00C46F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5" w:type="dxa"/>
            <w:vMerge/>
          </w:tcPr>
          <w:p w:rsidR="00C46F79" w:rsidRPr="00373959" w:rsidRDefault="00C46F79" w:rsidP="00C46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</w:tcPr>
          <w:p w:rsidR="00C46F79" w:rsidRPr="00373959" w:rsidRDefault="00C46F79" w:rsidP="00C46F7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9" w:type="dxa"/>
          </w:tcPr>
          <w:p w:rsidR="00C46F79" w:rsidRPr="001C644D" w:rsidRDefault="00C46F79" w:rsidP="00C46F79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</w:rPr>
            </w:pPr>
            <w:r w:rsidRPr="001C644D">
              <w:rPr>
                <w:rFonts w:ascii="Arial" w:hAnsi="Arial"/>
                <w:sz w:val="16"/>
                <w:szCs w:val="16"/>
              </w:rPr>
              <w:t>5158</w:t>
            </w:r>
          </w:p>
        </w:tc>
        <w:tc>
          <w:tcPr>
            <w:tcW w:w="1174" w:type="dxa"/>
          </w:tcPr>
          <w:p w:rsidR="00C46F79" w:rsidRPr="001C644D" w:rsidRDefault="00C46F79" w:rsidP="00C46F79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</w:rPr>
            </w:pPr>
            <w:r w:rsidRPr="001C644D">
              <w:rPr>
                <w:rFonts w:ascii="Arial" w:hAnsi="Arial"/>
                <w:sz w:val="16"/>
                <w:szCs w:val="16"/>
              </w:rPr>
              <w:t>4195,0</w:t>
            </w:r>
          </w:p>
        </w:tc>
        <w:tc>
          <w:tcPr>
            <w:tcW w:w="862" w:type="dxa"/>
          </w:tcPr>
          <w:p w:rsidR="00C46F79" w:rsidRPr="001C644D" w:rsidRDefault="00C46F79" w:rsidP="00C46F79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</w:rPr>
            </w:pPr>
            <w:r w:rsidRPr="001C644D">
              <w:rPr>
                <w:rFonts w:ascii="Arial" w:hAnsi="Arial"/>
                <w:sz w:val="16"/>
                <w:szCs w:val="16"/>
              </w:rPr>
              <w:t>2557,0</w:t>
            </w:r>
          </w:p>
        </w:tc>
        <w:tc>
          <w:tcPr>
            <w:tcW w:w="1085" w:type="dxa"/>
          </w:tcPr>
          <w:p w:rsidR="00C46F79" w:rsidRPr="001C644D" w:rsidRDefault="00C46F79" w:rsidP="00C46F79">
            <w:pPr>
              <w:rPr>
                <w:rFonts w:ascii="Arial" w:hAnsi="Arial"/>
                <w:sz w:val="16"/>
                <w:szCs w:val="16"/>
              </w:rPr>
            </w:pPr>
            <w:r w:rsidRPr="001C644D">
              <w:rPr>
                <w:rFonts w:ascii="Arial" w:hAnsi="Arial"/>
                <w:sz w:val="16"/>
                <w:szCs w:val="16"/>
              </w:rPr>
              <w:t>819,0</w:t>
            </w:r>
          </w:p>
        </w:tc>
        <w:tc>
          <w:tcPr>
            <w:tcW w:w="1085" w:type="dxa"/>
          </w:tcPr>
          <w:p w:rsidR="00C46F79" w:rsidRPr="001C644D" w:rsidRDefault="00C46F79" w:rsidP="00C46F79">
            <w:pPr>
              <w:rPr>
                <w:rFonts w:ascii="Arial" w:hAnsi="Arial"/>
                <w:sz w:val="16"/>
                <w:szCs w:val="16"/>
              </w:rPr>
            </w:pPr>
            <w:r w:rsidRPr="001C644D">
              <w:rPr>
                <w:rFonts w:ascii="Arial" w:hAnsi="Arial"/>
                <w:sz w:val="16"/>
                <w:szCs w:val="16"/>
              </w:rPr>
              <w:t>819,0</w:t>
            </w:r>
          </w:p>
        </w:tc>
        <w:tc>
          <w:tcPr>
            <w:tcW w:w="1085" w:type="dxa"/>
          </w:tcPr>
          <w:p w:rsidR="00C46F79" w:rsidRPr="001C644D" w:rsidRDefault="00C46F79" w:rsidP="00C46F79">
            <w:pPr>
              <w:rPr>
                <w:rFonts w:ascii="Arial" w:hAnsi="Arial"/>
                <w:sz w:val="16"/>
                <w:szCs w:val="16"/>
              </w:rPr>
            </w:pPr>
            <w:r w:rsidRPr="001C644D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C46F79" w:rsidRPr="001C644D" w:rsidRDefault="00C46F79" w:rsidP="00C46F79">
            <w:pPr>
              <w:rPr>
                <w:rFonts w:ascii="Arial" w:hAnsi="Arial"/>
                <w:sz w:val="16"/>
                <w:szCs w:val="16"/>
              </w:rPr>
            </w:pPr>
            <w:r w:rsidRPr="001C644D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19" w:type="dxa"/>
            <w:vMerge/>
          </w:tcPr>
          <w:p w:rsidR="00C46F79" w:rsidRPr="00373959" w:rsidRDefault="00C46F79" w:rsidP="00C46F79">
            <w:pPr>
              <w:widowControl w:val="0"/>
              <w:suppressLineNumbers/>
              <w:suppressAutoHyphens/>
              <w:rPr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:rsidR="00C46F79" w:rsidRPr="00373959" w:rsidRDefault="00C46F79" w:rsidP="00C46F79">
            <w:pPr>
              <w:widowControl w:val="0"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C46F79" w:rsidRPr="00373959" w:rsidTr="0052129C">
        <w:trPr>
          <w:trHeight w:val="20"/>
          <w:jc w:val="center"/>
        </w:trPr>
        <w:tc>
          <w:tcPr>
            <w:tcW w:w="862" w:type="dxa"/>
            <w:vMerge w:val="restart"/>
          </w:tcPr>
          <w:p w:rsidR="00C46F79" w:rsidRPr="00A12868" w:rsidRDefault="00C46F79" w:rsidP="00C46F7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A12868">
              <w:rPr>
                <w:sz w:val="16"/>
                <w:szCs w:val="16"/>
              </w:rPr>
              <w:t>1.3.1</w:t>
            </w:r>
          </w:p>
        </w:tc>
        <w:tc>
          <w:tcPr>
            <w:tcW w:w="1549" w:type="dxa"/>
            <w:vMerge w:val="restart"/>
          </w:tcPr>
          <w:p w:rsidR="00C46F79" w:rsidRPr="00373959" w:rsidRDefault="00C46F79" w:rsidP="00C46F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lang w:eastAsia="en-US"/>
              </w:rPr>
            </w:pPr>
            <w:r w:rsidRPr="00373959">
              <w:rPr>
                <w:rFonts w:ascii="Arial" w:hAnsi="Arial"/>
                <w:sz w:val="16"/>
                <w:szCs w:val="16"/>
                <w:lang w:eastAsia="en-US"/>
              </w:rPr>
              <w:t>Мероприятие 1</w:t>
            </w:r>
          </w:p>
          <w:p w:rsidR="00C46F79" w:rsidRPr="00780D81" w:rsidRDefault="00C46F79" w:rsidP="00C46F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 xml:space="preserve">Выполнение государственных полномочий, связанных с осуществлением деятельности в области земельно-имущественных </w:t>
            </w:r>
            <w:proofErr w:type="gramStart"/>
            <w:r w:rsidRPr="00373959">
              <w:rPr>
                <w:rFonts w:ascii="Arial" w:hAnsi="Arial"/>
                <w:sz w:val="16"/>
                <w:szCs w:val="16"/>
              </w:rPr>
              <w:t>отношений  г.о.</w:t>
            </w:r>
            <w:proofErr w:type="gramEnd"/>
            <w:r w:rsidRPr="00373959">
              <w:rPr>
                <w:rFonts w:ascii="Arial" w:hAnsi="Arial"/>
                <w:sz w:val="16"/>
                <w:szCs w:val="16"/>
              </w:rPr>
              <w:t xml:space="preserve"> Электросталь Московской области</w:t>
            </w:r>
          </w:p>
        </w:tc>
        <w:tc>
          <w:tcPr>
            <w:tcW w:w="695" w:type="dxa"/>
            <w:vMerge w:val="restart"/>
          </w:tcPr>
          <w:p w:rsidR="00C46F79" w:rsidRPr="00373959" w:rsidRDefault="00C46F79" w:rsidP="00C46F7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C46F79" w:rsidRPr="00373959" w:rsidRDefault="00C46F79" w:rsidP="00C46F79">
            <w:pPr>
              <w:pStyle w:val="ConsPlusNormal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Итого</w:t>
            </w:r>
          </w:p>
        </w:tc>
        <w:tc>
          <w:tcPr>
            <w:tcW w:w="1219" w:type="dxa"/>
          </w:tcPr>
          <w:p w:rsidR="00C46F79" w:rsidRPr="00FE64B9" w:rsidRDefault="00C46F79" w:rsidP="00C46F79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</w:rPr>
            </w:pPr>
            <w:r w:rsidRPr="00FE64B9">
              <w:rPr>
                <w:rFonts w:ascii="Arial" w:hAnsi="Arial"/>
                <w:sz w:val="16"/>
                <w:szCs w:val="16"/>
              </w:rPr>
              <w:t>5158</w:t>
            </w:r>
          </w:p>
        </w:tc>
        <w:tc>
          <w:tcPr>
            <w:tcW w:w="1174" w:type="dxa"/>
          </w:tcPr>
          <w:p w:rsidR="00C46F79" w:rsidRPr="00FE64B9" w:rsidRDefault="00C46F79" w:rsidP="00C46F79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</w:rPr>
            </w:pPr>
            <w:r w:rsidRPr="00FE64B9">
              <w:rPr>
                <w:rFonts w:ascii="Arial" w:hAnsi="Arial"/>
                <w:sz w:val="16"/>
                <w:szCs w:val="16"/>
              </w:rPr>
              <w:t>4195,0</w:t>
            </w:r>
          </w:p>
        </w:tc>
        <w:tc>
          <w:tcPr>
            <w:tcW w:w="862" w:type="dxa"/>
          </w:tcPr>
          <w:p w:rsidR="00C46F79" w:rsidRPr="00FE64B9" w:rsidRDefault="00C46F79" w:rsidP="00C46F79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</w:rPr>
            </w:pPr>
            <w:r w:rsidRPr="00FE64B9">
              <w:rPr>
                <w:rFonts w:ascii="Arial" w:hAnsi="Arial"/>
                <w:sz w:val="16"/>
                <w:szCs w:val="16"/>
              </w:rPr>
              <w:t>2557,0</w:t>
            </w:r>
          </w:p>
        </w:tc>
        <w:tc>
          <w:tcPr>
            <w:tcW w:w="1085" w:type="dxa"/>
          </w:tcPr>
          <w:p w:rsidR="00C46F79" w:rsidRPr="00FE64B9" w:rsidRDefault="00C46F79" w:rsidP="00C46F79">
            <w:pPr>
              <w:rPr>
                <w:rFonts w:ascii="Arial" w:hAnsi="Arial"/>
                <w:sz w:val="16"/>
                <w:szCs w:val="16"/>
              </w:rPr>
            </w:pPr>
            <w:r w:rsidRPr="00FE64B9">
              <w:rPr>
                <w:rFonts w:ascii="Arial" w:hAnsi="Arial"/>
                <w:sz w:val="16"/>
                <w:szCs w:val="16"/>
              </w:rPr>
              <w:t>819,0</w:t>
            </w:r>
          </w:p>
        </w:tc>
        <w:tc>
          <w:tcPr>
            <w:tcW w:w="1085" w:type="dxa"/>
          </w:tcPr>
          <w:p w:rsidR="00C46F79" w:rsidRPr="00FE64B9" w:rsidRDefault="00C46F79" w:rsidP="00C46F79">
            <w:pPr>
              <w:rPr>
                <w:rFonts w:ascii="Arial" w:hAnsi="Arial"/>
                <w:sz w:val="16"/>
                <w:szCs w:val="16"/>
              </w:rPr>
            </w:pPr>
            <w:r w:rsidRPr="00FE64B9">
              <w:rPr>
                <w:rFonts w:ascii="Arial" w:hAnsi="Arial"/>
                <w:sz w:val="16"/>
                <w:szCs w:val="16"/>
              </w:rPr>
              <w:t>819,0</w:t>
            </w:r>
          </w:p>
        </w:tc>
        <w:tc>
          <w:tcPr>
            <w:tcW w:w="1085" w:type="dxa"/>
          </w:tcPr>
          <w:p w:rsidR="00C46F79" w:rsidRPr="00FE64B9" w:rsidRDefault="00C46F79" w:rsidP="00C46F79">
            <w:pPr>
              <w:rPr>
                <w:rFonts w:ascii="Arial" w:hAnsi="Arial"/>
                <w:sz w:val="16"/>
                <w:szCs w:val="16"/>
              </w:rPr>
            </w:pPr>
            <w:r w:rsidRPr="00FE64B9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C46F79" w:rsidRPr="00FE64B9" w:rsidRDefault="00C46F79" w:rsidP="00C46F79">
            <w:pPr>
              <w:rPr>
                <w:rFonts w:ascii="Arial" w:hAnsi="Arial"/>
                <w:sz w:val="16"/>
                <w:szCs w:val="16"/>
              </w:rPr>
            </w:pPr>
            <w:r w:rsidRPr="00FE64B9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19" w:type="dxa"/>
            <w:vMerge w:val="restart"/>
          </w:tcPr>
          <w:p w:rsidR="00C46F79" w:rsidRPr="00373959" w:rsidRDefault="00C46F79" w:rsidP="00C46F79">
            <w:pPr>
              <w:widowControl w:val="0"/>
              <w:suppressLineNumbers/>
              <w:suppressAutoHyphens/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 xml:space="preserve">КИО Администрации </w:t>
            </w:r>
            <w:proofErr w:type="spellStart"/>
            <w:r w:rsidRPr="00373959">
              <w:rPr>
                <w:rFonts w:ascii="Arial" w:hAnsi="Arial"/>
                <w:sz w:val="16"/>
                <w:szCs w:val="16"/>
              </w:rPr>
              <w:t>г.о</w:t>
            </w:r>
            <w:proofErr w:type="spellEnd"/>
            <w:r w:rsidRPr="00373959">
              <w:rPr>
                <w:rFonts w:ascii="Arial" w:hAnsi="Arial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671" w:type="dxa"/>
            <w:vMerge w:val="restart"/>
          </w:tcPr>
          <w:p w:rsidR="00C46F79" w:rsidRPr="00373959" w:rsidRDefault="00C46F79" w:rsidP="00C46F79">
            <w:pPr>
              <w:widowControl w:val="0"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:rsidR="00C46F79" w:rsidRPr="00373959" w:rsidRDefault="00C46F79" w:rsidP="00C46F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C46F79" w:rsidRPr="00373959" w:rsidRDefault="00C46F79" w:rsidP="00C46F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959">
              <w:rPr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C46F79" w:rsidRPr="00373959" w:rsidTr="0052129C">
        <w:trPr>
          <w:jc w:val="center"/>
        </w:trPr>
        <w:tc>
          <w:tcPr>
            <w:tcW w:w="862" w:type="dxa"/>
            <w:vMerge/>
          </w:tcPr>
          <w:p w:rsidR="00C46F79" w:rsidRPr="00373959" w:rsidRDefault="00C46F79" w:rsidP="00C46F7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C46F79" w:rsidRPr="00373959" w:rsidRDefault="00C46F79" w:rsidP="00C46F7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5" w:type="dxa"/>
            <w:vMerge/>
          </w:tcPr>
          <w:p w:rsidR="00C46F79" w:rsidRPr="00373959" w:rsidRDefault="00C46F79" w:rsidP="00C46F7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C46F79" w:rsidRPr="00373959" w:rsidRDefault="00C46F79" w:rsidP="00C46F7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9" w:type="dxa"/>
          </w:tcPr>
          <w:p w:rsidR="00C46F79" w:rsidRPr="00FE64B9" w:rsidRDefault="00C46F79" w:rsidP="00C46F79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</w:rPr>
            </w:pPr>
            <w:r w:rsidRPr="00FE64B9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174" w:type="dxa"/>
          </w:tcPr>
          <w:p w:rsidR="00C46F79" w:rsidRPr="00FE64B9" w:rsidRDefault="00C46F79" w:rsidP="00C46F79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</w:rPr>
            </w:pPr>
            <w:r w:rsidRPr="00FE64B9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862" w:type="dxa"/>
          </w:tcPr>
          <w:p w:rsidR="00C46F79" w:rsidRPr="00FE64B9" w:rsidRDefault="00C46F79" w:rsidP="00C46F79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</w:rPr>
            </w:pPr>
            <w:r w:rsidRPr="00FE64B9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85" w:type="dxa"/>
          </w:tcPr>
          <w:p w:rsidR="00C46F79" w:rsidRPr="00FE64B9" w:rsidRDefault="00C46F79" w:rsidP="00C46F79">
            <w:pPr>
              <w:rPr>
                <w:rFonts w:ascii="Arial" w:hAnsi="Arial"/>
                <w:sz w:val="16"/>
                <w:szCs w:val="16"/>
              </w:rPr>
            </w:pPr>
            <w:r w:rsidRPr="00FE64B9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85" w:type="dxa"/>
          </w:tcPr>
          <w:p w:rsidR="00C46F79" w:rsidRPr="00FE64B9" w:rsidRDefault="00C46F79" w:rsidP="00C46F79">
            <w:pPr>
              <w:rPr>
                <w:rFonts w:ascii="Arial" w:hAnsi="Arial"/>
                <w:sz w:val="16"/>
                <w:szCs w:val="16"/>
              </w:rPr>
            </w:pPr>
            <w:r w:rsidRPr="00FE64B9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85" w:type="dxa"/>
          </w:tcPr>
          <w:p w:rsidR="00C46F79" w:rsidRPr="00FE64B9" w:rsidRDefault="00C46F79" w:rsidP="00C46F79">
            <w:pPr>
              <w:rPr>
                <w:rFonts w:ascii="Arial" w:hAnsi="Arial"/>
                <w:sz w:val="16"/>
                <w:szCs w:val="16"/>
              </w:rPr>
            </w:pPr>
            <w:r w:rsidRPr="00FE64B9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C46F79" w:rsidRPr="00FE64B9" w:rsidRDefault="00C46F79" w:rsidP="00C46F79">
            <w:pPr>
              <w:rPr>
                <w:rFonts w:ascii="Arial" w:hAnsi="Arial"/>
                <w:sz w:val="16"/>
                <w:szCs w:val="16"/>
              </w:rPr>
            </w:pPr>
            <w:r w:rsidRPr="00FE64B9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19" w:type="dxa"/>
            <w:vMerge/>
          </w:tcPr>
          <w:p w:rsidR="00C46F79" w:rsidRPr="00373959" w:rsidRDefault="00C46F79" w:rsidP="00C46F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:rsidR="00C46F79" w:rsidRPr="00373959" w:rsidRDefault="00C46F79" w:rsidP="00C46F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C46F79" w:rsidRPr="00373959" w:rsidTr="0011417A">
        <w:trPr>
          <w:trHeight w:val="323"/>
          <w:jc w:val="center"/>
        </w:trPr>
        <w:tc>
          <w:tcPr>
            <w:tcW w:w="862" w:type="dxa"/>
            <w:vMerge/>
          </w:tcPr>
          <w:p w:rsidR="00C46F79" w:rsidRPr="00373959" w:rsidRDefault="00C46F79" w:rsidP="00C46F7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C46F79" w:rsidRPr="00373959" w:rsidRDefault="00C46F79" w:rsidP="00C46F7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5" w:type="dxa"/>
            <w:vMerge/>
          </w:tcPr>
          <w:p w:rsidR="00C46F79" w:rsidRPr="00373959" w:rsidRDefault="00C46F79" w:rsidP="00C46F7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C46F79" w:rsidRPr="00373959" w:rsidRDefault="00C46F79" w:rsidP="00C46F7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9" w:type="dxa"/>
          </w:tcPr>
          <w:p w:rsidR="00C46F79" w:rsidRPr="00FE64B9" w:rsidRDefault="00C46F79" w:rsidP="00C46F79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</w:rPr>
            </w:pPr>
            <w:r w:rsidRPr="00FE64B9">
              <w:rPr>
                <w:rFonts w:ascii="Arial" w:hAnsi="Arial"/>
                <w:sz w:val="16"/>
                <w:szCs w:val="16"/>
              </w:rPr>
              <w:t>5158</w:t>
            </w:r>
          </w:p>
        </w:tc>
        <w:tc>
          <w:tcPr>
            <w:tcW w:w="1174" w:type="dxa"/>
          </w:tcPr>
          <w:p w:rsidR="00C46F79" w:rsidRPr="00FE64B9" w:rsidRDefault="00C46F79" w:rsidP="00C46F79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</w:rPr>
            </w:pPr>
            <w:r w:rsidRPr="00FE64B9">
              <w:rPr>
                <w:rFonts w:ascii="Arial" w:hAnsi="Arial"/>
                <w:sz w:val="16"/>
                <w:szCs w:val="16"/>
              </w:rPr>
              <w:t>4195,0</w:t>
            </w:r>
          </w:p>
        </w:tc>
        <w:tc>
          <w:tcPr>
            <w:tcW w:w="862" w:type="dxa"/>
          </w:tcPr>
          <w:p w:rsidR="00C46F79" w:rsidRPr="00FE64B9" w:rsidRDefault="00C46F79" w:rsidP="00C46F79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</w:rPr>
            </w:pPr>
            <w:r w:rsidRPr="00FE64B9">
              <w:rPr>
                <w:rFonts w:ascii="Arial" w:hAnsi="Arial"/>
                <w:sz w:val="16"/>
                <w:szCs w:val="16"/>
              </w:rPr>
              <w:t>2557,0</w:t>
            </w:r>
          </w:p>
        </w:tc>
        <w:tc>
          <w:tcPr>
            <w:tcW w:w="1085" w:type="dxa"/>
          </w:tcPr>
          <w:p w:rsidR="00C46F79" w:rsidRPr="00FE64B9" w:rsidRDefault="00C46F79" w:rsidP="00C46F79">
            <w:pPr>
              <w:rPr>
                <w:rFonts w:ascii="Arial" w:hAnsi="Arial"/>
                <w:sz w:val="16"/>
                <w:szCs w:val="16"/>
              </w:rPr>
            </w:pPr>
            <w:r w:rsidRPr="00FE64B9">
              <w:rPr>
                <w:rFonts w:ascii="Arial" w:hAnsi="Arial"/>
                <w:sz w:val="16"/>
                <w:szCs w:val="16"/>
              </w:rPr>
              <w:t>819,0</w:t>
            </w:r>
          </w:p>
        </w:tc>
        <w:tc>
          <w:tcPr>
            <w:tcW w:w="1085" w:type="dxa"/>
          </w:tcPr>
          <w:p w:rsidR="00C46F79" w:rsidRPr="00FE64B9" w:rsidRDefault="00C46F79" w:rsidP="00C46F79">
            <w:pPr>
              <w:rPr>
                <w:rFonts w:ascii="Arial" w:hAnsi="Arial"/>
                <w:sz w:val="16"/>
                <w:szCs w:val="16"/>
              </w:rPr>
            </w:pPr>
            <w:r w:rsidRPr="00FE64B9">
              <w:rPr>
                <w:rFonts w:ascii="Arial" w:hAnsi="Arial"/>
                <w:sz w:val="16"/>
                <w:szCs w:val="16"/>
              </w:rPr>
              <w:t>819,0</w:t>
            </w:r>
          </w:p>
        </w:tc>
        <w:tc>
          <w:tcPr>
            <w:tcW w:w="1085" w:type="dxa"/>
          </w:tcPr>
          <w:p w:rsidR="00C46F79" w:rsidRPr="00FE64B9" w:rsidRDefault="00C46F79" w:rsidP="00C46F79">
            <w:pPr>
              <w:rPr>
                <w:rFonts w:ascii="Arial" w:hAnsi="Arial"/>
                <w:sz w:val="16"/>
                <w:szCs w:val="16"/>
              </w:rPr>
            </w:pPr>
            <w:r w:rsidRPr="00FE64B9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C46F79" w:rsidRPr="00FE64B9" w:rsidRDefault="00C46F79" w:rsidP="00C46F79">
            <w:pPr>
              <w:rPr>
                <w:rFonts w:ascii="Arial" w:hAnsi="Arial"/>
                <w:sz w:val="16"/>
                <w:szCs w:val="16"/>
              </w:rPr>
            </w:pPr>
            <w:r w:rsidRPr="00FE64B9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19" w:type="dxa"/>
            <w:vMerge/>
          </w:tcPr>
          <w:p w:rsidR="00C46F79" w:rsidRPr="00373959" w:rsidRDefault="00C46F79" w:rsidP="00C46F7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:rsidR="00C46F79" w:rsidRPr="00373959" w:rsidRDefault="00C46F79" w:rsidP="00C46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F79" w:rsidRPr="00373959" w:rsidTr="0052129C">
        <w:trPr>
          <w:jc w:val="center"/>
        </w:trPr>
        <w:tc>
          <w:tcPr>
            <w:tcW w:w="3106" w:type="dxa"/>
            <w:gridSpan w:val="3"/>
            <w:vMerge w:val="restart"/>
          </w:tcPr>
          <w:p w:rsidR="00C46F79" w:rsidRPr="00373959" w:rsidRDefault="00C46F79" w:rsidP="00C46F79">
            <w:pPr>
              <w:rPr>
                <w:rFonts w:ascii="Arial" w:hAnsi="Arial"/>
                <w:sz w:val="16"/>
                <w:szCs w:val="16"/>
              </w:rPr>
            </w:pPr>
            <w:r w:rsidRPr="00373959">
              <w:rPr>
                <w:rFonts w:ascii="Arial" w:hAnsi="Arial"/>
                <w:sz w:val="16"/>
                <w:szCs w:val="16"/>
              </w:rPr>
              <w:t>Всего по подпрограмме</w:t>
            </w:r>
          </w:p>
        </w:tc>
        <w:tc>
          <w:tcPr>
            <w:tcW w:w="1631" w:type="dxa"/>
          </w:tcPr>
          <w:p w:rsidR="00C46F79" w:rsidRPr="00373959" w:rsidRDefault="00C46F79" w:rsidP="00C46F7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ИТОГО</w:t>
            </w:r>
          </w:p>
        </w:tc>
        <w:tc>
          <w:tcPr>
            <w:tcW w:w="1219" w:type="dxa"/>
          </w:tcPr>
          <w:p w:rsidR="00C46F79" w:rsidRPr="00C46F79" w:rsidRDefault="00C46F79" w:rsidP="00C46F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C46F79">
              <w:rPr>
                <w:rFonts w:ascii="Arial" w:hAnsi="Arial"/>
                <w:sz w:val="16"/>
                <w:szCs w:val="16"/>
              </w:rPr>
              <w:t>84191,18</w:t>
            </w:r>
          </w:p>
        </w:tc>
        <w:tc>
          <w:tcPr>
            <w:tcW w:w="1174" w:type="dxa"/>
          </w:tcPr>
          <w:p w:rsidR="00C46F79" w:rsidRPr="00C46F79" w:rsidRDefault="00C46F79" w:rsidP="00C46F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46F79">
              <w:rPr>
                <w:rFonts w:ascii="Arial" w:hAnsi="Arial"/>
                <w:sz w:val="16"/>
                <w:szCs w:val="16"/>
              </w:rPr>
              <w:t>651470,5</w:t>
            </w:r>
          </w:p>
        </w:tc>
        <w:tc>
          <w:tcPr>
            <w:tcW w:w="862" w:type="dxa"/>
          </w:tcPr>
          <w:p w:rsidR="00C46F79" w:rsidRPr="00C46F79" w:rsidRDefault="00C46F79" w:rsidP="00C46F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C46F79">
              <w:rPr>
                <w:rFonts w:ascii="Arial" w:hAnsi="Arial"/>
                <w:sz w:val="16"/>
                <w:szCs w:val="16"/>
              </w:rPr>
              <w:t>271650,1</w:t>
            </w:r>
          </w:p>
        </w:tc>
        <w:tc>
          <w:tcPr>
            <w:tcW w:w="1085" w:type="dxa"/>
          </w:tcPr>
          <w:p w:rsidR="00C46F79" w:rsidRPr="00C46F79" w:rsidRDefault="00C46F79" w:rsidP="00C46F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46F79">
              <w:rPr>
                <w:rFonts w:ascii="Arial" w:hAnsi="Arial"/>
                <w:sz w:val="16"/>
                <w:szCs w:val="16"/>
              </w:rPr>
              <w:t>96885,9</w:t>
            </w:r>
          </w:p>
        </w:tc>
        <w:tc>
          <w:tcPr>
            <w:tcW w:w="1085" w:type="dxa"/>
          </w:tcPr>
          <w:p w:rsidR="00C46F79" w:rsidRPr="00C46F79" w:rsidRDefault="00C46F79" w:rsidP="00C46F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46F79">
              <w:rPr>
                <w:rFonts w:ascii="Arial" w:hAnsi="Arial"/>
                <w:sz w:val="16"/>
                <w:szCs w:val="16"/>
              </w:rPr>
              <w:t>94857,5</w:t>
            </w:r>
          </w:p>
        </w:tc>
        <w:tc>
          <w:tcPr>
            <w:tcW w:w="1085" w:type="dxa"/>
          </w:tcPr>
          <w:p w:rsidR="00C46F79" w:rsidRPr="00C46F79" w:rsidRDefault="00C46F79" w:rsidP="00C46F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C46F79">
              <w:rPr>
                <w:rFonts w:ascii="Arial" w:hAnsi="Arial"/>
                <w:sz w:val="16"/>
                <w:szCs w:val="16"/>
              </w:rPr>
              <w:t>94038,5</w:t>
            </w:r>
          </w:p>
        </w:tc>
        <w:tc>
          <w:tcPr>
            <w:tcW w:w="1202" w:type="dxa"/>
          </w:tcPr>
          <w:p w:rsidR="00C46F79" w:rsidRPr="00C46F79" w:rsidRDefault="00C46F79" w:rsidP="00C46F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46F79">
              <w:rPr>
                <w:rFonts w:ascii="Arial" w:hAnsi="Arial"/>
                <w:sz w:val="16"/>
                <w:szCs w:val="16"/>
              </w:rPr>
              <w:t>94038,5</w:t>
            </w:r>
          </w:p>
        </w:tc>
        <w:tc>
          <w:tcPr>
            <w:tcW w:w="1019" w:type="dxa"/>
          </w:tcPr>
          <w:p w:rsidR="00C46F79" w:rsidRPr="00373959" w:rsidRDefault="00C46F79" w:rsidP="00C46F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1" w:type="dxa"/>
          </w:tcPr>
          <w:p w:rsidR="00C46F79" w:rsidRPr="00373959" w:rsidRDefault="00C46F79" w:rsidP="00C46F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6F79" w:rsidRPr="00373959" w:rsidTr="0052129C">
        <w:trPr>
          <w:trHeight w:val="481"/>
          <w:jc w:val="center"/>
        </w:trPr>
        <w:tc>
          <w:tcPr>
            <w:tcW w:w="3106" w:type="dxa"/>
            <w:gridSpan w:val="3"/>
            <w:vMerge/>
          </w:tcPr>
          <w:p w:rsidR="00C46F79" w:rsidRPr="00373959" w:rsidRDefault="00C46F79" w:rsidP="00C46F7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C46F79" w:rsidRPr="00373959" w:rsidRDefault="00C46F79" w:rsidP="00C46F7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9" w:type="dxa"/>
          </w:tcPr>
          <w:p w:rsidR="00C46F79" w:rsidRPr="00C46F79" w:rsidRDefault="00C46F79" w:rsidP="00C46F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C46F79">
              <w:rPr>
                <w:rFonts w:ascii="Arial" w:hAnsi="Arial"/>
                <w:sz w:val="16"/>
                <w:szCs w:val="16"/>
              </w:rPr>
              <w:t>79033,18</w:t>
            </w:r>
          </w:p>
        </w:tc>
        <w:tc>
          <w:tcPr>
            <w:tcW w:w="1174" w:type="dxa"/>
          </w:tcPr>
          <w:p w:rsidR="00C46F79" w:rsidRPr="00C46F79" w:rsidRDefault="00C46F79" w:rsidP="00C46F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46F79">
              <w:rPr>
                <w:rFonts w:ascii="Arial" w:hAnsi="Arial"/>
                <w:sz w:val="16"/>
                <w:szCs w:val="16"/>
              </w:rPr>
              <w:t>517565,5</w:t>
            </w:r>
          </w:p>
        </w:tc>
        <w:tc>
          <w:tcPr>
            <w:tcW w:w="862" w:type="dxa"/>
          </w:tcPr>
          <w:p w:rsidR="00C46F79" w:rsidRPr="00C46F79" w:rsidRDefault="00C46F79" w:rsidP="00C46F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C46F79">
              <w:rPr>
                <w:rFonts w:ascii="Arial" w:hAnsi="Arial"/>
                <w:sz w:val="16"/>
                <w:szCs w:val="16"/>
              </w:rPr>
              <w:t>139383,1</w:t>
            </w:r>
          </w:p>
        </w:tc>
        <w:tc>
          <w:tcPr>
            <w:tcW w:w="1085" w:type="dxa"/>
          </w:tcPr>
          <w:p w:rsidR="00C46F79" w:rsidRPr="00C46F79" w:rsidRDefault="00C46F79" w:rsidP="00C46F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46F79">
              <w:rPr>
                <w:rFonts w:ascii="Arial" w:hAnsi="Arial"/>
                <w:sz w:val="16"/>
                <w:szCs w:val="16"/>
              </w:rPr>
              <w:t>96066,9</w:t>
            </w:r>
          </w:p>
        </w:tc>
        <w:tc>
          <w:tcPr>
            <w:tcW w:w="1085" w:type="dxa"/>
          </w:tcPr>
          <w:p w:rsidR="00C46F79" w:rsidRPr="00C46F79" w:rsidRDefault="00C46F79" w:rsidP="00C46F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FF0000"/>
                <w:sz w:val="16"/>
                <w:szCs w:val="16"/>
              </w:rPr>
            </w:pPr>
            <w:r w:rsidRPr="00C46F79">
              <w:rPr>
                <w:rFonts w:ascii="Arial" w:hAnsi="Arial"/>
                <w:sz w:val="16"/>
                <w:szCs w:val="16"/>
              </w:rPr>
              <w:t>94038,5</w:t>
            </w:r>
          </w:p>
        </w:tc>
        <w:tc>
          <w:tcPr>
            <w:tcW w:w="1085" w:type="dxa"/>
          </w:tcPr>
          <w:p w:rsidR="00C46F79" w:rsidRPr="00C46F79" w:rsidRDefault="00C46F79" w:rsidP="00C46F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C46F79">
              <w:rPr>
                <w:rFonts w:ascii="Arial" w:hAnsi="Arial"/>
                <w:sz w:val="16"/>
                <w:szCs w:val="16"/>
              </w:rPr>
              <w:t>94038,5</w:t>
            </w:r>
          </w:p>
        </w:tc>
        <w:tc>
          <w:tcPr>
            <w:tcW w:w="1202" w:type="dxa"/>
          </w:tcPr>
          <w:p w:rsidR="00C46F79" w:rsidRPr="00C46F79" w:rsidRDefault="00C46F79" w:rsidP="00C46F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46F79">
              <w:rPr>
                <w:rFonts w:ascii="Arial" w:hAnsi="Arial"/>
                <w:sz w:val="16"/>
                <w:szCs w:val="16"/>
              </w:rPr>
              <w:t>94038,5</w:t>
            </w:r>
          </w:p>
        </w:tc>
        <w:tc>
          <w:tcPr>
            <w:tcW w:w="1019" w:type="dxa"/>
          </w:tcPr>
          <w:p w:rsidR="00C46F79" w:rsidRPr="00373959" w:rsidRDefault="00C46F79" w:rsidP="00C46F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1" w:type="dxa"/>
          </w:tcPr>
          <w:p w:rsidR="00C46F79" w:rsidRPr="00373959" w:rsidRDefault="00C46F79" w:rsidP="00C46F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C46F79" w:rsidRPr="00373959" w:rsidTr="0052129C">
        <w:trPr>
          <w:jc w:val="center"/>
        </w:trPr>
        <w:tc>
          <w:tcPr>
            <w:tcW w:w="3106" w:type="dxa"/>
            <w:gridSpan w:val="3"/>
            <w:vMerge/>
          </w:tcPr>
          <w:p w:rsidR="00C46F79" w:rsidRPr="00373959" w:rsidRDefault="00C46F79" w:rsidP="00C46F7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C46F79" w:rsidRPr="00373959" w:rsidRDefault="00C46F79" w:rsidP="00C46F7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7395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9" w:type="dxa"/>
          </w:tcPr>
          <w:p w:rsidR="00C46F79" w:rsidRPr="00C46F79" w:rsidRDefault="00C46F79" w:rsidP="00C46F7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C46F79">
              <w:rPr>
                <w:sz w:val="16"/>
                <w:szCs w:val="16"/>
              </w:rPr>
              <w:t>5158,0</w:t>
            </w:r>
          </w:p>
        </w:tc>
        <w:tc>
          <w:tcPr>
            <w:tcW w:w="1174" w:type="dxa"/>
          </w:tcPr>
          <w:p w:rsidR="00C46F79" w:rsidRPr="00C46F79" w:rsidRDefault="00C46F79" w:rsidP="00C46F79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</w:rPr>
            </w:pPr>
            <w:r w:rsidRPr="00C46F79">
              <w:rPr>
                <w:rFonts w:ascii="Arial" w:hAnsi="Arial"/>
                <w:sz w:val="16"/>
                <w:szCs w:val="16"/>
              </w:rPr>
              <w:t>133905,0</w:t>
            </w:r>
          </w:p>
        </w:tc>
        <w:tc>
          <w:tcPr>
            <w:tcW w:w="862" w:type="dxa"/>
          </w:tcPr>
          <w:p w:rsidR="00C46F79" w:rsidRPr="00C46F79" w:rsidRDefault="00C46F79" w:rsidP="00C46F79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6"/>
                <w:szCs w:val="16"/>
              </w:rPr>
            </w:pPr>
            <w:r w:rsidRPr="00C46F79">
              <w:rPr>
                <w:rFonts w:ascii="Arial" w:hAnsi="Arial"/>
                <w:sz w:val="16"/>
                <w:szCs w:val="16"/>
              </w:rPr>
              <w:t>132267,0</w:t>
            </w:r>
          </w:p>
        </w:tc>
        <w:tc>
          <w:tcPr>
            <w:tcW w:w="1085" w:type="dxa"/>
          </w:tcPr>
          <w:p w:rsidR="00C46F79" w:rsidRPr="00C46F79" w:rsidRDefault="00C46F79" w:rsidP="00C46F79">
            <w:pPr>
              <w:rPr>
                <w:rFonts w:ascii="Arial" w:hAnsi="Arial"/>
                <w:sz w:val="16"/>
                <w:szCs w:val="16"/>
              </w:rPr>
            </w:pPr>
            <w:r w:rsidRPr="00C46F79">
              <w:rPr>
                <w:rFonts w:ascii="Arial" w:hAnsi="Arial"/>
                <w:sz w:val="16"/>
                <w:szCs w:val="16"/>
              </w:rPr>
              <w:t>819,0</w:t>
            </w:r>
          </w:p>
        </w:tc>
        <w:tc>
          <w:tcPr>
            <w:tcW w:w="1085" w:type="dxa"/>
          </w:tcPr>
          <w:p w:rsidR="00C46F79" w:rsidRPr="00C46F79" w:rsidRDefault="00C46F79" w:rsidP="00C46F79">
            <w:pPr>
              <w:rPr>
                <w:rFonts w:ascii="Arial" w:hAnsi="Arial"/>
                <w:sz w:val="16"/>
                <w:szCs w:val="16"/>
              </w:rPr>
            </w:pPr>
            <w:r w:rsidRPr="00C46F79">
              <w:rPr>
                <w:rFonts w:ascii="Arial" w:hAnsi="Arial"/>
                <w:sz w:val="16"/>
                <w:szCs w:val="16"/>
              </w:rPr>
              <w:t>819,0</w:t>
            </w:r>
          </w:p>
        </w:tc>
        <w:tc>
          <w:tcPr>
            <w:tcW w:w="1085" w:type="dxa"/>
          </w:tcPr>
          <w:p w:rsidR="00C46F79" w:rsidRPr="00C46F79" w:rsidRDefault="00C46F79" w:rsidP="00C46F79">
            <w:pPr>
              <w:rPr>
                <w:rFonts w:ascii="Arial" w:hAnsi="Arial"/>
                <w:sz w:val="16"/>
                <w:szCs w:val="16"/>
              </w:rPr>
            </w:pPr>
            <w:r w:rsidRPr="00C46F79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C46F79" w:rsidRPr="00C46F79" w:rsidRDefault="00C46F79" w:rsidP="00C46F79">
            <w:pPr>
              <w:rPr>
                <w:rFonts w:ascii="Arial" w:hAnsi="Arial"/>
                <w:sz w:val="16"/>
                <w:szCs w:val="16"/>
              </w:rPr>
            </w:pPr>
            <w:r w:rsidRPr="00C46F79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19" w:type="dxa"/>
          </w:tcPr>
          <w:p w:rsidR="00C46F79" w:rsidRPr="00373959" w:rsidRDefault="00C46F79" w:rsidP="00C46F7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:rsidR="00C46F79" w:rsidRPr="00373959" w:rsidRDefault="00C46F79" w:rsidP="00C46F79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</w:tbl>
    <w:p w:rsidR="00DD7643" w:rsidRPr="00B64EBA" w:rsidRDefault="00DD7643" w:rsidP="00DD7643">
      <w:pPr>
        <w:pStyle w:val="ConsPlusNormal"/>
        <w:jc w:val="both"/>
        <w:rPr>
          <w:sz w:val="19"/>
          <w:szCs w:val="19"/>
        </w:rPr>
      </w:pPr>
    </w:p>
    <w:p w:rsidR="00DD7643" w:rsidRDefault="00DD7643" w:rsidP="00DD7643">
      <w:pPr>
        <w:pStyle w:val="ConsPlusNormal"/>
        <w:ind w:firstLine="540"/>
        <w:jc w:val="both"/>
        <w:rPr>
          <w:sz w:val="19"/>
          <w:szCs w:val="19"/>
        </w:rPr>
      </w:pPr>
      <w:r w:rsidRPr="00B64EBA">
        <w:rPr>
          <w:sz w:val="19"/>
          <w:szCs w:val="19"/>
        </w:rPr>
        <w:t>* - объем финансирования аналогичных мероприятий в году, предшествующем году начала реализации государственной программы, в том числе в рамках реализации долгосрочных целевых программ городского округа Электросталь Московской области.</w:t>
      </w:r>
    </w:p>
    <w:p w:rsidR="002C39B5" w:rsidRDefault="002C39B5" w:rsidP="00DD7643">
      <w:pPr>
        <w:pStyle w:val="ConsPlusNormal"/>
        <w:ind w:firstLine="540"/>
        <w:jc w:val="both"/>
        <w:rPr>
          <w:sz w:val="19"/>
          <w:szCs w:val="19"/>
        </w:rPr>
      </w:pPr>
    </w:p>
    <w:p w:rsidR="00EF3E74" w:rsidRPr="00A44B74" w:rsidRDefault="00EF3E74" w:rsidP="00EF3E74">
      <w:pPr>
        <w:rPr>
          <w:rFonts w:ascii="Arial" w:hAnsi="Arial"/>
        </w:rPr>
      </w:pPr>
      <w:r w:rsidRPr="00A44B74">
        <w:rPr>
          <w:rFonts w:ascii="Arial" w:hAnsi="Arial"/>
        </w:rPr>
        <w:t>Верно ___________________________________</w:t>
      </w:r>
      <w:proofErr w:type="spellStart"/>
      <w:r w:rsidRPr="00A44B74">
        <w:rPr>
          <w:rFonts w:ascii="Arial" w:hAnsi="Arial"/>
        </w:rPr>
        <w:t>И.А.Бушуева</w:t>
      </w:r>
      <w:proofErr w:type="spellEnd"/>
      <w:r w:rsidRPr="00A44B74">
        <w:rPr>
          <w:rFonts w:ascii="Arial" w:hAnsi="Arial"/>
        </w:rPr>
        <w:t xml:space="preserve">                  </w:t>
      </w:r>
    </w:p>
    <w:p w:rsidR="00EF3E74" w:rsidRPr="00A44B74" w:rsidRDefault="00EF3E74" w:rsidP="00EF3E74">
      <w:pPr>
        <w:widowControl w:val="0"/>
        <w:suppressLineNumbers/>
        <w:autoSpaceDE w:val="0"/>
        <w:autoSpaceDN w:val="0"/>
        <w:adjustRightInd w:val="0"/>
        <w:jc w:val="both"/>
        <w:rPr>
          <w:rFonts w:ascii="Arial" w:hAnsi="Arial"/>
        </w:rPr>
      </w:pPr>
    </w:p>
    <w:p w:rsidR="00EF3E74" w:rsidRPr="00B64EBA" w:rsidRDefault="00EF3E74" w:rsidP="00DD7643">
      <w:pPr>
        <w:pStyle w:val="ConsPlusNormal"/>
        <w:ind w:firstLine="540"/>
        <w:jc w:val="both"/>
        <w:rPr>
          <w:sz w:val="19"/>
          <w:szCs w:val="19"/>
        </w:rPr>
      </w:pPr>
    </w:p>
    <w:sectPr w:rsidR="00EF3E74" w:rsidRPr="00B64EBA" w:rsidSect="007D4F1E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0D7"/>
    <w:multiLevelType w:val="hybridMultilevel"/>
    <w:tmpl w:val="6728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A07"/>
    <w:multiLevelType w:val="hybridMultilevel"/>
    <w:tmpl w:val="9668B1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B21E0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A3DB7"/>
    <w:multiLevelType w:val="hybridMultilevel"/>
    <w:tmpl w:val="EAEE3B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536E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5" w15:restartNumberingAfterBreak="0">
    <w:nsid w:val="20755C4C"/>
    <w:multiLevelType w:val="hybridMultilevel"/>
    <w:tmpl w:val="2E40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E0B56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9A511D"/>
    <w:multiLevelType w:val="multilevel"/>
    <w:tmpl w:val="88B4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F61877"/>
    <w:multiLevelType w:val="hybridMultilevel"/>
    <w:tmpl w:val="B34E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76066"/>
    <w:multiLevelType w:val="hybridMultilevel"/>
    <w:tmpl w:val="2D7AF8A8"/>
    <w:lvl w:ilvl="0" w:tplc="003C5BAC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D1999"/>
    <w:multiLevelType w:val="hybridMultilevel"/>
    <w:tmpl w:val="4386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23099"/>
    <w:multiLevelType w:val="hybridMultilevel"/>
    <w:tmpl w:val="C5E6B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B0781B"/>
    <w:multiLevelType w:val="multilevel"/>
    <w:tmpl w:val="7E60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E7C490B"/>
    <w:multiLevelType w:val="multilevel"/>
    <w:tmpl w:val="3CAAD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295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35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sz w:val="24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4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8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61E5"/>
    <w:rsid w:val="00001EB6"/>
    <w:rsid w:val="00003901"/>
    <w:rsid w:val="000068D7"/>
    <w:rsid w:val="00014EED"/>
    <w:rsid w:val="00027F31"/>
    <w:rsid w:val="000324C2"/>
    <w:rsid w:val="00033099"/>
    <w:rsid w:val="00037BAF"/>
    <w:rsid w:val="000504E5"/>
    <w:rsid w:val="00075AD3"/>
    <w:rsid w:val="000971CD"/>
    <w:rsid w:val="000A2389"/>
    <w:rsid w:val="000E08E1"/>
    <w:rsid w:val="000F6A56"/>
    <w:rsid w:val="00106F8D"/>
    <w:rsid w:val="00114170"/>
    <w:rsid w:val="0011417A"/>
    <w:rsid w:val="001153BC"/>
    <w:rsid w:val="0014083F"/>
    <w:rsid w:val="00142C6B"/>
    <w:rsid w:val="0015238A"/>
    <w:rsid w:val="00185312"/>
    <w:rsid w:val="001957EF"/>
    <w:rsid w:val="001A536D"/>
    <w:rsid w:val="001A53E7"/>
    <w:rsid w:val="001C644D"/>
    <w:rsid w:val="001D1999"/>
    <w:rsid w:val="001E3094"/>
    <w:rsid w:val="001F4FA8"/>
    <w:rsid w:val="002373DD"/>
    <w:rsid w:val="00243225"/>
    <w:rsid w:val="0024549F"/>
    <w:rsid w:val="00247817"/>
    <w:rsid w:val="0026676D"/>
    <w:rsid w:val="00275C59"/>
    <w:rsid w:val="00280AF6"/>
    <w:rsid w:val="0028103E"/>
    <w:rsid w:val="002A62E5"/>
    <w:rsid w:val="002C39B5"/>
    <w:rsid w:val="002C4F2C"/>
    <w:rsid w:val="002D41E9"/>
    <w:rsid w:val="002E41D7"/>
    <w:rsid w:val="00305C62"/>
    <w:rsid w:val="003068B8"/>
    <w:rsid w:val="00313E2F"/>
    <w:rsid w:val="00314DF4"/>
    <w:rsid w:val="00317DFF"/>
    <w:rsid w:val="003236A5"/>
    <w:rsid w:val="00332674"/>
    <w:rsid w:val="00335862"/>
    <w:rsid w:val="00346580"/>
    <w:rsid w:val="00361B2C"/>
    <w:rsid w:val="00373959"/>
    <w:rsid w:val="00396906"/>
    <w:rsid w:val="003C64AA"/>
    <w:rsid w:val="003C6EE5"/>
    <w:rsid w:val="003C746F"/>
    <w:rsid w:val="004047ED"/>
    <w:rsid w:val="0040495A"/>
    <w:rsid w:val="004075D8"/>
    <w:rsid w:val="00420DBB"/>
    <w:rsid w:val="0043591B"/>
    <w:rsid w:val="00465455"/>
    <w:rsid w:val="004654B7"/>
    <w:rsid w:val="004908DF"/>
    <w:rsid w:val="004B6750"/>
    <w:rsid w:val="004D5903"/>
    <w:rsid w:val="004F42D7"/>
    <w:rsid w:val="0052129C"/>
    <w:rsid w:val="005361E5"/>
    <w:rsid w:val="00552802"/>
    <w:rsid w:val="00573326"/>
    <w:rsid w:val="00576AD5"/>
    <w:rsid w:val="00577208"/>
    <w:rsid w:val="00585885"/>
    <w:rsid w:val="005A1A34"/>
    <w:rsid w:val="005C103C"/>
    <w:rsid w:val="005C21E0"/>
    <w:rsid w:val="005D7308"/>
    <w:rsid w:val="005E565C"/>
    <w:rsid w:val="005E65A6"/>
    <w:rsid w:val="005E66E6"/>
    <w:rsid w:val="00602600"/>
    <w:rsid w:val="00603DD5"/>
    <w:rsid w:val="00612C2A"/>
    <w:rsid w:val="00613F2B"/>
    <w:rsid w:val="00620C8F"/>
    <w:rsid w:val="00621677"/>
    <w:rsid w:val="00640A74"/>
    <w:rsid w:val="006522E7"/>
    <w:rsid w:val="006924B4"/>
    <w:rsid w:val="006A745D"/>
    <w:rsid w:val="006B12F3"/>
    <w:rsid w:val="006C2835"/>
    <w:rsid w:val="006C7A63"/>
    <w:rsid w:val="006D18A8"/>
    <w:rsid w:val="006D7EF6"/>
    <w:rsid w:val="006F7467"/>
    <w:rsid w:val="00725FCE"/>
    <w:rsid w:val="00740366"/>
    <w:rsid w:val="007479F4"/>
    <w:rsid w:val="007508E1"/>
    <w:rsid w:val="00753050"/>
    <w:rsid w:val="00755FC1"/>
    <w:rsid w:val="00780D81"/>
    <w:rsid w:val="00780DD2"/>
    <w:rsid w:val="007857EA"/>
    <w:rsid w:val="007A43D5"/>
    <w:rsid w:val="007A5986"/>
    <w:rsid w:val="007A6FD8"/>
    <w:rsid w:val="007B6BD7"/>
    <w:rsid w:val="007D4F1E"/>
    <w:rsid w:val="007E65AC"/>
    <w:rsid w:val="007E7A93"/>
    <w:rsid w:val="00805CFA"/>
    <w:rsid w:val="008118F3"/>
    <w:rsid w:val="00815036"/>
    <w:rsid w:val="008168BF"/>
    <w:rsid w:val="00824353"/>
    <w:rsid w:val="00834AB9"/>
    <w:rsid w:val="00835E97"/>
    <w:rsid w:val="0083630F"/>
    <w:rsid w:val="00846D10"/>
    <w:rsid w:val="0085643D"/>
    <w:rsid w:val="00872ABA"/>
    <w:rsid w:val="008762FC"/>
    <w:rsid w:val="00886FA9"/>
    <w:rsid w:val="0089315C"/>
    <w:rsid w:val="0089564F"/>
    <w:rsid w:val="00897540"/>
    <w:rsid w:val="008A5625"/>
    <w:rsid w:val="008C57C5"/>
    <w:rsid w:val="008D184B"/>
    <w:rsid w:val="008D7FB7"/>
    <w:rsid w:val="00903473"/>
    <w:rsid w:val="009114C7"/>
    <w:rsid w:val="00927649"/>
    <w:rsid w:val="009339E7"/>
    <w:rsid w:val="009501C6"/>
    <w:rsid w:val="009540EE"/>
    <w:rsid w:val="00957F1E"/>
    <w:rsid w:val="00962EE3"/>
    <w:rsid w:val="009930D8"/>
    <w:rsid w:val="0099444F"/>
    <w:rsid w:val="009946AD"/>
    <w:rsid w:val="009B58D2"/>
    <w:rsid w:val="009D6DF4"/>
    <w:rsid w:val="009E4D2F"/>
    <w:rsid w:val="00A00E24"/>
    <w:rsid w:val="00A10D54"/>
    <w:rsid w:val="00A114EC"/>
    <w:rsid w:val="00A12868"/>
    <w:rsid w:val="00A15E4E"/>
    <w:rsid w:val="00A473C5"/>
    <w:rsid w:val="00A5547F"/>
    <w:rsid w:val="00A64C2E"/>
    <w:rsid w:val="00A67DB1"/>
    <w:rsid w:val="00A7578A"/>
    <w:rsid w:val="00A94D13"/>
    <w:rsid w:val="00AB5953"/>
    <w:rsid w:val="00AC7C1C"/>
    <w:rsid w:val="00B108F0"/>
    <w:rsid w:val="00B267A2"/>
    <w:rsid w:val="00B27906"/>
    <w:rsid w:val="00B44851"/>
    <w:rsid w:val="00B570B6"/>
    <w:rsid w:val="00B64EBA"/>
    <w:rsid w:val="00B74B4F"/>
    <w:rsid w:val="00B7737A"/>
    <w:rsid w:val="00B91C62"/>
    <w:rsid w:val="00BA433F"/>
    <w:rsid w:val="00BA43AF"/>
    <w:rsid w:val="00BC0906"/>
    <w:rsid w:val="00BD3969"/>
    <w:rsid w:val="00BD4C4A"/>
    <w:rsid w:val="00BF2564"/>
    <w:rsid w:val="00C46F79"/>
    <w:rsid w:val="00C52689"/>
    <w:rsid w:val="00C94CC3"/>
    <w:rsid w:val="00C952B6"/>
    <w:rsid w:val="00CA22D3"/>
    <w:rsid w:val="00CE3537"/>
    <w:rsid w:val="00CF4F75"/>
    <w:rsid w:val="00CF6FEA"/>
    <w:rsid w:val="00D16424"/>
    <w:rsid w:val="00D2196C"/>
    <w:rsid w:val="00D25CBD"/>
    <w:rsid w:val="00D31808"/>
    <w:rsid w:val="00D434CC"/>
    <w:rsid w:val="00D45F89"/>
    <w:rsid w:val="00D51254"/>
    <w:rsid w:val="00D70162"/>
    <w:rsid w:val="00D73408"/>
    <w:rsid w:val="00D772A1"/>
    <w:rsid w:val="00D820A1"/>
    <w:rsid w:val="00D837A7"/>
    <w:rsid w:val="00D95AF0"/>
    <w:rsid w:val="00DB4D67"/>
    <w:rsid w:val="00DC1A60"/>
    <w:rsid w:val="00DC263F"/>
    <w:rsid w:val="00DC6C54"/>
    <w:rsid w:val="00DD6A76"/>
    <w:rsid w:val="00DD7643"/>
    <w:rsid w:val="00E24C4D"/>
    <w:rsid w:val="00E263B5"/>
    <w:rsid w:val="00E2771E"/>
    <w:rsid w:val="00E33869"/>
    <w:rsid w:val="00E40194"/>
    <w:rsid w:val="00E5058F"/>
    <w:rsid w:val="00E52DFB"/>
    <w:rsid w:val="00E63683"/>
    <w:rsid w:val="00E640F1"/>
    <w:rsid w:val="00E74B6D"/>
    <w:rsid w:val="00E839E1"/>
    <w:rsid w:val="00E910BD"/>
    <w:rsid w:val="00EA3687"/>
    <w:rsid w:val="00EB022F"/>
    <w:rsid w:val="00EB0FD7"/>
    <w:rsid w:val="00EB14B7"/>
    <w:rsid w:val="00EC3CC9"/>
    <w:rsid w:val="00EC5BF4"/>
    <w:rsid w:val="00EF22D7"/>
    <w:rsid w:val="00EF3E74"/>
    <w:rsid w:val="00F23F21"/>
    <w:rsid w:val="00F54E77"/>
    <w:rsid w:val="00F62097"/>
    <w:rsid w:val="00F70AC3"/>
    <w:rsid w:val="00FA452F"/>
    <w:rsid w:val="00FB6FA1"/>
    <w:rsid w:val="00FD408B"/>
    <w:rsid w:val="00FE29B2"/>
    <w:rsid w:val="00FE2D6C"/>
    <w:rsid w:val="00FE34F9"/>
    <w:rsid w:val="00FE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2F1B9-1444-4AA1-B7B6-278DCB89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E5"/>
    <w:pPr>
      <w:spacing w:after="0" w:line="240" w:lineRule="auto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7643"/>
    <w:pPr>
      <w:keepNext/>
      <w:jc w:val="center"/>
      <w:outlineLvl w:val="0"/>
    </w:pPr>
    <w:rPr>
      <w:rFonts w:eastAsia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DD7643"/>
    <w:pPr>
      <w:keepNext/>
      <w:jc w:val="center"/>
      <w:outlineLvl w:val="1"/>
    </w:pPr>
    <w:rPr>
      <w:rFonts w:eastAsia="Times New Roman" w:cs="Times New Roman"/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D764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61E5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5361E5"/>
    <w:rPr>
      <w:rFonts w:ascii="Arial" w:eastAsia="Calibri" w:hAnsi="Arial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rsid w:val="005361E5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5361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361E5"/>
    <w:rPr>
      <w:rFonts w:ascii="Tahoma" w:eastAsia="Calibri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1"/>
    <w:locked/>
    <w:rsid w:val="00A114EC"/>
  </w:style>
  <w:style w:type="paragraph" w:styleId="a9">
    <w:name w:val="No Spacing"/>
    <w:link w:val="a8"/>
    <w:uiPriority w:val="1"/>
    <w:qFormat/>
    <w:rsid w:val="00A114EC"/>
    <w:pPr>
      <w:spacing w:after="0" w:line="240" w:lineRule="auto"/>
    </w:pPr>
  </w:style>
  <w:style w:type="paragraph" w:customStyle="1" w:styleId="ConsPlusNormal">
    <w:name w:val="ConsPlusNormal"/>
    <w:rsid w:val="00A114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DD76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76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764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a">
    <w:name w:val="Верхний колонтитул Знак"/>
    <w:link w:val="ab"/>
    <w:rsid w:val="00DD764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a"/>
    <w:unhideWhenUsed/>
    <w:rsid w:val="00DD7643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11">
    <w:name w:val="Верхний колонтитул Знак1"/>
    <w:basedOn w:val="a0"/>
    <w:uiPriority w:val="99"/>
    <w:semiHidden/>
    <w:rsid w:val="00DD7643"/>
    <w:rPr>
      <w:rFonts w:ascii="Times New Roman" w:eastAsia="Calibri" w:hAnsi="Times New Roman" w:cs="Arial"/>
      <w:sz w:val="24"/>
      <w:szCs w:val="24"/>
      <w:lang w:eastAsia="ru-RU"/>
    </w:rPr>
  </w:style>
  <w:style w:type="character" w:customStyle="1" w:styleId="ac">
    <w:name w:val="Нижний колонтитул Знак"/>
    <w:link w:val="ad"/>
    <w:uiPriority w:val="99"/>
    <w:rsid w:val="00DD764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unhideWhenUsed/>
    <w:rsid w:val="00DD7643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12">
    <w:name w:val="Нижний колонтитул Знак1"/>
    <w:basedOn w:val="a0"/>
    <w:uiPriority w:val="99"/>
    <w:semiHidden/>
    <w:rsid w:val="00DD7643"/>
    <w:rPr>
      <w:rFonts w:ascii="Times New Roman" w:eastAsia="Calibri" w:hAnsi="Times New Roman" w:cs="Arial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f"/>
    <w:semiHidden/>
    <w:rsid w:val="00DD76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 Indent"/>
    <w:basedOn w:val="a"/>
    <w:link w:val="ae"/>
    <w:semiHidden/>
    <w:unhideWhenUsed/>
    <w:rsid w:val="00DD7643"/>
    <w:pPr>
      <w:ind w:left="4956"/>
    </w:pPr>
    <w:rPr>
      <w:rFonts w:eastAsia="Times New Roman" w:cs="Times New Roman"/>
      <w:b/>
      <w:bCs/>
    </w:rPr>
  </w:style>
  <w:style w:type="character" w:customStyle="1" w:styleId="13">
    <w:name w:val="Основной текст с отступом Знак1"/>
    <w:basedOn w:val="a0"/>
    <w:uiPriority w:val="99"/>
    <w:semiHidden/>
    <w:rsid w:val="00DD7643"/>
    <w:rPr>
      <w:rFonts w:ascii="Times New Roman" w:eastAsia="Calibri" w:hAnsi="Times New Roman" w:cs="Arial"/>
      <w:sz w:val="24"/>
      <w:szCs w:val="24"/>
      <w:lang w:eastAsia="ru-RU"/>
    </w:rPr>
  </w:style>
  <w:style w:type="paragraph" w:customStyle="1" w:styleId="ConsNormal">
    <w:name w:val="ConsNormal"/>
    <w:rsid w:val="00DD764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Nonformat">
    <w:name w:val="ConsNonformat"/>
    <w:rsid w:val="00DD764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ConsPlusNonformat">
    <w:name w:val="ConsPlusNonformat"/>
    <w:rsid w:val="00DD76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 Знак Знак Знак"/>
    <w:basedOn w:val="a"/>
    <w:rsid w:val="00DD76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DD7643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DD76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7643"/>
  </w:style>
  <w:style w:type="paragraph" w:styleId="af2">
    <w:name w:val="Revision"/>
    <w:hidden/>
    <w:uiPriority w:val="99"/>
    <w:semiHidden/>
    <w:rsid w:val="00DD7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DD76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38</Pages>
  <Words>11254</Words>
  <Characters>64150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Юлия Макурина</cp:lastModifiedBy>
  <cp:revision>157</cp:revision>
  <cp:lastPrinted>2017-03-27T10:56:00Z</cp:lastPrinted>
  <dcterms:created xsi:type="dcterms:W3CDTF">2017-03-27T12:47:00Z</dcterms:created>
  <dcterms:modified xsi:type="dcterms:W3CDTF">2018-01-16T12:46:00Z</dcterms:modified>
</cp:coreProperties>
</file>