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5857E4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857E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5857E4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5857E4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857E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5857E4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5857E4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857E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5857E4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5857E4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857E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5857E4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5857E4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5857E4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5857E4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32"/>
          <w:szCs w:val="24"/>
          <w:lang w:eastAsia="ru-RU"/>
        </w:rPr>
      </w:pPr>
    </w:p>
    <w:p w:rsidR="00A203DF" w:rsidRPr="005857E4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Pr="005857E4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 w:rsidRPr="005857E4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5857E4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5857E4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5857E4" w:rsidRDefault="0080009B" w:rsidP="003917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5857E4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5857E4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ф</w:t>
      </w:r>
      <w:r w:rsidRPr="005857E4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и</w:t>
      </w:r>
      <w:r w:rsidRPr="005857E4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ами</w:t>
      </w:r>
      <w:r w:rsidRPr="005857E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5857E4">
        <w:rPr>
          <w:rFonts w:ascii="Times New Roman" w:hAnsi="Times New Roman"/>
          <w:spacing w:val="2"/>
          <w:sz w:val="24"/>
          <w:szCs w:val="24"/>
        </w:rPr>
        <w:br/>
      </w:r>
      <w:r w:rsidRPr="005857E4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5857E4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</w:t>
      </w:r>
      <w:r w:rsidR="00965067" w:rsidRPr="005857E4">
        <w:rPr>
          <w:rFonts w:ascii="Times New Roman" w:hAnsi="Times New Roman"/>
          <w:spacing w:val="2"/>
          <w:sz w:val="24"/>
          <w:szCs w:val="24"/>
        </w:rPr>
        <w:t>4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 xml:space="preserve"> годы, утвержденной п</w:t>
      </w:r>
      <w:r w:rsidR="00E27235" w:rsidRPr="005857E4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5857E4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5857E4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5857E4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5857E4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38</w:t>
      </w:r>
      <w:r w:rsidRPr="005857E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Порядком</w:t>
      </w:r>
      <w:r w:rsidRPr="005857E4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</w:t>
      </w:r>
      <w:r w:rsidR="007C7E34" w:rsidRPr="005857E4">
        <w:rPr>
          <w:rFonts w:ascii="Times New Roman" w:hAnsi="Times New Roman"/>
          <w:spacing w:val="2"/>
          <w:sz w:val="24"/>
          <w:szCs w:val="24"/>
        </w:rPr>
        <w:t>7</w:t>
      </w:r>
      <w:r w:rsidR="007457F9" w:rsidRPr="005857E4">
        <w:rPr>
          <w:rFonts w:ascii="Times New Roman" w:hAnsi="Times New Roman"/>
          <w:spacing w:val="2"/>
          <w:sz w:val="24"/>
          <w:szCs w:val="24"/>
        </w:rPr>
        <w:t>.08.2013 № 651/8</w:t>
      </w:r>
      <w:r w:rsidR="00476A42" w:rsidRPr="005857E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919F5" w:rsidRPr="005857E4">
        <w:rPr>
          <w:rFonts w:ascii="Times New Roman" w:hAnsi="Times New Roman"/>
          <w:spacing w:val="2"/>
          <w:sz w:val="24"/>
          <w:szCs w:val="24"/>
        </w:rPr>
        <w:t xml:space="preserve">на основании решения Совета депутатов городского округа Электросталь Московской области от 25.09.2019 № 381/62, </w:t>
      </w:r>
      <w:r w:rsidRPr="005857E4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5857E4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5857E4" w:rsidRDefault="001E0DA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5857E4" w:rsidRDefault="001E0DA2" w:rsidP="003A32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5857E4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5857E4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5857E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от 20.06.2017 № 415/6, 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 18.07.2017 № 491/7, от 25.08.2017 № 590/8, от 06.12.2017 № 884/12, от 19.12.2017 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935/12, от 24.01.2018 № 22/1, от 21.02.2018 № 125/2, от 23.03.2018 № 226/3, 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30.03.2018 № 249/3, от 27.07.2018 № 700/7, от 20.09.2018 № 858/9, от 25.10.2018 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  <w:t>№ 990/10, от 25.12.2018 № 1198/12, от 18.06.2019 № 422/6</w:t>
      </w:r>
      <w:r w:rsidR="0006084D" w:rsidRPr="005857E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5857E4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9B1717" w:rsidRPr="005857E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564DF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5857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5857E4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2</w:t>
      </w:r>
      <w:r w:rsidR="001E0DA2" w:rsidRPr="005857E4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5857E4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5857E4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5857E4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5857E4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5857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64A7" w:rsidRPr="005857E4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3</w:t>
      </w:r>
      <w:r w:rsidR="001E0DA2" w:rsidRPr="005857E4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5857E4">
        <w:rPr>
          <w:rFonts w:ascii="Times New Roman" w:hAnsi="Times New Roman"/>
          <w:sz w:val="24"/>
          <w:szCs w:val="24"/>
        </w:rPr>
        <w:t xml:space="preserve">ания настоящего постановления </w:t>
      </w:r>
      <w:r w:rsidR="001E0DA2" w:rsidRPr="005857E4">
        <w:rPr>
          <w:rFonts w:ascii="Times New Roman" w:hAnsi="Times New Roman"/>
          <w:sz w:val="24"/>
          <w:szCs w:val="24"/>
        </w:rPr>
        <w:t xml:space="preserve">принять денежные средства, предусмотренные в бюджете городского округа Электросталь Московской области по </w:t>
      </w:r>
      <w:r w:rsidR="004F5532" w:rsidRPr="005857E4">
        <w:rPr>
          <w:rFonts w:ascii="Times New Roman" w:hAnsi="Times New Roman"/>
          <w:sz w:val="24"/>
          <w:szCs w:val="24"/>
        </w:rPr>
        <w:t>под</w:t>
      </w:r>
      <w:r w:rsidR="001E0DA2" w:rsidRPr="005857E4">
        <w:rPr>
          <w:rFonts w:ascii="Times New Roman" w:hAnsi="Times New Roman"/>
          <w:sz w:val="24"/>
          <w:szCs w:val="24"/>
        </w:rPr>
        <w:t>разделу 0113 «Другие общегосударственные вопросы»</w:t>
      </w:r>
      <w:r w:rsidR="004F5532" w:rsidRPr="005857E4">
        <w:rPr>
          <w:rFonts w:ascii="Times New Roman" w:hAnsi="Times New Roman"/>
          <w:sz w:val="24"/>
          <w:szCs w:val="24"/>
        </w:rPr>
        <w:t xml:space="preserve"> раздела 0100</w:t>
      </w:r>
      <w:r w:rsidR="001E0DA2" w:rsidRPr="005857E4">
        <w:rPr>
          <w:rFonts w:ascii="Times New Roman" w:hAnsi="Times New Roman"/>
          <w:sz w:val="24"/>
          <w:szCs w:val="24"/>
        </w:rPr>
        <w:t>.</w:t>
      </w:r>
    </w:p>
    <w:p w:rsidR="003A4912" w:rsidRPr="005857E4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</w:t>
      </w:r>
      <w:r w:rsidR="003A0174" w:rsidRPr="005857E4">
        <w:rPr>
          <w:rFonts w:ascii="Times New Roman" w:hAnsi="Times New Roman"/>
          <w:sz w:val="24"/>
          <w:szCs w:val="24"/>
        </w:rPr>
        <w:t>.</w:t>
      </w:r>
    </w:p>
    <w:p w:rsidR="003C31C6" w:rsidRPr="005857E4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5</w:t>
      </w:r>
      <w:r w:rsidR="003C31C6" w:rsidRPr="005857E4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 w:rsidRPr="005857E4">
        <w:rPr>
          <w:rFonts w:ascii="Times New Roman" w:hAnsi="Times New Roman"/>
          <w:sz w:val="24"/>
          <w:szCs w:val="24"/>
        </w:rPr>
        <w:t>Бельскую</w:t>
      </w:r>
      <w:r w:rsidR="00FA1DAA" w:rsidRPr="005857E4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5857E4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5857E4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5857E4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5857E4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5857E4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Глав</w:t>
      </w:r>
      <w:r w:rsidR="00C30571" w:rsidRPr="005857E4">
        <w:rPr>
          <w:rFonts w:ascii="Times New Roman" w:hAnsi="Times New Roman"/>
          <w:sz w:val="24"/>
          <w:szCs w:val="24"/>
        </w:rPr>
        <w:t>а</w:t>
      </w:r>
      <w:r w:rsidRPr="005857E4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5857E4">
        <w:rPr>
          <w:rFonts w:ascii="Times New Roman" w:hAnsi="Times New Roman"/>
          <w:sz w:val="24"/>
          <w:szCs w:val="24"/>
        </w:rPr>
        <w:tab/>
      </w:r>
      <w:r w:rsidRPr="005857E4">
        <w:rPr>
          <w:rFonts w:ascii="Times New Roman" w:hAnsi="Times New Roman"/>
          <w:sz w:val="24"/>
          <w:szCs w:val="24"/>
        </w:rPr>
        <w:tab/>
      </w:r>
      <w:r w:rsidRPr="005857E4">
        <w:rPr>
          <w:rFonts w:ascii="Times New Roman" w:hAnsi="Times New Roman"/>
          <w:sz w:val="24"/>
          <w:szCs w:val="24"/>
        </w:rPr>
        <w:tab/>
      </w:r>
      <w:r w:rsidRPr="005857E4">
        <w:rPr>
          <w:rFonts w:ascii="Times New Roman" w:hAnsi="Times New Roman"/>
          <w:sz w:val="24"/>
          <w:szCs w:val="24"/>
        </w:rPr>
        <w:tab/>
      </w:r>
      <w:r w:rsidRPr="005857E4">
        <w:rPr>
          <w:rFonts w:ascii="Times New Roman" w:hAnsi="Times New Roman"/>
          <w:sz w:val="24"/>
          <w:szCs w:val="24"/>
        </w:rPr>
        <w:tab/>
      </w:r>
      <w:r w:rsidRPr="005857E4">
        <w:rPr>
          <w:rFonts w:ascii="Times New Roman" w:hAnsi="Times New Roman"/>
          <w:sz w:val="24"/>
          <w:szCs w:val="24"/>
        </w:rPr>
        <w:tab/>
      </w:r>
      <w:r w:rsidRPr="005857E4">
        <w:rPr>
          <w:rFonts w:ascii="Times New Roman" w:hAnsi="Times New Roman"/>
          <w:sz w:val="24"/>
          <w:szCs w:val="24"/>
        </w:rPr>
        <w:tab/>
      </w:r>
      <w:r w:rsidR="0039176D" w:rsidRPr="005857E4">
        <w:rPr>
          <w:rFonts w:ascii="Times New Roman" w:hAnsi="Times New Roman"/>
          <w:sz w:val="24"/>
          <w:szCs w:val="24"/>
        </w:rPr>
        <w:t xml:space="preserve">       </w:t>
      </w:r>
      <w:r w:rsidRPr="005857E4">
        <w:rPr>
          <w:rFonts w:ascii="Times New Roman" w:hAnsi="Times New Roman"/>
          <w:sz w:val="24"/>
          <w:szCs w:val="24"/>
        </w:rPr>
        <w:t>В.Я.</w:t>
      </w:r>
      <w:r w:rsidR="0080009B" w:rsidRPr="005857E4">
        <w:rPr>
          <w:rFonts w:ascii="Times New Roman" w:hAnsi="Times New Roman"/>
          <w:sz w:val="24"/>
          <w:szCs w:val="24"/>
        </w:rPr>
        <w:t xml:space="preserve"> </w:t>
      </w:r>
      <w:r w:rsidRPr="005857E4">
        <w:rPr>
          <w:rFonts w:ascii="Times New Roman" w:hAnsi="Times New Roman"/>
          <w:sz w:val="24"/>
          <w:szCs w:val="24"/>
        </w:rPr>
        <w:t>Пекарев</w:t>
      </w:r>
    </w:p>
    <w:p w:rsidR="001E0DA2" w:rsidRPr="005857E4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5857E4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5857E4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5857E4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520D" w:rsidRPr="005857E4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Pr="005857E4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Pr="005857E4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Pr="005857E4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5857E4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5857E4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5857E4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5857E4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5857E4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5857E4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14.12.2016 № 908/16 </w:t>
      </w:r>
    </w:p>
    <w:p w:rsidR="00F06141" w:rsidRPr="005857E4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 w:rsidRPr="005857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  <w:t>от 1</w:t>
      </w:r>
      <w:r w:rsidR="00775214" w:rsidRPr="005857E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</w:t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06.12.2017 № 884/12, от 19.12.2017 № 935/12, </w:t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24.01.2018 № 22/1, от 21.02.2018 № 125/2, </w:t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</w:t>
      </w:r>
      <w:proofErr w:type="gramStart"/>
      <w:r w:rsidR="00022EDE" w:rsidRPr="005857E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proofErr w:type="gramEnd"/>
      <w:r w:rsidR="003A328D" w:rsidRPr="005857E4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18.06.2019 № 422/6</w:t>
      </w:r>
      <w:r w:rsidRPr="005857E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Pr="005857E4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5857E4"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5857E4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5857E4">
        <w:rPr>
          <w:rFonts w:ascii="Times New Roman" w:hAnsi="Times New Roman"/>
          <w:sz w:val="24"/>
          <w:szCs w:val="26"/>
        </w:rPr>
        <w:t>«</w:t>
      </w:r>
      <w:r w:rsidRPr="005857E4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5857E4">
        <w:rPr>
          <w:rFonts w:ascii="Times New Roman" w:hAnsi="Times New Roman"/>
          <w:bCs/>
          <w:sz w:val="24"/>
          <w:szCs w:val="26"/>
          <w:lang w:eastAsia="ru-RU"/>
        </w:rPr>
        <w:br/>
        <w:t xml:space="preserve">в том числе на базе многофункциональных центров предоставления государственных и муниципальных услуг» </w:t>
      </w:r>
      <w:r w:rsidRPr="005857E4">
        <w:rPr>
          <w:rFonts w:ascii="Times New Roman" w:hAnsi="Times New Roman"/>
          <w:bCs/>
          <w:sz w:val="24"/>
          <w:szCs w:val="26"/>
          <w:lang w:eastAsia="ru-RU"/>
        </w:rPr>
        <w:br/>
        <w:t>на 2017-2021 годы (далее – «Программа»)</w:t>
      </w:r>
    </w:p>
    <w:p w:rsidR="00E115DC" w:rsidRPr="005857E4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5857E4">
        <w:rPr>
          <w:rFonts w:ascii="Times New Roman" w:hAnsi="Times New Roman"/>
          <w:sz w:val="24"/>
          <w:szCs w:val="26"/>
        </w:rPr>
        <w:t xml:space="preserve">1. </w:t>
      </w:r>
      <w:r w:rsidR="00E115DC" w:rsidRPr="005857E4">
        <w:rPr>
          <w:rFonts w:ascii="Times New Roman" w:hAnsi="Times New Roman"/>
          <w:sz w:val="24"/>
          <w:szCs w:val="26"/>
        </w:rPr>
        <w:t xml:space="preserve">Паспорт </w:t>
      </w:r>
      <w:r w:rsidR="009021A5" w:rsidRPr="005857E4">
        <w:rPr>
          <w:rFonts w:ascii="Times New Roman" w:hAnsi="Times New Roman"/>
          <w:sz w:val="24"/>
          <w:szCs w:val="26"/>
        </w:rPr>
        <w:t>П</w:t>
      </w:r>
      <w:r w:rsidR="00755EAB" w:rsidRPr="005857E4">
        <w:rPr>
          <w:rFonts w:ascii="Times New Roman" w:hAnsi="Times New Roman"/>
          <w:sz w:val="24"/>
          <w:szCs w:val="26"/>
        </w:rPr>
        <w:t>рограммы</w:t>
      </w:r>
      <w:r w:rsidR="00E115DC" w:rsidRPr="005857E4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857E4" w:rsidTr="0073322A">
        <w:tc>
          <w:tcPr>
            <w:tcW w:w="1364" w:type="pct"/>
          </w:tcPr>
          <w:p w:rsidR="00E115DC" w:rsidRPr="005857E4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857E4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5857E4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 w:rsidRPr="005857E4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857E4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857E4" w:rsidTr="0073322A">
        <w:tc>
          <w:tcPr>
            <w:tcW w:w="1364" w:type="pct"/>
          </w:tcPr>
          <w:p w:rsidR="00887337" w:rsidRPr="005857E4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857E4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857E4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857E4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857E4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 w:rsidRPr="005857E4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857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857E4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857E4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857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857E4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857E4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857E4" w:rsidTr="0073322A">
        <w:tc>
          <w:tcPr>
            <w:tcW w:w="1364" w:type="pct"/>
          </w:tcPr>
          <w:p w:rsidR="00E115DC" w:rsidRPr="005857E4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857E4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857E4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857E4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857E4" w:rsidTr="0073322A">
        <w:tc>
          <w:tcPr>
            <w:tcW w:w="1364" w:type="pct"/>
          </w:tcPr>
          <w:p w:rsidR="00E115DC" w:rsidRPr="005857E4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857E4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857E4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857E4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857E4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857E4" w:rsidTr="003D5BEE">
        <w:tc>
          <w:tcPr>
            <w:tcW w:w="1364" w:type="pct"/>
            <w:vMerge/>
          </w:tcPr>
          <w:p w:rsidR="003D5BEE" w:rsidRPr="005857E4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857E4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857E4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857E4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857E4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857E4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857E4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1B1433" w:rsidRPr="005857E4" w:rsidTr="003D5BEE">
        <w:tc>
          <w:tcPr>
            <w:tcW w:w="1364" w:type="pct"/>
          </w:tcPr>
          <w:p w:rsidR="001B1433" w:rsidRPr="005857E4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1B1433" w:rsidRPr="005857E4" w:rsidRDefault="001B1433" w:rsidP="00B9218D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</w:rPr>
              <w:t>3</w:t>
            </w:r>
            <w:r w:rsidR="00E36BB5" w:rsidRPr="005857E4">
              <w:rPr>
                <w:rFonts w:ascii="Times New Roman" w:hAnsi="Times New Roman"/>
                <w:color w:val="000000"/>
              </w:rPr>
              <w:t>66</w:t>
            </w:r>
            <w:r w:rsidRPr="005857E4">
              <w:rPr>
                <w:rFonts w:ascii="Times New Roman" w:hAnsi="Times New Roman"/>
                <w:color w:val="000000"/>
              </w:rPr>
              <w:t> </w:t>
            </w:r>
            <w:r w:rsidR="00E36BB5" w:rsidRPr="005857E4">
              <w:rPr>
                <w:rFonts w:ascii="Times New Roman" w:hAnsi="Times New Roman"/>
                <w:color w:val="000000"/>
              </w:rPr>
              <w:t>7</w:t>
            </w:r>
            <w:r w:rsidR="00B9218D" w:rsidRPr="005857E4">
              <w:rPr>
                <w:rFonts w:ascii="Times New Roman" w:hAnsi="Times New Roman"/>
                <w:color w:val="000000"/>
              </w:rPr>
              <w:t>43</w:t>
            </w:r>
            <w:r w:rsidRPr="005857E4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57E4">
              <w:rPr>
                <w:rFonts w:ascii="Times New Roman" w:hAnsi="Times New Roman"/>
                <w:color w:val="000000"/>
              </w:rPr>
              <w:t>75 367,60</w:t>
            </w:r>
          </w:p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1B1433" w:rsidRPr="005857E4" w:rsidRDefault="00436182" w:rsidP="00B9218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86 0</w:t>
            </w:r>
            <w:r w:rsidR="00B9218D" w:rsidRPr="005857E4">
              <w:rPr>
                <w:rFonts w:ascii="Times New Roman" w:hAnsi="Times New Roman"/>
                <w:color w:val="000000"/>
              </w:rPr>
              <w:t>28</w:t>
            </w:r>
            <w:r w:rsidRPr="005857E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1B1433" w:rsidRPr="005857E4" w:rsidTr="003D5BEE">
        <w:tc>
          <w:tcPr>
            <w:tcW w:w="1364" w:type="pct"/>
          </w:tcPr>
          <w:p w:rsidR="001B1433" w:rsidRPr="005857E4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1B1433" w:rsidRPr="005857E4" w:rsidRDefault="001B1433" w:rsidP="0043618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</w:rPr>
              <w:t>14 </w:t>
            </w:r>
            <w:r w:rsidR="00436182" w:rsidRPr="005857E4">
              <w:rPr>
                <w:rFonts w:ascii="Times New Roman" w:hAnsi="Times New Roman"/>
                <w:color w:val="000000"/>
              </w:rPr>
              <w:t>997</w:t>
            </w:r>
            <w:r w:rsidRPr="005857E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57E4">
              <w:rPr>
                <w:rFonts w:ascii="Times New Roman" w:hAnsi="Times New Roman"/>
                <w:color w:val="000000"/>
              </w:rPr>
              <w:t>6 268,00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57E4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1B1433" w:rsidRPr="005857E4" w:rsidRDefault="00436182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57E4">
              <w:rPr>
                <w:rFonts w:ascii="Times New Roman" w:hAnsi="Times New Roman"/>
                <w:color w:val="000000"/>
              </w:rPr>
              <w:t>394</w:t>
            </w:r>
            <w:r w:rsidR="001B1433" w:rsidRPr="005857E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57E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857E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1433" w:rsidRPr="005857E4" w:rsidTr="003D5BEE">
        <w:tc>
          <w:tcPr>
            <w:tcW w:w="1364" w:type="pct"/>
          </w:tcPr>
          <w:p w:rsidR="001B1433" w:rsidRPr="005857E4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1B1433" w:rsidRPr="005857E4" w:rsidRDefault="001B1433" w:rsidP="00B9218D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</w:rPr>
              <w:t>3</w:t>
            </w:r>
            <w:r w:rsidR="00E36BB5" w:rsidRPr="005857E4">
              <w:rPr>
                <w:rFonts w:ascii="Times New Roman" w:hAnsi="Times New Roman"/>
                <w:color w:val="000000"/>
              </w:rPr>
              <w:t>81</w:t>
            </w:r>
            <w:r w:rsidRPr="005857E4">
              <w:rPr>
                <w:rFonts w:ascii="Times New Roman" w:hAnsi="Times New Roman"/>
                <w:color w:val="000000"/>
              </w:rPr>
              <w:t> </w:t>
            </w:r>
            <w:r w:rsidR="00436182" w:rsidRPr="005857E4">
              <w:rPr>
                <w:rFonts w:ascii="Times New Roman" w:hAnsi="Times New Roman"/>
                <w:color w:val="000000"/>
              </w:rPr>
              <w:t>74</w:t>
            </w:r>
            <w:r w:rsidR="00B9218D" w:rsidRPr="005857E4">
              <w:rPr>
                <w:rFonts w:ascii="Times New Roman" w:hAnsi="Times New Roman"/>
                <w:color w:val="000000"/>
              </w:rPr>
              <w:t>0</w:t>
            </w:r>
            <w:r w:rsidRPr="005857E4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1B1433" w:rsidRPr="005857E4" w:rsidRDefault="00436182" w:rsidP="00B9218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86 42</w:t>
            </w:r>
            <w:r w:rsidR="00B9218D" w:rsidRPr="005857E4">
              <w:rPr>
                <w:rFonts w:ascii="Times New Roman" w:hAnsi="Times New Roman"/>
                <w:color w:val="000000"/>
              </w:rPr>
              <w:t>2</w:t>
            </w:r>
            <w:r w:rsidRPr="005857E4">
              <w:rPr>
                <w:rFonts w:ascii="Times New Roman" w:hAnsi="Times New Roman"/>
                <w:color w:val="000000"/>
              </w:rPr>
              <w:t xml:space="preserve">,00 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5857E4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5857E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5857E4" w:rsidSect="00972241">
          <w:headerReference w:type="default" r:id="rId9"/>
          <w:headerReference w:type="first" r:id="rId10"/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5857E4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5857E4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5857E4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5857E4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5857E4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5857E4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5857E4">
        <w:rPr>
          <w:rFonts w:ascii="Times New Roman" w:hAnsi="Times New Roman"/>
          <w:sz w:val="24"/>
          <w:szCs w:val="24"/>
        </w:rPr>
        <w:br/>
      </w:r>
    </w:p>
    <w:p w:rsidR="006C0077" w:rsidRPr="005857E4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5857E4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5857E4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5857E4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5857E4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5857E4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5857E4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5857E4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5857E4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5857E4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5857E4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5857E4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5857E4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5857E4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5857E4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7E4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 w:rsidRPr="005857E4">
        <w:rPr>
          <w:rFonts w:ascii="Times New Roman" w:hAnsi="Times New Roman"/>
          <w:sz w:val="24"/>
          <w:szCs w:val="24"/>
          <w:lang w:eastAsia="ru-RU"/>
        </w:rPr>
        <w:t>П</w:t>
      </w:r>
      <w:r w:rsidRPr="005857E4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5857E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5857E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5857E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5857E4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857E4"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5857E4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 w:rsidRPr="005857E4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5857E4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Pr="005857E4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5857E4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5857E4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5857E4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5857E4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5857E4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5857E4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5857E4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857E4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857E4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857E4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857E4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5857E4" w:rsidTr="00BB2CCE">
        <w:trPr>
          <w:trHeight w:val="241"/>
        </w:trPr>
        <w:tc>
          <w:tcPr>
            <w:tcW w:w="597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5857E4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5857E4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11</w:t>
            </w:r>
          </w:p>
        </w:tc>
      </w:tr>
      <w:tr w:rsidR="009021A5" w:rsidRPr="005857E4" w:rsidTr="00BB2CCE">
        <w:trPr>
          <w:trHeight w:val="241"/>
        </w:trPr>
        <w:tc>
          <w:tcPr>
            <w:tcW w:w="597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5857E4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 w:rsidRPr="005857E4">
              <w:rPr>
                <w:rFonts w:ascii="Times New Roman" w:eastAsia="Times New Roman" w:hAnsi="Times New Roman"/>
              </w:rPr>
              <w:t xml:space="preserve"> </w:t>
            </w:r>
            <w:r w:rsidRPr="005857E4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5857E4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5857E4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5857E4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01</w:t>
            </w:r>
          </w:p>
        </w:tc>
      </w:tr>
      <w:tr w:rsidR="009021A5" w:rsidRPr="005857E4" w:rsidTr="00BB2CCE">
        <w:trPr>
          <w:trHeight w:val="241"/>
        </w:trPr>
        <w:tc>
          <w:tcPr>
            <w:tcW w:w="597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5857E4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 w:rsidRPr="005857E4">
              <w:rPr>
                <w:rFonts w:ascii="Times New Roman" w:eastAsia="Times New Roman" w:hAnsi="Times New Roman"/>
              </w:rPr>
              <w:t xml:space="preserve"> </w:t>
            </w:r>
            <w:r w:rsidRPr="005857E4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5857E4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5857E4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5857E4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5857E4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9</w:t>
            </w:r>
            <w:r w:rsidR="00054C24" w:rsidRPr="005857E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5857E4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5857E4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0</w:t>
            </w:r>
            <w:r w:rsidR="006547B5" w:rsidRPr="005857E4">
              <w:rPr>
                <w:rFonts w:ascii="Times New Roman" w:hAnsi="Times New Roman"/>
              </w:rPr>
              <w:t>2</w:t>
            </w:r>
          </w:p>
        </w:tc>
      </w:tr>
      <w:tr w:rsidR="0045699A" w:rsidRPr="005857E4" w:rsidTr="00D70A9F">
        <w:trPr>
          <w:trHeight w:val="432"/>
        </w:trPr>
        <w:tc>
          <w:tcPr>
            <w:tcW w:w="597" w:type="dxa"/>
            <w:hideMark/>
          </w:tcPr>
          <w:p w:rsidR="0045699A" w:rsidRPr="005857E4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3</w:t>
            </w:r>
            <w:r w:rsidR="0045699A" w:rsidRPr="005857E4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5857E4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 w:rsidRPr="005857E4">
              <w:rPr>
                <w:rFonts w:ascii="Times New Roman" w:hAnsi="Times New Roman"/>
              </w:rPr>
              <w:t xml:space="preserve"> </w:t>
            </w:r>
            <w:r w:rsidRPr="005857E4">
              <w:rPr>
                <w:rFonts w:ascii="Times New Roman" w:hAnsi="Times New Roman"/>
              </w:rPr>
              <w:t>*</w:t>
            </w:r>
            <w:r w:rsidR="007022B8" w:rsidRPr="005857E4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5857E4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5857E4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5857E4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5857E4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5857E4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5857E4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5857E4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5857E4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5857E4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03</w:t>
            </w:r>
          </w:p>
        </w:tc>
      </w:tr>
      <w:tr w:rsidR="007B4689" w:rsidRPr="005857E4" w:rsidTr="00BB2CCE">
        <w:trPr>
          <w:trHeight w:val="241"/>
        </w:trPr>
        <w:tc>
          <w:tcPr>
            <w:tcW w:w="597" w:type="dxa"/>
          </w:tcPr>
          <w:p w:rsidR="007B4689" w:rsidRPr="005857E4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>4</w:t>
            </w:r>
            <w:r w:rsidR="0045699A" w:rsidRPr="005857E4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5857E4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5857E4">
              <w:rPr>
                <w:rFonts w:ascii="Times New Roman" w:hAnsi="Times New Roman"/>
              </w:rPr>
              <w:t xml:space="preserve">Доля </w:t>
            </w:r>
            <w:r w:rsidR="0090676E" w:rsidRPr="005857E4">
              <w:rPr>
                <w:rFonts w:ascii="Times New Roman" w:hAnsi="Times New Roman"/>
              </w:rPr>
              <w:t>заявителей</w:t>
            </w:r>
            <w:r w:rsidRPr="005857E4">
              <w:rPr>
                <w:rFonts w:ascii="Times New Roman" w:hAnsi="Times New Roman"/>
              </w:rPr>
              <w:t>, ожидающих в очереди более 12 минут</w:t>
            </w:r>
            <w:r w:rsidR="004941F2" w:rsidRPr="005857E4">
              <w:rPr>
                <w:rFonts w:ascii="Times New Roman" w:hAnsi="Times New Roman"/>
              </w:rPr>
              <w:t xml:space="preserve"> </w:t>
            </w:r>
            <w:r w:rsidR="00E80D10" w:rsidRPr="005857E4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5857E4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5857E4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5857E4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5857E4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5857E4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5857E4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5857E4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5857E4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5857E4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5857E4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5857E4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57E4">
              <w:rPr>
                <w:rFonts w:ascii="Times New Roman" w:eastAsia="Times New Roman" w:hAnsi="Times New Roman"/>
              </w:rPr>
              <w:t>0</w:t>
            </w:r>
            <w:r w:rsidR="000D4A15" w:rsidRPr="005857E4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Pr="005857E4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5857E4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5857E4">
        <w:rPr>
          <w:rFonts w:ascii="Times New Roman" w:hAnsi="Times New Roman"/>
          <w:sz w:val="20"/>
          <w:szCs w:val="16"/>
        </w:rPr>
        <w:t xml:space="preserve">* </w:t>
      </w:r>
      <w:r w:rsidRPr="005857E4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5857E4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5857E4"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Pr="005857E4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 w:rsidRPr="005857E4"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857E4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 Методика расчета значений показателей эффективности реализации Программы </w:t>
      </w:r>
    </w:p>
    <w:p w:rsidR="009021A5" w:rsidRPr="005857E4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5857E4" w:rsidRDefault="009021A5" w:rsidP="009021A5">
      <w:pPr>
        <w:spacing w:after="0" w:line="240" w:lineRule="auto"/>
        <w:rPr>
          <w:rFonts w:ascii="Times New Roman" w:hAnsi="Times New Roman"/>
          <w:bCs/>
          <w:sz w:val="8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5857E4" w:rsidTr="003A328D">
        <w:trPr>
          <w:trHeight w:val="445"/>
        </w:trPr>
        <w:tc>
          <w:tcPr>
            <w:tcW w:w="188" w:type="pct"/>
            <w:shd w:val="clear" w:color="auto" w:fill="auto"/>
            <w:vAlign w:val="center"/>
          </w:tcPr>
          <w:p w:rsidR="009021A5" w:rsidRPr="005857E4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5857E4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5857E4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5857E4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5857E4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5857E4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5857E4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5857E4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5857E4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5857E4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5857E4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5857E4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5857E4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5857E4" w:rsidRDefault="00A7691E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5857E4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5857E4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5857E4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5857E4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5857E4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5857E4" w:rsidRDefault="008F645F" w:rsidP="008F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45F" w:rsidRPr="005857E4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:rsidR="008F645F" w:rsidRPr="005857E4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</w:t>
            </w:r>
          </w:p>
          <w:p w:rsidR="008F645F" w:rsidRPr="005857E4" w:rsidRDefault="00400AD6" w:rsidP="008F645F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8F645F" w:rsidRPr="005857E4">
              <w:rPr>
                <w:rFonts w:ascii="Times New Roman" w:hAnsi="Times New Roman"/>
              </w:rPr>
              <w:t>, где</w:t>
            </w:r>
          </w:p>
          <w:p w:rsidR="008F645F" w:rsidRPr="005857E4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57E4">
              <w:rPr>
                <w:rFonts w:ascii="Times New Roman" w:hAnsi="Times New Roman"/>
                <w:sz w:val="20"/>
                <w:szCs w:val="20"/>
              </w:rPr>
              <w:t>У</w:t>
            </w:r>
            <w:r w:rsidRPr="005857E4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5857E4">
              <w:rPr>
                <w:rFonts w:ascii="Times New Roman" w:hAnsi="Times New Roman"/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услуг;</w:t>
            </w:r>
          </w:p>
          <w:p w:rsidR="008F645F" w:rsidRPr="005857E4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5857E4">
              <w:rPr>
                <w:rFonts w:ascii="Times New Roman" w:hAnsi="Times New Roman"/>
                <w:sz w:val="20"/>
                <w:szCs w:val="20"/>
                <w:vertAlign w:val="subscript"/>
              </w:rPr>
              <w:t>4,5</w:t>
            </w:r>
            <w:r w:rsidRPr="005857E4">
              <w:rPr>
                <w:rFonts w:ascii="Times New Roman" w:hAnsi="Times New Roman"/>
                <w:sz w:val="20"/>
                <w:szCs w:val="20"/>
              </w:rPr>
              <w:t xml:space="preserve"> – количество оценок «4» и «5» по всем офисам МФЦ, полученных посредством СМС-опросов;</w:t>
            </w:r>
          </w:p>
          <w:p w:rsidR="008F645F" w:rsidRPr="005857E4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57E4">
              <w:rPr>
                <w:rFonts w:ascii="Times New Roman" w:hAnsi="Times New Roman"/>
                <w:sz w:val="20"/>
                <w:szCs w:val="20"/>
              </w:rPr>
              <w:t>Н</w:t>
            </w:r>
            <w:r w:rsidRPr="005857E4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5857E4">
              <w:rPr>
                <w:rFonts w:ascii="Times New Roman" w:hAnsi="Times New Roman"/>
                <w:sz w:val="20"/>
                <w:szCs w:val="20"/>
              </w:rPr>
              <w:t xml:space="preserve"> – общее количество оценок по всем офисам МФЦ, полученных посредством СМС - опросов.</w:t>
            </w:r>
          </w:p>
          <w:p w:rsidR="008F645F" w:rsidRPr="005857E4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F645F" w:rsidRPr="005857E4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91%.</w:t>
            </w:r>
          </w:p>
          <w:p w:rsidR="008F645F" w:rsidRPr="005857E4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 xml:space="preserve">Статистические источники – данные ИАС МКГУ  </w:t>
            </w:r>
          </w:p>
          <w:p w:rsidR="005970C4" w:rsidRPr="005857E4" w:rsidRDefault="008F645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ежеквартально, ежегодно.</w:t>
            </w:r>
          </w:p>
        </w:tc>
      </w:tr>
      <w:tr w:rsidR="009021A5" w:rsidRPr="005857E4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5857E4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5857E4" w:rsidRDefault="009021A5" w:rsidP="008F6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7E4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5857E4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5857E4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5857E4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5857E4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5857E4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</w:t>
            </w:r>
            <w:r w:rsidR="003A328D"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за месяц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5857E4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по итогам за </w:t>
            </w:r>
            <w:r w:rsidR="003A328D" w:rsidRPr="005857E4">
              <w:rPr>
                <w:rFonts w:ascii="Times New Roman" w:eastAsia="Times New Roman" w:hAnsi="Times New Roman"/>
                <w:sz w:val="20"/>
                <w:szCs w:val="20"/>
              </w:rPr>
              <w:t>квартал, год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по следующей формуле:</w:t>
            </w:r>
          </w:p>
          <w:p w:rsidR="00B21436" w:rsidRPr="005857E4" w:rsidRDefault="00400AD6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5857E4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</w:t>
            </w:r>
            <w:r w:rsidR="00CA722F"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квартал, 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год;</w:t>
            </w:r>
          </w:p>
          <w:p w:rsidR="00B21436" w:rsidRPr="005857E4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="00B21436"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году;</w:t>
            </w:r>
          </w:p>
          <w:p w:rsidR="00B21436" w:rsidRPr="005857E4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5857E4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 w:rsidRPr="005857E4">
              <w:rPr>
                <w:rFonts w:ascii="Times New Roman" w:eastAsia="Times New Roman" w:hAnsi="Times New Roman"/>
                <w:sz w:val="20"/>
                <w:szCs w:val="20"/>
              </w:rPr>
              <w:t>13 минут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5857E4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Источники данных</w:t>
            </w:r>
            <w:r w:rsidR="00B21436"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АСУ «Очередь».</w:t>
            </w:r>
          </w:p>
          <w:p w:rsidR="009021A5" w:rsidRPr="005857E4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</w:t>
            </w:r>
            <w:r w:rsidR="00CA722F" w:rsidRPr="005857E4">
              <w:rPr>
                <w:rFonts w:ascii="Times New Roman" w:eastAsia="Times New Roman" w:hAnsi="Times New Roman"/>
                <w:sz w:val="20"/>
                <w:szCs w:val="20"/>
              </w:rPr>
              <w:t xml:space="preserve">ежеквартально, </w:t>
            </w: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9021A5" w:rsidRPr="005857E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5857E4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5857E4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5857E4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5857E4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5857E4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5857E4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5857E4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57E4">
              <w:rPr>
                <w:rFonts w:ascii="Times New Roman" w:hAnsi="Times New Roman"/>
                <w:sz w:val="20"/>
              </w:rPr>
              <w:t xml:space="preserve">Доля </w:t>
            </w:r>
            <w:r w:rsidR="00B57391" w:rsidRPr="005857E4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5857E4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5857E4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5857E4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5857E4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O</w:t>
            </w: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5857E4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 xml:space="preserve">T – </w:t>
            </w:r>
            <w:r w:rsidR="00606F36" w:rsidRPr="005857E4">
              <w:rPr>
                <w:rFonts w:ascii="Times New Roman" w:eastAsia="Times New Roman" w:hAnsi="Times New Roman"/>
                <w:sz w:val="20"/>
                <w:szCs w:val="18"/>
              </w:rPr>
              <w:t>общее количество заявителей,</w:t>
            </w: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5857E4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>Единица измерения – процент.</w:t>
            </w:r>
          </w:p>
          <w:p w:rsidR="002C4EFC" w:rsidRPr="005857E4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>Статистические источники – данные АСУ «Очередь».</w:t>
            </w:r>
          </w:p>
          <w:p w:rsidR="002C4EFC" w:rsidRPr="005857E4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>Периодичность представления – ежеквартально, ежегодно</w:t>
            </w:r>
          </w:p>
          <w:p w:rsidR="002C4EFC" w:rsidRPr="005857E4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5857E4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>При расчете показателя доля заявителей, ожидающих в очереди более 12 минут (</w:t>
            </w:r>
            <w:r w:rsidRPr="005857E4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5857E4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5857E4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IV</w:t>
            </w:r>
            <w:r w:rsidRPr="005857E4">
              <w:rPr>
                <w:rFonts w:ascii="Times New Roman" w:eastAsia="Times New Roman" w:hAnsi="Times New Roman"/>
                <w:sz w:val="20"/>
                <w:szCs w:val="18"/>
              </w:rPr>
              <w:t xml:space="preserve"> квартале 2019 года.</w:t>
            </w:r>
          </w:p>
        </w:tc>
      </w:tr>
    </w:tbl>
    <w:p w:rsidR="009021A5" w:rsidRPr="005857E4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5857E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5857E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5857E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5857E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z w:val="24"/>
        </w:rPr>
        <w:lastRenderedPageBreak/>
        <w:t xml:space="preserve">7. </w:t>
      </w:r>
      <w:r w:rsidRPr="005857E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5857E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Pr="005857E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5857E4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5857E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5857E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5857E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5857E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5857E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5857E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5857E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5857E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5857E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5857E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>8</w:t>
      </w:r>
      <w:r w:rsidR="00DF0ED0" w:rsidRPr="005857E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5857E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5857E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5857E4">
        <w:rPr>
          <w:rFonts w:ascii="Times New Roman" w:hAnsi="Times New Roman"/>
          <w:spacing w:val="-4"/>
          <w:sz w:val="24"/>
        </w:rPr>
        <w:t>П</w:t>
      </w:r>
      <w:r w:rsidRPr="005857E4">
        <w:rPr>
          <w:rFonts w:ascii="Times New Roman" w:hAnsi="Times New Roman"/>
          <w:spacing w:val="-4"/>
          <w:sz w:val="24"/>
        </w:rPr>
        <w:t>рограммы</w:t>
      </w:r>
    </w:p>
    <w:p w:rsidR="00DF0ED0" w:rsidRPr="005857E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5857E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5857E4">
        <w:rPr>
          <w:rFonts w:ascii="Times New Roman" w:hAnsi="Times New Roman"/>
          <w:bCs/>
          <w:spacing w:val="-4"/>
          <w:sz w:val="24"/>
        </w:rPr>
        <w:t xml:space="preserve"> </w:t>
      </w:r>
      <w:r w:rsidRPr="005857E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5857E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5857E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5857E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5857E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5857E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5857E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5857E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5857E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5857E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5857E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5857E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5857E4">
        <w:rPr>
          <w:rFonts w:ascii="Times New Roman" w:hAnsi="Times New Roman"/>
          <w:bCs/>
          <w:spacing w:val="-4"/>
          <w:sz w:val="24"/>
        </w:rPr>
        <w:t>П</w:t>
      </w:r>
      <w:r w:rsidRPr="005857E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5857E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5857E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5857E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5857E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Pr="005857E4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57E4"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5857E4">
        <w:rPr>
          <w:rFonts w:ascii="Times New Roman" w:hAnsi="Times New Roman"/>
          <w:sz w:val="24"/>
          <w:szCs w:val="24"/>
        </w:rPr>
        <w:t>. Перечень мероприятий Программы</w:t>
      </w:r>
    </w:p>
    <w:p w:rsidR="00265252" w:rsidRPr="005857E4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5857E4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5857E4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5857E4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5857E4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5857E4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5857E4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5857E4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857E4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5857E4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5857E4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857E4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5857E4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5857E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5857E4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5857E4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857E4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5857E4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5857E4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5857E4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0A5319" w:rsidRPr="005857E4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5857E4" w:rsidRDefault="000A5319" w:rsidP="000A5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5857E4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5319" w:rsidRPr="005857E4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A5319" w:rsidRPr="005857E4" w:rsidRDefault="000A5319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>378 </w:t>
            </w:r>
            <w:r w:rsidR="00FB270A" w:rsidRPr="005857E4">
              <w:rPr>
                <w:rFonts w:ascii="Times New Roman" w:hAnsi="Times New Roman"/>
                <w:sz w:val="21"/>
                <w:szCs w:val="21"/>
              </w:rPr>
              <w:t>96</w:t>
            </w:r>
            <w:r w:rsidR="00B9218D" w:rsidRPr="005857E4">
              <w:rPr>
                <w:rFonts w:ascii="Times New Roman" w:hAnsi="Times New Roman"/>
                <w:sz w:val="21"/>
                <w:szCs w:val="21"/>
              </w:rPr>
              <w:t>1</w:t>
            </w:r>
            <w:r w:rsidRPr="005857E4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0A5319" w:rsidRPr="005857E4" w:rsidRDefault="000A5319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86 </w:t>
            </w:r>
            <w:r w:rsidR="00FB270A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5857E4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5857E4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5857E4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</w:t>
            </w:r>
          </w:p>
        </w:tc>
      </w:tr>
      <w:tr w:rsidR="000A5319" w:rsidRPr="005857E4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0A5319" w:rsidRPr="005857E4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5319" w:rsidRPr="005857E4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0A5319" w:rsidRPr="005857E4" w:rsidRDefault="000A5319" w:rsidP="000A531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5857E4" w:rsidRDefault="000A5319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366 14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0A5319" w:rsidRPr="005857E4" w:rsidRDefault="000A5319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86 0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5857E4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5857E4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5857E4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5857E4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5857E4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5857E4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5857E4" w:rsidRDefault="00B459D4" w:rsidP="00FB27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B270A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819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5857E4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5857E4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5857E4" w:rsidRDefault="00FB270A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394</w:t>
            </w:r>
            <w:r w:rsidR="000A5319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B459D4" w:rsidRPr="005857E4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5857E4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5857E4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5857E4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A5319" w:rsidRPr="005857E4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0A5319" w:rsidRPr="005857E4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0A5319" w:rsidRPr="005857E4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5857E4" w:rsidRDefault="000A5319" w:rsidP="00B9218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373 35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0A5319" w:rsidRPr="005857E4" w:rsidRDefault="000A5319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86 02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5857E4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5857E4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5857E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5857E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5857E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5857E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5857E4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5857E4" w:rsidRDefault="002361AA" w:rsidP="00B9218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0A5319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A5319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5857E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5857E4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5857E4" w:rsidRDefault="000A5319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86 02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5857E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5857E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5857E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5857E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5857E4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5857E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5857E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5857E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5857E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5857E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5857E4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5857E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5857E4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5857E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5857E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5857E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5857E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5857E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5857E4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5857E4" w:rsidRDefault="003E05B0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</w:t>
            </w: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5857E4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5857E4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5857E4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</w:t>
            </w: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избирательные комиссии организовано в МФЦ</w:t>
            </w:r>
          </w:p>
        </w:tc>
      </w:tr>
      <w:tr w:rsidR="003E05B0" w:rsidRPr="005857E4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5857E4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5857E4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5857E4" w:rsidTr="004D6C57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FB270A" w:rsidRPr="005857E4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963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5857E4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B270A" w:rsidRPr="005857E4" w:rsidTr="004D6C57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5857E4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63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5857E4" w:rsidTr="004D6C57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5857E4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963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5857E4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5857E4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5857E4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5857E4" w:rsidRDefault="004637D8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5857E4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5857E4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5857E4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5857E4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5857E4" w:rsidRDefault="005C6D3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5857E4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5857E4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5857E4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5857E4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5857E4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5857E4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5857E4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5857E4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5857E4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5857E4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5857E4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5857E4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5857E4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5857E4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5857E4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5857E4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5857E4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5857E4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5857E4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5857E4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5857E4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5857E4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5857E4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5857E4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5857E4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5857E4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5857E4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5857E4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5857E4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1B1433" w:rsidRPr="005857E4" w:rsidRDefault="001B1433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67DBF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1B1433" w:rsidRPr="005857E4" w:rsidRDefault="00E36BB5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  <w:r w:rsidR="001B1433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67DBF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1B1433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5857E4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5857E4" w:rsidRDefault="001B1433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36BB5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B1433" w:rsidRPr="005857E4" w:rsidRDefault="00E36BB5" w:rsidP="00B9218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  <w:r w:rsidR="001B1433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B9218D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  <w:r w:rsidR="001B1433"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5857E4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5857E4" w:rsidRDefault="001B1433" w:rsidP="00A67DBF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14 </w:t>
            </w:r>
            <w:r w:rsidR="00A67DBF"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997</w:t>
            </w: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8 335,00</w:t>
            </w:r>
          </w:p>
        </w:tc>
        <w:tc>
          <w:tcPr>
            <w:tcW w:w="980" w:type="dxa"/>
            <w:shd w:val="clear" w:color="auto" w:fill="auto"/>
          </w:tcPr>
          <w:p w:rsidR="001B1433" w:rsidRPr="005857E4" w:rsidRDefault="00A67DBF" w:rsidP="00A67DBF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</w:t>
            </w:r>
            <w:r w:rsidR="001B1433"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5857E4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57E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5857E4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Pr="005857E4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857E4">
        <w:rPr>
          <w:rFonts w:ascii="Times New Roman" w:hAnsi="Times New Roman"/>
          <w:bCs/>
          <w:sz w:val="24"/>
          <w:szCs w:val="28"/>
          <w:lang w:eastAsia="ru-RU"/>
        </w:rPr>
        <w:t>».</w:t>
      </w:r>
    </w:p>
    <w:p w:rsidR="00077F55" w:rsidRPr="005857E4" w:rsidRDefault="00EA7405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>Верно:</w:t>
      </w:r>
      <w:r w:rsidR="00077F55"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572800" w:rsidRPr="005857E4" w:rsidRDefault="00572800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Начальник </w:t>
      </w:r>
      <w:r w:rsidR="0017643F" w:rsidRPr="005857E4">
        <w:rPr>
          <w:rFonts w:ascii="Times New Roman" w:hAnsi="Times New Roman"/>
          <w:bCs/>
          <w:sz w:val="24"/>
          <w:szCs w:val="28"/>
          <w:lang w:eastAsia="ru-RU"/>
        </w:rPr>
        <w:t>отдела мониторинга предоставления услуг</w:t>
      </w:r>
    </w:p>
    <w:p w:rsidR="00972241" w:rsidRPr="005857E4" w:rsidRDefault="0017643F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>управления делами</w:t>
      </w:r>
      <w:r w:rsidR="00077F55"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572800" w:rsidRPr="005857E4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</w:t>
      </w:r>
    </w:p>
    <w:p w:rsidR="00972241" w:rsidRPr="005857E4" w:rsidRDefault="00572800" w:rsidP="00400AD6">
      <w:pPr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RPr="005857E4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  <w:r w:rsidRPr="005857E4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                                                                                                                           О.В. </w:t>
      </w:r>
      <w:proofErr w:type="spellStart"/>
      <w:r w:rsidRPr="005857E4">
        <w:rPr>
          <w:rFonts w:ascii="Times New Roman" w:hAnsi="Times New Roman"/>
          <w:bCs/>
          <w:sz w:val="24"/>
          <w:szCs w:val="28"/>
          <w:lang w:eastAsia="ru-RU"/>
        </w:rPr>
        <w:t>Старова</w:t>
      </w:r>
      <w:bookmarkStart w:id="0" w:name="_GoBack"/>
      <w:bookmarkEnd w:id="0"/>
      <w:proofErr w:type="spellEnd"/>
    </w:p>
    <w:p w:rsidR="00EA7405" w:rsidRPr="00EA7405" w:rsidRDefault="00EA7405" w:rsidP="00400AD6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40" w:rsidRDefault="001F4B40">
      <w:pPr>
        <w:spacing w:after="0" w:line="240" w:lineRule="auto"/>
      </w:pPr>
      <w:r>
        <w:separator/>
      </w:r>
    </w:p>
  </w:endnote>
  <w:endnote w:type="continuationSeparator" w:id="0">
    <w:p w:rsidR="001F4B40" w:rsidRDefault="001F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40" w:rsidRDefault="001F4B40">
      <w:pPr>
        <w:spacing w:after="0" w:line="240" w:lineRule="auto"/>
      </w:pPr>
      <w:r>
        <w:separator/>
      </w:r>
    </w:p>
  </w:footnote>
  <w:footnote w:type="continuationSeparator" w:id="0">
    <w:p w:rsidR="001F4B40" w:rsidRDefault="001F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0A5319" w:rsidRDefault="000A5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AD6">
          <w:rPr>
            <w:noProof/>
          </w:rPr>
          <w:t>7</w:t>
        </w:r>
        <w:r>
          <w:fldChar w:fldCharType="end"/>
        </w:r>
      </w:p>
    </w:sdtContent>
  </w:sdt>
  <w:p w:rsidR="000A5319" w:rsidRPr="00F07AD0" w:rsidRDefault="000A5319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19" w:rsidRPr="00E22CF0" w:rsidRDefault="000A5319">
    <w:pPr>
      <w:pStyle w:val="a5"/>
      <w:jc w:val="center"/>
      <w:rPr>
        <w:rFonts w:ascii="Times New Roman" w:hAnsi="Times New Roman"/>
      </w:rPr>
    </w:pPr>
  </w:p>
  <w:p w:rsidR="000A5319" w:rsidRDefault="000A53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0A5319" w:rsidRDefault="000A5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AD6">
          <w:rPr>
            <w:noProof/>
          </w:rPr>
          <w:t>11</w:t>
        </w:r>
        <w:r>
          <w:fldChar w:fldCharType="end"/>
        </w:r>
      </w:p>
    </w:sdtContent>
  </w:sdt>
  <w:p w:rsidR="000A5319" w:rsidRPr="000961EE" w:rsidRDefault="000A5319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19" w:rsidRPr="00F328E0" w:rsidRDefault="000A5319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0A5319" w:rsidRDefault="000A531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319"/>
    <w:rsid w:val="000A5ADC"/>
    <w:rsid w:val="000A65B1"/>
    <w:rsid w:val="000A7C10"/>
    <w:rsid w:val="000B0001"/>
    <w:rsid w:val="000B0B9F"/>
    <w:rsid w:val="000B1C48"/>
    <w:rsid w:val="000B3D3A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E5D3C"/>
    <w:rsid w:val="000F1951"/>
    <w:rsid w:val="000F1CC0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433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B40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1F87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28D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AD6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6182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486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96E85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18CB"/>
    <w:rsid w:val="004E35F8"/>
    <w:rsid w:val="004E55CE"/>
    <w:rsid w:val="004F178B"/>
    <w:rsid w:val="004F1EC6"/>
    <w:rsid w:val="004F25FA"/>
    <w:rsid w:val="004F4FD8"/>
    <w:rsid w:val="004F5532"/>
    <w:rsid w:val="005021ED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57E4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C6D39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4D57"/>
    <w:rsid w:val="00606F36"/>
    <w:rsid w:val="006070B6"/>
    <w:rsid w:val="006126E3"/>
    <w:rsid w:val="0061550C"/>
    <w:rsid w:val="00623965"/>
    <w:rsid w:val="00623BB7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5214"/>
    <w:rsid w:val="00777070"/>
    <w:rsid w:val="007800E8"/>
    <w:rsid w:val="0078036F"/>
    <w:rsid w:val="0078335F"/>
    <w:rsid w:val="0078393B"/>
    <w:rsid w:val="00785D00"/>
    <w:rsid w:val="00790423"/>
    <w:rsid w:val="007908FE"/>
    <w:rsid w:val="007919F5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C7E34"/>
    <w:rsid w:val="007D100D"/>
    <w:rsid w:val="007D2A83"/>
    <w:rsid w:val="007D63AC"/>
    <w:rsid w:val="007D6FAC"/>
    <w:rsid w:val="007E14FE"/>
    <w:rsid w:val="007E1CAA"/>
    <w:rsid w:val="007E1EDF"/>
    <w:rsid w:val="007E4793"/>
    <w:rsid w:val="007E60AA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6A6"/>
    <w:rsid w:val="008F4659"/>
    <w:rsid w:val="008F645F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1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DBF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07B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18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1F79"/>
    <w:rsid w:val="00CA3484"/>
    <w:rsid w:val="00CA722F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6931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2FDE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6BB5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270A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8F91-0D5F-4A16-B459-C7BD2157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Рубцова</cp:lastModifiedBy>
  <cp:revision>13</cp:revision>
  <cp:lastPrinted>2019-06-18T13:59:00Z</cp:lastPrinted>
  <dcterms:created xsi:type="dcterms:W3CDTF">2019-09-16T06:58:00Z</dcterms:created>
  <dcterms:modified xsi:type="dcterms:W3CDTF">2019-10-09T11:01:00Z</dcterms:modified>
</cp:coreProperties>
</file>