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FA" w:rsidRDefault="002C33F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C33FA" w:rsidRDefault="002C33FA">
      <w:pPr>
        <w:pStyle w:val="ConsPlusNormal"/>
        <w:jc w:val="both"/>
        <w:outlineLvl w:val="0"/>
      </w:pPr>
    </w:p>
    <w:p w:rsidR="002C33FA" w:rsidRDefault="002C33FA">
      <w:pPr>
        <w:pStyle w:val="ConsPlusTitle"/>
        <w:jc w:val="center"/>
        <w:outlineLvl w:val="0"/>
      </w:pPr>
      <w:r>
        <w:t>МИНИСТЕРСТВО СТРОИТЕЛЬНОГО КОМПЛЕКСА</w:t>
      </w:r>
    </w:p>
    <w:p w:rsidR="002C33FA" w:rsidRDefault="002C33FA">
      <w:pPr>
        <w:pStyle w:val="ConsPlusTitle"/>
        <w:jc w:val="center"/>
      </w:pPr>
      <w:r>
        <w:t>МОСКОВСКОЙ ОБЛАСТИ</w:t>
      </w:r>
    </w:p>
    <w:p w:rsidR="002C33FA" w:rsidRDefault="002C33FA">
      <w:pPr>
        <w:pStyle w:val="ConsPlusTitle"/>
        <w:jc w:val="center"/>
      </w:pPr>
    </w:p>
    <w:p w:rsidR="002C33FA" w:rsidRDefault="002C33FA">
      <w:pPr>
        <w:pStyle w:val="ConsPlusTitle"/>
        <w:jc w:val="center"/>
      </w:pPr>
      <w:r>
        <w:t>РАСПОРЯЖЕНИЕ</w:t>
      </w:r>
    </w:p>
    <w:p w:rsidR="002C33FA" w:rsidRDefault="002C33FA">
      <w:pPr>
        <w:pStyle w:val="ConsPlusTitle"/>
        <w:jc w:val="center"/>
      </w:pPr>
      <w:r>
        <w:t>от 20 ноября 2013 г. N 5</w:t>
      </w:r>
    </w:p>
    <w:p w:rsidR="002C33FA" w:rsidRDefault="002C33FA">
      <w:pPr>
        <w:pStyle w:val="ConsPlusTitle"/>
        <w:jc w:val="center"/>
      </w:pPr>
    </w:p>
    <w:p w:rsidR="002C33FA" w:rsidRDefault="002C33FA">
      <w:pPr>
        <w:pStyle w:val="ConsPlusTitle"/>
        <w:jc w:val="center"/>
      </w:pPr>
      <w:r>
        <w:t>ОБ УТВЕРЖДЕНИИ ПЕРЕЧНЯ ДОКУМЕНТОВ, ПОДТВЕРЖДАЮЩИХ ПРАВО</w:t>
      </w:r>
    </w:p>
    <w:p w:rsidR="002C33FA" w:rsidRDefault="002C33FA">
      <w:pPr>
        <w:pStyle w:val="ConsPlusTitle"/>
        <w:jc w:val="center"/>
      </w:pPr>
      <w:r>
        <w:t>ГРАЖДАН, УКАЗАННЫХ В ЧАСТЯХ 1 И 2 СТАТЬИ 1 ЗАКОНА</w:t>
      </w:r>
    </w:p>
    <w:p w:rsidR="002C33FA" w:rsidRDefault="002C33FA">
      <w:pPr>
        <w:pStyle w:val="ConsPlusTitle"/>
        <w:jc w:val="center"/>
      </w:pPr>
      <w:r>
        <w:t>МОСКОВСКОЙ ОБЛАСТИ N 125/2006-ОЗ "ОБ ОБЕСПЕЧЕНИИ ЖИЛЫМИ</w:t>
      </w:r>
    </w:p>
    <w:p w:rsidR="002C33FA" w:rsidRDefault="002C33FA">
      <w:pPr>
        <w:pStyle w:val="ConsPlusTitle"/>
        <w:jc w:val="center"/>
      </w:pPr>
      <w:r>
        <w:t>ПОМЕЩЕНИЯМИ ЗА СЧЕТ СРЕДСТВ ФЕДЕРАЛЬНОГО БЮДЖЕТА ОТДЕЛЬНЫХ</w:t>
      </w:r>
    </w:p>
    <w:p w:rsidR="002C33FA" w:rsidRDefault="002C33FA">
      <w:pPr>
        <w:pStyle w:val="ConsPlusTitle"/>
        <w:jc w:val="center"/>
      </w:pPr>
      <w:r>
        <w:t>КАТЕГОРИЙ ВЕТЕРАНОВ, ИНВАЛИДОВ И СЕМЕЙ, ИМЕЮЩИХ</w:t>
      </w:r>
    </w:p>
    <w:p w:rsidR="002C33FA" w:rsidRDefault="002C33FA">
      <w:pPr>
        <w:pStyle w:val="ConsPlusTitle"/>
        <w:jc w:val="center"/>
      </w:pPr>
      <w:r>
        <w:t>ДЕТЕЙ-ИНВАЛИДОВ", НА ОБЕСПЕЧЕНИЕ ЖИЛЫМ ПОМЕЩЕНИЕМ</w:t>
      </w:r>
    </w:p>
    <w:p w:rsidR="002C33FA" w:rsidRDefault="002C33FA">
      <w:pPr>
        <w:pStyle w:val="ConsPlusTitle"/>
        <w:jc w:val="center"/>
      </w:pPr>
      <w:r>
        <w:t>ЗА СЧЕТ СРЕДСТВ ФЕДЕРАЛЬНОГО БЮДЖЕТА</w:t>
      </w:r>
    </w:p>
    <w:p w:rsidR="002C33FA" w:rsidRDefault="002C33FA">
      <w:pPr>
        <w:pStyle w:val="ConsPlusNormal"/>
        <w:jc w:val="both"/>
      </w:pPr>
    </w:p>
    <w:p w:rsidR="002C33FA" w:rsidRDefault="002C33F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3</w:t>
        </w:r>
      </w:hyperlink>
      <w:r>
        <w:t xml:space="preserve"> Закона Московской области N 125/2006-ОЗ "Об обеспечении жилыми помещениями за счет средств федерального бюджета отдельных категорий ветеранов, инвалидов и семей, имеющих детей-инвалидов":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документов, подтверждающих право граждан, указанных в </w:t>
      </w:r>
      <w:hyperlink r:id="rId6" w:history="1">
        <w:r>
          <w:rPr>
            <w:color w:val="0000FF"/>
          </w:rPr>
          <w:t>частях 1</w:t>
        </w:r>
      </w:hyperlink>
      <w:r>
        <w:t xml:space="preserve"> и </w:t>
      </w:r>
      <w:hyperlink r:id="rId7" w:history="1">
        <w:r>
          <w:rPr>
            <w:color w:val="0000FF"/>
          </w:rPr>
          <w:t>2 статьи 1</w:t>
        </w:r>
      </w:hyperlink>
      <w:r>
        <w:t xml:space="preserve"> Закона Московской области N 125/2006-ОЗ "Об обеспечении жилыми помещениями за счет средств федерального бюджета отдельных категорий ветеранов, инвалидов и семей, имеющих детей-инвалидов", на обеспечение жилым помещением за счет средств федерального бюджета (далее - Перечень документов) согласно приложению к настоящему распоряжению.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районов и органам местного самоуправления городских округов Московской области руководствоваться </w:t>
      </w:r>
      <w:hyperlink w:anchor="P35" w:history="1">
        <w:r>
          <w:rPr>
            <w:color w:val="0000FF"/>
          </w:rPr>
          <w:t>Перечнем</w:t>
        </w:r>
      </w:hyperlink>
      <w:r>
        <w:t xml:space="preserve"> документов при формировании учетных дел граждан, указанных в </w:t>
      </w:r>
      <w:hyperlink r:id="rId8" w:history="1">
        <w:r>
          <w:rPr>
            <w:color w:val="0000FF"/>
          </w:rPr>
          <w:t>частях 1</w:t>
        </w:r>
      </w:hyperlink>
      <w:r>
        <w:t xml:space="preserve"> и </w:t>
      </w:r>
      <w:hyperlink r:id="rId9" w:history="1">
        <w:r>
          <w:rPr>
            <w:color w:val="0000FF"/>
          </w:rPr>
          <w:t>2 статьи 1</w:t>
        </w:r>
      </w:hyperlink>
      <w:r>
        <w:t xml:space="preserve"> Закона Московской области N 125/2006-ОЗ "Об обеспечении жилыми помещениями за счет средств федерального бюджета отдельных категорий ветеранов, инвалидов и семей, имеющих детей-инвалидов" в целях обеспечения их жилым помещением за счет средств федерального бюджета на основании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12.01.1995 N 5-ФЗ "О ветеранах",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24.11.1995 N 181-ФЗ "О социальной защите инвалидов в Российской Федерации",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07.05.2008 N 714 "Об обеспечении жильем ветеранов Великой Отечественной войны 1941-1945 годов".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3. Опубликовать настоящее распоряжение в газете "Ежедневные новости. Подмосковье".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4. Контроль за выполнением настоящего распоряжения оставляю за собой.</w:t>
      </w:r>
    </w:p>
    <w:p w:rsidR="002C33FA" w:rsidRDefault="002C33FA">
      <w:pPr>
        <w:pStyle w:val="ConsPlusNormal"/>
        <w:jc w:val="both"/>
      </w:pPr>
    </w:p>
    <w:p w:rsidR="002C33FA" w:rsidRDefault="002C33FA">
      <w:pPr>
        <w:pStyle w:val="ConsPlusNormal"/>
        <w:jc w:val="right"/>
      </w:pPr>
      <w:r>
        <w:t>Министр строительного комплекса</w:t>
      </w:r>
    </w:p>
    <w:p w:rsidR="002C33FA" w:rsidRDefault="002C33FA">
      <w:pPr>
        <w:pStyle w:val="ConsPlusNormal"/>
        <w:jc w:val="right"/>
      </w:pPr>
      <w:r>
        <w:t>Московской области</w:t>
      </w:r>
    </w:p>
    <w:p w:rsidR="002C33FA" w:rsidRDefault="002C33FA">
      <w:pPr>
        <w:pStyle w:val="ConsPlusNormal"/>
        <w:jc w:val="right"/>
      </w:pPr>
      <w:r>
        <w:t>М.Е. Оглоблина</w:t>
      </w:r>
    </w:p>
    <w:p w:rsidR="002C33FA" w:rsidRDefault="002C33FA">
      <w:pPr>
        <w:pStyle w:val="ConsPlusNormal"/>
        <w:jc w:val="both"/>
      </w:pPr>
    </w:p>
    <w:p w:rsidR="002C33FA" w:rsidRDefault="002C33FA">
      <w:pPr>
        <w:pStyle w:val="ConsPlusNormal"/>
        <w:jc w:val="both"/>
      </w:pPr>
    </w:p>
    <w:p w:rsidR="002C33FA" w:rsidRDefault="002C33FA">
      <w:pPr>
        <w:pStyle w:val="ConsPlusNormal"/>
        <w:jc w:val="both"/>
      </w:pPr>
    </w:p>
    <w:p w:rsidR="002C33FA" w:rsidRDefault="002C33FA">
      <w:pPr>
        <w:pStyle w:val="ConsPlusNormal"/>
        <w:jc w:val="both"/>
      </w:pPr>
    </w:p>
    <w:p w:rsidR="002C33FA" w:rsidRDefault="002C33FA">
      <w:pPr>
        <w:pStyle w:val="ConsPlusNormal"/>
        <w:jc w:val="both"/>
      </w:pPr>
    </w:p>
    <w:p w:rsidR="0065442C" w:rsidRDefault="0065442C">
      <w:pPr>
        <w:pStyle w:val="ConsPlusNormal"/>
        <w:jc w:val="both"/>
      </w:pPr>
    </w:p>
    <w:p w:rsidR="0065442C" w:rsidRDefault="0065442C">
      <w:pPr>
        <w:pStyle w:val="ConsPlusNormal"/>
        <w:jc w:val="both"/>
      </w:pPr>
    </w:p>
    <w:p w:rsidR="0065442C" w:rsidRDefault="0065442C">
      <w:pPr>
        <w:pStyle w:val="ConsPlusNormal"/>
        <w:jc w:val="both"/>
      </w:pPr>
    </w:p>
    <w:p w:rsidR="0065442C" w:rsidRDefault="0065442C">
      <w:pPr>
        <w:pStyle w:val="ConsPlusNormal"/>
        <w:jc w:val="both"/>
      </w:pPr>
    </w:p>
    <w:p w:rsidR="0065442C" w:rsidRDefault="0065442C">
      <w:pPr>
        <w:pStyle w:val="ConsPlusNormal"/>
        <w:jc w:val="both"/>
      </w:pPr>
      <w:bookmarkStart w:id="0" w:name="_GoBack"/>
      <w:bookmarkEnd w:id="0"/>
    </w:p>
    <w:p w:rsidR="002C33FA" w:rsidRDefault="002C33FA">
      <w:pPr>
        <w:pStyle w:val="ConsPlusNormal"/>
        <w:jc w:val="right"/>
        <w:outlineLvl w:val="0"/>
      </w:pPr>
      <w:r>
        <w:t>Утвержден</w:t>
      </w:r>
    </w:p>
    <w:p w:rsidR="002C33FA" w:rsidRDefault="002C33FA">
      <w:pPr>
        <w:pStyle w:val="ConsPlusNormal"/>
        <w:jc w:val="right"/>
      </w:pPr>
      <w:r>
        <w:t>распоряжением Министерства</w:t>
      </w:r>
    </w:p>
    <w:p w:rsidR="002C33FA" w:rsidRDefault="002C33FA">
      <w:pPr>
        <w:pStyle w:val="ConsPlusNormal"/>
        <w:jc w:val="right"/>
      </w:pPr>
      <w:r>
        <w:t>строительного комплекса</w:t>
      </w:r>
    </w:p>
    <w:p w:rsidR="002C33FA" w:rsidRDefault="002C33FA">
      <w:pPr>
        <w:pStyle w:val="ConsPlusNormal"/>
        <w:jc w:val="right"/>
      </w:pPr>
      <w:r>
        <w:t>Московской области</w:t>
      </w:r>
    </w:p>
    <w:p w:rsidR="002C33FA" w:rsidRDefault="002C33FA">
      <w:pPr>
        <w:pStyle w:val="ConsPlusNormal"/>
        <w:jc w:val="right"/>
      </w:pPr>
      <w:r>
        <w:t>от 20 ноября 2013 г. N 5</w:t>
      </w:r>
    </w:p>
    <w:p w:rsidR="002C33FA" w:rsidRDefault="002C33FA">
      <w:pPr>
        <w:pStyle w:val="ConsPlusNormal"/>
        <w:jc w:val="both"/>
      </w:pPr>
    </w:p>
    <w:p w:rsidR="002C33FA" w:rsidRDefault="002C33FA">
      <w:pPr>
        <w:pStyle w:val="ConsPlusTitle"/>
        <w:jc w:val="center"/>
      </w:pPr>
      <w:bookmarkStart w:id="1" w:name="P35"/>
      <w:bookmarkEnd w:id="1"/>
      <w:r>
        <w:t>ПЕРЕЧЕНЬ</w:t>
      </w:r>
    </w:p>
    <w:p w:rsidR="002C33FA" w:rsidRDefault="002C33FA">
      <w:pPr>
        <w:pStyle w:val="ConsPlusTitle"/>
        <w:jc w:val="center"/>
      </w:pPr>
      <w:r>
        <w:t>ДОКУМЕНТОВ, ПОДТВЕРЖДАЮЩИХ ПРАВО ГРАЖДАН, УКАЗАННЫХ</w:t>
      </w:r>
    </w:p>
    <w:p w:rsidR="002C33FA" w:rsidRDefault="002C33FA">
      <w:pPr>
        <w:pStyle w:val="ConsPlusTitle"/>
        <w:jc w:val="center"/>
      </w:pPr>
      <w:r>
        <w:t>В ЧАСТЯХ 1 И 2 СТАТЬИ 1 ЗАКОНА МОСКОВСКОЙ ОБЛАСТИ</w:t>
      </w:r>
    </w:p>
    <w:p w:rsidR="002C33FA" w:rsidRDefault="002C33FA">
      <w:pPr>
        <w:pStyle w:val="ConsPlusTitle"/>
        <w:jc w:val="center"/>
      </w:pPr>
      <w:r>
        <w:t>N 125/2006-ОЗ "ОБ ОБЕСПЕЧЕНИИ ЖИЛЫМИ ПОМЕЩЕНИЯМИ ЗА СЧЕТ</w:t>
      </w:r>
    </w:p>
    <w:p w:rsidR="002C33FA" w:rsidRDefault="002C33FA">
      <w:pPr>
        <w:pStyle w:val="ConsPlusTitle"/>
        <w:jc w:val="center"/>
      </w:pPr>
      <w:r>
        <w:t>СРЕДСТВ ФЕДЕРАЛЬНОГО БЮДЖЕТА ОТДЕЛЬНЫХ КАТЕГОРИЙ ВЕТЕРАНОВ,</w:t>
      </w:r>
    </w:p>
    <w:p w:rsidR="002C33FA" w:rsidRDefault="002C33FA">
      <w:pPr>
        <w:pStyle w:val="ConsPlusTitle"/>
        <w:jc w:val="center"/>
      </w:pPr>
      <w:r>
        <w:t>ИНВАЛИДОВ И СЕМЕЙ, ИМЕЮЩИХ ДЕТЕЙ-ИНВАЛИДОВ", НА ОБЕСПЕЧЕНИЕ</w:t>
      </w:r>
    </w:p>
    <w:p w:rsidR="002C33FA" w:rsidRDefault="002C33FA">
      <w:pPr>
        <w:pStyle w:val="ConsPlusTitle"/>
        <w:jc w:val="center"/>
      </w:pPr>
      <w:r>
        <w:t>ЖИЛЫМ ПОМЕЩЕНИЕМ ЗА СЧЕТ СРЕДСТВ ФЕДЕРАЛЬНОГО БЮДЖЕТА</w:t>
      </w:r>
    </w:p>
    <w:p w:rsidR="002C33FA" w:rsidRDefault="002C33FA">
      <w:pPr>
        <w:pStyle w:val="ConsPlusNormal"/>
        <w:jc w:val="both"/>
      </w:pPr>
    </w:p>
    <w:p w:rsidR="002C33FA" w:rsidRDefault="002C33FA">
      <w:pPr>
        <w:pStyle w:val="ConsPlusNormal"/>
        <w:ind w:firstLine="540"/>
        <w:jc w:val="both"/>
      </w:pPr>
      <w:r>
        <w:t xml:space="preserve">1.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Московской области N 125/2006-ОЗ "Об обеспечении жилыми помещениями за счет средств федерального бюджета отдельных категорий ветеранов, инвалидов и семей, имеющих детей-инвалидов" (далее - Закон N 125/2006-ОЗ) настоящий Перечень документов, подтверждающих право граждан, указанных в </w:t>
      </w:r>
      <w:hyperlink r:id="rId14" w:history="1">
        <w:r>
          <w:rPr>
            <w:color w:val="0000FF"/>
          </w:rPr>
          <w:t>частях 1</w:t>
        </w:r>
      </w:hyperlink>
      <w:r>
        <w:t xml:space="preserve"> и </w:t>
      </w:r>
      <w:hyperlink r:id="rId15" w:history="1">
        <w:r>
          <w:rPr>
            <w:color w:val="0000FF"/>
          </w:rPr>
          <w:t>2 статьи 1</w:t>
        </w:r>
      </w:hyperlink>
      <w:r>
        <w:t xml:space="preserve"> Закона Московской области N 125/2006-ОЗ, на обеспечение жилым помещением за счет средств федерального бюджета, определяет перечень документов, которым должны руководствоваться органы местного самоуправления муниципальных районов и органы местного самоуправления городских округов Московской области при формировании учетных дел граждан, указанных в </w:t>
      </w:r>
      <w:hyperlink r:id="rId16" w:history="1">
        <w:r>
          <w:rPr>
            <w:color w:val="0000FF"/>
          </w:rPr>
          <w:t>частях 1</w:t>
        </w:r>
      </w:hyperlink>
      <w:r>
        <w:t xml:space="preserve"> и </w:t>
      </w:r>
      <w:hyperlink r:id="rId17" w:history="1">
        <w:r>
          <w:rPr>
            <w:color w:val="0000FF"/>
          </w:rPr>
          <w:t>2 статьи 1</w:t>
        </w:r>
      </w:hyperlink>
      <w:r>
        <w:t xml:space="preserve"> Закона N 125/2006-ОЗ, в целях обеспечения их жилым помещением за счет средств федерального бюджета на основании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12.01.1995 N 5-ФЗ "О ветеранах",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24.11.1995 N 181-ФЗ "О социальной защите инвалидов в Российской Федерации",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07.05.2008 N 714 "Об обеспечении жильем ветеранов Великой Отечественной войны 1941-1945 годов".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2. Документами, подтверждающими право граждан, указанных в </w:t>
      </w:r>
      <w:hyperlink r:id="rId21" w:history="1">
        <w:r>
          <w:rPr>
            <w:color w:val="0000FF"/>
          </w:rPr>
          <w:t>части 1 статьи 1</w:t>
        </w:r>
      </w:hyperlink>
      <w:r>
        <w:t xml:space="preserve"> Закона N 125/2006-ОЗ, на обеспечение жилым помещением за счет средств федерального бюджета, являются: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2.1. Для инвалидов Великой Отечественной войны, указанных в </w:t>
      </w:r>
      <w:hyperlink r:id="rId22" w:history="1">
        <w:r>
          <w:rPr>
            <w:color w:val="0000FF"/>
          </w:rPr>
          <w:t>статье 4</w:t>
        </w:r>
      </w:hyperlink>
      <w:r>
        <w:t xml:space="preserve"> Федерального закона от 12.01.1995 N 5-ФЗ "О ветеранах" (далее - Федеральный закон "О ветеранах"), нуждающихся в улучшении жилищных условий и принятых на учет нуждающихся в жилых помещениях: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1) удостоверение инвалида Отечественной войны, выданное в соответствии с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Госкомтруда СССР от 26.05.1975 N 126 "Об утверждении единой формы удостоверения инвалида Отечественной войны и Инструкции о порядке заполнения, выдачи и учета удостоверений инвалидов Отечественной войны", либо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удостоверение инвалида Отечественной войны, выданное в соответствии с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Совета Министров СССР от 23.02.1981 N 209 "Об утверждении Положения о льготах для инвалидов Отечественной войны и семей погибших военнослужащих" (вместе с Положением о льготах для инвалидов Отечественной войны и семей погибших военнослужащих) (далее - Постановление от 23.02.1981 N 209).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В удостоверении должна содержаться отметка о группе инвалидности и о праве на льготы, установленные </w:t>
      </w:r>
      <w:hyperlink r:id="rId25" w:history="1">
        <w:r>
          <w:rPr>
            <w:color w:val="0000FF"/>
          </w:rPr>
          <w:t>статьей 14</w:t>
        </w:r>
      </w:hyperlink>
      <w:r>
        <w:t xml:space="preserve"> Федерального закона "О ветеранах";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2) справка, выданная федеральным учреждением медико-социальной экспертизы об инвалидности, наступившей по причине военной травмы (за исключением причины "общее заболевание");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3) справка из военного комиссариата по месту учета гражданина (Центрального архива Министерства обороны Российской Федерации, Центрального военно-морского архива) о непосредственном участии гражданина в боевых действиях по защите Отечества в период Великой Отечественной войны 1941-1945 годов в составе действующей армии с указанием статьи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"О ветеранах", на основании которой он пользуется льготами;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lastRenderedPageBreak/>
        <w:t xml:space="preserve">4) справка органа местного самоуправления по месту жительства гражданина о неполучении мер социальной поддержки по обеспечению жильем в период с 12.01.1995 по настоящее время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ветеранах".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2.2. Для участников Великой Отечественной войны, указанных в </w:t>
      </w:r>
      <w:hyperlink r:id="rId28" w:history="1">
        <w:r>
          <w:rPr>
            <w:color w:val="0000FF"/>
          </w:rPr>
          <w:t>подпунктах "а"</w:t>
        </w:r>
      </w:hyperlink>
      <w:r>
        <w:t>-</w:t>
      </w:r>
      <w:hyperlink r:id="rId29" w:history="1">
        <w:r>
          <w:rPr>
            <w:color w:val="0000FF"/>
          </w:rPr>
          <w:t>"ж" подпункта 1 пункта 1 статьи 2</w:t>
        </w:r>
      </w:hyperlink>
      <w:r>
        <w:t xml:space="preserve"> Федерального закона "О ветеранах", нуждающихся в улучшении жилищных условий и принятых на учет в качестве нуждающихся в жилых помещениях: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1) удостоверение участника войны, выданное в соответствии с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ЦК КПСС и Совета Министров СССР от 10.11.1978 N 907 "О мерах по дальнейшему улучшению материально-бытовых условий участников Великой Отечественной войны" (далее - Постановление от 10.11.1978 N 907), либо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удостоверение, выданное в соответствии с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ЦК КПСС и Совета Министров СССР от 27.02.1981 N 220 "О распространении льгот, установленных постановлением ЦК КПСС и Совета Министров СССР от 10 ноября 1978 г. N 907 для участников Великой Отечественной войны из числа военнослужащих и партизан, на вольнонаемный состав действующей армии" (далее - Постановление от 27.02.1981 N 220), либо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удостоверение ветерана Великой Отечественной войны единого образца, утвержденного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05.10.1999 N 1122 "Об удостоверениях ветерана Великой Отечественной войны" (далее - Постановление от 05.10.1999 N 1122).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В удостоверении должна содержаться отметка о праве на льготы, установленные </w:t>
      </w:r>
      <w:hyperlink r:id="rId33" w:history="1">
        <w:r>
          <w:rPr>
            <w:color w:val="0000FF"/>
          </w:rPr>
          <w:t>статьей 15</w:t>
        </w:r>
      </w:hyperlink>
      <w:r>
        <w:t xml:space="preserve"> Федерального закона "О ветеранах";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2) справка из военного комиссариата по месту учета гражданина (Центрального архива Министерства обороны Российской Федерации, Центрального военно-морского архива) о непосредственном участии гражданина в боевых действиях по защите Отечества в период Великой Отечественной войны 1941-1945 годов в составе действующей армии с указанием статьи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"О ветеранах", на основании которой он пользуется льготами;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3) справка органа местного самоуправления по месту жительства гражданина о неполучении мер социальной поддержки по обеспечению жильем в период с 12.01.1995 по настоящее время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ветеранах".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2.3. Для участников Великой Отечественной войны, указанных в </w:t>
      </w:r>
      <w:hyperlink r:id="rId36" w:history="1">
        <w:r>
          <w:rPr>
            <w:color w:val="0000FF"/>
          </w:rPr>
          <w:t>подпункте "и" подпункта 1 пункта 1 статьи 2</w:t>
        </w:r>
      </w:hyperlink>
      <w:r>
        <w:t xml:space="preserve"> Федерального закона "О ветеранах", нуждающихся в улучшении жилищных условий и принятых на учет в качестве нуждающихся в жилых помещениях: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1) удостоверение о праве на льготы, выданное в соответствии с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ЦК КПСС и Совета Министров СССР от 14.05.1985 N 416 "О распространении льгот, установленных для участников Великой Отечественной войны, на граждан, работавших в период блокады г. Ленинграда на предприятиях, в учреждениях и организациях города и награжденных медалью "За оборону Ленинграда", либо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удостоверение ветерана Великой Отечественной войны единого образца, утвержденного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от 05.10.1999 N 1122.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В удостоверении должна содержаться отметка о праве на льготы, установленные </w:t>
      </w:r>
      <w:hyperlink r:id="rId39" w:history="1">
        <w:r>
          <w:rPr>
            <w:color w:val="0000FF"/>
          </w:rPr>
          <w:t>статьей 15</w:t>
        </w:r>
      </w:hyperlink>
      <w:r>
        <w:t xml:space="preserve"> Федерального закона "О ветеранах";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2) удостоверение о награждении медалью "За оборону Ленинграда";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3) справка из военного комиссариата по месту учета гражданина (Центрального архива Министерства обороны Российской Федерации, Центрального военно-морского архива) о непосредственном участии гражданина в боевых действиях по защите Отечества в период Великой Отечественной войны 1941-1945 годов в составе действующей армии с указанием статьи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ветеранах", на основании которой он пользуется льготами;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4) справка органа местного самоуправления по месту жительства гражданина о неполучении мер социальной поддержки по обеспечению жильем в период с 12.01.1995 по настоящее время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 ветеранах".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2.4. Для ветеранов Великой Отечественной войны из числа лиц, указанных в </w:t>
      </w:r>
      <w:hyperlink r:id="rId42" w:history="1">
        <w:r>
          <w:rPr>
            <w:color w:val="0000FF"/>
          </w:rPr>
          <w:t>подпункте 3 пункта 1 статьи 2</w:t>
        </w:r>
      </w:hyperlink>
      <w:r>
        <w:t xml:space="preserve"> Федерального закона "О ветеранах", нуждающихся в улучшении жилищных условий и принятых на учет в качестве нуждающихся в жилых помещениях: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1) удостоверение ветерана Великой Отечественной войны, выданное в соответствии с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Совета Министров СССР от 30.04.1990 N 440 "О льготах гражданам, пережившим блокаду г. Ленинграда в период Великой Отечественной войны", либо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удостоверение ветерана Великой Отечественной войны единого образца, утвержденного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от 05.10.1999 N 1122.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В удостоверении должна содержаться отметка о праве на льготы, установленные </w:t>
      </w:r>
      <w:hyperlink r:id="rId45" w:history="1">
        <w:r>
          <w:rPr>
            <w:color w:val="0000FF"/>
          </w:rPr>
          <w:t>статьей 18</w:t>
        </w:r>
      </w:hyperlink>
      <w:r>
        <w:t xml:space="preserve"> Федерального закона "О ветеранах";</w:t>
      </w:r>
    </w:p>
    <w:p w:rsidR="002C33FA" w:rsidRDefault="002C33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C33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33FA" w:rsidRDefault="002C33F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C33FA" w:rsidRDefault="002C33FA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2C33FA" w:rsidRDefault="002C33FA">
      <w:pPr>
        <w:pStyle w:val="ConsPlusNormal"/>
        <w:spacing w:before="280"/>
        <w:ind w:firstLine="540"/>
        <w:jc w:val="both"/>
      </w:pPr>
      <w:r>
        <w:t>4) удостоверение о награждении знаком "Жителю блокадного Ленинграда";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5) справка из военного комиссариата по месту учета гражданина (документы архивных учреждений и организаций, подтверждающих факт работы на предприятиях, в учреждениях и организациях города Ленинграда в период блокады с 08.09.1941 по 27.01.1944);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6) справка органа местного самоуправления по месту жительства гражданина о неполучении мер социальной поддержки по обеспечению жильем в период с 12.01.1995 по настоящее время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"О ветеранах".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2.5. Для членов семей погибших (умерших) инвалидов Великой Отечественной войны и участников Великой Отечественной войны из числа лиц, указанных в </w:t>
      </w:r>
      <w:hyperlink r:id="rId47" w:history="1">
        <w:r>
          <w:rPr>
            <w:color w:val="0000FF"/>
          </w:rPr>
          <w:t>подпункте 4 пункта 1 статьи 21</w:t>
        </w:r>
      </w:hyperlink>
      <w:r>
        <w:t xml:space="preserve"> Федерального закона "О ветеранах",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 из числа лиц, указанных в </w:t>
      </w:r>
      <w:hyperlink r:id="rId48" w:history="1">
        <w:r>
          <w:rPr>
            <w:color w:val="0000FF"/>
          </w:rPr>
          <w:t>пункте 4 статьи 21</w:t>
        </w:r>
      </w:hyperlink>
      <w:r>
        <w:t xml:space="preserve"> Федерального закона "О ветеранах", нуждающихся в улучшении жилищных условий и принятых на учет нуждающихся в жилых помещениях: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удостоверение</w:t>
        </w:r>
      </w:hyperlink>
      <w:r>
        <w:t xml:space="preserve"> о праве на льготы, выданное в соответствии с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от 23.02.1981 N 209 и утвержденное постановлением Государственного комитета СССР по труду и социальным вопросам от 18.10.1989 N 345 "Об утверждении единой формы удостоверения о праве на льготы", либо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пенсионное удостоверение с отметкой "Вдова (мать, отец) погибшего воина", либо</w:t>
      </w:r>
    </w:p>
    <w:p w:rsidR="002C33FA" w:rsidRDefault="0065442C">
      <w:pPr>
        <w:pStyle w:val="ConsPlusNormal"/>
        <w:spacing w:before="220"/>
        <w:ind w:firstLine="540"/>
        <w:jc w:val="both"/>
      </w:pPr>
      <w:hyperlink r:id="rId51" w:history="1">
        <w:r w:rsidR="002C33FA">
          <w:rPr>
            <w:color w:val="0000FF"/>
          </w:rPr>
          <w:t>удостоверение</w:t>
        </w:r>
      </w:hyperlink>
      <w:r w:rsidR="002C33FA">
        <w:t xml:space="preserve"> члена семьи погибшего (умершего) инвалида войны, участника Великой Отечественной войны и ветерана боевых действий единого образца, утвержденного постановлением Правительства Российской Федерации от 20.06.2013 N 519 "Об удостоверении члена семьи погибшего (умершего) инвалида войны, участника Великой Отечественной войны и ветерана боевых действий".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В удостоверении должна содержаться отметка о праве на льготы, установленные </w:t>
      </w:r>
      <w:hyperlink r:id="rId52" w:history="1">
        <w:r>
          <w:rPr>
            <w:color w:val="0000FF"/>
          </w:rPr>
          <w:t>статьей 21</w:t>
        </w:r>
      </w:hyperlink>
      <w:r>
        <w:t xml:space="preserve"> Федерального закона "О ветеранах";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2) справка из военного комиссариата по месту учета гражданина об участии в боевых действиях и прохождении погибшим (умершим) инвалидом Великой Отечественной войны и участником Великой Отечественной войны военной службы в период Великой Отечественной войны 1941-1945 годов с указанием статьи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"О ветеранах", на основании которой на него распространялись льготы;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3) копия свидетельства о браке (для вдов погибших (умерших) инвалидов войны и участников Великой Отечественной войны);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4) документы, подтверждающие нетрудоспособность, нахождение на иждивении погибшего (умершего) инвалида войны и участника Великой Отечественной войны, получение пенсии по случаю потери кормильца (наличие права на ее получение) в соответствии с пенсионным законодательством Российской Федерации;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5) справка органа местного самоуправления по месту жительства гражданина о неполучении мер социальной поддержки по обеспечению жильем в период с 12.01.1995 по настоящее время в соответствии с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"О ветеранах".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2.6. Для участников Великой Отечественной войны, указанных в </w:t>
      </w:r>
      <w:hyperlink r:id="rId55" w:history="1">
        <w:r>
          <w:rPr>
            <w:color w:val="0000FF"/>
          </w:rPr>
          <w:t>подпункте "з" подпункта 1 пункта 1 статьи 2</w:t>
        </w:r>
      </w:hyperlink>
      <w:r>
        <w:t xml:space="preserve"> Федерального закона "О ветеранах", нуждающихся в улучшении жилищных условий и принятых на учет в качестве нуждающихся в жилых помещениях: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1) удостоверение о праве на льготы, выданное в соответствии с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Совмина СССР, ВЦСПС от 12.05.1988 N 621 "О дополнительных мерах по улучшению условий жизни ветеранов войны и труда", либо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удостоверение ветерана Великой Отечественной войны единого образца, утвержденного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от 05.10.1999 N 1122.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В удостоверении должна содержаться отметка о праве на льготы, установленные </w:t>
      </w:r>
      <w:hyperlink r:id="rId58" w:history="1">
        <w:r>
          <w:rPr>
            <w:color w:val="0000FF"/>
          </w:rPr>
          <w:t>статьей 17</w:t>
        </w:r>
      </w:hyperlink>
      <w:r>
        <w:t xml:space="preserve"> Федерального закона "О ветеранах";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2) справка из военного комиссариата по месту учета гражданина (Центрального архива Министерства обороны Российской Федерации, Центрального военно-морского архива) о подтверждении факта прохождения гражданином военной службы в период с 22.06.1941 по 03.09.1945 не менее шести месяцев в воинских частях, учреждениях, военно-учебных заведениях, не входивших в состав действующей армии, либо о награждении орденами или медалями СССР за службу в указанный период с указанием статьи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"О ветеранах", на основании которой он пользуется льготами;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3) справка органа местного самоуправления по месту жительства гражданина о неполучении мер социальной поддержки по обеспечению жильем в период с 12.01.1995 по настоящее время в соответствии с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"О ветеранах".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2.7. Для ветеранов Великой Отечественной войны, указанных в </w:t>
      </w:r>
      <w:hyperlink r:id="rId61" w:history="1">
        <w:r>
          <w:rPr>
            <w:color w:val="0000FF"/>
          </w:rPr>
          <w:t>подпункте 2 пункта 1 статьи 2</w:t>
        </w:r>
      </w:hyperlink>
      <w:r>
        <w:t xml:space="preserve"> Федерального закона "О ветеранах", нуждающихся в улучшении жилищных условий и принятых на учет в качестве нуждающихся в жилых помещениях: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1) удостоверение, выданное в соответствии с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от 27.02.1981 N 220, либо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удостоверение ветерана Великой Отечественной войны единого образца, утвержденного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от 05.10.1999 N 1122.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В удостоверении должна содержаться отметка о праве на льготы, установленные </w:t>
      </w:r>
      <w:hyperlink r:id="rId64" w:history="1">
        <w:r>
          <w:rPr>
            <w:color w:val="0000FF"/>
          </w:rPr>
          <w:t>статьей 19</w:t>
        </w:r>
      </w:hyperlink>
      <w:r>
        <w:t xml:space="preserve"> Федерального закона "О ветеранах";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2) справка из военного комиссариата по месту учета гражданина (Центрального архива Министерства обороны Российской Федерации, Центрального военно-морского архива) о подтверждении факта работы в пределах тыловых границ действующих фронтов, операционных зон действующих флотов,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объектов, либо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справка из военного комиссариата по месту учета гражданина (Центрального архива Министерства обороны Российской Федерации, Центрального военно-морского архива) о сроках нахождения соответствующего военного объекта в пределах тыловых границ действующих фронтов, операционных зон действующих флотов, на прифронтовых участках железных и автомобильных дорог, либо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справка из военного комиссариата по месту учета гражданина (Центрального архива Министерства обороны Российской Федерации, Центрального военно-морского архива) о подтверждении факта нахождения гражданина в составе экипажей судов транспортного флота, интернированных в начале войны в портах других государств);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3) справка органа местного самоуправления по месту жительства гражданина о неполучении мер социальной поддержки по обеспечению жильем в период с 12.01.1995 по настоящее время в соответствии с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"О ветеранах".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2.8. Для бывших несовершеннолетних узников фашизма, установленных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15.10.1992 N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войны", нуждающихся в улучшении жилищных условий и принятых на учет нуждающихся в жилых помещениях: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1) удостоверение о праве на льготы, выданное в соответствии с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от 07.07.1999 N 21 "Об утверждении Порядка выдачи удостоверений о праве на льготы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войны", либо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удостоверение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выданное в соответствии с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29.05.2013 N 452 "Об удостоверении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войны";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2) справка из военного комиссариата по месту учета гражданина или архивных учреждений, подтверждающая факт нахождения бывшего несовершеннолетнего узника фашизма в период Второй мировой войны в концлагерях, гетто, других местах принудительного содержания, созданных фашистами и их союзниками на территориях Германии и союзных с нею стран, а также на оккупированных ими территориях бывшего СССР и стран Европы;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3) справка органа местного самоуправления по месту жительства гражданина о неполучении мер социальной поддержки по обеспечению жильем в период с 12.01.1995 по настоящее время в соответствии с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"О ветеранах".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3. Документами, подтверждающими право граждан, указанных в </w:t>
      </w:r>
      <w:hyperlink r:id="rId70" w:history="1">
        <w:r>
          <w:rPr>
            <w:color w:val="0000FF"/>
          </w:rPr>
          <w:t>части 2 статьи 1</w:t>
        </w:r>
      </w:hyperlink>
      <w:r>
        <w:t xml:space="preserve"> Закона N 125/2006-ОЗ, на обеспечение жилым помещением за счет средств федерального бюджета, являются: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3.1. Для ветеранов боевых действий, указанных в </w:t>
      </w:r>
      <w:hyperlink r:id="rId71" w:history="1">
        <w:r>
          <w:rPr>
            <w:color w:val="0000FF"/>
          </w:rPr>
          <w:t>подпунктах 1</w:t>
        </w:r>
      </w:hyperlink>
      <w:r>
        <w:t>-</w:t>
      </w:r>
      <w:hyperlink r:id="rId72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"О ветеранах", нуждающихся в улучшении жилищных условий и принятых на учет в качестве нуждающихся в жилых помещениях до 01.01.2005: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1) удостоверение ветерана боевых действий единого образца, утвержденного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19.12.2003 N 763 "Об удостоверении ветерана боевых действий", либо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свидетельство о праве на льготы, выданное в соответствии с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ЦК КПСС и Совета Министров СССР от 17.01.1983 N 59-27 "О льготах военнослужащим, рабочим и служащим, находящимся в составе ограниченного контингента советских войск на территории Демократической Республики Афганистан, и их семьям".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В удостоверении должна содержаться отметка о праве на льготы, установленные </w:t>
      </w:r>
      <w:hyperlink r:id="rId75" w:history="1">
        <w:r>
          <w:rPr>
            <w:color w:val="0000FF"/>
          </w:rPr>
          <w:t>подпунктами 1</w:t>
        </w:r>
      </w:hyperlink>
      <w:r>
        <w:t>-</w:t>
      </w:r>
      <w:hyperlink r:id="rId76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"О ветеранах";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2) справка из военного комиссариата по месту учета гражданина (Центрального архива Министерства обороны Российской Федерации) о наличии у гражданина права на льготы, установленные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"О ветеранах", с указанием статьи, на основании которой он пользуется льготами;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3) копия решения органа местного самоуправления муниципального образования Московской области о постановке на учет нуждающихся в улучшении жилищных условий, оформленного в соответствии с </w:t>
      </w:r>
      <w:hyperlink r:id="rId78" w:history="1">
        <w:r>
          <w:rPr>
            <w:color w:val="0000FF"/>
          </w:rPr>
          <w:t>Порядком</w:t>
        </w:r>
      </w:hyperlink>
      <w:r>
        <w:t xml:space="preserve"> предоставления мер социальной поддержки по обеспечению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жилыми помещениями за счет средств федерального бюджета, утвержденным постановлением Правительства Московской области от 21.10.2013 N 845/46 "О мерах по реализации Закона Московской области "Об обеспечении жилыми помещениями за счет средств федерального бюджета отдельных категорий ветеранов, инвалидов и семей, имеющих детей-инвалидов" (далее - Порядок).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3.2. Для инвалидов боевых действий, а также военнослужащих и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обязанностей), указанных в </w:t>
      </w:r>
      <w:hyperlink r:id="rId79" w:history="1">
        <w:r>
          <w:rPr>
            <w:color w:val="0000FF"/>
          </w:rPr>
          <w:t>статье 4</w:t>
        </w:r>
      </w:hyperlink>
      <w:r>
        <w:t xml:space="preserve"> Федерального закона "О ветеранах", нуждающихся в улучшении жилищных условий и принятых на учет нуждающихся в жилых помещениях до 01.01.2005: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1) удостоверение инвалида о праве на льготы, выданное в соответствии с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от 23.02.1981 N 209, либо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удостоверение инвалида Отечественной войны, выданное в соответствии с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от 23.02.1981 N 209, либо</w:t>
      </w:r>
    </w:p>
    <w:p w:rsidR="002C33FA" w:rsidRDefault="0065442C">
      <w:pPr>
        <w:pStyle w:val="ConsPlusNormal"/>
        <w:spacing w:before="220"/>
        <w:ind w:firstLine="540"/>
        <w:jc w:val="both"/>
      </w:pPr>
      <w:hyperlink r:id="rId82" w:history="1">
        <w:r w:rsidR="002C33FA">
          <w:rPr>
            <w:color w:val="0000FF"/>
          </w:rPr>
          <w:t>удостоверение</w:t>
        </w:r>
      </w:hyperlink>
      <w:r w:rsidR="002C33FA">
        <w:t xml:space="preserve"> о праве на льготы единого образца, утвержденное постановлением Государственного комитета СССР по труду и социальным вопросам от 18.10.1989 N 345 "Об утверждении единой формы удостоверения о праве на льготы".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В удостоверении должна содержаться отметка о группе инвалидности и о праве на льготы, установленные </w:t>
      </w:r>
      <w:hyperlink r:id="rId83" w:history="1">
        <w:r>
          <w:rPr>
            <w:color w:val="0000FF"/>
          </w:rPr>
          <w:t>статьей 4</w:t>
        </w:r>
      </w:hyperlink>
      <w:r>
        <w:t xml:space="preserve"> Федерального закона "О ветеранах";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2) справка из военного комиссариата по месту учета гражданина (Центрального архива Министерства обороны Российской Федерации) о наличии у гражданина права на льготы, установленные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"О ветеранах", с указанием статьи, на основании которой он пользуется льготами;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3) документы, выдаваемые федеральными государственными учреждениями медико-социальной экспертизы (справка установленной формы об инвалидности и ее причине);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4) копия решения органа местного самоуправления муниципального образования Московской области о постановке на учет нуждающихся в улучшении жилищных условий, оформленного в соответствии с требованиями Порядка.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Причина инвалидности должна соответствовать причинам инвалидности, указанным в </w:t>
      </w:r>
      <w:hyperlink r:id="rId85" w:history="1">
        <w:r>
          <w:rPr>
            <w:color w:val="0000FF"/>
          </w:rPr>
          <w:t>статье 4</w:t>
        </w:r>
      </w:hyperlink>
      <w:r>
        <w:t xml:space="preserve"> Федерального закона "О ветеранах".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3.3. Для членов семей погибших (умерших) инвалидов боевых действий и ветеранов боевых действий, членов семей военнослужащих и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членов семей военнослужащих, погибших в плену, признанных в установленном порядке пропавшими без вести в районах боевых действий, указанных в </w:t>
      </w:r>
      <w:hyperlink r:id="rId86" w:history="1">
        <w:r>
          <w:rPr>
            <w:color w:val="0000FF"/>
          </w:rPr>
          <w:t>статье 21</w:t>
        </w:r>
      </w:hyperlink>
      <w:r>
        <w:t xml:space="preserve"> Федерального закона "О ветеранах", нуждающихся в улучшении жилищных условий и принятых на учет в качестве нуждающихся в жилых помещениях до 01.01.2005: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1) </w:t>
      </w:r>
      <w:hyperlink r:id="rId87" w:history="1">
        <w:r>
          <w:rPr>
            <w:color w:val="0000FF"/>
          </w:rPr>
          <w:t>удостоверение</w:t>
        </w:r>
      </w:hyperlink>
      <w:r>
        <w:t xml:space="preserve"> о праве на льготы, выданное в соответствии с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от 23.02.1981 N 209 по форме, утвержденной постановлением Государственного комитета СССР по труду и социальным вопросам от 18.10.1989 N 345 "Об утверждении единой формы удостоверения о праве на льготы", либо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пенсионное удостоверение с отметкой "Вдова (мать, отец) погибшего воина", либо</w:t>
      </w:r>
    </w:p>
    <w:p w:rsidR="002C33FA" w:rsidRDefault="0065442C">
      <w:pPr>
        <w:pStyle w:val="ConsPlusNormal"/>
        <w:spacing w:before="220"/>
        <w:ind w:firstLine="540"/>
        <w:jc w:val="both"/>
      </w:pPr>
      <w:hyperlink r:id="rId89" w:history="1">
        <w:r w:rsidR="002C33FA">
          <w:rPr>
            <w:color w:val="0000FF"/>
          </w:rPr>
          <w:t>удостоверение</w:t>
        </w:r>
      </w:hyperlink>
      <w:r w:rsidR="002C33FA">
        <w:t xml:space="preserve"> члена семьи погибшего (умершего) инвалида войны, участника Великой Отечественной войны и ветерана боевых действий единого образца, утвержденного постановлением Правительства Российской Федерации от 20.06.2013 N 519 "Об удостоверении члена семьи погибшего (умершего) инвалида войны, участника Великой Отечественной войны и ветерана боевых действий".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В удостоверении должна содержаться отметка о праве на льготы, установленные </w:t>
      </w:r>
      <w:hyperlink r:id="rId90" w:history="1">
        <w:r>
          <w:rPr>
            <w:color w:val="0000FF"/>
          </w:rPr>
          <w:t>статьей 21</w:t>
        </w:r>
      </w:hyperlink>
      <w:r>
        <w:t xml:space="preserve"> Федерального закона "О ветеранах";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2) справка из военного комиссариата по месту учета гражданина об участии ветерана в боевых действиях с указанием статьи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"О ветеранах", на основании которой на него распространялись льготы;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3) копия свидетельства о браке (для вдов погибших (умерших) инвалидов боевых действий и ветеранов боевых действий);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4) документы, подтверждающие нетрудоспособность, нахождение на иждивении погибшего (умершего) инвалида боевых действий и ветерана боевых действий, получение пенсии по случаю потери кормильца (наличие права на ее получение) в соответствии с пенсионным законодательством Российской Федерации.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3.4. Для инвалидов и семей, имеющих детей-инвалидов, указанных в Федеральном </w:t>
      </w:r>
      <w:hyperlink r:id="rId92" w:history="1">
        <w:r>
          <w:rPr>
            <w:color w:val="0000FF"/>
          </w:rPr>
          <w:t>законе</w:t>
        </w:r>
      </w:hyperlink>
      <w:r>
        <w:t xml:space="preserve"> от 24.11.1995 N 181-ФЗ "О социальной защите инвалидов в Российской Федерации", нуждающихся в улучшении жилищных условий и принятых на учет нуждающихся в жилых помещениях до 01.01.2005: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1) справка федерального учреждения медико-социальной экспертизы, подтверждающая факт инвалидности, с указанием группы инвалидности;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>2) документ, подтверждающий факт установления инвалидности на момент постановки гражданина на учет в качестве нуждающегося в улучшении жилищных условий;</w:t>
      </w:r>
    </w:p>
    <w:p w:rsidR="002C33FA" w:rsidRDefault="002C33FA">
      <w:pPr>
        <w:pStyle w:val="ConsPlusNormal"/>
        <w:spacing w:before="220"/>
        <w:ind w:firstLine="540"/>
        <w:jc w:val="both"/>
      </w:pPr>
      <w:r>
        <w:t xml:space="preserve">3) копия решения органа местного самоуправления муниципального образования Московской области о постановке на учет нуждающихся в улучшении жилищных условий инвалида или семьи, имеющей детей-инвалидов, в соответствии с требованиями, установленными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27.07.1996 N 901 "О предоставлении льгот инвалидам и семьям, имеющим детей-инвалидов, по обеспечению их жилыми помещениями, оплате жилья и коммунальных услуг".</w:t>
      </w:r>
    </w:p>
    <w:p w:rsidR="002C33FA" w:rsidRDefault="002C33FA">
      <w:pPr>
        <w:pStyle w:val="ConsPlusNormal"/>
        <w:jc w:val="both"/>
      </w:pPr>
    </w:p>
    <w:p w:rsidR="002C33FA" w:rsidRDefault="002C33FA">
      <w:pPr>
        <w:pStyle w:val="ConsPlusNormal"/>
        <w:jc w:val="both"/>
      </w:pPr>
    </w:p>
    <w:p w:rsidR="002C33FA" w:rsidRDefault="002C33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F27" w:rsidRDefault="0065442C"/>
    <w:sectPr w:rsidR="00E40F27" w:rsidSect="0002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3FA"/>
    <w:rsid w:val="000C0627"/>
    <w:rsid w:val="001B17EC"/>
    <w:rsid w:val="0026355A"/>
    <w:rsid w:val="002B0FCF"/>
    <w:rsid w:val="002B3EEC"/>
    <w:rsid w:val="002C33FA"/>
    <w:rsid w:val="00337B53"/>
    <w:rsid w:val="00547BD7"/>
    <w:rsid w:val="00627105"/>
    <w:rsid w:val="0065442C"/>
    <w:rsid w:val="006E2EB9"/>
    <w:rsid w:val="00862BCF"/>
    <w:rsid w:val="00A118A2"/>
    <w:rsid w:val="00AC49AF"/>
    <w:rsid w:val="00B06A4A"/>
    <w:rsid w:val="00B87B4E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543A7-077C-42AB-9335-B47E70C8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EC"/>
  </w:style>
  <w:style w:type="paragraph" w:styleId="1">
    <w:name w:val="heading 1"/>
    <w:basedOn w:val="a"/>
    <w:next w:val="a"/>
    <w:link w:val="10"/>
    <w:qFormat/>
    <w:rsid w:val="006E2EB9"/>
    <w:pPr>
      <w:spacing w:before="240" w:after="240"/>
      <w:outlineLvl w:val="0"/>
    </w:pPr>
    <w:rPr>
      <w:rFonts w:eastAsia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B9"/>
    <w:rPr>
      <w:rFonts w:eastAsia="Times New Roman"/>
      <w:b/>
      <w:szCs w:val="20"/>
      <w:lang w:val="en-US"/>
    </w:rPr>
  </w:style>
  <w:style w:type="character" w:customStyle="1" w:styleId="11">
    <w:name w:val="Заголовок 1 Знак1"/>
    <w:basedOn w:val="a0"/>
    <w:rsid w:val="006E2EB9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ConsPlusNormal">
    <w:name w:val="ConsPlusNormal"/>
    <w:rsid w:val="002C33F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3F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3F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908F321C971A169D7C651F0EF5D846D5BC8F220B9A3C48D4B2EFCF505FA8C5D814E243DE058CA0A9C2CEE7F4Dc3B0N" TargetMode="External"/><Relationship Id="rId21" Type="http://schemas.openxmlformats.org/officeDocument/2006/relationships/hyperlink" Target="consultantplus://offline/ref=E908F321C971A169D7C650FEFA5D846D5ACDF72EBDA3C48D4B2EFCF505FA8C5D934E7C31E05CD6089B39B82E086C13A988DC71BC3375D707c1B0N" TargetMode="External"/><Relationship Id="rId42" Type="http://schemas.openxmlformats.org/officeDocument/2006/relationships/hyperlink" Target="consultantplus://offline/ref=E908F321C971A169D7C651F0EF5D846D5BC8F220B9A3C48D4B2EFCF505FA8C5D934E7C31E05CD4089E39B82E086C13A988DC71BC3375D707c1B0N" TargetMode="External"/><Relationship Id="rId47" Type="http://schemas.openxmlformats.org/officeDocument/2006/relationships/hyperlink" Target="consultantplus://offline/ref=E908F321C971A169D7C651F0EF5D846D5BC8F220B9A3C48D4B2EFCF505FA8C5D934E7C31E05CD00F9A39B82E086C13A988DC71BC3375D707c1B0N" TargetMode="External"/><Relationship Id="rId63" Type="http://schemas.openxmlformats.org/officeDocument/2006/relationships/hyperlink" Target="consultantplus://offline/ref=E908F321C971A169D7C651F0EF5D846D5BC8F02DBDA7C48D4B2EFCF505FA8C5D814E243DE058CA0A9C2CEE7F4Dc3B0N" TargetMode="External"/><Relationship Id="rId68" Type="http://schemas.openxmlformats.org/officeDocument/2006/relationships/hyperlink" Target="consultantplus://offline/ref=E908F321C971A169D7C651F0EF5D846D59CCF528BFA6C48D4B2EFCF505FA8C5D814E243DE058CA0A9C2CEE7F4Dc3B0N" TargetMode="External"/><Relationship Id="rId84" Type="http://schemas.openxmlformats.org/officeDocument/2006/relationships/hyperlink" Target="consultantplus://offline/ref=E908F321C971A169D7C651F0EF5D846D5BC8F220B9A3C48D4B2EFCF505FA8C5D814E243DE058CA0A9C2CEE7F4Dc3B0N" TargetMode="External"/><Relationship Id="rId89" Type="http://schemas.openxmlformats.org/officeDocument/2006/relationships/hyperlink" Target="consultantplus://offline/ref=E908F321C971A169D7C651F0EF5D846D5BC8F02DBDA4C48D4B2EFCF505FA8C5D934E7C31E05CD40B9C39B82E086C13A988DC71BC3375D707c1B0N" TargetMode="External"/><Relationship Id="rId16" Type="http://schemas.openxmlformats.org/officeDocument/2006/relationships/hyperlink" Target="consultantplus://offline/ref=E908F321C971A169D7C650FEFA5D846D5ACDF72EBDA3C48D4B2EFCF505FA8C5D934E7C31E05CD6089B39B82E086C13A988DC71BC3375D707c1B0N" TargetMode="External"/><Relationship Id="rId11" Type="http://schemas.openxmlformats.org/officeDocument/2006/relationships/hyperlink" Target="consultantplus://offline/ref=E908F321C971A169D7C651F0EF5D846D5BC8F220B8A5C48D4B2EFCF505FA8C5D814E243DE058CA0A9C2CEE7F4Dc3B0N" TargetMode="External"/><Relationship Id="rId32" Type="http://schemas.openxmlformats.org/officeDocument/2006/relationships/hyperlink" Target="consultantplus://offline/ref=E908F321C971A169D7C651F0EF5D846D5BC8F02DBDA7C48D4B2EFCF505FA8C5D814E243DE058CA0A9C2CEE7F4Dc3B0N" TargetMode="External"/><Relationship Id="rId37" Type="http://schemas.openxmlformats.org/officeDocument/2006/relationships/hyperlink" Target="consultantplus://offline/ref=E908F321C971A169D7C658E2ED5D846D5CCCF523EBF99BD61679F5FF52AFC35CDD0A752EE05BCA089B33cEB5N" TargetMode="External"/><Relationship Id="rId53" Type="http://schemas.openxmlformats.org/officeDocument/2006/relationships/hyperlink" Target="consultantplus://offline/ref=E908F321C971A169D7C651F0EF5D846D5BC8F220B9A3C48D4B2EFCF505FA8C5D814E243DE058CA0A9C2CEE7F4Dc3B0N" TargetMode="External"/><Relationship Id="rId58" Type="http://schemas.openxmlformats.org/officeDocument/2006/relationships/hyperlink" Target="consultantplus://offline/ref=E908F321C971A169D7C651F0EF5D846D5BC8F220B9A3C48D4B2EFCF505FA8C5D934E7C37E857805BDF67E17F48271EAE92C071BAc2B4N" TargetMode="External"/><Relationship Id="rId74" Type="http://schemas.openxmlformats.org/officeDocument/2006/relationships/hyperlink" Target="consultantplus://offline/ref=E908F321C971A169D7C651F0EF5D846D50CFF32BB4AE99874377F0F702F5D358945F7C30E442D40D8530EC7Ec4B5N" TargetMode="External"/><Relationship Id="rId79" Type="http://schemas.openxmlformats.org/officeDocument/2006/relationships/hyperlink" Target="consultantplus://offline/ref=E908F321C971A169D7C651F0EF5D846D5BC8F220B9A3C48D4B2EFCF505FA8C5D934E7C31E05CD4099239B82E086C13A988DC71BC3375D707c1B0N" TargetMode="External"/><Relationship Id="rId5" Type="http://schemas.openxmlformats.org/officeDocument/2006/relationships/hyperlink" Target="consultantplus://offline/ref=E908F321C971A169D7C650FEFA5D846D5ACDF72EBDA3C48D4B2EFCF505FA8C5D934E7C31E05CD60F9339B82E086C13A988DC71BC3375D707c1B0N" TargetMode="External"/><Relationship Id="rId90" Type="http://schemas.openxmlformats.org/officeDocument/2006/relationships/hyperlink" Target="consultantplus://offline/ref=E908F321C971A169D7C651F0EF5D846D5BC8F220B9A3C48D4B2EFCF505FA8C5D934E7C31E158DF5ECA76B9724C3D00A98BDC73BB2Cc7BEN" TargetMode="External"/><Relationship Id="rId95" Type="http://schemas.openxmlformats.org/officeDocument/2006/relationships/theme" Target="theme/theme1.xml"/><Relationship Id="rId22" Type="http://schemas.openxmlformats.org/officeDocument/2006/relationships/hyperlink" Target="consultantplus://offline/ref=E908F321C971A169D7C651F0EF5D846D5BC8F220B9A3C48D4B2EFCF505FA8C5D934E7C31E05CD4099239B82E086C13A988DC71BC3375D707c1B0N" TargetMode="External"/><Relationship Id="rId27" Type="http://schemas.openxmlformats.org/officeDocument/2006/relationships/hyperlink" Target="consultantplus://offline/ref=E908F321C971A169D7C651F0EF5D846D5BC8F220B9A3C48D4B2EFCF505FA8C5D814E243DE058CA0A9C2CEE7F4Dc3B0N" TargetMode="External"/><Relationship Id="rId43" Type="http://schemas.openxmlformats.org/officeDocument/2006/relationships/hyperlink" Target="consultantplus://offline/ref=E908F321C971A169D7C658E2ED5D846D5BCAF021B6F3938F1A7BF2F00DAAD64D85077134FE5CD3149932EDc7B6N" TargetMode="External"/><Relationship Id="rId48" Type="http://schemas.openxmlformats.org/officeDocument/2006/relationships/hyperlink" Target="consultantplus://offline/ref=E908F321C971A169D7C651F0EF5D846D5BC8F220B9A3C48D4B2EFCF505FA8C5D934E7C31E05CD0099339B82E086C13A988DC71BC3375D707c1B0N" TargetMode="External"/><Relationship Id="rId64" Type="http://schemas.openxmlformats.org/officeDocument/2006/relationships/hyperlink" Target="consultantplus://offline/ref=E908F321C971A169D7C651F0EF5D846D5BC8F220B9A3C48D4B2EFCF505FA8C5D934E7C31E05EDF5ECA76B9724C3D00A98BDC73BB2Cc7BEN" TargetMode="External"/><Relationship Id="rId69" Type="http://schemas.openxmlformats.org/officeDocument/2006/relationships/hyperlink" Target="consultantplus://offline/ref=E908F321C971A169D7C651F0EF5D846D5BC8F220B9A3C48D4B2EFCF505FA8C5D814E243DE058CA0A9C2CEE7F4Dc3B0N" TargetMode="External"/><Relationship Id="rId8" Type="http://schemas.openxmlformats.org/officeDocument/2006/relationships/hyperlink" Target="consultantplus://offline/ref=E908F321C971A169D7C650FEFA5D846D5ACDF72EBDA3C48D4B2EFCF505FA8C5D934E7C31E05CD6089B39B82E086C13A988DC71BC3375D707c1B0N" TargetMode="External"/><Relationship Id="rId51" Type="http://schemas.openxmlformats.org/officeDocument/2006/relationships/hyperlink" Target="consultantplus://offline/ref=E908F321C971A169D7C651F0EF5D846D5BC8F02DBDA4C48D4B2EFCF505FA8C5D934E7C31E05CD40B9C39B82E086C13A988DC71BC3375D707c1B0N" TargetMode="External"/><Relationship Id="rId72" Type="http://schemas.openxmlformats.org/officeDocument/2006/relationships/hyperlink" Target="consultantplus://offline/ref=E908F321C971A169D7C651F0EF5D846D5BC8F220B9A3C48D4B2EFCF505FA8C5D934E7C31E05CD4099F39B82E086C13A988DC71BC3375D707c1B0N" TargetMode="External"/><Relationship Id="rId80" Type="http://schemas.openxmlformats.org/officeDocument/2006/relationships/hyperlink" Target="consultantplus://offline/ref=E908F321C971A169D7C651F0EF5D846D50CEFA2CBCAE99874377F0F702F5D358945F7C30E442D40D8530EC7Ec4B5N" TargetMode="External"/><Relationship Id="rId85" Type="http://schemas.openxmlformats.org/officeDocument/2006/relationships/hyperlink" Target="consultantplus://offline/ref=E908F321C971A169D7C651F0EF5D846D5BC8F220B9A3C48D4B2EFCF505FA8C5D934E7C31E05CD4099239B82E086C13A988DC71BC3375D707c1B0N" TargetMode="External"/><Relationship Id="rId93" Type="http://schemas.openxmlformats.org/officeDocument/2006/relationships/hyperlink" Target="consultantplus://offline/ref=E908F321C971A169D7C651F0EF5D846D59C9F32CB5AE99874377F0F702F5D358945F7C30E442D40D8530EC7Ec4B5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908F321C971A169D7C651F0EF5D846D51CDFB2FBEAE99874377F0F702F5D358945F7C30E442D40D8530EC7Ec4B5N" TargetMode="External"/><Relationship Id="rId17" Type="http://schemas.openxmlformats.org/officeDocument/2006/relationships/hyperlink" Target="consultantplus://offline/ref=E908F321C971A169D7C650FEFA5D846D5ACDF72EBDA3C48D4B2EFCF505FA8C5D934E7C31E05CD6089239B82E086C13A988DC71BC3375D707c1B0N" TargetMode="External"/><Relationship Id="rId25" Type="http://schemas.openxmlformats.org/officeDocument/2006/relationships/hyperlink" Target="consultantplus://offline/ref=E908F321C971A169D7C651F0EF5D846D5BC8F220B9A3C48D4B2EFCF505FA8C5D934E7C32E857805BDF67E17F48271EAE92C071BAc2B4N" TargetMode="External"/><Relationship Id="rId33" Type="http://schemas.openxmlformats.org/officeDocument/2006/relationships/hyperlink" Target="consultantplus://offline/ref=E908F321C971A169D7C651F0EF5D846D5BC8F220B9A3C48D4B2EFCF505FA8C5D934E7C34E457805BDF67E17F48271EAE92C071BAc2B4N" TargetMode="External"/><Relationship Id="rId38" Type="http://schemas.openxmlformats.org/officeDocument/2006/relationships/hyperlink" Target="consultantplus://offline/ref=E908F321C971A169D7C651F0EF5D846D5BC8F02DBDA7C48D4B2EFCF505FA8C5D814E243DE058CA0A9C2CEE7F4Dc3B0N" TargetMode="External"/><Relationship Id="rId46" Type="http://schemas.openxmlformats.org/officeDocument/2006/relationships/hyperlink" Target="consultantplus://offline/ref=E908F321C971A169D7C651F0EF5D846D5BC8F220B9A3C48D4B2EFCF505FA8C5D814E243DE058CA0A9C2CEE7F4Dc3B0N" TargetMode="External"/><Relationship Id="rId59" Type="http://schemas.openxmlformats.org/officeDocument/2006/relationships/hyperlink" Target="consultantplus://offline/ref=E908F321C971A169D7C651F0EF5D846D5BC8F220B9A3C48D4B2EFCF505FA8C5D814E243DE058CA0A9C2CEE7F4Dc3B0N" TargetMode="External"/><Relationship Id="rId67" Type="http://schemas.openxmlformats.org/officeDocument/2006/relationships/hyperlink" Target="consultantplus://offline/ref=E908F321C971A169D7C651F0EF5D846D5ACCF32AB5AE99874377F0F702F5D358945F7C30E442D40D8530EC7Ec4B5N" TargetMode="External"/><Relationship Id="rId20" Type="http://schemas.openxmlformats.org/officeDocument/2006/relationships/hyperlink" Target="consultantplus://offline/ref=E908F321C971A169D7C651F0EF5D846D51CDFB2FBEAE99874377F0F702F5D358945F7C30E442D40D8530EC7Ec4B5N" TargetMode="External"/><Relationship Id="rId41" Type="http://schemas.openxmlformats.org/officeDocument/2006/relationships/hyperlink" Target="consultantplus://offline/ref=E908F321C971A169D7C651F0EF5D846D5BC8F220B9A3C48D4B2EFCF505FA8C5D814E243DE058CA0A9C2CEE7F4Dc3B0N" TargetMode="External"/><Relationship Id="rId54" Type="http://schemas.openxmlformats.org/officeDocument/2006/relationships/hyperlink" Target="consultantplus://offline/ref=E908F321C971A169D7C651F0EF5D846D5BC8F220B9A3C48D4B2EFCF505FA8C5D814E243DE058CA0A9C2CEE7F4Dc3B0N" TargetMode="External"/><Relationship Id="rId62" Type="http://schemas.openxmlformats.org/officeDocument/2006/relationships/hyperlink" Target="consultantplus://offline/ref=E908F321C971A169D7C658E2ED5D846D5BCCFA2CB6F3938F1A7BF2F00DAAD64D85077134FE5CD3149932EDc7B6N" TargetMode="External"/><Relationship Id="rId70" Type="http://schemas.openxmlformats.org/officeDocument/2006/relationships/hyperlink" Target="consultantplus://offline/ref=E908F321C971A169D7C650FEFA5D846D5ACDF72EBDA3C48D4B2EFCF505FA8C5D934E7C31E05CD6089239B82E086C13A988DC71BC3375D707c1B0N" TargetMode="External"/><Relationship Id="rId75" Type="http://schemas.openxmlformats.org/officeDocument/2006/relationships/hyperlink" Target="consultantplus://offline/ref=E908F321C971A169D7C651F0EF5D846D5BC8F220B9A3C48D4B2EFCF505FA8C5D934E7C31E05CD7039D39B82E086C13A988DC71BC3375D707c1B0N" TargetMode="External"/><Relationship Id="rId83" Type="http://schemas.openxmlformats.org/officeDocument/2006/relationships/hyperlink" Target="consultantplus://offline/ref=E908F321C971A169D7C651F0EF5D846D5BC8F220B9A3C48D4B2EFCF505FA8C5D934E7C31E05CD4099239B82E086C13A988DC71BC3375D707c1B0N" TargetMode="External"/><Relationship Id="rId88" Type="http://schemas.openxmlformats.org/officeDocument/2006/relationships/hyperlink" Target="consultantplus://offline/ref=E908F321C971A169D7C651F0EF5D846D50CEFA2CBCAE99874377F0F702F5D358945F7C30E442D40D8530EC7Ec4B5N" TargetMode="External"/><Relationship Id="rId91" Type="http://schemas.openxmlformats.org/officeDocument/2006/relationships/hyperlink" Target="consultantplus://offline/ref=E908F321C971A169D7C651F0EF5D846D5BC8F220B9A3C48D4B2EFCF505FA8C5D814E243DE058CA0A9C2CEE7F4Dc3B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08F321C971A169D7C650FEFA5D846D5ACDF72EBDA3C48D4B2EFCF505FA8C5D934E7C31E05CD6089B39B82E086C13A988DC71BC3375D707c1B0N" TargetMode="External"/><Relationship Id="rId15" Type="http://schemas.openxmlformats.org/officeDocument/2006/relationships/hyperlink" Target="consultantplus://offline/ref=E908F321C971A169D7C650FEFA5D846D5ACDF72EBDA3C48D4B2EFCF505FA8C5D934E7C31E05CD6089239B82E086C13A988DC71BC3375D707c1B0N" TargetMode="External"/><Relationship Id="rId23" Type="http://schemas.openxmlformats.org/officeDocument/2006/relationships/hyperlink" Target="consultantplus://offline/ref=E908F321C971A169D7C651F0EF5D846D59CAF128B4A1C48D4B2EFCF505FA8C5D814E243DE058CA0A9C2CEE7F4Dc3B0N" TargetMode="External"/><Relationship Id="rId28" Type="http://schemas.openxmlformats.org/officeDocument/2006/relationships/hyperlink" Target="consultantplus://offline/ref=E908F321C971A169D7C651F0EF5D846D5BC8F220B9A3C48D4B2EFCF505FA8C5D934E7C31E05CD40B9E39B82E086C13A988DC71BC3375D707c1B0N" TargetMode="External"/><Relationship Id="rId36" Type="http://schemas.openxmlformats.org/officeDocument/2006/relationships/hyperlink" Target="consultantplus://offline/ref=E908F321C971A169D7C651F0EF5D846D5BC8F220B9A3C48D4B2EFCF505FA8C5D934E7C31E05CD7039939B82E086C13A988DC71BC3375D707c1B0N" TargetMode="External"/><Relationship Id="rId49" Type="http://schemas.openxmlformats.org/officeDocument/2006/relationships/hyperlink" Target="consultantplus://offline/ref=E908F321C971A169D7C651F0EF5D846D51C8FB2BBCAE99874377F0F702F5D34A94077030E05CD4029066BD3B19341EAD92C276A52F77D6c0BFN" TargetMode="External"/><Relationship Id="rId57" Type="http://schemas.openxmlformats.org/officeDocument/2006/relationships/hyperlink" Target="consultantplus://offline/ref=E908F321C971A169D7C651F0EF5D846D5BC8F02DBDA7C48D4B2EFCF505FA8C5D814E243DE058CA0A9C2CEE7F4Dc3B0N" TargetMode="External"/><Relationship Id="rId10" Type="http://schemas.openxmlformats.org/officeDocument/2006/relationships/hyperlink" Target="consultantplus://offline/ref=E908F321C971A169D7C651F0EF5D846D5BC8F220B9A3C48D4B2EFCF505FA8C5D814E243DE058CA0A9C2CEE7F4Dc3B0N" TargetMode="External"/><Relationship Id="rId31" Type="http://schemas.openxmlformats.org/officeDocument/2006/relationships/hyperlink" Target="consultantplus://offline/ref=E908F321C971A169D7C658E2ED5D846D5BCCFA2CB6F3938F1A7BF2F00DAAD64D85077134FE5CD3149932EDc7B6N" TargetMode="External"/><Relationship Id="rId44" Type="http://schemas.openxmlformats.org/officeDocument/2006/relationships/hyperlink" Target="consultantplus://offline/ref=E908F321C971A169D7C651F0EF5D846D5BC8F02DBDA7C48D4B2EFCF505FA8C5D814E243DE058CA0A9C2CEE7F4Dc3B0N" TargetMode="External"/><Relationship Id="rId52" Type="http://schemas.openxmlformats.org/officeDocument/2006/relationships/hyperlink" Target="consultantplus://offline/ref=E908F321C971A169D7C651F0EF5D846D5BC8F220B9A3C48D4B2EFCF505FA8C5D934E7C31E158DF5ECA76B9724C3D00A98BDC73BB2Cc7BEN" TargetMode="External"/><Relationship Id="rId60" Type="http://schemas.openxmlformats.org/officeDocument/2006/relationships/hyperlink" Target="consultantplus://offline/ref=E908F321C971A169D7C651F0EF5D846D5BC8F220B9A3C48D4B2EFCF505FA8C5D814E243DE058CA0A9C2CEE7F4Dc3B0N" TargetMode="External"/><Relationship Id="rId65" Type="http://schemas.openxmlformats.org/officeDocument/2006/relationships/hyperlink" Target="consultantplus://offline/ref=E908F321C971A169D7C651F0EF5D846D5BC8F220B9A3C48D4B2EFCF505FA8C5D814E243DE058CA0A9C2CEE7F4Dc3B0N" TargetMode="External"/><Relationship Id="rId73" Type="http://schemas.openxmlformats.org/officeDocument/2006/relationships/hyperlink" Target="consultantplus://offline/ref=E908F321C971A169D7C651F0EF5D846D5AC9F22BBBADC48D4B2EFCF505FA8C5D814E243DE058CA0A9C2CEE7F4Dc3B0N" TargetMode="External"/><Relationship Id="rId78" Type="http://schemas.openxmlformats.org/officeDocument/2006/relationships/hyperlink" Target="consultantplus://offline/ref=E908F321C971A169D7C650FEFA5D846D5AC0F12ABEA0C48D4B2EFCF505FA8C5D934E7C31E05CD50C9D39B82E086C13A988DC71BC3375D707c1B0N" TargetMode="External"/><Relationship Id="rId81" Type="http://schemas.openxmlformats.org/officeDocument/2006/relationships/hyperlink" Target="consultantplus://offline/ref=E908F321C971A169D7C651F0EF5D846D50CEFA2CBCAE99874377F0F702F5D358945F7C30E442D40D8530EC7Ec4B5N" TargetMode="External"/><Relationship Id="rId86" Type="http://schemas.openxmlformats.org/officeDocument/2006/relationships/hyperlink" Target="consultantplus://offline/ref=E908F321C971A169D7C651F0EF5D846D5BC8F220B9A3C48D4B2EFCF505FA8C5D934E7C31E158DF5ECA76B9724C3D00A98BDC73BB2Cc7BEN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908F321C971A169D7C650FEFA5D846D5ACDF72EBDA3C48D4B2EFCF505FA8C5D934E7C31E05CD6089239B82E086C13A988DC71BC3375D707c1B0N" TargetMode="External"/><Relationship Id="rId13" Type="http://schemas.openxmlformats.org/officeDocument/2006/relationships/hyperlink" Target="consultantplus://offline/ref=E908F321C971A169D7C650FEFA5D846D5ACDF72EBDA3C48D4B2EFCF505FA8C5D814E243DE058CA0A9C2CEE7F4Dc3B0N" TargetMode="External"/><Relationship Id="rId18" Type="http://schemas.openxmlformats.org/officeDocument/2006/relationships/hyperlink" Target="consultantplus://offline/ref=E908F321C971A169D7C651F0EF5D846D5BC8F220B9A3C48D4B2EFCF505FA8C5D814E243DE058CA0A9C2CEE7F4Dc3B0N" TargetMode="External"/><Relationship Id="rId39" Type="http://schemas.openxmlformats.org/officeDocument/2006/relationships/hyperlink" Target="consultantplus://offline/ref=E908F321C971A169D7C651F0EF5D846D5BC8F220B9A3C48D4B2EFCF505FA8C5D934E7C34E457805BDF67E17F48271EAE92C071BAc2B4N" TargetMode="External"/><Relationship Id="rId34" Type="http://schemas.openxmlformats.org/officeDocument/2006/relationships/hyperlink" Target="consultantplus://offline/ref=E908F321C971A169D7C651F0EF5D846D5BC8F220B9A3C48D4B2EFCF505FA8C5D814E243DE058CA0A9C2CEE7F4Dc3B0N" TargetMode="External"/><Relationship Id="rId50" Type="http://schemas.openxmlformats.org/officeDocument/2006/relationships/hyperlink" Target="consultantplus://offline/ref=E908F321C971A169D7C651F0EF5D846D50CEFA2CBCAE99874377F0F702F5D358945F7C30E442D40D8530EC7Ec4B5N" TargetMode="External"/><Relationship Id="rId55" Type="http://schemas.openxmlformats.org/officeDocument/2006/relationships/hyperlink" Target="consultantplus://offline/ref=E908F321C971A169D7C651F0EF5D846D5BC8F220B9A3C48D4B2EFCF505FA8C5D934E7C31E05CD4089939B82E086C13A988DC71BC3375D707c1B0N" TargetMode="External"/><Relationship Id="rId76" Type="http://schemas.openxmlformats.org/officeDocument/2006/relationships/hyperlink" Target="consultantplus://offline/ref=E908F321C971A169D7C651F0EF5D846D5BC8F220B9A3C48D4B2EFCF505FA8C5D934E7C31E05CD4099F39B82E086C13A988DC71BC3375D707c1B0N" TargetMode="External"/><Relationship Id="rId7" Type="http://schemas.openxmlformats.org/officeDocument/2006/relationships/hyperlink" Target="consultantplus://offline/ref=E908F321C971A169D7C650FEFA5D846D5ACDF72EBDA3C48D4B2EFCF505FA8C5D934E7C31E05CD6089239B82E086C13A988DC71BC3375D707c1B0N" TargetMode="External"/><Relationship Id="rId71" Type="http://schemas.openxmlformats.org/officeDocument/2006/relationships/hyperlink" Target="consultantplus://offline/ref=E908F321C971A169D7C651F0EF5D846D5BC8F220B9A3C48D4B2EFCF505FA8C5D934E7C31E05CD7039D39B82E086C13A988DC71BC3375D707c1B0N" TargetMode="External"/><Relationship Id="rId92" Type="http://schemas.openxmlformats.org/officeDocument/2006/relationships/hyperlink" Target="consultantplus://offline/ref=E908F321C971A169D7C651F0EF5D846D5BC8F220B8A5C48D4B2EFCF505FA8C5D814E243DE058CA0A9C2CEE7F4Dc3B0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908F321C971A169D7C651F0EF5D846D5BC8F220B9A3C48D4B2EFCF505FA8C5D934E7C31E05CD4089A39B82E086C13A988DC71BC3375D707c1B0N" TargetMode="External"/><Relationship Id="rId24" Type="http://schemas.openxmlformats.org/officeDocument/2006/relationships/hyperlink" Target="consultantplus://offline/ref=E908F321C971A169D7C651F0EF5D846D50CEFA2CBCAE99874377F0F702F5D358945F7C30E442D40D8530EC7Ec4B5N" TargetMode="External"/><Relationship Id="rId40" Type="http://schemas.openxmlformats.org/officeDocument/2006/relationships/hyperlink" Target="consultantplus://offline/ref=E908F321C971A169D7C651F0EF5D846D5BC8F220B9A3C48D4B2EFCF505FA8C5D814E243DE058CA0A9C2CEE7F4Dc3B0N" TargetMode="External"/><Relationship Id="rId45" Type="http://schemas.openxmlformats.org/officeDocument/2006/relationships/hyperlink" Target="consultantplus://offline/ref=E908F321C971A169D7C651F0EF5D846D5BC8F220B9A3C48D4B2EFCF505FA8C5D934E7C38E757805BDF67E17F48271EAE92C071BAc2B4N" TargetMode="External"/><Relationship Id="rId66" Type="http://schemas.openxmlformats.org/officeDocument/2006/relationships/hyperlink" Target="consultantplus://offline/ref=E908F321C971A169D7C651F0EF5D846D5ACBF72AB6F3938F1A7BF2F00DAAD64D85077134FE5CD3149932EDc7B6N" TargetMode="External"/><Relationship Id="rId87" Type="http://schemas.openxmlformats.org/officeDocument/2006/relationships/hyperlink" Target="consultantplus://offline/ref=E908F321C971A169D7C651F0EF5D846D51C8FB2BBCAE99874377F0F702F5D34A94077030E05CD4029066BD3B19341EAD92C276A52F77D6c0BFN" TargetMode="External"/><Relationship Id="rId61" Type="http://schemas.openxmlformats.org/officeDocument/2006/relationships/hyperlink" Target="consultantplus://offline/ref=E908F321C971A169D7C651F0EF5D846D5BC8F220B9A3C48D4B2EFCF505FA8C5D934E7C31E05CD4089F39B82E086C13A988DC71BC3375D707c1B0N" TargetMode="External"/><Relationship Id="rId82" Type="http://schemas.openxmlformats.org/officeDocument/2006/relationships/hyperlink" Target="consultantplus://offline/ref=E908F321C971A169D7C651F0EF5D846D51C8FB2BBCAE99874377F0F702F5D358945F7C30E442D40D8530EC7Ec4B5N" TargetMode="External"/><Relationship Id="rId19" Type="http://schemas.openxmlformats.org/officeDocument/2006/relationships/hyperlink" Target="consultantplus://offline/ref=E908F321C971A169D7C651F0EF5D846D5BC8F220B8A5C48D4B2EFCF505FA8C5D814E243DE058CA0A9C2CEE7F4Dc3B0N" TargetMode="External"/><Relationship Id="rId14" Type="http://schemas.openxmlformats.org/officeDocument/2006/relationships/hyperlink" Target="consultantplus://offline/ref=E908F321C971A169D7C650FEFA5D846D5ACDF72EBDA3C48D4B2EFCF505FA8C5D934E7C31E05CD6089B39B82E086C13A988DC71BC3375D707c1B0N" TargetMode="External"/><Relationship Id="rId30" Type="http://schemas.openxmlformats.org/officeDocument/2006/relationships/hyperlink" Target="consultantplus://offline/ref=E908F321C971A169D7C658E2ED5D846D5CCCF123EBF99BD61679F5FF52AFC35CDD0A752EE05BCA089B33cEB5N" TargetMode="External"/><Relationship Id="rId35" Type="http://schemas.openxmlformats.org/officeDocument/2006/relationships/hyperlink" Target="consultantplus://offline/ref=E908F321C971A169D7C651F0EF5D846D5BC8F220B9A3C48D4B2EFCF505FA8C5D814E243DE058CA0A9C2CEE7F4Dc3B0N" TargetMode="External"/><Relationship Id="rId56" Type="http://schemas.openxmlformats.org/officeDocument/2006/relationships/hyperlink" Target="consultantplus://offline/ref=E908F321C971A169D7C658E2ED5D846D5CCAF023EBF99BD61679F5FF52AFC35CDD0A752EE05BCA089B33cEB5N" TargetMode="External"/><Relationship Id="rId77" Type="http://schemas.openxmlformats.org/officeDocument/2006/relationships/hyperlink" Target="consultantplus://offline/ref=E908F321C971A169D7C651F0EF5D846D5BC8F220B9A3C48D4B2EFCF505FA8C5D814E243DE058CA0A9C2CEE7F4Dc3B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5842</Words>
  <Characters>33301</Characters>
  <Application>Microsoft Office Word</Application>
  <DocSecurity>0</DocSecurity>
  <Lines>277</Lines>
  <Paragraphs>78</Paragraphs>
  <ScaleCrop>false</ScaleCrop>
  <Company>Администрация</Company>
  <LinksUpToDate>false</LinksUpToDate>
  <CharactersWithSpaces>39065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Татьяна Побежимова</cp:lastModifiedBy>
  <cp:revision>2</cp:revision>
  <dcterms:created xsi:type="dcterms:W3CDTF">2019-07-04T13:01:00Z</dcterms:created>
  <dcterms:modified xsi:type="dcterms:W3CDTF">2021-03-31T08:05:00Z</dcterms:modified>
</cp:coreProperties>
</file>