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DD3" w:rsidRPr="00BD1218" w:rsidRDefault="006E6DD3" w:rsidP="00BD1218">
      <w:pPr>
        <w:spacing w:after="0" w:line="240" w:lineRule="auto"/>
        <w:ind w:right="-2"/>
        <w:jc w:val="center"/>
        <w:rPr>
          <w:rFonts w:ascii="Times New Roman" w:eastAsia="Times New Roman" w:hAnsi="Times New Roman" w:cs="Times New Roman"/>
          <w:sz w:val="28"/>
          <w:szCs w:val="28"/>
        </w:rPr>
      </w:pPr>
      <w:r w:rsidRPr="00BD1218">
        <w:rPr>
          <w:rFonts w:ascii="Times New Roman" w:eastAsia="Times New Roman" w:hAnsi="Times New Roman" w:cs="Times New Roman"/>
          <w:noProof/>
          <w:sz w:val="28"/>
          <w:szCs w:val="28"/>
        </w:rPr>
        <w:drawing>
          <wp:inline distT="0" distB="0" distL="0" distR="0">
            <wp:extent cx="815340" cy="845820"/>
            <wp:effectExtent l="19050" t="0" r="381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815340" cy="845820"/>
                    </a:xfrm>
                    <a:prstGeom prst="rect">
                      <a:avLst/>
                    </a:prstGeom>
                    <a:noFill/>
                    <a:ln w="9525">
                      <a:noFill/>
                      <a:miter lim="800000"/>
                      <a:headEnd/>
                      <a:tailEnd/>
                    </a:ln>
                  </pic:spPr>
                </pic:pic>
              </a:graphicData>
            </a:graphic>
          </wp:inline>
        </w:drawing>
      </w:r>
    </w:p>
    <w:p w:rsidR="006E6DD3" w:rsidRPr="00BD1218" w:rsidRDefault="006E6DD3" w:rsidP="00BD1218">
      <w:pPr>
        <w:spacing w:after="0" w:line="240" w:lineRule="auto"/>
        <w:ind w:right="-2"/>
        <w:jc w:val="center"/>
        <w:rPr>
          <w:rFonts w:ascii="Times New Roman" w:eastAsia="Times New Roman" w:hAnsi="Times New Roman" w:cs="Times New Roman"/>
          <w:sz w:val="28"/>
          <w:szCs w:val="28"/>
        </w:rPr>
      </w:pPr>
    </w:p>
    <w:p w:rsidR="006E6DD3" w:rsidRPr="00BD1218" w:rsidRDefault="006E6DD3" w:rsidP="00BD1218">
      <w:pPr>
        <w:spacing w:after="0" w:line="240" w:lineRule="auto"/>
        <w:ind w:right="-2"/>
        <w:jc w:val="center"/>
        <w:rPr>
          <w:rFonts w:ascii="Times New Roman" w:eastAsia="Times New Roman" w:hAnsi="Times New Roman" w:cs="Times New Roman"/>
          <w:sz w:val="28"/>
          <w:szCs w:val="28"/>
        </w:rPr>
      </w:pPr>
      <w:r w:rsidRPr="00BD1218">
        <w:rPr>
          <w:rFonts w:ascii="Times New Roman" w:eastAsia="Times New Roman" w:hAnsi="Times New Roman" w:cs="Times New Roman"/>
          <w:sz w:val="28"/>
          <w:szCs w:val="28"/>
        </w:rPr>
        <w:t>АДМИНИСТРАЦИЯ</w:t>
      </w:r>
      <w:r w:rsidR="00684E03" w:rsidRPr="00BD1218">
        <w:rPr>
          <w:rFonts w:ascii="Times New Roman" w:eastAsia="Times New Roman" w:hAnsi="Times New Roman" w:cs="Times New Roman"/>
          <w:sz w:val="28"/>
          <w:szCs w:val="28"/>
        </w:rPr>
        <w:t xml:space="preserve"> </w:t>
      </w:r>
      <w:r w:rsidRPr="00BD1218">
        <w:rPr>
          <w:rFonts w:ascii="Times New Roman" w:eastAsia="Times New Roman" w:hAnsi="Times New Roman" w:cs="Times New Roman"/>
          <w:sz w:val="28"/>
          <w:szCs w:val="28"/>
        </w:rPr>
        <w:t>ГОРОДСКОГО ОКРУГА ЭЛЕКТРОСТАЛЬ</w:t>
      </w:r>
    </w:p>
    <w:p w:rsidR="006E6DD3" w:rsidRPr="00BD1218" w:rsidRDefault="006E6DD3" w:rsidP="00BD1218">
      <w:pPr>
        <w:spacing w:after="0" w:line="240" w:lineRule="auto"/>
        <w:ind w:right="-2"/>
        <w:jc w:val="center"/>
        <w:rPr>
          <w:rFonts w:ascii="Times New Roman" w:eastAsia="Times New Roman" w:hAnsi="Times New Roman" w:cs="Times New Roman"/>
          <w:sz w:val="28"/>
          <w:szCs w:val="28"/>
        </w:rPr>
      </w:pPr>
    </w:p>
    <w:p w:rsidR="006E6DD3" w:rsidRPr="00BD1218" w:rsidRDefault="006E6DD3" w:rsidP="00BD1218">
      <w:pPr>
        <w:spacing w:after="0" w:line="240" w:lineRule="auto"/>
        <w:ind w:right="-2"/>
        <w:jc w:val="center"/>
        <w:rPr>
          <w:rFonts w:ascii="Times New Roman" w:eastAsia="Times New Roman" w:hAnsi="Times New Roman" w:cs="Times New Roman"/>
          <w:sz w:val="28"/>
          <w:szCs w:val="28"/>
        </w:rPr>
      </w:pPr>
      <w:r w:rsidRPr="00BD1218">
        <w:rPr>
          <w:rFonts w:ascii="Times New Roman" w:eastAsia="Times New Roman" w:hAnsi="Times New Roman" w:cs="Times New Roman"/>
          <w:sz w:val="28"/>
          <w:szCs w:val="28"/>
        </w:rPr>
        <w:t>МОСКОВСКОЙ</w:t>
      </w:r>
      <w:r w:rsidR="00684E03" w:rsidRPr="00BD1218">
        <w:rPr>
          <w:rFonts w:ascii="Times New Roman" w:eastAsia="Times New Roman" w:hAnsi="Times New Roman" w:cs="Times New Roman"/>
          <w:sz w:val="28"/>
          <w:szCs w:val="28"/>
        </w:rPr>
        <w:t xml:space="preserve"> </w:t>
      </w:r>
      <w:r w:rsidRPr="00BD1218">
        <w:rPr>
          <w:rFonts w:ascii="Times New Roman" w:eastAsia="Times New Roman" w:hAnsi="Times New Roman" w:cs="Times New Roman"/>
          <w:sz w:val="28"/>
          <w:szCs w:val="28"/>
        </w:rPr>
        <w:t>ОБЛАСТИ</w:t>
      </w:r>
    </w:p>
    <w:p w:rsidR="006E6DD3" w:rsidRPr="00BD1218" w:rsidRDefault="006E6DD3" w:rsidP="00BD1218">
      <w:pPr>
        <w:spacing w:after="0" w:line="240" w:lineRule="auto"/>
        <w:ind w:right="-2"/>
        <w:jc w:val="center"/>
        <w:rPr>
          <w:rFonts w:ascii="Times New Roman" w:eastAsia="Times New Roman" w:hAnsi="Times New Roman" w:cs="Times New Roman"/>
          <w:sz w:val="28"/>
          <w:szCs w:val="28"/>
        </w:rPr>
      </w:pPr>
    </w:p>
    <w:p w:rsidR="006E6DD3" w:rsidRPr="00BD1218" w:rsidRDefault="006E6DD3" w:rsidP="006E6DD3">
      <w:pPr>
        <w:spacing w:after="0" w:line="240" w:lineRule="auto"/>
        <w:ind w:right="-2"/>
        <w:jc w:val="center"/>
        <w:rPr>
          <w:rFonts w:ascii="Times New Roman" w:eastAsia="Times New Roman" w:hAnsi="Times New Roman" w:cs="Times New Roman"/>
          <w:sz w:val="44"/>
          <w:szCs w:val="44"/>
        </w:rPr>
      </w:pPr>
      <w:bookmarkStart w:id="0" w:name="_GoBack"/>
      <w:r w:rsidRPr="00BD1218">
        <w:rPr>
          <w:rFonts w:ascii="Times New Roman" w:eastAsia="Times New Roman" w:hAnsi="Times New Roman" w:cs="Times New Roman"/>
          <w:sz w:val="44"/>
          <w:szCs w:val="44"/>
        </w:rPr>
        <w:t>ПОСТАНОВЛЕНИЕ</w:t>
      </w:r>
    </w:p>
    <w:p w:rsidR="006E6DD3" w:rsidRPr="00BD1218" w:rsidRDefault="006E6DD3" w:rsidP="006E6DD3">
      <w:pPr>
        <w:spacing w:after="0" w:line="240" w:lineRule="auto"/>
        <w:ind w:right="-2"/>
        <w:jc w:val="center"/>
        <w:rPr>
          <w:rFonts w:ascii="Times New Roman" w:eastAsia="Times New Roman" w:hAnsi="Times New Roman" w:cs="Times New Roman"/>
          <w:sz w:val="44"/>
          <w:szCs w:val="44"/>
        </w:rPr>
      </w:pPr>
    </w:p>
    <w:p w:rsidR="006E6DD3" w:rsidRPr="002E4A26" w:rsidRDefault="00BD2385" w:rsidP="00BD1218">
      <w:pPr>
        <w:spacing w:after="0"/>
        <w:jc w:val="center"/>
        <w:outlineLvl w:val="0"/>
        <w:rPr>
          <w:rFonts w:ascii="Times New Roman" w:eastAsiaTheme="minorHAnsi" w:hAnsi="Times New Roman" w:cs="Times New Roman"/>
          <w:sz w:val="24"/>
          <w:szCs w:val="24"/>
          <w:lang w:eastAsia="en-US"/>
        </w:rPr>
      </w:pPr>
      <w:r w:rsidRPr="00BD1218">
        <w:rPr>
          <w:rFonts w:ascii="Times New Roman" w:eastAsiaTheme="minorHAnsi" w:hAnsi="Times New Roman" w:cs="Times New Roman"/>
          <w:sz w:val="24"/>
          <w:szCs w:val="24"/>
          <w:lang w:eastAsia="en-US"/>
        </w:rPr>
        <w:t>16.03.2022</w:t>
      </w:r>
      <w:r w:rsidR="00BD1218">
        <w:rPr>
          <w:rFonts w:ascii="Times New Roman" w:eastAsiaTheme="minorHAnsi" w:hAnsi="Times New Roman" w:cs="Times New Roman"/>
          <w:sz w:val="24"/>
          <w:szCs w:val="24"/>
          <w:lang w:eastAsia="en-US"/>
        </w:rPr>
        <w:t xml:space="preserve"> </w:t>
      </w:r>
      <w:r w:rsidR="006E6DD3" w:rsidRPr="002E4A26">
        <w:rPr>
          <w:rFonts w:ascii="Times New Roman" w:eastAsiaTheme="minorHAnsi" w:hAnsi="Times New Roman" w:cs="Times New Roman"/>
          <w:sz w:val="24"/>
          <w:szCs w:val="24"/>
          <w:lang w:eastAsia="en-US"/>
        </w:rPr>
        <w:t>№</w:t>
      </w:r>
      <w:r w:rsidR="00BD1218">
        <w:rPr>
          <w:rFonts w:ascii="Times New Roman" w:eastAsiaTheme="minorHAnsi" w:hAnsi="Times New Roman" w:cs="Times New Roman"/>
          <w:sz w:val="24"/>
          <w:szCs w:val="24"/>
          <w:lang w:val="en-US" w:eastAsia="en-US"/>
        </w:rPr>
        <w:t xml:space="preserve"> </w:t>
      </w:r>
      <w:r w:rsidRPr="00BD1218">
        <w:rPr>
          <w:rFonts w:ascii="Times New Roman" w:eastAsiaTheme="minorHAnsi" w:hAnsi="Times New Roman" w:cs="Times New Roman"/>
          <w:sz w:val="24"/>
          <w:szCs w:val="24"/>
          <w:lang w:eastAsia="en-US"/>
        </w:rPr>
        <w:t>249/3</w:t>
      </w:r>
    </w:p>
    <w:p w:rsidR="006E6DD3" w:rsidRPr="002E4A26" w:rsidRDefault="006E6DD3" w:rsidP="007F308E">
      <w:pPr>
        <w:tabs>
          <w:tab w:val="left" w:pos="3675"/>
        </w:tabs>
        <w:spacing w:line="240" w:lineRule="exact"/>
        <w:jc w:val="center"/>
        <w:rPr>
          <w:rFonts w:ascii="Times New Roman" w:eastAsia="Times New Roman" w:hAnsi="Times New Roman" w:cs="Times New Roman"/>
          <w:bCs/>
          <w:sz w:val="24"/>
          <w:szCs w:val="24"/>
        </w:rPr>
      </w:pPr>
    </w:p>
    <w:p w:rsidR="007F308E" w:rsidRDefault="008D0345" w:rsidP="007F308E">
      <w:pPr>
        <w:tabs>
          <w:tab w:val="left" w:pos="3675"/>
        </w:tabs>
        <w:spacing w:line="240" w:lineRule="exact"/>
        <w:jc w:val="center"/>
        <w:rPr>
          <w:rFonts w:ascii="Times New Roman" w:hAnsi="Times New Roman" w:cs="Times New Roman"/>
          <w:sz w:val="24"/>
          <w:szCs w:val="24"/>
        </w:rPr>
      </w:pPr>
      <w:r w:rsidRPr="00D875C5">
        <w:rPr>
          <w:rFonts w:ascii="Times New Roman" w:eastAsia="Times New Roman" w:hAnsi="Times New Roman" w:cs="Times New Roman"/>
          <w:bCs/>
          <w:sz w:val="24"/>
          <w:szCs w:val="24"/>
        </w:rPr>
        <w:t>О внесении изменений в муниципальную программу</w:t>
      </w:r>
      <w:r w:rsidR="008E465C" w:rsidRPr="00D875C5">
        <w:rPr>
          <w:rFonts w:ascii="Times New Roman" w:hAnsi="Times New Roman" w:cs="Times New Roman"/>
          <w:sz w:val="24"/>
          <w:szCs w:val="24"/>
        </w:rPr>
        <w:t xml:space="preserve"> </w:t>
      </w:r>
      <w:r w:rsidR="009C7FF4" w:rsidRPr="00D875C5">
        <w:rPr>
          <w:rFonts w:ascii="Times New Roman" w:hAnsi="Times New Roman" w:cs="Times New Roman"/>
          <w:sz w:val="24"/>
          <w:szCs w:val="24"/>
        </w:rPr>
        <w:t>городского округа Электросталь Московской области</w:t>
      </w:r>
      <w:r w:rsidR="00375024" w:rsidRPr="00D875C5">
        <w:rPr>
          <w:rFonts w:ascii="Times New Roman" w:hAnsi="Times New Roman" w:cs="Times New Roman"/>
          <w:sz w:val="24"/>
          <w:szCs w:val="24"/>
        </w:rPr>
        <w:t xml:space="preserve"> </w:t>
      </w:r>
      <w:r w:rsidR="00F94871" w:rsidRPr="00D875C5">
        <w:rPr>
          <w:rFonts w:ascii="Times New Roman" w:hAnsi="Times New Roman" w:cs="Times New Roman"/>
          <w:sz w:val="24"/>
          <w:szCs w:val="24"/>
        </w:rPr>
        <w:t>«Формирование современной комфортной городской среды»</w:t>
      </w:r>
      <w:bookmarkEnd w:id="0"/>
    </w:p>
    <w:p w:rsidR="00BD1218" w:rsidRPr="00D875C5" w:rsidRDefault="00BD1218" w:rsidP="007F308E">
      <w:pPr>
        <w:tabs>
          <w:tab w:val="left" w:pos="3675"/>
        </w:tabs>
        <w:spacing w:line="240" w:lineRule="exact"/>
        <w:jc w:val="center"/>
        <w:rPr>
          <w:rFonts w:ascii="Times New Roman" w:hAnsi="Times New Roman" w:cs="Times New Roman"/>
          <w:sz w:val="24"/>
          <w:szCs w:val="24"/>
        </w:rPr>
      </w:pPr>
    </w:p>
    <w:p w:rsidR="001A42D0" w:rsidRPr="00D875C5" w:rsidRDefault="001A42D0" w:rsidP="001A42D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В соответствии с Бюджетным </w:t>
      </w:r>
      <w:hyperlink r:id="rId9" w:history="1">
        <w:r w:rsidRPr="00D875C5">
          <w:rPr>
            <w:rFonts w:ascii="Times New Roman" w:eastAsia="Times New Roman" w:hAnsi="Times New Roman" w:cs="Times New Roman"/>
            <w:sz w:val="24"/>
            <w:szCs w:val="24"/>
          </w:rPr>
          <w:t>кодексом</w:t>
        </w:r>
      </w:hyperlink>
      <w:r w:rsidRPr="00D875C5">
        <w:rPr>
          <w:rFonts w:ascii="Times New Roman" w:eastAsia="Times New Roman" w:hAnsi="Times New Roman" w:cs="Times New Roman"/>
          <w:sz w:val="24"/>
          <w:szCs w:val="24"/>
        </w:rPr>
        <w:t xml:space="preserve"> Российской Федерации, государственной программой Московской области «</w:t>
      </w:r>
      <w:r w:rsidR="00F6764F" w:rsidRPr="00D875C5">
        <w:rPr>
          <w:rFonts w:ascii="Times New Roman" w:hAnsi="Times New Roman" w:cs="Times New Roman"/>
          <w:sz w:val="24"/>
          <w:szCs w:val="24"/>
        </w:rPr>
        <w:t>Формирование современной комфортной городской среды</w:t>
      </w:r>
      <w:r w:rsidRPr="00D875C5">
        <w:rPr>
          <w:rFonts w:ascii="Times New Roman" w:eastAsia="Times New Roman" w:hAnsi="Times New Roman" w:cs="Times New Roman"/>
          <w:sz w:val="24"/>
          <w:szCs w:val="24"/>
        </w:rPr>
        <w:t xml:space="preserve">», утвержденной постановлением Правительства Московской области </w:t>
      </w:r>
      <w:r w:rsidR="00A7678D" w:rsidRPr="00D875C5">
        <w:rPr>
          <w:rFonts w:ascii="Times New Roman" w:eastAsia="Times New Roman" w:hAnsi="Times New Roman" w:cs="Times New Roman"/>
          <w:sz w:val="24"/>
          <w:szCs w:val="24"/>
        </w:rPr>
        <w:t>от 17.10.2017 №</w:t>
      </w:r>
      <w:r w:rsidR="006E6DD3" w:rsidRPr="00D875C5">
        <w:rPr>
          <w:rFonts w:ascii="Times New Roman" w:eastAsia="Times New Roman" w:hAnsi="Times New Roman" w:cs="Times New Roman"/>
          <w:sz w:val="24"/>
          <w:szCs w:val="24"/>
        </w:rPr>
        <w:t> </w:t>
      </w:r>
      <w:r w:rsidR="00A7678D" w:rsidRPr="00D875C5">
        <w:rPr>
          <w:rFonts w:ascii="Times New Roman" w:eastAsia="Times New Roman" w:hAnsi="Times New Roman" w:cs="Times New Roman"/>
          <w:sz w:val="24"/>
          <w:szCs w:val="24"/>
        </w:rPr>
        <w:t>864/38</w:t>
      </w:r>
      <w:r w:rsidRPr="00D875C5">
        <w:rPr>
          <w:rFonts w:ascii="Times New Roman" w:eastAsia="Times New Roman" w:hAnsi="Times New Roman" w:cs="Times New Roman"/>
          <w:sz w:val="24"/>
          <w:szCs w:val="24"/>
        </w:rPr>
        <w:t>,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w:t>
      </w:r>
      <w:r w:rsidR="00950476" w:rsidRPr="00D875C5">
        <w:rPr>
          <w:rFonts w:ascii="Times New Roman" w:eastAsia="Times New Roman" w:hAnsi="Times New Roman" w:cs="Times New Roman"/>
          <w:sz w:val="24"/>
          <w:szCs w:val="24"/>
        </w:rPr>
        <w:t>14.05.2021</w:t>
      </w:r>
      <w:r w:rsidRPr="00D875C5">
        <w:rPr>
          <w:rFonts w:ascii="Times New Roman" w:eastAsia="Times New Roman" w:hAnsi="Times New Roman" w:cs="Times New Roman"/>
          <w:sz w:val="24"/>
          <w:szCs w:val="24"/>
        </w:rPr>
        <w:t xml:space="preserve"> №</w:t>
      </w:r>
      <w:r w:rsidR="006E6DD3" w:rsidRPr="00D875C5">
        <w:rPr>
          <w:rFonts w:ascii="Times New Roman" w:eastAsia="Times New Roman" w:hAnsi="Times New Roman" w:cs="Times New Roman"/>
          <w:sz w:val="24"/>
          <w:szCs w:val="24"/>
        </w:rPr>
        <w:t> </w:t>
      </w:r>
      <w:r w:rsidR="00950476" w:rsidRPr="00D875C5">
        <w:rPr>
          <w:rFonts w:ascii="Times New Roman" w:eastAsia="Times New Roman" w:hAnsi="Times New Roman" w:cs="Times New Roman"/>
          <w:sz w:val="24"/>
          <w:szCs w:val="24"/>
        </w:rPr>
        <w:t>378/5</w:t>
      </w:r>
      <w:r w:rsidRPr="00D875C5">
        <w:rPr>
          <w:rFonts w:ascii="Times New Roman" w:eastAsia="Times New Roman" w:hAnsi="Times New Roman" w:cs="Times New Roman"/>
          <w:sz w:val="24"/>
          <w:szCs w:val="24"/>
        </w:rPr>
        <w:t xml:space="preserve">, </w:t>
      </w:r>
      <w:r w:rsidR="00CA441B" w:rsidRPr="00D875C5">
        <w:rPr>
          <w:rFonts w:ascii="Times New Roman" w:hAnsi="Times New Roman" w:cs="Times New Roman"/>
          <w:sz w:val="24"/>
          <w:szCs w:val="24"/>
        </w:rPr>
        <w:t xml:space="preserve">решением Совета депутатов городского округа Электросталь Московской области от </w:t>
      </w:r>
      <w:r w:rsidR="00894B3A" w:rsidRPr="00D875C5">
        <w:rPr>
          <w:rFonts w:ascii="Times New Roman" w:hAnsi="Times New Roman" w:cs="Times New Roman"/>
          <w:sz w:val="24"/>
          <w:szCs w:val="24"/>
        </w:rPr>
        <w:t>16.12.2021</w:t>
      </w:r>
      <w:r w:rsidR="00CA441B" w:rsidRPr="00D875C5">
        <w:rPr>
          <w:rFonts w:ascii="Times New Roman" w:hAnsi="Times New Roman" w:cs="Times New Roman"/>
          <w:sz w:val="24"/>
          <w:szCs w:val="24"/>
        </w:rPr>
        <w:t xml:space="preserve"> № </w:t>
      </w:r>
      <w:r w:rsidR="00894B3A" w:rsidRPr="00D875C5">
        <w:rPr>
          <w:rFonts w:ascii="Times New Roman" w:hAnsi="Times New Roman" w:cs="Times New Roman"/>
          <w:sz w:val="24"/>
          <w:szCs w:val="24"/>
        </w:rPr>
        <w:t>106/22</w:t>
      </w:r>
      <w:r w:rsidR="00CA441B" w:rsidRPr="00D875C5">
        <w:rPr>
          <w:rFonts w:ascii="Times New Roman" w:hAnsi="Times New Roman" w:cs="Times New Roman"/>
          <w:sz w:val="24"/>
          <w:szCs w:val="24"/>
        </w:rPr>
        <w:t xml:space="preserve"> «О бюджете городского округа Электросталь Московской области на 202</w:t>
      </w:r>
      <w:r w:rsidR="00894B3A" w:rsidRPr="00D875C5">
        <w:rPr>
          <w:rFonts w:ascii="Times New Roman" w:hAnsi="Times New Roman" w:cs="Times New Roman"/>
          <w:sz w:val="24"/>
          <w:szCs w:val="24"/>
        </w:rPr>
        <w:t>2</w:t>
      </w:r>
      <w:r w:rsidR="00CA441B" w:rsidRPr="00D875C5">
        <w:rPr>
          <w:rFonts w:ascii="Times New Roman" w:hAnsi="Times New Roman" w:cs="Times New Roman"/>
          <w:sz w:val="24"/>
          <w:szCs w:val="24"/>
        </w:rPr>
        <w:t xml:space="preserve"> год и на плановый период 202</w:t>
      </w:r>
      <w:r w:rsidR="00894B3A" w:rsidRPr="00D875C5">
        <w:rPr>
          <w:rFonts w:ascii="Times New Roman" w:hAnsi="Times New Roman" w:cs="Times New Roman"/>
          <w:sz w:val="24"/>
          <w:szCs w:val="24"/>
        </w:rPr>
        <w:t>3</w:t>
      </w:r>
      <w:r w:rsidR="00CA441B" w:rsidRPr="00D875C5">
        <w:rPr>
          <w:rFonts w:ascii="Times New Roman" w:hAnsi="Times New Roman" w:cs="Times New Roman"/>
          <w:sz w:val="24"/>
          <w:szCs w:val="24"/>
        </w:rPr>
        <w:t xml:space="preserve"> и 202</w:t>
      </w:r>
      <w:r w:rsidR="00894B3A" w:rsidRPr="00D875C5">
        <w:rPr>
          <w:rFonts w:ascii="Times New Roman" w:hAnsi="Times New Roman" w:cs="Times New Roman"/>
          <w:sz w:val="24"/>
          <w:szCs w:val="24"/>
        </w:rPr>
        <w:t>4</w:t>
      </w:r>
      <w:r w:rsidR="00CA441B" w:rsidRPr="00D875C5">
        <w:rPr>
          <w:rFonts w:ascii="Times New Roman" w:hAnsi="Times New Roman" w:cs="Times New Roman"/>
          <w:sz w:val="24"/>
          <w:szCs w:val="24"/>
        </w:rPr>
        <w:t xml:space="preserve"> годов»</w:t>
      </w:r>
      <w:r w:rsidR="00CA441B" w:rsidRPr="00D875C5">
        <w:rPr>
          <w:rFonts w:ascii="Times New Roman" w:eastAsia="Times New Roman" w:hAnsi="Times New Roman" w:cs="Times New Roman"/>
          <w:sz w:val="24"/>
          <w:szCs w:val="24"/>
        </w:rPr>
        <w:t xml:space="preserve">, </w:t>
      </w:r>
      <w:r w:rsidRPr="00D875C5">
        <w:rPr>
          <w:rFonts w:ascii="Times New Roman" w:eastAsia="Times New Roman" w:hAnsi="Times New Roman" w:cs="Times New Roman"/>
          <w:kern w:val="16"/>
          <w:sz w:val="24"/>
          <w:szCs w:val="24"/>
        </w:rPr>
        <w:t xml:space="preserve">Администрация </w:t>
      </w:r>
      <w:r w:rsidRPr="00D875C5">
        <w:rPr>
          <w:rFonts w:ascii="Times New Roman" w:eastAsia="Times New Roman" w:hAnsi="Times New Roman" w:cs="Times New Roman"/>
          <w:sz w:val="24"/>
          <w:szCs w:val="24"/>
        </w:rPr>
        <w:t>городского округа Электросталь Московской области ПОСТАНОВЛЯЕТ:</w:t>
      </w:r>
    </w:p>
    <w:p w:rsidR="001A42D0" w:rsidRPr="00D875C5" w:rsidRDefault="001A42D0" w:rsidP="006E6DD3">
      <w:pPr>
        <w:pStyle w:val="ab"/>
        <w:numPr>
          <w:ilvl w:val="0"/>
          <w:numId w:val="8"/>
        </w:numPr>
        <w:tabs>
          <w:tab w:val="left" w:pos="3675"/>
        </w:tabs>
        <w:spacing w:after="0" w:line="240" w:lineRule="atLeast"/>
        <w:jc w:val="both"/>
        <w:rPr>
          <w:rFonts w:ascii="Times New Roman" w:hAnsi="Times New Roman" w:cs="Times New Roman"/>
          <w:sz w:val="24"/>
          <w:szCs w:val="24"/>
        </w:rPr>
      </w:pPr>
      <w:r w:rsidRPr="00D875C5">
        <w:rPr>
          <w:rFonts w:ascii="Times New Roman" w:hAnsi="Times New Roman" w:cs="Times New Roman"/>
          <w:sz w:val="24"/>
          <w:szCs w:val="24"/>
        </w:rPr>
        <w:t>Внести изменения в муниципальную программу</w:t>
      </w:r>
      <w:r w:rsidR="0042289E" w:rsidRPr="00D875C5">
        <w:rPr>
          <w:rFonts w:ascii="Times New Roman" w:hAnsi="Times New Roman" w:cs="Times New Roman"/>
          <w:sz w:val="24"/>
          <w:szCs w:val="24"/>
        </w:rPr>
        <w:t xml:space="preserve"> городского округа Электросталь Московской области</w:t>
      </w:r>
      <w:r w:rsidRPr="00D875C5">
        <w:rPr>
          <w:rFonts w:ascii="Times New Roman" w:hAnsi="Times New Roman" w:cs="Times New Roman"/>
          <w:sz w:val="24"/>
          <w:szCs w:val="24"/>
        </w:rPr>
        <w:t xml:space="preserve"> «Формирование современной комфортной городской среды», утвержденную постановлени</w:t>
      </w:r>
      <w:r w:rsidR="007B459B" w:rsidRPr="00D875C5">
        <w:rPr>
          <w:rFonts w:ascii="Times New Roman" w:hAnsi="Times New Roman" w:cs="Times New Roman"/>
          <w:sz w:val="24"/>
          <w:szCs w:val="24"/>
        </w:rPr>
        <w:t>ем</w:t>
      </w:r>
      <w:r w:rsidRPr="00D875C5">
        <w:rPr>
          <w:rFonts w:ascii="Times New Roman" w:hAnsi="Times New Roman" w:cs="Times New Roman"/>
          <w:sz w:val="24"/>
          <w:szCs w:val="24"/>
        </w:rPr>
        <w:t xml:space="preserve"> Администрации городского округа Электросталь Московской области от 16.12.2019</w:t>
      </w:r>
      <w:r w:rsidR="00F6764F" w:rsidRPr="00D875C5">
        <w:rPr>
          <w:rFonts w:ascii="Times New Roman" w:hAnsi="Times New Roman" w:cs="Times New Roman"/>
          <w:sz w:val="24"/>
          <w:szCs w:val="24"/>
        </w:rPr>
        <w:t xml:space="preserve"> </w:t>
      </w:r>
      <w:r w:rsidRPr="00D875C5">
        <w:rPr>
          <w:rFonts w:ascii="Times New Roman" w:hAnsi="Times New Roman" w:cs="Times New Roman"/>
          <w:sz w:val="24"/>
          <w:szCs w:val="24"/>
        </w:rPr>
        <w:t>№ 969/12</w:t>
      </w:r>
      <w:r w:rsidR="0042289E" w:rsidRPr="00D875C5">
        <w:rPr>
          <w:rFonts w:ascii="Times New Roman" w:hAnsi="Times New Roman" w:cs="Times New Roman"/>
          <w:sz w:val="24"/>
          <w:szCs w:val="24"/>
        </w:rPr>
        <w:t xml:space="preserve"> (</w:t>
      </w:r>
      <w:r w:rsidR="00EC66AD" w:rsidRPr="00D875C5">
        <w:rPr>
          <w:rFonts w:ascii="Times New Roman" w:hAnsi="Times New Roman" w:cs="Times New Roman"/>
          <w:sz w:val="24"/>
          <w:szCs w:val="24"/>
        </w:rPr>
        <w:t>с изменениями</w:t>
      </w:r>
      <w:r w:rsidR="00F6764F" w:rsidRPr="00D875C5">
        <w:rPr>
          <w:rFonts w:ascii="Times New Roman" w:hAnsi="Times New Roman" w:cs="Times New Roman"/>
          <w:sz w:val="24"/>
          <w:szCs w:val="24"/>
        </w:rPr>
        <w:t xml:space="preserve"> от 14.02.2020 № 85/2</w:t>
      </w:r>
      <w:r w:rsidR="00726751" w:rsidRPr="00D875C5">
        <w:rPr>
          <w:rFonts w:ascii="Times New Roman" w:hAnsi="Times New Roman" w:cs="Times New Roman"/>
          <w:sz w:val="24"/>
          <w:szCs w:val="24"/>
        </w:rPr>
        <w:t>, от</w:t>
      </w:r>
      <w:r w:rsidR="006E6DD3" w:rsidRPr="00D875C5">
        <w:rPr>
          <w:rFonts w:ascii="Times New Roman" w:hAnsi="Times New Roman" w:cs="Times New Roman"/>
          <w:sz w:val="24"/>
          <w:szCs w:val="24"/>
        </w:rPr>
        <w:t> </w:t>
      </w:r>
      <w:r w:rsidR="00726751" w:rsidRPr="00D875C5">
        <w:rPr>
          <w:rFonts w:ascii="Times New Roman" w:hAnsi="Times New Roman" w:cs="Times New Roman"/>
          <w:sz w:val="24"/>
          <w:szCs w:val="24"/>
        </w:rPr>
        <w:t>24.03.2020 №</w:t>
      </w:r>
      <w:r w:rsidR="006E6DD3" w:rsidRPr="00D875C5">
        <w:rPr>
          <w:rFonts w:ascii="Times New Roman" w:hAnsi="Times New Roman" w:cs="Times New Roman"/>
          <w:sz w:val="24"/>
          <w:szCs w:val="24"/>
        </w:rPr>
        <w:t> </w:t>
      </w:r>
      <w:r w:rsidR="00726751" w:rsidRPr="00D875C5">
        <w:rPr>
          <w:rFonts w:ascii="Times New Roman" w:hAnsi="Times New Roman" w:cs="Times New Roman"/>
          <w:sz w:val="24"/>
          <w:szCs w:val="24"/>
        </w:rPr>
        <w:t>212/3</w:t>
      </w:r>
      <w:r w:rsidR="002F3C9C" w:rsidRPr="00D875C5">
        <w:rPr>
          <w:rFonts w:ascii="Times New Roman" w:hAnsi="Times New Roman" w:cs="Times New Roman"/>
          <w:sz w:val="24"/>
          <w:szCs w:val="24"/>
        </w:rPr>
        <w:t>, от 06.07</w:t>
      </w:r>
      <w:r w:rsidR="00BC4530" w:rsidRPr="00D875C5">
        <w:rPr>
          <w:rFonts w:ascii="Times New Roman" w:hAnsi="Times New Roman" w:cs="Times New Roman"/>
          <w:sz w:val="24"/>
          <w:szCs w:val="24"/>
        </w:rPr>
        <w:t>.</w:t>
      </w:r>
      <w:r w:rsidR="002F3C9C" w:rsidRPr="00D875C5">
        <w:rPr>
          <w:rFonts w:ascii="Times New Roman" w:hAnsi="Times New Roman" w:cs="Times New Roman"/>
          <w:sz w:val="24"/>
          <w:szCs w:val="24"/>
        </w:rPr>
        <w:t>2</w:t>
      </w:r>
      <w:r w:rsidR="00BC4530" w:rsidRPr="00D875C5">
        <w:rPr>
          <w:rFonts w:ascii="Times New Roman" w:hAnsi="Times New Roman" w:cs="Times New Roman"/>
          <w:sz w:val="24"/>
          <w:szCs w:val="24"/>
        </w:rPr>
        <w:t>0</w:t>
      </w:r>
      <w:r w:rsidR="002F3C9C" w:rsidRPr="00D875C5">
        <w:rPr>
          <w:rFonts w:ascii="Times New Roman" w:hAnsi="Times New Roman" w:cs="Times New Roman"/>
          <w:sz w:val="24"/>
          <w:szCs w:val="24"/>
        </w:rPr>
        <w:t>20</w:t>
      </w:r>
      <w:r w:rsidR="00BC4530" w:rsidRPr="00D875C5">
        <w:rPr>
          <w:rFonts w:ascii="Times New Roman" w:hAnsi="Times New Roman" w:cs="Times New Roman"/>
          <w:sz w:val="24"/>
          <w:szCs w:val="24"/>
        </w:rPr>
        <w:t xml:space="preserve"> №</w:t>
      </w:r>
      <w:r w:rsidR="006E6DD3" w:rsidRPr="00D875C5">
        <w:rPr>
          <w:rFonts w:ascii="Times New Roman" w:hAnsi="Times New Roman" w:cs="Times New Roman"/>
          <w:sz w:val="24"/>
          <w:szCs w:val="24"/>
        </w:rPr>
        <w:t> </w:t>
      </w:r>
      <w:r w:rsidR="00BC4530" w:rsidRPr="00D875C5">
        <w:rPr>
          <w:rFonts w:ascii="Times New Roman" w:hAnsi="Times New Roman" w:cs="Times New Roman"/>
          <w:sz w:val="24"/>
          <w:szCs w:val="24"/>
        </w:rPr>
        <w:t>413/7</w:t>
      </w:r>
      <w:r w:rsidR="006E6DD3" w:rsidRPr="00D875C5">
        <w:rPr>
          <w:rFonts w:ascii="Times New Roman" w:hAnsi="Times New Roman" w:cs="Times New Roman"/>
          <w:sz w:val="24"/>
          <w:szCs w:val="24"/>
        </w:rPr>
        <w:t>, от 08.09.2020 № 566/9</w:t>
      </w:r>
      <w:r w:rsidR="00903EC9" w:rsidRPr="00D875C5">
        <w:rPr>
          <w:rFonts w:ascii="Times New Roman" w:hAnsi="Times New Roman" w:cs="Times New Roman"/>
          <w:sz w:val="24"/>
          <w:szCs w:val="24"/>
        </w:rPr>
        <w:t>, от 02.12.2020 № 828/12</w:t>
      </w:r>
      <w:r w:rsidR="0022436B" w:rsidRPr="00D875C5">
        <w:rPr>
          <w:rFonts w:ascii="Times New Roman" w:hAnsi="Times New Roman" w:cs="Times New Roman"/>
          <w:sz w:val="24"/>
          <w:szCs w:val="24"/>
        </w:rPr>
        <w:t>, от</w:t>
      </w:r>
      <w:r w:rsidR="00B73FE1" w:rsidRPr="00D875C5">
        <w:rPr>
          <w:rFonts w:ascii="Times New Roman" w:hAnsi="Times New Roman" w:cs="Times New Roman"/>
          <w:sz w:val="24"/>
          <w:szCs w:val="24"/>
        </w:rPr>
        <w:t xml:space="preserve"> 01.02.2021 </w:t>
      </w:r>
      <w:r w:rsidR="0022436B" w:rsidRPr="00D875C5">
        <w:rPr>
          <w:rFonts w:ascii="Times New Roman" w:hAnsi="Times New Roman" w:cs="Times New Roman"/>
          <w:sz w:val="24"/>
          <w:szCs w:val="24"/>
        </w:rPr>
        <w:t>№</w:t>
      </w:r>
      <w:r w:rsidR="00B73FE1" w:rsidRPr="00D875C5">
        <w:rPr>
          <w:rFonts w:ascii="Times New Roman" w:hAnsi="Times New Roman" w:cs="Times New Roman"/>
          <w:sz w:val="24"/>
          <w:szCs w:val="24"/>
        </w:rPr>
        <w:t>65/2</w:t>
      </w:r>
      <w:r w:rsidR="00996586" w:rsidRPr="00D875C5">
        <w:rPr>
          <w:rFonts w:ascii="Times New Roman" w:hAnsi="Times New Roman" w:cs="Times New Roman"/>
          <w:sz w:val="24"/>
          <w:szCs w:val="24"/>
        </w:rPr>
        <w:t>, от 24.02.2021 №142/2</w:t>
      </w:r>
      <w:r w:rsidR="003E783A" w:rsidRPr="00D875C5">
        <w:rPr>
          <w:rFonts w:ascii="Times New Roman" w:hAnsi="Times New Roman" w:cs="Times New Roman"/>
          <w:sz w:val="24"/>
          <w:szCs w:val="24"/>
        </w:rPr>
        <w:t>, от 26.05.2021 №405/5</w:t>
      </w:r>
      <w:r w:rsidR="009A7464" w:rsidRPr="00D875C5">
        <w:rPr>
          <w:rFonts w:ascii="Times New Roman" w:hAnsi="Times New Roman" w:cs="Times New Roman"/>
          <w:sz w:val="24"/>
          <w:szCs w:val="24"/>
        </w:rPr>
        <w:t>, от 30.06.2021 №514/6</w:t>
      </w:r>
      <w:r w:rsidR="00555696" w:rsidRPr="00D875C5">
        <w:rPr>
          <w:rFonts w:ascii="Times New Roman" w:hAnsi="Times New Roman" w:cs="Times New Roman"/>
          <w:sz w:val="24"/>
          <w:szCs w:val="24"/>
        </w:rPr>
        <w:t>, от 25.08.2021 №669/8</w:t>
      </w:r>
      <w:r w:rsidR="0038628F" w:rsidRPr="00D875C5">
        <w:rPr>
          <w:rFonts w:ascii="Times New Roman" w:hAnsi="Times New Roman" w:cs="Times New Roman"/>
          <w:sz w:val="24"/>
          <w:szCs w:val="24"/>
        </w:rPr>
        <w:t>,</w:t>
      </w:r>
      <w:r w:rsidR="0038628F" w:rsidRPr="00D875C5">
        <w:rPr>
          <w:rFonts w:ascii="Times New Roman" w:hAnsi="Times New Roman" w:cs="Times New Roman"/>
          <w:sz w:val="20"/>
          <w:szCs w:val="20"/>
        </w:rPr>
        <w:t xml:space="preserve"> </w:t>
      </w:r>
      <w:r w:rsidR="0038628F" w:rsidRPr="00D875C5">
        <w:rPr>
          <w:rFonts w:ascii="Times New Roman" w:hAnsi="Times New Roman" w:cs="Times New Roman"/>
          <w:sz w:val="24"/>
          <w:szCs w:val="24"/>
        </w:rPr>
        <w:t>от 27.08.2021 №678/8</w:t>
      </w:r>
      <w:r w:rsidR="003740FD" w:rsidRPr="00D875C5">
        <w:rPr>
          <w:rFonts w:ascii="Times New Roman" w:hAnsi="Times New Roman" w:cs="Times New Roman"/>
          <w:sz w:val="24"/>
          <w:szCs w:val="24"/>
        </w:rPr>
        <w:t>, от 30.09.2021 №750/9</w:t>
      </w:r>
      <w:r w:rsidR="00AF3429" w:rsidRPr="00D875C5">
        <w:rPr>
          <w:rFonts w:ascii="Times New Roman" w:hAnsi="Times New Roman" w:cs="Times New Roman"/>
          <w:sz w:val="24"/>
          <w:szCs w:val="24"/>
        </w:rPr>
        <w:t>, от 22.10.2021 №789/10</w:t>
      </w:r>
      <w:r w:rsidR="005508BF" w:rsidRPr="00D875C5">
        <w:rPr>
          <w:rFonts w:ascii="Times New Roman" w:hAnsi="Times New Roman" w:cs="Times New Roman"/>
          <w:sz w:val="24"/>
          <w:szCs w:val="24"/>
        </w:rPr>
        <w:t xml:space="preserve">, от </w:t>
      </w:r>
      <w:r w:rsidR="005508BF" w:rsidRPr="00D875C5">
        <w:rPr>
          <w:rFonts w:ascii="Times New Roman" w:eastAsiaTheme="minorHAnsi" w:hAnsi="Times New Roman" w:cs="Times New Roman"/>
          <w:sz w:val="24"/>
          <w:szCs w:val="24"/>
          <w:lang w:eastAsia="en-US"/>
        </w:rPr>
        <w:t>29.10.2021 №821/10</w:t>
      </w:r>
      <w:r w:rsidR="00CC5736">
        <w:rPr>
          <w:rFonts w:ascii="Times New Roman" w:eastAsiaTheme="minorHAnsi" w:hAnsi="Times New Roman" w:cs="Times New Roman"/>
          <w:sz w:val="24"/>
          <w:szCs w:val="24"/>
          <w:lang w:eastAsia="en-US"/>
        </w:rPr>
        <w:t xml:space="preserve">, </w:t>
      </w:r>
      <w:bookmarkStart w:id="1" w:name="_Hlk95403209"/>
      <w:r w:rsidR="00CC5736">
        <w:rPr>
          <w:rFonts w:ascii="Times New Roman" w:eastAsiaTheme="minorHAnsi" w:hAnsi="Times New Roman" w:cs="Times New Roman"/>
          <w:sz w:val="24"/>
          <w:szCs w:val="24"/>
          <w:lang w:eastAsia="en-US"/>
        </w:rPr>
        <w:t>от 21.01.2022 №52/1</w:t>
      </w:r>
      <w:bookmarkEnd w:id="1"/>
      <w:r w:rsidR="00351096">
        <w:rPr>
          <w:rFonts w:ascii="Times New Roman" w:eastAsiaTheme="minorHAnsi" w:hAnsi="Times New Roman" w:cs="Times New Roman"/>
          <w:sz w:val="24"/>
          <w:szCs w:val="24"/>
          <w:lang w:eastAsia="en-US"/>
        </w:rPr>
        <w:t>, от 15.02.2022 №130/2</w:t>
      </w:r>
      <w:r w:rsidR="00F6764F" w:rsidRPr="00D875C5">
        <w:rPr>
          <w:rFonts w:ascii="Times New Roman" w:hAnsi="Times New Roman" w:cs="Times New Roman"/>
          <w:sz w:val="24"/>
          <w:szCs w:val="24"/>
        </w:rPr>
        <w:t>)</w:t>
      </w:r>
      <w:r w:rsidRPr="00D875C5">
        <w:rPr>
          <w:rFonts w:ascii="Times New Roman" w:hAnsi="Times New Roman" w:cs="Times New Roman"/>
          <w:sz w:val="24"/>
          <w:szCs w:val="24"/>
        </w:rPr>
        <w:t>, изложив ее в новой редакции согласно приложению к настоящему постановлению.</w:t>
      </w:r>
    </w:p>
    <w:p w:rsidR="001A42D0" w:rsidRPr="00D875C5" w:rsidRDefault="001A42D0" w:rsidP="006E6DD3">
      <w:pPr>
        <w:pStyle w:val="ab"/>
        <w:numPr>
          <w:ilvl w:val="0"/>
          <w:numId w:val="8"/>
        </w:numPr>
        <w:tabs>
          <w:tab w:val="left" w:pos="3675"/>
        </w:tabs>
        <w:spacing w:after="0" w:line="240" w:lineRule="atLeast"/>
        <w:jc w:val="both"/>
        <w:rPr>
          <w:rFonts w:ascii="Times New Roman" w:hAnsi="Times New Roman" w:cs="Times New Roman"/>
          <w:sz w:val="24"/>
          <w:szCs w:val="24"/>
        </w:rPr>
      </w:pPr>
      <w:r w:rsidRPr="00D875C5">
        <w:rPr>
          <w:rFonts w:ascii="Times New Roman" w:hAnsi="Times New Roman" w:cs="Times New Roman"/>
          <w:sz w:val="24"/>
          <w:szCs w:val="24"/>
        </w:rPr>
        <w:t xml:space="preserve">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адресу: </w:t>
      </w:r>
      <w:hyperlink r:id="rId10" w:history="1">
        <w:r w:rsidRPr="00D875C5">
          <w:rPr>
            <w:rStyle w:val="a3"/>
            <w:rFonts w:ascii="Times New Roman" w:hAnsi="Times New Roman" w:cs="Times New Roman"/>
            <w:color w:val="auto"/>
            <w:sz w:val="24"/>
            <w:szCs w:val="24"/>
            <w:u w:val="none"/>
            <w:lang w:val="en-US"/>
          </w:rPr>
          <w:t>www</w:t>
        </w:r>
        <w:r w:rsidRPr="00D875C5">
          <w:rPr>
            <w:rStyle w:val="a3"/>
            <w:rFonts w:ascii="Times New Roman" w:hAnsi="Times New Roman" w:cs="Times New Roman"/>
            <w:color w:val="auto"/>
            <w:sz w:val="24"/>
            <w:szCs w:val="24"/>
            <w:u w:val="none"/>
          </w:rPr>
          <w:t>.</w:t>
        </w:r>
        <w:proofErr w:type="spellStart"/>
        <w:r w:rsidRPr="00D875C5">
          <w:rPr>
            <w:rStyle w:val="a3"/>
            <w:rFonts w:ascii="Times New Roman" w:hAnsi="Times New Roman" w:cs="Times New Roman"/>
            <w:color w:val="auto"/>
            <w:sz w:val="24"/>
            <w:szCs w:val="24"/>
            <w:u w:val="none"/>
            <w:lang w:val="en-US"/>
          </w:rPr>
          <w:t>electrostal</w:t>
        </w:r>
        <w:proofErr w:type="spellEnd"/>
        <w:r w:rsidRPr="00D875C5">
          <w:rPr>
            <w:rStyle w:val="a3"/>
            <w:rFonts w:ascii="Times New Roman" w:hAnsi="Times New Roman" w:cs="Times New Roman"/>
            <w:color w:val="auto"/>
            <w:sz w:val="24"/>
            <w:szCs w:val="24"/>
            <w:u w:val="none"/>
          </w:rPr>
          <w:t>.</w:t>
        </w:r>
        <w:proofErr w:type="spellStart"/>
        <w:r w:rsidRPr="00D875C5">
          <w:rPr>
            <w:rStyle w:val="a3"/>
            <w:rFonts w:ascii="Times New Roman" w:hAnsi="Times New Roman" w:cs="Times New Roman"/>
            <w:color w:val="auto"/>
            <w:sz w:val="24"/>
            <w:szCs w:val="24"/>
            <w:u w:val="none"/>
            <w:lang w:val="en-US"/>
          </w:rPr>
          <w:t>ru</w:t>
        </w:r>
        <w:proofErr w:type="spellEnd"/>
      </w:hyperlink>
      <w:r w:rsidRPr="00D875C5">
        <w:rPr>
          <w:rFonts w:ascii="Times New Roman" w:hAnsi="Times New Roman" w:cs="Times New Roman"/>
          <w:sz w:val="24"/>
          <w:szCs w:val="24"/>
        </w:rPr>
        <w:t>.</w:t>
      </w:r>
    </w:p>
    <w:p w:rsidR="001A42D0" w:rsidRPr="00D875C5" w:rsidRDefault="001A42D0" w:rsidP="006E6DD3">
      <w:pPr>
        <w:pStyle w:val="ab"/>
        <w:numPr>
          <w:ilvl w:val="0"/>
          <w:numId w:val="8"/>
        </w:numPr>
        <w:tabs>
          <w:tab w:val="left" w:pos="3675"/>
        </w:tabs>
        <w:spacing w:after="0" w:line="240" w:lineRule="atLeast"/>
        <w:jc w:val="both"/>
        <w:rPr>
          <w:rFonts w:ascii="Times New Roman" w:hAnsi="Times New Roman" w:cs="Times New Roman"/>
          <w:sz w:val="24"/>
          <w:szCs w:val="24"/>
        </w:rPr>
      </w:pPr>
      <w:r w:rsidRPr="00D875C5">
        <w:rPr>
          <w:rFonts w:ascii="Times New Roman" w:hAnsi="Times New Roman" w:cs="Times New Roman"/>
          <w:sz w:val="24"/>
          <w:szCs w:val="24"/>
        </w:rPr>
        <w:t>Настоящее постановление вступает в силу после его официального опубликования.</w:t>
      </w:r>
    </w:p>
    <w:p w:rsidR="005D3187" w:rsidRPr="00D875C5" w:rsidRDefault="005D3187" w:rsidP="006E6DD3">
      <w:pPr>
        <w:pStyle w:val="ab"/>
        <w:numPr>
          <w:ilvl w:val="0"/>
          <w:numId w:val="8"/>
        </w:numPr>
        <w:tabs>
          <w:tab w:val="left" w:pos="3675"/>
        </w:tabs>
        <w:spacing w:after="0" w:line="240" w:lineRule="atLeast"/>
        <w:jc w:val="both"/>
        <w:rPr>
          <w:rFonts w:ascii="Times New Roman" w:hAnsi="Times New Roman" w:cs="Times New Roman"/>
          <w:sz w:val="24"/>
          <w:szCs w:val="24"/>
        </w:rPr>
      </w:pPr>
      <w:r w:rsidRPr="00D875C5">
        <w:rPr>
          <w:rFonts w:ascii="Times New Roman" w:hAnsi="Times New Roman" w:cs="Times New Roman"/>
          <w:sz w:val="24"/>
          <w:szCs w:val="24"/>
        </w:rPr>
        <w:t xml:space="preserve">Контроль за исполнением настоящего постановления возложить на заместителя Главы Администрации городского округа Электросталь Московской области </w:t>
      </w:r>
      <w:r w:rsidR="00211C1D" w:rsidRPr="00D875C5">
        <w:rPr>
          <w:rFonts w:ascii="Times New Roman" w:hAnsi="Times New Roman" w:cs="Times New Roman"/>
          <w:sz w:val="24"/>
          <w:szCs w:val="24"/>
        </w:rPr>
        <w:t>Денисова </w:t>
      </w:r>
      <w:r w:rsidRPr="00D875C5">
        <w:rPr>
          <w:rFonts w:ascii="Times New Roman" w:hAnsi="Times New Roman" w:cs="Times New Roman"/>
          <w:sz w:val="24"/>
          <w:szCs w:val="24"/>
        </w:rPr>
        <w:t>В.</w:t>
      </w:r>
      <w:r w:rsidR="0042289E" w:rsidRPr="00D875C5">
        <w:rPr>
          <w:rFonts w:ascii="Times New Roman" w:hAnsi="Times New Roman" w:cs="Times New Roman"/>
          <w:sz w:val="24"/>
          <w:szCs w:val="24"/>
        </w:rPr>
        <w:t>А</w:t>
      </w:r>
      <w:r w:rsidR="00283B5D" w:rsidRPr="00D875C5">
        <w:rPr>
          <w:rFonts w:ascii="Times New Roman" w:hAnsi="Times New Roman" w:cs="Times New Roman"/>
          <w:sz w:val="24"/>
          <w:szCs w:val="24"/>
        </w:rPr>
        <w:t>.</w:t>
      </w:r>
    </w:p>
    <w:p w:rsidR="005D3187" w:rsidRPr="00D875C5" w:rsidRDefault="005D3187" w:rsidP="005D3187">
      <w:pPr>
        <w:spacing w:after="0" w:line="240" w:lineRule="atLeast"/>
        <w:jc w:val="both"/>
        <w:rPr>
          <w:rFonts w:ascii="Times New Roman" w:hAnsi="Times New Roman" w:cs="Times New Roman"/>
          <w:sz w:val="24"/>
          <w:szCs w:val="24"/>
        </w:rPr>
      </w:pPr>
    </w:p>
    <w:p w:rsidR="0015753F" w:rsidRDefault="0015753F" w:rsidP="005D3187">
      <w:pPr>
        <w:spacing w:after="0" w:line="240" w:lineRule="atLeast"/>
        <w:jc w:val="both"/>
        <w:rPr>
          <w:rFonts w:ascii="Times New Roman" w:hAnsi="Times New Roman" w:cs="Times New Roman"/>
          <w:sz w:val="24"/>
          <w:szCs w:val="24"/>
        </w:rPr>
      </w:pPr>
    </w:p>
    <w:p w:rsidR="00BD1218" w:rsidRPr="00D875C5" w:rsidRDefault="00BD1218" w:rsidP="005D3187">
      <w:pPr>
        <w:spacing w:after="0" w:line="240" w:lineRule="atLeast"/>
        <w:jc w:val="both"/>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F66B4" w:rsidRPr="00D875C5" w:rsidTr="00FF66B4">
        <w:tc>
          <w:tcPr>
            <w:tcW w:w="4672" w:type="dxa"/>
          </w:tcPr>
          <w:p w:rsidR="00FF66B4" w:rsidRPr="00D875C5" w:rsidRDefault="00FF66B4" w:rsidP="005D3187">
            <w:pPr>
              <w:spacing w:line="240" w:lineRule="atLeast"/>
              <w:jc w:val="both"/>
              <w:rPr>
                <w:rFonts w:ascii="Times New Roman" w:hAnsi="Times New Roman" w:cs="Times New Roman"/>
                <w:sz w:val="24"/>
                <w:szCs w:val="24"/>
              </w:rPr>
            </w:pPr>
            <w:r w:rsidRPr="00D875C5">
              <w:rPr>
                <w:rFonts w:ascii="Times New Roman" w:hAnsi="Times New Roman" w:cs="Times New Roman"/>
                <w:sz w:val="24"/>
                <w:szCs w:val="24"/>
              </w:rPr>
              <w:t>Глава городского округа</w:t>
            </w:r>
          </w:p>
        </w:tc>
        <w:tc>
          <w:tcPr>
            <w:tcW w:w="4673" w:type="dxa"/>
          </w:tcPr>
          <w:p w:rsidR="00FF66B4" w:rsidRPr="00D875C5" w:rsidRDefault="00FF66B4" w:rsidP="00FF66B4">
            <w:pPr>
              <w:spacing w:line="240" w:lineRule="atLeast"/>
              <w:jc w:val="right"/>
              <w:rPr>
                <w:rFonts w:ascii="Times New Roman" w:hAnsi="Times New Roman" w:cs="Times New Roman"/>
                <w:sz w:val="24"/>
                <w:szCs w:val="24"/>
              </w:rPr>
            </w:pPr>
            <w:r w:rsidRPr="00D875C5">
              <w:rPr>
                <w:rFonts w:ascii="Times New Roman" w:hAnsi="Times New Roman" w:cs="Times New Roman"/>
              </w:rPr>
              <w:t>И.Ю. Волкова</w:t>
            </w:r>
          </w:p>
        </w:tc>
      </w:tr>
    </w:tbl>
    <w:p w:rsidR="00EC66AD" w:rsidRPr="00D875C5" w:rsidRDefault="00EC66AD" w:rsidP="003B217F">
      <w:pPr>
        <w:spacing w:after="0" w:line="240" w:lineRule="atLeast"/>
        <w:jc w:val="both"/>
        <w:rPr>
          <w:rFonts w:ascii="Times New Roman" w:hAnsi="Times New Roman" w:cs="Times New Roman"/>
        </w:rPr>
      </w:pPr>
    </w:p>
    <w:p w:rsidR="005D3187" w:rsidRPr="00D875C5" w:rsidRDefault="005D3187" w:rsidP="00BF4319">
      <w:pPr>
        <w:tabs>
          <w:tab w:val="left" w:pos="3675"/>
        </w:tabs>
        <w:spacing w:after="0" w:line="240" w:lineRule="exact"/>
        <w:jc w:val="both"/>
        <w:rPr>
          <w:rFonts w:ascii="Times New Roman" w:hAnsi="Times New Roman" w:cs="Times New Roman"/>
          <w:sz w:val="24"/>
          <w:szCs w:val="24"/>
        </w:rPr>
        <w:sectPr w:rsidR="005D3187" w:rsidRPr="00D875C5" w:rsidSect="00BD1218">
          <w:headerReference w:type="default" r:id="rId11"/>
          <w:type w:val="continuous"/>
          <w:pgSz w:w="11906" w:h="16838" w:code="9"/>
          <w:pgMar w:top="1134" w:right="850" w:bottom="1134" w:left="1701" w:header="709" w:footer="709" w:gutter="0"/>
          <w:pgNumType w:start="1"/>
          <w:cols w:space="708"/>
          <w:titlePg/>
          <w:docGrid w:linePitch="360"/>
        </w:sectPr>
      </w:pPr>
    </w:p>
    <w:p w:rsidR="002B49BB" w:rsidRPr="00D875C5" w:rsidRDefault="002B49BB" w:rsidP="00D224BE">
      <w:pPr>
        <w:spacing w:after="0" w:line="240" w:lineRule="auto"/>
        <w:ind w:left="8496"/>
        <w:rPr>
          <w:rFonts w:ascii="Times New Roman" w:hAnsi="Times New Roman" w:cs="Times New Roman"/>
          <w:sz w:val="24"/>
          <w:szCs w:val="24"/>
        </w:rPr>
      </w:pPr>
      <w:r w:rsidRPr="00D875C5">
        <w:rPr>
          <w:rFonts w:ascii="Times New Roman" w:hAnsi="Times New Roman" w:cs="Times New Roman"/>
          <w:sz w:val="24"/>
          <w:szCs w:val="24"/>
        </w:rPr>
        <w:lastRenderedPageBreak/>
        <w:t xml:space="preserve">Приложение к постановлению </w:t>
      </w:r>
      <w:r w:rsidR="00D224BE" w:rsidRPr="00D875C5">
        <w:rPr>
          <w:rFonts w:ascii="Times New Roman" w:eastAsia="Times New Roman" w:hAnsi="Times New Roman" w:cs="Times New Roman"/>
          <w:sz w:val="24"/>
          <w:szCs w:val="24"/>
        </w:rPr>
        <w:t>Администрации городского округа Электросталь Московской области</w:t>
      </w:r>
    </w:p>
    <w:p w:rsidR="002B49BB" w:rsidRPr="00D875C5" w:rsidRDefault="002B49BB" w:rsidP="00D224BE">
      <w:pPr>
        <w:spacing w:after="0" w:line="240" w:lineRule="auto"/>
        <w:ind w:left="8496"/>
        <w:rPr>
          <w:rFonts w:ascii="Times New Roman" w:hAnsi="Times New Roman" w:cs="Times New Roman"/>
          <w:sz w:val="24"/>
          <w:szCs w:val="24"/>
        </w:rPr>
      </w:pPr>
      <w:r w:rsidRPr="00D875C5">
        <w:rPr>
          <w:rFonts w:ascii="Times New Roman" w:hAnsi="Times New Roman" w:cs="Times New Roman"/>
          <w:sz w:val="24"/>
          <w:szCs w:val="24"/>
        </w:rPr>
        <w:t xml:space="preserve">от </w:t>
      </w:r>
      <w:r w:rsidR="00BD1218" w:rsidRPr="00BD1218">
        <w:rPr>
          <w:rFonts w:ascii="Times New Roman" w:eastAsiaTheme="minorHAnsi" w:hAnsi="Times New Roman" w:cs="Times New Roman"/>
          <w:sz w:val="24"/>
          <w:szCs w:val="24"/>
          <w:lang w:eastAsia="en-US"/>
        </w:rPr>
        <w:t>16.03.2022</w:t>
      </w:r>
      <w:r w:rsidR="00BD1218">
        <w:rPr>
          <w:rFonts w:ascii="Times New Roman" w:eastAsiaTheme="minorHAnsi" w:hAnsi="Times New Roman" w:cs="Times New Roman"/>
          <w:sz w:val="24"/>
          <w:szCs w:val="24"/>
          <w:lang w:eastAsia="en-US"/>
        </w:rPr>
        <w:t xml:space="preserve"> </w:t>
      </w:r>
      <w:r w:rsidR="00BD1218" w:rsidRPr="002E4A26">
        <w:rPr>
          <w:rFonts w:ascii="Times New Roman" w:eastAsiaTheme="minorHAnsi" w:hAnsi="Times New Roman" w:cs="Times New Roman"/>
          <w:sz w:val="24"/>
          <w:szCs w:val="24"/>
          <w:lang w:eastAsia="en-US"/>
        </w:rPr>
        <w:t>№</w:t>
      </w:r>
      <w:r w:rsidR="00BD1218">
        <w:rPr>
          <w:rFonts w:ascii="Times New Roman" w:eastAsiaTheme="minorHAnsi" w:hAnsi="Times New Roman" w:cs="Times New Roman"/>
          <w:sz w:val="24"/>
          <w:szCs w:val="24"/>
          <w:lang w:val="en-US" w:eastAsia="en-US"/>
        </w:rPr>
        <w:t xml:space="preserve"> </w:t>
      </w:r>
      <w:r w:rsidR="00BD1218" w:rsidRPr="00BD1218">
        <w:rPr>
          <w:rFonts w:ascii="Times New Roman" w:eastAsiaTheme="minorHAnsi" w:hAnsi="Times New Roman" w:cs="Times New Roman"/>
          <w:sz w:val="24"/>
          <w:szCs w:val="24"/>
          <w:lang w:eastAsia="en-US"/>
        </w:rPr>
        <w:t>249/3</w:t>
      </w:r>
    </w:p>
    <w:p w:rsidR="002B49BB" w:rsidRPr="00D875C5" w:rsidRDefault="007D5776" w:rsidP="00D224BE">
      <w:pPr>
        <w:tabs>
          <w:tab w:val="left" w:pos="3675"/>
        </w:tabs>
        <w:spacing w:after="0" w:line="240" w:lineRule="auto"/>
        <w:ind w:left="8496"/>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w:t>
      </w:r>
      <w:r w:rsidR="00996586" w:rsidRPr="00D875C5">
        <w:rPr>
          <w:rFonts w:ascii="Times New Roman" w:eastAsia="Times New Roman" w:hAnsi="Times New Roman" w:cs="Times New Roman"/>
          <w:sz w:val="24"/>
          <w:szCs w:val="24"/>
        </w:rPr>
        <w:t>Утверждена</w:t>
      </w:r>
    </w:p>
    <w:p w:rsidR="002B49BB" w:rsidRPr="00D875C5" w:rsidRDefault="002B49BB" w:rsidP="00D224BE">
      <w:pPr>
        <w:tabs>
          <w:tab w:val="left" w:pos="3675"/>
        </w:tabs>
        <w:spacing w:after="0" w:line="240" w:lineRule="auto"/>
        <w:ind w:left="8496"/>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постановлением Администрации городского округа Электросталь</w:t>
      </w:r>
      <w:r w:rsidR="00D224BE" w:rsidRPr="00D875C5">
        <w:rPr>
          <w:rFonts w:ascii="Times New Roman" w:eastAsia="Times New Roman" w:hAnsi="Times New Roman" w:cs="Times New Roman"/>
          <w:sz w:val="24"/>
          <w:szCs w:val="24"/>
        </w:rPr>
        <w:t xml:space="preserve"> </w:t>
      </w:r>
      <w:r w:rsidRPr="00D875C5">
        <w:rPr>
          <w:rFonts w:ascii="Times New Roman" w:eastAsia="Times New Roman" w:hAnsi="Times New Roman" w:cs="Times New Roman"/>
          <w:sz w:val="24"/>
          <w:szCs w:val="24"/>
        </w:rPr>
        <w:t>Московской области:</w:t>
      </w:r>
    </w:p>
    <w:p w:rsidR="005D3187" w:rsidRPr="00D875C5" w:rsidRDefault="002B49BB" w:rsidP="00D224BE">
      <w:pPr>
        <w:tabs>
          <w:tab w:val="left" w:pos="5526"/>
          <w:tab w:val="right" w:pos="14570"/>
        </w:tabs>
        <w:spacing w:after="0" w:line="240" w:lineRule="auto"/>
        <w:ind w:left="8496"/>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от 16.12.2019 № 969/12</w:t>
      </w:r>
    </w:p>
    <w:p w:rsidR="005D3187" w:rsidRPr="00D875C5" w:rsidRDefault="00B003F5" w:rsidP="00D224BE">
      <w:pPr>
        <w:spacing w:after="0" w:line="240" w:lineRule="auto"/>
        <w:ind w:left="8496"/>
        <w:rPr>
          <w:rFonts w:ascii="Times New Roman" w:hAnsi="Times New Roman" w:cs="Times New Roman"/>
          <w:sz w:val="20"/>
          <w:szCs w:val="20"/>
        </w:rPr>
      </w:pPr>
      <w:r w:rsidRPr="00D875C5">
        <w:rPr>
          <w:rFonts w:ascii="Times New Roman" w:eastAsia="Times New Roman" w:hAnsi="Times New Roman" w:cs="Times New Roman"/>
          <w:sz w:val="20"/>
          <w:szCs w:val="20"/>
        </w:rPr>
        <w:t>(в ред. постановлений Администрации городского округа Электросталь Московской области</w:t>
      </w:r>
      <w:r w:rsidR="00D224BE" w:rsidRPr="00D875C5">
        <w:rPr>
          <w:rFonts w:ascii="Times New Roman" w:eastAsia="Times New Roman" w:hAnsi="Times New Roman" w:cs="Times New Roman"/>
          <w:sz w:val="20"/>
          <w:szCs w:val="20"/>
        </w:rPr>
        <w:t xml:space="preserve"> от </w:t>
      </w:r>
      <w:r w:rsidRPr="00D875C5">
        <w:rPr>
          <w:rFonts w:ascii="Times New Roman" w:eastAsia="Times New Roman" w:hAnsi="Times New Roman" w:cs="Times New Roman"/>
          <w:sz w:val="20"/>
          <w:szCs w:val="20"/>
        </w:rPr>
        <w:t>14.02.2020 № 85/2</w:t>
      </w:r>
      <w:r w:rsidR="00726751" w:rsidRPr="00D875C5">
        <w:rPr>
          <w:rFonts w:ascii="Times New Roman" w:eastAsia="Times New Roman" w:hAnsi="Times New Roman" w:cs="Times New Roman"/>
          <w:sz w:val="20"/>
          <w:szCs w:val="20"/>
        </w:rPr>
        <w:t>, от 24.03.2020 №</w:t>
      </w:r>
      <w:r w:rsidR="00D224BE" w:rsidRPr="00D875C5">
        <w:rPr>
          <w:rFonts w:ascii="Times New Roman" w:eastAsia="Times New Roman" w:hAnsi="Times New Roman" w:cs="Times New Roman"/>
          <w:sz w:val="20"/>
          <w:szCs w:val="20"/>
        </w:rPr>
        <w:t> </w:t>
      </w:r>
      <w:r w:rsidR="00726751" w:rsidRPr="00D875C5">
        <w:rPr>
          <w:rFonts w:ascii="Times New Roman" w:eastAsia="Times New Roman" w:hAnsi="Times New Roman" w:cs="Times New Roman"/>
          <w:sz w:val="20"/>
          <w:szCs w:val="20"/>
        </w:rPr>
        <w:t>212/3</w:t>
      </w:r>
      <w:r w:rsidR="002F3C9C" w:rsidRPr="00D875C5">
        <w:rPr>
          <w:rFonts w:ascii="Times New Roman" w:eastAsia="Times New Roman" w:hAnsi="Times New Roman" w:cs="Times New Roman"/>
          <w:sz w:val="20"/>
          <w:szCs w:val="20"/>
        </w:rPr>
        <w:t>, от 06.07.2020</w:t>
      </w:r>
      <w:r w:rsidR="00BC4530" w:rsidRPr="00D875C5">
        <w:rPr>
          <w:rFonts w:ascii="Times New Roman" w:eastAsia="Times New Roman" w:hAnsi="Times New Roman" w:cs="Times New Roman"/>
          <w:sz w:val="20"/>
          <w:szCs w:val="20"/>
        </w:rPr>
        <w:t xml:space="preserve"> № 413/7</w:t>
      </w:r>
      <w:r w:rsidR="004B2E09" w:rsidRPr="00D875C5">
        <w:rPr>
          <w:rFonts w:ascii="Times New Roman" w:eastAsia="Times New Roman" w:hAnsi="Times New Roman" w:cs="Times New Roman"/>
          <w:sz w:val="20"/>
          <w:szCs w:val="20"/>
        </w:rPr>
        <w:t xml:space="preserve">, </w:t>
      </w:r>
      <w:r w:rsidR="004B2E09" w:rsidRPr="00D875C5">
        <w:rPr>
          <w:rFonts w:ascii="Times New Roman" w:hAnsi="Times New Roman" w:cs="Times New Roman"/>
          <w:sz w:val="20"/>
          <w:szCs w:val="20"/>
        </w:rPr>
        <w:t>от 08.09.2020 № 566/9</w:t>
      </w:r>
      <w:r w:rsidR="00FF66B4" w:rsidRPr="00D875C5">
        <w:rPr>
          <w:rFonts w:ascii="Times New Roman" w:hAnsi="Times New Roman" w:cs="Times New Roman"/>
          <w:sz w:val="20"/>
          <w:szCs w:val="20"/>
        </w:rPr>
        <w:t>, от 02.12.2020 № 828/12</w:t>
      </w:r>
      <w:r w:rsidR="0022436B" w:rsidRPr="00D875C5">
        <w:rPr>
          <w:rFonts w:ascii="Times New Roman" w:hAnsi="Times New Roman" w:cs="Times New Roman"/>
          <w:sz w:val="20"/>
          <w:szCs w:val="20"/>
        </w:rPr>
        <w:t xml:space="preserve">, </w:t>
      </w:r>
      <w:r w:rsidR="00B73FE1" w:rsidRPr="00D875C5">
        <w:rPr>
          <w:rFonts w:ascii="Times New Roman" w:hAnsi="Times New Roman" w:cs="Times New Roman"/>
          <w:sz w:val="20"/>
          <w:szCs w:val="20"/>
        </w:rPr>
        <w:t>от 01.02.2021 №65/2</w:t>
      </w:r>
      <w:r w:rsidR="00996586" w:rsidRPr="00D875C5">
        <w:rPr>
          <w:rFonts w:ascii="Times New Roman" w:hAnsi="Times New Roman" w:cs="Times New Roman"/>
          <w:sz w:val="20"/>
          <w:szCs w:val="20"/>
        </w:rPr>
        <w:t>, от 24.02.2021 №142/2</w:t>
      </w:r>
      <w:r w:rsidR="00D81C24" w:rsidRPr="00D875C5">
        <w:rPr>
          <w:rFonts w:ascii="Times New Roman" w:hAnsi="Times New Roman" w:cs="Times New Roman"/>
          <w:sz w:val="20"/>
          <w:szCs w:val="20"/>
        </w:rPr>
        <w:t>, от 26.05.2021 №405/5</w:t>
      </w:r>
      <w:r w:rsidR="009A7464" w:rsidRPr="00D875C5">
        <w:rPr>
          <w:rFonts w:ascii="Times New Roman" w:hAnsi="Times New Roman" w:cs="Times New Roman"/>
          <w:sz w:val="20"/>
          <w:szCs w:val="20"/>
        </w:rPr>
        <w:t>, от 30.06.2021 №514/6</w:t>
      </w:r>
      <w:r w:rsidR="00555696" w:rsidRPr="00D875C5">
        <w:rPr>
          <w:rFonts w:ascii="Times New Roman" w:hAnsi="Times New Roman" w:cs="Times New Roman"/>
          <w:sz w:val="20"/>
          <w:szCs w:val="20"/>
        </w:rPr>
        <w:t>, от 25.08.2021 №669/8</w:t>
      </w:r>
      <w:r w:rsidR="0038628F" w:rsidRPr="00D875C5">
        <w:rPr>
          <w:rFonts w:ascii="Times New Roman" w:hAnsi="Times New Roman" w:cs="Times New Roman"/>
          <w:sz w:val="20"/>
          <w:szCs w:val="20"/>
        </w:rPr>
        <w:t>, от 27.08.2021 №678/8</w:t>
      </w:r>
      <w:r w:rsidR="00610D99" w:rsidRPr="00D875C5">
        <w:rPr>
          <w:rFonts w:ascii="Times New Roman" w:hAnsi="Times New Roman" w:cs="Times New Roman"/>
          <w:sz w:val="20"/>
          <w:szCs w:val="20"/>
        </w:rPr>
        <w:t>,</w:t>
      </w:r>
      <w:r w:rsidR="003740FD" w:rsidRPr="00D875C5">
        <w:rPr>
          <w:rFonts w:ascii="Times New Roman" w:hAnsi="Times New Roman" w:cs="Times New Roman"/>
          <w:sz w:val="24"/>
          <w:szCs w:val="24"/>
        </w:rPr>
        <w:t xml:space="preserve"> </w:t>
      </w:r>
      <w:r w:rsidR="003740FD" w:rsidRPr="00D875C5">
        <w:rPr>
          <w:rFonts w:ascii="Times New Roman" w:hAnsi="Times New Roman" w:cs="Times New Roman"/>
          <w:sz w:val="20"/>
          <w:szCs w:val="20"/>
        </w:rPr>
        <w:t>от 30.09.2021 №750/9</w:t>
      </w:r>
      <w:r w:rsidR="00AF3429" w:rsidRPr="00D875C5">
        <w:rPr>
          <w:rFonts w:ascii="Times New Roman" w:hAnsi="Times New Roman" w:cs="Times New Roman"/>
          <w:sz w:val="20"/>
          <w:szCs w:val="20"/>
        </w:rPr>
        <w:t xml:space="preserve">, </w:t>
      </w:r>
      <w:proofErr w:type="gramStart"/>
      <w:r w:rsidR="00AF3429" w:rsidRPr="00D875C5">
        <w:rPr>
          <w:rFonts w:ascii="Times New Roman" w:hAnsi="Times New Roman" w:cs="Times New Roman"/>
          <w:sz w:val="20"/>
          <w:szCs w:val="20"/>
        </w:rPr>
        <w:t>от</w:t>
      </w:r>
      <w:r w:rsidR="00610D99" w:rsidRPr="00D875C5">
        <w:rPr>
          <w:rFonts w:ascii="Times New Roman" w:hAnsi="Times New Roman" w:cs="Times New Roman"/>
          <w:sz w:val="20"/>
          <w:szCs w:val="20"/>
        </w:rPr>
        <w:t xml:space="preserve"> </w:t>
      </w:r>
      <w:r w:rsidR="00AF3429" w:rsidRPr="00D875C5">
        <w:rPr>
          <w:rFonts w:ascii="Times New Roman" w:hAnsi="Times New Roman" w:cs="Times New Roman"/>
          <w:sz w:val="20"/>
          <w:szCs w:val="20"/>
        </w:rPr>
        <w:t xml:space="preserve"> 22.10.2021</w:t>
      </w:r>
      <w:proofErr w:type="gramEnd"/>
      <w:r w:rsidR="00AF3429" w:rsidRPr="00D875C5">
        <w:rPr>
          <w:rFonts w:ascii="Times New Roman" w:hAnsi="Times New Roman" w:cs="Times New Roman"/>
          <w:sz w:val="20"/>
          <w:szCs w:val="20"/>
        </w:rPr>
        <w:t xml:space="preserve"> №789/10</w:t>
      </w:r>
      <w:r w:rsidR="005508BF" w:rsidRPr="00D875C5">
        <w:rPr>
          <w:rFonts w:ascii="Times New Roman" w:hAnsi="Times New Roman" w:cs="Times New Roman"/>
          <w:sz w:val="20"/>
          <w:szCs w:val="20"/>
        </w:rPr>
        <w:t>, от 29.10.2021 №821/10</w:t>
      </w:r>
      <w:r w:rsidR="00CC5736" w:rsidRPr="00CC5736">
        <w:rPr>
          <w:rFonts w:ascii="Times New Roman" w:eastAsiaTheme="minorHAnsi" w:hAnsi="Times New Roman" w:cs="Times New Roman"/>
          <w:sz w:val="24"/>
          <w:szCs w:val="24"/>
          <w:lang w:eastAsia="en-US"/>
        </w:rPr>
        <w:t xml:space="preserve"> </w:t>
      </w:r>
      <w:r w:rsidR="00CC5736" w:rsidRPr="00CC5736">
        <w:rPr>
          <w:rFonts w:ascii="Times New Roman" w:hAnsi="Times New Roman" w:cs="Times New Roman"/>
          <w:sz w:val="20"/>
          <w:szCs w:val="20"/>
        </w:rPr>
        <w:t>от 21.01.2022 №52/1</w:t>
      </w:r>
      <w:r w:rsidR="00351096">
        <w:rPr>
          <w:rFonts w:ascii="Times New Roman" w:hAnsi="Times New Roman" w:cs="Times New Roman"/>
          <w:sz w:val="20"/>
          <w:szCs w:val="20"/>
        </w:rPr>
        <w:t>, от 15.02.2022 №130/2</w:t>
      </w:r>
      <w:r w:rsidRPr="00D875C5">
        <w:rPr>
          <w:rFonts w:ascii="Times New Roman" w:eastAsia="Times New Roman" w:hAnsi="Times New Roman" w:cs="Times New Roman"/>
          <w:sz w:val="20"/>
          <w:szCs w:val="20"/>
        </w:rPr>
        <w:t>)</w:t>
      </w:r>
    </w:p>
    <w:p w:rsidR="00B01FE2" w:rsidRPr="00D875C5" w:rsidRDefault="00B01FE2" w:rsidP="002B49BB">
      <w:pPr>
        <w:tabs>
          <w:tab w:val="left" w:pos="9578"/>
        </w:tabs>
        <w:spacing w:after="0" w:line="240" w:lineRule="auto"/>
        <w:rPr>
          <w:rFonts w:ascii="Times New Roman" w:eastAsia="Times New Roman" w:hAnsi="Times New Roman" w:cs="Times New Roman"/>
          <w:sz w:val="24"/>
          <w:szCs w:val="24"/>
        </w:rPr>
      </w:pPr>
    </w:p>
    <w:p w:rsidR="005D3187" w:rsidRPr="00D875C5" w:rsidRDefault="005D3187" w:rsidP="005D3187">
      <w:pPr>
        <w:spacing w:after="0" w:line="240" w:lineRule="auto"/>
        <w:jc w:val="right"/>
        <w:rPr>
          <w:rFonts w:ascii="Times New Roman" w:eastAsia="Times New Roman" w:hAnsi="Times New Roman" w:cs="Times New Roman"/>
          <w:sz w:val="20"/>
          <w:szCs w:val="20"/>
        </w:rPr>
      </w:pPr>
    </w:p>
    <w:p w:rsidR="005D3187" w:rsidRPr="00D875C5" w:rsidRDefault="005D3187" w:rsidP="00B003F5">
      <w:pPr>
        <w:spacing w:after="0" w:line="240" w:lineRule="auto"/>
        <w:rPr>
          <w:rFonts w:ascii="Times New Roman" w:eastAsia="Times New Roman" w:hAnsi="Times New Roman" w:cs="Times New Roman"/>
          <w:sz w:val="20"/>
          <w:szCs w:val="20"/>
        </w:rPr>
      </w:pPr>
    </w:p>
    <w:p w:rsidR="005D3187" w:rsidRPr="00D875C5" w:rsidRDefault="005D3187" w:rsidP="00377FCF">
      <w:pPr>
        <w:rPr>
          <w:szCs w:val="24"/>
        </w:rPr>
      </w:pPr>
    </w:p>
    <w:p w:rsidR="005D3187" w:rsidRPr="00D875C5" w:rsidRDefault="005D3187" w:rsidP="005D3187">
      <w:pPr>
        <w:jc w:val="center"/>
        <w:rPr>
          <w:szCs w:val="24"/>
        </w:rPr>
      </w:pPr>
    </w:p>
    <w:p w:rsidR="005D3187" w:rsidRPr="00D875C5" w:rsidRDefault="005D3187" w:rsidP="00B01FE2">
      <w:pPr>
        <w:spacing w:after="0" w:line="240" w:lineRule="auto"/>
        <w:jc w:val="center"/>
        <w:rPr>
          <w:rFonts w:ascii="Times New Roman" w:hAnsi="Times New Roman" w:cs="Times New Roman"/>
          <w:b/>
          <w:sz w:val="24"/>
        </w:rPr>
      </w:pPr>
      <w:r w:rsidRPr="00D875C5">
        <w:rPr>
          <w:rFonts w:ascii="Times New Roman" w:hAnsi="Times New Roman" w:cs="Times New Roman"/>
          <w:b/>
          <w:sz w:val="24"/>
        </w:rPr>
        <w:t>МУНИЦИПАЛЬНАЯ ПРОГРАММА</w:t>
      </w:r>
      <w:r w:rsidR="009C7FF4" w:rsidRPr="00D875C5">
        <w:rPr>
          <w:rFonts w:ascii="Times New Roman" w:hAnsi="Times New Roman" w:cs="Times New Roman"/>
          <w:b/>
          <w:sz w:val="24"/>
        </w:rPr>
        <w:t xml:space="preserve"> ГОРОДСКОГО ОКРУГА ЭЛЕКТРОСТАЛЬ</w:t>
      </w:r>
      <w:r w:rsidR="006B5602" w:rsidRPr="00D875C5">
        <w:rPr>
          <w:rFonts w:ascii="Times New Roman" w:hAnsi="Times New Roman" w:cs="Times New Roman"/>
          <w:b/>
          <w:sz w:val="24"/>
        </w:rPr>
        <w:t xml:space="preserve"> МОСК</w:t>
      </w:r>
      <w:r w:rsidR="00B01FE2" w:rsidRPr="00D875C5">
        <w:rPr>
          <w:rFonts w:ascii="Times New Roman" w:hAnsi="Times New Roman" w:cs="Times New Roman"/>
          <w:b/>
          <w:sz w:val="24"/>
        </w:rPr>
        <w:t>ОВСКОЙ ОБЛАСТИ</w:t>
      </w:r>
    </w:p>
    <w:p w:rsidR="005D3187" w:rsidRPr="00D875C5" w:rsidRDefault="005D3187" w:rsidP="00B01FE2">
      <w:pPr>
        <w:spacing w:after="0" w:line="240" w:lineRule="auto"/>
        <w:jc w:val="center"/>
        <w:rPr>
          <w:b/>
          <w:sz w:val="24"/>
        </w:rPr>
      </w:pPr>
      <w:r w:rsidRPr="00D875C5">
        <w:rPr>
          <w:rFonts w:ascii="Times New Roman" w:hAnsi="Times New Roman" w:cs="Times New Roman"/>
          <w:b/>
          <w:sz w:val="24"/>
        </w:rPr>
        <w:t>«</w:t>
      </w:r>
      <w:r w:rsidR="00215D0B" w:rsidRPr="00D875C5">
        <w:rPr>
          <w:rFonts w:ascii="Times New Roman" w:hAnsi="Times New Roman" w:cs="Times New Roman"/>
          <w:b/>
          <w:sz w:val="24"/>
        </w:rPr>
        <w:t xml:space="preserve">ФОРМИРОВАНИЕ СОВРЕМЕННОЙ </w:t>
      </w:r>
      <w:r w:rsidR="001501A5" w:rsidRPr="00D875C5">
        <w:rPr>
          <w:rFonts w:ascii="Times New Roman" w:hAnsi="Times New Roman" w:cs="Times New Roman"/>
          <w:b/>
          <w:sz w:val="24"/>
        </w:rPr>
        <w:t>КОМФОРТНОЙ</w:t>
      </w:r>
      <w:r w:rsidR="00215D0B" w:rsidRPr="00D875C5">
        <w:rPr>
          <w:rFonts w:ascii="Times New Roman" w:hAnsi="Times New Roman" w:cs="Times New Roman"/>
          <w:b/>
          <w:sz w:val="24"/>
        </w:rPr>
        <w:t xml:space="preserve"> ГОРОДСКОЙ СРЕДЫ</w:t>
      </w:r>
      <w:r w:rsidRPr="00D875C5">
        <w:rPr>
          <w:b/>
          <w:sz w:val="24"/>
        </w:rPr>
        <w:t>»</w:t>
      </w:r>
    </w:p>
    <w:p w:rsidR="00B01FE2" w:rsidRPr="00D875C5" w:rsidRDefault="00B01FE2" w:rsidP="00B01FE2">
      <w:pPr>
        <w:spacing w:after="0" w:line="240" w:lineRule="auto"/>
        <w:rPr>
          <w:b/>
          <w:sz w:val="24"/>
        </w:rPr>
      </w:pPr>
      <w:r w:rsidRPr="00D875C5">
        <w:rPr>
          <w:b/>
          <w:sz w:val="24"/>
        </w:rPr>
        <w:br w:type="page"/>
      </w:r>
    </w:p>
    <w:tbl>
      <w:tblPr>
        <w:tblW w:w="4817" w:type="pct"/>
        <w:tblInd w:w="25" w:type="dxa"/>
        <w:tblLayout w:type="fixed"/>
        <w:tblLook w:val="04A0" w:firstRow="1" w:lastRow="0" w:firstColumn="1" w:lastColumn="0" w:noHBand="0" w:noVBand="1"/>
      </w:tblPr>
      <w:tblGrid>
        <w:gridCol w:w="4831"/>
        <w:gridCol w:w="1676"/>
        <w:gridCol w:w="1253"/>
        <w:gridCol w:w="1396"/>
        <w:gridCol w:w="1536"/>
        <w:gridCol w:w="1539"/>
        <w:gridCol w:w="1533"/>
      </w:tblGrid>
      <w:tr w:rsidR="00EC66AD" w:rsidRPr="007B2102" w:rsidTr="00B82B96">
        <w:trPr>
          <w:trHeight w:val="20"/>
        </w:trPr>
        <w:tc>
          <w:tcPr>
            <w:tcW w:w="5000" w:type="pct"/>
            <w:gridSpan w:val="7"/>
            <w:tcBorders>
              <w:top w:val="nil"/>
              <w:left w:val="nil"/>
              <w:bottom w:val="nil"/>
              <w:right w:val="nil"/>
            </w:tcBorders>
            <w:shd w:val="clear" w:color="auto" w:fill="auto"/>
            <w:hideMark/>
          </w:tcPr>
          <w:p w:rsidR="00EC66AD" w:rsidRPr="007B2102" w:rsidRDefault="00EC66AD" w:rsidP="00EC66AD">
            <w:pPr>
              <w:spacing w:after="0" w:line="240" w:lineRule="auto"/>
              <w:jc w:val="center"/>
              <w:rPr>
                <w:rFonts w:ascii="Times New Roman" w:eastAsia="Times New Roman" w:hAnsi="Times New Roman" w:cs="Times New Roman"/>
                <w:bCs/>
                <w:sz w:val="19"/>
                <w:szCs w:val="19"/>
              </w:rPr>
            </w:pPr>
            <w:bookmarkStart w:id="2" w:name="RANGE!A1:G34"/>
            <w:r w:rsidRPr="007B2102">
              <w:rPr>
                <w:rFonts w:ascii="Times New Roman" w:eastAsia="Times New Roman" w:hAnsi="Times New Roman" w:cs="Times New Roman"/>
                <w:bCs/>
                <w:sz w:val="19"/>
                <w:szCs w:val="19"/>
              </w:rPr>
              <w:lastRenderedPageBreak/>
              <w:t>1. ПАСПОРТ МУНИЦИПАЛЬНОЙ ПРОГРАММЫ ГОРОДСКОГО ОКРУГА ЭЛЕКТРОСТАЛЬ МОСКОВСКОЙ ОБЛАСТИ</w:t>
            </w:r>
            <w:bookmarkEnd w:id="2"/>
          </w:p>
        </w:tc>
      </w:tr>
      <w:tr w:rsidR="00EC66AD" w:rsidRPr="007B2102" w:rsidTr="00B82B96">
        <w:trPr>
          <w:trHeight w:val="20"/>
        </w:trPr>
        <w:tc>
          <w:tcPr>
            <w:tcW w:w="5000" w:type="pct"/>
            <w:gridSpan w:val="7"/>
            <w:tcBorders>
              <w:top w:val="nil"/>
              <w:left w:val="nil"/>
              <w:bottom w:val="nil"/>
              <w:right w:val="nil"/>
            </w:tcBorders>
            <w:shd w:val="clear" w:color="auto" w:fill="auto"/>
            <w:hideMark/>
          </w:tcPr>
          <w:p w:rsidR="00EC66AD" w:rsidRPr="007B2102" w:rsidRDefault="00EC66AD" w:rsidP="00EC66AD">
            <w:pPr>
              <w:spacing w:after="0" w:line="240" w:lineRule="auto"/>
              <w:jc w:val="center"/>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 xml:space="preserve">"Формирование современной комфортной городской среды" </w:t>
            </w:r>
          </w:p>
        </w:tc>
      </w:tr>
      <w:tr w:rsidR="00EC66AD" w:rsidRPr="007B2102" w:rsidTr="00B82B96">
        <w:trPr>
          <w:trHeight w:val="20"/>
        </w:trPr>
        <w:tc>
          <w:tcPr>
            <w:tcW w:w="5000" w:type="pct"/>
            <w:gridSpan w:val="7"/>
            <w:tcBorders>
              <w:top w:val="nil"/>
              <w:left w:val="nil"/>
              <w:bottom w:val="nil"/>
              <w:right w:val="nil"/>
            </w:tcBorders>
            <w:shd w:val="clear" w:color="auto" w:fill="auto"/>
            <w:hideMark/>
          </w:tcPr>
          <w:p w:rsidR="00EC66AD" w:rsidRPr="007B2102" w:rsidRDefault="00EC66AD" w:rsidP="00EC66AD">
            <w:pPr>
              <w:spacing w:after="0" w:line="240" w:lineRule="auto"/>
              <w:jc w:val="center"/>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на 2020-2024 годы</w:t>
            </w:r>
          </w:p>
        </w:tc>
      </w:tr>
      <w:tr w:rsidR="00EC66AD" w:rsidRPr="007B2102" w:rsidTr="00B82B96">
        <w:trPr>
          <w:trHeight w:val="20"/>
        </w:trPr>
        <w:tc>
          <w:tcPr>
            <w:tcW w:w="1755" w:type="pct"/>
            <w:tcBorders>
              <w:top w:val="single" w:sz="4" w:space="0" w:color="auto"/>
              <w:left w:val="single" w:sz="4" w:space="0" w:color="auto"/>
              <w:bottom w:val="single" w:sz="4" w:space="0" w:color="auto"/>
              <w:right w:val="single" w:sz="4" w:space="0" w:color="auto"/>
            </w:tcBorders>
            <w:shd w:val="clear" w:color="auto" w:fill="auto"/>
            <w:hideMark/>
          </w:tcPr>
          <w:p w:rsidR="00EC66AD" w:rsidRPr="007B2102" w:rsidRDefault="00EC66AD" w:rsidP="00EC66AD">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Координатор муниципальной программы</w:t>
            </w:r>
          </w:p>
        </w:tc>
        <w:tc>
          <w:tcPr>
            <w:tcW w:w="3245" w:type="pct"/>
            <w:gridSpan w:val="6"/>
            <w:tcBorders>
              <w:top w:val="single" w:sz="4" w:space="0" w:color="auto"/>
              <w:left w:val="nil"/>
              <w:bottom w:val="single" w:sz="4" w:space="0" w:color="auto"/>
              <w:right w:val="single" w:sz="4" w:space="0" w:color="000000"/>
            </w:tcBorders>
            <w:shd w:val="clear" w:color="auto" w:fill="auto"/>
            <w:hideMark/>
          </w:tcPr>
          <w:p w:rsidR="00EC66AD" w:rsidRPr="007B2102" w:rsidRDefault="00EC66AD" w:rsidP="007B2102">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 xml:space="preserve">Заместитель Главы Администрации городского округа Электросталь Московской </w:t>
            </w:r>
            <w:proofErr w:type="gramStart"/>
            <w:r w:rsidRPr="007B2102">
              <w:rPr>
                <w:rFonts w:ascii="Times New Roman" w:eastAsia="Times New Roman" w:hAnsi="Times New Roman" w:cs="Times New Roman"/>
                <w:sz w:val="19"/>
                <w:szCs w:val="19"/>
              </w:rPr>
              <w:t xml:space="preserve">области </w:t>
            </w:r>
            <w:r w:rsidR="007B2102" w:rsidRPr="007B2102">
              <w:rPr>
                <w:rFonts w:ascii="Times New Roman" w:eastAsia="Times New Roman" w:hAnsi="Times New Roman" w:cs="Times New Roman"/>
                <w:sz w:val="19"/>
                <w:szCs w:val="19"/>
              </w:rPr>
              <w:t xml:space="preserve"> </w:t>
            </w:r>
            <w:r w:rsidRPr="007B2102">
              <w:rPr>
                <w:rFonts w:ascii="Times New Roman" w:eastAsia="Times New Roman" w:hAnsi="Times New Roman" w:cs="Times New Roman"/>
                <w:sz w:val="19"/>
                <w:szCs w:val="19"/>
              </w:rPr>
              <w:t>В.</w:t>
            </w:r>
            <w:proofErr w:type="gramEnd"/>
            <w:r w:rsidRPr="007B2102">
              <w:rPr>
                <w:rFonts w:ascii="Times New Roman" w:eastAsia="Times New Roman" w:hAnsi="Times New Roman" w:cs="Times New Roman"/>
                <w:sz w:val="19"/>
                <w:szCs w:val="19"/>
              </w:rPr>
              <w:t xml:space="preserve"> А. Денисов</w:t>
            </w:r>
          </w:p>
        </w:tc>
      </w:tr>
      <w:tr w:rsidR="00EC66AD"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hideMark/>
          </w:tcPr>
          <w:p w:rsidR="00EC66AD" w:rsidRPr="007B2102" w:rsidRDefault="00EC66AD" w:rsidP="00EC66AD">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Муниципальный заказчик муниципальной программы</w:t>
            </w:r>
          </w:p>
        </w:tc>
        <w:tc>
          <w:tcPr>
            <w:tcW w:w="3245" w:type="pct"/>
            <w:gridSpan w:val="6"/>
            <w:tcBorders>
              <w:top w:val="single" w:sz="4" w:space="0" w:color="auto"/>
              <w:left w:val="nil"/>
              <w:bottom w:val="single" w:sz="4" w:space="0" w:color="auto"/>
              <w:right w:val="single" w:sz="4" w:space="0" w:color="000000"/>
            </w:tcBorders>
            <w:shd w:val="clear" w:color="auto" w:fill="auto"/>
            <w:hideMark/>
          </w:tcPr>
          <w:p w:rsidR="00EC66AD" w:rsidRPr="007B2102" w:rsidRDefault="00EC66AD" w:rsidP="00EC66AD">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Комитет по строительству, дорожной деятельности и благоустройства</w:t>
            </w:r>
          </w:p>
        </w:tc>
      </w:tr>
      <w:tr w:rsidR="00EC66AD"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hideMark/>
          </w:tcPr>
          <w:p w:rsidR="00EC66AD" w:rsidRPr="007B2102" w:rsidRDefault="00EC66AD" w:rsidP="00EC66AD">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Цель муниципальной программы</w:t>
            </w:r>
          </w:p>
        </w:tc>
        <w:tc>
          <w:tcPr>
            <w:tcW w:w="3245" w:type="pct"/>
            <w:gridSpan w:val="6"/>
            <w:tcBorders>
              <w:top w:val="single" w:sz="4" w:space="0" w:color="auto"/>
              <w:left w:val="nil"/>
              <w:bottom w:val="single" w:sz="4" w:space="0" w:color="auto"/>
              <w:right w:val="single" w:sz="4" w:space="0" w:color="000000"/>
            </w:tcBorders>
            <w:shd w:val="clear" w:color="auto" w:fill="auto"/>
            <w:hideMark/>
          </w:tcPr>
          <w:p w:rsidR="00EC66AD" w:rsidRPr="007B2102" w:rsidRDefault="00EC66AD" w:rsidP="00EC66AD">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EC66AD" w:rsidRPr="007B2102" w:rsidTr="00B82B96">
        <w:trPr>
          <w:trHeight w:val="20"/>
        </w:trPr>
        <w:tc>
          <w:tcPr>
            <w:tcW w:w="1755" w:type="pct"/>
            <w:vMerge w:val="restart"/>
            <w:tcBorders>
              <w:top w:val="nil"/>
              <w:left w:val="single" w:sz="4" w:space="0" w:color="auto"/>
              <w:bottom w:val="single" w:sz="4" w:space="0" w:color="auto"/>
              <w:right w:val="single" w:sz="4" w:space="0" w:color="auto"/>
            </w:tcBorders>
            <w:shd w:val="clear" w:color="auto" w:fill="auto"/>
            <w:hideMark/>
          </w:tcPr>
          <w:p w:rsidR="00EC66AD" w:rsidRPr="007B2102" w:rsidRDefault="00EC66AD" w:rsidP="00EC66AD">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Перечень подпрограмм</w:t>
            </w:r>
          </w:p>
        </w:tc>
        <w:tc>
          <w:tcPr>
            <w:tcW w:w="3245" w:type="pct"/>
            <w:gridSpan w:val="6"/>
            <w:tcBorders>
              <w:top w:val="single" w:sz="4" w:space="0" w:color="auto"/>
              <w:left w:val="nil"/>
              <w:bottom w:val="single" w:sz="4" w:space="0" w:color="auto"/>
              <w:right w:val="single" w:sz="4" w:space="0" w:color="000000"/>
            </w:tcBorders>
            <w:shd w:val="clear" w:color="auto" w:fill="auto"/>
            <w:hideMark/>
          </w:tcPr>
          <w:p w:rsidR="00EC66AD" w:rsidRPr="007B2102" w:rsidRDefault="00EC66AD" w:rsidP="00EC66AD">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 xml:space="preserve">Подпрограмма I "Комфортная городская среда" </w:t>
            </w:r>
          </w:p>
        </w:tc>
      </w:tr>
      <w:tr w:rsidR="00EC66AD" w:rsidRPr="007B2102" w:rsidTr="00B82B96">
        <w:trPr>
          <w:trHeight w:val="20"/>
        </w:trPr>
        <w:tc>
          <w:tcPr>
            <w:tcW w:w="1755" w:type="pct"/>
            <w:vMerge/>
            <w:tcBorders>
              <w:top w:val="nil"/>
              <w:left w:val="single" w:sz="4" w:space="0" w:color="auto"/>
              <w:bottom w:val="single" w:sz="4" w:space="0" w:color="auto"/>
              <w:right w:val="single" w:sz="4" w:space="0" w:color="auto"/>
            </w:tcBorders>
            <w:vAlign w:val="center"/>
            <w:hideMark/>
          </w:tcPr>
          <w:p w:rsidR="00EC66AD" w:rsidRPr="007B2102" w:rsidRDefault="00EC66AD" w:rsidP="00EC66AD">
            <w:pPr>
              <w:spacing w:after="0" w:line="240" w:lineRule="auto"/>
              <w:rPr>
                <w:rFonts w:ascii="Times New Roman" w:eastAsia="Times New Roman" w:hAnsi="Times New Roman" w:cs="Times New Roman"/>
                <w:sz w:val="19"/>
                <w:szCs w:val="19"/>
              </w:rPr>
            </w:pPr>
          </w:p>
        </w:tc>
        <w:tc>
          <w:tcPr>
            <w:tcW w:w="3245" w:type="pct"/>
            <w:gridSpan w:val="6"/>
            <w:tcBorders>
              <w:top w:val="single" w:sz="4" w:space="0" w:color="auto"/>
              <w:left w:val="nil"/>
              <w:bottom w:val="single" w:sz="4" w:space="0" w:color="auto"/>
              <w:right w:val="single" w:sz="4" w:space="0" w:color="000000"/>
            </w:tcBorders>
            <w:shd w:val="clear" w:color="auto" w:fill="auto"/>
            <w:hideMark/>
          </w:tcPr>
          <w:p w:rsidR="00EC66AD" w:rsidRPr="007B2102" w:rsidRDefault="00EC66AD" w:rsidP="00EC66AD">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Подпрограмма II "Благоустройство территорий"</w:t>
            </w:r>
          </w:p>
        </w:tc>
      </w:tr>
      <w:tr w:rsidR="00EC66AD" w:rsidRPr="007B2102" w:rsidTr="00B82B96">
        <w:trPr>
          <w:trHeight w:val="20"/>
        </w:trPr>
        <w:tc>
          <w:tcPr>
            <w:tcW w:w="1755" w:type="pct"/>
            <w:vMerge/>
            <w:tcBorders>
              <w:top w:val="nil"/>
              <w:left w:val="single" w:sz="4" w:space="0" w:color="auto"/>
              <w:bottom w:val="single" w:sz="4" w:space="0" w:color="auto"/>
              <w:right w:val="single" w:sz="4" w:space="0" w:color="auto"/>
            </w:tcBorders>
            <w:vAlign w:val="center"/>
            <w:hideMark/>
          </w:tcPr>
          <w:p w:rsidR="00EC66AD" w:rsidRPr="007B2102" w:rsidRDefault="00EC66AD" w:rsidP="00EC66AD">
            <w:pPr>
              <w:spacing w:after="0" w:line="240" w:lineRule="auto"/>
              <w:rPr>
                <w:rFonts w:ascii="Times New Roman" w:eastAsia="Times New Roman" w:hAnsi="Times New Roman" w:cs="Times New Roman"/>
                <w:sz w:val="19"/>
                <w:szCs w:val="19"/>
              </w:rPr>
            </w:pPr>
          </w:p>
        </w:tc>
        <w:tc>
          <w:tcPr>
            <w:tcW w:w="3245" w:type="pct"/>
            <w:gridSpan w:val="6"/>
            <w:tcBorders>
              <w:top w:val="single" w:sz="4" w:space="0" w:color="auto"/>
              <w:left w:val="nil"/>
              <w:bottom w:val="single" w:sz="4" w:space="0" w:color="auto"/>
              <w:right w:val="single" w:sz="4" w:space="0" w:color="000000"/>
            </w:tcBorders>
            <w:shd w:val="clear" w:color="auto" w:fill="auto"/>
            <w:hideMark/>
          </w:tcPr>
          <w:p w:rsidR="00EC66AD" w:rsidRPr="007B2102" w:rsidRDefault="00EC66AD" w:rsidP="00EC66AD">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Подпрограмма III "Создание условий для обеспечения комфортного проживания жителей в многоквартирных домах"</w:t>
            </w:r>
          </w:p>
        </w:tc>
      </w:tr>
      <w:tr w:rsidR="00EC66AD" w:rsidRPr="007B2102" w:rsidTr="00896413">
        <w:trPr>
          <w:trHeight w:val="509"/>
        </w:trPr>
        <w:tc>
          <w:tcPr>
            <w:tcW w:w="1755" w:type="pct"/>
            <w:vMerge w:val="restart"/>
            <w:tcBorders>
              <w:top w:val="nil"/>
              <w:left w:val="single" w:sz="4" w:space="0" w:color="auto"/>
              <w:bottom w:val="single" w:sz="4" w:space="0" w:color="auto"/>
              <w:right w:val="single" w:sz="4" w:space="0" w:color="auto"/>
            </w:tcBorders>
            <w:shd w:val="clear" w:color="auto" w:fill="auto"/>
            <w:hideMark/>
          </w:tcPr>
          <w:p w:rsidR="00EC66AD" w:rsidRPr="007B2102" w:rsidRDefault="00EC66AD" w:rsidP="00EC66AD">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Источники финансирования муниципальной программы</w:t>
            </w:r>
          </w:p>
        </w:tc>
        <w:tc>
          <w:tcPr>
            <w:tcW w:w="3245" w:type="pct"/>
            <w:gridSpan w:val="6"/>
            <w:vMerge w:val="restart"/>
            <w:tcBorders>
              <w:top w:val="single" w:sz="4" w:space="0" w:color="auto"/>
              <w:left w:val="single" w:sz="4" w:space="0" w:color="auto"/>
              <w:bottom w:val="single" w:sz="4" w:space="0" w:color="auto"/>
              <w:right w:val="single" w:sz="4" w:space="0" w:color="auto"/>
            </w:tcBorders>
            <w:shd w:val="clear" w:color="000000" w:fill="FFFFFF"/>
            <w:hideMark/>
          </w:tcPr>
          <w:p w:rsidR="00EC66AD" w:rsidRPr="007B2102" w:rsidRDefault="00EC66AD" w:rsidP="00EC66AD">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Расходы (тыс. рублей)</w:t>
            </w:r>
          </w:p>
        </w:tc>
      </w:tr>
      <w:tr w:rsidR="00EC66AD" w:rsidRPr="007B2102" w:rsidTr="007B2102">
        <w:trPr>
          <w:trHeight w:val="509"/>
        </w:trPr>
        <w:tc>
          <w:tcPr>
            <w:tcW w:w="1755" w:type="pct"/>
            <w:vMerge/>
            <w:tcBorders>
              <w:top w:val="nil"/>
              <w:left w:val="single" w:sz="4" w:space="0" w:color="auto"/>
              <w:bottom w:val="single" w:sz="4" w:space="0" w:color="auto"/>
              <w:right w:val="single" w:sz="4" w:space="0" w:color="auto"/>
            </w:tcBorders>
            <w:vAlign w:val="center"/>
            <w:hideMark/>
          </w:tcPr>
          <w:p w:rsidR="00EC66AD" w:rsidRPr="007B2102" w:rsidRDefault="00EC66AD" w:rsidP="00EC66AD">
            <w:pPr>
              <w:spacing w:after="0" w:line="240" w:lineRule="auto"/>
              <w:rPr>
                <w:rFonts w:ascii="Times New Roman" w:eastAsia="Times New Roman" w:hAnsi="Times New Roman" w:cs="Times New Roman"/>
                <w:sz w:val="19"/>
                <w:szCs w:val="19"/>
              </w:rPr>
            </w:pPr>
          </w:p>
        </w:tc>
        <w:tc>
          <w:tcPr>
            <w:tcW w:w="3245" w:type="pct"/>
            <w:gridSpan w:val="6"/>
            <w:vMerge/>
            <w:tcBorders>
              <w:top w:val="single" w:sz="4" w:space="0" w:color="auto"/>
              <w:left w:val="single" w:sz="4" w:space="0" w:color="auto"/>
              <w:bottom w:val="single" w:sz="4" w:space="0" w:color="auto"/>
              <w:right w:val="single" w:sz="4" w:space="0" w:color="auto"/>
            </w:tcBorders>
            <w:vAlign w:val="center"/>
            <w:hideMark/>
          </w:tcPr>
          <w:p w:rsidR="00EC66AD" w:rsidRPr="007B2102" w:rsidRDefault="00EC66AD" w:rsidP="00EC66AD">
            <w:pPr>
              <w:spacing w:after="0" w:line="240" w:lineRule="auto"/>
              <w:rPr>
                <w:rFonts w:ascii="Times New Roman" w:eastAsia="Times New Roman" w:hAnsi="Times New Roman" w:cs="Times New Roman"/>
                <w:sz w:val="19"/>
                <w:szCs w:val="19"/>
              </w:rPr>
            </w:pPr>
          </w:p>
        </w:tc>
      </w:tr>
      <w:tr w:rsidR="00BD731A"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hideMark/>
          </w:tcPr>
          <w:p w:rsidR="003D346A" w:rsidRPr="007B2102" w:rsidRDefault="003D346A" w:rsidP="003D346A">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в том числе по годам:</w:t>
            </w:r>
          </w:p>
        </w:tc>
        <w:tc>
          <w:tcPr>
            <w:tcW w:w="609" w:type="pct"/>
            <w:tcBorders>
              <w:top w:val="nil"/>
              <w:left w:val="nil"/>
              <w:bottom w:val="single" w:sz="4" w:space="0" w:color="auto"/>
              <w:right w:val="single" w:sz="4" w:space="0" w:color="auto"/>
            </w:tcBorders>
            <w:shd w:val="clear" w:color="000000" w:fill="FFFFFF"/>
            <w:hideMark/>
          </w:tcPr>
          <w:p w:rsidR="003D346A" w:rsidRPr="007B2102" w:rsidRDefault="003D346A"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Всего</w:t>
            </w:r>
          </w:p>
        </w:tc>
        <w:tc>
          <w:tcPr>
            <w:tcW w:w="455" w:type="pct"/>
            <w:tcBorders>
              <w:top w:val="nil"/>
              <w:left w:val="nil"/>
              <w:bottom w:val="single" w:sz="4" w:space="0" w:color="auto"/>
              <w:right w:val="single" w:sz="4" w:space="0" w:color="auto"/>
            </w:tcBorders>
            <w:shd w:val="clear" w:color="000000" w:fill="FFFFFF"/>
            <w:hideMark/>
          </w:tcPr>
          <w:p w:rsidR="003D346A" w:rsidRPr="007B2102" w:rsidRDefault="003D346A" w:rsidP="003D346A">
            <w:pPr>
              <w:spacing w:after="0" w:line="240" w:lineRule="auto"/>
              <w:jc w:val="center"/>
              <w:rPr>
                <w:rFonts w:ascii="Times New Roman" w:eastAsia="Times New Roman" w:hAnsi="Times New Roman" w:cs="Times New Roman"/>
                <w:bCs/>
                <w:sz w:val="19"/>
                <w:szCs w:val="19"/>
              </w:rPr>
            </w:pPr>
            <w:r w:rsidRPr="007B2102">
              <w:rPr>
                <w:rFonts w:ascii="Times New Roman" w:eastAsia="Times New Roman" w:hAnsi="Times New Roman" w:cs="Times New Roman"/>
                <w:sz w:val="19"/>
                <w:szCs w:val="19"/>
              </w:rPr>
              <w:t>2020</w:t>
            </w:r>
          </w:p>
        </w:tc>
        <w:tc>
          <w:tcPr>
            <w:tcW w:w="507" w:type="pct"/>
            <w:tcBorders>
              <w:top w:val="nil"/>
              <w:left w:val="nil"/>
              <w:bottom w:val="single" w:sz="4" w:space="0" w:color="auto"/>
              <w:right w:val="single" w:sz="4" w:space="0" w:color="auto"/>
            </w:tcBorders>
            <w:shd w:val="clear" w:color="000000" w:fill="FFFFFF"/>
            <w:hideMark/>
          </w:tcPr>
          <w:p w:rsidR="003D346A" w:rsidRPr="007B2102" w:rsidRDefault="003D346A"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2021</w:t>
            </w:r>
          </w:p>
        </w:tc>
        <w:tc>
          <w:tcPr>
            <w:tcW w:w="558" w:type="pct"/>
            <w:tcBorders>
              <w:top w:val="nil"/>
              <w:left w:val="nil"/>
              <w:bottom w:val="single" w:sz="4" w:space="0" w:color="auto"/>
              <w:right w:val="single" w:sz="4" w:space="0" w:color="auto"/>
            </w:tcBorders>
            <w:shd w:val="clear" w:color="000000" w:fill="FFFFFF"/>
            <w:hideMark/>
          </w:tcPr>
          <w:p w:rsidR="003D346A" w:rsidRPr="007B2102" w:rsidRDefault="003D346A"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2022</w:t>
            </w:r>
          </w:p>
        </w:tc>
        <w:tc>
          <w:tcPr>
            <w:tcW w:w="559" w:type="pct"/>
            <w:tcBorders>
              <w:top w:val="nil"/>
              <w:left w:val="nil"/>
              <w:bottom w:val="single" w:sz="4" w:space="0" w:color="auto"/>
              <w:right w:val="single" w:sz="4" w:space="0" w:color="auto"/>
            </w:tcBorders>
            <w:shd w:val="clear" w:color="000000" w:fill="FFFFFF"/>
            <w:hideMark/>
          </w:tcPr>
          <w:p w:rsidR="003D346A" w:rsidRPr="007B2102" w:rsidRDefault="003D346A"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2023</w:t>
            </w:r>
          </w:p>
        </w:tc>
        <w:tc>
          <w:tcPr>
            <w:tcW w:w="557" w:type="pct"/>
            <w:tcBorders>
              <w:top w:val="nil"/>
              <w:left w:val="nil"/>
              <w:bottom w:val="single" w:sz="4" w:space="0" w:color="auto"/>
              <w:right w:val="single" w:sz="4" w:space="0" w:color="auto"/>
            </w:tcBorders>
            <w:shd w:val="clear" w:color="000000" w:fill="FFFFFF"/>
            <w:hideMark/>
          </w:tcPr>
          <w:p w:rsidR="003D346A" w:rsidRPr="007B2102" w:rsidRDefault="003D346A"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2024</w:t>
            </w:r>
          </w:p>
        </w:tc>
      </w:tr>
      <w:tr w:rsidR="00BD731A" w:rsidRPr="007B2102" w:rsidTr="00B82B96">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3D346A" w:rsidRPr="007B2102" w:rsidRDefault="003D346A" w:rsidP="003D346A">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 xml:space="preserve">Средства бюджета городского округа Электросталь </w:t>
            </w:r>
          </w:p>
        </w:tc>
        <w:tc>
          <w:tcPr>
            <w:tcW w:w="609" w:type="pct"/>
            <w:tcBorders>
              <w:top w:val="nil"/>
              <w:left w:val="nil"/>
              <w:bottom w:val="single" w:sz="4" w:space="0" w:color="auto"/>
              <w:right w:val="single" w:sz="4" w:space="0" w:color="auto"/>
            </w:tcBorders>
            <w:shd w:val="clear" w:color="000000" w:fill="FFFFFF"/>
            <w:hideMark/>
          </w:tcPr>
          <w:p w:rsidR="003D346A" w:rsidRPr="007B2102" w:rsidRDefault="00D50D0D" w:rsidP="00B97BB4">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1</w:t>
            </w:r>
            <w:r w:rsidR="00B97BB4">
              <w:rPr>
                <w:rFonts w:ascii="Times New Roman" w:eastAsia="Times New Roman" w:hAnsi="Times New Roman" w:cs="Times New Roman"/>
                <w:sz w:val="19"/>
                <w:szCs w:val="19"/>
              </w:rPr>
              <w:t> 806 562,08</w:t>
            </w:r>
          </w:p>
        </w:tc>
        <w:tc>
          <w:tcPr>
            <w:tcW w:w="455" w:type="pct"/>
            <w:tcBorders>
              <w:top w:val="nil"/>
              <w:left w:val="nil"/>
              <w:bottom w:val="single" w:sz="4" w:space="0" w:color="auto"/>
              <w:right w:val="single" w:sz="4" w:space="0" w:color="auto"/>
            </w:tcBorders>
            <w:shd w:val="clear" w:color="000000" w:fill="FFFFFF"/>
            <w:hideMark/>
          </w:tcPr>
          <w:p w:rsidR="003D346A" w:rsidRPr="007B2102" w:rsidRDefault="003D346A" w:rsidP="003D346A">
            <w:pPr>
              <w:spacing w:after="0" w:line="240" w:lineRule="auto"/>
              <w:jc w:val="center"/>
              <w:rPr>
                <w:rFonts w:ascii="Times New Roman" w:eastAsia="Times New Roman" w:hAnsi="Times New Roman" w:cs="Times New Roman"/>
                <w:bCs/>
                <w:sz w:val="19"/>
                <w:szCs w:val="19"/>
              </w:rPr>
            </w:pPr>
            <w:r w:rsidRPr="007B2102">
              <w:rPr>
                <w:rFonts w:ascii="Times New Roman" w:eastAsia="Times New Roman" w:hAnsi="Times New Roman" w:cs="Times New Roman"/>
                <w:sz w:val="19"/>
                <w:szCs w:val="19"/>
              </w:rPr>
              <w:t>387 665,0</w:t>
            </w:r>
            <w:r w:rsidR="00406C9A" w:rsidRPr="007B2102">
              <w:rPr>
                <w:rFonts w:ascii="Times New Roman" w:eastAsia="Times New Roman" w:hAnsi="Times New Roman" w:cs="Times New Roman"/>
                <w:sz w:val="19"/>
                <w:szCs w:val="19"/>
              </w:rPr>
              <w:t>5</w:t>
            </w:r>
          </w:p>
        </w:tc>
        <w:tc>
          <w:tcPr>
            <w:tcW w:w="507" w:type="pct"/>
            <w:tcBorders>
              <w:top w:val="nil"/>
              <w:left w:val="nil"/>
              <w:bottom w:val="single" w:sz="4" w:space="0" w:color="auto"/>
              <w:right w:val="single" w:sz="4" w:space="0" w:color="auto"/>
            </w:tcBorders>
            <w:shd w:val="clear" w:color="000000" w:fill="FFFFFF"/>
            <w:hideMark/>
          </w:tcPr>
          <w:p w:rsidR="003D346A" w:rsidRPr="007B2102" w:rsidRDefault="00FB2886" w:rsidP="00FB288E">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458 790,08</w:t>
            </w:r>
          </w:p>
        </w:tc>
        <w:tc>
          <w:tcPr>
            <w:tcW w:w="558" w:type="pct"/>
            <w:tcBorders>
              <w:top w:val="nil"/>
              <w:left w:val="nil"/>
              <w:bottom w:val="single" w:sz="4" w:space="0" w:color="auto"/>
              <w:right w:val="single" w:sz="4" w:space="0" w:color="auto"/>
            </w:tcBorders>
            <w:shd w:val="clear" w:color="000000" w:fill="FFFFFF"/>
            <w:hideMark/>
          </w:tcPr>
          <w:p w:rsidR="003D346A" w:rsidRPr="007B2102" w:rsidRDefault="000101D2" w:rsidP="0089641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455 504,19</w:t>
            </w:r>
          </w:p>
        </w:tc>
        <w:tc>
          <w:tcPr>
            <w:tcW w:w="559" w:type="pct"/>
            <w:tcBorders>
              <w:top w:val="nil"/>
              <w:left w:val="nil"/>
              <w:bottom w:val="single" w:sz="4" w:space="0" w:color="auto"/>
              <w:right w:val="single" w:sz="4" w:space="0" w:color="auto"/>
            </w:tcBorders>
            <w:shd w:val="clear" w:color="000000" w:fill="FFFFFF"/>
            <w:hideMark/>
          </w:tcPr>
          <w:p w:rsidR="003D346A" w:rsidRPr="007B2102" w:rsidRDefault="00894B3A" w:rsidP="004F3491">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286 377,2</w:t>
            </w:r>
            <w:r w:rsidR="00606AC7">
              <w:rPr>
                <w:rFonts w:ascii="Times New Roman" w:eastAsia="Times New Roman" w:hAnsi="Times New Roman" w:cs="Times New Roman"/>
                <w:sz w:val="19"/>
                <w:szCs w:val="19"/>
              </w:rPr>
              <w:t>5</w:t>
            </w:r>
          </w:p>
        </w:tc>
        <w:tc>
          <w:tcPr>
            <w:tcW w:w="557" w:type="pct"/>
            <w:tcBorders>
              <w:top w:val="nil"/>
              <w:left w:val="nil"/>
              <w:bottom w:val="single" w:sz="4" w:space="0" w:color="auto"/>
              <w:right w:val="single" w:sz="4" w:space="0" w:color="auto"/>
            </w:tcBorders>
            <w:shd w:val="clear" w:color="000000" w:fill="FFFFFF"/>
            <w:hideMark/>
          </w:tcPr>
          <w:p w:rsidR="003D346A"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218 225,51</w:t>
            </w:r>
          </w:p>
        </w:tc>
      </w:tr>
      <w:tr w:rsidR="00BD731A"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3D346A" w:rsidRPr="007B2102" w:rsidRDefault="003D346A" w:rsidP="003D346A">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Средства бюджета Московской области</w:t>
            </w:r>
          </w:p>
        </w:tc>
        <w:tc>
          <w:tcPr>
            <w:tcW w:w="609" w:type="pct"/>
            <w:tcBorders>
              <w:top w:val="nil"/>
              <w:left w:val="nil"/>
              <w:bottom w:val="single" w:sz="4" w:space="0" w:color="auto"/>
              <w:right w:val="single" w:sz="4" w:space="0" w:color="auto"/>
            </w:tcBorders>
            <w:shd w:val="clear" w:color="000000" w:fill="FFFFFF"/>
            <w:hideMark/>
          </w:tcPr>
          <w:p w:rsidR="003D346A" w:rsidRPr="007B2102" w:rsidRDefault="00606AC7" w:rsidP="003D346A">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680 991,10</w:t>
            </w:r>
          </w:p>
        </w:tc>
        <w:tc>
          <w:tcPr>
            <w:tcW w:w="455" w:type="pct"/>
            <w:tcBorders>
              <w:top w:val="nil"/>
              <w:left w:val="nil"/>
              <w:bottom w:val="single" w:sz="4" w:space="0" w:color="auto"/>
              <w:right w:val="single" w:sz="4" w:space="0" w:color="auto"/>
            </w:tcBorders>
            <w:shd w:val="clear" w:color="000000" w:fill="FFFFFF"/>
            <w:hideMark/>
          </w:tcPr>
          <w:p w:rsidR="003D346A" w:rsidRPr="007B2102" w:rsidRDefault="003D346A" w:rsidP="003D346A">
            <w:pPr>
              <w:spacing w:after="0" w:line="240" w:lineRule="auto"/>
              <w:jc w:val="center"/>
              <w:rPr>
                <w:rFonts w:ascii="Times New Roman" w:eastAsia="Times New Roman" w:hAnsi="Times New Roman" w:cs="Times New Roman"/>
                <w:bCs/>
                <w:sz w:val="19"/>
                <w:szCs w:val="19"/>
              </w:rPr>
            </w:pPr>
            <w:r w:rsidRPr="007B2102">
              <w:rPr>
                <w:rFonts w:ascii="Times New Roman" w:eastAsia="Times New Roman" w:hAnsi="Times New Roman" w:cs="Times New Roman"/>
                <w:sz w:val="19"/>
                <w:szCs w:val="19"/>
              </w:rPr>
              <w:t>144 117,01</w:t>
            </w:r>
          </w:p>
        </w:tc>
        <w:tc>
          <w:tcPr>
            <w:tcW w:w="507" w:type="pct"/>
            <w:tcBorders>
              <w:top w:val="nil"/>
              <w:left w:val="nil"/>
              <w:bottom w:val="single" w:sz="4" w:space="0" w:color="auto"/>
              <w:right w:val="single" w:sz="4" w:space="0" w:color="auto"/>
            </w:tcBorders>
            <w:shd w:val="clear" w:color="000000" w:fill="FFFFFF"/>
            <w:hideMark/>
          </w:tcPr>
          <w:p w:rsidR="003D346A" w:rsidRPr="007B2102" w:rsidRDefault="00FB2886" w:rsidP="003D346A">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208 218,27</w:t>
            </w:r>
          </w:p>
        </w:tc>
        <w:tc>
          <w:tcPr>
            <w:tcW w:w="558" w:type="pct"/>
            <w:tcBorders>
              <w:top w:val="nil"/>
              <w:left w:val="nil"/>
              <w:bottom w:val="single" w:sz="4" w:space="0" w:color="auto"/>
              <w:right w:val="single" w:sz="4" w:space="0" w:color="auto"/>
            </w:tcBorders>
            <w:shd w:val="clear" w:color="000000" w:fill="FFFFFF"/>
            <w:hideMark/>
          </w:tcPr>
          <w:p w:rsidR="003D346A" w:rsidRPr="007B2102" w:rsidRDefault="00606AC7" w:rsidP="003D346A">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162 799,20</w:t>
            </w:r>
          </w:p>
        </w:tc>
        <w:tc>
          <w:tcPr>
            <w:tcW w:w="559" w:type="pct"/>
            <w:tcBorders>
              <w:top w:val="nil"/>
              <w:left w:val="nil"/>
              <w:bottom w:val="single" w:sz="4" w:space="0" w:color="auto"/>
              <w:right w:val="single" w:sz="4" w:space="0" w:color="auto"/>
            </w:tcBorders>
            <w:shd w:val="clear" w:color="000000" w:fill="FFFFFF"/>
            <w:hideMark/>
          </w:tcPr>
          <w:p w:rsidR="003D346A" w:rsidRPr="007B2102" w:rsidRDefault="00894B3A"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160 736,66</w:t>
            </w:r>
          </w:p>
        </w:tc>
        <w:tc>
          <w:tcPr>
            <w:tcW w:w="557" w:type="pct"/>
            <w:tcBorders>
              <w:top w:val="nil"/>
              <w:left w:val="nil"/>
              <w:bottom w:val="single" w:sz="4" w:space="0" w:color="auto"/>
              <w:right w:val="single" w:sz="4" w:space="0" w:color="auto"/>
            </w:tcBorders>
            <w:shd w:val="clear" w:color="000000" w:fill="FFFFFF"/>
            <w:hideMark/>
          </w:tcPr>
          <w:p w:rsidR="003D346A" w:rsidRPr="007B2102" w:rsidRDefault="00333A18"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5 119,96</w:t>
            </w:r>
          </w:p>
        </w:tc>
      </w:tr>
      <w:tr w:rsidR="00BD731A"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3D346A" w:rsidRPr="007B2102" w:rsidRDefault="003D346A" w:rsidP="003D346A">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Средства Федерального бюджета</w:t>
            </w:r>
          </w:p>
        </w:tc>
        <w:tc>
          <w:tcPr>
            <w:tcW w:w="609" w:type="pct"/>
            <w:tcBorders>
              <w:top w:val="nil"/>
              <w:left w:val="nil"/>
              <w:bottom w:val="single" w:sz="4" w:space="0" w:color="auto"/>
              <w:right w:val="single" w:sz="4" w:space="0" w:color="auto"/>
            </w:tcBorders>
            <w:shd w:val="clear" w:color="000000" w:fill="FFFFFF"/>
            <w:hideMark/>
          </w:tcPr>
          <w:p w:rsidR="003D346A" w:rsidRPr="007B2102" w:rsidRDefault="00572BAE" w:rsidP="003D346A">
            <w:pPr>
              <w:spacing w:after="0" w:line="240" w:lineRule="auto"/>
              <w:jc w:val="center"/>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333 452,38</w:t>
            </w:r>
          </w:p>
        </w:tc>
        <w:tc>
          <w:tcPr>
            <w:tcW w:w="455" w:type="pct"/>
            <w:tcBorders>
              <w:top w:val="nil"/>
              <w:left w:val="nil"/>
              <w:bottom w:val="single" w:sz="4" w:space="0" w:color="auto"/>
              <w:right w:val="single" w:sz="4" w:space="0" w:color="auto"/>
            </w:tcBorders>
            <w:shd w:val="clear" w:color="000000" w:fill="FFFFFF"/>
            <w:hideMark/>
          </w:tcPr>
          <w:p w:rsidR="003D346A" w:rsidRPr="007B2102" w:rsidRDefault="003D346A" w:rsidP="003D346A">
            <w:pPr>
              <w:spacing w:after="0" w:line="240" w:lineRule="auto"/>
              <w:jc w:val="center"/>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75 235,29</w:t>
            </w:r>
          </w:p>
        </w:tc>
        <w:tc>
          <w:tcPr>
            <w:tcW w:w="507" w:type="pct"/>
            <w:tcBorders>
              <w:top w:val="nil"/>
              <w:left w:val="nil"/>
              <w:bottom w:val="single" w:sz="4" w:space="0" w:color="auto"/>
              <w:right w:val="single" w:sz="4" w:space="0" w:color="auto"/>
            </w:tcBorders>
            <w:shd w:val="clear" w:color="000000" w:fill="FFFFFF"/>
            <w:hideMark/>
          </w:tcPr>
          <w:p w:rsidR="003D346A" w:rsidRPr="007B2102" w:rsidRDefault="003D346A"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50 699,59</w:t>
            </w:r>
          </w:p>
        </w:tc>
        <w:tc>
          <w:tcPr>
            <w:tcW w:w="558" w:type="pct"/>
            <w:tcBorders>
              <w:top w:val="nil"/>
              <w:left w:val="nil"/>
              <w:bottom w:val="single" w:sz="4" w:space="0" w:color="auto"/>
              <w:right w:val="single" w:sz="4" w:space="0" w:color="auto"/>
            </w:tcBorders>
            <w:shd w:val="clear" w:color="000000" w:fill="FFFFFF"/>
            <w:hideMark/>
          </w:tcPr>
          <w:p w:rsidR="003D346A" w:rsidRPr="007B2102" w:rsidRDefault="00572BAE"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57 142,50</w:t>
            </w:r>
          </w:p>
        </w:tc>
        <w:tc>
          <w:tcPr>
            <w:tcW w:w="559" w:type="pct"/>
            <w:tcBorders>
              <w:top w:val="nil"/>
              <w:left w:val="nil"/>
              <w:bottom w:val="single" w:sz="4" w:space="0" w:color="auto"/>
              <w:right w:val="single" w:sz="4" w:space="0" w:color="auto"/>
            </w:tcBorders>
            <w:shd w:val="clear" w:color="000000" w:fill="FFFFFF"/>
            <w:hideMark/>
          </w:tcPr>
          <w:p w:rsidR="003D346A" w:rsidRPr="007B2102" w:rsidRDefault="00572BAE"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150 375,00</w:t>
            </w:r>
          </w:p>
        </w:tc>
        <w:tc>
          <w:tcPr>
            <w:tcW w:w="557" w:type="pct"/>
            <w:tcBorders>
              <w:top w:val="nil"/>
              <w:left w:val="nil"/>
              <w:bottom w:val="single" w:sz="4" w:space="0" w:color="auto"/>
              <w:right w:val="single" w:sz="4" w:space="0" w:color="auto"/>
            </w:tcBorders>
            <w:shd w:val="clear" w:color="000000" w:fill="FFFFFF"/>
            <w:hideMark/>
          </w:tcPr>
          <w:p w:rsidR="003D346A" w:rsidRPr="007B2102" w:rsidRDefault="003D346A"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BD731A" w:rsidRPr="007B2102" w:rsidTr="00B82B96">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3D346A" w:rsidRPr="007B2102" w:rsidRDefault="003D346A" w:rsidP="00D5186D">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 xml:space="preserve">Внебюджетные </w:t>
            </w:r>
            <w:r w:rsidR="00D5186D" w:rsidRPr="007B2102">
              <w:rPr>
                <w:rFonts w:ascii="Times New Roman" w:eastAsia="Times New Roman" w:hAnsi="Times New Roman" w:cs="Times New Roman"/>
                <w:sz w:val="19"/>
                <w:szCs w:val="19"/>
              </w:rPr>
              <w:t>средства</w:t>
            </w:r>
          </w:p>
        </w:tc>
        <w:tc>
          <w:tcPr>
            <w:tcW w:w="609" w:type="pct"/>
            <w:tcBorders>
              <w:top w:val="nil"/>
              <w:left w:val="nil"/>
              <w:bottom w:val="single" w:sz="4" w:space="0" w:color="auto"/>
              <w:right w:val="single" w:sz="4" w:space="0" w:color="auto"/>
            </w:tcBorders>
            <w:shd w:val="clear" w:color="000000" w:fill="FFFFFF"/>
            <w:hideMark/>
          </w:tcPr>
          <w:p w:rsidR="003D346A" w:rsidRPr="007B2102" w:rsidRDefault="00F65355"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49 749,00</w:t>
            </w:r>
          </w:p>
        </w:tc>
        <w:tc>
          <w:tcPr>
            <w:tcW w:w="455" w:type="pct"/>
            <w:tcBorders>
              <w:top w:val="nil"/>
              <w:left w:val="nil"/>
              <w:bottom w:val="single" w:sz="4" w:space="0" w:color="auto"/>
              <w:right w:val="single" w:sz="4" w:space="0" w:color="auto"/>
            </w:tcBorders>
            <w:shd w:val="clear" w:color="000000" w:fill="FFFFFF"/>
            <w:hideMark/>
          </w:tcPr>
          <w:p w:rsidR="003D346A" w:rsidRPr="007B2102" w:rsidRDefault="003D346A" w:rsidP="003D346A">
            <w:pPr>
              <w:spacing w:after="0" w:line="240" w:lineRule="auto"/>
              <w:jc w:val="center"/>
              <w:rPr>
                <w:rFonts w:ascii="Times New Roman" w:eastAsia="Times New Roman" w:hAnsi="Times New Roman" w:cs="Times New Roman"/>
                <w:bCs/>
                <w:sz w:val="19"/>
                <w:szCs w:val="19"/>
              </w:rPr>
            </w:pPr>
            <w:r w:rsidRPr="007B2102">
              <w:rPr>
                <w:rFonts w:ascii="Times New Roman" w:eastAsia="Times New Roman" w:hAnsi="Times New Roman" w:cs="Times New Roman"/>
                <w:sz w:val="19"/>
                <w:szCs w:val="19"/>
              </w:rPr>
              <w:t>11 949,00</w:t>
            </w:r>
          </w:p>
        </w:tc>
        <w:tc>
          <w:tcPr>
            <w:tcW w:w="507" w:type="pct"/>
            <w:tcBorders>
              <w:top w:val="nil"/>
              <w:left w:val="nil"/>
              <w:bottom w:val="single" w:sz="4" w:space="0" w:color="auto"/>
              <w:right w:val="single" w:sz="4" w:space="0" w:color="auto"/>
            </w:tcBorders>
            <w:shd w:val="clear" w:color="000000" w:fill="FFFFFF"/>
            <w:hideMark/>
          </w:tcPr>
          <w:p w:rsidR="003D346A" w:rsidRPr="007B2102" w:rsidRDefault="00F65355"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37 800,00</w:t>
            </w:r>
          </w:p>
        </w:tc>
        <w:tc>
          <w:tcPr>
            <w:tcW w:w="558" w:type="pct"/>
            <w:tcBorders>
              <w:top w:val="nil"/>
              <w:left w:val="nil"/>
              <w:bottom w:val="single" w:sz="4" w:space="0" w:color="auto"/>
              <w:right w:val="single" w:sz="4" w:space="0" w:color="auto"/>
            </w:tcBorders>
            <w:shd w:val="clear" w:color="000000" w:fill="FFFFFF"/>
            <w:hideMark/>
          </w:tcPr>
          <w:p w:rsidR="003D346A" w:rsidRPr="007B2102" w:rsidRDefault="003D346A"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9" w:type="pct"/>
            <w:tcBorders>
              <w:top w:val="nil"/>
              <w:left w:val="nil"/>
              <w:bottom w:val="single" w:sz="4" w:space="0" w:color="auto"/>
              <w:right w:val="single" w:sz="4" w:space="0" w:color="auto"/>
            </w:tcBorders>
            <w:shd w:val="clear" w:color="000000" w:fill="FFFFFF"/>
            <w:hideMark/>
          </w:tcPr>
          <w:p w:rsidR="003D346A" w:rsidRPr="007B2102" w:rsidRDefault="003D346A"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7" w:type="pct"/>
            <w:tcBorders>
              <w:top w:val="nil"/>
              <w:left w:val="nil"/>
              <w:bottom w:val="single" w:sz="4" w:space="0" w:color="auto"/>
              <w:right w:val="single" w:sz="4" w:space="0" w:color="auto"/>
            </w:tcBorders>
            <w:shd w:val="clear" w:color="000000" w:fill="FFFFFF"/>
            <w:hideMark/>
          </w:tcPr>
          <w:p w:rsidR="003D346A" w:rsidRPr="007B2102" w:rsidRDefault="003D346A"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BD731A"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hideMark/>
          </w:tcPr>
          <w:p w:rsidR="003D346A" w:rsidRPr="007B2102" w:rsidRDefault="003D346A" w:rsidP="003D346A">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Всего, в том числе по годам:</w:t>
            </w:r>
          </w:p>
        </w:tc>
        <w:tc>
          <w:tcPr>
            <w:tcW w:w="609" w:type="pct"/>
            <w:tcBorders>
              <w:top w:val="nil"/>
              <w:left w:val="nil"/>
              <w:bottom w:val="single" w:sz="4" w:space="0" w:color="auto"/>
              <w:right w:val="single" w:sz="4" w:space="0" w:color="auto"/>
            </w:tcBorders>
            <w:shd w:val="clear" w:color="000000" w:fill="FFFFFF"/>
            <w:hideMark/>
          </w:tcPr>
          <w:p w:rsidR="003D346A" w:rsidRPr="007B2102" w:rsidRDefault="00D50D0D" w:rsidP="00B97BB4">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w:t>
            </w:r>
            <w:r w:rsidR="00B97BB4">
              <w:rPr>
                <w:rFonts w:ascii="Times New Roman" w:eastAsia="Times New Roman" w:hAnsi="Times New Roman" w:cs="Times New Roman"/>
                <w:sz w:val="19"/>
                <w:szCs w:val="19"/>
              </w:rPr>
              <w:t> 870 754,56</w:t>
            </w:r>
          </w:p>
        </w:tc>
        <w:tc>
          <w:tcPr>
            <w:tcW w:w="455" w:type="pct"/>
            <w:tcBorders>
              <w:top w:val="nil"/>
              <w:left w:val="nil"/>
              <w:bottom w:val="single" w:sz="4" w:space="0" w:color="auto"/>
              <w:right w:val="single" w:sz="4" w:space="0" w:color="auto"/>
            </w:tcBorders>
            <w:shd w:val="clear" w:color="000000" w:fill="FFFFFF"/>
            <w:hideMark/>
          </w:tcPr>
          <w:p w:rsidR="003D346A" w:rsidRPr="007B2102" w:rsidRDefault="00200C68"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618 966,35</w:t>
            </w:r>
          </w:p>
        </w:tc>
        <w:tc>
          <w:tcPr>
            <w:tcW w:w="507" w:type="pct"/>
            <w:tcBorders>
              <w:top w:val="nil"/>
              <w:left w:val="nil"/>
              <w:bottom w:val="single" w:sz="4" w:space="0" w:color="auto"/>
              <w:right w:val="single" w:sz="4" w:space="0" w:color="auto"/>
            </w:tcBorders>
            <w:shd w:val="clear" w:color="000000" w:fill="FFFFFF"/>
            <w:hideMark/>
          </w:tcPr>
          <w:p w:rsidR="003D346A" w:rsidRPr="007B2102" w:rsidRDefault="00572BAE" w:rsidP="00894B3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755</w:t>
            </w:r>
            <w:r w:rsidR="00894B3A" w:rsidRPr="007B2102">
              <w:rPr>
                <w:rFonts w:ascii="Times New Roman" w:eastAsia="Times New Roman" w:hAnsi="Times New Roman" w:cs="Times New Roman"/>
                <w:sz w:val="19"/>
                <w:szCs w:val="19"/>
              </w:rPr>
              <w:t> 507,94</w:t>
            </w:r>
          </w:p>
        </w:tc>
        <w:tc>
          <w:tcPr>
            <w:tcW w:w="558" w:type="pct"/>
            <w:tcBorders>
              <w:top w:val="nil"/>
              <w:left w:val="nil"/>
              <w:bottom w:val="single" w:sz="4" w:space="0" w:color="auto"/>
              <w:right w:val="single" w:sz="4" w:space="0" w:color="auto"/>
            </w:tcBorders>
            <w:shd w:val="clear" w:color="000000" w:fill="FFFFFF"/>
            <w:hideMark/>
          </w:tcPr>
          <w:p w:rsidR="003D346A" w:rsidRPr="007B2102" w:rsidRDefault="000101D2" w:rsidP="0089641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675 445,89</w:t>
            </w:r>
          </w:p>
        </w:tc>
        <w:tc>
          <w:tcPr>
            <w:tcW w:w="559" w:type="pct"/>
            <w:tcBorders>
              <w:top w:val="nil"/>
              <w:left w:val="nil"/>
              <w:bottom w:val="single" w:sz="4" w:space="0" w:color="auto"/>
              <w:right w:val="single" w:sz="4" w:space="0" w:color="auto"/>
            </w:tcBorders>
            <w:shd w:val="clear" w:color="000000" w:fill="FFFFFF"/>
            <w:hideMark/>
          </w:tcPr>
          <w:p w:rsidR="003D346A"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597 488,9</w:t>
            </w:r>
            <w:r w:rsidR="00606AC7">
              <w:rPr>
                <w:rFonts w:ascii="Times New Roman" w:eastAsia="Times New Roman" w:hAnsi="Times New Roman" w:cs="Times New Roman"/>
                <w:sz w:val="19"/>
                <w:szCs w:val="19"/>
              </w:rPr>
              <w:t>1</w:t>
            </w:r>
          </w:p>
        </w:tc>
        <w:tc>
          <w:tcPr>
            <w:tcW w:w="557" w:type="pct"/>
            <w:tcBorders>
              <w:top w:val="nil"/>
              <w:left w:val="nil"/>
              <w:bottom w:val="single" w:sz="4" w:space="0" w:color="auto"/>
              <w:right w:val="single" w:sz="4" w:space="0" w:color="auto"/>
            </w:tcBorders>
            <w:shd w:val="clear" w:color="000000" w:fill="FFFFFF"/>
            <w:hideMark/>
          </w:tcPr>
          <w:p w:rsidR="003D346A" w:rsidRPr="007B2102" w:rsidRDefault="00F96BEB" w:rsidP="003D346A">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223 345,47</w:t>
            </w:r>
          </w:p>
        </w:tc>
      </w:tr>
      <w:tr w:rsidR="00BD731A" w:rsidRPr="007B2102" w:rsidTr="00B82B96">
        <w:trPr>
          <w:trHeight w:val="20"/>
        </w:trPr>
        <w:tc>
          <w:tcPr>
            <w:tcW w:w="1755" w:type="pct"/>
            <w:tcBorders>
              <w:top w:val="nil"/>
              <w:left w:val="nil"/>
              <w:bottom w:val="nil"/>
              <w:right w:val="nil"/>
            </w:tcBorders>
            <w:shd w:val="clear" w:color="auto" w:fill="auto"/>
            <w:noWrap/>
            <w:vAlign w:val="bottom"/>
            <w:hideMark/>
          </w:tcPr>
          <w:p w:rsidR="003D346A" w:rsidRPr="007B2102" w:rsidRDefault="003D346A" w:rsidP="003D346A">
            <w:pPr>
              <w:spacing w:after="0" w:line="240" w:lineRule="auto"/>
              <w:rPr>
                <w:rFonts w:ascii="Calibri" w:eastAsia="Times New Roman" w:hAnsi="Calibri" w:cs="Times New Roman"/>
                <w:sz w:val="19"/>
                <w:szCs w:val="19"/>
              </w:rPr>
            </w:pPr>
          </w:p>
        </w:tc>
        <w:tc>
          <w:tcPr>
            <w:tcW w:w="609" w:type="pct"/>
            <w:tcBorders>
              <w:top w:val="nil"/>
              <w:left w:val="nil"/>
              <w:bottom w:val="nil"/>
              <w:right w:val="nil"/>
            </w:tcBorders>
            <w:shd w:val="clear" w:color="auto" w:fill="auto"/>
            <w:noWrap/>
            <w:vAlign w:val="bottom"/>
            <w:hideMark/>
          </w:tcPr>
          <w:p w:rsidR="003D346A" w:rsidRPr="007B2102" w:rsidRDefault="003D346A" w:rsidP="003D346A">
            <w:pPr>
              <w:spacing w:after="0" w:line="240" w:lineRule="auto"/>
              <w:rPr>
                <w:rFonts w:ascii="Calibri" w:eastAsia="Times New Roman" w:hAnsi="Calibri" w:cs="Times New Roman"/>
                <w:sz w:val="19"/>
                <w:szCs w:val="19"/>
              </w:rPr>
            </w:pPr>
          </w:p>
        </w:tc>
        <w:tc>
          <w:tcPr>
            <w:tcW w:w="455" w:type="pct"/>
            <w:tcBorders>
              <w:top w:val="nil"/>
              <w:left w:val="nil"/>
              <w:bottom w:val="nil"/>
              <w:right w:val="nil"/>
            </w:tcBorders>
            <w:shd w:val="clear" w:color="auto" w:fill="auto"/>
            <w:noWrap/>
            <w:vAlign w:val="bottom"/>
            <w:hideMark/>
          </w:tcPr>
          <w:p w:rsidR="003D346A" w:rsidRPr="007B2102" w:rsidRDefault="003D346A" w:rsidP="003D346A">
            <w:pPr>
              <w:spacing w:after="0" w:line="240" w:lineRule="auto"/>
              <w:rPr>
                <w:rFonts w:ascii="Calibri" w:eastAsia="Times New Roman" w:hAnsi="Calibri" w:cs="Times New Roman"/>
                <w:sz w:val="19"/>
                <w:szCs w:val="19"/>
              </w:rPr>
            </w:pPr>
          </w:p>
        </w:tc>
        <w:tc>
          <w:tcPr>
            <w:tcW w:w="507" w:type="pct"/>
            <w:tcBorders>
              <w:top w:val="nil"/>
              <w:left w:val="nil"/>
              <w:bottom w:val="nil"/>
              <w:right w:val="nil"/>
            </w:tcBorders>
            <w:shd w:val="clear" w:color="auto" w:fill="auto"/>
            <w:noWrap/>
            <w:vAlign w:val="bottom"/>
            <w:hideMark/>
          </w:tcPr>
          <w:p w:rsidR="003D346A" w:rsidRPr="007B2102" w:rsidRDefault="003D346A" w:rsidP="003D346A">
            <w:pPr>
              <w:spacing w:after="0" w:line="240" w:lineRule="auto"/>
              <w:rPr>
                <w:rFonts w:ascii="Calibri" w:eastAsia="Times New Roman" w:hAnsi="Calibri" w:cs="Times New Roman"/>
                <w:sz w:val="19"/>
                <w:szCs w:val="19"/>
              </w:rPr>
            </w:pPr>
          </w:p>
        </w:tc>
        <w:tc>
          <w:tcPr>
            <w:tcW w:w="558" w:type="pct"/>
            <w:tcBorders>
              <w:top w:val="nil"/>
              <w:left w:val="nil"/>
              <w:bottom w:val="nil"/>
              <w:right w:val="nil"/>
            </w:tcBorders>
            <w:shd w:val="clear" w:color="auto" w:fill="auto"/>
            <w:noWrap/>
            <w:vAlign w:val="bottom"/>
            <w:hideMark/>
          </w:tcPr>
          <w:p w:rsidR="003D346A" w:rsidRPr="007B2102" w:rsidRDefault="003D346A" w:rsidP="003D346A">
            <w:pPr>
              <w:spacing w:after="0" w:line="240" w:lineRule="auto"/>
              <w:rPr>
                <w:rFonts w:ascii="Calibri" w:eastAsia="Times New Roman" w:hAnsi="Calibri" w:cs="Times New Roman"/>
                <w:sz w:val="19"/>
                <w:szCs w:val="19"/>
              </w:rPr>
            </w:pPr>
          </w:p>
        </w:tc>
        <w:tc>
          <w:tcPr>
            <w:tcW w:w="559" w:type="pct"/>
            <w:tcBorders>
              <w:top w:val="nil"/>
              <w:left w:val="nil"/>
              <w:bottom w:val="nil"/>
              <w:right w:val="nil"/>
            </w:tcBorders>
            <w:shd w:val="clear" w:color="auto" w:fill="auto"/>
            <w:noWrap/>
            <w:vAlign w:val="bottom"/>
            <w:hideMark/>
          </w:tcPr>
          <w:p w:rsidR="003D346A" w:rsidRPr="007B2102" w:rsidRDefault="003D346A" w:rsidP="003D346A">
            <w:pPr>
              <w:spacing w:after="0" w:line="240" w:lineRule="auto"/>
              <w:rPr>
                <w:rFonts w:ascii="Calibri" w:eastAsia="Times New Roman" w:hAnsi="Calibri" w:cs="Times New Roman"/>
                <w:sz w:val="19"/>
                <w:szCs w:val="19"/>
              </w:rPr>
            </w:pPr>
          </w:p>
        </w:tc>
        <w:tc>
          <w:tcPr>
            <w:tcW w:w="557" w:type="pct"/>
            <w:tcBorders>
              <w:top w:val="nil"/>
              <w:left w:val="nil"/>
              <w:bottom w:val="nil"/>
              <w:right w:val="nil"/>
            </w:tcBorders>
            <w:shd w:val="clear" w:color="auto" w:fill="auto"/>
            <w:noWrap/>
            <w:vAlign w:val="bottom"/>
            <w:hideMark/>
          </w:tcPr>
          <w:p w:rsidR="003D346A" w:rsidRPr="007B2102" w:rsidRDefault="003D346A" w:rsidP="003D346A">
            <w:pPr>
              <w:spacing w:after="0" w:line="240" w:lineRule="auto"/>
              <w:rPr>
                <w:rFonts w:ascii="Calibri" w:eastAsia="Times New Roman" w:hAnsi="Calibri" w:cs="Times New Roman"/>
                <w:sz w:val="19"/>
                <w:szCs w:val="19"/>
              </w:rPr>
            </w:pPr>
          </w:p>
        </w:tc>
      </w:tr>
      <w:tr w:rsidR="00BD731A" w:rsidRPr="007B2102" w:rsidTr="00B82B96">
        <w:trPr>
          <w:trHeight w:val="20"/>
        </w:trPr>
        <w:tc>
          <w:tcPr>
            <w:tcW w:w="1755" w:type="pct"/>
            <w:tcBorders>
              <w:top w:val="nil"/>
              <w:left w:val="nil"/>
              <w:bottom w:val="nil"/>
              <w:right w:val="nil"/>
            </w:tcBorders>
            <w:shd w:val="clear" w:color="auto" w:fill="auto"/>
            <w:noWrap/>
            <w:vAlign w:val="bottom"/>
            <w:hideMark/>
          </w:tcPr>
          <w:p w:rsidR="003D346A" w:rsidRPr="007B2102" w:rsidRDefault="003D346A" w:rsidP="003D346A">
            <w:pPr>
              <w:spacing w:after="0" w:line="240" w:lineRule="auto"/>
              <w:rPr>
                <w:rFonts w:ascii="Calibri" w:eastAsia="Times New Roman" w:hAnsi="Calibri" w:cs="Times New Roman"/>
                <w:sz w:val="19"/>
                <w:szCs w:val="19"/>
              </w:rPr>
            </w:pPr>
          </w:p>
        </w:tc>
        <w:tc>
          <w:tcPr>
            <w:tcW w:w="609" w:type="pct"/>
            <w:tcBorders>
              <w:top w:val="nil"/>
              <w:left w:val="nil"/>
              <w:bottom w:val="nil"/>
              <w:right w:val="nil"/>
            </w:tcBorders>
            <w:shd w:val="clear" w:color="auto" w:fill="auto"/>
            <w:noWrap/>
            <w:vAlign w:val="bottom"/>
            <w:hideMark/>
          </w:tcPr>
          <w:p w:rsidR="003D346A" w:rsidRPr="007B2102" w:rsidRDefault="003D346A" w:rsidP="003D346A">
            <w:pPr>
              <w:spacing w:after="0" w:line="240" w:lineRule="auto"/>
              <w:rPr>
                <w:rFonts w:ascii="Calibri" w:eastAsia="Times New Roman" w:hAnsi="Calibri" w:cs="Times New Roman"/>
                <w:sz w:val="19"/>
                <w:szCs w:val="19"/>
              </w:rPr>
            </w:pPr>
          </w:p>
        </w:tc>
        <w:tc>
          <w:tcPr>
            <w:tcW w:w="455" w:type="pct"/>
            <w:tcBorders>
              <w:top w:val="nil"/>
              <w:left w:val="nil"/>
              <w:bottom w:val="nil"/>
              <w:right w:val="nil"/>
            </w:tcBorders>
            <w:shd w:val="clear" w:color="auto" w:fill="auto"/>
            <w:noWrap/>
            <w:vAlign w:val="bottom"/>
            <w:hideMark/>
          </w:tcPr>
          <w:p w:rsidR="003D346A" w:rsidRPr="007B2102" w:rsidRDefault="003D346A" w:rsidP="003D346A">
            <w:pPr>
              <w:spacing w:after="0" w:line="240" w:lineRule="auto"/>
              <w:rPr>
                <w:rFonts w:ascii="Calibri" w:eastAsia="Times New Roman" w:hAnsi="Calibri" w:cs="Times New Roman"/>
                <w:sz w:val="19"/>
                <w:szCs w:val="19"/>
              </w:rPr>
            </w:pPr>
          </w:p>
        </w:tc>
        <w:tc>
          <w:tcPr>
            <w:tcW w:w="507" w:type="pct"/>
            <w:tcBorders>
              <w:top w:val="nil"/>
              <w:left w:val="nil"/>
              <w:bottom w:val="nil"/>
              <w:right w:val="nil"/>
            </w:tcBorders>
            <w:shd w:val="clear" w:color="auto" w:fill="auto"/>
            <w:noWrap/>
            <w:vAlign w:val="bottom"/>
            <w:hideMark/>
          </w:tcPr>
          <w:p w:rsidR="003D346A" w:rsidRPr="007B2102" w:rsidRDefault="003D346A" w:rsidP="003D346A">
            <w:pPr>
              <w:spacing w:after="0" w:line="240" w:lineRule="auto"/>
              <w:rPr>
                <w:rFonts w:ascii="Calibri" w:eastAsia="Times New Roman" w:hAnsi="Calibri" w:cs="Times New Roman"/>
                <w:sz w:val="19"/>
                <w:szCs w:val="19"/>
              </w:rPr>
            </w:pPr>
          </w:p>
        </w:tc>
        <w:tc>
          <w:tcPr>
            <w:tcW w:w="558" w:type="pct"/>
            <w:tcBorders>
              <w:top w:val="nil"/>
              <w:left w:val="nil"/>
              <w:bottom w:val="nil"/>
              <w:right w:val="nil"/>
            </w:tcBorders>
            <w:shd w:val="clear" w:color="auto" w:fill="auto"/>
            <w:noWrap/>
            <w:vAlign w:val="bottom"/>
            <w:hideMark/>
          </w:tcPr>
          <w:p w:rsidR="003D346A" w:rsidRPr="007B2102" w:rsidRDefault="003D346A" w:rsidP="003D346A">
            <w:pPr>
              <w:spacing w:after="0" w:line="240" w:lineRule="auto"/>
              <w:rPr>
                <w:rFonts w:ascii="Calibri" w:eastAsia="Times New Roman" w:hAnsi="Calibri" w:cs="Times New Roman"/>
                <w:sz w:val="19"/>
                <w:szCs w:val="19"/>
              </w:rPr>
            </w:pPr>
          </w:p>
        </w:tc>
        <w:tc>
          <w:tcPr>
            <w:tcW w:w="559" w:type="pct"/>
            <w:tcBorders>
              <w:top w:val="nil"/>
              <w:left w:val="nil"/>
              <w:bottom w:val="nil"/>
              <w:right w:val="nil"/>
            </w:tcBorders>
            <w:shd w:val="clear" w:color="auto" w:fill="auto"/>
            <w:noWrap/>
            <w:vAlign w:val="bottom"/>
            <w:hideMark/>
          </w:tcPr>
          <w:p w:rsidR="003D346A" w:rsidRPr="007B2102" w:rsidRDefault="003D346A" w:rsidP="003D346A">
            <w:pPr>
              <w:spacing w:after="0" w:line="240" w:lineRule="auto"/>
              <w:rPr>
                <w:rFonts w:ascii="Calibri" w:eastAsia="Times New Roman" w:hAnsi="Calibri" w:cs="Times New Roman"/>
                <w:sz w:val="19"/>
                <w:szCs w:val="19"/>
              </w:rPr>
            </w:pPr>
          </w:p>
        </w:tc>
        <w:tc>
          <w:tcPr>
            <w:tcW w:w="557" w:type="pct"/>
            <w:tcBorders>
              <w:top w:val="nil"/>
              <w:left w:val="nil"/>
              <w:bottom w:val="nil"/>
              <w:right w:val="nil"/>
            </w:tcBorders>
            <w:shd w:val="clear" w:color="auto" w:fill="auto"/>
            <w:noWrap/>
            <w:vAlign w:val="bottom"/>
            <w:hideMark/>
          </w:tcPr>
          <w:p w:rsidR="003D346A" w:rsidRPr="007B2102" w:rsidRDefault="003D346A" w:rsidP="003D346A">
            <w:pPr>
              <w:spacing w:after="0" w:line="240" w:lineRule="auto"/>
              <w:rPr>
                <w:rFonts w:ascii="Calibri" w:eastAsia="Times New Roman" w:hAnsi="Calibri" w:cs="Times New Roman"/>
                <w:sz w:val="19"/>
                <w:szCs w:val="19"/>
              </w:rPr>
            </w:pPr>
          </w:p>
        </w:tc>
      </w:tr>
      <w:tr w:rsidR="003D346A" w:rsidRPr="007B2102" w:rsidTr="00B82B96">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3D346A" w:rsidRPr="007B2102" w:rsidRDefault="003D346A"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УГЖКХ</w:t>
            </w:r>
          </w:p>
        </w:tc>
      </w:tr>
      <w:tr w:rsidR="00A10B9C" w:rsidRPr="007B2102" w:rsidTr="00B82B96">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A10B9C" w:rsidRPr="007B2102" w:rsidRDefault="00A10B9C" w:rsidP="003D346A">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 xml:space="preserve">Средства бюджета городского округа Электросталь </w:t>
            </w:r>
          </w:p>
        </w:tc>
        <w:tc>
          <w:tcPr>
            <w:tcW w:w="609" w:type="pct"/>
            <w:tcBorders>
              <w:top w:val="nil"/>
              <w:left w:val="nil"/>
              <w:bottom w:val="single" w:sz="4" w:space="0" w:color="auto"/>
              <w:right w:val="single" w:sz="4" w:space="0" w:color="auto"/>
            </w:tcBorders>
            <w:shd w:val="clear" w:color="000000" w:fill="FFFFFF"/>
            <w:hideMark/>
          </w:tcPr>
          <w:p w:rsidR="00A10B9C" w:rsidRPr="007B2102" w:rsidRDefault="007B2102" w:rsidP="00B7248E">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19 875,91</w:t>
            </w:r>
          </w:p>
        </w:tc>
        <w:tc>
          <w:tcPr>
            <w:tcW w:w="455" w:type="pct"/>
            <w:tcBorders>
              <w:top w:val="nil"/>
              <w:left w:val="nil"/>
              <w:bottom w:val="single" w:sz="4" w:space="0" w:color="auto"/>
              <w:right w:val="single" w:sz="4" w:space="0" w:color="auto"/>
            </w:tcBorders>
            <w:shd w:val="clear" w:color="000000" w:fill="FFFFFF"/>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bCs/>
                <w:sz w:val="19"/>
                <w:szCs w:val="19"/>
              </w:rPr>
              <w:t>1 938,13</w:t>
            </w:r>
          </w:p>
        </w:tc>
        <w:tc>
          <w:tcPr>
            <w:tcW w:w="507" w:type="pct"/>
            <w:tcBorders>
              <w:top w:val="nil"/>
              <w:left w:val="nil"/>
              <w:bottom w:val="single" w:sz="4" w:space="0" w:color="auto"/>
              <w:right w:val="single" w:sz="4" w:space="0" w:color="auto"/>
            </w:tcBorders>
            <w:shd w:val="clear" w:color="auto" w:fill="auto"/>
            <w:hideMark/>
          </w:tcPr>
          <w:p w:rsidR="00723C8E" w:rsidRPr="007B2102" w:rsidRDefault="00A10B9C" w:rsidP="00723C8E">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9 645,66</w:t>
            </w:r>
          </w:p>
        </w:tc>
        <w:tc>
          <w:tcPr>
            <w:tcW w:w="558" w:type="pct"/>
            <w:tcBorders>
              <w:top w:val="nil"/>
              <w:left w:val="nil"/>
              <w:bottom w:val="single" w:sz="4" w:space="0" w:color="auto"/>
              <w:right w:val="single" w:sz="4" w:space="0" w:color="auto"/>
            </w:tcBorders>
            <w:shd w:val="clear" w:color="000000" w:fill="FFFFFF"/>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2 764,04</w:t>
            </w:r>
          </w:p>
        </w:tc>
        <w:tc>
          <w:tcPr>
            <w:tcW w:w="559" w:type="pct"/>
            <w:tcBorders>
              <w:top w:val="nil"/>
              <w:left w:val="nil"/>
              <w:bottom w:val="single" w:sz="4" w:space="0" w:color="auto"/>
              <w:right w:val="single" w:sz="4" w:space="0" w:color="auto"/>
            </w:tcBorders>
            <w:shd w:val="clear" w:color="000000" w:fill="FFFFFF"/>
            <w:hideMark/>
          </w:tcPr>
          <w:p w:rsidR="00A10B9C" w:rsidRPr="007B2102" w:rsidRDefault="00A10B9C" w:rsidP="007803DB">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2 764,04</w:t>
            </w:r>
          </w:p>
        </w:tc>
        <w:tc>
          <w:tcPr>
            <w:tcW w:w="557" w:type="pct"/>
            <w:tcBorders>
              <w:top w:val="nil"/>
              <w:left w:val="nil"/>
              <w:bottom w:val="single" w:sz="4" w:space="0" w:color="auto"/>
              <w:right w:val="single" w:sz="4" w:space="0" w:color="auto"/>
            </w:tcBorders>
            <w:shd w:val="clear" w:color="000000" w:fill="FFFFFF"/>
            <w:hideMark/>
          </w:tcPr>
          <w:p w:rsidR="00A10B9C" w:rsidRPr="007B2102" w:rsidRDefault="00A10B9C" w:rsidP="007803DB">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2 764,04</w:t>
            </w:r>
          </w:p>
        </w:tc>
      </w:tr>
      <w:tr w:rsidR="00A10B9C"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A10B9C" w:rsidRPr="007B2102" w:rsidRDefault="00A10B9C" w:rsidP="003D346A">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Средства бюджета Московской области</w:t>
            </w:r>
          </w:p>
        </w:tc>
        <w:tc>
          <w:tcPr>
            <w:tcW w:w="609" w:type="pct"/>
            <w:tcBorders>
              <w:top w:val="nil"/>
              <w:left w:val="nil"/>
              <w:bottom w:val="single" w:sz="4" w:space="0" w:color="auto"/>
              <w:right w:val="single" w:sz="4" w:space="0" w:color="auto"/>
            </w:tcBorders>
            <w:shd w:val="clear" w:color="000000" w:fill="FFFFFF"/>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37 604,10</w:t>
            </w:r>
          </w:p>
        </w:tc>
        <w:tc>
          <w:tcPr>
            <w:tcW w:w="455" w:type="pct"/>
            <w:tcBorders>
              <w:top w:val="nil"/>
              <w:left w:val="nil"/>
              <w:bottom w:val="single" w:sz="4" w:space="0" w:color="auto"/>
              <w:right w:val="single" w:sz="4" w:space="0" w:color="auto"/>
            </w:tcBorders>
            <w:shd w:val="clear" w:color="000000" w:fill="FFFFFF"/>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bCs/>
                <w:sz w:val="19"/>
                <w:szCs w:val="19"/>
              </w:rPr>
              <w:t>1 288,13</w:t>
            </w:r>
          </w:p>
        </w:tc>
        <w:tc>
          <w:tcPr>
            <w:tcW w:w="507" w:type="pct"/>
            <w:tcBorders>
              <w:top w:val="nil"/>
              <w:left w:val="nil"/>
              <w:bottom w:val="single" w:sz="4" w:space="0" w:color="auto"/>
              <w:right w:val="single" w:sz="4" w:space="0" w:color="auto"/>
            </w:tcBorders>
            <w:shd w:val="clear" w:color="auto" w:fill="auto"/>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20 956,09</w:t>
            </w:r>
          </w:p>
        </w:tc>
        <w:tc>
          <w:tcPr>
            <w:tcW w:w="558" w:type="pct"/>
            <w:tcBorders>
              <w:top w:val="nil"/>
              <w:left w:val="nil"/>
              <w:bottom w:val="single" w:sz="4" w:space="0" w:color="auto"/>
              <w:right w:val="single" w:sz="4" w:space="0" w:color="auto"/>
            </w:tcBorders>
            <w:shd w:val="clear" w:color="000000" w:fill="FFFFFF"/>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5 119,96</w:t>
            </w:r>
          </w:p>
        </w:tc>
        <w:tc>
          <w:tcPr>
            <w:tcW w:w="559" w:type="pct"/>
            <w:tcBorders>
              <w:top w:val="nil"/>
              <w:left w:val="nil"/>
              <w:bottom w:val="single" w:sz="4" w:space="0" w:color="auto"/>
              <w:right w:val="single" w:sz="4" w:space="0" w:color="auto"/>
            </w:tcBorders>
            <w:shd w:val="clear" w:color="000000" w:fill="FFFFFF"/>
            <w:hideMark/>
          </w:tcPr>
          <w:p w:rsidR="00A10B9C" w:rsidRPr="007B2102" w:rsidRDefault="00A10B9C" w:rsidP="007803DB">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5 119,96</w:t>
            </w:r>
          </w:p>
        </w:tc>
        <w:tc>
          <w:tcPr>
            <w:tcW w:w="557" w:type="pct"/>
            <w:tcBorders>
              <w:top w:val="nil"/>
              <w:left w:val="nil"/>
              <w:bottom w:val="single" w:sz="4" w:space="0" w:color="auto"/>
              <w:right w:val="single" w:sz="4" w:space="0" w:color="auto"/>
            </w:tcBorders>
            <w:shd w:val="clear" w:color="000000" w:fill="FFFFFF"/>
            <w:hideMark/>
          </w:tcPr>
          <w:p w:rsidR="00A10B9C" w:rsidRPr="007B2102" w:rsidRDefault="00A10B9C" w:rsidP="007803DB">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5 119,96</w:t>
            </w:r>
          </w:p>
        </w:tc>
      </w:tr>
      <w:tr w:rsidR="00A10B9C"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A10B9C" w:rsidRPr="007B2102" w:rsidRDefault="00A10B9C" w:rsidP="003D346A">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Средства Федерального бюджета</w:t>
            </w:r>
          </w:p>
        </w:tc>
        <w:tc>
          <w:tcPr>
            <w:tcW w:w="609" w:type="pct"/>
            <w:tcBorders>
              <w:top w:val="nil"/>
              <w:left w:val="nil"/>
              <w:bottom w:val="single" w:sz="4" w:space="0" w:color="auto"/>
              <w:right w:val="single" w:sz="4" w:space="0" w:color="auto"/>
            </w:tcBorders>
            <w:shd w:val="clear" w:color="000000" w:fill="FFFFFF"/>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455" w:type="pct"/>
            <w:tcBorders>
              <w:top w:val="nil"/>
              <w:left w:val="nil"/>
              <w:bottom w:val="single" w:sz="4" w:space="0" w:color="auto"/>
              <w:right w:val="single" w:sz="4" w:space="0" w:color="auto"/>
            </w:tcBorders>
            <w:shd w:val="clear" w:color="000000" w:fill="FFFFFF"/>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bCs/>
                <w:sz w:val="19"/>
                <w:szCs w:val="19"/>
              </w:rPr>
              <w:t>0,00</w:t>
            </w:r>
          </w:p>
        </w:tc>
        <w:tc>
          <w:tcPr>
            <w:tcW w:w="507" w:type="pct"/>
            <w:tcBorders>
              <w:top w:val="nil"/>
              <w:left w:val="nil"/>
              <w:bottom w:val="nil"/>
              <w:right w:val="single" w:sz="4" w:space="0" w:color="auto"/>
            </w:tcBorders>
            <w:shd w:val="clear" w:color="auto" w:fill="auto"/>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8" w:type="pct"/>
            <w:tcBorders>
              <w:top w:val="nil"/>
              <w:left w:val="nil"/>
              <w:bottom w:val="nil"/>
              <w:right w:val="single" w:sz="4" w:space="0" w:color="auto"/>
            </w:tcBorders>
            <w:shd w:val="clear" w:color="000000" w:fill="FFFFFF"/>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9" w:type="pct"/>
            <w:tcBorders>
              <w:top w:val="nil"/>
              <w:left w:val="nil"/>
              <w:bottom w:val="nil"/>
              <w:right w:val="single" w:sz="4" w:space="0" w:color="auto"/>
            </w:tcBorders>
            <w:shd w:val="clear" w:color="000000" w:fill="FFFFFF"/>
            <w:hideMark/>
          </w:tcPr>
          <w:p w:rsidR="00A10B9C" w:rsidRPr="007B2102" w:rsidRDefault="00A10B9C" w:rsidP="007803DB">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7" w:type="pct"/>
            <w:tcBorders>
              <w:top w:val="nil"/>
              <w:left w:val="nil"/>
              <w:bottom w:val="single" w:sz="4" w:space="0" w:color="auto"/>
              <w:right w:val="single" w:sz="4" w:space="0" w:color="auto"/>
            </w:tcBorders>
            <w:shd w:val="clear" w:color="000000" w:fill="FFFFFF"/>
            <w:hideMark/>
          </w:tcPr>
          <w:p w:rsidR="00A10B9C" w:rsidRPr="007B2102" w:rsidRDefault="00A10B9C" w:rsidP="007803DB">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A10B9C" w:rsidRPr="007B2102" w:rsidTr="00B82B96">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A10B9C" w:rsidRPr="007B2102" w:rsidRDefault="00A10B9C" w:rsidP="00D5186D">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Внебюджетные средства</w:t>
            </w:r>
          </w:p>
        </w:tc>
        <w:tc>
          <w:tcPr>
            <w:tcW w:w="609" w:type="pct"/>
            <w:tcBorders>
              <w:top w:val="nil"/>
              <w:left w:val="nil"/>
              <w:bottom w:val="single" w:sz="4" w:space="0" w:color="auto"/>
              <w:right w:val="single" w:sz="4" w:space="0" w:color="auto"/>
            </w:tcBorders>
            <w:shd w:val="clear" w:color="000000" w:fill="FFFFFF"/>
            <w:hideMark/>
          </w:tcPr>
          <w:p w:rsidR="00A10B9C" w:rsidRPr="007B2102" w:rsidRDefault="00A10B9C" w:rsidP="00E32598">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49 749,00</w:t>
            </w:r>
          </w:p>
        </w:tc>
        <w:tc>
          <w:tcPr>
            <w:tcW w:w="455" w:type="pct"/>
            <w:tcBorders>
              <w:top w:val="nil"/>
              <w:left w:val="nil"/>
              <w:bottom w:val="single" w:sz="4" w:space="0" w:color="auto"/>
              <w:right w:val="single" w:sz="4" w:space="0" w:color="auto"/>
            </w:tcBorders>
            <w:shd w:val="clear" w:color="000000" w:fill="FFFFFF"/>
            <w:hideMark/>
          </w:tcPr>
          <w:p w:rsidR="00A10B9C" w:rsidRPr="007B2102" w:rsidRDefault="00A10B9C" w:rsidP="00E32598">
            <w:pPr>
              <w:spacing w:after="0" w:line="240" w:lineRule="auto"/>
              <w:jc w:val="center"/>
              <w:rPr>
                <w:rFonts w:ascii="Times New Roman" w:eastAsia="Times New Roman" w:hAnsi="Times New Roman" w:cs="Times New Roman"/>
                <w:bCs/>
                <w:sz w:val="19"/>
                <w:szCs w:val="19"/>
              </w:rPr>
            </w:pPr>
            <w:r w:rsidRPr="007B2102">
              <w:rPr>
                <w:rFonts w:ascii="Times New Roman" w:eastAsia="Times New Roman" w:hAnsi="Times New Roman" w:cs="Times New Roman"/>
                <w:sz w:val="19"/>
                <w:szCs w:val="19"/>
              </w:rPr>
              <w:t>11 949,00</w:t>
            </w:r>
          </w:p>
        </w:tc>
        <w:tc>
          <w:tcPr>
            <w:tcW w:w="507" w:type="pct"/>
            <w:tcBorders>
              <w:top w:val="single" w:sz="4" w:space="0" w:color="auto"/>
              <w:left w:val="nil"/>
              <w:bottom w:val="single" w:sz="4" w:space="0" w:color="auto"/>
              <w:right w:val="single" w:sz="4" w:space="0" w:color="auto"/>
            </w:tcBorders>
            <w:shd w:val="clear" w:color="auto" w:fill="auto"/>
            <w:hideMark/>
          </w:tcPr>
          <w:p w:rsidR="00A10B9C" w:rsidRPr="007B2102" w:rsidRDefault="00A10B9C" w:rsidP="00E32598">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37 800,00</w:t>
            </w:r>
          </w:p>
        </w:tc>
        <w:tc>
          <w:tcPr>
            <w:tcW w:w="558" w:type="pct"/>
            <w:tcBorders>
              <w:top w:val="single" w:sz="4" w:space="0" w:color="auto"/>
              <w:left w:val="nil"/>
              <w:bottom w:val="single" w:sz="4" w:space="0" w:color="auto"/>
              <w:right w:val="single" w:sz="4" w:space="0" w:color="auto"/>
            </w:tcBorders>
            <w:shd w:val="clear" w:color="000000" w:fill="FFFFFF"/>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9" w:type="pct"/>
            <w:tcBorders>
              <w:top w:val="single" w:sz="4" w:space="0" w:color="auto"/>
              <w:left w:val="nil"/>
              <w:bottom w:val="single" w:sz="4" w:space="0" w:color="auto"/>
              <w:right w:val="single" w:sz="4" w:space="0" w:color="auto"/>
            </w:tcBorders>
            <w:shd w:val="clear" w:color="000000" w:fill="FFFFFF"/>
            <w:hideMark/>
          </w:tcPr>
          <w:p w:rsidR="00A10B9C" w:rsidRPr="007B2102" w:rsidRDefault="00A10B9C" w:rsidP="007803DB">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7" w:type="pct"/>
            <w:tcBorders>
              <w:top w:val="nil"/>
              <w:left w:val="nil"/>
              <w:bottom w:val="single" w:sz="4" w:space="0" w:color="auto"/>
              <w:right w:val="single" w:sz="4" w:space="0" w:color="auto"/>
            </w:tcBorders>
            <w:shd w:val="clear" w:color="000000" w:fill="FFFFFF"/>
            <w:hideMark/>
          </w:tcPr>
          <w:p w:rsidR="00A10B9C" w:rsidRPr="007B2102" w:rsidRDefault="00A10B9C" w:rsidP="007803DB">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A10B9C"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vAlign w:val="bottom"/>
            <w:hideMark/>
          </w:tcPr>
          <w:p w:rsidR="00A10B9C" w:rsidRPr="007B2102" w:rsidRDefault="00A10B9C" w:rsidP="003D346A">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Всего, в том числе по годам:</w:t>
            </w:r>
          </w:p>
        </w:tc>
        <w:tc>
          <w:tcPr>
            <w:tcW w:w="609" w:type="pct"/>
            <w:tcBorders>
              <w:top w:val="nil"/>
              <w:left w:val="nil"/>
              <w:bottom w:val="single" w:sz="4" w:space="0" w:color="auto"/>
              <w:right w:val="single" w:sz="4" w:space="0" w:color="auto"/>
            </w:tcBorders>
            <w:shd w:val="clear" w:color="000000" w:fill="FFFFFF"/>
            <w:vAlign w:val="bottom"/>
            <w:hideMark/>
          </w:tcPr>
          <w:p w:rsidR="00A10B9C" w:rsidRPr="007B2102" w:rsidRDefault="007B2102" w:rsidP="00AB2F45">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107 229,01</w:t>
            </w:r>
          </w:p>
        </w:tc>
        <w:tc>
          <w:tcPr>
            <w:tcW w:w="455" w:type="pct"/>
            <w:tcBorders>
              <w:top w:val="nil"/>
              <w:left w:val="nil"/>
              <w:bottom w:val="single" w:sz="4" w:space="0" w:color="auto"/>
              <w:right w:val="single" w:sz="4" w:space="0" w:color="auto"/>
            </w:tcBorders>
            <w:shd w:val="clear" w:color="000000" w:fill="FFFFFF"/>
            <w:vAlign w:val="bottom"/>
            <w:hideMark/>
          </w:tcPr>
          <w:p w:rsidR="00A10B9C" w:rsidRPr="007B2102" w:rsidRDefault="00A10B9C" w:rsidP="003D346A">
            <w:pPr>
              <w:spacing w:after="0" w:line="240" w:lineRule="auto"/>
              <w:jc w:val="center"/>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15 175,26</w:t>
            </w:r>
          </w:p>
        </w:tc>
        <w:tc>
          <w:tcPr>
            <w:tcW w:w="507" w:type="pct"/>
            <w:tcBorders>
              <w:top w:val="nil"/>
              <w:left w:val="nil"/>
              <w:bottom w:val="single" w:sz="4" w:space="0" w:color="auto"/>
              <w:right w:val="single" w:sz="4" w:space="0" w:color="auto"/>
            </w:tcBorders>
            <w:shd w:val="clear" w:color="auto" w:fill="auto"/>
            <w:vAlign w:val="bottom"/>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68 401,75</w:t>
            </w:r>
          </w:p>
        </w:tc>
        <w:tc>
          <w:tcPr>
            <w:tcW w:w="558" w:type="pct"/>
            <w:tcBorders>
              <w:top w:val="nil"/>
              <w:left w:val="nil"/>
              <w:bottom w:val="single" w:sz="4" w:space="0" w:color="auto"/>
              <w:right w:val="single" w:sz="4" w:space="0" w:color="auto"/>
            </w:tcBorders>
            <w:shd w:val="clear" w:color="000000" w:fill="FFFFFF"/>
            <w:vAlign w:val="bottom"/>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7 884,00</w:t>
            </w:r>
          </w:p>
        </w:tc>
        <w:tc>
          <w:tcPr>
            <w:tcW w:w="559" w:type="pct"/>
            <w:tcBorders>
              <w:top w:val="nil"/>
              <w:left w:val="nil"/>
              <w:bottom w:val="single" w:sz="4" w:space="0" w:color="auto"/>
              <w:right w:val="single" w:sz="4" w:space="0" w:color="auto"/>
            </w:tcBorders>
            <w:shd w:val="clear" w:color="000000" w:fill="FFFFFF"/>
            <w:vAlign w:val="bottom"/>
            <w:hideMark/>
          </w:tcPr>
          <w:p w:rsidR="00A10B9C" w:rsidRPr="007B2102" w:rsidRDefault="00A10B9C" w:rsidP="007803DB">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7 884,00</w:t>
            </w:r>
          </w:p>
        </w:tc>
        <w:tc>
          <w:tcPr>
            <w:tcW w:w="557" w:type="pct"/>
            <w:tcBorders>
              <w:top w:val="nil"/>
              <w:left w:val="nil"/>
              <w:bottom w:val="single" w:sz="4" w:space="0" w:color="auto"/>
              <w:right w:val="single" w:sz="4" w:space="0" w:color="auto"/>
            </w:tcBorders>
            <w:shd w:val="clear" w:color="000000" w:fill="FFFFFF"/>
            <w:vAlign w:val="bottom"/>
            <w:hideMark/>
          </w:tcPr>
          <w:p w:rsidR="00A10B9C" w:rsidRPr="007B2102" w:rsidRDefault="00A10B9C" w:rsidP="007803DB">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7 884,00</w:t>
            </w:r>
          </w:p>
        </w:tc>
      </w:tr>
      <w:tr w:rsidR="00A10B9C" w:rsidRPr="007B2102" w:rsidTr="00B82B96">
        <w:trPr>
          <w:trHeight w:val="20"/>
        </w:trPr>
        <w:tc>
          <w:tcPr>
            <w:tcW w:w="1755" w:type="pct"/>
            <w:tcBorders>
              <w:top w:val="nil"/>
              <w:left w:val="nil"/>
              <w:bottom w:val="nil"/>
              <w:right w:val="nil"/>
            </w:tcBorders>
            <w:shd w:val="clear" w:color="auto" w:fill="auto"/>
            <w:vAlign w:val="bottom"/>
            <w:hideMark/>
          </w:tcPr>
          <w:p w:rsidR="00A10B9C" w:rsidRPr="007B2102" w:rsidRDefault="00A10B9C" w:rsidP="003D346A">
            <w:pPr>
              <w:spacing w:after="0" w:line="240" w:lineRule="auto"/>
              <w:rPr>
                <w:rFonts w:ascii="Times New Roman" w:eastAsia="Times New Roman" w:hAnsi="Times New Roman" w:cs="Times New Roman"/>
                <w:sz w:val="19"/>
                <w:szCs w:val="19"/>
              </w:rPr>
            </w:pPr>
          </w:p>
        </w:tc>
        <w:tc>
          <w:tcPr>
            <w:tcW w:w="609" w:type="pct"/>
            <w:tcBorders>
              <w:top w:val="nil"/>
              <w:left w:val="nil"/>
              <w:bottom w:val="nil"/>
              <w:right w:val="nil"/>
            </w:tcBorders>
            <w:shd w:val="clear" w:color="auto" w:fill="auto"/>
            <w:vAlign w:val="bottom"/>
            <w:hideMark/>
          </w:tcPr>
          <w:p w:rsidR="00A10B9C" w:rsidRPr="007B2102" w:rsidRDefault="00A10B9C" w:rsidP="003D346A">
            <w:pPr>
              <w:spacing w:after="0" w:line="240" w:lineRule="auto"/>
              <w:rPr>
                <w:rFonts w:ascii="Times New Roman" w:eastAsia="Times New Roman" w:hAnsi="Times New Roman" w:cs="Times New Roman"/>
                <w:sz w:val="19"/>
                <w:szCs w:val="19"/>
              </w:rPr>
            </w:pPr>
          </w:p>
        </w:tc>
        <w:tc>
          <w:tcPr>
            <w:tcW w:w="455" w:type="pct"/>
            <w:tcBorders>
              <w:top w:val="nil"/>
              <w:left w:val="nil"/>
              <w:bottom w:val="nil"/>
              <w:right w:val="nil"/>
            </w:tcBorders>
            <w:shd w:val="clear" w:color="auto" w:fill="auto"/>
            <w:vAlign w:val="bottom"/>
            <w:hideMark/>
          </w:tcPr>
          <w:p w:rsidR="00A10B9C" w:rsidRPr="007B2102" w:rsidRDefault="00A10B9C" w:rsidP="003D346A">
            <w:pPr>
              <w:spacing w:after="0" w:line="240" w:lineRule="auto"/>
              <w:rPr>
                <w:rFonts w:ascii="Times New Roman" w:eastAsia="Times New Roman" w:hAnsi="Times New Roman" w:cs="Times New Roman"/>
                <w:sz w:val="19"/>
                <w:szCs w:val="19"/>
              </w:rPr>
            </w:pPr>
          </w:p>
        </w:tc>
        <w:tc>
          <w:tcPr>
            <w:tcW w:w="507" w:type="pct"/>
            <w:tcBorders>
              <w:top w:val="nil"/>
              <w:left w:val="nil"/>
              <w:bottom w:val="nil"/>
              <w:right w:val="nil"/>
            </w:tcBorders>
            <w:shd w:val="clear" w:color="auto" w:fill="auto"/>
            <w:vAlign w:val="bottom"/>
            <w:hideMark/>
          </w:tcPr>
          <w:p w:rsidR="00A10B9C" w:rsidRPr="007B2102" w:rsidRDefault="00A10B9C" w:rsidP="003D346A">
            <w:pPr>
              <w:spacing w:after="0" w:line="240" w:lineRule="auto"/>
              <w:rPr>
                <w:rFonts w:ascii="Times New Roman" w:eastAsia="Times New Roman" w:hAnsi="Times New Roman" w:cs="Times New Roman"/>
                <w:sz w:val="19"/>
                <w:szCs w:val="19"/>
              </w:rPr>
            </w:pPr>
          </w:p>
        </w:tc>
        <w:tc>
          <w:tcPr>
            <w:tcW w:w="558" w:type="pct"/>
            <w:tcBorders>
              <w:top w:val="nil"/>
              <w:left w:val="nil"/>
              <w:bottom w:val="nil"/>
              <w:right w:val="nil"/>
            </w:tcBorders>
            <w:shd w:val="clear" w:color="auto" w:fill="auto"/>
            <w:vAlign w:val="bottom"/>
            <w:hideMark/>
          </w:tcPr>
          <w:p w:rsidR="00A10B9C" w:rsidRPr="007B2102" w:rsidRDefault="00A10B9C" w:rsidP="003D346A">
            <w:pPr>
              <w:spacing w:after="0" w:line="240" w:lineRule="auto"/>
              <w:rPr>
                <w:rFonts w:ascii="Times New Roman" w:eastAsia="Times New Roman" w:hAnsi="Times New Roman" w:cs="Times New Roman"/>
                <w:sz w:val="19"/>
                <w:szCs w:val="19"/>
              </w:rPr>
            </w:pPr>
          </w:p>
        </w:tc>
        <w:tc>
          <w:tcPr>
            <w:tcW w:w="559" w:type="pct"/>
            <w:tcBorders>
              <w:top w:val="nil"/>
              <w:left w:val="nil"/>
              <w:bottom w:val="nil"/>
              <w:right w:val="nil"/>
            </w:tcBorders>
            <w:shd w:val="clear" w:color="auto" w:fill="auto"/>
            <w:vAlign w:val="bottom"/>
            <w:hideMark/>
          </w:tcPr>
          <w:p w:rsidR="00A10B9C" w:rsidRPr="007B2102" w:rsidRDefault="00A10B9C" w:rsidP="003D346A">
            <w:pPr>
              <w:spacing w:after="0" w:line="240" w:lineRule="auto"/>
              <w:rPr>
                <w:rFonts w:ascii="Times New Roman" w:eastAsia="Times New Roman" w:hAnsi="Times New Roman" w:cs="Times New Roman"/>
                <w:sz w:val="19"/>
                <w:szCs w:val="19"/>
              </w:rPr>
            </w:pPr>
          </w:p>
        </w:tc>
        <w:tc>
          <w:tcPr>
            <w:tcW w:w="557" w:type="pct"/>
            <w:tcBorders>
              <w:top w:val="nil"/>
              <w:left w:val="nil"/>
              <w:bottom w:val="nil"/>
              <w:right w:val="nil"/>
            </w:tcBorders>
            <w:shd w:val="clear" w:color="auto" w:fill="auto"/>
            <w:vAlign w:val="bottom"/>
            <w:hideMark/>
          </w:tcPr>
          <w:p w:rsidR="00A10B9C" w:rsidRPr="007B2102" w:rsidRDefault="00A10B9C" w:rsidP="003D346A">
            <w:pPr>
              <w:spacing w:after="0" w:line="240" w:lineRule="auto"/>
              <w:rPr>
                <w:rFonts w:ascii="Times New Roman" w:eastAsia="Times New Roman" w:hAnsi="Times New Roman" w:cs="Times New Roman"/>
                <w:sz w:val="19"/>
                <w:szCs w:val="19"/>
              </w:rPr>
            </w:pPr>
          </w:p>
        </w:tc>
      </w:tr>
      <w:tr w:rsidR="00A10B9C" w:rsidRPr="007B2102" w:rsidTr="00B82B96">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КСДДИБ</w:t>
            </w:r>
          </w:p>
        </w:tc>
      </w:tr>
      <w:tr w:rsidR="00A10B9C" w:rsidRPr="007B2102" w:rsidTr="00B82B96">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A10B9C" w:rsidRPr="007B2102" w:rsidRDefault="00A10B9C" w:rsidP="003D346A">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 xml:space="preserve">Средства бюджета городского округа Электросталь </w:t>
            </w:r>
          </w:p>
        </w:tc>
        <w:tc>
          <w:tcPr>
            <w:tcW w:w="609" w:type="pct"/>
            <w:tcBorders>
              <w:top w:val="nil"/>
              <w:left w:val="nil"/>
              <w:bottom w:val="single" w:sz="4" w:space="0" w:color="auto"/>
              <w:right w:val="single" w:sz="4" w:space="0" w:color="auto"/>
            </w:tcBorders>
            <w:shd w:val="clear" w:color="000000" w:fill="FFFFFF"/>
            <w:hideMark/>
          </w:tcPr>
          <w:p w:rsidR="00A10B9C" w:rsidRPr="007B2102" w:rsidRDefault="001E53CE" w:rsidP="006D270A">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r w:rsidR="006D270A">
              <w:rPr>
                <w:rFonts w:ascii="Times New Roman" w:eastAsia="Times New Roman" w:hAnsi="Times New Roman" w:cs="Times New Roman"/>
                <w:sz w:val="19"/>
                <w:szCs w:val="19"/>
              </w:rPr>
              <w:t> 760 698,28</w:t>
            </w:r>
          </w:p>
        </w:tc>
        <w:tc>
          <w:tcPr>
            <w:tcW w:w="455" w:type="pct"/>
            <w:tcBorders>
              <w:top w:val="nil"/>
              <w:left w:val="nil"/>
              <w:bottom w:val="single" w:sz="4" w:space="0" w:color="auto"/>
              <w:right w:val="single" w:sz="4" w:space="0" w:color="auto"/>
            </w:tcBorders>
            <w:shd w:val="clear" w:color="auto" w:fill="auto"/>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bCs/>
                <w:sz w:val="19"/>
                <w:szCs w:val="19"/>
              </w:rPr>
              <w:t>385 726,92</w:t>
            </w:r>
          </w:p>
        </w:tc>
        <w:tc>
          <w:tcPr>
            <w:tcW w:w="507" w:type="pct"/>
            <w:tcBorders>
              <w:top w:val="nil"/>
              <w:left w:val="nil"/>
              <w:bottom w:val="single" w:sz="4" w:space="0" w:color="auto"/>
              <w:right w:val="single" w:sz="4" w:space="0" w:color="auto"/>
            </w:tcBorders>
            <w:shd w:val="clear" w:color="000000" w:fill="FFFFFF"/>
            <w:hideMark/>
          </w:tcPr>
          <w:p w:rsidR="00A10B9C" w:rsidRPr="007B2102" w:rsidRDefault="00C65599" w:rsidP="002E7A46">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449 144,42</w:t>
            </w:r>
          </w:p>
        </w:tc>
        <w:tc>
          <w:tcPr>
            <w:tcW w:w="558" w:type="pct"/>
            <w:tcBorders>
              <w:top w:val="nil"/>
              <w:left w:val="nil"/>
              <w:bottom w:val="single" w:sz="4" w:space="0" w:color="auto"/>
              <w:right w:val="single" w:sz="4" w:space="0" w:color="auto"/>
            </w:tcBorders>
            <w:shd w:val="clear" w:color="000000" w:fill="FFFFFF"/>
            <w:hideMark/>
          </w:tcPr>
          <w:p w:rsidR="00A10B9C" w:rsidRPr="007B2102" w:rsidRDefault="006D270A" w:rsidP="0089641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433 345,03</w:t>
            </w:r>
          </w:p>
        </w:tc>
        <w:tc>
          <w:tcPr>
            <w:tcW w:w="559" w:type="pct"/>
            <w:tcBorders>
              <w:top w:val="nil"/>
              <w:left w:val="nil"/>
              <w:bottom w:val="single" w:sz="4" w:space="0" w:color="auto"/>
              <w:right w:val="single" w:sz="4" w:space="0" w:color="auto"/>
            </w:tcBorders>
            <w:shd w:val="clear" w:color="000000" w:fill="FFFFFF"/>
            <w:hideMark/>
          </w:tcPr>
          <w:p w:rsidR="00A10B9C" w:rsidRPr="007B2102" w:rsidRDefault="007B2102"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277 020,4</w:t>
            </w:r>
            <w:r w:rsidR="000A16B7">
              <w:rPr>
                <w:rFonts w:ascii="Times New Roman" w:eastAsia="Times New Roman" w:hAnsi="Times New Roman" w:cs="Times New Roman"/>
                <w:sz w:val="19"/>
                <w:szCs w:val="19"/>
              </w:rPr>
              <w:t>5</w:t>
            </w:r>
          </w:p>
        </w:tc>
        <w:tc>
          <w:tcPr>
            <w:tcW w:w="557" w:type="pct"/>
            <w:tcBorders>
              <w:top w:val="nil"/>
              <w:left w:val="nil"/>
              <w:bottom w:val="single" w:sz="4" w:space="0" w:color="auto"/>
              <w:right w:val="single" w:sz="4" w:space="0" w:color="auto"/>
            </w:tcBorders>
            <w:shd w:val="clear" w:color="000000" w:fill="FFFFFF"/>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215 461,47</w:t>
            </w:r>
          </w:p>
        </w:tc>
      </w:tr>
      <w:tr w:rsidR="00A10B9C"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A10B9C" w:rsidRPr="007B2102" w:rsidRDefault="00A10B9C" w:rsidP="003D346A">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Средства бюджета Московской области</w:t>
            </w:r>
          </w:p>
        </w:tc>
        <w:tc>
          <w:tcPr>
            <w:tcW w:w="609" w:type="pct"/>
            <w:tcBorders>
              <w:top w:val="nil"/>
              <w:left w:val="nil"/>
              <w:bottom w:val="single" w:sz="4" w:space="0" w:color="auto"/>
              <w:right w:val="single" w:sz="4" w:space="0" w:color="auto"/>
            </w:tcBorders>
            <w:shd w:val="clear" w:color="000000" w:fill="FFFFFF"/>
            <w:hideMark/>
          </w:tcPr>
          <w:p w:rsidR="00A10B9C" w:rsidRPr="007B2102" w:rsidRDefault="001E53CE" w:rsidP="003D346A">
            <w:pPr>
              <w:spacing w:after="0" w:line="240" w:lineRule="auto"/>
              <w:jc w:val="center"/>
              <w:rPr>
                <w:rFonts w:ascii="Times New Roman" w:eastAsia="Times New Roman" w:hAnsi="Times New Roman" w:cs="Times New Roman"/>
                <w:bCs/>
                <w:sz w:val="19"/>
                <w:szCs w:val="19"/>
              </w:rPr>
            </w:pPr>
            <w:r>
              <w:rPr>
                <w:rFonts w:ascii="Times New Roman" w:eastAsia="Times New Roman" w:hAnsi="Times New Roman" w:cs="Times New Roman"/>
                <w:bCs/>
                <w:sz w:val="19"/>
                <w:szCs w:val="19"/>
              </w:rPr>
              <w:t>538 123,00</w:t>
            </w:r>
          </w:p>
        </w:tc>
        <w:tc>
          <w:tcPr>
            <w:tcW w:w="455" w:type="pct"/>
            <w:tcBorders>
              <w:top w:val="nil"/>
              <w:left w:val="nil"/>
              <w:bottom w:val="single" w:sz="4" w:space="0" w:color="auto"/>
              <w:right w:val="single" w:sz="4" w:space="0" w:color="auto"/>
            </w:tcBorders>
            <w:shd w:val="clear" w:color="auto" w:fill="auto"/>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bCs/>
                <w:sz w:val="19"/>
                <w:szCs w:val="19"/>
              </w:rPr>
              <w:t>142 828,88</w:t>
            </w:r>
          </w:p>
        </w:tc>
        <w:tc>
          <w:tcPr>
            <w:tcW w:w="507" w:type="pct"/>
            <w:tcBorders>
              <w:top w:val="nil"/>
              <w:left w:val="nil"/>
              <w:bottom w:val="single" w:sz="4" w:space="0" w:color="auto"/>
              <w:right w:val="single" w:sz="4" w:space="0" w:color="auto"/>
            </w:tcBorders>
            <w:shd w:val="clear" w:color="000000" w:fill="FFFFFF"/>
            <w:hideMark/>
          </w:tcPr>
          <w:p w:rsidR="00A10B9C" w:rsidRPr="007B2102" w:rsidRDefault="00C65599" w:rsidP="003D346A">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187 262,18</w:t>
            </w:r>
          </w:p>
        </w:tc>
        <w:tc>
          <w:tcPr>
            <w:tcW w:w="558" w:type="pct"/>
            <w:tcBorders>
              <w:top w:val="nil"/>
              <w:left w:val="nil"/>
              <w:bottom w:val="single" w:sz="4" w:space="0" w:color="auto"/>
              <w:right w:val="single" w:sz="4" w:space="0" w:color="auto"/>
            </w:tcBorders>
            <w:shd w:val="clear" w:color="000000" w:fill="FFFFFF"/>
            <w:hideMark/>
          </w:tcPr>
          <w:p w:rsidR="00A10B9C" w:rsidRPr="007B2102" w:rsidRDefault="002C413D" w:rsidP="003D346A">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79 119,24</w:t>
            </w:r>
          </w:p>
        </w:tc>
        <w:tc>
          <w:tcPr>
            <w:tcW w:w="559" w:type="pct"/>
            <w:tcBorders>
              <w:top w:val="nil"/>
              <w:left w:val="nil"/>
              <w:bottom w:val="single" w:sz="4" w:space="0" w:color="auto"/>
              <w:right w:val="single" w:sz="4" w:space="0" w:color="auto"/>
            </w:tcBorders>
            <w:shd w:val="clear" w:color="000000" w:fill="FFFFFF"/>
            <w:hideMark/>
          </w:tcPr>
          <w:p w:rsidR="00A10B9C" w:rsidRPr="007B2102" w:rsidRDefault="007B2102"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128 912,70</w:t>
            </w:r>
          </w:p>
        </w:tc>
        <w:tc>
          <w:tcPr>
            <w:tcW w:w="557" w:type="pct"/>
            <w:tcBorders>
              <w:top w:val="nil"/>
              <w:left w:val="nil"/>
              <w:bottom w:val="single" w:sz="4" w:space="0" w:color="auto"/>
              <w:right w:val="single" w:sz="4" w:space="0" w:color="auto"/>
            </w:tcBorders>
            <w:shd w:val="clear" w:color="000000" w:fill="FFFFFF"/>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A10B9C"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A10B9C" w:rsidRPr="007B2102" w:rsidRDefault="00A10B9C" w:rsidP="003D346A">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Средства Федерального бюджета</w:t>
            </w:r>
          </w:p>
        </w:tc>
        <w:tc>
          <w:tcPr>
            <w:tcW w:w="609" w:type="pct"/>
            <w:tcBorders>
              <w:top w:val="nil"/>
              <w:left w:val="nil"/>
              <w:bottom w:val="single" w:sz="4" w:space="0" w:color="auto"/>
              <w:right w:val="single" w:sz="4" w:space="0" w:color="auto"/>
            </w:tcBorders>
            <w:shd w:val="clear" w:color="000000" w:fill="FFFFFF"/>
            <w:hideMark/>
          </w:tcPr>
          <w:p w:rsidR="00A10B9C" w:rsidRPr="007B2102" w:rsidRDefault="00A10B9C" w:rsidP="003D346A">
            <w:pPr>
              <w:spacing w:after="0" w:line="240" w:lineRule="auto"/>
              <w:jc w:val="center"/>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333 452,38</w:t>
            </w:r>
          </w:p>
        </w:tc>
        <w:tc>
          <w:tcPr>
            <w:tcW w:w="455" w:type="pct"/>
            <w:tcBorders>
              <w:top w:val="nil"/>
              <w:left w:val="nil"/>
              <w:bottom w:val="nil"/>
              <w:right w:val="single" w:sz="4" w:space="0" w:color="auto"/>
            </w:tcBorders>
            <w:shd w:val="clear" w:color="auto" w:fill="auto"/>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bCs/>
                <w:sz w:val="19"/>
                <w:szCs w:val="19"/>
              </w:rPr>
              <w:t>75 235,29</w:t>
            </w:r>
          </w:p>
        </w:tc>
        <w:tc>
          <w:tcPr>
            <w:tcW w:w="507" w:type="pct"/>
            <w:tcBorders>
              <w:top w:val="nil"/>
              <w:left w:val="nil"/>
              <w:bottom w:val="nil"/>
              <w:right w:val="single" w:sz="4" w:space="0" w:color="auto"/>
            </w:tcBorders>
            <w:shd w:val="clear" w:color="000000" w:fill="FFFFFF"/>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50 699,59</w:t>
            </w:r>
          </w:p>
        </w:tc>
        <w:tc>
          <w:tcPr>
            <w:tcW w:w="558" w:type="pct"/>
            <w:tcBorders>
              <w:top w:val="nil"/>
              <w:left w:val="nil"/>
              <w:bottom w:val="nil"/>
              <w:right w:val="single" w:sz="4" w:space="0" w:color="auto"/>
            </w:tcBorders>
            <w:shd w:val="clear" w:color="000000" w:fill="FFFFFF"/>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57 142,50</w:t>
            </w:r>
          </w:p>
        </w:tc>
        <w:tc>
          <w:tcPr>
            <w:tcW w:w="559" w:type="pct"/>
            <w:tcBorders>
              <w:top w:val="nil"/>
              <w:left w:val="nil"/>
              <w:bottom w:val="single" w:sz="4" w:space="0" w:color="auto"/>
              <w:right w:val="single" w:sz="4" w:space="0" w:color="auto"/>
            </w:tcBorders>
            <w:shd w:val="clear" w:color="000000" w:fill="FFFFFF"/>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150 375,00</w:t>
            </w:r>
          </w:p>
        </w:tc>
        <w:tc>
          <w:tcPr>
            <w:tcW w:w="557" w:type="pct"/>
            <w:tcBorders>
              <w:top w:val="nil"/>
              <w:left w:val="nil"/>
              <w:bottom w:val="single" w:sz="4" w:space="0" w:color="auto"/>
              <w:right w:val="single" w:sz="4" w:space="0" w:color="auto"/>
            </w:tcBorders>
            <w:shd w:val="clear" w:color="000000" w:fill="FFFFFF"/>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A10B9C" w:rsidRPr="007B2102" w:rsidTr="00B82B96">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A10B9C" w:rsidRPr="007B2102" w:rsidRDefault="00A10B9C" w:rsidP="00D5186D">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Внебюджетные средства</w:t>
            </w:r>
          </w:p>
        </w:tc>
        <w:tc>
          <w:tcPr>
            <w:tcW w:w="609" w:type="pct"/>
            <w:tcBorders>
              <w:top w:val="nil"/>
              <w:left w:val="nil"/>
              <w:bottom w:val="single" w:sz="4" w:space="0" w:color="auto"/>
              <w:right w:val="single" w:sz="4" w:space="0" w:color="auto"/>
            </w:tcBorders>
            <w:shd w:val="clear" w:color="000000" w:fill="FFFFFF"/>
            <w:hideMark/>
          </w:tcPr>
          <w:p w:rsidR="00A10B9C" w:rsidRPr="007B2102" w:rsidRDefault="00A10B9C" w:rsidP="00F65355">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455" w:type="pct"/>
            <w:tcBorders>
              <w:top w:val="single" w:sz="4" w:space="0" w:color="auto"/>
              <w:left w:val="nil"/>
              <w:bottom w:val="single" w:sz="4" w:space="0" w:color="auto"/>
              <w:right w:val="single" w:sz="4" w:space="0" w:color="auto"/>
            </w:tcBorders>
            <w:shd w:val="clear" w:color="auto" w:fill="auto"/>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bCs/>
                <w:sz w:val="19"/>
                <w:szCs w:val="19"/>
              </w:rPr>
              <w:t>0,00</w:t>
            </w:r>
          </w:p>
        </w:tc>
        <w:tc>
          <w:tcPr>
            <w:tcW w:w="507" w:type="pct"/>
            <w:tcBorders>
              <w:top w:val="single" w:sz="4" w:space="0" w:color="auto"/>
              <w:left w:val="nil"/>
              <w:bottom w:val="single" w:sz="4" w:space="0" w:color="auto"/>
              <w:right w:val="single" w:sz="4" w:space="0" w:color="auto"/>
            </w:tcBorders>
            <w:shd w:val="clear" w:color="000000" w:fill="FFFFFF"/>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8" w:type="pct"/>
            <w:tcBorders>
              <w:top w:val="single" w:sz="4" w:space="0" w:color="auto"/>
              <w:left w:val="nil"/>
              <w:bottom w:val="single" w:sz="4" w:space="0" w:color="auto"/>
              <w:right w:val="single" w:sz="4" w:space="0" w:color="auto"/>
            </w:tcBorders>
            <w:shd w:val="clear" w:color="000000" w:fill="FFFFFF"/>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9" w:type="pct"/>
            <w:tcBorders>
              <w:top w:val="nil"/>
              <w:left w:val="nil"/>
              <w:bottom w:val="single" w:sz="4" w:space="0" w:color="auto"/>
              <w:right w:val="single" w:sz="4" w:space="0" w:color="auto"/>
            </w:tcBorders>
            <w:shd w:val="clear" w:color="000000" w:fill="FFFFFF"/>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7" w:type="pct"/>
            <w:tcBorders>
              <w:top w:val="nil"/>
              <w:left w:val="nil"/>
              <w:bottom w:val="single" w:sz="4" w:space="0" w:color="auto"/>
              <w:right w:val="single" w:sz="4" w:space="0" w:color="auto"/>
            </w:tcBorders>
            <w:shd w:val="clear" w:color="000000" w:fill="FFFFFF"/>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A10B9C" w:rsidRPr="007B2102" w:rsidTr="00B82B96">
        <w:trPr>
          <w:trHeight w:val="20"/>
        </w:trPr>
        <w:tc>
          <w:tcPr>
            <w:tcW w:w="1755" w:type="pct"/>
            <w:tcBorders>
              <w:top w:val="nil"/>
              <w:left w:val="single" w:sz="4" w:space="0" w:color="auto"/>
              <w:bottom w:val="single" w:sz="4" w:space="0" w:color="auto"/>
              <w:right w:val="single" w:sz="4" w:space="0" w:color="auto"/>
            </w:tcBorders>
            <w:shd w:val="clear" w:color="auto" w:fill="auto"/>
            <w:vAlign w:val="bottom"/>
            <w:hideMark/>
          </w:tcPr>
          <w:p w:rsidR="00A10B9C" w:rsidRPr="007B2102" w:rsidRDefault="00A10B9C" w:rsidP="003D346A">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Всего, в том числе по годам:</w:t>
            </w:r>
          </w:p>
        </w:tc>
        <w:tc>
          <w:tcPr>
            <w:tcW w:w="609" w:type="pct"/>
            <w:tcBorders>
              <w:top w:val="nil"/>
              <w:left w:val="nil"/>
              <w:bottom w:val="single" w:sz="4" w:space="0" w:color="auto"/>
              <w:right w:val="single" w:sz="4" w:space="0" w:color="auto"/>
            </w:tcBorders>
            <w:shd w:val="clear" w:color="000000" w:fill="FFFFFF"/>
            <w:vAlign w:val="bottom"/>
            <w:hideMark/>
          </w:tcPr>
          <w:p w:rsidR="00A10B9C" w:rsidRPr="007B2102" w:rsidRDefault="007B2102" w:rsidP="006D270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w:t>
            </w:r>
            <w:r w:rsidR="006D270A">
              <w:rPr>
                <w:rFonts w:ascii="Times New Roman" w:eastAsia="Times New Roman" w:hAnsi="Times New Roman" w:cs="Times New Roman"/>
                <w:sz w:val="19"/>
                <w:szCs w:val="19"/>
              </w:rPr>
              <w:t> 632 273,66</w:t>
            </w:r>
          </w:p>
        </w:tc>
        <w:tc>
          <w:tcPr>
            <w:tcW w:w="455" w:type="pct"/>
            <w:tcBorders>
              <w:top w:val="nil"/>
              <w:left w:val="nil"/>
              <w:bottom w:val="single" w:sz="4" w:space="0" w:color="auto"/>
              <w:right w:val="single" w:sz="4" w:space="0" w:color="auto"/>
            </w:tcBorders>
            <w:shd w:val="clear" w:color="auto" w:fill="auto"/>
            <w:vAlign w:val="bottom"/>
            <w:hideMark/>
          </w:tcPr>
          <w:p w:rsidR="00A10B9C" w:rsidRPr="007B2102" w:rsidRDefault="00A10B9C" w:rsidP="003D346A">
            <w:pPr>
              <w:spacing w:after="0" w:line="240" w:lineRule="auto"/>
              <w:jc w:val="center"/>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603 791,09</w:t>
            </w:r>
          </w:p>
        </w:tc>
        <w:tc>
          <w:tcPr>
            <w:tcW w:w="507" w:type="pct"/>
            <w:tcBorders>
              <w:top w:val="nil"/>
              <w:left w:val="nil"/>
              <w:bottom w:val="single" w:sz="4" w:space="0" w:color="auto"/>
              <w:right w:val="single" w:sz="4" w:space="0" w:color="auto"/>
            </w:tcBorders>
            <w:shd w:val="clear" w:color="000000" w:fill="FFFFFF"/>
            <w:vAlign w:val="bottom"/>
            <w:hideMark/>
          </w:tcPr>
          <w:p w:rsidR="00A10B9C" w:rsidRPr="007B2102" w:rsidRDefault="00A10B9C" w:rsidP="002E7A46">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687 106,19</w:t>
            </w:r>
          </w:p>
        </w:tc>
        <w:tc>
          <w:tcPr>
            <w:tcW w:w="558" w:type="pct"/>
            <w:tcBorders>
              <w:top w:val="nil"/>
              <w:left w:val="nil"/>
              <w:bottom w:val="single" w:sz="4" w:space="0" w:color="auto"/>
              <w:right w:val="single" w:sz="4" w:space="0" w:color="auto"/>
            </w:tcBorders>
            <w:shd w:val="clear" w:color="000000" w:fill="FFFFFF"/>
            <w:vAlign w:val="bottom"/>
            <w:hideMark/>
          </w:tcPr>
          <w:p w:rsidR="00A10B9C" w:rsidRPr="007B2102" w:rsidRDefault="006D270A" w:rsidP="0089641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569 606,77</w:t>
            </w:r>
          </w:p>
        </w:tc>
        <w:tc>
          <w:tcPr>
            <w:tcW w:w="559" w:type="pct"/>
            <w:tcBorders>
              <w:top w:val="nil"/>
              <w:left w:val="nil"/>
              <w:bottom w:val="single" w:sz="4" w:space="0" w:color="auto"/>
              <w:right w:val="single" w:sz="4" w:space="0" w:color="auto"/>
            </w:tcBorders>
            <w:shd w:val="clear" w:color="000000" w:fill="FFFFFF"/>
            <w:vAlign w:val="bottom"/>
            <w:hideMark/>
          </w:tcPr>
          <w:p w:rsidR="00A10B9C" w:rsidRPr="007B2102" w:rsidRDefault="007B2102"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556 308,1</w:t>
            </w:r>
            <w:r w:rsidR="000A16B7">
              <w:rPr>
                <w:rFonts w:ascii="Times New Roman" w:eastAsia="Times New Roman" w:hAnsi="Times New Roman" w:cs="Times New Roman"/>
                <w:sz w:val="19"/>
                <w:szCs w:val="19"/>
              </w:rPr>
              <w:t>5</w:t>
            </w:r>
          </w:p>
        </w:tc>
        <w:tc>
          <w:tcPr>
            <w:tcW w:w="557" w:type="pct"/>
            <w:tcBorders>
              <w:top w:val="nil"/>
              <w:left w:val="nil"/>
              <w:bottom w:val="single" w:sz="4" w:space="0" w:color="auto"/>
              <w:right w:val="single" w:sz="4" w:space="0" w:color="auto"/>
            </w:tcBorders>
            <w:shd w:val="clear" w:color="000000" w:fill="FFFFFF"/>
            <w:vAlign w:val="bottom"/>
            <w:hideMark/>
          </w:tcPr>
          <w:p w:rsidR="00A10B9C" w:rsidRPr="007B2102" w:rsidRDefault="00A10B9C" w:rsidP="003D346A">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215 461,47</w:t>
            </w:r>
          </w:p>
        </w:tc>
      </w:tr>
      <w:tr w:rsidR="00AD2EA2" w:rsidRPr="007B2102" w:rsidTr="008C790D">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D2EA2" w:rsidRPr="007B2102" w:rsidRDefault="00AD2EA2" w:rsidP="008C790D">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Управление по культуре и делам молодежи</w:t>
            </w:r>
          </w:p>
        </w:tc>
      </w:tr>
      <w:tr w:rsidR="007B2102" w:rsidRPr="007B2102" w:rsidTr="00AD2EA2">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7B2102" w:rsidRPr="007B2102" w:rsidRDefault="007B2102" w:rsidP="008C790D">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 xml:space="preserve">Средства бюджета городского округа Электросталь </w:t>
            </w:r>
          </w:p>
        </w:tc>
        <w:tc>
          <w:tcPr>
            <w:tcW w:w="609" w:type="pct"/>
            <w:tcBorders>
              <w:top w:val="nil"/>
              <w:left w:val="nil"/>
              <w:bottom w:val="single" w:sz="4" w:space="0" w:color="auto"/>
              <w:right w:val="single" w:sz="4" w:space="0" w:color="auto"/>
            </w:tcBorders>
            <w:shd w:val="clear" w:color="000000" w:fill="FFFFFF"/>
          </w:tcPr>
          <w:p w:rsidR="007B2102" w:rsidRPr="007B2102" w:rsidRDefault="007B2102" w:rsidP="008C790D">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25 987,88</w:t>
            </w:r>
          </w:p>
        </w:tc>
        <w:tc>
          <w:tcPr>
            <w:tcW w:w="455" w:type="pct"/>
            <w:tcBorders>
              <w:top w:val="nil"/>
              <w:left w:val="nil"/>
              <w:bottom w:val="single" w:sz="4" w:space="0" w:color="auto"/>
              <w:right w:val="single" w:sz="4" w:space="0" w:color="auto"/>
            </w:tcBorders>
            <w:shd w:val="clear" w:color="auto" w:fill="auto"/>
          </w:tcPr>
          <w:p w:rsidR="007B2102" w:rsidRPr="007B2102" w:rsidRDefault="007B2102" w:rsidP="008C790D">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07" w:type="pct"/>
            <w:tcBorders>
              <w:top w:val="nil"/>
              <w:left w:val="nil"/>
              <w:bottom w:val="single" w:sz="4" w:space="0" w:color="auto"/>
              <w:right w:val="single" w:sz="4" w:space="0" w:color="auto"/>
            </w:tcBorders>
            <w:shd w:val="clear" w:color="000000" w:fill="FFFFFF"/>
          </w:tcPr>
          <w:p w:rsidR="007B2102" w:rsidRPr="007B2102" w:rsidRDefault="007B2102" w:rsidP="0075627B">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8" w:type="pct"/>
            <w:tcBorders>
              <w:top w:val="nil"/>
              <w:left w:val="nil"/>
              <w:bottom w:val="single" w:sz="4" w:space="0" w:color="auto"/>
              <w:right w:val="single" w:sz="4" w:space="0" w:color="auto"/>
            </w:tcBorders>
            <w:shd w:val="clear" w:color="000000" w:fill="FFFFFF"/>
          </w:tcPr>
          <w:p w:rsidR="007B2102" w:rsidRPr="007B2102" w:rsidRDefault="007B2102" w:rsidP="008C790D">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19 395,12</w:t>
            </w:r>
          </w:p>
        </w:tc>
        <w:tc>
          <w:tcPr>
            <w:tcW w:w="559" w:type="pct"/>
            <w:tcBorders>
              <w:top w:val="nil"/>
              <w:left w:val="nil"/>
              <w:bottom w:val="single" w:sz="4" w:space="0" w:color="auto"/>
              <w:right w:val="single" w:sz="4" w:space="0" w:color="auto"/>
            </w:tcBorders>
            <w:shd w:val="clear" w:color="000000" w:fill="FFFFFF"/>
          </w:tcPr>
          <w:p w:rsidR="007B2102" w:rsidRPr="007B2102" w:rsidRDefault="007B2102" w:rsidP="008C790D">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6 592,76</w:t>
            </w:r>
          </w:p>
        </w:tc>
        <w:tc>
          <w:tcPr>
            <w:tcW w:w="557" w:type="pct"/>
            <w:tcBorders>
              <w:top w:val="nil"/>
              <w:left w:val="nil"/>
              <w:bottom w:val="single" w:sz="4" w:space="0" w:color="auto"/>
              <w:right w:val="single" w:sz="4" w:space="0" w:color="auto"/>
            </w:tcBorders>
            <w:shd w:val="clear" w:color="000000" w:fill="FFFFFF"/>
          </w:tcPr>
          <w:p w:rsidR="007B2102" w:rsidRPr="007B2102" w:rsidRDefault="007B2102" w:rsidP="0075627B">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7B2102" w:rsidRPr="007B2102" w:rsidTr="00AD2EA2">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7B2102" w:rsidRPr="007B2102" w:rsidRDefault="007B2102" w:rsidP="008C790D">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lastRenderedPageBreak/>
              <w:t>Средства бюджета Московской области</w:t>
            </w:r>
          </w:p>
        </w:tc>
        <w:tc>
          <w:tcPr>
            <w:tcW w:w="609" w:type="pct"/>
            <w:tcBorders>
              <w:top w:val="nil"/>
              <w:left w:val="nil"/>
              <w:bottom w:val="single" w:sz="4" w:space="0" w:color="auto"/>
              <w:right w:val="single" w:sz="4" w:space="0" w:color="auto"/>
            </w:tcBorders>
            <w:shd w:val="clear" w:color="000000" w:fill="FFFFFF"/>
          </w:tcPr>
          <w:p w:rsidR="007B2102" w:rsidRPr="007B2102" w:rsidRDefault="007B2102" w:rsidP="008C790D">
            <w:pPr>
              <w:spacing w:after="0" w:line="240" w:lineRule="auto"/>
              <w:jc w:val="center"/>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105 264,00</w:t>
            </w:r>
          </w:p>
        </w:tc>
        <w:tc>
          <w:tcPr>
            <w:tcW w:w="455" w:type="pct"/>
            <w:tcBorders>
              <w:top w:val="nil"/>
              <w:left w:val="nil"/>
              <w:bottom w:val="single" w:sz="4" w:space="0" w:color="auto"/>
              <w:right w:val="single" w:sz="4" w:space="0" w:color="auto"/>
            </w:tcBorders>
            <w:shd w:val="clear" w:color="auto" w:fill="auto"/>
          </w:tcPr>
          <w:p w:rsidR="007B2102" w:rsidRPr="007B2102" w:rsidRDefault="007B2102" w:rsidP="008C790D">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07" w:type="pct"/>
            <w:tcBorders>
              <w:top w:val="nil"/>
              <w:left w:val="nil"/>
              <w:bottom w:val="single" w:sz="4" w:space="0" w:color="auto"/>
              <w:right w:val="single" w:sz="4" w:space="0" w:color="auto"/>
            </w:tcBorders>
            <w:shd w:val="clear" w:color="000000" w:fill="FFFFFF"/>
          </w:tcPr>
          <w:p w:rsidR="007B2102" w:rsidRPr="007B2102" w:rsidRDefault="007B2102" w:rsidP="0075627B">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8" w:type="pct"/>
            <w:tcBorders>
              <w:top w:val="nil"/>
              <w:left w:val="nil"/>
              <w:bottom w:val="single" w:sz="4" w:space="0" w:color="auto"/>
              <w:right w:val="single" w:sz="4" w:space="0" w:color="auto"/>
            </w:tcBorders>
            <w:shd w:val="clear" w:color="000000" w:fill="FFFFFF"/>
          </w:tcPr>
          <w:p w:rsidR="007B2102" w:rsidRPr="007B2102" w:rsidRDefault="007B2102" w:rsidP="008C790D">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78 560,00</w:t>
            </w:r>
          </w:p>
        </w:tc>
        <w:tc>
          <w:tcPr>
            <w:tcW w:w="559" w:type="pct"/>
            <w:tcBorders>
              <w:top w:val="nil"/>
              <w:left w:val="nil"/>
              <w:bottom w:val="single" w:sz="4" w:space="0" w:color="auto"/>
              <w:right w:val="single" w:sz="4" w:space="0" w:color="auto"/>
            </w:tcBorders>
            <w:shd w:val="clear" w:color="000000" w:fill="FFFFFF"/>
          </w:tcPr>
          <w:p w:rsidR="007B2102" w:rsidRPr="007B2102" w:rsidRDefault="007B2102" w:rsidP="008C790D">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26 704,00</w:t>
            </w:r>
          </w:p>
        </w:tc>
        <w:tc>
          <w:tcPr>
            <w:tcW w:w="557" w:type="pct"/>
            <w:tcBorders>
              <w:top w:val="nil"/>
              <w:left w:val="nil"/>
              <w:bottom w:val="single" w:sz="4" w:space="0" w:color="auto"/>
              <w:right w:val="single" w:sz="4" w:space="0" w:color="auto"/>
            </w:tcBorders>
            <w:shd w:val="clear" w:color="000000" w:fill="FFFFFF"/>
          </w:tcPr>
          <w:p w:rsidR="007B2102" w:rsidRPr="007B2102" w:rsidRDefault="007B2102" w:rsidP="0075627B">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7B2102" w:rsidRPr="007B2102" w:rsidTr="00AD2EA2">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7B2102" w:rsidRPr="007B2102" w:rsidRDefault="007B2102" w:rsidP="008C790D">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Средства Федерального бюджета</w:t>
            </w:r>
          </w:p>
        </w:tc>
        <w:tc>
          <w:tcPr>
            <w:tcW w:w="609" w:type="pct"/>
            <w:tcBorders>
              <w:top w:val="nil"/>
              <w:left w:val="nil"/>
              <w:bottom w:val="single" w:sz="4" w:space="0" w:color="auto"/>
              <w:right w:val="single" w:sz="4" w:space="0" w:color="auto"/>
            </w:tcBorders>
            <w:shd w:val="clear" w:color="000000" w:fill="FFFFFF"/>
          </w:tcPr>
          <w:p w:rsidR="007B2102" w:rsidRPr="007B2102" w:rsidRDefault="007B2102" w:rsidP="008C790D">
            <w:pPr>
              <w:spacing w:after="0" w:line="240" w:lineRule="auto"/>
              <w:jc w:val="center"/>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0,00</w:t>
            </w:r>
          </w:p>
        </w:tc>
        <w:tc>
          <w:tcPr>
            <w:tcW w:w="455" w:type="pct"/>
            <w:tcBorders>
              <w:top w:val="nil"/>
              <w:left w:val="nil"/>
              <w:bottom w:val="nil"/>
              <w:right w:val="single" w:sz="4" w:space="0" w:color="auto"/>
            </w:tcBorders>
            <w:shd w:val="clear" w:color="auto" w:fill="auto"/>
          </w:tcPr>
          <w:p w:rsidR="007B2102" w:rsidRPr="007B2102" w:rsidRDefault="007B2102" w:rsidP="008C790D">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07" w:type="pct"/>
            <w:tcBorders>
              <w:top w:val="nil"/>
              <w:left w:val="nil"/>
              <w:bottom w:val="nil"/>
              <w:right w:val="single" w:sz="4" w:space="0" w:color="auto"/>
            </w:tcBorders>
            <w:shd w:val="clear" w:color="000000" w:fill="FFFFFF"/>
          </w:tcPr>
          <w:p w:rsidR="007B2102" w:rsidRPr="007B2102" w:rsidRDefault="007B2102" w:rsidP="0075627B">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8" w:type="pct"/>
            <w:tcBorders>
              <w:top w:val="nil"/>
              <w:left w:val="nil"/>
              <w:bottom w:val="nil"/>
              <w:right w:val="single" w:sz="4" w:space="0" w:color="auto"/>
            </w:tcBorders>
            <w:shd w:val="clear" w:color="000000" w:fill="FFFFFF"/>
          </w:tcPr>
          <w:p w:rsidR="007B2102" w:rsidRPr="007B2102" w:rsidRDefault="007B2102" w:rsidP="008C790D">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0,00</w:t>
            </w:r>
          </w:p>
        </w:tc>
        <w:tc>
          <w:tcPr>
            <w:tcW w:w="559" w:type="pct"/>
            <w:tcBorders>
              <w:top w:val="nil"/>
              <w:left w:val="nil"/>
              <w:bottom w:val="single" w:sz="4" w:space="0" w:color="auto"/>
              <w:right w:val="single" w:sz="4" w:space="0" w:color="auto"/>
            </w:tcBorders>
            <w:shd w:val="clear" w:color="000000" w:fill="FFFFFF"/>
          </w:tcPr>
          <w:p w:rsidR="007B2102" w:rsidRPr="007B2102" w:rsidRDefault="007B2102" w:rsidP="008C790D">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0,00</w:t>
            </w:r>
          </w:p>
        </w:tc>
        <w:tc>
          <w:tcPr>
            <w:tcW w:w="557" w:type="pct"/>
            <w:tcBorders>
              <w:top w:val="nil"/>
              <w:left w:val="nil"/>
              <w:bottom w:val="single" w:sz="4" w:space="0" w:color="auto"/>
              <w:right w:val="single" w:sz="4" w:space="0" w:color="auto"/>
            </w:tcBorders>
            <w:shd w:val="clear" w:color="000000" w:fill="FFFFFF"/>
          </w:tcPr>
          <w:p w:rsidR="007B2102" w:rsidRPr="007B2102" w:rsidRDefault="007B2102" w:rsidP="0075627B">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7B2102" w:rsidRPr="007B2102" w:rsidTr="00AD2EA2">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7B2102" w:rsidRPr="007B2102" w:rsidRDefault="007B2102" w:rsidP="008C790D">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Внебюджетные средства</w:t>
            </w:r>
          </w:p>
        </w:tc>
        <w:tc>
          <w:tcPr>
            <w:tcW w:w="609" w:type="pct"/>
            <w:tcBorders>
              <w:top w:val="nil"/>
              <w:left w:val="nil"/>
              <w:bottom w:val="single" w:sz="4" w:space="0" w:color="auto"/>
              <w:right w:val="single" w:sz="4" w:space="0" w:color="auto"/>
            </w:tcBorders>
            <w:shd w:val="clear" w:color="000000" w:fill="FFFFFF"/>
          </w:tcPr>
          <w:p w:rsidR="007B2102" w:rsidRPr="007B2102" w:rsidRDefault="007B2102" w:rsidP="008C790D">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455" w:type="pct"/>
            <w:tcBorders>
              <w:top w:val="single" w:sz="4" w:space="0" w:color="auto"/>
              <w:left w:val="nil"/>
              <w:bottom w:val="single" w:sz="4" w:space="0" w:color="auto"/>
              <w:right w:val="single" w:sz="4" w:space="0" w:color="auto"/>
            </w:tcBorders>
            <w:shd w:val="clear" w:color="auto" w:fill="auto"/>
          </w:tcPr>
          <w:p w:rsidR="007B2102" w:rsidRPr="007B2102" w:rsidRDefault="007B2102" w:rsidP="008C790D">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07" w:type="pct"/>
            <w:tcBorders>
              <w:top w:val="single" w:sz="4" w:space="0" w:color="auto"/>
              <w:left w:val="nil"/>
              <w:bottom w:val="single" w:sz="4" w:space="0" w:color="auto"/>
              <w:right w:val="single" w:sz="4" w:space="0" w:color="auto"/>
            </w:tcBorders>
            <w:shd w:val="clear" w:color="000000" w:fill="FFFFFF"/>
          </w:tcPr>
          <w:p w:rsidR="007B2102" w:rsidRPr="007B2102" w:rsidRDefault="007B2102" w:rsidP="0075627B">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c>
          <w:tcPr>
            <w:tcW w:w="558" w:type="pct"/>
            <w:tcBorders>
              <w:top w:val="single" w:sz="4" w:space="0" w:color="auto"/>
              <w:left w:val="nil"/>
              <w:bottom w:val="single" w:sz="4" w:space="0" w:color="auto"/>
              <w:right w:val="single" w:sz="4" w:space="0" w:color="auto"/>
            </w:tcBorders>
            <w:shd w:val="clear" w:color="000000" w:fill="FFFFFF"/>
          </w:tcPr>
          <w:p w:rsidR="007B2102" w:rsidRPr="007B2102" w:rsidRDefault="007B2102" w:rsidP="008C790D">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0,00</w:t>
            </w:r>
          </w:p>
        </w:tc>
        <w:tc>
          <w:tcPr>
            <w:tcW w:w="559" w:type="pct"/>
            <w:tcBorders>
              <w:top w:val="nil"/>
              <w:left w:val="nil"/>
              <w:bottom w:val="single" w:sz="4" w:space="0" w:color="auto"/>
              <w:right w:val="single" w:sz="4" w:space="0" w:color="auto"/>
            </w:tcBorders>
            <w:shd w:val="clear" w:color="000000" w:fill="FFFFFF"/>
          </w:tcPr>
          <w:p w:rsidR="007B2102" w:rsidRPr="007B2102" w:rsidRDefault="007B2102" w:rsidP="008C790D">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0,00</w:t>
            </w:r>
          </w:p>
        </w:tc>
        <w:tc>
          <w:tcPr>
            <w:tcW w:w="557" w:type="pct"/>
            <w:tcBorders>
              <w:top w:val="nil"/>
              <w:left w:val="nil"/>
              <w:bottom w:val="single" w:sz="4" w:space="0" w:color="auto"/>
              <w:right w:val="single" w:sz="4" w:space="0" w:color="auto"/>
            </w:tcBorders>
            <w:shd w:val="clear" w:color="000000" w:fill="FFFFFF"/>
          </w:tcPr>
          <w:p w:rsidR="007B2102" w:rsidRPr="007B2102" w:rsidRDefault="007B2102" w:rsidP="0075627B">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0,00</w:t>
            </w:r>
          </w:p>
        </w:tc>
      </w:tr>
      <w:tr w:rsidR="007B2102" w:rsidRPr="007B2102" w:rsidTr="00AD2EA2">
        <w:trPr>
          <w:trHeight w:val="20"/>
        </w:trPr>
        <w:tc>
          <w:tcPr>
            <w:tcW w:w="1755" w:type="pct"/>
            <w:tcBorders>
              <w:top w:val="nil"/>
              <w:left w:val="single" w:sz="4" w:space="0" w:color="auto"/>
              <w:bottom w:val="single" w:sz="4" w:space="0" w:color="auto"/>
              <w:right w:val="single" w:sz="4" w:space="0" w:color="auto"/>
            </w:tcBorders>
            <w:shd w:val="clear" w:color="auto" w:fill="auto"/>
            <w:vAlign w:val="bottom"/>
            <w:hideMark/>
          </w:tcPr>
          <w:p w:rsidR="007B2102" w:rsidRPr="007B2102" w:rsidRDefault="007B2102" w:rsidP="008C790D">
            <w:pPr>
              <w:spacing w:after="0" w:line="240" w:lineRule="auto"/>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Всего, в том числе по годам:</w:t>
            </w:r>
          </w:p>
        </w:tc>
        <w:tc>
          <w:tcPr>
            <w:tcW w:w="609" w:type="pct"/>
            <w:tcBorders>
              <w:top w:val="nil"/>
              <w:left w:val="nil"/>
              <w:bottom w:val="single" w:sz="4" w:space="0" w:color="auto"/>
              <w:right w:val="single" w:sz="4" w:space="0" w:color="auto"/>
            </w:tcBorders>
            <w:shd w:val="clear" w:color="000000" w:fill="FFFFFF"/>
            <w:vAlign w:val="bottom"/>
          </w:tcPr>
          <w:p w:rsidR="007B2102" w:rsidRPr="007B2102" w:rsidRDefault="007B2102" w:rsidP="008C790D">
            <w:pPr>
              <w:spacing w:after="0" w:line="240" w:lineRule="auto"/>
              <w:jc w:val="center"/>
              <w:rPr>
                <w:rFonts w:ascii="Times New Roman" w:eastAsia="Times New Roman" w:hAnsi="Times New Roman" w:cs="Times New Roman"/>
                <w:sz w:val="19"/>
                <w:szCs w:val="19"/>
              </w:rPr>
            </w:pPr>
            <w:r w:rsidRPr="007B2102">
              <w:rPr>
                <w:rFonts w:ascii="Times New Roman" w:eastAsia="Times New Roman" w:hAnsi="Times New Roman" w:cs="Times New Roman"/>
                <w:sz w:val="19"/>
                <w:szCs w:val="19"/>
              </w:rPr>
              <w:t>131 251,88</w:t>
            </w:r>
          </w:p>
        </w:tc>
        <w:tc>
          <w:tcPr>
            <w:tcW w:w="455" w:type="pct"/>
            <w:tcBorders>
              <w:top w:val="nil"/>
              <w:left w:val="nil"/>
              <w:bottom w:val="single" w:sz="4" w:space="0" w:color="auto"/>
              <w:right w:val="single" w:sz="4" w:space="0" w:color="auto"/>
            </w:tcBorders>
            <w:shd w:val="clear" w:color="auto" w:fill="auto"/>
            <w:vAlign w:val="bottom"/>
          </w:tcPr>
          <w:p w:rsidR="007B2102" w:rsidRPr="007B2102" w:rsidRDefault="007B2102" w:rsidP="008C790D">
            <w:pPr>
              <w:spacing w:after="0" w:line="240" w:lineRule="auto"/>
              <w:jc w:val="center"/>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0,00</w:t>
            </w:r>
          </w:p>
        </w:tc>
        <w:tc>
          <w:tcPr>
            <w:tcW w:w="507" w:type="pct"/>
            <w:tcBorders>
              <w:top w:val="nil"/>
              <w:left w:val="nil"/>
              <w:bottom w:val="single" w:sz="4" w:space="0" w:color="auto"/>
              <w:right w:val="single" w:sz="4" w:space="0" w:color="auto"/>
            </w:tcBorders>
            <w:shd w:val="clear" w:color="000000" w:fill="FFFFFF"/>
            <w:vAlign w:val="bottom"/>
          </w:tcPr>
          <w:p w:rsidR="007B2102" w:rsidRPr="007B2102" w:rsidRDefault="007B2102" w:rsidP="0075627B">
            <w:pPr>
              <w:spacing w:after="0" w:line="240" w:lineRule="auto"/>
              <w:jc w:val="center"/>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0,00</w:t>
            </w:r>
          </w:p>
        </w:tc>
        <w:tc>
          <w:tcPr>
            <w:tcW w:w="558" w:type="pct"/>
            <w:tcBorders>
              <w:top w:val="nil"/>
              <w:left w:val="nil"/>
              <w:bottom w:val="single" w:sz="4" w:space="0" w:color="auto"/>
              <w:right w:val="single" w:sz="4" w:space="0" w:color="auto"/>
            </w:tcBorders>
            <w:shd w:val="clear" w:color="000000" w:fill="FFFFFF"/>
            <w:vAlign w:val="bottom"/>
          </w:tcPr>
          <w:p w:rsidR="007B2102" w:rsidRPr="007B2102" w:rsidRDefault="007B2102" w:rsidP="008C790D">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97 955,12</w:t>
            </w:r>
          </w:p>
        </w:tc>
        <w:tc>
          <w:tcPr>
            <w:tcW w:w="559" w:type="pct"/>
            <w:tcBorders>
              <w:top w:val="nil"/>
              <w:left w:val="nil"/>
              <w:bottom w:val="single" w:sz="4" w:space="0" w:color="auto"/>
              <w:right w:val="single" w:sz="4" w:space="0" w:color="auto"/>
            </w:tcBorders>
            <w:shd w:val="clear" w:color="000000" w:fill="FFFFFF"/>
            <w:vAlign w:val="bottom"/>
          </w:tcPr>
          <w:p w:rsidR="007B2102" w:rsidRPr="007B2102" w:rsidRDefault="007B2102" w:rsidP="008C790D">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33 296,76</w:t>
            </w:r>
          </w:p>
        </w:tc>
        <w:tc>
          <w:tcPr>
            <w:tcW w:w="557" w:type="pct"/>
            <w:tcBorders>
              <w:top w:val="nil"/>
              <w:left w:val="nil"/>
              <w:bottom w:val="single" w:sz="4" w:space="0" w:color="auto"/>
              <w:right w:val="single" w:sz="4" w:space="0" w:color="auto"/>
            </w:tcBorders>
            <w:shd w:val="clear" w:color="000000" w:fill="FFFFFF"/>
            <w:vAlign w:val="bottom"/>
          </w:tcPr>
          <w:p w:rsidR="007B2102" w:rsidRPr="007B2102" w:rsidRDefault="007B2102" w:rsidP="0075627B">
            <w:pPr>
              <w:spacing w:after="0" w:line="240" w:lineRule="auto"/>
              <w:jc w:val="center"/>
              <w:rPr>
                <w:rFonts w:ascii="Times New Roman" w:eastAsia="Times New Roman" w:hAnsi="Times New Roman" w:cs="Times New Roman"/>
                <w:bCs/>
                <w:sz w:val="19"/>
                <w:szCs w:val="19"/>
              </w:rPr>
            </w:pPr>
            <w:r w:rsidRPr="007B2102">
              <w:rPr>
                <w:rFonts w:ascii="Times New Roman" w:eastAsia="Times New Roman" w:hAnsi="Times New Roman" w:cs="Times New Roman"/>
                <w:bCs/>
                <w:sz w:val="19"/>
                <w:szCs w:val="19"/>
              </w:rPr>
              <w:t>0,00</w:t>
            </w:r>
          </w:p>
        </w:tc>
      </w:tr>
    </w:tbl>
    <w:p w:rsidR="00BD401C" w:rsidRPr="00D875C5" w:rsidRDefault="00BD401C">
      <w:pPr>
        <w:rPr>
          <w:rFonts w:ascii="Times New Roman" w:eastAsia="Times New Roman" w:hAnsi="Times New Roman" w:cs="Times New Roman"/>
          <w:b/>
          <w:sz w:val="24"/>
          <w:szCs w:val="24"/>
        </w:rPr>
        <w:sectPr w:rsidR="00BD401C" w:rsidRPr="00D875C5" w:rsidSect="00BD1218">
          <w:pgSz w:w="16838" w:h="11906" w:orient="landscape" w:code="9"/>
          <w:pgMar w:top="1134" w:right="850" w:bottom="1134" w:left="1701" w:header="1276" w:footer="709" w:gutter="0"/>
          <w:cols w:space="708"/>
          <w:docGrid w:linePitch="360"/>
        </w:sectPr>
      </w:pPr>
    </w:p>
    <w:p w:rsidR="009671AF" w:rsidRPr="00D875C5" w:rsidRDefault="00B01FE2" w:rsidP="00B01FE2">
      <w:pPr>
        <w:spacing w:after="0" w:line="240" w:lineRule="auto"/>
        <w:jc w:val="center"/>
        <w:rPr>
          <w:rFonts w:ascii="Times New Roman" w:hAnsi="Times New Roman" w:cs="Times New Roman"/>
          <w:b/>
          <w:sz w:val="24"/>
          <w:szCs w:val="24"/>
        </w:rPr>
      </w:pPr>
      <w:r w:rsidRPr="00D875C5">
        <w:rPr>
          <w:rFonts w:ascii="Times New Roman" w:hAnsi="Times New Roman" w:cs="Times New Roman"/>
          <w:b/>
          <w:sz w:val="24"/>
          <w:szCs w:val="24"/>
        </w:rPr>
        <w:lastRenderedPageBreak/>
        <w:t>2</w:t>
      </w:r>
      <w:r w:rsidR="009A7FBA" w:rsidRPr="00D875C5">
        <w:rPr>
          <w:rFonts w:ascii="Times New Roman" w:hAnsi="Times New Roman" w:cs="Times New Roman"/>
          <w:b/>
          <w:sz w:val="24"/>
          <w:szCs w:val="24"/>
        </w:rPr>
        <w:t>. Общая характеристика сферы реализации муниципальной программы</w:t>
      </w:r>
    </w:p>
    <w:p w:rsidR="00B01FE2" w:rsidRPr="00D875C5" w:rsidRDefault="00B01FE2" w:rsidP="00B01FE2">
      <w:pPr>
        <w:spacing w:after="0" w:line="240" w:lineRule="auto"/>
        <w:jc w:val="center"/>
        <w:rPr>
          <w:rFonts w:ascii="Times New Roman" w:hAnsi="Times New Roman" w:cs="Times New Roman"/>
          <w:b/>
          <w:sz w:val="24"/>
          <w:szCs w:val="24"/>
        </w:rPr>
      </w:pPr>
    </w:p>
    <w:p w:rsidR="00921EC3" w:rsidRPr="00D875C5" w:rsidRDefault="00921EC3"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Одним из приоритетных направлений развития муниципального образования является повышение уровня благоустройства, создание безопасных и комфортных условий для проживания жителей муниципального образования. </w:t>
      </w:r>
    </w:p>
    <w:p w:rsidR="00921EC3" w:rsidRPr="00D875C5" w:rsidRDefault="00921EC3"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w:t>
      </w:r>
      <w:r w:rsidR="00B01FE2" w:rsidRPr="00D875C5">
        <w:rPr>
          <w:rFonts w:ascii="Times New Roman" w:eastAsia="Times New Roman" w:hAnsi="Times New Roman" w:cs="Times New Roman"/>
          <w:sz w:val="24"/>
          <w:szCs w:val="24"/>
        </w:rPr>
        <w:t>сложившуюся инфраструктуру территорий дворов для определения функциональных зон,</w:t>
      </w:r>
      <w:r w:rsidRPr="00D875C5">
        <w:rPr>
          <w:rFonts w:ascii="Times New Roman" w:eastAsia="Times New Roman" w:hAnsi="Times New Roman" w:cs="Times New Roman"/>
          <w:sz w:val="24"/>
          <w:szCs w:val="24"/>
        </w:rPr>
        <w:t xml:space="preserve"> и выполнения других мероприятий.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 Важнейшей задачей органов местного самоуправления городского округа Электросталь Московской области является формирование и обеспечение комфортной и благоприятной среды, для проживания населения, в том числе благоустройство и надлежащее содержание дворовых территорий.</w:t>
      </w:r>
    </w:p>
    <w:p w:rsidR="00921EC3" w:rsidRPr="00D875C5" w:rsidRDefault="00921EC3" w:rsidP="00B01FE2">
      <w:pPr>
        <w:tabs>
          <w:tab w:val="left" w:pos="709"/>
        </w:tabs>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В течение последних лет благоустройству территории городского округа Электросталь уделяется большое внимание, его развитие – одно из приоритетных направлений в работе муниципалитета. Во исполнение Федерального закона от 06.10.2003 №131-ФЗ «Об общих принципах организации местного самоуправления в Российской Федерации» (с последующими изменениями и дополнениями), Закона Московской области от 30.12.2014 №191/2014-ОЗ «О </w:t>
      </w:r>
      <w:r w:rsidR="00E1411E">
        <w:rPr>
          <w:rFonts w:ascii="Times New Roman" w:eastAsia="Times New Roman" w:hAnsi="Times New Roman" w:cs="Times New Roman"/>
          <w:sz w:val="24"/>
          <w:szCs w:val="24"/>
        </w:rPr>
        <w:t>регулировании дополнительных вопросов в сфере благоустройства в Московской области</w:t>
      </w:r>
      <w:r w:rsidRPr="00D875C5">
        <w:rPr>
          <w:rFonts w:ascii="Times New Roman" w:eastAsia="Times New Roman" w:hAnsi="Times New Roman" w:cs="Times New Roman"/>
          <w:sz w:val="24"/>
          <w:szCs w:val="24"/>
        </w:rPr>
        <w:t xml:space="preserve">» в целях повышения уровня благоустройства территории общего пользования разрабатывается и утверждается комплексный план о проведении работ по благоустройству территории городского округа Электросталь Московской области. </w:t>
      </w:r>
    </w:p>
    <w:p w:rsidR="00921EC3" w:rsidRPr="00D875C5" w:rsidRDefault="00921EC3" w:rsidP="00B01FE2">
      <w:pPr>
        <w:tabs>
          <w:tab w:val="left" w:pos="709"/>
        </w:tabs>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rsidR="00921EC3" w:rsidRPr="00D875C5" w:rsidRDefault="00921EC3" w:rsidP="00B01FE2">
      <w:pPr>
        <w:tabs>
          <w:tab w:val="left" w:pos="709"/>
        </w:tabs>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w:t>
      </w:r>
    </w:p>
    <w:p w:rsidR="00921EC3" w:rsidRPr="00D875C5" w:rsidRDefault="00921EC3" w:rsidP="00B01FE2">
      <w:pPr>
        <w:tabs>
          <w:tab w:val="left" w:pos="709"/>
        </w:tabs>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w:t>
      </w:r>
      <w:r w:rsidR="00B6776B" w:rsidRPr="00D875C5">
        <w:rPr>
          <w:rFonts w:ascii="Times New Roman" w:eastAsia="Times New Roman" w:hAnsi="Times New Roman" w:cs="Times New Roman"/>
          <w:sz w:val="24"/>
          <w:szCs w:val="24"/>
        </w:rPr>
        <w:t xml:space="preserve"> (волонтеры)</w:t>
      </w:r>
      <w:r w:rsidRPr="00D875C5">
        <w:rPr>
          <w:rFonts w:ascii="Times New Roman" w:eastAsia="Times New Roman" w:hAnsi="Times New Roman" w:cs="Times New Roman"/>
          <w:sz w:val="24"/>
          <w:szCs w:val="24"/>
        </w:rPr>
        <w:t xml:space="preserve"> на безвозмездной основе.</w:t>
      </w:r>
    </w:p>
    <w:p w:rsidR="00921EC3" w:rsidRPr="00D875C5" w:rsidRDefault="00921EC3"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lastRenderedPageBreak/>
        <w:t>Для городского округа велико значение зелёных насаждений. Прежде всего, зелёные насаждения входят составной частью в природный комплекс городского округа и участвуют в оздоровлении городской среды, регулируя тепловой режим, снижая скорость ветра, очищая и увлажняя воздух, снижая уровень зашумлённости территорий. Зелёные насаждения являются наилучшей средой для формирования рекреационных элементов жилой застройки, в том числе площадок для отдыха взрослых и детей, детских игровых и спортивных площадок. Кроме того, зелёные насаждения являются прекрасным средством обогащения ландшафта территории жилой застройки и мест массового посещения гражданами городского округа, что является немаловажным фактором в эстетическом оформлении и восприятии территорий городского округа. Поэтому сохранность зелёных насаждений, правильный и своевременный уход является неотъемлемым требованием по их содержанию.</w:t>
      </w:r>
    </w:p>
    <w:p w:rsidR="00921EC3" w:rsidRPr="00D875C5" w:rsidRDefault="00921EC3"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Содержание зелёных насаждений будет, в основном, происходит за счёт средств бюджета городского округа, средств граждан, оплачиваемых ими в счёт платы за жилое помещение в части работ по уходу за зелёными насаждениями на земельных участках, входящих в состав общего имущества в многоквартирных домах, и средств юридических лиц, затрачиваемых ими на содержание земельных участков, в том числе находящихся на них зелёных насаждений.</w:t>
      </w:r>
    </w:p>
    <w:p w:rsidR="00D91D20" w:rsidRPr="00D875C5" w:rsidRDefault="00D91D20" w:rsidP="00633328">
      <w:pPr>
        <w:spacing w:after="0" w:line="240" w:lineRule="auto"/>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В границах городского округа расположены семь водоемов: </w:t>
      </w:r>
    </w:p>
    <w:p w:rsidR="00633328" w:rsidRPr="00D875C5" w:rsidRDefault="00633328" w:rsidP="00633328">
      <w:pPr>
        <w:spacing w:after="0" w:line="240" w:lineRule="auto"/>
        <w:jc w:val="both"/>
        <w:rPr>
          <w:rFonts w:ascii="Times New Roman" w:hAnsi="Times New Roman" w:cs="Times New Roman"/>
          <w:sz w:val="24"/>
          <w:szCs w:val="24"/>
        </w:rPr>
      </w:pPr>
      <w:r w:rsidRPr="00D875C5">
        <w:rPr>
          <w:rFonts w:ascii="Times New Roman" w:hAnsi="Times New Roman" w:cs="Times New Roman"/>
          <w:b/>
          <w:sz w:val="24"/>
          <w:szCs w:val="24"/>
        </w:rPr>
        <w:t xml:space="preserve">- </w:t>
      </w:r>
      <w:r w:rsidRPr="00D875C5">
        <w:rPr>
          <w:rFonts w:ascii="Times New Roman" w:hAnsi="Times New Roman" w:cs="Times New Roman"/>
          <w:sz w:val="24"/>
          <w:szCs w:val="24"/>
        </w:rPr>
        <w:t>водоем «Юбилейный», расположенный в Восточном районе г.о. Электросталь.</w:t>
      </w:r>
    </w:p>
    <w:p w:rsidR="00633328" w:rsidRPr="00D875C5" w:rsidRDefault="00633328" w:rsidP="00633328">
      <w:pPr>
        <w:tabs>
          <w:tab w:val="left" w:pos="2430"/>
        </w:tabs>
        <w:spacing w:after="0" w:line="240" w:lineRule="auto"/>
        <w:jc w:val="both"/>
        <w:rPr>
          <w:rFonts w:ascii="Times New Roman" w:hAnsi="Times New Roman" w:cs="Times New Roman"/>
          <w:sz w:val="24"/>
          <w:szCs w:val="24"/>
        </w:rPr>
      </w:pPr>
      <w:r w:rsidRPr="00D875C5">
        <w:rPr>
          <w:rFonts w:ascii="Times New Roman" w:hAnsi="Times New Roman" w:cs="Times New Roman"/>
          <w:sz w:val="24"/>
          <w:szCs w:val="24"/>
        </w:rPr>
        <w:t>- водоем «Южный», расположенный в Юго-Западном районе г.о. Электросталь.</w:t>
      </w:r>
    </w:p>
    <w:p w:rsidR="00633328" w:rsidRPr="00D875C5" w:rsidRDefault="00633328" w:rsidP="00633328">
      <w:pPr>
        <w:tabs>
          <w:tab w:val="left" w:pos="2430"/>
        </w:tabs>
        <w:spacing w:after="0" w:line="240" w:lineRule="auto"/>
        <w:jc w:val="both"/>
        <w:rPr>
          <w:rFonts w:ascii="Times New Roman" w:hAnsi="Times New Roman" w:cs="Times New Roman"/>
          <w:sz w:val="24"/>
          <w:szCs w:val="24"/>
        </w:rPr>
      </w:pPr>
      <w:r w:rsidRPr="00D875C5">
        <w:rPr>
          <w:rFonts w:ascii="Times New Roman" w:hAnsi="Times New Roman" w:cs="Times New Roman"/>
          <w:sz w:val="24"/>
          <w:szCs w:val="24"/>
        </w:rPr>
        <w:t>- водоем «Лазурный», расположенный в Восточном районе г.о. Электросталь;</w:t>
      </w:r>
    </w:p>
    <w:p w:rsidR="00633328" w:rsidRPr="00D875C5" w:rsidRDefault="00633328" w:rsidP="00633328">
      <w:pPr>
        <w:spacing w:after="0" w:line="240" w:lineRule="auto"/>
        <w:jc w:val="both"/>
        <w:rPr>
          <w:rFonts w:ascii="Times New Roman" w:hAnsi="Times New Roman" w:cs="Times New Roman"/>
          <w:sz w:val="24"/>
          <w:szCs w:val="24"/>
        </w:rPr>
      </w:pPr>
      <w:r w:rsidRPr="00D875C5">
        <w:rPr>
          <w:rFonts w:ascii="Times New Roman" w:hAnsi="Times New Roman" w:cs="Times New Roman"/>
          <w:sz w:val="24"/>
          <w:szCs w:val="24"/>
        </w:rPr>
        <w:t xml:space="preserve">- водоем д. </w:t>
      </w:r>
      <w:proofErr w:type="spellStart"/>
      <w:r w:rsidRPr="00D875C5">
        <w:rPr>
          <w:rFonts w:ascii="Times New Roman" w:hAnsi="Times New Roman" w:cs="Times New Roman"/>
          <w:sz w:val="24"/>
          <w:szCs w:val="24"/>
        </w:rPr>
        <w:t>Всеволодово</w:t>
      </w:r>
      <w:proofErr w:type="spellEnd"/>
      <w:r w:rsidRPr="00D875C5">
        <w:rPr>
          <w:rFonts w:ascii="Times New Roman" w:hAnsi="Times New Roman" w:cs="Times New Roman"/>
          <w:sz w:val="24"/>
          <w:szCs w:val="24"/>
        </w:rPr>
        <w:t>;</w:t>
      </w:r>
    </w:p>
    <w:p w:rsidR="00633328" w:rsidRPr="00D875C5" w:rsidRDefault="00633328" w:rsidP="00633328">
      <w:pPr>
        <w:spacing w:after="0" w:line="240" w:lineRule="auto"/>
        <w:jc w:val="both"/>
        <w:rPr>
          <w:rFonts w:ascii="Times New Roman" w:hAnsi="Times New Roman" w:cs="Times New Roman"/>
          <w:sz w:val="24"/>
          <w:szCs w:val="24"/>
        </w:rPr>
      </w:pPr>
      <w:r w:rsidRPr="00D875C5">
        <w:rPr>
          <w:rFonts w:ascii="Times New Roman" w:hAnsi="Times New Roman" w:cs="Times New Roman"/>
          <w:sz w:val="24"/>
          <w:szCs w:val="24"/>
        </w:rPr>
        <w:t xml:space="preserve">- водоем </w:t>
      </w:r>
      <w:proofErr w:type="spellStart"/>
      <w:r w:rsidRPr="00D875C5">
        <w:rPr>
          <w:rFonts w:ascii="Times New Roman" w:hAnsi="Times New Roman" w:cs="Times New Roman"/>
          <w:sz w:val="24"/>
          <w:szCs w:val="24"/>
        </w:rPr>
        <w:t>мкр</w:t>
      </w:r>
      <w:proofErr w:type="spellEnd"/>
      <w:r w:rsidRPr="00D875C5">
        <w:rPr>
          <w:rFonts w:ascii="Times New Roman" w:hAnsi="Times New Roman" w:cs="Times New Roman"/>
          <w:sz w:val="24"/>
          <w:szCs w:val="24"/>
        </w:rPr>
        <w:t>. Ногинск-5;</w:t>
      </w:r>
    </w:p>
    <w:p w:rsidR="00633328" w:rsidRPr="00D875C5" w:rsidRDefault="00633328" w:rsidP="00633328">
      <w:pPr>
        <w:spacing w:after="0" w:line="240" w:lineRule="auto"/>
        <w:jc w:val="both"/>
        <w:rPr>
          <w:rFonts w:ascii="Times New Roman" w:hAnsi="Times New Roman" w:cs="Times New Roman"/>
          <w:sz w:val="24"/>
          <w:szCs w:val="24"/>
        </w:rPr>
      </w:pPr>
      <w:r w:rsidRPr="00D875C5">
        <w:rPr>
          <w:rFonts w:ascii="Times New Roman" w:hAnsi="Times New Roman" w:cs="Times New Roman"/>
          <w:sz w:val="24"/>
          <w:szCs w:val="24"/>
        </w:rPr>
        <w:t>- водоем д. Есино;</w:t>
      </w:r>
    </w:p>
    <w:p w:rsidR="00633328" w:rsidRPr="00D875C5" w:rsidRDefault="008E65B1" w:rsidP="00633328">
      <w:pPr>
        <w:tabs>
          <w:tab w:val="left" w:pos="2430"/>
        </w:tabs>
        <w:spacing w:after="0" w:line="240" w:lineRule="auto"/>
        <w:jc w:val="both"/>
        <w:rPr>
          <w:rFonts w:ascii="Times New Roman" w:hAnsi="Times New Roman" w:cs="Times New Roman"/>
          <w:sz w:val="24"/>
          <w:szCs w:val="24"/>
        </w:rPr>
      </w:pPr>
      <w:r w:rsidRPr="00D875C5">
        <w:rPr>
          <w:rFonts w:ascii="Times New Roman" w:hAnsi="Times New Roman" w:cs="Times New Roman"/>
          <w:sz w:val="24"/>
          <w:szCs w:val="24"/>
        </w:rPr>
        <w:t xml:space="preserve">- водоем с. </w:t>
      </w:r>
      <w:proofErr w:type="spellStart"/>
      <w:r w:rsidRPr="00D875C5">
        <w:rPr>
          <w:rFonts w:ascii="Times New Roman" w:hAnsi="Times New Roman" w:cs="Times New Roman"/>
          <w:sz w:val="24"/>
          <w:szCs w:val="24"/>
        </w:rPr>
        <w:t>Иванисово</w:t>
      </w:r>
      <w:proofErr w:type="spellEnd"/>
      <w:r w:rsidRPr="00D875C5">
        <w:rPr>
          <w:rFonts w:ascii="Times New Roman" w:hAnsi="Times New Roman" w:cs="Times New Roman"/>
          <w:sz w:val="24"/>
          <w:szCs w:val="24"/>
        </w:rPr>
        <w:t>,</w:t>
      </w:r>
    </w:p>
    <w:p w:rsidR="00921EC3" w:rsidRPr="00D875C5" w:rsidRDefault="00921EC3" w:rsidP="00D91D20">
      <w:pPr>
        <w:spacing w:after="0" w:line="240" w:lineRule="auto"/>
        <w:jc w:val="both"/>
        <w:rPr>
          <w:rFonts w:ascii="Times New Roman" w:eastAsia="Times New Roman" w:hAnsi="Times New Roman" w:cs="Times New Roman"/>
          <w:sz w:val="20"/>
          <w:szCs w:val="20"/>
        </w:rPr>
      </w:pPr>
      <w:r w:rsidRPr="00D875C5">
        <w:rPr>
          <w:rFonts w:ascii="Times New Roman" w:eastAsia="Times New Roman" w:hAnsi="Times New Roman" w:cs="Times New Roman"/>
          <w:sz w:val="24"/>
          <w:szCs w:val="24"/>
        </w:rPr>
        <w:t xml:space="preserve">содержание </w:t>
      </w:r>
      <w:r w:rsidR="00633328" w:rsidRPr="00D875C5">
        <w:rPr>
          <w:rFonts w:ascii="Times New Roman" w:eastAsia="Times New Roman" w:hAnsi="Times New Roman" w:cs="Times New Roman"/>
          <w:sz w:val="24"/>
          <w:szCs w:val="24"/>
        </w:rPr>
        <w:t>которых</w:t>
      </w:r>
      <w:r w:rsidRPr="00D875C5">
        <w:rPr>
          <w:rFonts w:ascii="Times New Roman" w:eastAsia="Times New Roman" w:hAnsi="Times New Roman" w:cs="Times New Roman"/>
          <w:sz w:val="24"/>
          <w:szCs w:val="24"/>
        </w:rPr>
        <w:t xml:space="preserve"> осуществляется за счет средств бюджета городского округа, а </w:t>
      </w:r>
      <w:r w:rsidR="008E65B1" w:rsidRPr="00D875C5">
        <w:rPr>
          <w:rFonts w:ascii="Times New Roman" w:eastAsia="Times New Roman" w:hAnsi="Times New Roman" w:cs="Times New Roman"/>
          <w:sz w:val="24"/>
          <w:szCs w:val="24"/>
        </w:rPr>
        <w:t>также</w:t>
      </w:r>
      <w:r w:rsidRPr="00D875C5">
        <w:rPr>
          <w:rFonts w:ascii="Times New Roman" w:eastAsia="Times New Roman" w:hAnsi="Times New Roman" w:cs="Times New Roman"/>
          <w:sz w:val="24"/>
          <w:szCs w:val="24"/>
        </w:rPr>
        <w:t xml:space="preserve"> за счет средств частных инвесторов,</w:t>
      </w:r>
      <w:r w:rsidR="008E65B1" w:rsidRPr="00D875C5">
        <w:rPr>
          <w:rFonts w:ascii="Times New Roman" w:eastAsia="Times New Roman" w:hAnsi="Times New Roman" w:cs="Times New Roman"/>
          <w:sz w:val="24"/>
          <w:szCs w:val="24"/>
        </w:rPr>
        <w:t xml:space="preserve"> с</w:t>
      </w:r>
      <w:r w:rsidRPr="00D875C5">
        <w:rPr>
          <w:rFonts w:ascii="Times New Roman" w:eastAsia="Times New Roman" w:hAnsi="Times New Roman" w:cs="Times New Roman"/>
          <w:sz w:val="24"/>
          <w:szCs w:val="24"/>
        </w:rPr>
        <w:t xml:space="preserve"> которыми заключены инвестиционные договора с целью создания многофункциональных зон отдыха на водоемах. Водоёмы, предназначенные для купания в летний период, оборудуются спасательной станцией, медицинским постом, службой охраны и связью. Содержание территорий водоемов должно осуществляться в соответствии с требования нормативно правовых актов и санитарных норм, и правил содержания водоемов, обеспечивающих безопасные условия отдыха граждан в летний период, что требует соответственного финансирования. </w:t>
      </w:r>
    </w:p>
    <w:p w:rsidR="00921EC3" w:rsidRPr="00D875C5" w:rsidRDefault="00921EC3" w:rsidP="00B01FE2">
      <w:pPr>
        <w:spacing w:after="0" w:line="240" w:lineRule="auto"/>
        <w:ind w:firstLine="709"/>
        <w:jc w:val="both"/>
        <w:rPr>
          <w:rFonts w:ascii="Times New Roman" w:eastAsia="Times New Roman" w:hAnsi="Times New Roman" w:cs="Times New Roman"/>
          <w:sz w:val="20"/>
          <w:szCs w:val="20"/>
        </w:rPr>
      </w:pPr>
      <w:r w:rsidRPr="00D875C5">
        <w:rPr>
          <w:rFonts w:ascii="Times New Roman" w:eastAsia="Times New Roman" w:hAnsi="Times New Roman" w:cs="Times New Roman"/>
          <w:sz w:val="24"/>
          <w:szCs w:val="24"/>
        </w:rPr>
        <w:t xml:space="preserve">Уличное освещение городского округа включает в себя линии наружного освещения, архитектурную подсветку отдельных зданий и сооружений, освещение парков и скверов, наружные светильники, расположенные на фасадах многоквартирных домов, а также праздничную иллюминацию. Улицы города в вечернее и ночное время освещаются линиями наружного освещения протяженностью более </w:t>
      </w:r>
      <w:r w:rsidR="00B05971" w:rsidRPr="00D875C5">
        <w:rPr>
          <w:rFonts w:ascii="Times New Roman" w:hAnsi="Times New Roman"/>
          <w:sz w:val="24"/>
          <w:szCs w:val="24"/>
        </w:rPr>
        <w:t>192,</w:t>
      </w:r>
      <w:proofErr w:type="gramStart"/>
      <w:r w:rsidR="00B05971" w:rsidRPr="00D875C5">
        <w:rPr>
          <w:rFonts w:ascii="Times New Roman" w:hAnsi="Times New Roman"/>
          <w:sz w:val="24"/>
          <w:szCs w:val="24"/>
        </w:rPr>
        <w:t xml:space="preserve">42 </w:t>
      </w:r>
      <w:r w:rsidRPr="00D875C5">
        <w:rPr>
          <w:rFonts w:ascii="Times New Roman" w:eastAsia="Times New Roman" w:hAnsi="Times New Roman" w:cs="Times New Roman"/>
          <w:sz w:val="24"/>
          <w:szCs w:val="24"/>
        </w:rPr>
        <w:t xml:space="preserve"> километров</w:t>
      </w:r>
      <w:proofErr w:type="gramEnd"/>
      <w:r w:rsidRPr="00D875C5">
        <w:rPr>
          <w:rFonts w:ascii="Times New Roman" w:eastAsia="Times New Roman" w:hAnsi="Times New Roman" w:cs="Times New Roman"/>
          <w:sz w:val="24"/>
          <w:szCs w:val="24"/>
        </w:rPr>
        <w:t>.</w:t>
      </w:r>
    </w:p>
    <w:p w:rsidR="00921EC3" w:rsidRPr="00D875C5" w:rsidRDefault="00921EC3"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Уличная сеть является важнейшей составляющей инфраструктуры. Существенный износ основного эксплуатационного оборудования, а также эксплуатация морально-изношенных и устаревших осветительных установок приводит к снижению уровня нормативной освещённости улиц городского округа Электросталь, что определённым образом влияет на обеспечение безопасности населения. </w:t>
      </w:r>
      <w:r w:rsidRPr="00D875C5">
        <w:rPr>
          <w:rFonts w:ascii="Times New Roman" w:eastAsia="Calibri" w:hAnsi="Times New Roman" w:cs="Times New Roman"/>
          <w:sz w:val="24"/>
          <w:szCs w:val="24"/>
        </w:rPr>
        <w:t>В настоящее время актуальным вопросом является обновление световых приборов с внедрением нового поколения светотехнического оборудования, отвечающего современным требованиям экономичности, большим</w:t>
      </w:r>
      <w:r w:rsidR="00684E03" w:rsidRPr="00D875C5">
        <w:rPr>
          <w:rFonts w:ascii="Times New Roman" w:eastAsia="Calibri" w:hAnsi="Times New Roman" w:cs="Times New Roman"/>
          <w:sz w:val="24"/>
          <w:szCs w:val="24"/>
        </w:rPr>
        <w:t xml:space="preserve"> </w:t>
      </w:r>
      <w:r w:rsidRPr="00D875C5">
        <w:rPr>
          <w:rFonts w:ascii="Times New Roman" w:eastAsia="Calibri" w:hAnsi="Times New Roman" w:cs="Times New Roman"/>
          <w:sz w:val="24"/>
          <w:szCs w:val="24"/>
        </w:rPr>
        <w:t xml:space="preserve">сроком службы и высокой световой отдачей источники света, а также замена сетей уличного освещения на самонесущий изолированный провод. Предлагаемые мероприятия </w:t>
      </w:r>
      <w:r w:rsidRPr="00D875C5">
        <w:rPr>
          <w:rFonts w:ascii="Times New Roman" w:eastAsia="Times New Roman" w:hAnsi="Times New Roman" w:cs="Times New Roman"/>
          <w:sz w:val="24"/>
          <w:szCs w:val="24"/>
        </w:rPr>
        <w:t xml:space="preserve">по текущему содержанию, техническому обслуживанию и эксплуатации объектов наружного освещения, </w:t>
      </w:r>
      <w:r w:rsidRPr="00D875C5">
        <w:rPr>
          <w:rFonts w:ascii="Times New Roman" w:eastAsia="Calibri" w:hAnsi="Times New Roman" w:cs="Times New Roman"/>
          <w:sz w:val="24"/>
          <w:szCs w:val="24"/>
        </w:rPr>
        <w:t xml:space="preserve">направлены на обеспечение комфортного проживания </w:t>
      </w:r>
      <w:r w:rsidRPr="00D875C5">
        <w:rPr>
          <w:rFonts w:ascii="Times New Roman" w:eastAsia="Calibri" w:hAnsi="Times New Roman" w:cs="Times New Roman"/>
          <w:sz w:val="24"/>
          <w:szCs w:val="24"/>
        </w:rPr>
        <w:lastRenderedPageBreak/>
        <w:t>населения, безопасного движения транспортных средств и улучшение архитектурного облика городского округа в вечернее и ночное время суток.</w:t>
      </w:r>
    </w:p>
    <w:p w:rsidR="00921EC3" w:rsidRPr="00D875C5" w:rsidRDefault="00921EC3"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Ремонт, реконструкция, содержание имеющихся и создание новых объектов благоустройства является ключевой задачей Администрации городского округа Электросталь. Без реализации неотложных мер по повышению уровня благоустройства территории городского округа невозможно добиться существенного повышения имеющегося потенциала города и эффективного обслуживания населения, обеспечить в полной мере безопасные и комфортные условия для проживания и охрану окружающей среды.</w:t>
      </w:r>
    </w:p>
    <w:p w:rsidR="00921EC3" w:rsidRPr="00D875C5" w:rsidRDefault="00921EC3" w:rsidP="00B01FE2">
      <w:pPr>
        <w:spacing w:after="0" w:line="240" w:lineRule="auto"/>
        <w:ind w:firstLine="709"/>
        <w:jc w:val="both"/>
        <w:rPr>
          <w:rFonts w:ascii="Times New Roman" w:eastAsia="Times New Roman" w:hAnsi="Times New Roman" w:cs="Times New Roman"/>
          <w:sz w:val="20"/>
          <w:szCs w:val="20"/>
        </w:rPr>
      </w:pPr>
      <w:r w:rsidRPr="00D875C5">
        <w:rPr>
          <w:rFonts w:ascii="Times New Roman" w:eastAsia="Times New Roman" w:hAnsi="Times New Roman" w:cs="Arial"/>
          <w:sz w:val="24"/>
          <w:szCs w:val="24"/>
        </w:rPr>
        <w:t xml:space="preserve">Установка современных детских площадок является важным направлением в работе муниципалитета. </w:t>
      </w:r>
      <w:r w:rsidRPr="00D875C5">
        <w:rPr>
          <w:rFonts w:ascii="Times New Roman" w:eastAsia="Times New Roman" w:hAnsi="Times New Roman" w:cs="Arial"/>
          <w:sz w:val="24"/>
          <w:szCs w:val="29"/>
        </w:rPr>
        <w:t xml:space="preserve">В настоящее время </w:t>
      </w:r>
      <w:r w:rsidRPr="00D875C5">
        <w:rPr>
          <w:rFonts w:ascii="Times New Roman" w:eastAsia="Times New Roman" w:hAnsi="Times New Roman" w:cs="Arial"/>
          <w:sz w:val="24"/>
          <w:szCs w:val="24"/>
        </w:rPr>
        <w:t>установка современных детских площадок производится за счет средств частных инвесторов, за счет средств, выделяемых на эти цели из областного бюджета, бюджета городского округа. Места установки детских игровых площадок выбираются с особой тщательностью, с участием представительного органа местного самоуправления и желания инвестора, учитывая всю объективную необходимость установки детской игровой площадки в выбранном месте.</w:t>
      </w:r>
    </w:p>
    <w:p w:rsidR="00921EC3" w:rsidRPr="00D875C5" w:rsidRDefault="00921EC3"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Серьезную тревогу вызывают эксплуатационные характеристики многоквартирных домов послевоенной постройки и постройки первых массовых серий. По нормам эксплуатации они подлежали модернизации или реконструкции еще в восьмидесятые годы прошлого столетия, однако такие работы практически не проводились. Преимущественно проводился выборочный капитальный ремонт отдельных конструктивных элементов и внутренних инженерных систем многоквартирных домов. В результате состояние домов из года в год ухудшалось. Вместе с тем, несмотря на постоянно изменяющееся законодательство в сфере содержания и ремонта многоквартирных домов, и смену собственников жилых и нежилых помещений в многоквартирных домах, Администрацией городского округа принимались все возможные меры по ремонту общего имущества собственников помещений в многоквартирных домах, в том числе и по оказанию финансовой поддержки собственникам помещений по проведению капитального ремонта общего имущества в многоквартирных домах. Данная задача решалась путём направления средств бюджета городского округа на условиях </w:t>
      </w:r>
      <w:proofErr w:type="spellStart"/>
      <w:r w:rsidRPr="00D875C5">
        <w:rPr>
          <w:rFonts w:ascii="Times New Roman" w:eastAsia="Times New Roman" w:hAnsi="Times New Roman" w:cs="Times New Roman"/>
          <w:sz w:val="24"/>
          <w:szCs w:val="24"/>
        </w:rPr>
        <w:t>конкурентности</w:t>
      </w:r>
      <w:proofErr w:type="spellEnd"/>
      <w:r w:rsidRPr="00D875C5">
        <w:rPr>
          <w:rFonts w:ascii="Times New Roman" w:eastAsia="Times New Roman" w:hAnsi="Times New Roman" w:cs="Times New Roman"/>
          <w:sz w:val="24"/>
          <w:szCs w:val="24"/>
        </w:rPr>
        <w:t xml:space="preserve"> при отборе многоквартирных домов, включаемых в перечень работ по капитальному ремонту, для чего были разработаны муниципальные правовые акты, регулирующие данный порядок. Несмотря на предпринимаемые меры, активность собственников помещений в решении вопросов проведения капитального ремонта общего имущества в многоквартирных домах оставалась и остаётся низкой. Боязнь брать на себя ответственность за управление многоквартирными домами, незнание положений действующего законодательства в жилищной сфере способствовало большому количеству обращений граждан в Администрацию городского округа с просьбой провести капитальный ремонт в многоквартирном доме или заставить управляющую организацию провести капитальный ремонт, хотя собственниками помещений подобного решения на общем собрании не принималось.</w:t>
      </w:r>
    </w:p>
    <w:p w:rsidR="00921EC3" w:rsidRPr="00D875C5" w:rsidRDefault="00921EC3"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Федеральным законом от 25.12.2012 № 271-ФЗ в </w:t>
      </w:r>
      <w:r w:rsidRPr="00D875C5">
        <w:rPr>
          <w:rFonts w:ascii="Times New Roman" w:eastAsia="Times New Roman" w:hAnsi="Times New Roman" w:cs="Times New Roman"/>
          <w:noProof/>
          <w:sz w:val="24"/>
          <w:szCs w:val="24"/>
        </w:rPr>
        <w:t>Жилищный кодекс Российской Федерации внесены изменения, которые изменили существующий порядок внесения средств на капитальный ремонт общего имущества собственников помещений в многоквартирном доме и их капитализацию, а также порядок проведения капитального ремонта.</w:t>
      </w:r>
      <w:r w:rsidR="009E6849" w:rsidRPr="00D875C5">
        <w:rPr>
          <w:rFonts w:ascii="Times New Roman" w:eastAsia="Times New Roman" w:hAnsi="Times New Roman" w:cs="Times New Roman"/>
          <w:noProof/>
          <w:sz w:val="24"/>
          <w:szCs w:val="24"/>
        </w:rPr>
        <w:t xml:space="preserve"> </w:t>
      </w:r>
      <w:r w:rsidRPr="00D875C5">
        <w:rPr>
          <w:rFonts w:ascii="Times New Roman" w:eastAsia="Times New Roman" w:hAnsi="Times New Roman" w:cs="Times New Roman"/>
          <w:sz w:val="24"/>
          <w:szCs w:val="24"/>
        </w:rPr>
        <w:t xml:space="preserve">Новая система проведения капитального ремонта общего имущества в многоквартирных домах исходит из сложившейся ситуации, когда собственники помещений в многоквартирных домах, в своей основной массе, заняли безынициативную позицию в отношении проведения капитального ремонта, ожидая внешней помощи со стороны государства, органов местного самоуправления и управляющих организаций. </w:t>
      </w:r>
      <w:r w:rsidRPr="00D875C5">
        <w:rPr>
          <w:rFonts w:ascii="Times New Roman" w:eastAsia="Times New Roman" w:hAnsi="Times New Roman" w:cs="Times New Roman"/>
          <w:sz w:val="24"/>
          <w:szCs w:val="24"/>
        </w:rPr>
        <w:lastRenderedPageBreak/>
        <w:t>Поэтому 01.07.2013 года постановлением Московской областной Думы был принят закон Московской области №66/2013-ОЗ «Об организации проведения капитального ремонта общего имущества в многоквартирных домах, расположенных на территории Московской области»,</w:t>
      </w:r>
      <w:r w:rsidR="00684E03" w:rsidRPr="00D875C5">
        <w:rPr>
          <w:rFonts w:ascii="Times New Roman" w:eastAsia="Times New Roman" w:hAnsi="Times New Roman" w:cs="Times New Roman"/>
          <w:sz w:val="24"/>
          <w:szCs w:val="24"/>
        </w:rPr>
        <w:t xml:space="preserve"> </w:t>
      </w:r>
      <w:r w:rsidRPr="00D875C5">
        <w:rPr>
          <w:rFonts w:ascii="Times New Roman" w:eastAsia="Times New Roman" w:hAnsi="Times New Roman" w:cs="Times New Roman"/>
          <w:sz w:val="24"/>
          <w:szCs w:val="24"/>
        </w:rPr>
        <w:t xml:space="preserve">в соответствии с которым постановлением Правительства Московской области от 27.12.2013 № 1188/58 была утверждена региональная программа Московской области «Проведение капитального ремонта общего имущества в многоквартирных домах, расположенных на территории </w:t>
      </w:r>
      <w:r w:rsidR="00E1411E">
        <w:rPr>
          <w:rFonts w:ascii="Times New Roman" w:eastAsia="Times New Roman" w:hAnsi="Times New Roman" w:cs="Times New Roman"/>
          <w:sz w:val="24"/>
          <w:szCs w:val="24"/>
        </w:rPr>
        <w:t>Московской области, на 2014-2049</w:t>
      </w:r>
      <w:r w:rsidRPr="00D875C5">
        <w:rPr>
          <w:rFonts w:ascii="Times New Roman" w:eastAsia="Times New Roman" w:hAnsi="Times New Roman" w:cs="Times New Roman"/>
          <w:sz w:val="24"/>
          <w:szCs w:val="24"/>
        </w:rPr>
        <w:t xml:space="preserve"> годы».</w:t>
      </w:r>
    </w:p>
    <w:p w:rsidR="00921EC3" w:rsidRPr="00D875C5" w:rsidRDefault="00921EC3"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Администрация городского округа, как один из собственников помещений в многоквартирных домах, должна в полной мере исполнить свои обязательства по участию в региональной системе капитального ремонта, определённые федеральным и региональным законодательством.</w:t>
      </w:r>
      <w:r w:rsidR="00684E03" w:rsidRPr="00D875C5">
        <w:rPr>
          <w:rFonts w:ascii="Times New Roman" w:eastAsia="Times New Roman" w:hAnsi="Times New Roman" w:cs="Times New Roman"/>
          <w:sz w:val="24"/>
          <w:szCs w:val="24"/>
        </w:rPr>
        <w:t xml:space="preserve"> </w:t>
      </w:r>
    </w:p>
    <w:p w:rsidR="00921EC3" w:rsidRPr="00D875C5" w:rsidRDefault="00921EC3"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Несмотря на уменьшение муниципального жилищного фонда, он, как и любая недвижимость требует постоянного обслуживания и содержания в пределах нормативных требований.</w:t>
      </w:r>
    </w:p>
    <w:p w:rsidR="00921EC3" w:rsidRPr="00D875C5" w:rsidRDefault="00921EC3"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Ежегодно Администрацией городского округа решаются задачи содержания жилых помещений муниципального жилищного фонда. Прежде всего, помещения муниципального жилищного фонда не должны пустовать, а своевременно предоставляться гражданам в случае их освобождения.</w:t>
      </w:r>
      <w:r w:rsidR="00684E03" w:rsidRPr="00D875C5">
        <w:rPr>
          <w:rFonts w:ascii="Times New Roman" w:eastAsia="Times New Roman" w:hAnsi="Times New Roman" w:cs="Times New Roman"/>
          <w:sz w:val="24"/>
          <w:szCs w:val="24"/>
        </w:rPr>
        <w:t xml:space="preserve"> </w:t>
      </w:r>
    </w:p>
    <w:p w:rsidR="00921EC3" w:rsidRPr="00D875C5" w:rsidRDefault="00921EC3"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Свою задачу в сфере содержания муниципального жилищного фонда на территории городского округа в период реализации программы Администрация городского округа видит в совершенствовании дальнейшей деятельности по созданию условий для эффективного управления многоквартирными домами, для чего:</w:t>
      </w:r>
    </w:p>
    <w:p w:rsidR="00921EC3" w:rsidRPr="00D875C5" w:rsidRDefault="00921EC3" w:rsidP="00B01FE2">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обеспечивает равные условия для деятельности управляющих организаций независимо от организационно-правовых форм;</w:t>
      </w:r>
    </w:p>
    <w:p w:rsidR="00921EC3" w:rsidRPr="00D875C5" w:rsidRDefault="00921EC3" w:rsidP="00B01FE2">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предоставляет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921EC3" w:rsidRPr="00D875C5" w:rsidRDefault="00921EC3" w:rsidP="00B01FE2">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921EC3" w:rsidRPr="00D875C5" w:rsidRDefault="00921EC3" w:rsidP="00B01FE2">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проводит мероприятия по замене газоиспользующего оборудования внутри помещений муниципального жилищного фонда.</w:t>
      </w:r>
    </w:p>
    <w:p w:rsidR="00921EC3" w:rsidRPr="00D875C5" w:rsidRDefault="00921EC3" w:rsidP="00B01FE2">
      <w:pPr>
        <w:tabs>
          <w:tab w:val="left" w:pos="709"/>
        </w:tabs>
        <w:spacing w:after="0" w:line="240" w:lineRule="auto"/>
        <w:ind w:firstLine="709"/>
        <w:jc w:val="both"/>
        <w:rPr>
          <w:rFonts w:ascii="Times New Roman" w:eastAsia="Times New Roman" w:hAnsi="Times New Roman" w:cs="Times New Roman"/>
          <w:sz w:val="24"/>
          <w:szCs w:val="24"/>
          <w:shd w:val="clear" w:color="auto" w:fill="FFFFFF"/>
        </w:rPr>
      </w:pPr>
      <w:r w:rsidRPr="00D875C5">
        <w:rPr>
          <w:rFonts w:ascii="Times New Roman" w:eastAsia="Times New Roman" w:hAnsi="Times New Roman" w:cs="Times New Roman"/>
          <w:sz w:val="24"/>
          <w:szCs w:val="24"/>
          <w:shd w:val="clear" w:color="auto" w:fill="FFFFFF"/>
        </w:rPr>
        <w:t>В настоящее время требования к качественной и комфортной городской среде значительно выросли. Жители городов все больше внимания обращают на социальную инфраструктуру, так как это та часть городской среды, которая постоянно доступна для населения и является местом коммуникации, совместного проведения досуга. Модернизация городской среды задает новую планку качества мероприятиям, проводимым по ее благоустройству, способствует грамотному планированию при обустройстве общественных пространств. Системная работа с реализацией одного-двух проектов в год создает устойчивый эффект стабильного улучшения города.</w:t>
      </w:r>
    </w:p>
    <w:p w:rsidR="00B6776B" w:rsidRPr="00D875C5" w:rsidRDefault="00921EC3" w:rsidP="00A91C6C">
      <w:pPr>
        <w:tabs>
          <w:tab w:val="left" w:pos="709"/>
        </w:tabs>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w:t>
      </w:r>
      <w:proofErr w:type="spellStart"/>
      <w:r w:rsidRPr="00D875C5">
        <w:rPr>
          <w:rFonts w:ascii="Times New Roman" w:eastAsia="Times New Roman" w:hAnsi="Times New Roman" w:cs="Times New Roman"/>
          <w:sz w:val="24"/>
          <w:szCs w:val="24"/>
        </w:rPr>
        <w:t>софинансируемых</w:t>
      </w:r>
      <w:proofErr w:type="spellEnd"/>
      <w:r w:rsidRPr="00D875C5">
        <w:rPr>
          <w:rFonts w:ascii="Times New Roman" w:eastAsia="Times New Roman" w:hAnsi="Times New Roman" w:cs="Times New Roman"/>
          <w:sz w:val="24"/>
          <w:szCs w:val="24"/>
        </w:rPr>
        <w:t xml:space="preserve">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w:t>
      </w:r>
      <w:r w:rsidRPr="00D875C5">
        <w:rPr>
          <w:rFonts w:ascii="Times New Roman" w:eastAsia="Times New Roman" w:hAnsi="Times New Roman" w:cs="Times New Roman"/>
          <w:sz w:val="24"/>
          <w:szCs w:val="24"/>
        </w:rPr>
        <w:lastRenderedPageBreak/>
        <w:t>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7E5675" w:rsidRPr="00D875C5" w:rsidRDefault="007E5675" w:rsidP="007E5675">
      <w:pPr>
        <w:tabs>
          <w:tab w:val="left" w:pos="709"/>
        </w:tabs>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Предельная дата заключения соглашений по результатам закупки товаров, работ и услуг для обеспечения муниципальных нужд в целях реализации муниципальной программы - 1 апреля года предоставления субсидии, за исключением:</w:t>
      </w:r>
    </w:p>
    <w:p w:rsidR="007E5675" w:rsidRPr="00D875C5" w:rsidRDefault="007E5675" w:rsidP="007E5675">
      <w:pPr>
        <w:tabs>
          <w:tab w:val="left" w:pos="709"/>
        </w:tabs>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7E5675" w:rsidRPr="00D875C5" w:rsidRDefault="007E5675" w:rsidP="007E5675">
      <w:pPr>
        <w:tabs>
          <w:tab w:val="left" w:pos="709"/>
        </w:tabs>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7E5675" w:rsidRPr="00D875C5" w:rsidRDefault="007E5675" w:rsidP="007E5675">
      <w:pPr>
        <w:tabs>
          <w:tab w:val="left" w:pos="709"/>
        </w:tabs>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7E5675" w:rsidRPr="00D875C5" w:rsidRDefault="007E5675" w:rsidP="00A91C6C">
      <w:pPr>
        <w:tabs>
          <w:tab w:val="left" w:pos="709"/>
        </w:tabs>
        <w:spacing w:after="0" w:line="240" w:lineRule="auto"/>
        <w:ind w:firstLine="709"/>
        <w:jc w:val="both"/>
        <w:rPr>
          <w:rFonts w:ascii="Times New Roman" w:eastAsia="Times New Roman" w:hAnsi="Times New Roman" w:cs="Times New Roman"/>
          <w:sz w:val="24"/>
          <w:szCs w:val="24"/>
        </w:rPr>
      </w:pPr>
    </w:p>
    <w:p w:rsidR="00B6776B" w:rsidRPr="00D875C5" w:rsidRDefault="00B6776B" w:rsidP="007E5675">
      <w:pPr>
        <w:tabs>
          <w:tab w:val="left" w:pos="1860"/>
        </w:tabs>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w:t>
      </w:r>
      <w:r w:rsidR="00BF409B" w:rsidRPr="00D875C5">
        <w:rPr>
          <w:rFonts w:ascii="Times New Roman" w:eastAsia="Times New Roman" w:hAnsi="Times New Roman" w:cs="Times New Roman"/>
          <w:sz w:val="24"/>
          <w:szCs w:val="24"/>
        </w:rPr>
        <w:t>Электросталь</w:t>
      </w:r>
      <w:r w:rsidRPr="00D875C5">
        <w:rPr>
          <w:rFonts w:ascii="Times New Roman" w:eastAsia="Times New Roman" w:hAnsi="Times New Roman" w:cs="Times New Roman"/>
          <w:sz w:val="24"/>
          <w:szCs w:val="24"/>
        </w:rPr>
        <w:t xml:space="preserve"> (далее - программа) являются:</w:t>
      </w:r>
    </w:p>
    <w:p w:rsidR="007E5675" w:rsidRPr="00D875C5" w:rsidRDefault="007E5675" w:rsidP="007E5675">
      <w:pPr>
        <w:pStyle w:val="Default"/>
        <w:jc w:val="both"/>
        <w:rPr>
          <w:rFonts w:eastAsia="Times New Roman"/>
          <w:color w:val="auto"/>
        </w:rPr>
      </w:pPr>
      <w:r w:rsidRPr="00D875C5">
        <w:rPr>
          <w:rFonts w:eastAsia="Times New Roman"/>
          <w:color w:val="auto"/>
        </w:rPr>
        <w:t xml:space="preserve">а)  синхронизация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2" w:history="1">
        <w:r w:rsidRPr="00D875C5">
          <w:rPr>
            <w:rStyle w:val="a3"/>
            <w:rFonts w:eastAsia="Times New Roman"/>
            <w:color w:val="auto"/>
            <w:u w:val="none"/>
          </w:rPr>
          <w:t>методическими рекомендациями</w:t>
        </w:r>
      </w:hyperlink>
      <w:r w:rsidRPr="00D875C5">
        <w:rPr>
          <w:rFonts w:eastAsia="Times New Roman"/>
          <w:color w:val="auto"/>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7E5675" w:rsidRPr="00D875C5" w:rsidRDefault="007E5675" w:rsidP="007E5675">
      <w:pPr>
        <w:pStyle w:val="Default"/>
        <w:jc w:val="both"/>
        <w:rPr>
          <w:rFonts w:eastAsia="Times New Roman"/>
          <w:color w:val="auto"/>
        </w:rPr>
      </w:pPr>
      <w:r w:rsidRPr="00D875C5">
        <w:rPr>
          <w:rFonts w:eastAsia="Times New Roman"/>
          <w:color w:val="auto"/>
        </w:rPr>
        <w:t>б) синхронизация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7E5675" w:rsidRPr="00D875C5" w:rsidRDefault="007E5675" w:rsidP="00B845D3">
      <w:pPr>
        <w:pStyle w:val="Default"/>
        <w:jc w:val="both"/>
        <w:rPr>
          <w:rFonts w:eastAsia="Times New Roman"/>
          <w:color w:val="auto"/>
        </w:rPr>
      </w:pPr>
      <w:r w:rsidRPr="00D875C5">
        <w:rPr>
          <w:rFonts w:eastAsia="Times New Roman"/>
          <w:color w:val="auto"/>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w:t>
      </w:r>
      <w:r w:rsidR="00F32C23" w:rsidRPr="00D875C5">
        <w:rPr>
          <w:rFonts w:eastAsia="Times New Roman"/>
          <w:color w:val="auto"/>
        </w:rPr>
        <w:t>х маломобильных групп населения.</w:t>
      </w:r>
    </w:p>
    <w:p w:rsidR="00B845D3" w:rsidRPr="00D875C5" w:rsidRDefault="00B845D3" w:rsidP="00B845D3">
      <w:pPr>
        <w:pStyle w:val="Default"/>
        <w:ind w:firstLine="540"/>
        <w:jc w:val="both"/>
        <w:rPr>
          <w:color w:val="auto"/>
        </w:rPr>
      </w:pPr>
    </w:p>
    <w:p w:rsidR="00B845D3" w:rsidRPr="00D875C5" w:rsidRDefault="00A91C6C" w:rsidP="00B845D3">
      <w:pPr>
        <w:pStyle w:val="Default"/>
        <w:ind w:firstLine="540"/>
        <w:jc w:val="both"/>
        <w:rPr>
          <w:color w:val="auto"/>
        </w:rPr>
      </w:pPr>
      <w:r w:rsidRPr="00D875C5">
        <w:rPr>
          <w:color w:val="auto"/>
        </w:rPr>
        <w:t xml:space="preserve">В соответствии с 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w:t>
      </w:r>
      <w:r w:rsidRPr="00D875C5">
        <w:rPr>
          <w:color w:val="auto"/>
        </w:rPr>
        <w:lastRenderedPageBreak/>
        <w:t>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 (далее - Распоряжение N 162-РВ), с целью оценки состояния благоустройства дворовых и общественных территорий, в том числе определения перечня общественных территорий,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Администрацией, формируются адресные перечни общественных территорий, подлежащих благоустройству.</w:t>
      </w:r>
      <w:r w:rsidR="00B845D3" w:rsidRPr="00D875C5">
        <w:rPr>
          <w:color w:val="auto"/>
        </w:rPr>
        <w:t xml:space="preserve"> </w:t>
      </w:r>
    </w:p>
    <w:p w:rsidR="00F32C23" w:rsidRPr="00D875C5" w:rsidRDefault="00B845D3" w:rsidP="00B845D3">
      <w:pPr>
        <w:pStyle w:val="Default"/>
        <w:ind w:firstLine="540"/>
        <w:jc w:val="both"/>
        <w:rPr>
          <w:rFonts w:eastAsia="Times New Roman"/>
          <w:b/>
          <w:color w:val="auto"/>
        </w:rPr>
      </w:pPr>
      <w:r w:rsidRPr="00D875C5">
        <w:rPr>
          <w:color w:val="auto"/>
        </w:rPr>
        <w:t>С целью реализации программы проводятся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r w:rsidR="000B544D" w:rsidRPr="00D875C5">
        <w:rPr>
          <w:color w:val="auto"/>
        </w:rPr>
        <w:t>.</w:t>
      </w:r>
    </w:p>
    <w:p w:rsidR="00F32C23" w:rsidRPr="00D875C5" w:rsidRDefault="00F32C23" w:rsidP="00F32C23">
      <w:pPr>
        <w:tabs>
          <w:tab w:val="left" w:pos="851"/>
        </w:tabs>
        <w:spacing w:after="0" w:line="240" w:lineRule="auto"/>
        <w:jc w:val="both"/>
        <w:rPr>
          <w:rFonts w:ascii="Times New Roman" w:eastAsia="Times New Roman" w:hAnsi="Times New Roman" w:cs="Times New Roman"/>
          <w:sz w:val="24"/>
          <w:szCs w:val="24"/>
        </w:rPr>
      </w:pPr>
      <w:r w:rsidRPr="00D875C5">
        <w:rPr>
          <w:rFonts w:ascii="Times New Roman" w:eastAsia="Times New Roman" w:hAnsi="Times New Roman" w:cs="Times New Roman"/>
          <w:b/>
          <w:sz w:val="24"/>
          <w:szCs w:val="24"/>
        </w:rPr>
        <w:tab/>
      </w:r>
      <w:r w:rsidRPr="00D875C5">
        <w:rPr>
          <w:rFonts w:ascii="Times New Roman" w:eastAsia="Times New Roman" w:hAnsi="Times New Roman" w:cs="Times New Roman"/>
          <w:sz w:val="24"/>
          <w:szCs w:val="24"/>
        </w:rPr>
        <w:t xml:space="preserve">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w:t>
      </w:r>
      <w:r w:rsidRPr="00D875C5">
        <w:rPr>
          <w:rFonts w:ascii="Times New Roman" w:eastAsia="Times New Roman" w:hAnsi="Times New Roman" w:cs="Times New Roman"/>
          <w:sz w:val="24"/>
          <w:szCs w:val="24"/>
        </w:rPr>
        <w:br/>
        <w:t>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9E6849" w:rsidRPr="00D875C5" w:rsidRDefault="009E6849" w:rsidP="00B01FE2">
      <w:pPr>
        <w:spacing w:after="0" w:line="240" w:lineRule="auto"/>
        <w:jc w:val="center"/>
        <w:rPr>
          <w:rFonts w:ascii="Times New Roman" w:hAnsi="Times New Roman" w:cs="Times New Roman"/>
          <w:b/>
          <w:sz w:val="24"/>
          <w:szCs w:val="24"/>
        </w:rPr>
      </w:pPr>
    </w:p>
    <w:p w:rsidR="00B01FE2" w:rsidRPr="00D875C5" w:rsidRDefault="009A7FBA" w:rsidP="00F32C23">
      <w:pPr>
        <w:spacing w:after="0" w:line="240" w:lineRule="auto"/>
        <w:jc w:val="center"/>
        <w:rPr>
          <w:rFonts w:ascii="Times New Roman" w:eastAsia="Times New Roman" w:hAnsi="Times New Roman" w:cs="Times New Roman"/>
          <w:sz w:val="24"/>
          <w:szCs w:val="24"/>
        </w:rPr>
      </w:pPr>
      <w:r w:rsidRPr="00D875C5">
        <w:rPr>
          <w:rFonts w:ascii="Times New Roman" w:hAnsi="Times New Roman" w:cs="Times New Roman"/>
          <w:b/>
          <w:sz w:val="24"/>
          <w:szCs w:val="24"/>
        </w:rPr>
        <w:t>3. Прогноз развития соответствующей сферы реализации муниципальной программы</w:t>
      </w:r>
    </w:p>
    <w:p w:rsidR="00F03E76" w:rsidRPr="00D875C5" w:rsidRDefault="00F03E76" w:rsidP="00B01FE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населения.</w:t>
      </w:r>
    </w:p>
    <w:p w:rsidR="00B01FE2" w:rsidRPr="00D875C5" w:rsidRDefault="00B01FE2" w:rsidP="00B01FE2">
      <w:pPr>
        <w:spacing w:after="0" w:line="240" w:lineRule="auto"/>
        <w:jc w:val="center"/>
        <w:rPr>
          <w:rFonts w:ascii="Times New Roman" w:hAnsi="Times New Roman" w:cs="Times New Roman"/>
          <w:b/>
          <w:sz w:val="24"/>
          <w:szCs w:val="24"/>
        </w:rPr>
      </w:pPr>
    </w:p>
    <w:p w:rsidR="009A7FBA" w:rsidRPr="00D875C5" w:rsidRDefault="009A7FBA" w:rsidP="00B01FE2">
      <w:pPr>
        <w:spacing w:after="0" w:line="240" w:lineRule="auto"/>
        <w:jc w:val="center"/>
        <w:rPr>
          <w:rFonts w:ascii="Times New Roman" w:hAnsi="Times New Roman" w:cs="Times New Roman"/>
          <w:b/>
          <w:sz w:val="24"/>
          <w:szCs w:val="24"/>
        </w:rPr>
      </w:pPr>
      <w:r w:rsidRPr="00D875C5">
        <w:rPr>
          <w:rFonts w:ascii="Times New Roman" w:hAnsi="Times New Roman" w:cs="Times New Roman"/>
          <w:b/>
          <w:sz w:val="24"/>
          <w:szCs w:val="24"/>
        </w:rPr>
        <w:lastRenderedPageBreak/>
        <w:t>4. Перечень подпрограмм</w:t>
      </w:r>
    </w:p>
    <w:p w:rsidR="00F03E76" w:rsidRPr="00D875C5" w:rsidRDefault="00F03E76" w:rsidP="00B01F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Программа включает в себя три подпрограммы:</w:t>
      </w:r>
    </w:p>
    <w:p w:rsidR="00F03E76" w:rsidRPr="00D875C5" w:rsidRDefault="001501A5"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4.1</w:t>
      </w:r>
      <w:r w:rsidR="00B01FE2" w:rsidRPr="00D875C5">
        <w:rPr>
          <w:rFonts w:ascii="Times New Roman" w:eastAsia="Times New Roman" w:hAnsi="Times New Roman" w:cs="Times New Roman"/>
          <w:sz w:val="24"/>
          <w:szCs w:val="24"/>
        </w:rPr>
        <w:t>.</w:t>
      </w:r>
      <w:r w:rsidRPr="00D875C5">
        <w:rPr>
          <w:rFonts w:ascii="Times New Roman" w:eastAsia="Times New Roman" w:hAnsi="Times New Roman" w:cs="Times New Roman"/>
          <w:sz w:val="24"/>
          <w:szCs w:val="24"/>
        </w:rPr>
        <w:t xml:space="preserve"> Подпрограмма </w:t>
      </w:r>
      <w:proofErr w:type="gramStart"/>
      <w:r w:rsidR="009C7FF4" w:rsidRPr="00D875C5">
        <w:rPr>
          <w:rFonts w:ascii="Times New Roman" w:eastAsia="Times New Roman" w:hAnsi="Times New Roman" w:cs="Times New Roman"/>
          <w:sz w:val="24"/>
          <w:szCs w:val="24"/>
          <w:lang w:val="en-US"/>
        </w:rPr>
        <w:t>I</w:t>
      </w:r>
      <w:r w:rsidR="00F03E76" w:rsidRPr="00D875C5">
        <w:rPr>
          <w:rFonts w:ascii="Times New Roman" w:eastAsia="Times New Roman" w:hAnsi="Times New Roman" w:cs="Times New Roman"/>
          <w:sz w:val="24"/>
          <w:szCs w:val="24"/>
        </w:rPr>
        <w:t>«</w:t>
      </w:r>
      <w:proofErr w:type="gramEnd"/>
      <w:r w:rsidR="00F03E76" w:rsidRPr="00D875C5">
        <w:rPr>
          <w:rFonts w:ascii="Times New Roman" w:eastAsia="Times New Roman" w:hAnsi="Times New Roman" w:cs="Times New Roman"/>
          <w:sz w:val="24"/>
          <w:szCs w:val="24"/>
        </w:rPr>
        <w:t>Комфортная городская среда» (приложение № 1)</w:t>
      </w:r>
    </w:p>
    <w:p w:rsidR="00B01FE2" w:rsidRPr="00D875C5" w:rsidRDefault="00F03E76"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4.2</w:t>
      </w:r>
      <w:r w:rsidR="00B01FE2" w:rsidRPr="00D875C5">
        <w:rPr>
          <w:rFonts w:ascii="Times New Roman" w:eastAsia="Times New Roman" w:hAnsi="Times New Roman" w:cs="Times New Roman"/>
          <w:sz w:val="24"/>
          <w:szCs w:val="24"/>
        </w:rPr>
        <w:t>.</w:t>
      </w:r>
      <w:r w:rsidRPr="00D875C5">
        <w:rPr>
          <w:rFonts w:ascii="Times New Roman" w:eastAsia="Times New Roman" w:hAnsi="Times New Roman" w:cs="Times New Roman"/>
          <w:sz w:val="24"/>
          <w:szCs w:val="24"/>
        </w:rPr>
        <w:t xml:space="preserve"> Подпрограмма </w:t>
      </w:r>
      <w:r w:rsidR="009C7FF4" w:rsidRPr="00D875C5">
        <w:rPr>
          <w:rFonts w:ascii="Times New Roman" w:eastAsia="Times New Roman" w:hAnsi="Times New Roman" w:cs="Times New Roman"/>
          <w:sz w:val="24"/>
          <w:szCs w:val="24"/>
          <w:lang w:val="en-US"/>
        </w:rPr>
        <w:t>II</w:t>
      </w:r>
      <w:r w:rsidRPr="00D875C5">
        <w:rPr>
          <w:rFonts w:ascii="Times New Roman" w:eastAsia="Times New Roman" w:hAnsi="Times New Roman" w:cs="Times New Roman"/>
          <w:sz w:val="24"/>
          <w:szCs w:val="24"/>
        </w:rPr>
        <w:t xml:space="preserve"> «Благоустройство территорий» (приложение № 2)</w:t>
      </w:r>
    </w:p>
    <w:p w:rsidR="00F03E76" w:rsidRPr="00D875C5" w:rsidRDefault="00187A14"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4.3</w:t>
      </w:r>
      <w:r w:rsidR="00B01FE2" w:rsidRPr="00D875C5">
        <w:rPr>
          <w:rFonts w:ascii="Times New Roman" w:eastAsia="Times New Roman" w:hAnsi="Times New Roman" w:cs="Times New Roman"/>
          <w:sz w:val="24"/>
          <w:szCs w:val="24"/>
        </w:rPr>
        <w:t>. </w:t>
      </w:r>
      <w:r w:rsidRPr="00D875C5">
        <w:rPr>
          <w:rFonts w:ascii="Times New Roman" w:eastAsia="Times New Roman" w:hAnsi="Times New Roman" w:cs="Times New Roman"/>
          <w:sz w:val="24"/>
          <w:szCs w:val="24"/>
        </w:rPr>
        <w:t>Подпрограмма</w:t>
      </w:r>
      <w:r w:rsidR="008E65B1" w:rsidRPr="00D875C5">
        <w:rPr>
          <w:rFonts w:ascii="Times New Roman" w:eastAsia="Times New Roman" w:hAnsi="Times New Roman" w:cs="Times New Roman"/>
          <w:sz w:val="24"/>
          <w:szCs w:val="24"/>
        </w:rPr>
        <w:t xml:space="preserve"> </w:t>
      </w:r>
      <w:r w:rsidR="009C7FF4" w:rsidRPr="00D875C5">
        <w:rPr>
          <w:rFonts w:ascii="Times New Roman" w:eastAsia="Times New Roman" w:hAnsi="Times New Roman" w:cs="Times New Roman"/>
          <w:sz w:val="24"/>
          <w:szCs w:val="24"/>
          <w:lang w:val="en-US"/>
        </w:rPr>
        <w:t>III</w:t>
      </w:r>
      <w:r w:rsidR="00314C59" w:rsidRPr="00D875C5">
        <w:rPr>
          <w:rFonts w:ascii="Times New Roman" w:eastAsia="Times New Roman" w:hAnsi="Times New Roman" w:cs="Times New Roman"/>
          <w:sz w:val="24"/>
          <w:szCs w:val="24"/>
        </w:rPr>
        <w:t xml:space="preserve"> </w:t>
      </w:r>
      <w:r w:rsidR="00F03E76" w:rsidRPr="00D875C5">
        <w:rPr>
          <w:rFonts w:ascii="Times New Roman" w:eastAsia="Times New Roman" w:hAnsi="Times New Roman" w:cs="Times New Roman"/>
          <w:sz w:val="24"/>
          <w:szCs w:val="24"/>
        </w:rPr>
        <w:t>«Создание условий для обеспечения комфортного проживания жителей в многоквартирных домах» (приложение № 3)</w:t>
      </w:r>
    </w:p>
    <w:p w:rsidR="00F03E76" w:rsidRPr="00D875C5" w:rsidRDefault="00F03E76" w:rsidP="00B01FE2">
      <w:pPr>
        <w:spacing w:after="0" w:line="240" w:lineRule="auto"/>
        <w:jc w:val="both"/>
        <w:rPr>
          <w:rFonts w:ascii="Times New Roman" w:eastAsia="Times New Roman" w:hAnsi="Times New Roman" w:cs="Times New Roman"/>
          <w:sz w:val="24"/>
          <w:szCs w:val="24"/>
        </w:rPr>
      </w:pPr>
    </w:p>
    <w:p w:rsidR="00F03E76" w:rsidRPr="00D875C5" w:rsidRDefault="00F03E76"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Подпрограммы являются </w:t>
      </w:r>
      <w:proofErr w:type="spellStart"/>
      <w:r w:rsidRPr="00D875C5">
        <w:rPr>
          <w:rFonts w:ascii="Times New Roman" w:eastAsia="Times New Roman" w:hAnsi="Times New Roman" w:cs="Times New Roman"/>
          <w:sz w:val="24"/>
          <w:szCs w:val="24"/>
        </w:rPr>
        <w:t>взаимонезависимыми</w:t>
      </w:r>
      <w:proofErr w:type="spellEnd"/>
      <w:r w:rsidRPr="00D875C5">
        <w:rPr>
          <w:rFonts w:ascii="Times New Roman" w:eastAsia="Times New Roman" w:hAnsi="Times New Roman" w:cs="Times New Roman"/>
          <w:sz w:val="24"/>
          <w:szCs w:val="24"/>
        </w:rPr>
        <w:t xml:space="preserve"> - выполнение мероприятий одной подпрограммы не зависит от выполнения мероприятий другой подпрограммы.</w:t>
      </w:r>
    </w:p>
    <w:p w:rsidR="00F03E76" w:rsidRPr="00D875C5" w:rsidRDefault="00F03E76" w:rsidP="00B01FE2">
      <w:pPr>
        <w:spacing w:after="0" w:line="240" w:lineRule="auto"/>
        <w:ind w:firstLine="709"/>
        <w:jc w:val="both"/>
        <w:rPr>
          <w:rFonts w:ascii="Times New Roman" w:eastAsia="Times New Roman" w:hAnsi="Times New Roman" w:cs="Times New Roman"/>
          <w:i/>
          <w:sz w:val="24"/>
          <w:szCs w:val="24"/>
        </w:rPr>
      </w:pPr>
      <w:r w:rsidRPr="00D875C5">
        <w:rPr>
          <w:rFonts w:ascii="Times New Roman" w:eastAsia="Times New Roman" w:hAnsi="Times New Roman" w:cs="Times New Roman"/>
          <w:sz w:val="24"/>
          <w:szCs w:val="24"/>
        </w:rPr>
        <w:t>Подпрограммы будут реализованы в установленной сфере деятельности управляющих и обслуживающих организаций</w:t>
      </w:r>
      <w:r w:rsidRPr="00D875C5">
        <w:rPr>
          <w:rFonts w:ascii="Times New Roman" w:eastAsia="Times New Roman" w:hAnsi="Times New Roman" w:cs="Times New Roman"/>
          <w:i/>
          <w:sz w:val="24"/>
          <w:szCs w:val="24"/>
        </w:rPr>
        <w:t>.</w:t>
      </w:r>
    </w:p>
    <w:p w:rsidR="00F03E76" w:rsidRPr="00D875C5" w:rsidRDefault="00F03E76"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Последовательность решения задач и выполнения мероприятий подпрограмм определяется - главными распорядителями бюджетных средств городского округа.</w:t>
      </w:r>
    </w:p>
    <w:p w:rsidR="00F03E76" w:rsidRPr="00D875C5" w:rsidRDefault="00F03E76" w:rsidP="00B01FE2">
      <w:pPr>
        <w:spacing w:after="0" w:line="240" w:lineRule="auto"/>
        <w:ind w:firstLine="709"/>
        <w:jc w:val="both"/>
        <w:rPr>
          <w:rFonts w:ascii="Times New Roman" w:eastAsia="Times New Roman" w:hAnsi="Times New Roman" w:cs="Times New Roman"/>
          <w:sz w:val="24"/>
          <w:szCs w:val="24"/>
        </w:rPr>
      </w:pPr>
    </w:p>
    <w:p w:rsidR="00130ED9" w:rsidRPr="00D875C5" w:rsidRDefault="00F03E76" w:rsidP="00130ED9">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Подпрограмма</w:t>
      </w:r>
      <w:r w:rsidR="00A91C6C" w:rsidRPr="00D875C5">
        <w:rPr>
          <w:rFonts w:ascii="Times New Roman" w:eastAsia="Times New Roman" w:hAnsi="Times New Roman" w:cs="Times New Roman"/>
          <w:sz w:val="24"/>
          <w:szCs w:val="24"/>
        </w:rPr>
        <w:t xml:space="preserve"> </w:t>
      </w:r>
      <w:r w:rsidR="009C7FF4" w:rsidRPr="00D875C5">
        <w:rPr>
          <w:rFonts w:ascii="Times New Roman" w:eastAsia="Times New Roman" w:hAnsi="Times New Roman" w:cs="Times New Roman"/>
          <w:sz w:val="24"/>
          <w:szCs w:val="24"/>
          <w:lang w:val="en-US"/>
        </w:rPr>
        <w:t>I</w:t>
      </w:r>
      <w:r w:rsidRPr="00D875C5">
        <w:rPr>
          <w:rFonts w:ascii="Times New Roman" w:eastAsia="Times New Roman" w:hAnsi="Times New Roman" w:cs="Times New Roman"/>
          <w:sz w:val="24"/>
          <w:szCs w:val="24"/>
        </w:rPr>
        <w:t xml:space="preserve"> «Комфортная городская среда» предусматривает решение задач по обеспечению:</w:t>
      </w:r>
    </w:p>
    <w:p w:rsidR="00F03E76" w:rsidRPr="00D875C5" w:rsidRDefault="00130ED9" w:rsidP="00130ED9">
      <w:pPr>
        <w:spacing w:after="0" w:line="240" w:lineRule="auto"/>
        <w:ind w:left="708" w:firstLine="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благоустройства общественных территорий муниципальных образований Московской области;</w:t>
      </w:r>
    </w:p>
    <w:p w:rsidR="00130ED9" w:rsidRPr="00D875C5" w:rsidRDefault="00130ED9" w:rsidP="00130ED9">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 реализации мероприятий федерального проекта «Формирование комфортной городской среды», в </w:t>
      </w:r>
      <w:proofErr w:type="spellStart"/>
      <w:r w:rsidRPr="00D875C5">
        <w:rPr>
          <w:rFonts w:ascii="Times New Roman" w:eastAsia="Times New Roman" w:hAnsi="Times New Roman" w:cs="Times New Roman"/>
          <w:sz w:val="24"/>
          <w:szCs w:val="24"/>
        </w:rPr>
        <w:t>т.ч</w:t>
      </w:r>
      <w:proofErr w:type="spellEnd"/>
      <w:r w:rsidRPr="00D875C5">
        <w:rPr>
          <w:rFonts w:ascii="Times New Roman" w:eastAsia="Times New Roman" w:hAnsi="Times New Roman" w:cs="Times New Roman"/>
          <w:sz w:val="24"/>
          <w:szCs w:val="24"/>
        </w:rPr>
        <w:t>. мероприятий по:</w:t>
      </w:r>
    </w:p>
    <w:p w:rsidR="00130ED9" w:rsidRPr="00D875C5" w:rsidRDefault="00A962E9" w:rsidP="00A962E9">
      <w:pPr>
        <w:spacing w:after="0" w:line="240" w:lineRule="auto"/>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            </w:t>
      </w:r>
      <w:r w:rsidR="00130ED9" w:rsidRPr="00D875C5">
        <w:rPr>
          <w:rFonts w:ascii="Times New Roman" w:eastAsia="Times New Roman" w:hAnsi="Times New Roman" w:cs="Times New Roman"/>
          <w:sz w:val="24"/>
          <w:szCs w:val="24"/>
        </w:rPr>
        <w:t>- реализации программ формирования современной городской среды в части благоустройства общественных территорий</w:t>
      </w:r>
      <w:r w:rsidR="00B61912" w:rsidRPr="00D875C5">
        <w:rPr>
          <w:rFonts w:ascii="Times New Roman" w:eastAsia="Times New Roman" w:hAnsi="Times New Roman" w:cs="Times New Roman"/>
          <w:sz w:val="24"/>
          <w:szCs w:val="24"/>
        </w:rPr>
        <w:t>;</w:t>
      </w:r>
    </w:p>
    <w:p w:rsidR="00130ED9" w:rsidRPr="00D875C5" w:rsidRDefault="00A962E9" w:rsidP="00A962E9">
      <w:pPr>
        <w:spacing w:after="0" w:line="240" w:lineRule="auto"/>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            </w:t>
      </w:r>
      <w:r w:rsidR="00130ED9" w:rsidRPr="00D875C5">
        <w:rPr>
          <w:rFonts w:ascii="Times New Roman" w:eastAsia="Times New Roman" w:hAnsi="Times New Roman" w:cs="Times New Roman"/>
          <w:sz w:val="24"/>
          <w:szCs w:val="24"/>
        </w:rPr>
        <w:t xml:space="preserve">- </w:t>
      </w:r>
      <w:r w:rsidRPr="00D875C5">
        <w:rPr>
          <w:rFonts w:ascii="Times New Roman" w:eastAsia="Times New Roman" w:hAnsi="Times New Roman" w:cs="Times New Roman"/>
          <w:sz w:val="24"/>
          <w:szCs w:val="24"/>
        </w:rPr>
        <w:t xml:space="preserve"> </w:t>
      </w:r>
      <w:r w:rsidR="00130ED9" w:rsidRPr="00D875C5">
        <w:rPr>
          <w:rFonts w:ascii="Times New Roman" w:eastAsia="Times New Roman" w:hAnsi="Times New Roman" w:cs="Times New Roman"/>
          <w:sz w:val="24"/>
          <w:szCs w:val="24"/>
        </w:rPr>
        <w:t>приобретению коммунальной техники</w:t>
      </w:r>
      <w:r w:rsidR="00B61912" w:rsidRPr="00D875C5">
        <w:rPr>
          <w:rFonts w:ascii="Times New Roman" w:eastAsia="Times New Roman" w:hAnsi="Times New Roman" w:cs="Times New Roman"/>
          <w:sz w:val="24"/>
          <w:szCs w:val="24"/>
        </w:rPr>
        <w:t>;</w:t>
      </w:r>
    </w:p>
    <w:p w:rsidR="00130ED9" w:rsidRPr="00D875C5" w:rsidRDefault="00A962E9" w:rsidP="00A962E9">
      <w:pPr>
        <w:spacing w:after="0" w:line="240" w:lineRule="auto"/>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            </w:t>
      </w:r>
      <w:r w:rsidR="00130ED9" w:rsidRPr="00D875C5">
        <w:rPr>
          <w:rFonts w:ascii="Times New Roman" w:eastAsia="Times New Roman" w:hAnsi="Times New Roman" w:cs="Times New Roman"/>
          <w:sz w:val="24"/>
          <w:szCs w:val="24"/>
        </w:rPr>
        <w:t>- устройству и капитальному ремонту архитектурно-художественного освещения в рамках реализации проекта «Светлый город»;</w:t>
      </w:r>
    </w:p>
    <w:p w:rsidR="00B61912" w:rsidRPr="00D875C5" w:rsidRDefault="00A962E9" w:rsidP="00A962E9">
      <w:pPr>
        <w:spacing w:after="0" w:line="240" w:lineRule="auto"/>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            </w:t>
      </w:r>
      <w:r w:rsidR="00130ED9" w:rsidRPr="00D875C5">
        <w:rPr>
          <w:rFonts w:ascii="Times New Roman" w:eastAsia="Times New Roman" w:hAnsi="Times New Roman" w:cs="Times New Roman"/>
          <w:sz w:val="24"/>
          <w:szCs w:val="24"/>
        </w:rPr>
        <w:t>- устройству и капитальному ремонту электросетевого хозяйства, систем наружного освещения в рамках реализации проекта «Светлый город»</w:t>
      </w:r>
      <w:r w:rsidR="00B61912" w:rsidRPr="00D875C5">
        <w:rPr>
          <w:rFonts w:ascii="Times New Roman" w:eastAsia="Times New Roman" w:hAnsi="Times New Roman" w:cs="Times New Roman"/>
          <w:sz w:val="24"/>
          <w:szCs w:val="24"/>
        </w:rPr>
        <w:t>;</w:t>
      </w:r>
    </w:p>
    <w:p w:rsidR="00130ED9" w:rsidRPr="00D875C5" w:rsidRDefault="00A962E9" w:rsidP="00A962E9">
      <w:pPr>
        <w:spacing w:after="0" w:line="240" w:lineRule="auto"/>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xml:space="preserve">            </w:t>
      </w:r>
      <w:r w:rsidR="00B61912" w:rsidRPr="00D875C5">
        <w:rPr>
          <w:rFonts w:ascii="Times New Roman" w:eastAsia="Times New Roman" w:hAnsi="Times New Roman" w:cs="Times New Roman"/>
          <w:sz w:val="24"/>
          <w:szCs w:val="24"/>
        </w:rPr>
        <w:t>- комплексному ремонту дворовых территорий</w:t>
      </w:r>
      <w:r w:rsidRPr="00D875C5">
        <w:rPr>
          <w:rFonts w:ascii="Times New Roman" w:eastAsia="Times New Roman" w:hAnsi="Times New Roman" w:cs="Times New Roman"/>
          <w:sz w:val="24"/>
          <w:szCs w:val="24"/>
        </w:rPr>
        <w:t xml:space="preserve"> </w:t>
      </w:r>
      <w:r w:rsidR="00B61912" w:rsidRPr="00D875C5">
        <w:rPr>
          <w:rFonts w:ascii="Times New Roman" w:eastAsia="Times New Roman" w:hAnsi="Times New Roman" w:cs="Times New Roman"/>
          <w:sz w:val="24"/>
          <w:szCs w:val="24"/>
        </w:rPr>
        <w:t>и других мероприятий</w:t>
      </w:r>
      <w:r w:rsidR="008E465C" w:rsidRPr="00D875C5">
        <w:rPr>
          <w:rFonts w:ascii="Times New Roman" w:eastAsia="Times New Roman" w:hAnsi="Times New Roman" w:cs="Times New Roman"/>
          <w:sz w:val="24"/>
          <w:szCs w:val="24"/>
        </w:rPr>
        <w:t xml:space="preserve"> </w:t>
      </w:r>
      <w:r w:rsidR="000A7A21" w:rsidRPr="00D875C5">
        <w:rPr>
          <w:rFonts w:ascii="Times New Roman" w:eastAsia="Times New Roman" w:hAnsi="Times New Roman" w:cs="Times New Roman"/>
          <w:sz w:val="24"/>
          <w:szCs w:val="24"/>
        </w:rPr>
        <w:t>федерального проекта</w:t>
      </w:r>
      <w:r w:rsidR="00B61912" w:rsidRPr="00D875C5">
        <w:rPr>
          <w:rFonts w:ascii="Times New Roman" w:eastAsia="Times New Roman" w:hAnsi="Times New Roman" w:cs="Times New Roman"/>
          <w:sz w:val="24"/>
          <w:szCs w:val="24"/>
        </w:rPr>
        <w:t>.</w:t>
      </w:r>
      <w:r w:rsidR="00130ED9" w:rsidRPr="00D875C5">
        <w:rPr>
          <w:rFonts w:ascii="Times New Roman" w:eastAsia="Times New Roman" w:hAnsi="Times New Roman" w:cs="Times New Roman"/>
          <w:sz w:val="24"/>
          <w:szCs w:val="24"/>
        </w:rPr>
        <w:tab/>
      </w:r>
    </w:p>
    <w:p w:rsidR="00130ED9" w:rsidRPr="00D875C5" w:rsidRDefault="00130ED9" w:rsidP="00130ED9">
      <w:pPr>
        <w:spacing w:after="0" w:line="240" w:lineRule="auto"/>
        <w:ind w:firstLine="709"/>
        <w:jc w:val="both"/>
        <w:rPr>
          <w:rFonts w:ascii="Times New Roman" w:eastAsia="Times New Roman" w:hAnsi="Times New Roman" w:cs="Times New Roman"/>
          <w:sz w:val="24"/>
          <w:szCs w:val="24"/>
        </w:rPr>
      </w:pPr>
    </w:p>
    <w:p w:rsidR="00130ED9" w:rsidRPr="00D875C5" w:rsidRDefault="00F03E76" w:rsidP="00130ED9">
      <w:pPr>
        <w:spacing w:after="0" w:line="240" w:lineRule="auto"/>
        <w:ind w:firstLine="708"/>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Подпрограмма</w:t>
      </w:r>
      <w:r w:rsidR="00B9449B" w:rsidRPr="00D875C5">
        <w:rPr>
          <w:rFonts w:ascii="Times New Roman" w:eastAsia="Times New Roman" w:hAnsi="Times New Roman" w:cs="Times New Roman"/>
          <w:sz w:val="24"/>
          <w:szCs w:val="24"/>
        </w:rPr>
        <w:t xml:space="preserve"> </w:t>
      </w:r>
      <w:r w:rsidR="009C7FF4" w:rsidRPr="00D875C5">
        <w:rPr>
          <w:rFonts w:ascii="Times New Roman" w:eastAsia="Times New Roman" w:hAnsi="Times New Roman" w:cs="Times New Roman"/>
          <w:sz w:val="24"/>
          <w:szCs w:val="24"/>
          <w:lang w:val="en-US"/>
        </w:rPr>
        <w:t>II</w:t>
      </w:r>
      <w:r w:rsidR="006E6ABD">
        <w:rPr>
          <w:rFonts w:ascii="Times New Roman" w:eastAsia="Times New Roman" w:hAnsi="Times New Roman" w:cs="Times New Roman"/>
          <w:sz w:val="24"/>
          <w:szCs w:val="24"/>
        </w:rPr>
        <w:t xml:space="preserve"> «Благоустройство территорий</w:t>
      </w:r>
      <w:r w:rsidRPr="00D875C5">
        <w:rPr>
          <w:rFonts w:ascii="Times New Roman" w:eastAsia="Times New Roman" w:hAnsi="Times New Roman" w:cs="Times New Roman"/>
          <w:sz w:val="24"/>
          <w:szCs w:val="24"/>
        </w:rPr>
        <w:t>» предусматривает решение задач по</w:t>
      </w:r>
      <w:r w:rsidR="00130ED9" w:rsidRPr="00D875C5">
        <w:rPr>
          <w:rFonts w:ascii="Times New Roman" w:eastAsia="Times New Roman" w:hAnsi="Times New Roman" w:cs="Times New Roman"/>
          <w:sz w:val="24"/>
          <w:szCs w:val="24"/>
        </w:rPr>
        <w:t xml:space="preserve"> обеспечению комфортной среды проживания на территории муниципального образования, в том числе:</w:t>
      </w:r>
    </w:p>
    <w:p w:rsidR="00130ED9" w:rsidRPr="00D875C5" w:rsidRDefault="00130ED9" w:rsidP="00130ED9">
      <w:pPr>
        <w:spacing w:after="0" w:line="240" w:lineRule="auto"/>
        <w:ind w:firstLine="708"/>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организация благоустройства территории городского округа</w:t>
      </w:r>
      <w:r w:rsidRPr="00D875C5">
        <w:rPr>
          <w:rFonts w:ascii="Times New Roman" w:eastAsia="Times New Roman" w:hAnsi="Times New Roman" w:cs="Times New Roman"/>
          <w:sz w:val="24"/>
          <w:szCs w:val="24"/>
        </w:rPr>
        <w:tab/>
        <w:t>;</w:t>
      </w:r>
    </w:p>
    <w:p w:rsidR="00130ED9" w:rsidRPr="00D875C5" w:rsidRDefault="00A962E9" w:rsidP="00130ED9">
      <w:pPr>
        <w:spacing w:after="0" w:line="240" w:lineRule="auto"/>
        <w:ind w:firstLine="708"/>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w:t>
      </w:r>
      <w:r w:rsidR="00130ED9" w:rsidRPr="00D875C5">
        <w:rPr>
          <w:rFonts w:ascii="Times New Roman" w:eastAsia="Times New Roman" w:hAnsi="Times New Roman" w:cs="Times New Roman"/>
          <w:sz w:val="24"/>
          <w:szCs w:val="24"/>
        </w:rPr>
        <w:t>организация благоустройства территории городского округа в части ремонта асфальтового покрытия дворовых территорий;</w:t>
      </w:r>
    </w:p>
    <w:p w:rsidR="00130ED9" w:rsidRPr="00D875C5" w:rsidRDefault="00130ED9" w:rsidP="00130ED9">
      <w:pPr>
        <w:spacing w:after="0" w:line="240" w:lineRule="auto"/>
        <w:ind w:firstLine="708"/>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обеспечение деятельности (оказание услуг) муниципальных учреждений в сфере благоустройства</w:t>
      </w:r>
      <w:r w:rsidRPr="00D875C5">
        <w:rPr>
          <w:rFonts w:ascii="Times New Roman" w:eastAsia="Times New Roman" w:hAnsi="Times New Roman" w:cs="Times New Roman"/>
          <w:sz w:val="24"/>
          <w:szCs w:val="24"/>
        </w:rPr>
        <w:tab/>
      </w:r>
      <w:r w:rsidRPr="00D875C5">
        <w:rPr>
          <w:rFonts w:ascii="Times New Roman" w:eastAsia="Times New Roman" w:hAnsi="Times New Roman" w:cs="Times New Roman"/>
          <w:sz w:val="24"/>
          <w:szCs w:val="24"/>
        </w:rPr>
        <w:tab/>
      </w:r>
      <w:r w:rsidRPr="00D875C5">
        <w:rPr>
          <w:rFonts w:ascii="Times New Roman" w:eastAsia="Times New Roman" w:hAnsi="Times New Roman" w:cs="Times New Roman"/>
          <w:sz w:val="24"/>
          <w:szCs w:val="24"/>
        </w:rPr>
        <w:tab/>
      </w:r>
      <w:r w:rsidRPr="00D875C5">
        <w:rPr>
          <w:rFonts w:ascii="Times New Roman" w:eastAsia="Times New Roman" w:hAnsi="Times New Roman" w:cs="Times New Roman"/>
          <w:sz w:val="24"/>
          <w:szCs w:val="24"/>
        </w:rPr>
        <w:tab/>
      </w:r>
    </w:p>
    <w:p w:rsidR="00130ED9" w:rsidRPr="00D875C5" w:rsidRDefault="00130ED9" w:rsidP="00130ED9">
      <w:pPr>
        <w:spacing w:after="0" w:line="240" w:lineRule="auto"/>
        <w:ind w:firstLine="708"/>
        <w:jc w:val="both"/>
        <w:rPr>
          <w:rFonts w:ascii="Times New Roman" w:eastAsia="Times New Roman" w:hAnsi="Times New Roman" w:cs="Times New Roman"/>
          <w:sz w:val="24"/>
          <w:szCs w:val="24"/>
        </w:rPr>
      </w:pPr>
    </w:p>
    <w:p w:rsidR="00130ED9" w:rsidRPr="00D875C5" w:rsidRDefault="00F03E76" w:rsidP="00130ED9">
      <w:pPr>
        <w:spacing w:after="0" w:line="240" w:lineRule="auto"/>
        <w:ind w:firstLine="708"/>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Подпрограмма</w:t>
      </w:r>
      <w:r w:rsidR="00EA28EF" w:rsidRPr="00D875C5">
        <w:rPr>
          <w:rFonts w:ascii="Times New Roman" w:eastAsia="Times New Roman" w:hAnsi="Times New Roman" w:cs="Times New Roman"/>
          <w:sz w:val="24"/>
          <w:szCs w:val="24"/>
        </w:rPr>
        <w:t xml:space="preserve"> </w:t>
      </w:r>
      <w:r w:rsidR="009C7FF4" w:rsidRPr="00D875C5">
        <w:rPr>
          <w:rFonts w:ascii="Times New Roman" w:eastAsia="Times New Roman" w:hAnsi="Times New Roman" w:cs="Times New Roman"/>
          <w:sz w:val="24"/>
          <w:szCs w:val="24"/>
          <w:lang w:val="en-US"/>
        </w:rPr>
        <w:t>III</w:t>
      </w:r>
      <w:r w:rsidRPr="00D875C5">
        <w:rPr>
          <w:rFonts w:ascii="Times New Roman" w:eastAsia="Times New Roman" w:hAnsi="Times New Roman" w:cs="Times New Roman"/>
          <w:sz w:val="24"/>
          <w:szCs w:val="24"/>
        </w:rPr>
        <w:t xml:space="preserve"> «Создание условий для обеспечения комфортного проживания жителей</w:t>
      </w:r>
      <w:r w:rsidR="001501A5" w:rsidRPr="00D875C5">
        <w:rPr>
          <w:rFonts w:ascii="Times New Roman" w:eastAsia="Times New Roman" w:hAnsi="Times New Roman" w:cs="Times New Roman"/>
          <w:sz w:val="24"/>
          <w:szCs w:val="24"/>
        </w:rPr>
        <w:t xml:space="preserve"> в многоквартирных домах</w:t>
      </w:r>
      <w:r w:rsidRPr="00D875C5">
        <w:rPr>
          <w:rFonts w:ascii="Times New Roman" w:eastAsia="Times New Roman" w:hAnsi="Times New Roman" w:cs="Times New Roman"/>
          <w:sz w:val="24"/>
          <w:szCs w:val="24"/>
        </w:rPr>
        <w:t xml:space="preserve">» предусматривает решение задач </w:t>
      </w:r>
      <w:r w:rsidR="00130ED9" w:rsidRPr="00D875C5">
        <w:rPr>
          <w:rFonts w:ascii="Times New Roman" w:eastAsia="Times New Roman" w:hAnsi="Times New Roman" w:cs="Times New Roman"/>
          <w:sz w:val="24"/>
          <w:szCs w:val="24"/>
        </w:rPr>
        <w:t>по</w:t>
      </w:r>
      <w:r w:rsidRPr="00D875C5">
        <w:rPr>
          <w:rFonts w:ascii="Times New Roman" w:eastAsia="Times New Roman" w:hAnsi="Times New Roman" w:cs="Times New Roman"/>
          <w:sz w:val="24"/>
          <w:szCs w:val="24"/>
        </w:rPr>
        <w:t>:</w:t>
      </w:r>
    </w:p>
    <w:p w:rsidR="008F572F" w:rsidRPr="00D875C5" w:rsidRDefault="00130ED9" w:rsidP="00130ED9">
      <w:pPr>
        <w:spacing w:after="0" w:line="240" w:lineRule="auto"/>
        <w:ind w:firstLine="708"/>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 приведению в надлежащее состояние подъездов в многоквартирных домах;</w:t>
      </w:r>
    </w:p>
    <w:p w:rsidR="00130ED9" w:rsidRPr="00D875C5" w:rsidRDefault="00130ED9" w:rsidP="00130ED9">
      <w:pPr>
        <w:spacing w:after="0" w:line="240" w:lineRule="auto"/>
        <w:ind w:firstLine="708"/>
        <w:jc w:val="both"/>
        <w:rPr>
          <w:rFonts w:ascii="Times New Roman" w:hAnsi="Times New Roman"/>
          <w:sz w:val="24"/>
          <w:szCs w:val="24"/>
        </w:rPr>
      </w:pPr>
      <w:r w:rsidRPr="00D875C5">
        <w:rPr>
          <w:rFonts w:ascii="Times New Roman" w:eastAsia="Times New Roman" w:hAnsi="Times New Roman" w:cs="Times New Roman"/>
          <w:sz w:val="24"/>
          <w:szCs w:val="24"/>
        </w:rPr>
        <w:t xml:space="preserve">- обеспечению </w:t>
      </w:r>
      <w:r w:rsidRPr="00D875C5">
        <w:rPr>
          <w:rFonts w:ascii="Times New Roman" w:hAnsi="Times New Roman"/>
          <w:sz w:val="24"/>
          <w:szCs w:val="24"/>
        </w:rPr>
        <w:t>проведения капитального ремонта в МКД рамках региональной программы капитального ремонта.</w:t>
      </w:r>
    </w:p>
    <w:p w:rsidR="000B544D" w:rsidRPr="00D875C5" w:rsidRDefault="000B544D" w:rsidP="00130ED9">
      <w:pPr>
        <w:spacing w:after="0" w:line="240" w:lineRule="auto"/>
        <w:ind w:firstLine="708"/>
        <w:jc w:val="both"/>
        <w:rPr>
          <w:rFonts w:ascii="Times New Roman" w:eastAsia="Times New Roman" w:hAnsi="Times New Roman" w:cs="Times New Roman"/>
          <w:b/>
          <w:sz w:val="24"/>
          <w:szCs w:val="24"/>
        </w:rPr>
      </w:pPr>
    </w:p>
    <w:p w:rsidR="00854CA8" w:rsidRPr="00D875C5" w:rsidRDefault="00854CA8" w:rsidP="00457236">
      <w:pPr>
        <w:spacing w:after="0" w:line="240" w:lineRule="auto"/>
        <w:ind w:firstLine="709"/>
        <w:jc w:val="center"/>
        <w:rPr>
          <w:rFonts w:ascii="Times New Roman" w:eastAsia="Times New Roman" w:hAnsi="Times New Roman" w:cs="Times New Roman"/>
          <w:b/>
        </w:rPr>
      </w:pPr>
    </w:p>
    <w:p w:rsidR="00457236" w:rsidRPr="00D875C5" w:rsidRDefault="00457236" w:rsidP="006B2E56">
      <w:pPr>
        <w:pStyle w:val="ConsPlusNormal"/>
        <w:jc w:val="center"/>
        <w:rPr>
          <w:rFonts w:ascii="Times New Roman" w:hAnsi="Times New Roman" w:cs="Times New Roman"/>
          <w:b/>
          <w:szCs w:val="22"/>
        </w:rPr>
      </w:pPr>
      <w:r w:rsidRPr="00D875C5">
        <w:rPr>
          <w:rFonts w:ascii="Times New Roman" w:hAnsi="Times New Roman" w:cs="Times New Roman"/>
          <w:b/>
          <w:szCs w:val="22"/>
        </w:rPr>
        <w:t xml:space="preserve">Адресный перечень дворовых </w:t>
      </w:r>
      <w:proofErr w:type="gramStart"/>
      <w:r w:rsidRPr="00D875C5">
        <w:rPr>
          <w:rFonts w:ascii="Times New Roman" w:hAnsi="Times New Roman" w:cs="Times New Roman"/>
          <w:b/>
          <w:szCs w:val="22"/>
        </w:rPr>
        <w:t>территорий</w:t>
      </w:r>
      <w:r w:rsidR="006B2E56" w:rsidRPr="00D875C5">
        <w:rPr>
          <w:rFonts w:ascii="Times New Roman" w:hAnsi="Times New Roman" w:cs="Times New Roman"/>
          <w:b/>
          <w:szCs w:val="22"/>
        </w:rPr>
        <w:t xml:space="preserve">  городского</w:t>
      </w:r>
      <w:proofErr w:type="gramEnd"/>
      <w:r w:rsidR="006B2E56" w:rsidRPr="00D875C5">
        <w:rPr>
          <w:rFonts w:ascii="Times New Roman" w:hAnsi="Times New Roman" w:cs="Times New Roman"/>
          <w:b/>
          <w:szCs w:val="22"/>
        </w:rPr>
        <w:t xml:space="preserve"> округа Электросталь</w:t>
      </w:r>
      <w:r w:rsidRPr="00D875C5">
        <w:rPr>
          <w:rFonts w:ascii="Times New Roman" w:hAnsi="Times New Roman" w:cs="Times New Roman"/>
          <w:b/>
          <w:szCs w:val="22"/>
        </w:rPr>
        <w:t>,</w:t>
      </w:r>
    </w:p>
    <w:p w:rsidR="00457236" w:rsidRPr="00D875C5" w:rsidRDefault="00457236" w:rsidP="006B2E56">
      <w:pPr>
        <w:pStyle w:val="ConsPlusNormal"/>
        <w:jc w:val="center"/>
        <w:rPr>
          <w:rFonts w:ascii="Times New Roman" w:hAnsi="Times New Roman" w:cs="Times New Roman"/>
          <w:b/>
          <w:szCs w:val="22"/>
        </w:rPr>
      </w:pPr>
      <w:r w:rsidRPr="00D875C5">
        <w:rPr>
          <w:rFonts w:ascii="Times New Roman" w:hAnsi="Times New Roman" w:cs="Times New Roman"/>
          <w:b/>
          <w:szCs w:val="22"/>
        </w:rPr>
        <w:t>сформированный по результатам инвентаризации, для выполнения работ по комплексному благоустройству дворовых территорий в 2020-2024 годах</w:t>
      </w:r>
    </w:p>
    <w:p w:rsidR="006B2E56" w:rsidRPr="00D875C5" w:rsidRDefault="006B2E56" w:rsidP="00457236">
      <w:pPr>
        <w:pStyle w:val="ConsPlusNormal"/>
        <w:ind w:firstLine="709"/>
        <w:jc w:val="center"/>
        <w:rPr>
          <w:rFonts w:ascii="Times New Roman" w:hAnsi="Times New Roman" w:cs="Times New Roman"/>
          <w:b/>
          <w:szCs w:val="22"/>
        </w:rPr>
      </w:pPr>
    </w:p>
    <w:tbl>
      <w:tblPr>
        <w:tblStyle w:val="a8"/>
        <w:tblW w:w="9214" w:type="dxa"/>
        <w:tblInd w:w="250" w:type="dxa"/>
        <w:tblLook w:val="04A0" w:firstRow="1" w:lastRow="0" w:firstColumn="1" w:lastColumn="0" w:noHBand="0" w:noVBand="1"/>
      </w:tblPr>
      <w:tblGrid>
        <w:gridCol w:w="734"/>
        <w:gridCol w:w="7091"/>
        <w:gridCol w:w="1389"/>
      </w:tblGrid>
      <w:tr w:rsidR="006B2E56" w:rsidRPr="00D875C5" w:rsidTr="005D60C8">
        <w:tc>
          <w:tcPr>
            <w:tcW w:w="734" w:type="dxa"/>
          </w:tcPr>
          <w:p w:rsidR="006B2E56" w:rsidRPr="00D875C5" w:rsidRDefault="006B2E56" w:rsidP="00B01FE2">
            <w:pPr>
              <w:jc w:val="both"/>
              <w:rPr>
                <w:rFonts w:ascii="Times New Roman" w:eastAsia="Times New Roman" w:hAnsi="Times New Roman" w:cs="Times New Roman"/>
                <w:b/>
              </w:rPr>
            </w:pPr>
            <w:r w:rsidRPr="00D875C5">
              <w:rPr>
                <w:rFonts w:ascii="Times New Roman" w:eastAsia="Times New Roman" w:hAnsi="Times New Roman" w:cs="Times New Roman"/>
                <w:b/>
              </w:rPr>
              <w:lastRenderedPageBreak/>
              <w:t>№</w:t>
            </w:r>
            <w:proofErr w:type="spellStart"/>
            <w:r w:rsidRPr="00D875C5">
              <w:rPr>
                <w:rFonts w:ascii="Times New Roman" w:eastAsia="Times New Roman" w:hAnsi="Times New Roman" w:cs="Times New Roman"/>
                <w:b/>
              </w:rPr>
              <w:t>пп</w:t>
            </w:r>
            <w:proofErr w:type="spellEnd"/>
          </w:p>
        </w:tc>
        <w:tc>
          <w:tcPr>
            <w:tcW w:w="7091" w:type="dxa"/>
          </w:tcPr>
          <w:p w:rsidR="006B2E56" w:rsidRPr="00D875C5" w:rsidRDefault="006B2E56" w:rsidP="006B2E56">
            <w:pPr>
              <w:jc w:val="center"/>
              <w:rPr>
                <w:rFonts w:ascii="Times New Roman" w:eastAsia="Times New Roman" w:hAnsi="Times New Roman" w:cs="Times New Roman"/>
                <w:b/>
              </w:rPr>
            </w:pPr>
            <w:r w:rsidRPr="00D875C5">
              <w:rPr>
                <w:rFonts w:ascii="Times New Roman" w:eastAsia="Times New Roman" w:hAnsi="Times New Roman" w:cs="Times New Roman"/>
                <w:b/>
              </w:rPr>
              <w:t xml:space="preserve">Наименование муниципального </w:t>
            </w:r>
            <w:proofErr w:type="gramStart"/>
            <w:r w:rsidRPr="00D875C5">
              <w:rPr>
                <w:rFonts w:ascii="Times New Roman" w:eastAsia="Times New Roman" w:hAnsi="Times New Roman" w:cs="Times New Roman"/>
                <w:b/>
              </w:rPr>
              <w:t>образования,  адрес</w:t>
            </w:r>
            <w:proofErr w:type="gramEnd"/>
            <w:r w:rsidRPr="00D875C5">
              <w:rPr>
                <w:rFonts w:ascii="Times New Roman" w:eastAsia="Times New Roman" w:hAnsi="Times New Roman" w:cs="Times New Roman"/>
                <w:b/>
              </w:rPr>
              <w:t xml:space="preserve"> объекта (наименование объекта)</w:t>
            </w:r>
          </w:p>
        </w:tc>
        <w:tc>
          <w:tcPr>
            <w:tcW w:w="1389" w:type="dxa"/>
            <w:vAlign w:val="center"/>
          </w:tcPr>
          <w:p w:rsidR="006B2E56" w:rsidRPr="00D875C5" w:rsidRDefault="006B2E56" w:rsidP="005D60C8">
            <w:pPr>
              <w:jc w:val="center"/>
              <w:rPr>
                <w:rFonts w:ascii="Times New Roman" w:eastAsia="Times New Roman" w:hAnsi="Times New Roman" w:cs="Times New Roman"/>
                <w:b/>
              </w:rPr>
            </w:pPr>
            <w:r w:rsidRPr="00D875C5">
              <w:rPr>
                <w:rFonts w:ascii="Times New Roman" w:eastAsia="Times New Roman" w:hAnsi="Times New Roman" w:cs="Times New Roman"/>
                <w:b/>
              </w:rPr>
              <w:t>Год реализации</w:t>
            </w:r>
          </w:p>
        </w:tc>
      </w:tr>
      <w:tr w:rsidR="006B2E56" w:rsidRPr="00D875C5" w:rsidTr="005D60C8">
        <w:tc>
          <w:tcPr>
            <w:tcW w:w="734" w:type="dxa"/>
          </w:tcPr>
          <w:p w:rsidR="006B2E56" w:rsidRPr="00D875C5" w:rsidRDefault="006B2E56" w:rsidP="00AB5494">
            <w:pPr>
              <w:pStyle w:val="ab"/>
              <w:numPr>
                <w:ilvl w:val="0"/>
                <w:numId w:val="13"/>
              </w:numPr>
              <w:jc w:val="both"/>
              <w:rPr>
                <w:rFonts w:ascii="Times New Roman" w:eastAsia="Times New Roman" w:hAnsi="Times New Roman" w:cs="Times New Roman"/>
              </w:rPr>
            </w:pPr>
          </w:p>
        </w:tc>
        <w:tc>
          <w:tcPr>
            <w:tcW w:w="7091" w:type="dxa"/>
          </w:tcPr>
          <w:p w:rsidR="006B2E56" w:rsidRPr="00D875C5" w:rsidRDefault="006B2E56" w:rsidP="00B01FE2">
            <w:pPr>
              <w:jc w:val="both"/>
              <w:rPr>
                <w:rFonts w:ascii="Times New Roman" w:eastAsia="Times New Roman" w:hAnsi="Times New Roman" w:cs="Times New Roman"/>
              </w:rPr>
            </w:pPr>
            <w:r w:rsidRPr="00D875C5">
              <w:rPr>
                <w:rFonts w:ascii="Times New Roman" w:hAnsi="Times New Roman" w:cs="Times New Roman"/>
              </w:rPr>
              <w:t xml:space="preserve">Городской округ Электросталь, ул. Западная, д. 17,19,21, ул. </w:t>
            </w:r>
            <w:proofErr w:type="spellStart"/>
            <w:r w:rsidRPr="00D875C5">
              <w:rPr>
                <w:rFonts w:ascii="Times New Roman" w:hAnsi="Times New Roman" w:cs="Times New Roman"/>
              </w:rPr>
              <w:t>Ялагина</w:t>
            </w:r>
            <w:proofErr w:type="spellEnd"/>
            <w:r w:rsidRPr="00D875C5">
              <w:rPr>
                <w:rFonts w:ascii="Times New Roman" w:hAnsi="Times New Roman" w:cs="Times New Roman"/>
              </w:rPr>
              <w:t>, д. 20;</w:t>
            </w:r>
          </w:p>
        </w:tc>
        <w:tc>
          <w:tcPr>
            <w:tcW w:w="1389" w:type="dxa"/>
          </w:tcPr>
          <w:p w:rsidR="006B2E56" w:rsidRPr="00D875C5" w:rsidRDefault="00766099" w:rsidP="00766099">
            <w:pPr>
              <w:jc w:val="center"/>
              <w:rPr>
                <w:rFonts w:ascii="Times New Roman" w:hAnsi="Times New Roman" w:cs="Times New Roman"/>
              </w:rPr>
            </w:pPr>
            <w:r w:rsidRPr="00D875C5">
              <w:rPr>
                <w:rFonts w:ascii="Times New Roman" w:hAnsi="Times New Roman" w:cs="Times New Roman"/>
              </w:rPr>
              <w:t>2020</w:t>
            </w:r>
          </w:p>
        </w:tc>
      </w:tr>
      <w:tr w:rsidR="006B2E56" w:rsidRPr="00D875C5" w:rsidTr="005D60C8">
        <w:trPr>
          <w:trHeight w:val="127"/>
        </w:trPr>
        <w:tc>
          <w:tcPr>
            <w:tcW w:w="734" w:type="dxa"/>
          </w:tcPr>
          <w:p w:rsidR="006B2E56" w:rsidRPr="00D875C5" w:rsidRDefault="006B2E56" w:rsidP="00AB5494">
            <w:pPr>
              <w:pStyle w:val="ab"/>
              <w:numPr>
                <w:ilvl w:val="0"/>
                <w:numId w:val="13"/>
              </w:numPr>
              <w:jc w:val="both"/>
              <w:rPr>
                <w:rFonts w:ascii="Times New Roman" w:eastAsia="Times New Roman" w:hAnsi="Times New Roman" w:cs="Times New Roman"/>
              </w:rPr>
            </w:pPr>
          </w:p>
        </w:tc>
        <w:tc>
          <w:tcPr>
            <w:tcW w:w="7091" w:type="dxa"/>
          </w:tcPr>
          <w:p w:rsidR="006B2E56" w:rsidRPr="00D875C5" w:rsidRDefault="006B2E56" w:rsidP="00B61912">
            <w:pPr>
              <w:jc w:val="both"/>
              <w:rPr>
                <w:rFonts w:ascii="Times New Roman" w:hAnsi="Times New Roman" w:cs="Times New Roman"/>
              </w:rPr>
            </w:pPr>
            <w:r w:rsidRPr="00D875C5">
              <w:rPr>
                <w:rFonts w:ascii="Times New Roman" w:hAnsi="Times New Roman" w:cs="Times New Roman"/>
              </w:rPr>
              <w:t xml:space="preserve">Городской округ Электросталь, ул. Западная, д. 3а, ул. </w:t>
            </w:r>
            <w:proofErr w:type="spellStart"/>
            <w:r w:rsidRPr="00D875C5">
              <w:rPr>
                <w:rFonts w:ascii="Times New Roman" w:hAnsi="Times New Roman" w:cs="Times New Roman"/>
              </w:rPr>
              <w:t>Ялагина</w:t>
            </w:r>
            <w:proofErr w:type="spellEnd"/>
            <w:r w:rsidRPr="00D875C5">
              <w:rPr>
                <w:rFonts w:ascii="Times New Roman" w:hAnsi="Times New Roman" w:cs="Times New Roman"/>
              </w:rPr>
              <w:t>, д. 8, 10, 10а, 14;</w:t>
            </w:r>
          </w:p>
        </w:tc>
        <w:tc>
          <w:tcPr>
            <w:tcW w:w="1389" w:type="dxa"/>
          </w:tcPr>
          <w:p w:rsidR="006B2E56" w:rsidRPr="00D875C5" w:rsidRDefault="00766099" w:rsidP="00766099">
            <w:pPr>
              <w:jc w:val="center"/>
              <w:rPr>
                <w:rFonts w:ascii="Times New Roman" w:hAnsi="Times New Roman" w:cs="Times New Roman"/>
              </w:rPr>
            </w:pPr>
            <w:r w:rsidRPr="00D875C5">
              <w:rPr>
                <w:rFonts w:ascii="Times New Roman" w:hAnsi="Times New Roman" w:cs="Times New Roman"/>
              </w:rPr>
              <w:t>2021</w:t>
            </w:r>
          </w:p>
        </w:tc>
      </w:tr>
      <w:tr w:rsidR="006B2E56" w:rsidRPr="00D875C5" w:rsidTr="005D60C8">
        <w:tc>
          <w:tcPr>
            <w:tcW w:w="734" w:type="dxa"/>
          </w:tcPr>
          <w:p w:rsidR="006B2E56" w:rsidRPr="00D875C5" w:rsidRDefault="006B2E56" w:rsidP="00AB5494">
            <w:pPr>
              <w:pStyle w:val="ab"/>
              <w:numPr>
                <w:ilvl w:val="0"/>
                <w:numId w:val="13"/>
              </w:numPr>
              <w:jc w:val="both"/>
              <w:rPr>
                <w:rFonts w:ascii="Times New Roman" w:eastAsia="Times New Roman" w:hAnsi="Times New Roman" w:cs="Times New Roman"/>
              </w:rPr>
            </w:pPr>
          </w:p>
        </w:tc>
        <w:tc>
          <w:tcPr>
            <w:tcW w:w="7091" w:type="dxa"/>
          </w:tcPr>
          <w:p w:rsidR="006B2E56" w:rsidRPr="00D875C5" w:rsidRDefault="006B2E56" w:rsidP="00B01FE2">
            <w:pPr>
              <w:rPr>
                <w:rFonts w:ascii="Times New Roman" w:hAnsi="Times New Roman" w:cs="Times New Roman"/>
              </w:rPr>
            </w:pPr>
            <w:r w:rsidRPr="00D875C5">
              <w:rPr>
                <w:rFonts w:ascii="Times New Roman" w:hAnsi="Times New Roman" w:cs="Times New Roman"/>
              </w:rPr>
              <w:t xml:space="preserve">Городской округ Электросталь, ул. Корнеева, д. 8, 10, 12, ул. Комсомольская, д. 2, ул. </w:t>
            </w:r>
            <w:proofErr w:type="spellStart"/>
            <w:r w:rsidRPr="00D875C5">
              <w:rPr>
                <w:rFonts w:ascii="Times New Roman" w:hAnsi="Times New Roman" w:cs="Times New Roman"/>
              </w:rPr>
              <w:t>Загонова</w:t>
            </w:r>
            <w:proofErr w:type="spellEnd"/>
            <w:r w:rsidRPr="00D875C5">
              <w:rPr>
                <w:rFonts w:ascii="Times New Roman" w:hAnsi="Times New Roman" w:cs="Times New Roman"/>
              </w:rPr>
              <w:t>, д. 15, 17;</w:t>
            </w:r>
          </w:p>
        </w:tc>
        <w:tc>
          <w:tcPr>
            <w:tcW w:w="1389" w:type="dxa"/>
          </w:tcPr>
          <w:p w:rsidR="006B2E56" w:rsidRPr="00D875C5" w:rsidRDefault="00766099" w:rsidP="00766099">
            <w:pPr>
              <w:jc w:val="center"/>
              <w:rPr>
                <w:rFonts w:ascii="Times New Roman" w:hAnsi="Times New Roman" w:cs="Times New Roman"/>
              </w:rPr>
            </w:pPr>
            <w:r w:rsidRPr="00D875C5">
              <w:rPr>
                <w:rFonts w:ascii="Times New Roman" w:hAnsi="Times New Roman" w:cs="Times New Roman"/>
              </w:rPr>
              <w:t>2021</w:t>
            </w:r>
          </w:p>
        </w:tc>
      </w:tr>
      <w:tr w:rsidR="006B2E56" w:rsidRPr="00D875C5" w:rsidTr="005D60C8">
        <w:tc>
          <w:tcPr>
            <w:tcW w:w="734" w:type="dxa"/>
          </w:tcPr>
          <w:p w:rsidR="006B2E56" w:rsidRPr="00D875C5" w:rsidRDefault="006B2E56" w:rsidP="00AB5494">
            <w:pPr>
              <w:pStyle w:val="ab"/>
              <w:numPr>
                <w:ilvl w:val="0"/>
                <w:numId w:val="13"/>
              </w:numPr>
              <w:jc w:val="both"/>
              <w:rPr>
                <w:rFonts w:ascii="Times New Roman" w:eastAsia="Times New Roman" w:hAnsi="Times New Roman" w:cs="Times New Roman"/>
              </w:rPr>
            </w:pPr>
          </w:p>
        </w:tc>
        <w:tc>
          <w:tcPr>
            <w:tcW w:w="7091" w:type="dxa"/>
          </w:tcPr>
          <w:p w:rsidR="006B2E56" w:rsidRPr="00D875C5" w:rsidRDefault="006B2E56" w:rsidP="00B01FE2">
            <w:pPr>
              <w:rPr>
                <w:rFonts w:ascii="Times New Roman" w:hAnsi="Times New Roman" w:cs="Times New Roman"/>
              </w:rPr>
            </w:pPr>
            <w:r w:rsidRPr="00D875C5">
              <w:rPr>
                <w:rFonts w:ascii="Times New Roman" w:hAnsi="Times New Roman" w:cs="Times New Roman"/>
              </w:rPr>
              <w:t xml:space="preserve">Городской округ Электросталь, ул. </w:t>
            </w:r>
            <w:proofErr w:type="spellStart"/>
            <w:r w:rsidRPr="00D875C5">
              <w:rPr>
                <w:rFonts w:ascii="Times New Roman" w:hAnsi="Times New Roman" w:cs="Times New Roman"/>
              </w:rPr>
              <w:t>Тевосяна</w:t>
            </w:r>
            <w:proofErr w:type="spellEnd"/>
            <w:r w:rsidRPr="00D875C5">
              <w:rPr>
                <w:rFonts w:ascii="Times New Roman" w:hAnsi="Times New Roman" w:cs="Times New Roman"/>
              </w:rPr>
              <w:t>, д. 14, 16, 16б;</w:t>
            </w:r>
          </w:p>
        </w:tc>
        <w:tc>
          <w:tcPr>
            <w:tcW w:w="1389" w:type="dxa"/>
          </w:tcPr>
          <w:p w:rsidR="006B2E56" w:rsidRPr="00D875C5" w:rsidRDefault="00766099" w:rsidP="00766099">
            <w:pPr>
              <w:jc w:val="center"/>
              <w:rPr>
                <w:rFonts w:ascii="Times New Roman" w:hAnsi="Times New Roman" w:cs="Times New Roman"/>
              </w:rPr>
            </w:pPr>
            <w:r w:rsidRPr="00D875C5">
              <w:rPr>
                <w:rFonts w:ascii="Times New Roman" w:hAnsi="Times New Roman" w:cs="Times New Roman"/>
              </w:rPr>
              <w:t>2021</w:t>
            </w:r>
          </w:p>
        </w:tc>
      </w:tr>
      <w:tr w:rsidR="006B2E56" w:rsidRPr="00D875C5" w:rsidTr="005D60C8">
        <w:tc>
          <w:tcPr>
            <w:tcW w:w="734" w:type="dxa"/>
          </w:tcPr>
          <w:p w:rsidR="006B2E56" w:rsidRPr="00D875C5" w:rsidRDefault="006B2E56" w:rsidP="00AB5494">
            <w:pPr>
              <w:pStyle w:val="ab"/>
              <w:numPr>
                <w:ilvl w:val="0"/>
                <w:numId w:val="13"/>
              </w:numPr>
              <w:jc w:val="both"/>
              <w:rPr>
                <w:rFonts w:ascii="Times New Roman" w:eastAsia="Times New Roman" w:hAnsi="Times New Roman" w:cs="Times New Roman"/>
              </w:rPr>
            </w:pPr>
          </w:p>
        </w:tc>
        <w:tc>
          <w:tcPr>
            <w:tcW w:w="7091" w:type="dxa"/>
          </w:tcPr>
          <w:p w:rsidR="006B2E56" w:rsidRPr="00D875C5" w:rsidRDefault="006B2E56" w:rsidP="00B01FE2">
            <w:pPr>
              <w:rPr>
                <w:rFonts w:ascii="Times New Roman" w:hAnsi="Times New Roman" w:cs="Times New Roman"/>
              </w:rPr>
            </w:pPr>
            <w:r w:rsidRPr="00D875C5">
              <w:rPr>
                <w:rFonts w:ascii="Times New Roman" w:hAnsi="Times New Roman" w:cs="Times New Roman"/>
              </w:rPr>
              <w:t>Городской округ Электросталь, ул. Победы, д. 9, к. 2, д. 11, к. 2, 3, д. 13, к. 2;</w:t>
            </w:r>
          </w:p>
        </w:tc>
        <w:tc>
          <w:tcPr>
            <w:tcW w:w="1389" w:type="dxa"/>
          </w:tcPr>
          <w:p w:rsidR="006B2E56" w:rsidRPr="00D875C5" w:rsidRDefault="00766099" w:rsidP="00766099">
            <w:pPr>
              <w:jc w:val="center"/>
              <w:rPr>
                <w:rFonts w:ascii="Times New Roman" w:hAnsi="Times New Roman" w:cs="Times New Roman"/>
              </w:rPr>
            </w:pPr>
            <w:r w:rsidRPr="00D875C5">
              <w:rPr>
                <w:rFonts w:ascii="Times New Roman" w:hAnsi="Times New Roman" w:cs="Times New Roman"/>
              </w:rPr>
              <w:t>2020</w:t>
            </w:r>
          </w:p>
        </w:tc>
      </w:tr>
      <w:tr w:rsidR="006B2E56" w:rsidRPr="00D875C5" w:rsidTr="005D60C8">
        <w:tc>
          <w:tcPr>
            <w:tcW w:w="734" w:type="dxa"/>
          </w:tcPr>
          <w:p w:rsidR="006B2E56" w:rsidRPr="00D875C5" w:rsidRDefault="006B2E56" w:rsidP="00AB5494">
            <w:pPr>
              <w:pStyle w:val="ab"/>
              <w:numPr>
                <w:ilvl w:val="0"/>
                <w:numId w:val="13"/>
              </w:numPr>
              <w:jc w:val="both"/>
              <w:rPr>
                <w:rFonts w:ascii="Times New Roman" w:eastAsia="Times New Roman" w:hAnsi="Times New Roman" w:cs="Times New Roman"/>
              </w:rPr>
            </w:pPr>
          </w:p>
        </w:tc>
        <w:tc>
          <w:tcPr>
            <w:tcW w:w="7091" w:type="dxa"/>
          </w:tcPr>
          <w:p w:rsidR="006B2E56" w:rsidRPr="00D875C5" w:rsidRDefault="006B2E56" w:rsidP="00B01FE2">
            <w:pPr>
              <w:rPr>
                <w:rFonts w:ascii="Times New Roman" w:hAnsi="Times New Roman" w:cs="Times New Roman"/>
              </w:rPr>
            </w:pPr>
            <w:r w:rsidRPr="00D875C5">
              <w:rPr>
                <w:rFonts w:ascii="Times New Roman" w:hAnsi="Times New Roman" w:cs="Times New Roman"/>
              </w:rPr>
              <w:t>Городской округ Электросталь, ул. Журавлева, д. 19, корп.1, д. 23, ул. Западная, д. 22, корп. 3, д. 22, корп. 1, д. 22, корп.2, д. 24;</w:t>
            </w:r>
          </w:p>
        </w:tc>
        <w:tc>
          <w:tcPr>
            <w:tcW w:w="1389" w:type="dxa"/>
          </w:tcPr>
          <w:p w:rsidR="006B2E56" w:rsidRPr="00D875C5" w:rsidRDefault="00766099" w:rsidP="00766099">
            <w:pPr>
              <w:jc w:val="center"/>
              <w:rPr>
                <w:rFonts w:ascii="Times New Roman" w:hAnsi="Times New Roman" w:cs="Times New Roman"/>
              </w:rPr>
            </w:pPr>
            <w:r w:rsidRPr="00D875C5">
              <w:rPr>
                <w:rFonts w:ascii="Times New Roman" w:hAnsi="Times New Roman" w:cs="Times New Roman"/>
              </w:rPr>
              <w:t>2021</w:t>
            </w:r>
          </w:p>
        </w:tc>
      </w:tr>
      <w:tr w:rsidR="006B2E56" w:rsidRPr="00D875C5" w:rsidTr="005D60C8">
        <w:tc>
          <w:tcPr>
            <w:tcW w:w="734" w:type="dxa"/>
          </w:tcPr>
          <w:p w:rsidR="006B2E56" w:rsidRPr="00D875C5" w:rsidRDefault="006B2E56" w:rsidP="00AB5494">
            <w:pPr>
              <w:pStyle w:val="ab"/>
              <w:numPr>
                <w:ilvl w:val="0"/>
                <w:numId w:val="13"/>
              </w:numPr>
              <w:jc w:val="both"/>
              <w:rPr>
                <w:rFonts w:ascii="Times New Roman" w:eastAsia="Times New Roman" w:hAnsi="Times New Roman" w:cs="Times New Roman"/>
              </w:rPr>
            </w:pPr>
          </w:p>
        </w:tc>
        <w:tc>
          <w:tcPr>
            <w:tcW w:w="7091" w:type="dxa"/>
          </w:tcPr>
          <w:p w:rsidR="006B2E56" w:rsidRPr="00D875C5" w:rsidRDefault="006B2E56" w:rsidP="00B61912">
            <w:pPr>
              <w:jc w:val="both"/>
              <w:rPr>
                <w:rFonts w:ascii="Times New Roman" w:hAnsi="Times New Roman" w:cs="Times New Roman"/>
              </w:rPr>
            </w:pPr>
            <w:r w:rsidRPr="00D875C5">
              <w:rPr>
                <w:rFonts w:ascii="Times New Roman" w:hAnsi="Times New Roman" w:cs="Times New Roman"/>
              </w:rPr>
              <w:t>Городской округ Электросталь, пр. Ленина д.33/15,29,31,31а, ул. Первомайская д.34/19, ул. Советская д.17, ул. Маяковского д.5, 7;</w:t>
            </w:r>
          </w:p>
        </w:tc>
        <w:tc>
          <w:tcPr>
            <w:tcW w:w="1389" w:type="dxa"/>
          </w:tcPr>
          <w:p w:rsidR="006B2E56" w:rsidRPr="00D875C5" w:rsidRDefault="00766099" w:rsidP="00766099">
            <w:pPr>
              <w:jc w:val="center"/>
              <w:rPr>
                <w:rFonts w:ascii="Times New Roman" w:hAnsi="Times New Roman" w:cs="Times New Roman"/>
              </w:rPr>
            </w:pPr>
            <w:r w:rsidRPr="00D875C5">
              <w:rPr>
                <w:rFonts w:ascii="Times New Roman" w:hAnsi="Times New Roman" w:cs="Times New Roman"/>
              </w:rPr>
              <w:t>2021</w:t>
            </w:r>
          </w:p>
        </w:tc>
      </w:tr>
      <w:tr w:rsidR="006B2E56" w:rsidRPr="00D875C5" w:rsidTr="005D60C8">
        <w:trPr>
          <w:trHeight w:val="273"/>
        </w:trPr>
        <w:tc>
          <w:tcPr>
            <w:tcW w:w="734" w:type="dxa"/>
          </w:tcPr>
          <w:p w:rsidR="006B2E56" w:rsidRPr="00D875C5" w:rsidRDefault="006B2E56" w:rsidP="00AB5494">
            <w:pPr>
              <w:pStyle w:val="ab"/>
              <w:numPr>
                <w:ilvl w:val="0"/>
                <w:numId w:val="13"/>
              </w:numPr>
              <w:jc w:val="both"/>
              <w:rPr>
                <w:rFonts w:ascii="Times New Roman" w:eastAsia="Times New Roman" w:hAnsi="Times New Roman" w:cs="Times New Roman"/>
              </w:rPr>
            </w:pPr>
          </w:p>
        </w:tc>
        <w:tc>
          <w:tcPr>
            <w:tcW w:w="7091" w:type="dxa"/>
          </w:tcPr>
          <w:p w:rsidR="006B2E56" w:rsidRPr="00D875C5" w:rsidRDefault="006B2E56" w:rsidP="00B61912">
            <w:pPr>
              <w:jc w:val="both"/>
              <w:rPr>
                <w:rFonts w:ascii="Times New Roman" w:hAnsi="Times New Roman" w:cs="Times New Roman"/>
              </w:rPr>
            </w:pPr>
            <w:r w:rsidRPr="00D875C5">
              <w:rPr>
                <w:rFonts w:ascii="Times New Roman" w:hAnsi="Times New Roman" w:cs="Times New Roman"/>
              </w:rPr>
              <w:t>Городской округ Электросталь, пр. Южный, ул. 15, к. 1, 17, к. 1;</w:t>
            </w:r>
          </w:p>
        </w:tc>
        <w:tc>
          <w:tcPr>
            <w:tcW w:w="1389" w:type="dxa"/>
          </w:tcPr>
          <w:p w:rsidR="006B2E56" w:rsidRPr="00D875C5" w:rsidRDefault="00766099" w:rsidP="00766099">
            <w:pPr>
              <w:jc w:val="center"/>
              <w:rPr>
                <w:rFonts w:ascii="Times New Roman" w:hAnsi="Times New Roman" w:cs="Times New Roman"/>
              </w:rPr>
            </w:pPr>
            <w:r w:rsidRPr="00D875C5">
              <w:rPr>
                <w:rFonts w:ascii="Times New Roman" w:hAnsi="Times New Roman" w:cs="Times New Roman"/>
              </w:rPr>
              <w:t>2022</w:t>
            </w:r>
          </w:p>
        </w:tc>
      </w:tr>
      <w:tr w:rsidR="006B2E56" w:rsidRPr="00D875C5" w:rsidTr="005D60C8">
        <w:trPr>
          <w:trHeight w:val="295"/>
        </w:trPr>
        <w:tc>
          <w:tcPr>
            <w:tcW w:w="734" w:type="dxa"/>
          </w:tcPr>
          <w:p w:rsidR="006B2E56" w:rsidRPr="00D875C5" w:rsidRDefault="006B2E56" w:rsidP="00AB5494">
            <w:pPr>
              <w:pStyle w:val="ab"/>
              <w:numPr>
                <w:ilvl w:val="0"/>
                <w:numId w:val="13"/>
              </w:numPr>
              <w:jc w:val="both"/>
              <w:rPr>
                <w:rFonts w:ascii="Times New Roman" w:eastAsia="Times New Roman" w:hAnsi="Times New Roman" w:cs="Times New Roman"/>
              </w:rPr>
            </w:pPr>
          </w:p>
        </w:tc>
        <w:tc>
          <w:tcPr>
            <w:tcW w:w="7091" w:type="dxa"/>
          </w:tcPr>
          <w:p w:rsidR="006B2E56" w:rsidRPr="00D875C5" w:rsidRDefault="006B2E56" w:rsidP="00B61912">
            <w:pPr>
              <w:jc w:val="both"/>
              <w:rPr>
                <w:rFonts w:ascii="Times New Roman" w:hAnsi="Times New Roman" w:cs="Times New Roman"/>
              </w:rPr>
            </w:pPr>
            <w:r w:rsidRPr="00D875C5">
              <w:rPr>
                <w:rFonts w:ascii="Times New Roman" w:hAnsi="Times New Roman" w:cs="Times New Roman"/>
              </w:rPr>
              <w:t>Городской округ Электросталь, ул. Победы, д.17, к. 1;</w:t>
            </w:r>
          </w:p>
        </w:tc>
        <w:tc>
          <w:tcPr>
            <w:tcW w:w="1389" w:type="dxa"/>
          </w:tcPr>
          <w:p w:rsidR="006B2E56" w:rsidRPr="00D875C5" w:rsidRDefault="00766099" w:rsidP="00766099">
            <w:pPr>
              <w:jc w:val="center"/>
              <w:rPr>
                <w:rFonts w:ascii="Times New Roman" w:hAnsi="Times New Roman" w:cs="Times New Roman"/>
              </w:rPr>
            </w:pPr>
            <w:r w:rsidRPr="00D875C5">
              <w:rPr>
                <w:rFonts w:ascii="Times New Roman" w:hAnsi="Times New Roman" w:cs="Times New Roman"/>
              </w:rPr>
              <w:t>2022</w:t>
            </w:r>
          </w:p>
        </w:tc>
      </w:tr>
      <w:tr w:rsidR="006B2E56" w:rsidRPr="00D875C5" w:rsidTr="005D60C8">
        <w:tc>
          <w:tcPr>
            <w:tcW w:w="734" w:type="dxa"/>
          </w:tcPr>
          <w:p w:rsidR="006B2E56" w:rsidRPr="00D875C5" w:rsidRDefault="006B2E56" w:rsidP="00AB5494">
            <w:pPr>
              <w:pStyle w:val="ab"/>
              <w:numPr>
                <w:ilvl w:val="0"/>
                <w:numId w:val="13"/>
              </w:numPr>
              <w:jc w:val="both"/>
              <w:rPr>
                <w:rFonts w:ascii="Times New Roman" w:eastAsia="Times New Roman" w:hAnsi="Times New Roman" w:cs="Times New Roman"/>
              </w:rPr>
            </w:pPr>
          </w:p>
        </w:tc>
        <w:tc>
          <w:tcPr>
            <w:tcW w:w="7091" w:type="dxa"/>
          </w:tcPr>
          <w:p w:rsidR="006B2E56" w:rsidRPr="00D875C5" w:rsidRDefault="006B2E56" w:rsidP="00B61912">
            <w:pPr>
              <w:jc w:val="both"/>
              <w:rPr>
                <w:rFonts w:ascii="Times New Roman" w:hAnsi="Times New Roman" w:cs="Times New Roman"/>
              </w:rPr>
            </w:pPr>
            <w:r w:rsidRPr="00D875C5">
              <w:rPr>
                <w:rFonts w:ascii="Times New Roman" w:hAnsi="Times New Roman" w:cs="Times New Roman"/>
              </w:rPr>
              <w:t xml:space="preserve">Городской округ Электросталь, ул. Мира, д.9,11,11а,13, ул. </w:t>
            </w:r>
            <w:proofErr w:type="spellStart"/>
            <w:r w:rsidRPr="00D875C5">
              <w:rPr>
                <w:rFonts w:ascii="Times New Roman" w:hAnsi="Times New Roman" w:cs="Times New Roman"/>
              </w:rPr>
              <w:t>Тевосяна</w:t>
            </w:r>
            <w:proofErr w:type="spellEnd"/>
            <w:r w:rsidRPr="00D875C5">
              <w:rPr>
                <w:rFonts w:ascii="Times New Roman" w:hAnsi="Times New Roman" w:cs="Times New Roman"/>
              </w:rPr>
              <w:t>, д.26,28,30;</w:t>
            </w:r>
          </w:p>
        </w:tc>
        <w:tc>
          <w:tcPr>
            <w:tcW w:w="1389" w:type="dxa"/>
          </w:tcPr>
          <w:p w:rsidR="006B2E56" w:rsidRPr="00D875C5" w:rsidRDefault="00766099" w:rsidP="00766099">
            <w:pPr>
              <w:jc w:val="center"/>
              <w:rPr>
                <w:rFonts w:ascii="Times New Roman" w:hAnsi="Times New Roman" w:cs="Times New Roman"/>
              </w:rPr>
            </w:pPr>
            <w:r w:rsidRPr="00D875C5">
              <w:rPr>
                <w:rFonts w:ascii="Times New Roman" w:hAnsi="Times New Roman" w:cs="Times New Roman"/>
              </w:rPr>
              <w:t>2022</w:t>
            </w:r>
          </w:p>
        </w:tc>
      </w:tr>
      <w:tr w:rsidR="006B2E56" w:rsidRPr="00D875C5" w:rsidTr="005D60C8">
        <w:tc>
          <w:tcPr>
            <w:tcW w:w="734" w:type="dxa"/>
          </w:tcPr>
          <w:p w:rsidR="006B2E56" w:rsidRPr="00D875C5" w:rsidRDefault="006B2E56" w:rsidP="00AB5494">
            <w:pPr>
              <w:pStyle w:val="ab"/>
              <w:numPr>
                <w:ilvl w:val="0"/>
                <w:numId w:val="13"/>
              </w:numPr>
              <w:jc w:val="both"/>
              <w:rPr>
                <w:rFonts w:ascii="Times New Roman" w:eastAsia="Times New Roman" w:hAnsi="Times New Roman" w:cs="Times New Roman"/>
              </w:rPr>
            </w:pPr>
          </w:p>
        </w:tc>
        <w:tc>
          <w:tcPr>
            <w:tcW w:w="7091" w:type="dxa"/>
          </w:tcPr>
          <w:p w:rsidR="006B2E56" w:rsidRPr="00D875C5" w:rsidRDefault="006B2E56" w:rsidP="00B01FE2">
            <w:pPr>
              <w:rPr>
                <w:rFonts w:ascii="Times New Roman" w:hAnsi="Times New Roman" w:cs="Times New Roman"/>
              </w:rPr>
            </w:pPr>
            <w:r w:rsidRPr="00D875C5">
              <w:rPr>
                <w:rFonts w:ascii="Times New Roman" w:hAnsi="Times New Roman" w:cs="Times New Roman"/>
              </w:rPr>
              <w:t>Городской округ Электросталь, пр. Ленина д.13,13а,15,15а,9,9а,11, ул. Первомайская д.14,12,10,10а,10б</w:t>
            </w:r>
          </w:p>
        </w:tc>
        <w:tc>
          <w:tcPr>
            <w:tcW w:w="1389" w:type="dxa"/>
          </w:tcPr>
          <w:p w:rsidR="006B2E56" w:rsidRPr="00D875C5" w:rsidRDefault="00766099" w:rsidP="00766099">
            <w:pPr>
              <w:jc w:val="center"/>
              <w:rPr>
                <w:rFonts w:ascii="Times New Roman" w:hAnsi="Times New Roman" w:cs="Times New Roman"/>
              </w:rPr>
            </w:pPr>
            <w:r w:rsidRPr="00D875C5">
              <w:rPr>
                <w:rFonts w:ascii="Times New Roman" w:hAnsi="Times New Roman" w:cs="Times New Roman"/>
              </w:rPr>
              <w:t>2021</w:t>
            </w:r>
          </w:p>
        </w:tc>
      </w:tr>
      <w:tr w:rsidR="006B2E56" w:rsidRPr="00D875C5" w:rsidTr="005D60C8">
        <w:tc>
          <w:tcPr>
            <w:tcW w:w="734" w:type="dxa"/>
          </w:tcPr>
          <w:p w:rsidR="006B2E56" w:rsidRPr="00D875C5" w:rsidRDefault="006B2E56" w:rsidP="00AB5494">
            <w:pPr>
              <w:pStyle w:val="ab"/>
              <w:numPr>
                <w:ilvl w:val="0"/>
                <w:numId w:val="13"/>
              </w:numPr>
              <w:jc w:val="both"/>
              <w:rPr>
                <w:rFonts w:ascii="Times New Roman" w:eastAsia="Times New Roman" w:hAnsi="Times New Roman" w:cs="Times New Roman"/>
              </w:rPr>
            </w:pPr>
          </w:p>
        </w:tc>
        <w:tc>
          <w:tcPr>
            <w:tcW w:w="7091" w:type="dxa"/>
          </w:tcPr>
          <w:p w:rsidR="006B2E56" w:rsidRPr="00D875C5" w:rsidRDefault="006B2E56" w:rsidP="00B61912">
            <w:pPr>
              <w:jc w:val="both"/>
              <w:rPr>
                <w:rFonts w:ascii="Times New Roman" w:hAnsi="Times New Roman" w:cs="Times New Roman"/>
              </w:rPr>
            </w:pPr>
            <w:r w:rsidRPr="00D875C5">
              <w:rPr>
                <w:rFonts w:ascii="Times New Roman" w:hAnsi="Times New Roman" w:cs="Times New Roman"/>
              </w:rPr>
              <w:t>Городской округ Электросталь, Новые дома, д. 9, 10, 11;</w:t>
            </w:r>
          </w:p>
        </w:tc>
        <w:tc>
          <w:tcPr>
            <w:tcW w:w="1389" w:type="dxa"/>
          </w:tcPr>
          <w:p w:rsidR="006B2E56" w:rsidRPr="00D875C5" w:rsidRDefault="00766099" w:rsidP="00766099">
            <w:pPr>
              <w:jc w:val="center"/>
              <w:rPr>
                <w:rFonts w:ascii="Times New Roman" w:hAnsi="Times New Roman" w:cs="Times New Roman"/>
              </w:rPr>
            </w:pPr>
            <w:r w:rsidRPr="00D875C5">
              <w:rPr>
                <w:rFonts w:ascii="Times New Roman" w:hAnsi="Times New Roman" w:cs="Times New Roman"/>
              </w:rPr>
              <w:t>2021</w:t>
            </w:r>
          </w:p>
        </w:tc>
      </w:tr>
      <w:tr w:rsidR="006B2E56" w:rsidRPr="00D875C5" w:rsidTr="005D60C8">
        <w:tc>
          <w:tcPr>
            <w:tcW w:w="734" w:type="dxa"/>
          </w:tcPr>
          <w:p w:rsidR="006B2E56" w:rsidRPr="00D875C5" w:rsidRDefault="006B2E56" w:rsidP="00AB5494">
            <w:pPr>
              <w:pStyle w:val="ab"/>
              <w:numPr>
                <w:ilvl w:val="0"/>
                <w:numId w:val="13"/>
              </w:numPr>
              <w:jc w:val="both"/>
              <w:rPr>
                <w:rFonts w:ascii="Times New Roman" w:eastAsia="Times New Roman" w:hAnsi="Times New Roman" w:cs="Times New Roman"/>
              </w:rPr>
            </w:pPr>
          </w:p>
        </w:tc>
        <w:tc>
          <w:tcPr>
            <w:tcW w:w="7091" w:type="dxa"/>
          </w:tcPr>
          <w:p w:rsidR="006B2E56" w:rsidRPr="00D875C5" w:rsidRDefault="006B2E56" w:rsidP="00B01FE2">
            <w:pPr>
              <w:rPr>
                <w:rFonts w:ascii="Times New Roman" w:hAnsi="Times New Roman" w:cs="Times New Roman"/>
              </w:rPr>
            </w:pPr>
            <w:r w:rsidRPr="00D875C5">
              <w:rPr>
                <w:rFonts w:ascii="Times New Roman" w:hAnsi="Times New Roman" w:cs="Times New Roman"/>
              </w:rPr>
              <w:t xml:space="preserve">Городской округ Электросталь, </w:t>
            </w:r>
            <w:proofErr w:type="spellStart"/>
            <w:r w:rsidRPr="00D875C5">
              <w:rPr>
                <w:rFonts w:ascii="Times New Roman" w:hAnsi="Times New Roman" w:cs="Times New Roman"/>
              </w:rPr>
              <w:t>ул.Западная</w:t>
            </w:r>
            <w:proofErr w:type="spellEnd"/>
            <w:r w:rsidRPr="00D875C5">
              <w:rPr>
                <w:rFonts w:ascii="Times New Roman" w:hAnsi="Times New Roman" w:cs="Times New Roman"/>
              </w:rPr>
              <w:t>, д. 20, к. 1, 2, 3;</w:t>
            </w:r>
          </w:p>
        </w:tc>
        <w:tc>
          <w:tcPr>
            <w:tcW w:w="1389" w:type="dxa"/>
          </w:tcPr>
          <w:p w:rsidR="006B2E56" w:rsidRPr="00D875C5" w:rsidRDefault="00766099" w:rsidP="00766099">
            <w:pPr>
              <w:jc w:val="center"/>
              <w:rPr>
                <w:rFonts w:ascii="Times New Roman" w:hAnsi="Times New Roman" w:cs="Times New Roman"/>
              </w:rPr>
            </w:pPr>
            <w:r w:rsidRPr="00D875C5">
              <w:rPr>
                <w:rFonts w:ascii="Times New Roman" w:hAnsi="Times New Roman" w:cs="Times New Roman"/>
              </w:rPr>
              <w:t>2022</w:t>
            </w:r>
          </w:p>
        </w:tc>
      </w:tr>
      <w:tr w:rsidR="006B2E56" w:rsidRPr="00D875C5" w:rsidTr="005D60C8">
        <w:tc>
          <w:tcPr>
            <w:tcW w:w="734" w:type="dxa"/>
          </w:tcPr>
          <w:p w:rsidR="006B2E56" w:rsidRPr="00D875C5" w:rsidRDefault="006B2E56" w:rsidP="00AB5494">
            <w:pPr>
              <w:pStyle w:val="ab"/>
              <w:numPr>
                <w:ilvl w:val="0"/>
                <w:numId w:val="13"/>
              </w:numPr>
              <w:jc w:val="both"/>
              <w:rPr>
                <w:rFonts w:ascii="Times New Roman" w:eastAsia="Times New Roman" w:hAnsi="Times New Roman" w:cs="Times New Roman"/>
              </w:rPr>
            </w:pPr>
          </w:p>
        </w:tc>
        <w:tc>
          <w:tcPr>
            <w:tcW w:w="7091" w:type="dxa"/>
          </w:tcPr>
          <w:p w:rsidR="006B2E56" w:rsidRPr="00D875C5" w:rsidRDefault="006B2E56" w:rsidP="00B01FE2">
            <w:pPr>
              <w:rPr>
                <w:rFonts w:ascii="Times New Roman" w:hAnsi="Times New Roman" w:cs="Times New Roman"/>
              </w:rPr>
            </w:pPr>
            <w:r w:rsidRPr="00D875C5">
              <w:rPr>
                <w:rFonts w:ascii="Times New Roman" w:hAnsi="Times New Roman" w:cs="Times New Roman"/>
              </w:rPr>
              <w:t>Городской округ Электросталь, ул. Чернышевского, д.26, 28, 30, 32, 32а, ул. Расковой, д.23;</w:t>
            </w:r>
          </w:p>
        </w:tc>
        <w:tc>
          <w:tcPr>
            <w:tcW w:w="1389" w:type="dxa"/>
          </w:tcPr>
          <w:p w:rsidR="006B2E56" w:rsidRPr="00D875C5" w:rsidRDefault="00766099" w:rsidP="00766099">
            <w:pPr>
              <w:jc w:val="center"/>
              <w:rPr>
                <w:rFonts w:ascii="Times New Roman" w:hAnsi="Times New Roman" w:cs="Times New Roman"/>
              </w:rPr>
            </w:pPr>
            <w:r w:rsidRPr="00D875C5">
              <w:rPr>
                <w:rFonts w:ascii="Times New Roman" w:hAnsi="Times New Roman" w:cs="Times New Roman"/>
              </w:rPr>
              <w:t>2021</w:t>
            </w:r>
          </w:p>
        </w:tc>
      </w:tr>
      <w:tr w:rsidR="006B2E56" w:rsidRPr="00D875C5" w:rsidTr="005D60C8">
        <w:tc>
          <w:tcPr>
            <w:tcW w:w="734" w:type="dxa"/>
          </w:tcPr>
          <w:p w:rsidR="006B2E56" w:rsidRPr="00D875C5" w:rsidRDefault="006B2E56" w:rsidP="00AB5494">
            <w:pPr>
              <w:pStyle w:val="ab"/>
              <w:numPr>
                <w:ilvl w:val="0"/>
                <w:numId w:val="13"/>
              </w:numPr>
              <w:jc w:val="both"/>
              <w:rPr>
                <w:rFonts w:ascii="Times New Roman" w:eastAsia="Times New Roman" w:hAnsi="Times New Roman" w:cs="Times New Roman"/>
              </w:rPr>
            </w:pPr>
          </w:p>
        </w:tc>
        <w:tc>
          <w:tcPr>
            <w:tcW w:w="7091" w:type="dxa"/>
          </w:tcPr>
          <w:p w:rsidR="006B2E56" w:rsidRPr="00D875C5" w:rsidRDefault="006B2E56" w:rsidP="00B61912">
            <w:pPr>
              <w:jc w:val="both"/>
              <w:rPr>
                <w:rFonts w:ascii="Times New Roman" w:hAnsi="Times New Roman" w:cs="Times New Roman"/>
                <w:shd w:val="clear" w:color="auto" w:fill="FFFFFF"/>
              </w:rPr>
            </w:pPr>
            <w:r w:rsidRPr="00D875C5">
              <w:rPr>
                <w:rFonts w:ascii="Times New Roman" w:hAnsi="Times New Roman" w:cs="Times New Roman"/>
              </w:rPr>
              <w:t xml:space="preserve">Городской округ Электросталь, ул. </w:t>
            </w:r>
            <w:r w:rsidRPr="00D875C5">
              <w:rPr>
                <w:rFonts w:ascii="Times New Roman" w:hAnsi="Times New Roman" w:cs="Times New Roman"/>
                <w:shd w:val="clear" w:color="auto" w:fill="FFFFFF"/>
              </w:rPr>
              <w:t>Октябрьская, д. 22, 24, 26, 28а, 22а, 24а, 26а, ул. Трудовая, д. 19;</w:t>
            </w:r>
          </w:p>
        </w:tc>
        <w:tc>
          <w:tcPr>
            <w:tcW w:w="1389" w:type="dxa"/>
          </w:tcPr>
          <w:p w:rsidR="006B2E56" w:rsidRPr="00D875C5" w:rsidRDefault="00766099" w:rsidP="00766099">
            <w:pPr>
              <w:jc w:val="center"/>
              <w:rPr>
                <w:rFonts w:ascii="Times New Roman" w:hAnsi="Times New Roman" w:cs="Times New Roman"/>
              </w:rPr>
            </w:pPr>
            <w:r w:rsidRPr="00D875C5">
              <w:rPr>
                <w:rFonts w:ascii="Times New Roman" w:hAnsi="Times New Roman" w:cs="Times New Roman"/>
              </w:rPr>
              <w:t>2020</w:t>
            </w:r>
          </w:p>
        </w:tc>
      </w:tr>
      <w:tr w:rsidR="006B2E56" w:rsidRPr="00D875C5" w:rsidTr="005D60C8">
        <w:tc>
          <w:tcPr>
            <w:tcW w:w="734" w:type="dxa"/>
          </w:tcPr>
          <w:p w:rsidR="006B2E56" w:rsidRPr="00D875C5" w:rsidRDefault="006B2E56" w:rsidP="00AB5494">
            <w:pPr>
              <w:pStyle w:val="ab"/>
              <w:numPr>
                <w:ilvl w:val="0"/>
                <w:numId w:val="13"/>
              </w:numPr>
              <w:jc w:val="both"/>
              <w:rPr>
                <w:rFonts w:ascii="Times New Roman" w:eastAsia="Times New Roman" w:hAnsi="Times New Roman" w:cs="Times New Roman"/>
              </w:rPr>
            </w:pPr>
          </w:p>
        </w:tc>
        <w:tc>
          <w:tcPr>
            <w:tcW w:w="7091" w:type="dxa"/>
          </w:tcPr>
          <w:p w:rsidR="006B2E56" w:rsidRPr="00D875C5" w:rsidRDefault="006B2E56" w:rsidP="00B01FE2">
            <w:pPr>
              <w:rPr>
                <w:rFonts w:ascii="Times New Roman" w:hAnsi="Times New Roman" w:cs="Times New Roman"/>
              </w:rPr>
            </w:pPr>
            <w:r w:rsidRPr="00D875C5">
              <w:rPr>
                <w:rFonts w:ascii="Times New Roman" w:hAnsi="Times New Roman" w:cs="Times New Roman"/>
              </w:rPr>
              <w:t>Городской округ Электросталь,</w:t>
            </w:r>
            <w:r w:rsidRPr="00D875C5">
              <w:rPr>
                <w:rFonts w:ascii="Times New Roman" w:hAnsi="Times New Roman" w:cs="Times New Roman"/>
                <w:shd w:val="clear" w:color="auto" w:fill="FFFFFF"/>
              </w:rPr>
              <w:t xml:space="preserve"> ул. Мира, д. 8, 10, 12, ул. Николаева, д. 31, 33, 35, ул. Радио, д. 28;</w:t>
            </w:r>
          </w:p>
        </w:tc>
        <w:tc>
          <w:tcPr>
            <w:tcW w:w="1389" w:type="dxa"/>
          </w:tcPr>
          <w:p w:rsidR="006B2E56" w:rsidRPr="00D875C5" w:rsidRDefault="00766099" w:rsidP="00766099">
            <w:pPr>
              <w:jc w:val="center"/>
              <w:rPr>
                <w:rFonts w:ascii="Times New Roman" w:hAnsi="Times New Roman" w:cs="Times New Roman"/>
              </w:rPr>
            </w:pPr>
            <w:r w:rsidRPr="00D875C5">
              <w:rPr>
                <w:rFonts w:ascii="Times New Roman" w:hAnsi="Times New Roman" w:cs="Times New Roman"/>
              </w:rPr>
              <w:t>2020</w:t>
            </w:r>
          </w:p>
        </w:tc>
      </w:tr>
      <w:tr w:rsidR="006B2E56" w:rsidRPr="00D875C5" w:rsidTr="005D60C8">
        <w:tc>
          <w:tcPr>
            <w:tcW w:w="734" w:type="dxa"/>
          </w:tcPr>
          <w:p w:rsidR="006B2E56" w:rsidRPr="00D875C5" w:rsidRDefault="006B2E56" w:rsidP="00AB5494">
            <w:pPr>
              <w:pStyle w:val="ab"/>
              <w:numPr>
                <w:ilvl w:val="0"/>
                <w:numId w:val="13"/>
              </w:numPr>
              <w:jc w:val="both"/>
              <w:rPr>
                <w:rFonts w:ascii="Times New Roman" w:eastAsia="Times New Roman" w:hAnsi="Times New Roman" w:cs="Times New Roman"/>
              </w:rPr>
            </w:pPr>
          </w:p>
        </w:tc>
        <w:tc>
          <w:tcPr>
            <w:tcW w:w="7091" w:type="dxa"/>
          </w:tcPr>
          <w:p w:rsidR="006B2E56" w:rsidRPr="00D875C5" w:rsidRDefault="006B2E56" w:rsidP="00B01FE2">
            <w:pPr>
              <w:rPr>
                <w:rFonts w:ascii="Times New Roman" w:hAnsi="Times New Roman" w:cs="Times New Roman"/>
              </w:rPr>
            </w:pPr>
            <w:r w:rsidRPr="00D875C5">
              <w:rPr>
                <w:rFonts w:ascii="Times New Roman" w:hAnsi="Times New Roman" w:cs="Times New Roman"/>
              </w:rPr>
              <w:t xml:space="preserve">Городской округ Электросталь, ул. </w:t>
            </w:r>
            <w:r w:rsidRPr="00D875C5">
              <w:rPr>
                <w:rFonts w:ascii="Times New Roman" w:hAnsi="Times New Roman" w:cs="Times New Roman"/>
                <w:shd w:val="clear" w:color="auto" w:fill="FFFFFF"/>
              </w:rPr>
              <w:t>Восточная, д. 2, 4, 4а, 4б, ул. Спортивная, д. 27, 29</w:t>
            </w:r>
            <w:r w:rsidR="00766099" w:rsidRPr="00D875C5">
              <w:rPr>
                <w:rFonts w:ascii="Times New Roman" w:hAnsi="Times New Roman" w:cs="Times New Roman"/>
                <w:shd w:val="clear" w:color="auto" w:fill="FFFFFF"/>
              </w:rPr>
              <w:t>;</w:t>
            </w:r>
          </w:p>
        </w:tc>
        <w:tc>
          <w:tcPr>
            <w:tcW w:w="1389" w:type="dxa"/>
          </w:tcPr>
          <w:p w:rsidR="006B2E56" w:rsidRPr="00D875C5" w:rsidRDefault="00766099" w:rsidP="00766099">
            <w:pPr>
              <w:jc w:val="center"/>
              <w:rPr>
                <w:rFonts w:ascii="Times New Roman" w:hAnsi="Times New Roman" w:cs="Times New Roman"/>
              </w:rPr>
            </w:pPr>
            <w:r w:rsidRPr="00D875C5">
              <w:rPr>
                <w:rFonts w:ascii="Times New Roman" w:hAnsi="Times New Roman" w:cs="Times New Roman"/>
              </w:rPr>
              <w:t>2021</w:t>
            </w:r>
          </w:p>
        </w:tc>
      </w:tr>
      <w:tr w:rsidR="00766099" w:rsidRPr="00D875C5" w:rsidTr="005D60C8">
        <w:tc>
          <w:tcPr>
            <w:tcW w:w="734" w:type="dxa"/>
          </w:tcPr>
          <w:p w:rsidR="00766099" w:rsidRPr="00D875C5" w:rsidRDefault="00766099" w:rsidP="00AB5494">
            <w:pPr>
              <w:pStyle w:val="ab"/>
              <w:numPr>
                <w:ilvl w:val="0"/>
                <w:numId w:val="13"/>
              </w:numPr>
              <w:jc w:val="both"/>
              <w:rPr>
                <w:rFonts w:ascii="Times New Roman" w:eastAsia="Times New Roman" w:hAnsi="Times New Roman" w:cs="Times New Roman"/>
              </w:rPr>
            </w:pPr>
          </w:p>
        </w:tc>
        <w:tc>
          <w:tcPr>
            <w:tcW w:w="7091" w:type="dxa"/>
          </w:tcPr>
          <w:p w:rsidR="00766099" w:rsidRPr="00D875C5" w:rsidRDefault="00766099" w:rsidP="00766099">
            <w:pPr>
              <w:rPr>
                <w:rFonts w:ascii="Times New Roman" w:hAnsi="Times New Roman" w:cs="Times New Roman"/>
              </w:rPr>
            </w:pPr>
            <w:r w:rsidRPr="00D875C5">
              <w:rPr>
                <w:rFonts w:ascii="Times New Roman" w:hAnsi="Times New Roman" w:cs="Times New Roman"/>
              </w:rPr>
              <w:t xml:space="preserve">Городской округ Электросталь, ул. </w:t>
            </w:r>
            <w:r w:rsidRPr="00D875C5">
              <w:rPr>
                <w:rFonts w:ascii="Times New Roman" w:hAnsi="Times New Roman" w:cs="Times New Roman"/>
                <w:shd w:val="clear" w:color="auto" w:fill="FFFFFF"/>
              </w:rPr>
              <w:t xml:space="preserve">Октябрьская, д. 15,17,19,21, </w:t>
            </w:r>
            <w:proofErr w:type="spellStart"/>
            <w:r w:rsidRPr="00D875C5">
              <w:rPr>
                <w:rFonts w:ascii="Times New Roman" w:hAnsi="Times New Roman" w:cs="Times New Roman"/>
                <w:shd w:val="clear" w:color="auto" w:fill="FFFFFF"/>
              </w:rPr>
              <w:t>ул.Карла</w:t>
            </w:r>
            <w:proofErr w:type="spellEnd"/>
            <w:r w:rsidRPr="00D875C5">
              <w:rPr>
                <w:rFonts w:ascii="Times New Roman" w:hAnsi="Times New Roman" w:cs="Times New Roman"/>
                <w:shd w:val="clear" w:color="auto" w:fill="FFFFFF"/>
              </w:rPr>
              <w:t xml:space="preserve"> Маркса д.25а, 29,31,33,35,37</w:t>
            </w:r>
          </w:p>
        </w:tc>
        <w:tc>
          <w:tcPr>
            <w:tcW w:w="1389" w:type="dxa"/>
          </w:tcPr>
          <w:p w:rsidR="00766099" w:rsidRPr="00D875C5" w:rsidRDefault="00766099" w:rsidP="00766099">
            <w:pPr>
              <w:jc w:val="center"/>
              <w:rPr>
                <w:rFonts w:ascii="Times New Roman" w:hAnsi="Times New Roman" w:cs="Times New Roman"/>
              </w:rPr>
            </w:pPr>
            <w:r w:rsidRPr="00D875C5">
              <w:rPr>
                <w:rFonts w:ascii="Times New Roman" w:hAnsi="Times New Roman" w:cs="Times New Roman"/>
              </w:rPr>
              <w:t>2021</w:t>
            </w:r>
          </w:p>
        </w:tc>
      </w:tr>
      <w:tr w:rsidR="00B90969" w:rsidRPr="00D875C5" w:rsidTr="005D60C8">
        <w:tc>
          <w:tcPr>
            <w:tcW w:w="734" w:type="dxa"/>
          </w:tcPr>
          <w:p w:rsidR="00B90969" w:rsidRPr="00D875C5" w:rsidRDefault="00B90969" w:rsidP="00AB5494">
            <w:pPr>
              <w:pStyle w:val="ab"/>
              <w:numPr>
                <w:ilvl w:val="0"/>
                <w:numId w:val="13"/>
              </w:numPr>
              <w:jc w:val="both"/>
              <w:rPr>
                <w:rFonts w:ascii="Times New Roman" w:eastAsia="Times New Roman" w:hAnsi="Times New Roman" w:cs="Times New Roman"/>
              </w:rPr>
            </w:pPr>
          </w:p>
        </w:tc>
        <w:tc>
          <w:tcPr>
            <w:tcW w:w="7091" w:type="dxa"/>
          </w:tcPr>
          <w:p w:rsidR="00B90969" w:rsidRPr="00D875C5" w:rsidRDefault="00AB5494" w:rsidP="00766099">
            <w:pPr>
              <w:rPr>
                <w:rFonts w:ascii="Times New Roman" w:hAnsi="Times New Roman" w:cs="Times New Roman"/>
              </w:rPr>
            </w:pPr>
            <w:r w:rsidRPr="00D875C5">
              <w:rPr>
                <w:rFonts w:ascii="Times New Roman" w:hAnsi="Times New Roman" w:cs="Times New Roman"/>
              </w:rPr>
              <w:t xml:space="preserve">Городской округ Электросталь, </w:t>
            </w:r>
            <w:proofErr w:type="spellStart"/>
            <w:r w:rsidRPr="00D875C5">
              <w:rPr>
                <w:rFonts w:ascii="Times New Roman" w:hAnsi="Times New Roman" w:cs="Times New Roman"/>
              </w:rPr>
              <w:t>ул.</w:t>
            </w:r>
            <w:r w:rsidR="00E860F4" w:rsidRPr="00D875C5">
              <w:rPr>
                <w:rFonts w:ascii="Times New Roman" w:hAnsi="Times New Roman" w:cs="Times New Roman"/>
              </w:rPr>
              <w:t>Карла</w:t>
            </w:r>
            <w:proofErr w:type="spellEnd"/>
            <w:r w:rsidR="00E860F4" w:rsidRPr="00D875C5">
              <w:rPr>
                <w:rFonts w:ascii="Times New Roman" w:hAnsi="Times New Roman" w:cs="Times New Roman"/>
              </w:rPr>
              <w:t xml:space="preserve"> Маркса, д.53,55,49а,49б, </w:t>
            </w:r>
            <w:proofErr w:type="spellStart"/>
            <w:r w:rsidR="00E860F4" w:rsidRPr="00D875C5">
              <w:rPr>
                <w:rFonts w:ascii="Times New Roman" w:hAnsi="Times New Roman" w:cs="Times New Roman"/>
              </w:rPr>
              <w:t>ул.Октябрьская</w:t>
            </w:r>
            <w:proofErr w:type="spellEnd"/>
            <w:r w:rsidR="00E860F4" w:rsidRPr="00D875C5">
              <w:rPr>
                <w:rFonts w:ascii="Times New Roman" w:hAnsi="Times New Roman" w:cs="Times New Roman"/>
              </w:rPr>
              <w:t xml:space="preserve">, д.3, 3а, </w:t>
            </w:r>
            <w:proofErr w:type="spellStart"/>
            <w:r w:rsidR="00E860F4" w:rsidRPr="00D875C5">
              <w:rPr>
                <w:rFonts w:ascii="Times New Roman" w:hAnsi="Times New Roman" w:cs="Times New Roman"/>
              </w:rPr>
              <w:t>ул.Карла</w:t>
            </w:r>
            <w:proofErr w:type="spellEnd"/>
            <w:r w:rsidR="00E860F4" w:rsidRPr="00D875C5">
              <w:rPr>
                <w:rFonts w:ascii="Times New Roman" w:hAnsi="Times New Roman" w:cs="Times New Roman"/>
              </w:rPr>
              <w:t xml:space="preserve"> Маркса, д.49</w:t>
            </w:r>
          </w:p>
        </w:tc>
        <w:tc>
          <w:tcPr>
            <w:tcW w:w="1389" w:type="dxa"/>
          </w:tcPr>
          <w:p w:rsidR="00B90969" w:rsidRPr="00D875C5" w:rsidRDefault="005F2E59" w:rsidP="00766099">
            <w:pPr>
              <w:jc w:val="center"/>
              <w:rPr>
                <w:rFonts w:ascii="Times New Roman" w:hAnsi="Times New Roman" w:cs="Times New Roman"/>
              </w:rPr>
            </w:pPr>
            <w:r w:rsidRPr="00D875C5">
              <w:rPr>
                <w:rFonts w:ascii="Times New Roman" w:hAnsi="Times New Roman" w:cs="Times New Roman"/>
              </w:rPr>
              <w:t>2022-2023</w:t>
            </w:r>
          </w:p>
        </w:tc>
      </w:tr>
      <w:tr w:rsidR="005F2E59" w:rsidRPr="00D875C5" w:rsidTr="005D60C8">
        <w:tc>
          <w:tcPr>
            <w:tcW w:w="734" w:type="dxa"/>
          </w:tcPr>
          <w:p w:rsidR="005F2E59" w:rsidRPr="00D875C5" w:rsidRDefault="005F2E59" w:rsidP="005F2E59">
            <w:pPr>
              <w:pStyle w:val="ab"/>
              <w:numPr>
                <w:ilvl w:val="0"/>
                <w:numId w:val="13"/>
              </w:numPr>
              <w:jc w:val="both"/>
              <w:rPr>
                <w:rFonts w:ascii="Times New Roman" w:eastAsia="Times New Roman" w:hAnsi="Times New Roman" w:cs="Times New Roman"/>
              </w:rPr>
            </w:pPr>
          </w:p>
        </w:tc>
        <w:tc>
          <w:tcPr>
            <w:tcW w:w="7091" w:type="dxa"/>
          </w:tcPr>
          <w:p w:rsidR="005F2E59" w:rsidRPr="00D875C5" w:rsidRDefault="005F2E59" w:rsidP="005F2E59">
            <w:pPr>
              <w:rPr>
                <w:rFonts w:ascii="Times New Roman" w:hAnsi="Times New Roman" w:cs="Times New Roman"/>
              </w:rPr>
            </w:pPr>
            <w:r w:rsidRPr="00D875C5">
              <w:rPr>
                <w:rFonts w:ascii="Times New Roman" w:hAnsi="Times New Roman" w:cs="Times New Roman"/>
              </w:rPr>
              <w:t xml:space="preserve">Городской округ Электросталь, </w:t>
            </w:r>
            <w:proofErr w:type="spellStart"/>
            <w:r w:rsidRPr="00D875C5">
              <w:rPr>
                <w:rFonts w:ascii="Times New Roman" w:hAnsi="Times New Roman" w:cs="Times New Roman"/>
              </w:rPr>
              <w:t>ул.Радио</w:t>
            </w:r>
            <w:proofErr w:type="spellEnd"/>
            <w:r w:rsidRPr="00D875C5">
              <w:rPr>
                <w:rFonts w:ascii="Times New Roman" w:hAnsi="Times New Roman" w:cs="Times New Roman"/>
              </w:rPr>
              <w:t xml:space="preserve">, д.15,17, </w:t>
            </w:r>
            <w:proofErr w:type="spellStart"/>
            <w:r w:rsidRPr="00D875C5">
              <w:rPr>
                <w:rFonts w:ascii="Times New Roman" w:hAnsi="Times New Roman" w:cs="Times New Roman"/>
              </w:rPr>
              <w:t>Фрязевское</w:t>
            </w:r>
            <w:proofErr w:type="spellEnd"/>
            <w:r w:rsidRPr="00D875C5">
              <w:rPr>
                <w:rFonts w:ascii="Times New Roman" w:hAnsi="Times New Roman" w:cs="Times New Roman"/>
              </w:rPr>
              <w:t xml:space="preserve"> шоссе, 50</w:t>
            </w:r>
          </w:p>
        </w:tc>
        <w:tc>
          <w:tcPr>
            <w:tcW w:w="1389" w:type="dxa"/>
          </w:tcPr>
          <w:p w:rsidR="005F2E59" w:rsidRPr="00D875C5" w:rsidRDefault="005F2E59" w:rsidP="005F2E59">
            <w:pPr>
              <w:jc w:val="center"/>
              <w:rPr>
                <w:rFonts w:ascii="Times New Roman" w:hAnsi="Times New Roman" w:cs="Times New Roman"/>
              </w:rPr>
            </w:pPr>
            <w:r w:rsidRPr="00D875C5">
              <w:rPr>
                <w:rFonts w:ascii="Times New Roman" w:hAnsi="Times New Roman" w:cs="Times New Roman"/>
              </w:rPr>
              <w:t>2022-2023</w:t>
            </w:r>
          </w:p>
        </w:tc>
      </w:tr>
      <w:tr w:rsidR="005F2E59" w:rsidRPr="00D875C5" w:rsidTr="005D60C8">
        <w:tc>
          <w:tcPr>
            <w:tcW w:w="734" w:type="dxa"/>
          </w:tcPr>
          <w:p w:rsidR="005F2E59" w:rsidRPr="00D875C5" w:rsidRDefault="005F2E59" w:rsidP="005F2E59">
            <w:pPr>
              <w:pStyle w:val="ab"/>
              <w:numPr>
                <w:ilvl w:val="0"/>
                <w:numId w:val="13"/>
              </w:numPr>
              <w:jc w:val="both"/>
              <w:rPr>
                <w:rFonts w:ascii="Times New Roman" w:eastAsia="Times New Roman" w:hAnsi="Times New Roman" w:cs="Times New Roman"/>
              </w:rPr>
            </w:pPr>
          </w:p>
        </w:tc>
        <w:tc>
          <w:tcPr>
            <w:tcW w:w="7091" w:type="dxa"/>
          </w:tcPr>
          <w:p w:rsidR="005F2E59" w:rsidRPr="00D875C5" w:rsidRDefault="005F2E59" w:rsidP="005F2E59">
            <w:pPr>
              <w:rPr>
                <w:rFonts w:ascii="Times New Roman" w:hAnsi="Times New Roman" w:cs="Times New Roman"/>
              </w:rPr>
            </w:pPr>
            <w:r w:rsidRPr="00D875C5">
              <w:rPr>
                <w:rFonts w:ascii="Times New Roman" w:hAnsi="Times New Roman" w:cs="Times New Roman"/>
              </w:rPr>
              <w:t xml:space="preserve">Городской округ Электросталь, </w:t>
            </w:r>
            <w:proofErr w:type="spellStart"/>
            <w:r w:rsidRPr="00D875C5">
              <w:rPr>
                <w:rFonts w:ascii="Times New Roman" w:hAnsi="Times New Roman" w:cs="Times New Roman"/>
              </w:rPr>
              <w:t>ул.Чернышевского</w:t>
            </w:r>
            <w:proofErr w:type="spellEnd"/>
            <w:r w:rsidRPr="00D875C5">
              <w:rPr>
                <w:rFonts w:ascii="Times New Roman" w:hAnsi="Times New Roman" w:cs="Times New Roman"/>
              </w:rPr>
              <w:t xml:space="preserve">, д.12,12а,14,18,20,22,24, </w:t>
            </w:r>
            <w:proofErr w:type="spellStart"/>
            <w:r w:rsidRPr="00D875C5">
              <w:rPr>
                <w:rFonts w:ascii="Times New Roman" w:hAnsi="Times New Roman" w:cs="Times New Roman"/>
              </w:rPr>
              <w:t>ул.Расковой</w:t>
            </w:r>
            <w:proofErr w:type="spellEnd"/>
            <w:r w:rsidRPr="00D875C5">
              <w:rPr>
                <w:rFonts w:ascii="Times New Roman" w:hAnsi="Times New Roman" w:cs="Times New Roman"/>
              </w:rPr>
              <w:t>, д.11,13,15,17,19,21, ул. Парковая, д.15,17</w:t>
            </w:r>
          </w:p>
        </w:tc>
        <w:tc>
          <w:tcPr>
            <w:tcW w:w="1389" w:type="dxa"/>
          </w:tcPr>
          <w:p w:rsidR="005F2E59" w:rsidRPr="00D875C5" w:rsidRDefault="005F2E59" w:rsidP="005F2E59">
            <w:pPr>
              <w:jc w:val="center"/>
              <w:rPr>
                <w:rFonts w:ascii="Times New Roman" w:hAnsi="Times New Roman" w:cs="Times New Roman"/>
              </w:rPr>
            </w:pPr>
            <w:r w:rsidRPr="00D875C5">
              <w:rPr>
                <w:rFonts w:ascii="Times New Roman" w:hAnsi="Times New Roman" w:cs="Times New Roman"/>
              </w:rPr>
              <w:t>2022-2023</w:t>
            </w:r>
          </w:p>
        </w:tc>
      </w:tr>
      <w:tr w:rsidR="005F2E59" w:rsidRPr="00D875C5" w:rsidTr="005D60C8">
        <w:tc>
          <w:tcPr>
            <w:tcW w:w="734" w:type="dxa"/>
          </w:tcPr>
          <w:p w:rsidR="005F2E59" w:rsidRPr="00D875C5" w:rsidRDefault="005F2E59" w:rsidP="005F2E59">
            <w:pPr>
              <w:pStyle w:val="ab"/>
              <w:numPr>
                <w:ilvl w:val="0"/>
                <w:numId w:val="13"/>
              </w:numPr>
              <w:jc w:val="both"/>
              <w:rPr>
                <w:rFonts w:ascii="Times New Roman" w:eastAsia="Times New Roman" w:hAnsi="Times New Roman" w:cs="Times New Roman"/>
              </w:rPr>
            </w:pPr>
          </w:p>
        </w:tc>
        <w:tc>
          <w:tcPr>
            <w:tcW w:w="7091" w:type="dxa"/>
          </w:tcPr>
          <w:p w:rsidR="005F2E59" w:rsidRPr="00D875C5" w:rsidRDefault="005F2E59" w:rsidP="005F2E59">
            <w:pPr>
              <w:rPr>
                <w:rFonts w:ascii="Times New Roman" w:hAnsi="Times New Roman" w:cs="Times New Roman"/>
              </w:rPr>
            </w:pPr>
            <w:r w:rsidRPr="00D875C5">
              <w:rPr>
                <w:rFonts w:ascii="Times New Roman" w:hAnsi="Times New Roman" w:cs="Times New Roman"/>
              </w:rPr>
              <w:t xml:space="preserve">Городской округ Электросталь, ул. Сталеваров, д.1/18,3,5,5а,7,7а,9,11,13,15/17,19а, </w:t>
            </w:r>
            <w:proofErr w:type="spellStart"/>
            <w:r w:rsidRPr="00D875C5">
              <w:rPr>
                <w:rFonts w:ascii="Times New Roman" w:hAnsi="Times New Roman" w:cs="Times New Roman"/>
              </w:rPr>
              <w:t>ул.Коллективная</w:t>
            </w:r>
            <w:proofErr w:type="spellEnd"/>
            <w:r w:rsidRPr="00D875C5">
              <w:rPr>
                <w:rFonts w:ascii="Times New Roman" w:hAnsi="Times New Roman" w:cs="Times New Roman"/>
              </w:rPr>
              <w:t xml:space="preserve">, д.20,22,24,24а,26,26а,28,30/21,21а,23а, ул. Социалистическая, д.19,21а, Ногинское </w:t>
            </w:r>
            <w:proofErr w:type="gramStart"/>
            <w:r w:rsidRPr="00D875C5">
              <w:rPr>
                <w:rFonts w:ascii="Times New Roman" w:hAnsi="Times New Roman" w:cs="Times New Roman"/>
              </w:rPr>
              <w:t>шоссе,д.</w:t>
            </w:r>
            <w:proofErr w:type="gramEnd"/>
            <w:r w:rsidRPr="00D875C5">
              <w:rPr>
                <w:rFonts w:ascii="Times New Roman" w:hAnsi="Times New Roman" w:cs="Times New Roman"/>
              </w:rPr>
              <w:t>19,17,15,13</w:t>
            </w:r>
          </w:p>
        </w:tc>
        <w:tc>
          <w:tcPr>
            <w:tcW w:w="1389" w:type="dxa"/>
          </w:tcPr>
          <w:p w:rsidR="005F2E59" w:rsidRPr="00D875C5" w:rsidRDefault="005F2E59" w:rsidP="005F2E59">
            <w:pPr>
              <w:jc w:val="center"/>
              <w:rPr>
                <w:rFonts w:ascii="Times New Roman" w:hAnsi="Times New Roman" w:cs="Times New Roman"/>
              </w:rPr>
            </w:pPr>
            <w:r w:rsidRPr="00D875C5">
              <w:rPr>
                <w:rFonts w:ascii="Times New Roman" w:hAnsi="Times New Roman" w:cs="Times New Roman"/>
              </w:rPr>
              <w:t>2022-2023</w:t>
            </w:r>
          </w:p>
        </w:tc>
      </w:tr>
      <w:tr w:rsidR="005F2E59" w:rsidRPr="00D875C5" w:rsidTr="005D60C8">
        <w:tc>
          <w:tcPr>
            <w:tcW w:w="734" w:type="dxa"/>
          </w:tcPr>
          <w:p w:rsidR="005F2E59" w:rsidRPr="00D875C5" w:rsidRDefault="005F2E59" w:rsidP="005F2E59">
            <w:pPr>
              <w:pStyle w:val="ab"/>
              <w:numPr>
                <w:ilvl w:val="0"/>
                <w:numId w:val="13"/>
              </w:numPr>
              <w:jc w:val="both"/>
              <w:rPr>
                <w:rFonts w:ascii="Times New Roman" w:eastAsia="Times New Roman" w:hAnsi="Times New Roman" w:cs="Times New Roman"/>
              </w:rPr>
            </w:pPr>
          </w:p>
        </w:tc>
        <w:tc>
          <w:tcPr>
            <w:tcW w:w="7091" w:type="dxa"/>
          </w:tcPr>
          <w:p w:rsidR="005F2E59" w:rsidRPr="00D875C5" w:rsidRDefault="005F2E59" w:rsidP="005F2E59">
            <w:pPr>
              <w:rPr>
                <w:rFonts w:ascii="Times New Roman" w:hAnsi="Times New Roman" w:cs="Times New Roman"/>
              </w:rPr>
            </w:pPr>
            <w:r w:rsidRPr="00D875C5">
              <w:rPr>
                <w:rFonts w:ascii="Times New Roman" w:hAnsi="Times New Roman" w:cs="Times New Roman"/>
              </w:rPr>
              <w:t xml:space="preserve">Городской округ Электросталь, </w:t>
            </w:r>
            <w:proofErr w:type="spellStart"/>
            <w:r w:rsidRPr="00D875C5">
              <w:rPr>
                <w:rFonts w:ascii="Times New Roman" w:hAnsi="Times New Roman" w:cs="Times New Roman"/>
              </w:rPr>
              <w:t>п.Елизаветино</w:t>
            </w:r>
            <w:proofErr w:type="spellEnd"/>
            <w:r w:rsidRPr="00D875C5">
              <w:rPr>
                <w:rFonts w:ascii="Times New Roman" w:hAnsi="Times New Roman" w:cs="Times New Roman"/>
              </w:rPr>
              <w:t xml:space="preserve">, </w:t>
            </w:r>
            <w:proofErr w:type="spellStart"/>
            <w:r w:rsidRPr="00D875C5">
              <w:rPr>
                <w:rFonts w:ascii="Times New Roman" w:hAnsi="Times New Roman" w:cs="Times New Roman"/>
              </w:rPr>
              <w:t>ул.Центральная</w:t>
            </w:r>
            <w:proofErr w:type="spellEnd"/>
            <w:r w:rsidRPr="00D875C5">
              <w:rPr>
                <w:rFonts w:ascii="Times New Roman" w:hAnsi="Times New Roman" w:cs="Times New Roman"/>
              </w:rPr>
              <w:t>, д.39</w:t>
            </w:r>
          </w:p>
        </w:tc>
        <w:tc>
          <w:tcPr>
            <w:tcW w:w="1389" w:type="dxa"/>
          </w:tcPr>
          <w:p w:rsidR="005F2E59" w:rsidRPr="00D875C5" w:rsidRDefault="005F2E59" w:rsidP="005F2E59">
            <w:pPr>
              <w:jc w:val="center"/>
              <w:rPr>
                <w:rFonts w:ascii="Times New Roman" w:hAnsi="Times New Roman" w:cs="Times New Roman"/>
              </w:rPr>
            </w:pPr>
            <w:r w:rsidRPr="00D875C5">
              <w:rPr>
                <w:rFonts w:ascii="Times New Roman" w:hAnsi="Times New Roman" w:cs="Times New Roman"/>
              </w:rPr>
              <w:t>2022-2023</w:t>
            </w:r>
          </w:p>
        </w:tc>
      </w:tr>
      <w:tr w:rsidR="005F2E59" w:rsidRPr="00D875C5" w:rsidTr="005D60C8">
        <w:tc>
          <w:tcPr>
            <w:tcW w:w="734" w:type="dxa"/>
          </w:tcPr>
          <w:p w:rsidR="005F2E59" w:rsidRPr="00D875C5" w:rsidRDefault="005F2E59" w:rsidP="005F2E59">
            <w:pPr>
              <w:pStyle w:val="ab"/>
              <w:numPr>
                <w:ilvl w:val="0"/>
                <w:numId w:val="13"/>
              </w:numPr>
              <w:jc w:val="both"/>
              <w:rPr>
                <w:rFonts w:ascii="Times New Roman" w:eastAsia="Times New Roman" w:hAnsi="Times New Roman" w:cs="Times New Roman"/>
              </w:rPr>
            </w:pPr>
          </w:p>
        </w:tc>
        <w:tc>
          <w:tcPr>
            <w:tcW w:w="7091" w:type="dxa"/>
          </w:tcPr>
          <w:p w:rsidR="005F2E59" w:rsidRPr="00D875C5" w:rsidRDefault="005F2E59" w:rsidP="005F2E59">
            <w:pPr>
              <w:rPr>
                <w:rFonts w:ascii="Times New Roman" w:hAnsi="Times New Roman" w:cs="Times New Roman"/>
              </w:rPr>
            </w:pPr>
            <w:r w:rsidRPr="00D875C5">
              <w:rPr>
                <w:rFonts w:ascii="Times New Roman" w:hAnsi="Times New Roman" w:cs="Times New Roman"/>
              </w:rPr>
              <w:t xml:space="preserve">Городской округ Электросталь, </w:t>
            </w:r>
            <w:proofErr w:type="spellStart"/>
            <w:r w:rsidRPr="00D875C5">
              <w:rPr>
                <w:rFonts w:ascii="Times New Roman" w:hAnsi="Times New Roman" w:cs="Times New Roman"/>
              </w:rPr>
              <w:t>ул.Николаева</w:t>
            </w:r>
            <w:proofErr w:type="spellEnd"/>
            <w:r w:rsidRPr="00D875C5">
              <w:rPr>
                <w:rFonts w:ascii="Times New Roman" w:hAnsi="Times New Roman" w:cs="Times New Roman"/>
              </w:rPr>
              <w:t xml:space="preserve">, д.30,32,34,36,38, </w:t>
            </w:r>
            <w:proofErr w:type="spellStart"/>
            <w:r w:rsidRPr="00D875C5">
              <w:rPr>
                <w:rFonts w:ascii="Times New Roman" w:hAnsi="Times New Roman" w:cs="Times New Roman"/>
              </w:rPr>
              <w:t>ул.Чернышевского</w:t>
            </w:r>
            <w:proofErr w:type="spellEnd"/>
            <w:r w:rsidRPr="00D875C5">
              <w:rPr>
                <w:rFonts w:ascii="Times New Roman" w:hAnsi="Times New Roman" w:cs="Times New Roman"/>
              </w:rPr>
              <w:t xml:space="preserve">, д.35,37,39,41,43,47,49, </w:t>
            </w:r>
            <w:proofErr w:type="spellStart"/>
            <w:r w:rsidRPr="00D875C5">
              <w:rPr>
                <w:rFonts w:ascii="Times New Roman" w:hAnsi="Times New Roman" w:cs="Times New Roman"/>
              </w:rPr>
              <w:t>ул.Радио</w:t>
            </w:r>
            <w:proofErr w:type="spellEnd"/>
            <w:r w:rsidRPr="00D875C5">
              <w:rPr>
                <w:rFonts w:ascii="Times New Roman" w:hAnsi="Times New Roman" w:cs="Times New Roman"/>
              </w:rPr>
              <w:t>, д.25,27</w:t>
            </w:r>
          </w:p>
        </w:tc>
        <w:tc>
          <w:tcPr>
            <w:tcW w:w="1389" w:type="dxa"/>
          </w:tcPr>
          <w:p w:rsidR="005F2E59" w:rsidRPr="00D875C5" w:rsidRDefault="005F2E59" w:rsidP="005F2E59">
            <w:pPr>
              <w:jc w:val="center"/>
              <w:rPr>
                <w:rFonts w:ascii="Times New Roman" w:hAnsi="Times New Roman" w:cs="Times New Roman"/>
              </w:rPr>
            </w:pPr>
            <w:r w:rsidRPr="00D875C5">
              <w:rPr>
                <w:rFonts w:ascii="Times New Roman" w:hAnsi="Times New Roman" w:cs="Times New Roman"/>
              </w:rPr>
              <w:t>2022-2023</w:t>
            </w:r>
          </w:p>
        </w:tc>
      </w:tr>
      <w:tr w:rsidR="005F2E59" w:rsidRPr="00D875C5" w:rsidTr="005D60C8">
        <w:tc>
          <w:tcPr>
            <w:tcW w:w="734" w:type="dxa"/>
          </w:tcPr>
          <w:p w:rsidR="005F2E59" w:rsidRPr="00D875C5" w:rsidRDefault="005F2E59" w:rsidP="005F2E59">
            <w:pPr>
              <w:pStyle w:val="ab"/>
              <w:numPr>
                <w:ilvl w:val="0"/>
                <w:numId w:val="13"/>
              </w:numPr>
              <w:jc w:val="both"/>
              <w:rPr>
                <w:rFonts w:ascii="Times New Roman" w:eastAsia="Times New Roman" w:hAnsi="Times New Roman" w:cs="Times New Roman"/>
              </w:rPr>
            </w:pPr>
          </w:p>
        </w:tc>
        <w:tc>
          <w:tcPr>
            <w:tcW w:w="7091" w:type="dxa"/>
          </w:tcPr>
          <w:p w:rsidR="005F2E59" w:rsidRPr="00D875C5" w:rsidRDefault="005F2E59" w:rsidP="005F2E59">
            <w:pPr>
              <w:rPr>
                <w:rFonts w:ascii="Times New Roman" w:hAnsi="Times New Roman" w:cs="Times New Roman"/>
              </w:rPr>
            </w:pPr>
            <w:r w:rsidRPr="00D875C5">
              <w:rPr>
                <w:rFonts w:ascii="Times New Roman" w:hAnsi="Times New Roman" w:cs="Times New Roman"/>
              </w:rPr>
              <w:t xml:space="preserve">Городской округ Электросталь, проспект Ленина, д.6,4,4а,2 кор.1, 2 кор.2, 2 кор.3, 2 кор.4, </w:t>
            </w:r>
            <w:proofErr w:type="spellStart"/>
            <w:r w:rsidRPr="00D875C5">
              <w:rPr>
                <w:rFonts w:ascii="Times New Roman" w:hAnsi="Times New Roman" w:cs="Times New Roman"/>
              </w:rPr>
              <w:t>ул.Пушкина</w:t>
            </w:r>
            <w:proofErr w:type="spellEnd"/>
            <w:r w:rsidRPr="00D875C5">
              <w:rPr>
                <w:rFonts w:ascii="Times New Roman" w:hAnsi="Times New Roman" w:cs="Times New Roman"/>
              </w:rPr>
              <w:t>, д.36</w:t>
            </w:r>
          </w:p>
        </w:tc>
        <w:tc>
          <w:tcPr>
            <w:tcW w:w="1389" w:type="dxa"/>
          </w:tcPr>
          <w:p w:rsidR="005F2E59" w:rsidRPr="00D875C5" w:rsidRDefault="005F2E59" w:rsidP="005F2E59">
            <w:pPr>
              <w:jc w:val="center"/>
              <w:rPr>
                <w:rFonts w:ascii="Times New Roman" w:hAnsi="Times New Roman" w:cs="Times New Roman"/>
              </w:rPr>
            </w:pPr>
            <w:r w:rsidRPr="00D875C5">
              <w:rPr>
                <w:rFonts w:ascii="Times New Roman" w:hAnsi="Times New Roman" w:cs="Times New Roman"/>
              </w:rPr>
              <w:t>2022-2023</w:t>
            </w:r>
          </w:p>
        </w:tc>
      </w:tr>
      <w:tr w:rsidR="005F2E59" w:rsidRPr="00D875C5" w:rsidTr="005D60C8">
        <w:tc>
          <w:tcPr>
            <w:tcW w:w="734" w:type="dxa"/>
          </w:tcPr>
          <w:p w:rsidR="005F2E59" w:rsidRPr="00D875C5" w:rsidRDefault="005F2E59" w:rsidP="005F2E59">
            <w:pPr>
              <w:pStyle w:val="ab"/>
              <w:numPr>
                <w:ilvl w:val="0"/>
                <w:numId w:val="13"/>
              </w:numPr>
              <w:jc w:val="both"/>
              <w:rPr>
                <w:rFonts w:ascii="Times New Roman" w:eastAsia="Times New Roman" w:hAnsi="Times New Roman" w:cs="Times New Roman"/>
              </w:rPr>
            </w:pPr>
          </w:p>
        </w:tc>
        <w:tc>
          <w:tcPr>
            <w:tcW w:w="7091" w:type="dxa"/>
          </w:tcPr>
          <w:p w:rsidR="005F2E59" w:rsidRPr="00D875C5" w:rsidRDefault="005F2E59" w:rsidP="005F2E59">
            <w:pPr>
              <w:rPr>
                <w:rFonts w:ascii="Times New Roman" w:hAnsi="Times New Roman" w:cs="Times New Roman"/>
              </w:rPr>
            </w:pPr>
            <w:r w:rsidRPr="00D875C5">
              <w:rPr>
                <w:rFonts w:ascii="Times New Roman" w:hAnsi="Times New Roman" w:cs="Times New Roman"/>
              </w:rPr>
              <w:t xml:space="preserve">Городской округ Электросталь, </w:t>
            </w:r>
            <w:proofErr w:type="spellStart"/>
            <w:r w:rsidRPr="00D875C5">
              <w:rPr>
                <w:rFonts w:ascii="Times New Roman" w:hAnsi="Times New Roman" w:cs="Times New Roman"/>
              </w:rPr>
              <w:t>ул.Мира</w:t>
            </w:r>
            <w:proofErr w:type="spellEnd"/>
            <w:r w:rsidRPr="00D875C5">
              <w:rPr>
                <w:rFonts w:ascii="Times New Roman" w:hAnsi="Times New Roman" w:cs="Times New Roman"/>
              </w:rPr>
              <w:t>, д.15,15а,17,17а,19</w:t>
            </w:r>
          </w:p>
        </w:tc>
        <w:tc>
          <w:tcPr>
            <w:tcW w:w="1389" w:type="dxa"/>
          </w:tcPr>
          <w:p w:rsidR="005F2E59" w:rsidRPr="00D875C5" w:rsidRDefault="005F2E59" w:rsidP="005F2E59">
            <w:pPr>
              <w:jc w:val="center"/>
              <w:rPr>
                <w:rFonts w:ascii="Times New Roman" w:hAnsi="Times New Roman" w:cs="Times New Roman"/>
              </w:rPr>
            </w:pPr>
            <w:r w:rsidRPr="00D875C5">
              <w:rPr>
                <w:rFonts w:ascii="Times New Roman" w:hAnsi="Times New Roman" w:cs="Times New Roman"/>
              </w:rPr>
              <w:t>2022-2023</w:t>
            </w:r>
          </w:p>
        </w:tc>
      </w:tr>
      <w:tr w:rsidR="005F2E59" w:rsidRPr="00D875C5" w:rsidTr="005D60C8">
        <w:tc>
          <w:tcPr>
            <w:tcW w:w="734" w:type="dxa"/>
          </w:tcPr>
          <w:p w:rsidR="005F2E59" w:rsidRPr="00D875C5" w:rsidRDefault="005F2E59" w:rsidP="005F2E59">
            <w:pPr>
              <w:pStyle w:val="ab"/>
              <w:numPr>
                <w:ilvl w:val="0"/>
                <w:numId w:val="13"/>
              </w:numPr>
              <w:jc w:val="both"/>
              <w:rPr>
                <w:rFonts w:ascii="Times New Roman" w:eastAsia="Times New Roman" w:hAnsi="Times New Roman" w:cs="Times New Roman"/>
              </w:rPr>
            </w:pPr>
          </w:p>
        </w:tc>
        <w:tc>
          <w:tcPr>
            <w:tcW w:w="7091" w:type="dxa"/>
          </w:tcPr>
          <w:p w:rsidR="005F2E59" w:rsidRPr="00D875C5" w:rsidRDefault="005F2E59" w:rsidP="005F2E59">
            <w:pPr>
              <w:rPr>
                <w:rFonts w:ascii="Times New Roman" w:hAnsi="Times New Roman" w:cs="Times New Roman"/>
              </w:rPr>
            </w:pPr>
            <w:r w:rsidRPr="00D875C5">
              <w:rPr>
                <w:rFonts w:ascii="Times New Roman" w:hAnsi="Times New Roman" w:cs="Times New Roman"/>
              </w:rPr>
              <w:t xml:space="preserve">Городской округ Электросталь, </w:t>
            </w:r>
            <w:proofErr w:type="spellStart"/>
            <w:r w:rsidRPr="00D875C5">
              <w:rPr>
                <w:rFonts w:ascii="Times New Roman" w:hAnsi="Times New Roman" w:cs="Times New Roman"/>
              </w:rPr>
              <w:t>ул.Первомайская</w:t>
            </w:r>
            <w:proofErr w:type="spellEnd"/>
            <w:r w:rsidRPr="00D875C5">
              <w:rPr>
                <w:rFonts w:ascii="Times New Roman" w:hAnsi="Times New Roman" w:cs="Times New Roman"/>
              </w:rPr>
              <w:t xml:space="preserve">, д.30,32,32а, </w:t>
            </w:r>
            <w:proofErr w:type="spellStart"/>
            <w:r w:rsidRPr="00D875C5">
              <w:rPr>
                <w:rFonts w:ascii="Times New Roman" w:hAnsi="Times New Roman" w:cs="Times New Roman"/>
              </w:rPr>
              <w:t>ул.Маяковского</w:t>
            </w:r>
            <w:proofErr w:type="spellEnd"/>
            <w:r w:rsidRPr="00D875C5">
              <w:rPr>
                <w:rFonts w:ascii="Times New Roman" w:hAnsi="Times New Roman" w:cs="Times New Roman"/>
              </w:rPr>
              <w:t xml:space="preserve"> д.3</w:t>
            </w:r>
          </w:p>
        </w:tc>
        <w:tc>
          <w:tcPr>
            <w:tcW w:w="1389" w:type="dxa"/>
          </w:tcPr>
          <w:p w:rsidR="005F2E59" w:rsidRPr="00D875C5" w:rsidRDefault="005F2E59" w:rsidP="005F2E59">
            <w:pPr>
              <w:jc w:val="center"/>
              <w:rPr>
                <w:rFonts w:ascii="Times New Roman" w:hAnsi="Times New Roman" w:cs="Times New Roman"/>
              </w:rPr>
            </w:pPr>
            <w:r w:rsidRPr="00D875C5">
              <w:rPr>
                <w:rFonts w:ascii="Times New Roman" w:hAnsi="Times New Roman" w:cs="Times New Roman"/>
              </w:rPr>
              <w:t>2022-2023</w:t>
            </w:r>
          </w:p>
        </w:tc>
      </w:tr>
      <w:tr w:rsidR="005F2E59" w:rsidRPr="00D875C5" w:rsidTr="005D60C8">
        <w:tc>
          <w:tcPr>
            <w:tcW w:w="734" w:type="dxa"/>
          </w:tcPr>
          <w:p w:rsidR="005F2E59" w:rsidRPr="00D875C5" w:rsidRDefault="005F2E59" w:rsidP="005F2E59">
            <w:pPr>
              <w:pStyle w:val="ab"/>
              <w:numPr>
                <w:ilvl w:val="0"/>
                <w:numId w:val="13"/>
              </w:numPr>
              <w:jc w:val="both"/>
              <w:rPr>
                <w:rFonts w:ascii="Times New Roman" w:eastAsia="Times New Roman" w:hAnsi="Times New Roman" w:cs="Times New Roman"/>
              </w:rPr>
            </w:pPr>
          </w:p>
        </w:tc>
        <w:tc>
          <w:tcPr>
            <w:tcW w:w="7091" w:type="dxa"/>
          </w:tcPr>
          <w:p w:rsidR="005F2E59" w:rsidRPr="00D875C5" w:rsidRDefault="005F2E59" w:rsidP="005F2E59">
            <w:pPr>
              <w:rPr>
                <w:rFonts w:ascii="Times New Roman" w:hAnsi="Times New Roman" w:cs="Times New Roman"/>
              </w:rPr>
            </w:pPr>
            <w:r w:rsidRPr="00D875C5">
              <w:rPr>
                <w:rFonts w:ascii="Times New Roman" w:hAnsi="Times New Roman" w:cs="Times New Roman"/>
              </w:rPr>
              <w:t xml:space="preserve">Городской округ Электросталь, </w:t>
            </w:r>
            <w:proofErr w:type="spellStart"/>
            <w:r w:rsidRPr="00D875C5">
              <w:rPr>
                <w:rFonts w:ascii="Times New Roman" w:hAnsi="Times New Roman" w:cs="Times New Roman"/>
              </w:rPr>
              <w:t>ул.Западная</w:t>
            </w:r>
            <w:proofErr w:type="spellEnd"/>
            <w:r w:rsidRPr="00D875C5">
              <w:rPr>
                <w:rFonts w:ascii="Times New Roman" w:hAnsi="Times New Roman" w:cs="Times New Roman"/>
              </w:rPr>
              <w:t>, д.4, 4а,6</w:t>
            </w:r>
          </w:p>
        </w:tc>
        <w:tc>
          <w:tcPr>
            <w:tcW w:w="1389" w:type="dxa"/>
          </w:tcPr>
          <w:p w:rsidR="005F2E59" w:rsidRPr="00D875C5" w:rsidRDefault="005F2E59" w:rsidP="005F2E59">
            <w:pPr>
              <w:jc w:val="center"/>
              <w:rPr>
                <w:rFonts w:ascii="Times New Roman" w:hAnsi="Times New Roman" w:cs="Times New Roman"/>
              </w:rPr>
            </w:pPr>
            <w:r w:rsidRPr="00D875C5">
              <w:rPr>
                <w:rFonts w:ascii="Times New Roman" w:hAnsi="Times New Roman" w:cs="Times New Roman"/>
              </w:rPr>
              <w:t>2022-2023</w:t>
            </w:r>
          </w:p>
        </w:tc>
      </w:tr>
      <w:tr w:rsidR="005F2E59" w:rsidRPr="00D875C5" w:rsidTr="005D60C8">
        <w:tc>
          <w:tcPr>
            <w:tcW w:w="734" w:type="dxa"/>
          </w:tcPr>
          <w:p w:rsidR="005F2E59" w:rsidRPr="00D875C5" w:rsidRDefault="005F2E59" w:rsidP="005F2E59">
            <w:pPr>
              <w:pStyle w:val="ab"/>
              <w:numPr>
                <w:ilvl w:val="0"/>
                <w:numId w:val="13"/>
              </w:numPr>
              <w:jc w:val="both"/>
              <w:rPr>
                <w:rFonts w:ascii="Times New Roman" w:eastAsia="Times New Roman" w:hAnsi="Times New Roman" w:cs="Times New Roman"/>
              </w:rPr>
            </w:pPr>
          </w:p>
        </w:tc>
        <w:tc>
          <w:tcPr>
            <w:tcW w:w="7091" w:type="dxa"/>
          </w:tcPr>
          <w:p w:rsidR="005F2E59" w:rsidRPr="00D875C5" w:rsidRDefault="005F2E59" w:rsidP="005F2E59">
            <w:pPr>
              <w:rPr>
                <w:rFonts w:ascii="Times New Roman" w:hAnsi="Times New Roman" w:cs="Times New Roman"/>
              </w:rPr>
            </w:pPr>
            <w:r w:rsidRPr="00D875C5">
              <w:rPr>
                <w:rFonts w:ascii="Times New Roman" w:hAnsi="Times New Roman" w:cs="Times New Roman"/>
              </w:rPr>
              <w:t xml:space="preserve">Городской округ Электросталь, </w:t>
            </w:r>
            <w:proofErr w:type="spellStart"/>
            <w:r w:rsidRPr="00D875C5">
              <w:rPr>
                <w:rFonts w:ascii="Times New Roman" w:hAnsi="Times New Roman" w:cs="Times New Roman"/>
              </w:rPr>
              <w:t>ул.Мира</w:t>
            </w:r>
            <w:proofErr w:type="spellEnd"/>
            <w:r w:rsidRPr="00D875C5">
              <w:rPr>
                <w:rFonts w:ascii="Times New Roman" w:hAnsi="Times New Roman" w:cs="Times New Roman"/>
              </w:rPr>
              <w:t>, д.25,25а,25б,25в</w:t>
            </w:r>
          </w:p>
        </w:tc>
        <w:tc>
          <w:tcPr>
            <w:tcW w:w="1389" w:type="dxa"/>
          </w:tcPr>
          <w:p w:rsidR="005F2E59" w:rsidRPr="00D875C5" w:rsidRDefault="005F2E59" w:rsidP="005F2E59">
            <w:pPr>
              <w:jc w:val="center"/>
              <w:rPr>
                <w:rFonts w:ascii="Times New Roman" w:hAnsi="Times New Roman" w:cs="Times New Roman"/>
              </w:rPr>
            </w:pPr>
            <w:r w:rsidRPr="00D875C5">
              <w:rPr>
                <w:rFonts w:ascii="Times New Roman" w:hAnsi="Times New Roman" w:cs="Times New Roman"/>
              </w:rPr>
              <w:t>2022-2023</w:t>
            </w:r>
          </w:p>
        </w:tc>
      </w:tr>
      <w:tr w:rsidR="002D28B0" w:rsidRPr="00D875C5" w:rsidTr="005D60C8">
        <w:tc>
          <w:tcPr>
            <w:tcW w:w="734" w:type="dxa"/>
          </w:tcPr>
          <w:p w:rsidR="002D28B0" w:rsidRPr="00D875C5" w:rsidRDefault="002D28B0" w:rsidP="002D28B0">
            <w:pPr>
              <w:pStyle w:val="ab"/>
              <w:numPr>
                <w:ilvl w:val="0"/>
                <w:numId w:val="13"/>
              </w:numPr>
              <w:jc w:val="both"/>
              <w:rPr>
                <w:rFonts w:ascii="Times New Roman" w:eastAsia="Times New Roman" w:hAnsi="Times New Roman" w:cs="Times New Roman"/>
              </w:rPr>
            </w:pPr>
          </w:p>
        </w:tc>
        <w:tc>
          <w:tcPr>
            <w:tcW w:w="7091" w:type="dxa"/>
          </w:tcPr>
          <w:p w:rsidR="002D28B0" w:rsidRPr="00D875C5" w:rsidRDefault="002D28B0" w:rsidP="002D28B0">
            <w:pPr>
              <w:rPr>
                <w:rFonts w:ascii="Times New Roman" w:hAnsi="Times New Roman" w:cs="Times New Roman"/>
              </w:rPr>
            </w:pPr>
            <w:r w:rsidRPr="00D875C5">
              <w:rPr>
                <w:rFonts w:ascii="Times New Roman" w:hAnsi="Times New Roman" w:cs="Times New Roman"/>
              </w:rPr>
              <w:t xml:space="preserve">Городской округ Электросталь, </w:t>
            </w:r>
            <w:proofErr w:type="spellStart"/>
            <w:r w:rsidRPr="00D875C5">
              <w:rPr>
                <w:rFonts w:ascii="Times New Roman" w:hAnsi="Times New Roman" w:cs="Times New Roman"/>
              </w:rPr>
              <w:t>ул.Николаева</w:t>
            </w:r>
            <w:proofErr w:type="spellEnd"/>
            <w:r w:rsidRPr="00D875C5">
              <w:rPr>
                <w:rFonts w:ascii="Times New Roman" w:hAnsi="Times New Roman" w:cs="Times New Roman"/>
              </w:rPr>
              <w:t xml:space="preserve">, д.24,26,28, </w:t>
            </w:r>
            <w:proofErr w:type="spellStart"/>
            <w:r w:rsidRPr="00D875C5">
              <w:rPr>
                <w:rFonts w:ascii="Times New Roman" w:hAnsi="Times New Roman" w:cs="Times New Roman"/>
              </w:rPr>
              <w:t>ул.Чернышевского</w:t>
            </w:r>
            <w:proofErr w:type="spellEnd"/>
            <w:r w:rsidRPr="00D875C5">
              <w:rPr>
                <w:rFonts w:ascii="Times New Roman" w:hAnsi="Times New Roman" w:cs="Times New Roman"/>
              </w:rPr>
              <w:t>, д.27,29,31,33</w:t>
            </w:r>
          </w:p>
        </w:tc>
        <w:tc>
          <w:tcPr>
            <w:tcW w:w="1389" w:type="dxa"/>
          </w:tcPr>
          <w:p w:rsidR="002D28B0" w:rsidRPr="00D875C5" w:rsidRDefault="002D28B0" w:rsidP="002D28B0">
            <w:pPr>
              <w:jc w:val="center"/>
              <w:rPr>
                <w:rFonts w:ascii="Times New Roman" w:hAnsi="Times New Roman" w:cs="Times New Roman"/>
              </w:rPr>
            </w:pPr>
            <w:r w:rsidRPr="00D875C5">
              <w:rPr>
                <w:rFonts w:ascii="Times New Roman" w:hAnsi="Times New Roman" w:cs="Times New Roman"/>
              </w:rPr>
              <w:t>2022-2023</w:t>
            </w:r>
          </w:p>
        </w:tc>
      </w:tr>
      <w:tr w:rsidR="002D28B0" w:rsidRPr="00D875C5" w:rsidTr="005D60C8">
        <w:tc>
          <w:tcPr>
            <w:tcW w:w="734" w:type="dxa"/>
          </w:tcPr>
          <w:p w:rsidR="002D28B0" w:rsidRPr="00D875C5" w:rsidRDefault="002D28B0" w:rsidP="002D28B0">
            <w:pPr>
              <w:pStyle w:val="ab"/>
              <w:numPr>
                <w:ilvl w:val="0"/>
                <w:numId w:val="13"/>
              </w:numPr>
              <w:jc w:val="both"/>
              <w:rPr>
                <w:rFonts w:ascii="Times New Roman" w:eastAsia="Times New Roman" w:hAnsi="Times New Roman" w:cs="Times New Roman"/>
              </w:rPr>
            </w:pPr>
          </w:p>
        </w:tc>
        <w:tc>
          <w:tcPr>
            <w:tcW w:w="7091" w:type="dxa"/>
          </w:tcPr>
          <w:p w:rsidR="002D28B0" w:rsidRPr="00D875C5" w:rsidRDefault="002D28B0" w:rsidP="002D28B0">
            <w:pPr>
              <w:rPr>
                <w:rFonts w:ascii="Times New Roman" w:hAnsi="Times New Roman" w:cs="Times New Roman"/>
              </w:rPr>
            </w:pPr>
            <w:r w:rsidRPr="00D875C5">
              <w:rPr>
                <w:rFonts w:ascii="Times New Roman" w:hAnsi="Times New Roman" w:cs="Times New Roman"/>
              </w:rPr>
              <w:t xml:space="preserve">Городской округ Электросталь, проезд Чернышевского, д.25,27, </w:t>
            </w:r>
            <w:proofErr w:type="spellStart"/>
            <w:r w:rsidRPr="00D875C5">
              <w:rPr>
                <w:rFonts w:ascii="Times New Roman" w:hAnsi="Times New Roman" w:cs="Times New Roman"/>
              </w:rPr>
              <w:t>ул.Первомайская</w:t>
            </w:r>
            <w:proofErr w:type="spellEnd"/>
            <w:r w:rsidRPr="00D875C5">
              <w:rPr>
                <w:rFonts w:ascii="Times New Roman" w:hAnsi="Times New Roman" w:cs="Times New Roman"/>
              </w:rPr>
              <w:t xml:space="preserve">, д.13,13а,36,38, </w:t>
            </w:r>
            <w:proofErr w:type="spellStart"/>
            <w:r w:rsidRPr="00D875C5">
              <w:rPr>
                <w:rFonts w:ascii="Times New Roman" w:hAnsi="Times New Roman" w:cs="Times New Roman"/>
              </w:rPr>
              <w:t>ул.Советская</w:t>
            </w:r>
            <w:proofErr w:type="spellEnd"/>
            <w:r w:rsidRPr="00D875C5">
              <w:rPr>
                <w:rFonts w:ascii="Times New Roman" w:hAnsi="Times New Roman" w:cs="Times New Roman"/>
              </w:rPr>
              <w:t>, д.22,24,26</w:t>
            </w:r>
          </w:p>
        </w:tc>
        <w:tc>
          <w:tcPr>
            <w:tcW w:w="1389" w:type="dxa"/>
          </w:tcPr>
          <w:p w:rsidR="002D28B0" w:rsidRPr="00D875C5" w:rsidRDefault="002D28B0" w:rsidP="002D28B0">
            <w:pPr>
              <w:jc w:val="center"/>
              <w:rPr>
                <w:rFonts w:ascii="Times New Roman" w:hAnsi="Times New Roman" w:cs="Times New Roman"/>
              </w:rPr>
            </w:pPr>
            <w:r w:rsidRPr="00D875C5">
              <w:rPr>
                <w:rFonts w:ascii="Times New Roman" w:hAnsi="Times New Roman" w:cs="Times New Roman"/>
              </w:rPr>
              <w:t>2022-2023</w:t>
            </w:r>
          </w:p>
        </w:tc>
      </w:tr>
      <w:tr w:rsidR="002D28B0" w:rsidRPr="00D875C5" w:rsidTr="005D60C8">
        <w:tc>
          <w:tcPr>
            <w:tcW w:w="734" w:type="dxa"/>
          </w:tcPr>
          <w:p w:rsidR="002D28B0" w:rsidRPr="00D875C5" w:rsidRDefault="002D28B0" w:rsidP="002D28B0">
            <w:pPr>
              <w:pStyle w:val="ab"/>
              <w:numPr>
                <w:ilvl w:val="0"/>
                <w:numId w:val="13"/>
              </w:numPr>
              <w:jc w:val="both"/>
              <w:rPr>
                <w:rFonts w:ascii="Times New Roman" w:eastAsia="Times New Roman" w:hAnsi="Times New Roman" w:cs="Times New Roman"/>
              </w:rPr>
            </w:pPr>
          </w:p>
        </w:tc>
        <w:tc>
          <w:tcPr>
            <w:tcW w:w="7091" w:type="dxa"/>
          </w:tcPr>
          <w:p w:rsidR="002D28B0" w:rsidRPr="00D875C5" w:rsidRDefault="002D28B0" w:rsidP="002D28B0">
            <w:pPr>
              <w:rPr>
                <w:rFonts w:ascii="Times New Roman" w:hAnsi="Times New Roman" w:cs="Times New Roman"/>
              </w:rPr>
            </w:pPr>
            <w:r w:rsidRPr="00D875C5">
              <w:rPr>
                <w:rFonts w:ascii="Times New Roman" w:hAnsi="Times New Roman" w:cs="Times New Roman"/>
              </w:rPr>
              <w:t xml:space="preserve">Городской округ Электросталь, </w:t>
            </w:r>
            <w:proofErr w:type="spellStart"/>
            <w:r w:rsidRPr="00D875C5">
              <w:rPr>
                <w:rFonts w:ascii="Times New Roman" w:hAnsi="Times New Roman" w:cs="Times New Roman"/>
              </w:rPr>
              <w:t>ул.Мира</w:t>
            </w:r>
            <w:proofErr w:type="spellEnd"/>
            <w:r w:rsidRPr="00D875C5">
              <w:rPr>
                <w:rFonts w:ascii="Times New Roman" w:hAnsi="Times New Roman" w:cs="Times New Roman"/>
              </w:rPr>
              <w:t>, д.21,21а,23,23а,23б</w:t>
            </w:r>
          </w:p>
        </w:tc>
        <w:tc>
          <w:tcPr>
            <w:tcW w:w="1389" w:type="dxa"/>
          </w:tcPr>
          <w:p w:rsidR="002D28B0" w:rsidRPr="00D875C5" w:rsidRDefault="002D28B0" w:rsidP="002D28B0">
            <w:pPr>
              <w:jc w:val="center"/>
              <w:rPr>
                <w:rFonts w:ascii="Times New Roman" w:hAnsi="Times New Roman" w:cs="Times New Roman"/>
              </w:rPr>
            </w:pPr>
            <w:r w:rsidRPr="00D875C5">
              <w:rPr>
                <w:rFonts w:ascii="Times New Roman" w:hAnsi="Times New Roman" w:cs="Times New Roman"/>
              </w:rPr>
              <w:t>2022-2023</w:t>
            </w:r>
          </w:p>
        </w:tc>
      </w:tr>
    </w:tbl>
    <w:p w:rsidR="004E5EAB" w:rsidRPr="00D875C5" w:rsidRDefault="004E5EAB" w:rsidP="00716307">
      <w:pPr>
        <w:widowControl w:val="0"/>
        <w:autoSpaceDE w:val="0"/>
        <w:autoSpaceDN w:val="0"/>
        <w:adjustRightInd w:val="0"/>
        <w:spacing w:after="0" w:line="240" w:lineRule="auto"/>
        <w:ind w:firstLine="709"/>
        <w:jc w:val="both"/>
        <w:rPr>
          <w:rFonts w:ascii="Times New Roman" w:hAnsi="Times New Roman" w:cs="Times New Roman"/>
          <w:b/>
        </w:rPr>
      </w:pPr>
    </w:p>
    <w:p w:rsidR="00716307" w:rsidRPr="00D875C5" w:rsidRDefault="00716307" w:rsidP="00716307">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D875C5">
        <w:rPr>
          <w:rFonts w:ascii="Times New Roman" w:hAnsi="Times New Roman" w:cs="Times New Roman"/>
          <w:b/>
          <w:sz w:val="24"/>
          <w:szCs w:val="24"/>
        </w:rPr>
        <w:t>Минимальный перечень выполняемых видов работ по благоустройству дворовых территорий включает</w:t>
      </w:r>
      <w:r w:rsidR="00F40853" w:rsidRPr="00D875C5">
        <w:rPr>
          <w:rFonts w:ascii="Times New Roman" w:hAnsi="Times New Roman" w:cs="Times New Roman"/>
          <w:b/>
          <w:sz w:val="24"/>
          <w:szCs w:val="24"/>
        </w:rPr>
        <w:t xml:space="preserve"> обустройство следующих объектов</w:t>
      </w:r>
      <w:r w:rsidRPr="00D875C5">
        <w:rPr>
          <w:rFonts w:ascii="Times New Roman" w:hAnsi="Times New Roman" w:cs="Times New Roman"/>
          <w:b/>
          <w:sz w:val="24"/>
          <w:szCs w:val="24"/>
        </w:rPr>
        <w:t>:</w:t>
      </w:r>
    </w:p>
    <w:p w:rsidR="00716307" w:rsidRPr="00D875C5" w:rsidRDefault="00716307" w:rsidP="00716307">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детская площадка;</w:t>
      </w:r>
    </w:p>
    <w:p w:rsidR="00716307" w:rsidRPr="00D875C5" w:rsidRDefault="00716307" w:rsidP="00716307">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парковка;</w:t>
      </w:r>
    </w:p>
    <w:p w:rsidR="00716307" w:rsidRPr="00D875C5" w:rsidRDefault="00716307" w:rsidP="00716307">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озеленение;</w:t>
      </w:r>
    </w:p>
    <w:p w:rsidR="00716307" w:rsidRPr="00D875C5" w:rsidRDefault="00716307" w:rsidP="00716307">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наружное освещение;</w:t>
      </w:r>
    </w:p>
    <w:p w:rsidR="00716307" w:rsidRPr="00D875C5" w:rsidRDefault="00716307" w:rsidP="00716307">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информационный стенд;</w:t>
      </w:r>
    </w:p>
    <w:p w:rsidR="00716307" w:rsidRPr="00D875C5" w:rsidRDefault="00716307" w:rsidP="00716307">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контейнерная площадка;</w:t>
      </w:r>
    </w:p>
    <w:p w:rsidR="00716307" w:rsidRPr="00D875C5" w:rsidRDefault="00716307" w:rsidP="00716307">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лавочки (скамейки);</w:t>
      </w:r>
    </w:p>
    <w:p w:rsidR="00716307" w:rsidRPr="00D875C5" w:rsidRDefault="00716307" w:rsidP="00716307">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ремонт асфальтового покрытия дворовых территорий;</w:t>
      </w:r>
    </w:p>
    <w:p w:rsidR="00716307" w:rsidRPr="00D875C5" w:rsidRDefault="00716307" w:rsidP="00716307">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урны.</w:t>
      </w:r>
    </w:p>
    <w:p w:rsidR="00716307" w:rsidRPr="00D875C5" w:rsidRDefault="00716307" w:rsidP="007163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875C5">
        <w:rPr>
          <w:rFonts w:ascii="Times New Roman" w:hAnsi="Times New Roman" w:cs="Times New Roman"/>
          <w:sz w:val="24"/>
          <w:szCs w:val="24"/>
        </w:rPr>
        <w:t>Кроме того, может быть предусмотрено выполнение следующих дополнительных видов работ по благоустройству дворовых территорий:</w:t>
      </w:r>
    </w:p>
    <w:p w:rsidR="00716307" w:rsidRPr="00D875C5" w:rsidRDefault="00716307" w:rsidP="00716307">
      <w:pPr>
        <w:pStyle w:val="ConsPlusNormal"/>
        <w:ind w:firstLine="709"/>
        <w:jc w:val="both"/>
        <w:rPr>
          <w:rFonts w:ascii="Times New Roman" w:eastAsiaTheme="minorEastAsia" w:hAnsi="Times New Roman" w:cs="Times New Roman"/>
          <w:sz w:val="24"/>
          <w:szCs w:val="24"/>
        </w:rPr>
      </w:pPr>
      <w:r w:rsidRPr="00D875C5">
        <w:rPr>
          <w:rFonts w:ascii="Times New Roman" w:eastAsiaTheme="minorEastAsia" w:hAnsi="Times New Roman" w:cs="Times New Roman"/>
          <w:sz w:val="24"/>
          <w:szCs w:val="24"/>
        </w:rPr>
        <w:t>- обустройство зоны отдыха,</w:t>
      </w:r>
    </w:p>
    <w:p w:rsidR="004E5EAB" w:rsidRPr="00D875C5" w:rsidRDefault="00716307" w:rsidP="00716307">
      <w:pPr>
        <w:pStyle w:val="ConsPlusNormal"/>
        <w:ind w:firstLine="709"/>
        <w:jc w:val="both"/>
        <w:rPr>
          <w:rFonts w:ascii="Times New Roman" w:eastAsiaTheme="minorEastAsia" w:hAnsi="Times New Roman" w:cs="Times New Roman"/>
          <w:sz w:val="24"/>
          <w:szCs w:val="24"/>
        </w:rPr>
      </w:pPr>
      <w:r w:rsidRPr="00D875C5">
        <w:rPr>
          <w:rFonts w:ascii="Times New Roman" w:eastAsiaTheme="minorEastAsia" w:hAnsi="Times New Roman" w:cs="Times New Roman"/>
          <w:sz w:val="24"/>
          <w:szCs w:val="24"/>
        </w:rPr>
        <w:t>- обус</w:t>
      </w:r>
      <w:r w:rsidR="004E5EAB" w:rsidRPr="00D875C5">
        <w:rPr>
          <w:rFonts w:ascii="Times New Roman" w:eastAsiaTheme="minorEastAsia" w:hAnsi="Times New Roman" w:cs="Times New Roman"/>
          <w:sz w:val="24"/>
          <w:szCs w:val="24"/>
        </w:rPr>
        <w:t>тройство автомобильных парковок,</w:t>
      </w:r>
    </w:p>
    <w:p w:rsidR="00716307" w:rsidRPr="00D875C5" w:rsidRDefault="004E5EAB" w:rsidP="00716307">
      <w:pPr>
        <w:pStyle w:val="ConsPlusNormal"/>
        <w:ind w:firstLine="709"/>
        <w:jc w:val="both"/>
        <w:rPr>
          <w:rFonts w:ascii="Times New Roman" w:eastAsiaTheme="minorEastAsia" w:hAnsi="Times New Roman" w:cs="Times New Roman"/>
          <w:sz w:val="24"/>
          <w:szCs w:val="24"/>
        </w:rPr>
      </w:pPr>
      <w:r w:rsidRPr="00D875C5">
        <w:rPr>
          <w:rFonts w:ascii="Times New Roman" w:hAnsi="Times New Roman" w:cs="Times New Roman"/>
          <w:sz w:val="24"/>
          <w:szCs w:val="24"/>
          <w:shd w:val="clear" w:color="auto" w:fill="FFFFFF"/>
        </w:rPr>
        <w:t>- обустройство контейнерной площадки,</w:t>
      </w:r>
      <w:r w:rsidR="00716307" w:rsidRPr="00D875C5">
        <w:rPr>
          <w:rFonts w:ascii="Times New Roman" w:eastAsiaTheme="minorEastAsia" w:hAnsi="Times New Roman" w:cs="Times New Roman"/>
          <w:sz w:val="24"/>
          <w:szCs w:val="24"/>
        </w:rPr>
        <w:t xml:space="preserve"> </w:t>
      </w:r>
    </w:p>
    <w:p w:rsidR="00716307" w:rsidRPr="00D875C5" w:rsidRDefault="00716307" w:rsidP="00716307">
      <w:pPr>
        <w:pStyle w:val="ConsPlusNormal"/>
        <w:ind w:firstLine="709"/>
        <w:jc w:val="both"/>
        <w:rPr>
          <w:rFonts w:ascii="Times New Roman" w:eastAsiaTheme="minorEastAsia" w:hAnsi="Times New Roman" w:cs="Times New Roman"/>
          <w:sz w:val="24"/>
          <w:szCs w:val="24"/>
        </w:rPr>
      </w:pPr>
      <w:r w:rsidRPr="00D875C5">
        <w:rPr>
          <w:rFonts w:ascii="Times New Roman" w:eastAsiaTheme="minorEastAsia" w:hAnsi="Times New Roman" w:cs="Times New Roman"/>
          <w:sz w:val="24"/>
          <w:szCs w:val="24"/>
        </w:rPr>
        <w:t>- организация клумб.</w:t>
      </w:r>
    </w:p>
    <w:p w:rsidR="00716307" w:rsidRPr="00D875C5" w:rsidRDefault="00716307" w:rsidP="00716307">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rsidR="00716307" w:rsidRPr="00D875C5" w:rsidRDefault="00716307" w:rsidP="00716307">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rsidR="00716307" w:rsidRPr="00D875C5" w:rsidRDefault="00716307" w:rsidP="00716307">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В случае выявления физического износа основных конструктивных элементов (крыша, стены, фундамент) которых превышает 70 процентов на дворовых территориях, подлежащих благоустройству в рамках реализации Муниципа</w:t>
      </w:r>
      <w:r w:rsidR="00F32C23" w:rsidRPr="00D875C5">
        <w:rPr>
          <w:rFonts w:ascii="Times New Roman" w:hAnsi="Times New Roman" w:cs="Times New Roman"/>
          <w:sz w:val="24"/>
          <w:szCs w:val="24"/>
        </w:rPr>
        <w:t>льной программы Администрация в</w:t>
      </w:r>
      <w:r w:rsidRPr="00D875C5">
        <w:rPr>
          <w:rFonts w:ascii="Times New Roman" w:hAnsi="Times New Roman" w:cs="Times New Roman"/>
          <w:sz w:val="24"/>
          <w:szCs w:val="24"/>
        </w:rPr>
        <w:t>праве принять решение об исключении данных территорий из адресного перечня дворовых и общественных территорий, подлежащих благоустройству.</w:t>
      </w:r>
    </w:p>
    <w:p w:rsidR="003E4D92" w:rsidRPr="00D875C5" w:rsidRDefault="00716307" w:rsidP="00E5595A">
      <w:pPr>
        <w:pStyle w:val="ConsPlusNormal"/>
        <w:ind w:firstLine="709"/>
        <w:jc w:val="both"/>
        <w:rPr>
          <w:rFonts w:ascii="Times New Roman" w:hAnsi="Times New Roman" w:cs="Times New Roman"/>
          <w:sz w:val="24"/>
          <w:szCs w:val="24"/>
        </w:rPr>
      </w:pPr>
      <w:r w:rsidRPr="00D875C5">
        <w:rPr>
          <w:rFonts w:ascii="Times New Roman" w:hAnsi="Times New Roman" w:cs="Times New Roman"/>
          <w:sz w:val="24"/>
          <w:szCs w:val="24"/>
        </w:rPr>
        <w:t xml:space="preserve">Администрация </w:t>
      </w:r>
      <w:r w:rsidR="00E5595A" w:rsidRPr="00D875C5">
        <w:rPr>
          <w:rFonts w:ascii="Times New Roman" w:hAnsi="Times New Roman" w:cs="Times New Roman"/>
          <w:sz w:val="24"/>
          <w:szCs w:val="28"/>
        </w:rPr>
        <w:t xml:space="preserve">городского округа Электросталь </w:t>
      </w:r>
      <w:r w:rsidR="00E5595A" w:rsidRPr="00D875C5">
        <w:rPr>
          <w:rFonts w:ascii="Times New Roman" w:hAnsi="Times New Roman" w:cs="Times New Roman"/>
          <w:sz w:val="24"/>
          <w:szCs w:val="24"/>
        </w:rPr>
        <w:t xml:space="preserve">Московской области </w:t>
      </w:r>
      <w:r w:rsidRPr="00D875C5">
        <w:rPr>
          <w:rFonts w:ascii="Times New Roman" w:hAnsi="Times New Roman" w:cs="Times New Roman"/>
          <w:sz w:val="24"/>
          <w:szCs w:val="24"/>
        </w:rPr>
        <w:t xml:space="preserve">вправе организовывать </w:t>
      </w:r>
      <w:r w:rsidR="00E5595A" w:rsidRPr="00D875C5">
        <w:rPr>
          <w:rFonts w:ascii="Times New Roman" w:hAnsi="Times New Roman" w:cs="Times New Roman"/>
          <w:sz w:val="24"/>
          <w:szCs w:val="24"/>
        </w:rPr>
        <w:t xml:space="preserve">мероприятия по проведению работ по образованию земельных участков, на которых расположены многоквартирные дома, работы </w:t>
      </w:r>
      <w:r w:rsidR="00E5595A" w:rsidRPr="00D875C5">
        <w:rPr>
          <w:rFonts w:ascii="Times New Roman" w:hAnsi="Times New Roman" w:cs="Times New Roman"/>
          <w:sz w:val="24"/>
          <w:szCs w:val="24"/>
        </w:rPr>
        <w:br/>
        <w:t xml:space="preserve">по благоустройству дворовых территорий которых </w:t>
      </w:r>
      <w:proofErr w:type="spellStart"/>
      <w:r w:rsidR="00E5595A" w:rsidRPr="00D875C5">
        <w:rPr>
          <w:rFonts w:ascii="Times New Roman" w:hAnsi="Times New Roman" w:cs="Times New Roman"/>
          <w:sz w:val="24"/>
          <w:szCs w:val="24"/>
        </w:rPr>
        <w:t>софинансируются</w:t>
      </w:r>
      <w:proofErr w:type="spellEnd"/>
      <w:r w:rsidR="00E5595A" w:rsidRPr="00D875C5">
        <w:rPr>
          <w:rFonts w:ascii="Times New Roman" w:hAnsi="Times New Roman" w:cs="Times New Roman"/>
          <w:sz w:val="24"/>
          <w:szCs w:val="24"/>
        </w:rPr>
        <w:t xml:space="preserve"> из бюджета субъекта Российской Федерации.</w:t>
      </w:r>
    </w:p>
    <w:p w:rsidR="00E5595A" w:rsidRPr="00D875C5" w:rsidRDefault="00E5595A" w:rsidP="00E5595A">
      <w:pPr>
        <w:pStyle w:val="ConsPlusNormal"/>
        <w:ind w:firstLine="709"/>
        <w:jc w:val="both"/>
        <w:rPr>
          <w:rFonts w:ascii="Times New Roman" w:hAnsi="Times New Roman" w:cs="Times New Roman"/>
          <w:b/>
          <w:sz w:val="18"/>
          <w:szCs w:val="18"/>
        </w:rPr>
      </w:pPr>
    </w:p>
    <w:p w:rsidR="004E5EAB" w:rsidRPr="00D875C5" w:rsidRDefault="00457236" w:rsidP="00457236">
      <w:pPr>
        <w:pStyle w:val="ConsPlusNormal"/>
        <w:ind w:firstLine="709"/>
        <w:jc w:val="center"/>
        <w:rPr>
          <w:rFonts w:ascii="Times New Roman" w:hAnsi="Times New Roman" w:cs="Times New Roman"/>
          <w:b/>
          <w:sz w:val="24"/>
          <w:szCs w:val="24"/>
        </w:rPr>
      </w:pPr>
      <w:r w:rsidRPr="00D875C5">
        <w:rPr>
          <w:rFonts w:ascii="Times New Roman" w:hAnsi="Times New Roman" w:cs="Times New Roman"/>
          <w:b/>
          <w:sz w:val="24"/>
          <w:szCs w:val="24"/>
        </w:rPr>
        <w:t>Адресный перечень общественных территорий</w:t>
      </w:r>
      <w:r w:rsidR="00E32598" w:rsidRPr="00D875C5">
        <w:rPr>
          <w:rFonts w:ascii="Times New Roman" w:hAnsi="Times New Roman" w:cs="Times New Roman"/>
          <w:b/>
          <w:sz w:val="24"/>
          <w:szCs w:val="24"/>
        </w:rPr>
        <w:t xml:space="preserve"> городского округа Электросталь</w:t>
      </w:r>
      <w:r w:rsidRPr="00D875C5">
        <w:rPr>
          <w:rFonts w:ascii="Times New Roman" w:hAnsi="Times New Roman" w:cs="Times New Roman"/>
          <w:b/>
          <w:sz w:val="24"/>
          <w:szCs w:val="24"/>
        </w:rPr>
        <w:t xml:space="preserve">, сформированный по результатам инвентаризации и голосования </w:t>
      </w:r>
      <w:r w:rsidR="00646F5D" w:rsidRPr="00D875C5">
        <w:rPr>
          <w:rFonts w:ascii="Times New Roman" w:hAnsi="Times New Roman" w:cs="Times New Roman"/>
          <w:b/>
          <w:sz w:val="24"/>
          <w:szCs w:val="24"/>
        </w:rPr>
        <w:t>в электронной форме в информационно-телекоммуникационной сети «Интернет»</w:t>
      </w:r>
      <w:r w:rsidRPr="00D875C5">
        <w:rPr>
          <w:rFonts w:ascii="Times New Roman" w:hAnsi="Times New Roman" w:cs="Times New Roman"/>
          <w:b/>
          <w:sz w:val="24"/>
          <w:szCs w:val="24"/>
        </w:rPr>
        <w:t xml:space="preserve"> для выполнения работ по благоустройству территорий в 2020-2024 годах</w:t>
      </w:r>
    </w:p>
    <w:p w:rsidR="006C17F7" w:rsidRPr="00D875C5" w:rsidRDefault="006C17F7" w:rsidP="00457236">
      <w:pPr>
        <w:pStyle w:val="ConsPlusNormal"/>
        <w:ind w:firstLine="709"/>
        <w:jc w:val="center"/>
        <w:rPr>
          <w:rFonts w:ascii="Times New Roman" w:hAnsi="Times New Roman" w:cs="Times New Roman"/>
          <w:b/>
          <w:sz w:val="24"/>
          <w:szCs w:val="24"/>
        </w:rPr>
      </w:pPr>
    </w:p>
    <w:tbl>
      <w:tblPr>
        <w:tblStyle w:val="a8"/>
        <w:tblW w:w="9640" w:type="dxa"/>
        <w:tblInd w:w="-34" w:type="dxa"/>
        <w:tblLook w:val="04A0" w:firstRow="1" w:lastRow="0" w:firstColumn="1" w:lastColumn="0" w:noHBand="0" w:noVBand="1"/>
      </w:tblPr>
      <w:tblGrid>
        <w:gridCol w:w="709"/>
        <w:gridCol w:w="6804"/>
        <w:gridCol w:w="2127"/>
      </w:tblGrid>
      <w:tr w:rsidR="006B2E56" w:rsidRPr="00D875C5" w:rsidTr="00332DBF">
        <w:tc>
          <w:tcPr>
            <w:tcW w:w="709" w:type="dxa"/>
          </w:tcPr>
          <w:p w:rsidR="006B2E56" w:rsidRPr="00D875C5" w:rsidRDefault="006B2E56" w:rsidP="00B61912">
            <w:pPr>
              <w:autoSpaceDE w:val="0"/>
              <w:autoSpaceDN w:val="0"/>
              <w:adjustRightInd w:val="0"/>
              <w:jc w:val="center"/>
              <w:rPr>
                <w:rFonts w:ascii="Times New Roman" w:eastAsia="Times New Roman" w:hAnsi="Times New Roman" w:cs="Times New Roman"/>
                <w:b/>
                <w:sz w:val="24"/>
                <w:szCs w:val="24"/>
              </w:rPr>
            </w:pPr>
            <w:r w:rsidRPr="00D875C5">
              <w:rPr>
                <w:rFonts w:ascii="Times New Roman" w:eastAsia="Times New Roman" w:hAnsi="Times New Roman" w:cs="Times New Roman"/>
                <w:b/>
                <w:sz w:val="24"/>
                <w:szCs w:val="24"/>
              </w:rPr>
              <w:t>№</w:t>
            </w:r>
          </w:p>
        </w:tc>
        <w:tc>
          <w:tcPr>
            <w:tcW w:w="6804" w:type="dxa"/>
          </w:tcPr>
          <w:p w:rsidR="006B2E56" w:rsidRPr="00D875C5" w:rsidRDefault="006B2E56" w:rsidP="00406C3A">
            <w:pPr>
              <w:jc w:val="center"/>
              <w:rPr>
                <w:rFonts w:ascii="Times New Roman" w:eastAsia="Times New Roman" w:hAnsi="Times New Roman" w:cs="Times New Roman"/>
                <w:b/>
                <w:sz w:val="24"/>
                <w:szCs w:val="24"/>
              </w:rPr>
            </w:pPr>
            <w:r w:rsidRPr="00D875C5">
              <w:rPr>
                <w:rFonts w:ascii="Times New Roman" w:eastAsia="Times New Roman" w:hAnsi="Times New Roman" w:cs="Times New Roman"/>
                <w:b/>
                <w:sz w:val="24"/>
                <w:szCs w:val="24"/>
              </w:rPr>
              <w:t>Наименование муниципального образовании адрес объекта (наименование объекта)</w:t>
            </w:r>
          </w:p>
        </w:tc>
        <w:tc>
          <w:tcPr>
            <w:tcW w:w="2127" w:type="dxa"/>
            <w:vAlign w:val="center"/>
          </w:tcPr>
          <w:p w:rsidR="006B2E56" w:rsidRPr="00D875C5" w:rsidRDefault="006B2E56" w:rsidP="00E32598">
            <w:pPr>
              <w:rPr>
                <w:rFonts w:ascii="Times New Roman" w:eastAsia="Times New Roman" w:hAnsi="Times New Roman" w:cs="Times New Roman"/>
                <w:b/>
                <w:sz w:val="24"/>
                <w:szCs w:val="24"/>
              </w:rPr>
            </w:pPr>
            <w:r w:rsidRPr="00D875C5">
              <w:rPr>
                <w:rFonts w:ascii="Times New Roman" w:eastAsia="Times New Roman" w:hAnsi="Times New Roman" w:cs="Times New Roman"/>
                <w:b/>
                <w:sz w:val="24"/>
                <w:szCs w:val="24"/>
              </w:rPr>
              <w:t>Год реализации</w:t>
            </w:r>
          </w:p>
        </w:tc>
      </w:tr>
      <w:tr w:rsidR="0051779E" w:rsidRPr="00D875C5" w:rsidTr="00332DBF">
        <w:tc>
          <w:tcPr>
            <w:tcW w:w="709" w:type="dxa"/>
            <w:vAlign w:val="center"/>
          </w:tcPr>
          <w:p w:rsidR="0051779E" w:rsidRPr="00D875C5" w:rsidRDefault="0051779E" w:rsidP="000E1997">
            <w:pPr>
              <w:pStyle w:val="ab"/>
              <w:numPr>
                <w:ilvl w:val="0"/>
                <w:numId w:val="10"/>
              </w:numPr>
              <w:autoSpaceDE w:val="0"/>
              <w:autoSpaceDN w:val="0"/>
              <w:adjustRightInd w:val="0"/>
              <w:rPr>
                <w:rFonts w:ascii="Times New Roman" w:eastAsia="Times New Roman" w:hAnsi="Times New Roman" w:cs="Times New Roman"/>
                <w:sz w:val="24"/>
                <w:szCs w:val="24"/>
              </w:rPr>
            </w:pPr>
          </w:p>
        </w:tc>
        <w:tc>
          <w:tcPr>
            <w:tcW w:w="6804" w:type="dxa"/>
          </w:tcPr>
          <w:p w:rsidR="0051779E" w:rsidRPr="00D875C5" w:rsidRDefault="003E4D92" w:rsidP="003E4D92">
            <w:pPr>
              <w:autoSpaceDE w:val="0"/>
              <w:autoSpaceDN w:val="0"/>
              <w:adjustRightInd w:val="0"/>
              <w:rPr>
                <w:rFonts w:ascii="Times New Roman" w:eastAsia="Times New Roman" w:hAnsi="Times New Roman" w:cs="Times New Roman"/>
                <w:b/>
                <w:sz w:val="24"/>
                <w:szCs w:val="24"/>
              </w:rPr>
            </w:pPr>
            <w:r w:rsidRPr="00D875C5">
              <w:rPr>
                <w:rFonts w:ascii="Times New Roman" w:hAnsi="Times New Roman" w:cs="Times New Roman"/>
                <w:sz w:val="24"/>
                <w:szCs w:val="24"/>
              </w:rPr>
              <w:t>Городской округ Электросталь, м</w:t>
            </w:r>
            <w:r w:rsidR="0051779E" w:rsidRPr="00D875C5">
              <w:rPr>
                <w:rFonts w:ascii="Times New Roman" w:eastAsia="Times New Roman" w:hAnsi="Times New Roman" w:cs="Times New Roman"/>
                <w:sz w:val="24"/>
                <w:szCs w:val="24"/>
              </w:rPr>
              <w:t>ногофункциональный городской парк культуры и отдыха «Авангард»</w:t>
            </w:r>
          </w:p>
        </w:tc>
        <w:tc>
          <w:tcPr>
            <w:tcW w:w="2127" w:type="dxa"/>
          </w:tcPr>
          <w:p w:rsidR="0051779E" w:rsidRPr="00D875C5" w:rsidRDefault="0051779E" w:rsidP="00B01FE2">
            <w:pPr>
              <w:autoSpaceDE w:val="0"/>
              <w:autoSpaceDN w:val="0"/>
              <w:adjustRightInd w:val="0"/>
              <w:jc w:val="center"/>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2020</w:t>
            </w:r>
          </w:p>
        </w:tc>
      </w:tr>
      <w:tr w:rsidR="008F572F" w:rsidRPr="00D875C5" w:rsidTr="00332DBF">
        <w:tc>
          <w:tcPr>
            <w:tcW w:w="709" w:type="dxa"/>
            <w:vAlign w:val="center"/>
          </w:tcPr>
          <w:p w:rsidR="008F572F" w:rsidRPr="00D875C5" w:rsidRDefault="008F572F" w:rsidP="000E1997">
            <w:pPr>
              <w:pStyle w:val="ab"/>
              <w:numPr>
                <w:ilvl w:val="0"/>
                <w:numId w:val="10"/>
              </w:numPr>
              <w:autoSpaceDE w:val="0"/>
              <w:autoSpaceDN w:val="0"/>
              <w:adjustRightInd w:val="0"/>
              <w:rPr>
                <w:rFonts w:ascii="Times New Roman" w:eastAsia="Times New Roman" w:hAnsi="Times New Roman" w:cs="Times New Roman"/>
                <w:sz w:val="24"/>
                <w:szCs w:val="24"/>
              </w:rPr>
            </w:pPr>
          </w:p>
        </w:tc>
        <w:tc>
          <w:tcPr>
            <w:tcW w:w="6804" w:type="dxa"/>
          </w:tcPr>
          <w:p w:rsidR="008F572F" w:rsidRPr="00D875C5" w:rsidRDefault="003E4D92" w:rsidP="003E4D92">
            <w:pPr>
              <w:autoSpaceDE w:val="0"/>
              <w:autoSpaceDN w:val="0"/>
              <w:adjustRightInd w:val="0"/>
              <w:rPr>
                <w:rFonts w:ascii="Times New Roman" w:eastAsia="Times New Roman" w:hAnsi="Times New Roman" w:cs="Times New Roman"/>
                <w:b/>
                <w:sz w:val="24"/>
                <w:szCs w:val="24"/>
              </w:rPr>
            </w:pPr>
            <w:r w:rsidRPr="00D875C5">
              <w:rPr>
                <w:rFonts w:ascii="Times New Roman" w:hAnsi="Times New Roman" w:cs="Times New Roman"/>
                <w:sz w:val="24"/>
                <w:szCs w:val="24"/>
              </w:rPr>
              <w:t>Городской округ Электросталь, с</w:t>
            </w:r>
            <w:r w:rsidR="008F572F" w:rsidRPr="00D875C5">
              <w:rPr>
                <w:rFonts w:ascii="Times New Roman" w:eastAsia="Times New Roman" w:hAnsi="Times New Roman" w:cs="Times New Roman"/>
                <w:sz w:val="24"/>
                <w:szCs w:val="24"/>
              </w:rPr>
              <w:t>квер мемориального комплекса миномету «Катюша»</w:t>
            </w:r>
          </w:p>
        </w:tc>
        <w:tc>
          <w:tcPr>
            <w:tcW w:w="2127" w:type="dxa"/>
          </w:tcPr>
          <w:p w:rsidR="008F572F" w:rsidRPr="00D875C5" w:rsidRDefault="008F572F" w:rsidP="00B01FE2">
            <w:pPr>
              <w:autoSpaceDE w:val="0"/>
              <w:autoSpaceDN w:val="0"/>
              <w:adjustRightInd w:val="0"/>
              <w:jc w:val="center"/>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2020</w:t>
            </w:r>
          </w:p>
        </w:tc>
      </w:tr>
      <w:tr w:rsidR="00A91C6C" w:rsidRPr="00D875C5" w:rsidTr="00332DBF">
        <w:tc>
          <w:tcPr>
            <w:tcW w:w="709" w:type="dxa"/>
            <w:vAlign w:val="center"/>
          </w:tcPr>
          <w:p w:rsidR="00A91C6C" w:rsidRPr="00D875C5" w:rsidRDefault="00A91C6C" w:rsidP="000E1997">
            <w:pPr>
              <w:pStyle w:val="ab"/>
              <w:numPr>
                <w:ilvl w:val="0"/>
                <w:numId w:val="10"/>
              </w:numPr>
              <w:autoSpaceDE w:val="0"/>
              <w:autoSpaceDN w:val="0"/>
              <w:adjustRightInd w:val="0"/>
              <w:rPr>
                <w:rFonts w:ascii="Times New Roman" w:eastAsia="Times New Roman" w:hAnsi="Times New Roman" w:cs="Times New Roman"/>
                <w:sz w:val="24"/>
                <w:szCs w:val="24"/>
              </w:rPr>
            </w:pPr>
          </w:p>
        </w:tc>
        <w:tc>
          <w:tcPr>
            <w:tcW w:w="6804" w:type="dxa"/>
          </w:tcPr>
          <w:p w:rsidR="00A91C6C" w:rsidRPr="00D875C5" w:rsidRDefault="003E4D92" w:rsidP="003E4D92">
            <w:pPr>
              <w:autoSpaceDE w:val="0"/>
              <w:autoSpaceDN w:val="0"/>
              <w:adjustRightInd w:val="0"/>
              <w:rPr>
                <w:rFonts w:ascii="Times New Roman" w:eastAsia="Times New Roman" w:hAnsi="Times New Roman" w:cs="Times New Roman"/>
                <w:sz w:val="24"/>
                <w:szCs w:val="24"/>
              </w:rPr>
            </w:pPr>
            <w:r w:rsidRPr="00D875C5">
              <w:rPr>
                <w:rFonts w:ascii="Times New Roman" w:hAnsi="Times New Roman" w:cs="Times New Roman"/>
                <w:sz w:val="24"/>
                <w:szCs w:val="24"/>
              </w:rPr>
              <w:t xml:space="preserve">Городской округ Электросталь, </w:t>
            </w:r>
            <w:r w:rsidR="003053E5" w:rsidRPr="00D875C5">
              <w:rPr>
                <w:rFonts w:ascii="Times New Roman" w:hAnsi="Times New Roman" w:cs="Times New Roman"/>
                <w:sz w:val="24"/>
                <w:szCs w:val="24"/>
              </w:rPr>
              <w:t xml:space="preserve">благоустройство </w:t>
            </w:r>
            <w:r w:rsidRPr="00D875C5">
              <w:rPr>
                <w:rFonts w:ascii="Times New Roman" w:eastAsia="Times New Roman" w:hAnsi="Times New Roman" w:cs="Times New Roman"/>
                <w:sz w:val="24"/>
                <w:szCs w:val="24"/>
              </w:rPr>
              <w:t>пешеходн</w:t>
            </w:r>
            <w:r w:rsidR="003053E5" w:rsidRPr="00D875C5">
              <w:rPr>
                <w:rFonts w:ascii="Times New Roman" w:eastAsia="Times New Roman" w:hAnsi="Times New Roman" w:cs="Times New Roman"/>
                <w:sz w:val="24"/>
                <w:szCs w:val="24"/>
              </w:rPr>
              <w:t xml:space="preserve">ой </w:t>
            </w:r>
            <w:r w:rsidRPr="00D875C5">
              <w:rPr>
                <w:rFonts w:ascii="Times New Roman" w:eastAsia="Times New Roman" w:hAnsi="Times New Roman" w:cs="Times New Roman"/>
                <w:sz w:val="24"/>
                <w:szCs w:val="24"/>
              </w:rPr>
              <w:t>зон</w:t>
            </w:r>
            <w:r w:rsidR="003053E5" w:rsidRPr="00D875C5">
              <w:rPr>
                <w:rFonts w:ascii="Times New Roman" w:eastAsia="Times New Roman" w:hAnsi="Times New Roman" w:cs="Times New Roman"/>
                <w:sz w:val="24"/>
                <w:szCs w:val="24"/>
              </w:rPr>
              <w:t>ы</w:t>
            </w:r>
            <w:r w:rsidR="0051779E" w:rsidRPr="00D875C5">
              <w:rPr>
                <w:rFonts w:ascii="Times New Roman" w:eastAsia="Times New Roman" w:hAnsi="Times New Roman" w:cs="Times New Roman"/>
                <w:sz w:val="24"/>
                <w:szCs w:val="24"/>
              </w:rPr>
              <w:t xml:space="preserve"> по улице </w:t>
            </w:r>
            <w:proofErr w:type="spellStart"/>
            <w:r w:rsidR="0051779E" w:rsidRPr="00D875C5">
              <w:rPr>
                <w:rFonts w:ascii="Times New Roman" w:eastAsia="Times New Roman" w:hAnsi="Times New Roman" w:cs="Times New Roman"/>
                <w:sz w:val="24"/>
                <w:szCs w:val="24"/>
              </w:rPr>
              <w:t>Корешкова</w:t>
            </w:r>
            <w:proofErr w:type="spellEnd"/>
            <w:r w:rsidR="0051779E" w:rsidRPr="00D875C5">
              <w:rPr>
                <w:rFonts w:ascii="Times New Roman" w:eastAsia="Times New Roman" w:hAnsi="Times New Roman" w:cs="Times New Roman"/>
                <w:sz w:val="24"/>
                <w:szCs w:val="24"/>
              </w:rPr>
              <w:t xml:space="preserve"> от улицы Николаева до Храма Вознесения Господня</w:t>
            </w:r>
          </w:p>
        </w:tc>
        <w:tc>
          <w:tcPr>
            <w:tcW w:w="2127" w:type="dxa"/>
          </w:tcPr>
          <w:p w:rsidR="00A91C6C" w:rsidRPr="00D875C5" w:rsidRDefault="00A91C6C" w:rsidP="00B01FE2">
            <w:pPr>
              <w:autoSpaceDE w:val="0"/>
              <w:autoSpaceDN w:val="0"/>
              <w:adjustRightInd w:val="0"/>
              <w:jc w:val="center"/>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2020</w:t>
            </w:r>
          </w:p>
        </w:tc>
      </w:tr>
      <w:tr w:rsidR="008F572F" w:rsidRPr="00D875C5" w:rsidTr="00332DBF">
        <w:tc>
          <w:tcPr>
            <w:tcW w:w="709" w:type="dxa"/>
            <w:vAlign w:val="center"/>
          </w:tcPr>
          <w:p w:rsidR="008F572F" w:rsidRPr="00D875C5" w:rsidRDefault="008F572F" w:rsidP="000E1997">
            <w:pPr>
              <w:pStyle w:val="ab"/>
              <w:numPr>
                <w:ilvl w:val="0"/>
                <w:numId w:val="10"/>
              </w:numPr>
              <w:autoSpaceDE w:val="0"/>
              <w:autoSpaceDN w:val="0"/>
              <w:adjustRightInd w:val="0"/>
              <w:rPr>
                <w:rFonts w:ascii="Times New Roman" w:eastAsia="Times New Roman" w:hAnsi="Times New Roman" w:cs="Times New Roman"/>
                <w:sz w:val="24"/>
                <w:szCs w:val="24"/>
              </w:rPr>
            </w:pPr>
          </w:p>
        </w:tc>
        <w:tc>
          <w:tcPr>
            <w:tcW w:w="6804" w:type="dxa"/>
          </w:tcPr>
          <w:p w:rsidR="008F572F" w:rsidRPr="00D875C5" w:rsidRDefault="008F572F" w:rsidP="00B01FE2">
            <w:pPr>
              <w:autoSpaceDE w:val="0"/>
              <w:autoSpaceDN w:val="0"/>
              <w:adjustRightInd w:val="0"/>
              <w:rPr>
                <w:rFonts w:ascii="Times New Roman" w:eastAsia="Times New Roman" w:hAnsi="Times New Roman" w:cs="Times New Roman"/>
                <w:b/>
                <w:sz w:val="24"/>
                <w:szCs w:val="24"/>
              </w:rPr>
            </w:pPr>
            <w:r w:rsidRPr="00D875C5">
              <w:rPr>
                <w:rFonts w:ascii="Times New Roman" w:hAnsi="Times New Roman" w:cs="Times New Roman"/>
                <w:sz w:val="24"/>
                <w:szCs w:val="24"/>
              </w:rPr>
              <w:t xml:space="preserve">Городской округ Электросталь, </w:t>
            </w:r>
            <w:r w:rsidR="003E4D92" w:rsidRPr="00D875C5">
              <w:rPr>
                <w:rFonts w:ascii="Times New Roman" w:hAnsi="Times New Roman" w:cs="Times New Roman"/>
                <w:sz w:val="24"/>
                <w:szCs w:val="24"/>
              </w:rPr>
              <w:t>б</w:t>
            </w:r>
            <w:r w:rsidR="007065EB" w:rsidRPr="00D875C5">
              <w:rPr>
                <w:rFonts w:ascii="Times New Roman" w:hAnsi="Times New Roman" w:cs="Times New Roman"/>
                <w:sz w:val="24"/>
                <w:szCs w:val="24"/>
              </w:rPr>
              <w:t>лагоустройство парка на пересечении ул. Советская и ул. Карла Маркса</w:t>
            </w:r>
          </w:p>
        </w:tc>
        <w:tc>
          <w:tcPr>
            <w:tcW w:w="2127" w:type="dxa"/>
          </w:tcPr>
          <w:p w:rsidR="008F572F" w:rsidRPr="00D875C5" w:rsidRDefault="008F572F" w:rsidP="00B01FE2">
            <w:pPr>
              <w:autoSpaceDE w:val="0"/>
              <w:autoSpaceDN w:val="0"/>
              <w:adjustRightInd w:val="0"/>
              <w:jc w:val="center"/>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2021</w:t>
            </w:r>
          </w:p>
        </w:tc>
      </w:tr>
      <w:tr w:rsidR="002D28B0" w:rsidRPr="00D875C5" w:rsidTr="00332DBF">
        <w:tc>
          <w:tcPr>
            <w:tcW w:w="709" w:type="dxa"/>
            <w:vAlign w:val="center"/>
          </w:tcPr>
          <w:p w:rsidR="002D28B0" w:rsidRPr="00D875C5" w:rsidRDefault="002D28B0" w:rsidP="000E1997">
            <w:pPr>
              <w:pStyle w:val="ab"/>
              <w:numPr>
                <w:ilvl w:val="0"/>
                <w:numId w:val="10"/>
              </w:numPr>
              <w:autoSpaceDE w:val="0"/>
              <w:autoSpaceDN w:val="0"/>
              <w:adjustRightInd w:val="0"/>
              <w:rPr>
                <w:rFonts w:ascii="Times New Roman" w:eastAsia="Times New Roman" w:hAnsi="Times New Roman" w:cs="Times New Roman"/>
                <w:sz w:val="24"/>
                <w:szCs w:val="24"/>
              </w:rPr>
            </w:pPr>
          </w:p>
        </w:tc>
        <w:tc>
          <w:tcPr>
            <w:tcW w:w="6804" w:type="dxa"/>
          </w:tcPr>
          <w:p w:rsidR="002D28B0" w:rsidRPr="00D875C5" w:rsidRDefault="003053E5" w:rsidP="00B01FE2">
            <w:pPr>
              <w:autoSpaceDE w:val="0"/>
              <w:autoSpaceDN w:val="0"/>
              <w:adjustRightInd w:val="0"/>
              <w:rPr>
                <w:rFonts w:ascii="Times New Roman" w:hAnsi="Times New Roman" w:cs="Times New Roman"/>
                <w:sz w:val="24"/>
                <w:szCs w:val="24"/>
              </w:rPr>
            </w:pPr>
            <w:r w:rsidRPr="00D875C5">
              <w:rPr>
                <w:rFonts w:ascii="Times New Roman" w:hAnsi="Times New Roman" w:cs="Times New Roman"/>
                <w:sz w:val="24"/>
                <w:szCs w:val="24"/>
              </w:rPr>
              <w:t xml:space="preserve">Городской округ Электросталь, благоустройство Привокзальной площади железнодорожной станции «Электросталь» по адресу: </w:t>
            </w:r>
            <w:proofErr w:type="spellStart"/>
            <w:r w:rsidRPr="00D875C5">
              <w:rPr>
                <w:rFonts w:ascii="Times New Roman" w:hAnsi="Times New Roman" w:cs="Times New Roman"/>
                <w:sz w:val="24"/>
                <w:szCs w:val="24"/>
              </w:rPr>
              <w:t>ул.Железнодорожная</w:t>
            </w:r>
            <w:proofErr w:type="spellEnd"/>
            <w:r w:rsidRPr="00D875C5">
              <w:rPr>
                <w:rFonts w:ascii="Times New Roman" w:hAnsi="Times New Roman" w:cs="Times New Roman"/>
                <w:sz w:val="24"/>
                <w:szCs w:val="24"/>
              </w:rPr>
              <w:t>, д.7</w:t>
            </w:r>
          </w:p>
        </w:tc>
        <w:tc>
          <w:tcPr>
            <w:tcW w:w="2127" w:type="dxa"/>
          </w:tcPr>
          <w:p w:rsidR="002D28B0" w:rsidRPr="00D875C5" w:rsidRDefault="003053E5" w:rsidP="00B01FE2">
            <w:pPr>
              <w:autoSpaceDE w:val="0"/>
              <w:autoSpaceDN w:val="0"/>
              <w:adjustRightInd w:val="0"/>
              <w:jc w:val="center"/>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2022</w:t>
            </w:r>
          </w:p>
        </w:tc>
      </w:tr>
      <w:tr w:rsidR="002D28B0" w:rsidRPr="00D875C5" w:rsidTr="00332DBF">
        <w:tc>
          <w:tcPr>
            <w:tcW w:w="709" w:type="dxa"/>
            <w:vAlign w:val="center"/>
          </w:tcPr>
          <w:p w:rsidR="002D28B0" w:rsidRPr="00D875C5" w:rsidRDefault="002D28B0" w:rsidP="000E1997">
            <w:pPr>
              <w:pStyle w:val="ab"/>
              <w:numPr>
                <w:ilvl w:val="0"/>
                <w:numId w:val="10"/>
              </w:numPr>
              <w:autoSpaceDE w:val="0"/>
              <w:autoSpaceDN w:val="0"/>
              <w:adjustRightInd w:val="0"/>
              <w:rPr>
                <w:rFonts w:ascii="Times New Roman" w:eastAsia="Times New Roman" w:hAnsi="Times New Roman" w:cs="Times New Roman"/>
                <w:sz w:val="24"/>
                <w:szCs w:val="24"/>
              </w:rPr>
            </w:pPr>
          </w:p>
        </w:tc>
        <w:tc>
          <w:tcPr>
            <w:tcW w:w="6804" w:type="dxa"/>
          </w:tcPr>
          <w:p w:rsidR="002D28B0" w:rsidRPr="00D875C5" w:rsidRDefault="003053E5" w:rsidP="00B01FE2">
            <w:pPr>
              <w:autoSpaceDE w:val="0"/>
              <w:autoSpaceDN w:val="0"/>
              <w:adjustRightInd w:val="0"/>
              <w:rPr>
                <w:rFonts w:ascii="Times New Roman" w:hAnsi="Times New Roman" w:cs="Times New Roman"/>
                <w:sz w:val="24"/>
                <w:szCs w:val="24"/>
              </w:rPr>
            </w:pPr>
            <w:r w:rsidRPr="00D875C5">
              <w:rPr>
                <w:rFonts w:ascii="Times New Roman" w:hAnsi="Times New Roman" w:cs="Times New Roman"/>
                <w:sz w:val="24"/>
                <w:szCs w:val="24"/>
              </w:rPr>
              <w:t xml:space="preserve">Городской округ Электросталь, благоустройство центральной части города в районе ЛДС «Кристалл» по адресу: площадь </w:t>
            </w:r>
            <w:proofErr w:type="spellStart"/>
            <w:r w:rsidRPr="00D875C5">
              <w:rPr>
                <w:rFonts w:ascii="Times New Roman" w:hAnsi="Times New Roman" w:cs="Times New Roman"/>
                <w:sz w:val="24"/>
                <w:szCs w:val="24"/>
              </w:rPr>
              <w:t>им.Ленина</w:t>
            </w:r>
            <w:proofErr w:type="spellEnd"/>
          </w:p>
        </w:tc>
        <w:tc>
          <w:tcPr>
            <w:tcW w:w="2127" w:type="dxa"/>
          </w:tcPr>
          <w:p w:rsidR="002D28B0" w:rsidRPr="00D875C5" w:rsidRDefault="003053E5" w:rsidP="00B01FE2">
            <w:pPr>
              <w:autoSpaceDE w:val="0"/>
              <w:autoSpaceDN w:val="0"/>
              <w:adjustRightInd w:val="0"/>
              <w:jc w:val="center"/>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2023</w:t>
            </w:r>
          </w:p>
        </w:tc>
      </w:tr>
      <w:tr w:rsidR="008F572F" w:rsidRPr="00D875C5" w:rsidTr="00332DBF">
        <w:tc>
          <w:tcPr>
            <w:tcW w:w="709" w:type="dxa"/>
            <w:vAlign w:val="center"/>
          </w:tcPr>
          <w:p w:rsidR="008F572F" w:rsidRPr="00D875C5" w:rsidRDefault="008F572F" w:rsidP="000E1997">
            <w:pPr>
              <w:pStyle w:val="ab"/>
              <w:numPr>
                <w:ilvl w:val="0"/>
                <w:numId w:val="10"/>
              </w:numPr>
              <w:autoSpaceDE w:val="0"/>
              <w:autoSpaceDN w:val="0"/>
              <w:adjustRightInd w:val="0"/>
              <w:rPr>
                <w:rFonts w:ascii="Times New Roman" w:eastAsia="Times New Roman" w:hAnsi="Times New Roman" w:cs="Times New Roman"/>
                <w:sz w:val="24"/>
                <w:szCs w:val="24"/>
              </w:rPr>
            </w:pPr>
          </w:p>
        </w:tc>
        <w:tc>
          <w:tcPr>
            <w:tcW w:w="6804" w:type="dxa"/>
          </w:tcPr>
          <w:p w:rsidR="008F572F" w:rsidRPr="00D875C5" w:rsidRDefault="000E1997" w:rsidP="00B01FE2">
            <w:pPr>
              <w:autoSpaceDE w:val="0"/>
              <w:autoSpaceDN w:val="0"/>
              <w:adjustRightInd w:val="0"/>
              <w:rPr>
                <w:rFonts w:ascii="Times New Roman" w:eastAsia="Times New Roman" w:hAnsi="Times New Roman" w:cs="Times New Roman"/>
                <w:sz w:val="24"/>
                <w:szCs w:val="24"/>
              </w:rPr>
            </w:pPr>
            <w:r w:rsidRPr="00D875C5">
              <w:rPr>
                <w:rFonts w:ascii="Times New Roman" w:hAnsi="Times New Roman" w:cs="Times New Roman"/>
                <w:sz w:val="24"/>
                <w:szCs w:val="24"/>
              </w:rPr>
              <w:t xml:space="preserve">Городской округ Электросталь, </w:t>
            </w:r>
            <w:r w:rsidR="00406C3A" w:rsidRPr="00D875C5">
              <w:rPr>
                <w:rFonts w:ascii="Times New Roman" w:hAnsi="Times New Roman" w:cs="Times New Roman"/>
                <w:sz w:val="24"/>
                <w:szCs w:val="24"/>
              </w:rPr>
              <w:t xml:space="preserve">благоустройство </w:t>
            </w:r>
            <w:r w:rsidR="00406C3A" w:rsidRPr="00D875C5">
              <w:rPr>
                <w:rFonts w:ascii="Times New Roman" w:eastAsia="Times New Roman" w:hAnsi="Times New Roman" w:cs="Times New Roman"/>
                <w:sz w:val="24"/>
                <w:szCs w:val="24"/>
              </w:rPr>
              <w:t>территории</w:t>
            </w:r>
            <w:r w:rsidRPr="00D875C5">
              <w:rPr>
                <w:rFonts w:ascii="Times New Roman" w:eastAsia="Times New Roman" w:hAnsi="Times New Roman" w:cs="Times New Roman"/>
                <w:sz w:val="24"/>
                <w:szCs w:val="24"/>
              </w:rPr>
              <w:t xml:space="preserve"> между магазином "Чистые материалы" и ТЦ "Меридиан"</w:t>
            </w:r>
          </w:p>
        </w:tc>
        <w:tc>
          <w:tcPr>
            <w:tcW w:w="2127" w:type="dxa"/>
          </w:tcPr>
          <w:p w:rsidR="008F572F" w:rsidRPr="00D875C5" w:rsidRDefault="008F572F" w:rsidP="00B01FE2">
            <w:pPr>
              <w:autoSpaceDE w:val="0"/>
              <w:autoSpaceDN w:val="0"/>
              <w:adjustRightInd w:val="0"/>
              <w:jc w:val="center"/>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202</w:t>
            </w:r>
            <w:r w:rsidR="003053E5" w:rsidRPr="00D875C5">
              <w:rPr>
                <w:rFonts w:ascii="Times New Roman" w:eastAsia="Times New Roman" w:hAnsi="Times New Roman" w:cs="Times New Roman"/>
                <w:sz w:val="24"/>
                <w:szCs w:val="24"/>
              </w:rPr>
              <w:t>4</w:t>
            </w:r>
          </w:p>
        </w:tc>
      </w:tr>
      <w:tr w:rsidR="00F71D95" w:rsidRPr="00D875C5" w:rsidTr="00332DBF">
        <w:tc>
          <w:tcPr>
            <w:tcW w:w="709" w:type="dxa"/>
            <w:vAlign w:val="center"/>
          </w:tcPr>
          <w:p w:rsidR="00F71D95" w:rsidRPr="00D875C5" w:rsidRDefault="00F71D95" w:rsidP="000E1997">
            <w:pPr>
              <w:pStyle w:val="ab"/>
              <w:numPr>
                <w:ilvl w:val="0"/>
                <w:numId w:val="10"/>
              </w:numPr>
              <w:autoSpaceDE w:val="0"/>
              <w:autoSpaceDN w:val="0"/>
              <w:adjustRightInd w:val="0"/>
              <w:rPr>
                <w:rFonts w:ascii="Times New Roman" w:eastAsia="Times New Roman" w:hAnsi="Times New Roman" w:cs="Times New Roman"/>
                <w:sz w:val="24"/>
                <w:szCs w:val="24"/>
              </w:rPr>
            </w:pPr>
          </w:p>
        </w:tc>
        <w:tc>
          <w:tcPr>
            <w:tcW w:w="6804" w:type="dxa"/>
          </w:tcPr>
          <w:p w:rsidR="00F71D95" w:rsidRPr="00D875C5" w:rsidRDefault="00F71D95" w:rsidP="00F71D95">
            <w:pPr>
              <w:autoSpaceDE w:val="0"/>
              <w:autoSpaceDN w:val="0"/>
              <w:adjustRightInd w:val="0"/>
              <w:rPr>
                <w:rFonts w:ascii="Times New Roman" w:eastAsia="Times New Roman" w:hAnsi="Times New Roman" w:cs="Times New Roman"/>
                <w:b/>
                <w:sz w:val="24"/>
                <w:szCs w:val="24"/>
              </w:rPr>
            </w:pPr>
            <w:r w:rsidRPr="00D875C5">
              <w:rPr>
                <w:rFonts w:ascii="Times New Roman" w:hAnsi="Times New Roman" w:cs="Times New Roman"/>
                <w:sz w:val="24"/>
                <w:szCs w:val="24"/>
              </w:rPr>
              <w:t xml:space="preserve">Городской округ Электросталь, ул. Советская от </w:t>
            </w:r>
            <w:proofErr w:type="spellStart"/>
            <w:r w:rsidRPr="00D875C5">
              <w:rPr>
                <w:rFonts w:ascii="Times New Roman" w:hAnsi="Times New Roman" w:cs="Times New Roman"/>
                <w:sz w:val="24"/>
                <w:szCs w:val="24"/>
              </w:rPr>
              <w:t>Фрязевского</w:t>
            </w:r>
            <w:proofErr w:type="spellEnd"/>
            <w:r w:rsidRPr="00D875C5">
              <w:rPr>
                <w:rFonts w:ascii="Times New Roman" w:hAnsi="Times New Roman" w:cs="Times New Roman"/>
                <w:sz w:val="24"/>
                <w:szCs w:val="24"/>
              </w:rPr>
              <w:t xml:space="preserve"> шоссе до пр. Ленина</w:t>
            </w:r>
          </w:p>
        </w:tc>
        <w:tc>
          <w:tcPr>
            <w:tcW w:w="2127" w:type="dxa"/>
          </w:tcPr>
          <w:p w:rsidR="00F71D95" w:rsidRPr="00D875C5" w:rsidRDefault="00F71D95" w:rsidP="00F71D95">
            <w:pPr>
              <w:autoSpaceDE w:val="0"/>
              <w:autoSpaceDN w:val="0"/>
              <w:adjustRightInd w:val="0"/>
              <w:jc w:val="center"/>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202</w:t>
            </w:r>
            <w:r w:rsidR="003053E5" w:rsidRPr="00D875C5">
              <w:rPr>
                <w:rFonts w:ascii="Times New Roman" w:eastAsia="Times New Roman" w:hAnsi="Times New Roman" w:cs="Times New Roman"/>
                <w:sz w:val="24"/>
                <w:szCs w:val="24"/>
              </w:rPr>
              <w:t>4</w:t>
            </w:r>
          </w:p>
        </w:tc>
      </w:tr>
      <w:tr w:rsidR="00F71D95" w:rsidRPr="00D875C5" w:rsidTr="00332DBF">
        <w:tc>
          <w:tcPr>
            <w:tcW w:w="709" w:type="dxa"/>
            <w:vAlign w:val="center"/>
          </w:tcPr>
          <w:p w:rsidR="00F71D95" w:rsidRPr="00D875C5" w:rsidRDefault="00F71D95" w:rsidP="000E1997">
            <w:pPr>
              <w:pStyle w:val="ab"/>
              <w:numPr>
                <w:ilvl w:val="0"/>
                <w:numId w:val="10"/>
              </w:numPr>
              <w:autoSpaceDE w:val="0"/>
              <w:autoSpaceDN w:val="0"/>
              <w:adjustRightInd w:val="0"/>
              <w:rPr>
                <w:rFonts w:ascii="Times New Roman" w:eastAsia="Times New Roman" w:hAnsi="Times New Roman" w:cs="Times New Roman"/>
                <w:sz w:val="24"/>
                <w:szCs w:val="24"/>
              </w:rPr>
            </w:pPr>
          </w:p>
        </w:tc>
        <w:tc>
          <w:tcPr>
            <w:tcW w:w="6804" w:type="dxa"/>
          </w:tcPr>
          <w:p w:rsidR="00F71D95" w:rsidRPr="00D875C5" w:rsidRDefault="00F71D95" w:rsidP="00B01FE2">
            <w:pPr>
              <w:autoSpaceDE w:val="0"/>
              <w:autoSpaceDN w:val="0"/>
              <w:adjustRightInd w:val="0"/>
              <w:rPr>
                <w:rFonts w:ascii="Times New Roman" w:eastAsia="Times New Roman" w:hAnsi="Times New Roman" w:cs="Times New Roman"/>
                <w:sz w:val="24"/>
                <w:szCs w:val="24"/>
              </w:rPr>
            </w:pPr>
            <w:r w:rsidRPr="00D875C5">
              <w:rPr>
                <w:rFonts w:ascii="Times New Roman" w:hAnsi="Times New Roman" w:cs="Times New Roman"/>
                <w:sz w:val="24"/>
                <w:szCs w:val="24"/>
              </w:rPr>
              <w:t xml:space="preserve">Городской округ </w:t>
            </w:r>
            <w:proofErr w:type="gramStart"/>
            <w:r w:rsidRPr="00D875C5">
              <w:rPr>
                <w:rFonts w:ascii="Times New Roman" w:hAnsi="Times New Roman" w:cs="Times New Roman"/>
                <w:sz w:val="24"/>
                <w:szCs w:val="24"/>
              </w:rPr>
              <w:t>Электросталь,  аллея</w:t>
            </w:r>
            <w:proofErr w:type="gramEnd"/>
            <w:r w:rsidRPr="00D875C5">
              <w:rPr>
                <w:rFonts w:ascii="Times New Roman" w:hAnsi="Times New Roman" w:cs="Times New Roman"/>
                <w:sz w:val="24"/>
                <w:szCs w:val="24"/>
              </w:rPr>
              <w:t xml:space="preserve"> на ул. </w:t>
            </w:r>
            <w:proofErr w:type="spellStart"/>
            <w:r w:rsidRPr="00D875C5">
              <w:rPr>
                <w:rFonts w:ascii="Times New Roman" w:hAnsi="Times New Roman" w:cs="Times New Roman"/>
                <w:sz w:val="24"/>
                <w:szCs w:val="24"/>
              </w:rPr>
              <w:t>Тевосяна</w:t>
            </w:r>
            <w:proofErr w:type="spellEnd"/>
            <w:r w:rsidRPr="00D875C5">
              <w:rPr>
                <w:rFonts w:ascii="Times New Roman" w:hAnsi="Times New Roman" w:cs="Times New Roman"/>
                <w:sz w:val="24"/>
                <w:szCs w:val="24"/>
              </w:rPr>
              <w:t xml:space="preserve"> от ул. Мира до ул. Пионерская</w:t>
            </w:r>
          </w:p>
        </w:tc>
        <w:tc>
          <w:tcPr>
            <w:tcW w:w="2127" w:type="dxa"/>
          </w:tcPr>
          <w:p w:rsidR="00F71D95" w:rsidRPr="00D875C5" w:rsidRDefault="00F71D95" w:rsidP="00B01FE2">
            <w:pPr>
              <w:autoSpaceDE w:val="0"/>
              <w:autoSpaceDN w:val="0"/>
              <w:adjustRightInd w:val="0"/>
              <w:jc w:val="center"/>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2024</w:t>
            </w:r>
          </w:p>
        </w:tc>
      </w:tr>
      <w:tr w:rsidR="00F71D95" w:rsidRPr="00D875C5" w:rsidTr="00332DBF">
        <w:tc>
          <w:tcPr>
            <w:tcW w:w="709" w:type="dxa"/>
            <w:vAlign w:val="center"/>
          </w:tcPr>
          <w:p w:rsidR="00F71D95" w:rsidRPr="00D875C5" w:rsidRDefault="00F71D95" w:rsidP="000E1997">
            <w:pPr>
              <w:pStyle w:val="ab"/>
              <w:numPr>
                <w:ilvl w:val="0"/>
                <w:numId w:val="10"/>
              </w:numPr>
              <w:autoSpaceDE w:val="0"/>
              <w:autoSpaceDN w:val="0"/>
              <w:adjustRightInd w:val="0"/>
              <w:rPr>
                <w:rFonts w:ascii="Times New Roman" w:eastAsia="Times New Roman" w:hAnsi="Times New Roman" w:cs="Times New Roman"/>
                <w:sz w:val="24"/>
                <w:szCs w:val="24"/>
              </w:rPr>
            </w:pPr>
          </w:p>
        </w:tc>
        <w:tc>
          <w:tcPr>
            <w:tcW w:w="6804" w:type="dxa"/>
          </w:tcPr>
          <w:p w:rsidR="00F71D95" w:rsidRPr="00D875C5" w:rsidRDefault="00F71D95" w:rsidP="00B01FE2">
            <w:pPr>
              <w:autoSpaceDE w:val="0"/>
              <w:autoSpaceDN w:val="0"/>
              <w:adjustRightInd w:val="0"/>
              <w:rPr>
                <w:rFonts w:ascii="Times New Roman" w:hAnsi="Times New Roman" w:cs="Times New Roman"/>
                <w:sz w:val="24"/>
                <w:szCs w:val="24"/>
              </w:rPr>
            </w:pPr>
            <w:r w:rsidRPr="00D875C5">
              <w:rPr>
                <w:rFonts w:ascii="Times New Roman" w:hAnsi="Times New Roman" w:cs="Times New Roman"/>
                <w:sz w:val="24"/>
                <w:szCs w:val="24"/>
              </w:rPr>
              <w:t>Городской округ Электросталь, пр-т Ленина, в районе домов №№ 04, 06</w:t>
            </w:r>
          </w:p>
        </w:tc>
        <w:tc>
          <w:tcPr>
            <w:tcW w:w="2127" w:type="dxa"/>
          </w:tcPr>
          <w:p w:rsidR="00F71D95" w:rsidRPr="00D875C5" w:rsidRDefault="00F71D95" w:rsidP="00B01FE2">
            <w:pPr>
              <w:autoSpaceDE w:val="0"/>
              <w:autoSpaceDN w:val="0"/>
              <w:adjustRightInd w:val="0"/>
              <w:jc w:val="center"/>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2024</w:t>
            </w:r>
          </w:p>
        </w:tc>
      </w:tr>
    </w:tbl>
    <w:p w:rsidR="003E4D92" w:rsidRPr="00D875C5" w:rsidRDefault="003E4D92" w:rsidP="00B01FE2">
      <w:pPr>
        <w:widowControl w:val="0"/>
        <w:autoSpaceDE w:val="0"/>
        <w:autoSpaceDN w:val="0"/>
        <w:adjustRightInd w:val="0"/>
        <w:spacing w:after="0" w:line="240" w:lineRule="auto"/>
        <w:ind w:firstLine="709"/>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74592" w:rsidRPr="00D875C5" w:rsidTr="00274592">
        <w:tc>
          <w:tcPr>
            <w:tcW w:w="5000" w:type="pct"/>
            <w:shd w:val="clear" w:color="auto" w:fill="auto"/>
          </w:tcPr>
          <w:p w:rsidR="00274592" w:rsidRPr="00D875C5" w:rsidRDefault="00274592" w:rsidP="006923A7">
            <w:pPr>
              <w:spacing w:after="0" w:line="240" w:lineRule="auto"/>
              <w:ind w:firstLine="540"/>
              <w:jc w:val="center"/>
              <w:rPr>
                <w:rFonts w:ascii="Times New Roman" w:eastAsia="Times New Roman" w:hAnsi="Times New Roman" w:cs="Times New Roman"/>
                <w:b/>
              </w:rPr>
            </w:pPr>
            <w:r w:rsidRPr="00D875C5">
              <w:rPr>
                <w:rFonts w:ascii="Times New Roman" w:eastAsia="Times New Roman" w:hAnsi="Times New Roman" w:cs="Times New Roman"/>
                <w:b/>
              </w:rPr>
              <w:t xml:space="preserve">Перечень видов работ, на которые может быть израсходована субсидия в рамках мероприятий </w:t>
            </w:r>
            <w:r w:rsidR="006923A7" w:rsidRPr="00D875C5">
              <w:rPr>
                <w:rFonts w:ascii="Times New Roman" w:eastAsia="Times New Roman" w:hAnsi="Times New Roman" w:cs="Times New Roman"/>
                <w:b/>
              </w:rPr>
              <w:t>по благоустройству общественных территорий</w:t>
            </w:r>
            <w:r w:rsidRPr="00D875C5">
              <w:rPr>
                <w:rFonts w:ascii="Times New Roman" w:eastAsia="Times New Roman" w:hAnsi="Times New Roman" w:cs="Times New Roman"/>
                <w:b/>
              </w:rPr>
              <w:t>, включает:</w:t>
            </w:r>
          </w:p>
        </w:tc>
      </w:tr>
      <w:tr w:rsidR="00274592" w:rsidRPr="00D875C5" w:rsidTr="00274592">
        <w:tc>
          <w:tcPr>
            <w:tcW w:w="5000" w:type="pct"/>
            <w:shd w:val="clear" w:color="auto" w:fill="auto"/>
          </w:tcPr>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 xml:space="preserve">разработку проекта благоустройства; </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проведение государственной экспертизы документации с получением положительного заключения, содержащего сметную стоимость;</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благоустройство охранных зон, технических зон транспортных, инженерных коммуникаций, зон с особыми условиями водных объектов;</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благоустройство озелененных территорий, зеленых зон;</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 xml:space="preserve">благоустройство площадок (в том числе плоскостных открытых стоянок автомобилей и других </w:t>
            </w:r>
            <w:proofErr w:type="spellStart"/>
            <w:r w:rsidRPr="00D875C5">
              <w:rPr>
                <w:rFonts w:ascii="Times New Roman" w:eastAsia="Times New Roman" w:hAnsi="Times New Roman" w:cs="Times New Roman"/>
                <w:lang w:eastAsia="en-US"/>
              </w:rPr>
              <w:t>мототранспортных</w:t>
            </w:r>
            <w:proofErr w:type="spellEnd"/>
            <w:r w:rsidRPr="00D875C5">
              <w:rPr>
                <w:rFonts w:ascii="Times New Roman" w:eastAsia="Times New Roman" w:hAnsi="Times New Roman" w:cs="Times New Roman"/>
                <w:lang w:eastAsia="en-US"/>
              </w:rPr>
              <w:t xml:space="preserve"> средств, парковок, </w:t>
            </w:r>
            <w:proofErr w:type="spellStart"/>
            <w:r w:rsidRPr="00D875C5">
              <w:rPr>
                <w:rFonts w:ascii="Times New Roman" w:eastAsia="Times New Roman" w:hAnsi="Times New Roman" w:cs="Times New Roman"/>
                <w:lang w:eastAsia="en-US"/>
              </w:rPr>
              <w:t>велопарковок</w:t>
            </w:r>
            <w:proofErr w:type="spellEnd"/>
            <w:r w:rsidRPr="00D875C5">
              <w:rPr>
                <w:rFonts w:ascii="Times New Roman" w:eastAsia="Times New Roman" w:hAnsi="Times New Roman" w:cs="Times New Roman"/>
                <w:lang w:eastAsia="en-US"/>
              </w:rPr>
              <w:t xml:space="preserve"> и велосипедных стоянок, детских </w:t>
            </w:r>
            <w:r w:rsidRPr="00D875C5">
              <w:rPr>
                <w:rFonts w:ascii="Times New Roman" w:eastAsia="Times New Roman" w:hAnsi="Times New Roman" w:cs="Times New Roman"/>
                <w:lang w:eastAsia="en-US"/>
              </w:rPr>
              <w:lastRenderedPageBreak/>
              <w:t>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благоустройство парковых проездов (дорог);</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 xml:space="preserve">благоустройство </w:t>
            </w:r>
            <w:proofErr w:type="spellStart"/>
            <w:r w:rsidRPr="00D875C5">
              <w:rPr>
                <w:rFonts w:ascii="Times New Roman" w:eastAsia="Times New Roman" w:hAnsi="Times New Roman" w:cs="Times New Roman"/>
                <w:lang w:eastAsia="en-US"/>
              </w:rPr>
              <w:t>велокоммуникаций</w:t>
            </w:r>
            <w:proofErr w:type="spellEnd"/>
            <w:r w:rsidRPr="00D875C5">
              <w:rPr>
                <w:rFonts w:ascii="Times New Roman" w:eastAsia="Times New Roman" w:hAnsi="Times New Roman" w:cs="Times New Roman"/>
                <w:lang w:eastAsia="en-US"/>
              </w:rPr>
              <w:t xml:space="preserve"> (</w:t>
            </w:r>
            <w:proofErr w:type="spellStart"/>
            <w:r w:rsidRPr="00D875C5">
              <w:rPr>
                <w:rFonts w:ascii="Times New Roman" w:eastAsia="Times New Roman" w:hAnsi="Times New Roman" w:cs="Times New Roman"/>
                <w:lang w:eastAsia="en-US"/>
              </w:rPr>
              <w:t>велопешеходных</w:t>
            </w:r>
            <w:proofErr w:type="spellEnd"/>
            <w:r w:rsidRPr="00D875C5">
              <w:rPr>
                <w:rFonts w:ascii="Times New Roman" w:eastAsia="Times New Roman" w:hAnsi="Times New Roman" w:cs="Times New Roman"/>
                <w:lang w:eastAsia="en-US"/>
              </w:rPr>
              <w:t>, велосипедных дорожек, полос для движения велосипедного транспорта);</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благоустройство мест размещения нестационарных торговых объектов;</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 xml:space="preserve">благоустройство элементов озеленения, </w:t>
            </w:r>
            <w:proofErr w:type="spellStart"/>
            <w:r w:rsidRPr="00D875C5">
              <w:rPr>
                <w:rFonts w:ascii="Times New Roman" w:eastAsia="Times New Roman" w:hAnsi="Times New Roman" w:cs="Times New Roman"/>
                <w:lang w:eastAsia="en-US"/>
              </w:rPr>
              <w:t>прикопов</w:t>
            </w:r>
            <w:proofErr w:type="spellEnd"/>
            <w:r w:rsidRPr="00D875C5">
              <w:rPr>
                <w:rFonts w:ascii="Times New Roman" w:eastAsia="Times New Roman" w:hAnsi="Times New Roman" w:cs="Times New Roman"/>
                <w:lang w:eastAsia="en-US"/>
              </w:rPr>
              <w:t>, приствольных лунок, приствольных решеток, иных элементов сохранения и защиты корневой системы элементов озеленения;</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благоустройство элементов сопряжения покрытий;</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 xml:space="preserve">благоустройство конструкций </w:t>
            </w:r>
            <w:proofErr w:type="spellStart"/>
            <w:r w:rsidRPr="00D875C5">
              <w:rPr>
                <w:rFonts w:ascii="Times New Roman" w:eastAsia="Times New Roman" w:hAnsi="Times New Roman" w:cs="Times New Roman"/>
                <w:lang w:eastAsia="en-US"/>
              </w:rPr>
              <w:t>велопарковок</w:t>
            </w:r>
            <w:proofErr w:type="spellEnd"/>
            <w:r w:rsidRPr="00D875C5">
              <w:rPr>
                <w:rFonts w:ascii="Times New Roman" w:eastAsia="Times New Roman" w:hAnsi="Times New Roman" w:cs="Times New Roman"/>
                <w:lang w:eastAsia="en-US"/>
              </w:rPr>
              <w:t>;</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благоустройство ограждений, ограждающих устройств, ограждающих элементов, придорожных экранов;</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благоустройство водных устройств, плавучих домиков для птиц, скворечников, кормушек, голубятен;</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благоустройство систем наружного освещения;</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благоустройство праздничного оформления;</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благоустройство средств размещения информации;</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благоустройство малых архитектурных форм;</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благоустройство въездных групп, стел;</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проведение геотехнического мониторинга, рекультивации объекта благоустройства;</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 xml:space="preserve">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w:t>
            </w:r>
            <w:r w:rsidRPr="00D875C5">
              <w:rPr>
                <w:rFonts w:ascii="Times New Roman" w:eastAsia="Times New Roman" w:hAnsi="Times New Roman" w:cs="Times New Roman"/>
                <w:lang w:eastAsia="en-US"/>
              </w:rPr>
              <w:lastRenderedPageBreak/>
              <w:t>(демонтаж) строений, сооружений и перенос (демонтаж) сетей инженерно-технического обеспечения, иные подготовительные внутриплощадочные работы;</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D875C5">
              <w:rPr>
                <w:rFonts w:ascii="Times New Roman" w:eastAsia="Calibri" w:hAnsi="Times New Roman" w:cs="Lucida Sans"/>
                <w:lang w:eastAsia="en-US"/>
              </w:rPr>
              <w:t>от 20.10.2020 № 11-134/РВ</w:t>
            </w:r>
            <w:r w:rsidRPr="00D875C5">
              <w:rPr>
                <w:rFonts w:ascii="Times New Roman" w:eastAsia="Calibri" w:hAnsi="Times New Roman" w:cs="Times New Roman"/>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D875C5">
              <w:rPr>
                <w:rFonts w:ascii="Times New Roman" w:eastAsia="Times New Roman" w:hAnsi="Times New Roman" w:cs="Times New Roman"/>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rsidR="00274592" w:rsidRPr="00D875C5" w:rsidRDefault="00274592" w:rsidP="00274592">
            <w:pPr>
              <w:spacing w:after="0"/>
              <w:ind w:firstLine="709"/>
              <w:jc w:val="both"/>
              <w:rPr>
                <w:rFonts w:ascii="Times New Roman" w:eastAsia="Times New Roman" w:hAnsi="Times New Roman" w:cs="Times New Roman"/>
                <w:lang w:eastAsia="en-US"/>
              </w:rPr>
            </w:pPr>
            <w:r w:rsidRPr="00D875C5">
              <w:rPr>
                <w:rFonts w:ascii="Times New Roman" w:eastAsia="Times New Roman" w:hAnsi="Times New Roman" w:cs="Times New Roman"/>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rsidR="00422809" w:rsidRPr="00D875C5" w:rsidRDefault="00422809" w:rsidP="00F1184D">
      <w:pPr>
        <w:spacing w:after="0" w:line="240" w:lineRule="auto"/>
        <w:jc w:val="both"/>
        <w:rPr>
          <w:rFonts w:ascii="Times New Roman" w:hAnsi="Times New Roman" w:cs="Times New Roman"/>
          <w:b/>
          <w:sz w:val="24"/>
          <w:szCs w:val="24"/>
        </w:rPr>
      </w:pPr>
    </w:p>
    <w:p w:rsidR="00422809" w:rsidRPr="00D875C5" w:rsidRDefault="00422809" w:rsidP="00422809">
      <w:pPr>
        <w:autoSpaceDE w:val="0"/>
        <w:autoSpaceDN w:val="0"/>
        <w:adjustRightInd w:val="0"/>
        <w:spacing w:after="0" w:line="240" w:lineRule="auto"/>
        <w:jc w:val="center"/>
        <w:rPr>
          <w:rFonts w:ascii="Times New Roman" w:eastAsia="Times New Roman" w:hAnsi="Times New Roman" w:cs="Times New Roman"/>
          <w:b/>
          <w:bCs/>
          <w:sz w:val="20"/>
          <w:szCs w:val="20"/>
        </w:rPr>
      </w:pPr>
      <w:r w:rsidRPr="00D875C5">
        <w:rPr>
          <w:rFonts w:ascii="Times New Roman" w:eastAsia="Times New Roman" w:hAnsi="Times New Roman" w:cs="Times New Roman"/>
          <w:b/>
          <w:bCs/>
          <w:sz w:val="20"/>
          <w:szCs w:val="20"/>
        </w:rPr>
        <w:t xml:space="preserve">Адресный перечень объектов недвижимого имущества (включая объекты незавершенного строительства) и земельных участков, </w:t>
      </w:r>
    </w:p>
    <w:p w:rsidR="00422809" w:rsidRPr="00D875C5" w:rsidRDefault="00422809" w:rsidP="00422809">
      <w:pPr>
        <w:autoSpaceDE w:val="0"/>
        <w:autoSpaceDN w:val="0"/>
        <w:adjustRightInd w:val="0"/>
        <w:spacing w:after="0" w:line="240" w:lineRule="auto"/>
        <w:jc w:val="center"/>
        <w:rPr>
          <w:rFonts w:ascii="Times New Roman" w:eastAsia="Times New Roman" w:hAnsi="Times New Roman" w:cs="Times New Roman"/>
          <w:b/>
          <w:bCs/>
          <w:sz w:val="20"/>
          <w:szCs w:val="20"/>
        </w:rPr>
      </w:pPr>
      <w:r w:rsidRPr="00D875C5">
        <w:rPr>
          <w:rFonts w:ascii="Times New Roman" w:eastAsia="Times New Roman" w:hAnsi="Times New Roman" w:cs="Times New Roman"/>
          <w:b/>
          <w:bCs/>
          <w:sz w:val="20"/>
          <w:szCs w:val="20"/>
        </w:rPr>
        <w:t xml:space="preserve">находящихся в собственности (пользовании) юридических лиц и индивидуальных предпринимателей, </w:t>
      </w:r>
    </w:p>
    <w:p w:rsidR="00422809" w:rsidRPr="00D875C5" w:rsidRDefault="00422809" w:rsidP="00422809">
      <w:pPr>
        <w:autoSpaceDE w:val="0"/>
        <w:autoSpaceDN w:val="0"/>
        <w:adjustRightInd w:val="0"/>
        <w:spacing w:after="0" w:line="240" w:lineRule="auto"/>
        <w:jc w:val="center"/>
        <w:rPr>
          <w:rFonts w:ascii="Times New Roman" w:eastAsia="Times New Roman" w:hAnsi="Times New Roman" w:cs="Times New Roman"/>
          <w:b/>
          <w:bCs/>
          <w:sz w:val="20"/>
          <w:szCs w:val="20"/>
        </w:rPr>
      </w:pPr>
      <w:r w:rsidRPr="00D875C5">
        <w:rPr>
          <w:rFonts w:ascii="Times New Roman" w:eastAsia="Times New Roman" w:hAnsi="Times New Roman" w:cs="Times New Roman"/>
          <w:b/>
          <w:bCs/>
          <w:sz w:val="20"/>
          <w:szCs w:val="20"/>
        </w:rPr>
        <w:t>которые подлежат благоустройству не позднее 2024 года за счет средств указанных лиц</w:t>
      </w:r>
    </w:p>
    <w:p w:rsidR="00422809" w:rsidRPr="00D875C5" w:rsidRDefault="00422809" w:rsidP="00422809">
      <w:pPr>
        <w:autoSpaceDE w:val="0"/>
        <w:autoSpaceDN w:val="0"/>
        <w:adjustRightInd w:val="0"/>
        <w:spacing w:after="0" w:line="240" w:lineRule="auto"/>
        <w:jc w:val="center"/>
        <w:rPr>
          <w:rFonts w:ascii="Times New Roman" w:eastAsia="Times New Roman" w:hAnsi="Times New Roman" w:cs="Times New Roman"/>
          <w:sz w:val="20"/>
          <w:szCs w:val="20"/>
        </w:rPr>
      </w:pPr>
    </w:p>
    <w:tbl>
      <w:tblPr>
        <w:tblStyle w:val="a8"/>
        <w:tblW w:w="5000" w:type="pct"/>
        <w:tblLayout w:type="fixed"/>
        <w:tblLook w:val="04A0" w:firstRow="1" w:lastRow="0" w:firstColumn="1" w:lastColumn="0" w:noHBand="0" w:noVBand="1"/>
      </w:tblPr>
      <w:tblGrid>
        <w:gridCol w:w="661"/>
        <w:gridCol w:w="1349"/>
        <w:gridCol w:w="2219"/>
        <w:gridCol w:w="2041"/>
        <w:gridCol w:w="2041"/>
        <w:gridCol w:w="1034"/>
      </w:tblGrid>
      <w:tr w:rsidR="00422809" w:rsidRPr="00D875C5" w:rsidTr="00A22406">
        <w:tc>
          <w:tcPr>
            <w:tcW w:w="353" w:type="pct"/>
          </w:tcPr>
          <w:p w:rsidR="00422809" w:rsidRPr="00D875C5" w:rsidRDefault="00422809" w:rsidP="00A97B33">
            <w:pPr>
              <w:autoSpaceDE w:val="0"/>
              <w:autoSpaceDN w:val="0"/>
              <w:adjustRightInd w:val="0"/>
              <w:jc w:val="center"/>
              <w:rPr>
                <w:rFonts w:ascii="Times New Roman" w:eastAsia="Times New Roman" w:hAnsi="Times New Roman" w:cs="Times New Roman"/>
                <w:b/>
                <w:sz w:val="16"/>
                <w:szCs w:val="16"/>
              </w:rPr>
            </w:pPr>
            <w:r w:rsidRPr="00D875C5">
              <w:rPr>
                <w:rFonts w:ascii="Times New Roman" w:eastAsia="Times New Roman" w:hAnsi="Times New Roman" w:cs="Times New Roman"/>
                <w:b/>
                <w:sz w:val="16"/>
                <w:szCs w:val="16"/>
              </w:rPr>
              <w:t>№</w:t>
            </w:r>
          </w:p>
        </w:tc>
        <w:tc>
          <w:tcPr>
            <w:tcW w:w="722" w:type="pct"/>
          </w:tcPr>
          <w:p w:rsidR="00422809" w:rsidRPr="00D875C5" w:rsidRDefault="00422809" w:rsidP="00A97B33">
            <w:pPr>
              <w:autoSpaceDE w:val="0"/>
              <w:autoSpaceDN w:val="0"/>
              <w:adjustRightInd w:val="0"/>
              <w:jc w:val="center"/>
              <w:rPr>
                <w:rFonts w:ascii="Times New Roman" w:eastAsia="Times New Roman" w:hAnsi="Times New Roman" w:cs="Times New Roman"/>
                <w:b/>
                <w:sz w:val="16"/>
                <w:szCs w:val="16"/>
              </w:rPr>
            </w:pPr>
            <w:r w:rsidRPr="00D875C5">
              <w:rPr>
                <w:rFonts w:ascii="Times New Roman" w:eastAsia="Times New Roman" w:hAnsi="Times New Roman" w:cs="Times New Roman"/>
                <w:b/>
                <w:sz w:val="16"/>
                <w:szCs w:val="16"/>
              </w:rPr>
              <w:t>Наименование юридического лица и индивидуального предпринимателя</w:t>
            </w:r>
          </w:p>
        </w:tc>
        <w:tc>
          <w:tcPr>
            <w:tcW w:w="1187" w:type="pct"/>
          </w:tcPr>
          <w:p w:rsidR="00422809" w:rsidRPr="00D875C5" w:rsidRDefault="00422809" w:rsidP="00A97B33">
            <w:pPr>
              <w:autoSpaceDE w:val="0"/>
              <w:autoSpaceDN w:val="0"/>
              <w:adjustRightInd w:val="0"/>
              <w:jc w:val="center"/>
              <w:rPr>
                <w:rFonts w:ascii="Times New Roman" w:eastAsia="Times New Roman" w:hAnsi="Times New Roman" w:cs="Times New Roman"/>
                <w:b/>
                <w:sz w:val="16"/>
                <w:szCs w:val="16"/>
              </w:rPr>
            </w:pPr>
            <w:r w:rsidRPr="00D875C5">
              <w:rPr>
                <w:rFonts w:ascii="Times New Roman" w:eastAsia="Times New Roman" w:hAnsi="Times New Roman" w:cs="Times New Roman"/>
                <w:b/>
                <w:sz w:val="16"/>
                <w:szCs w:val="16"/>
              </w:rPr>
              <w:t xml:space="preserve">Наименование объектов недвижимого имущества (включая объекты незавершенного строительства) </w:t>
            </w:r>
            <w:proofErr w:type="gramStart"/>
            <w:r w:rsidRPr="00D875C5">
              <w:rPr>
                <w:rFonts w:ascii="Times New Roman" w:eastAsia="Times New Roman" w:hAnsi="Times New Roman" w:cs="Times New Roman"/>
                <w:b/>
                <w:sz w:val="16"/>
                <w:szCs w:val="16"/>
              </w:rPr>
              <w:t>и  земельных</w:t>
            </w:r>
            <w:proofErr w:type="gramEnd"/>
            <w:r w:rsidRPr="00D875C5">
              <w:rPr>
                <w:rFonts w:ascii="Times New Roman" w:eastAsia="Times New Roman" w:hAnsi="Times New Roman" w:cs="Times New Roman"/>
                <w:b/>
                <w:sz w:val="16"/>
                <w:szCs w:val="16"/>
              </w:rPr>
              <w:t xml:space="preserve">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rsidR="00422809" w:rsidRPr="00D875C5" w:rsidRDefault="00422809" w:rsidP="00A97B33">
            <w:pPr>
              <w:autoSpaceDE w:val="0"/>
              <w:autoSpaceDN w:val="0"/>
              <w:adjustRightInd w:val="0"/>
              <w:jc w:val="center"/>
              <w:rPr>
                <w:rFonts w:ascii="Times New Roman" w:eastAsia="Times New Roman" w:hAnsi="Times New Roman" w:cs="Times New Roman"/>
                <w:b/>
                <w:sz w:val="16"/>
                <w:szCs w:val="16"/>
              </w:rPr>
            </w:pPr>
            <w:r w:rsidRPr="00D875C5">
              <w:rPr>
                <w:rFonts w:ascii="Times New Roman" w:eastAsia="Times New Roman" w:hAnsi="Times New Roman" w:cs="Times New Roman"/>
                <w:b/>
                <w:sz w:val="16"/>
                <w:szCs w:val="16"/>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092" w:type="pct"/>
          </w:tcPr>
          <w:p w:rsidR="00422809" w:rsidRPr="00D875C5" w:rsidRDefault="00422809" w:rsidP="00A97B33">
            <w:pPr>
              <w:autoSpaceDE w:val="0"/>
              <w:autoSpaceDN w:val="0"/>
              <w:adjustRightInd w:val="0"/>
              <w:jc w:val="center"/>
              <w:rPr>
                <w:rFonts w:ascii="Times New Roman" w:eastAsia="Times New Roman" w:hAnsi="Times New Roman" w:cs="Times New Roman"/>
                <w:b/>
                <w:sz w:val="16"/>
                <w:szCs w:val="16"/>
              </w:rPr>
            </w:pPr>
            <w:r w:rsidRPr="00D875C5">
              <w:rPr>
                <w:rFonts w:ascii="Times New Roman" w:eastAsia="Times New Roman" w:hAnsi="Times New Roman" w:cs="Times New Roman"/>
                <w:b/>
                <w:sz w:val="16"/>
                <w:szCs w:val="16"/>
              </w:rPr>
              <w:t>Вид работ</w:t>
            </w:r>
          </w:p>
        </w:tc>
        <w:tc>
          <w:tcPr>
            <w:tcW w:w="553" w:type="pct"/>
          </w:tcPr>
          <w:p w:rsidR="00422809" w:rsidRPr="00D875C5" w:rsidRDefault="00422809" w:rsidP="00A97B33">
            <w:pPr>
              <w:autoSpaceDE w:val="0"/>
              <w:autoSpaceDN w:val="0"/>
              <w:adjustRightInd w:val="0"/>
              <w:jc w:val="center"/>
              <w:rPr>
                <w:rFonts w:ascii="Times New Roman" w:eastAsia="Times New Roman" w:hAnsi="Times New Roman" w:cs="Times New Roman"/>
                <w:b/>
                <w:sz w:val="16"/>
                <w:szCs w:val="16"/>
              </w:rPr>
            </w:pPr>
            <w:r w:rsidRPr="00D875C5">
              <w:rPr>
                <w:rFonts w:ascii="Times New Roman" w:eastAsia="Times New Roman" w:hAnsi="Times New Roman" w:cs="Times New Roman"/>
                <w:b/>
                <w:sz w:val="16"/>
                <w:szCs w:val="16"/>
              </w:rPr>
              <w:t>Год реализации</w:t>
            </w:r>
          </w:p>
        </w:tc>
      </w:tr>
      <w:tr w:rsidR="00422809" w:rsidRPr="00D875C5" w:rsidTr="00A22406">
        <w:tc>
          <w:tcPr>
            <w:tcW w:w="353" w:type="pct"/>
          </w:tcPr>
          <w:p w:rsidR="00422809" w:rsidRPr="00D875C5" w:rsidRDefault="00422809" w:rsidP="00A97B33">
            <w:pPr>
              <w:pStyle w:val="ab"/>
              <w:numPr>
                <w:ilvl w:val="0"/>
                <w:numId w:val="11"/>
              </w:numPr>
              <w:autoSpaceDE w:val="0"/>
              <w:autoSpaceDN w:val="0"/>
              <w:adjustRightInd w:val="0"/>
              <w:jc w:val="center"/>
              <w:rPr>
                <w:rFonts w:ascii="Times New Roman" w:eastAsia="Times New Roman" w:hAnsi="Times New Roman" w:cs="Times New Roman"/>
                <w:b/>
                <w:sz w:val="16"/>
                <w:szCs w:val="16"/>
              </w:rPr>
            </w:pPr>
          </w:p>
        </w:tc>
        <w:tc>
          <w:tcPr>
            <w:tcW w:w="72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ООО "Центр"</w:t>
            </w:r>
          </w:p>
        </w:tc>
        <w:tc>
          <w:tcPr>
            <w:tcW w:w="1187"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Объект торговли</w:t>
            </w:r>
          </w:p>
        </w:tc>
        <w:tc>
          <w:tcPr>
            <w:tcW w:w="109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ул. Николаева, д. 28б</w:t>
            </w:r>
          </w:p>
        </w:tc>
        <w:tc>
          <w:tcPr>
            <w:tcW w:w="109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Отделка фасадов</w:t>
            </w:r>
          </w:p>
        </w:tc>
        <w:tc>
          <w:tcPr>
            <w:tcW w:w="553" w:type="pct"/>
            <w:vAlign w:val="center"/>
          </w:tcPr>
          <w:p w:rsidR="00422809" w:rsidRPr="00D875C5" w:rsidRDefault="00422809" w:rsidP="00A97B33">
            <w:pPr>
              <w:jc w:val="cente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2020</w:t>
            </w:r>
          </w:p>
        </w:tc>
      </w:tr>
      <w:tr w:rsidR="00422809" w:rsidRPr="00D875C5" w:rsidTr="00A22406">
        <w:tc>
          <w:tcPr>
            <w:tcW w:w="353" w:type="pct"/>
          </w:tcPr>
          <w:p w:rsidR="00422809" w:rsidRPr="00D875C5" w:rsidRDefault="00422809" w:rsidP="00A97B33">
            <w:pPr>
              <w:pStyle w:val="ab"/>
              <w:numPr>
                <w:ilvl w:val="0"/>
                <w:numId w:val="11"/>
              </w:numPr>
              <w:autoSpaceDE w:val="0"/>
              <w:autoSpaceDN w:val="0"/>
              <w:adjustRightInd w:val="0"/>
              <w:jc w:val="center"/>
              <w:rPr>
                <w:rFonts w:ascii="Times New Roman" w:eastAsia="Times New Roman" w:hAnsi="Times New Roman" w:cs="Times New Roman"/>
                <w:b/>
                <w:sz w:val="16"/>
                <w:szCs w:val="16"/>
              </w:rPr>
            </w:pPr>
          </w:p>
        </w:tc>
        <w:tc>
          <w:tcPr>
            <w:tcW w:w="72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ООО "</w:t>
            </w:r>
            <w:proofErr w:type="spellStart"/>
            <w:r w:rsidRPr="00D875C5">
              <w:rPr>
                <w:rFonts w:ascii="Times New Roman" w:eastAsia="Times New Roman" w:hAnsi="Times New Roman" w:cs="Times New Roman"/>
                <w:sz w:val="16"/>
                <w:szCs w:val="16"/>
              </w:rPr>
              <w:t>Догпоинт</w:t>
            </w:r>
            <w:proofErr w:type="spellEnd"/>
            <w:r w:rsidRPr="00D875C5">
              <w:rPr>
                <w:rFonts w:ascii="Times New Roman" w:eastAsia="Times New Roman" w:hAnsi="Times New Roman" w:cs="Times New Roman"/>
                <w:sz w:val="16"/>
                <w:szCs w:val="16"/>
              </w:rPr>
              <w:t>"</w:t>
            </w:r>
          </w:p>
        </w:tc>
        <w:tc>
          <w:tcPr>
            <w:tcW w:w="1187"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Незавершенное строительство</w:t>
            </w:r>
          </w:p>
        </w:tc>
        <w:tc>
          <w:tcPr>
            <w:tcW w:w="109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пр-т Южный</w:t>
            </w:r>
          </w:p>
        </w:tc>
        <w:tc>
          <w:tcPr>
            <w:tcW w:w="109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Отделка фасадов, озеленение, устройство тротуара, установка МАФ</w:t>
            </w:r>
          </w:p>
        </w:tc>
        <w:tc>
          <w:tcPr>
            <w:tcW w:w="553" w:type="pct"/>
            <w:vAlign w:val="center"/>
          </w:tcPr>
          <w:p w:rsidR="00422809" w:rsidRPr="00D875C5" w:rsidRDefault="00422809" w:rsidP="00A97B33">
            <w:pPr>
              <w:jc w:val="cente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2023</w:t>
            </w:r>
          </w:p>
        </w:tc>
      </w:tr>
      <w:tr w:rsidR="00422809" w:rsidRPr="00D875C5" w:rsidTr="00A22406">
        <w:tc>
          <w:tcPr>
            <w:tcW w:w="353" w:type="pct"/>
          </w:tcPr>
          <w:p w:rsidR="00422809" w:rsidRPr="00D875C5" w:rsidRDefault="00422809" w:rsidP="00A97B33">
            <w:pPr>
              <w:pStyle w:val="ab"/>
              <w:numPr>
                <w:ilvl w:val="0"/>
                <w:numId w:val="11"/>
              </w:numPr>
              <w:autoSpaceDE w:val="0"/>
              <w:autoSpaceDN w:val="0"/>
              <w:adjustRightInd w:val="0"/>
              <w:jc w:val="center"/>
              <w:rPr>
                <w:rFonts w:ascii="Times New Roman" w:eastAsia="Times New Roman" w:hAnsi="Times New Roman" w:cs="Times New Roman"/>
                <w:b/>
                <w:sz w:val="16"/>
                <w:szCs w:val="16"/>
              </w:rPr>
            </w:pPr>
          </w:p>
        </w:tc>
        <w:tc>
          <w:tcPr>
            <w:tcW w:w="72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ООО "НИКБООР"</w:t>
            </w:r>
          </w:p>
        </w:tc>
        <w:tc>
          <w:tcPr>
            <w:tcW w:w="1187"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Незавершенное строительство</w:t>
            </w:r>
          </w:p>
        </w:tc>
        <w:tc>
          <w:tcPr>
            <w:tcW w:w="1092" w:type="pct"/>
            <w:vAlign w:val="center"/>
          </w:tcPr>
          <w:p w:rsidR="00422809" w:rsidRPr="00D875C5" w:rsidRDefault="00422809" w:rsidP="00A97B33">
            <w:pPr>
              <w:rPr>
                <w:rFonts w:ascii="Times New Roman" w:eastAsia="Times New Roman" w:hAnsi="Times New Roman" w:cs="Times New Roman"/>
                <w:sz w:val="16"/>
                <w:szCs w:val="16"/>
              </w:rPr>
            </w:pPr>
            <w:proofErr w:type="spellStart"/>
            <w:r w:rsidRPr="00D875C5">
              <w:rPr>
                <w:rFonts w:ascii="Times New Roman" w:eastAsia="Times New Roman" w:hAnsi="Times New Roman" w:cs="Times New Roman"/>
                <w:sz w:val="16"/>
                <w:szCs w:val="16"/>
              </w:rPr>
              <w:t>Фрязевское</w:t>
            </w:r>
            <w:proofErr w:type="spellEnd"/>
            <w:r w:rsidRPr="00D875C5">
              <w:rPr>
                <w:rFonts w:ascii="Times New Roman" w:eastAsia="Times New Roman" w:hAnsi="Times New Roman" w:cs="Times New Roman"/>
                <w:sz w:val="16"/>
                <w:szCs w:val="16"/>
              </w:rPr>
              <w:t xml:space="preserve"> ш, д. 02б</w:t>
            </w:r>
          </w:p>
        </w:tc>
        <w:tc>
          <w:tcPr>
            <w:tcW w:w="109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Отделка фасадов, озеленение, устройство тротуара, установка МАФ</w:t>
            </w:r>
          </w:p>
        </w:tc>
        <w:tc>
          <w:tcPr>
            <w:tcW w:w="553" w:type="pct"/>
            <w:vAlign w:val="center"/>
          </w:tcPr>
          <w:p w:rsidR="00422809" w:rsidRPr="00D875C5" w:rsidRDefault="00422809" w:rsidP="00A97B33">
            <w:pPr>
              <w:jc w:val="cente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2024</w:t>
            </w:r>
          </w:p>
        </w:tc>
      </w:tr>
      <w:tr w:rsidR="00422809" w:rsidRPr="00D875C5" w:rsidTr="00A22406">
        <w:tc>
          <w:tcPr>
            <w:tcW w:w="353" w:type="pct"/>
          </w:tcPr>
          <w:p w:rsidR="00422809" w:rsidRPr="00D875C5" w:rsidRDefault="00422809" w:rsidP="00A97B33">
            <w:pPr>
              <w:pStyle w:val="ab"/>
              <w:numPr>
                <w:ilvl w:val="0"/>
                <w:numId w:val="11"/>
              </w:numPr>
              <w:autoSpaceDE w:val="0"/>
              <w:autoSpaceDN w:val="0"/>
              <w:adjustRightInd w:val="0"/>
              <w:jc w:val="center"/>
              <w:rPr>
                <w:rFonts w:ascii="Times New Roman" w:eastAsia="Times New Roman" w:hAnsi="Times New Roman" w:cs="Times New Roman"/>
                <w:b/>
                <w:sz w:val="16"/>
                <w:szCs w:val="16"/>
              </w:rPr>
            </w:pPr>
          </w:p>
        </w:tc>
        <w:tc>
          <w:tcPr>
            <w:tcW w:w="72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ООО "Аукцион"</w:t>
            </w:r>
          </w:p>
        </w:tc>
        <w:tc>
          <w:tcPr>
            <w:tcW w:w="1187"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Объект торговли</w:t>
            </w:r>
          </w:p>
        </w:tc>
        <w:tc>
          <w:tcPr>
            <w:tcW w:w="109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пр-т Ленина, д. 0/10</w:t>
            </w:r>
          </w:p>
        </w:tc>
        <w:tc>
          <w:tcPr>
            <w:tcW w:w="109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 xml:space="preserve">Облицовка въездных групп, подпорных стен, устройство освещения, замена твердых покрытий </w:t>
            </w:r>
          </w:p>
        </w:tc>
        <w:tc>
          <w:tcPr>
            <w:tcW w:w="553" w:type="pct"/>
            <w:vAlign w:val="center"/>
          </w:tcPr>
          <w:p w:rsidR="00422809" w:rsidRPr="00D875C5" w:rsidRDefault="00422809" w:rsidP="00A97B33">
            <w:pPr>
              <w:jc w:val="cente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2021</w:t>
            </w:r>
          </w:p>
        </w:tc>
      </w:tr>
      <w:tr w:rsidR="00422809" w:rsidRPr="00D875C5" w:rsidTr="00A22406">
        <w:tc>
          <w:tcPr>
            <w:tcW w:w="353" w:type="pct"/>
          </w:tcPr>
          <w:p w:rsidR="00422809" w:rsidRPr="00D875C5" w:rsidRDefault="00422809" w:rsidP="00A97B33">
            <w:pPr>
              <w:pStyle w:val="ab"/>
              <w:numPr>
                <w:ilvl w:val="0"/>
                <w:numId w:val="11"/>
              </w:numPr>
              <w:autoSpaceDE w:val="0"/>
              <w:autoSpaceDN w:val="0"/>
              <w:adjustRightInd w:val="0"/>
              <w:jc w:val="center"/>
              <w:rPr>
                <w:rFonts w:ascii="Times New Roman" w:eastAsia="Times New Roman" w:hAnsi="Times New Roman" w:cs="Times New Roman"/>
                <w:b/>
                <w:sz w:val="16"/>
                <w:szCs w:val="16"/>
              </w:rPr>
            </w:pPr>
          </w:p>
        </w:tc>
        <w:tc>
          <w:tcPr>
            <w:tcW w:w="72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АО "</w:t>
            </w:r>
            <w:proofErr w:type="spellStart"/>
            <w:r w:rsidRPr="00D875C5">
              <w:rPr>
                <w:rFonts w:ascii="Times New Roman" w:eastAsia="Times New Roman" w:hAnsi="Times New Roman" w:cs="Times New Roman"/>
                <w:sz w:val="16"/>
                <w:szCs w:val="16"/>
              </w:rPr>
              <w:t>Центротраст</w:t>
            </w:r>
            <w:proofErr w:type="spellEnd"/>
            <w:r w:rsidRPr="00D875C5">
              <w:rPr>
                <w:rFonts w:ascii="Times New Roman" w:eastAsia="Times New Roman" w:hAnsi="Times New Roman" w:cs="Times New Roman"/>
                <w:sz w:val="16"/>
                <w:szCs w:val="16"/>
              </w:rPr>
              <w:t xml:space="preserve">" </w:t>
            </w:r>
            <w:r w:rsidRPr="00D875C5">
              <w:rPr>
                <w:rFonts w:ascii="Times New Roman" w:eastAsia="Times New Roman" w:hAnsi="Times New Roman" w:cs="Times New Roman"/>
                <w:sz w:val="16"/>
                <w:szCs w:val="16"/>
              </w:rPr>
              <w:lastRenderedPageBreak/>
              <w:t>Д.У.ЗПИФ недвижимости "Электросталь-Инвест"</w:t>
            </w:r>
          </w:p>
        </w:tc>
        <w:tc>
          <w:tcPr>
            <w:tcW w:w="1187"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lastRenderedPageBreak/>
              <w:t>Нежилое строение</w:t>
            </w:r>
          </w:p>
        </w:tc>
        <w:tc>
          <w:tcPr>
            <w:tcW w:w="109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 xml:space="preserve">ул. </w:t>
            </w:r>
            <w:proofErr w:type="spellStart"/>
            <w:r w:rsidRPr="00D875C5">
              <w:rPr>
                <w:rFonts w:ascii="Times New Roman" w:eastAsia="Times New Roman" w:hAnsi="Times New Roman" w:cs="Times New Roman"/>
                <w:sz w:val="16"/>
                <w:szCs w:val="16"/>
              </w:rPr>
              <w:t>Тевосяна</w:t>
            </w:r>
            <w:proofErr w:type="spellEnd"/>
            <w:r w:rsidRPr="00D875C5">
              <w:rPr>
                <w:rFonts w:ascii="Times New Roman" w:eastAsia="Times New Roman" w:hAnsi="Times New Roman" w:cs="Times New Roman"/>
                <w:sz w:val="16"/>
                <w:szCs w:val="16"/>
              </w:rPr>
              <w:t>, д. 25</w:t>
            </w:r>
          </w:p>
        </w:tc>
        <w:tc>
          <w:tcPr>
            <w:tcW w:w="109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 xml:space="preserve">Устройство тротуаров, парковок, озеленение, </w:t>
            </w:r>
            <w:r w:rsidRPr="00D875C5">
              <w:rPr>
                <w:rFonts w:ascii="Times New Roman" w:eastAsia="Times New Roman" w:hAnsi="Times New Roman" w:cs="Times New Roman"/>
                <w:sz w:val="16"/>
                <w:szCs w:val="16"/>
              </w:rPr>
              <w:lastRenderedPageBreak/>
              <w:t>установка МАФ, отделка фасадов</w:t>
            </w:r>
          </w:p>
        </w:tc>
        <w:tc>
          <w:tcPr>
            <w:tcW w:w="553" w:type="pct"/>
            <w:vAlign w:val="center"/>
          </w:tcPr>
          <w:p w:rsidR="00422809" w:rsidRPr="00D875C5" w:rsidRDefault="00422809" w:rsidP="00A97B33">
            <w:pPr>
              <w:jc w:val="cente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lastRenderedPageBreak/>
              <w:t>2022</w:t>
            </w:r>
          </w:p>
        </w:tc>
      </w:tr>
      <w:tr w:rsidR="00422809" w:rsidRPr="00D875C5" w:rsidTr="00A22406">
        <w:tc>
          <w:tcPr>
            <w:tcW w:w="353" w:type="pct"/>
          </w:tcPr>
          <w:p w:rsidR="00422809" w:rsidRPr="00D875C5" w:rsidRDefault="00422809" w:rsidP="00A97B33">
            <w:pPr>
              <w:pStyle w:val="ab"/>
              <w:numPr>
                <w:ilvl w:val="0"/>
                <w:numId w:val="11"/>
              </w:numPr>
              <w:autoSpaceDE w:val="0"/>
              <w:autoSpaceDN w:val="0"/>
              <w:adjustRightInd w:val="0"/>
              <w:jc w:val="center"/>
              <w:rPr>
                <w:rFonts w:ascii="Times New Roman" w:eastAsia="Times New Roman" w:hAnsi="Times New Roman" w:cs="Times New Roman"/>
                <w:b/>
                <w:sz w:val="16"/>
                <w:szCs w:val="16"/>
              </w:rPr>
            </w:pPr>
          </w:p>
        </w:tc>
        <w:tc>
          <w:tcPr>
            <w:tcW w:w="72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ООО "Инвест-Эл"</w:t>
            </w:r>
          </w:p>
        </w:tc>
        <w:tc>
          <w:tcPr>
            <w:tcW w:w="1187"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Объект торговли</w:t>
            </w:r>
          </w:p>
        </w:tc>
        <w:tc>
          <w:tcPr>
            <w:tcW w:w="109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 xml:space="preserve">ул. </w:t>
            </w:r>
            <w:proofErr w:type="spellStart"/>
            <w:r w:rsidRPr="00D875C5">
              <w:rPr>
                <w:rFonts w:ascii="Times New Roman" w:eastAsia="Times New Roman" w:hAnsi="Times New Roman" w:cs="Times New Roman"/>
                <w:sz w:val="16"/>
                <w:szCs w:val="16"/>
              </w:rPr>
              <w:t>Ялагина</w:t>
            </w:r>
            <w:proofErr w:type="spellEnd"/>
            <w:r w:rsidRPr="00D875C5">
              <w:rPr>
                <w:rFonts w:ascii="Times New Roman" w:eastAsia="Times New Roman" w:hAnsi="Times New Roman" w:cs="Times New Roman"/>
                <w:sz w:val="16"/>
                <w:szCs w:val="16"/>
              </w:rPr>
              <w:t>, д. 4</w:t>
            </w:r>
          </w:p>
        </w:tc>
        <w:tc>
          <w:tcPr>
            <w:tcW w:w="109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Устройство твердых покрытий, освещение территории</w:t>
            </w:r>
          </w:p>
        </w:tc>
        <w:tc>
          <w:tcPr>
            <w:tcW w:w="553" w:type="pct"/>
            <w:vAlign w:val="center"/>
          </w:tcPr>
          <w:p w:rsidR="00422809" w:rsidRPr="00D875C5" w:rsidRDefault="00422809" w:rsidP="00A97B33">
            <w:pPr>
              <w:jc w:val="cente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2023</w:t>
            </w:r>
          </w:p>
        </w:tc>
      </w:tr>
      <w:tr w:rsidR="00422809" w:rsidRPr="00D875C5" w:rsidTr="00A22406">
        <w:tc>
          <w:tcPr>
            <w:tcW w:w="353" w:type="pct"/>
          </w:tcPr>
          <w:p w:rsidR="00422809" w:rsidRPr="00D875C5" w:rsidRDefault="00422809" w:rsidP="00A97B33">
            <w:pPr>
              <w:pStyle w:val="ab"/>
              <w:numPr>
                <w:ilvl w:val="0"/>
                <w:numId w:val="11"/>
              </w:numPr>
              <w:autoSpaceDE w:val="0"/>
              <w:autoSpaceDN w:val="0"/>
              <w:adjustRightInd w:val="0"/>
              <w:jc w:val="center"/>
              <w:rPr>
                <w:rFonts w:ascii="Times New Roman" w:eastAsia="Times New Roman" w:hAnsi="Times New Roman" w:cs="Times New Roman"/>
                <w:b/>
                <w:sz w:val="16"/>
                <w:szCs w:val="16"/>
              </w:rPr>
            </w:pPr>
          </w:p>
        </w:tc>
        <w:tc>
          <w:tcPr>
            <w:tcW w:w="72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 </w:t>
            </w:r>
          </w:p>
        </w:tc>
        <w:tc>
          <w:tcPr>
            <w:tcW w:w="1187"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Объект торговли</w:t>
            </w:r>
          </w:p>
        </w:tc>
        <w:tc>
          <w:tcPr>
            <w:tcW w:w="109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ул. Победы, д. 22</w:t>
            </w:r>
          </w:p>
        </w:tc>
        <w:tc>
          <w:tcPr>
            <w:tcW w:w="109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Отделка фасадов, озеленение, освещение</w:t>
            </w:r>
          </w:p>
        </w:tc>
        <w:tc>
          <w:tcPr>
            <w:tcW w:w="553" w:type="pct"/>
            <w:vAlign w:val="center"/>
          </w:tcPr>
          <w:p w:rsidR="00422809" w:rsidRPr="00D875C5" w:rsidRDefault="00422809" w:rsidP="00A97B33">
            <w:pPr>
              <w:jc w:val="cente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2023</w:t>
            </w:r>
          </w:p>
        </w:tc>
      </w:tr>
      <w:tr w:rsidR="00422809" w:rsidRPr="00D875C5" w:rsidTr="00A22406">
        <w:tc>
          <w:tcPr>
            <w:tcW w:w="353" w:type="pct"/>
          </w:tcPr>
          <w:p w:rsidR="00422809" w:rsidRPr="00D875C5" w:rsidRDefault="00422809" w:rsidP="00A97B33">
            <w:pPr>
              <w:pStyle w:val="ab"/>
              <w:numPr>
                <w:ilvl w:val="0"/>
                <w:numId w:val="11"/>
              </w:numPr>
              <w:autoSpaceDE w:val="0"/>
              <w:autoSpaceDN w:val="0"/>
              <w:adjustRightInd w:val="0"/>
              <w:jc w:val="center"/>
              <w:rPr>
                <w:rFonts w:ascii="Times New Roman" w:eastAsia="Times New Roman" w:hAnsi="Times New Roman" w:cs="Times New Roman"/>
                <w:b/>
                <w:sz w:val="16"/>
                <w:szCs w:val="16"/>
              </w:rPr>
            </w:pPr>
          </w:p>
        </w:tc>
        <w:tc>
          <w:tcPr>
            <w:tcW w:w="72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ЗАО "Меркурий"</w:t>
            </w:r>
          </w:p>
        </w:tc>
        <w:tc>
          <w:tcPr>
            <w:tcW w:w="1187"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Объект торговли</w:t>
            </w:r>
          </w:p>
        </w:tc>
        <w:tc>
          <w:tcPr>
            <w:tcW w:w="109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ул. Победы, д. 18, к.1</w:t>
            </w:r>
          </w:p>
        </w:tc>
        <w:tc>
          <w:tcPr>
            <w:tcW w:w="109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Отделка фасадов, озеленение, освещение, устройство твердых покрытий, установка МАФ</w:t>
            </w:r>
          </w:p>
        </w:tc>
        <w:tc>
          <w:tcPr>
            <w:tcW w:w="553" w:type="pct"/>
            <w:vAlign w:val="center"/>
          </w:tcPr>
          <w:p w:rsidR="00422809" w:rsidRPr="00D875C5" w:rsidRDefault="00422809" w:rsidP="00A97B33">
            <w:pPr>
              <w:jc w:val="cente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2024</w:t>
            </w:r>
          </w:p>
        </w:tc>
      </w:tr>
      <w:tr w:rsidR="00422809" w:rsidRPr="00D875C5" w:rsidTr="00A22406">
        <w:tc>
          <w:tcPr>
            <w:tcW w:w="353" w:type="pct"/>
          </w:tcPr>
          <w:p w:rsidR="00422809" w:rsidRPr="00D875C5" w:rsidRDefault="00422809" w:rsidP="00A97B33">
            <w:pPr>
              <w:pStyle w:val="ab"/>
              <w:numPr>
                <w:ilvl w:val="0"/>
                <w:numId w:val="11"/>
              </w:numPr>
              <w:autoSpaceDE w:val="0"/>
              <w:autoSpaceDN w:val="0"/>
              <w:adjustRightInd w:val="0"/>
              <w:jc w:val="center"/>
              <w:rPr>
                <w:rFonts w:ascii="Times New Roman" w:eastAsia="Times New Roman" w:hAnsi="Times New Roman" w:cs="Times New Roman"/>
                <w:b/>
                <w:sz w:val="16"/>
                <w:szCs w:val="16"/>
              </w:rPr>
            </w:pPr>
          </w:p>
        </w:tc>
        <w:tc>
          <w:tcPr>
            <w:tcW w:w="72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ЗАО "Меркурий"</w:t>
            </w:r>
          </w:p>
        </w:tc>
        <w:tc>
          <w:tcPr>
            <w:tcW w:w="1187"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Объект торговли</w:t>
            </w:r>
          </w:p>
        </w:tc>
        <w:tc>
          <w:tcPr>
            <w:tcW w:w="109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ул. Победы, д. 20</w:t>
            </w:r>
          </w:p>
        </w:tc>
        <w:tc>
          <w:tcPr>
            <w:tcW w:w="109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Отделка фасадов, озеленение, освещение, устройство твердых покрытий, установка МАФ</w:t>
            </w:r>
          </w:p>
        </w:tc>
        <w:tc>
          <w:tcPr>
            <w:tcW w:w="553" w:type="pct"/>
            <w:vAlign w:val="center"/>
          </w:tcPr>
          <w:p w:rsidR="00422809" w:rsidRPr="00D875C5" w:rsidRDefault="00422809" w:rsidP="00A97B33">
            <w:pPr>
              <w:jc w:val="cente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2024</w:t>
            </w:r>
          </w:p>
        </w:tc>
      </w:tr>
      <w:tr w:rsidR="00422809" w:rsidRPr="00D875C5" w:rsidTr="00A22406">
        <w:tc>
          <w:tcPr>
            <w:tcW w:w="353" w:type="pct"/>
          </w:tcPr>
          <w:p w:rsidR="00422809" w:rsidRPr="00D875C5" w:rsidRDefault="00422809" w:rsidP="00A97B33">
            <w:pPr>
              <w:pStyle w:val="ab"/>
              <w:numPr>
                <w:ilvl w:val="0"/>
                <w:numId w:val="11"/>
              </w:numPr>
              <w:autoSpaceDE w:val="0"/>
              <w:autoSpaceDN w:val="0"/>
              <w:adjustRightInd w:val="0"/>
              <w:jc w:val="center"/>
              <w:rPr>
                <w:rFonts w:ascii="Times New Roman" w:eastAsia="Times New Roman" w:hAnsi="Times New Roman" w:cs="Times New Roman"/>
                <w:b/>
                <w:sz w:val="16"/>
                <w:szCs w:val="16"/>
              </w:rPr>
            </w:pPr>
          </w:p>
        </w:tc>
        <w:tc>
          <w:tcPr>
            <w:tcW w:w="72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ЗАО "Меркурий"</w:t>
            </w:r>
          </w:p>
        </w:tc>
        <w:tc>
          <w:tcPr>
            <w:tcW w:w="1187"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Объект торговли</w:t>
            </w:r>
          </w:p>
        </w:tc>
        <w:tc>
          <w:tcPr>
            <w:tcW w:w="109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ул. Журавлева, д. 5</w:t>
            </w:r>
          </w:p>
        </w:tc>
        <w:tc>
          <w:tcPr>
            <w:tcW w:w="1092" w:type="pct"/>
            <w:vAlign w:val="center"/>
          </w:tcPr>
          <w:p w:rsidR="00422809" w:rsidRPr="00D875C5" w:rsidRDefault="00422809" w:rsidP="00A97B33">
            <w:pP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Отделка фасадов, озеленение, освещение, устройство твердых покрытий, установка МАФ</w:t>
            </w:r>
          </w:p>
        </w:tc>
        <w:tc>
          <w:tcPr>
            <w:tcW w:w="553" w:type="pct"/>
            <w:vAlign w:val="center"/>
          </w:tcPr>
          <w:p w:rsidR="00422809" w:rsidRPr="00D875C5" w:rsidRDefault="00422809" w:rsidP="00A97B33">
            <w:pPr>
              <w:jc w:val="cente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2024</w:t>
            </w:r>
          </w:p>
        </w:tc>
      </w:tr>
    </w:tbl>
    <w:p w:rsidR="00422809" w:rsidRPr="00D875C5" w:rsidRDefault="00422809" w:rsidP="00422809">
      <w:pPr>
        <w:pStyle w:val="ConsPlusNormal"/>
        <w:ind w:firstLine="539"/>
        <w:jc w:val="center"/>
        <w:rPr>
          <w:rFonts w:ascii="Times New Roman" w:hAnsi="Times New Roman" w:cs="Times New Roman"/>
          <w:sz w:val="20"/>
        </w:rPr>
      </w:pPr>
    </w:p>
    <w:p w:rsidR="00FC70A4" w:rsidRPr="00D875C5" w:rsidRDefault="00FC70A4" w:rsidP="00FC70A4">
      <w:pPr>
        <w:spacing w:after="0" w:line="240" w:lineRule="auto"/>
        <w:rPr>
          <w:rFonts w:ascii="Times New Roman" w:hAnsi="Times New Roman" w:cs="Times New Roman"/>
          <w:b/>
          <w:sz w:val="24"/>
          <w:szCs w:val="24"/>
        </w:rPr>
      </w:pPr>
    </w:p>
    <w:p w:rsidR="00FC70A4" w:rsidRPr="00D875C5" w:rsidRDefault="00FC70A4" w:rsidP="00FC70A4">
      <w:pPr>
        <w:spacing w:after="0" w:line="240" w:lineRule="auto"/>
        <w:jc w:val="center"/>
        <w:rPr>
          <w:rFonts w:ascii="Times New Roman" w:eastAsia="Times New Roman" w:hAnsi="Times New Roman" w:cs="Times New Roman"/>
          <w:sz w:val="24"/>
          <w:szCs w:val="24"/>
        </w:rPr>
      </w:pPr>
      <w:r w:rsidRPr="00D875C5">
        <w:rPr>
          <w:rFonts w:ascii="Times New Roman" w:hAnsi="Times New Roman" w:cs="Times New Roman"/>
          <w:b/>
          <w:sz w:val="24"/>
          <w:szCs w:val="24"/>
        </w:rPr>
        <w:t>5. Обобщенная характеристика основных мероприятий с обоснованием необходимости их осуществления</w:t>
      </w:r>
    </w:p>
    <w:p w:rsidR="00763DA9" w:rsidRPr="00D875C5" w:rsidRDefault="00FC70A4" w:rsidP="006923A7">
      <w:pPr>
        <w:spacing w:after="0" w:line="240" w:lineRule="auto"/>
        <w:ind w:firstLine="567"/>
        <w:jc w:val="both"/>
        <w:rPr>
          <w:rFonts w:ascii="Times New Roman" w:eastAsia="Times New Roman" w:hAnsi="Times New Roman" w:cs="Times New Roman"/>
          <w:b/>
          <w:sz w:val="24"/>
          <w:szCs w:val="28"/>
        </w:rPr>
      </w:pPr>
      <w:r w:rsidRPr="00D875C5">
        <w:rPr>
          <w:rFonts w:ascii="Times New Roman" w:eastAsia="Times New Roman" w:hAnsi="Times New Roman" w:cs="Times New Roman"/>
          <w:sz w:val="24"/>
          <w:szCs w:val="24"/>
        </w:rPr>
        <w:t>В ходе реализации муниципальной программы выполняются мероприятия согласно финансированию и адресным перечням, указанным в приложениях к настоящей Муниципальной программе.</w:t>
      </w:r>
    </w:p>
    <w:p w:rsidR="00E32598" w:rsidRPr="00D875C5" w:rsidRDefault="00E32598" w:rsidP="00E32598">
      <w:pPr>
        <w:autoSpaceDE w:val="0"/>
        <w:autoSpaceDN w:val="0"/>
        <w:adjustRightInd w:val="0"/>
        <w:spacing w:after="0" w:line="240" w:lineRule="auto"/>
        <w:jc w:val="center"/>
        <w:rPr>
          <w:rFonts w:ascii="Times New Roman" w:eastAsia="Times New Roman" w:hAnsi="Times New Roman" w:cs="Times New Roman"/>
          <w:b/>
          <w:bCs/>
          <w:sz w:val="24"/>
          <w:szCs w:val="28"/>
        </w:rPr>
        <w:sectPr w:rsidR="00E32598" w:rsidRPr="00D875C5" w:rsidSect="003D44A7">
          <w:type w:val="continuous"/>
          <w:pgSz w:w="11906" w:h="16838" w:code="9"/>
          <w:pgMar w:top="1134" w:right="850" w:bottom="1134" w:left="1701" w:header="1276" w:footer="709" w:gutter="0"/>
          <w:cols w:space="708"/>
          <w:docGrid w:linePitch="360"/>
        </w:sectPr>
      </w:pPr>
    </w:p>
    <w:p w:rsidR="009671AF" w:rsidRPr="00D875C5" w:rsidRDefault="009671AF" w:rsidP="00BD731A">
      <w:pPr>
        <w:spacing w:after="0" w:line="240" w:lineRule="auto"/>
        <w:jc w:val="center"/>
        <w:rPr>
          <w:rFonts w:ascii="Times New Roman" w:hAnsi="Times New Roman" w:cs="Times New Roman"/>
          <w:b/>
          <w:sz w:val="24"/>
          <w:szCs w:val="24"/>
        </w:rPr>
      </w:pPr>
      <w:r w:rsidRPr="00D875C5">
        <w:rPr>
          <w:rFonts w:ascii="Times New Roman" w:hAnsi="Times New Roman" w:cs="Times New Roman"/>
          <w:b/>
          <w:sz w:val="24"/>
          <w:szCs w:val="24"/>
        </w:rPr>
        <w:lastRenderedPageBreak/>
        <w:t>6. П</w:t>
      </w:r>
      <w:r w:rsidR="00D5186D" w:rsidRPr="00D875C5">
        <w:rPr>
          <w:rFonts w:ascii="Times New Roman" w:hAnsi="Times New Roman" w:cs="Times New Roman"/>
          <w:b/>
          <w:sz w:val="24"/>
          <w:szCs w:val="24"/>
        </w:rPr>
        <w:t xml:space="preserve">оказатели </w:t>
      </w:r>
      <w:r w:rsidRPr="00D875C5">
        <w:rPr>
          <w:rFonts w:ascii="Times New Roman" w:hAnsi="Times New Roman" w:cs="Times New Roman"/>
          <w:b/>
          <w:sz w:val="24"/>
          <w:szCs w:val="24"/>
        </w:rPr>
        <w:t>реализации муниципальной программы городского округа Электросталь Московской области</w:t>
      </w:r>
    </w:p>
    <w:p w:rsidR="00BD731A" w:rsidRPr="00D875C5" w:rsidRDefault="009671AF" w:rsidP="00BD731A">
      <w:pPr>
        <w:spacing w:after="0" w:line="240" w:lineRule="auto"/>
        <w:jc w:val="center"/>
        <w:rPr>
          <w:rFonts w:ascii="Times New Roman" w:hAnsi="Times New Roman" w:cs="Times New Roman"/>
          <w:b/>
          <w:sz w:val="24"/>
          <w:szCs w:val="24"/>
        </w:rPr>
      </w:pPr>
      <w:r w:rsidRPr="00D875C5">
        <w:rPr>
          <w:rFonts w:ascii="Times New Roman" w:hAnsi="Times New Roman" w:cs="Times New Roman"/>
          <w:b/>
          <w:sz w:val="24"/>
          <w:szCs w:val="24"/>
        </w:rPr>
        <w:t>«</w:t>
      </w:r>
      <w:r w:rsidR="00A70981" w:rsidRPr="00D875C5">
        <w:rPr>
          <w:rFonts w:ascii="Times New Roman" w:hAnsi="Times New Roman" w:cs="Times New Roman"/>
          <w:b/>
          <w:sz w:val="24"/>
          <w:szCs w:val="24"/>
        </w:rPr>
        <w:t>Формирование современной комфортной городской среды</w:t>
      </w:r>
      <w:r w:rsidR="005B0340" w:rsidRPr="00D875C5">
        <w:rPr>
          <w:rFonts w:ascii="Times New Roman" w:hAnsi="Times New Roman" w:cs="Times New Roman"/>
          <w:b/>
          <w:sz w:val="24"/>
          <w:szCs w:val="24"/>
        </w:rPr>
        <w:t>»</w:t>
      </w:r>
    </w:p>
    <w:tbl>
      <w:tblPr>
        <w:tblStyle w:val="a8"/>
        <w:tblW w:w="14580" w:type="dxa"/>
        <w:tblLayout w:type="fixed"/>
        <w:tblLook w:val="04A0" w:firstRow="1" w:lastRow="0" w:firstColumn="1" w:lastColumn="0" w:noHBand="0" w:noVBand="1"/>
      </w:tblPr>
      <w:tblGrid>
        <w:gridCol w:w="901"/>
        <w:gridCol w:w="3318"/>
        <w:gridCol w:w="2126"/>
        <w:gridCol w:w="1085"/>
        <w:gridCol w:w="1485"/>
        <w:gridCol w:w="799"/>
        <w:gridCol w:w="33"/>
        <w:gridCol w:w="851"/>
        <w:gridCol w:w="850"/>
        <w:gridCol w:w="567"/>
        <w:gridCol w:w="824"/>
        <w:gridCol w:w="7"/>
        <w:gridCol w:w="1727"/>
        <w:gridCol w:w="7"/>
      </w:tblGrid>
      <w:tr w:rsidR="005B0340" w:rsidRPr="00D875C5" w:rsidTr="002D387C">
        <w:tc>
          <w:tcPr>
            <w:tcW w:w="901" w:type="dxa"/>
            <w:vMerge w:val="restart"/>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 п/п</w:t>
            </w:r>
          </w:p>
        </w:tc>
        <w:tc>
          <w:tcPr>
            <w:tcW w:w="3318" w:type="dxa"/>
            <w:vMerge w:val="restart"/>
          </w:tcPr>
          <w:p w:rsidR="00B82B96" w:rsidRPr="00D875C5" w:rsidRDefault="00D5186D" w:rsidP="00B01FE2">
            <w:pPr>
              <w:jc w:val="center"/>
              <w:rPr>
                <w:rFonts w:ascii="Times New Roman" w:hAnsi="Times New Roman" w:cs="Times New Roman"/>
                <w:sz w:val="18"/>
                <w:szCs w:val="18"/>
              </w:rPr>
            </w:pPr>
            <w:r w:rsidRPr="00D875C5">
              <w:rPr>
                <w:rFonts w:ascii="Times New Roman" w:hAnsi="Times New Roman" w:cs="Times New Roman"/>
                <w:sz w:val="18"/>
                <w:szCs w:val="18"/>
              </w:rPr>
              <w:t>Показатели</w:t>
            </w:r>
            <w:r w:rsidR="005B0340" w:rsidRPr="00D875C5">
              <w:rPr>
                <w:rFonts w:ascii="Times New Roman" w:hAnsi="Times New Roman" w:cs="Times New Roman"/>
                <w:sz w:val="18"/>
                <w:szCs w:val="18"/>
              </w:rPr>
              <w:t xml:space="preserve"> реализации </w:t>
            </w:r>
          </w:p>
          <w:p w:rsidR="005B0340" w:rsidRPr="00D875C5" w:rsidRDefault="00B82B96" w:rsidP="00B01FE2">
            <w:pPr>
              <w:jc w:val="center"/>
              <w:rPr>
                <w:rFonts w:ascii="Times New Roman" w:hAnsi="Times New Roman" w:cs="Times New Roman"/>
                <w:sz w:val="18"/>
                <w:szCs w:val="18"/>
              </w:rPr>
            </w:pPr>
            <w:r w:rsidRPr="00D875C5">
              <w:rPr>
                <w:rFonts w:ascii="Times New Roman" w:hAnsi="Times New Roman" w:cs="Times New Roman"/>
                <w:sz w:val="18"/>
                <w:szCs w:val="18"/>
              </w:rPr>
              <w:t xml:space="preserve">муниципальной </w:t>
            </w:r>
            <w:r w:rsidR="005B0340" w:rsidRPr="00D875C5">
              <w:rPr>
                <w:rFonts w:ascii="Times New Roman" w:hAnsi="Times New Roman" w:cs="Times New Roman"/>
                <w:sz w:val="18"/>
                <w:szCs w:val="18"/>
              </w:rPr>
              <w:t>программы</w:t>
            </w:r>
          </w:p>
        </w:tc>
        <w:tc>
          <w:tcPr>
            <w:tcW w:w="2126" w:type="dxa"/>
            <w:vMerge w:val="restart"/>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Тип показателя</w:t>
            </w:r>
          </w:p>
        </w:tc>
        <w:tc>
          <w:tcPr>
            <w:tcW w:w="1085" w:type="dxa"/>
            <w:vMerge w:val="restart"/>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Единица измерения</w:t>
            </w:r>
          </w:p>
        </w:tc>
        <w:tc>
          <w:tcPr>
            <w:tcW w:w="1485" w:type="dxa"/>
            <w:vMerge w:val="restart"/>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Базовое значение на начало реализации программы</w:t>
            </w:r>
          </w:p>
        </w:tc>
        <w:tc>
          <w:tcPr>
            <w:tcW w:w="3931" w:type="dxa"/>
            <w:gridSpan w:val="7"/>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Планируемое значение показателя по годам реализации</w:t>
            </w:r>
          </w:p>
        </w:tc>
        <w:tc>
          <w:tcPr>
            <w:tcW w:w="1734" w:type="dxa"/>
            <w:gridSpan w:val="2"/>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Номер основного мероприятия в перечне мероприятий подпрограммы</w:t>
            </w:r>
          </w:p>
        </w:tc>
      </w:tr>
      <w:tr w:rsidR="00AE71CD" w:rsidRPr="00D875C5" w:rsidTr="002D387C">
        <w:trPr>
          <w:gridAfter w:val="1"/>
          <w:wAfter w:w="7" w:type="dxa"/>
        </w:trPr>
        <w:tc>
          <w:tcPr>
            <w:tcW w:w="901" w:type="dxa"/>
            <w:vMerge/>
          </w:tcPr>
          <w:p w:rsidR="005B0340" w:rsidRPr="00D875C5" w:rsidRDefault="005B0340" w:rsidP="00B01FE2">
            <w:pPr>
              <w:jc w:val="center"/>
              <w:rPr>
                <w:rFonts w:ascii="Times New Roman" w:hAnsi="Times New Roman" w:cs="Times New Roman"/>
                <w:sz w:val="18"/>
                <w:szCs w:val="18"/>
              </w:rPr>
            </w:pPr>
          </w:p>
        </w:tc>
        <w:tc>
          <w:tcPr>
            <w:tcW w:w="3318" w:type="dxa"/>
            <w:vMerge/>
          </w:tcPr>
          <w:p w:rsidR="005B0340" w:rsidRPr="00D875C5" w:rsidRDefault="005B0340" w:rsidP="00B01FE2">
            <w:pPr>
              <w:jc w:val="center"/>
              <w:rPr>
                <w:rFonts w:ascii="Times New Roman" w:hAnsi="Times New Roman" w:cs="Times New Roman"/>
                <w:sz w:val="18"/>
                <w:szCs w:val="18"/>
              </w:rPr>
            </w:pPr>
          </w:p>
        </w:tc>
        <w:tc>
          <w:tcPr>
            <w:tcW w:w="2126" w:type="dxa"/>
            <w:vMerge/>
          </w:tcPr>
          <w:p w:rsidR="005B0340" w:rsidRPr="00D875C5" w:rsidRDefault="005B0340" w:rsidP="00B01FE2">
            <w:pPr>
              <w:jc w:val="center"/>
              <w:rPr>
                <w:rFonts w:ascii="Times New Roman" w:hAnsi="Times New Roman" w:cs="Times New Roman"/>
                <w:sz w:val="18"/>
                <w:szCs w:val="18"/>
              </w:rPr>
            </w:pPr>
          </w:p>
        </w:tc>
        <w:tc>
          <w:tcPr>
            <w:tcW w:w="1085" w:type="dxa"/>
            <w:vMerge/>
          </w:tcPr>
          <w:p w:rsidR="005B0340" w:rsidRPr="00D875C5" w:rsidRDefault="005B0340" w:rsidP="00B01FE2">
            <w:pPr>
              <w:jc w:val="center"/>
              <w:rPr>
                <w:rFonts w:ascii="Times New Roman" w:hAnsi="Times New Roman" w:cs="Times New Roman"/>
                <w:sz w:val="18"/>
                <w:szCs w:val="18"/>
              </w:rPr>
            </w:pPr>
          </w:p>
        </w:tc>
        <w:tc>
          <w:tcPr>
            <w:tcW w:w="1485" w:type="dxa"/>
            <w:vMerge/>
          </w:tcPr>
          <w:p w:rsidR="005B0340" w:rsidRPr="00D875C5" w:rsidRDefault="005B0340" w:rsidP="00B01FE2">
            <w:pPr>
              <w:jc w:val="center"/>
              <w:rPr>
                <w:rFonts w:ascii="Times New Roman" w:hAnsi="Times New Roman" w:cs="Times New Roman"/>
                <w:sz w:val="18"/>
                <w:szCs w:val="18"/>
              </w:rPr>
            </w:pPr>
          </w:p>
        </w:tc>
        <w:tc>
          <w:tcPr>
            <w:tcW w:w="799" w:type="dxa"/>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2020 год</w:t>
            </w:r>
          </w:p>
        </w:tc>
        <w:tc>
          <w:tcPr>
            <w:tcW w:w="884" w:type="dxa"/>
            <w:gridSpan w:val="2"/>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2021 год</w:t>
            </w:r>
          </w:p>
        </w:tc>
        <w:tc>
          <w:tcPr>
            <w:tcW w:w="850" w:type="dxa"/>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2022 год</w:t>
            </w:r>
          </w:p>
        </w:tc>
        <w:tc>
          <w:tcPr>
            <w:tcW w:w="567" w:type="dxa"/>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2023 год</w:t>
            </w:r>
          </w:p>
        </w:tc>
        <w:tc>
          <w:tcPr>
            <w:tcW w:w="824" w:type="dxa"/>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2024 год</w:t>
            </w:r>
          </w:p>
        </w:tc>
        <w:tc>
          <w:tcPr>
            <w:tcW w:w="1734" w:type="dxa"/>
            <w:gridSpan w:val="2"/>
          </w:tcPr>
          <w:p w:rsidR="005B0340" w:rsidRPr="00D875C5" w:rsidRDefault="005B0340" w:rsidP="00B01FE2">
            <w:pPr>
              <w:jc w:val="center"/>
              <w:rPr>
                <w:rFonts w:ascii="Times New Roman" w:hAnsi="Times New Roman" w:cs="Times New Roman"/>
                <w:sz w:val="18"/>
                <w:szCs w:val="18"/>
              </w:rPr>
            </w:pPr>
          </w:p>
        </w:tc>
      </w:tr>
      <w:tr w:rsidR="00AE71CD" w:rsidRPr="00D875C5" w:rsidTr="002D387C">
        <w:trPr>
          <w:gridAfter w:val="1"/>
          <w:wAfter w:w="7" w:type="dxa"/>
        </w:trPr>
        <w:tc>
          <w:tcPr>
            <w:tcW w:w="901" w:type="dxa"/>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1</w:t>
            </w:r>
          </w:p>
        </w:tc>
        <w:tc>
          <w:tcPr>
            <w:tcW w:w="3318" w:type="dxa"/>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2</w:t>
            </w:r>
          </w:p>
        </w:tc>
        <w:tc>
          <w:tcPr>
            <w:tcW w:w="2126" w:type="dxa"/>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3</w:t>
            </w:r>
          </w:p>
        </w:tc>
        <w:tc>
          <w:tcPr>
            <w:tcW w:w="1085" w:type="dxa"/>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4</w:t>
            </w:r>
          </w:p>
        </w:tc>
        <w:tc>
          <w:tcPr>
            <w:tcW w:w="1485" w:type="dxa"/>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5</w:t>
            </w:r>
          </w:p>
        </w:tc>
        <w:tc>
          <w:tcPr>
            <w:tcW w:w="799" w:type="dxa"/>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6</w:t>
            </w:r>
          </w:p>
        </w:tc>
        <w:tc>
          <w:tcPr>
            <w:tcW w:w="884" w:type="dxa"/>
            <w:gridSpan w:val="2"/>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7</w:t>
            </w:r>
          </w:p>
        </w:tc>
        <w:tc>
          <w:tcPr>
            <w:tcW w:w="850" w:type="dxa"/>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8</w:t>
            </w:r>
          </w:p>
        </w:tc>
        <w:tc>
          <w:tcPr>
            <w:tcW w:w="567" w:type="dxa"/>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9</w:t>
            </w:r>
          </w:p>
        </w:tc>
        <w:tc>
          <w:tcPr>
            <w:tcW w:w="824" w:type="dxa"/>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10</w:t>
            </w:r>
          </w:p>
        </w:tc>
        <w:tc>
          <w:tcPr>
            <w:tcW w:w="1734" w:type="dxa"/>
            <w:gridSpan w:val="2"/>
          </w:tcPr>
          <w:p w:rsidR="005B0340" w:rsidRPr="00D875C5" w:rsidRDefault="005B0340" w:rsidP="00B01FE2">
            <w:pPr>
              <w:jc w:val="center"/>
              <w:rPr>
                <w:rFonts w:ascii="Times New Roman" w:hAnsi="Times New Roman" w:cs="Times New Roman"/>
                <w:sz w:val="18"/>
                <w:szCs w:val="18"/>
              </w:rPr>
            </w:pPr>
            <w:r w:rsidRPr="00D875C5">
              <w:rPr>
                <w:rFonts w:ascii="Times New Roman" w:hAnsi="Times New Roman" w:cs="Times New Roman"/>
                <w:sz w:val="18"/>
                <w:szCs w:val="18"/>
              </w:rPr>
              <w:t>11</w:t>
            </w:r>
          </w:p>
        </w:tc>
      </w:tr>
      <w:tr w:rsidR="00330BC1" w:rsidRPr="00D875C5" w:rsidTr="002D387C">
        <w:tc>
          <w:tcPr>
            <w:tcW w:w="901" w:type="dxa"/>
          </w:tcPr>
          <w:p w:rsidR="00330BC1" w:rsidRPr="00D875C5" w:rsidRDefault="00330BC1" w:rsidP="00B01FE2">
            <w:pPr>
              <w:jc w:val="center"/>
              <w:rPr>
                <w:rFonts w:ascii="Times New Roman" w:hAnsi="Times New Roman" w:cs="Times New Roman"/>
                <w:sz w:val="18"/>
                <w:szCs w:val="18"/>
              </w:rPr>
            </w:pPr>
            <w:r w:rsidRPr="00D875C5">
              <w:rPr>
                <w:rFonts w:ascii="Times New Roman" w:hAnsi="Times New Roman" w:cs="Times New Roman"/>
                <w:sz w:val="18"/>
                <w:szCs w:val="18"/>
              </w:rPr>
              <w:t>1.</w:t>
            </w:r>
          </w:p>
        </w:tc>
        <w:tc>
          <w:tcPr>
            <w:tcW w:w="13679" w:type="dxa"/>
            <w:gridSpan w:val="13"/>
          </w:tcPr>
          <w:p w:rsidR="00330BC1" w:rsidRPr="00D875C5" w:rsidRDefault="00330BC1" w:rsidP="00B61912">
            <w:pPr>
              <w:rPr>
                <w:rFonts w:ascii="Times New Roman" w:hAnsi="Times New Roman" w:cs="Times New Roman"/>
                <w:sz w:val="18"/>
                <w:szCs w:val="18"/>
              </w:rPr>
            </w:pPr>
            <w:r w:rsidRPr="00D875C5">
              <w:rPr>
                <w:rFonts w:ascii="Times New Roman" w:hAnsi="Times New Roman" w:cs="Times New Roman"/>
                <w:sz w:val="18"/>
                <w:szCs w:val="18"/>
              </w:rPr>
              <w:t xml:space="preserve">Подпрограмма </w:t>
            </w:r>
            <w:r w:rsidRPr="00D875C5">
              <w:rPr>
                <w:rFonts w:ascii="Times New Roman" w:hAnsi="Times New Roman" w:cs="Times New Roman"/>
                <w:sz w:val="18"/>
                <w:szCs w:val="18"/>
                <w:lang w:val="en-US"/>
              </w:rPr>
              <w:t>I</w:t>
            </w:r>
            <w:r w:rsidR="00684E03" w:rsidRPr="00D875C5">
              <w:rPr>
                <w:rFonts w:ascii="Times New Roman" w:hAnsi="Times New Roman" w:cs="Times New Roman"/>
                <w:sz w:val="18"/>
                <w:szCs w:val="18"/>
              </w:rPr>
              <w:t xml:space="preserve"> </w:t>
            </w:r>
            <w:r w:rsidRPr="00D875C5">
              <w:rPr>
                <w:rFonts w:ascii="Times New Roman" w:hAnsi="Times New Roman" w:cs="Times New Roman"/>
                <w:sz w:val="18"/>
                <w:szCs w:val="18"/>
              </w:rPr>
              <w:t>«</w:t>
            </w:r>
            <w:r w:rsidRPr="00D875C5">
              <w:rPr>
                <w:rFonts w:ascii="Times New Roman" w:eastAsia="Times New Roman" w:hAnsi="Times New Roman" w:cs="Times New Roman"/>
                <w:sz w:val="18"/>
                <w:szCs w:val="18"/>
              </w:rPr>
              <w:t>Комфортная городская среда»</w:t>
            </w:r>
          </w:p>
        </w:tc>
      </w:tr>
      <w:tr w:rsidR="00C924FC" w:rsidRPr="00D875C5" w:rsidTr="002D387C">
        <w:trPr>
          <w:gridAfter w:val="1"/>
          <w:wAfter w:w="7" w:type="dxa"/>
        </w:trPr>
        <w:tc>
          <w:tcPr>
            <w:tcW w:w="901" w:type="dxa"/>
            <w:vMerge w:val="restart"/>
          </w:tcPr>
          <w:p w:rsidR="00C924FC" w:rsidRPr="00D875C5" w:rsidRDefault="00C924FC" w:rsidP="00C924FC">
            <w:pPr>
              <w:jc w:val="center"/>
              <w:rPr>
                <w:rFonts w:ascii="Times New Roman" w:hAnsi="Times New Roman" w:cs="Times New Roman"/>
                <w:sz w:val="18"/>
                <w:szCs w:val="18"/>
              </w:rPr>
            </w:pPr>
            <w:r w:rsidRPr="00D875C5">
              <w:rPr>
                <w:rFonts w:ascii="Times New Roman" w:hAnsi="Times New Roman" w:cs="Times New Roman"/>
                <w:sz w:val="18"/>
                <w:szCs w:val="18"/>
              </w:rPr>
              <w:t>1.1.</w:t>
            </w:r>
          </w:p>
        </w:tc>
        <w:tc>
          <w:tcPr>
            <w:tcW w:w="3318" w:type="dxa"/>
          </w:tcPr>
          <w:p w:rsidR="00C924FC" w:rsidRPr="00D875C5" w:rsidRDefault="00C924FC" w:rsidP="00C924FC">
            <w:pPr>
              <w:rPr>
                <w:rFonts w:ascii="Times New Roman" w:hAnsi="Times New Roman" w:cs="Times New Roman"/>
                <w:sz w:val="18"/>
                <w:szCs w:val="18"/>
              </w:rPr>
            </w:pPr>
            <w:r w:rsidRPr="00D875C5">
              <w:rPr>
                <w:rFonts w:ascii="Times New Roman" w:hAnsi="Times New Roman" w:cs="Times New Roman"/>
                <w:sz w:val="18"/>
                <w:szCs w:val="18"/>
              </w:rPr>
              <w:t>Количество реализованных мероприятий по благоустройству общественных территорий, в том числе:</w:t>
            </w:r>
          </w:p>
          <w:p w:rsidR="00C924FC" w:rsidRPr="00D875C5" w:rsidRDefault="00C924FC" w:rsidP="00C924FC">
            <w:pPr>
              <w:rPr>
                <w:rFonts w:ascii="Times New Roman" w:hAnsi="Times New Roman" w:cs="Times New Roman"/>
                <w:sz w:val="18"/>
                <w:szCs w:val="18"/>
              </w:rPr>
            </w:pPr>
            <w:r w:rsidRPr="00D875C5">
              <w:rPr>
                <w:rFonts w:ascii="Times New Roman" w:hAnsi="Times New Roman" w:cs="Times New Roman"/>
                <w:sz w:val="18"/>
                <w:szCs w:val="18"/>
              </w:rPr>
              <w:t xml:space="preserve">- пешеходные зоны </w:t>
            </w:r>
          </w:p>
          <w:p w:rsidR="00C924FC" w:rsidRPr="00D875C5" w:rsidRDefault="00C924FC" w:rsidP="00C924FC">
            <w:pPr>
              <w:rPr>
                <w:rFonts w:ascii="Times New Roman" w:hAnsi="Times New Roman" w:cs="Times New Roman"/>
                <w:sz w:val="18"/>
                <w:szCs w:val="18"/>
              </w:rPr>
            </w:pPr>
            <w:r w:rsidRPr="00D875C5">
              <w:rPr>
                <w:rFonts w:ascii="Times New Roman" w:hAnsi="Times New Roman" w:cs="Times New Roman"/>
                <w:sz w:val="18"/>
                <w:szCs w:val="18"/>
              </w:rPr>
              <w:t>- набережные,</w:t>
            </w:r>
          </w:p>
          <w:p w:rsidR="00C924FC" w:rsidRPr="00D875C5" w:rsidRDefault="00C924FC" w:rsidP="00C924FC">
            <w:pPr>
              <w:rPr>
                <w:rFonts w:ascii="Times New Roman" w:hAnsi="Times New Roman" w:cs="Times New Roman"/>
                <w:sz w:val="18"/>
                <w:szCs w:val="18"/>
              </w:rPr>
            </w:pPr>
            <w:r w:rsidRPr="00D875C5">
              <w:rPr>
                <w:rFonts w:ascii="Times New Roman" w:hAnsi="Times New Roman" w:cs="Times New Roman"/>
                <w:sz w:val="18"/>
                <w:szCs w:val="18"/>
              </w:rPr>
              <w:t xml:space="preserve">- скверы; </w:t>
            </w:r>
          </w:p>
          <w:p w:rsidR="00C924FC" w:rsidRPr="00D875C5" w:rsidRDefault="00C924FC" w:rsidP="00C924FC">
            <w:pPr>
              <w:rPr>
                <w:rFonts w:ascii="Times New Roman" w:hAnsi="Times New Roman" w:cs="Times New Roman"/>
                <w:sz w:val="18"/>
                <w:szCs w:val="18"/>
              </w:rPr>
            </w:pPr>
            <w:r w:rsidRPr="00D875C5">
              <w:rPr>
                <w:rFonts w:ascii="Times New Roman" w:hAnsi="Times New Roman" w:cs="Times New Roman"/>
                <w:sz w:val="18"/>
                <w:szCs w:val="18"/>
              </w:rPr>
              <w:t xml:space="preserve">- зоны отдыха; </w:t>
            </w:r>
          </w:p>
          <w:p w:rsidR="00C924FC" w:rsidRPr="00D875C5" w:rsidRDefault="00C924FC" w:rsidP="00C924FC">
            <w:pPr>
              <w:rPr>
                <w:rFonts w:ascii="Times New Roman" w:hAnsi="Times New Roman" w:cs="Times New Roman"/>
                <w:sz w:val="18"/>
                <w:szCs w:val="18"/>
              </w:rPr>
            </w:pPr>
            <w:r w:rsidRPr="00D875C5">
              <w:rPr>
                <w:rFonts w:ascii="Times New Roman" w:hAnsi="Times New Roman" w:cs="Times New Roman"/>
                <w:sz w:val="18"/>
                <w:szCs w:val="18"/>
              </w:rPr>
              <w:t>- площади, стелы, парки</w:t>
            </w:r>
          </w:p>
        </w:tc>
        <w:tc>
          <w:tcPr>
            <w:tcW w:w="2126" w:type="dxa"/>
            <w:vMerge w:val="restart"/>
          </w:tcPr>
          <w:p w:rsidR="00C924FC" w:rsidRPr="00D875C5" w:rsidRDefault="00C924FC" w:rsidP="00C924FC">
            <w:pPr>
              <w:jc w:val="center"/>
              <w:rPr>
                <w:rFonts w:ascii="Times New Roman" w:hAnsi="Times New Roman" w:cs="Times New Roman"/>
                <w:sz w:val="18"/>
                <w:szCs w:val="18"/>
              </w:rPr>
            </w:pPr>
            <w:r w:rsidRPr="00D875C5">
              <w:rPr>
                <w:rFonts w:ascii="Times New Roman" w:hAnsi="Times New Roman" w:cs="Times New Roman"/>
                <w:sz w:val="18"/>
                <w:szCs w:val="18"/>
              </w:rPr>
              <w:t>Региональный проект «Формирование комфортной городской среды (Московская область)»</w:t>
            </w:r>
            <w:r w:rsidR="00F752D0" w:rsidRPr="00D875C5">
              <w:rPr>
                <w:rFonts w:ascii="Times New Roman" w:hAnsi="Times New Roman" w:cs="Times New Roman"/>
                <w:sz w:val="18"/>
                <w:szCs w:val="18"/>
              </w:rPr>
              <w:t xml:space="preserve"> (приоритетный показатель)</w:t>
            </w:r>
          </w:p>
        </w:tc>
        <w:tc>
          <w:tcPr>
            <w:tcW w:w="1085" w:type="dxa"/>
          </w:tcPr>
          <w:p w:rsidR="00C924FC" w:rsidRPr="00D875C5" w:rsidRDefault="00C924FC" w:rsidP="00C924FC">
            <w:pPr>
              <w:jc w:val="cente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1485" w:type="dxa"/>
            <w:shd w:val="clear" w:color="auto" w:fill="auto"/>
          </w:tcPr>
          <w:p w:rsidR="00C924FC" w:rsidRPr="00D875C5" w:rsidRDefault="00C924FC" w:rsidP="00C924FC">
            <w:pPr>
              <w:jc w:val="center"/>
              <w:rPr>
                <w:rFonts w:ascii="Times New Roman" w:hAnsi="Times New Roman" w:cs="Times New Roman"/>
                <w:sz w:val="18"/>
                <w:szCs w:val="18"/>
              </w:rPr>
            </w:pPr>
            <w:r w:rsidRPr="00D875C5">
              <w:rPr>
                <w:rFonts w:ascii="Times New Roman" w:hAnsi="Times New Roman" w:cs="Times New Roman"/>
                <w:sz w:val="18"/>
                <w:szCs w:val="18"/>
              </w:rPr>
              <w:t>1</w:t>
            </w:r>
          </w:p>
        </w:tc>
        <w:tc>
          <w:tcPr>
            <w:tcW w:w="832" w:type="dxa"/>
            <w:gridSpan w:val="2"/>
          </w:tcPr>
          <w:p w:rsidR="00C924FC" w:rsidRPr="00D875C5" w:rsidRDefault="00C924FC" w:rsidP="00C924FC">
            <w:pPr>
              <w:jc w:val="center"/>
              <w:rPr>
                <w:rFonts w:ascii="Times New Roman" w:hAnsi="Times New Roman" w:cs="Times New Roman"/>
                <w:sz w:val="18"/>
                <w:szCs w:val="18"/>
              </w:rPr>
            </w:pPr>
            <w:r w:rsidRPr="00D875C5">
              <w:rPr>
                <w:rFonts w:ascii="Times New Roman" w:hAnsi="Times New Roman" w:cs="Times New Roman"/>
                <w:sz w:val="18"/>
                <w:szCs w:val="18"/>
              </w:rPr>
              <w:t>1</w:t>
            </w:r>
          </w:p>
        </w:tc>
        <w:tc>
          <w:tcPr>
            <w:tcW w:w="851" w:type="dxa"/>
          </w:tcPr>
          <w:p w:rsidR="00C924FC" w:rsidRPr="00D875C5" w:rsidRDefault="00C924FC" w:rsidP="00C924FC">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50" w:type="dxa"/>
          </w:tcPr>
          <w:p w:rsidR="00C924FC" w:rsidRPr="00D875C5" w:rsidRDefault="00C924FC" w:rsidP="00C924FC">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567" w:type="dxa"/>
          </w:tcPr>
          <w:p w:rsidR="00C924FC" w:rsidRPr="00D875C5" w:rsidRDefault="00C924FC" w:rsidP="00C924FC">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24" w:type="dxa"/>
          </w:tcPr>
          <w:p w:rsidR="00C924FC" w:rsidRPr="00D875C5" w:rsidRDefault="00C924FC" w:rsidP="00C924FC">
            <w:pPr>
              <w:ind w:right="-108"/>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1734" w:type="dxa"/>
            <w:gridSpan w:val="2"/>
            <w:vMerge w:val="restart"/>
          </w:tcPr>
          <w:p w:rsidR="00C924FC" w:rsidRPr="00D875C5" w:rsidRDefault="00C75DFA" w:rsidP="00C924FC">
            <w:pPr>
              <w:jc w:val="center"/>
              <w:rPr>
                <w:rFonts w:ascii="Times New Roman" w:hAnsi="Times New Roman" w:cs="Times New Roman"/>
                <w:sz w:val="18"/>
                <w:szCs w:val="18"/>
              </w:rPr>
            </w:pPr>
            <w:r w:rsidRPr="00D875C5">
              <w:rPr>
                <w:rFonts w:ascii="Times New Roman" w:hAnsi="Times New Roman" w:cs="Times New Roman"/>
                <w:sz w:val="18"/>
                <w:szCs w:val="18"/>
              </w:rPr>
              <w:t xml:space="preserve">Основное мероприятие </w:t>
            </w:r>
            <w:r w:rsidRPr="00D875C5">
              <w:rPr>
                <w:rFonts w:ascii="Times New Roman" w:hAnsi="Times New Roman" w:cs="Times New Roman"/>
                <w:sz w:val="18"/>
                <w:szCs w:val="18"/>
                <w:lang w:val="en-US"/>
              </w:rPr>
              <w:t>F2</w:t>
            </w:r>
          </w:p>
        </w:tc>
      </w:tr>
      <w:tr w:rsidR="00C924FC" w:rsidRPr="00D875C5" w:rsidTr="002D387C">
        <w:trPr>
          <w:gridAfter w:val="1"/>
          <w:wAfter w:w="7" w:type="dxa"/>
        </w:trPr>
        <w:tc>
          <w:tcPr>
            <w:tcW w:w="901" w:type="dxa"/>
            <w:vMerge/>
          </w:tcPr>
          <w:p w:rsidR="00C924FC" w:rsidRPr="00D875C5" w:rsidRDefault="00C924FC" w:rsidP="00C924FC">
            <w:pPr>
              <w:jc w:val="center"/>
              <w:rPr>
                <w:rFonts w:ascii="Times New Roman" w:hAnsi="Times New Roman" w:cs="Times New Roman"/>
                <w:sz w:val="18"/>
                <w:szCs w:val="18"/>
              </w:rPr>
            </w:pPr>
          </w:p>
        </w:tc>
        <w:tc>
          <w:tcPr>
            <w:tcW w:w="3318" w:type="dxa"/>
          </w:tcPr>
          <w:p w:rsidR="00C924FC" w:rsidRPr="00D875C5" w:rsidRDefault="00C924FC" w:rsidP="00C924FC">
            <w:pPr>
              <w:rPr>
                <w:rFonts w:ascii="Times New Roman" w:hAnsi="Times New Roman" w:cs="Times New Roman"/>
                <w:sz w:val="18"/>
                <w:szCs w:val="18"/>
              </w:rPr>
            </w:pPr>
            <w:r w:rsidRPr="00D875C5">
              <w:rPr>
                <w:rFonts w:ascii="Times New Roman" w:hAnsi="Times New Roman" w:cs="Times New Roman"/>
                <w:sz w:val="18"/>
                <w:szCs w:val="18"/>
              </w:rPr>
              <w:t>Количество благоустроенных общественных территорий</w:t>
            </w:r>
          </w:p>
        </w:tc>
        <w:tc>
          <w:tcPr>
            <w:tcW w:w="2126" w:type="dxa"/>
            <w:vMerge/>
          </w:tcPr>
          <w:p w:rsidR="00C924FC" w:rsidRPr="00D875C5" w:rsidRDefault="00C924FC" w:rsidP="00C924FC">
            <w:pPr>
              <w:jc w:val="center"/>
              <w:rPr>
                <w:rFonts w:ascii="Times New Roman" w:hAnsi="Times New Roman" w:cs="Times New Roman"/>
                <w:sz w:val="18"/>
                <w:szCs w:val="18"/>
              </w:rPr>
            </w:pPr>
          </w:p>
        </w:tc>
        <w:tc>
          <w:tcPr>
            <w:tcW w:w="1085" w:type="dxa"/>
          </w:tcPr>
          <w:p w:rsidR="00C924FC" w:rsidRPr="00D875C5" w:rsidRDefault="00C924FC" w:rsidP="00C924FC">
            <w:pPr>
              <w:jc w:val="cente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1485" w:type="dxa"/>
            <w:shd w:val="clear" w:color="auto" w:fill="auto"/>
          </w:tcPr>
          <w:p w:rsidR="00C924FC" w:rsidRPr="00D875C5" w:rsidRDefault="00C924FC" w:rsidP="00C924FC">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32" w:type="dxa"/>
            <w:gridSpan w:val="2"/>
          </w:tcPr>
          <w:p w:rsidR="00C924FC" w:rsidRPr="00D875C5" w:rsidRDefault="00C924FC" w:rsidP="00C924FC">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51" w:type="dxa"/>
          </w:tcPr>
          <w:p w:rsidR="00C924FC" w:rsidRPr="00D875C5" w:rsidRDefault="00C924FC" w:rsidP="00C924FC">
            <w:pPr>
              <w:jc w:val="center"/>
              <w:rPr>
                <w:rFonts w:ascii="Times New Roman" w:hAnsi="Times New Roman" w:cs="Times New Roman"/>
                <w:sz w:val="18"/>
                <w:szCs w:val="18"/>
              </w:rPr>
            </w:pPr>
            <w:r w:rsidRPr="00D875C5">
              <w:rPr>
                <w:rFonts w:ascii="Times New Roman" w:hAnsi="Times New Roman" w:cs="Times New Roman"/>
                <w:sz w:val="18"/>
                <w:szCs w:val="18"/>
              </w:rPr>
              <w:t>1</w:t>
            </w:r>
          </w:p>
        </w:tc>
        <w:tc>
          <w:tcPr>
            <w:tcW w:w="850" w:type="dxa"/>
          </w:tcPr>
          <w:p w:rsidR="00C924FC" w:rsidRPr="00D875C5" w:rsidRDefault="00C924FC" w:rsidP="00C924FC">
            <w:pPr>
              <w:jc w:val="center"/>
              <w:rPr>
                <w:rFonts w:ascii="Times New Roman" w:hAnsi="Times New Roman" w:cs="Times New Roman"/>
                <w:sz w:val="18"/>
                <w:szCs w:val="18"/>
              </w:rPr>
            </w:pPr>
            <w:r w:rsidRPr="00D875C5">
              <w:rPr>
                <w:rFonts w:ascii="Times New Roman" w:hAnsi="Times New Roman" w:cs="Times New Roman"/>
                <w:sz w:val="18"/>
                <w:szCs w:val="18"/>
              </w:rPr>
              <w:t>1</w:t>
            </w:r>
          </w:p>
        </w:tc>
        <w:tc>
          <w:tcPr>
            <w:tcW w:w="567" w:type="dxa"/>
          </w:tcPr>
          <w:p w:rsidR="00C924FC" w:rsidRPr="00D875C5" w:rsidRDefault="00C924FC" w:rsidP="00C924FC">
            <w:pPr>
              <w:jc w:val="center"/>
              <w:rPr>
                <w:rFonts w:ascii="Times New Roman" w:hAnsi="Times New Roman" w:cs="Times New Roman"/>
                <w:sz w:val="18"/>
                <w:szCs w:val="18"/>
              </w:rPr>
            </w:pPr>
            <w:r w:rsidRPr="00D875C5">
              <w:rPr>
                <w:rFonts w:ascii="Times New Roman" w:hAnsi="Times New Roman" w:cs="Times New Roman"/>
                <w:sz w:val="18"/>
                <w:szCs w:val="18"/>
              </w:rPr>
              <w:t>1</w:t>
            </w:r>
          </w:p>
        </w:tc>
        <w:tc>
          <w:tcPr>
            <w:tcW w:w="824" w:type="dxa"/>
          </w:tcPr>
          <w:p w:rsidR="00C924FC" w:rsidRPr="00D875C5" w:rsidRDefault="00C924FC" w:rsidP="00C924FC">
            <w:pPr>
              <w:ind w:right="-108"/>
              <w:jc w:val="center"/>
              <w:rPr>
                <w:rFonts w:ascii="Times New Roman" w:hAnsi="Times New Roman" w:cs="Times New Roman"/>
                <w:sz w:val="18"/>
                <w:szCs w:val="18"/>
              </w:rPr>
            </w:pPr>
            <w:r w:rsidRPr="00D875C5">
              <w:rPr>
                <w:rFonts w:ascii="Times New Roman" w:hAnsi="Times New Roman" w:cs="Times New Roman"/>
                <w:sz w:val="18"/>
                <w:szCs w:val="18"/>
              </w:rPr>
              <w:t>1</w:t>
            </w:r>
          </w:p>
        </w:tc>
        <w:tc>
          <w:tcPr>
            <w:tcW w:w="1734" w:type="dxa"/>
            <w:gridSpan w:val="2"/>
            <w:vMerge/>
          </w:tcPr>
          <w:p w:rsidR="00C924FC" w:rsidRPr="00D875C5" w:rsidRDefault="00C924FC" w:rsidP="00C924FC">
            <w:pPr>
              <w:jc w:val="center"/>
              <w:rPr>
                <w:rFonts w:ascii="Times New Roman" w:hAnsi="Times New Roman" w:cs="Times New Roman"/>
                <w:sz w:val="18"/>
                <w:szCs w:val="18"/>
              </w:rPr>
            </w:pPr>
          </w:p>
        </w:tc>
      </w:tr>
      <w:tr w:rsidR="00C924FC" w:rsidRPr="00D875C5" w:rsidTr="002D387C">
        <w:trPr>
          <w:gridAfter w:val="1"/>
          <w:wAfter w:w="7" w:type="dxa"/>
        </w:trPr>
        <w:tc>
          <w:tcPr>
            <w:tcW w:w="901" w:type="dxa"/>
          </w:tcPr>
          <w:p w:rsidR="00C924FC" w:rsidRPr="00D875C5" w:rsidRDefault="00C924FC" w:rsidP="00C924FC">
            <w:pPr>
              <w:jc w:val="center"/>
              <w:rPr>
                <w:rFonts w:ascii="Times New Roman" w:hAnsi="Times New Roman" w:cs="Times New Roman"/>
                <w:sz w:val="18"/>
                <w:szCs w:val="18"/>
              </w:rPr>
            </w:pPr>
            <w:r w:rsidRPr="00D875C5">
              <w:rPr>
                <w:rFonts w:ascii="Times New Roman" w:hAnsi="Times New Roman" w:cs="Times New Roman"/>
                <w:sz w:val="18"/>
                <w:szCs w:val="18"/>
              </w:rPr>
              <w:t>1.2.</w:t>
            </w:r>
          </w:p>
        </w:tc>
        <w:tc>
          <w:tcPr>
            <w:tcW w:w="3318" w:type="dxa"/>
          </w:tcPr>
          <w:p w:rsidR="00C924FC" w:rsidRPr="00D875C5" w:rsidRDefault="00C924FC" w:rsidP="00C924FC">
            <w:pPr>
              <w:rPr>
                <w:rFonts w:ascii="Times New Roman" w:hAnsi="Times New Roman" w:cs="Times New Roman"/>
                <w:sz w:val="18"/>
                <w:szCs w:val="18"/>
              </w:rPr>
            </w:pPr>
            <w:r w:rsidRPr="00D875C5">
              <w:rPr>
                <w:rFonts w:ascii="Times New Roman" w:hAnsi="Times New Roman" w:cs="Times New Roman"/>
                <w:sz w:val="18"/>
                <w:szCs w:val="18"/>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2126" w:type="dxa"/>
          </w:tcPr>
          <w:p w:rsidR="00C924FC" w:rsidRPr="00D875C5" w:rsidRDefault="00C924FC" w:rsidP="00C924FC">
            <w:pPr>
              <w:jc w:val="center"/>
              <w:rPr>
                <w:rFonts w:ascii="Times New Roman" w:hAnsi="Times New Roman" w:cs="Times New Roman"/>
                <w:sz w:val="18"/>
                <w:szCs w:val="18"/>
              </w:rPr>
            </w:pPr>
            <w:r w:rsidRPr="00D875C5">
              <w:rPr>
                <w:rFonts w:ascii="Times New Roman" w:hAnsi="Times New Roman" w:cs="Times New Roman"/>
                <w:sz w:val="18"/>
                <w:szCs w:val="18"/>
              </w:rPr>
              <w:t>Отраслевой показатель</w:t>
            </w:r>
            <w:r w:rsidR="00F752D0" w:rsidRPr="00D875C5">
              <w:rPr>
                <w:rFonts w:ascii="Times New Roman" w:hAnsi="Times New Roman" w:cs="Times New Roman"/>
                <w:sz w:val="18"/>
                <w:szCs w:val="18"/>
              </w:rPr>
              <w:t xml:space="preserve"> (приоритетный показатель)</w:t>
            </w:r>
          </w:p>
        </w:tc>
        <w:tc>
          <w:tcPr>
            <w:tcW w:w="1085" w:type="dxa"/>
          </w:tcPr>
          <w:p w:rsidR="00C924FC" w:rsidRPr="00D875C5" w:rsidRDefault="00C924FC" w:rsidP="00C924FC">
            <w:pPr>
              <w:jc w:val="cente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1485" w:type="dxa"/>
            <w:shd w:val="clear" w:color="auto" w:fill="auto"/>
          </w:tcPr>
          <w:p w:rsidR="00C924FC" w:rsidRPr="00D875C5" w:rsidRDefault="00F9461D" w:rsidP="00C924FC">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832" w:type="dxa"/>
            <w:gridSpan w:val="2"/>
          </w:tcPr>
          <w:p w:rsidR="00C924FC" w:rsidRPr="00D875C5" w:rsidRDefault="00F9461D" w:rsidP="00C924FC">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851" w:type="dxa"/>
          </w:tcPr>
          <w:p w:rsidR="00C924FC" w:rsidRPr="00D875C5" w:rsidRDefault="00F9461D" w:rsidP="00C924FC">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850" w:type="dxa"/>
          </w:tcPr>
          <w:p w:rsidR="00C924FC" w:rsidRPr="00D875C5" w:rsidRDefault="00F9461D" w:rsidP="00C924FC">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567" w:type="dxa"/>
          </w:tcPr>
          <w:p w:rsidR="00C924FC" w:rsidRPr="00D875C5" w:rsidRDefault="00F9461D" w:rsidP="00C924FC">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824" w:type="dxa"/>
          </w:tcPr>
          <w:p w:rsidR="00C924FC" w:rsidRPr="00D875C5" w:rsidRDefault="00F9461D" w:rsidP="00C924FC">
            <w:pPr>
              <w:ind w:right="-108"/>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1734" w:type="dxa"/>
            <w:gridSpan w:val="2"/>
          </w:tcPr>
          <w:p w:rsidR="00C924FC" w:rsidRPr="00D875C5" w:rsidRDefault="00C924FC" w:rsidP="00C924FC">
            <w:pPr>
              <w:jc w:val="center"/>
              <w:rPr>
                <w:rFonts w:ascii="Times New Roman" w:hAnsi="Times New Roman" w:cs="Times New Roman"/>
                <w:sz w:val="18"/>
                <w:szCs w:val="18"/>
              </w:rPr>
            </w:pPr>
            <w:r w:rsidRPr="00D875C5">
              <w:rPr>
                <w:rFonts w:ascii="Times New Roman" w:hAnsi="Times New Roman" w:cs="Times New Roman"/>
                <w:sz w:val="18"/>
                <w:szCs w:val="18"/>
              </w:rPr>
              <w:t>Основное мероприятие 01</w:t>
            </w:r>
          </w:p>
        </w:tc>
      </w:tr>
      <w:tr w:rsidR="00F752D0" w:rsidRPr="00D875C5" w:rsidTr="002D387C">
        <w:trPr>
          <w:gridAfter w:val="1"/>
          <w:wAfter w:w="7" w:type="dxa"/>
        </w:trPr>
        <w:tc>
          <w:tcPr>
            <w:tcW w:w="901"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1.3.</w:t>
            </w:r>
          </w:p>
        </w:tc>
        <w:tc>
          <w:tcPr>
            <w:tcW w:w="3318" w:type="dxa"/>
          </w:tcPr>
          <w:p w:rsidR="00F752D0" w:rsidRPr="00D875C5" w:rsidRDefault="00F752D0" w:rsidP="00F752D0">
            <w:pPr>
              <w:jc w:val="both"/>
              <w:rPr>
                <w:rFonts w:ascii="Times New Roman" w:hAnsi="Times New Roman" w:cs="Times New Roman"/>
                <w:sz w:val="18"/>
                <w:szCs w:val="18"/>
              </w:rPr>
            </w:pPr>
            <w:r w:rsidRPr="00D875C5">
              <w:rPr>
                <w:rFonts w:ascii="Times New Roman" w:hAnsi="Times New Roman" w:cs="Times New Roman"/>
                <w:sz w:val="18"/>
                <w:szCs w:val="18"/>
              </w:rPr>
              <w:t>Количество установленных детских игровых площадок</w:t>
            </w:r>
          </w:p>
        </w:tc>
        <w:tc>
          <w:tcPr>
            <w:tcW w:w="2126"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Обращение Губернатора Московской области (приоритетный показатель)</w:t>
            </w:r>
          </w:p>
        </w:tc>
        <w:tc>
          <w:tcPr>
            <w:tcW w:w="1085"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1485" w:type="dxa"/>
            <w:shd w:val="clear" w:color="auto" w:fill="auto"/>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16</w:t>
            </w:r>
          </w:p>
        </w:tc>
        <w:tc>
          <w:tcPr>
            <w:tcW w:w="832" w:type="dxa"/>
            <w:gridSpan w:val="2"/>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10</w:t>
            </w:r>
          </w:p>
        </w:tc>
        <w:tc>
          <w:tcPr>
            <w:tcW w:w="851"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6</w:t>
            </w:r>
          </w:p>
        </w:tc>
        <w:tc>
          <w:tcPr>
            <w:tcW w:w="850"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4</w:t>
            </w:r>
          </w:p>
        </w:tc>
        <w:tc>
          <w:tcPr>
            <w:tcW w:w="567"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20</w:t>
            </w:r>
          </w:p>
        </w:tc>
        <w:tc>
          <w:tcPr>
            <w:tcW w:w="824"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20</w:t>
            </w:r>
          </w:p>
        </w:tc>
        <w:tc>
          <w:tcPr>
            <w:tcW w:w="1734" w:type="dxa"/>
            <w:gridSpan w:val="2"/>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 xml:space="preserve">Основное мероприятие </w:t>
            </w:r>
            <w:r w:rsidRPr="00D875C5">
              <w:rPr>
                <w:rFonts w:ascii="Times New Roman" w:hAnsi="Times New Roman" w:cs="Times New Roman"/>
                <w:sz w:val="18"/>
                <w:szCs w:val="18"/>
                <w:lang w:val="en-US"/>
              </w:rPr>
              <w:t>F2</w:t>
            </w:r>
            <w:r w:rsidRPr="00D875C5">
              <w:rPr>
                <w:rFonts w:ascii="Times New Roman" w:hAnsi="Times New Roman" w:cs="Times New Roman"/>
                <w:sz w:val="18"/>
                <w:szCs w:val="18"/>
              </w:rPr>
              <w:t>,01</w:t>
            </w:r>
          </w:p>
        </w:tc>
      </w:tr>
      <w:tr w:rsidR="00F752D0" w:rsidRPr="00D875C5" w:rsidTr="002D387C">
        <w:trPr>
          <w:gridAfter w:val="1"/>
          <w:wAfter w:w="7" w:type="dxa"/>
        </w:trPr>
        <w:tc>
          <w:tcPr>
            <w:tcW w:w="901"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1.4.</w:t>
            </w:r>
          </w:p>
        </w:tc>
        <w:tc>
          <w:tcPr>
            <w:tcW w:w="3318" w:type="dxa"/>
          </w:tcPr>
          <w:p w:rsidR="00F752D0" w:rsidRPr="00D875C5" w:rsidRDefault="00F752D0" w:rsidP="00F752D0">
            <w:pPr>
              <w:jc w:val="both"/>
              <w:rPr>
                <w:rFonts w:ascii="Times New Roman" w:hAnsi="Times New Roman" w:cs="Times New Roman"/>
                <w:sz w:val="18"/>
                <w:szCs w:val="18"/>
              </w:rPr>
            </w:pPr>
            <w:r w:rsidRPr="00D875C5">
              <w:rPr>
                <w:rFonts w:ascii="Times New Roman" w:eastAsia="Times New Roman" w:hAnsi="Times New Roman" w:cs="Times New Roman"/>
                <w:sz w:val="18"/>
                <w:szCs w:val="18"/>
              </w:rPr>
              <w:t>Количество благоустроенных дворовых территорий</w:t>
            </w:r>
          </w:p>
        </w:tc>
        <w:tc>
          <w:tcPr>
            <w:tcW w:w="2126"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Обращение Губернатора Московской области (приоритетный показатель)</w:t>
            </w:r>
          </w:p>
        </w:tc>
        <w:tc>
          <w:tcPr>
            <w:tcW w:w="1085"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1485" w:type="dxa"/>
            <w:shd w:val="clear" w:color="auto" w:fill="auto"/>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60</w:t>
            </w:r>
          </w:p>
        </w:tc>
        <w:tc>
          <w:tcPr>
            <w:tcW w:w="832" w:type="dxa"/>
            <w:gridSpan w:val="2"/>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4</w:t>
            </w:r>
          </w:p>
        </w:tc>
        <w:tc>
          <w:tcPr>
            <w:tcW w:w="851"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14</w:t>
            </w:r>
          </w:p>
        </w:tc>
        <w:tc>
          <w:tcPr>
            <w:tcW w:w="850" w:type="dxa"/>
          </w:tcPr>
          <w:p w:rsidR="00F752D0" w:rsidRDefault="00AE0A27" w:rsidP="00F752D0">
            <w:pPr>
              <w:jc w:val="center"/>
              <w:rPr>
                <w:rFonts w:ascii="Times New Roman" w:hAnsi="Times New Roman" w:cs="Times New Roman"/>
                <w:sz w:val="18"/>
                <w:szCs w:val="18"/>
              </w:rPr>
            </w:pPr>
            <w:r>
              <w:rPr>
                <w:rFonts w:ascii="Times New Roman" w:hAnsi="Times New Roman" w:cs="Times New Roman"/>
                <w:sz w:val="18"/>
                <w:szCs w:val="18"/>
              </w:rPr>
              <w:t>4</w:t>
            </w:r>
          </w:p>
          <w:p w:rsidR="00723C8E" w:rsidRPr="00D875C5" w:rsidRDefault="00723C8E" w:rsidP="00F752D0">
            <w:pPr>
              <w:jc w:val="center"/>
              <w:rPr>
                <w:rFonts w:ascii="Times New Roman" w:hAnsi="Times New Roman" w:cs="Times New Roman"/>
                <w:sz w:val="18"/>
                <w:szCs w:val="18"/>
              </w:rPr>
            </w:pPr>
          </w:p>
          <w:p w:rsidR="00F21A82" w:rsidRPr="00D875C5" w:rsidRDefault="00F21A82" w:rsidP="00F752D0">
            <w:pPr>
              <w:jc w:val="center"/>
              <w:rPr>
                <w:rFonts w:ascii="Times New Roman" w:hAnsi="Times New Roman" w:cs="Times New Roman"/>
                <w:sz w:val="18"/>
                <w:szCs w:val="18"/>
              </w:rPr>
            </w:pPr>
          </w:p>
        </w:tc>
        <w:tc>
          <w:tcPr>
            <w:tcW w:w="567" w:type="dxa"/>
          </w:tcPr>
          <w:p w:rsidR="00F752D0" w:rsidRPr="00D875C5" w:rsidRDefault="003D7DC2" w:rsidP="00F752D0">
            <w:pPr>
              <w:jc w:val="center"/>
              <w:rPr>
                <w:rFonts w:ascii="Times New Roman" w:hAnsi="Times New Roman" w:cs="Times New Roman"/>
                <w:sz w:val="18"/>
                <w:szCs w:val="18"/>
              </w:rPr>
            </w:pPr>
            <w:r>
              <w:rPr>
                <w:rFonts w:ascii="Times New Roman" w:hAnsi="Times New Roman" w:cs="Times New Roman"/>
                <w:sz w:val="18"/>
                <w:szCs w:val="18"/>
              </w:rPr>
              <w:t>11</w:t>
            </w:r>
          </w:p>
        </w:tc>
        <w:tc>
          <w:tcPr>
            <w:tcW w:w="824"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25</w:t>
            </w:r>
          </w:p>
        </w:tc>
        <w:tc>
          <w:tcPr>
            <w:tcW w:w="1734" w:type="dxa"/>
            <w:gridSpan w:val="2"/>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 xml:space="preserve">Основное мероприятие </w:t>
            </w:r>
            <w:r w:rsidRPr="00D875C5">
              <w:rPr>
                <w:rFonts w:ascii="Times New Roman" w:hAnsi="Times New Roman" w:cs="Times New Roman"/>
                <w:sz w:val="18"/>
                <w:szCs w:val="18"/>
                <w:lang w:val="en-US"/>
              </w:rPr>
              <w:t>F2</w:t>
            </w:r>
            <w:r w:rsidRPr="00D875C5">
              <w:rPr>
                <w:rFonts w:ascii="Times New Roman" w:hAnsi="Times New Roman" w:cs="Times New Roman"/>
                <w:sz w:val="18"/>
                <w:szCs w:val="18"/>
              </w:rPr>
              <w:t>,01</w:t>
            </w:r>
          </w:p>
        </w:tc>
      </w:tr>
      <w:tr w:rsidR="00F752D0" w:rsidRPr="00D875C5" w:rsidTr="002D387C">
        <w:trPr>
          <w:gridAfter w:val="1"/>
          <w:wAfter w:w="7" w:type="dxa"/>
        </w:trPr>
        <w:tc>
          <w:tcPr>
            <w:tcW w:w="901"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1.5.</w:t>
            </w:r>
          </w:p>
        </w:tc>
        <w:tc>
          <w:tcPr>
            <w:tcW w:w="3318" w:type="dxa"/>
          </w:tcPr>
          <w:p w:rsidR="00F752D0" w:rsidRPr="00D875C5" w:rsidRDefault="00F752D0" w:rsidP="00F752D0">
            <w:pPr>
              <w:rPr>
                <w:rFonts w:ascii="Times New Roman" w:hAnsi="Times New Roman" w:cs="Times New Roman"/>
                <w:sz w:val="18"/>
                <w:szCs w:val="18"/>
              </w:rPr>
            </w:pPr>
            <w:r w:rsidRPr="00D875C5">
              <w:rPr>
                <w:rFonts w:ascii="Times New Roman" w:hAnsi="Times New Roman" w:cs="Times New Roman"/>
                <w:sz w:val="18"/>
                <w:szCs w:val="18"/>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w:t>
            </w:r>
            <w:r w:rsidRPr="00D875C5">
              <w:rPr>
                <w:rFonts w:ascii="Times New Roman" w:hAnsi="Times New Roman" w:cs="Times New Roman"/>
                <w:sz w:val="18"/>
                <w:szCs w:val="18"/>
              </w:rPr>
              <w:lastRenderedPageBreak/>
              <w:t>проекты по созданию комфортной городской среды</w:t>
            </w:r>
          </w:p>
        </w:tc>
        <w:tc>
          <w:tcPr>
            <w:tcW w:w="2126"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lastRenderedPageBreak/>
              <w:t>Региональный проект «Формирование комфортной городской среды (Московская область)» (приоритетный показатель)</w:t>
            </w:r>
          </w:p>
        </w:tc>
        <w:tc>
          <w:tcPr>
            <w:tcW w:w="1085"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1485" w:type="dxa"/>
            <w:shd w:val="clear" w:color="auto" w:fill="auto"/>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18,52</w:t>
            </w:r>
          </w:p>
        </w:tc>
        <w:tc>
          <w:tcPr>
            <w:tcW w:w="832" w:type="dxa"/>
            <w:gridSpan w:val="2"/>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12</w:t>
            </w:r>
          </w:p>
        </w:tc>
        <w:tc>
          <w:tcPr>
            <w:tcW w:w="851"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15</w:t>
            </w:r>
          </w:p>
        </w:tc>
        <w:tc>
          <w:tcPr>
            <w:tcW w:w="850"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20</w:t>
            </w:r>
          </w:p>
        </w:tc>
        <w:tc>
          <w:tcPr>
            <w:tcW w:w="567"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25</w:t>
            </w:r>
          </w:p>
        </w:tc>
        <w:tc>
          <w:tcPr>
            <w:tcW w:w="824"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30</w:t>
            </w:r>
          </w:p>
        </w:tc>
        <w:tc>
          <w:tcPr>
            <w:tcW w:w="1734" w:type="dxa"/>
            <w:gridSpan w:val="2"/>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 xml:space="preserve">Основное мероприятие </w:t>
            </w:r>
            <w:r w:rsidRPr="00D875C5">
              <w:rPr>
                <w:rFonts w:ascii="Times New Roman" w:hAnsi="Times New Roman" w:cs="Times New Roman"/>
                <w:sz w:val="18"/>
                <w:szCs w:val="18"/>
                <w:lang w:val="en-US"/>
              </w:rPr>
              <w:t>F2</w:t>
            </w:r>
            <w:r w:rsidRPr="00D875C5">
              <w:rPr>
                <w:rFonts w:ascii="Times New Roman" w:hAnsi="Times New Roman" w:cs="Times New Roman"/>
                <w:sz w:val="18"/>
                <w:szCs w:val="18"/>
              </w:rPr>
              <w:t>, 01</w:t>
            </w:r>
          </w:p>
        </w:tc>
      </w:tr>
      <w:tr w:rsidR="00F752D0" w:rsidRPr="00D875C5" w:rsidTr="002D387C">
        <w:trPr>
          <w:gridAfter w:val="1"/>
          <w:wAfter w:w="7" w:type="dxa"/>
        </w:trPr>
        <w:tc>
          <w:tcPr>
            <w:tcW w:w="901"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1.6.</w:t>
            </w:r>
          </w:p>
        </w:tc>
        <w:tc>
          <w:tcPr>
            <w:tcW w:w="3318" w:type="dxa"/>
          </w:tcPr>
          <w:p w:rsidR="00F752D0" w:rsidRPr="00D875C5" w:rsidRDefault="00F752D0" w:rsidP="00F752D0">
            <w:pPr>
              <w:rPr>
                <w:rFonts w:ascii="Times New Roman" w:hAnsi="Times New Roman" w:cs="Times New Roman"/>
                <w:sz w:val="18"/>
                <w:szCs w:val="18"/>
              </w:rPr>
            </w:pPr>
            <w:r w:rsidRPr="00D875C5">
              <w:rPr>
                <w:rFonts w:ascii="Times New Roman" w:hAnsi="Times New Roman" w:cs="Times New Roman"/>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2126"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Региональный проект «Формирование комфортной городской среды (Московская область)» (приоритетный показатель)</w:t>
            </w:r>
          </w:p>
        </w:tc>
        <w:tc>
          <w:tcPr>
            <w:tcW w:w="1085" w:type="dxa"/>
          </w:tcPr>
          <w:p w:rsidR="00F752D0" w:rsidRPr="00D875C5" w:rsidRDefault="00A22406" w:rsidP="00F752D0">
            <w:pPr>
              <w:jc w:val="cente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1485" w:type="dxa"/>
            <w:shd w:val="clear" w:color="auto" w:fill="auto"/>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832" w:type="dxa"/>
            <w:gridSpan w:val="2"/>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851"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850"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567"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824"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1734" w:type="dxa"/>
            <w:gridSpan w:val="2"/>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 xml:space="preserve">Основное мероприятие </w:t>
            </w:r>
            <w:r w:rsidRPr="00D875C5">
              <w:rPr>
                <w:rFonts w:ascii="Times New Roman" w:hAnsi="Times New Roman" w:cs="Times New Roman"/>
                <w:sz w:val="18"/>
                <w:szCs w:val="18"/>
                <w:lang w:val="en-US"/>
              </w:rPr>
              <w:t>F2</w:t>
            </w:r>
          </w:p>
        </w:tc>
      </w:tr>
      <w:tr w:rsidR="00F752D0" w:rsidRPr="00D875C5" w:rsidTr="002D387C">
        <w:trPr>
          <w:gridAfter w:val="1"/>
          <w:wAfter w:w="7" w:type="dxa"/>
        </w:trPr>
        <w:tc>
          <w:tcPr>
            <w:tcW w:w="901"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1.7.</w:t>
            </w:r>
          </w:p>
        </w:tc>
        <w:tc>
          <w:tcPr>
            <w:tcW w:w="3318" w:type="dxa"/>
          </w:tcPr>
          <w:p w:rsidR="00F752D0" w:rsidRPr="00D875C5" w:rsidRDefault="00F752D0" w:rsidP="00801E34">
            <w:pPr>
              <w:rPr>
                <w:rFonts w:ascii="Times New Roman" w:hAnsi="Times New Roman" w:cs="Times New Roman"/>
                <w:sz w:val="18"/>
                <w:szCs w:val="18"/>
              </w:rPr>
            </w:pPr>
            <w:r w:rsidRPr="00D875C5">
              <w:rPr>
                <w:rFonts w:ascii="Times New Roman" w:hAnsi="Times New Roman" w:cs="Times New Roman"/>
                <w:sz w:val="18"/>
                <w:szCs w:val="18"/>
              </w:rPr>
              <w:t xml:space="preserve">Количество объектов систем наружного освещения, на которых реализованы мероприятия по устройству </w:t>
            </w:r>
          </w:p>
        </w:tc>
        <w:tc>
          <w:tcPr>
            <w:tcW w:w="2126"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 xml:space="preserve">Отраслевой </w:t>
            </w:r>
            <w:proofErr w:type="gramStart"/>
            <w:r w:rsidRPr="00D875C5">
              <w:rPr>
                <w:rFonts w:ascii="Times New Roman" w:hAnsi="Times New Roman" w:cs="Times New Roman"/>
                <w:sz w:val="18"/>
                <w:szCs w:val="18"/>
              </w:rPr>
              <w:t>показатель  (</w:t>
            </w:r>
            <w:proofErr w:type="gramEnd"/>
            <w:r w:rsidRPr="00D875C5">
              <w:rPr>
                <w:rFonts w:ascii="Times New Roman" w:hAnsi="Times New Roman" w:cs="Times New Roman"/>
                <w:sz w:val="18"/>
                <w:szCs w:val="18"/>
              </w:rPr>
              <w:t>приоритетный показатель)</w:t>
            </w:r>
          </w:p>
        </w:tc>
        <w:tc>
          <w:tcPr>
            <w:tcW w:w="1085"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1485" w:type="dxa"/>
            <w:shd w:val="clear" w:color="auto" w:fill="auto"/>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4</w:t>
            </w:r>
          </w:p>
        </w:tc>
        <w:tc>
          <w:tcPr>
            <w:tcW w:w="832" w:type="dxa"/>
            <w:gridSpan w:val="2"/>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851"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850" w:type="dxa"/>
          </w:tcPr>
          <w:p w:rsidR="00F752D0" w:rsidRPr="00D875C5" w:rsidRDefault="002D387C" w:rsidP="00F752D0">
            <w:pPr>
              <w:jc w:val="center"/>
              <w:rPr>
                <w:rFonts w:ascii="Times New Roman" w:hAnsi="Times New Roman" w:cs="Times New Roman"/>
                <w:sz w:val="18"/>
                <w:szCs w:val="18"/>
              </w:rPr>
            </w:pPr>
            <w:r>
              <w:rPr>
                <w:rFonts w:ascii="Times New Roman" w:hAnsi="Times New Roman" w:cs="Times New Roman"/>
                <w:sz w:val="18"/>
                <w:szCs w:val="18"/>
              </w:rPr>
              <w:t>5</w:t>
            </w:r>
          </w:p>
        </w:tc>
        <w:tc>
          <w:tcPr>
            <w:tcW w:w="567"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824" w:type="dxa"/>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1734" w:type="dxa"/>
            <w:gridSpan w:val="2"/>
          </w:tcPr>
          <w:p w:rsidR="00F752D0" w:rsidRPr="00D875C5" w:rsidRDefault="00F752D0" w:rsidP="00F752D0">
            <w:pPr>
              <w:jc w:val="center"/>
              <w:rPr>
                <w:rFonts w:ascii="Times New Roman" w:hAnsi="Times New Roman" w:cs="Times New Roman"/>
                <w:sz w:val="18"/>
                <w:szCs w:val="18"/>
              </w:rPr>
            </w:pPr>
            <w:r w:rsidRPr="00D875C5">
              <w:rPr>
                <w:rFonts w:ascii="Times New Roman" w:hAnsi="Times New Roman" w:cs="Times New Roman"/>
                <w:sz w:val="18"/>
                <w:szCs w:val="18"/>
              </w:rPr>
              <w:t>Основное мероприятие 01</w:t>
            </w:r>
          </w:p>
        </w:tc>
      </w:tr>
      <w:tr w:rsidR="005F1485" w:rsidRPr="00D875C5" w:rsidTr="002D387C">
        <w:trPr>
          <w:gridAfter w:val="1"/>
          <w:wAfter w:w="7" w:type="dxa"/>
        </w:trPr>
        <w:tc>
          <w:tcPr>
            <w:tcW w:w="901" w:type="dxa"/>
            <w:vMerge w:val="restart"/>
          </w:tcPr>
          <w:p w:rsidR="005F1485" w:rsidRPr="00D875C5" w:rsidRDefault="005F1485" w:rsidP="00612549">
            <w:pPr>
              <w:tabs>
                <w:tab w:val="center" w:pos="342"/>
              </w:tabs>
              <w:rPr>
                <w:rFonts w:ascii="Times New Roman" w:hAnsi="Times New Roman" w:cs="Times New Roman"/>
                <w:color w:val="FF0000"/>
                <w:sz w:val="18"/>
                <w:szCs w:val="18"/>
              </w:rPr>
            </w:pPr>
            <w:r w:rsidRPr="00D875C5">
              <w:rPr>
                <w:rFonts w:ascii="Times New Roman" w:hAnsi="Times New Roman" w:cs="Times New Roman"/>
                <w:sz w:val="18"/>
                <w:szCs w:val="18"/>
              </w:rPr>
              <w:tab/>
              <w:t>1.8.</w:t>
            </w:r>
          </w:p>
        </w:tc>
        <w:tc>
          <w:tcPr>
            <w:tcW w:w="3318" w:type="dxa"/>
          </w:tcPr>
          <w:p w:rsidR="005F1485" w:rsidRPr="005947CE" w:rsidRDefault="005F1485" w:rsidP="00612549">
            <w:pPr>
              <w:rPr>
                <w:rFonts w:ascii="Times New Roman" w:hAnsi="Times New Roman" w:cs="Times New Roman"/>
                <w:sz w:val="18"/>
                <w:szCs w:val="18"/>
              </w:rPr>
            </w:pPr>
            <w:r w:rsidRPr="005947CE">
              <w:rPr>
                <w:rFonts w:ascii="Times New Roman" w:hAnsi="Times New Roman" w:cs="Times New Roman"/>
                <w:sz w:val="18"/>
                <w:szCs w:val="18"/>
              </w:rPr>
              <w:t>Количество объектов архитектурно-художественного освещения, на которых реализованы мероприятия по устройству и капитальному ремонту</w:t>
            </w:r>
          </w:p>
        </w:tc>
        <w:tc>
          <w:tcPr>
            <w:tcW w:w="2126" w:type="dxa"/>
          </w:tcPr>
          <w:p w:rsidR="005F1485" w:rsidRPr="005947CE" w:rsidRDefault="005F1485" w:rsidP="00612549">
            <w:pPr>
              <w:jc w:val="center"/>
              <w:rPr>
                <w:rFonts w:ascii="Times New Roman" w:hAnsi="Times New Roman" w:cs="Times New Roman"/>
                <w:sz w:val="18"/>
                <w:szCs w:val="18"/>
              </w:rPr>
            </w:pPr>
            <w:r w:rsidRPr="005947CE">
              <w:rPr>
                <w:rFonts w:ascii="Times New Roman" w:hAnsi="Times New Roman" w:cs="Times New Roman"/>
                <w:sz w:val="18"/>
                <w:szCs w:val="18"/>
              </w:rPr>
              <w:t xml:space="preserve">Отраслевой показатель </w:t>
            </w:r>
          </w:p>
        </w:tc>
        <w:tc>
          <w:tcPr>
            <w:tcW w:w="1085" w:type="dxa"/>
          </w:tcPr>
          <w:p w:rsidR="005F1485" w:rsidRPr="005947CE" w:rsidRDefault="005F1485" w:rsidP="00612549">
            <w:pPr>
              <w:jc w:val="center"/>
              <w:rPr>
                <w:rFonts w:ascii="Times New Roman" w:hAnsi="Times New Roman" w:cs="Times New Roman"/>
                <w:sz w:val="18"/>
                <w:szCs w:val="18"/>
              </w:rPr>
            </w:pPr>
            <w:r w:rsidRPr="005947CE">
              <w:rPr>
                <w:rFonts w:ascii="Times New Roman" w:hAnsi="Times New Roman" w:cs="Times New Roman"/>
                <w:sz w:val="18"/>
                <w:szCs w:val="18"/>
              </w:rPr>
              <w:t>единиц</w:t>
            </w:r>
          </w:p>
        </w:tc>
        <w:tc>
          <w:tcPr>
            <w:tcW w:w="1485" w:type="dxa"/>
            <w:shd w:val="clear" w:color="auto" w:fill="auto"/>
          </w:tcPr>
          <w:p w:rsidR="005F1485" w:rsidRPr="005947CE" w:rsidRDefault="005F1485" w:rsidP="00612549">
            <w:pPr>
              <w:jc w:val="center"/>
              <w:rPr>
                <w:rFonts w:ascii="Times New Roman" w:hAnsi="Times New Roman" w:cs="Times New Roman"/>
                <w:sz w:val="18"/>
                <w:szCs w:val="18"/>
              </w:rPr>
            </w:pPr>
            <w:r w:rsidRPr="005947CE">
              <w:rPr>
                <w:rFonts w:ascii="Times New Roman" w:hAnsi="Times New Roman" w:cs="Times New Roman"/>
                <w:sz w:val="18"/>
                <w:szCs w:val="18"/>
              </w:rPr>
              <w:t>6</w:t>
            </w:r>
          </w:p>
        </w:tc>
        <w:tc>
          <w:tcPr>
            <w:tcW w:w="832" w:type="dxa"/>
            <w:gridSpan w:val="2"/>
          </w:tcPr>
          <w:p w:rsidR="005F1485" w:rsidRPr="005947CE" w:rsidRDefault="005F1485" w:rsidP="00612549">
            <w:pPr>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851" w:type="dxa"/>
          </w:tcPr>
          <w:p w:rsidR="005F1485" w:rsidRPr="005947CE" w:rsidRDefault="005F1485" w:rsidP="00612549">
            <w:pPr>
              <w:jc w:val="center"/>
              <w:rPr>
                <w:rFonts w:ascii="Times New Roman" w:hAnsi="Times New Roman" w:cs="Times New Roman"/>
                <w:sz w:val="18"/>
                <w:szCs w:val="18"/>
              </w:rPr>
            </w:pPr>
            <w:r w:rsidRPr="005947CE">
              <w:rPr>
                <w:rFonts w:ascii="Times New Roman" w:hAnsi="Times New Roman" w:cs="Times New Roman"/>
                <w:sz w:val="18"/>
                <w:szCs w:val="18"/>
              </w:rPr>
              <w:t>2</w:t>
            </w:r>
          </w:p>
        </w:tc>
        <w:tc>
          <w:tcPr>
            <w:tcW w:w="850" w:type="dxa"/>
          </w:tcPr>
          <w:p w:rsidR="005F1485" w:rsidRPr="005947CE" w:rsidRDefault="005F1485" w:rsidP="00612549">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567" w:type="dxa"/>
          </w:tcPr>
          <w:p w:rsidR="005F1485" w:rsidRPr="005947CE" w:rsidRDefault="005F1485" w:rsidP="00612549">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824" w:type="dxa"/>
          </w:tcPr>
          <w:p w:rsidR="005F1485" w:rsidRPr="005947CE" w:rsidRDefault="005F1485" w:rsidP="00612549">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1734" w:type="dxa"/>
            <w:gridSpan w:val="2"/>
          </w:tcPr>
          <w:p w:rsidR="005F1485" w:rsidRPr="005947CE" w:rsidRDefault="005F1485" w:rsidP="00612549">
            <w:pPr>
              <w:jc w:val="center"/>
              <w:rPr>
                <w:rFonts w:ascii="Times New Roman" w:hAnsi="Times New Roman" w:cs="Times New Roman"/>
                <w:sz w:val="18"/>
                <w:szCs w:val="18"/>
              </w:rPr>
            </w:pPr>
            <w:r w:rsidRPr="005947CE">
              <w:rPr>
                <w:rFonts w:ascii="Times New Roman" w:hAnsi="Times New Roman" w:cs="Times New Roman"/>
                <w:sz w:val="18"/>
                <w:szCs w:val="18"/>
              </w:rPr>
              <w:t xml:space="preserve">Основное мероприятие </w:t>
            </w:r>
            <w:r w:rsidRPr="005947CE">
              <w:rPr>
                <w:rFonts w:ascii="Times New Roman" w:hAnsi="Times New Roman" w:cs="Times New Roman"/>
                <w:sz w:val="18"/>
                <w:szCs w:val="18"/>
                <w:lang w:val="en-US"/>
              </w:rPr>
              <w:t>F2</w:t>
            </w:r>
            <w:r w:rsidRPr="005947CE">
              <w:rPr>
                <w:rFonts w:ascii="Times New Roman" w:hAnsi="Times New Roman" w:cs="Times New Roman"/>
                <w:sz w:val="18"/>
                <w:szCs w:val="18"/>
              </w:rPr>
              <w:t>,01</w:t>
            </w:r>
          </w:p>
        </w:tc>
      </w:tr>
      <w:tr w:rsidR="005F1485" w:rsidRPr="00D875C5" w:rsidTr="002D387C">
        <w:trPr>
          <w:gridAfter w:val="1"/>
          <w:wAfter w:w="7" w:type="dxa"/>
        </w:trPr>
        <w:tc>
          <w:tcPr>
            <w:tcW w:w="901" w:type="dxa"/>
            <w:vMerge/>
          </w:tcPr>
          <w:p w:rsidR="005F1485" w:rsidRPr="00D875C5" w:rsidRDefault="005F1485" w:rsidP="00612549">
            <w:pPr>
              <w:tabs>
                <w:tab w:val="center" w:pos="342"/>
              </w:tabs>
              <w:rPr>
                <w:rFonts w:ascii="Times New Roman" w:hAnsi="Times New Roman" w:cs="Times New Roman"/>
                <w:sz w:val="18"/>
                <w:szCs w:val="18"/>
              </w:rPr>
            </w:pPr>
          </w:p>
        </w:tc>
        <w:tc>
          <w:tcPr>
            <w:tcW w:w="3318" w:type="dxa"/>
          </w:tcPr>
          <w:p w:rsidR="005F1485" w:rsidRPr="005947CE" w:rsidRDefault="005F1485" w:rsidP="00612549">
            <w:pPr>
              <w:rPr>
                <w:rFonts w:ascii="Times New Roman" w:hAnsi="Times New Roman" w:cs="Times New Roman"/>
                <w:sz w:val="18"/>
                <w:szCs w:val="18"/>
              </w:rPr>
            </w:pPr>
            <w:r w:rsidRPr="005947CE">
              <w:rPr>
                <w:rFonts w:ascii="Times New Roman" w:hAnsi="Times New Roman" w:cs="Times New Roman"/>
                <w:sz w:val="18"/>
                <w:szCs w:val="18"/>
              </w:rPr>
              <w:t>Количество объектов, в отношении которых реализованы мероприятия по устройству архитектурно-художественного освещения</w:t>
            </w:r>
          </w:p>
        </w:tc>
        <w:tc>
          <w:tcPr>
            <w:tcW w:w="2126" w:type="dxa"/>
          </w:tcPr>
          <w:p w:rsidR="005F1485" w:rsidRPr="005947CE" w:rsidRDefault="005F1485" w:rsidP="00612549">
            <w:pPr>
              <w:jc w:val="center"/>
              <w:rPr>
                <w:rFonts w:ascii="Times New Roman" w:hAnsi="Times New Roman" w:cs="Times New Roman"/>
                <w:sz w:val="18"/>
                <w:szCs w:val="18"/>
              </w:rPr>
            </w:pPr>
            <w:r w:rsidRPr="005947CE">
              <w:rPr>
                <w:rFonts w:ascii="Times New Roman" w:hAnsi="Times New Roman" w:cs="Times New Roman"/>
                <w:sz w:val="18"/>
                <w:szCs w:val="18"/>
              </w:rPr>
              <w:t>Отраслевой показатель (приоритетный показатель)</w:t>
            </w:r>
          </w:p>
        </w:tc>
        <w:tc>
          <w:tcPr>
            <w:tcW w:w="1085" w:type="dxa"/>
          </w:tcPr>
          <w:p w:rsidR="005F1485" w:rsidRPr="005947CE" w:rsidRDefault="005F1485" w:rsidP="00612549">
            <w:pPr>
              <w:jc w:val="center"/>
              <w:rPr>
                <w:rFonts w:ascii="Times New Roman" w:hAnsi="Times New Roman" w:cs="Times New Roman"/>
                <w:sz w:val="18"/>
                <w:szCs w:val="18"/>
              </w:rPr>
            </w:pPr>
            <w:r w:rsidRPr="005947CE">
              <w:rPr>
                <w:rFonts w:ascii="Times New Roman" w:hAnsi="Times New Roman" w:cs="Times New Roman"/>
                <w:sz w:val="18"/>
                <w:szCs w:val="18"/>
              </w:rPr>
              <w:t>единиц</w:t>
            </w:r>
          </w:p>
        </w:tc>
        <w:tc>
          <w:tcPr>
            <w:tcW w:w="1485" w:type="dxa"/>
            <w:shd w:val="clear" w:color="auto" w:fill="auto"/>
          </w:tcPr>
          <w:p w:rsidR="005F1485" w:rsidRPr="005947CE" w:rsidRDefault="005F1485" w:rsidP="00612549">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832" w:type="dxa"/>
            <w:gridSpan w:val="2"/>
          </w:tcPr>
          <w:p w:rsidR="005F1485" w:rsidRPr="005947CE" w:rsidRDefault="005F1485" w:rsidP="00612549">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851" w:type="dxa"/>
          </w:tcPr>
          <w:p w:rsidR="005F1485" w:rsidRPr="005947CE" w:rsidRDefault="005F1485" w:rsidP="00612549">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850" w:type="dxa"/>
          </w:tcPr>
          <w:p w:rsidR="005F1485" w:rsidRPr="005947CE" w:rsidRDefault="002D387C" w:rsidP="00612549">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rsidR="005F1485" w:rsidRPr="005947CE" w:rsidRDefault="005F1485" w:rsidP="00612549">
            <w:pPr>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824" w:type="dxa"/>
          </w:tcPr>
          <w:p w:rsidR="005F1485" w:rsidRPr="005947CE" w:rsidRDefault="005F1485" w:rsidP="00612549">
            <w:pPr>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1734" w:type="dxa"/>
            <w:gridSpan w:val="2"/>
          </w:tcPr>
          <w:p w:rsidR="005F1485" w:rsidRPr="005947CE" w:rsidRDefault="005F1485" w:rsidP="00612549">
            <w:pPr>
              <w:jc w:val="center"/>
              <w:rPr>
                <w:rFonts w:ascii="Times New Roman" w:hAnsi="Times New Roman" w:cs="Times New Roman"/>
                <w:sz w:val="18"/>
                <w:szCs w:val="18"/>
              </w:rPr>
            </w:pPr>
            <w:r w:rsidRPr="005947CE">
              <w:rPr>
                <w:rFonts w:ascii="Times New Roman" w:hAnsi="Times New Roman" w:cs="Times New Roman"/>
                <w:sz w:val="18"/>
                <w:szCs w:val="18"/>
              </w:rPr>
              <w:t>Основное мероприятие 01</w:t>
            </w:r>
          </w:p>
        </w:tc>
      </w:tr>
      <w:tr w:rsidR="003255D3" w:rsidRPr="00D875C5" w:rsidTr="002D387C">
        <w:trPr>
          <w:gridAfter w:val="1"/>
          <w:wAfter w:w="7" w:type="dxa"/>
        </w:trPr>
        <w:tc>
          <w:tcPr>
            <w:tcW w:w="901" w:type="dxa"/>
          </w:tcPr>
          <w:p w:rsidR="003255D3" w:rsidRPr="00D875C5" w:rsidRDefault="003255D3" w:rsidP="00F752D0">
            <w:pPr>
              <w:jc w:val="center"/>
              <w:rPr>
                <w:rFonts w:ascii="Times New Roman" w:hAnsi="Times New Roman" w:cs="Times New Roman"/>
                <w:sz w:val="18"/>
                <w:szCs w:val="18"/>
              </w:rPr>
            </w:pPr>
            <w:r w:rsidRPr="00D875C5">
              <w:rPr>
                <w:rFonts w:ascii="Times New Roman" w:hAnsi="Times New Roman" w:cs="Times New Roman"/>
                <w:sz w:val="18"/>
                <w:szCs w:val="18"/>
              </w:rPr>
              <w:t>1.9.</w:t>
            </w:r>
          </w:p>
        </w:tc>
        <w:tc>
          <w:tcPr>
            <w:tcW w:w="3318" w:type="dxa"/>
          </w:tcPr>
          <w:p w:rsidR="003255D3" w:rsidRPr="005947CE" w:rsidRDefault="003255D3" w:rsidP="00A22406">
            <w:pPr>
              <w:rPr>
                <w:rFonts w:ascii="Times New Roman" w:hAnsi="Times New Roman" w:cs="Times New Roman"/>
                <w:sz w:val="18"/>
                <w:szCs w:val="18"/>
              </w:rPr>
            </w:pPr>
            <w:r w:rsidRPr="005947CE">
              <w:rPr>
                <w:rFonts w:ascii="Times New Roman" w:hAnsi="Times New Roman" w:cs="Times New Roman"/>
                <w:sz w:val="18"/>
                <w:szCs w:val="18"/>
              </w:rPr>
              <w:t>Соответствие нормативу обеспеченности парками культуры и отдыха</w:t>
            </w:r>
          </w:p>
        </w:tc>
        <w:tc>
          <w:tcPr>
            <w:tcW w:w="2126"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Отраслевой показатель (приоритетный показатель)</w:t>
            </w:r>
          </w:p>
        </w:tc>
        <w:tc>
          <w:tcPr>
            <w:tcW w:w="1085"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1485" w:type="dxa"/>
            <w:shd w:val="clear" w:color="auto" w:fill="auto"/>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40</w:t>
            </w:r>
          </w:p>
        </w:tc>
        <w:tc>
          <w:tcPr>
            <w:tcW w:w="832" w:type="dxa"/>
            <w:gridSpan w:val="2"/>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50</w:t>
            </w:r>
          </w:p>
        </w:tc>
        <w:tc>
          <w:tcPr>
            <w:tcW w:w="851"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40</w:t>
            </w:r>
          </w:p>
        </w:tc>
        <w:tc>
          <w:tcPr>
            <w:tcW w:w="850"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40</w:t>
            </w:r>
          </w:p>
        </w:tc>
        <w:tc>
          <w:tcPr>
            <w:tcW w:w="567"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40</w:t>
            </w:r>
          </w:p>
        </w:tc>
        <w:tc>
          <w:tcPr>
            <w:tcW w:w="824"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40</w:t>
            </w:r>
          </w:p>
        </w:tc>
        <w:tc>
          <w:tcPr>
            <w:tcW w:w="1734" w:type="dxa"/>
            <w:gridSpan w:val="2"/>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 xml:space="preserve">Основное мероприятие </w:t>
            </w:r>
            <w:r w:rsidRPr="005947CE">
              <w:rPr>
                <w:rFonts w:ascii="Times New Roman" w:hAnsi="Times New Roman" w:cs="Times New Roman"/>
                <w:sz w:val="18"/>
                <w:szCs w:val="18"/>
                <w:lang w:val="en-US"/>
              </w:rPr>
              <w:t>F2</w:t>
            </w:r>
            <w:r w:rsidRPr="005947CE">
              <w:rPr>
                <w:rFonts w:ascii="Times New Roman" w:hAnsi="Times New Roman" w:cs="Times New Roman"/>
                <w:sz w:val="18"/>
                <w:szCs w:val="18"/>
              </w:rPr>
              <w:t>,01</w:t>
            </w:r>
          </w:p>
        </w:tc>
      </w:tr>
      <w:tr w:rsidR="003255D3" w:rsidRPr="00D875C5" w:rsidTr="002D387C">
        <w:trPr>
          <w:gridAfter w:val="1"/>
          <w:wAfter w:w="7" w:type="dxa"/>
        </w:trPr>
        <w:tc>
          <w:tcPr>
            <w:tcW w:w="901" w:type="dxa"/>
          </w:tcPr>
          <w:p w:rsidR="003255D3" w:rsidRPr="00D875C5" w:rsidRDefault="003255D3" w:rsidP="00F752D0">
            <w:pPr>
              <w:jc w:val="center"/>
              <w:rPr>
                <w:rFonts w:ascii="Times New Roman" w:hAnsi="Times New Roman" w:cs="Times New Roman"/>
                <w:sz w:val="18"/>
                <w:szCs w:val="18"/>
              </w:rPr>
            </w:pPr>
            <w:r w:rsidRPr="00D875C5">
              <w:rPr>
                <w:rFonts w:ascii="Times New Roman" w:hAnsi="Times New Roman" w:cs="Times New Roman"/>
                <w:sz w:val="18"/>
                <w:szCs w:val="18"/>
              </w:rPr>
              <w:t>1.10.</w:t>
            </w:r>
          </w:p>
        </w:tc>
        <w:tc>
          <w:tcPr>
            <w:tcW w:w="3318" w:type="dxa"/>
          </w:tcPr>
          <w:p w:rsidR="003255D3" w:rsidRPr="005947CE" w:rsidRDefault="003255D3" w:rsidP="00A22406">
            <w:pPr>
              <w:rPr>
                <w:rFonts w:ascii="Times New Roman" w:hAnsi="Times New Roman" w:cs="Times New Roman"/>
                <w:sz w:val="18"/>
                <w:szCs w:val="18"/>
              </w:rPr>
            </w:pPr>
            <w:r w:rsidRPr="005947CE">
              <w:rPr>
                <w:rFonts w:ascii="Times New Roman" w:hAnsi="Times New Roman" w:cs="Times New Roman"/>
                <w:sz w:val="18"/>
                <w:szCs w:val="18"/>
              </w:rPr>
              <w:t>Увеличение числа посетителей парков культуры и отдыха</w:t>
            </w:r>
          </w:p>
        </w:tc>
        <w:tc>
          <w:tcPr>
            <w:tcW w:w="2126"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Обращение Губернатора Московской области (приоритетный показатель)</w:t>
            </w:r>
          </w:p>
        </w:tc>
        <w:tc>
          <w:tcPr>
            <w:tcW w:w="1085"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1485" w:type="dxa"/>
            <w:shd w:val="clear" w:color="auto" w:fill="auto"/>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110</w:t>
            </w:r>
          </w:p>
        </w:tc>
        <w:tc>
          <w:tcPr>
            <w:tcW w:w="832" w:type="dxa"/>
            <w:gridSpan w:val="2"/>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115</w:t>
            </w:r>
          </w:p>
        </w:tc>
        <w:tc>
          <w:tcPr>
            <w:tcW w:w="851"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120</w:t>
            </w:r>
          </w:p>
        </w:tc>
        <w:tc>
          <w:tcPr>
            <w:tcW w:w="850"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12</w:t>
            </w:r>
            <w:r w:rsidR="002D387C">
              <w:rPr>
                <w:rFonts w:ascii="Times New Roman" w:hAnsi="Times New Roman" w:cs="Times New Roman"/>
                <w:sz w:val="18"/>
                <w:szCs w:val="18"/>
              </w:rPr>
              <w:t>0</w:t>
            </w:r>
          </w:p>
        </w:tc>
        <w:tc>
          <w:tcPr>
            <w:tcW w:w="567"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130</w:t>
            </w:r>
          </w:p>
        </w:tc>
        <w:tc>
          <w:tcPr>
            <w:tcW w:w="824"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135</w:t>
            </w:r>
          </w:p>
        </w:tc>
        <w:tc>
          <w:tcPr>
            <w:tcW w:w="1734" w:type="dxa"/>
            <w:gridSpan w:val="2"/>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 xml:space="preserve">Основное мероприятие </w:t>
            </w:r>
            <w:r w:rsidRPr="005947CE">
              <w:rPr>
                <w:rFonts w:ascii="Times New Roman" w:hAnsi="Times New Roman" w:cs="Times New Roman"/>
                <w:sz w:val="18"/>
                <w:szCs w:val="18"/>
                <w:lang w:val="en-US"/>
              </w:rPr>
              <w:t>F2</w:t>
            </w:r>
            <w:r w:rsidRPr="005947CE">
              <w:rPr>
                <w:rFonts w:ascii="Times New Roman" w:hAnsi="Times New Roman" w:cs="Times New Roman"/>
                <w:sz w:val="18"/>
                <w:szCs w:val="18"/>
              </w:rPr>
              <w:t>,01</w:t>
            </w:r>
          </w:p>
        </w:tc>
      </w:tr>
      <w:tr w:rsidR="003255D3" w:rsidRPr="00D875C5" w:rsidTr="002D387C">
        <w:trPr>
          <w:gridAfter w:val="1"/>
          <w:wAfter w:w="7" w:type="dxa"/>
        </w:trPr>
        <w:tc>
          <w:tcPr>
            <w:tcW w:w="901" w:type="dxa"/>
          </w:tcPr>
          <w:p w:rsidR="003255D3" w:rsidRPr="00D875C5" w:rsidRDefault="003255D3" w:rsidP="00F752D0">
            <w:pPr>
              <w:jc w:val="center"/>
              <w:rPr>
                <w:rFonts w:ascii="Times New Roman" w:hAnsi="Times New Roman" w:cs="Times New Roman"/>
                <w:sz w:val="18"/>
                <w:szCs w:val="18"/>
              </w:rPr>
            </w:pPr>
            <w:r w:rsidRPr="00D875C5">
              <w:rPr>
                <w:rFonts w:ascii="Times New Roman" w:hAnsi="Times New Roman" w:cs="Times New Roman"/>
                <w:sz w:val="18"/>
                <w:szCs w:val="18"/>
              </w:rPr>
              <w:t>1.11.</w:t>
            </w:r>
          </w:p>
        </w:tc>
        <w:tc>
          <w:tcPr>
            <w:tcW w:w="3318" w:type="dxa"/>
          </w:tcPr>
          <w:p w:rsidR="003255D3" w:rsidRPr="005947CE" w:rsidRDefault="003255D3" w:rsidP="00A22406">
            <w:pPr>
              <w:rPr>
                <w:rFonts w:ascii="Times New Roman" w:hAnsi="Times New Roman" w:cs="Times New Roman"/>
                <w:sz w:val="18"/>
                <w:szCs w:val="18"/>
              </w:rPr>
            </w:pPr>
            <w:r w:rsidRPr="005947CE">
              <w:rPr>
                <w:rFonts w:ascii="Times New Roman" w:hAnsi="Times New Roman" w:cs="Times New Roman"/>
                <w:sz w:val="18"/>
                <w:szCs w:val="18"/>
              </w:rPr>
              <w:t>Количество парков культуры и отдыха на территории Московской области, в которых благоустроены зоны для досуга и отдыха населения</w:t>
            </w:r>
          </w:p>
        </w:tc>
        <w:tc>
          <w:tcPr>
            <w:tcW w:w="2126"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Отраслевой показатель (приоритетный показатель)</w:t>
            </w:r>
          </w:p>
        </w:tc>
        <w:tc>
          <w:tcPr>
            <w:tcW w:w="1085"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единиц</w:t>
            </w:r>
          </w:p>
        </w:tc>
        <w:tc>
          <w:tcPr>
            <w:tcW w:w="1485" w:type="dxa"/>
            <w:shd w:val="clear" w:color="auto" w:fill="auto"/>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832" w:type="dxa"/>
            <w:gridSpan w:val="2"/>
          </w:tcPr>
          <w:p w:rsidR="003255D3" w:rsidRPr="005947CE" w:rsidRDefault="003255D3" w:rsidP="00A22406">
            <w:pPr>
              <w:tabs>
                <w:tab w:val="left" w:pos="318"/>
                <w:tab w:val="center" w:pos="382"/>
              </w:tabs>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851"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850"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567"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824"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1734" w:type="dxa"/>
            <w:gridSpan w:val="2"/>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 xml:space="preserve">Основное мероприятие </w:t>
            </w:r>
            <w:r w:rsidRPr="005947CE">
              <w:rPr>
                <w:rFonts w:ascii="Times New Roman" w:hAnsi="Times New Roman" w:cs="Times New Roman"/>
                <w:sz w:val="18"/>
                <w:szCs w:val="18"/>
                <w:lang w:val="en-US"/>
              </w:rPr>
              <w:t>F2</w:t>
            </w:r>
            <w:r w:rsidRPr="005947CE">
              <w:rPr>
                <w:rFonts w:ascii="Times New Roman" w:hAnsi="Times New Roman" w:cs="Times New Roman"/>
                <w:sz w:val="18"/>
                <w:szCs w:val="18"/>
              </w:rPr>
              <w:t>,01</w:t>
            </w:r>
          </w:p>
        </w:tc>
      </w:tr>
      <w:tr w:rsidR="003255D3" w:rsidRPr="00D875C5" w:rsidTr="002D387C">
        <w:trPr>
          <w:gridAfter w:val="1"/>
          <w:wAfter w:w="7" w:type="dxa"/>
        </w:trPr>
        <w:tc>
          <w:tcPr>
            <w:tcW w:w="901" w:type="dxa"/>
          </w:tcPr>
          <w:p w:rsidR="003255D3" w:rsidRPr="00D875C5" w:rsidRDefault="003255D3" w:rsidP="00F752D0">
            <w:pPr>
              <w:jc w:val="center"/>
              <w:rPr>
                <w:rFonts w:ascii="Times New Roman" w:hAnsi="Times New Roman" w:cs="Times New Roman"/>
                <w:sz w:val="18"/>
                <w:szCs w:val="18"/>
              </w:rPr>
            </w:pPr>
            <w:r w:rsidRPr="00D875C5">
              <w:rPr>
                <w:rFonts w:ascii="Times New Roman" w:hAnsi="Times New Roman" w:cs="Times New Roman"/>
                <w:sz w:val="18"/>
                <w:szCs w:val="18"/>
              </w:rPr>
              <w:t>1.12.</w:t>
            </w:r>
          </w:p>
        </w:tc>
        <w:tc>
          <w:tcPr>
            <w:tcW w:w="3318" w:type="dxa"/>
          </w:tcPr>
          <w:p w:rsidR="003255D3" w:rsidRPr="005947CE" w:rsidRDefault="00612549" w:rsidP="00A22406">
            <w:pPr>
              <w:rPr>
                <w:rFonts w:ascii="Times New Roman" w:eastAsia="Times New Roman" w:hAnsi="Times New Roman" w:cs="Times New Roman"/>
                <w:sz w:val="18"/>
                <w:szCs w:val="18"/>
              </w:rPr>
            </w:pPr>
            <w:r w:rsidRPr="005947CE">
              <w:rPr>
                <w:rFonts w:ascii="Times New Roman" w:eastAsia="Times New Roman" w:hAnsi="Times New Roman" w:cs="Times New Roman"/>
                <w:sz w:val="18"/>
                <w:szCs w:val="18"/>
              </w:rPr>
              <w:t>Площадь устраненных</w:t>
            </w:r>
            <w:r w:rsidR="003255D3" w:rsidRPr="005947CE">
              <w:rPr>
                <w:rFonts w:ascii="Times New Roman" w:eastAsia="Times New Roman" w:hAnsi="Times New Roman" w:cs="Times New Roman"/>
                <w:sz w:val="18"/>
                <w:szCs w:val="18"/>
              </w:rPr>
              <w:t xml:space="preserve">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126"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Обращение Губернатора Московской области (приоритетный показатель)</w:t>
            </w:r>
          </w:p>
        </w:tc>
        <w:tc>
          <w:tcPr>
            <w:tcW w:w="1085" w:type="dxa"/>
          </w:tcPr>
          <w:p w:rsidR="003255D3" w:rsidRPr="005947CE" w:rsidRDefault="003255D3" w:rsidP="00A22406">
            <w:pPr>
              <w:jc w:val="center"/>
              <w:rPr>
                <w:rFonts w:ascii="Times New Roman" w:hAnsi="Times New Roman" w:cs="Times New Roman"/>
                <w:sz w:val="18"/>
                <w:szCs w:val="18"/>
              </w:rPr>
            </w:pPr>
            <w:proofErr w:type="spellStart"/>
            <w:r w:rsidRPr="005947CE">
              <w:rPr>
                <w:rFonts w:ascii="Times New Roman" w:hAnsi="Times New Roman" w:cs="Times New Roman"/>
                <w:sz w:val="18"/>
                <w:szCs w:val="18"/>
              </w:rPr>
              <w:t>Кв.м</w:t>
            </w:r>
            <w:proofErr w:type="spellEnd"/>
            <w:r w:rsidRPr="005947CE">
              <w:rPr>
                <w:rFonts w:ascii="Times New Roman" w:hAnsi="Times New Roman" w:cs="Times New Roman"/>
                <w:sz w:val="18"/>
                <w:szCs w:val="18"/>
              </w:rPr>
              <w:t>.</w:t>
            </w:r>
          </w:p>
        </w:tc>
        <w:tc>
          <w:tcPr>
            <w:tcW w:w="1485" w:type="dxa"/>
            <w:shd w:val="clear" w:color="auto" w:fill="auto"/>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832" w:type="dxa"/>
            <w:gridSpan w:val="2"/>
          </w:tcPr>
          <w:p w:rsidR="003255D3" w:rsidRPr="005947CE" w:rsidRDefault="00671A41" w:rsidP="00A22406">
            <w:pPr>
              <w:ind w:right="-109"/>
              <w:jc w:val="center"/>
              <w:rPr>
                <w:rFonts w:ascii="Times New Roman" w:hAnsi="Times New Roman" w:cs="Times New Roman"/>
                <w:sz w:val="18"/>
                <w:szCs w:val="18"/>
              </w:rPr>
            </w:pPr>
            <w:r>
              <w:rPr>
                <w:rFonts w:ascii="Times New Roman" w:hAnsi="Times New Roman" w:cs="Times New Roman"/>
                <w:sz w:val="18"/>
                <w:szCs w:val="18"/>
              </w:rPr>
              <w:t>8</w:t>
            </w:r>
            <w:r w:rsidR="00AE1C55">
              <w:rPr>
                <w:rFonts w:ascii="Times New Roman" w:hAnsi="Times New Roman" w:cs="Times New Roman"/>
                <w:sz w:val="18"/>
                <w:szCs w:val="18"/>
              </w:rPr>
              <w:t xml:space="preserve"> </w:t>
            </w:r>
            <w:r w:rsidR="003255D3" w:rsidRPr="005947CE">
              <w:rPr>
                <w:rFonts w:ascii="Times New Roman" w:hAnsi="Times New Roman" w:cs="Times New Roman"/>
                <w:sz w:val="18"/>
                <w:szCs w:val="18"/>
              </w:rPr>
              <w:t>401,36</w:t>
            </w:r>
          </w:p>
        </w:tc>
        <w:tc>
          <w:tcPr>
            <w:tcW w:w="851" w:type="dxa"/>
          </w:tcPr>
          <w:p w:rsidR="003255D3" w:rsidRPr="005947CE" w:rsidRDefault="003255D3" w:rsidP="00671A41">
            <w:pPr>
              <w:ind w:right="-115"/>
              <w:rPr>
                <w:rFonts w:ascii="Times New Roman" w:hAnsi="Times New Roman" w:cs="Times New Roman"/>
                <w:sz w:val="18"/>
                <w:szCs w:val="18"/>
              </w:rPr>
            </w:pPr>
            <w:r w:rsidRPr="005947CE">
              <w:rPr>
                <w:rFonts w:ascii="Times New Roman" w:hAnsi="Times New Roman" w:cs="Times New Roman"/>
                <w:sz w:val="18"/>
                <w:szCs w:val="18"/>
              </w:rPr>
              <w:t>28</w:t>
            </w:r>
            <w:r w:rsidR="00AE1C55">
              <w:rPr>
                <w:rFonts w:ascii="Times New Roman" w:hAnsi="Times New Roman" w:cs="Times New Roman"/>
                <w:sz w:val="18"/>
                <w:szCs w:val="18"/>
              </w:rPr>
              <w:t xml:space="preserve"> </w:t>
            </w:r>
            <w:r w:rsidRPr="005947CE">
              <w:rPr>
                <w:rFonts w:ascii="Times New Roman" w:hAnsi="Times New Roman" w:cs="Times New Roman"/>
                <w:sz w:val="18"/>
                <w:szCs w:val="18"/>
              </w:rPr>
              <w:t>630,30</w:t>
            </w:r>
          </w:p>
        </w:tc>
        <w:tc>
          <w:tcPr>
            <w:tcW w:w="850" w:type="dxa"/>
          </w:tcPr>
          <w:p w:rsidR="003255D3" w:rsidRPr="005947CE" w:rsidRDefault="003255D3" w:rsidP="00671A41">
            <w:pPr>
              <w:ind w:right="-115"/>
              <w:rPr>
                <w:rFonts w:ascii="Times New Roman" w:hAnsi="Times New Roman" w:cs="Times New Roman"/>
                <w:sz w:val="18"/>
                <w:szCs w:val="18"/>
              </w:rPr>
            </w:pPr>
            <w:r w:rsidRPr="005947CE">
              <w:rPr>
                <w:rFonts w:ascii="Times New Roman" w:hAnsi="Times New Roman" w:cs="Times New Roman"/>
                <w:sz w:val="18"/>
                <w:szCs w:val="18"/>
              </w:rPr>
              <w:t>13</w:t>
            </w:r>
            <w:r w:rsidR="00AE1C55">
              <w:rPr>
                <w:rFonts w:ascii="Times New Roman" w:hAnsi="Times New Roman" w:cs="Times New Roman"/>
                <w:sz w:val="18"/>
                <w:szCs w:val="18"/>
              </w:rPr>
              <w:t xml:space="preserve"> </w:t>
            </w:r>
            <w:r w:rsidRPr="005947CE">
              <w:rPr>
                <w:rFonts w:ascii="Times New Roman" w:hAnsi="Times New Roman" w:cs="Times New Roman"/>
                <w:sz w:val="18"/>
                <w:szCs w:val="18"/>
              </w:rPr>
              <w:t>901,00</w:t>
            </w:r>
          </w:p>
        </w:tc>
        <w:tc>
          <w:tcPr>
            <w:tcW w:w="567"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824" w:type="dxa"/>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1734" w:type="dxa"/>
            <w:gridSpan w:val="2"/>
          </w:tcPr>
          <w:p w:rsidR="003255D3" w:rsidRPr="005947CE" w:rsidRDefault="003255D3" w:rsidP="00A22406">
            <w:pPr>
              <w:jc w:val="center"/>
              <w:rPr>
                <w:rFonts w:ascii="Times New Roman" w:hAnsi="Times New Roman" w:cs="Times New Roman"/>
                <w:sz w:val="18"/>
                <w:szCs w:val="18"/>
              </w:rPr>
            </w:pPr>
            <w:r w:rsidRPr="005947CE">
              <w:rPr>
                <w:rFonts w:ascii="Times New Roman" w:hAnsi="Times New Roman" w:cs="Times New Roman"/>
                <w:sz w:val="18"/>
                <w:szCs w:val="18"/>
              </w:rPr>
              <w:t>Основное мероприятие 01</w:t>
            </w:r>
          </w:p>
        </w:tc>
      </w:tr>
      <w:tr w:rsidR="003255D3" w:rsidRPr="00D875C5" w:rsidTr="002D387C">
        <w:trPr>
          <w:gridAfter w:val="1"/>
          <w:wAfter w:w="7" w:type="dxa"/>
        </w:trPr>
        <w:tc>
          <w:tcPr>
            <w:tcW w:w="901" w:type="dxa"/>
          </w:tcPr>
          <w:p w:rsidR="003255D3" w:rsidRPr="00D875C5" w:rsidRDefault="003255D3" w:rsidP="00F752D0">
            <w:pPr>
              <w:jc w:val="center"/>
              <w:rPr>
                <w:rFonts w:ascii="Times New Roman" w:hAnsi="Times New Roman" w:cs="Times New Roman"/>
                <w:sz w:val="18"/>
                <w:szCs w:val="18"/>
              </w:rPr>
            </w:pPr>
            <w:r w:rsidRPr="00D875C5">
              <w:rPr>
                <w:rFonts w:ascii="Times New Roman" w:hAnsi="Times New Roman" w:cs="Times New Roman"/>
                <w:sz w:val="18"/>
                <w:szCs w:val="18"/>
              </w:rPr>
              <w:t>1.13.</w:t>
            </w:r>
          </w:p>
        </w:tc>
        <w:tc>
          <w:tcPr>
            <w:tcW w:w="3318" w:type="dxa"/>
          </w:tcPr>
          <w:p w:rsidR="003255D3" w:rsidRPr="00D875C5" w:rsidRDefault="003255D3" w:rsidP="00A22406">
            <w:pP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Замена детских игровых площадок</w:t>
            </w:r>
          </w:p>
        </w:tc>
        <w:tc>
          <w:tcPr>
            <w:tcW w:w="2126" w:type="dxa"/>
          </w:tcPr>
          <w:p w:rsidR="003255D3" w:rsidRPr="00D875C5" w:rsidRDefault="003255D3" w:rsidP="00A22406">
            <w:pPr>
              <w:jc w:val="center"/>
              <w:rPr>
                <w:rFonts w:ascii="Times New Roman" w:hAnsi="Times New Roman" w:cs="Times New Roman"/>
                <w:sz w:val="18"/>
                <w:szCs w:val="18"/>
              </w:rPr>
            </w:pPr>
            <w:r w:rsidRPr="00D875C5">
              <w:rPr>
                <w:rFonts w:ascii="Times New Roman" w:hAnsi="Times New Roman" w:cs="Times New Roman"/>
                <w:sz w:val="18"/>
                <w:szCs w:val="18"/>
              </w:rPr>
              <w:t>Отраслевой показатель (приоритетный показатель)</w:t>
            </w:r>
          </w:p>
        </w:tc>
        <w:tc>
          <w:tcPr>
            <w:tcW w:w="1085" w:type="dxa"/>
          </w:tcPr>
          <w:p w:rsidR="003255D3" w:rsidRPr="00D875C5" w:rsidRDefault="005947CE" w:rsidP="00A22406">
            <w:pPr>
              <w:jc w:val="cente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1485" w:type="dxa"/>
            <w:shd w:val="clear" w:color="auto" w:fill="auto"/>
          </w:tcPr>
          <w:p w:rsidR="003255D3" w:rsidRPr="00D875C5" w:rsidRDefault="00754997" w:rsidP="00A22406">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32" w:type="dxa"/>
            <w:gridSpan w:val="2"/>
          </w:tcPr>
          <w:p w:rsidR="003255D3" w:rsidRPr="00D875C5" w:rsidRDefault="00754997" w:rsidP="00A22406">
            <w:pPr>
              <w:tabs>
                <w:tab w:val="left" w:pos="318"/>
                <w:tab w:val="center" w:pos="382"/>
              </w:tabs>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51" w:type="dxa"/>
          </w:tcPr>
          <w:p w:rsidR="003255D3" w:rsidRPr="00D875C5" w:rsidRDefault="00754997" w:rsidP="00A22406">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50" w:type="dxa"/>
          </w:tcPr>
          <w:p w:rsidR="003255D3" w:rsidRPr="00D875C5" w:rsidRDefault="00AE1C55" w:rsidP="00A22406">
            <w:pPr>
              <w:jc w:val="center"/>
              <w:rPr>
                <w:rFonts w:ascii="Times New Roman" w:hAnsi="Times New Roman" w:cs="Times New Roman"/>
                <w:sz w:val="18"/>
                <w:szCs w:val="18"/>
              </w:rPr>
            </w:pPr>
            <w:r>
              <w:rPr>
                <w:rFonts w:ascii="Times New Roman" w:hAnsi="Times New Roman" w:cs="Times New Roman"/>
                <w:sz w:val="18"/>
                <w:szCs w:val="18"/>
              </w:rPr>
              <w:t>16</w:t>
            </w:r>
          </w:p>
        </w:tc>
        <w:tc>
          <w:tcPr>
            <w:tcW w:w="567" w:type="dxa"/>
          </w:tcPr>
          <w:p w:rsidR="003255D3" w:rsidRPr="00D875C5" w:rsidRDefault="003255D3" w:rsidP="00A22406">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824" w:type="dxa"/>
          </w:tcPr>
          <w:p w:rsidR="003255D3" w:rsidRPr="00D875C5" w:rsidRDefault="003255D3" w:rsidP="00A22406">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1734" w:type="dxa"/>
            <w:gridSpan w:val="2"/>
          </w:tcPr>
          <w:p w:rsidR="003255D3" w:rsidRPr="00D875C5" w:rsidRDefault="003255D3" w:rsidP="00A22406">
            <w:pPr>
              <w:jc w:val="center"/>
              <w:rPr>
                <w:rFonts w:ascii="Times New Roman" w:hAnsi="Times New Roman" w:cs="Times New Roman"/>
                <w:sz w:val="18"/>
                <w:szCs w:val="18"/>
              </w:rPr>
            </w:pPr>
            <w:r w:rsidRPr="00D875C5">
              <w:rPr>
                <w:rFonts w:ascii="Times New Roman" w:hAnsi="Times New Roman" w:cs="Times New Roman"/>
                <w:sz w:val="18"/>
                <w:szCs w:val="18"/>
              </w:rPr>
              <w:t>Основное мероприятие 01</w:t>
            </w:r>
          </w:p>
        </w:tc>
      </w:tr>
      <w:tr w:rsidR="003255D3" w:rsidRPr="00D875C5" w:rsidTr="002D387C">
        <w:trPr>
          <w:gridAfter w:val="1"/>
          <w:wAfter w:w="7" w:type="dxa"/>
        </w:trPr>
        <w:tc>
          <w:tcPr>
            <w:tcW w:w="901" w:type="dxa"/>
          </w:tcPr>
          <w:p w:rsidR="003255D3" w:rsidRPr="00D875C5" w:rsidRDefault="003255D3" w:rsidP="00F752D0">
            <w:pPr>
              <w:jc w:val="center"/>
              <w:rPr>
                <w:rFonts w:ascii="Times New Roman" w:hAnsi="Times New Roman" w:cs="Times New Roman"/>
                <w:sz w:val="18"/>
                <w:szCs w:val="18"/>
              </w:rPr>
            </w:pPr>
            <w:r w:rsidRPr="00D875C5">
              <w:rPr>
                <w:rFonts w:ascii="Times New Roman" w:hAnsi="Times New Roman" w:cs="Times New Roman"/>
                <w:sz w:val="18"/>
                <w:szCs w:val="18"/>
              </w:rPr>
              <w:lastRenderedPageBreak/>
              <w:t>1.14.</w:t>
            </w:r>
          </w:p>
        </w:tc>
        <w:tc>
          <w:tcPr>
            <w:tcW w:w="3318" w:type="dxa"/>
          </w:tcPr>
          <w:p w:rsidR="003255D3" w:rsidRPr="00D875C5" w:rsidRDefault="003255D3" w:rsidP="00A22406">
            <w:pP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Количество благоустроенных с привлечением субсидии пешеходных коммуникаций с твердым (асфальтовым) покрытием</w:t>
            </w:r>
          </w:p>
        </w:tc>
        <w:tc>
          <w:tcPr>
            <w:tcW w:w="2126" w:type="dxa"/>
          </w:tcPr>
          <w:p w:rsidR="003255D3" w:rsidRPr="00D875C5" w:rsidRDefault="003255D3" w:rsidP="00A22406">
            <w:pPr>
              <w:jc w:val="center"/>
              <w:rPr>
                <w:rFonts w:ascii="Times New Roman" w:hAnsi="Times New Roman" w:cs="Times New Roman"/>
                <w:sz w:val="18"/>
                <w:szCs w:val="18"/>
              </w:rPr>
            </w:pPr>
            <w:r w:rsidRPr="00D875C5">
              <w:rPr>
                <w:rFonts w:ascii="Times New Roman" w:hAnsi="Times New Roman" w:cs="Times New Roman"/>
                <w:sz w:val="18"/>
                <w:szCs w:val="18"/>
              </w:rPr>
              <w:t>Отраслевой показатель (приоритетный показатель)</w:t>
            </w:r>
          </w:p>
        </w:tc>
        <w:tc>
          <w:tcPr>
            <w:tcW w:w="1085" w:type="dxa"/>
          </w:tcPr>
          <w:p w:rsidR="003255D3" w:rsidRPr="00D875C5" w:rsidRDefault="003255D3" w:rsidP="00A22406">
            <w:pPr>
              <w:jc w:val="center"/>
              <w:rPr>
                <w:rFonts w:ascii="Times New Roman" w:hAnsi="Times New Roman" w:cs="Times New Roman"/>
                <w:sz w:val="18"/>
                <w:szCs w:val="18"/>
              </w:rPr>
            </w:pPr>
            <w:r w:rsidRPr="00D875C5">
              <w:rPr>
                <w:rFonts w:ascii="Times New Roman" w:hAnsi="Times New Roman" w:cs="Times New Roman"/>
                <w:sz w:val="18"/>
                <w:szCs w:val="18"/>
              </w:rPr>
              <w:t>штук</w:t>
            </w:r>
          </w:p>
        </w:tc>
        <w:tc>
          <w:tcPr>
            <w:tcW w:w="1485" w:type="dxa"/>
            <w:shd w:val="clear" w:color="auto" w:fill="auto"/>
          </w:tcPr>
          <w:p w:rsidR="003255D3" w:rsidRPr="00D875C5" w:rsidRDefault="00754997" w:rsidP="00A22406">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32" w:type="dxa"/>
            <w:gridSpan w:val="2"/>
          </w:tcPr>
          <w:p w:rsidR="003255D3" w:rsidRPr="00D875C5" w:rsidRDefault="00754997" w:rsidP="00A22406">
            <w:pPr>
              <w:tabs>
                <w:tab w:val="left" w:pos="318"/>
                <w:tab w:val="center" w:pos="382"/>
              </w:tabs>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51" w:type="dxa"/>
          </w:tcPr>
          <w:p w:rsidR="003255D3" w:rsidRPr="00D875C5" w:rsidRDefault="00754997" w:rsidP="00A22406">
            <w:pPr>
              <w:jc w:val="center"/>
              <w:rPr>
                <w:rFonts w:ascii="Times New Roman" w:hAnsi="Times New Roman" w:cs="Times New Roman"/>
                <w:sz w:val="18"/>
                <w:szCs w:val="18"/>
              </w:rPr>
            </w:pPr>
            <w:r w:rsidRPr="00D875C5">
              <w:rPr>
                <w:rFonts w:ascii="Times New Roman" w:hAnsi="Times New Roman" w:cs="Times New Roman"/>
                <w:sz w:val="18"/>
                <w:szCs w:val="18"/>
              </w:rPr>
              <w:t>22</w:t>
            </w:r>
          </w:p>
        </w:tc>
        <w:tc>
          <w:tcPr>
            <w:tcW w:w="850" w:type="dxa"/>
          </w:tcPr>
          <w:p w:rsidR="003255D3" w:rsidRPr="00D875C5" w:rsidRDefault="003255D3" w:rsidP="00A22406">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567" w:type="dxa"/>
          </w:tcPr>
          <w:p w:rsidR="003255D3" w:rsidRPr="00D875C5" w:rsidRDefault="003255D3" w:rsidP="00A22406">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824" w:type="dxa"/>
          </w:tcPr>
          <w:p w:rsidR="003255D3" w:rsidRPr="00D875C5" w:rsidRDefault="003255D3" w:rsidP="00A22406">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1734" w:type="dxa"/>
            <w:gridSpan w:val="2"/>
          </w:tcPr>
          <w:p w:rsidR="003255D3" w:rsidRPr="00D875C5" w:rsidRDefault="003255D3" w:rsidP="00A22406">
            <w:pPr>
              <w:jc w:val="center"/>
              <w:rPr>
                <w:rFonts w:ascii="Times New Roman" w:hAnsi="Times New Roman" w:cs="Times New Roman"/>
                <w:sz w:val="18"/>
                <w:szCs w:val="18"/>
              </w:rPr>
            </w:pPr>
            <w:r w:rsidRPr="00D875C5">
              <w:rPr>
                <w:rFonts w:ascii="Times New Roman" w:hAnsi="Times New Roman" w:cs="Times New Roman"/>
                <w:sz w:val="18"/>
                <w:szCs w:val="18"/>
              </w:rPr>
              <w:t>Основное мероприятие 01</w:t>
            </w:r>
          </w:p>
        </w:tc>
      </w:tr>
      <w:tr w:rsidR="003255D3" w:rsidRPr="00D875C5" w:rsidTr="002D387C">
        <w:trPr>
          <w:gridAfter w:val="1"/>
          <w:wAfter w:w="7" w:type="dxa"/>
        </w:trPr>
        <w:tc>
          <w:tcPr>
            <w:tcW w:w="901" w:type="dxa"/>
          </w:tcPr>
          <w:p w:rsidR="003255D3" w:rsidRPr="00D875C5" w:rsidRDefault="003255D3" w:rsidP="00F752D0">
            <w:pPr>
              <w:jc w:val="center"/>
              <w:rPr>
                <w:rFonts w:ascii="Times New Roman" w:hAnsi="Times New Roman" w:cs="Times New Roman"/>
                <w:sz w:val="18"/>
                <w:szCs w:val="18"/>
              </w:rPr>
            </w:pPr>
            <w:r w:rsidRPr="00D875C5">
              <w:rPr>
                <w:rFonts w:ascii="Times New Roman" w:hAnsi="Times New Roman" w:cs="Times New Roman"/>
                <w:sz w:val="18"/>
                <w:szCs w:val="18"/>
              </w:rPr>
              <w:t>1.15.</w:t>
            </w:r>
          </w:p>
        </w:tc>
        <w:tc>
          <w:tcPr>
            <w:tcW w:w="3318" w:type="dxa"/>
          </w:tcPr>
          <w:p w:rsidR="003255D3" w:rsidRPr="00D875C5" w:rsidRDefault="003255D3" w:rsidP="00A22406">
            <w:pP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Количество благоустроенных лесопарковых зон</w:t>
            </w:r>
          </w:p>
        </w:tc>
        <w:tc>
          <w:tcPr>
            <w:tcW w:w="2126" w:type="dxa"/>
          </w:tcPr>
          <w:p w:rsidR="003255D3" w:rsidRPr="00D875C5" w:rsidRDefault="003255D3" w:rsidP="00A22406">
            <w:pPr>
              <w:jc w:val="center"/>
              <w:rPr>
                <w:rFonts w:ascii="Times New Roman" w:hAnsi="Times New Roman" w:cs="Times New Roman"/>
                <w:sz w:val="18"/>
                <w:szCs w:val="18"/>
              </w:rPr>
            </w:pPr>
            <w:r w:rsidRPr="00D875C5">
              <w:rPr>
                <w:rFonts w:ascii="Times New Roman" w:hAnsi="Times New Roman" w:cs="Times New Roman"/>
                <w:sz w:val="18"/>
                <w:szCs w:val="18"/>
              </w:rPr>
              <w:t>Отраслевой показатель (приоритетный показатель)</w:t>
            </w:r>
          </w:p>
        </w:tc>
        <w:tc>
          <w:tcPr>
            <w:tcW w:w="1085" w:type="dxa"/>
          </w:tcPr>
          <w:p w:rsidR="003255D3" w:rsidRPr="00D875C5" w:rsidRDefault="003255D3" w:rsidP="00A22406">
            <w:pPr>
              <w:jc w:val="cente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1485" w:type="dxa"/>
            <w:shd w:val="clear" w:color="auto" w:fill="auto"/>
          </w:tcPr>
          <w:p w:rsidR="003255D3" w:rsidRPr="00D875C5" w:rsidRDefault="00754997" w:rsidP="00A22406">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32" w:type="dxa"/>
            <w:gridSpan w:val="2"/>
          </w:tcPr>
          <w:p w:rsidR="003255D3" w:rsidRPr="00D875C5" w:rsidRDefault="00754997" w:rsidP="00A22406">
            <w:pPr>
              <w:tabs>
                <w:tab w:val="left" w:pos="318"/>
                <w:tab w:val="center" w:pos="382"/>
              </w:tabs>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51" w:type="dxa"/>
          </w:tcPr>
          <w:p w:rsidR="003255D3" w:rsidRPr="00D875C5" w:rsidRDefault="00754997" w:rsidP="00A22406">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50" w:type="dxa"/>
          </w:tcPr>
          <w:p w:rsidR="003255D3" w:rsidRPr="00D875C5" w:rsidRDefault="002D387C" w:rsidP="00A22406">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Pr>
          <w:p w:rsidR="00A06E6F" w:rsidRPr="001F7475" w:rsidRDefault="002D387C" w:rsidP="00A22406">
            <w:pPr>
              <w:jc w:val="center"/>
              <w:rPr>
                <w:rFonts w:ascii="Times New Roman" w:hAnsi="Times New Roman" w:cs="Times New Roman"/>
                <w:sz w:val="18"/>
                <w:szCs w:val="18"/>
              </w:rPr>
            </w:pPr>
            <w:r>
              <w:rPr>
                <w:rFonts w:ascii="Times New Roman" w:hAnsi="Times New Roman" w:cs="Times New Roman"/>
                <w:sz w:val="18"/>
                <w:szCs w:val="18"/>
              </w:rPr>
              <w:t>0</w:t>
            </w:r>
          </w:p>
        </w:tc>
        <w:tc>
          <w:tcPr>
            <w:tcW w:w="824" w:type="dxa"/>
          </w:tcPr>
          <w:p w:rsidR="003255D3" w:rsidRPr="00D875C5" w:rsidRDefault="003255D3" w:rsidP="00A22406">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1734" w:type="dxa"/>
            <w:gridSpan w:val="2"/>
          </w:tcPr>
          <w:p w:rsidR="003255D3" w:rsidRPr="00D875C5" w:rsidRDefault="003255D3" w:rsidP="00A22406">
            <w:pPr>
              <w:jc w:val="center"/>
              <w:rPr>
                <w:rFonts w:ascii="Times New Roman" w:hAnsi="Times New Roman" w:cs="Times New Roman"/>
                <w:sz w:val="18"/>
                <w:szCs w:val="18"/>
              </w:rPr>
            </w:pPr>
            <w:r w:rsidRPr="00D875C5">
              <w:rPr>
                <w:rFonts w:ascii="Times New Roman" w:hAnsi="Times New Roman" w:cs="Times New Roman"/>
                <w:sz w:val="18"/>
                <w:szCs w:val="18"/>
              </w:rPr>
              <w:t>Основное мероприятие 01</w:t>
            </w:r>
          </w:p>
        </w:tc>
      </w:tr>
      <w:tr w:rsidR="003255D3" w:rsidRPr="00D875C5" w:rsidTr="002D387C">
        <w:trPr>
          <w:gridAfter w:val="1"/>
          <w:wAfter w:w="7" w:type="dxa"/>
        </w:trPr>
        <w:tc>
          <w:tcPr>
            <w:tcW w:w="901" w:type="dxa"/>
          </w:tcPr>
          <w:p w:rsidR="003255D3" w:rsidRPr="00D875C5" w:rsidRDefault="003255D3" w:rsidP="00F752D0">
            <w:pPr>
              <w:jc w:val="center"/>
              <w:rPr>
                <w:rFonts w:ascii="Times New Roman" w:hAnsi="Times New Roman" w:cs="Times New Roman"/>
                <w:sz w:val="18"/>
                <w:szCs w:val="18"/>
              </w:rPr>
            </w:pPr>
            <w:r w:rsidRPr="00D875C5">
              <w:rPr>
                <w:rFonts w:ascii="Times New Roman" w:hAnsi="Times New Roman" w:cs="Times New Roman"/>
                <w:sz w:val="18"/>
                <w:szCs w:val="18"/>
              </w:rPr>
              <w:t>1.16.</w:t>
            </w:r>
          </w:p>
        </w:tc>
        <w:tc>
          <w:tcPr>
            <w:tcW w:w="3318" w:type="dxa"/>
          </w:tcPr>
          <w:p w:rsidR="003255D3" w:rsidRPr="00D875C5" w:rsidRDefault="003255D3" w:rsidP="00A22406">
            <w:pP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Количество территорий вдоль водных объектов общего пользования, в отношении которых реализованы мероприятия по благоустройству пляжей</w:t>
            </w:r>
          </w:p>
        </w:tc>
        <w:tc>
          <w:tcPr>
            <w:tcW w:w="2126" w:type="dxa"/>
          </w:tcPr>
          <w:p w:rsidR="003255D3" w:rsidRPr="00D875C5" w:rsidRDefault="003255D3" w:rsidP="00A22406">
            <w:pPr>
              <w:jc w:val="center"/>
              <w:rPr>
                <w:rFonts w:ascii="Times New Roman" w:hAnsi="Times New Roman" w:cs="Times New Roman"/>
                <w:sz w:val="18"/>
                <w:szCs w:val="18"/>
              </w:rPr>
            </w:pPr>
            <w:r w:rsidRPr="00D875C5">
              <w:rPr>
                <w:rFonts w:ascii="Times New Roman" w:hAnsi="Times New Roman" w:cs="Times New Roman"/>
                <w:sz w:val="18"/>
                <w:szCs w:val="18"/>
              </w:rPr>
              <w:t>Отраслевой показатель (приоритетный показатель)</w:t>
            </w:r>
          </w:p>
        </w:tc>
        <w:tc>
          <w:tcPr>
            <w:tcW w:w="1085" w:type="dxa"/>
          </w:tcPr>
          <w:p w:rsidR="003255D3" w:rsidRPr="00D875C5" w:rsidRDefault="003255D3" w:rsidP="00A22406">
            <w:pPr>
              <w:jc w:val="cente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1485" w:type="dxa"/>
            <w:shd w:val="clear" w:color="auto" w:fill="auto"/>
          </w:tcPr>
          <w:p w:rsidR="003255D3" w:rsidRPr="00D875C5" w:rsidRDefault="00754997" w:rsidP="00A22406">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32" w:type="dxa"/>
            <w:gridSpan w:val="2"/>
          </w:tcPr>
          <w:p w:rsidR="003255D3" w:rsidRPr="00D875C5" w:rsidRDefault="00754997" w:rsidP="00A22406">
            <w:pPr>
              <w:tabs>
                <w:tab w:val="left" w:pos="318"/>
                <w:tab w:val="center" w:pos="382"/>
              </w:tabs>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51" w:type="dxa"/>
          </w:tcPr>
          <w:p w:rsidR="003255D3" w:rsidRPr="00D875C5" w:rsidRDefault="00754997" w:rsidP="00A22406">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50" w:type="dxa"/>
          </w:tcPr>
          <w:p w:rsidR="003255D3" w:rsidRPr="00D875C5" w:rsidRDefault="003255D3" w:rsidP="00A22406">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567" w:type="dxa"/>
          </w:tcPr>
          <w:p w:rsidR="003255D3" w:rsidRPr="00D875C5" w:rsidRDefault="003255D3" w:rsidP="00A22406">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824" w:type="dxa"/>
          </w:tcPr>
          <w:p w:rsidR="003255D3" w:rsidRPr="00D875C5" w:rsidRDefault="003255D3" w:rsidP="00A22406">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1734" w:type="dxa"/>
            <w:gridSpan w:val="2"/>
          </w:tcPr>
          <w:p w:rsidR="003255D3" w:rsidRPr="00D875C5" w:rsidRDefault="003255D3" w:rsidP="00A22406">
            <w:pPr>
              <w:jc w:val="center"/>
              <w:rPr>
                <w:rFonts w:ascii="Times New Roman" w:hAnsi="Times New Roman" w:cs="Times New Roman"/>
                <w:sz w:val="18"/>
                <w:szCs w:val="18"/>
              </w:rPr>
            </w:pPr>
            <w:r w:rsidRPr="00D875C5">
              <w:rPr>
                <w:rFonts w:ascii="Times New Roman" w:hAnsi="Times New Roman" w:cs="Times New Roman"/>
                <w:sz w:val="18"/>
                <w:szCs w:val="18"/>
              </w:rPr>
              <w:t>Основное мероприятие 01</w:t>
            </w:r>
          </w:p>
        </w:tc>
      </w:tr>
      <w:tr w:rsidR="005F1485" w:rsidRPr="00D875C5" w:rsidTr="002D387C">
        <w:trPr>
          <w:gridAfter w:val="1"/>
          <w:wAfter w:w="7" w:type="dxa"/>
        </w:trPr>
        <w:tc>
          <w:tcPr>
            <w:tcW w:w="901"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1.17.</w:t>
            </w:r>
          </w:p>
        </w:tc>
        <w:tc>
          <w:tcPr>
            <w:tcW w:w="3318" w:type="dxa"/>
          </w:tcPr>
          <w:p w:rsidR="005F1485" w:rsidRPr="005947CE" w:rsidRDefault="005F1485" w:rsidP="00066695">
            <w:pPr>
              <w:jc w:val="both"/>
              <w:rPr>
                <w:rFonts w:ascii="Times New Roman" w:hAnsi="Times New Roman" w:cs="Times New Roman"/>
                <w:sz w:val="18"/>
                <w:szCs w:val="18"/>
              </w:rPr>
            </w:pPr>
            <w:r w:rsidRPr="005947CE">
              <w:rPr>
                <w:rFonts w:ascii="Times New Roman" w:hAnsi="Times New Roman" w:cs="Times New Roman"/>
                <w:sz w:val="18"/>
                <w:szCs w:val="18"/>
              </w:rPr>
              <w:t>Количество разработанных концепций благоустройства общественных территорий</w:t>
            </w:r>
          </w:p>
        </w:tc>
        <w:tc>
          <w:tcPr>
            <w:tcW w:w="2126"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Отраслевой показатель</w:t>
            </w:r>
          </w:p>
        </w:tc>
        <w:tc>
          <w:tcPr>
            <w:tcW w:w="1085"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единиц</w:t>
            </w:r>
          </w:p>
        </w:tc>
        <w:tc>
          <w:tcPr>
            <w:tcW w:w="1485" w:type="dxa"/>
            <w:shd w:val="clear" w:color="auto" w:fill="auto"/>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3</w:t>
            </w:r>
          </w:p>
        </w:tc>
        <w:tc>
          <w:tcPr>
            <w:tcW w:w="832" w:type="dxa"/>
            <w:gridSpan w:val="2"/>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851"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1</w:t>
            </w:r>
          </w:p>
        </w:tc>
        <w:tc>
          <w:tcPr>
            <w:tcW w:w="850"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567"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824"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1734" w:type="dxa"/>
            <w:gridSpan w:val="2"/>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Основное мероприятие 01</w:t>
            </w:r>
          </w:p>
        </w:tc>
      </w:tr>
      <w:tr w:rsidR="005F1485" w:rsidRPr="00D875C5" w:rsidTr="002D387C">
        <w:trPr>
          <w:gridAfter w:val="1"/>
          <w:wAfter w:w="7" w:type="dxa"/>
        </w:trPr>
        <w:tc>
          <w:tcPr>
            <w:tcW w:w="901"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1.18.</w:t>
            </w:r>
          </w:p>
        </w:tc>
        <w:tc>
          <w:tcPr>
            <w:tcW w:w="3318" w:type="dxa"/>
          </w:tcPr>
          <w:p w:rsidR="005F1485" w:rsidRPr="005947CE" w:rsidRDefault="005F1485" w:rsidP="00066695">
            <w:pPr>
              <w:jc w:val="both"/>
              <w:rPr>
                <w:rFonts w:ascii="Times New Roman" w:hAnsi="Times New Roman" w:cs="Times New Roman"/>
                <w:sz w:val="18"/>
                <w:szCs w:val="18"/>
              </w:rPr>
            </w:pPr>
            <w:r w:rsidRPr="005947CE">
              <w:rPr>
                <w:rFonts w:ascii="Times New Roman" w:hAnsi="Times New Roman" w:cs="Times New Roman"/>
                <w:sz w:val="18"/>
                <w:szCs w:val="18"/>
              </w:rPr>
              <w:t>Количество разработанных проектов благоустройства общественных территорий</w:t>
            </w:r>
          </w:p>
        </w:tc>
        <w:tc>
          <w:tcPr>
            <w:tcW w:w="2126"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Отраслевой показатель</w:t>
            </w:r>
          </w:p>
        </w:tc>
        <w:tc>
          <w:tcPr>
            <w:tcW w:w="1085"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единиц</w:t>
            </w:r>
          </w:p>
        </w:tc>
        <w:tc>
          <w:tcPr>
            <w:tcW w:w="1485" w:type="dxa"/>
            <w:shd w:val="clear" w:color="auto" w:fill="auto"/>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3</w:t>
            </w:r>
          </w:p>
        </w:tc>
        <w:tc>
          <w:tcPr>
            <w:tcW w:w="832" w:type="dxa"/>
            <w:gridSpan w:val="2"/>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851"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1</w:t>
            </w:r>
          </w:p>
        </w:tc>
        <w:tc>
          <w:tcPr>
            <w:tcW w:w="850"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567"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824"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1734" w:type="dxa"/>
            <w:gridSpan w:val="2"/>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Основное мероприятие 01</w:t>
            </w:r>
          </w:p>
        </w:tc>
      </w:tr>
      <w:tr w:rsidR="005F1485" w:rsidRPr="00D875C5" w:rsidTr="002D387C">
        <w:trPr>
          <w:gridAfter w:val="1"/>
          <w:wAfter w:w="7" w:type="dxa"/>
        </w:trPr>
        <w:tc>
          <w:tcPr>
            <w:tcW w:w="901"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1.19.</w:t>
            </w:r>
          </w:p>
        </w:tc>
        <w:tc>
          <w:tcPr>
            <w:tcW w:w="3318" w:type="dxa"/>
          </w:tcPr>
          <w:p w:rsidR="005F1485" w:rsidRPr="005947CE" w:rsidRDefault="005F1485" w:rsidP="00066695">
            <w:pPr>
              <w:rPr>
                <w:rFonts w:ascii="Times New Roman" w:hAnsi="Times New Roman" w:cs="Times New Roman"/>
                <w:sz w:val="18"/>
                <w:szCs w:val="18"/>
              </w:rPr>
            </w:pPr>
            <w:r w:rsidRPr="005947CE">
              <w:rPr>
                <w:rFonts w:ascii="Times New Roman" w:hAnsi="Times New Roman" w:cs="Times New Roman"/>
                <w:sz w:val="18"/>
                <w:szCs w:val="18"/>
              </w:rPr>
              <w:t>Количество созданных и благоустроенных парков культуры и отдыха на территории Московской области</w:t>
            </w:r>
          </w:p>
        </w:tc>
        <w:tc>
          <w:tcPr>
            <w:tcW w:w="2126"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Обращение Губернатора Московской области</w:t>
            </w:r>
          </w:p>
        </w:tc>
        <w:tc>
          <w:tcPr>
            <w:tcW w:w="1085" w:type="dxa"/>
          </w:tcPr>
          <w:p w:rsidR="005F1485" w:rsidRPr="005947CE" w:rsidRDefault="00801E34" w:rsidP="00066695">
            <w:pPr>
              <w:jc w:val="center"/>
              <w:rPr>
                <w:rFonts w:ascii="Times New Roman" w:hAnsi="Times New Roman" w:cs="Times New Roman"/>
                <w:sz w:val="18"/>
                <w:szCs w:val="18"/>
              </w:rPr>
            </w:pPr>
            <w:r w:rsidRPr="005947CE">
              <w:rPr>
                <w:rFonts w:ascii="Times New Roman" w:hAnsi="Times New Roman" w:cs="Times New Roman"/>
                <w:sz w:val="18"/>
                <w:szCs w:val="18"/>
              </w:rPr>
              <w:t>единиц</w:t>
            </w:r>
          </w:p>
        </w:tc>
        <w:tc>
          <w:tcPr>
            <w:tcW w:w="1485" w:type="dxa"/>
            <w:shd w:val="clear" w:color="auto" w:fill="auto"/>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832" w:type="dxa"/>
            <w:gridSpan w:val="2"/>
          </w:tcPr>
          <w:p w:rsidR="005F1485" w:rsidRPr="005947CE" w:rsidRDefault="005F1485" w:rsidP="00066695">
            <w:pPr>
              <w:tabs>
                <w:tab w:val="left" w:pos="318"/>
                <w:tab w:val="center" w:pos="382"/>
              </w:tabs>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851" w:type="dxa"/>
          </w:tcPr>
          <w:p w:rsidR="00A06E6F" w:rsidRPr="001F7475" w:rsidRDefault="00A06E6F" w:rsidP="00066695">
            <w:pPr>
              <w:jc w:val="center"/>
              <w:rPr>
                <w:rFonts w:ascii="Times New Roman" w:hAnsi="Times New Roman" w:cs="Times New Roman"/>
                <w:sz w:val="18"/>
                <w:szCs w:val="18"/>
              </w:rPr>
            </w:pPr>
            <w:r w:rsidRPr="001F7475">
              <w:rPr>
                <w:rFonts w:ascii="Times New Roman" w:hAnsi="Times New Roman" w:cs="Times New Roman"/>
                <w:sz w:val="18"/>
                <w:szCs w:val="18"/>
              </w:rPr>
              <w:t>2</w:t>
            </w:r>
          </w:p>
        </w:tc>
        <w:tc>
          <w:tcPr>
            <w:tcW w:w="850"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567"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824"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1734" w:type="dxa"/>
            <w:gridSpan w:val="2"/>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Основное мероприятие 01</w:t>
            </w:r>
          </w:p>
        </w:tc>
      </w:tr>
      <w:tr w:rsidR="005F1485" w:rsidRPr="00D875C5" w:rsidTr="002D387C">
        <w:trPr>
          <w:gridAfter w:val="1"/>
          <w:wAfter w:w="7" w:type="dxa"/>
        </w:trPr>
        <w:tc>
          <w:tcPr>
            <w:tcW w:w="901"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1.20.</w:t>
            </w:r>
          </w:p>
        </w:tc>
        <w:tc>
          <w:tcPr>
            <w:tcW w:w="3318" w:type="dxa"/>
          </w:tcPr>
          <w:p w:rsidR="005F1485" w:rsidRPr="005947CE" w:rsidRDefault="005F1485" w:rsidP="00066695">
            <w:pPr>
              <w:rPr>
                <w:rFonts w:ascii="Times New Roman" w:eastAsia="Times New Roman" w:hAnsi="Times New Roman" w:cs="Times New Roman"/>
                <w:sz w:val="18"/>
                <w:szCs w:val="18"/>
              </w:rPr>
            </w:pPr>
            <w:r w:rsidRPr="005947CE">
              <w:rPr>
                <w:rFonts w:ascii="Times New Roman" w:eastAsia="Times New Roman" w:hAnsi="Times New Roman" w:cs="Times New Roman"/>
                <w:sz w:val="18"/>
                <w:szCs w:val="18"/>
              </w:rPr>
              <w:t>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p>
        </w:tc>
        <w:tc>
          <w:tcPr>
            <w:tcW w:w="2126"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Отраслевой показатель</w:t>
            </w:r>
          </w:p>
        </w:tc>
        <w:tc>
          <w:tcPr>
            <w:tcW w:w="1085" w:type="dxa"/>
          </w:tcPr>
          <w:p w:rsidR="005F1485" w:rsidRPr="005947CE" w:rsidRDefault="00801E34" w:rsidP="00066695">
            <w:pPr>
              <w:jc w:val="center"/>
              <w:rPr>
                <w:rFonts w:ascii="Times New Roman" w:hAnsi="Times New Roman" w:cs="Times New Roman"/>
                <w:sz w:val="18"/>
                <w:szCs w:val="18"/>
              </w:rPr>
            </w:pPr>
            <w:r w:rsidRPr="005947CE">
              <w:rPr>
                <w:rFonts w:ascii="Times New Roman" w:hAnsi="Times New Roman" w:cs="Times New Roman"/>
                <w:sz w:val="18"/>
                <w:szCs w:val="18"/>
              </w:rPr>
              <w:t>единиц</w:t>
            </w:r>
          </w:p>
        </w:tc>
        <w:tc>
          <w:tcPr>
            <w:tcW w:w="1485" w:type="dxa"/>
            <w:shd w:val="clear" w:color="auto" w:fill="auto"/>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832" w:type="dxa"/>
            <w:gridSpan w:val="2"/>
          </w:tcPr>
          <w:p w:rsidR="005F1485" w:rsidRPr="005947CE" w:rsidRDefault="005F1485" w:rsidP="00066695">
            <w:pPr>
              <w:tabs>
                <w:tab w:val="left" w:pos="318"/>
                <w:tab w:val="center" w:pos="382"/>
              </w:tabs>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851"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850"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567"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824"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1734" w:type="dxa"/>
            <w:gridSpan w:val="2"/>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Основное мероприятие 01</w:t>
            </w:r>
          </w:p>
        </w:tc>
      </w:tr>
      <w:tr w:rsidR="005F1485" w:rsidRPr="00D875C5" w:rsidTr="002D387C">
        <w:trPr>
          <w:gridAfter w:val="1"/>
          <w:wAfter w:w="7" w:type="dxa"/>
        </w:trPr>
        <w:tc>
          <w:tcPr>
            <w:tcW w:w="901"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1.21.</w:t>
            </w:r>
          </w:p>
        </w:tc>
        <w:tc>
          <w:tcPr>
            <w:tcW w:w="3318" w:type="dxa"/>
          </w:tcPr>
          <w:p w:rsidR="005F1485" w:rsidRPr="005947CE" w:rsidRDefault="005F1485" w:rsidP="00066695">
            <w:pPr>
              <w:rPr>
                <w:rFonts w:ascii="Times New Roman" w:eastAsia="Times New Roman" w:hAnsi="Times New Roman" w:cs="Times New Roman"/>
                <w:sz w:val="18"/>
                <w:szCs w:val="18"/>
              </w:rPr>
            </w:pPr>
            <w:r w:rsidRPr="005947CE">
              <w:rPr>
                <w:rFonts w:ascii="Times New Roman" w:eastAsia="Times New Roman" w:hAnsi="Times New Roman" w:cs="Times New Roman"/>
                <w:sz w:val="18"/>
                <w:szCs w:val="18"/>
              </w:rPr>
              <w:t xml:space="preserve">Соответствие внешнего вида ограждений региональным требованиям </w:t>
            </w:r>
          </w:p>
          <w:p w:rsidR="005F1485" w:rsidRPr="005947CE" w:rsidRDefault="005F1485" w:rsidP="00066695">
            <w:pPr>
              <w:rPr>
                <w:rFonts w:ascii="Times New Roman" w:eastAsia="Times New Roman" w:hAnsi="Times New Roman" w:cs="Times New Roman"/>
                <w:sz w:val="18"/>
                <w:szCs w:val="18"/>
              </w:rPr>
            </w:pPr>
          </w:p>
          <w:p w:rsidR="005F1485" w:rsidRPr="005947CE" w:rsidRDefault="005F1485" w:rsidP="00066695">
            <w:pPr>
              <w:rPr>
                <w:rFonts w:ascii="Times New Roman" w:eastAsia="Times New Roman" w:hAnsi="Times New Roman" w:cs="Times New Roman"/>
                <w:sz w:val="18"/>
                <w:szCs w:val="18"/>
              </w:rPr>
            </w:pPr>
          </w:p>
        </w:tc>
        <w:tc>
          <w:tcPr>
            <w:tcW w:w="2126"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Рейтинг-45 (приоритетный показатель)</w:t>
            </w:r>
          </w:p>
        </w:tc>
        <w:tc>
          <w:tcPr>
            <w:tcW w:w="1085" w:type="dxa"/>
          </w:tcPr>
          <w:p w:rsidR="005F1485" w:rsidRPr="005947CE" w:rsidRDefault="005F1485" w:rsidP="00066695">
            <w:pPr>
              <w:jc w:val="center"/>
              <w:rPr>
                <w:rFonts w:ascii="Times New Roman" w:hAnsi="Times New Roman" w:cs="Times New Roman"/>
                <w:sz w:val="18"/>
                <w:szCs w:val="18"/>
              </w:rPr>
            </w:pPr>
            <w:r w:rsidRPr="005947CE">
              <w:rPr>
                <w:rFonts w:ascii="Times New Roman" w:eastAsia="Times New Roman" w:hAnsi="Times New Roman" w:cs="Times New Roman"/>
                <w:sz w:val="18"/>
                <w:szCs w:val="18"/>
              </w:rPr>
              <w:t>Балл</w:t>
            </w:r>
          </w:p>
        </w:tc>
        <w:tc>
          <w:tcPr>
            <w:tcW w:w="1485" w:type="dxa"/>
            <w:shd w:val="clear" w:color="auto" w:fill="auto"/>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832" w:type="dxa"/>
            <w:gridSpan w:val="2"/>
          </w:tcPr>
          <w:p w:rsidR="005F1485" w:rsidRPr="005947CE" w:rsidRDefault="005F1485" w:rsidP="00066695">
            <w:pPr>
              <w:ind w:right="-109"/>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851"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9</w:t>
            </w:r>
          </w:p>
        </w:tc>
        <w:tc>
          <w:tcPr>
            <w:tcW w:w="850"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567"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824"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1734" w:type="dxa"/>
            <w:gridSpan w:val="2"/>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Основное мероприятие 01</w:t>
            </w:r>
          </w:p>
        </w:tc>
      </w:tr>
      <w:tr w:rsidR="003255D3" w:rsidRPr="00D875C5" w:rsidTr="002D387C">
        <w:tc>
          <w:tcPr>
            <w:tcW w:w="901" w:type="dxa"/>
          </w:tcPr>
          <w:p w:rsidR="003255D3" w:rsidRPr="00D875C5" w:rsidRDefault="003255D3" w:rsidP="00C924FC">
            <w:pPr>
              <w:jc w:val="center"/>
              <w:rPr>
                <w:rFonts w:ascii="Times New Roman" w:hAnsi="Times New Roman" w:cs="Times New Roman"/>
                <w:sz w:val="18"/>
                <w:szCs w:val="18"/>
              </w:rPr>
            </w:pPr>
            <w:r w:rsidRPr="00D875C5">
              <w:rPr>
                <w:rFonts w:ascii="Times New Roman" w:hAnsi="Times New Roman" w:cs="Times New Roman"/>
                <w:sz w:val="18"/>
                <w:szCs w:val="18"/>
              </w:rPr>
              <w:t>2.</w:t>
            </w:r>
          </w:p>
        </w:tc>
        <w:tc>
          <w:tcPr>
            <w:tcW w:w="13679" w:type="dxa"/>
            <w:gridSpan w:val="13"/>
            <w:shd w:val="clear" w:color="auto" w:fill="auto"/>
          </w:tcPr>
          <w:p w:rsidR="003255D3" w:rsidRPr="00D875C5" w:rsidRDefault="003255D3" w:rsidP="00C924FC">
            <w:pPr>
              <w:rPr>
                <w:rFonts w:ascii="Times New Roman" w:hAnsi="Times New Roman" w:cs="Times New Roman"/>
                <w:sz w:val="18"/>
                <w:szCs w:val="18"/>
              </w:rPr>
            </w:pPr>
            <w:r w:rsidRPr="00D875C5">
              <w:rPr>
                <w:rFonts w:ascii="Times New Roman" w:hAnsi="Times New Roman" w:cs="Times New Roman"/>
                <w:sz w:val="18"/>
                <w:szCs w:val="18"/>
              </w:rPr>
              <w:t xml:space="preserve">Подпрограмма </w:t>
            </w:r>
            <w:proofErr w:type="gramStart"/>
            <w:r w:rsidRPr="00D875C5">
              <w:rPr>
                <w:rFonts w:ascii="Times New Roman" w:hAnsi="Times New Roman" w:cs="Times New Roman"/>
                <w:sz w:val="18"/>
                <w:szCs w:val="18"/>
                <w:lang w:val="en-US"/>
              </w:rPr>
              <w:t>II</w:t>
            </w:r>
            <w:r w:rsidRPr="00D875C5">
              <w:rPr>
                <w:rFonts w:ascii="Times New Roman" w:hAnsi="Times New Roman" w:cs="Times New Roman"/>
                <w:sz w:val="18"/>
                <w:szCs w:val="18"/>
              </w:rPr>
              <w:t>«</w:t>
            </w:r>
            <w:proofErr w:type="gramEnd"/>
            <w:r w:rsidRPr="00D875C5">
              <w:rPr>
                <w:rFonts w:ascii="Times New Roman" w:eastAsia="Times New Roman" w:hAnsi="Times New Roman" w:cs="Times New Roman"/>
                <w:sz w:val="18"/>
                <w:szCs w:val="18"/>
              </w:rPr>
              <w:t>Благоустройство территорий»</w:t>
            </w:r>
          </w:p>
        </w:tc>
      </w:tr>
      <w:tr w:rsidR="008F0F39" w:rsidRPr="00D875C5" w:rsidTr="002D387C">
        <w:trPr>
          <w:gridAfter w:val="1"/>
          <w:wAfter w:w="7" w:type="dxa"/>
          <w:trHeight w:val="629"/>
        </w:trPr>
        <w:tc>
          <w:tcPr>
            <w:tcW w:w="901" w:type="dxa"/>
          </w:tcPr>
          <w:p w:rsidR="008F0F39" w:rsidRPr="00D875C5" w:rsidRDefault="00C521AF" w:rsidP="00C924FC">
            <w:pPr>
              <w:jc w:val="center"/>
              <w:rPr>
                <w:rFonts w:ascii="Times New Roman" w:hAnsi="Times New Roman" w:cs="Times New Roman"/>
                <w:sz w:val="18"/>
                <w:szCs w:val="18"/>
              </w:rPr>
            </w:pPr>
            <w:r w:rsidRPr="00D875C5">
              <w:rPr>
                <w:rFonts w:ascii="Times New Roman" w:hAnsi="Times New Roman" w:cs="Times New Roman"/>
                <w:sz w:val="18"/>
                <w:szCs w:val="18"/>
              </w:rPr>
              <w:t>2.1</w:t>
            </w:r>
            <w:r w:rsidR="008F0F39" w:rsidRPr="00D875C5">
              <w:rPr>
                <w:rFonts w:ascii="Times New Roman" w:hAnsi="Times New Roman" w:cs="Times New Roman"/>
                <w:sz w:val="18"/>
                <w:szCs w:val="18"/>
              </w:rPr>
              <w:t>.</w:t>
            </w:r>
          </w:p>
        </w:tc>
        <w:tc>
          <w:tcPr>
            <w:tcW w:w="3318" w:type="dxa"/>
          </w:tcPr>
          <w:p w:rsidR="008F0F39" w:rsidRPr="00D875C5" w:rsidRDefault="008F0F39" w:rsidP="008F0F39">
            <w:pP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Соответствие внешнего вида ограждений региональным требованиям </w:t>
            </w:r>
          </w:p>
        </w:tc>
        <w:tc>
          <w:tcPr>
            <w:tcW w:w="2126" w:type="dxa"/>
          </w:tcPr>
          <w:p w:rsidR="008F0F39" w:rsidRPr="00D875C5" w:rsidRDefault="008F0F39" w:rsidP="00A22406">
            <w:pPr>
              <w:jc w:val="center"/>
              <w:rPr>
                <w:rFonts w:ascii="Times New Roman" w:hAnsi="Times New Roman" w:cs="Times New Roman"/>
                <w:sz w:val="18"/>
                <w:szCs w:val="18"/>
              </w:rPr>
            </w:pPr>
            <w:r w:rsidRPr="00D875C5">
              <w:rPr>
                <w:rFonts w:ascii="Times New Roman" w:hAnsi="Times New Roman" w:cs="Times New Roman"/>
                <w:sz w:val="18"/>
                <w:szCs w:val="18"/>
              </w:rPr>
              <w:t>Рейтинг-45 (приоритетный показатель)</w:t>
            </w:r>
          </w:p>
        </w:tc>
        <w:tc>
          <w:tcPr>
            <w:tcW w:w="1085" w:type="dxa"/>
          </w:tcPr>
          <w:p w:rsidR="008F0F39" w:rsidRPr="00D875C5" w:rsidRDefault="008F0F39" w:rsidP="00A22406">
            <w:pPr>
              <w:jc w:val="center"/>
              <w:rPr>
                <w:rFonts w:ascii="Times New Roman" w:hAnsi="Times New Roman" w:cs="Times New Roman"/>
                <w:sz w:val="18"/>
                <w:szCs w:val="18"/>
              </w:rPr>
            </w:pPr>
            <w:r w:rsidRPr="00D875C5">
              <w:rPr>
                <w:rFonts w:ascii="Times New Roman" w:eastAsia="Times New Roman" w:hAnsi="Times New Roman" w:cs="Times New Roman"/>
                <w:sz w:val="18"/>
                <w:szCs w:val="18"/>
              </w:rPr>
              <w:t>Балл</w:t>
            </w:r>
          </w:p>
        </w:tc>
        <w:tc>
          <w:tcPr>
            <w:tcW w:w="1485" w:type="dxa"/>
            <w:shd w:val="clear" w:color="auto" w:fill="auto"/>
          </w:tcPr>
          <w:p w:rsidR="008F0F39" w:rsidRPr="00D875C5" w:rsidRDefault="008F0F39" w:rsidP="00A22406">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799" w:type="dxa"/>
          </w:tcPr>
          <w:p w:rsidR="008F0F39" w:rsidRPr="00D875C5" w:rsidRDefault="008F0F39" w:rsidP="00A22406">
            <w:pPr>
              <w:ind w:right="-109"/>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84" w:type="dxa"/>
            <w:gridSpan w:val="2"/>
          </w:tcPr>
          <w:p w:rsidR="008F0F39" w:rsidRPr="00D875C5" w:rsidRDefault="00A22406" w:rsidP="00A22406">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50" w:type="dxa"/>
          </w:tcPr>
          <w:p w:rsidR="008F0F39" w:rsidRPr="00D875C5" w:rsidRDefault="00A22406" w:rsidP="00A22406">
            <w:pPr>
              <w:jc w:val="center"/>
              <w:rPr>
                <w:rFonts w:ascii="Times New Roman" w:hAnsi="Times New Roman" w:cs="Times New Roman"/>
                <w:sz w:val="18"/>
                <w:szCs w:val="18"/>
              </w:rPr>
            </w:pPr>
            <w:r w:rsidRPr="00D875C5">
              <w:rPr>
                <w:rFonts w:ascii="Times New Roman" w:hAnsi="Times New Roman" w:cs="Times New Roman"/>
                <w:sz w:val="18"/>
                <w:szCs w:val="18"/>
              </w:rPr>
              <w:t>9</w:t>
            </w:r>
          </w:p>
        </w:tc>
        <w:tc>
          <w:tcPr>
            <w:tcW w:w="567" w:type="dxa"/>
          </w:tcPr>
          <w:p w:rsidR="008F0F39" w:rsidRPr="00D875C5" w:rsidRDefault="00A22406" w:rsidP="00A22406">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824" w:type="dxa"/>
          </w:tcPr>
          <w:p w:rsidR="008F0F39" w:rsidRPr="00D875C5" w:rsidRDefault="00A22406" w:rsidP="00A22406">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1734" w:type="dxa"/>
            <w:gridSpan w:val="2"/>
          </w:tcPr>
          <w:p w:rsidR="008F0F39" w:rsidRPr="00D875C5" w:rsidRDefault="008F0F39" w:rsidP="00A22406">
            <w:pPr>
              <w:jc w:val="center"/>
              <w:rPr>
                <w:rFonts w:ascii="Times New Roman" w:hAnsi="Times New Roman" w:cs="Times New Roman"/>
                <w:sz w:val="18"/>
                <w:szCs w:val="18"/>
              </w:rPr>
            </w:pPr>
            <w:r w:rsidRPr="00D875C5">
              <w:rPr>
                <w:rFonts w:ascii="Times New Roman" w:hAnsi="Times New Roman" w:cs="Times New Roman"/>
                <w:sz w:val="18"/>
                <w:szCs w:val="18"/>
              </w:rPr>
              <w:t>Основное мероприятие 01</w:t>
            </w:r>
          </w:p>
        </w:tc>
      </w:tr>
      <w:tr w:rsidR="008F0F39" w:rsidRPr="00D875C5" w:rsidTr="002D387C">
        <w:trPr>
          <w:gridAfter w:val="1"/>
          <w:wAfter w:w="7" w:type="dxa"/>
          <w:trHeight w:val="594"/>
        </w:trPr>
        <w:tc>
          <w:tcPr>
            <w:tcW w:w="901" w:type="dxa"/>
          </w:tcPr>
          <w:p w:rsidR="008F0F39" w:rsidRPr="00D875C5" w:rsidRDefault="00C521AF" w:rsidP="00C924FC">
            <w:pPr>
              <w:jc w:val="center"/>
              <w:rPr>
                <w:rFonts w:ascii="Times New Roman" w:hAnsi="Times New Roman" w:cs="Times New Roman"/>
                <w:sz w:val="18"/>
                <w:szCs w:val="18"/>
              </w:rPr>
            </w:pPr>
            <w:r w:rsidRPr="00D875C5">
              <w:rPr>
                <w:rFonts w:ascii="Times New Roman" w:hAnsi="Times New Roman" w:cs="Times New Roman"/>
                <w:sz w:val="18"/>
                <w:szCs w:val="18"/>
              </w:rPr>
              <w:t>2.2</w:t>
            </w:r>
            <w:r w:rsidR="008F0F39" w:rsidRPr="00D875C5">
              <w:rPr>
                <w:rFonts w:ascii="Times New Roman" w:hAnsi="Times New Roman" w:cs="Times New Roman"/>
                <w:sz w:val="18"/>
                <w:szCs w:val="18"/>
              </w:rPr>
              <w:t>.</w:t>
            </w:r>
          </w:p>
        </w:tc>
        <w:tc>
          <w:tcPr>
            <w:tcW w:w="3318" w:type="dxa"/>
          </w:tcPr>
          <w:p w:rsidR="008F0F39" w:rsidRPr="00D875C5" w:rsidRDefault="008F0F39" w:rsidP="00C924FC">
            <w:pPr>
              <w:rPr>
                <w:rFonts w:ascii="Times New Roman" w:hAnsi="Times New Roman" w:cs="Times New Roman"/>
                <w:sz w:val="18"/>
                <w:szCs w:val="18"/>
              </w:rPr>
            </w:pPr>
            <w:r w:rsidRPr="00D875C5">
              <w:rPr>
                <w:rFonts w:ascii="Times New Roman" w:hAnsi="Times New Roman" w:cs="Times New Roman"/>
                <w:sz w:val="18"/>
                <w:szCs w:val="18"/>
              </w:rPr>
              <w:t xml:space="preserve">Количество замененных </w:t>
            </w:r>
            <w:proofErr w:type="spellStart"/>
            <w:r w:rsidRPr="00D875C5">
              <w:rPr>
                <w:rFonts w:ascii="Times New Roman" w:hAnsi="Times New Roman" w:cs="Times New Roman"/>
                <w:sz w:val="18"/>
                <w:szCs w:val="18"/>
              </w:rPr>
              <w:t>неэнергоэффективных</w:t>
            </w:r>
            <w:proofErr w:type="spellEnd"/>
            <w:r w:rsidRPr="00D875C5">
              <w:rPr>
                <w:rFonts w:ascii="Times New Roman" w:hAnsi="Times New Roman" w:cs="Times New Roman"/>
                <w:sz w:val="18"/>
                <w:szCs w:val="18"/>
              </w:rPr>
              <w:t xml:space="preserve"> светильников наружного освещения</w:t>
            </w:r>
          </w:p>
        </w:tc>
        <w:tc>
          <w:tcPr>
            <w:tcW w:w="2126" w:type="dxa"/>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Отраслевой показатель (приоритетный показатель)</w:t>
            </w:r>
          </w:p>
        </w:tc>
        <w:tc>
          <w:tcPr>
            <w:tcW w:w="1085" w:type="dxa"/>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штук</w:t>
            </w:r>
          </w:p>
        </w:tc>
        <w:tc>
          <w:tcPr>
            <w:tcW w:w="1485" w:type="dxa"/>
            <w:shd w:val="clear" w:color="auto" w:fill="auto"/>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799" w:type="dxa"/>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84" w:type="dxa"/>
            <w:gridSpan w:val="2"/>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50" w:type="dxa"/>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567" w:type="dxa"/>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824" w:type="dxa"/>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1734" w:type="dxa"/>
            <w:gridSpan w:val="2"/>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Основное мероприятие 01</w:t>
            </w:r>
          </w:p>
        </w:tc>
      </w:tr>
      <w:tr w:rsidR="008F0F39" w:rsidRPr="00D875C5" w:rsidTr="002D387C">
        <w:trPr>
          <w:gridAfter w:val="1"/>
          <w:wAfter w:w="7" w:type="dxa"/>
          <w:trHeight w:val="594"/>
        </w:trPr>
        <w:tc>
          <w:tcPr>
            <w:tcW w:w="901" w:type="dxa"/>
          </w:tcPr>
          <w:p w:rsidR="008F0F39" w:rsidRPr="00D875C5" w:rsidRDefault="00C521AF" w:rsidP="00C924FC">
            <w:pPr>
              <w:jc w:val="center"/>
              <w:rPr>
                <w:rFonts w:ascii="Times New Roman" w:hAnsi="Times New Roman" w:cs="Times New Roman"/>
                <w:sz w:val="18"/>
                <w:szCs w:val="18"/>
              </w:rPr>
            </w:pPr>
            <w:r w:rsidRPr="00D875C5">
              <w:rPr>
                <w:rFonts w:ascii="Times New Roman" w:hAnsi="Times New Roman" w:cs="Times New Roman"/>
                <w:sz w:val="18"/>
                <w:szCs w:val="18"/>
              </w:rPr>
              <w:t>2.3</w:t>
            </w:r>
            <w:r w:rsidR="008F0F39" w:rsidRPr="00D875C5">
              <w:rPr>
                <w:rFonts w:ascii="Times New Roman" w:hAnsi="Times New Roman" w:cs="Times New Roman"/>
                <w:sz w:val="18"/>
                <w:szCs w:val="18"/>
              </w:rPr>
              <w:t>.</w:t>
            </w:r>
          </w:p>
        </w:tc>
        <w:tc>
          <w:tcPr>
            <w:tcW w:w="3318" w:type="dxa"/>
          </w:tcPr>
          <w:p w:rsidR="008F0F39" w:rsidRPr="00D875C5" w:rsidRDefault="008F0F39" w:rsidP="00C924FC">
            <w:pPr>
              <w:rPr>
                <w:rFonts w:ascii="Times New Roman" w:hAnsi="Times New Roman" w:cs="Times New Roman"/>
                <w:sz w:val="18"/>
                <w:szCs w:val="18"/>
              </w:rPr>
            </w:pPr>
            <w:r w:rsidRPr="00D875C5">
              <w:rPr>
                <w:rFonts w:ascii="Times New Roman" w:hAnsi="Times New Roman" w:cs="Times New Roman"/>
                <w:sz w:val="18"/>
                <w:szCs w:val="18"/>
              </w:rPr>
              <w:t>Содержание территорий общего пользования</w:t>
            </w:r>
          </w:p>
        </w:tc>
        <w:tc>
          <w:tcPr>
            <w:tcW w:w="2126" w:type="dxa"/>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Отраслевой показатель (приоритетный показатель)</w:t>
            </w:r>
          </w:p>
        </w:tc>
        <w:tc>
          <w:tcPr>
            <w:tcW w:w="1085" w:type="dxa"/>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1485" w:type="dxa"/>
            <w:shd w:val="clear" w:color="auto" w:fill="auto"/>
          </w:tcPr>
          <w:p w:rsidR="008F0F39" w:rsidRPr="00D875C5" w:rsidRDefault="008F0F39" w:rsidP="00A22406">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799" w:type="dxa"/>
          </w:tcPr>
          <w:p w:rsidR="008F0F39" w:rsidRPr="00D875C5" w:rsidRDefault="008F0F39" w:rsidP="00A22406">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84" w:type="dxa"/>
            <w:gridSpan w:val="2"/>
          </w:tcPr>
          <w:p w:rsidR="008F0F39" w:rsidRPr="00D875C5" w:rsidRDefault="008F0F39" w:rsidP="00A22406">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850" w:type="dxa"/>
          </w:tcPr>
          <w:p w:rsidR="00A06E6F" w:rsidRPr="00D875C5" w:rsidRDefault="002D387C" w:rsidP="00A22406">
            <w:pPr>
              <w:jc w:val="center"/>
              <w:rPr>
                <w:rFonts w:ascii="Times New Roman" w:hAnsi="Times New Roman" w:cs="Times New Roman"/>
                <w:sz w:val="18"/>
                <w:szCs w:val="18"/>
              </w:rPr>
            </w:pPr>
            <w:r>
              <w:rPr>
                <w:rFonts w:ascii="Times New Roman" w:hAnsi="Times New Roman" w:cs="Times New Roman"/>
                <w:sz w:val="18"/>
                <w:szCs w:val="18"/>
              </w:rPr>
              <w:t>202</w:t>
            </w:r>
          </w:p>
        </w:tc>
        <w:tc>
          <w:tcPr>
            <w:tcW w:w="567" w:type="dxa"/>
          </w:tcPr>
          <w:p w:rsidR="008F0F39" w:rsidRPr="00D875C5" w:rsidRDefault="008F0F39" w:rsidP="00A22406">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824" w:type="dxa"/>
          </w:tcPr>
          <w:p w:rsidR="008F0F39" w:rsidRPr="00D875C5" w:rsidRDefault="008F0F39" w:rsidP="00A22406">
            <w:pPr>
              <w:jc w:val="center"/>
              <w:rPr>
                <w:rFonts w:ascii="Times New Roman" w:hAnsi="Times New Roman" w:cs="Times New Roman"/>
                <w:sz w:val="18"/>
                <w:szCs w:val="18"/>
              </w:rPr>
            </w:pPr>
            <w:r w:rsidRPr="00D875C5">
              <w:rPr>
                <w:rFonts w:ascii="Times New Roman" w:hAnsi="Times New Roman" w:cs="Times New Roman"/>
                <w:sz w:val="18"/>
                <w:szCs w:val="18"/>
              </w:rPr>
              <w:t>0</w:t>
            </w:r>
          </w:p>
        </w:tc>
        <w:tc>
          <w:tcPr>
            <w:tcW w:w="1734" w:type="dxa"/>
            <w:gridSpan w:val="2"/>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Основное мероприятие 01</w:t>
            </w:r>
          </w:p>
        </w:tc>
      </w:tr>
      <w:tr w:rsidR="008F0F39" w:rsidRPr="00D875C5" w:rsidTr="002D387C">
        <w:trPr>
          <w:gridAfter w:val="1"/>
          <w:wAfter w:w="7" w:type="dxa"/>
          <w:trHeight w:val="659"/>
        </w:trPr>
        <w:tc>
          <w:tcPr>
            <w:tcW w:w="901" w:type="dxa"/>
          </w:tcPr>
          <w:p w:rsidR="008F0F39" w:rsidRPr="005947CE" w:rsidRDefault="00C521AF" w:rsidP="00C924FC">
            <w:pPr>
              <w:jc w:val="center"/>
              <w:rPr>
                <w:rFonts w:ascii="Times New Roman" w:hAnsi="Times New Roman" w:cs="Times New Roman"/>
                <w:sz w:val="18"/>
                <w:szCs w:val="18"/>
              </w:rPr>
            </w:pPr>
            <w:r w:rsidRPr="005947CE">
              <w:rPr>
                <w:rFonts w:ascii="Times New Roman" w:hAnsi="Times New Roman" w:cs="Times New Roman"/>
                <w:sz w:val="18"/>
                <w:szCs w:val="18"/>
              </w:rPr>
              <w:lastRenderedPageBreak/>
              <w:t>2.4</w:t>
            </w:r>
            <w:r w:rsidR="008F0F39" w:rsidRPr="005947CE">
              <w:rPr>
                <w:rFonts w:ascii="Times New Roman" w:hAnsi="Times New Roman" w:cs="Times New Roman"/>
                <w:sz w:val="18"/>
                <w:szCs w:val="18"/>
              </w:rPr>
              <w:t>.</w:t>
            </w:r>
          </w:p>
        </w:tc>
        <w:tc>
          <w:tcPr>
            <w:tcW w:w="3318" w:type="dxa"/>
          </w:tcPr>
          <w:p w:rsidR="008F0F39" w:rsidRPr="005947CE" w:rsidRDefault="008F0F39" w:rsidP="00C924FC">
            <w:pPr>
              <w:rPr>
                <w:rFonts w:ascii="Times New Roman" w:hAnsi="Times New Roman" w:cs="Times New Roman"/>
                <w:sz w:val="18"/>
                <w:szCs w:val="18"/>
              </w:rPr>
            </w:pPr>
            <w:r w:rsidRPr="005947CE">
              <w:rPr>
                <w:rFonts w:ascii="Times New Roman" w:hAnsi="Times New Roman" w:cs="Times New Roman"/>
                <w:sz w:val="18"/>
                <w:szCs w:val="18"/>
              </w:rPr>
              <w:t>Замена детских игровых площадок (МБУ</w:t>
            </w:r>
            <w:r w:rsidR="00612549" w:rsidRPr="005947CE">
              <w:rPr>
                <w:rFonts w:ascii="Times New Roman" w:hAnsi="Times New Roman" w:cs="Times New Roman"/>
                <w:sz w:val="18"/>
                <w:szCs w:val="18"/>
              </w:rPr>
              <w:t>/МАУ</w:t>
            </w:r>
            <w:r w:rsidRPr="005947CE">
              <w:rPr>
                <w:rFonts w:ascii="Times New Roman" w:hAnsi="Times New Roman" w:cs="Times New Roman"/>
                <w:sz w:val="18"/>
                <w:szCs w:val="18"/>
              </w:rPr>
              <w:t>)</w:t>
            </w:r>
          </w:p>
        </w:tc>
        <w:tc>
          <w:tcPr>
            <w:tcW w:w="2126" w:type="dxa"/>
          </w:tcPr>
          <w:p w:rsidR="008F0F39" w:rsidRPr="005947CE" w:rsidRDefault="008F0F39" w:rsidP="00C924FC">
            <w:pPr>
              <w:jc w:val="center"/>
              <w:rPr>
                <w:rFonts w:ascii="Times New Roman" w:hAnsi="Times New Roman" w:cs="Times New Roman"/>
                <w:sz w:val="18"/>
                <w:szCs w:val="18"/>
              </w:rPr>
            </w:pPr>
            <w:r w:rsidRPr="005947CE">
              <w:rPr>
                <w:rFonts w:ascii="Times New Roman" w:hAnsi="Times New Roman" w:cs="Times New Roman"/>
                <w:sz w:val="18"/>
                <w:szCs w:val="18"/>
              </w:rPr>
              <w:t>Отраслевой показатель (приоритетный показатель)</w:t>
            </w:r>
          </w:p>
        </w:tc>
        <w:tc>
          <w:tcPr>
            <w:tcW w:w="1085" w:type="dxa"/>
          </w:tcPr>
          <w:p w:rsidR="008F0F39" w:rsidRPr="005947CE" w:rsidRDefault="008F0F39" w:rsidP="00C924FC">
            <w:pPr>
              <w:jc w:val="center"/>
              <w:rPr>
                <w:rFonts w:ascii="Times New Roman" w:hAnsi="Times New Roman" w:cs="Times New Roman"/>
                <w:sz w:val="18"/>
                <w:szCs w:val="18"/>
              </w:rPr>
            </w:pPr>
            <w:r w:rsidRPr="005947CE">
              <w:rPr>
                <w:rFonts w:ascii="Times New Roman" w:hAnsi="Times New Roman" w:cs="Times New Roman"/>
                <w:sz w:val="18"/>
                <w:szCs w:val="18"/>
              </w:rPr>
              <w:t>единиц</w:t>
            </w:r>
          </w:p>
        </w:tc>
        <w:tc>
          <w:tcPr>
            <w:tcW w:w="1485" w:type="dxa"/>
            <w:shd w:val="clear" w:color="auto" w:fill="auto"/>
          </w:tcPr>
          <w:p w:rsidR="008F0F39" w:rsidRPr="005947CE" w:rsidRDefault="008F0F39" w:rsidP="00A22406">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799" w:type="dxa"/>
          </w:tcPr>
          <w:p w:rsidR="008F0F39" w:rsidRPr="005947CE" w:rsidRDefault="008F0F39" w:rsidP="00A22406">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884" w:type="dxa"/>
            <w:gridSpan w:val="2"/>
          </w:tcPr>
          <w:p w:rsidR="008F0F39" w:rsidRPr="005947CE" w:rsidRDefault="008F0F39" w:rsidP="00A22406">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850" w:type="dxa"/>
          </w:tcPr>
          <w:p w:rsidR="008F0F39" w:rsidRPr="005947CE" w:rsidRDefault="008F0F39" w:rsidP="00A22406">
            <w:pPr>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567" w:type="dxa"/>
          </w:tcPr>
          <w:p w:rsidR="008F0F39" w:rsidRPr="005947CE" w:rsidRDefault="008F0F39" w:rsidP="00A22406">
            <w:pPr>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824" w:type="dxa"/>
          </w:tcPr>
          <w:p w:rsidR="008F0F39" w:rsidRPr="005947CE" w:rsidRDefault="008F0F39" w:rsidP="00A22406">
            <w:pPr>
              <w:jc w:val="center"/>
              <w:rPr>
                <w:rFonts w:ascii="Times New Roman" w:hAnsi="Times New Roman" w:cs="Times New Roman"/>
                <w:sz w:val="18"/>
                <w:szCs w:val="18"/>
              </w:rPr>
            </w:pPr>
            <w:r w:rsidRPr="005947CE">
              <w:rPr>
                <w:rFonts w:ascii="Times New Roman" w:hAnsi="Times New Roman" w:cs="Times New Roman"/>
                <w:sz w:val="18"/>
                <w:szCs w:val="18"/>
              </w:rPr>
              <w:t>0</w:t>
            </w:r>
          </w:p>
        </w:tc>
        <w:tc>
          <w:tcPr>
            <w:tcW w:w="1734" w:type="dxa"/>
            <w:gridSpan w:val="2"/>
          </w:tcPr>
          <w:p w:rsidR="008F0F39" w:rsidRPr="005947CE" w:rsidRDefault="008F0F39" w:rsidP="00C924FC">
            <w:pPr>
              <w:jc w:val="center"/>
              <w:rPr>
                <w:rFonts w:ascii="Times New Roman" w:hAnsi="Times New Roman" w:cs="Times New Roman"/>
                <w:sz w:val="18"/>
                <w:szCs w:val="18"/>
              </w:rPr>
            </w:pPr>
            <w:r w:rsidRPr="005947CE">
              <w:rPr>
                <w:rFonts w:ascii="Times New Roman" w:hAnsi="Times New Roman" w:cs="Times New Roman"/>
                <w:sz w:val="18"/>
                <w:szCs w:val="18"/>
              </w:rPr>
              <w:t>Основное мероприятие 01</w:t>
            </w:r>
          </w:p>
        </w:tc>
      </w:tr>
      <w:tr w:rsidR="005F1485" w:rsidRPr="00D875C5" w:rsidTr="002D387C">
        <w:trPr>
          <w:gridAfter w:val="1"/>
          <w:wAfter w:w="7" w:type="dxa"/>
        </w:trPr>
        <w:tc>
          <w:tcPr>
            <w:tcW w:w="901"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lang w:val="en-US"/>
              </w:rPr>
              <w:t>2</w:t>
            </w:r>
            <w:r w:rsidR="00C521AF" w:rsidRPr="005947CE">
              <w:rPr>
                <w:rFonts w:ascii="Times New Roman" w:hAnsi="Times New Roman" w:cs="Times New Roman"/>
                <w:sz w:val="18"/>
                <w:szCs w:val="18"/>
              </w:rPr>
              <w:t>.5</w:t>
            </w:r>
            <w:r w:rsidRPr="005947CE">
              <w:rPr>
                <w:rFonts w:ascii="Times New Roman" w:hAnsi="Times New Roman" w:cs="Times New Roman"/>
                <w:sz w:val="18"/>
                <w:szCs w:val="18"/>
              </w:rPr>
              <w:t>.</w:t>
            </w:r>
          </w:p>
        </w:tc>
        <w:tc>
          <w:tcPr>
            <w:tcW w:w="3318" w:type="dxa"/>
          </w:tcPr>
          <w:p w:rsidR="005F1485" w:rsidRPr="005947CE" w:rsidRDefault="005F1485" w:rsidP="00066695">
            <w:pPr>
              <w:rPr>
                <w:rFonts w:ascii="Times New Roman" w:hAnsi="Times New Roman" w:cs="Times New Roman"/>
                <w:sz w:val="18"/>
                <w:szCs w:val="18"/>
              </w:rPr>
            </w:pPr>
            <w:r w:rsidRPr="005947CE">
              <w:rPr>
                <w:rFonts w:ascii="Times New Roman" w:hAnsi="Times New Roman" w:cs="Times New Roman"/>
                <w:sz w:val="18"/>
                <w:szCs w:val="18"/>
              </w:rPr>
              <w:t>Увеличение площади асфальтового покрытия</w:t>
            </w:r>
          </w:p>
        </w:tc>
        <w:tc>
          <w:tcPr>
            <w:tcW w:w="2126"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Показатель муниципальной программы</w:t>
            </w:r>
          </w:p>
        </w:tc>
        <w:tc>
          <w:tcPr>
            <w:tcW w:w="1085" w:type="dxa"/>
          </w:tcPr>
          <w:p w:rsidR="005F1485" w:rsidRPr="005947CE" w:rsidRDefault="005F1485" w:rsidP="00066695">
            <w:pPr>
              <w:jc w:val="center"/>
              <w:rPr>
                <w:rFonts w:ascii="Times New Roman" w:hAnsi="Times New Roman" w:cs="Times New Roman"/>
                <w:sz w:val="18"/>
                <w:szCs w:val="18"/>
              </w:rPr>
            </w:pPr>
            <w:proofErr w:type="spellStart"/>
            <w:r w:rsidRPr="005947CE">
              <w:rPr>
                <w:rFonts w:ascii="Times New Roman" w:hAnsi="Times New Roman" w:cs="Times New Roman"/>
                <w:sz w:val="18"/>
                <w:szCs w:val="18"/>
              </w:rPr>
              <w:t>Кв.м</w:t>
            </w:r>
            <w:proofErr w:type="spellEnd"/>
          </w:p>
        </w:tc>
        <w:tc>
          <w:tcPr>
            <w:tcW w:w="1485" w:type="dxa"/>
            <w:shd w:val="clear" w:color="auto" w:fill="auto"/>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70000</w:t>
            </w:r>
          </w:p>
        </w:tc>
        <w:tc>
          <w:tcPr>
            <w:tcW w:w="799"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90100</w:t>
            </w:r>
          </w:p>
        </w:tc>
        <w:tc>
          <w:tcPr>
            <w:tcW w:w="884" w:type="dxa"/>
            <w:gridSpan w:val="2"/>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850"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567"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824"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1734" w:type="dxa"/>
            <w:gridSpan w:val="2"/>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Основное мероприятие 1</w:t>
            </w:r>
          </w:p>
        </w:tc>
      </w:tr>
      <w:tr w:rsidR="005F1485" w:rsidRPr="00D875C5" w:rsidTr="002D387C">
        <w:trPr>
          <w:gridAfter w:val="1"/>
          <w:wAfter w:w="7" w:type="dxa"/>
        </w:trPr>
        <w:tc>
          <w:tcPr>
            <w:tcW w:w="901" w:type="dxa"/>
          </w:tcPr>
          <w:p w:rsidR="005F1485" w:rsidRPr="005947CE" w:rsidRDefault="00C521AF" w:rsidP="00066695">
            <w:pPr>
              <w:jc w:val="center"/>
              <w:rPr>
                <w:rFonts w:ascii="Times New Roman" w:hAnsi="Times New Roman" w:cs="Times New Roman"/>
                <w:sz w:val="18"/>
                <w:szCs w:val="18"/>
              </w:rPr>
            </w:pPr>
            <w:r w:rsidRPr="005947CE">
              <w:rPr>
                <w:rFonts w:ascii="Times New Roman" w:hAnsi="Times New Roman" w:cs="Times New Roman"/>
                <w:sz w:val="18"/>
                <w:szCs w:val="18"/>
              </w:rPr>
              <w:t>2.6</w:t>
            </w:r>
            <w:r w:rsidR="005F1485" w:rsidRPr="005947CE">
              <w:rPr>
                <w:rFonts w:ascii="Times New Roman" w:hAnsi="Times New Roman" w:cs="Times New Roman"/>
                <w:sz w:val="18"/>
                <w:szCs w:val="18"/>
              </w:rPr>
              <w:t>.</w:t>
            </w:r>
          </w:p>
        </w:tc>
        <w:tc>
          <w:tcPr>
            <w:tcW w:w="3318" w:type="dxa"/>
          </w:tcPr>
          <w:p w:rsidR="005F1485" w:rsidRPr="005947CE" w:rsidRDefault="005F1485" w:rsidP="00066695">
            <w:pPr>
              <w:rPr>
                <w:rFonts w:ascii="Times New Roman" w:hAnsi="Times New Roman" w:cs="Times New Roman"/>
                <w:sz w:val="18"/>
                <w:szCs w:val="18"/>
              </w:rPr>
            </w:pPr>
            <w:r w:rsidRPr="005947CE">
              <w:rPr>
                <w:rFonts w:ascii="Times New Roman" w:hAnsi="Times New Roman" w:cs="Times New Roman"/>
                <w:sz w:val="18"/>
                <w:szCs w:val="18"/>
              </w:rPr>
              <w:t>Количество деревьев, посаженных на территории городского округа</w:t>
            </w:r>
          </w:p>
        </w:tc>
        <w:tc>
          <w:tcPr>
            <w:tcW w:w="2126"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Показатель муниципальной программы</w:t>
            </w:r>
          </w:p>
        </w:tc>
        <w:tc>
          <w:tcPr>
            <w:tcW w:w="1085"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единица</w:t>
            </w:r>
          </w:p>
        </w:tc>
        <w:tc>
          <w:tcPr>
            <w:tcW w:w="1485" w:type="dxa"/>
            <w:shd w:val="clear" w:color="auto" w:fill="auto"/>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3700</w:t>
            </w:r>
          </w:p>
        </w:tc>
        <w:tc>
          <w:tcPr>
            <w:tcW w:w="799"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1250</w:t>
            </w:r>
          </w:p>
        </w:tc>
        <w:tc>
          <w:tcPr>
            <w:tcW w:w="884" w:type="dxa"/>
            <w:gridSpan w:val="2"/>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1300</w:t>
            </w:r>
          </w:p>
        </w:tc>
        <w:tc>
          <w:tcPr>
            <w:tcW w:w="850"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567"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824"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1734" w:type="dxa"/>
            <w:gridSpan w:val="2"/>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Основное мероприятие 1</w:t>
            </w:r>
          </w:p>
        </w:tc>
      </w:tr>
      <w:tr w:rsidR="005F1485" w:rsidRPr="00D875C5" w:rsidTr="002D387C">
        <w:trPr>
          <w:gridAfter w:val="1"/>
          <w:wAfter w:w="7" w:type="dxa"/>
          <w:trHeight w:val="1161"/>
        </w:trPr>
        <w:tc>
          <w:tcPr>
            <w:tcW w:w="901" w:type="dxa"/>
          </w:tcPr>
          <w:p w:rsidR="005F1485" w:rsidRPr="005947CE" w:rsidRDefault="00C521AF" w:rsidP="00066695">
            <w:pPr>
              <w:jc w:val="center"/>
              <w:rPr>
                <w:rFonts w:ascii="Times New Roman" w:hAnsi="Times New Roman" w:cs="Times New Roman"/>
                <w:sz w:val="18"/>
                <w:szCs w:val="18"/>
              </w:rPr>
            </w:pPr>
            <w:r w:rsidRPr="005947CE">
              <w:rPr>
                <w:rFonts w:ascii="Times New Roman" w:hAnsi="Times New Roman" w:cs="Times New Roman"/>
                <w:sz w:val="18"/>
                <w:szCs w:val="18"/>
              </w:rPr>
              <w:t>2.7</w:t>
            </w:r>
            <w:r w:rsidR="005F1485" w:rsidRPr="005947CE">
              <w:rPr>
                <w:rFonts w:ascii="Times New Roman" w:hAnsi="Times New Roman" w:cs="Times New Roman"/>
                <w:sz w:val="18"/>
                <w:szCs w:val="18"/>
              </w:rPr>
              <w:t>.</w:t>
            </w:r>
          </w:p>
        </w:tc>
        <w:tc>
          <w:tcPr>
            <w:tcW w:w="3318" w:type="dxa"/>
          </w:tcPr>
          <w:p w:rsidR="005F1485" w:rsidRPr="005947CE" w:rsidRDefault="005F1485" w:rsidP="00066695">
            <w:pPr>
              <w:rPr>
                <w:rFonts w:ascii="Times New Roman" w:hAnsi="Times New Roman" w:cs="Times New Roman"/>
                <w:sz w:val="18"/>
                <w:szCs w:val="18"/>
              </w:rPr>
            </w:pPr>
            <w:r w:rsidRPr="005947CE">
              <w:rPr>
                <w:rFonts w:ascii="Times New Roman" w:hAnsi="Times New Roman" w:cs="Times New Roman"/>
                <w:sz w:val="18"/>
                <w:szCs w:val="18"/>
              </w:rPr>
              <w:t>Сокращение уровня износа электросетевого хозяйства систем наружного освещения с применением СИП и высокоэффективных светильников.</w:t>
            </w:r>
          </w:p>
        </w:tc>
        <w:tc>
          <w:tcPr>
            <w:tcW w:w="2126"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Показатель муниципальных программы</w:t>
            </w:r>
          </w:p>
        </w:tc>
        <w:tc>
          <w:tcPr>
            <w:tcW w:w="1085"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1485" w:type="dxa"/>
            <w:shd w:val="clear" w:color="auto" w:fill="auto"/>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45,7</w:t>
            </w:r>
          </w:p>
        </w:tc>
        <w:tc>
          <w:tcPr>
            <w:tcW w:w="799"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27</w:t>
            </w:r>
          </w:p>
        </w:tc>
        <w:tc>
          <w:tcPr>
            <w:tcW w:w="884" w:type="dxa"/>
            <w:gridSpan w:val="2"/>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25</w:t>
            </w:r>
          </w:p>
        </w:tc>
        <w:tc>
          <w:tcPr>
            <w:tcW w:w="850"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567"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824" w:type="dxa"/>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w:t>
            </w:r>
          </w:p>
        </w:tc>
        <w:tc>
          <w:tcPr>
            <w:tcW w:w="1734" w:type="dxa"/>
            <w:gridSpan w:val="2"/>
          </w:tcPr>
          <w:p w:rsidR="005F1485" w:rsidRPr="005947CE" w:rsidRDefault="005F1485" w:rsidP="00066695">
            <w:pPr>
              <w:jc w:val="center"/>
              <w:rPr>
                <w:rFonts w:ascii="Times New Roman" w:hAnsi="Times New Roman" w:cs="Times New Roman"/>
                <w:sz w:val="18"/>
                <w:szCs w:val="18"/>
              </w:rPr>
            </w:pPr>
            <w:r w:rsidRPr="005947CE">
              <w:rPr>
                <w:rFonts w:ascii="Times New Roman" w:hAnsi="Times New Roman" w:cs="Times New Roman"/>
                <w:sz w:val="18"/>
                <w:szCs w:val="18"/>
              </w:rPr>
              <w:t>Основное мероприятие 1</w:t>
            </w:r>
          </w:p>
          <w:p w:rsidR="005F1485" w:rsidRPr="005947CE" w:rsidRDefault="005F1485" w:rsidP="00066695">
            <w:pPr>
              <w:jc w:val="center"/>
              <w:rPr>
                <w:rFonts w:ascii="Times New Roman" w:hAnsi="Times New Roman" w:cs="Times New Roman"/>
                <w:sz w:val="18"/>
                <w:szCs w:val="18"/>
              </w:rPr>
            </w:pPr>
          </w:p>
        </w:tc>
      </w:tr>
      <w:tr w:rsidR="008F0F39" w:rsidRPr="00D875C5" w:rsidTr="002D387C">
        <w:tc>
          <w:tcPr>
            <w:tcW w:w="901" w:type="dxa"/>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3.</w:t>
            </w:r>
          </w:p>
        </w:tc>
        <w:tc>
          <w:tcPr>
            <w:tcW w:w="13679" w:type="dxa"/>
            <w:gridSpan w:val="13"/>
          </w:tcPr>
          <w:p w:rsidR="008F0F39" w:rsidRPr="00D875C5" w:rsidRDefault="008F0F39" w:rsidP="00C924FC">
            <w:pPr>
              <w:rPr>
                <w:rFonts w:ascii="Times New Roman" w:hAnsi="Times New Roman" w:cs="Times New Roman"/>
                <w:sz w:val="18"/>
                <w:szCs w:val="18"/>
              </w:rPr>
            </w:pPr>
            <w:r w:rsidRPr="00D875C5">
              <w:rPr>
                <w:rFonts w:ascii="Times New Roman" w:eastAsia="Times New Roman" w:hAnsi="Times New Roman" w:cs="Times New Roman"/>
                <w:sz w:val="18"/>
                <w:szCs w:val="18"/>
              </w:rPr>
              <w:t xml:space="preserve">Подпрограмма </w:t>
            </w:r>
            <w:r w:rsidRPr="00D875C5">
              <w:rPr>
                <w:rFonts w:ascii="Times New Roman" w:eastAsia="Times New Roman" w:hAnsi="Times New Roman" w:cs="Times New Roman"/>
                <w:sz w:val="18"/>
                <w:szCs w:val="18"/>
                <w:lang w:val="en-US"/>
              </w:rPr>
              <w:t>III</w:t>
            </w:r>
            <w:r w:rsidRPr="00D875C5">
              <w:rPr>
                <w:rFonts w:ascii="Times New Roman" w:eastAsia="Times New Roman" w:hAnsi="Times New Roman" w:cs="Times New Roman"/>
                <w:sz w:val="18"/>
                <w:szCs w:val="18"/>
              </w:rPr>
              <w:t xml:space="preserve"> «Создание условий для обеспечения комфортного проживания жителей в многоквартирных домах»</w:t>
            </w:r>
          </w:p>
        </w:tc>
      </w:tr>
      <w:tr w:rsidR="008F0F39" w:rsidRPr="00D875C5" w:rsidTr="002D387C">
        <w:trPr>
          <w:gridAfter w:val="1"/>
          <w:wAfter w:w="7" w:type="dxa"/>
        </w:trPr>
        <w:tc>
          <w:tcPr>
            <w:tcW w:w="901" w:type="dxa"/>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3.1.</w:t>
            </w:r>
          </w:p>
        </w:tc>
        <w:tc>
          <w:tcPr>
            <w:tcW w:w="3318" w:type="dxa"/>
          </w:tcPr>
          <w:p w:rsidR="008F0F39" w:rsidRPr="00D875C5" w:rsidRDefault="008F0F39" w:rsidP="00C924FC">
            <w:pPr>
              <w:rPr>
                <w:rFonts w:ascii="Times New Roman" w:hAnsi="Times New Roman" w:cs="Times New Roman"/>
                <w:sz w:val="18"/>
                <w:szCs w:val="18"/>
              </w:rPr>
            </w:pPr>
            <w:r w:rsidRPr="00D875C5">
              <w:rPr>
                <w:rFonts w:ascii="Times New Roman" w:hAnsi="Times New Roman" w:cs="Times New Roman"/>
                <w:sz w:val="18"/>
                <w:szCs w:val="18"/>
              </w:rPr>
              <w:t>Количество отремонтированных подъездов в МКД</w:t>
            </w:r>
          </w:p>
        </w:tc>
        <w:tc>
          <w:tcPr>
            <w:tcW w:w="2126" w:type="dxa"/>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Обращение Губернатора Московской области</w:t>
            </w:r>
          </w:p>
        </w:tc>
        <w:tc>
          <w:tcPr>
            <w:tcW w:w="1085" w:type="dxa"/>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1485" w:type="dxa"/>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150</w:t>
            </w:r>
          </w:p>
        </w:tc>
        <w:tc>
          <w:tcPr>
            <w:tcW w:w="799" w:type="dxa"/>
            <w:shd w:val="clear" w:color="auto" w:fill="auto"/>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44</w:t>
            </w:r>
          </w:p>
        </w:tc>
        <w:tc>
          <w:tcPr>
            <w:tcW w:w="884" w:type="dxa"/>
            <w:gridSpan w:val="2"/>
            <w:shd w:val="clear" w:color="auto" w:fill="auto"/>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150</w:t>
            </w:r>
          </w:p>
        </w:tc>
        <w:tc>
          <w:tcPr>
            <w:tcW w:w="850" w:type="dxa"/>
            <w:shd w:val="clear" w:color="auto" w:fill="auto"/>
          </w:tcPr>
          <w:p w:rsidR="008F0F39" w:rsidRPr="00D875C5" w:rsidRDefault="00C521AF" w:rsidP="00C924FC">
            <w:pPr>
              <w:jc w:val="center"/>
              <w:rPr>
                <w:rFonts w:ascii="Times New Roman" w:hAnsi="Times New Roman" w:cs="Times New Roman"/>
                <w:sz w:val="18"/>
                <w:szCs w:val="18"/>
              </w:rPr>
            </w:pPr>
            <w:r w:rsidRPr="001F7475">
              <w:rPr>
                <w:rFonts w:ascii="Times New Roman" w:hAnsi="Times New Roman" w:cs="Times New Roman"/>
                <w:sz w:val="18"/>
                <w:szCs w:val="18"/>
              </w:rPr>
              <w:t>28</w:t>
            </w:r>
          </w:p>
        </w:tc>
        <w:tc>
          <w:tcPr>
            <w:tcW w:w="567" w:type="dxa"/>
            <w:shd w:val="clear" w:color="auto" w:fill="auto"/>
          </w:tcPr>
          <w:p w:rsidR="008F0F39" w:rsidRPr="00D875C5" w:rsidRDefault="002D387C" w:rsidP="00C924FC">
            <w:pPr>
              <w:jc w:val="center"/>
              <w:rPr>
                <w:rFonts w:ascii="Times New Roman" w:hAnsi="Times New Roman" w:cs="Times New Roman"/>
                <w:sz w:val="18"/>
                <w:szCs w:val="18"/>
              </w:rPr>
            </w:pPr>
            <w:r>
              <w:rPr>
                <w:rFonts w:ascii="Times New Roman" w:hAnsi="Times New Roman" w:cs="Times New Roman"/>
                <w:sz w:val="18"/>
                <w:szCs w:val="18"/>
              </w:rPr>
              <w:t>0</w:t>
            </w:r>
          </w:p>
        </w:tc>
        <w:tc>
          <w:tcPr>
            <w:tcW w:w="824" w:type="dxa"/>
            <w:shd w:val="clear" w:color="auto" w:fill="auto"/>
          </w:tcPr>
          <w:p w:rsidR="008F0F39" w:rsidRPr="00D875C5" w:rsidRDefault="002D387C" w:rsidP="00C924FC">
            <w:pPr>
              <w:jc w:val="center"/>
              <w:rPr>
                <w:rFonts w:ascii="Times New Roman" w:hAnsi="Times New Roman" w:cs="Times New Roman"/>
                <w:sz w:val="18"/>
                <w:szCs w:val="18"/>
              </w:rPr>
            </w:pPr>
            <w:r>
              <w:rPr>
                <w:rFonts w:ascii="Times New Roman" w:hAnsi="Times New Roman" w:cs="Times New Roman"/>
                <w:sz w:val="18"/>
                <w:szCs w:val="18"/>
              </w:rPr>
              <w:t>0</w:t>
            </w:r>
          </w:p>
        </w:tc>
        <w:tc>
          <w:tcPr>
            <w:tcW w:w="1734" w:type="dxa"/>
            <w:gridSpan w:val="2"/>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Основное мероприятие 1</w:t>
            </w:r>
          </w:p>
        </w:tc>
      </w:tr>
      <w:tr w:rsidR="008F0F39" w:rsidRPr="00D875C5" w:rsidTr="002D387C">
        <w:trPr>
          <w:gridAfter w:val="1"/>
          <w:wAfter w:w="7" w:type="dxa"/>
        </w:trPr>
        <w:tc>
          <w:tcPr>
            <w:tcW w:w="901" w:type="dxa"/>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3.2.</w:t>
            </w:r>
          </w:p>
        </w:tc>
        <w:tc>
          <w:tcPr>
            <w:tcW w:w="3318" w:type="dxa"/>
          </w:tcPr>
          <w:p w:rsidR="008F0F39" w:rsidRPr="00D875C5" w:rsidRDefault="008F0F39" w:rsidP="00C924FC">
            <w:pPr>
              <w:rPr>
                <w:rFonts w:ascii="Times New Roman" w:hAnsi="Times New Roman" w:cs="Times New Roman"/>
                <w:sz w:val="18"/>
                <w:szCs w:val="18"/>
              </w:rPr>
            </w:pPr>
            <w:r w:rsidRPr="00D875C5">
              <w:rPr>
                <w:rFonts w:ascii="Times New Roman" w:hAnsi="Times New Roman" w:cs="Times New Roman"/>
                <w:sz w:val="18"/>
                <w:szCs w:val="18"/>
              </w:rPr>
              <w:t>Количество МКД, в которых проведен капитальный ремонт в рамках региональной программы</w:t>
            </w:r>
          </w:p>
        </w:tc>
        <w:tc>
          <w:tcPr>
            <w:tcW w:w="2126" w:type="dxa"/>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Обращение Губернатора Московской области</w:t>
            </w:r>
          </w:p>
        </w:tc>
        <w:tc>
          <w:tcPr>
            <w:tcW w:w="1085" w:type="dxa"/>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единиц</w:t>
            </w:r>
          </w:p>
        </w:tc>
        <w:tc>
          <w:tcPr>
            <w:tcW w:w="1485" w:type="dxa"/>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7</w:t>
            </w:r>
          </w:p>
        </w:tc>
        <w:tc>
          <w:tcPr>
            <w:tcW w:w="799" w:type="dxa"/>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34</w:t>
            </w:r>
          </w:p>
        </w:tc>
        <w:tc>
          <w:tcPr>
            <w:tcW w:w="884" w:type="dxa"/>
            <w:gridSpan w:val="2"/>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66</w:t>
            </w:r>
          </w:p>
        </w:tc>
        <w:tc>
          <w:tcPr>
            <w:tcW w:w="850" w:type="dxa"/>
          </w:tcPr>
          <w:p w:rsidR="008F0F39" w:rsidRPr="00D875C5" w:rsidRDefault="002D387C" w:rsidP="00C924FC">
            <w:pPr>
              <w:jc w:val="center"/>
              <w:rPr>
                <w:rFonts w:ascii="Times New Roman" w:hAnsi="Times New Roman" w:cs="Times New Roman"/>
                <w:sz w:val="18"/>
                <w:szCs w:val="18"/>
              </w:rPr>
            </w:pPr>
            <w:r>
              <w:rPr>
                <w:rFonts w:ascii="Times New Roman" w:hAnsi="Times New Roman" w:cs="Times New Roman"/>
                <w:sz w:val="18"/>
                <w:szCs w:val="18"/>
              </w:rPr>
              <w:t>26</w:t>
            </w:r>
          </w:p>
        </w:tc>
        <w:tc>
          <w:tcPr>
            <w:tcW w:w="567" w:type="dxa"/>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30</w:t>
            </w:r>
          </w:p>
        </w:tc>
        <w:tc>
          <w:tcPr>
            <w:tcW w:w="824" w:type="dxa"/>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30</w:t>
            </w:r>
          </w:p>
        </w:tc>
        <w:tc>
          <w:tcPr>
            <w:tcW w:w="1734" w:type="dxa"/>
            <w:gridSpan w:val="2"/>
          </w:tcPr>
          <w:p w:rsidR="008F0F39" w:rsidRPr="00D875C5" w:rsidRDefault="008F0F39" w:rsidP="00C924FC">
            <w:pPr>
              <w:jc w:val="center"/>
              <w:rPr>
                <w:rFonts w:ascii="Times New Roman" w:hAnsi="Times New Roman" w:cs="Times New Roman"/>
                <w:sz w:val="18"/>
                <w:szCs w:val="18"/>
              </w:rPr>
            </w:pPr>
            <w:r w:rsidRPr="00D875C5">
              <w:rPr>
                <w:rFonts w:ascii="Times New Roman" w:hAnsi="Times New Roman" w:cs="Times New Roman"/>
                <w:sz w:val="18"/>
                <w:szCs w:val="18"/>
              </w:rPr>
              <w:t>Основное мероприятие 2</w:t>
            </w:r>
          </w:p>
        </w:tc>
      </w:tr>
    </w:tbl>
    <w:p w:rsidR="00BE44FB" w:rsidRPr="00D875C5" w:rsidRDefault="00BE44FB" w:rsidP="00B01FE2">
      <w:pPr>
        <w:spacing w:after="0" w:line="240" w:lineRule="auto"/>
        <w:jc w:val="center"/>
        <w:rPr>
          <w:rFonts w:ascii="Times New Roman" w:hAnsi="Times New Roman" w:cs="Times New Roman"/>
          <w:b/>
          <w:sz w:val="24"/>
          <w:szCs w:val="24"/>
        </w:rPr>
      </w:pPr>
    </w:p>
    <w:p w:rsidR="00E4004A" w:rsidRPr="00D875C5" w:rsidRDefault="00E4004A" w:rsidP="00B01FE2">
      <w:pPr>
        <w:spacing w:after="0" w:line="240" w:lineRule="auto"/>
        <w:jc w:val="center"/>
        <w:rPr>
          <w:rFonts w:ascii="Times New Roman" w:hAnsi="Times New Roman" w:cs="Times New Roman"/>
          <w:b/>
          <w:sz w:val="24"/>
          <w:szCs w:val="24"/>
        </w:rPr>
      </w:pPr>
    </w:p>
    <w:p w:rsidR="00763DA9" w:rsidRPr="00D875C5" w:rsidRDefault="00763DA9">
      <w:pPr>
        <w:rPr>
          <w:rFonts w:ascii="Times New Roman" w:hAnsi="Times New Roman" w:cs="Times New Roman"/>
          <w:b/>
          <w:sz w:val="24"/>
          <w:szCs w:val="24"/>
        </w:rPr>
      </w:pPr>
      <w:r w:rsidRPr="00D875C5">
        <w:rPr>
          <w:rFonts w:ascii="Times New Roman" w:hAnsi="Times New Roman" w:cs="Times New Roman"/>
          <w:b/>
          <w:sz w:val="24"/>
          <w:szCs w:val="24"/>
        </w:rPr>
        <w:br w:type="page"/>
      </w:r>
    </w:p>
    <w:p w:rsidR="00F9461D" w:rsidRPr="00D875C5" w:rsidRDefault="005B0340" w:rsidP="00B01FE2">
      <w:pPr>
        <w:spacing w:after="0" w:line="240" w:lineRule="auto"/>
        <w:jc w:val="center"/>
        <w:rPr>
          <w:rFonts w:ascii="Times New Roman" w:hAnsi="Times New Roman" w:cs="Times New Roman"/>
          <w:b/>
          <w:sz w:val="24"/>
          <w:szCs w:val="24"/>
        </w:rPr>
      </w:pPr>
      <w:r w:rsidRPr="00D875C5">
        <w:rPr>
          <w:rFonts w:ascii="Times New Roman" w:hAnsi="Times New Roman" w:cs="Times New Roman"/>
          <w:b/>
          <w:sz w:val="24"/>
          <w:szCs w:val="24"/>
        </w:rPr>
        <w:lastRenderedPageBreak/>
        <w:t xml:space="preserve">7. Методика расчета значений </w:t>
      </w:r>
      <w:r w:rsidR="00A22406" w:rsidRPr="00D875C5">
        <w:rPr>
          <w:rFonts w:ascii="Times New Roman" w:hAnsi="Times New Roman" w:cs="Times New Roman"/>
          <w:b/>
          <w:sz w:val="24"/>
          <w:szCs w:val="24"/>
        </w:rPr>
        <w:t>планируемых результатов</w:t>
      </w:r>
      <w:r w:rsidRPr="00D875C5">
        <w:rPr>
          <w:rFonts w:ascii="Times New Roman" w:hAnsi="Times New Roman" w:cs="Times New Roman"/>
          <w:b/>
          <w:sz w:val="24"/>
          <w:szCs w:val="24"/>
        </w:rPr>
        <w:t xml:space="preserve"> реализации муниципальной программы</w:t>
      </w:r>
      <w:r w:rsidR="00C45835" w:rsidRPr="00D875C5">
        <w:rPr>
          <w:rFonts w:ascii="Times New Roman" w:hAnsi="Times New Roman" w:cs="Times New Roman"/>
          <w:b/>
          <w:sz w:val="24"/>
          <w:szCs w:val="24"/>
        </w:rPr>
        <w:t xml:space="preserve"> городского округа </w:t>
      </w:r>
    </w:p>
    <w:p w:rsidR="005B0340" w:rsidRPr="00D875C5" w:rsidRDefault="00C45835" w:rsidP="00B01FE2">
      <w:pPr>
        <w:spacing w:after="0" w:line="240" w:lineRule="auto"/>
        <w:jc w:val="center"/>
        <w:rPr>
          <w:rFonts w:ascii="Times New Roman" w:hAnsi="Times New Roman" w:cs="Times New Roman"/>
          <w:b/>
          <w:sz w:val="24"/>
          <w:szCs w:val="24"/>
        </w:rPr>
      </w:pPr>
      <w:r w:rsidRPr="00D875C5">
        <w:rPr>
          <w:rFonts w:ascii="Times New Roman" w:hAnsi="Times New Roman" w:cs="Times New Roman"/>
          <w:b/>
          <w:sz w:val="24"/>
          <w:szCs w:val="24"/>
        </w:rPr>
        <w:t>Электросталь Московской области «Формирование современной комфортной городской среды»</w:t>
      </w:r>
    </w:p>
    <w:p w:rsidR="00A22406" w:rsidRPr="00D875C5" w:rsidRDefault="00A22406" w:rsidP="00B01FE2">
      <w:pPr>
        <w:spacing w:after="0" w:line="240" w:lineRule="auto"/>
        <w:jc w:val="center"/>
        <w:rPr>
          <w:rFonts w:ascii="Times New Roman" w:hAnsi="Times New Roman" w:cs="Times New Roman"/>
          <w:b/>
          <w:sz w:val="24"/>
          <w:szCs w:val="24"/>
        </w:rPr>
      </w:pPr>
    </w:p>
    <w:tbl>
      <w:tblPr>
        <w:tblW w:w="14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2894"/>
        <w:gridCol w:w="1217"/>
        <w:gridCol w:w="5386"/>
        <w:gridCol w:w="2126"/>
        <w:gridCol w:w="2411"/>
      </w:tblGrid>
      <w:tr w:rsidR="00066695" w:rsidRPr="00D875C5" w:rsidTr="00A22406">
        <w:trPr>
          <w:trHeight w:val="276"/>
        </w:trPr>
        <w:tc>
          <w:tcPr>
            <w:tcW w:w="738" w:type="dxa"/>
          </w:tcPr>
          <w:p w:rsidR="00A22406" w:rsidRPr="00D875C5" w:rsidRDefault="00A22406" w:rsidP="00A22406">
            <w:pPr>
              <w:widowControl w:val="0"/>
              <w:autoSpaceDE w:val="0"/>
              <w:autoSpaceDN w:val="0"/>
              <w:adjustRightInd w:val="0"/>
              <w:spacing w:after="0" w:line="240" w:lineRule="auto"/>
              <w:ind w:left="-1189" w:firstLine="891"/>
              <w:jc w:val="center"/>
              <w:rPr>
                <w:rFonts w:ascii="Times New Roman" w:hAnsi="Times New Roman" w:cs="Times New Roman"/>
                <w:sz w:val="17"/>
                <w:szCs w:val="17"/>
              </w:rPr>
            </w:pPr>
            <w:r w:rsidRPr="00D875C5">
              <w:rPr>
                <w:rFonts w:ascii="Times New Roman" w:hAnsi="Times New Roman" w:cs="Times New Roman"/>
                <w:sz w:val="17"/>
                <w:szCs w:val="17"/>
              </w:rPr>
              <w:t>№</w:t>
            </w:r>
          </w:p>
          <w:p w:rsidR="00A22406" w:rsidRPr="00D875C5" w:rsidRDefault="00A22406" w:rsidP="00A22406">
            <w:pPr>
              <w:widowControl w:val="0"/>
              <w:autoSpaceDE w:val="0"/>
              <w:autoSpaceDN w:val="0"/>
              <w:adjustRightInd w:val="0"/>
              <w:spacing w:after="0" w:line="240" w:lineRule="auto"/>
              <w:ind w:left="-1189" w:firstLine="891"/>
              <w:jc w:val="center"/>
              <w:rPr>
                <w:rFonts w:ascii="Times New Roman" w:hAnsi="Times New Roman" w:cs="Times New Roman"/>
                <w:sz w:val="17"/>
                <w:szCs w:val="17"/>
              </w:rPr>
            </w:pPr>
            <w:r w:rsidRPr="00D875C5">
              <w:rPr>
                <w:rFonts w:ascii="Times New Roman" w:hAnsi="Times New Roman" w:cs="Times New Roman"/>
                <w:sz w:val="17"/>
                <w:szCs w:val="17"/>
              </w:rPr>
              <w:t>п/п</w:t>
            </w:r>
          </w:p>
        </w:tc>
        <w:tc>
          <w:tcPr>
            <w:tcW w:w="2894" w:type="dxa"/>
          </w:tcPr>
          <w:p w:rsidR="00A22406" w:rsidRPr="00D875C5" w:rsidRDefault="00A22406" w:rsidP="00A22406">
            <w:pPr>
              <w:widowControl w:val="0"/>
              <w:autoSpaceDE w:val="0"/>
              <w:autoSpaceDN w:val="0"/>
              <w:adjustRightInd w:val="0"/>
              <w:spacing w:after="0" w:line="240" w:lineRule="auto"/>
              <w:ind w:firstLine="5"/>
              <w:jc w:val="center"/>
              <w:rPr>
                <w:rFonts w:ascii="Times New Roman" w:hAnsi="Times New Roman" w:cs="Times New Roman"/>
                <w:sz w:val="17"/>
                <w:szCs w:val="17"/>
              </w:rPr>
            </w:pPr>
            <w:r w:rsidRPr="00D875C5">
              <w:rPr>
                <w:rFonts w:ascii="Times New Roman" w:hAnsi="Times New Roman" w:cs="Times New Roman"/>
                <w:sz w:val="17"/>
                <w:szCs w:val="17"/>
              </w:rPr>
              <w:t>Наименование показателя</w:t>
            </w:r>
          </w:p>
        </w:tc>
        <w:tc>
          <w:tcPr>
            <w:tcW w:w="1217" w:type="dxa"/>
          </w:tcPr>
          <w:p w:rsidR="00A22406" w:rsidRPr="00D875C5" w:rsidRDefault="00A22406" w:rsidP="00A22406">
            <w:pPr>
              <w:widowControl w:val="0"/>
              <w:autoSpaceDE w:val="0"/>
              <w:autoSpaceDN w:val="0"/>
              <w:adjustRightInd w:val="0"/>
              <w:spacing w:after="0" w:line="240" w:lineRule="auto"/>
              <w:ind w:firstLine="5"/>
              <w:jc w:val="center"/>
              <w:rPr>
                <w:rFonts w:ascii="Times New Roman" w:hAnsi="Times New Roman" w:cs="Times New Roman"/>
                <w:sz w:val="17"/>
                <w:szCs w:val="17"/>
              </w:rPr>
            </w:pPr>
            <w:r w:rsidRPr="00D875C5">
              <w:rPr>
                <w:rFonts w:ascii="Times New Roman" w:hAnsi="Times New Roman" w:cs="Times New Roman"/>
                <w:sz w:val="17"/>
                <w:szCs w:val="17"/>
              </w:rPr>
              <w:t>Единица измерения</w:t>
            </w:r>
          </w:p>
        </w:tc>
        <w:tc>
          <w:tcPr>
            <w:tcW w:w="5386" w:type="dxa"/>
          </w:tcPr>
          <w:p w:rsidR="00A22406" w:rsidRPr="00D875C5" w:rsidRDefault="00A22406" w:rsidP="00A22406">
            <w:pPr>
              <w:widowControl w:val="0"/>
              <w:autoSpaceDE w:val="0"/>
              <w:autoSpaceDN w:val="0"/>
              <w:adjustRightInd w:val="0"/>
              <w:spacing w:after="0" w:line="240" w:lineRule="auto"/>
              <w:ind w:firstLine="5"/>
              <w:jc w:val="center"/>
              <w:rPr>
                <w:rFonts w:ascii="Times New Roman" w:hAnsi="Times New Roman" w:cs="Times New Roman"/>
                <w:sz w:val="17"/>
                <w:szCs w:val="17"/>
              </w:rPr>
            </w:pPr>
            <w:r w:rsidRPr="00D875C5">
              <w:rPr>
                <w:rFonts w:ascii="Times New Roman" w:hAnsi="Times New Roman" w:cs="Times New Roman"/>
                <w:sz w:val="17"/>
                <w:szCs w:val="17"/>
              </w:rPr>
              <w:t xml:space="preserve">Методика расчета показателя </w:t>
            </w:r>
          </w:p>
        </w:tc>
        <w:tc>
          <w:tcPr>
            <w:tcW w:w="2126" w:type="dxa"/>
          </w:tcPr>
          <w:p w:rsidR="00A22406" w:rsidRPr="00D875C5" w:rsidRDefault="00A22406" w:rsidP="00A22406">
            <w:pPr>
              <w:widowControl w:val="0"/>
              <w:autoSpaceDE w:val="0"/>
              <w:autoSpaceDN w:val="0"/>
              <w:adjustRightInd w:val="0"/>
              <w:spacing w:after="0" w:line="240" w:lineRule="auto"/>
              <w:ind w:firstLine="5"/>
              <w:jc w:val="center"/>
              <w:rPr>
                <w:rFonts w:ascii="Times New Roman" w:hAnsi="Times New Roman" w:cs="Times New Roman"/>
                <w:sz w:val="17"/>
                <w:szCs w:val="17"/>
              </w:rPr>
            </w:pPr>
            <w:r w:rsidRPr="00D875C5">
              <w:rPr>
                <w:rFonts w:ascii="Times New Roman" w:hAnsi="Times New Roman" w:cs="Times New Roman"/>
                <w:sz w:val="17"/>
                <w:szCs w:val="17"/>
              </w:rPr>
              <w:t>Источник данных</w:t>
            </w:r>
          </w:p>
        </w:tc>
        <w:tc>
          <w:tcPr>
            <w:tcW w:w="2411" w:type="dxa"/>
            <w:tcBorders>
              <w:right w:val="single" w:sz="4" w:space="0" w:color="auto"/>
            </w:tcBorders>
          </w:tcPr>
          <w:p w:rsidR="00A22406" w:rsidRPr="00D875C5" w:rsidRDefault="00A22406" w:rsidP="00A22406">
            <w:pPr>
              <w:widowControl w:val="0"/>
              <w:autoSpaceDE w:val="0"/>
              <w:autoSpaceDN w:val="0"/>
              <w:adjustRightInd w:val="0"/>
              <w:spacing w:after="0" w:line="240" w:lineRule="auto"/>
              <w:ind w:firstLine="5"/>
              <w:jc w:val="center"/>
              <w:rPr>
                <w:rFonts w:ascii="Times New Roman" w:hAnsi="Times New Roman" w:cs="Times New Roman"/>
                <w:sz w:val="17"/>
                <w:szCs w:val="17"/>
              </w:rPr>
            </w:pPr>
            <w:r w:rsidRPr="00D875C5">
              <w:rPr>
                <w:rFonts w:ascii="Times New Roman" w:hAnsi="Times New Roman" w:cs="Times New Roman"/>
                <w:sz w:val="17"/>
                <w:szCs w:val="17"/>
              </w:rPr>
              <w:t>Период представления отчетности</w:t>
            </w:r>
          </w:p>
        </w:tc>
      </w:tr>
      <w:tr w:rsidR="00066695" w:rsidRPr="00D875C5" w:rsidTr="00A22406">
        <w:trPr>
          <w:trHeight w:val="28"/>
        </w:trPr>
        <w:tc>
          <w:tcPr>
            <w:tcW w:w="738" w:type="dxa"/>
          </w:tcPr>
          <w:p w:rsidR="00A22406" w:rsidRPr="00D875C5" w:rsidRDefault="00A22406" w:rsidP="00A22406">
            <w:pPr>
              <w:widowControl w:val="0"/>
              <w:autoSpaceDE w:val="0"/>
              <w:autoSpaceDN w:val="0"/>
              <w:adjustRightInd w:val="0"/>
              <w:spacing w:after="0" w:line="240" w:lineRule="auto"/>
              <w:ind w:firstLine="720"/>
              <w:jc w:val="center"/>
              <w:rPr>
                <w:rFonts w:ascii="Times New Roman" w:hAnsi="Times New Roman" w:cs="Times New Roman"/>
                <w:sz w:val="17"/>
                <w:szCs w:val="17"/>
              </w:rPr>
            </w:pPr>
            <w:r w:rsidRPr="00D875C5">
              <w:rPr>
                <w:rFonts w:ascii="Times New Roman" w:hAnsi="Times New Roman" w:cs="Times New Roman"/>
                <w:sz w:val="17"/>
                <w:szCs w:val="17"/>
              </w:rPr>
              <w:t>1</w:t>
            </w:r>
          </w:p>
        </w:tc>
        <w:tc>
          <w:tcPr>
            <w:tcW w:w="2894" w:type="dxa"/>
          </w:tcPr>
          <w:p w:rsidR="00A22406" w:rsidRPr="00D875C5" w:rsidRDefault="00A22406" w:rsidP="00A22406">
            <w:pPr>
              <w:widowControl w:val="0"/>
              <w:autoSpaceDE w:val="0"/>
              <w:autoSpaceDN w:val="0"/>
              <w:adjustRightInd w:val="0"/>
              <w:spacing w:after="0" w:line="240" w:lineRule="auto"/>
              <w:ind w:firstLine="5"/>
              <w:jc w:val="center"/>
              <w:rPr>
                <w:rFonts w:ascii="Times New Roman" w:hAnsi="Times New Roman" w:cs="Times New Roman"/>
                <w:sz w:val="17"/>
                <w:szCs w:val="17"/>
              </w:rPr>
            </w:pPr>
            <w:r w:rsidRPr="00D875C5">
              <w:rPr>
                <w:rFonts w:ascii="Times New Roman" w:hAnsi="Times New Roman" w:cs="Times New Roman"/>
                <w:sz w:val="17"/>
                <w:szCs w:val="17"/>
              </w:rPr>
              <w:t>2</w:t>
            </w:r>
          </w:p>
        </w:tc>
        <w:tc>
          <w:tcPr>
            <w:tcW w:w="1217" w:type="dxa"/>
          </w:tcPr>
          <w:p w:rsidR="00A22406" w:rsidRPr="00D875C5" w:rsidRDefault="00A22406" w:rsidP="00A22406">
            <w:pPr>
              <w:widowControl w:val="0"/>
              <w:autoSpaceDE w:val="0"/>
              <w:autoSpaceDN w:val="0"/>
              <w:adjustRightInd w:val="0"/>
              <w:spacing w:after="0" w:line="240" w:lineRule="auto"/>
              <w:ind w:firstLine="5"/>
              <w:jc w:val="center"/>
              <w:rPr>
                <w:rFonts w:ascii="Times New Roman" w:hAnsi="Times New Roman" w:cs="Times New Roman"/>
                <w:sz w:val="17"/>
                <w:szCs w:val="17"/>
              </w:rPr>
            </w:pPr>
            <w:r w:rsidRPr="00D875C5">
              <w:rPr>
                <w:rFonts w:ascii="Times New Roman" w:hAnsi="Times New Roman" w:cs="Times New Roman"/>
                <w:sz w:val="17"/>
                <w:szCs w:val="17"/>
              </w:rPr>
              <w:t>3</w:t>
            </w:r>
          </w:p>
        </w:tc>
        <w:tc>
          <w:tcPr>
            <w:tcW w:w="5386" w:type="dxa"/>
          </w:tcPr>
          <w:p w:rsidR="00A22406" w:rsidRPr="00D875C5" w:rsidRDefault="00A22406" w:rsidP="00A22406">
            <w:pPr>
              <w:widowControl w:val="0"/>
              <w:autoSpaceDE w:val="0"/>
              <w:autoSpaceDN w:val="0"/>
              <w:adjustRightInd w:val="0"/>
              <w:spacing w:after="0" w:line="240" w:lineRule="auto"/>
              <w:ind w:firstLine="5"/>
              <w:jc w:val="center"/>
              <w:rPr>
                <w:rFonts w:ascii="Times New Roman" w:hAnsi="Times New Roman" w:cs="Times New Roman"/>
                <w:sz w:val="17"/>
                <w:szCs w:val="17"/>
              </w:rPr>
            </w:pPr>
            <w:r w:rsidRPr="00D875C5">
              <w:rPr>
                <w:rFonts w:ascii="Times New Roman" w:hAnsi="Times New Roman" w:cs="Times New Roman"/>
                <w:sz w:val="17"/>
                <w:szCs w:val="17"/>
              </w:rPr>
              <w:t>4</w:t>
            </w:r>
          </w:p>
        </w:tc>
        <w:tc>
          <w:tcPr>
            <w:tcW w:w="2126" w:type="dxa"/>
          </w:tcPr>
          <w:p w:rsidR="00A22406" w:rsidRPr="00D875C5" w:rsidRDefault="00A22406" w:rsidP="00A22406">
            <w:pPr>
              <w:widowControl w:val="0"/>
              <w:autoSpaceDE w:val="0"/>
              <w:autoSpaceDN w:val="0"/>
              <w:adjustRightInd w:val="0"/>
              <w:spacing w:after="0" w:line="240" w:lineRule="auto"/>
              <w:ind w:firstLine="5"/>
              <w:jc w:val="center"/>
              <w:rPr>
                <w:rFonts w:ascii="Times New Roman" w:hAnsi="Times New Roman" w:cs="Times New Roman"/>
                <w:sz w:val="17"/>
                <w:szCs w:val="17"/>
              </w:rPr>
            </w:pPr>
            <w:r w:rsidRPr="00D875C5">
              <w:rPr>
                <w:rFonts w:ascii="Times New Roman" w:hAnsi="Times New Roman" w:cs="Times New Roman"/>
                <w:sz w:val="17"/>
                <w:szCs w:val="17"/>
              </w:rPr>
              <w:t>5</w:t>
            </w:r>
          </w:p>
        </w:tc>
        <w:tc>
          <w:tcPr>
            <w:tcW w:w="2411" w:type="dxa"/>
          </w:tcPr>
          <w:p w:rsidR="00A22406" w:rsidRPr="00D875C5" w:rsidRDefault="00A22406" w:rsidP="00A22406">
            <w:pPr>
              <w:widowControl w:val="0"/>
              <w:autoSpaceDE w:val="0"/>
              <w:autoSpaceDN w:val="0"/>
              <w:adjustRightInd w:val="0"/>
              <w:spacing w:after="0" w:line="240" w:lineRule="auto"/>
              <w:ind w:firstLine="5"/>
              <w:jc w:val="center"/>
              <w:rPr>
                <w:rFonts w:ascii="Times New Roman" w:hAnsi="Times New Roman" w:cs="Times New Roman"/>
                <w:sz w:val="17"/>
                <w:szCs w:val="17"/>
              </w:rPr>
            </w:pPr>
            <w:r w:rsidRPr="00D875C5">
              <w:rPr>
                <w:rFonts w:ascii="Times New Roman" w:hAnsi="Times New Roman" w:cs="Times New Roman"/>
                <w:sz w:val="17"/>
                <w:szCs w:val="17"/>
              </w:rPr>
              <w:t>6</w:t>
            </w:r>
          </w:p>
        </w:tc>
      </w:tr>
      <w:tr w:rsidR="00066695" w:rsidRPr="00D875C5" w:rsidTr="00A22406">
        <w:trPr>
          <w:trHeight w:val="297"/>
        </w:trPr>
        <w:tc>
          <w:tcPr>
            <w:tcW w:w="738" w:type="dxa"/>
            <w:tcBorders>
              <w:right w:val="single" w:sz="4" w:space="0" w:color="auto"/>
            </w:tcBorders>
          </w:tcPr>
          <w:p w:rsidR="00A22406" w:rsidRPr="00D875C5" w:rsidRDefault="00A22406" w:rsidP="00A22406">
            <w:pPr>
              <w:widowControl w:val="0"/>
              <w:autoSpaceDE w:val="0"/>
              <w:autoSpaceDN w:val="0"/>
              <w:adjustRightInd w:val="0"/>
              <w:spacing w:after="0" w:line="240" w:lineRule="auto"/>
              <w:ind w:firstLine="720"/>
              <w:jc w:val="center"/>
              <w:rPr>
                <w:rFonts w:ascii="Times New Roman" w:hAnsi="Times New Roman" w:cs="Times New Roman"/>
                <w:sz w:val="17"/>
                <w:szCs w:val="17"/>
              </w:rPr>
            </w:pPr>
            <w:r w:rsidRPr="00D875C5">
              <w:rPr>
                <w:rFonts w:ascii="Times New Roman" w:hAnsi="Times New Roman" w:cs="Times New Roman"/>
                <w:sz w:val="17"/>
                <w:szCs w:val="17"/>
              </w:rPr>
              <w:t>2</w:t>
            </w:r>
          </w:p>
        </w:tc>
        <w:tc>
          <w:tcPr>
            <w:tcW w:w="14034" w:type="dxa"/>
            <w:gridSpan w:val="5"/>
            <w:tcBorders>
              <w:right w:val="single" w:sz="4" w:space="0" w:color="auto"/>
            </w:tcBorders>
          </w:tcPr>
          <w:p w:rsidR="00A22406" w:rsidRPr="00D875C5" w:rsidRDefault="00A22406" w:rsidP="00A22406">
            <w:pPr>
              <w:widowControl w:val="0"/>
              <w:autoSpaceDE w:val="0"/>
              <w:autoSpaceDN w:val="0"/>
              <w:adjustRightInd w:val="0"/>
              <w:spacing w:after="0" w:line="240" w:lineRule="auto"/>
              <w:ind w:firstLine="720"/>
              <w:jc w:val="both"/>
              <w:rPr>
                <w:rFonts w:ascii="Times New Roman" w:hAnsi="Times New Roman" w:cs="Times New Roman"/>
                <w:sz w:val="17"/>
                <w:szCs w:val="17"/>
              </w:rPr>
            </w:pPr>
            <w:r w:rsidRPr="00D875C5">
              <w:rPr>
                <w:rFonts w:ascii="Times New Roman" w:hAnsi="Times New Roman" w:cs="Times New Roman"/>
                <w:sz w:val="17"/>
                <w:szCs w:val="17"/>
              </w:rPr>
              <w:t>Подпрограмма 1 «Комфортная городская среда»</w:t>
            </w:r>
          </w:p>
        </w:tc>
      </w:tr>
      <w:tr w:rsidR="00066695" w:rsidRPr="00D875C5" w:rsidTr="00A22406">
        <w:trPr>
          <w:trHeight w:val="474"/>
        </w:trPr>
        <w:tc>
          <w:tcPr>
            <w:tcW w:w="738" w:type="dxa"/>
            <w:vMerge w:val="restart"/>
            <w:vAlign w:val="center"/>
          </w:tcPr>
          <w:p w:rsidR="00A22406" w:rsidRPr="00D875C5" w:rsidRDefault="00A22406" w:rsidP="00A22406">
            <w:pPr>
              <w:widowControl w:val="0"/>
              <w:autoSpaceDE w:val="0"/>
              <w:autoSpaceDN w:val="0"/>
              <w:adjustRightInd w:val="0"/>
              <w:spacing w:after="0" w:line="240" w:lineRule="auto"/>
              <w:ind w:left="-725" w:firstLine="720"/>
              <w:rPr>
                <w:rFonts w:ascii="Times New Roman" w:hAnsi="Times New Roman" w:cs="Times New Roman"/>
                <w:sz w:val="17"/>
                <w:szCs w:val="17"/>
              </w:rPr>
            </w:pPr>
            <w:r w:rsidRPr="00D875C5">
              <w:rPr>
                <w:rFonts w:ascii="Times New Roman" w:hAnsi="Times New Roman" w:cs="Times New Roman"/>
                <w:sz w:val="17"/>
                <w:szCs w:val="17"/>
              </w:rPr>
              <w:t>1.1</w:t>
            </w:r>
          </w:p>
        </w:tc>
        <w:tc>
          <w:tcPr>
            <w:tcW w:w="2894" w:type="dxa"/>
            <w:tcBorders>
              <w:bottom w:val="single" w:sz="4" w:space="0" w:color="auto"/>
            </w:tcBorders>
          </w:tcPr>
          <w:p w:rsidR="00A22406" w:rsidRPr="00D875C5" w:rsidRDefault="00A22406" w:rsidP="00A22406">
            <w:pPr>
              <w:pStyle w:val="ConsPlusNormal"/>
              <w:jc w:val="both"/>
              <w:rPr>
                <w:rFonts w:ascii="Times New Roman" w:hAnsi="Times New Roman" w:cs="Times New Roman"/>
                <w:sz w:val="17"/>
                <w:szCs w:val="17"/>
              </w:rPr>
            </w:pPr>
            <w:r w:rsidRPr="00D875C5">
              <w:rPr>
                <w:rFonts w:ascii="Times New Roman" w:hAnsi="Times New Roman" w:cs="Times New Roman"/>
                <w:sz w:val="17"/>
                <w:szCs w:val="17"/>
              </w:rPr>
              <w:t>Количество реализованных мероприятий по благоустройству общественных территорий, в том числе:</w:t>
            </w:r>
          </w:p>
          <w:p w:rsidR="00A22406" w:rsidRPr="00D875C5" w:rsidRDefault="00A22406" w:rsidP="00A22406">
            <w:pPr>
              <w:pStyle w:val="ConsPlusNormal"/>
              <w:jc w:val="both"/>
              <w:rPr>
                <w:rFonts w:ascii="Times New Roman" w:hAnsi="Times New Roman" w:cs="Times New Roman"/>
                <w:sz w:val="17"/>
                <w:szCs w:val="17"/>
              </w:rPr>
            </w:pPr>
            <w:r w:rsidRPr="00D875C5">
              <w:rPr>
                <w:rFonts w:ascii="Times New Roman" w:hAnsi="Times New Roman" w:cs="Times New Roman"/>
                <w:sz w:val="17"/>
                <w:szCs w:val="17"/>
              </w:rPr>
              <w:t xml:space="preserve">- пешеходные зоны </w:t>
            </w:r>
          </w:p>
          <w:p w:rsidR="00A22406" w:rsidRPr="00D875C5" w:rsidRDefault="00A22406" w:rsidP="00A22406">
            <w:pPr>
              <w:pStyle w:val="ConsPlusNormal"/>
              <w:jc w:val="both"/>
              <w:rPr>
                <w:rFonts w:ascii="Times New Roman" w:hAnsi="Times New Roman" w:cs="Times New Roman"/>
                <w:sz w:val="17"/>
                <w:szCs w:val="17"/>
              </w:rPr>
            </w:pPr>
            <w:r w:rsidRPr="00D875C5">
              <w:rPr>
                <w:rFonts w:ascii="Times New Roman" w:hAnsi="Times New Roman" w:cs="Times New Roman"/>
                <w:sz w:val="17"/>
                <w:szCs w:val="17"/>
              </w:rPr>
              <w:t>- набережные,</w:t>
            </w:r>
          </w:p>
          <w:p w:rsidR="00A22406" w:rsidRPr="00D875C5" w:rsidRDefault="00A22406" w:rsidP="00A22406">
            <w:pPr>
              <w:pStyle w:val="ConsPlusNormal"/>
              <w:jc w:val="both"/>
              <w:rPr>
                <w:rFonts w:ascii="Times New Roman" w:hAnsi="Times New Roman" w:cs="Times New Roman"/>
                <w:sz w:val="17"/>
                <w:szCs w:val="17"/>
              </w:rPr>
            </w:pPr>
            <w:r w:rsidRPr="00D875C5">
              <w:rPr>
                <w:rFonts w:ascii="Times New Roman" w:hAnsi="Times New Roman" w:cs="Times New Roman"/>
                <w:sz w:val="17"/>
                <w:szCs w:val="17"/>
              </w:rPr>
              <w:t xml:space="preserve">- скверы; </w:t>
            </w:r>
          </w:p>
          <w:p w:rsidR="00A22406" w:rsidRPr="00D875C5" w:rsidRDefault="00A22406" w:rsidP="00A22406">
            <w:pPr>
              <w:pStyle w:val="ConsPlusNormal"/>
              <w:jc w:val="both"/>
              <w:rPr>
                <w:rFonts w:ascii="Times New Roman" w:hAnsi="Times New Roman" w:cs="Times New Roman"/>
                <w:sz w:val="17"/>
                <w:szCs w:val="17"/>
              </w:rPr>
            </w:pPr>
            <w:r w:rsidRPr="00D875C5">
              <w:rPr>
                <w:rFonts w:ascii="Times New Roman" w:hAnsi="Times New Roman" w:cs="Times New Roman"/>
                <w:sz w:val="17"/>
                <w:szCs w:val="17"/>
              </w:rPr>
              <w:t xml:space="preserve">- зоны отдыха; </w:t>
            </w:r>
          </w:p>
          <w:p w:rsidR="00A22406" w:rsidRPr="00D875C5" w:rsidRDefault="00A22406" w:rsidP="00A22406">
            <w:pPr>
              <w:pStyle w:val="ConsPlusNormal"/>
              <w:jc w:val="both"/>
              <w:rPr>
                <w:rFonts w:ascii="Times New Roman" w:hAnsi="Times New Roman" w:cs="Times New Roman"/>
                <w:sz w:val="17"/>
                <w:szCs w:val="17"/>
              </w:rPr>
            </w:pPr>
            <w:r w:rsidRPr="00D875C5">
              <w:rPr>
                <w:rFonts w:ascii="Times New Roman" w:hAnsi="Times New Roman" w:cs="Times New Roman"/>
                <w:sz w:val="17"/>
                <w:szCs w:val="17"/>
              </w:rPr>
              <w:t>- площади, стелы, парки</w:t>
            </w:r>
          </w:p>
        </w:tc>
        <w:tc>
          <w:tcPr>
            <w:tcW w:w="1217" w:type="dxa"/>
            <w:tcBorders>
              <w:bottom w:val="single" w:sz="4" w:space="0" w:color="auto"/>
            </w:tcBorders>
          </w:tcPr>
          <w:p w:rsidR="00A22406" w:rsidRPr="00D875C5" w:rsidRDefault="00801E34" w:rsidP="00A22406">
            <w:pPr>
              <w:widowControl w:val="0"/>
              <w:suppressAutoHyphens/>
              <w:spacing w:after="0" w:line="240" w:lineRule="auto"/>
              <w:rPr>
                <w:rFonts w:ascii="Times New Roman" w:eastAsia="Times New Roman" w:hAnsi="Times New Roman" w:cs="Times New Roman"/>
                <w:sz w:val="17"/>
                <w:szCs w:val="17"/>
              </w:rPr>
            </w:pPr>
            <w:r w:rsidRPr="00D875C5">
              <w:rPr>
                <w:rFonts w:ascii="Times New Roman" w:hAnsi="Times New Roman" w:cs="Times New Roman"/>
                <w:sz w:val="18"/>
                <w:szCs w:val="18"/>
              </w:rPr>
              <w:t>единица</w:t>
            </w:r>
          </w:p>
        </w:tc>
        <w:tc>
          <w:tcPr>
            <w:tcW w:w="5386" w:type="dxa"/>
            <w:tcBorders>
              <w:bottom w:val="single" w:sz="4" w:space="0" w:color="auto"/>
            </w:tcBorders>
          </w:tcPr>
          <w:p w:rsidR="00A22406" w:rsidRPr="00D875C5" w:rsidRDefault="00A22406" w:rsidP="00A22406">
            <w:pPr>
              <w:widowControl w:val="0"/>
              <w:suppressAutoHyphens/>
              <w:spacing w:after="0" w:line="240" w:lineRule="auto"/>
              <w:jc w:val="both"/>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t>Плановое значение показателя определяется в соответствии с адресными перечнями объектов благоустройства (утверждается на основании планов по благоустройству)</w:t>
            </w:r>
          </w:p>
        </w:tc>
        <w:tc>
          <w:tcPr>
            <w:tcW w:w="2126" w:type="dxa"/>
            <w:tcBorders>
              <w:bottom w:val="single" w:sz="4" w:space="0" w:color="auto"/>
            </w:tcBorders>
          </w:tcPr>
          <w:p w:rsidR="00A22406" w:rsidRPr="00D875C5" w:rsidRDefault="00A22406" w:rsidP="00A41DC6">
            <w:pPr>
              <w:widowControl w:val="0"/>
              <w:suppressAutoHyphens/>
              <w:spacing w:after="0" w:line="240" w:lineRule="auto"/>
              <w:jc w:val="center"/>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411" w:type="dxa"/>
            <w:tcBorders>
              <w:bottom w:val="single" w:sz="4" w:space="0" w:color="auto"/>
              <w:right w:val="single" w:sz="4" w:space="0" w:color="auto"/>
            </w:tcBorders>
            <w:vAlign w:val="center"/>
          </w:tcPr>
          <w:p w:rsidR="00A22406" w:rsidRPr="00D875C5" w:rsidRDefault="003D5E09" w:rsidP="00A22406">
            <w:pPr>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годовая</w:t>
            </w:r>
          </w:p>
        </w:tc>
      </w:tr>
      <w:tr w:rsidR="00066695" w:rsidRPr="00D875C5" w:rsidTr="00A22406">
        <w:trPr>
          <w:trHeight w:val="2032"/>
        </w:trPr>
        <w:tc>
          <w:tcPr>
            <w:tcW w:w="738" w:type="dxa"/>
            <w:vMerge/>
            <w:vAlign w:val="center"/>
          </w:tcPr>
          <w:p w:rsidR="00A22406" w:rsidRPr="00D875C5" w:rsidRDefault="00A22406" w:rsidP="00A22406">
            <w:pPr>
              <w:widowControl w:val="0"/>
              <w:autoSpaceDE w:val="0"/>
              <w:autoSpaceDN w:val="0"/>
              <w:adjustRightInd w:val="0"/>
              <w:spacing w:after="0" w:line="240" w:lineRule="auto"/>
              <w:ind w:left="-725" w:firstLine="720"/>
              <w:rPr>
                <w:rFonts w:ascii="Times New Roman" w:hAnsi="Times New Roman" w:cs="Times New Roman"/>
                <w:sz w:val="17"/>
                <w:szCs w:val="17"/>
              </w:rPr>
            </w:pPr>
          </w:p>
        </w:tc>
        <w:tc>
          <w:tcPr>
            <w:tcW w:w="2894" w:type="dxa"/>
            <w:tcBorders>
              <w:top w:val="single" w:sz="4" w:space="0" w:color="auto"/>
            </w:tcBorders>
            <w:vAlign w:val="center"/>
          </w:tcPr>
          <w:p w:rsidR="00A22406" w:rsidRPr="00D875C5" w:rsidRDefault="00A22406" w:rsidP="00A2240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Количество благоустроенных общественных территорий</w:t>
            </w:r>
          </w:p>
        </w:tc>
        <w:tc>
          <w:tcPr>
            <w:tcW w:w="1217" w:type="dxa"/>
            <w:tcBorders>
              <w:top w:val="single" w:sz="4" w:space="0" w:color="auto"/>
            </w:tcBorders>
            <w:vAlign w:val="center"/>
          </w:tcPr>
          <w:p w:rsidR="00A22406"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386" w:type="dxa"/>
            <w:tcBorders>
              <w:top w:val="single" w:sz="4" w:space="0" w:color="auto"/>
            </w:tcBorders>
          </w:tcPr>
          <w:p w:rsidR="00A22406" w:rsidRPr="00D875C5" w:rsidRDefault="00A22406"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D875C5">
              <w:rPr>
                <w:rFonts w:ascii="Times New Roman" w:hAnsi="Times New Roman" w:cs="Times New Roman"/>
                <w:sz w:val="17"/>
                <w:szCs w:val="17"/>
                <w:lang w:val="en-US"/>
              </w:rPr>
              <w:t>F</w:t>
            </w:r>
            <w:r w:rsidRPr="00D875C5">
              <w:rPr>
                <w:rFonts w:ascii="Times New Roman" w:hAnsi="Times New Roman" w:cs="Times New Roman"/>
                <w:sz w:val="17"/>
                <w:szCs w:val="17"/>
              </w:rPr>
              <w:t xml:space="preserve">2.02, </w:t>
            </w:r>
            <w:r w:rsidRPr="00D875C5">
              <w:rPr>
                <w:rFonts w:ascii="Times New Roman" w:hAnsi="Times New Roman" w:cs="Times New Roman"/>
                <w:sz w:val="17"/>
                <w:szCs w:val="17"/>
                <w:lang w:val="en-US"/>
              </w:rPr>
              <w:t>F</w:t>
            </w:r>
            <w:r w:rsidRPr="00D875C5">
              <w:rPr>
                <w:rFonts w:ascii="Times New Roman" w:hAnsi="Times New Roman" w:cs="Times New Roman"/>
                <w:sz w:val="17"/>
                <w:szCs w:val="17"/>
              </w:rPr>
              <w:t xml:space="preserve">2.23, </w:t>
            </w:r>
            <w:r w:rsidRPr="00D875C5">
              <w:rPr>
                <w:rFonts w:ascii="Times New Roman" w:hAnsi="Times New Roman" w:cs="Times New Roman"/>
                <w:sz w:val="17"/>
                <w:szCs w:val="17"/>
                <w:lang w:val="en-US"/>
              </w:rPr>
              <w:t>F</w:t>
            </w:r>
            <w:r w:rsidRPr="00D875C5">
              <w:rPr>
                <w:rFonts w:ascii="Times New Roman" w:hAnsi="Times New Roman" w:cs="Times New Roman"/>
                <w:sz w:val="17"/>
                <w:szCs w:val="17"/>
              </w:rPr>
              <w:t>2.27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2126" w:type="dxa"/>
            <w:tcBorders>
              <w:top w:val="single" w:sz="4" w:space="0" w:color="auto"/>
            </w:tcBorders>
          </w:tcPr>
          <w:p w:rsidR="00A22406" w:rsidRPr="00D875C5" w:rsidRDefault="007078BD"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411" w:type="dxa"/>
            <w:tcBorders>
              <w:top w:val="single" w:sz="4" w:space="0" w:color="auto"/>
              <w:right w:val="single" w:sz="4" w:space="0" w:color="auto"/>
            </w:tcBorders>
            <w:vAlign w:val="center"/>
          </w:tcPr>
          <w:p w:rsidR="00A22406" w:rsidRPr="00D875C5" w:rsidRDefault="003D5E09" w:rsidP="00A22406">
            <w:pPr>
              <w:spacing w:before="100" w:after="100" w:line="240" w:lineRule="auto"/>
              <w:ind w:left="60" w:right="60"/>
              <w:jc w:val="center"/>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ежеквартальная</w:t>
            </w:r>
          </w:p>
          <w:p w:rsidR="00A22406" w:rsidRPr="00D875C5" w:rsidRDefault="00A22406" w:rsidP="00A22406">
            <w:pPr>
              <w:spacing w:before="100" w:after="100" w:line="240" w:lineRule="auto"/>
              <w:ind w:left="60" w:right="60"/>
              <w:jc w:val="center"/>
              <w:rPr>
                <w:rFonts w:ascii="Times New Roman" w:eastAsiaTheme="minorHAnsi" w:hAnsi="Times New Roman"/>
                <w:sz w:val="17"/>
                <w:szCs w:val="17"/>
                <w:lang w:eastAsia="en-US"/>
              </w:rPr>
            </w:pPr>
          </w:p>
        </w:tc>
      </w:tr>
      <w:tr w:rsidR="00066695" w:rsidRPr="00D875C5" w:rsidTr="00A22406">
        <w:trPr>
          <w:trHeight w:val="332"/>
        </w:trPr>
        <w:tc>
          <w:tcPr>
            <w:tcW w:w="738" w:type="dxa"/>
            <w:vAlign w:val="center"/>
          </w:tcPr>
          <w:p w:rsidR="00A22406" w:rsidRPr="00D875C5" w:rsidRDefault="00A22406" w:rsidP="00A22406">
            <w:pPr>
              <w:widowControl w:val="0"/>
              <w:autoSpaceDE w:val="0"/>
              <w:autoSpaceDN w:val="0"/>
              <w:adjustRightInd w:val="0"/>
              <w:spacing w:after="0" w:line="240" w:lineRule="auto"/>
              <w:ind w:left="-725" w:firstLine="720"/>
              <w:rPr>
                <w:rFonts w:ascii="Times New Roman" w:hAnsi="Times New Roman" w:cs="Times New Roman"/>
                <w:sz w:val="17"/>
                <w:szCs w:val="17"/>
              </w:rPr>
            </w:pPr>
            <w:r w:rsidRPr="00D875C5">
              <w:rPr>
                <w:rFonts w:ascii="Times New Roman" w:hAnsi="Times New Roman" w:cs="Times New Roman"/>
                <w:sz w:val="17"/>
                <w:szCs w:val="17"/>
              </w:rPr>
              <w:t>1.2</w:t>
            </w:r>
          </w:p>
        </w:tc>
        <w:tc>
          <w:tcPr>
            <w:tcW w:w="2894" w:type="dxa"/>
            <w:vAlign w:val="center"/>
          </w:tcPr>
          <w:p w:rsidR="00A22406" w:rsidRPr="00D875C5" w:rsidRDefault="00A22406" w:rsidP="00A2240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217" w:type="dxa"/>
            <w:vAlign w:val="center"/>
          </w:tcPr>
          <w:p w:rsidR="00A22406"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386" w:type="dxa"/>
          </w:tcPr>
          <w:p w:rsidR="00A22406" w:rsidRPr="00D875C5" w:rsidRDefault="00A22406"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126" w:type="dxa"/>
          </w:tcPr>
          <w:p w:rsidR="00A22406" w:rsidRPr="00D875C5" w:rsidRDefault="007078BD"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411" w:type="dxa"/>
            <w:tcBorders>
              <w:right w:val="single" w:sz="4" w:space="0" w:color="auto"/>
            </w:tcBorders>
            <w:vAlign w:val="center"/>
          </w:tcPr>
          <w:p w:rsidR="00A22406" w:rsidRPr="00D875C5" w:rsidRDefault="003D5E09"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годовая</w:t>
            </w:r>
          </w:p>
        </w:tc>
      </w:tr>
      <w:tr w:rsidR="00066695" w:rsidRPr="00D875C5" w:rsidTr="00A22406">
        <w:trPr>
          <w:trHeight w:val="332"/>
        </w:trPr>
        <w:tc>
          <w:tcPr>
            <w:tcW w:w="738" w:type="dxa"/>
            <w:vAlign w:val="center"/>
          </w:tcPr>
          <w:p w:rsidR="00A22406" w:rsidRPr="00D875C5" w:rsidRDefault="00A22406" w:rsidP="00A22406">
            <w:pPr>
              <w:widowControl w:val="0"/>
              <w:autoSpaceDE w:val="0"/>
              <w:autoSpaceDN w:val="0"/>
              <w:adjustRightInd w:val="0"/>
              <w:spacing w:after="0" w:line="240" w:lineRule="auto"/>
              <w:ind w:left="-725" w:firstLine="720"/>
              <w:rPr>
                <w:rFonts w:ascii="Times New Roman" w:hAnsi="Times New Roman" w:cs="Times New Roman"/>
                <w:sz w:val="17"/>
                <w:szCs w:val="17"/>
              </w:rPr>
            </w:pPr>
            <w:r w:rsidRPr="00D875C5">
              <w:rPr>
                <w:rFonts w:ascii="Times New Roman" w:hAnsi="Times New Roman" w:cs="Times New Roman"/>
                <w:sz w:val="17"/>
                <w:szCs w:val="17"/>
              </w:rPr>
              <w:t xml:space="preserve">1.3 </w:t>
            </w:r>
          </w:p>
        </w:tc>
        <w:tc>
          <w:tcPr>
            <w:tcW w:w="2894" w:type="dxa"/>
            <w:vAlign w:val="center"/>
          </w:tcPr>
          <w:p w:rsidR="00A22406" w:rsidRPr="00D875C5" w:rsidRDefault="00A22406" w:rsidP="00A2240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Количество установленных детских игровых площадок</w:t>
            </w:r>
          </w:p>
        </w:tc>
        <w:tc>
          <w:tcPr>
            <w:tcW w:w="1217" w:type="dxa"/>
            <w:vAlign w:val="center"/>
          </w:tcPr>
          <w:p w:rsidR="00A22406"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386" w:type="dxa"/>
          </w:tcPr>
          <w:p w:rsidR="00A22406" w:rsidRPr="00D875C5" w:rsidRDefault="00A22406"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 xml:space="preserve">Плановые значения устанавливаются </w:t>
            </w:r>
          </w:p>
          <w:p w:rsidR="00A22406" w:rsidRPr="00D875C5" w:rsidRDefault="00A22406"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 xml:space="preserve">на основании заявок, сформированных </w:t>
            </w:r>
            <w:r w:rsidRPr="00D875C5">
              <w:rPr>
                <w:rFonts w:ascii="Times New Roman" w:hAnsi="Times New Roman" w:cs="Times New Roman"/>
                <w:sz w:val="17"/>
                <w:szCs w:val="17"/>
              </w:rPr>
              <w:br/>
              <w:t>по согласованию с жителями.</w:t>
            </w:r>
          </w:p>
          <w:p w:rsidR="00A22406" w:rsidRPr="00D875C5" w:rsidRDefault="00A22406" w:rsidP="00A22406">
            <w:pPr>
              <w:widowControl w:val="0"/>
              <w:autoSpaceDE w:val="0"/>
              <w:autoSpaceDN w:val="0"/>
              <w:adjustRightInd w:val="0"/>
              <w:spacing w:after="0" w:line="240" w:lineRule="auto"/>
              <w:rPr>
                <w:rFonts w:ascii="Times New Roman" w:eastAsiaTheme="minorHAnsi" w:hAnsi="Times New Roman" w:cs="Times New Roman"/>
                <w:sz w:val="17"/>
                <w:szCs w:val="17"/>
                <w:lang w:eastAsia="en-US"/>
              </w:rPr>
            </w:pPr>
            <w:r w:rsidRPr="00D875C5">
              <w:rPr>
                <w:rFonts w:ascii="Times New Roman" w:hAnsi="Times New Roman" w:cs="Times New Roman"/>
                <w:sz w:val="17"/>
                <w:szCs w:val="17"/>
              </w:rPr>
              <w:t>Показатель за отчетный период указывается без учета достигнутого значения за предыдущий период (т.е. без нарастающего итога)</w:t>
            </w:r>
          </w:p>
        </w:tc>
        <w:tc>
          <w:tcPr>
            <w:tcW w:w="2126" w:type="dxa"/>
          </w:tcPr>
          <w:p w:rsidR="00A22406" w:rsidRPr="00D875C5" w:rsidRDefault="007078BD"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411" w:type="dxa"/>
            <w:tcBorders>
              <w:right w:val="single" w:sz="4" w:space="0" w:color="auto"/>
            </w:tcBorders>
            <w:vAlign w:val="center"/>
          </w:tcPr>
          <w:p w:rsidR="00A22406" w:rsidRPr="00D875C5" w:rsidRDefault="003D5E09" w:rsidP="00A22406">
            <w:pPr>
              <w:spacing w:before="100" w:after="100" w:line="240" w:lineRule="auto"/>
              <w:ind w:left="60" w:right="60"/>
              <w:jc w:val="center"/>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ежеквартальная</w:t>
            </w:r>
          </w:p>
          <w:p w:rsidR="00A22406" w:rsidRPr="00D875C5" w:rsidRDefault="00A22406" w:rsidP="00A22406">
            <w:pPr>
              <w:widowControl w:val="0"/>
              <w:autoSpaceDE w:val="0"/>
              <w:autoSpaceDN w:val="0"/>
              <w:adjustRightInd w:val="0"/>
              <w:spacing w:after="0" w:line="240" w:lineRule="auto"/>
              <w:jc w:val="center"/>
              <w:rPr>
                <w:rFonts w:ascii="Times New Roman" w:hAnsi="Times New Roman" w:cs="Times New Roman"/>
                <w:sz w:val="17"/>
                <w:szCs w:val="17"/>
              </w:rPr>
            </w:pPr>
          </w:p>
        </w:tc>
      </w:tr>
      <w:tr w:rsidR="00066695" w:rsidRPr="00D875C5" w:rsidTr="00A22406">
        <w:trPr>
          <w:trHeight w:val="332"/>
        </w:trPr>
        <w:tc>
          <w:tcPr>
            <w:tcW w:w="738" w:type="dxa"/>
            <w:vAlign w:val="center"/>
          </w:tcPr>
          <w:p w:rsidR="00A22406" w:rsidRPr="00D875C5" w:rsidRDefault="00A22406" w:rsidP="00A22406">
            <w:pPr>
              <w:widowControl w:val="0"/>
              <w:autoSpaceDE w:val="0"/>
              <w:autoSpaceDN w:val="0"/>
              <w:adjustRightInd w:val="0"/>
              <w:spacing w:after="0" w:line="240" w:lineRule="auto"/>
              <w:ind w:left="-725" w:firstLine="720"/>
              <w:rPr>
                <w:rFonts w:ascii="Times New Roman" w:hAnsi="Times New Roman" w:cs="Times New Roman"/>
                <w:sz w:val="17"/>
                <w:szCs w:val="17"/>
              </w:rPr>
            </w:pPr>
            <w:r w:rsidRPr="00D875C5">
              <w:rPr>
                <w:rFonts w:ascii="Times New Roman" w:hAnsi="Times New Roman" w:cs="Times New Roman"/>
                <w:sz w:val="17"/>
                <w:szCs w:val="17"/>
              </w:rPr>
              <w:t>1.4</w:t>
            </w:r>
          </w:p>
        </w:tc>
        <w:tc>
          <w:tcPr>
            <w:tcW w:w="2894" w:type="dxa"/>
          </w:tcPr>
          <w:p w:rsidR="00A22406" w:rsidRPr="00D875C5" w:rsidRDefault="00A22406" w:rsidP="00A2240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Количество благоустроенных дворовых территорий</w:t>
            </w:r>
          </w:p>
        </w:tc>
        <w:tc>
          <w:tcPr>
            <w:tcW w:w="1217" w:type="dxa"/>
            <w:vAlign w:val="center"/>
          </w:tcPr>
          <w:p w:rsidR="00A22406"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386" w:type="dxa"/>
          </w:tcPr>
          <w:p w:rsidR="00A22406" w:rsidRPr="00D875C5" w:rsidRDefault="00A22406"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A22406" w:rsidRPr="00D875C5" w:rsidRDefault="00A22406"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lastRenderedPageBreak/>
              <w:t>Показатель за отчетный период указывается без учета достигнутого значения за предыдущий период (т.е. без нарастающего итога)</w:t>
            </w:r>
          </w:p>
        </w:tc>
        <w:tc>
          <w:tcPr>
            <w:tcW w:w="2126" w:type="dxa"/>
          </w:tcPr>
          <w:p w:rsidR="00A22406" w:rsidRPr="00D875C5" w:rsidRDefault="007078BD"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lastRenderedPageBreak/>
              <w:t>Комитет по строительству, дорожной деятельности и благоустройства</w:t>
            </w:r>
          </w:p>
        </w:tc>
        <w:tc>
          <w:tcPr>
            <w:tcW w:w="2411" w:type="dxa"/>
            <w:tcBorders>
              <w:right w:val="single" w:sz="4" w:space="0" w:color="auto"/>
            </w:tcBorders>
            <w:vAlign w:val="center"/>
          </w:tcPr>
          <w:p w:rsidR="00A22406" w:rsidRPr="00D875C5" w:rsidRDefault="003D5E09"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ежеквартальная</w:t>
            </w:r>
          </w:p>
        </w:tc>
      </w:tr>
      <w:tr w:rsidR="00066695" w:rsidRPr="00D875C5" w:rsidTr="00A22406">
        <w:trPr>
          <w:trHeight w:val="332"/>
        </w:trPr>
        <w:tc>
          <w:tcPr>
            <w:tcW w:w="738" w:type="dxa"/>
            <w:vAlign w:val="center"/>
          </w:tcPr>
          <w:p w:rsidR="00A22406" w:rsidRPr="00D875C5" w:rsidRDefault="00A22406" w:rsidP="00A22406">
            <w:pPr>
              <w:widowControl w:val="0"/>
              <w:autoSpaceDE w:val="0"/>
              <w:autoSpaceDN w:val="0"/>
              <w:adjustRightInd w:val="0"/>
              <w:spacing w:after="0" w:line="240" w:lineRule="auto"/>
              <w:ind w:left="-725" w:firstLine="720"/>
              <w:jc w:val="center"/>
              <w:rPr>
                <w:rFonts w:ascii="Times New Roman" w:hAnsi="Times New Roman" w:cs="Times New Roman"/>
                <w:sz w:val="17"/>
                <w:szCs w:val="17"/>
              </w:rPr>
            </w:pPr>
            <w:r w:rsidRPr="00D875C5">
              <w:rPr>
                <w:rFonts w:ascii="Times New Roman" w:hAnsi="Times New Roman" w:cs="Times New Roman"/>
                <w:sz w:val="17"/>
                <w:szCs w:val="17"/>
              </w:rPr>
              <w:t>1.5</w:t>
            </w:r>
          </w:p>
        </w:tc>
        <w:tc>
          <w:tcPr>
            <w:tcW w:w="2894" w:type="dxa"/>
            <w:vAlign w:val="center"/>
          </w:tcPr>
          <w:p w:rsidR="00A22406" w:rsidRPr="00D875C5" w:rsidRDefault="00A22406" w:rsidP="00A2240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217" w:type="dxa"/>
            <w:vAlign w:val="center"/>
          </w:tcPr>
          <w:p w:rsidR="00A22406" w:rsidRPr="00D875C5" w:rsidRDefault="00A22406"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w:t>
            </w:r>
          </w:p>
        </w:tc>
        <w:tc>
          <w:tcPr>
            <w:tcW w:w="5386" w:type="dxa"/>
            <w:vAlign w:val="center"/>
          </w:tcPr>
          <w:p w:rsidR="00A22406" w:rsidRPr="00D875C5" w:rsidRDefault="00A22406" w:rsidP="00A22406">
            <w:pPr>
              <w:widowControl w:val="0"/>
              <w:autoSpaceDE w:val="0"/>
              <w:autoSpaceDN w:val="0"/>
              <w:adjustRightInd w:val="0"/>
              <w:spacing w:after="0" w:line="240" w:lineRule="auto"/>
              <w:jc w:val="both"/>
              <w:rPr>
                <w:rFonts w:ascii="Times New Roman" w:hAnsi="Times New Roman" w:cs="Times New Roman"/>
                <w:sz w:val="17"/>
                <w:szCs w:val="17"/>
              </w:rPr>
            </w:pPr>
            <w:proofErr w:type="spellStart"/>
            <w:r w:rsidRPr="00D875C5">
              <w:rPr>
                <w:rFonts w:ascii="Times New Roman" w:hAnsi="Times New Roman" w:cs="Times New Roman"/>
                <w:sz w:val="17"/>
                <w:szCs w:val="17"/>
              </w:rPr>
              <w:t>Dn</w:t>
            </w:r>
            <w:proofErr w:type="spellEnd"/>
            <w:r w:rsidRPr="00D875C5">
              <w:rPr>
                <w:rFonts w:ascii="Times New Roman" w:hAnsi="Times New Roman" w:cs="Times New Roman"/>
                <w:sz w:val="17"/>
                <w:szCs w:val="17"/>
              </w:rPr>
              <w:t xml:space="preserve"> = </w:t>
            </w:r>
            <w:proofErr w:type="spellStart"/>
            <w:r w:rsidRPr="00D875C5">
              <w:rPr>
                <w:rFonts w:ascii="Times New Roman" w:hAnsi="Times New Roman" w:cs="Times New Roman"/>
                <w:sz w:val="17"/>
                <w:szCs w:val="17"/>
              </w:rPr>
              <w:t>Ny</w:t>
            </w:r>
            <w:proofErr w:type="spellEnd"/>
            <w:r w:rsidRPr="00D875C5">
              <w:rPr>
                <w:rFonts w:ascii="Times New Roman" w:hAnsi="Times New Roman" w:cs="Times New Roman"/>
                <w:sz w:val="17"/>
                <w:szCs w:val="17"/>
              </w:rPr>
              <w:t xml:space="preserve"> / N x 100%, </w:t>
            </w:r>
          </w:p>
          <w:p w:rsidR="00A22406" w:rsidRPr="00D875C5" w:rsidRDefault="00A22406" w:rsidP="00A22406">
            <w:pPr>
              <w:widowControl w:val="0"/>
              <w:autoSpaceDE w:val="0"/>
              <w:autoSpaceDN w:val="0"/>
              <w:adjustRightInd w:val="0"/>
              <w:spacing w:after="0" w:line="240" w:lineRule="auto"/>
              <w:jc w:val="both"/>
              <w:rPr>
                <w:rFonts w:ascii="Times New Roman" w:hAnsi="Times New Roman" w:cs="Times New Roman"/>
                <w:sz w:val="17"/>
                <w:szCs w:val="17"/>
              </w:rPr>
            </w:pPr>
            <w:r w:rsidRPr="00D875C5">
              <w:rPr>
                <w:rFonts w:ascii="Times New Roman" w:hAnsi="Times New Roman" w:cs="Times New Roman"/>
                <w:sz w:val="17"/>
                <w:szCs w:val="17"/>
              </w:rPr>
              <w:t>где:</w:t>
            </w:r>
          </w:p>
          <w:p w:rsidR="00A22406" w:rsidRPr="00D875C5" w:rsidRDefault="00A22406" w:rsidP="00A22406">
            <w:pPr>
              <w:widowControl w:val="0"/>
              <w:autoSpaceDE w:val="0"/>
              <w:autoSpaceDN w:val="0"/>
              <w:adjustRightInd w:val="0"/>
              <w:spacing w:after="0" w:line="240" w:lineRule="auto"/>
              <w:rPr>
                <w:rFonts w:ascii="Times New Roman" w:hAnsi="Times New Roman" w:cs="Times New Roman"/>
                <w:sz w:val="17"/>
                <w:szCs w:val="17"/>
              </w:rPr>
            </w:pPr>
            <w:proofErr w:type="spellStart"/>
            <w:r w:rsidRPr="00D875C5">
              <w:rPr>
                <w:rFonts w:ascii="Times New Roman" w:hAnsi="Times New Roman" w:cs="Times New Roman"/>
                <w:sz w:val="17"/>
                <w:szCs w:val="17"/>
              </w:rPr>
              <w:t>Dn</w:t>
            </w:r>
            <w:proofErr w:type="spellEnd"/>
            <w:r w:rsidRPr="00D875C5">
              <w:rPr>
                <w:rFonts w:ascii="Times New Roman" w:hAnsi="Times New Roman" w:cs="Times New Roman"/>
                <w:sz w:val="17"/>
                <w:szCs w:val="17"/>
              </w:rPr>
              <w:t xml:space="preserve">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w:t>
            </w:r>
            <w:r w:rsidRPr="00D875C5">
              <w:rPr>
                <w:rFonts w:ascii="Times New Roman" w:hAnsi="Times New Roman" w:cs="Times New Roman"/>
                <w:sz w:val="17"/>
                <w:szCs w:val="17"/>
              </w:rPr>
              <w:br/>
              <w:t>на территории которого проводятся мероприятия, %;</w:t>
            </w:r>
          </w:p>
          <w:p w:rsidR="00A22406" w:rsidRPr="00D875C5" w:rsidRDefault="00A22406"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 xml:space="preserve">N - количество граждан в возрасте 14 лет </w:t>
            </w:r>
            <w:r w:rsidRPr="00D875C5">
              <w:rPr>
                <w:rFonts w:ascii="Times New Roman" w:hAnsi="Times New Roman" w:cs="Times New Roman"/>
                <w:sz w:val="17"/>
                <w:szCs w:val="17"/>
              </w:rPr>
              <w:br/>
              <w:t>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A22406" w:rsidRPr="00D875C5" w:rsidRDefault="00A22406" w:rsidP="00A22406">
            <w:pPr>
              <w:widowControl w:val="0"/>
              <w:autoSpaceDE w:val="0"/>
              <w:autoSpaceDN w:val="0"/>
              <w:adjustRightInd w:val="0"/>
              <w:spacing w:after="0" w:line="240" w:lineRule="auto"/>
              <w:jc w:val="both"/>
              <w:rPr>
                <w:rFonts w:ascii="Times New Roman" w:hAnsi="Times New Roman" w:cs="Times New Roman"/>
                <w:sz w:val="17"/>
                <w:szCs w:val="17"/>
              </w:rPr>
            </w:pPr>
            <w:proofErr w:type="spellStart"/>
            <w:r w:rsidRPr="00D875C5">
              <w:rPr>
                <w:rFonts w:ascii="Times New Roman" w:hAnsi="Times New Roman" w:cs="Times New Roman"/>
                <w:sz w:val="17"/>
                <w:szCs w:val="17"/>
              </w:rPr>
              <w:t>Ny</w:t>
            </w:r>
            <w:proofErr w:type="spellEnd"/>
            <w:r w:rsidRPr="00D875C5">
              <w:rPr>
                <w:rFonts w:ascii="Times New Roman" w:hAnsi="Times New Roman" w:cs="Times New Roman"/>
                <w:sz w:val="17"/>
                <w:szCs w:val="17"/>
              </w:rPr>
              <w:t xml:space="preserve"> - количество граждан, принимающих участие </w:t>
            </w:r>
          </w:p>
          <w:p w:rsidR="00A22406" w:rsidRPr="00D875C5" w:rsidRDefault="00A22406"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в решении вопросов развития городской среды, тыс. чел.</w:t>
            </w:r>
          </w:p>
        </w:tc>
        <w:tc>
          <w:tcPr>
            <w:tcW w:w="2126" w:type="dxa"/>
          </w:tcPr>
          <w:p w:rsidR="00A22406" w:rsidRPr="00D875C5" w:rsidRDefault="007078BD"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411" w:type="dxa"/>
            <w:tcBorders>
              <w:right w:val="single" w:sz="4" w:space="0" w:color="auto"/>
            </w:tcBorders>
            <w:vAlign w:val="center"/>
          </w:tcPr>
          <w:p w:rsidR="003D5E09" w:rsidRPr="00D875C5" w:rsidRDefault="003D5E09" w:rsidP="003D5E09">
            <w:pPr>
              <w:spacing w:before="100" w:after="100" w:line="240" w:lineRule="auto"/>
              <w:ind w:left="60" w:right="60"/>
              <w:jc w:val="center"/>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ежеквартальная</w:t>
            </w:r>
          </w:p>
          <w:p w:rsidR="00A22406" w:rsidRPr="00D875C5" w:rsidRDefault="00A22406" w:rsidP="00A22406">
            <w:pPr>
              <w:widowControl w:val="0"/>
              <w:autoSpaceDE w:val="0"/>
              <w:autoSpaceDN w:val="0"/>
              <w:adjustRightInd w:val="0"/>
              <w:spacing w:after="0" w:line="240" w:lineRule="auto"/>
              <w:jc w:val="center"/>
              <w:rPr>
                <w:rFonts w:ascii="Times New Roman" w:hAnsi="Times New Roman" w:cs="Times New Roman"/>
                <w:sz w:val="17"/>
                <w:szCs w:val="17"/>
              </w:rPr>
            </w:pPr>
          </w:p>
        </w:tc>
      </w:tr>
      <w:tr w:rsidR="00066695" w:rsidRPr="00D875C5" w:rsidTr="00E8317F">
        <w:trPr>
          <w:trHeight w:val="332"/>
        </w:trPr>
        <w:tc>
          <w:tcPr>
            <w:tcW w:w="738" w:type="dxa"/>
            <w:vAlign w:val="center"/>
          </w:tcPr>
          <w:p w:rsidR="00A22406" w:rsidRPr="00D875C5" w:rsidRDefault="00A22406" w:rsidP="00E8317F">
            <w:pPr>
              <w:widowControl w:val="0"/>
              <w:autoSpaceDE w:val="0"/>
              <w:autoSpaceDN w:val="0"/>
              <w:adjustRightInd w:val="0"/>
              <w:spacing w:after="0" w:line="240" w:lineRule="auto"/>
              <w:ind w:left="-725" w:firstLine="720"/>
              <w:jc w:val="center"/>
              <w:rPr>
                <w:rFonts w:ascii="Times New Roman" w:hAnsi="Times New Roman" w:cs="Times New Roman"/>
                <w:sz w:val="17"/>
                <w:szCs w:val="17"/>
              </w:rPr>
            </w:pPr>
            <w:r w:rsidRPr="00D875C5">
              <w:rPr>
                <w:rFonts w:ascii="Times New Roman" w:hAnsi="Times New Roman" w:cs="Times New Roman"/>
                <w:sz w:val="17"/>
                <w:szCs w:val="17"/>
              </w:rPr>
              <w:t>1.6</w:t>
            </w:r>
          </w:p>
        </w:tc>
        <w:tc>
          <w:tcPr>
            <w:tcW w:w="2894" w:type="dxa"/>
          </w:tcPr>
          <w:p w:rsidR="00A22406" w:rsidRPr="00D875C5" w:rsidRDefault="00A22406" w:rsidP="00A2240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217" w:type="dxa"/>
          </w:tcPr>
          <w:p w:rsidR="00A22406"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386" w:type="dxa"/>
          </w:tcPr>
          <w:p w:rsidR="00A22406" w:rsidRPr="00D875C5" w:rsidRDefault="00A22406"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126" w:type="dxa"/>
          </w:tcPr>
          <w:p w:rsidR="00A22406" w:rsidRPr="00D875C5" w:rsidRDefault="007078BD"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411" w:type="dxa"/>
            <w:tcBorders>
              <w:right w:val="single" w:sz="4" w:space="0" w:color="auto"/>
            </w:tcBorders>
            <w:vAlign w:val="center"/>
          </w:tcPr>
          <w:p w:rsidR="00A22406" w:rsidRPr="00D875C5" w:rsidRDefault="00A22406"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Годовая</w:t>
            </w:r>
          </w:p>
        </w:tc>
      </w:tr>
      <w:tr w:rsidR="00066695" w:rsidRPr="00D875C5" w:rsidTr="00E8317F">
        <w:trPr>
          <w:trHeight w:val="332"/>
        </w:trPr>
        <w:tc>
          <w:tcPr>
            <w:tcW w:w="738" w:type="dxa"/>
            <w:vAlign w:val="center"/>
          </w:tcPr>
          <w:p w:rsidR="00A22406" w:rsidRPr="00D875C5" w:rsidRDefault="00A22406" w:rsidP="00E8317F">
            <w:pPr>
              <w:widowControl w:val="0"/>
              <w:autoSpaceDE w:val="0"/>
              <w:autoSpaceDN w:val="0"/>
              <w:adjustRightInd w:val="0"/>
              <w:spacing w:after="0" w:line="240" w:lineRule="auto"/>
              <w:ind w:left="-725" w:firstLine="720"/>
              <w:jc w:val="center"/>
              <w:rPr>
                <w:rFonts w:ascii="Times New Roman" w:hAnsi="Times New Roman" w:cs="Times New Roman"/>
                <w:sz w:val="17"/>
                <w:szCs w:val="17"/>
              </w:rPr>
            </w:pPr>
            <w:r w:rsidRPr="00D875C5">
              <w:rPr>
                <w:rFonts w:ascii="Times New Roman" w:hAnsi="Times New Roman" w:cs="Times New Roman"/>
                <w:sz w:val="17"/>
                <w:szCs w:val="17"/>
              </w:rPr>
              <w:t>1.7</w:t>
            </w:r>
          </w:p>
        </w:tc>
        <w:tc>
          <w:tcPr>
            <w:tcW w:w="2894" w:type="dxa"/>
            <w:vAlign w:val="center"/>
          </w:tcPr>
          <w:p w:rsidR="00A22406" w:rsidRPr="00D875C5" w:rsidRDefault="00A22406" w:rsidP="00A2240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Количество объектов систем наружного освещения, в отношении которых реализованы мероприятия по устройству</w:t>
            </w:r>
          </w:p>
        </w:tc>
        <w:tc>
          <w:tcPr>
            <w:tcW w:w="1217" w:type="dxa"/>
            <w:vAlign w:val="center"/>
          </w:tcPr>
          <w:p w:rsidR="00A22406"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386" w:type="dxa"/>
          </w:tcPr>
          <w:p w:rsidR="00A22406" w:rsidRPr="00D875C5" w:rsidRDefault="00A22406"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 xml:space="preserve"> Количество участков улиц, проездов, дворовых и прочих территорий, на которых реализованы мероприятия по устройству</w:t>
            </w:r>
          </w:p>
          <w:p w:rsidR="00A22406" w:rsidRPr="00D875C5" w:rsidRDefault="00A22406"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2126" w:type="dxa"/>
          </w:tcPr>
          <w:p w:rsidR="00A22406" w:rsidRPr="00D875C5" w:rsidRDefault="007078BD"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411" w:type="dxa"/>
            <w:tcBorders>
              <w:right w:val="single" w:sz="4" w:space="0" w:color="auto"/>
            </w:tcBorders>
            <w:vAlign w:val="center"/>
          </w:tcPr>
          <w:p w:rsidR="00A22406" w:rsidRPr="00D875C5" w:rsidRDefault="00A22406" w:rsidP="00A22406">
            <w:pPr>
              <w:spacing w:before="100" w:after="100" w:line="240" w:lineRule="auto"/>
              <w:ind w:left="60" w:right="60"/>
              <w:jc w:val="center"/>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Годовая</w:t>
            </w:r>
          </w:p>
          <w:p w:rsidR="00A22406" w:rsidRPr="00D875C5" w:rsidRDefault="00A22406" w:rsidP="00A22406">
            <w:pPr>
              <w:widowControl w:val="0"/>
              <w:autoSpaceDE w:val="0"/>
              <w:autoSpaceDN w:val="0"/>
              <w:adjustRightInd w:val="0"/>
              <w:spacing w:after="0" w:line="240" w:lineRule="auto"/>
              <w:jc w:val="center"/>
              <w:rPr>
                <w:rFonts w:ascii="Times New Roman" w:hAnsi="Times New Roman" w:cs="Times New Roman"/>
                <w:sz w:val="17"/>
                <w:szCs w:val="17"/>
              </w:rPr>
            </w:pPr>
          </w:p>
        </w:tc>
      </w:tr>
      <w:tr w:rsidR="00E8317F" w:rsidRPr="00D875C5" w:rsidTr="00E8317F">
        <w:trPr>
          <w:trHeight w:val="696"/>
        </w:trPr>
        <w:tc>
          <w:tcPr>
            <w:tcW w:w="738" w:type="dxa"/>
            <w:vMerge w:val="restart"/>
            <w:vAlign w:val="center"/>
          </w:tcPr>
          <w:p w:rsidR="00E8317F" w:rsidRPr="00D875C5" w:rsidRDefault="00E8317F" w:rsidP="00A22406">
            <w:pPr>
              <w:widowControl w:val="0"/>
              <w:autoSpaceDE w:val="0"/>
              <w:autoSpaceDN w:val="0"/>
              <w:adjustRightInd w:val="0"/>
              <w:spacing w:after="0" w:line="240" w:lineRule="auto"/>
              <w:ind w:left="-725" w:firstLine="720"/>
              <w:jc w:val="center"/>
              <w:rPr>
                <w:rFonts w:ascii="Times New Roman" w:hAnsi="Times New Roman" w:cs="Times New Roman"/>
                <w:sz w:val="17"/>
                <w:szCs w:val="17"/>
              </w:rPr>
            </w:pPr>
            <w:r w:rsidRPr="00D875C5">
              <w:rPr>
                <w:rFonts w:ascii="Times New Roman" w:hAnsi="Times New Roman" w:cs="Times New Roman"/>
                <w:sz w:val="17"/>
                <w:szCs w:val="17"/>
              </w:rPr>
              <w:t>1.8</w:t>
            </w:r>
          </w:p>
        </w:tc>
        <w:tc>
          <w:tcPr>
            <w:tcW w:w="2894" w:type="dxa"/>
            <w:tcBorders>
              <w:bottom w:val="single" w:sz="4" w:space="0" w:color="auto"/>
            </w:tcBorders>
            <w:vAlign w:val="center"/>
          </w:tcPr>
          <w:p w:rsidR="00E8317F" w:rsidRPr="00D875C5" w:rsidRDefault="00E8317F" w:rsidP="00A22406">
            <w:pPr>
              <w:spacing w:after="0" w:line="240" w:lineRule="auto"/>
              <w:rPr>
                <w:rFonts w:ascii="Times New Roman" w:eastAsiaTheme="minorHAnsi" w:hAnsi="Times New Roman" w:cs="Times New Roman"/>
                <w:sz w:val="17"/>
                <w:szCs w:val="17"/>
                <w:lang w:eastAsia="en-US"/>
              </w:rPr>
            </w:pPr>
            <w:r w:rsidRPr="00D875C5">
              <w:rPr>
                <w:rFonts w:ascii="Times New Roman" w:hAnsi="Times New Roman" w:cs="Times New Roman"/>
                <w:sz w:val="17"/>
                <w:szCs w:val="17"/>
              </w:rPr>
              <w:t>Количество объектов архитектурно-художественного освещения, на которых реализованы мероприятия по устройству и капитальному ремонту</w:t>
            </w:r>
          </w:p>
        </w:tc>
        <w:tc>
          <w:tcPr>
            <w:tcW w:w="1217" w:type="dxa"/>
            <w:vMerge w:val="restart"/>
            <w:vAlign w:val="center"/>
          </w:tcPr>
          <w:p w:rsidR="00E8317F" w:rsidRPr="00D875C5" w:rsidRDefault="00E8317F"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386" w:type="dxa"/>
            <w:vMerge w:val="restart"/>
            <w:vAlign w:val="center"/>
          </w:tcPr>
          <w:p w:rsidR="00E8317F" w:rsidRPr="00D875C5" w:rsidRDefault="00E8317F" w:rsidP="00E8317F">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Количество зданий, памятников и прочих объектов, на которых реализованы мероприятия по устройству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126" w:type="dxa"/>
            <w:vMerge w:val="restart"/>
            <w:vAlign w:val="center"/>
          </w:tcPr>
          <w:p w:rsidR="00E8317F" w:rsidRPr="00D875C5" w:rsidRDefault="00E8317F" w:rsidP="00E8317F">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411" w:type="dxa"/>
            <w:vMerge w:val="restart"/>
            <w:tcBorders>
              <w:right w:val="single" w:sz="4" w:space="0" w:color="auto"/>
            </w:tcBorders>
            <w:vAlign w:val="center"/>
          </w:tcPr>
          <w:p w:rsidR="00E8317F" w:rsidRPr="00D875C5" w:rsidRDefault="00E8317F" w:rsidP="00A22406">
            <w:pPr>
              <w:spacing w:before="100" w:after="100" w:line="240" w:lineRule="auto"/>
              <w:ind w:left="60" w:right="60"/>
              <w:jc w:val="center"/>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Годовая</w:t>
            </w:r>
          </w:p>
          <w:p w:rsidR="00E8317F" w:rsidRPr="00D875C5" w:rsidRDefault="00E8317F" w:rsidP="00A22406">
            <w:pPr>
              <w:widowControl w:val="0"/>
              <w:autoSpaceDE w:val="0"/>
              <w:autoSpaceDN w:val="0"/>
              <w:adjustRightInd w:val="0"/>
              <w:spacing w:after="0" w:line="240" w:lineRule="auto"/>
              <w:jc w:val="center"/>
              <w:rPr>
                <w:rFonts w:ascii="Times New Roman" w:hAnsi="Times New Roman" w:cs="Times New Roman"/>
                <w:sz w:val="17"/>
                <w:szCs w:val="17"/>
              </w:rPr>
            </w:pPr>
          </w:p>
        </w:tc>
      </w:tr>
      <w:tr w:rsidR="00E8317F" w:rsidRPr="00D875C5" w:rsidTr="00236969">
        <w:trPr>
          <w:trHeight w:val="269"/>
        </w:trPr>
        <w:tc>
          <w:tcPr>
            <w:tcW w:w="738" w:type="dxa"/>
            <w:vMerge/>
            <w:vAlign w:val="center"/>
          </w:tcPr>
          <w:p w:rsidR="00E8317F" w:rsidRPr="00D875C5" w:rsidRDefault="00E8317F" w:rsidP="00A22406">
            <w:pPr>
              <w:widowControl w:val="0"/>
              <w:autoSpaceDE w:val="0"/>
              <w:autoSpaceDN w:val="0"/>
              <w:adjustRightInd w:val="0"/>
              <w:spacing w:after="0" w:line="240" w:lineRule="auto"/>
              <w:ind w:left="-725" w:firstLine="720"/>
              <w:jc w:val="center"/>
              <w:rPr>
                <w:rFonts w:ascii="Times New Roman" w:hAnsi="Times New Roman" w:cs="Times New Roman"/>
                <w:sz w:val="17"/>
                <w:szCs w:val="17"/>
              </w:rPr>
            </w:pPr>
          </w:p>
        </w:tc>
        <w:tc>
          <w:tcPr>
            <w:tcW w:w="2894" w:type="dxa"/>
            <w:tcBorders>
              <w:top w:val="single" w:sz="4" w:space="0" w:color="auto"/>
            </w:tcBorders>
            <w:vAlign w:val="center"/>
          </w:tcPr>
          <w:p w:rsidR="00E8317F" w:rsidRPr="00D875C5" w:rsidRDefault="00E8317F" w:rsidP="00A2240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Количество объектов, в отношении которых реализованы мероприятия по устройству архитектурно-художественного освещения</w:t>
            </w:r>
          </w:p>
        </w:tc>
        <w:tc>
          <w:tcPr>
            <w:tcW w:w="1217" w:type="dxa"/>
            <w:vMerge/>
            <w:vAlign w:val="center"/>
          </w:tcPr>
          <w:p w:rsidR="00E8317F" w:rsidRPr="00D875C5" w:rsidRDefault="00E8317F" w:rsidP="00A22406">
            <w:pPr>
              <w:widowControl w:val="0"/>
              <w:autoSpaceDE w:val="0"/>
              <w:autoSpaceDN w:val="0"/>
              <w:adjustRightInd w:val="0"/>
              <w:spacing w:after="0" w:line="240" w:lineRule="auto"/>
              <w:jc w:val="center"/>
              <w:rPr>
                <w:rFonts w:ascii="Times New Roman" w:hAnsi="Times New Roman" w:cs="Times New Roman"/>
                <w:sz w:val="17"/>
                <w:szCs w:val="17"/>
              </w:rPr>
            </w:pPr>
          </w:p>
        </w:tc>
        <w:tc>
          <w:tcPr>
            <w:tcW w:w="5386" w:type="dxa"/>
            <w:vMerge/>
          </w:tcPr>
          <w:p w:rsidR="00E8317F" w:rsidRPr="00D875C5" w:rsidRDefault="00E8317F" w:rsidP="00A22406">
            <w:pPr>
              <w:widowControl w:val="0"/>
              <w:autoSpaceDE w:val="0"/>
              <w:autoSpaceDN w:val="0"/>
              <w:adjustRightInd w:val="0"/>
              <w:spacing w:after="0" w:line="240" w:lineRule="auto"/>
              <w:rPr>
                <w:rFonts w:ascii="Times New Roman" w:hAnsi="Times New Roman" w:cs="Times New Roman"/>
                <w:sz w:val="17"/>
                <w:szCs w:val="17"/>
              </w:rPr>
            </w:pPr>
          </w:p>
        </w:tc>
        <w:tc>
          <w:tcPr>
            <w:tcW w:w="2126" w:type="dxa"/>
            <w:vMerge/>
          </w:tcPr>
          <w:p w:rsidR="00E8317F" w:rsidRPr="00D875C5" w:rsidRDefault="00E8317F" w:rsidP="00801E34">
            <w:pPr>
              <w:widowControl w:val="0"/>
              <w:autoSpaceDE w:val="0"/>
              <w:autoSpaceDN w:val="0"/>
              <w:adjustRightInd w:val="0"/>
              <w:spacing w:after="0" w:line="240" w:lineRule="auto"/>
              <w:jc w:val="center"/>
              <w:rPr>
                <w:rFonts w:ascii="Times New Roman" w:hAnsi="Times New Roman" w:cs="Times New Roman"/>
                <w:sz w:val="17"/>
                <w:szCs w:val="17"/>
              </w:rPr>
            </w:pPr>
          </w:p>
        </w:tc>
        <w:tc>
          <w:tcPr>
            <w:tcW w:w="2411" w:type="dxa"/>
            <w:vMerge/>
            <w:tcBorders>
              <w:right w:val="single" w:sz="4" w:space="0" w:color="auto"/>
            </w:tcBorders>
            <w:vAlign w:val="center"/>
          </w:tcPr>
          <w:p w:rsidR="00E8317F" w:rsidRPr="00D875C5" w:rsidRDefault="00E8317F" w:rsidP="00E8317F">
            <w:pPr>
              <w:spacing w:before="100" w:after="100" w:line="240" w:lineRule="auto"/>
              <w:ind w:left="60" w:right="60"/>
              <w:jc w:val="center"/>
              <w:rPr>
                <w:rFonts w:ascii="Times New Roman" w:hAnsi="Times New Roman" w:cs="Times New Roman"/>
                <w:sz w:val="17"/>
                <w:szCs w:val="17"/>
              </w:rPr>
            </w:pPr>
          </w:p>
        </w:tc>
      </w:tr>
      <w:tr w:rsidR="00801E34" w:rsidRPr="00D875C5" w:rsidTr="00A22406">
        <w:trPr>
          <w:trHeight w:val="332"/>
        </w:trPr>
        <w:tc>
          <w:tcPr>
            <w:tcW w:w="738" w:type="dxa"/>
            <w:vAlign w:val="center"/>
          </w:tcPr>
          <w:p w:rsidR="00801E34" w:rsidRPr="00D875C5" w:rsidRDefault="00801E34" w:rsidP="00A22406">
            <w:pPr>
              <w:widowControl w:val="0"/>
              <w:autoSpaceDE w:val="0"/>
              <w:autoSpaceDN w:val="0"/>
              <w:adjustRightInd w:val="0"/>
              <w:spacing w:after="0" w:line="240" w:lineRule="auto"/>
              <w:ind w:left="-725" w:firstLine="720"/>
              <w:jc w:val="center"/>
              <w:rPr>
                <w:rFonts w:ascii="Times New Roman" w:hAnsi="Times New Roman" w:cs="Times New Roman"/>
                <w:sz w:val="17"/>
                <w:szCs w:val="17"/>
              </w:rPr>
            </w:pPr>
            <w:r w:rsidRPr="00D875C5">
              <w:rPr>
                <w:rFonts w:ascii="Times New Roman" w:hAnsi="Times New Roman" w:cs="Times New Roman"/>
                <w:sz w:val="17"/>
                <w:szCs w:val="17"/>
              </w:rPr>
              <w:t>1.9</w:t>
            </w:r>
          </w:p>
        </w:tc>
        <w:tc>
          <w:tcPr>
            <w:tcW w:w="2894" w:type="dxa"/>
            <w:vAlign w:val="center"/>
          </w:tcPr>
          <w:p w:rsidR="00801E34" w:rsidRPr="00D875C5" w:rsidRDefault="00801E34" w:rsidP="00A2240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Соответствие нормативу обеспеченности парками культуры и отдыха</w:t>
            </w:r>
          </w:p>
        </w:tc>
        <w:tc>
          <w:tcPr>
            <w:tcW w:w="1217" w:type="dxa"/>
            <w:vAlign w:val="center"/>
          </w:tcPr>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w:t>
            </w:r>
          </w:p>
        </w:tc>
        <w:tc>
          <w:tcPr>
            <w:tcW w:w="5386" w:type="dxa"/>
            <w:vAlign w:val="center"/>
          </w:tcPr>
          <w:p w:rsidR="00801E34" w:rsidRPr="00D875C5" w:rsidRDefault="00801E34" w:rsidP="00A22406">
            <w:pPr>
              <w:widowControl w:val="0"/>
              <w:autoSpaceDE w:val="0"/>
              <w:autoSpaceDN w:val="0"/>
              <w:adjustRightInd w:val="0"/>
              <w:spacing w:after="0" w:line="240" w:lineRule="auto"/>
              <w:jc w:val="both"/>
              <w:rPr>
                <w:rFonts w:ascii="Times New Roman" w:hAnsi="Times New Roman" w:cs="Times New Roman"/>
                <w:sz w:val="17"/>
                <w:szCs w:val="17"/>
              </w:rPr>
            </w:pPr>
            <w:r w:rsidRPr="00D875C5">
              <w:rPr>
                <w:rFonts w:ascii="Times New Roman" w:hAnsi="Times New Roman" w:cs="Times New Roman"/>
                <w:sz w:val="17"/>
                <w:szCs w:val="17"/>
              </w:rPr>
              <w:t xml:space="preserve">Но = </w:t>
            </w:r>
            <w:proofErr w:type="spellStart"/>
            <w:r w:rsidRPr="00D875C5">
              <w:rPr>
                <w:rFonts w:ascii="Times New Roman" w:hAnsi="Times New Roman" w:cs="Times New Roman"/>
                <w:sz w:val="17"/>
                <w:szCs w:val="17"/>
              </w:rPr>
              <w:t>Фо</w:t>
            </w:r>
            <w:proofErr w:type="spellEnd"/>
            <w:r w:rsidRPr="00D875C5">
              <w:rPr>
                <w:rFonts w:ascii="Times New Roman" w:hAnsi="Times New Roman" w:cs="Times New Roman"/>
                <w:sz w:val="17"/>
                <w:szCs w:val="17"/>
              </w:rPr>
              <w:t xml:space="preserve"> / </w:t>
            </w:r>
            <w:proofErr w:type="spellStart"/>
            <w:r w:rsidRPr="00D875C5">
              <w:rPr>
                <w:rFonts w:ascii="Times New Roman" w:hAnsi="Times New Roman" w:cs="Times New Roman"/>
                <w:sz w:val="17"/>
                <w:szCs w:val="17"/>
              </w:rPr>
              <w:t>Нп</w:t>
            </w:r>
            <w:proofErr w:type="spellEnd"/>
            <w:r w:rsidRPr="00D875C5">
              <w:rPr>
                <w:rFonts w:ascii="Times New Roman" w:hAnsi="Times New Roman" w:cs="Times New Roman"/>
                <w:sz w:val="17"/>
                <w:szCs w:val="17"/>
              </w:rPr>
              <w:t xml:space="preserve"> x 100, </w:t>
            </w:r>
          </w:p>
          <w:p w:rsidR="00801E34" w:rsidRPr="00D875C5" w:rsidRDefault="00801E34" w:rsidP="00A22406">
            <w:pPr>
              <w:widowControl w:val="0"/>
              <w:autoSpaceDE w:val="0"/>
              <w:autoSpaceDN w:val="0"/>
              <w:adjustRightInd w:val="0"/>
              <w:spacing w:after="0" w:line="240" w:lineRule="auto"/>
              <w:jc w:val="both"/>
              <w:rPr>
                <w:rFonts w:ascii="Times New Roman" w:hAnsi="Times New Roman" w:cs="Times New Roman"/>
                <w:sz w:val="17"/>
                <w:szCs w:val="17"/>
              </w:rPr>
            </w:pPr>
            <w:r w:rsidRPr="00D875C5">
              <w:rPr>
                <w:rFonts w:ascii="Times New Roman" w:hAnsi="Times New Roman" w:cs="Times New Roman"/>
                <w:sz w:val="17"/>
                <w:szCs w:val="17"/>
              </w:rPr>
              <w:t>где:</w:t>
            </w:r>
          </w:p>
          <w:p w:rsidR="00801E34" w:rsidRPr="00D875C5" w:rsidRDefault="00801E34" w:rsidP="00A22406">
            <w:pPr>
              <w:widowControl w:val="0"/>
              <w:autoSpaceDE w:val="0"/>
              <w:autoSpaceDN w:val="0"/>
              <w:adjustRightInd w:val="0"/>
              <w:spacing w:after="0" w:line="240" w:lineRule="auto"/>
              <w:jc w:val="both"/>
              <w:rPr>
                <w:rFonts w:ascii="Times New Roman" w:hAnsi="Times New Roman" w:cs="Times New Roman"/>
                <w:sz w:val="17"/>
                <w:szCs w:val="17"/>
              </w:rPr>
            </w:pPr>
            <w:r w:rsidRPr="00D875C5">
              <w:rPr>
                <w:rFonts w:ascii="Times New Roman" w:hAnsi="Times New Roman" w:cs="Times New Roman"/>
                <w:sz w:val="17"/>
                <w:szCs w:val="17"/>
              </w:rPr>
              <w:t>Но - соответствие нормативу обеспеченности парками культуры и отдыха;</w:t>
            </w:r>
          </w:p>
          <w:p w:rsidR="00801E34" w:rsidRPr="00D875C5" w:rsidRDefault="00801E34" w:rsidP="00A22406">
            <w:pPr>
              <w:widowControl w:val="0"/>
              <w:autoSpaceDE w:val="0"/>
              <w:autoSpaceDN w:val="0"/>
              <w:adjustRightInd w:val="0"/>
              <w:spacing w:after="0" w:line="240" w:lineRule="auto"/>
              <w:jc w:val="both"/>
              <w:rPr>
                <w:rFonts w:ascii="Times New Roman" w:hAnsi="Times New Roman" w:cs="Times New Roman"/>
                <w:sz w:val="17"/>
                <w:szCs w:val="17"/>
              </w:rPr>
            </w:pPr>
            <w:proofErr w:type="spellStart"/>
            <w:r w:rsidRPr="00D875C5">
              <w:rPr>
                <w:rFonts w:ascii="Times New Roman" w:hAnsi="Times New Roman" w:cs="Times New Roman"/>
                <w:sz w:val="17"/>
                <w:szCs w:val="17"/>
              </w:rPr>
              <w:t>Нп</w:t>
            </w:r>
            <w:proofErr w:type="spellEnd"/>
            <w:r w:rsidRPr="00D875C5">
              <w:rPr>
                <w:rFonts w:ascii="Times New Roman" w:hAnsi="Times New Roman" w:cs="Times New Roman"/>
                <w:sz w:val="17"/>
                <w:szCs w:val="17"/>
              </w:rPr>
              <w:t xml:space="preserve"> - нормативная потребность;</w:t>
            </w:r>
          </w:p>
          <w:p w:rsidR="00801E34" w:rsidRPr="00D875C5" w:rsidRDefault="00801E34" w:rsidP="00A22406">
            <w:pPr>
              <w:widowControl w:val="0"/>
              <w:autoSpaceDE w:val="0"/>
              <w:autoSpaceDN w:val="0"/>
              <w:adjustRightInd w:val="0"/>
              <w:spacing w:after="0" w:line="240" w:lineRule="auto"/>
              <w:rPr>
                <w:rFonts w:ascii="Times New Roman" w:hAnsi="Times New Roman" w:cs="Times New Roman"/>
                <w:sz w:val="17"/>
                <w:szCs w:val="17"/>
              </w:rPr>
            </w:pPr>
            <w:proofErr w:type="spellStart"/>
            <w:r w:rsidRPr="00D875C5">
              <w:rPr>
                <w:rFonts w:ascii="Times New Roman" w:hAnsi="Times New Roman" w:cs="Times New Roman"/>
                <w:sz w:val="17"/>
                <w:szCs w:val="17"/>
              </w:rPr>
              <w:t>Фо</w:t>
            </w:r>
            <w:proofErr w:type="spellEnd"/>
            <w:r w:rsidRPr="00D875C5">
              <w:rPr>
                <w:rFonts w:ascii="Times New Roman" w:hAnsi="Times New Roman" w:cs="Times New Roman"/>
                <w:sz w:val="17"/>
                <w:szCs w:val="17"/>
              </w:rPr>
              <w:t xml:space="preserve"> - фактическая обеспеченность парками культуры и отдыха</w:t>
            </w:r>
          </w:p>
        </w:tc>
        <w:tc>
          <w:tcPr>
            <w:tcW w:w="2126" w:type="dxa"/>
          </w:tcPr>
          <w:p w:rsidR="00801E34" w:rsidRPr="00D875C5" w:rsidRDefault="00E8317F"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bCs/>
                <w:sz w:val="17"/>
                <w:szCs w:val="17"/>
              </w:rPr>
              <w:t>Управление по культуре и делам молодежи</w:t>
            </w:r>
          </w:p>
        </w:tc>
        <w:tc>
          <w:tcPr>
            <w:tcW w:w="2411" w:type="dxa"/>
            <w:tcBorders>
              <w:right w:val="single" w:sz="4" w:space="0" w:color="auto"/>
            </w:tcBorders>
            <w:vAlign w:val="center"/>
          </w:tcPr>
          <w:p w:rsidR="003D5E09" w:rsidRPr="00D875C5" w:rsidRDefault="003D5E09" w:rsidP="003D5E09">
            <w:pPr>
              <w:spacing w:before="100" w:after="100" w:line="240" w:lineRule="auto"/>
              <w:ind w:left="60" w:right="60"/>
              <w:jc w:val="center"/>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ежеквартальная</w:t>
            </w:r>
          </w:p>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p>
        </w:tc>
      </w:tr>
      <w:tr w:rsidR="00801E34" w:rsidRPr="00D875C5" w:rsidTr="00A22406">
        <w:trPr>
          <w:trHeight w:val="332"/>
        </w:trPr>
        <w:tc>
          <w:tcPr>
            <w:tcW w:w="738" w:type="dxa"/>
            <w:vAlign w:val="center"/>
          </w:tcPr>
          <w:p w:rsidR="00801E34" w:rsidRPr="00D875C5" w:rsidRDefault="00801E34" w:rsidP="00A22406">
            <w:pPr>
              <w:widowControl w:val="0"/>
              <w:autoSpaceDE w:val="0"/>
              <w:autoSpaceDN w:val="0"/>
              <w:adjustRightInd w:val="0"/>
              <w:spacing w:after="0" w:line="240" w:lineRule="auto"/>
              <w:ind w:left="-725" w:firstLine="720"/>
              <w:jc w:val="center"/>
              <w:rPr>
                <w:rFonts w:ascii="Times New Roman" w:hAnsi="Times New Roman" w:cs="Times New Roman"/>
                <w:sz w:val="17"/>
                <w:szCs w:val="17"/>
              </w:rPr>
            </w:pPr>
            <w:r w:rsidRPr="00D875C5">
              <w:rPr>
                <w:rFonts w:ascii="Times New Roman" w:hAnsi="Times New Roman" w:cs="Times New Roman"/>
                <w:sz w:val="17"/>
                <w:szCs w:val="17"/>
              </w:rPr>
              <w:t>1.10</w:t>
            </w:r>
          </w:p>
        </w:tc>
        <w:tc>
          <w:tcPr>
            <w:tcW w:w="2894" w:type="dxa"/>
            <w:vAlign w:val="center"/>
          </w:tcPr>
          <w:p w:rsidR="00801E34" w:rsidRPr="00D875C5" w:rsidRDefault="00801E34" w:rsidP="00A2240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Увеличение числа посетителей парков культуры и отдыха</w:t>
            </w:r>
          </w:p>
        </w:tc>
        <w:tc>
          <w:tcPr>
            <w:tcW w:w="1217" w:type="dxa"/>
            <w:vAlign w:val="center"/>
          </w:tcPr>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w:t>
            </w:r>
          </w:p>
        </w:tc>
        <w:tc>
          <w:tcPr>
            <w:tcW w:w="5386" w:type="dxa"/>
          </w:tcPr>
          <w:p w:rsidR="00801E34" w:rsidRPr="00D875C5" w:rsidRDefault="00801E34" w:rsidP="00A22406">
            <w:pPr>
              <w:widowControl w:val="0"/>
              <w:autoSpaceDE w:val="0"/>
              <w:autoSpaceDN w:val="0"/>
              <w:adjustRightInd w:val="0"/>
              <w:spacing w:after="0" w:line="240" w:lineRule="auto"/>
              <w:jc w:val="both"/>
              <w:rPr>
                <w:rFonts w:ascii="Times New Roman" w:hAnsi="Times New Roman" w:cs="Times New Roman"/>
                <w:sz w:val="17"/>
                <w:szCs w:val="17"/>
              </w:rPr>
            </w:pPr>
            <w:proofErr w:type="spellStart"/>
            <w:r w:rsidRPr="00D875C5">
              <w:rPr>
                <w:rFonts w:ascii="Times New Roman" w:hAnsi="Times New Roman" w:cs="Times New Roman"/>
                <w:sz w:val="17"/>
                <w:szCs w:val="17"/>
              </w:rPr>
              <w:t>Кпп</w:t>
            </w:r>
            <w:proofErr w:type="spellEnd"/>
            <w:r w:rsidRPr="00D875C5">
              <w:rPr>
                <w:rFonts w:ascii="Times New Roman" w:hAnsi="Times New Roman" w:cs="Times New Roman"/>
                <w:sz w:val="17"/>
                <w:szCs w:val="17"/>
              </w:rPr>
              <w:t xml:space="preserve">% = Ко / </w:t>
            </w:r>
            <w:proofErr w:type="spellStart"/>
            <w:r w:rsidRPr="00D875C5">
              <w:rPr>
                <w:rFonts w:ascii="Times New Roman" w:hAnsi="Times New Roman" w:cs="Times New Roman"/>
                <w:sz w:val="17"/>
                <w:szCs w:val="17"/>
              </w:rPr>
              <w:t>Кп</w:t>
            </w:r>
            <w:proofErr w:type="spellEnd"/>
            <w:r w:rsidRPr="00D875C5">
              <w:rPr>
                <w:rFonts w:ascii="Times New Roman" w:hAnsi="Times New Roman" w:cs="Times New Roman"/>
                <w:sz w:val="17"/>
                <w:szCs w:val="17"/>
              </w:rPr>
              <w:t xml:space="preserve"> x 100%, </w:t>
            </w:r>
          </w:p>
          <w:p w:rsidR="00801E34" w:rsidRPr="00D875C5" w:rsidRDefault="00801E34" w:rsidP="00A22406">
            <w:pPr>
              <w:widowControl w:val="0"/>
              <w:autoSpaceDE w:val="0"/>
              <w:autoSpaceDN w:val="0"/>
              <w:adjustRightInd w:val="0"/>
              <w:spacing w:after="0" w:line="240" w:lineRule="auto"/>
              <w:jc w:val="both"/>
              <w:rPr>
                <w:rFonts w:ascii="Times New Roman" w:hAnsi="Times New Roman" w:cs="Times New Roman"/>
                <w:sz w:val="17"/>
                <w:szCs w:val="17"/>
              </w:rPr>
            </w:pPr>
            <w:r w:rsidRPr="00D875C5">
              <w:rPr>
                <w:rFonts w:ascii="Times New Roman" w:hAnsi="Times New Roman" w:cs="Times New Roman"/>
                <w:sz w:val="17"/>
                <w:szCs w:val="17"/>
              </w:rPr>
              <w:t>где:</w:t>
            </w:r>
          </w:p>
          <w:p w:rsidR="00801E34" w:rsidRPr="00D875C5" w:rsidRDefault="00801E34" w:rsidP="00A22406">
            <w:pPr>
              <w:widowControl w:val="0"/>
              <w:autoSpaceDE w:val="0"/>
              <w:autoSpaceDN w:val="0"/>
              <w:adjustRightInd w:val="0"/>
              <w:spacing w:after="0" w:line="240" w:lineRule="auto"/>
              <w:jc w:val="both"/>
              <w:rPr>
                <w:rFonts w:ascii="Times New Roman" w:hAnsi="Times New Roman" w:cs="Times New Roman"/>
                <w:sz w:val="17"/>
                <w:szCs w:val="17"/>
              </w:rPr>
            </w:pPr>
            <w:proofErr w:type="spellStart"/>
            <w:r w:rsidRPr="00D875C5">
              <w:rPr>
                <w:rFonts w:ascii="Times New Roman" w:hAnsi="Times New Roman" w:cs="Times New Roman"/>
                <w:sz w:val="17"/>
                <w:szCs w:val="17"/>
              </w:rPr>
              <w:t>Кпп</w:t>
            </w:r>
            <w:proofErr w:type="spellEnd"/>
            <w:r w:rsidRPr="00D875C5">
              <w:rPr>
                <w:rFonts w:ascii="Times New Roman" w:hAnsi="Times New Roman" w:cs="Times New Roman"/>
                <w:sz w:val="17"/>
                <w:szCs w:val="17"/>
              </w:rPr>
              <w:t xml:space="preserve"> - количество посетителей по отношению к базовому году;</w:t>
            </w:r>
          </w:p>
          <w:p w:rsidR="00801E34" w:rsidRPr="00D875C5" w:rsidRDefault="00801E34" w:rsidP="00A22406">
            <w:pPr>
              <w:widowControl w:val="0"/>
              <w:autoSpaceDE w:val="0"/>
              <w:autoSpaceDN w:val="0"/>
              <w:adjustRightInd w:val="0"/>
              <w:spacing w:after="0" w:line="240" w:lineRule="auto"/>
              <w:jc w:val="both"/>
              <w:rPr>
                <w:rFonts w:ascii="Times New Roman" w:hAnsi="Times New Roman" w:cs="Times New Roman"/>
                <w:sz w:val="17"/>
                <w:szCs w:val="17"/>
              </w:rPr>
            </w:pPr>
            <w:r w:rsidRPr="00D875C5">
              <w:rPr>
                <w:rFonts w:ascii="Times New Roman" w:hAnsi="Times New Roman" w:cs="Times New Roman"/>
                <w:sz w:val="17"/>
                <w:szCs w:val="17"/>
              </w:rPr>
              <w:t>Ко - количество посетителей в отчетном году, тыс. чел.;</w:t>
            </w:r>
          </w:p>
          <w:p w:rsidR="00801E34" w:rsidRPr="00D875C5" w:rsidRDefault="00801E34" w:rsidP="003D5E09">
            <w:pPr>
              <w:widowControl w:val="0"/>
              <w:autoSpaceDE w:val="0"/>
              <w:autoSpaceDN w:val="0"/>
              <w:adjustRightInd w:val="0"/>
              <w:spacing w:after="0" w:line="240" w:lineRule="auto"/>
              <w:rPr>
                <w:rFonts w:ascii="Times New Roman" w:hAnsi="Times New Roman" w:cs="Times New Roman"/>
                <w:sz w:val="17"/>
                <w:szCs w:val="17"/>
              </w:rPr>
            </w:pPr>
            <w:proofErr w:type="spellStart"/>
            <w:r w:rsidRPr="00D875C5">
              <w:rPr>
                <w:rFonts w:ascii="Times New Roman" w:hAnsi="Times New Roman" w:cs="Times New Roman"/>
                <w:sz w:val="17"/>
                <w:szCs w:val="17"/>
              </w:rPr>
              <w:t>Кп</w:t>
            </w:r>
            <w:proofErr w:type="spellEnd"/>
            <w:r w:rsidRPr="00D875C5">
              <w:rPr>
                <w:rFonts w:ascii="Times New Roman" w:hAnsi="Times New Roman" w:cs="Times New Roman"/>
                <w:sz w:val="17"/>
                <w:szCs w:val="17"/>
              </w:rPr>
              <w:t xml:space="preserve"> - количество посетителей в базовом году, тыс. чел.</w:t>
            </w:r>
          </w:p>
        </w:tc>
        <w:tc>
          <w:tcPr>
            <w:tcW w:w="2126" w:type="dxa"/>
          </w:tcPr>
          <w:p w:rsidR="00801E34" w:rsidRPr="00D875C5" w:rsidRDefault="002D7282"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bCs/>
                <w:sz w:val="17"/>
                <w:szCs w:val="17"/>
              </w:rPr>
              <w:t>Управление по культуре и делам молодежи</w:t>
            </w:r>
          </w:p>
        </w:tc>
        <w:tc>
          <w:tcPr>
            <w:tcW w:w="2411" w:type="dxa"/>
            <w:tcBorders>
              <w:right w:val="single" w:sz="4" w:space="0" w:color="auto"/>
            </w:tcBorders>
            <w:vAlign w:val="center"/>
          </w:tcPr>
          <w:p w:rsidR="00801E34" w:rsidRPr="00D875C5" w:rsidRDefault="00801E34" w:rsidP="00A22406">
            <w:pPr>
              <w:spacing w:before="100" w:after="100" w:line="240" w:lineRule="auto"/>
              <w:ind w:left="60" w:right="60"/>
              <w:jc w:val="center"/>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Годовая</w:t>
            </w:r>
          </w:p>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p>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p>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p>
        </w:tc>
      </w:tr>
      <w:tr w:rsidR="00801E34" w:rsidRPr="00D875C5" w:rsidTr="00A22406">
        <w:trPr>
          <w:trHeight w:val="332"/>
        </w:trPr>
        <w:tc>
          <w:tcPr>
            <w:tcW w:w="738" w:type="dxa"/>
          </w:tcPr>
          <w:p w:rsidR="00801E34" w:rsidRPr="00D875C5" w:rsidRDefault="00801E34" w:rsidP="00A22406">
            <w:pPr>
              <w:widowControl w:val="0"/>
              <w:autoSpaceDE w:val="0"/>
              <w:autoSpaceDN w:val="0"/>
              <w:adjustRightInd w:val="0"/>
              <w:spacing w:after="0" w:line="240" w:lineRule="auto"/>
              <w:ind w:left="-725" w:firstLine="720"/>
              <w:jc w:val="center"/>
              <w:rPr>
                <w:rFonts w:ascii="Times New Roman" w:hAnsi="Times New Roman" w:cs="Times New Roman"/>
                <w:sz w:val="17"/>
                <w:szCs w:val="17"/>
              </w:rPr>
            </w:pPr>
            <w:r w:rsidRPr="00D875C5">
              <w:rPr>
                <w:rFonts w:ascii="Times New Roman" w:hAnsi="Times New Roman" w:cs="Times New Roman"/>
                <w:sz w:val="17"/>
                <w:szCs w:val="17"/>
              </w:rPr>
              <w:lastRenderedPageBreak/>
              <w:t>1.11</w:t>
            </w:r>
          </w:p>
        </w:tc>
        <w:tc>
          <w:tcPr>
            <w:tcW w:w="2894" w:type="dxa"/>
          </w:tcPr>
          <w:p w:rsidR="00801E34" w:rsidRPr="00D875C5" w:rsidRDefault="00801E34" w:rsidP="00A22406">
            <w:pPr>
              <w:spacing w:after="0" w:line="240" w:lineRule="auto"/>
              <w:rPr>
                <w:rFonts w:ascii="Times New Roman" w:eastAsiaTheme="minorHAnsi" w:hAnsi="Times New Roman" w:cs="Times New Roman"/>
                <w:strike/>
                <w:sz w:val="17"/>
                <w:szCs w:val="17"/>
                <w:lang w:eastAsia="en-US"/>
              </w:rPr>
            </w:pPr>
            <w:r w:rsidRPr="00D875C5">
              <w:rPr>
                <w:rFonts w:ascii="Times New Roman" w:eastAsiaTheme="minorHAnsi" w:hAnsi="Times New Roman" w:cs="Times New Roman"/>
                <w:sz w:val="17"/>
                <w:szCs w:val="17"/>
                <w:lang w:eastAsia="en-US"/>
              </w:rPr>
              <w:t>Количество парков культуры и отдыха на территории Московской области, в которых благоустроены зоны для досуга и отдыха населения</w:t>
            </w:r>
          </w:p>
        </w:tc>
        <w:tc>
          <w:tcPr>
            <w:tcW w:w="1217" w:type="dxa"/>
            <w:vAlign w:val="center"/>
          </w:tcPr>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386" w:type="dxa"/>
          </w:tcPr>
          <w:p w:rsidR="00801E34" w:rsidRPr="00D875C5" w:rsidRDefault="00801E34" w:rsidP="00A22406">
            <w:pPr>
              <w:widowControl w:val="0"/>
              <w:autoSpaceDE w:val="0"/>
              <w:autoSpaceDN w:val="0"/>
              <w:adjustRightInd w:val="0"/>
              <w:spacing w:after="0" w:line="240" w:lineRule="auto"/>
              <w:rPr>
                <w:rFonts w:ascii="Times New Roman" w:hAnsi="Times New Roman" w:cs="Times New Roman"/>
                <w:strike/>
                <w:sz w:val="17"/>
                <w:szCs w:val="17"/>
              </w:rPr>
            </w:pPr>
            <w:r w:rsidRPr="00D875C5">
              <w:rPr>
                <w:rFonts w:ascii="Times New Roman" w:hAnsi="Times New Roman" w:cs="Times New Roman"/>
                <w:sz w:val="17"/>
                <w:szCs w:val="17"/>
              </w:rPr>
              <w:t>Рассчитывается как сумма парков культуры и отдыха, в которых благоустроены зоны для досуга и отдыха населения</w:t>
            </w:r>
          </w:p>
        </w:tc>
        <w:tc>
          <w:tcPr>
            <w:tcW w:w="2126" w:type="dxa"/>
          </w:tcPr>
          <w:p w:rsidR="00801E34" w:rsidRPr="00D875C5" w:rsidRDefault="002D7282"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bCs/>
                <w:sz w:val="17"/>
                <w:szCs w:val="17"/>
              </w:rPr>
              <w:t>Управление по культуре и делам молодежи</w:t>
            </w:r>
          </w:p>
        </w:tc>
        <w:tc>
          <w:tcPr>
            <w:tcW w:w="2411" w:type="dxa"/>
            <w:tcBorders>
              <w:right w:val="single" w:sz="4" w:space="0" w:color="auto"/>
            </w:tcBorders>
          </w:tcPr>
          <w:p w:rsidR="003D5E09" w:rsidRPr="00D875C5" w:rsidRDefault="003D5E09" w:rsidP="003D5E09">
            <w:pPr>
              <w:spacing w:before="100" w:after="100" w:line="240" w:lineRule="auto"/>
              <w:ind w:left="60" w:right="60"/>
              <w:jc w:val="center"/>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ежеквартальная</w:t>
            </w:r>
          </w:p>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p>
        </w:tc>
      </w:tr>
      <w:tr w:rsidR="00801E34" w:rsidRPr="00D875C5" w:rsidTr="00A22406">
        <w:trPr>
          <w:trHeight w:val="332"/>
        </w:trPr>
        <w:tc>
          <w:tcPr>
            <w:tcW w:w="738" w:type="dxa"/>
            <w:vAlign w:val="center"/>
          </w:tcPr>
          <w:p w:rsidR="00801E34" w:rsidRPr="00D875C5" w:rsidRDefault="00801E34" w:rsidP="00A22406">
            <w:pPr>
              <w:widowControl w:val="0"/>
              <w:autoSpaceDE w:val="0"/>
              <w:autoSpaceDN w:val="0"/>
              <w:adjustRightInd w:val="0"/>
              <w:spacing w:after="0" w:line="240" w:lineRule="auto"/>
              <w:ind w:left="-725" w:firstLine="720"/>
              <w:jc w:val="center"/>
              <w:rPr>
                <w:rFonts w:ascii="Times New Roman" w:hAnsi="Times New Roman" w:cs="Times New Roman"/>
                <w:sz w:val="17"/>
                <w:szCs w:val="17"/>
              </w:rPr>
            </w:pPr>
            <w:r w:rsidRPr="00D875C5">
              <w:rPr>
                <w:rFonts w:ascii="Times New Roman" w:hAnsi="Times New Roman" w:cs="Times New Roman"/>
                <w:sz w:val="17"/>
                <w:szCs w:val="17"/>
              </w:rPr>
              <w:t>1.12</w:t>
            </w:r>
          </w:p>
        </w:tc>
        <w:tc>
          <w:tcPr>
            <w:tcW w:w="2894" w:type="dxa"/>
          </w:tcPr>
          <w:p w:rsidR="00801E34" w:rsidRPr="00D875C5" w:rsidRDefault="00801E34" w:rsidP="00A2240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217" w:type="dxa"/>
            <w:vAlign w:val="center"/>
          </w:tcPr>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Кв. м.</w:t>
            </w:r>
          </w:p>
        </w:tc>
        <w:tc>
          <w:tcPr>
            <w:tcW w:w="5386" w:type="dxa"/>
          </w:tcPr>
          <w:p w:rsidR="00801E34" w:rsidRPr="00D875C5" w:rsidRDefault="00801E34"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126" w:type="dxa"/>
          </w:tcPr>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411" w:type="dxa"/>
            <w:tcBorders>
              <w:right w:val="single" w:sz="4" w:space="0" w:color="auto"/>
            </w:tcBorders>
            <w:vAlign w:val="center"/>
          </w:tcPr>
          <w:p w:rsidR="00801E34" w:rsidRPr="00D875C5" w:rsidRDefault="00801E34" w:rsidP="00A22406">
            <w:pPr>
              <w:spacing w:before="100" w:after="100" w:line="240" w:lineRule="auto"/>
              <w:ind w:left="60" w:right="60"/>
              <w:jc w:val="center"/>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Годовая</w:t>
            </w:r>
          </w:p>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p>
        </w:tc>
      </w:tr>
      <w:tr w:rsidR="00801E34" w:rsidRPr="00D875C5" w:rsidTr="00A22406">
        <w:trPr>
          <w:trHeight w:val="332"/>
        </w:trPr>
        <w:tc>
          <w:tcPr>
            <w:tcW w:w="738" w:type="dxa"/>
            <w:shd w:val="clear" w:color="auto" w:fill="FFFFFF" w:themeFill="background1"/>
            <w:vAlign w:val="center"/>
          </w:tcPr>
          <w:p w:rsidR="00801E34" w:rsidRPr="00D875C5" w:rsidRDefault="00801E34" w:rsidP="00A22406">
            <w:pPr>
              <w:widowControl w:val="0"/>
              <w:autoSpaceDE w:val="0"/>
              <w:autoSpaceDN w:val="0"/>
              <w:adjustRightInd w:val="0"/>
              <w:spacing w:after="0" w:line="240" w:lineRule="auto"/>
              <w:ind w:left="-725" w:firstLine="720"/>
              <w:jc w:val="center"/>
              <w:rPr>
                <w:rFonts w:ascii="Times New Roman" w:hAnsi="Times New Roman" w:cs="Times New Roman"/>
                <w:sz w:val="17"/>
                <w:szCs w:val="17"/>
              </w:rPr>
            </w:pPr>
            <w:r w:rsidRPr="00D875C5">
              <w:rPr>
                <w:rFonts w:ascii="Times New Roman" w:hAnsi="Times New Roman" w:cs="Times New Roman"/>
                <w:sz w:val="17"/>
                <w:szCs w:val="17"/>
              </w:rPr>
              <w:t>1.13</w:t>
            </w:r>
          </w:p>
        </w:tc>
        <w:tc>
          <w:tcPr>
            <w:tcW w:w="2894" w:type="dxa"/>
            <w:shd w:val="clear" w:color="auto" w:fill="FFFFFF" w:themeFill="background1"/>
            <w:vAlign w:val="center"/>
          </w:tcPr>
          <w:p w:rsidR="00801E34" w:rsidRPr="00D875C5" w:rsidRDefault="00801E34" w:rsidP="00A22406">
            <w:pPr>
              <w:spacing w:after="0" w:line="240" w:lineRule="auto"/>
              <w:rPr>
                <w:rFonts w:ascii="Times New Roman" w:eastAsiaTheme="minorHAnsi" w:hAnsi="Times New Roman" w:cs="Times New Roman"/>
                <w:sz w:val="17"/>
                <w:szCs w:val="17"/>
                <w:lang w:eastAsia="en-US"/>
              </w:rPr>
            </w:pPr>
            <w:r w:rsidRPr="00D875C5">
              <w:rPr>
                <w:rFonts w:ascii="Times New Roman" w:hAnsi="Times New Roman" w:cs="Times New Roman"/>
                <w:sz w:val="17"/>
                <w:szCs w:val="17"/>
              </w:rPr>
              <w:t xml:space="preserve">Замена детских игровых площадок  </w:t>
            </w:r>
          </w:p>
        </w:tc>
        <w:tc>
          <w:tcPr>
            <w:tcW w:w="1217" w:type="dxa"/>
            <w:shd w:val="clear" w:color="auto" w:fill="FFFFFF" w:themeFill="background1"/>
            <w:vAlign w:val="center"/>
          </w:tcPr>
          <w:p w:rsidR="00801E34" w:rsidRPr="00D875C5" w:rsidRDefault="002D7282"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386" w:type="dxa"/>
            <w:shd w:val="clear" w:color="auto" w:fill="FFFFFF" w:themeFill="background1"/>
          </w:tcPr>
          <w:p w:rsidR="00801E34" w:rsidRPr="00D875C5" w:rsidRDefault="00801E34"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01.40 основного мероприятия 01, подпрограммы 1)</w:t>
            </w:r>
          </w:p>
        </w:tc>
        <w:tc>
          <w:tcPr>
            <w:tcW w:w="2126" w:type="dxa"/>
            <w:shd w:val="clear" w:color="auto" w:fill="FFFFFF" w:themeFill="background1"/>
          </w:tcPr>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411" w:type="dxa"/>
            <w:tcBorders>
              <w:right w:val="single" w:sz="4" w:space="0" w:color="auto"/>
            </w:tcBorders>
            <w:shd w:val="clear" w:color="auto" w:fill="FFFFFF" w:themeFill="background1"/>
            <w:vAlign w:val="center"/>
          </w:tcPr>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Годовая</w:t>
            </w:r>
          </w:p>
        </w:tc>
      </w:tr>
      <w:tr w:rsidR="00801E34" w:rsidRPr="00D875C5" w:rsidTr="00A22406">
        <w:trPr>
          <w:trHeight w:val="332"/>
        </w:trPr>
        <w:tc>
          <w:tcPr>
            <w:tcW w:w="738" w:type="dxa"/>
            <w:vAlign w:val="center"/>
          </w:tcPr>
          <w:p w:rsidR="00801E34" w:rsidRPr="00D875C5" w:rsidRDefault="00801E34" w:rsidP="00A22406">
            <w:pPr>
              <w:widowControl w:val="0"/>
              <w:autoSpaceDE w:val="0"/>
              <w:autoSpaceDN w:val="0"/>
              <w:adjustRightInd w:val="0"/>
              <w:spacing w:after="0" w:line="240" w:lineRule="auto"/>
              <w:ind w:left="-725" w:firstLine="720"/>
              <w:jc w:val="center"/>
              <w:rPr>
                <w:rFonts w:ascii="Times New Roman" w:hAnsi="Times New Roman" w:cs="Times New Roman"/>
                <w:sz w:val="17"/>
                <w:szCs w:val="17"/>
              </w:rPr>
            </w:pPr>
            <w:r w:rsidRPr="00D875C5">
              <w:rPr>
                <w:rFonts w:ascii="Times New Roman" w:hAnsi="Times New Roman" w:cs="Times New Roman"/>
                <w:sz w:val="17"/>
                <w:szCs w:val="17"/>
              </w:rPr>
              <w:t>1.14</w:t>
            </w:r>
          </w:p>
        </w:tc>
        <w:tc>
          <w:tcPr>
            <w:tcW w:w="2894" w:type="dxa"/>
            <w:vAlign w:val="center"/>
          </w:tcPr>
          <w:p w:rsidR="00801E34" w:rsidRPr="00D875C5" w:rsidRDefault="00801E34" w:rsidP="00A2240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Количество благоустроенных с привлечением субсидии пешеходных коммуникаций с твердым (асфальтовым) покрытием</w:t>
            </w:r>
          </w:p>
        </w:tc>
        <w:tc>
          <w:tcPr>
            <w:tcW w:w="1217" w:type="dxa"/>
            <w:vAlign w:val="center"/>
          </w:tcPr>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штук</w:t>
            </w:r>
          </w:p>
        </w:tc>
        <w:tc>
          <w:tcPr>
            <w:tcW w:w="5386" w:type="dxa"/>
            <w:shd w:val="clear" w:color="auto" w:fill="FFFFFF" w:themeFill="background1"/>
            <w:vAlign w:val="center"/>
          </w:tcPr>
          <w:p w:rsidR="00801E34" w:rsidRPr="00D875C5" w:rsidRDefault="00801E34"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Рассчитывается как сумма благоустроенных пешеходных коммуникаций</w:t>
            </w:r>
          </w:p>
        </w:tc>
        <w:tc>
          <w:tcPr>
            <w:tcW w:w="2126" w:type="dxa"/>
          </w:tcPr>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411" w:type="dxa"/>
            <w:tcBorders>
              <w:right w:val="single" w:sz="4" w:space="0" w:color="auto"/>
            </w:tcBorders>
            <w:shd w:val="clear" w:color="auto" w:fill="FFFFFF" w:themeFill="background1"/>
            <w:vAlign w:val="center"/>
          </w:tcPr>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Ежеквартальная</w:t>
            </w:r>
          </w:p>
        </w:tc>
      </w:tr>
      <w:tr w:rsidR="00801E34" w:rsidRPr="00D875C5" w:rsidTr="00A22406">
        <w:trPr>
          <w:trHeight w:val="332"/>
        </w:trPr>
        <w:tc>
          <w:tcPr>
            <w:tcW w:w="738" w:type="dxa"/>
            <w:vAlign w:val="center"/>
          </w:tcPr>
          <w:p w:rsidR="00801E34" w:rsidRPr="00D875C5" w:rsidRDefault="00801E34" w:rsidP="00A22406">
            <w:pPr>
              <w:widowControl w:val="0"/>
              <w:autoSpaceDE w:val="0"/>
              <w:autoSpaceDN w:val="0"/>
              <w:adjustRightInd w:val="0"/>
              <w:spacing w:after="0" w:line="240" w:lineRule="auto"/>
              <w:ind w:left="-725" w:firstLine="720"/>
              <w:jc w:val="center"/>
              <w:rPr>
                <w:rFonts w:ascii="Times New Roman" w:hAnsi="Times New Roman" w:cs="Times New Roman"/>
                <w:sz w:val="17"/>
                <w:szCs w:val="17"/>
              </w:rPr>
            </w:pPr>
            <w:r w:rsidRPr="00D875C5">
              <w:rPr>
                <w:rFonts w:ascii="Times New Roman" w:hAnsi="Times New Roman" w:cs="Times New Roman"/>
                <w:sz w:val="17"/>
                <w:szCs w:val="17"/>
              </w:rPr>
              <w:t>1.15</w:t>
            </w:r>
          </w:p>
        </w:tc>
        <w:tc>
          <w:tcPr>
            <w:tcW w:w="2894" w:type="dxa"/>
          </w:tcPr>
          <w:p w:rsidR="00801E34" w:rsidRPr="00D875C5" w:rsidRDefault="00801E34" w:rsidP="00A2240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Количество благоустроенных лесопарковых зон</w:t>
            </w:r>
          </w:p>
        </w:tc>
        <w:tc>
          <w:tcPr>
            <w:tcW w:w="1217" w:type="dxa"/>
            <w:vAlign w:val="center"/>
          </w:tcPr>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386" w:type="dxa"/>
            <w:shd w:val="clear" w:color="auto" w:fill="FFFFFF" w:themeFill="background1"/>
          </w:tcPr>
          <w:p w:rsidR="00801E34" w:rsidRPr="00D875C5" w:rsidRDefault="00801E34"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Рассчитывается как сумма благоустроенных лесопарковых зон</w:t>
            </w:r>
          </w:p>
        </w:tc>
        <w:tc>
          <w:tcPr>
            <w:tcW w:w="2126" w:type="dxa"/>
            <w:shd w:val="clear" w:color="auto" w:fill="FFFFFF" w:themeFill="background1"/>
          </w:tcPr>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411" w:type="dxa"/>
            <w:tcBorders>
              <w:right w:val="single" w:sz="4" w:space="0" w:color="auto"/>
            </w:tcBorders>
            <w:shd w:val="clear" w:color="auto" w:fill="FFFFFF" w:themeFill="background1"/>
            <w:vAlign w:val="center"/>
          </w:tcPr>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Ежеквартальная</w:t>
            </w:r>
          </w:p>
        </w:tc>
      </w:tr>
      <w:tr w:rsidR="00801E34" w:rsidRPr="00D875C5" w:rsidTr="00A22406">
        <w:trPr>
          <w:trHeight w:val="332"/>
        </w:trPr>
        <w:tc>
          <w:tcPr>
            <w:tcW w:w="738" w:type="dxa"/>
            <w:vAlign w:val="center"/>
          </w:tcPr>
          <w:p w:rsidR="00801E34" w:rsidRPr="00D875C5" w:rsidRDefault="00801E34" w:rsidP="00A22406">
            <w:pPr>
              <w:widowControl w:val="0"/>
              <w:autoSpaceDE w:val="0"/>
              <w:autoSpaceDN w:val="0"/>
              <w:adjustRightInd w:val="0"/>
              <w:spacing w:after="0" w:line="240" w:lineRule="auto"/>
              <w:ind w:left="-725" w:firstLine="720"/>
              <w:jc w:val="center"/>
              <w:rPr>
                <w:rFonts w:ascii="Times New Roman" w:hAnsi="Times New Roman" w:cs="Times New Roman"/>
                <w:sz w:val="17"/>
                <w:szCs w:val="17"/>
              </w:rPr>
            </w:pPr>
            <w:r w:rsidRPr="00D875C5">
              <w:rPr>
                <w:rFonts w:ascii="Times New Roman" w:hAnsi="Times New Roman" w:cs="Times New Roman"/>
                <w:sz w:val="17"/>
                <w:szCs w:val="17"/>
              </w:rPr>
              <w:t>1.16</w:t>
            </w:r>
          </w:p>
        </w:tc>
        <w:tc>
          <w:tcPr>
            <w:tcW w:w="2894" w:type="dxa"/>
          </w:tcPr>
          <w:p w:rsidR="00801E34" w:rsidRPr="00D875C5" w:rsidRDefault="00801E34" w:rsidP="00A22406">
            <w:pPr>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Количество территорий вдоль водных объектов общего пользования, в отношении которых реализованы мероприятия по благоустройству пляжей</w:t>
            </w:r>
          </w:p>
        </w:tc>
        <w:tc>
          <w:tcPr>
            <w:tcW w:w="1217" w:type="dxa"/>
            <w:vAlign w:val="center"/>
          </w:tcPr>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386" w:type="dxa"/>
            <w:shd w:val="clear" w:color="auto" w:fill="FFFFFF" w:themeFill="background1"/>
            <w:vAlign w:val="center"/>
          </w:tcPr>
          <w:p w:rsidR="00801E34" w:rsidRPr="00D875C5" w:rsidRDefault="00801E34"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Рассчитывается как сумма территорий вдоль водных объектов общего пользования, в отношении которых реализованы мероприятия по благоустройству пляжей</w:t>
            </w:r>
          </w:p>
        </w:tc>
        <w:tc>
          <w:tcPr>
            <w:tcW w:w="2126" w:type="dxa"/>
          </w:tcPr>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411" w:type="dxa"/>
            <w:tcBorders>
              <w:right w:val="single" w:sz="4" w:space="0" w:color="auto"/>
            </w:tcBorders>
            <w:shd w:val="clear" w:color="auto" w:fill="FFFFFF" w:themeFill="background1"/>
            <w:vAlign w:val="center"/>
          </w:tcPr>
          <w:p w:rsidR="00801E34" w:rsidRPr="00D875C5" w:rsidRDefault="00801E34"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Ежеквартальная</w:t>
            </w:r>
          </w:p>
        </w:tc>
      </w:tr>
      <w:tr w:rsidR="003D5E09" w:rsidRPr="00D875C5" w:rsidTr="00236969">
        <w:trPr>
          <w:trHeight w:val="332"/>
        </w:trPr>
        <w:tc>
          <w:tcPr>
            <w:tcW w:w="738" w:type="dxa"/>
          </w:tcPr>
          <w:p w:rsidR="003D5E09" w:rsidRPr="00D875C5" w:rsidRDefault="003D5E09" w:rsidP="00236969">
            <w:pPr>
              <w:jc w:val="center"/>
              <w:rPr>
                <w:rFonts w:ascii="Times New Roman" w:hAnsi="Times New Roman" w:cs="Times New Roman"/>
                <w:sz w:val="18"/>
                <w:szCs w:val="18"/>
              </w:rPr>
            </w:pPr>
            <w:r w:rsidRPr="00D875C5">
              <w:rPr>
                <w:rFonts w:ascii="Times New Roman" w:hAnsi="Times New Roman" w:cs="Times New Roman"/>
                <w:sz w:val="18"/>
                <w:szCs w:val="18"/>
              </w:rPr>
              <w:t>1.17.</w:t>
            </w:r>
          </w:p>
        </w:tc>
        <w:tc>
          <w:tcPr>
            <w:tcW w:w="2894" w:type="dxa"/>
          </w:tcPr>
          <w:p w:rsidR="003D5E09" w:rsidRPr="00D875C5" w:rsidRDefault="003D5E09" w:rsidP="00236969">
            <w:pPr>
              <w:jc w:val="both"/>
              <w:rPr>
                <w:rFonts w:ascii="Times New Roman" w:hAnsi="Times New Roman" w:cs="Times New Roman"/>
                <w:sz w:val="18"/>
                <w:szCs w:val="18"/>
              </w:rPr>
            </w:pPr>
            <w:r w:rsidRPr="00D875C5">
              <w:rPr>
                <w:rFonts w:ascii="Times New Roman" w:hAnsi="Times New Roman" w:cs="Times New Roman"/>
                <w:sz w:val="18"/>
                <w:szCs w:val="18"/>
              </w:rPr>
              <w:t>Количество разработанных концепций благоустройства общественных территорий</w:t>
            </w:r>
          </w:p>
        </w:tc>
        <w:tc>
          <w:tcPr>
            <w:tcW w:w="1217" w:type="dxa"/>
            <w:vAlign w:val="center"/>
          </w:tcPr>
          <w:p w:rsidR="003D5E09" w:rsidRPr="00D875C5" w:rsidRDefault="003D5E09" w:rsidP="00A22406">
            <w:pPr>
              <w:widowControl w:val="0"/>
              <w:autoSpaceDE w:val="0"/>
              <w:autoSpaceDN w:val="0"/>
              <w:adjustRightInd w:val="0"/>
              <w:spacing w:after="0" w:line="240" w:lineRule="auto"/>
              <w:jc w:val="center"/>
              <w:rPr>
                <w:rFonts w:ascii="Times New Roman" w:hAnsi="Times New Roman" w:cs="Times New Roman"/>
                <w:sz w:val="18"/>
                <w:szCs w:val="18"/>
              </w:rPr>
            </w:pPr>
            <w:r w:rsidRPr="00D875C5">
              <w:rPr>
                <w:rFonts w:ascii="Times New Roman" w:hAnsi="Times New Roman" w:cs="Times New Roman"/>
                <w:sz w:val="18"/>
                <w:szCs w:val="18"/>
              </w:rPr>
              <w:t>единица</w:t>
            </w:r>
          </w:p>
        </w:tc>
        <w:tc>
          <w:tcPr>
            <w:tcW w:w="5386" w:type="dxa"/>
            <w:shd w:val="clear" w:color="auto" w:fill="FFFFFF" w:themeFill="background1"/>
          </w:tcPr>
          <w:p w:rsidR="003D5E09" w:rsidRPr="00D875C5" w:rsidRDefault="003D5E09" w:rsidP="00236969">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Плановое значение показателя определяется в соответствии с адресными перечнями объектов, планируемых к благоустройству</w:t>
            </w:r>
          </w:p>
        </w:tc>
        <w:tc>
          <w:tcPr>
            <w:tcW w:w="2126" w:type="dxa"/>
          </w:tcPr>
          <w:p w:rsidR="003D5E09" w:rsidRPr="00D875C5" w:rsidRDefault="003D5E09" w:rsidP="00A41DC6">
            <w:pPr>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411" w:type="dxa"/>
            <w:tcBorders>
              <w:right w:val="single" w:sz="4" w:space="0" w:color="auto"/>
            </w:tcBorders>
            <w:shd w:val="clear" w:color="auto" w:fill="FFFFFF" w:themeFill="background1"/>
          </w:tcPr>
          <w:p w:rsidR="003D5E09" w:rsidRPr="00D875C5" w:rsidRDefault="003D5E09" w:rsidP="003D5E09">
            <w:pPr>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годовая</w:t>
            </w:r>
          </w:p>
        </w:tc>
      </w:tr>
      <w:tr w:rsidR="003D5E09" w:rsidRPr="00D875C5" w:rsidTr="00236969">
        <w:trPr>
          <w:trHeight w:val="332"/>
        </w:trPr>
        <w:tc>
          <w:tcPr>
            <w:tcW w:w="738" w:type="dxa"/>
          </w:tcPr>
          <w:p w:rsidR="003D5E09" w:rsidRPr="00D875C5" w:rsidRDefault="003D5E09" w:rsidP="00236969">
            <w:pPr>
              <w:jc w:val="center"/>
              <w:rPr>
                <w:rFonts w:ascii="Times New Roman" w:hAnsi="Times New Roman" w:cs="Times New Roman"/>
                <w:sz w:val="18"/>
                <w:szCs w:val="18"/>
              </w:rPr>
            </w:pPr>
            <w:r w:rsidRPr="00D875C5">
              <w:rPr>
                <w:rFonts w:ascii="Times New Roman" w:hAnsi="Times New Roman" w:cs="Times New Roman"/>
                <w:sz w:val="18"/>
                <w:szCs w:val="18"/>
              </w:rPr>
              <w:t>1.18.</w:t>
            </w:r>
          </w:p>
        </w:tc>
        <w:tc>
          <w:tcPr>
            <w:tcW w:w="2894" w:type="dxa"/>
          </w:tcPr>
          <w:p w:rsidR="003D5E09" w:rsidRPr="00D875C5" w:rsidRDefault="003D5E09" w:rsidP="00236969">
            <w:pPr>
              <w:jc w:val="both"/>
              <w:rPr>
                <w:rFonts w:ascii="Times New Roman" w:hAnsi="Times New Roman" w:cs="Times New Roman"/>
                <w:sz w:val="18"/>
                <w:szCs w:val="18"/>
              </w:rPr>
            </w:pPr>
            <w:r w:rsidRPr="00D875C5">
              <w:rPr>
                <w:rFonts w:ascii="Times New Roman" w:hAnsi="Times New Roman" w:cs="Times New Roman"/>
                <w:sz w:val="18"/>
                <w:szCs w:val="18"/>
              </w:rPr>
              <w:t>Количество разработанных проектов благоустройства общественных территорий</w:t>
            </w:r>
          </w:p>
        </w:tc>
        <w:tc>
          <w:tcPr>
            <w:tcW w:w="1217" w:type="dxa"/>
            <w:vAlign w:val="center"/>
          </w:tcPr>
          <w:p w:rsidR="003D5E09" w:rsidRPr="00D875C5" w:rsidRDefault="003D5E09" w:rsidP="00A22406">
            <w:pPr>
              <w:widowControl w:val="0"/>
              <w:autoSpaceDE w:val="0"/>
              <w:autoSpaceDN w:val="0"/>
              <w:adjustRightInd w:val="0"/>
              <w:spacing w:after="0" w:line="240" w:lineRule="auto"/>
              <w:jc w:val="center"/>
              <w:rPr>
                <w:rFonts w:ascii="Times New Roman" w:hAnsi="Times New Roman" w:cs="Times New Roman"/>
                <w:sz w:val="18"/>
                <w:szCs w:val="18"/>
              </w:rPr>
            </w:pPr>
            <w:r w:rsidRPr="00D875C5">
              <w:rPr>
                <w:rFonts w:ascii="Times New Roman" w:hAnsi="Times New Roman" w:cs="Times New Roman"/>
                <w:sz w:val="18"/>
                <w:szCs w:val="18"/>
              </w:rPr>
              <w:t>единица</w:t>
            </w:r>
          </w:p>
        </w:tc>
        <w:tc>
          <w:tcPr>
            <w:tcW w:w="5386" w:type="dxa"/>
            <w:shd w:val="clear" w:color="auto" w:fill="FFFFFF" w:themeFill="background1"/>
          </w:tcPr>
          <w:p w:rsidR="003D5E09" w:rsidRPr="00D875C5" w:rsidRDefault="003D5E09" w:rsidP="00236969">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Плановое значение показателя определяется в соответствии с адресными перечнями объектов, планируемых к благоустройству</w:t>
            </w:r>
          </w:p>
        </w:tc>
        <w:tc>
          <w:tcPr>
            <w:tcW w:w="2126" w:type="dxa"/>
          </w:tcPr>
          <w:p w:rsidR="003D5E09" w:rsidRPr="00D875C5" w:rsidRDefault="003D5E09" w:rsidP="00A41DC6">
            <w:pPr>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411" w:type="dxa"/>
            <w:tcBorders>
              <w:right w:val="single" w:sz="4" w:space="0" w:color="auto"/>
            </w:tcBorders>
            <w:shd w:val="clear" w:color="auto" w:fill="FFFFFF" w:themeFill="background1"/>
          </w:tcPr>
          <w:p w:rsidR="003D5E09" w:rsidRPr="00D875C5" w:rsidRDefault="003D5E09" w:rsidP="003D5E09">
            <w:pPr>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годовая</w:t>
            </w:r>
          </w:p>
        </w:tc>
      </w:tr>
      <w:tr w:rsidR="003D5E09" w:rsidRPr="00D875C5" w:rsidTr="003D5E09">
        <w:trPr>
          <w:trHeight w:val="1019"/>
        </w:trPr>
        <w:tc>
          <w:tcPr>
            <w:tcW w:w="738" w:type="dxa"/>
          </w:tcPr>
          <w:p w:rsidR="003D5E09" w:rsidRPr="00D875C5" w:rsidRDefault="003D5E09" w:rsidP="00236969">
            <w:pPr>
              <w:jc w:val="center"/>
              <w:rPr>
                <w:rFonts w:ascii="Times New Roman" w:hAnsi="Times New Roman" w:cs="Times New Roman"/>
                <w:sz w:val="18"/>
                <w:szCs w:val="18"/>
              </w:rPr>
            </w:pPr>
            <w:r w:rsidRPr="00D875C5">
              <w:rPr>
                <w:rFonts w:ascii="Times New Roman" w:hAnsi="Times New Roman" w:cs="Times New Roman"/>
                <w:sz w:val="18"/>
                <w:szCs w:val="18"/>
              </w:rPr>
              <w:t>1.19.</w:t>
            </w:r>
          </w:p>
        </w:tc>
        <w:tc>
          <w:tcPr>
            <w:tcW w:w="2894" w:type="dxa"/>
          </w:tcPr>
          <w:p w:rsidR="003D5E09" w:rsidRPr="00D875C5" w:rsidRDefault="003D5E09" w:rsidP="00236969">
            <w:pPr>
              <w:rPr>
                <w:rFonts w:ascii="Times New Roman" w:hAnsi="Times New Roman" w:cs="Times New Roman"/>
                <w:sz w:val="18"/>
                <w:szCs w:val="18"/>
              </w:rPr>
            </w:pPr>
            <w:r w:rsidRPr="00D875C5">
              <w:rPr>
                <w:rFonts w:ascii="Times New Roman" w:hAnsi="Times New Roman" w:cs="Times New Roman"/>
                <w:sz w:val="18"/>
                <w:szCs w:val="18"/>
              </w:rPr>
              <w:t>Количество созданных и благоустроенных парков культуры и отдыха на территории Московской области</w:t>
            </w:r>
          </w:p>
        </w:tc>
        <w:tc>
          <w:tcPr>
            <w:tcW w:w="1217" w:type="dxa"/>
            <w:vAlign w:val="center"/>
          </w:tcPr>
          <w:p w:rsidR="003D5E09" w:rsidRPr="00D875C5" w:rsidRDefault="003D5E09" w:rsidP="00A22406">
            <w:pPr>
              <w:widowControl w:val="0"/>
              <w:autoSpaceDE w:val="0"/>
              <w:autoSpaceDN w:val="0"/>
              <w:adjustRightInd w:val="0"/>
              <w:spacing w:after="0" w:line="240" w:lineRule="auto"/>
              <w:jc w:val="center"/>
              <w:rPr>
                <w:rFonts w:ascii="Times New Roman" w:hAnsi="Times New Roman" w:cs="Times New Roman"/>
                <w:sz w:val="18"/>
                <w:szCs w:val="18"/>
              </w:rPr>
            </w:pPr>
            <w:r w:rsidRPr="00D875C5">
              <w:rPr>
                <w:rFonts w:ascii="Times New Roman" w:hAnsi="Times New Roman" w:cs="Times New Roman"/>
                <w:sz w:val="18"/>
                <w:szCs w:val="18"/>
              </w:rPr>
              <w:t>единица</w:t>
            </w:r>
          </w:p>
        </w:tc>
        <w:tc>
          <w:tcPr>
            <w:tcW w:w="5386" w:type="dxa"/>
            <w:shd w:val="clear" w:color="auto" w:fill="FFFFFF" w:themeFill="background1"/>
          </w:tcPr>
          <w:p w:rsidR="003D5E09" w:rsidRPr="00D875C5" w:rsidRDefault="003D5E09" w:rsidP="00236969">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Количество парков, получивших правовой статус юридического лица и/или являющихся структурным подразделением учреждения культуры клубного типа (в том числе в соответствие с заключенными соглашениями о предоставлении субсидии на благоустройство парков культуры и отдыха)</w:t>
            </w:r>
          </w:p>
        </w:tc>
        <w:tc>
          <w:tcPr>
            <w:tcW w:w="2126" w:type="dxa"/>
          </w:tcPr>
          <w:p w:rsidR="003D5E09" w:rsidRPr="00D875C5" w:rsidRDefault="003D5E09" w:rsidP="003D5E09">
            <w:pPr>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411" w:type="dxa"/>
            <w:tcBorders>
              <w:right w:val="single" w:sz="4" w:space="0" w:color="auto"/>
            </w:tcBorders>
            <w:shd w:val="clear" w:color="auto" w:fill="FFFFFF" w:themeFill="background1"/>
          </w:tcPr>
          <w:p w:rsidR="003D5E09" w:rsidRPr="00D875C5" w:rsidRDefault="003D5E09" w:rsidP="003D5E09">
            <w:pPr>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квартальная</w:t>
            </w:r>
          </w:p>
        </w:tc>
      </w:tr>
      <w:tr w:rsidR="003D5E09" w:rsidRPr="00D875C5" w:rsidTr="00236969">
        <w:trPr>
          <w:trHeight w:val="332"/>
        </w:trPr>
        <w:tc>
          <w:tcPr>
            <w:tcW w:w="738" w:type="dxa"/>
          </w:tcPr>
          <w:p w:rsidR="003D5E09" w:rsidRPr="00D875C5" w:rsidRDefault="003D5E09" w:rsidP="00236969">
            <w:pPr>
              <w:jc w:val="center"/>
              <w:rPr>
                <w:rFonts w:ascii="Times New Roman" w:hAnsi="Times New Roman" w:cs="Times New Roman"/>
                <w:sz w:val="18"/>
                <w:szCs w:val="18"/>
              </w:rPr>
            </w:pPr>
            <w:r w:rsidRPr="00D875C5">
              <w:rPr>
                <w:rFonts w:ascii="Times New Roman" w:hAnsi="Times New Roman" w:cs="Times New Roman"/>
                <w:sz w:val="18"/>
                <w:szCs w:val="18"/>
              </w:rPr>
              <w:lastRenderedPageBreak/>
              <w:t>1.20.</w:t>
            </w:r>
          </w:p>
        </w:tc>
        <w:tc>
          <w:tcPr>
            <w:tcW w:w="2894" w:type="dxa"/>
          </w:tcPr>
          <w:p w:rsidR="003D5E09" w:rsidRPr="00D875C5" w:rsidRDefault="003D5E09" w:rsidP="00236969">
            <w:pP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p>
        </w:tc>
        <w:tc>
          <w:tcPr>
            <w:tcW w:w="1217" w:type="dxa"/>
            <w:vAlign w:val="center"/>
          </w:tcPr>
          <w:p w:rsidR="003D5E09" w:rsidRPr="00D875C5" w:rsidRDefault="003D5E09" w:rsidP="00A22406">
            <w:pPr>
              <w:widowControl w:val="0"/>
              <w:autoSpaceDE w:val="0"/>
              <w:autoSpaceDN w:val="0"/>
              <w:adjustRightInd w:val="0"/>
              <w:spacing w:after="0" w:line="240" w:lineRule="auto"/>
              <w:jc w:val="center"/>
              <w:rPr>
                <w:rFonts w:ascii="Times New Roman" w:hAnsi="Times New Roman" w:cs="Times New Roman"/>
                <w:sz w:val="18"/>
                <w:szCs w:val="18"/>
              </w:rPr>
            </w:pPr>
            <w:r w:rsidRPr="00D875C5">
              <w:rPr>
                <w:rFonts w:ascii="Times New Roman" w:hAnsi="Times New Roman" w:cs="Times New Roman"/>
                <w:sz w:val="18"/>
                <w:szCs w:val="18"/>
              </w:rPr>
              <w:t>единица</w:t>
            </w:r>
          </w:p>
        </w:tc>
        <w:tc>
          <w:tcPr>
            <w:tcW w:w="5386" w:type="dxa"/>
            <w:shd w:val="clear" w:color="auto" w:fill="FFFFFF" w:themeFill="background1"/>
          </w:tcPr>
          <w:p w:rsidR="003D5E09" w:rsidRPr="00D875C5" w:rsidRDefault="003D5E09" w:rsidP="00236969">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01.03, 01.08, 01.13, 01.17, 01.20, 01.21, 01.22, утвержденные Постановлением Правительства МО от 17.10.2017 № 864/38 "Об утверждении государственной программы Московской области "Формирование современной комфортной городской среды"</w:t>
            </w:r>
          </w:p>
        </w:tc>
        <w:tc>
          <w:tcPr>
            <w:tcW w:w="2126" w:type="dxa"/>
          </w:tcPr>
          <w:p w:rsidR="003D5E09" w:rsidRPr="00D875C5" w:rsidRDefault="003D5E09" w:rsidP="003D5E09">
            <w:pPr>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411" w:type="dxa"/>
            <w:tcBorders>
              <w:right w:val="single" w:sz="4" w:space="0" w:color="auto"/>
            </w:tcBorders>
            <w:shd w:val="clear" w:color="auto" w:fill="FFFFFF" w:themeFill="background1"/>
          </w:tcPr>
          <w:p w:rsidR="003D5E09" w:rsidRPr="00D875C5" w:rsidRDefault="003D5E09" w:rsidP="003D5E09">
            <w:pPr>
              <w:spacing w:before="100" w:after="100" w:line="240" w:lineRule="auto"/>
              <w:ind w:left="60" w:right="60"/>
              <w:jc w:val="center"/>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ежеквартальная</w:t>
            </w:r>
          </w:p>
          <w:p w:rsidR="003D5E09" w:rsidRPr="00D875C5" w:rsidRDefault="003D5E09" w:rsidP="003D5E09">
            <w:pPr>
              <w:spacing w:after="0" w:line="240" w:lineRule="auto"/>
              <w:jc w:val="center"/>
              <w:rPr>
                <w:rFonts w:ascii="Times New Roman" w:hAnsi="Times New Roman" w:cs="Times New Roman"/>
                <w:sz w:val="17"/>
                <w:szCs w:val="17"/>
              </w:rPr>
            </w:pPr>
          </w:p>
          <w:p w:rsidR="003D5E09" w:rsidRPr="00D875C5" w:rsidRDefault="003D5E09" w:rsidP="003D5E09">
            <w:pPr>
              <w:spacing w:after="0" w:line="240" w:lineRule="auto"/>
              <w:jc w:val="center"/>
              <w:rPr>
                <w:rFonts w:ascii="Times New Roman" w:hAnsi="Times New Roman" w:cs="Times New Roman"/>
                <w:sz w:val="17"/>
                <w:szCs w:val="17"/>
              </w:rPr>
            </w:pPr>
          </w:p>
          <w:p w:rsidR="003D5E09" w:rsidRPr="00D875C5" w:rsidRDefault="003D5E09" w:rsidP="003D5E09">
            <w:pPr>
              <w:spacing w:after="0" w:line="240" w:lineRule="auto"/>
              <w:jc w:val="center"/>
              <w:rPr>
                <w:rFonts w:ascii="Times New Roman" w:hAnsi="Times New Roman" w:cs="Times New Roman"/>
                <w:sz w:val="17"/>
                <w:szCs w:val="17"/>
              </w:rPr>
            </w:pPr>
          </w:p>
          <w:p w:rsidR="003D5E09" w:rsidRPr="00D875C5" w:rsidRDefault="003D5E09" w:rsidP="003D5E09">
            <w:pPr>
              <w:spacing w:after="0" w:line="240" w:lineRule="auto"/>
              <w:jc w:val="center"/>
              <w:rPr>
                <w:rFonts w:ascii="Times New Roman" w:hAnsi="Times New Roman" w:cs="Times New Roman"/>
                <w:sz w:val="17"/>
                <w:szCs w:val="17"/>
              </w:rPr>
            </w:pPr>
          </w:p>
          <w:p w:rsidR="003D5E09" w:rsidRPr="00D875C5" w:rsidRDefault="003D5E09" w:rsidP="003D5E09">
            <w:pPr>
              <w:spacing w:after="0" w:line="240" w:lineRule="auto"/>
              <w:jc w:val="center"/>
              <w:rPr>
                <w:rFonts w:ascii="Times New Roman" w:hAnsi="Times New Roman" w:cs="Times New Roman"/>
                <w:sz w:val="17"/>
                <w:szCs w:val="17"/>
              </w:rPr>
            </w:pPr>
          </w:p>
          <w:p w:rsidR="003D5E09" w:rsidRPr="00D875C5" w:rsidRDefault="003D5E09" w:rsidP="003D5E09">
            <w:pPr>
              <w:spacing w:after="0" w:line="240" w:lineRule="auto"/>
              <w:jc w:val="center"/>
              <w:rPr>
                <w:rFonts w:ascii="Times New Roman" w:hAnsi="Times New Roman" w:cs="Times New Roman"/>
                <w:sz w:val="17"/>
                <w:szCs w:val="17"/>
              </w:rPr>
            </w:pPr>
          </w:p>
        </w:tc>
      </w:tr>
      <w:tr w:rsidR="003D5E09" w:rsidRPr="00D875C5" w:rsidTr="00236969">
        <w:trPr>
          <w:trHeight w:val="332"/>
        </w:trPr>
        <w:tc>
          <w:tcPr>
            <w:tcW w:w="738" w:type="dxa"/>
          </w:tcPr>
          <w:p w:rsidR="003D5E09" w:rsidRPr="00D875C5" w:rsidRDefault="003D5E09" w:rsidP="00236969">
            <w:pPr>
              <w:jc w:val="center"/>
              <w:rPr>
                <w:rFonts w:ascii="Times New Roman" w:hAnsi="Times New Roman" w:cs="Times New Roman"/>
                <w:sz w:val="18"/>
                <w:szCs w:val="18"/>
              </w:rPr>
            </w:pPr>
            <w:r w:rsidRPr="00D875C5">
              <w:rPr>
                <w:rFonts w:ascii="Times New Roman" w:hAnsi="Times New Roman" w:cs="Times New Roman"/>
                <w:sz w:val="18"/>
                <w:szCs w:val="18"/>
              </w:rPr>
              <w:t>1.21.</w:t>
            </w:r>
          </w:p>
        </w:tc>
        <w:tc>
          <w:tcPr>
            <w:tcW w:w="2894" w:type="dxa"/>
          </w:tcPr>
          <w:p w:rsidR="003D5E09" w:rsidRPr="00D875C5" w:rsidRDefault="003D5E09" w:rsidP="00236969">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Соответствие внешнего вида ограждений региональным требованиям</w:t>
            </w:r>
          </w:p>
        </w:tc>
        <w:tc>
          <w:tcPr>
            <w:tcW w:w="1217" w:type="dxa"/>
          </w:tcPr>
          <w:p w:rsidR="003D5E09" w:rsidRPr="00D875C5" w:rsidRDefault="003D5E09" w:rsidP="003D5E09">
            <w:pPr>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балл</w:t>
            </w:r>
          </w:p>
        </w:tc>
        <w:tc>
          <w:tcPr>
            <w:tcW w:w="5386" w:type="dxa"/>
            <w:shd w:val="clear" w:color="auto" w:fill="FFFFFF" w:themeFill="background1"/>
          </w:tcPr>
          <w:p w:rsidR="003D5E09" w:rsidRPr="00D875C5" w:rsidRDefault="003D5E09" w:rsidP="00236969">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Расчет производится в соответствии с Методикой расчета показателя «Соответствие внешнего вида ограждений региональным требованиям» рейтинга оценки эффективности работы органов местного самоуправления Московской области (городских округов) по обеспечению достижения целевых показателей развития Московской области, утвержденной Министром благоустройства Московской области</w:t>
            </w:r>
          </w:p>
        </w:tc>
        <w:tc>
          <w:tcPr>
            <w:tcW w:w="2126" w:type="dxa"/>
          </w:tcPr>
          <w:p w:rsidR="003D5E09" w:rsidRPr="00D875C5" w:rsidRDefault="003D5E09" w:rsidP="003D5E09">
            <w:pPr>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411" w:type="dxa"/>
            <w:tcBorders>
              <w:right w:val="single" w:sz="4" w:space="0" w:color="auto"/>
            </w:tcBorders>
            <w:shd w:val="clear" w:color="auto" w:fill="FFFFFF" w:themeFill="background1"/>
          </w:tcPr>
          <w:p w:rsidR="003D5E09" w:rsidRPr="00D875C5" w:rsidRDefault="003D5E09" w:rsidP="003D5E09">
            <w:pPr>
              <w:spacing w:before="100" w:after="100" w:line="240" w:lineRule="auto"/>
              <w:ind w:left="60" w:right="60"/>
              <w:jc w:val="center"/>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ежеквартальная</w:t>
            </w:r>
          </w:p>
          <w:p w:rsidR="003D5E09" w:rsidRPr="00D875C5" w:rsidRDefault="003D5E09" w:rsidP="003D5E09">
            <w:pPr>
              <w:spacing w:after="0" w:line="240" w:lineRule="auto"/>
              <w:jc w:val="center"/>
              <w:rPr>
                <w:rFonts w:ascii="Times New Roman" w:hAnsi="Times New Roman" w:cs="Times New Roman"/>
                <w:sz w:val="17"/>
                <w:szCs w:val="17"/>
              </w:rPr>
            </w:pPr>
          </w:p>
        </w:tc>
      </w:tr>
      <w:tr w:rsidR="003D5E09" w:rsidRPr="00D875C5" w:rsidTr="00A22406">
        <w:trPr>
          <w:trHeight w:val="293"/>
        </w:trPr>
        <w:tc>
          <w:tcPr>
            <w:tcW w:w="738" w:type="dxa"/>
            <w:tcBorders>
              <w:right w:val="single" w:sz="4" w:space="0" w:color="auto"/>
            </w:tcBorders>
          </w:tcPr>
          <w:p w:rsidR="003D5E09" w:rsidRPr="00D875C5" w:rsidRDefault="003D5E09" w:rsidP="00A22406">
            <w:pPr>
              <w:widowControl w:val="0"/>
              <w:autoSpaceDE w:val="0"/>
              <w:autoSpaceDN w:val="0"/>
              <w:adjustRightInd w:val="0"/>
              <w:spacing w:after="0" w:line="240" w:lineRule="auto"/>
              <w:ind w:firstLine="720"/>
              <w:jc w:val="center"/>
              <w:rPr>
                <w:rFonts w:ascii="Times New Roman" w:hAnsi="Times New Roman" w:cs="Times New Roman"/>
                <w:sz w:val="17"/>
                <w:szCs w:val="17"/>
              </w:rPr>
            </w:pPr>
            <w:r w:rsidRPr="00D875C5">
              <w:rPr>
                <w:rFonts w:ascii="Times New Roman" w:hAnsi="Times New Roman" w:cs="Times New Roman"/>
                <w:sz w:val="17"/>
                <w:szCs w:val="17"/>
              </w:rPr>
              <w:t>3</w:t>
            </w:r>
          </w:p>
        </w:tc>
        <w:tc>
          <w:tcPr>
            <w:tcW w:w="14034" w:type="dxa"/>
            <w:gridSpan w:val="5"/>
            <w:tcBorders>
              <w:right w:val="single" w:sz="4" w:space="0" w:color="auto"/>
            </w:tcBorders>
          </w:tcPr>
          <w:p w:rsidR="003D5E09" w:rsidRPr="00D875C5" w:rsidRDefault="003D5E09" w:rsidP="00A22406">
            <w:pPr>
              <w:widowControl w:val="0"/>
              <w:autoSpaceDE w:val="0"/>
              <w:autoSpaceDN w:val="0"/>
              <w:adjustRightInd w:val="0"/>
              <w:spacing w:after="0" w:line="240" w:lineRule="auto"/>
              <w:ind w:firstLine="720"/>
              <w:jc w:val="both"/>
              <w:rPr>
                <w:rFonts w:ascii="Times New Roman" w:hAnsi="Times New Roman" w:cs="Times New Roman"/>
                <w:sz w:val="17"/>
                <w:szCs w:val="17"/>
              </w:rPr>
            </w:pPr>
            <w:r w:rsidRPr="00D875C5">
              <w:rPr>
                <w:rFonts w:ascii="Times New Roman" w:eastAsiaTheme="minorHAnsi" w:hAnsi="Times New Roman" w:cs="Times New Roman"/>
                <w:sz w:val="17"/>
                <w:szCs w:val="17"/>
                <w:lang w:eastAsia="en-US"/>
              </w:rPr>
              <w:t xml:space="preserve">Подпрограмма 2 </w:t>
            </w:r>
            <w:r w:rsidRPr="00D875C5">
              <w:rPr>
                <w:rFonts w:ascii="Times New Roman" w:hAnsi="Times New Roman" w:cs="Times New Roman"/>
                <w:sz w:val="17"/>
                <w:szCs w:val="17"/>
              </w:rPr>
              <w:t>«Благоустройство территорий»</w:t>
            </w:r>
          </w:p>
        </w:tc>
      </w:tr>
      <w:tr w:rsidR="003D5E09" w:rsidRPr="00D875C5" w:rsidTr="00A22406">
        <w:trPr>
          <w:trHeight w:val="253"/>
        </w:trPr>
        <w:tc>
          <w:tcPr>
            <w:tcW w:w="738" w:type="dxa"/>
            <w:vAlign w:val="center"/>
          </w:tcPr>
          <w:p w:rsidR="003D5E09" w:rsidRPr="00D875C5" w:rsidRDefault="003D5E09" w:rsidP="00A41DC6">
            <w:pPr>
              <w:widowControl w:val="0"/>
              <w:autoSpaceDE w:val="0"/>
              <w:autoSpaceDN w:val="0"/>
              <w:adjustRightInd w:val="0"/>
              <w:spacing w:after="0" w:line="240" w:lineRule="auto"/>
              <w:ind w:left="-704" w:firstLine="720"/>
              <w:jc w:val="center"/>
              <w:rPr>
                <w:rFonts w:ascii="Times New Roman" w:hAnsi="Times New Roman" w:cs="Times New Roman"/>
                <w:sz w:val="17"/>
                <w:szCs w:val="17"/>
              </w:rPr>
            </w:pPr>
            <w:r w:rsidRPr="00D875C5">
              <w:rPr>
                <w:rFonts w:ascii="Times New Roman" w:hAnsi="Times New Roman" w:cs="Times New Roman"/>
                <w:sz w:val="17"/>
                <w:szCs w:val="17"/>
              </w:rPr>
              <w:t>2.1</w:t>
            </w:r>
          </w:p>
        </w:tc>
        <w:tc>
          <w:tcPr>
            <w:tcW w:w="2894" w:type="dxa"/>
            <w:vAlign w:val="center"/>
          </w:tcPr>
          <w:p w:rsidR="003D5E09" w:rsidRPr="00D875C5" w:rsidRDefault="003D5E09"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eastAsiaTheme="minorHAnsi" w:hAnsi="Times New Roman" w:cs="Times New Roman"/>
                <w:sz w:val="17"/>
                <w:szCs w:val="17"/>
                <w:lang w:eastAsia="en-US"/>
              </w:rPr>
              <w:t>Соответствие внешнего вида ограждений региональным требованиям</w:t>
            </w:r>
          </w:p>
        </w:tc>
        <w:tc>
          <w:tcPr>
            <w:tcW w:w="1217" w:type="dxa"/>
            <w:vAlign w:val="center"/>
          </w:tcPr>
          <w:p w:rsidR="003D5E09" w:rsidRPr="00D875C5" w:rsidRDefault="003D5E09" w:rsidP="00921BAD">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балл</w:t>
            </w:r>
          </w:p>
        </w:tc>
        <w:tc>
          <w:tcPr>
            <w:tcW w:w="5386" w:type="dxa"/>
          </w:tcPr>
          <w:p w:rsidR="003D5E09" w:rsidRPr="00D875C5" w:rsidRDefault="003D5E09"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Расчет производится в соответствии с Методикой расчета показателя «Соответствие внешнего вида ограждений региональным требованиям» рейтинга оценки эффективности работы органов местного самоуправления Московской области (городских округов) по обеспечению достижения целевых показателей развития Московской области, утвержденной Министром благоустройства Московской области</w:t>
            </w:r>
          </w:p>
        </w:tc>
        <w:tc>
          <w:tcPr>
            <w:tcW w:w="2126" w:type="dxa"/>
          </w:tcPr>
          <w:p w:rsidR="003D5E09" w:rsidRPr="00D875C5" w:rsidRDefault="003D5E09" w:rsidP="00A22406">
            <w:pPr>
              <w:widowControl w:val="0"/>
              <w:autoSpaceDE w:val="0"/>
              <w:autoSpaceDN w:val="0"/>
              <w:adjustRightInd w:val="0"/>
              <w:spacing w:after="0" w:line="240" w:lineRule="auto"/>
              <w:jc w:val="center"/>
              <w:rPr>
                <w:rFonts w:ascii="Times New Roman" w:hAnsi="Times New Roman" w:cs="Times New Roman"/>
                <w:sz w:val="17"/>
                <w:szCs w:val="17"/>
              </w:rPr>
            </w:pPr>
            <w:proofErr w:type="spellStart"/>
            <w:r w:rsidRPr="00D875C5">
              <w:rPr>
                <w:rFonts w:ascii="Times New Roman" w:eastAsia="Times New Roman" w:hAnsi="Times New Roman" w:cs="Times New Roman"/>
                <w:sz w:val="17"/>
                <w:szCs w:val="17"/>
              </w:rPr>
              <w:t>УАиГ</w:t>
            </w:r>
            <w:proofErr w:type="spellEnd"/>
          </w:p>
        </w:tc>
        <w:tc>
          <w:tcPr>
            <w:tcW w:w="2411" w:type="dxa"/>
            <w:vAlign w:val="center"/>
          </w:tcPr>
          <w:p w:rsidR="003D5E09" w:rsidRPr="00D875C5" w:rsidRDefault="003D5E09" w:rsidP="003D5E09">
            <w:pPr>
              <w:spacing w:before="100" w:after="100" w:line="240" w:lineRule="auto"/>
              <w:ind w:left="60" w:right="60"/>
              <w:jc w:val="center"/>
              <w:rPr>
                <w:rFonts w:ascii="Times New Roman" w:eastAsiaTheme="minorHAnsi" w:hAnsi="Times New Roman"/>
                <w:sz w:val="17"/>
                <w:szCs w:val="17"/>
                <w:lang w:eastAsia="en-US"/>
              </w:rPr>
            </w:pPr>
            <w:r w:rsidRPr="00D875C5">
              <w:rPr>
                <w:rFonts w:ascii="Times New Roman" w:eastAsiaTheme="minorHAnsi" w:hAnsi="Times New Roman"/>
                <w:sz w:val="17"/>
                <w:szCs w:val="17"/>
                <w:lang w:eastAsia="en-US"/>
              </w:rPr>
              <w:t>ежеквартальная</w:t>
            </w:r>
          </w:p>
          <w:p w:rsidR="003D5E09" w:rsidRPr="00D875C5" w:rsidRDefault="003D5E09" w:rsidP="00A22406">
            <w:pPr>
              <w:widowControl w:val="0"/>
              <w:autoSpaceDE w:val="0"/>
              <w:autoSpaceDN w:val="0"/>
              <w:adjustRightInd w:val="0"/>
              <w:spacing w:after="0" w:line="240" w:lineRule="auto"/>
              <w:jc w:val="center"/>
              <w:rPr>
                <w:rFonts w:ascii="Times New Roman" w:hAnsi="Times New Roman" w:cs="Times New Roman"/>
                <w:sz w:val="17"/>
                <w:szCs w:val="17"/>
              </w:rPr>
            </w:pPr>
          </w:p>
        </w:tc>
      </w:tr>
      <w:tr w:rsidR="003D5E09" w:rsidRPr="00D875C5" w:rsidTr="00A22406">
        <w:trPr>
          <w:trHeight w:val="253"/>
        </w:trPr>
        <w:tc>
          <w:tcPr>
            <w:tcW w:w="738" w:type="dxa"/>
            <w:vAlign w:val="center"/>
          </w:tcPr>
          <w:p w:rsidR="003D5E09" w:rsidRPr="00D875C5" w:rsidRDefault="003D5E09" w:rsidP="00A41DC6">
            <w:pPr>
              <w:widowControl w:val="0"/>
              <w:autoSpaceDE w:val="0"/>
              <w:autoSpaceDN w:val="0"/>
              <w:adjustRightInd w:val="0"/>
              <w:spacing w:after="0" w:line="240" w:lineRule="auto"/>
              <w:ind w:left="-704" w:firstLine="720"/>
              <w:jc w:val="center"/>
              <w:rPr>
                <w:rFonts w:ascii="Times New Roman" w:hAnsi="Times New Roman" w:cs="Times New Roman"/>
                <w:sz w:val="17"/>
                <w:szCs w:val="17"/>
              </w:rPr>
            </w:pPr>
            <w:r w:rsidRPr="00D875C5">
              <w:rPr>
                <w:rFonts w:ascii="Times New Roman" w:hAnsi="Times New Roman" w:cs="Times New Roman"/>
                <w:sz w:val="17"/>
                <w:szCs w:val="17"/>
              </w:rPr>
              <w:t>2.2</w:t>
            </w:r>
          </w:p>
        </w:tc>
        <w:tc>
          <w:tcPr>
            <w:tcW w:w="2894" w:type="dxa"/>
            <w:vAlign w:val="center"/>
          </w:tcPr>
          <w:p w:rsidR="003D5E09" w:rsidRPr="00D875C5" w:rsidRDefault="003D5E09" w:rsidP="00A22406">
            <w:pPr>
              <w:widowControl w:val="0"/>
              <w:autoSpaceDE w:val="0"/>
              <w:autoSpaceDN w:val="0"/>
              <w:adjustRightInd w:val="0"/>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 xml:space="preserve">Количество замененных </w:t>
            </w:r>
            <w:proofErr w:type="spellStart"/>
            <w:r w:rsidRPr="00D875C5">
              <w:rPr>
                <w:rFonts w:ascii="Times New Roman" w:eastAsiaTheme="minorHAnsi" w:hAnsi="Times New Roman" w:cs="Times New Roman"/>
                <w:sz w:val="17"/>
                <w:szCs w:val="17"/>
                <w:lang w:eastAsia="en-US"/>
              </w:rPr>
              <w:t>неэнергоэффективных</w:t>
            </w:r>
            <w:proofErr w:type="spellEnd"/>
            <w:r w:rsidRPr="00D875C5">
              <w:rPr>
                <w:rFonts w:ascii="Times New Roman" w:eastAsiaTheme="minorHAnsi" w:hAnsi="Times New Roman" w:cs="Times New Roman"/>
                <w:sz w:val="17"/>
                <w:szCs w:val="17"/>
                <w:lang w:eastAsia="en-US"/>
              </w:rPr>
              <w:t xml:space="preserve"> светильников наружного освещения</w:t>
            </w:r>
          </w:p>
        </w:tc>
        <w:tc>
          <w:tcPr>
            <w:tcW w:w="1217" w:type="dxa"/>
            <w:vAlign w:val="center"/>
          </w:tcPr>
          <w:p w:rsidR="003D5E09" w:rsidRPr="00D875C5" w:rsidRDefault="003D5E09"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штук</w:t>
            </w:r>
          </w:p>
        </w:tc>
        <w:tc>
          <w:tcPr>
            <w:tcW w:w="5386" w:type="dxa"/>
          </w:tcPr>
          <w:p w:rsidR="003D5E09" w:rsidRPr="00D875C5" w:rsidRDefault="003D5E09"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126" w:type="dxa"/>
          </w:tcPr>
          <w:p w:rsidR="003D5E09" w:rsidRPr="00D875C5" w:rsidRDefault="003D5E09"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Комитет по строительству, дорожной деятельности и благоустройства</w:t>
            </w:r>
          </w:p>
        </w:tc>
        <w:tc>
          <w:tcPr>
            <w:tcW w:w="2411" w:type="dxa"/>
            <w:vAlign w:val="center"/>
          </w:tcPr>
          <w:p w:rsidR="003D5E09" w:rsidRPr="00D875C5" w:rsidRDefault="003D5E09"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годовая</w:t>
            </w:r>
          </w:p>
        </w:tc>
      </w:tr>
      <w:tr w:rsidR="003D5E09" w:rsidRPr="00D875C5" w:rsidTr="00A22406">
        <w:trPr>
          <w:trHeight w:val="253"/>
        </w:trPr>
        <w:tc>
          <w:tcPr>
            <w:tcW w:w="738" w:type="dxa"/>
            <w:vAlign w:val="center"/>
          </w:tcPr>
          <w:p w:rsidR="003D5E09" w:rsidRPr="00D875C5" w:rsidRDefault="003D5E09" w:rsidP="00A41DC6">
            <w:pPr>
              <w:widowControl w:val="0"/>
              <w:autoSpaceDE w:val="0"/>
              <w:autoSpaceDN w:val="0"/>
              <w:adjustRightInd w:val="0"/>
              <w:spacing w:after="0" w:line="240" w:lineRule="auto"/>
              <w:ind w:left="-704" w:firstLine="720"/>
              <w:jc w:val="center"/>
              <w:rPr>
                <w:rFonts w:ascii="Times New Roman" w:hAnsi="Times New Roman" w:cs="Times New Roman"/>
                <w:sz w:val="17"/>
                <w:szCs w:val="17"/>
              </w:rPr>
            </w:pPr>
            <w:r w:rsidRPr="00D875C5">
              <w:rPr>
                <w:rFonts w:ascii="Times New Roman" w:hAnsi="Times New Roman" w:cs="Times New Roman"/>
                <w:sz w:val="17"/>
                <w:szCs w:val="17"/>
              </w:rPr>
              <w:t>2.3</w:t>
            </w:r>
          </w:p>
        </w:tc>
        <w:tc>
          <w:tcPr>
            <w:tcW w:w="2894" w:type="dxa"/>
            <w:vAlign w:val="center"/>
          </w:tcPr>
          <w:p w:rsidR="003D5E09" w:rsidRPr="00D875C5" w:rsidRDefault="003D5E09" w:rsidP="00A22406">
            <w:pPr>
              <w:widowControl w:val="0"/>
              <w:autoSpaceDE w:val="0"/>
              <w:autoSpaceDN w:val="0"/>
              <w:adjustRightInd w:val="0"/>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Содержание территорий общего пользования</w:t>
            </w:r>
          </w:p>
        </w:tc>
        <w:tc>
          <w:tcPr>
            <w:tcW w:w="1217" w:type="dxa"/>
            <w:vAlign w:val="center"/>
          </w:tcPr>
          <w:p w:rsidR="003D5E09" w:rsidRPr="00D875C5" w:rsidRDefault="003D5E09"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386" w:type="dxa"/>
          </w:tcPr>
          <w:p w:rsidR="003D5E09" w:rsidRPr="00D875C5" w:rsidRDefault="003D5E09"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126" w:type="dxa"/>
          </w:tcPr>
          <w:p w:rsidR="003D5E09" w:rsidRPr="00D875C5" w:rsidRDefault="003D5E09"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МБУ «Благоустройство»</w:t>
            </w:r>
          </w:p>
        </w:tc>
        <w:tc>
          <w:tcPr>
            <w:tcW w:w="2411" w:type="dxa"/>
            <w:vAlign w:val="center"/>
          </w:tcPr>
          <w:p w:rsidR="003D5E09" w:rsidRPr="00D875C5" w:rsidRDefault="003D5E09"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годовая</w:t>
            </w:r>
          </w:p>
        </w:tc>
      </w:tr>
      <w:tr w:rsidR="003D5E09" w:rsidRPr="00D875C5" w:rsidTr="00A22406">
        <w:trPr>
          <w:trHeight w:val="253"/>
        </w:trPr>
        <w:tc>
          <w:tcPr>
            <w:tcW w:w="738" w:type="dxa"/>
            <w:vAlign w:val="center"/>
          </w:tcPr>
          <w:p w:rsidR="003D5E09" w:rsidRPr="00D875C5" w:rsidRDefault="003D5E09" w:rsidP="00A41DC6">
            <w:pPr>
              <w:widowControl w:val="0"/>
              <w:autoSpaceDE w:val="0"/>
              <w:autoSpaceDN w:val="0"/>
              <w:adjustRightInd w:val="0"/>
              <w:spacing w:after="0" w:line="240" w:lineRule="auto"/>
              <w:ind w:left="-704" w:firstLine="720"/>
              <w:jc w:val="center"/>
              <w:rPr>
                <w:rFonts w:ascii="Times New Roman" w:hAnsi="Times New Roman" w:cs="Times New Roman"/>
                <w:sz w:val="17"/>
                <w:szCs w:val="17"/>
              </w:rPr>
            </w:pPr>
            <w:r w:rsidRPr="00D875C5">
              <w:rPr>
                <w:rFonts w:ascii="Times New Roman" w:hAnsi="Times New Roman" w:cs="Times New Roman"/>
                <w:sz w:val="17"/>
                <w:szCs w:val="17"/>
              </w:rPr>
              <w:t>2.4</w:t>
            </w:r>
          </w:p>
        </w:tc>
        <w:tc>
          <w:tcPr>
            <w:tcW w:w="2894" w:type="dxa"/>
            <w:vAlign w:val="center"/>
          </w:tcPr>
          <w:p w:rsidR="003D5E09" w:rsidRPr="00D875C5" w:rsidRDefault="003D5E09" w:rsidP="00A22406">
            <w:pPr>
              <w:widowControl w:val="0"/>
              <w:autoSpaceDE w:val="0"/>
              <w:autoSpaceDN w:val="0"/>
              <w:adjustRightInd w:val="0"/>
              <w:spacing w:after="0" w:line="240" w:lineRule="auto"/>
              <w:rPr>
                <w:rFonts w:ascii="Times New Roman" w:eastAsiaTheme="minorHAnsi" w:hAnsi="Times New Roman" w:cs="Times New Roman"/>
                <w:sz w:val="17"/>
                <w:szCs w:val="17"/>
                <w:lang w:eastAsia="en-US"/>
              </w:rPr>
            </w:pPr>
            <w:r w:rsidRPr="00D875C5">
              <w:rPr>
                <w:rFonts w:ascii="Times New Roman" w:eastAsiaTheme="minorHAnsi" w:hAnsi="Times New Roman" w:cs="Times New Roman"/>
                <w:sz w:val="17"/>
                <w:szCs w:val="17"/>
                <w:lang w:eastAsia="en-US"/>
              </w:rPr>
              <w:t>Замена детских игровых площадок (МБУ/МАУ)</w:t>
            </w:r>
          </w:p>
        </w:tc>
        <w:tc>
          <w:tcPr>
            <w:tcW w:w="1217" w:type="dxa"/>
            <w:vAlign w:val="center"/>
          </w:tcPr>
          <w:p w:rsidR="003D5E09" w:rsidRPr="00D875C5" w:rsidRDefault="003D5E09" w:rsidP="00A22406">
            <w:pPr>
              <w:widowControl w:val="0"/>
              <w:autoSpaceDE w:val="0"/>
              <w:autoSpaceDN w:val="0"/>
              <w:adjustRightInd w:val="0"/>
              <w:spacing w:after="0" w:line="240" w:lineRule="auto"/>
              <w:jc w:val="center"/>
              <w:rPr>
                <w:rFonts w:ascii="Times New Roman" w:hAnsi="Times New Roman" w:cs="Times New Roman"/>
                <w:sz w:val="17"/>
                <w:szCs w:val="17"/>
              </w:rPr>
            </w:pPr>
            <w:proofErr w:type="spellStart"/>
            <w:r w:rsidRPr="00D875C5">
              <w:rPr>
                <w:rFonts w:ascii="Times New Roman" w:hAnsi="Times New Roman" w:cs="Times New Roman"/>
                <w:sz w:val="17"/>
                <w:szCs w:val="17"/>
              </w:rPr>
              <w:t>Кв.м</w:t>
            </w:r>
            <w:proofErr w:type="spellEnd"/>
            <w:r w:rsidRPr="00D875C5">
              <w:rPr>
                <w:rFonts w:ascii="Times New Roman" w:hAnsi="Times New Roman" w:cs="Times New Roman"/>
                <w:sz w:val="17"/>
                <w:szCs w:val="17"/>
              </w:rPr>
              <w:t>.</w:t>
            </w:r>
          </w:p>
        </w:tc>
        <w:tc>
          <w:tcPr>
            <w:tcW w:w="5386" w:type="dxa"/>
          </w:tcPr>
          <w:p w:rsidR="003D5E09" w:rsidRPr="00D875C5" w:rsidRDefault="003D5E09" w:rsidP="00A22406">
            <w:pPr>
              <w:widowControl w:val="0"/>
              <w:autoSpaceDE w:val="0"/>
              <w:autoSpaceDN w:val="0"/>
              <w:adjustRightInd w:val="0"/>
              <w:spacing w:after="0" w:line="240" w:lineRule="auto"/>
              <w:rPr>
                <w:rFonts w:ascii="Times New Roman" w:hAnsi="Times New Roman" w:cs="Times New Roman"/>
                <w:sz w:val="17"/>
                <w:szCs w:val="17"/>
              </w:rPr>
            </w:pPr>
            <w:r w:rsidRPr="00D875C5">
              <w:rPr>
                <w:rFonts w:ascii="Times New Roman" w:hAnsi="Times New Roman" w:cs="Times New Roman"/>
                <w:sz w:val="17"/>
                <w:szCs w:val="17"/>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01.17, основного мероприятия 01, подпрограммы 2)</w:t>
            </w:r>
          </w:p>
        </w:tc>
        <w:tc>
          <w:tcPr>
            <w:tcW w:w="2126" w:type="dxa"/>
          </w:tcPr>
          <w:p w:rsidR="003D5E09" w:rsidRPr="00D875C5" w:rsidRDefault="003D5E09"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 xml:space="preserve">МБУ «Благоустройство» </w:t>
            </w:r>
          </w:p>
        </w:tc>
        <w:tc>
          <w:tcPr>
            <w:tcW w:w="2411" w:type="dxa"/>
            <w:vAlign w:val="center"/>
          </w:tcPr>
          <w:p w:rsidR="003D5E09" w:rsidRPr="00D875C5" w:rsidRDefault="003D5E09"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годовая</w:t>
            </w:r>
          </w:p>
        </w:tc>
      </w:tr>
      <w:tr w:rsidR="00A41DC6" w:rsidRPr="00D875C5" w:rsidTr="00236969">
        <w:trPr>
          <w:trHeight w:val="521"/>
        </w:trPr>
        <w:tc>
          <w:tcPr>
            <w:tcW w:w="738" w:type="dxa"/>
          </w:tcPr>
          <w:p w:rsidR="00A41DC6" w:rsidRPr="00D875C5" w:rsidRDefault="00A41DC6" w:rsidP="00236969">
            <w:pPr>
              <w:jc w:val="center"/>
              <w:rPr>
                <w:rFonts w:ascii="Times New Roman" w:hAnsi="Times New Roman" w:cs="Times New Roman"/>
                <w:sz w:val="18"/>
                <w:szCs w:val="18"/>
              </w:rPr>
            </w:pPr>
            <w:r w:rsidRPr="00D875C5">
              <w:rPr>
                <w:rFonts w:ascii="Times New Roman" w:hAnsi="Times New Roman" w:cs="Times New Roman"/>
                <w:sz w:val="18"/>
                <w:szCs w:val="18"/>
                <w:lang w:val="en-US"/>
              </w:rPr>
              <w:t>2</w:t>
            </w:r>
            <w:r w:rsidRPr="00D875C5">
              <w:rPr>
                <w:rFonts w:ascii="Times New Roman" w:hAnsi="Times New Roman" w:cs="Times New Roman"/>
                <w:sz w:val="18"/>
                <w:szCs w:val="18"/>
              </w:rPr>
              <w:t>.5.</w:t>
            </w:r>
          </w:p>
        </w:tc>
        <w:tc>
          <w:tcPr>
            <w:tcW w:w="2894" w:type="dxa"/>
          </w:tcPr>
          <w:p w:rsidR="00A41DC6" w:rsidRPr="00D875C5" w:rsidRDefault="00A41DC6" w:rsidP="00236969">
            <w:pPr>
              <w:spacing w:after="0" w:line="240" w:lineRule="auto"/>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t>Увеличение площади асфальтового покрытия</w:t>
            </w:r>
          </w:p>
        </w:tc>
        <w:tc>
          <w:tcPr>
            <w:tcW w:w="1217" w:type="dxa"/>
          </w:tcPr>
          <w:p w:rsidR="00A41DC6" w:rsidRPr="00D875C5" w:rsidRDefault="00A41DC6" w:rsidP="00236969">
            <w:pPr>
              <w:spacing w:after="0" w:line="240" w:lineRule="auto"/>
              <w:jc w:val="center"/>
              <w:rPr>
                <w:rFonts w:ascii="Times New Roman" w:eastAsia="Times New Roman" w:hAnsi="Times New Roman" w:cs="Times New Roman"/>
                <w:sz w:val="17"/>
                <w:szCs w:val="17"/>
              </w:rPr>
            </w:pPr>
            <w:proofErr w:type="spellStart"/>
            <w:r w:rsidRPr="00D875C5">
              <w:rPr>
                <w:rFonts w:ascii="Times New Roman" w:eastAsia="Times New Roman" w:hAnsi="Times New Roman" w:cs="Times New Roman"/>
                <w:sz w:val="17"/>
                <w:szCs w:val="17"/>
              </w:rPr>
              <w:t>кв.м</w:t>
            </w:r>
            <w:proofErr w:type="spellEnd"/>
          </w:p>
        </w:tc>
        <w:tc>
          <w:tcPr>
            <w:tcW w:w="5386" w:type="dxa"/>
          </w:tcPr>
          <w:p w:rsidR="00A41DC6" w:rsidRPr="00D875C5" w:rsidRDefault="00A41DC6" w:rsidP="00236969">
            <w:pPr>
              <w:autoSpaceDE w:val="0"/>
              <w:autoSpaceDN w:val="0"/>
              <w:adjustRightInd w:val="0"/>
              <w:spacing w:after="0" w:line="240" w:lineRule="auto"/>
              <w:jc w:val="both"/>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t>Значение показателя определяется в соответствии с адресными перечнями объектов благоустройства</w:t>
            </w:r>
            <w:r w:rsidRPr="00D875C5">
              <w:rPr>
                <w:rFonts w:ascii="Times New Roman" w:hAnsi="Times New Roman" w:cs="Times New Roman"/>
                <w:sz w:val="17"/>
                <w:szCs w:val="17"/>
              </w:rPr>
              <w:t>.</w:t>
            </w:r>
          </w:p>
        </w:tc>
        <w:tc>
          <w:tcPr>
            <w:tcW w:w="2126" w:type="dxa"/>
          </w:tcPr>
          <w:p w:rsidR="00A41DC6" w:rsidRPr="00D875C5" w:rsidRDefault="00A41DC6" w:rsidP="00236969">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Статистические данные</w:t>
            </w:r>
          </w:p>
        </w:tc>
        <w:tc>
          <w:tcPr>
            <w:tcW w:w="2411" w:type="dxa"/>
          </w:tcPr>
          <w:p w:rsidR="00A41DC6" w:rsidRPr="00D875C5" w:rsidRDefault="00A41DC6" w:rsidP="00A41DC6">
            <w:pPr>
              <w:jc w:val="center"/>
            </w:pPr>
            <w:r w:rsidRPr="00D875C5">
              <w:rPr>
                <w:rFonts w:ascii="Times New Roman" w:hAnsi="Times New Roman" w:cs="Times New Roman"/>
                <w:sz w:val="17"/>
                <w:szCs w:val="17"/>
              </w:rPr>
              <w:t>годовая</w:t>
            </w:r>
          </w:p>
        </w:tc>
      </w:tr>
      <w:tr w:rsidR="00A41DC6" w:rsidRPr="00D875C5" w:rsidTr="00236969">
        <w:trPr>
          <w:trHeight w:val="253"/>
        </w:trPr>
        <w:tc>
          <w:tcPr>
            <w:tcW w:w="738" w:type="dxa"/>
          </w:tcPr>
          <w:p w:rsidR="00A41DC6" w:rsidRPr="00D875C5" w:rsidRDefault="00A41DC6" w:rsidP="00236969">
            <w:pPr>
              <w:jc w:val="center"/>
              <w:rPr>
                <w:rFonts w:ascii="Times New Roman" w:hAnsi="Times New Roman" w:cs="Times New Roman"/>
                <w:sz w:val="18"/>
                <w:szCs w:val="18"/>
              </w:rPr>
            </w:pPr>
            <w:r w:rsidRPr="00D875C5">
              <w:rPr>
                <w:rFonts w:ascii="Times New Roman" w:hAnsi="Times New Roman" w:cs="Times New Roman"/>
                <w:sz w:val="18"/>
                <w:szCs w:val="18"/>
              </w:rPr>
              <w:t>2.6.</w:t>
            </w:r>
          </w:p>
        </w:tc>
        <w:tc>
          <w:tcPr>
            <w:tcW w:w="2894" w:type="dxa"/>
          </w:tcPr>
          <w:p w:rsidR="00A41DC6" w:rsidRPr="00D875C5" w:rsidRDefault="00A41DC6" w:rsidP="00236969">
            <w:pPr>
              <w:spacing w:after="0" w:line="240" w:lineRule="auto"/>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t>Количество деревьев, посаженных на территории городского округа</w:t>
            </w:r>
          </w:p>
        </w:tc>
        <w:tc>
          <w:tcPr>
            <w:tcW w:w="1217" w:type="dxa"/>
          </w:tcPr>
          <w:p w:rsidR="00A41DC6" w:rsidRPr="00D875C5" w:rsidRDefault="00A41DC6" w:rsidP="00236969">
            <w:pPr>
              <w:spacing w:after="0" w:line="240" w:lineRule="auto"/>
              <w:jc w:val="center"/>
              <w:rPr>
                <w:rFonts w:ascii="Times New Roman" w:eastAsia="Times New Roman" w:hAnsi="Times New Roman" w:cs="Times New Roman"/>
                <w:sz w:val="17"/>
                <w:szCs w:val="17"/>
              </w:rPr>
            </w:pPr>
            <w:r w:rsidRPr="00D875C5">
              <w:rPr>
                <w:rFonts w:ascii="Times New Roman" w:hAnsi="Times New Roman" w:cs="Times New Roman"/>
                <w:sz w:val="18"/>
                <w:szCs w:val="18"/>
              </w:rPr>
              <w:t>единица</w:t>
            </w:r>
          </w:p>
        </w:tc>
        <w:tc>
          <w:tcPr>
            <w:tcW w:w="5386" w:type="dxa"/>
          </w:tcPr>
          <w:p w:rsidR="00A41DC6" w:rsidRPr="00D875C5" w:rsidRDefault="00A41DC6" w:rsidP="00236969">
            <w:pPr>
              <w:autoSpaceDE w:val="0"/>
              <w:autoSpaceDN w:val="0"/>
              <w:adjustRightInd w:val="0"/>
              <w:spacing w:after="0" w:line="240" w:lineRule="auto"/>
              <w:jc w:val="both"/>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t>Определяется потребностью в озеленении пространства городского округа, что является неотъемлемым элементом оптимизации экологической среды города</w:t>
            </w:r>
          </w:p>
        </w:tc>
        <w:tc>
          <w:tcPr>
            <w:tcW w:w="2126" w:type="dxa"/>
          </w:tcPr>
          <w:p w:rsidR="00A41DC6" w:rsidRPr="00D875C5" w:rsidRDefault="00A41DC6" w:rsidP="00236969">
            <w:pPr>
              <w:spacing w:after="0" w:line="240" w:lineRule="auto"/>
              <w:rPr>
                <w:rFonts w:ascii="Times New Roman" w:hAnsi="Times New Roman" w:cs="Times New Roman"/>
                <w:sz w:val="17"/>
                <w:szCs w:val="17"/>
              </w:rPr>
            </w:pPr>
            <w:r w:rsidRPr="00D875C5">
              <w:rPr>
                <w:rFonts w:ascii="Times New Roman" w:hAnsi="Times New Roman" w:cs="Times New Roman"/>
                <w:sz w:val="17"/>
                <w:szCs w:val="17"/>
              </w:rPr>
              <w:t>Статистические данные</w:t>
            </w:r>
          </w:p>
        </w:tc>
        <w:tc>
          <w:tcPr>
            <w:tcW w:w="2411" w:type="dxa"/>
          </w:tcPr>
          <w:p w:rsidR="00A41DC6" w:rsidRPr="00D875C5" w:rsidRDefault="00A41DC6" w:rsidP="00A41DC6">
            <w:pPr>
              <w:jc w:val="center"/>
            </w:pPr>
            <w:r w:rsidRPr="00D875C5">
              <w:rPr>
                <w:rFonts w:ascii="Times New Roman" w:hAnsi="Times New Roman" w:cs="Times New Roman"/>
                <w:sz w:val="17"/>
                <w:szCs w:val="17"/>
              </w:rPr>
              <w:t>годовая</w:t>
            </w:r>
          </w:p>
        </w:tc>
      </w:tr>
      <w:tr w:rsidR="00A41DC6" w:rsidRPr="00D875C5" w:rsidTr="00236969">
        <w:trPr>
          <w:trHeight w:val="253"/>
        </w:trPr>
        <w:tc>
          <w:tcPr>
            <w:tcW w:w="738" w:type="dxa"/>
          </w:tcPr>
          <w:p w:rsidR="00A41DC6" w:rsidRPr="00D875C5" w:rsidRDefault="00A41DC6" w:rsidP="00236969">
            <w:pPr>
              <w:jc w:val="center"/>
              <w:rPr>
                <w:rFonts w:ascii="Times New Roman" w:hAnsi="Times New Roman" w:cs="Times New Roman"/>
                <w:sz w:val="18"/>
                <w:szCs w:val="18"/>
              </w:rPr>
            </w:pPr>
            <w:r w:rsidRPr="00D875C5">
              <w:rPr>
                <w:rFonts w:ascii="Times New Roman" w:hAnsi="Times New Roman" w:cs="Times New Roman"/>
                <w:sz w:val="18"/>
                <w:szCs w:val="18"/>
              </w:rPr>
              <w:t>2.7.</w:t>
            </w:r>
          </w:p>
        </w:tc>
        <w:tc>
          <w:tcPr>
            <w:tcW w:w="2894" w:type="dxa"/>
          </w:tcPr>
          <w:p w:rsidR="00A41DC6" w:rsidRPr="00D875C5" w:rsidRDefault="00A41DC6" w:rsidP="00236969">
            <w:pPr>
              <w:spacing w:after="0" w:line="240" w:lineRule="auto"/>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t xml:space="preserve">Сокращение уровня износа электросетевого хозяйства систем наружного освещения с </w:t>
            </w:r>
            <w:r w:rsidRPr="00D875C5">
              <w:rPr>
                <w:rFonts w:ascii="Times New Roman" w:eastAsia="Times New Roman" w:hAnsi="Times New Roman" w:cs="Times New Roman"/>
                <w:sz w:val="17"/>
                <w:szCs w:val="17"/>
              </w:rPr>
              <w:lastRenderedPageBreak/>
              <w:t>применением СИП и высоко эффективных светильников</w:t>
            </w:r>
          </w:p>
        </w:tc>
        <w:tc>
          <w:tcPr>
            <w:tcW w:w="1217" w:type="dxa"/>
          </w:tcPr>
          <w:p w:rsidR="00A41DC6" w:rsidRPr="00D875C5" w:rsidRDefault="00A41DC6" w:rsidP="00236969">
            <w:pPr>
              <w:spacing w:after="0" w:line="240" w:lineRule="auto"/>
              <w:jc w:val="center"/>
              <w:rPr>
                <w:rFonts w:ascii="Times New Roman" w:eastAsia="Times New Roman" w:hAnsi="Times New Roman" w:cs="Times New Roman"/>
                <w:sz w:val="17"/>
                <w:szCs w:val="17"/>
              </w:rPr>
            </w:pPr>
            <w:r w:rsidRPr="00D875C5">
              <w:rPr>
                <w:rFonts w:ascii="Times New Roman" w:eastAsia="Times New Roman" w:hAnsi="Times New Roman" w:cs="Times New Roman"/>
                <w:sz w:val="17"/>
                <w:szCs w:val="17"/>
              </w:rPr>
              <w:lastRenderedPageBreak/>
              <w:t>%</w:t>
            </w:r>
          </w:p>
        </w:tc>
        <w:tc>
          <w:tcPr>
            <w:tcW w:w="5386" w:type="dxa"/>
          </w:tcPr>
          <w:p w:rsidR="00A41DC6" w:rsidRPr="00D875C5" w:rsidRDefault="00A41DC6" w:rsidP="00236969">
            <w:pPr>
              <w:autoSpaceDE w:val="0"/>
              <w:autoSpaceDN w:val="0"/>
              <w:adjustRightInd w:val="0"/>
              <w:spacing w:after="0" w:line="240" w:lineRule="auto"/>
              <w:jc w:val="both"/>
              <w:rPr>
                <w:rFonts w:ascii="Times New Roman" w:eastAsia="Times New Roman" w:hAnsi="Times New Roman" w:cs="Times New Roman"/>
                <w:sz w:val="17"/>
                <w:szCs w:val="17"/>
              </w:rPr>
            </w:pPr>
            <w:proofErr w:type="spellStart"/>
            <w:r w:rsidRPr="00D875C5">
              <w:rPr>
                <w:rFonts w:ascii="Times New Roman" w:eastAsia="Times New Roman" w:hAnsi="Times New Roman" w:cs="Times New Roman"/>
                <w:sz w:val="17"/>
                <w:szCs w:val="17"/>
              </w:rPr>
              <w:t>Досв</w:t>
            </w:r>
            <w:proofErr w:type="spellEnd"/>
            <w:r w:rsidRPr="00D875C5">
              <w:rPr>
                <w:rFonts w:ascii="Times New Roman" w:eastAsia="Times New Roman" w:hAnsi="Times New Roman" w:cs="Times New Roman"/>
                <w:sz w:val="17"/>
                <w:szCs w:val="17"/>
              </w:rPr>
              <w:t>=</w:t>
            </w:r>
            <w:proofErr w:type="spellStart"/>
            <w:r w:rsidRPr="00D875C5">
              <w:rPr>
                <w:rFonts w:ascii="Times New Roman" w:eastAsia="Times New Roman" w:hAnsi="Times New Roman" w:cs="Times New Roman"/>
                <w:sz w:val="17"/>
                <w:szCs w:val="17"/>
              </w:rPr>
              <w:t>Посв</w:t>
            </w:r>
            <w:proofErr w:type="spellEnd"/>
            <w:r w:rsidRPr="00D875C5">
              <w:rPr>
                <w:rFonts w:ascii="Times New Roman" w:eastAsia="Times New Roman" w:hAnsi="Times New Roman" w:cs="Times New Roman"/>
                <w:sz w:val="17"/>
                <w:szCs w:val="17"/>
              </w:rPr>
              <w:t>/</w:t>
            </w:r>
            <w:proofErr w:type="spellStart"/>
            <w:r w:rsidRPr="00D875C5">
              <w:rPr>
                <w:rFonts w:ascii="Times New Roman" w:eastAsia="Times New Roman" w:hAnsi="Times New Roman" w:cs="Times New Roman"/>
                <w:sz w:val="17"/>
                <w:szCs w:val="17"/>
              </w:rPr>
              <w:t>Побщ</w:t>
            </w:r>
            <w:proofErr w:type="spellEnd"/>
            <w:r w:rsidRPr="00D875C5">
              <w:rPr>
                <w:rFonts w:ascii="Times New Roman" w:eastAsia="Times New Roman" w:hAnsi="Times New Roman" w:cs="Times New Roman"/>
                <w:sz w:val="17"/>
                <w:szCs w:val="17"/>
              </w:rPr>
              <w:t>*100%, где:</w:t>
            </w:r>
          </w:p>
          <w:p w:rsidR="00A41DC6" w:rsidRPr="00D875C5" w:rsidRDefault="00A41DC6" w:rsidP="00236969">
            <w:pPr>
              <w:autoSpaceDE w:val="0"/>
              <w:autoSpaceDN w:val="0"/>
              <w:adjustRightInd w:val="0"/>
              <w:spacing w:after="0" w:line="240" w:lineRule="auto"/>
              <w:jc w:val="both"/>
              <w:rPr>
                <w:rFonts w:ascii="Times New Roman" w:eastAsia="Times New Roman" w:hAnsi="Times New Roman" w:cs="Times New Roman"/>
                <w:sz w:val="17"/>
                <w:szCs w:val="17"/>
              </w:rPr>
            </w:pPr>
            <w:proofErr w:type="spellStart"/>
            <w:r w:rsidRPr="00D875C5">
              <w:rPr>
                <w:rFonts w:ascii="Times New Roman" w:eastAsia="Times New Roman" w:hAnsi="Times New Roman" w:cs="Times New Roman"/>
                <w:sz w:val="17"/>
                <w:szCs w:val="17"/>
              </w:rPr>
              <w:t>Досв</w:t>
            </w:r>
            <w:proofErr w:type="spellEnd"/>
            <w:r w:rsidRPr="00D875C5">
              <w:rPr>
                <w:rFonts w:ascii="Times New Roman" w:eastAsia="Times New Roman" w:hAnsi="Times New Roman" w:cs="Times New Roman"/>
                <w:sz w:val="17"/>
                <w:szCs w:val="17"/>
              </w:rPr>
              <w:t xml:space="preserve">- доля освещенных улиц с уровнем освещенности, соответствующим нормативным значениям в общей протяженности улиц, процент; </w:t>
            </w:r>
          </w:p>
          <w:p w:rsidR="00A41DC6" w:rsidRPr="00D875C5" w:rsidRDefault="00A41DC6" w:rsidP="00236969">
            <w:pPr>
              <w:autoSpaceDE w:val="0"/>
              <w:autoSpaceDN w:val="0"/>
              <w:adjustRightInd w:val="0"/>
              <w:spacing w:after="0" w:line="240" w:lineRule="auto"/>
              <w:jc w:val="both"/>
              <w:rPr>
                <w:rFonts w:ascii="Times New Roman" w:eastAsia="Times New Roman" w:hAnsi="Times New Roman" w:cs="Times New Roman"/>
                <w:sz w:val="17"/>
                <w:szCs w:val="17"/>
              </w:rPr>
            </w:pPr>
            <w:proofErr w:type="spellStart"/>
            <w:r w:rsidRPr="00D875C5">
              <w:rPr>
                <w:rFonts w:ascii="Times New Roman" w:eastAsia="Times New Roman" w:hAnsi="Times New Roman" w:cs="Times New Roman"/>
                <w:sz w:val="17"/>
                <w:szCs w:val="17"/>
              </w:rPr>
              <w:lastRenderedPageBreak/>
              <w:t>Посв</w:t>
            </w:r>
            <w:proofErr w:type="spellEnd"/>
            <w:r w:rsidRPr="00D875C5">
              <w:rPr>
                <w:rFonts w:ascii="Times New Roman" w:eastAsia="Times New Roman" w:hAnsi="Times New Roman" w:cs="Times New Roman"/>
                <w:sz w:val="17"/>
                <w:szCs w:val="17"/>
              </w:rPr>
              <w:t xml:space="preserve">- протяжённость освещённых улиц, проездов, набережных, с уровнем освещённости, соответствующему нормативным </w:t>
            </w:r>
            <w:proofErr w:type="spellStart"/>
            <w:proofErr w:type="gramStart"/>
            <w:r w:rsidRPr="00D875C5">
              <w:rPr>
                <w:rFonts w:ascii="Times New Roman" w:eastAsia="Times New Roman" w:hAnsi="Times New Roman" w:cs="Times New Roman"/>
                <w:sz w:val="17"/>
                <w:szCs w:val="17"/>
              </w:rPr>
              <w:t>значениям,км</w:t>
            </w:r>
            <w:proofErr w:type="spellEnd"/>
            <w:proofErr w:type="gramEnd"/>
            <w:r w:rsidRPr="00D875C5">
              <w:rPr>
                <w:rFonts w:ascii="Times New Roman" w:eastAsia="Times New Roman" w:hAnsi="Times New Roman" w:cs="Times New Roman"/>
                <w:sz w:val="17"/>
                <w:szCs w:val="17"/>
              </w:rPr>
              <w:t xml:space="preserve">; </w:t>
            </w:r>
          </w:p>
          <w:p w:rsidR="00A41DC6" w:rsidRPr="00D875C5" w:rsidRDefault="00A41DC6" w:rsidP="00236969">
            <w:pPr>
              <w:spacing w:after="0" w:line="240" w:lineRule="auto"/>
              <w:jc w:val="both"/>
              <w:rPr>
                <w:rFonts w:ascii="Times New Roman" w:eastAsia="Times New Roman" w:hAnsi="Times New Roman" w:cs="Times New Roman"/>
                <w:sz w:val="17"/>
                <w:szCs w:val="17"/>
              </w:rPr>
            </w:pPr>
            <w:proofErr w:type="spellStart"/>
            <w:r w:rsidRPr="00D875C5">
              <w:rPr>
                <w:rFonts w:ascii="Times New Roman" w:eastAsia="Times New Roman" w:hAnsi="Times New Roman" w:cs="Times New Roman"/>
                <w:sz w:val="17"/>
                <w:szCs w:val="17"/>
              </w:rPr>
              <w:t>Побщ</w:t>
            </w:r>
            <w:proofErr w:type="spellEnd"/>
            <w:r w:rsidRPr="00D875C5">
              <w:rPr>
                <w:rFonts w:ascii="Times New Roman" w:eastAsia="Times New Roman" w:hAnsi="Times New Roman" w:cs="Times New Roman"/>
                <w:sz w:val="17"/>
                <w:szCs w:val="17"/>
              </w:rPr>
              <w:t xml:space="preserve"> - общая протяжённость улиц, проездов, набережных, км.</w:t>
            </w:r>
          </w:p>
        </w:tc>
        <w:tc>
          <w:tcPr>
            <w:tcW w:w="2126" w:type="dxa"/>
          </w:tcPr>
          <w:p w:rsidR="00A41DC6" w:rsidRPr="00D875C5" w:rsidRDefault="00A41DC6" w:rsidP="00236969">
            <w:pPr>
              <w:spacing w:after="0" w:line="240" w:lineRule="auto"/>
              <w:rPr>
                <w:rFonts w:ascii="Times New Roman" w:hAnsi="Times New Roman" w:cs="Times New Roman"/>
                <w:sz w:val="17"/>
                <w:szCs w:val="17"/>
              </w:rPr>
            </w:pPr>
            <w:r w:rsidRPr="00D875C5">
              <w:rPr>
                <w:rFonts w:ascii="Times New Roman" w:eastAsia="Times New Roman" w:hAnsi="Times New Roman" w:cs="Times New Roman"/>
                <w:sz w:val="17"/>
                <w:szCs w:val="17"/>
              </w:rPr>
              <w:lastRenderedPageBreak/>
              <w:t>Комитет по строительству, дорожной деятельности и благоустройства</w:t>
            </w:r>
          </w:p>
        </w:tc>
        <w:tc>
          <w:tcPr>
            <w:tcW w:w="2411" w:type="dxa"/>
          </w:tcPr>
          <w:p w:rsidR="00A41DC6" w:rsidRPr="00D875C5" w:rsidRDefault="00A41DC6" w:rsidP="00A41DC6">
            <w:pPr>
              <w:jc w:val="center"/>
            </w:pPr>
            <w:r w:rsidRPr="00D875C5">
              <w:rPr>
                <w:rFonts w:ascii="Times New Roman" w:hAnsi="Times New Roman" w:cs="Times New Roman"/>
                <w:sz w:val="17"/>
                <w:szCs w:val="17"/>
              </w:rPr>
              <w:t>годовая</w:t>
            </w:r>
          </w:p>
        </w:tc>
      </w:tr>
      <w:tr w:rsidR="00A41DC6" w:rsidRPr="00D875C5" w:rsidTr="00A22406">
        <w:trPr>
          <w:trHeight w:val="293"/>
        </w:trPr>
        <w:tc>
          <w:tcPr>
            <w:tcW w:w="738" w:type="dxa"/>
            <w:tcBorders>
              <w:right w:val="single" w:sz="4" w:space="0" w:color="auto"/>
            </w:tcBorders>
          </w:tcPr>
          <w:p w:rsidR="00A41DC6" w:rsidRPr="00D875C5" w:rsidRDefault="00A41DC6" w:rsidP="00A22406">
            <w:pPr>
              <w:widowControl w:val="0"/>
              <w:autoSpaceDE w:val="0"/>
              <w:autoSpaceDN w:val="0"/>
              <w:adjustRightInd w:val="0"/>
              <w:spacing w:after="0" w:line="240" w:lineRule="auto"/>
              <w:ind w:firstLine="720"/>
              <w:jc w:val="center"/>
              <w:rPr>
                <w:rFonts w:ascii="Times New Roman" w:hAnsi="Times New Roman" w:cs="Times New Roman"/>
                <w:sz w:val="17"/>
                <w:szCs w:val="17"/>
              </w:rPr>
            </w:pPr>
            <w:r w:rsidRPr="00D875C5">
              <w:rPr>
                <w:rFonts w:ascii="Times New Roman" w:hAnsi="Times New Roman" w:cs="Times New Roman"/>
                <w:sz w:val="17"/>
                <w:szCs w:val="17"/>
              </w:rPr>
              <w:t>3</w:t>
            </w:r>
          </w:p>
        </w:tc>
        <w:tc>
          <w:tcPr>
            <w:tcW w:w="14034" w:type="dxa"/>
            <w:gridSpan w:val="5"/>
            <w:tcBorders>
              <w:right w:val="single" w:sz="4" w:space="0" w:color="auto"/>
            </w:tcBorders>
          </w:tcPr>
          <w:p w:rsidR="00A41DC6" w:rsidRPr="00D875C5" w:rsidRDefault="00A41DC6" w:rsidP="00A22406">
            <w:pPr>
              <w:widowControl w:val="0"/>
              <w:autoSpaceDE w:val="0"/>
              <w:autoSpaceDN w:val="0"/>
              <w:adjustRightInd w:val="0"/>
              <w:spacing w:after="0" w:line="240" w:lineRule="auto"/>
              <w:ind w:firstLine="720"/>
              <w:jc w:val="both"/>
              <w:rPr>
                <w:rFonts w:ascii="Times New Roman" w:hAnsi="Times New Roman" w:cs="Times New Roman"/>
                <w:sz w:val="17"/>
                <w:szCs w:val="17"/>
              </w:rPr>
            </w:pPr>
            <w:r w:rsidRPr="00D875C5">
              <w:rPr>
                <w:rFonts w:ascii="Times New Roman" w:eastAsiaTheme="minorHAnsi" w:hAnsi="Times New Roman" w:cs="Times New Roman"/>
                <w:sz w:val="17"/>
                <w:szCs w:val="17"/>
                <w:lang w:eastAsia="en-US"/>
              </w:rPr>
              <w:t xml:space="preserve">Подпрограмма 3 </w:t>
            </w:r>
            <w:r w:rsidRPr="00D875C5">
              <w:rPr>
                <w:rFonts w:ascii="Times New Roman" w:hAnsi="Times New Roman" w:cs="Times New Roman"/>
                <w:sz w:val="17"/>
                <w:szCs w:val="17"/>
              </w:rPr>
              <w:t>«Создание условий для обеспечения комфортного проживания жителей в многоквартирных домах Московской области»</w:t>
            </w:r>
          </w:p>
        </w:tc>
      </w:tr>
      <w:tr w:rsidR="00A41DC6" w:rsidRPr="00D875C5" w:rsidTr="00A22406">
        <w:trPr>
          <w:trHeight w:val="390"/>
        </w:trPr>
        <w:tc>
          <w:tcPr>
            <w:tcW w:w="738" w:type="dxa"/>
          </w:tcPr>
          <w:p w:rsidR="00A41DC6" w:rsidRPr="00D875C5" w:rsidRDefault="00A41DC6" w:rsidP="00A22406">
            <w:pPr>
              <w:widowControl w:val="0"/>
              <w:autoSpaceDE w:val="0"/>
              <w:autoSpaceDN w:val="0"/>
              <w:adjustRightInd w:val="0"/>
              <w:spacing w:after="0" w:line="240" w:lineRule="auto"/>
              <w:ind w:left="-706" w:firstLine="720"/>
              <w:jc w:val="center"/>
              <w:rPr>
                <w:rFonts w:ascii="Times New Roman" w:hAnsi="Times New Roman" w:cs="Times New Roman"/>
                <w:sz w:val="17"/>
                <w:szCs w:val="17"/>
              </w:rPr>
            </w:pPr>
            <w:r w:rsidRPr="00D875C5">
              <w:rPr>
                <w:rFonts w:ascii="Times New Roman" w:hAnsi="Times New Roman" w:cs="Times New Roman"/>
                <w:sz w:val="17"/>
                <w:szCs w:val="17"/>
              </w:rPr>
              <w:t>3.1</w:t>
            </w:r>
          </w:p>
        </w:tc>
        <w:tc>
          <w:tcPr>
            <w:tcW w:w="2894" w:type="dxa"/>
          </w:tcPr>
          <w:p w:rsidR="00A41DC6" w:rsidRPr="00D875C5" w:rsidRDefault="00A41DC6" w:rsidP="00A22406">
            <w:pPr>
              <w:widowControl w:val="0"/>
              <w:autoSpaceDE w:val="0"/>
              <w:autoSpaceDN w:val="0"/>
              <w:adjustRightInd w:val="0"/>
              <w:spacing w:after="0" w:line="240" w:lineRule="auto"/>
              <w:jc w:val="both"/>
              <w:rPr>
                <w:rFonts w:ascii="Times New Roman" w:hAnsi="Times New Roman" w:cs="Times New Roman"/>
                <w:sz w:val="17"/>
                <w:szCs w:val="17"/>
              </w:rPr>
            </w:pPr>
            <w:r w:rsidRPr="00D875C5">
              <w:rPr>
                <w:rFonts w:ascii="Times New Roman" w:hAnsi="Times New Roman" w:cs="Times New Roman"/>
                <w:sz w:val="17"/>
                <w:szCs w:val="17"/>
              </w:rPr>
              <w:t>Количество отремонтированных подъездов в МКД</w:t>
            </w:r>
          </w:p>
        </w:tc>
        <w:tc>
          <w:tcPr>
            <w:tcW w:w="1217" w:type="dxa"/>
          </w:tcPr>
          <w:p w:rsidR="00A41DC6" w:rsidRPr="00D875C5" w:rsidRDefault="00A41DC6" w:rsidP="00A22406">
            <w:pPr>
              <w:widowControl w:val="0"/>
              <w:autoSpaceDE w:val="0"/>
              <w:autoSpaceDN w:val="0"/>
              <w:adjustRightInd w:val="0"/>
              <w:spacing w:after="0" w:line="240" w:lineRule="auto"/>
              <w:ind w:firstLine="5"/>
              <w:jc w:val="center"/>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386" w:type="dxa"/>
          </w:tcPr>
          <w:p w:rsidR="00A41DC6" w:rsidRPr="00D875C5" w:rsidRDefault="00A41DC6" w:rsidP="00A22406">
            <w:pPr>
              <w:widowControl w:val="0"/>
              <w:autoSpaceDE w:val="0"/>
              <w:autoSpaceDN w:val="0"/>
              <w:adjustRightInd w:val="0"/>
              <w:spacing w:after="0" w:line="240" w:lineRule="auto"/>
              <w:ind w:firstLine="5"/>
              <w:rPr>
                <w:rFonts w:ascii="Times New Roman" w:hAnsi="Times New Roman" w:cs="Times New Roman"/>
                <w:sz w:val="17"/>
                <w:szCs w:val="17"/>
              </w:rPr>
            </w:pPr>
            <w:r w:rsidRPr="00D875C5">
              <w:rPr>
                <w:rFonts w:ascii="Times New Roman" w:hAnsi="Times New Roman" w:cs="Times New Roman"/>
                <w:sz w:val="17"/>
                <w:szCs w:val="17"/>
              </w:rPr>
              <w:t>Плановое значение показателя                     определяется в соответствии с Программой ремонта подъездов МКД МО</w:t>
            </w:r>
          </w:p>
        </w:tc>
        <w:tc>
          <w:tcPr>
            <w:tcW w:w="2126" w:type="dxa"/>
          </w:tcPr>
          <w:p w:rsidR="00A41DC6" w:rsidRPr="00D875C5" w:rsidRDefault="00A41DC6" w:rsidP="00A22406">
            <w:pPr>
              <w:widowControl w:val="0"/>
              <w:autoSpaceDE w:val="0"/>
              <w:autoSpaceDN w:val="0"/>
              <w:adjustRightInd w:val="0"/>
              <w:spacing w:after="0" w:line="240" w:lineRule="auto"/>
              <w:ind w:firstLine="5"/>
              <w:jc w:val="center"/>
              <w:rPr>
                <w:rFonts w:ascii="Times New Roman" w:hAnsi="Times New Roman" w:cs="Times New Roman"/>
                <w:sz w:val="17"/>
                <w:szCs w:val="17"/>
              </w:rPr>
            </w:pPr>
            <w:r w:rsidRPr="00D875C5">
              <w:rPr>
                <w:rFonts w:ascii="Times New Roman" w:eastAsia="Times New Roman" w:hAnsi="Times New Roman" w:cs="Times New Roman"/>
                <w:sz w:val="17"/>
                <w:szCs w:val="17"/>
              </w:rPr>
              <w:t>УГЖКХ</w:t>
            </w:r>
          </w:p>
        </w:tc>
        <w:tc>
          <w:tcPr>
            <w:tcW w:w="2411" w:type="dxa"/>
          </w:tcPr>
          <w:p w:rsidR="00A41DC6" w:rsidRPr="00D875C5" w:rsidRDefault="00A41DC6" w:rsidP="00A22406">
            <w:pPr>
              <w:widowControl w:val="0"/>
              <w:autoSpaceDE w:val="0"/>
              <w:autoSpaceDN w:val="0"/>
              <w:adjustRightInd w:val="0"/>
              <w:spacing w:after="0" w:line="240" w:lineRule="auto"/>
              <w:ind w:firstLine="5"/>
              <w:jc w:val="center"/>
              <w:rPr>
                <w:rFonts w:ascii="Times New Roman" w:hAnsi="Times New Roman" w:cs="Times New Roman"/>
                <w:sz w:val="17"/>
                <w:szCs w:val="17"/>
              </w:rPr>
            </w:pPr>
            <w:r w:rsidRPr="00D875C5">
              <w:rPr>
                <w:rFonts w:ascii="Times New Roman" w:hAnsi="Times New Roman" w:cs="Times New Roman"/>
                <w:sz w:val="17"/>
                <w:szCs w:val="17"/>
              </w:rPr>
              <w:t xml:space="preserve">годовая </w:t>
            </w:r>
          </w:p>
        </w:tc>
      </w:tr>
      <w:tr w:rsidR="00A41DC6" w:rsidRPr="00D875C5" w:rsidTr="00A22406">
        <w:trPr>
          <w:trHeight w:val="253"/>
        </w:trPr>
        <w:tc>
          <w:tcPr>
            <w:tcW w:w="738" w:type="dxa"/>
          </w:tcPr>
          <w:p w:rsidR="00A41DC6" w:rsidRPr="00D875C5" w:rsidRDefault="00A41DC6" w:rsidP="00A22406">
            <w:pPr>
              <w:widowControl w:val="0"/>
              <w:autoSpaceDE w:val="0"/>
              <w:autoSpaceDN w:val="0"/>
              <w:adjustRightInd w:val="0"/>
              <w:spacing w:after="0" w:line="240" w:lineRule="auto"/>
              <w:ind w:left="-704" w:firstLine="720"/>
              <w:jc w:val="center"/>
              <w:rPr>
                <w:rFonts w:ascii="Times New Roman" w:hAnsi="Times New Roman" w:cs="Times New Roman"/>
                <w:sz w:val="17"/>
                <w:szCs w:val="17"/>
              </w:rPr>
            </w:pPr>
            <w:r w:rsidRPr="00D875C5">
              <w:rPr>
                <w:rFonts w:ascii="Times New Roman" w:hAnsi="Times New Roman" w:cs="Times New Roman"/>
                <w:sz w:val="17"/>
                <w:szCs w:val="17"/>
              </w:rPr>
              <w:t>3.2</w:t>
            </w:r>
          </w:p>
        </w:tc>
        <w:tc>
          <w:tcPr>
            <w:tcW w:w="2894" w:type="dxa"/>
          </w:tcPr>
          <w:p w:rsidR="00A41DC6" w:rsidRPr="00D875C5" w:rsidRDefault="00A41DC6" w:rsidP="00A22406">
            <w:pPr>
              <w:widowControl w:val="0"/>
              <w:autoSpaceDE w:val="0"/>
              <w:autoSpaceDN w:val="0"/>
              <w:adjustRightInd w:val="0"/>
              <w:spacing w:after="0" w:line="240" w:lineRule="auto"/>
              <w:jc w:val="both"/>
              <w:rPr>
                <w:rFonts w:ascii="Times New Roman" w:hAnsi="Times New Roman" w:cs="Times New Roman"/>
                <w:sz w:val="17"/>
                <w:szCs w:val="17"/>
              </w:rPr>
            </w:pPr>
            <w:r w:rsidRPr="00D875C5">
              <w:rPr>
                <w:rFonts w:ascii="Times New Roman" w:hAnsi="Times New Roman" w:cs="Times New Roman"/>
                <w:sz w:val="17"/>
                <w:szCs w:val="17"/>
              </w:rPr>
              <w:t>Количество МКД, в которых проведен капитальный ремонт в рамках региональной программы</w:t>
            </w:r>
          </w:p>
        </w:tc>
        <w:tc>
          <w:tcPr>
            <w:tcW w:w="1217" w:type="dxa"/>
          </w:tcPr>
          <w:p w:rsidR="00A41DC6" w:rsidRPr="00D875C5" w:rsidRDefault="00A41DC6"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8"/>
                <w:szCs w:val="18"/>
              </w:rPr>
              <w:t>единица</w:t>
            </w:r>
          </w:p>
        </w:tc>
        <w:tc>
          <w:tcPr>
            <w:tcW w:w="5386" w:type="dxa"/>
          </w:tcPr>
          <w:p w:rsidR="00A41DC6" w:rsidRPr="00D875C5" w:rsidRDefault="00A41DC6" w:rsidP="00A22406">
            <w:pPr>
              <w:widowControl w:val="0"/>
              <w:autoSpaceDE w:val="0"/>
              <w:autoSpaceDN w:val="0"/>
              <w:adjustRightInd w:val="0"/>
              <w:spacing w:after="0" w:line="240" w:lineRule="auto"/>
              <w:ind w:firstLine="5"/>
              <w:rPr>
                <w:rFonts w:ascii="Times New Roman" w:hAnsi="Times New Roman" w:cs="Times New Roman"/>
                <w:sz w:val="17"/>
                <w:szCs w:val="17"/>
              </w:rPr>
            </w:pPr>
            <w:r w:rsidRPr="00D875C5">
              <w:rPr>
                <w:rFonts w:ascii="Times New Roman" w:hAnsi="Times New Roman" w:cs="Times New Roman"/>
                <w:sz w:val="17"/>
                <w:szCs w:val="17"/>
              </w:rPr>
              <w:t>Плановое количество определяется исходя из краткосрочных планов реализации региональной программы капитального ремонта</w:t>
            </w:r>
          </w:p>
        </w:tc>
        <w:tc>
          <w:tcPr>
            <w:tcW w:w="2126" w:type="dxa"/>
          </w:tcPr>
          <w:p w:rsidR="00A41DC6" w:rsidRPr="00D875C5" w:rsidRDefault="00A41DC6"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eastAsia="Times New Roman" w:hAnsi="Times New Roman" w:cs="Times New Roman"/>
                <w:sz w:val="17"/>
                <w:szCs w:val="17"/>
              </w:rPr>
              <w:t>УГЖКХ</w:t>
            </w:r>
          </w:p>
        </w:tc>
        <w:tc>
          <w:tcPr>
            <w:tcW w:w="2411" w:type="dxa"/>
          </w:tcPr>
          <w:p w:rsidR="00A41DC6" w:rsidRPr="00D875C5" w:rsidRDefault="00A41DC6" w:rsidP="00A22406">
            <w:pPr>
              <w:widowControl w:val="0"/>
              <w:autoSpaceDE w:val="0"/>
              <w:autoSpaceDN w:val="0"/>
              <w:adjustRightInd w:val="0"/>
              <w:spacing w:after="0" w:line="240" w:lineRule="auto"/>
              <w:jc w:val="center"/>
              <w:rPr>
                <w:rFonts w:ascii="Times New Roman" w:hAnsi="Times New Roman" w:cs="Times New Roman"/>
                <w:sz w:val="17"/>
                <w:szCs w:val="17"/>
              </w:rPr>
            </w:pPr>
            <w:r w:rsidRPr="00D875C5">
              <w:rPr>
                <w:rFonts w:ascii="Times New Roman" w:hAnsi="Times New Roman" w:cs="Times New Roman"/>
                <w:sz w:val="17"/>
                <w:szCs w:val="17"/>
              </w:rPr>
              <w:t xml:space="preserve">годовая </w:t>
            </w:r>
          </w:p>
        </w:tc>
      </w:tr>
    </w:tbl>
    <w:p w:rsidR="00A22406" w:rsidRPr="00D875C5" w:rsidRDefault="00A22406" w:rsidP="00B01FE2">
      <w:pPr>
        <w:spacing w:after="0" w:line="240" w:lineRule="auto"/>
        <w:jc w:val="center"/>
        <w:rPr>
          <w:rFonts w:ascii="Times New Roman" w:hAnsi="Times New Roman" w:cs="Times New Roman"/>
          <w:b/>
          <w:sz w:val="24"/>
          <w:szCs w:val="24"/>
        </w:rPr>
      </w:pPr>
    </w:p>
    <w:p w:rsidR="00BD401C" w:rsidRPr="00D875C5" w:rsidRDefault="00BD401C" w:rsidP="00D005F9">
      <w:pPr>
        <w:rPr>
          <w:rFonts w:ascii="Times New Roman" w:eastAsia="Times New Roman" w:hAnsi="Times New Roman" w:cs="Times New Roman"/>
          <w:b/>
          <w:strike/>
          <w:color w:val="FF0000"/>
          <w:sz w:val="24"/>
          <w:szCs w:val="24"/>
        </w:rPr>
        <w:sectPr w:rsidR="00BD401C" w:rsidRPr="00D875C5" w:rsidSect="003D44A7">
          <w:pgSz w:w="16838" w:h="11906" w:orient="landscape" w:code="9"/>
          <w:pgMar w:top="1134" w:right="850" w:bottom="1134" w:left="1701" w:header="1276" w:footer="709" w:gutter="0"/>
          <w:cols w:space="708"/>
          <w:docGrid w:linePitch="360"/>
        </w:sectPr>
      </w:pPr>
    </w:p>
    <w:p w:rsidR="00212FD8" w:rsidRPr="00D875C5" w:rsidRDefault="00212FD8" w:rsidP="00212FD8">
      <w:pPr>
        <w:tabs>
          <w:tab w:val="left" w:pos="851"/>
        </w:tabs>
        <w:spacing w:after="0" w:line="240" w:lineRule="auto"/>
        <w:jc w:val="center"/>
        <w:rPr>
          <w:rFonts w:ascii="Times New Roman" w:eastAsia="Times New Roman" w:hAnsi="Times New Roman" w:cs="Times New Roman"/>
          <w:b/>
          <w:sz w:val="24"/>
          <w:szCs w:val="24"/>
        </w:rPr>
      </w:pPr>
      <w:r w:rsidRPr="00D875C5">
        <w:rPr>
          <w:rFonts w:ascii="Times New Roman" w:eastAsia="Times New Roman" w:hAnsi="Times New Roman" w:cs="Times New Roman"/>
          <w:b/>
          <w:sz w:val="24"/>
          <w:szCs w:val="24"/>
        </w:rPr>
        <w:lastRenderedPageBreak/>
        <w:t>8. Порядок взаимодействия ответственного за выполнение мероприятия с муниципальным заказчиком подпрограммы</w:t>
      </w:r>
    </w:p>
    <w:p w:rsidR="00212FD8" w:rsidRPr="00D875C5" w:rsidRDefault="00212FD8" w:rsidP="00212FD8">
      <w:pPr>
        <w:tabs>
          <w:tab w:val="left" w:pos="851"/>
        </w:tabs>
        <w:spacing w:after="0" w:line="240" w:lineRule="auto"/>
        <w:jc w:val="center"/>
        <w:rPr>
          <w:rFonts w:ascii="Times New Roman" w:eastAsia="Times New Roman" w:hAnsi="Times New Roman" w:cs="Times New Roman"/>
          <w:b/>
          <w:sz w:val="24"/>
          <w:szCs w:val="24"/>
        </w:rPr>
      </w:pPr>
    </w:p>
    <w:p w:rsidR="00212FD8" w:rsidRPr="00D875C5" w:rsidRDefault="00212FD8" w:rsidP="00212FD8">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Муниципальный заказчик подпрограммы:</w:t>
      </w:r>
    </w:p>
    <w:p w:rsidR="00212FD8" w:rsidRPr="00D875C5" w:rsidRDefault="00212FD8" w:rsidP="00212FD8">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1) разрабатывает подпрограмму;</w:t>
      </w:r>
    </w:p>
    <w:p w:rsidR="00212FD8" w:rsidRPr="00D875C5" w:rsidRDefault="00212FD8" w:rsidP="00212FD8">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212FD8" w:rsidRPr="00D875C5" w:rsidRDefault="00212FD8" w:rsidP="00212FD8">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3) вводит в подсистему ГАСУ МО отчеты о реализации подпрограммы;</w:t>
      </w:r>
    </w:p>
    <w:p w:rsidR="00212FD8" w:rsidRPr="00D875C5" w:rsidRDefault="00212FD8" w:rsidP="00212FD8">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4) осуществляет координацию деятельности ответственных за выполнение мероприятий при реализации подпрограммы;</w:t>
      </w:r>
    </w:p>
    <w:p w:rsidR="00212FD8" w:rsidRPr="00D875C5" w:rsidRDefault="00212FD8" w:rsidP="00212FD8">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5) участвует в обсуждении вопросов, связанных с реализацией и финансированием подпрограммы;</w:t>
      </w:r>
    </w:p>
    <w:p w:rsidR="00212FD8" w:rsidRPr="00D875C5" w:rsidRDefault="00212FD8" w:rsidP="00212FD8">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6) согласовывает «Дорожные карты» (при необходимости их разработки), внесение в них изменений и отчеты об их исполнении.</w:t>
      </w:r>
    </w:p>
    <w:p w:rsidR="00212FD8" w:rsidRPr="00D875C5" w:rsidRDefault="00212FD8" w:rsidP="00212FD8">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Ответственный за выполнение мероприятия:</w:t>
      </w:r>
    </w:p>
    <w:p w:rsidR="00212FD8" w:rsidRPr="00D875C5" w:rsidRDefault="00212FD8" w:rsidP="00212FD8">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1) формирует прогноз расходов на реализацию мероприятия и направляет его муниципальному заказчику подпрограммы;</w:t>
      </w:r>
    </w:p>
    <w:p w:rsidR="00212FD8" w:rsidRPr="00D875C5" w:rsidRDefault="00212FD8" w:rsidP="00212FD8">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2) участвует в обсуждении вопросов, связанных с реализацией и финансированием подпрограммы в части соответствующего мероприятия;</w:t>
      </w:r>
    </w:p>
    <w:p w:rsidR="00212FD8" w:rsidRPr="00D875C5" w:rsidRDefault="00212FD8" w:rsidP="00212FD8">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3) разрабатывает (при необходимости) «Дорожные карты» по основным мероприятиям, ответственным за выполнение которых является;</w:t>
      </w:r>
    </w:p>
    <w:p w:rsidR="00212FD8" w:rsidRPr="00D875C5" w:rsidRDefault="00212FD8" w:rsidP="00212FD8">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4) направляет муниципальному заказчику подпрограммы отчет о реализации мероприятия, отчет об исполнении «Дорожных карт».</w:t>
      </w:r>
    </w:p>
    <w:p w:rsidR="00212FD8" w:rsidRPr="00D875C5" w:rsidRDefault="00212FD8" w:rsidP="00212FD8">
      <w:pPr>
        <w:tabs>
          <w:tab w:val="left" w:pos="851"/>
        </w:tabs>
        <w:spacing w:after="0" w:line="240" w:lineRule="auto"/>
        <w:rPr>
          <w:rFonts w:ascii="Times New Roman" w:eastAsia="Times New Roman" w:hAnsi="Times New Roman" w:cs="Times New Roman"/>
          <w:b/>
          <w:sz w:val="24"/>
          <w:szCs w:val="24"/>
        </w:rPr>
      </w:pPr>
    </w:p>
    <w:p w:rsidR="005B0340" w:rsidRPr="00D875C5" w:rsidRDefault="005B0340" w:rsidP="00B01FE2">
      <w:pPr>
        <w:tabs>
          <w:tab w:val="left" w:pos="851"/>
        </w:tabs>
        <w:spacing w:after="0" w:line="240" w:lineRule="auto"/>
        <w:jc w:val="center"/>
        <w:rPr>
          <w:rFonts w:ascii="Times New Roman" w:eastAsia="Times New Roman" w:hAnsi="Times New Roman" w:cs="Times New Roman"/>
          <w:b/>
          <w:sz w:val="24"/>
          <w:szCs w:val="24"/>
        </w:rPr>
      </w:pPr>
      <w:r w:rsidRPr="00D875C5">
        <w:rPr>
          <w:rFonts w:ascii="Times New Roman" w:eastAsia="Times New Roman" w:hAnsi="Times New Roman" w:cs="Times New Roman"/>
          <w:b/>
          <w:sz w:val="24"/>
          <w:szCs w:val="24"/>
        </w:rPr>
        <w:t xml:space="preserve">9. Состав, форма и сроки представления отчетности </w:t>
      </w:r>
    </w:p>
    <w:p w:rsidR="005B0340" w:rsidRPr="00D875C5" w:rsidRDefault="005B0340" w:rsidP="00B01FE2">
      <w:pPr>
        <w:tabs>
          <w:tab w:val="left" w:pos="851"/>
        </w:tabs>
        <w:spacing w:after="0" w:line="240" w:lineRule="auto"/>
        <w:jc w:val="center"/>
        <w:rPr>
          <w:rFonts w:ascii="Times New Roman" w:eastAsia="Times New Roman" w:hAnsi="Times New Roman" w:cs="Times New Roman"/>
          <w:b/>
          <w:sz w:val="24"/>
          <w:szCs w:val="24"/>
        </w:rPr>
      </w:pPr>
      <w:r w:rsidRPr="00D875C5">
        <w:rPr>
          <w:rFonts w:ascii="Times New Roman" w:eastAsia="Times New Roman" w:hAnsi="Times New Roman" w:cs="Times New Roman"/>
          <w:b/>
          <w:sz w:val="24"/>
          <w:szCs w:val="24"/>
        </w:rPr>
        <w:t>о ходе реализации мероприятия ответственным за выполнение мероприятия муниципальному заказчику программы</w:t>
      </w:r>
    </w:p>
    <w:p w:rsidR="005B0340" w:rsidRPr="00D875C5" w:rsidRDefault="005B0340" w:rsidP="00B01FE2">
      <w:pPr>
        <w:tabs>
          <w:tab w:val="left" w:pos="851"/>
        </w:tabs>
        <w:spacing w:after="0" w:line="240" w:lineRule="auto"/>
        <w:ind w:firstLine="567"/>
        <w:jc w:val="both"/>
        <w:rPr>
          <w:rFonts w:ascii="Times New Roman" w:eastAsia="Times New Roman" w:hAnsi="Times New Roman" w:cs="Times New Roman"/>
          <w:sz w:val="24"/>
          <w:szCs w:val="24"/>
        </w:rPr>
      </w:pPr>
    </w:p>
    <w:p w:rsidR="005B0340" w:rsidRPr="00D875C5" w:rsidRDefault="005B0340"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В целях подготовки отчетов о реализации муниципальной программы ответственный за выполнение мероприятия направляет муниципальному заказчику программы:</w:t>
      </w:r>
    </w:p>
    <w:p w:rsidR="005B0340" w:rsidRPr="00D875C5" w:rsidRDefault="005B0340"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5B0340" w:rsidRPr="00D875C5" w:rsidRDefault="005B0340"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5B0340" w:rsidRPr="00D875C5" w:rsidRDefault="005B0340"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Форма представления отчетов определяется муниципальным заказчиком программы.</w:t>
      </w:r>
    </w:p>
    <w:p w:rsidR="005B0340" w:rsidRPr="00D875C5" w:rsidRDefault="005B0340"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Одновременно с отчетами о реализации мероприятий представляются отчеты о реализации «дорожных карт».</w:t>
      </w:r>
    </w:p>
    <w:p w:rsidR="005B0340" w:rsidRPr="00D875C5" w:rsidRDefault="005B0340"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Муниципальный заказчик подпрограммы с учетом представленной ответственным за выполнение мероприятия информации формирует в ГАСУ МО</w:t>
      </w:r>
      <w:r w:rsidR="009E6849" w:rsidRPr="00D875C5">
        <w:rPr>
          <w:rFonts w:ascii="Times New Roman" w:eastAsia="Times New Roman" w:hAnsi="Times New Roman" w:cs="Times New Roman"/>
          <w:sz w:val="24"/>
          <w:szCs w:val="24"/>
        </w:rPr>
        <w:t xml:space="preserve"> </w:t>
      </w:r>
      <w:r w:rsidRPr="00D875C5">
        <w:rPr>
          <w:rFonts w:ascii="Times New Roman" w:eastAsia="Times New Roman" w:hAnsi="Times New Roman" w:cs="Times New Roman"/>
          <w:sz w:val="24"/>
          <w:szCs w:val="24"/>
        </w:rPr>
        <w:t xml:space="preserve">отчетность о реализации муниципальной программы. </w:t>
      </w:r>
    </w:p>
    <w:p w:rsidR="005B0340" w:rsidRPr="00D875C5" w:rsidRDefault="005B0340"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w:t>
      </w:r>
      <w:r w:rsidR="00C22E56" w:rsidRPr="00D875C5">
        <w:rPr>
          <w:rFonts w:ascii="Times New Roman" w:eastAsia="Times New Roman" w:hAnsi="Times New Roman" w:cs="Times New Roman"/>
          <w:sz w:val="24"/>
          <w:szCs w:val="24"/>
        </w:rPr>
        <w:t>14.05.2021</w:t>
      </w:r>
      <w:r w:rsidRPr="00D875C5">
        <w:rPr>
          <w:rFonts w:ascii="Times New Roman" w:eastAsia="Times New Roman" w:hAnsi="Times New Roman" w:cs="Times New Roman"/>
          <w:sz w:val="24"/>
          <w:szCs w:val="24"/>
        </w:rPr>
        <w:t xml:space="preserve"> №</w:t>
      </w:r>
      <w:r w:rsidR="00C22E56" w:rsidRPr="00D875C5">
        <w:rPr>
          <w:rFonts w:ascii="Times New Roman" w:eastAsia="Times New Roman" w:hAnsi="Times New Roman" w:cs="Times New Roman"/>
          <w:sz w:val="24"/>
          <w:szCs w:val="24"/>
        </w:rPr>
        <w:t xml:space="preserve"> 378/5</w:t>
      </w:r>
      <w:r w:rsidRPr="00D875C5">
        <w:rPr>
          <w:rFonts w:ascii="Times New Roman" w:eastAsia="Times New Roman" w:hAnsi="Times New Roman" w:cs="Times New Roman"/>
          <w:sz w:val="24"/>
          <w:szCs w:val="24"/>
        </w:rPr>
        <w:t xml:space="preserve"> (с последующими изменениями и дополнениями).</w:t>
      </w:r>
    </w:p>
    <w:p w:rsidR="009E6849" w:rsidRPr="00D875C5" w:rsidRDefault="009E6849"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lastRenderedPageBreak/>
        <w:t>Проводить общественные обсуждения проектов муниципальных программ (срок обсуждения – не менее 30 календарных дней со дня опубликования таких проектов муниципальных программ), в том числе при внесении в них изменений</w:t>
      </w:r>
      <w:r w:rsidR="00A55C41" w:rsidRPr="00D875C5">
        <w:rPr>
          <w:rFonts w:ascii="Times New Roman" w:eastAsia="Times New Roman" w:hAnsi="Times New Roman" w:cs="Times New Roman"/>
          <w:sz w:val="24"/>
          <w:szCs w:val="24"/>
        </w:rPr>
        <w:t xml:space="preserve"> согласно действующим методическим рекомендациям</w:t>
      </w:r>
      <w:r w:rsidR="00EF16BE" w:rsidRPr="00D875C5">
        <w:rPr>
          <w:rFonts w:ascii="Times New Roman" w:eastAsia="Times New Roman" w:hAnsi="Times New Roman" w:cs="Times New Roman"/>
          <w:sz w:val="24"/>
          <w:szCs w:val="24"/>
        </w:rPr>
        <w:t xml:space="preserve"> Министерства </w:t>
      </w:r>
      <w:r w:rsidR="00A55C41" w:rsidRPr="00D875C5">
        <w:rPr>
          <w:rFonts w:ascii="Times New Roman" w:eastAsia="Times New Roman" w:hAnsi="Times New Roman" w:cs="Times New Roman"/>
          <w:sz w:val="24"/>
          <w:szCs w:val="24"/>
        </w:rPr>
        <w:t>благоустройства Московской области</w:t>
      </w:r>
      <w:r w:rsidRPr="00D875C5">
        <w:rPr>
          <w:rFonts w:ascii="Times New Roman" w:eastAsia="Times New Roman" w:hAnsi="Times New Roman" w:cs="Times New Roman"/>
          <w:sz w:val="24"/>
          <w:szCs w:val="24"/>
        </w:rPr>
        <w:t>.</w:t>
      </w:r>
    </w:p>
    <w:p w:rsidR="009E6849" w:rsidRPr="00D875C5" w:rsidRDefault="009E6849" w:rsidP="00B01FE2">
      <w:pPr>
        <w:spacing w:after="0" w:line="240" w:lineRule="auto"/>
        <w:ind w:firstLine="709"/>
        <w:jc w:val="both"/>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Осуществлять контроль за ходом выполнения муниципальной программы общественной комиссией, созданной в соответствии с Постановлением Правительства Российской Федерации от 10.02.2017 г. № 169, включая проведение оценки предложений заинтересованных лиц.</w:t>
      </w:r>
    </w:p>
    <w:p w:rsidR="00BD401C" w:rsidRPr="00D875C5" w:rsidRDefault="00BD401C">
      <w:pPr>
        <w:rPr>
          <w:rFonts w:ascii="Times New Roman" w:hAnsi="Times New Roman" w:cs="Times New Roman"/>
          <w:sz w:val="24"/>
          <w:szCs w:val="20"/>
        </w:rPr>
      </w:pPr>
      <w:r w:rsidRPr="00D875C5">
        <w:rPr>
          <w:rFonts w:ascii="Times New Roman" w:hAnsi="Times New Roman" w:cs="Times New Roman"/>
          <w:sz w:val="24"/>
          <w:szCs w:val="20"/>
        </w:rPr>
        <w:br w:type="page"/>
      </w:r>
    </w:p>
    <w:p w:rsidR="00BD401C" w:rsidRPr="00D875C5" w:rsidRDefault="00BD401C" w:rsidP="009E6849">
      <w:pPr>
        <w:tabs>
          <w:tab w:val="left" w:pos="851"/>
        </w:tabs>
        <w:spacing w:after="0" w:line="240" w:lineRule="auto"/>
        <w:ind w:left="7371" w:firstLine="1985"/>
        <w:rPr>
          <w:rFonts w:ascii="Times New Roman" w:hAnsi="Times New Roman" w:cs="Times New Roman"/>
          <w:sz w:val="24"/>
          <w:szCs w:val="20"/>
        </w:rPr>
        <w:sectPr w:rsidR="00BD401C" w:rsidRPr="00D875C5" w:rsidSect="003D44A7">
          <w:pgSz w:w="11906" w:h="16838" w:code="9"/>
          <w:pgMar w:top="1134" w:right="850" w:bottom="1134" w:left="1701" w:header="1276" w:footer="709" w:gutter="0"/>
          <w:cols w:space="708"/>
          <w:docGrid w:linePitch="360"/>
        </w:sectPr>
      </w:pPr>
    </w:p>
    <w:p w:rsidR="005B0340" w:rsidRPr="00D875C5" w:rsidRDefault="005B0340" w:rsidP="009E6849">
      <w:pPr>
        <w:tabs>
          <w:tab w:val="left" w:pos="851"/>
        </w:tabs>
        <w:spacing w:after="0" w:line="240" w:lineRule="auto"/>
        <w:ind w:left="7371" w:firstLine="1985"/>
        <w:rPr>
          <w:rFonts w:ascii="Times New Roman" w:hAnsi="Times New Roman" w:cs="Times New Roman"/>
          <w:sz w:val="18"/>
          <w:szCs w:val="18"/>
        </w:rPr>
      </w:pPr>
      <w:r w:rsidRPr="00D875C5">
        <w:rPr>
          <w:rFonts w:ascii="Times New Roman" w:hAnsi="Times New Roman" w:cs="Times New Roman"/>
          <w:sz w:val="18"/>
          <w:szCs w:val="18"/>
        </w:rPr>
        <w:lastRenderedPageBreak/>
        <w:t xml:space="preserve">Приложение №1 </w:t>
      </w:r>
    </w:p>
    <w:p w:rsidR="005B0340" w:rsidRPr="00D875C5" w:rsidRDefault="005B0340" w:rsidP="00B61912">
      <w:pPr>
        <w:autoSpaceDE w:val="0"/>
        <w:autoSpaceDN w:val="0"/>
        <w:adjustRightInd w:val="0"/>
        <w:spacing w:after="0" w:line="240" w:lineRule="auto"/>
        <w:ind w:left="7371" w:firstLine="1985"/>
        <w:rPr>
          <w:rFonts w:ascii="Times New Roman" w:hAnsi="Times New Roman" w:cs="Times New Roman"/>
          <w:sz w:val="18"/>
          <w:szCs w:val="18"/>
        </w:rPr>
      </w:pPr>
      <w:r w:rsidRPr="00D875C5">
        <w:rPr>
          <w:rFonts w:ascii="Times New Roman" w:hAnsi="Times New Roman" w:cs="Times New Roman"/>
          <w:sz w:val="18"/>
          <w:szCs w:val="18"/>
        </w:rPr>
        <w:t xml:space="preserve">к муниципальной программе </w:t>
      </w:r>
    </w:p>
    <w:p w:rsidR="005B0340" w:rsidRPr="00D875C5" w:rsidRDefault="005B0340" w:rsidP="00B61912">
      <w:pPr>
        <w:autoSpaceDE w:val="0"/>
        <w:autoSpaceDN w:val="0"/>
        <w:adjustRightInd w:val="0"/>
        <w:spacing w:after="0" w:line="240" w:lineRule="auto"/>
        <w:ind w:left="7371" w:firstLine="1985"/>
        <w:rPr>
          <w:rFonts w:ascii="Times New Roman" w:hAnsi="Times New Roman" w:cs="Times New Roman"/>
          <w:sz w:val="18"/>
          <w:szCs w:val="18"/>
        </w:rPr>
      </w:pPr>
      <w:r w:rsidRPr="00D875C5">
        <w:rPr>
          <w:rFonts w:ascii="Times New Roman" w:hAnsi="Times New Roman" w:cs="Times New Roman"/>
          <w:sz w:val="18"/>
          <w:szCs w:val="18"/>
        </w:rPr>
        <w:t xml:space="preserve">городского округа Электросталь </w:t>
      </w:r>
    </w:p>
    <w:p w:rsidR="005B0340" w:rsidRPr="00D875C5" w:rsidRDefault="005B0340" w:rsidP="00B61912">
      <w:pPr>
        <w:autoSpaceDE w:val="0"/>
        <w:autoSpaceDN w:val="0"/>
        <w:adjustRightInd w:val="0"/>
        <w:spacing w:after="0" w:line="240" w:lineRule="auto"/>
        <w:ind w:left="7371" w:firstLine="1985"/>
        <w:rPr>
          <w:rFonts w:ascii="Times New Roman" w:hAnsi="Times New Roman" w:cs="Times New Roman"/>
          <w:sz w:val="18"/>
          <w:szCs w:val="18"/>
        </w:rPr>
      </w:pPr>
      <w:r w:rsidRPr="00D875C5">
        <w:rPr>
          <w:rFonts w:ascii="Times New Roman" w:hAnsi="Times New Roman" w:cs="Times New Roman"/>
          <w:sz w:val="18"/>
          <w:szCs w:val="18"/>
        </w:rPr>
        <w:t>Московской области</w:t>
      </w:r>
    </w:p>
    <w:p w:rsidR="005B0340" w:rsidRPr="00D875C5" w:rsidRDefault="005B0340" w:rsidP="00B61912">
      <w:pPr>
        <w:autoSpaceDE w:val="0"/>
        <w:autoSpaceDN w:val="0"/>
        <w:adjustRightInd w:val="0"/>
        <w:spacing w:after="0" w:line="240" w:lineRule="auto"/>
        <w:ind w:left="9356"/>
        <w:rPr>
          <w:rFonts w:ascii="Times New Roman" w:hAnsi="Times New Roman" w:cs="Times New Roman"/>
          <w:sz w:val="18"/>
          <w:szCs w:val="18"/>
        </w:rPr>
      </w:pPr>
      <w:r w:rsidRPr="00D875C5">
        <w:rPr>
          <w:rFonts w:ascii="Times New Roman" w:hAnsi="Times New Roman" w:cs="Times New Roman"/>
          <w:sz w:val="18"/>
          <w:szCs w:val="18"/>
        </w:rPr>
        <w:t>«</w:t>
      </w:r>
      <w:r w:rsidR="00BB1247" w:rsidRPr="00D875C5">
        <w:rPr>
          <w:rFonts w:ascii="Times New Roman" w:hAnsi="Times New Roman" w:cs="Times New Roman"/>
          <w:sz w:val="18"/>
          <w:szCs w:val="18"/>
        </w:rPr>
        <w:t>Формирование современной комфортной</w:t>
      </w:r>
      <w:r w:rsidR="00942586" w:rsidRPr="00D875C5">
        <w:rPr>
          <w:rFonts w:ascii="Times New Roman" w:hAnsi="Times New Roman" w:cs="Times New Roman"/>
          <w:sz w:val="18"/>
          <w:szCs w:val="18"/>
        </w:rPr>
        <w:t xml:space="preserve"> </w:t>
      </w:r>
      <w:r w:rsidR="00BB1247" w:rsidRPr="00D875C5">
        <w:rPr>
          <w:rFonts w:ascii="Times New Roman" w:hAnsi="Times New Roman" w:cs="Times New Roman"/>
          <w:sz w:val="18"/>
          <w:szCs w:val="18"/>
        </w:rPr>
        <w:t>городской среды</w:t>
      </w:r>
      <w:r w:rsidRPr="00D875C5">
        <w:rPr>
          <w:rFonts w:ascii="Times New Roman" w:hAnsi="Times New Roman" w:cs="Times New Roman"/>
          <w:sz w:val="18"/>
          <w:szCs w:val="18"/>
        </w:rPr>
        <w:t>»</w:t>
      </w:r>
    </w:p>
    <w:p w:rsidR="005B0340" w:rsidRPr="00D875C5" w:rsidRDefault="005B0340" w:rsidP="00B01FE2">
      <w:pPr>
        <w:autoSpaceDE w:val="0"/>
        <w:autoSpaceDN w:val="0"/>
        <w:adjustRightInd w:val="0"/>
        <w:spacing w:after="0" w:line="240" w:lineRule="auto"/>
        <w:ind w:firstLine="5387"/>
        <w:rPr>
          <w:rFonts w:ascii="Times New Roman" w:hAnsi="Times New Roman" w:cs="Times New Roman"/>
          <w:sz w:val="24"/>
          <w:szCs w:val="24"/>
        </w:rPr>
      </w:pPr>
    </w:p>
    <w:tbl>
      <w:tblPr>
        <w:tblW w:w="4973" w:type="pct"/>
        <w:tblLook w:val="04A0" w:firstRow="1" w:lastRow="0" w:firstColumn="1" w:lastColumn="0" w:noHBand="0" w:noVBand="1"/>
      </w:tblPr>
      <w:tblGrid>
        <w:gridCol w:w="4711"/>
        <w:gridCol w:w="1538"/>
        <w:gridCol w:w="1117"/>
        <w:gridCol w:w="1117"/>
        <w:gridCol w:w="1117"/>
        <w:gridCol w:w="1117"/>
        <w:gridCol w:w="1117"/>
        <w:gridCol w:w="2376"/>
      </w:tblGrid>
      <w:tr w:rsidR="00201723" w:rsidRPr="00D875C5" w:rsidTr="008452DE">
        <w:trPr>
          <w:trHeight w:val="345"/>
        </w:trPr>
        <w:tc>
          <w:tcPr>
            <w:tcW w:w="5000" w:type="pct"/>
            <w:gridSpan w:val="8"/>
            <w:tcBorders>
              <w:top w:val="nil"/>
              <w:left w:val="nil"/>
              <w:bottom w:val="nil"/>
              <w:right w:val="nil"/>
            </w:tcBorders>
            <w:shd w:val="clear" w:color="auto" w:fill="auto"/>
            <w:hideMark/>
          </w:tcPr>
          <w:p w:rsidR="00201723" w:rsidRPr="00D875C5" w:rsidRDefault="00201723" w:rsidP="00371A62">
            <w:pPr>
              <w:spacing w:after="0" w:line="240" w:lineRule="auto"/>
              <w:jc w:val="center"/>
              <w:rPr>
                <w:rFonts w:ascii="Times New Roman" w:eastAsia="Times New Roman" w:hAnsi="Times New Roman" w:cs="Times New Roman"/>
                <w:b/>
                <w:bCs/>
                <w:sz w:val="18"/>
                <w:szCs w:val="18"/>
              </w:rPr>
            </w:pPr>
            <w:r w:rsidRPr="00D875C5">
              <w:rPr>
                <w:rFonts w:ascii="Times New Roman" w:eastAsia="Times New Roman" w:hAnsi="Times New Roman" w:cs="Times New Roman"/>
                <w:b/>
                <w:bCs/>
                <w:sz w:val="18"/>
                <w:szCs w:val="18"/>
              </w:rPr>
              <w:t>1. ПАСПОРТ ПОДПРОГРАММЫ I «Комфортная городская среда» на 2020-2024 годы</w:t>
            </w:r>
          </w:p>
        </w:tc>
      </w:tr>
      <w:tr w:rsidR="00E002E6" w:rsidRPr="00D875C5" w:rsidTr="008452DE">
        <w:trPr>
          <w:trHeight w:val="206"/>
        </w:trPr>
        <w:tc>
          <w:tcPr>
            <w:tcW w:w="16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60FFD" w:rsidRPr="00D875C5" w:rsidRDefault="00660FFD" w:rsidP="00D82E50">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Муниципальный заказчик подпрограммы</w:t>
            </w:r>
          </w:p>
        </w:tc>
        <w:tc>
          <w:tcPr>
            <w:tcW w:w="3342" w:type="pct"/>
            <w:gridSpan w:val="7"/>
            <w:tcBorders>
              <w:top w:val="single" w:sz="4" w:space="0" w:color="auto"/>
              <w:left w:val="nil"/>
              <w:bottom w:val="single" w:sz="4" w:space="0" w:color="auto"/>
              <w:right w:val="single" w:sz="4" w:space="0" w:color="auto"/>
            </w:tcBorders>
            <w:shd w:val="clear" w:color="auto" w:fill="auto"/>
            <w:vAlign w:val="bottom"/>
            <w:hideMark/>
          </w:tcPr>
          <w:p w:rsidR="00660FFD" w:rsidRPr="00D875C5" w:rsidRDefault="00660FFD"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Комитет по строительству, дорожной деятельности и благоустройства городского округа Электросталь</w:t>
            </w:r>
          </w:p>
        </w:tc>
      </w:tr>
      <w:tr w:rsidR="008452DE" w:rsidRPr="00D875C5" w:rsidTr="008452DE">
        <w:trPr>
          <w:trHeight w:val="261"/>
        </w:trPr>
        <w:tc>
          <w:tcPr>
            <w:tcW w:w="1658" w:type="pct"/>
            <w:tcBorders>
              <w:top w:val="nil"/>
              <w:left w:val="single" w:sz="4" w:space="0" w:color="auto"/>
              <w:bottom w:val="single" w:sz="4" w:space="0" w:color="auto"/>
              <w:right w:val="single" w:sz="4" w:space="0" w:color="auto"/>
            </w:tcBorders>
            <w:vAlign w:val="center"/>
            <w:hideMark/>
          </w:tcPr>
          <w:p w:rsidR="00660FFD" w:rsidRPr="00D875C5" w:rsidRDefault="0069031A" w:rsidP="00EC66AD">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541" w:type="pct"/>
            <w:tcBorders>
              <w:top w:val="nil"/>
              <w:left w:val="nil"/>
              <w:bottom w:val="single" w:sz="4" w:space="0" w:color="auto"/>
              <w:right w:val="single" w:sz="4" w:space="0" w:color="auto"/>
            </w:tcBorders>
            <w:shd w:val="clear" w:color="auto" w:fill="auto"/>
            <w:hideMark/>
          </w:tcPr>
          <w:p w:rsidR="00660FFD" w:rsidRPr="00D875C5" w:rsidRDefault="00660FFD"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Всего</w:t>
            </w:r>
          </w:p>
        </w:tc>
        <w:tc>
          <w:tcPr>
            <w:tcW w:w="393" w:type="pct"/>
            <w:tcBorders>
              <w:top w:val="nil"/>
              <w:left w:val="nil"/>
              <w:bottom w:val="single" w:sz="4" w:space="0" w:color="auto"/>
              <w:right w:val="single" w:sz="4" w:space="0" w:color="auto"/>
            </w:tcBorders>
            <w:shd w:val="clear" w:color="auto" w:fill="auto"/>
            <w:hideMark/>
          </w:tcPr>
          <w:p w:rsidR="00660FFD" w:rsidRPr="00D875C5" w:rsidRDefault="00660FFD"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2020</w:t>
            </w:r>
          </w:p>
        </w:tc>
        <w:tc>
          <w:tcPr>
            <w:tcW w:w="393" w:type="pct"/>
            <w:tcBorders>
              <w:top w:val="nil"/>
              <w:left w:val="nil"/>
              <w:bottom w:val="single" w:sz="4" w:space="0" w:color="auto"/>
              <w:right w:val="single" w:sz="4" w:space="0" w:color="auto"/>
            </w:tcBorders>
            <w:shd w:val="clear" w:color="auto" w:fill="auto"/>
            <w:hideMark/>
          </w:tcPr>
          <w:p w:rsidR="00660FFD" w:rsidRPr="00D875C5" w:rsidRDefault="00660FFD" w:rsidP="00EC66AD">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2021</w:t>
            </w:r>
          </w:p>
        </w:tc>
        <w:tc>
          <w:tcPr>
            <w:tcW w:w="393" w:type="pct"/>
            <w:tcBorders>
              <w:top w:val="nil"/>
              <w:left w:val="nil"/>
              <w:bottom w:val="single" w:sz="4" w:space="0" w:color="auto"/>
              <w:right w:val="single" w:sz="4" w:space="0" w:color="auto"/>
            </w:tcBorders>
            <w:shd w:val="clear" w:color="auto" w:fill="auto"/>
            <w:hideMark/>
          </w:tcPr>
          <w:p w:rsidR="00660FFD" w:rsidRPr="00D875C5" w:rsidRDefault="00660FFD"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2022</w:t>
            </w:r>
          </w:p>
        </w:tc>
        <w:tc>
          <w:tcPr>
            <w:tcW w:w="393" w:type="pct"/>
            <w:tcBorders>
              <w:top w:val="nil"/>
              <w:left w:val="nil"/>
              <w:bottom w:val="single" w:sz="4" w:space="0" w:color="auto"/>
              <w:right w:val="single" w:sz="4" w:space="0" w:color="auto"/>
            </w:tcBorders>
            <w:shd w:val="clear" w:color="auto" w:fill="auto"/>
            <w:hideMark/>
          </w:tcPr>
          <w:p w:rsidR="00660FFD" w:rsidRPr="00D875C5" w:rsidRDefault="00660FFD"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2023</w:t>
            </w:r>
          </w:p>
        </w:tc>
        <w:tc>
          <w:tcPr>
            <w:tcW w:w="393" w:type="pct"/>
            <w:tcBorders>
              <w:top w:val="nil"/>
              <w:left w:val="nil"/>
              <w:bottom w:val="single" w:sz="4" w:space="0" w:color="auto"/>
              <w:right w:val="single" w:sz="4" w:space="0" w:color="auto"/>
            </w:tcBorders>
            <w:shd w:val="clear" w:color="auto" w:fill="auto"/>
            <w:hideMark/>
          </w:tcPr>
          <w:p w:rsidR="00660FFD" w:rsidRPr="00D875C5" w:rsidRDefault="00660FFD"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2024</w:t>
            </w:r>
          </w:p>
        </w:tc>
        <w:tc>
          <w:tcPr>
            <w:tcW w:w="837" w:type="pct"/>
            <w:tcBorders>
              <w:top w:val="nil"/>
              <w:left w:val="nil"/>
              <w:bottom w:val="single" w:sz="4" w:space="0" w:color="auto"/>
              <w:right w:val="single" w:sz="4" w:space="0" w:color="auto"/>
            </w:tcBorders>
          </w:tcPr>
          <w:p w:rsidR="00660FFD" w:rsidRPr="00D875C5" w:rsidRDefault="00660FFD"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Наименование главного распорядителя бюджетных средств</w:t>
            </w:r>
          </w:p>
        </w:tc>
      </w:tr>
      <w:tr w:rsidR="008452DE" w:rsidRPr="00D875C5" w:rsidTr="008452DE">
        <w:trPr>
          <w:trHeight w:val="438"/>
        </w:trPr>
        <w:tc>
          <w:tcPr>
            <w:tcW w:w="1658" w:type="pct"/>
            <w:tcBorders>
              <w:top w:val="nil"/>
              <w:left w:val="single" w:sz="4" w:space="0" w:color="auto"/>
              <w:bottom w:val="single" w:sz="4" w:space="0" w:color="auto"/>
              <w:right w:val="single" w:sz="4" w:space="0" w:color="auto"/>
            </w:tcBorders>
            <w:hideMark/>
          </w:tcPr>
          <w:p w:rsidR="0069031A" w:rsidRPr="00D875C5" w:rsidRDefault="0069031A" w:rsidP="0069031A">
            <w:pPr>
              <w:spacing w:after="0" w:line="240" w:lineRule="auto"/>
              <w:rPr>
                <w:rFonts w:ascii="Times New Roman" w:eastAsia="Times New Roman" w:hAnsi="Times New Roman" w:cs="Times New Roman"/>
                <w:b/>
                <w:sz w:val="18"/>
                <w:szCs w:val="18"/>
              </w:rPr>
            </w:pPr>
            <w:r w:rsidRPr="00D875C5">
              <w:rPr>
                <w:rFonts w:ascii="Times New Roman" w:eastAsia="Times New Roman" w:hAnsi="Times New Roman" w:cs="Times New Roman"/>
                <w:b/>
                <w:sz w:val="18"/>
                <w:szCs w:val="18"/>
              </w:rPr>
              <w:t>Всего по подпрограмме, в том числе:</w:t>
            </w:r>
          </w:p>
        </w:tc>
        <w:tc>
          <w:tcPr>
            <w:tcW w:w="541" w:type="pct"/>
            <w:tcBorders>
              <w:top w:val="nil"/>
              <w:left w:val="nil"/>
              <w:bottom w:val="single" w:sz="4" w:space="0" w:color="auto"/>
              <w:right w:val="single" w:sz="4" w:space="0" w:color="auto"/>
            </w:tcBorders>
            <w:shd w:val="clear" w:color="auto" w:fill="auto"/>
            <w:vAlign w:val="center"/>
            <w:hideMark/>
          </w:tcPr>
          <w:p w:rsidR="0069031A" w:rsidRPr="00D875C5" w:rsidRDefault="007B02B9" w:rsidP="00E75019">
            <w:pPr>
              <w:spacing w:after="0" w:line="240" w:lineRule="auto"/>
              <w:jc w:val="center"/>
              <w:rPr>
                <w:rFonts w:ascii="Times New Roman" w:eastAsia="Times New Roman" w:hAnsi="Times New Roman" w:cs="Times New Roman"/>
                <w:b/>
                <w:sz w:val="18"/>
                <w:szCs w:val="18"/>
              </w:rPr>
            </w:pPr>
            <w:r w:rsidRPr="00D875C5">
              <w:rPr>
                <w:rFonts w:ascii="Times New Roman" w:eastAsia="Times New Roman" w:hAnsi="Times New Roman" w:cs="Times New Roman"/>
                <w:b/>
                <w:sz w:val="18"/>
                <w:szCs w:val="18"/>
              </w:rPr>
              <w:t>1</w:t>
            </w:r>
            <w:r w:rsidR="00E75019">
              <w:rPr>
                <w:rFonts w:ascii="Times New Roman" w:eastAsia="Times New Roman" w:hAnsi="Times New Roman" w:cs="Times New Roman"/>
                <w:b/>
                <w:sz w:val="18"/>
                <w:szCs w:val="18"/>
              </w:rPr>
              <w:t> 716 588,37</w:t>
            </w:r>
          </w:p>
        </w:tc>
        <w:tc>
          <w:tcPr>
            <w:tcW w:w="393" w:type="pct"/>
            <w:tcBorders>
              <w:top w:val="nil"/>
              <w:left w:val="nil"/>
              <w:bottom w:val="single" w:sz="4" w:space="0" w:color="auto"/>
              <w:right w:val="single" w:sz="4" w:space="0" w:color="auto"/>
            </w:tcBorders>
            <w:shd w:val="clear" w:color="auto" w:fill="auto"/>
            <w:vAlign w:val="center"/>
            <w:hideMark/>
          </w:tcPr>
          <w:p w:rsidR="0069031A" w:rsidRPr="00D875C5" w:rsidRDefault="0069031A" w:rsidP="0015753F">
            <w:pPr>
              <w:spacing w:after="0" w:line="240" w:lineRule="auto"/>
              <w:jc w:val="center"/>
              <w:rPr>
                <w:rFonts w:ascii="Times New Roman" w:eastAsia="Times New Roman" w:hAnsi="Times New Roman" w:cs="Times New Roman"/>
                <w:b/>
                <w:sz w:val="18"/>
                <w:szCs w:val="18"/>
              </w:rPr>
            </w:pPr>
            <w:r w:rsidRPr="00D875C5">
              <w:rPr>
                <w:rFonts w:ascii="Times New Roman" w:eastAsia="Times New Roman" w:hAnsi="Times New Roman" w:cs="Times New Roman"/>
                <w:b/>
                <w:sz w:val="18"/>
                <w:szCs w:val="18"/>
              </w:rPr>
              <w:t>308 928,27</w:t>
            </w:r>
          </w:p>
        </w:tc>
        <w:tc>
          <w:tcPr>
            <w:tcW w:w="393" w:type="pct"/>
            <w:tcBorders>
              <w:top w:val="nil"/>
              <w:left w:val="nil"/>
              <w:bottom w:val="single" w:sz="4" w:space="0" w:color="auto"/>
              <w:right w:val="single" w:sz="4" w:space="0" w:color="auto"/>
            </w:tcBorders>
            <w:shd w:val="clear" w:color="auto" w:fill="auto"/>
            <w:vAlign w:val="center"/>
            <w:hideMark/>
          </w:tcPr>
          <w:p w:rsidR="0069031A" w:rsidRPr="00D875C5" w:rsidRDefault="007B02B9" w:rsidP="00DE33E2">
            <w:pPr>
              <w:spacing w:after="0" w:line="240" w:lineRule="auto"/>
              <w:jc w:val="center"/>
              <w:rPr>
                <w:rFonts w:ascii="Times New Roman" w:eastAsia="Times New Roman" w:hAnsi="Times New Roman" w:cs="Times New Roman"/>
                <w:b/>
                <w:bCs/>
                <w:sz w:val="18"/>
                <w:szCs w:val="18"/>
              </w:rPr>
            </w:pPr>
            <w:r w:rsidRPr="00D875C5">
              <w:rPr>
                <w:rFonts w:ascii="Times New Roman" w:eastAsia="Times New Roman" w:hAnsi="Times New Roman" w:cs="Times New Roman"/>
                <w:b/>
                <w:bCs/>
                <w:sz w:val="18"/>
                <w:szCs w:val="18"/>
              </w:rPr>
              <w:t>430 470,07</w:t>
            </w:r>
          </w:p>
        </w:tc>
        <w:tc>
          <w:tcPr>
            <w:tcW w:w="393" w:type="pct"/>
            <w:tcBorders>
              <w:top w:val="nil"/>
              <w:left w:val="nil"/>
              <w:bottom w:val="single" w:sz="4" w:space="0" w:color="auto"/>
              <w:right w:val="single" w:sz="4" w:space="0" w:color="auto"/>
            </w:tcBorders>
            <w:shd w:val="clear" w:color="auto" w:fill="auto"/>
            <w:vAlign w:val="center"/>
            <w:hideMark/>
          </w:tcPr>
          <w:p w:rsidR="0069031A" w:rsidRPr="00D875C5" w:rsidRDefault="00E75019" w:rsidP="0015753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414 248,45</w:t>
            </w:r>
          </w:p>
        </w:tc>
        <w:tc>
          <w:tcPr>
            <w:tcW w:w="393" w:type="pct"/>
            <w:tcBorders>
              <w:top w:val="nil"/>
              <w:left w:val="nil"/>
              <w:bottom w:val="single" w:sz="4" w:space="0" w:color="auto"/>
              <w:right w:val="single" w:sz="4" w:space="0" w:color="auto"/>
            </w:tcBorders>
            <w:shd w:val="clear" w:color="auto" w:fill="auto"/>
            <w:vAlign w:val="center"/>
            <w:hideMark/>
          </w:tcPr>
          <w:p w:rsidR="0069031A" w:rsidRPr="00D875C5" w:rsidRDefault="007B02B9" w:rsidP="0015753F">
            <w:pPr>
              <w:spacing w:after="0" w:line="240" w:lineRule="auto"/>
              <w:jc w:val="center"/>
              <w:rPr>
                <w:rFonts w:ascii="Times New Roman" w:eastAsia="Times New Roman" w:hAnsi="Times New Roman" w:cs="Times New Roman"/>
                <w:b/>
                <w:sz w:val="18"/>
                <w:szCs w:val="18"/>
              </w:rPr>
            </w:pPr>
            <w:r w:rsidRPr="00D875C5">
              <w:rPr>
                <w:rFonts w:ascii="Times New Roman" w:eastAsia="Times New Roman" w:hAnsi="Times New Roman" w:cs="Times New Roman"/>
                <w:b/>
                <w:sz w:val="18"/>
                <w:szCs w:val="18"/>
              </w:rPr>
              <w:t>470 482,73</w:t>
            </w:r>
          </w:p>
        </w:tc>
        <w:tc>
          <w:tcPr>
            <w:tcW w:w="393" w:type="pct"/>
            <w:tcBorders>
              <w:top w:val="nil"/>
              <w:left w:val="nil"/>
              <w:bottom w:val="single" w:sz="4" w:space="0" w:color="auto"/>
              <w:right w:val="single" w:sz="4" w:space="0" w:color="auto"/>
            </w:tcBorders>
            <w:shd w:val="clear" w:color="auto" w:fill="auto"/>
            <w:vAlign w:val="center"/>
            <w:hideMark/>
          </w:tcPr>
          <w:p w:rsidR="0069031A" w:rsidRPr="00D875C5" w:rsidRDefault="007B02B9" w:rsidP="0015753F">
            <w:pPr>
              <w:spacing w:after="0" w:line="240" w:lineRule="auto"/>
              <w:jc w:val="center"/>
              <w:rPr>
                <w:rFonts w:ascii="Times New Roman" w:eastAsia="Times New Roman" w:hAnsi="Times New Roman" w:cs="Times New Roman"/>
                <w:b/>
                <w:sz w:val="18"/>
                <w:szCs w:val="18"/>
              </w:rPr>
            </w:pPr>
            <w:r w:rsidRPr="00D875C5">
              <w:rPr>
                <w:rFonts w:ascii="Times New Roman" w:eastAsia="Times New Roman" w:hAnsi="Times New Roman" w:cs="Times New Roman"/>
                <w:b/>
                <w:sz w:val="18"/>
                <w:szCs w:val="18"/>
              </w:rPr>
              <w:t>92 458,8</w:t>
            </w:r>
            <w:r w:rsidR="00E75019">
              <w:rPr>
                <w:rFonts w:ascii="Times New Roman" w:eastAsia="Times New Roman" w:hAnsi="Times New Roman" w:cs="Times New Roman"/>
                <w:b/>
                <w:sz w:val="18"/>
                <w:szCs w:val="18"/>
              </w:rPr>
              <w:t>5</w:t>
            </w:r>
          </w:p>
        </w:tc>
        <w:tc>
          <w:tcPr>
            <w:tcW w:w="837" w:type="pct"/>
            <w:vMerge w:val="restart"/>
            <w:tcBorders>
              <w:top w:val="nil"/>
              <w:left w:val="nil"/>
              <w:right w:val="single" w:sz="4" w:space="0" w:color="auto"/>
            </w:tcBorders>
            <w:vAlign w:val="center"/>
          </w:tcPr>
          <w:p w:rsidR="0069031A" w:rsidRPr="00D875C5" w:rsidRDefault="0069031A" w:rsidP="0069031A">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Х</w:t>
            </w:r>
          </w:p>
        </w:tc>
      </w:tr>
      <w:tr w:rsidR="008452DE" w:rsidRPr="00D875C5" w:rsidTr="008452DE">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rsidR="0069031A" w:rsidRPr="00D875C5" w:rsidRDefault="0069031A" w:rsidP="00EC66AD">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541" w:type="pct"/>
            <w:tcBorders>
              <w:top w:val="single" w:sz="4" w:space="0" w:color="auto"/>
              <w:left w:val="nil"/>
              <w:bottom w:val="single" w:sz="4" w:space="0" w:color="auto"/>
              <w:right w:val="single" w:sz="4" w:space="0" w:color="auto"/>
            </w:tcBorders>
            <w:shd w:val="clear" w:color="auto" w:fill="auto"/>
            <w:vAlign w:val="center"/>
            <w:hideMark/>
          </w:tcPr>
          <w:p w:rsidR="0069031A" w:rsidRPr="00D875C5" w:rsidRDefault="00E75019" w:rsidP="00870B3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739 748,99</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69031A" w:rsidRPr="00D875C5" w:rsidRDefault="0069031A" w:rsidP="0088430A">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90 864,10</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69031A" w:rsidRPr="00D875C5" w:rsidRDefault="00C20FD6" w:rsidP="00FB288E">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192 508,30</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69031A" w:rsidRPr="00D875C5" w:rsidRDefault="00E75019" w:rsidP="00E3259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199 426,71</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69031A" w:rsidRPr="00D875C5" w:rsidRDefault="00F9253B" w:rsidP="00E32598">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164 491,03</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69031A" w:rsidRPr="00D875C5" w:rsidRDefault="00F9253B" w:rsidP="00E32598">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92 458,8</w:t>
            </w:r>
            <w:r w:rsidR="00E75019">
              <w:rPr>
                <w:rFonts w:ascii="Times New Roman" w:eastAsia="Times New Roman" w:hAnsi="Times New Roman" w:cs="Times New Roman"/>
                <w:sz w:val="18"/>
                <w:szCs w:val="18"/>
              </w:rPr>
              <w:t>5</w:t>
            </w:r>
          </w:p>
        </w:tc>
        <w:tc>
          <w:tcPr>
            <w:tcW w:w="837" w:type="pct"/>
            <w:vMerge/>
            <w:tcBorders>
              <w:left w:val="nil"/>
              <w:right w:val="single" w:sz="4" w:space="0" w:color="auto"/>
            </w:tcBorders>
          </w:tcPr>
          <w:p w:rsidR="0069031A" w:rsidRPr="00D875C5" w:rsidRDefault="0069031A" w:rsidP="00E32598">
            <w:pPr>
              <w:spacing w:after="0" w:line="240" w:lineRule="auto"/>
              <w:jc w:val="center"/>
              <w:rPr>
                <w:rFonts w:ascii="Times New Roman" w:eastAsia="Times New Roman" w:hAnsi="Times New Roman" w:cs="Times New Roman"/>
                <w:sz w:val="18"/>
                <w:szCs w:val="18"/>
              </w:rPr>
            </w:pPr>
          </w:p>
        </w:tc>
      </w:tr>
      <w:tr w:rsidR="008452DE" w:rsidRPr="00D875C5" w:rsidTr="008452DE">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rsidR="0069031A" w:rsidRPr="00D875C5" w:rsidRDefault="0069031A" w:rsidP="00BD401C">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541" w:type="pct"/>
            <w:tcBorders>
              <w:top w:val="nil"/>
              <w:left w:val="nil"/>
              <w:bottom w:val="single" w:sz="4" w:space="0" w:color="auto"/>
              <w:right w:val="single" w:sz="4" w:space="0" w:color="auto"/>
            </w:tcBorders>
            <w:shd w:val="clear" w:color="auto" w:fill="auto"/>
            <w:vAlign w:val="center"/>
            <w:hideMark/>
          </w:tcPr>
          <w:p w:rsidR="0069031A" w:rsidRPr="00D875C5" w:rsidRDefault="0000573A" w:rsidP="00A5708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643 387,00</w:t>
            </w:r>
          </w:p>
        </w:tc>
        <w:tc>
          <w:tcPr>
            <w:tcW w:w="393" w:type="pct"/>
            <w:tcBorders>
              <w:top w:val="nil"/>
              <w:left w:val="nil"/>
              <w:bottom w:val="single" w:sz="4" w:space="0" w:color="auto"/>
              <w:right w:val="single" w:sz="4" w:space="0" w:color="auto"/>
            </w:tcBorders>
            <w:shd w:val="clear" w:color="auto" w:fill="auto"/>
            <w:vAlign w:val="center"/>
            <w:hideMark/>
          </w:tcPr>
          <w:p w:rsidR="0069031A" w:rsidRPr="00D875C5" w:rsidRDefault="0069031A" w:rsidP="00B05E49">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142 828,88</w:t>
            </w:r>
          </w:p>
        </w:tc>
        <w:tc>
          <w:tcPr>
            <w:tcW w:w="393" w:type="pct"/>
            <w:tcBorders>
              <w:top w:val="nil"/>
              <w:left w:val="nil"/>
              <w:bottom w:val="single" w:sz="4" w:space="0" w:color="auto"/>
              <w:right w:val="single" w:sz="4" w:space="0" w:color="auto"/>
            </w:tcBorders>
            <w:shd w:val="clear" w:color="auto" w:fill="auto"/>
            <w:vAlign w:val="center"/>
            <w:hideMark/>
          </w:tcPr>
          <w:p w:rsidR="0069031A" w:rsidRPr="00D875C5" w:rsidRDefault="00C20FD6" w:rsidP="00D81CF5">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187 262,18</w:t>
            </w:r>
          </w:p>
        </w:tc>
        <w:tc>
          <w:tcPr>
            <w:tcW w:w="393" w:type="pct"/>
            <w:tcBorders>
              <w:top w:val="nil"/>
              <w:left w:val="nil"/>
              <w:bottom w:val="single" w:sz="4" w:space="0" w:color="auto"/>
              <w:right w:val="single" w:sz="4" w:space="0" w:color="auto"/>
            </w:tcBorders>
            <w:shd w:val="clear" w:color="auto" w:fill="auto"/>
            <w:vAlign w:val="center"/>
            <w:hideMark/>
          </w:tcPr>
          <w:p w:rsidR="0069031A" w:rsidRPr="00D875C5" w:rsidRDefault="0000573A" w:rsidP="00D81CF5">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157 679,24</w:t>
            </w:r>
          </w:p>
        </w:tc>
        <w:tc>
          <w:tcPr>
            <w:tcW w:w="393" w:type="pct"/>
            <w:tcBorders>
              <w:top w:val="nil"/>
              <w:left w:val="nil"/>
              <w:bottom w:val="single" w:sz="4" w:space="0" w:color="auto"/>
              <w:right w:val="single" w:sz="4" w:space="0" w:color="auto"/>
            </w:tcBorders>
            <w:shd w:val="clear" w:color="auto" w:fill="auto"/>
            <w:vAlign w:val="center"/>
            <w:hideMark/>
          </w:tcPr>
          <w:p w:rsidR="0069031A" w:rsidRPr="00D875C5" w:rsidRDefault="00F9253B" w:rsidP="00D81CF5">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155 616,70</w:t>
            </w:r>
          </w:p>
        </w:tc>
        <w:tc>
          <w:tcPr>
            <w:tcW w:w="393" w:type="pct"/>
            <w:tcBorders>
              <w:top w:val="nil"/>
              <w:left w:val="nil"/>
              <w:bottom w:val="single" w:sz="4" w:space="0" w:color="auto"/>
              <w:right w:val="single" w:sz="4" w:space="0" w:color="auto"/>
            </w:tcBorders>
            <w:shd w:val="clear" w:color="auto" w:fill="auto"/>
            <w:vAlign w:val="center"/>
            <w:hideMark/>
          </w:tcPr>
          <w:p w:rsidR="0069031A" w:rsidRPr="00D875C5" w:rsidRDefault="0069031A" w:rsidP="00D81CF5">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837" w:type="pct"/>
            <w:vMerge/>
            <w:tcBorders>
              <w:left w:val="nil"/>
              <w:right w:val="single" w:sz="4" w:space="0" w:color="auto"/>
            </w:tcBorders>
          </w:tcPr>
          <w:p w:rsidR="0069031A" w:rsidRPr="00D875C5" w:rsidRDefault="0069031A" w:rsidP="00D81CF5">
            <w:pPr>
              <w:spacing w:after="0" w:line="240" w:lineRule="auto"/>
              <w:jc w:val="center"/>
              <w:outlineLvl w:val="0"/>
              <w:rPr>
                <w:rFonts w:ascii="Times New Roman" w:eastAsia="Times New Roman" w:hAnsi="Times New Roman" w:cs="Times New Roman"/>
                <w:sz w:val="18"/>
                <w:szCs w:val="18"/>
              </w:rPr>
            </w:pPr>
          </w:p>
        </w:tc>
      </w:tr>
      <w:tr w:rsidR="008452DE" w:rsidRPr="00D875C5" w:rsidTr="008452DE">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rsidR="0069031A" w:rsidRPr="00D875C5" w:rsidRDefault="0069031A" w:rsidP="0069031A">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541" w:type="pct"/>
            <w:tcBorders>
              <w:top w:val="single" w:sz="4" w:space="0" w:color="auto"/>
              <w:left w:val="nil"/>
              <w:bottom w:val="single" w:sz="4" w:space="0" w:color="auto"/>
              <w:right w:val="single" w:sz="4" w:space="0" w:color="auto"/>
            </w:tcBorders>
            <w:shd w:val="clear" w:color="auto" w:fill="auto"/>
            <w:vAlign w:val="center"/>
            <w:hideMark/>
          </w:tcPr>
          <w:p w:rsidR="0069031A" w:rsidRPr="00D875C5" w:rsidRDefault="00F9253B" w:rsidP="00D81CF5">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333 452,38</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69031A" w:rsidRPr="00D875C5" w:rsidRDefault="0069031A" w:rsidP="00B05E49">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75 235,29</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69031A" w:rsidRPr="00D875C5" w:rsidRDefault="0069031A" w:rsidP="00D81CF5">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50 699,59</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69031A" w:rsidRPr="00D875C5" w:rsidRDefault="00F9253B" w:rsidP="00D81CF5">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57 142,50</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69031A" w:rsidRPr="00D875C5" w:rsidRDefault="00F9253B" w:rsidP="00D81CF5">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150 375,00</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69031A" w:rsidRPr="00D875C5" w:rsidRDefault="0069031A" w:rsidP="00D81CF5">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837" w:type="pct"/>
            <w:vMerge/>
            <w:tcBorders>
              <w:left w:val="nil"/>
              <w:right w:val="single" w:sz="4" w:space="0" w:color="auto"/>
            </w:tcBorders>
          </w:tcPr>
          <w:p w:rsidR="0069031A" w:rsidRPr="00D875C5" w:rsidRDefault="0069031A" w:rsidP="00D81CF5">
            <w:pPr>
              <w:spacing w:after="0" w:line="240" w:lineRule="auto"/>
              <w:jc w:val="center"/>
              <w:outlineLvl w:val="0"/>
              <w:rPr>
                <w:rFonts w:ascii="Times New Roman" w:eastAsia="Times New Roman" w:hAnsi="Times New Roman" w:cs="Times New Roman"/>
                <w:sz w:val="18"/>
                <w:szCs w:val="18"/>
              </w:rPr>
            </w:pPr>
          </w:p>
        </w:tc>
      </w:tr>
      <w:tr w:rsidR="008452DE" w:rsidRPr="00D875C5" w:rsidTr="008452DE">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69031A" w:rsidRPr="00D875C5" w:rsidRDefault="0069031A" w:rsidP="00DA4518">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541" w:type="pct"/>
            <w:tcBorders>
              <w:top w:val="single" w:sz="4" w:space="0" w:color="auto"/>
              <w:left w:val="nil"/>
              <w:bottom w:val="single" w:sz="4" w:space="0" w:color="auto"/>
              <w:right w:val="single" w:sz="4" w:space="0" w:color="auto"/>
            </w:tcBorders>
            <w:shd w:val="clear" w:color="auto" w:fill="auto"/>
            <w:vAlign w:val="center"/>
          </w:tcPr>
          <w:p w:rsidR="0069031A" w:rsidRPr="00D875C5" w:rsidRDefault="0069031A" w:rsidP="00DA4518">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vAlign w:val="center"/>
          </w:tcPr>
          <w:p w:rsidR="0069031A" w:rsidRPr="00D875C5" w:rsidRDefault="0069031A" w:rsidP="00DA4518">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vAlign w:val="center"/>
          </w:tcPr>
          <w:p w:rsidR="0069031A" w:rsidRPr="00D875C5" w:rsidRDefault="0069031A" w:rsidP="00DA4518">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vAlign w:val="center"/>
          </w:tcPr>
          <w:p w:rsidR="0069031A" w:rsidRPr="00D875C5" w:rsidRDefault="0069031A" w:rsidP="00DA4518">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vAlign w:val="center"/>
          </w:tcPr>
          <w:p w:rsidR="0069031A" w:rsidRPr="00D875C5" w:rsidRDefault="0069031A" w:rsidP="00DA4518">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vAlign w:val="center"/>
          </w:tcPr>
          <w:p w:rsidR="0069031A" w:rsidRPr="00D875C5" w:rsidRDefault="0069031A" w:rsidP="00DA4518">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837" w:type="pct"/>
            <w:vMerge/>
            <w:tcBorders>
              <w:left w:val="nil"/>
              <w:bottom w:val="single" w:sz="4" w:space="0" w:color="auto"/>
              <w:right w:val="single" w:sz="4" w:space="0" w:color="auto"/>
            </w:tcBorders>
          </w:tcPr>
          <w:p w:rsidR="0069031A" w:rsidRPr="00D875C5" w:rsidRDefault="0069031A" w:rsidP="00DA4518">
            <w:pPr>
              <w:spacing w:after="0" w:line="240" w:lineRule="auto"/>
              <w:jc w:val="center"/>
              <w:rPr>
                <w:rFonts w:ascii="Times New Roman" w:eastAsia="Times New Roman" w:hAnsi="Times New Roman" w:cs="Times New Roman"/>
                <w:sz w:val="18"/>
                <w:szCs w:val="18"/>
              </w:rPr>
            </w:pPr>
          </w:p>
        </w:tc>
      </w:tr>
      <w:tr w:rsidR="008452DE" w:rsidRPr="00D875C5" w:rsidTr="008452DE">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F9253B" w:rsidRPr="00D875C5" w:rsidRDefault="00F9253B" w:rsidP="0069031A">
            <w:pPr>
              <w:spacing w:after="0" w:line="240" w:lineRule="auto"/>
              <w:rPr>
                <w:rFonts w:ascii="Times New Roman" w:eastAsia="Times New Roman" w:hAnsi="Times New Roman" w:cs="Times New Roman"/>
                <w:b/>
                <w:sz w:val="18"/>
                <w:szCs w:val="18"/>
              </w:rPr>
            </w:pPr>
            <w:r w:rsidRPr="00D875C5">
              <w:rPr>
                <w:rFonts w:ascii="Times New Roman" w:eastAsia="Times New Roman" w:hAnsi="Times New Roman" w:cs="Times New Roman"/>
                <w:b/>
                <w:sz w:val="18"/>
                <w:szCs w:val="18"/>
              </w:rPr>
              <w:t>Всего по ГРБС, в том числе:</w:t>
            </w:r>
          </w:p>
        </w:tc>
        <w:tc>
          <w:tcPr>
            <w:tcW w:w="541" w:type="pct"/>
            <w:tcBorders>
              <w:top w:val="single" w:sz="4" w:space="0" w:color="auto"/>
              <w:left w:val="nil"/>
              <w:bottom w:val="single" w:sz="4" w:space="0" w:color="auto"/>
              <w:right w:val="single" w:sz="4" w:space="0" w:color="auto"/>
            </w:tcBorders>
            <w:shd w:val="clear" w:color="auto" w:fill="auto"/>
          </w:tcPr>
          <w:p w:rsidR="00F9253B" w:rsidRPr="00D875C5" w:rsidRDefault="00F9253B" w:rsidP="00201723">
            <w:pPr>
              <w:spacing w:after="0" w:line="240" w:lineRule="auto"/>
              <w:jc w:val="center"/>
              <w:rPr>
                <w:rFonts w:ascii="Times New Roman" w:eastAsia="Times New Roman" w:hAnsi="Times New Roman" w:cs="Times New Roman"/>
                <w:b/>
                <w:sz w:val="18"/>
                <w:szCs w:val="18"/>
              </w:rPr>
            </w:pPr>
            <w:r w:rsidRPr="00D875C5">
              <w:rPr>
                <w:rFonts w:ascii="Times New Roman" w:eastAsia="Times New Roman" w:hAnsi="Times New Roman" w:cs="Times New Roman"/>
                <w:b/>
                <w:sz w:val="18"/>
                <w:szCs w:val="18"/>
              </w:rPr>
              <w:t>7 048,08</w:t>
            </w:r>
          </w:p>
        </w:tc>
        <w:tc>
          <w:tcPr>
            <w:tcW w:w="393" w:type="pct"/>
            <w:tcBorders>
              <w:top w:val="single" w:sz="4" w:space="0" w:color="auto"/>
              <w:left w:val="nil"/>
              <w:bottom w:val="single" w:sz="4" w:space="0" w:color="auto"/>
              <w:right w:val="single" w:sz="4" w:space="0" w:color="auto"/>
            </w:tcBorders>
            <w:shd w:val="clear" w:color="auto" w:fill="auto"/>
          </w:tcPr>
          <w:p w:rsidR="00F9253B" w:rsidRPr="00D875C5" w:rsidRDefault="00F9253B" w:rsidP="00201723">
            <w:pPr>
              <w:spacing w:after="0" w:line="240" w:lineRule="auto"/>
              <w:jc w:val="center"/>
              <w:rPr>
                <w:rFonts w:ascii="Times New Roman" w:eastAsia="Times New Roman" w:hAnsi="Times New Roman" w:cs="Times New Roman"/>
                <w:b/>
                <w:sz w:val="18"/>
                <w:szCs w:val="18"/>
              </w:rPr>
            </w:pPr>
            <w:r w:rsidRPr="00D875C5">
              <w:rPr>
                <w:rFonts w:ascii="Times New Roman" w:eastAsia="Times New Roman" w:hAnsi="Times New Roman" w:cs="Times New Roman"/>
                <w:b/>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F9253B" w:rsidRPr="00D875C5" w:rsidRDefault="00F9253B" w:rsidP="00201723">
            <w:pPr>
              <w:spacing w:after="0" w:line="240" w:lineRule="auto"/>
              <w:jc w:val="center"/>
              <w:rPr>
                <w:rFonts w:ascii="Times New Roman" w:eastAsia="Times New Roman" w:hAnsi="Times New Roman" w:cs="Times New Roman"/>
                <w:b/>
                <w:sz w:val="18"/>
                <w:szCs w:val="18"/>
              </w:rPr>
            </w:pPr>
            <w:r w:rsidRPr="00D875C5">
              <w:rPr>
                <w:rFonts w:ascii="Times New Roman" w:eastAsia="Times New Roman" w:hAnsi="Times New Roman" w:cs="Times New Roman"/>
                <w:b/>
                <w:sz w:val="18"/>
                <w:szCs w:val="18"/>
              </w:rPr>
              <w:t>2 548,08</w:t>
            </w:r>
          </w:p>
        </w:tc>
        <w:tc>
          <w:tcPr>
            <w:tcW w:w="393" w:type="pct"/>
            <w:tcBorders>
              <w:top w:val="single" w:sz="4" w:space="0" w:color="auto"/>
              <w:left w:val="nil"/>
              <w:bottom w:val="single" w:sz="4" w:space="0" w:color="auto"/>
              <w:right w:val="single" w:sz="4" w:space="0" w:color="auto"/>
            </w:tcBorders>
            <w:shd w:val="clear" w:color="auto" w:fill="auto"/>
          </w:tcPr>
          <w:p w:rsidR="00F9253B" w:rsidRPr="00D875C5" w:rsidRDefault="00F9253B" w:rsidP="00201723">
            <w:pPr>
              <w:jc w:val="center"/>
              <w:rPr>
                <w:b/>
                <w:sz w:val="18"/>
                <w:szCs w:val="18"/>
              </w:rPr>
            </w:pPr>
            <w:r w:rsidRPr="00D875C5">
              <w:rPr>
                <w:rFonts w:ascii="Times New Roman" w:eastAsia="Times New Roman" w:hAnsi="Times New Roman" w:cs="Times New Roman"/>
                <w:b/>
                <w:sz w:val="18"/>
                <w:szCs w:val="18"/>
              </w:rPr>
              <w:t>1 500,00</w:t>
            </w:r>
          </w:p>
        </w:tc>
        <w:tc>
          <w:tcPr>
            <w:tcW w:w="393" w:type="pct"/>
            <w:tcBorders>
              <w:top w:val="single" w:sz="4" w:space="0" w:color="auto"/>
              <w:left w:val="nil"/>
              <w:bottom w:val="single" w:sz="4" w:space="0" w:color="auto"/>
              <w:right w:val="single" w:sz="4" w:space="0" w:color="auto"/>
            </w:tcBorders>
            <w:shd w:val="clear" w:color="auto" w:fill="auto"/>
          </w:tcPr>
          <w:p w:rsidR="00F9253B" w:rsidRPr="00D875C5" w:rsidRDefault="00F9253B" w:rsidP="00201723">
            <w:pPr>
              <w:jc w:val="center"/>
              <w:rPr>
                <w:b/>
                <w:sz w:val="18"/>
                <w:szCs w:val="18"/>
              </w:rPr>
            </w:pPr>
            <w:r w:rsidRPr="00D875C5">
              <w:rPr>
                <w:rFonts w:ascii="Times New Roman" w:eastAsia="Times New Roman" w:hAnsi="Times New Roman" w:cs="Times New Roman"/>
                <w:b/>
                <w:sz w:val="18"/>
                <w:szCs w:val="18"/>
              </w:rPr>
              <w:t>1 500,00</w:t>
            </w:r>
          </w:p>
        </w:tc>
        <w:tc>
          <w:tcPr>
            <w:tcW w:w="393" w:type="pct"/>
            <w:tcBorders>
              <w:top w:val="single" w:sz="4" w:space="0" w:color="auto"/>
              <w:left w:val="nil"/>
              <w:bottom w:val="single" w:sz="4" w:space="0" w:color="auto"/>
              <w:right w:val="single" w:sz="4" w:space="0" w:color="auto"/>
            </w:tcBorders>
            <w:shd w:val="clear" w:color="auto" w:fill="auto"/>
          </w:tcPr>
          <w:p w:rsidR="00F9253B" w:rsidRPr="00D875C5" w:rsidRDefault="00F9253B" w:rsidP="00201723">
            <w:pPr>
              <w:jc w:val="center"/>
              <w:rPr>
                <w:b/>
                <w:sz w:val="18"/>
                <w:szCs w:val="18"/>
              </w:rPr>
            </w:pPr>
            <w:r w:rsidRPr="00D875C5">
              <w:rPr>
                <w:rFonts w:ascii="Times New Roman" w:eastAsia="Times New Roman" w:hAnsi="Times New Roman" w:cs="Times New Roman"/>
                <w:b/>
                <w:sz w:val="18"/>
                <w:szCs w:val="18"/>
              </w:rPr>
              <w:t>1 500,00</w:t>
            </w:r>
          </w:p>
        </w:tc>
        <w:tc>
          <w:tcPr>
            <w:tcW w:w="837" w:type="pct"/>
            <w:vMerge w:val="restart"/>
            <w:tcBorders>
              <w:top w:val="single" w:sz="4" w:space="0" w:color="auto"/>
              <w:left w:val="nil"/>
              <w:right w:val="single" w:sz="4" w:space="0" w:color="auto"/>
            </w:tcBorders>
            <w:vAlign w:val="center"/>
          </w:tcPr>
          <w:p w:rsidR="00F9253B" w:rsidRPr="00D875C5" w:rsidRDefault="00F9253B" w:rsidP="0069031A">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УГЖКХ</w:t>
            </w:r>
          </w:p>
        </w:tc>
      </w:tr>
      <w:tr w:rsidR="008452DE" w:rsidRPr="00D875C5" w:rsidTr="008452DE">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F9253B" w:rsidRPr="00D875C5" w:rsidRDefault="00F9253B" w:rsidP="0015753F">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541" w:type="pct"/>
            <w:tcBorders>
              <w:top w:val="single" w:sz="4" w:space="0" w:color="auto"/>
              <w:left w:val="nil"/>
              <w:bottom w:val="single" w:sz="4" w:space="0" w:color="auto"/>
              <w:right w:val="single" w:sz="4" w:space="0" w:color="auto"/>
            </w:tcBorders>
            <w:shd w:val="clear" w:color="auto" w:fill="auto"/>
          </w:tcPr>
          <w:p w:rsidR="00F9253B" w:rsidRPr="00D875C5" w:rsidRDefault="00F9253B" w:rsidP="00201723">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7 048,08</w:t>
            </w:r>
          </w:p>
        </w:tc>
        <w:tc>
          <w:tcPr>
            <w:tcW w:w="393" w:type="pct"/>
            <w:tcBorders>
              <w:top w:val="single" w:sz="4" w:space="0" w:color="auto"/>
              <w:left w:val="nil"/>
              <w:bottom w:val="single" w:sz="4" w:space="0" w:color="auto"/>
              <w:right w:val="single" w:sz="4" w:space="0" w:color="auto"/>
            </w:tcBorders>
            <w:shd w:val="clear" w:color="auto" w:fill="auto"/>
          </w:tcPr>
          <w:p w:rsidR="00F9253B" w:rsidRPr="00D875C5" w:rsidRDefault="00F9253B" w:rsidP="00201723">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F9253B" w:rsidRPr="00D875C5" w:rsidRDefault="00F9253B" w:rsidP="00201723">
            <w:pPr>
              <w:tabs>
                <w:tab w:val="center" w:pos="405"/>
              </w:tabs>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2 548,08</w:t>
            </w:r>
          </w:p>
        </w:tc>
        <w:tc>
          <w:tcPr>
            <w:tcW w:w="393" w:type="pct"/>
            <w:tcBorders>
              <w:top w:val="single" w:sz="4" w:space="0" w:color="auto"/>
              <w:left w:val="nil"/>
              <w:bottom w:val="single" w:sz="4" w:space="0" w:color="auto"/>
              <w:right w:val="single" w:sz="4" w:space="0" w:color="auto"/>
            </w:tcBorders>
            <w:shd w:val="clear" w:color="auto" w:fill="auto"/>
          </w:tcPr>
          <w:p w:rsidR="00F9253B" w:rsidRPr="00D875C5" w:rsidRDefault="00F9253B" w:rsidP="00201723">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1 500,00</w:t>
            </w:r>
          </w:p>
        </w:tc>
        <w:tc>
          <w:tcPr>
            <w:tcW w:w="393" w:type="pct"/>
            <w:tcBorders>
              <w:top w:val="single" w:sz="4" w:space="0" w:color="auto"/>
              <w:left w:val="nil"/>
              <w:bottom w:val="single" w:sz="4" w:space="0" w:color="auto"/>
              <w:right w:val="single" w:sz="4" w:space="0" w:color="auto"/>
            </w:tcBorders>
            <w:shd w:val="clear" w:color="auto" w:fill="auto"/>
          </w:tcPr>
          <w:p w:rsidR="00F9253B" w:rsidRPr="00D875C5" w:rsidRDefault="00F9253B" w:rsidP="00201723">
            <w:pPr>
              <w:jc w:val="center"/>
              <w:rPr>
                <w:sz w:val="18"/>
                <w:szCs w:val="18"/>
              </w:rPr>
            </w:pPr>
            <w:r w:rsidRPr="00D875C5">
              <w:rPr>
                <w:rFonts w:ascii="Times New Roman" w:eastAsia="Times New Roman" w:hAnsi="Times New Roman" w:cs="Times New Roman"/>
                <w:sz w:val="18"/>
                <w:szCs w:val="18"/>
              </w:rPr>
              <w:t>1 500,00</w:t>
            </w:r>
          </w:p>
        </w:tc>
        <w:tc>
          <w:tcPr>
            <w:tcW w:w="393" w:type="pct"/>
            <w:tcBorders>
              <w:top w:val="single" w:sz="4" w:space="0" w:color="auto"/>
              <w:left w:val="nil"/>
              <w:bottom w:val="single" w:sz="4" w:space="0" w:color="auto"/>
              <w:right w:val="single" w:sz="4" w:space="0" w:color="auto"/>
            </w:tcBorders>
            <w:shd w:val="clear" w:color="auto" w:fill="auto"/>
          </w:tcPr>
          <w:p w:rsidR="00F9253B" w:rsidRPr="00D875C5" w:rsidRDefault="00F9253B" w:rsidP="00201723">
            <w:pPr>
              <w:jc w:val="center"/>
              <w:rPr>
                <w:sz w:val="18"/>
                <w:szCs w:val="18"/>
              </w:rPr>
            </w:pPr>
            <w:r w:rsidRPr="00D875C5">
              <w:rPr>
                <w:rFonts w:ascii="Times New Roman" w:eastAsia="Times New Roman" w:hAnsi="Times New Roman" w:cs="Times New Roman"/>
                <w:sz w:val="18"/>
                <w:szCs w:val="18"/>
              </w:rPr>
              <w:t>1 500,00</w:t>
            </w:r>
          </w:p>
        </w:tc>
        <w:tc>
          <w:tcPr>
            <w:tcW w:w="837" w:type="pct"/>
            <w:vMerge/>
            <w:tcBorders>
              <w:left w:val="nil"/>
              <w:right w:val="single" w:sz="4" w:space="0" w:color="auto"/>
            </w:tcBorders>
          </w:tcPr>
          <w:p w:rsidR="00F9253B" w:rsidRPr="00D875C5" w:rsidRDefault="00F9253B" w:rsidP="00DA4518">
            <w:pPr>
              <w:spacing w:after="0" w:line="240" w:lineRule="auto"/>
              <w:jc w:val="center"/>
              <w:rPr>
                <w:rFonts w:ascii="Times New Roman" w:eastAsia="Times New Roman" w:hAnsi="Times New Roman" w:cs="Times New Roman"/>
                <w:sz w:val="18"/>
                <w:szCs w:val="18"/>
              </w:rPr>
            </w:pPr>
          </w:p>
        </w:tc>
      </w:tr>
      <w:tr w:rsidR="008452DE" w:rsidRPr="00D875C5" w:rsidTr="008452DE">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441D66" w:rsidRPr="00D875C5" w:rsidRDefault="00441D66" w:rsidP="0015753F">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541" w:type="pct"/>
            <w:tcBorders>
              <w:top w:val="single" w:sz="4" w:space="0" w:color="auto"/>
              <w:left w:val="nil"/>
              <w:bottom w:val="single" w:sz="4" w:space="0" w:color="auto"/>
              <w:right w:val="single" w:sz="4" w:space="0" w:color="auto"/>
            </w:tcBorders>
            <w:shd w:val="clear" w:color="auto" w:fill="auto"/>
          </w:tcPr>
          <w:p w:rsidR="00441D66" w:rsidRPr="00D875C5" w:rsidRDefault="00441D66"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441D66" w:rsidRPr="00D875C5" w:rsidRDefault="00441D66"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441D66" w:rsidRPr="00D875C5" w:rsidRDefault="00441D66"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441D66" w:rsidRPr="00D875C5" w:rsidRDefault="00441D66"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441D66" w:rsidRPr="00D875C5" w:rsidRDefault="00441D66"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441D66" w:rsidRPr="00D875C5" w:rsidRDefault="00441D66"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837" w:type="pct"/>
            <w:vMerge/>
            <w:tcBorders>
              <w:left w:val="nil"/>
              <w:right w:val="single" w:sz="4" w:space="0" w:color="auto"/>
            </w:tcBorders>
          </w:tcPr>
          <w:p w:rsidR="00441D66" w:rsidRPr="00D875C5" w:rsidRDefault="00441D66" w:rsidP="00DA4518">
            <w:pPr>
              <w:spacing w:after="0" w:line="240" w:lineRule="auto"/>
              <w:jc w:val="center"/>
              <w:rPr>
                <w:rFonts w:ascii="Times New Roman" w:eastAsia="Times New Roman" w:hAnsi="Times New Roman" w:cs="Times New Roman"/>
                <w:sz w:val="18"/>
                <w:szCs w:val="18"/>
              </w:rPr>
            </w:pPr>
          </w:p>
        </w:tc>
      </w:tr>
      <w:tr w:rsidR="008452DE" w:rsidRPr="00D875C5" w:rsidTr="008452DE">
        <w:trPr>
          <w:trHeight w:val="311"/>
        </w:trPr>
        <w:tc>
          <w:tcPr>
            <w:tcW w:w="1658" w:type="pct"/>
            <w:tcBorders>
              <w:top w:val="single" w:sz="4" w:space="0" w:color="auto"/>
              <w:left w:val="single" w:sz="4" w:space="0" w:color="auto"/>
              <w:bottom w:val="single" w:sz="4" w:space="0" w:color="auto"/>
              <w:right w:val="single" w:sz="4" w:space="0" w:color="auto"/>
            </w:tcBorders>
            <w:shd w:val="clear" w:color="auto" w:fill="auto"/>
          </w:tcPr>
          <w:p w:rsidR="00441D66" w:rsidRPr="00D875C5" w:rsidRDefault="00441D66" w:rsidP="0015753F">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541" w:type="pct"/>
            <w:tcBorders>
              <w:top w:val="single" w:sz="4" w:space="0" w:color="auto"/>
              <w:left w:val="nil"/>
              <w:bottom w:val="single" w:sz="4" w:space="0" w:color="auto"/>
              <w:right w:val="single" w:sz="4" w:space="0" w:color="auto"/>
            </w:tcBorders>
            <w:shd w:val="clear" w:color="auto" w:fill="auto"/>
          </w:tcPr>
          <w:p w:rsidR="00441D66" w:rsidRPr="00D875C5" w:rsidRDefault="00441D66"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441D66" w:rsidRPr="00D875C5" w:rsidRDefault="00441D66"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441D66" w:rsidRPr="00D875C5" w:rsidRDefault="00441D66"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441D66" w:rsidRPr="00D875C5" w:rsidRDefault="00441D66"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441D66" w:rsidRPr="00D875C5" w:rsidRDefault="00441D66"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441D66" w:rsidRPr="00D875C5" w:rsidRDefault="00441D66"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837" w:type="pct"/>
            <w:vMerge/>
            <w:tcBorders>
              <w:left w:val="nil"/>
              <w:right w:val="single" w:sz="4" w:space="0" w:color="auto"/>
            </w:tcBorders>
          </w:tcPr>
          <w:p w:rsidR="00441D66" w:rsidRPr="00D875C5" w:rsidRDefault="00441D66" w:rsidP="00DA4518">
            <w:pPr>
              <w:spacing w:after="0" w:line="240" w:lineRule="auto"/>
              <w:jc w:val="center"/>
              <w:rPr>
                <w:rFonts w:ascii="Times New Roman" w:eastAsia="Times New Roman" w:hAnsi="Times New Roman" w:cs="Times New Roman"/>
                <w:sz w:val="18"/>
                <w:szCs w:val="18"/>
              </w:rPr>
            </w:pPr>
          </w:p>
        </w:tc>
      </w:tr>
      <w:tr w:rsidR="008452DE" w:rsidRPr="00D875C5" w:rsidTr="008452DE">
        <w:trPr>
          <w:trHeight w:val="289"/>
        </w:trPr>
        <w:tc>
          <w:tcPr>
            <w:tcW w:w="1658" w:type="pct"/>
            <w:tcBorders>
              <w:top w:val="single" w:sz="4" w:space="0" w:color="auto"/>
              <w:left w:val="single" w:sz="4" w:space="0" w:color="auto"/>
              <w:bottom w:val="single" w:sz="4" w:space="0" w:color="auto"/>
              <w:right w:val="single" w:sz="4" w:space="0" w:color="auto"/>
            </w:tcBorders>
            <w:shd w:val="clear" w:color="auto" w:fill="auto"/>
          </w:tcPr>
          <w:p w:rsidR="00441D66" w:rsidRPr="00D875C5" w:rsidRDefault="00441D66" w:rsidP="0015753F">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541" w:type="pct"/>
            <w:tcBorders>
              <w:top w:val="single" w:sz="4" w:space="0" w:color="auto"/>
              <w:left w:val="nil"/>
              <w:bottom w:val="single" w:sz="4" w:space="0" w:color="auto"/>
              <w:right w:val="single" w:sz="4" w:space="0" w:color="auto"/>
            </w:tcBorders>
            <w:shd w:val="clear" w:color="auto" w:fill="auto"/>
          </w:tcPr>
          <w:p w:rsidR="00441D66" w:rsidRPr="00D875C5" w:rsidRDefault="00441D66"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441D66" w:rsidRPr="00D875C5" w:rsidRDefault="00441D66"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441D66" w:rsidRPr="00D875C5" w:rsidRDefault="00441D66"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441D66" w:rsidRPr="00D875C5" w:rsidRDefault="00441D66"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441D66" w:rsidRPr="00D875C5" w:rsidRDefault="00441D66"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441D66" w:rsidRPr="00D875C5" w:rsidRDefault="00441D66"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837" w:type="pct"/>
            <w:vMerge/>
            <w:tcBorders>
              <w:left w:val="nil"/>
              <w:bottom w:val="single" w:sz="4" w:space="0" w:color="auto"/>
              <w:right w:val="single" w:sz="4" w:space="0" w:color="auto"/>
            </w:tcBorders>
          </w:tcPr>
          <w:p w:rsidR="00441D66" w:rsidRPr="00D875C5" w:rsidRDefault="00441D66" w:rsidP="00DA4518">
            <w:pPr>
              <w:spacing w:after="0" w:line="240" w:lineRule="auto"/>
              <w:jc w:val="center"/>
              <w:rPr>
                <w:rFonts w:ascii="Times New Roman" w:eastAsia="Times New Roman" w:hAnsi="Times New Roman" w:cs="Times New Roman"/>
                <w:sz w:val="18"/>
                <w:szCs w:val="18"/>
              </w:rPr>
            </w:pPr>
          </w:p>
        </w:tc>
      </w:tr>
      <w:tr w:rsidR="008452DE" w:rsidRPr="00D875C5" w:rsidTr="008452DE">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441D66" w:rsidRPr="00D875C5" w:rsidRDefault="00441D66" w:rsidP="0015753F">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b/>
                <w:sz w:val="18"/>
                <w:szCs w:val="18"/>
              </w:rPr>
              <w:t>Всего по ГРБС, в том числе:</w:t>
            </w:r>
          </w:p>
        </w:tc>
        <w:tc>
          <w:tcPr>
            <w:tcW w:w="541" w:type="pct"/>
            <w:tcBorders>
              <w:top w:val="single" w:sz="4" w:space="0" w:color="auto"/>
              <w:left w:val="nil"/>
              <w:bottom w:val="single" w:sz="4" w:space="0" w:color="auto"/>
              <w:right w:val="single" w:sz="4" w:space="0" w:color="auto"/>
            </w:tcBorders>
            <w:shd w:val="clear" w:color="auto" w:fill="auto"/>
            <w:vAlign w:val="center"/>
          </w:tcPr>
          <w:p w:rsidR="00441D66" w:rsidRPr="00D875C5" w:rsidRDefault="00F9253B" w:rsidP="00B24C6C">
            <w:pPr>
              <w:spacing w:after="0" w:line="240" w:lineRule="auto"/>
              <w:jc w:val="center"/>
              <w:rPr>
                <w:rFonts w:ascii="Times New Roman" w:eastAsia="Times New Roman" w:hAnsi="Times New Roman" w:cs="Times New Roman"/>
                <w:b/>
                <w:sz w:val="18"/>
                <w:szCs w:val="18"/>
              </w:rPr>
            </w:pPr>
            <w:r w:rsidRPr="00D875C5">
              <w:rPr>
                <w:rFonts w:ascii="Times New Roman" w:eastAsia="Times New Roman" w:hAnsi="Times New Roman" w:cs="Times New Roman"/>
                <w:b/>
                <w:sz w:val="18"/>
                <w:szCs w:val="18"/>
              </w:rPr>
              <w:t>1</w:t>
            </w:r>
            <w:r w:rsidR="00E75019">
              <w:rPr>
                <w:rFonts w:ascii="Times New Roman" w:eastAsia="Times New Roman" w:hAnsi="Times New Roman" w:cs="Times New Roman"/>
                <w:b/>
                <w:sz w:val="18"/>
                <w:szCs w:val="18"/>
              </w:rPr>
              <w:t> 578</w:t>
            </w:r>
            <w:r w:rsidR="0000573A">
              <w:rPr>
                <w:rFonts w:ascii="Times New Roman" w:eastAsia="Times New Roman" w:hAnsi="Times New Roman" w:cs="Times New Roman"/>
                <w:b/>
                <w:sz w:val="18"/>
                <w:szCs w:val="18"/>
              </w:rPr>
              <w:t> 288,41</w:t>
            </w:r>
          </w:p>
        </w:tc>
        <w:tc>
          <w:tcPr>
            <w:tcW w:w="393" w:type="pct"/>
            <w:tcBorders>
              <w:top w:val="single" w:sz="4" w:space="0" w:color="auto"/>
              <w:left w:val="nil"/>
              <w:bottom w:val="single" w:sz="4" w:space="0" w:color="auto"/>
              <w:right w:val="single" w:sz="4" w:space="0" w:color="auto"/>
            </w:tcBorders>
            <w:shd w:val="clear" w:color="auto" w:fill="auto"/>
            <w:vAlign w:val="center"/>
          </w:tcPr>
          <w:p w:rsidR="00441D66" w:rsidRPr="00D875C5" w:rsidRDefault="00441D66" w:rsidP="0015753F">
            <w:pPr>
              <w:spacing w:after="0" w:line="240" w:lineRule="auto"/>
              <w:jc w:val="center"/>
              <w:rPr>
                <w:rFonts w:ascii="Times New Roman" w:eastAsia="Times New Roman" w:hAnsi="Times New Roman" w:cs="Times New Roman"/>
                <w:b/>
                <w:sz w:val="18"/>
                <w:szCs w:val="18"/>
              </w:rPr>
            </w:pPr>
            <w:r w:rsidRPr="00D875C5">
              <w:rPr>
                <w:rFonts w:ascii="Times New Roman" w:eastAsia="Times New Roman" w:hAnsi="Times New Roman" w:cs="Times New Roman"/>
                <w:b/>
                <w:sz w:val="18"/>
                <w:szCs w:val="18"/>
              </w:rPr>
              <w:t>308 928,27</w:t>
            </w:r>
          </w:p>
        </w:tc>
        <w:tc>
          <w:tcPr>
            <w:tcW w:w="393" w:type="pct"/>
            <w:tcBorders>
              <w:top w:val="single" w:sz="4" w:space="0" w:color="auto"/>
              <w:left w:val="nil"/>
              <w:bottom w:val="single" w:sz="4" w:space="0" w:color="auto"/>
              <w:right w:val="single" w:sz="4" w:space="0" w:color="auto"/>
            </w:tcBorders>
            <w:shd w:val="clear" w:color="auto" w:fill="auto"/>
            <w:vAlign w:val="center"/>
          </w:tcPr>
          <w:p w:rsidR="00441D66" w:rsidRPr="003C5B7F" w:rsidRDefault="00F9253B" w:rsidP="00DE33E2">
            <w:pPr>
              <w:spacing w:after="0" w:line="240" w:lineRule="auto"/>
              <w:jc w:val="center"/>
              <w:rPr>
                <w:rFonts w:ascii="Times New Roman" w:eastAsia="Times New Roman" w:hAnsi="Times New Roman" w:cs="Times New Roman"/>
                <w:b/>
                <w:bCs/>
                <w:sz w:val="18"/>
                <w:szCs w:val="18"/>
              </w:rPr>
            </w:pPr>
            <w:r w:rsidRPr="003C5B7F">
              <w:rPr>
                <w:rFonts w:ascii="Times New Roman" w:eastAsia="Times New Roman" w:hAnsi="Times New Roman" w:cs="Times New Roman"/>
                <w:b/>
                <w:bCs/>
                <w:sz w:val="18"/>
                <w:szCs w:val="18"/>
              </w:rPr>
              <w:t>427 921,99</w:t>
            </w:r>
          </w:p>
        </w:tc>
        <w:tc>
          <w:tcPr>
            <w:tcW w:w="393" w:type="pct"/>
            <w:tcBorders>
              <w:top w:val="single" w:sz="4" w:space="0" w:color="auto"/>
              <w:left w:val="nil"/>
              <w:bottom w:val="single" w:sz="4" w:space="0" w:color="auto"/>
              <w:right w:val="single" w:sz="4" w:space="0" w:color="auto"/>
            </w:tcBorders>
            <w:shd w:val="clear" w:color="auto" w:fill="auto"/>
            <w:vAlign w:val="center"/>
          </w:tcPr>
          <w:p w:rsidR="00441D66" w:rsidRPr="00B24C6C" w:rsidRDefault="0000573A" w:rsidP="00E75019">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w:t>
            </w:r>
            <w:r w:rsidR="00E75019">
              <w:rPr>
                <w:rFonts w:ascii="Times New Roman" w:eastAsia="Times New Roman" w:hAnsi="Times New Roman" w:cs="Times New Roman"/>
                <w:b/>
                <w:sz w:val="18"/>
                <w:szCs w:val="18"/>
              </w:rPr>
              <w:t>14</w:t>
            </w:r>
            <w:r>
              <w:rPr>
                <w:rFonts w:ascii="Times New Roman" w:eastAsia="Times New Roman" w:hAnsi="Times New Roman" w:cs="Times New Roman"/>
                <w:b/>
                <w:sz w:val="18"/>
                <w:szCs w:val="18"/>
              </w:rPr>
              <w:t> 793,33</w:t>
            </w:r>
          </w:p>
        </w:tc>
        <w:tc>
          <w:tcPr>
            <w:tcW w:w="393" w:type="pct"/>
            <w:tcBorders>
              <w:top w:val="single" w:sz="4" w:space="0" w:color="auto"/>
              <w:left w:val="nil"/>
              <w:bottom w:val="single" w:sz="4" w:space="0" w:color="auto"/>
              <w:right w:val="single" w:sz="4" w:space="0" w:color="auto"/>
            </w:tcBorders>
            <w:shd w:val="clear" w:color="auto" w:fill="auto"/>
            <w:vAlign w:val="center"/>
          </w:tcPr>
          <w:p w:rsidR="00441D66" w:rsidRPr="00B24C6C" w:rsidRDefault="00B24C6C" w:rsidP="0015753F">
            <w:pPr>
              <w:spacing w:after="0" w:line="240" w:lineRule="auto"/>
              <w:jc w:val="center"/>
              <w:rPr>
                <w:rFonts w:ascii="Times New Roman" w:eastAsia="Times New Roman" w:hAnsi="Times New Roman" w:cs="Times New Roman"/>
                <w:b/>
                <w:sz w:val="18"/>
                <w:szCs w:val="18"/>
              </w:rPr>
            </w:pPr>
            <w:r w:rsidRPr="00B24C6C">
              <w:rPr>
                <w:rFonts w:ascii="Times New Roman" w:eastAsia="Times New Roman" w:hAnsi="Times New Roman" w:cs="Times New Roman"/>
                <w:b/>
                <w:sz w:val="18"/>
                <w:szCs w:val="18"/>
              </w:rPr>
              <w:t>435 685,97</w:t>
            </w:r>
          </w:p>
        </w:tc>
        <w:tc>
          <w:tcPr>
            <w:tcW w:w="393" w:type="pct"/>
            <w:tcBorders>
              <w:top w:val="single" w:sz="4" w:space="0" w:color="auto"/>
              <w:left w:val="nil"/>
              <w:bottom w:val="single" w:sz="4" w:space="0" w:color="auto"/>
              <w:right w:val="single" w:sz="4" w:space="0" w:color="auto"/>
            </w:tcBorders>
            <w:shd w:val="clear" w:color="auto" w:fill="auto"/>
            <w:vAlign w:val="center"/>
          </w:tcPr>
          <w:p w:rsidR="00441D66" w:rsidRPr="00B24C6C" w:rsidRDefault="00201723" w:rsidP="0015753F">
            <w:pPr>
              <w:spacing w:after="0" w:line="240" w:lineRule="auto"/>
              <w:jc w:val="center"/>
              <w:rPr>
                <w:rFonts w:ascii="Times New Roman" w:eastAsia="Times New Roman" w:hAnsi="Times New Roman" w:cs="Times New Roman"/>
                <w:b/>
                <w:sz w:val="18"/>
                <w:szCs w:val="18"/>
              </w:rPr>
            </w:pPr>
            <w:r w:rsidRPr="00B24C6C">
              <w:rPr>
                <w:rFonts w:ascii="Times New Roman" w:eastAsia="Times New Roman" w:hAnsi="Times New Roman" w:cs="Times New Roman"/>
                <w:b/>
                <w:sz w:val="18"/>
                <w:szCs w:val="18"/>
              </w:rPr>
              <w:t>90 958,8</w:t>
            </w:r>
            <w:r w:rsidR="0000573A">
              <w:rPr>
                <w:rFonts w:ascii="Times New Roman" w:eastAsia="Times New Roman" w:hAnsi="Times New Roman" w:cs="Times New Roman"/>
                <w:b/>
                <w:sz w:val="18"/>
                <w:szCs w:val="18"/>
              </w:rPr>
              <w:t>5</w:t>
            </w:r>
          </w:p>
        </w:tc>
        <w:tc>
          <w:tcPr>
            <w:tcW w:w="837" w:type="pct"/>
            <w:vMerge w:val="restart"/>
            <w:tcBorders>
              <w:top w:val="single" w:sz="4" w:space="0" w:color="auto"/>
              <w:left w:val="nil"/>
              <w:bottom w:val="single" w:sz="4" w:space="0" w:color="auto"/>
              <w:right w:val="single" w:sz="4" w:space="0" w:color="auto"/>
            </w:tcBorders>
            <w:vAlign w:val="center"/>
          </w:tcPr>
          <w:p w:rsidR="00441D66" w:rsidRPr="00B24C6C" w:rsidRDefault="00441D66" w:rsidP="0069031A">
            <w:pPr>
              <w:spacing w:after="0" w:line="240" w:lineRule="auto"/>
              <w:jc w:val="center"/>
              <w:rPr>
                <w:rFonts w:ascii="Times New Roman" w:eastAsia="Times New Roman" w:hAnsi="Times New Roman" w:cs="Times New Roman"/>
                <w:sz w:val="18"/>
                <w:szCs w:val="18"/>
              </w:rPr>
            </w:pPr>
            <w:proofErr w:type="spellStart"/>
            <w:r w:rsidRPr="00B24C6C">
              <w:rPr>
                <w:rFonts w:ascii="Times New Roman" w:eastAsia="Times New Roman" w:hAnsi="Times New Roman" w:cs="Times New Roman"/>
                <w:sz w:val="18"/>
                <w:szCs w:val="18"/>
              </w:rPr>
              <w:t>КСДДиБ</w:t>
            </w:r>
            <w:proofErr w:type="spellEnd"/>
          </w:p>
        </w:tc>
      </w:tr>
      <w:tr w:rsidR="008452DE" w:rsidRPr="00D875C5" w:rsidTr="008452DE">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201723" w:rsidRPr="00D875C5" w:rsidRDefault="00201723" w:rsidP="0015753F">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541" w:type="pct"/>
            <w:tcBorders>
              <w:top w:val="single" w:sz="4" w:space="0" w:color="auto"/>
              <w:left w:val="nil"/>
              <w:bottom w:val="single" w:sz="4" w:space="0" w:color="auto"/>
              <w:right w:val="single" w:sz="4" w:space="0" w:color="auto"/>
            </w:tcBorders>
            <w:shd w:val="clear" w:color="auto" w:fill="auto"/>
            <w:vAlign w:val="bottom"/>
          </w:tcPr>
          <w:p w:rsidR="00201723" w:rsidRPr="00D875C5" w:rsidRDefault="00E75019" w:rsidP="00DE33E2">
            <w:pPr>
              <w:jc w:val="center"/>
              <w:rPr>
                <w:rFonts w:ascii="Times New Roman" w:hAnsi="Times New Roman" w:cs="Times New Roman"/>
                <w:sz w:val="18"/>
                <w:szCs w:val="18"/>
              </w:rPr>
            </w:pPr>
            <w:r>
              <w:rPr>
                <w:rFonts w:ascii="Times New Roman" w:hAnsi="Times New Roman" w:cs="Times New Roman"/>
                <w:sz w:val="18"/>
                <w:szCs w:val="18"/>
              </w:rPr>
              <w:t>706</w:t>
            </w:r>
            <w:r w:rsidR="0000573A">
              <w:rPr>
                <w:rFonts w:ascii="Times New Roman" w:hAnsi="Times New Roman" w:cs="Times New Roman"/>
                <w:sz w:val="18"/>
                <w:szCs w:val="18"/>
              </w:rPr>
              <w:t> 713,03</w:t>
            </w:r>
          </w:p>
        </w:tc>
        <w:tc>
          <w:tcPr>
            <w:tcW w:w="393" w:type="pct"/>
            <w:tcBorders>
              <w:top w:val="single" w:sz="4" w:space="0" w:color="auto"/>
              <w:left w:val="nil"/>
              <w:bottom w:val="single" w:sz="4" w:space="0" w:color="auto"/>
              <w:right w:val="single" w:sz="4" w:space="0" w:color="auto"/>
            </w:tcBorders>
            <w:shd w:val="clear" w:color="auto" w:fill="auto"/>
            <w:vAlign w:val="bottom"/>
          </w:tcPr>
          <w:p w:rsidR="00201723" w:rsidRPr="00D875C5" w:rsidRDefault="00201723" w:rsidP="0015753F">
            <w:pPr>
              <w:jc w:val="center"/>
              <w:rPr>
                <w:rFonts w:ascii="Times New Roman" w:hAnsi="Times New Roman" w:cs="Times New Roman"/>
                <w:sz w:val="18"/>
                <w:szCs w:val="18"/>
              </w:rPr>
            </w:pPr>
            <w:r w:rsidRPr="00D875C5">
              <w:rPr>
                <w:rFonts w:ascii="Times New Roman" w:hAnsi="Times New Roman" w:cs="Times New Roman"/>
                <w:sz w:val="18"/>
                <w:szCs w:val="18"/>
              </w:rPr>
              <w:t>90 864,10</w:t>
            </w:r>
          </w:p>
        </w:tc>
        <w:tc>
          <w:tcPr>
            <w:tcW w:w="393" w:type="pct"/>
            <w:tcBorders>
              <w:top w:val="single" w:sz="4" w:space="0" w:color="auto"/>
              <w:left w:val="nil"/>
              <w:bottom w:val="single" w:sz="4" w:space="0" w:color="auto"/>
              <w:right w:val="single" w:sz="4" w:space="0" w:color="auto"/>
            </w:tcBorders>
            <w:shd w:val="clear" w:color="auto" w:fill="auto"/>
            <w:vAlign w:val="bottom"/>
          </w:tcPr>
          <w:p w:rsidR="00201723" w:rsidRPr="003C5B7F" w:rsidRDefault="00C20FD6" w:rsidP="001D4218">
            <w:pPr>
              <w:jc w:val="center"/>
              <w:rPr>
                <w:rFonts w:ascii="Times New Roman" w:hAnsi="Times New Roman" w:cs="Times New Roman"/>
                <w:sz w:val="18"/>
                <w:szCs w:val="18"/>
              </w:rPr>
            </w:pPr>
            <w:r>
              <w:rPr>
                <w:rFonts w:ascii="Times New Roman" w:hAnsi="Times New Roman" w:cs="Times New Roman"/>
                <w:sz w:val="18"/>
                <w:szCs w:val="18"/>
              </w:rPr>
              <w:t>189 960,22</w:t>
            </w:r>
          </w:p>
        </w:tc>
        <w:tc>
          <w:tcPr>
            <w:tcW w:w="393" w:type="pct"/>
            <w:tcBorders>
              <w:top w:val="single" w:sz="4" w:space="0" w:color="auto"/>
              <w:left w:val="nil"/>
              <w:bottom w:val="single" w:sz="4" w:space="0" w:color="auto"/>
              <w:right w:val="single" w:sz="4" w:space="0" w:color="auto"/>
            </w:tcBorders>
            <w:shd w:val="clear" w:color="auto" w:fill="auto"/>
            <w:vAlign w:val="bottom"/>
          </w:tcPr>
          <w:p w:rsidR="00201723" w:rsidRPr="00B24C6C" w:rsidRDefault="00E75019" w:rsidP="0015753F">
            <w:pPr>
              <w:jc w:val="center"/>
              <w:rPr>
                <w:rFonts w:ascii="Times New Roman" w:hAnsi="Times New Roman" w:cs="Times New Roman"/>
                <w:sz w:val="18"/>
                <w:szCs w:val="18"/>
              </w:rPr>
            </w:pPr>
            <w:r>
              <w:rPr>
                <w:rFonts w:ascii="Times New Roman" w:hAnsi="Times New Roman" w:cs="Times New Roman"/>
                <w:sz w:val="18"/>
                <w:szCs w:val="18"/>
              </w:rPr>
              <w:t>178</w:t>
            </w:r>
            <w:r w:rsidR="0000573A">
              <w:rPr>
                <w:rFonts w:ascii="Times New Roman" w:hAnsi="Times New Roman" w:cs="Times New Roman"/>
                <w:sz w:val="18"/>
                <w:szCs w:val="18"/>
              </w:rPr>
              <w:t> 531,59</w:t>
            </w:r>
          </w:p>
        </w:tc>
        <w:tc>
          <w:tcPr>
            <w:tcW w:w="393" w:type="pct"/>
            <w:tcBorders>
              <w:top w:val="single" w:sz="4" w:space="0" w:color="auto"/>
              <w:left w:val="nil"/>
              <w:bottom w:val="single" w:sz="4" w:space="0" w:color="auto"/>
              <w:right w:val="single" w:sz="4" w:space="0" w:color="auto"/>
            </w:tcBorders>
            <w:shd w:val="clear" w:color="auto" w:fill="auto"/>
          </w:tcPr>
          <w:p w:rsidR="00201723" w:rsidRPr="00B24C6C" w:rsidRDefault="00B24C6C" w:rsidP="00201723">
            <w:pPr>
              <w:spacing w:after="0" w:line="240" w:lineRule="auto"/>
              <w:jc w:val="center"/>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156 398,27</w:t>
            </w:r>
          </w:p>
        </w:tc>
        <w:tc>
          <w:tcPr>
            <w:tcW w:w="393" w:type="pct"/>
            <w:tcBorders>
              <w:top w:val="single" w:sz="4" w:space="0" w:color="auto"/>
              <w:left w:val="nil"/>
              <w:bottom w:val="single" w:sz="4" w:space="0" w:color="auto"/>
              <w:right w:val="single" w:sz="4" w:space="0" w:color="auto"/>
            </w:tcBorders>
            <w:shd w:val="clear" w:color="auto" w:fill="auto"/>
            <w:vAlign w:val="bottom"/>
          </w:tcPr>
          <w:p w:rsidR="00201723" w:rsidRPr="00B24C6C" w:rsidRDefault="00201723" w:rsidP="0015753F">
            <w:pPr>
              <w:jc w:val="center"/>
              <w:rPr>
                <w:rFonts w:ascii="Times New Roman" w:hAnsi="Times New Roman" w:cs="Times New Roman"/>
                <w:sz w:val="18"/>
                <w:szCs w:val="18"/>
              </w:rPr>
            </w:pPr>
            <w:r w:rsidRPr="00B24C6C">
              <w:rPr>
                <w:rFonts w:ascii="Times New Roman" w:hAnsi="Times New Roman" w:cs="Times New Roman"/>
                <w:sz w:val="18"/>
                <w:szCs w:val="18"/>
              </w:rPr>
              <w:t>90 958,8</w:t>
            </w:r>
            <w:r w:rsidR="0000573A">
              <w:rPr>
                <w:rFonts w:ascii="Times New Roman" w:hAnsi="Times New Roman" w:cs="Times New Roman"/>
                <w:sz w:val="18"/>
                <w:szCs w:val="18"/>
              </w:rPr>
              <w:t>5</w:t>
            </w:r>
          </w:p>
        </w:tc>
        <w:tc>
          <w:tcPr>
            <w:tcW w:w="837" w:type="pct"/>
            <w:vMerge/>
            <w:tcBorders>
              <w:top w:val="single" w:sz="4" w:space="0" w:color="auto"/>
              <w:left w:val="nil"/>
              <w:bottom w:val="single" w:sz="4" w:space="0" w:color="auto"/>
              <w:right w:val="single" w:sz="4" w:space="0" w:color="auto"/>
            </w:tcBorders>
          </w:tcPr>
          <w:p w:rsidR="00201723" w:rsidRPr="00B24C6C" w:rsidRDefault="00201723" w:rsidP="00DA4518">
            <w:pPr>
              <w:spacing w:after="0" w:line="240" w:lineRule="auto"/>
              <w:jc w:val="center"/>
              <w:rPr>
                <w:rFonts w:ascii="Times New Roman" w:eastAsia="Times New Roman" w:hAnsi="Times New Roman" w:cs="Times New Roman"/>
                <w:sz w:val="18"/>
                <w:szCs w:val="18"/>
              </w:rPr>
            </w:pPr>
          </w:p>
        </w:tc>
      </w:tr>
      <w:tr w:rsidR="008452DE" w:rsidRPr="00D875C5" w:rsidTr="008452DE">
        <w:trPr>
          <w:trHeight w:val="57"/>
        </w:trPr>
        <w:tc>
          <w:tcPr>
            <w:tcW w:w="1658" w:type="pct"/>
            <w:tcBorders>
              <w:top w:val="single" w:sz="4" w:space="0" w:color="auto"/>
              <w:left w:val="single" w:sz="4" w:space="0" w:color="auto"/>
              <w:bottom w:val="single" w:sz="4" w:space="0" w:color="auto"/>
              <w:right w:val="single" w:sz="4" w:space="0" w:color="auto"/>
            </w:tcBorders>
            <w:shd w:val="clear" w:color="auto" w:fill="auto"/>
          </w:tcPr>
          <w:p w:rsidR="00201723" w:rsidRPr="00D875C5" w:rsidRDefault="00201723" w:rsidP="0015753F">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541" w:type="pct"/>
            <w:tcBorders>
              <w:top w:val="single" w:sz="4" w:space="0" w:color="auto"/>
              <w:left w:val="nil"/>
              <w:bottom w:val="single" w:sz="4" w:space="0" w:color="auto"/>
              <w:right w:val="single" w:sz="4" w:space="0" w:color="auto"/>
            </w:tcBorders>
            <w:shd w:val="clear" w:color="auto" w:fill="auto"/>
            <w:vAlign w:val="center"/>
          </w:tcPr>
          <w:p w:rsidR="00201723" w:rsidRPr="00D875C5" w:rsidRDefault="0000573A" w:rsidP="0015753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538 123,00</w:t>
            </w:r>
          </w:p>
        </w:tc>
        <w:tc>
          <w:tcPr>
            <w:tcW w:w="393" w:type="pct"/>
            <w:tcBorders>
              <w:top w:val="single" w:sz="4" w:space="0" w:color="auto"/>
              <w:left w:val="nil"/>
              <w:bottom w:val="single" w:sz="4" w:space="0" w:color="auto"/>
              <w:right w:val="single" w:sz="4" w:space="0" w:color="auto"/>
            </w:tcBorders>
            <w:shd w:val="clear" w:color="auto" w:fill="auto"/>
            <w:vAlign w:val="center"/>
          </w:tcPr>
          <w:p w:rsidR="00201723" w:rsidRPr="00D875C5" w:rsidRDefault="00201723"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142 828,88</w:t>
            </w:r>
          </w:p>
        </w:tc>
        <w:tc>
          <w:tcPr>
            <w:tcW w:w="393" w:type="pct"/>
            <w:tcBorders>
              <w:top w:val="single" w:sz="4" w:space="0" w:color="auto"/>
              <w:left w:val="nil"/>
              <w:bottom w:val="single" w:sz="4" w:space="0" w:color="auto"/>
              <w:right w:val="single" w:sz="4" w:space="0" w:color="auto"/>
            </w:tcBorders>
            <w:shd w:val="clear" w:color="auto" w:fill="auto"/>
            <w:vAlign w:val="center"/>
          </w:tcPr>
          <w:p w:rsidR="00201723" w:rsidRPr="003C5B7F" w:rsidRDefault="00C20FD6" w:rsidP="0015753F">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187 262,18</w:t>
            </w:r>
          </w:p>
        </w:tc>
        <w:tc>
          <w:tcPr>
            <w:tcW w:w="393" w:type="pct"/>
            <w:tcBorders>
              <w:top w:val="single" w:sz="4" w:space="0" w:color="auto"/>
              <w:left w:val="nil"/>
              <w:bottom w:val="single" w:sz="4" w:space="0" w:color="auto"/>
              <w:right w:val="single" w:sz="4" w:space="0" w:color="auto"/>
            </w:tcBorders>
            <w:shd w:val="clear" w:color="auto" w:fill="auto"/>
            <w:vAlign w:val="center"/>
          </w:tcPr>
          <w:p w:rsidR="00201723" w:rsidRPr="00B24C6C" w:rsidRDefault="0000573A" w:rsidP="0015753F">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79 119,24</w:t>
            </w:r>
          </w:p>
        </w:tc>
        <w:tc>
          <w:tcPr>
            <w:tcW w:w="393" w:type="pct"/>
            <w:tcBorders>
              <w:top w:val="single" w:sz="4" w:space="0" w:color="auto"/>
              <w:left w:val="nil"/>
              <w:bottom w:val="single" w:sz="4" w:space="0" w:color="auto"/>
              <w:right w:val="single" w:sz="4" w:space="0" w:color="auto"/>
            </w:tcBorders>
            <w:shd w:val="clear" w:color="auto" w:fill="auto"/>
            <w:vAlign w:val="center"/>
          </w:tcPr>
          <w:p w:rsidR="00201723" w:rsidRPr="00B24C6C" w:rsidRDefault="00B24C6C" w:rsidP="00B24C6C">
            <w:pPr>
              <w:jc w:val="center"/>
              <w:rPr>
                <w:rFonts w:ascii="Times New Roman" w:hAnsi="Times New Roman" w:cs="Times New Roman"/>
                <w:sz w:val="18"/>
                <w:szCs w:val="18"/>
              </w:rPr>
            </w:pPr>
            <w:r>
              <w:rPr>
                <w:rFonts w:ascii="Times New Roman" w:hAnsi="Times New Roman" w:cs="Times New Roman"/>
                <w:sz w:val="18"/>
                <w:szCs w:val="18"/>
              </w:rPr>
              <w:t>128 912,70</w:t>
            </w:r>
          </w:p>
        </w:tc>
        <w:tc>
          <w:tcPr>
            <w:tcW w:w="393" w:type="pct"/>
            <w:tcBorders>
              <w:top w:val="single" w:sz="4" w:space="0" w:color="auto"/>
              <w:left w:val="nil"/>
              <w:bottom w:val="single" w:sz="4" w:space="0" w:color="auto"/>
              <w:right w:val="single" w:sz="4" w:space="0" w:color="auto"/>
            </w:tcBorders>
            <w:shd w:val="clear" w:color="auto" w:fill="auto"/>
            <w:vAlign w:val="center"/>
          </w:tcPr>
          <w:p w:rsidR="00201723" w:rsidRPr="00B24C6C" w:rsidRDefault="00201723" w:rsidP="0015753F">
            <w:pPr>
              <w:spacing w:after="0" w:line="240" w:lineRule="auto"/>
              <w:jc w:val="center"/>
              <w:outlineLvl w:val="0"/>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837" w:type="pct"/>
            <w:vMerge/>
            <w:tcBorders>
              <w:top w:val="single" w:sz="4" w:space="0" w:color="auto"/>
              <w:left w:val="nil"/>
              <w:bottom w:val="single" w:sz="4" w:space="0" w:color="auto"/>
              <w:right w:val="single" w:sz="4" w:space="0" w:color="auto"/>
            </w:tcBorders>
          </w:tcPr>
          <w:p w:rsidR="00201723" w:rsidRPr="00B24C6C" w:rsidRDefault="00201723" w:rsidP="00DA4518">
            <w:pPr>
              <w:spacing w:after="0" w:line="240" w:lineRule="auto"/>
              <w:jc w:val="center"/>
              <w:rPr>
                <w:rFonts w:ascii="Times New Roman" w:eastAsia="Times New Roman" w:hAnsi="Times New Roman" w:cs="Times New Roman"/>
                <w:sz w:val="18"/>
                <w:szCs w:val="18"/>
              </w:rPr>
            </w:pPr>
          </w:p>
        </w:tc>
      </w:tr>
      <w:tr w:rsidR="008452DE" w:rsidRPr="00D875C5" w:rsidTr="008452DE">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201723" w:rsidRPr="00D875C5" w:rsidRDefault="00201723" w:rsidP="0015753F">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541" w:type="pct"/>
            <w:tcBorders>
              <w:top w:val="single" w:sz="4" w:space="0" w:color="auto"/>
              <w:left w:val="nil"/>
              <w:bottom w:val="single" w:sz="4" w:space="0" w:color="auto"/>
              <w:right w:val="single" w:sz="4" w:space="0" w:color="auto"/>
            </w:tcBorders>
            <w:shd w:val="clear" w:color="auto" w:fill="auto"/>
            <w:vAlign w:val="center"/>
          </w:tcPr>
          <w:p w:rsidR="00201723" w:rsidRPr="00D875C5" w:rsidRDefault="00201723"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333 452,38</w:t>
            </w:r>
          </w:p>
        </w:tc>
        <w:tc>
          <w:tcPr>
            <w:tcW w:w="393" w:type="pct"/>
            <w:tcBorders>
              <w:top w:val="single" w:sz="4" w:space="0" w:color="auto"/>
              <w:left w:val="nil"/>
              <w:bottom w:val="single" w:sz="4" w:space="0" w:color="auto"/>
              <w:right w:val="single" w:sz="4" w:space="0" w:color="auto"/>
            </w:tcBorders>
            <w:shd w:val="clear" w:color="auto" w:fill="auto"/>
            <w:vAlign w:val="center"/>
          </w:tcPr>
          <w:p w:rsidR="00201723" w:rsidRPr="00D875C5" w:rsidRDefault="00201723"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75 235,29</w:t>
            </w:r>
          </w:p>
        </w:tc>
        <w:tc>
          <w:tcPr>
            <w:tcW w:w="393" w:type="pct"/>
            <w:tcBorders>
              <w:top w:val="single" w:sz="4" w:space="0" w:color="auto"/>
              <w:left w:val="nil"/>
              <w:bottom w:val="single" w:sz="4" w:space="0" w:color="auto"/>
              <w:right w:val="single" w:sz="4" w:space="0" w:color="auto"/>
            </w:tcBorders>
            <w:shd w:val="clear" w:color="auto" w:fill="auto"/>
            <w:vAlign w:val="center"/>
          </w:tcPr>
          <w:p w:rsidR="00201723" w:rsidRPr="003C5B7F" w:rsidRDefault="00201723" w:rsidP="0015753F">
            <w:pPr>
              <w:spacing w:after="0" w:line="240" w:lineRule="auto"/>
              <w:jc w:val="center"/>
              <w:rPr>
                <w:rFonts w:ascii="Times New Roman" w:eastAsia="Times New Roman" w:hAnsi="Times New Roman" w:cs="Times New Roman"/>
                <w:bCs/>
                <w:sz w:val="18"/>
                <w:szCs w:val="18"/>
              </w:rPr>
            </w:pPr>
            <w:r w:rsidRPr="003C5B7F">
              <w:rPr>
                <w:rFonts w:ascii="Times New Roman" w:eastAsia="Times New Roman" w:hAnsi="Times New Roman" w:cs="Times New Roman"/>
                <w:bCs/>
                <w:sz w:val="18"/>
                <w:szCs w:val="18"/>
              </w:rPr>
              <w:t>50 699,59</w:t>
            </w:r>
          </w:p>
        </w:tc>
        <w:tc>
          <w:tcPr>
            <w:tcW w:w="393" w:type="pct"/>
            <w:tcBorders>
              <w:top w:val="single" w:sz="4" w:space="0" w:color="auto"/>
              <w:left w:val="nil"/>
              <w:bottom w:val="single" w:sz="4" w:space="0" w:color="auto"/>
              <w:right w:val="single" w:sz="4" w:space="0" w:color="auto"/>
            </w:tcBorders>
            <w:shd w:val="clear" w:color="auto" w:fill="auto"/>
            <w:vAlign w:val="center"/>
          </w:tcPr>
          <w:p w:rsidR="00201723" w:rsidRPr="00B24C6C" w:rsidRDefault="00201723" w:rsidP="0015753F">
            <w:pPr>
              <w:spacing w:after="0" w:line="240" w:lineRule="auto"/>
              <w:jc w:val="center"/>
              <w:outlineLvl w:val="0"/>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57 142,50</w:t>
            </w:r>
          </w:p>
        </w:tc>
        <w:tc>
          <w:tcPr>
            <w:tcW w:w="393" w:type="pct"/>
            <w:tcBorders>
              <w:top w:val="single" w:sz="4" w:space="0" w:color="auto"/>
              <w:left w:val="nil"/>
              <w:bottom w:val="single" w:sz="4" w:space="0" w:color="auto"/>
              <w:right w:val="single" w:sz="4" w:space="0" w:color="auto"/>
            </w:tcBorders>
            <w:shd w:val="clear" w:color="auto" w:fill="auto"/>
            <w:vAlign w:val="center"/>
          </w:tcPr>
          <w:p w:rsidR="00201723" w:rsidRPr="00B24C6C" w:rsidRDefault="00201723" w:rsidP="007803DB">
            <w:pPr>
              <w:spacing w:after="0" w:line="240" w:lineRule="auto"/>
              <w:jc w:val="center"/>
              <w:outlineLvl w:val="0"/>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150 375,00</w:t>
            </w:r>
          </w:p>
        </w:tc>
        <w:tc>
          <w:tcPr>
            <w:tcW w:w="393" w:type="pct"/>
            <w:tcBorders>
              <w:top w:val="single" w:sz="4" w:space="0" w:color="auto"/>
              <w:left w:val="nil"/>
              <w:bottom w:val="single" w:sz="4" w:space="0" w:color="auto"/>
              <w:right w:val="single" w:sz="4" w:space="0" w:color="auto"/>
            </w:tcBorders>
            <w:shd w:val="clear" w:color="auto" w:fill="auto"/>
            <w:vAlign w:val="center"/>
          </w:tcPr>
          <w:p w:rsidR="00201723" w:rsidRPr="00B24C6C" w:rsidRDefault="00201723" w:rsidP="0015753F">
            <w:pPr>
              <w:spacing w:after="0" w:line="240" w:lineRule="auto"/>
              <w:jc w:val="center"/>
              <w:outlineLvl w:val="0"/>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837" w:type="pct"/>
            <w:vMerge/>
            <w:tcBorders>
              <w:top w:val="single" w:sz="4" w:space="0" w:color="auto"/>
              <w:left w:val="nil"/>
              <w:bottom w:val="single" w:sz="4" w:space="0" w:color="auto"/>
              <w:right w:val="single" w:sz="4" w:space="0" w:color="auto"/>
            </w:tcBorders>
          </w:tcPr>
          <w:p w:rsidR="00201723" w:rsidRPr="00B24C6C" w:rsidRDefault="00201723" w:rsidP="00DA4518">
            <w:pPr>
              <w:spacing w:after="0" w:line="240" w:lineRule="auto"/>
              <w:jc w:val="center"/>
              <w:rPr>
                <w:rFonts w:ascii="Times New Roman" w:eastAsia="Times New Roman" w:hAnsi="Times New Roman" w:cs="Times New Roman"/>
                <w:sz w:val="18"/>
                <w:szCs w:val="18"/>
              </w:rPr>
            </w:pPr>
          </w:p>
        </w:tc>
      </w:tr>
      <w:tr w:rsidR="008452DE" w:rsidRPr="00D875C5" w:rsidTr="008452DE">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201723" w:rsidRPr="00D875C5" w:rsidRDefault="00201723" w:rsidP="0015753F">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541" w:type="pct"/>
            <w:tcBorders>
              <w:top w:val="single" w:sz="4" w:space="0" w:color="auto"/>
              <w:left w:val="nil"/>
              <w:bottom w:val="single" w:sz="4" w:space="0" w:color="auto"/>
              <w:right w:val="single" w:sz="4" w:space="0" w:color="auto"/>
            </w:tcBorders>
            <w:shd w:val="clear" w:color="auto" w:fill="auto"/>
          </w:tcPr>
          <w:p w:rsidR="00201723" w:rsidRPr="00D875C5" w:rsidRDefault="00201723"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201723" w:rsidRPr="00D875C5" w:rsidRDefault="00201723"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201723" w:rsidRPr="00D875C5" w:rsidRDefault="00201723"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201723" w:rsidRPr="00B24C6C" w:rsidRDefault="00201723" w:rsidP="0015753F">
            <w:pPr>
              <w:spacing w:after="0" w:line="240" w:lineRule="auto"/>
              <w:jc w:val="center"/>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201723" w:rsidRPr="00B24C6C" w:rsidRDefault="00201723" w:rsidP="0015753F">
            <w:pPr>
              <w:spacing w:after="0" w:line="240" w:lineRule="auto"/>
              <w:jc w:val="center"/>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201723" w:rsidRPr="00B24C6C" w:rsidRDefault="00201723" w:rsidP="0015753F">
            <w:pPr>
              <w:spacing w:after="0" w:line="240" w:lineRule="auto"/>
              <w:jc w:val="center"/>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837" w:type="pct"/>
            <w:vMerge/>
            <w:tcBorders>
              <w:top w:val="single" w:sz="4" w:space="0" w:color="auto"/>
              <w:left w:val="nil"/>
              <w:bottom w:val="single" w:sz="4" w:space="0" w:color="auto"/>
              <w:right w:val="single" w:sz="4" w:space="0" w:color="auto"/>
            </w:tcBorders>
          </w:tcPr>
          <w:p w:rsidR="00201723" w:rsidRPr="00B24C6C" w:rsidRDefault="00201723" w:rsidP="00DA4518">
            <w:pPr>
              <w:spacing w:after="0" w:line="240" w:lineRule="auto"/>
              <w:jc w:val="center"/>
              <w:rPr>
                <w:rFonts w:ascii="Times New Roman" w:eastAsia="Times New Roman" w:hAnsi="Times New Roman" w:cs="Times New Roman"/>
                <w:sz w:val="18"/>
                <w:szCs w:val="18"/>
              </w:rPr>
            </w:pPr>
          </w:p>
        </w:tc>
      </w:tr>
      <w:tr w:rsidR="008452DE" w:rsidRPr="00D875C5" w:rsidTr="008452DE">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1F7475" w:rsidRPr="00D875C5" w:rsidRDefault="001F7475" w:rsidP="0075627B">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b/>
                <w:sz w:val="18"/>
                <w:szCs w:val="18"/>
              </w:rPr>
              <w:lastRenderedPageBreak/>
              <w:t>Всего по ГРБС, в том числе:</w:t>
            </w:r>
          </w:p>
        </w:tc>
        <w:tc>
          <w:tcPr>
            <w:tcW w:w="541" w:type="pct"/>
            <w:tcBorders>
              <w:top w:val="single" w:sz="4" w:space="0" w:color="auto"/>
              <w:left w:val="nil"/>
              <w:bottom w:val="single" w:sz="4" w:space="0" w:color="auto"/>
              <w:right w:val="single" w:sz="4" w:space="0" w:color="auto"/>
            </w:tcBorders>
            <w:shd w:val="clear" w:color="auto" w:fill="auto"/>
            <w:vAlign w:val="center"/>
          </w:tcPr>
          <w:p w:rsidR="001F7475" w:rsidRPr="00D875C5" w:rsidRDefault="00B24C6C" w:rsidP="0075627B">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131 251,88</w:t>
            </w:r>
          </w:p>
        </w:tc>
        <w:tc>
          <w:tcPr>
            <w:tcW w:w="393" w:type="pct"/>
            <w:tcBorders>
              <w:top w:val="single" w:sz="4" w:space="0" w:color="auto"/>
              <w:left w:val="nil"/>
              <w:bottom w:val="single" w:sz="4" w:space="0" w:color="auto"/>
              <w:right w:val="single" w:sz="4" w:space="0" w:color="auto"/>
            </w:tcBorders>
            <w:shd w:val="clear" w:color="auto" w:fill="auto"/>
            <w:vAlign w:val="center"/>
          </w:tcPr>
          <w:p w:rsidR="001F7475" w:rsidRPr="00D875C5" w:rsidRDefault="00B24C6C" w:rsidP="0075627B">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0,00</w:t>
            </w:r>
          </w:p>
        </w:tc>
        <w:tc>
          <w:tcPr>
            <w:tcW w:w="393" w:type="pct"/>
            <w:tcBorders>
              <w:top w:val="single" w:sz="4" w:space="0" w:color="auto"/>
              <w:left w:val="nil"/>
              <w:bottom w:val="single" w:sz="4" w:space="0" w:color="auto"/>
              <w:right w:val="single" w:sz="4" w:space="0" w:color="auto"/>
            </w:tcBorders>
            <w:shd w:val="clear" w:color="auto" w:fill="auto"/>
            <w:vAlign w:val="center"/>
          </w:tcPr>
          <w:p w:rsidR="001F7475" w:rsidRPr="003C5B7F" w:rsidRDefault="00B24C6C" w:rsidP="00B24C6C">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vAlign w:val="center"/>
          </w:tcPr>
          <w:p w:rsidR="001F7475" w:rsidRPr="00B24C6C" w:rsidRDefault="00B24C6C" w:rsidP="0075627B">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97 955,12</w:t>
            </w:r>
          </w:p>
        </w:tc>
        <w:tc>
          <w:tcPr>
            <w:tcW w:w="393" w:type="pct"/>
            <w:tcBorders>
              <w:top w:val="single" w:sz="4" w:space="0" w:color="auto"/>
              <w:left w:val="nil"/>
              <w:bottom w:val="single" w:sz="4" w:space="0" w:color="auto"/>
              <w:right w:val="single" w:sz="4" w:space="0" w:color="auto"/>
            </w:tcBorders>
            <w:shd w:val="clear" w:color="auto" w:fill="auto"/>
            <w:vAlign w:val="center"/>
          </w:tcPr>
          <w:p w:rsidR="001F7475" w:rsidRPr="00B24C6C" w:rsidRDefault="00B24C6C" w:rsidP="0075627B">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33 296,76</w:t>
            </w:r>
          </w:p>
        </w:tc>
        <w:tc>
          <w:tcPr>
            <w:tcW w:w="393" w:type="pct"/>
            <w:tcBorders>
              <w:top w:val="single" w:sz="4" w:space="0" w:color="auto"/>
              <w:left w:val="nil"/>
              <w:bottom w:val="single" w:sz="4" w:space="0" w:color="auto"/>
              <w:right w:val="single" w:sz="4" w:space="0" w:color="auto"/>
            </w:tcBorders>
            <w:shd w:val="clear" w:color="auto" w:fill="auto"/>
            <w:vAlign w:val="center"/>
          </w:tcPr>
          <w:p w:rsidR="001F7475" w:rsidRPr="00B24C6C" w:rsidRDefault="00B24C6C" w:rsidP="0075627B">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0,00</w:t>
            </w:r>
          </w:p>
        </w:tc>
        <w:tc>
          <w:tcPr>
            <w:tcW w:w="837" w:type="pct"/>
            <w:vMerge w:val="restart"/>
            <w:tcBorders>
              <w:top w:val="single" w:sz="4" w:space="0" w:color="auto"/>
              <w:left w:val="nil"/>
              <w:bottom w:val="single" w:sz="4" w:space="0" w:color="auto"/>
              <w:right w:val="single" w:sz="4" w:space="0" w:color="auto"/>
            </w:tcBorders>
          </w:tcPr>
          <w:p w:rsidR="001F7475" w:rsidRPr="00B24C6C" w:rsidRDefault="001F7475" w:rsidP="00DA4518">
            <w:pPr>
              <w:spacing w:after="0" w:line="240" w:lineRule="auto"/>
              <w:jc w:val="center"/>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Управление по культуре и делам молодежи Администрации городского округа Электросталь Московской области</w:t>
            </w:r>
          </w:p>
        </w:tc>
      </w:tr>
      <w:tr w:rsidR="008452DE" w:rsidRPr="00D875C5" w:rsidTr="008452DE">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B24C6C" w:rsidRPr="00D875C5" w:rsidRDefault="00B24C6C" w:rsidP="0075627B">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541" w:type="pct"/>
            <w:tcBorders>
              <w:top w:val="single" w:sz="4" w:space="0" w:color="auto"/>
              <w:left w:val="nil"/>
              <w:bottom w:val="single" w:sz="4" w:space="0" w:color="auto"/>
              <w:right w:val="single" w:sz="4" w:space="0" w:color="auto"/>
            </w:tcBorders>
            <w:shd w:val="clear" w:color="auto" w:fill="auto"/>
          </w:tcPr>
          <w:p w:rsidR="00B24C6C" w:rsidRPr="00D875C5" w:rsidRDefault="00B24C6C" w:rsidP="0075627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25 987,88</w:t>
            </w:r>
          </w:p>
        </w:tc>
        <w:tc>
          <w:tcPr>
            <w:tcW w:w="393" w:type="pct"/>
            <w:tcBorders>
              <w:top w:val="single" w:sz="4" w:space="0" w:color="auto"/>
              <w:left w:val="nil"/>
              <w:bottom w:val="single" w:sz="4" w:space="0" w:color="auto"/>
              <w:right w:val="single" w:sz="4" w:space="0" w:color="auto"/>
            </w:tcBorders>
            <w:shd w:val="clear" w:color="auto" w:fill="auto"/>
          </w:tcPr>
          <w:p w:rsidR="00B24C6C" w:rsidRPr="00D875C5" w:rsidRDefault="00B24C6C" w:rsidP="0075627B">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B24C6C" w:rsidRPr="00D875C5" w:rsidRDefault="00B24C6C" w:rsidP="0075627B">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B24C6C" w:rsidRPr="00B24C6C" w:rsidRDefault="00B24C6C" w:rsidP="0075627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19 395,12</w:t>
            </w:r>
          </w:p>
        </w:tc>
        <w:tc>
          <w:tcPr>
            <w:tcW w:w="393" w:type="pct"/>
            <w:tcBorders>
              <w:top w:val="single" w:sz="4" w:space="0" w:color="auto"/>
              <w:left w:val="nil"/>
              <w:bottom w:val="single" w:sz="4" w:space="0" w:color="auto"/>
              <w:right w:val="single" w:sz="4" w:space="0" w:color="auto"/>
            </w:tcBorders>
            <w:shd w:val="clear" w:color="auto" w:fill="auto"/>
          </w:tcPr>
          <w:p w:rsidR="00B24C6C" w:rsidRPr="00B24C6C" w:rsidRDefault="00B24C6C" w:rsidP="00B24C6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6 592,76</w:t>
            </w:r>
          </w:p>
        </w:tc>
        <w:tc>
          <w:tcPr>
            <w:tcW w:w="393" w:type="pct"/>
            <w:tcBorders>
              <w:top w:val="single" w:sz="4" w:space="0" w:color="auto"/>
              <w:left w:val="nil"/>
              <w:bottom w:val="single" w:sz="4" w:space="0" w:color="auto"/>
              <w:right w:val="single" w:sz="4" w:space="0" w:color="auto"/>
            </w:tcBorders>
            <w:shd w:val="clear" w:color="auto" w:fill="auto"/>
          </w:tcPr>
          <w:p w:rsidR="00B24C6C" w:rsidRPr="00B24C6C" w:rsidRDefault="00B24C6C" w:rsidP="0075627B">
            <w:pPr>
              <w:spacing w:after="0" w:line="240" w:lineRule="auto"/>
              <w:jc w:val="center"/>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837" w:type="pct"/>
            <w:vMerge/>
            <w:tcBorders>
              <w:top w:val="single" w:sz="4" w:space="0" w:color="auto"/>
              <w:left w:val="nil"/>
              <w:bottom w:val="single" w:sz="4" w:space="0" w:color="auto"/>
              <w:right w:val="single" w:sz="4" w:space="0" w:color="auto"/>
            </w:tcBorders>
          </w:tcPr>
          <w:p w:rsidR="00B24C6C" w:rsidRPr="00E002E6" w:rsidRDefault="00B24C6C" w:rsidP="00DA4518">
            <w:pPr>
              <w:spacing w:after="0" w:line="240" w:lineRule="auto"/>
              <w:jc w:val="center"/>
              <w:rPr>
                <w:rFonts w:ascii="Times New Roman" w:eastAsia="Times New Roman" w:hAnsi="Times New Roman" w:cs="Times New Roman"/>
                <w:sz w:val="18"/>
                <w:szCs w:val="18"/>
                <w:highlight w:val="yellow"/>
              </w:rPr>
            </w:pPr>
          </w:p>
        </w:tc>
      </w:tr>
      <w:tr w:rsidR="008452DE" w:rsidRPr="00D875C5" w:rsidTr="008452DE">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B24C6C" w:rsidRPr="00D875C5" w:rsidRDefault="00B24C6C" w:rsidP="0075627B">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541" w:type="pct"/>
            <w:tcBorders>
              <w:top w:val="single" w:sz="4" w:space="0" w:color="auto"/>
              <w:left w:val="nil"/>
              <w:bottom w:val="single" w:sz="4" w:space="0" w:color="auto"/>
              <w:right w:val="single" w:sz="4" w:space="0" w:color="auto"/>
            </w:tcBorders>
            <w:shd w:val="clear" w:color="auto" w:fill="auto"/>
          </w:tcPr>
          <w:p w:rsidR="00B24C6C" w:rsidRPr="00D875C5" w:rsidRDefault="00B24C6C" w:rsidP="0075627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105 264,00</w:t>
            </w:r>
          </w:p>
        </w:tc>
        <w:tc>
          <w:tcPr>
            <w:tcW w:w="393" w:type="pct"/>
            <w:tcBorders>
              <w:top w:val="single" w:sz="4" w:space="0" w:color="auto"/>
              <w:left w:val="nil"/>
              <w:bottom w:val="single" w:sz="4" w:space="0" w:color="auto"/>
              <w:right w:val="single" w:sz="4" w:space="0" w:color="auto"/>
            </w:tcBorders>
            <w:shd w:val="clear" w:color="auto" w:fill="auto"/>
          </w:tcPr>
          <w:p w:rsidR="00B24C6C" w:rsidRPr="00D875C5" w:rsidRDefault="00B24C6C" w:rsidP="0075627B">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B24C6C" w:rsidRPr="00D875C5" w:rsidRDefault="00B24C6C" w:rsidP="0075627B">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B24C6C" w:rsidRPr="00B24C6C" w:rsidRDefault="00B24C6C" w:rsidP="0075627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78 560,00</w:t>
            </w:r>
          </w:p>
        </w:tc>
        <w:tc>
          <w:tcPr>
            <w:tcW w:w="393" w:type="pct"/>
            <w:tcBorders>
              <w:top w:val="single" w:sz="4" w:space="0" w:color="auto"/>
              <w:left w:val="nil"/>
              <w:bottom w:val="single" w:sz="4" w:space="0" w:color="auto"/>
              <w:right w:val="single" w:sz="4" w:space="0" w:color="auto"/>
            </w:tcBorders>
            <w:shd w:val="clear" w:color="auto" w:fill="auto"/>
          </w:tcPr>
          <w:p w:rsidR="00B24C6C" w:rsidRPr="00B24C6C" w:rsidRDefault="00B24C6C" w:rsidP="0075627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26 704,00</w:t>
            </w:r>
          </w:p>
        </w:tc>
        <w:tc>
          <w:tcPr>
            <w:tcW w:w="393" w:type="pct"/>
            <w:tcBorders>
              <w:top w:val="single" w:sz="4" w:space="0" w:color="auto"/>
              <w:left w:val="nil"/>
              <w:bottom w:val="single" w:sz="4" w:space="0" w:color="auto"/>
              <w:right w:val="single" w:sz="4" w:space="0" w:color="auto"/>
            </w:tcBorders>
            <w:shd w:val="clear" w:color="auto" w:fill="auto"/>
          </w:tcPr>
          <w:p w:rsidR="00B24C6C" w:rsidRPr="00B24C6C" w:rsidRDefault="00B24C6C" w:rsidP="0075627B">
            <w:pPr>
              <w:spacing w:after="0" w:line="240" w:lineRule="auto"/>
              <w:jc w:val="center"/>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837" w:type="pct"/>
            <w:vMerge/>
            <w:tcBorders>
              <w:top w:val="single" w:sz="4" w:space="0" w:color="auto"/>
              <w:left w:val="nil"/>
              <w:bottom w:val="single" w:sz="4" w:space="0" w:color="auto"/>
              <w:right w:val="single" w:sz="4" w:space="0" w:color="auto"/>
            </w:tcBorders>
          </w:tcPr>
          <w:p w:rsidR="00B24C6C" w:rsidRPr="00E002E6" w:rsidRDefault="00B24C6C" w:rsidP="00DA4518">
            <w:pPr>
              <w:spacing w:after="0" w:line="240" w:lineRule="auto"/>
              <w:jc w:val="center"/>
              <w:rPr>
                <w:rFonts w:ascii="Times New Roman" w:eastAsia="Times New Roman" w:hAnsi="Times New Roman" w:cs="Times New Roman"/>
                <w:sz w:val="18"/>
                <w:szCs w:val="18"/>
                <w:highlight w:val="yellow"/>
              </w:rPr>
            </w:pPr>
          </w:p>
        </w:tc>
      </w:tr>
      <w:tr w:rsidR="008452DE" w:rsidRPr="00D875C5" w:rsidTr="008452DE">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B24C6C" w:rsidRPr="00D875C5" w:rsidRDefault="00B24C6C" w:rsidP="0075627B">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541" w:type="pct"/>
            <w:tcBorders>
              <w:top w:val="single" w:sz="4" w:space="0" w:color="auto"/>
              <w:left w:val="nil"/>
              <w:bottom w:val="single" w:sz="4" w:space="0" w:color="auto"/>
              <w:right w:val="single" w:sz="4" w:space="0" w:color="auto"/>
            </w:tcBorders>
            <w:shd w:val="clear" w:color="auto" w:fill="auto"/>
          </w:tcPr>
          <w:p w:rsidR="00B24C6C" w:rsidRPr="00D875C5" w:rsidRDefault="00B24C6C" w:rsidP="0075627B">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B24C6C" w:rsidRPr="00D875C5" w:rsidRDefault="00B24C6C" w:rsidP="0075627B">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B24C6C" w:rsidRPr="00D875C5" w:rsidRDefault="00B24C6C" w:rsidP="0075627B">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B24C6C" w:rsidRPr="00B24C6C" w:rsidRDefault="00B24C6C" w:rsidP="0075627B">
            <w:pPr>
              <w:spacing w:after="0" w:line="240" w:lineRule="auto"/>
              <w:jc w:val="center"/>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B24C6C" w:rsidRPr="00B24C6C" w:rsidRDefault="00B24C6C" w:rsidP="0075627B">
            <w:pPr>
              <w:spacing w:after="0" w:line="240" w:lineRule="auto"/>
              <w:jc w:val="center"/>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B24C6C" w:rsidRPr="00B24C6C" w:rsidRDefault="00B24C6C" w:rsidP="0075627B">
            <w:pPr>
              <w:spacing w:after="0" w:line="240" w:lineRule="auto"/>
              <w:jc w:val="center"/>
              <w:rPr>
                <w:rFonts w:ascii="Times New Roman" w:eastAsia="Times New Roman" w:hAnsi="Times New Roman" w:cs="Times New Roman"/>
                <w:sz w:val="18"/>
                <w:szCs w:val="18"/>
              </w:rPr>
            </w:pPr>
            <w:r w:rsidRPr="00B24C6C">
              <w:rPr>
                <w:rFonts w:ascii="Times New Roman" w:eastAsia="Times New Roman" w:hAnsi="Times New Roman" w:cs="Times New Roman"/>
                <w:sz w:val="18"/>
                <w:szCs w:val="18"/>
              </w:rPr>
              <w:t>0,00</w:t>
            </w:r>
          </w:p>
        </w:tc>
        <w:tc>
          <w:tcPr>
            <w:tcW w:w="837" w:type="pct"/>
            <w:vMerge/>
            <w:tcBorders>
              <w:top w:val="single" w:sz="4" w:space="0" w:color="auto"/>
              <w:left w:val="nil"/>
              <w:bottom w:val="single" w:sz="4" w:space="0" w:color="auto"/>
              <w:right w:val="single" w:sz="4" w:space="0" w:color="auto"/>
            </w:tcBorders>
          </w:tcPr>
          <w:p w:rsidR="00B24C6C" w:rsidRPr="00E002E6" w:rsidRDefault="00B24C6C" w:rsidP="00DA4518">
            <w:pPr>
              <w:spacing w:after="0" w:line="240" w:lineRule="auto"/>
              <w:jc w:val="center"/>
              <w:rPr>
                <w:rFonts w:ascii="Times New Roman" w:eastAsia="Times New Roman" w:hAnsi="Times New Roman" w:cs="Times New Roman"/>
                <w:sz w:val="18"/>
                <w:szCs w:val="18"/>
                <w:highlight w:val="yellow"/>
              </w:rPr>
            </w:pPr>
          </w:p>
        </w:tc>
      </w:tr>
      <w:tr w:rsidR="008452DE" w:rsidRPr="00D875C5" w:rsidTr="008452DE">
        <w:trPr>
          <w:trHeight w:val="438"/>
        </w:trPr>
        <w:tc>
          <w:tcPr>
            <w:tcW w:w="1658" w:type="pct"/>
            <w:tcBorders>
              <w:top w:val="single" w:sz="4" w:space="0" w:color="auto"/>
              <w:left w:val="single" w:sz="4" w:space="0" w:color="auto"/>
              <w:bottom w:val="single" w:sz="4" w:space="0" w:color="auto"/>
              <w:right w:val="single" w:sz="4" w:space="0" w:color="auto"/>
            </w:tcBorders>
            <w:shd w:val="clear" w:color="auto" w:fill="auto"/>
          </w:tcPr>
          <w:p w:rsidR="001F7475" w:rsidRPr="00D875C5" w:rsidRDefault="001F7475" w:rsidP="0075627B">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541" w:type="pct"/>
            <w:tcBorders>
              <w:top w:val="single" w:sz="4" w:space="0" w:color="auto"/>
              <w:left w:val="nil"/>
              <w:bottom w:val="single" w:sz="4" w:space="0" w:color="auto"/>
              <w:right w:val="single" w:sz="4" w:space="0" w:color="auto"/>
            </w:tcBorders>
            <w:shd w:val="clear" w:color="auto" w:fill="auto"/>
          </w:tcPr>
          <w:p w:rsidR="001F7475" w:rsidRPr="00D875C5" w:rsidRDefault="001F7475" w:rsidP="0075627B">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1F7475" w:rsidRPr="00D875C5" w:rsidRDefault="001F7475" w:rsidP="0075627B">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1F7475" w:rsidRPr="00D875C5" w:rsidRDefault="001F7475" w:rsidP="0075627B">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1F7475" w:rsidRPr="00D875C5" w:rsidRDefault="001F7475" w:rsidP="0075627B">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1F7475" w:rsidRPr="00D875C5" w:rsidRDefault="001F7475" w:rsidP="0075627B">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393" w:type="pct"/>
            <w:tcBorders>
              <w:top w:val="single" w:sz="4" w:space="0" w:color="auto"/>
              <w:left w:val="nil"/>
              <w:bottom w:val="single" w:sz="4" w:space="0" w:color="auto"/>
              <w:right w:val="single" w:sz="4" w:space="0" w:color="auto"/>
            </w:tcBorders>
            <w:shd w:val="clear" w:color="auto" w:fill="auto"/>
          </w:tcPr>
          <w:p w:rsidR="001F7475" w:rsidRPr="00D875C5" w:rsidRDefault="001F7475" w:rsidP="0075627B">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837" w:type="pct"/>
            <w:vMerge/>
            <w:tcBorders>
              <w:top w:val="single" w:sz="4" w:space="0" w:color="auto"/>
              <w:left w:val="nil"/>
              <w:bottom w:val="single" w:sz="4" w:space="0" w:color="auto"/>
              <w:right w:val="single" w:sz="4" w:space="0" w:color="auto"/>
            </w:tcBorders>
          </w:tcPr>
          <w:p w:rsidR="001F7475" w:rsidRPr="00E002E6" w:rsidRDefault="001F7475" w:rsidP="00DA4518">
            <w:pPr>
              <w:spacing w:after="0" w:line="240" w:lineRule="auto"/>
              <w:jc w:val="center"/>
              <w:rPr>
                <w:rFonts w:ascii="Times New Roman" w:eastAsia="Times New Roman" w:hAnsi="Times New Roman" w:cs="Times New Roman"/>
                <w:sz w:val="18"/>
                <w:szCs w:val="18"/>
                <w:highlight w:val="yellow"/>
              </w:rPr>
            </w:pPr>
          </w:p>
        </w:tc>
      </w:tr>
    </w:tbl>
    <w:p w:rsidR="00DC6ADA" w:rsidRPr="00D875C5" w:rsidRDefault="00DC6ADA" w:rsidP="00C22E56">
      <w:pPr>
        <w:tabs>
          <w:tab w:val="left" w:pos="851"/>
        </w:tabs>
        <w:spacing w:after="0" w:line="240" w:lineRule="auto"/>
        <w:rPr>
          <w:rFonts w:cs="Times New Roman"/>
          <w:b/>
        </w:rPr>
        <w:sectPr w:rsidR="00DC6ADA" w:rsidRPr="00D875C5" w:rsidSect="003D44A7">
          <w:pgSz w:w="16838" w:h="11906" w:orient="landscape" w:code="9"/>
          <w:pgMar w:top="1134" w:right="850" w:bottom="1134" w:left="1701" w:header="1276" w:footer="709" w:gutter="0"/>
          <w:cols w:space="708"/>
          <w:docGrid w:linePitch="360"/>
        </w:sectPr>
      </w:pPr>
    </w:p>
    <w:p w:rsidR="00E25E5E" w:rsidRPr="00D875C5" w:rsidRDefault="00E25E5E" w:rsidP="00BC4530">
      <w:pPr>
        <w:tabs>
          <w:tab w:val="left" w:pos="851"/>
        </w:tabs>
        <w:spacing w:after="0" w:line="240" w:lineRule="auto"/>
        <w:jc w:val="center"/>
        <w:rPr>
          <w:rFonts w:ascii="Times New Roman" w:hAnsi="Times New Roman" w:cs="Times New Roman"/>
          <w:b/>
          <w:sz w:val="24"/>
          <w:szCs w:val="24"/>
        </w:rPr>
      </w:pPr>
      <w:r w:rsidRPr="00D875C5">
        <w:rPr>
          <w:rFonts w:ascii="Times New Roman" w:hAnsi="Times New Roman" w:cs="Times New Roman"/>
          <w:b/>
          <w:sz w:val="24"/>
          <w:szCs w:val="24"/>
        </w:rPr>
        <w:lastRenderedPageBreak/>
        <w:t>2. Характеристика проблем, решаемых посредством мероприятий подпрограммы</w:t>
      </w:r>
    </w:p>
    <w:p w:rsidR="001C76E1" w:rsidRPr="00D875C5" w:rsidRDefault="001C76E1" w:rsidP="001C76E1">
      <w:pPr>
        <w:pStyle w:val="ConsPlusNormal"/>
        <w:ind w:firstLine="540"/>
        <w:jc w:val="both"/>
        <w:rPr>
          <w:rFonts w:ascii="Times New Roman" w:hAnsi="Times New Roman" w:cs="Times New Roman"/>
          <w:sz w:val="24"/>
          <w:szCs w:val="24"/>
        </w:rPr>
      </w:pPr>
    </w:p>
    <w:p w:rsidR="00411BC2" w:rsidRPr="00D875C5" w:rsidRDefault="00411BC2" w:rsidP="001C76E1">
      <w:pPr>
        <w:pStyle w:val="ConsPlusNormal"/>
        <w:ind w:firstLine="540"/>
        <w:jc w:val="both"/>
        <w:rPr>
          <w:rFonts w:ascii="Times New Roman" w:hAnsi="Times New Roman" w:cs="Times New Roman"/>
          <w:sz w:val="24"/>
          <w:szCs w:val="24"/>
        </w:rPr>
      </w:pPr>
      <w:r w:rsidRPr="00D875C5">
        <w:rPr>
          <w:rFonts w:ascii="Times New Roman" w:hAnsi="Times New Roman" w:cs="Times New Roman"/>
          <w:sz w:val="24"/>
          <w:szCs w:val="24"/>
        </w:rPr>
        <w:t>Большинство дворовых территорий требует проведения мероприятий по благоустройству, так как дворовые территории полностью или частично не отвечает нормативным требованиям.</w:t>
      </w:r>
    </w:p>
    <w:p w:rsidR="00411BC2" w:rsidRPr="00D875C5" w:rsidRDefault="00411BC2" w:rsidP="001C76E1">
      <w:pPr>
        <w:pStyle w:val="ConsPlusNormal"/>
        <w:ind w:firstLine="540"/>
        <w:jc w:val="both"/>
        <w:rPr>
          <w:rFonts w:ascii="Times New Roman" w:hAnsi="Times New Roman" w:cs="Times New Roman"/>
          <w:sz w:val="24"/>
          <w:szCs w:val="24"/>
        </w:rPr>
      </w:pPr>
      <w:r w:rsidRPr="00D875C5">
        <w:rPr>
          <w:rFonts w:ascii="Times New Roman" w:hAnsi="Times New Roman" w:cs="Times New Roman"/>
          <w:sz w:val="24"/>
          <w:szCs w:val="24"/>
        </w:rPr>
        <w:t>Пришло в негодность асфальтовое покрытие внутриквартальных проездов и тротуаров. Асфальтобетонное покрытие на 70% придомовых территорий имеет высокий физический износ.</w:t>
      </w:r>
    </w:p>
    <w:p w:rsidR="00411BC2" w:rsidRPr="00D875C5" w:rsidRDefault="00411BC2" w:rsidP="001C76E1">
      <w:pPr>
        <w:pStyle w:val="ConsPlusNormal"/>
        <w:ind w:firstLine="540"/>
        <w:jc w:val="both"/>
        <w:rPr>
          <w:rFonts w:ascii="Times New Roman" w:hAnsi="Times New Roman" w:cs="Times New Roman"/>
          <w:sz w:val="24"/>
          <w:szCs w:val="24"/>
        </w:rPr>
      </w:pPr>
      <w:r w:rsidRPr="00D875C5">
        <w:rPr>
          <w:rFonts w:ascii="Times New Roman" w:hAnsi="Times New Roman" w:cs="Times New Roman"/>
          <w:sz w:val="24"/>
          <w:szCs w:val="24"/>
        </w:rPr>
        <w:t>Недостаточно производились работы во дворах по уходу за зелеными насаждениями, восстановлению газонов, удалению старых и больных деревьев, не в полном объеме осуществлялась посадка деревьев и кустарников. Зеленые насаждения на дворовых территориях представлены, в основном, зрелыми или перестойными деревьями, на газонах не устроены цветники.</w:t>
      </w:r>
    </w:p>
    <w:p w:rsidR="00411BC2" w:rsidRPr="00D875C5" w:rsidRDefault="00411BC2" w:rsidP="001C76E1">
      <w:pPr>
        <w:pStyle w:val="ConsPlusNormal"/>
        <w:ind w:firstLine="540"/>
        <w:jc w:val="both"/>
        <w:rPr>
          <w:rFonts w:ascii="Times New Roman" w:hAnsi="Times New Roman" w:cs="Times New Roman"/>
          <w:sz w:val="24"/>
          <w:szCs w:val="24"/>
        </w:rPr>
      </w:pPr>
      <w:r w:rsidRPr="00D875C5">
        <w:rPr>
          <w:rFonts w:ascii="Times New Roman" w:hAnsi="Times New Roman" w:cs="Times New Roman"/>
          <w:sz w:val="24"/>
          <w:szCs w:val="24"/>
        </w:rPr>
        <w:t>В ряде дворов отсутствует освещение придомовых территорий, необходимый набор малых форм и обустроенных площадок. В большинстве дворов отсутствуют специально обустроенные стоянки для автомобилей, что приводит к их хаотичной парковке.</w:t>
      </w:r>
    </w:p>
    <w:p w:rsidR="00411BC2" w:rsidRPr="00D875C5" w:rsidRDefault="00411BC2" w:rsidP="001C76E1">
      <w:pPr>
        <w:pStyle w:val="ConsPlusNormal"/>
        <w:ind w:firstLine="540"/>
        <w:jc w:val="both"/>
        <w:rPr>
          <w:rFonts w:ascii="Times New Roman" w:hAnsi="Times New Roman" w:cs="Times New Roman"/>
          <w:sz w:val="24"/>
          <w:szCs w:val="24"/>
        </w:rPr>
      </w:pPr>
      <w:r w:rsidRPr="00D875C5">
        <w:rPr>
          <w:rFonts w:ascii="Times New Roman" w:hAnsi="Times New Roman" w:cs="Times New Roman"/>
          <w:sz w:val="24"/>
          <w:szCs w:val="24"/>
        </w:rPr>
        <w:t>Надлежащее состояние придомовых территорий является важным фактором при формировании благоприятной экологической и эстетической городской среды.</w:t>
      </w:r>
    </w:p>
    <w:p w:rsidR="00411BC2" w:rsidRPr="00D875C5" w:rsidRDefault="00411BC2" w:rsidP="001C76E1">
      <w:pPr>
        <w:pStyle w:val="ConsPlusNormal"/>
        <w:ind w:firstLine="540"/>
        <w:jc w:val="both"/>
        <w:rPr>
          <w:rFonts w:ascii="Times New Roman" w:hAnsi="Times New Roman" w:cs="Times New Roman"/>
          <w:sz w:val="24"/>
          <w:szCs w:val="24"/>
        </w:rPr>
      </w:pPr>
      <w:r w:rsidRPr="00D875C5">
        <w:rPr>
          <w:rFonts w:ascii="Times New Roman" w:hAnsi="Times New Roman" w:cs="Times New Roman"/>
          <w:sz w:val="24"/>
          <w:szCs w:val="24"/>
        </w:rPr>
        <w:t>Проблемы восстановления и ремонта асфальтового покрытия дворов, озеленения, освещения дворовых территорий, ремонта (устройства)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w:t>
      </w:r>
    </w:p>
    <w:p w:rsidR="00411BC2" w:rsidRPr="00D875C5" w:rsidRDefault="00411BC2" w:rsidP="001C76E1">
      <w:pPr>
        <w:pStyle w:val="ConsPlusNormal"/>
        <w:ind w:firstLine="540"/>
        <w:jc w:val="both"/>
        <w:rPr>
          <w:rFonts w:ascii="Times New Roman" w:hAnsi="Times New Roman" w:cs="Times New Roman"/>
          <w:sz w:val="24"/>
          <w:szCs w:val="24"/>
        </w:rPr>
      </w:pPr>
      <w:r w:rsidRPr="00D875C5">
        <w:rPr>
          <w:rFonts w:ascii="Times New Roman" w:hAnsi="Times New Roman" w:cs="Times New Roman"/>
          <w:sz w:val="24"/>
          <w:szCs w:val="24"/>
        </w:rPr>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411BC2" w:rsidRPr="00D875C5" w:rsidRDefault="00411BC2" w:rsidP="001C76E1">
      <w:pPr>
        <w:pStyle w:val="ConsPlusNormal"/>
        <w:ind w:firstLine="540"/>
        <w:jc w:val="both"/>
        <w:rPr>
          <w:rFonts w:ascii="Times New Roman" w:hAnsi="Times New Roman" w:cs="Times New Roman"/>
          <w:sz w:val="24"/>
          <w:szCs w:val="24"/>
        </w:rPr>
      </w:pPr>
      <w:r w:rsidRPr="00D875C5">
        <w:rPr>
          <w:rFonts w:ascii="Times New Roman" w:hAnsi="Times New Roman" w:cs="Times New Roman"/>
          <w:sz w:val="24"/>
          <w:szCs w:val="24"/>
        </w:rPr>
        <w:t>К благоустройству дворовых и внутриквартальных территорий необходим последовательный комплексный подход, рассчитанный на среднесрочный период, который предполагает использование программно-целевых методов, обеспечивающих увязку реализации мероприятий по срокам, ресурсам и исполнителям.</w:t>
      </w:r>
    </w:p>
    <w:p w:rsidR="00411BC2" w:rsidRPr="00D875C5" w:rsidRDefault="00411BC2" w:rsidP="001C76E1">
      <w:pPr>
        <w:pStyle w:val="ConsPlusNormal"/>
        <w:ind w:firstLine="540"/>
        <w:jc w:val="both"/>
        <w:rPr>
          <w:rFonts w:ascii="Times New Roman" w:hAnsi="Times New Roman" w:cs="Times New Roman"/>
          <w:sz w:val="24"/>
          <w:szCs w:val="24"/>
        </w:rPr>
      </w:pPr>
      <w:r w:rsidRPr="00D875C5">
        <w:rPr>
          <w:rFonts w:ascii="Times New Roman" w:hAnsi="Times New Roman" w:cs="Times New Roman"/>
          <w:sz w:val="24"/>
          <w:szCs w:val="24"/>
        </w:rPr>
        <w:t>Основным методом решения проблемы должно стать благоустройство дворовых территорий, которое представляет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дворовых территорий и территорий кварталов.</w:t>
      </w:r>
    </w:p>
    <w:p w:rsidR="004815DD" w:rsidRPr="00D875C5" w:rsidRDefault="00411BC2" w:rsidP="001C76E1">
      <w:pPr>
        <w:pStyle w:val="Default"/>
        <w:ind w:firstLine="540"/>
        <w:jc w:val="both"/>
        <w:rPr>
          <w:color w:val="auto"/>
        </w:rPr>
      </w:pPr>
      <w:r w:rsidRPr="00D875C5">
        <w:rPr>
          <w:color w:val="auto"/>
        </w:rPr>
        <w:t xml:space="preserve">Реализация муниципальной программы позволит создать благоприятные условия среды обитания, повысить комфортность проживания населения города, увеличить площадь </w:t>
      </w:r>
      <w:r w:rsidR="000A7A21" w:rsidRPr="00D875C5">
        <w:rPr>
          <w:color w:val="auto"/>
        </w:rPr>
        <w:t>озеленения территорий</w:t>
      </w:r>
      <w:r w:rsidRPr="00D875C5">
        <w:rPr>
          <w:color w:val="auto"/>
        </w:rPr>
        <w:t xml:space="preserve">,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w:t>
      </w:r>
      <w:r w:rsidR="000A7A21" w:rsidRPr="00D875C5">
        <w:rPr>
          <w:color w:val="auto"/>
        </w:rPr>
        <w:t>дворовых территорий</w:t>
      </w:r>
      <w:r w:rsidRPr="00D875C5">
        <w:rPr>
          <w:color w:val="auto"/>
        </w:rPr>
        <w:t xml:space="preserve"> для инвалидов и других маломобильных групп населения.</w:t>
      </w:r>
    </w:p>
    <w:p w:rsidR="004815DD" w:rsidRPr="00D875C5" w:rsidRDefault="004815DD" w:rsidP="001C76E1">
      <w:pPr>
        <w:spacing w:after="0" w:line="240" w:lineRule="auto"/>
        <w:ind w:firstLine="540"/>
        <w:jc w:val="both"/>
        <w:rPr>
          <w:rFonts w:ascii="Times New Roman" w:hAnsi="Times New Roman"/>
          <w:sz w:val="24"/>
          <w:szCs w:val="24"/>
        </w:rPr>
      </w:pPr>
      <w:r w:rsidRPr="00D875C5">
        <w:rPr>
          <w:rFonts w:ascii="Times New Roman" w:hAnsi="Times New Roman"/>
          <w:sz w:val="24"/>
          <w:szCs w:val="24"/>
        </w:rPr>
        <w:t>Подпрограмма предусматривает решение задач по обеспечению:</w:t>
      </w:r>
    </w:p>
    <w:p w:rsidR="004815DD" w:rsidRPr="00D875C5" w:rsidRDefault="004815DD" w:rsidP="001C76E1">
      <w:pPr>
        <w:spacing w:after="0" w:line="240" w:lineRule="auto"/>
        <w:ind w:firstLine="540"/>
        <w:jc w:val="both"/>
        <w:rPr>
          <w:rFonts w:ascii="Times New Roman" w:hAnsi="Times New Roman"/>
          <w:sz w:val="24"/>
          <w:szCs w:val="24"/>
        </w:rPr>
      </w:pPr>
      <w:r w:rsidRPr="00D875C5">
        <w:rPr>
          <w:rFonts w:ascii="Times New Roman" w:hAnsi="Times New Roman"/>
          <w:sz w:val="24"/>
          <w:szCs w:val="24"/>
        </w:rPr>
        <w:t>- содержания и ремонту объектов наружного освещения;</w:t>
      </w:r>
    </w:p>
    <w:p w:rsidR="004815DD" w:rsidRPr="00D875C5" w:rsidRDefault="004815DD" w:rsidP="001C76E1">
      <w:pPr>
        <w:spacing w:after="0" w:line="240" w:lineRule="auto"/>
        <w:ind w:firstLine="540"/>
        <w:jc w:val="both"/>
        <w:rPr>
          <w:rFonts w:ascii="Times New Roman" w:hAnsi="Times New Roman"/>
          <w:sz w:val="24"/>
          <w:szCs w:val="24"/>
        </w:rPr>
      </w:pPr>
      <w:r w:rsidRPr="00D875C5">
        <w:rPr>
          <w:rFonts w:ascii="Times New Roman" w:hAnsi="Times New Roman"/>
          <w:sz w:val="24"/>
          <w:szCs w:val="24"/>
        </w:rPr>
        <w:t>- проведения светотехнического обследования городского округа Электросталь;</w:t>
      </w:r>
    </w:p>
    <w:p w:rsidR="004815DD" w:rsidRPr="00D875C5" w:rsidRDefault="004815DD" w:rsidP="001C76E1">
      <w:pPr>
        <w:spacing w:after="0" w:line="240" w:lineRule="auto"/>
        <w:ind w:firstLine="540"/>
        <w:jc w:val="both"/>
        <w:rPr>
          <w:rFonts w:ascii="Times New Roman" w:hAnsi="Times New Roman"/>
          <w:sz w:val="24"/>
          <w:szCs w:val="24"/>
        </w:rPr>
      </w:pPr>
      <w:r w:rsidRPr="00D875C5">
        <w:rPr>
          <w:rFonts w:ascii="Times New Roman" w:hAnsi="Times New Roman"/>
          <w:sz w:val="24"/>
          <w:szCs w:val="24"/>
        </w:rPr>
        <w:lastRenderedPageBreak/>
        <w:t>- платы за потребленную электроэнергию;</w:t>
      </w:r>
    </w:p>
    <w:p w:rsidR="004815DD" w:rsidRPr="00D875C5" w:rsidRDefault="004815DD" w:rsidP="001C76E1">
      <w:pPr>
        <w:spacing w:after="0" w:line="240" w:lineRule="auto"/>
        <w:ind w:firstLine="540"/>
        <w:jc w:val="both"/>
        <w:rPr>
          <w:rFonts w:ascii="Times New Roman" w:hAnsi="Times New Roman"/>
          <w:sz w:val="24"/>
          <w:szCs w:val="24"/>
        </w:rPr>
      </w:pPr>
      <w:r w:rsidRPr="00D875C5">
        <w:rPr>
          <w:rFonts w:ascii="Times New Roman" w:hAnsi="Times New Roman"/>
          <w:sz w:val="24"/>
          <w:szCs w:val="24"/>
        </w:rPr>
        <w:t>- замены существующих светильников на энергосберегающие в системах наружного освещения городского округа;</w:t>
      </w:r>
    </w:p>
    <w:p w:rsidR="004815DD" w:rsidRPr="00D875C5" w:rsidRDefault="004815DD" w:rsidP="001C76E1">
      <w:pPr>
        <w:spacing w:after="0" w:line="240" w:lineRule="auto"/>
        <w:ind w:firstLine="540"/>
        <w:jc w:val="both"/>
        <w:rPr>
          <w:rFonts w:ascii="Times New Roman" w:hAnsi="Times New Roman"/>
          <w:sz w:val="24"/>
          <w:szCs w:val="24"/>
        </w:rPr>
      </w:pPr>
      <w:r w:rsidRPr="00D875C5">
        <w:rPr>
          <w:rFonts w:ascii="Times New Roman" w:hAnsi="Times New Roman"/>
          <w:sz w:val="24"/>
          <w:szCs w:val="24"/>
        </w:rPr>
        <w:t>- строительства новых сетей наружного освещения на территории городского округа;</w:t>
      </w:r>
    </w:p>
    <w:p w:rsidR="004815DD" w:rsidRPr="00D875C5" w:rsidRDefault="004815DD" w:rsidP="001C76E1">
      <w:pPr>
        <w:spacing w:after="0" w:line="240" w:lineRule="auto"/>
        <w:ind w:firstLine="540"/>
        <w:jc w:val="both"/>
        <w:rPr>
          <w:rFonts w:ascii="Times New Roman" w:hAnsi="Times New Roman"/>
          <w:sz w:val="24"/>
          <w:szCs w:val="24"/>
        </w:rPr>
      </w:pPr>
      <w:r w:rsidRPr="00D875C5">
        <w:rPr>
          <w:rFonts w:ascii="Times New Roman" w:hAnsi="Times New Roman"/>
          <w:sz w:val="24"/>
          <w:szCs w:val="24"/>
        </w:rPr>
        <w:t xml:space="preserve">- устройства электросетевого хозяйства, систем наружного освещения в рамках реализации проекта "Светлый город"; </w:t>
      </w:r>
    </w:p>
    <w:p w:rsidR="004815DD" w:rsidRPr="00D875C5" w:rsidRDefault="004815DD" w:rsidP="001C76E1">
      <w:pPr>
        <w:spacing w:after="0" w:line="240" w:lineRule="auto"/>
        <w:ind w:firstLine="540"/>
        <w:jc w:val="both"/>
        <w:rPr>
          <w:rFonts w:ascii="Times New Roman" w:hAnsi="Times New Roman"/>
          <w:sz w:val="24"/>
          <w:szCs w:val="24"/>
        </w:rPr>
      </w:pPr>
      <w:r w:rsidRPr="00D875C5">
        <w:rPr>
          <w:rFonts w:ascii="Times New Roman" w:hAnsi="Times New Roman"/>
          <w:sz w:val="24"/>
          <w:szCs w:val="24"/>
        </w:rPr>
        <w:t>- устройства и капитальный ремонт архитектурно-художественной подсветки в рамках проекта "Светлый город".</w:t>
      </w:r>
    </w:p>
    <w:p w:rsidR="004815DD" w:rsidRPr="00D875C5" w:rsidRDefault="004815DD" w:rsidP="001C76E1">
      <w:pPr>
        <w:spacing w:after="0" w:line="240" w:lineRule="auto"/>
        <w:ind w:firstLine="540"/>
        <w:jc w:val="both"/>
        <w:rPr>
          <w:rFonts w:ascii="Times New Roman" w:hAnsi="Times New Roman"/>
          <w:sz w:val="24"/>
          <w:szCs w:val="24"/>
        </w:rPr>
      </w:pPr>
      <w:r w:rsidRPr="00D875C5">
        <w:rPr>
          <w:rFonts w:ascii="Times New Roman" w:hAnsi="Times New Roman"/>
          <w:sz w:val="24"/>
          <w:szCs w:val="24"/>
        </w:rPr>
        <w:t xml:space="preserve">Уличное освещение городского округа включает в себя линии наружного освещения, архитектурную подсветку отдельных зданий и сооружений, наружные светильники, расположенные на фасадах многоквартирных домов. </w:t>
      </w:r>
    </w:p>
    <w:p w:rsidR="0012561C" w:rsidRPr="00D875C5" w:rsidRDefault="0012561C" w:rsidP="001C76E1">
      <w:pPr>
        <w:spacing w:after="0" w:line="240" w:lineRule="auto"/>
        <w:ind w:firstLine="540"/>
        <w:jc w:val="both"/>
        <w:rPr>
          <w:rFonts w:ascii="Times New Roman" w:hAnsi="Times New Roman"/>
          <w:sz w:val="24"/>
          <w:szCs w:val="24"/>
        </w:rPr>
      </w:pPr>
      <w:r w:rsidRPr="00D875C5">
        <w:rPr>
          <w:rFonts w:ascii="Times New Roman" w:hAnsi="Times New Roman"/>
          <w:sz w:val="24"/>
          <w:szCs w:val="24"/>
        </w:rPr>
        <w:t xml:space="preserve">Улицы города в вечернее и ночное время освещаются линиями наружного освещения общей протяженностью 192,42 километров, в состав которых входят 6278 опор уличного освещения (из которых 4687 муниципальные), 6835 </w:t>
      </w:r>
      <w:proofErr w:type="spellStart"/>
      <w:r w:rsidRPr="00D875C5">
        <w:rPr>
          <w:rFonts w:ascii="Times New Roman" w:hAnsi="Times New Roman"/>
          <w:sz w:val="24"/>
          <w:szCs w:val="24"/>
        </w:rPr>
        <w:t>энергоэффективных</w:t>
      </w:r>
      <w:proofErr w:type="spellEnd"/>
      <w:r w:rsidRPr="00D875C5">
        <w:rPr>
          <w:rFonts w:ascii="Times New Roman" w:hAnsi="Times New Roman"/>
          <w:sz w:val="24"/>
          <w:szCs w:val="24"/>
        </w:rPr>
        <w:t xml:space="preserve"> светильников, 6009 единиц – светильников подключены к автоматизированной системе управления  наружным освещением (АСУНО), соединённых между собой кабельными линиями протяжённостью 15,28 километров и воздушными линиями выполненных самонесущем изолированным проводом (СИП) 177,14км.</w:t>
      </w:r>
    </w:p>
    <w:p w:rsidR="004815DD" w:rsidRPr="00D875C5" w:rsidRDefault="004815DD" w:rsidP="001C76E1">
      <w:pPr>
        <w:spacing w:after="0" w:line="240" w:lineRule="auto"/>
        <w:ind w:firstLine="540"/>
        <w:jc w:val="both"/>
        <w:rPr>
          <w:rFonts w:ascii="Times New Roman" w:eastAsia="Calibri" w:hAnsi="Times New Roman"/>
          <w:sz w:val="24"/>
          <w:szCs w:val="24"/>
        </w:rPr>
      </w:pPr>
      <w:r w:rsidRPr="00D875C5">
        <w:rPr>
          <w:rFonts w:ascii="Times New Roman" w:hAnsi="Times New Roman"/>
          <w:sz w:val="24"/>
          <w:szCs w:val="24"/>
        </w:rPr>
        <w:t xml:space="preserve">Уличная сеть является важнейшей составляющей инфраструктуры. Существенный износ основного эксплуатационного оборудования, а также эксплуатация морально-изношенных и устаревших осветительных установок приводит к снижению уровня нормативной освещённости улиц городского округа Электросталь Московской области, что определённым образом влияет на обеспечение безопасности населения. </w:t>
      </w:r>
      <w:r w:rsidRPr="00D875C5">
        <w:rPr>
          <w:rFonts w:ascii="Times New Roman" w:eastAsia="Calibri" w:hAnsi="Times New Roman"/>
          <w:sz w:val="24"/>
          <w:szCs w:val="24"/>
        </w:rPr>
        <w:t>В настоящее время актуальным вопросом является обновление световых приборов с внедрением нового поколения светотехнического оборудования, отвечающего современным требованиям экономичности, с большим</w:t>
      </w:r>
      <w:r w:rsidR="00684E03" w:rsidRPr="00D875C5">
        <w:rPr>
          <w:rFonts w:ascii="Times New Roman" w:eastAsia="Calibri" w:hAnsi="Times New Roman"/>
          <w:sz w:val="24"/>
          <w:szCs w:val="24"/>
        </w:rPr>
        <w:t xml:space="preserve"> </w:t>
      </w:r>
      <w:r w:rsidRPr="00D875C5">
        <w:rPr>
          <w:rFonts w:ascii="Times New Roman" w:eastAsia="Calibri" w:hAnsi="Times New Roman"/>
          <w:sz w:val="24"/>
          <w:szCs w:val="24"/>
        </w:rPr>
        <w:t>сроком службы и высокой световой отдачей источника света и модернизация системы телемеханики автоматического включения системы наружного освещения. Кроме того, требуется замена сетей уличного освещения на самонесущий изолированный провод.</w:t>
      </w:r>
    </w:p>
    <w:p w:rsidR="004815DD" w:rsidRPr="00D875C5" w:rsidRDefault="004815DD" w:rsidP="001C76E1">
      <w:pPr>
        <w:spacing w:after="0" w:line="240" w:lineRule="auto"/>
        <w:ind w:firstLine="540"/>
        <w:jc w:val="both"/>
        <w:rPr>
          <w:rFonts w:ascii="Times New Roman" w:eastAsia="Calibri" w:hAnsi="Times New Roman"/>
          <w:sz w:val="24"/>
          <w:szCs w:val="24"/>
        </w:rPr>
      </w:pPr>
      <w:r w:rsidRPr="00D875C5">
        <w:rPr>
          <w:rFonts w:ascii="Times New Roman" w:eastAsia="Calibri" w:hAnsi="Times New Roman"/>
          <w:sz w:val="24"/>
          <w:szCs w:val="24"/>
        </w:rPr>
        <w:t xml:space="preserve">Предлагаемые мероприятия </w:t>
      </w:r>
      <w:r w:rsidRPr="00D875C5">
        <w:rPr>
          <w:rFonts w:ascii="Times New Roman" w:hAnsi="Times New Roman"/>
          <w:sz w:val="24"/>
          <w:szCs w:val="24"/>
        </w:rPr>
        <w:t xml:space="preserve">по текущему содержанию и ремонту, проведению светотехнического обследования, техническому обслуживанию и эксплуатации объектов наружного освещения, устройству электросетевого хозяйства, систем наружного освещения, а также устройству и капитальному ремонту архитектурно-художественной подсветки в рамках реализации проекта «Светлый город», </w:t>
      </w:r>
      <w:r w:rsidRPr="00D875C5">
        <w:rPr>
          <w:rFonts w:ascii="Times New Roman" w:eastAsia="Calibri" w:hAnsi="Times New Roman"/>
          <w:sz w:val="24"/>
          <w:szCs w:val="24"/>
        </w:rPr>
        <w:t>направлены на обеспечение комфортного проживания населения, безопасного движения транспортных средств и улучшение архитектурного облика городского округа в вечернее и ночное время суток.</w:t>
      </w:r>
    </w:p>
    <w:p w:rsidR="00847E48" w:rsidRPr="00D875C5" w:rsidRDefault="00953237" w:rsidP="007A5C0E">
      <w:pPr>
        <w:spacing w:after="0" w:line="240" w:lineRule="auto"/>
        <w:ind w:firstLine="540"/>
        <w:jc w:val="both"/>
        <w:rPr>
          <w:rFonts w:ascii="Times New Roman" w:eastAsia="Calibri" w:hAnsi="Times New Roman"/>
          <w:sz w:val="24"/>
          <w:szCs w:val="24"/>
        </w:rPr>
      </w:pPr>
      <w:r w:rsidRPr="00D875C5">
        <w:rPr>
          <w:rFonts w:ascii="Times New Roman" w:hAnsi="Times New Roman" w:cs="Times New Roman"/>
          <w:bCs/>
          <w:sz w:val="24"/>
          <w:szCs w:val="24"/>
        </w:rPr>
        <w:tab/>
      </w:r>
      <w:r w:rsidR="00847E48" w:rsidRPr="00D875C5">
        <w:rPr>
          <w:rFonts w:ascii="Times New Roman" w:hAnsi="Times New Roman" w:cs="Times New Roman"/>
          <w:bCs/>
          <w:sz w:val="24"/>
          <w:szCs w:val="24"/>
        </w:rPr>
        <w:t>В рамках подпрограммы в 2021 году планируется ремонт/создание пешеходных коммуникаций (т.н. «народные тропы»).</w:t>
      </w:r>
      <w:r w:rsidR="007A5C0E" w:rsidRPr="00D875C5">
        <w:rPr>
          <w:rFonts w:ascii="Times New Roman" w:eastAsia="Times New Roman" w:hAnsi="Times New Roman" w:cs="Times New Roman"/>
          <w:sz w:val="24"/>
          <w:szCs w:val="24"/>
        </w:rPr>
        <w:t xml:space="preserve"> </w:t>
      </w:r>
      <w:r w:rsidR="007A5C0E" w:rsidRPr="00D875C5">
        <w:rPr>
          <w:rFonts w:ascii="Times New Roman" w:hAnsi="Times New Roman" w:cs="Times New Roman"/>
          <w:bCs/>
          <w:sz w:val="24"/>
          <w:szCs w:val="24"/>
        </w:rPr>
        <w:t xml:space="preserve">Запланировано «Устройство наружного освещения по адресу: </w:t>
      </w:r>
      <w:proofErr w:type="spellStart"/>
      <w:r w:rsidR="007A5C0E" w:rsidRPr="00D875C5">
        <w:rPr>
          <w:rFonts w:ascii="Times New Roman" w:hAnsi="Times New Roman" w:cs="Times New Roman"/>
          <w:bCs/>
          <w:sz w:val="24"/>
          <w:szCs w:val="24"/>
        </w:rPr>
        <w:t>г.о.Электросталь</w:t>
      </w:r>
      <w:proofErr w:type="spellEnd"/>
      <w:r w:rsidR="007A5C0E" w:rsidRPr="00D875C5">
        <w:rPr>
          <w:rFonts w:ascii="Times New Roman" w:hAnsi="Times New Roman" w:cs="Times New Roman"/>
          <w:bCs/>
          <w:sz w:val="24"/>
          <w:szCs w:val="24"/>
        </w:rPr>
        <w:t>, пр-т Ленина, 45А» и др.</w:t>
      </w:r>
    </w:p>
    <w:p w:rsidR="00847E48" w:rsidRPr="00D875C5" w:rsidRDefault="00847E48" w:rsidP="00847E48">
      <w:pPr>
        <w:pStyle w:val="ConsPlusNormal"/>
        <w:ind w:firstLine="709"/>
        <w:jc w:val="center"/>
        <w:rPr>
          <w:rFonts w:ascii="Times New Roman" w:hAnsi="Times New Roman" w:cs="Times New Roman"/>
          <w:b/>
          <w:sz w:val="24"/>
          <w:szCs w:val="24"/>
        </w:rPr>
      </w:pPr>
      <w:r w:rsidRPr="00D875C5">
        <w:rPr>
          <w:rFonts w:ascii="Times New Roman" w:hAnsi="Times New Roman" w:cs="Times New Roman"/>
          <w:b/>
          <w:sz w:val="24"/>
          <w:szCs w:val="24"/>
        </w:rPr>
        <w:t>Адресный перечень улиц, вдоль которых расположены ограждения и объекты благоустройства, на которых реализуются мероприятия по приведению ограждений в соответствие с</w:t>
      </w:r>
      <w:r w:rsidRPr="00D875C5">
        <w:rPr>
          <w:rFonts w:ascii="Times New Roman" w:hAnsi="Times New Roman" w:cs="Times New Roman"/>
          <w:b/>
          <w:bCs/>
          <w:sz w:val="24"/>
          <w:szCs w:val="24"/>
        </w:rPr>
        <w:t xml:space="preserve"> региональными требованиями</w:t>
      </w:r>
    </w:p>
    <w:p w:rsidR="00847E48" w:rsidRPr="00D875C5" w:rsidRDefault="00847E48" w:rsidP="00847E48">
      <w:pPr>
        <w:pStyle w:val="ConsPlusNormal"/>
        <w:ind w:firstLine="709"/>
        <w:jc w:val="center"/>
        <w:rPr>
          <w:rFonts w:ascii="Times New Roman" w:hAnsi="Times New Roman" w:cs="Times New Roman"/>
          <w:b/>
          <w:sz w:val="24"/>
          <w:szCs w:val="24"/>
        </w:rPr>
      </w:pPr>
      <w:r w:rsidRPr="00D875C5">
        <w:rPr>
          <w:rFonts w:ascii="Times New Roman" w:hAnsi="Times New Roman" w:cs="Times New Roman"/>
          <w:b/>
          <w:sz w:val="24"/>
          <w:szCs w:val="24"/>
        </w:rPr>
        <w:t>(показатель №35 «Соответствие внешнего вида ограждений региональным требованиям» Рейтинга-45)</w:t>
      </w:r>
    </w:p>
    <w:tbl>
      <w:tblPr>
        <w:tblStyle w:val="a8"/>
        <w:tblW w:w="12136" w:type="dxa"/>
        <w:jc w:val="center"/>
        <w:tblLook w:val="04A0" w:firstRow="1" w:lastRow="0" w:firstColumn="1" w:lastColumn="0" w:noHBand="0" w:noVBand="1"/>
      </w:tblPr>
      <w:tblGrid>
        <w:gridCol w:w="563"/>
        <w:gridCol w:w="9446"/>
        <w:gridCol w:w="2127"/>
      </w:tblGrid>
      <w:tr w:rsidR="00847E48" w:rsidRPr="00D875C5" w:rsidTr="00274592">
        <w:trPr>
          <w:jc w:val="center"/>
        </w:trPr>
        <w:tc>
          <w:tcPr>
            <w:tcW w:w="563" w:type="dxa"/>
          </w:tcPr>
          <w:p w:rsidR="00847E48" w:rsidRPr="00D875C5" w:rsidRDefault="00847E48" w:rsidP="00274592">
            <w:pPr>
              <w:autoSpaceDE w:val="0"/>
              <w:autoSpaceDN w:val="0"/>
              <w:adjustRightInd w:val="0"/>
              <w:jc w:val="center"/>
              <w:rPr>
                <w:rFonts w:ascii="Times New Roman" w:eastAsia="Times New Roman" w:hAnsi="Times New Roman" w:cs="Times New Roman"/>
                <w:b/>
                <w:sz w:val="24"/>
                <w:szCs w:val="24"/>
              </w:rPr>
            </w:pPr>
            <w:r w:rsidRPr="00D875C5">
              <w:rPr>
                <w:rFonts w:ascii="Times New Roman" w:eastAsia="Times New Roman" w:hAnsi="Times New Roman" w:cs="Times New Roman"/>
                <w:b/>
                <w:sz w:val="24"/>
                <w:szCs w:val="24"/>
              </w:rPr>
              <w:t>№</w:t>
            </w:r>
          </w:p>
        </w:tc>
        <w:tc>
          <w:tcPr>
            <w:tcW w:w="9446" w:type="dxa"/>
          </w:tcPr>
          <w:p w:rsidR="00847E48" w:rsidRPr="00D875C5" w:rsidRDefault="00847E48" w:rsidP="00274592">
            <w:pPr>
              <w:jc w:val="center"/>
              <w:rPr>
                <w:rFonts w:ascii="Times New Roman" w:eastAsia="Times New Roman" w:hAnsi="Times New Roman" w:cs="Times New Roman"/>
                <w:b/>
                <w:sz w:val="24"/>
                <w:szCs w:val="24"/>
              </w:rPr>
            </w:pPr>
            <w:r w:rsidRPr="00D875C5">
              <w:rPr>
                <w:rFonts w:ascii="Times New Roman" w:eastAsia="Times New Roman" w:hAnsi="Times New Roman" w:cs="Times New Roman"/>
                <w:b/>
                <w:sz w:val="24"/>
                <w:szCs w:val="24"/>
              </w:rPr>
              <w:t>адрес объекта (наименование объекта)</w:t>
            </w:r>
          </w:p>
        </w:tc>
        <w:tc>
          <w:tcPr>
            <w:tcW w:w="2127" w:type="dxa"/>
            <w:vAlign w:val="center"/>
          </w:tcPr>
          <w:p w:rsidR="00847E48" w:rsidRPr="00D875C5" w:rsidRDefault="00847E48" w:rsidP="00274592">
            <w:pPr>
              <w:rPr>
                <w:rFonts w:ascii="Times New Roman" w:eastAsia="Times New Roman" w:hAnsi="Times New Roman" w:cs="Times New Roman"/>
                <w:b/>
                <w:sz w:val="24"/>
                <w:szCs w:val="24"/>
              </w:rPr>
            </w:pPr>
            <w:r w:rsidRPr="00D875C5">
              <w:rPr>
                <w:rFonts w:ascii="Times New Roman" w:eastAsia="Times New Roman" w:hAnsi="Times New Roman" w:cs="Times New Roman"/>
                <w:b/>
                <w:sz w:val="24"/>
                <w:szCs w:val="24"/>
              </w:rPr>
              <w:t>Год реализации</w:t>
            </w:r>
          </w:p>
        </w:tc>
      </w:tr>
      <w:tr w:rsidR="00847E48" w:rsidRPr="00D875C5" w:rsidTr="00274592">
        <w:trPr>
          <w:jc w:val="center"/>
        </w:trPr>
        <w:tc>
          <w:tcPr>
            <w:tcW w:w="563" w:type="dxa"/>
            <w:vAlign w:val="center"/>
          </w:tcPr>
          <w:p w:rsidR="00847E48" w:rsidRPr="00D875C5" w:rsidRDefault="00847E48" w:rsidP="00847E48">
            <w:pPr>
              <w:pStyle w:val="ab"/>
              <w:numPr>
                <w:ilvl w:val="0"/>
                <w:numId w:val="12"/>
              </w:numPr>
              <w:autoSpaceDE w:val="0"/>
              <w:autoSpaceDN w:val="0"/>
              <w:adjustRightInd w:val="0"/>
              <w:rPr>
                <w:rFonts w:ascii="Times New Roman" w:eastAsia="Times New Roman" w:hAnsi="Times New Roman" w:cs="Times New Roman"/>
                <w:sz w:val="24"/>
                <w:szCs w:val="24"/>
              </w:rPr>
            </w:pPr>
          </w:p>
        </w:tc>
        <w:tc>
          <w:tcPr>
            <w:tcW w:w="9446" w:type="dxa"/>
          </w:tcPr>
          <w:p w:rsidR="00847E48" w:rsidRPr="00D875C5" w:rsidRDefault="00847E48" w:rsidP="00274592">
            <w:pPr>
              <w:autoSpaceDE w:val="0"/>
              <w:autoSpaceDN w:val="0"/>
              <w:adjustRightInd w:val="0"/>
              <w:rPr>
                <w:rFonts w:ascii="Times New Roman" w:eastAsia="Times New Roman" w:hAnsi="Times New Roman" w:cs="Times New Roman"/>
                <w:b/>
                <w:sz w:val="24"/>
                <w:szCs w:val="24"/>
              </w:rPr>
            </w:pPr>
            <w:proofErr w:type="spellStart"/>
            <w:r w:rsidRPr="00D875C5">
              <w:rPr>
                <w:rFonts w:ascii="Times New Roman" w:hAnsi="Times New Roman" w:cs="Times New Roman"/>
                <w:bCs/>
                <w:sz w:val="24"/>
                <w:szCs w:val="24"/>
              </w:rPr>
              <w:t>г.Электросталь</w:t>
            </w:r>
            <w:proofErr w:type="spellEnd"/>
            <w:r w:rsidRPr="00D875C5">
              <w:rPr>
                <w:rFonts w:ascii="Times New Roman" w:hAnsi="Times New Roman" w:cs="Times New Roman"/>
                <w:bCs/>
                <w:sz w:val="24"/>
                <w:szCs w:val="24"/>
              </w:rPr>
              <w:t xml:space="preserve">, ул. </w:t>
            </w:r>
            <w:proofErr w:type="spellStart"/>
            <w:r w:rsidRPr="00D875C5">
              <w:rPr>
                <w:rFonts w:ascii="Times New Roman" w:hAnsi="Times New Roman" w:cs="Times New Roman"/>
                <w:bCs/>
                <w:sz w:val="24"/>
                <w:szCs w:val="24"/>
              </w:rPr>
              <w:t>Корешкова</w:t>
            </w:r>
            <w:proofErr w:type="spellEnd"/>
            <w:r w:rsidRPr="00D875C5">
              <w:rPr>
                <w:rFonts w:ascii="Times New Roman" w:hAnsi="Times New Roman" w:cs="Times New Roman"/>
                <w:bCs/>
                <w:sz w:val="24"/>
                <w:szCs w:val="24"/>
              </w:rPr>
              <w:t xml:space="preserve"> (от ул. Николаева до ул. Красная)</w:t>
            </w:r>
          </w:p>
        </w:tc>
        <w:tc>
          <w:tcPr>
            <w:tcW w:w="2127" w:type="dxa"/>
          </w:tcPr>
          <w:p w:rsidR="00847E48" w:rsidRPr="00D875C5" w:rsidRDefault="00847E48" w:rsidP="00274592">
            <w:pPr>
              <w:autoSpaceDE w:val="0"/>
              <w:autoSpaceDN w:val="0"/>
              <w:adjustRightInd w:val="0"/>
              <w:jc w:val="center"/>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2021</w:t>
            </w:r>
          </w:p>
        </w:tc>
      </w:tr>
      <w:tr w:rsidR="00847E48" w:rsidRPr="00D875C5" w:rsidTr="00274592">
        <w:trPr>
          <w:jc w:val="center"/>
        </w:trPr>
        <w:tc>
          <w:tcPr>
            <w:tcW w:w="563" w:type="dxa"/>
            <w:vAlign w:val="center"/>
          </w:tcPr>
          <w:p w:rsidR="00847E48" w:rsidRPr="00D875C5" w:rsidRDefault="00847E48" w:rsidP="00847E48">
            <w:pPr>
              <w:pStyle w:val="ab"/>
              <w:numPr>
                <w:ilvl w:val="0"/>
                <w:numId w:val="12"/>
              </w:numPr>
              <w:autoSpaceDE w:val="0"/>
              <w:autoSpaceDN w:val="0"/>
              <w:adjustRightInd w:val="0"/>
              <w:rPr>
                <w:rFonts w:ascii="Times New Roman" w:eastAsia="Times New Roman" w:hAnsi="Times New Roman" w:cs="Times New Roman"/>
                <w:sz w:val="24"/>
                <w:szCs w:val="24"/>
              </w:rPr>
            </w:pPr>
          </w:p>
        </w:tc>
        <w:tc>
          <w:tcPr>
            <w:tcW w:w="9446" w:type="dxa"/>
          </w:tcPr>
          <w:p w:rsidR="00847E48" w:rsidRPr="00D875C5" w:rsidRDefault="00847E48" w:rsidP="00274592">
            <w:pPr>
              <w:autoSpaceDE w:val="0"/>
              <w:autoSpaceDN w:val="0"/>
              <w:adjustRightInd w:val="0"/>
              <w:rPr>
                <w:rFonts w:ascii="Times New Roman" w:eastAsia="Times New Roman" w:hAnsi="Times New Roman" w:cs="Times New Roman"/>
                <w:b/>
                <w:sz w:val="24"/>
                <w:szCs w:val="24"/>
              </w:rPr>
            </w:pPr>
            <w:proofErr w:type="spellStart"/>
            <w:r w:rsidRPr="00D875C5">
              <w:rPr>
                <w:rFonts w:ascii="Times New Roman" w:hAnsi="Times New Roman" w:cs="Times New Roman"/>
                <w:bCs/>
                <w:sz w:val="24"/>
                <w:szCs w:val="24"/>
              </w:rPr>
              <w:t>г.Электросталь</w:t>
            </w:r>
            <w:proofErr w:type="spellEnd"/>
            <w:r w:rsidRPr="00D875C5">
              <w:rPr>
                <w:rFonts w:ascii="Times New Roman" w:hAnsi="Times New Roman" w:cs="Times New Roman"/>
                <w:bCs/>
                <w:sz w:val="24"/>
                <w:szCs w:val="24"/>
              </w:rPr>
              <w:t xml:space="preserve">, проспект Ленина (от </w:t>
            </w:r>
            <w:proofErr w:type="spellStart"/>
            <w:r w:rsidRPr="00D875C5">
              <w:rPr>
                <w:rFonts w:ascii="Times New Roman" w:hAnsi="Times New Roman" w:cs="Times New Roman"/>
                <w:bCs/>
                <w:sz w:val="24"/>
                <w:szCs w:val="24"/>
              </w:rPr>
              <w:t>ул.Корешкова</w:t>
            </w:r>
            <w:proofErr w:type="spellEnd"/>
            <w:r w:rsidRPr="00D875C5">
              <w:rPr>
                <w:rFonts w:ascii="Times New Roman" w:hAnsi="Times New Roman" w:cs="Times New Roman"/>
                <w:bCs/>
                <w:sz w:val="24"/>
                <w:szCs w:val="24"/>
              </w:rPr>
              <w:t xml:space="preserve"> до </w:t>
            </w:r>
            <w:proofErr w:type="spellStart"/>
            <w:r w:rsidRPr="00D875C5">
              <w:rPr>
                <w:rFonts w:ascii="Times New Roman" w:hAnsi="Times New Roman" w:cs="Times New Roman"/>
                <w:bCs/>
                <w:sz w:val="24"/>
                <w:szCs w:val="24"/>
              </w:rPr>
              <w:t>пр.Чернышевского</w:t>
            </w:r>
            <w:proofErr w:type="spellEnd"/>
            <w:r w:rsidRPr="00D875C5">
              <w:rPr>
                <w:rFonts w:ascii="Times New Roman" w:hAnsi="Times New Roman" w:cs="Times New Roman"/>
                <w:bCs/>
                <w:sz w:val="24"/>
                <w:szCs w:val="24"/>
              </w:rPr>
              <w:t>)</w:t>
            </w:r>
          </w:p>
        </w:tc>
        <w:tc>
          <w:tcPr>
            <w:tcW w:w="2127" w:type="dxa"/>
          </w:tcPr>
          <w:p w:rsidR="00847E48" w:rsidRPr="00D875C5" w:rsidRDefault="00847E48" w:rsidP="00274592">
            <w:pPr>
              <w:autoSpaceDE w:val="0"/>
              <w:autoSpaceDN w:val="0"/>
              <w:adjustRightInd w:val="0"/>
              <w:jc w:val="center"/>
              <w:rPr>
                <w:rFonts w:ascii="Times New Roman" w:eastAsia="Times New Roman" w:hAnsi="Times New Roman" w:cs="Times New Roman"/>
                <w:sz w:val="24"/>
                <w:szCs w:val="24"/>
              </w:rPr>
            </w:pPr>
            <w:r w:rsidRPr="00D875C5">
              <w:rPr>
                <w:rFonts w:ascii="Times New Roman" w:eastAsia="Times New Roman" w:hAnsi="Times New Roman" w:cs="Times New Roman"/>
                <w:sz w:val="24"/>
                <w:szCs w:val="24"/>
              </w:rPr>
              <w:t>2022</w:t>
            </w:r>
          </w:p>
        </w:tc>
      </w:tr>
    </w:tbl>
    <w:tbl>
      <w:tblPr>
        <w:tblW w:w="0" w:type="auto"/>
        <w:tblInd w:w="-709" w:type="dxa"/>
        <w:tblLayout w:type="fixed"/>
        <w:tblLook w:val="04A0" w:firstRow="1" w:lastRow="0" w:firstColumn="1" w:lastColumn="0" w:noHBand="0" w:noVBand="1"/>
      </w:tblPr>
      <w:tblGrid>
        <w:gridCol w:w="469"/>
        <w:gridCol w:w="2205"/>
        <w:gridCol w:w="850"/>
        <w:gridCol w:w="2268"/>
        <w:gridCol w:w="1135"/>
        <w:gridCol w:w="1120"/>
        <w:gridCol w:w="1039"/>
        <w:gridCol w:w="1087"/>
        <w:gridCol w:w="992"/>
        <w:gridCol w:w="1006"/>
        <w:gridCol w:w="15"/>
        <w:gridCol w:w="1672"/>
        <w:gridCol w:w="1310"/>
      </w:tblGrid>
      <w:tr w:rsidR="00EC66AD" w:rsidRPr="00D875C5" w:rsidTr="0075627B">
        <w:trPr>
          <w:trHeight w:val="20"/>
        </w:trPr>
        <w:tc>
          <w:tcPr>
            <w:tcW w:w="15168" w:type="dxa"/>
            <w:gridSpan w:val="13"/>
            <w:tcBorders>
              <w:top w:val="nil"/>
              <w:left w:val="nil"/>
              <w:bottom w:val="nil"/>
              <w:right w:val="nil"/>
            </w:tcBorders>
            <w:shd w:val="clear" w:color="000000" w:fill="FFFFFF"/>
            <w:hideMark/>
          </w:tcPr>
          <w:p w:rsidR="00EC66AD" w:rsidRPr="00D875C5" w:rsidRDefault="00EC66AD" w:rsidP="00EC66AD">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lastRenderedPageBreak/>
              <w:t>3. ПЕРЕЧЕНЬ МЕРОПРИЯТИЙ ПОДПРОГРАММЫ I</w:t>
            </w:r>
          </w:p>
        </w:tc>
      </w:tr>
      <w:tr w:rsidR="00EC66AD" w:rsidRPr="00D875C5" w:rsidTr="0075627B">
        <w:trPr>
          <w:trHeight w:val="20"/>
        </w:trPr>
        <w:tc>
          <w:tcPr>
            <w:tcW w:w="15168" w:type="dxa"/>
            <w:gridSpan w:val="13"/>
            <w:tcBorders>
              <w:top w:val="nil"/>
              <w:left w:val="nil"/>
              <w:bottom w:val="single" w:sz="4" w:space="0" w:color="auto"/>
              <w:right w:val="nil"/>
            </w:tcBorders>
            <w:shd w:val="clear" w:color="000000" w:fill="FFFFFF"/>
            <w:hideMark/>
          </w:tcPr>
          <w:p w:rsidR="00F14ACA" w:rsidRPr="00D875C5" w:rsidRDefault="00EC66AD" w:rsidP="00D935A3">
            <w:pPr>
              <w:spacing w:after="0" w:line="240" w:lineRule="auto"/>
              <w:jc w:val="center"/>
              <w:rPr>
                <w:rFonts w:ascii="Times New Roman" w:eastAsia="Times New Roman" w:hAnsi="Times New Roman" w:cs="Times New Roman"/>
                <w:bCs/>
                <w:sz w:val="18"/>
                <w:szCs w:val="18"/>
                <w:u w:val="single"/>
              </w:rPr>
            </w:pPr>
            <w:r w:rsidRPr="00D875C5">
              <w:rPr>
                <w:rFonts w:ascii="Times New Roman" w:eastAsia="Times New Roman" w:hAnsi="Times New Roman" w:cs="Times New Roman"/>
                <w:bCs/>
                <w:sz w:val="18"/>
                <w:szCs w:val="18"/>
                <w:u w:val="single"/>
              </w:rPr>
              <w:t>"Комфортная городская среда"</w:t>
            </w:r>
          </w:p>
        </w:tc>
      </w:tr>
      <w:tr w:rsidR="00A12F11" w:rsidRPr="00D875C5" w:rsidTr="00781E94">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N п/п</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Мероприятия по реализации подпрограммы</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3B7CB3">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Сроки исп</w:t>
            </w:r>
            <w:r w:rsidR="003B7CB3" w:rsidRPr="00D875C5">
              <w:rPr>
                <w:rFonts w:ascii="Times New Roman" w:eastAsia="Times New Roman" w:hAnsi="Times New Roman" w:cs="Times New Roman"/>
                <w:sz w:val="18"/>
                <w:szCs w:val="18"/>
              </w:rPr>
              <w:t>олне</w:t>
            </w:r>
            <w:r w:rsidRPr="00D875C5">
              <w:rPr>
                <w:rFonts w:ascii="Times New Roman" w:eastAsia="Times New Roman" w:hAnsi="Times New Roman" w:cs="Times New Roman"/>
                <w:sz w:val="18"/>
                <w:szCs w:val="18"/>
              </w:rPr>
              <w:t xml:space="preserve">ния </w:t>
            </w:r>
            <w:proofErr w:type="spellStart"/>
            <w:r w:rsidRPr="00D875C5">
              <w:rPr>
                <w:rFonts w:ascii="Times New Roman" w:eastAsia="Times New Roman" w:hAnsi="Times New Roman" w:cs="Times New Roman"/>
                <w:sz w:val="18"/>
                <w:szCs w:val="18"/>
              </w:rPr>
              <w:t>меро</w:t>
            </w:r>
            <w:proofErr w:type="spellEnd"/>
            <w:r w:rsidR="003B7CB3" w:rsidRPr="00D875C5">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приятия</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Источники финансирования</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Всего (тыс. руб.)</w:t>
            </w:r>
          </w:p>
        </w:tc>
        <w:tc>
          <w:tcPr>
            <w:tcW w:w="5259"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12F11" w:rsidRPr="00D875C5" w:rsidRDefault="004F67A0"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Объем финансирования по годам (</w:t>
            </w:r>
            <w:proofErr w:type="spellStart"/>
            <w:r w:rsidRPr="00D875C5">
              <w:rPr>
                <w:rFonts w:ascii="Times New Roman" w:eastAsia="Times New Roman" w:hAnsi="Times New Roman" w:cs="Times New Roman"/>
                <w:sz w:val="18"/>
                <w:szCs w:val="18"/>
              </w:rPr>
              <w:t>тыс.руб</w:t>
            </w:r>
            <w:proofErr w:type="spellEnd"/>
            <w:r w:rsidRPr="00D875C5">
              <w:rPr>
                <w:rFonts w:ascii="Times New Roman" w:eastAsia="Times New Roman" w:hAnsi="Times New Roman" w:cs="Times New Roman"/>
                <w:sz w:val="18"/>
                <w:szCs w:val="18"/>
              </w:rPr>
              <w:t>.)</w:t>
            </w:r>
            <w:r w:rsidR="00A12F11" w:rsidRPr="00D875C5">
              <w:rPr>
                <w:rFonts w:ascii="Times New Roman" w:eastAsia="Times New Roman" w:hAnsi="Times New Roman" w:cs="Times New Roman"/>
                <w:sz w:val="18"/>
                <w:szCs w:val="18"/>
              </w:rPr>
              <w:t> </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Ответственный за выполнение мероприятия подпрограммы</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Результаты выполнения мероприятий подпрограммы</w:t>
            </w:r>
          </w:p>
        </w:tc>
      </w:tr>
      <w:tr w:rsidR="00A12F11" w:rsidRPr="00D875C5" w:rsidTr="00D935A3">
        <w:trPr>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A12F11" w:rsidRPr="00D875C5" w:rsidRDefault="00A12F11" w:rsidP="00EC66AD">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A12F11" w:rsidRPr="00D875C5" w:rsidRDefault="00A12F11" w:rsidP="00EC66AD">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12F11" w:rsidRPr="00D875C5" w:rsidRDefault="00A12F11" w:rsidP="00EC66AD">
            <w:pPr>
              <w:spacing w:after="0" w:line="240" w:lineRule="auto"/>
              <w:rPr>
                <w:rFonts w:ascii="Times New Roman" w:eastAsia="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2F11" w:rsidRPr="00D875C5" w:rsidRDefault="00A12F11" w:rsidP="00EC66AD">
            <w:pPr>
              <w:spacing w:after="0" w:line="240" w:lineRule="auto"/>
              <w:rPr>
                <w:rFonts w:ascii="Times New Roman" w:eastAsia="Times New Roman" w:hAnsi="Times New Roman" w:cs="Times New Roman"/>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A12F11" w:rsidRPr="00D875C5" w:rsidRDefault="00A12F11" w:rsidP="00EC66AD">
            <w:pPr>
              <w:spacing w:after="0" w:line="240" w:lineRule="auto"/>
              <w:rPr>
                <w:rFonts w:ascii="Times New Roman" w:eastAsia="Times New Roman" w:hAnsi="Times New Roman" w:cs="Times New Roman"/>
                <w:sz w:val="18"/>
                <w:szCs w:val="18"/>
              </w:rPr>
            </w:pP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2020 год</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2021 год</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2022 год</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2023 год</w:t>
            </w:r>
          </w:p>
        </w:tc>
        <w:tc>
          <w:tcPr>
            <w:tcW w:w="1006" w:type="dxa"/>
            <w:tcBorders>
              <w:top w:val="single" w:sz="4" w:space="0" w:color="auto"/>
              <w:left w:val="nil"/>
              <w:bottom w:val="single" w:sz="4" w:space="0" w:color="auto"/>
              <w:right w:val="single" w:sz="4" w:space="0" w:color="auto"/>
            </w:tcBorders>
            <w:shd w:val="clear" w:color="000000" w:fill="FFFFFF"/>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2024 год</w:t>
            </w:r>
          </w:p>
        </w:tc>
        <w:tc>
          <w:tcPr>
            <w:tcW w:w="1687" w:type="dxa"/>
            <w:gridSpan w:val="2"/>
            <w:tcBorders>
              <w:top w:val="single" w:sz="4" w:space="0" w:color="auto"/>
              <w:left w:val="single" w:sz="4" w:space="0" w:color="auto"/>
              <w:bottom w:val="single" w:sz="4" w:space="0" w:color="auto"/>
              <w:right w:val="single" w:sz="4" w:space="0" w:color="auto"/>
            </w:tcBorders>
            <w:vAlign w:val="center"/>
            <w:hideMark/>
          </w:tcPr>
          <w:p w:rsidR="00A12F11" w:rsidRPr="00D875C5" w:rsidRDefault="00A12F11" w:rsidP="00EC66AD">
            <w:pPr>
              <w:spacing w:after="0" w:line="240" w:lineRule="auto"/>
              <w:rPr>
                <w:rFonts w:ascii="Times New Roman" w:eastAsia="Times New Roman" w:hAnsi="Times New Roman" w:cs="Times New Roman"/>
                <w:sz w:val="18"/>
                <w:szCs w:val="18"/>
              </w:rPr>
            </w:pPr>
          </w:p>
        </w:tc>
        <w:tc>
          <w:tcPr>
            <w:tcW w:w="1310" w:type="dxa"/>
            <w:tcBorders>
              <w:top w:val="single" w:sz="4" w:space="0" w:color="auto"/>
              <w:left w:val="single" w:sz="4" w:space="0" w:color="auto"/>
              <w:bottom w:val="single" w:sz="4" w:space="0" w:color="auto"/>
              <w:right w:val="single" w:sz="4" w:space="0" w:color="auto"/>
            </w:tcBorders>
            <w:vAlign w:val="center"/>
            <w:hideMark/>
          </w:tcPr>
          <w:p w:rsidR="00A12F11" w:rsidRPr="00D875C5" w:rsidRDefault="00A12F11" w:rsidP="00EC66AD">
            <w:pPr>
              <w:spacing w:after="0" w:line="240" w:lineRule="auto"/>
              <w:rPr>
                <w:rFonts w:ascii="Times New Roman" w:eastAsia="Times New Roman" w:hAnsi="Times New Roman" w:cs="Times New Roman"/>
                <w:sz w:val="18"/>
                <w:szCs w:val="18"/>
              </w:rPr>
            </w:pPr>
          </w:p>
        </w:tc>
      </w:tr>
      <w:tr w:rsidR="00A12F11" w:rsidRPr="00D875C5" w:rsidTr="00D935A3">
        <w:trPr>
          <w:trHeight w:val="20"/>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w:t>
            </w:r>
          </w:p>
        </w:tc>
        <w:tc>
          <w:tcPr>
            <w:tcW w:w="22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4</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5</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6</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7</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9</w:t>
            </w:r>
          </w:p>
        </w:tc>
        <w:tc>
          <w:tcPr>
            <w:tcW w:w="1006" w:type="dxa"/>
            <w:tcBorders>
              <w:top w:val="single" w:sz="4" w:space="0" w:color="auto"/>
              <w:left w:val="nil"/>
              <w:bottom w:val="single" w:sz="4" w:space="0" w:color="auto"/>
              <w:right w:val="single" w:sz="4" w:space="0" w:color="auto"/>
            </w:tcBorders>
            <w:shd w:val="clear" w:color="000000" w:fill="FFFFFF"/>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10</w:t>
            </w:r>
          </w:p>
        </w:tc>
        <w:tc>
          <w:tcPr>
            <w:tcW w:w="168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D875C5" w:rsidRDefault="00A12F1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12</w:t>
            </w:r>
          </w:p>
        </w:tc>
      </w:tr>
      <w:tr w:rsidR="00B4304F" w:rsidRPr="00D875C5" w:rsidTr="00D935A3">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4304F" w:rsidRPr="00D875C5" w:rsidRDefault="00B4304F"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4304F" w:rsidRPr="00D875C5" w:rsidRDefault="00B4304F" w:rsidP="00EC66AD">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Основное мероприятие 01. Благоустройство общественных территорий муниципальных образований Московской области</w:t>
            </w:r>
          </w:p>
        </w:tc>
        <w:tc>
          <w:tcPr>
            <w:tcW w:w="850" w:type="dxa"/>
            <w:vMerge w:val="restart"/>
            <w:tcBorders>
              <w:top w:val="single" w:sz="4" w:space="0" w:color="auto"/>
              <w:left w:val="single" w:sz="4" w:space="0" w:color="auto"/>
              <w:bottom w:val="nil"/>
              <w:right w:val="single" w:sz="4" w:space="0" w:color="auto"/>
            </w:tcBorders>
            <w:shd w:val="clear" w:color="auto" w:fill="auto"/>
            <w:noWrap/>
            <w:hideMark/>
          </w:tcPr>
          <w:p w:rsidR="00B4304F" w:rsidRPr="00D875C5" w:rsidRDefault="00B4304F"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2020-2024</w:t>
            </w:r>
          </w:p>
        </w:tc>
        <w:tc>
          <w:tcPr>
            <w:tcW w:w="2268" w:type="dxa"/>
            <w:tcBorders>
              <w:top w:val="nil"/>
              <w:left w:val="nil"/>
              <w:bottom w:val="single" w:sz="4" w:space="0" w:color="auto"/>
              <w:right w:val="single" w:sz="4" w:space="0" w:color="auto"/>
            </w:tcBorders>
            <w:shd w:val="clear" w:color="auto" w:fill="auto"/>
            <w:noWrap/>
            <w:hideMark/>
          </w:tcPr>
          <w:p w:rsidR="00B4304F" w:rsidRPr="00D875C5" w:rsidRDefault="00B4304F" w:rsidP="00572BAE">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Итого</w:t>
            </w:r>
          </w:p>
        </w:tc>
        <w:tc>
          <w:tcPr>
            <w:tcW w:w="1135" w:type="dxa"/>
            <w:tcBorders>
              <w:top w:val="nil"/>
              <w:left w:val="nil"/>
              <w:bottom w:val="single" w:sz="4" w:space="0" w:color="auto"/>
              <w:right w:val="single" w:sz="4" w:space="0" w:color="auto"/>
            </w:tcBorders>
            <w:shd w:val="clear" w:color="auto" w:fill="auto"/>
            <w:hideMark/>
          </w:tcPr>
          <w:p w:rsidR="00B4304F" w:rsidRPr="00D875C5" w:rsidRDefault="00781E94" w:rsidP="004D3C79">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803 831,27</w:t>
            </w:r>
          </w:p>
        </w:tc>
        <w:tc>
          <w:tcPr>
            <w:tcW w:w="1120" w:type="dxa"/>
            <w:tcBorders>
              <w:top w:val="nil"/>
              <w:left w:val="nil"/>
              <w:bottom w:val="single" w:sz="4" w:space="0" w:color="auto"/>
              <w:right w:val="single" w:sz="4" w:space="0" w:color="auto"/>
            </w:tcBorders>
            <w:shd w:val="clear" w:color="auto" w:fill="auto"/>
            <w:noWrap/>
            <w:hideMark/>
          </w:tcPr>
          <w:p w:rsidR="00B4304F" w:rsidRPr="00D875C5" w:rsidRDefault="00B30EB1" w:rsidP="00E727C9">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135</w:t>
            </w:r>
            <w:r w:rsidR="00D935A3">
              <w:rPr>
                <w:rFonts w:ascii="Times New Roman" w:eastAsia="Times New Roman" w:hAnsi="Times New Roman" w:cs="Times New Roman"/>
                <w:bCs/>
                <w:sz w:val="18"/>
                <w:szCs w:val="18"/>
              </w:rPr>
              <w:t xml:space="preserve"> </w:t>
            </w:r>
            <w:r w:rsidR="00B4304F" w:rsidRPr="00D875C5">
              <w:rPr>
                <w:rFonts w:ascii="Times New Roman" w:eastAsia="Times New Roman" w:hAnsi="Times New Roman" w:cs="Times New Roman"/>
                <w:bCs/>
                <w:sz w:val="18"/>
                <w:szCs w:val="18"/>
              </w:rPr>
              <w:t>446,21</w:t>
            </w:r>
          </w:p>
        </w:tc>
        <w:tc>
          <w:tcPr>
            <w:tcW w:w="1039" w:type="dxa"/>
            <w:tcBorders>
              <w:top w:val="nil"/>
              <w:left w:val="nil"/>
              <w:bottom w:val="single" w:sz="4" w:space="0" w:color="auto"/>
              <w:right w:val="single" w:sz="4" w:space="0" w:color="auto"/>
            </w:tcBorders>
            <w:shd w:val="clear" w:color="auto" w:fill="auto"/>
            <w:noWrap/>
            <w:hideMark/>
          </w:tcPr>
          <w:p w:rsidR="00B4304F" w:rsidRPr="00D875C5" w:rsidRDefault="00B30EB1" w:rsidP="00B30EB1">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162</w:t>
            </w:r>
            <w:r w:rsidR="00D935A3">
              <w:rPr>
                <w:rFonts w:ascii="Times New Roman" w:eastAsia="Times New Roman" w:hAnsi="Times New Roman" w:cs="Times New Roman"/>
                <w:bCs/>
                <w:sz w:val="18"/>
                <w:szCs w:val="18"/>
              </w:rPr>
              <w:t xml:space="preserve"> </w:t>
            </w:r>
            <w:r w:rsidRPr="00D875C5">
              <w:rPr>
                <w:rFonts w:ascii="Times New Roman" w:eastAsia="Times New Roman" w:hAnsi="Times New Roman" w:cs="Times New Roman"/>
                <w:bCs/>
                <w:sz w:val="18"/>
                <w:szCs w:val="18"/>
              </w:rPr>
              <w:t>916,84</w:t>
            </w:r>
          </w:p>
        </w:tc>
        <w:tc>
          <w:tcPr>
            <w:tcW w:w="1087" w:type="dxa"/>
            <w:tcBorders>
              <w:top w:val="nil"/>
              <w:left w:val="nil"/>
              <w:bottom w:val="single" w:sz="4" w:space="0" w:color="auto"/>
              <w:right w:val="single" w:sz="4" w:space="0" w:color="auto"/>
            </w:tcBorders>
            <w:shd w:val="clear" w:color="auto" w:fill="auto"/>
            <w:noWrap/>
            <w:hideMark/>
          </w:tcPr>
          <w:p w:rsidR="00B4304F" w:rsidRPr="00D875C5" w:rsidRDefault="00781E94" w:rsidP="00BC5EFE">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290 765,72</w:t>
            </w:r>
          </w:p>
        </w:tc>
        <w:tc>
          <w:tcPr>
            <w:tcW w:w="992" w:type="dxa"/>
            <w:tcBorders>
              <w:top w:val="nil"/>
              <w:left w:val="nil"/>
              <w:bottom w:val="single" w:sz="4" w:space="0" w:color="auto"/>
              <w:right w:val="single" w:sz="4" w:space="0" w:color="auto"/>
            </w:tcBorders>
            <w:shd w:val="clear" w:color="auto" w:fill="auto"/>
            <w:noWrap/>
            <w:hideMark/>
          </w:tcPr>
          <w:p w:rsidR="00B4304F" w:rsidRPr="00D875C5" w:rsidRDefault="00B30EB1" w:rsidP="00F15E0D">
            <w:pPr>
              <w:spacing w:after="0" w:line="240" w:lineRule="auto"/>
              <w:ind w:right="-86"/>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122 243,65</w:t>
            </w:r>
          </w:p>
        </w:tc>
        <w:tc>
          <w:tcPr>
            <w:tcW w:w="1006" w:type="dxa"/>
            <w:tcBorders>
              <w:top w:val="nil"/>
              <w:left w:val="nil"/>
              <w:bottom w:val="single" w:sz="4" w:space="0" w:color="auto"/>
              <w:right w:val="single" w:sz="4" w:space="0" w:color="auto"/>
            </w:tcBorders>
            <w:shd w:val="clear" w:color="auto" w:fill="auto"/>
            <w:noWrap/>
            <w:hideMark/>
          </w:tcPr>
          <w:p w:rsidR="00B4304F" w:rsidRPr="00D875C5" w:rsidRDefault="00B30EB1" w:rsidP="00EC66AD">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sz w:val="18"/>
                <w:szCs w:val="18"/>
              </w:rPr>
              <w:t>92 458,86</w:t>
            </w:r>
          </w:p>
        </w:tc>
        <w:tc>
          <w:tcPr>
            <w:tcW w:w="1687"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B4304F" w:rsidRPr="003C5B7F" w:rsidRDefault="00B4304F" w:rsidP="00035154">
            <w:pPr>
              <w:spacing w:after="0" w:line="240" w:lineRule="auto"/>
              <w:ind w:right="-75"/>
              <w:jc w:val="center"/>
              <w:rPr>
                <w:rFonts w:ascii="Times New Roman" w:eastAsia="Times New Roman" w:hAnsi="Times New Roman" w:cs="Times New Roman"/>
                <w:sz w:val="18"/>
                <w:szCs w:val="18"/>
              </w:rPr>
            </w:pPr>
            <w:proofErr w:type="spellStart"/>
            <w:r w:rsidRPr="003C5B7F">
              <w:rPr>
                <w:rFonts w:ascii="Times New Roman" w:eastAsia="Times New Roman" w:hAnsi="Times New Roman" w:cs="Times New Roman"/>
                <w:sz w:val="18"/>
                <w:szCs w:val="18"/>
              </w:rPr>
              <w:t>МБУ"Благоустройство</w:t>
            </w:r>
            <w:proofErr w:type="spellEnd"/>
            <w:r w:rsidRPr="003C5B7F">
              <w:rPr>
                <w:rFonts w:ascii="Times New Roman" w:eastAsia="Times New Roman" w:hAnsi="Times New Roman" w:cs="Times New Roman"/>
                <w:sz w:val="18"/>
                <w:szCs w:val="18"/>
              </w:rPr>
              <w:t xml:space="preserve">", </w:t>
            </w:r>
          </w:p>
          <w:p w:rsidR="00B4304F" w:rsidRPr="003C5B7F" w:rsidRDefault="00B4304F" w:rsidP="00035154">
            <w:pPr>
              <w:spacing w:after="0" w:line="240" w:lineRule="auto"/>
              <w:ind w:right="-75"/>
              <w:jc w:val="center"/>
              <w:rPr>
                <w:rFonts w:ascii="Times New Roman" w:eastAsia="Times New Roman" w:hAnsi="Times New Roman" w:cs="Times New Roman"/>
                <w:sz w:val="18"/>
                <w:szCs w:val="18"/>
              </w:rPr>
            </w:pPr>
            <w:r w:rsidRPr="003C5B7F">
              <w:rPr>
                <w:rFonts w:ascii="Times New Roman" w:eastAsia="Times New Roman" w:hAnsi="Times New Roman" w:cs="Times New Roman"/>
                <w:sz w:val="18"/>
                <w:szCs w:val="18"/>
              </w:rPr>
              <w:t>МБУ "Парки Электростали" УГЖКХ,</w:t>
            </w:r>
          </w:p>
          <w:p w:rsidR="00B4304F" w:rsidRDefault="00B4304F" w:rsidP="00035154">
            <w:pPr>
              <w:spacing w:after="0" w:line="240" w:lineRule="auto"/>
              <w:ind w:right="-75"/>
              <w:jc w:val="center"/>
              <w:rPr>
                <w:rFonts w:ascii="Times New Roman" w:eastAsia="Times New Roman" w:hAnsi="Times New Roman" w:cs="Times New Roman"/>
                <w:sz w:val="18"/>
                <w:szCs w:val="18"/>
              </w:rPr>
            </w:pPr>
            <w:r w:rsidRPr="003C5B7F">
              <w:rPr>
                <w:rFonts w:ascii="Times New Roman" w:eastAsia="Times New Roman" w:hAnsi="Times New Roman" w:cs="Times New Roman"/>
                <w:sz w:val="18"/>
                <w:szCs w:val="18"/>
              </w:rPr>
              <w:t xml:space="preserve">МКУ «СБДХ» </w:t>
            </w:r>
            <w:proofErr w:type="spellStart"/>
            <w:r w:rsidRPr="003C5B7F">
              <w:rPr>
                <w:rFonts w:ascii="Times New Roman" w:eastAsia="Times New Roman" w:hAnsi="Times New Roman" w:cs="Times New Roman"/>
                <w:sz w:val="18"/>
                <w:szCs w:val="18"/>
              </w:rPr>
              <w:t>КСДДиБ</w:t>
            </w:r>
            <w:proofErr w:type="spellEnd"/>
            <w:r w:rsidR="00AB613E">
              <w:rPr>
                <w:rFonts w:ascii="Times New Roman" w:eastAsia="Times New Roman" w:hAnsi="Times New Roman" w:cs="Times New Roman"/>
                <w:sz w:val="18"/>
                <w:szCs w:val="18"/>
              </w:rPr>
              <w:t>,</w:t>
            </w:r>
          </w:p>
          <w:p w:rsidR="00AB613E" w:rsidRPr="005A1279" w:rsidRDefault="00AB613E" w:rsidP="00035154">
            <w:pPr>
              <w:spacing w:after="0" w:line="240" w:lineRule="auto"/>
              <w:ind w:right="-75"/>
              <w:jc w:val="center"/>
              <w:rPr>
                <w:rFonts w:ascii="Times New Roman" w:eastAsia="Times New Roman" w:hAnsi="Times New Roman" w:cs="Times New Roman"/>
                <w:sz w:val="18"/>
                <w:szCs w:val="18"/>
              </w:rPr>
            </w:pPr>
            <w:r w:rsidRPr="005A1279">
              <w:rPr>
                <w:rFonts w:ascii="Times New Roman" w:eastAsia="Times New Roman" w:hAnsi="Times New Roman" w:cs="Times New Roman"/>
                <w:sz w:val="18"/>
                <w:szCs w:val="18"/>
              </w:rPr>
              <w:t>Управление по культуре и делам молодежи</w:t>
            </w:r>
          </w:p>
        </w:tc>
        <w:tc>
          <w:tcPr>
            <w:tcW w:w="131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4304F" w:rsidRPr="00D875C5" w:rsidRDefault="00B4304F"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w:t>
            </w:r>
          </w:p>
        </w:tc>
      </w:tr>
      <w:tr w:rsidR="00B4304F" w:rsidRPr="00D875C5" w:rsidTr="00D935A3">
        <w:trPr>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B4304F" w:rsidRPr="00D875C5" w:rsidRDefault="00B4304F" w:rsidP="00035154">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B4304F" w:rsidRPr="00D875C5" w:rsidRDefault="00B4304F" w:rsidP="00035154">
            <w:pPr>
              <w:spacing w:after="0" w:line="240" w:lineRule="auto"/>
              <w:rPr>
                <w:rFonts w:ascii="Times New Roman" w:eastAsia="Times New Roman" w:hAnsi="Times New Roman" w:cs="Times New Roman"/>
                <w:sz w:val="18"/>
                <w:szCs w:val="18"/>
              </w:rPr>
            </w:pPr>
          </w:p>
        </w:tc>
        <w:tc>
          <w:tcPr>
            <w:tcW w:w="850" w:type="dxa"/>
            <w:vMerge/>
            <w:tcBorders>
              <w:top w:val="nil"/>
              <w:left w:val="single" w:sz="4" w:space="0" w:color="auto"/>
              <w:bottom w:val="nil"/>
              <w:right w:val="single" w:sz="4" w:space="0" w:color="auto"/>
            </w:tcBorders>
            <w:vAlign w:val="center"/>
            <w:hideMark/>
          </w:tcPr>
          <w:p w:rsidR="00B4304F" w:rsidRPr="00D875C5" w:rsidRDefault="00B4304F" w:rsidP="00035154">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B4304F" w:rsidRPr="00D875C5" w:rsidRDefault="00B4304F" w:rsidP="00572BAE">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nil"/>
              <w:left w:val="nil"/>
              <w:bottom w:val="single" w:sz="4" w:space="0" w:color="auto"/>
              <w:right w:val="single" w:sz="4" w:space="0" w:color="auto"/>
            </w:tcBorders>
            <w:shd w:val="clear" w:color="auto" w:fill="auto"/>
            <w:hideMark/>
          </w:tcPr>
          <w:p w:rsidR="00B4304F" w:rsidRPr="00D875C5" w:rsidRDefault="00781E94" w:rsidP="00870B3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551 339,14</w:t>
            </w:r>
          </w:p>
        </w:tc>
        <w:tc>
          <w:tcPr>
            <w:tcW w:w="1120" w:type="dxa"/>
            <w:tcBorders>
              <w:top w:val="nil"/>
              <w:left w:val="nil"/>
              <w:bottom w:val="single" w:sz="4" w:space="0" w:color="auto"/>
              <w:right w:val="single" w:sz="4" w:space="0" w:color="auto"/>
            </w:tcBorders>
            <w:shd w:val="clear" w:color="auto" w:fill="auto"/>
            <w:noWrap/>
            <w:hideMark/>
          </w:tcPr>
          <w:p w:rsidR="00B4304F" w:rsidRPr="00D875C5" w:rsidRDefault="00B4304F" w:rsidP="0003515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55 446,21</w:t>
            </w:r>
          </w:p>
        </w:tc>
        <w:tc>
          <w:tcPr>
            <w:tcW w:w="1039" w:type="dxa"/>
            <w:tcBorders>
              <w:top w:val="nil"/>
              <w:left w:val="nil"/>
              <w:bottom w:val="single" w:sz="4" w:space="0" w:color="auto"/>
              <w:right w:val="single" w:sz="4" w:space="0" w:color="auto"/>
            </w:tcBorders>
            <w:shd w:val="clear" w:color="auto" w:fill="auto"/>
            <w:noWrap/>
            <w:hideMark/>
          </w:tcPr>
          <w:p w:rsidR="00B4304F" w:rsidRPr="00D875C5" w:rsidRDefault="009C29D7" w:rsidP="004D3C7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Cs/>
                <w:sz w:val="18"/>
                <w:szCs w:val="18"/>
              </w:rPr>
              <w:t>132 917,31</w:t>
            </w:r>
          </w:p>
        </w:tc>
        <w:tc>
          <w:tcPr>
            <w:tcW w:w="1087" w:type="dxa"/>
            <w:tcBorders>
              <w:top w:val="nil"/>
              <w:left w:val="nil"/>
              <w:bottom w:val="single" w:sz="4" w:space="0" w:color="auto"/>
              <w:right w:val="single" w:sz="4" w:space="0" w:color="auto"/>
            </w:tcBorders>
            <w:shd w:val="clear" w:color="auto" w:fill="auto"/>
            <w:noWrap/>
            <w:hideMark/>
          </w:tcPr>
          <w:p w:rsidR="00B4304F" w:rsidRPr="00D875C5" w:rsidRDefault="00781E94" w:rsidP="00BC5EF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Cs/>
                <w:sz w:val="18"/>
                <w:szCs w:val="18"/>
              </w:rPr>
              <w:t>174 977,12</w:t>
            </w:r>
          </w:p>
        </w:tc>
        <w:tc>
          <w:tcPr>
            <w:tcW w:w="992" w:type="dxa"/>
            <w:tcBorders>
              <w:top w:val="nil"/>
              <w:left w:val="nil"/>
              <w:bottom w:val="single" w:sz="4" w:space="0" w:color="auto"/>
              <w:right w:val="single" w:sz="4" w:space="0" w:color="auto"/>
            </w:tcBorders>
            <w:shd w:val="clear" w:color="auto" w:fill="auto"/>
            <w:noWrap/>
            <w:hideMark/>
          </w:tcPr>
          <w:p w:rsidR="00B4304F" w:rsidRPr="00D875C5" w:rsidRDefault="00B30EB1" w:rsidP="00BC5EFE">
            <w:pPr>
              <w:spacing w:after="0" w:line="240" w:lineRule="auto"/>
              <w:ind w:right="-86"/>
              <w:jc w:val="center"/>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95 539,65</w:t>
            </w:r>
          </w:p>
        </w:tc>
        <w:tc>
          <w:tcPr>
            <w:tcW w:w="1006" w:type="dxa"/>
            <w:tcBorders>
              <w:top w:val="nil"/>
              <w:left w:val="nil"/>
              <w:bottom w:val="single" w:sz="4" w:space="0" w:color="auto"/>
              <w:right w:val="single" w:sz="4" w:space="0" w:color="auto"/>
            </w:tcBorders>
            <w:shd w:val="clear" w:color="auto" w:fill="auto"/>
            <w:noWrap/>
            <w:hideMark/>
          </w:tcPr>
          <w:p w:rsidR="00B4304F" w:rsidRPr="00D875C5" w:rsidRDefault="00B30EB1" w:rsidP="0003515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92 458,86</w:t>
            </w:r>
          </w:p>
        </w:tc>
        <w:tc>
          <w:tcPr>
            <w:tcW w:w="1687" w:type="dxa"/>
            <w:gridSpan w:val="2"/>
            <w:vMerge/>
            <w:tcBorders>
              <w:top w:val="nil"/>
              <w:left w:val="single" w:sz="4" w:space="0" w:color="auto"/>
              <w:bottom w:val="single" w:sz="4" w:space="0" w:color="000000"/>
              <w:right w:val="single" w:sz="4" w:space="0" w:color="auto"/>
            </w:tcBorders>
            <w:vAlign w:val="center"/>
            <w:hideMark/>
          </w:tcPr>
          <w:p w:rsidR="00B4304F" w:rsidRPr="00D875C5" w:rsidRDefault="00B4304F" w:rsidP="00035154">
            <w:pPr>
              <w:spacing w:after="0" w:line="240" w:lineRule="auto"/>
              <w:rPr>
                <w:rFonts w:ascii="Times New Roman" w:eastAsia="Times New Roman" w:hAnsi="Times New Roman" w:cs="Times New Roman"/>
                <w:sz w:val="18"/>
                <w:szCs w:val="18"/>
              </w:rPr>
            </w:pPr>
          </w:p>
        </w:tc>
        <w:tc>
          <w:tcPr>
            <w:tcW w:w="1310" w:type="dxa"/>
            <w:vMerge/>
            <w:tcBorders>
              <w:top w:val="nil"/>
              <w:left w:val="single" w:sz="4" w:space="0" w:color="auto"/>
              <w:bottom w:val="single" w:sz="4" w:space="0" w:color="000000"/>
              <w:right w:val="single" w:sz="4" w:space="0" w:color="auto"/>
            </w:tcBorders>
            <w:vAlign w:val="center"/>
            <w:hideMark/>
          </w:tcPr>
          <w:p w:rsidR="00B4304F" w:rsidRPr="00D875C5" w:rsidRDefault="00B4304F" w:rsidP="00035154">
            <w:pPr>
              <w:spacing w:after="0" w:line="240" w:lineRule="auto"/>
              <w:rPr>
                <w:rFonts w:ascii="Times New Roman" w:eastAsia="Times New Roman" w:hAnsi="Times New Roman" w:cs="Times New Roman"/>
                <w:sz w:val="18"/>
                <w:szCs w:val="18"/>
              </w:rPr>
            </w:pPr>
          </w:p>
        </w:tc>
      </w:tr>
      <w:tr w:rsidR="00B4304F" w:rsidRPr="00D875C5" w:rsidTr="00D935A3">
        <w:trPr>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B4304F" w:rsidRPr="00D875C5" w:rsidRDefault="00B4304F" w:rsidP="00EC66AD">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B4304F" w:rsidRPr="00D875C5" w:rsidRDefault="00B4304F" w:rsidP="00EC66AD">
            <w:pPr>
              <w:spacing w:after="0" w:line="240" w:lineRule="auto"/>
              <w:rPr>
                <w:rFonts w:ascii="Times New Roman" w:eastAsia="Times New Roman" w:hAnsi="Times New Roman" w:cs="Times New Roman"/>
                <w:sz w:val="18"/>
                <w:szCs w:val="18"/>
              </w:rPr>
            </w:pPr>
          </w:p>
        </w:tc>
        <w:tc>
          <w:tcPr>
            <w:tcW w:w="850" w:type="dxa"/>
            <w:vMerge/>
            <w:tcBorders>
              <w:top w:val="nil"/>
              <w:left w:val="single" w:sz="4" w:space="0" w:color="auto"/>
              <w:bottom w:val="nil"/>
              <w:right w:val="single" w:sz="4" w:space="0" w:color="auto"/>
            </w:tcBorders>
            <w:vAlign w:val="center"/>
            <w:hideMark/>
          </w:tcPr>
          <w:p w:rsidR="00B4304F" w:rsidRPr="00D875C5" w:rsidRDefault="00B4304F" w:rsidP="00EC66AD">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B4304F" w:rsidRPr="00D875C5" w:rsidRDefault="00B4304F" w:rsidP="00572BAE">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B4304F" w:rsidRPr="00D875C5" w:rsidRDefault="00870B36" w:rsidP="00EC66A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252 492,13</w:t>
            </w:r>
          </w:p>
        </w:tc>
        <w:tc>
          <w:tcPr>
            <w:tcW w:w="1120" w:type="dxa"/>
            <w:tcBorders>
              <w:top w:val="nil"/>
              <w:left w:val="nil"/>
              <w:bottom w:val="single" w:sz="4" w:space="0" w:color="auto"/>
              <w:right w:val="single" w:sz="4" w:space="0" w:color="auto"/>
            </w:tcBorders>
            <w:shd w:val="clear" w:color="auto" w:fill="auto"/>
            <w:noWrap/>
            <w:hideMark/>
          </w:tcPr>
          <w:p w:rsidR="00B4304F" w:rsidRPr="00D875C5" w:rsidRDefault="00B4304F"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80 000,00</w:t>
            </w:r>
          </w:p>
        </w:tc>
        <w:tc>
          <w:tcPr>
            <w:tcW w:w="1039" w:type="dxa"/>
            <w:tcBorders>
              <w:top w:val="nil"/>
              <w:left w:val="nil"/>
              <w:bottom w:val="single" w:sz="4" w:space="0" w:color="auto"/>
              <w:right w:val="single" w:sz="4" w:space="0" w:color="auto"/>
            </w:tcBorders>
            <w:shd w:val="clear" w:color="auto" w:fill="auto"/>
            <w:noWrap/>
            <w:hideMark/>
          </w:tcPr>
          <w:p w:rsidR="00B4304F" w:rsidRPr="00D875C5" w:rsidRDefault="009C29D7" w:rsidP="00563F3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29 999,53</w:t>
            </w:r>
          </w:p>
        </w:tc>
        <w:tc>
          <w:tcPr>
            <w:tcW w:w="1087" w:type="dxa"/>
            <w:tcBorders>
              <w:top w:val="nil"/>
              <w:left w:val="nil"/>
              <w:bottom w:val="single" w:sz="4" w:space="0" w:color="auto"/>
              <w:right w:val="single" w:sz="4" w:space="0" w:color="auto"/>
            </w:tcBorders>
            <w:shd w:val="clear" w:color="auto" w:fill="auto"/>
            <w:noWrap/>
            <w:hideMark/>
          </w:tcPr>
          <w:p w:rsidR="00B4304F" w:rsidRPr="00D875C5" w:rsidRDefault="00870B36" w:rsidP="00EC66A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115 788,60</w:t>
            </w:r>
          </w:p>
        </w:tc>
        <w:tc>
          <w:tcPr>
            <w:tcW w:w="992" w:type="dxa"/>
            <w:tcBorders>
              <w:top w:val="nil"/>
              <w:left w:val="nil"/>
              <w:bottom w:val="single" w:sz="4" w:space="0" w:color="auto"/>
              <w:right w:val="single" w:sz="4" w:space="0" w:color="auto"/>
            </w:tcBorders>
            <w:shd w:val="clear" w:color="auto" w:fill="auto"/>
            <w:noWrap/>
            <w:hideMark/>
          </w:tcPr>
          <w:p w:rsidR="00B4304F" w:rsidRPr="00D875C5" w:rsidRDefault="00B30EB1"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26 704,00</w:t>
            </w:r>
          </w:p>
        </w:tc>
        <w:tc>
          <w:tcPr>
            <w:tcW w:w="1006" w:type="dxa"/>
            <w:tcBorders>
              <w:top w:val="nil"/>
              <w:left w:val="nil"/>
              <w:bottom w:val="single" w:sz="4" w:space="0" w:color="auto"/>
              <w:right w:val="single" w:sz="4" w:space="0" w:color="auto"/>
            </w:tcBorders>
            <w:shd w:val="clear" w:color="auto" w:fill="auto"/>
            <w:noWrap/>
            <w:hideMark/>
          </w:tcPr>
          <w:p w:rsidR="00B4304F" w:rsidRPr="00D875C5" w:rsidRDefault="00B4304F"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nil"/>
              <w:left w:val="single" w:sz="4" w:space="0" w:color="auto"/>
              <w:bottom w:val="single" w:sz="4" w:space="0" w:color="000000"/>
              <w:right w:val="single" w:sz="4" w:space="0" w:color="auto"/>
            </w:tcBorders>
            <w:vAlign w:val="center"/>
            <w:hideMark/>
          </w:tcPr>
          <w:p w:rsidR="00B4304F" w:rsidRPr="00D875C5" w:rsidRDefault="00B4304F" w:rsidP="00EC66AD">
            <w:pPr>
              <w:spacing w:after="0" w:line="240" w:lineRule="auto"/>
              <w:rPr>
                <w:rFonts w:ascii="Times New Roman" w:eastAsia="Times New Roman" w:hAnsi="Times New Roman" w:cs="Times New Roman"/>
                <w:sz w:val="18"/>
                <w:szCs w:val="18"/>
              </w:rPr>
            </w:pPr>
          </w:p>
        </w:tc>
        <w:tc>
          <w:tcPr>
            <w:tcW w:w="1310" w:type="dxa"/>
            <w:vMerge/>
            <w:tcBorders>
              <w:top w:val="nil"/>
              <w:left w:val="single" w:sz="4" w:space="0" w:color="auto"/>
              <w:bottom w:val="single" w:sz="4" w:space="0" w:color="000000"/>
              <w:right w:val="single" w:sz="4" w:space="0" w:color="auto"/>
            </w:tcBorders>
            <w:vAlign w:val="center"/>
            <w:hideMark/>
          </w:tcPr>
          <w:p w:rsidR="00B4304F" w:rsidRPr="00D875C5" w:rsidRDefault="00B4304F" w:rsidP="00EC66AD">
            <w:pPr>
              <w:spacing w:after="0" w:line="240" w:lineRule="auto"/>
              <w:rPr>
                <w:rFonts w:ascii="Times New Roman" w:eastAsia="Times New Roman" w:hAnsi="Times New Roman" w:cs="Times New Roman"/>
                <w:sz w:val="18"/>
                <w:szCs w:val="18"/>
              </w:rPr>
            </w:pPr>
          </w:p>
        </w:tc>
      </w:tr>
      <w:tr w:rsidR="00B4304F" w:rsidRPr="00D875C5" w:rsidTr="00D935A3">
        <w:trPr>
          <w:trHeight w:hRule="exact" w:val="511"/>
        </w:trPr>
        <w:tc>
          <w:tcPr>
            <w:tcW w:w="469" w:type="dxa"/>
            <w:vMerge/>
            <w:tcBorders>
              <w:top w:val="single" w:sz="4" w:space="0" w:color="auto"/>
              <w:left w:val="single" w:sz="4" w:space="0" w:color="auto"/>
              <w:bottom w:val="single" w:sz="4" w:space="0" w:color="auto"/>
              <w:right w:val="single" w:sz="4" w:space="0" w:color="auto"/>
            </w:tcBorders>
            <w:vAlign w:val="center"/>
            <w:hideMark/>
          </w:tcPr>
          <w:p w:rsidR="00B4304F" w:rsidRPr="00D875C5" w:rsidRDefault="00B4304F" w:rsidP="00EC66AD">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B4304F" w:rsidRPr="00D875C5" w:rsidRDefault="00B4304F" w:rsidP="00EC66AD">
            <w:pPr>
              <w:spacing w:after="0" w:line="240" w:lineRule="auto"/>
              <w:rPr>
                <w:rFonts w:ascii="Times New Roman" w:eastAsia="Times New Roman" w:hAnsi="Times New Roman" w:cs="Times New Roman"/>
                <w:sz w:val="18"/>
                <w:szCs w:val="18"/>
              </w:rPr>
            </w:pPr>
          </w:p>
        </w:tc>
        <w:tc>
          <w:tcPr>
            <w:tcW w:w="850" w:type="dxa"/>
            <w:vMerge/>
            <w:tcBorders>
              <w:top w:val="nil"/>
              <w:left w:val="single" w:sz="4" w:space="0" w:color="auto"/>
              <w:bottom w:val="nil"/>
              <w:right w:val="single" w:sz="4" w:space="0" w:color="auto"/>
            </w:tcBorders>
            <w:vAlign w:val="center"/>
            <w:hideMark/>
          </w:tcPr>
          <w:p w:rsidR="00B4304F" w:rsidRPr="00D875C5" w:rsidRDefault="00B4304F" w:rsidP="00EC66AD">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B4304F" w:rsidRPr="00D875C5" w:rsidRDefault="00B4304F" w:rsidP="00572BAE">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1135" w:type="dxa"/>
            <w:tcBorders>
              <w:top w:val="nil"/>
              <w:left w:val="nil"/>
              <w:bottom w:val="single" w:sz="4" w:space="0" w:color="auto"/>
              <w:right w:val="single" w:sz="4" w:space="0" w:color="auto"/>
            </w:tcBorders>
            <w:shd w:val="clear" w:color="auto" w:fill="auto"/>
            <w:hideMark/>
          </w:tcPr>
          <w:p w:rsidR="00B4304F" w:rsidRPr="00D875C5" w:rsidRDefault="007803DB"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B4304F" w:rsidRPr="00D875C5" w:rsidRDefault="007803DB"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B4304F" w:rsidRPr="00D875C5" w:rsidRDefault="007803DB"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87" w:type="dxa"/>
            <w:tcBorders>
              <w:top w:val="nil"/>
              <w:left w:val="nil"/>
              <w:bottom w:val="single" w:sz="4" w:space="0" w:color="auto"/>
              <w:right w:val="single" w:sz="4" w:space="0" w:color="auto"/>
            </w:tcBorders>
            <w:shd w:val="clear" w:color="auto" w:fill="auto"/>
            <w:noWrap/>
            <w:hideMark/>
          </w:tcPr>
          <w:p w:rsidR="00B4304F" w:rsidRPr="00D875C5" w:rsidRDefault="007803DB"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B4304F" w:rsidRPr="00D875C5" w:rsidRDefault="007803DB"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nil"/>
              <w:left w:val="nil"/>
              <w:bottom w:val="single" w:sz="4" w:space="0" w:color="auto"/>
              <w:right w:val="single" w:sz="4" w:space="0" w:color="auto"/>
            </w:tcBorders>
            <w:shd w:val="clear" w:color="auto" w:fill="auto"/>
            <w:noWrap/>
            <w:hideMark/>
          </w:tcPr>
          <w:p w:rsidR="00B4304F" w:rsidRPr="00D875C5" w:rsidRDefault="007803DB"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nil"/>
              <w:left w:val="single" w:sz="4" w:space="0" w:color="auto"/>
              <w:bottom w:val="single" w:sz="4" w:space="0" w:color="000000"/>
              <w:right w:val="single" w:sz="4" w:space="0" w:color="auto"/>
            </w:tcBorders>
            <w:vAlign w:val="center"/>
            <w:hideMark/>
          </w:tcPr>
          <w:p w:rsidR="00B4304F" w:rsidRPr="00D875C5" w:rsidRDefault="00B4304F" w:rsidP="00EC66AD">
            <w:pPr>
              <w:spacing w:after="0" w:line="240" w:lineRule="auto"/>
              <w:rPr>
                <w:rFonts w:ascii="Times New Roman" w:eastAsia="Times New Roman" w:hAnsi="Times New Roman" w:cs="Times New Roman"/>
                <w:sz w:val="18"/>
                <w:szCs w:val="18"/>
              </w:rPr>
            </w:pPr>
          </w:p>
        </w:tc>
        <w:tc>
          <w:tcPr>
            <w:tcW w:w="1310" w:type="dxa"/>
            <w:vMerge/>
            <w:tcBorders>
              <w:top w:val="nil"/>
              <w:left w:val="single" w:sz="4" w:space="0" w:color="auto"/>
              <w:bottom w:val="single" w:sz="4" w:space="0" w:color="000000"/>
              <w:right w:val="single" w:sz="4" w:space="0" w:color="auto"/>
            </w:tcBorders>
            <w:vAlign w:val="center"/>
            <w:hideMark/>
          </w:tcPr>
          <w:p w:rsidR="00B4304F" w:rsidRPr="00D875C5" w:rsidRDefault="00B4304F" w:rsidP="00EC66AD">
            <w:pPr>
              <w:spacing w:after="0" w:line="240" w:lineRule="auto"/>
              <w:rPr>
                <w:rFonts w:ascii="Times New Roman" w:eastAsia="Times New Roman" w:hAnsi="Times New Roman" w:cs="Times New Roman"/>
                <w:sz w:val="18"/>
                <w:szCs w:val="18"/>
              </w:rPr>
            </w:pPr>
          </w:p>
        </w:tc>
      </w:tr>
      <w:tr w:rsidR="00B4304F" w:rsidRPr="00D875C5" w:rsidTr="00D935A3">
        <w:trPr>
          <w:trHeight w:hRule="exact" w:val="289"/>
        </w:trPr>
        <w:tc>
          <w:tcPr>
            <w:tcW w:w="469" w:type="dxa"/>
            <w:vMerge/>
            <w:tcBorders>
              <w:top w:val="single" w:sz="4" w:space="0" w:color="auto"/>
              <w:left w:val="single" w:sz="4" w:space="0" w:color="auto"/>
              <w:bottom w:val="single" w:sz="4" w:space="0" w:color="auto"/>
              <w:right w:val="single" w:sz="4" w:space="0" w:color="auto"/>
            </w:tcBorders>
            <w:vAlign w:val="center"/>
            <w:hideMark/>
          </w:tcPr>
          <w:p w:rsidR="00B4304F" w:rsidRPr="00D875C5" w:rsidRDefault="00B4304F" w:rsidP="00EC66AD">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B4304F" w:rsidRPr="00D875C5" w:rsidRDefault="00B4304F" w:rsidP="00EC66AD">
            <w:pPr>
              <w:spacing w:after="0" w:line="240" w:lineRule="auto"/>
              <w:rPr>
                <w:rFonts w:ascii="Times New Roman" w:eastAsia="Times New Roman" w:hAnsi="Times New Roman" w:cs="Times New Roman"/>
                <w:sz w:val="18"/>
                <w:szCs w:val="18"/>
              </w:rPr>
            </w:pPr>
          </w:p>
        </w:tc>
        <w:tc>
          <w:tcPr>
            <w:tcW w:w="850" w:type="dxa"/>
            <w:vMerge/>
            <w:tcBorders>
              <w:top w:val="nil"/>
              <w:left w:val="single" w:sz="4" w:space="0" w:color="auto"/>
              <w:bottom w:val="nil"/>
              <w:right w:val="single" w:sz="4" w:space="0" w:color="auto"/>
            </w:tcBorders>
            <w:vAlign w:val="center"/>
            <w:hideMark/>
          </w:tcPr>
          <w:p w:rsidR="00B4304F" w:rsidRPr="00D875C5" w:rsidRDefault="00B4304F" w:rsidP="00EC66AD">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B4304F" w:rsidRPr="00D875C5" w:rsidRDefault="00B4304F" w:rsidP="00572BAE">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1135" w:type="dxa"/>
            <w:tcBorders>
              <w:top w:val="nil"/>
              <w:left w:val="nil"/>
              <w:bottom w:val="single" w:sz="4" w:space="0" w:color="auto"/>
              <w:right w:val="single" w:sz="4" w:space="0" w:color="auto"/>
            </w:tcBorders>
            <w:shd w:val="clear" w:color="auto" w:fill="auto"/>
            <w:hideMark/>
          </w:tcPr>
          <w:p w:rsidR="00B4304F" w:rsidRPr="00D875C5" w:rsidRDefault="007803DB"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B4304F" w:rsidRPr="00D875C5" w:rsidRDefault="007803DB"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B4304F" w:rsidRPr="00D875C5" w:rsidRDefault="007803DB"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87" w:type="dxa"/>
            <w:tcBorders>
              <w:top w:val="nil"/>
              <w:left w:val="nil"/>
              <w:bottom w:val="single" w:sz="4" w:space="0" w:color="auto"/>
              <w:right w:val="single" w:sz="4" w:space="0" w:color="auto"/>
            </w:tcBorders>
            <w:shd w:val="clear" w:color="auto" w:fill="auto"/>
            <w:noWrap/>
            <w:hideMark/>
          </w:tcPr>
          <w:p w:rsidR="00B4304F" w:rsidRPr="00D875C5" w:rsidRDefault="007803DB"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B4304F" w:rsidRPr="00D875C5" w:rsidRDefault="007803DB"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nil"/>
              <w:left w:val="nil"/>
              <w:bottom w:val="single" w:sz="4" w:space="0" w:color="auto"/>
              <w:right w:val="single" w:sz="4" w:space="0" w:color="auto"/>
            </w:tcBorders>
            <w:shd w:val="clear" w:color="auto" w:fill="auto"/>
            <w:noWrap/>
            <w:hideMark/>
          </w:tcPr>
          <w:p w:rsidR="00B4304F" w:rsidRPr="00D875C5" w:rsidRDefault="007803DB" w:rsidP="00EC66AD">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nil"/>
              <w:left w:val="single" w:sz="4" w:space="0" w:color="auto"/>
              <w:bottom w:val="single" w:sz="4" w:space="0" w:color="auto"/>
              <w:right w:val="single" w:sz="4" w:space="0" w:color="auto"/>
            </w:tcBorders>
            <w:vAlign w:val="center"/>
            <w:hideMark/>
          </w:tcPr>
          <w:p w:rsidR="00B4304F" w:rsidRPr="00D875C5" w:rsidRDefault="00B4304F" w:rsidP="00EC66AD">
            <w:pPr>
              <w:spacing w:after="0" w:line="240" w:lineRule="auto"/>
              <w:rPr>
                <w:rFonts w:ascii="Times New Roman" w:eastAsia="Times New Roman" w:hAnsi="Times New Roman" w:cs="Times New Roman"/>
                <w:sz w:val="18"/>
                <w:szCs w:val="18"/>
              </w:rPr>
            </w:pPr>
          </w:p>
        </w:tc>
        <w:tc>
          <w:tcPr>
            <w:tcW w:w="1310" w:type="dxa"/>
            <w:vMerge/>
            <w:tcBorders>
              <w:top w:val="nil"/>
              <w:left w:val="single" w:sz="4" w:space="0" w:color="auto"/>
              <w:bottom w:val="single" w:sz="4" w:space="0" w:color="auto"/>
              <w:right w:val="single" w:sz="4" w:space="0" w:color="auto"/>
            </w:tcBorders>
            <w:vAlign w:val="center"/>
            <w:hideMark/>
          </w:tcPr>
          <w:p w:rsidR="00B4304F" w:rsidRPr="00D875C5" w:rsidRDefault="00B4304F" w:rsidP="00EC66AD">
            <w:pPr>
              <w:spacing w:after="0" w:line="240" w:lineRule="auto"/>
              <w:rPr>
                <w:rFonts w:ascii="Times New Roman" w:eastAsia="Times New Roman" w:hAnsi="Times New Roman" w:cs="Times New Roman"/>
                <w:sz w:val="18"/>
                <w:szCs w:val="18"/>
              </w:rPr>
            </w:pPr>
          </w:p>
        </w:tc>
      </w:tr>
      <w:tr w:rsidR="00563F36" w:rsidRPr="00D875C5" w:rsidTr="00D935A3">
        <w:trPr>
          <w:trHeight w:val="20"/>
        </w:trPr>
        <w:tc>
          <w:tcPr>
            <w:tcW w:w="469" w:type="dxa"/>
            <w:vMerge w:val="restart"/>
            <w:tcBorders>
              <w:top w:val="single" w:sz="4" w:space="0" w:color="auto"/>
              <w:left w:val="single" w:sz="4" w:space="0" w:color="auto"/>
              <w:right w:val="single" w:sz="4" w:space="0" w:color="auto"/>
            </w:tcBorders>
            <w:shd w:val="clear" w:color="auto" w:fill="auto"/>
            <w:noWrap/>
            <w:hideMark/>
          </w:tcPr>
          <w:p w:rsidR="00563F36" w:rsidRPr="00D875C5" w:rsidRDefault="00563F36" w:rsidP="00C33DBA">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w:t>
            </w:r>
          </w:p>
        </w:tc>
        <w:tc>
          <w:tcPr>
            <w:tcW w:w="2205" w:type="dxa"/>
            <w:vMerge w:val="restart"/>
            <w:tcBorders>
              <w:top w:val="single" w:sz="4" w:space="0" w:color="auto"/>
              <w:left w:val="single" w:sz="4" w:space="0" w:color="auto"/>
              <w:right w:val="single" w:sz="4" w:space="0" w:color="auto"/>
            </w:tcBorders>
            <w:shd w:val="clear" w:color="000000" w:fill="FFFFFF"/>
            <w:hideMark/>
          </w:tcPr>
          <w:p w:rsidR="00563F36" w:rsidRPr="00D875C5" w:rsidRDefault="00563F36" w:rsidP="00C33DBA">
            <w:pPr>
              <w:spacing w:after="0" w:line="240" w:lineRule="auto"/>
              <w:outlineLvl w:val="0"/>
              <w:rPr>
                <w:rFonts w:ascii="Times New Roman" w:eastAsia="Times New Roman" w:hAnsi="Times New Roman" w:cs="Times New Roman"/>
                <w:sz w:val="18"/>
                <w:szCs w:val="18"/>
              </w:rPr>
            </w:pPr>
            <w:proofErr w:type="gramStart"/>
            <w:r w:rsidRPr="00D875C5">
              <w:rPr>
                <w:rFonts w:ascii="Times New Roman" w:eastAsia="Times New Roman" w:hAnsi="Times New Roman" w:cs="Times New Roman"/>
                <w:sz w:val="18"/>
                <w:szCs w:val="18"/>
              </w:rPr>
              <w:t>Мероприятие  01.04</w:t>
            </w:r>
            <w:proofErr w:type="gramEnd"/>
            <w:r w:rsidRPr="00D875C5">
              <w:rPr>
                <w:rFonts w:ascii="Times New Roman" w:eastAsia="Times New Roman" w:hAnsi="Times New Roman" w:cs="Times New Roman"/>
                <w:sz w:val="18"/>
                <w:szCs w:val="18"/>
              </w:rPr>
              <w:t xml:space="preserve">  Комплексное благоустройство территорий муниципальных образований Московской области</w:t>
            </w:r>
          </w:p>
        </w:tc>
        <w:tc>
          <w:tcPr>
            <w:tcW w:w="850" w:type="dxa"/>
            <w:vMerge w:val="restart"/>
            <w:tcBorders>
              <w:top w:val="single" w:sz="4" w:space="0" w:color="auto"/>
              <w:left w:val="single" w:sz="4" w:space="0" w:color="auto"/>
              <w:right w:val="single" w:sz="4" w:space="0" w:color="auto"/>
            </w:tcBorders>
            <w:shd w:val="clear" w:color="auto" w:fill="auto"/>
            <w:noWrap/>
            <w:hideMark/>
          </w:tcPr>
          <w:p w:rsidR="00563F36" w:rsidRPr="00D875C5" w:rsidRDefault="00563F36" w:rsidP="00C33DBA">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2021</w:t>
            </w:r>
          </w:p>
        </w:tc>
        <w:tc>
          <w:tcPr>
            <w:tcW w:w="2268" w:type="dxa"/>
            <w:tcBorders>
              <w:top w:val="nil"/>
              <w:left w:val="nil"/>
              <w:bottom w:val="single" w:sz="4" w:space="0" w:color="auto"/>
              <w:right w:val="single" w:sz="4" w:space="0" w:color="auto"/>
            </w:tcBorders>
            <w:shd w:val="clear" w:color="auto" w:fill="auto"/>
            <w:noWrap/>
            <w:hideMark/>
          </w:tcPr>
          <w:p w:rsidR="00563F36" w:rsidRPr="00D875C5" w:rsidRDefault="00563F36" w:rsidP="00C33DBA">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135" w:type="dxa"/>
            <w:tcBorders>
              <w:top w:val="nil"/>
              <w:left w:val="nil"/>
              <w:bottom w:val="single" w:sz="4" w:space="0" w:color="auto"/>
              <w:right w:val="single" w:sz="4" w:space="0" w:color="auto"/>
            </w:tcBorders>
            <w:shd w:val="clear" w:color="auto" w:fill="auto"/>
            <w:hideMark/>
          </w:tcPr>
          <w:p w:rsidR="00563F36" w:rsidRPr="00D875C5" w:rsidRDefault="00563F36" w:rsidP="00236969">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145,01</w:t>
            </w:r>
          </w:p>
        </w:tc>
        <w:tc>
          <w:tcPr>
            <w:tcW w:w="1120" w:type="dxa"/>
            <w:tcBorders>
              <w:top w:val="nil"/>
              <w:left w:val="nil"/>
              <w:bottom w:val="single" w:sz="4" w:space="0" w:color="auto"/>
              <w:right w:val="single" w:sz="4" w:space="0" w:color="auto"/>
            </w:tcBorders>
            <w:shd w:val="clear" w:color="auto" w:fill="auto"/>
            <w:noWrap/>
            <w:hideMark/>
          </w:tcPr>
          <w:p w:rsidR="00563F36" w:rsidRPr="00D875C5" w:rsidRDefault="00563F36" w:rsidP="00C33DBA">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563F36" w:rsidRPr="00D875C5" w:rsidRDefault="00563F36" w:rsidP="00C33DBA">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145,01</w:t>
            </w:r>
          </w:p>
        </w:tc>
        <w:tc>
          <w:tcPr>
            <w:tcW w:w="1087" w:type="dxa"/>
            <w:tcBorders>
              <w:top w:val="nil"/>
              <w:left w:val="nil"/>
              <w:bottom w:val="single" w:sz="4" w:space="0" w:color="auto"/>
              <w:right w:val="single" w:sz="4" w:space="0" w:color="auto"/>
            </w:tcBorders>
            <w:shd w:val="clear" w:color="000000" w:fill="FFFFFF"/>
            <w:noWrap/>
            <w:hideMark/>
          </w:tcPr>
          <w:p w:rsidR="00563F36" w:rsidRPr="00752D85" w:rsidRDefault="00563F36" w:rsidP="00C33DBA">
            <w:pPr>
              <w:jc w:val="center"/>
            </w:pPr>
            <w:r w:rsidRPr="00752D85">
              <w:rPr>
                <w:rFonts w:ascii="Times New Roman" w:eastAsia="Times New Roman" w:hAnsi="Times New Roman" w:cs="Times New Roman"/>
                <w:sz w:val="18"/>
                <w:szCs w:val="18"/>
              </w:rPr>
              <w:t>-</w:t>
            </w:r>
          </w:p>
        </w:tc>
        <w:tc>
          <w:tcPr>
            <w:tcW w:w="992" w:type="dxa"/>
            <w:tcBorders>
              <w:top w:val="nil"/>
              <w:left w:val="nil"/>
              <w:bottom w:val="single" w:sz="4" w:space="0" w:color="auto"/>
              <w:right w:val="single" w:sz="4" w:space="0" w:color="auto"/>
            </w:tcBorders>
            <w:shd w:val="clear" w:color="000000" w:fill="FFFFFF"/>
            <w:noWrap/>
            <w:hideMark/>
          </w:tcPr>
          <w:p w:rsidR="00563F36" w:rsidRPr="00752D85" w:rsidRDefault="00563F36" w:rsidP="00C33DBA">
            <w:pPr>
              <w:jc w:val="center"/>
            </w:pPr>
            <w:r w:rsidRPr="00752D85">
              <w:rPr>
                <w:rFonts w:ascii="Times New Roman" w:eastAsia="Times New Roman" w:hAnsi="Times New Roman" w:cs="Times New Roman"/>
                <w:sz w:val="18"/>
                <w:szCs w:val="18"/>
              </w:rPr>
              <w:t>-</w:t>
            </w:r>
          </w:p>
        </w:tc>
        <w:tc>
          <w:tcPr>
            <w:tcW w:w="1006" w:type="dxa"/>
            <w:tcBorders>
              <w:top w:val="nil"/>
              <w:left w:val="nil"/>
              <w:bottom w:val="single" w:sz="4" w:space="0" w:color="auto"/>
              <w:right w:val="single" w:sz="4" w:space="0" w:color="auto"/>
            </w:tcBorders>
            <w:shd w:val="clear" w:color="000000" w:fill="FFFFFF"/>
            <w:noWrap/>
            <w:hideMark/>
          </w:tcPr>
          <w:p w:rsidR="00563F36" w:rsidRPr="00752D85" w:rsidRDefault="00563F36" w:rsidP="00C33DBA">
            <w:pPr>
              <w:jc w:val="center"/>
            </w:pPr>
            <w:r w:rsidRPr="00752D85">
              <w:rPr>
                <w:rFonts w:ascii="Times New Roman" w:eastAsia="Times New Roman" w:hAnsi="Times New Roman" w:cs="Times New Roman"/>
                <w:sz w:val="18"/>
                <w:szCs w:val="18"/>
              </w:rPr>
              <w:t>-</w:t>
            </w:r>
          </w:p>
        </w:tc>
        <w:tc>
          <w:tcPr>
            <w:tcW w:w="168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63F36" w:rsidRPr="00752D85" w:rsidRDefault="00563F36" w:rsidP="00C33DBA">
            <w:pPr>
              <w:spacing w:after="0" w:line="240" w:lineRule="auto"/>
              <w:ind w:right="-75"/>
              <w:jc w:val="center"/>
              <w:rPr>
                <w:rFonts w:ascii="Times New Roman" w:eastAsia="Times New Roman" w:hAnsi="Times New Roman" w:cs="Times New Roman"/>
                <w:sz w:val="18"/>
                <w:szCs w:val="18"/>
              </w:rPr>
            </w:pPr>
            <w:proofErr w:type="spellStart"/>
            <w:r w:rsidRPr="00752D85">
              <w:rPr>
                <w:rFonts w:ascii="Times New Roman" w:eastAsia="Times New Roman" w:hAnsi="Times New Roman" w:cs="Times New Roman"/>
                <w:sz w:val="18"/>
                <w:szCs w:val="18"/>
              </w:rPr>
              <w:t>КСДДиБ</w:t>
            </w:r>
            <w:proofErr w:type="spellEnd"/>
            <w:r w:rsidRPr="00752D85">
              <w:rPr>
                <w:rFonts w:ascii="Times New Roman" w:eastAsia="Times New Roman" w:hAnsi="Times New Roman" w:cs="Times New Roman"/>
                <w:sz w:val="18"/>
                <w:szCs w:val="18"/>
              </w:rPr>
              <w:t>, МБУ "Благоустройство"</w:t>
            </w:r>
          </w:p>
          <w:p w:rsidR="00563F36" w:rsidRPr="00752D85" w:rsidRDefault="00563F36" w:rsidP="00C33DBA">
            <w:pPr>
              <w:spacing w:after="0" w:line="240" w:lineRule="auto"/>
              <w:jc w:val="center"/>
              <w:outlineLvl w:val="0"/>
              <w:rPr>
                <w:rFonts w:ascii="Times New Roman" w:eastAsia="Times New Roman" w:hAnsi="Times New Roman" w:cs="Times New Roman"/>
                <w:sz w:val="18"/>
                <w:szCs w:val="18"/>
              </w:rPr>
            </w:pP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3F36" w:rsidRPr="00D875C5" w:rsidRDefault="00B30EB1" w:rsidP="00B30EB1">
            <w:pPr>
              <w:spacing w:after="0" w:line="240" w:lineRule="auto"/>
              <w:ind w:right="-110"/>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Информацион</w:t>
            </w:r>
            <w:r w:rsidR="00563F36" w:rsidRPr="00D875C5">
              <w:rPr>
                <w:rFonts w:ascii="Times New Roman" w:eastAsia="Times New Roman" w:hAnsi="Times New Roman" w:cs="Times New Roman"/>
                <w:sz w:val="18"/>
                <w:szCs w:val="18"/>
              </w:rPr>
              <w:t>ные стенды</w:t>
            </w:r>
          </w:p>
        </w:tc>
      </w:tr>
      <w:tr w:rsidR="00563F36" w:rsidRPr="00D875C5" w:rsidTr="00D935A3">
        <w:trPr>
          <w:trHeight w:val="20"/>
        </w:trPr>
        <w:tc>
          <w:tcPr>
            <w:tcW w:w="469" w:type="dxa"/>
            <w:vMerge/>
            <w:tcBorders>
              <w:left w:val="single" w:sz="4" w:space="0" w:color="auto"/>
              <w:right w:val="single" w:sz="4" w:space="0" w:color="auto"/>
            </w:tcBorders>
            <w:shd w:val="clear" w:color="auto" w:fill="auto"/>
            <w:noWrap/>
            <w:hideMark/>
          </w:tcPr>
          <w:p w:rsidR="00563F36" w:rsidRPr="00D875C5" w:rsidRDefault="00563F36" w:rsidP="00C33DBA">
            <w:pPr>
              <w:spacing w:after="0" w:line="240" w:lineRule="auto"/>
              <w:jc w:val="center"/>
              <w:outlineLvl w:val="0"/>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563F36" w:rsidRPr="00D875C5" w:rsidRDefault="00563F36" w:rsidP="00C33DBA">
            <w:pPr>
              <w:spacing w:after="0" w:line="240" w:lineRule="auto"/>
              <w:outlineLvl w:val="0"/>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563F36" w:rsidRPr="00D875C5" w:rsidRDefault="00563F36" w:rsidP="00C33DBA">
            <w:pPr>
              <w:spacing w:after="0" w:line="240" w:lineRule="auto"/>
              <w:jc w:val="center"/>
              <w:outlineLvl w:val="0"/>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noWrap/>
            <w:hideMark/>
          </w:tcPr>
          <w:p w:rsidR="00563F36" w:rsidRPr="00D875C5" w:rsidRDefault="00563F36" w:rsidP="00C33DBA">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nil"/>
              <w:left w:val="nil"/>
              <w:bottom w:val="single" w:sz="4" w:space="0" w:color="auto"/>
              <w:right w:val="single" w:sz="4" w:space="0" w:color="auto"/>
            </w:tcBorders>
            <w:shd w:val="clear" w:color="auto" w:fill="auto"/>
            <w:hideMark/>
          </w:tcPr>
          <w:p w:rsidR="00563F36" w:rsidRPr="00D875C5" w:rsidRDefault="00563F36" w:rsidP="00236969">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36,69</w:t>
            </w:r>
          </w:p>
        </w:tc>
        <w:tc>
          <w:tcPr>
            <w:tcW w:w="1120" w:type="dxa"/>
            <w:tcBorders>
              <w:top w:val="nil"/>
              <w:left w:val="nil"/>
              <w:bottom w:val="single" w:sz="4" w:space="0" w:color="auto"/>
              <w:right w:val="single" w:sz="4" w:space="0" w:color="auto"/>
            </w:tcBorders>
            <w:shd w:val="clear" w:color="auto" w:fill="auto"/>
            <w:noWrap/>
            <w:hideMark/>
          </w:tcPr>
          <w:p w:rsidR="00563F36" w:rsidRPr="00D875C5" w:rsidRDefault="00563F36" w:rsidP="00C33DBA">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563F36" w:rsidRPr="00D875C5" w:rsidRDefault="00563F36" w:rsidP="00C33DBA">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36,69</w:t>
            </w:r>
          </w:p>
        </w:tc>
        <w:tc>
          <w:tcPr>
            <w:tcW w:w="1087" w:type="dxa"/>
            <w:tcBorders>
              <w:top w:val="nil"/>
              <w:left w:val="nil"/>
              <w:bottom w:val="single" w:sz="4" w:space="0" w:color="auto"/>
              <w:right w:val="single" w:sz="4" w:space="0" w:color="auto"/>
            </w:tcBorders>
            <w:shd w:val="clear" w:color="000000" w:fill="FFFFFF"/>
            <w:noWrap/>
            <w:hideMark/>
          </w:tcPr>
          <w:p w:rsidR="00563F36" w:rsidRPr="00752D85" w:rsidRDefault="00563F36" w:rsidP="00C33DBA">
            <w:pPr>
              <w:jc w:val="center"/>
            </w:pPr>
            <w:r w:rsidRPr="00752D85">
              <w:rPr>
                <w:rFonts w:ascii="Times New Roman" w:eastAsia="Times New Roman" w:hAnsi="Times New Roman" w:cs="Times New Roman"/>
                <w:sz w:val="18"/>
                <w:szCs w:val="18"/>
              </w:rPr>
              <w:t>-</w:t>
            </w:r>
          </w:p>
        </w:tc>
        <w:tc>
          <w:tcPr>
            <w:tcW w:w="992" w:type="dxa"/>
            <w:tcBorders>
              <w:top w:val="nil"/>
              <w:left w:val="nil"/>
              <w:bottom w:val="single" w:sz="4" w:space="0" w:color="auto"/>
              <w:right w:val="single" w:sz="4" w:space="0" w:color="auto"/>
            </w:tcBorders>
            <w:shd w:val="clear" w:color="000000" w:fill="FFFFFF"/>
            <w:noWrap/>
            <w:hideMark/>
          </w:tcPr>
          <w:p w:rsidR="00563F36" w:rsidRPr="00752D85" w:rsidRDefault="00563F36" w:rsidP="00C33DBA">
            <w:pPr>
              <w:jc w:val="center"/>
            </w:pPr>
            <w:r w:rsidRPr="00752D85">
              <w:rPr>
                <w:rFonts w:ascii="Times New Roman" w:eastAsia="Times New Roman" w:hAnsi="Times New Roman" w:cs="Times New Roman"/>
                <w:sz w:val="18"/>
                <w:szCs w:val="18"/>
              </w:rPr>
              <w:t>-</w:t>
            </w:r>
          </w:p>
        </w:tc>
        <w:tc>
          <w:tcPr>
            <w:tcW w:w="1006" w:type="dxa"/>
            <w:tcBorders>
              <w:top w:val="nil"/>
              <w:left w:val="nil"/>
              <w:bottom w:val="single" w:sz="4" w:space="0" w:color="auto"/>
              <w:right w:val="single" w:sz="4" w:space="0" w:color="auto"/>
            </w:tcBorders>
            <w:shd w:val="clear" w:color="000000" w:fill="FFFFFF"/>
            <w:noWrap/>
            <w:hideMark/>
          </w:tcPr>
          <w:p w:rsidR="00563F36" w:rsidRPr="00752D85" w:rsidRDefault="00563F36" w:rsidP="00C33DBA">
            <w:pPr>
              <w:jc w:val="center"/>
            </w:pPr>
            <w:r w:rsidRPr="00752D85">
              <w:rPr>
                <w:rFonts w:ascii="Times New Roman" w:eastAsia="Times New Roman" w:hAnsi="Times New Roman" w:cs="Times New Roman"/>
                <w:sz w:val="18"/>
                <w:szCs w:val="18"/>
              </w:rPr>
              <w:t>-</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563F36" w:rsidRPr="00752D85" w:rsidRDefault="00563F36" w:rsidP="00C33DBA">
            <w:pPr>
              <w:spacing w:after="0" w:line="240" w:lineRule="auto"/>
              <w:jc w:val="center"/>
              <w:outlineLvl w:val="0"/>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hideMark/>
          </w:tcPr>
          <w:p w:rsidR="00563F36" w:rsidRPr="00D875C5" w:rsidRDefault="00563F36" w:rsidP="00C33DBA">
            <w:pPr>
              <w:spacing w:after="0" w:line="240" w:lineRule="auto"/>
              <w:jc w:val="center"/>
              <w:outlineLvl w:val="0"/>
              <w:rPr>
                <w:rFonts w:ascii="Times New Roman" w:eastAsia="Times New Roman" w:hAnsi="Times New Roman" w:cs="Times New Roman"/>
                <w:sz w:val="18"/>
                <w:szCs w:val="18"/>
              </w:rPr>
            </w:pPr>
          </w:p>
        </w:tc>
      </w:tr>
      <w:tr w:rsidR="00563F36" w:rsidRPr="00D875C5" w:rsidTr="00D935A3">
        <w:trPr>
          <w:trHeight w:val="20"/>
        </w:trPr>
        <w:tc>
          <w:tcPr>
            <w:tcW w:w="469" w:type="dxa"/>
            <w:vMerge/>
            <w:tcBorders>
              <w:left w:val="single" w:sz="4" w:space="0" w:color="auto"/>
              <w:right w:val="single" w:sz="4" w:space="0" w:color="auto"/>
            </w:tcBorders>
            <w:shd w:val="clear" w:color="auto" w:fill="auto"/>
            <w:noWrap/>
            <w:hideMark/>
          </w:tcPr>
          <w:p w:rsidR="00563F36" w:rsidRPr="00D875C5" w:rsidRDefault="00563F36" w:rsidP="00C33DBA">
            <w:pPr>
              <w:spacing w:after="0" w:line="240" w:lineRule="auto"/>
              <w:jc w:val="center"/>
              <w:outlineLvl w:val="0"/>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563F36" w:rsidRPr="00D875C5" w:rsidRDefault="00563F36" w:rsidP="00C33DBA">
            <w:pPr>
              <w:spacing w:after="0" w:line="240" w:lineRule="auto"/>
              <w:outlineLvl w:val="0"/>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563F36" w:rsidRPr="00D875C5" w:rsidRDefault="00563F36" w:rsidP="00C33DBA">
            <w:pPr>
              <w:spacing w:after="0" w:line="240" w:lineRule="auto"/>
              <w:jc w:val="center"/>
              <w:outlineLvl w:val="0"/>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noWrap/>
            <w:hideMark/>
          </w:tcPr>
          <w:p w:rsidR="00563F36" w:rsidRPr="00D875C5" w:rsidRDefault="00563F36" w:rsidP="00C33DBA">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563F36" w:rsidRPr="00D875C5" w:rsidRDefault="00563F36" w:rsidP="00236969">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108,32</w:t>
            </w:r>
          </w:p>
        </w:tc>
        <w:tc>
          <w:tcPr>
            <w:tcW w:w="1120" w:type="dxa"/>
            <w:tcBorders>
              <w:top w:val="nil"/>
              <w:left w:val="nil"/>
              <w:bottom w:val="single" w:sz="4" w:space="0" w:color="auto"/>
              <w:right w:val="single" w:sz="4" w:space="0" w:color="auto"/>
            </w:tcBorders>
            <w:shd w:val="clear" w:color="auto" w:fill="auto"/>
            <w:noWrap/>
            <w:hideMark/>
          </w:tcPr>
          <w:p w:rsidR="00563F36" w:rsidRPr="00D875C5" w:rsidRDefault="00563F36" w:rsidP="00C33DBA">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563F36" w:rsidRPr="00D875C5" w:rsidRDefault="00563F36" w:rsidP="00C33DBA">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108,32</w:t>
            </w:r>
          </w:p>
        </w:tc>
        <w:tc>
          <w:tcPr>
            <w:tcW w:w="1087" w:type="dxa"/>
            <w:tcBorders>
              <w:top w:val="nil"/>
              <w:left w:val="nil"/>
              <w:bottom w:val="single" w:sz="4" w:space="0" w:color="auto"/>
              <w:right w:val="single" w:sz="4" w:space="0" w:color="auto"/>
            </w:tcBorders>
            <w:shd w:val="clear" w:color="000000" w:fill="FFFFFF"/>
            <w:noWrap/>
            <w:hideMark/>
          </w:tcPr>
          <w:p w:rsidR="00563F36" w:rsidRPr="00752D85" w:rsidRDefault="00563F36" w:rsidP="00C33DBA">
            <w:pPr>
              <w:jc w:val="center"/>
            </w:pPr>
            <w:r w:rsidRPr="00752D85">
              <w:rPr>
                <w:rFonts w:ascii="Times New Roman" w:eastAsia="Times New Roman" w:hAnsi="Times New Roman" w:cs="Times New Roman"/>
                <w:sz w:val="18"/>
                <w:szCs w:val="18"/>
              </w:rPr>
              <w:t>-</w:t>
            </w:r>
          </w:p>
        </w:tc>
        <w:tc>
          <w:tcPr>
            <w:tcW w:w="992" w:type="dxa"/>
            <w:tcBorders>
              <w:top w:val="nil"/>
              <w:left w:val="nil"/>
              <w:bottom w:val="single" w:sz="4" w:space="0" w:color="auto"/>
              <w:right w:val="single" w:sz="4" w:space="0" w:color="auto"/>
            </w:tcBorders>
            <w:shd w:val="clear" w:color="000000" w:fill="FFFFFF"/>
            <w:noWrap/>
            <w:hideMark/>
          </w:tcPr>
          <w:p w:rsidR="00563F36" w:rsidRPr="00752D85" w:rsidRDefault="00563F36" w:rsidP="00C33DBA">
            <w:pPr>
              <w:jc w:val="center"/>
            </w:pPr>
            <w:r w:rsidRPr="00752D85">
              <w:rPr>
                <w:rFonts w:ascii="Times New Roman" w:eastAsia="Times New Roman" w:hAnsi="Times New Roman" w:cs="Times New Roman"/>
                <w:sz w:val="18"/>
                <w:szCs w:val="18"/>
              </w:rPr>
              <w:t>-</w:t>
            </w:r>
          </w:p>
        </w:tc>
        <w:tc>
          <w:tcPr>
            <w:tcW w:w="1006" w:type="dxa"/>
            <w:tcBorders>
              <w:top w:val="nil"/>
              <w:left w:val="nil"/>
              <w:bottom w:val="single" w:sz="4" w:space="0" w:color="auto"/>
              <w:right w:val="single" w:sz="4" w:space="0" w:color="auto"/>
            </w:tcBorders>
            <w:shd w:val="clear" w:color="000000" w:fill="FFFFFF"/>
            <w:noWrap/>
            <w:hideMark/>
          </w:tcPr>
          <w:p w:rsidR="00563F36" w:rsidRPr="00752D85" w:rsidRDefault="00563F36" w:rsidP="00C33DBA">
            <w:pPr>
              <w:jc w:val="center"/>
            </w:pPr>
            <w:r w:rsidRPr="00752D85">
              <w:rPr>
                <w:rFonts w:ascii="Times New Roman" w:eastAsia="Times New Roman" w:hAnsi="Times New Roman" w:cs="Times New Roman"/>
                <w:sz w:val="18"/>
                <w:szCs w:val="18"/>
              </w:rPr>
              <w:t>-</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563F36" w:rsidRPr="00752D85" w:rsidRDefault="00563F36" w:rsidP="00C33DBA">
            <w:pPr>
              <w:spacing w:after="0" w:line="240" w:lineRule="auto"/>
              <w:jc w:val="center"/>
              <w:outlineLvl w:val="0"/>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hideMark/>
          </w:tcPr>
          <w:p w:rsidR="00563F36" w:rsidRPr="00D875C5" w:rsidRDefault="00563F36" w:rsidP="00C33DBA">
            <w:pPr>
              <w:spacing w:after="0" w:line="240" w:lineRule="auto"/>
              <w:jc w:val="center"/>
              <w:outlineLvl w:val="0"/>
              <w:rPr>
                <w:rFonts w:ascii="Times New Roman" w:eastAsia="Times New Roman" w:hAnsi="Times New Roman" w:cs="Times New Roman"/>
                <w:sz w:val="18"/>
                <w:szCs w:val="18"/>
              </w:rPr>
            </w:pPr>
          </w:p>
        </w:tc>
      </w:tr>
      <w:tr w:rsidR="00563F36" w:rsidRPr="00D875C5" w:rsidTr="00D935A3">
        <w:trPr>
          <w:trHeight w:val="20"/>
        </w:trPr>
        <w:tc>
          <w:tcPr>
            <w:tcW w:w="469" w:type="dxa"/>
            <w:vMerge/>
            <w:tcBorders>
              <w:left w:val="single" w:sz="4" w:space="0" w:color="auto"/>
              <w:bottom w:val="single" w:sz="4" w:space="0" w:color="000000"/>
              <w:right w:val="single" w:sz="4" w:space="0" w:color="auto"/>
            </w:tcBorders>
            <w:shd w:val="clear" w:color="auto" w:fill="auto"/>
            <w:noWrap/>
            <w:hideMark/>
          </w:tcPr>
          <w:p w:rsidR="00563F36" w:rsidRPr="00D875C5" w:rsidRDefault="00563F36" w:rsidP="00EC66AD">
            <w:pPr>
              <w:spacing w:after="0" w:line="240" w:lineRule="auto"/>
              <w:jc w:val="center"/>
              <w:outlineLvl w:val="0"/>
              <w:rPr>
                <w:rFonts w:ascii="Times New Roman" w:eastAsia="Times New Roman" w:hAnsi="Times New Roman" w:cs="Times New Roman"/>
                <w:sz w:val="18"/>
                <w:szCs w:val="18"/>
              </w:rPr>
            </w:pPr>
          </w:p>
        </w:tc>
        <w:tc>
          <w:tcPr>
            <w:tcW w:w="2205" w:type="dxa"/>
            <w:vMerge/>
            <w:tcBorders>
              <w:left w:val="single" w:sz="4" w:space="0" w:color="auto"/>
              <w:bottom w:val="single" w:sz="4" w:space="0" w:color="000000"/>
              <w:right w:val="single" w:sz="4" w:space="0" w:color="auto"/>
            </w:tcBorders>
            <w:shd w:val="clear" w:color="000000" w:fill="FFFFFF"/>
            <w:hideMark/>
          </w:tcPr>
          <w:p w:rsidR="00563F36" w:rsidRPr="00D875C5" w:rsidRDefault="00563F36" w:rsidP="00EC66AD">
            <w:pPr>
              <w:spacing w:after="0" w:line="240" w:lineRule="auto"/>
              <w:outlineLvl w:val="0"/>
              <w:rPr>
                <w:rFonts w:ascii="Times New Roman" w:eastAsia="Times New Roman" w:hAnsi="Times New Roman" w:cs="Times New Roman"/>
                <w:sz w:val="18"/>
                <w:szCs w:val="18"/>
              </w:rPr>
            </w:pPr>
          </w:p>
        </w:tc>
        <w:tc>
          <w:tcPr>
            <w:tcW w:w="850" w:type="dxa"/>
            <w:vMerge/>
            <w:tcBorders>
              <w:left w:val="single" w:sz="4" w:space="0" w:color="auto"/>
              <w:bottom w:val="single" w:sz="4" w:space="0" w:color="000000"/>
              <w:right w:val="single" w:sz="4" w:space="0" w:color="auto"/>
            </w:tcBorders>
            <w:shd w:val="clear" w:color="auto" w:fill="auto"/>
            <w:noWrap/>
            <w:hideMark/>
          </w:tcPr>
          <w:p w:rsidR="00563F36" w:rsidRPr="00D875C5" w:rsidRDefault="00563F36" w:rsidP="00EC66AD">
            <w:pPr>
              <w:spacing w:after="0" w:line="240" w:lineRule="auto"/>
              <w:jc w:val="center"/>
              <w:outlineLvl w:val="0"/>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noWrap/>
            <w:hideMark/>
          </w:tcPr>
          <w:p w:rsidR="00563F36" w:rsidRPr="00D875C5" w:rsidRDefault="00563F36" w:rsidP="000D6D05">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1135" w:type="dxa"/>
            <w:tcBorders>
              <w:top w:val="nil"/>
              <w:left w:val="nil"/>
              <w:bottom w:val="single" w:sz="4" w:space="0" w:color="auto"/>
              <w:right w:val="single" w:sz="4" w:space="0" w:color="auto"/>
            </w:tcBorders>
            <w:shd w:val="clear" w:color="auto" w:fill="auto"/>
            <w:hideMark/>
          </w:tcPr>
          <w:p w:rsidR="00563F36" w:rsidRPr="00D875C5" w:rsidRDefault="00563F36" w:rsidP="000D6D05">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563F36" w:rsidRPr="00D875C5" w:rsidRDefault="00563F36" w:rsidP="000D6D05">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563F36" w:rsidRPr="00D875C5" w:rsidRDefault="00563F36" w:rsidP="000D6D05">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87" w:type="dxa"/>
            <w:tcBorders>
              <w:top w:val="nil"/>
              <w:left w:val="nil"/>
              <w:bottom w:val="single" w:sz="4" w:space="0" w:color="auto"/>
              <w:right w:val="single" w:sz="4" w:space="0" w:color="auto"/>
            </w:tcBorders>
            <w:shd w:val="clear" w:color="000000" w:fill="FFFFFF"/>
            <w:noWrap/>
            <w:hideMark/>
          </w:tcPr>
          <w:p w:rsidR="00563F36" w:rsidRPr="00752D85" w:rsidRDefault="00563F36" w:rsidP="000D6D05">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563F36" w:rsidRPr="00752D85" w:rsidRDefault="00563F36" w:rsidP="000D6D05">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006" w:type="dxa"/>
            <w:tcBorders>
              <w:top w:val="nil"/>
              <w:left w:val="nil"/>
              <w:bottom w:val="single" w:sz="4" w:space="0" w:color="auto"/>
              <w:right w:val="single" w:sz="4" w:space="0" w:color="auto"/>
            </w:tcBorders>
            <w:shd w:val="clear" w:color="000000" w:fill="FFFFFF"/>
            <w:noWrap/>
            <w:hideMark/>
          </w:tcPr>
          <w:p w:rsidR="00563F36" w:rsidRPr="00752D85" w:rsidRDefault="00563F36" w:rsidP="000D6D05">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563F36" w:rsidRPr="00752D85" w:rsidRDefault="00563F36" w:rsidP="00EC66AD">
            <w:pPr>
              <w:spacing w:after="0" w:line="240" w:lineRule="auto"/>
              <w:jc w:val="center"/>
              <w:outlineLvl w:val="0"/>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hideMark/>
          </w:tcPr>
          <w:p w:rsidR="00563F36" w:rsidRPr="00D875C5" w:rsidRDefault="00563F36" w:rsidP="00EC66AD">
            <w:pPr>
              <w:spacing w:after="0" w:line="240" w:lineRule="auto"/>
              <w:jc w:val="center"/>
              <w:outlineLvl w:val="0"/>
              <w:rPr>
                <w:rFonts w:ascii="Times New Roman" w:eastAsia="Times New Roman" w:hAnsi="Times New Roman" w:cs="Times New Roman"/>
                <w:sz w:val="18"/>
                <w:szCs w:val="18"/>
              </w:rPr>
            </w:pPr>
          </w:p>
        </w:tc>
      </w:tr>
      <w:tr w:rsidR="00563F36" w:rsidRPr="00D875C5" w:rsidTr="00D935A3">
        <w:trPr>
          <w:trHeight w:val="20"/>
        </w:trPr>
        <w:tc>
          <w:tcPr>
            <w:tcW w:w="46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563F36" w:rsidRPr="00752D85" w:rsidRDefault="00563F36" w:rsidP="00EC66AD">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1.2</w:t>
            </w:r>
          </w:p>
        </w:tc>
        <w:tc>
          <w:tcPr>
            <w:tcW w:w="220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563F36" w:rsidRPr="00752D85" w:rsidRDefault="00563F36" w:rsidP="00EC66AD">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Мероприятие 01.06 Устройство контейнерных площадок</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563F36" w:rsidRPr="00752D85" w:rsidRDefault="00563F36" w:rsidP="00EC66AD">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2021-2024</w:t>
            </w:r>
          </w:p>
        </w:tc>
        <w:tc>
          <w:tcPr>
            <w:tcW w:w="2268" w:type="dxa"/>
            <w:tcBorders>
              <w:top w:val="nil"/>
              <w:left w:val="nil"/>
              <w:bottom w:val="single" w:sz="4" w:space="0" w:color="auto"/>
              <w:right w:val="single" w:sz="4" w:space="0" w:color="auto"/>
            </w:tcBorders>
            <w:shd w:val="clear" w:color="auto" w:fill="auto"/>
            <w:noWrap/>
            <w:hideMark/>
          </w:tcPr>
          <w:p w:rsidR="00563F36" w:rsidRPr="00752D85" w:rsidRDefault="00563F36" w:rsidP="00EC66AD">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Итого</w:t>
            </w:r>
          </w:p>
        </w:tc>
        <w:tc>
          <w:tcPr>
            <w:tcW w:w="1135" w:type="dxa"/>
            <w:tcBorders>
              <w:top w:val="nil"/>
              <w:left w:val="nil"/>
              <w:bottom w:val="single" w:sz="4" w:space="0" w:color="auto"/>
              <w:right w:val="single" w:sz="4" w:space="0" w:color="auto"/>
            </w:tcBorders>
            <w:shd w:val="clear" w:color="auto" w:fill="auto"/>
            <w:hideMark/>
          </w:tcPr>
          <w:p w:rsidR="00563F36" w:rsidRPr="00D875C5" w:rsidRDefault="00B30EB1" w:rsidP="001B1C5F">
            <w:pPr>
              <w:spacing w:after="0" w:line="240" w:lineRule="auto"/>
              <w:jc w:val="center"/>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7 048,08</w:t>
            </w:r>
          </w:p>
        </w:tc>
        <w:tc>
          <w:tcPr>
            <w:tcW w:w="1120" w:type="dxa"/>
            <w:tcBorders>
              <w:top w:val="nil"/>
              <w:left w:val="nil"/>
              <w:bottom w:val="single" w:sz="4" w:space="0" w:color="auto"/>
              <w:right w:val="single" w:sz="4" w:space="0" w:color="auto"/>
            </w:tcBorders>
            <w:shd w:val="clear" w:color="auto" w:fill="auto"/>
            <w:noWrap/>
            <w:hideMark/>
          </w:tcPr>
          <w:p w:rsidR="00563F36" w:rsidRPr="00D875C5" w:rsidRDefault="00563F36" w:rsidP="00EC66AD">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563F36" w:rsidRPr="00D875C5" w:rsidRDefault="005A14B3" w:rsidP="00B30EB1">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2 54</w:t>
            </w:r>
            <w:r w:rsidR="00B30EB1" w:rsidRPr="00D875C5">
              <w:rPr>
                <w:rFonts w:ascii="Times New Roman" w:eastAsia="Times New Roman" w:hAnsi="Times New Roman" w:cs="Times New Roman"/>
                <w:sz w:val="18"/>
                <w:szCs w:val="18"/>
              </w:rPr>
              <w:t>8,08</w:t>
            </w:r>
          </w:p>
        </w:tc>
        <w:tc>
          <w:tcPr>
            <w:tcW w:w="1087" w:type="dxa"/>
            <w:tcBorders>
              <w:top w:val="nil"/>
              <w:left w:val="nil"/>
              <w:bottom w:val="single" w:sz="4" w:space="0" w:color="auto"/>
              <w:right w:val="single" w:sz="4" w:space="0" w:color="auto"/>
            </w:tcBorders>
            <w:shd w:val="clear" w:color="000000" w:fill="FFFFFF"/>
            <w:noWrap/>
            <w:hideMark/>
          </w:tcPr>
          <w:p w:rsidR="00563F36" w:rsidRPr="00752D85" w:rsidRDefault="00B30EB1" w:rsidP="00EC66AD">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sz w:val="18"/>
                <w:szCs w:val="18"/>
              </w:rPr>
              <w:t>1 500,00</w:t>
            </w:r>
          </w:p>
        </w:tc>
        <w:tc>
          <w:tcPr>
            <w:tcW w:w="992" w:type="dxa"/>
            <w:tcBorders>
              <w:top w:val="nil"/>
              <w:left w:val="nil"/>
              <w:bottom w:val="single" w:sz="4" w:space="0" w:color="auto"/>
              <w:right w:val="single" w:sz="4" w:space="0" w:color="auto"/>
            </w:tcBorders>
            <w:shd w:val="clear" w:color="000000" w:fill="FFFFFF"/>
            <w:noWrap/>
          </w:tcPr>
          <w:p w:rsidR="00563F36" w:rsidRPr="00752D85" w:rsidRDefault="00B30EB1" w:rsidP="00236969">
            <w:pPr>
              <w:tabs>
                <w:tab w:val="left" w:pos="180"/>
                <w:tab w:val="center" w:pos="388"/>
              </w:tabs>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sz w:val="18"/>
                <w:szCs w:val="18"/>
              </w:rPr>
              <w:t>1 500,00</w:t>
            </w:r>
          </w:p>
        </w:tc>
        <w:tc>
          <w:tcPr>
            <w:tcW w:w="1006" w:type="dxa"/>
            <w:tcBorders>
              <w:top w:val="nil"/>
              <w:left w:val="nil"/>
              <w:bottom w:val="single" w:sz="4" w:space="0" w:color="auto"/>
              <w:right w:val="single" w:sz="4" w:space="0" w:color="auto"/>
            </w:tcBorders>
            <w:shd w:val="clear" w:color="000000" w:fill="FFFFFF"/>
            <w:noWrap/>
          </w:tcPr>
          <w:p w:rsidR="00563F36" w:rsidRPr="00752D85" w:rsidRDefault="00B30EB1" w:rsidP="00236969">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sz w:val="18"/>
                <w:szCs w:val="18"/>
              </w:rPr>
              <w:t>1 500,00</w:t>
            </w:r>
          </w:p>
        </w:tc>
        <w:tc>
          <w:tcPr>
            <w:tcW w:w="168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63F36" w:rsidRPr="00752D85" w:rsidRDefault="00563F36" w:rsidP="00EC66AD">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УГЖКХ</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3F36" w:rsidRPr="00D875C5" w:rsidRDefault="00563F36" w:rsidP="00EC66AD">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Контейнерные площадки</w:t>
            </w:r>
          </w:p>
        </w:tc>
      </w:tr>
      <w:tr w:rsidR="00563F36" w:rsidRPr="00D875C5" w:rsidTr="00D935A3">
        <w:trPr>
          <w:trHeight w:val="20"/>
        </w:trPr>
        <w:tc>
          <w:tcPr>
            <w:tcW w:w="469" w:type="dxa"/>
            <w:vMerge/>
            <w:tcBorders>
              <w:top w:val="single" w:sz="4" w:space="0" w:color="auto"/>
              <w:left w:val="single" w:sz="4" w:space="0" w:color="auto"/>
              <w:bottom w:val="single" w:sz="4" w:space="0" w:color="000000"/>
              <w:right w:val="single" w:sz="4" w:space="0" w:color="auto"/>
            </w:tcBorders>
            <w:vAlign w:val="center"/>
            <w:hideMark/>
          </w:tcPr>
          <w:p w:rsidR="00563F36" w:rsidRPr="00752D85" w:rsidRDefault="00563F36" w:rsidP="00EC66AD">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563F36" w:rsidRPr="00752D85" w:rsidRDefault="00563F36" w:rsidP="00EC66AD">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63F36" w:rsidRPr="00752D85" w:rsidRDefault="00563F36" w:rsidP="00EC66AD">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563F36" w:rsidRPr="00752D85" w:rsidRDefault="00563F36" w:rsidP="00EC66AD">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nil"/>
              <w:left w:val="nil"/>
              <w:bottom w:val="single" w:sz="4" w:space="0" w:color="auto"/>
              <w:right w:val="single" w:sz="4" w:space="0" w:color="auto"/>
            </w:tcBorders>
            <w:shd w:val="clear" w:color="auto" w:fill="auto"/>
            <w:hideMark/>
          </w:tcPr>
          <w:p w:rsidR="00563F36" w:rsidRPr="00D875C5" w:rsidRDefault="00B30EB1" w:rsidP="00563F36">
            <w:pPr>
              <w:spacing w:after="0" w:line="240" w:lineRule="auto"/>
              <w:jc w:val="center"/>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7 048,08</w:t>
            </w:r>
          </w:p>
        </w:tc>
        <w:tc>
          <w:tcPr>
            <w:tcW w:w="1120" w:type="dxa"/>
            <w:tcBorders>
              <w:top w:val="nil"/>
              <w:left w:val="nil"/>
              <w:bottom w:val="single" w:sz="4" w:space="0" w:color="auto"/>
              <w:right w:val="single" w:sz="4" w:space="0" w:color="auto"/>
            </w:tcBorders>
            <w:shd w:val="clear" w:color="auto" w:fill="auto"/>
            <w:noWrap/>
            <w:hideMark/>
          </w:tcPr>
          <w:p w:rsidR="00563F36" w:rsidRPr="00D875C5" w:rsidRDefault="00563F36" w:rsidP="00953237">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563F36" w:rsidRPr="00D875C5" w:rsidRDefault="005A14B3" w:rsidP="00953237">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2 54</w:t>
            </w:r>
            <w:r w:rsidR="00563F36" w:rsidRPr="00D875C5">
              <w:rPr>
                <w:rFonts w:ascii="Times New Roman" w:eastAsia="Times New Roman" w:hAnsi="Times New Roman" w:cs="Times New Roman"/>
                <w:sz w:val="18"/>
                <w:szCs w:val="18"/>
              </w:rPr>
              <w:t>8,08</w:t>
            </w:r>
          </w:p>
        </w:tc>
        <w:tc>
          <w:tcPr>
            <w:tcW w:w="1087" w:type="dxa"/>
            <w:tcBorders>
              <w:top w:val="nil"/>
              <w:left w:val="nil"/>
              <w:bottom w:val="single" w:sz="4" w:space="0" w:color="auto"/>
              <w:right w:val="single" w:sz="4" w:space="0" w:color="auto"/>
            </w:tcBorders>
            <w:shd w:val="clear" w:color="000000" w:fill="FFFFFF"/>
            <w:noWrap/>
            <w:hideMark/>
          </w:tcPr>
          <w:p w:rsidR="00563F36" w:rsidRPr="00752D85" w:rsidRDefault="00B30EB1" w:rsidP="00E32598">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sz w:val="18"/>
                <w:szCs w:val="18"/>
              </w:rPr>
              <w:t>1 500,00</w:t>
            </w:r>
          </w:p>
        </w:tc>
        <w:tc>
          <w:tcPr>
            <w:tcW w:w="992" w:type="dxa"/>
            <w:tcBorders>
              <w:top w:val="nil"/>
              <w:left w:val="nil"/>
              <w:bottom w:val="single" w:sz="4" w:space="0" w:color="auto"/>
              <w:right w:val="single" w:sz="4" w:space="0" w:color="auto"/>
            </w:tcBorders>
            <w:shd w:val="clear" w:color="000000" w:fill="FFFFFF"/>
            <w:noWrap/>
          </w:tcPr>
          <w:p w:rsidR="00563F36" w:rsidRPr="00752D85" w:rsidRDefault="00B30EB1" w:rsidP="00563F36">
            <w:pPr>
              <w:tabs>
                <w:tab w:val="left" w:pos="180"/>
                <w:tab w:val="center" w:pos="388"/>
              </w:tabs>
              <w:spacing w:after="0" w:line="240" w:lineRule="auto"/>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sz w:val="18"/>
                <w:szCs w:val="18"/>
              </w:rPr>
              <w:t>1 500,00</w:t>
            </w:r>
          </w:p>
        </w:tc>
        <w:tc>
          <w:tcPr>
            <w:tcW w:w="1006" w:type="dxa"/>
            <w:tcBorders>
              <w:top w:val="nil"/>
              <w:left w:val="nil"/>
              <w:bottom w:val="single" w:sz="4" w:space="0" w:color="auto"/>
              <w:right w:val="single" w:sz="4" w:space="0" w:color="auto"/>
            </w:tcBorders>
            <w:shd w:val="clear" w:color="000000" w:fill="FFFFFF"/>
            <w:noWrap/>
          </w:tcPr>
          <w:p w:rsidR="00563F36" w:rsidRPr="00752D85" w:rsidRDefault="00B30EB1" w:rsidP="00E32598">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sz w:val="18"/>
                <w:szCs w:val="18"/>
              </w:rPr>
              <w:t>1 500,00</w:t>
            </w:r>
          </w:p>
        </w:tc>
        <w:tc>
          <w:tcPr>
            <w:tcW w:w="1687" w:type="dxa"/>
            <w:gridSpan w:val="2"/>
            <w:vMerge/>
            <w:tcBorders>
              <w:top w:val="single" w:sz="4" w:space="0" w:color="auto"/>
              <w:left w:val="single" w:sz="4" w:space="0" w:color="auto"/>
              <w:bottom w:val="single" w:sz="4" w:space="0" w:color="auto"/>
              <w:right w:val="single" w:sz="4" w:space="0" w:color="auto"/>
            </w:tcBorders>
            <w:vAlign w:val="center"/>
            <w:hideMark/>
          </w:tcPr>
          <w:p w:rsidR="00563F36" w:rsidRPr="00752D85" w:rsidRDefault="00563F36" w:rsidP="00EC66AD">
            <w:pPr>
              <w:spacing w:after="0" w:line="240" w:lineRule="auto"/>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563F36" w:rsidRPr="00D875C5" w:rsidRDefault="00563F36" w:rsidP="00EC66AD">
            <w:pPr>
              <w:spacing w:after="0" w:line="240" w:lineRule="auto"/>
              <w:rPr>
                <w:rFonts w:ascii="Times New Roman" w:eastAsia="Times New Roman" w:hAnsi="Times New Roman" w:cs="Times New Roman"/>
                <w:sz w:val="18"/>
                <w:szCs w:val="18"/>
              </w:rPr>
            </w:pPr>
          </w:p>
        </w:tc>
      </w:tr>
      <w:tr w:rsidR="00563F36" w:rsidRPr="00D875C5" w:rsidTr="00D935A3">
        <w:trPr>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563F36" w:rsidRPr="00752D85" w:rsidRDefault="00563F36" w:rsidP="00EC66AD">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563F36" w:rsidRPr="00752D85" w:rsidRDefault="00563F36" w:rsidP="00EC66AD">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63F36" w:rsidRPr="00752D85" w:rsidRDefault="00563F36" w:rsidP="00EC66AD">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563F36" w:rsidRPr="00752D85" w:rsidRDefault="00563F36" w:rsidP="00EC66AD">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563F36" w:rsidRPr="00D875C5" w:rsidRDefault="00563F36" w:rsidP="00EC66AD">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563F36" w:rsidRPr="00D875C5" w:rsidRDefault="00563F36" w:rsidP="00EC66AD">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563F36" w:rsidRPr="00D875C5" w:rsidRDefault="00563F36" w:rsidP="00EC66AD">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87" w:type="dxa"/>
            <w:tcBorders>
              <w:top w:val="nil"/>
              <w:left w:val="nil"/>
              <w:bottom w:val="single" w:sz="4" w:space="0" w:color="auto"/>
              <w:right w:val="single" w:sz="4" w:space="0" w:color="auto"/>
            </w:tcBorders>
            <w:shd w:val="clear" w:color="auto" w:fill="auto"/>
            <w:noWrap/>
            <w:hideMark/>
          </w:tcPr>
          <w:p w:rsidR="00563F36" w:rsidRPr="00752D85" w:rsidRDefault="00563F36" w:rsidP="00EC66AD">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563F36" w:rsidRPr="00752D85" w:rsidRDefault="00563F36" w:rsidP="00EC66AD">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006" w:type="dxa"/>
            <w:tcBorders>
              <w:top w:val="nil"/>
              <w:left w:val="nil"/>
              <w:bottom w:val="single" w:sz="4" w:space="0" w:color="auto"/>
              <w:right w:val="single" w:sz="4" w:space="0" w:color="auto"/>
            </w:tcBorders>
            <w:shd w:val="clear" w:color="auto" w:fill="auto"/>
            <w:noWrap/>
            <w:hideMark/>
          </w:tcPr>
          <w:p w:rsidR="00563F36" w:rsidRPr="00752D85" w:rsidRDefault="00563F36" w:rsidP="00EC66AD">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vAlign w:val="center"/>
            <w:hideMark/>
          </w:tcPr>
          <w:p w:rsidR="00563F36" w:rsidRPr="00752D85" w:rsidRDefault="00563F36" w:rsidP="00EC66AD">
            <w:pPr>
              <w:spacing w:after="0" w:line="240" w:lineRule="auto"/>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563F36" w:rsidRPr="00D875C5" w:rsidRDefault="00563F36" w:rsidP="00EC66AD">
            <w:pPr>
              <w:spacing w:after="0" w:line="240" w:lineRule="auto"/>
              <w:rPr>
                <w:rFonts w:ascii="Times New Roman" w:eastAsia="Times New Roman" w:hAnsi="Times New Roman" w:cs="Times New Roman"/>
                <w:sz w:val="18"/>
                <w:szCs w:val="18"/>
              </w:rPr>
            </w:pPr>
          </w:p>
        </w:tc>
      </w:tr>
      <w:tr w:rsidR="00563F36" w:rsidRPr="00D875C5" w:rsidTr="00D935A3">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63F36" w:rsidRPr="00752D85" w:rsidRDefault="00563F36" w:rsidP="00FD432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1.3</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63F36" w:rsidRPr="00752D85" w:rsidRDefault="00563F36" w:rsidP="00FD4324">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 xml:space="preserve">Мероприятие 01.07 Обустройство мест массового отдыха населения, включая обеспечение свободного </w:t>
            </w:r>
            <w:r w:rsidRPr="00752D85">
              <w:rPr>
                <w:rFonts w:ascii="Times New Roman" w:eastAsia="Times New Roman" w:hAnsi="Times New Roman" w:cs="Times New Roman"/>
                <w:sz w:val="18"/>
                <w:szCs w:val="18"/>
              </w:rPr>
              <w:lastRenderedPageBreak/>
              <w:t>доступа граждан к водным объектам общего пользования и их береговым полосам</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63F36" w:rsidRPr="00752D85" w:rsidRDefault="00563F36" w:rsidP="00066695">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lastRenderedPageBreak/>
              <w:t>2020-2021</w:t>
            </w:r>
          </w:p>
        </w:tc>
        <w:tc>
          <w:tcPr>
            <w:tcW w:w="2268" w:type="dxa"/>
            <w:tcBorders>
              <w:top w:val="single" w:sz="4" w:space="0" w:color="auto"/>
              <w:left w:val="nil"/>
              <w:bottom w:val="single" w:sz="4" w:space="0" w:color="auto"/>
              <w:right w:val="single" w:sz="4" w:space="0" w:color="auto"/>
            </w:tcBorders>
            <w:shd w:val="clear" w:color="auto" w:fill="auto"/>
            <w:noWrap/>
            <w:hideMark/>
          </w:tcPr>
          <w:p w:rsidR="00563F36" w:rsidRPr="00752D85" w:rsidRDefault="00563F36" w:rsidP="00FD4324">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563F36" w:rsidRPr="00D875C5" w:rsidRDefault="00B30EB1" w:rsidP="00FD432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5 466,26</w:t>
            </w:r>
          </w:p>
        </w:tc>
        <w:tc>
          <w:tcPr>
            <w:tcW w:w="1120" w:type="dxa"/>
            <w:tcBorders>
              <w:top w:val="single" w:sz="4" w:space="0" w:color="auto"/>
              <w:left w:val="nil"/>
              <w:bottom w:val="single" w:sz="4" w:space="0" w:color="auto"/>
              <w:right w:val="single" w:sz="4" w:space="0" w:color="auto"/>
            </w:tcBorders>
            <w:shd w:val="clear" w:color="auto" w:fill="auto"/>
            <w:noWrap/>
            <w:hideMark/>
          </w:tcPr>
          <w:p w:rsidR="00563F36" w:rsidRPr="00D875C5" w:rsidRDefault="00563F36" w:rsidP="00E727C9">
            <w:pPr>
              <w:spacing w:after="0" w:line="240" w:lineRule="auto"/>
              <w:jc w:val="center"/>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3 056,51</w:t>
            </w:r>
          </w:p>
        </w:tc>
        <w:tc>
          <w:tcPr>
            <w:tcW w:w="1039" w:type="dxa"/>
            <w:tcBorders>
              <w:top w:val="single" w:sz="4" w:space="0" w:color="auto"/>
              <w:left w:val="nil"/>
              <w:bottom w:val="single" w:sz="4" w:space="0" w:color="auto"/>
              <w:right w:val="single" w:sz="4" w:space="0" w:color="auto"/>
            </w:tcBorders>
            <w:shd w:val="clear" w:color="auto" w:fill="auto"/>
            <w:noWrap/>
            <w:hideMark/>
          </w:tcPr>
          <w:p w:rsidR="00563F36" w:rsidRPr="00D875C5" w:rsidRDefault="00563F36" w:rsidP="00FD432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2 409,75</w:t>
            </w:r>
          </w:p>
        </w:tc>
        <w:tc>
          <w:tcPr>
            <w:tcW w:w="1087" w:type="dxa"/>
            <w:tcBorders>
              <w:top w:val="single" w:sz="4" w:space="0" w:color="auto"/>
              <w:left w:val="nil"/>
              <w:bottom w:val="single" w:sz="4" w:space="0" w:color="auto"/>
              <w:right w:val="single" w:sz="4" w:space="0" w:color="auto"/>
            </w:tcBorders>
            <w:shd w:val="clear" w:color="000000" w:fill="FFFFFF"/>
            <w:noWrap/>
          </w:tcPr>
          <w:p w:rsidR="00563F36" w:rsidRPr="00752D85" w:rsidRDefault="00563F36" w:rsidP="00FD432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563F36" w:rsidRPr="00752D85" w:rsidRDefault="00563F36" w:rsidP="00FD432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563F36" w:rsidP="00FD432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168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63F36" w:rsidRPr="00752D85" w:rsidRDefault="00563F36" w:rsidP="003D283F">
            <w:pPr>
              <w:spacing w:after="0" w:line="240" w:lineRule="auto"/>
              <w:ind w:right="-75"/>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МБУ "Благоустройство", МБУ "Парки Электростали"</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3F36" w:rsidRPr="00D875C5" w:rsidRDefault="00563F36" w:rsidP="00FD4324">
            <w:pPr>
              <w:spacing w:after="24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Содержание водоемов</w:t>
            </w:r>
          </w:p>
        </w:tc>
      </w:tr>
      <w:tr w:rsidR="00563F36" w:rsidRPr="00D875C5" w:rsidTr="00D935A3">
        <w:trPr>
          <w:trHeight w:val="20"/>
        </w:trPr>
        <w:tc>
          <w:tcPr>
            <w:tcW w:w="469" w:type="dxa"/>
            <w:vMerge/>
            <w:tcBorders>
              <w:top w:val="single" w:sz="4" w:space="0" w:color="auto"/>
              <w:left w:val="single" w:sz="4" w:space="0" w:color="auto"/>
              <w:bottom w:val="single" w:sz="4" w:space="0" w:color="000000"/>
              <w:right w:val="single" w:sz="4" w:space="0" w:color="auto"/>
            </w:tcBorders>
            <w:vAlign w:val="center"/>
            <w:hideMark/>
          </w:tcPr>
          <w:p w:rsidR="00563F36" w:rsidRPr="00752D85" w:rsidRDefault="00563F36" w:rsidP="003D283F">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563F36" w:rsidRPr="00752D85" w:rsidRDefault="00563F36" w:rsidP="003D283F">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63F36" w:rsidRPr="00752D85" w:rsidRDefault="00563F36" w:rsidP="003D283F">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563F36" w:rsidRPr="00752D85" w:rsidRDefault="00563F36" w:rsidP="003D283F">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563F36" w:rsidRPr="00D875C5" w:rsidRDefault="00B30EB1" w:rsidP="000D6D05">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5 466,26</w:t>
            </w:r>
          </w:p>
        </w:tc>
        <w:tc>
          <w:tcPr>
            <w:tcW w:w="1120" w:type="dxa"/>
            <w:tcBorders>
              <w:top w:val="single" w:sz="4" w:space="0" w:color="auto"/>
              <w:left w:val="nil"/>
              <w:bottom w:val="single" w:sz="4" w:space="0" w:color="auto"/>
              <w:right w:val="single" w:sz="4" w:space="0" w:color="auto"/>
            </w:tcBorders>
            <w:shd w:val="clear" w:color="auto" w:fill="auto"/>
            <w:noWrap/>
            <w:hideMark/>
          </w:tcPr>
          <w:p w:rsidR="00563F36" w:rsidRPr="00D875C5" w:rsidRDefault="00563F36" w:rsidP="000D6D05">
            <w:pPr>
              <w:spacing w:after="0" w:line="240" w:lineRule="auto"/>
              <w:jc w:val="center"/>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3 056,51</w:t>
            </w:r>
          </w:p>
        </w:tc>
        <w:tc>
          <w:tcPr>
            <w:tcW w:w="1039" w:type="dxa"/>
            <w:tcBorders>
              <w:top w:val="single" w:sz="4" w:space="0" w:color="auto"/>
              <w:left w:val="nil"/>
              <w:bottom w:val="single" w:sz="4" w:space="0" w:color="auto"/>
              <w:right w:val="single" w:sz="4" w:space="0" w:color="auto"/>
            </w:tcBorders>
            <w:shd w:val="clear" w:color="auto" w:fill="auto"/>
            <w:noWrap/>
            <w:hideMark/>
          </w:tcPr>
          <w:p w:rsidR="00563F36" w:rsidRPr="00D875C5" w:rsidRDefault="00563F36" w:rsidP="000D6D05">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2 409,75</w:t>
            </w:r>
          </w:p>
        </w:tc>
        <w:tc>
          <w:tcPr>
            <w:tcW w:w="1087" w:type="dxa"/>
            <w:tcBorders>
              <w:top w:val="single" w:sz="4" w:space="0" w:color="auto"/>
              <w:left w:val="nil"/>
              <w:bottom w:val="single" w:sz="4" w:space="0" w:color="auto"/>
              <w:right w:val="single" w:sz="4" w:space="0" w:color="auto"/>
            </w:tcBorders>
            <w:shd w:val="clear" w:color="000000" w:fill="FFFFFF"/>
            <w:noWrap/>
          </w:tcPr>
          <w:p w:rsidR="00563F36" w:rsidRPr="00752D85" w:rsidRDefault="00563F36" w:rsidP="003D283F">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563F36" w:rsidRPr="00752D85" w:rsidRDefault="00563F36" w:rsidP="003D283F">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563F36" w:rsidRPr="00D875C5" w:rsidRDefault="00563F36" w:rsidP="003D283F">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w:t>
            </w:r>
          </w:p>
        </w:tc>
        <w:tc>
          <w:tcPr>
            <w:tcW w:w="1687" w:type="dxa"/>
            <w:gridSpan w:val="2"/>
            <w:vMerge/>
            <w:tcBorders>
              <w:top w:val="single" w:sz="4" w:space="0" w:color="auto"/>
              <w:left w:val="single" w:sz="4" w:space="0" w:color="auto"/>
              <w:bottom w:val="single" w:sz="4" w:space="0" w:color="000000"/>
              <w:right w:val="single" w:sz="4" w:space="0" w:color="auto"/>
            </w:tcBorders>
            <w:vAlign w:val="center"/>
            <w:hideMark/>
          </w:tcPr>
          <w:p w:rsidR="00563F36" w:rsidRPr="00D875C5" w:rsidRDefault="00563F36" w:rsidP="003D283F">
            <w:pPr>
              <w:spacing w:after="0" w:line="240" w:lineRule="auto"/>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000000"/>
              <w:right w:val="single" w:sz="4" w:space="0" w:color="auto"/>
            </w:tcBorders>
            <w:vAlign w:val="center"/>
            <w:hideMark/>
          </w:tcPr>
          <w:p w:rsidR="00563F36" w:rsidRPr="00D875C5" w:rsidRDefault="00563F36" w:rsidP="003D283F">
            <w:pPr>
              <w:spacing w:after="0" w:line="240" w:lineRule="auto"/>
              <w:rPr>
                <w:rFonts w:ascii="Times New Roman" w:eastAsia="Times New Roman" w:hAnsi="Times New Roman" w:cs="Times New Roman"/>
                <w:sz w:val="18"/>
                <w:szCs w:val="18"/>
              </w:rPr>
            </w:pPr>
          </w:p>
        </w:tc>
      </w:tr>
      <w:tr w:rsidR="00563F36" w:rsidRPr="00D875C5" w:rsidTr="00D935A3">
        <w:trPr>
          <w:trHeight w:val="20"/>
        </w:trPr>
        <w:tc>
          <w:tcPr>
            <w:tcW w:w="469" w:type="dxa"/>
            <w:vMerge/>
            <w:tcBorders>
              <w:top w:val="nil"/>
              <w:left w:val="single" w:sz="4" w:space="0" w:color="auto"/>
              <w:bottom w:val="single" w:sz="4" w:space="0" w:color="000000"/>
              <w:right w:val="single" w:sz="4" w:space="0" w:color="auto"/>
            </w:tcBorders>
            <w:vAlign w:val="center"/>
            <w:hideMark/>
          </w:tcPr>
          <w:p w:rsidR="00563F36" w:rsidRPr="00D875C5" w:rsidRDefault="00563F36" w:rsidP="00C33DBA">
            <w:pPr>
              <w:spacing w:after="0" w:line="240" w:lineRule="auto"/>
              <w:rPr>
                <w:rFonts w:ascii="Times New Roman" w:eastAsia="Times New Roman" w:hAnsi="Times New Roman" w:cs="Times New Roman"/>
                <w:sz w:val="18"/>
                <w:szCs w:val="18"/>
              </w:rPr>
            </w:pPr>
          </w:p>
        </w:tc>
        <w:tc>
          <w:tcPr>
            <w:tcW w:w="2205" w:type="dxa"/>
            <w:vMerge/>
            <w:tcBorders>
              <w:top w:val="nil"/>
              <w:left w:val="single" w:sz="4" w:space="0" w:color="auto"/>
              <w:bottom w:val="single" w:sz="4" w:space="0" w:color="000000"/>
              <w:right w:val="single" w:sz="4" w:space="0" w:color="auto"/>
            </w:tcBorders>
            <w:vAlign w:val="center"/>
            <w:hideMark/>
          </w:tcPr>
          <w:p w:rsidR="00563F36" w:rsidRPr="00D875C5" w:rsidRDefault="00563F36" w:rsidP="00C33DBA">
            <w:pPr>
              <w:spacing w:after="0" w:line="240" w:lineRule="auto"/>
              <w:rPr>
                <w:rFonts w:ascii="Times New Roman" w:eastAsia="Times New Roman" w:hAnsi="Times New Roman" w:cs="Times New Roman"/>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563F36" w:rsidRPr="00D875C5" w:rsidRDefault="00563F36" w:rsidP="00C33DBA">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563F36" w:rsidRPr="00D875C5" w:rsidRDefault="00563F36" w:rsidP="00C33DBA">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563F36" w:rsidRPr="00D875C5" w:rsidRDefault="00563F36" w:rsidP="00C33DBA">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563F36" w:rsidRPr="00D875C5" w:rsidRDefault="00563F36" w:rsidP="00C33DBA">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563F36" w:rsidRPr="00D875C5" w:rsidRDefault="00563F36" w:rsidP="00C33DBA">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87" w:type="dxa"/>
            <w:tcBorders>
              <w:top w:val="nil"/>
              <w:left w:val="nil"/>
              <w:bottom w:val="single" w:sz="4" w:space="0" w:color="auto"/>
              <w:right w:val="single" w:sz="4" w:space="0" w:color="auto"/>
            </w:tcBorders>
            <w:shd w:val="clear" w:color="auto" w:fill="auto"/>
            <w:noWrap/>
            <w:hideMark/>
          </w:tcPr>
          <w:p w:rsidR="00563F36" w:rsidRPr="00D935A3" w:rsidRDefault="00563F36" w:rsidP="00C33DBA">
            <w:pPr>
              <w:jc w:val="center"/>
            </w:pPr>
            <w:r w:rsidRPr="00D935A3">
              <w:rPr>
                <w:rFonts w:ascii="Times New Roman" w:eastAsia="Times New Roman" w:hAnsi="Times New Roman" w:cs="Times New Roman"/>
                <w:sz w:val="18"/>
                <w:szCs w:val="18"/>
              </w:rPr>
              <w:t>-</w:t>
            </w:r>
          </w:p>
        </w:tc>
        <w:tc>
          <w:tcPr>
            <w:tcW w:w="992" w:type="dxa"/>
            <w:tcBorders>
              <w:top w:val="nil"/>
              <w:left w:val="nil"/>
              <w:bottom w:val="single" w:sz="4" w:space="0" w:color="auto"/>
              <w:right w:val="single" w:sz="4" w:space="0" w:color="auto"/>
            </w:tcBorders>
            <w:shd w:val="clear" w:color="auto" w:fill="auto"/>
            <w:noWrap/>
            <w:hideMark/>
          </w:tcPr>
          <w:p w:rsidR="00563F36" w:rsidRPr="00D935A3" w:rsidRDefault="00563F36" w:rsidP="00C33DBA">
            <w:pPr>
              <w:jc w:val="center"/>
            </w:pPr>
            <w:r w:rsidRPr="00D935A3">
              <w:rPr>
                <w:rFonts w:ascii="Times New Roman" w:eastAsia="Times New Roman" w:hAnsi="Times New Roman" w:cs="Times New Roman"/>
                <w:sz w:val="18"/>
                <w:szCs w:val="18"/>
              </w:rPr>
              <w:t>-</w:t>
            </w:r>
          </w:p>
        </w:tc>
        <w:tc>
          <w:tcPr>
            <w:tcW w:w="1006" w:type="dxa"/>
            <w:tcBorders>
              <w:top w:val="nil"/>
              <w:left w:val="nil"/>
              <w:bottom w:val="single" w:sz="4" w:space="0" w:color="auto"/>
              <w:right w:val="single" w:sz="4" w:space="0" w:color="auto"/>
            </w:tcBorders>
            <w:shd w:val="clear" w:color="auto" w:fill="auto"/>
            <w:noWrap/>
            <w:hideMark/>
          </w:tcPr>
          <w:p w:rsidR="00563F36" w:rsidRPr="00D935A3" w:rsidRDefault="00563F36" w:rsidP="00C33DBA">
            <w:pPr>
              <w:jc w:val="center"/>
            </w:pPr>
            <w:r w:rsidRPr="00D935A3">
              <w:rPr>
                <w:rFonts w:ascii="Times New Roman" w:eastAsia="Times New Roman" w:hAnsi="Times New Roman" w:cs="Times New Roman"/>
                <w:sz w:val="18"/>
                <w:szCs w:val="18"/>
              </w:rPr>
              <w:t>-</w:t>
            </w:r>
          </w:p>
        </w:tc>
        <w:tc>
          <w:tcPr>
            <w:tcW w:w="1687" w:type="dxa"/>
            <w:gridSpan w:val="2"/>
            <w:vMerge/>
            <w:tcBorders>
              <w:top w:val="nil"/>
              <w:left w:val="single" w:sz="4" w:space="0" w:color="auto"/>
              <w:bottom w:val="single" w:sz="4" w:space="0" w:color="000000"/>
              <w:right w:val="single" w:sz="4" w:space="0" w:color="auto"/>
            </w:tcBorders>
            <w:vAlign w:val="center"/>
            <w:hideMark/>
          </w:tcPr>
          <w:p w:rsidR="00563F36" w:rsidRPr="00D875C5" w:rsidRDefault="00563F36" w:rsidP="00C33DBA">
            <w:pPr>
              <w:spacing w:after="0" w:line="240" w:lineRule="auto"/>
              <w:rPr>
                <w:rFonts w:ascii="Times New Roman" w:eastAsia="Times New Roman" w:hAnsi="Times New Roman" w:cs="Times New Roman"/>
                <w:sz w:val="18"/>
                <w:szCs w:val="18"/>
              </w:rPr>
            </w:pPr>
          </w:p>
        </w:tc>
        <w:tc>
          <w:tcPr>
            <w:tcW w:w="1310" w:type="dxa"/>
            <w:vMerge/>
            <w:tcBorders>
              <w:top w:val="nil"/>
              <w:left w:val="single" w:sz="4" w:space="0" w:color="auto"/>
              <w:bottom w:val="single" w:sz="4" w:space="0" w:color="000000"/>
              <w:right w:val="single" w:sz="4" w:space="0" w:color="auto"/>
            </w:tcBorders>
            <w:vAlign w:val="center"/>
            <w:hideMark/>
          </w:tcPr>
          <w:p w:rsidR="00563F36" w:rsidRPr="00D875C5" w:rsidRDefault="00563F36" w:rsidP="00C33DBA">
            <w:pPr>
              <w:spacing w:after="0" w:line="240" w:lineRule="auto"/>
              <w:rPr>
                <w:rFonts w:ascii="Times New Roman" w:eastAsia="Times New Roman" w:hAnsi="Times New Roman" w:cs="Times New Roman"/>
                <w:sz w:val="18"/>
                <w:szCs w:val="18"/>
              </w:rPr>
            </w:pPr>
          </w:p>
        </w:tc>
      </w:tr>
      <w:tr w:rsidR="00563F36" w:rsidRPr="00D875C5" w:rsidTr="00D935A3">
        <w:trPr>
          <w:trHeight w:hRule="exact" w:val="268"/>
        </w:trPr>
        <w:tc>
          <w:tcPr>
            <w:tcW w:w="469" w:type="dxa"/>
            <w:vMerge w:val="restart"/>
            <w:tcBorders>
              <w:top w:val="single" w:sz="4" w:space="0" w:color="auto"/>
              <w:left w:val="single" w:sz="4" w:space="0" w:color="auto"/>
              <w:right w:val="single" w:sz="4" w:space="0" w:color="auto"/>
            </w:tcBorders>
            <w:shd w:val="clear" w:color="auto" w:fill="auto"/>
            <w:noWrap/>
            <w:hideMark/>
          </w:tcPr>
          <w:p w:rsidR="00563F36" w:rsidRPr="00752D85" w:rsidRDefault="00563F36" w:rsidP="003D283F">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1.4</w:t>
            </w:r>
          </w:p>
        </w:tc>
        <w:tc>
          <w:tcPr>
            <w:tcW w:w="2205" w:type="dxa"/>
            <w:vMerge w:val="restart"/>
            <w:tcBorders>
              <w:top w:val="single" w:sz="4" w:space="0" w:color="auto"/>
              <w:left w:val="single" w:sz="4" w:space="0" w:color="auto"/>
              <w:right w:val="single" w:sz="4" w:space="0" w:color="auto"/>
            </w:tcBorders>
            <w:shd w:val="clear" w:color="000000" w:fill="FFFFFF"/>
            <w:hideMark/>
          </w:tcPr>
          <w:p w:rsidR="00563F36" w:rsidRPr="00752D85" w:rsidRDefault="00563F36" w:rsidP="003D283F">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Мероприятие 01.08 Приобретение коммунальной техники за счет средств местного бюджета</w:t>
            </w:r>
          </w:p>
          <w:p w:rsidR="00563F36" w:rsidRPr="00752D85" w:rsidRDefault="00563F36" w:rsidP="003D283F">
            <w:pPr>
              <w:spacing w:after="0" w:line="240" w:lineRule="auto"/>
              <w:outlineLvl w:val="0"/>
              <w:rPr>
                <w:rFonts w:ascii="Times New Roman" w:eastAsia="Times New Roman" w:hAnsi="Times New Roman" w:cs="Times New Roman"/>
                <w:sz w:val="18"/>
                <w:szCs w:val="18"/>
              </w:rPr>
            </w:pPr>
          </w:p>
        </w:tc>
        <w:tc>
          <w:tcPr>
            <w:tcW w:w="850" w:type="dxa"/>
            <w:vMerge w:val="restart"/>
            <w:tcBorders>
              <w:top w:val="single" w:sz="4" w:space="0" w:color="auto"/>
              <w:left w:val="single" w:sz="4" w:space="0" w:color="auto"/>
              <w:right w:val="single" w:sz="4" w:space="0" w:color="auto"/>
            </w:tcBorders>
            <w:shd w:val="clear" w:color="auto" w:fill="auto"/>
            <w:noWrap/>
            <w:hideMark/>
          </w:tcPr>
          <w:p w:rsidR="00563F36" w:rsidRPr="00752D85" w:rsidRDefault="00563F36" w:rsidP="00FE2D86">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2021-2024</w:t>
            </w:r>
          </w:p>
        </w:tc>
        <w:tc>
          <w:tcPr>
            <w:tcW w:w="2268" w:type="dxa"/>
            <w:tcBorders>
              <w:top w:val="single" w:sz="4" w:space="0" w:color="auto"/>
              <w:left w:val="nil"/>
              <w:bottom w:val="single" w:sz="4" w:space="0" w:color="auto"/>
              <w:right w:val="single" w:sz="4" w:space="0" w:color="auto"/>
            </w:tcBorders>
            <w:shd w:val="clear" w:color="auto" w:fill="auto"/>
            <w:noWrap/>
            <w:hideMark/>
          </w:tcPr>
          <w:p w:rsidR="00563F36" w:rsidRPr="00752D85" w:rsidRDefault="00563F36" w:rsidP="00572BAE">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563F36" w:rsidRPr="00752D85" w:rsidRDefault="00E81D82" w:rsidP="003D283F">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86 000,00</w:t>
            </w:r>
          </w:p>
        </w:tc>
        <w:tc>
          <w:tcPr>
            <w:tcW w:w="1120" w:type="dxa"/>
            <w:tcBorders>
              <w:top w:val="single" w:sz="4" w:space="0" w:color="auto"/>
              <w:left w:val="nil"/>
              <w:bottom w:val="single" w:sz="4" w:space="0" w:color="auto"/>
              <w:right w:val="single" w:sz="4" w:space="0" w:color="auto"/>
            </w:tcBorders>
            <w:shd w:val="clear" w:color="auto" w:fill="auto"/>
            <w:noWrap/>
            <w:hideMark/>
          </w:tcPr>
          <w:p w:rsidR="00563F36" w:rsidRPr="00752D85" w:rsidRDefault="00563F36" w:rsidP="003D283F">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563F36" w:rsidRPr="00752D85" w:rsidRDefault="00B30EB1" w:rsidP="003D283F">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38 000,00</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B30EB1" w:rsidP="003D283F">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38</w:t>
            </w:r>
            <w:r w:rsidR="00E81D82" w:rsidRPr="00752D85">
              <w:rPr>
                <w:rFonts w:ascii="Times New Roman" w:eastAsia="Times New Roman" w:hAnsi="Times New Roman" w:cs="Times New Roman"/>
                <w:sz w:val="18"/>
                <w:szCs w:val="18"/>
              </w:rPr>
              <w:t> </w:t>
            </w:r>
            <w:r w:rsidRPr="00752D85">
              <w:rPr>
                <w:rFonts w:ascii="Times New Roman" w:eastAsia="Times New Roman" w:hAnsi="Times New Roman" w:cs="Times New Roman"/>
                <w:sz w:val="18"/>
                <w:szCs w:val="18"/>
              </w:rPr>
              <w:t>000</w:t>
            </w:r>
            <w:r w:rsidR="00E81D82" w:rsidRPr="00752D85">
              <w:rPr>
                <w:rFonts w:ascii="Times New Roman" w:eastAsia="Times New Roman" w:hAnsi="Times New Roman" w:cs="Times New Roman"/>
                <w:sz w:val="18"/>
                <w:szCs w:val="18"/>
              </w:rPr>
              <w:t>,00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B30EB1" w:rsidP="003D283F">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5 000,00</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B30EB1" w:rsidP="003D283F">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5 000,00</w:t>
            </w:r>
          </w:p>
        </w:tc>
        <w:tc>
          <w:tcPr>
            <w:tcW w:w="1687" w:type="dxa"/>
            <w:gridSpan w:val="2"/>
            <w:vMerge w:val="restart"/>
            <w:tcBorders>
              <w:top w:val="single" w:sz="4" w:space="0" w:color="auto"/>
              <w:left w:val="single" w:sz="4" w:space="0" w:color="auto"/>
              <w:right w:val="single" w:sz="4" w:space="0" w:color="auto"/>
            </w:tcBorders>
            <w:shd w:val="clear" w:color="auto" w:fill="auto"/>
            <w:hideMark/>
          </w:tcPr>
          <w:p w:rsidR="00563F36" w:rsidRPr="00752D85" w:rsidRDefault="00563F36" w:rsidP="00BF578F">
            <w:pPr>
              <w:spacing w:after="0" w:line="240" w:lineRule="auto"/>
              <w:jc w:val="center"/>
              <w:outlineLvl w:val="0"/>
              <w:rPr>
                <w:rFonts w:ascii="Times New Roman" w:eastAsia="Times New Roman" w:hAnsi="Times New Roman" w:cs="Times New Roman"/>
                <w:sz w:val="18"/>
                <w:szCs w:val="18"/>
              </w:rPr>
            </w:pPr>
            <w:proofErr w:type="spellStart"/>
            <w:r w:rsidRPr="00752D85">
              <w:rPr>
                <w:rFonts w:ascii="Times New Roman" w:eastAsia="Times New Roman" w:hAnsi="Times New Roman" w:cs="Times New Roman"/>
                <w:sz w:val="18"/>
                <w:szCs w:val="18"/>
              </w:rPr>
              <w:t>КСДДиБ</w:t>
            </w:r>
            <w:proofErr w:type="spellEnd"/>
            <w:r w:rsidRPr="00752D85">
              <w:rPr>
                <w:rFonts w:ascii="Times New Roman" w:eastAsia="Times New Roman" w:hAnsi="Times New Roman" w:cs="Times New Roman"/>
                <w:sz w:val="18"/>
                <w:szCs w:val="18"/>
              </w:rPr>
              <w:t xml:space="preserve"> </w:t>
            </w:r>
          </w:p>
          <w:p w:rsidR="00563F36" w:rsidRPr="00752D85" w:rsidRDefault="00563F36" w:rsidP="00BF578F">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МБУ "Благоустройство"</w:t>
            </w:r>
          </w:p>
          <w:p w:rsidR="00563F36" w:rsidRPr="00752D85" w:rsidRDefault="00563F36" w:rsidP="00BE1A4F">
            <w:pPr>
              <w:spacing w:after="0" w:line="240" w:lineRule="auto"/>
              <w:jc w:val="center"/>
              <w:outlineLvl w:val="0"/>
              <w:rPr>
                <w:rFonts w:ascii="Times New Roman" w:eastAsia="Times New Roman" w:hAnsi="Times New Roman" w:cs="Times New Roman"/>
                <w:sz w:val="18"/>
                <w:szCs w:val="18"/>
              </w:rPr>
            </w:pPr>
          </w:p>
        </w:tc>
        <w:tc>
          <w:tcPr>
            <w:tcW w:w="1310" w:type="dxa"/>
            <w:vMerge w:val="restart"/>
            <w:tcBorders>
              <w:top w:val="single" w:sz="4" w:space="0" w:color="auto"/>
              <w:left w:val="single" w:sz="4" w:space="0" w:color="auto"/>
              <w:right w:val="single" w:sz="4" w:space="0" w:color="auto"/>
            </w:tcBorders>
            <w:shd w:val="clear" w:color="auto" w:fill="auto"/>
            <w:hideMark/>
          </w:tcPr>
          <w:p w:rsidR="00563F36" w:rsidRPr="00752D85" w:rsidRDefault="00563F36" w:rsidP="003D283F">
            <w:pPr>
              <w:spacing w:after="240" w:line="240" w:lineRule="auto"/>
              <w:jc w:val="center"/>
              <w:outlineLvl w:val="0"/>
              <w:rPr>
                <w:rFonts w:ascii="Times New Roman" w:eastAsia="Times New Roman" w:hAnsi="Times New Roman" w:cs="Times New Roman"/>
                <w:sz w:val="18"/>
                <w:szCs w:val="18"/>
              </w:rPr>
            </w:pPr>
            <w:proofErr w:type="spellStart"/>
            <w:r w:rsidRPr="00752D85">
              <w:rPr>
                <w:rFonts w:ascii="Times New Roman" w:eastAsia="Times New Roman" w:hAnsi="Times New Roman" w:cs="Times New Roman"/>
                <w:sz w:val="18"/>
                <w:szCs w:val="18"/>
              </w:rPr>
              <w:t>Приобрете</w:t>
            </w:r>
            <w:proofErr w:type="spellEnd"/>
            <w:r w:rsidR="009C29D7">
              <w:rPr>
                <w:rFonts w:ascii="Times New Roman" w:eastAsia="Times New Roman" w:hAnsi="Times New Roman" w:cs="Times New Roman"/>
                <w:sz w:val="18"/>
                <w:szCs w:val="18"/>
              </w:rPr>
              <w:t xml:space="preserve"> </w:t>
            </w:r>
            <w:proofErr w:type="spellStart"/>
            <w:r w:rsidRPr="00752D85">
              <w:rPr>
                <w:rFonts w:ascii="Times New Roman" w:eastAsia="Times New Roman" w:hAnsi="Times New Roman" w:cs="Times New Roman"/>
                <w:sz w:val="18"/>
                <w:szCs w:val="18"/>
              </w:rPr>
              <w:t>ние</w:t>
            </w:r>
            <w:proofErr w:type="spellEnd"/>
            <w:r w:rsidRPr="00752D85">
              <w:rPr>
                <w:rFonts w:ascii="Times New Roman" w:eastAsia="Times New Roman" w:hAnsi="Times New Roman" w:cs="Times New Roman"/>
                <w:sz w:val="18"/>
                <w:szCs w:val="18"/>
              </w:rPr>
              <w:t xml:space="preserve"> </w:t>
            </w:r>
            <w:proofErr w:type="spellStart"/>
            <w:r w:rsidRPr="00752D85">
              <w:rPr>
                <w:rFonts w:ascii="Times New Roman" w:eastAsia="Times New Roman" w:hAnsi="Times New Roman" w:cs="Times New Roman"/>
                <w:sz w:val="18"/>
                <w:szCs w:val="18"/>
              </w:rPr>
              <w:t>коммуналь</w:t>
            </w:r>
            <w:proofErr w:type="spellEnd"/>
            <w:r w:rsidR="009C29D7">
              <w:rPr>
                <w:rFonts w:ascii="Times New Roman" w:eastAsia="Times New Roman" w:hAnsi="Times New Roman" w:cs="Times New Roman"/>
                <w:sz w:val="18"/>
                <w:szCs w:val="18"/>
              </w:rPr>
              <w:t xml:space="preserve"> </w:t>
            </w:r>
            <w:r w:rsidRPr="00752D85">
              <w:rPr>
                <w:rFonts w:ascii="Times New Roman" w:eastAsia="Times New Roman" w:hAnsi="Times New Roman" w:cs="Times New Roman"/>
                <w:sz w:val="18"/>
                <w:szCs w:val="18"/>
              </w:rPr>
              <w:t>ной техники</w:t>
            </w:r>
          </w:p>
        </w:tc>
      </w:tr>
      <w:tr w:rsidR="00563F36" w:rsidRPr="00D875C5" w:rsidTr="00D935A3">
        <w:trPr>
          <w:trHeight w:hRule="exact" w:val="852"/>
        </w:trPr>
        <w:tc>
          <w:tcPr>
            <w:tcW w:w="469" w:type="dxa"/>
            <w:vMerge/>
            <w:tcBorders>
              <w:left w:val="single" w:sz="4" w:space="0" w:color="auto"/>
              <w:right w:val="single" w:sz="4" w:space="0" w:color="auto"/>
            </w:tcBorders>
            <w:shd w:val="clear" w:color="auto" w:fill="auto"/>
            <w:noWrap/>
            <w:hideMark/>
          </w:tcPr>
          <w:p w:rsidR="00563F36" w:rsidRPr="00752D85" w:rsidRDefault="00563F36" w:rsidP="003D283F">
            <w:pPr>
              <w:spacing w:after="0" w:line="240" w:lineRule="auto"/>
              <w:jc w:val="center"/>
              <w:outlineLvl w:val="0"/>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563F36" w:rsidRPr="00752D85" w:rsidRDefault="00563F36" w:rsidP="003D283F">
            <w:pPr>
              <w:spacing w:after="0" w:line="240" w:lineRule="auto"/>
              <w:outlineLvl w:val="0"/>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563F36" w:rsidRPr="00752D85" w:rsidRDefault="00563F36" w:rsidP="003D283F">
            <w:pPr>
              <w:spacing w:after="0" w:line="240" w:lineRule="auto"/>
              <w:jc w:val="center"/>
              <w:outlineLvl w:val="0"/>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563F36" w:rsidRPr="00752D85" w:rsidRDefault="00563F36" w:rsidP="00572BAE">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563F36" w:rsidRPr="00752D85" w:rsidRDefault="009C29D7" w:rsidP="003D283F">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86 000,00</w:t>
            </w:r>
          </w:p>
        </w:tc>
        <w:tc>
          <w:tcPr>
            <w:tcW w:w="1120" w:type="dxa"/>
            <w:tcBorders>
              <w:top w:val="single" w:sz="4" w:space="0" w:color="auto"/>
              <w:left w:val="nil"/>
              <w:bottom w:val="single" w:sz="4" w:space="0" w:color="auto"/>
              <w:right w:val="single" w:sz="4" w:space="0" w:color="auto"/>
            </w:tcBorders>
            <w:shd w:val="clear" w:color="auto" w:fill="auto"/>
            <w:noWrap/>
            <w:hideMark/>
          </w:tcPr>
          <w:p w:rsidR="00563F36" w:rsidRPr="00752D85" w:rsidRDefault="00563F36" w:rsidP="003D283F">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563F36" w:rsidRPr="00752D85" w:rsidRDefault="009C29D7" w:rsidP="003D283F">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38</w:t>
            </w:r>
            <w:r>
              <w:rPr>
                <w:rFonts w:ascii="Times New Roman" w:eastAsia="Times New Roman" w:hAnsi="Times New Roman" w:cs="Times New Roman"/>
                <w:sz w:val="18"/>
                <w:szCs w:val="18"/>
              </w:rPr>
              <w:t> </w:t>
            </w:r>
            <w:r w:rsidRPr="00752D85">
              <w:rPr>
                <w:rFonts w:ascii="Times New Roman" w:eastAsia="Times New Roman" w:hAnsi="Times New Roman" w:cs="Times New Roman"/>
                <w:sz w:val="18"/>
                <w:szCs w:val="18"/>
              </w:rPr>
              <w:t>000</w:t>
            </w:r>
            <w:r>
              <w:rPr>
                <w:rFonts w:ascii="Times New Roman" w:eastAsia="Times New Roman" w:hAnsi="Times New Roman" w:cs="Times New Roman"/>
                <w:sz w:val="18"/>
                <w:szCs w:val="18"/>
              </w:rPr>
              <w:t>,00</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563F36" w:rsidP="003D283F">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38</w:t>
            </w:r>
            <w:r w:rsidR="00E81D82" w:rsidRPr="00752D85">
              <w:rPr>
                <w:rFonts w:ascii="Times New Roman" w:eastAsia="Times New Roman" w:hAnsi="Times New Roman" w:cs="Times New Roman"/>
                <w:sz w:val="18"/>
                <w:szCs w:val="18"/>
              </w:rPr>
              <w:t> </w:t>
            </w:r>
            <w:r w:rsidRPr="00752D85">
              <w:rPr>
                <w:rFonts w:ascii="Times New Roman" w:eastAsia="Times New Roman" w:hAnsi="Times New Roman" w:cs="Times New Roman"/>
                <w:sz w:val="18"/>
                <w:szCs w:val="18"/>
              </w:rPr>
              <w:t>000</w:t>
            </w:r>
            <w:r w:rsidR="00E81D82" w:rsidRPr="00752D85">
              <w:rPr>
                <w:rFonts w:ascii="Times New Roman" w:eastAsia="Times New Roman" w:hAnsi="Times New Roman" w:cs="Times New Roman"/>
                <w:sz w:val="18"/>
                <w:szCs w:val="18"/>
              </w:rPr>
              <w:t>,00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563F36" w:rsidP="003D283F">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5</w:t>
            </w:r>
            <w:r w:rsidR="00E81D82" w:rsidRPr="00752D85">
              <w:rPr>
                <w:rFonts w:ascii="Times New Roman" w:eastAsia="Times New Roman" w:hAnsi="Times New Roman" w:cs="Times New Roman"/>
                <w:sz w:val="18"/>
                <w:szCs w:val="18"/>
              </w:rPr>
              <w:t> </w:t>
            </w:r>
            <w:r w:rsidRPr="00752D85">
              <w:rPr>
                <w:rFonts w:ascii="Times New Roman" w:eastAsia="Times New Roman" w:hAnsi="Times New Roman" w:cs="Times New Roman"/>
                <w:sz w:val="18"/>
                <w:szCs w:val="18"/>
              </w:rPr>
              <w:t>000</w:t>
            </w:r>
            <w:r w:rsidR="00E81D82" w:rsidRPr="00752D85">
              <w:rPr>
                <w:rFonts w:ascii="Times New Roman" w:eastAsia="Times New Roman" w:hAnsi="Times New Roman" w:cs="Times New Roman"/>
                <w:sz w:val="18"/>
                <w:szCs w:val="18"/>
              </w:rPr>
              <w:t>,00</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563F36" w:rsidP="003D283F">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5</w:t>
            </w:r>
            <w:r w:rsidR="00E81D82" w:rsidRPr="00752D85">
              <w:rPr>
                <w:rFonts w:ascii="Times New Roman" w:eastAsia="Times New Roman" w:hAnsi="Times New Roman" w:cs="Times New Roman"/>
                <w:sz w:val="18"/>
                <w:szCs w:val="18"/>
              </w:rPr>
              <w:t> </w:t>
            </w:r>
            <w:r w:rsidRPr="00752D85">
              <w:rPr>
                <w:rFonts w:ascii="Times New Roman" w:eastAsia="Times New Roman" w:hAnsi="Times New Roman" w:cs="Times New Roman"/>
                <w:sz w:val="18"/>
                <w:szCs w:val="18"/>
              </w:rPr>
              <w:t>000</w:t>
            </w:r>
            <w:r w:rsidR="00E81D82" w:rsidRPr="00752D85">
              <w:rPr>
                <w:rFonts w:ascii="Times New Roman" w:eastAsia="Times New Roman" w:hAnsi="Times New Roman" w:cs="Times New Roman"/>
                <w:sz w:val="18"/>
                <w:szCs w:val="18"/>
              </w:rPr>
              <w:t>,00</w:t>
            </w:r>
          </w:p>
        </w:tc>
        <w:tc>
          <w:tcPr>
            <w:tcW w:w="1687" w:type="dxa"/>
            <w:gridSpan w:val="2"/>
            <w:vMerge/>
            <w:tcBorders>
              <w:left w:val="single" w:sz="4" w:space="0" w:color="auto"/>
              <w:right w:val="single" w:sz="4" w:space="0" w:color="auto"/>
            </w:tcBorders>
            <w:shd w:val="clear" w:color="auto" w:fill="auto"/>
            <w:hideMark/>
          </w:tcPr>
          <w:p w:rsidR="00563F36" w:rsidRPr="00752D85" w:rsidRDefault="00563F36" w:rsidP="00BE1A4F">
            <w:pPr>
              <w:spacing w:after="0" w:line="240" w:lineRule="auto"/>
              <w:jc w:val="center"/>
              <w:outlineLvl w:val="0"/>
              <w:rPr>
                <w:rFonts w:ascii="Times New Roman" w:eastAsia="Times New Roman" w:hAnsi="Times New Roman" w:cs="Times New Roman"/>
                <w:sz w:val="18"/>
                <w:szCs w:val="18"/>
              </w:rPr>
            </w:pPr>
          </w:p>
        </w:tc>
        <w:tc>
          <w:tcPr>
            <w:tcW w:w="1310" w:type="dxa"/>
            <w:vMerge/>
            <w:tcBorders>
              <w:left w:val="single" w:sz="4" w:space="0" w:color="auto"/>
              <w:right w:val="single" w:sz="4" w:space="0" w:color="auto"/>
            </w:tcBorders>
            <w:shd w:val="clear" w:color="auto" w:fill="auto"/>
            <w:hideMark/>
          </w:tcPr>
          <w:p w:rsidR="00563F36" w:rsidRPr="00752D85" w:rsidRDefault="00563F36" w:rsidP="003D283F">
            <w:pPr>
              <w:spacing w:after="240" w:line="240" w:lineRule="auto"/>
              <w:jc w:val="center"/>
              <w:outlineLvl w:val="0"/>
              <w:rPr>
                <w:rFonts w:ascii="Times New Roman" w:eastAsia="Times New Roman" w:hAnsi="Times New Roman" w:cs="Times New Roman"/>
                <w:sz w:val="18"/>
                <w:szCs w:val="18"/>
              </w:rPr>
            </w:pPr>
          </w:p>
        </w:tc>
      </w:tr>
      <w:tr w:rsidR="00563F36" w:rsidRPr="00D875C5" w:rsidTr="00D935A3">
        <w:trPr>
          <w:trHeight w:hRule="exact" w:val="425"/>
        </w:trPr>
        <w:tc>
          <w:tcPr>
            <w:tcW w:w="469" w:type="dxa"/>
            <w:vMerge/>
            <w:tcBorders>
              <w:left w:val="single" w:sz="4" w:space="0" w:color="auto"/>
              <w:bottom w:val="single" w:sz="4" w:space="0" w:color="auto"/>
              <w:right w:val="single" w:sz="4" w:space="0" w:color="auto"/>
            </w:tcBorders>
            <w:shd w:val="clear" w:color="auto" w:fill="auto"/>
            <w:noWrap/>
            <w:hideMark/>
          </w:tcPr>
          <w:p w:rsidR="00563F36" w:rsidRPr="00752D85" w:rsidRDefault="00563F36" w:rsidP="003D283F">
            <w:pPr>
              <w:spacing w:after="0" w:line="240" w:lineRule="auto"/>
              <w:jc w:val="center"/>
              <w:outlineLvl w:val="0"/>
              <w:rPr>
                <w:rFonts w:ascii="Times New Roman" w:eastAsia="Times New Roman" w:hAnsi="Times New Roman" w:cs="Times New Roman"/>
                <w:sz w:val="18"/>
                <w:szCs w:val="18"/>
              </w:rPr>
            </w:pPr>
          </w:p>
        </w:tc>
        <w:tc>
          <w:tcPr>
            <w:tcW w:w="2205" w:type="dxa"/>
            <w:vMerge/>
            <w:tcBorders>
              <w:left w:val="single" w:sz="4" w:space="0" w:color="auto"/>
              <w:bottom w:val="single" w:sz="4" w:space="0" w:color="auto"/>
              <w:right w:val="single" w:sz="4" w:space="0" w:color="auto"/>
            </w:tcBorders>
            <w:shd w:val="clear" w:color="000000" w:fill="FFFFFF"/>
            <w:hideMark/>
          </w:tcPr>
          <w:p w:rsidR="00563F36" w:rsidRPr="00752D85" w:rsidRDefault="00563F36" w:rsidP="003D283F">
            <w:pPr>
              <w:spacing w:after="0" w:line="240" w:lineRule="auto"/>
              <w:outlineLvl w:val="0"/>
              <w:rPr>
                <w:rFonts w:ascii="Times New Roman" w:eastAsia="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shd w:val="clear" w:color="auto" w:fill="auto"/>
            <w:noWrap/>
            <w:hideMark/>
          </w:tcPr>
          <w:p w:rsidR="00563F36" w:rsidRPr="00752D85" w:rsidRDefault="00563F36" w:rsidP="003D283F">
            <w:pPr>
              <w:spacing w:after="0" w:line="240" w:lineRule="auto"/>
              <w:jc w:val="center"/>
              <w:outlineLvl w:val="0"/>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563F36" w:rsidRPr="00752D85" w:rsidRDefault="00563F36" w:rsidP="00572BAE">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563F36" w:rsidRPr="00752D85" w:rsidRDefault="009C29D7" w:rsidP="003D283F">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hideMark/>
          </w:tcPr>
          <w:p w:rsidR="00563F36" w:rsidRPr="00752D85" w:rsidRDefault="00563F36" w:rsidP="003D283F">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563F36" w:rsidRPr="00752D85" w:rsidRDefault="009C29D7" w:rsidP="003D283F">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E81D82" w:rsidP="003D283F">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E81D82" w:rsidP="003D283F">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563F36" w:rsidRPr="00752D85" w:rsidRDefault="00E81D82" w:rsidP="003D283F">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687" w:type="dxa"/>
            <w:gridSpan w:val="2"/>
            <w:vMerge/>
            <w:tcBorders>
              <w:left w:val="single" w:sz="4" w:space="0" w:color="auto"/>
              <w:bottom w:val="single" w:sz="4" w:space="0" w:color="auto"/>
              <w:right w:val="single" w:sz="4" w:space="0" w:color="auto"/>
            </w:tcBorders>
            <w:shd w:val="clear" w:color="auto" w:fill="auto"/>
            <w:hideMark/>
          </w:tcPr>
          <w:p w:rsidR="00563F36" w:rsidRPr="00752D85" w:rsidRDefault="00563F36" w:rsidP="00BE1A4F">
            <w:pPr>
              <w:spacing w:after="0" w:line="240" w:lineRule="auto"/>
              <w:jc w:val="center"/>
              <w:outlineLvl w:val="0"/>
              <w:rPr>
                <w:rFonts w:ascii="Times New Roman" w:eastAsia="Times New Roman" w:hAnsi="Times New Roman" w:cs="Times New Roman"/>
                <w:sz w:val="18"/>
                <w:szCs w:val="18"/>
              </w:rPr>
            </w:pPr>
          </w:p>
        </w:tc>
        <w:tc>
          <w:tcPr>
            <w:tcW w:w="1310" w:type="dxa"/>
            <w:vMerge/>
            <w:tcBorders>
              <w:left w:val="single" w:sz="4" w:space="0" w:color="auto"/>
              <w:bottom w:val="single" w:sz="4" w:space="0" w:color="auto"/>
              <w:right w:val="single" w:sz="4" w:space="0" w:color="auto"/>
            </w:tcBorders>
            <w:shd w:val="clear" w:color="auto" w:fill="auto"/>
            <w:hideMark/>
          </w:tcPr>
          <w:p w:rsidR="00563F36" w:rsidRPr="00752D85" w:rsidRDefault="00563F36" w:rsidP="003D283F">
            <w:pPr>
              <w:spacing w:after="240" w:line="240" w:lineRule="auto"/>
              <w:jc w:val="center"/>
              <w:outlineLvl w:val="0"/>
              <w:rPr>
                <w:rFonts w:ascii="Times New Roman" w:eastAsia="Times New Roman" w:hAnsi="Times New Roman" w:cs="Times New Roman"/>
                <w:sz w:val="18"/>
                <w:szCs w:val="18"/>
              </w:rPr>
            </w:pPr>
          </w:p>
        </w:tc>
      </w:tr>
      <w:tr w:rsidR="00ED6974" w:rsidRPr="00D875C5" w:rsidTr="00B020D5">
        <w:trPr>
          <w:trHeight w:hRule="exact" w:val="425"/>
        </w:trPr>
        <w:tc>
          <w:tcPr>
            <w:tcW w:w="469" w:type="dxa"/>
            <w:vMerge w:val="restart"/>
            <w:tcBorders>
              <w:left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2205" w:type="dxa"/>
            <w:vMerge w:val="restart"/>
            <w:tcBorders>
              <w:left w:val="single" w:sz="4" w:space="0" w:color="auto"/>
              <w:right w:val="single" w:sz="4" w:space="0" w:color="auto"/>
            </w:tcBorders>
            <w:shd w:val="clear" w:color="000000" w:fill="FFFFFF"/>
          </w:tcPr>
          <w:p w:rsidR="00ED6974" w:rsidRPr="00752D85" w:rsidRDefault="00ED6974" w:rsidP="00ED6974">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Мероприятие 01.</w:t>
            </w:r>
            <w:r>
              <w:rPr>
                <w:rFonts w:ascii="Times New Roman" w:eastAsia="Times New Roman" w:hAnsi="Times New Roman" w:cs="Times New Roman"/>
                <w:sz w:val="18"/>
                <w:szCs w:val="18"/>
              </w:rPr>
              <w:t xml:space="preserve">12. </w:t>
            </w:r>
            <w:r w:rsidRPr="0049427D">
              <w:rPr>
                <w:rFonts w:ascii="Times New Roman" w:eastAsia="Times New Roman" w:hAnsi="Times New Roman" w:cs="Times New Roman"/>
                <w:color w:val="000000"/>
                <w:sz w:val="18"/>
                <w:szCs w:val="18"/>
              </w:rPr>
              <w:t>Устройство систем наружного освещения в рамках реализации проекта "Светлый город" за счет средств местного бюджета</w:t>
            </w:r>
          </w:p>
        </w:tc>
        <w:tc>
          <w:tcPr>
            <w:tcW w:w="850" w:type="dxa"/>
            <w:vMerge w:val="restart"/>
            <w:tcBorders>
              <w:left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tcPr>
          <w:p w:rsidR="00ED6974" w:rsidRDefault="00AE7F0F"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248 285,56</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752D85" w:rsidRDefault="00AE7F0F"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Default="00AE7F0F"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87"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79 879,82</w:t>
            </w:r>
          </w:p>
        </w:tc>
        <w:tc>
          <w:tcPr>
            <w:tcW w:w="992"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82 446,89</w:t>
            </w:r>
          </w:p>
        </w:tc>
        <w:tc>
          <w:tcPr>
            <w:tcW w:w="1006"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85 958,86</w:t>
            </w:r>
          </w:p>
        </w:tc>
        <w:tc>
          <w:tcPr>
            <w:tcW w:w="1687" w:type="dxa"/>
            <w:gridSpan w:val="2"/>
            <w:vMerge w:val="restart"/>
            <w:tcBorders>
              <w:left w:val="single" w:sz="4" w:space="0" w:color="auto"/>
              <w:right w:val="single" w:sz="4" w:space="0" w:color="auto"/>
            </w:tcBorders>
            <w:shd w:val="clear" w:color="auto" w:fill="auto"/>
          </w:tcPr>
          <w:p w:rsidR="00870B36" w:rsidRPr="00752D85" w:rsidRDefault="00870B36" w:rsidP="00870B36">
            <w:pPr>
              <w:spacing w:after="0" w:line="240" w:lineRule="auto"/>
              <w:jc w:val="center"/>
              <w:outlineLvl w:val="0"/>
              <w:rPr>
                <w:rFonts w:ascii="Times New Roman" w:eastAsia="Times New Roman" w:hAnsi="Times New Roman" w:cs="Times New Roman"/>
                <w:sz w:val="18"/>
                <w:szCs w:val="18"/>
              </w:rPr>
            </w:pPr>
            <w:proofErr w:type="spellStart"/>
            <w:r w:rsidRPr="00752D85">
              <w:rPr>
                <w:rFonts w:ascii="Times New Roman" w:eastAsia="Times New Roman" w:hAnsi="Times New Roman" w:cs="Times New Roman"/>
                <w:sz w:val="18"/>
                <w:szCs w:val="18"/>
              </w:rPr>
              <w:t>КСДДиБ</w:t>
            </w:r>
            <w:proofErr w:type="spellEnd"/>
            <w:r w:rsidRPr="00752D85">
              <w:rPr>
                <w:rFonts w:ascii="Times New Roman" w:eastAsia="Times New Roman" w:hAnsi="Times New Roman" w:cs="Times New Roman"/>
                <w:sz w:val="18"/>
                <w:szCs w:val="18"/>
              </w:rPr>
              <w:t xml:space="preserve"> </w:t>
            </w:r>
          </w:p>
          <w:p w:rsidR="00870B36" w:rsidRPr="00752D85" w:rsidRDefault="00870B36" w:rsidP="00870B36">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МБУ "Благоустройство"</w:t>
            </w:r>
          </w:p>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p>
        </w:tc>
        <w:tc>
          <w:tcPr>
            <w:tcW w:w="1310" w:type="dxa"/>
            <w:vMerge w:val="restart"/>
            <w:tcBorders>
              <w:left w:val="single" w:sz="4" w:space="0" w:color="auto"/>
              <w:right w:val="single" w:sz="4" w:space="0" w:color="auto"/>
            </w:tcBorders>
            <w:shd w:val="clear" w:color="auto" w:fill="auto"/>
          </w:tcPr>
          <w:p w:rsidR="00ED6974" w:rsidRPr="00752D85" w:rsidRDefault="00ED6974" w:rsidP="00ED6974">
            <w:pPr>
              <w:spacing w:after="240" w:line="240" w:lineRule="auto"/>
              <w:jc w:val="center"/>
              <w:outlineLvl w:val="0"/>
              <w:rPr>
                <w:rFonts w:ascii="Times New Roman" w:eastAsia="Times New Roman" w:hAnsi="Times New Roman" w:cs="Times New Roman"/>
                <w:sz w:val="18"/>
                <w:szCs w:val="18"/>
              </w:rPr>
            </w:pPr>
          </w:p>
        </w:tc>
      </w:tr>
      <w:tr w:rsidR="00ED6974" w:rsidRPr="00D875C5" w:rsidTr="00B020D5">
        <w:trPr>
          <w:trHeight w:hRule="exact" w:val="425"/>
        </w:trPr>
        <w:tc>
          <w:tcPr>
            <w:tcW w:w="469" w:type="dxa"/>
            <w:vMerge/>
            <w:tcBorders>
              <w:left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tcPr>
          <w:p w:rsidR="00ED6974" w:rsidRPr="00752D85" w:rsidRDefault="00ED6974" w:rsidP="00ED6974">
            <w:pPr>
              <w:spacing w:after="0" w:line="240" w:lineRule="auto"/>
              <w:outlineLvl w:val="0"/>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ED6974" w:rsidRDefault="00AE7F0F"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248 285,56</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752D85" w:rsidRDefault="00AE7F0F"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Default="00AE7F0F"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87"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79 879,82</w:t>
            </w:r>
          </w:p>
        </w:tc>
        <w:tc>
          <w:tcPr>
            <w:tcW w:w="992"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82 446,89</w:t>
            </w:r>
          </w:p>
        </w:tc>
        <w:tc>
          <w:tcPr>
            <w:tcW w:w="1006"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85 958,86</w:t>
            </w:r>
          </w:p>
        </w:tc>
        <w:tc>
          <w:tcPr>
            <w:tcW w:w="1687" w:type="dxa"/>
            <w:gridSpan w:val="2"/>
            <w:vMerge/>
            <w:tcBorders>
              <w:left w:val="single" w:sz="4" w:space="0" w:color="auto"/>
              <w:right w:val="single" w:sz="4" w:space="0" w:color="auto"/>
            </w:tcBorders>
            <w:shd w:val="clear" w:color="auto" w:fill="auto"/>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p>
        </w:tc>
        <w:tc>
          <w:tcPr>
            <w:tcW w:w="1310" w:type="dxa"/>
            <w:vMerge/>
            <w:tcBorders>
              <w:left w:val="single" w:sz="4" w:space="0" w:color="auto"/>
              <w:right w:val="single" w:sz="4" w:space="0" w:color="auto"/>
            </w:tcBorders>
            <w:shd w:val="clear" w:color="auto" w:fill="auto"/>
          </w:tcPr>
          <w:p w:rsidR="00ED6974" w:rsidRPr="00752D85" w:rsidRDefault="00ED6974" w:rsidP="00ED6974">
            <w:pPr>
              <w:spacing w:after="240" w:line="240" w:lineRule="auto"/>
              <w:jc w:val="center"/>
              <w:outlineLvl w:val="0"/>
              <w:rPr>
                <w:rFonts w:ascii="Times New Roman" w:eastAsia="Times New Roman" w:hAnsi="Times New Roman" w:cs="Times New Roman"/>
                <w:sz w:val="18"/>
                <w:szCs w:val="18"/>
              </w:rPr>
            </w:pPr>
          </w:p>
        </w:tc>
      </w:tr>
      <w:tr w:rsidR="00ED6974" w:rsidRPr="00D875C5" w:rsidTr="00870B36">
        <w:trPr>
          <w:trHeight w:hRule="exact" w:val="645"/>
        </w:trPr>
        <w:tc>
          <w:tcPr>
            <w:tcW w:w="469" w:type="dxa"/>
            <w:vMerge/>
            <w:tcBorders>
              <w:left w:val="single" w:sz="4" w:space="0" w:color="auto"/>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p>
        </w:tc>
        <w:tc>
          <w:tcPr>
            <w:tcW w:w="2205" w:type="dxa"/>
            <w:vMerge/>
            <w:tcBorders>
              <w:left w:val="single" w:sz="4" w:space="0" w:color="auto"/>
              <w:bottom w:val="single" w:sz="4" w:space="0" w:color="auto"/>
              <w:right w:val="single" w:sz="4" w:space="0" w:color="auto"/>
            </w:tcBorders>
            <w:shd w:val="clear" w:color="000000" w:fill="FFFFFF"/>
          </w:tcPr>
          <w:p w:rsidR="00ED6974" w:rsidRPr="00752D85" w:rsidRDefault="00ED6974" w:rsidP="00ED6974">
            <w:pPr>
              <w:spacing w:after="0" w:line="240" w:lineRule="auto"/>
              <w:outlineLvl w:val="0"/>
              <w:rPr>
                <w:rFonts w:ascii="Times New Roman" w:eastAsia="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ED6974" w:rsidRDefault="00870B36"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752D85" w:rsidRDefault="00AE7F0F"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Default="00AE7F0F"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87" w:type="dxa"/>
            <w:tcBorders>
              <w:top w:val="single" w:sz="4" w:space="0" w:color="auto"/>
              <w:left w:val="nil"/>
              <w:bottom w:val="single" w:sz="4" w:space="0" w:color="auto"/>
              <w:right w:val="single" w:sz="4" w:space="0" w:color="auto"/>
            </w:tcBorders>
            <w:shd w:val="clear" w:color="000000" w:fill="FFFFFF"/>
            <w:noWrap/>
          </w:tcPr>
          <w:p w:rsidR="00ED6974" w:rsidRPr="00752D85" w:rsidRDefault="00AE7F0F"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ED6974" w:rsidRPr="00752D85" w:rsidRDefault="00AE7F0F"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000000" w:fill="FFFFFF"/>
            <w:noWrap/>
          </w:tcPr>
          <w:p w:rsidR="00ED6974" w:rsidRPr="00752D85" w:rsidRDefault="00AE7F0F"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687" w:type="dxa"/>
            <w:gridSpan w:val="2"/>
            <w:vMerge/>
            <w:tcBorders>
              <w:left w:val="single" w:sz="4" w:space="0" w:color="auto"/>
              <w:bottom w:val="single" w:sz="4" w:space="0" w:color="auto"/>
              <w:right w:val="single" w:sz="4" w:space="0" w:color="auto"/>
            </w:tcBorders>
            <w:shd w:val="clear" w:color="auto" w:fill="auto"/>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p>
        </w:tc>
        <w:tc>
          <w:tcPr>
            <w:tcW w:w="1310" w:type="dxa"/>
            <w:vMerge/>
            <w:tcBorders>
              <w:left w:val="single" w:sz="4" w:space="0" w:color="auto"/>
              <w:bottom w:val="single" w:sz="4" w:space="0" w:color="auto"/>
              <w:right w:val="single" w:sz="4" w:space="0" w:color="auto"/>
            </w:tcBorders>
            <w:shd w:val="clear" w:color="auto" w:fill="auto"/>
          </w:tcPr>
          <w:p w:rsidR="00ED6974" w:rsidRPr="00752D85" w:rsidRDefault="00ED6974" w:rsidP="00ED6974">
            <w:pPr>
              <w:spacing w:after="240" w:line="240" w:lineRule="auto"/>
              <w:jc w:val="center"/>
              <w:outlineLvl w:val="0"/>
              <w:rPr>
                <w:rFonts w:ascii="Times New Roman" w:eastAsia="Times New Roman" w:hAnsi="Times New Roman" w:cs="Times New Roman"/>
                <w:sz w:val="18"/>
                <w:szCs w:val="18"/>
              </w:rPr>
            </w:pPr>
          </w:p>
        </w:tc>
      </w:tr>
      <w:tr w:rsidR="00ED6974" w:rsidRPr="00D875C5" w:rsidTr="00D935A3">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D6974" w:rsidRPr="00752D85" w:rsidRDefault="00ED6974" w:rsidP="00ED6974">
            <w:pPr>
              <w:spacing w:after="0" w:line="240" w:lineRule="auto"/>
              <w:ind w:right="-103"/>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r w:rsidRPr="00752D85">
              <w:rPr>
                <w:rFonts w:ascii="Times New Roman" w:eastAsia="Times New Roman" w:hAnsi="Times New Roman" w:cs="Times New Roman"/>
                <w:sz w:val="18"/>
                <w:szCs w:val="18"/>
              </w:rPr>
              <w:t>.</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D6974" w:rsidRPr="00752D85" w:rsidRDefault="00ED6974" w:rsidP="00ED6974">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Мероприятие 01.15 Благоустройство общественных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2020-2021</w:t>
            </w: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3 690,15</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1 000,00</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2 690,15</w:t>
            </w:r>
          </w:p>
        </w:tc>
        <w:tc>
          <w:tcPr>
            <w:tcW w:w="1087"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168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 xml:space="preserve">МКУ "СБДХ", </w:t>
            </w:r>
            <w:proofErr w:type="spellStart"/>
            <w:r w:rsidRPr="00752D85">
              <w:rPr>
                <w:rFonts w:ascii="Times New Roman" w:eastAsia="Times New Roman" w:hAnsi="Times New Roman" w:cs="Times New Roman"/>
                <w:sz w:val="18"/>
                <w:szCs w:val="18"/>
              </w:rPr>
              <w:t>КСДДиБ</w:t>
            </w:r>
            <w:proofErr w:type="spellEnd"/>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Доп</w:t>
            </w:r>
            <w:r>
              <w:rPr>
                <w:rFonts w:ascii="Times New Roman" w:eastAsia="Times New Roman" w:hAnsi="Times New Roman" w:cs="Times New Roman"/>
                <w:sz w:val="18"/>
                <w:szCs w:val="18"/>
              </w:rPr>
              <w:t>.</w:t>
            </w:r>
            <w:r w:rsidRPr="00752D85">
              <w:rPr>
                <w:rFonts w:ascii="Times New Roman" w:eastAsia="Times New Roman" w:hAnsi="Times New Roman" w:cs="Times New Roman"/>
                <w:sz w:val="18"/>
                <w:szCs w:val="18"/>
              </w:rPr>
              <w:t xml:space="preserve"> работы</w:t>
            </w:r>
          </w:p>
        </w:tc>
      </w:tr>
      <w:tr w:rsidR="00ED6974" w:rsidRPr="00D875C5" w:rsidTr="00D935A3">
        <w:trPr>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ED6974" w:rsidRPr="00752D85" w:rsidRDefault="00ED6974" w:rsidP="00ED6974">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ED6974" w:rsidRPr="00752D8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6974" w:rsidRPr="00752D85" w:rsidRDefault="00ED6974" w:rsidP="00ED6974">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ED6974" w:rsidRPr="00752D85" w:rsidRDefault="00ED6974" w:rsidP="00ED6974">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3 690,15</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1 000,00</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2 690,15</w:t>
            </w:r>
          </w:p>
        </w:tc>
        <w:tc>
          <w:tcPr>
            <w:tcW w:w="1087"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1687" w:type="dxa"/>
            <w:gridSpan w:val="2"/>
            <w:vMerge/>
            <w:tcBorders>
              <w:top w:val="single" w:sz="4" w:space="0" w:color="auto"/>
              <w:left w:val="single" w:sz="4" w:space="0" w:color="auto"/>
              <w:bottom w:val="single" w:sz="4" w:space="0" w:color="auto"/>
              <w:right w:val="single" w:sz="4" w:space="0" w:color="auto"/>
            </w:tcBorders>
            <w:vAlign w:val="center"/>
            <w:hideMark/>
          </w:tcPr>
          <w:p w:rsidR="00ED6974" w:rsidRPr="00752D85" w:rsidRDefault="00ED6974" w:rsidP="00ED6974">
            <w:pPr>
              <w:spacing w:after="0" w:line="240" w:lineRule="auto"/>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ED6974" w:rsidRPr="00752D8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ED6974" w:rsidRPr="00752D85" w:rsidRDefault="00ED6974" w:rsidP="00ED6974">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ED6974" w:rsidRPr="00752D8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6974" w:rsidRPr="00752D85" w:rsidRDefault="00ED6974" w:rsidP="00ED6974">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ED6974" w:rsidRPr="00752D85" w:rsidRDefault="00ED6974" w:rsidP="00ED6974">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1687" w:type="dxa"/>
            <w:gridSpan w:val="2"/>
            <w:vMerge/>
            <w:tcBorders>
              <w:top w:val="single" w:sz="4" w:space="0" w:color="auto"/>
              <w:left w:val="single" w:sz="4" w:space="0" w:color="auto"/>
              <w:bottom w:val="single" w:sz="4" w:space="0" w:color="auto"/>
              <w:right w:val="single" w:sz="4" w:space="0" w:color="auto"/>
            </w:tcBorders>
            <w:vAlign w:val="center"/>
            <w:hideMark/>
          </w:tcPr>
          <w:p w:rsidR="00ED6974" w:rsidRPr="00752D85" w:rsidRDefault="00ED6974" w:rsidP="00ED6974">
            <w:pPr>
              <w:spacing w:after="0" w:line="240" w:lineRule="auto"/>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ED6974" w:rsidRPr="00752D85" w:rsidRDefault="00ED6974" w:rsidP="00ED6974">
            <w:pPr>
              <w:spacing w:after="0" w:line="240" w:lineRule="auto"/>
              <w:rPr>
                <w:rFonts w:ascii="Times New Roman" w:eastAsia="Times New Roman" w:hAnsi="Times New Roman" w:cs="Times New Roman"/>
                <w:sz w:val="18"/>
                <w:szCs w:val="18"/>
              </w:rPr>
            </w:pPr>
          </w:p>
        </w:tc>
      </w:tr>
      <w:tr w:rsidR="00ED6974" w:rsidRPr="00F44B59" w:rsidTr="00D935A3">
        <w:trPr>
          <w:trHeight w:val="20"/>
        </w:trPr>
        <w:tc>
          <w:tcPr>
            <w:tcW w:w="469" w:type="dxa"/>
            <w:vMerge w:val="restart"/>
            <w:tcBorders>
              <w:top w:val="single" w:sz="4" w:space="0" w:color="auto"/>
              <w:left w:val="single" w:sz="4" w:space="0" w:color="auto"/>
              <w:right w:val="single" w:sz="4" w:space="0" w:color="auto"/>
            </w:tcBorders>
          </w:tcPr>
          <w:p w:rsidR="00ED6974" w:rsidRPr="0075627B" w:rsidRDefault="00ED6974" w:rsidP="00ED6974">
            <w:pPr>
              <w:spacing w:after="0" w:line="240" w:lineRule="auto"/>
              <w:ind w:right="-83"/>
              <w:jc w:val="center"/>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1.6.</w:t>
            </w:r>
          </w:p>
        </w:tc>
        <w:tc>
          <w:tcPr>
            <w:tcW w:w="2205" w:type="dxa"/>
            <w:vMerge w:val="restart"/>
            <w:tcBorders>
              <w:top w:val="single" w:sz="4" w:space="0" w:color="auto"/>
              <w:left w:val="single" w:sz="4" w:space="0" w:color="auto"/>
              <w:right w:val="single" w:sz="4" w:space="0" w:color="auto"/>
            </w:tcBorders>
          </w:tcPr>
          <w:p w:rsidR="00ED6974" w:rsidRPr="0075627B" w:rsidRDefault="00ED6974" w:rsidP="00ED6974">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Мероприятие 01.16 Комплексное благоустройство дворовых территорий</w:t>
            </w:r>
          </w:p>
        </w:tc>
        <w:tc>
          <w:tcPr>
            <w:tcW w:w="850" w:type="dxa"/>
            <w:vMerge w:val="restart"/>
            <w:tcBorders>
              <w:top w:val="single" w:sz="4" w:space="0" w:color="auto"/>
              <w:left w:val="single" w:sz="4" w:space="0" w:color="auto"/>
              <w:right w:val="single" w:sz="4" w:space="0" w:color="auto"/>
            </w:tcBorders>
          </w:tcPr>
          <w:p w:rsidR="00ED6974" w:rsidRPr="0075627B" w:rsidRDefault="00ED6974" w:rsidP="00ED6974">
            <w:pPr>
              <w:spacing w:after="0" w:line="240" w:lineRule="auto"/>
              <w:jc w:val="center"/>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2020-2021</w:t>
            </w:r>
          </w:p>
        </w:tc>
        <w:tc>
          <w:tcPr>
            <w:tcW w:w="2268" w:type="dxa"/>
            <w:tcBorders>
              <w:top w:val="single" w:sz="4" w:space="0" w:color="auto"/>
              <w:left w:val="nil"/>
              <w:bottom w:val="single" w:sz="4" w:space="0" w:color="auto"/>
              <w:right w:val="single" w:sz="4" w:space="0" w:color="auto"/>
            </w:tcBorders>
            <w:shd w:val="clear" w:color="auto" w:fill="auto"/>
          </w:tcPr>
          <w:p w:rsidR="00ED6974" w:rsidRPr="0075627B" w:rsidRDefault="00ED6974" w:rsidP="00ED6974">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tcPr>
          <w:p w:rsidR="00ED6974" w:rsidRPr="0075627B" w:rsidRDefault="00ED6974" w:rsidP="00ED6974">
            <w:pPr>
              <w:spacing w:after="0" w:line="240" w:lineRule="auto"/>
              <w:jc w:val="center"/>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ED6974">
            <w:pPr>
              <w:spacing w:after="0" w:line="240" w:lineRule="auto"/>
              <w:jc w:val="center"/>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ED6974">
            <w:pPr>
              <w:spacing w:after="0" w:line="240" w:lineRule="auto"/>
              <w:jc w:val="center"/>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ED6974">
            <w:pPr>
              <w:spacing w:after="0" w:line="240" w:lineRule="auto"/>
              <w:jc w:val="center"/>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ED6974">
            <w:pPr>
              <w:spacing w:after="0" w:line="240" w:lineRule="auto"/>
              <w:jc w:val="center"/>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ED6974">
            <w:pPr>
              <w:spacing w:after="0" w:line="240" w:lineRule="auto"/>
              <w:jc w:val="center"/>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w:t>
            </w:r>
          </w:p>
        </w:tc>
        <w:tc>
          <w:tcPr>
            <w:tcW w:w="1687" w:type="dxa"/>
            <w:gridSpan w:val="2"/>
            <w:vMerge w:val="restart"/>
            <w:tcBorders>
              <w:top w:val="single" w:sz="4" w:space="0" w:color="auto"/>
              <w:left w:val="single" w:sz="4" w:space="0" w:color="auto"/>
              <w:right w:val="single" w:sz="4" w:space="0" w:color="auto"/>
            </w:tcBorders>
          </w:tcPr>
          <w:p w:rsidR="00ED6974" w:rsidRPr="0075627B" w:rsidRDefault="00ED6974" w:rsidP="00ED6974">
            <w:pPr>
              <w:spacing w:after="0" w:line="240" w:lineRule="auto"/>
              <w:ind w:right="-75"/>
              <w:jc w:val="center"/>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 xml:space="preserve">КСДДИБ </w:t>
            </w:r>
          </w:p>
        </w:tc>
        <w:tc>
          <w:tcPr>
            <w:tcW w:w="1310" w:type="dxa"/>
            <w:vMerge w:val="restart"/>
            <w:tcBorders>
              <w:top w:val="single" w:sz="4" w:space="0" w:color="auto"/>
              <w:left w:val="single" w:sz="4" w:space="0" w:color="auto"/>
              <w:right w:val="single" w:sz="4" w:space="0" w:color="auto"/>
            </w:tcBorders>
          </w:tcPr>
          <w:p w:rsidR="00ED6974" w:rsidRPr="0075627B" w:rsidRDefault="00ED6974" w:rsidP="00ED6974">
            <w:pPr>
              <w:spacing w:after="0" w:line="240" w:lineRule="auto"/>
              <w:jc w:val="center"/>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 xml:space="preserve">Комплексное </w:t>
            </w:r>
            <w:proofErr w:type="spellStart"/>
            <w:r w:rsidRPr="0075627B">
              <w:rPr>
                <w:rFonts w:ascii="Times New Roman" w:eastAsia="Times New Roman" w:hAnsi="Times New Roman" w:cs="Times New Roman"/>
                <w:sz w:val="18"/>
                <w:szCs w:val="18"/>
              </w:rPr>
              <w:t>благоуст</w:t>
            </w:r>
            <w:proofErr w:type="spellEnd"/>
            <w:r w:rsidRPr="0075627B">
              <w:rPr>
                <w:rFonts w:ascii="Times New Roman" w:eastAsia="Times New Roman" w:hAnsi="Times New Roman" w:cs="Times New Roman"/>
                <w:sz w:val="18"/>
                <w:szCs w:val="18"/>
              </w:rPr>
              <w:t xml:space="preserve"> </w:t>
            </w:r>
            <w:proofErr w:type="spellStart"/>
            <w:r w:rsidRPr="0075627B">
              <w:rPr>
                <w:rFonts w:ascii="Times New Roman" w:eastAsia="Times New Roman" w:hAnsi="Times New Roman" w:cs="Times New Roman"/>
                <w:sz w:val="18"/>
                <w:szCs w:val="18"/>
              </w:rPr>
              <w:t>ройство</w:t>
            </w:r>
            <w:proofErr w:type="spellEnd"/>
            <w:r w:rsidRPr="0075627B">
              <w:rPr>
                <w:rFonts w:ascii="Times New Roman" w:eastAsia="Times New Roman" w:hAnsi="Times New Roman" w:cs="Times New Roman"/>
                <w:sz w:val="18"/>
                <w:szCs w:val="18"/>
              </w:rPr>
              <w:t xml:space="preserve"> дворовых территорий</w:t>
            </w:r>
          </w:p>
        </w:tc>
      </w:tr>
      <w:tr w:rsidR="00ED6974" w:rsidRPr="00F44B59" w:rsidTr="00D935A3">
        <w:trPr>
          <w:trHeight w:val="20"/>
        </w:trPr>
        <w:tc>
          <w:tcPr>
            <w:tcW w:w="469" w:type="dxa"/>
            <w:vMerge/>
            <w:tcBorders>
              <w:left w:val="single" w:sz="4" w:space="0" w:color="auto"/>
              <w:right w:val="single" w:sz="4" w:space="0" w:color="auto"/>
            </w:tcBorders>
            <w:vAlign w:val="center"/>
          </w:tcPr>
          <w:p w:rsidR="00ED6974" w:rsidRPr="0075627B" w:rsidRDefault="00ED6974" w:rsidP="00ED6974">
            <w:pPr>
              <w:spacing w:after="0" w:line="240" w:lineRule="auto"/>
              <w:ind w:right="-83"/>
              <w:jc w:val="center"/>
              <w:outlineLvl w:val="0"/>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vAlign w:val="center"/>
          </w:tcPr>
          <w:p w:rsidR="00ED6974" w:rsidRPr="0075627B" w:rsidRDefault="00ED6974" w:rsidP="00ED6974">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vAlign w:val="center"/>
          </w:tcPr>
          <w:p w:rsidR="00ED6974" w:rsidRPr="0075627B" w:rsidRDefault="00ED6974" w:rsidP="00ED6974">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tcPr>
          <w:p w:rsidR="00ED6974" w:rsidRPr="0075627B" w:rsidRDefault="00ED6974" w:rsidP="00ED6974">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ED6974" w:rsidRPr="0075627B" w:rsidRDefault="00ED6974" w:rsidP="00ED6974">
            <w:pPr>
              <w:spacing w:after="0" w:line="240" w:lineRule="auto"/>
              <w:jc w:val="center"/>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ED6974">
            <w:pPr>
              <w:spacing w:after="0" w:line="240" w:lineRule="auto"/>
              <w:jc w:val="center"/>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ED6974">
            <w:pPr>
              <w:spacing w:after="0" w:line="240" w:lineRule="auto"/>
              <w:jc w:val="center"/>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ED6974">
            <w:pPr>
              <w:spacing w:after="0" w:line="240" w:lineRule="auto"/>
              <w:jc w:val="center"/>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ED6974">
            <w:pPr>
              <w:spacing w:after="0" w:line="240" w:lineRule="auto"/>
              <w:jc w:val="center"/>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ED6974">
            <w:pPr>
              <w:spacing w:after="0" w:line="240" w:lineRule="auto"/>
              <w:jc w:val="center"/>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w:t>
            </w:r>
          </w:p>
        </w:tc>
        <w:tc>
          <w:tcPr>
            <w:tcW w:w="1687" w:type="dxa"/>
            <w:gridSpan w:val="2"/>
            <w:vMerge/>
            <w:tcBorders>
              <w:left w:val="single" w:sz="4" w:space="0" w:color="auto"/>
              <w:right w:val="single" w:sz="4" w:space="0" w:color="auto"/>
            </w:tcBorders>
            <w:vAlign w:val="center"/>
          </w:tcPr>
          <w:p w:rsidR="00ED6974" w:rsidRPr="0075627B" w:rsidRDefault="00ED6974" w:rsidP="00ED6974">
            <w:pPr>
              <w:spacing w:after="0" w:line="240" w:lineRule="auto"/>
              <w:ind w:right="-75"/>
              <w:jc w:val="center"/>
              <w:outlineLvl w:val="0"/>
              <w:rPr>
                <w:rFonts w:ascii="Times New Roman" w:eastAsia="Times New Roman" w:hAnsi="Times New Roman" w:cs="Times New Roman"/>
                <w:sz w:val="18"/>
                <w:szCs w:val="18"/>
                <w:highlight w:val="yellow"/>
              </w:rPr>
            </w:pPr>
          </w:p>
        </w:tc>
        <w:tc>
          <w:tcPr>
            <w:tcW w:w="1310" w:type="dxa"/>
            <w:vMerge/>
            <w:tcBorders>
              <w:left w:val="single" w:sz="4" w:space="0" w:color="auto"/>
              <w:right w:val="single" w:sz="4" w:space="0" w:color="auto"/>
            </w:tcBorders>
            <w:vAlign w:val="center"/>
          </w:tcPr>
          <w:p w:rsidR="00ED6974" w:rsidRPr="00F44B59" w:rsidRDefault="00ED6974" w:rsidP="00ED6974">
            <w:pPr>
              <w:spacing w:after="0" w:line="240" w:lineRule="auto"/>
              <w:jc w:val="center"/>
              <w:outlineLvl w:val="0"/>
              <w:rPr>
                <w:rFonts w:ascii="Times New Roman" w:eastAsia="Times New Roman" w:hAnsi="Times New Roman" w:cs="Times New Roman"/>
                <w:sz w:val="18"/>
                <w:szCs w:val="18"/>
                <w:highlight w:val="yellow"/>
              </w:rPr>
            </w:pPr>
          </w:p>
        </w:tc>
      </w:tr>
      <w:tr w:rsidR="00ED6974" w:rsidRPr="00F44B59" w:rsidTr="00D935A3">
        <w:trPr>
          <w:trHeight w:val="70"/>
        </w:trPr>
        <w:tc>
          <w:tcPr>
            <w:tcW w:w="469" w:type="dxa"/>
            <w:vMerge/>
            <w:tcBorders>
              <w:left w:val="single" w:sz="4" w:space="0" w:color="auto"/>
              <w:right w:val="single" w:sz="4" w:space="0" w:color="auto"/>
            </w:tcBorders>
            <w:vAlign w:val="center"/>
          </w:tcPr>
          <w:p w:rsidR="00ED6974" w:rsidRPr="0075627B" w:rsidRDefault="00ED6974" w:rsidP="00ED6974">
            <w:pPr>
              <w:spacing w:after="0" w:line="240" w:lineRule="auto"/>
              <w:ind w:right="-83"/>
              <w:jc w:val="center"/>
              <w:outlineLvl w:val="0"/>
              <w:rPr>
                <w:rFonts w:ascii="Times New Roman" w:eastAsia="Times New Roman" w:hAnsi="Times New Roman" w:cs="Times New Roman"/>
                <w:sz w:val="18"/>
                <w:szCs w:val="18"/>
              </w:rPr>
            </w:pPr>
          </w:p>
        </w:tc>
        <w:tc>
          <w:tcPr>
            <w:tcW w:w="2205" w:type="dxa"/>
            <w:vMerge/>
            <w:tcBorders>
              <w:left w:val="single" w:sz="4" w:space="0" w:color="auto"/>
              <w:bottom w:val="single" w:sz="4" w:space="0" w:color="auto"/>
              <w:right w:val="single" w:sz="4" w:space="0" w:color="auto"/>
            </w:tcBorders>
            <w:vAlign w:val="center"/>
          </w:tcPr>
          <w:p w:rsidR="00ED6974" w:rsidRPr="0075627B" w:rsidRDefault="00ED6974" w:rsidP="00ED6974">
            <w:pPr>
              <w:spacing w:after="0" w:line="240" w:lineRule="auto"/>
              <w:rPr>
                <w:rFonts w:ascii="Times New Roman" w:eastAsia="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vAlign w:val="center"/>
          </w:tcPr>
          <w:p w:rsidR="00ED6974" w:rsidRPr="0075627B" w:rsidRDefault="00ED6974" w:rsidP="00ED6974">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tcPr>
          <w:p w:rsidR="00ED6974" w:rsidRPr="0075627B" w:rsidRDefault="00ED6974" w:rsidP="00ED6974">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ED6974" w:rsidRPr="0075627B" w:rsidRDefault="00ED6974" w:rsidP="00ED6974">
            <w:pPr>
              <w:spacing w:after="0" w:line="240" w:lineRule="auto"/>
              <w:jc w:val="center"/>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ED6974">
            <w:pPr>
              <w:spacing w:after="0" w:line="240" w:lineRule="auto"/>
              <w:jc w:val="center"/>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ED6974">
            <w:pPr>
              <w:spacing w:after="0" w:line="240" w:lineRule="auto"/>
              <w:jc w:val="center"/>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ED6974">
            <w:pPr>
              <w:spacing w:after="0" w:line="240" w:lineRule="auto"/>
              <w:jc w:val="center"/>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ED6974">
            <w:pPr>
              <w:spacing w:after="0" w:line="240" w:lineRule="auto"/>
              <w:jc w:val="center"/>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75627B" w:rsidRDefault="00ED6974" w:rsidP="00ED6974">
            <w:pPr>
              <w:spacing w:after="0" w:line="240" w:lineRule="auto"/>
              <w:jc w:val="center"/>
              <w:outlineLvl w:val="0"/>
              <w:rPr>
                <w:rFonts w:ascii="Times New Roman" w:eastAsia="Times New Roman" w:hAnsi="Times New Roman" w:cs="Times New Roman"/>
                <w:bCs/>
                <w:sz w:val="18"/>
                <w:szCs w:val="18"/>
              </w:rPr>
            </w:pPr>
            <w:r w:rsidRPr="0075627B">
              <w:rPr>
                <w:rFonts w:ascii="Times New Roman" w:eastAsia="Times New Roman" w:hAnsi="Times New Roman" w:cs="Times New Roman"/>
                <w:bCs/>
                <w:sz w:val="18"/>
                <w:szCs w:val="18"/>
              </w:rPr>
              <w:t>-</w:t>
            </w:r>
          </w:p>
        </w:tc>
        <w:tc>
          <w:tcPr>
            <w:tcW w:w="1687" w:type="dxa"/>
            <w:gridSpan w:val="2"/>
            <w:vMerge/>
            <w:tcBorders>
              <w:left w:val="single" w:sz="4" w:space="0" w:color="auto"/>
              <w:right w:val="single" w:sz="4" w:space="0" w:color="auto"/>
            </w:tcBorders>
            <w:vAlign w:val="center"/>
          </w:tcPr>
          <w:p w:rsidR="00ED6974" w:rsidRPr="0075627B" w:rsidRDefault="00ED6974" w:rsidP="00ED6974">
            <w:pPr>
              <w:spacing w:after="0" w:line="240" w:lineRule="auto"/>
              <w:ind w:right="-75"/>
              <w:jc w:val="center"/>
              <w:outlineLvl w:val="0"/>
              <w:rPr>
                <w:rFonts w:ascii="Times New Roman" w:eastAsia="Times New Roman" w:hAnsi="Times New Roman" w:cs="Times New Roman"/>
                <w:sz w:val="18"/>
                <w:szCs w:val="18"/>
                <w:highlight w:val="yellow"/>
              </w:rPr>
            </w:pPr>
          </w:p>
        </w:tc>
        <w:tc>
          <w:tcPr>
            <w:tcW w:w="1310" w:type="dxa"/>
            <w:vMerge/>
            <w:tcBorders>
              <w:left w:val="single" w:sz="4" w:space="0" w:color="auto"/>
              <w:right w:val="single" w:sz="4" w:space="0" w:color="auto"/>
            </w:tcBorders>
            <w:vAlign w:val="center"/>
          </w:tcPr>
          <w:p w:rsidR="00ED6974" w:rsidRPr="00F44B59" w:rsidRDefault="00ED6974" w:rsidP="00ED6974">
            <w:pPr>
              <w:spacing w:after="0" w:line="240" w:lineRule="auto"/>
              <w:jc w:val="center"/>
              <w:outlineLvl w:val="0"/>
              <w:rPr>
                <w:rFonts w:ascii="Times New Roman" w:eastAsia="Times New Roman" w:hAnsi="Times New Roman" w:cs="Times New Roman"/>
                <w:sz w:val="18"/>
                <w:szCs w:val="18"/>
                <w:highlight w:val="yellow"/>
              </w:rPr>
            </w:pPr>
          </w:p>
        </w:tc>
      </w:tr>
      <w:tr w:rsidR="00ED6974" w:rsidRPr="00D875C5" w:rsidTr="00AE7F0F">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D6974" w:rsidRPr="0075627B" w:rsidRDefault="00ED6974" w:rsidP="00ED6974">
            <w:pPr>
              <w:spacing w:after="0" w:line="240" w:lineRule="auto"/>
              <w:ind w:right="-186"/>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1.7.</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D6974" w:rsidRPr="0075627B" w:rsidRDefault="00ED6974" w:rsidP="00ED6974">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Мероприятие 01.17 Выполнение мероприятий по организации наружного освещения территорий городских округов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D6974" w:rsidRPr="0075627B" w:rsidRDefault="00ED6974" w:rsidP="00ED6974">
            <w:pPr>
              <w:spacing w:after="0" w:line="240" w:lineRule="auto"/>
              <w:jc w:val="center"/>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2020-2024</w:t>
            </w: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75627B" w:rsidRDefault="00ED6974" w:rsidP="00ED6974">
            <w:pPr>
              <w:spacing w:after="0" w:line="240" w:lineRule="auto"/>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tcPr>
          <w:p w:rsidR="00ED6974" w:rsidRPr="0075627B" w:rsidRDefault="00AE7F0F" w:rsidP="00ED6974">
            <w:pPr>
              <w:spacing w:after="0" w:line="240" w:lineRule="auto"/>
              <w:jc w:val="center"/>
              <w:outlineLvl w:val="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208 480,88</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75627B" w:rsidRDefault="00ED6974" w:rsidP="00ED6974">
            <w:pPr>
              <w:spacing w:after="0" w:line="240" w:lineRule="auto"/>
              <w:ind w:right="-108"/>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131 389,70</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75627B" w:rsidRDefault="00ED6974" w:rsidP="00ED6974">
            <w:pPr>
              <w:spacing w:after="0" w:line="240" w:lineRule="auto"/>
              <w:jc w:val="center"/>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77 091,18</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75627B" w:rsidRDefault="00AE7F0F"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75627B" w:rsidRDefault="00AE7F0F" w:rsidP="00ED6974">
            <w:pPr>
              <w:spacing w:after="0" w:line="240" w:lineRule="auto"/>
              <w:ind w:right="-86"/>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75627B" w:rsidRDefault="00AE7F0F" w:rsidP="00ED6974">
            <w:pPr>
              <w:spacing w:after="0" w:line="240" w:lineRule="auto"/>
              <w:ind w:right="-110"/>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687" w:type="dxa"/>
            <w:gridSpan w:val="2"/>
            <w:vMerge w:val="restart"/>
            <w:tcBorders>
              <w:top w:val="single" w:sz="4" w:space="0" w:color="auto"/>
              <w:left w:val="single" w:sz="4" w:space="0" w:color="auto"/>
              <w:right w:val="single" w:sz="4" w:space="0" w:color="auto"/>
            </w:tcBorders>
            <w:shd w:val="clear" w:color="auto" w:fill="auto"/>
            <w:hideMark/>
          </w:tcPr>
          <w:p w:rsidR="00ED6974" w:rsidRPr="0075627B" w:rsidRDefault="00ED6974" w:rsidP="00ED6974">
            <w:pPr>
              <w:spacing w:after="0" w:line="240" w:lineRule="auto"/>
              <w:ind w:right="-75"/>
              <w:jc w:val="center"/>
              <w:outlineLvl w:val="0"/>
              <w:rPr>
                <w:rFonts w:ascii="Times New Roman" w:eastAsia="Times New Roman" w:hAnsi="Times New Roman" w:cs="Times New Roman"/>
                <w:sz w:val="18"/>
                <w:szCs w:val="18"/>
              </w:rPr>
            </w:pPr>
            <w:r w:rsidRPr="0075627B">
              <w:rPr>
                <w:rFonts w:ascii="Times New Roman" w:eastAsia="Times New Roman" w:hAnsi="Times New Roman" w:cs="Times New Roman"/>
                <w:sz w:val="18"/>
                <w:szCs w:val="18"/>
              </w:rPr>
              <w:t xml:space="preserve">КСДДИБ </w:t>
            </w:r>
          </w:p>
        </w:tc>
        <w:tc>
          <w:tcPr>
            <w:tcW w:w="1310" w:type="dxa"/>
            <w:vMerge w:val="restart"/>
            <w:tcBorders>
              <w:top w:val="single" w:sz="4" w:space="0" w:color="auto"/>
              <w:left w:val="single" w:sz="4" w:space="0" w:color="auto"/>
              <w:right w:val="single" w:sz="4" w:space="0" w:color="auto"/>
            </w:tcBorders>
            <w:shd w:val="clear" w:color="auto" w:fill="auto"/>
            <w:hideMark/>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Ремонт и восстановление уличного освещения в рамках концессии</w:t>
            </w:r>
          </w:p>
        </w:tc>
      </w:tr>
      <w:tr w:rsidR="00ED6974" w:rsidRPr="00D875C5" w:rsidTr="00AE7F0F">
        <w:trPr>
          <w:trHeight w:val="20"/>
        </w:trPr>
        <w:tc>
          <w:tcPr>
            <w:tcW w:w="469" w:type="dxa"/>
            <w:vMerge/>
            <w:tcBorders>
              <w:top w:val="single" w:sz="4" w:space="0" w:color="auto"/>
              <w:left w:val="single" w:sz="4" w:space="0" w:color="auto"/>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hideMark/>
          </w:tcPr>
          <w:p w:rsidR="00ED6974" w:rsidRPr="00752D8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ED6974" w:rsidRPr="00752D85" w:rsidRDefault="00AE7F0F"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128 480,88</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51 389,70</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77 091,18</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752D85" w:rsidRDefault="00AE7F0F"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752D85" w:rsidRDefault="00AE7F0F" w:rsidP="00ED6974">
            <w:pPr>
              <w:spacing w:after="0" w:line="240" w:lineRule="auto"/>
              <w:ind w:right="-86"/>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752D85" w:rsidRDefault="00AE7F0F" w:rsidP="00ED6974">
            <w:pPr>
              <w:spacing w:after="0" w:line="240" w:lineRule="auto"/>
              <w:ind w:right="-110"/>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687" w:type="dxa"/>
            <w:gridSpan w:val="2"/>
            <w:vMerge/>
            <w:tcBorders>
              <w:left w:val="single" w:sz="4" w:space="0" w:color="auto"/>
              <w:right w:val="single" w:sz="4" w:space="0" w:color="auto"/>
            </w:tcBorders>
            <w:shd w:val="clear" w:color="auto" w:fill="auto"/>
            <w:hideMark/>
          </w:tcPr>
          <w:p w:rsidR="00ED6974" w:rsidRPr="00752D8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left w:val="single" w:sz="4" w:space="0" w:color="auto"/>
              <w:right w:val="single" w:sz="4" w:space="0" w:color="auto"/>
            </w:tcBorders>
            <w:shd w:val="clear" w:color="auto" w:fill="auto"/>
            <w:hideMark/>
          </w:tcPr>
          <w:p w:rsidR="00ED6974" w:rsidRPr="00752D8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tcBorders>
              <w:top w:val="single" w:sz="4" w:space="0" w:color="auto"/>
              <w:left w:val="single" w:sz="4" w:space="0" w:color="auto"/>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hideMark/>
          </w:tcPr>
          <w:p w:rsidR="00ED6974" w:rsidRPr="00752D8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80 000,00</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80 000,00</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687" w:type="dxa"/>
            <w:gridSpan w:val="2"/>
            <w:vMerge/>
            <w:tcBorders>
              <w:left w:val="single" w:sz="4" w:space="0" w:color="auto"/>
              <w:right w:val="single" w:sz="4" w:space="0" w:color="auto"/>
            </w:tcBorders>
            <w:shd w:val="clear" w:color="auto" w:fill="auto"/>
            <w:hideMark/>
          </w:tcPr>
          <w:p w:rsidR="00ED6974" w:rsidRPr="00752D8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left w:val="single" w:sz="4" w:space="0" w:color="auto"/>
              <w:right w:val="single" w:sz="4" w:space="0" w:color="auto"/>
            </w:tcBorders>
            <w:shd w:val="clear" w:color="auto" w:fill="auto"/>
            <w:hideMark/>
          </w:tcPr>
          <w:p w:rsidR="00ED6974" w:rsidRPr="00752D8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tcBorders>
              <w:top w:val="single" w:sz="4" w:space="0" w:color="auto"/>
              <w:left w:val="single" w:sz="4" w:space="0" w:color="auto"/>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hideMark/>
          </w:tcPr>
          <w:p w:rsidR="00ED6974" w:rsidRPr="00752D8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0,00</w:t>
            </w:r>
          </w:p>
        </w:tc>
        <w:tc>
          <w:tcPr>
            <w:tcW w:w="1687" w:type="dxa"/>
            <w:gridSpan w:val="2"/>
            <w:vMerge/>
            <w:tcBorders>
              <w:left w:val="single" w:sz="4" w:space="0" w:color="auto"/>
              <w:bottom w:val="single" w:sz="4" w:space="0" w:color="auto"/>
              <w:right w:val="single" w:sz="4" w:space="0" w:color="auto"/>
            </w:tcBorders>
            <w:shd w:val="clear" w:color="auto" w:fill="auto"/>
            <w:hideMark/>
          </w:tcPr>
          <w:p w:rsidR="00ED6974" w:rsidRPr="00752D8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left w:val="single" w:sz="4" w:space="0" w:color="auto"/>
              <w:bottom w:val="single" w:sz="4" w:space="0" w:color="auto"/>
              <w:right w:val="single" w:sz="4" w:space="0" w:color="auto"/>
            </w:tcBorders>
            <w:shd w:val="clear" w:color="auto" w:fill="auto"/>
            <w:hideMark/>
          </w:tcPr>
          <w:p w:rsidR="00ED6974" w:rsidRPr="00752D8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val="restart"/>
            <w:tcBorders>
              <w:left w:val="single" w:sz="4" w:space="0" w:color="auto"/>
              <w:right w:val="single" w:sz="4" w:space="0" w:color="auto"/>
            </w:tcBorders>
            <w:shd w:val="clear" w:color="auto" w:fill="auto"/>
            <w:noWrap/>
          </w:tcPr>
          <w:p w:rsidR="00ED6974" w:rsidRPr="00752D85" w:rsidRDefault="00ED6974" w:rsidP="00ED6974">
            <w:pPr>
              <w:spacing w:after="0" w:line="240" w:lineRule="auto"/>
              <w:ind w:right="-172"/>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1.</w:t>
            </w:r>
            <w:r>
              <w:rPr>
                <w:rFonts w:ascii="Times New Roman" w:eastAsia="Times New Roman" w:hAnsi="Times New Roman" w:cs="Times New Roman"/>
                <w:sz w:val="18"/>
                <w:szCs w:val="18"/>
              </w:rPr>
              <w:t>8.</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tcPr>
          <w:p w:rsidR="00ED6974" w:rsidRPr="00752D85" w:rsidRDefault="00ED6974" w:rsidP="00ED6974">
            <w:pPr>
              <w:spacing w:after="0" w:line="240" w:lineRule="auto"/>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Мероприятие 01.20 Реализация мероприятий по благоустройству территорий, прилегающих к железнодорожным станциям</w:t>
            </w:r>
          </w:p>
        </w:tc>
        <w:tc>
          <w:tcPr>
            <w:tcW w:w="850" w:type="dxa"/>
            <w:vMerge w:val="restart"/>
            <w:tcBorders>
              <w:top w:val="single" w:sz="4" w:space="0" w:color="auto"/>
              <w:left w:val="single" w:sz="4" w:space="0" w:color="auto"/>
              <w:right w:val="single" w:sz="4" w:space="0" w:color="auto"/>
            </w:tcBorders>
            <w:shd w:val="clear" w:color="auto" w:fill="auto"/>
            <w:noWrap/>
          </w:tcPr>
          <w:p w:rsidR="00ED6974" w:rsidRPr="00752D85" w:rsidRDefault="00ED6974" w:rsidP="00ED6974">
            <w:pPr>
              <w:spacing w:after="0" w:line="240" w:lineRule="auto"/>
              <w:jc w:val="center"/>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2022-2024</w:t>
            </w:r>
          </w:p>
          <w:p w:rsidR="00ED6974" w:rsidRPr="00752D85" w:rsidRDefault="00ED6974" w:rsidP="00ED6974">
            <w:pPr>
              <w:spacing w:after="0" w:line="240" w:lineRule="auto"/>
              <w:jc w:val="center"/>
              <w:rPr>
                <w:rFonts w:ascii="Times New Roman" w:eastAsia="Times New Roman" w:hAnsi="Times New Roman" w:cs="Times New Roman"/>
                <w:sz w:val="18"/>
                <w:szCs w:val="18"/>
              </w:rPr>
            </w:pPr>
          </w:p>
          <w:p w:rsidR="00ED6974" w:rsidRPr="00752D85" w:rsidRDefault="00ED6974" w:rsidP="00ED6974">
            <w:pPr>
              <w:spacing w:after="0" w:line="240" w:lineRule="auto"/>
              <w:jc w:val="center"/>
              <w:rPr>
                <w:rFonts w:ascii="Times New Roman" w:eastAsia="Times New Roman" w:hAnsi="Times New Roman" w:cs="Times New Roman"/>
                <w:sz w:val="18"/>
                <w:szCs w:val="18"/>
              </w:rPr>
            </w:pPr>
          </w:p>
          <w:p w:rsidR="00ED6974" w:rsidRPr="00752D85" w:rsidRDefault="00ED6974" w:rsidP="00ED6974">
            <w:pPr>
              <w:spacing w:after="0" w:line="240" w:lineRule="auto"/>
              <w:jc w:val="center"/>
              <w:rPr>
                <w:rFonts w:ascii="Times New Roman" w:eastAsia="Times New Roman" w:hAnsi="Times New Roman" w:cs="Times New Roman"/>
                <w:sz w:val="18"/>
                <w:szCs w:val="18"/>
              </w:rPr>
            </w:pPr>
          </w:p>
          <w:p w:rsidR="00ED6974" w:rsidRPr="00752D85" w:rsidRDefault="00ED6974" w:rsidP="00ED6974">
            <w:pPr>
              <w:spacing w:after="0" w:line="240" w:lineRule="auto"/>
              <w:jc w:val="center"/>
              <w:rPr>
                <w:rFonts w:ascii="Times New Roman" w:eastAsia="Times New Roman" w:hAnsi="Times New Roman" w:cs="Times New Roman"/>
                <w:sz w:val="18"/>
                <w:szCs w:val="18"/>
              </w:rPr>
            </w:pPr>
          </w:p>
          <w:p w:rsidR="00ED6974" w:rsidRPr="00752D85" w:rsidRDefault="00ED6974" w:rsidP="00ED6974">
            <w:pPr>
              <w:spacing w:after="0" w:line="240" w:lineRule="auto"/>
              <w:jc w:val="center"/>
              <w:rPr>
                <w:rFonts w:ascii="Times New Roman" w:eastAsia="Times New Roman" w:hAnsi="Times New Roman" w:cs="Times New Roman"/>
                <w:sz w:val="18"/>
                <w:szCs w:val="18"/>
              </w:rPr>
            </w:pPr>
          </w:p>
          <w:p w:rsidR="00ED6974" w:rsidRPr="00752D85" w:rsidRDefault="00ED6974" w:rsidP="00ED6974">
            <w:pPr>
              <w:spacing w:after="0" w:line="240" w:lineRule="auto"/>
              <w:jc w:val="center"/>
              <w:rPr>
                <w:rFonts w:ascii="Times New Roman" w:eastAsia="Times New Roman" w:hAnsi="Times New Roman" w:cs="Times New Roman"/>
                <w:sz w:val="18"/>
                <w:szCs w:val="18"/>
              </w:rPr>
            </w:pPr>
          </w:p>
          <w:p w:rsidR="00ED6974" w:rsidRPr="00752D8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D6974" w:rsidRPr="00752D85" w:rsidRDefault="00ED6974" w:rsidP="00ED6974">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23 690,78</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23 690,78</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68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ED6974" w:rsidRPr="00752D85" w:rsidRDefault="00ED6974" w:rsidP="00ED6974">
            <w:pPr>
              <w:spacing w:after="0" w:line="240" w:lineRule="auto"/>
              <w:ind w:right="-75"/>
              <w:jc w:val="center"/>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КСДДИБ</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tcPr>
          <w:p w:rsidR="00ED6974" w:rsidRPr="00752D85" w:rsidRDefault="00ED6974" w:rsidP="00ED6974">
            <w:pPr>
              <w:spacing w:after="0" w:line="240" w:lineRule="auto"/>
              <w:jc w:val="center"/>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Благоустройство станции Машиностроитель</w:t>
            </w:r>
          </w:p>
        </w:tc>
      </w:tr>
      <w:tr w:rsidR="00ED6974" w:rsidRPr="00D875C5" w:rsidTr="00D935A3">
        <w:trPr>
          <w:trHeight w:val="20"/>
        </w:trPr>
        <w:tc>
          <w:tcPr>
            <w:tcW w:w="469" w:type="dxa"/>
            <w:vMerge/>
            <w:tcBorders>
              <w:left w:val="single" w:sz="4" w:space="0" w:color="auto"/>
              <w:right w:val="single" w:sz="4" w:space="0" w:color="auto"/>
            </w:tcBorders>
            <w:shd w:val="clear" w:color="auto" w:fill="auto"/>
            <w:noWrap/>
          </w:tcPr>
          <w:p w:rsidR="00ED6974" w:rsidRPr="00752D8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ED6974" w:rsidRPr="00752D85" w:rsidRDefault="00ED6974" w:rsidP="00ED6974">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tcPr>
          <w:p w:rsidR="00ED6974" w:rsidRPr="00752D8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D6974" w:rsidRPr="00752D85" w:rsidRDefault="00ED6974" w:rsidP="00ED6974">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bCs/>
                <w:sz w:val="18"/>
                <w:szCs w:val="18"/>
              </w:rPr>
              <w:t>4 690,78</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bCs/>
                <w:sz w:val="18"/>
                <w:szCs w:val="18"/>
              </w:rPr>
              <w:t>4 690,78</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bCs/>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bCs/>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tcPr>
          <w:p w:rsidR="00ED6974" w:rsidRPr="00752D8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tcPr>
          <w:p w:rsidR="00ED6974" w:rsidRPr="00752D8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tcBorders>
              <w:left w:val="single" w:sz="4" w:space="0" w:color="auto"/>
              <w:right w:val="single" w:sz="4" w:space="0" w:color="auto"/>
            </w:tcBorders>
            <w:shd w:val="clear" w:color="auto" w:fill="auto"/>
            <w:noWrap/>
          </w:tcPr>
          <w:p w:rsidR="00ED6974" w:rsidRPr="00752D8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ED6974" w:rsidRPr="00752D85" w:rsidRDefault="00ED6974" w:rsidP="00ED6974">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tcPr>
          <w:p w:rsidR="00ED6974" w:rsidRPr="00752D8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D6974" w:rsidRPr="00752D85" w:rsidRDefault="00ED6974" w:rsidP="00ED6974">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19 000,00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19 000,00</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tcPr>
          <w:p w:rsidR="00ED6974" w:rsidRPr="00752D8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tcPr>
          <w:p w:rsidR="00ED6974" w:rsidRPr="00752D8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tcBorders>
              <w:left w:val="single" w:sz="4" w:space="0" w:color="auto"/>
              <w:right w:val="single" w:sz="4" w:space="0" w:color="auto"/>
            </w:tcBorders>
            <w:shd w:val="clear" w:color="auto" w:fill="auto"/>
            <w:noWrap/>
          </w:tcPr>
          <w:p w:rsidR="00ED6974" w:rsidRPr="00752D8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ED6974" w:rsidRPr="00752D85" w:rsidRDefault="00ED6974" w:rsidP="00ED6974">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tcPr>
          <w:p w:rsidR="00ED6974" w:rsidRPr="00752D8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D6974" w:rsidRPr="00752D85" w:rsidRDefault="00ED6974" w:rsidP="00ED6974">
            <w:pPr>
              <w:spacing w:after="0" w:line="240" w:lineRule="auto"/>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bCs/>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bCs/>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bCs/>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sz w:val="18"/>
                <w:szCs w:val="18"/>
              </w:rPr>
            </w:pPr>
            <w:r w:rsidRPr="00752D85">
              <w:rPr>
                <w:rFonts w:ascii="Times New Roman" w:eastAsia="Times New Roman" w:hAnsi="Times New Roman" w:cs="Times New Roman"/>
                <w:bCs/>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tcPr>
          <w:p w:rsidR="00ED6974" w:rsidRPr="00752D8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tcPr>
          <w:p w:rsidR="00ED6974" w:rsidRPr="00752D8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val="restart"/>
            <w:tcBorders>
              <w:top w:val="single" w:sz="4" w:space="0" w:color="auto"/>
              <w:left w:val="single" w:sz="4" w:space="0" w:color="auto"/>
              <w:right w:val="single" w:sz="4" w:space="0" w:color="auto"/>
            </w:tcBorders>
            <w:shd w:val="clear" w:color="auto" w:fill="auto"/>
            <w:noWrap/>
            <w:hideMark/>
          </w:tcPr>
          <w:p w:rsidR="00ED6974" w:rsidRPr="00752D85" w:rsidRDefault="00ED6974" w:rsidP="00ED6974">
            <w:pPr>
              <w:spacing w:after="0" w:line="240" w:lineRule="auto"/>
              <w:ind w:right="-186"/>
              <w:rPr>
                <w:rFonts w:ascii="Times New Roman" w:eastAsia="Times New Roman" w:hAnsi="Times New Roman" w:cs="Times New Roman"/>
                <w:sz w:val="18"/>
                <w:szCs w:val="18"/>
              </w:rPr>
            </w:pPr>
            <w:r>
              <w:rPr>
                <w:rFonts w:ascii="Times New Roman" w:eastAsia="Times New Roman" w:hAnsi="Times New Roman" w:cs="Times New Roman"/>
                <w:sz w:val="18"/>
                <w:szCs w:val="18"/>
              </w:rPr>
              <w:t>1.9.</w:t>
            </w:r>
          </w:p>
        </w:tc>
        <w:tc>
          <w:tcPr>
            <w:tcW w:w="2205" w:type="dxa"/>
            <w:vMerge w:val="restart"/>
            <w:tcBorders>
              <w:top w:val="single" w:sz="4" w:space="0" w:color="auto"/>
              <w:left w:val="single" w:sz="4" w:space="0" w:color="auto"/>
              <w:right w:val="single" w:sz="4" w:space="0" w:color="auto"/>
            </w:tcBorders>
            <w:shd w:val="clear" w:color="000000" w:fill="FFFFFF"/>
            <w:hideMark/>
          </w:tcPr>
          <w:p w:rsidR="00ED6974" w:rsidRPr="00752D85" w:rsidRDefault="00ED6974" w:rsidP="00ED6974">
            <w:pPr>
              <w:spacing w:after="0" w:line="240" w:lineRule="auto"/>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 xml:space="preserve">Мероприятие 01.21 </w:t>
            </w:r>
          </w:p>
          <w:p w:rsidR="00ED6974" w:rsidRPr="00752D85" w:rsidRDefault="00ED6974" w:rsidP="00ED6974">
            <w:pPr>
              <w:spacing w:after="0" w:line="240" w:lineRule="auto"/>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Ямочный ремонт асфальтового покрытия дворовых территорий</w:t>
            </w:r>
          </w:p>
        </w:tc>
        <w:tc>
          <w:tcPr>
            <w:tcW w:w="850" w:type="dxa"/>
            <w:vMerge w:val="restart"/>
            <w:tcBorders>
              <w:top w:val="single" w:sz="4" w:space="0" w:color="auto"/>
              <w:left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2021-2024</w:t>
            </w: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752D85" w:rsidRDefault="00870B36" w:rsidP="00ED6974">
            <w:pPr>
              <w:spacing w:after="0" w:line="240" w:lineRule="auto"/>
              <w:jc w:val="center"/>
              <w:outlineLvl w:val="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42 531,30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28 630,30</w:t>
            </w:r>
          </w:p>
        </w:tc>
        <w:tc>
          <w:tcPr>
            <w:tcW w:w="1087"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870B36" w:rsidP="00ED6974">
            <w:pPr>
              <w:spacing w:after="0" w:line="240" w:lineRule="auto"/>
              <w:jc w:val="center"/>
              <w:outlineLvl w:val="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13 901,00</w:t>
            </w:r>
          </w:p>
        </w:tc>
        <w:tc>
          <w:tcPr>
            <w:tcW w:w="992"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ED6974" w:rsidRPr="00752D85" w:rsidRDefault="00ED6974" w:rsidP="00ED6974">
            <w:pPr>
              <w:spacing w:after="0" w:line="240" w:lineRule="auto"/>
              <w:jc w:val="center"/>
              <w:outlineLvl w:val="0"/>
              <w:rPr>
                <w:rFonts w:ascii="Times New Roman" w:eastAsia="Times New Roman" w:hAnsi="Times New Roman" w:cs="Times New Roman"/>
                <w:bCs/>
                <w:sz w:val="18"/>
                <w:szCs w:val="18"/>
              </w:rPr>
            </w:pPr>
            <w:r w:rsidRPr="00752D85">
              <w:rPr>
                <w:rFonts w:ascii="Times New Roman" w:eastAsia="Times New Roman" w:hAnsi="Times New Roman" w:cs="Times New Roman"/>
                <w:bCs/>
                <w:sz w:val="18"/>
                <w:szCs w:val="18"/>
              </w:rPr>
              <w:t>0,00</w:t>
            </w:r>
          </w:p>
        </w:tc>
        <w:tc>
          <w:tcPr>
            <w:tcW w:w="1687" w:type="dxa"/>
            <w:gridSpan w:val="2"/>
            <w:vMerge w:val="restart"/>
            <w:tcBorders>
              <w:top w:val="single" w:sz="4" w:space="0" w:color="auto"/>
              <w:left w:val="single" w:sz="4" w:space="0" w:color="auto"/>
              <w:right w:val="single" w:sz="4" w:space="0" w:color="auto"/>
            </w:tcBorders>
            <w:shd w:val="clear" w:color="auto" w:fill="auto"/>
            <w:hideMark/>
          </w:tcPr>
          <w:p w:rsidR="00ED6974" w:rsidRPr="00752D85" w:rsidRDefault="00ED6974" w:rsidP="00ED6974">
            <w:pPr>
              <w:spacing w:after="0" w:line="240" w:lineRule="auto"/>
              <w:ind w:right="-75"/>
              <w:jc w:val="center"/>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 xml:space="preserve">КСДДИБ, </w:t>
            </w:r>
          </w:p>
          <w:p w:rsidR="00ED6974" w:rsidRPr="00752D85" w:rsidRDefault="00ED6974" w:rsidP="00ED6974">
            <w:pPr>
              <w:spacing w:after="0" w:line="240" w:lineRule="auto"/>
              <w:ind w:right="-75"/>
              <w:jc w:val="center"/>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МБУ "Благоустройство"</w:t>
            </w:r>
          </w:p>
        </w:tc>
        <w:tc>
          <w:tcPr>
            <w:tcW w:w="1310" w:type="dxa"/>
            <w:vMerge w:val="restart"/>
            <w:tcBorders>
              <w:top w:val="single" w:sz="4" w:space="0" w:color="auto"/>
              <w:left w:val="single" w:sz="4" w:space="0" w:color="auto"/>
              <w:right w:val="single" w:sz="4" w:space="0" w:color="auto"/>
            </w:tcBorders>
            <w:shd w:val="clear" w:color="auto" w:fill="auto"/>
            <w:hideMark/>
          </w:tcPr>
          <w:p w:rsidR="00ED6974" w:rsidRPr="00752D85" w:rsidRDefault="00ED6974" w:rsidP="00ED6974">
            <w:pPr>
              <w:spacing w:after="0" w:line="240" w:lineRule="auto"/>
              <w:jc w:val="center"/>
              <w:rPr>
                <w:rFonts w:ascii="Times New Roman" w:eastAsia="Times New Roman" w:hAnsi="Times New Roman" w:cs="Times New Roman"/>
                <w:sz w:val="18"/>
                <w:szCs w:val="18"/>
              </w:rPr>
            </w:pPr>
            <w:r w:rsidRPr="00752D85">
              <w:rPr>
                <w:rFonts w:ascii="Times New Roman" w:eastAsia="Times New Roman" w:hAnsi="Times New Roman" w:cs="Times New Roman"/>
                <w:sz w:val="18"/>
                <w:szCs w:val="18"/>
              </w:rPr>
              <w:t>Ямочный ремонт асфальтового покрытия дворовых территорий</w:t>
            </w:r>
          </w:p>
        </w:tc>
      </w:tr>
      <w:tr w:rsidR="00ED6974" w:rsidRPr="00D875C5" w:rsidTr="00D935A3">
        <w:trPr>
          <w:trHeight w:val="20"/>
        </w:trPr>
        <w:tc>
          <w:tcPr>
            <w:tcW w:w="469" w:type="dxa"/>
            <w:vMerge/>
            <w:tcBorders>
              <w:left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D875C5" w:rsidRDefault="00870B36"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9 995,88</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jc w:val="center"/>
              <w:rPr>
                <w:rFonts w:ascii="Times New Roman" w:hAnsi="Times New Roman" w:cs="Times New Roman"/>
                <w:sz w:val="18"/>
                <w:szCs w:val="18"/>
              </w:rPr>
            </w:pPr>
            <w:r w:rsidRPr="00D875C5">
              <w:rPr>
                <w:rFonts w:ascii="Times New Roman" w:eastAsia="Times New Roman" w:hAnsi="Times New Roman" w:cs="Times New Roman"/>
                <w:bCs/>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7 243,48</w:t>
            </w:r>
          </w:p>
        </w:tc>
        <w:tc>
          <w:tcPr>
            <w:tcW w:w="1087"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870B36"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2 752,40</w:t>
            </w:r>
          </w:p>
        </w:tc>
        <w:tc>
          <w:tcPr>
            <w:tcW w:w="992"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left w:val="single" w:sz="4" w:space="0" w:color="auto"/>
              <w:right w:val="single" w:sz="4" w:space="0" w:color="auto"/>
            </w:tcBorders>
            <w:shd w:val="clear" w:color="auto" w:fill="auto"/>
            <w:hideMark/>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left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tcBorders>
              <w:left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D875C5" w:rsidRDefault="00870B36"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32 535,42</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jc w:val="center"/>
              <w:rPr>
                <w:rFonts w:ascii="Times New Roman" w:hAnsi="Times New Roman" w:cs="Times New Roman"/>
                <w:sz w:val="18"/>
                <w:szCs w:val="18"/>
              </w:rPr>
            </w:pPr>
            <w:r w:rsidRPr="00D875C5">
              <w:rPr>
                <w:rFonts w:ascii="Times New Roman" w:eastAsia="Times New Roman" w:hAnsi="Times New Roman" w:cs="Times New Roman"/>
                <w:bCs/>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21 386,82</w:t>
            </w:r>
          </w:p>
        </w:tc>
        <w:tc>
          <w:tcPr>
            <w:tcW w:w="1087"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870B36"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11 148,60</w:t>
            </w:r>
          </w:p>
        </w:tc>
        <w:tc>
          <w:tcPr>
            <w:tcW w:w="992"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left w:val="single" w:sz="4" w:space="0" w:color="auto"/>
              <w:right w:val="single" w:sz="4" w:space="0" w:color="auto"/>
            </w:tcBorders>
            <w:shd w:val="clear" w:color="auto" w:fill="auto"/>
            <w:hideMark/>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left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tcBorders>
              <w:left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jc w:val="center"/>
              <w:rPr>
                <w:rFonts w:ascii="Times New Roman" w:hAnsi="Times New Roman" w:cs="Times New Roman"/>
                <w:sz w:val="18"/>
                <w:szCs w:val="18"/>
              </w:rPr>
            </w:pPr>
            <w:r w:rsidRPr="00D875C5">
              <w:rPr>
                <w:rFonts w:ascii="Times New Roman" w:eastAsia="Times New Roman" w:hAnsi="Times New Roman" w:cs="Times New Roman"/>
                <w:bCs/>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687" w:type="dxa"/>
            <w:gridSpan w:val="2"/>
            <w:vMerge/>
            <w:tcBorders>
              <w:left w:val="single" w:sz="4" w:space="0" w:color="auto"/>
              <w:right w:val="single" w:sz="4" w:space="0" w:color="auto"/>
            </w:tcBorders>
            <w:shd w:val="clear" w:color="auto" w:fill="auto"/>
            <w:hideMark/>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left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D6974" w:rsidRPr="00D875C5" w:rsidRDefault="00ED6974" w:rsidP="00ED6974">
            <w:pPr>
              <w:spacing w:after="0" w:line="240" w:lineRule="auto"/>
              <w:ind w:left="-128" w:right="-172"/>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w:t>
            </w:r>
            <w:r>
              <w:rPr>
                <w:rFonts w:ascii="Times New Roman" w:eastAsia="Times New Roman" w:hAnsi="Times New Roman" w:cs="Times New Roman"/>
                <w:sz w:val="18"/>
                <w:szCs w:val="18"/>
              </w:rPr>
              <w:t>0.</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D6974" w:rsidRPr="00D875C5" w:rsidRDefault="00ED6974" w:rsidP="00ED6974">
            <w:pPr>
              <w:spacing w:after="0" w:line="240" w:lineRule="auto"/>
              <w:rPr>
                <w:rFonts w:ascii="Times New Roman CYR" w:hAnsi="Times New Roman CYR" w:cs="Times New Roman CYR"/>
                <w:sz w:val="18"/>
                <w:szCs w:val="18"/>
              </w:rPr>
            </w:pPr>
            <w:r w:rsidRPr="00D875C5">
              <w:rPr>
                <w:rFonts w:ascii="Times New Roman CYR" w:hAnsi="Times New Roman CYR" w:cs="Times New Roman CYR"/>
                <w:sz w:val="18"/>
                <w:szCs w:val="18"/>
              </w:rPr>
              <w:t>Мероприятие 01.24</w:t>
            </w:r>
          </w:p>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CYR" w:hAnsi="Times New Roman CYR" w:cs="Times New Roman CYR"/>
                <w:sz w:val="18"/>
                <w:szCs w:val="18"/>
              </w:rPr>
              <w:t>Улучшение архитектурно-художественного облика улиц городов</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2021-2024</w:t>
            </w: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68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КСДДИБ, </w:t>
            </w:r>
          </w:p>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МБУ "Благоустройство"</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Ремонт ограждений</w:t>
            </w:r>
          </w:p>
        </w:tc>
      </w:tr>
      <w:tr w:rsidR="00ED6974" w:rsidRPr="00D875C5" w:rsidTr="00D935A3">
        <w:trPr>
          <w:trHeight w:val="20"/>
        </w:trPr>
        <w:tc>
          <w:tcPr>
            <w:tcW w:w="469" w:type="dxa"/>
            <w:vMerge/>
            <w:tcBorders>
              <w:top w:val="single" w:sz="4" w:space="0" w:color="auto"/>
              <w:left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top w:val="single" w:sz="4" w:space="0" w:color="auto"/>
              <w:left w:val="single" w:sz="4" w:space="0" w:color="auto"/>
              <w:right w:val="single" w:sz="4" w:space="0" w:color="auto"/>
            </w:tcBorders>
            <w:shd w:val="clear" w:color="000000" w:fill="FFFFFF"/>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jc w:val="center"/>
              <w:rPr>
                <w:rFonts w:ascii="Times New Roman" w:hAnsi="Times New Roman" w:cs="Times New Roman"/>
                <w:sz w:val="18"/>
                <w:szCs w:val="18"/>
              </w:rPr>
            </w:pPr>
            <w:r w:rsidRPr="00D875C5">
              <w:rPr>
                <w:rFonts w:ascii="Times New Roman" w:eastAsia="Times New Roman" w:hAnsi="Times New Roman" w:cs="Times New Roman"/>
                <w:bCs/>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tcBorders>
              <w:left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jc w:val="center"/>
              <w:rPr>
                <w:rFonts w:ascii="Times New Roman" w:hAnsi="Times New Roman" w:cs="Times New Roman"/>
                <w:sz w:val="18"/>
                <w:szCs w:val="18"/>
              </w:rPr>
            </w:pPr>
            <w:r w:rsidRPr="00D875C5">
              <w:rPr>
                <w:rFonts w:ascii="Times New Roman" w:eastAsia="Times New Roman" w:hAnsi="Times New Roman" w:cs="Times New Roman"/>
                <w:bCs/>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tcBorders>
              <w:left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jc w:val="center"/>
              <w:rPr>
                <w:rFonts w:ascii="Times New Roman" w:hAnsi="Times New Roman" w:cs="Times New Roman"/>
                <w:sz w:val="18"/>
                <w:szCs w:val="18"/>
              </w:rPr>
            </w:pPr>
            <w:r w:rsidRPr="00D875C5">
              <w:rPr>
                <w:rFonts w:ascii="Times New Roman" w:eastAsia="Times New Roman" w:hAnsi="Times New Roman" w:cs="Times New Roman"/>
                <w:bCs/>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D6974" w:rsidRPr="00D875C5" w:rsidRDefault="00ED6974" w:rsidP="00ED6974">
            <w:pPr>
              <w:spacing w:after="0" w:line="240" w:lineRule="auto"/>
              <w:ind w:left="-128" w:right="-1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1.11</w:t>
            </w:r>
            <w:r w:rsidRPr="00D875C5">
              <w:rPr>
                <w:rFonts w:ascii="Times New Roman" w:eastAsia="Times New Roman" w:hAnsi="Times New Roman" w:cs="Times New Roman"/>
                <w:sz w:val="18"/>
                <w:szCs w:val="18"/>
              </w:rPr>
              <w:t>.</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01.25</w:t>
            </w:r>
          </w:p>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Создание и ремонт пешеходных коммуникаций </w:t>
            </w:r>
          </w:p>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2021-2024</w:t>
            </w: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11 402,37</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11 402,37</w:t>
            </w:r>
          </w:p>
        </w:tc>
        <w:tc>
          <w:tcPr>
            <w:tcW w:w="1087"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КСДДИБ, </w:t>
            </w:r>
          </w:p>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МБУ "Благоустройство"</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«народные тропы»</w:t>
            </w:r>
          </w:p>
        </w:tc>
      </w:tr>
      <w:tr w:rsidR="00ED6974" w:rsidRPr="00D875C5" w:rsidTr="00D935A3">
        <w:trPr>
          <w:trHeight w:val="20"/>
        </w:trPr>
        <w:tc>
          <w:tcPr>
            <w:tcW w:w="469" w:type="dxa"/>
            <w:vMerge/>
            <w:tcBorders>
              <w:top w:val="single" w:sz="4" w:space="0" w:color="auto"/>
              <w:left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top w:val="single" w:sz="4" w:space="0" w:color="auto"/>
              <w:left w:val="single" w:sz="4" w:space="0" w:color="auto"/>
              <w:right w:val="single" w:sz="4" w:space="0" w:color="auto"/>
            </w:tcBorders>
            <w:shd w:val="clear" w:color="000000" w:fill="FFFFFF"/>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D875C5" w:rsidRDefault="00ED6974" w:rsidP="00ED6974">
            <w:pPr>
              <w:jc w:val="center"/>
              <w:rPr>
                <w:rFonts w:ascii="Times New Roman" w:hAnsi="Times New Roman" w:cs="Times New Roman"/>
                <w:sz w:val="18"/>
                <w:szCs w:val="18"/>
              </w:rPr>
            </w:pPr>
            <w:r w:rsidRPr="00D875C5">
              <w:rPr>
                <w:rFonts w:ascii="Times New Roman" w:hAnsi="Times New Roman" w:cs="Times New Roman"/>
                <w:sz w:val="18"/>
                <w:szCs w:val="18"/>
              </w:rPr>
              <w:t>2 897,98</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jc w:val="center"/>
              <w:rPr>
                <w:rFonts w:ascii="Times New Roman" w:hAnsi="Times New Roman" w:cs="Times New Roman"/>
                <w:sz w:val="18"/>
                <w:szCs w:val="18"/>
              </w:rPr>
            </w:pPr>
            <w:r w:rsidRPr="00D875C5">
              <w:rPr>
                <w:rFonts w:ascii="Times New Roman" w:hAnsi="Times New Roman" w:cs="Times New Roman"/>
                <w:sz w:val="18"/>
                <w:szCs w:val="18"/>
              </w:rPr>
              <w:t>2 897,98</w:t>
            </w:r>
          </w:p>
        </w:tc>
        <w:tc>
          <w:tcPr>
            <w:tcW w:w="1087"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tcBorders>
              <w:left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D875C5" w:rsidRDefault="00ED6974" w:rsidP="00ED6974">
            <w:pPr>
              <w:jc w:val="center"/>
              <w:rPr>
                <w:rFonts w:ascii="Times New Roman" w:hAnsi="Times New Roman" w:cs="Times New Roman"/>
                <w:sz w:val="18"/>
                <w:szCs w:val="18"/>
              </w:rPr>
            </w:pPr>
            <w:r w:rsidRPr="00D875C5">
              <w:rPr>
                <w:rFonts w:ascii="Times New Roman" w:hAnsi="Times New Roman" w:cs="Times New Roman"/>
                <w:sz w:val="18"/>
                <w:szCs w:val="18"/>
              </w:rPr>
              <w:t>6 076,05</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jc w:val="center"/>
              <w:rPr>
                <w:rFonts w:ascii="Times New Roman" w:hAnsi="Times New Roman" w:cs="Times New Roman"/>
                <w:sz w:val="18"/>
                <w:szCs w:val="18"/>
              </w:rPr>
            </w:pPr>
            <w:r w:rsidRPr="00D875C5">
              <w:rPr>
                <w:rFonts w:ascii="Times New Roman" w:hAnsi="Times New Roman" w:cs="Times New Roman"/>
                <w:sz w:val="18"/>
                <w:szCs w:val="18"/>
              </w:rPr>
              <w:t>6 076,05</w:t>
            </w:r>
          </w:p>
        </w:tc>
        <w:tc>
          <w:tcPr>
            <w:tcW w:w="1087"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tcBorders>
              <w:left w:val="single" w:sz="4" w:space="0" w:color="auto"/>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left w:val="single" w:sz="4" w:space="0" w:color="auto"/>
              <w:bottom w:val="single" w:sz="4" w:space="0" w:color="auto"/>
              <w:right w:val="single" w:sz="4" w:space="0" w:color="auto"/>
            </w:tcBorders>
            <w:shd w:val="clear" w:color="000000" w:fill="FFFFFF"/>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Дорожного фонда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D875C5" w:rsidRDefault="00ED6974" w:rsidP="00ED6974">
            <w:pPr>
              <w:jc w:val="center"/>
              <w:rPr>
                <w:rFonts w:ascii="Times New Roman" w:hAnsi="Times New Roman" w:cs="Times New Roman"/>
                <w:sz w:val="18"/>
                <w:szCs w:val="18"/>
              </w:rPr>
            </w:pPr>
            <w:r w:rsidRPr="00D875C5">
              <w:rPr>
                <w:rFonts w:ascii="Times New Roman" w:hAnsi="Times New Roman" w:cs="Times New Roman"/>
                <w:sz w:val="18"/>
                <w:szCs w:val="18"/>
              </w:rPr>
              <w:t>2 428,34</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jc w:val="center"/>
              <w:rPr>
                <w:rFonts w:ascii="Times New Roman" w:hAnsi="Times New Roman" w:cs="Times New Roman"/>
                <w:sz w:val="18"/>
                <w:szCs w:val="18"/>
              </w:rPr>
            </w:pPr>
            <w:r w:rsidRPr="00D875C5">
              <w:rPr>
                <w:rFonts w:ascii="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jc w:val="center"/>
              <w:rPr>
                <w:rFonts w:ascii="Times New Roman" w:hAnsi="Times New Roman" w:cs="Times New Roman"/>
                <w:sz w:val="18"/>
                <w:szCs w:val="18"/>
              </w:rPr>
            </w:pPr>
            <w:r w:rsidRPr="00D875C5">
              <w:rPr>
                <w:rFonts w:ascii="Times New Roman" w:hAnsi="Times New Roman" w:cs="Times New Roman"/>
                <w:sz w:val="18"/>
                <w:szCs w:val="18"/>
              </w:rPr>
              <w:t>2 428,34</w:t>
            </w:r>
          </w:p>
        </w:tc>
        <w:tc>
          <w:tcPr>
            <w:tcW w:w="1087"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27"/>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ind w:left="-128" w:right="-172"/>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w:t>
            </w:r>
            <w:r>
              <w:rPr>
                <w:rFonts w:ascii="Times New Roman" w:eastAsia="Times New Roman" w:hAnsi="Times New Roman" w:cs="Times New Roman"/>
                <w:sz w:val="18"/>
                <w:szCs w:val="18"/>
              </w:rPr>
              <w:t>2.</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01.37. Благоустройство лесопарковых зон</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2022-2024</w:t>
            </w:r>
          </w:p>
        </w:tc>
        <w:tc>
          <w:tcPr>
            <w:tcW w:w="2268"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131 251,88</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97</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955,12</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33 </w:t>
            </w:r>
            <w:r w:rsidRPr="00D875C5">
              <w:rPr>
                <w:rFonts w:ascii="Times New Roman" w:eastAsia="Times New Roman" w:hAnsi="Times New Roman" w:cs="Times New Roman"/>
                <w:sz w:val="18"/>
                <w:szCs w:val="18"/>
              </w:rPr>
              <w:t>296,76</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r w:rsidRPr="005A1279">
              <w:rPr>
                <w:rFonts w:ascii="Times New Roman" w:eastAsia="Times New Roman" w:hAnsi="Times New Roman" w:cs="Times New Roman"/>
                <w:sz w:val="18"/>
                <w:szCs w:val="18"/>
              </w:rPr>
              <w:t>Управление по культуре и делам молодежи</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Благоустройство «Авангарда»</w:t>
            </w:r>
          </w:p>
        </w:tc>
      </w:tr>
      <w:tr w:rsidR="00ED6974" w:rsidRPr="00D875C5" w:rsidTr="00D935A3">
        <w:trPr>
          <w:trHeight w:val="227"/>
        </w:trPr>
        <w:tc>
          <w:tcPr>
            <w:tcW w:w="469" w:type="dxa"/>
            <w:vMerge/>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Средства бюджета городского округа </w:t>
            </w:r>
            <w:r w:rsidRPr="00D875C5">
              <w:rPr>
                <w:rFonts w:ascii="Times New Roman" w:eastAsia="Times New Roman" w:hAnsi="Times New Roman" w:cs="Times New Roman"/>
                <w:sz w:val="18"/>
                <w:szCs w:val="18"/>
              </w:rPr>
              <w:lastRenderedPageBreak/>
              <w:t>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lastRenderedPageBreak/>
              <w:t>25 987,88</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19</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395,12</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6</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592,76</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27"/>
        </w:trPr>
        <w:tc>
          <w:tcPr>
            <w:tcW w:w="469" w:type="dxa"/>
            <w:vMerge/>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105 264,00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78</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560,00</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26</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704,00</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27"/>
        </w:trPr>
        <w:tc>
          <w:tcPr>
            <w:tcW w:w="469" w:type="dxa"/>
            <w:vMerge/>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27"/>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ind w:left="-128" w:right="-172"/>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w:t>
            </w:r>
            <w:r>
              <w:rPr>
                <w:rFonts w:ascii="Times New Roman" w:eastAsia="Times New Roman" w:hAnsi="Times New Roman" w:cs="Times New Roman"/>
                <w:sz w:val="18"/>
                <w:szCs w:val="18"/>
              </w:rPr>
              <w:t>3.</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01.39. Обустройство и установка детских игровых площадок на территории муниципальных образований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2022-2024</w:t>
            </w:r>
          </w:p>
        </w:tc>
        <w:tc>
          <w:tcPr>
            <w:tcW w:w="2268"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23600,00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23600,00</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КСДДИБ </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ДИП 2022</w:t>
            </w:r>
          </w:p>
        </w:tc>
      </w:tr>
      <w:tr w:rsidR="00ED6974" w:rsidRPr="00D875C5" w:rsidTr="00D935A3">
        <w:trPr>
          <w:trHeight w:val="227"/>
        </w:trPr>
        <w:tc>
          <w:tcPr>
            <w:tcW w:w="469" w:type="dxa"/>
            <w:vMerge/>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16520,00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16520,00</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27"/>
        </w:trPr>
        <w:tc>
          <w:tcPr>
            <w:tcW w:w="469" w:type="dxa"/>
            <w:vMerge/>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7080,00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7080,00</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27"/>
        </w:trPr>
        <w:tc>
          <w:tcPr>
            <w:tcW w:w="469" w:type="dxa"/>
            <w:vMerge/>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27"/>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ind w:left="-128" w:right="-172"/>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w:t>
            </w:r>
            <w:r>
              <w:rPr>
                <w:rFonts w:ascii="Times New Roman" w:eastAsia="Times New Roman" w:hAnsi="Times New Roman" w:cs="Times New Roman"/>
                <w:sz w:val="18"/>
                <w:szCs w:val="18"/>
              </w:rPr>
              <w:t>4.</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01.40. Замена и модернизация детских игровых площадок</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2022-2024</w:t>
            </w:r>
          </w:p>
        </w:tc>
        <w:tc>
          <w:tcPr>
            <w:tcW w:w="2268"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tcPr>
          <w:p w:rsidR="00ED6974" w:rsidRPr="008008B2" w:rsidRDefault="00EE4779"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r w:rsidR="00870B36">
              <w:rPr>
                <w:rFonts w:ascii="Times New Roman" w:eastAsia="Times New Roman" w:hAnsi="Times New Roman" w:cs="Times New Roman"/>
                <w:sz w:val="18"/>
                <w:szCs w:val="18"/>
              </w:rPr>
              <w:t> 239,00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D875C5" w:rsidRDefault="00EE4779"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12 </w:t>
            </w:r>
            <w:r w:rsidR="00870B36">
              <w:rPr>
                <w:rFonts w:ascii="Times New Roman" w:eastAsia="Times New Roman" w:hAnsi="Times New Roman" w:cs="Times New Roman"/>
                <w:sz w:val="18"/>
                <w:szCs w:val="18"/>
              </w:rPr>
              <w:t>239,00</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КСДДИБ, МБУ «Благоустройство»</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Обустройство детских площадок</w:t>
            </w:r>
          </w:p>
        </w:tc>
      </w:tr>
      <w:tr w:rsidR="00ED6974" w:rsidRPr="00D875C5" w:rsidTr="00D935A3">
        <w:trPr>
          <w:trHeight w:val="227"/>
        </w:trPr>
        <w:tc>
          <w:tcPr>
            <w:tcW w:w="469" w:type="dxa"/>
            <w:vMerge/>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ED6974" w:rsidRPr="008008B2" w:rsidRDefault="00EE4779"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r w:rsidR="00870B36">
              <w:rPr>
                <w:rFonts w:ascii="Times New Roman" w:eastAsia="Times New Roman" w:hAnsi="Times New Roman" w:cs="Times New Roman"/>
                <w:sz w:val="18"/>
                <w:szCs w:val="18"/>
              </w:rPr>
              <w:t> 239,00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D875C5" w:rsidRDefault="00EE4779"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r w:rsidR="00870B36">
              <w:rPr>
                <w:rFonts w:ascii="Times New Roman" w:eastAsia="Times New Roman" w:hAnsi="Times New Roman" w:cs="Times New Roman"/>
                <w:sz w:val="18"/>
                <w:szCs w:val="18"/>
              </w:rPr>
              <w:t> 239,00</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27"/>
        </w:trPr>
        <w:tc>
          <w:tcPr>
            <w:tcW w:w="469" w:type="dxa"/>
            <w:vMerge/>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27"/>
        </w:trPr>
        <w:tc>
          <w:tcPr>
            <w:tcW w:w="469" w:type="dxa"/>
            <w:vMerge/>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shd w:val="clear" w:color="000000" w:fill="FFFFFF"/>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outlineLvl w:val="0"/>
              <w:rPr>
                <w:rFonts w:ascii="Times New Roman" w:eastAsia="Times New Roman" w:hAnsi="Times New Roman" w:cs="Times New Roman"/>
                <w:strike/>
                <w:sz w:val="18"/>
                <w:szCs w:val="18"/>
              </w:rPr>
            </w:pPr>
            <w:r w:rsidRPr="008008B2">
              <w:rPr>
                <w:rFonts w:ascii="Times New Roman" w:eastAsia="Times New Roman" w:hAnsi="Times New Roman" w:cs="Times New Roman"/>
                <w:strike/>
                <w:sz w:val="18"/>
                <w:szCs w:val="18"/>
              </w:rPr>
              <w:t>-</w:t>
            </w:r>
          </w:p>
        </w:tc>
        <w:tc>
          <w:tcPr>
            <w:tcW w:w="1087"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single" w:sz="4" w:space="0" w:color="auto"/>
              <w:left w:val="nil"/>
              <w:bottom w:val="single" w:sz="4" w:space="0" w:color="auto"/>
              <w:right w:val="single" w:sz="4" w:space="0" w:color="auto"/>
            </w:tcBorders>
            <w:shd w:val="clear" w:color="auto" w:fill="auto"/>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Основное мероприятие F2 Федеральный проект "Формирование комфортной городской среды"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2020-2024</w:t>
            </w: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912 757,10</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173</w:t>
            </w:r>
            <w:r>
              <w:rPr>
                <w:rFonts w:ascii="Times New Roman" w:eastAsia="Times New Roman" w:hAnsi="Times New Roman" w:cs="Times New Roman"/>
                <w:bCs/>
                <w:sz w:val="18"/>
                <w:szCs w:val="18"/>
              </w:rPr>
              <w:t xml:space="preserve"> </w:t>
            </w:r>
            <w:r w:rsidRPr="008008B2">
              <w:rPr>
                <w:rFonts w:ascii="Times New Roman" w:eastAsia="Times New Roman" w:hAnsi="Times New Roman" w:cs="Times New Roman"/>
                <w:bCs/>
                <w:sz w:val="18"/>
                <w:szCs w:val="18"/>
              </w:rPr>
              <w:t>482,06</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267</w:t>
            </w:r>
            <w:r>
              <w:rPr>
                <w:rFonts w:ascii="Times New Roman" w:eastAsia="Times New Roman" w:hAnsi="Times New Roman" w:cs="Times New Roman"/>
                <w:bCs/>
                <w:sz w:val="18"/>
                <w:szCs w:val="18"/>
              </w:rPr>
              <w:t xml:space="preserve"> </w:t>
            </w:r>
            <w:r w:rsidRPr="008008B2">
              <w:rPr>
                <w:rFonts w:ascii="Times New Roman" w:eastAsia="Times New Roman" w:hAnsi="Times New Roman" w:cs="Times New Roman"/>
                <w:bCs/>
                <w:sz w:val="18"/>
                <w:szCs w:val="18"/>
              </w:rPr>
              <w:t>553,23</w:t>
            </w:r>
          </w:p>
        </w:tc>
        <w:tc>
          <w:tcPr>
            <w:tcW w:w="1087"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123</w:t>
            </w:r>
            <w:r>
              <w:rPr>
                <w:rFonts w:ascii="Times New Roman" w:eastAsia="Times New Roman" w:hAnsi="Times New Roman" w:cs="Times New Roman"/>
                <w:bCs/>
                <w:sz w:val="18"/>
                <w:szCs w:val="18"/>
              </w:rPr>
              <w:t xml:space="preserve"> </w:t>
            </w:r>
            <w:r w:rsidRPr="00D875C5">
              <w:rPr>
                <w:rFonts w:ascii="Times New Roman" w:eastAsia="Times New Roman" w:hAnsi="Times New Roman" w:cs="Times New Roman"/>
                <w:bCs/>
                <w:sz w:val="18"/>
                <w:szCs w:val="18"/>
              </w:rPr>
              <w:t>482,73</w:t>
            </w:r>
          </w:p>
        </w:tc>
        <w:tc>
          <w:tcPr>
            <w:tcW w:w="992"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ind w:right="-108"/>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348</w:t>
            </w:r>
            <w:r>
              <w:rPr>
                <w:rFonts w:ascii="Times New Roman" w:eastAsia="Times New Roman" w:hAnsi="Times New Roman" w:cs="Times New Roman"/>
                <w:bCs/>
                <w:sz w:val="18"/>
                <w:szCs w:val="18"/>
              </w:rPr>
              <w:t xml:space="preserve"> </w:t>
            </w:r>
            <w:r w:rsidRPr="00D875C5">
              <w:rPr>
                <w:rFonts w:ascii="Times New Roman" w:eastAsia="Times New Roman" w:hAnsi="Times New Roman" w:cs="Times New Roman"/>
                <w:bCs/>
                <w:sz w:val="18"/>
                <w:szCs w:val="18"/>
              </w:rPr>
              <w:t>239,08</w:t>
            </w:r>
          </w:p>
        </w:tc>
        <w:tc>
          <w:tcPr>
            <w:tcW w:w="1006"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68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КСДДИБ, МБУ "Благоустройство", МКУ "СБДХ", МБУ "Парки Электростали"</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w:t>
            </w:r>
          </w:p>
        </w:tc>
      </w:tr>
      <w:tr w:rsidR="00ED6974" w:rsidRPr="00D875C5" w:rsidTr="00D935A3">
        <w:trPr>
          <w:trHeight w:val="20"/>
        </w:trPr>
        <w:tc>
          <w:tcPr>
            <w:tcW w:w="469" w:type="dxa"/>
            <w:vMerge/>
            <w:tcBorders>
              <w:top w:val="single" w:sz="4" w:space="0" w:color="auto"/>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188 409,85</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35 417,89</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bCs/>
                <w:sz w:val="18"/>
                <w:szCs w:val="18"/>
              </w:rPr>
              <w:t>59</w:t>
            </w:r>
            <w:r>
              <w:rPr>
                <w:rFonts w:ascii="Times New Roman" w:eastAsia="Times New Roman" w:hAnsi="Times New Roman" w:cs="Times New Roman"/>
                <w:bCs/>
                <w:sz w:val="18"/>
                <w:szCs w:val="18"/>
              </w:rPr>
              <w:t xml:space="preserve"> </w:t>
            </w:r>
            <w:r w:rsidRPr="008008B2">
              <w:rPr>
                <w:rFonts w:ascii="Times New Roman" w:eastAsia="Times New Roman" w:hAnsi="Times New Roman" w:cs="Times New Roman"/>
                <w:bCs/>
                <w:sz w:val="18"/>
                <w:szCs w:val="18"/>
              </w:rPr>
              <w:t>590,99</w:t>
            </w:r>
          </w:p>
        </w:tc>
        <w:tc>
          <w:tcPr>
            <w:tcW w:w="1087"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24 449,59</w:t>
            </w:r>
          </w:p>
        </w:tc>
        <w:tc>
          <w:tcPr>
            <w:tcW w:w="992"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68</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951,38</w:t>
            </w:r>
          </w:p>
        </w:tc>
        <w:tc>
          <w:tcPr>
            <w:tcW w:w="1006"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0"/>
        </w:trPr>
        <w:tc>
          <w:tcPr>
            <w:tcW w:w="469" w:type="dxa"/>
            <w:vMerge/>
            <w:tcBorders>
              <w:top w:val="nil"/>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05" w:type="dxa"/>
            <w:vMerge/>
            <w:tcBorders>
              <w:top w:val="nil"/>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nil"/>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bCs/>
                <w:sz w:val="18"/>
                <w:szCs w:val="18"/>
              </w:rPr>
              <w:t>390 894,87</w:t>
            </w:r>
          </w:p>
        </w:tc>
        <w:tc>
          <w:tcPr>
            <w:tcW w:w="1120"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62 828,88</w:t>
            </w:r>
          </w:p>
        </w:tc>
        <w:tc>
          <w:tcPr>
            <w:tcW w:w="1039"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157</w:t>
            </w:r>
            <w:r>
              <w:rPr>
                <w:rFonts w:ascii="Times New Roman" w:eastAsia="Times New Roman" w:hAnsi="Times New Roman" w:cs="Times New Roman"/>
                <w:sz w:val="18"/>
                <w:szCs w:val="18"/>
              </w:rPr>
              <w:t xml:space="preserve"> </w:t>
            </w:r>
            <w:r w:rsidRPr="008008B2">
              <w:rPr>
                <w:rFonts w:ascii="Times New Roman" w:eastAsia="Times New Roman" w:hAnsi="Times New Roman" w:cs="Times New Roman"/>
                <w:sz w:val="18"/>
                <w:szCs w:val="18"/>
              </w:rPr>
              <w:t>262,65</w:t>
            </w:r>
          </w:p>
        </w:tc>
        <w:tc>
          <w:tcPr>
            <w:tcW w:w="1087"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41 890,64</w:t>
            </w:r>
          </w:p>
        </w:tc>
        <w:tc>
          <w:tcPr>
            <w:tcW w:w="992"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ind w:right="-108"/>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128</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912,70</w:t>
            </w:r>
          </w:p>
        </w:tc>
        <w:tc>
          <w:tcPr>
            <w:tcW w:w="1006"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nil"/>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1310" w:type="dxa"/>
            <w:vMerge/>
            <w:tcBorders>
              <w:top w:val="nil"/>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0"/>
        </w:trPr>
        <w:tc>
          <w:tcPr>
            <w:tcW w:w="469" w:type="dxa"/>
            <w:vMerge/>
            <w:tcBorders>
              <w:top w:val="nil"/>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05" w:type="dxa"/>
            <w:vMerge/>
            <w:tcBorders>
              <w:top w:val="nil"/>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nil"/>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1135" w:type="dxa"/>
            <w:tcBorders>
              <w:top w:val="nil"/>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p>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bCs/>
                <w:sz w:val="18"/>
                <w:szCs w:val="18"/>
              </w:rPr>
              <w:t>333 452,38</w:t>
            </w:r>
          </w:p>
        </w:tc>
        <w:tc>
          <w:tcPr>
            <w:tcW w:w="1120"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p>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75 235,29</w:t>
            </w:r>
          </w:p>
        </w:tc>
        <w:tc>
          <w:tcPr>
            <w:tcW w:w="1039"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p>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50 699,59</w:t>
            </w:r>
          </w:p>
        </w:tc>
        <w:tc>
          <w:tcPr>
            <w:tcW w:w="1087"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57 142,50</w:t>
            </w:r>
          </w:p>
        </w:tc>
        <w:tc>
          <w:tcPr>
            <w:tcW w:w="992"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p w:rsidR="00ED6974" w:rsidRPr="00D875C5" w:rsidRDefault="00ED6974" w:rsidP="00ED6974">
            <w:pPr>
              <w:spacing w:after="0" w:line="240" w:lineRule="auto"/>
              <w:ind w:right="-108"/>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150</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375,00</w:t>
            </w:r>
          </w:p>
        </w:tc>
        <w:tc>
          <w:tcPr>
            <w:tcW w:w="1006"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nil"/>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1310" w:type="dxa"/>
            <w:vMerge/>
            <w:tcBorders>
              <w:top w:val="nil"/>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0"/>
        </w:trPr>
        <w:tc>
          <w:tcPr>
            <w:tcW w:w="469" w:type="dxa"/>
            <w:vMerge/>
            <w:tcBorders>
              <w:top w:val="nil"/>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05" w:type="dxa"/>
            <w:vMerge/>
            <w:tcBorders>
              <w:top w:val="nil"/>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nil"/>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1135" w:type="dxa"/>
            <w:tcBorders>
              <w:top w:val="nil"/>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87"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nil"/>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1310" w:type="dxa"/>
            <w:vMerge/>
            <w:tcBorders>
              <w:top w:val="nil"/>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0"/>
        </w:trPr>
        <w:tc>
          <w:tcPr>
            <w:tcW w:w="469" w:type="dxa"/>
            <w:vMerge w:val="restart"/>
            <w:tcBorders>
              <w:top w:val="single" w:sz="4" w:space="0" w:color="auto"/>
              <w:left w:val="single" w:sz="4" w:space="0" w:color="auto"/>
              <w:bottom w:val="nil"/>
              <w:right w:val="single" w:sz="4" w:space="0" w:color="auto"/>
            </w:tcBorders>
            <w:shd w:val="clear" w:color="auto" w:fill="auto"/>
            <w:noWrap/>
            <w:hideMark/>
          </w:tcPr>
          <w:p w:rsidR="00ED6974" w:rsidRPr="00D875C5" w:rsidRDefault="00ED6974" w:rsidP="00ED6974">
            <w:pPr>
              <w:spacing w:after="0" w:line="240" w:lineRule="auto"/>
              <w:ind w:right="-103"/>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2.1.</w:t>
            </w:r>
          </w:p>
        </w:tc>
        <w:tc>
          <w:tcPr>
            <w:tcW w:w="220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Мероприятие F2.03 Реализация программ формирования современной городской среды в части благоустройства </w:t>
            </w:r>
            <w:r w:rsidRPr="00D875C5">
              <w:rPr>
                <w:rFonts w:ascii="Times New Roman" w:eastAsia="Times New Roman" w:hAnsi="Times New Roman" w:cs="Times New Roman"/>
                <w:sz w:val="18"/>
                <w:szCs w:val="18"/>
              </w:rPr>
              <w:lastRenderedPageBreak/>
              <w:t>общественных территорий</w:t>
            </w:r>
          </w:p>
        </w:tc>
        <w:tc>
          <w:tcPr>
            <w:tcW w:w="850" w:type="dxa"/>
            <w:vMerge w:val="restart"/>
            <w:tcBorders>
              <w:top w:val="single" w:sz="4" w:space="0" w:color="auto"/>
              <w:left w:val="single" w:sz="4" w:space="0" w:color="auto"/>
              <w:bottom w:val="nil"/>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lastRenderedPageBreak/>
              <w:t>2020-2024</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ED6974" w:rsidRPr="00D875C5" w:rsidRDefault="00ED6974" w:rsidP="00ED6974">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561 043,70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125 549,10</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90 494,60</w:t>
            </w:r>
          </w:p>
        </w:tc>
        <w:tc>
          <w:tcPr>
            <w:tcW w:w="1087" w:type="dxa"/>
            <w:tcBorders>
              <w:top w:val="single" w:sz="4" w:space="0" w:color="auto"/>
              <w:left w:val="single" w:sz="4" w:space="0" w:color="auto"/>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95</w:t>
            </w:r>
            <w:r>
              <w:rPr>
                <w:rFonts w:ascii="Times New Roman" w:eastAsia="Times New Roman" w:hAnsi="Times New Roman" w:cs="Times New Roman"/>
                <w:bCs/>
                <w:sz w:val="18"/>
                <w:szCs w:val="18"/>
              </w:rPr>
              <w:t xml:space="preserve"> </w:t>
            </w:r>
            <w:r w:rsidRPr="00D875C5">
              <w:rPr>
                <w:rFonts w:ascii="Times New Roman" w:eastAsia="Times New Roman" w:hAnsi="Times New Roman" w:cs="Times New Roman"/>
                <w:bCs/>
                <w:sz w:val="18"/>
                <w:szCs w:val="18"/>
              </w:rPr>
              <w:t>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ED6974" w:rsidRPr="00D875C5" w:rsidRDefault="00ED6974" w:rsidP="00ED6974">
            <w:pPr>
              <w:spacing w:after="0" w:line="240" w:lineRule="auto"/>
              <w:ind w:right="-108"/>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250</w:t>
            </w:r>
            <w:r>
              <w:rPr>
                <w:rFonts w:ascii="Times New Roman" w:eastAsia="Times New Roman" w:hAnsi="Times New Roman" w:cs="Times New Roman"/>
                <w:bCs/>
                <w:sz w:val="18"/>
                <w:szCs w:val="18"/>
              </w:rPr>
              <w:t xml:space="preserve"> </w:t>
            </w:r>
            <w:r w:rsidRPr="00D875C5">
              <w:rPr>
                <w:rFonts w:ascii="Times New Roman" w:eastAsia="Times New Roman" w:hAnsi="Times New Roman" w:cs="Times New Roman"/>
                <w:bCs/>
                <w:sz w:val="18"/>
                <w:szCs w:val="18"/>
              </w:rPr>
              <w:t>000,00</w:t>
            </w:r>
          </w:p>
        </w:tc>
        <w:tc>
          <w:tcPr>
            <w:tcW w:w="1006" w:type="dxa"/>
            <w:tcBorders>
              <w:top w:val="single" w:sz="4" w:space="0" w:color="auto"/>
              <w:left w:val="single" w:sz="4" w:space="0" w:color="auto"/>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68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МКУ "СБДХ", </w:t>
            </w:r>
            <w:proofErr w:type="spellStart"/>
            <w:r w:rsidRPr="00D875C5">
              <w:rPr>
                <w:rFonts w:ascii="Times New Roman" w:eastAsia="Times New Roman" w:hAnsi="Times New Roman" w:cs="Times New Roman"/>
                <w:sz w:val="18"/>
                <w:szCs w:val="18"/>
              </w:rPr>
              <w:t>КСДДиБ</w:t>
            </w:r>
            <w:proofErr w:type="spellEnd"/>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Благоустройство общественных территорий</w:t>
            </w:r>
          </w:p>
        </w:tc>
      </w:tr>
      <w:tr w:rsidR="00ED6974" w:rsidRPr="00D875C5" w:rsidTr="00D935A3">
        <w:trPr>
          <w:trHeight w:val="20"/>
        </w:trPr>
        <w:tc>
          <w:tcPr>
            <w:tcW w:w="469" w:type="dxa"/>
            <w:vMerge/>
            <w:tcBorders>
              <w:top w:val="single" w:sz="4" w:space="0" w:color="auto"/>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116 440,51</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25 235,37</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22 895,14</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18</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810,00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49</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500,00</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0"/>
        </w:trPr>
        <w:tc>
          <w:tcPr>
            <w:tcW w:w="469" w:type="dxa"/>
            <w:vMerge/>
            <w:tcBorders>
              <w:top w:val="single" w:sz="4" w:space="0" w:color="auto"/>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111 150,81</w:t>
            </w:r>
          </w:p>
        </w:tc>
        <w:tc>
          <w:tcPr>
            <w:tcW w:w="1120"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25 078,44</w:t>
            </w:r>
          </w:p>
        </w:tc>
        <w:tc>
          <w:tcPr>
            <w:tcW w:w="1039"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16 899,87</w:t>
            </w:r>
          </w:p>
        </w:tc>
        <w:tc>
          <w:tcPr>
            <w:tcW w:w="1087"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19</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047,50</w:t>
            </w:r>
          </w:p>
        </w:tc>
        <w:tc>
          <w:tcPr>
            <w:tcW w:w="992"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50</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125,00</w:t>
            </w:r>
          </w:p>
        </w:tc>
        <w:tc>
          <w:tcPr>
            <w:tcW w:w="1006"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outlineLvl w:val="0"/>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333 452,38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75 235,29</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50 699,59</w:t>
            </w:r>
          </w:p>
        </w:tc>
        <w:tc>
          <w:tcPr>
            <w:tcW w:w="1087" w:type="dxa"/>
            <w:tcBorders>
              <w:top w:val="single" w:sz="4" w:space="0" w:color="auto"/>
              <w:left w:val="single" w:sz="4" w:space="0" w:color="auto"/>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57</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142,50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150375,00</w:t>
            </w:r>
          </w:p>
        </w:tc>
        <w:tc>
          <w:tcPr>
            <w:tcW w:w="1006" w:type="dxa"/>
            <w:tcBorders>
              <w:top w:val="single" w:sz="4" w:space="0" w:color="auto"/>
              <w:left w:val="single" w:sz="4" w:space="0" w:color="auto"/>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p>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p>
        </w:tc>
        <w:tc>
          <w:tcPr>
            <w:tcW w:w="1687" w:type="dxa"/>
            <w:gridSpan w:val="2"/>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0"/>
        </w:trPr>
        <w:tc>
          <w:tcPr>
            <w:tcW w:w="469" w:type="dxa"/>
            <w:vMerge w:val="restart"/>
            <w:tcBorders>
              <w:top w:val="single" w:sz="4" w:space="0" w:color="auto"/>
              <w:left w:val="single" w:sz="4" w:space="0" w:color="auto"/>
              <w:right w:val="single" w:sz="4" w:space="0" w:color="auto"/>
            </w:tcBorders>
            <w:shd w:val="clear" w:color="auto" w:fill="auto"/>
            <w:noWrap/>
            <w:hideMark/>
          </w:tcPr>
          <w:p w:rsidR="00ED6974" w:rsidRPr="00D875C5" w:rsidRDefault="00ED6974" w:rsidP="00ED6974">
            <w:pPr>
              <w:spacing w:after="0" w:line="240" w:lineRule="auto"/>
              <w:ind w:right="-103"/>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2.2.</w:t>
            </w:r>
          </w:p>
        </w:tc>
        <w:tc>
          <w:tcPr>
            <w:tcW w:w="2205" w:type="dxa"/>
            <w:vMerge w:val="restart"/>
            <w:tcBorders>
              <w:top w:val="single" w:sz="4" w:space="0" w:color="auto"/>
              <w:left w:val="single" w:sz="4" w:space="0" w:color="auto"/>
              <w:right w:val="single" w:sz="4" w:space="0" w:color="auto"/>
            </w:tcBorders>
            <w:shd w:val="clear" w:color="000000" w:fill="FFFFFF"/>
            <w:hideMark/>
          </w:tcPr>
          <w:p w:rsidR="00ED6974" w:rsidRPr="00D875C5" w:rsidRDefault="00ED6974" w:rsidP="00ED6974">
            <w:pPr>
              <w:spacing w:after="0" w:line="240" w:lineRule="auto"/>
              <w:rPr>
                <w:rFonts w:ascii="Times New Roman" w:eastAsia="Times New Roman" w:hAnsi="Times New Roman" w:cs="Times New Roman"/>
                <w:sz w:val="18"/>
                <w:szCs w:val="18"/>
              </w:rPr>
            </w:pPr>
            <w:proofErr w:type="gramStart"/>
            <w:r w:rsidRPr="00D875C5">
              <w:rPr>
                <w:rFonts w:ascii="Times New Roman" w:eastAsia="Times New Roman" w:hAnsi="Times New Roman" w:cs="Times New Roman"/>
                <w:sz w:val="18"/>
                <w:szCs w:val="18"/>
              </w:rPr>
              <w:t>Мероприятие  F2.07</w:t>
            </w:r>
            <w:proofErr w:type="gramEnd"/>
            <w:r w:rsidRPr="00D875C5">
              <w:rPr>
                <w:rFonts w:ascii="Times New Roman" w:eastAsia="Times New Roman" w:hAnsi="Times New Roman" w:cs="Times New Roman"/>
                <w:sz w:val="18"/>
                <w:szCs w:val="18"/>
              </w:rPr>
              <w:t xml:space="preserve">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850" w:type="dxa"/>
            <w:vMerge w:val="restart"/>
            <w:tcBorders>
              <w:top w:val="single" w:sz="4" w:space="0" w:color="auto"/>
              <w:left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2021</w:t>
            </w: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10 270,30</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10 270,30</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687" w:type="dxa"/>
            <w:gridSpan w:val="2"/>
            <w:vMerge w:val="restart"/>
            <w:tcBorders>
              <w:top w:val="single" w:sz="4" w:space="0" w:color="auto"/>
              <w:left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КСДДИБ</w:t>
            </w:r>
          </w:p>
        </w:tc>
        <w:tc>
          <w:tcPr>
            <w:tcW w:w="1310" w:type="dxa"/>
            <w:vMerge w:val="restart"/>
            <w:tcBorders>
              <w:top w:val="single" w:sz="4" w:space="0" w:color="auto"/>
              <w:left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Благоустройство общественной территории</w:t>
            </w:r>
          </w:p>
        </w:tc>
      </w:tr>
      <w:tr w:rsidR="00ED6974" w:rsidRPr="00D875C5" w:rsidTr="00D935A3">
        <w:trPr>
          <w:trHeight w:val="20"/>
        </w:trPr>
        <w:tc>
          <w:tcPr>
            <w:tcW w:w="469" w:type="dxa"/>
            <w:vMerge/>
            <w:tcBorders>
              <w:left w:val="single" w:sz="4" w:space="0" w:color="auto"/>
              <w:right w:val="single" w:sz="4" w:space="0" w:color="auto"/>
            </w:tcBorders>
            <w:shd w:val="clear" w:color="auto" w:fill="auto"/>
            <w:noWrap/>
            <w:hideMark/>
          </w:tcPr>
          <w:p w:rsidR="00ED6974" w:rsidRPr="00D875C5" w:rsidRDefault="00ED6974" w:rsidP="00ED6974">
            <w:pPr>
              <w:spacing w:after="0" w:line="240" w:lineRule="auto"/>
              <w:ind w:right="-103"/>
              <w:jc w:val="center"/>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2 598,39</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2 598,39</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687" w:type="dxa"/>
            <w:gridSpan w:val="2"/>
            <w:vMerge/>
            <w:tcBorders>
              <w:left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1310" w:type="dxa"/>
            <w:vMerge/>
            <w:tcBorders>
              <w:left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tcBorders>
              <w:left w:val="single" w:sz="4" w:space="0" w:color="auto"/>
              <w:right w:val="single" w:sz="4" w:space="0" w:color="auto"/>
            </w:tcBorders>
            <w:shd w:val="clear" w:color="auto" w:fill="auto"/>
            <w:noWrap/>
            <w:hideMark/>
          </w:tcPr>
          <w:p w:rsidR="00ED6974" w:rsidRPr="00D875C5" w:rsidRDefault="00ED6974" w:rsidP="00ED6974">
            <w:pPr>
              <w:spacing w:after="0" w:line="240" w:lineRule="auto"/>
              <w:ind w:right="-103"/>
              <w:jc w:val="center"/>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7 671,91</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7 671,91</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687" w:type="dxa"/>
            <w:gridSpan w:val="2"/>
            <w:vMerge/>
            <w:tcBorders>
              <w:left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1310" w:type="dxa"/>
            <w:vMerge/>
            <w:tcBorders>
              <w:left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tcBorders>
              <w:left w:val="single" w:sz="4" w:space="0" w:color="auto"/>
              <w:bottom w:val="single" w:sz="4" w:space="0" w:color="auto"/>
              <w:right w:val="single" w:sz="4" w:space="0" w:color="auto"/>
            </w:tcBorders>
            <w:shd w:val="clear" w:color="auto" w:fill="auto"/>
            <w:noWrap/>
            <w:hideMark/>
          </w:tcPr>
          <w:p w:rsidR="00ED6974" w:rsidRPr="00D875C5" w:rsidRDefault="00ED6974" w:rsidP="00ED6974">
            <w:pPr>
              <w:spacing w:after="0" w:line="240" w:lineRule="auto"/>
              <w:ind w:right="-103"/>
              <w:jc w:val="center"/>
              <w:rPr>
                <w:rFonts w:ascii="Times New Roman" w:eastAsia="Times New Roman" w:hAnsi="Times New Roman" w:cs="Times New Roman"/>
                <w:sz w:val="18"/>
                <w:szCs w:val="18"/>
              </w:rPr>
            </w:pPr>
          </w:p>
        </w:tc>
        <w:tc>
          <w:tcPr>
            <w:tcW w:w="2205" w:type="dxa"/>
            <w:vMerge/>
            <w:tcBorders>
              <w:left w:val="single" w:sz="4" w:space="0" w:color="auto"/>
              <w:bottom w:val="single" w:sz="4" w:space="0" w:color="auto"/>
              <w:right w:val="single" w:sz="4" w:space="0" w:color="auto"/>
            </w:tcBorders>
            <w:shd w:val="clear" w:color="000000" w:fill="FFFFFF"/>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0,00</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687" w:type="dxa"/>
            <w:gridSpan w:val="2"/>
            <w:vMerge/>
            <w:tcBorders>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1310" w:type="dxa"/>
            <w:vMerge/>
            <w:tcBorders>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D6974" w:rsidRPr="00D875C5" w:rsidRDefault="00ED6974" w:rsidP="00ED6974">
            <w:pPr>
              <w:spacing w:after="0" w:line="240" w:lineRule="auto"/>
              <w:ind w:right="-103"/>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2.3.</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F2.08 Ремонт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2020-2024</w:t>
            </w: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291 459,76</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47 932,96</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116805,00</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28482,73</w:t>
            </w:r>
          </w:p>
        </w:tc>
        <w:tc>
          <w:tcPr>
            <w:tcW w:w="992"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98239,08</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68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МКУ "СБДХ", МБУ Благоустройство, </w:t>
            </w:r>
            <w:proofErr w:type="spellStart"/>
            <w:r w:rsidRPr="00D875C5">
              <w:rPr>
                <w:rFonts w:ascii="Times New Roman" w:eastAsia="Times New Roman" w:hAnsi="Times New Roman" w:cs="Times New Roman"/>
                <w:sz w:val="18"/>
                <w:szCs w:val="18"/>
              </w:rPr>
              <w:t>КСДДиБ</w:t>
            </w:r>
            <w:proofErr w:type="spellEnd"/>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Ремонт дворовой территории</w:t>
            </w:r>
          </w:p>
        </w:tc>
      </w:tr>
      <w:tr w:rsidR="00ED6974" w:rsidRPr="00D875C5" w:rsidTr="00D935A3">
        <w:trPr>
          <w:trHeight w:val="20"/>
        </w:trPr>
        <w:tc>
          <w:tcPr>
            <w:tcW w:w="469" w:type="dxa"/>
            <w:vMerge/>
            <w:tcBorders>
              <w:top w:val="single" w:sz="4" w:space="0" w:color="auto"/>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64 825,16</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10 182,52</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29 551,68</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5639,59</w:t>
            </w:r>
          </w:p>
        </w:tc>
        <w:tc>
          <w:tcPr>
            <w:tcW w:w="992"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19451,38</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single" w:sz="4" w:space="0" w:color="auto"/>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0"/>
        </w:trPr>
        <w:tc>
          <w:tcPr>
            <w:tcW w:w="469" w:type="dxa"/>
            <w:vMerge/>
            <w:tcBorders>
              <w:top w:val="single" w:sz="4" w:space="0" w:color="auto"/>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05" w:type="dxa"/>
            <w:vMerge/>
            <w:tcBorders>
              <w:top w:val="nil"/>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226 634,60</w:t>
            </w:r>
          </w:p>
        </w:tc>
        <w:tc>
          <w:tcPr>
            <w:tcW w:w="1120"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37 750,44</w:t>
            </w:r>
          </w:p>
        </w:tc>
        <w:tc>
          <w:tcPr>
            <w:tcW w:w="1039"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87 253,32</w:t>
            </w:r>
          </w:p>
        </w:tc>
        <w:tc>
          <w:tcPr>
            <w:tcW w:w="1087"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22843,14</w:t>
            </w:r>
          </w:p>
        </w:tc>
        <w:tc>
          <w:tcPr>
            <w:tcW w:w="992"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78787,70</w:t>
            </w:r>
          </w:p>
        </w:tc>
        <w:tc>
          <w:tcPr>
            <w:tcW w:w="1006"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nil"/>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1310" w:type="dxa"/>
            <w:vMerge/>
            <w:tcBorders>
              <w:top w:val="nil"/>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83"/>
        </w:trPr>
        <w:tc>
          <w:tcPr>
            <w:tcW w:w="469" w:type="dxa"/>
            <w:vMerge/>
            <w:tcBorders>
              <w:top w:val="single" w:sz="4" w:space="0" w:color="auto"/>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05" w:type="dxa"/>
            <w:vMerge/>
            <w:tcBorders>
              <w:top w:val="nil"/>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1135" w:type="dxa"/>
            <w:tcBorders>
              <w:top w:val="nil"/>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87"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687" w:type="dxa"/>
            <w:gridSpan w:val="2"/>
            <w:vMerge/>
            <w:tcBorders>
              <w:top w:val="nil"/>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1310" w:type="dxa"/>
            <w:vMerge/>
            <w:tcBorders>
              <w:top w:val="nil"/>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83"/>
        </w:trPr>
        <w:tc>
          <w:tcPr>
            <w:tcW w:w="469" w:type="dxa"/>
            <w:vMerge w:val="restart"/>
            <w:tcBorders>
              <w:top w:val="single" w:sz="4" w:space="0" w:color="auto"/>
              <w:left w:val="single" w:sz="4" w:space="0" w:color="auto"/>
              <w:right w:val="single" w:sz="4" w:space="0" w:color="auto"/>
            </w:tcBorders>
            <w:hideMark/>
          </w:tcPr>
          <w:p w:rsidR="00ED6974" w:rsidRPr="005C591D" w:rsidRDefault="00ED6974" w:rsidP="00ED6974">
            <w:pPr>
              <w:spacing w:after="0" w:line="240" w:lineRule="auto"/>
              <w:ind w:right="-103"/>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w:t>
            </w:r>
            <w:r w:rsidRPr="005C591D">
              <w:rPr>
                <w:rFonts w:ascii="Times New Roman" w:eastAsia="Times New Roman" w:hAnsi="Times New Roman" w:cs="Times New Roman"/>
                <w:sz w:val="18"/>
                <w:szCs w:val="18"/>
              </w:rPr>
              <w:t>.</w:t>
            </w:r>
          </w:p>
        </w:tc>
        <w:tc>
          <w:tcPr>
            <w:tcW w:w="2205" w:type="dxa"/>
            <w:vMerge w:val="restart"/>
            <w:tcBorders>
              <w:top w:val="nil"/>
              <w:left w:val="single" w:sz="4" w:space="0" w:color="auto"/>
              <w:right w:val="single" w:sz="4" w:space="0" w:color="auto"/>
            </w:tcBorders>
            <w:hideMark/>
          </w:tcPr>
          <w:p w:rsidR="00ED6974" w:rsidRPr="005C591D" w:rsidRDefault="00ED6974" w:rsidP="00ED6974">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Мероприятие F2.09 Приобретение коммунальной техники</w:t>
            </w:r>
          </w:p>
        </w:tc>
        <w:tc>
          <w:tcPr>
            <w:tcW w:w="850" w:type="dxa"/>
            <w:vMerge w:val="restart"/>
            <w:tcBorders>
              <w:top w:val="single" w:sz="4" w:space="0" w:color="auto"/>
              <w:left w:val="single" w:sz="4" w:space="0" w:color="auto"/>
              <w:right w:val="single" w:sz="4" w:space="0" w:color="auto"/>
            </w:tcBorders>
            <w:hideMark/>
          </w:tcPr>
          <w:p w:rsidR="00ED6974" w:rsidRPr="005C591D" w:rsidRDefault="00ED6974" w:rsidP="00ED6974">
            <w:pPr>
              <w:spacing w:after="0" w:line="240" w:lineRule="auto"/>
              <w:jc w:val="center"/>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2020</w:t>
            </w:r>
          </w:p>
        </w:tc>
        <w:tc>
          <w:tcPr>
            <w:tcW w:w="2268" w:type="dxa"/>
            <w:tcBorders>
              <w:top w:val="nil"/>
              <w:left w:val="nil"/>
              <w:bottom w:val="single" w:sz="4" w:space="0" w:color="auto"/>
              <w:right w:val="single" w:sz="4" w:space="0" w:color="auto"/>
            </w:tcBorders>
            <w:shd w:val="clear" w:color="auto" w:fill="auto"/>
            <w:hideMark/>
          </w:tcPr>
          <w:p w:rsidR="00ED6974" w:rsidRPr="005C591D" w:rsidRDefault="00ED6974" w:rsidP="00ED6974">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Итого</w:t>
            </w:r>
          </w:p>
        </w:tc>
        <w:tc>
          <w:tcPr>
            <w:tcW w:w="1135" w:type="dxa"/>
            <w:tcBorders>
              <w:top w:val="nil"/>
              <w:left w:val="nil"/>
              <w:bottom w:val="single" w:sz="4" w:space="0" w:color="auto"/>
              <w:right w:val="single" w:sz="4" w:space="0" w:color="auto"/>
            </w:tcBorders>
            <w:shd w:val="clear" w:color="auto" w:fill="auto"/>
            <w:hideMark/>
          </w:tcPr>
          <w:p w:rsidR="00ED6974" w:rsidRPr="005C591D"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ED6974" w:rsidRPr="005C591D" w:rsidRDefault="00ED6974" w:rsidP="00ED6974">
            <w:pPr>
              <w:spacing w:after="0" w:line="240" w:lineRule="auto"/>
              <w:jc w:val="center"/>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ED6974" w:rsidRPr="005C591D"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1087" w:type="dxa"/>
            <w:tcBorders>
              <w:top w:val="nil"/>
              <w:left w:val="nil"/>
              <w:bottom w:val="single" w:sz="4" w:space="0" w:color="auto"/>
              <w:right w:val="single" w:sz="4" w:space="0" w:color="auto"/>
            </w:tcBorders>
            <w:shd w:val="clear" w:color="000000" w:fill="FFFFFF"/>
            <w:noWrap/>
            <w:hideMark/>
          </w:tcPr>
          <w:p w:rsidR="00ED6974" w:rsidRPr="005C591D"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992" w:type="dxa"/>
            <w:tcBorders>
              <w:top w:val="nil"/>
              <w:left w:val="nil"/>
              <w:bottom w:val="single" w:sz="4" w:space="0" w:color="auto"/>
              <w:right w:val="single" w:sz="4" w:space="0" w:color="auto"/>
            </w:tcBorders>
            <w:shd w:val="clear" w:color="000000" w:fill="FFFFFF"/>
            <w:noWrap/>
            <w:hideMark/>
          </w:tcPr>
          <w:p w:rsidR="00ED6974" w:rsidRPr="005C591D"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1006" w:type="dxa"/>
            <w:tcBorders>
              <w:top w:val="nil"/>
              <w:left w:val="nil"/>
              <w:bottom w:val="single" w:sz="4" w:space="0" w:color="auto"/>
              <w:right w:val="single" w:sz="4" w:space="0" w:color="auto"/>
            </w:tcBorders>
            <w:shd w:val="clear" w:color="000000" w:fill="FFFFFF"/>
            <w:noWrap/>
            <w:hideMark/>
          </w:tcPr>
          <w:p w:rsidR="00ED6974" w:rsidRPr="005C591D"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1687" w:type="dxa"/>
            <w:gridSpan w:val="2"/>
            <w:vMerge w:val="restart"/>
            <w:tcBorders>
              <w:top w:val="nil"/>
              <w:left w:val="single" w:sz="4" w:space="0" w:color="auto"/>
              <w:right w:val="single" w:sz="4" w:space="0" w:color="auto"/>
            </w:tcBorders>
            <w:hideMark/>
          </w:tcPr>
          <w:p w:rsidR="00ED6974" w:rsidRPr="005C591D" w:rsidRDefault="00ED6974" w:rsidP="00ED6974">
            <w:pPr>
              <w:spacing w:after="0" w:line="240" w:lineRule="auto"/>
              <w:jc w:val="center"/>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МБУ "Благоустройство"</w:t>
            </w:r>
          </w:p>
        </w:tc>
        <w:tc>
          <w:tcPr>
            <w:tcW w:w="1310" w:type="dxa"/>
            <w:vMerge w:val="restart"/>
            <w:tcBorders>
              <w:top w:val="nil"/>
              <w:left w:val="single" w:sz="4" w:space="0" w:color="auto"/>
              <w:right w:val="single" w:sz="4" w:space="0" w:color="auto"/>
            </w:tcBorders>
            <w:hideMark/>
          </w:tcPr>
          <w:p w:rsidR="00ED6974" w:rsidRPr="005C591D" w:rsidRDefault="00ED6974" w:rsidP="00ED6974">
            <w:pPr>
              <w:spacing w:after="0" w:line="240" w:lineRule="auto"/>
              <w:jc w:val="center"/>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Приобретение коммунальной техники</w:t>
            </w:r>
          </w:p>
        </w:tc>
      </w:tr>
      <w:tr w:rsidR="00ED6974" w:rsidRPr="00D875C5" w:rsidTr="00D935A3">
        <w:trPr>
          <w:trHeight w:val="283"/>
        </w:trPr>
        <w:tc>
          <w:tcPr>
            <w:tcW w:w="469" w:type="dxa"/>
            <w:vMerge/>
            <w:tcBorders>
              <w:left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nil"/>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087"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992"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006"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687" w:type="dxa"/>
            <w:gridSpan w:val="2"/>
            <w:vMerge/>
            <w:tcBorders>
              <w:left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1310" w:type="dxa"/>
            <w:vMerge/>
            <w:tcBorders>
              <w:left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83"/>
        </w:trPr>
        <w:tc>
          <w:tcPr>
            <w:tcW w:w="469" w:type="dxa"/>
            <w:vMerge/>
            <w:tcBorders>
              <w:left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087"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992"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006"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687" w:type="dxa"/>
            <w:gridSpan w:val="2"/>
            <w:vMerge/>
            <w:tcBorders>
              <w:left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1310" w:type="dxa"/>
            <w:vMerge/>
            <w:tcBorders>
              <w:left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83"/>
        </w:trPr>
        <w:tc>
          <w:tcPr>
            <w:tcW w:w="469" w:type="dxa"/>
            <w:vMerge/>
            <w:tcBorders>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05" w:type="dxa"/>
            <w:vMerge/>
            <w:tcBorders>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Внебюджетные средства</w:t>
            </w:r>
          </w:p>
        </w:tc>
        <w:tc>
          <w:tcPr>
            <w:tcW w:w="1135" w:type="dxa"/>
            <w:tcBorders>
              <w:top w:val="nil"/>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087"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992"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006"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687" w:type="dxa"/>
            <w:gridSpan w:val="2"/>
            <w:vMerge/>
            <w:tcBorders>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1310" w:type="dxa"/>
            <w:vMerge/>
            <w:tcBorders>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83"/>
        </w:trPr>
        <w:tc>
          <w:tcPr>
            <w:tcW w:w="469" w:type="dxa"/>
            <w:vMerge w:val="restart"/>
            <w:tcBorders>
              <w:top w:val="single" w:sz="4" w:space="0" w:color="auto"/>
              <w:left w:val="single" w:sz="4" w:space="0" w:color="auto"/>
              <w:right w:val="single" w:sz="4" w:space="0" w:color="auto"/>
            </w:tcBorders>
            <w:shd w:val="clear" w:color="auto" w:fill="auto"/>
            <w:noWrap/>
          </w:tcPr>
          <w:p w:rsidR="00ED6974" w:rsidRPr="005C591D" w:rsidRDefault="00ED6974" w:rsidP="00ED6974">
            <w:pPr>
              <w:spacing w:after="0" w:line="240" w:lineRule="auto"/>
              <w:ind w:right="-103"/>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w:t>
            </w:r>
            <w:r w:rsidRPr="005C591D">
              <w:rPr>
                <w:rFonts w:ascii="Times New Roman" w:eastAsia="Times New Roman" w:hAnsi="Times New Roman" w:cs="Times New Roman"/>
                <w:sz w:val="18"/>
                <w:szCs w:val="18"/>
              </w:rPr>
              <w:t>.</w:t>
            </w:r>
          </w:p>
        </w:tc>
        <w:tc>
          <w:tcPr>
            <w:tcW w:w="2205" w:type="dxa"/>
            <w:vMerge w:val="restart"/>
            <w:tcBorders>
              <w:top w:val="single" w:sz="4" w:space="0" w:color="auto"/>
              <w:left w:val="single" w:sz="4" w:space="0" w:color="auto"/>
              <w:right w:val="single" w:sz="4" w:space="0" w:color="auto"/>
            </w:tcBorders>
            <w:shd w:val="clear" w:color="000000" w:fill="FFFFFF"/>
          </w:tcPr>
          <w:p w:rsidR="00ED6974" w:rsidRPr="002B3B7E" w:rsidRDefault="00ED6974" w:rsidP="00ED6974">
            <w:pPr>
              <w:spacing w:after="0" w:line="240" w:lineRule="auto"/>
              <w:rPr>
                <w:rFonts w:ascii="Times New Roman" w:eastAsia="Times New Roman" w:hAnsi="Times New Roman" w:cs="Times New Roman"/>
                <w:sz w:val="18"/>
                <w:szCs w:val="18"/>
              </w:rPr>
            </w:pPr>
            <w:r w:rsidRPr="002B3B7E">
              <w:rPr>
                <w:rFonts w:ascii="Times New Roman" w:eastAsia="Times New Roman" w:hAnsi="Times New Roman" w:cs="Times New Roman"/>
                <w:sz w:val="18"/>
                <w:szCs w:val="18"/>
              </w:rPr>
              <w:t>Мероприятие F2.10:</w:t>
            </w:r>
          </w:p>
          <w:p w:rsidR="00ED6974" w:rsidRPr="005C591D" w:rsidRDefault="00ED6974" w:rsidP="00ED6974">
            <w:pPr>
              <w:spacing w:after="0" w:line="240" w:lineRule="auto"/>
              <w:rPr>
                <w:rFonts w:ascii="Times New Roman" w:eastAsia="Times New Roman" w:hAnsi="Times New Roman" w:cs="Times New Roman"/>
                <w:sz w:val="18"/>
                <w:szCs w:val="18"/>
              </w:rPr>
            </w:pPr>
            <w:r w:rsidRPr="002B3B7E">
              <w:rPr>
                <w:rFonts w:ascii="Times New Roman" w:eastAsia="Times New Roman" w:hAnsi="Times New Roman" w:cs="Times New Roman"/>
                <w:sz w:val="18"/>
                <w:szCs w:val="18"/>
              </w:rPr>
              <w:t>Устройство и капитальный ремонт систем наружного освещения в рамках реализации проекта «Светлый город»</w:t>
            </w:r>
          </w:p>
        </w:tc>
        <w:tc>
          <w:tcPr>
            <w:tcW w:w="850" w:type="dxa"/>
            <w:vMerge w:val="restart"/>
            <w:tcBorders>
              <w:top w:val="single" w:sz="4" w:space="0" w:color="auto"/>
              <w:left w:val="single" w:sz="4" w:space="0" w:color="auto"/>
              <w:right w:val="single" w:sz="4" w:space="0" w:color="auto"/>
            </w:tcBorders>
            <w:shd w:val="clear" w:color="auto" w:fill="auto"/>
            <w:noWrap/>
          </w:tcPr>
          <w:p w:rsidR="00ED6974" w:rsidRPr="005C591D" w:rsidRDefault="00ED6974" w:rsidP="00ED6974">
            <w:pPr>
              <w:spacing w:after="0" w:line="240" w:lineRule="auto"/>
              <w:jc w:val="center"/>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2020-2021</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D6974" w:rsidRPr="005C591D" w:rsidRDefault="00ED6974" w:rsidP="00ED6974">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ED6974" w:rsidRPr="005C591D" w:rsidRDefault="00ED6974" w:rsidP="00ED6974">
            <w:pPr>
              <w:spacing w:after="0" w:line="240" w:lineRule="auto"/>
              <w:jc w:val="center"/>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5C591D" w:rsidRDefault="00ED6974" w:rsidP="00ED6974">
            <w:pPr>
              <w:spacing w:after="0" w:line="240" w:lineRule="auto"/>
              <w:jc w:val="center"/>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5C591D" w:rsidRDefault="00ED6974" w:rsidP="00ED6974">
            <w:pPr>
              <w:spacing w:after="0" w:line="240" w:lineRule="auto"/>
              <w:jc w:val="center"/>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000000" w:fill="FFFFFF"/>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687" w:type="dxa"/>
            <w:gridSpan w:val="2"/>
            <w:vMerge w:val="restart"/>
            <w:tcBorders>
              <w:top w:val="single" w:sz="4" w:space="0" w:color="auto"/>
              <w:left w:val="single" w:sz="4" w:space="0" w:color="auto"/>
              <w:right w:val="single" w:sz="4" w:space="0" w:color="auto"/>
            </w:tcBorders>
            <w:shd w:val="clear" w:color="auto" w:fill="auto"/>
          </w:tcPr>
          <w:p w:rsidR="00ED6974" w:rsidRPr="005C591D" w:rsidRDefault="00ED6974" w:rsidP="00ED6974">
            <w:pPr>
              <w:spacing w:after="0" w:line="240" w:lineRule="auto"/>
              <w:ind w:right="-75"/>
              <w:jc w:val="center"/>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КСДДИБ, МБУ "Благоустройство"</w:t>
            </w:r>
          </w:p>
        </w:tc>
        <w:tc>
          <w:tcPr>
            <w:tcW w:w="1310" w:type="dxa"/>
            <w:vMerge w:val="restart"/>
            <w:tcBorders>
              <w:top w:val="single" w:sz="4" w:space="0" w:color="auto"/>
              <w:left w:val="single" w:sz="4" w:space="0" w:color="auto"/>
              <w:right w:val="single" w:sz="4" w:space="0" w:color="auto"/>
            </w:tcBorders>
            <w:shd w:val="clear" w:color="auto" w:fill="auto"/>
          </w:tcPr>
          <w:p w:rsidR="00ED6974" w:rsidRPr="005C591D" w:rsidRDefault="00ED6974" w:rsidP="00ED6974">
            <w:pPr>
              <w:spacing w:after="0" w:line="240" w:lineRule="auto"/>
              <w:jc w:val="center"/>
              <w:rPr>
                <w:rFonts w:ascii="Times New Roman" w:eastAsia="Times New Roman" w:hAnsi="Times New Roman" w:cs="Times New Roman"/>
                <w:sz w:val="18"/>
                <w:szCs w:val="18"/>
              </w:rPr>
            </w:pPr>
            <w:r w:rsidRPr="002B3B7E">
              <w:rPr>
                <w:rFonts w:ascii="Times New Roman" w:eastAsia="Times New Roman" w:hAnsi="Times New Roman" w:cs="Times New Roman"/>
                <w:sz w:val="18"/>
                <w:szCs w:val="18"/>
              </w:rPr>
              <w:t>«Светлый город»</w:t>
            </w:r>
          </w:p>
        </w:tc>
      </w:tr>
      <w:tr w:rsidR="00ED6974" w:rsidRPr="00D875C5" w:rsidTr="00D935A3">
        <w:trPr>
          <w:trHeight w:val="20"/>
        </w:trPr>
        <w:tc>
          <w:tcPr>
            <w:tcW w:w="469" w:type="dxa"/>
            <w:vMerge/>
            <w:tcBorders>
              <w:left w:val="single" w:sz="4" w:space="0" w:color="auto"/>
              <w:right w:val="single" w:sz="4" w:space="0" w:color="auto"/>
            </w:tcBorders>
            <w:shd w:val="clear" w:color="auto" w:fill="auto"/>
            <w:noWrap/>
            <w:vAlign w:val="center"/>
          </w:tcPr>
          <w:p w:rsidR="00ED6974" w:rsidRPr="00D875C5" w:rsidRDefault="00ED6974" w:rsidP="00ED6974">
            <w:pPr>
              <w:spacing w:after="0" w:line="240" w:lineRule="auto"/>
              <w:ind w:right="-103"/>
              <w:jc w:val="center"/>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vAlign w:val="center"/>
          </w:tcPr>
          <w:p w:rsidR="00ED6974" w:rsidRPr="003C5B7F" w:rsidRDefault="00ED6974" w:rsidP="00ED6974">
            <w:pPr>
              <w:spacing w:after="0" w:line="240" w:lineRule="auto"/>
              <w:rPr>
                <w:rFonts w:ascii="Times New Roman" w:eastAsia="Times New Roman" w:hAnsi="Times New Roman" w:cs="Times New Roman"/>
                <w:color w:val="FF0000"/>
                <w:sz w:val="18"/>
                <w:szCs w:val="18"/>
                <w:highlight w:val="yellow"/>
                <w:lang w:val="en-US"/>
              </w:rPr>
            </w:pPr>
          </w:p>
        </w:tc>
        <w:tc>
          <w:tcPr>
            <w:tcW w:w="850" w:type="dxa"/>
            <w:vMerge/>
            <w:tcBorders>
              <w:left w:val="single" w:sz="4" w:space="0" w:color="auto"/>
              <w:right w:val="single" w:sz="4" w:space="0" w:color="auto"/>
            </w:tcBorders>
            <w:shd w:val="clear" w:color="auto" w:fill="auto"/>
            <w:noWrap/>
            <w:vAlign w:val="center"/>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000000" w:fill="FFFFFF"/>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687" w:type="dxa"/>
            <w:gridSpan w:val="2"/>
            <w:vMerge/>
            <w:tcBorders>
              <w:left w:val="single" w:sz="4" w:space="0" w:color="auto"/>
              <w:right w:val="single" w:sz="4" w:space="0" w:color="auto"/>
            </w:tcBorders>
            <w:shd w:val="clear" w:color="auto" w:fill="auto"/>
            <w:vAlign w:val="center"/>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left w:val="single" w:sz="4" w:space="0" w:color="auto"/>
              <w:right w:val="single" w:sz="4" w:space="0" w:color="auto"/>
            </w:tcBorders>
            <w:shd w:val="clear" w:color="auto" w:fill="auto"/>
            <w:vAlign w:val="center"/>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tcBorders>
              <w:left w:val="single" w:sz="4" w:space="0" w:color="auto"/>
              <w:right w:val="single" w:sz="4" w:space="0" w:color="auto"/>
            </w:tcBorders>
            <w:shd w:val="clear" w:color="auto" w:fill="auto"/>
            <w:noWrap/>
            <w:vAlign w:val="center"/>
          </w:tcPr>
          <w:p w:rsidR="00ED6974" w:rsidRPr="00D875C5" w:rsidRDefault="00ED6974" w:rsidP="00ED6974">
            <w:pPr>
              <w:spacing w:after="0" w:line="240" w:lineRule="auto"/>
              <w:ind w:right="-103"/>
              <w:jc w:val="center"/>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vAlign w:val="center"/>
          </w:tcPr>
          <w:p w:rsidR="00ED6974" w:rsidRPr="003C5B7F" w:rsidRDefault="00ED6974" w:rsidP="00ED6974">
            <w:pPr>
              <w:spacing w:after="0" w:line="240" w:lineRule="auto"/>
              <w:rPr>
                <w:rFonts w:ascii="Times New Roman" w:eastAsia="Times New Roman" w:hAnsi="Times New Roman" w:cs="Times New Roman"/>
                <w:color w:val="FF0000"/>
                <w:sz w:val="18"/>
                <w:szCs w:val="18"/>
                <w:highlight w:val="yellow"/>
                <w:lang w:val="en-US"/>
              </w:rPr>
            </w:pPr>
          </w:p>
        </w:tc>
        <w:tc>
          <w:tcPr>
            <w:tcW w:w="850" w:type="dxa"/>
            <w:vMerge/>
            <w:tcBorders>
              <w:left w:val="single" w:sz="4" w:space="0" w:color="auto"/>
              <w:right w:val="single" w:sz="4" w:space="0" w:color="auto"/>
            </w:tcBorders>
            <w:shd w:val="clear" w:color="auto" w:fill="auto"/>
            <w:noWrap/>
            <w:vAlign w:val="center"/>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000000" w:fill="FFFFFF"/>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687" w:type="dxa"/>
            <w:gridSpan w:val="2"/>
            <w:vMerge/>
            <w:tcBorders>
              <w:left w:val="single" w:sz="4" w:space="0" w:color="auto"/>
              <w:right w:val="single" w:sz="4" w:space="0" w:color="auto"/>
            </w:tcBorders>
            <w:shd w:val="clear" w:color="auto" w:fill="auto"/>
            <w:vAlign w:val="center"/>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left w:val="single" w:sz="4" w:space="0" w:color="auto"/>
              <w:right w:val="single" w:sz="4" w:space="0" w:color="auto"/>
            </w:tcBorders>
            <w:shd w:val="clear" w:color="auto" w:fill="auto"/>
            <w:vAlign w:val="center"/>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tcBorders>
              <w:left w:val="single" w:sz="4" w:space="0" w:color="auto"/>
              <w:bottom w:val="nil"/>
              <w:right w:val="single" w:sz="4" w:space="0" w:color="auto"/>
            </w:tcBorders>
            <w:shd w:val="clear" w:color="auto" w:fill="auto"/>
            <w:noWrap/>
            <w:vAlign w:val="center"/>
          </w:tcPr>
          <w:p w:rsidR="00ED6974" w:rsidRPr="00D875C5" w:rsidRDefault="00ED6974" w:rsidP="00ED6974">
            <w:pPr>
              <w:spacing w:after="0" w:line="240" w:lineRule="auto"/>
              <w:ind w:right="-103"/>
              <w:jc w:val="center"/>
              <w:rPr>
                <w:rFonts w:ascii="Times New Roman" w:eastAsia="Times New Roman" w:hAnsi="Times New Roman" w:cs="Times New Roman"/>
                <w:sz w:val="18"/>
                <w:szCs w:val="18"/>
              </w:rPr>
            </w:pPr>
          </w:p>
        </w:tc>
        <w:tc>
          <w:tcPr>
            <w:tcW w:w="2205" w:type="dxa"/>
            <w:vMerge/>
            <w:tcBorders>
              <w:left w:val="single" w:sz="4" w:space="0" w:color="auto"/>
              <w:bottom w:val="single" w:sz="4" w:space="0" w:color="auto"/>
              <w:right w:val="single" w:sz="4" w:space="0" w:color="auto"/>
            </w:tcBorders>
            <w:shd w:val="clear" w:color="000000" w:fill="FFFFFF"/>
            <w:vAlign w:val="center"/>
          </w:tcPr>
          <w:p w:rsidR="00ED6974" w:rsidRPr="003C5B7F" w:rsidRDefault="00ED6974" w:rsidP="00ED6974">
            <w:pPr>
              <w:spacing w:after="0" w:line="240" w:lineRule="auto"/>
              <w:rPr>
                <w:rFonts w:ascii="Times New Roman" w:eastAsia="Times New Roman" w:hAnsi="Times New Roman" w:cs="Times New Roman"/>
                <w:color w:val="FF0000"/>
                <w:sz w:val="18"/>
                <w:szCs w:val="18"/>
                <w:highlight w:val="yellow"/>
                <w:lang w:val="en-US"/>
              </w:rPr>
            </w:pPr>
          </w:p>
        </w:tc>
        <w:tc>
          <w:tcPr>
            <w:tcW w:w="850" w:type="dxa"/>
            <w:vMerge/>
            <w:tcBorders>
              <w:left w:val="single" w:sz="4" w:space="0" w:color="auto"/>
              <w:bottom w:val="single" w:sz="4" w:space="0" w:color="auto"/>
              <w:right w:val="single" w:sz="4" w:space="0" w:color="auto"/>
            </w:tcBorders>
            <w:shd w:val="clear" w:color="auto" w:fill="auto"/>
            <w:noWrap/>
            <w:vAlign w:val="center"/>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sz w:val="18"/>
                <w:szCs w:val="18"/>
              </w:rPr>
              <w:t>0,00</w:t>
            </w:r>
          </w:p>
        </w:tc>
        <w:tc>
          <w:tcPr>
            <w:tcW w:w="1087" w:type="dxa"/>
            <w:tcBorders>
              <w:top w:val="single" w:sz="4" w:space="0" w:color="auto"/>
              <w:left w:val="nil"/>
              <w:bottom w:val="single" w:sz="4" w:space="0" w:color="auto"/>
              <w:right w:val="single" w:sz="4" w:space="0" w:color="auto"/>
            </w:tcBorders>
            <w:shd w:val="clear" w:color="000000" w:fill="FFFFFF"/>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5C591D">
              <w:rPr>
                <w:rFonts w:ascii="Times New Roman" w:eastAsia="Times New Roman" w:hAnsi="Times New Roman" w:cs="Times New Roman"/>
                <w:bCs/>
                <w:sz w:val="18"/>
                <w:szCs w:val="18"/>
              </w:rPr>
              <w:t>-</w:t>
            </w:r>
          </w:p>
        </w:tc>
        <w:tc>
          <w:tcPr>
            <w:tcW w:w="1687" w:type="dxa"/>
            <w:gridSpan w:val="2"/>
            <w:vMerge/>
            <w:tcBorders>
              <w:left w:val="single" w:sz="4" w:space="0" w:color="auto"/>
              <w:bottom w:val="single" w:sz="4" w:space="0" w:color="auto"/>
              <w:right w:val="single" w:sz="4" w:space="0" w:color="auto"/>
            </w:tcBorders>
            <w:shd w:val="clear" w:color="auto" w:fill="auto"/>
            <w:vAlign w:val="center"/>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left w:val="single" w:sz="4" w:space="0" w:color="auto"/>
              <w:bottom w:val="single" w:sz="4" w:space="0" w:color="auto"/>
              <w:right w:val="single" w:sz="4" w:space="0" w:color="auto"/>
            </w:tcBorders>
            <w:shd w:val="clear" w:color="auto" w:fill="auto"/>
            <w:vAlign w:val="center"/>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val="restart"/>
            <w:tcBorders>
              <w:top w:val="single" w:sz="4" w:space="0" w:color="auto"/>
              <w:left w:val="single" w:sz="4" w:space="0" w:color="auto"/>
              <w:right w:val="single" w:sz="4" w:space="0" w:color="auto"/>
            </w:tcBorders>
            <w:shd w:val="clear" w:color="auto" w:fill="auto"/>
            <w:noWrap/>
          </w:tcPr>
          <w:p w:rsidR="00ED6974" w:rsidRPr="005C591D" w:rsidRDefault="00ED6974" w:rsidP="00ED6974">
            <w:pPr>
              <w:spacing w:after="0" w:line="240" w:lineRule="auto"/>
              <w:ind w:right="-103"/>
              <w:jc w:val="center"/>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2.</w:t>
            </w:r>
            <w:r>
              <w:rPr>
                <w:rFonts w:ascii="Times New Roman" w:eastAsia="Times New Roman" w:hAnsi="Times New Roman" w:cs="Times New Roman"/>
                <w:sz w:val="18"/>
                <w:szCs w:val="18"/>
              </w:rPr>
              <w:t>6</w:t>
            </w:r>
            <w:r w:rsidRPr="005C591D">
              <w:rPr>
                <w:rFonts w:ascii="Times New Roman" w:eastAsia="Times New Roman" w:hAnsi="Times New Roman" w:cs="Times New Roman"/>
                <w:sz w:val="18"/>
                <w:szCs w:val="18"/>
              </w:rPr>
              <w:t>.</w:t>
            </w:r>
          </w:p>
        </w:tc>
        <w:tc>
          <w:tcPr>
            <w:tcW w:w="2205" w:type="dxa"/>
            <w:vMerge w:val="restart"/>
            <w:tcBorders>
              <w:top w:val="single" w:sz="4" w:space="0" w:color="auto"/>
              <w:left w:val="single" w:sz="4" w:space="0" w:color="auto"/>
              <w:right w:val="single" w:sz="4" w:space="0" w:color="auto"/>
            </w:tcBorders>
            <w:shd w:val="clear" w:color="000000" w:fill="FFFFFF"/>
          </w:tcPr>
          <w:p w:rsidR="00ED6974" w:rsidRPr="005C591D" w:rsidRDefault="00ED6974" w:rsidP="00ED6974">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Мероприятие F2.12</w:t>
            </w:r>
            <w:r w:rsidRPr="005C591D">
              <w:rPr>
                <w:rFonts w:ascii="Times New Roman" w:eastAsia="Times New Roman" w:hAnsi="Times New Roman" w:cs="Times New Roman"/>
                <w:sz w:val="18"/>
                <w:szCs w:val="18"/>
              </w:rPr>
              <w:br/>
              <w:t xml:space="preserve">Создание новых и (или) благоустройство </w:t>
            </w:r>
            <w:r w:rsidRPr="005C591D">
              <w:rPr>
                <w:rFonts w:ascii="Times New Roman" w:eastAsia="Times New Roman" w:hAnsi="Times New Roman" w:cs="Times New Roman"/>
                <w:sz w:val="18"/>
                <w:szCs w:val="18"/>
              </w:rPr>
              <w:lastRenderedPageBreak/>
              <w:t>существующих парков культуры и отдыха</w:t>
            </w:r>
          </w:p>
        </w:tc>
        <w:tc>
          <w:tcPr>
            <w:tcW w:w="850" w:type="dxa"/>
            <w:vMerge w:val="restart"/>
            <w:tcBorders>
              <w:top w:val="single" w:sz="4" w:space="0" w:color="auto"/>
              <w:left w:val="single" w:sz="4" w:space="0" w:color="auto"/>
              <w:right w:val="single" w:sz="4" w:space="0" w:color="auto"/>
            </w:tcBorders>
            <w:shd w:val="clear" w:color="auto" w:fill="auto"/>
            <w:noWrap/>
          </w:tcPr>
          <w:p w:rsidR="00ED6974" w:rsidRPr="005C591D" w:rsidRDefault="00ED6974" w:rsidP="00ED6974">
            <w:pPr>
              <w:spacing w:after="0" w:line="240" w:lineRule="auto"/>
              <w:jc w:val="center"/>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lastRenderedPageBreak/>
              <w:t>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D6974" w:rsidRPr="005C591D" w:rsidRDefault="00ED6974" w:rsidP="00ED6974">
            <w:pPr>
              <w:spacing w:after="0" w:line="240" w:lineRule="auto"/>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ED6974" w:rsidRPr="005C591D"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5C591D" w:rsidRDefault="00ED6974" w:rsidP="00ED6974">
            <w:pPr>
              <w:spacing w:after="0" w:line="240" w:lineRule="auto"/>
              <w:jc w:val="center"/>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5C591D"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1087" w:type="dxa"/>
            <w:tcBorders>
              <w:top w:val="single" w:sz="4" w:space="0" w:color="auto"/>
              <w:left w:val="nil"/>
              <w:bottom w:val="single" w:sz="4" w:space="0" w:color="auto"/>
              <w:right w:val="single" w:sz="4" w:space="0" w:color="auto"/>
            </w:tcBorders>
            <w:shd w:val="clear" w:color="000000" w:fill="FFFFFF"/>
            <w:noWrap/>
          </w:tcPr>
          <w:p w:rsidR="00ED6974" w:rsidRPr="005C591D"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ED6974" w:rsidRPr="005C591D"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tcPr>
          <w:p w:rsidR="00ED6974" w:rsidRPr="005C591D"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1687" w:type="dxa"/>
            <w:gridSpan w:val="2"/>
            <w:vMerge w:val="restart"/>
            <w:tcBorders>
              <w:top w:val="single" w:sz="4" w:space="0" w:color="auto"/>
              <w:left w:val="single" w:sz="4" w:space="0" w:color="auto"/>
              <w:right w:val="single" w:sz="4" w:space="0" w:color="auto"/>
            </w:tcBorders>
            <w:shd w:val="clear" w:color="auto" w:fill="auto"/>
          </w:tcPr>
          <w:p w:rsidR="00ED6974" w:rsidRPr="005C591D" w:rsidRDefault="00ED6974" w:rsidP="00ED6974">
            <w:pPr>
              <w:spacing w:after="0" w:line="240" w:lineRule="auto"/>
              <w:ind w:right="-75"/>
              <w:jc w:val="center"/>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 xml:space="preserve">КСДДИБ, МБУ "Благоустройство", </w:t>
            </w:r>
            <w:r w:rsidRPr="005C591D">
              <w:rPr>
                <w:rFonts w:ascii="Times New Roman" w:eastAsia="Times New Roman" w:hAnsi="Times New Roman" w:cs="Times New Roman"/>
                <w:sz w:val="18"/>
                <w:szCs w:val="18"/>
              </w:rPr>
              <w:lastRenderedPageBreak/>
              <w:t>МБУ "Парки Электростали"</w:t>
            </w:r>
          </w:p>
        </w:tc>
        <w:tc>
          <w:tcPr>
            <w:tcW w:w="1310" w:type="dxa"/>
            <w:vMerge w:val="restart"/>
            <w:tcBorders>
              <w:top w:val="single" w:sz="4" w:space="0" w:color="auto"/>
              <w:left w:val="single" w:sz="4" w:space="0" w:color="auto"/>
              <w:right w:val="single" w:sz="4" w:space="0" w:color="auto"/>
            </w:tcBorders>
            <w:shd w:val="clear" w:color="auto" w:fill="auto"/>
          </w:tcPr>
          <w:p w:rsidR="00ED6974" w:rsidRPr="005C591D" w:rsidRDefault="00ED6974" w:rsidP="00ED6974">
            <w:pPr>
              <w:spacing w:after="0" w:line="240" w:lineRule="auto"/>
              <w:jc w:val="center"/>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lastRenderedPageBreak/>
              <w:t>Благоустройство парка</w:t>
            </w:r>
          </w:p>
        </w:tc>
      </w:tr>
      <w:tr w:rsidR="00ED6974" w:rsidRPr="00D875C5" w:rsidTr="00D935A3">
        <w:trPr>
          <w:trHeight w:val="20"/>
        </w:trPr>
        <w:tc>
          <w:tcPr>
            <w:tcW w:w="469" w:type="dxa"/>
            <w:vMerge/>
            <w:tcBorders>
              <w:left w:val="single" w:sz="4" w:space="0" w:color="auto"/>
              <w:right w:val="single" w:sz="4" w:space="0" w:color="auto"/>
            </w:tcBorders>
            <w:shd w:val="clear" w:color="auto" w:fill="auto"/>
            <w:noWrap/>
            <w:vAlign w:val="center"/>
          </w:tcPr>
          <w:p w:rsidR="00ED6974" w:rsidRPr="00D875C5" w:rsidRDefault="00ED6974" w:rsidP="00ED6974">
            <w:pPr>
              <w:spacing w:after="0" w:line="240" w:lineRule="auto"/>
              <w:ind w:right="-103"/>
              <w:jc w:val="center"/>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vAlign w:val="center"/>
          </w:tcPr>
          <w:p w:rsidR="00ED6974" w:rsidRPr="003C5B7F" w:rsidRDefault="00ED6974" w:rsidP="00ED6974">
            <w:pPr>
              <w:spacing w:after="0" w:line="240" w:lineRule="auto"/>
              <w:rPr>
                <w:rFonts w:ascii="Times New Roman" w:eastAsia="Times New Roman" w:hAnsi="Times New Roman" w:cs="Times New Roman"/>
                <w:color w:val="FF0000"/>
                <w:sz w:val="18"/>
                <w:szCs w:val="18"/>
                <w:highlight w:val="yellow"/>
                <w:lang w:val="en-US"/>
              </w:rPr>
            </w:pPr>
          </w:p>
        </w:tc>
        <w:tc>
          <w:tcPr>
            <w:tcW w:w="850" w:type="dxa"/>
            <w:vMerge/>
            <w:tcBorders>
              <w:left w:val="single" w:sz="4" w:space="0" w:color="auto"/>
              <w:right w:val="single" w:sz="4" w:space="0" w:color="auto"/>
            </w:tcBorders>
            <w:shd w:val="clear" w:color="auto" w:fill="auto"/>
            <w:noWrap/>
            <w:vAlign w:val="center"/>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 xml:space="preserve">Средства бюджета городского округа </w:t>
            </w:r>
            <w:r w:rsidRPr="005C591D">
              <w:rPr>
                <w:rFonts w:ascii="Times New Roman" w:eastAsia="Times New Roman" w:hAnsi="Times New Roman" w:cs="Times New Roman"/>
                <w:sz w:val="18"/>
                <w:szCs w:val="18"/>
              </w:rPr>
              <w:lastRenderedPageBreak/>
              <w:t>Электросталь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sz w:val="18"/>
                <w:szCs w:val="18"/>
              </w:rPr>
              <w:lastRenderedPageBreak/>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1087" w:type="dxa"/>
            <w:tcBorders>
              <w:top w:val="single" w:sz="4" w:space="0" w:color="auto"/>
              <w:left w:val="nil"/>
              <w:bottom w:val="single" w:sz="4" w:space="0" w:color="auto"/>
              <w:right w:val="single" w:sz="4" w:space="0" w:color="auto"/>
            </w:tcBorders>
            <w:shd w:val="clear" w:color="000000" w:fill="FFFFFF"/>
            <w:noWrap/>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5C591D">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5C591D">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5C591D">
              <w:rPr>
                <w:rFonts w:ascii="Times New Roman" w:eastAsia="Times New Roman" w:hAnsi="Times New Roman" w:cs="Times New Roman"/>
                <w:bCs/>
                <w:sz w:val="18"/>
                <w:szCs w:val="18"/>
              </w:rPr>
              <w:t>-</w:t>
            </w:r>
          </w:p>
        </w:tc>
        <w:tc>
          <w:tcPr>
            <w:tcW w:w="1687" w:type="dxa"/>
            <w:gridSpan w:val="2"/>
            <w:vMerge/>
            <w:tcBorders>
              <w:left w:val="single" w:sz="4" w:space="0" w:color="auto"/>
              <w:right w:val="single" w:sz="4" w:space="0" w:color="auto"/>
            </w:tcBorders>
            <w:shd w:val="clear" w:color="auto" w:fill="auto"/>
            <w:vAlign w:val="center"/>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left w:val="single" w:sz="4" w:space="0" w:color="auto"/>
              <w:right w:val="single" w:sz="4" w:space="0" w:color="auto"/>
            </w:tcBorders>
            <w:shd w:val="clear" w:color="auto" w:fill="auto"/>
            <w:vAlign w:val="center"/>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tcBorders>
              <w:left w:val="single" w:sz="4" w:space="0" w:color="auto"/>
              <w:right w:val="single" w:sz="4" w:space="0" w:color="auto"/>
            </w:tcBorders>
            <w:shd w:val="clear" w:color="auto" w:fill="auto"/>
            <w:noWrap/>
            <w:vAlign w:val="center"/>
          </w:tcPr>
          <w:p w:rsidR="00ED6974" w:rsidRPr="00D875C5" w:rsidRDefault="00ED6974" w:rsidP="00ED6974">
            <w:pPr>
              <w:spacing w:after="0" w:line="240" w:lineRule="auto"/>
              <w:ind w:right="-103"/>
              <w:jc w:val="center"/>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shd w:val="clear" w:color="000000" w:fill="FFFFFF"/>
            <w:vAlign w:val="center"/>
          </w:tcPr>
          <w:p w:rsidR="00ED6974" w:rsidRPr="0075627B" w:rsidRDefault="00ED6974" w:rsidP="00ED6974">
            <w:pPr>
              <w:spacing w:after="0" w:line="240" w:lineRule="auto"/>
              <w:rPr>
                <w:rFonts w:ascii="Times New Roman" w:eastAsia="Times New Roman" w:hAnsi="Times New Roman" w:cs="Times New Roman"/>
                <w:color w:val="FF0000"/>
                <w:sz w:val="18"/>
                <w:szCs w:val="18"/>
                <w:highlight w:val="yellow"/>
              </w:rPr>
            </w:pPr>
          </w:p>
        </w:tc>
        <w:tc>
          <w:tcPr>
            <w:tcW w:w="850" w:type="dxa"/>
            <w:vMerge/>
            <w:tcBorders>
              <w:left w:val="single" w:sz="4" w:space="0" w:color="auto"/>
              <w:right w:val="single" w:sz="4" w:space="0" w:color="auto"/>
            </w:tcBorders>
            <w:shd w:val="clear" w:color="auto" w:fill="auto"/>
            <w:noWrap/>
            <w:vAlign w:val="center"/>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1087" w:type="dxa"/>
            <w:tcBorders>
              <w:top w:val="single" w:sz="4" w:space="0" w:color="auto"/>
              <w:left w:val="nil"/>
              <w:bottom w:val="single" w:sz="4" w:space="0" w:color="auto"/>
              <w:right w:val="single" w:sz="4" w:space="0" w:color="auto"/>
            </w:tcBorders>
            <w:shd w:val="clear" w:color="000000" w:fill="FFFFFF"/>
            <w:noWrap/>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5C591D">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5C591D">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5C591D">
              <w:rPr>
                <w:rFonts w:ascii="Times New Roman" w:eastAsia="Times New Roman" w:hAnsi="Times New Roman" w:cs="Times New Roman"/>
                <w:bCs/>
                <w:sz w:val="18"/>
                <w:szCs w:val="18"/>
              </w:rPr>
              <w:t>-</w:t>
            </w:r>
          </w:p>
        </w:tc>
        <w:tc>
          <w:tcPr>
            <w:tcW w:w="1687" w:type="dxa"/>
            <w:gridSpan w:val="2"/>
            <w:vMerge/>
            <w:tcBorders>
              <w:left w:val="single" w:sz="4" w:space="0" w:color="auto"/>
              <w:right w:val="single" w:sz="4" w:space="0" w:color="auto"/>
            </w:tcBorders>
            <w:shd w:val="clear" w:color="auto" w:fill="auto"/>
            <w:vAlign w:val="center"/>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left w:val="single" w:sz="4" w:space="0" w:color="auto"/>
              <w:right w:val="single" w:sz="4" w:space="0" w:color="auto"/>
            </w:tcBorders>
            <w:shd w:val="clear" w:color="auto" w:fill="auto"/>
            <w:vAlign w:val="center"/>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tcBorders>
              <w:left w:val="single" w:sz="4" w:space="0" w:color="auto"/>
              <w:bottom w:val="nil"/>
              <w:right w:val="single" w:sz="4" w:space="0" w:color="auto"/>
            </w:tcBorders>
            <w:shd w:val="clear" w:color="auto" w:fill="auto"/>
            <w:noWrap/>
            <w:vAlign w:val="center"/>
          </w:tcPr>
          <w:p w:rsidR="00ED6974" w:rsidRPr="00D875C5" w:rsidRDefault="00ED6974" w:rsidP="00ED6974">
            <w:pPr>
              <w:spacing w:after="0" w:line="240" w:lineRule="auto"/>
              <w:ind w:right="-103"/>
              <w:jc w:val="center"/>
              <w:rPr>
                <w:rFonts w:ascii="Times New Roman" w:eastAsia="Times New Roman" w:hAnsi="Times New Roman" w:cs="Times New Roman"/>
                <w:sz w:val="18"/>
                <w:szCs w:val="18"/>
              </w:rPr>
            </w:pPr>
          </w:p>
        </w:tc>
        <w:tc>
          <w:tcPr>
            <w:tcW w:w="2205" w:type="dxa"/>
            <w:vMerge/>
            <w:tcBorders>
              <w:left w:val="single" w:sz="4" w:space="0" w:color="auto"/>
              <w:bottom w:val="single" w:sz="4" w:space="0" w:color="auto"/>
              <w:right w:val="single" w:sz="4" w:space="0" w:color="auto"/>
            </w:tcBorders>
            <w:shd w:val="clear" w:color="000000" w:fill="FFFFFF"/>
            <w:vAlign w:val="center"/>
          </w:tcPr>
          <w:p w:rsidR="00ED6974" w:rsidRPr="003C5B7F" w:rsidRDefault="00ED6974" w:rsidP="00ED6974">
            <w:pPr>
              <w:spacing w:after="0" w:line="240" w:lineRule="auto"/>
              <w:rPr>
                <w:rFonts w:ascii="Times New Roman" w:eastAsia="Times New Roman" w:hAnsi="Times New Roman" w:cs="Times New Roman"/>
                <w:color w:val="FF0000"/>
                <w:sz w:val="18"/>
                <w:szCs w:val="18"/>
                <w:highlight w:val="yellow"/>
                <w:lang w:val="en-US"/>
              </w:rPr>
            </w:pPr>
          </w:p>
        </w:tc>
        <w:tc>
          <w:tcPr>
            <w:tcW w:w="850" w:type="dxa"/>
            <w:vMerge/>
            <w:tcBorders>
              <w:left w:val="single" w:sz="4" w:space="0" w:color="auto"/>
              <w:bottom w:val="single" w:sz="4" w:space="0" w:color="auto"/>
              <w:right w:val="single" w:sz="4" w:space="0" w:color="auto"/>
            </w:tcBorders>
            <w:shd w:val="clear" w:color="auto" w:fill="auto"/>
            <w:noWrap/>
            <w:vAlign w:val="center"/>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0,00</w:t>
            </w:r>
          </w:p>
        </w:tc>
        <w:tc>
          <w:tcPr>
            <w:tcW w:w="1120"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5C591D">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5C591D">
              <w:rPr>
                <w:rFonts w:ascii="Times New Roman" w:eastAsia="Times New Roman" w:hAnsi="Times New Roman" w:cs="Times New Roman"/>
                <w:bCs/>
                <w:sz w:val="18"/>
                <w:szCs w:val="18"/>
              </w:rPr>
              <w:t>-</w:t>
            </w:r>
          </w:p>
        </w:tc>
        <w:tc>
          <w:tcPr>
            <w:tcW w:w="1087" w:type="dxa"/>
            <w:tcBorders>
              <w:top w:val="single" w:sz="4" w:space="0" w:color="auto"/>
              <w:left w:val="nil"/>
              <w:bottom w:val="single" w:sz="4" w:space="0" w:color="auto"/>
              <w:right w:val="single" w:sz="4" w:space="0" w:color="auto"/>
            </w:tcBorders>
            <w:shd w:val="clear" w:color="000000" w:fill="FFFFFF"/>
            <w:noWrap/>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5C591D">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5C591D">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5C591D">
              <w:rPr>
                <w:rFonts w:ascii="Times New Roman" w:eastAsia="Times New Roman" w:hAnsi="Times New Roman" w:cs="Times New Roman"/>
                <w:bCs/>
                <w:sz w:val="18"/>
                <w:szCs w:val="18"/>
              </w:rPr>
              <w:t>-</w:t>
            </w:r>
          </w:p>
        </w:tc>
        <w:tc>
          <w:tcPr>
            <w:tcW w:w="1687" w:type="dxa"/>
            <w:gridSpan w:val="2"/>
            <w:vMerge/>
            <w:tcBorders>
              <w:left w:val="single" w:sz="4" w:space="0" w:color="auto"/>
              <w:bottom w:val="single" w:sz="4" w:space="0" w:color="auto"/>
              <w:right w:val="single" w:sz="4" w:space="0" w:color="auto"/>
            </w:tcBorders>
            <w:shd w:val="clear" w:color="auto" w:fill="auto"/>
            <w:vAlign w:val="center"/>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p>
        </w:tc>
        <w:tc>
          <w:tcPr>
            <w:tcW w:w="1310" w:type="dxa"/>
            <w:vMerge/>
            <w:tcBorders>
              <w:left w:val="single" w:sz="4" w:space="0" w:color="auto"/>
              <w:bottom w:val="single" w:sz="4" w:space="0" w:color="auto"/>
              <w:right w:val="single" w:sz="4" w:space="0" w:color="auto"/>
            </w:tcBorders>
            <w:shd w:val="clear" w:color="auto" w:fill="auto"/>
            <w:vAlign w:val="center"/>
          </w:tcPr>
          <w:p w:rsidR="00ED6974" w:rsidRPr="00D875C5" w:rsidRDefault="00ED6974" w:rsidP="00ED6974">
            <w:pPr>
              <w:spacing w:after="0" w:line="240" w:lineRule="auto"/>
              <w:jc w:val="center"/>
              <w:rPr>
                <w:rFonts w:ascii="Times New Roman" w:eastAsia="Times New Roman" w:hAnsi="Times New Roman" w:cs="Times New Roman"/>
                <w:sz w:val="18"/>
                <w:szCs w:val="18"/>
              </w:rPr>
            </w:pPr>
          </w:p>
        </w:tc>
      </w:tr>
      <w:tr w:rsidR="00ED6974" w:rsidRPr="00D875C5" w:rsidTr="00D935A3">
        <w:trPr>
          <w:trHeight w:val="20"/>
        </w:trPr>
        <w:tc>
          <w:tcPr>
            <w:tcW w:w="469" w:type="dxa"/>
            <w:vMerge w:val="restart"/>
            <w:tcBorders>
              <w:top w:val="single" w:sz="4" w:space="0" w:color="auto"/>
              <w:left w:val="single" w:sz="4" w:space="0" w:color="auto"/>
              <w:bottom w:val="nil"/>
              <w:right w:val="single" w:sz="4" w:space="0" w:color="auto"/>
            </w:tcBorders>
            <w:shd w:val="clear" w:color="auto" w:fill="auto"/>
            <w:noWrap/>
            <w:hideMark/>
          </w:tcPr>
          <w:p w:rsidR="00ED6974" w:rsidRPr="00D875C5" w:rsidRDefault="00ED6974" w:rsidP="00ED6974">
            <w:pPr>
              <w:spacing w:after="0" w:line="240" w:lineRule="auto"/>
              <w:ind w:right="-103"/>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w:t>
            </w:r>
            <w:r w:rsidRPr="00D875C5">
              <w:rPr>
                <w:rFonts w:ascii="Times New Roman" w:eastAsia="Times New Roman" w:hAnsi="Times New Roman" w:cs="Times New Roman"/>
                <w:sz w:val="18"/>
                <w:szCs w:val="18"/>
              </w:rPr>
              <w:t>.</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F2.15 Обустройство и установка детских игровых площадок на территории муниципальных образований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2020-2021</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ED6974" w:rsidRPr="00D875C5" w:rsidRDefault="00ED6974" w:rsidP="00ED6974">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33 333,34</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33 333,34</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168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ind w:right="-75"/>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КСДДИБ</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Губернаторские ДИП во дворах</w:t>
            </w:r>
          </w:p>
        </w:tc>
      </w:tr>
      <w:tr w:rsidR="00ED6974" w:rsidRPr="00D875C5" w:rsidTr="00D935A3">
        <w:trPr>
          <w:trHeight w:val="20"/>
        </w:trPr>
        <w:tc>
          <w:tcPr>
            <w:tcW w:w="469" w:type="dxa"/>
            <w:vMerge/>
            <w:tcBorders>
              <w:top w:val="single" w:sz="4" w:space="0" w:color="auto"/>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333,34</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 xml:space="preserve">     333,34</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1687" w:type="dxa"/>
            <w:gridSpan w:val="2"/>
            <w:vMerge/>
            <w:tcBorders>
              <w:top w:val="single" w:sz="4" w:space="0" w:color="auto"/>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0"/>
        </w:trPr>
        <w:tc>
          <w:tcPr>
            <w:tcW w:w="469" w:type="dxa"/>
            <w:vMerge/>
            <w:tcBorders>
              <w:top w:val="single" w:sz="4" w:space="0" w:color="auto"/>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33 000,00</w:t>
            </w:r>
          </w:p>
        </w:tc>
        <w:tc>
          <w:tcPr>
            <w:tcW w:w="1120"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33 000,00</w:t>
            </w:r>
          </w:p>
        </w:tc>
        <w:tc>
          <w:tcPr>
            <w:tcW w:w="1087" w:type="dxa"/>
            <w:tcBorders>
              <w:top w:val="nil"/>
              <w:left w:val="nil"/>
              <w:bottom w:val="single" w:sz="4" w:space="0" w:color="auto"/>
              <w:right w:val="single" w:sz="4" w:space="0" w:color="auto"/>
            </w:tcBorders>
            <w:shd w:val="clear" w:color="000000" w:fill="FFFFFF"/>
            <w:noWrap/>
            <w:hideMark/>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992" w:type="dxa"/>
            <w:tcBorders>
              <w:top w:val="nil"/>
              <w:left w:val="nil"/>
              <w:bottom w:val="single" w:sz="4" w:space="0" w:color="auto"/>
              <w:right w:val="single" w:sz="4" w:space="0" w:color="auto"/>
            </w:tcBorders>
            <w:shd w:val="clear" w:color="000000" w:fill="FFFFFF"/>
            <w:noWrap/>
            <w:hideMark/>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1006" w:type="dxa"/>
            <w:tcBorders>
              <w:top w:val="nil"/>
              <w:left w:val="nil"/>
              <w:bottom w:val="single" w:sz="4" w:space="0" w:color="auto"/>
              <w:right w:val="single" w:sz="4" w:space="0" w:color="auto"/>
            </w:tcBorders>
            <w:shd w:val="clear" w:color="000000" w:fill="FFFFFF"/>
            <w:noWrap/>
            <w:hideMark/>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1687" w:type="dxa"/>
            <w:gridSpan w:val="2"/>
            <w:vMerge/>
            <w:tcBorders>
              <w:top w:val="nil"/>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1310" w:type="dxa"/>
            <w:vMerge/>
            <w:tcBorders>
              <w:top w:val="nil"/>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0"/>
        </w:trPr>
        <w:tc>
          <w:tcPr>
            <w:tcW w:w="469" w:type="dxa"/>
            <w:vMerge/>
            <w:tcBorders>
              <w:top w:val="single" w:sz="4" w:space="0" w:color="auto"/>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05" w:type="dxa"/>
            <w:vMerge/>
            <w:tcBorders>
              <w:top w:val="nil"/>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1135" w:type="dxa"/>
            <w:tcBorders>
              <w:top w:val="nil"/>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87" w:type="dxa"/>
            <w:tcBorders>
              <w:top w:val="nil"/>
              <w:left w:val="nil"/>
              <w:bottom w:val="single" w:sz="4" w:space="0" w:color="auto"/>
              <w:right w:val="single" w:sz="4" w:space="0" w:color="auto"/>
            </w:tcBorders>
            <w:shd w:val="clear" w:color="000000" w:fill="FFFFFF"/>
            <w:noWrap/>
            <w:hideMark/>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992" w:type="dxa"/>
            <w:tcBorders>
              <w:top w:val="nil"/>
              <w:left w:val="nil"/>
              <w:bottom w:val="single" w:sz="4" w:space="0" w:color="auto"/>
              <w:right w:val="single" w:sz="4" w:space="0" w:color="auto"/>
            </w:tcBorders>
            <w:shd w:val="clear" w:color="000000" w:fill="FFFFFF"/>
            <w:noWrap/>
            <w:hideMark/>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1006" w:type="dxa"/>
            <w:tcBorders>
              <w:top w:val="nil"/>
              <w:left w:val="nil"/>
              <w:bottom w:val="single" w:sz="4" w:space="0" w:color="auto"/>
              <w:right w:val="single" w:sz="4" w:space="0" w:color="auto"/>
            </w:tcBorders>
            <w:shd w:val="clear" w:color="000000" w:fill="FFFFFF"/>
            <w:noWrap/>
            <w:hideMark/>
          </w:tcPr>
          <w:p w:rsidR="00ED6974" w:rsidRPr="003D7DC2" w:rsidRDefault="00ED6974" w:rsidP="00ED6974">
            <w:pPr>
              <w:spacing w:after="0" w:line="240" w:lineRule="auto"/>
              <w:jc w:val="center"/>
              <w:outlineLvl w:val="0"/>
              <w:rPr>
                <w:rFonts w:ascii="Times New Roman" w:eastAsia="Times New Roman" w:hAnsi="Times New Roman" w:cs="Times New Roman"/>
                <w:strike/>
                <w:sz w:val="18"/>
                <w:szCs w:val="18"/>
              </w:rPr>
            </w:pPr>
            <w:r w:rsidRPr="003D7DC2">
              <w:rPr>
                <w:rFonts w:ascii="Times New Roman" w:eastAsia="Times New Roman" w:hAnsi="Times New Roman" w:cs="Times New Roman"/>
                <w:strike/>
                <w:sz w:val="18"/>
                <w:szCs w:val="18"/>
              </w:rPr>
              <w:t>-</w:t>
            </w:r>
          </w:p>
        </w:tc>
        <w:tc>
          <w:tcPr>
            <w:tcW w:w="1687" w:type="dxa"/>
            <w:gridSpan w:val="2"/>
            <w:vMerge/>
            <w:tcBorders>
              <w:top w:val="nil"/>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1310" w:type="dxa"/>
            <w:vMerge/>
            <w:tcBorders>
              <w:top w:val="nil"/>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364C6" w:rsidTr="00D935A3">
        <w:trPr>
          <w:trHeight w:val="20"/>
        </w:trPr>
        <w:tc>
          <w:tcPr>
            <w:tcW w:w="469" w:type="dxa"/>
            <w:vMerge w:val="restart"/>
            <w:tcBorders>
              <w:top w:val="single" w:sz="4" w:space="0" w:color="auto"/>
              <w:left w:val="single" w:sz="4" w:space="0" w:color="auto"/>
              <w:right w:val="single" w:sz="4" w:space="0" w:color="auto"/>
            </w:tcBorders>
          </w:tcPr>
          <w:p w:rsidR="00ED6974" w:rsidRPr="007D034C" w:rsidRDefault="00ED6974" w:rsidP="00ED6974">
            <w:pPr>
              <w:spacing w:after="0" w:line="240" w:lineRule="auto"/>
              <w:ind w:right="-103"/>
              <w:jc w:val="center"/>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2.8.</w:t>
            </w:r>
          </w:p>
        </w:tc>
        <w:tc>
          <w:tcPr>
            <w:tcW w:w="2205" w:type="dxa"/>
            <w:vMerge w:val="restart"/>
            <w:tcBorders>
              <w:top w:val="nil"/>
              <w:left w:val="single" w:sz="4" w:space="0" w:color="auto"/>
              <w:right w:val="single" w:sz="4" w:space="0" w:color="auto"/>
            </w:tcBorders>
          </w:tcPr>
          <w:p w:rsidR="00ED6974" w:rsidRPr="007D034C" w:rsidRDefault="00ED6974" w:rsidP="00ED6974">
            <w:pPr>
              <w:tabs>
                <w:tab w:val="left" w:pos="814"/>
              </w:tabs>
              <w:spacing w:after="0" w:line="240" w:lineRule="auto"/>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Мероприятие F2.16 Обустройство и установка детских игровых площадок на территории парков культуры и отдыха Московской области</w:t>
            </w:r>
          </w:p>
        </w:tc>
        <w:tc>
          <w:tcPr>
            <w:tcW w:w="850" w:type="dxa"/>
            <w:vMerge w:val="restart"/>
            <w:tcBorders>
              <w:top w:val="single" w:sz="4" w:space="0" w:color="auto"/>
              <w:left w:val="single" w:sz="4" w:space="0" w:color="auto"/>
              <w:right w:val="single" w:sz="4" w:space="0" w:color="auto"/>
            </w:tcBorders>
          </w:tcPr>
          <w:p w:rsidR="00ED6974" w:rsidRPr="007D034C" w:rsidRDefault="00ED6974" w:rsidP="00ED6974">
            <w:pPr>
              <w:spacing w:after="0" w:line="240" w:lineRule="auto"/>
              <w:jc w:val="center"/>
              <w:rPr>
                <w:rFonts w:ascii="Times New Roman" w:eastAsia="Times New Roman" w:hAnsi="Times New Roman" w:cs="Times New Roman"/>
                <w:strike/>
                <w:sz w:val="18"/>
                <w:szCs w:val="18"/>
              </w:rPr>
            </w:pPr>
            <w:r w:rsidRPr="007D034C">
              <w:rPr>
                <w:rFonts w:ascii="Times New Roman" w:eastAsia="Times New Roman" w:hAnsi="Times New Roman" w:cs="Times New Roman"/>
                <w:sz w:val="18"/>
                <w:szCs w:val="18"/>
              </w:rPr>
              <w:t>2020</w:t>
            </w:r>
          </w:p>
        </w:tc>
        <w:tc>
          <w:tcPr>
            <w:tcW w:w="2268" w:type="dxa"/>
            <w:tcBorders>
              <w:top w:val="nil"/>
              <w:left w:val="nil"/>
              <w:bottom w:val="single" w:sz="4" w:space="0" w:color="auto"/>
              <w:right w:val="single" w:sz="4" w:space="0" w:color="auto"/>
            </w:tcBorders>
            <w:shd w:val="clear" w:color="auto" w:fill="auto"/>
          </w:tcPr>
          <w:p w:rsidR="00ED6974" w:rsidRPr="007D034C" w:rsidRDefault="00ED6974" w:rsidP="00ED6974">
            <w:pPr>
              <w:spacing w:after="0" w:line="240" w:lineRule="auto"/>
              <w:rPr>
                <w:rFonts w:ascii="Times New Roman" w:eastAsia="Times New Roman" w:hAnsi="Times New Roman" w:cs="Times New Roman"/>
                <w:bCs/>
                <w:sz w:val="18"/>
                <w:szCs w:val="18"/>
              </w:rPr>
            </w:pPr>
            <w:r w:rsidRPr="007D034C">
              <w:rPr>
                <w:rFonts w:ascii="Times New Roman" w:eastAsia="Times New Roman" w:hAnsi="Times New Roman" w:cs="Times New Roman"/>
                <w:bCs/>
                <w:sz w:val="18"/>
                <w:szCs w:val="18"/>
              </w:rPr>
              <w:t>Итого</w:t>
            </w:r>
          </w:p>
        </w:tc>
        <w:tc>
          <w:tcPr>
            <w:tcW w:w="1135" w:type="dxa"/>
            <w:tcBorders>
              <w:top w:val="nil"/>
              <w:left w:val="nil"/>
              <w:bottom w:val="single" w:sz="4" w:space="0" w:color="auto"/>
              <w:right w:val="single" w:sz="4" w:space="0" w:color="auto"/>
            </w:tcBorders>
            <w:shd w:val="clear" w:color="auto" w:fill="auto"/>
          </w:tcPr>
          <w:p w:rsidR="00ED6974" w:rsidRPr="007D034C" w:rsidRDefault="00ED6974" w:rsidP="00ED6974">
            <w:pPr>
              <w:spacing w:after="0" w:line="240" w:lineRule="auto"/>
              <w:jc w:val="center"/>
              <w:rPr>
                <w:rFonts w:ascii="Times New Roman" w:eastAsia="Times New Roman" w:hAnsi="Times New Roman" w:cs="Times New Roman"/>
                <w:bCs/>
                <w:sz w:val="18"/>
                <w:szCs w:val="18"/>
              </w:rPr>
            </w:pPr>
            <w:r w:rsidRPr="007D034C">
              <w:rPr>
                <w:rFonts w:ascii="Times New Roman" w:eastAsia="Times New Roman" w:hAnsi="Times New Roman" w:cs="Times New Roman"/>
                <w:bCs/>
                <w:sz w:val="18"/>
                <w:szCs w:val="18"/>
              </w:rPr>
              <w:t>0,00</w:t>
            </w:r>
          </w:p>
        </w:tc>
        <w:tc>
          <w:tcPr>
            <w:tcW w:w="1120" w:type="dxa"/>
            <w:tcBorders>
              <w:top w:val="nil"/>
              <w:left w:val="nil"/>
              <w:bottom w:val="single" w:sz="4" w:space="0" w:color="auto"/>
              <w:right w:val="single" w:sz="4" w:space="0" w:color="auto"/>
            </w:tcBorders>
            <w:shd w:val="clear" w:color="auto" w:fill="auto"/>
            <w:noWrap/>
          </w:tcPr>
          <w:p w:rsidR="00ED6974" w:rsidRPr="007D034C" w:rsidRDefault="00ED6974" w:rsidP="00ED6974">
            <w:pPr>
              <w:spacing w:after="0" w:line="240" w:lineRule="auto"/>
              <w:jc w:val="center"/>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tcPr>
          <w:p w:rsidR="00ED6974" w:rsidRPr="007D034C" w:rsidRDefault="00ED6974" w:rsidP="00ED6974">
            <w:pPr>
              <w:spacing w:after="0" w:line="240" w:lineRule="auto"/>
              <w:jc w:val="center"/>
              <w:rPr>
                <w:rFonts w:ascii="Times New Roman" w:eastAsia="Times New Roman" w:hAnsi="Times New Roman" w:cs="Times New Roman"/>
                <w:bCs/>
                <w:sz w:val="18"/>
                <w:szCs w:val="18"/>
              </w:rPr>
            </w:pPr>
            <w:r w:rsidRPr="007D034C">
              <w:rPr>
                <w:rFonts w:ascii="Times New Roman" w:eastAsia="Times New Roman" w:hAnsi="Times New Roman" w:cs="Times New Roman"/>
                <w:bCs/>
                <w:sz w:val="18"/>
                <w:szCs w:val="18"/>
              </w:rPr>
              <w:t>-</w:t>
            </w:r>
          </w:p>
        </w:tc>
        <w:tc>
          <w:tcPr>
            <w:tcW w:w="1087" w:type="dxa"/>
            <w:tcBorders>
              <w:top w:val="nil"/>
              <w:left w:val="nil"/>
              <w:bottom w:val="single" w:sz="4" w:space="0" w:color="auto"/>
              <w:right w:val="single" w:sz="4" w:space="0" w:color="auto"/>
            </w:tcBorders>
            <w:shd w:val="clear" w:color="000000" w:fill="FFFFFF"/>
            <w:noWrap/>
          </w:tcPr>
          <w:p w:rsidR="00ED6974" w:rsidRPr="007D034C" w:rsidRDefault="00ED6974" w:rsidP="00ED6974">
            <w:pPr>
              <w:spacing w:after="0" w:line="240" w:lineRule="auto"/>
              <w:jc w:val="center"/>
              <w:rPr>
                <w:rFonts w:ascii="Times New Roman" w:eastAsia="Times New Roman" w:hAnsi="Times New Roman" w:cs="Times New Roman"/>
                <w:bCs/>
                <w:sz w:val="18"/>
                <w:szCs w:val="18"/>
              </w:rPr>
            </w:pPr>
            <w:r w:rsidRPr="007D034C">
              <w:rPr>
                <w:rFonts w:ascii="Times New Roman" w:eastAsia="Times New Roman" w:hAnsi="Times New Roman" w:cs="Times New Roman"/>
                <w:bCs/>
                <w:sz w:val="18"/>
                <w:szCs w:val="18"/>
              </w:rPr>
              <w:t>-</w:t>
            </w:r>
          </w:p>
        </w:tc>
        <w:tc>
          <w:tcPr>
            <w:tcW w:w="992" w:type="dxa"/>
            <w:tcBorders>
              <w:top w:val="nil"/>
              <w:left w:val="nil"/>
              <w:bottom w:val="single" w:sz="4" w:space="0" w:color="auto"/>
              <w:right w:val="single" w:sz="4" w:space="0" w:color="auto"/>
            </w:tcBorders>
            <w:shd w:val="clear" w:color="000000" w:fill="FFFFFF"/>
            <w:noWrap/>
          </w:tcPr>
          <w:p w:rsidR="00ED6974" w:rsidRPr="007D034C" w:rsidRDefault="00ED6974" w:rsidP="00ED6974">
            <w:pPr>
              <w:spacing w:after="0" w:line="240" w:lineRule="auto"/>
              <w:jc w:val="center"/>
              <w:rPr>
                <w:rFonts w:ascii="Times New Roman" w:eastAsia="Times New Roman" w:hAnsi="Times New Roman" w:cs="Times New Roman"/>
                <w:bCs/>
                <w:sz w:val="18"/>
                <w:szCs w:val="18"/>
              </w:rPr>
            </w:pPr>
            <w:r w:rsidRPr="007D034C">
              <w:rPr>
                <w:rFonts w:ascii="Times New Roman" w:eastAsia="Times New Roman" w:hAnsi="Times New Roman" w:cs="Times New Roman"/>
                <w:bCs/>
                <w:sz w:val="18"/>
                <w:szCs w:val="18"/>
              </w:rPr>
              <w:t>-</w:t>
            </w:r>
          </w:p>
        </w:tc>
        <w:tc>
          <w:tcPr>
            <w:tcW w:w="1006" w:type="dxa"/>
            <w:tcBorders>
              <w:top w:val="nil"/>
              <w:left w:val="nil"/>
              <w:bottom w:val="single" w:sz="4" w:space="0" w:color="auto"/>
              <w:right w:val="single" w:sz="4" w:space="0" w:color="auto"/>
            </w:tcBorders>
            <w:shd w:val="clear" w:color="000000" w:fill="FFFFFF"/>
            <w:noWrap/>
          </w:tcPr>
          <w:p w:rsidR="00ED6974" w:rsidRPr="007D034C" w:rsidRDefault="00ED6974" w:rsidP="00ED6974">
            <w:pPr>
              <w:spacing w:after="0" w:line="240" w:lineRule="auto"/>
              <w:jc w:val="center"/>
              <w:rPr>
                <w:rFonts w:ascii="Times New Roman" w:eastAsia="Times New Roman" w:hAnsi="Times New Roman" w:cs="Times New Roman"/>
                <w:bCs/>
                <w:sz w:val="18"/>
                <w:szCs w:val="18"/>
              </w:rPr>
            </w:pPr>
            <w:r w:rsidRPr="007D034C">
              <w:rPr>
                <w:rFonts w:ascii="Times New Roman" w:eastAsia="Times New Roman" w:hAnsi="Times New Roman" w:cs="Times New Roman"/>
                <w:bCs/>
                <w:sz w:val="18"/>
                <w:szCs w:val="18"/>
              </w:rPr>
              <w:t>-</w:t>
            </w:r>
          </w:p>
        </w:tc>
        <w:tc>
          <w:tcPr>
            <w:tcW w:w="1687" w:type="dxa"/>
            <w:gridSpan w:val="2"/>
            <w:vMerge w:val="restart"/>
            <w:tcBorders>
              <w:top w:val="nil"/>
              <w:left w:val="single" w:sz="4" w:space="0" w:color="auto"/>
              <w:right w:val="single" w:sz="4" w:space="0" w:color="auto"/>
            </w:tcBorders>
          </w:tcPr>
          <w:p w:rsidR="00ED6974" w:rsidRPr="007D034C" w:rsidRDefault="00ED6974" w:rsidP="00ED6974">
            <w:pPr>
              <w:spacing w:after="0" w:line="240" w:lineRule="auto"/>
              <w:ind w:right="-75"/>
              <w:jc w:val="center"/>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 xml:space="preserve">КСДДИБ, </w:t>
            </w:r>
          </w:p>
          <w:p w:rsidR="00ED6974" w:rsidRPr="007D034C" w:rsidRDefault="00ED6974" w:rsidP="00ED6974">
            <w:pPr>
              <w:spacing w:after="0" w:line="240" w:lineRule="auto"/>
              <w:ind w:right="-75"/>
              <w:jc w:val="center"/>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МБУ "Благоустройство"</w:t>
            </w:r>
          </w:p>
        </w:tc>
        <w:tc>
          <w:tcPr>
            <w:tcW w:w="1310" w:type="dxa"/>
            <w:vMerge w:val="restart"/>
            <w:tcBorders>
              <w:top w:val="nil"/>
              <w:left w:val="single" w:sz="4" w:space="0" w:color="auto"/>
              <w:right w:val="single" w:sz="4" w:space="0" w:color="auto"/>
            </w:tcBorders>
          </w:tcPr>
          <w:p w:rsidR="00ED6974" w:rsidRPr="007D034C" w:rsidRDefault="00ED6974" w:rsidP="00ED6974">
            <w:pPr>
              <w:spacing w:after="0" w:line="240" w:lineRule="auto"/>
              <w:jc w:val="center"/>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ДИП в парках</w:t>
            </w:r>
          </w:p>
        </w:tc>
      </w:tr>
      <w:tr w:rsidR="00ED6974" w:rsidRPr="00D364C6" w:rsidTr="00D935A3">
        <w:trPr>
          <w:trHeight w:val="20"/>
        </w:trPr>
        <w:tc>
          <w:tcPr>
            <w:tcW w:w="469" w:type="dxa"/>
            <w:vMerge/>
            <w:tcBorders>
              <w:left w:val="single" w:sz="4" w:space="0" w:color="auto"/>
              <w:right w:val="single" w:sz="4" w:space="0" w:color="auto"/>
            </w:tcBorders>
            <w:vAlign w:val="center"/>
          </w:tcPr>
          <w:p w:rsidR="00ED6974" w:rsidRPr="007D034C" w:rsidRDefault="00ED6974" w:rsidP="00ED6974">
            <w:pPr>
              <w:spacing w:after="0" w:line="240" w:lineRule="auto"/>
              <w:rPr>
                <w:rFonts w:ascii="Times New Roman" w:eastAsia="Times New Roman" w:hAnsi="Times New Roman" w:cs="Times New Roman"/>
                <w:sz w:val="18"/>
                <w:szCs w:val="18"/>
              </w:rPr>
            </w:pPr>
          </w:p>
        </w:tc>
        <w:tc>
          <w:tcPr>
            <w:tcW w:w="2205" w:type="dxa"/>
            <w:vMerge/>
            <w:tcBorders>
              <w:left w:val="single" w:sz="4" w:space="0" w:color="auto"/>
              <w:right w:val="single" w:sz="4" w:space="0" w:color="auto"/>
            </w:tcBorders>
            <w:vAlign w:val="center"/>
          </w:tcPr>
          <w:p w:rsidR="00ED6974" w:rsidRPr="007D034C" w:rsidRDefault="00ED6974" w:rsidP="00ED6974">
            <w:pPr>
              <w:tabs>
                <w:tab w:val="left" w:pos="814"/>
              </w:tabs>
              <w:spacing w:after="0" w:line="240" w:lineRule="auto"/>
              <w:rPr>
                <w:rFonts w:ascii="Times New Roman" w:eastAsia="Times New Roman" w:hAnsi="Times New Roman" w:cs="Times New Roman"/>
                <w:sz w:val="18"/>
                <w:szCs w:val="18"/>
              </w:rPr>
            </w:pPr>
          </w:p>
        </w:tc>
        <w:tc>
          <w:tcPr>
            <w:tcW w:w="850" w:type="dxa"/>
            <w:vMerge/>
            <w:tcBorders>
              <w:left w:val="single" w:sz="4" w:space="0" w:color="auto"/>
              <w:right w:val="single" w:sz="4" w:space="0" w:color="auto"/>
            </w:tcBorders>
            <w:vAlign w:val="center"/>
          </w:tcPr>
          <w:p w:rsidR="00ED6974" w:rsidRPr="007D034C" w:rsidRDefault="00ED6974" w:rsidP="00ED6974">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tcPr>
          <w:p w:rsidR="00ED6974" w:rsidRPr="007D034C" w:rsidRDefault="00ED6974" w:rsidP="00ED6974">
            <w:pPr>
              <w:spacing w:after="0" w:line="240" w:lineRule="auto"/>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nil"/>
              <w:left w:val="nil"/>
              <w:bottom w:val="single" w:sz="4" w:space="0" w:color="auto"/>
              <w:right w:val="single" w:sz="4" w:space="0" w:color="auto"/>
            </w:tcBorders>
            <w:shd w:val="clear" w:color="auto" w:fill="auto"/>
          </w:tcPr>
          <w:p w:rsidR="00ED6974" w:rsidRPr="007D034C" w:rsidRDefault="00ED6974" w:rsidP="00ED6974">
            <w:pPr>
              <w:spacing w:after="0" w:line="240" w:lineRule="auto"/>
              <w:jc w:val="center"/>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tcPr>
          <w:p w:rsidR="00ED6974" w:rsidRPr="007D034C" w:rsidRDefault="00ED6974" w:rsidP="00ED6974">
            <w:pPr>
              <w:spacing w:after="0" w:line="240" w:lineRule="auto"/>
              <w:jc w:val="center"/>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tcPr>
          <w:p w:rsidR="00ED6974" w:rsidRPr="007D034C" w:rsidRDefault="00ED6974" w:rsidP="00ED6974">
            <w:pPr>
              <w:jc w:val="center"/>
              <w:rPr>
                <w:rFonts w:ascii="Times New Roman" w:hAnsi="Times New Roman" w:cs="Times New Roman"/>
                <w:sz w:val="18"/>
                <w:szCs w:val="18"/>
              </w:rPr>
            </w:pPr>
            <w:r w:rsidRPr="007D034C">
              <w:rPr>
                <w:rFonts w:ascii="Times New Roman" w:eastAsia="Times New Roman" w:hAnsi="Times New Roman" w:cs="Times New Roman"/>
                <w:bCs/>
                <w:sz w:val="18"/>
                <w:szCs w:val="18"/>
              </w:rPr>
              <w:t>-</w:t>
            </w:r>
          </w:p>
        </w:tc>
        <w:tc>
          <w:tcPr>
            <w:tcW w:w="1087" w:type="dxa"/>
            <w:tcBorders>
              <w:top w:val="nil"/>
              <w:left w:val="nil"/>
              <w:bottom w:val="single" w:sz="4" w:space="0" w:color="auto"/>
              <w:right w:val="single" w:sz="4" w:space="0" w:color="auto"/>
            </w:tcBorders>
            <w:shd w:val="clear" w:color="000000" w:fill="FFFFFF"/>
            <w:noWrap/>
          </w:tcPr>
          <w:p w:rsidR="00ED6974" w:rsidRPr="007D034C" w:rsidRDefault="00ED6974" w:rsidP="00ED6974">
            <w:pPr>
              <w:jc w:val="center"/>
              <w:rPr>
                <w:rFonts w:ascii="Times New Roman" w:hAnsi="Times New Roman" w:cs="Times New Roman"/>
                <w:sz w:val="18"/>
                <w:szCs w:val="18"/>
              </w:rPr>
            </w:pPr>
            <w:r w:rsidRPr="007D034C">
              <w:rPr>
                <w:rFonts w:ascii="Times New Roman" w:eastAsia="Times New Roman" w:hAnsi="Times New Roman" w:cs="Times New Roman"/>
                <w:bCs/>
                <w:sz w:val="18"/>
                <w:szCs w:val="18"/>
              </w:rPr>
              <w:t>-</w:t>
            </w:r>
          </w:p>
        </w:tc>
        <w:tc>
          <w:tcPr>
            <w:tcW w:w="992" w:type="dxa"/>
            <w:tcBorders>
              <w:top w:val="nil"/>
              <w:left w:val="nil"/>
              <w:bottom w:val="single" w:sz="4" w:space="0" w:color="auto"/>
              <w:right w:val="single" w:sz="4" w:space="0" w:color="auto"/>
            </w:tcBorders>
            <w:shd w:val="clear" w:color="000000" w:fill="FFFFFF"/>
            <w:noWrap/>
          </w:tcPr>
          <w:p w:rsidR="00ED6974" w:rsidRPr="007D034C" w:rsidRDefault="00ED6974" w:rsidP="00ED6974">
            <w:pPr>
              <w:jc w:val="center"/>
              <w:rPr>
                <w:rFonts w:ascii="Times New Roman" w:hAnsi="Times New Roman" w:cs="Times New Roman"/>
                <w:sz w:val="18"/>
                <w:szCs w:val="18"/>
              </w:rPr>
            </w:pPr>
            <w:r w:rsidRPr="007D034C">
              <w:rPr>
                <w:rFonts w:ascii="Times New Roman" w:eastAsia="Times New Roman" w:hAnsi="Times New Roman" w:cs="Times New Roman"/>
                <w:bCs/>
                <w:sz w:val="18"/>
                <w:szCs w:val="18"/>
              </w:rPr>
              <w:t>-</w:t>
            </w:r>
          </w:p>
        </w:tc>
        <w:tc>
          <w:tcPr>
            <w:tcW w:w="1006" w:type="dxa"/>
            <w:tcBorders>
              <w:top w:val="nil"/>
              <w:left w:val="nil"/>
              <w:bottom w:val="single" w:sz="4" w:space="0" w:color="auto"/>
              <w:right w:val="single" w:sz="4" w:space="0" w:color="auto"/>
            </w:tcBorders>
            <w:shd w:val="clear" w:color="000000" w:fill="FFFFFF"/>
            <w:noWrap/>
          </w:tcPr>
          <w:p w:rsidR="00ED6974" w:rsidRPr="007D034C" w:rsidRDefault="00ED6974" w:rsidP="00ED6974">
            <w:pPr>
              <w:jc w:val="center"/>
              <w:rPr>
                <w:rFonts w:ascii="Times New Roman" w:hAnsi="Times New Roman" w:cs="Times New Roman"/>
                <w:sz w:val="18"/>
                <w:szCs w:val="18"/>
              </w:rPr>
            </w:pPr>
            <w:r w:rsidRPr="007D034C">
              <w:rPr>
                <w:rFonts w:ascii="Times New Roman" w:eastAsia="Times New Roman" w:hAnsi="Times New Roman" w:cs="Times New Roman"/>
                <w:bCs/>
                <w:sz w:val="18"/>
                <w:szCs w:val="18"/>
              </w:rPr>
              <w:t>-</w:t>
            </w:r>
          </w:p>
        </w:tc>
        <w:tc>
          <w:tcPr>
            <w:tcW w:w="1687" w:type="dxa"/>
            <w:gridSpan w:val="2"/>
            <w:vMerge/>
            <w:tcBorders>
              <w:left w:val="single" w:sz="4" w:space="0" w:color="auto"/>
              <w:right w:val="single" w:sz="4" w:space="0" w:color="auto"/>
            </w:tcBorders>
            <w:vAlign w:val="center"/>
          </w:tcPr>
          <w:p w:rsidR="00ED6974" w:rsidRPr="00D364C6" w:rsidRDefault="00ED6974" w:rsidP="00ED6974">
            <w:pPr>
              <w:spacing w:after="0" w:line="240" w:lineRule="auto"/>
              <w:rPr>
                <w:rFonts w:ascii="Times New Roman" w:eastAsia="Times New Roman" w:hAnsi="Times New Roman" w:cs="Times New Roman"/>
                <w:sz w:val="18"/>
                <w:szCs w:val="18"/>
                <w:highlight w:val="yellow"/>
              </w:rPr>
            </w:pPr>
          </w:p>
        </w:tc>
        <w:tc>
          <w:tcPr>
            <w:tcW w:w="1310" w:type="dxa"/>
            <w:vMerge/>
            <w:tcBorders>
              <w:left w:val="single" w:sz="4" w:space="0" w:color="auto"/>
              <w:right w:val="single" w:sz="4" w:space="0" w:color="auto"/>
            </w:tcBorders>
            <w:vAlign w:val="center"/>
          </w:tcPr>
          <w:p w:rsidR="00ED6974" w:rsidRPr="00D364C6" w:rsidRDefault="00ED6974" w:rsidP="00ED6974">
            <w:pPr>
              <w:spacing w:after="0" w:line="240" w:lineRule="auto"/>
              <w:rPr>
                <w:rFonts w:ascii="Times New Roman" w:eastAsia="Times New Roman" w:hAnsi="Times New Roman" w:cs="Times New Roman"/>
                <w:sz w:val="18"/>
                <w:szCs w:val="18"/>
                <w:highlight w:val="yellow"/>
              </w:rPr>
            </w:pPr>
          </w:p>
        </w:tc>
      </w:tr>
      <w:tr w:rsidR="00ED6974" w:rsidRPr="00D875C5" w:rsidTr="00D935A3">
        <w:trPr>
          <w:trHeight w:val="20"/>
        </w:trPr>
        <w:tc>
          <w:tcPr>
            <w:tcW w:w="469" w:type="dxa"/>
            <w:vMerge/>
            <w:tcBorders>
              <w:left w:val="single" w:sz="4" w:space="0" w:color="auto"/>
              <w:bottom w:val="nil"/>
              <w:right w:val="single" w:sz="4" w:space="0" w:color="auto"/>
            </w:tcBorders>
            <w:vAlign w:val="center"/>
          </w:tcPr>
          <w:p w:rsidR="00ED6974" w:rsidRPr="007D034C" w:rsidRDefault="00ED6974" w:rsidP="00ED6974">
            <w:pPr>
              <w:spacing w:after="0" w:line="240" w:lineRule="auto"/>
              <w:rPr>
                <w:rFonts w:ascii="Times New Roman" w:eastAsia="Times New Roman" w:hAnsi="Times New Roman" w:cs="Times New Roman"/>
                <w:sz w:val="18"/>
                <w:szCs w:val="18"/>
              </w:rPr>
            </w:pPr>
          </w:p>
        </w:tc>
        <w:tc>
          <w:tcPr>
            <w:tcW w:w="2205" w:type="dxa"/>
            <w:vMerge/>
            <w:tcBorders>
              <w:left w:val="single" w:sz="4" w:space="0" w:color="auto"/>
              <w:bottom w:val="single" w:sz="4" w:space="0" w:color="auto"/>
              <w:right w:val="single" w:sz="4" w:space="0" w:color="auto"/>
            </w:tcBorders>
            <w:vAlign w:val="center"/>
          </w:tcPr>
          <w:p w:rsidR="00ED6974" w:rsidRPr="007D034C" w:rsidRDefault="00ED6974" w:rsidP="00ED6974">
            <w:pPr>
              <w:tabs>
                <w:tab w:val="left" w:pos="814"/>
              </w:tabs>
              <w:spacing w:after="0" w:line="240" w:lineRule="auto"/>
              <w:rPr>
                <w:rFonts w:ascii="Times New Roman" w:eastAsia="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vAlign w:val="center"/>
          </w:tcPr>
          <w:p w:rsidR="00ED6974" w:rsidRPr="007D034C" w:rsidRDefault="00ED6974" w:rsidP="00ED6974">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tcPr>
          <w:p w:rsidR="00ED6974" w:rsidRPr="007D034C" w:rsidRDefault="00ED6974" w:rsidP="00ED6974">
            <w:pPr>
              <w:spacing w:after="0" w:line="240" w:lineRule="auto"/>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tcPr>
          <w:p w:rsidR="00ED6974" w:rsidRPr="007D034C" w:rsidRDefault="00ED6974" w:rsidP="00ED6974">
            <w:pPr>
              <w:spacing w:after="0" w:line="240" w:lineRule="auto"/>
              <w:jc w:val="center"/>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tcPr>
          <w:p w:rsidR="00ED6974" w:rsidRPr="007D034C" w:rsidRDefault="00ED6974" w:rsidP="00ED6974">
            <w:pPr>
              <w:spacing w:after="0" w:line="240" w:lineRule="auto"/>
              <w:jc w:val="center"/>
              <w:rPr>
                <w:rFonts w:ascii="Times New Roman" w:eastAsia="Times New Roman" w:hAnsi="Times New Roman" w:cs="Times New Roman"/>
                <w:sz w:val="18"/>
                <w:szCs w:val="18"/>
              </w:rPr>
            </w:pPr>
            <w:r w:rsidRPr="007D034C">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tcPr>
          <w:p w:rsidR="00ED6974" w:rsidRPr="007D034C" w:rsidRDefault="00ED6974" w:rsidP="00ED6974">
            <w:pPr>
              <w:jc w:val="center"/>
              <w:rPr>
                <w:rFonts w:ascii="Times New Roman" w:hAnsi="Times New Roman" w:cs="Times New Roman"/>
                <w:sz w:val="18"/>
                <w:szCs w:val="18"/>
              </w:rPr>
            </w:pPr>
            <w:r w:rsidRPr="007D034C">
              <w:rPr>
                <w:rFonts w:ascii="Times New Roman" w:eastAsia="Times New Roman" w:hAnsi="Times New Roman" w:cs="Times New Roman"/>
                <w:bCs/>
                <w:sz w:val="18"/>
                <w:szCs w:val="18"/>
              </w:rPr>
              <w:t>-</w:t>
            </w:r>
          </w:p>
        </w:tc>
        <w:tc>
          <w:tcPr>
            <w:tcW w:w="1087" w:type="dxa"/>
            <w:tcBorders>
              <w:top w:val="nil"/>
              <w:left w:val="nil"/>
              <w:bottom w:val="single" w:sz="4" w:space="0" w:color="auto"/>
              <w:right w:val="single" w:sz="4" w:space="0" w:color="auto"/>
            </w:tcBorders>
            <w:shd w:val="clear" w:color="000000" w:fill="FFFFFF"/>
            <w:noWrap/>
          </w:tcPr>
          <w:p w:rsidR="00ED6974" w:rsidRPr="007D034C" w:rsidRDefault="00ED6974" w:rsidP="00ED6974">
            <w:pPr>
              <w:jc w:val="center"/>
              <w:rPr>
                <w:rFonts w:ascii="Times New Roman" w:hAnsi="Times New Roman" w:cs="Times New Roman"/>
                <w:sz w:val="18"/>
                <w:szCs w:val="18"/>
              </w:rPr>
            </w:pPr>
            <w:r w:rsidRPr="007D034C">
              <w:rPr>
                <w:rFonts w:ascii="Times New Roman" w:eastAsia="Times New Roman" w:hAnsi="Times New Roman" w:cs="Times New Roman"/>
                <w:bCs/>
                <w:sz w:val="18"/>
                <w:szCs w:val="18"/>
              </w:rPr>
              <w:t>-</w:t>
            </w:r>
          </w:p>
        </w:tc>
        <w:tc>
          <w:tcPr>
            <w:tcW w:w="992" w:type="dxa"/>
            <w:tcBorders>
              <w:top w:val="nil"/>
              <w:left w:val="nil"/>
              <w:bottom w:val="single" w:sz="4" w:space="0" w:color="auto"/>
              <w:right w:val="single" w:sz="4" w:space="0" w:color="auto"/>
            </w:tcBorders>
            <w:shd w:val="clear" w:color="000000" w:fill="FFFFFF"/>
            <w:noWrap/>
          </w:tcPr>
          <w:p w:rsidR="00ED6974" w:rsidRPr="007D034C" w:rsidRDefault="00ED6974" w:rsidP="00ED6974">
            <w:pPr>
              <w:jc w:val="center"/>
              <w:rPr>
                <w:rFonts w:ascii="Times New Roman" w:hAnsi="Times New Roman" w:cs="Times New Roman"/>
                <w:sz w:val="18"/>
                <w:szCs w:val="18"/>
              </w:rPr>
            </w:pPr>
            <w:r w:rsidRPr="007D034C">
              <w:rPr>
                <w:rFonts w:ascii="Times New Roman" w:eastAsia="Times New Roman" w:hAnsi="Times New Roman" w:cs="Times New Roman"/>
                <w:bCs/>
                <w:sz w:val="18"/>
                <w:szCs w:val="18"/>
              </w:rPr>
              <w:t>-</w:t>
            </w:r>
          </w:p>
        </w:tc>
        <w:tc>
          <w:tcPr>
            <w:tcW w:w="1006" w:type="dxa"/>
            <w:tcBorders>
              <w:top w:val="nil"/>
              <w:left w:val="nil"/>
              <w:bottom w:val="single" w:sz="4" w:space="0" w:color="auto"/>
              <w:right w:val="single" w:sz="4" w:space="0" w:color="auto"/>
            </w:tcBorders>
            <w:shd w:val="clear" w:color="000000" w:fill="FFFFFF"/>
            <w:noWrap/>
          </w:tcPr>
          <w:p w:rsidR="00ED6974" w:rsidRPr="007D034C" w:rsidRDefault="00ED6974" w:rsidP="00ED6974">
            <w:pPr>
              <w:jc w:val="center"/>
              <w:rPr>
                <w:rFonts w:ascii="Times New Roman" w:hAnsi="Times New Roman" w:cs="Times New Roman"/>
                <w:sz w:val="18"/>
                <w:szCs w:val="18"/>
              </w:rPr>
            </w:pPr>
            <w:r w:rsidRPr="007D034C">
              <w:rPr>
                <w:rFonts w:ascii="Times New Roman" w:eastAsia="Times New Roman" w:hAnsi="Times New Roman" w:cs="Times New Roman"/>
                <w:bCs/>
                <w:sz w:val="18"/>
                <w:szCs w:val="18"/>
              </w:rPr>
              <w:t>-</w:t>
            </w:r>
          </w:p>
        </w:tc>
        <w:tc>
          <w:tcPr>
            <w:tcW w:w="1687" w:type="dxa"/>
            <w:gridSpan w:val="2"/>
            <w:vMerge/>
            <w:tcBorders>
              <w:left w:val="single" w:sz="4" w:space="0" w:color="auto"/>
              <w:bottom w:val="single" w:sz="4" w:space="0" w:color="auto"/>
              <w:right w:val="single" w:sz="4" w:space="0" w:color="auto"/>
            </w:tcBorders>
            <w:vAlign w:val="center"/>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1310" w:type="dxa"/>
            <w:vMerge/>
            <w:tcBorders>
              <w:left w:val="single" w:sz="4" w:space="0" w:color="auto"/>
              <w:bottom w:val="single" w:sz="4" w:space="0" w:color="000000"/>
              <w:right w:val="single" w:sz="4" w:space="0" w:color="auto"/>
            </w:tcBorders>
            <w:vAlign w:val="center"/>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D6974" w:rsidRPr="00D875C5" w:rsidRDefault="00ED6974" w:rsidP="00ED6974">
            <w:pPr>
              <w:spacing w:after="0" w:line="240" w:lineRule="auto"/>
              <w:ind w:right="-4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2.9</w:t>
            </w:r>
            <w:r w:rsidRPr="00D875C5">
              <w:rPr>
                <w:rFonts w:ascii="Times New Roman" w:eastAsia="Times New Roman" w:hAnsi="Times New Roman" w:cs="Times New Roman"/>
                <w:sz w:val="18"/>
                <w:szCs w:val="18"/>
              </w:rPr>
              <w:t>.</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F2.17 Устройство архитектурно-художественного освещения в рамках реализации проекта "Светлый город"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2021</w:t>
            </w:r>
          </w:p>
        </w:tc>
        <w:tc>
          <w:tcPr>
            <w:tcW w:w="2268" w:type="dxa"/>
            <w:tcBorders>
              <w:top w:val="single" w:sz="4" w:space="0" w:color="auto"/>
              <w:left w:val="nil"/>
              <w:bottom w:val="single" w:sz="4" w:space="0" w:color="auto"/>
              <w:right w:val="single" w:sz="4" w:space="0" w:color="auto"/>
            </w:tcBorders>
            <w:shd w:val="clear" w:color="auto" w:fill="auto"/>
            <w:noWrap/>
            <w:hideMark/>
          </w:tcPr>
          <w:p w:rsidR="00ED6974" w:rsidRPr="00D875C5" w:rsidRDefault="00ED6974" w:rsidP="00ED6974">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16 650,00</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16 650,00</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ED6974" w:rsidRPr="003D7DC2" w:rsidRDefault="00ED6974" w:rsidP="00ED6974">
            <w:pPr>
              <w:spacing w:after="0" w:line="240" w:lineRule="auto"/>
              <w:jc w:val="center"/>
              <w:rPr>
                <w:rFonts w:ascii="Times New Roman" w:eastAsia="Times New Roman" w:hAnsi="Times New Roman" w:cs="Times New Roman"/>
                <w:bCs/>
                <w:sz w:val="18"/>
                <w:szCs w:val="18"/>
              </w:rPr>
            </w:pPr>
            <w:r w:rsidRPr="003D7DC2">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ED6974" w:rsidRPr="003D7DC2" w:rsidRDefault="00ED6974" w:rsidP="00ED6974">
            <w:pPr>
              <w:spacing w:after="0" w:line="240" w:lineRule="auto"/>
              <w:jc w:val="center"/>
              <w:rPr>
                <w:rFonts w:ascii="Times New Roman" w:eastAsia="Times New Roman" w:hAnsi="Times New Roman" w:cs="Times New Roman"/>
                <w:bCs/>
                <w:sz w:val="18"/>
                <w:szCs w:val="18"/>
              </w:rPr>
            </w:pPr>
            <w:r w:rsidRPr="003D7DC2">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ED6974" w:rsidRPr="003D7DC2" w:rsidRDefault="00ED6974" w:rsidP="00ED6974">
            <w:pPr>
              <w:spacing w:after="0" w:line="240" w:lineRule="auto"/>
              <w:jc w:val="center"/>
              <w:rPr>
                <w:rFonts w:ascii="Times New Roman" w:eastAsia="Times New Roman" w:hAnsi="Times New Roman" w:cs="Times New Roman"/>
                <w:bCs/>
                <w:sz w:val="18"/>
                <w:szCs w:val="18"/>
              </w:rPr>
            </w:pPr>
            <w:r w:rsidRPr="003D7DC2">
              <w:rPr>
                <w:rFonts w:ascii="Times New Roman" w:eastAsia="Times New Roman" w:hAnsi="Times New Roman" w:cs="Times New Roman"/>
                <w:bCs/>
                <w:sz w:val="18"/>
                <w:szCs w:val="18"/>
              </w:rPr>
              <w:t>-</w:t>
            </w:r>
          </w:p>
        </w:tc>
        <w:tc>
          <w:tcPr>
            <w:tcW w:w="168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КСДДИБ, </w:t>
            </w:r>
          </w:p>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МБУ "Благоустройство " </w:t>
            </w:r>
          </w:p>
          <w:p w:rsidR="00ED6974" w:rsidRPr="00D875C5" w:rsidRDefault="00ED6974" w:rsidP="00ED6974">
            <w:pPr>
              <w:spacing w:after="0" w:line="240" w:lineRule="auto"/>
              <w:jc w:val="center"/>
              <w:rPr>
                <w:rFonts w:ascii="Times New Roman" w:eastAsia="Times New Roman" w:hAnsi="Times New Roman" w:cs="Times New Roman"/>
                <w:sz w:val="18"/>
                <w:szCs w:val="18"/>
              </w:rPr>
            </w:pP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Устройство и капитальный ремонт архитектурно-</w:t>
            </w:r>
            <w:proofErr w:type="spellStart"/>
            <w:r w:rsidRPr="00D875C5">
              <w:rPr>
                <w:rFonts w:ascii="Times New Roman" w:eastAsia="Times New Roman" w:hAnsi="Times New Roman" w:cs="Times New Roman"/>
                <w:sz w:val="18"/>
                <w:szCs w:val="18"/>
              </w:rPr>
              <w:t>художест</w:t>
            </w:r>
            <w:proofErr w:type="spellEnd"/>
            <w:r w:rsidRPr="00D875C5">
              <w:rPr>
                <w:rFonts w:ascii="Times New Roman" w:eastAsia="Times New Roman" w:hAnsi="Times New Roman" w:cs="Times New Roman"/>
                <w:sz w:val="18"/>
                <w:szCs w:val="18"/>
              </w:rPr>
              <w:t xml:space="preserve"> венного освещения</w:t>
            </w:r>
          </w:p>
        </w:tc>
      </w:tr>
      <w:tr w:rsidR="00ED6974" w:rsidRPr="00D875C5" w:rsidTr="00D935A3">
        <w:trPr>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4 212,45</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4 212,45</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ED6974" w:rsidRPr="003D7DC2" w:rsidRDefault="00ED6974" w:rsidP="00ED6974">
            <w:pPr>
              <w:jc w:val="center"/>
              <w:rPr>
                <w:rFonts w:ascii="Times New Roman" w:hAnsi="Times New Roman" w:cs="Times New Roman"/>
                <w:sz w:val="18"/>
                <w:szCs w:val="18"/>
              </w:rPr>
            </w:pPr>
            <w:r w:rsidRPr="003D7DC2">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ED6974" w:rsidRPr="003D7DC2" w:rsidRDefault="00ED6974" w:rsidP="00ED6974">
            <w:pPr>
              <w:jc w:val="center"/>
              <w:rPr>
                <w:rFonts w:ascii="Times New Roman" w:hAnsi="Times New Roman" w:cs="Times New Roman"/>
                <w:sz w:val="18"/>
                <w:szCs w:val="18"/>
              </w:rPr>
            </w:pPr>
            <w:r w:rsidRPr="003D7DC2">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ED6974" w:rsidRPr="003D7DC2" w:rsidRDefault="00ED6974" w:rsidP="00ED6974">
            <w:pPr>
              <w:jc w:val="center"/>
              <w:rPr>
                <w:rFonts w:ascii="Times New Roman" w:hAnsi="Times New Roman" w:cs="Times New Roman"/>
                <w:sz w:val="18"/>
                <w:szCs w:val="18"/>
              </w:rPr>
            </w:pPr>
            <w:r w:rsidRPr="003D7DC2">
              <w:rPr>
                <w:rFonts w:ascii="Times New Roman" w:eastAsia="Times New Roman" w:hAnsi="Times New Roman" w:cs="Times New Roman"/>
                <w:bCs/>
                <w:sz w:val="18"/>
                <w:szCs w:val="18"/>
              </w:rPr>
              <w:t>-</w:t>
            </w:r>
          </w:p>
        </w:tc>
        <w:tc>
          <w:tcPr>
            <w:tcW w:w="1687" w:type="dxa"/>
            <w:gridSpan w:val="2"/>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0"/>
        </w:trPr>
        <w:tc>
          <w:tcPr>
            <w:tcW w:w="469" w:type="dxa"/>
            <w:vMerge/>
            <w:tcBorders>
              <w:top w:val="single" w:sz="4" w:space="0" w:color="auto"/>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single" w:sz="4" w:space="0" w:color="auto"/>
              <w:left w:val="single" w:sz="4" w:space="0" w:color="auto"/>
              <w:bottom w:val="nil"/>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12 437,55</w:t>
            </w:r>
          </w:p>
        </w:tc>
        <w:tc>
          <w:tcPr>
            <w:tcW w:w="1120"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39" w:type="dxa"/>
            <w:tcBorders>
              <w:top w:val="single" w:sz="4" w:space="0" w:color="auto"/>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12 437,55</w:t>
            </w:r>
          </w:p>
        </w:tc>
        <w:tc>
          <w:tcPr>
            <w:tcW w:w="1087" w:type="dxa"/>
            <w:tcBorders>
              <w:top w:val="single" w:sz="4" w:space="0" w:color="auto"/>
              <w:left w:val="nil"/>
              <w:bottom w:val="single" w:sz="4" w:space="0" w:color="auto"/>
              <w:right w:val="single" w:sz="4" w:space="0" w:color="auto"/>
            </w:tcBorders>
            <w:shd w:val="clear" w:color="000000" w:fill="FFFFFF"/>
            <w:noWrap/>
            <w:hideMark/>
          </w:tcPr>
          <w:p w:rsidR="00ED6974" w:rsidRPr="003D7DC2" w:rsidRDefault="00ED6974" w:rsidP="00ED6974">
            <w:pPr>
              <w:jc w:val="center"/>
              <w:rPr>
                <w:rFonts w:ascii="Times New Roman" w:hAnsi="Times New Roman" w:cs="Times New Roman"/>
                <w:sz w:val="18"/>
                <w:szCs w:val="18"/>
              </w:rPr>
            </w:pPr>
            <w:r w:rsidRPr="003D7DC2">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ED6974" w:rsidRPr="003D7DC2" w:rsidRDefault="00ED6974" w:rsidP="00ED6974">
            <w:pPr>
              <w:jc w:val="center"/>
              <w:rPr>
                <w:rFonts w:ascii="Times New Roman" w:hAnsi="Times New Roman" w:cs="Times New Roman"/>
                <w:sz w:val="18"/>
                <w:szCs w:val="18"/>
              </w:rPr>
            </w:pPr>
            <w:r w:rsidRPr="003D7DC2">
              <w:rPr>
                <w:rFonts w:ascii="Times New Roman" w:eastAsia="Times New Roman" w:hAnsi="Times New Roman" w:cs="Times New Roman"/>
                <w:bCs/>
                <w:sz w:val="18"/>
                <w:szCs w:val="18"/>
              </w:rPr>
              <w:t>-</w:t>
            </w:r>
          </w:p>
        </w:tc>
        <w:tc>
          <w:tcPr>
            <w:tcW w:w="1006" w:type="dxa"/>
            <w:tcBorders>
              <w:top w:val="single" w:sz="4" w:space="0" w:color="auto"/>
              <w:left w:val="nil"/>
              <w:bottom w:val="single" w:sz="4" w:space="0" w:color="auto"/>
              <w:right w:val="single" w:sz="4" w:space="0" w:color="auto"/>
            </w:tcBorders>
            <w:shd w:val="clear" w:color="000000" w:fill="FFFFFF"/>
            <w:noWrap/>
            <w:hideMark/>
          </w:tcPr>
          <w:p w:rsidR="00ED6974" w:rsidRPr="003D7DC2" w:rsidRDefault="00ED6974" w:rsidP="00ED6974">
            <w:pPr>
              <w:jc w:val="center"/>
              <w:rPr>
                <w:rFonts w:ascii="Times New Roman" w:hAnsi="Times New Roman" w:cs="Times New Roman"/>
                <w:sz w:val="18"/>
                <w:szCs w:val="18"/>
              </w:rPr>
            </w:pPr>
            <w:r w:rsidRPr="003D7DC2">
              <w:rPr>
                <w:rFonts w:ascii="Times New Roman" w:eastAsia="Times New Roman" w:hAnsi="Times New Roman" w:cs="Times New Roman"/>
                <w:bCs/>
                <w:sz w:val="18"/>
                <w:szCs w:val="18"/>
              </w:rPr>
              <w:t>-</w:t>
            </w:r>
          </w:p>
        </w:tc>
        <w:tc>
          <w:tcPr>
            <w:tcW w:w="1687" w:type="dxa"/>
            <w:gridSpan w:val="2"/>
            <w:vMerge/>
            <w:tcBorders>
              <w:top w:val="single" w:sz="4" w:space="0" w:color="auto"/>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000000"/>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0"/>
        </w:trPr>
        <w:tc>
          <w:tcPr>
            <w:tcW w:w="469" w:type="dxa"/>
            <w:vMerge/>
            <w:tcBorders>
              <w:top w:val="nil"/>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05" w:type="dxa"/>
            <w:vMerge/>
            <w:tcBorders>
              <w:top w:val="nil"/>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p w:rsidR="00ED6974" w:rsidRPr="00D875C5" w:rsidRDefault="00ED6974" w:rsidP="00ED6974">
            <w:pPr>
              <w:spacing w:after="0" w:line="240" w:lineRule="auto"/>
              <w:rPr>
                <w:rFonts w:ascii="Times New Roman" w:eastAsia="Times New Roman" w:hAnsi="Times New Roman" w:cs="Times New Roman"/>
                <w:bCs/>
                <w:sz w:val="18"/>
                <w:szCs w:val="18"/>
              </w:rPr>
            </w:pPr>
          </w:p>
        </w:tc>
        <w:tc>
          <w:tcPr>
            <w:tcW w:w="1135" w:type="dxa"/>
            <w:tcBorders>
              <w:top w:val="nil"/>
              <w:left w:val="nil"/>
              <w:bottom w:val="single" w:sz="4" w:space="0" w:color="auto"/>
              <w:right w:val="single" w:sz="4" w:space="0" w:color="auto"/>
            </w:tcBorders>
            <w:shd w:val="clear" w:color="auto" w:fill="auto"/>
            <w:hideMark/>
          </w:tcPr>
          <w:p w:rsidR="00ED6974" w:rsidRPr="008008B2" w:rsidRDefault="00ED6974" w:rsidP="00ED6974">
            <w:pPr>
              <w:spacing w:after="0" w:line="240" w:lineRule="auto"/>
              <w:jc w:val="center"/>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0,00</w:t>
            </w:r>
          </w:p>
        </w:tc>
        <w:tc>
          <w:tcPr>
            <w:tcW w:w="1120"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hideMark/>
          </w:tcPr>
          <w:p w:rsidR="00ED6974" w:rsidRPr="008008B2" w:rsidRDefault="00ED6974" w:rsidP="00ED6974">
            <w:pPr>
              <w:spacing w:after="0" w:line="240" w:lineRule="auto"/>
              <w:jc w:val="center"/>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0,00</w:t>
            </w:r>
          </w:p>
        </w:tc>
        <w:tc>
          <w:tcPr>
            <w:tcW w:w="1087"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992"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006" w:type="dxa"/>
            <w:tcBorders>
              <w:top w:val="nil"/>
              <w:left w:val="nil"/>
              <w:bottom w:val="single" w:sz="4" w:space="0" w:color="auto"/>
              <w:right w:val="single" w:sz="4" w:space="0" w:color="auto"/>
            </w:tcBorders>
            <w:shd w:val="clear" w:color="000000" w:fill="FFFFFF"/>
            <w:noWrap/>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w:t>
            </w:r>
          </w:p>
        </w:tc>
        <w:tc>
          <w:tcPr>
            <w:tcW w:w="1687" w:type="dxa"/>
            <w:gridSpan w:val="2"/>
            <w:vMerge/>
            <w:tcBorders>
              <w:top w:val="nil"/>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1310" w:type="dxa"/>
            <w:vMerge/>
            <w:tcBorders>
              <w:top w:val="nil"/>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0"/>
        </w:trPr>
        <w:tc>
          <w:tcPr>
            <w:tcW w:w="352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Итого по подпрограмме:</w:t>
            </w:r>
          </w:p>
        </w:tc>
        <w:tc>
          <w:tcPr>
            <w:tcW w:w="2268" w:type="dxa"/>
            <w:tcBorders>
              <w:top w:val="single" w:sz="4" w:space="0" w:color="auto"/>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Итого:</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ED6974" w:rsidRPr="008008B2" w:rsidRDefault="00870B36" w:rsidP="0051511C">
            <w:pPr>
              <w:spacing w:after="0" w:line="240" w:lineRule="auto"/>
              <w:ind w:right="-94"/>
              <w:jc w:val="center"/>
              <w:outlineLvl w:val="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1 7</w:t>
            </w:r>
            <w:r w:rsidR="0051511C">
              <w:rPr>
                <w:rFonts w:ascii="Times New Roman" w:eastAsia="Times New Roman" w:hAnsi="Times New Roman" w:cs="Times New Roman"/>
                <w:bCs/>
                <w:sz w:val="18"/>
                <w:szCs w:val="18"/>
              </w:rPr>
              <w:t>16</w:t>
            </w:r>
            <w:r>
              <w:rPr>
                <w:rFonts w:ascii="Times New Roman" w:eastAsia="Times New Roman" w:hAnsi="Times New Roman" w:cs="Times New Roman"/>
                <w:bCs/>
                <w:sz w:val="18"/>
                <w:szCs w:val="18"/>
              </w:rPr>
              <w:t>588,38</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ED6974" w:rsidRPr="008008B2" w:rsidRDefault="00ED6974" w:rsidP="00ED6974">
            <w:pPr>
              <w:spacing w:after="0" w:line="240" w:lineRule="auto"/>
              <w:jc w:val="center"/>
              <w:outlineLvl w:val="0"/>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308</w:t>
            </w:r>
            <w:r>
              <w:rPr>
                <w:rFonts w:ascii="Times New Roman" w:eastAsia="Times New Roman" w:hAnsi="Times New Roman" w:cs="Times New Roman"/>
                <w:bCs/>
                <w:sz w:val="18"/>
                <w:szCs w:val="18"/>
              </w:rPr>
              <w:t xml:space="preserve"> </w:t>
            </w:r>
            <w:r w:rsidRPr="008008B2">
              <w:rPr>
                <w:rFonts w:ascii="Times New Roman" w:eastAsia="Times New Roman" w:hAnsi="Times New Roman" w:cs="Times New Roman"/>
                <w:bCs/>
                <w:sz w:val="18"/>
                <w:szCs w:val="18"/>
              </w:rPr>
              <w:t>928,27</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430</w:t>
            </w:r>
            <w:r>
              <w:rPr>
                <w:rFonts w:ascii="Times New Roman" w:eastAsia="Times New Roman" w:hAnsi="Times New Roman" w:cs="Times New Roman"/>
                <w:sz w:val="18"/>
                <w:szCs w:val="18"/>
              </w:rPr>
              <w:t xml:space="preserve"> </w:t>
            </w:r>
            <w:r w:rsidRPr="008008B2">
              <w:rPr>
                <w:rFonts w:ascii="Times New Roman" w:eastAsia="Times New Roman" w:hAnsi="Times New Roman" w:cs="Times New Roman"/>
                <w:sz w:val="18"/>
                <w:szCs w:val="18"/>
              </w:rPr>
              <w:t>470,07</w:t>
            </w:r>
          </w:p>
        </w:tc>
        <w:tc>
          <w:tcPr>
            <w:tcW w:w="1087" w:type="dxa"/>
            <w:tcBorders>
              <w:top w:val="single" w:sz="4" w:space="0" w:color="auto"/>
              <w:left w:val="nil"/>
              <w:bottom w:val="single" w:sz="4" w:space="0" w:color="auto"/>
              <w:right w:val="single" w:sz="4" w:space="0" w:color="auto"/>
            </w:tcBorders>
            <w:shd w:val="clear" w:color="000000" w:fill="FFFFFF"/>
            <w:noWrap/>
            <w:vAlign w:val="bottom"/>
            <w:hideMark/>
          </w:tcPr>
          <w:p w:rsidR="00ED6974" w:rsidRPr="00BD562B" w:rsidRDefault="00870B36" w:rsidP="0051511C">
            <w:pPr>
              <w:spacing w:after="0" w:line="240" w:lineRule="auto"/>
              <w:jc w:val="center"/>
              <w:outlineLvl w:val="0"/>
              <w:rPr>
                <w:rFonts w:ascii="Times New Roman" w:eastAsia="Times New Roman" w:hAnsi="Times New Roman" w:cs="Times New Roman"/>
                <w:bCs/>
                <w:sz w:val="18"/>
                <w:szCs w:val="18"/>
                <w:highlight w:val="yellow"/>
              </w:rPr>
            </w:pPr>
            <w:r>
              <w:rPr>
                <w:rFonts w:ascii="Times New Roman" w:eastAsia="Times New Roman" w:hAnsi="Times New Roman" w:cs="Times New Roman"/>
                <w:bCs/>
                <w:sz w:val="18"/>
                <w:szCs w:val="18"/>
              </w:rPr>
              <w:t>4</w:t>
            </w:r>
            <w:r w:rsidR="0051511C">
              <w:rPr>
                <w:rFonts w:ascii="Times New Roman" w:eastAsia="Times New Roman" w:hAnsi="Times New Roman" w:cs="Times New Roman"/>
                <w:bCs/>
                <w:sz w:val="18"/>
                <w:szCs w:val="18"/>
              </w:rPr>
              <w:t>14</w:t>
            </w:r>
            <w:r>
              <w:rPr>
                <w:rFonts w:ascii="Times New Roman" w:eastAsia="Times New Roman" w:hAnsi="Times New Roman" w:cs="Times New Roman"/>
                <w:bCs/>
                <w:sz w:val="18"/>
                <w:szCs w:val="18"/>
              </w:rPr>
              <w:t> 248,45</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ED6974" w:rsidRPr="00D875C5" w:rsidRDefault="00ED6974" w:rsidP="00ED6974">
            <w:pPr>
              <w:spacing w:after="0" w:line="240" w:lineRule="auto"/>
              <w:ind w:right="-86"/>
              <w:jc w:val="center"/>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sz w:val="18"/>
                <w:szCs w:val="18"/>
              </w:rPr>
              <w:t>470</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482,73</w:t>
            </w:r>
          </w:p>
        </w:tc>
        <w:tc>
          <w:tcPr>
            <w:tcW w:w="1006" w:type="dxa"/>
            <w:tcBorders>
              <w:top w:val="single" w:sz="4" w:space="0" w:color="auto"/>
              <w:left w:val="nil"/>
              <w:bottom w:val="single" w:sz="4" w:space="0" w:color="auto"/>
              <w:right w:val="single" w:sz="4" w:space="0" w:color="auto"/>
            </w:tcBorders>
            <w:shd w:val="clear" w:color="000000" w:fill="FFFFFF"/>
            <w:noWrap/>
            <w:vAlign w:val="bottom"/>
            <w:hideMark/>
          </w:tcPr>
          <w:p w:rsidR="00ED6974" w:rsidRPr="00D875C5" w:rsidRDefault="00ED6974" w:rsidP="00ED6974">
            <w:pPr>
              <w:spacing w:after="0" w:line="240" w:lineRule="auto"/>
              <w:jc w:val="center"/>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sz w:val="18"/>
                <w:szCs w:val="18"/>
              </w:rPr>
              <w:t>92 458,86</w:t>
            </w:r>
          </w:p>
        </w:tc>
        <w:tc>
          <w:tcPr>
            <w:tcW w:w="29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w:t>
            </w:r>
          </w:p>
        </w:tc>
      </w:tr>
      <w:tr w:rsidR="00ED6974" w:rsidRPr="00D875C5" w:rsidTr="00D935A3">
        <w:trPr>
          <w:trHeight w:val="20"/>
        </w:trPr>
        <w:tc>
          <w:tcPr>
            <w:tcW w:w="3524" w:type="dxa"/>
            <w:gridSpan w:val="3"/>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ED6974" w:rsidRPr="008008B2" w:rsidRDefault="00870B36" w:rsidP="0051511C">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73</w:t>
            </w:r>
            <w:r w:rsidR="0051511C">
              <w:rPr>
                <w:rFonts w:ascii="Times New Roman" w:eastAsia="Times New Roman" w:hAnsi="Times New Roman" w:cs="Times New Roman"/>
                <w:sz w:val="18"/>
                <w:szCs w:val="18"/>
              </w:rPr>
              <w:t>9</w:t>
            </w:r>
            <w:r>
              <w:rPr>
                <w:rFonts w:ascii="Times New Roman" w:eastAsia="Times New Roman" w:hAnsi="Times New Roman" w:cs="Times New Roman"/>
                <w:sz w:val="18"/>
                <w:szCs w:val="18"/>
              </w:rPr>
              <w:t> 749,00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ED6974" w:rsidRPr="008008B2" w:rsidRDefault="00ED6974" w:rsidP="00ED6974">
            <w:pPr>
              <w:spacing w:after="0" w:line="240" w:lineRule="auto"/>
              <w:jc w:val="center"/>
              <w:outlineLvl w:val="0"/>
              <w:rPr>
                <w:rFonts w:ascii="Times New Roman" w:eastAsia="Times New Roman" w:hAnsi="Times New Roman" w:cs="Times New Roman"/>
                <w:sz w:val="18"/>
                <w:szCs w:val="18"/>
              </w:rPr>
            </w:pPr>
            <w:r w:rsidRPr="008008B2">
              <w:rPr>
                <w:rFonts w:ascii="Times New Roman" w:eastAsia="Times New Roman" w:hAnsi="Times New Roman" w:cs="Times New Roman"/>
                <w:sz w:val="18"/>
                <w:szCs w:val="18"/>
              </w:rPr>
              <w:t>90 864,10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ED6974" w:rsidRPr="008008B2" w:rsidRDefault="00ED6974" w:rsidP="00ED6974">
            <w:pPr>
              <w:spacing w:after="0" w:line="240" w:lineRule="auto"/>
              <w:jc w:val="center"/>
              <w:outlineLvl w:val="0"/>
              <w:rPr>
                <w:rFonts w:ascii="Times New Roman" w:eastAsia="Times New Roman" w:hAnsi="Times New Roman" w:cs="Times New Roman"/>
                <w:bCs/>
                <w:sz w:val="18"/>
                <w:szCs w:val="18"/>
              </w:rPr>
            </w:pPr>
            <w:r w:rsidRPr="008008B2">
              <w:rPr>
                <w:rFonts w:ascii="Times New Roman" w:eastAsia="Times New Roman" w:hAnsi="Times New Roman" w:cs="Times New Roman"/>
                <w:bCs/>
                <w:sz w:val="18"/>
                <w:szCs w:val="18"/>
              </w:rPr>
              <w:t>154</w:t>
            </w:r>
            <w:r>
              <w:rPr>
                <w:rFonts w:ascii="Times New Roman" w:eastAsia="Times New Roman" w:hAnsi="Times New Roman" w:cs="Times New Roman"/>
                <w:bCs/>
                <w:sz w:val="18"/>
                <w:szCs w:val="18"/>
              </w:rPr>
              <w:t xml:space="preserve"> </w:t>
            </w:r>
            <w:r w:rsidRPr="008008B2">
              <w:rPr>
                <w:rFonts w:ascii="Times New Roman" w:eastAsia="Times New Roman" w:hAnsi="Times New Roman" w:cs="Times New Roman"/>
                <w:bCs/>
                <w:sz w:val="18"/>
                <w:szCs w:val="18"/>
              </w:rPr>
              <w:t>508,30</w:t>
            </w:r>
          </w:p>
        </w:tc>
        <w:tc>
          <w:tcPr>
            <w:tcW w:w="1087" w:type="dxa"/>
            <w:tcBorders>
              <w:top w:val="single" w:sz="4" w:space="0" w:color="auto"/>
              <w:left w:val="nil"/>
              <w:bottom w:val="single" w:sz="4" w:space="0" w:color="auto"/>
              <w:right w:val="single" w:sz="4" w:space="0" w:color="auto"/>
            </w:tcBorders>
            <w:shd w:val="clear" w:color="000000" w:fill="FFFFFF"/>
            <w:noWrap/>
            <w:vAlign w:val="bottom"/>
            <w:hideMark/>
          </w:tcPr>
          <w:p w:rsidR="00ED6974" w:rsidRPr="00D875C5" w:rsidRDefault="00870B36" w:rsidP="0051511C">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bCs/>
                <w:sz w:val="18"/>
                <w:szCs w:val="18"/>
              </w:rPr>
              <w:t>19</w:t>
            </w:r>
            <w:r w:rsidR="0051511C">
              <w:rPr>
                <w:rFonts w:ascii="Times New Roman" w:eastAsia="Times New Roman" w:hAnsi="Times New Roman" w:cs="Times New Roman"/>
                <w:bCs/>
                <w:sz w:val="18"/>
                <w:szCs w:val="18"/>
              </w:rPr>
              <w:t>9</w:t>
            </w:r>
            <w:r>
              <w:rPr>
                <w:rFonts w:ascii="Times New Roman" w:eastAsia="Times New Roman" w:hAnsi="Times New Roman" w:cs="Times New Roman"/>
                <w:bCs/>
                <w:sz w:val="18"/>
                <w:szCs w:val="18"/>
              </w:rPr>
              <w:t> 426,71</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ED6974" w:rsidRPr="00D875C5" w:rsidRDefault="00ED6974" w:rsidP="00ED6974">
            <w:pPr>
              <w:spacing w:after="0" w:line="240" w:lineRule="auto"/>
              <w:ind w:left="-108" w:right="-86" w:firstLine="108"/>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164</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491,03</w:t>
            </w:r>
          </w:p>
        </w:tc>
        <w:tc>
          <w:tcPr>
            <w:tcW w:w="1006" w:type="dxa"/>
            <w:tcBorders>
              <w:top w:val="single" w:sz="4" w:space="0" w:color="auto"/>
              <w:left w:val="nil"/>
              <w:bottom w:val="single" w:sz="4" w:space="0" w:color="auto"/>
              <w:right w:val="single" w:sz="4" w:space="0" w:color="auto"/>
            </w:tcBorders>
            <w:shd w:val="clear" w:color="000000" w:fill="FFFFFF"/>
            <w:noWrap/>
            <w:vAlign w:val="bottom"/>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92 458,86</w:t>
            </w:r>
          </w:p>
        </w:tc>
        <w:tc>
          <w:tcPr>
            <w:tcW w:w="2997" w:type="dxa"/>
            <w:gridSpan w:val="3"/>
            <w:vMerge/>
            <w:tcBorders>
              <w:top w:val="single" w:sz="4" w:space="0" w:color="auto"/>
              <w:left w:val="nil"/>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0"/>
        </w:trPr>
        <w:tc>
          <w:tcPr>
            <w:tcW w:w="3524" w:type="dxa"/>
            <w:gridSpan w:val="3"/>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6974" w:rsidRPr="00D875C5" w:rsidRDefault="00870B36"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643 387,00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142 828,88</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6974" w:rsidRPr="00D875C5" w:rsidRDefault="00ED6974" w:rsidP="00ED6974">
            <w:pPr>
              <w:spacing w:after="0" w:line="240" w:lineRule="auto"/>
              <w:jc w:val="center"/>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225</w:t>
            </w:r>
            <w:r>
              <w:rPr>
                <w:rFonts w:ascii="Times New Roman" w:eastAsia="Times New Roman" w:hAnsi="Times New Roman" w:cs="Times New Roman"/>
                <w:bCs/>
                <w:sz w:val="18"/>
                <w:szCs w:val="18"/>
              </w:rPr>
              <w:t xml:space="preserve"> </w:t>
            </w:r>
            <w:r w:rsidRPr="00D875C5">
              <w:rPr>
                <w:rFonts w:ascii="Times New Roman" w:eastAsia="Times New Roman" w:hAnsi="Times New Roman" w:cs="Times New Roman"/>
                <w:bCs/>
                <w:sz w:val="18"/>
                <w:szCs w:val="18"/>
              </w:rPr>
              <w:t>262,18</w:t>
            </w:r>
          </w:p>
        </w:tc>
        <w:tc>
          <w:tcPr>
            <w:tcW w:w="10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6974" w:rsidRPr="00D875C5" w:rsidRDefault="00870B36" w:rsidP="00ED6974">
            <w:pPr>
              <w:spacing w:after="0" w:line="240" w:lineRule="auto"/>
              <w:jc w:val="center"/>
              <w:outlineLvl w:val="0"/>
              <w:rPr>
                <w:rFonts w:ascii="Times New Roman" w:eastAsia="Times New Roman" w:hAnsi="Times New Roman" w:cs="Times New Roman"/>
                <w:sz w:val="18"/>
                <w:szCs w:val="18"/>
              </w:rPr>
            </w:pPr>
            <w:r>
              <w:rPr>
                <w:rFonts w:ascii="Times New Roman" w:eastAsia="Times New Roman" w:hAnsi="Times New Roman" w:cs="Times New Roman"/>
                <w:sz w:val="18"/>
                <w:szCs w:val="18"/>
              </w:rPr>
              <w:t>157 679,24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6974" w:rsidRPr="00D875C5" w:rsidRDefault="00ED6974" w:rsidP="00ED6974">
            <w:pPr>
              <w:spacing w:after="0" w:line="240" w:lineRule="auto"/>
              <w:ind w:right="-108"/>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155</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616,70</w:t>
            </w:r>
          </w:p>
        </w:tc>
        <w:tc>
          <w:tcPr>
            <w:tcW w:w="10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2997" w:type="dxa"/>
            <w:gridSpan w:val="3"/>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0"/>
        </w:trPr>
        <w:tc>
          <w:tcPr>
            <w:tcW w:w="3524" w:type="dxa"/>
            <w:gridSpan w:val="3"/>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333 452,38</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75 235,29</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ED6974" w:rsidRPr="00D875C5" w:rsidRDefault="00ED6974" w:rsidP="00ED6974">
            <w:pPr>
              <w:spacing w:after="0" w:line="240" w:lineRule="auto"/>
              <w:jc w:val="center"/>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50 699,59</w:t>
            </w:r>
          </w:p>
        </w:tc>
        <w:tc>
          <w:tcPr>
            <w:tcW w:w="1087" w:type="dxa"/>
            <w:tcBorders>
              <w:top w:val="single" w:sz="4" w:space="0" w:color="auto"/>
              <w:left w:val="nil"/>
              <w:bottom w:val="single" w:sz="4" w:space="0" w:color="auto"/>
              <w:right w:val="single" w:sz="4" w:space="0" w:color="auto"/>
            </w:tcBorders>
            <w:shd w:val="clear" w:color="000000" w:fill="FFFFFF"/>
            <w:noWrap/>
            <w:vAlign w:val="bottom"/>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57</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142,50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ED6974" w:rsidRPr="00D875C5" w:rsidRDefault="00ED6974" w:rsidP="00ED6974">
            <w:pPr>
              <w:spacing w:after="0" w:line="240" w:lineRule="auto"/>
              <w:ind w:right="-108"/>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150</w:t>
            </w:r>
            <w:r>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375,00</w:t>
            </w:r>
          </w:p>
        </w:tc>
        <w:tc>
          <w:tcPr>
            <w:tcW w:w="1006" w:type="dxa"/>
            <w:tcBorders>
              <w:top w:val="single" w:sz="4" w:space="0" w:color="auto"/>
              <w:left w:val="nil"/>
              <w:bottom w:val="single" w:sz="4" w:space="0" w:color="auto"/>
              <w:right w:val="single" w:sz="4" w:space="0" w:color="auto"/>
            </w:tcBorders>
            <w:shd w:val="clear" w:color="000000" w:fill="FFFFFF"/>
            <w:noWrap/>
            <w:vAlign w:val="bottom"/>
            <w:hideMark/>
          </w:tcPr>
          <w:p w:rsidR="00ED6974" w:rsidRPr="00D875C5" w:rsidRDefault="00ED6974" w:rsidP="00ED6974">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2997" w:type="dxa"/>
            <w:gridSpan w:val="3"/>
            <w:vMerge/>
            <w:tcBorders>
              <w:top w:val="single" w:sz="4" w:space="0" w:color="auto"/>
              <w:left w:val="nil"/>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r w:rsidR="00ED6974" w:rsidRPr="00D875C5" w:rsidTr="00D935A3">
        <w:trPr>
          <w:trHeight w:val="20"/>
        </w:trPr>
        <w:tc>
          <w:tcPr>
            <w:tcW w:w="3524" w:type="dxa"/>
            <w:gridSpan w:val="3"/>
            <w:vMerge/>
            <w:tcBorders>
              <w:top w:val="single" w:sz="4" w:space="0" w:color="auto"/>
              <w:left w:val="single" w:sz="4" w:space="0" w:color="auto"/>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c>
          <w:tcPr>
            <w:tcW w:w="2268" w:type="dxa"/>
            <w:tcBorders>
              <w:top w:val="nil"/>
              <w:left w:val="nil"/>
              <w:bottom w:val="single" w:sz="4" w:space="0" w:color="auto"/>
              <w:right w:val="single" w:sz="4" w:space="0" w:color="auto"/>
            </w:tcBorders>
            <w:shd w:val="clear" w:color="auto" w:fill="auto"/>
            <w:hideMark/>
          </w:tcPr>
          <w:p w:rsidR="00ED6974" w:rsidRPr="00D875C5" w:rsidRDefault="00ED6974" w:rsidP="00ED6974">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1135" w:type="dxa"/>
            <w:tcBorders>
              <w:top w:val="nil"/>
              <w:left w:val="nil"/>
              <w:bottom w:val="single" w:sz="4" w:space="0" w:color="auto"/>
              <w:right w:val="single" w:sz="4" w:space="0" w:color="auto"/>
            </w:tcBorders>
            <w:shd w:val="clear" w:color="auto" w:fill="auto"/>
            <w:noWrap/>
            <w:vAlign w:val="bottom"/>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20" w:type="dxa"/>
            <w:tcBorders>
              <w:top w:val="nil"/>
              <w:left w:val="nil"/>
              <w:bottom w:val="single" w:sz="4" w:space="0" w:color="auto"/>
              <w:right w:val="single" w:sz="4" w:space="0" w:color="auto"/>
            </w:tcBorders>
            <w:shd w:val="clear" w:color="auto" w:fill="auto"/>
            <w:noWrap/>
            <w:vAlign w:val="bottom"/>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9" w:type="dxa"/>
            <w:tcBorders>
              <w:top w:val="nil"/>
              <w:left w:val="nil"/>
              <w:bottom w:val="single" w:sz="4" w:space="0" w:color="auto"/>
              <w:right w:val="single" w:sz="4" w:space="0" w:color="auto"/>
            </w:tcBorders>
            <w:shd w:val="clear" w:color="auto" w:fill="auto"/>
            <w:noWrap/>
            <w:vAlign w:val="bottom"/>
            <w:hideMark/>
          </w:tcPr>
          <w:p w:rsidR="00ED6974" w:rsidRPr="00D875C5" w:rsidRDefault="00ED6974" w:rsidP="00ED6974">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087" w:type="dxa"/>
            <w:tcBorders>
              <w:top w:val="nil"/>
              <w:left w:val="nil"/>
              <w:bottom w:val="single" w:sz="4" w:space="0" w:color="auto"/>
              <w:right w:val="single" w:sz="4" w:space="0" w:color="auto"/>
            </w:tcBorders>
            <w:shd w:val="clear" w:color="000000" w:fill="FFFFFF"/>
            <w:noWrap/>
            <w:vAlign w:val="bottom"/>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06" w:type="dxa"/>
            <w:tcBorders>
              <w:top w:val="nil"/>
              <w:left w:val="nil"/>
              <w:bottom w:val="single" w:sz="4" w:space="0" w:color="auto"/>
              <w:right w:val="single" w:sz="4" w:space="0" w:color="auto"/>
            </w:tcBorders>
            <w:shd w:val="clear" w:color="000000" w:fill="FFFFFF"/>
            <w:noWrap/>
            <w:vAlign w:val="bottom"/>
            <w:hideMark/>
          </w:tcPr>
          <w:p w:rsidR="00ED6974" w:rsidRPr="00D875C5" w:rsidRDefault="00ED6974" w:rsidP="00ED6974">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2997" w:type="dxa"/>
            <w:gridSpan w:val="3"/>
            <w:vMerge/>
            <w:tcBorders>
              <w:top w:val="nil"/>
              <w:left w:val="nil"/>
              <w:bottom w:val="single" w:sz="4" w:space="0" w:color="auto"/>
              <w:right w:val="single" w:sz="4" w:space="0" w:color="auto"/>
            </w:tcBorders>
            <w:vAlign w:val="center"/>
            <w:hideMark/>
          </w:tcPr>
          <w:p w:rsidR="00ED6974" w:rsidRPr="00D875C5" w:rsidRDefault="00ED6974" w:rsidP="00ED6974">
            <w:pPr>
              <w:spacing w:after="0" w:line="240" w:lineRule="auto"/>
              <w:rPr>
                <w:rFonts w:ascii="Times New Roman" w:eastAsia="Times New Roman" w:hAnsi="Times New Roman" w:cs="Times New Roman"/>
                <w:sz w:val="18"/>
                <w:szCs w:val="18"/>
              </w:rPr>
            </w:pPr>
          </w:p>
        </w:tc>
      </w:tr>
    </w:tbl>
    <w:p w:rsidR="00FE53B9" w:rsidRPr="00D875C5" w:rsidRDefault="00FE53B9" w:rsidP="00FE53B9"/>
    <w:p w:rsidR="00F21A88" w:rsidRPr="00D875C5" w:rsidRDefault="00F21A88">
      <w:pPr>
        <w:rPr>
          <w:rFonts w:ascii="Times New Roman" w:hAnsi="Times New Roman" w:cs="Times New Roman"/>
          <w:sz w:val="20"/>
          <w:szCs w:val="20"/>
        </w:rPr>
      </w:pPr>
    </w:p>
    <w:p w:rsidR="00F654BE" w:rsidRPr="00D875C5" w:rsidRDefault="009C5970" w:rsidP="00B711A5">
      <w:pPr>
        <w:spacing w:after="0" w:line="240" w:lineRule="auto"/>
        <w:ind w:left="4248" w:firstLine="708"/>
        <w:rPr>
          <w:rFonts w:ascii="Times New Roman" w:hAnsi="Times New Roman" w:cs="Times New Roman"/>
          <w:sz w:val="20"/>
          <w:szCs w:val="20"/>
        </w:rPr>
      </w:pPr>
      <w:r w:rsidRPr="00D875C5">
        <w:rPr>
          <w:rFonts w:ascii="Times New Roman" w:hAnsi="Times New Roman" w:cs="Times New Roman"/>
          <w:sz w:val="20"/>
          <w:szCs w:val="20"/>
        </w:rPr>
        <w:t xml:space="preserve">                                                                                </w:t>
      </w:r>
      <w:r w:rsidR="00F654BE" w:rsidRPr="00D875C5">
        <w:rPr>
          <w:rFonts w:ascii="Times New Roman" w:hAnsi="Times New Roman" w:cs="Times New Roman"/>
          <w:sz w:val="20"/>
          <w:szCs w:val="20"/>
        </w:rPr>
        <w:t>Приложение №2</w:t>
      </w:r>
    </w:p>
    <w:p w:rsidR="00F654BE" w:rsidRPr="00D875C5" w:rsidRDefault="00F654BE" w:rsidP="00B711A5">
      <w:pPr>
        <w:autoSpaceDE w:val="0"/>
        <w:autoSpaceDN w:val="0"/>
        <w:adjustRightInd w:val="0"/>
        <w:spacing w:after="0" w:line="240" w:lineRule="auto"/>
        <w:ind w:left="8931"/>
        <w:rPr>
          <w:rFonts w:ascii="Times New Roman" w:hAnsi="Times New Roman" w:cs="Times New Roman"/>
          <w:sz w:val="20"/>
          <w:szCs w:val="20"/>
        </w:rPr>
      </w:pPr>
      <w:r w:rsidRPr="00D875C5">
        <w:rPr>
          <w:rFonts w:ascii="Times New Roman" w:hAnsi="Times New Roman" w:cs="Times New Roman"/>
          <w:sz w:val="20"/>
          <w:szCs w:val="20"/>
        </w:rPr>
        <w:t>к муниципальной программе городского округа Электросталь Московской области</w:t>
      </w:r>
    </w:p>
    <w:p w:rsidR="00F654BE" w:rsidRPr="00D875C5" w:rsidRDefault="00F654BE" w:rsidP="00B711A5">
      <w:pPr>
        <w:autoSpaceDE w:val="0"/>
        <w:autoSpaceDN w:val="0"/>
        <w:adjustRightInd w:val="0"/>
        <w:spacing w:after="0" w:line="240" w:lineRule="auto"/>
        <w:ind w:left="8931"/>
        <w:rPr>
          <w:rFonts w:ascii="Times New Roman" w:hAnsi="Times New Roman" w:cs="Times New Roman"/>
          <w:sz w:val="20"/>
          <w:szCs w:val="20"/>
        </w:rPr>
      </w:pPr>
      <w:r w:rsidRPr="00D875C5">
        <w:rPr>
          <w:rFonts w:ascii="Times New Roman" w:hAnsi="Times New Roman" w:cs="Times New Roman"/>
          <w:sz w:val="20"/>
          <w:szCs w:val="20"/>
        </w:rPr>
        <w:t>«Формирование современной комфортной городской среды»</w:t>
      </w:r>
    </w:p>
    <w:p w:rsidR="009C5970" w:rsidRPr="00D875C5" w:rsidRDefault="009C5970" w:rsidP="00F654BE">
      <w:pPr>
        <w:autoSpaceDE w:val="0"/>
        <w:autoSpaceDN w:val="0"/>
        <w:adjustRightInd w:val="0"/>
        <w:spacing w:after="0" w:line="240" w:lineRule="auto"/>
        <w:ind w:left="8931"/>
        <w:rPr>
          <w:rFonts w:ascii="Times New Roman" w:hAnsi="Times New Roman" w:cs="Times New Roman"/>
          <w:sz w:val="20"/>
          <w:szCs w:val="20"/>
        </w:rPr>
      </w:pPr>
    </w:p>
    <w:tbl>
      <w:tblPr>
        <w:tblW w:w="5121" w:type="pct"/>
        <w:tblLook w:val="04A0" w:firstRow="1" w:lastRow="0" w:firstColumn="1" w:lastColumn="0" w:noHBand="0" w:noVBand="1"/>
      </w:tblPr>
      <w:tblGrid>
        <w:gridCol w:w="94"/>
        <w:gridCol w:w="6365"/>
        <w:gridCol w:w="1226"/>
        <w:gridCol w:w="1080"/>
        <w:gridCol w:w="1080"/>
        <w:gridCol w:w="1080"/>
        <w:gridCol w:w="1080"/>
        <w:gridCol w:w="1089"/>
        <w:gridCol w:w="1539"/>
      </w:tblGrid>
      <w:tr w:rsidR="00726AAE" w:rsidRPr="00D875C5" w:rsidTr="00213E10">
        <w:trPr>
          <w:gridBefore w:val="1"/>
          <w:wBefore w:w="32" w:type="pct"/>
          <w:trHeight w:val="340"/>
        </w:trPr>
        <w:tc>
          <w:tcPr>
            <w:tcW w:w="4968" w:type="pct"/>
            <w:gridSpan w:val="8"/>
            <w:tcBorders>
              <w:top w:val="nil"/>
              <w:left w:val="nil"/>
              <w:bottom w:val="nil"/>
              <w:right w:val="nil"/>
            </w:tcBorders>
            <w:shd w:val="clear" w:color="auto" w:fill="auto"/>
            <w:hideMark/>
          </w:tcPr>
          <w:p w:rsidR="00726AAE" w:rsidRPr="00D875C5" w:rsidRDefault="00726AAE" w:rsidP="009541B0">
            <w:pPr>
              <w:spacing w:after="0" w:line="240" w:lineRule="auto"/>
              <w:jc w:val="center"/>
              <w:rPr>
                <w:rFonts w:ascii="Times New Roman" w:hAnsi="Times New Roman" w:cs="Times New Roman"/>
                <w:sz w:val="18"/>
                <w:szCs w:val="18"/>
              </w:rPr>
            </w:pPr>
            <w:r w:rsidRPr="00D875C5">
              <w:rPr>
                <w:rFonts w:ascii="Times New Roman" w:hAnsi="Times New Roman" w:cs="Times New Roman"/>
                <w:sz w:val="18"/>
                <w:szCs w:val="18"/>
              </w:rPr>
              <w:t xml:space="preserve">1. ПАСПОРТ ПОДПРОГРАММЫ II «Благоустройство территорий» </w:t>
            </w:r>
            <w:r w:rsidRPr="00D875C5">
              <w:rPr>
                <w:rFonts w:ascii="Times New Roman" w:hAnsi="Times New Roman" w:cs="Times New Roman"/>
                <w:sz w:val="18"/>
                <w:szCs w:val="18"/>
              </w:rPr>
              <w:br/>
              <w:t>на 2020-2024 годы</w:t>
            </w:r>
          </w:p>
        </w:tc>
      </w:tr>
      <w:tr w:rsidR="00213E10" w:rsidRPr="00D875C5"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32C6" w:rsidRPr="00D875C5" w:rsidRDefault="00F732C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Муниципальный заказчик подпрограммы</w:t>
            </w:r>
          </w:p>
        </w:tc>
        <w:tc>
          <w:tcPr>
            <w:tcW w:w="2793" w:type="pct"/>
            <w:gridSpan w:val="7"/>
            <w:tcBorders>
              <w:top w:val="single" w:sz="4" w:space="0" w:color="auto"/>
              <w:left w:val="nil"/>
              <w:bottom w:val="single" w:sz="4" w:space="0" w:color="auto"/>
              <w:right w:val="single" w:sz="4" w:space="0" w:color="auto"/>
            </w:tcBorders>
            <w:shd w:val="clear" w:color="auto" w:fill="auto"/>
            <w:vAlign w:val="bottom"/>
            <w:hideMark/>
          </w:tcPr>
          <w:p w:rsidR="00F732C6" w:rsidRPr="00D875C5" w:rsidRDefault="00F732C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Комитет по строительству, дорожной деятельности и благоустройства городского округа Электросталь</w:t>
            </w:r>
          </w:p>
          <w:p w:rsidR="00213E10" w:rsidRPr="00D875C5" w:rsidRDefault="00213E10" w:rsidP="00213E10">
            <w:pPr>
              <w:spacing w:after="0" w:line="240" w:lineRule="auto"/>
              <w:jc w:val="center"/>
              <w:rPr>
                <w:rFonts w:ascii="Times New Roman" w:hAnsi="Times New Roman" w:cs="Times New Roman"/>
                <w:sz w:val="18"/>
                <w:szCs w:val="18"/>
              </w:rPr>
            </w:pPr>
            <w:r w:rsidRPr="00D875C5">
              <w:rPr>
                <w:rFonts w:ascii="Times New Roman" w:hAnsi="Times New Roman" w:cs="Times New Roman"/>
                <w:sz w:val="18"/>
                <w:szCs w:val="18"/>
              </w:rPr>
              <w:t>Московской области</w:t>
            </w:r>
          </w:p>
        </w:tc>
      </w:tr>
      <w:tr w:rsidR="00F732C6" w:rsidRPr="00D875C5" w:rsidTr="00213E10">
        <w:trPr>
          <w:trHeight w:val="340"/>
        </w:trPr>
        <w:tc>
          <w:tcPr>
            <w:tcW w:w="2207" w:type="pct"/>
            <w:gridSpan w:val="2"/>
            <w:tcBorders>
              <w:top w:val="nil"/>
              <w:left w:val="single" w:sz="4" w:space="0" w:color="auto"/>
              <w:bottom w:val="single" w:sz="4" w:space="0" w:color="auto"/>
              <w:right w:val="single" w:sz="4" w:space="0" w:color="auto"/>
            </w:tcBorders>
            <w:vAlign w:val="center"/>
            <w:hideMark/>
          </w:tcPr>
          <w:p w:rsidR="00F732C6" w:rsidRPr="00D875C5" w:rsidRDefault="00F732C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419" w:type="pct"/>
            <w:tcBorders>
              <w:top w:val="nil"/>
              <w:left w:val="nil"/>
              <w:bottom w:val="single" w:sz="4" w:space="0" w:color="auto"/>
              <w:right w:val="single" w:sz="4" w:space="0" w:color="auto"/>
            </w:tcBorders>
            <w:shd w:val="clear" w:color="auto" w:fill="auto"/>
            <w:hideMark/>
          </w:tcPr>
          <w:p w:rsidR="00F732C6" w:rsidRPr="00D875C5" w:rsidRDefault="00F732C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Всего</w:t>
            </w:r>
          </w:p>
        </w:tc>
        <w:tc>
          <w:tcPr>
            <w:tcW w:w="369" w:type="pct"/>
            <w:tcBorders>
              <w:top w:val="nil"/>
              <w:left w:val="nil"/>
              <w:bottom w:val="single" w:sz="4" w:space="0" w:color="auto"/>
              <w:right w:val="single" w:sz="4" w:space="0" w:color="auto"/>
            </w:tcBorders>
            <w:shd w:val="clear" w:color="auto" w:fill="auto"/>
            <w:hideMark/>
          </w:tcPr>
          <w:p w:rsidR="00F732C6" w:rsidRPr="00D875C5" w:rsidRDefault="00F732C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2020</w:t>
            </w:r>
          </w:p>
        </w:tc>
        <w:tc>
          <w:tcPr>
            <w:tcW w:w="369" w:type="pct"/>
            <w:tcBorders>
              <w:top w:val="nil"/>
              <w:left w:val="nil"/>
              <w:bottom w:val="single" w:sz="4" w:space="0" w:color="auto"/>
              <w:right w:val="single" w:sz="4" w:space="0" w:color="auto"/>
            </w:tcBorders>
            <w:shd w:val="clear" w:color="auto" w:fill="auto"/>
            <w:hideMark/>
          </w:tcPr>
          <w:p w:rsidR="00F732C6" w:rsidRPr="00D875C5" w:rsidRDefault="00F732C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2021</w:t>
            </w:r>
          </w:p>
        </w:tc>
        <w:tc>
          <w:tcPr>
            <w:tcW w:w="369" w:type="pct"/>
            <w:tcBorders>
              <w:top w:val="nil"/>
              <w:left w:val="nil"/>
              <w:bottom w:val="single" w:sz="4" w:space="0" w:color="auto"/>
              <w:right w:val="single" w:sz="4" w:space="0" w:color="auto"/>
            </w:tcBorders>
            <w:shd w:val="clear" w:color="auto" w:fill="auto"/>
            <w:hideMark/>
          </w:tcPr>
          <w:p w:rsidR="00F732C6" w:rsidRPr="00D875C5" w:rsidRDefault="00F732C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2022</w:t>
            </w:r>
          </w:p>
        </w:tc>
        <w:tc>
          <w:tcPr>
            <w:tcW w:w="369" w:type="pct"/>
            <w:tcBorders>
              <w:top w:val="nil"/>
              <w:left w:val="nil"/>
              <w:bottom w:val="single" w:sz="4" w:space="0" w:color="auto"/>
              <w:right w:val="single" w:sz="4" w:space="0" w:color="auto"/>
            </w:tcBorders>
            <w:shd w:val="clear" w:color="auto" w:fill="auto"/>
            <w:hideMark/>
          </w:tcPr>
          <w:p w:rsidR="00F732C6" w:rsidRPr="00D875C5" w:rsidRDefault="00F732C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2023</w:t>
            </w:r>
          </w:p>
        </w:tc>
        <w:tc>
          <w:tcPr>
            <w:tcW w:w="372" w:type="pct"/>
            <w:tcBorders>
              <w:top w:val="nil"/>
              <w:left w:val="nil"/>
              <w:bottom w:val="single" w:sz="4" w:space="0" w:color="auto"/>
              <w:right w:val="single" w:sz="4" w:space="0" w:color="auto"/>
            </w:tcBorders>
            <w:shd w:val="clear" w:color="auto" w:fill="auto"/>
            <w:hideMark/>
          </w:tcPr>
          <w:p w:rsidR="00F732C6" w:rsidRPr="00D875C5" w:rsidRDefault="00F732C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2024</w:t>
            </w:r>
          </w:p>
        </w:tc>
        <w:tc>
          <w:tcPr>
            <w:tcW w:w="526" w:type="pct"/>
            <w:tcBorders>
              <w:top w:val="nil"/>
              <w:left w:val="nil"/>
              <w:bottom w:val="single" w:sz="4" w:space="0" w:color="auto"/>
              <w:right w:val="single" w:sz="4" w:space="0" w:color="auto"/>
            </w:tcBorders>
          </w:tcPr>
          <w:p w:rsidR="00F732C6" w:rsidRPr="00D875C5" w:rsidRDefault="00F732C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Наименование главного распорядителя бюджетных средств</w:t>
            </w:r>
          </w:p>
        </w:tc>
      </w:tr>
      <w:tr w:rsidR="00213E10" w:rsidRPr="00D875C5" w:rsidTr="00213E10">
        <w:trPr>
          <w:trHeight w:val="340"/>
        </w:trPr>
        <w:tc>
          <w:tcPr>
            <w:tcW w:w="2207" w:type="pct"/>
            <w:gridSpan w:val="2"/>
            <w:tcBorders>
              <w:top w:val="nil"/>
              <w:left w:val="single" w:sz="4" w:space="0" w:color="auto"/>
              <w:bottom w:val="single" w:sz="4" w:space="0" w:color="auto"/>
              <w:right w:val="single" w:sz="4" w:space="0" w:color="auto"/>
            </w:tcBorders>
            <w:hideMark/>
          </w:tcPr>
          <w:p w:rsidR="00213E10" w:rsidRPr="00D875C5" w:rsidRDefault="00213E10" w:rsidP="00213E10">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Всего по подпрограмме, в том числе:</w:t>
            </w:r>
          </w:p>
        </w:tc>
        <w:tc>
          <w:tcPr>
            <w:tcW w:w="419" w:type="pct"/>
            <w:tcBorders>
              <w:top w:val="nil"/>
              <w:left w:val="nil"/>
              <w:bottom w:val="single" w:sz="4" w:space="0" w:color="auto"/>
              <w:right w:val="single" w:sz="4" w:space="0" w:color="auto"/>
            </w:tcBorders>
            <w:shd w:val="clear" w:color="auto" w:fill="auto"/>
            <w:vAlign w:val="center"/>
            <w:hideMark/>
          </w:tcPr>
          <w:p w:rsidR="00213E10" w:rsidRPr="00D875C5" w:rsidRDefault="00B87443" w:rsidP="0051511C">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1</w:t>
            </w:r>
            <w:r w:rsidR="0051511C">
              <w:rPr>
                <w:rFonts w:ascii="Times New Roman" w:hAnsi="Times New Roman" w:cs="Times New Roman"/>
                <w:b/>
                <w:sz w:val="18"/>
                <w:szCs w:val="18"/>
              </w:rPr>
              <w:t> 055 599,34</w:t>
            </w:r>
          </w:p>
        </w:tc>
        <w:tc>
          <w:tcPr>
            <w:tcW w:w="369" w:type="pct"/>
            <w:tcBorders>
              <w:top w:val="nil"/>
              <w:left w:val="nil"/>
              <w:bottom w:val="single" w:sz="4" w:space="0" w:color="auto"/>
              <w:right w:val="single" w:sz="4" w:space="0" w:color="auto"/>
            </w:tcBorders>
            <w:shd w:val="clear" w:color="auto" w:fill="auto"/>
            <w:vAlign w:val="center"/>
            <w:hideMark/>
          </w:tcPr>
          <w:p w:rsidR="00213E10" w:rsidRPr="00D875C5" w:rsidRDefault="00213E10" w:rsidP="00213E10">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296 476,90</w:t>
            </w:r>
          </w:p>
        </w:tc>
        <w:tc>
          <w:tcPr>
            <w:tcW w:w="369" w:type="pct"/>
            <w:tcBorders>
              <w:top w:val="nil"/>
              <w:left w:val="nil"/>
              <w:bottom w:val="single" w:sz="4" w:space="0" w:color="auto"/>
              <w:right w:val="single" w:sz="4" w:space="0" w:color="auto"/>
            </w:tcBorders>
            <w:shd w:val="clear" w:color="auto" w:fill="auto"/>
            <w:vAlign w:val="center"/>
            <w:hideMark/>
          </w:tcPr>
          <w:p w:rsidR="00213E10" w:rsidRPr="00D875C5" w:rsidRDefault="00B87443" w:rsidP="00BB253C">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259 184,20</w:t>
            </w:r>
          </w:p>
        </w:tc>
        <w:tc>
          <w:tcPr>
            <w:tcW w:w="369" w:type="pct"/>
            <w:tcBorders>
              <w:top w:val="nil"/>
              <w:left w:val="nil"/>
              <w:bottom w:val="single" w:sz="4" w:space="0" w:color="auto"/>
              <w:right w:val="single" w:sz="4" w:space="0" w:color="auto"/>
            </w:tcBorders>
            <w:shd w:val="clear" w:color="auto" w:fill="auto"/>
            <w:vAlign w:val="center"/>
            <w:hideMark/>
          </w:tcPr>
          <w:p w:rsidR="00213E10" w:rsidRPr="00D875C5" w:rsidRDefault="0051511C" w:rsidP="00213E10">
            <w:pPr>
              <w:spacing w:after="0" w:line="240" w:lineRule="auto"/>
              <w:rPr>
                <w:rFonts w:ascii="Times New Roman" w:hAnsi="Times New Roman" w:cs="Times New Roman"/>
                <w:b/>
                <w:sz w:val="18"/>
                <w:szCs w:val="18"/>
              </w:rPr>
            </w:pPr>
            <w:r>
              <w:rPr>
                <w:rFonts w:ascii="Times New Roman" w:hAnsi="Times New Roman" w:cs="Times New Roman"/>
                <w:b/>
                <w:sz w:val="18"/>
                <w:szCs w:val="18"/>
              </w:rPr>
              <w:t>254 813,44</w:t>
            </w:r>
          </w:p>
        </w:tc>
        <w:tc>
          <w:tcPr>
            <w:tcW w:w="369" w:type="pct"/>
            <w:tcBorders>
              <w:top w:val="nil"/>
              <w:left w:val="nil"/>
              <w:bottom w:val="single" w:sz="4" w:space="0" w:color="auto"/>
              <w:right w:val="single" w:sz="4" w:space="0" w:color="auto"/>
            </w:tcBorders>
            <w:shd w:val="clear" w:color="auto" w:fill="auto"/>
            <w:vAlign w:val="center"/>
            <w:hideMark/>
          </w:tcPr>
          <w:p w:rsidR="00213E10" w:rsidRPr="00D875C5" w:rsidRDefault="00B87443" w:rsidP="00213E10">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120 622,1</w:t>
            </w:r>
            <w:r w:rsidR="00DA367E">
              <w:rPr>
                <w:rFonts w:ascii="Times New Roman" w:hAnsi="Times New Roman" w:cs="Times New Roman"/>
                <w:b/>
                <w:sz w:val="18"/>
                <w:szCs w:val="18"/>
              </w:rPr>
              <w:t>8</w:t>
            </w:r>
          </w:p>
        </w:tc>
        <w:tc>
          <w:tcPr>
            <w:tcW w:w="372" w:type="pct"/>
            <w:tcBorders>
              <w:top w:val="nil"/>
              <w:left w:val="nil"/>
              <w:bottom w:val="single" w:sz="4" w:space="0" w:color="auto"/>
              <w:right w:val="single" w:sz="4" w:space="0" w:color="auto"/>
            </w:tcBorders>
            <w:shd w:val="clear" w:color="auto" w:fill="auto"/>
            <w:vAlign w:val="center"/>
            <w:hideMark/>
          </w:tcPr>
          <w:p w:rsidR="00213E10" w:rsidRPr="00D875C5" w:rsidRDefault="00B87443" w:rsidP="00213E10">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124 502,61</w:t>
            </w:r>
          </w:p>
        </w:tc>
        <w:tc>
          <w:tcPr>
            <w:tcW w:w="526" w:type="pct"/>
            <w:vMerge w:val="restart"/>
            <w:tcBorders>
              <w:top w:val="nil"/>
              <w:left w:val="nil"/>
              <w:right w:val="single" w:sz="4" w:space="0" w:color="auto"/>
            </w:tcBorders>
            <w:vAlign w:val="center"/>
          </w:tcPr>
          <w:p w:rsidR="00213E10" w:rsidRPr="00D875C5" w:rsidRDefault="00213E10" w:rsidP="00213E10">
            <w:pPr>
              <w:spacing w:after="0" w:line="240" w:lineRule="auto"/>
              <w:jc w:val="center"/>
              <w:rPr>
                <w:rFonts w:ascii="Times New Roman" w:hAnsi="Times New Roman" w:cs="Times New Roman"/>
                <w:sz w:val="18"/>
                <w:szCs w:val="18"/>
              </w:rPr>
            </w:pPr>
            <w:r w:rsidRPr="00D875C5">
              <w:rPr>
                <w:rFonts w:ascii="Times New Roman" w:hAnsi="Times New Roman" w:cs="Times New Roman"/>
                <w:sz w:val="18"/>
                <w:szCs w:val="18"/>
              </w:rPr>
              <w:t>Х</w:t>
            </w:r>
          </w:p>
        </w:tc>
      </w:tr>
      <w:tr w:rsidR="00870B36" w:rsidRPr="00D875C5"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hideMark/>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Средства бюджета городского округа Электросталь Московской области</w:t>
            </w:r>
          </w:p>
        </w:tc>
        <w:tc>
          <w:tcPr>
            <w:tcW w:w="419" w:type="pct"/>
            <w:tcBorders>
              <w:top w:val="single" w:sz="4" w:space="0" w:color="auto"/>
              <w:left w:val="nil"/>
              <w:bottom w:val="single" w:sz="4" w:space="0" w:color="auto"/>
              <w:right w:val="single" w:sz="4" w:space="0" w:color="auto"/>
            </w:tcBorders>
            <w:shd w:val="clear" w:color="auto" w:fill="auto"/>
            <w:vAlign w:val="center"/>
            <w:hideMark/>
          </w:tcPr>
          <w:p w:rsidR="00870B36" w:rsidRPr="00870B36" w:rsidRDefault="00713420" w:rsidP="0051511C">
            <w:pPr>
              <w:spacing w:after="0" w:line="240" w:lineRule="auto"/>
              <w:rPr>
                <w:rFonts w:ascii="Times New Roman" w:hAnsi="Times New Roman" w:cs="Times New Roman"/>
                <w:sz w:val="18"/>
                <w:szCs w:val="18"/>
              </w:rPr>
            </w:pPr>
            <w:r>
              <w:rPr>
                <w:rFonts w:ascii="Times New Roman" w:hAnsi="Times New Roman" w:cs="Times New Roman"/>
                <w:sz w:val="18"/>
                <w:szCs w:val="18"/>
              </w:rPr>
              <w:t>1</w:t>
            </w:r>
            <w:r w:rsidR="0051511C">
              <w:rPr>
                <w:rFonts w:ascii="Times New Roman" w:hAnsi="Times New Roman" w:cs="Times New Roman"/>
                <w:sz w:val="18"/>
                <w:szCs w:val="18"/>
              </w:rPr>
              <w:t> 055 599,34</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870B36" w:rsidRPr="00870B36" w:rsidRDefault="00870B36" w:rsidP="00B020D5">
            <w:pPr>
              <w:spacing w:after="0" w:line="240" w:lineRule="auto"/>
              <w:rPr>
                <w:rFonts w:ascii="Times New Roman" w:hAnsi="Times New Roman" w:cs="Times New Roman"/>
                <w:sz w:val="18"/>
                <w:szCs w:val="18"/>
              </w:rPr>
            </w:pPr>
            <w:r w:rsidRPr="00870B36">
              <w:rPr>
                <w:rFonts w:ascii="Times New Roman" w:hAnsi="Times New Roman" w:cs="Times New Roman"/>
                <w:sz w:val="18"/>
                <w:szCs w:val="18"/>
              </w:rPr>
              <w:t>296 476,90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870B36" w:rsidRPr="00870B36" w:rsidRDefault="00870B36" w:rsidP="00B020D5">
            <w:pPr>
              <w:spacing w:after="0" w:line="240" w:lineRule="auto"/>
              <w:rPr>
                <w:rFonts w:ascii="Times New Roman" w:hAnsi="Times New Roman" w:cs="Times New Roman"/>
                <w:sz w:val="18"/>
                <w:szCs w:val="18"/>
              </w:rPr>
            </w:pPr>
            <w:r w:rsidRPr="00870B36">
              <w:rPr>
                <w:rFonts w:ascii="Times New Roman" w:hAnsi="Times New Roman" w:cs="Times New Roman"/>
                <w:sz w:val="18"/>
                <w:szCs w:val="18"/>
              </w:rPr>
              <w:t>259 184,20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870B36" w:rsidRPr="00870B36" w:rsidRDefault="0051511C" w:rsidP="00B020D5">
            <w:pPr>
              <w:spacing w:after="0" w:line="240" w:lineRule="auto"/>
              <w:rPr>
                <w:rFonts w:ascii="Times New Roman" w:hAnsi="Times New Roman" w:cs="Times New Roman"/>
                <w:sz w:val="18"/>
                <w:szCs w:val="18"/>
              </w:rPr>
            </w:pPr>
            <w:r>
              <w:rPr>
                <w:rFonts w:ascii="Times New Roman" w:hAnsi="Times New Roman" w:cs="Times New Roman"/>
                <w:sz w:val="18"/>
                <w:szCs w:val="18"/>
              </w:rPr>
              <w:t>254 813,44</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870B36" w:rsidRPr="00870B36" w:rsidRDefault="00870B36" w:rsidP="00B020D5">
            <w:pPr>
              <w:spacing w:after="0" w:line="240" w:lineRule="auto"/>
              <w:rPr>
                <w:rFonts w:ascii="Times New Roman" w:hAnsi="Times New Roman" w:cs="Times New Roman"/>
                <w:sz w:val="18"/>
                <w:szCs w:val="18"/>
              </w:rPr>
            </w:pPr>
            <w:r w:rsidRPr="00870B36">
              <w:rPr>
                <w:rFonts w:ascii="Times New Roman" w:hAnsi="Times New Roman" w:cs="Times New Roman"/>
                <w:sz w:val="18"/>
                <w:szCs w:val="18"/>
              </w:rPr>
              <w:t>120 622,1</w:t>
            </w:r>
            <w:r w:rsidR="00DA367E">
              <w:rPr>
                <w:rFonts w:ascii="Times New Roman" w:hAnsi="Times New Roman" w:cs="Times New Roman"/>
                <w:sz w:val="18"/>
                <w:szCs w:val="18"/>
              </w:rPr>
              <w:t>8</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870B36" w:rsidRPr="00870B36" w:rsidRDefault="00870B36" w:rsidP="00B020D5">
            <w:pPr>
              <w:spacing w:after="0" w:line="240" w:lineRule="auto"/>
              <w:rPr>
                <w:rFonts w:ascii="Times New Roman" w:hAnsi="Times New Roman" w:cs="Times New Roman"/>
                <w:sz w:val="18"/>
                <w:szCs w:val="18"/>
              </w:rPr>
            </w:pPr>
            <w:r w:rsidRPr="00870B36">
              <w:rPr>
                <w:rFonts w:ascii="Times New Roman" w:hAnsi="Times New Roman" w:cs="Times New Roman"/>
                <w:sz w:val="18"/>
                <w:szCs w:val="18"/>
              </w:rPr>
              <w:t>124 502,61</w:t>
            </w:r>
          </w:p>
        </w:tc>
        <w:tc>
          <w:tcPr>
            <w:tcW w:w="526" w:type="pct"/>
            <w:vMerge/>
            <w:tcBorders>
              <w:left w:val="nil"/>
              <w:right w:val="single" w:sz="4" w:space="0" w:color="auto"/>
            </w:tcBorders>
            <w:vAlign w:val="center"/>
          </w:tcPr>
          <w:p w:rsidR="00870B36" w:rsidRPr="00D875C5" w:rsidRDefault="00870B36" w:rsidP="00213E10">
            <w:pPr>
              <w:spacing w:after="0" w:line="240" w:lineRule="auto"/>
              <w:jc w:val="center"/>
              <w:rPr>
                <w:rFonts w:ascii="Times New Roman" w:hAnsi="Times New Roman" w:cs="Times New Roman"/>
                <w:sz w:val="18"/>
                <w:szCs w:val="18"/>
              </w:rPr>
            </w:pPr>
          </w:p>
        </w:tc>
      </w:tr>
      <w:tr w:rsidR="00870B36" w:rsidRPr="00D875C5"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hideMark/>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Средства бюджета Московской области</w:t>
            </w:r>
          </w:p>
        </w:tc>
        <w:tc>
          <w:tcPr>
            <w:tcW w:w="419" w:type="pct"/>
            <w:tcBorders>
              <w:top w:val="nil"/>
              <w:left w:val="nil"/>
              <w:bottom w:val="single" w:sz="4" w:space="0" w:color="auto"/>
              <w:right w:val="single" w:sz="4" w:space="0" w:color="auto"/>
            </w:tcBorders>
            <w:shd w:val="clear" w:color="auto" w:fill="auto"/>
            <w:vAlign w:val="center"/>
            <w:hideMark/>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nil"/>
              <w:left w:val="nil"/>
              <w:bottom w:val="single" w:sz="4" w:space="0" w:color="auto"/>
              <w:right w:val="single" w:sz="4" w:space="0" w:color="auto"/>
            </w:tcBorders>
            <w:shd w:val="clear" w:color="auto" w:fill="auto"/>
            <w:vAlign w:val="center"/>
            <w:hideMark/>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nil"/>
              <w:left w:val="nil"/>
              <w:bottom w:val="single" w:sz="4" w:space="0" w:color="auto"/>
              <w:right w:val="single" w:sz="4" w:space="0" w:color="auto"/>
            </w:tcBorders>
            <w:shd w:val="clear" w:color="auto" w:fill="auto"/>
            <w:vAlign w:val="center"/>
            <w:hideMark/>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nil"/>
              <w:left w:val="nil"/>
              <w:bottom w:val="single" w:sz="4" w:space="0" w:color="auto"/>
              <w:right w:val="single" w:sz="4" w:space="0" w:color="auto"/>
            </w:tcBorders>
            <w:shd w:val="clear" w:color="auto" w:fill="auto"/>
            <w:vAlign w:val="center"/>
            <w:hideMark/>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nil"/>
              <w:left w:val="nil"/>
              <w:bottom w:val="single" w:sz="4" w:space="0" w:color="auto"/>
              <w:right w:val="single" w:sz="4" w:space="0" w:color="auto"/>
            </w:tcBorders>
            <w:shd w:val="clear" w:color="auto" w:fill="auto"/>
            <w:vAlign w:val="center"/>
            <w:hideMark/>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72" w:type="pct"/>
            <w:tcBorders>
              <w:top w:val="nil"/>
              <w:left w:val="nil"/>
              <w:bottom w:val="single" w:sz="4" w:space="0" w:color="auto"/>
              <w:right w:val="single" w:sz="4" w:space="0" w:color="auto"/>
            </w:tcBorders>
            <w:shd w:val="clear" w:color="auto" w:fill="auto"/>
            <w:vAlign w:val="center"/>
            <w:hideMark/>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526" w:type="pct"/>
            <w:vMerge/>
            <w:tcBorders>
              <w:left w:val="nil"/>
              <w:right w:val="single" w:sz="4" w:space="0" w:color="auto"/>
            </w:tcBorders>
            <w:vAlign w:val="center"/>
          </w:tcPr>
          <w:p w:rsidR="00870B36" w:rsidRPr="00D875C5" w:rsidRDefault="00870B36" w:rsidP="00213E10">
            <w:pPr>
              <w:spacing w:after="0" w:line="240" w:lineRule="auto"/>
              <w:jc w:val="center"/>
              <w:rPr>
                <w:rFonts w:ascii="Times New Roman" w:hAnsi="Times New Roman" w:cs="Times New Roman"/>
                <w:sz w:val="18"/>
                <w:szCs w:val="18"/>
              </w:rPr>
            </w:pPr>
          </w:p>
        </w:tc>
      </w:tr>
      <w:tr w:rsidR="00870B36" w:rsidRPr="00D875C5"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hideMark/>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Средства федерального бюджета</w:t>
            </w:r>
          </w:p>
        </w:tc>
        <w:tc>
          <w:tcPr>
            <w:tcW w:w="419" w:type="pct"/>
            <w:tcBorders>
              <w:top w:val="single" w:sz="4" w:space="0" w:color="auto"/>
              <w:left w:val="nil"/>
              <w:bottom w:val="single" w:sz="4" w:space="0" w:color="auto"/>
              <w:right w:val="single" w:sz="4" w:space="0" w:color="auto"/>
            </w:tcBorders>
            <w:shd w:val="clear" w:color="auto" w:fill="auto"/>
            <w:vAlign w:val="center"/>
            <w:hideMark/>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526" w:type="pct"/>
            <w:vMerge/>
            <w:tcBorders>
              <w:left w:val="nil"/>
              <w:right w:val="single" w:sz="4" w:space="0" w:color="auto"/>
            </w:tcBorders>
            <w:vAlign w:val="center"/>
          </w:tcPr>
          <w:p w:rsidR="00870B36" w:rsidRPr="00D875C5" w:rsidRDefault="00870B36" w:rsidP="00213E10">
            <w:pPr>
              <w:spacing w:after="0" w:line="240" w:lineRule="auto"/>
              <w:jc w:val="center"/>
              <w:rPr>
                <w:rFonts w:ascii="Times New Roman" w:hAnsi="Times New Roman" w:cs="Times New Roman"/>
                <w:sz w:val="18"/>
                <w:szCs w:val="18"/>
              </w:rPr>
            </w:pPr>
          </w:p>
        </w:tc>
      </w:tr>
      <w:tr w:rsidR="00870B36" w:rsidRPr="00D875C5"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Внебюджетные средства</w:t>
            </w:r>
          </w:p>
        </w:tc>
        <w:tc>
          <w:tcPr>
            <w:tcW w:w="41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526" w:type="pct"/>
            <w:vMerge/>
            <w:tcBorders>
              <w:left w:val="nil"/>
              <w:bottom w:val="single" w:sz="4" w:space="0" w:color="auto"/>
              <w:right w:val="single" w:sz="4" w:space="0" w:color="auto"/>
            </w:tcBorders>
            <w:vAlign w:val="center"/>
          </w:tcPr>
          <w:p w:rsidR="00870B36" w:rsidRPr="00D875C5" w:rsidRDefault="00870B36" w:rsidP="00213E10">
            <w:pPr>
              <w:spacing w:after="0" w:line="240" w:lineRule="auto"/>
              <w:jc w:val="center"/>
              <w:rPr>
                <w:rFonts w:ascii="Times New Roman" w:hAnsi="Times New Roman" w:cs="Times New Roman"/>
                <w:sz w:val="18"/>
                <w:szCs w:val="18"/>
              </w:rPr>
            </w:pPr>
          </w:p>
        </w:tc>
      </w:tr>
      <w:tr w:rsidR="00870B36" w:rsidRPr="00D875C5"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870B36" w:rsidRPr="00D875C5" w:rsidRDefault="00870B36" w:rsidP="00213E10">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Всего по ГРБС, в том числе:</w:t>
            </w:r>
          </w:p>
        </w:tc>
        <w:tc>
          <w:tcPr>
            <w:tcW w:w="41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51511C" w:rsidP="00B87443">
            <w:pPr>
              <w:spacing w:after="0" w:line="240" w:lineRule="auto"/>
              <w:rPr>
                <w:rFonts w:ascii="Times New Roman" w:hAnsi="Times New Roman" w:cs="Times New Roman"/>
                <w:b/>
                <w:sz w:val="18"/>
                <w:szCs w:val="18"/>
              </w:rPr>
            </w:pPr>
            <w:r>
              <w:rPr>
                <w:rFonts w:ascii="Times New Roman" w:hAnsi="Times New Roman" w:cs="Times New Roman"/>
                <w:b/>
                <w:sz w:val="18"/>
                <w:szCs w:val="18"/>
              </w:rPr>
              <w:t>1 053 985,26</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294 862,82</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BB253C">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259 184,20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DA367E" w:rsidP="00213E10">
            <w:pPr>
              <w:spacing w:after="0" w:line="240" w:lineRule="auto"/>
              <w:rPr>
                <w:rFonts w:ascii="Times New Roman" w:hAnsi="Times New Roman" w:cs="Times New Roman"/>
                <w:b/>
                <w:sz w:val="18"/>
                <w:szCs w:val="18"/>
              </w:rPr>
            </w:pPr>
            <w:r>
              <w:rPr>
                <w:rFonts w:ascii="Times New Roman" w:hAnsi="Times New Roman" w:cs="Times New Roman"/>
                <w:b/>
                <w:sz w:val="18"/>
                <w:szCs w:val="18"/>
              </w:rPr>
              <w:t>254 813,44</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120 622,1</w:t>
            </w:r>
            <w:r w:rsidR="00DA367E">
              <w:rPr>
                <w:rFonts w:ascii="Times New Roman" w:hAnsi="Times New Roman" w:cs="Times New Roman"/>
                <w:b/>
                <w:sz w:val="18"/>
                <w:szCs w:val="18"/>
              </w:rPr>
              <w:t>8</w:t>
            </w:r>
          </w:p>
        </w:tc>
        <w:tc>
          <w:tcPr>
            <w:tcW w:w="372"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124 502,61</w:t>
            </w:r>
          </w:p>
        </w:tc>
        <w:tc>
          <w:tcPr>
            <w:tcW w:w="526" w:type="pct"/>
            <w:vMerge w:val="restart"/>
            <w:tcBorders>
              <w:top w:val="single" w:sz="4" w:space="0" w:color="auto"/>
              <w:left w:val="nil"/>
              <w:right w:val="single" w:sz="4" w:space="0" w:color="auto"/>
            </w:tcBorders>
            <w:vAlign w:val="center"/>
          </w:tcPr>
          <w:p w:rsidR="00870B36" w:rsidRPr="00D875C5" w:rsidRDefault="00870B36" w:rsidP="00213E10">
            <w:pPr>
              <w:spacing w:after="0" w:line="240" w:lineRule="auto"/>
              <w:jc w:val="center"/>
              <w:rPr>
                <w:rFonts w:ascii="Times New Roman" w:hAnsi="Times New Roman" w:cs="Times New Roman"/>
                <w:sz w:val="18"/>
                <w:szCs w:val="18"/>
              </w:rPr>
            </w:pPr>
            <w:proofErr w:type="spellStart"/>
            <w:r w:rsidRPr="00D875C5">
              <w:rPr>
                <w:rFonts w:ascii="Times New Roman" w:hAnsi="Times New Roman" w:cs="Times New Roman"/>
                <w:sz w:val="18"/>
                <w:szCs w:val="18"/>
              </w:rPr>
              <w:t>КСДДиБ</w:t>
            </w:r>
            <w:proofErr w:type="spellEnd"/>
          </w:p>
        </w:tc>
      </w:tr>
      <w:tr w:rsidR="00870B36" w:rsidRPr="00D875C5"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Средства бюджета городского округа Электросталь Московской области</w:t>
            </w:r>
          </w:p>
        </w:tc>
        <w:tc>
          <w:tcPr>
            <w:tcW w:w="419" w:type="pct"/>
            <w:tcBorders>
              <w:top w:val="single" w:sz="4" w:space="0" w:color="auto"/>
              <w:left w:val="nil"/>
              <w:bottom w:val="single" w:sz="4" w:space="0" w:color="auto"/>
              <w:right w:val="single" w:sz="4" w:space="0" w:color="auto"/>
            </w:tcBorders>
            <w:shd w:val="clear" w:color="auto" w:fill="auto"/>
            <w:vAlign w:val="center"/>
          </w:tcPr>
          <w:p w:rsidR="00870B36" w:rsidRPr="00870B36" w:rsidRDefault="0051511C" w:rsidP="00B020D5">
            <w:pPr>
              <w:spacing w:after="0" w:line="240" w:lineRule="auto"/>
              <w:rPr>
                <w:rFonts w:ascii="Times New Roman" w:hAnsi="Times New Roman" w:cs="Times New Roman"/>
                <w:sz w:val="18"/>
                <w:szCs w:val="18"/>
              </w:rPr>
            </w:pPr>
            <w:r>
              <w:rPr>
                <w:rFonts w:ascii="Times New Roman" w:hAnsi="Times New Roman" w:cs="Times New Roman"/>
                <w:sz w:val="18"/>
                <w:szCs w:val="18"/>
              </w:rPr>
              <w:t>1 053 985,26</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870B36" w:rsidRDefault="00870B36" w:rsidP="00B020D5">
            <w:pPr>
              <w:spacing w:after="0" w:line="240" w:lineRule="auto"/>
              <w:rPr>
                <w:rFonts w:ascii="Times New Roman" w:hAnsi="Times New Roman" w:cs="Times New Roman"/>
                <w:sz w:val="18"/>
                <w:szCs w:val="18"/>
              </w:rPr>
            </w:pPr>
            <w:r w:rsidRPr="00870B36">
              <w:rPr>
                <w:rFonts w:ascii="Times New Roman" w:hAnsi="Times New Roman" w:cs="Times New Roman"/>
                <w:sz w:val="18"/>
                <w:szCs w:val="18"/>
              </w:rPr>
              <w:t>294 862,82</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870B36" w:rsidRDefault="00870B36" w:rsidP="00B020D5">
            <w:pPr>
              <w:spacing w:after="0" w:line="240" w:lineRule="auto"/>
              <w:rPr>
                <w:rFonts w:ascii="Times New Roman" w:hAnsi="Times New Roman" w:cs="Times New Roman"/>
                <w:sz w:val="18"/>
                <w:szCs w:val="18"/>
              </w:rPr>
            </w:pPr>
            <w:r w:rsidRPr="00870B36">
              <w:rPr>
                <w:rFonts w:ascii="Times New Roman" w:hAnsi="Times New Roman" w:cs="Times New Roman"/>
                <w:sz w:val="18"/>
                <w:szCs w:val="18"/>
              </w:rPr>
              <w:t>259 184,20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870B36" w:rsidRDefault="00DA367E" w:rsidP="00B020D5">
            <w:pPr>
              <w:spacing w:after="0" w:line="240" w:lineRule="auto"/>
              <w:rPr>
                <w:rFonts w:ascii="Times New Roman" w:hAnsi="Times New Roman" w:cs="Times New Roman"/>
                <w:sz w:val="18"/>
                <w:szCs w:val="18"/>
              </w:rPr>
            </w:pPr>
            <w:r>
              <w:rPr>
                <w:rFonts w:ascii="Times New Roman" w:hAnsi="Times New Roman" w:cs="Times New Roman"/>
                <w:sz w:val="18"/>
                <w:szCs w:val="18"/>
              </w:rPr>
              <w:t>254 813,44</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870B36" w:rsidRDefault="00870B36" w:rsidP="00B020D5">
            <w:pPr>
              <w:spacing w:after="0" w:line="240" w:lineRule="auto"/>
              <w:rPr>
                <w:rFonts w:ascii="Times New Roman" w:hAnsi="Times New Roman" w:cs="Times New Roman"/>
                <w:sz w:val="18"/>
                <w:szCs w:val="18"/>
              </w:rPr>
            </w:pPr>
            <w:r w:rsidRPr="00870B36">
              <w:rPr>
                <w:rFonts w:ascii="Times New Roman" w:hAnsi="Times New Roman" w:cs="Times New Roman"/>
                <w:sz w:val="18"/>
                <w:szCs w:val="18"/>
              </w:rPr>
              <w:t>120 622,1</w:t>
            </w:r>
            <w:r w:rsidR="00DA367E">
              <w:rPr>
                <w:rFonts w:ascii="Times New Roman" w:hAnsi="Times New Roman" w:cs="Times New Roman"/>
                <w:sz w:val="18"/>
                <w:szCs w:val="18"/>
              </w:rPr>
              <w:t>8</w:t>
            </w:r>
          </w:p>
        </w:tc>
        <w:tc>
          <w:tcPr>
            <w:tcW w:w="372" w:type="pct"/>
            <w:tcBorders>
              <w:top w:val="single" w:sz="4" w:space="0" w:color="auto"/>
              <w:left w:val="nil"/>
              <w:bottom w:val="single" w:sz="4" w:space="0" w:color="auto"/>
              <w:right w:val="single" w:sz="4" w:space="0" w:color="auto"/>
            </w:tcBorders>
            <w:shd w:val="clear" w:color="auto" w:fill="auto"/>
            <w:vAlign w:val="center"/>
          </w:tcPr>
          <w:p w:rsidR="00870B36" w:rsidRPr="00870B36" w:rsidRDefault="00870B36" w:rsidP="00B020D5">
            <w:pPr>
              <w:spacing w:after="0" w:line="240" w:lineRule="auto"/>
              <w:rPr>
                <w:rFonts w:ascii="Times New Roman" w:hAnsi="Times New Roman" w:cs="Times New Roman"/>
                <w:sz w:val="18"/>
                <w:szCs w:val="18"/>
              </w:rPr>
            </w:pPr>
            <w:r w:rsidRPr="00870B36">
              <w:rPr>
                <w:rFonts w:ascii="Times New Roman" w:hAnsi="Times New Roman" w:cs="Times New Roman"/>
                <w:sz w:val="18"/>
                <w:szCs w:val="18"/>
              </w:rPr>
              <w:t>124 502,61</w:t>
            </w:r>
          </w:p>
        </w:tc>
        <w:tc>
          <w:tcPr>
            <w:tcW w:w="526" w:type="pct"/>
            <w:vMerge/>
            <w:tcBorders>
              <w:left w:val="nil"/>
              <w:right w:val="single" w:sz="4" w:space="0" w:color="auto"/>
            </w:tcBorders>
            <w:vAlign w:val="center"/>
          </w:tcPr>
          <w:p w:rsidR="00870B36" w:rsidRPr="00D875C5" w:rsidRDefault="00870B36" w:rsidP="00213E10">
            <w:pPr>
              <w:spacing w:after="0" w:line="240" w:lineRule="auto"/>
              <w:jc w:val="center"/>
              <w:rPr>
                <w:rFonts w:ascii="Times New Roman" w:hAnsi="Times New Roman" w:cs="Times New Roman"/>
                <w:sz w:val="18"/>
                <w:szCs w:val="18"/>
              </w:rPr>
            </w:pPr>
          </w:p>
        </w:tc>
      </w:tr>
      <w:tr w:rsidR="00870B36" w:rsidRPr="00D875C5"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Средства бюджета Московской области</w:t>
            </w:r>
          </w:p>
        </w:tc>
        <w:tc>
          <w:tcPr>
            <w:tcW w:w="41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526" w:type="pct"/>
            <w:vMerge/>
            <w:tcBorders>
              <w:left w:val="nil"/>
              <w:right w:val="single" w:sz="4" w:space="0" w:color="auto"/>
            </w:tcBorders>
            <w:vAlign w:val="center"/>
          </w:tcPr>
          <w:p w:rsidR="00870B36" w:rsidRPr="00D875C5" w:rsidRDefault="00870B36" w:rsidP="00213E10">
            <w:pPr>
              <w:spacing w:after="0" w:line="240" w:lineRule="auto"/>
              <w:jc w:val="center"/>
              <w:rPr>
                <w:rFonts w:ascii="Times New Roman" w:hAnsi="Times New Roman" w:cs="Times New Roman"/>
                <w:sz w:val="18"/>
                <w:szCs w:val="18"/>
              </w:rPr>
            </w:pPr>
          </w:p>
        </w:tc>
      </w:tr>
      <w:tr w:rsidR="00870B36" w:rsidRPr="00D875C5"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Средства федерального бюджета</w:t>
            </w:r>
          </w:p>
        </w:tc>
        <w:tc>
          <w:tcPr>
            <w:tcW w:w="41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526" w:type="pct"/>
            <w:vMerge/>
            <w:tcBorders>
              <w:left w:val="nil"/>
              <w:right w:val="single" w:sz="4" w:space="0" w:color="auto"/>
            </w:tcBorders>
            <w:vAlign w:val="center"/>
          </w:tcPr>
          <w:p w:rsidR="00870B36" w:rsidRPr="00D875C5" w:rsidRDefault="00870B36" w:rsidP="00213E10">
            <w:pPr>
              <w:spacing w:after="0" w:line="240" w:lineRule="auto"/>
              <w:jc w:val="center"/>
              <w:rPr>
                <w:rFonts w:ascii="Times New Roman" w:hAnsi="Times New Roman" w:cs="Times New Roman"/>
                <w:sz w:val="18"/>
                <w:szCs w:val="18"/>
              </w:rPr>
            </w:pPr>
          </w:p>
        </w:tc>
      </w:tr>
      <w:tr w:rsidR="00870B36" w:rsidRPr="00D875C5"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Внебюджетные средства</w:t>
            </w:r>
          </w:p>
        </w:tc>
        <w:tc>
          <w:tcPr>
            <w:tcW w:w="41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F71D95">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F71D95">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526" w:type="pct"/>
            <w:vMerge/>
            <w:tcBorders>
              <w:left w:val="nil"/>
              <w:bottom w:val="single" w:sz="4" w:space="0" w:color="auto"/>
              <w:right w:val="single" w:sz="4" w:space="0" w:color="auto"/>
            </w:tcBorders>
            <w:vAlign w:val="center"/>
          </w:tcPr>
          <w:p w:rsidR="00870B36" w:rsidRPr="00D875C5" w:rsidRDefault="00870B36" w:rsidP="00213E10">
            <w:pPr>
              <w:spacing w:after="0" w:line="240" w:lineRule="auto"/>
              <w:jc w:val="center"/>
              <w:rPr>
                <w:rFonts w:ascii="Times New Roman" w:hAnsi="Times New Roman" w:cs="Times New Roman"/>
                <w:sz w:val="18"/>
                <w:szCs w:val="18"/>
              </w:rPr>
            </w:pPr>
          </w:p>
        </w:tc>
      </w:tr>
      <w:tr w:rsidR="00870B36" w:rsidRPr="00D875C5"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870B36" w:rsidRPr="00D875C5" w:rsidRDefault="00870B36" w:rsidP="00213E10">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Всего по ГРБС, в том числе:</w:t>
            </w:r>
          </w:p>
        </w:tc>
        <w:tc>
          <w:tcPr>
            <w:tcW w:w="41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1 614,08</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1 614,08</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b/>
                <w:sz w:val="18"/>
                <w:szCs w:val="18"/>
              </w:rPr>
            </w:pPr>
            <w:r w:rsidRPr="00D875C5">
              <w:rPr>
                <w:rFonts w:ascii="Times New Roman" w:hAnsi="Times New Roman" w:cs="Times New Roman"/>
                <w:b/>
                <w:sz w:val="18"/>
                <w:szCs w:val="18"/>
              </w:rPr>
              <w:t>0,00</w:t>
            </w:r>
          </w:p>
        </w:tc>
        <w:tc>
          <w:tcPr>
            <w:tcW w:w="526" w:type="pct"/>
            <w:vMerge w:val="restart"/>
            <w:tcBorders>
              <w:top w:val="single" w:sz="4" w:space="0" w:color="auto"/>
              <w:left w:val="nil"/>
              <w:right w:val="single" w:sz="4" w:space="0" w:color="auto"/>
            </w:tcBorders>
            <w:vAlign w:val="center"/>
          </w:tcPr>
          <w:p w:rsidR="00870B36" w:rsidRPr="00D875C5" w:rsidRDefault="00870B36" w:rsidP="00213E10">
            <w:pPr>
              <w:spacing w:after="0" w:line="240" w:lineRule="auto"/>
              <w:jc w:val="center"/>
              <w:rPr>
                <w:rFonts w:ascii="Times New Roman" w:hAnsi="Times New Roman" w:cs="Times New Roman"/>
                <w:sz w:val="18"/>
                <w:szCs w:val="18"/>
              </w:rPr>
            </w:pPr>
            <w:r w:rsidRPr="00D875C5">
              <w:rPr>
                <w:rFonts w:ascii="Times New Roman" w:hAnsi="Times New Roman" w:cs="Times New Roman"/>
                <w:sz w:val="18"/>
                <w:szCs w:val="18"/>
              </w:rPr>
              <w:t>УГЖКХ</w:t>
            </w:r>
          </w:p>
        </w:tc>
      </w:tr>
      <w:tr w:rsidR="00870B36" w:rsidRPr="00D875C5"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Средства бюджета городского округа Электросталь Московской области</w:t>
            </w:r>
          </w:p>
        </w:tc>
        <w:tc>
          <w:tcPr>
            <w:tcW w:w="41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F71D95">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1 614,08</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F71D95">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1 614,08</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526" w:type="pct"/>
            <w:vMerge/>
            <w:tcBorders>
              <w:left w:val="nil"/>
              <w:right w:val="single" w:sz="4" w:space="0" w:color="auto"/>
            </w:tcBorders>
          </w:tcPr>
          <w:p w:rsidR="00870B36" w:rsidRPr="00D875C5" w:rsidRDefault="00870B36" w:rsidP="00213E10">
            <w:pPr>
              <w:spacing w:after="0" w:line="240" w:lineRule="auto"/>
              <w:rPr>
                <w:rFonts w:ascii="Times New Roman" w:hAnsi="Times New Roman" w:cs="Times New Roman"/>
                <w:sz w:val="18"/>
                <w:szCs w:val="18"/>
              </w:rPr>
            </w:pPr>
          </w:p>
        </w:tc>
      </w:tr>
      <w:tr w:rsidR="00870B36" w:rsidRPr="00D875C5"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Средства бюджета Московской области</w:t>
            </w:r>
          </w:p>
        </w:tc>
        <w:tc>
          <w:tcPr>
            <w:tcW w:w="41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526" w:type="pct"/>
            <w:vMerge/>
            <w:tcBorders>
              <w:left w:val="nil"/>
              <w:right w:val="single" w:sz="4" w:space="0" w:color="auto"/>
            </w:tcBorders>
          </w:tcPr>
          <w:p w:rsidR="00870B36" w:rsidRPr="00D875C5" w:rsidRDefault="00870B36" w:rsidP="00213E10">
            <w:pPr>
              <w:spacing w:after="0" w:line="240" w:lineRule="auto"/>
              <w:rPr>
                <w:rFonts w:ascii="Times New Roman" w:hAnsi="Times New Roman" w:cs="Times New Roman"/>
                <w:sz w:val="18"/>
                <w:szCs w:val="18"/>
              </w:rPr>
            </w:pPr>
          </w:p>
        </w:tc>
      </w:tr>
      <w:tr w:rsidR="00870B36" w:rsidRPr="00D875C5"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Средства федерального бюджета</w:t>
            </w:r>
          </w:p>
        </w:tc>
        <w:tc>
          <w:tcPr>
            <w:tcW w:w="41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F71D95">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F71D95">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526" w:type="pct"/>
            <w:vMerge/>
            <w:tcBorders>
              <w:left w:val="nil"/>
              <w:right w:val="single" w:sz="4" w:space="0" w:color="auto"/>
            </w:tcBorders>
          </w:tcPr>
          <w:p w:rsidR="00870B36" w:rsidRPr="00D875C5" w:rsidRDefault="00870B36" w:rsidP="00213E10">
            <w:pPr>
              <w:spacing w:after="0" w:line="240" w:lineRule="auto"/>
              <w:rPr>
                <w:rFonts w:ascii="Times New Roman" w:hAnsi="Times New Roman" w:cs="Times New Roman"/>
                <w:sz w:val="18"/>
                <w:szCs w:val="18"/>
              </w:rPr>
            </w:pPr>
          </w:p>
        </w:tc>
      </w:tr>
      <w:tr w:rsidR="00870B36" w:rsidRPr="00D875C5"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lastRenderedPageBreak/>
              <w:t>Внебюджетные средства</w:t>
            </w:r>
          </w:p>
        </w:tc>
        <w:tc>
          <w:tcPr>
            <w:tcW w:w="419" w:type="pct"/>
            <w:tcBorders>
              <w:top w:val="single" w:sz="4" w:space="0" w:color="auto"/>
              <w:left w:val="nil"/>
              <w:bottom w:val="single" w:sz="4" w:space="0" w:color="auto"/>
              <w:right w:val="single" w:sz="4" w:space="0" w:color="auto"/>
            </w:tcBorders>
            <w:shd w:val="clear" w:color="auto" w:fill="auto"/>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tcPr>
          <w:p w:rsidR="00870B36" w:rsidRPr="00D875C5" w:rsidRDefault="00870B36" w:rsidP="00213E10">
            <w:pPr>
              <w:spacing w:after="0" w:line="240" w:lineRule="auto"/>
              <w:rPr>
                <w:rFonts w:ascii="Times New Roman" w:hAnsi="Times New Roman" w:cs="Times New Roman"/>
                <w:sz w:val="18"/>
                <w:szCs w:val="18"/>
              </w:rPr>
            </w:pPr>
            <w:r w:rsidRPr="00D875C5">
              <w:rPr>
                <w:rFonts w:ascii="Times New Roman" w:hAnsi="Times New Roman" w:cs="Times New Roman"/>
                <w:sz w:val="18"/>
                <w:szCs w:val="18"/>
              </w:rPr>
              <w:t>0,00</w:t>
            </w:r>
          </w:p>
        </w:tc>
        <w:tc>
          <w:tcPr>
            <w:tcW w:w="526" w:type="pct"/>
            <w:vMerge/>
            <w:tcBorders>
              <w:left w:val="nil"/>
              <w:bottom w:val="single" w:sz="4" w:space="0" w:color="auto"/>
              <w:right w:val="single" w:sz="4" w:space="0" w:color="auto"/>
            </w:tcBorders>
          </w:tcPr>
          <w:p w:rsidR="00870B36" w:rsidRPr="00D875C5" w:rsidRDefault="00870B36" w:rsidP="00213E10">
            <w:pPr>
              <w:spacing w:after="0" w:line="240" w:lineRule="auto"/>
              <w:rPr>
                <w:rFonts w:ascii="Times New Roman" w:hAnsi="Times New Roman" w:cs="Times New Roman"/>
                <w:sz w:val="18"/>
                <w:szCs w:val="18"/>
              </w:rPr>
            </w:pPr>
          </w:p>
        </w:tc>
      </w:tr>
    </w:tbl>
    <w:p w:rsidR="00F732C6" w:rsidRPr="00D875C5" w:rsidRDefault="00F732C6" w:rsidP="00F732C6">
      <w:pPr>
        <w:tabs>
          <w:tab w:val="left" w:pos="851"/>
        </w:tabs>
        <w:spacing w:after="0" w:line="240" w:lineRule="auto"/>
        <w:rPr>
          <w:rFonts w:cs="Times New Roman"/>
          <w:b/>
        </w:rPr>
        <w:sectPr w:rsidR="00F732C6" w:rsidRPr="00D875C5" w:rsidSect="003D44A7">
          <w:pgSz w:w="16838" w:h="11906" w:orient="landscape" w:code="9"/>
          <w:pgMar w:top="1134" w:right="850" w:bottom="1134" w:left="1701" w:header="1276" w:footer="709" w:gutter="0"/>
          <w:cols w:space="708"/>
          <w:docGrid w:linePitch="360"/>
        </w:sectPr>
      </w:pPr>
    </w:p>
    <w:p w:rsidR="00411BC2" w:rsidRPr="00D875C5" w:rsidRDefault="00411BC2" w:rsidP="00213E10">
      <w:pPr>
        <w:tabs>
          <w:tab w:val="left" w:pos="851"/>
        </w:tabs>
        <w:spacing w:after="0" w:line="240" w:lineRule="auto"/>
        <w:jc w:val="center"/>
        <w:rPr>
          <w:rFonts w:ascii="Times New Roman" w:hAnsi="Times New Roman" w:cs="Times New Roman"/>
          <w:b/>
          <w:sz w:val="24"/>
          <w:szCs w:val="24"/>
        </w:rPr>
      </w:pPr>
      <w:r w:rsidRPr="00D875C5">
        <w:rPr>
          <w:rFonts w:ascii="Times New Roman" w:hAnsi="Times New Roman" w:cs="Times New Roman"/>
          <w:b/>
          <w:sz w:val="24"/>
          <w:szCs w:val="24"/>
        </w:rPr>
        <w:lastRenderedPageBreak/>
        <w:t>2. Характеристика проблем, решаемых посредством мероприятий подпрограммы</w:t>
      </w:r>
    </w:p>
    <w:p w:rsidR="00213E10" w:rsidRPr="00D875C5" w:rsidRDefault="00213E10" w:rsidP="00213E10">
      <w:pPr>
        <w:tabs>
          <w:tab w:val="left" w:pos="851"/>
        </w:tabs>
        <w:spacing w:after="0" w:line="240" w:lineRule="auto"/>
        <w:jc w:val="center"/>
        <w:rPr>
          <w:rFonts w:ascii="Times New Roman" w:hAnsi="Times New Roman"/>
          <w:b/>
        </w:rPr>
      </w:pPr>
    </w:p>
    <w:p w:rsidR="004815DD" w:rsidRPr="00D875C5" w:rsidRDefault="004815DD" w:rsidP="00B01FE2">
      <w:pPr>
        <w:spacing w:after="0" w:line="240" w:lineRule="auto"/>
        <w:ind w:firstLine="709"/>
        <w:jc w:val="both"/>
        <w:rPr>
          <w:rFonts w:ascii="Times New Roman" w:eastAsia="Calibri" w:hAnsi="Times New Roman" w:cs="Times New Roman"/>
          <w:sz w:val="24"/>
          <w:szCs w:val="24"/>
          <w:lang w:eastAsia="en-US"/>
        </w:rPr>
      </w:pPr>
      <w:r w:rsidRPr="00D875C5">
        <w:rPr>
          <w:rFonts w:ascii="Times New Roman" w:eastAsia="Calibri" w:hAnsi="Times New Roman" w:cs="Times New Roman"/>
          <w:sz w:val="24"/>
          <w:szCs w:val="24"/>
          <w:lang w:eastAsia="en-US"/>
        </w:rPr>
        <w:t>Одной из наиболее острых проблем городского округа Электросталь остаются вопросы повышения уровня качества работ по благоустройству и поддержания надлежащего санитарного состояния территории. Оснащенность муниципальных учреждений и предприятий, осуществляющих деятельность в указанных сферах, коммунальной (специализированной) техникой, машинами и оборудованием, транспортными средствами не достигает должного уровня. Кроме того, значительная часть техники, машин и оборудования, транспортных средств имеет значительный износ.</w:t>
      </w:r>
    </w:p>
    <w:p w:rsidR="004815DD" w:rsidRPr="00D875C5" w:rsidRDefault="004815DD" w:rsidP="00B01FE2">
      <w:pPr>
        <w:spacing w:after="0" w:line="240" w:lineRule="auto"/>
        <w:ind w:firstLine="709"/>
        <w:jc w:val="both"/>
        <w:rPr>
          <w:rFonts w:ascii="Times New Roman" w:eastAsia="Calibri" w:hAnsi="Times New Roman" w:cs="Times New Roman"/>
          <w:sz w:val="24"/>
          <w:szCs w:val="24"/>
          <w:lang w:eastAsia="en-US"/>
        </w:rPr>
      </w:pPr>
      <w:r w:rsidRPr="00D875C5">
        <w:rPr>
          <w:rFonts w:ascii="Times New Roman" w:eastAsia="Calibri" w:hAnsi="Times New Roman" w:cs="Times New Roman"/>
          <w:sz w:val="24"/>
          <w:szCs w:val="24"/>
          <w:lang w:eastAsia="en-US"/>
        </w:rPr>
        <w:t xml:space="preserve">Механизированная уборка территорий является одной из важных и сложных задач. Качество работ по уборке территорий зависит от рациональной организации работ, подбором оптимального парка техники и выполнения технологических режимов. В силу Федерального Закона от 06.10.2003 №131-ФЗ «Об общих принципах организации местного самоуправления в Российской Федерации» полномочия в сфере благоустройства относятся к вопросам местного значения поселений. Закон Московской области </w:t>
      </w:r>
      <w:r w:rsidR="00B64778">
        <w:rPr>
          <w:rFonts w:ascii="Times New Roman" w:eastAsia="Calibri" w:hAnsi="Times New Roman" w:cs="Times New Roman"/>
          <w:sz w:val="24"/>
          <w:szCs w:val="24"/>
          <w:lang w:eastAsia="en-US"/>
        </w:rPr>
        <w:t xml:space="preserve">от 30.12.2014 </w:t>
      </w:r>
      <w:r w:rsidRPr="00D875C5">
        <w:rPr>
          <w:rFonts w:ascii="Times New Roman" w:eastAsia="Calibri" w:hAnsi="Times New Roman" w:cs="Times New Roman"/>
          <w:sz w:val="24"/>
          <w:szCs w:val="24"/>
          <w:lang w:eastAsia="en-US"/>
        </w:rPr>
        <w:t xml:space="preserve">№191/2014-ОЗ </w:t>
      </w:r>
      <w:r w:rsidR="00B64778" w:rsidRPr="00D875C5">
        <w:rPr>
          <w:rFonts w:ascii="Times New Roman" w:eastAsia="Times New Roman" w:hAnsi="Times New Roman" w:cs="Times New Roman"/>
          <w:sz w:val="24"/>
          <w:szCs w:val="24"/>
        </w:rPr>
        <w:t xml:space="preserve">«О </w:t>
      </w:r>
      <w:r w:rsidR="00B64778">
        <w:rPr>
          <w:rFonts w:ascii="Times New Roman" w:eastAsia="Times New Roman" w:hAnsi="Times New Roman" w:cs="Times New Roman"/>
          <w:sz w:val="24"/>
          <w:szCs w:val="24"/>
        </w:rPr>
        <w:t xml:space="preserve">регулировании дополнительных вопросов в сфере благоустройства в Московской </w:t>
      </w:r>
      <w:proofErr w:type="gramStart"/>
      <w:r w:rsidR="00B64778">
        <w:rPr>
          <w:rFonts w:ascii="Times New Roman" w:eastAsia="Times New Roman" w:hAnsi="Times New Roman" w:cs="Times New Roman"/>
          <w:sz w:val="24"/>
          <w:szCs w:val="24"/>
        </w:rPr>
        <w:t>области</w:t>
      </w:r>
      <w:r w:rsidR="00B64778" w:rsidRPr="00D875C5">
        <w:rPr>
          <w:rFonts w:ascii="Times New Roman" w:eastAsia="Times New Roman" w:hAnsi="Times New Roman" w:cs="Times New Roman"/>
          <w:sz w:val="24"/>
          <w:szCs w:val="24"/>
        </w:rPr>
        <w:t xml:space="preserve">» </w:t>
      </w:r>
      <w:r w:rsidRPr="00D875C5">
        <w:rPr>
          <w:rFonts w:ascii="Times New Roman" w:eastAsia="Calibri" w:hAnsi="Times New Roman" w:cs="Times New Roman"/>
          <w:sz w:val="24"/>
          <w:szCs w:val="24"/>
          <w:lang w:eastAsia="en-US"/>
        </w:rPr>
        <w:t xml:space="preserve"> определяет</w:t>
      </w:r>
      <w:proofErr w:type="gramEnd"/>
      <w:r w:rsidRPr="00D875C5">
        <w:rPr>
          <w:rFonts w:ascii="Times New Roman" w:eastAsia="Calibri" w:hAnsi="Times New Roman" w:cs="Times New Roman"/>
          <w:sz w:val="24"/>
          <w:szCs w:val="24"/>
          <w:lang w:eastAsia="en-US"/>
        </w:rPr>
        <w:t xml:space="preserve"> единые требования и стандарты по содержанию и уборке территории с целью создания комфортных условий проживания граждан.</w:t>
      </w:r>
    </w:p>
    <w:p w:rsidR="004815DD" w:rsidRPr="00D875C5" w:rsidRDefault="004815DD" w:rsidP="00B01FE2">
      <w:pPr>
        <w:spacing w:after="0" w:line="240" w:lineRule="auto"/>
        <w:ind w:firstLine="709"/>
        <w:jc w:val="both"/>
        <w:rPr>
          <w:rFonts w:ascii="Times New Roman" w:eastAsia="Calibri" w:hAnsi="Times New Roman" w:cs="Times New Roman"/>
          <w:sz w:val="24"/>
          <w:szCs w:val="24"/>
          <w:lang w:eastAsia="en-US"/>
        </w:rPr>
      </w:pPr>
      <w:r w:rsidRPr="00D875C5">
        <w:rPr>
          <w:rFonts w:ascii="Times New Roman" w:eastAsia="Calibri" w:hAnsi="Times New Roman" w:cs="Times New Roman"/>
          <w:sz w:val="24"/>
          <w:szCs w:val="24"/>
          <w:lang w:eastAsia="en-US"/>
        </w:rPr>
        <w:t>Содержание территории представляет собой достаточно сложный технологический процесс, состоящий из комплекса различных работ и операций, качество и оперативность выполнения которых обеспечивается оптимальным подбором средств механизации и эффективным их использованием.</w:t>
      </w:r>
    </w:p>
    <w:p w:rsidR="004815DD" w:rsidRPr="00D875C5" w:rsidRDefault="004815DD" w:rsidP="00B01FE2">
      <w:pPr>
        <w:spacing w:after="0" w:line="240" w:lineRule="auto"/>
        <w:ind w:firstLine="709"/>
        <w:jc w:val="both"/>
        <w:rPr>
          <w:rFonts w:ascii="Times New Roman" w:eastAsia="Calibri" w:hAnsi="Times New Roman" w:cs="Times New Roman"/>
          <w:sz w:val="24"/>
          <w:szCs w:val="24"/>
          <w:lang w:eastAsia="en-US"/>
        </w:rPr>
      </w:pPr>
      <w:r w:rsidRPr="00D875C5">
        <w:rPr>
          <w:rFonts w:ascii="Times New Roman" w:eastAsia="Calibri" w:hAnsi="Times New Roman" w:cs="Times New Roman"/>
          <w:sz w:val="24"/>
          <w:szCs w:val="24"/>
          <w:lang w:eastAsia="en-US"/>
        </w:rPr>
        <w:t>Основными особенностями содержания территории являются:</w:t>
      </w:r>
    </w:p>
    <w:p w:rsidR="004815DD" w:rsidRPr="00D875C5" w:rsidRDefault="004815DD" w:rsidP="00A91D93">
      <w:pPr>
        <w:widowControl w:val="0"/>
        <w:numPr>
          <w:ilvl w:val="0"/>
          <w:numId w:val="6"/>
        </w:numPr>
        <w:tabs>
          <w:tab w:val="left" w:pos="0"/>
          <w:tab w:val="left" w:pos="1134"/>
        </w:tabs>
        <w:spacing w:after="0" w:line="240" w:lineRule="auto"/>
        <w:ind w:left="0" w:firstLine="709"/>
        <w:jc w:val="both"/>
        <w:rPr>
          <w:rFonts w:ascii="Times New Roman" w:eastAsia="Calibri" w:hAnsi="Times New Roman" w:cs="Times New Roman"/>
          <w:bCs/>
          <w:sz w:val="24"/>
          <w:szCs w:val="24"/>
          <w:lang w:eastAsia="en-US"/>
        </w:rPr>
      </w:pPr>
      <w:r w:rsidRPr="00D875C5">
        <w:rPr>
          <w:rFonts w:ascii="Times New Roman" w:eastAsia="Calibri" w:hAnsi="Times New Roman" w:cs="Times New Roman"/>
          <w:bCs/>
          <w:sz w:val="24"/>
          <w:szCs w:val="24"/>
          <w:lang w:eastAsia="en-US"/>
        </w:rPr>
        <w:t>сезонный характер работ (зимнее и летнее содержание);</w:t>
      </w:r>
    </w:p>
    <w:p w:rsidR="004815DD" w:rsidRPr="00D875C5" w:rsidRDefault="004815DD" w:rsidP="00A91D93">
      <w:pPr>
        <w:widowControl w:val="0"/>
        <w:numPr>
          <w:ilvl w:val="0"/>
          <w:numId w:val="6"/>
        </w:numPr>
        <w:tabs>
          <w:tab w:val="left" w:pos="0"/>
          <w:tab w:val="left" w:pos="1134"/>
        </w:tabs>
        <w:spacing w:after="0" w:line="240" w:lineRule="auto"/>
        <w:ind w:left="0" w:firstLine="709"/>
        <w:jc w:val="both"/>
        <w:rPr>
          <w:rFonts w:ascii="Times New Roman" w:eastAsia="Calibri" w:hAnsi="Times New Roman" w:cs="Times New Roman"/>
          <w:bCs/>
          <w:sz w:val="24"/>
          <w:szCs w:val="24"/>
          <w:lang w:eastAsia="en-US"/>
        </w:rPr>
      </w:pPr>
      <w:r w:rsidRPr="00D875C5">
        <w:rPr>
          <w:rFonts w:ascii="Times New Roman" w:eastAsia="Calibri" w:hAnsi="Times New Roman" w:cs="Times New Roman"/>
          <w:bCs/>
          <w:sz w:val="24"/>
          <w:szCs w:val="24"/>
          <w:lang w:eastAsia="en-US"/>
        </w:rPr>
        <w:t>повышение требований к оперативности выполнения этих работ;</w:t>
      </w:r>
    </w:p>
    <w:p w:rsidR="004815DD" w:rsidRPr="00D875C5" w:rsidRDefault="004815DD" w:rsidP="00A91D93">
      <w:pPr>
        <w:widowControl w:val="0"/>
        <w:numPr>
          <w:ilvl w:val="0"/>
          <w:numId w:val="6"/>
        </w:numPr>
        <w:tabs>
          <w:tab w:val="left" w:pos="0"/>
          <w:tab w:val="left" w:pos="1134"/>
        </w:tabs>
        <w:spacing w:after="0" w:line="240" w:lineRule="auto"/>
        <w:ind w:left="0" w:firstLine="709"/>
        <w:jc w:val="both"/>
        <w:rPr>
          <w:rFonts w:ascii="Times New Roman" w:eastAsia="Calibri" w:hAnsi="Times New Roman" w:cs="Times New Roman"/>
          <w:bCs/>
          <w:sz w:val="24"/>
          <w:szCs w:val="24"/>
          <w:lang w:eastAsia="en-US"/>
        </w:rPr>
      </w:pPr>
      <w:r w:rsidRPr="00D875C5">
        <w:rPr>
          <w:rFonts w:ascii="Times New Roman" w:eastAsia="Calibri" w:hAnsi="Times New Roman" w:cs="Times New Roman"/>
          <w:bCs/>
          <w:sz w:val="24"/>
          <w:szCs w:val="24"/>
          <w:lang w:eastAsia="en-US"/>
        </w:rPr>
        <w:t>неудобства проведения уборочных работ на дворовых территориях за счет сужения проезжей части и наличия припаркованных автомобилей;</w:t>
      </w:r>
    </w:p>
    <w:p w:rsidR="00E15884" w:rsidRPr="00D875C5" w:rsidRDefault="004815DD" w:rsidP="00A91D93">
      <w:pPr>
        <w:widowControl w:val="0"/>
        <w:numPr>
          <w:ilvl w:val="0"/>
          <w:numId w:val="6"/>
        </w:numPr>
        <w:tabs>
          <w:tab w:val="left" w:pos="0"/>
          <w:tab w:val="left" w:pos="1134"/>
        </w:tabs>
        <w:spacing w:after="0" w:line="240" w:lineRule="auto"/>
        <w:ind w:left="0" w:firstLine="709"/>
        <w:jc w:val="both"/>
        <w:rPr>
          <w:rFonts w:ascii="Times New Roman" w:eastAsia="Calibri" w:hAnsi="Times New Roman" w:cs="Times New Roman"/>
          <w:bCs/>
          <w:sz w:val="24"/>
          <w:szCs w:val="24"/>
          <w:lang w:eastAsia="en-US"/>
        </w:rPr>
      </w:pPr>
      <w:r w:rsidRPr="00D875C5">
        <w:rPr>
          <w:rFonts w:ascii="Times New Roman" w:eastAsia="Calibri" w:hAnsi="Times New Roman" w:cs="Times New Roman"/>
          <w:bCs/>
          <w:sz w:val="24"/>
          <w:szCs w:val="24"/>
          <w:lang w:eastAsia="en-US"/>
        </w:rPr>
        <w:t>большое количество различных видов технологических процессов и операций, таких как мойка, поливка, уборка, сгребание</w:t>
      </w:r>
      <w:r w:rsidR="00A4707E" w:rsidRPr="00D875C5">
        <w:rPr>
          <w:rFonts w:ascii="Times New Roman" w:eastAsia="Calibri" w:hAnsi="Times New Roman" w:cs="Times New Roman"/>
          <w:bCs/>
          <w:sz w:val="24"/>
          <w:szCs w:val="24"/>
          <w:lang w:eastAsia="en-US"/>
        </w:rPr>
        <w:t>, распределение реагентов и т.д.</w:t>
      </w:r>
    </w:p>
    <w:p w:rsidR="00A4707E" w:rsidRPr="00D875C5" w:rsidRDefault="00A4707E" w:rsidP="00A91D93">
      <w:pPr>
        <w:widowControl w:val="0"/>
        <w:spacing w:after="0" w:line="240" w:lineRule="auto"/>
        <w:ind w:firstLine="709"/>
        <w:jc w:val="both"/>
        <w:rPr>
          <w:rFonts w:ascii="Times New Roman" w:hAnsi="Times New Roman" w:cs="Times New Roman"/>
          <w:sz w:val="24"/>
          <w:szCs w:val="24"/>
        </w:rPr>
      </w:pPr>
      <w:r w:rsidRPr="00D875C5">
        <w:rPr>
          <w:rFonts w:ascii="Times New Roman" w:hAnsi="Times New Roman" w:cs="Times New Roman"/>
          <w:sz w:val="24"/>
          <w:szCs w:val="24"/>
        </w:rPr>
        <w:t>Подпрограмма</w:t>
      </w:r>
      <w:r w:rsidR="00684E03" w:rsidRPr="00D875C5">
        <w:rPr>
          <w:rFonts w:ascii="Times New Roman" w:hAnsi="Times New Roman" w:cs="Times New Roman"/>
          <w:sz w:val="24"/>
          <w:szCs w:val="24"/>
        </w:rPr>
        <w:t xml:space="preserve"> </w:t>
      </w:r>
      <w:r w:rsidRPr="00D875C5">
        <w:rPr>
          <w:rFonts w:ascii="Times New Roman" w:hAnsi="Times New Roman" w:cs="Times New Roman"/>
          <w:sz w:val="24"/>
          <w:szCs w:val="24"/>
        </w:rPr>
        <w:t>осуществляется путем выполнения следующих основных мероприятий:</w:t>
      </w:r>
    </w:p>
    <w:p w:rsidR="00A4707E" w:rsidRPr="00D875C5" w:rsidRDefault="00A4707E" w:rsidP="00A91D93">
      <w:pPr>
        <w:widowControl w:val="0"/>
        <w:numPr>
          <w:ilvl w:val="0"/>
          <w:numId w:val="6"/>
        </w:numPr>
        <w:tabs>
          <w:tab w:val="left" w:pos="0"/>
          <w:tab w:val="left" w:pos="1134"/>
        </w:tabs>
        <w:spacing w:after="0" w:line="240" w:lineRule="auto"/>
        <w:ind w:left="0" w:firstLine="709"/>
        <w:jc w:val="both"/>
        <w:rPr>
          <w:rFonts w:ascii="Times New Roman" w:hAnsi="Times New Roman" w:cs="Times New Roman"/>
          <w:bCs/>
          <w:sz w:val="24"/>
          <w:szCs w:val="24"/>
        </w:rPr>
      </w:pPr>
      <w:r w:rsidRPr="00D875C5">
        <w:rPr>
          <w:rFonts w:ascii="Times New Roman" w:hAnsi="Times New Roman" w:cs="Times New Roman"/>
          <w:bCs/>
          <w:sz w:val="24"/>
          <w:szCs w:val="24"/>
        </w:rPr>
        <w:t>благоустройство общественных территорий;</w:t>
      </w:r>
    </w:p>
    <w:p w:rsidR="00A4707E" w:rsidRPr="00D875C5" w:rsidRDefault="00A4707E" w:rsidP="00A91D93">
      <w:pPr>
        <w:widowControl w:val="0"/>
        <w:numPr>
          <w:ilvl w:val="0"/>
          <w:numId w:val="6"/>
        </w:numPr>
        <w:tabs>
          <w:tab w:val="left" w:pos="0"/>
          <w:tab w:val="left" w:pos="1134"/>
        </w:tabs>
        <w:spacing w:after="0" w:line="240" w:lineRule="auto"/>
        <w:ind w:left="0" w:firstLine="709"/>
        <w:jc w:val="both"/>
        <w:rPr>
          <w:rFonts w:ascii="Times New Roman" w:hAnsi="Times New Roman" w:cs="Times New Roman"/>
          <w:bCs/>
          <w:sz w:val="24"/>
          <w:szCs w:val="24"/>
        </w:rPr>
      </w:pPr>
      <w:r w:rsidRPr="00D875C5">
        <w:rPr>
          <w:rFonts w:ascii="Times New Roman" w:hAnsi="Times New Roman" w:cs="Times New Roman"/>
          <w:bCs/>
          <w:sz w:val="24"/>
          <w:szCs w:val="24"/>
        </w:rPr>
        <w:t>благоустройство дворовых территорий;</w:t>
      </w:r>
    </w:p>
    <w:p w:rsidR="00A4707E" w:rsidRPr="00D875C5" w:rsidRDefault="00953237" w:rsidP="00A91D93">
      <w:pPr>
        <w:widowControl w:val="0"/>
        <w:numPr>
          <w:ilvl w:val="0"/>
          <w:numId w:val="6"/>
        </w:numPr>
        <w:tabs>
          <w:tab w:val="left" w:pos="0"/>
          <w:tab w:val="left" w:pos="1134"/>
        </w:tabs>
        <w:spacing w:after="0" w:line="240" w:lineRule="auto"/>
        <w:ind w:left="0" w:firstLine="709"/>
        <w:jc w:val="both"/>
        <w:rPr>
          <w:rFonts w:ascii="Times New Roman" w:hAnsi="Times New Roman" w:cs="Times New Roman"/>
          <w:bCs/>
          <w:sz w:val="24"/>
          <w:szCs w:val="24"/>
        </w:rPr>
      </w:pPr>
      <w:r w:rsidRPr="00D875C5">
        <w:rPr>
          <w:rFonts w:ascii="Times New Roman" w:hAnsi="Times New Roman" w:cs="Times New Roman"/>
          <w:bCs/>
          <w:sz w:val="24"/>
          <w:szCs w:val="24"/>
        </w:rPr>
        <w:t xml:space="preserve">приобретение, </w:t>
      </w:r>
      <w:r w:rsidR="00A4707E" w:rsidRPr="00D875C5">
        <w:rPr>
          <w:rFonts w:ascii="Times New Roman" w:hAnsi="Times New Roman" w:cs="Times New Roman"/>
          <w:bCs/>
          <w:sz w:val="24"/>
          <w:szCs w:val="24"/>
        </w:rPr>
        <w:t xml:space="preserve">установка </w:t>
      </w:r>
      <w:r w:rsidRPr="00D875C5">
        <w:rPr>
          <w:rFonts w:ascii="Times New Roman" w:hAnsi="Times New Roman" w:cs="Times New Roman"/>
          <w:bCs/>
          <w:sz w:val="24"/>
          <w:szCs w:val="24"/>
        </w:rPr>
        <w:t xml:space="preserve">и ремонт </w:t>
      </w:r>
      <w:r w:rsidR="00A4707E" w:rsidRPr="00D875C5">
        <w:rPr>
          <w:rFonts w:ascii="Times New Roman" w:hAnsi="Times New Roman" w:cs="Times New Roman"/>
          <w:bCs/>
          <w:sz w:val="24"/>
          <w:szCs w:val="24"/>
        </w:rPr>
        <w:t>детских игровых площадок.</w:t>
      </w:r>
    </w:p>
    <w:p w:rsidR="0027437F" w:rsidRPr="00D875C5" w:rsidRDefault="0027437F" w:rsidP="0027437F">
      <w:pPr>
        <w:widowControl w:val="0"/>
        <w:tabs>
          <w:tab w:val="left" w:pos="0"/>
          <w:tab w:val="left" w:pos="1134"/>
        </w:tabs>
        <w:spacing w:after="0" w:line="240" w:lineRule="auto"/>
        <w:jc w:val="both"/>
        <w:rPr>
          <w:rFonts w:ascii="Times New Roman" w:hAnsi="Times New Roman" w:cs="Times New Roman"/>
          <w:bCs/>
          <w:sz w:val="24"/>
          <w:szCs w:val="24"/>
        </w:rPr>
      </w:pPr>
    </w:p>
    <w:p w:rsidR="00953237" w:rsidRPr="00D875C5" w:rsidRDefault="00953237" w:rsidP="0027437F">
      <w:pPr>
        <w:widowControl w:val="0"/>
        <w:tabs>
          <w:tab w:val="left" w:pos="0"/>
          <w:tab w:val="left" w:pos="1134"/>
        </w:tabs>
        <w:spacing w:after="0" w:line="240" w:lineRule="auto"/>
        <w:jc w:val="both"/>
        <w:rPr>
          <w:rFonts w:ascii="Times New Roman" w:hAnsi="Times New Roman" w:cs="Times New Roman"/>
          <w:bCs/>
          <w:sz w:val="24"/>
          <w:szCs w:val="24"/>
        </w:rPr>
      </w:pPr>
    </w:p>
    <w:p w:rsidR="00953237" w:rsidRPr="00D875C5" w:rsidRDefault="00953237" w:rsidP="0027437F">
      <w:pPr>
        <w:widowControl w:val="0"/>
        <w:tabs>
          <w:tab w:val="left" w:pos="0"/>
          <w:tab w:val="left" w:pos="1134"/>
        </w:tabs>
        <w:spacing w:after="0" w:line="240" w:lineRule="auto"/>
        <w:jc w:val="both"/>
        <w:rPr>
          <w:rFonts w:ascii="Times New Roman" w:hAnsi="Times New Roman" w:cs="Times New Roman"/>
          <w:bCs/>
          <w:sz w:val="24"/>
          <w:szCs w:val="24"/>
        </w:rPr>
      </w:pPr>
    </w:p>
    <w:p w:rsidR="00953237" w:rsidRPr="00D875C5" w:rsidRDefault="00953237" w:rsidP="0027437F">
      <w:pPr>
        <w:widowControl w:val="0"/>
        <w:tabs>
          <w:tab w:val="left" w:pos="0"/>
          <w:tab w:val="left" w:pos="1134"/>
        </w:tabs>
        <w:spacing w:after="0" w:line="240" w:lineRule="auto"/>
        <w:jc w:val="both"/>
        <w:rPr>
          <w:rFonts w:ascii="Times New Roman" w:hAnsi="Times New Roman" w:cs="Times New Roman"/>
          <w:bCs/>
          <w:sz w:val="24"/>
          <w:szCs w:val="24"/>
        </w:rPr>
      </w:pPr>
    </w:p>
    <w:p w:rsidR="00953237" w:rsidRPr="00D875C5" w:rsidRDefault="00953237" w:rsidP="0027437F">
      <w:pPr>
        <w:widowControl w:val="0"/>
        <w:tabs>
          <w:tab w:val="left" w:pos="0"/>
          <w:tab w:val="left" w:pos="1134"/>
        </w:tabs>
        <w:spacing w:after="0" w:line="240" w:lineRule="auto"/>
        <w:jc w:val="both"/>
        <w:rPr>
          <w:rFonts w:ascii="Times New Roman" w:hAnsi="Times New Roman" w:cs="Times New Roman"/>
          <w:bCs/>
          <w:sz w:val="24"/>
          <w:szCs w:val="24"/>
        </w:rPr>
      </w:pPr>
    </w:p>
    <w:p w:rsidR="0027437F" w:rsidRPr="00D875C5" w:rsidRDefault="0027437F" w:rsidP="0027437F">
      <w:pPr>
        <w:widowControl w:val="0"/>
        <w:tabs>
          <w:tab w:val="left" w:pos="0"/>
          <w:tab w:val="left" w:pos="1134"/>
        </w:tabs>
        <w:spacing w:after="0" w:line="240" w:lineRule="auto"/>
        <w:jc w:val="both"/>
        <w:rPr>
          <w:rFonts w:ascii="Times New Roman" w:hAnsi="Times New Roman" w:cs="Times New Roman"/>
          <w:bCs/>
          <w:sz w:val="24"/>
          <w:szCs w:val="24"/>
        </w:rPr>
        <w:sectPr w:rsidR="0027437F" w:rsidRPr="00D875C5" w:rsidSect="003D44A7">
          <w:pgSz w:w="16838" w:h="11906" w:orient="landscape" w:code="9"/>
          <w:pgMar w:top="1134" w:right="850" w:bottom="1134" w:left="1701" w:header="1276" w:footer="709" w:gutter="0"/>
          <w:cols w:space="708"/>
          <w:docGrid w:linePitch="360"/>
        </w:sectPr>
      </w:pPr>
    </w:p>
    <w:tbl>
      <w:tblPr>
        <w:tblW w:w="14836" w:type="dxa"/>
        <w:tblInd w:w="-269" w:type="dxa"/>
        <w:tblLayout w:type="fixed"/>
        <w:tblLook w:val="04A0" w:firstRow="1" w:lastRow="0" w:firstColumn="1" w:lastColumn="0" w:noHBand="0" w:noVBand="1"/>
      </w:tblPr>
      <w:tblGrid>
        <w:gridCol w:w="660"/>
        <w:gridCol w:w="1844"/>
        <w:gridCol w:w="1136"/>
        <w:gridCol w:w="2124"/>
        <w:gridCol w:w="1134"/>
        <w:gridCol w:w="992"/>
        <w:gridCol w:w="1134"/>
        <w:gridCol w:w="992"/>
        <w:gridCol w:w="993"/>
        <w:gridCol w:w="1134"/>
        <w:gridCol w:w="1277"/>
        <w:gridCol w:w="1416"/>
      </w:tblGrid>
      <w:tr w:rsidR="00726AAE" w:rsidRPr="00752D85" w:rsidTr="00233395">
        <w:trPr>
          <w:trHeight w:val="20"/>
        </w:trPr>
        <w:tc>
          <w:tcPr>
            <w:tcW w:w="14836" w:type="dxa"/>
            <w:gridSpan w:val="12"/>
            <w:tcBorders>
              <w:top w:val="nil"/>
              <w:left w:val="nil"/>
              <w:bottom w:val="nil"/>
              <w:right w:val="nil"/>
            </w:tcBorders>
            <w:shd w:val="clear" w:color="auto" w:fill="auto"/>
            <w:hideMark/>
          </w:tcPr>
          <w:p w:rsidR="00726AAE" w:rsidRPr="00752D85" w:rsidRDefault="00726AAE" w:rsidP="00726AAE">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lastRenderedPageBreak/>
              <w:t>3. ПЕРЕЧЕНЬ МЕРОПРИЯТИЙ ПОДПРОГРАММЫ II</w:t>
            </w:r>
          </w:p>
        </w:tc>
      </w:tr>
      <w:tr w:rsidR="00726AAE" w:rsidRPr="00752D85" w:rsidTr="00233395">
        <w:trPr>
          <w:trHeight w:val="20"/>
        </w:trPr>
        <w:tc>
          <w:tcPr>
            <w:tcW w:w="14836" w:type="dxa"/>
            <w:gridSpan w:val="12"/>
            <w:tcBorders>
              <w:top w:val="nil"/>
              <w:left w:val="nil"/>
              <w:bottom w:val="single" w:sz="4" w:space="0" w:color="auto"/>
              <w:right w:val="nil"/>
            </w:tcBorders>
            <w:shd w:val="clear" w:color="auto" w:fill="auto"/>
            <w:hideMark/>
          </w:tcPr>
          <w:p w:rsidR="00726AAE" w:rsidRDefault="00726AAE" w:rsidP="00726AAE">
            <w:pPr>
              <w:spacing w:after="0" w:line="240" w:lineRule="auto"/>
              <w:jc w:val="center"/>
              <w:rPr>
                <w:rFonts w:ascii="Times New Roman" w:eastAsia="Times New Roman" w:hAnsi="Times New Roman" w:cs="Times New Roman"/>
                <w:bCs/>
                <w:sz w:val="16"/>
                <w:szCs w:val="16"/>
                <w:u w:val="single"/>
              </w:rPr>
            </w:pPr>
            <w:r w:rsidRPr="00752D85">
              <w:rPr>
                <w:rFonts w:ascii="Times New Roman" w:eastAsia="Times New Roman" w:hAnsi="Times New Roman" w:cs="Times New Roman"/>
                <w:bCs/>
                <w:sz w:val="16"/>
                <w:szCs w:val="16"/>
                <w:u w:val="single"/>
              </w:rPr>
              <w:t>"Благоустройство территорий"</w:t>
            </w:r>
          </w:p>
          <w:p w:rsidR="00D5186F" w:rsidRPr="00752D85" w:rsidRDefault="00D5186F" w:rsidP="00726AAE">
            <w:pPr>
              <w:spacing w:after="0" w:line="240" w:lineRule="auto"/>
              <w:jc w:val="center"/>
              <w:rPr>
                <w:rFonts w:ascii="Times New Roman" w:eastAsia="Times New Roman" w:hAnsi="Times New Roman" w:cs="Times New Roman"/>
                <w:bCs/>
                <w:sz w:val="16"/>
                <w:szCs w:val="16"/>
                <w:u w:val="single"/>
              </w:rPr>
            </w:pPr>
          </w:p>
        </w:tc>
      </w:tr>
      <w:tr w:rsidR="00842433" w:rsidRPr="00752D85" w:rsidTr="00F66393">
        <w:trPr>
          <w:trHeight w:val="2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752D85" w:rsidRDefault="00842433" w:rsidP="00726AAE">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N п/п</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752D85" w:rsidRDefault="00842433" w:rsidP="00842433">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Мероприятия по реализации подпрограммы</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752D85" w:rsidRDefault="00842433" w:rsidP="00726AAE">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Сроки исполнения мероприятия</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752D85" w:rsidRDefault="00842433" w:rsidP="00726AAE">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752D85" w:rsidRDefault="00842433" w:rsidP="00726AAE">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Всего (тыс. руб.)</w:t>
            </w:r>
          </w:p>
        </w:tc>
        <w:tc>
          <w:tcPr>
            <w:tcW w:w="524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433" w:rsidRPr="00752D85" w:rsidRDefault="009C2D48" w:rsidP="00726AAE">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Объем финансирования по годам (</w:t>
            </w:r>
            <w:proofErr w:type="spellStart"/>
            <w:r w:rsidRPr="00752D85">
              <w:rPr>
                <w:rFonts w:ascii="Times New Roman" w:eastAsia="Times New Roman" w:hAnsi="Times New Roman" w:cs="Times New Roman"/>
                <w:sz w:val="16"/>
                <w:szCs w:val="16"/>
              </w:rPr>
              <w:t>тыс.руб</w:t>
            </w:r>
            <w:proofErr w:type="spellEnd"/>
            <w:r w:rsidRPr="00752D85">
              <w:rPr>
                <w:rFonts w:ascii="Times New Roman" w:eastAsia="Times New Roman" w:hAnsi="Times New Roman" w:cs="Times New Roman"/>
                <w:sz w:val="16"/>
                <w:szCs w:val="16"/>
              </w:rPr>
              <w:t>.) </w:t>
            </w:r>
            <w:r w:rsidR="00842433" w:rsidRPr="00752D85">
              <w:rPr>
                <w:rFonts w:ascii="Times New Roman" w:eastAsia="Times New Roman" w:hAnsi="Times New Roman" w:cs="Times New Roman"/>
                <w:sz w:val="16"/>
                <w:szCs w:val="16"/>
              </w:rPr>
              <w:t> </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752D85" w:rsidRDefault="00842433" w:rsidP="00726AAE">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Ответственный за выполнение мероприятия подпрограммы</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752D85" w:rsidRDefault="00842433" w:rsidP="00726AAE">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Результаты выполнения мероприятий подпрограммы</w:t>
            </w:r>
          </w:p>
        </w:tc>
      </w:tr>
      <w:tr w:rsidR="00842433" w:rsidRPr="00752D85" w:rsidTr="00F66393">
        <w:trPr>
          <w:trHeight w:val="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842433" w:rsidRPr="00752D85" w:rsidRDefault="00842433" w:rsidP="00726AAE">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42433" w:rsidRPr="00752D85" w:rsidRDefault="00842433" w:rsidP="00726AAE">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42433" w:rsidRPr="00752D85" w:rsidRDefault="00842433" w:rsidP="00726AAE">
            <w:pPr>
              <w:spacing w:after="0" w:line="240" w:lineRule="auto"/>
              <w:rPr>
                <w:rFonts w:ascii="Times New Roman" w:eastAsia="Times New Roman" w:hAnsi="Times New Roman" w:cs="Times New Roman"/>
                <w:sz w:val="16"/>
                <w:szCs w:val="16"/>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842433" w:rsidRPr="00752D85" w:rsidRDefault="00842433" w:rsidP="00726AAE">
            <w:pPr>
              <w:spacing w:after="0" w:line="240" w:lineRule="auto"/>
              <w:rPr>
                <w:rFonts w:ascii="Times New Roman" w:eastAsia="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42433" w:rsidRPr="00752D85" w:rsidRDefault="00842433" w:rsidP="00726AAE">
            <w:pPr>
              <w:spacing w:after="0" w:line="240" w:lineRule="auto"/>
              <w:rPr>
                <w:rFonts w:ascii="Times New Roman" w:eastAsia="Times New Roman" w:hAnsi="Times New Roman" w:cs="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842433" w:rsidP="00726AAE">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2020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842433" w:rsidP="00726AAE">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842433" w:rsidP="00726AAE">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842433" w:rsidP="00726AAE">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842433" w:rsidP="00726AAE">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2024</w:t>
            </w: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842433" w:rsidRPr="00752D85" w:rsidRDefault="00842433" w:rsidP="00726AAE">
            <w:pPr>
              <w:spacing w:after="0" w:line="240" w:lineRule="auto"/>
              <w:rPr>
                <w:rFonts w:ascii="Times New Roman" w:eastAsia="Times New Roman" w:hAnsi="Times New Roman" w:cs="Times New Roman"/>
                <w:sz w:val="16"/>
                <w:szCs w:val="16"/>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842433" w:rsidRPr="00752D85" w:rsidRDefault="00842433" w:rsidP="00726AAE">
            <w:pPr>
              <w:spacing w:after="0" w:line="240" w:lineRule="auto"/>
              <w:rPr>
                <w:rFonts w:ascii="Times New Roman" w:eastAsia="Times New Roman" w:hAnsi="Times New Roman" w:cs="Times New Roman"/>
                <w:sz w:val="16"/>
                <w:szCs w:val="16"/>
              </w:rPr>
            </w:pPr>
          </w:p>
        </w:tc>
      </w:tr>
      <w:tr w:rsidR="00842433" w:rsidRPr="00752D85" w:rsidTr="00F66393">
        <w:trPr>
          <w:trHeight w:val="2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752D85" w:rsidRDefault="00842433" w:rsidP="00726AAE">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842433" w:rsidP="00726AAE">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842433" w:rsidP="00726AAE">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3</w:t>
            </w:r>
          </w:p>
        </w:tc>
        <w:tc>
          <w:tcPr>
            <w:tcW w:w="2124" w:type="dxa"/>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842433" w:rsidP="00726AAE">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245BA6" w:rsidP="00726AAE">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245BA6" w:rsidP="00726AAE">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245BA6" w:rsidP="00726AAE">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245BA6" w:rsidP="00726AAE">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245BA6" w:rsidP="00726AAE">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42433" w:rsidRPr="00752D85" w:rsidRDefault="00245BA6" w:rsidP="00726AAE">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10</w:t>
            </w:r>
          </w:p>
        </w:tc>
        <w:tc>
          <w:tcPr>
            <w:tcW w:w="1277" w:type="dxa"/>
            <w:tcBorders>
              <w:top w:val="single" w:sz="4" w:space="0" w:color="auto"/>
              <w:left w:val="nil"/>
              <w:bottom w:val="single" w:sz="4" w:space="0" w:color="auto"/>
              <w:right w:val="nil"/>
            </w:tcBorders>
            <w:shd w:val="clear" w:color="auto" w:fill="auto"/>
            <w:vAlign w:val="center"/>
            <w:hideMark/>
          </w:tcPr>
          <w:p w:rsidR="00842433" w:rsidRPr="00752D85" w:rsidRDefault="00245BA6" w:rsidP="00726AAE">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11</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752D85" w:rsidRDefault="00245BA6" w:rsidP="00726AAE">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12</w:t>
            </w:r>
          </w:p>
        </w:tc>
      </w:tr>
      <w:tr w:rsidR="00577803" w:rsidRPr="00752D85" w:rsidTr="00F66393">
        <w:trPr>
          <w:trHeight w:val="217"/>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726AAE">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1. </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842433">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Основное мероприятие 01. Обеспечение комфортной среды проживания на территории муниципального образования </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726AAE">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2020-2024 </w:t>
            </w:r>
          </w:p>
        </w:tc>
        <w:tc>
          <w:tcPr>
            <w:tcW w:w="212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726AAE">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577803"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1 055 599,34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577803"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296 476,90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577803"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259 184,20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577803"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254 813,44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577803"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120 622,18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577803"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124 502,61</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842433">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МКУ "СБДХ", МБУ "Благоустройство", КСДДИБ, </w:t>
            </w:r>
            <w:r w:rsidRPr="00752D85">
              <w:rPr>
                <w:rFonts w:ascii="Times New Roman" w:eastAsia="Times New Roman" w:hAnsi="Times New Roman" w:cs="Times New Roman"/>
                <w:sz w:val="18"/>
                <w:szCs w:val="18"/>
              </w:rPr>
              <w:t xml:space="preserve">МБУ "Парки Электростали", </w:t>
            </w:r>
            <w:proofErr w:type="spellStart"/>
            <w:r w:rsidRPr="00752D85">
              <w:rPr>
                <w:rFonts w:ascii="Times New Roman" w:eastAsia="Times New Roman" w:hAnsi="Times New Roman" w:cs="Times New Roman"/>
                <w:sz w:val="18"/>
                <w:szCs w:val="18"/>
              </w:rPr>
              <w:t>УАиГ</w:t>
            </w:r>
            <w:proofErr w:type="spellEnd"/>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726AAE">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w:t>
            </w:r>
          </w:p>
        </w:tc>
      </w:tr>
      <w:tr w:rsidR="00577803" w:rsidRPr="00752D85" w:rsidTr="00F66393">
        <w:trPr>
          <w:trHeight w:val="20"/>
        </w:trPr>
        <w:tc>
          <w:tcPr>
            <w:tcW w:w="660" w:type="dxa"/>
            <w:vMerge/>
            <w:tcBorders>
              <w:top w:val="single" w:sz="4" w:space="0" w:color="auto"/>
              <w:left w:val="single" w:sz="4" w:space="0" w:color="auto"/>
              <w:bottom w:val="single" w:sz="4" w:space="0" w:color="auto"/>
              <w:right w:val="single" w:sz="4" w:space="0" w:color="auto"/>
            </w:tcBorders>
            <w:hideMark/>
          </w:tcPr>
          <w:p w:rsidR="00577803" w:rsidRPr="00752D85" w:rsidRDefault="00577803" w:rsidP="009056BD">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9056BD">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9056BD">
            <w:pPr>
              <w:spacing w:after="0" w:line="240" w:lineRule="auto"/>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9056BD">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577803"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1 055 599,34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577803"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296 476,90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577803"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259 184,20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577803"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254 813,44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577803"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120 622,18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577803" w:rsidRDefault="00577803"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124 502,61</w:t>
            </w: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9056BD">
            <w:pPr>
              <w:spacing w:after="0" w:line="240" w:lineRule="auto"/>
              <w:rPr>
                <w:rFonts w:ascii="Times New Roman" w:eastAsia="Times New Roman" w:hAnsi="Times New Roman" w:cs="Times New Roman"/>
                <w:sz w:val="16"/>
                <w:szCs w:val="16"/>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9056BD">
            <w:pPr>
              <w:spacing w:after="0" w:line="240" w:lineRule="auto"/>
              <w:rPr>
                <w:rFonts w:ascii="Times New Roman" w:eastAsia="Times New Roman" w:hAnsi="Times New Roman" w:cs="Times New Roman"/>
                <w:sz w:val="16"/>
                <w:szCs w:val="16"/>
              </w:rPr>
            </w:pPr>
          </w:p>
        </w:tc>
      </w:tr>
      <w:tr w:rsidR="00577803" w:rsidRPr="00752D85" w:rsidTr="00F66393">
        <w:trPr>
          <w:trHeight w:val="20"/>
        </w:trPr>
        <w:tc>
          <w:tcPr>
            <w:tcW w:w="660" w:type="dxa"/>
            <w:vMerge/>
            <w:tcBorders>
              <w:top w:val="single" w:sz="4" w:space="0" w:color="auto"/>
              <w:left w:val="single" w:sz="4" w:space="0" w:color="auto"/>
              <w:bottom w:val="single" w:sz="4" w:space="0" w:color="auto"/>
              <w:right w:val="single" w:sz="4" w:space="0" w:color="auto"/>
            </w:tcBorders>
            <w:hideMark/>
          </w:tcPr>
          <w:p w:rsidR="00577803" w:rsidRPr="00752D85" w:rsidRDefault="00577803" w:rsidP="009056BD">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9056BD">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9056BD">
            <w:pPr>
              <w:spacing w:after="0" w:line="240" w:lineRule="auto"/>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9056BD">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9056BD">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9056BD">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9056BD">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9056BD">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9056BD">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9056BD">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9056BD">
            <w:pPr>
              <w:spacing w:after="0" w:line="240" w:lineRule="auto"/>
              <w:rPr>
                <w:rFonts w:ascii="Times New Roman" w:eastAsia="Times New Roman" w:hAnsi="Times New Roman" w:cs="Times New Roman"/>
                <w:sz w:val="16"/>
                <w:szCs w:val="16"/>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9056BD">
            <w:pPr>
              <w:spacing w:after="0" w:line="240" w:lineRule="auto"/>
              <w:rPr>
                <w:rFonts w:ascii="Times New Roman" w:eastAsia="Times New Roman" w:hAnsi="Times New Roman" w:cs="Times New Roman"/>
                <w:sz w:val="16"/>
                <w:szCs w:val="16"/>
              </w:rPr>
            </w:pPr>
          </w:p>
        </w:tc>
      </w:tr>
      <w:tr w:rsidR="00577803" w:rsidRPr="00752D85" w:rsidTr="00F66393">
        <w:trPr>
          <w:trHeight w:val="397"/>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1.1 </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Мероприятие 01.01 Содержание, ремонт объектов благоустройства, в </w:t>
            </w:r>
            <w:proofErr w:type="spellStart"/>
            <w:r w:rsidRPr="00752D85">
              <w:rPr>
                <w:rFonts w:ascii="Times New Roman" w:eastAsia="Times New Roman" w:hAnsi="Times New Roman" w:cs="Times New Roman"/>
                <w:sz w:val="16"/>
                <w:szCs w:val="16"/>
              </w:rPr>
              <w:t>т.ч</w:t>
            </w:r>
            <w:proofErr w:type="spellEnd"/>
            <w:r w:rsidRPr="00752D85">
              <w:rPr>
                <w:rFonts w:ascii="Times New Roman" w:eastAsia="Times New Roman" w:hAnsi="Times New Roman" w:cs="Times New Roman"/>
                <w:sz w:val="16"/>
                <w:szCs w:val="16"/>
              </w:rPr>
              <w:t xml:space="preserve">. озеленение территорий </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2020-202</w:t>
            </w:r>
            <w:r w:rsidRPr="00752D85">
              <w:rPr>
                <w:rFonts w:ascii="Times New Roman" w:eastAsia="Times New Roman" w:hAnsi="Times New Roman" w:cs="Times New Roman"/>
                <w:sz w:val="16"/>
                <w:szCs w:val="16"/>
                <w:lang w:val="en-US"/>
              </w:rPr>
              <w:t>1</w:t>
            </w:r>
            <w:r w:rsidRPr="00752D85">
              <w:rPr>
                <w:rFonts w:ascii="Times New Roman" w:eastAsia="Times New Roman" w:hAnsi="Times New Roman" w:cs="Times New Roman"/>
                <w:sz w:val="16"/>
                <w:szCs w:val="16"/>
              </w:rPr>
              <w:t xml:space="preserve"> </w:t>
            </w: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7803" w:rsidRPr="00752D85" w:rsidRDefault="00577803" w:rsidP="0014193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103 182,38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7803" w:rsidRPr="00752D85" w:rsidRDefault="00577803" w:rsidP="00141935">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48 123,51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7803" w:rsidRPr="00752D85" w:rsidRDefault="00577803" w:rsidP="0014193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55 058,87</w:t>
            </w:r>
          </w:p>
        </w:tc>
        <w:tc>
          <w:tcPr>
            <w:tcW w:w="992"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3"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МКУ "СБДХ", МБУ "Благоустройство</w:t>
            </w:r>
            <w:proofErr w:type="gramStart"/>
            <w:r w:rsidRPr="00752D85">
              <w:rPr>
                <w:rFonts w:ascii="Times New Roman" w:eastAsia="Times New Roman" w:hAnsi="Times New Roman" w:cs="Times New Roman"/>
                <w:sz w:val="16"/>
                <w:szCs w:val="16"/>
              </w:rPr>
              <w:t>",  КСДДИБ</w:t>
            </w:r>
            <w:proofErr w:type="gramEnd"/>
            <w:r w:rsidRPr="00752D85">
              <w:rPr>
                <w:rFonts w:ascii="Times New Roman" w:eastAsia="Times New Roman" w:hAnsi="Times New Roman" w:cs="Times New Roman"/>
                <w:sz w:val="16"/>
                <w:szCs w:val="16"/>
              </w:rPr>
              <w:t>, МБУ "Парки"</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Благ</w:t>
            </w:r>
            <w:r>
              <w:rPr>
                <w:rFonts w:ascii="Times New Roman" w:eastAsia="Times New Roman" w:hAnsi="Times New Roman" w:cs="Times New Roman"/>
                <w:sz w:val="16"/>
                <w:szCs w:val="16"/>
              </w:rPr>
              <w:t>-</w:t>
            </w:r>
            <w:r w:rsidRPr="00752D85">
              <w:rPr>
                <w:rFonts w:ascii="Times New Roman" w:eastAsia="Times New Roman" w:hAnsi="Times New Roman" w:cs="Times New Roman"/>
                <w:sz w:val="16"/>
                <w:szCs w:val="16"/>
              </w:rPr>
              <w:t xml:space="preserve">во территории, озеленение. </w:t>
            </w:r>
            <w:proofErr w:type="spellStart"/>
            <w:r w:rsidRPr="00752D85">
              <w:rPr>
                <w:rFonts w:ascii="Times New Roman" w:eastAsia="Times New Roman" w:hAnsi="Times New Roman" w:cs="Times New Roman"/>
                <w:sz w:val="16"/>
                <w:szCs w:val="16"/>
              </w:rPr>
              <w:t>По</w:t>
            </w:r>
            <w:r>
              <w:rPr>
                <w:rFonts w:ascii="Times New Roman" w:eastAsia="Times New Roman" w:hAnsi="Times New Roman" w:cs="Times New Roman"/>
                <w:sz w:val="16"/>
                <w:szCs w:val="16"/>
              </w:rPr>
              <w:t>с</w:t>
            </w:r>
            <w:proofErr w:type="spellEnd"/>
            <w:r>
              <w:rPr>
                <w:rFonts w:ascii="Times New Roman" w:eastAsia="Times New Roman" w:hAnsi="Times New Roman" w:cs="Times New Roman"/>
                <w:sz w:val="16"/>
                <w:szCs w:val="16"/>
              </w:rPr>
              <w:t>-</w:t>
            </w:r>
            <w:r w:rsidRPr="00752D85">
              <w:rPr>
                <w:rFonts w:ascii="Times New Roman" w:eastAsia="Times New Roman" w:hAnsi="Times New Roman" w:cs="Times New Roman"/>
                <w:sz w:val="16"/>
                <w:szCs w:val="16"/>
              </w:rPr>
              <w:t>ка ограждений</w:t>
            </w:r>
          </w:p>
          <w:p w:rsidR="00577803" w:rsidRPr="00752D85" w:rsidRDefault="00577803" w:rsidP="004E33A6">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комплектующих для ДИП, содержание Степаново</w:t>
            </w:r>
          </w:p>
        </w:tc>
      </w:tr>
      <w:tr w:rsidR="00577803" w:rsidRPr="00752D85" w:rsidTr="00F66393">
        <w:trPr>
          <w:trHeight w:val="20"/>
        </w:trPr>
        <w:tc>
          <w:tcPr>
            <w:tcW w:w="660" w:type="dxa"/>
            <w:vMerge/>
            <w:tcBorders>
              <w:top w:val="single" w:sz="4" w:space="0" w:color="auto"/>
              <w:left w:val="single" w:sz="4" w:space="0" w:color="auto"/>
              <w:bottom w:val="single" w:sz="4" w:space="0" w:color="auto"/>
              <w:right w:val="single" w:sz="4" w:space="0" w:color="auto"/>
            </w:tcBorders>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7803" w:rsidRPr="00752D85" w:rsidRDefault="00577803" w:rsidP="00F757EC">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103 182,38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7803" w:rsidRPr="00752D85" w:rsidRDefault="00577803" w:rsidP="00F757EC">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48 123,51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7803" w:rsidRPr="00752D85" w:rsidRDefault="00577803" w:rsidP="00F757EC">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55 058,87</w:t>
            </w:r>
          </w:p>
        </w:tc>
        <w:tc>
          <w:tcPr>
            <w:tcW w:w="992"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r>
      <w:tr w:rsidR="00577803" w:rsidRPr="00752D85" w:rsidTr="00F66393">
        <w:trPr>
          <w:trHeight w:val="20"/>
        </w:trPr>
        <w:tc>
          <w:tcPr>
            <w:tcW w:w="660" w:type="dxa"/>
            <w:vMerge/>
            <w:tcBorders>
              <w:top w:val="single" w:sz="4" w:space="0" w:color="auto"/>
              <w:left w:val="single" w:sz="4" w:space="0" w:color="auto"/>
              <w:bottom w:val="single" w:sz="4" w:space="0" w:color="auto"/>
              <w:right w:val="single" w:sz="4" w:space="0" w:color="auto"/>
            </w:tcBorders>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Московской области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0,00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r>
      <w:tr w:rsidR="00577803" w:rsidRPr="00752D85" w:rsidTr="00F66393">
        <w:trPr>
          <w:trHeight w:val="397"/>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1.2. </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Мероприятие 01.02. Содержание, ремонт и восстановление уличного освещения </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2020-202</w:t>
            </w:r>
            <w:r w:rsidRPr="00752D85">
              <w:rPr>
                <w:rFonts w:ascii="Times New Roman" w:eastAsia="Times New Roman" w:hAnsi="Times New Roman" w:cs="Times New Roman"/>
                <w:sz w:val="16"/>
                <w:szCs w:val="16"/>
                <w:lang w:val="en-US"/>
              </w:rPr>
              <w:t>1</w:t>
            </w:r>
            <w:r w:rsidRPr="00752D85">
              <w:rPr>
                <w:rFonts w:ascii="Times New Roman" w:eastAsia="Times New Roman" w:hAnsi="Times New Roman" w:cs="Times New Roman"/>
                <w:sz w:val="16"/>
                <w:szCs w:val="16"/>
              </w:rPr>
              <w:t xml:space="preserve"> </w:t>
            </w: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29 938,14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23 841,97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6 096,17</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МКУ "СБДХ", КСДДИБ, МБУ "Благоустройство" </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Строи</w:t>
            </w:r>
            <w:r>
              <w:rPr>
                <w:rFonts w:ascii="Times New Roman" w:eastAsia="Times New Roman" w:hAnsi="Times New Roman" w:cs="Times New Roman"/>
                <w:sz w:val="16"/>
                <w:szCs w:val="16"/>
              </w:rPr>
              <w:t xml:space="preserve">тельство сетей, </w:t>
            </w:r>
            <w:proofErr w:type="spellStart"/>
            <w:r>
              <w:rPr>
                <w:rFonts w:ascii="Times New Roman" w:eastAsia="Times New Roman" w:hAnsi="Times New Roman" w:cs="Times New Roman"/>
                <w:sz w:val="16"/>
                <w:szCs w:val="16"/>
              </w:rPr>
              <w:t>тех.</w:t>
            </w:r>
            <w:r w:rsidRPr="00752D85">
              <w:rPr>
                <w:rFonts w:ascii="Times New Roman" w:eastAsia="Times New Roman" w:hAnsi="Times New Roman" w:cs="Times New Roman"/>
                <w:sz w:val="16"/>
                <w:szCs w:val="16"/>
              </w:rPr>
              <w:t>подключение</w:t>
            </w:r>
            <w:proofErr w:type="spellEnd"/>
            <w:r w:rsidRPr="00752D85">
              <w:rPr>
                <w:rFonts w:ascii="Times New Roman" w:eastAsia="Times New Roman" w:hAnsi="Times New Roman" w:cs="Times New Roman"/>
                <w:sz w:val="16"/>
                <w:szCs w:val="16"/>
              </w:rPr>
              <w:t xml:space="preserve"> к </w:t>
            </w:r>
            <w:r>
              <w:rPr>
                <w:rFonts w:ascii="Times New Roman" w:eastAsia="Times New Roman" w:hAnsi="Times New Roman" w:cs="Times New Roman"/>
                <w:sz w:val="16"/>
                <w:szCs w:val="16"/>
              </w:rPr>
              <w:t xml:space="preserve">сетям, </w:t>
            </w:r>
            <w:proofErr w:type="spellStart"/>
            <w:r>
              <w:rPr>
                <w:rFonts w:ascii="Times New Roman" w:eastAsia="Times New Roman" w:hAnsi="Times New Roman" w:cs="Times New Roman"/>
                <w:sz w:val="16"/>
                <w:szCs w:val="16"/>
              </w:rPr>
              <w:t>тех.</w:t>
            </w:r>
            <w:r w:rsidRPr="00752D85">
              <w:rPr>
                <w:rFonts w:ascii="Times New Roman" w:eastAsia="Times New Roman" w:hAnsi="Times New Roman" w:cs="Times New Roman"/>
                <w:sz w:val="16"/>
                <w:szCs w:val="16"/>
              </w:rPr>
              <w:t>обслуживание</w:t>
            </w:r>
            <w:proofErr w:type="spellEnd"/>
            <w:r w:rsidRPr="00752D85">
              <w:rPr>
                <w:rFonts w:ascii="Times New Roman" w:eastAsia="Times New Roman" w:hAnsi="Times New Roman" w:cs="Times New Roman"/>
                <w:sz w:val="16"/>
                <w:szCs w:val="16"/>
              </w:rPr>
              <w:t xml:space="preserve"> и ремонт линий наружного освещения</w:t>
            </w:r>
          </w:p>
        </w:tc>
      </w:tr>
      <w:tr w:rsidR="00577803" w:rsidRPr="00752D85" w:rsidTr="00F66393">
        <w:trPr>
          <w:trHeight w:val="20"/>
        </w:trPr>
        <w:tc>
          <w:tcPr>
            <w:tcW w:w="660" w:type="dxa"/>
            <w:vMerge/>
            <w:tcBorders>
              <w:top w:val="single" w:sz="4" w:space="0" w:color="auto"/>
              <w:left w:val="single" w:sz="4" w:space="0" w:color="auto"/>
              <w:bottom w:val="single" w:sz="4" w:space="0" w:color="auto"/>
              <w:right w:val="single" w:sz="4" w:space="0" w:color="auto"/>
            </w:tcBorders>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ind w:right="-1"/>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29 938,14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23 841,97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6 096,17</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r>
      <w:tr w:rsidR="00577803" w:rsidRPr="00752D85" w:rsidTr="00F66393">
        <w:trPr>
          <w:trHeight w:val="20"/>
        </w:trPr>
        <w:tc>
          <w:tcPr>
            <w:tcW w:w="660" w:type="dxa"/>
            <w:vMerge/>
            <w:tcBorders>
              <w:top w:val="single" w:sz="4" w:space="0" w:color="auto"/>
              <w:left w:val="single" w:sz="4" w:space="0" w:color="auto"/>
              <w:bottom w:val="single" w:sz="4" w:space="0" w:color="auto"/>
              <w:right w:val="single" w:sz="4" w:space="0" w:color="auto"/>
            </w:tcBorders>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r>
      <w:tr w:rsidR="00577803" w:rsidRPr="00752D85" w:rsidTr="00F66393">
        <w:trPr>
          <w:trHeight w:val="21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1.3. </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Мероприятие 01.03 Организация благоустройства территории городского округа в части ремонта асфальтового покрытия дворовых территорий </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2020-2021 </w:t>
            </w: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B020D5">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25 422,72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25 422,72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МКУ "СБДХ", МБУ "Благоустройство" </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Ямочный ремонт</w:t>
            </w:r>
          </w:p>
        </w:tc>
      </w:tr>
      <w:tr w:rsidR="00577803" w:rsidRPr="00752D85" w:rsidTr="00F66393">
        <w:trPr>
          <w:trHeight w:val="20"/>
        </w:trPr>
        <w:tc>
          <w:tcPr>
            <w:tcW w:w="660" w:type="dxa"/>
            <w:vMerge/>
            <w:tcBorders>
              <w:top w:val="single" w:sz="4" w:space="0" w:color="auto"/>
              <w:left w:val="single" w:sz="4" w:space="0" w:color="auto"/>
              <w:bottom w:val="single" w:sz="4" w:space="0" w:color="auto"/>
              <w:right w:val="single" w:sz="4" w:space="0" w:color="auto"/>
            </w:tcBorders>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B020D5">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25 422,72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25 422,72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r>
      <w:tr w:rsidR="00577803" w:rsidRPr="00752D85" w:rsidTr="00F66393">
        <w:trPr>
          <w:trHeight w:val="20"/>
        </w:trPr>
        <w:tc>
          <w:tcPr>
            <w:tcW w:w="660" w:type="dxa"/>
            <w:vMerge/>
            <w:tcBorders>
              <w:top w:val="single" w:sz="4" w:space="0" w:color="auto"/>
              <w:left w:val="single" w:sz="4" w:space="0" w:color="auto"/>
              <w:bottom w:val="single" w:sz="4" w:space="0" w:color="auto"/>
              <w:right w:val="single" w:sz="4" w:space="0" w:color="auto"/>
            </w:tcBorders>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r>
      <w:tr w:rsidR="00577803" w:rsidRPr="00752D85" w:rsidTr="00F66393">
        <w:trPr>
          <w:trHeight w:val="338"/>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1.4.</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ind w:right="-108"/>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Мероприятие 01.04 Расходы на обеспечение деятельности (оказание услуг) муниципальных учреждений в сфере благоустройства </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2020-202</w:t>
            </w:r>
            <w:r w:rsidRPr="00752D85">
              <w:rPr>
                <w:rFonts w:ascii="Times New Roman" w:eastAsia="Times New Roman" w:hAnsi="Times New Roman" w:cs="Times New Roman"/>
                <w:sz w:val="16"/>
                <w:szCs w:val="16"/>
                <w:lang w:val="en-US"/>
              </w:rPr>
              <w:t>1</w:t>
            </w:r>
            <w:r w:rsidRPr="00752D85">
              <w:rPr>
                <w:rFonts w:ascii="Times New Roman" w:eastAsia="Times New Roman" w:hAnsi="Times New Roman" w:cs="Times New Roman"/>
                <w:sz w:val="16"/>
                <w:szCs w:val="16"/>
              </w:rPr>
              <w:t xml:space="preserve"> </w:t>
            </w: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Итого: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7803" w:rsidRPr="00752D85" w:rsidRDefault="00577803" w:rsidP="00141935">
            <w:pPr>
              <w:jc w:val="center"/>
              <w:rPr>
                <w:rFonts w:ascii="Times New Roman" w:hAnsi="Times New Roman" w:cs="Times New Roman"/>
                <w:sz w:val="16"/>
                <w:szCs w:val="16"/>
              </w:rPr>
            </w:pPr>
            <w:r w:rsidRPr="00752D85">
              <w:rPr>
                <w:rFonts w:ascii="Times New Roman" w:hAnsi="Times New Roman" w:cs="Times New Roman"/>
                <w:sz w:val="16"/>
                <w:szCs w:val="16"/>
              </w:rPr>
              <w:t>395 503,77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77803" w:rsidRPr="00752D85" w:rsidRDefault="00577803" w:rsidP="00141935">
            <w:pPr>
              <w:jc w:val="center"/>
              <w:rPr>
                <w:rFonts w:ascii="Times New Roman" w:hAnsi="Times New Roman" w:cs="Times New Roman"/>
                <w:sz w:val="16"/>
                <w:szCs w:val="16"/>
              </w:rPr>
            </w:pPr>
            <w:r w:rsidRPr="00752D85">
              <w:rPr>
                <w:rFonts w:ascii="Times New Roman" w:hAnsi="Times New Roman" w:cs="Times New Roman"/>
                <w:sz w:val="16"/>
                <w:szCs w:val="16"/>
              </w:rPr>
              <w:t>197 474,61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7803" w:rsidRPr="00752D85" w:rsidRDefault="00577803" w:rsidP="00141935">
            <w:pPr>
              <w:jc w:val="center"/>
              <w:rPr>
                <w:rFonts w:ascii="Times New Roman" w:hAnsi="Times New Roman" w:cs="Times New Roman"/>
                <w:sz w:val="16"/>
                <w:szCs w:val="16"/>
              </w:rPr>
            </w:pPr>
            <w:r w:rsidRPr="00752D85">
              <w:rPr>
                <w:rFonts w:ascii="Times New Roman" w:hAnsi="Times New Roman" w:cs="Times New Roman"/>
                <w:sz w:val="16"/>
                <w:szCs w:val="16"/>
              </w:rPr>
              <w:t>198 029,16</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МКУ "СБДХ", МБУ "Благоустройство", МБУ "Парки"</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Финансовое и материально-техническое обеспечение деятельности</w:t>
            </w:r>
          </w:p>
        </w:tc>
      </w:tr>
      <w:tr w:rsidR="00577803" w:rsidRPr="00752D85" w:rsidTr="00F66393">
        <w:trPr>
          <w:trHeight w:val="20"/>
        </w:trPr>
        <w:tc>
          <w:tcPr>
            <w:tcW w:w="660" w:type="dxa"/>
            <w:vMerge/>
            <w:tcBorders>
              <w:top w:val="single" w:sz="4" w:space="0" w:color="auto"/>
              <w:left w:val="single" w:sz="4" w:space="0" w:color="auto"/>
              <w:bottom w:val="single" w:sz="4" w:space="0" w:color="auto"/>
              <w:right w:val="single" w:sz="4" w:space="0" w:color="auto"/>
            </w:tcBorders>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7803" w:rsidRPr="00752D85" w:rsidRDefault="00577803" w:rsidP="00141935">
            <w:pPr>
              <w:jc w:val="center"/>
              <w:rPr>
                <w:rFonts w:ascii="Times New Roman" w:hAnsi="Times New Roman" w:cs="Times New Roman"/>
                <w:sz w:val="16"/>
                <w:szCs w:val="16"/>
              </w:rPr>
            </w:pPr>
            <w:r w:rsidRPr="00752D85">
              <w:rPr>
                <w:rFonts w:ascii="Times New Roman" w:hAnsi="Times New Roman" w:cs="Times New Roman"/>
                <w:sz w:val="16"/>
                <w:szCs w:val="16"/>
              </w:rPr>
              <w:t>395 503,77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77803" w:rsidRPr="00752D85" w:rsidRDefault="00577803" w:rsidP="00141935">
            <w:pPr>
              <w:jc w:val="center"/>
              <w:rPr>
                <w:rFonts w:ascii="Times New Roman" w:hAnsi="Times New Roman" w:cs="Times New Roman"/>
                <w:sz w:val="16"/>
                <w:szCs w:val="16"/>
              </w:rPr>
            </w:pPr>
            <w:r w:rsidRPr="00752D85">
              <w:rPr>
                <w:rFonts w:ascii="Times New Roman" w:hAnsi="Times New Roman" w:cs="Times New Roman"/>
                <w:sz w:val="16"/>
                <w:szCs w:val="16"/>
              </w:rPr>
              <w:t>197 474,61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7803" w:rsidRPr="00752D85" w:rsidRDefault="00577803" w:rsidP="00141935">
            <w:pPr>
              <w:jc w:val="center"/>
              <w:rPr>
                <w:rFonts w:ascii="Times New Roman" w:hAnsi="Times New Roman" w:cs="Times New Roman"/>
                <w:sz w:val="16"/>
                <w:szCs w:val="16"/>
              </w:rPr>
            </w:pPr>
            <w:r w:rsidRPr="00752D85">
              <w:rPr>
                <w:rFonts w:ascii="Times New Roman" w:hAnsi="Times New Roman" w:cs="Times New Roman"/>
                <w:sz w:val="16"/>
                <w:szCs w:val="16"/>
              </w:rPr>
              <w:t>198 029,16</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r>
      <w:tr w:rsidR="00577803" w:rsidRPr="00752D85" w:rsidTr="00F66393">
        <w:trPr>
          <w:trHeight w:val="397"/>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141935">
            <w:pPr>
              <w:spacing w:after="0" w:line="240" w:lineRule="auto"/>
              <w:ind w:right="-68"/>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1.4.1.</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BD562B">
            <w:pPr>
              <w:spacing w:after="0" w:line="240" w:lineRule="auto"/>
              <w:ind w:right="-73"/>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Мероприятие 01.04.1. Финансовое и </w:t>
            </w:r>
            <w:r w:rsidRPr="00752D85">
              <w:rPr>
                <w:rFonts w:ascii="Times New Roman" w:eastAsia="Times New Roman" w:hAnsi="Times New Roman" w:cs="Times New Roman"/>
                <w:sz w:val="16"/>
                <w:szCs w:val="16"/>
              </w:rPr>
              <w:lastRenderedPageBreak/>
              <w:t>материально техническое оснащение МБУ «</w:t>
            </w:r>
            <w:proofErr w:type="gramStart"/>
            <w:r w:rsidRPr="00752D85">
              <w:rPr>
                <w:rFonts w:ascii="Times New Roman" w:eastAsia="Times New Roman" w:hAnsi="Times New Roman" w:cs="Times New Roman"/>
                <w:sz w:val="16"/>
                <w:szCs w:val="16"/>
              </w:rPr>
              <w:t>Благоустройство»-</w:t>
            </w:r>
            <w:proofErr w:type="gramEnd"/>
            <w:r w:rsidRPr="00752D85">
              <w:rPr>
                <w:rFonts w:ascii="Times New Roman" w:eastAsia="Times New Roman" w:hAnsi="Times New Roman" w:cs="Times New Roman"/>
                <w:sz w:val="16"/>
                <w:szCs w:val="16"/>
              </w:rPr>
              <w:t xml:space="preserve"> </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lastRenderedPageBreak/>
              <w:t xml:space="preserve"> 2020-202</w:t>
            </w:r>
            <w:r w:rsidRPr="00752D85">
              <w:rPr>
                <w:rFonts w:ascii="Times New Roman" w:eastAsia="Times New Roman" w:hAnsi="Times New Roman" w:cs="Times New Roman"/>
                <w:sz w:val="16"/>
                <w:szCs w:val="16"/>
                <w:lang w:val="en-US"/>
              </w:rPr>
              <w:t>1</w:t>
            </w:r>
            <w:r w:rsidRPr="00752D85">
              <w:rPr>
                <w:rFonts w:ascii="Times New Roman" w:eastAsia="Times New Roman" w:hAnsi="Times New Roman" w:cs="Times New Roman"/>
                <w:sz w:val="16"/>
                <w:szCs w:val="16"/>
              </w:rPr>
              <w:t xml:space="preserve"> </w:t>
            </w: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329 516,79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149 847,56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179 669,23</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МБУ "Благоустройство"</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Финансовое и материально-</w:t>
            </w:r>
            <w:r w:rsidRPr="00752D85">
              <w:rPr>
                <w:rFonts w:ascii="Times New Roman" w:eastAsia="Times New Roman" w:hAnsi="Times New Roman" w:cs="Times New Roman"/>
                <w:sz w:val="16"/>
                <w:szCs w:val="16"/>
              </w:rPr>
              <w:lastRenderedPageBreak/>
              <w:t>техническое обеспечение деятельности</w:t>
            </w:r>
          </w:p>
        </w:tc>
      </w:tr>
      <w:tr w:rsidR="00577803" w:rsidRPr="00752D85" w:rsidTr="00F66393">
        <w:trPr>
          <w:trHeight w:val="20"/>
        </w:trPr>
        <w:tc>
          <w:tcPr>
            <w:tcW w:w="660" w:type="dxa"/>
            <w:vMerge/>
            <w:tcBorders>
              <w:top w:val="single" w:sz="4" w:space="0" w:color="auto"/>
              <w:left w:val="single" w:sz="4" w:space="0" w:color="auto"/>
              <w:bottom w:val="single" w:sz="4" w:space="0" w:color="auto"/>
              <w:right w:val="single" w:sz="4" w:space="0" w:color="auto"/>
            </w:tcBorders>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F757EC">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329 516,79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F757EC">
            <w:pPr>
              <w:spacing w:after="0" w:line="240" w:lineRule="auto"/>
              <w:jc w:val="center"/>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149 847,56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F757EC">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179 669,23</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r>
      <w:tr w:rsidR="00577803" w:rsidRPr="00752D85" w:rsidTr="00F66393">
        <w:trPr>
          <w:trHeight w:val="284"/>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141935">
            <w:pPr>
              <w:spacing w:after="0" w:line="240" w:lineRule="auto"/>
              <w:ind w:right="-48"/>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1.4.2. </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BD562B">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Мероприятие 01.04.2. Финансовое и материально техническое оснащение МКУ "СБДХ" </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2020-202</w:t>
            </w:r>
            <w:r w:rsidRPr="00752D85">
              <w:rPr>
                <w:rFonts w:ascii="Times New Roman" w:eastAsia="Times New Roman" w:hAnsi="Times New Roman" w:cs="Times New Roman"/>
                <w:sz w:val="16"/>
                <w:szCs w:val="16"/>
                <w:lang w:val="en-US"/>
              </w:rPr>
              <w:t>1</w:t>
            </w:r>
            <w:r w:rsidRPr="00752D85">
              <w:rPr>
                <w:rFonts w:ascii="Times New Roman" w:eastAsia="Times New Roman" w:hAnsi="Times New Roman" w:cs="Times New Roman"/>
                <w:sz w:val="16"/>
                <w:szCs w:val="16"/>
              </w:rPr>
              <w:t xml:space="preserve"> </w:t>
            </w: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F757EC">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bCs/>
                <w:sz w:val="16"/>
                <w:szCs w:val="16"/>
              </w:rPr>
              <w:t>64 715,53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F757EC">
            <w:pPr>
              <w:spacing w:after="0" w:line="240" w:lineRule="auto"/>
              <w:jc w:val="center"/>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46 355,60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F757EC">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bCs/>
                <w:sz w:val="16"/>
                <w:szCs w:val="16"/>
              </w:rPr>
              <w:t>18 359,93</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МКУ "СБДХ"</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Финансовое и материально-техническое обеспечение деятельности</w:t>
            </w:r>
          </w:p>
        </w:tc>
      </w:tr>
      <w:tr w:rsidR="00577803" w:rsidRPr="00752D85" w:rsidTr="00F66393">
        <w:trPr>
          <w:trHeight w:val="20"/>
        </w:trPr>
        <w:tc>
          <w:tcPr>
            <w:tcW w:w="660" w:type="dxa"/>
            <w:vMerge/>
            <w:tcBorders>
              <w:top w:val="single" w:sz="4" w:space="0" w:color="auto"/>
              <w:left w:val="single" w:sz="4" w:space="0" w:color="auto"/>
              <w:bottom w:val="single" w:sz="4" w:space="0" w:color="auto"/>
              <w:right w:val="single" w:sz="4" w:space="0" w:color="auto"/>
            </w:tcBorders>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bCs/>
                <w:sz w:val="16"/>
                <w:szCs w:val="16"/>
              </w:rPr>
              <w:t>64 715,53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46 355,60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F757EC">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bCs/>
                <w:sz w:val="16"/>
                <w:szCs w:val="16"/>
              </w:rPr>
              <w:t>18 359,93</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r>
      <w:tr w:rsidR="00577803" w:rsidRPr="00752D85" w:rsidTr="00F66393">
        <w:trPr>
          <w:trHeight w:val="307"/>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141935">
            <w:pPr>
              <w:spacing w:after="0" w:line="240" w:lineRule="auto"/>
              <w:ind w:right="-48"/>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1.4.3. </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BD562B">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Мероприятие 01.04.3. Финансовое и материально техническое оснащение МБУ "Парки Электростали" </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2020-2021</w:t>
            </w: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1 271,45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1 271,45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МБУ "Парки Электростали"</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Финансовое и материально-техническое обеспечение деятельности</w:t>
            </w:r>
          </w:p>
        </w:tc>
      </w:tr>
      <w:tr w:rsidR="00577803" w:rsidRPr="00752D85" w:rsidTr="0057303E">
        <w:trPr>
          <w:trHeight w:val="20"/>
        </w:trPr>
        <w:tc>
          <w:tcPr>
            <w:tcW w:w="660" w:type="dxa"/>
            <w:vMerge/>
            <w:tcBorders>
              <w:top w:val="single" w:sz="4" w:space="0" w:color="auto"/>
              <w:left w:val="single" w:sz="4" w:space="0" w:color="auto"/>
              <w:bottom w:val="single" w:sz="4" w:space="0" w:color="auto"/>
              <w:right w:val="single" w:sz="4" w:space="0" w:color="auto"/>
            </w:tcBorders>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141935">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1 271,45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1 271,45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141935">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14193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277" w:type="dxa"/>
            <w:vMerge/>
            <w:tcBorders>
              <w:top w:val="single" w:sz="4" w:space="0" w:color="auto"/>
              <w:left w:val="single" w:sz="4" w:space="0" w:color="auto"/>
              <w:bottom w:val="single" w:sz="4" w:space="0" w:color="auto"/>
              <w:right w:val="single" w:sz="4" w:space="0" w:color="auto"/>
            </w:tcBorders>
            <w:vAlign w:val="bottom"/>
            <w:hideMark/>
          </w:tcPr>
          <w:p w:rsidR="00577803" w:rsidRPr="00752D85" w:rsidRDefault="00577803" w:rsidP="00141935">
            <w:pPr>
              <w:spacing w:after="0" w:line="240" w:lineRule="auto"/>
              <w:rPr>
                <w:rFonts w:ascii="Times New Roman" w:eastAsia="Times New Roman" w:hAnsi="Times New Roman" w:cs="Times New Roman"/>
                <w:sz w:val="16"/>
                <w:szCs w:val="16"/>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577803" w:rsidRPr="00752D85" w:rsidRDefault="00577803" w:rsidP="00141935">
            <w:pPr>
              <w:spacing w:after="0" w:line="240" w:lineRule="auto"/>
              <w:rPr>
                <w:rFonts w:ascii="Times New Roman" w:eastAsia="Times New Roman" w:hAnsi="Times New Roman" w:cs="Times New Roman"/>
                <w:sz w:val="16"/>
                <w:szCs w:val="16"/>
              </w:rPr>
            </w:pPr>
          </w:p>
        </w:tc>
      </w:tr>
      <w:tr w:rsidR="00577803" w:rsidRPr="00752D85" w:rsidTr="0057303E">
        <w:trPr>
          <w:trHeight w:val="148"/>
        </w:trPr>
        <w:tc>
          <w:tcPr>
            <w:tcW w:w="660" w:type="dxa"/>
            <w:vMerge w:val="restart"/>
            <w:tcBorders>
              <w:top w:val="single" w:sz="4" w:space="0" w:color="auto"/>
              <w:left w:val="single" w:sz="4" w:space="0" w:color="auto"/>
              <w:right w:val="single" w:sz="4" w:space="0" w:color="auto"/>
            </w:tcBorders>
            <w:shd w:val="clear" w:color="auto" w:fill="auto"/>
            <w:noWrap/>
            <w:hideMark/>
          </w:tcPr>
          <w:p w:rsidR="00577803" w:rsidRPr="00752D85" w:rsidRDefault="00577803" w:rsidP="003434F9">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1. 5. </w:t>
            </w:r>
          </w:p>
        </w:tc>
        <w:tc>
          <w:tcPr>
            <w:tcW w:w="1844"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712585">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Мероприятие 01.07</w:t>
            </w:r>
            <w:r w:rsidRPr="00752D85">
              <w:rPr>
                <w:rFonts w:ascii="Times New Roman" w:eastAsia="Times New Roman" w:hAnsi="Times New Roman" w:cs="Times New Roman"/>
                <w:sz w:val="16"/>
                <w:szCs w:val="16"/>
              </w:rPr>
              <w:br/>
              <w:t>Устройство контейнерных площадок</w:t>
            </w:r>
            <w:r w:rsidRPr="00752D85">
              <w:rPr>
                <w:rFonts w:ascii="Times New Roman" w:eastAsia="Times New Roman" w:hAnsi="Times New Roman" w:cs="Times New Roman"/>
                <w:sz w:val="16"/>
                <w:szCs w:val="16"/>
              </w:rPr>
              <w:br/>
              <w:t xml:space="preserve"> </w:t>
            </w:r>
          </w:p>
        </w:tc>
        <w:tc>
          <w:tcPr>
            <w:tcW w:w="1136"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71258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2020 </w:t>
            </w: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712585">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71258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bCs/>
                <w:sz w:val="16"/>
                <w:szCs w:val="16"/>
              </w:rPr>
              <w:t>1 614,08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712585">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1 614,08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712585">
            <w:pPr>
              <w:spacing w:after="0" w:line="240" w:lineRule="auto"/>
              <w:jc w:val="center"/>
              <w:rPr>
                <w:rFonts w:ascii="Times New Roman" w:eastAsia="Times New Roman" w:hAnsi="Times New Roman" w:cs="Times New Roman"/>
                <w:bCs/>
                <w:strike/>
                <w:sz w:val="16"/>
                <w:szCs w:val="16"/>
              </w:rPr>
            </w:pPr>
            <w:r w:rsidRPr="00752D85">
              <w:rPr>
                <w:rFonts w:ascii="Times New Roman" w:eastAsia="Times New Roman" w:hAnsi="Times New Roman" w:cs="Times New Roman"/>
                <w:strike/>
                <w:sz w:val="16"/>
                <w:szCs w:val="16"/>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712585">
            <w:pPr>
              <w:spacing w:after="0" w:line="240" w:lineRule="auto"/>
              <w:jc w:val="center"/>
              <w:rPr>
                <w:rFonts w:ascii="Times New Roman" w:eastAsia="Times New Roman" w:hAnsi="Times New Roman" w:cs="Times New Roman"/>
                <w:bCs/>
                <w:strike/>
                <w:sz w:val="16"/>
                <w:szCs w:val="16"/>
              </w:rPr>
            </w:pPr>
            <w:r w:rsidRPr="00752D85">
              <w:rPr>
                <w:rFonts w:ascii="Times New Roman" w:eastAsia="Times New Roman" w:hAnsi="Times New Roman" w:cs="Times New Roman"/>
                <w:bCs/>
                <w:strike/>
                <w:sz w:val="16"/>
                <w:szCs w:val="16"/>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712585">
            <w:pPr>
              <w:spacing w:after="0" w:line="240" w:lineRule="auto"/>
              <w:jc w:val="center"/>
              <w:rPr>
                <w:rFonts w:ascii="Times New Roman" w:eastAsia="Times New Roman" w:hAnsi="Times New Roman" w:cs="Times New Roman"/>
                <w:bCs/>
                <w:strike/>
                <w:sz w:val="16"/>
                <w:szCs w:val="16"/>
              </w:rPr>
            </w:pPr>
            <w:r w:rsidRPr="00752D85">
              <w:rPr>
                <w:rFonts w:ascii="Times New Roman" w:eastAsia="Times New Roman" w:hAnsi="Times New Roman" w:cs="Times New Roman"/>
                <w:bCs/>
                <w:strike/>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712585">
            <w:pPr>
              <w:spacing w:after="0" w:line="240" w:lineRule="auto"/>
              <w:jc w:val="center"/>
              <w:rPr>
                <w:rFonts w:ascii="Times New Roman" w:eastAsia="Times New Roman" w:hAnsi="Times New Roman" w:cs="Times New Roman"/>
                <w:bCs/>
                <w:strike/>
                <w:sz w:val="16"/>
                <w:szCs w:val="16"/>
              </w:rPr>
            </w:pPr>
            <w:r w:rsidRPr="00752D85">
              <w:rPr>
                <w:rFonts w:ascii="Times New Roman" w:eastAsia="Times New Roman" w:hAnsi="Times New Roman" w:cs="Times New Roman"/>
                <w:bCs/>
                <w:strike/>
                <w:sz w:val="16"/>
                <w:szCs w:val="16"/>
              </w:rPr>
              <w:t>-</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712585">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УГЖКХ</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712585">
            <w:pPr>
              <w:spacing w:after="0" w:line="240" w:lineRule="auto"/>
              <w:ind w:right="-105"/>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Контейнерная площадка</w:t>
            </w:r>
          </w:p>
        </w:tc>
      </w:tr>
      <w:tr w:rsidR="00577803" w:rsidRPr="00752D85" w:rsidTr="0057303E">
        <w:trPr>
          <w:trHeight w:val="148"/>
        </w:trPr>
        <w:tc>
          <w:tcPr>
            <w:tcW w:w="660" w:type="dxa"/>
            <w:vMerge/>
            <w:tcBorders>
              <w:left w:val="single" w:sz="4" w:space="0" w:color="auto"/>
              <w:bottom w:val="single" w:sz="4" w:space="0" w:color="auto"/>
              <w:right w:val="single" w:sz="4" w:space="0" w:color="auto"/>
            </w:tcBorders>
            <w:shd w:val="clear" w:color="auto" w:fill="auto"/>
            <w:noWrap/>
            <w:hideMark/>
          </w:tcPr>
          <w:p w:rsidR="00577803" w:rsidRPr="00752D85" w:rsidRDefault="00577803" w:rsidP="00846539">
            <w:pPr>
              <w:spacing w:after="0" w:line="240" w:lineRule="auto"/>
              <w:jc w:val="center"/>
              <w:rPr>
                <w:rFonts w:ascii="Times New Roman" w:eastAsia="Times New Roman" w:hAnsi="Times New Roman" w:cs="Times New Roman"/>
                <w:sz w:val="16"/>
                <w:szCs w:val="16"/>
              </w:rPr>
            </w:pPr>
          </w:p>
        </w:tc>
        <w:tc>
          <w:tcPr>
            <w:tcW w:w="1844"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846539">
            <w:pPr>
              <w:spacing w:after="0" w:line="240" w:lineRule="auto"/>
              <w:rPr>
                <w:rFonts w:ascii="Times New Roman" w:eastAsia="Times New Roman" w:hAnsi="Times New Roman" w:cs="Times New Roman"/>
                <w:sz w:val="16"/>
                <w:szCs w:val="16"/>
              </w:rPr>
            </w:pPr>
          </w:p>
        </w:tc>
        <w:tc>
          <w:tcPr>
            <w:tcW w:w="1136"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4A5991">
            <w:pPr>
              <w:spacing w:after="0" w:line="240" w:lineRule="auto"/>
              <w:jc w:val="center"/>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712585">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712585">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1 614,08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712585">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1 614,08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712585">
            <w:pPr>
              <w:spacing w:after="0" w:line="240" w:lineRule="auto"/>
              <w:jc w:val="center"/>
              <w:rPr>
                <w:rFonts w:ascii="Times New Roman" w:eastAsia="Times New Roman" w:hAnsi="Times New Roman" w:cs="Times New Roman"/>
                <w:bCs/>
                <w:strike/>
                <w:sz w:val="16"/>
                <w:szCs w:val="16"/>
              </w:rPr>
            </w:pPr>
            <w:r w:rsidRPr="00752D85">
              <w:rPr>
                <w:rFonts w:ascii="Times New Roman" w:eastAsia="Times New Roman" w:hAnsi="Times New Roman" w:cs="Times New Roman"/>
                <w:bCs/>
                <w:strike/>
                <w:sz w:val="16"/>
                <w:szCs w:val="16"/>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712585">
            <w:pPr>
              <w:spacing w:after="0" w:line="240" w:lineRule="auto"/>
              <w:jc w:val="center"/>
              <w:rPr>
                <w:rFonts w:ascii="Times New Roman" w:eastAsia="Times New Roman" w:hAnsi="Times New Roman" w:cs="Times New Roman"/>
                <w:bCs/>
                <w:strike/>
                <w:sz w:val="16"/>
                <w:szCs w:val="16"/>
              </w:rPr>
            </w:pPr>
            <w:r w:rsidRPr="00752D85">
              <w:rPr>
                <w:rFonts w:ascii="Times New Roman" w:eastAsia="Times New Roman" w:hAnsi="Times New Roman" w:cs="Times New Roman"/>
                <w:bCs/>
                <w:strike/>
                <w:sz w:val="16"/>
                <w:szCs w:val="16"/>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712585">
            <w:pPr>
              <w:spacing w:after="0" w:line="240" w:lineRule="auto"/>
              <w:jc w:val="center"/>
              <w:rPr>
                <w:rFonts w:ascii="Times New Roman" w:eastAsia="Times New Roman" w:hAnsi="Times New Roman" w:cs="Times New Roman"/>
                <w:bCs/>
                <w:strike/>
                <w:sz w:val="16"/>
                <w:szCs w:val="16"/>
              </w:rPr>
            </w:pPr>
            <w:r w:rsidRPr="00752D85">
              <w:rPr>
                <w:rFonts w:ascii="Times New Roman" w:eastAsia="Times New Roman" w:hAnsi="Times New Roman" w:cs="Times New Roman"/>
                <w:bCs/>
                <w:strike/>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712585">
            <w:pPr>
              <w:spacing w:after="0" w:line="240" w:lineRule="auto"/>
              <w:jc w:val="center"/>
              <w:rPr>
                <w:rFonts w:ascii="Times New Roman" w:eastAsia="Times New Roman" w:hAnsi="Times New Roman" w:cs="Times New Roman"/>
                <w:bCs/>
                <w:strike/>
                <w:sz w:val="16"/>
                <w:szCs w:val="16"/>
              </w:rPr>
            </w:pPr>
            <w:r w:rsidRPr="00752D85">
              <w:rPr>
                <w:rFonts w:ascii="Times New Roman" w:eastAsia="Times New Roman" w:hAnsi="Times New Roman" w:cs="Times New Roman"/>
                <w:bCs/>
                <w:strike/>
                <w:sz w:val="16"/>
                <w:szCs w:val="16"/>
              </w:rPr>
              <w:t>-</w:t>
            </w:r>
          </w:p>
        </w:tc>
        <w:tc>
          <w:tcPr>
            <w:tcW w:w="1277" w:type="dxa"/>
            <w:vMerge/>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846539">
            <w:pPr>
              <w:spacing w:after="0" w:line="240" w:lineRule="auto"/>
              <w:jc w:val="center"/>
              <w:rPr>
                <w:rFonts w:ascii="Times New Roman" w:eastAsia="Times New Roman" w:hAnsi="Times New Roman" w:cs="Times New Roman"/>
                <w:sz w:val="16"/>
                <w:szCs w:val="16"/>
              </w:rPr>
            </w:pPr>
          </w:p>
        </w:tc>
        <w:tc>
          <w:tcPr>
            <w:tcW w:w="1416" w:type="dxa"/>
            <w:vMerge/>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846539">
            <w:pPr>
              <w:spacing w:after="0" w:line="240" w:lineRule="auto"/>
              <w:ind w:right="-105"/>
              <w:jc w:val="center"/>
              <w:rPr>
                <w:rFonts w:ascii="Times New Roman" w:eastAsia="Times New Roman" w:hAnsi="Times New Roman" w:cs="Times New Roman"/>
                <w:sz w:val="16"/>
                <w:szCs w:val="16"/>
              </w:rPr>
            </w:pPr>
          </w:p>
        </w:tc>
      </w:tr>
      <w:tr w:rsidR="00577803" w:rsidRPr="00752D85" w:rsidTr="0057303E">
        <w:trPr>
          <w:trHeight w:val="148"/>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84653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2A6F1C" w:rsidRDefault="00577803" w:rsidP="002A6F1C">
            <w:pPr>
              <w:spacing w:after="0" w:line="240" w:lineRule="auto"/>
              <w:rPr>
                <w:rFonts w:ascii="Times New Roman" w:eastAsia="Times New Roman" w:hAnsi="Times New Roman" w:cs="Times New Roman"/>
                <w:sz w:val="16"/>
                <w:szCs w:val="16"/>
              </w:rPr>
            </w:pPr>
            <w:r w:rsidRPr="002A6F1C">
              <w:rPr>
                <w:rFonts w:ascii="Times New Roman" w:eastAsia="Times New Roman" w:hAnsi="Times New Roman" w:cs="Times New Roman"/>
                <w:color w:val="000000"/>
                <w:sz w:val="16"/>
                <w:szCs w:val="16"/>
              </w:rPr>
              <w:t>Мероприятие 01.08. Финансовое обеспечение (оказание услуг) муниципальных казенных учреждений в сфере благоустройства</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A599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2022-2024</w:t>
            </w: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2A6F1C">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2A6F1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Cs/>
                <w:sz w:val="16"/>
                <w:szCs w:val="16"/>
              </w:rPr>
              <w:t>2 000,00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2A6F1C">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2A6F1C">
            <w:pPr>
              <w:spacing w:after="0" w:line="240" w:lineRule="auto"/>
              <w:jc w:val="center"/>
              <w:rPr>
                <w:rFonts w:ascii="Times New Roman" w:eastAsia="Times New Roman" w:hAnsi="Times New Roman" w:cs="Times New Roman"/>
                <w:bCs/>
                <w:strike/>
                <w:sz w:val="16"/>
                <w:szCs w:val="16"/>
              </w:rPr>
            </w:pPr>
            <w:r w:rsidRPr="00752D85">
              <w:rPr>
                <w:rFonts w:ascii="Times New Roman" w:eastAsia="Times New Roman" w:hAnsi="Times New Roman" w:cs="Times New Roman"/>
                <w:strike/>
                <w:sz w:val="16"/>
                <w:szCs w:val="16"/>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2A6F1C" w:rsidRDefault="00577803" w:rsidP="00712585">
            <w:pPr>
              <w:spacing w:after="0" w:line="240" w:lineRule="auto"/>
              <w:jc w:val="center"/>
              <w:outlineLvl w:val="0"/>
              <w:rPr>
                <w:rFonts w:ascii="Times New Roman" w:eastAsia="Times New Roman" w:hAnsi="Times New Roman" w:cs="Times New Roman"/>
                <w:sz w:val="16"/>
                <w:szCs w:val="16"/>
              </w:rPr>
            </w:pPr>
            <w:r>
              <w:rPr>
                <w:rFonts w:ascii="Times New Roman" w:eastAsia="Times New Roman" w:hAnsi="Times New Roman" w:cs="Times New Roman"/>
                <w:bCs/>
                <w:sz w:val="16"/>
                <w:szCs w:val="16"/>
              </w:rPr>
              <w:t>2 000,00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2A6F1C" w:rsidRDefault="00577803" w:rsidP="00712585">
            <w:pPr>
              <w:spacing w:after="0" w:line="240" w:lineRule="auto"/>
              <w:jc w:val="center"/>
              <w:outlineLvl w:val="0"/>
              <w:rPr>
                <w:rFonts w:ascii="Times New Roman" w:eastAsia="Times New Roman" w:hAnsi="Times New Roman" w:cs="Times New Roman"/>
                <w:sz w:val="16"/>
                <w:szCs w:val="16"/>
              </w:rPr>
            </w:pPr>
            <w:r w:rsidRPr="002A6F1C">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2A6F1C" w:rsidRDefault="00577803" w:rsidP="00712585">
            <w:pPr>
              <w:spacing w:after="0" w:line="240" w:lineRule="auto"/>
              <w:jc w:val="center"/>
              <w:outlineLvl w:val="0"/>
              <w:rPr>
                <w:rFonts w:ascii="Times New Roman" w:eastAsia="Times New Roman" w:hAnsi="Times New Roman" w:cs="Times New Roman"/>
                <w:sz w:val="16"/>
                <w:szCs w:val="16"/>
              </w:rPr>
            </w:pPr>
            <w:r w:rsidRPr="002A6F1C">
              <w:rPr>
                <w:rFonts w:ascii="Times New Roman" w:eastAsia="Times New Roman" w:hAnsi="Times New Roman" w:cs="Times New Roman"/>
                <w:sz w:val="16"/>
                <w:szCs w:val="16"/>
              </w:rPr>
              <w:t>0,00</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2A6F1C">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МКУ "СБДХ"</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7803" w:rsidRPr="00752D85" w:rsidRDefault="00577803" w:rsidP="002A6F1C">
            <w:pPr>
              <w:spacing w:after="0" w:line="240" w:lineRule="auto"/>
              <w:jc w:val="cente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Оплата кредиторской задолженности </w:t>
            </w:r>
            <w:r w:rsidRPr="00752D85">
              <w:rPr>
                <w:rFonts w:ascii="Times New Roman" w:eastAsia="Times New Roman" w:hAnsi="Times New Roman" w:cs="Times New Roman"/>
                <w:sz w:val="16"/>
                <w:szCs w:val="16"/>
              </w:rPr>
              <w:t>МКУ "СБДХ"</w:t>
            </w:r>
          </w:p>
        </w:tc>
      </w:tr>
      <w:tr w:rsidR="00577803" w:rsidRPr="00752D85" w:rsidTr="0057303E">
        <w:trPr>
          <w:trHeight w:val="148"/>
        </w:trPr>
        <w:tc>
          <w:tcPr>
            <w:tcW w:w="660" w:type="dxa"/>
            <w:vMerge/>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846539">
            <w:pPr>
              <w:spacing w:after="0" w:line="240" w:lineRule="auto"/>
              <w:jc w:val="center"/>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846539">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A5991">
            <w:pPr>
              <w:spacing w:after="0" w:line="240" w:lineRule="auto"/>
              <w:jc w:val="center"/>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2A6F1C">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2A6F1C">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2 000,00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2A6F1C">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2A6F1C">
            <w:pPr>
              <w:spacing w:after="0" w:line="240" w:lineRule="auto"/>
              <w:jc w:val="center"/>
              <w:rPr>
                <w:rFonts w:ascii="Times New Roman" w:eastAsia="Times New Roman" w:hAnsi="Times New Roman" w:cs="Times New Roman"/>
                <w:bCs/>
                <w:strike/>
                <w:sz w:val="16"/>
                <w:szCs w:val="16"/>
              </w:rPr>
            </w:pPr>
            <w:r w:rsidRPr="00752D85">
              <w:rPr>
                <w:rFonts w:ascii="Times New Roman" w:eastAsia="Times New Roman" w:hAnsi="Times New Roman" w:cs="Times New Roman"/>
                <w:bCs/>
                <w:strike/>
                <w:sz w:val="16"/>
                <w:szCs w:val="16"/>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2A6F1C" w:rsidRDefault="00577803" w:rsidP="00712585">
            <w:pPr>
              <w:spacing w:after="0" w:line="240" w:lineRule="auto"/>
              <w:jc w:val="center"/>
              <w:outlineLvl w:val="0"/>
              <w:rPr>
                <w:rFonts w:ascii="Times New Roman" w:eastAsia="Times New Roman" w:hAnsi="Times New Roman" w:cs="Times New Roman"/>
                <w:sz w:val="16"/>
                <w:szCs w:val="16"/>
              </w:rPr>
            </w:pPr>
            <w:r>
              <w:rPr>
                <w:rFonts w:ascii="Times New Roman" w:eastAsia="Times New Roman" w:hAnsi="Times New Roman" w:cs="Times New Roman"/>
                <w:bCs/>
                <w:sz w:val="16"/>
                <w:szCs w:val="16"/>
              </w:rPr>
              <w:t>2 000,00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2A6F1C" w:rsidRDefault="00577803" w:rsidP="00712585">
            <w:pPr>
              <w:spacing w:after="0" w:line="240" w:lineRule="auto"/>
              <w:jc w:val="center"/>
              <w:outlineLvl w:val="0"/>
              <w:rPr>
                <w:rFonts w:ascii="Times New Roman" w:eastAsia="Times New Roman" w:hAnsi="Times New Roman" w:cs="Times New Roman"/>
                <w:sz w:val="16"/>
                <w:szCs w:val="16"/>
              </w:rPr>
            </w:pPr>
            <w:r w:rsidRPr="002A6F1C">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2A6F1C" w:rsidRDefault="00577803" w:rsidP="00712585">
            <w:pPr>
              <w:spacing w:after="0" w:line="240" w:lineRule="auto"/>
              <w:jc w:val="center"/>
              <w:outlineLvl w:val="0"/>
              <w:rPr>
                <w:rFonts w:ascii="Times New Roman" w:eastAsia="Times New Roman" w:hAnsi="Times New Roman" w:cs="Times New Roman"/>
                <w:sz w:val="16"/>
                <w:szCs w:val="16"/>
              </w:rPr>
            </w:pPr>
            <w:r w:rsidRPr="002A6F1C">
              <w:rPr>
                <w:rFonts w:ascii="Times New Roman" w:eastAsia="Times New Roman" w:hAnsi="Times New Roman" w:cs="Times New Roman"/>
                <w:sz w:val="16"/>
                <w:szCs w:val="16"/>
              </w:rPr>
              <w:t>0,00</w:t>
            </w:r>
          </w:p>
        </w:tc>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7803" w:rsidRPr="00752D85" w:rsidRDefault="00577803" w:rsidP="00846539">
            <w:pPr>
              <w:spacing w:after="0" w:line="240" w:lineRule="auto"/>
              <w:jc w:val="center"/>
              <w:rPr>
                <w:rFonts w:ascii="Times New Roman" w:eastAsia="Times New Roman" w:hAnsi="Times New Roman" w:cs="Times New Roman"/>
                <w:sz w:val="16"/>
                <w:szCs w:val="16"/>
              </w:rPr>
            </w:pPr>
          </w:p>
        </w:tc>
        <w:tc>
          <w:tcPr>
            <w:tcW w:w="14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7803" w:rsidRPr="00752D85" w:rsidRDefault="00577803" w:rsidP="00846539">
            <w:pPr>
              <w:spacing w:after="0" w:line="240" w:lineRule="auto"/>
              <w:ind w:right="-105"/>
              <w:jc w:val="center"/>
              <w:rPr>
                <w:rFonts w:ascii="Times New Roman" w:eastAsia="Times New Roman" w:hAnsi="Times New Roman" w:cs="Times New Roman"/>
                <w:sz w:val="16"/>
                <w:szCs w:val="16"/>
              </w:rPr>
            </w:pPr>
          </w:p>
        </w:tc>
      </w:tr>
      <w:tr w:rsidR="00577803" w:rsidRPr="00752D85" w:rsidTr="0057303E">
        <w:trPr>
          <w:trHeight w:val="148"/>
        </w:trPr>
        <w:tc>
          <w:tcPr>
            <w:tcW w:w="660" w:type="dxa"/>
            <w:vMerge/>
            <w:tcBorders>
              <w:top w:val="single" w:sz="4" w:space="0" w:color="auto"/>
              <w:left w:val="single" w:sz="4" w:space="0" w:color="auto"/>
              <w:bottom w:val="single" w:sz="4" w:space="0" w:color="auto"/>
              <w:right w:val="single" w:sz="4" w:space="0" w:color="auto"/>
            </w:tcBorders>
            <w:shd w:val="clear" w:color="auto" w:fill="auto"/>
            <w:noWrap/>
            <w:hideMark/>
          </w:tcPr>
          <w:p w:rsidR="00577803" w:rsidRPr="00752D85" w:rsidRDefault="00577803" w:rsidP="00846539">
            <w:pPr>
              <w:spacing w:after="0" w:line="240" w:lineRule="auto"/>
              <w:jc w:val="center"/>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846539">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4A5991">
            <w:pPr>
              <w:spacing w:after="0" w:line="240" w:lineRule="auto"/>
              <w:jc w:val="center"/>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2A6F1C">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2A6F1C">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2A6F1C">
            <w:pPr>
              <w:spacing w:after="0" w:line="240" w:lineRule="auto"/>
              <w:jc w:val="cente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2A6F1C">
            <w:pPr>
              <w:spacing w:after="0" w:line="240" w:lineRule="auto"/>
              <w:jc w:val="center"/>
              <w:outlineLvl w:val="0"/>
              <w:rPr>
                <w:rFonts w:ascii="Times New Roman" w:eastAsia="Times New Roman" w:hAnsi="Times New Roman" w:cs="Times New Roman"/>
                <w:strike/>
                <w:sz w:val="16"/>
                <w:szCs w:val="16"/>
              </w:rPr>
            </w:pPr>
            <w:r w:rsidRPr="00752D85">
              <w:rPr>
                <w:rFonts w:ascii="Times New Roman" w:eastAsia="Times New Roman" w:hAnsi="Times New Roman" w:cs="Times New Roman"/>
                <w:strike/>
                <w:sz w:val="16"/>
                <w:szCs w:val="16"/>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2A6F1C" w:rsidRDefault="00577803" w:rsidP="00712585">
            <w:pPr>
              <w:spacing w:after="0" w:line="240" w:lineRule="auto"/>
              <w:jc w:val="center"/>
              <w:outlineLvl w:val="0"/>
              <w:rPr>
                <w:rFonts w:ascii="Times New Roman" w:eastAsia="Times New Roman" w:hAnsi="Times New Roman" w:cs="Times New Roman"/>
                <w:sz w:val="16"/>
                <w:szCs w:val="16"/>
              </w:rPr>
            </w:pPr>
            <w:r w:rsidRPr="002A6F1C">
              <w:rPr>
                <w:rFonts w:ascii="Times New Roman" w:eastAsia="Times New Roman" w:hAnsi="Times New Roman"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2A6F1C" w:rsidRDefault="00577803" w:rsidP="00712585">
            <w:pPr>
              <w:spacing w:after="0" w:line="240" w:lineRule="auto"/>
              <w:jc w:val="center"/>
              <w:outlineLvl w:val="0"/>
              <w:rPr>
                <w:rFonts w:ascii="Times New Roman" w:eastAsia="Times New Roman" w:hAnsi="Times New Roman" w:cs="Times New Roman"/>
                <w:sz w:val="16"/>
                <w:szCs w:val="16"/>
              </w:rPr>
            </w:pPr>
            <w:r w:rsidRPr="002A6F1C">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2A6F1C" w:rsidRDefault="00577803" w:rsidP="00712585">
            <w:pPr>
              <w:spacing w:after="0" w:line="240" w:lineRule="auto"/>
              <w:jc w:val="center"/>
              <w:outlineLvl w:val="0"/>
              <w:rPr>
                <w:rFonts w:ascii="Times New Roman" w:eastAsia="Times New Roman" w:hAnsi="Times New Roman" w:cs="Times New Roman"/>
                <w:sz w:val="16"/>
                <w:szCs w:val="16"/>
              </w:rPr>
            </w:pPr>
            <w:r w:rsidRPr="002A6F1C">
              <w:rPr>
                <w:rFonts w:ascii="Times New Roman" w:eastAsia="Times New Roman" w:hAnsi="Times New Roman" w:cs="Times New Roman"/>
                <w:sz w:val="16"/>
                <w:szCs w:val="16"/>
              </w:rPr>
              <w:t>0,00</w:t>
            </w:r>
          </w:p>
        </w:tc>
        <w:tc>
          <w:tcPr>
            <w:tcW w:w="1277" w:type="dxa"/>
            <w:vMerge/>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846539">
            <w:pPr>
              <w:spacing w:after="0" w:line="240" w:lineRule="auto"/>
              <w:jc w:val="center"/>
              <w:rPr>
                <w:rFonts w:ascii="Times New Roman" w:eastAsia="Times New Roman" w:hAnsi="Times New Roman" w:cs="Times New Roman"/>
                <w:sz w:val="16"/>
                <w:szCs w:val="16"/>
              </w:rPr>
            </w:pPr>
          </w:p>
        </w:tc>
        <w:tc>
          <w:tcPr>
            <w:tcW w:w="1416" w:type="dxa"/>
            <w:vMerge/>
            <w:tcBorders>
              <w:top w:val="single" w:sz="4" w:space="0" w:color="auto"/>
              <w:left w:val="single" w:sz="4" w:space="0" w:color="auto"/>
              <w:bottom w:val="single" w:sz="4" w:space="0" w:color="auto"/>
              <w:right w:val="single" w:sz="4" w:space="0" w:color="auto"/>
            </w:tcBorders>
            <w:shd w:val="clear" w:color="auto" w:fill="auto"/>
            <w:hideMark/>
          </w:tcPr>
          <w:p w:rsidR="00577803" w:rsidRPr="00752D85" w:rsidRDefault="00577803" w:rsidP="00846539">
            <w:pPr>
              <w:spacing w:after="0" w:line="240" w:lineRule="auto"/>
              <w:ind w:right="-105"/>
              <w:jc w:val="center"/>
              <w:rPr>
                <w:rFonts w:ascii="Times New Roman" w:eastAsia="Times New Roman" w:hAnsi="Times New Roman" w:cs="Times New Roman"/>
                <w:sz w:val="16"/>
                <w:szCs w:val="16"/>
              </w:rPr>
            </w:pPr>
          </w:p>
        </w:tc>
      </w:tr>
      <w:tr w:rsidR="00577803" w:rsidRPr="00752D85" w:rsidTr="00F66393">
        <w:trPr>
          <w:trHeight w:val="148"/>
        </w:trPr>
        <w:tc>
          <w:tcPr>
            <w:tcW w:w="660" w:type="dxa"/>
            <w:vMerge w:val="restart"/>
            <w:tcBorders>
              <w:top w:val="single" w:sz="4" w:space="0" w:color="auto"/>
              <w:left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w:t>
            </w:r>
          </w:p>
        </w:tc>
        <w:tc>
          <w:tcPr>
            <w:tcW w:w="1844"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Мероприятие 01.10. Содержание и текущий ремонт покрытий</w:t>
            </w:r>
          </w:p>
        </w:tc>
        <w:tc>
          <w:tcPr>
            <w:tcW w:w="1136"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2022-2024</w:t>
            </w: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169 018,80</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AC7CF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91 937,85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AC7CFA">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37</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652,14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AC7CFA">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39</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428,81</w:t>
            </w:r>
          </w:p>
        </w:tc>
        <w:tc>
          <w:tcPr>
            <w:tcW w:w="1277"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КСДДИБ, МБУ "Благоустройство"</w:t>
            </w:r>
          </w:p>
        </w:tc>
        <w:tc>
          <w:tcPr>
            <w:tcW w:w="1416" w:type="dxa"/>
            <w:vMerge w:val="restart"/>
            <w:tcBorders>
              <w:top w:val="single" w:sz="4" w:space="0" w:color="auto"/>
              <w:left w:val="single" w:sz="4" w:space="0" w:color="auto"/>
              <w:right w:val="single" w:sz="4" w:space="0" w:color="auto"/>
            </w:tcBorders>
            <w:shd w:val="clear" w:color="auto" w:fill="auto"/>
            <w:vAlign w:val="center"/>
            <w:hideMark/>
          </w:tcPr>
          <w:p w:rsidR="00577803" w:rsidRPr="00752D85" w:rsidRDefault="00577803" w:rsidP="00525F2C">
            <w:pPr>
              <w:spacing w:after="0" w:line="240" w:lineRule="auto"/>
              <w:ind w:right="-105"/>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Ремонт тротуаров</w:t>
            </w:r>
          </w:p>
        </w:tc>
      </w:tr>
      <w:tr w:rsidR="00577803" w:rsidRPr="00752D85" w:rsidTr="00F66393">
        <w:trPr>
          <w:trHeight w:val="148"/>
        </w:trPr>
        <w:tc>
          <w:tcPr>
            <w:tcW w:w="660" w:type="dxa"/>
            <w:vMerge/>
            <w:tcBorders>
              <w:left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844"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p>
        </w:tc>
        <w:tc>
          <w:tcPr>
            <w:tcW w:w="1136"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6F7E6A">
            <w:pPr>
              <w:spacing w:after="0" w:line="240" w:lineRule="auto"/>
              <w:jc w:val="cente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169 018,80</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B020D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B020D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B020D5">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91 937,85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B020D5">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37</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652,14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B020D5">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39</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428,81</w:t>
            </w:r>
          </w:p>
        </w:tc>
        <w:tc>
          <w:tcPr>
            <w:tcW w:w="1277"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416"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ind w:right="-105"/>
              <w:jc w:val="center"/>
              <w:rPr>
                <w:rFonts w:ascii="Times New Roman" w:eastAsia="Times New Roman" w:hAnsi="Times New Roman" w:cs="Times New Roman"/>
                <w:sz w:val="16"/>
                <w:szCs w:val="16"/>
              </w:rPr>
            </w:pPr>
          </w:p>
        </w:tc>
      </w:tr>
      <w:tr w:rsidR="00577803" w:rsidRPr="00752D85" w:rsidTr="00F66393">
        <w:trPr>
          <w:trHeight w:val="148"/>
        </w:trPr>
        <w:tc>
          <w:tcPr>
            <w:tcW w:w="660" w:type="dxa"/>
            <w:vMerge/>
            <w:tcBorders>
              <w:left w:val="single" w:sz="4" w:space="0" w:color="auto"/>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844"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p>
        </w:tc>
        <w:tc>
          <w:tcPr>
            <w:tcW w:w="1136"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AC7CFA">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AC7CFA">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AC7CFA">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AC7CFA">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277"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416"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ind w:right="-105"/>
              <w:jc w:val="center"/>
              <w:rPr>
                <w:rFonts w:ascii="Times New Roman" w:eastAsia="Times New Roman" w:hAnsi="Times New Roman" w:cs="Times New Roman"/>
                <w:sz w:val="16"/>
                <w:szCs w:val="16"/>
              </w:rPr>
            </w:pPr>
          </w:p>
        </w:tc>
      </w:tr>
      <w:tr w:rsidR="00577803" w:rsidRPr="00752D85" w:rsidTr="00F66393">
        <w:trPr>
          <w:trHeight w:val="148"/>
        </w:trPr>
        <w:tc>
          <w:tcPr>
            <w:tcW w:w="660" w:type="dxa"/>
            <w:vMerge w:val="restart"/>
            <w:tcBorders>
              <w:top w:val="single" w:sz="4" w:space="0" w:color="auto"/>
              <w:left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w:t>
            </w:r>
            <w:r w:rsidRPr="00752D85">
              <w:rPr>
                <w:rFonts w:ascii="Times New Roman" w:eastAsia="Times New Roman" w:hAnsi="Times New Roman" w:cs="Times New Roman"/>
                <w:sz w:val="16"/>
                <w:szCs w:val="16"/>
              </w:rPr>
              <w:t>.</w:t>
            </w:r>
          </w:p>
        </w:tc>
        <w:tc>
          <w:tcPr>
            <w:tcW w:w="1844"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Мероприятие 01.12. Соответствие внешнего вида ограждений региональным требованиям</w:t>
            </w:r>
          </w:p>
        </w:tc>
        <w:tc>
          <w:tcPr>
            <w:tcW w:w="1136"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2022-2024</w:t>
            </w: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F757EC">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277"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КСДДИБ, МБУ "Благоустройство", </w:t>
            </w:r>
            <w:proofErr w:type="spellStart"/>
            <w:r w:rsidRPr="00752D85">
              <w:rPr>
                <w:rFonts w:ascii="Times New Roman" w:eastAsia="Times New Roman" w:hAnsi="Times New Roman" w:cs="Times New Roman"/>
                <w:sz w:val="16"/>
                <w:szCs w:val="16"/>
              </w:rPr>
              <w:t>УАиГ</w:t>
            </w:r>
            <w:proofErr w:type="spellEnd"/>
          </w:p>
        </w:tc>
        <w:tc>
          <w:tcPr>
            <w:tcW w:w="1416" w:type="dxa"/>
            <w:vMerge w:val="restart"/>
            <w:tcBorders>
              <w:top w:val="single" w:sz="4" w:space="0" w:color="auto"/>
              <w:left w:val="single" w:sz="4" w:space="0" w:color="auto"/>
              <w:right w:val="single" w:sz="4" w:space="0" w:color="auto"/>
            </w:tcBorders>
            <w:shd w:val="clear" w:color="auto" w:fill="auto"/>
            <w:hideMark/>
          </w:tcPr>
          <w:p w:rsidR="00577803" w:rsidRPr="00525F2C" w:rsidRDefault="00577803" w:rsidP="00AC7CFA">
            <w:pPr>
              <w:spacing w:after="0" w:line="240" w:lineRule="auto"/>
              <w:ind w:right="-105"/>
              <w:jc w:val="center"/>
              <w:rPr>
                <w:rFonts w:ascii="Times New Roman" w:eastAsia="Times New Roman" w:hAnsi="Times New Roman" w:cs="Times New Roman"/>
                <w:sz w:val="16"/>
                <w:szCs w:val="16"/>
              </w:rPr>
            </w:pPr>
            <w:r w:rsidRPr="00525F2C">
              <w:rPr>
                <w:rFonts w:ascii="Times New Roman" w:hAnsi="Times New Roman" w:cs="Times New Roman"/>
                <w:sz w:val="16"/>
                <w:szCs w:val="16"/>
              </w:rPr>
              <w:t>Соответствие внешнего вида ограждений региональным требованиям</w:t>
            </w:r>
          </w:p>
        </w:tc>
      </w:tr>
      <w:tr w:rsidR="00577803" w:rsidRPr="00752D85" w:rsidTr="00F66393">
        <w:trPr>
          <w:trHeight w:val="148"/>
        </w:trPr>
        <w:tc>
          <w:tcPr>
            <w:tcW w:w="660" w:type="dxa"/>
            <w:vMerge/>
            <w:tcBorders>
              <w:left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844"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p>
        </w:tc>
        <w:tc>
          <w:tcPr>
            <w:tcW w:w="1136"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F757EC">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277"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416"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ind w:right="-105"/>
              <w:jc w:val="center"/>
              <w:rPr>
                <w:rFonts w:ascii="Times New Roman" w:eastAsia="Times New Roman" w:hAnsi="Times New Roman" w:cs="Times New Roman"/>
                <w:sz w:val="16"/>
                <w:szCs w:val="16"/>
              </w:rPr>
            </w:pPr>
          </w:p>
        </w:tc>
      </w:tr>
      <w:tr w:rsidR="00577803" w:rsidRPr="00752D85" w:rsidTr="00F66393">
        <w:trPr>
          <w:trHeight w:val="148"/>
        </w:trPr>
        <w:tc>
          <w:tcPr>
            <w:tcW w:w="660" w:type="dxa"/>
            <w:vMerge/>
            <w:tcBorders>
              <w:left w:val="single" w:sz="4" w:space="0" w:color="auto"/>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844"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p>
        </w:tc>
        <w:tc>
          <w:tcPr>
            <w:tcW w:w="1136"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AC7CFA">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F757EC">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277"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416"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ind w:right="-105"/>
              <w:jc w:val="center"/>
              <w:rPr>
                <w:rFonts w:ascii="Times New Roman" w:eastAsia="Times New Roman" w:hAnsi="Times New Roman" w:cs="Times New Roman"/>
                <w:sz w:val="16"/>
                <w:szCs w:val="16"/>
              </w:rPr>
            </w:pPr>
          </w:p>
        </w:tc>
      </w:tr>
      <w:tr w:rsidR="00577803" w:rsidRPr="00752D85" w:rsidTr="00BD1218">
        <w:trPr>
          <w:trHeight w:val="148"/>
        </w:trPr>
        <w:tc>
          <w:tcPr>
            <w:tcW w:w="660" w:type="dxa"/>
            <w:vMerge w:val="restart"/>
            <w:tcBorders>
              <w:top w:val="single" w:sz="4" w:space="0" w:color="auto"/>
              <w:left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w:t>
            </w:r>
          </w:p>
        </w:tc>
        <w:tc>
          <w:tcPr>
            <w:tcW w:w="1844"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Мероприятие 01.13. Содержание и текущий ремонт элементов объектов благоустройства</w:t>
            </w:r>
          </w:p>
        </w:tc>
        <w:tc>
          <w:tcPr>
            <w:tcW w:w="1136"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2022-2024</w:t>
            </w: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BD1218">
            <w:pPr>
              <w:spacing w:after="0" w:line="240" w:lineRule="auto"/>
              <w:jc w:val="cente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165 159,09</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BD1218">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BD1218">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BD1218">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85 483,83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AC7CFA">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39</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066,50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AC7CFA">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40</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608,75</w:t>
            </w:r>
          </w:p>
        </w:tc>
        <w:tc>
          <w:tcPr>
            <w:tcW w:w="1277"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КСДДИБ, МБУ "Благоустройство"</w:t>
            </w:r>
          </w:p>
        </w:tc>
        <w:tc>
          <w:tcPr>
            <w:tcW w:w="1416"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ind w:right="-105"/>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Содержание ОТ, ДИП</w:t>
            </w:r>
          </w:p>
        </w:tc>
      </w:tr>
      <w:tr w:rsidR="00577803" w:rsidRPr="00752D85" w:rsidTr="00577803">
        <w:trPr>
          <w:trHeight w:val="148"/>
        </w:trPr>
        <w:tc>
          <w:tcPr>
            <w:tcW w:w="660" w:type="dxa"/>
            <w:vMerge/>
            <w:tcBorders>
              <w:left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844"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p>
        </w:tc>
        <w:tc>
          <w:tcPr>
            <w:tcW w:w="1136"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6F7E6A">
            <w:pPr>
              <w:spacing w:after="0" w:line="240" w:lineRule="auto"/>
              <w:jc w:val="cente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165 159,09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577803">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577803">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B020D5">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85 483,83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B020D5">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39</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066,50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B020D5">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40</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608,75</w:t>
            </w:r>
          </w:p>
        </w:tc>
        <w:tc>
          <w:tcPr>
            <w:tcW w:w="1277"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416"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ind w:right="-105"/>
              <w:jc w:val="center"/>
              <w:rPr>
                <w:rFonts w:ascii="Times New Roman" w:eastAsia="Times New Roman" w:hAnsi="Times New Roman" w:cs="Times New Roman"/>
                <w:sz w:val="16"/>
                <w:szCs w:val="16"/>
              </w:rPr>
            </w:pPr>
          </w:p>
        </w:tc>
      </w:tr>
      <w:tr w:rsidR="00577803" w:rsidRPr="00752D85" w:rsidTr="00F66393">
        <w:trPr>
          <w:trHeight w:val="148"/>
        </w:trPr>
        <w:tc>
          <w:tcPr>
            <w:tcW w:w="660" w:type="dxa"/>
            <w:vMerge/>
            <w:tcBorders>
              <w:left w:val="single" w:sz="4" w:space="0" w:color="auto"/>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844"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p>
        </w:tc>
        <w:tc>
          <w:tcPr>
            <w:tcW w:w="1136"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AC7CFA">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277"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416"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ind w:right="-105"/>
              <w:jc w:val="center"/>
              <w:rPr>
                <w:rFonts w:ascii="Times New Roman" w:eastAsia="Times New Roman" w:hAnsi="Times New Roman" w:cs="Times New Roman"/>
                <w:sz w:val="16"/>
                <w:szCs w:val="16"/>
              </w:rPr>
            </w:pPr>
          </w:p>
        </w:tc>
      </w:tr>
      <w:tr w:rsidR="00577803" w:rsidRPr="00752D85" w:rsidTr="00F66393">
        <w:trPr>
          <w:trHeight w:val="148"/>
        </w:trPr>
        <w:tc>
          <w:tcPr>
            <w:tcW w:w="660" w:type="dxa"/>
            <w:vMerge w:val="restart"/>
            <w:tcBorders>
              <w:top w:val="single" w:sz="4" w:space="0" w:color="auto"/>
              <w:left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1.10</w:t>
            </w:r>
          </w:p>
        </w:tc>
        <w:tc>
          <w:tcPr>
            <w:tcW w:w="1844"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Мероприятие 01.14. Озеленение территорий</w:t>
            </w:r>
            <w:r w:rsidRPr="00752D85">
              <w:rPr>
                <w:rFonts w:ascii="Times New Roman" w:eastAsia="Times New Roman" w:hAnsi="Times New Roman" w:cs="Times New Roman"/>
                <w:sz w:val="16"/>
                <w:szCs w:val="16"/>
              </w:rPr>
              <w:br/>
            </w:r>
          </w:p>
        </w:tc>
        <w:tc>
          <w:tcPr>
            <w:tcW w:w="1136"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2022-2024</w:t>
            </w: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10 843,88</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AC7CFA">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5</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893,23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AC7CFA">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446,32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AC7CFA">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504,34</w:t>
            </w:r>
          </w:p>
        </w:tc>
        <w:tc>
          <w:tcPr>
            <w:tcW w:w="1277"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КСДДИБ, МБУ "Благоустройство"</w:t>
            </w:r>
          </w:p>
        </w:tc>
        <w:tc>
          <w:tcPr>
            <w:tcW w:w="1416"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ind w:right="-105"/>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Благоустройство территории, озеленение.</w:t>
            </w:r>
          </w:p>
        </w:tc>
      </w:tr>
      <w:tr w:rsidR="00577803" w:rsidRPr="00752D85" w:rsidTr="00F66393">
        <w:trPr>
          <w:trHeight w:val="148"/>
        </w:trPr>
        <w:tc>
          <w:tcPr>
            <w:tcW w:w="660" w:type="dxa"/>
            <w:vMerge/>
            <w:tcBorders>
              <w:left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844"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p>
        </w:tc>
        <w:tc>
          <w:tcPr>
            <w:tcW w:w="1136"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A395F">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10 843,88</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5</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893,23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446,32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504,34</w:t>
            </w:r>
          </w:p>
        </w:tc>
        <w:tc>
          <w:tcPr>
            <w:tcW w:w="1277"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416"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ind w:right="-105"/>
              <w:jc w:val="center"/>
              <w:rPr>
                <w:rFonts w:ascii="Times New Roman" w:eastAsia="Times New Roman" w:hAnsi="Times New Roman" w:cs="Times New Roman"/>
                <w:sz w:val="16"/>
                <w:szCs w:val="16"/>
              </w:rPr>
            </w:pPr>
          </w:p>
        </w:tc>
      </w:tr>
      <w:tr w:rsidR="00577803" w:rsidRPr="00752D85" w:rsidTr="00F66393">
        <w:trPr>
          <w:trHeight w:val="148"/>
        </w:trPr>
        <w:tc>
          <w:tcPr>
            <w:tcW w:w="660" w:type="dxa"/>
            <w:vMerge/>
            <w:tcBorders>
              <w:left w:val="single" w:sz="4" w:space="0" w:color="auto"/>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844"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p>
        </w:tc>
        <w:tc>
          <w:tcPr>
            <w:tcW w:w="1136"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AC7CFA">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277"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416"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ind w:right="-105"/>
              <w:jc w:val="center"/>
              <w:rPr>
                <w:rFonts w:ascii="Times New Roman" w:eastAsia="Times New Roman" w:hAnsi="Times New Roman" w:cs="Times New Roman"/>
                <w:sz w:val="16"/>
                <w:szCs w:val="16"/>
              </w:rPr>
            </w:pPr>
          </w:p>
        </w:tc>
      </w:tr>
      <w:tr w:rsidR="00577803" w:rsidRPr="00752D85" w:rsidTr="00F66393">
        <w:trPr>
          <w:trHeight w:val="148"/>
        </w:trPr>
        <w:tc>
          <w:tcPr>
            <w:tcW w:w="660" w:type="dxa"/>
            <w:vMerge w:val="restart"/>
            <w:tcBorders>
              <w:top w:val="single" w:sz="4" w:space="0" w:color="auto"/>
              <w:left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1.11.</w:t>
            </w:r>
          </w:p>
        </w:tc>
        <w:tc>
          <w:tcPr>
            <w:tcW w:w="1844"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Мероприятие 01.15. Содержание, ремонт и восстановление уличного освещения</w:t>
            </w:r>
          </w:p>
        </w:tc>
        <w:tc>
          <w:tcPr>
            <w:tcW w:w="1136"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2022-2024</w:t>
            </w: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6F7E6A">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8</w:t>
            </w:r>
            <w:r>
              <w:rPr>
                <w:rFonts w:ascii="Times New Roman" w:eastAsia="Times New Roman" w:hAnsi="Times New Roman" w:cs="Times New Roman"/>
                <w:sz w:val="16"/>
                <w:szCs w:val="16"/>
              </w:rPr>
              <w:t> 843,88</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AC7CFA">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6</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393,23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AC7CFA">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946,32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AC7CFA">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504,34</w:t>
            </w:r>
          </w:p>
        </w:tc>
        <w:tc>
          <w:tcPr>
            <w:tcW w:w="1277"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КСДДИБ, МБУ "Благоустройство"</w:t>
            </w:r>
          </w:p>
        </w:tc>
        <w:tc>
          <w:tcPr>
            <w:tcW w:w="1416"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4E33A6">
            <w:pPr>
              <w:spacing w:after="0" w:line="240" w:lineRule="auto"/>
              <w:ind w:right="-105"/>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Благоустройство территории в части освещения</w:t>
            </w:r>
          </w:p>
        </w:tc>
      </w:tr>
      <w:tr w:rsidR="00577803" w:rsidRPr="00752D85" w:rsidTr="00F66393">
        <w:trPr>
          <w:trHeight w:val="148"/>
        </w:trPr>
        <w:tc>
          <w:tcPr>
            <w:tcW w:w="660" w:type="dxa"/>
            <w:vMerge/>
            <w:tcBorders>
              <w:left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844"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p>
        </w:tc>
        <w:tc>
          <w:tcPr>
            <w:tcW w:w="1136"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AC7CFA">
            <w:pPr>
              <w:spacing w:after="0" w:line="240" w:lineRule="auto"/>
              <w:ind w:right="-143"/>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A395F">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8</w:t>
            </w:r>
            <w:r>
              <w:rPr>
                <w:rFonts w:ascii="Times New Roman" w:eastAsia="Times New Roman" w:hAnsi="Times New Roman" w:cs="Times New Roman"/>
                <w:sz w:val="16"/>
                <w:szCs w:val="16"/>
              </w:rPr>
              <w:t> 843,88</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6</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393,23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1</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946,32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504,34</w:t>
            </w:r>
          </w:p>
        </w:tc>
        <w:tc>
          <w:tcPr>
            <w:tcW w:w="1277"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416"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ind w:right="-105"/>
              <w:jc w:val="center"/>
              <w:rPr>
                <w:rFonts w:ascii="Times New Roman" w:eastAsia="Times New Roman" w:hAnsi="Times New Roman" w:cs="Times New Roman"/>
                <w:sz w:val="16"/>
                <w:szCs w:val="16"/>
              </w:rPr>
            </w:pPr>
          </w:p>
        </w:tc>
      </w:tr>
      <w:tr w:rsidR="00577803" w:rsidRPr="00752D85" w:rsidTr="00F66393">
        <w:trPr>
          <w:trHeight w:val="148"/>
        </w:trPr>
        <w:tc>
          <w:tcPr>
            <w:tcW w:w="660" w:type="dxa"/>
            <w:vMerge/>
            <w:tcBorders>
              <w:left w:val="single" w:sz="4" w:space="0" w:color="auto"/>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844"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p>
        </w:tc>
        <w:tc>
          <w:tcPr>
            <w:tcW w:w="1136"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AC7CFA">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Средства бюджета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277"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416"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ind w:right="-105"/>
              <w:jc w:val="center"/>
              <w:rPr>
                <w:rFonts w:ascii="Times New Roman" w:eastAsia="Times New Roman" w:hAnsi="Times New Roman" w:cs="Times New Roman"/>
                <w:sz w:val="16"/>
                <w:szCs w:val="16"/>
              </w:rPr>
            </w:pPr>
          </w:p>
        </w:tc>
      </w:tr>
      <w:tr w:rsidR="00577803" w:rsidRPr="00752D85" w:rsidTr="00F66393">
        <w:trPr>
          <w:trHeight w:val="148"/>
        </w:trPr>
        <w:tc>
          <w:tcPr>
            <w:tcW w:w="660" w:type="dxa"/>
            <w:vMerge w:val="restart"/>
            <w:tcBorders>
              <w:top w:val="single" w:sz="4" w:space="0" w:color="auto"/>
              <w:left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1.12.</w:t>
            </w:r>
          </w:p>
        </w:tc>
        <w:tc>
          <w:tcPr>
            <w:tcW w:w="1844"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Мероприятие 01.16. Замена </w:t>
            </w:r>
            <w:proofErr w:type="spellStart"/>
            <w:r w:rsidRPr="00752D85">
              <w:rPr>
                <w:rFonts w:ascii="Times New Roman" w:eastAsia="Times New Roman" w:hAnsi="Times New Roman" w:cs="Times New Roman"/>
                <w:sz w:val="16"/>
                <w:szCs w:val="16"/>
              </w:rPr>
              <w:t>неэнергоэффективных</w:t>
            </w:r>
            <w:proofErr w:type="spellEnd"/>
            <w:r w:rsidRPr="00752D85">
              <w:rPr>
                <w:rFonts w:ascii="Times New Roman" w:eastAsia="Times New Roman" w:hAnsi="Times New Roman" w:cs="Times New Roman"/>
                <w:sz w:val="16"/>
                <w:szCs w:val="16"/>
              </w:rPr>
              <w:t xml:space="preserve"> светильников наружного освещения</w:t>
            </w:r>
          </w:p>
        </w:tc>
        <w:tc>
          <w:tcPr>
            <w:tcW w:w="1136"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2022-2024</w:t>
            </w: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966BA" w:rsidP="00AC7CFA">
            <w:pPr>
              <w:spacing w:after="0" w:line="240" w:lineRule="auto"/>
              <w:jc w:val="cente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9 2</w:t>
            </w:r>
            <w:r w:rsidR="00577803">
              <w:rPr>
                <w:rFonts w:ascii="Times New Roman" w:eastAsia="Times New Roman" w:hAnsi="Times New Roman" w:cs="Times New Roman"/>
                <w:sz w:val="16"/>
                <w:szCs w:val="16"/>
              </w:rPr>
              <w:t>74,24</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966BA" w:rsidP="004E33A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3 2</w:t>
            </w:r>
            <w:r w:rsidR="00577803">
              <w:rPr>
                <w:rFonts w:ascii="Times New Roman" w:eastAsia="Times New Roman" w:hAnsi="Times New Roman" w:cs="Times New Roman"/>
                <w:bCs/>
                <w:sz w:val="16"/>
                <w:szCs w:val="16"/>
              </w:rPr>
              <w:t>32,92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836,30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3</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205,02</w:t>
            </w:r>
          </w:p>
        </w:tc>
        <w:tc>
          <w:tcPr>
            <w:tcW w:w="1277"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КСДДИБ, МБУ "Благоустройство"</w:t>
            </w:r>
          </w:p>
        </w:tc>
        <w:tc>
          <w:tcPr>
            <w:tcW w:w="1416" w:type="dxa"/>
            <w:vMerge w:val="restart"/>
            <w:tcBorders>
              <w:top w:val="single" w:sz="4" w:space="0" w:color="auto"/>
              <w:left w:val="single" w:sz="4" w:space="0" w:color="auto"/>
              <w:right w:val="single" w:sz="4" w:space="0" w:color="auto"/>
            </w:tcBorders>
            <w:shd w:val="clear" w:color="auto" w:fill="auto"/>
            <w:hideMark/>
          </w:tcPr>
          <w:p w:rsidR="00577803" w:rsidRPr="00752D85" w:rsidRDefault="00577803" w:rsidP="00AC7CFA">
            <w:pPr>
              <w:spacing w:after="0" w:line="240" w:lineRule="auto"/>
              <w:ind w:right="-105"/>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Замена светильников</w:t>
            </w:r>
          </w:p>
        </w:tc>
      </w:tr>
      <w:tr w:rsidR="00577803" w:rsidRPr="00752D85" w:rsidTr="00F66393">
        <w:trPr>
          <w:trHeight w:val="148"/>
        </w:trPr>
        <w:tc>
          <w:tcPr>
            <w:tcW w:w="660" w:type="dxa"/>
            <w:vMerge/>
            <w:tcBorders>
              <w:left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844"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p>
        </w:tc>
        <w:tc>
          <w:tcPr>
            <w:tcW w:w="1136"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AC7CFA">
            <w:pPr>
              <w:spacing w:after="0" w:line="240" w:lineRule="auto"/>
              <w:ind w:right="-143"/>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966BA" w:rsidP="006F7E6A">
            <w:pPr>
              <w:spacing w:after="0" w:line="240" w:lineRule="auto"/>
              <w:jc w:val="cente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9 2</w:t>
            </w:r>
            <w:r w:rsidR="00577803">
              <w:rPr>
                <w:rFonts w:ascii="Times New Roman" w:eastAsia="Times New Roman" w:hAnsi="Times New Roman" w:cs="Times New Roman"/>
                <w:sz w:val="16"/>
                <w:szCs w:val="16"/>
              </w:rPr>
              <w:t>74,24</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B020D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B020D5">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966BA" w:rsidP="00B020D5">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3 2</w:t>
            </w:r>
            <w:r w:rsidR="00577803">
              <w:rPr>
                <w:rFonts w:ascii="Times New Roman" w:eastAsia="Times New Roman" w:hAnsi="Times New Roman" w:cs="Times New Roman"/>
                <w:bCs/>
                <w:sz w:val="16"/>
                <w:szCs w:val="16"/>
              </w:rPr>
              <w:t>32,92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2</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836,30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3</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205,02</w:t>
            </w:r>
          </w:p>
        </w:tc>
        <w:tc>
          <w:tcPr>
            <w:tcW w:w="1277"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416" w:type="dxa"/>
            <w:vMerge/>
            <w:tcBorders>
              <w:left w:val="single" w:sz="4" w:space="0" w:color="auto"/>
              <w:right w:val="single" w:sz="4" w:space="0" w:color="auto"/>
            </w:tcBorders>
            <w:shd w:val="clear" w:color="auto" w:fill="auto"/>
            <w:hideMark/>
          </w:tcPr>
          <w:p w:rsidR="00577803" w:rsidRPr="00752D85" w:rsidRDefault="00577803" w:rsidP="00AC7CFA">
            <w:pPr>
              <w:spacing w:after="0" w:line="240" w:lineRule="auto"/>
              <w:ind w:right="-105"/>
              <w:jc w:val="center"/>
              <w:rPr>
                <w:rFonts w:ascii="Times New Roman" w:eastAsia="Times New Roman" w:hAnsi="Times New Roman" w:cs="Times New Roman"/>
                <w:sz w:val="16"/>
                <w:szCs w:val="16"/>
              </w:rPr>
            </w:pPr>
          </w:p>
        </w:tc>
      </w:tr>
      <w:tr w:rsidR="00577803" w:rsidRPr="00752D85" w:rsidTr="00F66393">
        <w:trPr>
          <w:trHeight w:val="148"/>
        </w:trPr>
        <w:tc>
          <w:tcPr>
            <w:tcW w:w="660" w:type="dxa"/>
            <w:vMerge/>
            <w:tcBorders>
              <w:left w:val="single" w:sz="4" w:space="0" w:color="auto"/>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844"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rPr>
                <w:rFonts w:ascii="Times New Roman" w:eastAsia="Times New Roman" w:hAnsi="Times New Roman" w:cs="Times New Roman"/>
                <w:sz w:val="16"/>
                <w:szCs w:val="16"/>
              </w:rPr>
            </w:pPr>
          </w:p>
        </w:tc>
        <w:tc>
          <w:tcPr>
            <w:tcW w:w="1136"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77803" w:rsidRPr="00752D85" w:rsidRDefault="00577803" w:rsidP="00AC7CFA">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Средства бюджета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77803" w:rsidRPr="00752D85" w:rsidRDefault="00577803"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7803" w:rsidRPr="00752D85" w:rsidRDefault="00577803"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277"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jc w:val="center"/>
              <w:rPr>
                <w:rFonts w:ascii="Times New Roman" w:eastAsia="Times New Roman" w:hAnsi="Times New Roman" w:cs="Times New Roman"/>
                <w:sz w:val="16"/>
                <w:szCs w:val="16"/>
              </w:rPr>
            </w:pPr>
          </w:p>
        </w:tc>
        <w:tc>
          <w:tcPr>
            <w:tcW w:w="1416" w:type="dxa"/>
            <w:vMerge/>
            <w:tcBorders>
              <w:left w:val="single" w:sz="4" w:space="0" w:color="auto"/>
              <w:bottom w:val="single" w:sz="4" w:space="0" w:color="auto"/>
              <w:right w:val="single" w:sz="4" w:space="0" w:color="auto"/>
            </w:tcBorders>
            <w:shd w:val="clear" w:color="auto" w:fill="auto"/>
            <w:hideMark/>
          </w:tcPr>
          <w:p w:rsidR="00577803" w:rsidRPr="00752D85" w:rsidRDefault="00577803" w:rsidP="00AC7CFA">
            <w:pPr>
              <w:spacing w:after="0" w:line="240" w:lineRule="auto"/>
              <w:ind w:right="-105"/>
              <w:jc w:val="center"/>
              <w:rPr>
                <w:rFonts w:ascii="Times New Roman" w:eastAsia="Times New Roman" w:hAnsi="Times New Roman" w:cs="Times New Roman"/>
                <w:sz w:val="16"/>
                <w:szCs w:val="16"/>
              </w:rPr>
            </w:pPr>
          </w:p>
        </w:tc>
      </w:tr>
      <w:tr w:rsidR="005966BA" w:rsidRPr="00752D85" w:rsidTr="00F66393">
        <w:trPr>
          <w:trHeight w:val="148"/>
        </w:trPr>
        <w:tc>
          <w:tcPr>
            <w:tcW w:w="660" w:type="dxa"/>
            <w:vMerge w:val="restart"/>
            <w:tcBorders>
              <w:top w:val="single" w:sz="4" w:space="0" w:color="auto"/>
              <w:left w:val="single" w:sz="4" w:space="0" w:color="auto"/>
              <w:right w:val="single" w:sz="4" w:space="0" w:color="auto"/>
            </w:tcBorders>
            <w:shd w:val="clear" w:color="auto" w:fill="auto"/>
            <w:noWrap/>
            <w:hideMark/>
          </w:tcPr>
          <w:p w:rsidR="005966BA" w:rsidRPr="00752D85" w:rsidRDefault="005966BA" w:rsidP="002A6F1C">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1.1</w:t>
            </w:r>
            <w:r>
              <w:rPr>
                <w:rFonts w:ascii="Times New Roman" w:eastAsia="Times New Roman" w:hAnsi="Times New Roman" w:cs="Times New Roman"/>
                <w:sz w:val="16"/>
                <w:szCs w:val="16"/>
              </w:rPr>
              <w:t>3.</w:t>
            </w:r>
          </w:p>
        </w:tc>
        <w:tc>
          <w:tcPr>
            <w:tcW w:w="1844" w:type="dxa"/>
            <w:vMerge w:val="restart"/>
            <w:tcBorders>
              <w:top w:val="single" w:sz="4" w:space="0" w:color="auto"/>
              <w:left w:val="single" w:sz="4" w:space="0" w:color="auto"/>
              <w:right w:val="single" w:sz="4" w:space="0" w:color="auto"/>
            </w:tcBorders>
            <w:shd w:val="clear" w:color="auto" w:fill="auto"/>
            <w:hideMark/>
          </w:tcPr>
          <w:p w:rsidR="005966BA" w:rsidRPr="00752D85" w:rsidRDefault="005966BA" w:rsidP="00AC7CFA">
            <w:pPr>
              <w:spacing w:after="0" w:line="240" w:lineRule="auto"/>
              <w:rPr>
                <w:rFonts w:ascii="Times New Roman" w:eastAsia="Times New Roman" w:hAnsi="Times New Roman" w:cs="Times New Roman"/>
                <w:sz w:val="16"/>
                <w:szCs w:val="16"/>
              </w:rPr>
            </w:pPr>
            <w:proofErr w:type="gramStart"/>
            <w:r w:rsidRPr="00752D85">
              <w:rPr>
                <w:rFonts w:ascii="Times New Roman" w:eastAsia="Times New Roman" w:hAnsi="Times New Roman" w:cs="Times New Roman"/>
                <w:sz w:val="16"/>
                <w:szCs w:val="16"/>
              </w:rPr>
              <w:t>Мероприятие  01.17</w:t>
            </w:r>
            <w:proofErr w:type="gramEnd"/>
            <w:r w:rsidRPr="00752D85">
              <w:rPr>
                <w:rFonts w:ascii="Times New Roman" w:eastAsia="Times New Roman" w:hAnsi="Times New Roman" w:cs="Times New Roman"/>
                <w:sz w:val="16"/>
                <w:szCs w:val="16"/>
              </w:rPr>
              <w:t>. Замена и модернизация детских игровых площадок</w:t>
            </w:r>
          </w:p>
        </w:tc>
        <w:tc>
          <w:tcPr>
            <w:tcW w:w="1136" w:type="dxa"/>
            <w:vMerge w:val="restart"/>
            <w:tcBorders>
              <w:top w:val="single" w:sz="4" w:space="0" w:color="auto"/>
              <w:left w:val="single" w:sz="4" w:space="0" w:color="auto"/>
              <w:right w:val="single" w:sz="4" w:space="0" w:color="auto"/>
            </w:tcBorders>
            <w:shd w:val="clear" w:color="auto" w:fill="auto"/>
            <w:hideMark/>
          </w:tcPr>
          <w:p w:rsidR="005966BA" w:rsidRPr="00752D85" w:rsidRDefault="005966BA" w:rsidP="00AC7CFA">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2022-2024</w:t>
            </w:r>
          </w:p>
        </w:tc>
        <w:tc>
          <w:tcPr>
            <w:tcW w:w="2124" w:type="dxa"/>
            <w:tcBorders>
              <w:top w:val="single" w:sz="4" w:space="0" w:color="auto"/>
              <w:left w:val="nil"/>
              <w:bottom w:val="single" w:sz="4" w:space="0" w:color="auto"/>
              <w:right w:val="single" w:sz="4" w:space="0" w:color="auto"/>
            </w:tcBorders>
            <w:shd w:val="clear" w:color="auto" w:fill="auto"/>
            <w:hideMark/>
          </w:tcPr>
          <w:p w:rsidR="005966BA" w:rsidRPr="00752D85" w:rsidRDefault="005966BA" w:rsidP="00AC7CFA">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1134" w:type="dxa"/>
            <w:tcBorders>
              <w:top w:val="single" w:sz="4" w:space="0" w:color="auto"/>
              <w:left w:val="nil"/>
              <w:bottom w:val="single" w:sz="4" w:space="0" w:color="auto"/>
              <w:right w:val="single" w:sz="4" w:space="0" w:color="auto"/>
            </w:tcBorders>
            <w:shd w:val="clear" w:color="auto" w:fill="auto"/>
            <w:noWrap/>
            <w:hideMark/>
          </w:tcPr>
          <w:p w:rsidR="005966BA" w:rsidRPr="00752D85" w:rsidRDefault="005966BA" w:rsidP="00BD1218">
            <w:pPr>
              <w:spacing w:after="0" w:line="240" w:lineRule="auto"/>
              <w:jc w:val="cente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134 248,36</w:t>
            </w:r>
          </w:p>
        </w:tc>
        <w:tc>
          <w:tcPr>
            <w:tcW w:w="992" w:type="dxa"/>
            <w:tcBorders>
              <w:top w:val="single" w:sz="4" w:space="0" w:color="auto"/>
              <w:left w:val="nil"/>
              <w:bottom w:val="single" w:sz="4" w:space="0" w:color="auto"/>
              <w:right w:val="single" w:sz="4" w:space="0" w:color="auto"/>
            </w:tcBorders>
            <w:shd w:val="clear" w:color="auto" w:fill="auto"/>
            <w:noWrap/>
            <w:hideMark/>
          </w:tcPr>
          <w:p w:rsidR="005966BA" w:rsidRPr="00752D85" w:rsidRDefault="005966BA" w:rsidP="00BD1218">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966BA" w:rsidRPr="00752D85" w:rsidRDefault="005966BA" w:rsidP="00BD1218">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966BA" w:rsidRPr="00752D85" w:rsidRDefault="005966BA" w:rsidP="00BD1218">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59 322,38</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966BA" w:rsidRPr="00752D85" w:rsidRDefault="005966BA"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36</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674,61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966BA" w:rsidRPr="00752D85" w:rsidRDefault="005966BA"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38</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251,37</w:t>
            </w:r>
          </w:p>
        </w:tc>
        <w:tc>
          <w:tcPr>
            <w:tcW w:w="1277" w:type="dxa"/>
            <w:vMerge w:val="restart"/>
            <w:tcBorders>
              <w:top w:val="single" w:sz="4" w:space="0" w:color="auto"/>
              <w:left w:val="single" w:sz="4" w:space="0" w:color="auto"/>
              <w:right w:val="single" w:sz="4" w:space="0" w:color="auto"/>
            </w:tcBorders>
            <w:shd w:val="clear" w:color="auto" w:fill="auto"/>
            <w:hideMark/>
          </w:tcPr>
          <w:p w:rsidR="005966BA" w:rsidRPr="00752D85" w:rsidRDefault="005966BA" w:rsidP="00AC7CFA">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КСДДИБ, МБУ "Благоустройство"</w:t>
            </w:r>
          </w:p>
        </w:tc>
        <w:tc>
          <w:tcPr>
            <w:tcW w:w="1416" w:type="dxa"/>
            <w:vMerge w:val="restart"/>
            <w:tcBorders>
              <w:top w:val="single" w:sz="4" w:space="0" w:color="auto"/>
              <w:left w:val="single" w:sz="4" w:space="0" w:color="auto"/>
              <w:right w:val="single" w:sz="4" w:space="0" w:color="auto"/>
            </w:tcBorders>
            <w:shd w:val="clear" w:color="auto" w:fill="auto"/>
            <w:hideMark/>
          </w:tcPr>
          <w:p w:rsidR="005966BA" w:rsidRPr="00752D85" w:rsidRDefault="005966BA" w:rsidP="00AC7CFA">
            <w:pPr>
              <w:spacing w:after="0" w:line="240" w:lineRule="auto"/>
              <w:ind w:right="-105"/>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Замена ДИП</w:t>
            </w:r>
          </w:p>
        </w:tc>
      </w:tr>
      <w:tr w:rsidR="005966BA" w:rsidRPr="00752D85" w:rsidTr="005966BA">
        <w:trPr>
          <w:trHeight w:val="148"/>
        </w:trPr>
        <w:tc>
          <w:tcPr>
            <w:tcW w:w="660" w:type="dxa"/>
            <w:vMerge/>
            <w:tcBorders>
              <w:left w:val="single" w:sz="4" w:space="0" w:color="auto"/>
              <w:right w:val="single" w:sz="4" w:space="0" w:color="auto"/>
            </w:tcBorders>
            <w:shd w:val="clear" w:color="auto" w:fill="auto"/>
            <w:noWrap/>
            <w:hideMark/>
          </w:tcPr>
          <w:p w:rsidR="005966BA" w:rsidRPr="00752D85" w:rsidRDefault="005966BA" w:rsidP="00AC7CFA">
            <w:pPr>
              <w:spacing w:after="0" w:line="240" w:lineRule="auto"/>
              <w:jc w:val="center"/>
              <w:rPr>
                <w:rFonts w:ascii="Times New Roman" w:eastAsia="Times New Roman" w:hAnsi="Times New Roman" w:cs="Times New Roman"/>
                <w:sz w:val="16"/>
                <w:szCs w:val="16"/>
              </w:rPr>
            </w:pPr>
          </w:p>
        </w:tc>
        <w:tc>
          <w:tcPr>
            <w:tcW w:w="1844" w:type="dxa"/>
            <w:vMerge/>
            <w:tcBorders>
              <w:left w:val="single" w:sz="4" w:space="0" w:color="auto"/>
              <w:right w:val="single" w:sz="4" w:space="0" w:color="auto"/>
            </w:tcBorders>
            <w:shd w:val="clear" w:color="auto" w:fill="auto"/>
            <w:hideMark/>
          </w:tcPr>
          <w:p w:rsidR="005966BA" w:rsidRPr="00752D85" w:rsidRDefault="005966BA" w:rsidP="00AC7CFA">
            <w:pPr>
              <w:spacing w:after="0" w:line="240" w:lineRule="auto"/>
              <w:rPr>
                <w:rFonts w:ascii="Times New Roman" w:eastAsia="Times New Roman" w:hAnsi="Times New Roman" w:cs="Times New Roman"/>
                <w:sz w:val="16"/>
                <w:szCs w:val="16"/>
              </w:rPr>
            </w:pPr>
          </w:p>
        </w:tc>
        <w:tc>
          <w:tcPr>
            <w:tcW w:w="1136" w:type="dxa"/>
            <w:vMerge/>
            <w:tcBorders>
              <w:left w:val="single" w:sz="4" w:space="0" w:color="auto"/>
              <w:right w:val="single" w:sz="4" w:space="0" w:color="auto"/>
            </w:tcBorders>
            <w:shd w:val="clear" w:color="auto" w:fill="auto"/>
            <w:hideMark/>
          </w:tcPr>
          <w:p w:rsidR="005966BA" w:rsidRPr="00752D85" w:rsidRDefault="005966BA" w:rsidP="00AC7CFA">
            <w:pPr>
              <w:spacing w:after="0" w:line="240" w:lineRule="auto"/>
              <w:jc w:val="center"/>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966BA" w:rsidRPr="00752D85" w:rsidRDefault="005966BA" w:rsidP="00AC7CFA">
            <w:pPr>
              <w:spacing w:after="0" w:line="240" w:lineRule="auto"/>
              <w:ind w:right="-143"/>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966BA" w:rsidRPr="00752D85" w:rsidRDefault="005966BA" w:rsidP="005966BA">
            <w:pPr>
              <w:spacing w:after="0" w:line="240" w:lineRule="auto"/>
              <w:jc w:val="cente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134 248,36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966BA" w:rsidRPr="00752D85" w:rsidRDefault="005966BA" w:rsidP="005966B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966BA" w:rsidRPr="00752D85" w:rsidRDefault="005966BA" w:rsidP="005966B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966BA" w:rsidRPr="00752D85" w:rsidRDefault="005966BA" w:rsidP="00AC7CF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59 322,38</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966BA" w:rsidRPr="00752D85" w:rsidRDefault="005966BA" w:rsidP="00AC7CFA">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36</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674,61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966BA" w:rsidRPr="00752D85" w:rsidRDefault="005966BA" w:rsidP="00AC7CFA">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38</w:t>
            </w:r>
            <w:r>
              <w:rPr>
                <w:rFonts w:ascii="Times New Roman" w:eastAsia="Times New Roman" w:hAnsi="Times New Roman" w:cs="Times New Roman"/>
                <w:bCs/>
                <w:sz w:val="16"/>
                <w:szCs w:val="16"/>
              </w:rPr>
              <w:t xml:space="preserve"> </w:t>
            </w:r>
            <w:r w:rsidRPr="00752D85">
              <w:rPr>
                <w:rFonts w:ascii="Times New Roman" w:eastAsia="Times New Roman" w:hAnsi="Times New Roman" w:cs="Times New Roman"/>
                <w:bCs/>
                <w:sz w:val="16"/>
                <w:szCs w:val="16"/>
              </w:rPr>
              <w:t>251,37</w:t>
            </w:r>
          </w:p>
        </w:tc>
        <w:tc>
          <w:tcPr>
            <w:tcW w:w="1277" w:type="dxa"/>
            <w:vMerge/>
            <w:tcBorders>
              <w:left w:val="single" w:sz="4" w:space="0" w:color="auto"/>
              <w:right w:val="single" w:sz="4" w:space="0" w:color="auto"/>
            </w:tcBorders>
            <w:shd w:val="clear" w:color="auto" w:fill="auto"/>
            <w:hideMark/>
          </w:tcPr>
          <w:p w:rsidR="005966BA" w:rsidRPr="00752D85" w:rsidRDefault="005966BA" w:rsidP="00AC7CFA">
            <w:pPr>
              <w:spacing w:after="0" w:line="240" w:lineRule="auto"/>
              <w:jc w:val="center"/>
              <w:rPr>
                <w:rFonts w:ascii="Times New Roman" w:eastAsia="Times New Roman" w:hAnsi="Times New Roman" w:cs="Times New Roman"/>
                <w:sz w:val="16"/>
                <w:szCs w:val="16"/>
              </w:rPr>
            </w:pPr>
          </w:p>
        </w:tc>
        <w:tc>
          <w:tcPr>
            <w:tcW w:w="1416" w:type="dxa"/>
            <w:vMerge/>
            <w:tcBorders>
              <w:left w:val="single" w:sz="4" w:space="0" w:color="auto"/>
              <w:right w:val="single" w:sz="4" w:space="0" w:color="auto"/>
            </w:tcBorders>
            <w:shd w:val="clear" w:color="auto" w:fill="auto"/>
            <w:hideMark/>
          </w:tcPr>
          <w:p w:rsidR="005966BA" w:rsidRPr="00752D85" w:rsidRDefault="005966BA" w:rsidP="00AC7CFA">
            <w:pPr>
              <w:spacing w:after="0" w:line="240" w:lineRule="auto"/>
              <w:ind w:right="-105"/>
              <w:jc w:val="center"/>
              <w:rPr>
                <w:rFonts w:ascii="Times New Roman" w:eastAsia="Times New Roman" w:hAnsi="Times New Roman" w:cs="Times New Roman"/>
                <w:sz w:val="16"/>
                <w:szCs w:val="16"/>
              </w:rPr>
            </w:pPr>
          </w:p>
        </w:tc>
      </w:tr>
      <w:tr w:rsidR="005966BA" w:rsidRPr="00752D85" w:rsidTr="00F66393">
        <w:trPr>
          <w:trHeight w:val="148"/>
        </w:trPr>
        <w:tc>
          <w:tcPr>
            <w:tcW w:w="660" w:type="dxa"/>
            <w:vMerge/>
            <w:tcBorders>
              <w:left w:val="single" w:sz="4" w:space="0" w:color="auto"/>
              <w:bottom w:val="single" w:sz="4" w:space="0" w:color="auto"/>
              <w:right w:val="single" w:sz="4" w:space="0" w:color="auto"/>
            </w:tcBorders>
            <w:shd w:val="clear" w:color="auto" w:fill="auto"/>
            <w:noWrap/>
            <w:hideMark/>
          </w:tcPr>
          <w:p w:rsidR="005966BA" w:rsidRPr="00752D85" w:rsidRDefault="005966BA" w:rsidP="00AC7CFA">
            <w:pPr>
              <w:spacing w:after="0" w:line="240" w:lineRule="auto"/>
              <w:jc w:val="center"/>
              <w:rPr>
                <w:rFonts w:ascii="Times New Roman" w:eastAsia="Times New Roman" w:hAnsi="Times New Roman" w:cs="Times New Roman"/>
                <w:sz w:val="16"/>
                <w:szCs w:val="16"/>
              </w:rPr>
            </w:pPr>
          </w:p>
        </w:tc>
        <w:tc>
          <w:tcPr>
            <w:tcW w:w="1844" w:type="dxa"/>
            <w:vMerge/>
            <w:tcBorders>
              <w:left w:val="single" w:sz="4" w:space="0" w:color="auto"/>
              <w:bottom w:val="single" w:sz="4" w:space="0" w:color="auto"/>
              <w:right w:val="single" w:sz="4" w:space="0" w:color="auto"/>
            </w:tcBorders>
            <w:shd w:val="clear" w:color="auto" w:fill="auto"/>
            <w:hideMark/>
          </w:tcPr>
          <w:p w:rsidR="005966BA" w:rsidRPr="00752D85" w:rsidRDefault="005966BA" w:rsidP="00AC7CFA">
            <w:pPr>
              <w:spacing w:after="0" w:line="240" w:lineRule="auto"/>
              <w:rPr>
                <w:rFonts w:ascii="Times New Roman" w:eastAsia="Times New Roman" w:hAnsi="Times New Roman" w:cs="Times New Roman"/>
                <w:sz w:val="16"/>
                <w:szCs w:val="16"/>
              </w:rPr>
            </w:pPr>
          </w:p>
        </w:tc>
        <w:tc>
          <w:tcPr>
            <w:tcW w:w="1136" w:type="dxa"/>
            <w:vMerge/>
            <w:tcBorders>
              <w:left w:val="single" w:sz="4" w:space="0" w:color="auto"/>
              <w:bottom w:val="single" w:sz="4" w:space="0" w:color="auto"/>
              <w:right w:val="single" w:sz="4" w:space="0" w:color="auto"/>
            </w:tcBorders>
            <w:shd w:val="clear" w:color="auto" w:fill="auto"/>
            <w:hideMark/>
          </w:tcPr>
          <w:p w:rsidR="005966BA" w:rsidRPr="00752D85" w:rsidRDefault="005966BA" w:rsidP="00AC7CFA">
            <w:pPr>
              <w:spacing w:after="0" w:line="240" w:lineRule="auto"/>
              <w:jc w:val="center"/>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966BA" w:rsidRPr="00752D85" w:rsidRDefault="005966BA" w:rsidP="00AC7CFA">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Средства бюджета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hideMark/>
          </w:tcPr>
          <w:p w:rsidR="005966BA" w:rsidRPr="00752D85" w:rsidRDefault="005966BA" w:rsidP="00AC7CFA">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5966BA" w:rsidRPr="00752D85" w:rsidRDefault="005966BA"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966BA" w:rsidRPr="00752D85" w:rsidRDefault="005966BA"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966BA" w:rsidRPr="00752D85" w:rsidRDefault="005966BA"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5966BA" w:rsidRPr="00752D85" w:rsidRDefault="005966BA"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966BA" w:rsidRPr="00752D85" w:rsidRDefault="005966BA"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277" w:type="dxa"/>
            <w:vMerge/>
            <w:tcBorders>
              <w:left w:val="single" w:sz="4" w:space="0" w:color="auto"/>
              <w:bottom w:val="single" w:sz="4" w:space="0" w:color="auto"/>
              <w:right w:val="single" w:sz="4" w:space="0" w:color="auto"/>
            </w:tcBorders>
            <w:shd w:val="clear" w:color="auto" w:fill="auto"/>
            <w:hideMark/>
          </w:tcPr>
          <w:p w:rsidR="005966BA" w:rsidRPr="00752D85" w:rsidRDefault="005966BA" w:rsidP="00AC7CFA">
            <w:pPr>
              <w:spacing w:after="0" w:line="240" w:lineRule="auto"/>
              <w:jc w:val="center"/>
              <w:rPr>
                <w:rFonts w:ascii="Times New Roman" w:eastAsia="Times New Roman" w:hAnsi="Times New Roman" w:cs="Times New Roman"/>
                <w:sz w:val="16"/>
                <w:szCs w:val="16"/>
              </w:rPr>
            </w:pPr>
          </w:p>
        </w:tc>
        <w:tc>
          <w:tcPr>
            <w:tcW w:w="1416" w:type="dxa"/>
            <w:vMerge/>
            <w:tcBorders>
              <w:left w:val="single" w:sz="4" w:space="0" w:color="auto"/>
              <w:bottom w:val="single" w:sz="4" w:space="0" w:color="auto"/>
              <w:right w:val="single" w:sz="4" w:space="0" w:color="auto"/>
            </w:tcBorders>
            <w:shd w:val="clear" w:color="auto" w:fill="auto"/>
            <w:hideMark/>
          </w:tcPr>
          <w:p w:rsidR="005966BA" w:rsidRPr="00752D85" w:rsidRDefault="005966BA" w:rsidP="00AC7CFA">
            <w:pPr>
              <w:spacing w:after="0" w:line="240" w:lineRule="auto"/>
              <w:ind w:right="-105"/>
              <w:jc w:val="center"/>
              <w:rPr>
                <w:rFonts w:ascii="Times New Roman" w:eastAsia="Times New Roman" w:hAnsi="Times New Roman" w:cs="Times New Roman"/>
                <w:sz w:val="16"/>
                <w:szCs w:val="16"/>
              </w:rPr>
            </w:pPr>
          </w:p>
        </w:tc>
      </w:tr>
      <w:tr w:rsidR="005966BA" w:rsidRPr="00752D85" w:rsidTr="00F66393">
        <w:trPr>
          <w:trHeight w:val="148"/>
        </w:trPr>
        <w:tc>
          <w:tcPr>
            <w:tcW w:w="660" w:type="dxa"/>
            <w:vMerge w:val="restart"/>
            <w:tcBorders>
              <w:top w:val="single" w:sz="4" w:space="0" w:color="auto"/>
              <w:left w:val="single" w:sz="4" w:space="0" w:color="auto"/>
              <w:right w:val="single" w:sz="4" w:space="0" w:color="auto"/>
            </w:tcBorders>
            <w:shd w:val="clear" w:color="auto" w:fill="auto"/>
            <w:noWrap/>
            <w:hideMark/>
          </w:tcPr>
          <w:p w:rsidR="005966BA" w:rsidRPr="00752D85" w:rsidRDefault="005966BA" w:rsidP="00AC7CF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1.14.</w:t>
            </w:r>
          </w:p>
        </w:tc>
        <w:tc>
          <w:tcPr>
            <w:tcW w:w="1844" w:type="dxa"/>
            <w:vMerge w:val="restart"/>
            <w:tcBorders>
              <w:top w:val="single" w:sz="4" w:space="0" w:color="auto"/>
              <w:left w:val="single" w:sz="4" w:space="0" w:color="auto"/>
              <w:right w:val="single" w:sz="4" w:space="0" w:color="auto"/>
            </w:tcBorders>
            <w:shd w:val="clear" w:color="auto" w:fill="auto"/>
            <w:hideMark/>
          </w:tcPr>
          <w:p w:rsidR="005966BA" w:rsidRPr="00752D85" w:rsidRDefault="005966BA" w:rsidP="00AC7CFA">
            <w:pPr>
              <w:spacing w:after="0" w:line="240" w:lineRule="auto"/>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Мероприятие 01.18. Содержание туалетных кабин</w:t>
            </w:r>
          </w:p>
        </w:tc>
        <w:tc>
          <w:tcPr>
            <w:tcW w:w="1136" w:type="dxa"/>
            <w:vMerge w:val="restart"/>
            <w:tcBorders>
              <w:top w:val="single" w:sz="4" w:space="0" w:color="auto"/>
              <w:left w:val="single" w:sz="4" w:space="0" w:color="auto"/>
              <w:right w:val="single" w:sz="4" w:space="0" w:color="auto"/>
            </w:tcBorders>
            <w:shd w:val="clear" w:color="auto" w:fill="auto"/>
            <w:hideMark/>
          </w:tcPr>
          <w:p w:rsidR="005966BA" w:rsidRPr="00752D85" w:rsidRDefault="005966BA" w:rsidP="00AC7CFA">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2022-2024</w:t>
            </w:r>
          </w:p>
        </w:tc>
        <w:tc>
          <w:tcPr>
            <w:tcW w:w="2124" w:type="dxa"/>
            <w:tcBorders>
              <w:top w:val="single" w:sz="4" w:space="0" w:color="auto"/>
              <w:left w:val="nil"/>
              <w:bottom w:val="single" w:sz="4" w:space="0" w:color="auto"/>
              <w:right w:val="single" w:sz="4" w:space="0" w:color="auto"/>
            </w:tcBorders>
            <w:shd w:val="clear" w:color="auto" w:fill="auto"/>
            <w:hideMark/>
          </w:tcPr>
          <w:p w:rsidR="005966BA" w:rsidRPr="00752D85" w:rsidRDefault="005966BA" w:rsidP="00AC7CFA">
            <w:pPr>
              <w:spacing w:after="0" w:line="240" w:lineRule="auto"/>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1134" w:type="dxa"/>
            <w:tcBorders>
              <w:top w:val="single" w:sz="4" w:space="0" w:color="auto"/>
              <w:left w:val="nil"/>
              <w:bottom w:val="single" w:sz="4" w:space="0" w:color="auto"/>
              <w:right w:val="single" w:sz="4" w:space="0" w:color="auto"/>
            </w:tcBorders>
            <w:shd w:val="clear" w:color="auto" w:fill="auto"/>
            <w:noWrap/>
            <w:hideMark/>
          </w:tcPr>
          <w:p w:rsidR="005966BA" w:rsidRPr="00752D85" w:rsidRDefault="005966BA" w:rsidP="00AC7CFA">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550,00</w:t>
            </w:r>
          </w:p>
        </w:tc>
        <w:tc>
          <w:tcPr>
            <w:tcW w:w="992" w:type="dxa"/>
            <w:tcBorders>
              <w:top w:val="single" w:sz="4" w:space="0" w:color="auto"/>
              <w:left w:val="nil"/>
              <w:bottom w:val="single" w:sz="4" w:space="0" w:color="auto"/>
              <w:right w:val="single" w:sz="4" w:space="0" w:color="auto"/>
            </w:tcBorders>
            <w:shd w:val="clear" w:color="auto" w:fill="auto"/>
            <w:noWrap/>
            <w:hideMark/>
          </w:tcPr>
          <w:p w:rsidR="005966BA" w:rsidRPr="00752D85" w:rsidRDefault="005966BA"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966BA" w:rsidRPr="00752D85" w:rsidRDefault="005966BA"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966BA" w:rsidRPr="00752D85" w:rsidRDefault="005966BA" w:rsidP="00AC7CFA">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550,00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5966BA" w:rsidRPr="00752D85" w:rsidRDefault="005966BA"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966BA" w:rsidRPr="00752D85" w:rsidRDefault="005966BA"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277" w:type="dxa"/>
            <w:vMerge w:val="restart"/>
            <w:tcBorders>
              <w:top w:val="single" w:sz="4" w:space="0" w:color="auto"/>
              <w:left w:val="single" w:sz="4" w:space="0" w:color="auto"/>
              <w:right w:val="single" w:sz="4" w:space="0" w:color="auto"/>
            </w:tcBorders>
            <w:shd w:val="clear" w:color="auto" w:fill="auto"/>
            <w:hideMark/>
          </w:tcPr>
          <w:p w:rsidR="005966BA" w:rsidRPr="00752D85" w:rsidRDefault="005966BA" w:rsidP="00AC7CFA">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МБУ "Благоустройство"</w:t>
            </w:r>
          </w:p>
        </w:tc>
        <w:tc>
          <w:tcPr>
            <w:tcW w:w="1416" w:type="dxa"/>
            <w:vMerge w:val="restart"/>
            <w:tcBorders>
              <w:top w:val="single" w:sz="4" w:space="0" w:color="auto"/>
              <w:left w:val="single" w:sz="4" w:space="0" w:color="auto"/>
              <w:right w:val="single" w:sz="4" w:space="0" w:color="auto"/>
            </w:tcBorders>
            <w:shd w:val="clear" w:color="auto" w:fill="auto"/>
            <w:hideMark/>
          </w:tcPr>
          <w:p w:rsidR="005966BA" w:rsidRPr="00752D85" w:rsidRDefault="005966BA" w:rsidP="00AC7CFA">
            <w:pPr>
              <w:spacing w:after="0" w:line="240" w:lineRule="auto"/>
              <w:ind w:right="-105"/>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Содержание общественных туалетов</w:t>
            </w:r>
          </w:p>
        </w:tc>
      </w:tr>
      <w:tr w:rsidR="005966BA" w:rsidRPr="00752D85" w:rsidTr="00F66393">
        <w:trPr>
          <w:trHeight w:val="148"/>
        </w:trPr>
        <w:tc>
          <w:tcPr>
            <w:tcW w:w="660" w:type="dxa"/>
            <w:vMerge/>
            <w:tcBorders>
              <w:left w:val="single" w:sz="4" w:space="0" w:color="auto"/>
              <w:right w:val="single" w:sz="4" w:space="0" w:color="auto"/>
            </w:tcBorders>
            <w:shd w:val="clear" w:color="auto" w:fill="auto"/>
            <w:noWrap/>
            <w:hideMark/>
          </w:tcPr>
          <w:p w:rsidR="005966BA" w:rsidRPr="00752D85" w:rsidRDefault="005966BA" w:rsidP="00AC7CFA">
            <w:pPr>
              <w:spacing w:after="0" w:line="240" w:lineRule="auto"/>
              <w:jc w:val="center"/>
              <w:rPr>
                <w:rFonts w:ascii="Times New Roman" w:eastAsia="Times New Roman" w:hAnsi="Times New Roman" w:cs="Times New Roman"/>
                <w:sz w:val="16"/>
                <w:szCs w:val="16"/>
              </w:rPr>
            </w:pPr>
          </w:p>
        </w:tc>
        <w:tc>
          <w:tcPr>
            <w:tcW w:w="1844" w:type="dxa"/>
            <w:vMerge/>
            <w:tcBorders>
              <w:left w:val="single" w:sz="4" w:space="0" w:color="auto"/>
              <w:right w:val="single" w:sz="4" w:space="0" w:color="auto"/>
            </w:tcBorders>
            <w:shd w:val="clear" w:color="auto" w:fill="auto"/>
            <w:hideMark/>
          </w:tcPr>
          <w:p w:rsidR="005966BA" w:rsidRPr="00752D85" w:rsidRDefault="005966BA" w:rsidP="00AC7CFA">
            <w:pPr>
              <w:spacing w:after="0" w:line="240" w:lineRule="auto"/>
              <w:rPr>
                <w:rFonts w:ascii="Times New Roman" w:eastAsia="Times New Roman" w:hAnsi="Times New Roman" w:cs="Times New Roman"/>
                <w:sz w:val="16"/>
                <w:szCs w:val="16"/>
              </w:rPr>
            </w:pPr>
          </w:p>
        </w:tc>
        <w:tc>
          <w:tcPr>
            <w:tcW w:w="1136" w:type="dxa"/>
            <w:vMerge/>
            <w:tcBorders>
              <w:left w:val="single" w:sz="4" w:space="0" w:color="auto"/>
              <w:right w:val="single" w:sz="4" w:space="0" w:color="auto"/>
            </w:tcBorders>
            <w:shd w:val="clear" w:color="auto" w:fill="auto"/>
            <w:hideMark/>
          </w:tcPr>
          <w:p w:rsidR="005966BA" w:rsidRPr="00752D85" w:rsidRDefault="005966BA" w:rsidP="00AC7CFA">
            <w:pPr>
              <w:spacing w:after="0" w:line="240" w:lineRule="auto"/>
              <w:jc w:val="center"/>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966BA" w:rsidRPr="00752D85" w:rsidRDefault="005966BA" w:rsidP="00AC7CFA">
            <w:pPr>
              <w:spacing w:after="0" w:line="240" w:lineRule="auto"/>
              <w:ind w:right="-143"/>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hideMark/>
          </w:tcPr>
          <w:p w:rsidR="005966BA" w:rsidRPr="00752D85" w:rsidRDefault="005966BA" w:rsidP="00AC7CFA">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550,00</w:t>
            </w:r>
          </w:p>
        </w:tc>
        <w:tc>
          <w:tcPr>
            <w:tcW w:w="992" w:type="dxa"/>
            <w:tcBorders>
              <w:top w:val="single" w:sz="4" w:space="0" w:color="auto"/>
              <w:left w:val="nil"/>
              <w:bottom w:val="single" w:sz="4" w:space="0" w:color="auto"/>
              <w:right w:val="single" w:sz="4" w:space="0" w:color="auto"/>
            </w:tcBorders>
            <w:shd w:val="clear" w:color="auto" w:fill="auto"/>
            <w:noWrap/>
            <w:hideMark/>
          </w:tcPr>
          <w:p w:rsidR="005966BA" w:rsidRPr="00752D85" w:rsidRDefault="005966BA"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966BA" w:rsidRPr="00752D85" w:rsidRDefault="005966BA"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966BA" w:rsidRPr="00752D85" w:rsidRDefault="005966BA" w:rsidP="00AC7CFA">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550,00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5966BA" w:rsidRPr="00752D85" w:rsidRDefault="005966BA"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966BA" w:rsidRPr="00752D85" w:rsidRDefault="005966BA"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277" w:type="dxa"/>
            <w:vMerge/>
            <w:tcBorders>
              <w:left w:val="single" w:sz="4" w:space="0" w:color="auto"/>
              <w:right w:val="single" w:sz="4" w:space="0" w:color="auto"/>
            </w:tcBorders>
            <w:shd w:val="clear" w:color="auto" w:fill="auto"/>
            <w:hideMark/>
          </w:tcPr>
          <w:p w:rsidR="005966BA" w:rsidRPr="00752D85" w:rsidRDefault="005966BA" w:rsidP="00AC7CFA">
            <w:pPr>
              <w:spacing w:after="0" w:line="240" w:lineRule="auto"/>
              <w:jc w:val="center"/>
              <w:rPr>
                <w:rFonts w:ascii="Times New Roman" w:eastAsia="Times New Roman" w:hAnsi="Times New Roman" w:cs="Times New Roman"/>
                <w:sz w:val="16"/>
                <w:szCs w:val="16"/>
              </w:rPr>
            </w:pPr>
          </w:p>
        </w:tc>
        <w:tc>
          <w:tcPr>
            <w:tcW w:w="1416" w:type="dxa"/>
            <w:vMerge/>
            <w:tcBorders>
              <w:left w:val="single" w:sz="4" w:space="0" w:color="auto"/>
              <w:right w:val="single" w:sz="4" w:space="0" w:color="auto"/>
            </w:tcBorders>
            <w:shd w:val="clear" w:color="auto" w:fill="auto"/>
            <w:hideMark/>
          </w:tcPr>
          <w:p w:rsidR="005966BA" w:rsidRPr="00752D85" w:rsidRDefault="005966BA" w:rsidP="00AC7CFA">
            <w:pPr>
              <w:spacing w:after="0" w:line="240" w:lineRule="auto"/>
              <w:ind w:right="-105"/>
              <w:jc w:val="center"/>
              <w:rPr>
                <w:rFonts w:ascii="Times New Roman" w:eastAsia="Times New Roman" w:hAnsi="Times New Roman" w:cs="Times New Roman"/>
                <w:sz w:val="16"/>
                <w:szCs w:val="16"/>
              </w:rPr>
            </w:pPr>
          </w:p>
        </w:tc>
      </w:tr>
      <w:tr w:rsidR="005966BA" w:rsidRPr="00752D85" w:rsidTr="00F66393">
        <w:trPr>
          <w:trHeight w:val="148"/>
        </w:trPr>
        <w:tc>
          <w:tcPr>
            <w:tcW w:w="660" w:type="dxa"/>
            <w:vMerge/>
            <w:tcBorders>
              <w:left w:val="single" w:sz="4" w:space="0" w:color="auto"/>
              <w:bottom w:val="single" w:sz="4" w:space="0" w:color="auto"/>
              <w:right w:val="single" w:sz="4" w:space="0" w:color="auto"/>
            </w:tcBorders>
            <w:shd w:val="clear" w:color="auto" w:fill="auto"/>
            <w:noWrap/>
            <w:hideMark/>
          </w:tcPr>
          <w:p w:rsidR="005966BA" w:rsidRPr="00752D85" w:rsidRDefault="005966BA" w:rsidP="00AC7CFA">
            <w:pPr>
              <w:spacing w:after="0" w:line="240" w:lineRule="auto"/>
              <w:jc w:val="center"/>
              <w:rPr>
                <w:rFonts w:ascii="Times New Roman" w:eastAsia="Times New Roman" w:hAnsi="Times New Roman" w:cs="Times New Roman"/>
                <w:sz w:val="16"/>
                <w:szCs w:val="16"/>
              </w:rPr>
            </w:pPr>
          </w:p>
        </w:tc>
        <w:tc>
          <w:tcPr>
            <w:tcW w:w="1844" w:type="dxa"/>
            <w:vMerge/>
            <w:tcBorders>
              <w:left w:val="single" w:sz="4" w:space="0" w:color="auto"/>
              <w:bottom w:val="single" w:sz="4" w:space="0" w:color="auto"/>
              <w:right w:val="single" w:sz="4" w:space="0" w:color="auto"/>
            </w:tcBorders>
            <w:shd w:val="clear" w:color="auto" w:fill="auto"/>
            <w:hideMark/>
          </w:tcPr>
          <w:p w:rsidR="005966BA" w:rsidRPr="00752D85" w:rsidRDefault="005966BA" w:rsidP="00AC7CFA">
            <w:pPr>
              <w:spacing w:after="0" w:line="240" w:lineRule="auto"/>
              <w:rPr>
                <w:rFonts w:ascii="Times New Roman" w:eastAsia="Times New Roman" w:hAnsi="Times New Roman" w:cs="Times New Roman"/>
                <w:sz w:val="16"/>
                <w:szCs w:val="16"/>
              </w:rPr>
            </w:pPr>
          </w:p>
        </w:tc>
        <w:tc>
          <w:tcPr>
            <w:tcW w:w="1136" w:type="dxa"/>
            <w:vMerge/>
            <w:tcBorders>
              <w:left w:val="single" w:sz="4" w:space="0" w:color="auto"/>
              <w:bottom w:val="single" w:sz="4" w:space="0" w:color="auto"/>
              <w:right w:val="single" w:sz="4" w:space="0" w:color="auto"/>
            </w:tcBorders>
            <w:shd w:val="clear" w:color="auto" w:fill="auto"/>
            <w:hideMark/>
          </w:tcPr>
          <w:p w:rsidR="005966BA" w:rsidRPr="00752D85" w:rsidRDefault="005966BA" w:rsidP="00AC7CFA">
            <w:pPr>
              <w:spacing w:after="0" w:line="240" w:lineRule="auto"/>
              <w:jc w:val="center"/>
              <w:rPr>
                <w:rFonts w:ascii="Times New Roman" w:eastAsia="Times New Roman" w:hAnsi="Times New Roman" w:cs="Times New Roman"/>
                <w:sz w:val="16"/>
                <w:szCs w:val="16"/>
              </w:rPr>
            </w:pPr>
          </w:p>
        </w:tc>
        <w:tc>
          <w:tcPr>
            <w:tcW w:w="2124" w:type="dxa"/>
            <w:tcBorders>
              <w:top w:val="single" w:sz="4" w:space="0" w:color="auto"/>
              <w:left w:val="nil"/>
              <w:bottom w:val="single" w:sz="4" w:space="0" w:color="auto"/>
              <w:right w:val="single" w:sz="4" w:space="0" w:color="auto"/>
            </w:tcBorders>
            <w:shd w:val="clear" w:color="auto" w:fill="auto"/>
            <w:hideMark/>
          </w:tcPr>
          <w:p w:rsidR="005966BA" w:rsidRPr="00752D85" w:rsidRDefault="005966BA" w:rsidP="00AC7CFA">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Средства бюджета Московской области </w:t>
            </w:r>
          </w:p>
        </w:tc>
        <w:tc>
          <w:tcPr>
            <w:tcW w:w="1134" w:type="dxa"/>
            <w:tcBorders>
              <w:top w:val="single" w:sz="4" w:space="0" w:color="auto"/>
              <w:left w:val="nil"/>
              <w:bottom w:val="single" w:sz="4" w:space="0" w:color="auto"/>
              <w:right w:val="single" w:sz="4" w:space="0" w:color="auto"/>
            </w:tcBorders>
            <w:shd w:val="clear" w:color="auto" w:fill="auto"/>
            <w:noWrap/>
            <w:hideMark/>
          </w:tcPr>
          <w:p w:rsidR="005966BA" w:rsidRPr="00752D85" w:rsidRDefault="005966BA" w:rsidP="00AC7CFA">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5966BA" w:rsidRPr="00752D85" w:rsidRDefault="005966BA"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5966BA" w:rsidRPr="00752D85" w:rsidRDefault="005966BA" w:rsidP="00AC7CFA">
            <w:pPr>
              <w:spacing w:after="0" w:line="240" w:lineRule="auto"/>
              <w:jc w:val="center"/>
              <w:outlineLvl w:val="0"/>
              <w:rPr>
                <w:rFonts w:ascii="Times New Roman" w:eastAsia="Times New Roman" w:hAnsi="Times New Roman" w:cs="Times New Roman"/>
                <w:strike/>
                <w:sz w:val="18"/>
                <w:szCs w:val="18"/>
              </w:rPr>
            </w:pPr>
            <w:r w:rsidRPr="00752D85">
              <w:rPr>
                <w:rFonts w:ascii="Times New Roman" w:eastAsia="Times New Roman" w:hAnsi="Times New Roman" w:cs="Times New Roman"/>
                <w:strike/>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966BA" w:rsidRPr="00752D85" w:rsidRDefault="005966BA"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5966BA" w:rsidRPr="00752D85" w:rsidRDefault="005966BA"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966BA" w:rsidRPr="00752D85" w:rsidRDefault="005966BA" w:rsidP="004E33A6">
            <w:pPr>
              <w:spacing w:after="0" w:line="240" w:lineRule="auto"/>
              <w:jc w:val="center"/>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0,00</w:t>
            </w:r>
          </w:p>
        </w:tc>
        <w:tc>
          <w:tcPr>
            <w:tcW w:w="1277" w:type="dxa"/>
            <w:vMerge/>
            <w:tcBorders>
              <w:left w:val="single" w:sz="4" w:space="0" w:color="auto"/>
              <w:bottom w:val="single" w:sz="4" w:space="0" w:color="auto"/>
              <w:right w:val="single" w:sz="4" w:space="0" w:color="auto"/>
            </w:tcBorders>
            <w:shd w:val="clear" w:color="auto" w:fill="auto"/>
            <w:hideMark/>
          </w:tcPr>
          <w:p w:rsidR="005966BA" w:rsidRPr="00752D85" w:rsidRDefault="005966BA" w:rsidP="00AC7CFA">
            <w:pPr>
              <w:spacing w:after="0" w:line="240" w:lineRule="auto"/>
              <w:jc w:val="center"/>
              <w:rPr>
                <w:rFonts w:ascii="Times New Roman" w:eastAsia="Times New Roman" w:hAnsi="Times New Roman" w:cs="Times New Roman"/>
                <w:sz w:val="16"/>
                <w:szCs w:val="16"/>
              </w:rPr>
            </w:pPr>
          </w:p>
        </w:tc>
        <w:tc>
          <w:tcPr>
            <w:tcW w:w="1416" w:type="dxa"/>
            <w:vMerge/>
            <w:tcBorders>
              <w:left w:val="single" w:sz="4" w:space="0" w:color="auto"/>
              <w:bottom w:val="single" w:sz="4" w:space="0" w:color="auto"/>
              <w:right w:val="single" w:sz="4" w:space="0" w:color="auto"/>
            </w:tcBorders>
            <w:shd w:val="clear" w:color="auto" w:fill="auto"/>
            <w:hideMark/>
          </w:tcPr>
          <w:p w:rsidR="005966BA" w:rsidRPr="00752D85" w:rsidRDefault="005966BA" w:rsidP="00AC7CFA">
            <w:pPr>
              <w:spacing w:after="0" w:line="240" w:lineRule="auto"/>
              <w:ind w:right="-105"/>
              <w:jc w:val="center"/>
              <w:rPr>
                <w:rFonts w:ascii="Times New Roman" w:eastAsia="Times New Roman" w:hAnsi="Times New Roman" w:cs="Times New Roman"/>
                <w:sz w:val="16"/>
                <w:szCs w:val="16"/>
              </w:rPr>
            </w:pPr>
          </w:p>
        </w:tc>
      </w:tr>
      <w:tr w:rsidR="005966BA" w:rsidRPr="00752D85" w:rsidTr="00F66393">
        <w:trPr>
          <w:trHeight w:val="20"/>
        </w:trPr>
        <w:tc>
          <w:tcPr>
            <w:tcW w:w="364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6BA" w:rsidRPr="00752D85" w:rsidRDefault="005966BA" w:rsidP="00E227DF">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Итого по подпрограмме: </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5966BA" w:rsidRPr="00752D85" w:rsidRDefault="005966BA" w:rsidP="00E227DF">
            <w:pPr>
              <w:spacing w:after="0" w:line="240" w:lineRule="auto"/>
              <w:outlineLvl w:val="0"/>
              <w:rPr>
                <w:rFonts w:ascii="Times New Roman" w:eastAsia="Times New Roman" w:hAnsi="Times New Roman" w:cs="Times New Roman"/>
                <w:bCs/>
                <w:sz w:val="16"/>
                <w:szCs w:val="16"/>
              </w:rPr>
            </w:pPr>
            <w:r w:rsidRPr="00752D85">
              <w:rPr>
                <w:rFonts w:ascii="Times New Roman" w:eastAsia="Times New Roman" w:hAnsi="Times New Roman" w:cs="Times New Roman"/>
                <w:bCs/>
                <w:sz w:val="16"/>
                <w:szCs w:val="16"/>
              </w:rPr>
              <w:t xml:space="preserve"> Итого: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6BA" w:rsidRPr="00577803" w:rsidRDefault="005966BA"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1 055 599,34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6BA" w:rsidRPr="00577803" w:rsidRDefault="005966BA"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296 476,90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6BA" w:rsidRPr="00577803" w:rsidRDefault="005966BA"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259 184,20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6BA" w:rsidRPr="00577803" w:rsidRDefault="005966BA"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254 813,44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6BA" w:rsidRPr="00577803" w:rsidRDefault="005966BA"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120 622,18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6BA" w:rsidRPr="00577803" w:rsidRDefault="005966BA"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124 502,61</w:t>
            </w: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966BA" w:rsidRPr="00752D85" w:rsidRDefault="005966BA" w:rsidP="00E227DF">
            <w:pPr>
              <w:spacing w:after="0" w:line="240" w:lineRule="auto"/>
              <w:jc w:val="center"/>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w:t>
            </w:r>
          </w:p>
        </w:tc>
      </w:tr>
      <w:tr w:rsidR="005966BA" w:rsidRPr="00752D85" w:rsidTr="00F66393">
        <w:trPr>
          <w:trHeight w:val="20"/>
        </w:trPr>
        <w:tc>
          <w:tcPr>
            <w:tcW w:w="3640" w:type="dxa"/>
            <w:gridSpan w:val="3"/>
            <w:vMerge/>
            <w:tcBorders>
              <w:top w:val="single" w:sz="4" w:space="0" w:color="auto"/>
              <w:left w:val="single" w:sz="4" w:space="0" w:color="auto"/>
              <w:bottom w:val="single" w:sz="4" w:space="0" w:color="auto"/>
              <w:right w:val="single" w:sz="4" w:space="0" w:color="auto"/>
            </w:tcBorders>
            <w:vAlign w:val="center"/>
            <w:hideMark/>
          </w:tcPr>
          <w:p w:rsidR="005966BA" w:rsidRPr="00752D85" w:rsidRDefault="005966BA" w:rsidP="00E227DF">
            <w:pPr>
              <w:spacing w:after="0" w:line="240" w:lineRule="auto"/>
              <w:rPr>
                <w:rFonts w:ascii="Times New Roman" w:eastAsia="Times New Roman" w:hAnsi="Times New Roman" w:cs="Times New Roman"/>
                <w:sz w:val="16"/>
                <w:szCs w:val="16"/>
              </w:rPr>
            </w:pP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5966BA" w:rsidRPr="00752D85" w:rsidRDefault="005966BA" w:rsidP="00E227DF">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6BA" w:rsidRPr="00577803" w:rsidRDefault="005966BA"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1 055 599,34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6BA" w:rsidRPr="00577803" w:rsidRDefault="005966BA"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296 476,90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6BA" w:rsidRPr="00577803" w:rsidRDefault="005966BA"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259 184,20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6BA" w:rsidRPr="00577803" w:rsidRDefault="005966BA"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254 813,44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6BA" w:rsidRPr="00577803" w:rsidRDefault="005966BA"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120 622,18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6BA" w:rsidRPr="00577803" w:rsidRDefault="005966BA" w:rsidP="00BD1218">
            <w:pPr>
              <w:spacing w:after="0" w:line="240" w:lineRule="auto"/>
              <w:rPr>
                <w:rFonts w:ascii="Times New Roman" w:hAnsi="Times New Roman" w:cs="Times New Roman"/>
                <w:sz w:val="16"/>
                <w:szCs w:val="16"/>
              </w:rPr>
            </w:pPr>
            <w:r w:rsidRPr="00577803">
              <w:rPr>
                <w:rFonts w:ascii="Times New Roman" w:hAnsi="Times New Roman" w:cs="Times New Roman"/>
                <w:sz w:val="16"/>
                <w:szCs w:val="16"/>
              </w:rPr>
              <w:t>124 502,61</w:t>
            </w:r>
          </w:p>
        </w:tc>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5966BA" w:rsidRPr="00752D85" w:rsidRDefault="005966BA" w:rsidP="00E227DF">
            <w:pPr>
              <w:spacing w:after="0" w:line="240" w:lineRule="auto"/>
              <w:rPr>
                <w:rFonts w:ascii="Times New Roman" w:eastAsia="Times New Roman" w:hAnsi="Times New Roman" w:cs="Times New Roman"/>
                <w:sz w:val="16"/>
                <w:szCs w:val="16"/>
              </w:rPr>
            </w:pPr>
          </w:p>
        </w:tc>
      </w:tr>
      <w:tr w:rsidR="005966BA" w:rsidRPr="00752D85" w:rsidTr="00F66393">
        <w:trPr>
          <w:trHeight w:val="20"/>
        </w:trPr>
        <w:tc>
          <w:tcPr>
            <w:tcW w:w="3640" w:type="dxa"/>
            <w:gridSpan w:val="3"/>
            <w:vMerge/>
            <w:tcBorders>
              <w:top w:val="single" w:sz="4" w:space="0" w:color="auto"/>
              <w:left w:val="single" w:sz="4" w:space="0" w:color="auto"/>
              <w:bottom w:val="single" w:sz="4" w:space="0" w:color="auto"/>
              <w:right w:val="single" w:sz="4" w:space="0" w:color="auto"/>
            </w:tcBorders>
            <w:vAlign w:val="center"/>
            <w:hideMark/>
          </w:tcPr>
          <w:p w:rsidR="005966BA" w:rsidRPr="00752D85" w:rsidRDefault="005966BA" w:rsidP="00E227DF">
            <w:pPr>
              <w:spacing w:after="0" w:line="240" w:lineRule="auto"/>
              <w:rPr>
                <w:rFonts w:ascii="Times New Roman" w:eastAsia="Times New Roman" w:hAnsi="Times New Roman" w:cs="Times New Roman"/>
                <w:sz w:val="16"/>
                <w:szCs w:val="16"/>
              </w:rPr>
            </w:pP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5966BA" w:rsidRPr="00752D85" w:rsidRDefault="005966BA" w:rsidP="00E227DF">
            <w:pPr>
              <w:spacing w:after="0" w:line="240" w:lineRule="auto"/>
              <w:outlineLvl w:val="0"/>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 xml:space="preserve"> 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966BA" w:rsidRPr="00752D85" w:rsidRDefault="005966BA" w:rsidP="004E33A6">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5966BA" w:rsidRPr="00752D85" w:rsidRDefault="005966BA" w:rsidP="004E33A6">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966BA" w:rsidRPr="00752D85" w:rsidRDefault="005966BA" w:rsidP="004E33A6">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5966BA" w:rsidRPr="00752D85" w:rsidRDefault="005966BA" w:rsidP="004E33A6">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5966BA" w:rsidRPr="00752D85" w:rsidRDefault="005966BA" w:rsidP="004E33A6">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966BA" w:rsidRPr="00752D85" w:rsidRDefault="005966BA" w:rsidP="004E33A6">
            <w:pPr>
              <w:spacing w:after="0" w:line="240" w:lineRule="auto"/>
              <w:jc w:val="center"/>
              <w:rPr>
                <w:rFonts w:ascii="Times New Roman" w:eastAsia="Times New Roman" w:hAnsi="Times New Roman" w:cs="Times New Roman"/>
                <w:sz w:val="16"/>
                <w:szCs w:val="16"/>
              </w:rPr>
            </w:pPr>
            <w:r w:rsidRPr="00752D85">
              <w:rPr>
                <w:rFonts w:ascii="Times New Roman" w:eastAsia="Times New Roman" w:hAnsi="Times New Roman" w:cs="Times New Roman"/>
                <w:sz w:val="16"/>
                <w:szCs w:val="16"/>
              </w:rPr>
              <w:t>0,00</w:t>
            </w:r>
          </w:p>
        </w:tc>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5966BA" w:rsidRPr="00752D85" w:rsidRDefault="005966BA" w:rsidP="00E227DF">
            <w:pPr>
              <w:spacing w:after="0" w:line="240" w:lineRule="auto"/>
              <w:rPr>
                <w:rFonts w:ascii="Times New Roman" w:eastAsia="Times New Roman" w:hAnsi="Times New Roman" w:cs="Times New Roman"/>
                <w:sz w:val="16"/>
                <w:szCs w:val="16"/>
              </w:rPr>
            </w:pPr>
          </w:p>
        </w:tc>
      </w:tr>
    </w:tbl>
    <w:p w:rsidR="00C62DDE" w:rsidRPr="00D875C5" w:rsidRDefault="006B7006" w:rsidP="00B711A5">
      <w:pPr>
        <w:spacing w:after="0" w:line="240" w:lineRule="auto"/>
        <w:rPr>
          <w:rFonts w:ascii="Times New Roman" w:hAnsi="Times New Roman" w:cs="Times New Roman"/>
          <w:sz w:val="18"/>
          <w:szCs w:val="18"/>
        </w:rPr>
      </w:pPr>
      <w:r w:rsidRPr="00D875C5">
        <w:rPr>
          <w:rFonts w:ascii="Times New Roman" w:hAnsi="Times New Roman" w:cs="Times New Roman"/>
          <w:sz w:val="24"/>
          <w:szCs w:val="20"/>
        </w:rPr>
        <w:br w:type="page"/>
      </w:r>
      <w:r w:rsidR="0027437F" w:rsidRPr="00D875C5">
        <w:rPr>
          <w:rFonts w:ascii="Times New Roman" w:hAnsi="Times New Roman" w:cs="Times New Roman"/>
          <w:sz w:val="18"/>
          <w:szCs w:val="18"/>
        </w:rPr>
        <w:lastRenderedPageBreak/>
        <w:t xml:space="preserve">                                                  </w:t>
      </w:r>
      <w:r w:rsidR="00DA4518" w:rsidRPr="00D875C5">
        <w:rPr>
          <w:rFonts w:ascii="Times New Roman" w:hAnsi="Times New Roman" w:cs="Times New Roman"/>
          <w:sz w:val="18"/>
          <w:szCs w:val="18"/>
        </w:rPr>
        <w:t xml:space="preserve">                                                                                                                                                </w:t>
      </w:r>
      <w:r w:rsidR="00DA314F" w:rsidRPr="00D875C5">
        <w:rPr>
          <w:rFonts w:ascii="Times New Roman" w:hAnsi="Times New Roman" w:cs="Times New Roman"/>
          <w:sz w:val="18"/>
          <w:szCs w:val="18"/>
        </w:rPr>
        <w:t xml:space="preserve">   </w:t>
      </w:r>
      <w:r w:rsidR="0027437F" w:rsidRPr="00D875C5">
        <w:rPr>
          <w:rFonts w:ascii="Times New Roman" w:hAnsi="Times New Roman" w:cs="Times New Roman"/>
          <w:sz w:val="18"/>
          <w:szCs w:val="18"/>
        </w:rPr>
        <w:t xml:space="preserve"> </w:t>
      </w:r>
      <w:r w:rsidR="00C62DDE" w:rsidRPr="00D875C5">
        <w:rPr>
          <w:rFonts w:ascii="Times New Roman" w:hAnsi="Times New Roman" w:cs="Times New Roman"/>
          <w:sz w:val="18"/>
          <w:szCs w:val="18"/>
        </w:rPr>
        <w:t>Приложение №3</w:t>
      </w:r>
    </w:p>
    <w:p w:rsidR="00C62DDE" w:rsidRPr="00D875C5" w:rsidRDefault="00C62DDE" w:rsidP="00B711A5">
      <w:pPr>
        <w:autoSpaceDE w:val="0"/>
        <w:autoSpaceDN w:val="0"/>
        <w:adjustRightInd w:val="0"/>
        <w:spacing w:after="0" w:line="240" w:lineRule="auto"/>
        <w:ind w:left="8931"/>
        <w:rPr>
          <w:rFonts w:ascii="Times New Roman" w:hAnsi="Times New Roman" w:cs="Times New Roman"/>
          <w:sz w:val="18"/>
          <w:szCs w:val="18"/>
        </w:rPr>
      </w:pPr>
      <w:r w:rsidRPr="00D875C5">
        <w:rPr>
          <w:rFonts w:ascii="Times New Roman" w:hAnsi="Times New Roman" w:cs="Times New Roman"/>
          <w:sz w:val="18"/>
          <w:szCs w:val="18"/>
        </w:rPr>
        <w:t>к муниципальной программе городского округа Электросталь Московской области</w:t>
      </w:r>
    </w:p>
    <w:p w:rsidR="00C62DDE" w:rsidRPr="00D875C5" w:rsidRDefault="00C62DDE" w:rsidP="00B711A5">
      <w:pPr>
        <w:autoSpaceDE w:val="0"/>
        <w:autoSpaceDN w:val="0"/>
        <w:adjustRightInd w:val="0"/>
        <w:spacing w:after="0" w:line="240" w:lineRule="auto"/>
        <w:ind w:left="8931"/>
        <w:rPr>
          <w:rFonts w:ascii="Times New Roman" w:hAnsi="Times New Roman" w:cs="Times New Roman"/>
          <w:sz w:val="18"/>
          <w:szCs w:val="18"/>
        </w:rPr>
      </w:pPr>
      <w:r w:rsidRPr="00D875C5">
        <w:rPr>
          <w:rFonts w:ascii="Times New Roman" w:hAnsi="Times New Roman" w:cs="Times New Roman"/>
          <w:sz w:val="18"/>
          <w:szCs w:val="18"/>
        </w:rPr>
        <w:t>«Формирование современной комфортной городской среды»</w:t>
      </w:r>
    </w:p>
    <w:p w:rsidR="008C72A4" w:rsidRPr="00D875C5" w:rsidRDefault="008C72A4" w:rsidP="00B711A5">
      <w:pPr>
        <w:spacing w:after="0" w:line="240" w:lineRule="auto"/>
        <w:jc w:val="both"/>
        <w:rPr>
          <w:rFonts w:ascii="Times New Roman" w:hAnsi="Times New Roman"/>
          <w:b/>
          <w:sz w:val="18"/>
          <w:szCs w:val="18"/>
        </w:rPr>
      </w:pPr>
    </w:p>
    <w:tbl>
      <w:tblPr>
        <w:tblW w:w="5000" w:type="pct"/>
        <w:tblLook w:val="04A0" w:firstRow="1" w:lastRow="0" w:firstColumn="1" w:lastColumn="0" w:noHBand="0" w:noVBand="1"/>
      </w:tblPr>
      <w:tblGrid>
        <w:gridCol w:w="6"/>
        <w:gridCol w:w="7125"/>
        <w:gridCol w:w="1044"/>
        <w:gridCol w:w="1044"/>
        <w:gridCol w:w="1045"/>
        <w:gridCol w:w="866"/>
        <w:gridCol w:w="866"/>
        <w:gridCol w:w="866"/>
        <w:gridCol w:w="1425"/>
      </w:tblGrid>
      <w:tr w:rsidR="00862A6A" w:rsidRPr="00D875C5" w:rsidTr="00557A42">
        <w:trPr>
          <w:gridBefore w:val="1"/>
          <w:wBefore w:w="8" w:type="pct"/>
          <w:trHeight w:val="735"/>
        </w:trPr>
        <w:tc>
          <w:tcPr>
            <w:tcW w:w="4992" w:type="pct"/>
            <w:gridSpan w:val="8"/>
            <w:tcBorders>
              <w:top w:val="nil"/>
              <w:left w:val="nil"/>
              <w:bottom w:val="nil"/>
              <w:right w:val="nil"/>
            </w:tcBorders>
            <w:shd w:val="clear" w:color="auto" w:fill="auto"/>
            <w:hideMark/>
          </w:tcPr>
          <w:p w:rsidR="00862A6A" w:rsidRPr="00D875C5" w:rsidRDefault="00862A6A" w:rsidP="00862A6A">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 ПАСПОРТ ПОДПРОГРАММЫ III</w:t>
            </w:r>
            <w:r w:rsidR="00684E03" w:rsidRPr="00D875C5">
              <w:rPr>
                <w:rFonts w:ascii="Times New Roman" w:eastAsia="Times New Roman" w:hAnsi="Times New Roman" w:cs="Times New Roman"/>
                <w:bCs/>
                <w:sz w:val="18"/>
                <w:szCs w:val="18"/>
              </w:rPr>
              <w:t xml:space="preserve"> </w:t>
            </w:r>
            <w:r w:rsidRPr="00D875C5">
              <w:rPr>
                <w:rFonts w:ascii="Times New Roman" w:eastAsia="Times New Roman" w:hAnsi="Times New Roman" w:cs="Times New Roman"/>
                <w:bCs/>
                <w:sz w:val="18"/>
                <w:szCs w:val="18"/>
              </w:rPr>
              <w:t xml:space="preserve">«Создание условий для обеспечения комфортного проживания жителей в многоквартирных </w:t>
            </w:r>
            <w:proofErr w:type="gramStart"/>
            <w:r w:rsidRPr="00D875C5">
              <w:rPr>
                <w:rFonts w:ascii="Times New Roman" w:eastAsia="Times New Roman" w:hAnsi="Times New Roman" w:cs="Times New Roman"/>
                <w:bCs/>
                <w:sz w:val="18"/>
                <w:szCs w:val="18"/>
              </w:rPr>
              <w:t xml:space="preserve">домах» </w:t>
            </w:r>
            <w:r w:rsidRPr="00D875C5">
              <w:rPr>
                <w:rFonts w:ascii="Times New Roman" w:eastAsia="Times New Roman" w:hAnsi="Times New Roman" w:cs="Times New Roman"/>
                <w:bCs/>
                <w:sz w:val="18"/>
                <w:szCs w:val="18"/>
              </w:rPr>
              <w:br/>
              <w:t xml:space="preserve"> на</w:t>
            </w:r>
            <w:proofErr w:type="gramEnd"/>
            <w:r w:rsidRPr="00D875C5">
              <w:rPr>
                <w:rFonts w:ascii="Times New Roman" w:eastAsia="Times New Roman" w:hAnsi="Times New Roman" w:cs="Times New Roman"/>
                <w:bCs/>
                <w:sz w:val="18"/>
                <w:szCs w:val="18"/>
              </w:rPr>
              <w:t xml:space="preserve"> 2020-2024 годы</w:t>
            </w:r>
          </w:p>
        </w:tc>
      </w:tr>
      <w:tr w:rsidR="00213E10" w:rsidRPr="00D875C5" w:rsidTr="00557A42">
        <w:trPr>
          <w:trHeight w:val="206"/>
        </w:trPr>
        <w:tc>
          <w:tcPr>
            <w:tcW w:w="257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13E10" w:rsidRPr="00D875C5" w:rsidRDefault="00213E10" w:rsidP="0015753F">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Муниципальный заказчик подпрограммы</w:t>
            </w:r>
          </w:p>
        </w:tc>
        <w:tc>
          <w:tcPr>
            <w:tcW w:w="2426" w:type="pct"/>
            <w:gridSpan w:val="7"/>
            <w:tcBorders>
              <w:top w:val="single" w:sz="4" w:space="0" w:color="auto"/>
              <w:left w:val="nil"/>
              <w:bottom w:val="single" w:sz="4" w:space="0" w:color="auto"/>
              <w:right w:val="single" w:sz="4" w:space="0" w:color="auto"/>
            </w:tcBorders>
            <w:shd w:val="clear" w:color="auto" w:fill="auto"/>
            <w:vAlign w:val="bottom"/>
            <w:hideMark/>
          </w:tcPr>
          <w:p w:rsidR="00213E10" w:rsidRPr="00D875C5" w:rsidRDefault="00213E10"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20"/>
                <w:szCs w:val="20"/>
              </w:rPr>
              <w:t>Управление городского жилищного и коммунального хозяйства Администрации городского округа (далее - УГЖКХ)</w:t>
            </w:r>
          </w:p>
        </w:tc>
      </w:tr>
      <w:tr w:rsidR="00213E10" w:rsidRPr="00D875C5" w:rsidTr="00557A42">
        <w:trPr>
          <w:trHeight w:val="261"/>
        </w:trPr>
        <w:tc>
          <w:tcPr>
            <w:tcW w:w="2571" w:type="pct"/>
            <w:gridSpan w:val="2"/>
            <w:tcBorders>
              <w:top w:val="nil"/>
              <w:left w:val="single" w:sz="4" w:space="0" w:color="auto"/>
              <w:bottom w:val="single" w:sz="4" w:space="0" w:color="auto"/>
              <w:right w:val="single" w:sz="4" w:space="0" w:color="auto"/>
            </w:tcBorders>
            <w:vAlign w:val="center"/>
            <w:hideMark/>
          </w:tcPr>
          <w:p w:rsidR="00213E10" w:rsidRPr="00D875C5" w:rsidRDefault="00213E10" w:rsidP="0015753F">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403" w:type="pct"/>
            <w:tcBorders>
              <w:top w:val="nil"/>
              <w:left w:val="nil"/>
              <w:bottom w:val="single" w:sz="4" w:space="0" w:color="auto"/>
              <w:right w:val="single" w:sz="4" w:space="0" w:color="auto"/>
            </w:tcBorders>
            <w:shd w:val="clear" w:color="auto" w:fill="auto"/>
            <w:hideMark/>
          </w:tcPr>
          <w:p w:rsidR="00213E10" w:rsidRPr="00D875C5" w:rsidRDefault="00213E10"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Всего</w:t>
            </w:r>
          </w:p>
        </w:tc>
        <w:tc>
          <w:tcPr>
            <w:tcW w:w="403" w:type="pct"/>
            <w:tcBorders>
              <w:top w:val="nil"/>
              <w:left w:val="nil"/>
              <w:bottom w:val="single" w:sz="4" w:space="0" w:color="auto"/>
              <w:right w:val="single" w:sz="4" w:space="0" w:color="auto"/>
            </w:tcBorders>
            <w:shd w:val="clear" w:color="auto" w:fill="auto"/>
            <w:hideMark/>
          </w:tcPr>
          <w:p w:rsidR="00213E10" w:rsidRPr="00D875C5" w:rsidRDefault="00213E10"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2020</w:t>
            </w:r>
          </w:p>
        </w:tc>
        <w:tc>
          <w:tcPr>
            <w:tcW w:w="403" w:type="pct"/>
            <w:tcBorders>
              <w:top w:val="nil"/>
              <w:left w:val="nil"/>
              <w:bottom w:val="single" w:sz="4" w:space="0" w:color="auto"/>
              <w:right w:val="single" w:sz="4" w:space="0" w:color="auto"/>
            </w:tcBorders>
            <w:shd w:val="clear" w:color="auto" w:fill="auto"/>
            <w:hideMark/>
          </w:tcPr>
          <w:p w:rsidR="00213E10" w:rsidRPr="00D875C5" w:rsidRDefault="00213E10" w:rsidP="0015753F">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2021</w:t>
            </w:r>
          </w:p>
        </w:tc>
        <w:tc>
          <w:tcPr>
            <w:tcW w:w="228" w:type="pct"/>
            <w:tcBorders>
              <w:top w:val="nil"/>
              <w:left w:val="nil"/>
              <w:bottom w:val="single" w:sz="4" w:space="0" w:color="auto"/>
              <w:right w:val="single" w:sz="4" w:space="0" w:color="auto"/>
            </w:tcBorders>
            <w:shd w:val="clear" w:color="auto" w:fill="auto"/>
            <w:hideMark/>
          </w:tcPr>
          <w:p w:rsidR="00213E10" w:rsidRPr="00D875C5" w:rsidRDefault="00213E10"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2022</w:t>
            </w:r>
          </w:p>
        </w:tc>
        <w:tc>
          <w:tcPr>
            <w:tcW w:w="228" w:type="pct"/>
            <w:tcBorders>
              <w:top w:val="nil"/>
              <w:left w:val="nil"/>
              <w:bottom w:val="single" w:sz="4" w:space="0" w:color="auto"/>
              <w:right w:val="single" w:sz="4" w:space="0" w:color="auto"/>
            </w:tcBorders>
            <w:shd w:val="clear" w:color="auto" w:fill="auto"/>
            <w:hideMark/>
          </w:tcPr>
          <w:p w:rsidR="00213E10" w:rsidRPr="00D875C5" w:rsidRDefault="00213E10"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2023</w:t>
            </w:r>
          </w:p>
        </w:tc>
        <w:tc>
          <w:tcPr>
            <w:tcW w:w="228" w:type="pct"/>
            <w:tcBorders>
              <w:top w:val="nil"/>
              <w:left w:val="nil"/>
              <w:bottom w:val="single" w:sz="4" w:space="0" w:color="auto"/>
              <w:right w:val="single" w:sz="4" w:space="0" w:color="auto"/>
            </w:tcBorders>
            <w:shd w:val="clear" w:color="auto" w:fill="auto"/>
            <w:hideMark/>
          </w:tcPr>
          <w:p w:rsidR="00213E10" w:rsidRPr="00D875C5" w:rsidRDefault="00213E10"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2024</w:t>
            </w:r>
          </w:p>
        </w:tc>
        <w:tc>
          <w:tcPr>
            <w:tcW w:w="533" w:type="pct"/>
            <w:tcBorders>
              <w:top w:val="nil"/>
              <w:left w:val="nil"/>
              <w:bottom w:val="single" w:sz="4" w:space="0" w:color="auto"/>
              <w:right w:val="single" w:sz="4" w:space="0" w:color="auto"/>
            </w:tcBorders>
          </w:tcPr>
          <w:p w:rsidR="00213E10" w:rsidRPr="00D875C5" w:rsidRDefault="00213E10"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Наименование главного распорядителя бюджетных средств</w:t>
            </w:r>
          </w:p>
        </w:tc>
      </w:tr>
      <w:tr w:rsidR="00213E10" w:rsidRPr="00D875C5" w:rsidTr="00557A42">
        <w:trPr>
          <w:trHeight w:val="340"/>
        </w:trPr>
        <w:tc>
          <w:tcPr>
            <w:tcW w:w="2571" w:type="pct"/>
            <w:gridSpan w:val="2"/>
            <w:tcBorders>
              <w:top w:val="nil"/>
              <w:left w:val="single" w:sz="4" w:space="0" w:color="auto"/>
              <w:bottom w:val="single" w:sz="4" w:space="0" w:color="auto"/>
              <w:right w:val="single" w:sz="4" w:space="0" w:color="auto"/>
            </w:tcBorders>
            <w:hideMark/>
          </w:tcPr>
          <w:p w:rsidR="00213E10" w:rsidRPr="00D875C5" w:rsidRDefault="00213E10" w:rsidP="0015753F">
            <w:pPr>
              <w:spacing w:after="0" w:line="240" w:lineRule="auto"/>
              <w:rPr>
                <w:rFonts w:ascii="Times New Roman" w:eastAsia="Times New Roman" w:hAnsi="Times New Roman" w:cs="Times New Roman"/>
                <w:b/>
                <w:sz w:val="18"/>
                <w:szCs w:val="18"/>
              </w:rPr>
            </w:pPr>
            <w:r w:rsidRPr="00D875C5">
              <w:rPr>
                <w:rFonts w:ascii="Times New Roman" w:eastAsia="Times New Roman" w:hAnsi="Times New Roman" w:cs="Times New Roman"/>
                <w:b/>
                <w:sz w:val="18"/>
                <w:szCs w:val="18"/>
              </w:rPr>
              <w:t>Всего по подпрограмме, в том числе:</w:t>
            </w:r>
          </w:p>
        </w:tc>
        <w:tc>
          <w:tcPr>
            <w:tcW w:w="403" w:type="pct"/>
            <w:tcBorders>
              <w:top w:val="nil"/>
              <w:left w:val="nil"/>
              <w:bottom w:val="single" w:sz="4" w:space="0" w:color="auto"/>
              <w:right w:val="single" w:sz="4" w:space="0" w:color="auto"/>
            </w:tcBorders>
            <w:shd w:val="clear" w:color="auto" w:fill="auto"/>
            <w:vAlign w:val="center"/>
            <w:hideMark/>
          </w:tcPr>
          <w:p w:rsidR="00213E10" w:rsidRPr="00D875C5" w:rsidRDefault="00AA395F" w:rsidP="0015753F">
            <w:pPr>
              <w:spacing w:after="0" w:line="240" w:lineRule="auto"/>
              <w:jc w:val="center"/>
              <w:rPr>
                <w:rFonts w:ascii="Times New Roman" w:eastAsia="Times New Roman" w:hAnsi="Times New Roman" w:cs="Times New Roman"/>
                <w:b/>
                <w:bCs/>
                <w:sz w:val="20"/>
                <w:szCs w:val="20"/>
              </w:rPr>
            </w:pPr>
            <w:r w:rsidRPr="00D875C5">
              <w:rPr>
                <w:rFonts w:ascii="Times New Roman" w:eastAsia="Times New Roman" w:hAnsi="Times New Roman" w:cs="Times New Roman"/>
                <w:b/>
                <w:bCs/>
                <w:sz w:val="20"/>
                <w:szCs w:val="20"/>
              </w:rPr>
              <w:t>98 566,85</w:t>
            </w:r>
          </w:p>
        </w:tc>
        <w:tc>
          <w:tcPr>
            <w:tcW w:w="403" w:type="pct"/>
            <w:tcBorders>
              <w:top w:val="nil"/>
              <w:left w:val="nil"/>
              <w:bottom w:val="single" w:sz="4" w:space="0" w:color="auto"/>
              <w:right w:val="single" w:sz="4" w:space="0" w:color="auto"/>
            </w:tcBorders>
            <w:shd w:val="clear" w:color="auto" w:fill="auto"/>
            <w:vAlign w:val="center"/>
            <w:hideMark/>
          </w:tcPr>
          <w:p w:rsidR="00213E10" w:rsidRPr="00D875C5" w:rsidRDefault="00213E10" w:rsidP="0015753F">
            <w:pPr>
              <w:spacing w:after="0" w:line="240" w:lineRule="auto"/>
              <w:jc w:val="center"/>
              <w:rPr>
                <w:rFonts w:ascii="Times New Roman" w:eastAsia="Times New Roman" w:hAnsi="Times New Roman" w:cs="Times New Roman"/>
                <w:b/>
                <w:bCs/>
                <w:sz w:val="20"/>
                <w:szCs w:val="20"/>
              </w:rPr>
            </w:pPr>
            <w:r w:rsidRPr="00D875C5">
              <w:rPr>
                <w:rFonts w:ascii="Times New Roman" w:eastAsia="Times New Roman" w:hAnsi="Times New Roman" w:cs="Times New Roman"/>
                <w:b/>
                <w:bCs/>
                <w:sz w:val="20"/>
                <w:szCs w:val="20"/>
              </w:rPr>
              <w:t>13 561,18</w:t>
            </w:r>
          </w:p>
        </w:tc>
        <w:tc>
          <w:tcPr>
            <w:tcW w:w="403" w:type="pct"/>
            <w:tcBorders>
              <w:top w:val="nil"/>
              <w:left w:val="nil"/>
              <w:bottom w:val="single" w:sz="4" w:space="0" w:color="auto"/>
              <w:right w:val="single" w:sz="4" w:space="0" w:color="auto"/>
            </w:tcBorders>
            <w:shd w:val="clear" w:color="auto" w:fill="auto"/>
            <w:vAlign w:val="center"/>
            <w:hideMark/>
          </w:tcPr>
          <w:p w:rsidR="00213E10" w:rsidRPr="00D875C5" w:rsidRDefault="00AA395F" w:rsidP="0015753F">
            <w:pPr>
              <w:spacing w:after="0" w:line="240" w:lineRule="auto"/>
              <w:jc w:val="center"/>
              <w:rPr>
                <w:rFonts w:ascii="Times New Roman" w:eastAsia="Times New Roman" w:hAnsi="Times New Roman" w:cs="Times New Roman"/>
                <w:b/>
                <w:bCs/>
                <w:sz w:val="20"/>
                <w:szCs w:val="20"/>
              </w:rPr>
            </w:pPr>
            <w:r w:rsidRPr="00D875C5">
              <w:rPr>
                <w:rFonts w:ascii="Times New Roman" w:eastAsia="Times New Roman" w:hAnsi="Times New Roman" w:cs="Times New Roman"/>
                <w:b/>
                <w:bCs/>
                <w:sz w:val="20"/>
                <w:szCs w:val="20"/>
              </w:rPr>
              <w:t>65 853,67</w:t>
            </w:r>
          </w:p>
        </w:tc>
        <w:tc>
          <w:tcPr>
            <w:tcW w:w="228" w:type="pct"/>
            <w:tcBorders>
              <w:top w:val="nil"/>
              <w:left w:val="nil"/>
              <w:bottom w:val="single" w:sz="4" w:space="0" w:color="auto"/>
              <w:right w:val="single" w:sz="4" w:space="0" w:color="auto"/>
            </w:tcBorders>
            <w:shd w:val="clear" w:color="auto" w:fill="auto"/>
            <w:vAlign w:val="center"/>
            <w:hideMark/>
          </w:tcPr>
          <w:p w:rsidR="00213E10" w:rsidRPr="00D875C5" w:rsidRDefault="00AA395F" w:rsidP="0015753F">
            <w:pPr>
              <w:spacing w:after="0" w:line="240" w:lineRule="auto"/>
              <w:jc w:val="center"/>
              <w:rPr>
                <w:rFonts w:ascii="Times New Roman" w:eastAsia="Times New Roman" w:hAnsi="Times New Roman" w:cs="Times New Roman"/>
                <w:b/>
                <w:sz w:val="20"/>
                <w:szCs w:val="20"/>
              </w:rPr>
            </w:pPr>
            <w:r w:rsidRPr="00D875C5">
              <w:rPr>
                <w:rFonts w:ascii="Times New Roman" w:eastAsia="Times New Roman" w:hAnsi="Times New Roman" w:cs="Times New Roman"/>
                <w:b/>
                <w:sz w:val="20"/>
                <w:szCs w:val="20"/>
              </w:rPr>
              <w:t>6384,00</w:t>
            </w:r>
          </w:p>
        </w:tc>
        <w:tc>
          <w:tcPr>
            <w:tcW w:w="228" w:type="pct"/>
            <w:tcBorders>
              <w:top w:val="nil"/>
              <w:left w:val="nil"/>
              <w:bottom w:val="single" w:sz="4" w:space="0" w:color="auto"/>
              <w:right w:val="single" w:sz="4" w:space="0" w:color="auto"/>
            </w:tcBorders>
            <w:shd w:val="clear" w:color="auto" w:fill="auto"/>
            <w:vAlign w:val="center"/>
            <w:hideMark/>
          </w:tcPr>
          <w:p w:rsidR="00213E10" w:rsidRPr="00D875C5" w:rsidRDefault="00AA395F" w:rsidP="0015753F">
            <w:pPr>
              <w:spacing w:after="0" w:line="240" w:lineRule="auto"/>
              <w:jc w:val="center"/>
              <w:rPr>
                <w:rFonts w:ascii="Times New Roman" w:eastAsia="Times New Roman" w:hAnsi="Times New Roman" w:cs="Times New Roman"/>
                <w:b/>
                <w:sz w:val="20"/>
                <w:szCs w:val="20"/>
              </w:rPr>
            </w:pPr>
            <w:r w:rsidRPr="00D875C5">
              <w:rPr>
                <w:rFonts w:ascii="Times New Roman" w:eastAsia="Times New Roman" w:hAnsi="Times New Roman" w:cs="Times New Roman"/>
                <w:b/>
                <w:sz w:val="20"/>
                <w:szCs w:val="20"/>
              </w:rPr>
              <w:t>6384,00</w:t>
            </w:r>
          </w:p>
        </w:tc>
        <w:tc>
          <w:tcPr>
            <w:tcW w:w="228" w:type="pct"/>
            <w:tcBorders>
              <w:top w:val="nil"/>
              <w:left w:val="nil"/>
              <w:bottom w:val="single" w:sz="4" w:space="0" w:color="auto"/>
              <w:right w:val="single" w:sz="4" w:space="0" w:color="auto"/>
            </w:tcBorders>
            <w:shd w:val="clear" w:color="auto" w:fill="auto"/>
            <w:vAlign w:val="center"/>
            <w:hideMark/>
          </w:tcPr>
          <w:p w:rsidR="00213E10" w:rsidRPr="00D875C5" w:rsidRDefault="00AA395F" w:rsidP="0015753F">
            <w:pPr>
              <w:spacing w:after="0" w:line="240" w:lineRule="auto"/>
              <w:jc w:val="center"/>
              <w:rPr>
                <w:rFonts w:ascii="Times New Roman" w:eastAsia="Times New Roman" w:hAnsi="Times New Roman" w:cs="Times New Roman"/>
                <w:b/>
                <w:sz w:val="20"/>
                <w:szCs w:val="20"/>
              </w:rPr>
            </w:pPr>
            <w:r w:rsidRPr="00D875C5">
              <w:rPr>
                <w:rFonts w:ascii="Times New Roman" w:eastAsia="Times New Roman" w:hAnsi="Times New Roman" w:cs="Times New Roman"/>
                <w:b/>
                <w:sz w:val="20"/>
                <w:szCs w:val="20"/>
              </w:rPr>
              <w:t>6384,00</w:t>
            </w:r>
          </w:p>
        </w:tc>
        <w:tc>
          <w:tcPr>
            <w:tcW w:w="533" w:type="pct"/>
            <w:vMerge w:val="restart"/>
            <w:tcBorders>
              <w:top w:val="nil"/>
              <w:left w:val="nil"/>
              <w:right w:val="single" w:sz="4" w:space="0" w:color="auto"/>
            </w:tcBorders>
            <w:vAlign w:val="center"/>
          </w:tcPr>
          <w:p w:rsidR="00213E10" w:rsidRPr="00D875C5" w:rsidRDefault="00557A42"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УГЖКХ</w:t>
            </w:r>
          </w:p>
        </w:tc>
      </w:tr>
      <w:tr w:rsidR="00213E10" w:rsidRPr="00D875C5" w:rsidTr="00557A42">
        <w:trPr>
          <w:trHeight w:val="340"/>
        </w:trPr>
        <w:tc>
          <w:tcPr>
            <w:tcW w:w="2571" w:type="pct"/>
            <w:gridSpan w:val="2"/>
            <w:tcBorders>
              <w:top w:val="single" w:sz="4" w:space="0" w:color="auto"/>
              <w:left w:val="single" w:sz="4" w:space="0" w:color="auto"/>
              <w:bottom w:val="single" w:sz="4" w:space="0" w:color="auto"/>
              <w:right w:val="single" w:sz="4" w:space="0" w:color="auto"/>
            </w:tcBorders>
            <w:shd w:val="clear" w:color="auto" w:fill="auto"/>
            <w:hideMark/>
          </w:tcPr>
          <w:p w:rsidR="00213E10" w:rsidRPr="00D875C5" w:rsidRDefault="00213E10" w:rsidP="0015753F">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213E10" w:rsidRPr="00D875C5" w:rsidRDefault="00AA395F" w:rsidP="0015753F">
            <w:pPr>
              <w:spacing w:after="0" w:line="240" w:lineRule="auto"/>
              <w:jc w:val="center"/>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11 213,75</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213E10" w:rsidRPr="00D875C5" w:rsidRDefault="00213E10" w:rsidP="0015753F">
            <w:pPr>
              <w:spacing w:after="0" w:line="240" w:lineRule="auto"/>
              <w:jc w:val="center"/>
              <w:rPr>
                <w:rFonts w:ascii="Times New Roman" w:eastAsia="Times New Roman" w:hAnsi="Times New Roman" w:cs="Times New Roman"/>
                <w:bCs/>
                <w:sz w:val="20"/>
                <w:szCs w:val="20"/>
              </w:rPr>
            </w:pPr>
            <w:r w:rsidRPr="00D875C5">
              <w:rPr>
                <w:rFonts w:ascii="Times New Roman" w:eastAsia="Times New Roman" w:hAnsi="Times New Roman" w:cs="Times New Roman"/>
                <w:bCs/>
                <w:sz w:val="20"/>
                <w:szCs w:val="20"/>
              </w:rPr>
              <w:t>324,05</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213E10" w:rsidRPr="00D875C5" w:rsidRDefault="00AA395F" w:rsidP="0015753F">
            <w:pPr>
              <w:spacing w:after="0" w:line="240" w:lineRule="auto"/>
              <w:jc w:val="center"/>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7 097,58</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213E10" w:rsidRPr="00D875C5" w:rsidRDefault="00AA395F" w:rsidP="0015753F">
            <w:pPr>
              <w:spacing w:after="0" w:line="240" w:lineRule="auto"/>
              <w:jc w:val="center"/>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1264,04</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213E10" w:rsidRPr="00D875C5" w:rsidRDefault="00AA395F" w:rsidP="0015753F">
            <w:pPr>
              <w:spacing w:after="0" w:line="240" w:lineRule="auto"/>
              <w:jc w:val="center"/>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1264,04</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213E10" w:rsidRPr="00D875C5" w:rsidRDefault="00AA395F" w:rsidP="0015753F">
            <w:pPr>
              <w:spacing w:after="0" w:line="240" w:lineRule="auto"/>
              <w:jc w:val="center"/>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1264,04</w:t>
            </w:r>
          </w:p>
        </w:tc>
        <w:tc>
          <w:tcPr>
            <w:tcW w:w="533" w:type="pct"/>
            <w:vMerge/>
            <w:tcBorders>
              <w:left w:val="nil"/>
              <w:right w:val="single" w:sz="4" w:space="0" w:color="auto"/>
            </w:tcBorders>
          </w:tcPr>
          <w:p w:rsidR="00213E10" w:rsidRPr="00D875C5" w:rsidRDefault="00213E10" w:rsidP="0015753F">
            <w:pPr>
              <w:spacing w:after="0" w:line="240" w:lineRule="auto"/>
              <w:jc w:val="center"/>
              <w:rPr>
                <w:rFonts w:ascii="Times New Roman" w:eastAsia="Times New Roman" w:hAnsi="Times New Roman" w:cs="Times New Roman"/>
                <w:sz w:val="18"/>
                <w:szCs w:val="18"/>
              </w:rPr>
            </w:pPr>
          </w:p>
        </w:tc>
      </w:tr>
      <w:tr w:rsidR="00213E10" w:rsidRPr="00D875C5" w:rsidTr="00557A42">
        <w:trPr>
          <w:trHeight w:val="340"/>
        </w:trPr>
        <w:tc>
          <w:tcPr>
            <w:tcW w:w="2571" w:type="pct"/>
            <w:gridSpan w:val="2"/>
            <w:tcBorders>
              <w:top w:val="single" w:sz="4" w:space="0" w:color="auto"/>
              <w:left w:val="single" w:sz="4" w:space="0" w:color="auto"/>
              <w:bottom w:val="single" w:sz="4" w:space="0" w:color="auto"/>
              <w:right w:val="single" w:sz="4" w:space="0" w:color="auto"/>
            </w:tcBorders>
            <w:shd w:val="clear" w:color="auto" w:fill="auto"/>
            <w:hideMark/>
          </w:tcPr>
          <w:p w:rsidR="00213E10" w:rsidRPr="00D875C5" w:rsidRDefault="00213E10" w:rsidP="0015753F">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403" w:type="pct"/>
            <w:tcBorders>
              <w:top w:val="nil"/>
              <w:left w:val="nil"/>
              <w:bottom w:val="single" w:sz="4" w:space="0" w:color="auto"/>
              <w:right w:val="single" w:sz="4" w:space="0" w:color="auto"/>
            </w:tcBorders>
            <w:shd w:val="clear" w:color="auto" w:fill="auto"/>
            <w:vAlign w:val="center"/>
            <w:hideMark/>
          </w:tcPr>
          <w:p w:rsidR="00213E10" w:rsidRPr="00D875C5" w:rsidRDefault="00AA395F" w:rsidP="0015753F">
            <w:pPr>
              <w:spacing w:after="0" w:line="240" w:lineRule="auto"/>
              <w:jc w:val="center"/>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37 604,10</w:t>
            </w:r>
          </w:p>
        </w:tc>
        <w:tc>
          <w:tcPr>
            <w:tcW w:w="403" w:type="pct"/>
            <w:tcBorders>
              <w:top w:val="nil"/>
              <w:left w:val="nil"/>
              <w:bottom w:val="single" w:sz="4" w:space="0" w:color="auto"/>
              <w:right w:val="single" w:sz="4" w:space="0" w:color="auto"/>
            </w:tcBorders>
            <w:shd w:val="clear" w:color="auto" w:fill="auto"/>
            <w:vAlign w:val="center"/>
            <w:hideMark/>
          </w:tcPr>
          <w:p w:rsidR="00213E10" w:rsidRPr="00D875C5" w:rsidRDefault="00213E10" w:rsidP="0015753F">
            <w:pPr>
              <w:spacing w:after="0" w:line="240" w:lineRule="auto"/>
              <w:jc w:val="center"/>
              <w:rPr>
                <w:rFonts w:ascii="Times New Roman" w:eastAsia="Times New Roman" w:hAnsi="Times New Roman" w:cs="Times New Roman"/>
                <w:bCs/>
                <w:sz w:val="20"/>
                <w:szCs w:val="20"/>
              </w:rPr>
            </w:pPr>
            <w:r w:rsidRPr="00D875C5">
              <w:rPr>
                <w:rFonts w:ascii="Times New Roman" w:eastAsia="Times New Roman" w:hAnsi="Times New Roman" w:cs="Times New Roman"/>
                <w:bCs/>
                <w:sz w:val="20"/>
                <w:szCs w:val="20"/>
              </w:rPr>
              <w:t>1 288,13</w:t>
            </w:r>
          </w:p>
        </w:tc>
        <w:tc>
          <w:tcPr>
            <w:tcW w:w="403" w:type="pct"/>
            <w:tcBorders>
              <w:top w:val="nil"/>
              <w:left w:val="nil"/>
              <w:bottom w:val="single" w:sz="4" w:space="0" w:color="auto"/>
              <w:right w:val="single" w:sz="4" w:space="0" w:color="auto"/>
            </w:tcBorders>
            <w:shd w:val="clear" w:color="auto" w:fill="auto"/>
            <w:vAlign w:val="center"/>
            <w:hideMark/>
          </w:tcPr>
          <w:p w:rsidR="00213E10" w:rsidRPr="00D875C5" w:rsidRDefault="00AA395F" w:rsidP="0015753F">
            <w:pPr>
              <w:spacing w:after="0" w:line="240" w:lineRule="auto"/>
              <w:jc w:val="center"/>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20 956,09</w:t>
            </w:r>
          </w:p>
        </w:tc>
        <w:tc>
          <w:tcPr>
            <w:tcW w:w="228" w:type="pct"/>
            <w:tcBorders>
              <w:top w:val="nil"/>
              <w:left w:val="nil"/>
              <w:bottom w:val="single" w:sz="4" w:space="0" w:color="auto"/>
              <w:right w:val="single" w:sz="4" w:space="0" w:color="auto"/>
            </w:tcBorders>
            <w:shd w:val="clear" w:color="auto" w:fill="auto"/>
            <w:vAlign w:val="center"/>
            <w:hideMark/>
          </w:tcPr>
          <w:p w:rsidR="00213E10" w:rsidRPr="00D875C5" w:rsidRDefault="00AA395F" w:rsidP="0015753F">
            <w:pPr>
              <w:spacing w:after="0" w:line="240" w:lineRule="auto"/>
              <w:jc w:val="center"/>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5119,96</w:t>
            </w:r>
          </w:p>
        </w:tc>
        <w:tc>
          <w:tcPr>
            <w:tcW w:w="228" w:type="pct"/>
            <w:tcBorders>
              <w:top w:val="nil"/>
              <w:left w:val="nil"/>
              <w:bottom w:val="single" w:sz="4" w:space="0" w:color="auto"/>
              <w:right w:val="single" w:sz="4" w:space="0" w:color="auto"/>
            </w:tcBorders>
            <w:shd w:val="clear" w:color="auto" w:fill="auto"/>
            <w:vAlign w:val="center"/>
            <w:hideMark/>
          </w:tcPr>
          <w:p w:rsidR="00213E10" w:rsidRPr="00D875C5" w:rsidRDefault="00AA395F" w:rsidP="0015753F">
            <w:pPr>
              <w:spacing w:after="0" w:line="240" w:lineRule="auto"/>
              <w:jc w:val="center"/>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5119,96</w:t>
            </w:r>
          </w:p>
        </w:tc>
        <w:tc>
          <w:tcPr>
            <w:tcW w:w="228" w:type="pct"/>
            <w:tcBorders>
              <w:top w:val="nil"/>
              <w:left w:val="nil"/>
              <w:bottom w:val="single" w:sz="4" w:space="0" w:color="auto"/>
              <w:right w:val="single" w:sz="4" w:space="0" w:color="auto"/>
            </w:tcBorders>
            <w:shd w:val="clear" w:color="auto" w:fill="auto"/>
            <w:vAlign w:val="center"/>
            <w:hideMark/>
          </w:tcPr>
          <w:p w:rsidR="00213E10" w:rsidRPr="00D875C5" w:rsidRDefault="00AA395F" w:rsidP="0015753F">
            <w:pPr>
              <w:spacing w:after="0" w:line="240" w:lineRule="auto"/>
              <w:jc w:val="center"/>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5119,96</w:t>
            </w:r>
          </w:p>
        </w:tc>
        <w:tc>
          <w:tcPr>
            <w:tcW w:w="533" w:type="pct"/>
            <w:vMerge/>
            <w:tcBorders>
              <w:left w:val="nil"/>
              <w:right w:val="single" w:sz="4" w:space="0" w:color="auto"/>
            </w:tcBorders>
          </w:tcPr>
          <w:p w:rsidR="00213E10" w:rsidRPr="00D875C5" w:rsidRDefault="00213E10" w:rsidP="0015753F">
            <w:pPr>
              <w:spacing w:after="0" w:line="240" w:lineRule="auto"/>
              <w:jc w:val="center"/>
              <w:outlineLvl w:val="0"/>
              <w:rPr>
                <w:rFonts w:ascii="Times New Roman" w:eastAsia="Times New Roman" w:hAnsi="Times New Roman" w:cs="Times New Roman"/>
                <w:sz w:val="18"/>
                <w:szCs w:val="18"/>
              </w:rPr>
            </w:pPr>
          </w:p>
        </w:tc>
      </w:tr>
      <w:tr w:rsidR="002C6979" w:rsidRPr="00D875C5" w:rsidTr="00557A42">
        <w:trPr>
          <w:trHeight w:val="340"/>
        </w:trPr>
        <w:tc>
          <w:tcPr>
            <w:tcW w:w="2571" w:type="pct"/>
            <w:gridSpan w:val="2"/>
            <w:tcBorders>
              <w:top w:val="single" w:sz="4" w:space="0" w:color="auto"/>
              <w:left w:val="single" w:sz="4" w:space="0" w:color="auto"/>
              <w:bottom w:val="single" w:sz="4" w:space="0" w:color="auto"/>
              <w:right w:val="single" w:sz="4" w:space="0" w:color="auto"/>
            </w:tcBorders>
            <w:shd w:val="clear" w:color="auto" w:fill="auto"/>
            <w:hideMark/>
          </w:tcPr>
          <w:p w:rsidR="002C6979" w:rsidRPr="00D875C5" w:rsidRDefault="002C6979" w:rsidP="0015753F">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федерального бюджета</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2C6979" w:rsidRPr="00D875C5" w:rsidRDefault="002C6979" w:rsidP="00950476">
            <w:pPr>
              <w:spacing w:after="0" w:line="240" w:lineRule="auto"/>
              <w:jc w:val="center"/>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0,00</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2C6979" w:rsidRPr="00D875C5" w:rsidRDefault="002C6979" w:rsidP="00950476">
            <w:pPr>
              <w:spacing w:after="0" w:line="240" w:lineRule="auto"/>
              <w:jc w:val="center"/>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0,00</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2C6979" w:rsidRPr="00D875C5" w:rsidRDefault="002C6979" w:rsidP="00950476">
            <w:pPr>
              <w:spacing w:after="0" w:line="240" w:lineRule="auto"/>
              <w:jc w:val="center"/>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2C6979" w:rsidRPr="00D875C5" w:rsidRDefault="002C6979" w:rsidP="0015753F">
            <w:pPr>
              <w:spacing w:after="0" w:line="240" w:lineRule="auto"/>
              <w:jc w:val="center"/>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2C6979" w:rsidRPr="00D875C5" w:rsidRDefault="002C6979" w:rsidP="0015753F">
            <w:pPr>
              <w:spacing w:after="0" w:line="240" w:lineRule="auto"/>
              <w:jc w:val="center"/>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2C6979" w:rsidRPr="00D875C5" w:rsidRDefault="002C6979" w:rsidP="0015753F">
            <w:pPr>
              <w:spacing w:after="0" w:line="240" w:lineRule="auto"/>
              <w:jc w:val="center"/>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0,00</w:t>
            </w:r>
          </w:p>
        </w:tc>
        <w:tc>
          <w:tcPr>
            <w:tcW w:w="533" w:type="pct"/>
            <w:vMerge/>
            <w:tcBorders>
              <w:left w:val="nil"/>
              <w:right w:val="single" w:sz="4" w:space="0" w:color="auto"/>
            </w:tcBorders>
          </w:tcPr>
          <w:p w:rsidR="002C6979" w:rsidRPr="00D875C5" w:rsidRDefault="002C6979" w:rsidP="0015753F">
            <w:pPr>
              <w:spacing w:after="0" w:line="240" w:lineRule="auto"/>
              <w:jc w:val="center"/>
              <w:outlineLvl w:val="0"/>
              <w:rPr>
                <w:rFonts w:ascii="Times New Roman" w:eastAsia="Times New Roman" w:hAnsi="Times New Roman" w:cs="Times New Roman"/>
                <w:sz w:val="18"/>
                <w:szCs w:val="18"/>
              </w:rPr>
            </w:pPr>
          </w:p>
        </w:tc>
      </w:tr>
      <w:tr w:rsidR="002C6979" w:rsidRPr="00D875C5" w:rsidTr="00557A42">
        <w:trPr>
          <w:trHeight w:val="340"/>
        </w:trPr>
        <w:tc>
          <w:tcPr>
            <w:tcW w:w="2571" w:type="pct"/>
            <w:gridSpan w:val="2"/>
            <w:tcBorders>
              <w:top w:val="single" w:sz="4" w:space="0" w:color="auto"/>
              <w:left w:val="single" w:sz="4" w:space="0" w:color="auto"/>
              <w:bottom w:val="single" w:sz="4" w:space="0" w:color="auto"/>
              <w:right w:val="single" w:sz="4" w:space="0" w:color="auto"/>
            </w:tcBorders>
            <w:shd w:val="clear" w:color="auto" w:fill="auto"/>
          </w:tcPr>
          <w:p w:rsidR="002C6979" w:rsidRPr="00D875C5" w:rsidRDefault="002C6979" w:rsidP="0015753F">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403" w:type="pct"/>
            <w:tcBorders>
              <w:top w:val="single" w:sz="4" w:space="0" w:color="auto"/>
              <w:left w:val="nil"/>
              <w:bottom w:val="single" w:sz="4" w:space="0" w:color="auto"/>
              <w:right w:val="single" w:sz="4" w:space="0" w:color="auto"/>
            </w:tcBorders>
            <w:shd w:val="clear" w:color="auto" w:fill="auto"/>
            <w:vAlign w:val="center"/>
          </w:tcPr>
          <w:p w:rsidR="002C6979" w:rsidRPr="00D875C5" w:rsidRDefault="002C6979" w:rsidP="00950476">
            <w:pPr>
              <w:spacing w:after="0" w:line="240" w:lineRule="auto"/>
              <w:jc w:val="center"/>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49 749,00</w:t>
            </w:r>
          </w:p>
        </w:tc>
        <w:tc>
          <w:tcPr>
            <w:tcW w:w="403" w:type="pct"/>
            <w:tcBorders>
              <w:top w:val="single" w:sz="4" w:space="0" w:color="auto"/>
              <w:left w:val="nil"/>
              <w:bottom w:val="single" w:sz="4" w:space="0" w:color="auto"/>
              <w:right w:val="single" w:sz="4" w:space="0" w:color="auto"/>
            </w:tcBorders>
            <w:shd w:val="clear" w:color="auto" w:fill="auto"/>
            <w:vAlign w:val="center"/>
          </w:tcPr>
          <w:p w:rsidR="002C6979" w:rsidRPr="00D875C5" w:rsidRDefault="002C6979" w:rsidP="00950476">
            <w:pPr>
              <w:spacing w:after="0" w:line="240" w:lineRule="auto"/>
              <w:jc w:val="center"/>
              <w:outlineLvl w:val="0"/>
              <w:rPr>
                <w:rFonts w:ascii="Times New Roman" w:eastAsia="Times New Roman" w:hAnsi="Times New Roman" w:cs="Times New Roman"/>
                <w:bCs/>
                <w:sz w:val="20"/>
                <w:szCs w:val="20"/>
              </w:rPr>
            </w:pPr>
            <w:r w:rsidRPr="00D875C5">
              <w:rPr>
                <w:rFonts w:ascii="Times New Roman" w:eastAsia="Times New Roman" w:hAnsi="Times New Roman" w:cs="Times New Roman"/>
                <w:bCs/>
                <w:sz w:val="20"/>
                <w:szCs w:val="20"/>
              </w:rPr>
              <w:t>11 949,00</w:t>
            </w:r>
          </w:p>
        </w:tc>
        <w:tc>
          <w:tcPr>
            <w:tcW w:w="403" w:type="pct"/>
            <w:tcBorders>
              <w:top w:val="single" w:sz="4" w:space="0" w:color="auto"/>
              <w:left w:val="nil"/>
              <w:bottom w:val="single" w:sz="4" w:space="0" w:color="auto"/>
              <w:right w:val="single" w:sz="4" w:space="0" w:color="auto"/>
            </w:tcBorders>
            <w:shd w:val="clear" w:color="auto" w:fill="auto"/>
            <w:vAlign w:val="center"/>
          </w:tcPr>
          <w:p w:rsidR="002C6979" w:rsidRPr="00D875C5" w:rsidRDefault="002C6979" w:rsidP="00950476">
            <w:pPr>
              <w:spacing w:after="0" w:line="240" w:lineRule="auto"/>
              <w:jc w:val="center"/>
              <w:outlineLvl w:val="0"/>
              <w:rPr>
                <w:rFonts w:ascii="Times New Roman" w:eastAsia="Times New Roman" w:hAnsi="Times New Roman" w:cs="Times New Roman"/>
                <w:sz w:val="20"/>
                <w:szCs w:val="20"/>
              </w:rPr>
            </w:pPr>
            <w:r w:rsidRPr="00D875C5">
              <w:rPr>
                <w:rFonts w:ascii="Times New Roman" w:eastAsia="Times New Roman" w:hAnsi="Times New Roman" w:cs="Times New Roman"/>
                <w:sz w:val="20"/>
                <w:szCs w:val="20"/>
              </w:rPr>
              <w:t>37 800,00</w:t>
            </w:r>
          </w:p>
        </w:tc>
        <w:tc>
          <w:tcPr>
            <w:tcW w:w="228" w:type="pct"/>
            <w:tcBorders>
              <w:top w:val="single" w:sz="4" w:space="0" w:color="auto"/>
              <w:left w:val="nil"/>
              <w:bottom w:val="single" w:sz="4" w:space="0" w:color="auto"/>
              <w:right w:val="single" w:sz="4" w:space="0" w:color="auto"/>
            </w:tcBorders>
            <w:shd w:val="clear" w:color="auto" w:fill="auto"/>
            <w:vAlign w:val="center"/>
          </w:tcPr>
          <w:p w:rsidR="002C6979" w:rsidRPr="00D875C5" w:rsidRDefault="002C6979"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228" w:type="pct"/>
            <w:tcBorders>
              <w:top w:val="single" w:sz="4" w:space="0" w:color="auto"/>
              <w:left w:val="nil"/>
              <w:bottom w:val="single" w:sz="4" w:space="0" w:color="auto"/>
              <w:right w:val="single" w:sz="4" w:space="0" w:color="auto"/>
            </w:tcBorders>
            <w:shd w:val="clear" w:color="auto" w:fill="auto"/>
            <w:vAlign w:val="center"/>
          </w:tcPr>
          <w:p w:rsidR="002C6979" w:rsidRPr="00D875C5" w:rsidRDefault="002C6979"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228" w:type="pct"/>
            <w:tcBorders>
              <w:top w:val="single" w:sz="4" w:space="0" w:color="auto"/>
              <w:left w:val="nil"/>
              <w:bottom w:val="single" w:sz="4" w:space="0" w:color="auto"/>
              <w:right w:val="single" w:sz="4" w:space="0" w:color="auto"/>
            </w:tcBorders>
            <w:shd w:val="clear" w:color="auto" w:fill="auto"/>
            <w:vAlign w:val="center"/>
          </w:tcPr>
          <w:p w:rsidR="002C6979" w:rsidRPr="00D875C5" w:rsidRDefault="002C6979" w:rsidP="0015753F">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533" w:type="pct"/>
            <w:vMerge/>
            <w:tcBorders>
              <w:left w:val="nil"/>
              <w:bottom w:val="single" w:sz="4" w:space="0" w:color="auto"/>
              <w:right w:val="single" w:sz="4" w:space="0" w:color="auto"/>
            </w:tcBorders>
          </w:tcPr>
          <w:p w:rsidR="002C6979" w:rsidRPr="00D875C5" w:rsidRDefault="002C6979" w:rsidP="0015753F">
            <w:pPr>
              <w:spacing w:after="0" w:line="240" w:lineRule="auto"/>
              <w:jc w:val="center"/>
              <w:rPr>
                <w:rFonts w:ascii="Times New Roman" w:eastAsia="Times New Roman" w:hAnsi="Times New Roman" w:cs="Times New Roman"/>
                <w:sz w:val="18"/>
                <w:szCs w:val="18"/>
              </w:rPr>
            </w:pPr>
          </w:p>
        </w:tc>
      </w:tr>
    </w:tbl>
    <w:p w:rsidR="008C72A4" w:rsidRPr="00D875C5" w:rsidRDefault="008C72A4" w:rsidP="00B01FE2">
      <w:pPr>
        <w:spacing w:after="0" w:line="240" w:lineRule="auto"/>
        <w:ind w:firstLine="851"/>
        <w:jc w:val="both"/>
        <w:rPr>
          <w:rFonts w:ascii="Times New Roman" w:hAnsi="Times New Roman"/>
          <w:b/>
          <w:sz w:val="24"/>
          <w:szCs w:val="24"/>
        </w:rPr>
      </w:pPr>
    </w:p>
    <w:p w:rsidR="006B7006" w:rsidRPr="00D875C5" w:rsidRDefault="006B7006">
      <w:pPr>
        <w:rPr>
          <w:rFonts w:ascii="Times New Roman" w:hAnsi="Times New Roman"/>
          <w:b/>
          <w:sz w:val="24"/>
          <w:szCs w:val="24"/>
        </w:rPr>
      </w:pPr>
      <w:r w:rsidRPr="00D875C5">
        <w:rPr>
          <w:rFonts w:ascii="Times New Roman" w:hAnsi="Times New Roman"/>
          <w:b/>
          <w:sz w:val="24"/>
          <w:szCs w:val="24"/>
        </w:rPr>
        <w:br w:type="page"/>
      </w:r>
    </w:p>
    <w:p w:rsidR="006B7006" w:rsidRPr="00D875C5" w:rsidRDefault="006B7006" w:rsidP="00C62DDE">
      <w:pPr>
        <w:spacing w:after="0" w:line="240" w:lineRule="auto"/>
        <w:jc w:val="center"/>
        <w:rPr>
          <w:rFonts w:ascii="Times New Roman" w:hAnsi="Times New Roman"/>
          <w:b/>
          <w:sz w:val="24"/>
          <w:szCs w:val="24"/>
        </w:rPr>
        <w:sectPr w:rsidR="006B7006" w:rsidRPr="00D875C5" w:rsidSect="003D44A7">
          <w:type w:val="continuous"/>
          <w:pgSz w:w="16838" w:h="11906" w:orient="landscape" w:code="9"/>
          <w:pgMar w:top="1134" w:right="850" w:bottom="1134" w:left="1701" w:header="1276" w:footer="709" w:gutter="0"/>
          <w:cols w:space="708"/>
          <w:docGrid w:linePitch="360"/>
        </w:sectPr>
      </w:pPr>
    </w:p>
    <w:p w:rsidR="00622DD1" w:rsidRPr="00D875C5" w:rsidRDefault="00622DD1" w:rsidP="00C62DDE">
      <w:pPr>
        <w:spacing w:after="0" w:line="240" w:lineRule="auto"/>
        <w:jc w:val="center"/>
        <w:rPr>
          <w:rFonts w:ascii="Times New Roman" w:hAnsi="Times New Roman" w:cs="Times New Roman"/>
          <w:b/>
          <w:sz w:val="24"/>
          <w:szCs w:val="24"/>
        </w:rPr>
      </w:pPr>
      <w:r w:rsidRPr="00D875C5">
        <w:rPr>
          <w:rFonts w:ascii="Times New Roman" w:hAnsi="Times New Roman"/>
          <w:b/>
          <w:sz w:val="24"/>
          <w:szCs w:val="24"/>
        </w:rPr>
        <w:lastRenderedPageBreak/>
        <w:t xml:space="preserve">2. </w:t>
      </w:r>
      <w:r w:rsidRPr="00D875C5">
        <w:rPr>
          <w:rFonts w:ascii="Times New Roman" w:hAnsi="Times New Roman" w:cs="Times New Roman"/>
          <w:b/>
          <w:sz w:val="24"/>
          <w:szCs w:val="24"/>
        </w:rPr>
        <w:t>Характеристика проблем, решаемых посредством мероприятий подпрограммы</w:t>
      </w:r>
    </w:p>
    <w:p w:rsidR="00C62DDE" w:rsidRPr="00D875C5" w:rsidRDefault="00C62DDE" w:rsidP="00C62DDE">
      <w:pPr>
        <w:spacing w:after="0" w:line="240" w:lineRule="auto"/>
        <w:jc w:val="center"/>
        <w:rPr>
          <w:rFonts w:ascii="Times New Roman" w:hAnsi="Times New Roman"/>
          <w:sz w:val="24"/>
          <w:szCs w:val="24"/>
        </w:rPr>
      </w:pPr>
    </w:p>
    <w:p w:rsidR="00622DD1" w:rsidRPr="00D875C5" w:rsidRDefault="00622DD1" w:rsidP="00B01FE2">
      <w:pPr>
        <w:spacing w:after="0" w:line="240" w:lineRule="auto"/>
        <w:ind w:firstLine="851"/>
        <w:jc w:val="both"/>
        <w:rPr>
          <w:rFonts w:ascii="Times New Roman" w:hAnsi="Times New Roman"/>
          <w:sz w:val="24"/>
          <w:szCs w:val="24"/>
        </w:rPr>
      </w:pPr>
      <w:r w:rsidRPr="00D875C5">
        <w:rPr>
          <w:rFonts w:ascii="Times New Roman" w:hAnsi="Times New Roman"/>
          <w:sz w:val="24"/>
          <w:szCs w:val="24"/>
        </w:rPr>
        <w:t>Подпрограмма «Создание условий для обеспечения комфортного проживания жителей в многоквартирных домах» предусматривает проведение следующих мероприятий:</w:t>
      </w:r>
    </w:p>
    <w:p w:rsidR="00622DD1" w:rsidRPr="00D875C5" w:rsidRDefault="00622DD1" w:rsidP="00B01FE2">
      <w:pPr>
        <w:spacing w:after="0" w:line="240" w:lineRule="auto"/>
        <w:ind w:firstLine="851"/>
        <w:jc w:val="both"/>
        <w:rPr>
          <w:rFonts w:ascii="Times New Roman" w:hAnsi="Times New Roman"/>
          <w:sz w:val="24"/>
          <w:szCs w:val="24"/>
        </w:rPr>
      </w:pPr>
      <w:r w:rsidRPr="00D875C5">
        <w:rPr>
          <w:rFonts w:ascii="Times New Roman" w:hAnsi="Times New Roman"/>
          <w:sz w:val="24"/>
          <w:szCs w:val="24"/>
        </w:rPr>
        <w:t>- проведение ремонта в надлежащее состояние подъездов многоквартирных домов;</w:t>
      </w:r>
    </w:p>
    <w:p w:rsidR="00622DD1" w:rsidRPr="00D875C5" w:rsidRDefault="00622DD1" w:rsidP="00B01FE2">
      <w:pPr>
        <w:spacing w:after="0" w:line="240" w:lineRule="auto"/>
        <w:ind w:firstLine="851"/>
        <w:jc w:val="both"/>
        <w:rPr>
          <w:rFonts w:ascii="Times New Roman" w:hAnsi="Times New Roman"/>
          <w:sz w:val="24"/>
          <w:szCs w:val="24"/>
        </w:rPr>
      </w:pPr>
      <w:r w:rsidRPr="00D875C5">
        <w:rPr>
          <w:rFonts w:ascii="Times New Roman" w:hAnsi="Times New Roman"/>
          <w:sz w:val="24"/>
          <w:szCs w:val="24"/>
        </w:rPr>
        <w:t>- создание благоприятных условий для проживания граждан в многоквартирных домах, расположенных на территории городского округа Электросталь Московской области за счет имущественного взноса в Фонд капитального ремонта общего имущества многоквартирных домов на обеспечение деятельности, а также проведения капитального ремонта в рамках региональной программы капитального ремонта.</w:t>
      </w:r>
    </w:p>
    <w:p w:rsidR="00622DD1" w:rsidRPr="00D875C5" w:rsidRDefault="00622DD1" w:rsidP="00B01FE2">
      <w:pPr>
        <w:spacing w:after="0" w:line="240" w:lineRule="auto"/>
        <w:ind w:firstLine="851"/>
        <w:jc w:val="both"/>
        <w:rPr>
          <w:rFonts w:ascii="Times New Roman" w:hAnsi="Times New Roman"/>
          <w:sz w:val="24"/>
          <w:szCs w:val="24"/>
        </w:rPr>
      </w:pPr>
      <w:r w:rsidRPr="00D875C5">
        <w:rPr>
          <w:rFonts w:ascii="Times New Roman" w:hAnsi="Times New Roman"/>
          <w:sz w:val="24"/>
          <w:szCs w:val="24"/>
        </w:rPr>
        <w:t>- повышение эффективности капитального ремонта многоквартирных домов (до нормального уровня - А, В, С, D);</w:t>
      </w:r>
    </w:p>
    <w:p w:rsidR="00622DD1" w:rsidRPr="00D875C5" w:rsidRDefault="00622DD1" w:rsidP="00B01FE2">
      <w:pPr>
        <w:spacing w:after="0" w:line="240" w:lineRule="auto"/>
        <w:ind w:firstLine="851"/>
        <w:jc w:val="both"/>
        <w:rPr>
          <w:rFonts w:ascii="Times New Roman" w:hAnsi="Times New Roman"/>
          <w:sz w:val="24"/>
          <w:szCs w:val="24"/>
        </w:rPr>
      </w:pPr>
      <w:r w:rsidRPr="00D875C5">
        <w:rPr>
          <w:rFonts w:ascii="Times New Roman" w:hAnsi="Times New Roman"/>
          <w:sz w:val="24"/>
          <w:szCs w:val="24"/>
        </w:rPr>
        <w:t>Решение проблем в рамках проведения указанных мероприятий направлено на обеспечение комфортного и безопасного проживания населения, а также повышения уровня благоустроенности многоквартирных домов за счёт капитального ремонта.</w:t>
      </w:r>
    </w:p>
    <w:p w:rsidR="00C13A9C" w:rsidRPr="00D875C5" w:rsidRDefault="00C13A9C" w:rsidP="00B01FE2">
      <w:pPr>
        <w:spacing w:after="0" w:line="240" w:lineRule="auto"/>
        <w:ind w:firstLine="851"/>
        <w:jc w:val="both"/>
        <w:rPr>
          <w:rFonts w:ascii="Times New Roman" w:hAnsi="Times New Roman"/>
          <w:sz w:val="24"/>
          <w:szCs w:val="24"/>
        </w:rPr>
      </w:pPr>
    </w:p>
    <w:p w:rsidR="00E01869" w:rsidRPr="00D875C5" w:rsidRDefault="00E01869">
      <w:pPr>
        <w:rPr>
          <w:rFonts w:ascii="Times New Roman" w:hAnsi="Times New Roman"/>
          <w:sz w:val="24"/>
          <w:szCs w:val="24"/>
        </w:rPr>
      </w:pPr>
      <w:r w:rsidRPr="00D875C5">
        <w:rPr>
          <w:rFonts w:ascii="Times New Roman" w:hAnsi="Times New Roman"/>
          <w:sz w:val="24"/>
          <w:szCs w:val="24"/>
        </w:rPr>
        <w:br w:type="page"/>
      </w:r>
    </w:p>
    <w:p w:rsidR="006B7006" w:rsidRPr="00D875C5" w:rsidRDefault="006B7006" w:rsidP="00B01FE2">
      <w:pPr>
        <w:spacing w:after="0" w:line="240" w:lineRule="auto"/>
        <w:ind w:firstLine="851"/>
        <w:jc w:val="both"/>
        <w:rPr>
          <w:rFonts w:ascii="Times New Roman" w:hAnsi="Times New Roman"/>
          <w:sz w:val="24"/>
          <w:szCs w:val="24"/>
        </w:rPr>
        <w:sectPr w:rsidR="006B7006" w:rsidRPr="00D875C5" w:rsidSect="003D44A7">
          <w:type w:val="continuous"/>
          <w:pgSz w:w="16838" w:h="11906" w:orient="landscape" w:code="9"/>
          <w:pgMar w:top="1134" w:right="850" w:bottom="1134" w:left="1701" w:header="1276" w:footer="709" w:gutter="0"/>
          <w:cols w:space="708"/>
          <w:docGrid w:linePitch="360"/>
        </w:sectPr>
      </w:pPr>
    </w:p>
    <w:p w:rsidR="00E01869" w:rsidRPr="00D875C5" w:rsidRDefault="00E01869" w:rsidP="00B01FE2">
      <w:pPr>
        <w:spacing w:after="0" w:line="240" w:lineRule="auto"/>
        <w:ind w:firstLine="851"/>
        <w:jc w:val="both"/>
        <w:rPr>
          <w:rFonts w:ascii="Times New Roman" w:hAnsi="Times New Roman"/>
          <w:sz w:val="24"/>
          <w:szCs w:val="24"/>
        </w:rPr>
      </w:pPr>
    </w:p>
    <w:tbl>
      <w:tblPr>
        <w:tblW w:w="15130" w:type="dxa"/>
        <w:tblInd w:w="-421" w:type="dxa"/>
        <w:tblLayout w:type="fixed"/>
        <w:tblLook w:val="04A0" w:firstRow="1" w:lastRow="0" w:firstColumn="1" w:lastColumn="0" w:noHBand="0" w:noVBand="1"/>
      </w:tblPr>
      <w:tblGrid>
        <w:gridCol w:w="441"/>
        <w:gridCol w:w="2126"/>
        <w:gridCol w:w="851"/>
        <w:gridCol w:w="2923"/>
        <w:gridCol w:w="1276"/>
        <w:gridCol w:w="1134"/>
        <w:gridCol w:w="1134"/>
        <w:gridCol w:w="992"/>
        <w:gridCol w:w="993"/>
        <w:gridCol w:w="1033"/>
        <w:gridCol w:w="1093"/>
        <w:gridCol w:w="1134"/>
      </w:tblGrid>
      <w:tr w:rsidR="00862A6A" w:rsidRPr="00D875C5" w:rsidTr="001C3A71">
        <w:trPr>
          <w:trHeight w:val="315"/>
        </w:trPr>
        <w:tc>
          <w:tcPr>
            <w:tcW w:w="15130" w:type="dxa"/>
            <w:gridSpan w:val="12"/>
            <w:tcBorders>
              <w:top w:val="nil"/>
              <w:left w:val="nil"/>
              <w:bottom w:val="nil"/>
              <w:right w:val="nil"/>
            </w:tcBorders>
            <w:shd w:val="clear" w:color="000000" w:fill="FFFFFF"/>
            <w:hideMark/>
          </w:tcPr>
          <w:p w:rsidR="00862A6A" w:rsidRPr="00D875C5" w:rsidRDefault="00862A6A" w:rsidP="00862A6A">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3. ПЕРЕЧЕНЬ МЕРОПРИЯТИЙ ПОДПРОГРАММЫ III</w:t>
            </w:r>
          </w:p>
        </w:tc>
      </w:tr>
      <w:tr w:rsidR="00862A6A" w:rsidRPr="00D875C5" w:rsidTr="001C3A71">
        <w:trPr>
          <w:trHeight w:val="286"/>
        </w:trPr>
        <w:tc>
          <w:tcPr>
            <w:tcW w:w="15130" w:type="dxa"/>
            <w:gridSpan w:val="12"/>
            <w:tcBorders>
              <w:top w:val="nil"/>
              <w:left w:val="nil"/>
              <w:bottom w:val="nil"/>
              <w:right w:val="nil"/>
            </w:tcBorders>
            <w:shd w:val="clear" w:color="000000" w:fill="FFFFFF"/>
            <w:hideMark/>
          </w:tcPr>
          <w:p w:rsidR="00862A6A" w:rsidRPr="00D875C5" w:rsidRDefault="00862A6A" w:rsidP="00862A6A">
            <w:pPr>
              <w:spacing w:after="0" w:line="240" w:lineRule="auto"/>
              <w:jc w:val="center"/>
              <w:rPr>
                <w:rFonts w:ascii="Times New Roman" w:eastAsia="Times New Roman" w:hAnsi="Times New Roman" w:cs="Times New Roman"/>
                <w:bCs/>
                <w:sz w:val="18"/>
                <w:szCs w:val="18"/>
                <w:u w:val="single"/>
              </w:rPr>
            </w:pPr>
            <w:r w:rsidRPr="00D875C5">
              <w:rPr>
                <w:rFonts w:ascii="Times New Roman" w:eastAsia="Times New Roman" w:hAnsi="Times New Roman" w:cs="Times New Roman"/>
                <w:bCs/>
                <w:sz w:val="18"/>
                <w:szCs w:val="18"/>
                <w:u w:val="single"/>
              </w:rPr>
              <w:t>"Создание условий для обеспечения комфортного проживания жителей в многоквартирных домах"</w:t>
            </w:r>
          </w:p>
        </w:tc>
      </w:tr>
      <w:tr w:rsidR="00DA4518" w:rsidRPr="00D875C5" w:rsidTr="00B05D62">
        <w:trPr>
          <w:trHeight w:val="300"/>
        </w:trPr>
        <w:tc>
          <w:tcPr>
            <w:tcW w:w="44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DA4518" w:rsidRPr="00D875C5" w:rsidRDefault="00DA4518" w:rsidP="00862A6A">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N п/п</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A4518" w:rsidRPr="00D875C5" w:rsidRDefault="00DA4518" w:rsidP="00862A6A">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Мероприятия по реализации подпрограммы</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A4518" w:rsidRPr="00D875C5" w:rsidRDefault="00DA4518" w:rsidP="00862A6A">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Сроки исполнения </w:t>
            </w:r>
            <w:proofErr w:type="spellStart"/>
            <w:r w:rsidRPr="00D875C5">
              <w:rPr>
                <w:rFonts w:ascii="Times New Roman" w:eastAsia="Times New Roman" w:hAnsi="Times New Roman" w:cs="Times New Roman"/>
                <w:sz w:val="18"/>
                <w:szCs w:val="18"/>
              </w:rPr>
              <w:t>меро</w:t>
            </w:r>
            <w:proofErr w:type="spellEnd"/>
            <w:r w:rsidR="00245BA6" w:rsidRPr="00D875C5">
              <w:rPr>
                <w:rFonts w:ascii="Times New Roman" w:eastAsia="Times New Roman" w:hAnsi="Times New Roman" w:cs="Times New Roman"/>
                <w:sz w:val="18"/>
                <w:szCs w:val="18"/>
              </w:rPr>
              <w:t xml:space="preserve"> </w:t>
            </w:r>
            <w:r w:rsidRPr="00D875C5">
              <w:rPr>
                <w:rFonts w:ascii="Times New Roman" w:eastAsia="Times New Roman" w:hAnsi="Times New Roman" w:cs="Times New Roman"/>
                <w:sz w:val="18"/>
                <w:szCs w:val="18"/>
              </w:rPr>
              <w:t>приятия</w:t>
            </w:r>
          </w:p>
        </w:tc>
        <w:tc>
          <w:tcPr>
            <w:tcW w:w="292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A4518" w:rsidRPr="00D875C5" w:rsidRDefault="00DA4518" w:rsidP="00862A6A">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Источники финансирования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4518" w:rsidRPr="00D875C5" w:rsidRDefault="00DA4518" w:rsidP="00862A6A">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Всего (тыс. руб.)</w:t>
            </w:r>
          </w:p>
        </w:tc>
        <w:tc>
          <w:tcPr>
            <w:tcW w:w="52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DA4518" w:rsidRPr="00D875C5" w:rsidRDefault="001D19E0" w:rsidP="00862A6A">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Объём финансирования п</w:t>
            </w:r>
            <w:r w:rsidR="00DA4518" w:rsidRPr="00D875C5">
              <w:rPr>
                <w:rFonts w:ascii="Times New Roman" w:eastAsia="Times New Roman" w:hAnsi="Times New Roman" w:cs="Times New Roman"/>
                <w:sz w:val="18"/>
                <w:szCs w:val="18"/>
              </w:rPr>
              <w:t>о годам</w:t>
            </w:r>
            <w:r w:rsidRPr="00D875C5">
              <w:rPr>
                <w:rFonts w:ascii="Times New Roman" w:eastAsia="Times New Roman" w:hAnsi="Times New Roman" w:cs="Times New Roman"/>
                <w:sz w:val="18"/>
                <w:szCs w:val="18"/>
              </w:rPr>
              <w:t xml:space="preserve"> (</w:t>
            </w:r>
            <w:proofErr w:type="spellStart"/>
            <w:r w:rsidRPr="00D875C5">
              <w:rPr>
                <w:rFonts w:ascii="Times New Roman" w:eastAsia="Times New Roman" w:hAnsi="Times New Roman" w:cs="Times New Roman"/>
                <w:sz w:val="18"/>
                <w:szCs w:val="18"/>
              </w:rPr>
              <w:t>тыс.руб</w:t>
            </w:r>
            <w:proofErr w:type="spellEnd"/>
            <w:r w:rsidRPr="00D875C5">
              <w:rPr>
                <w:rFonts w:ascii="Times New Roman" w:eastAsia="Times New Roman" w:hAnsi="Times New Roman" w:cs="Times New Roman"/>
                <w:sz w:val="18"/>
                <w:szCs w:val="18"/>
              </w:rPr>
              <w:t>.)</w:t>
            </w:r>
            <w:r w:rsidR="00DA4518" w:rsidRPr="00D875C5">
              <w:rPr>
                <w:rFonts w:ascii="Times New Roman" w:eastAsia="Times New Roman" w:hAnsi="Times New Roman" w:cs="Times New Roman"/>
                <w:sz w:val="18"/>
                <w:szCs w:val="18"/>
              </w:rPr>
              <w:t> </w:t>
            </w:r>
          </w:p>
        </w:tc>
        <w:tc>
          <w:tcPr>
            <w:tcW w:w="1093" w:type="dxa"/>
            <w:vMerge w:val="restart"/>
            <w:tcBorders>
              <w:top w:val="single" w:sz="4" w:space="0" w:color="auto"/>
              <w:left w:val="single" w:sz="4" w:space="0" w:color="auto"/>
              <w:bottom w:val="single" w:sz="4" w:space="0" w:color="000000"/>
              <w:right w:val="nil"/>
            </w:tcBorders>
            <w:shd w:val="clear" w:color="000000" w:fill="FFFFFF"/>
            <w:vAlign w:val="center"/>
            <w:hideMark/>
          </w:tcPr>
          <w:p w:rsidR="00DA4518" w:rsidRPr="00D875C5" w:rsidRDefault="00DA4518" w:rsidP="00862A6A">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Ответствен</w:t>
            </w:r>
            <w:r w:rsidR="00B711A5" w:rsidRPr="00D875C5">
              <w:rPr>
                <w:rFonts w:ascii="Times New Roman" w:eastAsia="Times New Roman" w:hAnsi="Times New Roman" w:cs="Times New Roman"/>
                <w:sz w:val="18"/>
                <w:szCs w:val="18"/>
              </w:rPr>
              <w:t xml:space="preserve"> </w:t>
            </w:r>
            <w:proofErr w:type="spellStart"/>
            <w:r w:rsidRPr="00D875C5">
              <w:rPr>
                <w:rFonts w:ascii="Times New Roman" w:eastAsia="Times New Roman" w:hAnsi="Times New Roman" w:cs="Times New Roman"/>
                <w:sz w:val="18"/>
                <w:szCs w:val="18"/>
              </w:rPr>
              <w:t>ный</w:t>
            </w:r>
            <w:proofErr w:type="spellEnd"/>
            <w:r w:rsidRPr="00D875C5">
              <w:rPr>
                <w:rFonts w:ascii="Times New Roman" w:eastAsia="Times New Roman" w:hAnsi="Times New Roman" w:cs="Times New Roman"/>
                <w:sz w:val="18"/>
                <w:szCs w:val="18"/>
              </w:rPr>
              <w:t xml:space="preserve"> за выполнение мероприятия 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4518" w:rsidRPr="00D875C5" w:rsidRDefault="00DA4518" w:rsidP="00862A6A">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Результаты выполнения мероприятий подпрограммы</w:t>
            </w:r>
          </w:p>
        </w:tc>
      </w:tr>
      <w:tr w:rsidR="00DA4518" w:rsidRPr="00D875C5" w:rsidTr="00B05D62">
        <w:trPr>
          <w:trHeight w:val="1532"/>
        </w:trPr>
        <w:tc>
          <w:tcPr>
            <w:tcW w:w="441" w:type="dxa"/>
            <w:vMerge/>
            <w:tcBorders>
              <w:top w:val="single" w:sz="4" w:space="0" w:color="auto"/>
              <w:left w:val="single" w:sz="4" w:space="0" w:color="auto"/>
              <w:bottom w:val="single" w:sz="4" w:space="0" w:color="000000"/>
              <w:right w:val="single" w:sz="4" w:space="0" w:color="auto"/>
            </w:tcBorders>
            <w:vAlign w:val="center"/>
            <w:hideMark/>
          </w:tcPr>
          <w:p w:rsidR="00DA4518" w:rsidRPr="00D875C5" w:rsidRDefault="00DA4518" w:rsidP="00862A6A">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DA4518" w:rsidRPr="00D875C5" w:rsidRDefault="00DA4518" w:rsidP="00862A6A">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A4518" w:rsidRPr="00D875C5" w:rsidRDefault="00DA4518" w:rsidP="00862A6A">
            <w:pPr>
              <w:spacing w:after="0" w:line="240" w:lineRule="auto"/>
              <w:rPr>
                <w:rFonts w:ascii="Times New Roman" w:eastAsia="Times New Roman" w:hAnsi="Times New Roman" w:cs="Times New Roman"/>
                <w:sz w:val="18"/>
                <w:szCs w:val="18"/>
              </w:rPr>
            </w:pPr>
          </w:p>
        </w:tc>
        <w:tc>
          <w:tcPr>
            <w:tcW w:w="2923" w:type="dxa"/>
            <w:vMerge/>
            <w:tcBorders>
              <w:top w:val="single" w:sz="4" w:space="0" w:color="auto"/>
              <w:left w:val="single" w:sz="4" w:space="0" w:color="auto"/>
              <w:bottom w:val="single" w:sz="4" w:space="0" w:color="000000"/>
              <w:right w:val="single" w:sz="4" w:space="0" w:color="auto"/>
            </w:tcBorders>
            <w:vAlign w:val="center"/>
            <w:hideMark/>
          </w:tcPr>
          <w:p w:rsidR="00DA4518" w:rsidRPr="00D875C5" w:rsidRDefault="00DA4518" w:rsidP="00862A6A">
            <w:pPr>
              <w:spacing w:after="0" w:line="240" w:lineRule="auto"/>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DA4518" w:rsidRPr="00D875C5" w:rsidRDefault="00DA4518" w:rsidP="00862A6A">
            <w:pPr>
              <w:spacing w:after="0" w:line="240" w:lineRule="auto"/>
              <w:rPr>
                <w:rFonts w:ascii="Times New Roman" w:eastAsia="Times New Roman" w:hAnsi="Times New Roman" w:cs="Times New Roman"/>
                <w:sz w:val="18"/>
                <w:szCs w:val="1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A4518" w:rsidRPr="00D875C5" w:rsidRDefault="00DA4518" w:rsidP="00862A6A">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2020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A4518" w:rsidRPr="00D875C5" w:rsidRDefault="00DA4518" w:rsidP="00E50969">
            <w:pPr>
              <w:spacing w:after="0" w:line="240" w:lineRule="auto"/>
              <w:jc w:val="center"/>
              <w:rPr>
                <w:rFonts w:ascii="Times New Roman" w:eastAsia="Times New Roman" w:hAnsi="Times New Roman" w:cs="Times New Roman"/>
                <w:sz w:val="18"/>
                <w:szCs w:val="18"/>
                <w:lang w:val="en-US"/>
              </w:rPr>
            </w:pPr>
            <w:r w:rsidRPr="00D875C5">
              <w:rPr>
                <w:rFonts w:ascii="Times New Roman" w:eastAsia="Times New Roman" w:hAnsi="Times New Roman" w:cs="Times New Roman"/>
                <w:sz w:val="18"/>
                <w:szCs w:val="18"/>
              </w:rPr>
              <w:t xml:space="preserve">2021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A4518" w:rsidRPr="00D875C5" w:rsidRDefault="00DA4518" w:rsidP="00862A6A">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A4518" w:rsidRPr="00D875C5" w:rsidRDefault="00DA4518" w:rsidP="00862A6A">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2023</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DA4518" w:rsidRPr="00D875C5" w:rsidRDefault="00DA4518" w:rsidP="00862A6A">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2024</w:t>
            </w:r>
          </w:p>
        </w:tc>
        <w:tc>
          <w:tcPr>
            <w:tcW w:w="1093" w:type="dxa"/>
            <w:vMerge/>
            <w:tcBorders>
              <w:top w:val="single" w:sz="4" w:space="0" w:color="auto"/>
              <w:left w:val="single" w:sz="4" w:space="0" w:color="auto"/>
              <w:bottom w:val="single" w:sz="4" w:space="0" w:color="000000"/>
              <w:right w:val="nil"/>
            </w:tcBorders>
            <w:vAlign w:val="center"/>
            <w:hideMark/>
          </w:tcPr>
          <w:p w:rsidR="00DA4518" w:rsidRPr="00D875C5" w:rsidRDefault="00DA4518" w:rsidP="00862A6A">
            <w:pPr>
              <w:spacing w:after="0" w:line="240" w:lineRule="auto"/>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A4518" w:rsidRPr="00D875C5" w:rsidRDefault="00DA4518" w:rsidP="00862A6A">
            <w:pPr>
              <w:spacing w:after="0" w:line="240" w:lineRule="auto"/>
              <w:rPr>
                <w:rFonts w:ascii="Times New Roman" w:eastAsia="Times New Roman" w:hAnsi="Times New Roman" w:cs="Times New Roman"/>
                <w:sz w:val="18"/>
                <w:szCs w:val="18"/>
              </w:rPr>
            </w:pPr>
          </w:p>
        </w:tc>
      </w:tr>
      <w:tr w:rsidR="00DA4518" w:rsidRPr="00D875C5" w:rsidTr="00B05D62">
        <w:trPr>
          <w:trHeight w:val="315"/>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A4518" w:rsidRPr="00D875C5" w:rsidRDefault="00DA4518" w:rsidP="00862A6A">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w:t>
            </w:r>
          </w:p>
        </w:tc>
        <w:tc>
          <w:tcPr>
            <w:tcW w:w="2126" w:type="dxa"/>
            <w:tcBorders>
              <w:top w:val="nil"/>
              <w:left w:val="nil"/>
              <w:bottom w:val="single" w:sz="4" w:space="0" w:color="auto"/>
              <w:right w:val="single" w:sz="4" w:space="0" w:color="auto"/>
            </w:tcBorders>
            <w:shd w:val="clear" w:color="000000" w:fill="FFFFFF"/>
            <w:vAlign w:val="center"/>
            <w:hideMark/>
          </w:tcPr>
          <w:p w:rsidR="00DA4518" w:rsidRPr="00D875C5" w:rsidRDefault="00DA4518" w:rsidP="00862A6A">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2</w:t>
            </w:r>
          </w:p>
        </w:tc>
        <w:tc>
          <w:tcPr>
            <w:tcW w:w="851" w:type="dxa"/>
            <w:tcBorders>
              <w:top w:val="nil"/>
              <w:left w:val="nil"/>
              <w:bottom w:val="single" w:sz="4" w:space="0" w:color="auto"/>
              <w:right w:val="single" w:sz="4" w:space="0" w:color="auto"/>
            </w:tcBorders>
            <w:shd w:val="clear" w:color="000000" w:fill="FFFFFF"/>
            <w:vAlign w:val="center"/>
            <w:hideMark/>
          </w:tcPr>
          <w:p w:rsidR="00DA4518" w:rsidRPr="00D875C5" w:rsidRDefault="00DA4518" w:rsidP="00862A6A">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3</w:t>
            </w:r>
          </w:p>
        </w:tc>
        <w:tc>
          <w:tcPr>
            <w:tcW w:w="2923" w:type="dxa"/>
            <w:tcBorders>
              <w:top w:val="nil"/>
              <w:left w:val="nil"/>
              <w:bottom w:val="single" w:sz="4" w:space="0" w:color="auto"/>
              <w:right w:val="single" w:sz="4" w:space="0" w:color="auto"/>
            </w:tcBorders>
            <w:shd w:val="clear" w:color="000000" w:fill="FFFFFF"/>
            <w:vAlign w:val="center"/>
            <w:hideMark/>
          </w:tcPr>
          <w:p w:rsidR="00DA4518" w:rsidRPr="00D875C5" w:rsidRDefault="00DA4518" w:rsidP="00862A6A">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rsidR="00DA4518" w:rsidRPr="00D875C5" w:rsidRDefault="001D19E0" w:rsidP="00862A6A">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5</w:t>
            </w:r>
          </w:p>
        </w:tc>
        <w:tc>
          <w:tcPr>
            <w:tcW w:w="1134" w:type="dxa"/>
            <w:tcBorders>
              <w:top w:val="nil"/>
              <w:left w:val="nil"/>
              <w:bottom w:val="single" w:sz="4" w:space="0" w:color="auto"/>
              <w:right w:val="single" w:sz="4" w:space="0" w:color="auto"/>
            </w:tcBorders>
            <w:shd w:val="clear" w:color="000000" w:fill="FFFFFF"/>
            <w:vAlign w:val="center"/>
            <w:hideMark/>
          </w:tcPr>
          <w:p w:rsidR="00DA4518" w:rsidRPr="00D875C5" w:rsidRDefault="001D19E0" w:rsidP="00862A6A">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6</w:t>
            </w:r>
          </w:p>
        </w:tc>
        <w:tc>
          <w:tcPr>
            <w:tcW w:w="1134" w:type="dxa"/>
            <w:tcBorders>
              <w:top w:val="nil"/>
              <w:left w:val="nil"/>
              <w:bottom w:val="single" w:sz="4" w:space="0" w:color="auto"/>
              <w:right w:val="single" w:sz="4" w:space="0" w:color="auto"/>
            </w:tcBorders>
            <w:shd w:val="clear" w:color="auto" w:fill="auto"/>
            <w:vAlign w:val="center"/>
            <w:hideMark/>
          </w:tcPr>
          <w:p w:rsidR="00DA4518" w:rsidRPr="00D875C5" w:rsidRDefault="001D19E0" w:rsidP="00862A6A">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rsidR="00DA4518" w:rsidRPr="00D875C5" w:rsidRDefault="001D19E0" w:rsidP="00862A6A">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8</w:t>
            </w:r>
          </w:p>
        </w:tc>
        <w:tc>
          <w:tcPr>
            <w:tcW w:w="993" w:type="dxa"/>
            <w:tcBorders>
              <w:top w:val="nil"/>
              <w:left w:val="nil"/>
              <w:bottom w:val="single" w:sz="4" w:space="0" w:color="auto"/>
              <w:right w:val="single" w:sz="4" w:space="0" w:color="auto"/>
            </w:tcBorders>
            <w:shd w:val="clear" w:color="auto" w:fill="auto"/>
            <w:vAlign w:val="center"/>
            <w:hideMark/>
          </w:tcPr>
          <w:p w:rsidR="00DA4518" w:rsidRPr="00D875C5" w:rsidRDefault="001D19E0" w:rsidP="00862A6A">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9</w:t>
            </w:r>
          </w:p>
        </w:tc>
        <w:tc>
          <w:tcPr>
            <w:tcW w:w="1033" w:type="dxa"/>
            <w:tcBorders>
              <w:top w:val="nil"/>
              <w:left w:val="nil"/>
              <w:bottom w:val="single" w:sz="4" w:space="0" w:color="auto"/>
              <w:right w:val="single" w:sz="4" w:space="0" w:color="auto"/>
            </w:tcBorders>
            <w:shd w:val="clear" w:color="auto" w:fill="auto"/>
            <w:vAlign w:val="center"/>
            <w:hideMark/>
          </w:tcPr>
          <w:p w:rsidR="00DA4518" w:rsidRPr="00D875C5" w:rsidRDefault="001D19E0" w:rsidP="00862A6A">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10</w:t>
            </w:r>
          </w:p>
        </w:tc>
        <w:tc>
          <w:tcPr>
            <w:tcW w:w="1093" w:type="dxa"/>
            <w:tcBorders>
              <w:top w:val="nil"/>
              <w:left w:val="nil"/>
              <w:bottom w:val="single" w:sz="4" w:space="0" w:color="auto"/>
              <w:right w:val="nil"/>
            </w:tcBorders>
            <w:shd w:val="clear" w:color="000000" w:fill="FFFFFF"/>
            <w:vAlign w:val="center"/>
            <w:hideMark/>
          </w:tcPr>
          <w:p w:rsidR="00DA4518" w:rsidRPr="00D875C5" w:rsidRDefault="001D19E0" w:rsidP="00862A6A">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11</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DA4518" w:rsidRPr="00D875C5" w:rsidRDefault="001D19E0" w:rsidP="00862A6A">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12</w:t>
            </w:r>
          </w:p>
        </w:tc>
      </w:tr>
      <w:tr w:rsidR="00F044D3" w:rsidRPr="00D875C5" w:rsidTr="00B05D62">
        <w:trPr>
          <w:trHeight w:val="99"/>
        </w:trPr>
        <w:tc>
          <w:tcPr>
            <w:tcW w:w="4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044D3" w:rsidRPr="00D875C5" w:rsidRDefault="00F044D3" w:rsidP="006B3E3A">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044D3" w:rsidRPr="00D875C5" w:rsidRDefault="00F044D3" w:rsidP="006B3E3A">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Основное мероприятие 01. Приведение в надлежащее состояние подъездов в многоквартирных домах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044D3" w:rsidRPr="00D875C5" w:rsidRDefault="00F044D3" w:rsidP="006B3E3A">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2020-2024</w:t>
            </w:r>
          </w:p>
        </w:tc>
        <w:tc>
          <w:tcPr>
            <w:tcW w:w="2923" w:type="dxa"/>
            <w:tcBorders>
              <w:top w:val="single" w:sz="4" w:space="0" w:color="auto"/>
              <w:left w:val="nil"/>
              <w:bottom w:val="single" w:sz="4" w:space="0" w:color="auto"/>
              <w:right w:val="single" w:sz="4" w:space="0" w:color="auto"/>
            </w:tcBorders>
            <w:shd w:val="clear" w:color="auto" w:fill="auto"/>
            <w:noWrap/>
            <w:hideMark/>
          </w:tcPr>
          <w:p w:rsidR="00F044D3" w:rsidRPr="00D875C5" w:rsidRDefault="00F044D3" w:rsidP="006B3E3A">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F044D3" w:rsidRPr="00D875C5" w:rsidRDefault="00F044D3" w:rsidP="0066618C">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96 954,67</w:t>
            </w:r>
          </w:p>
        </w:tc>
        <w:tc>
          <w:tcPr>
            <w:tcW w:w="1134" w:type="dxa"/>
            <w:tcBorders>
              <w:top w:val="nil"/>
              <w:left w:val="nil"/>
              <w:bottom w:val="single" w:sz="4" w:space="0" w:color="auto"/>
              <w:right w:val="single" w:sz="4" w:space="0" w:color="auto"/>
            </w:tcBorders>
            <w:shd w:val="clear" w:color="000000" w:fill="FFFFFF"/>
            <w:noWrap/>
            <w:vAlign w:val="center"/>
            <w:hideMark/>
          </w:tcPr>
          <w:p w:rsidR="00F044D3" w:rsidRPr="00D875C5" w:rsidRDefault="00F044D3" w:rsidP="0084592C">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11 949,00</w:t>
            </w:r>
          </w:p>
        </w:tc>
        <w:tc>
          <w:tcPr>
            <w:tcW w:w="1134" w:type="dxa"/>
            <w:tcBorders>
              <w:top w:val="nil"/>
              <w:left w:val="nil"/>
              <w:bottom w:val="single" w:sz="4" w:space="0" w:color="auto"/>
              <w:right w:val="single" w:sz="4" w:space="0" w:color="auto"/>
            </w:tcBorders>
            <w:shd w:val="clear" w:color="auto" w:fill="auto"/>
            <w:noWrap/>
            <w:vAlign w:val="center"/>
            <w:hideMark/>
          </w:tcPr>
          <w:p w:rsidR="00F044D3" w:rsidRPr="00D875C5" w:rsidRDefault="00F044D3" w:rsidP="00E116DC">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65 853,67</w:t>
            </w:r>
          </w:p>
        </w:tc>
        <w:tc>
          <w:tcPr>
            <w:tcW w:w="992" w:type="dxa"/>
            <w:tcBorders>
              <w:top w:val="nil"/>
              <w:left w:val="nil"/>
              <w:bottom w:val="single" w:sz="4" w:space="0" w:color="auto"/>
              <w:right w:val="single" w:sz="4" w:space="0" w:color="auto"/>
            </w:tcBorders>
            <w:shd w:val="clear" w:color="auto" w:fill="auto"/>
            <w:noWrap/>
            <w:vAlign w:val="center"/>
            <w:hideMark/>
          </w:tcPr>
          <w:p w:rsidR="00F044D3" w:rsidRPr="00D875C5" w:rsidRDefault="00F044D3" w:rsidP="0084592C">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6 384,00</w:t>
            </w:r>
          </w:p>
        </w:tc>
        <w:tc>
          <w:tcPr>
            <w:tcW w:w="993" w:type="dxa"/>
            <w:tcBorders>
              <w:top w:val="nil"/>
              <w:left w:val="nil"/>
              <w:bottom w:val="single" w:sz="4" w:space="0" w:color="auto"/>
              <w:right w:val="single" w:sz="4" w:space="0" w:color="auto"/>
            </w:tcBorders>
            <w:shd w:val="clear" w:color="auto" w:fill="auto"/>
            <w:noWrap/>
            <w:vAlign w:val="center"/>
            <w:hideMark/>
          </w:tcPr>
          <w:p w:rsidR="00F044D3" w:rsidRPr="00D875C5" w:rsidRDefault="00F044D3" w:rsidP="00723C8E">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6 384,00</w:t>
            </w:r>
          </w:p>
        </w:tc>
        <w:tc>
          <w:tcPr>
            <w:tcW w:w="1033" w:type="dxa"/>
            <w:tcBorders>
              <w:top w:val="nil"/>
              <w:left w:val="nil"/>
              <w:bottom w:val="single" w:sz="4" w:space="0" w:color="auto"/>
              <w:right w:val="single" w:sz="4" w:space="0" w:color="auto"/>
            </w:tcBorders>
            <w:shd w:val="clear" w:color="auto" w:fill="auto"/>
            <w:noWrap/>
            <w:vAlign w:val="center"/>
            <w:hideMark/>
          </w:tcPr>
          <w:p w:rsidR="00F044D3" w:rsidRPr="00D875C5" w:rsidRDefault="00F044D3" w:rsidP="00723C8E">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6 384,00</w:t>
            </w:r>
          </w:p>
        </w:tc>
        <w:tc>
          <w:tcPr>
            <w:tcW w:w="1093" w:type="dxa"/>
            <w:vMerge w:val="restart"/>
            <w:tcBorders>
              <w:top w:val="single" w:sz="4" w:space="0" w:color="auto"/>
              <w:left w:val="single" w:sz="4" w:space="0" w:color="auto"/>
              <w:bottom w:val="single" w:sz="4" w:space="0" w:color="auto"/>
              <w:right w:val="nil"/>
            </w:tcBorders>
            <w:shd w:val="clear" w:color="auto" w:fill="auto"/>
            <w:hideMark/>
          </w:tcPr>
          <w:p w:rsidR="00F044D3" w:rsidRPr="00D875C5" w:rsidRDefault="00F044D3" w:rsidP="006B3E3A">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УГЖКХ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44D3" w:rsidRPr="00D875C5" w:rsidRDefault="00F044D3" w:rsidP="006B3E3A">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w:t>
            </w:r>
          </w:p>
        </w:tc>
      </w:tr>
      <w:tr w:rsidR="00F044D3" w:rsidRPr="00D875C5" w:rsidTr="00B05D62">
        <w:trPr>
          <w:trHeight w:val="914"/>
        </w:trPr>
        <w:tc>
          <w:tcPr>
            <w:tcW w:w="441" w:type="dxa"/>
            <w:vMerge/>
            <w:tcBorders>
              <w:top w:val="nil"/>
              <w:left w:val="single" w:sz="4" w:space="0" w:color="auto"/>
              <w:bottom w:val="single" w:sz="4" w:space="0" w:color="000000"/>
              <w:right w:val="single" w:sz="4" w:space="0" w:color="auto"/>
            </w:tcBorders>
            <w:vAlign w:val="center"/>
            <w:hideMark/>
          </w:tcPr>
          <w:p w:rsidR="00F044D3" w:rsidRPr="00D875C5" w:rsidRDefault="00F044D3" w:rsidP="006B3E3A">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044D3" w:rsidRPr="00D875C5" w:rsidRDefault="00F044D3" w:rsidP="006B3E3A">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044D3" w:rsidRPr="00D875C5" w:rsidRDefault="00F044D3" w:rsidP="006B3E3A">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F044D3" w:rsidRPr="00D875C5" w:rsidRDefault="00F044D3" w:rsidP="00185B2E">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F044D3" w:rsidRPr="00D875C5" w:rsidRDefault="00F044D3" w:rsidP="001249C2">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10 889,70</w:t>
            </w:r>
          </w:p>
        </w:tc>
        <w:tc>
          <w:tcPr>
            <w:tcW w:w="1134" w:type="dxa"/>
            <w:tcBorders>
              <w:top w:val="nil"/>
              <w:left w:val="nil"/>
              <w:bottom w:val="single" w:sz="4" w:space="0" w:color="auto"/>
              <w:right w:val="single" w:sz="4" w:space="0" w:color="auto"/>
            </w:tcBorders>
            <w:shd w:val="clear" w:color="000000" w:fill="FFFFFF"/>
            <w:noWrap/>
            <w:vAlign w:val="center"/>
            <w:hideMark/>
          </w:tcPr>
          <w:p w:rsidR="00F044D3" w:rsidRPr="00D875C5" w:rsidRDefault="00F044D3" w:rsidP="0066618C">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044D3" w:rsidRPr="00D875C5" w:rsidRDefault="00F044D3" w:rsidP="00B31850">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7 097,58</w:t>
            </w:r>
          </w:p>
        </w:tc>
        <w:tc>
          <w:tcPr>
            <w:tcW w:w="992" w:type="dxa"/>
            <w:tcBorders>
              <w:top w:val="nil"/>
              <w:left w:val="nil"/>
              <w:bottom w:val="single" w:sz="4" w:space="0" w:color="auto"/>
              <w:right w:val="single" w:sz="4" w:space="0" w:color="auto"/>
            </w:tcBorders>
            <w:shd w:val="clear" w:color="auto" w:fill="auto"/>
            <w:noWrap/>
            <w:vAlign w:val="center"/>
            <w:hideMark/>
          </w:tcPr>
          <w:p w:rsidR="00F044D3" w:rsidRPr="00D875C5" w:rsidRDefault="00F044D3" w:rsidP="0084592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1 264,04</w:t>
            </w:r>
          </w:p>
        </w:tc>
        <w:tc>
          <w:tcPr>
            <w:tcW w:w="993" w:type="dxa"/>
            <w:tcBorders>
              <w:top w:val="nil"/>
              <w:left w:val="nil"/>
              <w:bottom w:val="single" w:sz="4" w:space="0" w:color="auto"/>
              <w:right w:val="single" w:sz="4" w:space="0" w:color="auto"/>
            </w:tcBorders>
            <w:shd w:val="clear" w:color="auto" w:fill="auto"/>
            <w:noWrap/>
            <w:vAlign w:val="center"/>
            <w:hideMark/>
          </w:tcPr>
          <w:p w:rsidR="00F044D3" w:rsidRPr="00D875C5" w:rsidRDefault="00F044D3" w:rsidP="00723C8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1 264,04</w:t>
            </w:r>
          </w:p>
        </w:tc>
        <w:tc>
          <w:tcPr>
            <w:tcW w:w="1033" w:type="dxa"/>
            <w:tcBorders>
              <w:top w:val="nil"/>
              <w:left w:val="nil"/>
              <w:bottom w:val="single" w:sz="4" w:space="0" w:color="auto"/>
              <w:right w:val="single" w:sz="4" w:space="0" w:color="auto"/>
            </w:tcBorders>
            <w:shd w:val="clear" w:color="auto" w:fill="auto"/>
            <w:noWrap/>
            <w:vAlign w:val="center"/>
            <w:hideMark/>
          </w:tcPr>
          <w:p w:rsidR="00F044D3" w:rsidRPr="00D875C5" w:rsidRDefault="00F044D3" w:rsidP="00723C8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1 264,04</w:t>
            </w:r>
          </w:p>
        </w:tc>
        <w:tc>
          <w:tcPr>
            <w:tcW w:w="1093" w:type="dxa"/>
            <w:vMerge/>
            <w:tcBorders>
              <w:top w:val="single" w:sz="4" w:space="0" w:color="auto"/>
              <w:left w:val="single" w:sz="4" w:space="0" w:color="auto"/>
              <w:bottom w:val="single" w:sz="4" w:space="0" w:color="auto"/>
              <w:right w:val="nil"/>
            </w:tcBorders>
            <w:vAlign w:val="center"/>
            <w:hideMark/>
          </w:tcPr>
          <w:p w:rsidR="00F044D3" w:rsidRPr="00D875C5" w:rsidRDefault="00F044D3" w:rsidP="006B3E3A">
            <w:pPr>
              <w:spacing w:after="0" w:line="240" w:lineRule="auto"/>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044D3" w:rsidRPr="00D875C5" w:rsidRDefault="00F044D3" w:rsidP="006B3E3A">
            <w:pPr>
              <w:spacing w:after="0" w:line="240" w:lineRule="auto"/>
              <w:rPr>
                <w:rFonts w:ascii="Times New Roman" w:eastAsia="Times New Roman" w:hAnsi="Times New Roman" w:cs="Times New Roman"/>
                <w:sz w:val="18"/>
                <w:szCs w:val="18"/>
              </w:rPr>
            </w:pPr>
          </w:p>
        </w:tc>
      </w:tr>
      <w:tr w:rsidR="00F044D3" w:rsidRPr="00D875C5" w:rsidTr="00B05D62">
        <w:trPr>
          <w:trHeight w:val="565"/>
        </w:trPr>
        <w:tc>
          <w:tcPr>
            <w:tcW w:w="441" w:type="dxa"/>
            <w:vMerge/>
            <w:tcBorders>
              <w:top w:val="nil"/>
              <w:left w:val="single" w:sz="4" w:space="0" w:color="auto"/>
              <w:bottom w:val="single" w:sz="4" w:space="0" w:color="000000"/>
              <w:right w:val="single" w:sz="4" w:space="0" w:color="auto"/>
            </w:tcBorders>
            <w:vAlign w:val="center"/>
            <w:hideMark/>
          </w:tcPr>
          <w:p w:rsidR="00F044D3" w:rsidRPr="00D875C5" w:rsidRDefault="00F044D3" w:rsidP="00862A6A">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044D3" w:rsidRPr="00D875C5" w:rsidRDefault="00F044D3" w:rsidP="00862A6A">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044D3" w:rsidRPr="00D875C5" w:rsidRDefault="00F044D3" w:rsidP="00862A6A">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F044D3" w:rsidRPr="00D875C5" w:rsidRDefault="00F044D3" w:rsidP="00862A6A">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F044D3" w:rsidRPr="00D875C5" w:rsidRDefault="00F044D3" w:rsidP="001249C2">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36 315,97</w:t>
            </w:r>
          </w:p>
        </w:tc>
        <w:tc>
          <w:tcPr>
            <w:tcW w:w="1134" w:type="dxa"/>
            <w:tcBorders>
              <w:top w:val="nil"/>
              <w:left w:val="nil"/>
              <w:bottom w:val="single" w:sz="4" w:space="0" w:color="auto"/>
              <w:right w:val="single" w:sz="4" w:space="0" w:color="auto"/>
            </w:tcBorders>
            <w:shd w:val="clear" w:color="000000" w:fill="FFFFFF"/>
            <w:noWrap/>
            <w:vAlign w:val="center"/>
            <w:hideMark/>
          </w:tcPr>
          <w:p w:rsidR="00F044D3" w:rsidRPr="00D875C5" w:rsidRDefault="00F044D3" w:rsidP="0084592C">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044D3" w:rsidRPr="00D875C5" w:rsidRDefault="00F044D3" w:rsidP="0084592C">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20 956,09</w:t>
            </w:r>
          </w:p>
        </w:tc>
        <w:tc>
          <w:tcPr>
            <w:tcW w:w="992" w:type="dxa"/>
            <w:tcBorders>
              <w:top w:val="nil"/>
              <w:left w:val="nil"/>
              <w:bottom w:val="single" w:sz="4" w:space="0" w:color="auto"/>
              <w:right w:val="single" w:sz="4" w:space="0" w:color="auto"/>
            </w:tcBorders>
            <w:shd w:val="clear" w:color="auto" w:fill="auto"/>
            <w:noWrap/>
            <w:vAlign w:val="center"/>
            <w:hideMark/>
          </w:tcPr>
          <w:p w:rsidR="00F044D3" w:rsidRPr="00D875C5" w:rsidRDefault="00F044D3" w:rsidP="0084592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5 119,96</w:t>
            </w:r>
          </w:p>
        </w:tc>
        <w:tc>
          <w:tcPr>
            <w:tcW w:w="993" w:type="dxa"/>
            <w:tcBorders>
              <w:top w:val="nil"/>
              <w:left w:val="nil"/>
              <w:bottom w:val="single" w:sz="4" w:space="0" w:color="auto"/>
              <w:right w:val="single" w:sz="4" w:space="0" w:color="auto"/>
            </w:tcBorders>
            <w:shd w:val="clear" w:color="auto" w:fill="auto"/>
            <w:noWrap/>
            <w:vAlign w:val="center"/>
            <w:hideMark/>
          </w:tcPr>
          <w:p w:rsidR="00F044D3" w:rsidRPr="00D875C5" w:rsidRDefault="00F044D3" w:rsidP="00723C8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5 119,96</w:t>
            </w:r>
          </w:p>
        </w:tc>
        <w:tc>
          <w:tcPr>
            <w:tcW w:w="1033" w:type="dxa"/>
            <w:tcBorders>
              <w:top w:val="nil"/>
              <w:left w:val="nil"/>
              <w:bottom w:val="single" w:sz="4" w:space="0" w:color="auto"/>
              <w:right w:val="single" w:sz="4" w:space="0" w:color="auto"/>
            </w:tcBorders>
            <w:shd w:val="clear" w:color="auto" w:fill="auto"/>
            <w:noWrap/>
            <w:vAlign w:val="center"/>
            <w:hideMark/>
          </w:tcPr>
          <w:p w:rsidR="00F044D3" w:rsidRPr="00D875C5" w:rsidRDefault="00F044D3" w:rsidP="00723C8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5 119,96</w:t>
            </w:r>
          </w:p>
        </w:tc>
        <w:tc>
          <w:tcPr>
            <w:tcW w:w="1093" w:type="dxa"/>
            <w:vMerge/>
            <w:tcBorders>
              <w:top w:val="single" w:sz="4" w:space="0" w:color="auto"/>
              <w:left w:val="single" w:sz="4" w:space="0" w:color="auto"/>
              <w:bottom w:val="single" w:sz="4" w:space="0" w:color="auto"/>
              <w:right w:val="nil"/>
            </w:tcBorders>
            <w:vAlign w:val="center"/>
            <w:hideMark/>
          </w:tcPr>
          <w:p w:rsidR="00F044D3" w:rsidRPr="00D875C5" w:rsidRDefault="00F044D3" w:rsidP="00862A6A">
            <w:pPr>
              <w:spacing w:after="0" w:line="240" w:lineRule="auto"/>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044D3" w:rsidRPr="00D875C5" w:rsidRDefault="00F044D3" w:rsidP="00862A6A">
            <w:pPr>
              <w:spacing w:after="0" w:line="240" w:lineRule="auto"/>
              <w:rPr>
                <w:rFonts w:ascii="Times New Roman" w:eastAsia="Times New Roman" w:hAnsi="Times New Roman" w:cs="Times New Roman"/>
                <w:sz w:val="18"/>
                <w:szCs w:val="18"/>
              </w:rPr>
            </w:pPr>
          </w:p>
        </w:tc>
      </w:tr>
      <w:tr w:rsidR="00F044D3" w:rsidRPr="00D875C5" w:rsidTr="00B05D62">
        <w:trPr>
          <w:trHeight w:val="320"/>
        </w:trPr>
        <w:tc>
          <w:tcPr>
            <w:tcW w:w="441" w:type="dxa"/>
            <w:vMerge/>
            <w:tcBorders>
              <w:top w:val="nil"/>
              <w:left w:val="single" w:sz="4" w:space="0" w:color="auto"/>
              <w:bottom w:val="single" w:sz="4" w:space="0" w:color="000000"/>
              <w:right w:val="single" w:sz="4" w:space="0" w:color="auto"/>
            </w:tcBorders>
            <w:vAlign w:val="center"/>
            <w:hideMark/>
          </w:tcPr>
          <w:p w:rsidR="00F044D3" w:rsidRPr="00D875C5" w:rsidRDefault="00F044D3" w:rsidP="00862A6A">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044D3" w:rsidRPr="00D875C5" w:rsidRDefault="00F044D3" w:rsidP="00862A6A">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044D3" w:rsidRPr="00D875C5" w:rsidRDefault="00F044D3" w:rsidP="00862A6A">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F044D3" w:rsidRPr="00D875C5" w:rsidRDefault="00F044D3" w:rsidP="00185B2E">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1276" w:type="dxa"/>
            <w:tcBorders>
              <w:top w:val="nil"/>
              <w:left w:val="nil"/>
              <w:bottom w:val="single" w:sz="4" w:space="0" w:color="auto"/>
              <w:right w:val="single" w:sz="4" w:space="0" w:color="auto"/>
            </w:tcBorders>
            <w:shd w:val="clear" w:color="auto" w:fill="auto"/>
            <w:noWrap/>
            <w:vAlign w:val="center"/>
            <w:hideMark/>
          </w:tcPr>
          <w:p w:rsidR="00F044D3" w:rsidRPr="00D875C5" w:rsidRDefault="00F044D3" w:rsidP="0084592C">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49 749,00</w:t>
            </w:r>
          </w:p>
        </w:tc>
        <w:tc>
          <w:tcPr>
            <w:tcW w:w="1134" w:type="dxa"/>
            <w:tcBorders>
              <w:top w:val="nil"/>
              <w:left w:val="nil"/>
              <w:bottom w:val="single" w:sz="4" w:space="0" w:color="auto"/>
              <w:right w:val="single" w:sz="4" w:space="0" w:color="auto"/>
            </w:tcBorders>
            <w:shd w:val="clear" w:color="000000" w:fill="FFFFFF"/>
            <w:noWrap/>
            <w:vAlign w:val="center"/>
            <w:hideMark/>
          </w:tcPr>
          <w:p w:rsidR="00F044D3" w:rsidRPr="00D875C5" w:rsidRDefault="00F044D3" w:rsidP="0084592C">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11 949,00</w:t>
            </w:r>
          </w:p>
        </w:tc>
        <w:tc>
          <w:tcPr>
            <w:tcW w:w="1134" w:type="dxa"/>
            <w:tcBorders>
              <w:top w:val="nil"/>
              <w:left w:val="nil"/>
              <w:bottom w:val="single" w:sz="4" w:space="0" w:color="auto"/>
              <w:right w:val="single" w:sz="4" w:space="0" w:color="auto"/>
            </w:tcBorders>
            <w:shd w:val="clear" w:color="auto" w:fill="auto"/>
            <w:noWrap/>
            <w:vAlign w:val="center"/>
            <w:hideMark/>
          </w:tcPr>
          <w:p w:rsidR="00F044D3" w:rsidRPr="00D875C5" w:rsidRDefault="00F044D3" w:rsidP="0084592C">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37 800,00</w:t>
            </w:r>
          </w:p>
        </w:tc>
        <w:tc>
          <w:tcPr>
            <w:tcW w:w="992" w:type="dxa"/>
            <w:tcBorders>
              <w:top w:val="nil"/>
              <w:left w:val="nil"/>
              <w:bottom w:val="single" w:sz="4" w:space="0" w:color="auto"/>
              <w:right w:val="single" w:sz="4" w:space="0" w:color="auto"/>
            </w:tcBorders>
            <w:shd w:val="clear" w:color="auto" w:fill="auto"/>
            <w:noWrap/>
            <w:vAlign w:val="center"/>
            <w:hideMark/>
          </w:tcPr>
          <w:p w:rsidR="00F044D3" w:rsidRPr="00D875C5" w:rsidRDefault="00F044D3" w:rsidP="0084592C">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3" w:type="dxa"/>
            <w:tcBorders>
              <w:top w:val="nil"/>
              <w:left w:val="nil"/>
              <w:bottom w:val="single" w:sz="4" w:space="0" w:color="auto"/>
              <w:right w:val="single" w:sz="4" w:space="0" w:color="auto"/>
            </w:tcBorders>
            <w:shd w:val="clear" w:color="auto" w:fill="auto"/>
            <w:noWrap/>
            <w:vAlign w:val="center"/>
            <w:hideMark/>
          </w:tcPr>
          <w:p w:rsidR="00F044D3" w:rsidRPr="00D875C5" w:rsidRDefault="00F044D3" w:rsidP="0084592C">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3" w:type="dxa"/>
            <w:tcBorders>
              <w:top w:val="nil"/>
              <w:left w:val="nil"/>
              <w:bottom w:val="single" w:sz="4" w:space="0" w:color="auto"/>
              <w:right w:val="single" w:sz="4" w:space="0" w:color="auto"/>
            </w:tcBorders>
            <w:shd w:val="clear" w:color="auto" w:fill="auto"/>
            <w:noWrap/>
            <w:vAlign w:val="center"/>
            <w:hideMark/>
          </w:tcPr>
          <w:p w:rsidR="00F044D3" w:rsidRPr="00D875C5" w:rsidRDefault="00F044D3" w:rsidP="0084592C">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93" w:type="dxa"/>
            <w:vMerge/>
            <w:tcBorders>
              <w:top w:val="single" w:sz="4" w:space="0" w:color="auto"/>
              <w:left w:val="single" w:sz="4" w:space="0" w:color="auto"/>
              <w:bottom w:val="single" w:sz="4" w:space="0" w:color="auto"/>
              <w:right w:val="nil"/>
            </w:tcBorders>
            <w:vAlign w:val="center"/>
            <w:hideMark/>
          </w:tcPr>
          <w:p w:rsidR="00F044D3" w:rsidRPr="00D875C5" w:rsidRDefault="00F044D3" w:rsidP="00862A6A">
            <w:pPr>
              <w:spacing w:after="0" w:line="240" w:lineRule="auto"/>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044D3" w:rsidRPr="00D875C5" w:rsidRDefault="00F044D3" w:rsidP="00862A6A">
            <w:pPr>
              <w:spacing w:after="0" w:line="240" w:lineRule="auto"/>
              <w:rPr>
                <w:rFonts w:ascii="Times New Roman" w:eastAsia="Times New Roman" w:hAnsi="Times New Roman" w:cs="Times New Roman"/>
                <w:sz w:val="18"/>
                <w:szCs w:val="18"/>
              </w:rPr>
            </w:pPr>
          </w:p>
        </w:tc>
      </w:tr>
      <w:tr w:rsidR="00E91AED" w:rsidRPr="00D875C5" w:rsidTr="00B05D62">
        <w:trPr>
          <w:trHeight w:val="390"/>
        </w:trPr>
        <w:tc>
          <w:tcPr>
            <w:tcW w:w="4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91AED" w:rsidRPr="00D875C5" w:rsidRDefault="00E91AED" w:rsidP="00C35726">
            <w:pPr>
              <w:spacing w:after="0" w:line="240" w:lineRule="auto"/>
              <w:ind w:right="-131"/>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91AED" w:rsidRPr="00D875C5" w:rsidRDefault="00E91AED" w:rsidP="00C3572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01.01 Ремонт подъездов в многоквартирных домах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2020-2024</w:t>
            </w:r>
          </w:p>
        </w:tc>
        <w:tc>
          <w:tcPr>
            <w:tcW w:w="2923" w:type="dxa"/>
            <w:tcBorders>
              <w:top w:val="single" w:sz="4" w:space="0" w:color="auto"/>
              <w:left w:val="nil"/>
              <w:bottom w:val="single" w:sz="4" w:space="0" w:color="auto"/>
              <w:right w:val="single" w:sz="4" w:space="0" w:color="auto"/>
            </w:tcBorders>
            <w:shd w:val="clear" w:color="auto" w:fill="auto"/>
            <w:hideMark/>
          </w:tcPr>
          <w:p w:rsidR="00E91AED" w:rsidRPr="00D875C5" w:rsidRDefault="00E91AED" w:rsidP="00C3572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276" w:type="dxa"/>
            <w:tcBorders>
              <w:top w:val="nil"/>
              <w:left w:val="nil"/>
              <w:bottom w:val="single" w:sz="4" w:space="0" w:color="auto"/>
              <w:right w:val="single" w:sz="4" w:space="0" w:color="auto"/>
            </w:tcBorders>
            <w:shd w:val="clear" w:color="auto" w:fill="auto"/>
            <w:vAlign w:val="center"/>
            <w:hideMark/>
          </w:tcPr>
          <w:p w:rsidR="00E91AED" w:rsidRPr="00D875C5" w:rsidRDefault="00E91AED" w:rsidP="00723C8E">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96 954,67</w:t>
            </w:r>
          </w:p>
        </w:tc>
        <w:tc>
          <w:tcPr>
            <w:tcW w:w="1134" w:type="dxa"/>
            <w:tcBorders>
              <w:top w:val="nil"/>
              <w:left w:val="nil"/>
              <w:bottom w:val="single" w:sz="4" w:space="0" w:color="auto"/>
              <w:right w:val="single" w:sz="4" w:space="0" w:color="auto"/>
            </w:tcBorders>
            <w:shd w:val="clear" w:color="000000" w:fill="FFFFFF"/>
            <w:vAlign w:val="center"/>
            <w:hideMark/>
          </w:tcPr>
          <w:p w:rsidR="00E91AED" w:rsidRPr="00D875C5" w:rsidRDefault="00E91AED" w:rsidP="001249C2">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11 949,00</w:t>
            </w:r>
          </w:p>
        </w:tc>
        <w:tc>
          <w:tcPr>
            <w:tcW w:w="1134" w:type="dxa"/>
            <w:tcBorders>
              <w:top w:val="nil"/>
              <w:left w:val="nil"/>
              <w:bottom w:val="single" w:sz="4" w:space="0" w:color="auto"/>
              <w:right w:val="single" w:sz="4" w:space="0" w:color="auto"/>
            </w:tcBorders>
            <w:shd w:val="clear" w:color="auto" w:fill="auto"/>
            <w:vAlign w:val="center"/>
            <w:hideMark/>
          </w:tcPr>
          <w:p w:rsidR="00E91AED" w:rsidRPr="00D875C5" w:rsidRDefault="00E91AED" w:rsidP="001249C2">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65 853,67</w:t>
            </w:r>
          </w:p>
        </w:tc>
        <w:tc>
          <w:tcPr>
            <w:tcW w:w="992" w:type="dxa"/>
            <w:tcBorders>
              <w:top w:val="nil"/>
              <w:left w:val="nil"/>
              <w:bottom w:val="single" w:sz="4" w:space="0" w:color="auto"/>
              <w:right w:val="single" w:sz="4" w:space="0" w:color="auto"/>
            </w:tcBorders>
            <w:shd w:val="clear" w:color="auto" w:fill="auto"/>
            <w:vAlign w:val="center"/>
            <w:hideMark/>
          </w:tcPr>
          <w:p w:rsidR="00E91AED" w:rsidRPr="00D875C5" w:rsidRDefault="00E91AED" w:rsidP="00723C8E">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6 384,00</w:t>
            </w:r>
          </w:p>
        </w:tc>
        <w:tc>
          <w:tcPr>
            <w:tcW w:w="993" w:type="dxa"/>
            <w:tcBorders>
              <w:top w:val="nil"/>
              <w:left w:val="nil"/>
              <w:bottom w:val="single" w:sz="4" w:space="0" w:color="auto"/>
              <w:right w:val="single" w:sz="4" w:space="0" w:color="auto"/>
            </w:tcBorders>
            <w:shd w:val="clear" w:color="auto" w:fill="auto"/>
            <w:vAlign w:val="center"/>
            <w:hideMark/>
          </w:tcPr>
          <w:p w:rsidR="00E91AED" w:rsidRPr="00D875C5" w:rsidRDefault="00E91AED" w:rsidP="00723C8E">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6 384,00</w:t>
            </w:r>
          </w:p>
        </w:tc>
        <w:tc>
          <w:tcPr>
            <w:tcW w:w="1033" w:type="dxa"/>
            <w:tcBorders>
              <w:top w:val="nil"/>
              <w:left w:val="nil"/>
              <w:bottom w:val="single" w:sz="4" w:space="0" w:color="auto"/>
              <w:right w:val="single" w:sz="4" w:space="0" w:color="auto"/>
            </w:tcBorders>
            <w:shd w:val="clear" w:color="auto" w:fill="auto"/>
            <w:vAlign w:val="center"/>
            <w:hideMark/>
          </w:tcPr>
          <w:p w:rsidR="00E91AED" w:rsidRPr="00D875C5" w:rsidRDefault="00E91AED" w:rsidP="00723C8E">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6 384,00</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УГЖКХ</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91AED" w:rsidRPr="00D875C5" w:rsidRDefault="00E91AED" w:rsidP="00185B2E">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Ремонт подъездов</w:t>
            </w:r>
          </w:p>
        </w:tc>
      </w:tr>
      <w:tr w:rsidR="00E91AED" w:rsidRPr="00D875C5" w:rsidTr="00B05D62">
        <w:trPr>
          <w:trHeight w:val="878"/>
        </w:trPr>
        <w:tc>
          <w:tcPr>
            <w:tcW w:w="441" w:type="dxa"/>
            <w:vMerge/>
            <w:tcBorders>
              <w:top w:val="nil"/>
              <w:left w:val="single" w:sz="4" w:space="0" w:color="auto"/>
              <w:bottom w:val="single" w:sz="4" w:space="0" w:color="000000"/>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E91AED" w:rsidRPr="00D875C5" w:rsidRDefault="00E91AED" w:rsidP="00C3572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E91AED" w:rsidRPr="00D875C5" w:rsidRDefault="00E91AED" w:rsidP="00723C8E">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10 889,70</w:t>
            </w:r>
          </w:p>
        </w:tc>
        <w:tc>
          <w:tcPr>
            <w:tcW w:w="1134" w:type="dxa"/>
            <w:tcBorders>
              <w:top w:val="nil"/>
              <w:left w:val="nil"/>
              <w:bottom w:val="single" w:sz="4" w:space="0" w:color="auto"/>
              <w:right w:val="single" w:sz="4" w:space="0" w:color="auto"/>
            </w:tcBorders>
            <w:shd w:val="clear" w:color="000000" w:fill="FFFFFF"/>
            <w:vAlign w:val="center"/>
            <w:hideMark/>
          </w:tcPr>
          <w:p w:rsidR="00E91AED" w:rsidRPr="00D875C5" w:rsidRDefault="00E91AED" w:rsidP="001249C2">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E91AED" w:rsidRPr="00D875C5" w:rsidRDefault="00E91AED" w:rsidP="001249C2">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7 097,58</w:t>
            </w:r>
          </w:p>
        </w:tc>
        <w:tc>
          <w:tcPr>
            <w:tcW w:w="992" w:type="dxa"/>
            <w:tcBorders>
              <w:top w:val="nil"/>
              <w:left w:val="nil"/>
              <w:bottom w:val="single" w:sz="4" w:space="0" w:color="auto"/>
              <w:right w:val="single" w:sz="4" w:space="0" w:color="auto"/>
            </w:tcBorders>
            <w:shd w:val="clear" w:color="auto" w:fill="auto"/>
            <w:vAlign w:val="center"/>
            <w:hideMark/>
          </w:tcPr>
          <w:p w:rsidR="00E91AED" w:rsidRPr="00D875C5" w:rsidRDefault="00E91AED" w:rsidP="00723C8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1 264,04</w:t>
            </w:r>
          </w:p>
        </w:tc>
        <w:tc>
          <w:tcPr>
            <w:tcW w:w="993" w:type="dxa"/>
            <w:tcBorders>
              <w:top w:val="nil"/>
              <w:left w:val="nil"/>
              <w:bottom w:val="single" w:sz="4" w:space="0" w:color="auto"/>
              <w:right w:val="single" w:sz="4" w:space="0" w:color="auto"/>
            </w:tcBorders>
            <w:shd w:val="clear" w:color="auto" w:fill="auto"/>
            <w:noWrap/>
            <w:vAlign w:val="center"/>
            <w:hideMark/>
          </w:tcPr>
          <w:p w:rsidR="00E91AED" w:rsidRPr="00D875C5" w:rsidRDefault="00E91AED" w:rsidP="00723C8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1 264,04</w:t>
            </w:r>
          </w:p>
        </w:tc>
        <w:tc>
          <w:tcPr>
            <w:tcW w:w="1033" w:type="dxa"/>
            <w:tcBorders>
              <w:top w:val="nil"/>
              <w:left w:val="nil"/>
              <w:bottom w:val="single" w:sz="4" w:space="0" w:color="auto"/>
              <w:right w:val="single" w:sz="4" w:space="0" w:color="auto"/>
            </w:tcBorders>
            <w:shd w:val="clear" w:color="auto" w:fill="auto"/>
            <w:noWrap/>
            <w:vAlign w:val="center"/>
            <w:hideMark/>
          </w:tcPr>
          <w:p w:rsidR="00E91AED" w:rsidRPr="00D875C5" w:rsidRDefault="00E91AED" w:rsidP="00723C8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1 264,04</w:t>
            </w:r>
          </w:p>
        </w:tc>
        <w:tc>
          <w:tcPr>
            <w:tcW w:w="1093"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r>
      <w:tr w:rsidR="00E91AED" w:rsidRPr="00D875C5" w:rsidTr="00B05D62">
        <w:trPr>
          <w:trHeight w:val="488"/>
        </w:trPr>
        <w:tc>
          <w:tcPr>
            <w:tcW w:w="441" w:type="dxa"/>
            <w:vMerge/>
            <w:tcBorders>
              <w:top w:val="nil"/>
              <w:left w:val="single" w:sz="4" w:space="0" w:color="auto"/>
              <w:bottom w:val="single" w:sz="4" w:space="0" w:color="000000"/>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E91AED" w:rsidRPr="00D875C5" w:rsidRDefault="00E91AED" w:rsidP="00C3572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E91AED" w:rsidRPr="00D875C5" w:rsidRDefault="00E91AED" w:rsidP="00723C8E">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36 315,97</w:t>
            </w:r>
          </w:p>
        </w:tc>
        <w:tc>
          <w:tcPr>
            <w:tcW w:w="1134" w:type="dxa"/>
            <w:tcBorders>
              <w:top w:val="nil"/>
              <w:left w:val="nil"/>
              <w:bottom w:val="single" w:sz="4" w:space="0" w:color="auto"/>
              <w:right w:val="single" w:sz="4" w:space="0" w:color="auto"/>
            </w:tcBorders>
            <w:shd w:val="clear" w:color="000000" w:fill="FFFFFF"/>
            <w:vAlign w:val="center"/>
            <w:hideMark/>
          </w:tcPr>
          <w:p w:rsidR="00E91AED" w:rsidRPr="00D875C5" w:rsidRDefault="00E91AED" w:rsidP="001249C2">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E91AED" w:rsidRPr="00D875C5" w:rsidRDefault="00E91AED" w:rsidP="001249C2">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20 956,09</w:t>
            </w:r>
          </w:p>
        </w:tc>
        <w:tc>
          <w:tcPr>
            <w:tcW w:w="992" w:type="dxa"/>
            <w:tcBorders>
              <w:top w:val="nil"/>
              <w:left w:val="nil"/>
              <w:bottom w:val="single" w:sz="4" w:space="0" w:color="auto"/>
              <w:right w:val="single" w:sz="4" w:space="0" w:color="auto"/>
            </w:tcBorders>
            <w:shd w:val="clear" w:color="auto" w:fill="auto"/>
            <w:vAlign w:val="center"/>
            <w:hideMark/>
          </w:tcPr>
          <w:p w:rsidR="00E91AED" w:rsidRPr="00D875C5" w:rsidRDefault="00E91AED" w:rsidP="00723C8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5 119,96</w:t>
            </w:r>
          </w:p>
        </w:tc>
        <w:tc>
          <w:tcPr>
            <w:tcW w:w="993" w:type="dxa"/>
            <w:tcBorders>
              <w:top w:val="nil"/>
              <w:left w:val="nil"/>
              <w:bottom w:val="single" w:sz="4" w:space="0" w:color="auto"/>
              <w:right w:val="single" w:sz="4" w:space="0" w:color="auto"/>
            </w:tcBorders>
            <w:shd w:val="clear" w:color="auto" w:fill="auto"/>
            <w:noWrap/>
            <w:vAlign w:val="center"/>
            <w:hideMark/>
          </w:tcPr>
          <w:p w:rsidR="00E91AED" w:rsidRPr="00D875C5" w:rsidRDefault="00E91AED" w:rsidP="00723C8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5 119,96</w:t>
            </w:r>
          </w:p>
        </w:tc>
        <w:tc>
          <w:tcPr>
            <w:tcW w:w="1033" w:type="dxa"/>
            <w:tcBorders>
              <w:top w:val="nil"/>
              <w:left w:val="nil"/>
              <w:bottom w:val="single" w:sz="4" w:space="0" w:color="auto"/>
              <w:right w:val="single" w:sz="4" w:space="0" w:color="auto"/>
            </w:tcBorders>
            <w:shd w:val="clear" w:color="auto" w:fill="auto"/>
            <w:noWrap/>
            <w:vAlign w:val="center"/>
            <w:hideMark/>
          </w:tcPr>
          <w:p w:rsidR="00E91AED" w:rsidRPr="00D875C5" w:rsidRDefault="00E91AED" w:rsidP="00723C8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5 119,96</w:t>
            </w:r>
          </w:p>
        </w:tc>
        <w:tc>
          <w:tcPr>
            <w:tcW w:w="1093"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r>
      <w:tr w:rsidR="00E91AED" w:rsidRPr="00D875C5" w:rsidTr="00B05D62">
        <w:trPr>
          <w:trHeight w:val="272"/>
        </w:trPr>
        <w:tc>
          <w:tcPr>
            <w:tcW w:w="441" w:type="dxa"/>
            <w:vMerge/>
            <w:tcBorders>
              <w:top w:val="nil"/>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E91AED" w:rsidRPr="00D875C5" w:rsidRDefault="00E91AED" w:rsidP="00C3572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E91AED" w:rsidRPr="00D875C5" w:rsidRDefault="00E91AED" w:rsidP="00723C8E">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49 749,00</w:t>
            </w:r>
          </w:p>
        </w:tc>
        <w:tc>
          <w:tcPr>
            <w:tcW w:w="1134" w:type="dxa"/>
            <w:tcBorders>
              <w:top w:val="nil"/>
              <w:left w:val="nil"/>
              <w:bottom w:val="single" w:sz="4" w:space="0" w:color="auto"/>
              <w:right w:val="single" w:sz="4" w:space="0" w:color="auto"/>
            </w:tcBorders>
            <w:shd w:val="clear" w:color="000000" w:fill="FFFFFF"/>
            <w:vAlign w:val="center"/>
            <w:hideMark/>
          </w:tcPr>
          <w:p w:rsidR="00E91AED" w:rsidRPr="00D875C5" w:rsidRDefault="00E91AED" w:rsidP="001249C2">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11 949,00</w:t>
            </w:r>
          </w:p>
        </w:tc>
        <w:tc>
          <w:tcPr>
            <w:tcW w:w="1134" w:type="dxa"/>
            <w:tcBorders>
              <w:top w:val="nil"/>
              <w:left w:val="nil"/>
              <w:bottom w:val="single" w:sz="4" w:space="0" w:color="auto"/>
              <w:right w:val="single" w:sz="4" w:space="0" w:color="auto"/>
            </w:tcBorders>
            <w:shd w:val="clear" w:color="auto" w:fill="auto"/>
            <w:vAlign w:val="center"/>
            <w:hideMark/>
          </w:tcPr>
          <w:p w:rsidR="00E91AED" w:rsidRPr="00D875C5" w:rsidRDefault="00E91AED" w:rsidP="001249C2">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37 800,00</w:t>
            </w:r>
          </w:p>
        </w:tc>
        <w:tc>
          <w:tcPr>
            <w:tcW w:w="992" w:type="dxa"/>
            <w:tcBorders>
              <w:top w:val="nil"/>
              <w:left w:val="nil"/>
              <w:bottom w:val="single" w:sz="4" w:space="0" w:color="auto"/>
              <w:right w:val="single" w:sz="4" w:space="0" w:color="auto"/>
            </w:tcBorders>
            <w:shd w:val="clear" w:color="auto" w:fill="auto"/>
            <w:vAlign w:val="center"/>
            <w:hideMark/>
          </w:tcPr>
          <w:p w:rsidR="00E91AED" w:rsidRPr="00D875C5" w:rsidRDefault="00E91AED" w:rsidP="00C35726">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3" w:type="dxa"/>
            <w:tcBorders>
              <w:top w:val="nil"/>
              <w:left w:val="nil"/>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3" w:type="dxa"/>
            <w:tcBorders>
              <w:top w:val="nil"/>
              <w:left w:val="nil"/>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93"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r>
      <w:tr w:rsidR="00E91AED" w:rsidRPr="00D875C5" w:rsidTr="00B05D62">
        <w:trPr>
          <w:trHeight w:val="450"/>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91AED" w:rsidRPr="00D875C5" w:rsidRDefault="00E91AED" w:rsidP="00C3572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xml:space="preserve">Основное мероприятие 02. Создание благоприятных условий для проживания граждан в многоквартирных домах, расположенных </w:t>
            </w:r>
            <w:r w:rsidRPr="00D875C5">
              <w:rPr>
                <w:rFonts w:ascii="Times New Roman" w:eastAsia="Times New Roman" w:hAnsi="Times New Roman" w:cs="Times New Roman"/>
                <w:sz w:val="18"/>
                <w:szCs w:val="18"/>
              </w:rPr>
              <w:lastRenderedPageBreak/>
              <w:t>на территории Московской области</w:t>
            </w:r>
          </w:p>
          <w:p w:rsidR="00E91AED" w:rsidRPr="00D875C5" w:rsidRDefault="00E91AED" w:rsidP="00C35726">
            <w:pPr>
              <w:spacing w:after="0" w:line="240" w:lineRule="auto"/>
              <w:rPr>
                <w:rFonts w:ascii="Times New Roman" w:eastAsia="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lastRenderedPageBreak/>
              <w:t>2020-2024</w:t>
            </w:r>
          </w:p>
        </w:tc>
        <w:tc>
          <w:tcPr>
            <w:tcW w:w="2923" w:type="dxa"/>
            <w:tcBorders>
              <w:top w:val="single" w:sz="4" w:space="0" w:color="auto"/>
              <w:left w:val="nil"/>
              <w:bottom w:val="single" w:sz="4" w:space="0" w:color="auto"/>
              <w:right w:val="single" w:sz="4" w:space="0" w:color="auto"/>
            </w:tcBorders>
            <w:shd w:val="clear" w:color="auto" w:fill="auto"/>
            <w:noWrap/>
            <w:hideMark/>
          </w:tcPr>
          <w:p w:rsidR="00E91AED" w:rsidRPr="00D875C5" w:rsidRDefault="00E91AED" w:rsidP="00C3572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1 612,18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91AED" w:rsidRPr="00D875C5" w:rsidRDefault="00E91AED" w:rsidP="00C35726">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1 612,18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0,00</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УГЖКХ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w:t>
            </w:r>
          </w:p>
        </w:tc>
      </w:tr>
      <w:tr w:rsidR="00E91AED" w:rsidRPr="00D875C5" w:rsidTr="00B05D62">
        <w:trPr>
          <w:trHeight w:val="992"/>
        </w:trPr>
        <w:tc>
          <w:tcPr>
            <w:tcW w:w="441"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E91AED" w:rsidRPr="00D875C5" w:rsidRDefault="00E91AED" w:rsidP="00C3572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324,05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324,05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93"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r>
      <w:tr w:rsidR="00E91AED" w:rsidRPr="00D875C5" w:rsidTr="00B05D62">
        <w:trPr>
          <w:trHeight w:val="543"/>
        </w:trPr>
        <w:tc>
          <w:tcPr>
            <w:tcW w:w="441"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single" w:sz="4" w:space="0" w:color="auto"/>
              <w:bottom w:val="single" w:sz="4" w:space="0" w:color="auto"/>
              <w:right w:val="single" w:sz="4" w:space="0" w:color="auto"/>
            </w:tcBorders>
            <w:shd w:val="clear" w:color="auto" w:fill="auto"/>
            <w:hideMark/>
          </w:tcPr>
          <w:p w:rsidR="00E91AED" w:rsidRPr="00D875C5" w:rsidRDefault="00E91AED" w:rsidP="00C3572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1 288,13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1 288,13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93"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r>
      <w:tr w:rsidR="00E91AED" w:rsidRPr="00D875C5" w:rsidTr="00B05D62">
        <w:trPr>
          <w:trHeight w:val="541"/>
        </w:trPr>
        <w:tc>
          <w:tcPr>
            <w:tcW w:w="441"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E91AED" w:rsidRPr="00D875C5" w:rsidRDefault="00E91AED" w:rsidP="00C3572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91AED" w:rsidRPr="00D875C5" w:rsidRDefault="00E91AED" w:rsidP="00C35726">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93"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r>
      <w:tr w:rsidR="00E91AED" w:rsidRPr="00D875C5" w:rsidTr="00B05D62">
        <w:trPr>
          <w:trHeight w:val="292"/>
        </w:trPr>
        <w:tc>
          <w:tcPr>
            <w:tcW w:w="44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E91AED" w:rsidRPr="00D875C5" w:rsidRDefault="00E91AED" w:rsidP="00C35726">
            <w:pPr>
              <w:spacing w:after="0" w:line="240" w:lineRule="auto"/>
              <w:ind w:right="-131"/>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2.1</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91AED" w:rsidRPr="00D875C5" w:rsidRDefault="00E91AED" w:rsidP="00C3572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02.01 Проведение капитального ремонта многоквартирных домов на территории Московской области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2020</w:t>
            </w:r>
          </w:p>
        </w:tc>
        <w:tc>
          <w:tcPr>
            <w:tcW w:w="2923" w:type="dxa"/>
            <w:tcBorders>
              <w:top w:val="single" w:sz="4" w:space="0" w:color="auto"/>
              <w:left w:val="single" w:sz="4" w:space="0" w:color="auto"/>
              <w:bottom w:val="single" w:sz="4" w:space="0" w:color="auto"/>
              <w:right w:val="single" w:sz="4" w:space="0" w:color="auto"/>
            </w:tcBorders>
            <w:shd w:val="clear" w:color="auto" w:fill="auto"/>
            <w:hideMark/>
          </w:tcPr>
          <w:p w:rsidR="00E91AED" w:rsidRPr="00D875C5" w:rsidRDefault="00E91AED" w:rsidP="00C35726">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6562"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 пределах финансовых средств, предусмотренных Региональной программой капитального ремонта многоквартирных домов</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УГЖКХ</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Ремонт много квартирных домов</w:t>
            </w:r>
          </w:p>
        </w:tc>
      </w:tr>
      <w:tr w:rsidR="00E91AED" w:rsidRPr="00D875C5" w:rsidTr="00B05D62">
        <w:trPr>
          <w:trHeight w:val="990"/>
        </w:trPr>
        <w:tc>
          <w:tcPr>
            <w:tcW w:w="441" w:type="dxa"/>
            <w:vMerge/>
            <w:tcBorders>
              <w:top w:val="nil"/>
              <w:left w:val="single" w:sz="4" w:space="0" w:color="auto"/>
              <w:bottom w:val="nil"/>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nil"/>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nil"/>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E91AED" w:rsidRPr="00D875C5" w:rsidRDefault="00E91AED" w:rsidP="00C3572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6562" w:type="dxa"/>
            <w:gridSpan w:val="6"/>
            <w:vMerge/>
            <w:tcBorders>
              <w:top w:val="single" w:sz="4" w:space="0" w:color="auto"/>
              <w:left w:val="nil"/>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1093"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nil"/>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r>
      <w:tr w:rsidR="00E91AED" w:rsidRPr="00D875C5" w:rsidTr="00B05D62">
        <w:trPr>
          <w:trHeight w:val="517"/>
        </w:trPr>
        <w:tc>
          <w:tcPr>
            <w:tcW w:w="441" w:type="dxa"/>
            <w:vMerge/>
            <w:tcBorders>
              <w:top w:val="nil"/>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2923" w:type="dxa"/>
            <w:tcBorders>
              <w:top w:val="nil"/>
              <w:left w:val="nil"/>
              <w:bottom w:val="single" w:sz="4" w:space="0" w:color="auto"/>
              <w:right w:val="single" w:sz="4" w:space="0" w:color="auto"/>
            </w:tcBorders>
            <w:shd w:val="clear" w:color="auto" w:fill="auto"/>
            <w:hideMark/>
          </w:tcPr>
          <w:p w:rsidR="00E91AED" w:rsidRPr="00D875C5" w:rsidRDefault="00E91AED" w:rsidP="00C3572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6562" w:type="dxa"/>
            <w:gridSpan w:val="6"/>
            <w:vMerge/>
            <w:tcBorders>
              <w:top w:val="nil"/>
              <w:left w:val="nil"/>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1093" w:type="dxa"/>
            <w:vMerge/>
            <w:tcBorders>
              <w:top w:val="nil"/>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r>
      <w:tr w:rsidR="00E91AED" w:rsidRPr="00D875C5" w:rsidTr="00B05D62">
        <w:trPr>
          <w:trHeight w:val="450"/>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AED" w:rsidRPr="00D875C5" w:rsidRDefault="00E91AED" w:rsidP="001B45CB">
            <w:pPr>
              <w:spacing w:after="0" w:line="240" w:lineRule="auto"/>
              <w:ind w:right="-131"/>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2.2</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91AED" w:rsidRPr="00D875C5" w:rsidRDefault="00E91AED" w:rsidP="001B45CB">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Мероприятие 02.03. 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p w:rsidR="00E91AED" w:rsidRPr="00D875C5" w:rsidRDefault="00E91AED" w:rsidP="001B45CB">
            <w:pPr>
              <w:spacing w:after="0" w:line="240" w:lineRule="auto"/>
              <w:rPr>
                <w:rFonts w:ascii="Times New Roman" w:eastAsia="Times New Roman" w:hAnsi="Times New Roman" w:cs="Times New Roman"/>
                <w:sz w:val="18"/>
                <w:szCs w:val="18"/>
              </w:rPr>
            </w:pPr>
          </w:p>
          <w:p w:rsidR="00E91AED" w:rsidRPr="00D875C5" w:rsidRDefault="00E91AED" w:rsidP="001B45CB">
            <w:pPr>
              <w:spacing w:after="0" w:line="240" w:lineRule="auto"/>
              <w:rPr>
                <w:rFonts w:ascii="Times New Roman" w:eastAsia="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91AED" w:rsidRPr="00D875C5" w:rsidRDefault="00E91AED" w:rsidP="001B45CB">
            <w:pPr>
              <w:spacing w:after="0" w:line="240" w:lineRule="auto"/>
              <w:jc w:val="center"/>
              <w:rPr>
                <w:rFonts w:ascii="Times New Roman" w:eastAsia="Times New Roman" w:hAnsi="Times New Roman" w:cs="Times New Roman"/>
                <w:strike/>
                <w:sz w:val="18"/>
                <w:szCs w:val="18"/>
              </w:rPr>
            </w:pPr>
            <w:r w:rsidRPr="00D875C5">
              <w:rPr>
                <w:rFonts w:ascii="Times New Roman" w:eastAsia="Times New Roman" w:hAnsi="Times New Roman" w:cs="Times New Roman"/>
                <w:sz w:val="18"/>
                <w:szCs w:val="18"/>
              </w:rPr>
              <w:t>2020</w:t>
            </w:r>
          </w:p>
        </w:tc>
        <w:tc>
          <w:tcPr>
            <w:tcW w:w="2923" w:type="dxa"/>
            <w:tcBorders>
              <w:top w:val="single" w:sz="4" w:space="0" w:color="auto"/>
              <w:left w:val="nil"/>
              <w:bottom w:val="single" w:sz="4" w:space="0" w:color="auto"/>
              <w:right w:val="single" w:sz="4" w:space="0" w:color="auto"/>
            </w:tcBorders>
            <w:shd w:val="clear" w:color="auto" w:fill="auto"/>
            <w:noWrap/>
            <w:hideMark/>
          </w:tcPr>
          <w:p w:rsidR="00E91AED" w:rsidRPr="00D875C5" w:rsidRDefault="00E91AED" w:rsidP="001B45CB">
            <w:pPr>
              <w:spacing w:after="0" w:line="240" w:lineRule="auto"/>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1B45CB">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1 612,18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91AED" w:rsidRPr="00D875C5" w:rsidRDefault="00E91AED" w:rsidP="001B45CB">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1 612,18</w:t>
            </w:r>
          </w:p>
        </w:tc>
        <w:tc>
          <w:tcPr>
            <w:tcW w:w="1134" w:type="dxa"/>
            <w:tcBorders>
              <w:top w:val="single" w:sz="4" w:space="0" w:color="auto"/>
              <w:left w:val="nil"/>
              <w:bottom w:val="single" w:sz="4" w:space="0" w:color="auto"/>
              <w:right w:val="single" w:sz="4" w:space="0" w:color="auto"/>
            </w:tcBorders>
            <w:shd w:val="clear" w:color="auto" w:fill="auto"/>
            <w:noWrap/>
            <w:hideMark/>
          </w:tcPr>
          <w:p w:rsidR="00E91AED" w:rsidRPr="00D875C5" w:rsidRDefault="00E91AED" w:rsidP="001B45CB">
            <w:pPr>
              <w:jc w:val="center"/>
              <w:rPr>
                <w:sz w:val="18"/>
                <w:szCs w:val="18"/>
              </w:rPr>
            </w:pPr>
            <w:r w:rsidRPr="00D875C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E91AED" w:rsidRPr="00D875C5" w:rsidRDefault="00E91AED" w:rsidP="001B45CB">
            <w:pPr>
              <w:jc w:val="center"/>
              <w:rPr>
                <w:sz w:val="18"/>
                <w:szCs w:val="18"/>
              </w:rPr>
            </w:pPr>
            <w:r w:rsidRPr="00D875C5">
              <w:rPr>
                <w:rFonts w:ascii="Times New Roman" w:eastAsia="Times New Roman" w:hAnsi="Times New Roman" w:cs="Times New Roman"/>
                <w:bCs/>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E91AED" w:rsidRPr="00D875C5" w:rsidRDefault="00E91AED" w:rsidP="001B45CB">
            <w:pPr>
              <w:jc w:val="center"/>
              <w:rPr>
                <w:sz w:val="18"/>
                <w:szCs w:val="18"/>
              </w:rPr>
            </w:pPr>
            <w:r w:rsidRPr="00D875C5">
              <w:rPr>
                <w:rFonts w:ascii="Times New Roman" w:eastAsia="Times New Roman" w:hAnsi="Times New Roman" w:cs="Times New Roman"/>
                <w:bCs/>
                <w:sz w:val="18"/>
                <w:szCs w:val="18"/>
              </w:rPr>
              <w:t>-</w:t>
            </w:r>
          </w:p>
        </w:tc>
        <w:tc>
          <w:tcPr>
            <w:tcW w:w="1033" w:type="dxa"/>
            <w:tcBorders>
              <w:top w:val="single" w:sz="4" w:space="0" w:color="auto"/>
              <w:left w:val="nil"/>
              <w:bottom w:val="single" w:sz="4" w:space="0" w:color="auto"/>
              <w:right w:val="single" w:sz="4" w:space="0" w:color="auto"/>
            </w:tcBorders>
            <w:shd w:val="clear" w:color="auto" w:fill="auto"/>
            <w:noWrap/>
            <w:hideMark/>
          </w:tcPr>
          <w:p w:rsidR="00E91AED" w:rsidRPr="00D875C5" w:rsidRDefault="00E91AED" w:rsidP="001B45CB">
            <w:pPr>
              <w:jc w:val="center"/>
              <w:rPr>
                <w:sz w:val="18"/>
                <w:szCs w:val="18"/>
              </w:rPr>
            </w:pPr>
            <w:r w:rsidRPr="00D875C5">
              <w:rPr>
                <w:rFonts w:ascii="Times New Roman" w:eastAsia="Times New Roman" w:hAnsi="Times New Roman" w:cs="Times New Roman"/>
                <w:bCs/>
                <w:sz w:val="18"/>
                <w:szCs w:val="18"/>
              </w:rPr>
              <w:t>-</w:t>
            </w:r>
          </w:p>
        </w:tc>
        <w:tc>
          <w:tcPr>
            <w:tcW w:w="1093" w:type="dxa"/>
            <w:vMerge w:val="restart"/>
            <w:tcBorders>
              <w:top w:val="single" w:sz="4" w:space="0" w:color="auto"/>
              <w:left w:val="single" w:sz="4" w:space="0" w:color="auto"/>
              <w:bottom w:val="single" w:sz="4" w:space="0" w:color="auto"/>
              <w:right w:val="nil"/>
            </w:tcBorders>
            <w:shd w:val="clear" w:color="auto" w:fill="auto"/>
            <w:hideMark/>
          </w:tcPr>
          <w:p w:rsidR="00E91AED" w:rsidRPr="00D875C5" w:rsidRDefault="00E91AED" w:rsidP="001B45CB">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УГЖКХ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1AED" w:rsidRPr="00D875C5" w:rsidRDefault="00E91AED" w:rsidP="001B45CB">
            <w:pPr>
              <w:spacing w:after="0" w:line="240" w:lineRule="auto"/>
              <w:jc w:val="center"/>
              <w:rPr>
                <w:rFonts w:ascii="Times New Roman" w:eastAsia="Times New Roman" w:hAnsi="Times New Roman" w:cs="Times New Roman"/>
                <w:sz w:val="18"/>
                <w:szCs w:val="18"/>
              </w:rPr>
            </w:pPr>
            <w:proofErr w:type="spellStart"/>
            <w:r w:rsidRPr="00D875C5">
              <w:rPr>
                <w:rFonts w:ascii="Times New Roman" w:eastAsia="Times New Roman" w:hAnsi="Times New Roman" w:cs="Times New Roman"/>
                <w:sz w:val="18"/>
                <w:szCs w:val="18"/>
              </w:rPr>
              <w:t>Дезин</w:t>
            </w:r>
            <w:proofErr w:type="spellEnd"/>
            <w:r w:rsidRPr="00D875C5">
              <w:rPr>
                <w:rFonts w:ascii="Times New Roman" w:eastAsia="Times New Roman" w:hAnsi="Times New Roman" w:cs="Times New Roman"/>
                <w:sz w:val="18"/>
                <w:szCs w:val="18"/>
              </w:rPr>
              <w:t xml:space="preserve"> </w:t>
            </w:r>
            <w:proofErr w:type="spellStart"/>
            <w:r w:rsidRPr="00D875C5">
              <w:rPr>
                <w:rFonts w:ascii="Times New Roman" w:eastAsia="Times New Roman" w:hAnsi="Times New Roman" w:cs="Times New Roman"/>
                <w:sz w:val="18"/>
                <w:szCs w:val="18"/>
              </w:rPr>
              <w:t>фекция</w:t>
            </w:r>
            <w:proofErr w:type="spellEnd"/>
            <w:r w:rsidRPr="00D875C5">
              <w:rPr>
                <w:rFonts w:ascii="Times New Roman" w:eastAsia="Times New Roman" w:hAnsi="Times New Roman" w:cs="Times New Roman"/>
                <w:sz w:val="18"/>
                <w:szCs w:val="18"/>
              </w:rPr>
              <w:t xml:space="preserve"> МКД</w:t>
            </w:r>
          </w:p>
        </w:tc>
      </w:tr>
      <w:tr w:rsidR="00E91AED" w:rsidRPr="00D875C5" w:rsidTr="00B05D62">
        <w:trPr>
          <w:trHeight w:val="868"/>
        </w:trPr>
        <w:tc>
          <w:tcPr>
            <w:tcW w:w="441"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1B45CB">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1B45CB">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1B45CB">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E91AED" w:rsidRPr="00D875C5" w:rsidRDefault="00E91AED" w:rsidP="001B45CB">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p w:rsidR="00E91AED" w:rsidRPr="00D875C5" w:rsidRDefault="00E91AED" w:rsidP="001B45CB">
            <w:pPr>
              <w:spacing w:after="0" w:line="240" w:lineRule="auto"/>
              <w:rPr>
                <w:rFonts w:ascii="Times New Roman" w:eastAsia="Times New Roman" w:hAnsi="Times New Roman" w:cs="Times New Roman"/>
                <w:sz w:val="18"/>
                <w:szCs w:val="18"/>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1B45CB">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bCs/>
                <w:sz w:val="18"/>
                <w:szCs w:val="18"/>
              </w:rPr>
              <w:t>324,05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91AED" w:rsidRPr="00D875C5" w:rsidRDefault="00E91AED" w:rsidP="001B45CB">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324,05</w:t>
            </w:r>
          </w:p>
        </w:tc>
        <w:tc>
          <w:tcPr>
            <w:tcW w:w="1134" w:type="dxa"/>
            <w:tcBorders>
              <w:top w:val="single" w:sz="4" w:space="0" w:color="auto"/>
              <w:left w:val="nil"/>
              <w:bottom w:val="single" w:sz="4" w:space="0" w:color="auto"/>
              <w:right w:val="single" w:sz="4" w:space="0" w:color="auto"/>
            </w:tcBorders>
            <w:shd w:val="clear" w:color="auto" w:fill="auto"/>
            <w:noWrap/>
            <w:hideMark/>
          </w:tcPr>
          <w:p w:rsidR="00E91AED" w:rsidRPr="00D875C5" w:rsidRDefault="00E91AED" w:rsidP="001B45CB">
            <w:pPr>
              <w:jc w:val="center"/>
              <w:rPr>
                <w:sz w:val="18"/>
                <w:szCs w:val="18"/>
              </w:rPr>
            </w:pPr>
            <w:r w:rsidRPr="00D875C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E91AED" w:rsidRPr="00D875C5" w:rsidRDefault="00E91AED" w:rsidP="001B45CB">
            <w:pPr>
              <w:jc w:val="center"/>
              <w:rPr>
                <w:sz w:val="18"/>
                <w:szCs w:val="18"/>
              </w:rPr>
            </w:pPr>
            <w:r w:rsidRPr="00D875C5">
              <w:rPr>
                <w:rFonts w:ascii="Times New Roman" w:eastAsia="Times New Roman" w:hAnsi="Times New Roman" w:cs="Times New Roman"/>
                <w:bCs/>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E91AED" w:rsidRPr="00D875C5" w:rsidRDefault="00E91AED" w:rsidP="001B45CB">
            <w:pPr>
              <w:jc w:val="center"/>
              <w:rPr>
                <w:sz w:val="18"/>
                <w:szCs w:val="18"/>
              </w:rPr>
            </w:pPr>
            <w:r w:rsidRPr="00D875C5">
              <w:rPr>
                <w:rFonts w:ascii="Times New Roman" w:eastAsia="Times New Roman" w:hAnsi="Times New Roman" w:cs="Times New Roman"/>
                <w:bCs/>
                <w:sz w:val="18"/>
                <w:szCs w:val="18"/>
              </w:rPr>
              <w:t>-</w:t>
            </w:r>
          </w:p>
        </w:tc>
        <w:tc>
          <w:tcPr>
            <w:tcW w:w="1033" w:type="dxa"/>
            <w:tcBorders>
              <w:top w:val="single" w:sz="4" w:space="0" w:color="auto"/>
              <w:left w:val="nil"/>
              <w:bottom w:val="single" w:sz="4" w:space="0" w:color="auto"/>
              <w:right w:val="single" w:sz="4" w:space="0" w:color="auto"/>
            </w:tcBorders>
            <w:shd w:val="clear" w:color="auto" w:fill="auto"/>
            <w:noWrap/>
            <w:hideMark/>
          </w:tcPr>
          <w:p w:rsidR="00E91AED" w:rsidRPr="00D875C5" w:rsidRDefault="00E91AED" w:rsidP="001B45CB">
            <w:pPr>
              <w:jc w:val="center"/>
              <w:rPr>
                <w:sz w:val="18"/>
                <w:szCs w:val="18"/>
              </w:rPr>
            </w:pPr>
            <w:r w:rsidRPr="00D875C5">
              <w:rPr>
                <w:rFonts w:ascii="Times New Roman" w:eastAsia="Times New Roman" w:hAnsi="Times New Roman" w:cs="Times New Roman"/>
                <w:bCs/>
                <w:sz w:val="18"/>
                <w:szCs w:val="18"/>
              </w:rPr>
              <w:t>-</w:t>
            </w:r>
          </w:p>
        </w:tc>
        <w:tc>
          <w:tcPr>
            <w:tcW w:w="1093" w:type="dxa"/>
            <w:vMerge/>
            <w:tcBorders>
              <w:top w:val="single" w:sz="4" w:space="0" w:color="auto"/>
              <w:left w:val="single" w:sz="4" w:space="0" w:color="auto"/>
              <w:bottom w:val="single" w:sz="4" w:space="0" w:color="auto"/>
              <w:right w:val="nil"/>
            </w:tcBorders>
            <w:vAlign w:val="center"/>
            <w:hideMark/>
          </w:tcPr>
          <w:p w:rsidR="00E91AED" w:rsidRPr="00D875C5" w:rsidRDefault="00E91AED" w:rsidP="001B45CB">
            <w:pPr>
              <w:spacing w:after="0" w:line="240" w:lineRule="auto"/>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1B45CB">
            <w:pPr>
              <w:spacing w:after="0" w:line="240" w:lineRule="auto"/>
              <w:rPr>
                <w:rFonts w:ascii="Times New Roman" w:eastAsia="Times New Roman" w:hAnsi="Times New Roman" w:cs="Times New Roman"/>
                <w:sz w:val="18"/>
                <w:szCs w:val="18"/>
              </w:rPr>
            </w:pPr>
          </w:p>
        </w:tc>
      </w:tr>
      <w:tr w:rsidR="00E91AED" w:rsidRPr="00D875C5" w:rsidTr="00B05D62">
        <w:trPr>
          <w:trHeight w:val="529"/>
        </w:trPr>
        <w:tc>
          <w:tcPr>
            <w:tcW w:w="441"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1B45CB">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1B45CB">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1B45CB">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E91AED" w:rsidRPr="00D875C5" w:rsidRDefault="00E91AED" w:rsidP="001B45CB">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1B45CB">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1 288,13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91AED" w:rsidRPr="00D875C5" w:rsidRDefault="00E91AED" w:rsidP="001B45CB">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1 288,13</w:t>
            </w:r>
          </w:p>
        </w:tc>
        <w:tc>
          <w:tcPr>
            <w:tcW w:w="1134" w:type="dxa"/>
            <w:tcBorders>
              <w:top w:val="single" w:sz="4" w:space="0" w:color="auto"/>
              <w:left w:val="nil"/>
              <w:bottom w:val="single" w:sz="4" w:space="0" w:color="auto"/>
              <w:right w:val="single" w:sz="4" w:space="0" w:color="auto"/>
            </w:tcBorders>
            <w:shd w:val="clear" w:color="auto" w:fill="auto"/>
            <w:noWrap/>
            <w:hideMark/>
          </w:tcPr>
          <w:p w:rsidR="00E91AED" w:rsidRPr="00D875C5" w:rsidRDefault="00E91AED" w:rsidP="001B45CB">
            <w:pPr>
              <w:jc w:val="center"/>
              <w:rPr>
                <w:sz w:val="18"/>
                <w:szCs w:val="18"/>
              </w:rPr>
            </w:pPr>
            <w:r w:rsidRPr="00D875C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E91AED" w:rsidRPr="00D875C5" w:rsidRDefault="00E91AED" w:rsidP="001B45CB">
            <w:pPr>
              <w:jc w:val="center"/>
              <w:rPr>
                <w:sz w:val="18"/>
                <w:szCs w:val="18"/>
              </w:rPr>
            </w:pPr>
            <w:r w:rsidRPr="00D875C5">
              <w:rPr>
                <w:rFonts w:ascii="Times New Roman" w:eastAsia="Times New Roman" w:hAnsi="Times New Roman" w:cs="Times New Roman"/>
                <w:bCs/>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E91AED" w:rsidRPr="00D875C5" w:rsidRDefault="00E91AED" w:rsidP="001B45CB">
            <w:pPr>
              <w:jc w:val="center"/>
              <w:rPr>
                <w:sz w:val="18"/>
                <w:szCs w:val="18"/>
              </w:rPr>
            </w:pPr>
            <w:r w:rsidRPr="00D875C5">
              <w:rPr>
                <w:rFonts w:ascii="Times New Roman" w:eastAsia="Times New Roman" w:hAnsi="Times New Roman" w:cs="Times New Roman"/>
                <w:bCs/>
                <w:sz w:val="18"/>
                <w:szCs w:val="18"/>
              </w:rPr>
              <w:t>-</w:t>
            </w:r>
          </w:p>
        </w:tc>
        <w:tc>
          <w:tcPr>
            <w:tcW w:w="1033" w:type="dxa"/>
            <w:tcBorders>
              <w:top w:val="single" w:sz="4" w:space="0" w:color="auto"/>
              <w:left w:val="nil"/>
              <w:bottom w:val="single" w:sz="4" w:space="0" w:color="auto"/>
              <w:right w:val="single" w:sz="4" w:space="0" w:color="auto"/>
            </w:tcBorders>
            <w:shd w:val="clear" w:color="auto" w:fill="auto"/>
            <w:noWrap/>
            <w:hideMark/>
          </w:tcPr>
          <w:p w:rsidR="00E91AED" w:rsidRPr="00D875C5" w:rsidRDefault="00E91AED" w:rsidP="001B45CB">
            <w:pPr>
              <w:jc w:val="center"/>
              <w:rPr>
                <w:sz w:val="18"/>
                <w:szCs w:val="18"/>
              </w:rPr>
            </w:pPr>
            <w:r w:rsidRPr="00D875C5">
              <w:rPr>
                <w:rFonts w:ascii="Times New Roman" w:eastAsia="Times New Roman" w:hAnsi="Times New Roman" w:cs="Times New Roman"/>
                <w:bCs/>
                <w:sz w:val="18"/>
                <w:szCs w:val="18"/>
              </w:rPr>
              <w:t>-</w:t>
            </w:r>
          </w:p>
        </w:tc>
        <w:tc>
          <w:tcPr>
            <w:tcW w:w="1093" w:type="dxa"/>
            <w:vMerge/>
            <w:tcBorders>
              <w:top w:val="single" w:sz="4" w:space="0" w:color="auto"/>
              <w:left w:val="single" w:sz="4" w:space="0" w:color="auto"/>
              <w:bottom w:val="single" w:sz="4" w:space="0" w:color="auto"/>
              <w:right w:val="nil"/>
            </w:tcBorders>
            <w:vAlign w:val="center"/>
            <w:hideMark/>
          </w:tcPr>
          <w:p w:rsidR="00E91AED" w:rsidRPr="00D875C5" w:rsidRDefault="00E91AED" w:rsidP="001B45CB">
            <w:pPr>
              <w:spacing w:after="0" w:line="240" w:lineRule="auto"/>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1B45CB">
            <w:pPr>
              <w:spacing w:after="0" w:line="240" w:lineRule="auto"/>
              <w:rPr>
                <w:rFonts w:ascii="Times New Roman" w:eastAsia="Times New Roman" w:hAnsi="Times New Roman" w:cs="Times New Roman"/>
                <w:sz w:val="18"/>
                <w:szCs w:val="18"/>
              </w:rPr>
            </w:pPr>
          </w:p>
        </w:tc>
      </w:tr>
      <w:tr w:rsidR="00E91AED" w:rsidRPr="00D875C5" w:rsidTr="00B05D62">
        <w:trPr>
          <w:trHeight w:val="848"/>
        </w:trPr>
        <w:tc>
          <w:tcPr>
            <w:tcW w:w="441"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1B45CB">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1B45CB">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1B45CB">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E91AED" w:rsidRPr="00D875C5" w:rsidRDefault="00E91AED" w:rsidP="001B45CB">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1B45CB">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91AED" w:rsidRPr="00D875C5" w:rsidRDefault="00E91AED" w:rsidP="001B45CB">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91AED" w:rsidRPr="00D875C5" w:rsidRDefault="00E91AED" w:rsidP="001B45CB">
            <w:pPr>
              <w:jc w:val="center"/>
              <w:rPr>
                <w:sz w:val="18"/>
                <w:szCs w:val="18"/>
              </w:rPr>
            </w:pPr>
            <w:r w:rsidRPr="00D875C5">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E91AED" w:rsidRPr="00D875C5" w:rsidRDefault="00E91AED" w:rsidP="001B45CB">
            <w:pPr>
              <w:jc w:val="center"/>
              <w:rPr>
                <w:sz w:val="18"/>
                <w:szCs w:val="18"/>
              </w:rPr>
            </w:pPr>
            <w:r w:rsidRPr="00D875C5">
              <w:rPr>
                <w:rFonts w:ascii="Times New Roman" w:eastAsia="Times New Roman" w:hAnsi="Times New Roman" w:cs="Times New Roman"/>
                <w:bCs/>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E91AED" w:rsidRPr="00D875C5" w:rsidRDefault="00E91AED" w:rsidP="001B45CB">
            <w:pPr>
              <w:jc w:val="center"/>
              <w:rPr>
                <w:sz w:val="18"/>
                <w:szCs w:val="18"/>
              </w:rPr>
            </w:pPr>
            <w:r w:rsidRPr="00D875C5">
              <w:rPr>
                <w:rFonts w:ascii="Times New Roman" w:eastAsia="Times New Roman" w:hAnsi="Times New Roman" w:cs="Times New Roman"/>
                <w:bCs/>
                <w:sz w:val="18"/>
                <w:szCs w:val="18"/>
              </w:rPr>
              <w:t>-</w:t>
            </w:r>
          </w:p>
        </w:tc>
        <w:tc>
          <w:tcPr>
            <w:tcW w:w="1033" w:type="dxa"/>
            <w:tcBorders>
              <w:top w:val="single" w:sz="4" w:space="0" w:color="auto"/>
              <w:left w:val="nil"/>
              <w:bottom w:val="single" w:sz="4" w:space="0" w:color="auto"/>
              <w:right w:val="single" w:sz="4" w:space="0" w:color="auto"/>
            </w:tcBorders>
            <w:shd w:val="clear" w:color="auto" w:fill="auto"/>
            <w:noWrap/>
            <w:hideMark/>
          </w:tcPr>
          <w:p w:rsidR="00E91AED" w:rsidRPr="00D875C5" w:rsidRDefault="00E91AED" w:rsidP="001B45CB">
            <w:pPr>
              <w:jc w:val="center"/>
              <w:rPr>
                <w:sz w:val="18"/>
                <w:szCs w:val="18"/>
              </w:rPr>
            </w:pPr>
            <w:r w:rsidRPr="00D875C5">
              <w:rPr>
                <w:rFonts w:ascii="Times New Roman" w:eastAsia="Times New Roman" w:hAnsi="Times New Roman" w:cs="Times New Roman"/>
                <w:bCs/>
                <w:sz w:val="18"/>
                <w:szCs w:val="18"/>
              </w:rPr>
              <w:t>-</w:t>
            </w:r>
          </w:p>
        </w:tc>
        <w:tc>
          <w:tcPr>
            <w:tcW w:w="1093" w:type="dxa"/>
            <w:vMerge/>
            <w:tcBorders>
              <w:top w:val="single" w:sz="4" w:space="0" w:color="auto"/>
              <w:left w:val="single" w:sz="4" w:space="0" w:color="auto"/>
              <w:bottom w:val="single" w:sz="4" w:space="0" w:color="auto"/>
              <w:right w:val="nil"/>
            </w:tcBorders>
            <w:vAlign w:val="center"/>
            <w:hideMark/>
          </w:tcPr>
          <w:p w:rsidR="00E91AED" w:rsidRPr="00D875C5" w:rsidRDefault="00E91AED" w:rsidP="001B45CB">
            <w:pPr>
              <w:spacing w:after="0" w:line="240" w:lineRule="auto"/>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1AED" w:rsidRPr="00D875C5" w:rsidRDefault="00E91AED" w:rsidP="001B45CB">
            <w:pPr>
              <w:spacing w:after="0" w:line="240" w:lineRule="auto"/>
              <w:rPr>
                <w:rFonts w:ascii="Times New Roman" w:eastAsia="Times New Roman" w:hAnsi="Times New Roman" w:cs="Times New Roman"/>
                <w:sz w:val="18"/>
                <w:szCs w:val="18"/>
              </w:rPr>
            </w:pPr>
          </w:p>
        </w:tc>
      </w:tr>
      <w:tr w:rsidR="00E91AED" w:rsidRPr="00D875C5" w:rsidTr="000B3FCE">
        <w:trPr>
          <w:trHeight w:val="339"/>
        </w:trPr>
        <w:tc>
          <w:tcPr>
            <w:tcW w:w="341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Итого по подпрограмме:</w:t>
            </w:r>
          </w:p>
        </w:tc>
        <w:tc>
          <w:tcPr>
            <w:tcW w:w="2923" w:type="dxa"/>
            <w:tcBorders>
              <w:top w:val="single" w:sz="4" w:space="0" w:color="auto"/>
              <w:left w:val="single" w:sz="4" w:space="0" w:color="auto"/>
              <w:bottom w:val="single" w:sz="4" w:space="0" w:color="auto"/>
              <w:right w:val="single" w:sz="4" w:space="0" w:color="auto"/>
            </w:tcBorders>
            <w:shd w:val="clear" w:color="auto" w:fill="auto"/>
            <w:hideMark/>
          </w:tcPr>
          <w:p w:rsidR="00E91AED" w:rsidRPr="00D875C5" w:rsidRDefault="00E91AED" w:rsidP="00C35726">
            <w:pPr>
              <w:spacing w:after="0" w:line="240" w:lineRule="auto"/>
              <w:outlineLvl w:val="0"/>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AED" w:rsidRPr="00D875C5" w:rsidRDefault="00E91AED" w:rsidP="001249C2">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98 566,85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1AED" w:rsidRPr="00D875C5" w:rsidRDefault="00E91AED" w:rsidP="001249C2">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13 561,18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AED" w:rsidRPr="00D875C5" w:rsidRDefault="00E91AED" w:rsidP="001249C2">
            <w:pPr>
              <w:spacing w:after="0" w:line="240" w:lineRule="auto"/>
              <w:jc w:val="center"/>
              <w:rPr>
                <w:rFonts w:ascii="Times New Roman" w:eastAsia="Times New Roman" w:hAnsi="Times New Roman" w:cs="Times New Roman"/>
                <w:bCs/>
                <w:sz w:val="18"/>
                <w:szCs w:val="18"/>
              </w:rPr>
            </w:pPr>
            <w:r w:rsidRPr="00D875C5">
              <w:rPr>
                <w:rFonts w:ascii="Times New Roman" w:eastAsia="Times New Roman" w:hAnsi="Times New Roman" w:cs="Times New Roman"/>
                <w:bCs/>
                <w:sz w:val="18"/>
                <w:szCs w:val="18"/>
              </w:rPr>
              <w:t>65 853,67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AED" w:rsidRPr="00D875C5" w:rsidRDefault="00E91AED" w:rsidP="00723C8E">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6 384,00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AED" w:rsidRPr="00D875C5" w:rsidRDefault="00E91AED" w:rsidP="00723C8E">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6 384,00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AED" w:rsidRPr="00D875C5" w:rsidRDefault="00E91AED" w:rsidP="00723C8E">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6 384,00</w:t>
            </w:r>
          </w:p>
        </w:tc>
        <w:tc>
          <w:tcPr>
            <w:tcW w:w="22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91AED" w:rsidRPr="00D875C5" w:rsidRDefault="00E91AED" w:rsidP="00C35726">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 </w:t>
            </w:r>
          </w:p>
        </w:tc>
      </w:tr>
      <w:tr w:rsidR="00E91AED" w:rsidRPr="00D875C5" w:rsidTr="000B3FCE">
        <w:trPr>
          <w:trHeight w:val="699"/>
        </w:trPr>
        <w:tc>
          <w:tcPr>
            <w:tcW w:w="3418" w:type="dxa"/>
            <w:gridSpan w:val="3"/>
            <w:vMerge/>
            <w:tcBorders>
              <w:top w:val="single" w:sz="4" w:space="0" w:color="auto"/>
              <w:left w:val="single" w:sz="4" w:space="0" w:color="auto"/>
              <w:bottom w:val="single" w:sz="4" w:space="0" w:color="000000"/>
              <w:right w:val="single" w:sz="4" w:space="0" w:color="000000"/>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E91AED" w:rsidRPr="00D875C5" w:rsidRDefault="00E91AED" w:rsidP="00C3572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66512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11 213,75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91AED" w:rsidRPr="00D875C5" w:rsidRDefault="00E91AED" w:rsidP="001249C2">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324,05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1249C2">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7 097,58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723C8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1 264,04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723C8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1 264,04</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rsidR="00E91AED" w:rsidRPr="00D875C5" w:rsidRDefault="00E91AED" w:rsidP="00723C8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1 264,04</w:t>
            </w:r>
          </w:p>
        </w:tc>
        <w:tc>
          <w:tcPr>
            <w:tcW w:w="2227" w:type="dxa"/>
            <w:gridSpan w:val="2"/>
            <w:vMerge/>
            <w:tcBorders>
              <w:top w:val="single" w:sz="4" w:space="0" w:color="auto"/>
              <w:left w:val="nil"/>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r>
      <w:tr w:rsidR="00E91AED" w:rsidRPr="00D875C5" w:rsidTr="000B3FCE">
        <w:trPr>
          <w:trHeight w:val="553"/>
        </w:trPr>
        <w:tc>
          <w:tcPr>
            <w:tcW w:w="3418" w:type="dxa"/>
            <w:gridSpan w:val="3"/>
            <w:vMerge/>
            <w:tcBorders>
              <w:top w:val="single" w:sz="4" w:space="0" w:color="auto"/>
              <w:left w:val="single" w:sz="4" w:space="0" w:color="auto"/>
              <w:bottom w:val="single" w:sz="4" w:space="0" w:color="000000"/>
              <w:right w:val="single" w:sz="4" w:space="0" w:color="000000"/>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2923" w:type="dxa"/>
            <w:tcBorders>
              <w:top w:val="nil"/>
              <w:left w:val="nil"/>
              <w:bottom w:val="single" w:sz="4" w:space="0" w:color="auto"/>
              <w:right w:val="single" w:sz="4" w:space="0" w:color="auto"/>
            </w:tcBorders>
            <w:shd w:val="clear" w:color="auto" w:fill="auto"/>
            <w:hideMark/>
          </w:tcPr>
          <w:p w:rsidR="00E91AED" w:rsidRPr="00D875C5" w:rsidRDefault="00E91AED" w:rsidP="00C35726">
            <w:pPr>
              <w:spacing w:after="0" w:line="240" w:lineRule="auto"/>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E91AED" w:rsidRPr="00D875C5" w:rsidRDefault="00E91AED" w:rsidP="001249C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37 604,10</w:t>
            </w:r>
          </w:p>
        </w:tc>
        <w:tc>
          <w:tcPr>
            <w:tcW w:w="1134" w:type="dxa"/>
            <w:tcBorders>
              <w:top w:val="nil"/>
              <w:left w:val="nil"/>
              <w:bottom w:val="single" w:sz="4" w:space="0" w:color="auto"/>
              <w:right w:val="single" w:sz="4" w:space="0" w:color="auto"/>
            </w:tcBorders>
            <w:shd w:val="clear" w:color="000000" w:fill="FFFFFF"/>
            <w:noWrap/>
            <w:vAlign w:val="center"/>
            <w:hideMark/>
          </w:tcPr>
          <w:p w:rsidR="00E91AED" w:rsidRPr="00D875C5" w:rsidRDefault="00E91AED" w:rsidP="001249C2">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1 288,13</w:t>
            </w:r>
          </w:p>
        </w:tc>
        <w:tc>
          <w:tcPr>
            <w:tcW w:w="1134" w:type="dxa"/>
            <w:tcBorders>
              <w:top w:val="nil"/>
              <w:left w:val="nil"/>
              <w:bottom w:val="single" w:sz="4" w:space="0" w:color="auto"/>
              <w:right w:val="single" w:sz="4" w:space="0" w:color="auto"/>
            </w:tcBorders>
            <w:shd w:val="clear" w:color="auto" w:fill="auto"/>
            <w:noWrap/>
            <w:vAlign w:val="center"/>
            <w:hideMark/>
          </w:tcPr>
          <w:p w:rsidR="00E91AED" w:rsidRPr="00D875C5" w:rsidRDefault="00E91AED" w:rsidP="001249C2">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20 956,09</w:t>
            </w:r>
          </w:p>
        </w:tc>
        <w:tc>
          <w:tcPr>
            <w:tcW w:w="992" w:type="dxa"/>
            <w:tcBorders>
              <w:top w:val="nil"/>
              <w:left w:val="nil"/>
              <w:bottom w:val="single" w:sz="4" w:space="0" w:color="auto"/>
              <w:right w:val="single" w:sz="4" w:space="0" w:color="auto"/>
            </w:tcBorders>
            <w:shd w:val="clear" w:color="auto" w:fill="auto"/>
            <w:noWrap/>
            <w:vAlign w:val="center"/>
            <w:hideMark/>
          </w:tcPr>
          <w:p w:rsidR="00E91AED" w:rsidRPr="00D875C5" w:rsidRDefault="00E91AED" w:rsidP="00723C8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5 119,96</w:t>
            </w:r>
          </w:p>
        </w:tc>
        <w:tc>
          <w:tcPr>
            <w:tcW w:w="993" w:type="dxa"/>
            <w:tcBorders>
              <w:top w:val="nil"/>
              <w:left w:val="nil"/>
              <w:bottom w:val="single" w:sz="4" w:space="0" w:color="auto"/>
              <w:right w:val="single" w:sz="4" w:space="0" w:color="auto"/>
            </w:tcBorders>
            <w:shd w:val="clear" w:color="auto" w:fill="auto"/>
            <w:noWrap/>
            <w:vAlign w:val="center"/>
            <w:hideMark/>
          </w:tcPr>
          <w:p w:rsidR="00E91AED" w:rsidRPr="00D875C5" w:rsidRDefault="00E91AED" w:rsidP="00723C8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5 119,96</w:t>
            </w:r>
          </w:p>
        </w:tc>
        <w:tc>
          <w:tcPr>
            <w:tcW w:w="1033" w:type="dxa"/>
            <w:tcBorders>
              <w:top w:val="nil"/>
              <w:left w:val="nil"/>
              <w:bottom w:val="single" w:sz="4" w:space="0" w:color="auto"/>
              <w:right w:val="single" w:sz="4" w:space="0" w:color="auto"/>
            </w:tcBorders>
            <w:shd w:val="clear" w:color="auto" w:fill="auto"/>
            <w:noWrap/>
            <w:vAlign w:val="center"/>
            <w:hideMark/>
          </w:tcPr>
          <w:p w:rsidR="00E91AED" w:rsidRPr="00D875C5" w:rsidRDefault="00E91AED" w:rsidP="00723C8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5 119,96</w:t>
            </w:r>
          </w:p>
        </w:tc>
        <w:tc>
          <w:tcPr>
            <w:tcW w:w="2227" w:type="dxa"/>
            <w:gridSpan w:val="2"/>
            <w:vMerge/>
            <w:tcBorders>
              <w:top w:val="nil"/>
              <w:left w:val="nil"/>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r>
      <w:tr w:rsidR="00E91AED" w:rsidRPr="00D875C5" w:rsidTr="001C3A71">
        <w:trPr>
          <w:trHeight w:val="567"/>
        </w:trPr>
        <w:tc>
          <w:tcPr>
            <w:tcW w:w="3418" w:type="dxa"/>
            <w:gridSpan w:val="3"/>
            <w:vMerge/>
            <w:tcBorders>
              <w:top w:val="single" w:sz="4" w:space="0" w:color="auto"/>
              <w:left w:val="single" w:sz="4" w:space="0" w:color="auto"/>
              <w:bottom w:val="single" w:sz="4" w:space="0" w:color="000000"/>
              <w:right w:val="single" w:sz="4" w:space="0" w:color="000000"/>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c>
          <w:tcPr>
            <w:tcW w:w="2923" w:type="dxa"/>
            <w:tcBorders>
              <w:top w:val="nil"/>
              <w:left w:val="nil"/>
              <w:bottom w:val="single" w:sz="4" w:space="0" w:color="auto"/>
              <w:right w:val="single" w:sz="4" w:space="0" w:color="auto"/>
            </w:tcBorders>
            <w:shd w:val="clear" w:color="auto" w:fill="auto"/>
            <w:hideMark/>
          </w:tcPr>
          <w:p w:rsidR="00E91AED" w:rsidRPr="00D875C5" w:rsidRDefault="00E91AED" w:rsidP="00C35726">
            <w:pPr>
              <w:spacing w:after="0" w:line="240" w:lineRule="auto"/>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Внебюджетные средства</w:t>
            </w:r>
          </w:p>
        </w:tc>
        <w:tc>
          <w:tcPr>
            <w:tcW w:w="1276" w:type="dxa"/>
            <w:tcBorders>
              <w:top w:val="nil"/>
              <w:left w:val="nil"/>
              <w:bottom w:val="single" w:sz="4" w:space="0" w:color="auto"/>
              <w:right w:val="single" w:sz="4" w:space="0" w:color="auto"/>
            </w:tcBorders>
            <w:shd w:val="clear" w:color="auto" w:fill="auto"/>
            <w:noWrap/>
            <w:vAlign w:val="center"/>
            <w:hideMark/>
          </w:tcPr>
          <w:p w:rsidR="00E91AED" w:rsidRPr="00D875C5" w:rsidRDefault="00E91AED" w:rsidP="001249C2">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49 749,00</w:t>
            </w:r>
          </w:p>
        </w:tc>
        <w:tc>
          <w:tcPr>
            <w:tcW w:w="1134" w:type="dxa"/>
            <w:tcBorders>
              <w:top w:val="nil"/>
              <w:left w:val="nil"/>
              <w:bottom w:val="single" w:sz="4" w:space="0" w:color="auto"/>
              <w:right w:val="single" w:sz="4" w:space="0" w:color="auto"/>
            </w:tcBorders>
            <w:shd w:val="clear" w:color="000000" w:fill="FFFFFF"/>
            <w:noWrap/>
            <w:vAlign w:val="center"/>
            <w:hideMark/>
          </w:tcPr>
          <w:p w:rsidR="00E91AED" w:rsidRPr="00D875C5" w:rsidRDefault="00E91AED" w:rsidP="001249C2">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11 949,00</w:t>
            </w:r>
          </w:p>
        </w:tc>
        <w:tc>
          <w:tcPr>
            <w:tcW w:w="1134" w:type="dxa"/>
            <w:tcBorders>
              <w:top w:val="nil"/>
              <w:left w:val="nil"/>
              <w:bottom w:val="single" w:sz="4" w:space="0" w:color="auto"/>
              <w:right w:val="single" w:sz="4" w:space="0" w:color="auto"/>
            </w:tcBorders>
            <w:shd w:val="clear" w:color="auto" w:fill="auto"/>
            <w:noWrap/>
            <w:vAlign w:val="center"/>
            <w:hideMark/>
          </w:tcPr>
          <w:p w:rsidR="00E91AED" w:rsidRPr="00D875C5" w:rsidRDefault="00E91AED" w:rsidP="001249C2">
            <w:pPr>
              <w:spacing w:after="0" w:line="240" w:lineRule="auto"/>
              <w:jc w:val="center"/>
              <w:outlineLvl w:val="0"/>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37 800,00</w:t>
            </w:r>
          </w:p>
        </w:tc>
        <w:tc>
          <w:tcPr>
            <w:tcW w:w="992" w:type="dxa"/>
            <w:tcBorders>
              <w:top w:val="nil"/>
              <w:left w:val="nil"/>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993" w:type="dxa"/>
            <w:tcBorders>
              <w:top w:val="nil"/>
              <w:left w:val="nil"/>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1033" w:type="dxa"/>
            <w:tcBorders>
              <w:top w:val="nil"/>
              <w:left w:val="nil"/>
              <w:bottom w:val="single" w:sz="4" w:space="0" w:color="auto"/>
              <w:right w:val="single" w:sz="4" w:space="0" w:color="auto"/>
            </w:tcBorders>
            <w:shd w:val="clear" w:color="auto" w:fill="auto"/>
            <w:noWrap/>
            <w:vAlign w:val="center"/>
            <w:hideMark/>
          </w:tcPr>
          <w:p w:rsidR="00E91AED" w:rsidRPr="00D875C5" w:rsidRDefault="00E91AED" w:rsidP="00C35726">
            <w:pPr>
              <w:spacing w:after="0" w:line="240" w:lineRule="auto"/>
              <w:jc w:val="center"/>
              <w:rPr>
                <w:rFonts w:ascii="Times New Roman" w:eastAsia="Times New Roman" w:hAnsi="Times New Roman" w:cs="Times New Roman"/>
                <w:sz w:val="18"/>
                <w:szCs w:val="18"/>
              </w:rPr>
            </w:pPr>
            <w:r w:rsidRPr="00D875C5">
              <w:rPr>
                <w:rFonts w:ascii="Times New Roman" w:eastAsia="Times New Roman" w:hAnsi="Times New Roman" w:cs="Times New Roman"/>
                <w:sz w:val="18"/>
                <w:szCs w:val="18"/>
              </w:rPr>
              <w:t>0,00</w:t>
            </w:r>
          </w:p>
        </w:tc>
        <w:tc>
          <w:tcPr>
            <w:tcW w:w="2227" w:type="dxa"/>
            <w:gridSpan w:val="2"/>
            <w:vMerge/>
            <w:tcBorders>
              <w:top w:val="nil"/>
              <w:left w:val="nil"/>
              <w:bottom w:val="single" w:sz="4" w:space="0" w:color="auto"/>
              <w:right w:val="single" w:sz="4" w:space="0" w:color="auto"/>
            </w:tcBorders>
            <w:vAlign w:val="center"/>
            <w:hideMark/>
          </w:tcPr>
          <w:p w:rsidR="00E91AED" w:rsidRPr="00D875C5" w:rsidRDefault="00E91AED" w:rsidP="00C35726">
            <w:pPr>
              <w:spacing w:after="0" w:line="240" w:lineRule="auto"/>
              <w:rPr>
                <w:rFonts w:ascii="Times New Roman" w:eastAsia="Times New Roman" w:hAnsi="Times New Roman" w:cs="Times New Roman"/>
                <w:sz w:val="18"/>
                <w:szCs w:val="18"/>
              </w:rPr>
            </w:pPr>
          </w:p>
        </w:tc>
      </w:tr>
    </w:tbl>
    <w:p w:rsidR="000B3FCE" w:rsidRPr="00D875C5" w:rsidRDefault="008306C0" w:rsidP="00B711A5">
      <w:pPr>
        <w:spacing w:after="0" w:line="240" w:lineRule="auto"/>
        <w:jc w:val="center"/>
        <w:rPr>
          <w:rFonts w:ascii="Times New Roman" w:hAnsi="Times New Roman" w:cs="Times New Roman"/>
          <w:sz w:val="18"/>
          <w:szCs w:val="18"/>
        </w:rPr>
      </w:pPr>
      <w:r w:rsidRPr="00D875C5">
        <w:rPr>
          <w:rFonts w:ascii="Times New Roman" w:hAnsi="Times New Roman" w:cs="Times New Roman"/>
          <w:sz w:val="18"/>
          <w:szCs w:val="18"/>
        </w:rPr>
        <w:t xml:space="preserve">                                                                                                          </w:t>
      </w:r>
    </w:p>
    <w:p w:rsidR="000B3FCE" w:rsidRPr="00D875C5" w:rsidRDefault="000B3FCE" w:rsidP="00B711A5">
      <w:pPr>
        <w:spacing w:after="0" w:line="240" w:lineRule="auto"/>
        <w:jc w:val="center"/>
        <w:rPr>
          <w:rFonts w:ascii="Times New Roman" w:hAnsi="Times New Roman" w:cs="Times New Roman"/>
          <w:sz w:val="18"/>
          <w:szCs w:val="18"/>
        </w:rPr>
      </w:pPr>
    </w:p>
    <w:p w:rsidR="000B3FCE" w:rsidRPr="00D875C5" w:rsidRDefault="000B3FCE" w:rsidP="00B711A5">
      <w:pPr>
        <w:spacing w:after="0" w:line="240" w:lineRule="auto"/>
        <w:jc w:val="center"/>
        <w:rPr>
          <w:rFonts w:ascii="Times New Roman" w:hAnsi="Times New Roman" w:cs="Times New Roman"/>
          <w:sz w:val="18"/>
          <w:szCs w:val="18"/>
        </w:rPr>
      </w:pPr>
    </w:p>
    <w:p w:rsidR="003E57A4" w:rsidRPr="00D875C5" w:rsidRDefault="000B3FCE" w:rsidP="00B711A5">
      <w:pPr>
        <w:spacing w:after="0" w:line="240" w:lineRule="auto"/>
        <w:jc w:val="center"/>
        <w:rPr>
          <w:rFonts w:ascii="Times New Roman" w:hAnsi="Times New Roman" w:cs="Times New Roman"/>
          <w:sz w:val="18"/>
          <w:szCs w:val="18"/>
        </w:rPr>
      </w:pPr>
      <w:r w:rsidRPr="00D875C5">
        <w:rPr>
          <w:rFonts w:ascii="Times New Roman" w:hAnsi="Times New Roman" w:cs="Times New Roman"/>
          <w:sz w:val="18"/>
          <w:szCs w:val="18"/>
        </w:rPr>
        <w:lastRenderedPageBreak/>
        <w:t xml:space="preserve">                                                                                                     </w:t>
      </w:r>
      <w:r w:rsidR="003E57A4" w:rsidRPr="00D875C5">
        <w:rPr>
          <w:rFonts w:ascii="Times New Roman" w:hAnsi="Times New Roman" w:cs="Times New Roman"/>
          <w:sz w:val="18"/>
          <w:szCs w:val="18"/>
        </w:rPr>
        <w:t>Приложение №4</w:t>
      </w:r>
    </w:p>
    <w:p w:rsidR="003E57A4" w:rsidRPr="00D875C5" w:rsidRDefault="003E57A4" w:rsidP="00B711A5">
      <w:pPr>
        <w:autoSpaceDE w:val="0"/>
        <w:autoSpaceDN w:val="0"/>
        <w:adjustRightInd w:val="0"/>
        <w:spacing w:after="0" w:line="240" w:lineRule="auto"/>
        <w:ind w:left="8931"/>
        <w:rPr>
          <w:rFonts w:ascii="Times New Roman" w:hAnsi="Times New Roman" w:cs="Times New Roman"/>
          <w:sz w:val="18"/>
          <w:szCs w:val="18"/>
        </w:rPr>
      </w:pPr>
      <w:r w:rsidRPr="00D875C5">
        <w:rPr>
          <w:rFonts w:ascii="Times New Roman" w:hAnsi="Times New Roman" w:cs="Times New Roman"/>
          <w:sz w:val="18"/>
          <w:szCs w:val="18"/>
        </w:rPr>
        <w:t>к муниципальной программе городского округа Электросталь Московской области</w:t>
      </w:r>
    </w:p>
    <w:p w:rsidR="003E57A4" w:rsidRPr="00D875C5" w:rsidRDefault="003E57A4" w:rsidP="00B711A5">
      <w:pPr>
        <w:autoSpaceDE w:val="0"/>
        <w:autoSpaceDN w:val="0"/>
        <w:adjustRightInd w:val="0"/>
        <w:spacing w:after="0" w:line="240" w:lineRule="auto"/>
        <w:ind w:left="8931"/>
        <w:rPr>
          <w:rFonts w:ascii="Times New Roman" w:hAnsi="Times New Roman" w:cs="Times New Roman"/>
          <w:sz w:val="18"/>
          <w:szCs w:val="18"/>
        </w:rPr>
      </w:pPr>
      <w:r w:rsidRPr="00D875C5">
        <w:rPr>
          <w:rFonts w:ascii="Times New Roman" w:hAnsi="Times New Roman" w:cs="Times New Roman"/>
          <w:sz w:val="18"/>
          <w:szCs w:val="18"/>
        </w:rPr>
        <w:t>«Формирование современной комфортной городской среды»</w:t>
      </w:r>
    </w:p>
    <w:p w:rsidR="003E57A4" w:rsidRPr="00D875C5" w:rsidRDefault="003E57A4" w:rsidP="00B711A5">
      <w:pPr>
        <w:spacing w:after="0" w:line="240" w:lineRule="auto"/>
        <w:jc w:val="right"/>
        <w:rPr>
          <w:rFonts w:ascii="Times New Roman" w:hAnsi="Times New Roman" w:cs="Times New Roman"/>
          <w:sz w:val="18"/>
          <w:szCs w:val="18"/>
        </w:rPr>
      </w:pPr>
    </w:p>
    <w:p w:rsidR="004E6DEA" w:rsidRPr="00D875C5" w:rsidRDefault="00422809" w:rsidP="004A5641">
      <w:pPr>
        <w:spacing w:after="0" w:line="240" w:lineRule="auto"/>
        <w:jc w:val="center"/>
        <w:rPr>
          <w:rFonts w:ascii="Times New Roman CYR" w:hAnsi="Times New Roman CYR" w:cs="Times New Roman CYR"/>
          <w:b/>
          <w:bCs/>
          <w:sz w:val="18"/>
          <w:szCs w:val="18"/>
        </w:rPr>
      </w:pPr>
      <w:r w:rsidRPr="00D875C5">
        <w:rPr>
          <w:rFonts w:ascii="Times New Roman CYR" w:hAnsi="Times New Roman CYR" w:cs="Times New Roman CYR"/>
          <w:b/>
          <w:bCs/>
          <w:sz w:val="18"/>
          <w:szCs w:val="18"/>
        </w:rPr>
        <w:t xml:space="preserve">1. </w:t>
      </w:r>
      <w:r w:rsidR="003E57A4" w:rsidRPr="00D875C5">
        <w:rPr>
          <w:rFonts w:ascii="Times New Roman CYR" w:hAnsi="Times New Roman CYR" w:cs="Times New Roman CYR"/>
          <w:b/>
          <w:bCs/>
          <w:sz w:val="18"/>
          <w:szCs w:val="18"/>
        </w:rPr>
        <w:t>Адресные перечни объектов</w:t>
      </w:r>
      <w:r w:rsidR="004E6DEA" w:rsidRPr="00D875C5">
        <w:rPr>
          <w:rFonts w:ascii="Times New Roman" w:hAnsi="Times New Roman" w:cs="Times New Roman"/>
          <w:b/>
          <w:sz w:val="18"/>
          <w:szCs w:val="18"/>
        </w:rPr>
        <w:t>, на которые предоставляется субсидия бюджету городского округа Электросталь Московской области</w:t>
      </w:r>
      <w:r w:rsidR="003E57A4" w:rsidRPr="00D875C5">
        <w:rPr>
          <w:rFonts w:ascii="Times New Roman" w:hAnsi="Times New Roman" w:cs="Times New Roman"/>
          <w:b/>
          <w:sz w:val="18"/>
          <w:szCs w:val="18"/>
        </w:rPr>
        <w:t>, предусмотренная</w:t>
      </w:r>
    </w:p>
    <w:p w:rsidR="00B711A5" w:rsidRPr="00D875C5" w:rsidRDefault="003E57A4" w:rsidP="00B711A5">
      <w:pPr>
        <w:spacing w:after="0" w:line="240" w:lineRule="auto"/>
        <w:jc w:val="center"/>
        <w:rPr>
          <w:rFonts w:ascii="Times New Roman" w:hAnsi="Times New Roman" w:cs="Times New Roman"/>
          <w:b/>
          <w:sz w:val="18"/>
          <w:szCs w:val="18"/>
        </w:rPr>
      </w:pPr>
      <w:r w:rsidRPr="00D875C5">
        <w:rPr>
          <w:rFonts w:ascii="Times New Roman" w:hAnsi="Times New Roman" w:cs="Times New Roman"/>
          <w:b/>
          <w:sz w:val="18"/>
          <w:szCs w:val="18"/>
        </w:rPr>
        <w:t xml:space="preserve"> мероприятием F2.03</w:t>
      </w:r>
      <w:r w:rsidR="00527857" w:rsidRPr="00D875C5">
        <w:rPr>
          <w:rFonts w:ascii="Times New Roman" w:hAnsi="Times New Roman" w:cs="Times New Roman"/>
          <w:b/>
          <w:sz w:val="18"/>
          <w:szCs w:val="18"/>
        </w:rPr>
        <w:t>.</w:t>
      </w:r>
      <w:r w:rsidRPr="00D875C5">
        <w:rPr>
          <w:rFonts w:ascii="Times New Roman" w:hAnsi="Times New Roman" w:cs="Times New Roman"/>
          <w:b/>
          <w:sz w:val="18"/>
          <w:szCs w:val="18"/>
        </w:rPr>
        <w:t xml:space="preserve"> подпрограммы I</w:t>
      </w:r>
      <w:r w:rsidR="00B711A5" w:rsidRPr="00D875C5">
        <w:rPr>
          <w:rFonts w:ascii="Times New Roman" w:hAnsi="Times New Roman" w:cs="Times New Roman"/>
          <w:b/>
          <w:sz w:val="18"/>
          <w:szCs w:val="18"/>
        </w:rPr>
        <w:t xml:space="preserve"> </w:t>
      </w:r>
      <w:r w:rsidRPr="00D875C5">
        <w:rPr>
          <w:rFonts w:ascii="Times New Roman" w:hAnsi="Times New Roman" w:cs="Times New Roman"/>
          <w:b/>
          <w:sz w:val="18"/>
          <w:szCs w:val="18"/>
        </w:rPr>
        <w:t>"Комфортная городская среда"</w:t>
      </w:r>
      <w:r w:rsidR="004E6DEA" w:rsidRPr="00D875C5">
        <w:rPr>
          <w:rFonts w:ascii="Times New Roman" w:hAnsi="Times New Roman" w:cs="Times New Roman"/>
          <w:b/>
          <w:sz w:val="18"/>
          <w:szCs w:val="18"/>
        </w:rPr>
        <w:t xml:space="preserve"> (общественная территория)</w:t>
      </w:r>
    </w:p>
    <w:p w:rsidR="004A5641" w:rsidRPr="00D875C5" w:rsidRDefault="004A5641" w:rsidP="00B711A5">
      <w:pPr>
        <w:spacing w:after="0" w:line="240" w:lineRule="auto"/>
        <w:jc w:val="center"/>
        <w:rPr>
          <w:rFonts w:ascii="Times New Roman" w:hAnsi="Times New Roman" w:cs="Times New Roman"/>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8"/>
        <w:gridCol w:w="1426"/>
        <w:gridCol w:w="1380"/>
        <w:gridCol w:w="1648"/>
        <w:gridCol w:w="2024"/>
        <w:gridCol w:w="1028"/>
        <w:gridCol w:w="842"/>
        <w:gridCol w:w="845"/>
        <w:gridCol w:w="982"/>
        <w:gridCol w:w="899"/>
        <w:gridCol w:w="700"/>
        <w:gridCol w:w="1254"/>
        <w:gridCol w:w="971"/>
      </w:tblGrid>
      <w:tr w:rsidR="00BD7D3E" w:rsidRPr="00D875C5" w:rsidTr="005616A6">
        <w:trPr>
          <w:trHeight w:val="20"/>
        </w:trPr>
        <w:tc>
          <w:tcPr>
            <w:tcW w:w="97" w:type="pct"/>
            <w:vMerge w:val="restar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N п/п</w:t>
            </w:r>
          </w:p>
        </w:tc>
        <w:tc>
          <w:tcPr>
            <w:tcW w:w="499" w:type="pct"/>
            <w:vMerge w:val="restart"/>
          </w:tcPr>
          <w:p w:rsidR="00BD7D3E" w:rsidRPr="00D875C5" w:rsidRDefault="00BD7D3E" w:rsidP="005367FF">
            <w:pPr>
              <w:spacing w:after="0"/>
              <w:rPr>
                <w:rFonts w:ascii="Times New Roman" w:hAnsi="Times New Roman" w:cs="Times New Roman"/>
                <w:sz w:val="16"/>
                <w:szCs w:val="16"/>
              </w:rPr>
            </w:pPr>
            <w:r w:rsidRPr="00D875C5">
              <w:rPr>
                <w:rFonts w:ascii="Times New Roman" w:hAnsi="Times New Roman" w:cs="Times New Roman"/>
                <w:sz w:val="16"/>
                <w:szCs w:val="16"/>
              </w:rPr>
              <w:t xml:space="preserve">Наименование объекта, адрес </w:t>
            </w:r>
          </w:p>
        </w:tc>
        <w:tc>
          <w:tcPr>
            <w:tcW w:w="483" w:type="pct"/>
            <w:vMerge w:val="restar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Квартал/год реализации</w:t>
            </w:r>
          </w:p>
        </w:tc>
        <w:tc>
          <w:tcPr>
            <w:tcW w:w="577" w:type="pct"/>
            <w:vMerge w:val="restar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Источники финансирования</w:t>
            </w:r>
          </w:p>
        </w:tc>
        <w:tc>
          <w:tcPr>
            <w:tcW w:w="709" w:type="pct"/>
            <w:vMerge w:val="restar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Объём финансирования мероприятия в году, предшествующему году начала реализации муниципальной программы (тыс. руб.)</w:t>
            </w:r>
          </w:p>
        </w:tc>
        <w:tc>
          <w:tcPr>
            <w:tcW w:w="360" w:type="pct"/>
            <w:vMerge w:val="restar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Всего (тыс. руб.)</w:t>
            </w:r>
          </w:p>
        </w:tc>
        <w:tc>
          <w:tcPr>
            <w:tcW w:w="1495" w:type="pct"/>
            <w:gridSpan w:val="5"/>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Объемы финансирования по годам (тыс. руб.)</w:t>
            </w:r>
          </w:p>
        </w:tc>
        <w:tc>
          <w:tcPr>
            <w:tcW w:w="439" w:type="pct"/>
            <w:vMerge w:val="restar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Ответственный за выполнение мероприятия подпрограммы</w:t>
            </w:r>
          </w:p>
        </w:tc>
        <w:tc>
          <w:tcPr>
            <w:tcW w:w="340" w:type="pct"/>
            <w:vMerge w:val="restart"/>
          </w:tcPr>
          <w:p w:rsidR="00BD7D3E" w:rsidRPr="00D875C5" w:rsidRDefault="00BD7D3E" w:rsidP="00B269EE">
            <w:pPr>
              <w:spacing w:after="0"/>
              <w:rPr>
                <w:rFonts w:ascii="Times New Roman" w:hAnsi="Times New Roman" w:cs="Times New Roman"/>
                <w:sz w:val="16"/>
                <w:szCs w:val="16"/>
              </w:rPr>
            </w:pPr>
            <w:r w:rsidRPr="00D875C5">
              <w:rPr>
                <w:rFonts w:ascii="Times New Roman" w:hAnsi="Times New Roman" w:cs="Times New Roman"/>
                <w:sz w:val="16"/>
                <w:szCs w:val="16"/>
              </w:rPr>
              <w:t>Показатель результативности</w:t>
            </w:r>
          </w:p>
        </w:tc>
      </w:tr>
      <w:tr w:rsidR="00711B8E" w:rsidRPr="00D875C5" w:rsidTr="00412FCB">
        <w:trPr>
          <w:trHeight w:val="20"/>
        </w:trPr>
        <w:tc>
          <w:tcPr>
            <w:tcW w:w="97" w:type="pct"/>
            <w:vMerge/>
          </w:tcPr>
          <w:p w:rsidR="00BD7D3E" w:rsidRPr="00D875C5" w:rsidRDefault="00BD7D3E" w:rsidP="00DA4518">
            <w:pPr>
              <w:spacing w:after="0"/>
              <w:rPr>
                <w:rFonts w:ascii="Times New Roman" w:hAnsi="Times New Roman" w:cs="Times New Roman"/>
                <w:sz w:val="16"/>
                <w:szCs w:val="16"/>
              </w:rPr>
            </w:pPr>
          </w:p>
        </w:tc>
        <w:tc>
          <w:tcPr>
            <w:tcW w:w="499" w:type="pct"/>
            <w:vMerge/>
          </w:tcPr>
          <w:p w:rsidR="00BD7D3E" w:rsidRPr="00D875C5" w:rsidRDefault="00BD7D3E" w:rsidP="00DA4518">
            <w:pPr>
              <w:spacing w:after="0"/>
              <w:rPr>
                <w:rFonts w:ascii="Times New Roman" w:hAnsi="Times New Roman" w:cs="Times New Roman"/>
                <w:sz w:val="16"/>
                <w:szCs w:val="16"/>
              </w:rPr>
            </w:pPr>
          </w:p>
        </w:tc>
        <w:tc>
          <w:tcPr>
            <w:tcW w:w="483" w:type="pct"/>
            <w:vMerge/>
          </w:tcPr>
          <w:p w:rsidR="00BD7D3E" w:rsidRPr="00D875C5" w:rsidRDefault="00BD7D3E" w:rsidP="00DA4518">
            <w:pPr>
              <w:spacing w:after="0"/>
              <w:rPr>
                <w:rFonts w:ascii="Times New Roman" w:hAnsi="Times New Roman" w:cs="Times New Roman"/>
                <w:sz w:val="16"/>
                <w:szCs w:val="16"/>
              </w:rPr>
            </w:pPr>
          </w:p>
        </w:tc>
        <w:tc>
          <w:tcPr>
            <w:tcW w:w="577" w:type="pct"/>
            <w:vMerge/>
          </w:tcPr>
          <w:p w:rsidR="00BD7D3E" w:rsidRPr="00D875C5" w:rsidRDefault="00BD7D3E" w:rsidP="00DA4518">
            <w:pPr>
              <w:spacing w:after="0"/>
              <w:rPr>
                <w:rFonts w:ascii="Times New Roman" w:hAnsi="Times New Roman" w:cs="Times New Roman"/>
                <w:sz w:val="16"/>
                <w:szCs w:val="16"/>
              </w:rPr>
            </w:pPr>
          </w:p>
        </w:tc>
        <w:tc>
          <w:tcPr>
            <w:tcW w:w="709" w:type="pct"/>
            <w:vMerge/>
          </w:tcPr>
          <w:p w:rsidR="00BD7D3E" w:rsidRPr="00D875C5" w:rsidRDefault="00BD7D3E" w:rsidP="00DA4518">
            <w:pPr>
              <w:spacing w:after="0"/>
              <w:rPr>
                <w:rFonts w:ascii="Times New Roman" w:hAnsi="Times New Roman" w:cs="Times New Roman"/>
                <w:sz w:val="16"/>
                <w:szCs w:val="16"/>
              </w:rPr>
            </w:pPr>
          </w:p>
        </w:tc>
        <w:tc>
          <w:tcPr>
            <w:tcW w:w="360" w:type="pct"/>
            <w:vMerge/>
          </w:tcPr>
          <w:p w:rsidR="00BD7D3E" w:rsidRPr="00D875C5" w:rsidRDefault="00BD7D3E" w:rsidP="00DA4518">
            <w:pPr>
              <w:spacing w:after="0"/>
              <w:rPr>
                <w:rFonts w:ascii="Times New Roman" w:hAnsi="Times New Roman" w:cs="Times New Roman"/>
                <w:sz w:val="16"/>
                <w:szCs w:val="16"/>
              </w:rPr>
            </w:pPr>
          </w:p>
        </w:tc>
        <w:tc>
          <w:tcPr>
            <w:tcW w:w="295"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2020 г.</w:t>
            </w:r>
          </w:p>
        </w:tc>
        <w:tc>
          <w:tcPr>
            <w:tcW w:w="296"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2021 г.</w:t>
            </w:r>
          </w:p>
        </w:tc>
        <w:tc>
          <w:tcPr>
            <w:tcW w:w="344"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2022 г.</w:t>
            </w:r>
          </w:p>
        </w:tc>
        <w:tc>
          <w:tcPr>
            <w:tcW w:w="315"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2023 г.</w:t>
            </w:r>
          </w:p>
        </w:tc>
        <w:tc>
          <w:tcPr>
            <w:tcW w:w="245"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2024 г.</w:t>
            </w:r>
          </w:p>
        </w:tc>
        <w:tc>
          <w:tcPr>
            <w:tcW w:w="439" w:type="pct"/>
            <w:vMerge/>
          </w:tcPr>
          <w:p w:rsidR="00BD7D3E" w:rsidRPr="00D875C5" w:rsidRDefault="00BD7D3E" w:rsidP="00DA4518">
            <w:pPr>
              <w:spacing w:after="0"/>
              <w:rPr>
                <w:rFonts w:ascii="Times New Roman" w:hAnsi="Times New Roman" w:cs="Times New Roman"/>
                <w:sz w:val="16"/>
                <w:szCs w:val="16"/>
              </w:rPr>
            </w:pPr>
          </w:p>
        </w:tc>
        <w:tc>
          <w:tcPr>
            <w:tcW w:w="340" w:type="pct"/>
            <w:vMerge/>
          </w:tcPr>
          <w:p w:rsidR="00BD7D3E" w:rsidRPr="00D875C5" w:rsidRDefault="00BD7D3E" w:rsidP="00DA4518">
            <w:pPr>
              <w:spacing w:after="0"/>
              <w:rPr>
                <w:rFonts w:ascii="Times New Roman" w:hAnsi="Times New Roman" w:cs="Times New Roman"/>
                <w:sz w:val="16"/>
                <w:szCs w:val="16"/>
              </w:rPr>
            </w:pPr>
          </w:p>
        </w:tc>
      </w:tr>
      <w:tr w:rsidR="00711B8E" w:rsidRPr="00D875C5" w:rsidTr="00412FCB">
        <w:trPr>
          <w:trHeight w:val="181"/>
        </w:trPr>
        <w:tc>
          <w:tcPr>
            <w:tcW w:w="97" w:type="pct"/>
          </w:tcPr>
          <w:p w:rsidR="004A5641" w:rsidRPr="00D875C5" w:rsidRDefault="004A5641" w:rsidP="00DA4518">
            <w:pPr>
              <w:spacing w:after="0"/>
              <w:rPr>
                <w:rFonts w:ascii="Times New Roman" w:hAnsi="Times New Roman" w:cs="Times New Roman"/>
                <w:sz w:val="16"/>
                <w:szCs w:val="16"/>
              </w:rPr>
            </w:pPr>
            <w:r w:rsidRPr="00D875C5">
              <w:rPr>
                <w:rFonts w:ascii="Times New Roman" w:hAnsi="Times New Roman" w:cs="Times New Roman"/>
                <w:sz w:val="16"/>
                <w:szCs w:val="16"/>
              </w:rPr>
              <w:t>1</w:t>
            </w:r>
          </w:p>
        </w:tc>
        <w:tc>
          <w:tcPr>
            <w:tcW w:w="499" w:type="pct"/>
          </w:tcPr>
          <w:p w:rsidR="004A5641" w:rsidRPr="00D875C5" w:rsidRDefault="004A5641" w:rsidP="00DA4518">
            <w:pPr>
              <w:spacing w:after="0"/>
              <w:rPr>
                <w:rFonts w:ascii="Times New Roman" w:hAnsi="Times New Roman" w:cs="Times New Roman"/>
                <w:sz w:val="16"/>
                <w:szCs w:val="16"/>
              </w:rPr>
            </w:pPr>
            <w:r w:rsidRPr="00D875C5">
              <w:rPr>
                <w:rFonts w:ascii="Times New Roman" w:hAnsi="Times New Roman" w:cs="Times New Roman"/>
                <w:sz w:val="16"/>
                <w:szCs w:val="16"/>
              </w:rPr>
              <w:t>2</w:t>
            </w:r>
          </w:p>
        </w:tc>
        <w:tc>
          <w:tcPr>
            <w:tcW w:w="483" w:type="pct"/>
          </w:tcPr>
          <w:p w:rsidR="004A5641" w:rsidRPr="00D875C5" w:rsidRDefault="004A5641" w:rsidP="00DA4518">
            <w:pPr>
              <w:spacing w:after="0"/>
              <w:rPr>
                <w:rFonts w:ascii="Times New Roman" w:hAnsi="Times New Roman" w:cs="Times New Roman"/>
                <w:sz w:val="16"/>
                <w:szCs w:val="16"/>
              </w:rPr>
            </w:pPr>
            <w:r w:rsidRPr="00D875C5">
              <w:rPr>
                <w:rFonts w:ascii="Times New Roman" w:hAnsi="Times New Roman" w:cs="Times New Roman"/>
                <w:sz w:val="16"/>
                <w:szCs w:val="16"/>
              </w:rPr>
              <w:t>3</w:t>
            </w:r>
          </w:p>
        </w:tc>
        <w:tc>
          <w:tcPr>
            <w:tcW w:w="577" w:type="pct"/>
          </w:tcPr>
          <w:p w:rsidR="004A5641" w:rsidRPr="00D875C5" w:rsidRDefault="004A5641" w:rsidP="00DA4518">
            <w:pPr>
              <w:spacing w:after="0"/>
              <w:rPr>
                <w:rFonts w:ascii="Times New Roman" w:hAnsi="Times New Roman" w:cs="Times New Roman"/>
                <w:sz w:val="16"/>
                <w:szCs w:val="16"/>
              </w:rPr>
            </w:pPr>
            <w:r w:rsidRPr="00D875C5">
              <w:rPr>
                <w:rFonts w:ascii="Times New Roman" w:hAnsi="Times New Roman" w:cs="Times New Roman"/>
                <w:sz w:val="16"/>
                <w:szCs w:val="16"/>
              </w:rPr>
              <w:t>4</w:t>
            </w:r>
          </w:p>
        </w:tc>
        <w:tc>
          <w:tcPr>
            <w:tcW w:w="709" w:type="pct"/>
          </w:tcPr>
          <w:p w:rsidR="004A5641" w:rsidRPr="00D875C5" w:rsidRDefault="004A5641" w:rsidP="00DA4518">
            <w:pPr>
              <w:spacing w:after="0"/>
              <w:rPr>
                <w:rFonts w:ascii="Times New Roman" w:hAnsi="Times New Roman" w:cs="Times New Roman"/>
                <w:sz w:val="16"/>
                <w:szCs w:val="16"/>
              </w:rPr>
            </w:pPr>
            <w:r w:rsidRPr="00D875C5">
              <w:rPr>
                <w:rFonts w:ascii="Times New Roman" w:hAnsi="Times New Roman" w:cs="Times New Roman"/>
                <w:sz w:val="16"/>
                <w:szCs w:val="16"/>
              </w:rPr>
              <w:t>5</w:t>
            </w:r>
          </w:p>
        </w:tc>
        <w:tc>
          <w:tcPr>
            <w:tcW w:w="360" w:type="pct"/>
          </w:tcPr>
          <w:p w:rsidR="004A5641" w:rsidRPr="00D875C5" w:rsidRDefault="004A5641" w:rsidP="00DA4518">
            <w:pPr>
              <w:spacing w:after="0"/>
              <w:rPr>
                <w:rFonts w:ascii="Times New Roman" w:hAnsi="Times New Roman" w:cs="Times New Roman"/>
                <w:sz w:val="16"/>
                <w:szCs w:val="16"/>
              </w:rPr>
            </w:pPr>
            <w:r w:rsidRPr="00D875C5">
              <w:rPr>
                <w:rFonts w:ascii="Times New Roman" w:hAnsi="Times New Roman" w:cs="Times New Roman"/>
                <w:sz w:val="16"/>
                <w:szCs w:val="16"/>
              </w:rPr>
              <w:t>6</w:t>
            </w:r>
          </w:p>
        </w:tc>
        <w:tc>
          <w:tcPr>
            <w:tcW w:w="295" w:type="pct"/>
          </w:tcPr>
          <w:p w:rsidR="004A5641" w:rsidRPr="00D875C5" w:rsidRDefault="004A5641" w:rsidP="00DA4518">
            <w:pPr>
              <w:spacing w:after="0"/>
              <w:rPr>
                <w:rFonts w:ascii="Times New Roman" w:hAnsi="Times New Roman" w:cs="Times New Roman"/>
                <w:sz w:val="16"/>
                <w:szCs w:val="16"/>
              </w:rPr>
            </w:pPr>
            <w:r w:rsidRPr="00D875C5">
              <w:rPr>
                <w:rFonts w:ascii="Times New Roman" w:hAnsi="Times New Roman" w:cs="Times New Roman"/>
                <w:sz w:val="16"/>
                <w:szCs w:val="16"/>
              </w:rPr>
              <w:t>7</w:t>
            </w:r>
          </w:p>
        </w:tc>
        <w:tc>
          <w:tcPr>
            <w:tcW w:w="296" w:type="pct"/>
          </w:tcPr>
          <w:p w:rsidR="004A5641" w:rsidRPr="00D875C5" w:rsidRDefault="004A5641" w:rsidP="00DA4518">
            <w:pPr>
              <w:spacing w:after="0"/>
              <w:rPr>
                <w:rFonts w:ascii="Times New Roman" w:hAnsi="Times New Roman" w:cs="Times New Roman"/>
                <w:sz w:val="16"/>
                <w:szCs w:val="16"/>
              </w:rPr>
            </w:pPr>
            <w:r w:rsidRPr="00D875C5">
              <w:rPr>
                <w:rFonts w:ascii="Times New Roman" w:hAnsi="Times New Roman" w:cs="Times New Roman"/>
                <w:sz w:val="16"/>
                <w:szCs w:val="16"/>
              </w:rPr>
              <w:t>8</w:t>
            </w:r>
          </w:p>
        </w:tc>
        <w:tc>
          <w:tcPr>
            <w:tcW w:w="344" w:type="pct"/>
          </w:tcPr>
          <w:p w:rsidR="004A5641" w:rsidRPr="00D875C5" w:rsidRDefault="004A5641" w:rsidP="00DA4518">
            <w:pPr>
              <w:spacing w:after="0"/>
              <w:rPr>
                <w:rFonts w:ascii="Times New Roman" w:hAnsi="Times New Roman" w:cs="Times New Roman"/>
                <w:sz w:val="16"/>
                <w:szCs w:val="16"/>
              </w:rPr>
            </w:pPr>
            <w:r w:rsidRPr="00D875C5">
              <w:rPr>
                <w:rFonts w:ascii="Times New Roman" w:hAnsi="Times New Roman" w:cs="Times New Roman"/>
                <w:sz w:val="16"/>
                <w:szCs w:val="16"/>
              </w:rPr>
              <w:t>9</w:t>
            </w:r>
          </w:p>
        </w:tc>
        <w:tc>
          <w:tcPr>
            <w:tcW w:w="315" w:type="pct"/>
          </w:tcPr>
          <w:p w:rsidR="004A5641" w:rsidRPr="00D875C5" w:rsidRDefault="004A5641" w:rsidP="00DA4518">
            <w:pPr>
              <w:spacing w:after="0"/>
              <w:rPr>
                <w:rFonts w:ascii="Times New Roman" w:hAnsi="Times New Roman" w:cs="Times New Roman"/>
                <w:sz w:val="16"/>
                <w:szCs w:val="16"/>
              </w:rPr>
            </w:pPr>
            <w:r w:rsidRPr="00D875C5">
              <w:rPr>
                <w:rFonts w:ascii="Times New Roman" w:hAnsi="Times New Roman" w:cs="Times New Roman"/>
                <w:sz w:val="16"/>
                <w:szCs w:val="16"/>
              </w:rPr>
              <w:t>10</w:t>
            </w:r>
          </w:p>
        </w:tc>
        <w:tc>
          <w:tcPr>
            <w:tcW w:w="245" w:type="pct"/>
          </w:tcPr>
          <w:p w:rsidR="004A5641" w:rsidRPr="00D875C5" w:rsidRDefault="004A5641" w:rsidP="00DA4518">
            <w:pPr>
              <w:spacing w:after="0"/>
              <w:rPr>
                <w:rFonts w:ascii="Times New Roman" w:hAnsi="Times New Roman" w:cs="Times New Roman"/>
                <w:sz w:val="16"/>
                <w:szCs w:val="16"/>
              </w:rPr>
            </w:pPr>
            <w:r w:rsidRPr="00D875C5">
              <w:rPr>
                <w:rFonts w:ascii="Times New Roman" w:hAnsi="Times New Roman" w:cs="Times New Roman"/>
                <w:sz w:val="16"/>
                <w:szCs w:val="16"/>
              </w:rPr>
              <w:t>11</w:t>
            </w:r>
          </w:p>
        </w:tc>
        <w:tc>
          <w:tcPr>
            <w:tcW w:w="439" w:type="pct"/>
          </w:tcPr>
          <w:p w:rsidR="004A5641" w:rsidRPr="00D875C5" w:rsidRDefault="004A5641" w:rsidP="00DA4518">
            <w:pPr>
              <w:spacing w:after="0"/>
              <w:rPr>
                <w:rFonts w:ascii="Times New Roman" w:hAnsi="Times New Roman" w:cs="Times New Roman"/>
                <w:sz w:val="16"/>
                <w:szCs w:val="16"/>
              </w:rPr>
            </w:pPr>
            <w:r w:rsidRPr="00D875C5">
              <w:rPr>
                <w:rFonts w:ascii="Times New Roman" w:hAnsi="Times New Roman" w:cs="Times New Roman"/>
                <w:sz w:val="16"/>
                <w:szCs w:val="16"/>
              </w:rPr>
              <w:t>12</w:t>
            </w:r>
          </w:p>
        </w:tc>
        <w:tc>
          <w:tcPr>
            <w:tcW w:w="340" w:type="pct"/>
          </w:tcPr>
          <w:p w:rsidR="004A5641" w:rsidRPr="00D875C5" w:rsidRDefault="004A5641" w:rsidP="00DA4518">
            <w:pPr>
              <w:spacing w:after="0"/>
              <w:rPr>
                <w:rFonts w:ascii="Times New Roman" w:hAnsi="Times New Roman" w:cs="Times New Roman"/>
                <w:sz w:val="16"/>
                <w:szCs w:val="16"/>
              </w:rPr>
            </w:pPr>
            <w:r w:rsidRPr="00D875C5">
              <w:rPr>
                <w:rFonts w:ascii="Times New Roman" w:hAnsi="Times New Roman" w:cs="Times New Roman"/>
                <w:sz w:val="16"/>
                <w:szCs w:val="16"/>
              </w:rPr>
              <w:t>13</w:t>
            </w:r>
          </w:p>
        </w:tc>
      </w:tr>
      <w:tr w:rsidR="00711B8E" w:rsidRPr="00D875C5" w:rsidTr="00412FCB">
        <w:trPr>
          <w:trHeight w:val="181"/>
        </w:trPr>
        <w:tc>
          <w:tcPr>
            <w:tcW w:w="97" w:type="pct"/>
            <w:vMerge w:val="restar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1.</w:t>
            </w:r>
          </w:p>
        </w:tc>
        <w:tc>
          <w:tcPr>
            <w:tcW w:w="499" w:type="pct"/>
            <w:vMerge w:val="restar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 xml:space="preserve">Благоустройство пешеходной зоны по улице </w:t>
            </w:r>
            <w:proofErr w:type="spellStart"/>
            <w:r w:rsidRPr="00D875C5">
              <w:rPr>
                <w:rFonts w:ascii="Times New Roman" w:hAnsi="Times New Roman" w:cs="Times New Roman"/>
                <w:sz w:val="16"/>
                <w:szCs w:val="16"/>
              </w:rPr>
              <w:t>Корешкова</w:t>
            </w:r>
            <w:proofErr w:type="spellEnd"/>
            <w:r w:rsidRPr="00D875C5">
              <w:rPr>
                <w:rFonts w:ascii="Times New Roman" w:hAnsi="Times New Roman" w:cs="Times New Roman"/>
                <w:sz w:val="16"/>
                <w:szCs w:val="16"/>
              </w:rPr>
              <w:t xml:space="preserve"> от улицы Николаева до Храма Вознесения Господня</w:t>
            </w:r>
          </w:p>
        </w:tc>
        <w:tc>
          <w:tcPr>
            <w:tcW w:w="483" w:type="pct"/>
            <w:vMerge w:val="restar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I/2020-IV/2020</w:t>
            </w:r>
          </w:p>
        </w:tc>
        <w:tc>
          <w:tcPr>
            <w:tcW w:w="577"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709"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60" w:type="pct"/>
          </w:tcPr>
          <w:p w:rsidR="00BD7D3E" w:rsidRPr="00D875C5" w:rsidRDefault="00BD7D3E" w:rsidP="00BD7D3E">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125 549,10</w:t>
            </w:r>
          </w:p>
        </w:tc>
        <w:tc>
          <w:tcPr>
            <w:tcW w:w="295"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125 549,10</w:t>
            </w:r>
          </w:p>
        </w:tc>
        <w:tc>
          <w:tcPr>
            <w:tcW w:w="296"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44"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15"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45"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439" w:type="pct"/>
            <w:vMerge w:val="restart"/>
          </w:tcPr>
          <w:p w:rsidR="00B05D62" w:rsidRDefault="00BD7D3E" w:rsidP="00A97B33">
            <w:pPr>
              <w:pStyle w:val="ConsPlusNormal"/>
              <w:rPr>
                <w:rFonts w:ascii="Times New Roman" w:hAnsi="Times New Roman" w:cs="Times New Roman"/>
                <w:sz w:val="16"/>
                <w:szCs w:val="16"/>
              </w:rPr>
            </w:pPr>
            <w:proofErr w:type="spellStart"/>
            <w:r w:rsidRPr="00D875C5">
              <w:rPr>
                <w:rFonts w:ascii="Times New Roman" w:hAnsi="Times New Roman" w:cs="Times New Roman"/>
                <w:sz w:val="16"/>
                <w:szCs w:val="16"/>
              </w:rPr>
              <w:t>КСДДиБ</w:t>
            </w:r>
            <w:proofErr w:type="spellEnd"/>
            <w:r w:rsidRPr="00D875C5">
              <w:rPr>
                <w:rFonts w:ascii="Times New Roman" w:hAnsi="Times New Roman" w:cs="Times New Roman"/>
                <w:sz w:val="16"/>
                <w:szCs w:val="16"/>
              </w:rPr>
              <w:t xml:space="preserve"> Администрации городского округа Электросталь Московской области, </w:t>
            </w:r>
          </w:p>
          <w:p w:rsidR="00BD7D3E" w:rsidRPr="00D875C5" w:rsidRDefault="00BD7D3E" w:rsidP="00A97B33">
            <w:pPr>
              <w:pStyle w:val="ConsPlusNormal"/>
              <w:rPr>
                <w:rFonts w:ascii="Times New Roman" w:hAnsi="Times New Roman" w:cs="Times New Roman"/>
                <w:sz w:val="16"/>
                <w:szCs w:val="16"/>
              </w:rPr>
            </w:pPr>
            <w:r w:rsidRPr="00D875C5">
              <w:rPr>
                <w:rFonts w:ascii="Times New Roman" w:hAnsi="Times New Roman" w:cs="Times New Roman"/>
                <w:sz w:val="16"/>
                <w:szCs w:val="16"/>
              </w:rPr>
              <w:t>МКУ СБДХ</w:t>
            </w:r>
          </w:p>
        </w:tc>
        <w:tc>
          <w:tcPr>
            <w:tcW w:w="340" w:type="pct"/>
            <w:vMerge w:val="restart"/>
          </w:tcPr>
          <w:p w:rsidR="00BD7D3E" w:rsidRPr="00D875C5" w:rsidRDefault="00BD7D3E" w:rsidP="00A97B33">
            <w:pPr>
              <w:pStyle w:val="ConsPlusNormal"/>
              <w:rPr>
                <w:rFonts w:ascii="Times New Roman" w:hAnsi="Times New Roman" w:cs="Times New Roman"/>
                <w:sz w:val="16"/>
                <w:szCs w:val="16"/>
              </w:rPr>
            </w:pPr>
          </w:p>
        </w:tc>
      </w:tr>
      <w:tr w:rsidR="00711B8E" w:rsidRPr="00D875C5" w:rsidTr="00412FCB">
        <w:trPr>
          <w:trHeight w:val="335"/>
        </w:trPr>
        <w:tc>
          <w:tcPr>
            <w:tcW w:w="97" w:type="pct"/>
            <w:vMerge/>
          </w:tcPr>
          <w:p w:rsidR="00BD7D3E" w:rsidRPr="00D875C5" w:rsidRDefault="00BD7D3E" w:rsidP="00DA4518">
            <w:pPr>
              <w:rPr>
                <w:rFonts w:ascii="Times New Roman" w:hAnsi="Times New Roman" w:cs="Times New Roman"/>
                <w:sz w:val="16"/>
                <w:szCs w:val="16"/>
              </w:rPr>
            </w:pPr>
          </w:p>
        </w:tc>
        <w:tc>
          <w:tcPr>
            <w:tcW w:w="499" w:type="pct"/>
            <w:vMerge/>
          </w:tcPr>
          <w:p w:rsidR="00BD7D3E" w:rsidRPr="00D875C5" w:rsidRDefault="00BD7D3E" w:rsidP="00DA4518">
            <w:pPr>
              <w:rPr>
                <w:rFonts w:ascii="Times New Roman" w:hAnsi="Times New Roman" w:cs="Times New Roman"/>
                <w:sz w:val="16"/>
                <w:szCs w:val="16"/>
              </w:rPr>
            </w:pPr>
          </w:p>
        </w:tc>
        <w:tc>
          <w:tcPr>
            <w:tcW w:w="483" w:type="pct"/>
            <w:vMerge/>
          </w:tcPr>
          <w:p w:rsidR="00BD7D3E" w:rsidRPr="00D875C5" w:rsidRDefault="00BD7D3E" w:rsidP="00DA4518">
            <w:pPr>
              <w:rPr>
                <w:rFonts w:ascii="Times New Roman" w:hAnsi="Times New Roman" w:cs="Times New Roman"/>
                <w:sz w:val="16"/>
                <w:szCs w:val="16"/>
              </w:rPr>
            </w:pPr>
          </w:p>
        </w:tc>
        <w:tc>
          <w:tcPr>
            <w:tcW w:w="577"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бюджета Московской области</w:t>
            </w:r>
          </w:p>
        </w:tc>
        <w:tc>
          <w:tcPr>
            <w:tcW w:w="709" w:type="pct"/>
          </w:tcPr>
          <w:p w:rsidR="00BD7D3E" w:rsidRPr="00D875C5" w:rsidRDefault="00BD7D3E" w:rsidP="005367FF">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60" w:type="pct"/>
          </w:tcPr>
          <w:p w:rsidR="00BD7D3E" w:rsidRPr="00D875C5" w:rsidRDefault="00BD7D3E" w:rsidP="00BD7D3E">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25 078,44</w:t>
            </w:r>
          </w:p>
        </w:tc>
        <w:tc>
          <w:tcPr>
            <w:tcW w:w="295" w:type="pct"/>
          </w:tcPr>
          <w:p w:rsidR="00BD7D3E" w:rsidRPr="00D875C5" w:rsidRDefault="00BD7D3E" w:rsidP="003102AC">
            <w:pPr>
              <w:pStyle w:val="ConsPlusNormal"/>
              <w:jc w:val="right"/>
              <w:rPr>
                <w:rFonts w:ascii="Times New Roman" w:hAnsi="Times New Roman" w:cs="Times New Roman"/>
                <w:sz w:val="16"/>
                <w:szCs w:val="16"/>
              </w:rPr>
            </w:pPr>
            <w:r w:rsidRPr="00D875C5">
              <w:rPr>
                <w:rFonts w:ascii="Times New Roman" w:hAnsi="Times New Roman" w:cs="Times New Roman"/>
                <w:sz w:val="16"/>
                <w:szCs w:val="16"/>
              </w:rPr>
              <w:t>25 078,44</w:t>
            </w:r>
          </w:p>
        </w:tc>
        <w:tc>
          <w:tcPr>
            <w:tcW w:w="296"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44"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15"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45"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439" w:type="pct"/>
            <w:vMerge/>
          </w:tcPr>
          <w:p w:rsidR="00BD7D3E" w:rsidRPr="00D875C5" w:rsidRDefault="00BD7D3E" w:rsidP="00DA4518">
            <w:pPr>
              <w:pStyle w:val="ConsPlusNormal"/>
              <w:rPr>
                <w:rFonts w:ascii="Times New Roman" w:hAnsi="Times New Roman" w:cs="Times New Roman"/>
                <w:sz w:val="16"/>
                <w:szCs w:val="16"/>
              </w:rPr>
            </w:pPr>
          </w:p>
        </w:tc>
        <w:tc>
          <w:tcPr>
            <w:tcW w:w="340" w:type="pct"/>
            <w:vMerge/>
          </w:tcPr>
          <w:p w:rsidR="00BD7D3E" w:rsidRPr="00D875C5" w:rsidRDefault="00BD7D3E" w:rsidP="00DA4518">
            <w:pPr>
              <w:pStyle w:val="ConsPlusNormal"/>
              <w:rPr>
                <w:rFonts w:ascii="Times New Roman" w:hAnsi="Times New Roman" w:cs="Times New Roman"/>
                <w:sz w:val="16"/>
                <w:szCs w:val="16"/>
              </w:rPr>
            </w:pPr>
          </w:p>
        </w:tc>
      </w:tr>
      <w:tr w:rsidR="00711B8E" w:rsidRPr="00D875C5" w:rsidTr="00412FCB">
        <w:trPr>
          <w:trHeight w:val="20"/>
        </w:trPr>
        <w:tc>
          <w:tcPr>
            <w:tcW w:w="97" w:type="pct"/>
            <w:vMerge/>
          </w:tcPr>
          <w:p w:rsidR="00BD7D3E" w:rsidRPr="00D875C5" w:rsidRDefault="00BD7D3E" w:rsidP="00DA4518">
            <w:pPr>
              <w:rPr>
                <w:rFonts w:ascii="Times New Roman" w:hAnsi="Times New Roman" w:cs="Times New Roman"/>
                <w:sz w:val="16"/>
                <w:szCs w:val="16"/>
              </w:rPr>
            </w:pPr>
          </w:p>
        </w:tc>
        <w:tc>
          <w:tcPr>
            <w:tcW w:w="499" w:type="pct"/>
            <w:vMerge/>
          </w:tcPr>
          <w:p w:rsidR="00BD7D3E" w:rsidRPr="00D875C5" w:rsidRDefault="00BD7D3E" w:rsidP="00DA4518">
            <w:pPr>
              <w:rPr>
                <w:rFonts w:ascii="Times New Roman" w:hAnsi="Times New Roman" w:cs="Times New Roman"/>
                <w:sz w:val="16"/>
                <w:szCs w:val="16"/>
              </w:rPr>
            </w:pPr>
          </w:p>
        </w:tc>
        <w:tc>
          <w:tcPr>
            <w:tcW w:w="483" w:type="pct"/>
            <w:vMerge/>
          </w:tcPr>
          <w:p w:rsidR="00BD7D3E" w:rsidRPr="00D875C5" w:rsidRDefault="00BD7D3E" w:rsidP="00DA4518">
            <w:pPr>
              <w:rPr>
                <w:rFonts w:ascii="Times New Roman" w:hAnsi="Times New Roman" w:cs="Times New Roman"/>
                <w:sz w:val="16"/>
                <w:szCs w:val="16"/>
              </w:rPr>
            </w:pPr>
          </w:p>
        </w:tc>
        <w:tc>
          <w:tcPr>
            <w:tcW w:w="577"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tc>
        <w:tc>
          <w:tcPr>
            <w:tcW w:w="709" w:type="pct"/>
          </w:tcPr>
          <w:p w:rsidR="00BD7D3E" w:rsidRPr="00D875C5" w:rsidRDefault="00BD7D3E" w:rsidP="005367FF">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60" w:type="pct"/>
          </w:tcPr>
          <w:p w:rsidR="00BD7D3E" w:rsidRPr="00D875C5" w:rsidRDefault="00BD7D3E" w:rsidP="00BD7D3E">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75 235,29</w:t>
            </w:r>
          </w:p>
        </w:tc>
        <w:tc>
          <w:tcPr>
            <w:tcW w:w="295" w:type="pct"/>
          </w:tcPr>
          <w:p w:rsidR="00BD7D3E" w:rsidRPr="00D875C5" w:rsidRDefault="00BD7D3E" w:rsidP="003102AC">
            <w:pPr>
              <w:pStyle w:val="ConsPlusNormal"/>
              <w:jc w:val="right"/>
              <w:rPr>
                <w:rFonts w:ascii="Times New Roman" w:hAnsi="Times New Roman" w:cs="Times New Roman"/>
                <w:sz w:val="16"/>
                <w:szCs w:val="16"/>
              </w:rPr>
            </w:pPr>
            <w:r w:rsidRPr="00D875C5">
              <w:rPr>
                <w:rFonts w:ascii="Times New Roman" w:hAnsi="Times New Roman" w:cs="Times New Roman"/>
                <w:sz w:val="16"/>
                <w:szCs w:val="16"/>
              </w:rPr>
              <w:t>75 235,29</w:t>
            </w:r>
          </w:p>
        </w:tc>
        <w:tc>
          <w:tcPr>
            <w:tcW w:w="296"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44"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15"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45"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439" w:type="pct"/>
            <w:vMerge/>
          </w:tcPr>
          <w:p w:rsidR="00BD7D3E" w:rsidRPr="00D875C5" w:rsidRDefault="00BD7D3E" w:rsidP="00DA4518">
            <w:pPr>
              <w:pStyle w:val="ConsPlusNormal"/>
              <w:rPr>
                <w:rFonts w:ascii="Times New Roman" w:hAnsi="Times New Roman" w:cs="Times New Roman"/>
                <w:sz w:val="16"/>
                <w:szCs w:val="16"/>
              </w:rPr>
            </w:pPr>
          </w:p>
        </w:tc>
        <w:tc>
          <w:tcPr>
            <w:tcW w:w="340" w:type="pct"/>
            <w:vMerge/>
          </w:tcPr>
          <w:p w:rsidR="00BD7D3E" w:rsidRPr="00D875C5" w:rsidRDefault="00BD7D3E" w:rsidP="00DA4518">
            <w:pPr>
              <w:pStyle w:val="ConsPlusNormal"/>
              <w:rPr>
                <w:rFonts w:ascii="Times New Roman" w:hAnsi="Times New Roman" w:cs="Times New Roman"/>
                <w:sz w:val="16"/>
                <w:szCs w:val="16"/>
              </w:rPr>
            </w:pPr>
          </w:p>
        </w:tc>
      </w:tr>
      <w:tr w:rsidR="00711B8E" w:rsidRPr="00D875C5" w:rsidTr="00412FCB">
        <w:trPr>
          <w:trHeight w:val="20"/>
        </w:trPr>
        <w:tc>
          <w:tcPr>
            <w:tcW w:w="97" w:type="pct"/>
            <w:vMerge/>
          </w:tcPr>
          <w:p w:rsidR="00BD7D3E" w:rsidRPr="00D875C5" w:rsidRDefault="00BD7D3E" w:rsidP="00DA4518">
            <w:pPr>
              <w:rPr>
                <w:rFonts w:ascii="Times New Roman" w:hAnsi="Times New Roman" w:cs="Times New Roman"/>
                <w:sz w:val="16"/>
                <w:szCs w:val="16"/>
              </w:rPr>
            </w:pPr>
          </w:p>
        </w:tc>
        <w:tc>
          <w:tcPr>
            <w:tcW w:w="499" w:type="pct"/>
            <w:vMerge/>
          </w:tcPr>
          <w:p w:rsidR="00BD7D3E" w:rsidRPr="00D875C5" w:rsidRDefault="00BD7D3E" w:rsidP="00DA4518">
            <w:pPr>
              <w:rPr>
                <w:rFonts w:ascii="Times New Roman" w:hAnsi="Times New Roman" w:cs="Times New Roman"/>
                <w:sz w:val="16"/>
                <w:szCs w:val="16"/>
              </w:rPr>
            </w:pPr>
          </w:p>
        </w:tc>
        <w:tc>
          <w:tcPr>
            <w:tcW w:w="483" w:type="pct"/>
            <w:vMerge/>
          </w:tcPr>
          <w:p w:rsidR="00BD7D3E" w:rsidRPr="00D875C5" w:rsidRDefault="00BD7D3E" w:rsidP="00DA4518">
            <w:pPr>
              <w:rPr>
                <w:rFonts w:ascii="Times New Roman" w:hAnsi="Times New Roman" w:cs="Times New Roman"/>
                <w:sz w:val="16"/>
                <w:szCs w:val="16"/>
              </w:rPr>
            </w:pPr>
          </w:p>
        </w:tc>
        <w:tc>
          <w:tcPr>
            <w:tcW w:w="577"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бюджетов муниципальных образований Московской области</w:t>
            </w:r>
          </w:p>
        </w:tc>
        <w:tc>
          <w:tcPr>
            <w:tcW w:w="709" w:type="pct"/>
          </w:tcPr>
          <w:p w:rsidR="00BD7D3E" w:rsidRPr="00D875C5" w:rsidRDefault="00BD7D3E" w:rsidP="005367FF">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60" w:type="pct"/>
          </w:tcPr>
          <w:p w:rsidR="00BD7D3E" w:rsidRPr="00D875C5" w:rsidRDefault="00BD7D3E" w:rsidP="00BD7D3E">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25 235,37</w:t>
            </w:r>
          </w:p>
        </w:tc>
        <w:tc>
          <w:tcPr>
            <w:tcW w:w="295" w:type="pct"/>
          </w:tcPr>
          <w:p w:rsidR="00BD7D3E" w:rsidRPr="00D875C5" w:rsidRDefault="00BD7D3E" w:rsidP="003102AC">
            <w:pPr>
              <w:pStyle w:val="ConsPlusNormal"/>
              <w:jc w:val="right"/>
              <w:rPr>
                <w:rFonts w:ascii="Times New Roman" w:hAnsi="Times New Roman" w:cs="Times New Roman"/>
                <w:sz w:val="16"/>
                <w:szCs w:val="16"/>
              </w:rPr>
            </w:pPr>
            <w:r w:rsidRPr="00D875C5">
              <w:rPr>
                <w:rFonts w:ascii="Times New Roman" w:hAnsi="Times New Roman" w:cs="Times New Roman"/>
                <w:sz w:val="16"/>
                <w:szCs w:val="16"/>
              </w:rPr>
              <w:t>25 235,37</w:t>
            </w:r>
          </w:p>
        </w:tc>
        <w:tc>
          <w:tcPr>
            <w:tcW w:w="296"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44"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15"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45"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439" w:type="pct"/>
            <w:vMerge/>
          </w:tcPr>
          <w:p w:rsidR="00BD7D3E" w:rsidRPr="00D875C5" w:rsidRDefault="00BD7D3E" w:rsidP="00DA4518">
            <w:pPr>
              <w:pStyle w:val="ConsPlusNormal"/>
              <w:rPr>
                <w:rFonts w:ascii="Times New Roman" w:hAnsi="Times New Roman" w:cs="Times New Roman"/>
                <w:sz w:val="16"/>
                <w:szCs w:val="16"/>
              </w:rPr>
            </w:pPr>
          </w:p>
        </w:tc>
        <w:tc>
          <w:tcPr>
            <w:tcW w:w="340" w:type="pct"/>
            <w:vMerge/>
          </w:tcPr>
          <w:p w:rsidR="00BD7D3E" w:rsidRPr="00D875C5" w:rsidRDefault="00BD7D3E" w:rsidP="00DA4518">
            <w:pPr>
              <w:pStyle w:val="ConsPlusNormal"/>
              <w:rPr>
                <w:rFonts w:ascii="Times New Roman" w:hAnsi="Times New Roman" w:cs="Times New Roman"/>
                <w:sz w:val="16"/>
                <w:szCs w:val="16"/>
              </w:rPr>
            </w:pPr>
          </w:p>
        </w:tc>
      </w:tr>
      <w:tr w:rsidR="00711B8E" w:rsidRPr="00D875C5" w:rsidTr="00412FCB">
        <w:trPr>
          <w:trHeight w:val="20"/>
        </w:trPr>
        <w:tc>
          <w:tcPr>
            <w:tcW w:w="97" w:type="pct"/>
            <w:vMerge/>
          </w:tcPr>
          <w:p w:rsidR="00BD7D3E" w:rsidRPr="00D875C5" w:rsidRDefault="00BD7D3E" w:rsidP="00DA4518">
            <w:pPr>
              <w:rPr>
                <w:rFonts w:ascii="Times New Roman" w:hAnsi="Times New Roman" w:cs="Times New Roman"/>
                <w:sz w:val="16"/>
                <w:szCs w:val="16"/>
              </w:rPr>
            </w:pPr>
          </w:p>
        </w:tc>
        <w:tc>
          <w:tcPr>
            <w:tcW w:w="499" w:type="pct"/>
            <w:vMerge/>
          </w:tcPr>
          <w:p w:rsidR="00BD7D3E" w:rsidRPr="00D875C5" w:rsidRDefault="00BD7D3E" w:rsidP="00DA4518">
            <w:pPr>
              <w:rPr>
                <w:rFonts w:ascii="Times New Roman" w:hAnsi="Times New Roman" w:cs="Times New Roman"/>
                <w:sz w:val="16"/>
                <w:szCs w:val="16"/>
              </w:rPr>
            </w:pPr>
          </w:p>
        </w:tc>
        <w:tc>
          <w:tcPr>
            <w:tcW w:w="483" w:type="pct"/>
            <w:vMerge/>
          </w:tcPr>
          <w:p w:rsidR="00BD7D3E" w:rsidRPr="00D875C5" w:rsidRDefault="00BD7D3E" w:rsidP="00DA4518">
            <w:pPr>
              <w:rPr>
                <w:rFonts w:ascii="Times New Roman" w:hAnsi="Times New Roman" w:cs="Times New Roman"/>
                <w:sz w:val="16"/>
                <w:szCs w:val="16"/>
              </w:rPr>
            </w:pPr>
          </w:p>
        </w:tc>
        <w:tc>
          <w:tcPr>
            <w:tcW w:w="577"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tc>
        <w:tc>
          <w:tcPr>
            <w:tcW w:w="709"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60" w:type="pct"/>
          </w:tcPr>
          <w:p w:rsidR="00BD7D3E" w:rsidRPr="00D875C5" w:rsidRDefault="00BD7D3E" w:rsidP="00BD7D3E">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0,00</w:t>
            </w:r>
          </w:p>
        </w:tc>
        <w:tc>
          <w:tcPr>
            <w:tcW w:w="295"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6"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44"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15"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45"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39" w:type="pct"/>
            <w:vMerge/>
          </w:tcPr>
          <w:p w:rsidR="00BD7D3E" w:rsidRPr="00D875C5" w:rsidRDefault="00BD7D3E" w:rsidP="00DA4518">
            <w:pPr>
              <w:pStyle w:val="ConsPlusNormal"/>
              <w:rPr>
                <w:rFonts w:ascii="Times New Roman" w:hAnsi="Times New Roman" w:cs="Times New Roman"/>
                <w:sz w:val="16"/>
                <w:szCs w:val="16"/>
              </w:rPr>
            </w:pPr>
          </w:p>
        </w:tc>
        <w:tc>
          <w:tcPr>
            <w:tcW w:w="340" w:type="pct"/>
            <w:vMerge/>
          </w:tcPr>
          <w:p w:rsidR="00BD7D3E" w:rsidRPr="00D875C5" w:rsidRDefault="00BD7D3E" w:rsidP="00DA4518">
            <w:pPr>
              <w:pStyle w:val="ConsPlusNormal"/>
              <w:rPr>
                <w:rFonts w:ascii="Times New Roman" w:hAnsi="Times New Roman" w:cs="Times New Roman"/>
                <w:sz w:val="16"/>
                <w:szCs w:val="16"/>
              </w:rPr>
            </w:pPr>
          </w:p>
        </w:tc>
      </w:tr>
      <w:tr w:rsidR="00711B8E" w:rsidRPr="00D875C5" w:rsidTr="00412FCB">
        <w:trPr>
          <w:trHeight w:val="20"/>
        </w:trPr>
        <w:tc>
          <w:tcPr>
            <w:tcW w:w="97" w:type="pct"/>
            <w:vMerge w:val="restar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2.</w:t>
            </w:r>
          </w:p>
        </w:tc>
        <w:tc>
          <w:tcPr>
            <w:tcW w:w="499" w:type="pct"/>
            <w:vMerge w:val="restar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Благоустройство парка на пересечении ул. Советская и ул. Карла Маркса в г.о. Электросталь Московской области</w:t>
            </w:r>
          </w:p>
        </w:tc>
        <w:tc>
          <w:tcPr>
            <w:tcW w:w="483" w:type="pct"/>
            <w:vMerge w:val="restar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I/2021-IV/2021</w:t>
            </w:r>
          </w:p>
        </w:tc>
        <w:tc>
          <w:tcPr>
            <w:tcW w:w="577"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709"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360" w:type="pct"/>
          </w:tcPr>
          <w:p w:rsidR="00BD7D3E" w:rsidRPr="00D875C5" w:rsidRDefault="00BD7D3E" w:rsidP="00A97B33">
            <w:pPr>
              <w:spacing w:after="0" w:line="240" w:lineRule="auto"/>
              <w:jc w:val="center"/>
              <w:rPr>
                <w:rFonts w:ascii="Times New Roman" w:eastAsia="Times New Roman" w:hAnsi="Times New Roman" w:cs="Times New Roman"/>
                <w:bCs/>
                <w:sz w:val="16"/>
                <w:szCs w:val="16"/>
              </w:rPr>
            </w:pPr>
            <w:r w:rsidRPr="00D875C5">
              <w:rPr>
                <w:rFonts w:ascii="Times New Roman" w:eastAsia="Times New Roman" w:hAnsi="Times New Roman" w:cs="Times New Roman"/>
                <w:bCs/>
                <w:sz w:val="16"/>
                <w:szCs w:val="16"/>
              </w:rPr>
              <w:t>90 494,60</w:t>
            </w:r>
          </w:p>
        </w:tc>
        <w:tc>
          <w:tcPr>
            <w:tcW w:w="295"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296" w:type="pct"/>
          </w:tcPr>
          <w:p w:rsidR="00BD7D3E" w:rsidRPr="00D875C5" w:rsidRDefault="00BD7D3E" w:rsidP="00950476">
            <w:pPr>
              <w:spacing w:after="0" w:line="240" w:lineRule="auto"/>
              <w:jc w:val="center"/>
              <w:rPr>
                <w:rFonts w:ascii="Times New Roman" w:eastAsia="Times New Roman" w:hAnsi="Times New Roman" w:cs="Times New Roman"/>
                <w:bCs/>
                <w:sz w:val="16"/>
                <w:szCs w:val="16"/>
              </w:rPr>
            </w:pPr>
            <w:r w:rsidRPr="00D875C5">
              <w:rPr>
                <w:rFonts w:ascii="Times New Roman" w:eastAsia="Times New Roman" w:hAnsi="Times New Roman" w:cs="Times New Roman"/>
                <w:bCs/>
                <w:sz w:val="16"/>
                <w:szCs w:val="16"/>
              </w:rPr>
              <w:t>90 494,60</w:t>
            </w:r>
          </w:p>
        </w:tc>
        <w:tc>
          <w:tcPr>
            <w:tcW w:w="344"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315"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45"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439" w:type="pct"/>
            <w:vMerge w:val="restart"/>
          </w:tcPr>
          <w:p w:rsidR="00BD7D3E" w:rsidRPr="00D875C5" w:rsidRDefault="00BD7D3E" w:rsidP="00DA4518">
            <w:pPr>
              <w:pStyle w:val="ConsPlusNormal"/>
              <w:rPr>
                <w:rFonts w:ascii="Times New Roman" w:hAnsi="Times New Roman" w:cs="Times New Roman"/>
                <w:sz w:val="16"/>
                <w:szCs w:val="16"/>
              </w:rPr>
            </w:pPr>
            <w:proofErr w:type="spellStart"/>
            <w:r w:rsidRPr="00D875C5">
              <w:rPr>
                <w:rFonts w:ascii="Times New Roman" w:hAnsi="Times New Roman" w:cs="Times New Roman"/>
                <w:sz w:val="16"/>
                <w:szCs w:val="16"/>
              </w:rPr>
              <w:t>КСДДиБ</w:t>
            </w:r>
            <w:proofErr w:type="spellEnd"/>
            <w:r w:rsidRPr="00D875C5">
              <w:rPr>
                <w:rFonts w:ascii="Times New Roman" w:hAnsi="Times New Roman" w:cs="Times New Roman"/>
                <w:sz w:val="16"/>
                <w:szCs w:val="16"/>
              </w:rPr>
              <w:t xml:space="preserve"> Администрации городского округа Электросталь Московской области</w:t>
            </w:r>
          </w:p>
        </w:tc>
        <w:tc>
          <w:tcPr>
            <w:tcW w:w="340" w:type="pct"/>
            <w:vMerge w:val="restart"/>
          </w:tcPr>
          <w:p w:rsidR="00BD7D3E" w:rsidRPr="00D875C5" w:rsidRDefault="00BD7D3E" w:rsidP="00DA4518">
            <w:pPr>
              <w:pStyle w:val="ConsPlusNormal"/>
              <w:rPr>
                <w:rFonts w:ascii="Times New Roman" w:hAnsi="Times New Roman" w:cs="Times New Roman"/>
                <w:sz w:val="16"/>
                <w:szCs w:val="16"/>
              </w:rPr>
            </w:pPr>
          </w:p>
        </w:tc>
      </w:tr>
      <w:tr w:rsidR="00711B8E" w:rsidRPr="00D875C5" w:rsidTr="00412FCB">
        <w:trPr>
          <w:trHeight w:val="20"/>
        </w:trPr>
        <w:tc>
          <w:tcPr>
            <w:tcW w:w="97" w:type="pct"/>
            <w:vMerge/>
          </w:tcPr>
          <w:p w:rsidR="00BD7D3E" w:rsidRPr="00D875C5" w:rsidRDefault="00BD7D3E" w:rsidP="00DA4518">
            <w:pPr>
              <w:rPr>
                <w:rFonts w:ascii="Times New Roman" w:hAnsi="Times New Roman" w:cs="Times New Roman"/>
                <w:sz w:val="16"/>
                <w:szCs w:val="16"/>
              </w:rPr>
            </w:pPr>
          </w:p>
        </w:tc>
        <w:tc>
          <w:tcPr>
            <w:tcW w:w="499" w:type="pct"/>
            <w:vMerge/>
          </w:tcPr>
          <w:p w:rsidR="00BD7D3E" w:rsidRPr="00D875C5" w:rsidRDefault="00BD7D3E" w:rsidP="00DA4518">
            <w:pPr>
              <w:rPr>
                <w:rFonts w:ascii="Times New Roman" w:hAnsi="Times New Roman" w:cs="Times New Roman"/>
                <w:sz w:val="16"/>
                <w:szCs w:val="16"/>
              </w:rPr>
            </w:pPr>
          </w:p>
        </w:tc>
        <w:tc>
          <w:tcPr>
            <w:tcW w:w="483" w:type="pct"/>
            <w:vMerge/>
          </w:tcPr>
          <w:p w:rsidR="00BD7D3E" w:rsidRPr="00D875C5" w:rsidRDefault="00BD7D3E" w:rsidP="00DA4518">
            <w:pPr>
              <w:rPr>
                <w:rFonts w:ascii="Times New Roman" w:hAnsi="Times New Roman" w:cs="Times New Roman"/>
                <w:sz w:val="16"/>
                <w:szCs w:val="16"/>
              </w:rPr>
            </w:pPr>
          </w:p>
        </w:tc>
        <w:tc>
          <w:tcPr>
            <w:tcW w:w="577"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бюджета Московской области</w:t>
            </w:r>
          </w:p>
        </w:tc>
        <w:tc>
          <w:tcPr>
            <w:tcW w:w="709"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360" w:type="pct"/>
          </w:tcPr>
          <w:p w:rsidR="00BD7D3E" w:rsidRPr="00D875C5" w:rsidRDefault="00BD7D3E" w:rsidP="00A97B33">
            <w:pPr>
              <w:spacing w:after="0" w:line="240" w:lineRule="auto"/>
              <w:jc w:val="cente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16 899,87</w:t>
            </w:r>
          </w:p>
        </w:tc>
        <w:tc>
          <w:tcPr>
            <w:tcW w:w="295"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296" w:type="pct"/>
          </w:tcPr>
          <w:p w:rsidR="00BD7D3E" w:rsidRPr="00D875C5" w:rsidRDefault="00BD7D3E" w:rsidP="00950476">
            <w:pPr>
              <w:spacing w:after="0" w:line="240" w:lineRule="auto"/>
              <w:jc w:val="center"/>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16 899,87</w:t>
            </w:r>
          </w:p>
        </w:tc>
        <w:tc>
          <w:tcPr>
            <w:tcW w:w="344"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315"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45"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439" w:type="pct"/>
            <w:vMerge/>
          </w:tcPr>
          <w:p w:rsidR="00BD7D3E" w:rsidRPr="00D875C5" w:rsidRDefault="00BD7D3E" w:rsidP="00DA4518">
            <w:pPr>
              <w:pStyle w:val="ConsPlusNormal"/>
              <w:rPr>
                <w:rFonts w:ascii="Times New Roman" w:hAnsi="Times New Roman" w:cs="Times New Roman"/>
                <w:sz w:val="16"/>
                <w:szCs w:val="16"/>
              </w:rPr>
            </w:pPr>
          </w:p>
        </w:tc>
        <w:tc>
          <w:tcPr>
            <w:tcW w:w="340" w:type="pct"/>
            <w:vMerge/>
          </w:tcPr>
          <w:p w:rsidR="00BD7D3E" w:rsidRPr="00D875C5" w:rsidRDefault="00BD7D3E" w:rsidP="00DA4518">
            <w:pPr>
              <w:pStyle w:val="ConsPlusNormal"/>
              <w:rPr>
                <w:rFonts w:ascii="Times New Roman" w:hAnsi="Times New Roman" w:cs="Times New Roman"/>
                <w:sz w:val="16"/>
                <w:szCs w:val="16"/>
              </w:rPr>
            </w:pPr>
          </w:p>
        </w:tc>
      </w:tr>
      <w:tr w:rsidR="00711B8E" w:rsidRPr="00D875C5" w:rsidTr="00412FCB">
        <w:trPr>
          <w:trHeight w:val="20"/>
        </w:trPr>
        <w:tc>
          <w:tcPr>
            <w:tcW w:w="97" w:type="pct"/>
            <w:vMerge/>
          </w:tcPr>
          <w:p w:rsidR="00BD7D3E" w:rsidRPr="00D875C5" w:rsidRDefault="00BD7D3E" w:rsidP="00DA4518">
            <w:pPr>
              <w:rPr>
                <w:rFonts w:ascii="Times New Roman" w:hAnsi="Times New Roman" w:cs="Times New Roman"/>
                <w:sz w:val="16"/>
                <w:szCs w:val="16"/>
              </w:rPr>
            </w:pPr>
          </w:p>
        </w:tc>
        <w:tc>
          <w:tcPr>
            <w:tcW w:w="499" w:type="pct"/>
            <w:vMerge/>
          </w:tcPr>
          <w:p w:rsidR="00BD7D3E" w:rsidRPr="00D875C5" w:rsidRDefault="00BD7D3E" w:rsidP="00DA4518">
            <w:pPr>
              <w:rPr>
                <w:rFonts w:ascii="Times New Roman" w:hAnsi="Times New Roman" w:cs="Times New Roman"/>
                <w:sz w:val="16"/>
                <w:szCs w:val="16"/>
              </w:rPr>
            </w:pPr>
          </w:p>
        </w:tc>
        <w:tc>
          <w:tcPr>
            <w:tcW w:w="483" w:type="pct"/>
            <w:vMerge/>
          </w:tcPr>
          <w:p w:rsidR="00BD7D3E" w:rsidRPr="00D875C5" w:rsidRDefault="00BD7D3E" w:rsidP="00DA4518">
            <w:pPr>
              <w:rPr>
                <w:rFonts w:ascii="Times New Roman" w:hAnsi="Times New Roman" w:cs="Times New Roman"/>
                <w:sz w:val="16"/>
                <w:szCs w:val="16"/>
              </w:rPr>
            </w:pPr>
          </w:p>
        </w:tc>
        <w:tc>
          <w:tcPr>
            <w:tcW w:w="577"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tc>
        <w:tc>
          <w:tcPr>
            <w:tcW w:w="709"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360" w:type="pct"/>
          </w:tcPr>
          <w:p w:rsidR="00BD7D3E" w:rsidRPr="00D875C5" w:rsidRDefault="00BD7D3E" w:rsidP="00A97B33">
            <w:pPr>
              <w:spacing w:after="0" w:line="240" w:lineRule="auto"/>
              <w:jc w:val="center"/>
              <w:outlineLvl w:val="0"/>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50 699,59</w:t>
            </w:r>
          </w:p>
          <w:p w:rsidR="00BD7D3E" w:rsidRPr="00D875C5" w:rsidRDefault="00BD7D3E" w:rsidP="00A97B33">
            <w:pPr>
              <w:spacing w:after="0" w:line="240" w:lineRule="auto"/>
              <w:jc w:val="center"/>
              <w:rPr>
                <w:rFonts w:ascii="Times New Roman" w:eastAsia="Times New Roman" w:hAnsi="Times New Roman" w:cs="Times New Roman"/>
                <w:sz w:val="16"/>
                <w:szCs w:val="16"/>
              </w:rPr>
            </w:pPr>
          </w:p>
        </w:tc>
        <w:tc>
          <w:tcPr>
            <w:tcW w:w="295"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296" w:type="pct"/>
          </w:tcPr>
          <w:p w:rsidR="00BD7D3E" w:rsidRPr="00D875C5" w:rsidRDefault="00BD7D3E" w:rsidP="006209AF">
            <w:pPr>
              <w:spacing w:after="0" w:line="240" w:lineRule="auto"/>
              <w:jc w:val="center"/>
              <w:outlineLvl w:val="0"/>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50 699,59</w:t>
            </w:r>
          </w:p>
          <w:p w:rsidR="00BD7D3E" w:rsidRPr="00D875C5" w:rsidRDefault="00BD7D3E" w:rsidP="00950476">
            <w:pPr>
              <w:spacing w:after="0" w:line="240" w:lineRule="auto"/>
              <w:jc w:val="center"/>
              <w:rPr>
                <w:rFonts w:ascii="Times New Roman" w:eastAsia="Times New Roman" w:hAnsi="Times New Roman" w:cs="Times New Roman"/>
                <w:sz w:val="16"/>
                <w:szCs w:val="16"/>
              </w:rPr>
            </w:pPr>
          </w:p>
        </w:tc>
        <w:tc>
          <w:tcPr>
            <w:tcW w:w="344"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315"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45"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439" w:type="pct"/>
            <w:vMerge/>
          </w:tcPr>
          <w:p w:rsidR="00BD7D3E" w:rsidRPr="00D875C5" w:rsidRDefault="00BD7D3E" w:rsidP="00DA4518">
            <w:pPr>
              <w:pStyle w:val="ConsPlusNormal"/>
              <w:rPr>
                <w:rFonts w:ascii="Times New Roman" w:hAnsi="Times New Roman" w:cs="Times New Roman"/>
                <w:sz w:val="16"/>
                <w:szCs w:val="16"/>
              </w:rPr>
            </w:pPr>
          </w:p>
        </w:tc>
        <w:tc>
          <w:tcPr>
            <w:tcW w:w="340" w:type="pct"/>
            <w:vMerge/>
          </w:tcPr>
          <w:p w:rsidR="00BD7D3E" w:rsidRPr="00D875C5" w:rsidRDefault="00BD7D3E" w:rsidP="00DA4518">
            <w:pPr>
              <w:pStyle w:val="ConsPlusNormal"/>
              <w:rPr>
                <w:rFonts w:ascii="Times New Roman" w:hAnsi="Times New Roman" w:cs="Times New Roman"/>
                <w:sz w:val="16"/>
                <w:szCs w:val="16"/>
              </w:rPr>
            </w:pPr>
          </w:p>
        </w:tc>
      </w:tr>
      <w:tr w:rsidR="00711B8E" w:rsidRPr="00D875C5" w:rsidTr="00412FCB">
        <w:trPr>
          <w:trHeight w:val="20"/>
        </w:trPr>
        <w:tc>
          <w:tcPr>
            <w:tcW w:w="97" w:type="pct"/>
            <w:vMerge/>
          </w:tcPr>
          <w:p w:rsidR="00BD7D3E" w:rsidRPr="00D875C5" w:rsidRDefault="00BD7D3E" w:rsidP="00DA4518">
            <w:pPr>
              <w:rPr>
                <w:rFonts w:ascii="Times New Roman" w:hAnsi="Times New Roman" w:cs="Times New Roman"/>
                <w:sz w:val="16"/>
                <w:szCs w:val="16"/>
              </w:rPr>
            </w:pPr>
          </w:p>
        </w:tc>
        <w:tc>
          <w:tcPr>
            <w:tcW w:w="499" w:type="pct"/>
            <w:vMerge/>
          </w:tcPr>
          <w:p w:rsidR="00BD7D3E" w:rsidRPr="00D875C5" w:rsidRDefault="00BD7D3E" w:rsidP="00DA4518">
            <w:pPr>
              <w:rPr>
                <w:rFonts w:ascii="Times New Roman" w:hAnsi="Times New Roman" w:cs="Times New Roman"/>
                <w:sz w:val="16"/>
                <w:szCs w:val="16"/>
              </w:rPr>
            </w:pPr>
          </w:p>
        </w:tc>
        <w:tc>
          <w:tcPr>
            <w:tcW w:w="483" w:type="pct"/>
            <w:vMerge/>
          </w:tcPr>
          <w:p w:rsidR="00BD7D3E" w:rsidRPr="00D875C5" w:rsidRDefault="00BD7D3E" w:rsidP="00DA4518">
            <w:pPr>
              <w:rPr>
                <w:rFonts w:ascii="Times New Roman" w:hAnsi="Times New Roman" w:cs="Times New Roman"/>
                <w:sz w:val="16"/>
                <w:szCs w:val="16"/>
              </w:rPr>
            </w:pPr>
          </w:p>
        </w:tc>
        <w:tc>
          <w:tcPr>
            <w:tcW w:w="577"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бюджетов муниципальных образований Московской области</w:t>
            </w:r>
          </w:p>
        </w:tc>
        <w:tc>
          <w:tcPr>
            <w:tcW w:w="709"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360" w:type="pct"/>
          </w:tcPr>
          <w:p w:rsidR="00BD7D3E" w:rsidRPr="00D875C5" w:rsidRDefault="00BD7D3E" w:rsidP="00A97B33">
            <w:pPr>
              <w:spacing w:after="0" w:line="240" w:lineRule="auto"/>
              <w:jc w:val="center"/>
              <w:outlineLvl w:val="0"/>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22 895,14</w:t>
            </w:r>
          </w:p>
        </w:tc>
        <w:tc>
          <w:tcPr>
            <w:tcW w:w="295"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296" w:type="pct"/>
          </w:tcPr>
          <w:p w:rsidR="00BD7D3E" w:rsidRPr="00D875C5" w:rsidRDefault="00BD7D3E" w:rsidP="00950476">
            <w:pPr>
              <w:spacing w:after="0" w:line="240" w:lineRule="auto"/>
              <w:jc w:val="center"/>
              <w:outlineLvl w:val="0"/>
              <w:rPr>
                <w:rFonts w:ascii="Times New Roman" w:eastAsia="Times New Roman" w:hAnsi="Times New Roman" w:cs="Times New Roman"/>
                <w:sz w:val="16"/>
                <w:szCs w:val="16"/>
              </w:rPr>
            </w:pPr>
            <w:r w:rsidRPr="00D875C5">
              <w:rPr>
                <w:rFonts w:ascii="Times New Roman" w:eastAsia="Times New Roman" w:hAnsi="Times New Roman" w:cs="Times New Roman"/>
                <w:sz w:val="16"/>
                <w:szCs w:val="16"/>
              </w:rPr>
              <w:t>22 895,14</w:t>
            </w:r>
          </w:p>
        </w:tc>
        <w:tc>
          <w:tcPr>
            <w:tcW w:w="344"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315"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45" w:type="pct"/>
          </w:tcPr>
          <w:p w:rsidR="00BD7D3E" w:rsidRPr="00D875C5" w:rsidRDefault="00BD7D3E" w:rsidP="00DA4518">
            <w:pPr>
              <w:spacing w:after="0"/>
              <w:rPr>
                <w:rFonts w:ascii="Times New Roman" w:hAnsi="Times New Roman" w:cs="Times New Roman"/>
                <w:sz w:val="16"/>
                <w:szCs w:val="16"/>
              </w:rPr>
            </w:pPr>
            <w:r w:rsidRPr="00D875C5">
              <w:rPr>
                <w:rFonts w:ascii="Times New Roman" w:hAnsi="Times New Roman" w:cs="Times New Roman"/>
                <w:sz w:val="16"/>
                <w:szCs w:val="16"/>
              </w:rPr>
              <w:t>0,00</w:t>
            </w:r>
          </w:p>
        </w:tc>
        <w:tc>
          <w:tcPr>
            <w:tcW w:w="439" w:type="pct"/>
            <w:vMerge/>
          </w:tcPr>
          <w:p w:rsidR="00BD7D3E" w:rsidRPr="00D875C5" w:rsidRDefault="00BD7D3E" w:rsidP="00DA4518">
            <w:pPr>
              <w:pStyle w:val="ConsPlusNormal"/>
              <w:rPr>
                <w:rFonts w:ascii="Times New Roman" w:hAnsi="Times New Roman" w:cs="Times New Roman"/>
                <w:sz w:val="16"/>
                <w:szCs w:val="16"/>
              </w:rPr>
            </w:pPr>
          </w:p>
        </w:tc>
        <w:tc>
          <w:tcPr>
            <w:tcW w:w="340" w:type="pct"/>
            <w:vMerge/>
          </w:tcPr>
          <w:p w:rsidR="00BD7D3E" w:rsidRPr="00D875C5" w:rsidRDefault="00BD7D3E" w:rsidP="00DA4518">
            <w:pPr>
              <w:pStyle w:val="ConsPlusNormal"/>
              <w:rPr>
                <w:rFonts w:ascii="Times New Roman" w:hAnsi="Times New Roman" w:cs="Times New Roman"/>
                <w:sz w:val="16"/>
                <w:szCs w:val="16"/>
              </w:rPr>
            </w:pPr>
          </w:p>
        </w:tc>
      </w:tr>
      <w:tr w:rsidR="00711B8E" w:rsidRPr="00D875C5" w:rsidTr="00412FCB">
        <w:trPr>
          <w:trHeight w:val="20"/>
        </w:trPr>
        <w:tc>
          <w:tcPr>
            <w:tcW w:w="97" w:type="pct"/>
            <w:vMerge/>
          </w:tcPr>
          <w:p w:rsidR="00BD7D3E" w:rsidRPr="00D875C5" w:rsidRDefault="00BD7D3E" w:rsidP="00DA4518">
            <w:pPr>
              <w:rPr>
                <w:rFonts w:ascii="Times New Roman" w:hAnsi="Times New Roman" w:cs="Times New Roman"/>
                <w:sz w:val="16"/>
                <w:szCs w:val="16"/>
              </w:rPr>
            </w:pPr>
          </w:p>
        </w:tc>
        <w:tc>
          <w:tcPr>
            <w:tcW w:w="499" w:type="pct"/>
            <w:vMerge/>
          </w:tcPr>
          <w:p w:rsidR="00BD7D3E" w:rsidRPr="00D875C5" w:rsidRDefault="00BD7D3E" w:rsidP="00DA4518">
            <w:pPr>
              <w:rPr>
                <w:rFonts w:ascii="Times New Roman" w:hAnsi="Times New Roman" w:cs="Times New Roman"/>
                <w:sz w:val="16"/>
                <w:szCs w:val="16"/>
              </w:rPr>
            </w:pPr>
          </w:p>
        </w:tc>
        <w:tc>
          <w:tcPr>
            <w:tcW w:w="483" w:type="pct"/>
            <w:vMerge/>
          </w:tcPr>
          <w:p w:rsidR="00BD7D3E" w:rsidRPr="00D875C5" w:rsidRDefault="00BD7D3E" w:rsidP="00DA4518">
            <w:pPr>
              <w:rPr>
                <w:rFonts w:ascii="Times New Roman" w:hAnsi="Times New Roman" w:cs="Times New Roman"/>
                <w:sz w:val="16"/>
                <w:szCs w:val="16"/>
              </w:rPr>
            </w:pPr>
          </w:p>
        </w:tc>
        <w:tc>
          <w:tcPr>
            <w:tcW w:w="577"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tc>
        <w:tc>
          <w:tcPr>
            <w:tcW w:w="709"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60" w:type="pct"/>
          </w:tcPr>
          <w:p w:rsidR="00BD7D3E" w:rsidRPr="00D875C5" w:rsidRDefault="00BD7D3E" w:rsidP="00A97B33">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5"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6"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44"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15"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45" w:type="pct"/>
          </w:tcPr>
          <w:p w:rsidR="00BD7D3E" w:rsidRPr="00D875C5" w:rsidRDefault="00BD7D3E"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39" w:type="pct"/>
            <w:vMerge/>
          </w:tcPr>
          <w:p w:rsidR="00BD7D3E" w:rsidRPr="00D875C5" w:rsidRDefault="00BD7D3E" w:rsidP="00DA4518">
            <w:pPr>
              <w:pStyle w:val="ConsPlusNormal"/>
              <w:rPr>
                <w:rFonts w:ascii="Times New Roman" w:hAnsi="Times New Roman" w:cs="Times New Roman"/>
                <w:sz w:val="16"/>
                <w:szCs w:val="16"/>
              </w:rPr>
            </w:pPr>
          </w:p>
        </w:tc>
        <w:tc>
          <w:tcPr>
            <w:tcW w:w="340" w:type="pct"/>
            <w:vMerge/>
          </w:tcPr>
          <w:p w:rsidR="00BD7D3E" w:rsidRPr="00D875C5" w:rsidRDefault="00BD7D3E" w:rsidP="00DA4518">
            <w:pPr>
              <w:pStyle w:val="ConsPlusNormal"/>
              <w:rPr>
                <w:rFonts w:ascii="Times New Roman" w:hAnsi="Times New Roman" w:cs="Times New Roman"/>
                <w:sz w:val="16"/>
                <w:szCs w:val="16"/>
              </w:rPr>
            </w:pPr>
          </w:p>
        </w:tc>
      </w:tr>
      <w:tr w:rsidR="001249C2" w:rsidRPr="00D875C5" w:rsidTr="00412FCB">
        <w:trPr>
          <w:trHeight w:val="371"/>
        </w:trPr>
        <w:tc>
          <w:tcPr>
            <w:tcW w:w="97" w:type="pct"/>
            <w:vMerge w:val="restart"/>
          </w:tcPr>
          <w:p w:rsidR="001249C2" w:rsidRPr="00D875C5" w:rsidRDefault="001249C2" w:rsidP="00DA4518">
            <w:pPr>
              <w:rPr>
                <w:rFonts w:ascii="Times New Roman" w:hAnsi="Times New Roman" w:cs="Times New Roman"/>
                <w:sz w:val="16"/>
                <w:szCs w:val="16"/>
              </w:rPr>
            </w:pPr>
            <w:r w:rsidRPr="00D875C5">
              <w:rPr>
                <w:rFonts w:ascii="Times New Roman" w:hAnsi="Times New Roman" w:cs="Times New Roman"/>
                <w:sz w:val="16"/>
                <w:szCs w:val="16"/>
              </w:rPr>
              <w:t>3.</w:t>
            </w:r>
          </w:p>
        </w:tc>
        <w:tc>
          <w:tcPr>
            <w:tcW w:w="499" w:type="pct"/>
            <w:vMerge w:val="restart"/>
          </w:tcPr>
          <w:p w:rsidR="001249C2" w:rsidRPr="00D875C5" w:rsidRDefault="001249C2" w:rsidP="00DA4518">
            <w:pPr>
              <w:rPr>
                <w:rFonts w:ascii="Times New Roman" w:hAnsi="Times New Roman" w:cs="Times New Roman"/>
                <w:sz w:val="16"/>
                <w:szCs w:val="16"/>
              </w:rPr>
            </w:pPr>
            <w:r w:rsidRPr="00D875C5">
              <w:rPr>
                <w:rFonts w:ascii="Times New Roman" w:hAnsi="Times New Roman" w:cs="Times New Roman"/>
                <w:sz w:val="16"/>
                <w:szCs w:val="16"/>
              </w:rPr>
              <w:t xml:space="preserve">Привокзальная площадь железнодорожной станции «Электросталь», по адресу: </w:t>
            </w:r>
            <w:proofErr w:type="spellStart"/>
            <w:r w:rsidRPr="00D875C5">
              <w:rPr>
                <w:rFonts w:ascii="Times New Roman" w:hAnsi="Times New Roman" w:cs="Times New Roman"/>
                <w:sz w:val="16"/>
                <w:szCs w:val="16"/>
              </w:rPr>
              <w:t>ул.Железнодорожная</w:t>
            </w:r>
            <w:proofErr w:type="spellEnd"/>
            <w:r w:rsidRPr="00D875C5">
              <w:rPr>
                <w:rFonts w:ascii="Times New Roman" w:hAnsi="Times New Roman" w:cs="Times New Roman"/>
                <w:sz w:val="16"/>
                <w:szCs w:val="16"/>
              </w:rPr>
              <w:t>, д.7</w:t>
            </w:r>
          </w:p>
        </w:tc>
        <w:tc>
          <w:tcPr>
            <w:tcW w:w="483" w:type="pct"/>
            <w:vMerge w:val="restart"/>
          </w:tcPr>
          <w:p w:rsidR="001249C2" w:rsidRPr="00D875C5" w:rsidRDefault="001249C2" w:rsidP="00DA4518">
            <w:pPr>
              <w:rPr>
                <w:rFonts w:ascii="Times New Roman" w:hAnsi="Times New Roman" w:cs="Times New Roman"/>
                <w:sz w:val="16"/>
                <w:szCs w:val="16"/>
              </w:rPr>
            </w:pPr>
            <w:r w:rsidRPr="00D875C5">
              <w:rPr>
                <w:rFonts w:ascii="Times New Roman" w:hAnsi="Times New Roman" w:cs="Times New Roman"/>
                <w:sz w:val="16"/>
                <w:szCs w:val="16"/>
              </w:rPr>
              <w:t>I/2022-IV/2022</w:t>
            </w:r>
          </w:p>
        </w:tc>
        <w:tc>
          <w:tcPr>
            <w:tcW w:w="577"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709"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95 000,00</w:t>
            </w:r>
          </w:p>
        </w:tc>
        <w:tc>
          <w:tcPr>
            <w:tcW w:w="360"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5"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6"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44"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95 000,00</w:t>
            </w:r>
          </w:p>
        </w:tc>
        <w:tc>
          <w:tcPr>
            <w:tcW w:w="315"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45"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39" w:type="pct"/>
            <w:vMerge w:val="restart"/>
          </w:tcPr>
          <w:p w:rsidR="001249C2" w:rsidRPr="00D875C5" w:rsidRDefault="001249C2" w:rsidP="00DA4518">
            <w:pPr>
              <w:pStyle w:val="ConsPlusNormal"/>
              <w:rPr>
                <w:rFonts w:ascii="Times New Roman" w:hAnsi="Times New Roman" w:cs="Times New Roman"/>
                <w:sz w:val="16"/>
                <w:szCs w:val="16"/>
              </w:rPr>
            </w:pPr>
            <w:proofErr w:type="spellStart"/>
            <w:r w:rsidRPr="00D875C5">
              <w:rPr>
                <w:rFonts w:ascii="Times New Roman" w:hAnsi="Times New Roman" w:cs="Times New Roman"/>
                <w:sz w:val="16"/>
                <w:szCs w:val="16"/>
              </w:rPr>
              <w:t>КСДДиБ</w:t>
            </w:r>
            <w:proofErr w:type="spellEnd"/>
            <w:r w:rsidRPr="00D875C5">
              <w:rPr>
                <w:rFonts w:ascii="Times New Roman" w:hAnsi="Times New Roman" w:cs="Times New Roman"/>
                <w:sz w:val="16"/>
                <w:szCs w:val="16"/>
              </w:rPr>
              <w:t xml:space="preserve"> Администрации городского округа Электросталь Московской области</w:t>
            </w:r>
          </w:p>
        </w:tc>
        <w:tc>
          <w:tcPr>
            <w:tcW w:w="340" w:type="pct"/>
            <w:vMerge w:val="restart"/>
          </w:tcPr>
          <w:p w:rsidR="001249C2" w:rsidRPr="00D875C5" w:rsidRDefault="001249C2" w:rsidP="00DA4518">
            <w:pPr>
              <w:pStyle w:val="ConsPlusNormal"/>
              <w:rPr>
                <w:rFonts w:ascii="Times New Roman" w:hAnsi="Times New Roman" w:cs="Times New Roman"/>
                <w:sz w:val="16"/>
                <w:szCs w:val="16"/>
              </w:rPr>
            </w:pPr>
          </w:p>
        </w:tc>
      </w:tr>
      <w:tr w:rsidR="001249C2" w:rsidRPr="00D875C5" w:rsidTr="00412FCB">
        <w:trPr>
          <w:trHeight w:val="444"/>
        </w:trPr>
        <w:tc>
          <w:tcPr>
            <w:tcW w:w="97" w:type="pct"/>
            <w:vMerge/>
          </w:tcPr>
          <w:p w:rsidR="001249C2" w:rsidRPr="00D875C5" w:rsidRDefault="001249C2" w:rsidP="00DA4518">
            <w:pPr>
              <w:rPr>
                <w:rFonts w:ascii="Times New Roman" w:hAnsi="Times New Roman" w:cs="Times New Roman"/>
                <w:sz w:val="16"/>
                <w:szCs w:val="16"/>
              </w:rPr>
            </w:pPr>
          </w:p>
        </w:tc>
        <w:tc>
          <w:tcPr>
            <w:tcW w:w="499" w:type="pct"/>
            <w:vMerge/>
          </w:tcPr>
          <w:p w:rsidR="001249C2" w:rsidRPr="00D875C5" w:rsidRDefault="001249C2" w:rsidP="00DA4518">
            <w:pPr>
              <w:rPr>
                <w:rFonts w:ascii="Times New Roman" w:hAnsi="Times New Roman" w:cs="Times New Roman"/>
                <w:sz w:val="16"/>
                <w:szCs w:val="16"/>
              </w:rPr>
            </w:pPr>
          </w:p>
        </w:tc>
        <w:tc>
          <w:tcPr>
            <w:tcW w:w="483" w:type="pct"/>
            <w:vMerge/>
          </w:tcPr>
          <w:p w:rsidR="001249C2" w:rsidRPr="00D875C5" w:rsidRDefault="001249C2" w:rsidP="00DA4518">
            <w:pPr>
              <w:rPr>
                <w:rFonts w:ascii="Times New Roman" w:hAnsi="Times New Roman" w:cs="Times New Roman"/>
                <w:sz w:val="16"/>
                <w:szCs w:val="16"/>
              </w:rPr>
            </w:pPr>
          </w:p>
        </w:tc>
        <w:tc>
          <w:tcPr>
            <w:tcW w:w="577"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бюджета Московской области</w:t>
            </w:r>
          </w:p>
        </w:tc>
        <w:tc>
          <w:tcPr>
            <w:tcW w:w="709"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19 047,50</w:t>
            </w:r>
          </w:p>
        </w:tc>
        <w:tc>
          <w:tcPr>
            <w:tcW w:w="360"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5"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6"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44"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19 047,50</w:t>
            </w:r>
          </w:p>
        </w:tc>
        <w:tc>
          <w:tcPr>
            <w:tcW w:w="315"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45"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39" w:type="pct"/>
            <w:vMerge/>
          </w:tcPr>
          <w:p w:rsidR="001249C2" w:rsidRPr="00D875C5" w:rsidRDefault="001249C2" w:rsidP="00DA4518">
            <w:pPr>
              <w:pStyle w:val="ConsPlusNormal"/>
              <w:rPr>
                <w:rFonts w:ascii="Times New Roman" w:hAnsi="Times New Roman" w:cs="Times New Roman"/>
                <w:sz w:val="16"/>
                <w:szCs w:val="16"/>
              </w:rPr>
            </w:pPr>
          </w:p>
        </w:tc>
        <w:tc>
          <w:tcPr>
            <w:tcW w:w="340" w:type="pct"/>
            <w:vMerge/>
          </w:tcPr>
          <w:p w:rsidR="001249C2" w:rsidRPr="00D875C5" w:rsidRDefault="001249C2" w:rsidP="00DA4518">
            <w:pPr>
              <w:pStyle w:val="ConsPlusNormal"/>
              <w:rPr>
                <w:rFonts w:ascii="Times New Roman" w:hAnsi="Times New Roman" w:cs="Times New Roman"/>
                <w:sz w:val="16"/>
                <w:szCs w:val="16"/>
              </w:rPr>
            </w:pPr>
          </w:p>
        </w:tc>
      </w:tr>
      <w:tr w:rsidR="001249C2" w:rsidRPr="00D875C5" w:rsidTr="00412FCB">
        <w:trPr>
          <w:trHeight w:val="384"/>
        </w:trPr>
        <w:tc>
          <w:tcPr>
            <w:tcW w:w="97" w:type="pct"/>
            <w:vMerge/>
          </w:tcPr>
          <w:p w:rsidR="001249C2" w:rsidRPr="00D875C5" w:rsidRDefault="001249C2" w:rsidP="00DA4518">
            <w:pPr>
              <w:rPr>
                <w:rFonts w:ascii="Times New Roman" w:hAnsi="Times New Roman" w:cs="Times New Roman"/>
                <w:sz w:val="16"/>
                <w:szCs w:val="16"/>
              </w:rPr>
            </w:pPr>
          </w:p>
        </w:tc>
        <w:tc>
          <w:tcPr>
            <w:tcW w:w="499" w:type="pct"/>
            <w:vMerge/>
          </w:tcPr>
          <w:p w:rsidR="001249C2" w:rsidRPr="00D875C5" w:rsidRDefault="001249C2" w:rsidP="00DA4518">
            <w:pPr>
              <w:rPr>
                <w:rFonts w:ascii="Times New Roman" w:hAnsi="Times New Roman" w:cs="Times New Roman"/>
                <w:sz w:val="16"/>
                <w:szCs w:val="16"/>
              </w:rPr>
            </w:pPr>
          </w:p>
        </w:tc>
        <w:tc>
          <w:tcPr>
            <w:tcW w:w="483" w:type="pct"/>
            <w:vMerge/>
          </w:tcPr>
          <w:p w:rsidR="001249C2" w:rsidRPr="00D875C5" w:rsidRDefault="001249C2" w:rsidP="00DA4518">
            <w:pPr>
              <w:rPr>
                <w:rFonts w:ascii="Times New Roman" w:hAnsi="Times New Roman" w:cs="Times New Roman"/>
                <w:sz w:val="16"/>
                <w:szCs w:val="16"/>
              </w:rPr>
            </w:pPr>
          </w:p>
        </w:tc>
        <w:tc>
          <w:tcPr>
            <w:tcW w:w="577"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tc>
        <w:tc>
          <w:tcPr>
            <w:tcW w:w="709"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57 142,50</w:t>
            </w:r>
          </w:p>
        </w:tc>
        <w:tc>
          <w:tcPr>
            <w:tcW w:w="360"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5"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6"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44"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57 142,50</w:t>
            </w:r>
          </w:p>
        </w:tc>
        <w:tc>
          <w:tcPr>
            <w:tcW w:w="315"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45"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39" w:type="pct"/>
            <w:vMerge/>
          </w:tcPr>
          <w:p w:rsidR="001249C2" w:rsidRPr="00D875C5" w:rsidRDefault="001249C2" w:rsidP="00DA4518">
            <w:pPr>
              <w:pStyle w:val="ConsPlusNormal"/>
              <w:rPr>
                <w:rFonts w:ascii="Times New Roman" w:hAnsi="Times New Roman" w:cs="Times New Roman"/>
                <w:sz w:val="16"/>
                <w:szCs w:val="16"/>
              </w:rPr>
            </w:pPr>
          </w:p>
        </w:tc>
        <w:tc>
          <w:tcPr>
            <w:tcW w:w="340" w:type="pct"/>
            <w:vMerge/>
          </w:tcPr>
          <w:p w:rsidR="001249C2" w:rsidRPr="00D875C5" w:rsidRDefault="001249C2" w:rsidP="00DA4518">
            <w:pPr>
              <w:pStyle w:val="ConsPlusNormal"/>
              <w:rPr>
                <w:rFonts w:ascii="Times New Roman" w:hAnsi="Times New Roman" w:cs="Times New Roman"/>
                <w:sz w:val="16"/>
                <w:szCs w:val="16"/>
              </w:rPr>
            </w:pPr>
          </w:p>
        </w:tc>
      </w:tr>
      <w:tr w:rsidR="001249C2" w:rsidRPr="00D875C5" w:rsidTr="00412FCB">
        <w:trPr>
          <w:trHeight w:val="468"/>
        </w:trPr>
        <w:tc>
          <w:tcPr>
            <w:tcW w:w="97" w:type="pct"/>
            <w:vMerge/>
          </w:tcPr>
          <w:p w:rsidR="001249C2" w:rsidRPr="00D875C5" w:rsidRDefault="001249C2" w:rsidP="00DA4518">
            <w:pPr>
              <w:rPr>
                <w:rFonts w:ascii="Times New Roman" w:hAnsi="Times New Roman" w:cs="Times New Roman"/>
                <w:sz w:val="16"/>
                <w:szCs w:val="16"/>
              </w:rPr>
            </w:pPr>
          </w:p>
        </w:tc>
        <w:tc>
          <w:tcPr>
            <w:tcW w:w="499" w:type="pct"/>
            <w:vMerge/>
          </w:tcPr>
          <w:p w:rsidR="001249C2" w:rsidRPr="00D875C5" w:rsidRDefault="001249C2" w:rsidP="00DA4518">
            <w:pPr>
              <w:rPr>
                <w:rFonts w:ascii="Times New Roman" w:hAnsi="Times New Roman" w:cs="Times New Roman"/>
                <w:sz w:val="16"/>
                <w:szCs w:val="16"/>
              </w:rPr>
            </w:pPr>
          </w:p>
        </w:tc>
        <w:tc>
          <w:tcPr>
            <w:tcW w:w="483" w:type="pct"/>
            <w:vMerge/>
          </w:tcPr>
          <w:p w:rsidR="001249C2" w:rsidRPr="00D875C5" w:rsidRDefault="001249C2" w:rsidP="00DA4518">
            <w:pPr>
              <w:rPr>
                <w:rFonts w:ascii="Times New Roman" w:hAnsi="Times New Roman" w:cs="Times New Roman"/>
                <w:sz w:val="16"/>
                <w:szCs w:val="16"/>
              </w:rPr>
            </w:pPr>
          </w:p>
        </w:tc>
        <w:tc>
          <w:tcPr>
            <w:tcW w:w="577"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бюджетов муниципальных образований Московской области</w:t>
            </w:r>
          </w:p>
        </w:tc>
        <w:tc>
          <w:tcPr>
            <w:tcW w:w="709"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18 810,00</w:t>
            </w:r>
          </w:p>
        </w:tc>
        <w:tc>
          <w:tcPr>
            <w:tcW w:w="360"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5"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6"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44"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18 810,00</w:t>
            </w:r>
          </w:p>
        </w:tc>
        <w:tc>
          <w:tcPr>
            <w:tcW w:w="315"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45"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39" w:type="pct"/>
            <w:vMerge/>
          </w:tcPr>
          <w:p w:rsidR="001249C2" w:rsidRPr="00D875C5" w:rsidRDefault="001249C2" w:rsidP="00DA4518">
            <w:pPr>
              <w:pStyle w:val="ConsPlusNormal"/>
              <w:rPr>
                <w:rFonts w:ascii="Times New Roman" w:hAnsi="Times New Roman" w:cs="Times New Roman"/>
                <w:sz w:val="16"/>
                <w:szCs w:val="16"/>
              </w:rPr>
            </w:pPr>
          </w:p>
        </w:tc>
        <w:tc>
          <w:tcPr>
            <w:tcW w:w="340" w:type="pct"/>
            <w:vMerge/>
          </w:tcPr>
          <w:p w:rsidR="001249C2" w:rsidRPr="00D875C5" w:rsidRDefault="001249C2" w:rsidP="00DA4518">
            <w:pPr>
              <w:pStyle w:val="ConsPlusNormal"/>
              <w:rPr>
                <w:rFonts w:ascii="Times New Roman" w:hAnsi="Times New Roman" w:cs="Times New Roman"/>
                <w:sz w:val="16"/>
                <w:szCs w:val="16"/>
              </w:rPr>
            </w:pPr>
          </w:p>
        </w:tc>
      </w:tr>
      <w:tr w:rsidR="001249C2" w:rsidRPr="00D875C5" w:rsidTr="00412FCB">
        <w:trPr>
          <w:trHeight w:val="393"/>
        </w:trPr>
        <w:tc>
          <w:tcPr>
            <w:tcW w:w="97" w:type="pct"/>
            <w:vMerge/>
          </w:tcPr>
          <w:p w:rsidR="001249C2" w:rsidRPr="00D875C5" w:rsidRDefault="001249C2" w:rsidP="00DA4518">
            <w:pPr>
              <w:rPr>
                <w:rFonts w:ascii="Times New Roman" w:hAnsi="Times New Roman" w:cs="Times New Roman"/>
                <w:sz w:val="16"/>
                <w:szCs w:val="16"/>
              </w:rPr>
            </w:pPr>
          </w:p>
        </w:tc>
        <w:tc>
          <w:tcPr>
            <w:tcW w:w="499" w:type="pct"/>
            <w:vMerge/>
          </w:tcPr>
          <w:p w:rsidR="001249C2" w:rsidRPr="00D875C5" w:rsidRDefault="001249C2" w:rsidP="00DA4518">
            <w:pPr>
              <w:rPr>
                <w:rFonts w:ascii="Times New Roman" w:hAnsi="Times New Roman" w:cs="Times New Roman"/>
                <w:sz w:val="16"/>
                <w:szCs w:val="16"/>
              </w:rPr>
            </w:pPr>
          </w:p>
        </w:tc>
        <w:tc>
          <w:tcPr>
            <w:tcW w:w="483" w:type="pct"/>
            <w:vMerge/>
          </w:tcPr>
          <w:p w:rsidR="001249C2" w:rsidRPr="00D875C5" w:rsidRDefault="001249C2" w:rsidP="00DA4518">
            <w:pPr>
              <w:rPr>
                <w:rFonts w:ascii="Times New Roman" w:hAnsi="Times New Roman" w:cs="Times New Roman"/>
                <w:sz w:val="16"/>
                <w:szCs w:val="16"/>
              </w:rPr>
            </w:pPr>
          </w:p>
        </w:tc>
        <w:tc>
          <w:tcPr>
            <w:tcW w:w="577"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tc>
        <w:tc>
          <w:tcPr>
            <w:tcW w:w="709"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60"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5"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6"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44"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15"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45" w:type="pct"/>
          </w:tcPr>
          <w:p w:rsidR="001249C2" w:rsidRPr="00D875C5" w:rsidRDefault="001249C2" w:rsidP="00615CF9">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39" w:type="pct"/>
            <w:vMerge/>
          </w:tcPr>
          <w:p w:rsidR="001249C2" w:rsidRPr="00D875C5" w:rsidRDefault="001249C2" w:rsidP="00DA4518">
            <w:pPr>
              <w:pStyle w:val="ConsPlusNormal"/>
              <w:rPr>
                <w:rFonts w:ascii="Times New Roman" w:hAnsi="Times New Roman" w:cs="Times New Roman"/>
                <w:sz w:val="16"/>
                <w:szCs w:val="16"/>
              </w:rPr>
            </w:pPr>
          </w:p>
        </w:tc>
        <w:tc>
          <w:tcPr>
            <w:tcW w:w="340" w:type="pct"/>
            <w:vMerge/>
          </w:tcPr>
          <w:p w:rsidR="001249C2" w:rsidRPr="00D875C5" w:rsidRDefault="001249C2" w:rsidP="00DA4518">
            <w:pPr>
              <w:pStyle w:val="ConsPlusNormal"/>
              <w:rPr>
                <w:rFonts w:ascii="Times New Roman" w:hAnsi="Times New Roman" w:cs="Times New Roman"/>
                <w:sz w:val="16"/>
                <w:szCs w:val="16"/>
              </w:rPr>
            </w:pPr>
          </w:p>
        </w:tc>
      </w:tr>
      <w:tr w:rsidR="001249C2" w:rsidRPr="00D875C5" w:rsidTr="00412FCB">
        <w:trPr>
          <w:trHeight w:val="393"/>
        </w:trPr>
        <w:tc>
          <w:tcPr>
            <w:tcW w:w="97" w:type="pct"/>
            <w:vMerge w:val="restart"/>
          </w:tcPr>
          <w:p w:rsidR="001249C2" w:rsidRPr="00D875C5" w:rsidRDefault="001249C2" w:rsidP="00DA4518">
            <w:pPr>
              <w:rPr>
                <w:rFonts w:ascii="Times New Roman" w:hAnsi="Times New Roman" w:cs="Times New Roman"/>
                <w:sz w:val="16"/>
                <w:szCs w:val="16"/>
              </w:rPr>
            </w:pPr>
            <w:r w:rsidRPr="00D875C5">
              <w:rPr>
                <w:rFonts w:ascii="Times New Roman" w:hAnsi="Times New Roman" w:cs="Times New Roman"/>
                <w:sz w:val="16"/>
                <w:szCs w:val="16"/>
              </w:rPr>
              <w:t>4.</w:t>
            </w:r>
          </w:p>
        </w:tc>
        <w:tc>
          <w:tcPr>
            <w:tcW w:w="499" w:type="pct"/>
            <w:vMerge w:val="restart"/>
          </w:tcPr>
          <w:p w:rsidR="001249C2" w:rsidRPr="00D875C5" w:rsidRDefault="001249C2" w:rsidP="00DA4518">
            <w:pPr>
              <w:rPr>
                <w:rFonts w:ascii="Times New Roman" w:hAnsi="Times New Roman" w:cs="Times New Roman"/>
                <w:sz w:val="16"/>
                <w:szCs w:val="16"/>
              </w:rPr>
            </w:pPr>
            <w:r w:rsidRPr="00D875C5">
              <w:rPr>
                <w:rFonts w:ascii="Times New Roman" w:hAnsi="Times New Roman" w:cs="Times New Roman"/>
                <w:sz w:val="16"/>
                <w:szCs w:val="16"/>
              </w:rPr>
              <w:t xml:space="preserve">Электросталь г.о., Благоустройство центральной части города в районе ЛДС «Кристалл», по </w:t>
            </w:r>
            <w:proofErr w:type="spellStart"/>
            <w:proofErr w:type="gramStart"/>
            <w:r w:rsidRPr="00D875C5">
              <w:rPr>
                <w:rFonts w:ascii="Times New Roman" w:hAnsi="Times New Roman" w:cs="Times New Roman"/>
                <w:sz w:val="16"/>
                <w:szCs w:val="16"/>
              </w:rPr>
              <w:t>адресу:пл.имЛенина</w:t>
            </w:r>
            <w:proofErr w:type="spellEnd"/>
            <w:proofErr w:type="gramEnd"/>
          </w:p>
        </w:tc>
        <w:tc>
          <w:tcPr>
            <w:tcW w:w="483" w:type="pct"/>
            <w:vMerge w:val="restart"/>
          </w:tcPr>
          <w:p w:rsidR="001249C2" w:rsidRPr="00D875C5" w:rsidRDefault="001249C2" w:rsidP="00DA4518">
            <w:pPr>
              <w:rPr>
                <w:rFonts w:ascii="Times New Roman" w:hAnsi="Times New Roman" w:cs="Times New Roman"/>
                <w:sz w:val="16"/>
                <w:szCs w:val="16"/>
              </w:rPr>
            </w:pPr>
            <w:r w:rsidRPr="00D875C5">
              <w:rPr>
                <w:rFonts w:ascii="Times New Roman" w:hAnsi="Times New Roman" w:cs="Times New Roman"/>
                <w:sz w:val="16"/>
                <w:szCs w:val="16"/>
              </w:rPr>
              <w:t>I/2023-IV/2023</w:t>
            </w:r>
          </w:p>
        </w:tc>
        <w:tc>
          <w:tcPr>
            <w:tcW w:w="577"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709"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250 000,00</w:t>
            </w:r>
          </w:p>
        </w:tc>
        <w:tc>
          <w:tcPr>
            <w:tcW w:w="360"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5"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6"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44"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15"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250 000,00</w:t>
            </w:r>
          </w:p>
        </w:tc>
        <w:tc>
          <w:tcPr>
            <w:tcW w:w="245"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39" w:type="pct"/>
            <w:vMerge w:val="restart"/>
          </w:tcPr>
          <w:p w:rsidR="001249C2" w:rsidRPr="00D875C5" w:rsidRDefault="001249C2" w:rsidP="00DA4518">
            <w:pPr>
              <w:pStyle w:val="ConsPlusNormal"/>
              <w:rPr>
                <w:rFonts w:ascii="Times New Roman" w:hAnsi="Times New Roman" w:cs="Times New Roman"/>
                <w:sz w:val="16"/>
                <w:szCs w:val="16"/>
              </w:rPr>
            </w:pPr>
            <w:proofErr w:type="spellStart"/>
            <w:r w:rsidRPr="00D875C5">
              <w:rPr>
                <w:rFonts w:ascii="Times New Roman" w:hAnsi="Times New Roman" w:cs="Times New Roman"/>
                <w:sz w:val="16"/>
                <w:szCs w:val="16"/>
              </w:rPr>
              <w:t>КСДДиБ</w:t>
            </w:r>
            <w:proofErr w:type="spellEnd"/>
            <w:r w:rsidRPr="00D875C5">
              <w:rPr>
                <w:rFonts w:ascii="Times New Roman" w:hAnsi="Times New Roman" w:cs="Times New Roman"/>
                <w:sz w:val="16"/>
                <w:szCs w:val="16"/>
              </w:rPr>
              <w:t xml:space="preserve"> Администрации городского округа Электросталь Московской области</w:t>
            </w:r>
          </w:p>
        </w:tc>
        <w:tc>
          <w:tcPr>
            <w:tcW w:w="340" w:type="pct"/>
            <w:vMerge w:val="restart"/>
          </w:tcPr>
          <w:p w:rsidR="001249C2" w:rsidRPr="00D875C5" w:rsidRDefault="001249C2" w:rsidP="00DA4518">
            <w:pPr>
              <w:pStyle w:val="ConsPlusNormal"/>
              <w:rPr>
                <w:rFonts w:ascii="Times New Roman" w:hAnsi="Times New Roman" w:cs="Times New Roman"/>
                <w:sz w:val="16"/>
                <w:szCs w:val="16"/>
              </w:rPr>
            </w:pPr>
          </w:p>
        </w:tc>
      </w:tr>
      <w:tr w:rsidR="001249C2" w:rsidRPr="00D875C5" w:rsidTr="00412FCB">
        <w:trPr>
          <w:trHeight w:val="393"/>
        </w:trPr>
        <w:tc>
          <w:tcPr>
            <w:tcW w:w="97" w:type="pct"/>
            <w:vMerge/>
          </w:tcPr>
          <w:p w:rsidR="001249C2" w:rsidRPr="00D875C5" w:rsidRDefault="001249C2" w:rsidP="00DA4518">
            <w:pPr>
              <w:rPr>
                <w:rFonts w:ascii="Times New Roman" w:hAnsi="Times New Roman" w:cs="Times New Roman"/>
                <w:sz w:val="16"/>
                <w:szCs w:val="16"/>
              </w:rPr>
            </w:pPr>
          </w:p>
        </w:tc>
        <w:tc>
          <w:tcPr>
            <w:tcW w:w="499" w:type="pct"/>
            <w:vMerge/>
          </w:tcPr>
          <w:p w:rsidR="001249C2" w:rsidRPr="00D875C5" w:rsidRDefault="001249C2" w:rsidP="00DA4518">
            <w:pPr>
              <w:rPr>
                <w:rFonts w:ascii="Times New Roman" w:hAnsi="Times New Roman" w:cs="Times New Roman"/>
                <w:sz w:val="16"/>
                <w:szCs w:val="16"/>
              </w:rPr>
            </w:pPr>
          </w:p>
        </w:tc>
        <w:tc>
          <w:tcPr>
            <w:tcW w:w="483" w:type="pct"/>
            <w:vMerge/>
          </w:tcPr>
          <w:p w:rsidR="001249C2" w:rsidRPr="00D875C5" w:rsidRDefault="001249C2" w:rsidP="00DA4518">
            <w:pPr>
              <w:rPr>
                <w:rFonts w:ascii="Times New Roman" w:hAnsi="Times New Roman" w:cs="Times New Roman"/>
                <w:sz w:val="16"/>
                <w:szCs w:val="16"/>
              </w:rPr>
            </w:pPr>
          </w:p>
        </w:tc>
        <w:tc>
          <w:tcPr>
            <w:tcW w:w="577"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бюджета Московской области</w:t>
            </w:r>
          </w:p>
        </w:tc>
        <w:tc>
          <w:tcPr>
            <w:tcW w:w="709"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50 125,00</w:t>
            </w:r>
          </w:p>
        </w:tc>
        <w:tc>
          <w:tcPr>
            <w:tcW w:w="360"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5"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6"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44"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15"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50 125,00</w:t>
            </w:r>
          </w:p>
        </w:tc>
        <w:tc>
          <w:tcPr>
            <w:tcW w:w="245"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39" w:type="pct"/>
            <w:vMerge/>
          </w:tcPr>
          <w:p w:rsidR="001249C2" w:rsidRPr="00D875C5" w:rsidRDefault="001249C2" w:rsidP="00DA4518">
            <w:pPr>
              <w:pStyle w:val="ConsPlusNormal"/>
              <w:rPr>
                <w:rFonts w:ascii="Times New Roman" w:hAnsi="Times New Roman" w:cs="Times New Roman"/>
                <w:sz w:val="16"/>
                <w:szCs w:val="16"/>
              </w:rPr>
            </w:pPr>
          </w:p>
        </w:tc>
        <w:tc>
          <w:tcPr>
            <w:tcW w:w="340" w:type="pct"/>
            <w:vMerge/>
          </w:tcPr>
          <w:p w:rsidR="001249C2" w:rsidRPr="00D875C5" w:rsidRDefault="001249C2" w:rsidP="00DA4518">
            <w:pPr>
              <w:pStyle w:val="ConsPlusNormal"/>
              <w:rPr>
                <w:rFonts w:ascii="Times New Roman" w:hAnsi="Times New Roman" w:cs="Times New Roman"/>
                <w:sz w:val="16"/>
                <w:szCs w:val="16"/>
              </w:rPr>
            </w:pPr>
          </w:p>
        </w:tc>
      </w:tr>
      <w:tr w:rsidR="001249C2" w:rsidRPr="00D875C5" w:rsidTr="00412FCB">
        <w:trPr>
          <w:trHeight w:val="393"/>
        </w:trPr>
        <w:tc>
          <w:tcPr>
            <w:tcW w:w="97" w:type="pct"/>
            <w:vMerge/>
          </w:tcPr>
          <w:p w:rsidR="001249C2" w:rsidRPr="00D875C5" w:rsidRDefault="001249C2" w:rsidP="00DA4518">
            <w:pPr>
              <w:rPr>
                <w:rFonts w:ascii="Times New Roman" w:hAnsi="Times New Roman" w:cs="Times New Roman"/>
                <w:sz w:val="16"/>
                <w:szCs w:val="16"/>
              </w:rPr>
            </w:pPr>
          </w:p>
        </w:tc>
        <w:tc>
          <w:tcPr>
            <w:tcW w:w="499" w:type="pct"/>
            <w:vMerge/>
          </w:tcPr>
          <w:p w:rsidR="001249C2" w:rsidRPr="00D875C5" w:rsidRDefault="001249C2" w:rsidP="00DA4518">
            <w:pPr>
              <w:rPr>
                <w:rFonts w:ascii="Times New Roman" w:hAnsi="Times New Roman" w:cs="Times New Roman"/>
                <w:sz w:val="16"/>
                <w:szCs w:val="16"/>
              </w:rPr>
            </w:pPr>
          </w:p>
        </w:tc>
        <w:tc>
          <w:tcPr>
            <w:tcW w:w="483" w:type="pct"/>
            <w:vMerge/>
          </w:tcPr>
          <w:p w:rsidR="001249C2" w:rsidRPr="00D875C5" w:rsidRDefault="001249C2" w:rsidP="00DA4518">
            <w:pPr>
              <w:rPr>
                <w:rFonts w:ascii="Times New Roman" w:hAnsi="Times New Roman" w:cs="Times New Roman"/>
                <w:sz w:val="16"/>
                <w:szCs w:val="16"/>
              </w:rPr>
            </w:pPr>
          </w:p>
        </w:tc>
        <w:tc>
          <w:tcPr>
            <w:tcW w:w="577"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tc>
        <w:tc>
          <w:tcPr>
            <w:tcW w:w="709"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150 375,00</w:t>
            </w:r>
          </w:p>
        </w:tc>
        <w:tc>
          <w:tcPr>
            <w:tcW w:w="360"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5"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6"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44"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15"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150 375,00</w:t>
            </w:r>
          </w:p>
        </w:tc>
        <w:tc>
          <w:tcPr>
            <w:tcW w:w="245"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39" w:type="pct"/>
            <w:vMerge/>
          </w:tcPr>
          <w:p w:rsidR="001249C2" w:rsidRPr="00D875C5" w:rsidRDefault="001249C2" w:rsidP="00DA4518">
            <w:pPr>
              <w:pStyle w:val="ConsPlusNormal"/>
              <w:rPr>
                <w:rFonts w:ascii="Times New Roman" w:hAnsi="Times New Roman" w:cs="Times New Roman"/>
                <w:sz w:val="16"/>
                <w:szCs w:val="16"/>
              </w:rPr>
            </w:pPr>
          </w:p>
        </w:tc>
        <w:tc>
          <w:tcPr>
            <w:tcW w:w="340" w:type="pct"/>
            <w:vMerge/>
          </w:tcPr>
          <w:p w:rsidR="001249C2" w:rsidRPr="00D875C5" w:rsidRDefault="001249C2" w:rsidP="00DA4518">
            <w:pPr>
              <w:pStyle w:val="ConsPlusNormal"/>
              <w:rPr>
                <w:rFonts w:ascii="Times New Roman" w:hAnsi="Times New Roman" w:cs="Times New Roman"/>
                <w:sz w:val="16"/>
                <w:szCs w:val="16"/>
              </w:rPr>
            </w:pPr>
          </w:p>
        </w:tc>
      </w:tr>
      <w:tr w:rsidR="001249C2" w:rsidRPr="00D875C5" w:rsidTr="00412FCB">
        <w:trPr>
          <w:trHeight w:val="393"/>
        </w:trPr>
        <w:tc>
          <w:tcPr>
            <w:tcW w:w="97" w:type="pct"/>
            <w:vMerge/>
          </w:tcPr>
          <w:p w:rsidR="001249C2" w:rsidRPr="00D875C5" w:rsidRDefault="001249C2" w:rsidP="00DA4518">
            <w:pPr>
              <w:rPr>
                <w:rFonts w:ascii="Times New Roman" w:hAnsi="Times New Roman" w:cs="Times New Roman"/>
                <w:sz w:val="16"/>
                <w:szCs w:val="16"/>
              </w:rPr>
            </w:pPr>
          </w:p>
        </w:tc>
        <w:tc>
          <w:tcPr>
            <w:tcW w:w="499" w:type="pct"/>
            <w:vMerge/>
          </w:tcPr>
          <w:p w:rsidR="001249C2" w:rsidRPr="00D875C5" w:rsidRDefault="001249C2" w:rsidP="00DA4518">
            <w:pPr>
              <w:rPr>
                <w:rFonts w:ascii="Times New Roman" w:hAnsi="Times New Roman" w:cs="Times New Roman"/>
                <w:sz w:val="16"/>
                <w:szCs w:val="16"/>
              </w:rPr>
            </w:pPr>
          </w:p>
        </w:tc>
        <w:tc>
          <w:tcPr>
            <w:tcW w:w="483" w:type="pct"/>
            <w:vMerge/>
          </w:tcPr>
          <w:p w:rsidR="001249C2" w:rsidRPr="00D875C5" w:rsidRDefault="001249C2" w:rsidP="00DA4518">
            <w:pPr>
              <w:rPr>
                <w:rFonts w:ascii="Times New Roman" w:hAnsi="Times New Roman" w:cs="Times New Roman"/>
                <w:sz w:val="16"/>
                <w:szCs w:val="16"/>
              </w:rPr>
            </w:pPr>
          </w:p>
        </w:tc>
        <w:tc>
          <w:tcPr>
            <w:tcW w:w="577"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бюджетов муниципальных образований Московской области</w:t>
            </w:r>
          </w:p>
        </w:tc>
        <w:tc>
          <w:tcPr>
            <w:tcW w:w="709"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49 500,00</w:t>
            </w:r>
          </w:p>
        </w:tc>
        <w:tc>
          <w:tcPr>
            <w:tcW w:w="360"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5"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6"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44"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15"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49 500,00</w:t>
            </w:r>
          </w:p>
        </w:tc>
        <w:tc>
          <w:tcPr>
            <w:tcW w:w="245"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39" w:type="pct"/>
            <w:vMerge/>
          </w:tcPr>
          <w:p w:rsidR="001249C2" w:rsidRPr="00D875C5" w:rsidRDefault="001249C2" w:rsidP="00DA4518">
            <w:pPr>
              <w:pStyle w:val="ConsPlusNormal"/>
              <w:rPr>
                <w:rFonts w:ascii="Times New Roman" w:hAnsi="Times New Roman" w:cs="Times New Roman"/>
                <w:sz w:val="16"/>
                <w:szCs w:val="16"/>
              </w:rPr>
            </w:pPr>
          </w:p>
        </w:tc>
        <w:tc>
          <w:tcPr>
            <w:tcW w:w="340" w:type="pct"/>
            <w:vMerge/>
          </w:tcPr>
          <w:p w:rsidR="001249C2" w:rsidRPr="00D875C5" w:rsidRDefault="001249C2" w:rsidP="00DA4518">
            <w:pPr>
              <w:pStyle w:val="ConsPlusNormal"/>
              <w:rPr>
                <w:rFonts w:ascii="Times New Roman" w:hAnsi="Times New Roman" w:cs="Times New Roman"/>
                <w:sz w:val="16"/>
                <w:szCs w:val="16"/>
              </w:rPr>
            </w:pPr>
          </w:p>
        </w:tc>
      </w:tr>
      <w:tr w:rsidR="001249C2" w:rsidRPr="00D875C5" w:rsidTr="00412FCB">
        <w:trPr>
          <w:trHeight w:val="393"/>
        </w:trPr>
        <w:tc>
          <w:tcPr>
            <w:tcW w:w="97" w:type="pct"/>
            <w:vMerge/>
          </w:tcPr>
          <w:p w:rsidR="001249C2" w:rsidRPr="00D875C5" w:rsidRDefault="001249C2" w:rsidP="00DA4518">
            <w:pPr>
              <w:rPr>
                <w:rFonts w:ascii="Times New Roman" w:hAnsi="Times New Roman" w:cs="Times New Roman"/>
                <w:sz w:val="16"/>
                <w:szCs w:val="16"/>
              </w:rPr>
            </w:pPr>
          </w:p>
        </w:tc>
        <w:tc>
          <w:tcPr>
            <w:tcW w:w="499" w:type="pct"/>
            <w:vMerge/>
          </w:tcPr>
          <w:p w:rsidR="001249C2" w:rsidRPr="00D875C5" w:rsidRDefault="001249C2" w:rsidP="00DA4518">
            <w:pPr>
              <w:rPr>
                <w:rFonts w:ascii="Times New Roman" w:hAnsi="Times New Roman" w:cs="Times New Roman"/>
                <w:sz w:val="16"/>
                <w:szCs w:val="16"/>
              </w:rPr>
            </w:pPr>
          </w:p>
        </w:tc>
        <w:tc>
          <w:tcPr>
            <w:tcW w:w="483" w:type="pct"/>
            <w:vMerge/>
          </w:tcPr>
          <w:p w:rsidR="001249C2" w:rsidRPr="00D875C5" w:rsidRDefault="001249C2" w:rsidP="00DA4518">
            <w:pPr>
              <w:rPr>
                <w:rFonts w:ascii="Times New Roman" w:hAnsi="Times New Roman" w:cs="Times New Roman"/>
                <w:sz w:val="16"/>
                <w:szCs w:val="16"/>
              </w:rPr>
            </w:pPr>
          </w:p>
        </w:tc>
        <w:tc>
          <w:tcPr>
            <w:tcW w:w="577"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tc>
        <w:tc>
          <w:tcPr>
            <w:tcW w:w="709"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60"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5"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96"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44"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315"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245" w:type="pct"/>
          </w:tcPr>
          <w:p w:rsidR="001249C2" w:rsidRPr="00D875C5" w:rsidRDefault="001249C2"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39" w:type="pct"/>
            <w:vMerge/>
          </w:tcPr>
          <w:p w:rsidR="001249C2" w:rsidRPr="00D875C5" w:rsidRDefault="001249C2" w:rsidP="00DA4518">
            <w:pPr>
              <w:pStyle w:val="ConsPlusNormal"/>
              <w:rPr>
                <w:rFonts w:ascii="Times New Roman" w:hAnsi="Times New Roman" w:cs="Times New Roman"/>
                <w:sz w:val="16"/>
                <w:szCs w:val="16"/>
              </w:rPr>
            </w:pPr>
          </w:p>
        </w:tc>
        <w:tc>
          <w:tcPr>
            <w:tcW w:w="340" w:type="pct"/>
            <w:vMerge/>
          </w:tcPr>
          <w:p w:rsidR="001249C2" w:rsidRPr="00D875C5" w:rsidRDefault="001249C2" w:rsidP="00DA4518">
            <w:pPr>
              <w:pStyle w:val="ConsPlusNormal"/>
              <w:rPr>
                <w:rFonts w:ascii="Times New Roman" w:hAnsi="Times New Roman" w:cs="Times New Roman"/>
                <w:sz w:val="16"/>
                <w:szCs w:val="16"/>
              </w:rPr>
            </w:pPr>
          </w:p>
        </w:tc>
      </w:tr>
    </w:tbl>
    <w:p w:rsidR="008F2C11" w:rsidRPr="00D875C5" w:rsidRDefault="008F2C11" w:rsidP="004B5C54">
      <w:pPr>
        <w:spacing w:after="0" w:line="240" w:lineRule="auto"/>
        <w:jc w:val="center"/>
        <w:rPr>
          <w:rFonts w:ascii="Times New Roman CYR" w:hAnsi="Times New Roman CYR" w:cs="Times New Roman CYR"/>
          <w:b/>
          <w:bCs/>
          <w:sz w:val="18"/>
          <w:szCs w:val="18"/>
        </w:rPr>
      </w:pPr>
    </w:p>
    <w:p w:rsidR="004B5C54" w:rsidRPr="00D875C5" w:rsidRDefault="004B5C54" w:rsidP="004B5C54">
      <w:pPr>
        <w:spacing w:after="0" w:line="240" w:lineRule="auto"/>
        <w:jc w:val="center"/>
        <w:rPr>
          <w:rFonts w:ascii="Times New Roman CYR" w:hAnsi="Times New Roman CYR" w:cs="Times New Roman CYR"/>
          <w:b/>
          <w:bCs/>
          <w:sz w:val="18"/>
          <w:szCs w:val="18"/>
        </w:rPr>
      </w:pPr>
      <w:r w:rsidRPr="00D875C5">
        <w:rPr>
          <w:rFonts w:ascii="Times New Roman CYR" w:hAnsi="Times New Roman CYR" w:cs="Times New Roman CYR"/>
          <w:b/>
          <w:bCs/>
          <w:sz w:val="18"/>
          <w:szCs w:val="18"/>
        </w:rPr>
        <w:lastRenderedPageBreak/>
        <w:t>1.1. Адресные перечни объектов</w:t>
      </w:r>
      <w:r w:rsidRPr="00D875C5">
        <w:rPr>
          <w:rFonts w:ascii="Times New Roman" w:hAnsi="Times New Roman" w:cs="Times New Roman"/>
          <w:b/>
          <w:sz w:val="18"/>
          <w:szCs w:val="18"/>
        </w:rPr>
        <w:t>, на которые предоставляется субсидия бюджету городского округа Электросталь Московской области, предусмотренная</w:t>
      </w:r>
    </w:p>
    <w:p w:rsidR="008F2C11" w:rsidRPr="00D875C5" w:rsidRDefault="004B5C54" w:rsidP="004B5C54">
      <w:pPr>
        <w:spacing w:after="0" w:line="240" w:lineRule="auto"/>
        <w:jc w:val="center"/>
        <w:rPr>
          <w:rFonts w:ascii="Times New Roman" w:eastAsia="Times New Roman" w:hAnsi="Times New Roman" w:cs="Times New Roman"/>
          <w:b/>
          <w:color w:val="000000"/>
          <w:sz w:val="18"/>
          <w:szCs w:val="18"/>
        </w:rPr>
      </w:pPr>
      <w:r w:rsidRPr="00D875C5">
        <w:rPr>
          <w:rFonts w:ascii="Times New Roman" w:hAnsi="Times New Roman" w:cs="Times New Roman"/>
          <w:b/>
          <w:sz w:val="18"/>
          <w:szCs w:val="18"/>
        </w:rPr>
        <w:t xml:space="preserve"> </w:t>
      </w:r>
      <w:proofErr w:type="gramStart"/>
      <w:r w:rsidR="008F2C11" w:rsidRPr="00D875C5">
        <w:rPr>
          <w:rFonts w:ascii="Times New Roman" w:eastAsia="Times New Roman" w:hAnsi="Times New Roman" w:cs="Times New Roman"/>
          <w:b/>
          <w:color w:val="000000"/>
          <w:sz w:val="18"/>
          <w:szCs w:val="18"/>
        </w:rPr>
        <w:t>мероприятием  F2.07</w:t>
      </w:r>
      <w:proofErr w:type="gramEnd"/>
      <w:r w:rsidR="00527857" w:rsidRPr="00D875C5">
        <w:rPr>
          <w:rFonts w:ascii="Times New Roman" w:eastAsia="Times New Roman" w:hAnsi="Times New Roman" w:cs="Times New Roman"/>
          <w:b/>
          <w:color w:val="000000"/>
          <w:sz w:val="18"/>
          <w:szCs w:val="18"/>
        </w:rPr>
        <w:t>.</w:t>
      </w:r>
      <w:r w:rsidR="008F2C11" w:rsidRPr="00D875C5">
        <w:rPr>
          <w:rFonts w:ascii="Times New Roman" w:eastAsia="Times New Roman" w:hAnsi="Times New Roman" w:cs="Times New Roman"/>
          <w:b/>
          <w:color w:val="000000"/>
          <w:sz w:val="18"/>
          <w:szCs w:val="18"/>
        </w:rPr>
        <w:t xml:space="preserve"> Реализация программ формирования современной городской среды в части достижения основного результата по благоустройству </w:t>
      </w:r>
    </w:p>
    <w:p w:rsidR="004B5C54" w:rsidRPr="00D875C5" w:rsidRDefault="008F2C11" w:rsidP="004B5C54">
      <w:pPr>
        <w:spacing w:after="0" w:line="240" w:lineRule="auto"/>
        <w:jc w:val="center"/>
        <w:rPr>
          <w:rFonts w:ascii="Times New Roman" w:hAnsi="Times New Roman" w:cs="Times New Roman"/>
          <w:sz w:val="18"/>
          <w:szCs w:val="18"/>
        </w:rPr>
      </w:pPr>
      <w:r w:rsidRPr="00D875C5">
        <w:rPr>
          <w:rFonts w:ascii="Times New Roman" w:eastAsia="Times New Roman" w:hAnsi="Times New Roman" w:cs="Times New Roman"/>
          <w:b/>
          <w:color w:val="000000"/>
          <w:sz w:val="18"/>
          <w:szCs w:val="18"/>
        </w:rPr>
        <w:t xml:space="preserve">общественных территорий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8"/>
        <w:gridCol w:w="1425"/>
        <w:gridCol w:w="1379"/>
        <w:gridCol w:w="1648"/>
        <w:gridCol w:w="2024"/>
        <w:gridCol w:w="1431"/>
        <w:gridCol w:w="939"/>
        <w:gridCol w:w="837"/>
        <w:gridCol w:w="694"/>
        <w:gridCol w:w="697"/>
        <w:gridCol w:w="700"/>
        <w:gridCol w:w="1254"/>
        <w:gridCol w:w="971"/>
      </w:tblGrid>
      <w:tr w:rsidR="004B5C54" w:rsidRPr="00D875C5" w:rsidTr="00AB613E">
        <w:trPr>
          <w:trHeight w:val="20"/>
        </w:trPr>
        <w:tc>
          <w:tcPr>
            <w:tcW w:w="97" w:type="pct"/>
            <w:vMerge w:val="restar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N п/п</w:t>
            </w:r>
          </w:p>
        </w:tc>
        <w:tc>
          <w:tcPr>
            <w:tcW w:w="499" w:type="pct"/>
            <w:vMerge w:val="restar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 xml:space="preserve">Наименование объекта, адрес </w:t>
            </w:r>
          </w:p>
        </w:tc>
        <w:tc>
          <w:tcPr>
            <w:tcW w:w="483" w:type="pct"/>
            <w:vMerge w:val="restar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Квартал/год реализации</w:t>
            </w:r>
          </w:p>
        </w:tc>
        <w:tc>
          <w:tcPr>
            <w:tcW w:w="577" w:type="pct"/>
            <w:vMerge w:val="restar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Источники финансирования</w:t>
            </w:r>
          </w:p>
        </w:tc>
        <w:tc>
          <w:tcPr>
            <w:tcW w:w="709" w:type="pct"/>
            <w:vMerge w:val="restar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Объём финансирования мероприятия в году, предшествующему году начала реализации муниципальной программы (тыс. руб.)</w:t>
            </w:r>
          </w:p>
        </w:tc>
        <w:tc>
          <w:tcPr>
            <w:tcW w:w="501" w:type="pct"/>
            <w:vMerge w:val="restar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Всего (тыс. руб.)</w:t>
            </w:r>
          </w:p>
        </w:tc>
        <w:tc>
          <w:tcPr>
            <w:tcW w:w="1354" w:type="pct"/>
            <w:gridSpan w:val="5"/>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Объемы финансирования по годам (тыс. руб.)</w:t>
            </w:r>
          </w:p>
        </w:tc>
        <w:tc>
          <w:tcPr>
            <w:tcW w:w="439" w:type="pct"/>
            <w:vMerge w:val="restar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Ответственный за выполнение мероприятия подпрограммы</w:t>
            </w:r>
          </w:p>
        </w:tc>
        <w:tc>
          <w:tcPr>
            <w:tcW w:w="340" w:type="pct"/>
            <w:vMerge w:val="restar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Показатель результативности</w:t>
            </w:r>
          </w:p>
        </w:tc>
      </w:tr>
      <w:tr w:rsidR="004B5C54" w:rsidRPr="00D875C5" w:rsidTr="004B5C54">
        <w:trPr>
          <w:trHeight w:val="20"/>
        </w:trPr>
        <w:tc>
          <w:tcPr>
            <w:tcW w:w="97" w:type="pct"/>
            <w:vMerge/>
          </w:tcPr>
          <w:p w:rsidR="004B5C54" w:rsidRPr="00D875C5" w:rsidRDefault="004B5C54" w:rsidP="00B317E6">
            <w:pPr>
              <w:spacing w:after="0"/>
              <w:rPr>
                <w:rFonts w:ascii="Times New Roman" w:hAnsi="Times New Roman" w:cs="Times New Roman"/>
                <w:sz w:val="16"/>
                <w:szCs w:val="16"/>
              </w:rPr>
            </w:pPr>
          </w:p>
        </w:tc>
        <w:tc>
          <w:tcPr>
            <w:tcW w:w="499" w:type="pct"/>
            <w:vMerge/>
          </w:tcPr>
          <w:p w:rsidR="004B5C54" w:rsidRPr="00D875C5" w:rsidRDefault="004B5C54" w:rsidP="00B317E6">
            <w:pPr>
              <w:spacing w:after="0"/>
              <w:rPr>
                <w:rFonts w:ascii="Times New Roman" w:hAnsi="Times New Roman" w:cs="Times New Roman"/>
                <w:sz w:val="16"/>
                <w:szCs w:val="16"/>
              </w:rPr>
            </w:pPr>
          </w:p>
        </w:tc>
        <w:tc>
          <w:tcPr>
            <w:tcW w:w="483" w:type="pct"/>
            <w:vMerge/>
          </w:tcPr>
          <w:p w:rsidR="004B5C54" w:rsidRPr="00D875C5" w:rsidRDefault="004B5C54" w:rsidP="00B317E6">
            <w:pPr>
              <w:spacing w:after="0"/>
              <w:rPr>
                <w:rFonts w:ascii="Times New Roman" w:hAnsi="Times New Roman" w:cs="Times New Roman"/>
                <w:sz w:val="16"/>
                <w:szCs w:val="16"/>
              </w:rPr>
            </w:pPr>
          </w:p>
        </w:tc>
        <w:tc>
          <w:tcPr>
            <w:tcW w:w="577" w:type="pct"/>
            <w:vMerge/>
          </w:tcPr>
          <w:p w:rsidR="004B5C54" w:rsidRPr="00D875C5" w:rsidRDefault="004B5C54" w:rsidP="00B317E6">
            <w:pPr>
              <w:spacing w:after="0"/>
              <w:rPr>
                <w:rFonts w:ascii="Times New Roman" w:hAnsi="Times New Roman" w:cs="Times New Roman"/>
                <w:sz w:val="16"/>
                <w:szCs w:val="16"/>
              </w:rPr>
            </w:pPr>
          </w:p>
        </w:tc>
        <w:tc>
          <w:tcPr>
            <w:tcW w:w="709" w:type="pct"/>
            <w:vMerge/>
          </w:tcPr>
          <w:p w:rsidR="004B5C54" w:rsidRPr="00D875C5" w:rsidRDefault="004B5C54" w:rsidP="00B317E6">
            <w:pPr>
              <w:spacing w:after="0"/>
              <w:rPr>
                <w:rFonts w:ascii="Times New Roman" w:hAnsi="Times New Roman" w:cs="Times New Roman"/>
                <w:sz w:val="16"/>
                <w:szCs w:val="16"/>
              </w:rPr>
            </w:pPr>
          </w:p>
        </w:tc>
        <w:tc>
          <w:tcPr>
            <w:tcW w:w="501" w:type="pct"/>
            <w:vMerge/>
          </w:tcPr>
          <w:p w:rsidR="004B5C54" w:rsidRPr="00D875C5" w:rsidRDefault="004B5C54" w:rsidP="00B317E6">
            <w:pPr>
              <w:spacing w:after="0"/>
              <w:rPr>
                <w:rFonts w:ascii="Times New Roman" w:hAnsi="Times New Roman" w:cs="Times New Roman"/>
                <w:sz w:val="16"/>
                <w:szCs w:val="16"/>
              </w:rPr>
            </w:pPr>
          </w:p>
        </w:tc>
        <w:tc>
          <w:tcPr>
            <w:tcW w:w="329" w:type="pc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2020 г.</w:t>
            </w:r>
          </w:p>
        </w:tc>
        <w:tc>
          <w:tcPr>
            <w:tcW w:w="293" w:type="pc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2021 г.</w:t>
            </w:r>
          </w:p>
        </w:tc>
        <w:tc>
          <w:tcPr>
            <w:tcW w:w="243" w:type="pc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2022 г.</w:t>
            </w:r>
          </w:p>
        </w:tc>
        <w:tc>
          <w:tcPr>
            <w:tcW w:w="244" w:type="pc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2023 г.</w:t>
            </w:r>
          </w:p>
        </w:tc>
        <w:tc>
          <w:tcPr>
            <w:tcW w:w="245" w:type="pc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2024 г.</w:t>
            </w:r>
          </w:p>
        </w:tc>
        <w:tc>
          <w:tcPr>
            <w:tcW w:w="439" w:type="pct"/>
            <w:vMerge/>
          </w:tcPr>
          <w:p w:rsidR="004B5C54" w:rsidRPr="00D875C5" w:rsidRDefault="004B5C54" w:rsidP="00B317E6">
            <w:pPr>
              <w:spacing w:after="0"/>
              <w:rPr>
                <w:rFonts w:ascii="Times New Roman" w:hAnsi="Times New Roman" w:cs="Times New Roman"/>
                <w:sz w:val="16"/>
                <w:szCs w:val="16"/>
              </w:rPr>
            </w:pPr>
          </w:p>
        </w:tc>
        <w:tc>
          <w:tcPr>
            <w:tcW w:w="340" w:type="pct"/>
            <w:vMerge/>
          </w:tcPr>
          <w:p w:rsidR="004B5C54" w:rsidRPr="00D875C5" w:rsidRDefault="004B5C54" w:rsidP="00B317E6">
            <w:pPr>
              <w:spacing w:after="0"/>
              <w:rPr>
                <w:rFonts w:ascii="Times New Roman" w:hAnsi="Times New Roman" w:cs="Times New Roman"/>
                <w:sz w:val="16"/>
                <w:szCs w:val="16"/>
              </w:rPr>
            </w:pPr>
          </w:p>
        </w:tc>
      </w:tr>
      <w:tr w:rsidR="004B5C54" w:rsidRPr="00D875C5" w:rsidTr="004B5C54">
        <w:trPr>
          <w:trHeight w:val="181"/>
        </w:trPr>
        <w:tc>
          <w:tcPr>
            <w:tcW w:w="97" w:type="pc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1</w:t>
            </w:r>
          </w:p>
        </w:tc>
        <w:tc>
          <w:tcPr>
            <w:tcW w:w="499" w:type="pc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2</w:t>
            </w:r>
          </w:p>
        </w:tc>
        <w:tc>
          <w:tcPr>
            <w:tcW w:w="483" w:type="pc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3</w:t>
            </w:r>
          </w:p>
        </w:tc>
        <w:tc>
          <w:tcPr>
            <w:tcW w:w="577" w:type="pc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4</w:t>
            </w:r>
          </w:p>
        </w:tc>
        <w:tc>
          <w:tcPr>
            <w:tcW w:w="709" w:type="pc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5</w:t>
            </w:r>
          </w:p>
        </w:tc>
        <w:tc>
          <w:tcPr>
            <w:tcW w:w="501" w:type="pc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6</w:t>
            </w:r>
          </w:p>
        </w:tc>
        <w:tc>
          <w:tcPr>
            <w:tcW w:w="329" w:type="pc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7</w:t>
            </w:r>
          </w:p>
        </w:tc>
        <w:tc>
          <w:tcPr>
            <w:tcW w:w="293" w:type="pc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8</w:t>
            </w:r>
          </w:p>
        </w:tc>
        <w:tc>
          <w:tcPr>
            <w:tcW w:w="243" w:type="pc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9</w:t>
            </w:r>
          </w:p>
        </w:tc>
        <w:tc>
          <w:tcPr>
            <w:tcW w:w="244" w:type="pc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10</w:t>
            </w:r>
          </w:p>
        </w:tc>
        <w:tc>
          <w:tcPr>
            <w:tcW w:w="245" w:type="pc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11</w:t>
            </w:r>
          </w:p>
        </w:tc>
        <w:tc>
          <w:tcPr>
            <w:tcW w:w="439" w:type="pc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12</w:t>
            </w:r>
          </w:p>
        </w:tc>
        <w:tc>
          <w:tcPr>
            <w:tcW w:w="340" w:type="pct"/>
          </w:tcPr>
          <w:p w:rsidR="004B5C54" w:rsidRPr="00D875C5" w:rsidRDefault="004B5C54" w:rsidP="00B317E6">
            <w:pPr>
              <w:spacing w:after="0"/>
              <w:rPr>
                <w:rFonts w:ascii="Times New Roman" w:hAnsi="Times New Roman" w:cs="Times New Roman"/>
                <w:sz w:val="16"/>
                <w:szCs w:val="16"/>
              </w:rPr>
            </w:pPr>
            <w:r w:rsidRPr="00D875C5">
              <w:rPr>
                <w:rFonts w:ascii="Times New Roman" w:hAnsi="Times New Roman" w:cs="Times New Roman"/>
                <w:sz w:val="16"/>
                <w:szCs w:val="16"/>
              </w:rPr>
              <w:t>13</w:t>
            </w:r>
          </w:p>
        </w:tc>
      </w:tr>
      <w:tr w:rsidR="001249C2" w:rsidRPr="00AB613E" w:rsidTr="004B5C54">
        <w:trPr>
          <w:trHeight w:val="20"/>
        </w:trPr>
        <w:tc>
          <w:tcPr>
            <w:tcW w:w="97" w:type="pct"/>
            <w:vMerge w:val="restart"/>
          </w:tcPr>
          <w:p w:rsidR="001249C2" w:rsidRPr="00AB613E" w:rsidRDefault="001249C2" w:rsidP="00B317E6">
            <w:pPr>
              <w:pStyle w:val="ConsPlusNormal"/>
              <w:rPr>
                <w:rFonts w:ascii="Times New Roman" w:hAnsi="Times New Roman" w:cs="Times New Roman"/>
                <w:sz w:val="16"/>
                <w:szCs w:val="16"/>
              </w:rPr>
            </w:pPr>
            <w:r w:rsidRPr="00AB613E">
              <w:rPr>
                <w:rFonts w:ascii="Times New Roman" w:hAnsi="Times New Roman" w:cs="Times New Roman"/>
                <w:sz w:val="16"/>
                <w:szCs w:val="16"/>
              </w:rPr>
              <w:t>1.</w:t>
            </w:r>
          </w:p>
        </w:tc>
        <w:tc>
          <w:tcPr>
            <w:tcW w:w="499" w:type="pct"/>
            <w:vMerge w:val="restart"/>
          </w:tcPr>
          <w:p w:rsidR="001249C2" w:rsidRPr="00AB613E" w:rsidRDefault="001249C2" w:rsidP="00B317E6">
            <w:pPr>
              <w:pStyle w:val="ConsPlusNormal"/>
              <w:rPr>
                <w:rFonts w:ascii="Times New Roman" w:hAnsi="Times New Roman" w:cs="Times New Roman"/>
                <w:sz w:val="16"/>
                <w:szCs w:val="16"/>
              </w:rPr>
            </w:pPr>
            <w:r w:rsidRPr="00AB613E">
              <w:rPr>
                <w:rFonts w:ascii="Times New Roman" w:hAnsi="Times New Roman" w:cs="Times New Roman"/>
                <w:sz w:val="16"/>
                <w:szCs w:val="16"/>
              </w:rPr>
              <w:t>Благоустройство парка на пересечении ул. Советская и ул. Карла Маркса в г.о. Электросталь Московской области</w:t>
            </w:r>
          </w:p>
        </w:tc>
        <w:tc>
          <w:tcPr>
            <w:tcW w:w="483" w:type="pct"/>
            <w:vMerge w:val="restart"/>
          </w:tcPr>
          <w:p w:rsidR="001249C2" w:rsidRPr="00AB613E" w:rsidRDefault="001249C2" w:rsidP="00B317E6">
            <w:pPr>
              <w:pStyle w:val="ConsPlusNormal"/>
              <w:rPr>
                <w:rFonts w:ascii="Times New Roman" w:hAnsi="Times New Roman" w:cs="Times New Roman"/>
                <w:sz w:val="16"/>
                <w:szCs w:val="16"/>
              </w:rPr>
            </w:pPr>
            <w:r w:rsidRPr="00AB613E">
              <w:rPr>
                <w:rFonts w:ascii="Times New Roman" w:hAnsi="Times New Roman" w:cs="Times New Roman"/>
                <w:sz w:val="16"/>
                <w:szCs w:val="16"/>
              </w:rPr>
              <w:t>I/2021-IV/2021</w:t>
            </w:r>
          </w:p>
        </w:tc>
        <w:tc>
          <w:tcPr>
            <w:tcW w:w="577" w:type="pct"/>
          </w:tcPr>
          <w:p w:rsidR="001249C2" w:rsidRPr="00AB613E" w:rsidRDefault="001249C2" w:rsidP="00B317E6">
            <w:pPr>
              <w:pStyle w:val="ConsPlusNormal"/>
              <w:rPr>
                <w:rFonts w:ascii="Times New Roman" w:hAnsi="Times New Roman" w:cs="Times New Roman"/>
                <w:sz w:val="16"/>
                <w:szCs w:val="16"/>
              </w:rPr>
            </w:pPr>
            <w:r w:rsidRPr="00AB613E">
              <w:rPr>
                <w:rFonts w:ascii="Times New Roman" w:hAnsi="Times New Roman" w:cs="Times New Roman"/>
                <w:sz w:val="16"/>
                <w:szCs w:val="16"/>
              </w:rPr>
              <w:t>Итого:</w:t>
            </w:r>
          </w:p>
        </w:tc>
        <w:tc>
          <w:tcPr>
            <w:tcW w:w="709" w:type="pct"/>
          </w:tcPr>
          <w:p w:rsidR="001249C2" w:rsidRPr="00AB613E" w:rsidRDefault="001249C2" w:rsidP="00B317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501" w:type="pct"/>
          </w:tcPr>
          <w:p w:rsidR="001249C2" w:rsidRPr="00AB613E" w:rsidRDefault="001249C2" w:rsidP="001249C2">
            <w:pPr>
              <w:spacing w:after="0"/>
              <w:rPr>
                <w:rFonts w:ascii="Times New Roman" w:hAnsi="Times New Roman" w:cs="Times New Roman"/>
                <w:sz w:val="16"/>
                <w:szCs w:val="16"/>
              </w:rPr>
            </w:pPr>
            <w:r w:rsidRPr="00AB613E">
              <w:rPr>
                <w:rFonts w:ascii="Times New Roman" w:hAnsi="Times New Roman" w:cs="Times New Roman"/>
                <w:sz w:val="16"/>
                <w:szCs w:val="16"/>
              </w:rPr>
              <w:t>10 270,30</w:t>
            </w:r>
          </w:p>
        </w:tc>
        <w:tc>
          <w:tcPr>
            <w:tcW w:w="329" w:type="pct"/>
          </w:tcPr>
          <w:p w:rsidR="001249C2" w:rsidRPr="00AB613E" w:rsidRDefault="001249C2" w:rsidP="00B317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293" w:type="pct"/>
          </w:tcPr>
          <w:p w:rsidR="001249C2" w:rsidRPr="00AB613E" w:rsidRDefault="001249C2" w:rsidP="00791C2C">
            <w:pPr>
              <w:spacing w:after="0"/>
              <w:rPr>
                <w:rFonts w:ascii="Times New Roman" w:hAnsi="Times New Roman" w:cs="Times New Roman"/>
                <w:sz w:val="16"/>
                <w:szCs w:val="16"/>
              </w:rPr>
            </w:pPr>
            <w:r w:rsidRPr="00AB613E">
              <w:rPr>
                <w:rFonts w:ascii="Times New Roman" w:hAnsi="Times New Roman" w:cs="Times New Roman"/>
                <w:sz w:val="16"/>
                <w:szCs w:val="16"/>
              </w:rPr>
              <w:t>10 270,30</w:t>
            </w:r>
          </w:p>
        </w:tc>
        <w:tc>
          <w:tcPr>
            <w:tcW w:w="243" w:type="pct"/>
          </w:tcPr>
          <w:p w:rsidR="001249C2" w:rsidRPr="00AB613E" w:rsidRDefault="001249C2" w:rsidP="00B317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244" w:type="pct"/>
          </w:tcPr>
          <w:p w:rsidR="001249C2" w:rsidRPr="00AB613E" w:rsidRDefault="001249C2" w:rsidP="00B317E6">
            <w:pPr>
              <w:pStyle w:val="ConsPlusNormal"/>
              <w:rPr>
                <w:rFonts w:ascii="Times New Roman" w:hAnsi="Times New Roman" w:cs="Times New Roman"/>
                <w:sz w:val="16"/>
                <w:szCs w:val="16"/>
              </w:rPr>
            </w:pPr>
            <w:r w:rsidRPr="00AB613E">
              <w:rPr>
                <w:rFonts w:ascii="Times New Roman" w:hAnsi="Times New Roman" w:cs="Times New Roman"/>
                <w:sz w:val="16"/>
                <w:szCs w:val="16"/>
              </w:rPr>
              <w:t>0,00</w:t>
            </w:r>
          </w:p>
        </w:tc>
        <w:tc>
          <w:tcPr>
            <w:tcW w:w="245" w:type="pct"/>
          </w:tcPr>
          <w:p w:rsidR="001249C2" w:rsidRPr="00AB613E" w:rsidRDefault="001249C2" w:rsidP="00B317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439" w:type="pct"/>
            <w:vMerge w:val="restart"/>
          </w:tcPr>
          <w:p w:rsidR="001249C2" w:rsidRPr="00AB613E" w:rsidRDefault="001249C2" w:rsidP="00B317E6">
            <w:pPr>
              <w:pStyle w:val="ConsPlusNormal"/>
              <w:rPr>
                <w:rFonts w:ascii="Times New Roman" w:hAnsi="Times New Roman" w:cs="Times New Roman"/>
                <w:sz w:val="16"/>
                <w:szCs w:val="16"/>
              </w:rPr>
            </w:pPr>
            <w:proofErr w:type="spellStart"/>
            <w:r w:rsidRPr="00AB613E">
              <w:rPr>
                <w:rFonts w:ascii="Times New Roman" w:hAnsi="Times New Roman" w:cs="Times New Roman"/>
                <w:sz w:val="16"/>
                <w:szCs w:val="16"/>
              </w:rPr>
              <w:t>КСДДиБ</w:t>
            </w:r>
            <w:proofErr w:type="spellEnd"/>
            <w:r w:rsidRPr="00AB613E">
              <w:rPr>
                <w:rFonts w:ascii="Times New Roman" w:hAnsi="Times New Roman" w:cs="Times New Roman"/>
                <w:sz w:val="16"/>
                <w:szCs w:val="16"/>
              </w:rPr>
              <w:t xml:space="preserve"> Администрации городского округа Электросталь Московской области</w:t>
            </w:r>
          </w:p>
        </w:tc>
        <w:tc>
          <w:tcPr>
            <w:tcW w:w="340" w:type="pct"/>
            <w:vMerge w:val="restart"/>
          </w:tcPr>
          <w:p w:rsidR="001249C2" w:rsidRPr="00AB613E" w:rsidRDefault="001249C2" w:rsidP="00B317E6">
            <w:pPr>
              <w:pStyle w:val="ConsPlusNormal"/>
              <w:rPr>
                <w:rFonts w:ascii="Times New Roman" w:hAnsi="Times New Roman" w:cs="Times New Roman"/>
                <w:sz w:val="16"/>
                <w:szCs w:val="16"/>
              </w:rPr>
            </w:pPr>
          </w:p>
        </w:tc>
      </w:tr>
      <w:tr w:rsidR="001249C2" w:rsidRPr="00AB613E" w:rsidTr="004B5C54">
        <w:trPr>
          <w:trHeight w:val="20"/>
        </w:trPr>
        <w:tc>
          <w:tcPr>
            <w:tcW w:w="97" w:type="pct"/>
            <w:vMerge/>
          </w:tcPr>
          <w:p w:rsidR="001249C2" w:rsidRPr="00AB613E" w:rsidRDefault="001249C2" w:rsidP="00B317E6">
            <w:pPr>
              <w:rPr>
                <w:rFonts w:ascii="Times New Roman" w:hAnsi="Times New Roman" w:cs="Times New Roman"/>
                <w:sz w:val="16"/>
                <w:szCs w:val="16"/>
              </w:rPr>
            </w:pPr>
          </w:p>
        </w:tc>
        <w:tc>
          <w:tcPr>
            <w:tcW w:w="499" w:type="pct"/>
            <w:vMerge/>
          </w:tcPr>
          <w:p w:rsidR="001249C2" w:rsidRPr="00AB613E" w:rsidRDefault="001249C2" w:rsidP="00B317E6">
            <w:pPr>
              <w:rPr>
                <w:rFonts w:ascii="Times New Roman" w:hAnsi="Times New Roman" w:cs="Times New Roman"/>
                <w:sz w:val="16"/>
                <w:szCs w:val="16"/>
              </w:rPr>
            </w:pPr>
          </w:p>
        </w:tc>
        <w:tc>
          <w:tcPr>
            <w:tcW w:w="483" w:type="pct"/>
            <w:vMerge/>
          </w:tcPr>
          <w:p w:rsidR="001249C2" w:rsidRPr="00AB613E" w:rsidRDefault="001249C2" w:rsidP="00B317E6">
            <w:pPr>
              <w:rPr>
                <w:rFonts w:ascii="Times New Roman" w:hAnsi="Times New Roman" w:cs="Times New Roman"/>
                <w:sz w:val="16"/>
                <w:szCs w:val="16"/>
              </w:rPr>
            </w:pPr>
          </w:p>
        </w:tc>
        <w:tc>
          <w:tcPr>
            <w:tcW w:w="577" w:type="pct"/>
          </w:tcPr>
          <w:p w:rsidR="001249C2" w:rsidRPr="00AB613E" w:rsidRDefault="001249C2" w:rsidP="00B317E6">
            <w:pPr>
              <w:pStyle w:val="ConsPlusNormal"/>
              <w:rPr>
                <w:rFonts w:ascii="Times New Roman" w:hAnsi="Times New Roman" w:cs="Times New Roman"/>
                <w:sz w:val="16"/>
                <w:szCs w:val="16"/>
              </w:rPr>
            </w:pPr>
            <w:r w:rsidRPr="00AB613E">
              <w:rPr>
                <w:rFonts w:ascii="Times New Roman" w:hAnsi="Times New Roman" w:cs="Times New Roman"/>
                <w:sz w:val="16"/>
                <w:szCs w:val="16"/>
              </w:rPr>
              <w:t>Средства бюджета Московской области</w:t>
            </w:r>
          </w:p>
        </w:tc>
        <w:tc>
          <w:tcPr>
            <w:tcW w:w="709" w:type="pct"/>
          </w:tcPr>
          <w:p w:rsidR="001249C2" w:rsidRPr="00AB613E" w:rsidRDefault="001249C2" w:rsidP="00B317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501" w:type="pct"/>
          </w:tcPr>
          <w:p w:rsidR="001249C2" w:rsidRPr="00AB613E" w:rsidRDefault="001249C2" w:rsidP="001249C2">
            <w:pPr>
              <w:spacing w:after="0"/>
              <w:rPr>
                <w:rFonts w:ascii="Times New Roman" w:hAnsi="Times New Roman" w:cs="Times New Roman"/>
                <w:sz w:val="16"/>
                <w:szCs w:val="16"/>
              </w:rPr>
            </w:pPr>
            <w:r w:rsidRPr="00AB613E">
              <w:rPr>
                <w:rFonts w:ascii="Times New Roman" w:hAnsi="Times New Roman" w:cs="Times New Roman"/>
                <w:sz w:val="16"/>
                <w:szCs w:val="16"/>
              </w:rPr>
              <w:t>7 671,91</w:t>
            </w:r>
          </w:p>
        </w:tc>
        <w:tc>
          <w:tcPr>
            <w:tcW w:w="329" w:type="pct"/>
          </w:tcPr>
          <w:p w:rsidR="001249C2" w:rsidRPr="00AB613E" w:rsidRDefault="001249C2" w:rsidP="00B317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293" w:type="pct"/>
          </w:tcPr>
          <w:p w:rsidR="001249C2" w:rsidRPr="00AB613E" w:rsidRDefault="001249C2" w:rsidP="007E42D0">
            <w:pPr>
              <w:spacing w:after="0"/>
              <w:rPr>
                <w:rFonts w:ascii="Times New Roman" w:hAnsi="Times New Roman" w:cs="Times New Roman"/>
                <w:sz w:val="16"/>
                <w:szCs w:val="16"/>
              </w:rPr>
            </w:pPr>
            <w:r w:rsidRPr="00AB613E">
              <w:rPr>
                <w:rFonts w:ascii="Times New Roman" w:hAnsi="Times New Roman" w:cs="Times New Roman"/>
                <w:sz w:val="16"/>
                <w:szCs w:val="16"/>
              </w:rPr>
              <w:t>7 671,91</w:t>
            </w:r>
          </w:p>
        </w:tc>
        <w:tc>
          <w:tcPr>
            <w:tcW w:w="243" w:type="pct"/>
          </w:tcPr>
          <w:p w:rsidR="001249C2" w:rsidRPr="00AB613E" w:rsidRDefault="001249C2" w:rsidP="00B317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244" w:type="pct"/>
          </w:tcPr>
          <w:p w:rsidR="001249C2" w:rsidRPr="00AB613E" w:rsidRDefault="001249C2" w:rsidP="00B317E6">
            <w:pPr>
              <w:pStyle w:val="ConsPlusNormal"/>
              <w:rPr>
                <w:rFonts w:ascii="Times New Roman" w:hAnsi="Times New Roman" w:cs="Times New Roman"/>
                <w:sz w:val="16"/>
                <w:szCs w:val="16"/>
              </w:rPr>
            </w:pPr>
            <w:r w:rsidRPr="00AB613E">
              <w:rPr>
                <w:rFonts w:ascii="Times New Roman" w:hAnsi="Times New Roman" w:cs="Times New Roman"/>
                <w:sz w:val="16"/>
                <w:szCs w:val="16"/>
              </w:rPr>
              <w:t>0,00</w:t>
            </w:r>
          </w:p>
        </w:tc>
        <w:tc>
          <w:tcPr>
            <w:tcW w:w="245" w:type="pct"/>
          </w:tcPr>
          <w:p w:rsidR="001249C2" w:rsidRPr="00AB613E" w:rsidRDefault="001249C2" w:rsidP="00B317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439" w:type="pct"/>
            <w:vMerge/>
          </w:tcPr>
          <w:p w:rsidR="001249C2" w:rsidRPr="00AB613E" w:rsidRDefault="001249C2" w:rsidP="00B317E6">
            <w:pPr>
              <w:pStyle w:val="ConsPlusNormal"/>
              <w:rPr>
                <w:rFonts w:ascii="Times New Roman" w:hAnsi="Times New Roman" w:cs="Times New Roman"/>
                <w:sz w:val="16"/>
                <w:szCs w:val="16"/>
              </w:rPr>
            </w:pPr>
          </w:p>
        </w:tc>
        <w:tc>
          <w:tcPr>
            <w:tcW w:w="340" w:type="pct"/>
            <w:vMerge/>
          </w:tcPr>
          <w:p w:rsidR="001249C2" w:rsidRPr="00AB613E" w:rsidRDefault="001249C2" w:rsidP="00B317E6">
            <w:pPr>
              <w:pStyle w:val="ConsPlusNormal"/>
              <w:rPr>
                <w:rFonts w:ascii="Times New Roman" w:hAnsi="Times New Roman" w:cs="Times New Roman"/>
                <w:sz w:val="16"/>
                <w:szCs w:val="16"/>
              </w:rPr>
            </w:pPr>
          </w:p>
        </w:tc>
      </w:tr>
      <w:tr w:rsidR="001249C2" w:rsidRPr="00D875C5" w:rsidTr="004B5C54">
        <w:trPr>
          <w:trHeight w:val="20"/>
        </w:trPr>
        <w:tc>
          <w:tcPr>
            <w:tcW w:w="97" w:type="pct"/>
            <w:vMerge/>
          </w:tcPr>
          <w:p w:rsidR="001249C2" w:rsidRPr="00AB613E" w:rsidRDefault="001249C2" w:rsidP="00B317E6">
            <w:pPr>
              <w:rPr>
                <w:rFonts w:ascii="Times New Roman" w:hAnsi="Times New Roman" w:cs="Times New Roman"/>
                <w:sz w:val="16"/>
                <w:szCs w:val="16"/>
              </w:rPr>
            </w:pPr>
          </w:p>
        </w:tc>
        <w:tc>
          <w:tcPr>
            <w:tcW w:w="499" w:type="pct"/>
            <w:vMerge/>
          </w:tcPr>
          <w:p w:rsidR="001249C2" w:rsidRPr="00AB613E" w:rsidRDefault="001249C2" w:rsidP="00B317E6">
            <w:pPr>
              <w:rPr>
                <w:rFonts w:ascii="Times New Roman" w:hAnsi="Times New Roman" w:cs="Times New Roman"/>
                <w:sz w:val="16"/>
                <w:szCs w:val="16"/>
              </w:rPr>
            </w:pPr>
          </w:p>
        </w:tc>
        <w:tc>
          <w:tcPr>
            <w:tcW w:w="483" w:type="pct"/>
            <w:vMerge/>
          </w:tcPr>
          <w:p w:rsidR="001249C2" w:rsidRPr="00AB613E" w:rsidRDefault="001249C2" w:rsidP="00B317E6">
            <w:pPr>
              <w:rPr>
                <w:rFonts w:ascii="Times New Roman" w:hAnsi="Times New Roman" w:cs="Times New Roman"/>
                <w:sz w:val="16"/>
                <w:szCs w:val="16"/>
              </w:rPr>
            </w:pPr>
          </w:p>
        </w:tc>
        <w:tc>
          <w:tcPr>
            <w:tcW w:w="577" w:type="pct"/>
          </w:tcPr>
          <w:p w:rsidR="001249C2" w:rsidRPr="00AB613E" w:rsidRDefault="001249C2" w:rsidP="00B317E6">
            <w:pPr>
              <w:pStyle w:val="ConsPlusNormal"/>
              <w:rPr>
                <w:rFonts w:ascii="Times New Roman" w:hAnsi="Times New Roman" w:cs="Times New Roman"/>
                <w:sz w:val="16"/>
                <w:szCs w:val="16"/>
              </w:rPr>
            </w:pPr>
            <w:r w:rsidRPr="00AB613E">
              <w:rPr>
                <w:rFonts w:ascii="Times New Roman" w:hAnsi="Times New Roman" w:cs="Times New Roman"/>
                <w:sz w:val="16"/>
                <w:szCs w:val="16"/>
              </w:rPr>
              <w:t>Средства бюджетов муниципальных образований Московской области</w:t>
            </w:r>
          </w:p>
        </w:tc>
        <w:tc>
          <w:tcPr>
            <w:tcW w:w="709" w:type="pct"/>
          </w:tcPr>
          <w:p w:rsidR="001249C2" w:rsidRPr="00AB613E" w:rsidRDefault="001249C2" w:rsidP="00B317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501" w:type="pct"/>
          </w:tcPr>
          <w:p w:rsidR="001249C2" w:rsidRPr="00AB613E" w:rsidRDefault="001249C2" w:rsidP="001249C2">
            <w:pPr>
              <w:spacing w:after="0"/>
              <w:rPr>
                <w:rFonts w:ascii="Times New Roman" w:hAnsi="Times New Roman" w:cs="Times New Roman"/>
                <w:sz w:val="16"/>
                <w:szCs w:val="16"/>
              </w:rPr>
            </w:pPr>
            <w:r w:rsidRPr="00AB613E">
              <w:rPr>
                <w:rFonts w:ascii="Times New Roman" w:hAnsi="Times New Roman" w:cs="Times New Roman"/>
                <w:sz w:val="16"/>
                <w:szCs w:val="16"/>
              </w:rPr>
              <w:t>2 598,39</w:t>
            </w:r>
          </w:p>
        </w:tc>
        <w:tc>
          <w:tcPr>
            <w:tcW w:w="329" w:type="pct"/>
          </w:tcPr>
          <w:p w:rsidR="001249C2" w:rsidRPr="00AB613E" w:rsidRDefault="001249C2" w:rsidP="00B317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293" w:type="pct"/>
          </w:tcPr>
          <w:p w:rsidR="001249C2" w:rsidRPr="00AB613E" w:rsidRDefault="001249C2" w:rsidP="007E42D0">
            <w:pPr>
              <w:spacing w:after="0"/>
              <w:rPr>
                <w:rFonts w:ascii="Times New Roman" w:hAnsi="Times New Roman" w:cs="Times New Roman"/>
                <w:sz w:val="16"/>
                <w:szCs w:val="16"/>
              </w:rPr>
            </w:pPr>
            <w:r w:rsidRPr="00AB613E">
              <w:rPr>
                <w:rFonts w:ascii="Times New Roman" w:hAnsi="Times New Roman" w:cs="Times New Roman"/>
                <w:sz w:val="16"/>
                <w:szCs w:val="16"/>
              </w:rPr>
              <w:t>2 598,39</w:t>
            </w:r>
          </w:p>
        </w:tc>
        <w:tc>
          <w:tcPr>
            <w:tcW w:w="243" w:type="pct"/>
          </w:tcPr>
          <w:p w:rsidR="001249C2" w:rsidRPr="00AB613E" w:rsidRDefault="001249C2" w:rsidP="00B317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244" w:type="pct"/>
          </w:tcPr>
          <w:p w:rsidR="001249C2" w:rsidRPr="00AB613E" w:rsidRDefault="001249C2" w:rsidP="00B317E6">
            <w:pPr>
              <w:pStyle w:val="ConsPlusNormal"/>
              <w:rPr>
                <w:rFonts w:ascii="Times New Roman" w:hAnsi="Times New Roman" w:cs="Times New Roman"/>
                <w:sz w:val="16"/>
                <w:szCs w:val="16"/>
              </w:rPr>
            </w:pPr>
            <w:r w:rsidRPr="00AB613E">
              <w:rPr>
                <w:rFonts w:ascii="Times New Roman" w:hAnsi="Times New Roman" w:cs="Times New Roman"/>
                <w:sz w:val="16"/>
                <w:szCs w:val="16"/>
              </w:rPr>
              <w:t>0,00</w:t>
            </w:r>
          </w:p>
        </w:tc>
        <w:tc>
          <w:tcPr>
            <w:tcW w:w="245" w:type="pct"/>
          </w:tcPr>
          <w:p w:rsidR="001249C2" w:rsidRPr="00D875C5" w:rsidRDefault="001249C2" w:rsidP="00B317E6">
            <w:pPr>
              <w:spacing w:after="0"/>
              <w:rPr>
                <w:rFonts w:ascii="Times New Roman" w:hAnsi="Times New Roman" w:cs="Times New Roman"/>
                <w:sz w:val="16"/>
                <w:szCs w:val="16"/>
              </w:rPr>
            </w:pPr>
            <w:r w:rsidRPr="00AB613E">
              <w:rPr>
                <w:rFonts w:ascii="Times New Roman" w:hAnsi="Times New Roman" w:cs="Times New Roman"/>
                <w:sz w:val="16"/>
                <w:szCs w:val="16"/>
              </w:rPr>
              <w:t>0,00</w:t>
            </w:r>
          </w:p>
        </w:tc>
        <w:tc>
          <w:tcPr>
            <w:tcW w:w="439" w:type="pct"/>
            <w:vMerge/>
          </w:tcPr>
          <w:p w:rsidR="001249C2" w:rsidRPr="00D875C5" w:rsidRDefault="001249C2" w:rsidP="00B317E6">
            <w:pPr>
              <w:pStyle w:val="ConsPlusNormal"/>
              <w:rPr>
                <w:rFonts w:ascii="Times New Roman" w:hAnsi="Times New Roman" w:cs="Times New Roman"/>
                <w:sz w:val="16"/>
                <w:szCs w:val="16"/>
              </w:rPr>
            </w:pPr>
          </w:p>
        </w:tc>
        <w:tc>
          <w:tcPr>
            <w:tcW w:w="340" w:type="pct"/>
            <w:vMerge/>
          </w:tcPr>
          <w:p w:rsidR="001249C2" w:rsidRPr="00D875C5" w:rsidRDefault="001249C2" w:rsidP="00B317E6">
            <w:pPr>
              <w:pStyle w:val="ConsPlusNormal"/>
              <w:rPr>
                <w:rFonts w:ascii="Times New Roman" w:hAnsi="Times New Roman" w:cs="Times New Roman"/>
                <w:sz w:val="16"/>
                <w:szCs w:val="16"/>
              </w:rPr>
            </w:pPr>
          </w:p>
        </w:tc>
      </w:tr>
    </w:tbl>
    <w:p w:rsidR="004B5C54" w:rsidRPr="00D875C5" w:rsidRDefault="004B5C54" w:rsidP="004B5C54">
      <w:pPr>
        <w:pStyle w:val="ConsPlusNormal"/>
        <w:ind w:firstLine="539"/>
        <w:jc w:val="center"/>
        <w:rPr>
          <w:rFonts w:ascii="Times New Roman" w:hAnsi="Times New Roman" w:cs="Times New Roman"/>
          <w:sz w:val="20"/>
        </w:rPr>
      </w:pPr>
    </w:p>
    <w:p w:rsidR="004E6DEA" w:rsidRPr="00D875C5" w:rsidRDefault="00B711A5" w:rsidP="003E57A4">
      <w:pPr>
        <w:pStyle w:val="ConsPlusNormal"/>
        <w:ind w:firstLine="539"/>
        <w:jc w:val="center"/>
        <w:rPr>
          <w:rFonts w:ascii="Times New Roman" w:hAnsi="Times New Roman" w:cs="Times New Roman"/>
          <w:b/>
          <w:sz w:val="18"/>
          <w:szCs w:val="18"/>
        </w:rPr>
      </w:pPr>
      <w:r w:rsidRPr="00D875C5">
        <w:rPr>
          <w:rFonts w:ascii="Times New Roman" w:hAnsi="Times New Roman" w:cs="Times New Roman"/>
          <w:b/>
          <w:sz w:val="18"/>
          <w:szCs w:val="18"/>
        </w:rPr>
        <w:t xml:space="preserve">2. </w:t>
      </w:r>
      <w:r w:rsidR="003E57A4" w:rsidRPr="00D875C5">
        <w:rPr>
          <w:rFonts w:ascii="Times New Roman" w:hAnsi="Times New Roman" w:cs="Times New Roman"/>
          <w:b/>
          <w:sz w:val="18"/>
          <w:szCs w:val="18"/>
        </w:rPr>
        <w:t xml:space="preserve">Адресный перечень объектов, на которые предоставляется субсидия, предусмотренная </w:t>
      </w:r>
    </w:p>
    <w:p w:rsidR="00B711A5" w:rsidRPr="00D875C5" w:rsidRDefault="003E57A4" w:rsidP="003E57A4">
      <w:pPr>
        <w:pStyle w:val="ConsPlusNormal"/>
        <w:ind w:firstLine="539"/>
        <w:jc w:val="center"/>
        <w:rPr>
          <w:rFonts w:ascii="Times New Roman" w:hAnsi="Times New Roman" w:cs="Times New Roman"/>
          <w:b/>
          <w:sz w:val="18"/>
          <w:szCs w:val="18"/>
        </w:rPr>
      </w:pPr>
      <w:r w:rsidRPr="00D875C5">
        <w:rPr>
          <w:rFonts w:ascii="Times New Roman" w:hAnsi="Times New Roman" w:cs="Times New Roman"/>
          <w:b/>
          <w:sz w:val="18"/>
          <w:szCs w:val="18"/>
        </w:rPr>
        <w:t>мероприятием F2.08</w:t>
      </w:r>
      <w:r w:rsidR="00527857" w:rsidRPr="00D875C5">
        <w:rPr>
          <w:rFonts w:ascii="Times New Roman" w:hAnsi="Times New Roman" w:cs="Times New Roman"/>
          <w:b/>
          <w:sz w:val="18"/>
          <w:szCs w:val="18"/>
        </w:rPr>
        <w:t>.</w:t>
      </w:r>
      <w:r w:rsidRPr="00D875C5">
        <w:rPr>
          <w:rFonts w:ascii="Times New Roman" w:hAnsi="Times New Roman" w:cs="Times New Roman"/>
          <w:b/>
          <w:sz w:val="18"/>
          <w:szCs w:val="18"/>
        </w:rPr>
        <w:t xml:space="preserve"> подпрограммы I "Комфортная городская среда"</w:t>
      </w:r>
      <w:r w:rsidR="00B711A5" w:rsidRPr="00D875C5">
        <w:rPr>
          <w:rFonts w:ascii="Times New Roman" w:hAnsi="Times New Roman" w:cs="Times New Roman"/>
          <w:b/>
          <w:sz w:val="18"/>
          <w:szCs w:val="18"/>
        </w:rPr>
        <w:t xml:space="preserve"> </w:t>
      </w:r>
      <w:r w:rsidRPr="00D875C5">
        <w:rPr>
          <w:rFonts w:ascii="Times New Roman" w:hAnsi="Times New Roman" w:cs="Times New Roman"/>
          <w:b/>
          <w:sz w:val="18"/>
          <w:szCs w:val="18"/>
        </w:rPr>
        <w:t>(ремонт дворовых территорий)</w:t>
      </w:r>
    </w:p>
    <w:p w:rsidR="00422809" w:rsidRPr="00D875C5" w:rsidRDefault="00422809" w:rsidP="003E57A4">
      <w:pPr>
        <w:pStyle w:val="ConsPlusNormal"/>
        <w:ind w:firstLine="539"/>
        <w:jc w:val="center"/>
        <w:rPr>
          <w:rFonts w:ascii="Times New Roman" w:hAnsi="Times New Roman" w:cs="Times New Roman"/>
          <w:b/>
          <w:sz w:val="18"/>
          <w:szCs w:val="18"/>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
        <w:gridCol w:w="2975"/>
        <w:gridCol w:w="1562"/>
        <w:gridCol w:w="1841"/>
        <w:gridCol w:w="1277"/>
        <w:gridCol w:w="851"/>
        <w:gridCol w:w="850"/>
        <w:gridCol w:w="851"/>
        <w:gridCol w:w="850"/>
        <w:gridCol w:w="851"/>
        <w:gridCol w:w="617"/>
        <w:gridCol w:w="800"/>
        <w:gridCol w:w="993"/>
      </w:tblGrid>
      <w:tr w:rsidR="004A5641" w:rsidRPr="00D875C5" w:rsidTr="00412FCB">
        <w:trPr>
          <w:trHeight w:val="20"/>
        </w:trPr>
        <w:tc>
          <w:tcPr>
            <w:tcW w:w="345" w:type="dxa"/>
            <w:vMerge w:val="restart"/>
          </w:tcPr>
          <w:p w:rsidR="004A5641" w:rsidRPr="00D875C5" w:rsidRDefault="004A5641" w:rsidP="00DA4518">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N п/п</w:t>
            </w:r>
          </w:p>
        </w:tc>
        <w:tc>
          <w:tcPr>
            <w:tcW w:w="2975" w:type="dxa"/>
            <w:vMerge w:val="restart"/>
          </w:tcPr>
          <w:p w:rsidR="004A5641" w:rsidRPr="00D875C5" w:rsidRDefault="004A5641" w:rsidP="00A97B33">
            <w:pPr>
              <w:spacing w:after="0"/>
              <w:rPr>
                <w:rFonts w:ascii="Times New Roman" w:hAnsi="Times New Roman" w:cs="Times New Roman"/>
                <w:sz w:val="16"/>
                <w:szCs w:val="16"/>
              </w:rPr>
            </w:pPr>
            <w:r w:rsidRPr="00D875C5">
              <w:rPr>
                <w:rFonts w:ascii="Times New Roman" w:hAnsi="Times New Roman" w:cs="Times New Roman"/>
                <w:sz w:val="16"/>
                <w:szCs w:val="16"/>
              </w:rPr>
              <w:t xml:space="preserve">Наименование объекта, адрес </w:t>
            </w:r>
          </w:p>
        </w:tc>
        <w:tc>
          <w:tcPr>
            <w:tcW w:w="1562" w:type="dxa"/>
            <w:vMerge w:val="restart"/>
          </w:tcPr>
          <w:p w:rsidR="004A5641" w:rsidRPr="00D875C5" w:rsidRDefault="004A5641" w:rsidP="00A97B33">
            <w:pPr>
              <w:spacing w:after="0"/>
              <w:rPr>
                <w:rFonts w:ascii="Times New Roman" w:hAnsi="Times New Roman" w:cs="Times New Roman"/>
                <w:sz w:val="16"/>
                <w:szCs w:val="16"/>
              </w:rPr>
            </w:pPr>
            <w:r w:rsidRPr="00D875C5">
              <w:rPr>
                <w:rFonts w:ascii="Times New Roman" w:hAnsi="Times New Roman" w:cs="Times New Roman"/>
                <w:sz w:val="16"/>
                <w:szCs w:val="16"/>
              </w:rPr>
              <w:t>Квартал/год реализации</w:t>
            </w:r>
          </w:p>
        </w:tc>
        <w:tc>
          <w:tcPr>
            <w:tcW w:w="1841" w:type="dxa"/>
            <w:vMerge w:val="restart"/>
          </w:tcPr>
          <w:p w:rsidR="004A5641" w:rsidRPr="00D875C5" w:rsidRDefault="004A5641" w:rsidP="00A97B33">
            <w:pPr>
              <w:spacing w:after="0"/>
              <w:rPr>
                <w:rFonts w:ascii="Times New Roman" w:hAnsi="Times New Roman" w:cs="Times New Roman"/>
                <w:sz w:val="16"/>
                <w:szCs w:val="16"/>
              </w:rPr>
            </w:pPr>
            <w:r w:rsidRPr="00D875C5">
              <w:rPr>
                <w:rFonts w:ascii="Times New Roman" w:hAnsi="Times New Roman" w:cs="Times New Roman"/>
                <w:sz w:val="16"/>
                <w:szCs w:val="16"/>
              </w:rPr>
              <w:t>Источники финансирования</w:t>
            </w:r>
          </w:p>
        </w:tc>
        <w:tc>
          <w:tcPr>
            <w:tcW w:w="1277" w:type="dxa"/>
            <w:vMerge w:val="restart"/>
          </w:tcPr>
          <w:p w:rsidR="004A5641" w:rsidRPr="00D875C5" w:rsidRDefault="004A5641" w:rsidP="00A97B33">
            <w:pPr>
              <w:spacing w:after="0"/>
              <w:rPr>
                <w:rFonts w:ascii="Times New Roman" w:hAnsi="Times New Roman" w:cs="Times New Roman"/>
                <w:sz w:val="16"/>
                <w:szCs w:val="16"/>
              </w:rPr>
            </w:pPr>
            <w:r w:rsidRPr="00D875C5">
              <w:rPr>
                <w:rFonts w:ascii="Times New Roman" w:hAnsi="Times New Roman" w:cs="Times New Roman"/>
                <w:sz w:val="16"/>
                <w:szCs w:val="16"/>
              </w:rPr>
              <w:t>Объём финансирования мероприятия в году, предшествующему году начала реализации муниципальной программы (тыс. руб.)</w:t>
            </w:r>
          </w:p>
        </w:tc>
        <w:tc>
          <w:tcPr>
            <w:tcW w:w="851" w:type="dxa"/>
            <w:vMerge w:val="restart"/>
          </w:tcPr>
          <w:p w:rsidR="004A5641" w:rsidRPr="00D875C5" w:rsidRDefault="004A5641" w:rsidP="00A97B33">
            <w:pPr>
              <w:spacing w:after="0"/>
              <w:rPr>
                <w:rFonts w:ascii="Times New Roman" w:hAnsi="Times New Roman" w:cs="Times New Roman"/>
                <w:sz w:val="16"/>
                <w:szCs w:val="16"/>
              </w:rPr>
            </w:pPr>
            <w:r w:rsidRPr="00D875C5">
              <w:rPr>
                <w:rFonts w:ascii="Times New Roman" w:hAnsi="Times New Roman" w:cs="Times New Roman"/>
                <w:sz w:val="16"/>
                <w:szCs w:val="16"/>
              </w:rPr>
              <w:t>Всего (тыс. руб.)</w:t>
            </w:r>
          </w:p>
        </w:tc>
        <w:tc>
          <w:tcPr>
            <w:tcW w:w="4019" w:type="dxa"/>
            <w:gridSpan w:val="5"/>
          </w:tcPr>
          <w:p w:rsidR="004A5641" w:rsidRPr="00D875C5" w:rsidRDefault="004A5641" w:rsidP="00A97B33">
            <w:pPr>
              <w:spacing w:after="0"/>
              <w:rPr>
                <w:rFonts w:ascii="Times New Roman" w:hAnsi="Times New Roman" w:cs="Times New Roman"/>
                <w:sz w:val="16"/>
                <w:szCs w:val="16"/>
              </w:rPr>
            </w:pPr>
            <w:r w:rsidRPr="00D875C5">
              <w:rPr>
                <w:rFonts w:ascii="Times New Roman" w:hAnsi="Times New Roman" w:cs="Times New Roman"/>
                <w:sz w:val="16"/>
                <w:szCs w:val="16"/>
              </w:rPr>
              <w:t>Объемы финансирования по годам (тыс. руб.)</w:t>
            </w:r>
          </w:p>
        </w:tc>
        <w:tc>
          <w:tcPr>
            <w:tcW w:w="800" w:type="dxa"/>
            <w:vMerge w:val="restart"/>
          </w:tcPr>
          <w:p w:rsidR="004A5641" w:rsidRPr="00D875C5" w:rsidRDefault="004A5641" w:rsidP="00A97B33">
            <w:pPr>
              <w:spacing w:after="0"/>
              <w:rPr>
                <w:rFonts w:ascii="Times New Roman" w:hAnsi="Times New Roman" w:cs="Times New Roman"/>
                <w:sz w:val="16"/>
                <w:szCs w:val="16"/>
              </w:rPr>
            </w:pPr>
            <w:r w:rsidRPr="00D875C5">
              <w:rPr>
                <w:rFonts w:ascii="Times New Roman" w:hAnsi="Times New Roman" w:cs="Times New Roman"/>
                <w:sz w:val="16"/>
                <w:szCs w:val="16"/>
              </w:rPr>
              <w:t>Ответственный за выполнение мероприятия подпрограммы</w:t>
            </w:r>
          </w:p>
        </w:tc>
        <w:tc>
          <w:tcPr>
            <w:tcW w:w="993" w:type="dxa"/>
            <w:vMerge w:val="restart"/>
          </w:tcPr>
          <w:p w:rsidR="004A5641" w:rsidRPr="00D875C5" w:rsidRDefault="004A5641" w:rsidP="00A97B33">
            <w:pPr>
              <w:spacing w:after="0"/>
              <w:rPr>
                <w:rFonts w:ascii="Times New Roman" w:hAnsi="Times New Roman" w:cs="Times New Roman"/>
                <w:sz w:val="16"/>
                <w:szCs w:val="16"/>
              </w:rPr>
            </w:pPr>
            <w:r w:rsidRPr="00D875C5">
              <w:rPr>
                <w:rFonts w:ascii="Times New Roman" w:hAnsi="Times New Roman" w:cs="Times New Roman"/>
                <w:sz w:val="16"/>
                <w:szCs w:val="16"/>
              </w:rPr>
              <w:t>Показатель результативности</w:t>
            </w:r>
          </w:p>
        </w:tc>
      </w:tr>
      <w:tr w:rsidR="004A5641" w:rsidRPr="00D875C5" w:rsidTr="00494704">
        <w:trPr>
          <w:trHeight w:val="20"/>
        </w:trPr>
        <w:tc>
          <w:tcPr>
            <w:tcW w:w="345" w:type="dxa"/>
            <w:vMerge/>
          </w:tcPr>
          <w:p w:rsidR="004A5641" w:rsidRPr="00D875C5" w:rsidRDefault="004A5641" w:rsidP="00DA4518">
            <w:pPr>
              <w:rPr>
                <w:rFonts w:ascii="Times New Roman" w:hAnsi="Times New Roman" w:cs="Times New Roman"/>
                <w:sz w:val="16"/>
                <w:szCs w:val="16"/>
              </w:rPr>
            </w:pPr>
          </w:p>
        </w:tc>
        <w:tc>
          <w:tcPr>
            <w:tcW w:w="2975" w:type="dxa"/>
            <w:vMerge/>
          </w:tcPr>
          <w:p w:rsidR="004A5641" w:rsidRPr="00D875C5" w:rsidRDefault="004A5641" w:rsidP="00DA4518">
            <w:pPr>
              <w:spacing w:after="0" w:line="240" w:lineRule="auto"/>
              <w:rPr>
                <w:rFonts w:ascii="Times New Roman" w:hAnsi="Times New Roman" w:cs="Times New Roman"/>
                <w:sz w:val="16"/>
                <w:szCs w:val="16"/>
              </w:rPr>
            </w:pPr>
          </w:p>
        </w:tc>
        <w:tc>
          <w:tcPr>
            <w:tcW w:w="1562" w:type="dxa"/>
            <w:vMerge/>
          </w:tcPr>
          <w:p w:rsidR="004A5641" w:rsidRPr="00D875C5" w:rsidRDefault="004A5641" w:rsidP="00DA4518">
            <w:pPr>
              <w:rPr>
                <w:rFonts w:ascii="Times New Roman" w:hAnsi="Times New Roman" w:cs="Times New Roman"/>
                <w:sz w:val="16"/>
                <w:szCs w:val="16"/>
              </w:rPr>
            </w:pPr>
          </w:p>
        </w:tc>
        <w:tc>
          <w:tcPr>
            <w:tcW w:w="1841" w:type="dxa"/>
            <w:vMerge/>
          </w:tcPr>
          <w:p w:rsidR="004A5641" w:rsidRPr="00D875C5" w:rsidRDefault="004A5641" w:rsidP="00DA4518">
            <w:pPr>
              <w:rPr>
                <w:rFonts w:ascii="Times New Roman" w:hAnsi="Times New Roman" w:cs="Times New Roman"/>
                <w:sz w:val="16"/>
                <w:szCs w:val="16"/>
              </w:rPr>
            </w:pPr>
          </w:p>
        </w:tc>
        <w:tc>
          <w:tcPr>
            <w:tcW w:w="1277" w:type="dxa"/>
            <w:vMerge/>
          </w:tcPr>
          <w:p w:rsidR="004A5641" w:rsidRPr="00D875C5" w:rsidRDefault="004A5641" w:rsidP="00DA4518">
            <w:pPr>
              <w:pStyle w:val="ConsPlusNormal"/>
              <w:jc w:val="center"/>
              <w:rPr>
                <w:rFonts w:ascii="Times New Roman" w:hAnsi="Times New Roman" w:cs="Times New Roman"/>
                <w:sz w:val="16"/>
                <w:szCs w:val="16"/>
              </w:rPr>
            </w:pPr>
          </w:p>
        </w:tc>
        <w:tc>
          <w:tcPr>
            <w:tcW w:w="851" w:type="dxa"/>
            <w:vMerge/>
          </w:tcPr>
          <w:p w:rsidR="004A5641" w:rsidRPr="00D875C5" w:rsidRDefault="004A5641" w:rsidP="00DA4518">
            <w:pPr>
              <w:pStyle w:val="ConsPlusNormal"/>
              <w:jc w:val="center"/>
              <w:rPr>
                <w:rFonts w:ascii="Times New Roman" w:hAnsi="Times New Roman" w:cs="Times New Roman"/>
                <w:sz w:val="16"/>
                <w:szCs w:val="16"/>
              </w:rPr>
            </w:pPr>
          </w:p>
        </w:tc>
        <w:tc>
          <w:tcPr>
            <w:tcW w:w="850" w:type="dxa"/>
          </w:tcPr>
          <w:p w:rsidR="004A5641" w:rsidRPr="00D875C5" w:rsidRDefault="004A5641" w:rsidP="00DA4518">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2020 г.</w:t>
            </w:r>
          </w:p>
        </w:tc>
        <w:tc>
          <w:tcPr>
            <w:tcW w:w="851" w:type="dxa"/>
          </w:tcPr>
          <w:p w:rsidR="004A5641" w:rsidRPr="00D875C5" w:rsidRDefault="004A5641" w:rsidP="00DA4518">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2021 г.</w:t>
            </w:r>
          </w:p>
        </w:tc>
        <w:tc>
          <w:tcPr>
            <w:tcW w:w="850" w:type="dxa"/>
          </w:tcPr>
          <w:p w:rsidR="004A5641" w:rsidRPr="00D875C5" w:rsidRDefault="004A5641" w:rsidP="00DA4518">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2022 г.</w:t>
            </w:r>
          </w:p>
        </w:tc>
        <w:tc>
          <w:tcPr>
            <w:tcW w:w="851" w:type="dxa"/>
          </w:tcPr>
          <w:p w:rsidR="004A5641" w:rsidRPr="00D875C5" w:rsidRDefault="004A5641" w:rsidP="00DA4518">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2023 г.</w:t>
            </w:r>
          </w:p>
        </w:tc>
        <w:tc>
          <w:tcPr>
            <w:tcW w:w="617" w:type="dxa"/>
          </w:tcPr>
          <w:p w:rsidR="004A5641" w:rsidRPr="00D875C5" w:rsidRDefault="004A5641" w:rsidP="00DA4518">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2024 г.</w:t>
            </w:r>
          </w:p>
        </w:tc>
        <w:tc>
          <w:tcPr>
            <w:tcW w:w="800" w:type="dxa"/>
            <w:vMerge/>
          </w:tcPr>
          <w:p w:rsidR="004A5641" w:rsidRPr="00D875C5" w:rsidRDefault="004A5641" w:rsidP="00DA4518">
            <w:pPr>
              <w:pStyle w:val="ConsPlusNormal"/>
              <w:jc w:val="center"/>
              <w:rPr>
                <w:rFonts w:ascii="Times New Roman" w:hAnsi="Times New Roman" w:cs="Times New Roman"/>
                <w:sz w:val="16"/>
                <w:szCs w:val="16"/>
              </w:rPr>
            </w:pPr>
          </w:p>
        </w:tc>
        <w:tc>
          <w:tcPr>
            <w:tcW w:w="993" w:type="dxa"/>
            <w:vMerge/>
          </w:tcPr>
          <w:p w:rsidR="004A5641" w:rsidRPr="00D875C5" w:rsidRDefault="004A5641" w:rsidP="00DA4518">
            <w:pPr>
              <w:pStyle w:val="ConsPlusNormal"/>
              <w:jc w:val="center"/>
              <w:rPr>
                <w:rFonts w:ascii="Times New Roman" w:hAnsi="Times New Roman" w:cs="Times New Roman"/>
                <w:sz w:val="16"/>
                <w:szCs w:val="16"/>
              </w:rPr>
            </w:pPr>
          </w:p>
        </w:tc>
      </w:tr>
      <w:tr w:rsidR="004A5641" w:rsidRPr="00D875C5" w:rsidTr="00494704">
        <w:trPr>
          <w:trHeight w:val="20"/>
        </w:trPr>
        <w:tc>
          <w:tcPr>
            <w:tcW w:w="345" w:type="dxa"/>
          </w:tcPr>
          <w:p w:rsidR="004A5641" w:rsidRPr="00D875C5" w:rsidRDefault="004A5641" w:rsidP="00DA4518">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w:t>
            </w:r>
          </w:p>
        </w:tc>
        <w:tc>
          <w:tcPr>
            <w:tcW w:w="2975" w:type="dxa"/>
          </w:tcPr>
          <w:p w:rsidR="004A5641" w:rsidRPr="00D875C5" w:rsidRDefault="004A5641" w:rsidP="00DA4518">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w:t>
            </w:r>
          </w:p>
        </w:tc>
        <w:tc>
          <w:tcPr>
            <w:tcW w:w="1562" w:type="dxa"/>
          </w:tcPr>
          <w:p w:rsidR="004A5641" w:rsidRPr="00D875C5" w:rsidRDefault="004A5641" w:rsidP="00DA4518">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3</w:t>
            </w:r>
          </w:p>
        </w:tc>
        <w:tc>
          <w:tcPr>
            <w:tcW w:w="1841" w:type="dxa"/>
          </w:tcPr>
          <w:p w:rsidR="004A5641" w:rsidRPr="00D875C5" w:rsidRDefault="00422809" w:rsidP="00DA4518">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4</w:t>
            </w:r>
          </w:p>
        </w:tc>
        <w:tc>
          <w:tcPr>
            <w:tcW w:w="1277" w:type="dxa"/>
          </w:tcPr>
          <w:p w:rsidR="004A5641" w:rsidRPr="00D875C5" w:rsidRDefault="00422809" w:rsidP="00DA4518">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5</w:t>
            </w:r>
          </w:p>
        </w:tc>
        <w:tc>
          <w:tcPr>
            <w:tcW w:w="851" w:type="dxa"/>
          </w:tcPr>
          <w:p w:rsidR="004A5641" w:rsidRPr="00D875C5" w:rsidRDefault="00422809" w:rsidP="00DA4518">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6</w:t>
            </w:r>
          </w:p>
        </w:tc>
        <w:tc>
          <w:tcPr>
            <w:tcW w:w="850" w:type="dxa"/>
          </w:tcPr>
          <w:p w:rsidR="004A5641" w:rsidRPr="00D875C5" w:rsidRDefault="00422809" w:rsidP="00DA4518">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7</w:t>
            </w:r>
          </w:p>
        </w:tc>
        <w:tc>
          <w:tcPr>
            <w:tcW w:w="851" w:type="dxa"/>
          </w:tcPr>
          <w:p w:rsidR="004A5641" w:rsidRPr="00D875C5" w:rsidRDefault="00422809" w:rsidP="00DA4518">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8</w:t>
            </w:r>
          </w:p>
        </w:tc>
        <w:tc>
          <w:tcPr>
            <w:tcW w:w="850" w:type="dxa"/>
          </w:tcPr>
          <w:p w:rsidR="004A5641" w:rsidRPr="00D875C5" w:rsidRDefault="00422809" w:rsidP="00DA4518">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9</w:t>
            </w:r>
          </w:p>
        </w:tc>
        <w:tc>
          <w:tcPr>
            <w:tcW w:w="851" w:type="dxa"/>
          </w:tcPr>
          <w:p w:rsidR="004A5641" w:rsidRPr="00D875C5" w:rsidRDefault="00422809" w:rsidP="00DA4518">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10</w:t>
            </w:r>
          </w:p>
        </w:tc>
        <w:tc>
          <w:tcPr>
            <w:tcW w:w="617" w:type="dxa"/>
          </w:tcPr>
          <w:p w:rsidR="004A5641" w:rsidRPr="00D875C5" w:rsidRDefault="00422809" w:rsidP="00DA4518">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11</w:t>
            </w:r>
          </w:p>
        </w:tc>
        <w:tc>
          <w:tcPr>
            <w:tcW w:w="800" w:type="dxa"/>
          </w:tcPr>
          <w:p w:rsidR="004A5641" w:rsidRPr="00D875C5" w:rsidRDefault="00422809" w:rsidP="00DA4518">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12</w:t>
            </w:r>
          </w:p>
        </w:tc>
        <w:tc>
          <w:tcPr>
            <w:tcW w:w="993" w:type="dxa"/>
          </w:tcPr>
          <w:p w:rsidR="004A5641" w:rsidRPr="00D875C5" w:rsidRDefault="00422809" w:rsidP="00DA4518">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13</w:t>
            </w:r>
          </w:p>
        </w:tc>
      </w:tr>
      <w:tr w:rsidR="00422809" w:rsidRPr="00D875C5" w:rsidTr="00494704">
        <w:trPr>
          <w:trHeight w:val="20"/>
        </w:trPr>
        <w:tc>
          <w:tcPr>
            <w:tcW w:w="345" w:type="dxa"/>
            <w:vMerge w:val="restart"/>
          </w:tcPr>
          <w:p w:rsidR="00422809" w:rsidRPr="00D875C5" w:rsidRDefault="00422809" w:rsidP="00DA4518">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w:t>
            </w:r>
          </w:p>
        </w:tc>
        <w:tc>
          <w:tcPr>
            <w:tcW w:w="2975" w:type="dxa"/>
            <w:vMerge w:val="restart"/>
          </w:tcPr>
          <w:p w:rsidR="00422809" w:rsidRPr="00D875C5" w:rsidRDefault="00422809" w:rsidP="00DA4518">
            <w:pPr>
              <w:spacing w:after="0" w:line="240" w:lineRule="auto"/>
              <w:contextualSpacing/>
              <w:rPr>
                <w:rFonts w:ascii="Times New Roman" w:eastAsia="Calibri" w:hAnsi="Times New Roman" w:cs="Times New Roman"/>
                <w:sz w:val="16"/>
                <w:szCs w:val="16"/>
              </w:rPr>
            </w:pPr>
            <w:r w:rsidRPr="00D875C5">
              <w:rPr>
                <w:rFonts w:ascii="Times New Roman" w:eastAsia="Calibri" w:hAnsi="Times New Roman" w:cs="Times New Roman"/>
                <w:sz w:val="16"/>
                <w:szCs w:val="16"/>
              </w:rPr>
              <w:t xml:space="preserve">1.  </w:t>
            </w:r>
            <w:proofErr w:type="spellStart"/>
            <w:r w:rsidRPr="00D875C5">
              <w:rPr>
                <w:rFonts w:ascii="Times New Roman" w:eastAsia="Calibri" w:hAnsi="Times New Roman" w:cs="Times New Roman"/>
                <w:sz w:val="16"/>
                <w:szCs w:val="16"/>
              </w:rPr>
              <w:t>г.о.Электросталь</w:t>
            </w:r>
            <w:proofErr w:type="spellEnd"/>
            <w:r w:rsidRPr="00D875C5">
              <w:rPr>
                <w:rFonts w:ascii="Times New Roman" w:eastAsia="Calibri" w:hAnsi="Times New Roman" w:cs="Times New Roman"/>
                <w:sz w:val="16"/>
                <w:szCs w:val="16"/>
              </w:rPr>
              <w:t xml:space="preserve">, ул. Западная 17,19,21; ул. </w:t>
            </w:r>
            <w:proofErr w:type="spellStart"/>
            <w:r w:rsidRPr="00D875C5">
              <w:rPr>
                <w:rFonts w:ascii="Times New Roman" w:eastAsia="Calibri" w:hAnsi="Times New Roman" w:cs="Times New Roman"/>
                <w:sz w:val="16"/>
                <w:szCs w:val="16"/>
              </w:rPr>
              <w:t>Ялагина</w:t>
            </w:r>
            <w:proofErr w:type="spellEnd"/>
            <w:r w:rsidRPr="00D875C5">
              <w:rPr>
                <w:rFonts w:ascii="Times New Roman" w:eastAsia="Calibri" w:hAnsi="Times New Roman" w:cs="Times New Roman"/>
                <w:sz w:val="16"/>
                <w:szCs w:val="16"/>
              </w:rPr>
              <w:t xml:space="preserve"> д. 20; </w:t>
            </w:r>
          </w:p>
          <w:p w:rsidR="00422809" w:rsidRPr="00D875C5" w:rsidRDefault="00422809" w:rsidP="00DA4518">
            <w:pPr>
              <w:spacing w:after="0" w:line="240" w:lineRule="auto"/>
              <w:contextualSpacing/>
              <w:rPr>
                <w:rFonts w:ascii="Times New Roman" w:eastAsia="Calibri" w:hAnsi="Times New Roman" w:cs="Times New Roman"/>
                <w:sz w:val="16"/>
                <w:szCs w:val="16"/>
              </w:rPr>
            </w:pPr>
            <w:r w:rsidRPr="00D875C5">
              <w:rPr>
                <w:rFonts w:ascii="Times New Roman" w:eastAsia="Calibri" w:hAnsi="Times New Roman" w:cs="Times New Roman"/>
                <w:sz w:val="16"/>
                <w:szCs w:val="16"/>
              </w:rPr>
              <w:lastRenderedPageBreak/>
              <w:t xml:space="preserve">2. </w:t>
            </w:r>
            <w:proofErr w:type="spellStart"/>
            <w:r w:rsidRPr="00D875C5">
              <w:rPr>
                <w:rFonts w:ascii="Times New Roman" w:eastAsia="Calibri" w:hAnsi="Times New Roman" w:cs="Times New Roman"/>
                <w:sz w:val="16"/>
                <w:szCs w:val="16"/>
              </w:rPr>
              <w:t>г.о.Электросталь</w:t>
            </w:r>
            <w:proofErr w:type="spellEnd"/>
            <w:r w:rsidRPr="00D875C5">
              <w:rPr>
                <w:rFonts w:ascii="Times New Roman" w:eastAsia="Calibri" w:hAnsi="Times New Roman" w:cs="Times New Roman"/>
                <w:sz w:val="16"/>
                <w:szCs w:val="16"/>
              </w:rPr>
              <w:t xml:space="preserve">, ул. Победы 9 к.2, д. 11 к. 2,3, д. 13 к. 2; </w:t>
            </w:r>
          </w:p>
          <w:p w:rsidR="00422809" w:rsidRPr="00D875C5" w:rsidRDefault="00422809" w:rsidP="00DA4518">
            <w:pPr>
              <w:spacing w:after="0" w:line="240" w:lineRule="auto"/>
              <w:contextualSpacing/>
              <w:rPr>
                <w:rFonts w:ascii="Times New Roman" w:eastAsia="Calibri" w:hAnsi="Times New Roman" w:cs="Times New Roman"/>
                <w:sz w:val="16"/>
                <w:szCs w:val="16"/>
              </w:rPr>
            </w:pPr>
            <w:r w:rsidRPr="00D875C5">
              <w:rPr>
                <w:rFonts w:ascii="Times New Roman" w:eastAsia="Calibri" w:hAnsi="Times New Roman" w:cs="Times New Roman"/>
                <w:sz w:val="16"/>
                <w:szCs w:val="16"/>
              </w:rPr>
              <w:t xml:space="preserve">3. </w:t>
            </w:r>
            <w:proofErr w:type="spellStart"/>
            <w:r w:rsidRPr="00D875C5">
              <w:rPr>
                <w:rFonts w:ascii="Times New Roman" w:eastAsia="Calibri" w:hAnsi="Times New Roman" w:cs="Times New Roman"/>
                <w:sz w:val="16"/>
                <w:szCs w:val="16"/>
              </w:rPr>
              <w:t>г.о.Электросталь</w:t>
            </w:r>
            <w:proofErr w:type="spellEnd"/>
            <w:r w:rsidRPr="00D875C5">
              <w:rPr>
                <w:rFonts w:ascii="Times New Roman" w:eastAsia="Calibri" w:hAnsi="Times New Roman" w:cs="Times New Roman"/>
                <w:sz w:val="16"/>
                <w:szCs w:val="16"/>
              </w:rPr>
              <w:t xml:space="preserve">, ул. Октябрьская 22,24,26,28а,22а,24а,26а; ул. Трудовая д.19; </w:t>
            </w:r>
          </w:p>
          <w:p w:rsidR="00422809" w:rsidRPr="00D875C5" w:rsidRDefault="00422809" w:rsidP="00DA4518">
            <w:pPr>
              <w:pStyle w:val="ConsPlusNormal"/>
              <w:rPr>
                <w:rFonts w:ascii="Times New Roman" w:hAnsi="Times New Roman" w:cs="Times New Roman"/>
                <w:sz w:val="16"/>
                <w:szCs w:val="16"/>
              </w:rPr>
            </w:pPr>
            <w:r w:rsidRPr="00D875C5">
              <w:rPr>
                <w:rFonts w:ascii="Times New Roman" w:eastAsia="Calibri" w:hAnsi="Times New Roman" w:cs="Times New Roman"/>
                <w:sz w:val="16"/>
                <w:szCs w:val="16"/>
              </w:rPr>
              <w:t xml:space="preserve">4. </w:t>
            </w:r>
            <w:proofErr w:type="spellStart"/>
            <w:r w:rsidRPr="00D875C5">
              <w:rPr>
                <w:rFonts w:ascii="Times New Roman" w:eastAsia="Calibri" w:hAnsi="Times New Roman" w:cs="Times New Roman"/>
                <w:sz w:val="16"/>
                <w:szCs w:val="16"/>
              </w:rPr>
              <w:t>г.о.Электросталь</w:t>
            </w:r>
            <w:proofErr w:type="spellEnd"/>
            <w:r w:rsidRPr="00D875C5">
              <w:rPr>
                <w:rFonts w:ascii="Times New Roman" w:eastAsia="Calibri" w:hAnsi="Times New Roman" w:cs="Times New Roman"/>
                <w:sz w:val="16"/>
                <w:szCs w:val="16"/>
              </w:rPr>
              <w:t>, ул. Мира 8,10,12; ул. Николаева 31,33,35; ул. Радио 28</w:t>
            </w:r>
          </w:p>
        </w:tc>
        <w:tc>
          <w:tcPr>
            <w:tcW w:w="1562" w:type="dxa"/>
            <w:vMerge w:val="restart"/>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lastRenderedPageBreak/>
              <w:t>I/2020-IV/2020</w:t>
            </w:r>
          </w:p>
        </w:tc>
        <w:tc>
          <w:tcPr>
            <w:tcW w:w="1841"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1277" w:type="dxa"/>
          </w:tcPr>
          <w:p w:rsidR="00422809" w:rsidRPr="00D875C5" w:rsidRDefault="00422809" w:rsidP="00A97B33">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A97B33">
            <w:pPr>
              <w:pStyle w:val="ConsPlusNormal"/>
              <w:rPr>
                <w:rFonts w:ascii="Times New Roman" w:hAnsi="Times New Roman" w:cs="Times New Roman"/>
                <w:sz w:val="16"/>
                <w:szCs w:val="16"/>
              </w:rPr>
            </w:pPr>
            <w:r w:rsidRPr="00D875C5">
              <w:rPr>
                <w:rFonts w:ascii="Times New Roman" w:hAnsi="Times New Roman" w:cs="Times New Roman"/>
                <w:sz w:val="16"/>
                <w:szCs w:val="16"/>
              </w:rPr>
              <w:t>47 932,96</w:t>
            </w:r>
          </w:p>
        </w:tc>
        <w:tc>
          <w:tcPr>
            <w:tcW w:w="850"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47 932,96</w:t>
            </w:r>
          </w:p>
        </w:tc>
        <w:tc>
          <w:tcPr>
            <w:tcW w:w="851"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val="restart"/>
          </w:tcPr>
          <w:p w:rsidR="00DD7E24" w:rsidRPr="00D875C5" w:rsidRDefault="00DD7E24" w:rsidP="00DA4518">
            <w:pPr>
              <w:pStyle w:val="ConsPlusNormal"/>
              <w:rPr>
                <w:rFonts w:ascii="Times New Roman" w:hAnsi="Times New Roman" w:cs="Times New Roman"/>
                <w:sz w:val="16"/>
                <w:szCs w:val="16"/>
              </w:rPr>
            </w:pPr>
          </w:p>
          <w:p w:rsidR="00422809" w:rsidRPr="00D875C5" w:rsidRDefault="00B269EE" w:rsidP="00DA4518">
            <w:pPr>
              <w:pStyle w:val="ConsPlusNormal"/>
              <w:rPr>
                <w:rFonts w:ascii="Times New Roman" w:hAnsi="Times New Roman" w:cs="Times New Roman"/>
                <w:sz w:val="16"/>
                <w:szCs w:val="16"/>
              </w:rPr>
            </w:pPr>
            <w:proofErr w:type="spellStart"/>
            <w:r w:rsidRPr="00D875C5">
              <w:rPr>
                <w:rFonts w:ascii="Times New Roman" w:hAnsi="Times New Roman" w:cs="Times New Roman"/>
                <w:sz w:val="16"/>
                <w:szCs w:val="16"/>
              </w:rPr>
              <w:t>КСДДиБ</w:t>
            </w:r>
            <w:proofErr w:type="spellEnd"/>
            <w:r w:rsidRPr="00D875C5">
              <w:rPr>
                <w:rFonts w:ascii="Times New Roman" w:hAnsi="Times New Roman" w:cs="Times New Roman"/>
                <w:sz w:val="16"/>
                <w:szCs w:val="16"/>
              </w:rPr>
              <w:t xml:space="preserve"> Админис</w:t>
            </w:r>
            <w:r w:rsidRPr="00D875C5">
              <w:rPr>
                <w:rFonts w:ascii="Times New Roman" w:hAnsi="Times New Roman" w:cs="Times New Roman"/>
                <w:sz w:val="16"/>
                <w:szCs w:val="16"/>
              </w:rPr>
              <w:lastRenderedPageBreak/>
              <w:t>трации городского округа Электросталь Московской области</w:t>
            </w:r>
          </w:p>
        </w:tc>
        <w:tc>
          <w:tcPr>
            <w:tcW w:w="993" w:type="dxa"/>
            <w:vMerge w:val="restart"/>
          </w:tcPr>
          <w:p w:rsidR="00422809" w:rsidRPr="00D875C5" w:rsidRDefault="00422809" w:rsidP="00DA4518">
            <w:pPr>
              <w:pStyle w:val="ConsPlusNormal"/>
              <w:rPr>
                <w:rFonts w:ascii="Times New Roman" w:hAnsi="Times New Roman" w:cs="Times New Roman"/>
                <w:sz w:val="16"/>
                <w:szCs w:val="16"/>
              </w:rPr>
            </w:pPr>
          </w:p>
        </w:tc>
      </w:tr>
      <w:tr w:rsidR="00422809" w:rsidRPr="00D875C5" w:rsidTr="00494704">
        <w:trPr>
          <w:trHeight w:val="20"/>
        </w:trPr>
        <w:tc>
          <w:tcPr>
            <w:tcW w:w="345" w:type="dxa"/>
            <w:vMerge/>
          </w:tcPr>
          <w:p w:rsidR="00422809" w:rsidRPr="00D875C5" w:rsidRDefault="00422809" w:rsidP="00DA4518">
            <w:pPr>
              <w:pStyle w:val="ConsPlusNormal"/>
              <w:jc w:val="center"/>
              <w:rPr>
                <w:rFonts w:ascii="Times New Roman" w:hAnsi="Times New Roman" w:cs="Times New Roman"/>
                <w:sz w:val="16"/>
                <w:szCs w:val="16"/>
              </w:rPr>
            </w:pPr>
          </w:p>
        </w:tc>
        <w:tc>
          <w:tcPr>
            <w:tcW w:w="2975" w:type="dxa"/>
            <w:vMerge/>
          </w:tcPr>
          <w:p w:rsidR="00422809" w:rsidRPr="00D875C5" w:rsidRDefault="00422809" w:rsidP="00DA4518">
            <w:pPr>
              <w:pStyle w:val="ConsPlusNormal"/>
              <w:jc w:val="center"/>
              <w:rPr>
                <w:rFonts w:ascii="Times New Roman" w:hAnsi="Times New Roman" w:cs="Times New Roman"/>
                <w:sz w:val="16"/>
                <w:szCs w:val="16"/>
              </w:rPr>
            </w:pPr>
          </w:p>
        </w:tc>
        <w:tc>
          <w:tcPr>
            <w:tcW w:w="1562" w:type="dxa"/>
            <w:vMerge/>
          </w:tcPr>
          <w:p w:rsidR="00422809" w:rsidRPr="00D875C5" w:rsidRDefault="00422809" w:rsidP="00DA4518">
            <w:pPr>
              <w:pStyle w:val="ConsPlusNormal"/>
              <w:jc w:val="center"/>
              <w:rPr>
                <w:rFonts w:ascii="Times New Roman" w:hAnsi="Times New Roman" w:cs="Times New Roman"/>
                <w:sz w:val="16"/>
                <w:szCs w:val="16"/>
              </w:rPr>
            </w:pPr>
          </w:p>
        </w:tc>
        <w:tc>
          <w:tcPr>
            <w:tcW w:w="1841"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 xml:space="preserve">Средства бюджета </w:t>
            </w:r>
            <w:r w:rsidRPr="00D875C5">
              <w:rPr>
                <w:rFonts w:ascii="Times New Roman" w:hAnsi="Times New Roman" w:cs="Times New Roman"/>
                <w:sz w:val="16"/>
                <w:szCs w:val="16"/>
              </w:rPr>
              <w:lastRenderedPageBreak/>
              <w:t>Московской области</w:t>
            </w:r>
          </w:p>
        </w:tc>
        <w:tc>
          <w:tcPr>
            <w:tcW w:w="1277" w:type="dxa"/>
          </w:tcPr>
          <w:p w:rsidR="00422809" w:rsidRPr="00D875C5" w:rsidRDefault="00422809" w:rsidP="00A97B33">
            <w:pPr>
              <w:pStyle w:val="ConsPlusNormal"/>
              <w:rPr>
                <w:rFonts w:ascii="Times New Roman" w:hAnsi="Times New Roman" w:cs="Times New Roman"/>
                <w:sz w:val="16"/>
                <w:szCs w:val="16"/>
              </w:rPr>
            </w:pPr>
            <w:r w:rsidRPr="00D875C5">
              <w:rPr>
                <w:rFonts w:ascii="Times New Roman" w:hAnsi="Times New Roman" w:cs="Times New Roman"/>
                <w:sz w:val="16"/>
                <w:szCs w:val="16"/>
              </w:rPr>
              <w:lastRenderedPageBreak/>
              <w:t>0,00</w:t>
            </w:r>
          </w:p>
        </w:tc>
        <w:tc>
          <w:tcPr>
            <w:tcW w:w="851" w:type="dxa"/>
          </w:tcPr>
          <w:p w:rsidR="00422809" w:rsidRPr="00D875C5" w:rsidRDefault="00422809" w:rsidP="00A97B33">
            <w:pPr>
              <w:pStyle w:val="ConsPlusNormal"/>
              <w:rPr>
                <w:rFonts w:ascii="Times New Roman" w:hAnsi="Times New Roman" w:cs="Times New Roman"/>
                <w:sz w:val="16"/>
                <w:szCs w:val="16"/>
              </w:rPr>
            </w:pPr>
            <w:r w:rsidRPr="00D875C5">
              <w:rPr>
                <w:rFonts w:ascii="Times New Roman" w:hAnsi="Times New Roman" w:cs="Times New Roman"/>
                <w:sz w:val="16"/>
                <w:szCs w:val="16"/>
              </w:rPr>
              <w:t>37 750,44</w:t>
            </w:r>
          </w:p>
        </w:tc>
        <w:tc>
          <w:tcPr>
            <w:tcW w:w="850"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37 750,44</w:t>
            </w:r>
          </w:p>
        </w:tc>
        <w:tc>
          <w:tcPr>
            <w:tcW w:w="851"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tcPr>
          <w:p w:rsidR="00422809" w:rsidRPr="00D875C5" w:rsidRDefault="00422809" w:rsidP="00DA4518">
            <w:pPr>
              <w:pStyle w:val="ConsPlusNormal"/>
              <w:rPr>
                <w:rFonts w:ascii="Times New Roman" w:hAnsi="Times New Roman" w:cs="Times New Roman"/>
                <w:sz w:val="16"/>
                <w:szCs w:val="16"/>
              </w:rPr>
            </w:pPr>
          </w:p>
        </w:tc>
        <w:tc>
          <w:tcPr>
            <w:tcW w:w="993" w:type="dxa"/>
            <w:vMerge/>
          </w:tcPr>
          <w:p w:rsidR="00422809" w:rsidRPr="00D875C5" w:rsidRDefault="00422809" w:rsidP="00DA4518">
            <w:pPr>
              <w:pStyle w:val="ConsPlusNormal"/>
              <w:rPr>
                <w:rFonts w:ascii="Times New Roman" w:hAnsi="Times New Roman" w:cs="Times New Roman"/>
                <w:sz w:val="16"/>
                <w:szCs w:val="16"/>
              </w:rPr>
            </w:pPr>
          </w:p>
        </w:tc>
      </w:tr>
      <w:tr w:rsidR="00422809" w:rsidRPr="00D875C5" w:rsidTr="00494704">
        <w:trPr>
          <w:trHeight w:val="20"/>
        </w:trPr>
        <w:tc>
          <w:tcPr>
            <w:tcW w:w="345" w:type="dxa"/>
            <w:vMerge/>
          </w:tcPr>
          <w:p w:rsidR="00422809" w:rsidRPr="00D875C5" w:rsidRDefault="00422809" w:rsidP="00DA4518">
            <w:pPr>
              <w:pStyle w:val="ConsPlusNormal"/>
              <w:jc w:val="center"/>
              <w:rPr>
                <w:rFonts w:ascii="Times New Roman" w:hAnsi="Times New Roman" w:cs="Times New Roman"/>
                <w:sz w:val="16"/>
                <w:szCs w:val="16"/>
              </w:rPr>
            </w:pPr>
          </w:p>
        </w:tc>
        <w:tc>
          <w:tcPr>
            <w:tcW w:w="2975" w:type="dxa"/>
            <w:vMerge/>
          </w:tcPr>
          <w:p w:rsidR="00422809" w:rsidRPr="00D875C5" w:rsidRDefault="00422809" w:rsidP="00DA4518">
            <w:pPr>
              <w:pStyle w:val="ConsPlusNormal"/>
              <w:jc w:val="center"/>
              <w:rPr>
                <w:rFonts w:ascii="Times New Roman" w:hAnsi="Times New Roman" w:cs="Times New Roman"/>
                <w:sz w:val="16"/>
                <w:szCs w:val="16"/>
              </w:rPr>
            </w:pPr>
          </w:p>
        </w:tc>
        <w:tc>
          <w:tcPr>
            <w:tcW w:w="1562" w:type="dxa"/>
            <w:vMerge/>
          </w:tcPr>
          <w:p w:rsidR="00422809" w:rsidRPr="00D875C5" w:rsidRDefault="00422809" w:rsidP="00DA4518">
            <w:pPr>
              <w:pStyle w:val="ConsPlusNormal"/>
              <w:jc w:val="center"/>
              <w:rPr>
                <w:rFonts w:ascii="Times New Roman" w:hAnsi="Times New Roman" w:cs="Times New Roman"/>
                <w:sz w:val="16"/>
                <w:szCs w:val="16"/>
              </w:rPr>
            </w:pPr>
          </w:p>
        </w:tc>
        <w:tc>
          <w:tcPr>
            <w:tcW w:w="1841"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бюджетов муниципальных образований Московской области</w:t>
            </w:r>
          </w:p>
        </w:tc>
        <w:tc>
          <w:tcPr>
            <w:tcW w:w="1277" w:type="dxa"/>
          </w:tcPr>
          <w:p w:rsidR="00422809" w:rsidRPr="00D875C5" w:rsidRDefault="00422809" w:rsidP="00A97B33">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A97B33">
            <w:pPr>
              <w:pStyle w:val="ConsPlusNormal"/>
              <w:rPr>
                <w:rFonts w:ascii="Times New Roman" w:hAnsi="Times New Roman" w:cs="Times New Roman"/>
                <w:sz w:val="16"/>
                <w:szCs w:val="16"/>
              </w:rPr>
            </w:pPr>
            <w:r w:rsidRPr="00D875C5">
              <w:rPr>
                <w:rFonts w:ascii="Times New Roman" w:hAnsi="Times New Roman" w:cs="Times New Roman"/>
                <w:sz w:val="16"/>
                <w:szCs w:val="16"/>
              </w:rPr>
              <w:t>10 182,52</w:t>
            </w:r>
          </w:p>
        </w:tc>
        <w:tc>
          <w:tcPr>
            <w:tcW w:w="850"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10 182,52</w:t>
            </w:r>
          </w:p>
        </w:tc>
        <w:tc>
          <w:tcPr>
            <w:tcW w:w="851"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tcPr>
          <w:p w:rsidR="00422809" w:rsidRPr="00D875C5" w:rsidRDefault="00422809" w:rsidP="00DA4518">
            <w:pPr>
              <w:pStyle w:val="ConsPlusNormal"/>
              <w:rPr>
                <w:rFonts w:ascii="Times New Roman" w:hAnsi="Times New Roman" w:cs="Times New Roman"/>
                <w:sz w:val="16"/>
                <w:szCs w:val="16"/>
              </w:rPr>
            </w:pPr>
          </w:p>
        </w:tc>
        <w:tc>
          <w:tcPr>
            <w:tcW w:w="993" w:type="dxa"/>
            <w:vMerge/>
          </w:tcPr>
          <w:p w:rsidR="00422809" w:rsidRPr="00D875C5" w:rsidRDefault="00422809" w:rsidP="00DA4518">
            <w:pPr>
              <w:pStyle w:val="ConsPlusNormal"/>
              <w:rPr>
                <w:rFonts w:ascii="Times New Roman" w:hAnsi="Times New Roman" w:cs="Times New Roman"/>
                <w:sz w:val="16"/>
                <w:szCs w:val="16"/>
              </w:rPr>
            </w:pPr>
          </w:p>
        </w:tc>
      </w:tr>
      <w:tr w:rsidR="00422809" w:rsidRPr="00D875C5" w:rsidTr="00494704">
        <w:trPr>
          <w:trHeight w:val="20"/>
        </w:trPr>
        <w:tc>
          <w:tcPr>
            <w:tcW w:w="345" w:type="dxa"/>
            <w:vMerge/>
          </w:tcPr>
          <w:p w:rsidR="00422809" w:rsidRPr="00D875C5" w:rsidRDefault="00422809" w:rsidP="00DA4518">
            <w:pPr>
              <w:pStyle w:val="ConsPlusNormal"/>
              <w:jc w:val="center"/>
              <w:rPr>
                <w:rFonts w:ascii="Times New Roman" w:hAnsi="Times New Roman" w:cs="Times New Roman"/>
                <w:sz w:val="16"/>
                <w:szCs w:val="16"/>
              </w:rPr>
            </w:pPr>
          </w:p>
        </w:tc>
        <w:tc>
          <w:tcPr>
            <w:tcW w:w="2975" w:type="dxa"/>
            <w:vMerge/>
          </w:tcPr>
          <w:p w:rsidR="00422809" w:rsidRPr="00D875C5" w:rsidRDefault="00422809" w:rsidP="00DA4518">
            <w:pPr>
              <w:pStyle w:val="ConsPlusNormal"/>
              <w:jc w:val="center"/>
              <w:rPr>
                <w:rFonts w:ascii="Times New Roman" w:hAnsi="Times New Roman" w:cs="Times New Roman"/>
                <w:sz w:val="16"/>
                <w:szCs w:val="16"/>
              </w:rPr>
            </w:pPr>
          </w:p>
        </w:tc>
        <w:tc>
          <w:tcPr>
            <w:tcW w:w="1562" w:type="dxa"/>
            <w:vMerge/>
          </w:tcPr>
          <w:p w:rsidR="00422809" w:rsidRPr="00D875C5" w:rsidRDefault="00422809" w:rsidP="00DA4518">
            <w:pPr>
              <w:pStyle w:val="ConsPlusNormal"/>
              <w:jc w:val="center"/>
              <w:rPr>
                <w:rFonts w:ascii="Times New Roman" w:hAnsi="Times New Roman" w:cs="Times New Roman"/>
                <w:sz w:val="16"/>
                <w:szCs w:val="16"/>
              </w:rPr>
            </w:pPr>
          </w:p>
        </w:tc>
        <w:tc>
          <w:tcPr>
            <w:tcW w:w="1841"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tc>
        <w:tc>
          <w:tcPr>
            <w:tcW w:w="1277" w:type="dxa"/>
          </w:tcPr>
          <w:p w:rsidR="00422809" w:rsidRPr="00D875C5" w:rsidRDefault="00422809" w:rsidP="00A97B33">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A97B33">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tcPr>
          <w:p w:rsidR="00422809" w:rsidRPr="00D875C5" w:rsidRDefault="00422809" w:rsidP="00DA4518">
            <w:pPr>
              <w:pStyle w:val="ConsPlusNormal"/>
              <w:rPr>
                <w:rFonts w:ascii="Times New Roman" w:hAnsi="Times New Roman" w:cs="Times New Roman"/>
                <w:sz w:val="16"/>
                <w:szCs w:val="16"/>
              </w:rPr>
            </w:pPr>
          </w:p>
        </w:tc>
        <w:tc>
          <w:tcPr>
            <w:tcW w:w="993" w:type="dxa"/>
            <w:vMerge/>
          </w:tcPr>
          <w:p w:rsidR="00422809" w:rsidRPr="00D875C5" w:rsidRDefault="00422809" w:rsidP="00DA4518">
            <w:pPr>
              <w:pStyle w:val="ConsPlusNormal"/>
              <w:rPr>
                <w:rFonts w:ascii="Times New Roman" w:hAnsi="Times New Roman" w:cs="Times New Roman"/>
                <w:sz w:val="16"/>
                <w:szCs w:val="16"/>
              </w:rPr>
            </w:pPr>
          </w:p>
        </w:tc>
      </w:tr>
      <w:tr w:rsidR="00422809" w:rsidRPr="00D875C5" w:rsidTr="00494704">
        <w:trPr>
          <w:trHeight w:val="20"/>
        </w:trPr>
        <w:tc>
          <w:tcPr>
            <w:tcW w:w="345" w:type="dxa"/>
            <w:vMerge/>
          </w:tcPr>
          <w:p w:rsidR="00422809" w:rsidRPr="00D875C5" w:rsidRDefault="00422809" w:rsidP="00DA4518">
            <w:pPr>
              <w:pStyle w:val="ConsPlusNormal"/>
              <w:jc w:val="center"/>
              <w:rPr>
                <w:rFonts w:ascii="Times New Roman" w:hAnsi="Times New Roman" w:cs="Times New Roman"/>
                <w:sz w:val="16"/>
                <w:szCs w:val="16"/>
              </w:rPr>
            </w:pPr>
          </w:p>
        </w:tc>
        <w:tc>
          <w:tcPr>
            <w:tcW w:w="2975" w:type="dxa"/>
            <w:vMerge/>
          </w:tcPr>
          <w:p w:rsidR="00422809" w:rsidRPr="00D875C5" w:rsidRDefault="00422809" w:rsidP="00DA4518">
            <w:pPr>
              <w:pStyle w:val="ConsPlusNormal"/>
              <w:jc w:val="center"/>
              <w:rPr>
                <w:rFonts w:ascii="Times New Roman" w:hAnsi="Times New Roman" w:cs="Times New Roman"/>
                <w:sz w:val="16"/>
                <w:szCs w:val="16"/>
              </w:rPr>
            </w:pPr>
          </w:p>
        </w:tc>
        <w:tc>
          <w:tcPr>
            <w:tcW w:w="1562" w:type="dxa"/>
            <w:vMerge/>
          </w:tcPr>
          <w:p w:rsidR="00422809" w:rsidRPr="00D875C5" w:rsidRDefault="00422809" w:rsidP="00DA4518">
            <w:pPr>
              <w:pStyle w:val="ConsPlusNormal"/>
              <w:jc w:val="center"/>
              <w:rPr>
                <w:rFonts w:ascii="Times New Roman" w:hAnsi="Times New Roman" w:cs="Times New Roman"/>
                <w:sz w:val="16"/>
                <w:szCs w:val="16"/>
              </w:rPr>
            </w:pPr>
          </w:p>
        </w:tc>
        <w:tc>
          <w:tcPr>
            <w:tcW w:w="1841"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tc>
        <w:tc>
          <w:tcPr>
            <w:tcW w:w="1277" w:type="dxa"/>
          </w:tcPr>
          <w:p w:rsidR="00422809" w:rsidRPr="00D875C5" w:rsidRDefault="00422809" w:rsidP="00A97B33">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A97B33">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422809" w:rsidRPr="00D875C5" w:rsidRDefault="00422809"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tcPr>
          <w:p w:rsidR="00422809" w:rsidRPr="00D875C5" w:rsidRDefault="00422809" w:rsidP="00DA4518">
            <w:pPr>
              <w:pStyle w:val="ConsPlusNormal"/>
              <w:rPr>
                <w:rFonts w:ascii="Times New Roman" w:hAnsi="Times New Roman" w:cs="Times New Roman"/>
                <w:sz w:val="16"/>
                <w:szCs w:val="16"/>
              </w:rPr>
            </w:pPr>
          </w:p>
        </w:tc>
        <w:tc>
          <w:tcPr>
            <w:tcW w:w="993" w:type="dxa"/>
            <w:vMerge/>
          </w:tcPr>
          <w:p w:rsidR="00422809" w:rsidRPr="00D875C5" w:rsidRDefault="00422809" w:rsidP="00DA4518">
            <w:pPr>
              <w:pStyle w:val="ConsPlusNormal"/>
              <w:rPr>
                <w:rFonts w:ascii="Times New Roman" w:hAnsi="Times New Roman" w:cs="Times New Roman"/>
                <w:sz w:val="16"/>
                <w:szCs w:val="16"/>
              </w:rPr>
            </w:pPr>
          </w:p>
        </w:tc>
      </w:tr>
      <w:tr w:rsidR="00DC7310" w:rsidRPr="00D875C5" w:rsidTr="00494704">
        <w:trPr>
          <w:trHeight w:val="20"/>
        </w:trPr>
        <w:tc>
          <w:tcPr>
            <w:tcW w:w="345" w:type="dxa"/>
            <w:vMerge w:val="restart"/>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2.</w:t>
            </w:r>
          </w:p>
        </w:tc>
        <w:tc>
          <w:tcPr>
            <w:tcW w:w="2975" w:type="dxa"/>
            <w:vMerge w:val="restart"/>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 xml:space="preserve">1. г.о. Электросталь, ул. </w:t>
            </w:r>
            <w:proofErr w:type="spellStart"/>
            <w:r w:rsidRPr="00D875C5">
              <w:rPr>
                <w:rFonts w:ascii="Times New Roman" w:hAnsi="Times New Roman" w:cs="Times New Roman"/>
                <w:sz w:val="16"/>
                <w:szCs w:val="16"/>
              </w:rPr>
              <w:t>Тевосяна</w:t>
            </w:r>
            <w:proofErr w:type="spellEnd"/>
            <w:r w:rsidRPr="00D875C5">
              <w:rPr>
                <w:rFonts w:ascii="Times New Roman" w:hAnsi="Times New Roman" w:cs="Times New Roman"/>
                <w:sz w:val="16"/>
                <w:szCs w:val="16"/>
              </w:rPr>
              <w:t>, д. 14, 16, 16б</w:t>
            </w:r>
          </w:p>
          <w:p w:rsidR="00DC7310" w:rsidRPr="00D875C5" w:rsidRDefault="00DC7310" w:rsidP="00DA4518">
            <w:pPr>
              <w:pStyle w:val="ConsPlusNormal"/>
              <w:ind w:right="-499"/>
              <w:rPr>
                <w:rFonts w:ascii="Times New Roman" w:hAnsi="Times New Roman" w:cs="Times New Roman"/>
                <w:sz w:val="16"/>
                <w:szCs w:val="16"/>
              </w:rPr>
            </w:pPr>
            <w:r w:rsidRPr="00D875C5">
              <w:rPr>
                <w:rFonts w:ascii="Times New Roman" w:hAnsi="Times New Roman" w:cs="Times New Roman"/>
                <w:sz w:val="16"/>
                <w:szCs w:val="16"/>
              </w:rPr>
              <w:t>2. г.о. Электросталь, пр. Ленина, д. 13, 13а, 15, 15а, 9, 9а, 11, ул. Первомайская, д. 14, 12, 10, 10а, 10б</w:t>
            </w:r>
          </w:p>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3. г.о. Электросталь, ул. Октябрьская, д. 15, 17, 19, 21, ул. Карла Маркса, д. 25а, 29, 31, 33, 35, 37</w:t>
            </w:r>
          </w:p>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 xml:space="preserve">4. г.о. Электросталь, ул. Корнеева, д. 8, 10, 12, ул. Комсомольская, д. 2, ул. </w:t>
            </w:r>
            <w:proofErr w:type="spellStart"/>
            <w:r w:rsidRPr="00D875C5">
              <w:rPr>
                <w:rFonts w:ascii="Times New Roman" w:hAnsi="Times New Roman" w:cs="Times New Roman"/>
                <w:sz w:val="16"/>
                <w:szCs w:val="16"/>
              </w:rPr>
              <w:t>Загонова</w:t>
            </w:r>
            <w:proofErr w:type="spellEnd"/>
            <w:r w:rsidRPr="00D875C5">
              <w:rPr>
                <w:rFonts w:ascii="Times New Roman" w:hAnsi="Times New Roman" w:cs="Times New Roman"/>
                <w:sz w:val="16"/>
                <w:szCs w:val="16"/>
              </w:rPr>
              <w:t>, д. 15, 17</w:t>
            </w:r>
          </w:p>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 xml:space="preserve">5. г.о. Электросталь, ул. Западная, д. 3а, ул. </w:t>
            </w:r>
            <w:proofErr w:type="spellStart"/>
            <w:r w:rsidRPr="00D875C5">
              <w:rPr>
                <w:rFonts w:ascii="Times New Roman" w:hAnsi="Times New Roman" w:cs="Times New Roman"/>
                <w:sz w:val="16"/>
                <w:szCs w:val="16"/>
              </w:rPr>
              <w:t>Ялагина</w:t>
            </w:r>
            <w:proofErr w:type="spellEnd"/>
            <w:r w:rsidRPr="00D875C5">
              <w:rPr>
                <w:rFonts w:ascii="Times New Roman" w:hAnsi="Times New Roman" w:cs="Times New Roman"/>
                <w:sz w:val="16"/>
                <w:szCs w:val="16"/>
              </w:rPr>
              <w:t>, д. 8, 10, 10а, 14</w:t>
            </w:r>
          </w:p>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6. г.о. Электросталь, Новые дома, д. 9, 10, 11</w:t>
            </w:r>
          </w:p>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7. г.о. Электросталь, ул. Журавлева, д. 19, корп. 1, д. 23, ул. Западная, д. 22, корп. 3, д. 22, корп. 1, д. 22, корп. 2, д. 24</w:t>
            </w:r>
          </w:p>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8. г.о. Электросталь, ул. Восточная, д. 2, 4, 4а, 4б, ул. Спортивная, д. 27, 29</w:t>
            </w:r>
          </w:p>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9. г.о. Электросталь, пр. Ленина, д. 33/15, 29, 31, 31а, ул. Первомайская, д. 34/19, ул. Советская, д. 17, ул. Маяковского, д. 5, 7</w:t>
            </w:r>
          </w:p>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10. г.о. Электросталь, ул. Чернышевского, д. 26, 28, 30, 32, 32а, ул. Расковой, д. 23</w:t>
            </w:r>
          </w:p>
        </w:tc>
        <w:tc>
          <w:tcPr>
            <w:tcW w:w="1562" w:type="dxa"/>
            <w:vMerge w:val="restart"/>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I/2021-IV/2021</w:t>
            </w:r>
          </w:p>
        </w:tc>
        <w:tc>
          <w:tcPr>
            <w:tcW w:w="1841"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1277" w:type="dxa"/>
          </w:tcPr>
          <w:p w:rsidR="00DC7310" w:rsidRPr="00D875C5" w:rsidRDefault="00DC7310" w:rsidP="00A97B33">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DC7310" w:rsidRPr="00D875C5" w:rsidRDefault="00DC7310" w:rsidP="00DC7310">
            <w:pPr>
              <w:pStyle w:val="ConsPlusNormal"/>
              <w:rPr>
                <w:rFonts w:ascii="Times New Roman" w:hAnsi="Times New Roman" w:cs="Times New Roman"/>
                <w:sz w:val="16"/>
                <w:szCs w:val="16"/>
              </w:rPr>
            </w:pPr>
            <w:r w:rsidRPr="00D875C5">
              <w:rPr>
                <w:rFonts w:ascii="Times New Roman" w:hAnsi="Times New Roman" w:cs="Times New Roman"/>
                <w:sz w:val="16"/>
                <w:szCs w:val="16"/>
              </w:rPr>
              <w:t>116</w:t>
            </w:r>
            <w:r w:rsidR="00412FCB">
              <w:rPr>
                <w:rFonts w:ascii="Times New Roman" w:hAnsi="Times New Roman" w:cs="Times New Roman"/>
                <w:sz w:val="16"/>
                <w:szCs w:val="16"/>
              </w:rPr>
              <w:t> </w:t>
            </w:r>
            <w:r w:rsidRPr="00D875C5">
              <w:rPr>
                <w:rFonts w:ascii="Times New Roman" w:hAnsi="Times New Roman" w:cs="Times New Roman"/>
                <w:sz w:val="16"/>
                <w:szCs w:val="16"/>
              </w:rPr>
              <w:t>80</w:t>
            </w:r>
            <w:r w:rsidR="00412FCB">
              <w:rPr>
                <w:rFonts w:ascii="Times New Roman" w:hAnsi="Times New Roman" w:cs="Times New Roman"/>
                <w:sz w:val="16"/>
                <w:szCs w:val="16"/>
              </w:rPr>
              <w:t>5,00</w:t>
            </w:r>
          </w:p>
        </w:tc>
        <w:tc>
          <w:tcPr>
            <w:tcW w:w="850"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DC7310" w:rsidRPr="00D875C5" w:rsidRDefault="00FF7B04" w:rsidP="00FF7B04">
            <w:pPr>
              <w:pStyle w:val="ConsPlusNormal"/>
              <w:rPr>
                <w:rFonts w:ascii="Times New Roman" w:hAnsi="Times New Roman" w:cs="Times New Roman"/>
                <w:sz w:val="16"/>
                <w:szCs w:val="16"/>
              </w:rPr>
            </w:pPr>
            <w:r w:rsidRPr="00D875C5">
              <w:rPr>
                <w:rFonts w:ascii="Times New Roman" w:hAnsi="Times New Roman" w:cs="Times New Roman"/>
                <w:sz w:val="16"/>
                <w:szCs w:val="16"/>
              </w:rPr>
              <w:t>116 805,00</w:t>
            </w:r>
          </w:p>
        </w:tc>
        <w:tc>
          <w:tcPr>
            <w:tcW w:w="850"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val="restart"/>
          </w:tcPr>
          <w:p w:rsidR="00DC7310" w:rsidRPr="00D875C5" w:rsidRDefault="00DC7310" w:rsidP="00DA4518">
            <w:pPr>
              <w:pStyle w:val="ConsPlusNormal"/>
              <w:rPr>
                <w:rFonts w:ascii="Times New Roman" w:hAnsi="Times New Roman" w:cs="Times New Roman"/>
                <w:sz w:val="16"/>
                <w:szCs w:val="16"/>
              </w:rPr>
            </w:pPr>
            <w:proofErr w:type="spellStart"/>
            <w:r w:rsidRPr="00D875C5">
              <w:rPr>
                <w:rFonts w:ascii="Times New Roman" w:hAnsi="Times New Roman" w:cs="Times New Roman"/>
                <w:sz w:val="16"/>
                <w:szCs w:val="16"/>
              </w:rPr>
              <w:t>КСДДиБ</w:t>
            </w:r>
            <w:proofErr w:type="spellEnd"/>
            <w:r w:rsidRPr="00D875C5">
              <w:rPr>
                <w:rFonts w:ascii="Times New Roman" w:hAnsi="Times New Roman" w:cs="Times New Roman"/>
                <w:sz w:val="16"/>
                <w:szCs w:val="16"/>
              </w:rPr>
              <w:t xml:space="preserve"> Администрации городского округа Электросталь Московской области</w:t>
            </w:r>
          </w:p>
        </w:tc>
        <w:tc>
          <w:tcPr>
            <w:tcW w:w="993" w:type="dxa"/>
            <w:vMerge w:val="restart"/>
          </w:tcPr>
          <w:p w:rsidR="00DC7310" w:rsidRPr="00D875C5" w:rsidRDefault="00DC7310" w:rsidP="00DA4518">
            <w:pPr>
              <w:pStyle w:val="ConsPlusNormal"/>
              <w:rPr>
                <w:rFonts w:ascii="Times New Roman" w:hAnsi="Times New Roman" w:cs="Times New Roman"/>
                <w:sz w:val="16"/>
                <w:szCs w:val="16"/>
              </w:rPr>
            </w:pPr>
          </w:p>
        </w:tc>
      </w:tr>
      <w:tr w:rsidR="00DC7310" w:rsidRPr="00D875C5" w:rsidTr="00494704">
        <w:trPr>
          <w:trHeight w:val="20"/>
        </w:trPr>
        <w:tc>
          <w:tcPr>
            <w:tcW w:w="345" w:type="dxa"/>
            <w:vMerge/>
          </w:tcPr>
          <w:p w:rsidR="00DC7310" w:rsidRPr="00D875C5" w:rsidRDefault="00DC7310" w:rsidP="00DA4518">
            <w:pPr>
              <w:rPr>
                <w:rFonts w:ascii="Times New Roman" w:hAnsi="Times New Roman" w:cs="Times New Roman"/>
                <w:sz w:val="16"/>
                <w:szCs w:val="16"/>
              </w:rPr>
            </w:pPr>
          </w:p>
        </w:tc>
        <w:tc>
          <w:tcPr>
            <w:tcW w:w="2975" w:type="dxa"/>
            <w:vMerge/>
          </w:tcPr>
          <w:p w:rsidR="00DC7310" w:rsidRPr="00D875C5" w:rsidRDefault="00DC7310" w:rsidP="00DA4518">
            <w:pPr>
              <w:rPr>
                <w:rFonts w:ascii="Times New Roman" w:hAnsi="Times New Roman" w:cs="Times New Roman"/>
                <w:sz w:val="16"/>
                <w:szCs w:val="16"/>
              </w:rPr>
            </w:pPr>
          </w:p>
        </w:tc>
        <w:tc>
          <w:tcPr>
            <w:tcW w:w="1562" w:type="dxa"/>
            <w:vMerge/>
          </w:tcPr>
          <w:p w:rsidR="00DC7310" w:rsidRPr="00D875C5" w:rsidRDefault="00DC7310" w:rsidP="00DA4518">
            <w:pPr>
              <w:rPr>
                <w:rFonts w:ascii="Times New Roman" w:hAnsi="Times New Roman" w:cs="Times New Roman"/>
                <w:sz w:val="16"/>
                <w:szCs w:val="16"/>
              </w:rPr>
            </w:pPr>
          </w:p>
        </w:tc>
        <w:tc>
          <w:tcPr>
            <w:tcW w:w="1841"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бюджета Московской области</w:t>
            </w:r>
          </w:p>
          <w:p w:rsidR="00DC7310" w:rsidRPr="00D875C5" w:rsidRDefault="00DC7310" w:rsidP="00DA4518">
            <w:pPr>
              <w:pStyle w:val="ConsPlusNormal"/>
              <w:rPr>
                <w:rFonts w:ascii="Times New Roman" w:hAnsi="Times New Roman" w:cs="Times New Roman"/>
                <w:sz w:val="16"/>
                <w:szCs w:val="16"/>
              </w:rPr>
            </w:pPr>
          </w:p>
          <w:p w:rsidR="00DC7310" w:rsidRPr="00D875C5" w:rsidRDefault="00DC7310" w:rsidP="00DA4518">
            <w:pPr>
              <w:pStyle w:val="ConsPlusNormal"/>
              <w:rPr>
                <w:rFonts w:ascii="Times New Roman" w:hAnsi="Times New Roman" w:cs="Times New Roman"/>
                <w:sz w:val="16"/>
                <w:szCs w:val="16"/>
              </w:rPr>
            </w:pPr>
          </w:p>
        </w:tc>
        <w:tc>
          <w:tcPr>
            <w:tcW w:w="1277" w:type="dxa"/>
          </w:tcPr>
          <w:p w:rsidR="00DC7310" w:rsidRPr="00D875C5" w:rsidRDefault="00DC7310" w:rsidP="00A97B33">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DC7310" w:rsidRPr="00D875C5" w:rsidRDefault="00DC7310" w:rsidP="00DC7310">
            <w:pPr>
              <w:pStyle w:val="ConsPlusNormal"/>
              <w:rPr>
                <w:rFonts w:ascii="Times New Roman" w:hAnsi="Times New Roman" w:cs="Times New Roman"/>
                <w:sz w:val="16"/>
                <w:szCs w:val="16"/>
              </w:rPr>
            </w:pPr>
            <w:r w:rsidRPr="00D875C5">
              <w:rPr>
                <w:rFonts w:ascii="Times New Roman" w:hAnsi="Times New Roman" w:cs="Times New Roman"/>
                <w:sz w:val="16"/>
                <w:szCs w:val="16"/>
              </w:rPr>
              <w:t>87 253,32</w:t>
            </w:r>
          </w:p>
        </w:tc>
        <w:tc>
          <w:tcPr>
            <w:tcW w:w="850"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87 253,32</w:t>
            </w:r>
          </w:p>
        </w:tc>
        <w:tc>
          <w:tcPr>
            <w:tcW w:w="850"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tcPr>
          <w:p w:rsidR="00DC7310" w:rsidRPr="00D875C5" w:rsidRDefault="00DC7310" w:rsidP="00DA4518">
            <w:pPr>
              <w:pStyle w:val="ConsPlusNormal"/>
              <w:rPr>
                <w:rFonts w:ascii="Times New Roman" w:hAnsi="Times New Roman" w:cs="Times New Roman"/>
                <w:sz w:val="16"/>
                <w:szCs w:val="16"/>
              </w:rPr>
            </w:pPr>
          </w:p>
        </w:tc>
        <w:tc>
          <w:tcPr>
            <w:tcW w:w="993" w:type="dxa"/>
            <w:vMerge/>
          </w:tcPr>
          <w:p w:rsidR="00DC7310" w:rsidRPr="00D875C5" w:rsidRDefault="00DC7310" w:rsidP="00DA4518">
            <w:pPr>
              <w:pStyle w:val="ConsPlusNormal"/>
              <w:rPr>
                <w:rFonts w:ascii="Times New Roman" w:hAnsi="Times New Roman" w:cs="Times New Roman"/>
                <w:sz w:val="16"/>
                <w:szCs w:val="16"/>
              </w:rPr>
            </w:pPr>
          </w:p>
        </w:tc>
      </w:tr>
      <w:tr w:rsidR="00DC7310" w:rsidRPr="00D875C5" w:rsidTr="00494704">
        <w:trPr>
          <w:trHeight w:val="20"/>
        </w:trPr>
        <w:tc>
          <w:tcPr>
            <w:tcW w:w="345" w:type="dxa"/>
            <w:vMerge/>
          </w:tcPr>
          <w:p w:rsidR="00DC7310" w:rsidRPr="00D875C5" w:rsidRDefault="00DC7310" w:rsidP="00DA4518">
            <w:pPr>
              <w:rPr>
                <w:rFonts w:ascii="Times New Roman" w:hAnsi="Times New Roman" w:cs="Times New Roman"/>
                <w:sz w:val="16"/>
                <w:szCs w:val="16"/>
              </w:rPr>
            </w:pPr>
          </w:p>
        </w:tc>
        <w:tc>
          <w:tcPr>
            <w:tcW w:w="2975" w:type="dxa"/>
            <w:vMerge/>
          </w:tcPr>
          <w:p w:rsidR="00DC7310" w:rsidRPr="00D875C5" w:rsidRDefault="00DC7310" w:rsidP="00DA4518">
            <w:pPr>
              <w:rPr>
                <w:rFonts w:ascii="Times New Roman" w:hAnsi="Times New Roman" w:cs="Times New Roman"/>
                <w:sz w:val="16"/>
                <w:szCs w:val="16"/>
              </w:rPr>
            </w:pPr>
          </w:p>
        </w:tc>
        <w:tc>
          <w:tcPr>
            <w:tcW w:w="1562" w:type="dxa"/>
            <w:vMerge/>
          </w:tcPr>
          <w:p w:rsidR="00DC7310" w:rsidRPr="00D875C5" w:rsidRDefault="00DC7310" w:rsidP="00DA4518">
            <w:pPr>
              <w:rPr>
                <w:rFonts w:ascii="Times New Roman" w:hAnsi="Times New Roman" w:cs="Times New Roman"/>
                <w:sz w:val="16"/>
                <w:szCs w:val="16"/>
              </w:rPr>
            </w:pPr>
          </w:p>
        </w:tc>
        <w:tc>
          <w:tcPr>
            <w:tcW w:w="1841"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бюджетов муниципальных образований Московской области</w:t>
            </w:r>
          </w:p>
          <w:p w:rsidR="00DC7310" w:rsidRPr="00D875C5" w:rsidRDefault="00DC7310" w:rsidP="00DA4518">
            <w:pPr>
              <w:pStyle w:val="ConsPlusNormal"/>
              <w:rPr>
                <w:rFonts w:ascii="Times New Roman" w:hAnsi="Times New Roman" w:cs="Times New Roman"/>
                <w:sz w:val="16"/>
                <w:szCs w:val="16"/>
              </w:rPr>
            </w:pPr>
          </w:p>
        </w:tc>
        <w:tc>
          <w:tcPr>
            <w:tcW w:w="1277" w:type="dxa"/>
          </w:tcPr>
          <w:p w:rsidR="00DC7310" w:rsidRPr="00D875C5" w:rsidRDefault="00DC7310" w:rsidP="00A97B33">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DC7310" w:rsidRPr="00D875C5" w:rsidRDefault="00DC7310" w:rsidP="00DC7310">
            <w:pPr>
              <w:pStyle w:val="ConsPlusNormal"/>
              <w:rPr>
                <w:rFonts w:ascii="Times New Roman" w:hAnsi="Times New Roman" w:cs="Times New Roman"/>
                <w:sz w:val="16"/>
                <w:szCs w:val="16"/>
              </w:rPr>
            </w:pPr>
            <w:r w:rsidRPr="00D875C5">
              <w:rPr>
                <w:rFonts w:ascii="Times New Roman" w:hAnsi="Times New Roman" w:cs="Times New Roman"/>
                <w:sz w:val="16"/>
                <w:szCs w:val="16"/>
              </w:rPr>
              <w:t>29 551,6</w:t>
            </w:r>
            <w:r w:rsidR="00412FCB">
              <w:rPr>
                <w:rFonts w:ascii="Times New Roman" w:hAnsi="Times New Roman" w:cs="Times New Roman"/>
                <w:sz w:val="16"/>
                <w:szCs w:val="16"/>
              </w:rPr>
              <w:t>8</w:t>
            </w:r>
          </w:p>
        </w:tc>
        <w:tc>
          <w:tcPr>
            <w:tcW w:w="850"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DC7310" w:rsidRPr="00D875C5" w:rsidRDefault="00DC7310" w:rsidP="00DC7310">
            <w:pPr>
              <w:pStyle w:val="ConsPlusNormal"/>
              <w:rPr>
                <w:rFonts w:ascii="Times New Roman" w:hAnsi="Times New Roman" w:cs="Times New Roman"/>
                <w:sz w:val="16"/>
                <w:szCs w:val="16"/>
              </w:rPr>
            </w:pPr>
            <w:r w:rsidRPr="00D875C5">
              <w:rPr>
                <w:rFonts w:ascii="Times New Roman" w:hAnsi="Times New Roman" w:cs="Times New Roman"/>
                <w:sz w:val="16"/>
                <w:szCs w:val="16"/>
              </w:rPr>
              <w:t>29 551,6</w:t>
            </w:r>
            <w:r w:rsidR="00FF7B04" w:rsidRPr="00D875C5">
              <w:rPr>
                <w:rFonts w:ascii="Times New Roman" w:hAnsi="Times New Roman" w:cs="Times New Roman"/>
                <w:sz w:val="16"/>
                <w:szCs w:val="16"/>
              </w:rPr>
              <w:t>8</w:t>
            </w:r>
          </w:p>
        </w:tc>
        <w:tc>
          <w:tcPr>
            <w:tcW w:w="850"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tcPr>
          <w:p w:rsidR="00DC7310" w:rsidRPr="00D875C5" w:rsidRDefault="00DC7310" w:rsidP="00DA4518">
            <w:pPr>
              <w:pStyle w:val="ConsPlusNormal"/>
              <w:rPr>
                <w:rFonts w:ascii="Times New Roman" w:hAnsi="Times New Roman" w:cs="Times New Roman"/>
                <w:sz w:val="16"/>
                <w:szCs w:val="16"/>
              </w:rPr>
            </w:pPr>
          </w:p>
        </w:tc>
        <w:tc>
          <w:tcPr>
            <w:tcW w:w="993" w:type="dxa"/>
            <w:vMerge/>
          </w:tcPr>
          <w:p w:rsidR="00DC7310" w:rsidRPr="00D875C5" w:rsidRDefault="00DC7310" w:rsidP="00DA4518">
            <w:pPr>
              <w:pStyle w:val="ConsPlusNormal"/>
              <w:rPr>
                <w:rFonts w:ascii="Times New Roman" w:hAnsi="Times New Roman" w:cs="Times New Roman"/>
                <w:sz w:val="16"/>
                <w:szCs w:val="16"/>
              </w:rPr>
            </w:pPr>
          </w:p>
        </w:tc>
      </w:tr>
      <w:tr w:rsidR="00DC7310" w:rsidRPr="00D875C5" w:rsidTr="00494704">
        <w:trPr>
          <w:trHeight w:val="20"/>
        </w:trPr>
        <w:tc>
          <w:tcPr>
            <w:tcW w:w="345" w:type="dxa"/>
            <w:vMerge/>
          </w:tcPr>
          <w:p w:rsidR="00DC7310" w:rsidRPr="00D875C5" w:rsidRDefault="00DC7310" w:rsidP="00DA4518">
            <w:pPr>
              <w:rPr>
                <w:rFonts w:ascii="Times New Roman" w:hAnsi="Times New Roman" w:cs="Times New Roman"/>
                <w:sz w:val="16"/>
                <w:szCs w:val="16"/>
              </w:rPr>
            </w:pPr>
          </w:p>
        </w:tc>
        <w:tc>
          <w:tcPr>
            <w:tcW w:w="2975" w:type="dxa"/>
            <w:vMerge/>
          </w:tcPr>
          <w:p w:rsidR="00DC7310" w:rsidRPr="00D875C5" w:rsidRDefault="00DC7310" w:rsidP="00DA4518">
            <w:pPr>
              <w:rPr>
                <w:rFonts w:ascii="Times New Roman" w:hAnsi="Times New Roman" w:cs="Times New Roman"/>
                <w:sz w:val="16"/>
                <w:szCs w:val="16"/>
              </w:rPr>
            </w:pPr>
          </w:p>
        </w:tc>
        <w:tc>
          <w:tcPr>
            <w:tcW w:w="1562" w:type="dxa"/>
            <w:vMerge/>
          </w:tcPr>
          <w:p w:rsidR="00DC7310" w:rsidRPr="00D875C5" w:rsidRDefault="00DC7310" w:rsidP="00DA4518">
            <w:pPr>
              <w:rPr>
                <w:rFonts w:ascii="Times New Roman" w:hAnsi="Times New Roman" w:cs="Times New Roman"/>
                <w:sz w:val="16"/>
                <w:szCs w:val="16"/>
              </w:rPr>
            </w:pPr>
          </w:p>
        </w:tc>
        <w:tc>
          <w:tcPr>
            <w:tcW w:w="1841"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p w:rsidR="00DC7310" w:rsidRPr="00D875C5" w:rsidRDefault="00DC7310" w:rsidP="00DA4518">
            <w:pPr>
              <w:pStyle w:val="ConsPlusNormal"/>
              <w:rPr>
                <w:rFonts w:ascii="Times New Roman" w:hAnsi="Times New Roman" w:cs="Times New Roman"/>
                <w:sz w:val="16"/>
                <w:szCs w:val="16"/>
              </w:rPr>
            </w:pPr>
          </w:p>
          <w:p w:rsidR="00DC7310" w:rsidRPr="00D875C5" w:rsidRDefault="00DC7310" w:rsidP="00DA4518">
            <w:pPr>
              <w:pStyle w:val="ConsPlusNormal"/>
              <w:rPr>
                <w:rFonts w:ascii="Times New Roman" w:hAnsi="Times New Roman" w:cs="Times New Roman"/>
                <w:sz w:val="16"/>
                <w:szCs w:val="16"/>
              </w:rPr>
            </w:pPr>
          </w:p>
        </w:tc>
        <w:tc>
          <w:tcPr>
            <w:tcW w:w="1277" w:type="dxa"/>
          </w:tcPr>
          <w:p w:rsidR="00DC7310" w:rsidRPr="00D875C5" w:rsidRDefault="00DC7310" w:rsidP="00A97B33">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DC7310" w:rsidRPr="00D875C5" w:rsidRDefault="00DC7310" w:rsidP="00A97B33">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tcPr>
          <w:p w:rsidR="00DC7310" w:rsidRPr="00D875C5" w:rsidRDefault="00DC7310" w:rsidP="00DA4518">
            <w:pPr>
              <w:pStyle w:val="ConsPlusNormal"/>
              <w:rPr>
                <w:rFonts w:ascii="Times New Roman" w:hAnsi="Times New Roman" w:cs="Times New Roman"/>
                <w:sz w:val="16"/>
                <w:szCs w:val="16"/>
              </w:rPr>
            </w:pPr>
          </w:p>
        </w:tc>
        <w:tc>
          <w:tcPr>
            <w:tcW w:w="993" w:type="dxa"/>
            <w:vMerge/>
          </w:tcPr>
          <w:p w:rsidR="00DC7310" w:rsidRPr="00D875C5" w:rsidRDefault="00DC7310" w:rsidP="00DA4518">
            <w:pPr>
              <w:pStyle w:val="ConsPlusNormal"/>
              <w:rPr>
                <w:rFonts w:ascii="Times New Roman" w:hAnsi="Times New Roman" w:cs="Times New Roman"/>
                <w:sz w:val="16"/>
                <w:szCs w:val="16"/>
              </w:rPr>
            </w:pPr>
          </w:p>
        </w:tc>
      </w:tr>
      <w:tr w:rsidR="00DC7310" w:rsidRPr="00D875C5" w:rsidTr="00494704">
        <w:trPr>
          <w:trHeight w:val="20"/>
        </w:trPr>
        <w:tc>
          <w:tcPr>
            <w:tcW w:w="345" w:type="dxa"/>
            <w:vMerge/>
          </w:tcPr>
          <w:p w:rsidR="00DC7310" w:rsidRPr="00D875C5" w:rsidRDefault="00DC7310" w:rsidP="00DA4518">
            <w:pPr>
              <w:rPr>
                <w:rFonts w:ascii="Times New Roman" w:hAnsi="Times New Roman" w:cs="Times New Roman"/>
                <w:sz w:val="16"/>
                <w:szCs w:val="16"/>
              </w:rPr>
            </w:pPr>
          </w:p>
        </w:tc>
        <w:tc>
          <w:tcPr>
            <w:tcW w:w="2975" w:type="dxa"/>
            <w:vMerge/>
          </w:tcPr>
          <w:p w:rsidR="00DC7310" w:rsidRPr="00D875C5" w:rsidRDefault="00DC7310" w:rsidP="00DA4518">
            <w:pPr>
              <w:rPr>
                <w:rFonts w:ascii="Times New Roman" w:hAnsi="Times New Roman" w:cs="Times New Roman"/>
                <w:sz w:val="16"/>
                <w:szCs w:val="16"/>
              </w:rPr>
            </w:pPr>
          </w:p>
        </w:tc>
        <w:tc>
          <w:tcPr>
            <w:tcW w:w="1562" w:type="dxa"/>
            <w:vMerge/>
          </w:tcPr>
          <w:p w:rsidR="00DC7310" w:rsidRPr="00D875C5" w:rsidRDefault="00DC7310" w:rsidP="00DA4518">
            <w:pPr>
              <w:rPr>
                <w:rFonts w:ascii="Times New Roman" w:hAnsi="Times New Roman" w:cs="Times New Roman"/>
                <w:sz w:val="16"/>
                <w:szCs w:val="16"/>
              </w:rPr>
            </w:pPr>
          </w:p>
        </w:tc>
        <w:tc>
          <w:tcPr>
            <w:tcW w:w="1841"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tc>
        <w:tc>
          <w:tcPr>
            <w:tcW w:w="1277" w:type="dxa"/>
          </w:tcPr>
          <w:p w:rsidR="00DC7310" w:rsidRPr="00D875C5" w:rsidRDefault="00DC7310" w:rsidP="00A97B33">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DC7310" w:rsidRPr="00D875C5" w:rsidRDefault="00DC7310" w:rsidP="00DA4518">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tcPr>
          <w:p w:rsidR="00DC7310" w:rsidRPr="00D875C5" w:rsidRDefault="00DC7310" w:rsidP="00DA4518">
            <w:pPr>
              <w:pStyle w:val="ConsPlusNormal"/>
              <w:rPr>
                <w:rFonts w:ascii="Times New Roman" w:hAnsi="Times New Roman" w:cs="Times New Roman"/>
                <w:sz w:val="16"/>
                <w:szCs w:val="16"/>
              </w:rPr>
            </w:pPr>
          </w:p>
        </w:tc>
        <w:tc>
          <w:tcPr>
            <w:tcW w:w="993" w:type="dxa"/>
            <w:vMerge/>
          </w:tcPr>
          <w:p w:rsidR="00DC7310" w:rsidRPr="00D875C5" w:rsidRDefault="00DC7310" w:rsidP="00DA4518">
            <w:pPr>
              <w:pStyle w:val="ConsPlusNormal"/>
              <w:rPr>
                <w:rFonts w:ascii="Times New Roman" w:hAnsi="Times New Roman" w:cs="Times New Roman"/>
                <w:sz w:val="16"/>
                <w:szCs w:val="16"/>
              </w:rPr>
            </w:pPr>
          </w:p>
        </w:tc>
      </w:tr>
      <w:tr w:rsidR="00226266" w:rsidRPr="00D875C5" w:rsidTr="00494704">
        <w:trPr>
          <w:trHeight w:val="20"/>
        </w:trPr>
        <w:tc>
          <w:tcPr>
            <w:tcW w:w="345" w:type="dxa"/>
            <w:vMerge w:val="restart"/>
          </w:tcPr>
          <w:p w:rsidR="00226266" w:rsidRPr="00D875C5" w:rsidRDefault="00226266" w:rsidP="00DA4518">
            <w:pPr>
              <w:rPr>
                <w:rFonts w:ascii="Times New Roman" w:hAnsi="Times New Roman" w:cs="Times New Roman"/>
                <w:sz w:val="16"/>
                <w:szCs w:val="16"/>
              </w:rPr>
            </w:pPr>
            <w:r>
              <w:rPr>
                <w:rFonts w:ascii="Times New Roman" w:hAnsi="Times New Roman" w:cs="Times New Roman"/>
                <w:sz w:val="16"/>
                <w:szCs w:val="16"/>
              </w:rPr>
              <w:t>3.</w:t>
            </w:r>
          </w:p>
        </w:tc>
        <w:tc>
          <w:tcPr>
            <w:tcW w:w="2975" w:type="dxa"/>
            <w:vMerge w:val="restart"/>
          </w:tcPr>
          <w:p w:rsidR="00226266" w:rsidRPr="00926E8D" w:rsidRDefault="00226266" w:rsidP="00926E8D">
            <w:pPr>
              <w:spacing w:after="0" w:line="240" w:lineRule="auto"/>
              <w:rPr>
                <w:rFonts w:ascii="Times New Roman" w:hAnsi="Times New Roman" w:cs="Times New Roman"/>
                <w:sz w:val="16"/>
                <w:szCs w:val="16"/>
              </w:rPr>
            </w:pPr>
            <w:r w:rsidRPr="00926E8D">
              <w:rPr>
                <w:rFonts w:ascii="Times New Roman" w:hAnsi="Times New Roman" w:cs="Times New Roman"/>
                <w:sz w:val="16"/>
                <w:szCs w:val="16"/>
              </w:rPr>
              <w:t>1. ул. Западная, д.20, корп. 1, д. 20, корп. 2, д. 20, корп. 3, д. 20, корп. 4;</w:t>
            </w:r>
          </w:p>
          <w:p w:rsidR="00226266" w:rsidRPr="00926E8D" w:rsidRDefault="00226266" w:rsidP="00926E8D">
            <w:pPr>
              <w:spacing w:after="0" w:line="240" w:lineRule="auto"/>
              <w:rPr>
                <w:rFonts w:ascii="Times New Roman" w:hAnsi="Times New Roman" w:cs="Times New Roman"/>
                <w:sz w:val="16"/>
                <w:szCs w:val="16"/>
              </w:rPr>
            </w:pPr>
            <w:r w:rsidRPr="00926E8D">
              <w:rPr>
                <w:rFonts w:ascii="Times New Roman" w:hAnsi="Times New Roman" w:cs="Times New Roman"/>
                <w:sz w:val="16"/>
                <w:szCs w:val="16"/>
              </w:rPr>
              <w:t>2. ул. Первомайская, д.30,32,32а, ул. Маяковского, д.3;</w:t>
            </w:r>
          </w:p>
          <w:p w:rsidR="00226266" w:rsidRPr="00926E8D" w:rsidRDefault="00226266" w:rsidP="00926E8D">
            <w:pPr>
              <w:spacing w:after="0" w:line="240" w:lineRule="auto"/>
              <w:rPr>
                <w:rFonts w:ascii="Times New Roman" w:hAnsi="Times New Roman" w:cs="Times New Roman"/>
                <w:sz w:val="16"/>
                <w:szCs w:val="16"/>
              </w:rPr>
            </w:pPr>
            <w:r w:rsidRPr="00926E8D">
              <w:rPr>
                <w:rFonts w:ascii="Times New Roman" w:hAnsi="Times New Roman" w:cs="Times New Roman"/>
                <w:sz w:val="16"/>
                <w:szCs w:val="16"/>
              </w:rPr>
              <w:t>3. п. Елизаветино, ул. Центральная, д.39;</w:t>
            </w:r>
          </w:p>
          <w:p w:rsidR="00226266" w:rsidRPr="00926E8D" w:rsidRDefault="00226266" w:rsidP="00926E8D">
            <w:pPr>
              <w:spacing w:after="0" w:line="240" w:lineRule="auto"/>
              <w:rPr>
                <w:rFonts w:ascii="Times New Roman" w:hAnsi="Times New Roman" w:cs="Times New Roman"/>
                <w:sz w:val="16"/>
                <w:szCs w:val="16"/>
              </w:rPr>
            </w:pPr>
            <w:r w:rsidRPr="00926E8D">
              <w:rPr>
                <w:rFonts w:ascii="Times New Roman" w:hAnsi="Times New Roman" w:cs="Times New Roman"/>
                <w:sz w:val="16"/>
                <w:szCs w:val="16"/>
              </w:rPr>
              <w:lastRenderedPageBreak/>
              <w:t>4. ул. Чернышевского, д.12,12а,14,18,20,22,24, ул. Расковой, д.11,13,15,17,19,21, ул. Парковая, д.15,17;</w:t>
            </w:r>
          </w:p>
          <w:p w:rsidR="00226266" w:rsidRPr="00926E8D" w:rsidRDefault="00226266" w:rsidP="00926E8D">
            <w:pPr>
              <w:spacing w:after="0" w:line="240" w:lineRule="auto"/>
              <w:rPr>
                <w:rFonts w:ascii="Times New Roman" w:hAnsi="Times New Roman" w:cs="Times New Roman"/>
                <w:sz w:val="16"/>
                <w:szCs w:val="16"/>
              </w:rPr>
            </w:pPr>
          </w:p>
        </w:tc>
        <w:tc>
          <w:tcPr>
            <w:tcW w:w="1562" w:type="dxa"/>
            <w:vMerge w:val="restart"/>
          </w:tcPr>
          <w:p w:rsidR="00226266" w:rsidRPr="00D875C5" w:rsidRDefault="00226266" w:rsidP="00DA4518">
            <w:pPr>
              <w:rPr>
                <w:rFonts w:ascii="Times New Roman" w:hAnsi="Times New Roman" w:cs="Times New Roman"/>
                <w:sz w:val="16"/>
                <w:szCs w:val="16"/>
              </w:rPr>
            </w:pPr>
            <w:r>
              <w:rPr>
                <w:rFonts w:ascii="Times New Roman" w:hAnsi="Times New Roman" w:cs="Times New Roman"/>
                <w:sz w:val="16"/>
                <w:szCs w:val="16"/>
              </w:rPr>
              <w:lastRenderedPageBreak/>
              <w:t>I/2022</w:t>
            </w:r>
            <w:r w:rsidRPr="00D875C5">
              <w:rPr>
                <w:rFonts w:ascii="Times New Roman" w:hAnsi="Times New Roman" w:cs="Times New Roman"/>
                <w:sz w:val="16"/>
                <w:szCs w:val="16"/>
              </w:rPr>
              <w:t>-IV/202</w:t>
            </w:r>
            <w:r>
              <w:rPr>
                <w:rFonts w:ascii="Times New Roman" w:hAnsi="Times New Roman" w:cs="Times New Roman"/>
                <w:sz w:val="16"/>
                <w:szCs w:val="16"/>
              </w:rPr>
              <w:t>2</w:t>
            </w:r>
          </w:p>
        </w:tc>
        <w:tc>
          <w:tcPr>
            <w:tcW w:w="1841"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1277"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226266" w:rsidRPr="00D875C5" w:rsidRDefault="00226266" w:rsidP="00723C8E">
            <w:pPr>
              <w:pStyle w:val="ConsPlusNormal"/>
              <w:rPr>
                <w:rFonts w:ascii="Times New Roman" w:hAnsi="Times New Roman" w:cs="Times New Roman"/>
                <w:sz w:val="16"/>
                <w:szCs w:val="16"/>
              </w:rPr>
            </w:pPr>
            <w:r>
              <w:rPr>
                <w:rFonts w:ascii="Times New Roman" w:hAnsi="Times New Roman" w:cs="Times New Roman"/>
                <w:sz w:val="16"/>
                <w:szCs w:val="16"/>
              </w:rPr>
              <w:t>28</w:t>
            </w:r>
            <w:r w:rsidR="00B05D62">
              <w:rPr>
                <w:rFonts w:ascii="Times New Roman" w:hAnsi="Times New Roman" w:cs="Times New Roman"/>
                <w:sz w:val="16"/>
                <w:szCs w:val="16"/>
              </w:rPr>
              <w:t xml:space="preserve"> </w:t>
            </w:r>
            <w:r>
              <w:rPr>
                <w:rFonts w:ascii="Times New Roman" w:hAnsi="Times New Roman" w:cs="Times New Roman"/>
                <w:sz w:val="16"/>
                <w:szCs w:val="16"/>
              </w:rPr>
              <w:t>482,73</w:t>
            </w:r>
          </w:p>
        </w:tc>
        <w:tc>
          <w:tcPr>
            <w:tcW w:w="850"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226266" w:rsidRPr="00D875C5" w:rsidRDefault="00226266" w:rsidP="00723C8E">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226266" w:rsidRPr="00D875C5" w:rsidRDefault="00226266" w:rsidP="0077312B">
            <w:pPr>
              <w:pStyle w:val="ConsPlusNormal"/>
              <w:rPr>
                <w:rFonts w:ascii="Times New Roman" w:hAnsi="Times New Roman" w:cs="Times New Roman"/>
                <w:sz w:val="16"/>
                <w:szCs w:val="16"/>
              </w:rPr>
            </w:pPr>
            <w:r>
              <w:rPr>
                <w:rFonts w:ascii="Times New Roman" w:hAnsi="Times New Roman" w:cs="Times New Roman"/>
                <w:sz w:val="16"/>
                <w:szCs w:val="16"/>
              </w:rPr>
              <w:t>28</w:t>
            </w:r>
            <w:r w:rsidR="00B05D62">
              <w:rPr>
                <w:rFonts w:ascii="Times New Roman" w:hAnsi="Times New Roman" w:cs="Times New Roman"/>
                <w:sz w:val="16"/>
                <w:szCs w:val="16"/>
              </w:rPr>
              <w:t xml:space="preserve"> </w:t>
            </w:r>
            <w:r>
              <w:rPr>
                <w:rFonts w:ascii="Times New Roman" w:hAnsi="Times New Roman" w:cs="Times New Roman"/>
                <w:sz w:val="16"/>
                <w:szCs w:val="16"/>
              </w:rPr>
              <w:t>482,73</w:t>
            </w:r>
          </w:p>
        </w:tc>
        <w:tc>
          <w:tcPr>
            <w:tcW w:w="851"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val="restart"/>
          </w:tcPr>
          <w:p w:rsidR="00226266" w:rsidRPr="00D875C5" w:rsidRDefault="00226266" w:rsidP="0077312B">
            <w:pPr>
              <w:pStyle w:val="ConsPlusNormal"/>
              <w:rPr>
                <w:rFonts w:ascii="Times New Roman" w:hAnsi="Times New Roman" w:cs="Times New Roman"/>
                <w:sz w:val="16"/>
                <w:szCs w:val="16"/>
              </w:rPr>
            </w:pPr>
            <w:proofErr w:type="spellStart"/>
            <w:r w:rsidRPr="00D875C5">
              <w:rPr>
                <w:rFonts w:ascii="Times New Roman" w:hAnsi="Times New Roman" w:cs="Times New Roman"/>
                <w:sz w:val="16"/>
                <w:szCs w:val="16"/>
              </w:rPr>
              <w:t>КСДДиБ</w:t>
            </w:r>
            <w:proofErr w:type="spellEnd"/>
            <w:r w:rsidRPr="00D875C5">
              <w:rPr>
                <w:rFonts w:ascii="Times New Roman" w:hAnsi="Times New Roman" w:cs="Times New Roman"/>
                <w:sz w:val="16"/>
                <w:szCs w:val="16"/>
              </w:rPr>
              <w:t xml:space="preserve"> Администрации городского округа Электрос</w:t>
            </w:r>
            <w:r w:rsidRPr="00D875C5">
              <w:rPr>
                <w:rFonts w:ascii="Times New Roman" w:hAnsi="Times New Roman" w:cs="Times New Roman"/>
                <w:sz w:val="16"/>
                <w:szCs w:val="16"/>
              </w:rPr>
              <w:lastRenderedPageBreak/>
              <w:t>таль Московской области</w:t>
            </w:r>
          </w:p>
        </w:tc>
        <w:tc>
          <w:tcPr>
            <w:tcW w:w="993" w:type="dxa"/>
            <w:vMerge w:val="restart"/>
          </w:tcPr>
          <w:p w:rsidR="00226266" w:rsidRPr="00D875C5" w:rsidRDefault="00226266" w:rsidP="00DA4518">
            <w:pPr>
              <w:pStyle w:val="ConsPlusNormal"/>
              <w:rPr>
                <w:rFonts w:ascii="Times New Roman" w:hAnsi="Times New Roman" w:cs="Times New Roman"/>
                <w:sz w:val="16"/>
                <w:szCs w:val="16"/>
              </w:rPr>
            </w:pPr>
          </w:p>
        </w:tc>
      </w:tr>
      <w:tr w:rsidR="00226266" w:rsidRPr="00D875C5" w:rsidTr="00494704">
        <w:trPr>
          <w:trHeight w:val="20"/>
        </w:trPr>
        <w:tc>
          <w:tcPr>
            <w:tcW w:w="345" w:type="dxa"/>
            <w:vMerge/>
          </w:tcPr>
          <w:p w:rsidR="00226266" w:rsidRPr="00D875C5" w:rsidRDefault="00226266" w:rsidP="00DA4518">
            <w:pPr>
              <w:rPr>
                <w:rFonts w:ascii="Times New Roman" w:hAnsi="Times New Roman" w:cs="Times New Roman"/>
                <w:sz w:val="16"/>
                <w:szCs w:val="16"/>
              </w:rPr>
            </w:pPr>
          </w:p>
        </w:tc>
        <w:tc>
          <w:tcPr>
            <w:tcW w:w="2975" w:type="dxa"/>
            <w:vMerge/>
          </w:tcPr>
          <w:p w:rsidR="00226266" w:rsidRPr="00D875C5" w:rsidRDefault="00226266" w:rsidP="00DA4518">
            <w:pPr>
              <w:rPr>
                <w:rFonts w:ascii="Times New Roman" w:hAnsi="Times New Roman" w:cs="Times New Roman"/>
                <w:sz w:val="16"/>
                <w:szCs w:val="16"/>
              </w:rPr>
            </w:pPr>
          </w:p>
        </w:tc>
        <w:tc>
          <w:tcPr>
            <w:tcW w:w="1562" w:type="dxa"/>
            <w:vMerge/>
          </w:tcPr>
          <w:p w:rsidR="00226266" w:rsidRPr="00D875C5" w:rsidRDefault="00226266" w:rsidP="00DA4518">
            <w:pPr>
              <w:rPr>
                <w:rFonts w:ascii="Times New Roman" w:hAnsi="Times New Roman" w:cs="Times New Roman"/>
                <w:sz w:val="16"/>
                <w:szCs w:val="16"/>
              </w:rPr>
            </w:pPr>
          </w:p>
        </w:tc>
        <w:tc>
          <w:tcPr>
            <w:tcW w:w="1841"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бюджета Московской области</w:t>
            </w:r>
          </w:p>
          <w:p w:rsidR="00226266" w:rsidRPr="00D875C5" w:rsidRDefault="00226266" w:rsidP="0077312B">
            <w:pPr>
              <w:pStyle w:val="ConsPlusNormal"/>
              <w:rPr>
                <w:rFonts w:ascii="Times New Roman" w:hAnsi="Times New Roman" w:cs="Times New Roman"/>
                <w:sz w:val="16"/>
                <w:szCs w:val="16"/>
              </w:rPr>
            </w:pPr>
          </w:p>
          <w:p w:rsidR="00226266" w:rsidRPr="00D875C5" w:rsidRDefault="00226266" w:rsidP="0077312B">
            <w:pPr>
              <w:pStyle w:val="ConsPlusNormal"/>
              <w:rPr>
                <w:rFonts w:ascii="Times New Roman" w:hAnsi="Times New Roman" w:cs="Times New Roman"/>
                <w:sz w:val="16"/>
                <w:szCs w:val="16"/>
              </w:rPr>
            </w:pPr>
          </w:p>
        </w:tc>
        <w:tc>
          <w:tcPr>
            <w:tcW w:w="1277"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226266" w:rsidRPr="00D875C5" w:rsidRDefault="00226266" w:rsidP="00723C8E">
            <w:pPr>
              <w:pStyle w:val="ConsPlusNormal"/>
              <w:rPr>
                <w:rFonts w:ascii="Times New Roman" w:hAnsi="Times New Roman" w:cs="Times New Roman"/>
                <w:sz w:val="16"/>
                <w:szCs w:val="16"/>
              </w:rPr>
            </w:pPr>
            <w:r>
              <w:rPr>
                <w:rFonts w:ascii="Times New Roman" w:hAnsi="Times New Roman" w:cs="Times New Roman"/>
                <w:sz w:val="16"/>
                <w:szCs w:val="16"/>
              </w:rPr>
              <w:t>22</w:t>
            </w:r>
            <w:r w:rsidR="00B05D62">
              <w:rPr>
                <w:rFonts w:ascii="Times New Roman" w:hAnsi="Times New Roman" w:cs="Times New Roman"/>
                <w:sz w:val="16"/>
                <w:szCs w:val="16"/>
              </w:rPr>
              <w:t xml:space="preserve"> </w:t>
            </w:r>
            <w:r>
              <w:rPr>
                <w:rFonts w:ascii="Times New Roman" w:hAnsi="Times New Roman" w:cs="Times New Roman"/>
                <w:sz w:val="16"/>
                <w:szCs w:val="16"/>
              </w:rPr>
              <w:t>843,14</w:t>
            </w:r>
          </w:p>
        </w:tc>
        <w:tc>
          <w:tcPr>
            <w:tcW w:w="850"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226266" w:rsidRPr="00D875C5" w:rsidRDefault="00226266" w:rsidP="00723C8E">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226266" w:rsidRPr="00D875C5" w:rsidRDefault="00226266" w:rsidP="0077312B">
            <w:pPr>
              <w:pStyle w:val="ConsPlusNormal"/>
              <w:rPr>
                <w:rFonts w:ascii="Times New Roman" w:hAnsi="Times New Roman" w:cs="Times New Roman"/>
                <w:sz w:val="16"/>
                <w:szCs w:val="16"/>
              </w:rPr>
            </w:pPr>
            <w:r>
              <w:rPr>
                <w:rFonts w:ascii="Times New Roman" w:hAnsi="Times New Roman" w:cs="Times New Roman"/>
                <w:sz w:val="16"/>
                <w:szCs w:val="16"/>
              </w:rPr>
              <w:t>22</w:t>
            </w:r>
            <w:r w:rsidR="00B05D62">
              <w:rPr>
                <w:rFonts w:ascii="Times New Roman" w:hAnsi="Times New Roman" w:cs="Times New Roman"/>
                <w:sz w:val="16"/>
                <w:szCs w:val="16"/>
              </w:rPr>
              <w:t xml:space="preserve"> </w:t>
            </w:r>
            <w:r>
              <w:rPr>
                <w:rFonts w:ascii="Times New Roman" w:hAnsi="Times New Roman" w:cs="Times New Roman"/>
                <w:sz w:val="16"/>
                <w:szCs w:val="16"/>
              </w:rPr>
              <w:t>843,14</w:t>
            </w:r>
          </w:p>
        </w:tc>
        <w:tc>
          <w:tcPr>
            <w:tcW w:w="851"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tcPr>
          <w:p w:rsidR="00226266" w:rsidRPr="00D875C5" w:rsidRDefault="00226266" w:rsidP="00DA4518">
            <w:pPr>
              <w:pStyle w:val="ConsPlusNormal"/>
              <w:rPr>
                <w:rFonts w:ascii="Times New Roman" w:hAnsi="Times New Roman" w:cs="Times New Roman"/>
                <w:sz w:val="16"/>
                <w:szCs w:val="16"/>
              </w:rPr>
            </w:pPr>
          </w:p>
        </w:tc>
        <w:tc>
          <w:tcPr>
            <w:tcW w:w="993" w:type="dxa"/>
            <w:vMerge/>
          </w:tcPr>
          <w:p w:rsidR="00226266" w:rsidRPr="00D875C5" w:rsidRDefault="00226266" w:rsidP="00DA4518">
            <w:pPr>
              <w:pStyle w:val="ConsPlusNormal"/>
              <w:rPr>
                <w:rFonts w:ascii="Times New Roman" w:hAnsi="Times New Roman" w:cs="Times New Roman"/>
                <w:sz w:val="16"/>
                <w:szCs w:val="16"/>
              </w:rPr>
            </w:pPr>
          </w:p>
        </w:tc>
      </w:tr>
      <w:tr w:rsidR="00226266" w:rsidRPr="00D875C5" w:rsidTr="00494704">
        <w:trPr>
          <w:trHeight w:val="20"/>
        </w:trPr>
        <w:tc>
          <w:tcPr>
            <w:tcW w:w="345" w:type="dxa"/>
            <w:vMerge/>
          </w:tcPr>
          <w:p w:rsidR="00226266" w:rsidRPr="00D875C5" w:rsidRDefault="00226266" w:rsidP="00DA4518">
            <w:pPr>
              <w:rPr>
                <w:rFonts w:ascii="Times New Roman" w:hAnsi="Times New Roman" w:cs="Times New Roman"/>
                <w:sz w:val="16"/>
                <w:szCs w:val="16"/>
              </w:rPr>
            </w:pPr>
          </w:p>
        </w:tc>
        <w:tc>
          <w:tcPr>
            <w:tcW w:w="2975" w:type="dxa"/>
            <w:vMerge/>
          </w:tcPr>
          <w:p w:rsidR="00226266" w:rsidRPr="00D875C5" w:rsidRDefault="00226266" w:rsidP="00DA4518">
            <w:pPr>
              <w:rPr>
                <w:rFonts w:ascii="Times New Roman" w:hAnsi="Times New Roman" w:cs="Times New Roman"/>
                <w:sz w:val="16"/>
                <w:szCs w:val="16"/>
              </w:rPr>
            </w:pPr>
          </w:p>
        </w:tc>
        <w:tc>
          <w:tcPr>
            <w:tcW w:w="1562" w:type="dxa"/>
            <w:vMerge/>
          </w:tcPr>
          <w:p w:rsidR="00226266" w:rsidRPr="00D875C5" w:rsidRDefault="00226266" w:rsidP="00DA4518">
            <w:pPr>
              <w:rPr>
                <w:rFonts w:ascii="Times New Roman" w:hAnsi="Times New Roman" w:cs="Times New Roman"/>
                <w:sz w:val="16"/>
                <w:szCs w:val="16"/>
              </w:rPr>
            </w:pPr>
          </w:p>
        </w:tc>
        <w:tc>
          <w:tcPr>
            <w:tcW w:w="1841"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бюджетов муниципальных образований Московской области</w:t>
            </w:r>
          </w:p>
          <w:p w:rsidR="00226266" w:rsidRPr="00D875C5" w:rsidRDefault="00226266" w:rsidP="0077312B">
            <w:pPr>
              <w:pStyle w:val="ConsPlusNormal"/>
              <w:rPr>
                <w:rFonts w:ascii="Times New Roman" w:hAnsi="Times New Roman" w:cs="Times New Roman"/>
                <w:sz w:val="16"/>
                <w:szCs w:val="16"/>
              </w:rPr>
            </w:pPr>
          </w:p>
        </w:tc>
        <w:tc>
          <w:tcPr>
            <w:tcW w:w="1277"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226266" w:rsidRPr="00D875C5" w:rsidRDefault="00226266" w:rsidP="00723C8E">
            <w:pPr>
              <w:pStyle w:val="ConsPlusNormal"/>
              <w:rPr>
                <w:rFonts w:ascii="Times New Roman" w:hAnsi="Times New Roman" w:cs="Times New Roman"/>
                <w:sz w:val="16"/>
                <w:szCs w:val="16"/>
              </w:rPr>
            </w:pPr>
            <w:r>
              <w:rPr>
                <w:rFonts w:ascii="Times New Roman" w:hAnsi="Times New Roman" w:cs="Times New Roman"/>
                <w:sz w:val="16"/>
                <w:szCs w:val="16"/>
              </w:rPr>
              <w:t>5</w:t>
            </w:r>
            <w:r w:rsidR="00B05D62">
              <w:rPr>
                <w:rFonts w:ascii="Times New Roman" w:hAnsi="Times New Roman" w:cs="Times New Roman"/>
                <w:sz w:val="16"/>
                <w:szCs w:val="16"/>
              </w:rPr>
              <w:t xml:space="preserve"> </w:t>
            </w:r>
            <w:r>
              <w:rPr>
                <w:rFonts w:ascii="Times New Roman" w:hAnsi="Times New Roman" w:cs="Times New Roman"/>
                <w:sz w:val="16"/>
                <w:szCs w:val="16"/>
              </w:rPr>
              <w:t>639,59</w:t>
            </w:r>
          </w:p>
        </w:tc>
        <w:tc>
          <w:tcPr>
            <w:tcW w:w="850"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226266" w:rsidRPr="00D875C5" w:rsidRDefault="00226266" w:rsidP="00723C8E">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226266" w:rsidRPr="00D875C5" w:rsidRDefault="00226266" w:rsidP="0077312B">
            <w:pPr>
              <w:pStyle w:val="ConsPlusNormal"/>
              <w:rPr>
                <w:rFonts w:ascii="Times New Roman" w:hAnsi="Times New Roman" w:cs="Times New Roman"/>
                <w:sz w:val="16"/>
                <w:szCs w:val="16"/>
              </w:rPr>
            </w:pPr>
            <w:r>
              <w:rPr>
                <w:rFonts w:ascii="Times New Roman" w:hAnsi="Times New Roman" w:cs="Times New Roman"/>
                <w:sz w:val="16"/>
                <w:szCs w:val="16"/>
              </w:rPr>
              <w:t>5</w:t>
            </w:r>
            <w:r w:rsidR="00B05D62">
              <w:rPr>
                <w:rFonts w:ascii="Times New Roman" w:hAnsi="Times New Roman" w:cs="Times New Roman"/>
                <w:sz w:val="16"/>
                <w:szCs w:val="16"/>
              </w:rPr>
              <w:t xml:space="preserve"> </w:t>
            </w:r>
            <w:r>
              <w:rPr>
                <w:rFonts w:ascii="Times New Roman" w:hAnsi="Times New Roman" w:cs="Times New Roman"/>
                <w:sz w:val="16"/>
                <w:szCs w:val="16"/>
              </w:rPr>
              <w:t>639,59</w:t>
            </w:r>
          </w:p>
        </w:tc>
        <w:tc>
          <w:tcPr>
            <w:tcW w:w="851"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tcPr>
          <w:p w:rsidR="00226266" w:rsidRPr="00D875C5" w:rsidRDefault="00226266" w:rsidP="00DA4518">
            <w:pPr>
              <w:pStyle w:val="ConsPlusNormal"/>
              <w:rPr>
                <w:rFonts w:ascii="Times New Roman" w:hAnsi="Times New Roman" w:cs="Times New Roman"/>
                <w:sz w:val="16"/>
                <w:szCs w:val="16"/>
              </w:rPr>
            </w:pPr>
          </w:p>
        </w:tc>
        <w:tc>
          <w:tcPr>
            <w:tcW w:w="993" w:type="dxa"/>
            <w:vMerge/>
          </w:tcPr>
          <w:p w:rsidR="00226266" w:rsidRPr="00D875C5" w:rsidRDefault="00226266" w:rsidP="00DA4518">
            <w:pPr>
              <w:pStyle w:val="ConsPlusNormal"/>
              <w:rPr>
                <w:rFonts w:ascii="Times New Roman" w:hAnsi="Times New Roman" w:cs="Times New Roman"/>
                <w:sz w:val="16"/>
                <w:szCs w:val="16"/>
              </w:rPr>
            </w:pPr>
          </w:p>
        </w:tc>
      </w:tr>
      <w:tr w:rsidR="00226266" w:rsidRPr="00D875C5" w:rsidTr="00494704">
        <w:trPr>
          <w:trHeight w:val="20"/>
        </w:trPr>
        <w:tc>
          <w:tcPr>
            <w:tcW w:w="345" w:type="dxa"/>
            <w:vMerge/>
          </w:tcPr>
          <w:p w:rsidR="00226266" w:rsidRPr="00D875C5" w:rsidRDefault="00226266" w:rsidP="00DA4518">
            <w:pPr>
              <w:rPr>
                <w:rFonts w:ascii="Times New Roman" w:hAnsi="Times New Roman" w:cs="Times New Roman"/>
                <w:sz w:val="16"/>
                <w:szCs w:val="16"/>
              </w:rPr>
            </w:pPr>
          </w:p>
        </w:tc>
        <w:tc>
          <w:tcPr>
            <w:tcW w:w="2975" w:type="dxa"/>
            <w:vMerge/>
          </w:tcPr>
          <w:p w:rsidR="00226266" w:rsidRPr="00D875C5" w:rsidRDefault="00226266" w:rsidP="00DA4518">
            <w:pPr>
              <w:rPr>
                <w:rFonts w:ascii="Times New Roman" w:hAnsi="Times New Roman" w:cs="Times New Roman"/>
                <w:sz w:val="16"/>
                <w:szCs w:val="16"/>
              </w:rPr>
            </w:pPr>
          </w:p>
        </w:tc>
        <w:tc>
          <w:tcPr>
            <w:tcW w:w="1562" w:type="dxa"/>
            <w:vMerge/>
          </w:tcPr>
          <w:p w:rsidR="00226266" w:rsidRPr="00D875C5" w:rsidRDefault="00226266" w:rsidP="00DA4518">
            <w:pPr>
              <w:rPr>
                <w:rFonts w:ascii="Times New Roman" w:hAnsi="Times New Roman" w:cs="Times New Roman"/>
                <w:sz w:val="16"/>
                <w:szCs w:val="16"/>
              </w:rPr>
            </w:pPr>
          </w:p>
        </w:tc>
        <w:tc>
          <w:tcPr>
            <w:tcW w:w="1841"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p w:rsidR="00226266" w:rsidRPr="00D875C5" w:rsidRDefault="00226266" w:rsidP="0077312B">
            <w:pPr>
              <w:pStyle w:val="ConsPlusNormal"/>
              <w:rPr>
                <w:rFonts w:ascii="Times New Roman" w:hAnsi="Times New Roman" w:cs="Times New Roman"/>
                <w:sz w:val="16"/>
                <w:szCs w:val="16"/>
              </w:rPr>
            </w:pPr>
          </w:p>
          <w:p w:rsidR="00226266" w:rsidRPr="00D875C5" w:rsidRDefault="00226266" w:rsidP="0077312B">
            <w:pPr>
              <w:pStyle w:val="ConsPlusNormal"/>
              <w:rPr>
                <w:rFonts w:ascii="Times New Roman" w:hAnsi="Times New Roman" w:cs="Times New Roman"/>
                <w:sz w:val="16"/>
                <w:szCs w:val="16"/>
              </w:rPr>
            </w:pPr>
          </w:p>
        </w:tc>
        <w:tc>
          <w:tcPr>
            <w:tcW w:w="1277"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226266" w:rsidRPr="00D875C5" w:rsidRDefault="00226266" w:rsidP="00723C8E">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tcPr>
          <w:p w:rsidR="00226266" w:rsidRPr="00D875C5" w:rsidRDefault="00226266" w:rsidP="00DA4518">
            <w:pPr>
              <w:pStyle w:val="ConsPlusNormal"/>
              <w:rPr>
                <w:rFonts w:ascii="Times New Roman" w:hAnsi="Times New Roman" w:cs="Times New Roman"/>
                <w:sz w:val="16"/>
                <w:szCs w:val="16"/>
              </w:rPr>
            </w:pPr>
          </w:p>
        </w:tc>
        <w:tc>
          <w:tcPr>
            <w:tcW w:w="993" w:type="dxa"/>
            <w:vMerge/>
          </w:tcPr>
          <w:p w:rsidR="00226266" w:rsidRPr="00D875C5" w:rsidRDefault="00226266" w:rsidP="00DA4518">
            <w:pPr>
              <w:pStyle w:val="ConsPlusNormal"/>
              <w:rPr>
                <w:rFonts w:ascii="Times New Roman" w:hAnsi="Times New Roman" w:cs="Times New Roman"/>
                <w:sz w:val="16"/>
                <w:szCs w:val="16"/>
              </w:rPr>
            </w:pPr>
          </w:p>
        </w:tc>
      </w:tr>
      <w:tr w:rsidR="003637D2" w:rsidRPr="00D875C5" w:rsidTr="00494704">
        <w:trPr>
          <w:trHeight w:val="20"/>
        </w:trPr>
        <w:tc>
          <w:tcPr>
            <w:tcW w:w="345" w:type="dxa"/>
            <w:vMerge/>
          </w:tcPr>
          <w:p w:rsidR="003637D2" w:rsidRPr="00D875C5" w:rsidRDefault="003637D2" w:rsidP="00DA4518">
            <w:pPr>
              <w:rPr>
                <w:rFonts w:ascii="Times New Roman" w:hAnsi="Times New Roman" w:cs="Times New Roman"/>
                <w:sz w:val="16"/>
                <w:szCs w:val="16"/>
              </w:rPr>
            </w:pPr>
          </w:p>
        </w:tc>
        <w:tc>
          <w:tcPr>
            <w:tcW w:w="2975" w:type="dxa"/>
            <w:vMerge/>
          </w:tcPr>
          <w:p w:rsidR="003637D2" w:rsidRPr="00D875C5" w:rsidRDefault="003637D2" w:rsidP="00DA4518">
            <w:pPr>
              <w:rPr>
                <w:rFonts w:ascii="Times New Roman" w:hAnsi="Times New Roman" w:cs="Times New Roman"/>
                <w:sz w:val="16"/>
                <w:szCs w:val="16"/>
              </w:rPr>
            </w:pPr>
          </w:p>
        </w:tc>
        <w:tc>
          <w:tcPr>
            <w:tcW w:w="1562" w:type="dxa"/>
            <w:vMerge/>
          </w:tcPr>
          <w:p w:rsidR="003637D2" w:rsidRPr="00D875C5" w:rsidRDefault="003637D2" w:rsidP="00DA4518">
            <w:pPr>
              <w:rPr>
                <w:rFonts w:ascii="Times New Roman" w:hAnsi="Times New Roman" w:cs="Times New Roman"/>
                <w:sz w:val="16"/>
                <w:szCs w:val="16"/>
              </w:rPr>
            </w:pPr>
          </w:p>
        </w:tc>
        <w:tc>
          <w:tcPr>
            <w:tcW w:w="1841" w:type="dxa"/>
          </w:tcPr>
          <w:p w:rsidR="003637D2" w:rsidRPr="00D875C5" w:rsidRDefault="003637D2"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tc>
        <w:tc>
          <w:tcPr>
            <w:tcW w:w="1277" w:type="dxa"/>
          </w:tcPr>
          <w:p w:rsidR="003637D2" w:rsidRPr="00D875C5" w:rsidRDefault="003637D2"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3637D2" w:rsidRPr="00D875C5" w:rsidRDefault="003637D2"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3637D2" w:rsidRPr="00D875C5" w:rsidRDefault="003637D2"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3637D2" w:rsidRPr="00D875C5" w:rsidRDefault="003637D2"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3637D2" w:rsidRPr="00D875C5" w:rsidRDefault="003637D2"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3637D2" w:rsidRPr="00D875C5" w:rsidRDefault="003637D2"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3637D2" w:rsidRPr="00D875C5" w:rsidRDefault="003637D2"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tcPr>
          <w:p w:rsidR="003637D2" w:rsidRPr="00D875C5" w:rsidRDefault="003637D2" w:rsidP="00DA4518">
            <w:pPr>
              <w:pStyle w:val="ConsPlusNormal"/>
              <w:rPr>
                <w:rFonts w:ascii="Times New Roman" w:hAnsi="Times New Roman" w:cs="Times New Roman"/>
                <w:sz w:val="16"/>
                <w:szCs w:val="16"/>
              </w:rPr>
            </w:pPr>
          </w:p>
        </w:tc>
        <w:tc>
          <w:tcPr>
            <w:tcW w:w="993" w:type="dxa"/>
            <w:vMerge/>
          </w:tcPr>
          <w:p w:rsidR="003637D2" w:rsidRPr="00D875C5" w:rsidRDefault="003637D2" w:rsidP="00DA4518">
            <w:pPr>
              <w:pStyle w:val="ConsPlusNormal"/>
              <w:rPr>
                <w:rFonts w:ascii="Times New Roman" w:hAnsi="Times New Roman" w:cs="Times New Roman"/>
                <w:sz w:val="16"/>
                <w:szCs w:val="16"/>
              </w:rPr>
            </w:pPr>
          </w:p>
        </w:tc>
      </w:tr>
      <w:tr w:rsidR="00226266" w:rsidRPr="00D875C5" w:rsidTr="00494704">
        <w:trPr>
          <w:trHeight w:val="20"/>
        </w:trPr>
        <w:tc>
          <w:tcPr>
            <w:tcW w:w="345" w:type="dxa"/>
            <w:vMerge w:val="restart"/>
          </w:tcPr>
          <w:p w:rsidR="00226266" w:rsidRPr="00D875C5" w:rsidRDefault="00226266" w:rsidP="00DA4518">
            <w:pPr>
              <w:rPr>
                <w:rFonts w:ascii="Times New Roman" w:hAnsi="Times New Roman" w:cs="Times New Roman"/>
                <w:sz w:val="16"/>
                <w:szCs w:val="16"/>
              </w:rPr>
            </w:pPr>
            <w:r>
              <w:rPr>
                <w:rFonts w:ascii="Times New Roman" w:hAnsi="Times New Roman" w:cs="Times New Roman"/>
                <w:sz w:val="16"/>
                <w:szCs w:val="16"/>
              </w:rPr>
              <w:t>4.</w:t>
            </w:r>
          </w:p>
        </w:tc>
        <w:tc>
          <w:tcPr>
            <w:tcW w:w="2975" w:type="dxa"/>
            <w:vMerge w:val="restart"/>
          </w:tcPr>
          <w:p w:rsidR="00226266" w:rsidRPr="0077312B" w:rsidRDefault="00226266" w:rsidP="0077312B">
            <w:pPr>
              <w:spacing w:after="0" w:line="240" w:lineRule="auto"/>
              <w:rPr>
                <w:rFonts w:ascii="Times New Roman" w:hAnsi="Times New Roman" w:cs="Times New Roman"/>
                <w:sz w:val="16"/>
                <w:szCs w:val="16"/>
              </w:rPr>
            </w:pPr>
            <w:r w:rsidRPr="0077312B">
              <w:rPr>
                <w:rFonts w:ascii="Times New Roman" w:hAnsi="Times New Roman" w:cs="Times New Roman"/>
                <w:sz w:val="16"/>
                <w:szCs w:val="16"/>
              </w:rPr>
              <w:t>1. пр. Южный, д. 15, корп. 1, д. 17, корп. 1;</w:t>
            </w:r>
          </w:p>
          <w:p w:rsidR="00226266" w:rsidRPr="0077312B" w:rsidRDefault="00226266" w:rsidP="0077312B">
            <w:pPr>
              <w:spacing w:after="0" w:line="240" w:lineRule="auto"/>
              <w:rPr>
                <w:rFonts w:ascii="Times New Roman" w:hAnsi="Times New Roman" w:cs="Times New Roman"/>
                <w:sz w:val="16"/>
                <w:szCs w:val="16"/>
              </w:rPr>
            </w:pPr>
            <w:r w:rsidRPr="0077312B">
              <w:rPr>
                <w:rFonts w:ascii="Times New Roman" w:hAnsi="Times New Roman" w:cs="Times New Roman"/>
                <w:sz w:val="16"/>
                <w:szCs w:val="16"/>
              </w:rPr>
              <w:t>2.просп.Ленина, д.6,4,4а,2 кор.1,</w:t>
            </w:r>
            <w:proofErr w:type="gramStart"/>
            <w:r w:rsidRPr="0077312B">
              <w:rPr>
                <w:rFonts w:ascii="Times New Roman" w:hAnsi="Times New Roman" w:cs="Times New Roman"/>
                <w:sz w:val="16"/>
                <w:szCs w:val="16"/>
              </w:rPr>
              <w:t>2,кор.</w:t>
            </w:r>
            <w:proofErr w:type="gramEnd"/>
            <w:r w:rsidRPr="0077312B">
              <w:rPr>
                <w:rFonts w:ascii="Times New Roman" w:hAnsi="Times New Roman" w:cs="Times New Roman"/>
                <w:sz w:val="16"/>
                <w:szCs w:val="16"/>
              </w:rPr>
              <w:t xml:space="preserve">2,2 кор.3,2 кор.4, </w:t>
            </w:r>
            <w:proofErr w:type="spellStart"/>
            <w:r w:rsidRPr="0077312B">
              <w:rPr>
                <w:rFonts w:ascii="Times New Roman" w:hAnsi="Times New Roman" w:cs="Times New Roman"/>
                <w:sz w:val="16"/>
                <w:szCs w:val="16"/>
              </w:rPr>
              <w:t>ул.Пушкина</w:t>
            </w:r>
            <w:proofErr w:type="spellEnd"/>
            <w:r w:rsidRPr="0077312B">
              <w:rPr>
                <w:rFonts w:ascii="Times New Roman" w:hAnsi="Times New Roman" w:cs="Times New Roman"/>
                <w:sz w:val="16"/>
                <w:szCs w:val="16"/>
              </w:rPr>
              <w:t xml:space="preserve"> д.36</w:t>
            </w:r>
          </w:p>
          <w:p w:rsidR="00226266" w:rsidRPr="0077312B" w:rsidRDefault="00226266" w:rsidP="0077312B">
            <w:pPr>
              <w:spacing w:after="0" w:line="240" w:lineRule="auto"/>
              <w:rPr>
                <w:rFonts w:ascii="Times New Roman" w:hAnsi="Times New Roman" w:cs="Times New Roman"/>
                <w:sz w:val="16"/>
                <w:szCs w:val="16"/>
              </w:rPr>
            </w:pPr>
            <w:r w:rsidRPr="0077312B">
              <w:rPr>
                <w:rFonts w:ascii="Times New Roman" w:hAnsi="Times New Roman" w:cs="Times New Roman"/>
                <w:sz w:val="16"/>
                <w:szCs w:val="16"/>
              </w:rPr>
              <w:t>3. ул. Мира, д.25,25а,25б,25в;</w:t>
            </w:r>
          </w:p>
          <w:p w:rsidR="00226266" w:rsidRPr="0077312B" w:rsidRDefault="00226266" w:rsidP="0077312B">
            <w:pPr>
              <w:spacing w:after="0" w:line="240" w:lineRule="auto"/>
              <w:rPr>
                <w:rFonts w:ascii="Times New Roman" w:hAnsi="Times New Roman" w:cs="Times New Roman"/>
                <w:sz w:val="16"/>
                <w:szCs w:val="16"/>
              </w:rPr>
            </w:pPr>
            <w:r w:rsidRPr="0077312B">
              <w:rPr>
                <w:rFonts w:ascii="Times New Roman" w:hAnsi="Times New Roman" w:cs="Times New Roman"/>
                <w:sz w:val="16"/>
                <w:szCs w:val="16"/>
              </w:rPr>
              <w:t>4. ул. Карла Маркса, д.53,55,49а,49б, ул. Октябрьская, д.3,3а, ул. Карла Маркса, д.49;</w:t>
            </w:r>
          </w:p>
          <w:p w:rsidR="00226266" w:rsidRPr="0077312B" w:rsidRDefault="00226266" w:rsidP="0077312B">
            <w:pPr>
              <w:spacing w:after="0" w:line="240" w:lineRule="auto"/>
              <w:rPr>
                <w:rFonts w:ascii="Times New Roman" w:hAnsi="Times New Roman" w:cs="Times New Roman"/>
                <w:sz w:val="16"/>
                <w:szCs w:val="16"/>
              </w:rPr>
            </w:pPr>
            <w:r w:rsidRPr="0077312B">
              <w:rPr>
                <w:rFonts w:ascii="Times New Roman" w:hAnsi="Times New Roman" w:cs="Times New Roman"/>
                <w:sz w:val="16"/>
                <w:szCs w:val="16"/>
              </w:rPr>
              <w:t xml:space="preserve">5. </w:t>
            </w:r>
            <w:proofErr w:type="spellStart"/>
            <w:r w:rsidRPr="0077312B">
              <w:rPr>
                <w:rFonts w:ascii="Times New Roman" w:hAnsi="Times New Roman" w:cs="Times New Roman"/>
                <w:sz w:val="16"/>
                <w:szCs w:val="16"/>
              </w:rPr>
              <w:t>пр-зд</w:t>
            </w:r>
            <w:proofErr w:type="spellEnd"/>
            <w:r w:rsidRPr="0077312B">
              <w:rPr>
                <w:rFonts w:ascii="Times New Roman" w:hAnsi="Times New Roman" w:cs="Times New Roman"/>
                <w:sz w:val="16"/>
                <w:szCs w:val="16"/>
              </w:rPr>
              <w:t xml:space="preserve"> Чернышевского, д.25,27, ул. Первомайская, д.13,13а,36,38, ул. Советская д.22,24,26;</w:t>
            </w:r>
          </w:p>
          <w:p w:rsidR="00226266" w:rsidRPr="0077312B" w:rsidRDefault="00226266" w:rsidP="0077312B">
            <w:pPr>
              <w:spacing w:after="0" w:line="240" w:lineRule="auto"/>
              <w:rPr>
                <w:rFonts w:ascii="Times New Roman" w:hAnsi="Times New Roman" w:cs="Times New Roman"/>
                <w:sz w:val="16"/>
                <w:szCs w:val="16"/>
              </w:rPr>
            </w:pPr>
            <w:r w:rsidRPr="0077312B">
              <w:rPr>
                <w:rFonts w:ascii="Times New Roman" w:hAnsi="Times New Roman" w:cs="Times New Roman"/>
                <w:sz w:val="16"/>
                <w:szCs w:val="16"/>
              </w:rPr>
              <w:t>6. Мира 15,15а,17,17а,19</w:t>
            </w:r>
          </w:p>
          <w:p w:rsidR="00226266" w:rsidRPr="0077312B" w:rsidRDefault="00226266" w:rsidP="0077312B">
            <w:pPr>
              <w:spacing w:after="0" w:line="240" w:lineRule="auto"/>
              <w:rPr>
                <w:rFonts w:ascii="Times New Roman" w:hAnsi="Times New Roman" w:cs="Times New Roman"/>
                <w:sz w:val="16"/>
                <w:szCs w:val="16"/>
              </w:rPr>
            </w:pPr>
            <w:r w:rsidRPr="0077312B">
              <w:rPr>
                <w:rFonts w:ascii="Times New Roman" w:hAnsi="Times New Roman" w:cs="Times New Roman"/>
                <w:sz w:val="16"/>
                <w:szCs w:val="16"/>
              </w:rPr>
              <w:t>7. ул. Мира, д.21,21а,23,23а,23б</w:t>
            </w:r>
          </w:p>
          <w:p w:rsidR="00226266" w:rsidRPr="0077312B" w:rsidRDefault="00226266" w:rsidP="0077312B">
            <w:pPr>
              <w:spacing w:after="0" w:line="240" w:lineRule="auto"/>
              <w:rPr>
                <w:rFonts w:ascii="Times New Roman" w:hAnsi="Times New Roman" w:cs="Times New Roman"/>
                <w:sz w:val="16"/>
                <w:szCs w:val="16"/>
              </w:rPr>
            </w:pPr>
            <w:r w:rsidRPr="0077312B">
              <w:rPr>
                <w:rFonts w:ascii="Times New Roman" w:hAnsi="Times New Roman" w:cs="Times New Roman"/>
                <w:sz w:val="16"/>
                <w:szCs w:val="16"/>
              </w:rPr>
              <w:t>8. ул. Западная, д.4, 4а, 6</w:t>
            </w:r>
          </w:p>
          <w:p w:rsidR="00226266" w:rsidRPr="0077312B" w:rsidRDefault="00226266" w:rsidP="0077312B">
            <w:pPr>
              <w:spacing w:after="0" w:line="240" w:lineRule="auto"/>
              <w:rPr>
                <w:rFonts w:ascii="Times New Roman" w:hAnsi="Times New Roman" w:cs="Times New Roman"/>
                <w:sz w:val="16"/>
                <w:szCs w:val="16"/>
              </w:rPr>
            </w:pPr>
            <w:r w:rsidRPr="0077312B">
              <w:rPr>
                <w:rFonts w:ascii="Times New Roman" w:hAnsi="Times New Roman" w:cs="Times New Roman"/>
                <w:sz w:val="16"/>
                <w:szCs w:val="16"/>
              </w:rPr>
              <w:t xml:space="preserve">9. ул. Радио, д.15,17, </w:t>
            </w:r>
            <w:proofErr w:type="spellStart"/>
            <w:r w:rsidRPr="0077312B">
              <w:rPr>
                <w:rFonts w:ascii="Times New Roman" w:hAnsi="Times New Roman" w:cs="Times New Roman"/>
                <w:sz w:val="16"/>
                <w:szCs w:val="16"/>
              </w:rPr>
              <w:t>Фрязевское</w:t>
            </w:r>
            <w:proofErr w:type="spellEnd"/>
            <w:r w:rsidRPr="0077312B">
              <w:rPr>
                <w:rFonts w:ascii="Times New Roman" w:hAnsi="Times New Roman" w:cs="Times New Roman"/>
                <w:sz w:val="16"/>
                <w:szCs w:val="16"/>
              </w:rPr>
              <w:t xml:space="preserve"> ш. д.50</w:t>
            </w:r>
          </w:p>
          <w:p w:rsidR="00226266" w:rsidRDefault="00226266" w:rsidP="0077312B">
            <w:pPr>
              <w:spacing w:after="0" w:line="240" w:lineRule="auto"/>
              <w:rPr>
                <w:rFonts w:ascii="Times New Roman" w:hAnsi="Times New Roman" w:cs="Times New Roman"/>
                <w:sz w:val="16"/>
                <w:szCs w:val="16"/>
              </w:rPr>
            </w:pPr>
            <w:r>
              <w:rPr>
                <w:rFonts w:ascii="Times New Roman" w:hAnsi="Times New Roman" w:cs="Times New Roman"/>
                <w:sz w:val="16"/>
                <w:szCs w:val="16"/>
              </w:rPr>
              <w:t>10</w:t>
            </w:r>
            <w:r w:rsidRPr="0077312B">
              <w:rPr>
                <w:rFonts w:ascii="Times New Roman" w:hAnsi="Times New Roman" w:cs="Times New Roman"/>
                <w:sz w:val="16"/>
                <w:szCs w:val="16"/>
              </w:rPr>
              <w:t>. ул. Победы, д. 17, корп. 1;</w:t>
            </w:r>
          </w:p>
          <w:p w:rsidR="00226266" w:rsidRPr="0077312B" w:rsidRDefault="00226266" w:rsidP="0077312B">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11.ул.Сталеваров д.1/18,3,5,5а,7,7а,9,11,13,15/17,19а, </w:t>
            </w:r>
            <w:proofErr w:type="gramStart"/>
            <w:r>
              <w:rPr>
                <w:rFonts w:ascii="Times New Roman" w:hAnsi="Times New Roman" w:cs="Times New Roman"/>
                <w:sz w:val="16"/>
                <w:szCs w:val="16"/>
              </w:rPr>
              <w:t>ул.Коллективная,д.</w:t>
            </w:r>
            <w:proofErr w:type="gramEnd"/>
            <w:r>
              <w:rPr>
                <w:rFonts w:ascii="Times New Roman" w:hAnsi="Times New Roman" w:cs="Times New Roman"/>
                <w:sz w:val="16"/>
                <w:szCs w:val="16"/>
              </w:rPr>
              <w:t>20,22,24,24а,26,26а,28,30/21,21а,23а,ул.Социалистическая, д.19,21а, ногинское шоссе, д.19,17,15,13</w:t>
            </w:r>
          </w:p>
          <w:p w:rsidR="00226266" w:rsidRPr="00D875C5" w:rsidRDefault="00226266" w:rsidP="0077312B">
            <w:pPr>
              <w:spacing w:after="0" w:line="240" w:lineRule="auto"/>
              <w:rPr>
                <w:rFonts w:ascii="Times New Roman" w:hAnsi="Times New Roman" w:cs="Times New Roman"/>
                <w:sz w:val="16"/>
                <w:szCs w:val="16"/>
              </w:rPr>
            </w:pPr>
          </w:p>
        </w:tc>
        <w:tc>
          <w:tcPr>
            <w:tcW w:w="1562" w:type="dxa"/>
            <w:vMerge w:val="restart"/>
          </w:tcPr>
          <w:p w:rsidR="00226266" w:rsidRPr="00D875C5" w:rsidRDefault="00226266" w:rsidP="00DA4518">
            <w:pPr>
              <w:rPr>
                <w:rFonts w:ascii="Times New Roman" w:hAnsi="Times New Roman" w:cs="Times New Roman"/>
                <w:sz w:val="16"/>
                <w:szCs w:val="16"/>
              </w:rPr>
            </w:pPr>
            <w:r>
              <w:rPr>
                <w:rFonts w:ascii="Times New Roman" w:hAnsi="Times New Roman" w:cs="Times New Roman"/>
                <w:sz w:val="16"/>
                <w:szCs w:val="16"/>
              </w:rPr>
              <w:t>I/2023</w:t>
            </w:r>
            <w:r w:rsidRPr="00D875C5">
              <w:rPr>
                <w:rFonts w:ascii="Times New Roman" w:hAnsi="Times New Roman" w:cs="Times New Roman"/>
                <w:sz w:val="16"/>
                <w:szCs w:val="16"/>
              </w:rPr>
              <w:t>-IV/202</w:t>
            </w:r>
            <w:r>
              <w:rPr>
                <w:rFonts w:ascii="Times New Roman" w:hAnsi="Times New Roman" w:cs="Times New Roman"/>
                <w:sz w:val="16"/>
                <w:szCs w:val="16"/>
              </w:rPr>
              <w:t>3</w:t>
            </w:r>
          </w:p>
        </w:tc>
        <w:tc>
          <w:tcPr>
            <w:tcW w:w="1841"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1277"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226266" w:rsidRPr="00D875C5" w:rsidRDefault="00226266" w:rsidP="00723C8E">
            <w:pPr>
              <w:pStyle w:val="ConsPlusNormal"/>
              <w:rPr>
                <w:rFonts w:ascii="Times New Roman" w:hAnsi="Times New Roman" w:cs="Times New Roman"/>
                <w:sz w:val="16"/>
                <w:szCs w:val="16"/>
              </w:rPr>
            </w:pPr>
            <w:r>
              <w:rPr>
                <w:rFonts w:ascii="Times New Roman" w:hAnsi="Times New Roman" w:cs="Times New Roman"/>
                <w:sz w:val="16"/>
                <w:szCs w:val="16"/>
              </w:rPr>
              <w:t>98</w:t>
            </w:r>
            <w:r w:rsidR="00B05D62">
              <w:rPr>
                <w:rFonts w:ascii="Times New Roman" w:hAnsi="Times New Roman" w:cs="Times New Roman"/>
                <w:sz w:val="16"/>
                <w:szCs w:val="16"/>
              </w:rPr>
              <w:t xml:space="preserve"> </w:t>
            </w:r>
            <w:r>
              <w:rPr>
                <w:rFonts w:ascii="Times New Roman" w:hAnsi="Times New Roman" w:cs="Times New Roman"/>
                <w:sz w:val="16"/>
                <w:szCs w:val="16"/>
              </w:rPr>
              <w:t>239,08</w:t>
            </w:r>
          </w:p>
        </w:tc>
        <w:tc>
          <w:tcPr>
            <w:tcW w:w="850"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226266" w:rsidRPr="00D875C5" w:rsidRDefault="00226266" w:rsidP="00723C8E">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226266" w:rsidRPr="00D875C5" w:rsidRDefault="00226266" w:rsidP="0077312B">
            <w:pPr>
              <w:pStyle w:val="ConsPlusNormal"/>
              <w:rPr>
                <w:rFonts w:ascii="Times New Roman" w:hAnsi="Times New Roman" w:cs="Times New Roman"/>
                <w:sz w:val="16"/>
                <w:szCs w:val="16"/>
              </w:rPr>
            </w:pPr>
            <w:r>
              <w:rPr>
                <w:rFonts w:ascii="Times New Roman" w:hAnsi="Times New Roman" w:cs="Times New Roman"/>
                <w:sz w:val="16"/>
                <w:szCs w:val="16"/>
              </w:rPr>
              <w:t>98</w:t>
            </w:r>
            <w:r w:rsidR="00B05D62">
              <w:rPr>
                <w:rFonts w:ascii="Times New Roman" w:hAnsi="Times New Roman" w:cs="Times New Roman"/>
                <w:sz w:val="16"/>
                <w:szCs w:val="16"/>
              </w:rPr>
              <w:t xml:space="preserve"> </w:t>
            </w:r>
            <w:r>
              <w:rPr>
                <w:rFonts w:ascii="Times New Roman" w:hAnsi="Times New Roman" w:cs="Times New Roman"/>
                <w:sz w:val="16"/>
                <w:szCs w:val="16"/>
              </w:rPr>
              <w:t>239,08</w:t>
            </w:r>
          </w:p>
        </w:tc>
        <w:tc>
          <w:tcPr>
            <w:tcW w:w="617"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val="restart"/>
          </w:tcPr>
          <w:p w:rsidR="00226266" w:rsidRPr="00D875C5" w:rsidRDefault="00226266" w:rsidP="0077312B">
            <w:pPr>
              <w:pStyle w:val="ConsPlusNormal"/>
              <w:rPr>
                <w:rFonts w:ascii="Times New Roman" w:hAnsi="Times New Roman" w:cs="Times New Roman"/>
                <w:sz w:val="16"/>
                <w:szCs w:val="16"/>
              </w:rPr>
            </w:pPr>
            <w:proofErr w:type="spellStart"/>
            <w:r w:rsidRPr="00D875C5">
              <w:rPr>
                <w:rFonts w:ascii="Times New Roman" w:hAnsi="Times New Roman" w:cs="Times New Roman"/>
                <w:sz w:val="16"/>
                <w:szCs w:val="16"/>
              </w:rPr>
              <w:t>КСДДиБ</w:t>
            </w:r>
            <w:proofErr w:type="spellEnd"/>
            <w:r w:rsidRPr="00D875C5">
              <w:rPr>
                <w:rFonts w:ascii="Times New Roman" w:hAnsi="Times New Roman" w:cs="Times New Roman"/>
                <w:sz w:val="16"/>
                <w:szCs w:val="16"/>
              </w:rPr>
              <w:t xml:space="preserve"> Администрации городского округа Электросталь Московской области</w:t>
            </w:r>
          </w:p>
        </w:tc>
        <w:tc>
          <w:tcPr>
            <w:tcW w:w="993" w:type="dxa"/>
            <w:vMerge w:val="restart"/>
          </w:tcPr>
          <w:p w:rsidR="00226266" w:rsidRPr="00D875C5" w:rsidRDefault="00226266" w:rsidP="00DA4518">
            <w:pPr>
              <w:pStyle w:val="ConsPlusNormal"/>
              <w:rPr>
                <w:rFonts w:ascii="Times New Roman" w:hAnsi="Times New Roman" w:cs="Times New Roman"/>
                <w:sz w:val="16"/>
                <w:szCs w:val="16"/>
              </w:rPr>
            </w:pPr>
          </w:p>
        </w:tc>
      </w:tr>
      <w:tr w:rsidR="00226266" w:rsidRPr="00D875C5" w:rsidTr="00494704">
        <w:trPr>
          <w:trHeight w:val="20"/>
        </w:trPr>
        <w:tc>
          <w:tcPr>
            <w:tcW w:w="345" w:type="dxa"/>
            <w:vMerge/>
          </w:tcPr>
          <w:p w:rsidR="00226266" w:rsidRPr="00D875C5" w:rsidRDefault="00226266" w:rsidP="00DA4518">
            <w:pPr>
              <w:rPr>
                <w:rFonts w:ascii="Times New Roman" w:hAnsi="Times New Roman" w:cs="Times New Roman"/>
                <w:sz w:val="16"/>
                <w:szCs w:val="16"/>
              </w:rPr>
            </w:pPr>
          </w:p>
        </w:tc>
        <w:tc>
          <w:tcPr>
            <w:tcW w:w="2975" w:type="dxa"/>
            <w:vMerge/>
          </w:tcPr>
          <w:p w:rsidR="00226266" w:rsidRPr="00D875C5" w:rsidRDefault="00226266" w:rsidP="00DA4518">
            <w:pPr>
              <w:rPr>
                <w:rFonts w:ascii="Times New Roman" w:hAnsi="Times New Roman" w:cs="Times New Roman"/>
                <w:sz w:val="16"/>
                <w:szCs w:val="16"/>
              </w:rPr>
            </w:pPr>
          </w:p>
        </w:tc>
        <w:tc>
          <w:tcPr>
            <w:tcW w:w="1562" w:type="dxa"/>
            <w:vMerge/>
          </w:tcPr>
          <w:p w:rsidR="00226266" w:rsidRPr="00D875C5" w:rsidRDefault="00226266" w:rsidP="00DA4518">
            <w:pPr>
              <w:rPr>
                <w:rFonts w:ascii="Times New Roman" w:hAnsi="Times New Roman" w:cs="Times New Roman"/>
                <w:sz w:val="16"/>
                <w:szCs w:val="16"/>
              </w:rPr>
            </w:pPr>
          </w:p>
        </w:tc>
        <w:tc>
          <w:tcPr>
            <w:tcW w:w="1841"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бюджета Московской области</w:t>
            </w:r>
          </w:p>
          <w:p w:rsidR="00226266" w:rsidRPr="00D875C5" w:rsidRDefault="00226266" w:rsidP="0077312B">
            <w:pPr>
              <w:pStyle w:val="ConsPlusNormal"/>
              <w:rPr>
                <w:rFonts w:ascii="Times New Roman" w:hAnsi="Times New Roman" w:cs="Times New Roman"/>
                <w:sz w:val="16"/>
                <w:szCs w:val="16"/>
              </w:rPr>
            </w:pPr>
          </w:p>
          <w:p w:rsidR="00226266" w:rsidRPr="00D875C5" w:rsidRDefault="00226266" w:rsidP="0077312B">
            <w:pPr>
              <w:pStyle w:val="ConsPlusNormal"/>
              <w:rPr>
                <w:rFonts w:ascii="Times New Roman" w:hAnsi="Times New Roman" w:cs="Times New Roman"/>
                <w:sz w:val="16"/>
                <w:szCs w:val="16"/>
              </w:rPr>
            </w:pPr>
          </w:p>
        </w:tc>
        <w:tc>
          <w:tcPr>
            <w:tcW w:w="1277"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226266" w:rsidRPr="00D875C5" w:rsidRDefault="00226266" w:rsidP="00723C8E">
            <w:pPr>
              <w:pStyle w:val="ConsPlusNormal"/>
              <w:rPr>
                <w:rFonts w:ascii="Times New Roman" w:hAnsi="Times New Roman" w:cs="Times New Roman"/>
                <w:sz w:val="16"/>
                <w:szCs w:val="16"/>
              </w:rPr>
            </w:pPr>
            <w:r>
              <w:rPr>
                <w:rFonts w:ascii="Times New Roman" w:hAnsi="Times New Roman" w:cs="Times New Roman"/>
                <w:sz w:val="16"/>
                <w:szCs w:val="16"/>
              </w:rPr>
              <w:t>78</w:t>
            </w:r>
            <w:r w:rsidR="00B05D62">
              <w:rPr>
                <w:rFonts w:ascii="Times New Roman" w:hAnsi="Times New Roman" w:cs="Times New Roman"/>
                <w:sz w:val="16"/>
                <w:szCs w:val="16"/>
              </w:rPr>
              <w:t xml:space="preserve"> </w:t>
            </w:r>
            <w:r>
              <w:rPr>
                <w:rFonts w:ascii="Times New Roman" w:hAnsi="Times New Roman" w:cs="Times New Roman"/>
                <w:sz w:val="16"/>
                <w:szCs w:val="16"/>
              </w:rPr>
              <w:t>787,70</w:t>
            </w:r>
          </w:p>
        </w:tc>
        <w:tc>
          <w:tcPr>
            <w:tcW w:w="850"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226266" w:rsidRPr="00D875C5" w:rsidRDefault="00226266" w:rsidP="00723C8E">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226266" w:rsidRPr="00D875C5" w:rsidRDefault="00226266" w:rsidP="0077312B">
            <w:pPr>
              <w:pStyle w:val="ConsPlusNormal"/>
              <w:rPr>
                <w:rFonts w:ascii="Times New Roman" w:hAnsi="Times New Roman" w:cs="Times New Roman"/>
                <w:sz w:val="16"/>
                <w:szCs w:val="16"/>
              </w:rPr>
            </w:pPr>
            <w:r>
              <w:rPr>
                <w:rFonts w:ascii="Times New Roman" w:hAnsi="Times New Roman" w:cs="Times New Roman"/>
                <w:sz w:val="16"/>
                <w:szCs w:val="16"/>
              </w:rPr>
              <w:t>78</w:t>
            </w:r>
            <w:r w:rsidR="00B05D62">
              <w:rPr>
                <w:rFonts w:ascii="Times New Roman" w:hAnsi="Times New Roman" w:cs="Times New Roman"/>
                <w:sz w:val="16"/>
                <w:szCs w:val="16"/>
              </w:rPr>
              <w:t xml:space="preserve"> </w:t>
            </w:r>
            <w:r>
              <w:rPr>
                <w:rFonts w:ascii="Times New Roman" w:hAnsi="Times New Roman" w:cs="Times New Roman"/>
                <w:sz w:val="16"/>
                <w:szCs w:val="16"/>
              </w:rPr>
              <w:t>787,70</w:t>
            </w:r>
          </w:p>
        </w:tc>
        <w:tc>
          <w:tcPr>
            <w:tcW w:w="617"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tcPr>
          <w:p w:rsidR="00226266" w:rsidRPr="00D875C5" w:rsidRDefault="00226266" w:rsidP="00DA4518">
            <w:pPr>
              <w:pStyle w:val="ConsPlusNormal"/>
              <w:rPr>
                <w:rFonts w:ascii="Times New Roman" w:hAnsi="Times New Roman" w:cs="Times New Roman"/>
                <w:sz w:val="16"/>
                <w:szCs w:val="16"/>
              </w:rPr>
            </w:pPr>
          </w:p>
        </w:tc>
        <w:tc>
          <w:tcPr>
            <w:tcW w:w="993" w:type="dxa"/>
            <w:vMerge/>
          </w:tcPr>
          <w:p w:rsidR="00226266" w:rsidRPr="00D875C5" w:rsidRDefault="00226266" w:rsidP="00DA4518">
            <w:pPr>
              <w:pStyle w:val="ConsPlusNormal"/>
              <w:rPr>
                <w:rFonts w:ascii="Times New Roman" w:hAnsi="Times New Roman" w:cs="Times New Roman"/>
                <w:sz w:val="16"/>
                <w:szCs w:val="16"/>
              </w:rPr>
            </w:pPr>
          </w:p>
        </w:tc>
      </w:tr>
      <w:tr w:rsidR="00226266" w:rsidRPr="00D875C5" w:rsidTr="00494704">
        <w:trPr>
          <w:trHeight w:val="20"/>
        </w:trPr>
        <w:tc>
          <w:tcPr>
            <w:tcW w:w="345" w:type="dxa"/>
            <w:vMerge/>
          </w:tcPr>
          <w:p w:rsidR="00226266" w:rsidRPr="00D875C5" w:rsidRDefault="00226266" w:rsidP="00DA4518">
            <w:pPr>
              <w:rPr>
                <w:rFonts w:ascii="Times New Roman" w:hAnsi="Times New Roman" w:cs="Times New Roman"/>
                <w:sz w:val="16"/>
                <w:szCs w:val="16"/>
              </w:rPr>
            </w:pPr>
          </w:p>
        </w:tc>
        <w:tc>
          <w:tcPr>
            <w:tcW w:w="2975" w:type="dxa"/>
            <w:vMerge/>
          </w:tcPr>
          <w:p w:rsidR="00226266" w:rsidRPr="00D875C5" w:rsidRDefault="00226266" w:rsidP="00DA4518">
            <w:pPr>
              <w:rPr>
                <w:rFonts w:ascii="Times New Roman" w:hAnsi="Times New Roman" w:cs="Times New Roman"/>
                <w:sz w:val="16"/>
                <w:szCs w:val="16"/>
              </w:rPr>
            </w:pPr>
          </w:p>
        </w:tc>
        <w:tc>
          <w:tcPr>
            <w:tcW w:w="1562" w:type="dxa"/>
            <w:vMerge/>
          </w:tcPr>
          <w:p w:rsidR="00226266" w:rsidRPr="00D875C5" w:rsidRDefault="00226266" w:rsidP="00DA4518">
            <w:pPr>
              <w:rPr>
                <w:rFonts w:ascii="Times New Roman" w:hAnsi="Times New Roman" w:cs="Times New Roman"/>
                <w:sz w:val="16"/>
                <w:szCs w:val="16"/>
              </w:rPr>
            </w:pPr>
          </w:p>
        </w:tc>
        <w:tc>
          <w:tcPr>
            <w:tcW w:w="1841"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бюджетов муниципальных образований Московской области</w:t>
            </w:r>
          </w:p>
          <w:p w:rsidR="00226266" w:rsidRPr="00D875C5" w:rsidRDefault="00226266" w:rsidP="0077312B">
            <w:pPr>
              <w:pStyle w:val="ConsPlusNormal"/>
              <w:rPr>
                <w:rFonts w:ascii="Times New Roman" w:hAnsi="Times New Roman" w:cs="Times New Roman"/>
                <w:sz w:val="16"/>
                <w:szCs w:val="16"/>
              </w:rPr>
            </w:pPr>
          </w:p>
        </w:tc>
        <w:tc>
          <w:tcPr>
            <w:tcW w:w="1277"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226266" w:rsidRPr="00D875C5" w:rsidRDefault="00226266" w:rsidP="00723C8E">
            <w:pPr>
              <w:pStyle w:val="ConsPlusNormal"/>
              <w:rPr>
                <w:rFonts w:ascii="Times New Roman" w:hAnsi="Times New Roman" w:cs="Times New Roman"/>
                <w:sz w:val="16"/>
                <w:szCs w:val="16"/>
              </w:rPr>
            </w:pPr>
            <w:r>
              <w:rPr>
                <w:rFonts w:ascii="Times New Roman" w:hAnsi="Times New Roman" w:cs="Times New Roman"/>
                <w:sz w:val="16"/>
                <w:szCs w:val="16"/>
              </w:rPr>
              <w:t>19</w:t>
            </w:r>
            <w:r w:rsidR="00B05D62">
              <w:rPr>
                <w:rFonts w:ascii="Times New Roman" w:hAnsi="Times New Roman" w:cs="Times New Roman"/>
                <w:sz w:val="16"/>
                <w:szCs w:val="16"/>
              </w:rPr>
              <w:t xml:space="preserve"> </w:t>
            </w:r>
            <w:r>
              <w:rPr>
                <w:rFonts w:ascii="Times New Roman" w:hAnsi="Times New Roman" w:cs="Times New Roman"/>
                <w:sz w:val="16"/>
                <w:szCs w:val="16"/>
              </w:rPr>
              <w:t>451,38</w:t>
            </w:r>
          </w:p>
        </w:tc>
        <w:tc>
          <w:tcPr>
            <w:tcW w:w="850"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226266" w:rsidRPr="00D875C5" w:rsidRDefault="00226266" w:rsidP="00723C8E">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226266" w:rsidRPr="00D875C5" w:rsidRDefault="00226266" w:rsidP="0077312B">
            <w:pPr>
              <w:pStyle w:val="ConsPlusNormal"/>
              <w:rPr>
                <w:rFonts w:ascii="Times New Roman" w:hAnsi="Times New Roman" w:cs="Times New Roman"/>
                <w:sz w:val="16"/>
                <w:szCs w:val="16"/>
              </w:rPr>
            </w:pPr>
            <w:r>
              <w:rPr>
                <w:rFonts w:ascii="Times New Roman" w:hAnsi="Times New Roman" w:cs="Times New Roman"/>
                <w:sz w:val="16"/>
                <w:szCs w:val="16"/>
              </w:rPr>
              <w:t>19</w:t>
            </w:r>
            <w:r w:rsidR="00B05D62">
              <w:rPr>
                <w:rFonts w:ascii="Times New Roman" w:hAnsi="Times New Roman" w:cs="Times New Roman"/>
                <w:sz w:val="16"/>
                <w:szCs w:val="16"/>
              </w:rPr>
              <w:t xml:space="preserve"> </w:t>
            </w:r>
            <w:r>
              <w:rPr>
                <w:rFonts w:ascii="Times New Roman" w:hAnsi="Times New Roman" w:cs="Times New Roman"/>
                <w:sz w:val="16"/>
                <w:szCs w:val="16"/>
              </w:rPr>
              <w:t>451,38</w:t>
            </w:r>
          </w:p>
        </w:tc>
        <w:tc>
          <w:tcPr>
            <w:tcW w:w="617"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tcPr>
          <w:p w:rsidR="00226266" w:rsidRPr="00D875C5" w:rsidRDefault="00226266" w:rsidP="00DA4518">
            <w:pPr>
              <w:pStyle w:val="ConsPlusNormal"/>
              <w:rPr>
                <w:rFonts w:ascii="Times New Roman" w:hAnsi="Times New Roman" w:cs="Times New Roman"/>
                <w:sz w:val="16"/>
                <w:szCs w:val="16"/>
              </w:rPr>
            </w:pPr>
          </w:p>
        </w:tc>
        <w:tc>
          <w:tcPr>
            <w:tcW w:w="993" w:type="dxa"/>
            <w:vMerge/>
          </w:tcPr>
          <w:p w:rsidR="00226266" w:rsidRPr="00D875C5" w:rsidRDefault="00226266" w:rsidP="00DA4518">
            <w:pPr>
              <w:pStyle w:val="ConsPlusNormal"/>
              <w:rPr>
                <w:rFonts w:ascii="Times New Roman" w:hAnsi="Times New Roman" w:cs="Times New Roman"/>
                <w:sz w:val="16"/>
                <w:szCs w:val="16"/>
              </w:rPr>
            </w:pPr>
          </w:p>
        </w:tc>
      </w:tr>
      <w:tr w:rsidR="00226266" w:rsidRPr="00D875C5" w:rsidTr="00494704">
        <w:trPr>
          <w:trHeight w:val="20"/>
        </w:trPr>
        <w:tc>
          <w:tcPr>
            <w:tcW w:w="345" w:type="dxa"/>
            <w:vMerge/>
          </w:tcPr>
          <w:p w:rsidR="00226266" w:rsidRPr="00D875C5" w:rsidRDefault="00226266" w:rsidP="00DA4518">
            <w:pPr>
              <w:rPr>
                <w:rFonts w:ascii="Times New Roman" w:hAnsi="Times New Roman" w:cs="Times New Roman"/>
                <w:sz w:val="16"/>
                <w:szCs w:val="16"/>
              </w:rPr>
            </w:pPr>
          </w:p>
        </w:tc>
        <w:tc>
          <w:tcPr>
            <w:tcW w:w="2975" w:type="dxa"/>
            <w:vMerge/>
          </w:tcPr>
          <w:p w:rsidR="00226266" w:rsidRPr="00D875C5" w:rsidRDefault="00226266" w:rsidP="00DA4518">
            <w:pPr>
              <w:rPr>
                <w:rFonts w:ascii="Times New Roman" w:hAnsi="Times New Roman" w:cs="Times New Roman"/>
                <w:sz w:val="16"/>
                <w:szCs w:val="16"/>
              </w:rPr>
            </w:pPr>
          </w:p>
        </w:tc>
        <w:tc>
          <w:tcPr>
            <w:tcW w:w="1562" w:type="dxa"/>
            <w:vMerge/>
          </w:tcPr>
          <w:p w:rsidR="00226266" w:rsidRPr="00D875C5" w:rsidRDefault="00226266" w:rsidP="00DA4518">
            <w:pPr>
              <w:rPr>
                <w:rFonts w:ascii="Times New Roman" w:hAnsi="Times New Roman" w:cs="Times New Roman"/>
                <w:sz w:val="16"/>
                <w:szCs w:val="16"/>
              </w:rPr>
            </w:pPr>
          </w:p>
        </w:tc>
        <w:tc>
          <w:tcPr>
            <w:tcW w:w="1841"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p w:rsidR="00226266" w:rsidRPr="00D875C5" w:rsidRDefault="00226266" w:rsidP="0077312B">
            <w:pPr>
              <w:pStyle w:val="ConsPlusNormal"/>
              <w:rPr>
                <w:rFonts w:ascii="Times New Roman" w:hAnsi="Times New Roman" w:cs="Times New Roman"/>
                <w:sz w:val="16"/>
                <w:szCs w:val="16"/>
              </w:rPr>
            </w:pPr>
          </w:p>
          <w:p w:rsidR="00226266" w:rsidRPr="00D875C5" w:rsidRDefault="00226266" w:rsidP="0077312B">
            <w:pPr>
              <w:pStyle w:val="ConsPlusNormal"/>
              <w:rPr>
                <w:rFonts w:ascii="Times New Roman" w:hAnsi="Times New Roman" w:cs="Times New Roman"/>
                <w:sz w:val="16"/>
                <w:szCs w:val="16"/>
              </w:rPr>
            </w:pPr>
          </w:p>
        </w:tc>
        <w:tc>
          <w:tcPr>
            <w:tcW w:w="1277"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226266" w:rsidRPr="00D875C5" w:rsidRDefault="00226266" w:rsidP="00723C8E">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tcPr>
          <w:p w:rsidR="00226266" w:rsidRPr="00D875C5" w:rsidRDefault="00226266" w:rsidP="00DA4518">
            <w:pPr>
              <w:pStyle w:val="ConsPlusNormal"/>
              <w:rPr>
                <w:rFonts w:ascii="Times New Roman" w:hAnsi="Times New Roman" w:cs="Times New Roman"/>
                <w:sz w:val="16"/>
                <w:szCs w:val="16"/>
              </w:rPr>
            </w:pPr>
          </w:p>
        </w:tc>
        <w:tc>
          <w:tcPr>
            <w:tcW w:w="993" w:type="dxa"/>
            <w:vMerge/>
          </w:tcPr>
          <w:p w:rsidR="00226266" w:rsidRPr="00D875C5" w:rsidRDefault="00226266" w:rsidP="00DA4518">
            <w:pPr>
              <w:pStyle w:val="ConsPlusNormal"/>
              <w:rPr>
                <w:rFonts w:ascii="Times New Roman" w:hAnsi="Times New Roman" w:cs="Times New Roman"/>
                <w:sz w:val="16"/>
                <w:szCs w:val="16"/>
              </w:rPr>
            </w:pPr>
          </w:p>
        </w:tc>
      </w:tr>
      <w:tr w:rsidR="00226266" w:rsidRPr="00D875C5" w:rsidTr="00494704">
        <w:trPr>
          <w:trHeight w:val="20"/>
        </w:trPr>
        <w:tc>
          <w:tcPr>
            <w:tcW w:w="345" w:type="dxa"/>
            <w:vMerge/>
          </w:tcPr>
          <w:p w:rsidR="00226266" w:rsidRPr="00D875C5" w:rsidRDefault="00226266" w:rsidP="00DA4518">
            <w:pPr>
              <w:rPr>
                <w:rFonts w:ascii="Times New Roman" w:hAnsi="Times New Roman" w:cs="Times New Roman"/>
                <w:sz w:val="16"/>
                <w:szCs w:val="16"/>
              </w:rPr>
            </w:pPr>
          </w:p>
        </w:tc>
        <w:tc>
          <w:tcPr>
            <w:tcW w:w="2975" w:type="dxa"/>
            <w:vMerge/>
          </w:tcPr>
          <w:p w:rsidR="00226266" w:rsidRPr="00D875C5" w:rsidRDefault="00226266" w:rsidP="00DA4518">
            <w:pPr>
              <w:rPr>
                <w:rFonts w:ascii="Times New Roman" w:hAnsi="Times New Roman" w:cs="Times New Roman"/>
                <w:sz w:val="16"/>
                <w:szCs w:val="16"/>
              </w:rPr>
            </w:pPr>
          </w:p>
        </w:tc>
        <w:tc>
          <w:tcPr>
            <w:tcW w:w="1562" w:type="dxa"/>
            <w:vMerge/>
          </w:tcPr>
          <w:p w:rsidR="00226266" w:rsidRPr="00D875C5" w:rsidRDefault="00226266" w:rsidP="00DA4518">
            <w:pPr>
              <w:rPr>
                <w:rFonts w:ascii="Times New Roman" w:hAnsi="Times New Roman" w:cs="Times New Roman"/>
                <w:sz w:val="16"/>
                <w:szCs w:val="16"/>
              </w:rPr>
            </w:pPr>
          </w:p>
        </w:tc>
        <w:tc>
          <w:tcPr>
            <w:tcW w:w="1841"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tc>
        <w:tc>
          <w:tcPr>
            <w:tcW w:w="1277"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shd w:val="clear" w:color="auto" w:fill="auto"/>
          </w:tcPr>
          <w:p w:rsidR="00226266" w:rsidRPr="00D875C5" w:rsidRDefault="00226266" w:rsidP="00723C8E">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0"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17" w:type="dxa"/>
          </w:tcPr>
          <w:p w:rsidR="00226266" w:rsidRPr="00D875C5" w:rsidRDefault="00226266"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tcPr>
          <w:p w:rsidR="00226266" w:rsidRPr="00D875C5" w:rsidRDefault="00226266" w:rsidP="00DA4518">
            <w:pPr>
              <w:pStyle w:val="ConsPlusNormal"/>
              <w:rPr>
                <w:rFonts w:ascii="Times New Roman" w:hAnsi="Times New Roman" w:cs="Times New Roman"/>
                <w:sz w:val="16"/>
                <w:szCs w:val="16"/>
              </w:rPr>
            </w:pPr>
          </w:p>
        </w:tc>
        <w:tc>
          <w:tcPr>
            <w:tcW w:w="993" w:type="dxa"/>
            <w:vMerge/>
          </w:tcPr>
          <w:p w:rsidR="00226266" w:rsidRPr="00D875C5" w:rsidRDefault="00226266" w:rsidP="00DA4518">
            <w:pPr>
              <w:pStyle w:val="ConsPlusNormal"/>
              <w:rPr>
                <w:rFonts w:ascii="Times New Roman" w:hAnsi="Times New Roman" w:cs="Times New Roman"/>
                <w:sz w:val="16"/>
                <w:szCs w:val="16"/>
              </w:rPr>
            </w:pPr>
          </w:p>
        </w:tc>
      </w:tr>
    </w:tbl>
    <w:p w:rsidR="00B269EE" w:rsidRPr="00D875C5" w:rsidRDefault="00B269EE" w:rsidP="003E57A4">
      <w:pPr>
        <w:spacing w:after="0"/>
        <w:jc w:val="center"/>
        <w:rPr>
          <w:rFonts w:ascii="Times New Roman" w:hAnsi="Times New Roman" w:cs="Times New Roman"/>
          <w:sz w:val="20"/>
          <w:szCs w:val="20"/>
        </w:rPr>
      </w:pPr>
    </w:p>
    <w:p w:rsidR="003E57A4" w:rsidRPr="00D875C5" w:rsidRDefault="00B711A5" w:rsidP="003E57A4">
      <w:pPr>
        <w:pStyle w:val="ConsPlusNormal"/>
        <w:ind w:firstLine="539"/>
        <w:jc w:val="center"/>
        <w:rPr>
          <w:rFonts w:ascii="Times New Roman" w:hAnsi="Times New Roman" w:cs="Times New Roman"/>
          <w:b/>
          <w:sz w:val="18"/>
          <w:szCs w:val="18"/>
        </w:rPr>
      </w:pPr>
      <w:r w:rsidRPr="00D875C5">
        <w:rPr>
          <w:rFonts w:ascii="Times New Roman" w:hAnsi="Times New Roman" w:cs="Times New Roman"/>
          <w:b/>
          <w:sz w:val="18"/>
          <w:szCs w:val="18"/>
        </w:rPr>
        <w:t xml:space="preserve">3. </w:t>
      </w:r>
      <w:r w:rsidR="003E57A4" w:rsidRPr="00D875C5">
        <w:rPr>
          <w:rFonts w:ascii="Times New Roman" w:hAnsi="Times New Roman" w:cs="Times New Roman"/>
          <w:b/>
          <w:sz w:val="18"/>
          <w:szCs w:val="18"/>
        </w:rPr>
        <w:t>Адресный перечень объектов, на которые предоставляется субсидия, предусмотренная</w:t>
      </w:r>
      <w:r w:rsidR="004D51C5" w:rsidRPr="00D875C5">
        <w:rPr>
          <w:rFonts w:ascii="Times New Roman" w:hAnsi="Times New Roman" w:cs="Times New Roman"/>
          <w:b/>
          <w:sz w:val="18"/>
          <w:szCs w:val="18"/>
        </w:rPr>
        <w:t xml:space="preserve"> </w:t>
      </w:r>
      <w:r w:rsidR="003E57A4" w:rsidRPr="00D875C5">
        <w:rPr>
          <w:rFonts w:ascii="Times New Roman" w:hAnsi="Times New Roman" w:cs="Times New Roman"/>
          <w:b/>
          <w:sz w:val="18"/>
          <w:szCs w:val="18"/>
        </w:rPr>
        <w:t>мероприятием F2.15</w:t>
      </w:r>
      <w:r w:rsidR="00527857" w:rsidRPr="00D875C5">
        <w:rPr>
          <w:rFonts w:ascii="Times New Roman" w:hAnsi="Times New Roman" w:cs="Times New Roman"/>
          <w:b/>
          <w:sz w:val="18"/>
          <w:szCs w:val="18"/>
        </w:rPr>
        <w:t>.</w:t>
      </w:r>
      <w:r w:rsidR="003E57A4" w:rsidRPr="00D875C5">
        <w:rPr>
          <w:rFonts w:ascii="Times New Roman" w:hAnsi="Times New Roman" w:cs="Times New Roman"/>
          <w:b/>
          <w:sz w:val="18"/>
          <w:szCs w:val="18"/>
        </w:rPr>
        <w:t xml:space="preserve"> подпрограммы I "Комфортная городская среда"</w:t>
      </w:r>
    </w:p>
    <w:p w:rsidR="003E57A4" w:rsidRPr="00D875C5" w:rsidRDefault="003E57A4" w:rsidP="003E57A4">
      <w:pPr>
        <w:pStyle w:val="ConsPlusNormal"/>
        <w:ind w:firstLine="539"/>
        <w:jc w:val="center"/>
        <w:rPr>
          <w:rFonts w:ascii="Times New Roman" w:hAnsi="Times New Roman" w:cs="Times New Roman"/>
          <w:b/>
          <w:sz w:val="18"/>
          <w:szCs w:val="18"/>
        </w:rPr>
      </w:pPr>
      <w:r w:rsidRPr="00D875C5">
        <w:rPr>
          <w:rFonts w:ascii="Times New Roman" w:hAnsi="Times New Roman" w:cs="Times New Roman"/>
          <w:b/>
          <w:sz w:val="18"/>
          <w:szCs w:val="18"/>
        </w:rPr>
        <w:t>(Обустройство и установка детских игровых площадок)</w:t>
      </w:r>
    </w:p>
    <w:p w:rsidR="00711B8E" w:rsidRPr="00D875C5" w:rsidRDefault="00711B8E" w:rsidP="003E57A4">
      <w:pPr>
        <w:pStyle w:val="ConsPlusNormal"/>
        <w:ind w:firstLine="539"/>
        <w:jc w:val="center"/>
        <w:rPr>
          <w:rFonts w:ascii="Times New Roman" w:hAnsi="Times New Roman" w:cs="Times New Roman"/>
          <w:b/>
          <w:sz w:val="18"/>
          <w:szCs w:val="18"/>
        </w:rPr>
      </w:pPr>
    </w:p>
    <w:tbl>
      <w:tblPr>
        <w:tblW w:w="14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
        <w:gridCol w:w="2975"/>
        <w:gridCol w:w="1562"/>
        <w:gridCol w:w="1841"/>
        <w:gridCol w:w="1703"/>
        <w:gridCol w:w="992"/>
        <w:gridCol w:w="869"/>
        <w:gridCol w:w="869"/>
        <w:gridCol w:w="496"/>
        <w:gridCol w:w="496"/>
        <w:gridCol w:w="580"/>
        <w:gridCol w:w="800"/>
        <w:gridCol w:w="992"/>
      </w:tblGrid>
      <w:tr w:rsidR="00422809" w:rsidRPr="00D875C5" w:rsidTr="00B269EE">
        <w:trPr>
          <w:trHeight w:val="20"/>
        </w:trPr>
        <w:tc>
          <w:tcPr>
            <w:tcW w:w="345" w:type="dxa"/>
            <w:vMerge w:val="restart"/>
          </w:tcPr>
          <w:p w:rsidR="00422809" w:rsidRPr="00D875C5" w:rsidRDefault="00422809" w:rsidP="00A97B33">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N п/п</w:t>
            </w:r>
          </w:p>
        </w:tc>
        <w:tc>
          <w:tcPr>
            <w:tcW w:w="2975" w:type="dxa"/>
            <w:vMerge w:val="restart"/>
          </w:tcPr>
          <w:p w:rsidR="00422809" w:rsidRPr="00D875C5" w:rsidRDefault="00422809" w:rsidP="00A97B33">
            <w:pPr>
              <w:spacing w:after="0"/>
              <w:rPr>
                <w:rFonts w:ascii="Times New Roman" w:hAnsi="Times New Roman" w:cs="Times New Roman"/>
                <w:sz w:val="16"/>
                <w:szCs w:val="16"/>
              </w:rPr>
            </w:pPr>
            <w:r w:rsidRPr="00D875C5">
              <w:rPr>
                <w:rFonts w:ascii="Times New Roman" w:hAnsi="Times New Roman" w:cs="Times New Roman"/>
                <w:sz w:val="16"/>
                <w:szCs w:val="16"/>
              </w:rPr>
              <w:t xml:space="preserve">Наименование объекта, адрес </w:t>
            </w:r>
          </w:p>
        </w:tc>
        <w:tc>
          <w:tcPr>
            <w:tcW w:w="1562" w:type="dxa"/>
            <w:vMerge w:val="restart"/>
          </w:tcPr>
          <w:p w:rsidR="00422809" w:rsidRPr="00D875C5" w:rsidRDefault="00422809" w:rsidP="00A97B33">
            <w:pPr>
              <w:spacing w:after="0"/>
              <w:rPr>
                <w:rFonts w:ascii="Times New Roman" w:hAnsi="Times New Roman" w:cs="Times New Roman"/>
                <w:sz w:val="16"/>
                <w:szCs w:val="16"/>
              </w:rPr>
            </w:pPr>
            <w:r w:rsidRPr="00D875C5">
              <w:rPr>
                <w:rFonts w:ascii="Times New Roman" w:hAnsi="Times New Roman" w:cs="Times New Roman"/>
                <w:sz w:val="16"/>
                <w:szCs w:val="16"/>
              </w:rPr>
              <w:t>Квартал/год реализации</w:t>
            </w:r>
          </w:p>
        </w:tc>
        <w:tc>
          <w:tcPr>
            <w:tcW w:w="1841" w:type="dxa"/>
            <w:vMerge w:val="restart"/>
          </w:tcPr>
          <w:p w:rsidR="00422809" w:rsidRPr="00D875C5" w:rsidRDefault="00422809" w:rsidP="00A97B33">
            <w:pPr>
              <w:spacing w:after="0"/>
              <w:rPr>
                <w:rFonts w:ascii="Times New Roman" w:hAnsi="Times New Roman" w:cs="Times New Roman"/>
                <w:sz w:val="16"/>
                <w:szCs w:val="16"/>
              </w:rPr>
            </w:pPr>
            <w:r w:rsidRPr="00D875C5">
              <w:rPr>
                <w:rFonts w:ascii="Times New Roman" w:hAnsi="Times New Roman" w:cs="Times New Roman"/>
                <w:sz w:val="16"/>
                <w:szCs w:val="16"/>
              </w:rPr>
              <w:t>Источники финансирования</w:t>
            </w:r>
          </w:p>
        </w:tc>
        <w:tc>
          <w:tcPr>
            <w:tcW w:w="1703" w:type="dxa"/>
            <w:vMerge w:val="restart"/>
          </w:tcPr>
          <w:p w:rsidR="00422809" w:rsidRPr="00D875C5" w:rsidRDefault="00422809" w:rsidP="00A97B33">
            <w:pPr>
              <w:spacing w:after="0"/>
              <w:rPr>
                <w:rFonts w:ascii="Times New Roman" w:hAnsi="Times New Roman" w:cs="Times New Roman"/>
                <w:sz w:val="16"/>
                <w:szCs w:val="16"/>
              </w:rPr>
            </w:pPr>
            <w:r w:rsidRPr="00D875C5">
              <w:rPr>
                <w:rFonts w:ascii="Times New Roman" w:hAnsi="Times New Roman" w:cs="Times New Roman"/>
                <w:sz w:val="16"/>
                <w:szCs w:val="16"/>
              </w:rPr>
              <w:t xml:space="preserve">Объём финансирования мероприятия в году, предшествующему году начала </w:t>
            </w:r>
            <w:r w:rsidRPr="00D875C5">
              <w:rPr>
                <w:rFonts w:ascii="Times New Roman" w:hAnsi="Times New Roman" w:cs="Times New Roman"/>
                <w:sz w:val="16"/>
                <w:szCs w:val="16"/>
              </w:rPr>
              <w:lastRenderedPageBreak/>
              <w:t>реализации муниципальной программы (тыс. руб.)</w:t>
            </w:r>
          </w:p>
        </w:tc>
        <w:tc>
          <w:tcPr>
            <w:tcW w:w="992" w:type="dxa"/>
            <w:vMerge w:val="restart"/>
          </w:tcPr>
          <w:p w:rsidR="00422809" w:rsidRPr="00D875C5" w:rsidRDefault="00422809" w:rsidP="00A97B33">
            <w:pPr>
              <w:spacing w:after="0"/>
              <w:rPr>
                <w:rFonts w:ascii="Times New Roman" w:hAnsi="Times New Roman" w:cs="Times New Roman"/>
                <w:sz w:val="16"/>
                <w:szCs w:val="16"/>
              </w:rPr>
            </w:pPr>
            <w:r w:rsidRPr="00D875C5">
              <w:rPr>
                <w:rFonts w:ascii="Times New Roman" w:hAnsi="Times New Roman" w:cs="Times New Roman"/>
                <w:sz w:val="16"/>
                <w:szCs w:val="16"/>
              </w:rPr>
              <w:lastRenderedPageBreak/>
              <w:t>Всего (тыс. руб.)</w:t>
            </w:r>
          </w:p>
        </w:tc>
        <w:tc>
          <w:tcPr>
            <w:tcW w:w="3310" w:type="dxa"/>
            <w:gridSpan w:val="5"/>
          </w:tcPr>
          <w:p w:rsidR="00422809" w:rsidRPr="00D875C5" w:rsidRDefault="00422809" w:rsidP="00A97B33">
            <w:pPr>
              <w:spacing w:after="0"/>
              <w:rPr>
                <w:rFonts w:ascii="Times New Roman" w:hAnsi="Times New Roman" w:cs="Times New Roman"/>
                <w:sz w:val="16"/>
                <w:szCs w:val="16"/>
              </w:rPr>
            </w:pPr>
            <w:r w:rsidRPr="00D875C5">
              <w:rPr>
                <w:rFonts w:ascii="Times New Roman" w:hAnsi="Times New Roman" w:cs="Times New Roman"/>
                <w:sz w:val="16"/>
                <w:szCs w:val="16"/>
              </w:rPr>
              <w:t>Объемы финансирования по годам (тыс. руб.)</w:t>
            </w:r>
          </w:p>
        </w:tc>
        <w:tc>
          <w:tcPr>
            <w:tcW w:w="800" w:type="dxa"/>
            <w:vMerge w:val="restart"/>
          </w:tcPr>
          <w:p w:rsidR="00422809" w:rsidRPr="00D875C5" w:rsidRDefault="00422809" w:rsidP="00A97B33">
            <w:pPr>
              <w:spacing w:after="0"/>
              <w:rPr>
                <w:rFonts w:ascii="Times New Roman" w:hAnsi="Times New Roman" w:cs="Times New Roman"/>
                <w:sz w:val="16"/>
                <w:szCs w:val="16"/>
              </w:rPr>
            </w:pPr>
            <w:r w:rsidRPr="00D875C5">
              <w:rPr>
                <w:rFonts w:ascii="Times New Roman" w:hAnsi="Times New Roman" w:cs="Times New Roman"/>
                <w:sz w:val="16"/>
                <w:szCs w:val="16"/>
              </w:rPr>
              <w:t>Ответственный за выполнение мероприя</w:t>
            </w:r>
            <w:r w:rsidRPr="00D875C5">
              <w:rPr>
                <w:rFonts w:ascii="Times New Roman" w:hAnsi="Times New Roman" w:cs="Times New Roman"/>
                <w:sz w:val="16"/>
                <w:szCs w:val="16"/>
              </w:rPr>
              <w:lastRenderedPageBreak/>
              <w:t>тия подпрограммы</w:t>
            </w:r>
          </w:p>
        </w:tc>
        <w:tc>
          <w:tcPr>
            <w:tcW w:w="992" w:type="dxa"/>
            <w:vMerge w:val="restart"/>
          </w:tcPr>
          <w:p w:rsidR="00422809" w:rsidRPr="00D875C5" w:rsidRDefault="00422809" w:rsidP="00A97B33">
            <w:pPr>
              <w:spacing w:after="0"/>
              <w:rPr>
                <w:rFonts w:ascii="Times New Roman" w:hAnsi="Times New Roman" w:cs="Times New Roman"/>
                <w:sz w:val="16"/>
                <w:szCs w:val="16"/>
              </w:rPr>
            </w:pPr>
            <w:r w:rsidRPr="00D875C5">
              <w:rPr>
                <w:rFonts w:ascii="Times New Roman" w:hAnsi="Times New Roman" w:cs="Times New Roman"/>
                <w:sz w:val="16"/>
                <w:szCs w:val="16"/>
              </w:rPr>
              <w:lastRenderedPageBreak/>
              <w:t>Показатель результативности</w:t>
            </w:r>
          </w:p>
        </w:tc>
      </w:tr>
      <w:tr w:rsidR="00422809" w:rsidRPr="00D875C5" w:rsidTr="00B269EE">
        <w:trPr>
          <w:trHeight w:val="20"/>
        </w:trPr>
        <w:tc>
          <w:tcPr>
            <w:tcW w:w="345" w:type="dxa"/>
            <w:vMerge/>
          </w:tcPr>
          <w:p w:rsidR="00422809" w:rsidRPr="00D875C5" w:rsidRDefault="00422809" w:rsidP="00A97B33">
            <w:pPr>
              <w:rPr>
                <w:rFonts w:ascii="Times New Roman" w:hAnsi="Times New Roman" w:cs="Times New Roman"/>
                <w:sz w:val="16"/>
                <w:szCs w:val="16"/>
              </w:rPr>
            </w:pPr>
          </w:p>
        </w:tc>
        <w:tc>
          <w:tcPr>
            <w:tcW w:w="2975" w:type="dxa"/>
            <w:vMerge/>
          </w:tcPr>
          <w:p w:rsidR="00422809" w:rsidRPr="00D875C5" w:rsidRDefault="00422809" w:rsidP="00A97B33">
            <w:pPr>
              <w:spacing w:after="0" w:line="240" w:lineRule="auto"/>
              <w:rPr>
                <w:rFonts w:ascii="Times New Roman" w:hAnsi="Times New Roman" w:cs="Times New Roman"/>
                <w:sz w:val="16"/>
                <w:szCs w:val="16"/>
              </w:rPr>
            </w:pPr>
          </w:p>
        </w:tc>
        <w:tc>
          <w:tcPr>
            <w:tcW w:w="1562" w:type="dxa"/>
            <w:vMerge/>
          </w:tcPr>
          <w:p w:rsidR="00422809" w:rsidRPr="00D875C5" w:rsidRDefault="00422809" w:rsidP="00A97B33">
            <w:pPr>
              <w:rPr>
                <w:rFonts w:ascii="Times New Roman" w:hAnsi="Times New Roman" w:cs="Times New Roman"/>
                <w:sz w:val="16"/>
                <w:szCs w:val="16"/>
              </w:rPr>
            </w:pPr>
          </w:p>
        </w:tc>
        <w:tc>
          <w:tcPr>
            <w:tcW w:w="1841" w:type="dxa"/>
            <w:vMerge/>
          </w:tcPr>
          <w:p w:rsidR="00422809" w:rsidRPr="00D875C5" w:rsidRDefault="00422809" w:rsidP="00A97B33">
            <w:pPr>
              <w:rPr>
                <w:rFonts w:ascii="Times New Roman" w:hAnsi="Times New Roman" w:cs="Times New Roman"/>
                <w:sz w:val="16"/>
                <w:szCs w:val="16"/>
              </w:rPr>
            </w:pPr>
          </w:p>
        </w:tc>
        <w:tc>
          <w:tcPr>
            <w:tcW w:w="1703" w:type="dxa"/>
            <w:vMerge/>
          </w:tcPr>
          <w:p w:rsidR="00422809" w:rsidRPr="00D875C5" w:rsidRDefault="00422809" w:rsidP="00A97B33">
            <w:pPr>
              <w:pStyle w:val="ConsPlusNormal"/>
              <w:jc w:val="center"/>
              <w:rPr>
                <w:rFonts w:ascii="Times New Roman" w:hAnsi="Times New Roman" w:cs="Times New Roman"/>
                <w:sz w:val="16"/>
                <w:szCs w:val="16"/>
              </w:rPr>
            </w:pPr>
          </w:p>
        </w:tc>
        <w:tc>
          <w:tcPr>
            <w:tcW w:w="992" w:type="dxa"/>
            <w:vMerge/>
          </w:tcPr>
          <w:p w:rsidR="00422809" w:rsidRPr="00D875C5" w:rsidRDefault="00422809" w:rsidP="00A97B33">
            <w:pPr>
              <w:pStyle w:val="ConsPlusNormal"/>
              <w:jc w:val="center"/>
              <w:rPr>
                <w:rFonts w:ascii="Times New Roman" w:hAnsi="Times New Roman" w:cs="Times New Roman"/>
                <w:sz w:val="16"/>
                <w:szCs w:val="16"/>
              </w:rPr>
            </w:pPr>
          </w:p>
        </w:tc>
        <w:tc>
          <w:tcPr>
            <w:tcW w:w="869" w:type="dxa"/>
          </w:tcPr>
          <w:p w:rsidR="00422809" w:rsidRPr="00D875C5" w:rsidRDefault="00422809" w:rsidP="00A97B33">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2020 г.</w:t>
            </w:r>
          </w:p>
        </w:tc>
        <w:tc>
          <w:tcPr>
            <w:tcW w:w="869" w:type="dxa"/>
          </w:tcPr>
          <w:p w:rsidR="00422809" w:rsidRPr="00D875C5" w:rsidRDefault="00422809" w:rsidP="00A97B33">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2021 г.</w:t>
            </w:r>
          </w:p>
        </w:tc>
        <w:tc>
          <w:tcPr>
            <w:tcW w:w="496" w:type="dxa"/>
          </w:tcPr>
          <w:p w:rsidR="00422809" w:rsidRPr="00D875C5" w:rsidRDefault="00422809" w:rsidP="00A97B33">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2022 г.</w:t>
            </w:r>
          </w:p>
        </w:tc>
        <w:tc>
          <w:tcPr>
            <w:tcW w:w="496" w:type="dxa"/>
          </w:tcPr>
          <w:p w:rsidR="00422809" w:rsidRPr="00D875C5" w:rsidRDefault="00422809" w:rsidP="00A97B33">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2023 г.</w:t>
            </w:r>
          </w:p>
        </w:tc>
        <w:tc>
          <w:tcPr>
            <w:tcW w:w="580" w:type="dxa"/>
          </w:tcPr>
          <w:p w:rsidR="00422809" w:rsidRPr="00D875C5" w:rsidRDefault="00422809" w:rsidP="00A97B33">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2024 г.</w:t>
            </w:r>
          </w:p>
        </w:tc>
        <w:tc>
          <w:tcPr>
            <w:tcW w:w="800" w:type="dxa"/>
            <w:vMerge/>
          </w:tcPr>
          <w:p w:rsidR="00422809" w:rsidRPr="00D875C5" w:rsidRDefault="00422809" w:rsidP="00A97B33">
            <w:pPr>
              <w:pStyle w:val="ConsPlusNormal"/>
              <w:jc w:val="center"/>
              <w:rPr>
                <w:rFonts w:ascii="Times New Roman" w:hAnsi="Times New Roman" w:cs="Times New Roman"/>
                <w:sz w:val="16"/>
                <w:szCs w:val="16"/>
              </w:rPr>
            </w:pPr>
          </w:p>
        </w:tc>
        <w:tc>
          <w:tcPr>
            <w:tcW w:w="992" w:type="dxa"/>
            <w:vMerge/>
          </w:tcPr>
          <w:p w:rsidR="00422809" w:rsidRPr="00D875C5" w:rsidRDefault="00422809" w:rsidP="00A97B33">
            <w:pPr>
              <w:pStyle w:val="ConsPlusNormal"/>
              <w:jc w:val="center"/>
              <w:rPr>
                <w:rFonts w:ascii="Times New Roman" w:hAnsi="Times New Roman" w:cs="Times New Roman"/>
                <w:sz w:val="16"/>
                <w:szCs w:val="16"/>
              </w:rPr>
            </w:pPr>
          </w:p>
        </w:tc>
      </w:tr>
      <w:tr w:rsidR="00422809" w:rsidRPr="00D875C5" w:rsidTr="00B269EE">
        <w:trPr>
          <w:trHeight w:val="20"/>
        </w:trPr>
        <w:tc>
          <w:tcPr>
            <w:tcW w:w="345" w:type="dxa"/>
          </w:tcPr>
          <w:p w:rsidR="00422809" w:rsidRPr="00D875C5" w:rsidRDefault="00422809" w:rsidP="00A97B33">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w:t>
            </w:r>
          </w:p>
        </w:tc>
        <w:tc>
          <w:tcPr>
            <w:tcW w:w="2975" w:type="dxa"/>
          </w:tcPr>
          <w:p w:rsidR="00422809" w:rsidRPr="00D875C5" w:rsidRDefault="00422809" w:rsidP="00A97B33">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w:t>
            </w:r>
          </w:p>
        </w:tc>
        <w:tc>
          <w:tcPr>
            <w:tcW w:w="1562" w:type="dxa"/>
          </w:tcPr>
          <w:p w:rsidR="00422809" w:rsidRPr="00D875C5" w:rsidRDefault="00422809" w:rsidP="00A97B33">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3</w:t>
            </w:r>
          </w:p>
        </w:tc>
        <w:tc>
          <w:tcPr>
            <w:tcW w:w="1841" w:type="dxa"/>
          </w:tcPr>
          <w:p w:rsidR="00422809" w:rsidRPr="00D875C5" w:rsidRDefault="00422809" w:rsidP="00A97B33">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4</w:t>
            </w:r>
          </w:p>
        </w:tc>
        <w:tc>
          <w:tcPr>
            <w:tcW w:w="1703" w:type="dxa"/>
          </w:tcPr>
          <w:p w:rsidR="00422809" w:rsidRPr="00D875C5" w:rsidRDefault="00422809" w:rsidP="00A97B33">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5</w:t>
            </w:r>
          </w:p>
        </w:tc>
        <w:tc>
          <w:tcPr>
            <w:tcW w:w="992" w:type="dxa"/>
          </w:tcPr>
          <w:p w:rsidR="00422809" w:rsidRPr="00D875C5" w:rsidRDefault="00422809" w:rsidP="00A97B33">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6</w:t>
            </w:r>
          </w:p>
        </w:tc>
        <w:tc>
          <w:tcPr>
            <w:tcW w:w="869" w:type="dxa"/>
          </w:tcPr>
          <w:p w:rsidR="00422809" w:rsidRPr="00D875C5" w:rsidRDefault="00422809" w:rsidP="00A97B33">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7</w:t>
            </w:r>
          </w:p>
        </w:tc>
        <w:tc>
          <w:tcPr>
            <w:tcW w:w="869" w:type="dxa"/>
          </w:tcPr>
          <w:p w:rsidR="00422809" w:rsidRPr="00D875C5" w:rsidRDefault="00422809" w:rsidP="00A97B33">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8</w:t>
            </w:r>
          </w:p>
        </w:tc>
        <w:tc>
          <w:tcPr>
            <w:tcW w:w="496" w:type="dxa"/>
          </w:tcPr>
          <w:p w:rsidR="00422809" w:rsidRPr="00D875C5" w:rsidRDefault="00422809" w:rsidP="00A97B33">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9</w:t>
            </w:r>
          </w:p>
        </w:tc>
        <w:tc>
          <w:tcPr>
            <w:tcW w:w="496" w:type="dxa"/>
          </w:tcPr>
          <w:p w:rsidR="00422809" w:rsidRPr="00D875C5" w:rsidRDefault="00422809" w:rsidP="00A97B33">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10</w:t>
            </w:r>
          </w:p>
        </w:tc>
        <w:tc>
          <w:tcPr>
            <w:tcW w:w="580" w:type="dxa"/>
          </w:tcPr>
          <w:p w:rsidR="00422809" w:rsidRPr="00D875C5" w:rsidRDefault="00422809" w:rsidP="00A97B33">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11</w:t>
            </w:r>
          </w:p>
        </w:tc>
        <w:tc>
          <w:tcPr>
            <w:tcW w:w="800" w:type="dxa"/>
          </w:tcPr>
          <w:p w:rsidR="00422809" w:rsidRPr="00D875C5" w:rsidRDefault="00422809" w:rsidP="00A97B33">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12</w:t>
            </w:r>
          </w:p>
        </w:tc>
        <w:tc>
          <w:tcPr>
            <w:tcW w:w="992" w:type="dxa"/>
          </w:tcPr>
          <w:p w:rsidR="00422809" w:rsidRPr="00D875C5" w:rsidRDefault="00422809" w:rsidP="00A97B33">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13</w:t>
            </w:r>
          </w:p>
        </w:tc>
      </w:tr>
      <w:tr w:rsidR="00422809" w:rsidRPr="00644EEF" w:rsidTr="00644EEF">
        <w:trPr>
          <w:trHeight w:val="20"/>
        </w:trPr>
        <w:tc>
          <w:tcPr>
            <w:tcW w:w="345" w:type="dxa"/>
            <w:vMerge w:val="restart"/>
            <w:shd w:val="clear" w:color="auto" w:fill="auto"/>
          </w:tcPr>
          <w:p w:rsidR="00422809" w:rsidRPr="00644EEF" w:rsidRDefault="00422809" w:rsidP="00A97B33">
            <w:pPr>
              <w:pStyle w:val="ConsPlusNormal"/>
              <w:jc w:val="center"/>
              <w:rPr>
                <w:rFonts w:ascii="Times New Roman" w:hAnsi="Times New Roman" w:cs="Times New Roman"/>
                <w:sz w:val="16"/>
                <w:szCs w:val="16"/>
              </w:rPr>
            </w:pPr>
            <w:r w:rsidRPr="00644EEF">
              <w:rPr>
                <w:rFonts w:ascii="Times New Roman" w:hAnsi="Times New Roman" w:cs="Times New Roman"/>
                <w:sz w:val="16"/>
                <w:szCs w:val="16"/>
              </w:rPr>
              <w:t>1.</w:t>
            </w:r>
          </w:p>
        </w:tc>
        <w:tc>
          <w:tcPr>
            <w:tcW w:w="2975" w:type="dxa"/>
            <w:vMerge w:val="restart"/>
            <w:shd w:val="clear" w:color="auto" w:fill="auto"/>
          </w:tcPr>
          <w:p w:rsidR="00422809" w:rsidRPr="00644EEF" w:rsidRDefault="00422809" w:rsidP="00422809">
            <w:pPr>
              <w:spacing w:after="0" w:line="240" w:lineRule="auto"/>
              <w:rPr>
                <w:rFonts w:ascii="Times New Roman" w:hAnsi="Times New Roman" w:cs="Times New Roman"/>
                <w:sz w:val="16"/>
                <w:szCs w:val="16"/>
              </w:rPr>
            </w:pPr>
            <w:r w:rsidRPr="00644EEF">
              <w:rPr>
                <w:rFonts w:ascii="Times New Roman" w:hAnsi="Times New Roman" w:cs="Times New Roman"/>
                <w:sz w:val="16"/>
                <w:szCs w:val="16"/>
              </w:rPr>
              <w:t xml:space="preserve">1. г.о. Электросталь, г. Электросталь, ул. Советская, д.17, 17а; </w:t>
            </w:r>
          </w:p>
          <w:p w:rsidR="00422809" w:rsidRPr="00644EEF" w:rsidRDefault="00422809" w:rsidP="00422809">
            <w:pPr>
              <w:spacing w:after="0" w:line="240" w:lineRule="auto"/>
              <w:rPr>
                <w:rFonts w:ascii="Times New Roman" w:hAnsi="Times New Roman" w:cs="Times New Roman"/>
                <w:sz w:val="16"/>
                <w:szCs w:val="16"/>
              </w:rPr>
            </w:pPr>
            <w:r w:rsidRPr="00644EEF">
              <w:rPr>
                <w:rFonts w:ascii="Times New Roman" w:hAnsi="Times New Roman" w:cs="Times New Roman"/>
                <w:sz w:val="16"/>
                <w:szCs w:val="16"/>
              </w:rPr>
              <w:t xml:space="preserve">2. г.о. Электросталь, г. Электросталь, </w:t>
            </w:r>
            <w:proofErr w:type="spellStart"/>
            <w:r w:rsidRPr="00644EEF">
              <w:rPr>
                <w:rFonts w:ascii="Times New Roman" w:hAnsi="Times New Roman" w:cs="Times New Roman"/>
                <w:sz w:val="16"/>
                <w:szCs w:val="16"/>
              </w:rPr>
              <w:t>Фрязевское</w:t>
            </w:r>
            <w:proofErr w:type="spellEnd"/>
            <w:r w:rsidRPr="00644EEF">
              <w:rPr>
                <w:rFonts w:ascii="Times New Roman" w:hAnsi="Times New Roman" w:cs="Times New Roman"/>
                <w:sz w:val="16"/>
                <w:szCs w:val="16"/>
              </w:rPr>
              <w:t xml:space="preserve"> шоссе, д.50; </w:t>
            </w:r>
          </w:p>
          <w:p w:rsidR="00422809" w:rsidRPr="00644EEF" w:rsidRDefault="00422809" w:rsidP="00422809">
            <w:pPr>
              <w:spacing w:after="0" w:line="240" w:lineRule="auto"/>
              <w:rPr>
                <w:rFonts w:ascii="Times New Roman" w:hAnsi="Times New Roman" w:cs="Times New Roman"/>
                <w:sz w:val="16"/>
                <w:szCs w:val="16"/>
              </w:rPr>
            </w:pPr>
            <w:r w:rsidRPr="00644EEF">
              <w:rPr>
                <w:rFonts w:ascii="Times New Roman" w:hAnsi="Times New Roman" w:cs="Times New Roman"/>
                <w:sz w:val="16"/>
                <w:szCs w:val="16"/>
              </w:rPr>
              <w:t xml:space="preserve">3. г.о. Электросталь, г. Электросталь, ул. Юбилейная, д.5; </w:t>
            </w:r>
          </w:p>
          <w:p w:rsidR="00422809" w:rsidRPr="00644EEF" w:rsidRDefault="00422809" w:rsidP="00422809">
            <w:pPr>
              <w:spacing w:after="0" w:line="240" w:lineRule="auto"/>
              <w:rPr>
                <w:rFonts w:ascii="Times New Roman" w:hAnsi="Times New Roman" w:cs="Times New Roman"/>
                <w:sz w:val="16"/>
                <w:szCs w:val="16"/>
              </w:rPr>
            </w:pPr>
            <w:r w:rsidRPr="00644EEF">
              <w:rPr>
                <w:rFonts w:ascii="Times New Roman" w:hAnsi="Times New Roman" w:cs="Times New Roman"/>
                <w:sz w:val="16"/>
                <w:szCs w:val="16"/>
              </w:rPr>
              <w:t>4. г.о. Электросталь, г. Электросталь, ул. Карла Маркса, д.13,15,15а,17;</w:t>
            </w:r>
          </w:p>
          <w:p w:rsidR="00422809" w:rsidRPr="00644EEF" w:rsidRDefault="00422809" w:rsidP="00422809">
            <w:pPr>
              <w:spacing w:after="0" w:line="240" w:lineRule="auto"/>
              <w:rPr>
                <w:rFonts w:ascii="Times New Roman" w:hAnsi="Times New Roman" w:cs="Times New Roman"/>
                <w:sz w:val="16"/>
                <w:szCs w:val="16"/>
              </w:rPr>
            </w:pPr>
            <w:r w:rsidRPr="00644EEF">
              <w:rPr>
                <w:rFonts w:ascii="Times New Roman" w:hAnsi="Times New Roman" w:cs="Times New Roman"/>
                <w:sz w:val="16"/>
                <w:szCs w:val="16"/>
              </w:rPr>
              <w:t>5. г.о. Электросталь, г. Электросталь, ул. Западная, д.22, корп.1,2,3;</w:t>
            </w:r>
          </w:p>
          <w:p w:rsidR="00422809" w:rsidRPr="00644EEF" w:rsidRDefault="00422809" w:rsidP="00422809">
            <w:pPr>
              <w:pStyle w:val="ConsPlusNormal"/>
              <w:rPr>
                <w:rFonts w:ascii="Times New Roman" w:hAnsi="Times New Roman" w:cs="Times New Roman"/>
                <w:sz w:val="16"/>
                <w:szCs w:val="16"/>
              </w:rPr>
            </w:pPr>
            <w:r w:rsidRPr="00644EEF">
              <w:rPr>
                <w:rFonts w:ascii="Times New Roman" w:hAnsi="Times New Roman" w:cs="Times New Roman"/>
                <w:sz w:val="16"/>
                <w:szCs w:val="16"/>
              </w:rPr>
              <w:t xml:space="preserve">6. г.о. Электросталь, г. Электросталь, </w:t>
            </w:r>
            <w:proofErr w:type="spellStart"/>
            <w:r w:rsidRPr="00644EEF">
              <w:rPr>
                <w:rFonts w:ascii="Times New Roman" w:hAnsi="Times New Roman" w:cs="Times New Roman"/>
                <w:sz w:val="16"/>
                <w:szCs w:val="16"/>
              </w:rPr>
              <w:t>ул.Ялагина</w:t>
            </w:r>
            <w:proofErr w:type="spellEnd"/>
            <w:r w:rsidRPr="00644EEF">
              <w:rPr>
                <w:rFonts w:ascii="Times New Roman" w:hAnsi="Times New Roman" w:cs="Times New Roman"/>
                <w:sz w:val="16"/>
                <w:szCs w:val="16"/>
              </w:rPr>
              <w:t>, д.8,10,10а,14</w:t>
            </w:r>
          </w:p>
        </w:tc>
        <w:tc>
          <w:tcPr>
            <w:tcW w:w="1562" w:type="dxa"/>
            <w:vMerge w:val="restart"/>
            <w:shd w:val="clear" w:color="auto" w:fill="auto"/>
          </w:tcPr>
          <w:p w:rsidR="00422809" w:rsidRPr="00644EEF" w:rsidRDefault="001249C2"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I/2021-IV/2021</w:t>
            </w:r>
          </w:p>
        </w:tc>
        <w:tc>
          <w:tcPr>
            <w:tcW w:w="1841"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Итого:</w:t>
            </w:r>
          </w:p>
        </w:tc>
        <w:tc>
          <w:tcPr>
            <w:tcW w:w="1703"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992"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33 333,34</w:t>
            </w:r>
          </w:p>
        </w:tc>
        <w:tc>
          <w:tcPr>
            <w:tcW w:w="869"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869"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33 333,34</w:t>
            </w:r>
          </w:p>
        </w:tc>
        <w:tc>
          <w:tcPr>
            <w:tcW w:w="496"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496"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580"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800" w:type="dxa"/>
            <w:vMerge w:val="restart"/>
            <w:shd w:val="clear" w:color="auto" w:fill="auto"/>
          </w:tcPr>
          <w:p w:rsidR="00422809" w:rsidRPr="00644EEF" w:rsidRDefault="00B269EE" w:rsidP="00A97B33">
            <w:pPr>
              <w:pStyle w:val="ConsPlusNormal"/>
              <w:rPr>
                <w:rFonts w:ascii="Times New Roman" w:hAnsi="Times New Roman" w:cs="Times New Roman"/>
                <w:sz w:val="16"/>
                <w:szCs w:val="16"/>
              </w:rPr>
            </w:pPr>
            <w:proofErr w:type="spellStart"/>
            <w:r w:rsidRPr="00644EEF">
              <w:rPr>
                <w:rFonts w:ascii="Times New Roman" w:hAnsi="Times New Roman" w:cs="Times New Roman"/>
                <w:sz w:val="16"/>
                <w:szCs w:val="16"/>
              </w:rPr>
              <w:t>КСДДиБ</w:t>
            </w:r>
            <w:proofErr w:type="spellEnd"/>
            <w:r w:rsidRPr="00644EEF">
              <w:rPr>
                <w:rFonts w:ascii="Times New Roman" w:hAnsi="Times New Roman" w:cs="Times New Roman"/>
                <w:sz w:val="16"/>
                <w:szCs w:val="16"/>
              </w:rPr>
              <w:t xml:space="preserve"> Администрации городского округа Электросталь Московской области</w:t>
            </w:r>
          </w:p>
        </w:tc>
        <w:tc>
          <w:tcPr>
            <w:tcW w:w="992" w:type="dxa"/>
            <w:vMerge w:val="restart"/>
            <w:shd w:val="clear" w:color="auto" w:fill="auto"/>
          </w:tcPr>
          <w:p w:rsidR="00422809" w:rsidRPr="00644EEF" w:rsidRDefault="00422809" w:rsidP="00A97B33">
            <w:pPr>
              <w:pStyle w:val="ConsPlusNormal"/>
              <w:rPr>
                <w:rFonts w:ascii="Times New Roman" w:hAnsi="Times New Roman" w:cs="Times New Roman"/>
                <w:sz w:val="16"/>
                <w:szCs w:val="16"/>
              </w:rPr>
            </w:pPr>
          </w:p>
        </w:tc>
      </w:tr>
      <w:tr w:rsidR="00422809" w:rsidRPr="00644EEF" w:rsidTr="00644EEF">
        <w:trPr>
          <w:trHeight w:val="20"/>
        </w:trPr>
        <w:tc>
          <w:tcPr>
            <w:tcW w:w="345" w:type="dxa"/>
            <w:vMerge/>
            <w:shd w:val="clear" w:color="auto" w:fill="auto"/>
          </w:tcPr>
          <w:p w:rsidR="00422809" w:rsidRPr="00644EEF" w:rsidRDefault="00422809" w:rsidP="00A97B33">
            <w:pPr>
              <w:pStyle w:val="ConsPlusNormal"/>
              <w:jc w:val="center"/>
              <w:rPr>
                <w:rFonts w:ascii="Times New Roman" w:hAnsi="Times New Roman" w:cs="Times New Roman"/>
                <w:sz w:val="16"/>
                <w:szCs w:val="16"/>
              </w:rPr>
            </w:pPr>
          </w:p>
        </w:tc>
        <w:tc>
          <w:tcPr>
            <w:tcW w:w="2975" w:type="dxa"/>
            <w:vMerge/>
            <w:shd w:val="clear" w:color="auto" w:fill="auto"/>
          </w:tcPr>
          <w:p w:rsidR="00422809" w:rsidRPr="00644EEF" w:rsidRDefault="00422809" w:rsidP="00A97B33">
            <w:pPr>
              <w:pStyle w:val="ConsPlusNormal"/>
              <w:jc w:val="center"/>
              <w:rPr>
                <w:rFonts w:ascii="Times New Roman" w:hAnsi="Times New Roman" w:cs="Times New Roman"/>
                <w:sz w:val="16"/>
                <w:szCs w:val="16"/>
              </w:rPr>
            </w:pPr>
          </w:p>
        </w:tc>
        <w:tc>
          <w:tcPr>
            <w:tcW w:w="1562" w:type="dxa"/>
            <w:vMerge/>
            <w:shd w:val="clear" w:color="auto" w:fill="auto"/>
          </w:tcPr>
          <w:p w:rsidR="00422809" w:rsidRPr="00644EEF" w:rsidRDefault="00422809" w:rsidP="00A97B33">
            <w:pPr>
              <w:pStyle w:val="ConsPlusNormal"/>
              <w:jc w:val="center"/>
              <w:rPr>
                <w:rFonts w:ascii="Times New Roman" w:hAnsi="Times New Roman" w:cs="Times New Roman"/>
                <w:sz w:val="16"/>
                <w:szCs w:val="16"/>
              </w:rPr>
            </w:pPr>
          </w:p>
        </w:tc>
        <w:tc>
          <w:tcPr>
            <w:tcW w:w="1841"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Средства бюджета Московской области</w:t>
            </w:r>
          </w:p>
        </w:tc>
        <w:tc>
          <w:tcPr>
            <w:tcW w:w="1703"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992"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33 000,00</w:t>
            </w:r>
          </w:p>
        </w:tc>
        <w:tc>
          <w:tcPr>
            <w:tcW w:w="869"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869"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33 000,00</w:t>
            </w:r>
          </w:p>
        </w:tc>
        <w:tc>
          <w:tcPr>
            <w:tcW w:w="496"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496"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580"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800" w:type="dxa"/>
            <w:vMerge/>
            <w:shd w:val="clear" w:color="auto" w:fill="auto"/>
          </w:tcPr>
          <w:p w:rsidR="00422809" w:rsidRPr="00644EEF" w:rsidRDefault="00422809" w:rsidP="00A97B33">
            <w:pPr>
              <w:pStyle w:val="ConsPlusNormal"/>
              <w:rPr>
                <w:rFonts w:ascii="Times New Roman" w:hAnsi="Times New Roman" w:cs="Times New Roman"/>
                <w:sz w:val="16"/>
                <w:szCs w:val="16"/>
              </w:rPr>
            </w:pPr>
          </w:p>
        </w:tc>
        <w:tc>
          <w:tcPr>
            <w:tcW w:w="992" w:type="dxa"/>
            <w:vMerge/>
            <w:shd w:val="clear" w:color="auto" w:fill="auto"/>
          </w:tcPr>
          <w:p w:rsidR="00422809" w:rsidRPr="00644EEF" w:rsidRDefault="00422809" w:rsidP="00A97B33">
            <w:pPr>
              <w:pStyle w:val="ConsPlusNormal"/>
              <w:rPr>
                <w:rFonts w:ascii="Times New Roman" w:hAnsi="Times New Roman" w:cs="Times New Roman"/>
                <w:sz w:val="16"/>
                <w:szCs w:val="16"/>
              </w:rPr>
            </w:pPr>
          </w:p>
        </w:tc>
      </w:tr>
      <w:tr w:rsidR="00422809" w:rsidRPr="00644EEF" w:rsidTr="00644EEF">
        <w:trPr>
          <w:trHeight w:val="20"/>
        </w:trPr>
        <w:tc>
          <w:tcPr>
            <w:tcW w:w="345" w:type="dxa"/>
            <w:vMerge/>
            <w:shd w:val="clear" w:color="auto" w:fill="auto"/>
          </w:tcPr>
          <w:p w:rsidR="00422809" w:rsidRPr="00644EEF" w:rsidRDefault="00422809" w:rsidP="00A97B33">
            <w:pPr>
              <w:pStyle w:val="ConsPlusNormal"/>
              <w:jc w:val="center"/>
              <w:rPr>
                <w:rFonts w:ascii="Times New Roman" w:hAnsi="Times New Roman" w:cs="Times New Roman"/>
                <w:sz w:val="16"/>
                <w:szCs w:val="16"/>
              </w:rPr>
            </w:pPr>
          </w:p>
        </w:tc>
        <w:tc>
          <w:tcPr>
            <w:tcW w:w="2975" w:type="dxa"/>
            <w:vMerge/>
            <w:shd w:val="clear" w:color="auto" w:fill="auto"/>
          </w:tcPr>
          <w:p w:rsidR="00422809" w:rsidRPr="00644EEF" w:rsidRDefault="00422809" w:rsidP="00A97B33">
            <w:pPr>
              <w:pStyle w:val="ConsPlusNormal"/>
              <w:jc w:val="center"/>
              <w:rPr>
                <w:rFonts w:ascii="Times New Roman" w:hAnsi="Times New Roman" w:cs="Times New Roman"/>
                <w:sz w:val="16"/>
                <w:szCs w:val="16"/>
              </w:rPr>
            </w:pPr>
          </w:p>
        </w:tc>
        <w:tc>
          <w:tcPr>
            <w:tcW w:w="1562" w:type="dxa"/>
            <w:vMerge/>
            <w:shd w:val="clear" w:color="auto" w:fill="auto"/>
          </w:tcPr>
          <w:p w:rsidR="00422809" w:rsidRPr="00644EEF" w:rsidRDefault="00422809" w:rsidP="00A97B33">
            <w:pPr>
              <w:pStyle w:val="ConsPlusNormal"/>
              <w:jc w:val="center"/>
              <w:rPr>
                <w:rFonts w:ascii="Times New Roman" w:hAnsi="Times New Roman" w:cs="Times New Roman"/>
                <w:sz w:val="16"/>
                <w:szCs w:val="16"/>
              </w:rPr>
            </w:pPr>
          </w:p>
        </w:tc>
        <w:tc>
          <w:tcPr>
            <w:tcW w:w="1841"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Средства бюджетов муниципальных образований Московской области</w:t>
            </w:r>
          </w:p>
        </w:tc>
        <w:tc>
          <w:tcPr>
            <w:tcW w:w="1703"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992"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333,34</w:t>
            </w:r>
          </w:p>
        </w:tc>
        <w:tc>
          <w:tcPr>
            <w:tcW w:w="869"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869"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333,34</w:t>
            </w:r>
          </w:p>
        </w:tc>
        <w:tc>
          <w:tcPr>
            <w:tcW w:w="496"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496"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580"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800" w:type="dxa"/>
            <w:vMerge/>
            <w:shd w:val="clear" w:color="auto" w:fill="auto"/>
          </w:tcPr>
          <w:p w:rsidR="00422809" w:rsidRPr="00644EEF" w:rsidRDefault="00422809" w:rsidP="00A97B33">
            <w:pPr>
              <w:pStyle w:val="ConsPlusNormal"/>
              <w:rPr>
                <w:rFonts w:ascii="Times New Roman" w:hAnsi="Times New Roman" w:cs="Times New Roman"/>
                <w:sz w:val="16"/>
                <w:szCs w:val="16"/>
              </w:rPr>
            </w:pPr>
          </w:p>
        </w:tc>
        <w:tc>
          <w:tcPr>
            <w:tcW w:w="992" w:type="dxa"/>
            <w:vMerge/>
            <w:shd w:val="clear" w:color="auto" w:fill="auto"/>
          </w:tcPr>
          <w:p w:rsidR="00422809" w:rsidRPr="00644EEF" w:rsidRDefault="00422809" w:rsidP="00A97B33">
            <w:pPr>
              <w:pStyle w:val="ConsPlusNormal"/>
              <w:rPr>
                <w:rFonts w:ascii="Times New Roman" w:hAnsi="Times New Roman" w:cs="Times New Roman"/>
                <w:sz w:val="16"/>
                <w:szCs w:val="16"/>
              </w:rPr>
            </w:pPr>
          </w:p>
        </w:tc>
      </w:tr>
      <w:tr w:rsidR="00422809" w:rsidRPr="00644EEF" w:rsidTr="00644EEF">
        <w:trPr>
          <w:trHeight w:val="20"/>
        </w:trPr>
        <w:tc>
          <w:tcPr>
            <w:tcW w:w="345" w:type="dxa"/>
            <w:vMerge/>
            <w:shd w:val="clear" w:color="auto" w:fill="auto"/>
          </w:tcPr>
          <w:p w:rsidR="00422809" w:rsidRPr="00644EEF" w:rsidRDefault="00422809" w:rsidP="00A97B33">
            <w:pPr>
              <w:pStyle w:val="ConsPlusNormal"/>
              <w:jc w:val="center"/>
              <w:rPr>
                <w:rFonts w:ascii="Times New Roman" w:hAnsi="Times New Roman" w:cs="Times New Roman"/>
                <w:sz w:val="16"/>
                <w:szCs w:val="16"/>
              </w:rPr>
            </w:pPr>
          </w:p>
        </w:tc>
        <w:tc>
          <w:tcPr>
            <w:tcW w:w="2975" w:type="dxa"/>
            <w:vMerge/>
            <w:shd w:val="clear" w:color="auto" w:fill="auto"/>
          </w:tcPr>
          <w:p w:rsidR="00422809" w:rsidRPr="00644EEF" w:rsidRDefault="00422809" w:rsidP="00A97B33">
            <w:pPr>
              <w:pStyle w:val="ConsPlusNormal"/>
              <w:jc w:val="center"/>
              <w:rPr>
                <w:rFonts w:ascii="Times New Roman" w:hAnsi="Times New Roman" w:cs="Times New Roman"/>
                <w:sz w:val="16"/>
                <w:szCs w:val="16"/>
              </w:rPr>
            </w:pPr>
          </w:p>
        </w:tc>
        <w:tc>
          <w:tcPr>
            <w:tcW w:w="1562" w:type="dxa"/>
            <w:vMerge/>
            <w:shd w:val="clear" w:color="auto" w:fill="auto"/>
          </w:tcPr>
          <w:p w:rsidR="00422809" w:rsidRPr="00644EEF" w:rsidRDefault="00422809" w:rsidP="00A97B33">
            <w:pPr>
              <w:pStyle w:val="ConsPlusNormal"/>
              <w:jc w:val="center"/>
              <w:rPr>
                <w:rFonts w:ascii="Times New Roman" w:hAnsi="Times New Roman" w:cs="Times New Roman"/>
                <w:sz w:val="16"/>
                <w:szCs w:val="16"/>
              </w:rPr>
            </w:pPr>
          </w:p>
        </w:tc>
        <w:tc>
          <w:tcPr>
            <w:tcW w:w="1841"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Средства федерального бюджета</w:t>
            </w:r>
          </w:p>
        </w:tc>
        <w:tc>
          <w:tcPr>
            <w:tcW w:w="1703"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992"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869"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869"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496"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496"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580"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800" w:type="dxa"/>
            <w:vMerge/>
            <w:shd w:val="clear" w:color="auto" w:fill="auto"/>
          </w:tcPr>
          <w:p w:rsidR="00422809" w:rsidRPr="00644EEF" w:rsidRDefault="00422809" w:rsidP="00A97B33">
            <w:pPr>
              <w:pStyle w:val="ConsPlusNormal"/>
              <w:rPr>
                <w:rFonts w:ascii="Times New Roman" w:hAnsi="Times New Roman" w:cs="Times New Roman"/>
                <w:sz w:val="16"/>
                <w:szCs w:val="16"/>
              </w:rPr>
            </w:pPr>
          </w:p>
        </w:tc>
        <w:tc>
          <w:tcPr>
            <w:tcW w:w="992" w:type="dxa"/>
            <w:vMerge/>
            <w:shd w:val="clear" w:color="auto" w:fill="auto"/>
          </w:tcPr>
          <w:p w:rsidR="00422809" w:rsidRPr="00644EEF" w:rsidRDefault="00422809" w:rsidP="00A97B33">
            <w:pPr>
              <w:pStyle w:val="ConsPlusNormal"/>
              <w:rPr>
                <w:rFonts w:ascii="Times New Roman" w:hAnsi="Times New Roman" w:cs="Times New Roman"/>
                <w:sz w:val="16"/>
                <w:szCs w:val="16"/>
              </w:rPr>
            </w:pPr>
          </w:p>
        </w:tc>
      </w:tr>
      <w:tr w:rsidR="00422809" w:rsidRPr="00D875C5" w:rsidTr="00644EEF">
        <w:trPr>
          <w:trHeight w:val="20"/>
        </w:trPr>
        <w:tc>
          <w:tcPr>
            <w:tcW w:w="345" w:type="dxa"/>
            <w:vMerge/>
            <w:shd w:val="clear" w:color="auto" w:fill="auto"/>
          </w:tcPr>
          <w:p w:rsidR="00422809" w:rsidRPr="00644EEF" w:rsidRDefault="00422809" w:rsidP="00A97B33">
            <w:pPr>
              <w:pStyle w:val="ConsPlusNormal"/>
              <w:jc w:val="center"/>
              <w:rPr>
                <w:rFonts w:ascii="Times New Roman" w:hAnsi="Times New Roman" w:cs="Times New Roman"/>
                <w:sz w:val="16"/>
                <w:szCs w:val="16"/>
              </w:rPr>
            </w:pPr>
          </w:p>
        </w:tc>
        <w:tc>
          <w:tcPr>
            <w:tcW w:w="2975" w:type="dxa"/>
            <w:vMerge/>
            <w:shd w:val="clear" w:color="auto" w:fill="auto"/>
          </w:tcPr>
          <w:p w:rsidR="00422809" w:rsidRPr="00644EEF" w:rsidRDefault="00422809" w:rsidP="00A97B33">
            <w:pPr>
              <w:pStyle w:val="ConsPlusNormal"/>
              <w:jc w:val="center"/>
              <w:rPr>
                <w:rFonts w:ascii="Times New Roman" w:hAnsi="Times New Roman" w:cs="Times New Roman"/>
                <w:sz w:val="16"/>
                <w:szCs w:val="16"/>
              </w:rPr>
            </w:pPr>
          </w:p>
        </w:tc>
        <w:tc>
          <w:tcPr>
            <w:tcW w:w="1562" w:type="dxa"/>
            <w:vMerge/>
            <w:shd w:val="clear" w:color="auto" w:fill="auto"/>
          </w:tcPr>
          <w:p w:rsidR="00422809" w:rsidRPr="00644EEF" w:rsidRDefault="00422809" w:rsidP="00A97B33">
            <w:pPr>
              <w:pStyle w:val="ConsPlusNormal"/>
              <w:jc w:val="center"/>
              <w:rPr>
                <w:rFonts w:ascii="Times New Roman" w:hAnsi="Times New Roman" w:cs="Times New Roman"/>
                <w:sz w:val="16"/>
                <w:szCs w:val="16"/>
              </w:rPr>
            </w:pPr>
          </w:p>
        </w:tc>
        <w:tc>
          <w:tcPr>
            <w:tcW w:w="1841"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Внебюджетные средства</w:t>
            </w:r>
          </w:p>
        </w:tc>
        <w:tc>
          <w:tcPr>
            <w:tcW w:w="1703"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992"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869"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869"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496"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496" w:type="dxa"/>
            <w:shd w:val="clear" w:color="auto" w:fill="auto"/>
          </w:tcPr>
          <w:p w:rsidR="00422809" w:rsidRPr="00644EEF" w:rsidRDefault="00422809" w:rsidP="00A97B33">
            <w:pPr>
              <w:pStyle w:val="ConsPlusNormal"/>
              <w:rPr>
                <w:rFonts w:ascii="Times New Roman" w:hAnsi="Times New Roman" w:cs="Times New Roman"/>
                <w:sz w:val="16"/>
                <w:szCs w:val="16"/>
              </w:rPr>
            </w:pPr>
            <w:r w:rsidRPr="00644EEF">
              <w:rPr>
                <w:rFonts w:ascii="Times New Roman" w:hAnsi="Times New Roman" w:cs="Times New Roman"/>
                <w:sz w:val="16"/>
                <w:szCs w:val="16"/>
              </w:rPr>
              <w:t>0,00</w:t>
            </w:r>
          </w:p>
        </w:tc>
        <w:tc>
          <w:tcPr>
            <w:tcW w:w="580" w:type="dxa"/>
            <w:shd w:val="clear" w:color="auto" w:fill="auto"/>
          </w:tcPr>
          <w:p w:rsidR="00422809" w:rsidRPr="00AD2EA2" w:rsidRDefault="00422809" w:rsidP="00A97B33">
            <w:pPr>
              <w:pStyle w:val="ConsPlusNormal"/>
              <w:rPr>
                <w:rFonts w:ascii="Times New Roman" w:hAnsi="Times New Roman" w:cs="Times New Roman"/>
                <w:sz w:val="16"/>
                <w:szCs w:val="16"/>
                <w:lang w:val="en-US"/>
              </w:rPr>
            </w:pPr>
            <w:r w:rsidRPr="00644EEF">
              <w:rPr>
                <w:rFonts w:ascii="Times New Roman" w:hAnsi="Times New Roman" w:cs="Times New Roman"/>
                <w:sz w:val="16"/>
                <w:szCs w:val="16"/>
              </w:rPr>
              <w:t>0,00</w:t>
            </w:r>
          </w:p>
        </w:tc>
        <w:tc>
          <w:tcPr>
            <w:tcW w:w="800" w:type="dxa"/>
            <w:vMerge/>
            <w:shd w:val="clear" w:color="auto" w:fill="auto"/>
          </w:tcPr>
          <w:p w:rsidR="00422809" w:rsidRPr="00D875C5" w:rsidRDefault="00422809" w:rsidP="00A97B33">
            <w:pPr>
              <w:pStyle w:val="ConsPlusNormal"/>
              <w:rPr>
                <w:rFonts w:ascii="Times New Roman" w:hAnsi="Times New Roman" w:cs="Times New Roman"/>
                <w:sz w:val="16"/>
                <w:szCs w:val="16"/>
              </w:rPr>
            </w:pPr>
          </w:p>
        </w:tc>
        <w:tc>
          <w:tcPr>
            <w:tcW w:w="992" w:type="dxa"/>
            <w:vMerge/>
            <w:shd w:val="clear" w:color="auto" w:fill="auto"/>
          </w:tcPr>
          <w:p w:rsidR="00422809" w:rsidRPr="00D875C5" w:rsidRDefault="00422809" w:rsidP="00A97B33">
            <w:pPr>
              <w:pStyle w:val="ConsPlusNormal"/>
              <w:rPr>
                <w:rFonts w:ascii="Times New Roman" w:hAnsi="Times New Roman" w:cs="Times New Roman"/>
                <w:sz w:val="16"/>
                <w:szCs w:val="16"/>
              </w:rPr>
            </w:pPr>
          </w:p>
        </w:tc>
      </w:tr>
    </w:tbl>
    <w:p w:rsidR="00422809" w:rsidRPr="00D875C5" w:rsidRDefault="00422809" w:rsidP="003E57A4">
      <w:pPr>
        <w:pStyle w:val="ConsPlusNormal"/>
        <w:ind w:firstLine="539"/>
        <w:jc w:val="center"/>
        <w:rPr>
          <w:rFonts w:ascii="Times New Roman" w:hAnsi="Times New Roman" w:cs="Times New Roman"/>
          <w:b/>
          <w:sz w:val="18"/>
          <w:szCs w:val="18"/>
        </w:rPr>
      </w:pPr>
    </w:p>
    <w:p w:rsidR="001249C2" w:rsidRPr="00D875C5" w:rsidRDefault="001249C2" w:rsidP="001249C2">
      <w:pPr>
        <w:pStyle w:val="ConsPlusNormal"/>
        <w:ind w:firstLine="539"/>
        <w:jc w:val="center"/>
        <w:rPr>
          <w:rFonts w:ascii="Times New Roman" w:hAnsi="Times New Roman" w:cs="Times New Roman"/>
          <w:b/>
          <w:sz w:val="18"/>
          <w:szCs w:val="18"/>
        </w:rPr>
      </w:pPr>
      <w:r w:rsidRPr="00D875C5">
        <w:rPr>
          <w:rFonts w:ascii="Times New Roman" w:hAnsi="Times New Roman" w:cs="Times New Roman"/>
          <w:b/>
          <w:sz w:val="18"/>
          <w:szCs w:val="18"/>
        </w:rPr>
        <w:t xml:space="preserve">3.1. Адресный перечень объектов, на которые предоставляется субсидия, предусмотренная мероприятием 01.39. Обустройство и установка детских игровых площадок на территории муниципальных образований Московской области </w:t>
      </w:r>
    </w:p>
    <w:p w:rsidR="001249C2" w:rsidRDefault="001249C2" w:rsidP="001249C2">
      <w:pPr>
        <w:pStyle w:val="ConsPlusNormal"/>
        <w:ind w:firstLine="539"/>
        <w:jc w:val="center"/>
        <w:rPr>
          <w:rFonts w:ascii="Times New Roman" w:hAnsi="Times New Roman" w:cs="Times New Roman"/>
          <w:b/>
          <w:sz w:val="18"/>
          <w:szCs w:val="18"/>
        </w:rPr>
      </w:pPr>
      <w:r w:rsidRPr="00D875C5">
        <w:rPr>
          <w:rFonts w:ascii="Times New Roman" w:hAnsi="Times New Roman" w:cs="Times New Roman"/>
          <w:b/>
          <w:sz w:val="18"/>
          <w:szCs w:val="18"/>
        </w:rPr>
        <w:t>подпрограммы I "Комфортная городская среда"</w:t>
      </w:r>
    </w:p>
    <w:p w:rsidR="00A35E18" w:rsidRPr="00D875C5" w:rsidRDefault="00A35E18" w:rsidP="001249C2">
      <w:pPr>
        <w:pStyle w:val="ConsPlusNormal"/>
        <w:ind w:firstLine="539"/>
        <w:jc w:val="center"/>
        <w:rPr>
          <w:rFonts w:ascii="Times New Roman" w:hAnsi="Times New Roman" w:cs="Times New Roman"/>
          <w:b/>
          <w:sz w:val="18"/>
          <w:szCs w:val="18"/>
        </w:rPr>
      </w:pPr>
    </w:p>
    <w:tbl>
      <w:tblPr>
        <w:tblW w:w="14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
        <w:gridCol w:w="2975"/>
        <w:gridCol w:w="1562"/>
        <w:gridCol w:w="1841"/>
        <w:gridCol w:w="1703"/>
        <w:gridCol w:w="992"/>
        <w:gridCol w:w="869"/>
        <w:gridCol w:w="690"/>
        <w:gridCol w:w="851"/>
        <w:gridCol w:w="496"/>
        <w:gridCol w:w="580"/>
        <w:gridCol w:w="800"/>
        <w:gridCol w:w="992"/>
      </w:tblGrid>
      <w:tr w:rsidR="001249C2" w:rsidRPr="00D875C5" w:rsidTr="009E2519">
        <w:trPr>
          <w:trHeight w:val="20"/>
        </w:trPr>
        <w:tc>
          <w:tcPr>
            <w:tcW w:w="345" w:type="dxa"/>
            <w:vMerge w:val="restart"/>
          </w:tcPr>
          <w:p w:rsidR="001249C2" w:rsidRPr="00D875C5" w:rsidRDefault="001249C2" w:rsidP="001249C2">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N п/п</w:t>
            </w:r>
          </w:p>
        </w:tc>
        <w:tc>
          <w:tcPr>
            <w:tcW w:w="2975" w:type="dxa"/>
            <w:vMerge w:val="restart"/>
          </w:tcPr>
          <w:p w:rsidR="001249C2" w:rsidRPr="00D875C5" w:rsidRDefault="001249C2" w:rsidP="001249C2">
            <w:pPr>
              <w:spacing w:after="0"/>
              <w:rPr>
                <w:rFonts w:ascii="Times New Roman" w:hAnsi="Times New Roman" w:cs="Times New Roman"/>
                <w:sz w:val="16"/>
                <w:szCs w:val="16"/>
              </w:rPr>
            </w:pPr>
            <w:r w:rsidRPr="00D875C5">
              <w:rPr>
                <w:rFonts w:ascii="Times New Roman" w:hAnsi="Times New Roman" w:cs="Times New Roman"/>
                <w:sz w:val="16"/>
                <w:szCs w:val="16"/>
              </w:rPr>
              <w:t xml:space="preserve">Наименование объекта, адрес </w:t>
            </w:r>
          </w:p>
        </w:tc>
        <w:tc>
          <w:tcPr>
            <w:tcW w:w="1562" w:type="dxa"/>
            <w:vMerge w:val="restart"/>
          </w:tcPr>
          <w:p w:rsidR="001249C2" w:rsidRPr="00D875C5" w:rsidRDefault="001249C2" w:rsidP="001249C2">
            <w:pPr>
              <w:spacing w:after="0"/>
              <w:rPr>
                <w:rFonts w:ascii="Times New Roman" w:hAnsi="Times New Roman" w:cs="Times New Roman"/>
                <w:sz w:val="16"/>
                <w:szCs w:val="16"/>
              </w:rPr>
            </w:pPr>
            <w:r w:rsidRPr="00D875C5">
              <w:rPr>
                <w:rFonts w:ascii="Times New Roman" w:hAnsi="Times New Roman" w:cs="Times New Roman"/>
                <w:sz w:val="16"/>
                <w:szCs w:val="16"/>
              </w:rPr>
              <w:t>Квартал/год реализации</w:t>
            </w:r>
          </w:p>
        </w:tc>
        <w:tc>
          <w:tcPr>
            <w:tcW w:w="1841" w:type="dxa"/>
            <w:vMerge w:val="restart"/>
          </w:tcPr>
          <w:p w:rsidR="001249C2" w:rsidRPr="00D875C5" w:rsidRDefault="001249C2" w:rsidP="001249C2">
            <w:pPr>
              <w:spacing w:after="0"/>
              <w:rPr>
                <w:rFonts w:ascii="Times New Roman" w:hAnsi="Times New Roman" w:cs="Times New Roman"/>
                <w:sz w:val="16"/>
                <w:szCs w:val="16"/>
              </w:rPr>
            </w:pPr>
            <w:r w:rsidRPr="00D875C5">
              <w:rPr>
                <w:rFonts w:ascii="Times New Roman" w:hAnsi="Times New Roman" w:cs="Times New Roman"/>
                <w:sz w:val="16"/>
                <w:szCs w:val="16"/>
              </w:rPr>
              <w:t>Источники финансирования</w:t>
            </w:r>
          </w:p>
        </w:tc>
        <w:tc>
          <w:tcPr>
            <w:tcW w:w="1703" w:type="dxa"/>
            <w:vMerge w:val="restart"/>
          </w:tcPr>
          <w:p w:rsidR="001249C2" w:rsidRPr="00D875C5" w:rsidRDefault="001249C2" w:rsidP="001249C2">
            <w:pPr>
              <w:spacing w:after="0"/>
              <w:rPr>
                <w:rFonts w:ascii="Times New Roman" w:hAnsi="Times New Roman" w:cs="Times New Roman"/>
                <w:sz w:val="16"/>
                <w:szCs w:val="16"/>
              </w:rPr>
            </w:pPr>
            <w:r w:rsidRPr="00D875C5">
              <w:rPr>
                <w:rFonts w:ascii="Times New Roman" w:hAnsi="Times New Roman" w:cs="Times New Roman"/>
                <w:sz w:val="16"/>
                <w:szCs w:val="16"/>
              </w:rPr>
              <w:t>Объём финансирования мероприятия в году, предшествующему году начала реализации муниципальной программы (тыс. руб.)</w:t>
            </w:r>
          </w:p>
        </w:tc>
        <w:tc>
          <w:tcPr>
            <w:tcW w:w="992" w:type="dxa"/>
            <w:vMerge w:val="restart"/>
          </w:tcPr>
          <w:p w:rsidR="001249C2" w:rsidRPr="00D875C5" w:rsidRDefault="001249C2" w:rsidP="001249C2">
            <w:pPr>
              <w:spacing w:after="0"/>
              <w:rPr>
                <w:rFonts w:ascii="Times New Roman" w:hAnsi="Times New Roman" w:cs="Times New Roman"/>
                <w:sz w:val="16"/>
                <w:szCs w:val="16"/>
              </w:rPr>
            </w:pPr>
            <w:r w:rsidRPr="00D875C5">
              <w:rPr>
                <w:rFonts w:ascii="Times New Roman" w:hAnsi="Times New Roman" w:cs="Times New Roman"/>
                <w:sz w:val="16"/>
                <w:szCs w:val="16"/>
              </w:rPr>
              <w:t>Всего (тыс. руб.)</w:t>
            </w:r>
          </w:p>
        </w:tc>
        <w:tc>
          <w:tcPr>
            <w:tcW w:w="3486" w:type="dxa"/>
            <w:gridSpan w:val="5"/>
          </w:tcPr>
          <w:p w:rsidR="001249C2" w:rsidRPr="00D875C5" w:rsidRDefault="001249C2" w:rsidP="001249C2">
            <w:pPr>
              <w:spacing w:after="0"/>
              <w:rPr>
                <w:rFonts w:ascii="Times New Roman" w:hAnsi="Times New Roman" w:cs="Times New Roman"/>
                <w:sz w:val="16"/>
                <w:szCs w:val="16"/>
              </w:rPr>
            </w:pPr>
            <w:r w:rsidRPr="00D875C5">
              <w:rPr>
                <w:rFonts w:ascii="Times New Roman" w:hAnsi="Times New Roman" w:cs="Times New Roman"/>
                <w:sz w:val="16"/>
                <w:szCs w:val="16"/>
              </w:rPr>
              <w:t>Объемы финансирования по годам (тыс. руб.)</w:t>
            </w:r>
          </w:p>
        </w:tc>
        <w:tc>
          <w:tcPr>
            <w:tcW w:w="800" w:type="dxa"/>
            <w:vMerge w:val="restart"/>
          </w:tcPr>
          <w:p w:rsidR="001249C2" w:rsidRPr="00D875C5" w:rsidRDefault="001249C2" w:rsidP="001249C2">
            <w:pPr>
              <w:spacing w:after="0"/>
              <w:rPr>
                <w:rFonts w:ascii="Times New Roman" w:hAnsi="Times New Roman" w:cs="Times New Roman"/>
                <w:sz w:val="16"/>
                <w:szCs w:val="16"/>
              </w:rPr>
            </w:pPr>
            <w:r w:rsidRPr="00D875C5">
              <w:rPr>
                <w:rFonts w:ascii="Times New Roman" w:hAnsi="Times New Roman" w:cs="Times New Roman"/>
                <w:sz w:val="16"/>
                <w:szCs w:val="16"/>
              </w:rPr>
              <w:t>Ответственный за выполнение мероприятия подпрограммы</w:t>
            </w:r>
          </w:p>
        </w:tc>
        <w:tc>
          <w:tcPr>
            <w:tcW w:w="992" w:type="dxa"/>
            <w:vMerge w:val="restart"/>
          </w:tcPr>
          <w:p w:rsidR="001249C2" w:rsidRPr="00D875C5" w:rsidRDefault="001249C2" w:rsidP="001249C2">
            <w:pPr>
              <w:spacing w:after="0"/>
              <w:rPr>
                <w:rFonts w:ascii="Times New Roman" w:hAnsi="Times New Roman" w:cs="Times New Roman"/>
                <w:sz w:val="16"/>
                <w:szCs w:val="16"/>
              </w:rPr>
            </w:pPr>
            <w:r w:rsidRPr="00D875C5">
              <w:rPr>
                <w:rFonts w:ascii="Times New Roman" w:hAnsi="Times New Roman" w:cs="Times New Roman"/>
                <w:sz w:val="16"/>
                <w:szCs w:val="16"/>
              </w:rPr>
              <w:t>Показатель результативности</w:t>
            </w:r>
          </w:p>
        </w:tc>
      </w:tr>
      <w:tr w:rsidR="001249C2" w:rsidRPr="00D875C5" w:rsidTr="009E2519">
        <w:trPr>
          <w:trHeight w:val="20"/>
        </w:trPr>
        <w:tc>
          <w:tcPr>
            <w:tcW w:w="345" w:type="dxa"/>
            <w:vMerge/>
          </w:tcPr>
          <w:p w:rsidR="001249C2" w:rsidRPr="00D875C5" w:rsidRDefault="001249C2" w:rsidP="001249C2">
            <w:pPr>
              <w:rPr>
                <w:rFonts w:ascii="Times New Roman" w:hAnsi="Times New Roman" w:cs="Times New Roman"/>
                <w:sz w:val="16"/>
                <w:szCs w:val="16"/>
              </w:rPr>
            </w:pPr>
          </w:p>
        </w:tc>
        <w:tc>
          <w:tcPr>
            <w:tcW w:w="2975" w:type="dxa"/>
            <w:vMerge/>
          </w:tcPr>
          <w:p w:rsidR="001249C2" w:rsidRPr="00D875C5" w:rsidRDefault="001249C2" w:rsidP="001249C2">
            <w:pPr>
              <w:spacing w:after="0" w:line="240" w:lineRule="auto"/>
              <w:rPr>
                <w:rFonts w:ascii="Times New Roman" w:hAnsi="Times New Roman" w:cs="Times New Roman"/>
                <w:sz w:val="16"/>
                <w:szCs w:val="16"/>
              </w:rPr>
            </w:pPr>
          </w:p>
        </w:tc>
        <w:tc>
          <w:tcPr>
            <w:tcW w:w="1562" w:type="dxa"/>
            <w:vMerge/>
          </w:tcPr>
          <w:p w:rsidR="001249C2" w:rsidRPr="00D875C5" w:rsidRDefault="001249C2" w:rsidP="001249C2">
            <w:pPr>
              <w:rPr>
                <w:rFonts w:ascii="Times New Roman" w:hAnsi="Times New Roman" w:cs="Times New Roman"/>
                <w:sz w:val="16"/>
                <w:szCs w:val="16"/>
              </w:rPr>
            </w:pPr>
          </w:p>
        </w:tc>
        <w:tc>
          <w:tcPr>
            <w:tcW w:w="1841" w:type="dxa"/>
            <w:vMerge/>
          </w:tcPr>
          <w:p w:rsidR="001249C2" w:rsidRPr="00D875C5" w:rsidRDefault="001249C2" w:rsidP="001249C2">
            <w:pPr>
              <w:rPr>
                <w:rFonts w:ascii="Times New Roman" w:hAnsi="Times New Roman" w:cs="Times New Roman"/>
                <w:sz w:val="16"/>
                <w:szCs w:val="16"/>
              </w:rPr>
            </w:pPr>
          </w:p>
        </w:tc>
        <w:tc>
          <w:tcPr>
            <w:tcW w:w="1703" w:type="dxa"/>
            <w:vMerge/>
          </w:tcPr>
          <w:p w:rsidR="001249C2" w:rsidRPr="00D875C5" w:rsidRDefault="001249C2" w:rsidP="001249C2">
            <w:pPr>
              <w:pStyle w:val="ConsPlusNormal"/>
              <w:jc w:val="center"/>
              <w:rPr>
                <w:rFonts w:ascii="Times New Roman" w:hAnsi="Times New Roman" w:cs="Times New Roman"/>
                <w:sz w:val="16"/>
                <w:szCs w:val="16"/>
              </w:rPr>
            </w:pPr>
          </w:p>
        </w:tc>
        <w:tc>
          <w:tcPr>
            <w:tcW w:w="992" w:type="dxa"/>
            <w:vMerge/>
          </w:tcPr>
          <w:p w:rsidR="001249C2" w:rsidRPr="00D875C5" w:rsidRDefault="001249C2" w:rsidP="001249C2">
            <w:pPr>
              <w:pStyle w:val="ConsPlusNormal"/>
              <w:jc w:val="center"/>
              <w:rPr>
                <w:rFonts w:ascii="Times New Roman" w:hAnsi="Times New Roman" w:cs="Times New Roman"/>
                <w:sz w:val="16"/>
                <w:szCs w:val="16"/>
              </w:rPr>
            </w:pPr>
          </w:p>
        </w:tc>
        <w:tc>
          <w:tcPr>
            <w:tcW w:w="869" w:type="dxa"/>
          </w:tcPr>
          <w:p w:rsidR="001249C2" w:rsidRPr="00D875C5" w:rsidRDefault="001249C2" w:rsidP="001249C2">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2020 г.</w:t>
            </w:r>
          </w:p>
        </w:tc>
        <w:tc>
          <w:tcPr>
            <w:tcW w:w="690" w:type="dxa"/>
          </w:tcPr>
          <w:p w:rsidR="001249C2" w:rsidRPr="00D875C5" w:rsidRDefault="001249C2" w:rsidP="001249C2">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2021 г.</w:t>
            </w:r>
          </w:p>
        </w:tc>
        <w:tc>
          <w:tcPr>
            <w:tcW w:w="851" w:type="dxa"/>
          </w:tcPr>
          <w:p w:rsidR="001249C2" w:rsidRPr="00D875C5" w:rsidRDefault="001249C2" w:rsidP="001249C2">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2022 г.</w:t>
            </w:r>
          </w:p>
        </w:tc>
        <w:tc>
          <w:tcPr>
            <w:tcW w:w="496" w:type="dxa"/>
          </w:tcPr>
          <w:p w:rsidR="001249C2" w:rsidRPr="00D875C5" w:rsidRDefault="001249C2" w:rsidP="001249C2">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2023 г.</w:t>
            </w:r>
          </w:p>
        </w:tc>
        <w:tc>
          <w:tcPr>
            <w:tcW w:w="580" w:type="dxa"/>
          </w:tcPr>
          <w:p w:rsidR="001249C2" w:rsidRPr="00D875C5" w:rsidRDefault="001249C2" w:rsidP="001249C2">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2024 г.</w:t>
            </w:r>
          </w:p>
        </w:tc>
        <w:tc>
          <w:tcPr>
            <w:tcW w:w="800" w:type="dxa"/>
            <w:vMerge/>
          </w:tcPr>
          <w:p w:rsidR="001249C2" w:rsidRPr="00D875C5" w:rsidRDefault="001249C2" w:rsidP="001249C2">
            <w:pPr>
              <w:pStyle w:val="ConsPlusNormal"/>
              <w:jc w:val="center"/>
              <w:rPr>
                <w:rFonts w:ascii="Times New Roman" w:hAnsi="Times New Roman" w:cs="Times New Roman"/>
                <w:sz w:val="16"/>
                <w:szCs w:val="16"/>
              </w:rPr>
            </w:pPr>
          </w:p>
        </w:tc>
        <w:tc>
          <w:tcPr>
            <w:tcW w:w="992" w:type="dxa"/>
            <w:vMerge/>
          </w:tcPr>
          <w:p w:rsidR="001249C2" w:rsidRPr="00D875C5" w:rsidRDefault="001249C2" w:rsidP="001249C2">
            <w:pPr>
              <w:pStyle w:val="ConsPlusNormal"/>
              <w:jc w:val="center"/>
              <w:rPr>
                <w:rFonts w:ascii="Times New Roman" w:hAnsi="Times New Roman" w:cs="Times New Roman"/>
                <w:sz w:val="16"/>
                <w:szCs w:val="16"/>
              </w:rPr>
            </w:pPr>
          </w:p>
        </w:tc>
      </w:tr>
      <w:tr w:rsidR="001249C2" w:rsidRPr="00D875C5" w:rsidTr="009E2519">
        <w:trPr>
          <w:trHeight w:val="20"/>
        </w:trPr>
        <w:tc>
          <w:tcPr>
            <w:tcW w:w="345" w:type="dxa"/>
          </w:tcPr>
          <w:p w:rsidR="001249C2" w:rsidRPr="00D875C5" w:rsidRDefault="001249C2" w:rsidP="001249C2">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w:t>
            </w:r>
          </w:p>
        </w:tc>
        <w:tc>
          <w:tcPr>
            <w:tcW w:w="2975" w:type="dxa"/>
          </w:tcPr>
          <w:p w:rsidR="001249C2" w:rsidRPr="00D875C5" w:rsidRDefault="001249C2" w:rsidP="001249C2">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w:t>
            </w:r>
          </w:p>
        </w:tc>
        <w:tc>
          <w:tcPr>
            <w:tcW w:w="1562" w:type="dxa"/>
          </w:tcPr>
          <w:p w:rsidR="001249C2" w:rsidRPr="00D875C5" w:rsidRDefault="001249C2" w:rsidP="001249C2">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3</w:t>
            </w:r>
          </w:p>
        </w:tc>
        <w:tc>
          <w:tcPr>
            <w:tcW w:w="1841" w:type="dxa"/>
          </w:tcPr>
          <w:p w:rsidR="001249C2" w:rsidRPr="00D875C5" w:rsidRDefault="001249C2" w:rsidP="001249C2">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4</w:t>
            </w:r>
          </w:p>
        </w:tc>
        <w:tc>
          <w:tcPr>
            <w:tcW w:w="1703" w:type="dxa"/>
          </w:tcPr>
          <w:p w:rsidR="001249C2" w:rsidRPr="00D875C5" w:rsidRDefault="001249C2" w:rsidP="001249C2">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5</w:t>
            </w:r>
          </w:p>
        </w:tc>
        <w:tc>
          <w:tcPr>
            <w:tcW w:w="992" w:type="dxa"/>
          </w:tcPr>
          <w:p w:rsidR="001249C2" w:rsidRPr="00D875C5" w:rsidRDefault="001249C2" w:rsidP="001249C2">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6</w:t>
            </w:r>
          </w:p>
        </w:tc>
        <w:tc>
          <w:tcPr>
            <w:tcW w:w="869" w:type="dxa"/>
          </w:tcPr>
          <w:p w:rsidR="001249C2" w:rsidRPr="00D875C5" w:rsidRDefault="001249C2" w:rsidP="001249C2">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7</w:t>
            </w:r>
          </w:p>
        </w:tc>
        <w:tc>
          <w:tcPr>
            <w:tcW w:w="690" w:type="dxa"/>
          </w:tcPr>
          <w:p w:rsidR="001249C2" w:rsidRPr="00D875C5" w:rsidRDefault="001249C2" w:rsidP="001249C2">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8</w:t>
            </w:r>
          </w:p>
        </w:tc>
        <w:tc>
          <w:tcPr>
            <w:tcW w:w="851" w:type="dxa"/>
          </w:tcPr>
          <w:p w:rsidR="001249C2" w:rsidRPr="00D875C5" w:rsidRDefault="001249C2" w:rsidP="001249C2">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9</w:t>
            </w:r>
          </w:p>
        </w:tc>
        <w:tc>
          <w:tcPr>
            <w:tcW w:w="496" w:type="dxa"/>
          </w:tcPr>
          <w:p w:rsidR="001249C2" w:rsidRPr="00D875C5" w:rsidRDefault="001249C2" w:rsidP="001249C2">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10</w:t>
            </w:r>
          </w:p>
        </w:tc>
        <w:tc>
          <w:tcPr>
            <w:tcW w:w="580" w:type="dxa"/>
          </w:tcPr>
          <w:p w:rsidR="001249C2" w:rsidRPr="00D875C5" w:rsidRDefault="001249C2" w:rsidP="001249C2">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11</w:t>
            </w:r>
          </w:p>
        </w:tc>
        <w:tc>
          <w:tcPr>
            <w:tcW w:w="800" w:type="dxa"/>
          </w:tcPr>
          <w:p w:rsidR="001249C2" w:rsidRPr="00D875C5" w:rsidRDefault="001249C2" w:rsidP="001249C2">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12</w:t>
            </w:r>
          </w:p>
        </w:tc>
        <w:tc>
          <w:tcPr>
            <w:tcW w:w="992" w:type="dxa"/>
          </w:tcPr>
          <w:p w:rsidR="001249C2" w:rsidRPr="00D875C5" w:rsidRDefault="001249C2" w:rsidP="001249C2">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13</w:t>
            </w:r>
          </w:p>
        </w:tc>
      </w:tr>
      <w:tr w:rsidR="009E2519" w:rsidRPr="00D875C5" w:rsidTr="009E2519">
        <w:trPr>
          <w:trHeight w:val="20"/>
        </w:trPr>
        <w:tc>
          <w:tcPr>
            <w:tcW w:w="345" w:type="dxa"/>
            <w:vMerge w:val="restart"/>
          </w:tcPr>
          <w:p w:rsidR="009E2519" w:rsidRPr="00D875C5" w:rsidRDefault="009E2519" w:rsidP="001249C2">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w:t>
            </w:r>
          </w:p>
        </w:tc>
        <w:tc>
          <w:tcPr>
            <w:tcW w:w="2975" w:type="dxa"/>
            <w:vMerge w:val="restart"/>
          </w:tcPr>
          <w:p w:rsidR="0024014D" w:rsidRPr="0024014D" w:rsidRDefault="0024014D" w:rsidP="0024014D">
            <w:pPr>
              <w:pStyle w:val="ConsPlusNormal"/>
              <w:ind w:left="80"/>
              <w:rPr>
                <w:rFonts w:ascii="Times New Roman" w:hAnsi="Times New Roman" w:cs="Times New Roman"/>
                <w:sz w:val="16"/>
                <w:szCs w:val="16"/>
              </w:rPr>
            </w:pPr>
            <w:r>
              <w:rPr>
                <w:rFonts w:ascii="Times New Roman" w:hAnsi="Times New Roman" w:cs="Times New Roman"/>
                <w:sz w:val="16"/>
                <w:szCs w:val="16"/>
              </w:rPr>
              <w:t>1. у</w:t>
            </w:r>
            <w:r w:rsidRPr="0024014D">
              <w:rPr>
                <w:rFonts w:ascii="Times New Roman" w:hAnsi="Times New Roman" w:cs="Times New Roman"/>
                <w:sz w:val="16"/>
                <w:szCs w:val="16"/>
              </w:rPr>
              <w:t xml:space="preserve">л. Корнеева д. 8,10,12, ул. Комсомольская д. 2, ул. </w:t>
            </w:r>
            <w:proofErr w:type="spellStart"/>
            <w:r w:rsidRPr="0024014D">
              <w:rPr>
                <w:rFonts w:ascii="Times New Roman" w:hAnsi="Times New Roman" w:cs="Times New Roman"/>
                <w:sz w:val="16"/>
                <w:szCs w:val="16"/>
              </w:rPr>
              <w:t>Загонова</w:t>
            </w:r>
            <w:proofErr w:type="spellEnd"/>
            <w:r w:rsidRPr="0024014D">
              <w:rPr>
                <w:rFonts w:ascii="Times New Roman" w:hAnsi="Times New Roman" w:cs="Times New Roman"/>
                <w:sz w:val="16"/>
                <w:szCs w:val="16"/>
              </w:rPr>
              <w:t xml:space="preserve"> д. 15,17</w:t>
            </w:r>
          </w:p>
          <w:p w:rsidR="0024014D" w:rsidRDefault="0024014D" w:rsidP="0024014D">
            <w:pPr>
              <w:pStyle w:val="ConsPlusNormal"/>
              <w:ind w:left="81"/>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у</w:t>
            </w:r>
            <w:r w:rsidRPr="0024014D">
              <w:rPr>
                <w:rFonts w:ascii="Times New Roman" w:hAnsi="Times New Roman" w:cs="Times New Roman"/>
                <w:sz w:val="16"/>
                <w:szCs w:val="16"/>
              </w:rPr>
              <w:t>л.Октябрьская</w:t>
            </w:r>
            <w:proofErr w:type="spellEnd"/>
            <w:r w:rsidRPr="0024014D">
              <w:rPr>
                <w:rFonts w:ascii="Times New Roman" w:hAnsi="Times New Roman" w:cs="Times New Roman"/>
                <w:sz w:val="16"/>
                <w:szCs w:val="16"/>
              </w:rPr>
              <w:t xml:space="preserve"> д.15,17,19,21, ул. Карла Маркса д. 25а,29,31,33,35,37</w:t>
            </w:r>
          </w:p>
          <w:p w:rsidR="00A35E18" w:rsidRPr="0024014D" w:rsidRDefault="00A35E18" w:rsidP="0024014D">
            <w:pPr>
              <w:pStyle w:val="ConsPlusNormal"/>
              <w:ind w:left="81"/>
              <w:rPr>
                <w:rFonts w:ascii="Times New Roman" w:hAnsi="Times New Roman" w:cs="Times New Roman"/>
                <w:sz w:val="16"/>
                <w:szCs w:val="16"/>
              </w:rPr>
            </w:pPr>
          </w:p>
          <w:p w:rsidR="0024014D" w:rsidRPr="0024014D" w:rsidRDefault="0024014D" w:rsidP="0024014D">
            <w:pPr>
              <w:pStyle w:val="ConsPlusNormal"/>
              <w:ind w:left="81"/>
              <w:rPr>
                <w:rFonts w:ascii="Times New Roman" w:hAnsi="Times New Roman" w:cs="Times New Roman"/>
                <w:sz w:val="16"/>
                <w:szCs w:val="16"/>
              </w:rPr>
            </w:pPr>
            <w:r>
              <w:rPr>
                <w:rFonts w:ascii="Times New Roman" w:hAnsi="Times New Roman" w:cs="Times New Roman"/>
                <w:sz w:val="16"/>
                <w:szCs w:val="16"/>
              </w:rPr>
              <w:lastRenderedPageBreak/>
              <w:t xml:space="preserve">3. </w:t>
            </w:r>
            <w:proofErr w:type="spellStart"/>
            <w:r w:rsidRPr="0024014D">
              <w:rPr>
                <w:rFonts w:ascii="Times New Roman" w:hAnsi="Times New Roman" w:cs="Times New Roman"/>
                <w:sz w:val="16"/>
                <w:szCs w:val="16"/>
              </w:rPr>
              <w:t>ул.Ялагина</w:t>
            </w:r>
            <w:proofErr w:type="spellEnd"/>
            <w:r w:rsidRPr="0024014D">
              <w:rPr>
                <w:rFonts w:ascii="Times New Roman" w:hAnsi="Times New Roman" w:cs="Times New Roman"/>
                <w:sz w:val="16"/>
                <w:szCs w:val="16"/>
              </w:rPr>
              <w:t xml:space="preserve"> д. 5,5-а,5-б, ул. Бульвар 60-летия Победы д.2,4,4-а,4-б</w:t>
            </w:r>
          </w:p>
          <w:p w:rsidR="0024014D" w:rsidRPr="0024014D" w:rsidRDefault="0024014D" w:rsidP="0024014D">
            <w:pPr>
              <w:pStyle w:val="ConsPlusNormal"/>
              <w:ind w:left="81"/>
              <w:rPr>
                <w:rFonts w:ascii="Times New Roman" w:hAnsi="Times New Roman" w:cs="Times New Roman"/>
                <w:sz w:val="16"/>
                <w:szCs w:val="16"/>
              </w:rPr>
            </w:pPr>
            <w:r>
              <w:rPr>
                <w:rFonts w:ascii="Times New Roman" w:hAnsi="Times New Roman" w:cs="Times New Roman"/>
                <w:sz w:val="16"/>
                <w:szCs w:val="16"/>
              </w:rPr>
              <w:t xml:space="preserve">4. </w:t>
            </w:r>
            <w:r w:rsidRPr="0024014D">
              <w:rPr>
                <w:rFonts w:ascii="Times New Roman" w:hAnsi="Times New Roman" w:cs="Times New Roman"/>
                <w:sz w:val="16"/>
                <w:szCs w:val="16"/>
              </w:rPr>
              <w:t xml:space="preserve">ул. </w:t>
            </w:r>
            <w:proofErr w:type="spellStart"/>
            <w:r w:rsidRPr="0024014D">
              <w:rPr>
                <w:rFonts w:ascii="Times New Roman" w:hAnsi="Times New Roman" w:cs="Times New Roman"/>
                <w:sz w:val="16"/>
                <w:szCs w:val="16"/>
              </w:rPr>
              <w:t>Тевосяна</w:t>
            </w:r>
            <w:proofErr w:type="spellEnd"/>
            <w:r w:rsidRPr="0024014D">
              <w:rPr>
                <w:rFonts w:ascii="Times New Roman" w:hAnsi="Times New Roman" w:cs="Times New Roman"/>
                <w:sz w:val="16"/>
                <w:szCs w:val="16"/>
              </w:rPr>
              <w:t>, д. 21, ул. Островского, д. 16, 26, ул. 8 Марта, д. 43, 43а, 58, 58а, 60</w:t>
            </w:r>
          </w:p>
          <w:p w:rsidR="009E2519" w:rsidRPr="00D875C5" w:rsidRDefault="009E2519" w:rsidP="001249C2">
            <w:pPr>
              <w:pStyle w:val="ConsPlusNormal"/>
              <w:rPr>
                <w:rFonts w:ascii="Times New Roman" w:hAnsi="Times New Roman" w:cs="Times New Roman"/>
                <w:sz w:val="16"/>
                <w:szCs w:val="16"/>
              </w:rPr>
            </w:pPr>
          </w:p>
        </w:tc>
        <w:tc>
          <w:tcPr>
            <w:tcW w:w="1562" w:type="dxa"/>
            <w:vMerge w:val="restart"/>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lastRenderedPageBreak/>
              <w:t>I/2022-IV/2022</w:t>
            </w:r>
          </w:p>
        </w:tc>
        <w:tc>
          <w:tcPr>
            <w:tcW w:w="1841"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1703"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23 600,00</w:t>
            </w:r>
          </w:p>
        </w:tc>
        <w:tc>
          <w:tcPr>
            <w:tcW w:w="869"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90"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9E2519" w:rsidRPr="00D875C5" w:rsidRDefault="009E2519" w:rsidP="00894B3A">
            <w:pPr>
              <w:pStyle w:val="ConsPlusNormal"/>
              <w:rPr>
                <w:rFonts w:ascii="Times New Roman" w:hAnsi="Times New Roman" w:cs="Times New Roman"/>
                <w:sz w:val="16"/>
                <w:szCs w:val="16"/>
              </w:rPr>
            </w:pPr>
            <w:r w:rsidRPr="00D875C5">
              <w:rPr>
                <w:rFonts w:ascii="Times New Roman" w:hAnsi="Times New Roman" w:cs="Times New Roman"/>
                <w:sz w:val="16"/>
                <w:szCs w:val="16"/>
              </w:rPr>
              <w:t>23 600,00</w:t>
            </w:r>
          </w:p>
        </w:tc>
        <w:tc>
          <w:tcPr>
            <w:tcW w:w="496"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80"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val="restart"/>
          </w:tcPr>
          <w:p w:rsidR="009E2519" w:rsidRPr="00D875C5" w:rsidRDefault="009E2519" w:rsidP="001249C2">
            <w:pPr>
              <w:pStyle w:val="ConsPlusNormal"/>
              <w:rPr>
                <w:rFonts w:ascii="Times New Roman" w:hAnsi="Times New Roman" w:cs="Times New Roman"/>
                <w:sz w:val="16"/>
                <w:szCs w:val="16"/>
              </w:rPr>
            </w:pPr>
            <w:proofErr w:type="spellStart"/>
            <w:r w:rsidRPr="00D875C5">
              <w:rPr>
                <w:rFonts w:ascii="Times New Roman" w:hAnsi="Times New Roman" w:cs="Times New Roman"/>
                <w:sz w:val="16"/>
                <w:szCs w:val="16"/>
              </w:rPr>
              <w:t>КСДДиБ</w:t>
            </w:r>
            <w:proofErr w:type="spellEnd"/>
            <w:r w:rsidRPr="00D875C5">
              <w:rPr>
                <w:rFonts w:ascii="Times New Roman" w:hAnsi="Times New Roman" w:cs="Times New Roman"/>
                <w:sz w:val="16"/>
                <w:szCs w:val="16"/>
              </w:rPr>
              <w:t xml:space="preserve"> Администрации городского округа Электрос</w:t>
            </w:r>
            <w:r w:rsidRPr="00D875C5">
              <w:rPr>
                <w:rFonts w:ascii="Times New Roman" w:hAnsi="Times New Roman" w:cs="Times New Roman"/>
                <w:sz w:val="16"/>
                <w:szCs w:val="16"/>
              </w:rPr>
              <w:lastRenderedPageBreak/>
              <w:t>таль Московской области</w:t>
            </w:r>
          </w:p>
        </w:tc>
        <w:tc>
          <w:tcPr>
            <w:tcW w:w="992" w:type="dxa"/>
            <w:vMerge w:val="restart"/>
          </w:tcPr>
          <w:p w:rsidR="009E2519" w:rsidRPr="00D875C5" w:rsidRDefault="009E2519" w:rsidP="001249C2">
            <w:pPr>
              <w:pStyle w:val="ConsPlusNormal"/>
              <w:rPr>
                <w:rFonts w:ascii="Times New Roman" w:hAnsi="Times New Roman" w:cs="Times New Roman"/>
                <w:sz w:val="16"/>
                <w:szCs w:val="16"/>
              </w:rPr>
            </w:pPr>
          </w:p>
        </w:tc>
      </w:tr>
      <w:tr w:rsidR="009E2519" w:rsidRPr="00D875C5" w:rsidTr="009E2519">
        <w:trPr>
          <w:trHeight w:val="20"/>
        </w:trPr>
        <w:tc>
          <w:tcPr>
            <w:tcW w:w="345" w:type="dxa"/>
            <w:vMerge/>
          </w:tcPr>
          <w:p w:rsidR="009E2519" w:rsidRPr="00D875C5" w:rsidRDefault="009E2519" w:rsidP="001249C2">
            <w:pPr>
              <w:pStyle w:val="ConsPlusNormal"/>
              <w:jc w:val="center"/>
              <w:rPr>
                <w:rFonts w:ascii="Times New Roman" w:hAnsi="Times New Roman" w:cs="Times New Roman"/>
                <w:sz w:val="16"/>
                <w:szCs w:val="16"/>
              </w:rPr>
            </w:pPr>
          </w:p>
        </w:tc>
        <w:tc>
          <w:tcPr>
            <w:tcW w:w="2975" w:type="dxa"/>
            <w:vMerge/>
          </w:tcPr>
          <w:p w:rsidR="009E2519" w:rsidRPr="00D875C5" w:rsidRDefault="009E2519" w:rsidP="001249C2">
            <w:pPr>
              <w:pStyle w:val="ConsPlusNormal"/>
              <w:jc w:val="center"/>
              <w:rPr>
                <w:rFonts w:ascii="Times New Roman" w:hAnsi="Times New Roman" w:cs="Times New Roman"/>
                <w:sz w:val="16"/>
                <w:szCs w:val="16"/>
              </w:rPr>
            </w:pPr>
          </w:p>
        </w:tc>
        <w:tc>
          <w:tcPr>
            <w:tcW w:w="1562" w:type="dxa"/>
            <w:vMerge/>
          </w:tcPr>
          <w:p w:rsidR="009E2519" w:rsidRPr="00D875C5" w:rsidRDefault="009E2519" w:rsidP="001249C2">
            <w:pPr>
              <w:pStyle w:val="ConsPlusNormal"/>
              <w:jc w:val="center"/>
              <w:rPr>
                <w:rFonts w:ascii="Times New Roman" w:hAnsi="Times New Roman" w:cs="Times New Roman"/>
                <w:sz w:val="16"/>
                <w:szCs w:val="16"/>
              </w:rPr>
            </w:pPr>
          </w:p>
        </w:tc>
        <w:tc>
          <w:tcPr>
            <w:tcW w:w="1841"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бюджета Московской области</w:t>
            </w:r>
          </w:p>
        </w:tc>
        <w:tc>
          <w:tcPr>
            <w:tcW w:w="1703"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7 080,00</w:t>
            </w:r>
          </w:p>
        </w:tc>
        <w:tc>
          <w:tcPr>
            <w:tcW w:w="869"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90"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9E2519" w:rsidRPr="00D875C5" w:rsidRDefault="009E2519" w:rsidP="00894B3A">
            <w:pPr>
              <w:pStyle w:val="ConsPlusNormal"/>
              <w:rPr>
                <w:rFonts w:ascii="Times New Roman" w:hAnsi="Times New Roman" w:cs="Times New Roman"/>
                <w:sz w:val="16"/>
                <w:szCs w:val="16"/>
              </w:rPr>
            </w:pPr>
            <w:r w:rsidRPr="00D875C5">
              <w:rPr>
                <w:rFonts w:ascii="Times New Roman" w:hAnsi="Times New Roman" w:cs="Times New Roman"/>
                <w:sz w:val="16"/>
                <w:szCs w:val="16"/>
              </w:rPr>
              <w:t>7 080,00</w:t>
            </w:r>
          </w:p>
        </w:tc>
        <w:tc>
          <w:tcPr>
            <w:tcW w:w="496"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80"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tcPr>
          <w:p w:rsidR="009E2519" w:rsidRPr="00D875C5" w:rsidRDefault="009E2519" w:rsidP="001249C2">
            <w:pPr>
              <w:pStyle w:val="ConsPlusNormal"/>
              <w:rPr>
                <w:rFonts w:ascii="Times New Roman" w:hAnsi="Times New Roman" w:cs="Times New Roman"/>
                <w:sz w:val="16"/>
                <w:szCs w:val="16"/>
              </w:rPr>
            </w:pPr>
          </w:p>
        </w:tc>
        <w:tc>
          <w:tcPr>
            <w:tcW w:w="992" w:type="dxa"/>
            <w:vMerge/>
          </w:tcPr>
          <w:p w:rsidR="009E2519" w:rsidRPr="00D875C5" w:rsidRDefault="009E2519" w:rsidP="001249C2">
            <w:pPr>
              <w:pStyle w:val="ConsPlusNormal"/>
              <w:rPr>
                <w:rFonts w:ascii="Times New Roman" w:hAnsi="Times New Roman" w:cs="Times New Roman"/>
                <w:sz w:val="16"/>
                <w:szCs w:val="16"/>
              </w:rPr>
            </w:pPr>
          </w:p>
        </w:tc>
      </w:tr>
      <w:tr w:rsidR="009E2519" w:rsidRPr="00D875C5" w:rsidTr="009E2519">
        <w:trPr>
          <w:trHeight w:val="20"/>
        </w:trPr>
        <w:tc>
          <w:tcPr>
            <w:tcW w:w="345" w:type="dxa"/>
            <w:vMerge/>
          </w:tcPr>
          <w:p w:rsidR="009E2519" w:rsidRPr="00D875C5" w:rsidRDefault="009E2519" w:rsidP="001249C2">
            <w:pPr>
              <w:pStyle w:val="ConsPlusNormal"/>
              <w:jc w:val="center"/>
              <w:rPr>
                <w:rFonts w:ascii="Times New Roman" w:hAnsi="Times New Roman" w:cs="Times New Roman"/>
                <w:sz w:val="16"/>
                <w:szCs w:val="16"/>
              </w:rPr>
            </w:pPr>
          </w:p>
        </w:tc>
        <w:tc>
          <w:tcPr>
            <w:tcW w:w="2975" w:type="dxa"/>
            <w:vMerge/>
          </w:tcPr>
          <w:p w:rsidR="009E2519" w:rsidRPr="00D875C5" w:rsidRDefault="009E2519" w:rsidP="001249C2">
            <w:pPr>
              <w:pStyle w:val="ConsPlusNormal"/>
              <w:jc w:val="center"/>
              <w:rPr>
                <w:rFonts w:ascii="Times New Roman" w:hAnsi="Times New Roman" w:cs="Times New Roman"/>
                <w:sz w:val="16"/>
                <w:szCs w:val="16"/>
              </w:rPr>
            </w:pPr>
          </w:p>
        </w:tc>
        <w:tc>
          <w:tcPr>
            <w:tcW w:w="1562" w:type="dxa"/>
            <w:vMerge/>
          </w:tcPr>
          <w:p w:rsidR="009E2519" w:rsidRPr="00D875C5" w:rsidRDefault="009E2519" w:rsidP="001249C2">
            <w:pPr>
              <w:pStyle w:val="ConsPlusNormal"/>
              <w:jc w:val="center"/>
              <w:rPr>
                <w:rFonts w:ascii="Times New Roman" w:hAnsi="Times New Roman" w:cs="Times New Roman"/>
                <w:sz w:val="16"/>
                <w:szCs w:val="16"/>
              </w:rPr>
            </w:pPr>
          </w:p>
        </w:tc>
        <w:tc>
          <w:tcPr>
            <w:tcW w:w="1841"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 xml:space="preserve">Средства бюджетов </w:t>
            </w:r>
            <w:r w:rsidRPr="00D875C5">
              <w:rPr>
                <w:rFonts w:ascii="Times New Roman" w:hAnsi="Times New Roman" w:cs="Times New Roman"/>
                <w:sz w:val="16"/>
                <w:szCs w:val="16"/>
              </w:rPr>
              <w:lastRenderedPageBreak/>
              <w:t>муниципальных образований Московской области</w:t>
            </w:r>
          </w:p>
        </w:tc>
        <w:tc>
          <w:tcPr>
            <w:tcW w:w="1703"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lastRenderedPageBreak/>
              <w:t>0,00</w:t>
            </w:r>
          </w:p>
        </w:tc>
        <w:tc>
          <w:tcPr>
            <w:tcW w:w="992"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16 520,00</w:t>
            </w:r>
          </w:p>
        </w:tc>
        <w:tc>
          <w:tcPr>
            <w:tcW w:w="869"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90"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9E2519" w:rsidRPr="00D875C5" w:rsidRDefault="009E2519" w:rsidP="00894B3A">
            <w:pPr>
              <w:pStyle w:val="ConsPlusNormal"/>
              <w:rPr>
                <w:rFonts w:ascii="Times New Roman" w:hAnsi="Times New Roman" w:cs="Times New Roman"/>
                <w:sz w:val="16"/>
                <w:szCs w:val="16"/>
              </w:rPr>
            </w:pPr>
            <w:r w:rsidRPr="00D875C5">
              <w:rPr>
                <w:rFonts w:ascii="Times New Roman" w:hAnsi="Times New Roman" w:cs="Times New Roman"/>
                <w:sz w:val="16"/>
                <w:szCs w:val="16"/>
              </w:rPr>
              <w:t>16 520,00</w:t>
            </w:r>
          </w:p>
        </w:tc>
        <w:tc>
          <w:tcPr>
            <w:tcW w:w="496"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80"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tcPr>
          <w:p w:rsidR="009E2519" w:rsidRPr="00D875C5" w:rsidRDefault="009E2519" w:rsidP="001249C2">
            <w:pPr>
              <w:pStyle w:val="ConsPlusNormal"/>
              <w:rPr>
                <w:rFonts w:ascii="Times New Roman" w:hAnsi="Times New Roman" w:cs="Times New Roman"/>
                <w:sz w:val="16"/>
                <w:szCs w:val="16"/>
              </w:rPr>
            </w:pPr>
          </w:p>
        </w:tc>
        <w:tc>
          <w:tcPr>
            <w:tcW w:w="992" w:type="dxa"/>
            <w:vMerge/>
          </w:tcPr>
          <w:p w:rsidR="009E2519" w:rsidRPr="00D875C5" w:rsidRDefault="009E2519" w:rsidP="001249C2">
            <w:pPr>
              <w:pStyle w:val="ConsPlusNormal"/>
              <w:rPr>
                <w:rFonts w:ascii="Times New Roman" w:hAnsi="Times New Roman" w:cs="Times New Roman"/>
                <w:sz w:val="16"/>
                <w:szCs w:val="16"/>
              </w:rPr>
            </w:pPr>
          </w:p>
        </w:tc>
      </w:tr>
      <w:tr w:rsidR="009E2519" w:rsidRPr="00D875C5" w:rsidTr="009E2519">
        <w:trPr>
          <w:trHeight w:val="20"/>
        </w:trPr>
        <w:tc>
          <w:tcPr>
            <w:tcW w:w="345" w:type="dxa"/>
            <w:vMerge/>
          </w:tcPr>
          <w:p w:rsidR="009E2519" w:rsidRPr="00D875C5" w:rsidRDefault="009E2519" w:rsidP="001249C2">
            <w:pPr>
              <w:pStyle w:val="ConsPlusNormal"/>
              <w:jc w:val="center"/>
              <w:rPr>
                <w:rFonts w:ascii="Times New Roman" w:hAnsi="Times New Roman" w:cs="Times New Roman"/>
                <w:sz w:val="16"/>
                <w:szCs w:val="16"/>
              </w:rPr>
            </w:pPr>
          </w:p>
        </w:tc>
        <w:tc>
          <w:tcPr>
            <w:tcW w:w="2975" w:type="dxa"/>
            <w:vMerge/>
          </w:tcPr>
          <w:p w:rsidR="009E2519" w:rsidRPr="00D875C5" w:rsidRDefault="009E2519" w:rsidP="001249C2">
            <w:pPr>
              <w:pStyle w:val="ConsPlusNormal"/>
              <w:jc w:val="center"/>
              <w:rPr>
                <w:rFonts w:ascii="Times New Roman" w:hAnsi="Times New Roman" w:cs="Times New Roman"/>
                <w:sz w:val="16"/>
                <w:szCs w:val="16"/>
              </w:rPr>
            </w:pPr>
          </w:p>
        </w:tc>
        <w:tc>
          <w:tcPr>
            <w:tcW w:w="1562" w:type="dxa"/>
            <w:vMerge/>
          </w:tcPr>
          <w:p w:rsidR="009E2519" w:rsidRPr="00D875C5" w:rsidRDefault="009E2519" w:rsidP="001249C2">
            <w:pPr>
              <w:pStyle w:val="ConsPlusNormal"/>
              <w:jc w:val="center"/>
              <w:rPr>
                <w:rFonts w:ascii="Times New Roman" w:hAnsi="Times New Roman" w:cs="Times New Roman"/>
                <w:sz w:val="16"/>
                <w:szCs w:val="16"/>
              </w:rPr>
            </w:pPr>
          </w:p>
        </w:tc>
        <w:tc>
          <w:tcPr>
            <w:tcW w:w="1841"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tc>
        <w:tc>
          <w:tcPr>
            <w:tcW w:w="1703"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69"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90"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96"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80"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tcPr>
          <w:p w:rsidR="009E2519" w:rsidRPr="00D875C5" w:rsidRDefault="009E2519" w:rsidP="001249C2">
            <w:pPr>
              <w:pStyle w:val="ConsPlusNormal"/>
              <w:rPr>
                <w:rFonts w:ascii="Times New Roman" w:hAnsi="Times New Roman" w:cs="Times New Roman"/>
                <w:sz w:val="16"/>
                <w:szCs w:val="16"/>
              </w:rPr>
            </w:pPr>
          </w:p>
        </w:tc>
        <w:tc>
          <w:tcPr>
            <w:tcW w:w="992" w:type="dxa"/>
            <w:vMerge/>
          </w:tcPr>
          <w:p w:rsidR="009E2519" w:rsidRPr="00D875C5" w:rsidRDefault="009E2519" w:rsidP="001249C2">
            <w:pPr>
              <w:pStyle w:val="ConsPlusNormal"/>
              <w:rPr>
                <w:rFonts w:ascii="Times New Roman" w:hAnsi="Times New Roman" w:cs="Times New Roman"/>
                <w:sz w:val="16"/>
                <w:szCs w:val="16"/>
              </w:rPr>
            </w:pPr>
          </w:p>
        </w:tc>
      </w:tr>
      <w:tr w:rsidR="009E2519" w:rsidRPr="00D875C5" w:rsidTr="009E2519">
        <w:trPr>
          <w:trHeight w:val="20"/>
        </w:trPr>
        <w:tc>
          <w:tcPr>
            <w:tcW w:w="345" w:type="dxa"/>
            <w:vMerge/>
          </w:tcPr>
          <w:p w:rsidR="009E2519" w:rsidRPr="00D875C5" w:rsidRDefault="009E2519" w:rsidP="001249C2">
            <w:pPr>
              <w:pStyle w:val="ConsPlusNormal"/>
              <w:jc w:val="center"/>
              <w:rPr>
                <w:rFonts w:ascii="Times New Roman" w:hAnsi="Times New Roman" w:cs="Times New Roman"/>
                <w:sz w:val="16"/>
                <w:szCs w:val="16"/>
              </w:rPr>
            </w:pPr>
          </w:p>
        </w:tc>
        <w:tc>
          <w:tcPr>
            <w:tcW w:w="2975" w:type="dxa"/>
            <w:vMerge/>
          </w:tcPr>
          <w:p w:rsidR="009E2519" w:rsidRPr="00D875C5" w:rsidRDefault="009E2519" w:rsidP="001249C2">
            <w:pPr>
              <w:pStyle w:val="ConsPlusNormal"/>
              <w:jc w:val="center"/>
              <w:rPr>
                <w:rFonts w:ascii="Times New Roman" w:hAnsi="Times New Roman" w:cs="Times New Roman"/>
                <w:sz w:val="16"/>
                <w:szCs w:val="16"/>
              </w:rPr>
            </w:pPr>
          </w:p>
        </w:tc>
        <w:tc>
          <w:tcPr>
            <w:tcW w:w="1562" w:type="dxa"/>
            <w:vMerge/>
          </w:tcPr>
          <w:p w:rsidR="009E2519" w:rsidRPr="00D875C5" w:rsidRDefault="009E2519" w:rsidP="001249C2">
            <w:pPr>
              <w:pStyle w:val="ConsPlusNormal"/>
              <w:jc w:val="center"/>
              <w:rPr>
                <w:rFonts w:ascii="Times New Roman" w:hAnsi="Times New Roman" w:cs="Times New Roman"/>
                <w:sz w:val="16"/>
                <w:szCs w:val="16"/>
              </w:rPr>
            </w:pPr>
          </w:p>
        </w:tc>
        <w:tc>
          <w:tcPr>
            <w:tcW w:w="1841"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tc>
        <w:tc>
          <w:tcPr>
            <w:tcW w:w="1703"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992"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69"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690"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51"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496"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80" w:type="dxa"/>
          </w:tcPr>
          <w:p w:rsidR="009E2519" w:rsidRPr="00D875C5" w:rsidRDefault="009E2519" w:rsidP="001249C2">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800" w:type="dxa"/>
            <w:vMerge/>
          </w:tcPr>
          <w:p w:rsidR="009E2519" w:rsidRPr="00D875C5" w:rsidRDefault="009E2519" w:rsidP="001249C2">
            <w:pPr>
              <w:pStyle w:val="ConsPlusNormal"/>
              <w:rPr>
                <w:rFonts w:ascii="Times New Roman" w:hAnsi="Times New Roman" w:cs="Times New Roman"/>
                <w:sz w:val="16"/>
                <w:szCs w:val="16"/>
              </w:rPr>
            </w:pPr>
          </w:p>
        </w:tc>
        <w:tc>
          <w:tcPr>
            <w:tcW w:w="992" w:type="dxa"/>
            <w:vMerge/>
          </w:tcPr>
          <w:p w:rsidR="009E2519" w:rsidRPr="00D875C5" w:rsidRDefault="009E2519" w:rsidP="001249C2">
            <w:pPr>
              <w:pStyle w:val="ConsPlusNormal"/>
              <w:rPr>
                <w:rFonts w:ascii="Times New Roman" w:hAnsi="Times New Roman" w:cs="Times New Roman"/>
                <w:sz w:val="16"/>
                <w:szCs w:val="16"/>
              </w:rPr>
            </w:pPr>
          </w:p>
        </w:tc>
      </w:tr>
    </w:tbl>
    <w:p w:rsidR="001249C2" w:rsidRPr="00D875C5" w:rsidRDefault="001249C2" w:rsidP="001249C2">
      <w:pPr>
        <w:pStyle w:val="ConsPlusNormal"/>
        <w:ind w:firstLine="539"/>
        <w:jc w:val="center"/>
        <w:rPr>
          <w:rFonts w:ascii="Times New Roman" w:hAnsi="Times New Roman" w:cs="Times New Roman"/>
          <w:b/>
          <w:sz w:val="18"/>
          <w:szCs w:val="18"/>
        </w:rPr>
      </w:pPr>
    </w:p>
    <w:p w:rsidR="003735AF" w:rsidRPr="00D875C5" w:rsidRDefault="00A97B33" w:rsidP="003735AF">
      <w:pPr>
        <w:pStyle w:val="ConsPlusNormal"/>
        <w:ind w:firstLine="539"/>
        <w:jc w:val="center"/>
        <w:rPr>
          <w:rFonts w:ascii="Times New Roman" w:hAnsi="Times New Roman" w:cs="Times New Roman"/>
          <w:b/>
          <w:sz w:val="18"/>
          <w:szCs w:val="18"/>
        </w:rPr>
      </w:pPr>
      <w:r w:rsidRPr="00D875C5">
        <w:rPr>
          <w:rFonts w:ascii="Times New Roman" w:hAnsi="Times New Roman" w:cs="Times New Roman"/>
          <w:b/>
          <w:sz w:val="18"/>
          <w:szCs w:val="18"/>
        </w:rPr>
        <w:t>4</w:t>
      </w:r>
      <w:r w:rsidR="003735AF" w:rsidRPr="00D875C5">
        <w:rPr>
          <w:rFonts w:ascii="Times New Roman" w:hAnsi="Times New Roman" w:cs="Times New Roman"/>
          <w:b/>
          <w:sz w:val="18"/>
          <w:szCs w:val="18"/>
        </w:rPr>
        <w:t xml:space="preserve">. Адресный перечень объектов, на которые предоставляется субсидия, предусмотренная мероприятием </w:t>
      </w:r>
      <w:r w:rsidR="00EC683B" w:rsidRPr="00D875C5">
        <w:rPr>
          <w:rFonts w:ascii="Times New Roman" w:hAnsi="Times New Roman" w:cs="Times New Roman"/>
          <w:b/>
          <w:sz w:val="18"/>
          <w:szCs w:val="18"/>
        </w:rPr>
        <w:t>1.25</w:t>
      </w:r>
      <w:r w:rsidR="00527857" w:rsidRPr="00D875C5">
        <w:rPr>
          <w:rFonts w:ascii="Times New Roman" w:hAnsi="Times New Roman" w:cs="Times New Roman"/>
          <w:b/>
          <w:sz w:val="18"/>
          <w:szCs w:val="18"/>
        </w:rPr>
        <w:t>.</w:t>
      </w:r>
      <w:r w:rsidR="003735AF" w:rsidRPr="00D875C5">
        <w:rPr>
          <w:rFonts w:ascii="Times New Roman" w:hAnsi="Times New Roman" w:cs="Times New Roman"/>
          <w:b/>
          <w:sz w:val="18"/>
          <w:szCs w:val="18"/>
        </w:rPr>
        <w:t xml:space="preserve"> подпрограммы I "Комфортная городская среда"</w:t>
      </w:r>
    </w:p>
    <w:p w:rsidR="003735AF" w:rsidRPr="00D875C5" w:rsidRDefault="003735AF" w:rsidP="003735AF">
      <w:pPr>
        <w:pStyle w:val="ConsPlusNormal"/>
        <w:ind w:firstLine="539"/>
        <w:jc w:val="center"/>
        <w:rPr>
          <w:rFonts w:ascii="Times New Roman" w:hAnsi="Times New Roman" w:cs="Times New Roman"/>
          <w:b/>
          <w:sz w:val="18"/>
          <w:szCs w:val="18"/>
        </w:rPr>
      </w:pPr>
      <w:r w:rsidRPr="00D875C5">
        <w:rPr>
          <w:rFonts w:ascii="Times New Roman" w:hAnsi="Times New Roman" w:cs="Times New Roman"/>
          <w:b/>
          <w:sz w:val="18"/>
          <w:szCs w:val="18"/>
        </w:rPr>
        <w:t>(</w:t>
      </w:r>
      <w:r w:rsidR="00511947" w:rsidRPr="00D875C5">
        <w:rPr>
          <w:rFonts w:ascii="Times New Roman" w:hAnsi="Times New Roman" w:cs="Times New Roman"/>
          <w:b/>
          <w:sz w:val="18"/>
          <w:szCs w:val="18"/>
        </w:rPr>
        <w:t>«народные тропы»)</w:t>
      </w:r>
    </w:p>
    <w:p w:rsidR="00022A1F" w:rsidRPr="00D875C5" w:rsidRDefault="00022A1F" w:rsidP="003735AF">
      <w:pPr>
        <w:pStyle w:val="ConsPlusNormal"/>
        <w:ind w:firstLine="539"/>
        <w:jc w:val="center"/>
        <w:rPr>
          <w:rFonts w:ascii="Times New Roman" w:hAnsi="Times New Roman" w:cs="Times New Roman"/>
          <w:b/>
          <w:sz w:val="18"/>
          <w:szCs w:val="18"/>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
        <w:gridCol w:w="3828"/>
        <w:gridCol w:w="992"/>
        <w:gridCol w:w="1841"/>
        <w:gridCol w:w="1703"/>
        <w:gridCol w:w="709"/>
        <w:gridCol w:w="567"/>
        <w:gridCol w:w="709"/>
        <w:gridCol w:w="548"/>
        <w:gridCol w:w="567"/>
        <w:gridCol w:w="567"/>
        <w:gridCol w:w="1275"/>
        <w:gridCol w:w="870"/>
      </w:tblGrid>
      <w:tr w:rsidR="00022A1F" w:rsidRPr="00D875C5" w:rsidTr="00B269EE">
        <w:trPr>
          <w:trHeight w:val="20"/>
        </w:trPr>
        <w:tc>
          <w:tcPr>
            <w:tcW w:w="345" w:type="dxa"/>
            <w:vMerge w:val="restart"/>
          </w:tcPr>
          <w:p w:rsidR="00022A1F" w:rsidRPr="00D875C5" w:rsidRDefault="00022A1F" w:rsidP="00DD36CA">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N п/п</w:t>
            </w:r>
          </w:p>
        </w:tc>
        <w:tc>
          <w:tcPr>
            <w:tcW w:w="3828" w:type="dxa"/>
            <w:vMerge w:val="restart"/>
          </w:tcPr>
          <w:p w:rsidR="00022A1F" w:rsidRPr="00D875C5" w:rsidRDefault="00022A1F" w:rsidP="00DD36CA">
            <w:pPr>
              <w:spacing w:after="0"/>
              <w:rPr>
                <w:rFonts w:ascii="Times New Roman" w:hAnsi="Times New Roman" w:cs="Times New Roman"/>
                <w:sz w:val="16"/>
                <w:szCs w:val="16"/>
              </w:rPr>
            </w:pPr>
            <w:r w:rsidRPr="00D875C5">
              <w:rPr>
                <w:rFonts w:ascii="Times New Roman" w:hAnsi="Times New Roman" w:cs="Times New Roman"/>
                <w:sz w:val="16"/>
                <w:szCs w:val="16"/>
              </w:rPr>
              <w:t xml:space="preserve">Наименование объекта, адрес </w:t>
            </w:r>
          </w:p>
        </w:tc>
        <w:tc>
          <w:tcPr>
            <w:tcW w:w="992" w:type="dxa"/>
            <w:vMerge w:val="restart"/>
          </w:tcPr>
          <w:p w:rsidR="00022A1F" w:rsidRPr="00D875C5" w:rsidRDefault="00022A1F" w:rsidP="00DD36CA">
            <w:pPr>
              <w:spacing w:after="0"/>
              <w:rPr>
                <w:rFonts w:ascii="Times New Roman" w:hAnsi="Times New Roman" w:cs="Times New Roman"/>
                <w:sz w:val="16"/>
                <w:szCs w:val="16"/>
              </w:rPr>
            </w:pPr>
            <w:r w:rsidRPr="00D875C5">
              <w:rPr>
                <w:rFonts w:ascii="Times New Roman" w:hAnsi="Times New Roman" w:cs="Times New Roman"/>
                <w:sz w:val="16"/>
                <w:szCs w:val="16"/>
              </w:rPr>
              <w:t>Квартал/год реализации</w:t>
            </w:r>
          </w:p>
        </w:tc>
        <w:tc>
          <w:tcPr>
            <w:tcW w:w="1841" w:type="dxa"/>
            <w:vMerge w:val="restart"/>
          </w:tcPr>
          <w:p w:rsidR="00022A1F" w:rsidRPr="00D875C5" w:rsidRDefault="00022A1F" w:rsidP="00DD36CA">
            <w:pPr>
              <w:spacing w:after="0"/>
              <w:rPr>
                <w:rFonts w:ascii="Times New Roman" w:hAnsi="Times New Roman" w:cs="Times New Roman"/>
                <w:sz w:val="16"/>
                <w:szCs w:val="16"/>
              </w:rPr>
            </w:pPr>
            <w:r w:rsidRPr="00D875C5">
              <w:rPr>
                <w:rFonts w:ascii="Times New Roman" w:hAnsi="Times New Roman" w:cs="Times New Roman"/>
                <w:sz w:val="16"/>
                <w:szCs w:val="16"/>
              </w:rPr>
              <w:t>Источники финансирования</w:t>
            </w:r>
          </w:p>
        </w:tc>
        <w:tc>
          <w:tcPr>
            <w:tcW w:w="1703" w:type="dxa"/>
            <w:vMerge w:val="restart"/>
          </w:tcPr>
          <w:p w:rsidR="00022A1F" w:rsidRPr="00D875C5" w:rsidRDefault="00022A1F" w:rsidP="00DD36CA">
            <w:pPr>
              <w:spacing w:after="0"/>
              <w:rPr>
                <w:rFonts w:ascii="Times New Roman" w:hAnsi="Times New Roman" w:cs="Times New Roman"/>
                <w:sz w:val="16"/>
                <w:szCs w:val="16"/>
              </w:rPr>
            </w:pPr>
            <w:r w:rsidRPr="00D875C5">
              <w:rPr>
                <w:rFonts w:ascii="Times New Roman" w:hAnsi="Times New Roman" w:cs="Times New Roman"/>
                <w:sz w:val="16"/>
                <w:szCs w:val="16"/>
              </w:rPr>
              <w:t>Объём финансирования мероприятия в году, предшествующему году начала реализации муниципальной программы (тыс. руб.)</w:t>
            </w:r>
          </w:p>
        </w:tc>
        <w:tc>
          <w:tcPr>
            <w:tcW w:w="709" w:type="dxa"/>
            <w:vMerge w:val="restart"/>
          </w:tcPr>
          <w:p w:rsidR="00022A1F" w:rsidRPr="00D875C5" w:rsidRDefault="00022A1F" w:rsidP="00DD36CA">
            <w:pPr>
              <w:spacing w:after="0"/>
              <w:rPr>
                <w:rFonts w:ascii="Times New Roman" w:hAnsi="Times New Roman" w:cs="Times New Roman"/>
                <w:sz w:val="16"/>
                <w:szCs w:val="16"/>
              </w:rPr>
            </w:pPr>
            <w:r w:rsidRPr="00D875C5">
              <w:rPr>
                <w:rFonts w:ascii="Times New Roman" w:hAnsi="Times New Roman" w:cs="Times New Roman"/>
                <w:sz w:val="16"/>
                <w:szCs w:val="16"/>
              </w:rPr>
              <w:t>Всего (тыс. руб.)</w:t>
            </w:r>
          </w:p>
        </w:tc>
        <w:tc>
          <w:tcPr>
            <w:tcW w:w="2958" w:type="dxa"/>
            <w:gridSpan w:val="5"/>
          </w:tcPr>
          <w:p w:rsidR="00022A1F" w:rsidRPr="00D875C5" w:rsidRDefault="00022A1F" w:rsidP="00DD36CA">
            <w:pPr>
              <w:spacing w:after="0"/>
              <w:rPr>
                <w:rFonts w:ascii="Times New Roman" w:hAnsi="Times New Roman" w:cs="Times New Roman"/>
                <w:sz w:val="16"/>
                <w:szCs w:val="16"/>
              </w:rPr>
            </w:pPr>
            <w:r w:rsidRPr="00D875C5">
              <w:rPr>
                <w:rFonts w:ascii="Times New Roman" w:hAnsi="Times New Roman" w:cs="Times New Roman"/>
                <w:sz w:val="16"/>
                <w:szCs w:val="16"/>
              </w:rPr>
              <w:t>Объемы финансирования по годам (тыс. руб.)</w:t>
            </w:r>
          </w:p>
        </w:tc>
        <w:tc>
          <w:tcPr>
            <w:tcW w:w="1275" w:type="dxa"/>
            <w:vMerge w:val="restart"/>
          </w:tcPr>
          <w:p w:rsidR="00022A1F" w:rsidRPr="00D875C5" w:rsidRDefault="00022A1F" w:rsidP="00DD36CA">
            <w:pPr>
              <w:spacing w:after="0"/>
              <w:rPr>
                <w:rFonts w:ascii="Times New Roman" w:hAnsi="Times New Roman" w:cs="Times New Roman"/>
                <w:sz w:val="16"/>
                <w:szCs w:val="16"/>
              </w:rPr>
            </w:pPr>
            <w:r w:rsidRPr="00D875C5">
              <w:rPr>
                <w:rFonts w:ascii="Times New Roman" w:hAnsi="Times New Roman" w:cs="Times New Roman"/>
                <w:sz w:val="16"/>
                <w:szCs w:val="16"/>
              </w:rPr>
              <w:t>Ответственный за выполнение мероприятия подпрограммы</w:t>
            </w:r>
          </w:p>
        </w:tc>
        <w:tc>
          <w:tcPr>
            <w:tcW w:w="870" w:type="dxa"/>
            <w:vMerge w:val="restart"/>
          </w:tcPr>
          <w:p w:rsidR="00022A1F" w:rsidRPr="00D875C5" w:rsidRDefault="00022A1F" w:rsidP="00B269EE">
            <w:pPr>
              <w:spacing w:after="0"/>
              <w:ind w:right="-62"/>
              <w:rPr>
                <w:rFonts w:ascii="Times New Roman" w:hAnsi="Times New Roman" w:cs="Times New Roman"/>
                <w:sz w:val="16"/>
                <w:szCs w:val="16"/>
              </w:rPr>
            </w:pPr>
            <w:r w:rsidRPr="00D875C5">
              <w:rPr>
                <w:rFonts w:ascii="Times New Roman" w:hAnsi="Times New Roman" w:cs="Times New Roman"/>
                <w:sz w:val="16"/>
                <w:szCs w:val="16"/>
              </w:rPr>
              <w:t>Показатель результативности</w:t>
            </w:r>
          </w:p>
        </w:tc>
      </w:tr>
      <w:tr w:rsidR="00022A1F" w:rsidRPr="00D875C5" w:rsidTr="00B269EE">
        <w:trPr>
          <w:trHeight w:val="20"/>
        </w:trPr>
        <w:tc>
          <w:tcPr>
            <w:tcW w:w="345" w:type="dxa"/>
            <w:vMerge/>
          </w:tcPr>
          <w:p w:rsidR="00022A1F" w:rsidRPr="00D875C5" w:rsidRDefault="00022A1F" w:rsidP="00DD36CA">
            <w:pPr>
              <w:rPr>
                <w:rFonts w:ascii="Times New Roman" w:hAnsi="Times New Roman" w:cs="Times New Roman"/>
                <w:sz w:val="16"/>
                <w:szCs w:val="16"/>
              </w:rPr>
            </w:pPr>
          </w:p>
        </w:tc>
        <w:tc>
          <w:tcPr>
            <w:tcW w:w="3828" w:type="dxa"/>
            <w:vMerge/>
          </w:tcPr>
          <w:p w:rsidR="00022A1F" w:rsidRPr="00D875C5" w:rsidRDefault="00022A1F" w:rsidP="00DD36CA">
            <w:pPr>
              <w:spacing w:after="0" w:line="240" w:lineRule="auto"/>
              <w:rPr>
                <w:rFonts w:ascii="Times New Roman" w:hAnsi="Times New Roman" w:cs="Times New Roman"/>
                <w:sz w:val="16"/>
                <w:szCs w:val="16"/>
              </w:rPr>
            </w:pPr>
          </w:p>
        </w:tc>
        <w:tc>
          <w:tcPr>
            <w:tcW w:w="992" w:type="dxa"/>
            <w:vMerge/>
          </w:tcPr>
          <w:p w:rsidR="00022A1F" w:rsidRPr="00D875C5" w:rsidRDefault="00022A1F" w:rsidP="00DD36CA">
            <w:pPr>
              <w:rPr>
                <w:rFonts w:ascii="Times New Roman" w:hAnsi="Times New Roman" w:cs="Times New Roman"/>
                <w:sz w:val="16"/>
                <w:szCs w:val="16"/>
              </w:rPr>
            </w:pPr>
          </w:p>
        </w:tc>
        <w:tc>
          <w:tcPr>
            <w:tcW w:w="1841" w:type="dxa"/>
            <w:vMerge/>
          </w:tcPr>
          <w:p w:rsidR="00022A1F" w:rsidRPr="00D875C5" w:rsidRDefault="00022A1F" w:rsidP="00DD36CA">
            <w:pPr>
              <w:rPr>
                <w:rFonts w:ascii="Times New Roman" w:hAnsi="Times New Roman" w:cs="Times New Roman"/>
                <w:sz w:val="16"/>
                <w:szCs w:val="16"/>
              </w:rPr>
            </w:pPr>
          </w:p>
        </w:tc>
        <w:tc>
          <w:tcPr>
            <w:tcW w:w="1703" w:type="dxa"/>
            <w:vMerge/>
          </w:tcPr>
          <w:p w:rsidR="00022A1F" w:rsidRPr="00D875C5" w:rsidRDefault="00022A1F" w:rsidP="00DD36CA">
            <w:pPr>
              <w:pStyle w:val="ConsPlusNormal"/>
              <w:jc w:val="center"/>
              <w:rPr>
                <w:rFonts w:ascii="Times New Roman" w:hAnsi="Times New Roman" w:cs="Times New Roman"/>
                <w:sz w:val="16"/>
                <w:szCs w:val="16"/>
              </w:rPr>
            </w:pPr>
          </w:p>
        </w:tc>
        <w:tc>
          <w:tcPr>
            <w:tcW w:w="709" w:type="dxa"/>
            <w:vMerge/>
          </w:tcPr>
          <w:p w:rsidR="00022A1F" w:rsidRPr="00D875C5" w:rsidRDefault="00022A1F" w:rsidP="00DD36CA">
            <w:pPr>
              <w:pStyle w:val="ConsPlusNormal"/>
              <w:jc w:val="center"/>
              <w:rPr>
                <w:rFonts w:ascii="Times New Roman" w:hAnsi="Times New Roman" w:cs="Times New Roman"/>
                <w:sz w:val="16"/>
                <w:szCs w:val="16"/>
              </w:rPr>
            </w:pPr>
          </w:p>
        </w:tc>
        <w:tc>
          <w:tcPr>
            <w:tcW w:w="567" w:type="dxa"/>
          </w:tcPr>
          <w:p w:rsidR="00022A1F" w:rsidRPr="00D875C5" w:rsidRDefault="00022A1F" w:rsidP="00DD36CA">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2020 г.</w:t>
            </w:r>
          </w:p>
        </w:tc>
        <w:tc>
          <w:tcPr>
            <w:tcW w:w="709" w:type="dxa"/>
          </w:tcPr>
          <w:p w:rsidR="00022A1F" w:rsidRPr="00D875C5" w:rsidRDefault="00022A1F" w:rsidP="00DD36CA">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2021 г.</w:t>
            </w:r>
          </w:p>
        </w:tc>
        <w:tc>
          <w:tcPr>
            <w:tcW w:w="548" w:type="dxa"/>
          </w:tcPr>
          <w:p w:rsidR="00022A1F" w:rsidRPr="00D875C5" w:rsidRDefault="00022A1F" w:rsidP="00DD36CA">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2022 г.</w:t>
            </w:r>
          </w:p>
        </w:tc>
        <w:tc>
          <w:tcPr>
            <w:tcW w:w="567" w:type="dxa"/>
          </w:tcPr>
          <w:p w:rsidR="00022A1F" w:rsidRPr="00D875C5" w:rsidRDefault="00022A1F" w:rsidP="00DD36CA">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2023 г.</w:t>
            </w:r>
          </w:p>
        </w:tc>
        <w:tc>
          <w:tcPr>
            <w:tcW w:w="567" w:type="dxa"/>
          </w:tcPr>
          <w:p w:rsidR="00022A1F" w:rsidRPr="00D875C5" w:rsidRDefault="00022A1F" w:rsidP="00DD36CA">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2024 г.</w:t>
            </w:r>
          </w:p>
        </w:tc>
        <w:tc>
          <w:tcPr>
            <w:tcW w:w="1275" w:type="dxa"/>
            <w:vMerge/>
          </w:tcPr>
          <w:p w:rsidR="00022A1F" w:rsidRPr="00D875C5" w:rsidRDefault="00022A1F" w:rsidP="00DD36CA">
            <w:pPr>
              <w:pStyle w:val="ConsPlusNormal"/>
              <w:jc w:val="center"/>
              <w:rPr>
                <w:rFonts w:ascii="Times New Roman" w:hAnsi="Times New Roman" w:cs="Times New Roman"/>
                <w:sz w:val="16"/>
                <w:szCs w:val="16"/>
              </w:rPr>
            </w:pPr>
          </w:p>
        </w:tc>
        <w:tc>
          <w:tcPr>
            <w:tcW w:w="870" w:type="dxa"/>
            <w:vMerge/>
          </w:tcPr>
          <w:p w:rsidR="00022A1F" w:rsidRPr="00D875C5" w:rsidRDefault="00022A1F" w:rsidP="00DD36CA">
            <w:pPr>
              <w:pStyle w:val="ConsPlusNormal"/>
              <w:jc w:val="center"/>
              <w:rPr>
                <w:rFonts w:ascii="Times New Roman" w:hAnsi="Times New Roman" w:cs="Times New Roman"/>
                <w:sz w:val="16"/>
                <w:szCs w:val="16"/>
              </w:rPr>
            </w:pPr>
          </w:p>
        </w:tc>
      </w:tr>
      <w:tr w:rsidR="00022A1F" w:rsidRPr="00D875C5" w:rsidTr="00B269EE">
        <w:trPr>
          <w:trHeight w:val="20"/>
        </w:trPr>
        <w:tc>
          <w:tcPr>
            <w:tcW w:w="345" w:type="dxa"/>
          </w:tcPr>
          <w:p w:rsidR="00022A1F" w:rsidRPr="00D875C5" w:rsidRDefault="00022A1F" w:rsidP="00DD36CA">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w:t>
            </w:r>
          </w:p>
        </w:tc>
        <w:tc>
          <w:tcPr>
            <w:tcW w:w="3828" w:type="dxa"/>
          </w:tcPr>
          <w:p w:rsidR="00022A1F" w:rsidRPr="00D875C5" w:rsidRDefault="00022A1F" w:rsidP="00DD36CA">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2</w:t>
            </w:r>
          </w:p>
        </w:tc>
        <w:tc>
          <w:tcPr>
            <w:tcW w:w="992" w:type="dxa"/>
          </w:tcPr>
          <w:p w:rsidR="00022A1F" w:rsidRPr="00D875C5" w:rsidRDefault="00022A1F" w:rsidP="00DD36CA">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3</w:t>
            </w:r>
          </w:p>
        </w:tc>
        <w:tc>
          <w:tcPr>
            <w:tcW w:w="1841" w:type="dxa"/>
          </w:tcPr>
          <w:p w:rsidR="00022A1F" w:rsidRPr="00D875C5" w:rsidRDefault="00022A1F" w:rsidP="00DD36CA">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4</w:t>
            </w:r>
          </w:p>
        </w:tc>
        <w:tc>
          <w:tcPr>
            <w:tcW w:w="1703" w:type="dxa"/>
          </w:tcPr>
          <w:p w:rsidR="00022A1F" w:rsidRPr="00D875C5" w:rsidRDefault="00022A1F" w:rsidP="00DD36CA">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5</w:t>
            </w:r>
          </w:p>
        </w:tc>
        <w:tc>
          <w:tcPr>
            <w:tcW w:w="709" w:type="dxa"/>
          </w:tcPr>
          <w:p w:rsidR="00022A1F" w:rsidRPr="00D875C5" w:rsidRDefault="00022A1F" w:rsidP="00DD36CA">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6</w:t>
            </w:r>
          </w:p>
        </w:tc>
        <w:tc>
          <w:tcPr>
            <w:tcW w:w="567" w:type="dxa"/>
          </w:tcPr>
          <w:p w:rsidR="00022A1F" w:rsidRPr="00D875C5" w:rsidRDefault="00022A1F" w:rsidP="00DD36CA">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7</w:t>
            </w:r>
          </w:p>
        </w:tc>
        <w:tc>
          <w:tcPr>
            <w:tcW w:w="709" w:type="dxa"/>
          </w:tcPr>
          <w:p w:rsidR="00022A1F" w:rsidRPr="00D875C5" w:rsidRDefault="00022A1F" w:rsidP="00DD36CA">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8</w:t>
            </w:r>
          </w:p>
        </w:tc>
        <w:tc>
          <w:tcPr>
            <w:tcW w:w="548" w:type="dxa"/>
          </w:tcPr>
          <w:p w:rsidR="00022A1F" w:rsidRPr="00D875C5" w:rsidRDefault="00022A1F" w:rsidP="00DD36CA">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9</w:t>
            </w:r>
          </w:p>
        </w:tc>
        <w:tc>
          <w:tcPr>
            <w:tcW w:w="567" w:type="dxa"/>
          </w:tcPr>
          <w:p w:rsidR="00022A1F" w:rsidRPr="00D875C5" w:rsidRDefault="00022A1F" w:rsidP="00DD36CA">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10</w:t>
            </w:r>
          </w:p>
        </w:tc>
        <w:tc>
          <w:tcPr>
            <w:tcW w:w="567" w:type="dxa"/>
          </w:tcPr>
          <w:p w:rsidR="00022A1F" w:rsidRPr="00D875C5" w:rsidRDefault="00022A1F" w:rsidP="00DD36CA">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11</w:t>
            </w:r>
          </w:p>
        </w:tc>
        <w:tc>
          <w:tcPr>
            <w:tcW w:w="1275" w:type="dxa"/>
          </w:tcPr>
          <w:p w:rsidR="00022A1F" w:rsidRPr="00D875C5" w:rsidRDefault="00022A1F" w:rsidP="00DD36CA">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12</w:t>
            </w:r>
          </w:p>
        </w:tc>
        <w:tc>
          <w:tcPr>
            <w:tcW w:w="870" w:type="dxa"/>
          </w:tcPr>
          <w:p w:rsidR="00022A1F" w:rsidRPr="00D875C5" w:rsidRDefault="00022A1F" w:rsidP="00DD36CA">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13</w:t>
            </w:r>
          </w:p>
        </w:tc>
      </w:tr>
      <w:tr w:rsidR="005207D9" w:rsidRPr="00D875C5" w:rsidTr="00B269EE">
        <w:trPr>
          <w:trHeight w:val="20"/>
        </w:trPr>
        <w:tc>
          <w:tcPr>
            <w:tcW w:w="345" w:type="dxa"/>
            <w:vMerge w:val="restart"/>
          </w:tcPr>
          <w:p w:rsidR="005207D9" w:rsidRPr="00D875C5" w:rsidRDefault="005207D9" w:rsidP="00DD36CA">
            <w:pPr>
              <w:pStyle w:val="ConsPlusNormal"/>
              <w:jc w:val="center"/>
              <w:rPr>
                <w:rFonts w:ascii="Times New Roman" w:hAnsi="Times New Roman" w:cs="Times New Roman"/>
                <w:sz w:val="16"/>
                <w:szCs w:val="16"/>
              </w:rPr>
            </w:pPr>
            <w:r w:rsidRPr="00D875C5">
              <w:rPr>
                <w:rFonts w:ascii="Times New Roman" w:hAnsi="Times New Roman" w:cs="Times New Roman"/>
                <w:sz w:val="16"/>
                <w:szCs w:val="16"/>
              </w:rPr>
              <w:t>1.</w:t>
            </w:r>
          </w:p>
        </w:tc>
        <w:tc>
          <w:tcPr>
            <w:tcW w:w="3828" w:type="dxa"/>
            <w:vMerge w:val="restart"/>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lang w:bidi="ru-RU"/>
              </w:rPr>
              <w:t xml:space="preserve">1. г.о. Электросталь, от 10,10а,10в,10б по ул. </w:t>
            </w:r>
            <w:proofErr w:type="spellStart"/>
            <w:r w:rsidRPr="00D875C5">
              <w:rPr>
                <w:rFonts w:ascii="Times New Roman" w:hAnsi="Times New Roman" w:cs="Times New Roman"/>
                <w:sz w:val="16"/>
                <w:szCs w:val="16"/>
                <w:lang w:bidi="ru-RU"/>
              </w:rPr>
              <w:t>Тевосяна</w:t>
            </w:r>
            <w:proofErr w:type="spellEnd"/>
            <w:r w:rsidRPr="00D875C5">
              <w:rPr>
                <w:rFonts w:ascii="Times New Roman" w:hAnsi="Times New Roman" w:cs="Times New Roman"/>
                <w:sz w:val="16"/>
                <w:szCs w:val="16"/>
                <w:lang w:bidi="ru-RU"/>
              </w:rPr>
              <w:t xml:space="preserve"> к автобусной остановке </w:t>
            </w:r>
            <w:proofErr w:type="spellStart"/>
            <w:r w:rsidRPr="00D875C5">
              <w:rPr>
                <w:rFonts w:ascii="Times New Roman" w:hAnsi="Times New Roman" w:cs="Times New Roman"/>
                <w:sz w:val="16"/>
                <w:szCs w:val="16"/>
                <w:lang w:bidi="ru-RU"/>
              </w:rPr>
              <w:t>Фрязевское</w:t>
            </w:r>
            <w:proofErr w:type="spellEnd"/>
            <w:r w:rsidRPr="00D875C5">
              <w:rPr>
                <w:rFonts w:ascii="Times New Roman" w:hAnsi="Times New Roman" w:cs="Times New Roman"/>
                <w:sz w:val="16"/>
                <w:szCs w:val="16"/>
                <w:lang w:bidi="ru-RU"/>
              </w:rPr>
              <w:t xml:space="preserve"> шоссе</w:t>
            </w:r>
            <w:r w:rsidRPr="00D875C5">
              <w:rPr>
                <w:rFonts w:ascii="Times New Roman" w:hAnsi="Times New Roman" w:cs="Times New Roman"/>
                <w:sz w:val="16"/>
                <w:szCs w:val="16"/>
                <w:lang w:bidi="ru-RU"/>
              </w:rPr>
              <w:br/>
              <w:t>2. г.о. Электросталь, к Детскому саду №30 по ул. Спортивная</w:t>
            </w:r>
            <w:r w:rsidRPr="00D875C5">
              <w:rPr>
                <w:rFonts w:ascii="Times New Roman" w:hAnsi="Times New Roman" w:cs="Times New Roman"/>
                <w:sz w:val="16"/>
                <w:szCs w:val="16"/>
                <w:lang w:bidi="ru-RU"/>
              </w:rPr>
              <w:br/>
              <w:t>3. Пешеходная дорожка г.о. Электросталь к МДОУ «Детский сад № 1 общеразвивающего вида», ул. Коллективная, д. 12</w:t>
            </w:r>
            <w:r w:rsidRPr="00D875C5">
              <w:rPr>
                <w:rFonts w:ascii="Times New Roman" w:hAnsi="Times New Roman" w:cs="Times New Roman"/>
                <w:sz w:val="16"/>
                <w:szCs w:val="16"/>
                <w:lang w:bidi="ru-RU"/>
              </w:rPr>
              <w:br/>
              <w:t>4. г.о. Электросталь, к МДОУ №5, ул. Западная, д. 27</w:t>
            </w:r>
            <w:r w:rsidRPr="00D875C5">
              <w:rPr>
                <w:rFonts w:ascii="Times New Roman" w:hAnsi="Times New Roman" w:cs="Times New Roman"/>
                <w:sz w:val="16"/>
                <w:szCs w:val="16"/>
                <w:lang w:bidi="ru-RU"/>
              </w:rPr>
              <w:br/>
              <w:t>5. г.о. Электросталь, к МДОУ №28, проспект Ленина, д. 25, корп. 1</w:t>
            </w:r>
            <w:r w:rsidRPr="00D875C5">
              <w:rPr>
                <w:rFonts w:ascii="Times New Roman" w:hAnsi="Times New Roman" w:cs="Times New Roman"/>
                <w:sz w:val="16"/>
                <w:szCs w:val="16"/>
                <w:lang w:bidi="ru-RU"/>
              </w:rPr>
              <w:br/>
              <w:t>6. г.о. Электросталь, к МДОУ №35, проспект Южный, д.9, корп. 5</w:t>
            </w:r>
            <w:r w:rsidRPr="00D875C5">
              <w:rPr>
                <w:rFonts w:ascii="Times New Roman" w:hAnsi="Times New Roman" w:cs="Times New Roman"/>
                <w:sz w:val="16"/>
                <w:szCs w:val="16"/>
                <w:lang w:bidi="ru-RU"/>
              </w:rPr>
              <w:br/>
              <w:t>7. Пешеходная дорожка г.о. Электросталь к МОУ «Гимназия №4», ул. Мира, 24В</w:t>
            </w:r>
            <w:r w:rsidRPr="00D875C5">
              <w:rPr>
                <w:rFonts w:ascii="Times New Roman" w:hAnsi="Times New Roman" w:cs="Times New Roman"/>
                <w:sz w:val="16"/>
                <w:szCs w:val="16"/>
                <w:lang w:bidi="ru-RU"/>
              </w:rPr>
              <w:br/>
              <w:t>8. г.о. Электросталь, к МОУ СОШ №20, ул. Победы, д.12, корп. 3</w:t>
            </w:r>
            <w:r w:rsidRPr="00D875C5">
              <w:rPr>
                <w:rFonts w:ascii="Times New Roman" w:hAnsi="Times New Roman" w:cs="Times New Roman"/>
                <w:sz w:val="16"/>
                <w:szCs w:val="16"/>
                <w:lang w:bidi="ru-RU"/>
              </w:rPr>
              <w:br/>
              <w:t xml:space="preserve">9. г.о. Электросталь, к МОУ «СОШ №22 с углублённым изучением отдельных предметов», ул. </w:t>
            </w:r>
            <w:proofErr w:type="spellStart"/>
            <w:r w:rsidRPr="00D875C5">
              <w:rPr>
                <w:rFonts w:ascii="Times New Roman" w:hAnsi="Times New Roman" w:cs="Times New Roman"/>
                <w:sz w:val="16"/>
                <w:szCs w:val="16"/>
                <w:lang w:bidi="ru-RU"/>
              </w:rPr>
              <w:t>Ялагина</w:t>
            </w:r>
            <w:proofErr w:type="spellEnd"/>
            <w:r w:rsidRPr="00D875C5">
              <w:rPr>
                <w:rFonts w:ascii="Times New Roman" w:hAnsi="Times New Roman" w:cs="Times New Roman"/>
                <w:sz w:val="16"/>
                <w:szCs w:val="16"/>
                <w:lang w:bidi="ru-RU"/>
              </w:rPr>
              <w:t>, 14А</w:t>
            </w:r>
            <w:r w:rsidRPr="00D875C5">
              <w:rPr>
                <w:rFonts w:ascii="Times New Roman" w:hAnsi="Times New Roman" w:cs="Times New Roman"/>
                <w:sz w:val="16"/>
                <w:szCs w:val="16"/>
                <w:lang w:bidi="ru-RU"/>
              </w:rPr>
              <w:br/>
              <w:t xml:space="preserve">10. г.о. Электросталь, по ул. Западная к Детскому </w:t>
            </w:r>
            <w:r w:rsidRPr="00D875C5">
              <w:rPr>
                <w:rFonts w:ascii="Times New Roman" w:hAnsi="Times New Roman" w:cs="Times New Roman"/>
                <w:sz w:val="16"/>
                <w:szCs w:val="16"/>
                <w:lang w:bidi="ru-RU"/>
              </w:rPr>
              <w:lastRenderedPageBreak/>
              <w:t>саду №53</w:t>
            </w:r>
            <w:r w:rsidRPr="00D875C5">
              <w:rPr>
                <w:rFonts w:ascii="Times New Roman" w:hAnsi="Times New Roman" w:cs="Times New Roman"/>
                <w:sz w:val="16"/>
                <w:szCs w:val="16"/>
                <w:lang w:bidi="ru-RU"/>
              </w:rPr>
              <w:br/>
              <w:t xml:space="preserve">11. Пешеходная дорожка ул. Спортивная, </w:t>
            </w:r>
            <w:proofErr w:type="spellStart"/>
            <w:r w:rsidRPr="00D875C5">
              <w:rPr>
                <w:rFonts w:ascii="Times New Roman" w:hAnsi="Times New Roman" w:cs="Times New Roman"/>
                <w:sz w:val="16"/>
                <w:szCs w:val="16"/>
                <w:lang w:bidi="ru-RU"/>
              </w:rPr>
              <w:t>дд</w:t>
            </w:r>
            <w:proofErr w:type="spellEnd"/>
            <w:r w:rsidRPr="00D875C5">
              <w:rPr>
                <w:rFonts w:ascii="Times New Roman" w:hAnsi="Times New Roman" w:cs="Times New Roman"/>
                <w:sz w:val="16"/>
                <w:szCs w:val="16"/>
                <w:lang w:bidi="ru-RU"/>
              </w:rPr>
              <w:t>. 43, 45, 47 к частному сектору</w:t>
            </w:r>
            <w:r w:rsidRPr="00D875C5">
              <w:rPr>
                <w:rFonts w:ascii="Times New Roman" w:hAnsi="Times New Roman" w:cs="Times New Roman"/>
                <w:sz w:val="16"/>
                <w:szCs w:val="16"/>
                <w:lang w:bidi="ru-RU"/>
              </w:rPr>
              <w:br/>
              <w:t xml:space="preserve">12. Пешеходная дорожка от автобусной остановки </w:t>
            </w:r>
            <w:proofErr w:type="spellStart"/>
            <w:r w:rsidRPr="00D875C5">
              <w:rPr>
                <w:rFonts w:ascii="Times New Roman" w:hAnsi="Times New Roman" w:cs="Times New Roman"/>
                <w:sz w:val="16"/>
                <w:szCs w:val="16"/>
                <w:lang w:bidi="ru-RU"/>
              </w:rPr>
              <w:t>Фрязевское</w:t>
            </w:r>
            <w:proofErr w:type="spellEnd"/>
            <w:r w:rsidRPr="00D875C5">
              <w:rPr>
                <w:rFonts w:ascii="Times New Roman" w:hAnsi="Times New Roman" w:cs="Times New Roman"/>
                <w:sz w:val="16"/>
                <w:szCs w:val="16"/>
                <w:lang w:bidi="ru-RU"/>
              </w:rPr>
              <w:t xml:space="preserve"> шоссе до ул. Северная д. 9</w:t>
            </w:r>
            <w:r w:rsidRPr="00D875C5">
              <w:rPr>
                <w:rFonts w:ascii="Times New Roman" w:hAnsi="Times New Roman" w:cs="Times New Roman"/>
                <w:sz w:val="16"/>
                <w:szCs w:val="16"/>
                <w:lang w:bidi="ru-RU"/>
              </w:rPr>
              <w:br/>
              <w:t>13. Пешеходная дорожка за домом 19 по ул. Мира</w:t>
            </w:r>
            <w:r w:rsidRPr="00D875C5">
              <w:rPr>
                <w:rFonts w:ascii="Times New Roman" w:hAnsi="Times New Roman" w:cs="Times New Roman"/>
                <w:sz w:val="16"/>
                <w:szCs w:val="16"/>
                <w:lang w:bidi="ru-RU"/>
              </w:rPr>
              <w:br/>
              <w:t>14. Пешеходная дорожка к МДОУ центр развития ребенка – детский сад № 50, ул. Первомайская, д.44А</w:t>
            </w:r>
            <w:r w:rsidRPr="00D875C5">
              <w:rPr>
                <w:rFonts w:ascii="Times New Roman" w:hAnsi="Times New Roman" w:cs="Times New Roman"/>
                <w:sz w:val="16"/>
                <w:szCs w:val="16"/>
                <w:lang w:bidi="ru-RU"/>
              </w:rPr>
              <w:br/>
              <w:t>15. Пешеходная дорожка дворовой территории г. Электросталь, ул. Западная, д. 15 к МБУ дополнительного образования «Детская художественная школа»</w:t>
            </w:r>
            <w:r w:rsidRPr="00D875C5">
              <w:rPr>
                <w:rFonts w:ascii="Times New Roman" w:hAnsi="Times New Roman" w:cs="Times New Roman"/>
                <w:sz w:val="16"/>
                <w:szCs w:val="16"/>
                <w:lang w:bidi="ru-RU"/>
              </w:rPr>
              <w:br/>
              <w:t xml:space="preserve">16. Пешеходная дорожка дворовой территории г. Электросталь, ул. </w:t>
            </w:r>
            <w:proofErr w:type="spellStart"/>
            <w:r w:rsidRPr="00D875C5">
              <w:rPr>
                <w:rFonts w:ascii="Times New Roman" w:hAnsi="Times New Roman" w:cs="Times New Roman"/>
                <w:sz w:val="16"/>
                <w:szCs w:val="16"/>
                <w:lang w:bidi="ru-RU"/>
              </w:rPr>
              <w:t>Тевосяна</w:t>
            </w:r>
            <w:proofErr w:type="spellEnd"/>
            <w:r w:rsidRPr="00D875C5">
              <w:rPr>
                <w:rFonts w:ascii="Times New Roman" w:hAnsi="Times New Roman" w:cs="Times New Roman"/>
                <w:sz w:val="16"/>
                <w:szCs w:val="16"/>
                <w:lang w:bidi="ru-RU"/>
              </w:rPr>
              <w:t>, д.30А к МДОУ центр развития ребенка – детский сад № 46</w:t>
            </w:r>
            <w:r w:rsidRPr="00D875C5">
              <w:rPr>
                <w:rFonts w:ascii="Times New Roman" w:hAnsi="Times New Roman" w:cs="Times New Roman"/>
                <w:sz w:val="16"/>
                <w:szCs w:val="16"/>
                <w:lang w:bidi="ru-RU"/>
              </w:rPr>
              <w:br/>
              <w:t>17. Пешеходная дорожка дворовой территории г. Электросталь, ул. Восточная, д. 6 к МОУ Лицей №7</w:t>
            </w:r>
            <w:r w:rsidRPr="00D875C5">
              <w:rPr>
                <w:rFonts w:ascii="Times New Roman" w:hAnsi="Times New Roman" w:cs="Times New Roman"/>
                <w:sz w:val="16"/>
                <w:szCs w:val="16"/>
                <w:lang w:bidi="ru-RU"/>
              </w:rPr>
              <w:br/>
              <w:t>18. Пешеходная дорожка дворовой территории г. Электросталь, ул. Трудовая д.26 к ул. Рабочая д.13,15</w:t>
            </w:r>
            <w:r w:rsidRPr="00D875C5">
              <w:rPr>
                <w:rFonts w:ascii="Times New Roman" w:hAnsi="Times New Roman" w:cs="Times New Roman"/>
                <w:sz w:val="16"/>
                <w:szCs w:val="16"/>
                <w:lang w:bidi="ru-RU"/>
              </w:rPr>
              <w:br/>
              <w:t>19. Пешеходная дорожка дворовой территории г. Электросталь, ул. Мира, д. 24А к МДОУ «Центр развития ребенка - детский сад №7»</w:t>
            </w:r>
            <w:r w:rsidRPr="00D875C5">
              <w:rPr>
                <w:rFonts w:ascii="Times New Roman" w:hAnsi="Times New Roman" w:cs="Times New Roman"/>
                <w:sz w:val="16"/>
                <w:szCs w:val="16"/>
                <w:lang w:bidi="ru-RU"/>
              </w:rPr>
              <w:br/>
              <w:t>20. Пешеходная дорожка дворовой территории г. Электросталь, Восточный проезд д.25 до Мичуринского проезда</w:t>
            </w:r>
            <w:r w:rsidRPr="00D875C5">
              <w:rPr>
                <w:rFonts w:ascii="Times New Roman" w:hAnsi="Times New Roman" w:cs="Times New Roman"/>
                <w:sz w:val="16"/>
                <w:szCs w:val="16"/>
                <w:lang w:bidi="ru-RU"/>
              </w:rPr>
              <w:br/>
              <w:t xml:space="preserve">21. Пешеходная дорожка дворовой территории г. Электросталь, ул. Мира, д.18 к МДОУ «Детский сад №44 общеразвивающего вида», ул. </w:t>
            </w:r>
            <w:proofErr w:type="spellStart"/>
            <w:r w:rsidRPr="00D875C5">
              <w:rPr>
                <w:rFonts w:ascii="Times New Roman" w:hAnsi="Times New Roman" w:cs="Times New Roman"/>
                <w:sz w:val="16"/>
                <w:szCs w:val="16"/>
                <w:lang w:bidi="ru-RU"/>
              </w:rPr>
              <w:t>Тевосяна</w:t>
            </w:r>
            <w:proofErr w:type="spellEnd"/>
            <w:r w:rsidRPr="00D875C5">
              <w:rPr>
                <w:rFonts w:ascii="Times New Roman" w:hAnsi="Times New Roman" w:cs="Times New Roman"/>
                <w:sz w:val="16"/>
                <w:szCs w:val="16"/>
                <w:lang w:bidi="ru-RU"/>
              </w:rPr>
              <w:t>, 18б</w:t>
            </w:r>
            <w:r w:rsidRPr="00D875C5">
              <w:rPr>
                <w:rFonts w:ascii="Times New Roman" w:hAnsi="Times New Roman" w:cs="Times New Roman"/>
                <w:sz w:val="16"/>
                <w:szCs w:val="16"/>
                <w:lang w:bidi="ru-RU"/>
              </w:rPr>
              <w:br/>
              <w:t>22. Пешеходная дорожка дворовой территории г. Электросталь, ул. Рабочая д.13 к пешеходному переходу</w:t>
            </w:r>
            <w:r w:rsidRPr="00D875C5">
              <w:rPr>
                <w:rFonts w:ascii="Times New Roman" w:hAnsi="Times New Roman" w:cs="Times New Roman"/>
                <w:sz w:val="16"/>
                <w:szCs w:val="16"/>
                <w:lang w:bidi="ru-RU"/>
              </w:rPr>
              <w:br/>
              <w:t>23. Пешеходная дорожка дворовой территории г. Электросталь, ул. Октябрьская, д.13 к пешеходному переходу</w:t>
            </w:r>
            <w:r w:rsidRPr="00D875C5">
              <w:rPr>
                <w:rFonts w:ascii="Times New Roman" w:hAnsi="Times New Roman" w:cs="Times New Roman"/>
                <w:sz w:val="16"/>
                <w:szCs w:val="16"/>
                <w:lang w:bidi="ru-RU"/>
              </w:rPr>
              <w:br/>
              <w:t xml:space="preserve">24. Пешеходная дорожка дворовой территории г. Электросталь, ул. </w:t>
            </w:r>
            <w:proofErr w:type="spellStart"/>
            <w:r w:rsidRPr="00D875C5">
              <w:rPr>
                <w:rFonts w:ascii="Times New Roman" w:hAnsi="Times New Roman" w:cs="Times New Roman"/>
                <w:sz w:val="16"/>
                <w:szCs w:val="16"/>
                <w:lang w:bidi="ru-RU"/>
              </w:rPr>
              <w:t>Ялагина</w:t>
            </w:r>
            <w:proofErr w:type="spellEnd"/>
            <w:r w:rsidRPr="00D875C5">
              <w:rPr>
                <w:rFonts w:ascii="Times New Roman" w:hAnsi="Times New Roman" w:cs="Times New Roman"/>
                <w:sz w:val="16"/>
                <w:szCs w:val="16"/>
                <w:lang w:bidi="ru-RU"/>
              </w:rPr>
              <w:t xml:space="preserve">, </w:t>
            </w:r>
            <w:proofErr w:type="spellStart"/>
            <w:r w:rsidRPr="00D875C5">
              <w:rPr>
                <w:rFonts w:ascii="Times New Roman" w:hAnsi="Times New Roman" w:cs="Times New Roman"/>
                <w:sz w:val="16"/>
                <w:szCs w:val="16"/>
                <w:lang w:bidi="ru-RU"/>
              </w:rPr>
              <w:t>дд</w:t>
            </w:r>
            <w:proofErr w:type="spellEnd"/>
            <w:r w:rsidRPr="00D875C5">
              <w:rPr>
                <w:rFonts w:ascii="Times New Roman" w:hAnsi="Times New Roman" w:cs="Times New Roman"/>
                <w:sz w:val="16"/>
                <w:szCs w:val="16"/>
                <w:lang w:bidi="ru-RU"/>
              </w:rPr>
              <w:t>. 26,30 к автобусной остановке</w:t>
            </w:r>
          </w:p>
        </w:tc>
        <w:tc>
          <w:tcPr>
            <w:tcW w:w="992" w:type="dxa"/>
            <w:vMerge w:val="restart"/>
          </w:tcPr>
          <w:p w:rsidR="005207D9" w:rsidRPr="00D875C5" w:rsidRDefault="005207D9" w:rsidP="00DD36CA">
            <w:pPr>
              <w:pStyle w:val="ConsPlusNormal"/>
              <w:rPr>
                <w:rFonts w:ascii="Times New Roman" w:hAnsi="Times New Roman" w:cs="Times New Roman"/>
                <w:sz w:val="16"/>
                <w:szCs w:val="16"/>
              </w:rPr>
            </w:pPr>
            <w:r w:rsidRPr="008C790D">
              <w:rPr>
                <w:rFonts w:ascii="Times New Roman" w:hAnsi="Times New Roman" w:cs="Times New Roman"/>
                <w:sz w:val="16"/>
                <w:szCs w:val="16"/>
              </w:rPr>
              <w:lastRenderedPageBreak/>
              <w:t>I/</w:t>
            </w:r>
            <w:r w:rsidR="008C790D" w:rsidRPr="008C790D">
              <w:rPr>
                <w:rFonts w:ascii="Times New Roman" w:hAnsi="Times New Roman" w:cs="Times New Roman"/>
                <w:sz w:val="16"/>
                <w:szCs w:val="16"/>
              </w:rPr>
              <w:t>2021</w:t>
            </w:r>
            <w:r w:rsidRPr="008C790D">
              <w:rPr>
                <w:rFonts w:ascii="Times New Roman" w:hAnsi="Times New Roman" w:cs="Times New Roman"/>
                <w:sz w:val="16"/>
                <w:szCs w:val="16"/>
              </w:rPr>
              <w:t>-IV/202</w:t>
            </w:r>
            <w:r w:rsidR="008C790D" w:rsidRPr="008C790D">
              <w:rPr>
                <w:rFonts w:ascii="Times New Roman" w:hAnsi="Times New Roman" w:cs="Times New Roman"/>
                <w:sz w:val="16"/>
                <w:szCs w:val="16"/>
              </w:rPr>
              <w:t>1</w:t>
            </w:r>
          </w:p>
        </w:tc>
        <w:tc>
          <w:tcPr>
            <w:tcW w:w="1841"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Итого:</w:t>
            </w:r>
          </w:p>
        </w:tc>
        <w:tc>
          <w:tcPr>
            <w:tcW w:w="1703"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5207D9">
            <w:pPr>
              <w:pStyle w:val="ConsPlusNormal"/>
              <w:ind w:right="-63"/>
              <w:rPr>
                <w:rFonts w:ascii="Times New Roman" w:hAnsi="Times New Roman" w:cs="Times New Roman"/>
                <w:sz w:val="16"/>
                <w:szCs w:val="16"/>
              </w:rPr>
            </w:pPr>
            <w:r w:rsidRPr="00D875C5">
              <w:rPr>
                <w:rFonts w:ascii="Times New Roman" w:hAnsi="Times New Roman" w:cs="Times New Roman"/>
                <w:sz w:val="16"/>
                <w:szCs w:val="16"/>
              </w:rPr>
              <w:t>114</w:t>
            </w:r>
            <w:r>
              <w:rPr>
                <w:rFonts w:ascii="Times New Roman" w:hAnsi="Times New Roman" w:cs="Times New Roman"/>
                <w:sz w:val="16"/>
                <w:szCs w:val="16"/>
              </w:rPr>
              <w:t>02,37</w:t>
            </w:r>
          </w:p>
        </w:tc>
        <w:tc>
          <w:tcPr>
            <w:tcW w:w="567"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77312B">
            <w:pPr>
              <w:pStyle w:val="ConsPlusNormal"/>
              <w:ind w:right="-63"/>
              <w:rPr>
                <w:rFonts w:ascii="Times New Roman" w:hAnsi="Times New Roman" w:cs="Times New Roman"/>
                <w:sz w:val="16"/>
                <w:szCs w:val="16"/>
              </w:rPr>
            </w:pPr>
            <w:r w:rsidRPr="00D875C5">
              <w:rPr>
                <w:rFonts w:ascii="Times New Roman" w:hAnsi="Times New Roman" w:cs="Times New Roman"/>
                <w:sz w:val="16"/>
                <w:szCs w:val="16"/>
              </w:rPr>
              <w:t>114</w:t>
            </w:r>
            <w:r>
              <w:rPr>
                <w:rFonts w:ascii="Times New Roman" w:hAnsi="Times New Roman" w:cs="Times New Roman"/>
                <w:sz w:val="16"/>
                <w:szCs w:val="16"/>
              </w:rPr>
              <w:t>02,37</w:t>
            </w:r>
          </w:p>
        </w:tc>
        <w:tc>
          <w:tcPr>
            <w:tcW w:w="548"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275" w:type="dxa"/>
            <w:vMerge w:val="restart"/>
          </w:tcPr>
          <w:p w:rsidR="005207D9" w:rsidRPr="00D875C5" w:rsidRDefault="005207D9" w:rsidP="00DD36CA">
            <w:pPr>
              <w:pStyle w:val="ConsPlusNormal"/>
              <w:rPr>
                <w:rFonts w:ascii="Times New Roman" w:hAnsi="Times New Roman" w:cs="Times New Roman"/>
                <w:sz w:val="16"/>
                <w:szCs w:val="16"/>
              </w:rPr>
            </w:pPr>
            <w:proofErr w:type="spellStart"/>
            <w:r w:rsidRPr="00D875C5">
              <w:rPr>
                <w:rFonts w:ascii="Times New Roman" w:hAnsi="Times New Roman" w:cs="Times New Roman"/>
                <w:sz w:val="16"/>
                <w:szCs w:val="16"/>
              </w:rPr>
              <w:t>КСДДиБ</w:t>
            </w:r>
            <w:proofErr w:type="spellEnd"/>
            <w:r w:rsidRPr="00D875C5">
              <w:rPr>
                <w:rFonts w:ascii="Times New Roman" w:hAnsi="Times New Roman" w:cs="Times New Roman"/>
                <w:sz w:val="16"/>
                <w:szCs w:val="16"/>
              </w:rPr>
              <w:t xml:space="preserve"> Администрации городского округа Электросталь Московской области</w:t>
            </w:r>
          </w:p>
        </w:tc>
        <w:tc>
          <w:tcPr>
            <w:tcW w:w="870" w:type="dxa"/>
            <w:vMerge w:val="restart"/>
          </w:tcPr>
          <w:p w:rsidR="005207D9" w:rsidRPr="00D875C5" w:rsidRDefault="005207D9" w:rsidP="00DD36CA">
            <w:pPr>
              <w:pStyle w:val="ConsPlusNormal"/>
              <w:rPr>
                <w:rFonts w:ascii="Times New Roman" w:hAnsi="Times New Roman" w:cs="Times New Roman"/>
                <w:sz w:val="16"/>
                <w:szCs w:val="16"/>
              </w:rPr>
            </w:pPr>
          </w:p>
        </w:tc>
      </w:tr>
      <w:tr w:rsidR="005207D9" w:rsidRPr="00D875C5" w:rsidTr="00B269EE">
        <w:trPr>
          <w:trHeight w:val="20"/>
        </w:trPr>
        <w:tc>
          <w:tcPr>
            <w:tcW w:w="345" w:type="dxa"/>
            <w:vMerge/>
          </w:tcPr>
          <w:p w:rsidR="005207D9" w:rsidRPr="00D875C5" w:rsidRDefault="005207D9" w:rsidP="00DD36CA">
            <w:pPr>
              <w:pStyle w:val="ConsPlusNormal"/>
              <w:jc w:val="center"/>
              <w:rPr>
                <w:rFonts w:ascii="Times New Roman" w:hAnsi="Times New Roman" w:cs="Times New Roman"/>
                <w:sz w:val="16"/>
                <w:szCs w:val="16"/>
              </w:rPr>
            </w:pPr>
          </w:p>
        </w:tc>
        <w:tc>
          <w:tcPr>
            <w:tcW w:w="3828" w:type="dxa"/>
            <w:vMerge/>
          </w:tcPr>
          <w:p w:rsidR="005207D9" w:rsidRPr="00D875C5" w:rsidRDefault="005207D9" w:rsidP="00DD36CA">
            <w:pPr>
              <w:pStyle w:val="ConsPlusNormal"/>
              <w:jc w:val="center"/>
              <w:rPr>
                <w:rFonts w:ascii="Times New Roman" w:hAnsi="Times New Roman" w:cs="Times New Roman"/>
                <w:sz w:val="16"/>
                <w:szCs w:val="16"/>
              </w:rPr>
            </w:pPr>
          </w:p>
        </w:tc>
        <w:tc>
          <w:tcPr>
            <w:tcW w:w="992" w:type="dxa"/>
            <w:vMerge/>
          </w:tcPr>
          <w:p w:rsidR="005207D9" w:rsidRPr="00D875C5" w:rsidRDefault="005207D9" w:rsidP="00DD36CA">
            <w:pPr>
              <w:pStyle w:val="ConsPlusNormal"/>
              <w:jc w:val="center"/>
              <w:rPr>
                <w:rFonts w:ascii="Times New Roman" w:hAnsi="Times New Roman" w:cs="Times New Roman"/>
                <w:sz w:val="16"/>
                <w:szCs w:val="16"/>
              </w:rPr>
            </w:pPr>
          </w:p>
        </w:tc>
        <w:tc>
          <w:tcPr>
            <w:tcW w:w="1841"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бюджета Московской области</w:t>
            </w:r>
          </w:p>
        </w:tc>
        <w:tc>
          <w:tcPr>
            <w:tcW w:w="1703"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5207D9">
            <w:pPr>
              <w:pStyle w:val="ConsPlusNormal"/>
              <w:ind w:right="-25"/>
              <w:rPr>
                <w:rFonts w:ascii="Times New Roman" w:hAnsi="Times New Roman" w:cs="Times New Roman"/>
                <w:sz w:val="16"/>
                <w:szCs w:val="16"/>
              </w:rPr>
            </w:pPr>
            <w:r w:rsidRPr="00D875C5">
              <w:rPr>
                <w:rFonts w:ascii="Times New Roman" w:hAnsi="Times New Roman" w:cs="Times New Roman"/>
                <w:sz w:val="16"/>
                <w:szCs w:val="16"/>
              </w:rPr>
              <w:t>6</w:t>
            </w:r>
            <w:r>
              <w:rPr>
                <w:rFonts w:ascii="Times New Roman" w:hAnsi="Times New Roman" w:cs="Times New Roman"/>
                <w:sz w:val="16"/>
                <w:szCs w:val="16"/>
              </w:rPr>
              <w:t> 076,05</w:t>
            </w:r>
          </w:p>
        </w:tc>
        <w:tc>
          <w:tcPr>
            <w:tcW w:w="567"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77312B">
            <w:pPr>
              <w:pStyle w:val="ConsPlusNormal"/>
              <w:ind w:right="-25"/>
              <w:rPr>
                <w:rFonts w:ascii="Times New Roman" w:hAnsi="Times New Roman" w:cs="Times New Roman"/>
                <w:sz w:val="16"/>
                <w:szCs w:val="16"/>
              </w:rPr>
            </w:pPr>
            <w:r w:rsidRPr="00D875C5">
              <w:rPr>
                <w:rFonts w:ascii="Times New Roman" w:hAnsi="Times New Roman" w:cs="Times New Roman"/>
                <w:sz w:val="16"/>
                <w:szCs w:val="16"/>
              </w:rPr>
              <w:t>6</w:t>
            </w:r>
            <w:r>
              <w:rPr>
                <w:rFonts w:ascii="Times New Roman" w:hAnsi="Times New Roman" w:cs="Times New Roman"/>
                <w:sz w:val="16"/>
                <w:szCs w:val="16"/>
              </w:rPr>
              <w:t> 076,05</w:t>
            </w:r>
          </w:p>
        </w:tc>
        <w:tc>
          <w:tcPr>
            <w:tcW w:w="548"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275" w:type="dxa"/>
            <w:vMerge/>
          </w:tcPr>
          <w:p w:rsidR="005207D9" w:rsidRPr="00D875C5" w:rsidRDefault="005207D9" w:rsidP="00DD36CA">
            <w:pPr>
              <w:pStyle w:val="ConsPlusNormal"/>
              <w:rPr>
                <w:rFonts w:ascii="Times New Roman" w:hAnsi="Times New Roman" w:cs="Times New Roman"/>
                <w:sz w:val="16"/>
                <w:szCs w:val="16"/>
              </w:rPr>
            </w:pPr>
          </w:p>
        </w:tc>
        <w:tc>
          <w:tcPr>
            <w:tcW w:w="870" w:type="dxa"/>
            <w:vMerge/>
          </w:tcPr>
          <w:p w:rsidR="005207D9" w:rsidRPr="00D875C5" w:rsidRDefault="005207D9" w:rsidP="00DD36CA">
            <w:pPr>
              <w:pStyle w:val="ConsPlusNormal"/>
              <w:rPr>
                <w:rFonts w:ascii="Times New Roman" w:hAnsi="Times New Roman" w:cs="Times New Roman"/>
                <w:sz w:val="16"/>
                <w:szCs w:val="16"/>
              </w:rPr>
            </w:pPr>
          </w:p>
        </w:tc>
      </w:tr>
      <w:tr w:rsidR="005207D9" w:rsidRPr="00D875C5" w:rsidTr="00B269EE">
        <w:trPr>
          <w:trHeight w:val="20"/>
        </w:trPr>
        <w:tc>
          <w:tcPr>
            <w:tcW w:w="345" w:type="dxa"/>
            <w:vMerge/>
          </w:tcPr>
          <w:p w:rsidR="005207D9" w:rsidRPr="00D875C5" w:rsidRDefault="005207D9" w:rsidP="00DD36CA">
            <w:pPr>
              <w:pStyle w:val="ConsPlusNormal"/>
              <w:jc w:val="center"/>
              <w:rPr>
                <w:rFonts w:ascii="Times New Roman" w:hAnsi="Times New Roman" w:cs="Times New Roman"/>
                <w:sz w:val="16"/>
                <w:szCs w:val="16"/>
              </w:rPr>
            </w:pPr>
          </w:p>
        </w:tc>
        <w:tc>
          <w:tcPr>
            <w:tcW w:w="3828" w:type="dxa"/>
            <w:vMerge/>
          </w:tcPr>
          <w:p w:rsidR="005207D9" w:rsidRPr="00D875C5" w:rsidRDefault="005207D9" w:rsidP="00DD36CA">
            <w:pPr>
              <w:pStyle w:val="ConsPlusNormal"/>
              <w:jc w:val="center"/>
              <w:rPr>
                <w:rFonts w:ascii="Times New Roman" w:hAnsi="Times New Roman" w:cs="Times New Roman"/>
                <w:sz w:val="16"/>
                <w:szCs w:val="16"/>
              </w:rPr>
            </w:pPr>
          </w:p>
        </w:tc>
        <w:tc>
          <w:tcPr>
            <w:tcW w:w="992" w:type="dxa"/>
            <w:vMerge/>
          </w:tcPr>
          <w:p w:rsidR="005207D9" w:rsidRPr="00D875C5" w:rsidRDefault="005207D9" w:rsidP="00DD36CA">
            <w:pPr>
              <w:pStyle w:val="ConsPlusNormal"/>
              <w:jc w:val="center"/>
              <w:rPr>
                <w:rFonts w:ascii="Times New Roman" w:hAnsi="Times New Roman" w:cs="Times New Roman"/>
                <w:sz w:val="16"/>
                <w:szCs w:val="16"/>
              </w:rPr>
            </w:pPr>
          </w:p>
        </w:tc>
        <w:tc>
          <w:tcPr>
            <w:tcW w:w="1841"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бюджетов муниципальных образований Московской области</w:t>
            </w:r>
          </w:p>
        </w:tc>
        <w:tc>
          <w:tcPr>
            <w:tcW w:w="1703"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2 897,98</w:t>
            </w:r>
          </w:p>
        </w:tc>
        <w:tc>
          <w:tcPr>
            <w:tcW w:w="567"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2 897,98</w:t>
            </w:r>
          </w:p>
        </w:tc>
        <w:tc>
          <w:tcPr>
            <w:tcW w:w="548"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275" w:type="dxa"/>
            <w:vMerge/>
          </w:tcPr>
          <w:p w:rsidR="005207D9" w:rsidRPr="00D875C5" w:rsidRDefault="005207D9" w:rsidP="00DD36CA">
            <w:pPr>
              <w:pStyle w:val="ConsPlusNormal"/>
              <w:rPr>
                <w:rFonts w:ascii="Times New Roman" w:hAnsi="Times New Roman" w:cs="Times New Roman"/>
                <w:sz w:val="16"/>
                <w:szCs w:val="16"/>
              </w:rPr>
            </w:pPr>
          </w:p>
        </w:tc>
        <w:tc>
          <w:tcPr>
            <w:tcW w:w="870" w:type="dxa"/>
            <w:vMerge/>
          </w:tcPr>
          <w:p w:rsidR="005207D9" w:rsidRPr="00D875C5" w:rsidRDefault="005207D9" w:rsidP="00DD36CA">
            <w:pPr>
              <w:pStyle w:val="ConsPlusNormal"/>
              <w:rPr>
                <w:rFonts w:ascii="Times New Roman" w:hAnsi="Times New Roman" w:cs="Times New Roman"/>
                <w:sz w:val="16"/>
                <w:szCs w:val="16"/>
              </w:rPr>
            </w:pPr>
          </w:p>
        </w:tc>
      </w:tr>
      <w:tr w:rsidR="005207D9" w:rsidRPr="00D875C5" w:rsidTr="00B269EE">
        <w:trPr>
          <w:trHeight w:val="20"/>
        </w:trPr>
        <w:tc>
          <w:tcPr>
            <w:tcW w:w="345" w:type="dxa"/>
            <w:vMerge/>
          </w:tcPr>
          <w:p w:rsidR="005207D9" w:rsidRPr="00D875C5" w:rsidRDefault="005207D9" w:rsidP="00DD36CA">
            <w:pPr>
              <w:pStyle w:val="ConsPlusNormal"/>
              <w:jc w:val="center"/>
              <w:rPr>
                <w:rFonts w:ascii="Times New Roman" w:hAnsi="Times New Roman" w:cs="Times New Roman"/>
                <w:sz w:val="16"/>
                <w:szCs w:val="16"/>
              </w:rPr>
            </w:pPr>
          </w:p>
        </w:tc>
        <w:tc>
          <w:tcPr>
            <w:tcW w:w="3828" w:type="dxa"/>
            <w:vMerge/>
          </w:tcPr>
          <w:p w:rsidR="005207D9" w:rsidRPr="00D875C5" w:rsidRDefault="005207D9" w:rsidP="00DD36CA">
            <w:pPr>
              <w:pStyle w:val="ConsPlusNormal"/>
              <w:jc w:val="center"/>
              <w:rPr>
                <w:rFonts w:ascii="Times New Roman" w:hAnsi="Times New Roman" w:cs="Times New Roman"/>
                <w:sz w:val="16"/>
                <w:szCs w:val="16"/>
              </w:rPr>
            </w:pPr>
          </w:p>
        </w:tc>
        <w:tc>
          <w:tcPr>
            <w:tcW w:w="992" w:type="dxa"/>
            <w:vMerge/>
          </w:tcPr>
          <w:p w:rsidR="005207D9" w:rsidRPr="00D875C5" w:rsidRDefault="005207D9" w:rsidP="00DD36CA">
            <w:pPr>
              <w:pStyle w:val="ConsPlusNormal"/>
              <w:jc w:val="center"/>
              <w:rPr>
                <w:rFonts w:ascii="Times New Roman" w:hAnsi="Times New Roman" w:cs="Times New Roman"/>
                <w:sz w:val="16"/>
                <w:szCs w:val="16"/>
              </w:rPr>
            </w:pPr>
          </w:p>
        </w:tc>
        <w:tc>
          <w:tcPr>
            <w:tcW w:w="1841"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федерального бюджета</w:t>
            </w:r>
          </w:p>
        </w:tc>
        <w:tc>
          <w:tcPr>
            <w:tcW w:w="1703"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77312B">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48"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275" w:type="dxa"/>
            <w:vMerge/>
          </w:tcPr>
          <w:p w:rsidR="005207D9" w:rsidRPr="00D875C5" w:rsidRDefault="005207D9" w:rsidP="00DD36CA">
            <w:pPr>
              <w:pStyle w:val="ConsPlusNormal"/>
              <w:rPr>
                <w:rFonts w:ascii="Times New Roman" w:hAnsi="Times New Roman" w:cs="Times New Roman"/>
                <w:sz w:val="16"/>
                <w:szCs w:val="16"/>
              </w:rPr>
            </w:pPr>
          </w:p>
        </w:tc>
        <w:tc>
          <w:tcPr>
            <w:tcW w:w="870" w:type="dxa"/>
            <w:vMerge/>
          </w:tcPr>
          <w:p w:rsidR="005207D9" w:rsidRPr="00D875C5" w:rsidRDefault="005207D9" w:rsidP="00DD36CA">
            <w:pPr>
              <w:pStyle w:val="ConsPlusNormal"/>
              <w:rPr>
                <w:rFonts w:ascii="Times New Roman" w:hAnsi="Times New Roman" w:cs="Times New Roman"/>
                <w:sz w:val="16"/>
                <w:szCs w:val="16"/>
              </w:rPr>
            </w:pPr>
          </w:p>
        </w:tc>
      </w:tr>
      <w:tr w:rsidR="005207D9" w:rsidRPr="00D875C5" w:rsidTr="00B269EE">
        <w:trPr>
          <w:trHeight w:val="612"/>
        </w:trPr>
        <w:tc>
          <w:tcPr>
            <w:tcW w:w="345" w:type="dxa"/>
            <w:vMerge/>
          </w:tcPr>
          <w:p w:rsidR="005207D9" w:rsidRPr="00D875C5" w:rsidRDefault="005207D9" w:rsidP="00DD36CA">
            <w:pPr>
              <w:pStyle w:val="ConsPlusNormal"/>
              <w:jc w:val="center"/>
              <w:rPr>
                <w:rFonts w:ascii="Times New Roman" w:hAnsi="Times New Roman" w:cs="Times New Roman"/>
                <w:sz w:val="16"/>
                <w:szCs w:val="16"/>
              </w:rPr>
            </w:pPr>
          </w:p>
        </w:tc>
        <w:tc>
          <w:tcPr>
            <w:tcW w:w="3828" w:type="dxa"/>
            <w:vMerge/>
          </w:tcPr>
          <w:p w:rsidR="005207D9" w:rsidRPr="00D875C5" w:rsidRDefault="005207D9" w:rsidP="00DD36CA">
            <w:pPr>
              <w:pStyle w:val="ConsPlusNormal"/>
              <w:jc w:val="center"/>
              <w:rPr>
                <w:rFonts w:ascii="Times New Roman" w:hAnsi="Times New Roman" w:cs="Times New Roman"/>
                <w:sz w:val="16"/>
                <w:szCs w:val="16"/>
              </w:rPr>
            </w:pPr>
          </w:p>
        </w:tc>
        <w:tc>
          <w:tcPr>
            <w:tcW w:w="992" w:type="dxa"/>
            <w:vMerge/>
          </w:tcPr>
          <w:p w:rsidR="005207D9" w:rsidRPr="00D875C5" w:rsidRDefault="005207D9" w:rsidP="00DD36CA">
            <w:pPr>
              <w:pStyle w:val="ConsPlusNormal"/>
              <w:jc w:val="center"/>
              <w:rPr>
                <w:rFonts w:ascii="Times New Roman" w:hAnsi="Times New Roman" w:cs="Times New Roman"/>
                <w:sz w:val="16"/>
                <w:szCs w:val="16"/>
              </w:rPr>
            </w:pPr>
          </w:p>
        </w:tc>
        <w:tc>
          <w:tcPr>
            <w:tcW w:w="1841" w:type="dxa"/>
          </w:tcPr>
          <w:p w:rsidR="005207D9" w:rsidRPr="00D875C5" w:rsidRDefault="005207D9" w:rsidP="00062946">
            <w:pPr>
              <w:pStyle w:val="ConsPlusNormal"/>
              <w:rPr>
                <w:rFonts w:ascii="Times New Roman" w:hAnsi="Times New Roman" w:cs="Times New Roman"/>
                <w:sz w:val="16"/>
                <w:szCs w:val="16"/>
              </w:rPr>
            </w:pPr>
            <w:r w:rsidRPr="00D875C5">
              <w:rPr>
                <w:rFonts w:ascii="Times New Roman" w:hAnsi="Times New Roman" w:cs="Times New Roman"/>
                <w:sz w:val="16"/>
                <w:szCs w:val="16"/>
              </w:rPr>
              <w:t>Средства Дорожного фонда Московской области</w:t>
            </w:r>
          </w:p>
        </w:tc>
        <w:tc>
          <w:tcPr>
            <w:tcW w:w="1703"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DD36CA">
            <w:pPr>
              <w:pStyle w:val="ConsPlusNormal"/>
              <w:rPr>
                <w:rFonts w:ascii="Times New Roman" w:hAnsi="Times New Roman" w:cs="Times New Roman"/>
                <w:sz w:val="16"/>
                <w:szCs w:val="16"/>
              </w:rPr>
            </w:pPr>
            <w:r>
              <w:rPr>
                <w:rFonts w:ascii="Times New Roman" w:hAnsi="Times New Roman" w:cs="Times New Roman"/>
                <w:sz w:val="16"/>
                <w:szCs w:val="16"/>
              </w:rPr>
              <w:t>2428,34</w:t>
            </w:r>
          </w:p>
        </w:tc>
        <w:tc>
          <w:tcPr>
            <w:tcW w:w="567"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77312B">
            <w:pPr>
              <w:pStyle w:val="ConsPlusNormal"/>
              <w:rPr>
                <w:rFonts w:ascii="Times New Roman" w:hAnsi="Times New Roman" w:cs="Times New Roman"/>
                <w:sz w:val="16"/>
                <w:szCs w:val="16"/>
              </w:rPr>
            </w:pPr>
            <w:r>
              <w:rPr>
                <w:rFonts w:ascii="Times New Roman" w:hAnsi="Times New Roman" w:cs="Times New Roman"/>
                <w:sz w:val="16"/>
                <w:szCs w:val="16"/>
              </w:rPr>
              <w:t>2428,34</w:t>
            </w:r>
          </w:p>
        </w:tc>
        <w:tc>
          <w:tcPr>
            <w:tcW w:w="548"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275" w:type="dxa"/>
            <w:vMerge/>
          </w:tcPr>
          <w:p w:rsidR="005207D9" w:rsidRPr="00D875C5" w:rsidRDefault="005207D9" w:rsidP="00DD36CA">
            <w:pPr>
              <w:pStyle w:val="ConsPlusNormal"/>
              <w:rPr>
                <w:rFonts w:ascii="Times New Roman" w:hAnsi="Times New Roman" w:cs="Times New Roman"/>
                <w:sz w:val="16"/>
                <w:szCs w:val="16"/>
              </w:rPr>
            </w:pPr>
          </w:p>
        </w:tc>
        <w:tc>
          <w:tcPr>
            <w:tcW w:w="870" w:type="dxa"/>
            <w:vMerge/>
          </w:tcPr>
          <w:p w:rsidR="005207D9" w:rsidRPr="00D875C5" w:rsidRDefault="005207D9" w:rsidP="00DD36CA">
            <w:pPr>
              <w:pStyle w:val="ConsPlusNormal"/>
              <w:rPr>
                <w:rFonts w:ascii="Times New Roman" w:hAnsi="Times New Roman" w:cs="Times New Roman"/>
                <w:sz w:val="16"/>
                <w:szCs w:val="16"/>
              </w:rPr>
            </w:pPr>
          </w:p>
        </w:tc>
      </w:tr>
      <w:tr w:rsidR="005207D9" w:rsidRPr="00D875C5" w:rsidTr="00B269EE">
        <w:trPr>
          <w:trHeight w:val="180"/>
        </w:trPr>
        <w:tc>
          <w:tcPr>
            <w:tcW w:w="345" w:type="dxa"/>
            <w:vMerge/>
          </w:tcPr>
          <w:p w:rsidR="005207D9" w:rsidRPr="00D875C5" w:rsidRDefault="005207D9" w:rsidP="00DD36CA">
            <w:pPr>
              <w:pStyle w:val="ConsPlusNormal"/>
              <w:jc w:val="center"/>
              <w:rPr>
                <w:rFonts w:ascii="Times New Roman" w:hAnsi="Times New Roman" w:cs="Times New Roman"/>
                <w:sz w:val="16"/>
                <w:szCs w:val="16"/>
              </w:rPr>
            </w:pPr>
          </w:p>
        </w:tc>
        <w:tc>
          <w:tcPr>
            <w:tcW w:w="3828" w:type="dxa"/>
            <w:vMerge/>
          </w:tcPr>
          <w:p w:rsidR="005207D9" w:rsidRPr="00D875C5" w:rsidRDefault="005207D9" w:rsidP="00DD36CA">
            <w:pPr>
              <w:pStyle w:val="ConsPlusNormal"/>
              <w:jc w:val="center"/>
              <w:rPr>
                <w:rFonts w:ascii="Times New Roman" w:hAnsi="Times New Roman" w:cs="Times New Roman"/>
                <w:sz w:val="16"/>
                <w:szCs w:val="16"/>
              </w:rPr>
            </w:pPr>
          </w:p>
        </w:tc>
        <w:tc>
          <w:tcPr>
            <w:tcW w:w="992" w:type="dxa"/>
            <w:vMerge/>
          </w:tcPr>
          <w:p w:rsidR="005207D9" w:rsidRPr="00D875C5" w:rsidRDefault="005207D9" w:rsidP="00DD36CA">
            <w:pPr>
              <w:pStyle w:val="ConsPlusNormal"/>
              <w:jc w:val="center"/>
              <w:rPr>
                <w:rFonts w:ascii="Times New Roman" w:hAnsi="Times New Roman" w:cs="Times New Roman"/>
                <w:sz w:val="16"/>
                <w:szCs w:val="16"/>
              </w:rPr>
            </w:pPr>
          </w:p>
        </w:tc>
        <w:tc>
          <w:tcPr>
            <w:tcW w:w="1841"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Внебюджетные средства</w:t>
            </w:r>
          </w:p>
        </w:tc>
        <w:tc>
          <w:tcPr>
            <w:tcW w:w="1703"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709"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48"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567" w:type="dxa"/>
          </w:tcPr>
          <w:p w:rsidR="005207D9" w:rsidRPr="00D875C5" w:rsidRDefault="005207D9" w:rsidP="00DD36CA">
            <w:pPr>
              <w:pStyle w:val="ConsPlusNormal"/>
              <w:rPr>
                <w:rFonts w:ascii="Times New Roman" w:hAnsi="Times New Roman" w:cs="Times New Roman"/>
                <w:sz w:val="16"/>
                <w:szCs w:val="16"/>
              </w:rPr>
            </w:pPr>
            <w:r w:rsidRPr="00D875C5">
              <w:rPr>
                <w:rFonts w:ascii="Times New Roman" w:hAnsi="Times New Roman" w:cs="Times New Roman"/>
                <w:sz w:val="16"/>
                <w:szCs w:val="16"/>
              </w:rPr>
              <w:t>0,00</w:t>
            </w:r>
          </w:p>
        </w:tc>
        <w:tc>
          <w:tcPr>
            <w:tcW w:w="1275" w:type="dxa"/>
            <w:vMerge/>
          </w:tcPr>
          <w:p w:rsidR="005207D9" w:rsidRPr="00D875C5" w:rsidRDefault="005207D9" w:rsidP="00DD36CA">
            <w:pPr>
              <w:pStyle w:val="ConsPlusNormal"/>
              <w:rPr>
                <w:rFonts w:ascii="Times New Roman" w:hAnsi="Times New Roman" w:cs="Times New Roman"/>
                <w:sz w:val="16"/>
                <w:szCs w:val="16"/>
              </w:rPr>
            </w:pPr>
          </w:p>
        </w:tc>
        <w:tc>
          <w:tcPr>
            <w:tcW w:w="870" w:type="dxa"/>
            <w:vMerge/>
          </w:tcPr>
          <w:p w:rsidR="005207D9" w:rsidRPr="00D875C5" w:rsidRDefault="005207D9" w:rsidP="00DD36CA">
            <w:pPr>
              <w:pStyle w:val="ConsPlusNormal"/>
              <w:rPr>
                <w:rFonts w:ascii="Times New Roman" w:hAnsi="Times New Roman" w:cs="Times New Roman"/>
                <w:sz w:val="16"/>
                <w:szCs w:val="16"/>
              </w:rPr>
            </w:pPr>
          </w:p>
        </w:tc>
      </w:tr>
    </w:tbl>
    <w:p w:rsidR="007D5776" w:rsidRPr="00D875C5" w:rsidRDefault="007D5776" w:rsidP="007D5776">
      <w:pPr>
        <w:jc w:val="right"/>
        <w:rPr>
          <w:rFonts w:ascii="Times New Roman" w:hAnsi="Times New Roman" w:cs="Times New Roman"/>
          <w:sz w:val="20"/>
          <w:szCs w:val="20"/>
        </w:rPr>
      </w:pPr>
      <w:r w:rsidRPr="00D875C5">
        <w:rPr>
          <w:rFonts w:ascii="Times New Roman" w:hAnsi="Times New Roman" w:cs="Times New Roman"/>
          <w:sz w:val="20"/>
          <w:szCs w:val="20"/>
        </w:rPr>
        <w:t>».</w:t>
      </w:r>
    </w:p>
    <w:sectPr w:rsidR="007D5776" w:rsidRPr="00D875C5" w:rsidSect="003D44A7">
      <w:type w:val="continuous"/>
      <w:pgSz w:w="16838" w:h="11906" w:orient="landscape" w:code="9"/>
      <w:pgMar w:top="1134" w:right="850" w:bottom="1134" w:left="1701"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F8E" w:rsidRDefault="008B7F8E" w:rsidP="00EE0CB4">
      <w:pPr>
        <w:spacing w:after="0" w:line="240" w:lineRule="auto"/>
      </w:pPr>
      <w:r>
        <w:separator/>
      </w:r>
    </w:p>
  </w:endnote>
  <w:endnote w:type="continuationSeparator" w:id="0">
    <w:p w:rsidR="008B7F8E" w:rsidRDefault="008B7F8E" w:rsidP="00EE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F8E" w:rsidRDefault="008B7F8E" w:rsidP="00EE0CB4">
      <w:pPr>
        <w:spacing w:after="0" w:line="240" w:lineRule="auto"/>
      </w:pPr>
      <w:r>
        <w:separator/>
      </w:r>
    </w:p>
  </w:footnote>
  <w:footnote w:type="continuationSeparator" w:id="0">
    <w:p w:rsidR="008B7F8E" w:rsidRDefault="008B7F8E" w:rsidP="00EE0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492678"/>
      <w:docPartObj>
        <w:docPartGallery w:val="Page Numbers (Top of Page)"/>
        <w:docPartUnique/>
      </w:docPartObj>
    </w:sdtPr>
    <w:sdtContent>
      <w:p w:rsidR="00BD1218" w:rsidRDefault="00BD1218">
        <w:pPr>
          <w:pStyle w:val="a4"/>
          <w:jc w:val="center"/>
        </w:pPr>
        <w:r>
          <w:rPr>
            <w:noProof/>
          </w:rPr>
          <w:fldChar w:fldCharType="begin"/>
        </w:r>
        <w:r>
          <w:rPr>
            <w:noProof/>
          </w:rPr>
          <w:instrText xml:space="preserve"> PAGE   \* MERGEFORMAT </w:instrText>
        </w:r>
        <w:r>
          <w:rPr>
            <w:noProof/>
          </w:rPr>
          <w:fldChar w:fldCharType="separate"/>
        </w:r>
        <w:r w:rsidR="004C5C7D">
          <w:rPr>
            <w:noProof/>
          </w:rPr>
          <w:t>21</w:t>
        </w:r>
        <w:r>
          <w:rPr>
            <w:noProof/>
          </w:rPr>
          <w:fldChar w:fldCharType="end"/>
        </w:r>
      </w:p>
    </w:sdtContent>
  </w:sdt>
  <w:p w:rsidR="00BD1218" w:rsidRDefault="00BD121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74A412C1"/>
    <w:multiLevelType w:val="hybridMultilevel"/>
    <w:tmpl w:val="61BA8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4"/>
  </w:num>
  <w:num w:numId="5">
    <w:abstractNumId w:val="8"/>
  </w:num>
  <w:num w:numId="6">
    <w:abstractNumId w:val="3"/>
  </w:num>
  <w:num w:numId="7">
    <w:abstractNumId w:val="1"/>
  </w:num>
  <w:num w:numId="8">
    <w:abstractNumId w:val="2"/>
  </w:num>
  <w:num w:numId="9">
    <w:abstractNumId w:val="12"/>
  </w:num>
  <w:num w:numId="10">
    <w:abstractNumId w:val="0"/>
  </w:num>
  <w:num w:numId="11">
    <w:abstractNumId w:val="6"/>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87"/>
    <w:rsid w:val="0000063A"/>
    <w:rsid w:val="00001CC5"/>
    <w:rsid w:val="00002341"/>
    <w:rsid w:val="00003100"/>
    <w:rsid w:val="0000573A"/>
    <w:rsid w:val="00005AB5"/>
    <w:rsid w:val="000101D2"/>
    <w:rsid w:val="00010E11"/>
    <w:rsid w:val="00011F88"/>
    <w:rsid w:val="00014ABC"/>
    <w:rsid w:val="00022985"/>
    <w:rsid w:val="00022A1F"/>
    <w:rsid w:val="00023AAD"/>
    <w:rsid w:val="0002576D"/>
    <w:rsid w:val="00034870"/>
    <w:rsid w:val="00035154"/>
    <w:rsid w:val="00041AA4"/>
    <w:rsid w:val="00042084"/>
    <w:rsid w:val="000436F5"/>
    <w:rsid w:val="0004660B"/>
    <w:rsid w:val="000468B1"/>
    <w:rsid w:val="00046CB7"/>
    <w:rsid w:val="000470D6"/>
    <w:rsid w:val="000473EC"/>
    <w:rsid w:val="00051914"/>
    <w:rsid w:val="00052412"/>
    <w:rsid w:val="0005306B"/>
    <w:rsid w:val="00053860"/>
    <w:rsid w:val="00053D74"/>
    <w:rsid w:val="00054A29"/>
    <w:rsid w:val="0005580D"/>
    <w:rsid w:val="00061BFF"/>
    <w:rsid w:val="0006276C"/>
    <w:rsid w:val="00062946"/>
    <w:rsid w:val="000629FC"/>
    <w:rsid w:val="00065E06"/>
    <w:rsid w:val="00066695"/>
    <w:rsid w:val="00067142"/>
    <w:rsid w:val="00067F65"/>
    <w:rsid w:val="00071A79"/>
    <w:rsid w:val="0007385B"/>
    <w:rsid w:val="00073889"/>
    <w:rsid w:val="00074922"/>
    <w:rsid w:val="0007727D"/>
    <w:rsid w:val="00077CE4"/>
    <w:rsid w:val="00080770"/>
    <w:rsid w:val="00081543"/>
    <w:rsid w:val="00082685"/>
    <w:rsid w:val="00085873"/>
    <w:rsid w:val="00090C7A"/>
    <w:rsid w:val="00091F1B"/>
    <w:rsid w:val="00094132"/>
    <w:rsid w:val="0009503D"/>
    <w:rsid w:val="00096925"/>
    <w:rsid w:val="00096D99"/>
    <w:rsid w:val="000A16B7"/>
    <w:rsid w:val="000A462C"/>
    <w:rsid w:val="000A4EE9"/>
    <w:rsid w:val="000A7181"/>
    <w:rsid w:val="000A7A21"/>
    <w:rsid w:val="000A7F57"/>
    <w:rsid w:val="000B0FDE"/>
    <w:rsid w:val="000B18C0"/>
    <w:rsid w:val="000B190C"/>
    <w:rsid w:val="000B24A5"/>
    <w:rsid w:val="000B36F1"/>
    <w:rsid w:val="000B3FCE"/>
    <w:rsid w:val="000B475A"/>
    <w:rsid w:val="000B544D"/>
    <w:rsid w:val="000B64FF"/>
    <w:rsid w:val="000C1978"/>
    <w:rsid w:val="000C1B8F"/>
    <w:rsid w:val="000C1C8D"/>
    <w:rsid w:val="000C52F5"/>
    <w:rsid w:val="000C5C0F"/>
    <w:rsid w:val="000C5C94"/>
    <w:rsid w:val="000D0A5B"/>
    <w:rsid w:val="000D1812"/>
    <w:rsid w:val="000D6D05"/>
    <w:rsid w:val="000E0FC5"/>
    <w:rsid w:val="000E1997"/>
    <w:rsid w:val="000E338A"/>
    <w:rsid w:val="000E4466"/>
    <w:rsid w:val="000E568A"/>
    <w:rsid w:val="000E5A42"/>
    <w:rsid w:val="000E5EBC"/>
    <w:rsid w:val="000E750C"/>
    <w:rsid w:val="000F1CB8"/>
    <w:rsid w:val="000F31E1"/>
    <w:rsid w:val="000F3EC9"/>
    <w:rsid w:val="000F4C3C"/>
    <w:rsid w:val="000F658E"/>
    <w:rsid w:val="000F68AC"/>
    <w:rsid w:val="00100BCB"/>
    <w:rsid w:val="0010147B"/>
    <w:rsid w:val="00101681"/>
    <w:rsid w:val="00102507"/>
    <w:rsid w:val="00102725"/>
    <w:rsid w:val="00105C9C"/>
    <w:rsid w:val="00106860"/>
    <w:rsid w:val="00111D5A"/>
    <w:rsid w:val="00113C10"/>
    <w:rsid w:val="00114586"/>
    <w:rsid w:val="001145C6"/>
    <w:rsid w:val="00117E78"/>
    <w:rsid w:val="001207BB"/>
    <w:rsid w:val="00123A58"/>
    <w:rsid w:val="001249C2"/>
    <w:rsid w:val="00125373"/>
    <w:rsid w:val="0012561C"/>
    <w:rsid w:val="0012742B"/>
    <w:rsid w:val="00127A14"/>
    <w:rsid w:val="00130E7D"/>
    <w:rsid w:val="00130ED9"/>
    <w:rsid w:val="001325B8"/>
    <w:rsid w:val="00134E66"/>
    <w:rsid w:val="00135C8D"/>
    <w:rsid w:val="001371A2"/>
    <w:rsid w:val="001373EC"/>
    <w:rsid w:val="001400EB"/>
    <w:rsid w:val="00141935"/>
    <w:rsid w:val="00142558"/>
    <w:rsid w:val="00142825"/>
    <w:rsid w:val="00143818"/>
    <w:rsid w:val="001445F9"/>
    <w:rsid w:val="001501A5"/>
    <w:rsid w:val="001524F7"/>
    <w:rsid w:val="001555CB"/>
    <w:rsid w:val="0015753F"/>
    <w:rsid w:val="001575F1"/>
    <w:rsid w:val="00160D14"/>
    <w:rsid w:val="00163A5F"/>
    <w:rsid w:val="0016444F"/>
    <w:rsid w:val="00167BF5"/>
    <w:rsid w:val="00167F77"/>
    <w:rsid w:val="00170564"/>
    <w:rsid w:val="00171203"/>
    <w:rsid w:val="00174E43"/>
    <w:rsid w:val="00181098"/>
    <w:rsid w:val="00183276"/>
    <w:rsid w:val="00183C2E"/>
    <w:rsid w:val="00185B2E"/>
    <w:rsid w:val="00187A14"/>
    <w:rsid w:val="00187D9C"/>
    <w:rsid w:val="00187FA6"/>
    <w:rsid w:val="001957DB"/>
    <w:rsid w:val="001A25DD"/>
    <w:rsid w:val="001A42D0"/>
    <w:rsid w:val="001A6B5B"/>
    <w:rsid w:val="001B04AF"/>
    <w:rsid w:val="001B1C5F"/>
    <w:rsid w:val="001B45CB"/>
    <w:rsid w:val="001B6AF5"/>
    <w:rsid w:val="001C1B20"/>
    <w:rsid w:val="001C21D2"/>
    <w:rsid w:val="001C3A71"/>
    <w:rsid w:val="001C76E1"/>
    <w:rsid w:val="001D07A6"/>
    <w:rsid w:val="001D09E8"/>
    <w:rsid w:val="001D19E0"/>
    <w:rsid w:val="001D2464"/>
    <w:rsid w:val="001D2CA8"/>
    <w:rsid w:val="001D300E"/>
    <w:rsid w:val="001D4218"/>
    <w:rsid w:val="001D46CA"/>
    <w:rsid w:val="001D53B9"/>
    <w:rsid w:val="001D69D5"/>
    <w:rsid w:val="001D6FFC"/>
    <w:rsid w:val="001E1521"/>
    <w:rsid w:val="001E53CE"/>
    <w:rsid w:val="001E550D"/>
    <w:rsid w:val="001F2A6D"/>
    <w:rsid w:val="001F3899"/>
    <w:rsid w:val="001F3A4D"/>
    <w:rsid w:val="001F7475"/>
    <w:rsid w:val="001F7B85"/>
    <w:rsid w:val="00200C68"/>
    <w:rsid w:val="00201723"/>
    <w:rsid w:val="002026AC"/>
    <w:rsid w:val="002031DF"/>
    <w:rsid w:val="002031E2"/>
    <w:rsid w:val="00203A5F"/>
    <w:rsid w:val="00205B33"/>
    <w:rsid w:val="002074E4"/>
    <w:rsid w:val="00207C74"/>
    <w:rsid w:val="002118BD"/>
    <w:rsid w:val="00211C1D"/>
    <w:rsid w:val="00212FD8"/>
    <w:rsid w:val="00213E10"/>
    <w:rsid w:val="00214611"/>
    <w:rsid w:val="00215D0B"/>
    <w:rsid w:val="0021795D"/>
    <w:rsid w:val="00217C41"/>
    <w:rsid w:val="00220C17"/>
    <w:rsid w:val="00220E54"/>
    <w:rsid w:val="002210AE"/>
    <w:rsid w:val="00221CF1"/>
    <w:rsid w:val="00221F62"/>
    <w:rsid w:val="002221C0"/>
    <w:rsid w:val="0022436B"/>
    <w:rsid w:val="00226266"/>
    <w:rsid w:val="00231A24"/>
    <w:rsid w:val="00232F20"/>
    <w:rsid w:val="00233395"/>
    <w:rsid w:val="0023484C"/>
    <w:rsid w:val="00235A03"/>
    <w:rsid w:val="00236969"/>
    <w:rsid w:val="0024014D"/>
    <w:rsid w:val="002428F2"/>
    <w:rsid w:val="00242A2F"/>
    <w:rsid w:val="00243CEA"/>
    <w:rsid w:val="00244C4C"/>
    <w:rsid w:val="00245595"/>
    <w:rsid w:val="00245BA6"/>
    <w:rsid w:val="00245D5C"/>
    <w:rsid w:val="002475ED"/>
    <w:rsid w:val="002516CE"/>
    <w:rsid w:val="00251AE9"/>
    <w:rsid w:val="00252515"/>
    <w:rsid w:val="00252B2D"/>
    <w:rsid w:val="00256D54"/>
    <w:rsid w:val="00261FD2"/>
    <w:rsid w:val="002637CA"/>
    <w:rsid w:val="00264A72"/>
    <w:rsid w:val="00265CE7"/>
    <w:rsid w:val="002665A0"/>
    <w:rsid w:val="00272A12"/>
    <w:rsid w:val="002736B7"/>
    <w:rsid w:val="00273C25"/>
    <w:rsid w:val="00273F20"/>
    <w:rsid w:val="00274094"/>
    <w:rsid w:val="0027437F"/>
    <w:rsid w:val="00274592"/>
    <w:rsid w:val="002747C9"/>
    <w:rsid w:val="00274E8E"/>
    <w:rsid w:val="002753CF"/>
    <w:rsid w:val="002757DF"/>
    <w:rsid w:val="002762EC"/>
    <w:rsid w:val="002764ED"/>
    <w:rsid w:val="00276846"/>
    <w:rsid w:val="00280921"/>
    <w:rsid w:val="002814DD"/>
    <w:rsid w:val="0028293E"/>
    <w:rsid w:val="00283B5D"/>
    <w:rsid w:val="00283DF9"/>
    <w:rsid w:val="00284E73"/>
    <w:rsid w:val="002852F4"/>
    <w:rsid w:val="0028698D"/>
    <w:rsid w:val="002874DD"/>
    <w:rsid w:val="0028777F"/>
    <w:rsid w:val="002877DB"/>
    <w:rsid w:val="00290232"/>
    <w:rsid w:val="00291AA2"/>
    <w:rsid w:val="00293803"/>
    <w:rsid w:val="00294D6F"/>
    <w:rsid w:val="00296CE4"/>
    <w:rsid w:val="00297F46"/>
    <w:rsid w:val="002A5569"/>
    <w:rsid w:val="002A592B"/>
    <w:rsid w:val="002A610D"/>
    <w:rsid w:val="002A6F1C"/>
    <w:rsid w:val="002B09C4"/>
    <w:rsid w:val="002B09CA"/>
    <w:rsid w:val="002B0E21"/>
    <w:rsid w:val="002B3B7E"/>
    <w:rsid w:val="002B3F88"/>
    <w:rsid w:val="002B45E3"/>
    <w:rsid w:val="002B49BB"/>
    <w:rsid w:val="002C0AA3"/>
    <w:rsid w:val="002C1444"/>
    <w:rsid w:val="002C1A42"/>
    <w:rsid w:val="002C3549"/>
    <w:rsid w:val="002C3B3B"/>
    <w:rsid w:val="002C413D"/>
    <w:rsid w:val="002C5604"/>
    <w:rsid w:val="002C5C80"/>
    <w:rsid w:val="002C6301"/>
    <w:rsid w:val="002C6979"/>
    <w:rsid w:val="002D28B0"/>
    <w:rsid w:val="002D387C"/>
    <w:rsid w:val="002D3A08"/>
    <w:rsid w:val="002D4A0B"/>
    <w:rsid w:val="002D7282"/>
    <w:rsid w:val="002E2C12"/>
    <w:rsid w:val="002E33F7"/>
    <w:rsid w:val="002E4691"/>
    <w:rsid w:val="002E4A26"/>
    <w:rsid w:val="002E78B2"/>
    <w:rsid w:val="002E7A46"/>
    <w:rsid w:val="002F109D"/>
    <w:rsid w:val="002F2C68"/>
    <w:rsid w:val="002F3C9C"/>
    <w:rsid w:val="002F3D3E"/>
    <w:rsid w:val="002F55C5"/>
    <w:rsid w:val="002F652B"/>
    <w:rsid w:val="00300427"/>
    <w:rsid w:val="00300DC7"/>
    <w:rsid w:val="00303BBD"/>
    <w:rsid w:val="00303D53"/>
    <w:rsid w:val="003053E5"/>
    <w:rsid w:val="00306613"/>
    <w:rsid w:val="003079CE"/>
    <w:rsid w:val="003102AC"/>
    <w:rsid w:val="00310857"/>
    <w:rsid w:val="00312EC3"/>
    <w:rsid w:val="00314C59"/>
    <w:rsid w:val="0031609A"/>
    <w:rsid w:val="00317735"/>
    <w:rsid w:val="003237DD"/>
    <w:rsid w:val="003255D3"/>
    <w:rsid w:val="0033084C"/>
    <w:rsid w:val="00330BC1"/>
    <w:rsid w:val="00332350"/>
    <w:rsid w:val="00332DBF"/>
    <w:rsid w:val="00333A18"/>
    <w:rsid w:val="00333F06"/>
    <w:rsid w:val="00336B3E"/>
    <w:rsid w:val="00337D2F"/>
    <w:rsid w:val="00340816"/>
    <w:rsid w:val="003416BF"/>
    <w:rsid w:val="003431EF"/>
    <w:rsid w:val="003434F9"/>
    <w:rsid w:val="00344B3E"/>
    <w:rsid w:val="00351096"/>
    <w:rsid w:val="003518AE"/>
    <w:rsid w:val="00352266"/>
    <w:rsid w:val="003569E5"/>
    <w:rsid w:val="003622FD"/>
    <w:rsid w:val="003637D2"/>
    <w:rsid w:val="00367D25"/>
    <w:rsid w:val="00371458"/>
    <w:rsid w:val="00371A62"/>
    <w:rsid w:val="003735AF"/>
    <w:rsid w:val="003740D5"/>
    <w:rsid w:val="003740FD"/>
    <w:rsid w:val="00375024"/>
    <w:rsid w:val="00375395"/>
    <w:rsid w:val="00377FCF"/>
    <w:rsid w:val="00380F7D"/>
    <w:rsid w:val="003822DA"/>
    <w:rsid w:val="003834FF"/>
    <w:rsid w:val="0038628F"/>
    <w:rsid w:val="00392205"/>
    <w:rsid w:val="003924FC"/>
    <w:rsid w:val="00394A82"/>
    <w:rsid w:val="003A1109"/>
    <w:rsid w:val="003A1CBE"/>
    <w:rsid w:val="003A2719"/>
    <w:rsid w:val="003A2BCA"/>
    <w:rsid w:val="003A2F21"/>
    <w:rsid w:val="003A462C"/>
    <w:rsid w:val="003A6AF1"/>
    <w:rsid w:val="003B1522"/>
    <w:rsid w:val="003B217F"/>
    <w:rsid w:val="003B4C22"/>
    <w:rsid w:val="003B61F6"/>
    <w:rsid w:val="003B7CB3"/>
    <w:rsid w:val="003C01C4"/>
    <w:rsid w:val="003C07E4"/>
    <w:rsid w:val="003C5B7F"/>
    <w:rsid w:val="003D012C"/>
    <w:rsid w:val="003D08D8"/>
    <w:rsid w:val="003D091E"/>
    <w:rsid w:val="003D2550"/>
    <w:rsid w:val="003D283F"/>
    <w:rsid w:val="003D346A"/>
    <w:rsid w:val="003D3C20"/>
    <w:rsid w:val="003D44A7"/>
    <w:rsid w:val="003D49BE"/>
    <w:rsid w:val="003D5E09"/>
    <w:rsid w:val="003D6DED"/>
    <w:rsid w:val="003D7916"/>
    <w:rsid w:val="003D7DC2"/>
    <w:rsid w:val="003E211E"/>
    <w:rsid w:val="003E42F6"/>
    <w:rsid w:val="003E4D92"/>
    <w:rsid w:val="003E57A4"/>
    <w:rsid w:val="003E5958"/>
    <w:rsid w:val="003E783A"/>
    <w:rsid w:val="003F0491"/>
    <w:rsid w:val="003F0CE3"/>
    <w:rsid w:val="003F15F1"/>
    <w:rsid w:val="003F2030"/>
    <w:rsid w:val="003F2716"/>
    <w:rsid w:val="003F391B"/>
    <w:rsid w:val="003F550E"/>
    <w:rsid w:val="003F71B7"/>
    <w:rsid w:val="003F7661"/>
    <w:rsid w:val="003F7F9C"/>
    <w:rsid w:val="00400B0D"/>
    <w:rsid w:val="00403955"/>
    <w:rsid w:val="00403F44"/>
    <w:rsid w:val="00406046"/>
    <w:rsid w:val="00406C3A"/>
    <w:rsid w:val="00406C9A"/>
    <w:rsid w:val="00411BC2"/>
    <w:rsid w:val="0041248A"/>
    <w:rsid w:val="00412FCB"/>
    <w:rsid w:val="004130A9"/>
    <w:rsid w:val="00413ACA"/>
    <w:rsid w:val="00414561"/>
    <w:rsid w:val="00415825"/>
    <w:rsid w:val="00416451"/>
    <w:rsid w:val="00417BE2"/>
    <w:rsid w:val="00420912"/>
    <w:rsid w:val="00422809"/>
    <w:rsid w:val="0042289E"/>
    <w:rsid w:val="00430D43"/>
    <w:rsid w:val="004318BC"/>
    <w:rsid w:val="00431990"/>
    <w:rsid w:val="00431A4E"/>
    <w:rsid w:val="00432F69"/>
    <w:rsid w:val="004335E0"/>
    <w:rsid w:val="00434AA4"/>
    <w:rsid w:val="00434E87"/>
    <w:rsid w:val="00435529"/>
    <w:rsid w:val="00441327"/>
    <w:rsid w:val="004419A6"/>
    <w:rsid w:val="00441D66"/>
    <w:rsid w:val="00447BE5"/>
    <w:rsid w:val="00452537"/>
    <w:rsid w:val="004551F0"/>
    <w:rsid w:val="0045673B"/>
    <w:rsid w:val="00457236"/>
    <w:rsid w:val="00463775"/>
    <w:rsid w:val="004661DB"/>
    <w:rsid w:val="00467DEA"/>
    <w:rsid w:val="004713B6"/>
    <w:rsid w:val="0047306D"/>
    <w:rsid w:val="0048040F"/>
    <w:rsid w:val="004815DD"/>
    <w:rsid w:val="004829A2"/>
    <w:rsid w:val="00482C6A"/>
    <w:rsid w:val="00485E7E"/>
    <w:rsid w:val="004869AF"/>
    <w:rsid w:val="00487F84"/>
    <w:rsid w:val="00492CA1"/>
    <w:rsid w:val="00494704"/>
    <w:rsid w:val="00495F95"/>
    <w:rsid w:val="00496C46"/>
    <w:rsid w:val="00496F44"/>
    <w:rsid w:val="004A0231"/>
    <w:rsid w:val="004A10A6"/>
    <w:rsid w:val="004A1E71"/>
    <w:rsid w:val="004A53D4"/>
    <w:rsid w:val="004A5641"/>
    <w:rsid w:val="004A5991"/>
    <w:rsid w:val="004B08C3"/>
    <w:rsid w:val="004B14B7"/>
    <w:rsid w:val="004B1DEE"/>
    <w:rsid w:val="004B2E09"/>
    <w:rsid w:val="004B36A6"/>
    <w:rsid w:val="004B3C4E"/>
    <w:rsid w:val="004B3DB4"/>
    <w:rsid w:val="004B54CD"/>
    <w:rsid w:val="004B5C54"/>
    <w:rsid w:val="004B5FB4"/>
    <w:rsid w:val="004B761A"/>
    <w:rsid w:val="004B7FDC"/>
    <w:rsid w:val="004C14B0"/>
    <w:rsid w:val="004C1A2D"/>
    <w:rsid w:val="004C2576"/>
    <w:rsid w:val="004C54CD"/>
    <w:rsid w:val="004C5C7D"/>
    <w:rsid w:val="004D284B"/>
    <w:rsid w:val="004D3C79"/>
    <w:rsid w:val="004D5088"/>
    <w:rsid w:val="004D51C5"/>
    <w:rsid w:val="004D5E76"/>
    <w:rsid w:val="004D6CF7"/>
    <w:rsid w:val="004D730A"/>
    <w:rsid w:val="004D7D75"/>
    <w:rsid w:val="004E21EA"/>
    <w:rsid w:val="004E322E"/>
    <w:rsid w:val="004E33A6"/>
    <w:rsid w:val="004E365D"/>
    <w:rsid w:val="004E4E4A"/>
    <w:rsid w:val="004E53C6"/>
    <w:rsid w:val="004E5EAB"/>
    <w:rsid w:val="004E6DEA"/>
    <w:rsid w:val="004F3491"/>
    <w:rsid w:val="004F35B6"/>
    <w:rsid w:val="004F36B6"/>
    <w:rsid w:val="004F67A0"/>
    <w:rsid w:val="005011A7"/>
    <w:rsid w:val="00502875"/>
    <w:rsid w:val="00502A12"/>
    <w:rsid w:val="00505D4A"/>
    <w:rsid w:val="00506B63"/>
    <w:rsid w:val="0051096F"/>
    <w:rsid w:val="00510FC0"/>
    <w:rsid w:val="00511947"/>
    <w:rsid w:val="0051511C"/>
    <w:rsid w:val="0051779E"/>
    <w:rsid w:val="005207D9"/>
    <w:rsid w:val="00525F2C"/>
    <w:rsid w:val="005271AD"/>
    <w:rsid w:val="00527857"/>
    <w:rsid w:val="0053060A"/>
    <w:rsid w:val="0053418C"/>
    <w:rsid w:val="005351F9"/>
    <w:rsid w:val="005362BF"/>
    <w:rsid w:val="005367B9"/>
    <w:rsid w:val="005367FF"/>
    <w:rsid w:val="0053682D"/>
    <w:rsid w:val="00537743"/>
    <w:rsid w:val="00540C5B"/>
    <w:rsid w:val="00540E1A"/>
    <w:rsid w:val="00542000"/>
    <w:rsid w:val="00543245"/>
    <w:rsid w:val="00543C37"/>
    <w:rsid w:val="005508BF"/>
    <w:rsid w:val="0055167B"/>
    <w:rsid w:val="00553E5E"/>
    <w:rsid w:val="00555694"/>
    <w:rsid w:val="00555696"/>
    <w:rsid w:val="00555993"/>
    <w:rsid w:val="00557A42"/>
    <w:rsid w:val="00560319"/>
    <w:rsid w:val="005616A6"/>
    <w:rsid w:val="00563F36"/>
    <w:rsid w:val="005657A6"/>
    <w:rsid w:val="00565EFC"/>
    <w:rsid w:val="00566B22"/>
    <w:rsid w:val="00567F7C"/>
    <w:rsid w:val="005722C8"/>
    <w:rsid w:val="00572BAE"/>
    <w:rsid w:val="0057303E"/>
    <w:rsid w:val="00577803"/>
    <w:rsid w:val="0058192E"/>
    <w:rsid w:val="00581FE1"/>
    <w:rsid w:val="00582F87"/>
    <w:rsid w:val="00583E28"/>
    <w:rsid w:val="00584A7C"/>
    <w:rsid w:val="00586AEB"/>
    <w:rsid w:val="0059043B"/>
    <w:rsid w:val="00590C4C"/>
    <w:rsid w:val="00593736"/>
    <w:rsid w:val="005947CE"/>
    <w:rsid w:val="005955DD"/>
    <w:rsid w:val="005958D5"/>
    <w:rsid w:val="00595DC2"/>
    <w:rsid w:val="00596303"/>
    <w:rsid w:val="005966BA"/>
    <w:rsid w:val="005A1093"/>
    <w:rsid w:val="005A1279"/>
    <w:rsid w:val="005A14B3"/>
    <w:rsid w:val="005A1DB2"/>
    <w:rsid w:val="005A4463"/>
    <w:rsid w:val="005A4BA0"/>
    <w:rsid w:val="005A6FBD"/>
    <w:rsid w:val="005B0340"/>
    <w:rsid w:val="005B51B0"/>
    <w:rsid w:val="005B6B5B"/>
    <w:rsid w:val="005C02AE"/>
    <w:rsid w:val="005C06D7"/>
    <w:rsid w:val="005C381C"/>
    <w:rsid w:val="005C4096"/>
    <w:rsid w:val="005C591D"/>
    <w:rsid w:val="005C6523"/>
    <w:rsid w:val="005C65ED"/>
    <w:rsid w:val="005C6B59"/>
    <w:rsid w:val="005D3187"/>
    <w:rsid w:val="005D3205"/>
    <w:rsid w:val="005D60C8"/>
    <w:rsid w:val="005D717F"/>
    <w:rsid w:val="005D77E9"/>
    <w:rsid w:val="005E364F"/>
    <w:rsid w:val="005E5ABB"/>
    <w:rsid w:val="005E5B6A"/>
    <w:rsid w:val="005F120E"/>
    <w:rsid w:val="005F146A"/>
    <w:rsid w:val="005F1485"/>
    <w:rsid w:val="005F2E59"/>
    <w:rsid w:val="005F300B"/>
    <w:rsid w:val="005F4CD9"/>
    <w:rsid w:val="005F538B"/>
    <w:rsid w:val="005F76F3"/>
    <w:rsid w:val="00600137"/>
    <w:rsid w:val="00602059"/>
    <w:rsid w:val="00602786"/>
    <w:rsid w:val="006058F2"/>
    <w:rsid w:val="00606AC7"/>
    <w:rsid w:val="006077B7"/>
    <w:rsid w:val="0061074B"/>
    <w:rsid w:val="00610D99"/>
    <w:rsid w:val="00611552"/>
    <w:rsid w:val="00612549"/>
    <w:rsid w:val="00613CAC"/>
    <w:rsid w:val="00614F30"/>
    <w:rsid w:val="006158B8"/>
    <w:rsid w:val="00615CF9"/>
    <w:rsid w:val="00616410"/>
    <w:rsid w:val="006209AF"/>
    <w:rsid w:val="006222FC"/>
    <w:rsid w:val="00622DD1"/>
    <w:rsid w:val="00626248"/>
    <w:rsid w:val="0062762F"/>
    <w:rsid w:val="00627E21"/>
    <w:rsid w:val="00627F2B"/>
    <w:rsid w:val="006308D7"/>
    <w:rsid w:val="00630E6F"/>
    <w:rsid w:val="00632B80"/>
    <w:rsid w:val="00632E39"/>
    <w:rsid w:val="00633328"/>
    <w:rsid w:val="006343C5"/>
    <w:rsid w:val="0063662E"/>
    <w:rsid w:val="00640260"/>
    <w:rsid w:val="0064072A"/>
    <w:rsid w:val="00641B32"/>
    <w:rsid w:val="0064220C"/>
    <w:rsid w:val="00642A4E"/>
    <w:rsid w:val="00643D8D"/>
    <w:rsid w:val="00644988"/>
    <w:rsid w:val="00644EEC"/>
    <w:rsid w:val="00644EEF"/>
    <w:rsid w:val="00646F5D"/>
    <w:rsid w:val="00646F6A"/>
    <w:rsid w:val="00647E7F"/>
    <w:rsid w:val="006507AB"/>
    <w:rsid w:val="00652AD3"/>
    <w:rsid w:val="00652F04"/>
    <w:rsid w:val="00656541"/>
    <w:rsid w:val="006606C9"/>
    <w:rsid w:val="00660FFD"/>
    <w:rsid w:val="0066130F"/>
    <w:rsid w:val="00662E0F"/>
    <w:rsid w:val="00663170"/>
    <w:rsid w:val="00665125"/>
    <w:rsid w:val="0066618C"/>
    <w:rsid w:val="00667237"/>
    <w:rsid w:val="00670410"/>
    <w:rsid w:val="006707E8"/>
    <w:rsid w:val="00671086"/>
    <w:rsid w:val="00671A41"/>
    <w:rsid w:val="0067302A"/>
    <w:rsid w:val="00673343"/>
    <w:rsid w:val="0067362B"/>
    <w:rsid w:val="00673C76"/>
    <w:rsid w:val="00675267"/>
    <w:rsid w:val="006756F2"/>
    <w:rsid w:val="00676B69"/>
    <w:rsid w:val="006776A4"/>
    <w:rsid w:val="00683C0F"/>
    <w:rsid w:val="00684E03"/>
    <w:rsid w:val="006854B1"/>
    <w:rsid w:val="00685ACF"/>
    <w:rsid w:val="0069031A"/>
    <w:rsid w:val="006923A7"/>
    <w:rsid w:val="006934E9"/>
    <w:rsid w:val="006939E9"/>
    <w:rsid w:val="006958BB"/>
    <w:rsid w:val="00696660"/>
    <w:rsid w:val="006966E1"/>
    <w:rsid w:val="006A534B"/>
    <w:rsid w:val="006A59E8"/>
    <w:rsid w:val="006A5F84"/>
    <w:rsid w:val="006A63A7"/>
    <w:rsid w:val="006B08A2"/>
    <w:rsid w:val="006B1032"/>
    <w:rsid w:val="006B258F"/>
    <w:rsid w:val="006B2E56"/>
    <w:rsid w:val="006B2FAF"/>
    <w:rsid w:val="006B3598"/>
    <w:rsid w:val="006B3E3A"/>
    <w:rsid w:val="006B5602"/>
    <w:rsid w:val="006B5CC9"/>
    <w:rsid w:val="006B6072"/>
    <w:rsid w:val="006B7006"/>
    <w:rsid w:val="006C17F7"/>
    <w:rsid w:val="006C2284"/>
    <w:rsid w:val="006C29F5"/>
    <w:rsid w:val="006C34B8"/>
    <w:rsid w:val="006C34EB"/>
    <w:rsid w:val="006C3A64"/>
    <w:rsid w:val="006C4002"/>
    <w:rsid w:val="006C5503"/>
    <w:rsid w:val="006C57BD"/>
    <w:rsid w:val="006D215A"/>
    <w:rsid w:val="006D23F9"/>
    <w:rsid w:val="006D270A"/>
    <w:rsid w:val="006D5671"/>
    <w:rsid w:val="006E13B3"/>
    <w:rsid w:val="006E15D6"/>
    <w:rsid w:val="006E1C9D"/>
    <w:rsid w:val="006E3529"/>
    <w:rsid w:val="006E4E85"/>
    <w:rsid w:val="006E6ABD"/>
    <w:rsid w:val="006E6DD3"/>
    <w:rsid w:val="006E7360"/>
    <w:rsid w:val="006F012A"/>
    <w:rsid w:val="006F0FBA"/>
    <w:rsid w:val="006F2F24"/>
    <w:rsid w:val="006F5CE4"/>
    <w:rsid w:val="006F7E6A"/>
    <w:rsid w:val="00705365"/>
    <w:rsid w:val="007065EB"/>
    <w:rsid w:val="007078BD"/>
    <w:rsid w:val="00707FF1"/>
    <w:rsid w:val="00711B8E"/>
    <w:rsid w:val="00712585"/>
    <w:rsid w:val="00713420"/>
    <w:rsid w:val="00716307"/>
    <w:rsid w:val="00716C0D"/>
    <w:rsid w:val="00723C8E"/>
    <w:rsid w:val="00724C85"/>
    <w:rsid w:val="00725464"/>
    <w:rsid w:val="00725B31"/>
    <w:rsid w:val="00726751"/>
    <w:rsid w:val="00726AAE"/>
    <w:rsid w:val="00726F03"/>
    <w:rsid w:val="007322DC"/>
    <w:rsid w:val="00733189"/>
    <w:rsid w:val="00733D7F"/>
    <w:rsid w:val="00735E00"/>
    <w:rsid w:val="0073734D"/>
    <w:rsid w:val="007402A5"/>
    <w:rsid w:val="00740F2E"/>
    <w:rsid w:val="007427E3"/>
    <w:rsid w:val="00743D7B"/>
    <w:rsid w:val="00743DE6"/>
    <w:rsid w:val="007449B0"/>
    <w:rsid w:val="00746F36"/>
    <w:rsid w:val="007478E8"/>
    <w:rsid w:val="0075174A"/>
    <w:rsid w:val="00752D85"/>
    <w:rsid w:val="00754997"/>
    <w:rsid w:val="00755054"/>
    <w:rsid w:val="00755594"/>
    <w:rsid w:val="00755F14"/>
    <w:rsid w:val="0075627B"/>
    <w:rsid w:val="0075711C"/>
    <w:rsid w:val="00757515"/>
    <w:rsid w:val="00757654"/>
    <w:rsid w:val="00757E90"/>
    <w:rsid w:val="0076236C"/>
    <w:rsid w:val="00763DA9"/>
    <w:rsid w:val="00764F26"/>
    <w:rsid w:val="00766031"/>
    <w:rsid w:val="00766099"/>
    <w:rsid w:val="00770917"/>
    <w:rsid w:val="00770FBE"/>
    <w:rsid w:val="00772141"/>
    <w:rsid w:val="0077312B"/>
    <w:rsid w:val="0077702A"/>
    <w:rsid w:val="007803DB"/>
    <w:rsid w:val="0078067C"/>
    <w:rsid w:val="00781E94"/>
    <w:rsid w:val="007830F6"/>
    <w:rsid w:val="0078443C"/>
    <w:rsid w:val="007855F6"/>
    <w:rsid w:val="007868AC"/>
    <w:rsid w:val="00786C69"/>
    <w:rsid w:val="00787F54"/>
    <w:rsid w:val="00791C2C"/>
    <w:rsid w:val="00792C25"/>
    <w:rsid w:val="00793654"/>
    <w:rsid w:val="00797AFB"/>
    <w:rsid w:val="007A0617"/>
    <w:rsid w:val="007A1018"/>
    <w:rsid w:val="007A2C0E"/>
    <w:rsid w:val="007A3B60"/>
    <w:rsid w:val="007A5C0E"/>
    <w:rsid w:val="007B01B6"/>
    <w:rsid w:val="007B02B9"/>
    <w:rsid w:val="007B0877"/>
    <w:rsid w:val="007B1A9F"/>
    <w:rsid w:val="007B2102"/>
    <w:rsid w:val="007B397F"/>
    <w:rsid w:val="007B459B"/>
    <w:rsid w:val="007B6A78"/>
    <w:rsid w:val="007B6AB4"/>
    <w:rsid w:val="007B6DBD"/>
    <w:rsid w:val="007C01F1"/>
    <w:rsid w:val="007C061A"/>
    <w:rsid w:val="007C2395"/>
    <w:rsid w:val="007C2D66"/>
    <w:rsid w:val="007C316E"/>
    <w:rsid w:val="007C3738"/>
    <w:rsid w:val="007C5114"/>
    <w:rsid w:val="007C5ABF"/>
    <w:rsid w:val="007C6F0A"/>
    <w:rsid w:val="007D034C"/>
    <w:rsid w:val="007D2042"/>
    <w:rsid w:val="007D3252"/>
    <w:rsid w:val="007D4FCA"/>
    <w:rsid w:val="007D5776"/>
    <w:rsid w:val="007D74F6"/>
    <w:rsid w:val="007E08F0"/>
    <w:rsid w:val="007E42D0"/>
    <w:rsid w:val="007E5675"/>
    <w:rsid w:val="007E6E55"/>
    <w:rsid w:val="007E74AF"/>
    <w:rsid w:val="007E76E1"/>
    <w:rsid w:val="007F224A"/>
    <w:rsid w:val="007F308E"/>
    <w:rsid w:val="007F319B"/>
    <w:rsid w:val="007F3C83"/>
    <w:rsid w:val="007F6E0A"/>
    <w:rsid w:val="0080079C"/>
    <w:rsid w:val="008008B2"/>
    <w:rsid w:val="00801468"/>
    <w:rsid w:val="00801E11"/>
    <w:rsid w:val="00801E34"/>
    <w:rsid w:val="0080311A"/>
    <w:rsid w:val="0081114F"/>
    <w:rsid w:val="00815A16"/>
    <w:rsid w:val="0082086F"/>
    <w:rsid w:val="00821D88"/>
    <w:rsid w:val="00824079"/>
    <w:rsid w:val="00826987"/>
    <w:rsid w:val="00827074"/>
    <w:rsid w:val="00827631"/>
    <w:rsid w:val="00827C94"/>
    <w:rsid w:val="008306C0"/>
    <w:rsid w:val="008312DC"/>
    <w:rsid w:val="00831617"/>
    <w:rsid w:val="00832038"/>
    <w:rsid w:val="00834FA9"/>
    <w:rsid w:val="0083658D"/>
    <w:rsid w:val="00841175"/>
    <w:rsid w:val="00842433"/>
    <w:rsid w:val="00842D62"/>
    <w:rsid w:val="008432AF"/>
    <w:rsid w:val="0084463B"/>
    <w:rsid w:val="008452DE"/>
    <w:rsid w:val="0084592C"/>
    <w:rsid w:val="0084651F"/>
    <w:rsid w:val="00846539"/>
    <w:rsid w:val="008476E6"/>
    <w:rsid w:val="00847E48"/>
    <w:rsid w:val="00847EE0"/>
    <w:rsid w:val="00854CA8"/>
    <w:rsid w:val="0085539B"/>
    <w:rsid w:val="008564B4"/>
    <w:rsid w:val="008623B5"/>
    <w:rsid w:val="00862A6A"/>
    <w:rsid w:val="0086389B"/>
    <w:rsid w:val="00866350"/>
    <w:rsid w:val="008674C8"/>
    <w:rsid w:val="00867C4A"/>
    <w:rsid w:val="00867E6B"/>
    <w:rsid w:val="008706A3"/>
    <w:rsid w:val="00870B36"/>
    <w:rsid w:val="00872120"/>
    <w:rsid w:val="00874235"/>
    <w:rsid w:val="00874787"/>
    <w:rsid w:val="008749A8"/>
    <w:rsid w:val="00874CCC"/>
    <w:rsid w:val="0087501A"/>
    <w:rsid w:val="008768CB"/>
    <w:rsid w:val="008827EE"/>
    <w:rsid w:val="008837C2"/>
    <w:rsid w:val="0088430A"/>
    <w:rsid w:val="008855F0"/>
    <w:rsid w:val="00886952"/>
    <w:rsid w:val="00887048"/>
    <w:rsid w:val="00887737"/>
    <w:rsid w:val="008914AA"/>
    <w:rsid w:val="00893676"/>
    <w:rsid w:val="008949E4"/>
    <w:rsid w:val="00894B3A"/>
    <w:rsid w:val="00896413"/>
    <w:rsid w:val="008A10E5"/>
    <w:rsid w:val="008A2BB1"/>
    <w:rsid w:val="008A4699"/>
    <w:rsid w:val="008A65EC"/>
    <w:rsid w:val="008B1A3F"/>
    <w:rsid w:val="008B1F45"/>
    <w:rsid w:val="008B325A"/>
    <w:rsid w:val="008B5053"/>
    <w:rsid w:val="008B51F0"/>
    <w:rsid w:val="008B7F8E"/>
    <w:rsid w:val="008C1039"/>
    <w:rsid w:val="008C566D"/>
    <w:rsid w:val="008C72A4"/>
    <w:rsid w:val="008C790D"/>
    <w:rsid w:val="008D0345"/>
    <w:rsid w:val="008D046C"/>
    <w:rsid w:val="008D0BA9"/>
    <w:rsid w:val="008D2E09"/>
    <w:rsid w:val="008D33FA"/>
    <w:rsid w:val="008D3746"/>
    <w:rsid w:val="008D383D"/>
    <w:rsid w:val="008D5CAC"/>
    <w:rsid w:val="008D7633"/>
    <w:rsid w:val="008D7DAB"/>
    <w:rsid w:val="008E465C"/>
    <w:rsid w:val="008E48CA"/>
    <w:rsid w:val="008E5D22"/>
    <w:rsid w:val="008E65B1"/>
    <w:rsid w:val="008F0F39"/>
    <w:rsid w:val="008F28BC"/>
    <w:rsid w:val="008F29CC"/>
    <w:rsid w:val="008F2C11"/>
    <w:rsid w:val="008F2CE0"/>
    <w:rsid w:val="008F572F"/>
    <w:rsid w:val="008F5C59"/>
    <w:rsid w:val="008F6C51"/>
    <w:rsid w:val="00900A72"/>
    <w:rsid w:val="0090243F"/>
    <w:rsid w:val="00902C6A"/>
    <w:rsid w:val="00903EC9"/>
    <w:rsid w:val="00904616"/>
    <w:rsid w:val="00904E4E"/>
    <w:rsid w:val="009056BD"/>
    <w:rsid w:val="00906211"/>
    <w:rsid w:val="00906244"/>
    <w:rsid w:val="0090630F"/>
    <w:rsid w:val="00907B8E"/>
    <w:rsid w:val="00911E28"/>
    <w:rsid w:val="00912CF2"/>
    <w:rsid w:val="00914F35"/>
    <w:rsid w:val="009204E0"/>
    <w:rsid w:val="00920A9F"/>
    <w:rsid w:val="00921BAD"/>
    <w:rsid w:val="00921EC3"/>
    <w:rsid w:val="00923211"/>
    <w:rsid w:val="00923F5D"/>
    <w:rsid w:val="00924175"/>
    <w:rsid w:val="00926B34"/>
    <w:rsid w:val="00926E8D"/>
    <w:rsid w:val="00927A40"/>
    <w:rsid w:val="009312A9"/>
    <w:rsid w:val="00932DB6"/>
    <w:rsid w:val="0093661E"/>
    <w:rsid w:val="0093663C"/>
    <w:rsid w:val="0094118C"/>
    <w:rsid w:val="00942586"/>
    <w:rsid w:val="00942915"/>
    <w:rsid w:val="00942ED3"/>
    <w:rsid w:val="00944862"/>
    <w:rsid w:val="00945177"/>
    <w:rsid w:val="009501AC"/>
    <w:rsid w:val="00950476"/>
    <w:rsid w:val="0095088A"/>
    <w:rsid w:val="00953237"/>
    <w:rsid w:val="009541B0"/>
    <w:rsid w:val="00955827"/>
    <w:rsid w:val="00960E5C"/>
    <w:rsid w:val="00964552"/>
    <w:rsid w:val="009671AF"/>
    <w:rsid w:val="009677E0"/>
    <w:rsid w:val="0097189E"/>
    <w:rsid w:val="00971DAC"/>
    <w:rsid w:val="00973C33"/>
    <w:rsid w:val="00982029"/>
    <w:rsid w:val="00982933"/>
    <w:rsid w:val="009845EB"/>
    <w:rsid w:val="009918B6"/>
    <w:rsid w:val="009927B4"/>
    <w:rsid w:val="00993564"/>
    <w:rsid w:val="00996586"/>
    <w:rsid w:val="009974BD"/>
    <w:rsid w:val="009A0435"/>
    <w:rsid w:val="009A2D83"/>
    <w:rsid w:val="009A41CA"/>
    <w:rsid w:val="009A459A"/>
    <w:rsid w:val="009A4694"/>
    <w:rsid w:val="009A5CE4"/>
    <w:rsid w:val="009A6694"/>
    <w:rsid w:val="009A7464"/>
    <w:rsid w:val="009A7FBA"/>
    <w:rsid w:val="009B0D71"/>
    <w:rsid w:val="009B2A21"/>
    <w:rsid w:val="009B407B"/>
    <w:rsid w:val="009C22CA"/>
    <w:rsid w:val="009C29D7"/>
    <w:rsid w:val="009C2D48"/>
    <w:rsid w:val="009C2DDB"/>
    <w:rsid w:val="009C4382"/>
    <w:rsid w:val="009C5970"/>
    <w:rsid w:val="009C7FF4"/>
    <w:rsid w:val="009D0DC2"/>
    <w:rsid w:val="009D3316"/>
    <w:rsid w:val="009D496E"/>
    <w:rsid w:val="009D5716"/>
    <w:rsid w:val="009D5E05"/>
    <w:rsid w:val="009D6699"/>
    <w:rsid w:val="009E1966"/>
    <w:rsid w:val="009E2519"/>
    <w:rsid w:val="009E2FB5"/>
    <w:rsid w:val="009E6849"/>
    <w:rsid w:val="009F00E7"/>
    <w:rsid w:val="009F0C00"/>
    <w:rsid w:val="009F3178"/>
    <w:rsid w:val="009F52F7"/>
    <w:rsid w:val="009F5881"/>
    <w:rsid w:val="009F696F"/>
    <w:rsid w:val="009F73EE"/>
    <w:rsid w:val="00A037AB"/>
    <w:rsid w:val="00A04E28"/>
    <w:rsid w:val="00A0526B"/>
    <w:rsid w:val="00A06E6F"/>
    <w:rsid w:val="00A077BF"/>
    <w:rsid w:val="00A07C51"/>
    <w:rsid w:val="00A10B22"/>
    <w:rsid w:val="00A10B9C"/>
    <w:rsid w:val="00A12F11"/>
    <w:rsid w:val="00A13C93"/>
    <w:rsid w:val="00A207F0"/>
    <w:rsid w:val="00A22406"/>
    <w:rsid w:val="00A23174"/>
    <w:rsid w:val="00A24051"/>
    <w:rsid w:val="00A2615D"/>
    <w:rsid w:val="00A30CA0"/>
    <w:rsid w:val="00A32A79"/>
    <w:rsid w:val="00A32F29"/>
    <w:rsid w:val="00A335E7"/>
    <w:rsid w:val="00A35E18"/>
    <w:rsid w:val="00A41DC6"/>
    <w:rsid w:val="00A42A2C"/>
    <w:rsid w:val="00A43624"/>
    <w:rsid w:val="00A44DE1"/>
    <w:rsid w:val="00A44F05"/>
    <w:rsid w:val="00A45804"/>
    <w:rsid w:val="00A45BB8"/>
    <w:rsid w:val="00A462D8"/>
    <w:rsid w:val="00A46777"/>
    <w:rsid w:val="00A46AB0"/>
    <w:rsid w:val="00A4707E"/>
    <w:rsid w:val="00A506F1"/>
    <w:rsid w:val="00A558A2"/>
    <w:rsid w:val="00A55C41"/>
    <w:rsid w:val="00A56D30"/>
    <w:rsid w:val="00A57089"/>
    <w:rsid w:val="00A62A84"/>
    <w:rsid w:val="00A64EA8"/>
    <w:rsid w:val="00A66B3C"/>
    <w:rsid w:val="00A70981"/>
    <w:rsid w:val="00A72233"/>
    <w:rsid w:val="00A7610E"/>
    <w:rsid w:val="00A7678D"/>
    <w:rsid w:val="00A80BC4"/>
    <w:rsid w:val="00A81A94"/>
    <w:rsid w:val="00A81BCB"/>
    <w:rsid w:val="00A84A09"/>
    <w:rsid w:val="00A91C6C"/>
    <w:rsid w:val="00A91D93"/>
    <w:rsid w:val="00A92FBF"/>
    <w:rsid w:val="00A932B0"/>
    <w:rsid w:val="00A94882"/>
    <w:rsid w:val="00A962E9"/>
    <w:rsid w:val="00A96DAD"/>
    <w:rsid w:val="00A96E83"/>
    <w:rsid w:val="00A97B33"/>
    <w:rsid w:val="00AA043E"/>
    <w:rsid w:val="00AA395F"/>
    <w:rsid w:val="00AA3ADE"/>
    <w:rsid w:val="00AA483A"/>
    <w:rsid w:val="00AA4B4D"/>
    <w:rsid w:val="00AB0C13"/>
    <w:rsid w:val="00AB2F45"/>
    <w:rsid w:val="00AB39E8"/>
    <w:rsid w:val="00AB3FC7"/>
    <w:rsid w:val="00AB5227"/>
    <w:rsid w:val="00AB5494"/>
    <w:rsid w:val="00AB613E"/>
    <w:rsid w:val="00AB697B"/>
    <w:rsid w:val="00AB7949"/>
    <w:rsid w:val="00AC535F"/>
    <w:rsid w:val="00AC6525"/>
    <w:rsid w:val="00AC6AE9"/>
    <w:rsid w:val="00AC7CFA"/>
    <w:rsid w:val="00AD0681"/>
    <w:rsid w:val="00AD0844"/>
    <w:rsid w:val="00AD2EA2"/>
    <w:rsid w:val="00AD4DD6"/>
    <w:rsid w:val="00AD584B"/>
    <w:rsid w:val="00AE0A27"/>
    <w:rsid w:val="00AE1C55"/>
    <w:rsid w:val="00AE1F49"/>
    <w:rsid w:val="00AE390A"/>
    <w:rsid w:val="00AE4611"/>
    <w:rsid w:val="00AE4762"/>
    <w:rsid w:val="00AE71CD"/>
    <w:rsid w:val="00AE7F0F"/>
    <w:rsid w:val="00AF3429"/>
    <w:rsid w:val="00AF62D4"/>
    <w:rsid w:val="00B003F5"/>
    <w:rsid w:val="00B01FE2"/>
    <w:rsid w:val="00B020D5"/>
    <w:rsid w:val="00B04ACA"/>
    <w:rsid w:val="00B0551C"/>
    <w:rsid w:val="00B05971"/>
    <w:rsid w:val="00B05D62"/>
    <w:rsid w:val="00B05E49"/>
    <w:rsid w:val="00B06C1C"/>
    <w:rsid w:val="00B1035E"/>
    <w:rsid w:val="00B12B4F"/>
    <w:rsid w:val="00B12CD1"/>
    <w:rsid w:val="00B160A7"/>
    <w:rsid w:val="00B22172"/>
    <w:rsid w:val="00B22470"/>
    <w:rsid w:val="00B22589"/>
    <w:rsid w:val="00B24C6C"/>
    <w:rsid w:val="00B253E4"/>
    <w:rsid w:val="00B26020"/>
    <w:rsid w:val="00B269EE"/>
    <w:rsid w:val="00B30EB1"/>
    <w:rsid w:val="00B317E6"/>
    <w:rsid w:val="00B31850"/>
    <w:rsid w:val="00B32E7F"/>
    <w:rsid w:val="00B33701"/>
    <w:rsid w:val="00B3469D"/>
    <w:rsid w:val="00B3620D"/>
    <w:rsid w:val="00B378F8"/>
    <w:rsid w:val="00B4017C"/>
    <w:rsid w:val="00B40457"/>
    <w:rsid w:val="00B42671"/>
    <w:rsid w:val="00B42731"/>
    <w:rsid w:val="00B4304F"/>
    <w:rsid w:val="00B4568A"/>
    <w:rsid w:val="00B513AB"/>
    <w:rsid w:val="00B52D07"/>
    <w:rsid w:val="00B53AC8"/>
    <w:rsid w:val="00B550D1"/>
    <w:rsid w:val="00B613C0"/>
    <w:rsid w:val="00B61912"/>
    <w:rsid w:val="00B63F69"/>
    <w:rsid w:val="00B64778"/>
    <w:rsid w:val="00B655FA"/>
    <w:rsid w:val="00B6776B"/>
    <w:rsid w:val="00B67B1B"/>
    <w:rsid w:val="00B7031B"/>
    <w:rsid w:val="00B711A5"/>
    <w:rsid w:val="00B7248E"/>
    <w:rsid w:val="00B72816"/>
    <w:rsid w:val="00B73FBD"/>
    <w:rsid w:val="00B73FE1"/>
    <w:rsid w:val="00B749FB"/>
    <w:rsid w:val="00B74BF4"/>
    <w:rsid w:val="00B77697"/>
    <w:rsid w:val="00B809E5"/>
    <w:rsid w:val="00B82930"/>
    <w:rsid w:val="00B82B96"/>
    <w:rsid w:val="00B83160"/>
    <w:rsid w:val="00B845D3"/>
    <w:rsid w:val="00B856B0"/>
    <w:rsid w:val="00B86F71"/>
    <w:rsid w:val="00B87443"/>
    <w:rsid w:val="00B90969"/>
    <w:rsid w:val="00B913F4"/>
    <w:rsid w:val="00B91942"/>
    <w:rsid w:val="00B9449B"/>
    <w:rsid w:val="00B94F43"/>
    <w:rsid w:val="00B955A1"/>
    <w:rsid w:val="00B96494"/>
    <w:rsid w:val="00B96B94"/>
    <w:rsid w:val="00B97BB4"/>
    <w:rsid w:val="00BA0B47"/>
    <w:rsid w:val="00BA10BA"/>
    <w:rsid w:val="00BA13DF"/>
    <w:rsid w:val="00BA6440"/>
    <w:rsid w:val="00BA7715"/>
    <w:rsid w:val="00BB04E0"/>
    <w:rsid w:val="00BB0504"/>
    <w:rsid w:val="00BB1219"/>
    <w:rsid w:val="00BB1247"/>
    <w:rsid w:val="00BB1E50"/>
    <w:rsid w:val="00BB253C"/>
    <w:rsid w:val="00BB66FD"/>
    <w:rsid w:val="00BB6D73"/>
    <w:rsid w:val="00BB7AAF"/>
    <w:rsid w:val="00BB7ABC"/>
    <w:rsid w:val="00BC0384"/>
    <w:rsid w:val="00BC3C05"/>
    <w:rsid w:val="00BC413D"/>
    <w:rsid w:val="00BC4530"/>
    <w:rsid w:val="00BC5EFE"/>
    <w:rsid w:val="00BC7D80"/>
    <w:rsid w:val="00BC7DDC"/>
    <w:rsid w:val="00BD1218"/>
    <w:rsid w:val="00BD2385"/>
    <w:rsid w:val="00BD243E"/>
    <w:rsid w:val="00BD401C"/>
    <w:rsid w:val="00BD4F8D"/>
    <w:rsid w:val="00BD562B"/>
    <w:rsid w:val="00BD58E2"/>
    <w:rsid w:val="00BD731A"/>
    <w:rsid w:val="00BD7D20"/>
    <w:rsid w:val="00BD7D3E"/>
    <w:rsid w:val="00BE1A4F"/>
    <w:rsid w:val="00BE2C22"/>
    <w:rsid w:val="00BE44FB"/>
    <w:rsid w:val="00BF0C3B"/>
    <w:rsid w:val="00BF2351"/>
    <w:rsid w:val="00BF3459"/>
    <w:rsid w:val="00BF409B"/>
    <w:rsid w:val="00BF4319"/>
    <w:rsid w:val="00BF52BA"/>
    <w:rsid w:val="00BF578F"/>
    <w:rsid w:val="00C00E3C"/>
    <w:rsid w:val="00C01314"/>
    <w:rsid w:val="00C01898"/>
    <w:rsid w:val="00C04D84"/>
    <w:rsid w:val="00C061AF"/>
    <w:rsid w:val="00C1287B"/>
    <w:rsid w:val="00C13A9C"/>
    <w:rsid w:val="00C14D13"/>
    <w:rsid w:val="00C16BC5"/>
    <w:rsid w:val="00C17E49"/>
    <w:rsid w:val="00C20091"/>
    <w:rsid w:val="00C20FD6"/>
    <w:rsid w:val="00C223B7"/>
    <w:rsid w:val="00C22E56"/>
    <w:rsid w:val="00C258CD"/>
    <w:rsid w:val="00C31CB3"/>
    <w:rsid w:val="00C33DBA"/>
    <w:rsid w:val="00C345E0"/>
    <w:rsid w:val="00C34611"/>
    <w:rsid w:val="00C35726"/>
    <w:rsid w:val="00C35AB4"/>
    <w:rsid w:val="00C35B79"/>
    <w:rsid w:val="00C36F16"/>
    <w:rsid w:val="00C36F7A"/>
    <w:rsid w:val="00C37697"/>
    <w:rsid w:val="00C43055"/>
    <w:rsid w:val="00C45835"/>
    <w:rsid w:val="00C458E8"/>
    <w:rsid w:val="00C4607B"/>
    <w:rsid w:val="00C4755C"/>
    <w:rsid w:val="00C5178C"/>
    <w:rsid w:val="00C521AF"/>
    <w:rsid w:val="00C54949"/>
    <w:rsid w:val="00C54F7D"/>
    <w:rsid w:val="00C615DD"/>
    <w:rsid w:val="00C629AD"/>
    <w:rsid w:val="00C62DDE"/>
    <w:rsid w:val="00C64604"/>
    <w:rsid w:val="00C65599"/>
    <w:rsid w:val="00C67317"/>
    <w:rsid w:val="00C749D1"/>
    <w:rsid w:val="00C75DFA"/>
    <w:rsid w:val="00C8178E"/>
    <w:rsid w:val="00C81852"/>
    <w:rsid w:val="00C8238C"/>
    <w:rsid w:val="00C823C5"/>
    <w:rsid w:val="00C82F6B"/>
    <w:rsid w:val="00C84D8E"/>
    <w:rsid w:val="00C8540A"/>
    <w:rsid w:val="00C905A2"/>
    <w:rsid w:val="00C9156C"/>
    <w:rsid w:val="00C924FC"/>
    <w:rsid w:val="00C94241"/>
    <w:rsid w:val="00C96870"/>
    <w:rsid w:val="00C96CC8"/>
    <w:rsid w:val="00C9746E"/>
    <w:rsid w:val="00CA2321"/>
    <w:rsid w:val="00CA343C"/>
    <w:rsid w:val="00CA37DA"/>
    <w:rsid w:val="00CA441B"/>
    <w:rsid w:val="00CA6946"/>
    <w:rsid w:val="00CA6C79"/>
    <w:rsid w:val="00CB0249"/>
    <w:rsid w:val="00CB049E"/>
    <w:rsid w:val="00CB1825"/>
    <w:rsid w:val="00CB1AF9"/>
    <w:rsid w:val="00CB2B3B"/>
    <w:rsid w:val="00CB63DE"/>
    <w:rsid w:val="00CC009F"/>
    <w:rsid w:val="00CC0A0F"/>
    <w:rsid w:val="00CC3AF5"/>
    <w:rsid w:val="00CC4E25"/>
    <w:rsid w:val="00CC513E"/>
    <w:rsid w:val="00CC537A"/>
    <w:rsid w:val="00CC5736"/>
    <w:rsid w:val="00CD1F47"/>
    <w:rsid w:val="00CD25B7"/>
    <w:rsid w:val="00CD25F6"/>
    <w:rsid w:val="00CD3C3A"/>
    <w:rsid w:val="00CD4282"/>
    <w:rsid w:val="00CD6076"/>
    <w:rsid w:val="00CD6E20"/>
    <w:rsid w:val="00CE1A9C"/>
    <w:rsid w:val="00CE24E5"/>
    <w:rsid w:val="00CE2750"/>
    <w:rsid w:val="00CE6F23"/>
    <w:rsid w:val="00CE7FDA"/>
    <w:rsid w:val="00CF0004"/>
    <w:rsid w:val="00CF19DE"/>
    <w:rsid w:val="00CF254B"/>
    <w:rsid w:val="00CF370E"/>
    <w:rsid w:val="00CF6508"/>
    <w:rsid w:val="00D0033C"/>
    <w:rsid w:val="00D005F9"/>
    <w:rsid w:val="00D01B3C"/>
    <w:rsid w:val="00D030F2"/>
    <w:rsid w:val="00D03C72"/>
    <w:rsid w:val="00D04081"/>
    <w:rsid w:val="00D05CA7"/>
    <w:rsid w:val="00D06AB8"/>
    <w:rsid w:val="00D0722E"/>
    <w:rsid w:val="00D13387"/>
    <w:rsid w:val="00D1484C"/>
    <w:rsid w:val="00D14885"/>
    <w:rsid w:val="00D20569"/>
    <w:rsid w:val="00D21DC9"/>
    <w:rsid w:val="00D2238C"/>
    <w:rsid w:val="00D224BE"/>
    <w:rsid w:val="00D2616C"/>
    <w:rsid w:val="00D2736A"/>
    <w:rsid w:val="00D31B75"/>
    <w:rsid w:val="00D33C05"/>
    <w:rsid w:val="00D357E7"/>
    <w:rsid w:val="00D364C6"/>
    <w:rsid w:val="00D37328"/>
    <w:rsid w:val="00D373F0"/>
    <w:rsid w:val="00D375FE"/>
    <w:rsid w:val="00D40DAB"/>
    <w:rsid w:val="00D41555"/>
    <w:rsid w:val="00D477D9"/>
    <w:rsid w:val="00D50D0D"/>
    <w:rsid w:val="00D5186D"/>
    <w:rsid w:val="00D5186F"/>
    <w:rsid w:val="00D51F1D"/>
    <w:rsid w:val="00D52FAB"/>
    <w:rsid w:val="00D57320"/>
    <w:rsid w:val="00D60D0C"/>
    <w:rsid w:val="00D61157"/>
    <w:rsid w:val="00D64E39"/>
    <w:rsid w:val="00D65E78"/>
    <w:rsid w:val="00D67328"/>
    <w:rsid w:val="00D67401"/>
    <w:rsid w:val="00D67EAB"/>
    <w:rsid w:val="00D7168B"/>
    <w:rsid w:val="00D81C24"/>
    <w:rsid w:val="00D81CF5"/>
    <w:rsid w:val="00D827F2"/>
    <w:rsid w:val="00D82E50"/>
    <w:rsid w:val="00D8325C"/>
    <w:rsid w:val="00D83C75"/>
    <w:rsid w:val="00D85765"/>
    <w:rsid w:val="00D86FA3"/>
    <w:rsid w:val="00D875C5"/>
    <w:rsid w:val="00D91D20"/>
    <w:rsid w:val="00D92552"/>
    <w:rsid w:val="00D935A3"/>
    <w:rsid w:val="00D95A81"/>
    <w:rsid w:val="00DA0103"/>
    <w:rsid w:val="00DA0D34"/>
    <w:rsid w:val="00DA26AB"/>
    <w:rsid w:val="00DA314F"/>
    <w:rsid w:val="00DA3606"/>
    <w:rsid w:val="00DA367E"/>
    <w:rsid w:val="00DA3BA7"/>
    <w:rsid w:val="00DA4518"/>
    <w:rsid w:val="00DA4C47"/>
    <w:rsid w:val="00DA63F2"/>
    <w:rsid w:val="00DB16F0"/>
    <w:rsid w:val="00DB6A98"/>
    <w:rsid w:val="00DB7BED"/>
    <w:rsid w:val="00DC08B2"/>
    <w:rsid w:val="00DC11D1"/>
    <w:rsid w:val="00DC6ADA"/>
    <w:rsid w:val="00DC6CBE"/>
    <w:rsid w:val="00DC7310"/>
    <w:rsid w:val="00DD08F2"/>
    <w:rsid w:val="00DD1157"/>
    <w:rsid w:val="00DD13E2"/>
    <w:rsid w:val="00DD3201"/>
    <w:rsid w:val="00DD36CA"/>
    <w:rsid w:val="00DD4BD0"/>
    <w:rsid w:val="00DD7E24"/>
    <w:rsid w:val="00DE33E2"/>
    <w:rsid w:val="00DF09B4"/>
    <w:rsid w:val="00DF1F2E"/>
    <w:rsid w:val="00DF297A"/>
    <w:rsid w:val="00DF3768"/>
    <w:rsid w:val="00E002E6"/>
    <w:rsid w:val="00E01869"/>
    <w:rsid w:val="00E031FA"/>
    <w:rsid w:val="00E04E1F"/>
    <w:rsid w:val="00E077B6"/>
    <w:rsid w:val="00E10949"/>
    <w:rsid w:val="00E116DC"/>
    <w:rsid w:val="00E1411E"/>
    <w:rsid w:val="00E1453E"/>
    <w:rsid w:val="00E15884"/>
    <w:rsid w:val="00E167EB"/>
    <w:rsid w:val="00E17BEF"/>
    <w:rsid w:val="00E20B59"/>
    <w:rsid w:val="00E22592"/>
    <w:rsid w:val="00E227DF"/>
    <w:rsid w:val="00E25E5E"/>
    <w:rsid w:val="00E277A4"/>
    <w:rsid w:val="00E27D34"/>
    <w:rsid w:val="00E30376"/>
    <w:rsid w:val="00E3094B"/>
    <w:rsid w:val="00E32598"/>
    <w:rsid w:val="00E37DD3"/>
    <w:rsid w:val="00E4004A"/>
    <w:rsid w:val="00E407CB"/>
    <w:rsid w:val="00E4119D"/>
    <w:rsid w:val="00E41494"/>
    <w:rsid w:val="00E41B14"/>
    <w:rsid w:val="00E42BC5"/>
    <w:rsid w:val="00E43A52"/>
    <w:rsid w:val="00E452FA"/>
    <w:rsid w:val="00E50969"/>
    <w:rsid w:val="00E50F75"/>
    <w:rsid w:val="00E54CCA"/>
    <w:rsid w:val="00E5595A"/>
    <w:rsid w:val="00E6304E"/>
    <w:rsid w:val="00E64073"/>
    <w:rsid w:val="00E64D06"/>
    <w:rsid w:val="00E66F02"/>
    <w:rsid w:val="00E727C9"/>
    <w:rsid w:val="00E73548"/>
    <w:rsid w:val="00E739B1"/>
    <w:rsid w:val="00E75019"/>
    <w:rsid w:val="00E7574D"/>
    <w:rsid w:val="00E76C39"/>
    <w:rsid w:val="00E81D82"/>
    <w:rsid w:val="00E8317F"/>
    <w:rsid w:val="00E860F4"/>
    <w:rsid w:val="00E86A3B"/>
    <w:rsid w:val="00E86CDF"/>
    <w:rsid w:val="00E90339"/>
    <w:rsid w:val="00E9088A"/>
    <w:rsid w:val="00E90C99"/>
    <w:rsid w:val="00E90FD2"/>
    <w:rsid w:val="00E91AED"/>
    <w:rsid w:val="00E91FFE"/>
    <w:rsid w:val="00E92223"/>
    <w:rsid w:val="00E9301C"/>
    <w:rsid w:val="00E935A7"/>
    <w:rsid w:val="00E93D9D"/>
    <w:rsid w:val="00E9580B"/>
    <w:rsid w:val="00E971ED"/>
    <w:rsid w:val="00E97C85"/>
    <w:rsid w:val="00EA2619"/>
    <w:rsid w:val="00EA28EF"/>
    <w:rsid w:val="00EB16BD"/>
    <w:rsid w:val="00EB64AC"/>
    <w:rsid w:val="00EC29F1"/>
    <w:rsid w:val="00EC66AD"/>
    <w:rsid w:val="00EC683B"/>
    <w:rsid w:val="00EC718B"/>
    <w:rsid w:val="00ED2ED6"/>
    <w:rsid w:val="00ED4081"/>
    <w:rsid w:val="00ED4488"/>
    <w:rsid w:val="00ED5067"/>
    <w:rsid w:val="00ED5852"/>
    <w:rsid w:val="00ED6974"/>
    <w:rsid w:val="00ED6A5D"/>
    <w:rsid w:val="00ED79F9"/>
    <w:rsid w:val="00EE0520"/>
    <w:rsid w:val="00EE0CB4"/>
    <w:rsid w:val="00EE2710"/>
    <w:rsid w:val="00EE4779"/>
    <w:rsid w:val="00EE71DE"/>
    <w:rsid w:val="00EF0BC4"/>
    <w:rsid w:val="00EF16BE"/>
    <w:rsid w:val="00F01417"/>
    <w:rsid w:val="00F03E76"/>
    <w:rsid w:val="00F044D3"/>
    <w:rsid w:val="00F04631"/>
    <w:rsid w:val="00F05E7C"/>
    <w:rsid w:val="00F1184D"/>
    <w:rsid w:val="00F1307B"/>
    <w:rsid w:val="00F14331"/>
    <w:rsid w:val="00F145A5"/>
    <w:rsid w:val="00F146EB"/>
    <w:rsid w:val="00F14ACA"/>
    <w:rsid w:val="00F15E0D"/>
    <w:rsid w:val="00F165E1"/>
    <w:rsid w:val="00F1688B"/>
    <w:rsid w:val="00F21A82"/>
    <w:rsid w:val="00F21A88"/>
    <w:rsid w:val="00F21B65"/>
    <w:rsid w:val="00F21F7A"/>
    <w:rsid w:val="00F25176"/>
    <w:rsid w:val="00F25C9D"/>
    <w:rsid w:val="00F26198"/>
    <w:rsid w:val="00F31863"/>
    <w:rsid w:val="00F328D1"/>
    <w:rsid w:val="00F32C23"/>
    <w:rsid w:val="00F33125"/>
    <w:rsid w:val="00F33D81"/>
    <w:rsid w:val="00F34686"/>
    <w:rsid w:val="00F3543A"/>
    <w:rsid w:val="00F3624E"/>
    <w:rsid w:val="00F374CC"/>
    <w:rsid w:val="00F40853"/>
    <w:rsid w:val="00F4295E"/>
    <w:rsid w:val="00F44B59"/>
    <w:rsid w:val="00F47C20"/>
    <w:rsid w:val="00F503E7"/>
    <w:rsid w:val="00F524E1"/>
    <w:rsid w:val="00F53AF3"/>
    <w:rsid w:val="00F55064"/>
    <w:rsid w:val="00F56800"/>
    <w:rsid w:val="00F574E6"/>
    <w:rsid w:val="00F57D22"/>
    <w:rsid w:val="00F6219F"/>
    <w:rsid w:val="00F6292B"/>
    <w:rsid w:val="00F63F07"/>
    <w:rsid w:val="00F65355"/>
    <w:rsid w:val="00F654BE"/>
    <w:rsid w:val="00F6635E"/>
    <w:rsid w:val="00F66393"/>
    <w:rsid w:val="00F6647B"/>
    <w:rsid w:val="00F67616"/>
    <w:rsid w:val="00F6764F"/>
    <w:rsid w:val="00F71D95"/>
    <w:rsid w:val="00F726C2"/>
    <w:rsid w:val="00F732C6"/>
    <w:rsid w:val="00F752D0"/>
    <w:rsid w:val="00F757EC"/>
    <w:rsid w:val="00F852F9"/>
    <w:rsid w:val="00F87CD4"/>
    <w:rsid w:val="00F91632"/>
    <w:rsid w:val="00F91855"/>
    <w:rsid w:val="00F9253B"/>
    <w:rsid w:val="00F9461D"/>
    <w:rsid w:val="00F94871"/>
    <w:rsid w:val="00F9505B"/>
    <w:rsid w:val="00F959CA"/>
    <w:rsid w:val="00F967C8"/>
    <w:rsid w:val="00F96BEB"/>
    <w:rsid w:val="00FA0D9A"/>
    <w:rsid w:val="00FA0E80"/>
    <w:rsid w:val="00FA1749"/>
    <w:rsid w:val="00FA39C1"/>
    <w:rsid w:val="00FA3C70"/>
    <w:rsid w:val="00FA43C0"/>
    <w:rsid w:val="00FA57CA"/>
    <w:rsid w:val="00FA7B1B"/>
    <w:rsid w:val="00FA7CBF"/>
    <w:rsid w:val="00FA7F75"/>
    <w:rsid w:val="00FB0809"/>
    <w:rsid w:val="00FB1E22"/>
    <w:rsid w:val="00FB2886"/>
    <w:rsid w:val="00FB288E"/>
    <w:rsid w:val="00FB339E"/>
    <w:rsid w:val="00FB7653"/>
    <w:rsid w:val="00FB7730"/>
    <w:rsid w:val="00FC134D"/>
    <w:rsid w:val="00FC16E8"/>
    <w:rsid w:val="00FC342D"/>
    <w:rsid w:val="00FC70A4"/>
    <w:rsid w:val="00FD1029"/>
    <w:rsid w:val="00FD4324"/>
    <w:rsid w:val="00FD5655"/>
    <w:rsid w:val="00FE1E63"/>
    <w:rsid w:val="00FE2D86"/>
    <w:rsid w:val="00FE4275"/>
    <w:rsid w:val="00FE53B9"/>
    <w:rsid w:val="00FE71A3"/>
    <w:rsid w:val="00FE77A2"/>
    <w:rsid w:val="00FF1396"/>
    <w:rsid w:val="00FF213C"/>
    <w:rsid w:val="00FF2717"/>
    <w:rsid w:val="00FF39CB"/>
    <w:rsid w:val="00FF5C32"/>
    <w:rsid w:val="00FF66B4"/>
    <w:rsid w:val="00FF7B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FABB7-663D-4460-BE4A-552FE588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C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3187"/>
    <w:rPr>
      <w:color w:val="0000FF"/>
      <w:u w:val="single"/>
    </w:rPr>
  </w:style>
  <w:style w:type="paragraph" w:styleId="a4">
    <w:name w:val="header"/>
    <w:basedOn w:val="a"/>
    <w:link w:val="a5"/>
    <w:uiPriority w:val="99"/>
    <w:unhideWhenUsed/>
    <w:rsid w:val="005D318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3187"/>
  </w:style>
  <w:style w:type="paragraph" w:styleId="a6">
    <w:name w:val="Balloon Text"/>
    <w:basedOn w:val="a"/>
    <w:link w:val="a7"/>
    <w:uiPriority w:val="99"/>
    <w:semiHidden/>
    <w:unhideWhenUsed/>
    <w:rsid w:val="005D31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3187"/>
    <w:rPr>
      <w:rFonts w:ascii="Tahoma" w:hAnsi="Tahoma" w:cs="Tahoma"/>
      <w:sz w:val="16"/>
      <w:szCs w:val="16"/>
    </w:rPr>
  </w:style>
  <w:style w:type="table" w:styleId="a8">
    <w:name w:val="Table Grid"/>
    <w:basedOn w:val="a1"/>
    <w:uiPriority w:val="59"/>
    <w:rsid w:val="005B0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5B0340"/>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5B0340"/>
    <w:rPr>
      <w:rFonts w:ascii="Calibri" w:eastAsia="Times New Roman" w:hAnsi="Calibri" w:cs="Calibri"/>
      <w:szCs w:val="20"/>
    </w:rPr>
  </w:style>
  <w:style w:type="paragraph" w:customStyle="1" w:styleId="Default">
    <w:name w:val="Default"/>
    <w:rsid w:val="00411BC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9">
    <w:name w:val="footer"/>
    <w:basedOn w:val="a"/>
    <w:link w:val="aa"/>
    <w:uiPriority w:val="99"/>
    <w:unhideWhenUsed/>
    <w:rsid w:val="000772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7727D"/>
  </w:style>
  <w:style w:type="paragraph" w:styleId="ab">
    <w:name w:val="List Paragraph"/>
    <w:basedOn w:val="a"/>
    <w:uiPriority w:val="34"/>
    <w:qFormat/>
    <w:rsid w:val="008F5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6835">
      <w:bodyDiv w:val="1"/>
      <w:marLeft w:val="0"/>
      <w:marRight w:val="0"/>
      <w:marTop w:val="0"/>
      <w:marBottom w:val="0"/>
      <w:divBdr>
        <w:top w:val="none" w:sz="0" w:space="0" w:color="auto"/>
        <w:left w:val="none" w:sz="0" w:space="0" w:color="auto"/>
        <w:bottom w:val="none" w:sz="0" w:space="0" w:color="auto"/>
        <w:right w:val="none" w:sz="0" w:space="0" w:color="auto"/>
      </w:divBdr>
    </w:div>
    <w:div w:id="78141206">
      <w:bodyDiv w:val="1"/>
      <w:marLeft w:val="0"/>
      <w:marRight w:val="0"/>
      <w:marTop w:val="0"/>
      <w:marBottom w:val="0"/>
      <w:divBdr>
        <w:top w:val="none" w:sz="0" w:space="0" w:color="auto"/>
        <w:left w:val="none" w:sz="0" w:space="0" w:color="auto"/>
        <w:bottom w:val="none" w:sz="0" w:space="0" w:color="auto"/>
        <w:right w:val="none" w:sz="0" w:space="0" w:color="auto"/>
      </w:divBdr>
    </w:div>
    <w:div w:id="89202994">
      <w:bodyDiv w:val="1"/>
      <w:marLeft w:val="0"/>
      <w:marRight w:val="0"/>
      <w:marTop w:val="0"/>
      <w:marBottom w:val="0"/>
      <w:divBdr>
        <w:top w:val="none" w:sz="0" w:space="0" w:color="auto"/>
        <w:left w:val="none" w:sz="0" w:space="0" w:color="auto"/>
        <w:bottom w:val="none" w:sz="0" w:space="0" w:color="auto"/>
        <w:right w:val="none" w:sz="0" w:space="0" w:color="auto"/>
      </w:divBdr>
    </w:div>
    <w:div w:id="93061263">
      <w:bodyDiv w:val="1"/>
      <w:marLeft w:val="0"/>
      <w:marRight w:val="0"/>
      <w:marTop w:val="0"/>
      <w:marBottom w:val="0"/>
      <w:divBdr>
        <w:top w:val="none" w:sz="0" w:space="0" w:color="auto"/>
        <w:left w:val="none" w:sz="0" w:space="0" w:color="auto"/>
        <w:bottom w:val="none" w:sz="0" w:space="0" w:color="auto"/>
        <w:right w:val="none" w:sz="0" w:space="0" w:color="auto"/>
      </w:divBdr>
    </w:div>
    <w:div w:id="113526260">
      <w:bodyDiv w:val="1"/>
      <w:marLeft w:val="0"/>
      <w:marRight w:val="0"/>
      <w:marTop w:val="0"/>
      <w:marBottom w:val="0"/>
      <w:divBdr>
        <w:top w:val="none" w:sz="0" w:space="0" w:color="auto"/>
        <w:left w:val="none" w:sz="0" w:space="0" w:color="auto"/>
        <w:bottom w:val="none" w:sz="0" w:space="0" w:color="auto"/>
        <w:right w:val="none" w:sz="0" w:space="0" w:color="auto"/>
      </w:divBdr>
    </w:div>
    <w:div w:id="120534507">
      <w:bodyDiv w:val="1"/>
      <w:marLeft w:val="0"/>
      <w:marRight w:val="0"/>
      <w:marTop w:val="0"/>
      <w:marBottom w:val="0"/>
      <w:divBdr>
        <w:top w:val="none" w:sz="0" w:space="0" w:color="auto"/>
        <w:left w:val="none" w:sz="0" w:space="0" w:color="auto"/>
        <w:bottom w:val="none" w:sz="0" w:space="0" w:color="auto"/>
        <w:right w:val="none" w:sz="0" w:space="0" w:color="auto"/>
      </w:divBdr>
    </w:div>
    <w:div w:id="120880231">
      <w:bodyDiv w:val="1"/>
      <w:marLeft w:val="0"/>
      <w:marRight w:val="0"/>
      <w:marTop w:val="0"/>
      <w:marBottom w:val="0"/>
      <w:divBdr>
        <w:top w:val="none" w:sz="0" w:space="0" w:color="auto"/>
        <w:left w:val="none" w:sz="0" w:space="0" w:color="auto"/>
        <w:bottom w:val="none" w:sz="0" w:space="0" w:color="auto"/>
        <w:right w:val="none" w:sz="0" w:space="0" w:color="auto"/>
      </w:divBdr>
    </w:div>
    <w:div w:id="124735112">
      <w:bodyDiv w:val="1"/>
      <w:marLeft w:val="0"/>
      <w:marRight w:val="0"/>
      <w:marTop w:val="0"/>
      <w:marBottom w:val="0"/>
      <w:divBdr>
        <w:top w:val="none" w:sz="0" w:space="0" w:color="auto"/>
        <w:left w:val="none" w:sz="0" w:space="0" w:color="auto"/>
        <w:bottom w:val="none" w:sz="0" w:space="0" w:color="auto"/>
        <w:right w:val="none" w:sz="0" w:space="0" w:color="auto"/>
      </w:divBdr>
    </w:div>
    <w:div w:id="188567455">
      <w:bodyDiv w:val="1"/>
      <w:marLeft w:val="0"/>
      <w:marRight w:val="0"/>
      <w:marTop w:val="0"/>
      <w:marBottom w:val="0"/>
      <w:divBdr>
        <w:top w:val="none" w:sz="0" w:space="0" w:color="auto"/>
        <w:left w:val="none" w:sz="0" w:space="0" w:color="auto"/>
        <w:bottom w:val="none" w:sz="0" w:space="0" w:color="auto"/>
        <w:right w:val="none" w:sz="0" w:space="0" w:color="auto"/>
      </w:divBdr>
    </w:div>
    <w:div w:id="204175334">
      <w:bodyDiv w:val="1"/>
      <w:marLeft w:val="0"/>
      <w:marRight w:val="0"/>
      <w:marTop w:val="0"/>
      <w:marBottom w:val="0"/>
      <w:divBdr>
        <w:top w:val="none" w:sz="0" w:space="0" w:color="auto"/>
        <w:left w:val="none" w:sz="0" w:space="0" w:color="auto"/>
        <w:bottom w:val="none" w:sz="0" w:space="0" w:color="auto"/>
        <w:right w:val="none" w:sz="0" w:space="0" w:color="auto"/>
      </w:divBdr>
    </w:div>
    <w:div w:id="243489690">
      <w:bodyDiv w:val="1"/>
      <w:marLeft w:val="0"/>
      <w:marRight w:val="0"/>
      <w:marTop w:val="0"/>
      <w:marBottom w:val="0"/>
      <w:divBdr>
        <w:top w:val="none" w:sz="0" w:space="0" w:color="auto"/>
        <w:left w:val="none" w:sz="0" w:space="0" w:color="auto"/>
        <w:bottom w:val="none" w:sz="0" w:space="0" w:color="auto"/>
        <w:right w:val="none" w:sz="0" w:space="0" w:color="auto"/>
      </w:divBdr>
    </w:div>
    <w:div w:id="287703440">
      <w:bodyDiv w:val="1"/>
      <w:marLeft w:val="0"/>
      <w:marRight w:val="0"/>
      <w:marTop w:val="0"/>
      <w:marBottom w:val="0"/>
      <w:divBdr>
        <w:top w:val="none" w:sz="0" w:space="0" w:color="auto"/>
        <w:left w:val="none" w:sz="0" w:space="0" w:color="auto"/>
        <w:bottom w:val="none" w:sz="0" w:space="0" w:color="auto"/>
        <w:right w:val="none" w:sz="0" w:space="0" w:color="auto"/>
      </w:divBdr>
    </w:div>
    <w:div w:id="306936179">
      <w:bodyDiv w:val="1"/>
      <w:marLeft w:val="0"/>
      <w:marRight w:val="0"/>
      <w:marTop w:val="0"/>
      <w:marBottom w:val="0"/>
      <w:divBdr>
        <w:top w:val="none" w:sz="0" w:space="0" w:color="auto"/>
        <w:left w:val="none" w:sz="0" w:space="0" w:color="auto"/>
        <w:bottom w:val="none" w:sz="0" w:space="0" w:color="auto"/>
        <w:right w:val="none" w:sz="0" w:space="0" w:color="auto"/>
      </w:divBdr>
    </w:div>
    <w:div w:id="307635068">
      <w:bodyDiv w:val="1"/>
      <w:marLeft w:val="0"/>
      <w:marRight w:val="0"/>
      <w:marTop w:val="0"/>
      <w:marBottom w:val="0"/>
      <w:divBdr>
        <w:top w:val="none" w:sz="0" w:space="0" w:color="auto"/>
        <w:left w:val="none" w:sz="0" w:space="0" w:color="auto"/>
        <w:bottom w:val="none" w:sz="0" w:space="0" w:color="auto"/>
        <w:right w:val="none" w:sz="0" w:space="0" w:color="auto"/>
      </w:divBdr>
    </w:div>
    <w:div w:id="307974579">
      <w:bodyDiv w:val="1"/>
      <w:marLeft w:val="0"/>
      <w:marRight w:val="0"/>
      <w:marTop w:val="0"/>
      <w:marBottom w:val="0"/>
      <w:divBdr>
        <w:top w:val="none" w:sz="0" w:space="0" w:color="auto"/>
        <w:left w:val="none" w:sz="0" w:space="0" w:color="auto"/>
        <w:bottom w:val="none" w:sz="0" w:space="0" w:color="auto"/>
        <w:right w:val="none" w:sz="0" w:space="0" w:color="auto"/>
      </w:divBdr>
    </w:div>
    <w:div w:id="330258483">
      <w:bodyDiv w:val="1"/>
      <w:marLeft w:val="0"/>
      <w:marRight w:val="0"/>
      <w:marTop w:val="0"/>
      <w:marBottom w:val="0"/>
      <w:divBdr>
        <w:top w:val="none" w:sz="0" w:space="0" w:color="auto"/>
        <w:left w:val="none" w:sz="0" w:space="0" w:color="auto"/>
        <w:bottom w:val="none" w:sz="0" w:space="0" w:color="auto"/>
        <w:right w:val="none" w:sz="0" w:space="0" w:color="auto"/>
      </w:divBdr>
    </w:div>
    <w:div w:id="338394348">
      <w:bodyDiv w:val="1"/>
      <w:marLeft w:val="0"/>
      <w:marRight w:val="0"/>
      <w:marTop w:val="0"/>
      <w:marBottom w:val="0"/>
      <w:divBdr>
        <w:top w:val="none" w:sz="0" w:space="0" w:color="auto"/>
        <w:left w:val="none" w:sz="0" w:space="0" w:color="auto"/>
        <w:bottom w:val="none" w:sz="0" w:space="0" w:color="auto"/>
        <w:right w:val="none" w:sz="0" w:space="0" w:color="auto"/>
      </w:divBdr>
    </w:div>
    <w:div w:id="368646502">
      <w:bodyDiv w:val="1"/>
      <w:marLeft w:val="0"/>
      <w:marRight w:val="0"/>
      <w:marTop w:val="0"/>
      <w:marBottom w:val="0"/>
      <w:divBdr>
        <w:top w:val="none" w:sz="0" w:space="0" w:color="auto"/>
        <w:left w:val="none" w:sz="0" w:space="0" w:color="auto"/>
        <w:bottom w:val="none" w:sz="0" w:space="0" w:color="auto"/>
        <w:right w:val="none" w:sz="0" w:space="0" w:color="auto"/>
      </w:divBdr>
    </w:div>
    <w:div w:id="373239288">
      <w:bodyDiv w:val="1"/>
      <w:marLeft w:val="0"/>
      <w:marRight w:val="0"/>
      <w:marTop w:val="0"/>
      <w:marBottom w:val="0"/>
      <w:divBdr>
        <w:top w:val="none" w:sz="0" w:space="0" w:color="auto"/>
        <w:left w:val="none" w:sz="0" w:space="0" w:color="auto"/>
        <w:bottom w:val="none" w:sz="0" w:space="0" w:color="auto"/>
        <w:right w:val="none" w:sz="0" w:space="0" w:color="auto"/>
      </w:divBdr>
    </w:div>
    <w:div w:id="374476589">
      <w:bodyDiv w:val="1"/>
      <w:marLeft w:val="0"/>
      <w:marRight w:val="0"/>
      <w:marTop w:val="0"/>
      <w:marBottom w:val="0"/>
      <w:divBdr>
        <w:top w:val="none" w:sz="0" w:space="0" w:color="auto"/>
        <w:left w:val="none" w:sz="0" w:space="0" w:color="auto"/>
        <w:bottom w:val="none" w:sz="0" w:space="0" w:color="auto"/>
        <w:right w:val="none" w:sz="0" w:space="0" w:color="auto"/>
      </w:divBdr>
    </w:div>
    <w:div w:id="390350202">
      <w:bodyDiv w:val="1"/>
      <w:marLeft w:val="0"/>
      <w:marRight w:val="0"/>
      <w:marTop w:val="0"/>
      <w:marBottom w:val="0"/>
      <w:divBdr>
        <w:top w:val="none" w:sz="0" w:space="0" w:color="auto"/>
        <w:left w:val="none" w:sz="0" w:space="0" w:color="auto"/>
        <w:bottom w:val="none" w:sz="0" w:space="0" w:color="auto"/>
        <w:right w:val="none" w:sz="0" w:space="0" w:color="auto"/>
      </w:divBdr>
    </w:div>
    <w:div w:id="425198374">
      <w:bodyDiv w:val="1"/>
      <w:marLeft w:val="0"/>
      <w:marRight w:val="0"/>
      <w:marTop w:val="0"/>
      <w:marBottom w:val="0"/>
      <w:divBdr>
        <w:top w:val="none" w:sz="0" w:space="0" w:color="auto"/>
        <w:left w:val="none" w:sz="0" w:space="0" w:color="auto"/>
        <w:bottom w:val="none" w:sz="0" w:space="0" w:color="auto"/>
        <w:right w:val="none" w:sz="0" w:space="0" w:color="auto"/>
      </w:divBdr>
    </w:div>
    <w:div w:id="477839134">
      <w:bodyDiv w:val="1"/>
      <w:marLeft w:val="0"/>
      <w:marRight w:val="0"/>
      <w:marTop w:val="0"/>
      <w:marBottom w:val="0"/>
      <w:divBdr>
        <w:top w:val="none" w:sz="0" w:space="0" w:color="auto"/>
        <w:left w:val="none" w:sz="0" w:space="0" w:color="auto"/>
        <w:bottom w:val="none" w:sz="0" w:space="0" w:color="auto"/>
        <w:right w:val="none" w:sz="0" w:space="0" w:color="auto"/>
      </w:divBdr>
    </w:div>
    <w:div w:id="480385345">
      <w:bodyDiv w:val="1"/>
      <w:marLeft w:val="0"/>
      <w:marRight w:val="0"/>
      <w:marTop w:val="0"/>
      <w:marBottom w:val="0"/>
      <w:divBdr>
        <w:top w:val="none" w:sz="0" w:space="0" w:color="auto"/>
        <w:left w:val="none" w:sz="0" w:space="0" w:color="auto"/>
        <w:bottom w:val="none" w:sz="0" w:space="0" w:color="auto"/>
        <w:right w:val="none" w:sz="0" w:space="0" w:color="auto"/>
      </w:divBdr>
    </w:div>
    <w:div w:id="508251606">
      <w:bodyDiv w:val="1"/>
      <w:marLeft w:val="0"/>
      <w:marRight w:val="0"/>
      <w:marTop w:val="0"/>
      <w:marBottom w:val="0"/>
      <w:divBdr>
        <w:top w:val="none" w:sz="0" w:space="0" w:color="auto"/>
        <w:left w:val="none" w:sz="0" w:space="0" w:color="auto"/>
        <w:bottom w:val="none" w:sz="0" w:space="0" w:color="auto"/>
        <w:right w:val="none" w:sz="0" w:space="0" w:color="auto"/>
      </w:divBdr>
    </w:div>
    <w:div w:id="514072094">
      <w:bodyDiv w:val="1"/>
      <w:marLeft w:val="0"/>
      <w:marRight w:val="0"/>
      <w:marTop w:val="0"/>
      <w:marBottom w:val="0"/>
      <w:divBdr>
        <w:top w:val="none" w:sz="0" w:space="0" w:color="auto"/>
        <w:left w:val="none" w:sz="0" w:space="0" w:color="auto"/>
        <w:bottom w:val="none" w:sz="0" w:space="0" w:color="auto"/>
        <w:right w:val="none" w:sz="0" w:space="0" w:color="auto"/>
      </w:divBdr>
    </w:div>
    <w:div w:id="537351828">
      <w:bodyDiv w:val="1"/>
      <w:marLeft w:val="0"/>
      <w:marRight w:val="0"/>
      <w:marTop w:val="0"/>
      <w:marBottom w:val="0"/>
      <w:divBdr>
        <w:top w:val="none" w:sz="0" w:space="0" w:color="auto"/>
        <w:left w:val="none" w:sz="0" w:space="0" w:color="auto"/>
        <w:bottom w:val="none" w:sz="0" w:space="0" w:color="auto"/>
        <w:right w:val="none" w:sz="0" w:space="0" w:color="auto"/>
      </w:divBdr>
    </w:div>
    <w:div w:id="538787637">
      <w:bodyDiv w:val="1"/>
      <w:marLeft w:val="0"/>
      <w:marRight w:val="0"/>
      <w:marTop w:val="0"/>
      <w:marBottom w:val="0"/>
      <w:divBdr>
        <w:top w:val="none" w:sz="0" w:space="0" w:color="auto"/>
        <w:left w:val="none" w:sz="0" w:space="0" w:color="auto"/>
        <w:bottom w:val="none" w:sz="0" w:space="0" w:color="auto"/>
        <w:right w:val="none" w:sz="0" w:space="0" w:color="auto"/>
      </w:divBdr>
    </w:div>
    <w:div w:id="573709277">
      <w:bodyDiv w:val="1"/>
      <w:marLeft w:val="0"/>
      <w:marRight w:val="0"/>
      <w:marTop w:val="0"/>
      <w:marBottom w:val="0"/>
      <w:divBdr>
        <w:top w:val="none" w:sz="0" w:space="0" w:color="auto"/>
        <w:left w:val="none" w:sz="0" w:space="0" w:color="auto"/>
        <w:bottom w:val="none" w:sz="0" w:space="0" w:color="auto"/>
        <w:right w:val="none" w:sz="0" w:space="0" w:color="auto"/>
      </w:divBdr>
    </w:div>
    <w:div w:id="634062113">
      <w:bodyDiv w:val="1"/>
      <w:marLeft w:val="0"/>
      <w:marRight w:val="0"/>
      <w:marTop w:val="0"/>
      <w:marBottom w:val="0"/>
      <w:divBdr>
        <w:top w:val="none" w:sz="0" w:space="0" w:color="auto"/>
        <w:left w:val="none" w:sz="0" w:space="0" w:color="auto"/>
        <w:bottom w:val="none" w:sz="0" w:space="0" w:color="auto"/>
        <w:right w:val="none" w:sz="0" w:space="0" w:color="auto"/>
      </w:divBdr>
    </w:div>
    <w:div w:id="680164159">
      <w:bodyDiv w:val="1"/>
      <w:marLeft w:val="0"/>
      <w:marRight w:val="0"/>
      <w:marTop w:val="0"/>
      <w:marBottom w:val="0"/>
      <w:divBdr>
        <w:top w:val="none" w:sz="0" w:space="0" w:color="auto"/>
        <w:left w:val="none" w:sz="0" w:space="0" w:color="auto"/>
        <w:bottom w:val="none" w:sz="0" w:space="0" w:color="auto"/>
        <w:right w:val="none" w:sz="0" w:space="0" w:color="auto"/>
      </w:divBdr>
    </w:div>
    <w:div w:id="712272690">
      <w:bodyDiv w:val="1"/>
      <w:marLeft w:val="0"/>
      <w:marRight w:val="0"/>
      <w:marTop w:val="0"/>
      <w:marBottom w:val="0"/>
      <w:divBdr>
        <w:top w:val="none" w:sz="0" w:space="0" w:color="auto"/>
        <w:left w:val="none" w:sz="0" w:space="0" w:color="auto"/>
        <w:bottom w:val="none" w:sz="0" w:space="0" w:color="auto"/>
        <w:right w:val="none" w:sz="0" w:space="0" w:color="auto"/>
      </w:divBdr>
    </w:div>
    <w:div w:id="718364008">
      <w:bodyDiv w:val="1"/>
      <w:marLeft w:val="0"/>
      <w:marRight w:val="0"/>
      <w:marTop w:val="0"/>
      <w:marBottom w:val="0"/>
      <w:divBdr>
        <w:top w:val="none" w:sz="0" w:space="0" w:color="auto"/>
        <w:left w:val="none" w:sz="0" w:space="0" w:color="auto"/>
        <w:bottom w:val="none" w:sz="0" w:space="0" w:color="auto"/>
        <w:right w:val="none" w:sz="0" w:space="0" w:color="auto"/>
      </w:divBdr>
    </w:div>
    <w:div w:id="735977909">
      <w:bodyDiv w:val="1"/>
      <w:marLeft w:val="0"/>
      <w:marRight w:val="0"/>
      <w:marTop w:val="0"/>
      <w:marBottom w:val="0"/>
      <w:divBdr>
        <w:top w:val="none" w:sz="0" w:space="0" w:color="auto"/>
        <w:left w:val="none" w:sz="0" w:space="0" w:color="auto"/>
        <w:bottom w:val="none" w:sz="0" w:space="0" w:color="auto"/>
        <w:right w:val="none" w:sz="0" w:space="0" w:color="auto"/>
      </w:divBdr>
    </w:div>
    <w:div w:id="763502423">
      <w:bodyDiv w:val="1"/>
      <w:marLeft w:val="0"/>
      <w:marRight w:val="0"/>
      <w:marTop w:val="0"/>
      <w:marBottom w:val="0"/>
      <w:divBdr>
        <w:top w:val="none" w:sz="0" w:space="0" w:color="auto"/>
        <w:left w:val="none" w:sz="0" w:space="0" w:color="auto"/>
        <w:bottom w:val="none" w:sz="0" w:space="0" w:color="auto"/>
        <w:right w:val="none" w:sz="0" w:space="0" w:color="auto"/>
      </w:divBdr>
    </w:div>
    <w:div w:id="791947693">
      <w:bodyDiv w:val="1"/>
      <w:marLeft w:val="0"/>
      <w:marRight w:val="0"/>
      <w:marTop w:val="0"/>
      <w:marBottom w:val="0"/>
      <w:divBdr>
        <w:top w:val="none" w:sz="0" w:space="0" w:color="auto"/>
        <w:left w:val="none" w:sz="0" w:space="0" w:color="auto"/>
        <w:bottom w:val="none" w:sz="0" w:space="0" w:color="auto"/>
        <w:right w:val="none" w:sz="0" w:space="0" w:color="auto"/>
      </w:divBdr>
    </w:div>
    <w:div w:id="794953632">
      <w:bodyDiv w:val="1"/>
      <w:marLeft w:val="0"/>
      <w:marRight w:val="0"/>
      <w:marTop w:val="0"/>
      <w:marBottom w:val="0"/>
      <w:divBdr>
        <w:top w:val="none" w:sz="0" w:space="0" w:color="auto"/>
        <w:left w:val="none" w:sz="0" w:space="0" w:color="auto"/>
        <w:bottom w:val="none" w:sz="0" w:space="0" w:color="auto"/>
        <w:right w:val="none" w:sz="0" w:space="0" w:color="auto"/>
      </w:divBdr>
    </w:div>
    <w:div w:id="807818585">
      <w:bodyDiv w:val="1"/>
      <w:marLeft w:val="0"/>
      <w:marRight w:val="0"/>
      <w:marTop w:val="0"/>
      <w:marBottom w:val="0"/>
      <w:divBdr>
        <w:top w:val="none" w:sz="0" w:space="0" w:color="auto"/>
        <w:left w:val="none" w:sz="0" w:space="0" w:color="auto"/>
        <w:bottom w:val="none" w:sz="0" w:space="0" w:color="auto"/>
        <w:right w:val="none" w:sz="0" w:space="0" w:color="auto"/>
      </w:divBdr>
    </w:div>
    <w:div w:id="834958500">
      <w:bodyDiv w:val="1"/>
      <w:marLeft w:val="0"/>
      <w:marRight w:val="0"/>
      <w:marTop w:val="0"/>
      <w:marBottom w:val="0"/>
      <w:divBdr>
        <w:top w:val="none" w:sz="0" w:space="0" w:color="auto"/>
        <w:left w:val="none" w:sz="0" w:space="0" w:color="auto"/>
        <w:bottom w:val="none" w:sz="0" w:space="0" w:color="auto"/>
        <w:right w:val="none" w:sz="0" w:space="0" w:color="auto"/>
      </w:divBdr>
    </w:div>
    <w:div w:id="837767736">
      <w:bodyDiv w:val="1"/>
      <w:marLeft w:val="0"/>
      <w:marRight w:val="0"/>
      <w:marTop w:val="0"/>
      <w:marBottom w:val="0"/>
      <w:divBdr>
        <w:top w:val="none" w:sz="0" w:space="0" w:color="auto"/>
        <w:left w:val="none" w:sz="0" w:space="0" w:color="auto"/>
        <w:bottom w:val="none" w:sz="0" w:space="0" w:color="auto"/>
        <w:right w:val="none" w:sz="0" w:space="0" w:color="auto"/>
      </w:divBdr>
    </w:div>
    <w:div w:id="850532971">
      <w:bodyDiv w:val="1"/>
      <w:marLeft w:val="0"/>
      <w:marRight w:val="0"/>
      <w:marTop w:val="0"/>
      <w:marBottom w:val="0"/>
      <w:divBdr>
        <w:top w:val="none" w:sz="0" w:space="0" w:color="auto"/>
        <w:left w:val="none" w:sz="0" w:space="0" w:color="auto"/>
        <w:bottom w:val="none" w:sz="0" w:space="0" w:color="auto"/>
        <w:right w:val="none" w:sz="0" w:space="0" w:color="auto"/>
      </w:divBdr>
    </w:div>
    <w:div w:id="866648869">
      <w:bodyDiv w:val="1"/>
      <w:marLeft w:val="0"/>
      <w:marRight w:val="0"/>
      <w:marTop w:val="0"/>
      <w:marBottom w:val="0"/>
      <w:divBdr>
        <w:top w:val="none" w:sz="0" w:space="0" w:color="auto"/>
        <w:left w:val="none" w:sz="0" w:space="0" w:color="auto"/>
        <w:bottom w:val="none" w:sz="0" w:space="0" w:color="auto"/>
        <w:right w:val="none" w:sz="0" w:space="0" w:color="auto"/>
      </w:divBdr>
    </w:div>
    <w:div w:id="871960581">
      <w:bodyDiv w:val="1"/>
      <w:marLeft w:val="0"/>
      <w:marRight w:val="0"/>
      <w:marTop w:val="0"/>
      <w:marBottom w:val="0"/>
      <w:divBdr>
        <w:top w:val="none" w:sz="0" w:space="0" w:color="auto"/>
        <w:left w:val="none" w:sz="0" w:space="0" w:color="auto"/>
        <w:bottom w:val="none" w:sz="0" w:space="0" w:color="auto"/>
        <w:right w:val="none" w:sz="0" w:space="0" w:color="auto"/>
      </w:divBdr>
    </w:div>
    <w:div w:id="877356858">
      <w:bodyDiv w:val="1"/>
      <w:marLeft w:val="0"/>
      <w:marRight w:val="0"/>
      <w:marTop w:val="0"/>
      <w:marBottom w:val="0"/>
      <w:divBdr>
        <w:top w:val="none" w:sz="0" w:space="0" w:color="auto"/>
        <w:left w:val="none" w:sz="0" w:space="0" w:color="auto"/>
        <w:bottom w:val="none" w:sz="0" w:space="0" w:color="auto"/>
        <w:right w:val="none" w:sz="0" w:space="0" w:color="auto"/>
      </w:divBdr>
    </w:div>
    <w:div w:id="907686790">
      <w:bodyDiv w:val="1"/>
      <w:marLeft w:val="0"/>
      <w:marRight w:val="0"/>
      <w:marTop w:val="0"/>
      <w:marBottom w:val="0"/>
      <w:divBdr>
        <w:top w:val="none" w:sz="0" w:space="0" w:color="auto"/>
        <w:left w:val="none" w:sz="0" w:space="0" w:color="auto"/>
        <w:bottom w:val="none" w:sz="0" w:space="0" w:color="auto"/>
        <w:right w:val="none" w:sz="0" w:space="0" w:color="auto"/>
      </w:divBdr>
    </w:div>
    <w:div w:id="925844682">
      <w:bodyDiv w:val="1"/>
      <w:marLeft w:val="0"/>
      <w:marRight w:val="0"/>
      <w:marTop w:val="0"/>
      <w:marBottom w:val="0"/>
      <w:divBdr>
        <w:top w:val="none" w:sz="0" w:space="0" w:color="auto"/>
        <w:left w:val="none" w:sz="0" w:space="0" w:color="auto"/>
        <w:bottom w:val="none" w:sz="0" w:space="0" w:color="auto"/>
        <w:right w:val="none" w:sz="0" w:space="0" w:color="auto"/>
      </w:divBdr>
    </w:div>
    <w:div w:id="938638351">
      <w:bodyDiv w:val="1"/>
      <w:marLeft w:val="0"/>
      <w:marRight w:val="0"/>
      <w:marTop w:val="0"/>
      <w:marBottom w:val="0"/>
      <w:divBdr>
        <w:top w:val="none" w:sz="0" w:space="0" w:color="auto"/>
        <w:left w:val="none" w:sz="0" w:space="0" w:color="auto"/>
        <w:bottom w:val="none" w:sz="0" w:space="0" w:color="auto"/>
        <w:right w:val="none" w:sz="0" w:space="0" w:color="auto"/>
      </w:divBdr>
    </w:div>
    <w:div w:id="987977689">
      <w:bodyDiv w:val="1"/>
      <w:marLeft w:val="0"/>
      <w:marRight w:val="0"/>
      <w:marTop w:val="0"/>
      <w:marBottom w:val="0"/>
      <w:divBdr>
        <w:top w:val="none" w:sz="0" w:space="0" w:color="auto"/>
        <w:left w:val="none" w:sz="0" w:space="0" w:color="auto"/>
        <w:bottom w:val="none" w:sz="0" w:space="0" w:color="auto"/>
        <w:right w:val="none" w:sz="0" w:space="0" w:color="auto"/>
      </w:divBdr>
    </w:div>
    <w:div w:id="994450382">
      <w:bodyDiv w:val="1"/>
      <w:marLeft w:val="0"/>
      <w:marRight w:val="0"/>
      <w:marTop w:val="0"/>
      <w:marBottom w:val="0"/>
      <w:divBdr>
        <w:top w:val="none" w:sz="0" w:space="0" w:color="auto"/>
        <w:left w:val="none" w:sz="0" w:space="0" w:color="auto"/>
        <w:bottom w:val="none" w:sz="0" w:space="0" w:color="auto"/>
        <w:right w:val="none" w:sz="0" w:space="0" w:color="auto"/>
      </w:divBdr>
    </w:div>
    <w:div w:id="1025057175">
      <w:bodyDiv w:val="1"/>
      <w:marLeft w:val="0"/>
      <w:marRight w:val="0"/>
      <w:marTop w:val="0"/>
      <w:marBottom w:val="0"/>
      <w:divBdr>
        <w:top w:val="none" w:sz="0" w:space="0" w:color="auto"/>
        <w:left w:val="none" w:sz="0" w:space="0" w:color="auto"/>
        <w:bottom w:val="none" w:sz="0" w:space="0" w:color="auto"/>
        <w:right w:val="none" w:sz="0" w:space="0" w:color="auto"/>
      </w:divBdr>
    </w:div>
    <w:div w:id="1033579699">
      <w:bodyDiv w:val="1"/>
      <w:marLeft w:val="0"/>
      <w:marRight w:val="0"/>
      <w:marTop w:val="0"/>
      <w:marBottom w:val="0"/>
      <w:divBdr>
        <w:top w:val="none" w:sz="0" w:space="0" w:color="auto"/>
        <w:left w:val="none" w:sz="0" w:space="0" w:color="auto"/>
        <w:bottom w:val="none" w:sz="0" w:space="0" w:color="auto"/>
        <w:right w:val="none" w:sz="0" w:space="0" w:color="auto"/>
      </w:divBdr>
    </w:div>
    <w:div w:id="1035739465">
      <w:bodyDiv w:val="1"/>
      <w:marLeft w:val="0"/>
      <w:marRight w:val="0"/>
      <w:marTop w:val="0"/>
      <w:marBottom w:val="0"/>
      <w:divBdr>
        <w:top w:val="none" w:sz="0" w:space="0" w:color="auto"/>
        <w:left w:val="none" w:sz="0" w:space="0" w:color="auto"/>
        <w:bottom w:val="none" w:sz="0" w:space="0" w:color="auto"/>
        <w:right w:val="none" w:sz="0" w:space="0" w:color="auto"/>
      </w:divBdr>
    </w:div>
    <w:div w:id="1043142414">
      <w:bodyDiv w:val="1"/>
      <w:marLeft w:val="0"/>
      <w:marRight w:val="0"/>
      <w:marTop w:val="0"/>
      <w:marBottom w:val="0"/>
      <w:divBdr>
        <w:top w:val="none" w:sz="0" w:space="0" w:color="auto"/>
        <w:left w:val="none" w:sz="0" w:space="0" w:color="auto"/>
        <w:bottom w:val="none" w:sz="0" w:space="0" w:color="auto"/>
        <w:right w:val="none" w:sz="0" w:space="0" w:color="auto"/>
      </w:divBdr>
    </w:div>
    <w:div w:id="1094745055">
      <w:bodyDiv w:val="1"/>
      <w:marLeft w:val="0"/>
      <w:marRight w:val="0"/>
      <w:marTop w:val="0"/>
      <w:marBottom w:val="0"/>
      <w:divBdr>
        <w:top w:val="none" w:sz="0" w:space="0" w:color="auto"/>
        <w:left w:val="none" w:sz="0" w:space="0" w:color="auto"/>
        <w:bottom w:val="none" w:sz="0" w:space="0" w:color="auto"/>
        <w:right w:val="none" w:sz="0" w:space="0" w:color="auto"/>
      </w:divBdr>
    </w:div>
    <w:div w:id="1095638980">
      <w:bodyDiv w:val="1"/>
      <w:marLeft w:val="0"/>
      <w:marRight w:val="0"/>
      <w:marTop w:val="0"/>
      <w:marBottom w:val="0"/>
      <w:divBdr>
        <w:top w:val="none" w:sz="0" w:space="0" w:color="auto"/>
        <w:left w:val="none" w:sz="0" w:space="0" w:color="auto"/>
        <w:bottom w:val="none" w:sz="0" w:space="0" w:color="auto"/>
        <w:right w:val="none" w:sz="0" w:space="0" w:color="auto"/>
      </w:divBdr>
    </w:div>
    <w:div w:id="1112014948">
      <w:bodyDiv w:val="1"/>
      <w:marLeft w:val="0"/>
      <w:marRight w:val="0"/>
      <w:marTop w:val="0"/>
      <w:marBottom w:val="0"/>
      <w:divBdr>
        <w:top w:val="none" w:sz="0" w:space="0" w:color="auto"/>
        <w:left w:val="none" w:sz="0" w:space="0" w:color="auto"/>
        <w:bottom w:val="none" w:sz="0" w:space="0" w:color="auto"/>
        <w:right w:val="none" w:sz="0" w:space="0" w:color="auto"/>
      </w:divBdr>
    </w:div>
    <w:div w:id="1118837095">
      <w:bodyDiv w:val="1"/>
      <w:marLeft w:val="0"/>
      <w:marRight w:val="0"/>
      <w:marTop w:val="0"/>
      <w:marBottom w:val="0"/>
      <w:divBdr>
        <w:top w:val="none" w:sz="0" w:space="0" w:color="auto"/>
        <w:left w:val="none" w:sz="0" w:space="0" w:color="auto"/>
        <w:bottom w:val="none" w:sz="0" w:space="0" w:color="auto"/>
        <w:right w:val="none" w:sz="0" w:space="0" w:color="auto"/>
      </w:divBdr>
    </w:div>
    <w:div w:id="1139150567">
      <w:bodyDiv w:val="1"/>
      <w:marLeft w:val="0"/>
      <w:marRight w:val="0"/>
      <w:marTop w:val="0"/>
      <w:marBottom w:val="0"/>
      <w:divBdr>
        <w:top w:val="none" w:sz="0" w:space="0" w:color="auto"/>
        <w:left w:val="none" w:sz="0" w:space="0" w:color="auto"/>
        <w:bottom w:val="none" w:sz="0" w:space="0" w:color="auto"/>
        <w:right w:val="none" w:sz="0" w:space="0" w:color="auto"/>
      </w:divBdr>
    </w:div>
    <w:div w:id="1140341115">
      <w:bodyDiv w:val="1"/>
      <w:marLeft w:val="0"/>
      <w:marRight w:val="0"/>
      <w:marTop w:val="0"/>
      <w:marBottom w:val="0"/>
      <w:divBdr>
        <w:top w:val="none" w:sz="0" w:space="0" w:color="auto"/>
        <w:left w:val="none" w:sz="0" w:space="0" w:color="auto"/>
        <w:bottom w:val="none" w:sz="0" w:space="0" w:color="auto"/>
        <w:right w:val="none" w:sz="0" w:space="0" w:color="auto"/>
      </w:divBdr>
    </w:div>
    <w:div w:id="1144346092">
      <w:bodyDiv w:val="1"/>
      <w:marLeft w:val="0"/>
      <w:marRight w:val="0"/>
      <w:marTop w:val="0"/>
      <w:marBottom w:val="0"/>
      <w:divBdr>
        <w:top w:val="none" w:sz="0" w:space="0" w:color="auto"/>
        <w:left w:val="none" w:sz="0" w:space="0" w:color="auto"/>
        <w:bottom w:val="none" w:sz="0" w:space="0" w:color="auto"/>
        <w:right w:val="none" w:sz="0" w:space="0" w:color="auto"/>
      </w:divBdr>
    </w:div>
    <w:div w:id="1208178252">
      <w:bodyDiv w:val="1"/>
      <w:marLeft w:val="0"/>
      <w:marRight w:val="0"/>
      <w:marTop w:val="0"/>
      <w:marBottom w:val="0"/>
      <w:divBdr>
        <w:top w:val="none" w:sz="0" w:space="0" w:color="auto"/>
        <w:left w:val="none" w:sz="0" w:space="0" w:color="auto"/>
        <w:bottom w:val="none" w:sz="0" w:space="0" w:color="auto"/>
        <w:right w:val="none" w:sz="0" w:space="0" w:color="auto"/>
      </w:divBdr>
    </w:div>
    <w:div w:id="1244878279">
      <w:bodyDiv w:val="1"/>
      <w:marLeft w:val="0"/>
      <w:marRight w:val="0"/>
      <w:marTop w:val="0"/>
      <w:marBottom w:val="0"/>
      <w:divBdr>
        <w:top w:val="none" w:sz="0" w:space="0" w:color="auto"/>
        <w:left w:val="none" w:sz="0" w:space="0" w:color="auto"/>
        <w:bottom w:val="none" w:sz="0" w:space="0" w:color="auto"/>
        <w:right w:val="none" w:sz="0" w:space="0" w:color="auto"/>
      </w:divBdr>
    </w:div>
    <w:div w:id="1270432623">
      <w:bodyDiv w:val="1"/>
      <w:marLeft w:val="0"/>
      <w:marRight w:val="0"/>
      <w:marTop w:val="0"/>
      <w:marBottom w:val="0"/>
      <w:divBdr>
        <w:top w:val="none" w:sz="0" w:space="0" w:color="auto"/>
        <w:left w:val="none" w:sz="0" w:space="0" w:color="auto"/>
        <w:bottom w:val="none" w:sz="0" w:space="0" w:color="auto"/>
        <w:right w:val="none" w:sz="0" w:space="0" w:color="auto"/>
      </w:divBdr>
    </w:div>
    <w:div w:id="1283340097">
      <w:bodyDiv w:val="1"/>
      <w:marLeft w:val="0"/>
      <w:marRight w:val="0"/>
      <w:marTop w:val="0"/>
      <w:marBottom w:val="0"/>
      <w:divBdr>
        <w:top w:val="none" w:sz="0" w:space="0" w:color="auto"/>
        <w:left w:val="none" w:sz="0" w:space="0" w:color="auto"/>
        <w:bottom w:val="none" w:sz="0" w:space="0" w:color="auto"/>
        <w:right w:val="none" w:sz="0" w:space="0" w:color="auto"/>
      </w:divBdr>
    </w:div>
    <w:div w:id="1301691861">
      <w:bodyDiv w:val="1"/>
      <w:marLeft w:val="0"/>
      <w:marRight w:val="0"/>
      <w:marTop w:val="0"/>
      <w:marBottom w:val="0"/>
      <w:divBdr>
        <w:top w:val="none" w:sz="0" w:space="0" w:color="auto"/>
        <w:left w:val="none" w:sz="0" w:space="0" w:color="auto"/>
        <w:bottom w:val="none" w:sz="0" w:space="0" w:color="auto"/>
        <w:right w:val="none" w:sz="0" w:space="0" w:color="auto"/>
      </w:divBdr>
    </w:div>
    <w:div w:id="1318026591">
      <w:bodyDiv w:val="1"/>
      <w:marLeft w:val="0"/>
      <w:marRight w:val="0"/>
      <w:marTop w:val="0"/>
      <w:marBottom w:val="0"/>
      <w:divBdr>
        <w:top w:val="none" w:sz="0" w:space="0" w:color="auto"/>
        <w:left w:val="none" w:sz="0" w:space="0" w:color="auto"/>
        <w:bottom w:val="none" w:sz="0" w:space="0" w:color="auto"/>
        <w:right w:val="none" w:sz="0" w:space="0" w:color="auto"/>
      </w:divBdr>
    </w:div>
    <w:div w:id="1330255373">
      <w:bodyDiv w:val="1"/>
      <w:marLeft w:val="0"/>
      <w:marRight w:val="0"/>
      <w:marTop w:val="0"/>
      <w:marBottom w:val="0"/>
      <w:divBdr>
        <w:top w:val="none" w:sz="0" w:space="0" w:color="auto"/>
        <w:left w:val="none" w:sz="0" w:space="0" w:color="auto"/>
        <w:bottom w:val="none" w:sz="0" w:space="0" w:color="auto"/>
        <w:right w:val="none" w:sz="0" w:space="0" w:color="auto"/>
      </w:divBdr>
    </w:div>
    <w:div w:id="1338075366">
      <w:bodyDiv w:val="1"/>
      <w:marLeft w:val="0"/>
      <w:marRight w:val="0"/>
      <w:marTop w:val="0"/>
      <w:marBottom w:val="0"/>
      <w:divBdr>
        <w:top w:val="none" w:sz="0" w:space="0" w:color="auto"/>
        <w:left w:val="none" w:sz="0" w:space="0" w:color="auto"/>
        <w:bottom w:val="none" w:sz="0" w:space="0" w:color="auto"/>
        <w:right w:val="none" w:sz="0" w:space="0" w:color="auto"/>
      </w:divBdr>
    </w:div>
    <w:div w:id="1349600601">
      <w:bodyDiv w:val="1"/>
      <w:marLeft w:val="0"/>
      <w:marRight w:val="0"/>
      <w:marTop w:val="0"/>
      <w:marBottom w:val="0"/>
      <w:divBdr>
        <w:top w:val="none" w:sz="0" w:space="0" w:color="auto"/>
        <w:left w:val="none" w:sz="0" w:space="0" w:color="auto"/>
        <w:bottom w:val="none" w:sz="0" w:space="0" w:color="auto"/>
        <w:right w:val="none" w:sz="0" w:space="0" w:color="auto"/>
      </w:divBdr>
    </w:div>
    <w:div w:id="1388869879">
      <w:bodyDiv w:val="1"/>
      <w:marLeft w:val="0"/>
      <w:marRight w:val="0"/>
      <w:marTop w:val="0"/>
      <w:marBottom w:val="0"/>
      <w:divBdr>
        <w:top w:val="none" w:sz="0" w:space="0" w:color="auto"/>
        <w:left w:val="none" w:sz="0" w:space="0" w:color="auto"/>
        <w:bottom w:val="none" w:sz="0" w:space="0" w:color="auto"/>
        <w:right w:val="none" w:sz="0" w:space="0" w:color="auto"/>
      </w:divBdr>
    </w:div>
    <w:div w:id="1402558591">
      <w:bodyDiv w:val="1"/>
      <w:marLeft w:val="0"/>
      <w:marRight w:val="0"/>
      <w:marTop w:val="0"/>
      <w:marBottom w:val="0"/>
      <w:divBdr>
        <w:top w:val="none" w:sz="0" w:space="0" w:color="auto"/>
        <w:left w:val="none" w:sz="0" w:space="0" w:color="auto"/>
        <w:bottom w:val="none" w:sz="0" w:space="0" w:color="auto"/>
        <w:right w:val="none" w:sz="0" w:space="0" w:color="auto"/>
      </w:divBdr>
    </w:div>
    <w:div w:id="1403092239">
      <w:bodyDiv w:val="1"/>
      <w:marLeft w:val="0"/>
      <w:marRight w:val="0"/>
      <w:marTop w:val="0"/>
      <w:marBottom w:val="0"/>
      <w:divBdr>
        <w:top w:val="none" w:sz="0" w:space="0" w:color="auto"/>
        <w:left w:val="none" w:sz="0" w:space="0" w:color="auto"/>
        <w:bottom w:val="none" w:sz="0" w:space="0" w:color="auto"/>
        <w:right w:val="none" w:sz="0" w:space="0" w:color="auto"/>
      </w:divBdr>
    </w:div>
    <w:div w:id="1474566228">
      <w:bodyDiv w:val="1"/>
      <w:marLeft w:val="0"/>
      <w:marRight w:val="0"/>
      <w:marTop w:val="0"/>
      <w:marBottom w:val="0"/>
      <w:divBdr>
        <w:top w:val="none" w:sz="0" w:space="0" w:color="auto"/>
        <w:left w:val="none" w:sz="0" w:space="0" w:color="auto"/>
        <w:bottom w:val="none" w:sz="0" w:space="0" w:color="auto"/>
        <w:right w:val="none" w:sz="0" w:space="0" w:color="auto"/>
      </w:divBdr>
    </w:div>
    <w:div w:id="1504323360">
      <w:bodyDiv w:val="1"/>
      <w:marLeft w:val="0"/>
      <w:marRight w:val="0"/>
      <w:marTop w:val="0"/>
      <w:marBottom w:val="0"/>
      <w:divBdr>
        <w:top w:val="none" w:sz="0" w:space="0" w:color="auto"/>
        <w:left w:val="none" w:sz="0" w:space="0" w:color="auto"/>
        <w:bottom w:val="none" w:sz="0" w:space="0" w:color="auto"/>
        <w:right w:val="none" w:sz="0" w:space="0" w:color="auto"/>
      </w:divBdr>
    </w:div>
    <w:div w:id="1539314732">
      <w:bodyDiv w:val="1"/>
      <w:marLeft w:val="0"/>
      <w:marRight w:val="0"/>
      <w:marTop w:val="0"/>
      <w:marBottom w:val="0"/>
      <w:divBdr>
        <w:top w:val="none" w:sz="0" w:space="0" w:color="auto"/>
        <w:left w:val="none" w:sz="0" w:space="0" w:color="auto"/>
        <w:bottom w:val="none" w:sz="0" w:space="0" w:color="auto"/>
        <w:right w:val="none" w:sz="0" w:space="0" w:color="auto"/>
      </w:divBdr>
    </w:div>
    <w:div w:id="1540127774">
      <w:bodyDiv w:val="1"/>
      <w:marLeft w:val="0"/>
      <w:marRight w:val="0"/>
      <w:marTop w:val="0"/>
      <w:marBottom w:val="0"/>
      <w:divBdr>
        <w:top w:val="none" w:sz="0" w:space="0" w:color="auto"/>
        <w:left w:val="none" w:sz="0" w:space="0" w:color="auto"/>
        <w:bottom w:val="none" w:sz="0" w:space="0" w:color="auto"/>
        <w:right w:val="none" w:sz="0" w:space="0" w:color="auto"/>
      </w:divBdr>
    </w:div>
    <w:div w:id="1570188155">
      <w:bodyDiv w:val="1"/>
      <w:marLeft w:val="0"/>
      <w:marRight w:val="0"/>
      <w:marTop w:val="0"/>
      <w:marBottom w:val="0"/>
      <w:divBdr>
        <w:top w:val="none" w:sz="0" w:space="0" w:color="auto"/>
        <w:left w:val="none" w:sz="0" w:space="0" w:color="auto"/>
        <w:bottom w:val="none" w:sz="0" w:space="0" w:color="auto"/>
        <w:right w:val="none" w:sz="0" w:space="0" w:color="auto"/>
      </w:divBdr>
    </w:div>
    <w:div w:id="1589850685">
      <w:bodyDiv w:val="1"/>
      <w:marLeft w:val="0"/>
      <w:marRight w:val="0"/>
      <w:marTop w:val="0"/>
      <w:marBottom w:val="0"/>
      <w:divBdr>
        <w:top w:val="none" w:sz="0" w:space="0" w:color="auto"/>
        <w:left w:val="none" w:sz="0" w:space="0" w:color="auto"/>
        <w:bottom w:val="none" w:sz="0" w:space="0" w:color="auto"/>
        <w:right w:val="none" w:sz="0" w:space="0" w:color="auto"/>
      </w:divBdr>
    </w:div>
    <w:div w:id="1612862487">
      <w:bodyDiv w:val="1"/>
      <w:marLeft w:val="0"/>
      <w:marRight w:val="0"/>
      <w:marTop w:val="0"/>
      <w:marBottom w:val="0"/>
      <w:divBdr>
        <w:top w:val="none" w:sz="0" w:space="0" w:color="auto"/>
        <w:left w:val="none" w:sz="0" w:space="0" w:color="auto"/>
        <w:bottom w:val="none" w:sz="0" w:space="0" w:color="auto"/>
        <w:right w:val="none" w:sz="0" w:space="0" w:color="auto"/>
      </w:divBdr>
    </w:div>
    <w:div w:id="1659071035">
      <w:bodyDiv w:val="1"/>
      <w:marLeft w:val="0"/>
      <w:marRight w:val="0"/>
      <w:marTop w:val="0"/>
      <w:marBottom w:val="0"/>
      <w:divBdr>
        <w:top w:val="none" w:sz="0" w:space="0" w:color="auto"/>
        <w:left w:val="none" w:sz="0" w:space="0" w:color="auto"/>
        <w:bottom w:val="none" w:sz="0" w:space="0" w:color="auto"/>
        <w:right w:val="none" w:sz="0" w:space="0" w:color="auto"/>
      </w:divBdr>
    </w:div>
    <w:div w:id="1664313850">
      <w:bodyDiv w:val="1"/>
      <w:marLeft w:val="0"/>
      <w:marRight w:val="0"/>
      <w:marTop w:val="0"/>
      <w:marBottom w:val="0"/>
      <w:divBdr>
        <w:top w:val="none" w:sz="0" w:space="0" w:color="auto"/>
        <w:left w:val="none" w:sz="0" w:space="0" w:color="auto"/>
        <w:bottom w:val="none" w:sz="0" w:space="0" w:color="auto"/>
        <w:right w:val="none" w:sz="0" w:space="0" w:color="auto"/>
      </w:divBdr>
    </w:div>
    <w:div w:id="1710643593">
      <w:bodyDiv w:val="1"/>
      <w:marLeft w:val="0"/>
      <w:marRight w:val="0"/>
      <w:marTop w:val="0"/>
      <w:marBottom w:val="0"/>
      <w:divBdr>
        <w:top w:val="none" w:sz="0" w:space="0" w:color="auto"/>
        <w:left w:val="none" w:sz="0" w:space="0" w:color="auto"/>
        <w:bottom w:val="none" w:sz="0" w:space="0" w:color="auto"/>
        <w:right w:val="none" w:sz="0" w:space="0" w:color="auto"/>
      </w:divBdr>
    </w:div>
    <w:div w:id="1728069774">
      <w:bodyDiv w:val="1"/>
      <w:marLeft w:val="0"/>
      <w:marRight w:val="0"/>
      <w:marTop w:val="0"/>
      <w:marBottom w:val="0"/>
      <w:divBdr>
        <w:top w:val="none" w:sz="0" w:space="0" w:color="auto"/>
        <w:left w:val="none" w:sz="0" w:space="0" w:color="auto"/>
        <w:bottom w:val="none" w:sz="0" w:space="0" w:color="auto"/>
        <w:right w:val="none" w:sz="0" w:space="0" w:color="auto"/>
      </w:divBdr>
    </w:div>
    <w:div w:id="1735591711">
      <w:bodyDiv w:val="1"/>
      <w:marLeft w:val="0"/>
      <w:marRight w:val="0"/>
      <w:marTop w:val="0"/>
      <w:marBottom w:val="0"/>
      <w:divBdr>
        <w:top w:val="none" w:sz="0" w:space="0" w:color="auto"/>
        <w:left w:val="none" w:sz="0" w:space="0" w:color="auto"/>
        <w:bottom w:val="none" w:sz="0" w:space="0" w:color="auto"/>
        <w:right w:val="none" w:sz="0" w:space="0" w:color="auto"/>
      </w:divBdr>
    </w:div>
    <w:div w:id="1741363076">
      <w:bodyDiv w:val="1"/>
      <w:marLeft w:val="0"/>
      <w:marRight w:val="0"/>
      <w:marTop w:val="0"/>
      <w:marBottom w:val="0"/>
      <w:divBdr>
        <w:top w:val="none" w:sz="0" w:space="0" w:color="auto"/>
        <w:left w:val="none" w:sz="0" w:space="0" w:color="auto"/>
        <w:bottom w:val="none" w:sz="0" w:space="0" w:color="auto"/>
        <w:right w:val="none" w:sz="0" w:space="0" w:color="auto"/>
      </w:divBdr>
    </w:div>
    <w:div w:id="1851917352">
      <w:bodyDiv w:val="1"/>
      <w:marLeft w:val="0"/>
      <w:marRight w:val="0"/>
      <w:marTop w:val="0"/>
      <w:marBottom w:val="0"/>
      <w:divBdr>
        <w:top w:val="none" w:sz="0" w:space="0" w:color="auto"/>
        <w:left w:val="none" w:sz="0" w:space="0" w:color="auto"/>
        <w:bottom w:val="none" w:sz="0" w:space="0" w:color="auto"/>
        <w:right w:val="none" w:sz="0" w:space="0" w:color="auto"/>
      </w:divBdr>
    </w:div>
    <w:div w:id="1879276432">
      <w:bodyDiv w:val="1"/>
      <w:marLeft w:val="0"/>
      <w:marRight w:val="0"/>
      <w:marTop w:val="0"/>
      <w:marBottom w:val="0"/>
      <w:divBdr>
        <w:top w:val="none" w:sz="0" w:space="0" w:color="auto"/>
        <w:left w:val="none" w:sz="0" w:space="0" w:color="auto"/>
        <w:bottom w:val="none" w:sz="0" w:space="0" w:color="auto"/>
        <w:right w:val="none" w:sz="0" w:space="0" w:color="auto"/>
      </w:divBdr>
    </w:div>
    <w:div w:id="1885559961">
      <w:bodyDiv w:val="1"/>
      <w:marLeft w:val="0"/>
      <w:marRight w:val="0"/>
      <w:marTop w:val="0"/>
      <w:marBottom w:val="0"/>
      <w:divBdr>
        <w:top w:val="none" w:sz="0" w:space="0" w:color="auto"/>
        <w:left w:val="none" w:sz="0" w:space="0" w:color="auto"/>
        <w:bottom w:val="none" w:sz="0" w:space="0" w:color="auto"/>
        <w:right w:val="none" w:sz="0" w:space="0" w:color="auto"/>
      </w:divBdr>
    </w:div>
    <w:div w:id="1889414789">
      <w:bodyDiv w:val="1"/>
      <w:marLeft w:val="0"/>
      <w:marRight w:val="0"/>
      <w:marTop w:val="0"/>
      <w:marBottom w:val="0"/>
      <w:divBdr>
        <w:top w:val="none" w:sz="0" w:space="0" w:color="auto"/>
        <w:left w:val="none" w:sz="0" w:space="0" w:color="auto"/>
        <w:bottom w:val="none" w:sz="0" w:space="0" w:color="auto"/>
        <w:right w:val="none" w:sz="0" w:space="0" w:color="auto"/>
      </w:divBdr>
    </w:div>
    <w:div w:id="1918401052">
      <w:bodyDiv w:val="1"/>
      <w:marLeft w:val="0"/>
      <w:marRight w:val="0"/>
      <w:marTop w:val="0"/>
      <w:marBottom w:val="0"/>
      <w:divBdr>
        <w:top w:val="none" w:sz="0" w:space="0" w:color="auto"/>
        <w:left w:val="none" w:sz="0" w:space="0" w:color="auto"/>
        <w:bottom w:val="none" w:sz="0" w:space="0" w:color="auto"/>
        <w:right w:val="none" w:sz="0" w:space="0" w:color="auto"/>
      </w:divBdr>
    </w:div>
    <w:div w:id="1983076253">
      <w:bodyDiv w:val="1"/>
      <w:marLeft w:val="0"/>
      <w:marRight w:val="0"/>
      <w:marTop w:val="0"/>
      <w:marBottom w:val="0"/>
      <w:divBdr>
        <w:top w:val="none" w:sz="0" w:space="0" w:color="auto"/>
        <w:left w:val="none" w:sz="0" w:space="0" w:color="auto"/>
        <w:bottom w:val="none" w:sz="0" w:space="0" w:color="auto"/>
        <w:right w:val="none" w:sz="0" w:space="0" w:color="auto"/>
      </w:divBdr>
    </w:div>
    <w:div w:id="2002004545">
      <w:bodyDiv w:val="1"/>
      <w:marLeft w:val="0"/>
      <w:marRight w:val="0"/>
      <w:marTop w:val="0"/>
      <w:marBottom w:val="0"/>
      <w:divBdr>
        <w:top w:val="none" w:sz="0" w:space="0" w:color="auto"/>
        <w:left w:val="none" w:sz="0" w:space="0" w:color="auto"/>
        <w:bottom w:val="none" w:sz="0" w:space="0" w:color="auto"/>
        <w:right w:val="none" w:sz="0" w:space="0" w:color="auto"/>
      </w:divBdr>
    </w:div>
    <w:div w:id="2023510239">
      <w:bodyDiv w:val="1"/>
      <w:marLeft w:val="0"/>
      <w:marRight w:val="0"/>
      <w:marTop w:val="0"/>
      <w:marBottom w:val="0"/>
      <w:divBdr>
        <w:top w:val="none" w:sz="0" w:space="0" w:color="auto"/>
        <w:left w:val="none" w:sz="0" w:space="0" w:color="auto"/>
        <w:bottom w:val="none" w:sz="0" w:space="0" w:color="auto"/>
        <w:right w:val="none" w:sz="0" w:space="0" w:color="auto"/>
      </w:divBdr>
    </w:div>
    <w:div w:id="2054622078">
      <w:bodyDiv w:val="1"/>
      <w:marLeft w:val="0"/>
      <w:marRight w:val="0"/>
      <w:marTop w:val="0"/>
      <w:marBottom w:val="0"/>
      <w:divBdr>
        <w:top w:val="none" w:sz="0" w:space="0" w:color="auto"/>
        <w:left w:val="none" w:sz="0" w:space="0" w:color="auto"/>
        <w:bottom w:val="none" w:sz="0" w:space="0" w:color="auto"/>
        <w:right w:val="none" w:sz="0" w:space="0" w:color="auto"/>
      </w:divBdr>
    </w:div>
    <w:div w:id="2073045010">
      <w:bodyDiv w:val="1"/>
      <w:marLeft w:val="0"/>
      <w:marRight w:val="0"/>
      <w:marTop w:val="0"/>
      <w:marBottom w:val="0"/>
      <w:divBdr>
        <w:top w:val="none" w:sz="0" w:space="0" w:color="auto"/>
        <w:left w:val="none" w:sz="0" w:space="0" w:color="auto"/>
        <w:bottom w:val="none" w:sz="0" w:space="0" w:color="auto"/>
        <w:right w:val="none" w:sz="0" w:space="0" w:color="auto"/>
      </w:divBdr>
    </w:div>
    <w:div w:id="2074428283">
      <w:bodyDiv w:val="1"/>
      <w:marLeft w:val="0"/>
      <w:marRight w:val="0"/>
      <w:marTop w:val="0"/>
      <w:marBottom w:val="0"/>
      <w:divBdr>
        <w:top w:val="none" w:sz="0" w:space="0" w:color="auto"/>
        <w:left w:val="none" w:sz="0" w:space="0" w:color="auto"/>
        <w:bottom w:val="none" w:sz="0" w:space="0" w:color="auto"/>
        <w:right w:val="none" w:sz="0" w:space="0" w:color="auto"/>
      </w:divBdr>
    </w:div>
    <w:div w:id="2081979316">
      <w:bodyDiv w:val="1"/>
      <w:marLeft w:val="0"/>
      <w:marRight w:val="0"/>
      <w:marTop w:val="0"/>
      <w:marBottom w:val="0"/>
      <w:divBdr>
        <w:top w:val="none" w:sz="0" w:space="0" w:color="auto"/>
        <w:left w:val="none" w:sz="0" w:space="0" w:color="auto"/>
        <w:bottom w:val="none" w:sz="0" w:space="0" w:color="auto"/>
        <w:right w:val="none" w:sz="0" w:space="0" w:color="auto"/>
      </w:divBdr>
    </w:div>
    <w:div w:id="2123769748">
      <w:bodyDiv w:val="1"/>
      <w:marLeft w:val="0"/>
      <w:marRight w:val="0"/>
      <w:marTop w:val="0"/>
      <w:marBottom w:val="0"/>
      <w:divBdr>
        <w:top w:val="none" w:sz="0" w:space="0" w:color="auto"/>
        <w:left w:val="none" w:sz="0" w:space="0" w:color="auto"/>
        <w:bottom w:val="none" w:sz="0" w:space="0" w:color="auto"/>
        <w:right w:val="none" w:sz="0" w:space="0" w:color="auto"/>
      </w:divBdr>
    </w:div>
    <w:div w:id="213432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1E57A-98E7-40D3-B77D-AE3D0DB9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18341</Words>
  <Characters>104548</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ishutina</dc:creator>
  <cp:lastModifiedBy>Татьяна Побежимова</cp:lastModifiedBy>
  <cp:revision>5</cp:revision>
  <cp:lastPrinted>2022-02-11T08:00:00Z</cp:lastPrinted>
  <dcterms:created xsi:type="dcterms:W3CDTF">2022-03-17T08:21:00Z</dcterms:created>
  <dcterms:modified xsi:type="dcterms:W3CDTF">2022-03-23T08:46:00Z</dcterms:modified>
</cp:coreProperties>
</file>