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DF0FC1" w:rsidRDefault="004A34F4" w:rsidP="004A34F4">
      <w:pPr>
        <w:jc w:val="center"/>
        <w:rPr>
          <w:sz w:val="28"/>
          <w:szCs w:val="28"/>
        </w:rPr>
      </w:pPr>
      <w:r w:rsidRPr="00DF0FC1">
        <w:rPr>
          <w:sz w:val="28"/>
          <w:szCs w:val="28"/>
        </w:rPr>
        <w:t>СОВЕТ ДЕПУТАТОВ ГОРОДСКОГО ОКРУГА ЭЛЕКТРОСТАЛЬ</w:t>
      </w:r>
    </w:p>
    <w:p w:rsidR="004A34F4" w:rsidRPr="00DF0FC1" w:rsidRDefault="004A34F4" w:rsidP="004A34F4">
      <w:pPr>
        <w:jc w:val="center"/>
        <w:rPr>
          <w:sz w:val="28"/>
          <w:szCs w:val="28"/>
        </w:rPr>
      </w:pPr>
    </w:p>
    <w:p w:rsidR="004A34F4" w:rsidRPr="00DF0FC1" w:rsidRDefault="00DF0FC1" w:rsidP="004A34F4">
      <w:pPr>
        <w:jc w:val="center"/>
        <w:rPr>
          <w:sz w:val="28"/>
          <w:szCs w:val="28"/>
        </w:rPr>
      </w:pPr>
      <w:r w:rsidRPr="00DF0FC1">
        <w:rPr>
          <w:sz w:val="28"/>
          <w:szCs w:val="28"/>
        </w:rPr>
        <w:t xml:space="preserve">МОСКОВСКОЙ </w:t>
      </w:r>
      <w:r w:rsidR="004A34F4" w:rsidRPr="00DF0FC1">
        <w:rPr>
          <w:sz w:val="28"/>
          <w:szCs w:val="28"/>
        </w:rPr>
        <w:t>ОБЛАСТИ</w:t>
      </w:r>
    </w:p>
    <w:p w:rsidR="00D50FE7" w:rsidRPr="00DF0FC1" w:rsidRDefault="00D50FE7" w:rsidP="004A34F4">
      <w:pPr>
        <w:jc w:val="center"/>
        <w:rPr>
          <w:sz w:val="28"/>
          <w:szCs w:val="28"/>
        </w:rPr>
      </w:pPr>
    </w:p>
    <w:p w:rsidR="004A34F4" w:rsidRPr="00DF0FC1" w:rsidRDefault="00DF0FC1" w:rsidP="00DF0FC1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DF0FC1">
        <w:rPr>
          <w:sz w:val="44"/>
        </w:rPr>
        <w:t>Е</w:t>
      </w:r>
    </w:p>
    <w:p w:rsidR="004A34F4" w:rsidRPr="00DF0FC1" w:rsidRDefault="004A34F4" w:rsidP="00DF0FC1">
      <w:pPr>
        <w:jc w:val="center"/>
        <w:rPr>
          <w:rFonts w:ascii="CyrillicTimes" w:hAnsi="CyrillicTimes"/>
          <w:sz w:val="44"/>
        </w:rPr>
      </w:pPr>
    </w:p>
    <w:p w:rsidR="004A34F4" w:rsidRPr="00DF0FC1" w:rsidRDefault="00DF0FC1" w:rsidP="004A34F4">
      <w:r>
        <w:t>о</w:t>
      </w:r>
      <w:r w:rsidR="004A34F4" w:rsidRPr="00DF0FC1">
        <w:t xml:space="preserve">т </w:t>
      </w:r>
      <w:r>
        <w:t xml:space="preserve">02.08.2017 </w:t>
      </w:r>
      <w:r w:rsidR="004A34F4" w:rsidRPr="00DF0FC1">
        <w:t xml:space="preserve">№ </w:t>
      </w:r>
      <w:r>
        <w:t>197/35</w:t>
      </w:r>
    </w:p>
    <w:p w:rsidR="004A34F4" w:rsidRPr="00DF0FC1" w:rsidRDefault="004A34F4" w:rsidP="004A34F4"/>
    <w:p w:rsidR="00BA5EE5" w:rsidRDefault="00BA5EE5" w:rsidP="00DF0FC1">
      <w:pPr>
        <w:pStyle w:val="ae"/>
        <w:ind w:left="0" w:right="4677" w:firstLine="0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DF0FC1">
        <w:t xml:space="preserve"> </w:t>
      </w:r>
      <w:r>
        <w:t>имущества на 201</w:t>
      </w:r>
      <w:r w:rsidR="00B702AA">
        <w:t>7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DF0FC1" w:rsidRDefault="00DF0FC1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B702AA">
        <w:t>28</w:t>
      </w:r>
      <w:r w:rsidR="009265BA">
        <w:t>.0</w:t>
      </w:r>
      <w:r w:rsidR="00B702AA">
        <w:t>2</w:t>
      </w:r>
      <w:r w:rsidR="009265BA">
        <w:t>.201</w:t>
      </w:r>
      <w:r w:rsidR="00B702AA">
        <w:t>7 № 151</w:t>
      </w:r>
      <w:r w:rsidR="009265BA">
        <w:t>/</w:t>
      </w:r>
      <w:r w:rsidR="00B702AA">
        <w:t>27</w:t>
      </w:r>
      <w:r w:rsidR="009265BA">
        <w:t xml:space="preserve">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DF0FC1">
        <w:t xml:space="preserve">. Опубликовать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hyperlink r:id="rId6" w:history="1">
        <w:proofErr w:type="gramStart"/>
        <w:r w:rsidR="00DF0FC1" w:rsidRPr="009B6F3A">
          <w:rPr>
            <w:rStyle w:val="a6"/>
            <w:lang w:val="en-US"/>
          </w:rPr>
          <w:t>www</w:t>
        </w:r>
        <w:r w:rsidR="00DF0FC1" w:rsidRPr="009B6F3A">
          <w:rPr>
            <w:rStyle w:val="a6"/>
          </w:rPr>
          <w:t>.</w:t>
        </w:r>
        <w:proofErr w:type="spellStart"/>
        <w:r w:rsidR="00DF0FC1" w:rsidRPr="009B6F3A">
          <w:rPr>
            <w:rStyle w:val="a6"/>
            <w:lang w:val="en-US"/>
          </w:rPr>
          <w:t>electrostal</w:t>
        </w:r>
        <w:proofErr w:type="spellEnd"/>
        <w:r w:rsidR="00DF0FC1" w:rsidRPr="009B6F3A">
          <w:rPr>
            <w:rStyle w:val="a6"/>
          </w:rPr>
          <w:t>.</w:t>
        </w:r>
        <w:proofErr w:type="spellStart"/>
        <w:r w:rsidR="00DF0FC1" w:rsidRPr="009B6F3A">
          <w:rPr>
            <w:rStyle w:val="a6"/>
            <w:lang w:val="en-US"/>
          </w:rPr>
          <w:t>ru</w:t>
        </w:r>
        <w:proofErr w:type="spellEnd"/>
      </w:hyperlink>
      <w:r w:rsidR="00DF0FC1">
        <w:t xml:space="preserve"> </w:t>
      </w:r>
      <w:r w:rsidR="00BA5EE5">
        <w:t>.</w:t>
      </w:r>
      <w:proofErr w:type="gramEnd"/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DF0FC1" w:rsidRDefault="00DF0FC1" w:rsidP="0071463A">
      <w:pPr>
        <w:tabs>
          <w:tab w:val="left" w:pos="708"/>
        </w:tabs>
        <w:suppressAutoHyphens/>
        <w:spacing w:line="100" w:lineRule="atLeast"/>
      </w:pPr>
    </w:p>
    <w:p w:rsidR="00DF0FC1" w:rsidRDefault="00DF0FC1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DF0FC1">
        <w:tab/>
      </w:r>
      <w:r w:rsidR="00DF0FC1">
        <w:tab/>
      </w:r>
      <w:r w:rsidR="00DF0FC1">
        <w:tab/>
      </w:r>
      <w:r w:rsidR="00DF0FC1">
        <w:tab/>
      </w:r>
      <w:r w:rsidR="00DF0FC1">
        <w:tab/>
      </w:r>
      <w:r w:rsidR="00DF0FC1">
        <w:tab/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DF0FC1" w:rsidRDefault="00DF0FC1" w:rsidP="0071463A">
      <w:pPr>
        <w:tabs>
          <w:tab w:val="left" w:pos="708"/>
        </w:tabs>
        <w:suppressAutoHyphens/>
        <w:spacing w:line="100" w:lineRule="atLeast"/>
        <w:sectPr w:rsidR="00DF0FC1" w:rsidSect="00DF0FC1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EB6312" w:rsidRDefault="003528E0" w:rsidP="00DF0FC1">
      <w:pPr>
        <w:ind w:left="5954"/>
        <w:jc w:val="both"/>
      </w:pPr>
      <w:r>
        <w:lastRenderedPageBreak/>
        <w:t>У</w:t>
      </w:r>
      <w:r w:rsidR="00EB6312">
        <w:t>твержден</w:t>
      </w:r>
      <w:r w:rsidR="003A1AB1">
        <w:t>ы</w:t>
      </w:r>
    </w:p>
    <w:p w:rsidR="003B2D73" w:rsidRDefault="00EB6312" w:rsidP="00DF0FC1">
      <w:pPr>
        <w:ind w:left="5954"/>
        <w:jc w:val="both"/>
      </w:pPr>
      <w:r>
        <w:t>решением Совета депутатов</w:t>
      </w:r>
    </w:p>
    <w:p w:rsidR="003B2D73" w:rsidRDefault="00EB6312" w:rsidP="00DF0FC1">
      <w:pPr>
        <w:ind w:left="5954"/>
        <w:jc w:val="both"/>
      </w:pPr>
      <w:r>
        <w:t>городского округа</w:t>
      </w:r>
      <w:r w:rsidR="003B2D73">
        <w:t xml:space="preserve"> </w:t>
      </w:r>
      <w:r>
        <w:t>Электросталь</w:t>
      </w:r>
    </w:p>
    <w:p w:rsidR="00EB6312" w:rsidRDefault="00EB6312" w:rsidP="00DF0FC1">
      <w:pPr>
        <w:ind w:left="5954"/>
        <w:jc w:val="both"/>
      </w:pPr>
      <w:r>
        <w:t>Московской области</w:t>
      </w:r>
    </w:p>
    <w:p w:rsidR="00EB6312" w:rsidRDefault="00DF0FC1" w:rsidP="00DF0FC1">
      <w:pPr>
        <w:ind w:left="5954"/>
        <w:jc w:val="both"/>
      </w:pPr>
      <w:r>
        <w:t>о</w:t>
      </w:r>
      <w:r w:rsidRPr="00DF0FC1">
        <w:t xml:space="preserve">т </w:t>
      </w:r>
      <w:r>
        <w:t xml:space="preserve">02.08.2017 </w:t>
      </w:r>
      <w:r w:rsidRPr="00DF0FC1">
        <w:t xml:space="preserve">№ </w:t>
      </w:r>
      <w:r>
        <w:t>197/35</w:t>
      </w:r>
    </w:p>
    <w:p w:rsidR="00EB6312" w:rsidRDefault="00EB6312" w:rsidP="00DF0FC1">
      <w:pPr>
        <w:outlineLvl w:val="0"/>
      </w:pPr>
    </w:p>
    <w:p w:rsidR="00DF0FC1" w:rsidRDefault="00DF0FC1" w:rsidP="00DF0FC1">
      <w:pPr>
        <w:outlineLvl w:val="0"/>
      </w:pPr>
    </w:p>
    <w:p w:rsidR="00D164C6" w:rsidRPr="00DF0FC1" w:rsidRDefault="00D164C6" w:rsidP="00DF0FC1">
      <w:pPr>
        <w:jc w:val="center"/>
        <w:outlineLvl w:val="0"/>
      </w:pPr>
      <w:r w:rsidRPr="00DF0FC1">
        <w:t>ДОПОЛНЕНИЯ</w:t>
      </w:r>
    </w:p>
    <w:p w:rsidR="00EB6312" w:rsidRPr="00DF0FC1" w:rsidRDefault="00D164C6" w:rsidP="00DF0FC1">
      <w:pPr>
        <w:jc w:val="center"/>
        <w:outlineLvl w:val="0"/>
      </w:pPr>
      <w:r w:rsidRPr="00DF0FC1">
        <w:t xml:space="preserve">в Прогнозный план </w:t>
      </w:r>
      <w:r w:rsidR="00EB6312" w:rsidRPr="00DF0FC1">
        <w:t>(программ</w:t>
      </w:r>
      <w:r w:rsidRPr="00DF0FC1">
        <w:t>у</w:t>
      </w:r>
      <w:r w:rsidR="00DF0FC1">
        <w:t xml:space="preserve">) приватизации муниципального </w:t>
      </w:r>
      <w:r w:rsidR="00EB6312" w:rsidRPr="00DF0FC1">
        <w:t>имущества</w:t>
      </w:r>
    </w:p>
    <w:p w:rsidR="00EB6312" w:rsidRPr="00DF0FC1" w:rsidRDefault="00DF0FC1" w:rsidP="00DF0FC1">
      <w:pPr>
        <w:jc w:val="center"/>
      </w:pPr>
      <w:r>
        <w:t xml:space="preserve">городского округа </w:t>
      </w:r>
      <w:r w:rsidR="00EB6312" w:rsidRPr="00DF0FC1">
        <w:t>Э</w:t>
      </w:r>
      <w:r>
        <w:t xml:space="preserve">лектросталь Московской области на </w:t>
      </w:r>
      <w:r w:rsidR="00EB6312" w:rsidRPr="00DF0FC1">
        <w:t>201</w:t>
      </w:r>
      <w:r w:rsidR="00B702AA" w:rsidRPr="00DF0FC1">
        <w:t>7</w:t>
      </w:r>
      <w:r w:rsidR="00EB6312" w:rsidRPr="00DF0FC1">
        <w:t xml:space="preserve"> год</w:t>
      </w:r>
    </w:p>
    <w:p w:rsidR="00EB6312" w:rsidRDefault="00EB6312" w:rsidP="00DF0FC1"/>
    <w:p w:rsidR="00EB6312" w:rsidRPr="00DF0FC1" w:rsidRDefault="00DF0FC1" w:rsidP="00DF0FC1">
      <w:pPr>
        <w:ind w:firstLine="709"/>
        <w:jc w:val="both"/>
      </w:pPr>
      <w:r>
        <w:t>1. </w:t>
      </w:r>
      <w:r w:rsidR="00D164C6" w:rsidRPr="00DF0FC1">
        <w:t>Внести дополнения в Прогнозный план (программу) приватизации муниципального имущества городского округа Электросталь Московской области на 201</w:t>
      </w:r>
      <w:r w:rsidR="00B702AA" w:rsidRPr="00DF0FC1">
        <w:t>7</w:t>
      </w:r>
      <w:r w:rsidR="00D164C6" w:rsidRPr="00DF0FC1">
        <w:t xml:space="preserve"> год:</w:t>
      </w:r>
    </w:p>
    <w:p w:rsidR="00EB6312" w:rsidRPr="00DF0FC1" w:rsidRDefault="00DF0FC1" w:rsidP="00DF0FC1">
      <w:pPr>
        <w:ind w:firstLine="709"/>
        <w:jc w:val="both"/>
      </w:pPr>
      <w:r>
        <w:t>1.1 </w:t>
      </w:r>
      <w:r w:rsidR="00D164C6" w:rsidRPr="00DF0FC1">
        <w:t>Дополнить раздел II пункт</w:t>
      </w:r>
      <w:r w:rsidR="00B702AA" w:rsidRPr="00DF0FC1">
        <w:t>ом</w:t>
      </w:r>
      <w:r w:rsidR="00F33A17" w:rsidRPr="00DF0FC1">
        <w:t xml:space="preserve"> </w:t>
      </w:r>
      <w:r w:rsidR="003C7EB6" w:rsidRPr="00DF0FC1">
        <w:t>7</w:t>
      </w:r>
      <w:r w:rsidR="00B702AA" w:rsidRPr="00DF0FC1">
        <w:t xml:space="preserve"> </w:t>
      </w:r>
      <w:r w:rsidR="00D164C6" w:rsidRPr="00DF0FC1"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DF0FC1" w:rsidP="00DF0FC1">
      <w:pPr>
        <w:jc w:val="center"/>
      </w:pPr>
      <w:r>
        <w:t xml:space="preserve">РАЗДЕЛ </w:t>
      </w:r>
      <w:r w:rsidR="00EB6312">
        <w:rPr>
          <w:lang w:val="en-US"/>
        </w:rPr>
        <w:t>II</w:t>
      </w:r>
    </w:p>
    <w:p w:rsidR="003538E2" w:rsidRDefault="003538E2" w:rsidP="00DF0FC1">
      <w:pPr>
        <w:pStyle w:val="2"/>
        <w:spacing w:after="0" w:line="240" w:lineRule="auto"/>
        <w:jc w:val="center"/>
      </w:pPr>
      <w:r>
        <w:t xml:space="preserve">ПРОДАЖА </w:t>
      </w:r>
      <w:r w:rsidR="00B702AA">
        <w:t>МУНИЦИПАЛЬНОГО ИМУЩЕСТВА В 2017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2410"/>
      </w:tblGrid>
      <w:tr w:rsidR="003538E2" w:rsidRPr="00DF0FC1" w:rsidTr="00DF0F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3538E2" w:rsidP="006F5689">
            <w:pPr>
              <w:ind w:firstLine="34"/>
              <w:jc w:val="center"/>
            </w:pPr>
            <w:r w:rsidRPr="00DF0FC1"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3538E2" w:rsidP="006F5689">
            <w:pPr>
              <w:ind w:firstLine="33"/>
              <w:jc w:val="both"/>
            </w:pPr>
            <w:r w:rsidRPr="00DF0FC1">
              <w:t>Наименование объекта приватизации, его местонахождение и год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3538E2" w:rsidP="006F5689">
            <w:pPr>
              <w:jc w:val="both"/>
            </w:pPr>
            <w:r w:rsidRPr="00DF0FC1">
              <w:t>Способ приватизации</w:t>
            </w:r>
          </w:p>
        </w:tc>
      </w:tr>
      <w:tr w:rsidR="003538E2" w:rsidRPr="00DF0FC1" w:rsidTr="00DF0FC1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3C7EB6" w:rsidP="003C7EB6">
            <w:pPr>
              <w:jc w:val="center"/>
            </w:pPr>
            <w:r w:rsidRPr="00DF0FC1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B702AA" w:rsidP="006F5689">
            <w:pPr>
              <w:ind w:firstLine="33"/>
              <w:jc w:val="both"/>
            </w:pPr>
            <w:r w:rsidRPr="00DF0FC1">
              <w:t xml:space="preserve">Нежилое </w:t>
            </w:r>
            <w:r w:rsidR="00C16F9F" w:rsidRPr="00DF0FC1">
              <w:t>здание «Холодильник»</w:t>
            </w:r>
            <w:r w:rsidRPr="00DF0FC1">
              <w:t xml:space="preserve">, назначение: нежилое, </w:t>
            </w:r>
            <w:r w:rsidR="00C16F9F" w:rsidRPr="00DF0FC1">
              <w:t xml:space="preserve">1-этажный, </w:t>
            </w:r>
            <w:r w:rsidRPr="00DF0FC1">
              <w:t xml:space="preserve">общая площадь </w:t>
            </w:r>
            <w:r w:rsidR="00C16F9F" w:rsidRPr="00DF0FC1">
              <w:t>493,3</w:t>
            </w:r>
            <w:r w:rsidRPr="00DF0FC1">
              <w:t xml:space="preserve"> кв.м,</w:t>
            </w:r>
            <w:r w:rsidR="0067253D" w:rsidRPr="00DF0FC1">
              <w:t xml:space="preserve"> кадастровый номер 50:46:0030202:1432,</w:t>
            </w:r>
            <w:r w:rsidR="00C16F9F" w:rsidRPr="00DF0FC1">
              <w:t xml:space="preserve"> </w:t>
            </w:r>
            <w:r w:rsidR="00F33A17" w:rsidRPr="00DF0FC1">
              <w:t>а</w:t>
            </w:r>
            <w:r w:rsidRPr="00DF0FC1">
              <w:t xml:space="preserve">дрес объекта: </w:t>
            </w:r>
            <w:r w:rsidR="003538E2" w:rsidRPr="00DF0FC1">
              <w:t>Московская область</w:t>
            </w:r>
            <w:r w:rsidR="00D351FA" w:rsidRPr="00DF0FC1">
              <w:t>,</w:t>
            </w:r>
            <w:r w:rsidR="003538E2" w:rsidRPr="00DF0FC1">
              <w:t xml:space="preserve"> г. Электросталь, ул.</w:t>
            </w:r>
            <w:r w:rsidR="00C16F9F" w:rsidRPr="00DF0FC1">
              <w:t xml:space="preserve"> Коммунистическая</w:t>
            </w:r>
            <w:r w:rsidRPr="00DF0FC1">
              <w:t>, д.3</w:t>
            </w:r>
            <w:r w:rsidR="00C16F9F" w:rsidRPr="00DF0FC1">
              <w:t>,</w:t>
            </w:r>
          </w:p>
          <w:p w:rsidR="003538E2" w:rsidRPr="00DF0FC1" w:rsidRDefault="00C16F9F" w:rsidP="0098088E">
            <w:pPr>
              <w:ind w:firstLine="34"/>
              <w:jc w:val="both"/>
            </w:pPr>
            <w:r w:rsidRPr="00DF0FC1">
              <w:t>Земельный участок</w:t>
            </w:r>
            <w:r w:rsidR="0098088E" w:rsidRPr="00DF0FC1">
              <w:t>, категория земель: земли населенных пунктов,</w:t>
            </w:r>
            <w:r w:rsidR="0067253D" w:rsidRPr="00DF0FC1">
              <w:t xml:space="preserve"> разрешенное использование: под объекты торговли: склады- магазины розничной, мелкооптовой и оптовой торговли,</w:t>
            </w:r>
            <w:r w:rsidR="0098088E" w:rsidRPr="00DF0FC1">
              <w:t xml:space="preserve"> площадь 1894 кв.м</w:t>
            </w:r>
          </w:p>
          <w:p w:rsidR="0067253D" w:rsidRPr="00DF0FC1" w:rsidRDefault="00A36F6E" w:rsidP="0067253D">
            <w:pPr>
              <w:ind w:firstLine="34"/>
              <w:jc w:val="both"/>
            </w:pPr>
            <w:r w:rsidRPr="00DF0FC1">
              <w:t>кадастровый номер: 50:46:0030202:1591</w:t>
            </w:r>
            <w:r w:rsidR="0067253D" w:rsidRPr="00DF0FC1">
              <w:t>, адрес объекта: Московская область, г.</w:t>
            </w:r>
            <w:r w:rsidR="00DF0FC1">
              <w:t xml:space="preserve"> </w:t>
            </w:r>
            <w:r w:rsidR="0067253D" w:rsidRPr="00DF0FC1">
              <w:t>Электросталь, ул.</w:t>
            </w:r>
            <w:r w:rsidR="00DF0FC1">
              <w:t xml:space="preserve"> </w:t>
            </w:r>
            <w:r w:rsidR="0067253D" w:rsidRPr="00DF0FC1">
              <w:t>Коммунистическая д.</w:t>
            </w:r>
            <w:r w:rsidR="00DF0FC1">
              <w:t xml:space="preserve"> </w:t>
            </w:r>
            <w:r w:rsidR="0067253D" w:rsidRPr="00DF0FC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Pr="00DF0FC1" w:rsidRDefault="003538E2" w:rsidP="006F5689">
            <w:pPr>
              <w:jc w:val="both"/>
            </w:pPr>
            <w:r w:rsidRPr="00DF0FC1">
              <w:t>Аукцион</w:t>
            </w:r>
          </w:p>
        </w:tc>
      </w:tr>
    </w:tbl>
    <w:p w:rsidR="00EB6312" w:rsidRDefault="00EB6312" w:rsidP="00EB6312"/>
    <w:sectPr w:rsidR="00EB6312" w:rsidSect="00DF0FC1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0FC1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43B713-8888-4162-B3DE-D40E717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AF1A-EC77-4362-9557-63276FB4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2803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73</cp:revision>
  <cp:lastPrinted>2017-07-17T07:51:00Z</cp:lastPrinted>
  <dcterms:created xsi:type="dcterms:W3CDTF">2015-10-01T13:57:00Z</dcterms:created>
  <dcterms:modified xsi:type="dcterms:W3CDTF">2017-08-11T09:43:00Z</dcterms:modified>
</cp:coreProperties>
</file>