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C9" w:rsidRPr="003C7852" w:rsidRDefault="00EF7BA0" w:rsidP="003501C9">
      <w:pPr>
        <w:jc w:val="both"/>
      </w:pPr>
      <w:r>
        <w:tab/>
      </w:r>
      <w:r w:rsidR="003501C9">
        <w:t xml:space="preserve">Администрация городского округа Электросталь Московской области, рассмотрев ходатайство </w:t>
      </w:r>
      <w:r w:rsidR="002D726B">
        <w:t xml:space="preserve">ООО «Юго-восточная магистраль» </w:t>
      </w:r>
      <w:bookmarkStart w:id="0" w:name="_GoBack"/>
      <w:r w:rsidR="003501C9">
        <w:t>об установлении публичного сервитута</w:t>
      </w:r>
      <w:r w:rsidR="002D726B">
        <w:t xml:space="preserve"> в целях с</w:t>
      </w:r>
      <w:r w:rsidR="002D726B">
        <w:rPr>
          <w:rFonts w:eastAsiaTheme="minorHAnsi" w:cs="Times New Roman"/>
          <w:lang w:eastAsia="en-US"/>
        </w:rPr>
        <w:t>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</w:t>
      </w:r>
      <w:bookmarkEnd w:id="0"/>
      <w:r w:rsidR="003501C9">
        <w:t>, сообщает о возможном установлении публичного сервитута</w:t>
      </w:r>
      <w:r w:rsidR="002D726B">
        <w:t xml:space="preserve"> </w:t>
      </w:r>
      <w:r w:rsidR="003E3F75">
        <w:t xml:space="preserve">в пользу ООО «Строительное управление № 910», осуществляющего работы по строительству объекта «А-113 – строящаяся Центральная кольцевая автомобильная дорога (Московская область). «Строительство Центральной кольцевой автомобильной дороги Московской области (с последующей эксплуатацией на платной основе)». Пусковой комплекс (этап строительства) №4» </w:t>
      </w:r>
      <w:r w:rsidR="002D726B">
        <w:t xml:space="preserve">сроком на </w:t>
      </w:r>
      <w:r w:rsidR="0068143E">
        <w:t>один</w:t>
      </w:r>
      <w:r w:rsidR="002D726B">
        <w:t xml:space="preserve"> год</w:t>
      </w:r>
      <w:r w:rsidR="003501C9">
        <w:t xml:space="preserve"> в отношении земельных участков </w:t>
      </w:r>
      <w:r w:rsidR="003501C9">
        <w:rPr>
          <w:rFonts w:cs="Times New Roman"/>
          <w:shd w:val="clear" w:color="auto" w:fill="FFFFFF"/>
        </w:rPr>
        <w:t>с кадастровыми номерами 50:16:000</w:t>
      </w:r>
      <w:r w:rsidR="002D726B">
        <w:rPr>
          <w:rFonts w:cs="Times New Roman"/>
          <w:shd w:val="clear" w:color="auto" w:fill="FFFFFF"/>
        </w:rPr>
        <w:t xml:space="preserve">0000:71064 и 50:16:0704015:124, </w:t>
      </w:r>
      <w:r w:rsidR="003E3F75">
        <w:rPr>
          <w:rFonts w:cs="Times New Roman"/>
          <w:shd w:val="clear" w:color="auto" w:fill="FFFFFF"/>
        </w:rPr>
        <w:t xml:space="preserve">с </w:t>
      </w:r>
      <w:r w:rsidR="003501C9">
        <w:rPr>
          <w:rFonts w:cs="Times New Roman"/>
          <w:shd w:val="clear" w:color="auto" w:fill="FFFFFF"/>
        </w:rPr>
        <w:t>категори</w:t>
      </w:r>
      <w:r w:rsidR="002D726B">
        <w:rPr>
          <w:rFonts w:cs="Times New Roman"/>
          <w:shd w:val="clear" w:color="auto" w:fill="FFFFFF"/>
        </w:rPr>
        <w:t>е</w:t>
      </w:r>
      <w:r w:rsidR="003501C9">
        <w:rPr>
          <w:rFonts w:cs="Times New Roman"/>
          <w:shd w:val="clear" w:color="auto" w:fill="FFFFFF"/>
        </w:rPr>
        <w:t>й земель «земли се</w:t>
      </w:r>
      <w:r w:rsidR="003E3F75">
        <w:rPr>
          <w:rFonts w:cs="Times New Roman"/>
          <w:shd w:val="clear" w:color="auto" w:fill="FFFFFF"/>
        </w:rPr>
        <w:t>льскохозяйственного назначения»</w:t>
      </w:r>
      <w:r w:rsidR="003501C9">
        <w:rPr>
          <w:rFonts w:cs="Times New Roman"/>
          <w:shd w:val="clear" w:color="auto" w:fill="FFFFFF"/>
        </w:rPr>
        <w:t xml:space="preserve"> </w:t>
      </w:r>
      <w:r w:rsidR="003E3F75">
        <w:rPr>
          <w:rFonts w:cs="Times New Roman"/>
          <w:shd w:val="clear" w:color="auto" w:fill="FFFFFF"/>
        </w:rPr>
        <w:t>и</w:t>
      </w:r>
      <w:r w:rsidR="002D726B">
        <w:rPr>
          <w:rFonts w:cs="Times New Roman"/>
          <w:shd w:val="clear" w:color="auto" w:fill="FFFFFF"/>
        </w:rPr>
        <w:t xml:space="preserve"> </w:t>
      </w:r>
      <w:r w:rsidR="003501C9">
        <w:rPr>
          <w:rFonts w:cs="Times New Roman"/>
          <w:shd w:val="clear" w:color="auto" w:fill="FFFFFF"/>
        </w:rPr>
        <w:t xml:space="preserve">видом разрешенного использования «хранение и переработка сельскохозяйственной продукции», расположенных в границах городского округа Электросталь Московской области по адресу: </w:t>
      </w:r>
      <w:r w:rsidR="003501C9">
        <w:t xml:space="preserve">Российская Федерация, Московская область, Ногинский р-н, сельское поселение </w:t>
      </w:r>
      <w:proofErr w:type="spellStart"/>
      <w:r w:rsidR="003501C9">
        <w:t>Степановское</w:t>
      </w:r>
      <w:proofErr w:type="spellEnd"/>
      <w:r w:rsidR="006E4988">
        <w:t>.</w:t>
      </w:r>
    </w:p>
    <w:p w:rsidR="003501C9" w:rsidRDefault="003501C9" w:rsidP="003501C9">
      <w:pPr>
        <w:jc w:val="both"/>
      </w:pPr>
    </w:p>
    <w:p w:rsidR="003501C9" w:rsidRDefault="003501C9" w:rsidP="003501C9">
      <w:pPr>
        <w:jc w:val="both"/>
      </w:pPr>
    </w:p>
    <w:p w:rsidR="00EF7BA0" w:rsidRDefault="00EF7BA0" w:rsidP="003501C9">
      <w:pPr>
        <w:jc w:val="both"/>
      </w:pPr>
    </w:p>
    <w:p w:rsidR="003501C9" w:rsidRDefault="003501C9" w:rsidP="003501C9">
      <w:pPr>
        <w:jc w:val="both"/>
      </w:pPr>
    </w:p>
    <w:p w:rsidR="003501C9" w:rsidRPr="003C7852" w:rsidRDefault="003501C9" w:rsidP="003501C9">
      <w:pPr>
        <w:jc w:val="both"/>
      </w:pPr>
    </w:p>
    <w:p w:rsidR="003501C9" w:rsidRPr="003C7852" w:rsidRDefault="003501C9" w:rsidP="003501C9">
      <w:pPr>
        <w:jc w:val="both"/>
      </w:pPr>
      <w:r w:rsidRPr="003C7852">
        <w:t>Пред</w:t>
      </w:r>
      <w:r w:rsidR="00EF7BA0">
        <w:t>седатель Комитета имущественных</w:t>
      </w:r>
    </w:p>
    <w:p w:rsidR="003501C9" w:rsidRPr="003C7852" w:rsidRDefault="003501C9" w:rsidP="003501C9">
      <w:pPr>
        <w:jc w:val="both"/>
      </w:pPr>
      <w:r w:rsidRPr="003C7852">
        <w:t>отн</w:t>
      </w:r>
      <w:r w:rsidR="00EF7BA0">
        <w:t>ошений Администрации городского</w:t>
      </w:r>
    </w:p>
    <w:p w:rsidR="003501C9" w:rsidRPr="003C7852" w:rsidRDefault="003501C9" w:rsidP="003501C9">
      <w:pPr>
        <w:jc w:val="both"/>
      </w:pPr>
      <w:r w:rsidRPr="003C7852">
        <w:t xml:space="preserve">округа Электросталь Московской области                          </w:t>
      </w:r>
      <w:r w:rsidR="00EF7BA0">
        <w:t xml:space="preserve">                                Е.Ю. Головина</w:t>
      </w:r>
    </w:p>
    <w:sectPr w:rsidR="003501C9" w:rsidRPr="003C7852" w:rsidSect="00EF7BA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3501C9"/>
    <w:rsid w:val="001F4BF4"/>
    <w:rsid w:val="002D726B"/>
    <w:rsid w:val="003501C9"/>
    <w:rsid w:val="003E3F75"/>
    <w:rsid w:val="0068143E"/>
    <w:rsid w:val="006E4988"/>
    <w:rsid w:val="00B15359"/>
    <w:rsid w:val="00B3744A"/>
    <w:rsid w:val="00BF287A"/>
    <w:rsid w:val="00D776DF"/>
    <w:rsid w:val="00E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B6BF1-E9CF-4729-8B6C-62AC5428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C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1C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1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A. Побежимова</cp:lastModifiedBy>
  <cp:revision>6</cp:revision>
  <dcterms:created xsi:type="dcterms:W3CDTF">2019-02-07T07:18:00Z</dcterms:created>
  <dcterms:modified xsi:type="dcterms:W3CDTF">2019-02-28T11:36:00Z</dcterms:modified>
</cp:coreProperties>
</file>