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C04" w:rsidRDefault="008D6FD0" w:rsidP="003B6483">
      <w:pPr>
        <w:ind w:left="-1701" w:right="-851"/>
        <w:jc w:val="center"/>
      </w:pPr>
      <w:r>
        <w:rPr>
          <w:noProof/>
        </w:rPr>
        <w:drawing>
          <wp:inline distT="0" distB="0" distL="0" distR="0">
            <wp:extent cx="817880" cy="843280"/>
            <wp:effectExtent l="19050" t="0" r="127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7880" cy="843280"/>
                    </a:xfrm>
                    <a:prstGeom prst="rect">
                      <a:avLst/>
                    </a:prstGeom>
                    <a:noFill/>
                    <a:ln w="9525">
                      <a:noFill/>
                      <a:miter lim="800000"/>
                      <a:headEnd/>
                      <a:tailEnd/>
                    </a:ln>
                  </pic:spPr>
                </pic:pic>
              </a:graphicData>
            </a:graphic>
          </wp:inline>
        </w:drawing>
      </w:r>
    </w:p>
    <w:p w:rsidR="00AC4C04" w:rsidRPr="00537687" w:rsidRDefault="00AC4C04" w:rsidP="003B6483">
      <w:pPr>
        <w:ind w:left="-1701" w:right="-851" w:firstLine="1701"/>
        <w:rPr>
          <w:b/>
        </w:rPr>
      </w:pPr>
      <w:r w:rsidRPr="00537687">
        <w:tab/>
      </w:r>
      <w:r w:rsidRPr="00537687">
        <w:tab/>
      </w:r>
    </w:p>
    <w:p w:rsidR="00AC4C04" w:rsidRDefault="00AC4C04" w:rsidP="003B6483">
      <w:pPr>
        <w:ind w:left="-1701" w:right="-851"/>
        <w:jc w:val="center"/>
        <w:rPr>
          <w:b/>
          <w:sz w:val="28"/>
        </w:rPr>
      </w:pPr>
      <w:r>
        <w:rPr>
          <w:b/>
          <w:sz w:val="28"/>
        </w:rPr>
        <w:t>АДМИНИСТРАЦИЯ  ГОРОДСКОГО ОКРУГА ЭЛЕКТРОСТАЛЬ</w:t>
      </w:r>
    </w:p>
    <w:p w:rsidR="00AC4C04" w:rsidRPr="00FC1C14" w:rsidRDefault="00AC4C04" w:rsidP="003B6483">
      <w:pPr>
        <w:ind w:left="-1701" w:right="-851"/>
        <w:jc w:val="center"/>
        <w:rPr>
          <w:b/>
          <w:sz w:val="12"/>
          <w:szCs w:val="12"/>
        </w:rPr>
      </w:pPr>
    </w:p>
    <w:p w:rsidR="00AC4C04" w:rsidRDefault="00AC4C04" w:rsidP="003B6483">
      <w:pPr>
        <w:ind w:left="-1701" w:right="-851"/>
        <w:jc w:val="center"/>
        <w:rPr>
          <w:b/>
          <w:sz w:val="28"/>
        </w:rPr>
      </w:pPr>
      <w:r>
        <w:rPr>
          <w:b/>
          <w:sz w:val="28"/>
        </w:rPr>
        <w:t>МОСКОВСКОЙ   ОБЛАСТИ</w:t>
      </w:r>
    </w:p>
    <w:p w:rsidR="00AC4C04" w:rsidRPr="0058294C" w:rsidRDefault="00AC4C04" w:rsidP="003B6483">
      <w:pPr>
        <w:ind w:left="-1701" w:right="-851" w:firstLine="1701"/>
        <w:jc w:val="center"/>
        <w:rPr>
          <w:sz w:val="16"/>
          <w:szCs w:val="16"/>
        </w:rPr>
      </w:pPr>
    </w:p>
    <w:p w:rsidR="00AC4C04" w:rsidRDefault="00A8176C" w:rsidP="003B6483">
      <w:pPr>
        <w:ind w:left="-1701" w:right="-851"/>
        <w:jc w:val="center"/>
        <w:rPr>
          <w:b/>
          <w:sz w:val="44"/>
        </w:rPr>
      </w:pPr>
      <w:r>
        <w:rPr>
          <w:b/>
          <w:sz w:val="44"/>
        </w:rPr>
        <w:t>ПОСТАНОВЛЕНИ</w:t>
      </w:r>
      <w:r w:rsidR="00AC4C04">
        <w:rPr>
          <w:b/>
          <w:sz w:val="44"/>
        </w:rPr>
        <w:t>Е</w:t>
      </w:r>
    </w:p>
    <w:p w:rsidR="00AC4C04" w:rsidRPr="00537687" w:rsidRDefault="00AC4C04" w:rsidP="00AC4C04">
      <w:pPr>
        <w:jc w:val="center"/>
        <w:rPr>
          <w:b/>
        </w:rPr>
      </w:pPr>
    </w:p>
    <w:p w:rsidR="00AC4C04" w:rsidRPr="00537687" w:rsidRDefault="00AC4C04" w:rsidP="00AC4C04">
      <w:pPr>
        <w:jc w:val="center"/>
        <w:rPr>
          <w:b/>
        </w:rPr>
      </w:pPr>
    </w:p>
    <w:p w:rsidR="00EE34BE" w:rsidRPr="007F672D" w:rsidRDefault="008D6FD0" w:rsidP="008D6FD0">
      <w:r>
        <w:t xml:space="preserve">                                         </w:t>
      </w:r>
      <w:r w:rsidR="00EE34BE" w:rsidRPr="007F672D">
        <w:t>_______________ № ___________</w:t>
      </w:r>
    </w:p>
    <w:p w:rsidR="00EE34BE" w:rsidRDefault="00EE34BE" w:rsidP="00E5158B"/>
    <w:p w:rsidR="008068E8" w:rsidRDefault="008068E8" w:rsidP="00E5158B"/>
    <w:p w:rsidR="00882115" w:rsidRDefault="00EE34BE" w:rsidP="00EE34BE">
      <w:pPr>
        <w:spacing w:line="240" w:lineRule="exact"/>
        <w:jc w:val="center"/>
        <w:rPr>
          <w:rFonts w:cs="Times New Roman"/>
        </w:rPr>
      </w:pPr>
      <w:r w:rsidRPr="007F672D">
        <w:t xml:space="preserve">Об утверждении административного регламента </w:t>
      </w:r>
      <w:r w:rsidRPr="005664BA">
        <w:rPr>
          <w:rFonts w:cs="Times New Roman"/>
        </w:rPr>
        <w:t xml:space="preserve">предоставления муниципальной услуги </w:t>
      </w:r>
      <w:r>
        <w:rPr>
          <w:rFonts w:cs="Times New Roman"/>
        </w:rPr>
        <w:t>«Выдача справки об очередности и предоставления жилых помещений на условиях социального найма»</w:t>
      </w:r>
    </w:p>
    <w:p w:rsidR="00EE34BE" w:rsidRDefault="00EE34BE" w:rsidP="00E5158B">
      <w:pPr>
        <w:rPr>
          <w:rFonts w:eastAsia="Calibri"/>
          <w:lang w:eastAsia="en-US"/>
        </w:rPr>
      </w:pPr>
    </w:p>
    <w:p w:rsidR="008068E8" w:rsidRDefault="008068E8" w:rsidP="00E5158B">
      <w:pPr>
        <w:rPr>
          <w:rFonts w:eastAsia="Calibri"/>
          <w:lang w:eastAsia="en-US"/>
        </w:rPr>
      </w:pPr>
    </w:p>
    <w:p w:rsidR="008068E8" w:rsidRDefault="00E5158B" w:rsidP="00E5158B">
      <w:proofErr w:type="gramStart"/>
      <w:r>
        <w:rPr>
          <w:rFonts w:eastAsia="Calibri"/>
          <w:lang w:eastAsia="en-US"/>
        </w:rPr>
        <w:t xml:space="preserve">В соответствии с </w:t>
      </w:r>
      <w:r>
        <w:rPr>
          <w:rFonts w:eastAsia="Calibri"/>
        </w:rPr>
        <w:t xml:space="preserve">Федеральным законом от 27.07.2010 № 210-ФЗ «Об организации предоставления государственных и муниципальных услуг», </w:t>
      </w:r>
      <w:r w:rsidRPr="0026179D">
        <w:rPr>
          <w:rFonts w:cs="Times New Roman"/>
          <w:color w:val="000000"/>
        </w:rPr>
        <w:t xml:space="preserve">Федеральным законом от 06.10.2003 </w:t>
      </w:r>
      <w:r>
        <w:rPr>
          <w:rFonts w:cs="Times New Roman"/>
          <w:color w:val="000000"/>
        </w:rPr>
        <w:t>№</w:t>
      </w:r>
      <w:r w:rsidRPr="0026179D">
        <w:rPr>
          <w:rFonts w:cs="Times New Roman"/>
          <w:color w:val="000000"/>
        </w:rPr>
        <w:t xml:space="preserve"> 131-ФЗ </w:t>
      </w:r>
      <w:r w:rsidR="00EE34BE">
        <w:rPr>
          <w:rFonts w:cs="Times New Roman"/>
          <w:color w:val="000000"/>
        </w:rPr>
        <w:t>«О</w:t>
      </w:r>
      <w:r w:rsidRPr="0026179D">
        <w:rPr>
          <w:rFonts w:cs="Times New Roman"/>
          <w:color w:val="000000"/>
        </w:rPr>
        <w:t>б общих принципах организации местного самоуправления в Российской Федерации</w:t>
      </w:r>
      <w:r w:rsidR="00EE34BE">
        <w:rPr>
          <w:rFonts w:cs="Times New Roman"/>
          <w:color w:val="000000"/>
        </w:rPr>
        <w:t>»</w:t>
      </w:r>
      <w:r>
        <w:rPr>
          <w:rFonts w:cs="Times New Roman"/>
          <w:color w:val="000000"/>
        </w:rPr>
        <w:t xml:space="preserve">, </w:t>
      </w:r>
      <w:r w:rsidR="008068E8" w:rsidRPr="001C3B3B">
        <w:rPr>
          <w:rFonts w:cs="Times New Roman"/>
        </w:rPr>
        <w:t>постановлени</w:t>
      </w:r>
      <w:r w:rsidR="008068E8">
        <w:rPr>
          <w:rFonts w:cs="Times New Roman"/>
        </w:rPr>
        <w:t>е</w:t>
      </w:r>
      <w:r w:rsidR="008068E8" w:rsidRPr="001C3B3B">
        <w:rPr>
          <w:rFonts w:cs="Times New Roman"/>
        </w:rPr>
        <w:t xml:space="preserve">м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 </w:t>
      </w:r>
      <w:r w:rsidR="008068E8" w:rsidRPr="001C3B3B">
        <w:rPr>
          <w:rFonts w:cs="Times New Roman"/>
          <w:color w:val="000000"/>
        </w:rPr>
        <w:t>постановлением Администрации городского округа</w:t>
      </w:r>
      <w:proofErr w:type="gramEnd"/>
      <w:r w:rsidR="008068E8" w:rsidRPr="001C3B3B">
        <w:rPr>
          <w:rFonts w:cs="Times New Roman"/>
          <w:color w:val="000000"/>
        </w:rPr>
        <w:t xml:space="preserve"> Электросталь Московской области от 18.05.2018 № 418/5 «</w:t>
      </w:r>
      <w:r w:rsidR="008068E8" w:rsidRPr="001C3B3B">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 Администрация городского округа Электросталь Московской области ПОСТАНОВЛЯЕТ</w:t>
      </w:r>
      <w:r>
        <w:t>:</w:t>
      </w:r>
    </w:p>
    <w:p w:rsidR="00E5158B" w:rsidRDefault="00E5158B" w:rsidP="00E5158B">
      <w:r>
        <w:t xml:space="preserve"> </w:t>
      </w:r>
    </w:p>
    <w:p w:rsidR="00E5158B" w:rsidRDefault="00EE34BE" w:rsidP="00EE34BE">
      <w:pPr>
        <w:rPr>
          <w:rFonts w:eastAsia="PMingLiU" w:cs="Times New Roman"/>
          <w:bCs/>
        </w:rPr>
      </w:pPr>
      <w:r>
        <w:t xml:space="preserve">1. </w:t>
      </w:r>
      <w:r w:rsidR="00E5158B">
        <w:t>Утвердить</w:t>
      </w:r>
      <w:r>
        <w:t xml:space="preserve"> </w:t>
      </w:r>
      <w:r w:rsidR="00E5158B">
        <w:t>а</w:t>
      </w:r>
      <w:r w:rsidR="00E5158B" w:rsidRPr="000154C1">
        <w:t>дминистративный</w:t>
      </w:r>
      <w:r w:rsidR="00E5158B">
        <w:t xml:space="preserve"> </w:t>
      </w:r>
      <w:r w:rsidR="00E5158B" w:rsidRPr="000154C1">
        <w:t>регламент</w:t>
      </w:r>
      <w:r w:rsidR="00E5158B" w:rsidRPr="00E70D8A">
        <w:rPr>
          <w:rFonts w:eastAsia="PMingLiU" w:cs="Times New Roman"/>
          <w:bCs/>
        </w:rPr>
        <w:t xml:space="preserve"> предоставления</w:t>
      </w:r>
      <w:r w:rsidR="00E70D8A" w:rsidRPr="00E70D8A">
        <w:rPr>
          <w:rFonts w:eastAsia="PMingLiU" w:cs="Times New Roman"/>
          <w:bCs/>
        </w:rPr>
        <w:t xml:space="preserve"> </w:t>
      </w:r>
      <w:r w:rsidR="00E5158B" w:rsidRPr="00E70D8A">
        <w:rPr>
          <w:rFonts w:eastAsia="PMingLiU" w:cs="Times New Roman"/>
          <w:bCs/>
        </w:rPr>
        <w:t xml:space="preserve">муниципальной услуги </w:t>
      </w:r>
      <w:r w:rsidR="008068E8">
        <w:rPr>
          <w:rFonts w:eastAsia="PMingLiU" w:cs="Times New Roman"/>
          <w:bCs/>
        </w:rPr>
        <w:t>«В</w:t>
      </w:r>
      <w:r w:rsidR="00E5158B" w:rsidRPr="00E70D8A">
        <w:rPr>
          <w:rFonts w:eastAsia="PMingLiU" w:cs="Times New Roman"/>
          <w:bCs/>
        </w:rPr>
        <w:t>ыдач</w:t>
      </w:r>
      <w:r w:rsidR="008068E8">
        <w:rPr>
          <w:rFonts w:eastAsia="PMingLiU" w:cs="Times New Roman"/>
          <w:bCs/>
        </w:rPr>
        <w:t>а</w:t>
      </w:r>
      <w:r w:rsidR="00E5158B" w:rsidRPr="00E70D8A">
        <w:rPr>
          <w:rFonts w:eastAsia="PMingLiU" w:cs="Times New Roman"/>
          <w:bCs/>
        </w:rPr>
        <w:t xml:space="preserve"> справки об очередности предоставления жилых помещений на условиях социального найма</w:t>
      </w:r>
      <w:r w:rsidR="008068E8">
        <w:rPr>
          <w:rFonts w:eastAsia="PMingLiU" w:cs="Times New Roman"/>
          <w:bCs/>
        </w:rPr>
        <w:t>».</w:t>
      </w:r>
    </w:p>
    <w:p w:rsidR="008068E8" w:rsidRDefault="008068E8" w:rsidP="008068E8">
      <w:pPr>
        <w:rPr>
          <w:rFonts w:eastAsia="PMingLiU" w:cs="Times New Roman"/>
          <w:bCs/>
        </w:rPr>
      </w:pPr>
      <w:r>
        <w:rPr>
          <w:rFonts w:eastAsia="PMingLiU" w:cs="Times New Roman"/>
          <w:bCs/>
        </w:rPr>
        <w:t xml:space="preserve">2. </w:t>
      </w:r>
      <w:r w:rsidRPr="001C3B3B">
        <w:rPr>
          <w:rFonts w:eastAsia="PMingLiU" w:cs="Times New Roman"/>
          <w:bCs/>
        </w:rPr>
        <w:t>Признать утратившим силу подпункт 1.</w:t>
      </w:r>
      <w:r>
        <w:rPr>
          <w:rFonts w:eastAsia="PMingLiU" w:cs="Times New Roman"/>
          <w:bCs/>
        </w:rPr>
        <w:t>2</w:t>
      </w:r>
      <w:r w:rsidRPr="001C3B3B">
        <w:rPr>
          <w:rFonts w:eastAsia="PMingLiU" w:cs="Times New Roman"/>
          <w:bCs/>
        </w:rPr>
        <w:t xml:space="preserve"> пункта 1 постановления Администрации городского округа Электросталь Московской области от 06.12.2017 № 894/12 «Об утверждении административных регламентов предоставления муниципальных услуг».</w:t>
      </w:r>
    </w:p>
    <w:p w:rsidR="008068E8" w:rsidRDefault="008068E8" w:rsidP="00E5158B">
      <w:r>
        <w:t>3</w:t>
      </w:r>
      <w:r w:rsidR="00E5158B" w:rsidRPr="002E71E5">
        <w:t xml:space="preserve">. Опубликовать настоящее </w:t>
      </w:r>
      <w:r w:rsidR="00E5158B">
        <w:t xml:space="preserve">постановление </w:t>
      </w:r>
      <w:r w:rsidR="00E5158B" w:rsidRPr="002E71E5">
        <w:t xml:space="preserve">в газете «Официальный вестник» и разместить на официальном сайте городского округа Электросталь Московской области в сети «Интернет» - </w:t>
      </w:r>
      <w:hyperlink r:id="rId9" w:history="1">
        <w:r w:rsidR="00E5158B" w:rsidRPr="00161910">
          <w:rPr>
            <w:rStyle w:val="ac"/>
          </w:rPr>
          <w:t>www.electrostal.ru</w:t>
        </w:r>
      </w:hyperlink>
      <w:r w:rsidR="00E5158B" w:rsidRPr="00161910">
        <w:t>.</w:t>
      </w:r>
    </w:p>
    <w:p w:rsidR="008068E8" w:rsidRDefault="008068E8" w:rsidP="008068E8">
      <w:r>
        <w:t>4</w:t>
      </w:r>
      <w:r w:rsidR="00E5158B" w:rsidRPr="002E71E5">
        <w:t xml:space="preserve">. Источником финансирования расходов размещения в средствах массовой информации настоящего </w:t>
      </w:r>
      <w:r w:rsidR="00E5158B">
        <w:t xml:space="preserve">постановления </w:t>
      </w:r>
      <w:r w:rsidR="00E5158B" w:rsidRPr="002E71E5">
        <w:t>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8068E8" w:rsidRDefault="008068E8" w:rsidP="008068E8">
      <w:r>
        <w:t xml:space="preserve">5. </w:t>
      </w:r>
      <w:r w:rsidR="00E5158B">
        <w:t xml:space="preserve">Назначить </w:t>
      </w:r>
      <w:proofErr w:type="gramStart"/>
      <w:r w:rsidR="00E5158B">
        <w:t>ответственным</w:t>
      </w:r>
      <w:proofErr w:type="gramEnd"/>
      <w:r w:rsidR="00E5158B">
        <w:t xml:space="preserve"> за предоставление муниципальных услуг заместителя председателя Комитета по строительству, архитектуре и жилищной политике Администрации городского округа Электросталь Московской области – начальника отдела по жилищной политике Комитета по строительству, архитектуре и жилищной политике Администрации городского округа Электросталь Московской области </w:t>
      </w:r>
      <w:proofErr w:type="spellStart"/>
      <w:r w:rsidR="00E5158B">
        <w:t>Лемехову</w:t>
      </w:r>
      <w:proofErr w:type="spellEnd"/>
      <w:r w:rsidR="00E5158B">
        <w:t xml:space="preserve"> М.И.</w:t>
      </w:r>
    </w:p>
    <w:p w:rsidR="00E5158B" w:rsidRDefault="008068E8" w:rsidP="008068E8">
      <w:r>
        <w:lastRenderedPageBreak/>
        <w:t>6</w:t>
      </w:r>
      <w:r w:rsidR="00E5158B">
        <w:t xml:space="preserve">. </w:t>
      </w:r>
      <w:proofErr w:type="gramStart"/>
      <w:r w:rsidR="00E5158B">
        <w:t>Контроль за</w:t>
      </w:r>
      <w:proofErr w:type="gramEnd"/>
      <w:r w:rsidR="00E5158B">
        <w:t xml:space="preserve"> настоящим постановлением возложить на заместителя Главы Администрации городского округа Электросталь </w:t>
      </w:r>
      <w:r w:rsidR="00E70D8A">
        <w:t xml:space="preserve">Московской области </w:t>
      </w:r>
      <w:r w:rsidR="008215C0">
        <w:t>Борисов</w:t>
      </w:r>
      <w:r w:rsidR="00EA3E88">
        <w:t>а</w:t>
      </w:r>
      <w:r w:rsidR="008215C0">
        <w:t xml:space="preserve"> А.Ю.</w:t>
      </w:r>
    </w:p>
    <w:p w:rsidR="008068E8" w:rsidRDefault="008068E8" w:rsidP="008068E8"/>
    <w:p w:rsidR="008068E8" w:rsidRDefault="008068E8" w:rsidP="008068E8"/>
    <w:p w:rsidR="008068E8" w:rsidRDefault="008068E8" w:rsidP="008068E8"/>
    <w:p w:rsidR="008068E8" w:rsidRDefault="008068E8" w:rsidP="008068E8"/>
    <w:p w:rsidR="00E5158B" w:rsidRPr="00A25810" w:rsidRDefault="00E5158B" w:rsidP="008068E8">
      <w:pPr>
        <w:pStyle w:val="a7"/>
        <w:ind w:firstLine="0"/>
        <w:rPr>
          <w:rFonts w:ascii="Times New Roman" w:hAnsi="Times New Roman"/>
          <w:szCs w:val="24"/>
        </w:rPr>
      </w:pPr>
      <w:r w:rsidRPr="00A25810">
        <w:rPr>
          <w:rFonts w:ascii="Times New Roman" w:hAnsi="Times New Roman"/>
          <w:szCs w:val="24"/>
        </w:rPr>
        <w:t>Глава городского округа                                                                                           В.Я. Пекарев</w:t>
      </w:r>
    </w:p>
    <w:p w:rsidR="008068E8" w:rsidRDefault="008068E8" w:rsidP="008068E8"/>
    <w:p w:rsidR="008068E8" w:rsidRDefault="008068E8" w:rsidP="008068E8"/>
    <w:p w:rsidR="008068E8" w:rsidRDefault="008068E8" w:rsidP="008068E8"/>
    <w:p w:rsidR="008068E8" w:rsidRDefault="008068E8" w:rsidP="008068E8"/>
    <w:p w:rsidR="009C4F65" w:rsidRDefault="00E5158B" w:rsidP="008068E8">
      <w:pPr>
        <w:spacing w:line="240" w:lineRule="exact"/>
        <w:ind w:firstLine="0"/>
      </w:pPr>
      <w:r>
        <w:t xml:space="preserve">Рассылка: </w:t>
      </w:r>
      <w:r w:rsidR="008215C0">
        <w:t>Борисову А.Ю.</w:t>
      </w:r>
      <w:r>
        <w:t>,</w:t>
      </w:r>
      <w:r w:rsidRPr="006124EF">
        <w:t xml:space="preserve"> </w:t>
      </w:r>
      <w:r>
        <w:t>отделу по жилищной политике комитета по строительству, архитектуре и жилищной политике</w:t>
      </w:r>
      <w:r w:rsidRPr="006124EF">
        <w:t xml:space="preserve">, </w:t>
      </w:r>
      <w:r>
        <w:t xml:space="preserve">управлению по оргработе и общим вопросам, </w:t>
      </w:r>
      <w:r w:rsidR="008215C0">
        <w:t>правовому отделу</w:t>
      </w:r>
      <w:r>
        <w:t xml:space="preserve">, </w:t>
      </w:r>
      <w:r w:rsidR="008215C0">
        <w:t>отделу по связям с общественностью</w:t>
      </w:r>
      <w:r>
        <w:t>,</w:t>
      </w:r>
      <w:r w:rsidRPr="006124EF">
        <w:t xml:space="preserve"> </w:t>
      </w:r>
      <w:r w:rsidRPr="006124EF">
        <w:rPr>
          <w:color w:val="000000"/>
          <w:shd w:val="clear" w:color="auto" w:fill="FFFFFF"/>
        </w:rPr>
        <w:t>МФЦ,</w:t>
      </w:r>
      <w:r w:rsidRPr="00282401">
        <w:t xml:space="preserve"> </w:t>
      </w:r>
      <w:r w:rsidRPr="006124EF">
        <w:t>прокуратуре, ООО «ЭЛКОД», в регистр муниципальных правовых актов,  в дело.</w:t>
      </w:r>
      <w:r w:rsidRPr="006124EF">
        <w:rPr>
          <w:color w:val="000000"/>
          <w:shd w:val="clear" w:color="auto" w:fill="FFFFFF"/>
        </w:rPr>
        <w:t xml:space="preserve">  </w:t>
      </w:r>
    </w:p>
    <w:p w:rsidR="009C4F65" w:rsidRPr="008068E8" w:rsidRDefault="009C4F65" w:rsidP="008068E8">
      <w:pPr>
        <w:ind w:left="709" w:firstLine="0"/>
      </w:pPr>
    </w:p>
    <w:p w:rsidR="009C4F65" w:rsidRPr="008068E8" w:rsidRDefault="009C4F65" w:rsidP="008068E8">
      <w:pPr>
        <w:ind w:left="709" w:firstLine="0"/>
      </w:pPr>
    </w:p>
    <w:p w:rsidR="009C4F65" w:rsidRPr="008068E8" w:rsidRDefault="009C4F65" w:rsidP="008068E8">
      <w:pPr>
        <w:ind w:left="709" w:firstLine="0"/>
      </w:pPr>
    </w:p>
    <w:p w:rsidR="009C4F65" w:rsidRPr="008068E8" w:rsidRDefault="009C4F65" w:rsidP="008068E8">
      <w:pPr>
        <w:ind w:left="709" w:firstLine="0"/>
      </w:pPr>
    </w:p>
    <w:p w:rsidR="009C4F65" w:rsidRPr="008068E8" w:rsidRDefault="009C4F65" w:rsidP="008068E8">
      <w:pPr>
        <w:ind w:left="709" w:firstLine="0"/>
      </w:pPr>
    </w:p>
    <w:p w:rsidR="009C4F65" w:rsidRPr="008068E8" w:rsidRDefault="009C4F65" w:rsidP="008068E8">
      <w:pPr>
        <w:ind w:left="709" w:firstLine="0"/>
      </w:pPr>
    </w:p>
    <w:p w:rsidR="00141C44" w:rsidRPr="008068E8" w:rsidRDefault="00141C44" w:rsidP="008068E8">
      <w:pPr>
        <w:ind w:left="709" w:firstLine="0"/>
      </w:pPr>
    </w:p>
    <w:p w:rsidR="00141C44" w:rsidRPr="008068E8" w:rsidRDefault="00141C44" w:rsidP="008068E8">
      <w:pPr>
        <w:ind w:left="709" w:firstLine="0"/>
      </w:pPr>
    </w:p>
    <w:p w:rsidR="00E70D8A" w:rsidRPr="008068E8" w:rsidRDefault="00E70D8A" w:rsidP="008068E8">
      <w:pPr>
        <w:ind w:left="709" w:firstLine="0"/>
      </w:pPr>
    </w:p>
    <w:p w:rsidR="00E70D8A" w:rsidRPr="008068E8" w:rsidRDefault="00E70D8A" w:rsidP="008068E8">
      <w:pPr>
        <w:ind w:left="709" w:firstLine="0"/>
      </w:pPr>
    </w:p>
    <w:p w:rsidR="00E70D8A" w:rsidRPr="008068E8" w:rsidRDefault="00E70D8A" w:rsidP="008068E8">
      <w:pPr>
        <w:ind w:left="709" w:firstLine="0"/>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E54B9F" w:rsidRDefault="00141C44" w:rsidP="00725960">
      <w:pPr>
        <w:ind w:left="4907"/>
        <w:rPr>
          <w:rFonts w:eastAsia="Calibri"/>
        </w:rPr>
      </w:pPr>
      <w:r>
        <w:rPr>
          <w:rFonts w:eastAsia="Calibri"/>
        </w:rPr>
        <w:lastRenderedPageBreak/>
        <w:t>УТВЕРЖДЕН</w:t>
      </w:r>
    </w:p>
    <w:p w:rsidR="00E54B9F" w:rsidRDefault="00141C44" w:rsidP="00E54B9F">
      <w:pPr>
        <w:ind w:left="4992" w:firstLine="624"/>
        <w:rPr>
          <w:rFonts w:eastAsia="Calibri"/>
          <w:color w:val="00000A"/>
        </w:rPr>
      </w:pPr>
      <w:r>
        <w:rPr>
          <w:rFonts w:eastAsia="Calibri"/>
          <w:color w:val="00000A"/>
        </w:rPr>
        <w:t>постановлением Администрации</w:t>
      </w:r>
    </w:p>
    <w:p w:rsidR="00E54B9F" w:rsidRDefault="00E54B9F" w:rsidP="00E54B9F">
      <w:pPr>
        <w:ind w:left="4992" w:firstLine="624"/>
        <w:rPr>
          <w:rFonts w:eastAsia="Calibri"/>
          <w:color w:val="00000A"/>
        </w:rPr>
      </w:pPr>
      <w:r>
        <w:rPr>
          <w:rFonts w:eastAsia="Calibri"/>
          <w:color w:val="00000A"/>
        </w:rPr>
        <w:t>городского округа Электросталь</w:t>
      </w:r>
    </w:p>
    <w:p w:rsidR="00E54B9F" w:rsidRDefault="00141C44" w:rsidP="008068E8">
      <w:pPr>
        <w:ind w:left="4992" w:firstLine="624"/>
        <w:rPr>
          <w:rFonts w:eastAsia="Calibri"/>
          <w:color w:val="00000A"/>
        </w:rPr>
      </w:pPr>
      <w:r>
        <w:rPr>
          <w:rFonts w:eastAsia="Calibri"/>
          <w:color w:val="00000A"/>
        </w:rPr>
        <w:t xml:space="preserve">Московской области </w:t>
      </w:r>
    </w:p>
    <w:p w:rsidR="00141C44" w:rsidRDefault="00E54B9F" w:rsidP="008068E8">
      <w:pPr>
        <w:ind w:left="4992" w:firstLine="624"/>
        <w:rPr>
          <w:rFonts w:eastAsia="Calibri"/>
          <w:color w:val="00000A"/>
        </w:rPr>
      </w:pPr>
      <w:r>
        <w:rPr>
          <w:rFonts w:eastAsia="Calibri"/>
          <w:color w:val="00000A"/>
        </w:rPr>
        <w:t>от «____</w:t>
      </w:r>
      <w:r w:rsidR="00141C44">
        <w:rPr>
          <w:rFonts w:eastAsia="Calibri"/>
          <w:color w:val="00000A"/>
        </w:rPr>
        <w:t>»</w:t>
      </w:r>
      <w:r>
        <w:rPr>
          <w:rFonts w:eastAsia="Calibri"/>
          <w:color w:val="00000A"/>
        </w:rPr>
        <w:t>________</w:t>
      </w:r>
      <w:r w:rsidR="00141C44">
        <w:rPr>
          <w:rFonts w:eastAsia="Calibri"/>
          <w:color w:val="00000A"/>
        </w:rPr>
        <w:t xml:space="preserve"> № ___________</w:t>
      </w:r>
    </w:p>
    <w:p w:rsidR="00141C44" w:rsidRDefault="00141C44" w:rsidP="00725960">
      <w:pPr>
        <w:jc w:val="center"/>
        <w:rPr>
          <w:rFonts w:eastAsia="Calibri"/>
        </w:rPr>
      </w:pPr>
    </w:p>
    <w:p w:rsidR="00141C44" w:rsidRPr="00FD1884" w:rsidRDefault="00141C44" w:rsidP="00725960">
      <w:pPr>
        <w:jc w:val="center"/>
        <w:rPr>
          <w:b/>
        </w:rPr>
      </w:pPr>
      <w:r w:rsidRPr="00FD1884">
        <w:rPr>
          <w:b/>
        </w:rPr>
        <w:t>АДМИНИСТРАТИВНЫЙ РЕГЛАМЕНТ</w:t>
      </w:r>
    </w:p>
    <w:p w:rsidR="00141C44" w:rsidRPr="00DC7D9F" w:rsidRDefault="00141C44" w:rsidP="00725960">
      <w:pPr>
        <w:jc w:val="center"/>
        <w:rPr>
          <w:rFonts w:eastAsia="PMingLiU" w:cs="Times New Roman"/>
          <w:b/>
          <w:bCs/>
        </w:rPr>
      </w:pPr>
      <w:r w:rsidRPr="00FD1884">
        <w:rPr>
          <w:rFonts w:eastAsia="PMingLiU" w:cs="Times New Roman"/>
          <w:b/>
          <w:bCs/>
        </w:rPr>
        <w:t xml:space="preserve">предоставления муниципальной услуги </w:t>
      </w:r>
      <w:r w:rsidRPr="00BD0222">
        <w:rPr>
          <w:rFonts w:eastAsia="PMingLiU" w:cs="Times New Roman"/>
          <w:b/>
          <w:bCs/>
        </w:rPr>
        <w:t>по выдаче справки об очередности предоставления жилых помещений на условиях социального найма</w:t>
      </w:r>
    </w:p>
    <w:p w:rsidR="00141C44" w:rsidRPr="00FD1884" w:rsidRDefault="00141C44" w:rsidP="00725960">
      <w:pPr>
        <w:jc w:val="center"/>
        <w:rPr>
          <w:b/>
        </w:rPr>
      </w:pPr>
    </w:p>
    <w:p w:rsidR="00141C44" w:rsidRPr="00FD1884" w:rsidRDefault="00141C44" w:rsidP="00141C44">
      <w:pPr>
        <w:pStyle w:val="Default"/>
        <w:tabs>
          <w:tab w:val="left" w:pos="8340"/>
        </w:tabs>
        <w:spacing w:line="276" w:lineRule="auto"/>
        <w:rPr>
          <w:b w:val="0"/>
          <w:color w:val="auto"/>
        </w:rPr>
      </w:pPr>
      <w:r w:rsidRPr="00FD1884">
        <w:rPr>
          <w:b w:val="0"/>
          <w:color w:val="auto"/>
        </w:rPr>
        <w:t>Список разделов</w:t>
      </w:r>
      <w:r w:rsidRPr="00FD1884">
        <w:rPr>
          <w:b w:val="0"/>
          <w:color w:val="auto"/>
        </w:rPr>
        <w:tab/>
      </w:r>
    </w:p>
    <w:p w:rsidR="00763A8A" w:rsidRDefault="00074FCE">
      <w:pPr>
        <w:pStyle w:val="16"/>
        <w:rPr>
          <w:rFonts w:asciiTheme="minorHAnsi" w:eastAsiaTheme="minorEastAsia" w:hAnsiTheme="minorHAnsi" w:cstheme="minorBidi"/>
          <w:b w:val="0"/>
          <w:iCs w:val="0"/>
          <w:sz w:val="22"/>
          <w:szCs w:val="22"/>
          <w:lang w:eastAsia="ru-RU"/>
        </w:rPr>
      </w:pPr>
      <w:r w:rsidRPr="00074FCE">
        <w:fldChar w:fldCharType="begin"/>
      </w:r>
      <w:r w:rsidR="00141C44">
        <w:instrText xml:space="preserve"> TOC \o "1-3" \h \z \u </w:instrText>
      </w:r>
      <w:r w:rsidRPr="00074FCE">
        <w:fldChar w:fldCharType="separate"/>
      </w:r>
      <w:hyperlink w:anchor="_Toc530746840" w:history="1">
        <w:r w:rsidR="00763A8A" w:rsidRPr="000F5C73">
          <w:rPr>
            <w:rStyle w:val="ac"/>
          </w:rPr>
          <w:t>Термины и определения</w:t>
        </w:r>
        <w:r w:rsidR="00763A8A">
          <w:rPr>
            <w:webHidden/>
          </w:rPr>
          <w:tab/>
        </w:r>
        <w:r w:rsidR="00763A8A">
          <w:rPr>
            <w:webHidden/>
          </w:rPr>
          <w:fldChar w:fldCharType="begin"/>
        </w:r>
        <w:r w:rsidR="00763A8A">
          <w:rPr>
            <w:webHidden/>
          </w:rPr>
          <w:instrText xml:space="preserve"> PAGEREF _Toc530746840 \h </w:instrText>
        </w:r>
        <w:r w:rsidR="00763A8A">
          <w:rPr>
            <w:webHidden/>
          </w:rPr>
        </w:r>
        <w:r w:rsidR="00763A8A">
          <w:rPr>
            <w:webHidden/>
          </w:rPr>
          <w:fldChar w:fldCharType="separate"/>
        </w:r>
        <w:r w:rsidR="00763A8A">
          <w:rPr>
            <w:webHidden/>
          </w:rPr>
          <w:t>6</w:t>
        </w:r>
        <w:r w:rsidR="00763A8A">
          <w:rPr>
            <w:webHidden/>
          </w:rPr>
          <w:fldChar w:fldCharType="end"/>
        </w:r>
      </w:hyperlink>
    </w:p>
    <w:p w:rsidR="00763A8A" w:rsidRDefault="00763A8A">
      <w:pPr>
        <w:pStyle w:val="16"/>
        <w:rPr>
          <w:rFonts w:asciiTheme="minorHAnsi" w:eastAsiaTheme="minorEastAsia" w:hAnsiTheme="minorHAnsi" w:cstheme="minorBidi"/>
          <w:b w:val="0"/>
          <w:iCs w:val="0"/>
          <w:sz w:val="22"/>
          <w:szCs w:val="22"/>
          <w:lang w:eastAsia="ru-RU"/>
        </w:rPr>
      </w:pPr>
      <w:hyperlink w:anchor="_Toc530746841" w:history="1">
        <w:r w:rsidRPr="000F5C73">
          <w:rPr>
            <w:rStyle w:val="ac"/>
            <w:lang w:val="en-US"/>
          </w:rPr>
          <w:t>I</w:t>
        </w:r>
        <w:r w:rsidRPr="000F5C73">
          <w:rPr>
            <w:rStyle w:val="ac"/>
          </w:rPr>
          <w:t>. Общие положения</w:t>
        </w:r>
        <w:r>
          <w:rPr>
            <w:webHidden/>
          </w:rPr>
          <w:tab/>
        </w:r>
        <w:r>
          <w:rPr>
            <w:webHidden/>
          </w:rPr>
          <w:fldChar w:fldCharType="begin"/>
        </w:r>
        <w:r>
          <w:rPr>
            <w:webHidden/>
          </w:rPr>
          <w:instrText xml:space="preserve"> PAGEREF _Toc530746841 \h </w:instrText>
        </w:r>
        <w:r>
          <w:rPr>
            <w:webHidden/>
          </w:rPr>
        </w:r>
        <w:r>
          <w:rPr>
            <w:webHidden/>
          </w:rPr>
          <w:fldChar w:fldCharType="separate"/>
        </w:r>
        <w:r>
          <w:rPr>
            <w:webHidden/>
          </w:rPr>
          <w:t>6</w:t>
        </w:r>
        <w:r>
          <w:rPr>
            <w:webHidden/>
          </w:rPr>
          <w:fldChar w:fldCharType="end"/>
        </w:r>
      </w:hyperlink>
    </w:p>
    <w:p w:rsidR="00763A8A" w:rsidRDefault="00763A8A">
      <w:pPr>
        <w:pStyle w:val="23"/>
        <w:rPr>
          <w:rFonts w:asciiTheme="minorHAnsi" w:eastAsiaTheme="minorEastAsia" w:hAnsiTheme="minorHAnsi" w:cstheme="minorBidi"/>
          <w:iCs w:val="0"/>
          <w:sz w:val="22"/>
          <w:szCs w:val="22"/>
          <w:lang w:eastAsia="ru-RU"/>
        </w:rPr>
      </w:pPr>
      <w:hyperlink w:anchor="_Toc530746842" w:history="1">
        <w:r w:rsidRPr="000F5C73">
          <w:rPr>
            <w:rStyle w:val="ac"/>
          </w:rPr>
          <w:t>1. Предмет регулирования Административного регламента</w:t>
        </w:r>
        <w:r>
          <w:rPr>
            <w:webHidden/>
          </w:rPr>
          <w:tab/>
        </w:r>
        <w:r>
          <w:rPr>
            <w:webHidden/>
          </w:rPr>
          <w:fldChar w:fldCharType="begin"/>
        </w:r>
        <w:r>
          <w:rPr>
            <w:webHidden/>
          </w:rPr>
          <w:instrText xml:space="preserve"> PAGEREF _Toc530746842 \h </w:instrText>
        </w:r>
        <w:r>
          <w:rPr>
            <w:webHidden/>
          </w:rPr>
        </w:r>
        <w:r>
          <w:rPr>
            <w:webHidden/>
          </w:rPr>
          <w:fldChar w:fldCharType="separate"/>
        </w:r>
        <w:r>
          <w:rPr>
            <w:webHidden/>
          </w:rPr>
          <w:t>6</w:t>
        </w:r>
        <w:r>
          <w:rPr>
            <w:webHidden/>
          </w:rPr>
          <w:fldChar w:fldCharType="end"/>
        </w:r>
      </w:hyperlink>
    </w:p>
    <w:p w:rsidR="00763A8A" w:rsidRDefault="00763A8A">
      <w:pPr>
        <w:pStyle w:val="23"/>
        <w:rPr>
          <w:rFonts w:asciiTheme="minorHAnsi" w:eastAsiaTheme="minorEastAsia" w:hAnsiTheme="minorHAnsi" w:cstheme="minorBidi"/>
          <w:iCs w:val="0"/>
          <w:sz w:val="22"/>
          <w:szCs w:val="22"/>
          <w:lang w:eastAsia="ru-RU"/>
        </w:rPr>
      </w:pPr>
      <w:hyperlink w:anchor="_Toc530746843" w:history="1">
        <w:r w:rsidRPr="000F5C73">
          <w:rPr>
            <w:rStyle w:val="ac"/>
          </w:rPr>
          <w:t>2. Лица, имеющие право на получение Муниципальной услуги</w:t>
        </w:r>
        <w:r>
          <w:rPr>
            <w:webHidden/>
          </w:rPr>
          <w:tab/>
        </w:r>
        <w:r>
          <w:rPr>
            <w:webHidden/>
          </w:rPr>
          <w:fldChar w:fldCharType="begin"/>
        </w:r>
        <w:r>
          <w:rPr>
            <w:webHidden/>
          </w:rPr>
          <w:instrText xml:space="preserve"> PAGEREF _Toc530746843 \h </w:instrText>
        </w:r>
        <w:r>
          <w:rPr>
            <w:webHidden/>
          </w:rPr>
        </w:r>
        <w:r>
          <w:rPr>
            <w:webHidden/>
          </w:rPr>
          <w:fldChar w:fldCharType="separate"/>
        </w:r>
        <w:r>
          <w:rPr>
            <w:webHidden/>
          </w:rPr>
          <w:t>6</w:t>
        </w:r>
        <w:r>
          <w:rPr>
            <w:webHidden/>
          </w:rPr>
          <w:fldChar w:fldCharType="end"/>
        </w:r>
      </w:hyperlink>
    </w:p>
    <w:p w:rsidR="00763A8A" w:rsidRDefault="00763A8A">
      <w:pPr>
        <w:pStyle w:val="23"/>
        <w:rPr>
          <w:rFonts w:asciiTheme="minorHAnsi" w:eastAsiaTheme="minorEastAsia" w:hAnsiTheme="minorHAnsi" w:cstheme="minorBidi"/>
          <w:iCs w:val="0"/>
          <w:sz w:val="22"/>
          <w:szCs w:val="22"/>
          <w:lang w:eastAsia="ru-RU"/>
        </w:rPr>
      </w:pPr>
      <w:hyperlink w:anchor="_Toc530746844" w:history="1">
        <w:r w:rsidRPr="000F5C73">
          <w:rPr>
            <w:rStyle w:val="ac"/>
          </w:rPr>
          <w:t>3. Требования к порядку информирования о порядке предоставления Муниципальной услуги</w:t>
        </w:r>
        <w:r>
          <w:rPr>
            <w:webHidden/>
          </w:rPr>
          <w:tab/>
        </w:r>
        <w:r>
          <w:rPr>
            <w:webHidden/>
          </w:rPr>
          <w:fldChar w:fldCharType="begin"/>
        </w:r>
        <w:r>
          <w:rPr>
            <w:webHidden/>
          </w:rPr>
          <w:instrText xml:space="preserve"> PAGEREF _Toc530746844 \h </w:instrText>
        </w:r>
        <w:r>
          <w:rPr>
            <w:webHidden/>
          </w:rPr>
        </w:r>
        <w:r>
          <w:rPr>
            <w:webHidden/>
          </w:rPr>
          <w:fldChar w:fldCharType="separate"/>
        </w:r>
        <w:r>
          <w:rPr>
            <w:webHidden/>
          </w:rPr>
          <w:t>6</w:t>
        </w:r>
        <w:r>
          <w:rPr>
            <w:webHidden/>
          </w:rPr>
          <w:fldChar w:fldCharType="end"/>
        </w:r>
      </w:hyperlink>
    </w:p>
    <w:p w:rsidR="00763A8A" w:rsidRDefault="00763A8A">
      <w:pPr>
        <w:pStyle w:val="16"/>
        <w:rPr>
          <w:rFonts w:asciiTheme="minorHAnsi" w:eastAsiaTheme="minorEastAsia" w:hAnsiTheme="minorHAnsi" w:cstheme="minorBidi"/>
          <w:b w:val="0"/>
          <w:iCs w:val="0"/>
          <w:sz w:val="22"/>
          <w:szCs w:val="22"/>
          <w:lang w:eastAsia="ru-RU"/>
        </w:rPr>
      </w:pPr>
      <w:hyperlink w:anchor="_Toc530746845" w:history="1">
        <w:r w:rsidRPr="000F5C73">
          <w:rPr>
            <w:rStyle w:val="ac"/>
          </w:rPr>
          <w:t>II. Стандарт предоставления Муниципальной услуги</w:t>
        </w:r>
        <w:r>
          <w:rPr>
            <w:webHidden/>
          </w:rPr>
          <w:tab/>
        </w:r>
        <w:r>
          <w:rPr>
            <w:webHidden/>
          </w:rPr>
          <w:fldChar w:fldCharType="begin"/>
        </w:r>
        <w:r>
          <w:rPr>
            <w:webHidden/>
          </w:rPr>
          <w:instrText xml:space="preserve"> PAGEREF _Toc530746845 \h </w:instrText>
        </w:r>
        <w:r>
          <w:rPr>
            <w:webHidden/>
          </w:rPr>
        </w:r>
        <w:r>
          <w:rPr>
            <w:webHidden/>
          </w:rPr>
          <w:fldChar w:fldCharType="separate"/>
        </w:r>
        <w:r>
          <w:rPr>
            <w:webHidden/>
          </w:rPr>
          <w:t>6</w:t>
        </w:r>
        <w:r>
          <w:rPr>
            <w:webHidden/>
          </w:rPr>
          <w:fldChar w:fldCharType="end"/>
        </w:r>
      </w:hyperlink>
    </w:p>
    <w:p w:rsidR="00763A8A" w:rsidRDefault="00763A8A">
      <w:pPr>
        <w:pStyle w:val="23"/>
        <w:rPr>
          <w:rFonts w:asciiTheme="minorHAnsi" w:eastAsiaTheme="minorEastAsia" w:hAnsiTheme="minorHAnsi" w:cstheme="minorBidi"/>
          <w:iCs w:val="0"/>
          <w:sz w:val="22"/>
          <w:szCs w:val="22"/>
          <w:lang w:eastAsia="ru-RU"/>
        </w:rPr>
      </w:pPr>
      <w:hyperlink w:anchor="_Toc530746846" w:history="1">
        <w:r w:rsidRPr="000F5C73">
          <w:rPr>
            <w:rStyle w:val="ac"/>
          </w:rPr>
          <w:t>4. Наименование Муниципальной услуги</w:t>
        </w:r>
        <w:r>
          <w:rPr>
            <w:webHidden/>
          </w:rPr>
          <w:tab/>
        </w:r>
        <w:r>
          <w:rPr>
            <w:webHidden/>
          </w:rPr>
          <w:fldChar w:fldCharType="begin"/>
        </w:r>
        <w:r>
          <w:rPr>
            <w:webHidden/>
          </w:rPr>
          <w:instrText xml:space="preserve"> PAGEREF _Toc530746846 \h </w:instrText>
        </w:r>
        <w:r>
          <w:rPr>
            <w:webHidden/>
          </w:rPr>
        </w:r>
        <w:r>
          <w:rPr>
            <w:webHidden/>
          </w:rPr>
          <w:fldChar w:fldCharType="separate"/>
        </w:r>
        <w:r>
          <w:rPr>
            <w:webHidden/>
          </w:rPr>
          <w:t>6</w:t>
        </w:r>
        <w:r>
          <w:rPr>
            <w:webHidden/>
          </w:rPr>
          <w:fldChar w:fldCharType="end"/>
        </w:r>
      </w:hyperlink>
    </w:p>
    <w:p w:rsidR="00763A8A" w:rsidRDefault="00763A8A">
      <w:pPr>
        <w:pStyle w:val="23"/>
        <w:rPr>
          <w:rFonts w:asciiTheme="minorHAnsi" w:eastAsiaTheme="minorEastAsia" w:hAnsiTheme="minorHAnsi" w:cstheme="minorBidi"/>
          <w:iCs w:val="0"/>
          <w:sz w:val="22"/>
          <w:szCs w:val="22"/>
          <w:lang w:eastAsia="ru-RU"/>
        </w:rPr>
      </w:pPr>
      <w:hyperlink w:anchor="_Toc530746847" w:history="1">
        <w:r w:rsidRPr="000F5C73">
          <w:rPr>
            <w:rStyle w:val="ac"/>
            <w:rFonts w:eastAsia="PMingLiU"/>
            <w:bCs/>
          </w:rPr>
          <w:t>5. Органы и организации, участвующие в предоставлении Муниципальной услуги</w:t>
        </w:r>
        <w:r>
          <w:rPr>
            <w:webHidden/>
          </w:rPr>
          <w:tab/>
        </w:r>
        <w:r>
          <w:rPr>
            <w:webHidden/>
          </w:rPr>
          <w:fldChar w:fldCharType="begin"/>
        </w:r>
        <w:r>
          <w:rPr>
            <w:webHidden/>
          </w:rPr>
          <w:instrText xml:space="preserve"> PAGEREF _Toc530746847 \h </w:instrText>
        </w:r>
        <w:r>
          <w:rPr>
            <w:webHidden/>
          </w:rPr>
        </w:r>
        <w:r>
          <w:rPr>
            <w:webHidden/>
          </w:rPr>
          <w:fldChar w:fldCharType="separate"/>
        </w:r>
        <w:r>
          <w:rPr>
            <w:webHidden/>
          </w:rPr>
          <w:t>7</w:t>
        </w:r>
        <w:r>
          <w:rPr>
            <w:webHidden/>
          </w:rPr>
          <w:fldChar w:fldCharType="end"/>
        </w:r>
      </w:hyperlink>
    </w:p>
    <w:p w:rsidR="00763A8A" w:rsidRDefault="00763A8A">
      <w:pPr>
        <w:pStyle w:val="23"/>
        <w:rPr>
          <w:rFonts w:asciiTheme="minorHAnsi" w:eastAsiaTheme="minorEastAsia" w:hAnsiTheme="minorHAnsi" w:cstheme="minorBidi"/>
          <w:iCs w:val="0"/>
          <w:sz w:val="22"/>
          <w:szCs w:val="22"/>
          <w:lang w:eastAsia="ru-RU"/>
        </w:rPr>
      </w:pPr>
      <w:hyperlink w:anchor="_Toc530746848" w:history="1">
        <w:r w:rsidRPr="000F5C73">
          <w:rPr>
            <w:rStyle w:val="ac"/>
          </w:rPr>
          <w:t>6. Основания для обращения и результаты предоставления Муниципальной услуги</w:t>
        </w:r>
        <w:r>
          <w:rPr>
            <w:webHidden/>
          </w:rPr>
          <w:tab/>
        </w:r>
        <w:r>
          <w:rPr>
            <w:webHidden/>
          </w:rPr>
          <w:fldChar w:fldCharType="begin"/>
        </w:r>
        <w:r>
          <w:rPr>
            <w:webHidden/>
          </w:rPr>
          <w:instrText xml:space="preserve"> PAGEREF _Toc530746848 \h </w:instrText>
        </w:r>
        <w:r>
          <w:rPr>
            <w:webHidden/>
          </w:rPr>
        </w:r>
        <w:r>
          <w:rPr>
            <w:webHidden/>
          </w:rPr>
          <w:fldChar w:fldCharType="separate"/>
        </w:r>
        <w:r>
          <w:rPr>
            <w:webHidden/>
          </w:rPr>
          <w:t>7</w:t>
        </w:r>
        <w:r>
          <w:rPr>
            <w:webHidden/>
          </w:rPr>
          <w:fldChar w:fldCharType="end"/>
        </w:r>
      </w:hyperlink>
    </w:p>
    <w:p w:rsidR="00763A8A" w:rsidRDefault="00763A8A">
      <w:pPr>
        <w:pStyle w:val="23"/>
        <w:rPr>
          <w:rFonts w:asciiTheme="minorHAnsi" w:eastAsiaTheme="minorEastAsia" w:hAnsiTheme="minorHAnsi" w:cstheme="minorBidi"/>
          <w:iCs w:val="0"/>
          <w:sz w:val="22"/>
          <w:szCs w:val="22"/>
          <w:lang w:eastAsia="ru-RU"/>
        </w:rPr>
      </w:pPr>
      <w:hyperlink w:anchor="_Toc530746849" w:history="1">
        <w:r w:rsidRPr="000F5C73">
          <w:rPr>
            <w:rStyle w:val="ac"/>
            <w:bCs/>
          </w:rPr>
          <w:t>7. Срок регистрации Заявления на предоставление Муниципальной услуги</w:t>
        </w:r>
        <w:r>
          <w:rPr>
            <w:webHidden/>
          </w:rPr>
          <w:tab/>
        </w:r>
        <w:r>
          <w:rPr>
            <w:webHidden/>
          </w:rPr>
          <w:fldChar w:fldCharType="begin"/>
        </w:r>
        <w:r>
          <w:rPr>
            <w:webHidden/>
          </w:rPr>
          <w:instrText xml:space="preserve"> PAGEREF _Toc530746849 \h </w:instrText>
        </w:r>
        <w:r>
          <w:rPr>
            <w:webHidden/>
          </w:rPr>
        </w:r>
        <w:r>
          <w:rPr>
            <w:webHidden/>
          </w:rPr>
          <w:fldChar w:fldCharType="separate"/>
        </w:r>
        <w:r>
          <w:rPr>
            <w:webHidden/>
          </w:rPr>
          <w:t>8</w:t>
        </w:r>
        <w:r>
          <w:rPr>
            <w:webHidden/>
          </w:rPr>
          <w:fldChar w:fldCharType="end"/>
        </w:r>
      </w:hyperlink>
    </w:p>
    <w:p w:rsidR="00763A8A" w:rsidRDefault="00763A8A">
      <w:pPr>
        <w:pStyle w:val="23"/>
        <w:rPr>
          <w:rFonts w:asciiTheme="minorHAnsi" w:eastAsiaTheme="minorEastAsia" w:hAnsiTheme="minorHAnsi" w:cstheme="minorBidi"/>
          <w:iCs w:val="0"/>
          <w:sz w:val="22"/>
          <w:szCs w:val="22"/>
          <w:lang w:eastAsia="ru-RU"/>
        </w:rPr>
      </w:pPr>
      <w:hyperlink w:anchor="_Toc530746850" w:history="1">
        <w:r w:rsidRPr="000F5C73">
          <w:rPr>
            <w:rStyle w:val="ac"/>
            <w:bCs/>
          </w:rPr>
          <w:t>8. Срок предоставления Муниципальной услуги</w:t>
        </w:r>
        <w:r>
          <w:rPr>
            <w:webHidden/>
          </w:rPr>
          <w:tab/>
        </w:r>
        <w:r>
          <w:rPr>
            <w:webHidden/>
          </w:rPr>
          <w:fldChar w:fldCharType="begin"/>
        </w:r>
        <w:r>
          <w:rPr>
            <w:webHidden/>
          </w:rPr>
          <w:instrText xml:space="preserve"> PAGEREF _Toc530746850 \h </w:instrText>
        </w:r>
        <w:r>
          <w:rPr>
            <w:webHidden/>
          </w:rPr>
        </w:r>
        <w:r>
          <w:rPr>
            <w:webHidden/>
          </w:rPr>
          <w:fldChar w:fldCharType="separate"/>
        </w:r>
        <w:r>
          <w:rPr>
            <w:webHidden/>
          </w:rPr>
          <w:t>8</w:t>
        </w:r>
        <w:r>
          <w:rPr>
            <w:webHidden/>
          </w:rPr>
          <w:fldChar w:fldCharType="end"/>
        </w:r>
      </w:hyperlink>
    </w:p>
    <w:p w:rsidR="00763A8A" w:rsidRDefault="00763A8A">
      <w:pPr>
        <w:pStyle w:val="23"/>
        <w:rPr>
          <w:rFonts w:asciiTheme="minorHAnsi" w:eastAsiaTheme="minorEastAsia" w:hAnsiTheme="minorHAnsi" w:cstheme="minorBidi"/>
          <w:iCs w:val="0"/>
          <w:sz w:val="22"/>
          <w:szCs w:val="22"/>
          <w:lang w:eastAsia="ru-RU"/>
        </w:rPr>
      </w:pPr>
      <w:hyperlink w:anchor="_Toc530746851" w:history="1">
        <w:r w:rsidRPr="000F5C73">
          <w:rPr>
            <w:rStyle w:val="ac"/>
          </w:rPr>
          <w:t>9. Правовые основания предоставления Муниципальной услуги</w:t>
        </w:r>
        <w:r>
          <w:rPr>
            <w:webHidden/>
          </w:rPr>
          <w:tab/>
        </w:r>
        <w:r>
          <w:rPr>
            <w:webHidden/>
          </w:rPr>
          <w:fldChar w:fldCharType="begin"/>
        </w:r>
        <w:r>
          <w:rPr>
            <w:webHidden/>
          </w:rPr>
          <w:instrText xml:space="preserve"> PAGEREF _Toc530746851 \h </w:instrText>
        </w:r>
        <w:r>
          <w:rPr>
            <w:webHidden/>
          </w:rPr>
        </w:r>
        <w:r>
          <w:rPr>
            <w:webHidden/>
          </w:rPr>
          <w:fldChar w:fldCharType="separate"/>
        </w:r>
        <w:r>
          <w:rPr>
            <w:webHidden/>
          </w:rPr>
          <w:t>8</w:t>
        </w:r>
        <w:r>
          <w:rPr>
            <w:webHidden/>
          </w:rPr>
          <w:fldChar w:fldCharType="end"/>
        </w:r>
      </w:hyperlink>
    </w:p>
    <w:p w:rsidR="00763A8A" w:rsidRDefault="00763A8A">
      <w:pPr>
        <w:pStyle w:val="23"/>
        <w:rPr>
          <w:rFonts w:asciiTheme="minorHAnsi" w:eastAsiaTheme="minorEastAsia" w:hAnsiTheme="minorHAnsi" w:cstheme="minorBidi"/>
          <w:iCs w:val="0"/>
          <w:sz w:val="22"/>
          <w:szCs w:val="22"/>
          <w:lang w:eastAsia="ru-RU"/>
        </w:rPr>
      </w:pPr>
      <w:hyperlink w:anchor="_Toc530746852" w:history="1">
        <w:r w:rsidRPr="000F5C73">
          <w:rPr>
            <w:rStyle w:val="ac"/>
          </w:rPr>
          <w:t>10. Исчерпывающ</w:t>
        </w:r>
        <w:r w:rsidRPr="000F5C73">
          <w:rPr>
            <w:rStyle w:val="ac"/>
            <w:bCs/>
            <w:kern w:val="32"/>
          </w:rPr>
          <w:t>ий</w:t>
        </w:r>
        <w:r w:rsidRPr="000F5C73">
          <w:rPr>
            <w:rStyle w:val="ac"/>
          </w:rPr>
          <w:t xml:space="preserve"> перечень документов, необходимых для предоставления Муниципальной услуги</w:t>
        </w:r>
        <w:r>
          <w:rPr>
            <w:webHidden/>
          </w:rPr>
          <w:tab/>
        </w:r>
        <w:r>
          <w:rPr>
            <w:webHidden/>
          </w:rPr>
          <w:fldChar w:fldCharType="begin"/>
        </w:r>
        <w:r>
          <w:rPr>
            <w:webHidden/>
          </w:rPr>
          <w:instrText xml:space="preserve"> PAGEREF _Toc530746852 \h </w:instrText>
        </w:r>
        <w:r>
          <w:rPr>
            <w:webHidden/>
          </w:rPr>
        </w:r>
        <w:r>
          <w:rPr>
            <w:webHidden/>
          </w:rPr>
          <w:fldChar w:fldCharType="separate"/>
        </w:r>
        <w:r>
          <w:rPr>
            <w:webHidden/>
          </w:rPr>
          <w:t>8</w:t>
        </w:r>
        <w:r>
          <w:rPr>
            <w:webHidden/>
          </w:rPr>
          <w:fldChar w:fldCharType="end"/>
        </w:r>
      </w:hyperlink>
    </w:p>
    <w:p w:rsidR="00763A8A" w:rsidRDefault="00763A8A">
      <w:pPr>
        <w:pStyle w:val="23"/>
        <w:rPr>
          <w:rFonts w:asciiTheme="minorHAnsi" w:eastAsiaTheme="minorEastAsia" w:hAnsiTheme="minorHAnsi" w:cstheme="minorBidi"/>
          <w:iCs w:val="0"/>
          <w:sz w:val="22"/>
          <w:szCs w:val="22"/>
          <w:lang w:eastAsia="ru-RU"/>
        </w:rPr>
      </w:pPr>
      <w:hyperlink w:anchor="_Toc530746853" w:history="1">
        <w:r w:rsidRPr="000F5C73">
          <w:rPr>
            <w:rStyle w:val="ac"/>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Pr>
            <w:webHidden/>
          </w:rPr>
          <w:tab/>
        </w:r>
        <w:r>
          <w:rPr>
            <w:webHidden/>
          </w:rPr>
          <w:fldChar w:fldCharType="begin"/>
        </w:r>
        <w:r>
          <w:rPr>
            <w:webHidden/>
          </w:rPr>
          <w:instrText xml:space="preserve"> PAGEREF _Toc530746853 \h </w:instrText>
        </w:r>
        <w:r>
          <w:rPr>
            <w:webHidden/>
          </w:rPr>
        </w:r>
        <w:r>
          <w:rPr>
            <w:webHidden/>
          </w:rPr>
          <w:fldChar w:fldCharType="separate"/>
        </w:r>
        <w:r>
          <w:rPr>
            <w:webHidden/>
          </w:rPr>
          <w:t>9</w:t>
        </w:r>
        <w:r>
          <w:rPr>
            <w:webHidden/>
          </w:rPr>
          <w:fldChar w:fldCharType="end"/>
        </w:r>
      </w:hyperlink>
    </w:p>
    <w:p w:rsidR="00763A8A" w:rsidRDefault="00763A8A">
      <w:pPr>
        <w:pStyle w:val="23"/>
        <w:rPr>
          <w:rFonts w:asciiTheme="minorHAnsi" w:eastAsiaTheme="minorEastAsia" w:hAnsiTheme="minorHAnsi" w:cstheme="minorBidi"/>
          <w:iCs w:val="0"/>
          <w:sz w:val="22"/>
          <w:szCs w:val="22"/>
          <w:lang w:eastAsia="ru-RU"/>
        </w:rPr>
      </w:pPr>
      <w:hyperlink w:anchor="_Toc530746854" w:history="1">
        <w:r w:rsidRPr="000F5C73">
          <w:rPr>
            <w:rStyle w:val="ac"/>
          </w:rPr>
          <w:t>12. Исчерпывающий перечень оснований для отказа в приеме и регистрации документов, необходимых для предоставления Муниципальной услуги</w:t>
        </w:r>
        <w:r>
          <w:rPr>
            <w:webHidden/>
          </w:rPr>
          <w:tab/>
        </w:r>
        <w:r>
          <w:rPr>
            <w:webHidden/>
          </w:rPr>
          <w:fldChar w:fldCharType="begin"/>
        </w:r>
        <w:r>
          <w:rPr>
            <w:webHidden/>
          </w:rPr>
          <w:instrText xml:space="preserve"> PAGEREF _Toc530746854 \h </w:instrText>
        </w:r>
        <w:r>
          <w:rPr>
            <w:webHidden/>
          </w:rPr>
        </w:r>
        <w:r>
          <w:rPr>
            <w:webHidden/>
          </w:rPr>
          <w:fldChar w:fldCharType="separate"/>
        </w:r>
        <w:r>
          <w:rPr>
            <w:webHidden/>
          </w:rPr>
          <w:t>9</w:t>
        </w:r>
        <w:r>
          <w:rPr>
            <w:webHidden/>
          </w:rPr>
          <w:fldChar w:fldCharType="end"/>
        </w:r>
      </w:hyperlink>
    </w:p>
    <w:p w:rsidR="00763A8A" w:rsidRDefault="00763A8A">
      <w:pPr>
        <w:pStyle w:val="23"/>
        <w:rPr>
          <w:rFonts w:asciiTheme="minorHAnsi" w:eastAsiaTheme="minorEastAsia" w:hAnsiTheme="minorHAnsi" w:cstheme="minorBidi"/>
          <w:iCs w:val="0"/>
          <w:sz w:val="22"/>
          <w:szCs w:val="22"/>
          <w:lang w:eastAsia="ru-RU"/>
        </w:rPr>
      </w:pPr>
      <w:hyperlink w:anchor="_Toc530746855" w:history="1">
        <w:r w:rsidRPr="000F5C73">
          <w:rPr>
            <w:rStyle w:val="ac"/>
          </w:rPr>
          <w:t>13. Исчерпывающий перечень оснований для отказа в предоставлении Муниципальной услуги</w:t>
        </w:r>
        <w:r>
          <w:rPr>
            <w:webHidden/>
          </w:rPr>
          <w:tab/>
        </w:r>
        <w:r>
          <w:rPr>
            <w:webHidden/>
          </w:rPr>
          <w:fldChar w:fldCharType="begin"/>
        </w:r>
        <w:r>
          <w:rPr>
            <w:webHidden/>
          </w:rPr>
          <w:instrText xml:space="preserve"> PAGEREF _Toc530746855 \h </w:instrText>
        </w:r>
        <w:r>
          <w:rPr>
            <w:webHidden/>
          </w:rPr>
        </w:r>
        <w:r>
          <w:rPr>
            <w:webHidden/>
          </w:rPr>
          <w:fldChar w:fldCharType="separate"/>
        </w:r>
        <w:r>
          <w:rPr>
            <w:webHidden/>
          </w:rPr>
          <w:t>10</w:t>
        </w:r>
        <w:r>
          <w:rPr>
            <w:webHidden/>
          </w:rPr>
          <w:fldChar w:fldCharType="end"/>
        </w:r>
      </w:hyperlink>
    </w:p>
    <w:p w:rsidR="00763A8A" w:rsidRDefault="00763A8A">
      <w:pPr>
        <w:pStyle w:val="23"/>
        <w:rPr>
          <w:rFonts w:asciiTheme="minorHAnsi" w:eastAsiaTheme="minorEastAsia" w:hAnsiTheme="minorHAnsi" w:cstheme="minorBidi"/>
          <w:iCs w:val="0"/>
          <w:sz w:val="22"/>
          <w:szCs w:val="22"/>
          <w:lang w:eastAsia="ru-RU"/>
        </w:rPr>
      </w:pPr>
      <w:hyperlink w:anchor="_Toc530746856" w:history="1">
        <w:r w:rsidRPr="000F5C73">
          <w:rPr>
            <w:rStyle w:val="ac"/>
          </w:rPr>
          <w:t>14. Порядок, размер и основания взимания государственной пошлины или иной платы, взимаемой за предоставление Муниципальной услуги</w:t>
        </w:r>
        <w:r>
          <w:rPr>
            <w:webHidden/>
          </w:rPr>
          <w:tab/>
        </w:r>
        <w:r>
          <w:rPr>
            <w:webHidden/>
          </w:rPr>
          <w:fldChar w:fldCharType="begin"/>
        </w:r>
        <w:r>
          <w:rPr>
            <w:webHidden/>
          </w:rPr>
          <w:instrText xml:space="preserve"> PAGEREF _Toc530746856 \h </w:instrText>
        </w:r>
        <w:r>
          <w:rPr>
            <w:webHidden/>
          </w:rPr>
        </w:r>
        <w:r>
          <w:rPr>
            <w:webHidden/>
          </w:rPr>
          <w:fldChar w:fldCharType="separate"/>
        </w:r>
        <w:r>
          <w:rPr>
            <w:webHidden/>
          </w:rPr>
          <w:t>10</w:t>
        </w:r>
        <w:r>
          <w:rPr>
            <w:webHidden/>
          </w:rPr>
          <w:fldChar w:fldCharType="end"/>
        </w:r>
      </w:hyperlink>
    </w:p>
    <w:p w:rsidR="00763A8A" w:rsidRDefault="00763A8A">
      <w:pPr>
        <w:pStyle w:val="23"/>
        <w:rPr>
          <w:rFonts w:asciiTheme="minorHAnsi" w:eastAsiaTheme="minorEastAsia" w:hAnsiTheme="minorHAnsi" w:cstheme="minorBidi"/>
          <w:iCs w:val="0"/>
          <w:sz w:val="22"/>
          <w:szCs w:val="22"/>
          <w:lang w:eastAsia="ru-RU"/>
        </w:rPr>
      </w:pPr>
      <w:hyperlink w:anchor="_Toc530746857" w:history="1">
        <w:r w:rsidRPr="000F5C73">
          <w:rPr>
            <w:rStyle w:val="ac"/>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Pr>
            <w:webHidden/>
          </w:rPr>
          <w:tab/>
        </w:r>
        <w:r>
          <w:rPr>
            <w:webHidden/>
          </w:rPr>
          <w:fldChar w:fldCharType="begin"/>
        </w:r>
        <w:r>
          <w:rPr>
            <w:webHidden/>
          </w:rPr>
          <w:instrText xml:space="preserve"> PAGEREF _Toc530746857 \h </w:instrText>
        </w:r>
        <w:r>
          <w:rPr>
            <w:webHidden/>
          </w:rPr>
        </w:r>
        <w:r>
          <w:rPr>
            <w:webHidden/>
          </w:rPr>
          <w:fldChar w:fldCharType="separate"/>
        </w:r>
        <w:r>
          <w:rPr>
            <w:webHidden/>
          </w:rPr>
          <w:t>10</w:t>
        </w:r>
        <w:r>
          <w:rPr>
            <w:webHidden/>
          </w:rPr>
          <w:fldChar w:fldCharType="end"/>
        </w:r>
      </w:hyperlink>
    </w:p>
    <w:p w:rsidR="00763A8A" w:rsidRDefault="00763A8A">
      <w:pPr>
        <w:pStyle w:val="23"/>
        <w:rPr>
          <w:rFonts w:asciiTheme="minorHAnsi" w:eastAsiaTheme="minorEastAsia" w:hAnsiTheme="minorHAnsi" w:cstheme="minorBidi"/>
          <w:iCs w:val="0"/>
          <w:sz w:val="22"/>
          <w:szCs w:val="22"/>
          <w:lang w:eastAsia="ru-RU"/>
        </w:rPr>
      </w:pPr>
      <w:hyperlink w:anchor="_Toc530746858" w:history="1">
        <w:r w:rsidRPr="000F5C73">
          <w:rPr>
            <w:rStyle w:val="ac"/>
          </w:rPr>
          <w:t>16. Способы предоставления Заявителем документов, необходимых для получения Муниципальной услуги</w:t>
        </w:r>
        <w:r>
          <w:rPr>
            <w:webHidden/>
          </w:rPr>
          <w:tab/>
        </w:r>
        <w:r>
          <w:rPr>
            <w:webHidden/>
          </w:rPr>
          <w:fldChar w:fldCharType="begin"/>
        </w:r>
        <w:r>
          <w:rPr>
            <w:webHidden/>
          </w:rPr>
          <w:instrText xml:space="preserve"> PAGEREF _Toc530746858 \h </w:instrText>
        </w:r>
        <w:r>
          <w:rPr>
            <w:webHidden/>
          </w:rPr>
        </w:r>
        <w:r>
          <w:rPr>
            <w:webHidden/>
          </w:rPr>
          <w:fldChar w:fldCharType="separate"/>
        </w:r>
        <w:r>
          <w:rPr>
            <w:webHidden/>
          </w:rPr>
          <w:t>10</w:t>
        </w:r>
        <w:r>
          <w:rPr>
            <w:webHidden/>
          </w:rPr>
          <w:fldChar w:fldCharType="end"/>
        </w:r>
      </w:hyperlink>
    </w:p>
    <w:p w:rsidR="00763A8A" w:rsidRDefault="00763A8A">
      <w:pPr>
        <w:pStyle w:val="23"/>
        <w:rPr>
          <w:rFonts w:asciiTheme="minorHAnsi" w:eastAsiaTheme="minorEastAsia" w:hAnsiTheme="minorHAnsi" w:cstheme="minorBidi"/>
          <w:iCs w:val="0"/>
          <w:sz w:val="22"/>
          <w:szCs w:val="22"/>
          <w:lang w:eastAsia="ru-RU"/>
        </w:rPr>
      </w:pPr>
      <w:hyperlink w:anchor="_Toc530746859" w:history="1">
        <w:r w:rsidRPr="000F5C73">
          <w:rPr>
            <w:rStyle w:val="ac"/>
          </w:rPr>
          <w:t>17. Способы получения Заявителем результатов предоставления Муниципальной услуги</w:t>
        </w:r>
        <w:r>
          <w:rPr>
            <w:webHidden/>
          </w:rPr>
          <w:tab/>
        </w:r>
        <w:r>
          <w:rPr>
            <w:webHidden/>
          </w:rPr>
          <w:fldChar w:fldCharType="begin"/>
        </w:r>
        <w:r>
          <w:rPr>
            <w:webHidden/>
          </w:rPr>
          <w:instrText xml:space="preserve"> PAGEREF _Toc530746859 \h </w:instrText>
        </w:r>
        <w:r>
          <w:rPr>
            <w:webHidden/>
          </w:rPr>
        </w:r>
        <w:r>
          <w:rPr>
            <w:webHidden/>
          </w:rPr>
          <w:fldChar w:fldCharType="separate"/>
        </w:r>
        <w:r>
          <w:rPr>
            <w:webHidden/>
          </w:rPr>
          <w:t>11</w:t>
        </w:r>
        <w:r>
          <w:rPr>
            <w:webHidden/>
          </w:rPr>
          <w:fldChar w:fldCharType="end"/>
        </w:r>
      </w:hyperlink>
    </w:p>
    <w:p w:rsidR="00763A8A" w:rsidRDefault="00763A8A">
      <w:pPr>
        <w:pStyle w:val="23"/>
        <w:rPr>
          <w:rFonts w:asciiTheme="minorHAnsi" w:eastAsiaTheme="minorEastAsia" w:hAnsiTheme="minorHAnsi" w:cstheme="minorBidi"/>
          <w:iCs w:val="0"/>
          <w:sz w:val="22"/>
          <w:szCs w:val="22"/>
          <w:lang w:eastAsia="ru-RU"/>
        </w:rPr>
      </w:pPr>
      <w:hyperlink w:anchor="_Toc530746860" w:history="1">
        <w:r w:rsidRPr="000F5C73">
          <w:rPr>
            <w:rStyle w:val="ac"/>
          </w:rPr>
          <w:t>18. Максимальный срок ожидания в очереди</w:t>
        </w:r>
        <w:r>
          <w:rPr>
            <w:webHidden/>
          </w:rPr>
          <w:tab/>
        </w:r>
        <w:r>
          <w:rPr>
            <w:webHidden/>
          </w:rPr>
          <w:fldChar w:fldCharType="begin"/>
        </w:r>
        <w:r>
          <w:rPr>
            <w:webHidden/>
          </w:rPr>
          <w:instrText xml:space="preserve"> PAGEREF _Toc530746860 \h </w:instrText>
        </w:r>
        <w:r>
          <w:rPr>
            <w:webHidden/>
          </w:rPr>
        </w:r>
        <w:r>
          <w:rPr>
            <w:webHidden/>
          </w:rPr>
          <w:fldChar w:fldCharType="separate"/>
        </w:r>
        <w:r>
          <w:rPr>
            <w:webHidden/>
          </w:rPr>
          <w:t>11</w:t>
        </w:r>
        <w:r>
          <w:rPr>
            <w:webHidden/>
          </w:rPr>
          <w:fldChar w:fldCharType="end"/>
        </w:r>
      </w:hyperlink>
    </w:p>
    <w:p w:rsidR="00763A8A" w:rsidRDefault="00763A8A">
      <w:pPr>
        <w:pStyle w:val="23"/>
        <w:rPr>
          <w:rFonts w:asciiTheme="minorHAnsi" w:eastAsiaTheme="minorEastAsia" w:hAnsiTheme="minorHAnsi" w:cstheme="minorBidi"/>
          <w:iCs w:val="0"/>
          <w:sz w:val="22"/>
          <w:szCs w:val="22"/>
          <w:lang w:eastAsia="ru-RU"/>
        </w:rPr>
      </w:pPr>
      <w:hyperlink w:anchor="_Toc530746861" w:history="1">
        <w:r w:rsidRPr="000F5C73">
          <w:rPr>
            <w:rStyle w:val="ac"/>
          </w:rPr>
          <w:t>19. Требования к помещениям, в которых предоставляется Муниципальная услуга</w:t>
        </w:r>
        <w:r>
          <w:rPr>
            <w:webHidden/>
          </w:rPr>
          <w:tab/>
        </w:r>
        <w:r>
          <w:rPr>
            <w:webHidden/>
          </w:rPr>
          <w:fldChar w:fldCharType="begin"/>
        </w:r>
        <w:r>
          <w:rPr>
            <w:webHidden/>
          </w:rPr>
          <w:instrText xml:space="preserve"> PAGEREF _Toc530746861 \h </w:instrText>
        </w:r>
        <w:r>
          <w:rPr>
            <w:webHidden/>
          </w:rPr>
        </w:r>
        <w:r>
          <w:rPr>
            <w:webHidden/>
          </w:rPr>
          <w:fldChar w:fldCharType="separate"/>
        </w:r>
        <w:r>
          <w:rPr>
            <w:webHidden/>
          </w:rPr>
          <w:t>11</w:t>
        </w:r>
        <w:r>
          <w:rPr>
            <w:webHidden/>
          </w:rPr>
          <w:fldChar w:fldCharType="end"/>
        </w:r>
      </w:hyperlink>
    </w:p>
    <w:p w:rsidR="00763A8A" w:rsidRDefault="00763A8A">
      <w:pPr>
        <w:pStyle w:val="23"/>
        <w:rPr>
          <w:rFonts w:asciiTheme="minorHAnsi" w:eastAsiaTheme="minorEastAsia" w:hAnsiTheme="minorHAnsi" w:cstheme="minorBidi"/>
          <w:iCs w:val="0"/>
          <w:sz w:val="22"/>
          <w:szCs w:val="22"/>
          <w:lang w:eastAsia="ru-RU"/>
        </w:rPr>
      </w:pPr>
      <w:hyperlink w:anchor="_Toc530746862" w:history="1">
        <w:r w:rsidRPr="000F5C73">
          <w:rPr>
            <w:rStyle w:val="ac"/>
          </w:rPr>
          <w:t>20. Показатели доступности и качества Муниципальная услуга</w:t>
        </w:r>
        <w:r>
          <w:rPr>
            <w:webHidden/>
          </w:rPr>
          <w:tab/>
        </w:r>
        <w:r>
          <w:rPr>
            <w:webHidden/>
          </w:rPr>
          <w:fldChar w:fldCharType="begin"/>
        </w:r>
        <w:r>
          <w:rPr>
            <w:webHidden/>
          </w:rPr>
          <w:instrText xml:space="preserve"> PAGEREF _Toc530746862 \h </w:instrText>
        </w:r>
        <w:r>
          <w:rPr>
            <w:webHidden/>
          </w:rPr>
        </w:r>
        <w:r>
          <w:rPr>
            <w:webHidden/>
          </w:rPr>
          <w:fldChar w:fldCharType="separate"/>
        </w:r>
        <w:r>
          <w:rPr>
            <w:webHidden/>
          </w:rPr>
          <w:t>11</w:t>
        </w:r>
        <w:r>
          <w:rPr>
            <w:webHidden/>
          </w:rPr>
          <w:fldChar w:fldCharType="end"/>
        </w:r>
      </w:hyperlink>
    </w:p>
    <w:p w:rsidR="00763A8A" w:rsidRDefault="00763A8A">
      <w:pPr>
        <w:pStyle w:val="23"/>
        <w:rPr>
          <w:rFonts w:asciiTheme="minorHAnsi" w:eastAsiaTheme="minorEastAsia" w:hAnsiTheme="minorHAnsi" w:cstheme="minorBidi"/>
          <w:iCs w:val="0"/>
          <w:sz w:val="22"/>
          <w:szCs w:val="22"/>
          <w:lang w:eastAsia="ru-RU"/>
        </w:rPr>
      </w:pPr>
      <w:hyperlink w:anchor="_Toc530746863" w:history="1">
        <w:r w:rsidRPr="000F5C73">
          <w:rPr>
            <w:rStyle w:val="ac"/>
            <w:b/>
          </w:rPr>
          <w:t>21. Требования организации предоставления Муниципальной услуги в электронной форме</w:t>
        </w:r>
        <w:r>
          <w:rPr>
            <w:webHidden/>
          </w:rPr>
          <w:tab/>
        </w:r>
        <w:r>
          <w:rPr>
            <w:webHidden/>
          </w:rPr>
          <w:fldChar w:fldCharType="begin"/>
        </w:r>
        <w:r>
          <w:rPr>
            <w:webHidden/>
          </w:rPr>
          <w:instrText xml:space="preserve"> PAGEREF _Toc530746863 \h </w:instrText>
        </w:r>
        <w:r>
          <w:rPr>
            <w:webHidden/>
          </w:rPr>
        </w:r>
        <w:r>
          <w:rPr>
            <w:webHidden/>
          </w:rPr>
          <w:fldChar w:fldCharType="separate"/>
        </w:r>
        <w:r>
          <w:rPr>
            <w:webHidden/>
          </w:rPr>
          <w:t>11</w:t>
        </w:r>
        <w:r>
          <w:rPr>
            <w:webHidden/>
          </w:rPr>
          <w:fldChar w:fldCharType="end"/>
        </w:r>
      </w:hyperlink>
    </w:p>
    <w:p w:rsidR="00763A8A" w:rsidRDefault="00763A8A">
      <w:pPr>
        <w:pStyle w:val="23"/>
        <w:rPr>
          <w:rFonts w:asciiTheme="minorHAnsi" w:eastAsiaTheme="minorEastAsia" w:hAnsiTheme="minorHAnsi" w:cstheme="minorBidi"/>
          <w:iCs w:val="0"/>
          <w:sz w:val="22"/>
          <w:szCs w:val="22"/>
          <w:lang w:eastAsia="ru-RU"/>
        </w:rPr>
      </w:pPr>
      <w:hyperlink w:anchor="_Toc530746864" w:history="1">
        <w:r w:rsidRPr="000F5C73">
          <w:rPr>
            <w:rStyle w:val="ac"/>
            <w:rFonts w:cs="Arial"/>
            <w:lang w:eastAsia="ru-RU"/>
          </w:rPr>
          <w:t xml:space="preserve">22. </w:t>
        </w:r>
        <w:r w:rsidRPr="000F5C73">
          <w:rPr>
            <w:rStyle w:val="ac"/>
          </w:rPr>
          <w:t>Требования к организации предоставления Муниципальной услуги в МФЦ</w:t>
        </w:r>
        <w:r>
          <w:rPr>
            <w:webHidden/>
          </w:rPr>
          <w:tab/>
        </w:r>
        <w:r>
          <w:rPr>
            <w:webHidden/>
          </w:rPr>
          <w:fldChar w:fldCharType="begin"/>
        </w:r>
        <w:r>
          <w:rPr>
            <w:webHidden/>
          </w:rPr>
          <w:instrText xml:space="preserve"> PAGEREF _Toc530746864 \h </w:instrText>
        </w:r>
        <w:r>
          <w:rPr>
            <w:webHidden/>
          </w:rPr>
        </w:r>
        <w:r>
          <w:rPr>
            <w:webHidden/>
          </w:rPr>
          <w:fldChar w:fldCharType="separate"/>
        </w:r>
        <w:r>
          <w:rPr>
            <w:webHidden/>
          </w:rPr>
          <w:t>12</w:t>
        </w:r>
        <w:r>
          <w:rPr>
            <w:webHidden/>
          </w:rPr>
          <w:fldChar w:fldCharType="end"/>
        </w:r>
      </w:hyperlink>
    </w:p>
    <w:p w:rsidR="00763A8A" w:rsidRDefault="00763A8A">
      <w:pPr>
        <w:pStyle w:val="16"/>
        <w:rPr>
          <w:rFonts w:asciiTheme="minorHAnsi" w:eastAsiaTheme="minorEastAsia" w:hAnsiTheme="minorHAnsi" w:cstheme="minorBidi"/>
          <w:b w:val="0"/>
          <w:iCs w:val="0"/>
          <w:sz w:val="22"/>
          <w:szCs w:val="22"/>
          <w:lang w:eastAsia="ru-RU"/>
        </w:rPr>
      </w:pPr>
      <w:hyperlink w:anchor="_Toc530746865" w:history="1">
        <w:r w:rsidRPr="000F5C73">
          <w:rPr>
            <w:rStyle w:val="ac"/>
          </w:rPr>
          <w:t>III. Состав, последовательность и сроки выполнения административных процедур, требования к порядку их выполнения</w:t>
        </w:r>
        <w:r>
          <w:rPr>
            <w:webHidden/>
          </w:rPr>
          <w:tab/>
        </w:r>
        <w:r>
          <w:rPr>
            <w:webHidden/>
          </w:rPr>
          <w:fldChar w:fldCharType="begin"/>
        </w:r>
        <w:r>
          <w:rPr>
            <w:webHidden/>
          </w:rPr>
          <w:instrText xml:space="preserve"> PAGEREF _Toc530746865 \h </w:instrText>
        </w:r>
        <w:r>
          <w:rPr>
            <w:webHidden/>
          </w:rPr>
        </w:r>
        <w:r>
          <w:rPr>
            <w:webHidden/>
          </w:rPr>
          <w:fldChar w:fldCharType="separate"/>
        </w:r>
        <w:r>
          <w:rPr>
            <w:webHidden/>
          </w:rPr>
          <w:t>12</w:t>
        </w:r>
        <w:r>
          <w:rPr>
            <w:webHidden/>
          </w:rPr>
          <w:fldChar w:fldCharType="end"/>
        </w:r>
      </w:hyperlink>
    </w:p>
    <w:p w:rsidR="00763A8A" w:rsidRDefault="00763A8A">
      <w:pPr>
        <w:pStyle w:val="23"/>
        <w:rPr>
          <w:rFonts w:asciiTheme="minorHAnsi" w:eastAsiaTheme="minorEastAsia" w:hAnsiTheme="minorHAnsi" w:cstheme="minorBidi"/>
          <w:iCs w:val="0"/>
          <w:sz w:val="22"/>
          <w:szCs w:val="22"/>
          <w:lang w:eastAsia="ru-RU"/>
        </w:rPr>
      </w:pPr>
      <w:hyperlink w:anchor="_Toc530746866" w:history="1">
        <w:r w:rsidRPr="000F5C73">
          <w:rPr>
            <w:rStyle w:val="ac"/>
          </w:rPr>
          <w:t>23. Состав, последовательность и сроки выполнения административных процедур (действий) при предоставлении Муниципальной услуги</w:t>
        </w:r>
        <w:r>
          <w:rPr>
            <w:webHidden/>
          </w:rPr>
          <w:tab/>
        </w:r>
        <w:r>
          <w:rPr>
            <w:webHidden/>
          </w:rPr>
          <w:fldChar w:fldCharType="begin"/>
        </w:r>
        <w:r>
          <w:rPr>
            <w:webHidden/>
          </w:rPr>
          <w:instrText xml:space="preserve"> PAGEREF _Toc530746866 \h </w:instrText>
        </w:r>
        <w:r>
          <w:rPr>
            <w:webHidden/>
          </w:rPr>
        </w:r>
        <w:r>
          <w:rPr>
            <w:webHidden/>
          </w:rPr>
          <w:fldChar w:fldCharType="separate"/>
        </w:r>
        <w:r>
          <w:rPr>
            <w:webHidden/>
          </w:rPr>
          <w:t>12</w:t>
        </w:r>
        <w:r>
          <w:rPr>
            <w:webHidden/>
          </w:rPr>
          <w:fldChar w:fldCharType="end"/>
        </w:r>
      </w:hyperlink>
    </w:p>
    <w:p w:rsidR="00763A8A" w:rsidRDefault="00763A8A">
      <w:pPr>
        <w:pStyle w:val="16"/>
        <w:rPr>
          <w:rFonts w:asciiTheme="minorHAnsi" w:eastAsiaTheme="minorEastAsia" w:hAnsiTheme="minorHAnsi" w:cstheme="minorBidi"/>
          <w:b w:val="0"/>
          <w:iCs w:val="0"/>
          <w:sz w:val="22"/>
          <w:szCs w:val="22"/>
          <w:lang w:eastAsia="ru-RU"/>
        </w:rPr>
      </w:pPr>
      <w:hyperlink w:anchor="_Toc530746867" w:history="1">
        <w:r w:rsidRPr="000F5C73">
          <w:rPr>
            <w:rStyle w:val="ac"/>
          </w:rPr>
          <w:t>IV. Порядок и формы контроля за исполнением Административного регламента</w:t>
        </w:r>
        <w:r>
          <w:rPr>
            <w:webHidden/>
          </w:rPr>
          <w:tab/>
        </w:r>
        <w:r>
          <w:rPr>
            <w:webHidden/>
          </w:rPr>
          <w:fldChar w:fldCharType="begin"/>
        </w:r>
        <w:r>
          <w:rPr>
            <w:webHidden/>
          </w:rPr>
          <w:instrText xml:space="preserve"> PAGEREF _Toc530746867 \h </w:instrText>
        </w:r>
        <w:r>
          <w:rPr>
            <w:webHidden/>
          </w:rPr>
        </w:r>
        <w:r>
          <w:rPr>
            <w:webHidden/>
          </w:rPr>
          <w:fldChar w:fldCharType="separate"/>
        </w:r>
        <w:r>
          <w:rPr>
            <w:webHidden/>
          </w:rPr>
          <w:t>13</w:t>
        </w:r>
        <w:r>
          <w:rPr>
            <w:webHidden/>
          </w:rPr>
          <w:fldChar w:fldCharType="end"/>
        </w:r>
      </w:hyperlink>
    </w:p>
    <w:p w:rsidR="00763A8A" w:rsidRDefault="00763A8A">
      <w:pPr>
        <w:pStyle w:val="23"/>
        <w:rPr>
          <w:rFonts w:asciiTheme="minorHAnsi" w:eastAsiaTheme="minorEastAsia" w:hAnsiTheme="minorHAnsi" w:cstheme="minorBidi"/>
          <w:iCs w:val="0"/>
          <w:sz w:val="22"/>
          <w:szCs w:val="22"/>
          <w:lang w:eastAsia="ru-RU"/>
        </w:rPr>
      </w:pPr>
      <w:hyperlink w:anchor="_Toc530746868" w:history="1">
        <w:r w:rsidRPr="000F5C73">
          <w:rPr>
            <w:rStyle w:val="ac"/>
          </w:rPr>
          <w:t>24. Порядок осуществления контроля за соблюдением и исполнением должностными лицами, государственными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Pr>
            <w:webHidden/>
          </w:rPr>
          <w:tab/>
        </w:r>
        <w:r>
          <w:rPr>
            <w:webHidden/>
          </w:rPr>
          <w:fldChar w:fldCharType="begin"/>
        </w:r>
        <w:r>
          <w:rPr>
            <w:webHidden/>
          </w:rPr>
          <w:instrText xml:space="preserve"> PAGEREF _Toc530746868 \h </w:instrText>
        </w:r>
        <w:r>
          <w:rPr>
            <w:webHidden/>
          </w:rPr>
        </w:r>
        <w:r>
          <w:rPr>
            <w:webHidden/>
          </w:rPr>
          <w:fldChar w:fldCharType="separate"/>
        </w:r>
        <w:r>
          <w:rPr>
            <w:webHidden/>
          </w:rPr>
          <w:t>13</w:t>
        </w:r>
        <w:r>
          <w:rPr>
            <w:webHidden/>
          </w:rPr>
          <w:fldChar w:fldCharType="end"/>
        </w:r>
      </w:hyperlink>
    </w:p>
    <w:p w:rsidR="00763A8A" w:rsidRDefault="00763A8A">
      <w:pPr>
        <w:pStyle w:val="23"/>
        <w:rPr>
          <w:rFonts w:asciiTheme="minorHAnsi" w:eastAsiaTheme="minorEastAsia" w:hAnsiTheme="minorHAnsi" w:cstheme="minorBidi"/>
          <w:iCs w:val="0"/>
          <w:sz w:val="22"/>
          <w:szCs w:val="22"/>
          <w:lang w:eastAsia="ru-RU"/>
        </w:rPr>
      </w:pPr>
      <w:hyperlink w:anchor="_Toc530746869" w:history="1">
        <w:r w:rsidRPr="000F5C73">
          <w:rPr>
            <w:rStyle w:val="ac"/>
          </w:rPr>
          <w:t>25. 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Pr>
            <w:webHidden/>
          </w:rPr>
          <w:tab/>
        </w:r>
        <w:r>
          <w:rPr>
            <w:webHidden/>
          </w:rPr>
          <w:fldChar w:fldCharType="begin"/>
        </w:r>
        <w:r>
          <w:rPr>
            <w:webHidden/>
          </w:rPr>
          <w:instrText xml:space="preserve"> PAGEREF _Toc530746869 \h </w:instrText>
        </w:r>
        <w:r>
          <w:rPr>
            <w:webHidden/>
          </w:rPr>
        </w:r>
        <w:r>
          <w:rPr>
            <w:webHidden/>
          </w:rPr>
          <w:fldChar w:fldCharType="separate"/>
        </w:r>
        <w:r>
          <w:rPr>
            <w:webHidden/>
          </w:rPr>
          <w:t>13</w:t>
        </w:r>
        <w:r>
          <w:rPr>
            <w:webHidden/>
          </w:rPr>
          <w:fldChar w:fldCharType="end"/>
        </w:r>
      </w:hyperlink>
    </w:p>
    <w:p w:rsidR="00763A8A" w:rsidRDefault="00763A8A">
      <w:pPr>
        <w:pStyle w:val="23"/>
        <w:rPr>
          <w:rFonts w:asciiTheme="minorHAnsi" w:eastAsiaTheme="minorEastAsia" w:hAnsiTheme="minorHAnsi" w:cstheme="minorBidi"/>
          <w:iCs w:val="0"/>
          <w:sz w:val="22"/>
          <w:szCs w:val="22"/>
          <w:lang w:eastAsia="ru-RU"/>
        </w:rPr>
      </w:pPr>
      <w:hyperlink w:anchor="_Toc530746870" w:history="1">
        <w:r w:rsidRPr="000F5C73">
          <w:rPr>
            <w:rStyle w:val="ac"/>
          </w:rPr>
          <w:t>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Pr>
            <w:webHidden/>
          </w:rPr>
          <w:tab/>
        </w:r>
        <w:r>
          <w:rPr>
            <w:webHidden/>
          </w:rPr>
          <w:fldChar w:fldCharType="begin"/>
        </w:r>
        <w:r>
          <w:rPr>
            <w:webHidden/>
          </w:rPr>
          <w:instrText xml:space="preserve"> PAGEREF _Toc530746870 \h </w:instrText>
        </w:r>
        <w:r>
          <w:rPr>
            <w:webHidden/>
          </w:rPr>
        </w:r>
        <w:r>
          <w:rPr>
            <w:webHidden/>
          </w:rPr>
          <w:fldChar w:fldCharType="separate"/>
        </w:r>
        <w:r>
          <w:rPr>
            <w:webHidden/>
          </w:rPr>
          <w:t>14</w:t>
        </w:r>
        <w:r>
          <w:rPr>
            <w:webHidden/>
          </w:rPr>
          <w:fldChar w:fldCharType="end"/>
        </w:r>
      </w:hyperlink>
    </w:p>
    <w:p w:rsidR="00763A8A" w:rsidRDefault="00763A8A">
      <w:pPr>
        <w:pStyle w:val="23"/>
        <w:rPr>
          <w:rFonts w:asciiTheme="minorHAnsi" w:eastAsiaTheme="minorEastAsia" w:hAnsiTheme="minorHAnsi" w:cstheme="minorBidi"/>
          <w:iCs w:val="0"/>
          <w:sz w:val="22"/>
          <w:szCs w:val="22"/>
          <w:lang w:eastAsia="ru-RU"/>
        </w:rPr>
      </w:pPr>
      <w:hyperlink w:anchor="_Toc530746871" w:history="1">
        <w:r w:rsidRPr="000F5C73">
          <w:rPr>
            <w:rStyle w:val="ac"/>
            <w:bCs/>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Pr>
            <w:webHidden/>
          </w:rPr>
          <w:tab/>
        </w:r>
        <w:r>
          <w:rPr>
            <w:webHidden/>
          </w:rPr>
          <w:fldChar w:fldCharType="begin"/>
        </w:r>
        <w:r>
          <w:rPr>
            <w:webHidden/>
          </w:rPr>
          <w:instrText xml:space="preserve"> PAGEREF _Toc530746871 \h </w:instrText>
        </w:r>
        <w:r>
          <w:rPr>
            <w:webHidden/>
          </w:rPr>
        </w:r>
        <w:r>
          <w:rPr>
            <w:webHidden/>
          </w:rPr>
          <w:fldChar w:fldCharType="separate"/>
        </w:r>
        <w:r>
          <w:rPr>
            <w:webHidden/>
          </w:rPr>
          <w:t>15</w:t>
        </w:r>
        <w:r>
          <w:rPr>
            <w:webHidden/>
          </w:rPr>
          <w:fldChar w:fldCharType="end"/>
        </w:r>
      </w:hyperlink>
    </w:p>
    <w:p w:rsidR="00763A8A" w:rsidRDefault="00763A8A">
      <w:pPr>
        <w:pStyle w:val="16"/>
        <w:rPr>
          <w:rFonts w:asciiTheme="minorHAnsi" w:eastAsiaTheme="minorEastAsia" w:hAnsiTheme="minorHAnsi" w:cstheme="minorBidi"/>
          <w:b w:val="0"/>
          <w:iCs w:val="0"/>
          <w:sz w:val="22"/>
          <w:szCs w:val="22"/>
          <w:lang w:eastAsia="ru-RU"/>
        </w:rPr>
      </w:pPr>
      <w:hyperlink w:anchor="_Toc530746872" w:history="1">
        <w:r w:rsidRPr="000F5C73">
          <w:rPr>
            <w:rStyle w:val="ac"/>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Pr>
            <w:webHidden/>
          </w:rPr>
          <w:tab/>
        </w:r>
        <w:r>
          <w:rPr>
            <w:webHidden/>
          </w:rPr>
          <w:fldChar w:fldCharType="begin"/>
        </w:r>
        <w:r>
          <w:rPr>
            <w:webHidden/>
          </w:rPr>
          <w:instrText xml:space="preserve"> PAGEREF _Toc530746872 \h </w:instrText>
        </w:r>
        <w:r>
          <w:rPr>
            <w:webHidden/>
          </w:rPr>
        </w:r>
        <w:r>
          <w:rPr>
            <w:webHidden/>
          </w:rPr>
          <w:fldChar w:fldCharType="separate"/>
        </w:r>
        <w:r>
          <w:rPr>
            <w:webHidden/>
          </w:rPr>
          <w:t>16</w:t>
        </w:r>
        <w:r>
          <w:rPr>
            <w:webHidden/>
          </w:rPr>
          <w:fldChar w:fldCharType="end"/>
        </w:r>
      </w:hyperlink>
    </w:p>
    <w:p w:rsidR="00763A8A" w:rsidRDefault="00763A8A">
      <w:pPr>
        <w:pStyle w:val="23"/>
        <w:rPr>
          <w:rFonts w:asciiTheme="minorHAnsi" w:eastAsiaTheme="minorEastAsia" w:hAnsiTheme="minorHAnsi" w:cstheme="minorBidi"/>
          <w:iCs w:val="0"/>
          <w:sz w:val="22"/>
          <w:szCs w:val="22"/>
          <w:lang w:eastAsia="ru-RU"/>
        </w:rPr>
      </w:pPr>
      <w:hyperlink w:anchor="_Toc530746873" w:history="1">
        <w:r w:rsidRPr="000F5C73">
          <w:rPr>
            <w:rStyle w:val="ac"/>
          </w:rPr>
          <w:t>28. Право заявителя подать жалобу на решение Администрации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Pr>
            <w:webHidden/>
          </w:rPr>
          <w:tab/>
        </w:r>
        <w:r>
          <w:rPr>
            <w:webHidden/>
          </w:rPr>
          <w:fldChar w:fldCharType="begin"/>
        </w:r>
        <w:r>
          <w:rPr>
            <w:webHidden/>
          </w:rPr>
          <w:instrText xml:space="preserve"> PAGEREF _Toc530746873 \h </w:instrText>
        </w:r>
        <w:r>
          <w:rPr>
            <w:webHidden/>
          </w:rPr>
        </w:r>
        <w:r>
          <w:rPr>
            <w:webHidden/>
          </w:rPr>
          <w:fldChar w:fldCharType="separate"/>
        </w:r>
        <w:r>
          <w:rPr>
            <w:webHidden/>
          </w:rPr>
          <w:t>16</w:t>
        </w:r>
        <w:r>
          <w:rPr>
            <w:webHidden/>
          </w:rPr>
          <w:fldChar w:fldCharType="end"/>
        </w:r>
      </w:hyperlink>
    </w:p>
    <w:p w:rsidR="00763A8A" w:rsidRDefault="00763A8A">
      <w:pPr>
        <w:pStyle w:val="16"/>
        <w:rPr>
          <w:rFonts w:asciiTheme="minorHAnsi" w:eastAsiaTheme="minorEastAsia" w:hAnsiTheme="minorHAnsi" w:cstheme="minorBidi"/>
          <w:b w:val="0"/>
          <w:iCs w:val="0"/>
          <w:sz w:val="22"/>
          <w:szCs w:val="22"/>
          <w:lang w:eastAsia="ru-RU"/>
        </w:rPr>
      </w:pPr>
      <w:hyperlink w:anchor="_Toc530746874" w:history="1">
        <w:r w:rsidRPr="000F5C73">
          <w:rPr>
            <w:rStyle w:val="ac"/>
          </w:rPr>
          <w:t>VI. Правила обработки персональных данных при оказании Муниципальной услуги</w:t>
        </w:r>
        <w:r>
          <w:rPr>
            <w:webHidden/>
          </w:rPr>
          <w:tab/>
        </w:r>
        <w:r>
          <w:rPr>
            <w:webHidden/>
          </w:rPr>
          <w:fldChar w:fldCharType="begin"/>
        </w:r>
        <w:r>
          <w:rPr>
            <w:webHidden/>
          </w:rPr>
          <w:instrText xml:space="preserve"> PAGEREF _Toc530746874 \h </w:instrText>
        </w:r>
        <w:r>
          <w:rPr>
            <w:webHidden/>
          </w:rPr>
        </w:r>
        <w:r>
          <w:rPr>
            <w:webHidden/>
          </w:rPr>
          <w:fldChar w:fldCharType="separate"/>
        </w:r>
        <w:r>
          <w:rPr>
            <w:webHidden/>
          </w:rPr>
          <w:t>19</w:t>
        </w:r>
        <w:r>
          <w:rPr>
            <w:webHidden/>
          </w:rPr>
          <w:fldChar w:fldCharType="end"/>
        </w:r>
      </w:hyperlink>
    </w:p>
    <w:p w:rsidR="00763A8A" w:rsidRDefault="00763A8A">
      <w:pPr>
        <w:pStyle w:val="23"/>
        <w:rPr>
          <w:rFonts w:asciiTheme="minorHAnsi" w:eastAsiaTheme="minorEastAsia" w:hAnsiTheme="minorHAnsi" w:cstheme="minorBidi"/>
          <w:iCs w:val="0"/>
          <w:sz w:val="22"/>
          <w:szCs w:val="22"/>
          <w:lang w:eastAsia="ru-RU"/>
        </w:rPr>
      </w:pPr>
      <w:hyperlink w:anchor="_Toc530746875" w:history="1">
        <w:r w:rsidRPr="000F5C73">
          <w:rPr>
            <w:rStyle w:val="ac"/>
          </w:rPr>
          <w:t>29. Правила обработки персональных данных при оказании Муниципальной услуги</w:t>
        </w:r>
        <w:r>
          <w:rPr>
            <w:webHidden/>
          </w:rPr>
          <w:tab/>
        </w:r>
        <w:r>
          <w:rPr>
            <w:webHidden/>
          </w:rPr>
          <w:fldChar w:fldCharType="begin"/>
        </w:r>
        <w:r>
          <w:rPr>
            <w:webHidden/>
          </w:rPr>
          <w:instrText xml:space="preserve"> PAGEREF _Toc530746875 \h </w:instrText>
        </w:r>
        <w:r>
          <w:rPr>
            <w:webHidden/>
          </w:rPr>
        </w:r>
        <w:r>
          <w:rPr>
            <w:webHidden/>
          </w:rPr>
          <w:fldChar w:fldCharType="separate"/>
        </w:r>
        <w:r>
          <w:rPr>
            <w:webHidden/>
          </w:rPr>
          <w:t>19</w:t>
        </w:r>
        <w:r>
          <w:rPr>
            <w:webHidden/>
          </w:rPr>
          <w:fldChar w:fldCharType="end"/>
        </w:r>
      </w:hyperlink>
    </w:p>
    <w:p w:rsidR="00763A8A" w:rsidRDefault="00763A8A">
      <w:pPr>
        <w:pStyle w:val="16"/>
        <w:rPr>
          <w:rFonts w:asciiTheme="minorHAnsi" w:eastAsiaTheme="minorEastAsia" w:hAnsiTheme="minorHAnsi" w:cstheme="minorBidi"/>
          <w:b w:val="0"/>
          <w:iCs w:val="0"/>
          <w:sz w:val="22"/>
          <w:szCs w:val="22"/>
          <w:lang w:eastAsia="ru-RU"/>
        </w:rPr>
      </w:pPr>
      <w:hyperlink w:anchor="_Toc530746876" w:history="1">
        <w:r w:rsidRPr="000F5C73">
          <w:rPr>
            <w:rStyle w:val="ac"/>
          </w:rPr>
          <w:t>Приложение 1</w:t>
        </w:r>
        <w:r>
          <w:rPr>
            <w:webHidden/>
          </w:rPr>
          <w:tab/>
        </w:r>
        <w:r>
          <w:rPr>
            <w:webHidden/>
          </w:rPr>
          <w:fldChar w:fldCharType="begin"/>
        </w:r>
        <w:r>
          <w:rPr>
            <w:webHidden/>
          </w:rPr>
          <w:instrText xml:space="preserve"> PAGEREF _Toc530746876 \h </w:instrText>
        </w:r>
        <w:r>
          <w:rPr>
            <w:webHidden/>
          </w:rPr>
        </w:r>
        <w:r>
          <w:rPr>
            <w:webHidden/>
          </w:rPr>
          <w:fldChar w:fldCharType="separate"/>
        </w:r>
        <w:r>
          <w:rPr>
            <w:webHidden/>
          </w:rPr>
          <w:t>22</w:t>
        </w:r>
        <w:r>
          <w:rPr>
            <w:webHidden/>
          </w:rPr>
          <w:fldChar w:fldCharType="end"/>
        </w:r>
      </w:hyperlink>
    </w:p>
    <w:p w:rsidR="00763A8A" w:rsidRDefault="00763A8A">
      <w:pPr>
        <w:pStyle w:val="23"/>
        <w:rPr>
          <w:rFonts w:asciiTheme="minorHAnsi" w:eastAsiaTheme="minorEastAsia" w:hAnsiTheme="minorHAnsi" w:cstheme="minorBidi"/>
          <w:iCs w:val="0"/>
          <w:sz w:val="22"/>
          <w:szCs w:val="22"/>
          <w:lang w:eastAsia="ru-RU"/>
        </w:rPr>
      </w:pPr>
      <w:hyperlink w:anchor="_Toc530746877" w:history="1">
        <w:r w:rsidRPr="000F5C73">
          <w:rPr>
            <w:rStyle w:val="ac"/>
            <w:bCs/>
          </w:rPr>
          <w:t>Термины и определения</w:t>
        </w:r>
        <w:r>
          <w:rPr>
            <w:webHidden/>
          </w:rPr>
          <w:tab/>
        </w:r>
        <w:r>
          <w:rPr>
            <w:webHidden/>
          </w:rPr>
          <w:fldChar w:fldCharType="begin"/>
        </w:r>
        <w:r>
          <w:rPr>
            <w:webHidden/>
          </w:rPr>
          <w:instrText xml:space="preserve"> PAGEREF _Toc530746877 \h </w:instrText>
        </w:r>
        <w:r>
          <w:rPr>
            <w:webHidden/>
          </w:rPr>
        </w:r>
        <w:r>
          <w:rPr>
            <w:webHidden/>
          </w:rPr>
          <w:fldChar w:fldCharType="separate"/>
        </w:r>
        <w:r>
          <w:rPr>
            <w:webHidden/>
          </w:rPr>
          <w:t>22</w:t>
        </w:r>
        <w:r>
          <w:rPr>
            <w:webHidden/>
          </w:rPr>
          <w:fldChar w:fldCharType="end"/>
        </w:r>
      </w:hyperlink>
    </w:p>
    <w:p w:rsidR="00763A8A" w:rsidRDefault="00763A8A">
      <w:pPr>
        <w:pStyle w:val="16"/>
        <w:rPr>
          <w:rFonts w:asciiTheme="minorHAnsi" w:eastAsiaTheme="minorEastAsia" w:hAnsiTheme="minorHAnsi" w:cstheme="minorBidi"/>
          <w:b w:val="0"/>
          <w:iCs w:val="0"/>
          <w:sz w:val="22"/>
          <w:szCs w:val="22"/>
          <w:lang w:eastAsia="ru-RU"/>
        </w:rPr>
      </w:pPr>
      <w:hyperlink w:anchor="_Toc530746878" w:history="1">
        <w:r w:rsidRPr="000F5C73">
          <w:rPr>
            <w:rStyle w:val="ac"/>
          </w:rPr>
          <w:t>Приложение 2</w:t>
        </w:r>
        <w:r>
          <w:rPr>
            <w:webHidden/>
          </w:rPr>
          <w:tab/>
        </w:r>
        <w:r>
          <w:rPr>
            <w:webHidden/>
          </w:rPr>
          <w:fldChar w:fldCharType="begin"/>
        </w:r>
        <w:r>
          <w:rPr>
            <w:webHidden/>
          </w:rPr>
          <w:instrText xml:space="preserve"> PAGEREF _Toc530746878 \h </w:instrText>
        </w:r>
        <w:r>
          <w:rPr>
            <w:webHidden/>
          </w:rPr>
        </w:r>
        <w:r>
          <w:rPr>
            <w:webHidden/>
          </w:rPr>
          <w:fldChar w:fldCharType="separate"/>
        </w:r>
        <w:r>
          <w:rPr>
            <w:webHidden/>
          </w:rPr>
          <w:t>23</w:t>
        </w:r>
        <w:r>
          <w:rPr>
            <w:webHidden/>
          </w:rPr>
          <w:fldChar w:fldCharType="end"/>
        </w:r>
      </w:hyperlink>
    </w:p>
    <w:p w:rsidR="00763A8A" w:rsidRDefault="00763A8A">
      <w:pPr>
        <w:pStyle w:val="23"/>
        <w:rPr>
          <w:rFonts w:asciiTheme="minorHAnsi" w:eastAsiaTheme="minorEastAsia" w:hAnsiTheme="minorHAnsi" w:cstheme="minorBidi"/>
          <w:iCs w:val="0"/>
          <w:sz w:val="22"/>
          <w:szCs w:val="22"/>
          <w:lang w:eastAsia="ru-RU"/>
        </w:rPr>
      </w:pPr>
      <w:hyperlink w:anchor="_Toc530746879" w:history="1">
        <w:r w:rsidRPr="000F5C73">
          <w:rPr>
            <w:rStyle w:val="ac"/>
            <w:bCs/>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Pr>
            <w:webHidden/>
          </w:rPr>
          <w:tab/>
        </w:r>
        <w:r>
          <w:rPr>
            <w:webHidden/>
          </w:rPr>
          <w:fldChar w:fldCharType="begin"/>
        </w:r>
        <w:r>
          <w:rPr>
            <w:webHidden/>
          </w:rPr>
          <w:instrText xml:space="preserve"> PAGEREF _Toc530746879 \h </w:instrText>
        </w:r>
        <w:r>
          <w:rPr>
            <w:webHidden/>
          </w:rPr>
        </w:r>
        <w:r>
          <w:rPr>
            <w:webHidden/>
          </w:rPr>
          <w:fldChar w:fldCharType="separate"/>
        </w:r>
        <w:r>
          <w:rPr>
            <w:webHidden/>
          </w:rPr>
          <w:t>23</w:t>
        </w:r>
        <w:r>
          <w:rPr>
            <w:webHidden/>
          </w:rPr>
          <w:fldChar w:fldCharType="end"/>
        </w:r>
      </w:hyperlink>
    </w:p>
    <w:p w:rsidR="00763A8A" w:rsidRDefault="00763A8A">
      <w:pPr>
        <w:pStyle w:val="16"/>
        <w:rPr>
          <w:rFonts w:asciiTheme="minorHAnsi" w:eastAsiaTheme="minorEastAsia" w:hAnsiTheme="minorHAnsi" w:cstheme="minorBidi"/>
          <w:b w:val="0"/>
          <w:iCs w:val="0"/>
          <w:sz w:val="22"/>
          <w:szCs w:val="22"/>
          <w:lang w:eastAsia="ru-RU"/>
        </w:rPr>
      </w:pPr>
      <w:hyperlink w:anchor="_Toc530746880" w:history="1">
        <w:r w:rsidRPr="000F5C73">
          <w:rPr>
            <w:rStyle w:val="ac"/>
          </w:rPr>
          <w:t>Приложение 3</w:t>
        </w:r>
        <w:r>
          <w:rPr>
            <w:webHidden/>
          </w:rPr>
          <w:tab/>
        </w:r>
        <w:r>
          <w:rPr>
            <w:webHidden/>
          </w:rPr>
          <w:fldChar w:fldCharType="begin"/>
        </w:r>
        <w:r>
          <w:rPr>
            <w:webHidden/>
          </w:rPr>
          <w:instrText xml:space="preserve"> PAGEREF _Toc530746880 \h </w:instrText>
        </w:r>
        <w:r>
          <w:rPr>
            <w:webHidden/>
          </w:rPr>
        </w:r>
        <w:r>
          <w:rPr>
            <w:webHidden/>
          </w:rPr>
          <w:fldChar w:fldCharType="separate"/>
        </w:r>
        <w:r>
          <w:rPr>
            <w:webHidden/>
          </w:rPr>
          <w:t>25</w:t>
        </w:r>
        <w:r>
          <w:rPr>
            <w:webHidden/>
          </w:rPr>
          <w:fldChar w:fldCharType="end"/>
        </w:r>
      </w:hyperlink>
    </w:p>
    <w:p w:rsidR="00763A8A" w:rsidRDefault="00763A8A">
      <w:pPr>
        <w:pStyle w:val="23"/>
        <w:rPr>
          <w:rFonts w:asciiTheme="minorHAnsi" w:eastAsiaTheme="minorEastAsia" w:hAnsiTheme="minorHAnsi" w:cstheme="minorBidi"/>
          <w:iCs w:val="0"/>
          <w:sz w:val="22"/>
          <w:szCs w:val="22"/>
          <w:lang w:eastAsia="ru-RU"/>
        </w:rPr>
      </w:pPr>
      <w:hyperlink w:anchor="_Toc530746881" w:history="1">
        <w:r w:rsidRPr="000F5C73">
          <w:rPr>
            <w:rStyle w:val="ac"/>
            <w:bCs/>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Pr>
            <w:webHidden/>
          </w:rPr>
          <w:tab/>
        </w:r>
        <w:r>
          <w:rPr>
            <w:webHidden/>
          </w:rPr>
          <w:fldChar w:fldCharType="begin"/>
        </w:r>
        <w:r>
          <w:rPr>
            <w:webHidden/>
          </w:rPr>
          <w:instrText xml:space="preserve"> PAGEREF _Toc530746881 \h </w:instrText>
        </w:r>
        <w:r>
          <w:rPr>
            <w:webHidden/>
          </w:rPr>
        </w:r>
        <w:r>
          <w:rPr>
            <w:webHidden/>
          </w:rPr>
          <w:fldChar w:fldCharType="separate"/>
        </w:r>
        <w:r>
          <w:rPr>
            <w:webHidden/>
          </w:rPr>
          <w:t>25</w:t>
        </w:r>
        <w:r>
          <w:rPr>
            <w:webHidden/>
          </w:rPr>
          <w:fldChar w:fldCharType="end"/>
        </w:r>
      </w:hyperlink>
    </w:p>
    <w:p w:rsidR="00763A8A" w:rsidRDefault="00763A8A">
      <w:pPr>
        <w:pStyle w:val="16"/>
        <w:rPr>
          <w:rFonts w:asciiTheme="minorHAnsi" w:eastAsiaTheme="minorEastAsia" w:hAnsiTheme="minorHAnsi" w:cstheme="minorBidi"/>
          <w:b w:val="0"/>
          <w:iCs w:val="0"/>
          <w:sz w:val="22"/>
          <w:szCs w:val="22"/>
          <w:lang w:eastAsia="ru-RU"/>
        </w:rPr>
      </w:pPr>
      <w:hyperlink w:anchor="_Toc530746882" w:history="1">
        <w:r w:rsidRPr="000F5C73">
          <w:rPr>
            <w:rStyle w:val="ac"/>
          </w:rPr>
          <w:t>Приложение 4</w:t>
        </w:r>
        <w:r>
          <w:rPr>
            <w:webHidden/>
          </w:rPr>
          <w:tab/>
        </w:r>
        <w:r>
          <w:rPr>
            <w:webHidden/>
          </w:rPr>
          <w:fldChar w:fldCharType="begin"/>
        </w:r>
        <w:r>
          <w:rPr>
            <w:webHidden/>
          </w:rPr>
          <w:instrText xml:space="preserve"> PAGEREF _Toc530746882 \h </w:instrText>
        </w:r>
        <w:r>
          <w:rPr>
            <w:webHidden/>
          </w:rPr>
        </w:r>
        <w:r>
          <w:rPr>
            <w:webHidden/>
          </w:rPr>
          <w:fldChar w:fldCharType="separate"/>
        </w:r>
        <w:r>
          <w:rPr>
            <w:webHidden/>
          </w:rPr>
          <w:t>26</w:t>
        </w:r>
        <w:r>
          <w:rPr>
            <w:webHidden/>
          </w:rPr>
          <w:fldChar w:fldCharType="end"/>
        </w:r>
      </w:hyperlink>
    </w:p>
    <w:p w:rsidR="00763A8A" w:rsidRDefault="00763A8A">
      <w:pPr>
        <w:pStyle w:val="23"/>
        <w:rPr>
          <w:rFonts w:asciiTheme="minorHAnsi" w:eastAsiaTheme="minorEastAsia" w:hAnsiTheme="minorHAnsi" w:cstheme="minorBidi"/>
          <w:iCs w:val="0"/>
          <w:sz w:val="22"/>
          <w:szCs w:val="22"/>
          <w:lang w:eastAsia="ru-RU"/>
        </w:rPr>
      </w:pPr>
      <w:hyperlink w:anchor="_Toc530746883" w:history="1">
        <w:r w:rsidRPr="000F5C73">
          <w:rPr>
            <w:rStyle w:val="ac"/>
            <w:rFonts w:eastAsia="PMingLiU"/>
            <w:bCs/>
          </w:rPr>
          <w:t>Форма решения об отказе</w:t>
        </w:r>
        <w:r>
          <w:rPr>
            <w:webHidden/>
          </w:rPr>
          <w:tab/>
        </w:r>
        <w:r>
          <w:rPr>
            <w:webHidden/>
          </w:rPr>
          <w:fldChar w:fldCharType="begin"/>
        </w:r>
        <w:r>
          <w:rPr>
            <w:webHidden/>
          </w:rPr>
          <w:instrText xml:space="preserve"> PAGEREF _Toc530746883 \h </w:instrText>
        </w:r>
        <w:r>
          <w:rPr>
            <w:webHidden/>
          </w:rPr>
        </w:r>
        <w:r>
          <w:rPr>
            <w:webHidden/>
          </w:rPr>
          <w:fldChar w:fldCharType="separate"/>
        </w:r>
        <w:r>
          <w:rPr>
            <w:webHidden/>
          </w:rPr>
          <w:t>26</w:t>
        </w:r>
        <w:r>
          <w:rPr>
            <w:webHidden/>
          </w:rPr>
          <w:fldChar w:fldCharType="end"/>
        </w:r>
      </w:hyperlink>
    </w:p>
    <w:p w:rsidR="00763A8A" w:rsidRDefault="00763A8A">
      <w:pPr>
        <w:pStyle w:val="16"/>
        <w:rPr>
          <w:rFonts w:asciiTheme="minorHAnsi" w:eastAsiaTheme="minorEastAsia" w:hAnsiTheme="minorHAnsi" w:cstheme="minorBidi"/>
          <w:b w:val="0"/>
          <w:iCs w:val="0"/>
          <w:sz w:val="22"/>
          <w:szCs w:val="22"/>
          <w:lang w:eastAsia="ru-RU"/>
        </w:rPr>
      </w:pPr>
      <w:hyperlink w:anchor="_Toc530746884" w:history="1">
        <w:r w:rsidRPr="000F5C73">
          <w:rPr>
            <w:rStyle w:val="ac"/>
          </w:rPr>
          <w:t>Приложение 5</w:t>
        </w:r>
        <w:r>
          <w:rPr>
            <w:webHidden/>
          </w:rPr>
          <w:tab/>
        </w:r>
        <w:r>
          <w:rPr>
            <w:webHidden/>
          </w:rPr>
          <w:fldChar w:fldCharType="begin"/>
        </w:r>
        <w:r>
          <w:rPr>
            <w:webHidden/>
          </w:rPr>
          <w:instrText xml:space="preserve"> PAGEREF _Toc530746884 \h </w:instrText>
        </w:r>
        <w:r>
          <w:rPr>
            <w:webHidden/>
          </w:rPr>
        </w:r>
        <w:r>
          <w:rPr>
            <w:webHidden/>
          </w:rPr>
          <w:fldChar w:fldCharType="separate"/>
        </w:r>
        <w:r>
          <w:rPr>
            <w:webHidden/>
          </w:rPr>
          <w:t>27</w:t>
        </w:r>
        <w:r>
          <w:rPr>
            <w:webHidden/>
          </w:rPr>
          <w:fldChar w:fldCharType="end"/>
        </w:r>
      </w:hyperlink>
    </w:p>
    <w:p w:rsidR="00763A8A" w:rsidRDefault="00763A8A">
      <w:pPr>
        <w:pStyle w:val="23"/>
        <w:rPr>
          <w:rFonts w:asciiTheme="minorHAnsi" w:eastAsiaTheme="minorEastAsia" w:hAnsiTheme="minorHAnsi" w:cstheme="minorBidi"/>
          <w:iCs w:val="0"/>
          <w:sz w:val="22"/>
          <w:szCs w:val="22"/>
          <w:lang w:eastAsia="ru-RU"/>
        </w:rPr>
      </w:pPr>
      <w:hyperlink w:anchor="_Toc530746885" w:history="1">
        <w:r w:rsidRPr="000F5C73">
          <w:rPr>
            <w:rStyle w:val="ac"/>
            <w:bCs/>
          </w:rPr>
          <w:t>Список нормативных актов, в соответствии с которыми осуществляется предоставление Муниципальной услуги</w:t>
        </w:r>
        <w:r>
          <w:rPr>
            <w:webHidden/>
          </w:rPr>
          <w:tab/>
        </w:r>
        <w:r>
          <w:rPr>
            <w:webHidden/>
          </w:rPr>
          <w:fldChar w:fldCharType="begin"/>
        </w:r>
        <w:r>
          <w:rPr>
            <w:webHidden/>
          </w:rPr>
          <w:instrText xml:space="preserve"> PAGEREF _Toc530746885 \h </w:instrText>
        </w:r>
        <w:r>
          <w:rPr>
            <w:webHidden/>
          </w:rPr>
        </w:r>
        <w:r>
          <w:rPr>
            <w:webHidden/>
          </w:rPr>
          <w:fldChar w:fldCharType="separate"/>
        </w:r>
        <w:r>
          <w:rPr>
            <w:webHidden/>
          </w:rPr>
          <w:t>27</w:t>
        </w:r>
        <w:r>
          <w:rPr>
            <w:webHidden/>
          </w:rPr>
          <w:fldChar w:fldCharType="end"/>
        </w:r>
      </w:hyperlink>
    </w:p>
    <w:p w:rsidR="00763A8A" w:rsidRDefault="00763A8A">
      <w:pPr>
        <w:pStyle w:val="16"/>
        <w:rPr>
          <w:rFonts w:asciiTheme="minorHAnsi" w:eastAsiaTheme="minorEastAsia" w:hAnsiTheme="minorHAnsi" w:cstheme="minorBidi"/>
          <w:b w:val="0"/>
          <w:iCs w:val="0"/>
          <w:sz w:val="22"/>
          <w:szCs w:val="22"/>
          <w:lang w:eastAsia="ru-RU"/>
        </w:rPr>
      </w:pPr>
      <w:hyperlink w:anchor="_Toc530746886" w:history="1">
        <w:r w:rsidRPr="000F5C73">
          <w:rPr>
            <w:rStyle w:val="ac"/>
          </w:rPr>
          <w:t>Приложение 6</w:t>
        </w:r>
        <w:r>
          <w:rPr>
            <w:webHidden/>
          </w:rPr>
          <w:tab/>
        </w:r>
        <w:r>
          <w:rPr>
            <w:webHidden/>
          </w:rPr>
          <w:fldChar w:fldCharType="begin"/>
        </w:r>
        <w:r>
          <w:rPr>
            <w:webHidden/>
          </w:rPr>
          <w:instrText xml:space="preserve"> PAGEREF _Toc530746886 \h </w:instrText>
        </w:r>
        <w:r>
          <w:rPr>
            <w:webHidden/>
          </w:rPr>
        </w:r>
        <w:r>
          <w:rPr>
            <w:webHidden/>
          </w:rPr>
          <w:fldChar w:fldCharType="separate"/>
        </w:r>
        <w:r>
          <w:rPr>
            <w:webHidden/>
          </w:rPr>
          <w:t>28</w:t>
        </w:r>
        <w:r>
          <w:rPr>
            <w:webHidden/>
          </w:rPr>
          <w:fldChar w:fldCharType="end"/>
        </w:r>
      </w:hyperlink>
    </w:p>
    <w:p w:rsidR="00763A8A" w:rsidRDefault="00763A8A">
      <w:pPr>
        <w:pStyle w:val="23"/>
        <w:rPr>
          <w:rFonts w:asciiTheme="minorHAnsi" w:eastAsiaTheme="minorEastAsia" w:hAnsiTheme="minorHAnsi" w:cstheme="minorBidi"/>
          <w:iCs w:val="0"/>
          <w:sz w:val="22"/>
          <w:szCs w:val="22"/>
          <w:lang w:eastAsia="ru-RU"/>
        </w:rPr>
      </w:pPr>
      <w:hyperlink w:anchor="_Toc530746887" w:history="1">
        <w:r w:rsidRPr="000F5C73">
          <w:rPr>
            <w:rStyle w:val="ac"/>
            <w:bCs/>
          </w:rPr>
          <w:t>Форма заявления о выдаче справки об очередности предоставления жилого помещения по договору социального найма</w:t>
        </w:r>
        <w:r>
          <w:rPr>
            <w:webHidden/>
          </w:rPr>
          <w:tab/>
        </w:r>
        <w:r>
          <w:rPr>
            <w:webHidden/>
          </w:rPr>
          <w:fldChar w:fldCharType="begin"/>
        </w:r>
        <w:r>
          <w:rPr>
            <w:webHidden/>
          </w:rPr>
          <w:instrText xml:space="preserve"> PAGEREF _Toc530746887 \h </w:instrText>
        </w:r>
        <w:r>
          <w:rPr>
            <w:webHidden/>
          </w:rPr>
        </w:r>
        <w:r>
          <w:rPr>
            <w:webHidden/>
          </w:rPr>
          <w:fldChar w:fldCharType="separate"/>
        </w:r>
        <w:r>
          <w:rPr>
            <w:webHidden/>
          </w:rPr>
          <w:t>28</w:t>
        </w:r>
        <w:r>
          <w:rPr>
            <w:webHidden/>
          </w:rPr>
          <w:fldChar w:fldCharType="end"/>
        </w:r>
      </w:hyperlink>
    </w:p>
    <w:p w:rsidR="00763A8A" w:rsidRDefault="00763A8A">
      <w:pPr>
        <w:pStyle w:val="16"/>
        <w:rPr>
          <w:rFonts w:asciiTheme="minorHAnsi" w:eastAsiaTheme="minorEastAsia" w:hAnsiTheme="minorHAnsi" w:cstheme="minorBidi"/>
          <w:b w:val="0"/>
          <w:iCs w:val="0"/>
          <w:sz w:val="22"/>
          <w:szCs w:val="22"/>
          <w:lang w:eastAsia="ru-RU"/>
        </w:rPr>
      </w:pPr>
      <w:hyperlink w:anchor="_Toc530746888" w:history="1">
        <w:r w:rsidRPr="000F5C73">
          <w:rPr>
            <w:rStyle w:val="ac"/>
          </w:rPr>
          <w:t>Приложение 7</w:t>
        </w:r>
        <w:r>
          <w:rPr>
            <w:webHidden/>
          </w:rPr>
          <w:tab/>
        </w:r>
        <w:r>
          <w:rPr>
            <w:webHidden/>
          </w:rPr>
          <w:fldChar w:fldCharType="begin"/>
        </w:r>
        <w:r>
          <w:rPr>
            <w:webHidden/>
          </w:rPr>
          <w:instrText xml:space="preserve"> PAGEREF _Toc530746888 \h </w:instrText>
        </w:r>
        <w:r>
          <w:rPr>
            <w:webHidden/>
          </w:rPr>
        </w:r>
        <w:r>
          <w:rPr>
            <w:webHidden/>
          </w:rPr>
          <w:fldChar w:fldCharType="separate"/>
        </w:r>
        <w:r>
          <w:rPr>
            <w:webHidden/>
          </w:rPr>
          <w:t>29</w:t>
        </w:r>
        <w:r>
          <w:rPr>
            <w:webHidden/>
          </w:rPr>
          <w:fldChar w:fldCharType="end"/>
        </w:r>
      </w:hyperlink>
    </w:p>
    <w:p w:rsidR="00763A8A" w:rsidRDefault="00763A8A">
      <w:pPr>
        <w:pStyle w:val="23"/>
        <w:rPr>
          <w:rFonts w:asciiTheme="minorHAnsi" w:eastAsiaTheme="minorEastAsia" w:hAnsiTheme="minorHAnsi" w:cstheme="minorBidi"/>
          <w:iCs w:val="0"/>
          <w:sz w:val="22"/>
          <w:szCs w:val="22"/>
          <w:lang w:eastAsia="ru-RU"/>
        </w:rPr>
      </w:pPr>
      <w:hyperlink w:anchor="_Toc530746889" w:history="1">
        <w:r w:rsidRPr="000F5C73">
          <w:rPr>
            <w:rStyle w:val="ac"/>
            <w:bCs/>
          </w:rPr>
          <w:t>Описание документов, необходимых для предоставления Муниципальной услуги</w:t>
        </w:r>
        <w:r>
          <w:rPr>
            <w:webHidden/>
          </w:rPr>
          <w:tab/>
        </w:r>
        <w:r>
          <w:rPr>
            <w:webHidden/>
          </w:rPr>
          <w:fldChar w:fldCharType="begin"/>
        </w:r>
        <w:r>
          <w:rPr>
            <w:webHidden/>
          </w:rPr>
          <w:instrText xml:space="preserve"> PAGEREF _Toc530746889 \h </w:instrText>
        </w:r>
        <w:r>
          <w:rPr>
            <w:webHidden/>
          </w:rPr>
        </w:r>
        <w:r>
          <w:rPr>
            <w:webHidden/>
          </w:rPr>
          <w:fldChar w:fldCharType="separate"/>
        </w:r>
        <w:r>
          <w:rPr>
            <w:webHidden/>
          </w:rPr>
          <w:t>29</w:t>
        </w:r>
        <w:r>
          <w:rPr>
            <w:webHidden/>
          </w:rPr>
          <w:fldChar w:fldCharType="end"/>
        </w:r>
      </w:hyperlink>
    </w:p>
    <w:p w:rsidR="00763A8A" w:rsidRDefault="00763A8A">
      <w:pPr>
        <w:pStyle w:val="16"/>
        <w:rPr>
          <w:rFonts w:asciiTheme="minorHAnsi" w:eastAsiaTheme="minorEastAsia" w:hAnsiTheme="minorHAnsi" w:cstheme="minorBidi"/>
          <w:b w:val="0"/>
          <w:iCs w:val="0"/>
          <w:sz w:val="22"/>
          <w:szCs w:val="22"/>
          <w:lang w:eastAsia="ru-RU"/>
        </w:rPr>
      </w:pPr>
      <w:hyperlink w:anchor="_Toc530746890" w:history="1">
        <w:r w:rsidRPr="000F5C73">
          <w:rPr>
            <w:rStyle w:val="ac"/>
          </w:rPr>
          <w:t>Приложение 8</w:t>
        </w:r>
        <w:r>
          <w:rPr>
            <w:webHidden/>
          </w:rPr>
          <w:tab/>
        </w:r>
        <w:r>
          <w:rPr>
            <w:webHidden/>
          </w:rPr>
          <w:fldChar w:fldCharType="begin"/>
        </w:r>
        <w:r>
          <w:rPr>
            <w:webHidden/>
          </w:rPr>
          <w:instrText xml:space="preserve"> PAGEREF _Toc530746890 \h </w:instrText>
        </w:r>
        <w:r>
          <w:rPr>
            <w:webHidden/>
          </w:rPr>
        </w:r>
        <w:r>
          <w:rPr>
            <w:webHidden/>
          </w:rPr>
          <w:fldChar w:fldCharType="separate"/>
        </w:r>
        <w:r>
          <w:rPr>
            <w:webHidden/>
          </w:rPr>
          <w:t>31</w:t>
        </w:r>
        <w:r>
          <w:rPr>
            <w:webHidden/>
          </w:rPr>
          <w:fldChar w:fldCharType="end"/>
        </w:r>
      </w:hyperlink>
    </w:p>
    <w:p w:rsidR="00763A8A" w:rsidRDefault="00763A8A">
      <w:pPr>
        <w:pStyle w:val="23"/>
        <w:rPr>
          <w:rFonts w:asciiTheme="minorHAnsi" w:eastAsiaTheme="minorEastAsia" w:hAnsiTheme="minorHAnsi" w:cstheme="minorBidi"/>
          <w:iCs w:val="0"/>
          <w:sz w:val="22"/>
          <w:szCs w:val="22"/>
          <w:lang w:eastAsia="ru-RU"/>
        </w:rPr>
      </w:pPr>
      <w:hyperlink w:anchor="_Toc530746891" w:history="1">
        <w:r w:rsidRPr="000F5C73">
          <w:rPr>
            <w:rStyle w:val="ac"/>
            <w:bCs/>
          </w:rPr>
          <w:t>Форма уведомления об отказе в приеме документов, необходимых для предоставления Муниципальной услуги</w:t>
        </w:r>
        <w:r>
          <w:rPr>
            <w:webHidden/>
          </w:rPr>
          <w:tab/>
        </w:r>
        <w:r>
          <w:rPr>
            <w:webHidden/>
          </w:rPr>
          <w:fldChar w:fldCharType="begin"/>
        </w:r>
        <w:r>
          <w:rPr>
            <w:webHidden/>
          </w:rPr>
          <w:instrText xml:space="preserve"> PAGEREF _Toc530746891 \h </w:instrText>
        </w:r>
        <w:r>
          <w:rPr>
            <w:webHidden/>
          </w:rPr>
        </w:r>
        <w:r>
          <w:rPr>
            <w:webHidden/>
          </w:rPr>
          <w:fldChar w:fldCharType="separate"/>
        </w:r>
        <w:r>
          <w:rPr>
            <w:webHidden/>
          </w:rPr>
          <w:t>31</w:t>
        </w:r>
        <w:r>
          <w:rPr>
            <w:webHidden/>
          </w:rPr>
          <w:fldChar w:fldCharType="end"/>
        </w:r>
      </w:hyperlink>
    </w:p>
    <w:p w:rsidR="00763A8A" w:rsidRDefault="00763A8A">
      <w:pPr>
        <w:pStyle w:val="16"/>
        <w:rPr>
          <w:rFonts w:asciiTheme="minorHAnsi" w:eastAsiaTheme="minorEastAsia" w:hAnsiTheme="minorHAnsi" w:cstheme="minorBidi"/>
          <w:b w:val="0"/>
          <w:iCs w:val="0"/>
          <w:sz w:val="22"/>
          <w:szCs w:val="22"/>
          <w:lang w:eastAsia="ru-RU"/>
        </w:rPr>
      </w:pPr>
      <w:hyperlink w:anchor="_Toc530746892" w:history="1">
        <w:r w:rsidRPr="000F5C73">
          <w:rPr>
            <w:rStyle w:val="ac"/>
          </w:rPr>
          <w:t>Приложение 9</w:t>
        </w:r>
        <w:r>
          <w:rPr>
            <w:webHidden/>
          </w:rPr>
          <w:tab/>
        </w:r>
        <w:r>
          <w:rPr>
            <w:webHidden/>
          </w:rPr>
          <w:fldChar w:fldCharType="begin"/>
        </w:r>
        <w:r>
          <w:rPr>
            <w:webHidden/>
          </w:rPr>
          <w:instrText xml:space="preserve"> PAGEREF _Toc530746892 \h </w:instrText>
        </w:r>
        <w:r>
          <w:rPr>
            <w:webHidden/>
          </w:rPr>
        </w:r>
        <w:r>
          <w:rPr>
            <w:webHidden/>
          </w:rPr>
          <w:fldChar w:fldCharType="separate"/>
        </w:r>
        <w:r>
          <w:rPr>
            <w:webHidden/>
          </w:rPr>
          <w:t>32</w:t>
        </w:r>
        <w:r>
          <w:rPr>
            <w:webHidden/>
          </w:rPr>
          <w:fldChar w:fldCharType="end"/>
        </w:r>
      </w:hyperlink>
    </w:p>
    <w:p w:rsidR="00763A8A" w:rsidRDefault="00763A8A">
      <w:pPr>
        <w:pStyle w:val="23"/>
        <w:rPr>
          <w:rFonts w:asciiTheme="minorHAnsi" w:eastAsiaTheme="minorEastAsia" w:hAnsiTheme="minorHAnsi" w:cstheme="minorBidi"/>
          <w:iCs w:val="0"/>
          <w:sz w:val="22"/>
          <w:szCs w:val="22"/>
          <w:lang w:eastAsia="ru-RU"/>
        </w:rPr>
      </w:pPr>
      <w:hyperlink w:anchor="_Toc530746893" w:history="1">
        <w:r w:rsidRPr="000F5C73">
          <w:rPr>
            <w:rStyle w:val="ac"/>
            <w:bCs/>
          </w:rPr>
          <w:t>Требования к помещениям, в которых предоставляется Муниципальная услуга</w:t>
        </w:r>
        <w:r>
          <w:rPr>
            <w:webHidden/>
          </w:rPr>
          <w:tab/>
        </w:r>
        <w:r>
          <w:rPr>
            <w:webHidden/>
          </w:rPr>
          <w:fldChar w:fldCharType="begin"/>
        </w:r>
        <w:r>
          <w:rPr>
            <w:webHidden/>
          </w:rPr>
          <w:instrText xml:space="preserve"> PAGEREF _Toc530746893 \h </w:instrText>
        </w:r>
        <w:r>
          <w:rPr>
            <w:webHidden/>
          </w:rPr>
        </w:r>
        <w:r>
          <w:rPr>
            <w:webHidden/>
          </w:rPr>
          <w:fldChar w:fldCharType="separate"/>
        </w:r>
        <w:r>
          <w:rPr>
            <w:webHidden/>
          </w:rPr>
          <w:t>32</w:t>
        </w:r>
        <w:r>
          <w:rPr>
            <w:webHidden/>
          </w:rPr>
          <w:fldChar w:fldCharType="end"/>
        </w:r>
      </w:hyperlink>
    </w:p>
    <w:p w:rsidR="00763A8A" w:rsidRDefault="00763A8A">
      <w:pPr>
        <w:pStyle w:val="16"/>
        <w:rPr>
          <w:rFonts w:asciiTheme="minorHAnsi" w:eastAsiaTheme="minorEastAsia" w:hAnsiTheme="minorHAnsi" w:cstheme="minorBidi"/>
          <w:b w:val="0"/>
          <w:iCs w:val="0"/>
          <w:sz w:val="22"/>
          <w:szCs w:val="22"/>
          <w:lang w:eastAsia="ru-RU"/>
        </w:rPr>
      </w:pPr>
      <w:hyperlink w:anchor="_Toc530746894" w:history="1">
        <w:r w:rsidRPr="000F5C73">
          <w:rPr>
            <w:rStyle w:val="ac"/>
          </w:rPr>
          <w:t>Приложение 10</w:t>
        </w:r>
        <w:r>
          <w:rPr>
            <w:webHidden/>
          </w:rPr>
          <w:tab/>
        </w:r>
        <w:r>
          <w:rPr>
            <w:webHidden/>
          </w:rPr>
          <w:fldChar w:fldCharType="begin"/>
        </w:r>
        <w:r>
          <w:rPr>
            <w:webHidden/>
          </w:rPr>
          <w:instrText xml:space="preserve"> PAGEREF _Toc530746894 \h </w:instrText>
        </w:r>
        <w:r>
          <w:rPr>
            <w:webHidden/>
          </w:rPr>
        </w:r>
        <w:r>
          <w:rPr>
            <w:webHidden/>
          </w:rPr>
          <w:fldChar w:fldCharType="separate"/>
        </w:r>
        <w:r>
          <w:rPr>
            <w:webHidden/>
          </w:rPr>
          <w:t>33</w:t>
        </w:r>
        <w:r>
          <w:rPr>
            <w:webHidden/>
          </w:rPr>
          <w:fldChar w:fldCharType="end"/>
        </w:r>
      </w:hyperlink>
    </w:p>
    <w:p w:rsidR="00763A8A" w:rsidRDefault="00763A8A">
      <w:pPr>
        <w:pStyle w:val="23"/>
        <w:rPr>
          <w:rFonts w:asciiTheme="minorHAnsi" w:eastAsiaTheme="minorEastAsia" w:hAnsiTheme="minorHAnsi" w:cstheme="minorBidi"/>
          <w:iCs w:val="0"/>
          <w:sz w:val="22"/>
          <w:szCs w:val="22"/>
          <w:lang w:eastAsia="ru-RU"/>
        </w:rPr>
      </w:pPr>
      <w:hyperlink w:anchor="_Toc530746895" w:history="1">
        <w:r w:rsidRPr="000F5C73">
          <w:rPr>
            <w:rStyle w:val="ac"/>
            <w:bCs/>
          </w:rPr>
          <w:t>Показатели доступности и качества Муниципальной услуги</w:t>
        </w:r>
        <w:r>
          <w:rPr>
            <w:webHidden/>
          </w:rPr>
          <w:tab/>
        </w:r>
        <w:r>
          <w:rPr>
            <w:webHidden/>
          </w:rPr>
          <w:fldChar w:fldCharType="begin"/>
        </w:r>
        <w:r>
          <w:rPr>
            <w:webHidden/>
          </w:rPr>
          <w:instrText xml:space="preserve"> PAGEREF _Toc530746895 \h </w:instrText>
        </w:r>
        <w:r>
          <w:rPr>
            <w:webHidden/>
          </w:rPr>
        </w:r>
        <w:r>
          <w:rPr>
            <w:webHidden/>
          </w:rPr>
          <w:fldChar w:fldCharType="separate"/>
        </w:r>
        <w:r>
          <w:rPr>
            <w:webHidden/>
          </w:rPr>
          <w:t>33</w:t>
        </w:r>
        <w:r>
          <w:rPr>
            <w:webHidden/>
          </w:rPr>
          <w:fldChar w:fldCharType="end"/>
        </w:r>
      </w:hyperlink>
    </w:p>
    <w:p w:rsidR="00763A8A" w:rsidRDefault="00763A8A">
      <w:pPr>
        <w:pStyle w:val="16"/>
        <w:rPr>
          <w:rFonts w:asciiTheme="minorHAnsi" w:eastAsiaTheme="minorEastAsia" w:hAnsiTheme="minorHAnsi" w:cstheme="minorBidi"/>
          <w:b w:val="0"/>
          <w:iCs w:val="0"/>
          <w:sz w:val="22"/>
          <w:szCs w:val="22"/>
          <w:lang w:eastAsia="ru-RU"/>
        </w:rPr>
      </w:pPr>
      <w:hyperlink w:anchor="_Toc530746896" w:history="1">
        <w:r w:rsidRPr="000F5C73">
          <w:rPr>
            <w:rStyle w:val="ac"/>
          </w:rPr>
          <w:t>Приложение 11</w:t>
        </w:r>
        <w:r>
          <w:rPr>
            <w:webHidden/>
          </w:rPr>
          <w:tab/>
        </w:r>
        <w:r>
          <w:rPr>
            <w:webHidden/>
          </w:rPr>
          <w:fldChar w:fldCharType="begin"/>
        </w:r>
        <w:r>
          <w:rPr>
            <w:webHidden/>
          </w:rPr>
          <w:instrText xml:space="preserve"> PAGEREF _Toc530746896 \h </w:instrText>
        </w:r>
        <w:r>
          <w:rPr>
            <w:webHidden/>
          </w:rPr>
        </w:r>
        <w:r>
          <w:rPr>
            <w:webHidden/>
          </w:rPr>
          <w:fldChar w:fldCharType="separate"/>
        </w:r>
        <w:r>
          <w:rPr>
            <w:webHidden/>
          </w:rPr>
          <w:t>34</w:t>
        </w:r>
        <w:r>
          <w:rPr>
            <w:webHidden/>
          </w:rPr>
          <w:fldChar w:fldCharType="end"/>
        </w:r>
      </w:hyperlink>
    </w:p>
    <w:p w:rsidR="00763A8A" w:rsidRDefault="00763A8A">
      <w:pPr>
        <w:pStyle w:val="23"/>
        <w:rPr>
          <w:rFonts w:asciiTheme="minorHAnsi" w:eastAsiaTheme="minorEastAsia" w:hAnsiTheme="minorHAnsi" w:cstheme="minorBidi"/>
          <w:iCs w:val="0"/>
          <w:sz w:val="22"/>
          <w:szCs w:val="22"/>
          <w:lang w:eastAsia="ru-RU"/>
        </w:rPr>
      </w:pPr>
      <w:hyperlink w:anchor="_Toc530746897" w:history="1">
        <w:r w:rsidRPr="000F5C73">
          <w:rPr>
            <w:rStyle w:val="ac"/>
            <w:bCs/>
          </w:rPr>
          <w:t>Требования к обеспечению доступности Муниципальной услуги для лиц с ОВЗ</w:t>
        </w:r>
        <w:r>
          <w:rPr>
            <w:webHidden/>
          </w:rPr>
          <w:tab/>
        </w:r>
        <w:r>
          <w:rPr>
            <w:webHidden/>
          </w:rPr>
          <w:fldChar w:fldCharType="begin"/>
        </w:r>
        <w:r>
          <w:rPr>
            <w:webHidden/>
          </w:rPr>
          <w:instrText xml:space="preserve"> PAGEREF _Toc530746897 \h </w:instrText>
        </w:r>
        <w:r>
          <w:rPr>
            <w:webHidden/>
          </w:rPr>
        </w:r>
        <w:r>
          <w:rPr>
            <w:webHidden/>
          </w:rPr>
          <w:fldChar w:fldCharType="separate"/>
        </w:r>
        <w:r>
          <w:rPr>
            <w:webHidden/>
          </w:rPr>
          <w:t>34</w:t>
        </w:r>
        <w:r>
          <w:rPr>
            <w:webHidden/>
          </w:rPr>
          <w:fldChar w:fldCharType="end"/>
        </w:r>
      </w:hyperlink>
    </w:p>
    <w:p w:rsidR="00763A8A" w:rsidRDefault="00763A8A">
      <w:pPr>
        <w:pStyle w:val="16"/>
        <w:rPr>
          <w:rFonts w:asciiTheme="minorHAnsi" w:eastAsiaTheme="minorEastAsia" w:hAnsiTheme="minorHAnsi" w:cstheme="minorBidi"/>
          <w:b w:val="0"/>
          <w:iCs w:val="0"/>
          <w:sz w:val="22"/>
          <w:szCs w:val="22"/>
          <w:lang w:eastAsia="ru-RU"/>
        </w:rPr>
      </w:pPr>
      <w:hyperlink w:anchor="_Toc530746898" w:history="1">
        <w:r w:rsidRPr="000F5C73">
          <w:rPr>
            <w:rStyle w:val="ac"/>
          </w:rPr>
          <w:t>Приложение 12</w:t>
        </w:r>
        <w:r>
          <w:rPr>
            <w:webHidden/>
          </w:rPr>
          <w:tab/>
        </w:r>
        <w:r>
          <w:rPr>
            <w:webHidden/>
          </w:rPr>
          <w:fldChar w:fldCharType="begin"/>
        </w:r>
        <w:r>
          <w:rPr>
            <w:webHidden/>
          </w:rPr>
          <w:instrText xml:space="preserve"> PAGEREF _Toc530746898 \h </w:instrText>
        </w:r>
        <w:r>
          <w:rPr>
            <w:webHidden/>
          </w:rPr>
        </w:r>
        <w:r>
          <w:rPr>
            <w:webHidden/>
          </w:rPr>
          <w:fldChar w:fldCharType="separate"/>
        </w:r>
        <w:r>
          <w:rPr>
            <w:webHidden/>
          </w:rPr>
          <w:t>35</w:t>
        </w:r>
        <w:r>
          <w:rPr>
            <w:webHidden/>
          </w:rPr>
          <w:fldChar w:fldCharType="end"/>
        </w:r>
      </w:hyperlink>
    </w:p>
    <w:p w:rsidR="00763A8A" w:rsidRDefault="00763A8A">
      <w:pPr>
        <w:pStyle w:val="23"/>
        <w:rPr>
          <w:rFonts w:asciiTheme="minorHAnsi" w:eastAsiaTheme="minorEastAsia" w:hAnsiTheme="minorHAnsi" w:cstheme="minorBidi"/>
          <w:iCs w:val="0"/>
          <w:sz w:val="22"/>
          <w:szCs w:val="22"/>
          <w:lang w:eastAsia="ru-RU"/>
        </w:rPr>
      </w:pPr>
      <w:hyperlink w:anchor="_Toc530746899" w:history="1">
        <w:r w:rsidRPr="000F5C73">
          <w:rPr>
            <w:rStyle w:val="ac"/>
            <w:bCs/>
          </w:rPr>
          <w:t>Перечень и содержание административных действий, составляющих административные процедуры</w:t>
        </w:r>
        <w:r>
          <w:rPr>
            <w:webHidden/>
          </w:rPr>
          <w:tab/>
        </w:r>
        <w:r>
          <w:rPr>
            <w:webHidden/>
          </w:rPr>
          <w:fldChar w:fldCharType="begin"/>
        </w:r>
        <w:r>
          <w:rPr>
            <w:webHidden/>
          </w:rPr>
          <w:instrText xml:space="preserve"> PAGEREF _Toc530746899 \h </w:instrText>
        </w:r>
        <w:r>
          <w:rPr>
            <w:webHidden/>
          </w:rPr>
        </w:r>
        <w:r>
          <w:rPr>
            <w:webHidden/>
          </w:rPr>
          <w:fldChar w:fldCharType="separate"/>
        </w:r>
        <w:r>
          <w:rPr>
            <w:webHidden/>
          </w:rPr>
          <w:t>35</w:t>
        </w:r>
        <w:r>
          <w:rPr>
            <w:webHidden/>
          </w:rPr>
          <w:fldChar w:fldCharType="end"/>
        </w:r>
      </w:hyperlink>
    </w:p>
    <w:p w:rsidR="00763A8A" w:rsidRDefault="00763A8A">
      <w:pPr>
        <w:pStyle w:val="16"/>
        <w:rPr>
          <w:rFonts w:asciiTheme="minorHAnsi" w:eastAsiaTheme="minorEastAsia" w:hAnsiTheme="minorHAnsi" w:cstheme="minorBidi"/>
          <w:b w:val="0"/>
          <w:iCs w:val="0"/>
          <w:sz w:val="22"/>
          <w:szCs w:val="22"/>
          <w:lang w:eastAsia="ru-RU"/>
        </w:rPr>
      </w:pPr>
      <w:hyperlink w:anchor="_Toc530746900" w:history="1">
        <w:r w:rsidRPr="000F5C73">
          <w:rPr>
            <w:rStyle w:val="ac"/>
          </w:rPr>
          <w:t>Приложение 13</w:t>
        </w:r>
        <w:r>
          <w:rPr>
            <w:webHidden/>
          </w:rPr>
          <w:tab/>
        </w:r>
        <w:r>
          <w:rPr>
            <w:webHidden/>
          </w:rPr>
          <w:fldChar w:fldCharType="begin"/>
        </w:r>
        <w:r>
          <w:rPr>
            <w:webHidden/>
          </w:rPr>
          <w:instrText xml:space="preserve"> PAGEREF _Toc530746900 \h </w:instrText>
        </w:r>
        <w:r>
          <w:rPr>
            <w:webHidden/>
          </w:rPr>
        </w:r>
        <w:r>
          <w:rPr>
            <w:webHidden/>
          </w:rPr>
          <w:fldChar w:fldCharType="separate"/>
        </w:r>
        <w:r>
          <w:rPr>
            <w:webHidden/>
          </w:rPr>
          <w:t>38</w:t>
        </w:r>
        <w:r>
          <w:rPr>
            <w:webHidden/>
          </w:rPr>
          <w:fldChar w:fldCharType="end"/>
        </w:r>
      </w:hyperlink>
    </w:p>
    <w:p w:rsidR="00763A8A" w:rsidRDefault="00763A8A">
      <w:pPr>
        <w:pStyle w:val="23"/>
        <w:rPr>
          <w:rFonts w:asciiTheme="minorHAnsi" w:eastAsiaTheme="minorEastAsia" w:hAnsiTheme="minorHAnsi" w:cstheme="minorBidi"/>
          <w:iCs w:val="0"/>
          <w:sz w:val="22"/>
          <w:szCs w:val="22"/>
          <w:lang w:eastAsia="ru-RU"/>
        </w:rPr>
      </w:pPr>
      <w:hyperlink w:anchor="_Toc530746901" w:history="1">
        <w:r w:rsidRPr="000F5C73">
          <w:rPr>
            <w:rStyle w:val="ac"/>
            <w:bCs/>
          </w:rPr>
          <w:t>Блок-схема предоставления Муниципальной услуги</w:t>
        </w:r>
        <w:r>
          <w:rPr>
            <w:webHidden/>
          </w:rPr>
          <w:tab/>
        </w:r>
        <w:r>
          <w:rPr>
            <w:webHidden/>
          </w:rPr>
          <w:fldChar w:fldCharType="begin"/>
        </w:r>
        <w:r>
          <w:rPr>
            <w:webHidden/>
          </w:rPr>
          <w:instrText xml:space="preserve"> PAGEREF _Toc530746901 \h </w:instrText>
        </w:r>
        <w:r>
          <w:rPr>
            <w:webHidden/>
          </w:rPr>
        </w:r>
        <w:r>
          <w:rPr>
            <w:webHidden/>
          </w:rPr>
          <w:fldChar w:fldCharType="separate"/>
        </w:r>
        <w:r>
          <w:rPr>
            <w:webHidden/>
          </w:rPr>
          <w:t>38</w:t>
        </w:r>
        <w:r>
          <w:rPr>
            <w:webHidden/>
          </w:rPr>
          <w:fldChar w:fldCharType="end"/>
        </w:r>
      </w:hyperlink>
    </w:p>
    <w:p w:rsidR="00141C44" w:rsidRDefault="00074FCE" w:rsidP="00141C44">
      <w:pPr>
        <w:pStyle w:val="Default"/>
        <w:rPr>
          <w:rFonts w:eastAsia="Calibri"/>
          <w:bCs/>
          <w:color w:val="auto"/>
          <w:lang w:eastAsia="en-US"/>
        </w:rPr>
      </w:pPr>
      <w:r>
        <w:rPr>
          <w:b w:val="0"/>
          <w:iCs/>
          <w:noProof/>
          <w:color w:val="auto"/>
          <w:szCs w:val="26"/>
          <w:lang w:eastAsia="en-US"/>
        </w:rPr>
        <w:fldChar w:fldCharType="end"/>
      </w:r>
    </w:p>
    <w:p w:rsidR="00141C44" w:rsidRPr="00FD1884" w:rsidRDefault="00141C44" w:rsidP="00C4603F">
      <w:pPr>
        <w:pStyle w:val="Default"/>
        <w:outlineLvl w:val="0"/>
        <w:rPr>
          <w:b w:val="0"/>
          <w:color w:val="auto"/>
        </w:rPr>
      </w:pPr>
      <w:r>
        <w:br w:type="page"/>
      </w:r>
      <w:bookmarkStart w:id="0" w:name="_Toc530746840"/>
      <w:r w:rsidRPr="00574CDE">
        <w:lastRenderedPageBreak/>
        <w:t>Термины и определения</w:t>
      </w:r>
      <w:bookmarkEnd w:id="0"/>
    </w:p>
    <w:p w:rsidR="00141C44" w:rsidRPr="00FD1884" w:rsidRDefault="00141C44" w:rsidP="00141C44">
      <w:pPr>
        <w:rPr>
          <w:b/>
          <w:bCs/>
          <w:iCs/>
        </w:rPr>
      </w:pPr>
      <w:r w:rsidRPr="00FD1884">
        <w:t xml:space="preserve">Термины и определения, используемые в настоящем </w:t>
      </w:r>
      <w:r>
        <w:t>А</w:t>
      </w:r>
      <w:r w:rsidRPr="00FD1884">
        <w:t xml:space="preserve">дминистративном регламенте </w:t>
      </w:r>
      <w:r>
        <w:t>предоставления муниципальной услуги</w:t>
      </w:r>
      <w:r w:rsidR="00574CDE">
        <w:t xml:space="preserve"> </w:t>
      </w:r>
      <w:r w:rsidRPr="00BD0222">
        <w:rPr>
          <w:rFonts w:cs="Times New Roman"/>
          <w:bCs/>
        </w:rPr>
        <w:t>по выдаче справки об очередности предоставления жилых помещений на условиях социального найма</w:t>
      </w:r>
      <w:r>
        <w:rPr>
          <w:rFonts w:cs="Times New Roman"/>
          <w:bCs/>
        </w:rPr>
        <w:t xml:space="preserve"> </w:t>
      </w:r>
      <w:r w:rsidRPr="00FD1884">
        <w:t xml:space="preserve">(далее – </w:t>
      </w:r>
      <w:r>
        <w:t>Административный р</w:t>
      </w:r>
      <w:r w:rsidRPr="00FD1884">
        <w:t xml:space="preserve">егламент), указаны в </w:t>
      </w:r>
      <w:hyperlink w:anchor="_Приложение_1" w:history="1">
        <w:r>
          <w:rPr>
            <w:rStyle w:val="ac"/>
          </w:rPr>
          <w:t xml:space="preserve">Приложении </w:t>
        </w:r>
        <w:r w:rsidRPr="00FD1884">
          <w:rPr>
            <w:rStyle w:val="ac"/>
            <w:rFonts w:cs="Times New Roman"/>
          </w:rPr>
          <w:t>1</w:t>
        </w:r>
      </w:hyperlink>
      <w:r>
        <w:t xml:space="preserve"> к настоящему Административному регламенту.</w:t>
      </w:r>
    </w:p>
    <w:p w:rsidR="00141C44" w:rsidRPr="00FD1884" w:rsidRDefault="00141C44" w:rsidP="00C4603F">
      <w:pPr>
        <w:pStyle w:val="Default"/>
        <w:outlineLvl w:val="0"/>
      </w:pPr>
      <w:bookmarkStart w:id="1" w:name="_Toc530746841"/>
      <w:r w:rsidRPr="00FD1884">
        <w:rPr>
          <w:lang w:val="en-US"/>
        </w:rPr>
        <w:t>I</w:t>
      </w:r>
      <w:r w:rsidRPr="00FD1884">
        <w:t>.</w:t>
      </w:r>
      <w:r w:rsidR="00C4603F">
        <w:t xml:space="preserve"> </w:t>
      </w:r>
      <w:r w:rsidRPr="00FD1884">
        <w:t>Общие положения</w:t>
      </w:r>
      <w:bookmarkEnd w:id="1"/>
    </w:p>
    <w:p w:rsidR="00141C44" w:rsidRPr="00427441" w:rsidRDefault="00C4603F" w:rsidP="00C4603F">
      <w:pPr>
        <w:pStyle w:val="2-"/>
        <w:spacing w:before="0" w:after="120"/>
        <w:rPr>
          <w:sz w:val="24"/>
          <w:szCs w:val="24"/>
        </w:rPr>
      </w:pPr>
      <w:bookmarkStart w:id="2" w:name="_Toc530746842"/>
      <w:r>
        <w:rPr>
          <w:sz w:val="24"/>
          <w:szCs w:val="24"/>
        </w:rPr>
        <w:t xml:space="preserve">1. </w:t>
      </w:r>
      <w:r w:rsidR="00141C44" w:rsidRPr="00FD1884">
        <w:rPr>
          <w:sz w:val="24"/>
          <w:szCs w:val="24"/>
        </w:rPr>
        <w:t xml:space="preserve">Предмет регулирования </w:t>
      </w:r>
      <w:r w:rsidR="00141C44">
        <w:rPr>
          <w:sz w:val="24"/>
          <w:szCs w:val="24"/>
        </w:rPr>
        <w:t>Административного р</w:t>
      </w:r>
      <w:r w:rsidR="00141C44" w:rsidRPr="00FD1884">
        <w:rPr>
          <w:sz w:val="24"/>
          <w:szCs w:val="24"/>
        </w:rPr>
        <w:t>егламента</w:t>
      </w:r>
      <w:bookmarkEnd w:id="2"/>
    </w:p>
    <w:p w:rsidR="00141C44" w:rsidRDefault="00C4603F" w:rsidP="00C4603F">
      <w:r>
        <w:t xml:space="preserve">1.1. </w:t>
      </w:r>
      <w:proofErr w:type="gramStart"/>
      <w:r w:rsidRPr="00C4603F">
        <w:t>Административный регламент устанавливает стандарт предоставления муниципальной услуги по выдаче справки об очередности предоставления жилых помещений на условиях социального найма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w:t>
      </w:r>
      <w:proofErr w:type="gramEnd"/>
      <w:r w:rsidRPr="00C4603F">
        <w:t xml:space="preserve"> муниципальных услуг Московской области (далее – МФЦ), формы </w:t>
      </w:r>
      <w:proofErr w:type="gramStart"/>
      <w:r w:rsidRPr="00C4603F">
        <w:t>контроля за</w:t>
      </w:r>
      <w:proofErr w:type="gramEnd"/>
      <w:r w:rsidRPr="00C4603F">
        <w:t xml:space="preserve"> исполнением Административного регламента, досудебный (внесудебный) порядок обжалования решений и действий (бездействия) </w:t>
      </w:r>
      <w:r w:rsidR="00490548">
        <w:t>Администрации городского округа Электросталь Московской области</w:t>
      </w:r>
      <w:r w:rsidRPr="00C4603F">
        <w:t xml:space="preserve"> (далее - Администрация), должностных лиц Администрации.</w:t>
      </w:r>
    </w:p>
    <w:p w:rsidR="00C4603F" w:rsidRPr="00FD1884" w:rsidRDefault="00C4603F" w:rsidP="00C4603F"/>
    <w:p w:rsidR="00141C44" w:rsidRPr="00FD1884" w:rsidRDefault="00C4603F" w:rsidP="00C4603F">
      <w:pPr>
        <w:pStyle w:val="2-"/>
        <w:spacing w:before="0" w:after="120"/>
        <w:rPr>
          <w:sz w:val="24"/>
          <w:szCs w:val="24"/>
        </w:rPr>
      </w:pPr>
      <w:bookmarkStart w:id="3" w:name="_Toc530746843"/>
      <w:r>
        <w:rPr>
          <w:sz w:val="24"/>
          <w:szCs w:val="24"/>
        </w:rPr>
        <w:t xml:space="preserve">2. </w:t>
      </w:r>
      <w:r w:rsidR="00141C44" w:rsidRPr="00FD1884">
        <w:rPr>
          <w:sz w:val="24"/>
          <w:szCs w:val="24"/>
        </w:rPr>
        <w:t xml:space="preserve">Лица, имеющие право на получение </w:t>
      </w:r>
      <w:r w:rsidR="00141C44">
        <w:rPr>
          <w:sz w:val="24"/>
          <w:szCs w:val="24"/>
        </w:rPr>
        <w:t>Муниципальной у</w:t>
      </w:r>
      <w:r w:rsidR="00141C44" w:rsidRPr="00FD1884">
        <w:rPr>
          <w:sz w:val="24"/>
          <w:szCs w:val="24"/>
        </w:rPr>
        <w:t>слуги</w:t>
      </w:r>
      <w:bookmarkEnd w:id="3"/>
    </w:p>
    <w:p w:rsidR="00C4603F" w:rsidRDefault="00C4603F" w:rsidP="00C4603F">
      <w:r>
        <w:t xml:space="preserve">2.1. </w:t>
      </w:r>
      <w:proofErr w:type="gramStart"/>
      <w:r w:rsidRPr="00C4603F">
        <w:t xml:space="preserve">Лицами, имеющими право на получение Муниципальной услуги, могут выступать граждане Российской Федерации, состоящие на учете в качестве нуждающихся в жилых помещениях, предоставляемых по договорам социального найма на территории </w:t>
      </w:r>
      <w:r>
        <w:t>городского округа Электросталь</w:t>
      </w:r>
      <w:r w:rsidRPr="00C4603F">
        <w:t xml:space="preserve"> Московской области (далее - Заявитель).</w:t>
      </w:r>
      <w:proofErr w:type="gramEnd"/>
    </w:p>
    <w:p w:rsidR="00C4603F" w:rsidRDefault="00C4603F" w:rsidP="00C4603F">
      <w:r w:rsidRPr="00C4603F">
        <w:t>2.2.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p>
    <w:p w:rsidR="00141C44" w:rsidRDefault="00C4603F" w:rsidP="00C4603F">
      <w:r w:rsidRPr="00C4603F">
        <w:t>2.3. Лица, имеющие право на получение Муниципальной услуги, и Представители заявителя далее именуются «Заявитель».</w:t>
      </w:r>
    </w:p>
    <w:p w:rsidR="00AE1EAF" w:rsidRPr="00C4603F" w:rsidRDefault="00AE1EAF" w:rsidP="00C4603F"/>
    <w:p w:rsidR="00141C44" w:rsidRPr="00FD1884" w:rsidRDefault="00AE1EAF" w:rsidP="00AE1EAF">
      <w:pPr>
        <w:pStyle w:val="2-"/>
        <w:spacing w:before="0" w:after="120"/>
        <w:ind w:left="714"/>
        <w:rPr>
          <w:sz w:val="24"/>
          <w:szCs w:val="24"/>
        </w:rPr>
      </w:pPr>
      <w:bookmarkStart w:id="4" w:name="_Toc530746844"/>
      <w:r>
        <w:rPr>
          <w:sz w:val="24"/>
          <w:szCs w:val="24"/>
        </w:rPr>
        <w:t xml:space="preserve">3. </w:t>
      </w:r>
      <w:r w:rsidR="00141C44" w:rsidRPr="00FD1884">
        <w:rPr>
          <w:sz w:val="24"/>
          <w:szCs w:val="24"/>
        </w:rPr>
        <w:t xml:space="preserve">Требования к порядку информирования о порядке предоставления </w:t>
      </w:r>
      <w:r w:rsidR="00141C44">
        <w:rPr>
          <w:sz w:val="24"/>
          <w:szCs w:val="24"/>
        </w:rPr>
        <w:t>Муниципальной у</w:t>
      </w:r>
      <w:r w:rsidR="00141C44" w:rsidRPr="00FD1884">
        <w:rPr>
          <w:sz w:val="24"/>
          <w:szCs w:val="24"/>
        </w:rPr>
        <w:t>слуги</w:t>
      </w:r>
      <w:bookmarkEnd w:id="4"/>
    </w:p>
    <w:p w:rsidR="00141C44" w:rsidRDefault="00AE1EAF" w:rsidP="00AE1EAF">
      <w:r>
        <w:t xml:space="preserve">3.1. </w:t>
      </w:r>
      <w:r w:rsidR="00141C44" w:rsidRPr="003D47D9">
        <w:t xml:space="preserve">Информация о месте нахождения, графике работы, контактных телефонах, адресах официальных сайтов в сети Интернет </w:t>
      </w:r>
      <w:r>
        <w:t>Администрации и</w:t>
      </w:r>
      <w:r w:rsidR="00141C44" w:rsidRPr="00F656E2">
        <w:t xml:space="preserve"> организаций, участвующих в предоставлении и информировании о порядке предоставления </w:t>
      </w:r>
      <w:r w:rsidR="00141C44">
        <w:t>Муниципальной у</w:t>
      </w:r>
      <w:r w:rsidR="00141C44" w:rsidRPr="00F656E2">
        <w:t>слуги</w:t>
      </w:r>
      <w:r>
        <w:t xml:space="preserve"> </w:t>
      </w:r>
      <w:r w:rsidR="00141C44" w:rsidRPr="00FD1884">
        <w:t xml:space="preserve">приведены в </w:t>
      </w:r>
      <w:hyperlink w:anchor="_Приложение_2" w:history="1">
        <w:r w:rsidR="00141C44">
          <w:rPr>
            <w:rStyle w:val="ac"/>
          </w:rPr>
          <w:t xml:space="preserve">Приложении </w:t>
        </w:r>
        <w:r w:rsidR="00141C44" w:rsidRPr="00FD1884">
          <w:rPr>
            <w:rStyle w:val="ac"/>
          </w:rPr>
          <w:t>2</w:t>
        </w:r>
      </w:hyperlink>
      <w:r w:rsidR="00141C44">
        <w:t xml:space="preserve"> к настоящему Административному регламенту.</w:t>
      </w:r>
    </w:p>
    <w:p w:rsidR="00141C44" w:rsidRPr="00FD1884" w:rsidRDefault="00AE1EAF" w:rsidP="00AE1EAF">
      <w:r>
        <w:t xml:space="preserve">3.2. </w:t>
      </w:r>
      <w:r w:rsidR="00141C44" w:rsidRPr="003D47D9">
        <w:t xml:space="preserve">Порядок получения заинтересованными лицами информации по вопросам предоставления </w:t>
      </w:r>
      <w:r w:rsidR="00141C44">
        <w:t>Муниципальной у</w:t>
      </w:r>
      <w:r w:rsidR="00141C44" w:rsidRPr="00F656E2">
        <w:t>слуги</w:t>
      </w:r>
      <w:r w:rsidR="00141C44" w:rsidRPr="003D47D9">
        <w:t xml:space="preserve">, сведений о ходе предоставления </w:t>
      </w:r>
      <w:r w:rsidR="00141C44">
        <w:t>Муниципальной у</w:t>
      </w:r>
      <w:r w:rsidR="00141C44" w:rsidRPr="00F656E2">
        <w:t>слуги</w:t>
      </w:r>
      <w:r w:rsidR="00141C44" w:rsidRPr="003D47D9">
        <w:t xml:space="preserve">, порядке, форме и месте размещения информации о порядке предоставления </w:t>
      </w:r>
      <w:r w:rsidR="00141C44">
        <w:t>Муниципальной у</w:t>
      </w:r>
      <w:r w:rsidR="00141C44" w:rsidRPr="00F656E2">
        <w:t>слуги</w:t>
      </w:r>
      <w:r w:rsidR="00141C44">
        <w:t xml:space="preserve"> </w:t>
      </w:r>
      <w:r w:rsidR="00141C44" w:rsidRPr="003D47D9">
        <w:t xml:space="preserve">приведены в </w:t>
      </w:r>
      <w:hyperlink w:anchor="_Приложение_3" w:history="1">
        <w:r w:rsidR="00141C44">
          <w:rPr>
            <w:rStyle w:val="ac"/>
          </w:rPr>
          <w:t xml:space="preserve">Приложении </w:t>
        </w:r>
        <w:r w:rsidR="00141C44" w:rsidRPr="000636E6">
          <w:rPr>
            <w:rStyle w:val="ac"/>
          </w:rPr>
          <w:t>3</w:t>
        </w:r>
      </w:hyperlink>
      <w:r w:rsidR="00141C44" w:rsidRPr="003D47D9">
        <w:t xml:space="preserve"> к настоящему </w:t>
      </w:r>
      <w:r w:rsidR="00141C44">
        <w:t>Административному регламенту</w:t>
      </w:r>
      <w:r w:rsidR="00141C44" w:rsidRPr="003D47D9">
        <w:t>.</w:t>
      </w:r>
    </w:p>
    <w:p w:rsidR="00141C44" w:rsidRPr="00FD1884" w:rsidRDefault="00141C44" w:rsidP="00AE1EAF">
      <w:pPr>
        <w:pStyle w:val="1-"/>
        <w:spacing w:line="240" w:lineRule="auto"/>
        <w:ind w:firstLine="0"/>
        <w:rPr>
          <w:sz w:val="24"/>
        </w:rPr>
      </w:pPr>
      <w:bookmarkStart w:id="5" w:name="_Toc530746845"/>
      <w:r w:rsidRPr="00FD1884">
        <w:rPr>
          <w:sz w:val="24"/>
        </w:rPr>
        <w:t>II.</w:t>
      </w:r>
      <w:r w:rsidR="00AE1EAF">
        <w:rPr>
          <w:sz w:val="24"/>
        </w:rPr>
        <w:t xml:space="preserve"> </w:t>
      </w:r>
      <w:r w:rsidRPr="00FD1884">
        <w:rPr>
          <w:sz w:val="24"/>
        </w:rPr>
        <w:t xml:space="preserve">Стандарт предоставления </w:t>
      </w:r>
      <w:r>
        <w:rPr>
          <w:sz w:val="24"/>
        </w:rPr>
        <w:t>Муниципальной у</w:t>
      </w:r>
      <w:r w:rsidRPr="00FD1884">
        <w:rPr>
          <w:sz w:val="24"/>
        </w:rPr>
        <w:t>слуги</w:t>
      </w:r>
      <w:bookmarkEnd w:id="5"/>
    </w:p>
    <w:p w:rsidR="00141C44" w:rsidRPr="00FD1884" w:rsidRDefault="00AE1EAF" w:rsidP="00AE1EAF">
      <w:pPr>
        <w:pStyle w:val="2-"/>
        <w:spacing w:before="0" w:after="120"/>
        <w:ind w:left="357"/>
        <w:rPr>
          <w:sz w:val="24"/>
          <w:szCs w:val="24"/>
        </w:rPr>
      </w:pPr>
      <w:bookmarkStart w:id="6" w:name="_Toc530746846"/>
      <w:r>
        <w:rPr>
          <w:sz w:val="24"/>
          <w:szCs w:val="24"/>
        </w:rPr>
        <w:t xml:space="preserve">4. </w:t>
      </w:r>
      <w:r w:rsidR="00141C44" w:rsidRPr="00FD1884">
        <w:rPr>
          <w:sz w:val="24"/>
          <w:szCs w:val="24"/>
        </w:rPr>
        <w:t xml:space="preserve">Наименование </w:t>
      </w:r>
      <w:r w:rsidR="00141C44">
        <w:rPr>
          <w:sz w:val="24"/>
          <w:szCs w:val="24"/>
        </w:rPr>
        <w:t>Муниципальной у</w:t>
      </w:r>
      <w:r w:rsidR="00141C44" w:rsidRPr="00FD1884">
        <w:rPr>
          <w:sz w:val="24"/>
          <w:szCs w:val="24"/>
        </w:rPr>
        <w:t>слуги</w:t>
      </w:r>
      <w:bookmarkEnd w:id="6"/>
    </w:p>
    <w:p w:rsidR="00141C44" w:rsidRDefault="00AE1EAF" w:rsidP="00AE1EAF">
      <w:pPr>
        <w:rPr>
          <w:rFonts w:eastAsia="PMingLiU"/>
          <w:bCs/>
        </w:rPr>
      </w:pPr>
      <w:r>
        <w:rPr>
          <w:rFonts w:eastAsia="PMingLiU"/>
          <w:bCs/>
        </w:rPr>
        <w:lastRenderedPageBreak/>
        <w:t xml:space="preserve">4.1. </w:t>
      </w:r>
      <w:r w:rsidR="00141C44" w:rsidRPr="00FD1884">
        <w:rPr>
          <w:rFonts w:eastAsia="PMingLiU"/>
          <w:bCs/>
        </w:rPr>
        <w:t xml:space="preserve">Муниципальная услуга </w:t>
      </w:r>
      <w:r>
        <w:t>«В</w:t>
      </w:r>
      <w:r w:rsidR="00141C44" w:rsidRPr="00BD0222">
        <w:t>ыдач</w:t>
      </w:r>
      <w:r>
        <w:t>а</w:t>
      </w:r>
      <w:r w:rsidR="00141C44" w:rsidRPr="00BD0222">
        <w:t xml:space="preserve"> справки об очередности предоставления жилых помещений на условиях социального найма</w:t>
      </w:r>
      <w:r>
        <w:t>»</w:t>
      </w:r>
      <w:r w:rsidR="00141C44" w:rsidRPr="00FD1884">
        <w:rPr>
          <w:rFonts w:eastAsia="PMingLiU"/>
          <w:bCs/>
        </w:rPr>
        <w:t>.</w:t>
      </w:r>
    </w:p>
    <w:p w:rsidR="00AE1EAF" w:rsidRDefault="00AE1EAF" w:rsidP="00AE1EAF">
      <w:pPr>
        <w:rPr>
          <w:rFonts w:eastAsia="PMingLiU"/>
          <w:bCs/>
        </w:rPr>
      </w:pPr>
    </w:p>
    <w:p w:rsidR="00141C44" w:rsidRPr="00FD1884" w:rsidRDefault="00AE1EAF" w:rsidP="00AE1EAF">
      <w:pPr>
        <w:pStyle w:val="2-"/>
        <w:spacing w:before="0" w:after="120"/>
        <w:rPr>
          <w:rFonts w:eastAsia="PMingLiU"/>
          <w:b w:val="0"/>
          <w:bCs/>
          <w:sz w:val="24"/>
          <w:szCs w:val="24"/>
        </w:rPr>
      </w:pPr>
      <w:bookmarkStart w:id="7" w:name="_Toc530746847"/>
      <w:r>
        <w:rPr>
          <w:rFonts w:eastAsia="PMingLiU"/>
          <w:bCs/>
          <w:sz w:val="24"/>
          <w:szCs w:val="24"/>
        </w:rPr>
        <w:t xml:space="preserve">5. </w:t>
      </w:r>
      <w:r w:rsidR="00141C44" w:rsidRPr="00427441">
        <w:rPr>
          <w:rFonts w:eastAsia="PMingLiU"/>
          <w:bCs/>
          <w:sz w:val="24"/>
          <w:szCs w:val="24"/>
        </w:rPr>
        <w:t>Орг</w:t>
      </w:r>
      <w:r w:rsidR="00141C44" w:rsidRPr="00FD1884">
        <w:rPr>
          <w:rFonts w:eastAsia="PMingLiU"/>
          <w:bCs/>
          <w:sz w:val="24"/>
          <w:szCs w:val="24"/>
        </w:rPr>
        <w:t xml:space="preserve">аны и организации, участвующие в </w:t>
      </w:r>
      <w:r w:rsidR="00141C44">
        <w:rPr>
          <w:rFonts w:eastAsia="PMingLiU"/>
          <w:bCs/>
          <w:sz w:val="24"/>
          <w:szCs w:val="24"/>
        </w:rPr>
        <w:t>предоставлении</w:t>
      </w:r>
      <w:r>
        <w:rPr>
          <w:rFonts w:eastAsia="PMingLiU"/>
          <w:bCs/>
          <w:sz w:val="24"/>
          <w:szCs w:val="24"/>
        </w:rPr>
        <w:t xml:space="preserve"> </w:t>
      </w:r>
      <w:r w:rsidR="00141C44">
        <w:rPr>
          <w:rFonts w:eastAsia="PMingLiU"/>
          <w:bCs/>
          <w:sz w:val="24"/>
          <w:szCs w:val="24"/>
        </w:rPr>
        <w:t>Муниципальной у</w:t>
      </w:r>
      <w:r w:rsidR="00141C44" w:rsidRPr="00FD1884">
        <w:rPr>
          <w:rFonts w:eastAsia="PMingLiU"/>
          <w:bCs/>
          <w:sz w:val="24"/>
          <w:szCs w:val="24"/>
        </w:rPr>
        <w:t>слуги</w:t>
      </w:r>
      <w:bookmarkEnd w:id="7"/>
    </w:p>
    <w:p w:rsidR="00141C44" w:rsidRDefault="00AE1EAF" w:rsidP="00AE1EAF">
      <w:r>
        <w:t xml:space="preserve">5.1. </w:t>
      </w:r>
      <w:r w:rsidR="00141C44" w:rsidRPr="00FD1884">
        <w:t xml:space="preserve">Органом власти, ответственным за предоставление </w:t>
      </w:r>
      <w:r w:rsidR="00141C44">
        <w:t>Муниципальной у</w:t>
      </w:r>
      <w:r w:rsidR="00141C44" w:rsidRPr="00FD1884">
        <w:t xml:space="preserve">слуги, является Администрация. Непосредственно отвечает за оказание услуги – </w:t>
      </w:r>
      <w:r w:rsidR="00141C44">
        <w:t>Администрация</w:t>
      </w:r>
      <w:r w:rsidR="00141C44" w:rsidRPr="00FD1884">
        <w:t>.</w:t>
      </w:r>
    </w:p>
    <w:p w:rsidR="00141C44" w:rsidRDefault="00AE1EAF" w:rsidP="00AE1EAF">
      <w:r>
        <w:t xml:space="preserve">5.2. </w:t>
      </w:r>
      <w:r w:rsidR="00141C44" w:rsidRPr="00A80EC5">
        <w:t>Действия по предоставлению Муниципальной услуги осуществля</w:t>
      </w:r>
      <w:r w:rsidR="00141C44">
        <w:t>е</w:t>
      </w:r>
      <w:r w:rsidR="00141C44" w:rsidRPr="00A80EC5">
        <w:t xml:space="preserve">т </w:t>
      </w:r>
      <w:r>
        <w:t>отдел по жилищной политике К</w:t>
      </w:r>
      <w:r w:rsidR="00141C44">
        <w:t>омитета по строительству</w:t>
      </w:r>
      <w:r>
        <w:t>,</w:t>
      </w:r>
      <w:r w:rsidR="00141C44">
        <w:t xml:space="preserve"> архитектуре и жилищной политике Администрации городского округа Электросталь Московской области  (далее – Подразделение)</w:t>
      </w:r>
      <w:r w:rsidR="00141C44" w:rsidRPr="00A80EC5">
        <w:t>.</w:t>
      </w:r>
    </w:p>
    <w:p w:rsidR="00AE1EAF" w:rsidRDefault="00AE1EAF" w:rsidP="00AE1EAF">
      <w:r>
        <w:t xml:space="preserve">5.3. </w:t>
      </w:r>
      <w:r w:rsidRPr="00AE1EAF">
        <w:t>Администрация обеспечивает предоставление Муниципальной услуги по средствам регионального портала государственных и муниципальных услуг Московской области (далее – РПГУ).</w:t>
      </w:r>
    </w:p>
    <w:p w:rsidR="00141C44" w:rsidRPr="00FD1884" w:rsidRDefault="00AE1EAF" w:rsidP="00AE1EAF">
      <w:r>
        <w:t xml:space="preserve">5.4. </w:t>
      </w:r>
      <w:r w:rsidRPr="00AE1EAF">
        <w:t xml:space="preserve">В МФЦ Заявителю (Представителю заявителя) предоставляется бесплатный доступ к РПГУ для обеспечения возможности подачи документов в электронном виде и консультирование по вопросу получения Муниципальной услуги посредствам РПГУ. Перечень МФЦ указан в </w:t>
      </w:r>
      <w:hyperlink w:anchor="_Приложение_2" w:history="1">
        <w:r w:rsidR="00141C44">
          <w:rPr>
            <w:rStyle w:val="ac"/>
          </w:rPr>
          <w:t>Приложении</w:t>
        </w:r>
        <w:r w:rsidR="00141C44" w:rsidRPr="000636E6">
          <w:rPr>
            <w:rStyle w:val="ac"/>
          </w:rPr>
          <w:t xml:space="preserve"> 2</w:t>
        </w:r>
      </w:hyperlink>
      <w:r w:rsidR="00141C44">
        <w:t xml:space="preserve"> </w:t>
      </w:r>
      <w:r w:rsidR="00141C44" w:rsidRPr="000636E6">
        <w:t xml:space="preserve"> к</w:t>
      </w:r>
      <w:r w:rsidR="00141C44">
        <w:t xml:space="preserve"> настоящему Административному регламенту.</w:t>
      </w:r>
    </w:p>
    <w:p w:rsidR="00AE1EAF" w:rsidRDefault="00AE1EAF" w:rsidP="00AE1EAF">
      <w:r>
        <w:t xml:space="preserve">5.5. </w:t>
      </w:r>
      <w:proofErr w:type="gramStart"/>
      <w:r w:rsidRPr="00AE1EAF">
        <w:t>Администрация 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и муниципальных услуг</w:t>
      </w:r>
      <w:proofErr w:type="gramEnd"/>
      <w:r w:rsidRPr="00AE1EAF">
        <w:t xml:space="preserve">. </w:t>
      </w:r>
    </w:p>
    <w:p w:rsidR="00AE1EAF" w:rsidRDefault="00AE1EAF" w:rsidP="00AE1EAF">
      <w:r w:rsidRPr="00AE1EAF">
        <w:t>5.6. Администрация в целях выдачи готового результата предоставления Муниципальной услуги взаимодействует с МФЦ.</w:t>
      </w:r>
    </w:p>
    <w:p w:rsidR="00AE1EAF" w:rsidRDefault="00AE1EAF" w:rsidP="00AE1EAF">
      <w:pPr>
        <w:ind w:firstLine="0"/>
      </w:pPr>
    </w:p>
    <w:p w:rsidR="00141C44" w:rsidRPr="00E04006" w:rsidRDefault="00AE1EAF" w:rsidP="00E04006">
      <w:pPr>
        <w:pStyle w:val="2-"/>
        <w:spacing w:before="0" w:after="120"/>
        <w:rPr>
          <w:sz w:val="24"/>
          <w:szCs w:val="24"/>
        </w:rPr>
      </w:pPr>
      <w:bookmarkStart w:id="8" w:name="_Toc530746848"/>
      <w:r w:rsidRPr="00E04006">
        <w:rPr>
          <w:sz w:val="24"/>
          <w:szCs w:val="24"/>
        </w:rPr>
        <w:t xml:space="preserve">6. </w:t>
      </w:r>
      <w:r w:rsidR="00141C44" w:rsidRPr="00E04006">
        <w:rPr>
          <w:sz w:val="24"/>
          <w:szCs w:val="24"/>
        </w:rPr>
        <w:t>Основания для обращения и результаты предоставления Муниципальной услуги</w:t>
      </w:r>
      <w:bookmarkEnd w:id="8"/>
    </w:p>
    <w:p w:rsidR="00141C44" w:rsidRPr="00C40EE5" w:rsidRDefault="0071783A" w:rsidP="0071783A">
      <w:r>
        <w:t xml:space="preserve">6.1. </w:t>
      </w:r>
      <w:r w:rsidR="00141C44" w:rsidRPr="00FD1884">
        <w:t>Заявител</w:t>
      </w:r>
      <w:r w:rsidR="00141C44">
        <w:t xml:space="preserve">ь </w:t>
      </w:r>
      <w:r w:rsidR="00141C44" w:rsidRPr="00FD1884">
        <w:t>обращ</w:t>
      </w:r>
      <w:r w:rsidR="00141C44">
        <w:t xml:space="preserve">ается </w:t>
      </w:r>
      <w:r w:rsidR="00141C44" w:rsidRPr="00FD1884">
        <w:t>в Администрацию одним из способов, у</w:t>
      </w:r>
      <w:r w:rsidR="00141C44">
        <w:t>казанных в пункте</w:t>
      </w:r>
      <w:r w:rsidR="00141C44" w:rsidRPr="00FD1884">
        <w:t xml:space="preserve"> 1</w:t>
      </w:r>
      <w:r w:rsidR="00141C44">
        <w:t>6 настоящего Административного р</w:t>
      </w:r>
      <w:r w:rsidR="00141C44" w:rsidRPr="00FD1884">
        <w:t xml:space="preserve">егламента, для предоставления </w:t>
      </w:r>
      <w:r w:rsidR="00141C44">
        <w:t>Муниципальной у</w:t>
      </w:r>
      <w:r w:rsidR="00141C44" w:rsidRPr="00FD1884">
        <w:t>слуги</w:t>
      </w:r>
      <w:r w:rsidR="00141C44">
        <w:t>, за</w:t>
      </w:r>
      <w:r w:rsidR="00141C44" w:rsidRPr="00674615">
        <w:t xml:space="preserve"> установлени</w:t>
      </w:r>
      <w:r w:rsidR="00141C44">
        <w:t>ем</w:t>
      </w:r>
      <w:r w:rsidR="00141C44" w:rsidRPr="00674615">
        <w:t xml:space="preserve"> очередности предоставления жилого помещения по договору социального найма</w:t>
      </w:r>
      <w:r w:rsidR="00141C44">
        <w:t>.</w:t>
      </w:r>
    </w:p>
    <w:p w:rsidR="00141C44" w:rsidRPr="00C40EE5" w:rsidRDefault="0071783A" w:rsidP="0071783A">
      <w:r>
        <w:t xml:space="preserve">6.2. </w:t>
      </w:r>
      <w:r w:rsidR="00141C44" w:rsidRPr="00C40EE5">
        <w:t xml:space="preserve">В МФЦ Заявителям (представителей Заявителя) обеспечен бесплатный доступ к РПГУ и консультирование по вопросу получения </w:t>
      </w:r>
      <w:r w:rsidR="00141C44">
        <w:t>Муниципальной</w:t>
      </w:r>
      <w:r w:rsidR="00141C44" w:rsidRPr="00C40EE5">
        <w:t xml:space="preserve"> услуги посредствам РПГУ. </w:t>
      </w:r>
    </w:p>
    <w:p w:rsidR="00141C44" w:rsidRPr="00FD1884" w:rsidRDefault="0071783A" w:rsidP="0071783A">
      <w:r>
        <w:t xml:space="preserve">6.3. </w:t>
      </w:r>
      <w:r w:rsidR="00141C44" w:rsidRPr="00F656E2">
        <w:t>Результатом</w:t>
      </w:r>
      <w:r w:rsidR="00141C44" w:rsidRPr="00FD1884">
        <w:t xml:space="preserve"> предоставления </w:t>
      </w:r>
      <w:r w:rsidR="00141C44">
        <w:t>Муниципальной у</w:t>
      </w:r>
      <w:r w:rsidR="00141C44" w:rsidRPr="00FD1884">
        <w:t>слуги является:</w:t>
      </w:r>
    </w:p>
    <w:p w:rsidR="00141C44" w:rsidRPr="00FD1884" w:rsidRDefault="00141C44" w:rsidP="00141C44">
      <w:pPr>
        <w:pStyle w:val="11"/>
        <w:numPr>
          <w:ilvl w:val="0"/>
          <w:numId w:val="0"/>
        </w:numPr>
        <w:spacing w:line="240" w:lineRule="auto"/>
        <w:ind w:firstLine="708"/>
        <w:rPr>
          <w:sz w:val="24"/>
          <w:szCs w:val="24"/>
        </w:rPr>
      </w:pPr>
      <w:r w:rsidRPr="00FD1884">
        <w:rPr>
          <w:sz w:val="24"/>
          <w:szCs w:val="24"/>
        </w:rPr>
        <w:t xml:space="preserve">а. В случае отсутствия оснований для отказа в предоставлении </w:t>
      </w:r>
      <w:r>
        <w:rPr>
          <w:sz w:val="24"/>
          <w:szCs w:val="24"/>
        </w:rPr>
        <w:t>Муниципальной у</w:t>
      </w:r>
      <w:r w:rsidRPr="00FD1884">
        <w:rPr>
          <w:sz w:val="24"/>
          <w:szCs w:val="24"/>
        </w:rPr>
        <w:t xml:space="preserve">слуги, результат представляет собой </w:t>
      </w:r>
      <w:r w:rsidRPr="00674615">
        <w:rPr>
          <w:sz w:val="24"/>
          <w:szCs w:val="24"/>
        </w:rPr>
        <w:t>справку об очередности предоставления жилых помещений на условиях социального найма</w:t>
      </w:r>
      <w:r w:rsidR="0071783A">
        <w:rPr>
          <w:sz w:val="24"/>
          <w:szCs w:val="24"/>
        </w:rPr>
        <w:t>;</w:t>
      </w:r>
    </w:p>
    <w:p w:rsidR="00141C44" w:rsidRDefault="00141C44" w:rsidP="00141C44">
      <w:pPr>
        <w:autoSpaceDE w:val="0"/>
        <w:autoSpaceDN w:val="0"/>
        <w:adjustRightInd w:val="0"/>
        <w:contextualSpacing/>
      </w:pPr>
      <w:proofErr w:type="gramStart"/>
      <w:r w:rsidRPr="00FD1884">
        <w:t>б</w:t>
      </w:r>
      <w:proofErr w:type="gramEnd"/>
      <w:r w:rsidRPr="00FD1884">
        <w:t xml:space="preserve">. </w:t>
      </w:r>
      <w:r w:rsidRPr="00FD1884">
        <w:rPr>
          <w:rFonts w:eastAsia="Calibri" w:cs="Times New Roman"/>
          <w:lang w:eastAsia="en-US"/>
        </w:rPr>
        <w:t xml:space="preserve">Отказ оформляется </w:t>
      </w:r>
      <w:r w:rsidRPr="00674615">
        <w:t xml:space="preserve">решением об отказе в предоставлении справки </w:t>
      </w:r>
      <w:r w:rsidRPr="00674615">
        <w:rPr>
          <w:rFonts w:cs="Times New Roman"/>
        </w:rPr>
        <w:t>об очередности предоставления жилых помещений на условиях социального найма</w:t>
      </w:r>
      <w:r>
        <w:rPr>
          <w:rFonts w:cs="Times New Roman"/>
        </w:rPr>
        <w:t xml:space="preserve"> </w:t>
      </w:r>
      <w:r w:rsidRPr="00FD1884">
        <w:rPr>
          <w:rFonts w:eastAsia="Calibri"/>
        </w:rPr>
        <w:t xml:space="preserve">по форме </w:t>
      </w:r>
      <w:hyperlink w:anchor="_Приложение_4" w:history="1">
        <w:r>
          <w:rPr>
            <w:rStyle w:val="ac"/>
            <w:rFonts w:eastAsia="Calibri"/>
          </w:rPr>
          <w:t>Приложения 4</w:t>
        </w:r>
      </w:hyperlink>
      <w:r w:rsidRPr="00FD1884">
        <w:rPr>
          <w:rFonts w:eastAsia="Calibri"/>
        </w:rPr>
        <w:t xml:space="preserve"> к </w:t>
      </w:r>
      <w:r>
        <w:rPr>
          <w:rFonts w:eastAsia="Calibri"/>
        </w:rPr>
        <w:t>настоящему Административному р</w:t>
      </w:r>
      <w:r w:rsidRPr="00FD1884">
        <w:rPr>
          <w:rFonts w:eastAsia="Calibri"/>
        </w:rPr>
        <w:t>егламенту.</w:t>
      </w:r>
    </w:p>
    <w:p w:rsidR="00141C44" w:rsidRDefault="00141C44" w:rsidP="00141C44">
      <w:pPr>
        <w:autoSpaceDE w:val="0"/>
        <w:autoSpaceDN w:val="0"/>
        <w:adjustRightInd w:val="0"/>
        <w:contextualSpacing/>
      </w:pPr>
      <w:r>
        <w:t>6.</w:t>
      </w:r>
      <w:r w:rsidR="0071783A">
        <w:t>4</w:t>
      </w:r>
      <w:r>
        <w:t xml:space="preserve">. Результат предоставления Муниципальной услуги </w:t>
      </w:r>
      <w:r w:rsidRPr="00B35494">
        <w:t>в виде электронного документа, подписанного усиленной квалифицированной электронной подписью уполномоченного должностного лица Администрации</w:t>
      </w:r>
      <w:r>
        <w:t xml:space="preserve">, </w:t>
      </w:r>
      <w:r w:rsidRPr="00B35494">
        <w:t>направляется специалистом Администрации</w:t>
      </w:r>
      <w:r>
        <w:t xml:space="preserve"> </w:t>
      </w:r>
      <w:r w:rsidRPr="00B35494">
        <w:t>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t xml:space="preserve">. </w:t>
      </w:r>
      <w:r w:rsidRPr="00B35494">
        <w:t>В бумажном виде результат предоставления Муниципальной услуги хранится в Администрации</w:t>
      </w:r>
      <w:r w:rsidR="005E4AF5">
        <w:t xml:space="preserve">. </w:t>
      </w:r>
      <w:r>
        <w:t>При получении</w:t>
      </w:r>
      <w:r w:rsidR="0071783A">
        <w:t xml:space="preserve"> </w:t>
      </w:r>
      <w:r>
        <w:t xml:space="preserve">результата оказания услуги в МФЦ, </w:t>
      </w:r>
      <w:r>
        <w:lastRenderedPageBreak/>
        <w:t>с</w:t>
      </w:r>
      <w:r w:rsidRPr="00435A38">
        <w:t>пециалистом МФЦ распечатывается копия электронного документа на бумажном носителе, заверяется подписью специалиста МФЦ и печатью МФЦ</w:t>
      </w:r>
      <w:r>
        <w:t>.</w:t>
      </w:r>
    </w:p>
    <w:p w:rsidR="00141C44" w:rsidRDefault="00141C44" w:rsidP="00141C44">
      <w:pPr>
        <w:autoSpaceDE w:val="0"/>
        <w:autoSpaceDN w:val="0"/>
        <w:adjustRightInd w:val="0"/>
        <w:contextualSpacing/>
      </w:pPr>
      <w:r>
        <w:t xml:space="preserve">6.5. </w:t>
      </w:r>
      <w:r w:rsidRPr="00B35494">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r>
        <w:t>.</w:t>
      </w:r>
    </w:p>
    <w:p w:rsidR="0071783A" w:rsidRDefault="0071783A" w:rsidP="00141C44">
      <w:pPr>
        <w:autoSpaceDE w:val="0"/>
        <w:autoSpaceDN w:val="0"/>
        <w:adjustRightInd w:val="0"/>
        <w:contextualSpacing/>
      </w:pPr>
    </w:p>
    <w:p w:rsidR="00141C44" w:rsidRPr="00E04006" w:rsidRDefault="0071783A" w:rsidP="00E04006">
      <w:pPr>
        <w:pStyle w:val="2-"/>
        <w:spacing w:before="0" w:after="120"/>
        <w:rPr>
          <w:bCs/>
          <w:iCs/>
          <w:sz w:val="24"/>
        </w:rPr>
      </w:pPr>
      <w:bookmarkStart w:id="9" w:name="_Toc530746849"/>
      <w:r w:rsidRPr="00E04006">
        <w:rPr>
          <w:bCs/>
          <w:iCs/>
          <w:sz w:val="24"/>
        </w:rPr>
        <w:t xml:space="preserve">7. </w:t>
      </w:r>
      <w:r w:rsidR="00141C44" w:rsidRPr="00E04006">
        <w:rPr>
          <w:bCs/>
          <w:iCs/>
          <w:sz w:val="24"/>
        </w:rPr>
        <w:t>Срок регистрации Заявления на предоставление Муниципальной услуги</w:t>
      </w:r>
      <w:bookmarkEnd w:id="9"/>
    </w:p>
    <w:p w:rsidR="00141C44" w:rsidRDefault="0071783A" w:rsidP="0071783A">
      <w:pPr>
        <w:rPr>
          <w:bCs/>
          <w:kern w:val="32"/>
        </w:rPr>
      </w:pPr>
      <w:r>
        <w:t xml:space="preserve">7.1. </w:t>
      </w:r>
      <w:r w:rsidRPr="0071783A">
        <w:t xml:space="preserve">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 </w:t>
      </w:r>
      <w:r w:rsidR="00141C44" w:rsidRPr="00FD1884">
        <w:rPr>
          <w:bCs/>
          <w:kern w:val="32"/>
        </w:rPr>
        <w:t xml:space="preserve">Срок </w:t>
      </w:r>
      <w:r w:rsidR="00141C44" w:rsidRPr="00FD1884">
        <w:rPr>
          <w:rFonts w:eastAsia="PMingLiU"/>
          <w:bCs/>
        </w:rPr>
        <w:t>предоставления</w:t>
      </w:r>
      <w:r w:rsidR="00141C44">
        <w:rPr>
          <w:rFonts w:eastAsia="PMingLiU"/>
          <w:bCs/>
        </w:rPr>
        <w:t xml:space="preserve"> </w:t>
      </w:r>
      <w:r w:rsidR="00141C44">
        <w:rPr>
          <w:bCs/>
          <w:kern w:val="32"/>
        </w:rPr>
        <w:t xml:space="preserve">Муниципальной </w:t>
      </w:r>
      <w:r w:rsidR="00141C44" w:rsidRPr="000B416C">
        <w:rPr>
          <w:bCs/>
          <w:kern w:val="32"/>
        </w:rPr>
        <w:t>услуги</w:t>
      </w:r>
      <w:r>
        <w:rPr>
          <w:bCs/>
          <w:kern w:val="32"/>
        </w:rPr>
        <w:t>.</w:t>
      </w:r>
    </w:p>
    <w:p w:rsidR="002549E0" w:rsidRDefault="002549E0" w:rsidP="0071783A">
      <w:pPr>
        <w:rPr>
          <w:bCs/>
          <w:kern w:val="32"/>
        </w:rPr>
      </w:pPr>
    </w:p>
    <w:p w:rsidR="003613FA" w:rsidRPr="00E04006" w:rsidRDefault="003613FA" w:rsidP="00E04006">
      <w:pPr>
        <w:pStyle w:val="2-"/>
        <w:spacing w:before="0" w:after="120"/>
        <w:rPr>
          <w:bCs/>
          <w:iCs/>
          <w:sz w:val="24"/>
        </w:rPr>
      </w:pPr>
      <w:bookmarkStart w:id="10" w:name="_Toc530746850"/>
      <w:r w:rsidRPr="00E04006">
        <w:rPr>
          <w:bCs/>
          <w:iCs/>
          <w:sz w:val="24"/>
        </w:rPr>
        <w:t>8. Срок предоставления Муниципальной услуги</w:t>
      </w:r>
      <w:bookmarkEnd w:id="10"/>
    </w:p>
    <w:p w:rsidR="003613FA" w:rsidRDefault="003613FA" w:rsidP="003613FA">
      <w:r w:rsidRPr="003613FA">
        <w:t xml:space="preserve">8.1. Срок предоставления Муниципальной услуги не превышает 3 (трех) рабочих дней </w:t>
      </w:r>
      <w:proofErr w:type="gramStart"/>
      <w:r w:rsidRPr="003613FA">
        <w:t>с даты регистрации</w:t>
      </w:r>
      <w:proofErr w:type="gramEnd"/>
      <w:r w:rsidRPr="003613FA">
        <w:t xml:space="preserve"> Заявления и документов в Администрации. </w:t>
      </w:r>
    </w:p>
    <w:p w:rsidR="003613FA" w:rsidRDefault="003613FA" w:rsidP="003613FA">
      <w:r w:rsidRPr="003613FA">
        <w:t>8.2. Основания для приостановления предоставления Муниципальной услуги отсутствуют.</w:t>
      </w:r>
    </w:p>
    <w:p w:rsidR="003613FA" w:rsidRPr="0071783A" w:rsidRDefault="003613FA" w:rsidP="003613FA"/>
    <w:p w:rsidR="00141C44" w:rsidRPr="00FD1884" w:rsidRDefault="003613FA" w:rsidP="0071783A">
      <w:pPr>
        <w:pStyle w:val="2-"/>
        <w:spacing w:before="0" w:after="120"/>
        <w:rPr>
          <w:sz w:val="24"/>
          <w:szCs w:val="24"/>
        </w:rPr>
      </w:pPr>
      <w:bookmarkStart w:id="11" w:name="_Toc530746851"/>
      <w:r>
        <w:rPr>
          <w:sz w:val="24"/>
          <w:szCs w:val="24"/>
        </w:rPr>
        <w:t xml:space="preserve">9. </w:t>
      </w:r>
      <w:r w:rsidR="00141C44" w:rsidRPr="000B416C">
        <w:rPr>
          <w:sz w:val="24"/>
          <w:szCs w:val="24"/>
        </w:rPr>
        <w:t>Правовые основания предоставления Муниципальной</w:t>
      </w:r>
      <w:r w:rsidR="00141C44">
        <w:rPr>
          <w:sz w:val="24"/>
          <w:szCs w:val="24"/>
        </w:rPr>
        <w:t xml:space="preserve"> у</w:t>
      </w:r>
      <w:r w:rsidR="00141C44" w:rsidRPr="00FD1884">
        <w:rPr>
          <w:sz w:val="24"/>
          <w:szCs w:val="24"/>
        </w:rPr>
        <w:t>слуги</w:t>
      </w:r>
      <w:bookmarkEnd w:id="11"/>
    </w:p>
    <w:p w:rsidR="00141C44" w:rsidRDefault="003613FA" w:rsidP="003613FA">
      <w:r>
        <w:t xml:space="preserve">9.1. </w:t>
      </w:r>
      <w:r w:rsidR="00141C44" w:rsidRPr="00615AAB">
        <w:t xml:space="preserve">Основным нормативным правовым актом, регулирующим предоставление </w:t>
      </w:r>
      <w:r w:rsidR="00141C44">
        <w:t>Муниципальной у</w:t>
      </w:r>
      <w:r w:rsidR="00141C44" w:rsidRPr="00FD1884">
        <w:t>слуги</w:t>
      </w:r>
      <w:r w:rsidR="00141C44" w:rsidRPr="00615AAB">
        <w:t xml:space="preserve">, является </w:t>
      </w:r>
      <w:r w:rsidR="00141C44">
        <w:t>Жилищный кодекс Российской Федерации.</w:t>
      </w:r>
    </w:p>
    <w:p w:rsidR="00141C44" w:rsidRDefault="003613FA" w:rsidP="003613FA">
      <w:r>
        <w:t xml:space="preserve">9.2. </w:t>
      </w:r>
      <w:r w:rsidR="00141C44" w:rsidRPr="00FD1884">
        <w:t xml:space="preserve">Список нормативных актов, в соответствии с которыми осуществляется оказание </w:t>
      </w:r>
      <w:r w:rsidR="00141C44">
        <w:t>Муниципальной у</w:t>
      </w:r>
      <w:r w:rsidR="00141C44" w:rsidRPr="00FD1884">
        <w:t xml:space="preserve">слуги, приведен в </w:t>
      </w:r>
      <w:hyperlink w:anchor="_Приложение_5" w:history="1">
        <w:r w:rsidR="00141C44">
          <w:rPr>
            <w:rStyle w:val="ac"/>
          </w:rPr>
          <w:t>Приложении 5</w:t>
        </w:r>
      </w:hyperlink>
      <w:r w:rsidR="00141C44" w:rsidRPr="00FD1884">
        <w:t xml:space="preserve"> к </w:t>
      </w:r>
      <w:r w:rsidR="00141C44">
        <w:t>настоящему Административному р</w:t>
      </w:r>
      <w:r w:rsidR="00141C44" w:rsidRPr="00FD1884">
        <w:t>егламенту.</w:t>
      </w:r>
    </w:p>
    <w:p w:rsidR="003613FA" w:rsidRPr="00FD1884" w:rsidRDefault="003613FA" w:rsidP="003613FA"/>
    <w:p w:rsidR="00141C44" w:rsidRPr="003613FA" w:rsidRDefault="003613FA" w:rsidP="003613FA">
      <w:pPr>
        <w:pStyle w:val="2-"/>
        <w:spacing w:before="0" w:after="120"/>
        <w:rPr>
          <w:rFonts w:eastAsia="Times New Roman"/>
          <w:b w:val="0"/>
          <w:sz w:val="24"/>
          <w:szCs w:val="24"/>
        </w:rPr>
      </w:pPr>
      <w:bookmarkStart w:id="12" w:name="_Toc530746852"/>
      <w:r>
        <w:t xml:space="preserve">10. </w:t>
      </w:r>
      <w:hyperlink w:anchor="пункт9" w:history="1">
        <w:r w:rsidR="00141C44" w:rsidRPr="003613FA">
          <w:rPr>
            <w:rStyle w:val="ac"/>
            <w:rFonts w:eastAsia="Times New Roman"/>
            <w:color w:val="auto"/>
            <w:sz w:val="24"/>
            <w:szCs w:val="24"/>
            <w:u w:val="none"/>
          </w:rPr>
          <w:t>Исчерпывающ</w:t>
        </w:r>
        <w:r w:rsidR="00141C44" w:rsidRPr="003613FA">
          <w:rPr>
            <w:rStyle w:val="ac"/>
            <w:rFonts w:eastAsia="Times New Roman"/>
            <w:bCs/>
            <w:color w:val="auto"/>
            <w:kern w:val="32"/>
            <w:sz w:val="24"/>
            <w:szCs w:val="24"/>
            <w:u w:val="none"/>
          </w:rPr>
          <w:t>ий</w:t>
        </w:r>
        <w:r w:rsidR="00141C44" w:rsidRPr="003613FA">
          <w:rPr>
            <w:rStyle w:val="ac"/>
            <w:rFonts w:eastAsia="Times New Roman"/>
            <w:color w:val="auto"/>
            <w:sz w:val="24"/>
            <w:szCs w:val="24"/>
            <w:u w:val="none"/>
          </w:rPr>
          <w:t xml:space="preserve"> перечень документов, необходимых для предоставления</w:t>
        </w:r>
        <w:r>
          <w:rPr>
            <w:rStyle w:val="ac"/>
            <w:rFonts w:eastAsia="Times New Roman"/>
            <w:color w:val="auto"/>
            <w:sz w:val="24"/>
            <w:szCs w:val="24"/>
            <w:u w:val="none"/>
          </w:rPr>
          <w:t xml:space="preserve"> </w:t>
        </w:r>
        <w:r w:rsidR="00141C44" w:rsidRPr="003613FA">
          <w:rPr>
            <w:rStyle w:val="ac"/>
            <w:rFonts w:eastAsia="Times New Roman"/>
            <w:color w:val="auto"/>
            <w:sz w:val="24"/>
            <w:szCs w:val="24"/>
            <w:u w:val="none"/>
          </w:rPr>
          <w:t>Муниципальной услуги</w:t>
        </w:r>
        <w:bookmarkEnd w:id="12"/>
      </w:hyperlink>
    </w:p>
    <w:p w:rsidR="00141C44" w:rsidRPr="007C32D2" w:rsidRDefault="003613FA" w:rsidP="003613FA">
      <w:r>
        <w:t xml:space="preserve">10.1. </w:t>
      </w:r>
      <w:r w:rsidR="00141C44" w:rsidRPr="007C32D2">
        <w:t>Документы, предоставляемые Заявителем:</w:t>
      </w:r>
    </w:p>
    <w:p w:rsidR="00141C44" w:rsidRPr="007C32D2" w:rsidRDefault="003613FA" w:rsidP="003613FA">
      <w:r>
        <w:t xml:space="preserve">10.1.1. </w:t>
      </w:r>
      <w:r w:rsidR="00141C44" w:rsidRPr="007C32D2">
        <w:t>Заявление</w:t>
      </w:r>
      <w:r w:rsidR="00141C44">
        <w:t xml:space="preserve"> </w:t>
      </w:r>
      <w:r w:rsidR="00141C44" w:rsidRPr="007C32D2">
        <w:t>по форме указанной</w:t>
      </w:r>
      <w:r w:rsidR="00141C44">
        <w:t xml:space="preserve"> </w:t>
      </w:r>
      <w:hyperlink w:anchor="_Приложение_6" w:history="1">
        <w:r w:rsidR="00141C44" w:rsidRPr="007C32D2">
          <w:rPr>
            <w:rStyle w:val="ac"/>
          </w:rPr>
          <w:t>Приложения</w:t>
        </w:r>
        <w:r w:rsidR="00141C44">
          <w:rPr>
            <w:rStyle w:val="ac"/>
          </w:rPr>
          <w:t xml:space="preserve"> </w:t>
        </w:r>
        <w:r w:rsidR="00141C44" w:rsidRPr="007C32D2">
          <w:rPr>
            <w:rStyle w:val="ac"/>
          </w:rPr>
          <w:t>6</w:t>
        </w:r>
      </w:hyperlink>
      <w:r w:rsidR="00141C44">
        <w:t xml:space="preserve"> </w:t>
      </w:r>
      <w:r w:rsidR="00141C44" w:rsidRPr="003613FA">
        <w:rPr>
          <w:rStyle w:val="ac"/>
          <w:color w:val="000000"/>
          <w:u w:val="none"/>
        </w:rPr>
        <w:t>настоящего Административного регламента</w:t>
      </w:r>
      <w:r w:rsidR="00141C44" w:rsidRPr="007C32D2">
        <w:t>;</w:t>
      </w:r>
    </w:p>
    <w:p w:rsidR="00141C44" w:rsidRPr="007C32D2" w:rsidRDefault="003613FA" w:rsidP="003613FA">
      <w:r>
        <w:t xml:space="preserve">10.1.2. </w:t>
      </w:r>
      <w:r w:rsidR="00141C44" w:rsidRPr="007C32D2">
        <w:t>Документ, удостоверяющий личность Заявителя;</w:t>
      </w:r>
    </w:p>
    <w:p w:rsidR="00141C44" w:rsidRPr="007C32D2" w:rsidRDefault="003613FA" w:rsidP="003613FA">
      <w:r>
        <w:t xml:space="preserve">10.1.3. </w:t>
      </w:r>
      <w:proofErr w:type="gramStart"/>
      <w:r w:rsidR="00141C44" w:rsidRPr="007C32D2">
        <w:t>Документ, подтверждающий признание Заявителя нуждающимся в жилых помещениях, предоставляемых по договорам социального найма.</w:t>
      </w:r>
      <w:proofErr w:type="gramEnd"/>
    </w:p>
    <w:p w:rsidR="00141C44" w:rsidRPr="007C32D2" w:rsidRDefault="003613FA" w:rsidP="003613FA">
      <w:r>
        <w:t xml:space="preserve">10.2. </w:t>
      </w:r>
      <w:r w:rsidR="00141C44" w:rsidRPr="007C32D2">
        <w:t>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дополнительно к документам, указанным в пункте 10.1.2 и 10.1.3. настоящего Административного регламента, представляются следующие обязательные документы:</w:t>
      </w:r>
    </w:p>
    <w:p w:rsidR="00141C44" w:rsidRPr="007C32D2" w:rsidRDefault="003613FA" w:rsidP="003613FA">
      <w:r>
        <w:t xml:space="preserve">10.2.1. </w:t>
      </w:r>
      <w:r w:rsidR="00141C44" w:rsidRPr="007C32D2">
        <w:t>Заявление, подписанное непосредственно самим Заявителем.</w:t>
      </w:r>
    </w:p>
    <w:p w:rsidR="00141C44" w:rsidRPr="007C32D2" w:rsidRDefault="003613FA" w:rsidP="003613FA">
      <w:r>
        <w:t xml:space="preserve">10.2.2. </w:t>
      </w:r>
      <w:r w:rsidR="00141C44" w:rsidRPr="007C32D2">
        <w:t>Документ, удостоверяющий личность представителя Заявителя.</w:t>
      </w:r>
    </w:p>
    <w:p w:rsidR="00141C44" w:rsidRPr="007C32D2" w:rsidRDefault="003613FA" w:rsidP="003613FA">
      <w:r>
        <w:t xml:space="preserve">10.2.3. </w:t>
      </w:r>
      <w:r w:rsidR="00141C44" w:rsidRPr="007C32D2">
        <w:t>Документ, подтверждающий полномочия представителя Заявителя.</w:t>
      </w:r>
    </w:p>
    <w:p w:rsidR="00141C44" w:rsidRPr="007C32D2" w:rsidRDefault="003613FA" w:rsidP="003613FA">
      <w:r>
        <w:t xml:space="preserve">10.3. </w:t>
      </w:r>
      <w:r w:rsidR="00141C44" w:rsidRPr="007C32D2">
        <w:t>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дополнительно к документам, указанным в пункте 10.1.2 и 10.1.3. настоящего Административного регламента, представляются следующие обязательные документы:</w:t>
      </w:r>
    </w:p>
    <w:p w:rsidR="00141C44" w:rsidRPr="007C32D2" w:rsidRDefault="003613FA" w:rsidP="003613FA">
      <w:r>
        <w:t xml:space="preserve">10.3.1. </w:t>
      </w:r>
      <w:r w:rsidR="00141C44" w:rsidRPr="007C32D2">
        <w:t>Заявление, подписанное представителем Заявителя.</w:t>
      </w:r>
    </w:p>
    <w:p w:rsidR="00141C44" w:rsidRPr="007C32D2" w:rsidRDefault="003613FA" w:rsidP="003613FA">
      <w:r>
        <w:t xml:space="preserve">10.3.2. </w:t>
      </w:r>
      <w:r w:rsidR="00141C44" w:rsidRPr="007C32D2">
        <w:t>Документ, удостоверяющий личность представителя Заявителя.</w:t>
      </w:r>
    </w:p>
    <w:p w:rsidR="00141C44" w:rsidRPr="007C32D2" w:rsidRDefault="003613FA" w:rsidP="003613FA">
      <w:r>
        <w:t xml:space="preserve">10.3.3. </w:t>
      </w:r>
      <w:r w:rsidR="00141C44" w:rsidRPr="007C32D2">
        <w:t>Документ, подтверждающий полномочия представителя Заявителя.</w:t>
      </w:r>
    </w:p>
    <w:p w:rsidR="00141C44" w:rsidRPr="007C32D2" w:rsidRDefault="003613FA" w:rsidP="003613FA">
      <w:r>
        <w:lastRenderedPageBreak/>
        <w:t xml:space="preserve">10.4. </w:t>
      </w:r>
      <w:r w:rsidR="00141C44" w:rsidRPr="007C32D2">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141C44" w:rsidRDefault="003613FA" w:rsidP="003613FA">
      <w:r>
        <w:t xml:space="preserve">10.5. </w:t>
      </w:r>
      <w:proofErr w:type="gramStart"/>
      <w:r w:rsidR="00141C44" w:rsidRPr="007C32D2">
        <w:t xml:space="preserve">Описание документов, необходимых для предоставления Муниципальной услуги, приведены в </w:t>
      </w:r>
      <w:hyperlink w:anchor="_Приложение_7" w:history="1">
        <w:r w:rsidR="00141C44" w:rsidRPr="002549E0">
          <w:rPr>
            <w:rStyle w:val="ac"/>
            <w:color w:val="0033CC"/>
          </w:rPr>
          <w:t>Приложении 7</w:t>
        </w:r>
      </w:hyperlink>
      <w:r w:rsidR="00141C44">
        <w:t xml:space="preserve"> настоящего Административного р</w:t>
      </w:r>
      <w:r w:rsidR="00141C44" w:rsidRPr="00F717F5">
        <w:t>егламента.</w:t>
      </w:r>
      <w:proofErr w:type="gramEnd"/>
    </w:p>
    <w:p w:rsidR="003613FA" w:rsidRDefault="003613FA" w:rsidP="003613FA"/>
    <w:p w:rsidR="00141C44" w:rsidRPr="00427441" w:rsidRDefault="003613FA" w:rsidP="003613FA">
      <w:pPr>
        <w:pStyle w:val="2-"/>
        <w:spacing w:before="0" w:after="120"/>
        <w:rPr>
          <w:rFonts w:eastAsia="Times New Roman"/>
          <w:sz w:val="24"/>
          <w:szCs w:val="24"/>
        </w:rPr>
      </w:pPr>
      <w:bookmarkStart w:id="13" w:name="_Toc530746853"/>
      <w:r>
        <w:rPr>
          <w:rFonts w:eastAsia="Times New Roman"/>
          <w:sz w:val="24"/>
          <w:szCs w:val="24"/>
        </w:rPr>
        <w:t xml:space="preserve">11. </w:t>
      </w:r>
      <w:r w:rsidR="00141C44" w:rsidRPr="005A4550">
        <w:rPr>
          <w:rFonts w:eastAsia="Times New Roman"/>
          <w:sz w:val="24"/>
          <w:szCs w:val="24"/>
        </w:rPr>
        <w:t>Исчерпывающий</w:t>
      </w:r>
      <w:r w:rsidR="00141C44" w:rsidRPr="00427441">
        <w:rPr>
          <w:rFonts w:eastAsia="Times New Roman"/>
          <w:sz w:val="24"/>
          <w:szCs w:val="24"/>
        </w:rPr>
        <w:t xml:space="preserve"> перечень документов, необходимых для предоставления </w:t>
      </w:r>
      <w:r w:rsidR="00141C44">
        <w:rPr>
          <w:rFonts w:eastAsia="Times New Roman"/>
          <w:sz w:val="24"/>
          <w:szCs w:val="24"/>
        </w:rPr>
        <w:t>Муниципальной у</w:t>
      </w:r>
      <w:r w:rsidR="00141C44" w:rsidRPr="00427441">
        <w:rPr>
          <w:rFonts w:eastAsia="Times New Roman"/>
          <w:sz w:val="24"/>
          <w:szCs w:val="24"/>
        </w:rPr>
        <w:t>слуги, которые находятся в распоряжении Органов власти</w:t>
      </w:r>
      <w:r w:rsidR="00141C44">
        <w:rPr>
          <w:rFonts w:eastAsia="Times New Roman"/>
          <w:sz w:val="24"/>
          <w:szCs w:val="24"/>
        </w:rPr>
        <w:t xml:space="preserve">, </w:t>
      </w:r>
      <w:r w:rsidR="00141C44" w:rsidRPr="00611F13">
        <w:rPr>
          <w:rFonts w:eastAsia="Times New Roman"/>
          <w:sz w:val="24"/>
          <w:szCs w:val="24"/>
        </w:rPr>
        <w:t>Органов местного самоуправления или Организаций</w:t>
      </w:r>
      <w:bookmarkEnd w:id="13"/>
    </w:p>
    <w:p w:rsidR="00141C44" w:rsidRPr="005A4550" w:rsidRDefault="002549E0" w:rsidP="002549E0">
      <w:r>
        <w:t xml:space="preserve">11.1. </w:t>
      </w:r>
      <w:r w:rsidR="00141C44" w:rsidRPr="00611F13">
        <w:t xml:space="preserve">Документы, необходимые для предоставления </w:t>
      </w:r>
      <w:r w:rsidR="00141C44">
        <w:t>М</w:t>
      </w:r>
      <w:r w:rsidR="00141C44" w:rsidRPr="00611F13">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141C44">
        <w:t>М</w:t>
      </w:r>
      <w:r w:rsidR="00141C44" w:rsidRPr="00611F13">
        <w:t>униципальных услуг, и которые заявитель вправе представить по собственной инициативе</w:t>
      </w:r>
      <w:r w:rsidR="00141C44">
        <w:t>, отсутствуют.</w:t>
      </w:r>
    </w:p>
    <w:p w:rsidR="00141C44" w:rsidRDefault="002549E0" w:rsidP="002549E0">
      <w:r>
        <w:t xml:space="preserve">11.2. </w:t>
      </w:r>
      <w:r w:rsidR="00141C44" w:rsidRPr="00FD1884">
        <w:t xml:space="preserve">Администрация и МФЦ не вправе требовать от Заявителя предоставления информации и осуществления действий, не предусмотренных </w:t>
      </w:r>
      <w:r w:rsidR="00141C44">
        <w:t>Административным р</w:t>
      </w:r>
      <w:r w:rsidR="00141C44" w:rsidRPr="00FD1884">
        <w:t>егламентом.</w:t>
      </w:r>
    </w:p>
    <w:p w:rsidR="002549E0" w:rsidRDefault="002549E0" w:rsidP="002549E0"/>
    <w:p w:rsidR="00141C44" w:rsidRPr="00427441" w:rsidRDefault="002549E0" w:rsidP="002549E0">
      <w:pPr>
        <w:pStyle w:val="2-"/>
        <w:spacing w:before="0" w:after="120"/>
        <w:rPr>
          <w:rFonts w:eastAsia="Times New Roman"/>
          <w:sz w:val="24"/>
          <w:szCs w:val="24"/>
        </w:rPr>
      </w:pPr>
      <w:bookmarkStart w:id="14" w:name="_Toc530746854"/>
      <w:r>
        <w:rPr>
          <w:rFonts w:eastAsia="Times New Roman"/>
          <w:sz w:val="24"/>
          <w:szCs w:val="24"/>
        </w:rPr>
        <w:t xml:space="preserve">12. </w:t>
      </w:r>
      <w:r w:rsidR="00141C44" w:rsidRPr="00427441">
        <w:rPr>
          <w:rFonts w:eastAsia="Times New Roman"/>
          <w:sz w:val="24"/>
          <w:szCs w:val="24"/>
        </w:rPr>
        <w:t xml:space="preserve">Исчерпывающий перечень оснований для отказа в приеме </w:t>
      </w:r>
      <w:r w:rsidR="00141C44">
        <w:rPr>
          <w:rFonts w:eastAsia="Times New Roman"/>
          <w:sz w:val="24"/>
          <w:szCs w:val="24"/>
        </w:rPr>
        <w:t xml:space="preserve">и регистрации </w:t>
      </w:r>
      <w:r w:rsidR="00141C44" w:rsidRPr="00427441">
        <w:rPr>
          <w:rFonts w:eastAsia="Times New Roman"/>
          <w:sz w:val="24"/>
          <w:szCs w:val="24"/>
        </w:rPr>
        <w:t xml:space="preserve">документов, необходимых для предоставления </w:t>
      </w:r>
      <w:r w:rsidR="00141C44">
        <w:rPr>
          <w:rFonts w:eastAsia="Times New Roman"/>
          <w:sz w:val="24"/>
          <w:szCs w:val="24"/>
        </w:rPr>
        <w:t>Муниципальной у</w:t>
      </w:r>
      <w:r w:rsidR="00141C44" w:rsidRPr="00427441">
        <w:rPr>
          <w:rFonts w:eastAsia="Times New Roman"/>
          <w:sz w:val="24"/>
          <w:szCs w:val="24"/>
        </w:rPr>
        <w:t>слуги</w:t>
      </w:r>
      <w:bookmarkEnd w:id="14"/>
    </w:p>
    <w:p w:rsidR="00141C44" w:rsidRPr="002549E0" w:rsidRDefault="002549E0" w:rsidP="002549E0">
      <w:r>
        <w:t xml:space="preserve">12.1. </w:t>
      </w:r>
      <w:r w:rsidR="00141C44" w:rsidRPr="002549E0">
        <w:t xml:space="preserve">Основаниями для отказа в приеме и регистрации документов, необходимых для предоставления Муниципальной услуги, являются: </w:t>
      </w:r>
    </w:p>
    <w:p w:rsidR="00141C44" w:rsidRPr="002549E0" w:rsidRDefault="002549E0" w:rsidP="002549E0">
      <w:r>
        <w:t xml:space="preserve">12.1.1. </w:t>
      </w:r>
      <w:r w:rsidR="00141C44" w:rsidRPr="002549E0">
        <w:t>обращение за Муниципальной услугой, предоставление которой не предусматривается настоящим</w:t>
      </w:r>
      <w:r>
        <w:t xml:space="preserve"> </w:t>
      </w:r>
      <w:r w:rsidR="00141C44" w:rsidRPr="002549E0">
        <w:t>Административным регламентом;</w:t>
      </w:r>
    </w:p>
    <w:p w:rsidR="00141C44" w:rsidRPr="002549E0" w:rsidRDefault="002549E0" w:rsidP="002549E0">
      <w:r>
        <w:t xml:space="preserve">12.1.2. </w:t>
      </w:r>
      <w:r w:rsidR="00141C44" w:rsidRPr="002549E0">
        <w:t>предоставление Заявления, подписанного неуполномоченным лицом;</w:t>
      </w:r>
    </w:p>
    <w:p w:rsidR="00141C44" w:rsidRPr="002549E0" w:rsidRDefault="002549E0" w:rsidP="002549E0">
      <w:r>
        <w:t xml:space="preserve">12.1.3. </w:t>
      </w:r>
      <w:r w:rsidR="00141C44" w:rsidRPr="002549E0">
        <w:t>предоставление Заявления, оформленного не в соответствии с требованиями настоящего</w:t>
      </w:r>
      <w:r>
        <w:t xml:space="preserve"> </w:t>
      </w:r>
      <w:r w:rsidR="00141C44" w:rsidRPr="002549E0">
        <w:t>Административного регламента;</w:t>
      </w:r>
    </w:p>
    <w:p w:rsidR="00141C44" w:rsidRPr="002549E0" w:rsidRDefault="002549E0" w:rsidP="002549E0">
      <w:r>
        <w:t xml:space="preserve">12.1.4. </w:t>
      </w:r>
      <w:r w:rsidR="00141C44" w:rsidRPr="002549E0">
        <w:t>представление документов, содержащих исправления, не заверенные в установленном законодательством порядке, подчистки, исправления текста;</w:t>
      </w:r>
    </w:p>
    <w:p w:rsidR="00141C44" w:rsidRPr="002549E0" w:rsidRDefault="002549E0" w:rsidP="002549E0">
      <w:r>
        <w:t xml:space="preserve">12.1.5. </w:t>
      </w:r>
      <w:r w:rsidR="00141C44" w:rsidRPr="002549E0">
        <w:t>представление документов, текст которых не позволяет однозначно истолковать содержание;</w:t>
      </w:r>
    </w:p>
    <w:p w:rsidR="00141C44" w:rsidRPr="002549E0" w:rsidRDefault="002549E0" w:rsidP="002549E0">
      <w:r>
        <w:t>12.1.6. п</w:t>
      </w:r>
      <w:r w:rsidRPr="002549E0">
        <w:t xml:space="preserve">редставление документов, не отвечающих требованиям, изложенным в </w:t>
      </w:r>
      <w:hyperlink w:anchor="_Приложение_7" w:history="1">
        <w:r w:rsidRPr="00EA3E88">
          <w:rPr>
            <w:rStyle w:val="ac"/>
          </w:rPr>
          <w:t>Приложении 7</w:t>
        </w:r>
      </w:hyperlink>
      <w:r w:rsidRPr="002549E0">
        <w:t xml:space="preserve"> к настоящему Административному регламенту</w:t>
      </w:r>
      <w:r w:rsidR="00141C44" w:rsidRPr="002549E0">
        <w:t>.</w:t>
      </w:r>
    </w:p>
    <w:p w:rsidR="00141C44" w:rsidRPr="008C0A9D" w:rsidRDefault="002549E0" w:rsidP="002549E0">
      <w:r>
        <w:t xml:space="preserve">12.2. </w:t>
      </w:r>
      <w:r w:rsidR="00141C44" w:rsidRPr="008C0A9D">
        <w:t xml:space="preserve">Дополнительными основаниями для отказа в приеме (регистрации) документов, необходимых для предоставления </w:t>
      </w:r>
      <w:r w:rsidR="00141C44">
        <w:t>Муниципальной</w:t>
      </w:r>
      <w:r>
        <w:t xml:space="preserve"> </w:t>
      </w:r>
      <w:r w:rsidR="00141C44" w:rsidRPr="008C0A9D">
        <w:t>услуги, при направлении обращения через РПГУ являются:</w:t>
      </w:r>
    </w:p>
    <w:p w:rsidR="00141C44" w:rsidRDefault="002549E0" w:rsidP="002549E0">
      <w:r>
        <w:t xml:space="preserve">12.2.1. </w:t>
      </w:r>
      <w:r w:rsidR="00141C44" w:rsidRPr="00985D27">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w:t>
      </w:r>
      <w:r w:rsidR="00141C44">
        <w:t>м Административным регламентом);</w:t>
      </w:r>
    </w:p>
    <w:p w:rsidR="00141C44" w:rsidRDefault="002549E0" w:rsidP="002549E0">
      <w:r>
        <w:t xml:space="preserve">12.2.2. </w:t>
      </w:r>
      <w:r w:rsidR="00141C44" w:rsidRPr="00985D27">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141C44" w:rsidRPr="00985D27" w:rsidRDefault="002549E0" w:rsidP="002549E0">
      <w:r>
        <w:t xml:space="preserve">12.2.3. </w:t>
      </w:r>
      <w:r w:rsidR="00141C44" w:rsidRPr="00B241BB">
        <w:t>несоблюдение требований, предусмотренных пунктами 2</w:t>
      </w:r>
      <w:r w:rsidR="00141C44">
        <w:t>1</w:t>
      </w:r>
      <w:r w:rsidR="00141C44" w:rsidRPr="00B241BB">
        <w:t>.2 и 2</w:t>
      </w:r>
      <w:r w:rsidR="00141C44">
        <w:t>1</w:t>
      </w:r>
      <w:r w:rsidR="00141C44" w:rsidRPr="00B241BB">
        <w:t xml:space="preserve">.3 </w:t>
      </w:r>
      <w:r w:rsidR="00141C44">
        <w:t>настоящего Административного р</w:t>
      </w:r>
      <w:r w:rsidR="00141C44" w:rsidRPr="00B241BB">
        <w:t>егламента</w:t>
      </w:r>
      <w:r w:rsidR="00141C44" w:rsidRPr="00CB030F">
        <w:t>.</w:t>
      </w:r>
    </w:p>
    <w:p w:rsidR="00141C44" w:rsidRPr="00FD1884" w:rsidRDefault="002549E0" w:rsidP="002549E0">
      <w:r>
        <w:t xml:space="preserve">12.3. </w:t>
      </w:r>
      <w:r w:rsidR="00141C44" w:rsidRPr="00FD1884">
        <w:t xml:space="preserve">Письменное решение об отказе в приеме документов, необходимых для предоставления </w:t>
      </w:r>
      <w:r w:rsidR="00141C44">
        <w:t>Муниципальной у</w:t>
      </w:r>
      <w:r w:rsidR="00141C44" w:rsidRPr="00FD1884">
        <w:t xml:space="preserve">слуги, оформляется по форме согласно </w:t>
      </w:r>
      <w:hyperlink w:anchor="_Приложение_8" w:history="1">
        <w:r w:rsidR="00141C44">
          <w:rPr>
            <w:rStyle w:val="ac"/>
          </w:rPr>
          <w:t>Приложению 8</w:t>
        </w:r>
      </w:hyperlink>
      <w:r w:rsidR="00141C44" w:rsidRPr="00FD1884">
        <w:t xml:space="preserve"> к настоящему </w:t>
      </w:r>
      <w:r w:rsidR="00141C44">
        <w:t>Административному р</w:t>
      </w:r>
      <w:r w:rsidR="00141C44" w:rsidRPr="00FD1884">
        <w:t>егламенту, подписывается уполномоченным должностным лицом</w:t>
      </w:r>
      <w:r>
        <w:t xml:space="preserve"> </w:t>
      </w:r>
      <w:r w:rsidR="00141C44" w:rsidRPr="00FD1884">
        <w:t>и выдается (направляется) Заявителю с указанием причин отказа не п</w:t>
      </w:r>
      <w:r w:rsidR="00141C44">
        <w:t xml:space="preserve">озднее следующего рабочего дня </w:t>
      </w:r>
      <w:r w:rsidR="00141C44" w:rsidRPr="00FD1884">
        <w:t>после получения Администрацией документов.</w:t>
      </w:r>
      <w:r w:rsidR="00141C44">
        <w:t xml:space="preserve"> В случае</w:t>
      </w:r>
      <w:proofErr w:type="gramStart"/>
      <w:r w:rsidR="00141C44">
        <w:t>,</w:t>
      </w:r>
      <w:proofErr w:type="gramEnd"/>
      <w:r w:rsidR="00141C44">
        <w:t xml:space="preserve"> если отказ оформляется при подаче Заявления через МФЦ, специалист МФЦ </w:t>
      </w:r>
      <w:r w:rsidR="00141C44" w:rsidRPr="00FD1884">
        <w:t xml:space="preserve">по требованию </w:t>
      </w:r>
      <w:r w:rsidR="00141C44" w:rsidRPr="00FD1884">
        <w:lastRenderedPageBreak/>
        <w:t>Заявителя</w:t>
      </w:r>
      <w:r w:rsidR="00141C44">
        <w:t xml:space="preserve"> оформляет отказ в течение 30 минут с момента получения от Заявителя документов.</w:t>
      </w:r>
    </w:p>
    <w:p w:rsidR="00141C44" w:rsidRDefault="00141C44" w:rsidP="002549E0">
      <w:pPr>
        <w:rPr>
          <w:rFonts w:cs="Times New Roman"/>
        </w:rPr>
      </w:pPr>
      <w:r w:rsidRPr="005C45B5">
        <w:rPr>
          <w:rFonts w:cs="Times New Roman"/>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2549E0" w:rsidRPr="005C45B5" w:rsidRDefault="002549E0" w:rsidP="002549E0">
      <w:pPr>
        <w:rPr>
          <w:rFonts w:cs="Times New Roman"/>
        </w:rPr>
      </w:pPr>
    </w:p>
    <w:p w:rsidR="00141C44" w:rsidRPr="00FD1884" w:rsidRDefault="002549E0" w:rsidP="002549E0">
      <w:pPr>
        <w:pStyle w:val="2-"/>
        <w:spacing w:before="0" w:after="120"/>
        <w:rPr>
          <w:rFonts w:eastAsia="Times New Roman"/>
          <w:sz w:val="24"/>
          <w:szCs w:val="24"/>
        </w:rPr>
      </w:pPr>
      <w:bookmarkStart w:id="15" w:name="_Toc530746855"/>
      <w:r>
        <w:rPr>
          <w:rFonts w:eastAsia="Times New Roman"/>
          <w:sz w:val="24"/>
          <w:szCs w:val="24"/>
        </w:rPr>
        <w:t xml:space="preserve">13. </w:t>
      </w:r>
      <w:r w:rsidR="00141C44" w:rsidRPr="00427441">
        <w:rPr>
          <w:rFonts w:eastAsia="Times New Roman"/>
          <w:sz w:val="24"/>
          <w:szCs w:val="24"/>
        </w:rPr>
        <w:t>Исчерпывающий</w:t>
      </w:r>
      <w:r>
        <w:rPr>
          <w:rFonts w:eastAsia="Times New Roman"/>
          <w:sz w:val="24"/>
          <w:szCs w:val="24"/>
        </w:rPr>
        <w:t xml:space="preserve"> </w:t>
      </w:r>
      <w:r w:rsidR="00141C44" w:rsidRPr="00427441">
        <w:rPr>
          <w:rFonts w:eastAsia="Times New Roman"/>
          <w:sz w:val="24"/>
          <w:szCs w:val="24"/>
        </w:rPr>
        <w:t xml:space="preserve">перечень оснований для отказа в предоставлении </w:t>
      </w:r>
      <w:r w:rsidR="00141C44">
        <w:rPr>
          <w:rFonts w:eastAsia="Times New Roman"/>
          <w:sz w:val="24"/>
          <w:szCs w:val="24"/>
        </w:rPr>
        <w:t>Муниципальной у</w:t>
      </w:r>
      <w:r w:rsidR="00141C44" w:rsidRPr="00427441">
        <w:rPr>
          <w:rFonts w:eastAsia="Times New Roman"/>
          <w:sz w:val="24"/>
          <w:szCs w:val="24"/>
        </w:rPr>
        <w:t>слуги</w:t>
      </w:r>
      <w:bookmarkEnd w:id="15"/>
    </w:p>
    <w:p w:rsidR="00141C44" w:rsidRPr="00FD1884" w:rsidRDefault="0091525A" w:rsidP="0091525A">
      <w:r>
        <w:t xml:space="preserve">13.1. </w:t>
      </w:r>
      <w:r w:rsidR="00141C44" w:rsidRPr="00FD1884">
        <w:t xml:space="preserve">Основаниями для отказа в предоставлении </w:t>
      </w:r>
      <w:r w:rsidR="00141C44">
        <w:t>Муниципальной у</w:t>
      </w:r>
      <w:r w:rsidR="00141C44" w:rsidRPr="00FD1884">
        <w:t>слуги являются:</w:t>
      </w:r>
    </w:p>
    <w:p w:rsidR="00141C44" w:rsidRPr="004270A6" w:rsidRDefault="0091525A" w:rsidP="0091525A">
      <w:r>
        <w:t xml:space="preserve">13.1.1. </w:t>
      </w:r>
      <w:r w:rsidR="00141C44" w:rsidRPr="00B930DB">
        <w:t xml:space="preserve">отсутствие права у Заявителя на получение </w:t>
      </w:r>
      <w:r w:rsidR="00141C44">
        <w:t>Муниципальной у</w:t>
      </w:r>
      <w:r w:rsidR="00141C44" w:rsidRPr="00B930DB">
        <w:t xml:space="preserve">слуги в соответствии с пунктом 2.1. </w:t>
      </w:r>
      <w:r w:rsidR="00141C44">
        <w:t>настоящего Административного регламента</w:t>
      </w:r>
      <w:r w:rsidR="00141C44" w:rsidRPr="00FD1884">
        <w:t>;</w:t>
      </w:r>
    </w:p>
    <w:p w:rsidR="00141C44" w:rsidRDefault="0091525A" w:rsidP="0091525A">
      <w:r>
        <w:t xml:space="preserve">13.1.2. </w:t>
      </w:r>
      <w:r w:rsidR="00141C44" w:rsidRPr="00B930DB">
        <w:t xml:space="preserve">наличие противоречивых/недостоверных сведений в Заявлении и приложенных к нему документах, в том числе </w:t>
      </w:r>
      <w:r w:rsidR="00141C44">
        <w:t>не</w:t>
      </w:r>
      <w:r w:rsidR="00141C44" w:rsidRPr="00B930DB">
        <w:t>пред</w:t>
      </w:r>
      <w:r w:rsidR="00141C44">
        <w:t>ставление Заявителем документов, определенных пунктом 10 настоящего Административного регламента.</w:t>
      </w:r>
    </w:p>
    <w:p w:rsidR="0091525A" w:rsidRPr="00FD1884" w:rsidRDefault="0091525A" w:rsidP="0091525A"/>
    <w:p w:rsidR="00141C44" w:rsidRPr="00FD1884" w:rsidRDefault="0091525A" w:rsidP="0091525A">
      <w:pPr>
        <w:pStyle w:val="2-"/>
        <w:spacing w:before="0" w:after="120"/>
        <w:rPr>
          <w:rFonts w:eastAsia="Times New Roman"/>
          <w:sz w:val="24"/>
          <w:szCs w:val="24"/>
        </w:rPr>
      </w:pPr>
      <w:bookmarkStart w:id="16" w:name="_Toc530746856"/>
      <w:r>
        <w:rPr>
          <w:rFonts w:eastAsia="Times New Roman"/>
          <w:sz w:val="24"/>
          <w:szCs w:val="24"/>
        </w:rPr>
        <w:t xml:space="preserve">14. </w:t>
      </w:r>
      <w:r w:rsidR="00141C44" w:rsidRPr="00240B07">
        <w:rPr>
          <w:rFonts w:eastAsia="Times New Roman"/>
          <w:sz w:val="24"/>
          <w:szCs w:val="24"/>
        </w:rPr>
        <w:t>Порядок, размер и основания взимания государственной пошлины или иной платы, взимаемой за предоставление</w:t>
      </w:r>
      <w:r w:rsidR="00141C44">
        <w:rPr>
          <w:rFonts w:eastAsia="Times New Roman"/>
          <w:sz w:val="24"/>
          <w:szCs w:val="24"/>
        </w:rPr>
        <w:t xml:space="preserve"> Муниципальной услуги</w:t>
      </w:r>
      <w:bookmarkEnd w:id="16"/>
    </w:p>
    <w:p w:rsidR="00141C44" w:rsidRPr="00FD1884" w:rsidRDefault="0091525A" w:rsidP="0091525A">
      <w:r>
        <w:t xml:space="preserve">14.1. </w:t>
      </w:r>
      <w:r w:rsidR="00141C44">
        <w:t>Муниципальная услуга</w:t>
      </w:r>
      <w:r>
        <w:t xml:space="preserve"> </w:t>
      </w:r>
      <w:r w:rsidR="00141C44" w:rsidRPr="005A4550">
        <w:t>предоставляется бесплатно</w:t>
      </w:r>
      <w:r w:rsidR="00141C44" w:rsidRPr="00FD1884">
        <w:t xml:space="preserve">. </w:t>
      </w:r>
    </w:p>
    <w:p w:rsidR="00141C44" w:rsidRPr="00427441" w:rsidRDefault="0091525A" w:rsidP="0091525A">
      <w:pPr>
        <w:pStyle w:val="2-"/>
        <w:spacing w:before="0" w:after="120"/>
        <w:rPr>
          <w:rFonts w:eastAsia="Times New Roman"/>
          <w:sz w:val="24"/>
          <w:szCs w:val="24"/>
        </w:rPr>
      </w:pPr>
      <w:bookmarkStart w:id="17" w:name="_Toc530746857"/>
      <w:r>
        <w:rPr>
          <w:rFonts w:eastAsia="Times New Roman"/>
          <w:sz w:val="24"/>
          <w:szCs w:val="24"/>
        </w:rPr>
        <w:t xml:space="preserve">15. </w:t>
      </w:r>
      <w:r w:rsidR="00141C44" w:rsidRPr="00427441">
        <w:rPr>
          <w:rFonts w:eastAsia="Times New Roman"/>
          <w:sz w:val="24"/>
          <w:szCs w:val="24"/>
        </w:rPr>
        <w:t xml:space="preserve">Перечень услуг, необходимых и обязательных для предоставления </w:t>
      </w:r>
      <w:r w:rsidR="00141C44">
        <w:rPr>
          <w:rFonts w:eastAsia="Times New Roman"/>
          <w:sz w:val="24"/>
          <w:szCs w:val="24"/>
        </w:rPr>
        <w:t>Муниципальной у</w:t>
      </w:r>
      <w:r w:rsidR="00141C44" w:rsidRPr="00427441">
        <w:rPr>
          <w:rFonts w:eastAsia="Times New Roman"/>
          <w:sz w:val="24"/>
          <w:szCs w:val="24"/>
        </w:rPr>
        <w:t>слуги</w:t>
      </w:r>
      <w:r w:rsidR="00141C44" w:rsidRPr="00240B07">
        <w:rPr>
          <w:rFonts w:eastAsia="Times New Roman"/>
          <w:sz w:val="24"/>
          <w:szCs w:val="24"/>
        </w:rPr>
        <w:t>, в том числе порядок, размер и основания взимания платы за предоставление таких услуг</w:t>
      </w:r>
      <w:bookmarkEnd w:id="17"/>
    </w:p>
    <w:p w:rsidR="00141C44" w:rsidRDefault="0091525A" w:rsidP="0091525A">
      <w:r>
        <w:t xml:space="preserve">15.1. </w:t>
      </w:r>
      <w:r w:rsidR="00141C44" w:rsidRPr="00C3061B">
        <w:t xml:space="preserve">Услуги, необходимые и обязательные для предоставления </w:t>
      </w:r>
      <w:r w:rsidR="00141C44">
        <w:t>Муниципальной у</w:t>
      </w:r>
      <w:r w:rsidR="00141C44" w:rsidRPr="00C3061B">
        <w:t xml:space="preserve">слуги, </w:t>
      </w:r>
      <w:r w:rsidR="00141C44">
        <w:t>отсутствуют</w:t>
      </w:r>
      <w:r w:rsidR="00141C44" w:rsidRPr="00C3061B">
        <w:t>.</w:t>
      </w:r>
    </w:p>
    <w:p w:rsidR="0091525A" w:rsidRPr="00C3061B" w:rsidRDefault="0091525A" w:rsidP="0091525A"/>
    <w:p w:rsidR="00141C44" w:rsidRPr="00427441" w:rsidRDefault="0091525A" w:rsidP="0091525A">
      <w:pPr>
        <w:pStyle w:val="2-"/>
        <w:spacing w:before="0" w:after="120"/>
        <w:rPr>
          <w:rFonts w:eastAsia="Times New Roman"/>
          <w:sz w:val="24"/>
          <w:szCs w:val="24"/>
        </w:rPr>
      </w:pPr>
      <w:bookmarkStart w:id="18" w:name="_Toc530746858"/>
      <w:r>
        <w:rPr>
          <w:rFonts w:eastAsia="Times New Roman"/>
          <w:sz w:val="24"/>
          <w:szCs w:val="24"/>
        </w:rPr>
        <w:t xml:space="preserve">16. </w:t>
      </w:r>
      <w:r w:rsidR="00141C44" w:rsidRPr="00427441">
        <w:rPr>
          <w:rFonts w:eastAsia="Times New Roman"/>
          <w:sz w:val="24"/>
          <w:szCs w:val="24"/>
        </w:rPr>
        <w:t xml:space="preserve">Способы предоставления Заявителем документов, необходимых для получения </w:t>
      </w:r>
      <w:r w:rsidR="00141C44">
        <w:rPr>
          <w:rFonts w:eastAsia="Times New Roman"/>
          <w:sz w:val="24"/>
          <w:szCs w:val="24"/>
        </w:rPr>
        <w:t>Муниципальной у</w:t>
      </w:r>
      <w:r w:rsidR="00141C44" w:rsidRPr="00427441">
        <w:rPr>
          <w:rFonts w:eastAsia="Times New Roman"/>
          <w:sz w:val="24"/>
          <w:szCs w:val="24"/>
        </w:rPr>
        <w:t>слуги</w:t>
      </w:r>
      <w:bookmarkEnd w:id="18"/>
    </w:p>
    <w:p w:rsidR="00141C44" w:rsidRPr="0067565F" w:rsidRDefault="00CA0FAD" w:rsidP="00CA0FAD">
      <w:pPr>
        <w:rPr>
          <w:rStyle w:val="21"/>
          <w:rFonts w:eastAsia="Calibri"/>
          <w:b w:val="0"/>
          <w:bCs w:val="0"/>
          <w:i w:val="0"/>
          <w:sz w:val="24"/>
          <w:szCs w:val="24"/>
        </w:rPr>
      </w:pPr>
      <w:r>
        <w:t>16.</w:t>
      </w:r>
      <w:r w:rsidR="00763A8A">
        <w:t>1</w:t>
      </w:r>
      <w:r>
        <w:t xml:space="preserve">. </w:t>
      </w:r>
      <w:r w:rsidR="00141C44" w:rsidRPr="0067565F">
        <w:t>Обращение</w:t>
      </w:r>
      <w:r w:rsidR="00141C44">
        <w:t xml:space="preserve"> </w:t>
      </w:r>
      <w:r w:rsidR="00141C44" w:rsidRPr="0067565F">
        <w:t>за оказанием Муниципальной услуги посредством РПГУ</w:t>
      </w:r>
    </w:p>
    <w:p w:rsidR="00CA0FAD" w:rsidRDefault="00CA0FAD" w:rsidP="00CA0FAD">
      <w:r>
        <w:t>16.</w:t>
      </w:r>
      <w:r w:rsidR="00763A8A">
        <w:t>1</w:t>
      </w:r>
      <w:r>
        <w:t xml:space="preserve">.1. </w:t>
      </w:r>
      <w:r w:rsidRPr="00CA0FAD">
        <w:t>Для получения Муниципальной услуги Заявитель формирует Заявление в электронном виде с использованием Личного кабинета на РПГУ путем регистрации через ЕСИА с приложением электронных образов документов, указанных в пункте 10 настоящего Административного регламента.</w:t>
      </w:r>
    </w:p>
    <w:p w:rsidR="00CA0FAD" w:rsidRDefault="00CA0FAD" w:rsidP="00CA0FAD">
      <w:r w:rsidRPr="00CA0FAD">
        <w:t>16.</w:t>
      </w:r>
      <w:r w:rsidR="00763A8A">
        <w:t>1</w:t>
      </w:r>
      <w:r w:rsidRPr="00CA0FAD">
        <w:t xml:space="preserve">.2. Отправленное Заявление и документы поступают в Модуль оказания услуг ЕИС ОУ. </w:t>
      </w:r>
    </w:p>
    <w:p w:rsidR="00CA0FAD" w:rsidRDefault="00CA0FAD" w:rsidP="00CA0FAD">
      <w:r w:rsidRPr="00CA0FAD">
        <w:t>16.</w:t>
      </w:r>
      <w:r w:rsidR="00763A8A">
        <w:t>1</w:t>
      </w:r>
      <w:r w:rsidRPr="00CA0FAD">
        <w:t xml:space="preserve">.3. В случае наличия оснований, предусмотренных пунктом 12 настоящего Административного регламента, решение об отказе в приеме документов с указанием причин отказа подписывается усиленной квалифицированной электронной подписью уполномоченного должностного лица Администрации и направляется в личный кабинет Заявителя на РПГУ в первый рабочий день, следующий за днем подачи Заявления. </w:t>
      </w:r>
    </w:p>
    <w:p w:rsidR="00CA0FAD" w:rsidRDefault="00CA0FAD" w:rsidP="00CA0FAD">
      <w:r w:rsidRPr="00CA0FAD">
        <w:t>16.</w:t>
      </w:r>
      <w:r w:rsidR="00763A8A">
        <w:t>1</w:t>
      </w:r>
      <w:r w:rsidRPr="00CA0FAD">
        <w:t xml:space="preserve">.4. Результат предоставления Муниципальной услуги будет предоставлен в личный кабинет Заявителя на РПГУ в форме электронного документа, подписанного усиленной квалифицированной подписью уполномоченного должностного лица Администрации. </w:t>
      </w:r>
    </w:p>
    <w:p w:rsidR="00141C44" w:rsidRDefault="00CA0FAD" w:rsidP="00CA0FAD">
      <w:r w:rsidRPr="00CA0FAD">
        <w:t>16.</w:t>
      </w:r>
      <w:r w:rsidR="00763A8A">
        <w:t>1</w:t>
      </w:r>
      <w:r w:rsidRPr="00CA0FAD">
        <w:t>.5 В рамках подачи заявления по средствам РПГУ с предоставлением доступа к порталу в МФЦ, существует возможность предварительной записи в МФЦ</w:t>
      </w:r>
      <w:proofErr w:type="gramStart"/>
      <w:r w:rsidRPr="00CA0FAD">
        <w:t xml:space="preserve"> .</w:t>
      </w:r>
      <w:proofErr w:type="gramEnd"/>
      <w:r w:rsidRPr="00CA0FAD">
        <w:t xml:space="preserve">Способы предварительной записи указаны в пункте 22 настоящего Административного регламента. </w:t>
      </w:r>
      <w:r w:rsidR="00141C44" w:rsidRPr="00CA0FAD">
        <w:t>Д</w:t>
      </w:r>
      <w:r w:rsidR="00141C44" w:rsidRPr="0067565F">
        <w:t xml:space="preserve">ля получения Муниципальной услуги Заявитель формирует Заявление в электронном виде с использованием Личного кабинета на РПГУ путем регистрации через ЕСИА с приложением электронных образов документов, указанных в </w:t>
      </w:r>
      <w:hyperlink w:anchor="пункт10" w:history="1">
        <w:r w:rsidR="00141C44" w:rsidRPr="00CA0FAD">
          <w:rPr>
            <w:rStyle w:val="ac"/>
            <w:color w:val="auto"/>
            <w:u w:val="none"/>
          </w:rPr>
          <w:t>пункте 10</w:t>
        </w:r>
      </w:hyperlink>
      <w:r w:rsidR="00141C44" w:rsidRPr="0067565F">
        <w:t xml:space="preserve"> настоящег</w:t>
      </w:r>
      <w:r>
        <w:t>о Административного регламента.</w:t>
      </w:r>
    </w:p>
    <w:p w:rsidR="00CA0FAD" w:rsidRPr="0067565F" w:rsidRDefault="00CA0FAD" w:rsidP="00CA0FAD"/>
    <w:p w:rsidR="00141C44" w:rsidRPr="00427441" w:rsidRDefault="00CA0FAD" w:rsidP="00CA0FAD">
      <w:pPr>
        <w:pStyle w:val="2-"/>
        <w:spacing w:before="0" w:after="120"/>
        <w:rPr>
          <w:rFonts w:eastAsia="Times New Roman"/>
          <w:sz w:val="24"/>
          <w:szCs w:val="24"/>
        </w:rPr>
      </w:pPr>
      <w:bookmarkStart w:id="19" w:name="_Toc530746859"/>
      <w:r>
        <w:rPr>
          <w:rFonts w:eastAsia="Times New Roman"/>
          <w:sz w:val="24"/>
          <w:szCs w:val="24"/>
        </w:rPr>
        <w:t xml:space="preserve">17. </w:t>
      </w:r>
      <w:r w:rsidR="00141C44" w:rsidRPr="00427441">
        <w:rPr>
          <w:rFonts w:eastAsia="Times New Roman"/>
          <w:sz w:val="24"/>
          <w:szCs w:val="24"/>
        </w:rPr>
        <w:t xml:space="preserve">Способы получения Заявителем результатов предоставления </w:t>
      </w:r>
      <w:r w:rsidR="00141C44">
        <w:rPr>
          <w:rFonts w:eastAsia="Times New Roman"/>
          <w:sz w:val="24"/>
          <w:szCs w:val="24"/>
        </w:rPr>
        <w:t>Муниципальной у</w:t>
      </w:r>
      <w:r w:rsidR="00141C44" w:rsidRPr="00427441">
        <w:rPr>
          <w:rFonts w:eastAsia="Times New Roman"/>
          <w:sz w:val="24"/>
          <w:szCs w:val="24"/>
        </w:rPr>
        <w:t>слуги</w:t>
      </w:r>
      <w:bookmarkEnd w:id="19"/>
    </w:p>
    <w:p w:rsidR="00141C44" w:rsidRPr="00D16151" w:rsidRDefault="00CA0FAD" w:rsidP="00CA0FAD">
      <w:r>
        <w:t xml:space="preserve">17.1. </w:t>
      </w:r>
      <w:r w:rsidR="00141C44" w:rsidRPr="00D16151">
        <w:t>Заявитель (</w:t>
      </w:r>
      <w:r w:rsidR="00141C44">
        <w:t>П</w:t>
      </w:r>
      <w:r w:rsidR="00141C44" w:rsidRPr="00D16151">
        <w:t xml:space="preserve">редставитель </w:t>
      </w:r>
      <w:r w:rsidR="00141C44">
        <w:t>з</w:t>
      </w:r>
      <w:r w:rsidR="00141C44" w:rsidRPr="00D16151">
        <w:t xml:space="preserve">аявителя) уведомляется о ходе рассмотрения </w:t>
      </w:r>
      <w:r w:rsidR="00141C44" w:rsidRPr="00D16151">
        <w:br/>
        <w:t xml:space="preserve">и готовности результата предоставления </w:t>
      </w:r>
      <w:r w:rsidR="00141C44">
        <w:t>Муниципальной</w:t>
      </w:r>
      <w:r w:rsidR="00141C44" w:rsidRPr="00D16151">
        <w:t xml:space="preserve"> услуги следующими способами:</w:t>
      </w:r>
    </w:p>
    <w:p w:rsidR="00141C44" w:rsidRPr="00D16151" w:rsidRDefault="00141C44" w:rsidP="00141C44">
      <w:pPr>
        <w:pStyle w:val="114"/>
        <w:spacing w:line="240" w:lineRule="auto"/>
        <w:rPr>
          <w:sz w:val="24"/>
          <w:szCs w:val="24"/>
        </w:rPr>
      </w:pPr>
      <w:r>
        <w:rPr>
          <w:sz w:val="24"/>
          <w:szCs w:val="24"/>
        </w:rPr>
        <w:t xml:space="preserve">17.1.1. </w:t>
      </w:r>
      <w:r w:rsidRPr="00D16151">
        <w:rPr>
          <w:sz w:val="24"/>
          <w:szCs w:val="24"/>
        </w:rPr>
        <w:t xml:space="preserve">Через </w:t>
      </w:r>
      <w:r>
        <w:rPr>
          <w:sz w:val="24"/>
          <w:szCs w:val="24"/>
        </w:rPr>
        <w:t>л</w:t>
      </w:r>
      <w:r w:rsidRPr="00D16151">
        <w:rPr>
          <w:sz w:val="24"/>
          <w:szCs w:val="24"/>
        </w:rPr>
        <w:t>ичный кабинет на РПГУ</w:t>
      </w:r>
      <w:r w:rsidRPr="005936A7">
        <w:rPr>
          <w:sz w:val="24"/>
          <w:szCs w:val="24"/>
        </w:rPr>
        <w:t xml:space="preserve">. </w:t>
      </w:r>
    </w:p>
    <w:p w:rsidR="00141C44" w:rsidRPr="00D16151" w:rsidRDefault="00141C44" w:rsidP="00141C44">
      <w:pPr>
        <w:pStyle w:val="114"/>
        <w:spacing w:line="240" w:lineRule="auto"/>
        <w:rPr>
          <w:sz w:val="24"/>
          <w:szCs w:val="24"/>
        </w:rPr>
      </w:pPr>
      <w:r>
        <w:rPr>
          <w:sz w:val="24"/>
          <w:szCs w:val="24"/>
        </w:rPr>
        <w:t xml:space="preserve">17.1.2. </w:t>
      </w:r>
      <w:r w:rsidRPr="00D16151">
        <w:rPr>
          <w:sz w:val="24"/>
          <w:szCs w:val="24"/>
        </w:rPr>
        <w:t>По электронной почте.</w:t>
      </w:r>
    </w:p>
    <w:p w:rsidR="00141C44" w:rsidRPr="00D16151" w:rsidRDefault="00141C44" w:rsidP="00141C44">
      <w:pPr>
        <w:pStyle w:val="114"/>
        <w:spacing w:line="240" w:lineRule="auto"/>
        <w:rPr>
          <w:sz w:val="24"/>
          <w:szCs w:val="24"/>
        </w:rPr>
      </w:pPr>
      <w:r w:rsidRPr="00D16151">
        <w:rPr>
          <w:sz w:val="24"/>
          <w:szCs w:val="24"/>
        </w:rPr>
        <w:t>Кроме того, Заявитель (</w:t>
      </w:r>
      <w:r>
        <w:rPr>
          <w:sz w:val="24"/>
          <w:szCs w:val="24"/>
        </w:rPr>
        <w:t>П</w:t>
      </w:r>
      <w:r w:rsidRPr="00D16151">
        <w:rPr>
          <w:sz w:val="24"/>
          <w:szCs w:val="24"/>
        </w:rPr>
        <w:t xml:space="preserve">редставитель </w:t>
      </w:r>
      <w:r>
        <w:rPr>
          <w:sz w:val="24"/>
          <w:szCs w:val="24"/>
        </w:rPr>
        <w:t>з</w:t>
      </w:r>
      <w:r w:rsidRPr="00D16151">
        <w:rPr>
          <w:sz w:val="24"/>
          <w:szCs w:val="24"/>
        </w:rPr>
        <w:t xml:space="preserve">аявителя) может самостоятельно получить информацию о готовности результата предоставления </w:t>
      </w:r>
      <w:r>
        <w:rPr>
          <w:sz w:val="24"/>
          <w:szCs w:val="24"/>
        </w:rPr>
        <w:t>Муниципальной</w:t>
      </w:r>
      <w:r w:rsidRPr="00D16151">
        <w:rPr>
          <w:sz w:val="24"/>
          <w:szCs w:val="24"/>
        </w:rPr>
        <w:t xml:space="preserve">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141C44" w:rsidRPr="00D16151" w:rsidRDefault="00CA0FAD" w:rsidP="00CA0FAD">
      <w:r>
        <w:t xml:space="preserve">17.2. </w:t>
      </w:r>
      <w:r w:rsidR="00141C44" w:rsidRPr="00D16151">
        <w:t xml:space="preserve">Результат предоставления </w:t>
      </w:r>
      <w:r w:rsidR="00141C44">
        <w:t>Муниципальной</w:t>
      </w:r>
      <w:r w:rsidR="00141C44" w:rsidRPr="00D16151">
        <w:t xml:space="preserve"> услуги может быть получен следующими способами:</w:t>
      </w:r>
    </w:p>
    <w:p w:rsidR="00141C44" w:rsidRPr="005936A7" w:rsidRDefault="00141C44" w:rsidP="00141C44">
      <w:pPr>
        <w:pStyle w:val="114"/>
        <w:spacing w:line="240" w:lineRule="auto"/>
        <w:rPr>
          <w:sz w:val="24"/>
          <w:szCs w:val="24"/>
          <w:lang w:eastAsia="ru-RU"/>
        </w:rPr>
      </w:pPr>
      <w:r>
        <w:rPr>
          <w:sz w:val="24"/>
          <w:szCs w:val="24"/>
        </w:rPr>
        <w:t>17</w:t>
      </w:r>
      <w:r w:rsidRPr="00D16151">
        <w:rPr>
          <w:sz w:val="24"/>
          <w:szCs w:val="24"/>
        </w:rPr>
        <w:t xml:space="preserve">.2.1. Через </w:t>
      </w:r>
      <w:r>
        <w:rPr>
          <w:sz w:val="24"/>
          <w:szCs w:val="24"/>
        </w:rPr>
        <w:t>л</w:t>
      </w:r>
      <w:r w:rsidRPr="00D16151">
        <w:rPr>
          <w:sz w:val="24"/>
          <w:szCs w:val="24"/>
        </w:rPr>
        <w:t>ичный кабинет на РПГУ в виде электронного документа.</w:t>
      </w:r>
    </w:p>
    <w:p w:rsidR="00141C44" w:rsidRDefault="00CA0FAD" w:rsidP="00CA0FAD">
      <w:r>
        <w:t xml:space="preserve">17.3. </w:t>
      </w:r>
      <w:r w:rsidRPr="00CA0FAD">
        <w:t>Результат предоставления Муниципальной услуги направляется Заявителю (Представителю заявителя) в личный кабинет РПГУ, а в случае выбора Заявителем (Представителем заявителя) способа получения результата в бумажном виде, может быть получен в МФЦ. При получении результата оказания услуги в МФЦ, специалистом МФЦ распечатывается копия электронного документа на бумажном носителе, заверяется подписью специалиста МФЦ и печатью МФЦ.</w:t>
      </w:r>
    </w:p>
    <w:p w:rsidR="00CA0FAD" w:rsidRPr="005D7F7F" w:rsidRDefault="00CA0FAD" w:rsidP="00CA0FAD"/>
    <w:p w:rsidR="00141C44" w:rsidRPr="00E42ECF" w:rsidRDefault="00CA0FAD" w:rsidP="00CA0FAD">
      <w:pPr>
        <w:pStyle w:val="2-"/>
        <w:spacing w:before="0" w:after="120"/>
        <w:rPr>
          <w:rFonts w:eastAsia="Times New Roman"/>
          <w:sz w:val="24"/>
          <w:szCs w:val="24"/>
        </w:rPr>
      </w:pPr>
      <w:bookmarkStart w:id="20" w:name="_Toc530746860"/>
      <w:r>
        <w:rPr>
          <w:rFonts w:eastAsia="Times New Roman"/>
          <w:sz w:val="24"/>
          <w:szCs w:val="24"/>
        </w:rPr>
        <w:t xml:space="preserve">18. </w:t>
      </w:r>
      <w:r w:rsidR="00141C44" w:rsidRPr="00427441">
        <w:rPr>
          <w:rFonts w:eastAsia="Times New Roman"/>
          <w:sz w:val="24"/>
          <w:szCs w:val="24"/>
        </w:rPr>
        <w:t>Максимальный срок ожидания в очереди</w:t>
      </w:r>
      <w:bookmarkEnd w:id="20"/>
    </w:p>
    <w:p w:rsidR="00141C44" w:rsidRDefault="00CA0FAD" w:rsidP="00CA0FAD">
      <w:r>
        <w:t xml:space="preserve">18.1. </w:t>
      </w:r>
      <w:r w:rsidRPr="00CA0FAD">
        <w:t>Максимальный срок ожидания в очереди в МФЦ при подаче заявления и при получении готово результата предоставления Муниципальной услуги не должен превышать 15 минут.</w:t>
      </w:r>
    </w:p>
    <w:p w:rsidR="00682B36" w:rsidRPr="00CA0FAD" w:rsidRDefault="00682B36" w:rsidP="00CA0FAD"/>
    <w:p w:rsidR="00141C44" w:rsidRPr="00E42ECF" w:rsidRDefault="00682B36" w:rsidP="00682B36">
      <w:pPr>
        <w:pStyle w:val="2-"/>
        <w:spacing w:before="0" w:after="120"/>
        <w:rPr>
          <w:rFonts w:eastAsia="Times New Roman"/>
          <w:sz w:val="24"/>
          <w:szCs w:val="24"/>
        </w:rPr>
      </w:pPr>
      <w:bookmarkStart w:id="21" w:name="_Toc530746861"/>
      <w:r>
        <w:rPr>
          <w:rFonts w:eastAsia="Times New Roman"/>
          <w:sz w:val="24"/>
          <w:szCs w:val="24"/>
        </w:rPr>
        <w:lastRenderedPageBreak/>
        <w:t xml:space="preserve">19. </w:t>
      </w:r>
      <w:r w:rsidR="00141C44" w:rsidRPr="00427441">
        <w:rPr>
          <w:rFonts w:eastAsia="Times New Roman"/>
          <w:sz w:val="24"/>
          <w:szCs w:val="24"/>
        </w:rPr>
        <w:t xml:space="preserve">Требования к помещениям, в которых предоставляется </w:t>
      </w:r>
      <w:r w:rsidR="00141C44">
        <w:rPr>
          <w:rFonts w:eastAsia="Times New Roman"/>
          <w:sz w:val="24"/>
          <w:szCs w:val="24"/>
        </w:rPr>
        <w:t>Муниципальная у</w:t>
      </w:r>
      <w:r w:rsidR="00141C44" w:rsidRPr="00427441">
        <w:rPr>
          <w:rFonts w:eastAsia="Times New Roman"/>
          <w:sz w:val="24"/>
          <w:szCs w:val="24"/>
        </w:rPr>
        <w:t>слуга</w:t>
      </w:r>
      <w:bookmarkEnd w:id="21"/>
    </w:p>
    <w:p w:rsidR="00141C44" w:rsidRPr="00C40EE5" w:rsidRDefault="00682B36" w:rsidP="00682B36">
      <w:r>
        <w:t xml:space="preserve">19.1. </w:t>
      </w:r>
      <w:r w:rsidR="00141C44" w:rsidRPr="00C40EE5">
        <w:t xml:space="preserve">Помещения, в которых предоставляется </w:t>
      </w:r>
      <w:r w:rsidR="00141C44">
        <w:t>Муниципальная</w:t>
      </w:r>
      <w:r w:rsidR="00141C44" w:rsidRPr="00C40EE5">
        <w:t xml:space="preserve"> услуга, предпочтительно размещаются на нижних этажах зданий и должны соответствовать санитарно-эпидемиологическим правилам и нормативам.</w:t>
      </w:r>
    </w:p>
    <w:p w:rsidR="00141C44" w:rsidRPr="00C40EE5" w:rsidRDefault="00682B36" w:rsidP="00682B36">
      <w:r>
        <w:t xml:space="preserve">19.2. </w:t>
      </w:r>
      <w:r w:rsidR="00141C44" w:rsidRPr="00C40EE5">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141C44" w:rsidRDefault="00682B36" w:rsidP="00682B36">
      <w:r>
        <w:t xml:space="preserve">19.3. </w:t>
      </w:r>
      <w:r w:rsidR="00141C44" w:rsidRPr="00C40EE5">
        <w:t xml:space="preserve">Иные требования к помещениям, в которых предоставляется </w:t>
      </w:r>
      <w:r w:rsidR="00141C44">
        <w:t xml:space="preserve">Муниципальная </w:t>
      </w:r>
      <w:r w:rsidR="00141C44" w:rsidRPr="00C40EE5">
        <w:t xml:space="preserve">услуга, приведены в </w:t>
      </w:r>
      <w:hyperlink w:anchor="_Приложение_9" w:history="1">
        <w:r w:rsidR="00141C44" w:rsidRPr="00521D37">
          <w:rPr>
            <w:rStyle w:val="ac"/>
          </w:rPr>
          <w:t xml:space="preserve">Приложении </w:t>
        </w:r>
        <w:r w:rsidR="00141C44">
          <w:rPr>
            <w:rStyle w:val="ac"/>
          </w:rPr>
          <w:t>9</w:t>
        </w:r>
      </w:hyperlink>
      <w:r w:rsidR="00141C44" w:rsidRPr="00C40EE5">
        <w:t xml:space="preserve"> к настоящему Административному регламенту.</w:t>
      </w:r>
    </w:p>
    <w:p w:rsidR="00682B36" w:rsidRPr="00C40EE5" w:rsidRDefault="00682B36" w:rsidP="00682B36"/>
    <w:p w:rsidR="00141C44" w:rsidRPr="00427441" w:rsidRDefault="00682B36" w:rsidP="00682B36">
      <w:pPr>
        <w:pStyle w:val="2-"/>
        <w:spacing w:before="0" w:after="120"/>
        <w:rPr>
          <w:rFonts w:eastAsia="Times New Roman"/>
          <w:sz w:val="24"/>
          <w:szCs w:val="24"/>
        </w:rPr>
      </w:pPr>
      <w:bookmarkStart w:id="22" w:name="_Toc530746862"/>
      <w:r>
        <w:rPr>
          <w:rFonts w:eastAsia="Times New Roman"/>
          <w:sz w:val="24"/>
          <w:szCs w:val="24"/>
        </w:rPr>
        <w:t xml:space="preserve">20. </w:t>
      </w:r>
      <w:r w:rsidR="00141C44" w:rsidRPr="00427441">
        <w:rPr>
          <w:rFonts w:eastAsia="Times New Roman"/>
          <w:sz w:val="24"/>
          <w:szCs w:val="24"/>
        </w:rPr>
        <w:t xml:space="preserve">Показатели доступности и качества </w:t>
      </w:r>
      <w:r w:rsidR="00141C44">
        <w:rPr>
          <w:rFonts w:eastAsia="Times New Roman"/>
          <w:sz w:val="24"/>
          <w:szCs w:val="24"/>
        </w:rPr>
        <w:t>Муниципальная у</w:t>
      </w:r>
      <w:r w:rsidR="00141C44" w:rsidRPr="00427441">
        <w:rPr>
          <w:rFonts w:eastAsia="Times New Roman"/>
          <w:sz w:val="24"/>
          <w:szCs w:val="24"/>
        </w:rPr>
        <w:t>слуга</w:t>
      </w:r>
      <w:bookmarkEnd w:id="22"/>
    </w:p>
    <w:p w:rsidR="00141C44" w:rsidRPr="00C40EE5" w:rsidRDefault="00682B36" w:rsidP="00682B36">
      <w:r>
        <w:t xml:space="preserve">20.1. </w:t>
      </w:r>
      <w:r w:rsidR="00141C44" w:rsidRPr="00C40EE5">
        <w:t xml:space="preserve">Показатели доступности и качества Муниципальной услуги приведены в </w:t>
      </w:r>
      <w:hyperlink w:anchor="_Приложение_10" w:history="1">
        <w:r w:rsidR="00141C44" w:rsidRPr="00C40EE5">
          <w:rPr>
            <w:rStyle w:val="ac"/>
          </w:rPr>
          <w:t>Приложении 10</w:t>
        </w:r>
      </w:hyperlink>
      <w:r w:rsidR="00141C44">
        <w:t xml:space="preserve">  </w:t>
      </w:r>
      <w:r w:rsidR="00141C44" w:rsidRPr="00C40EE5">
        <w:t>к настоящему Административному регламенту.</w:t>
      </w:r>
    </w:p>
    <w:p w:rsidR="00682B36" w:rsidRDefault="00682B36" w:rsidP="00682B36">
      <w:r>
        <w:t xml:space="preserve">20.2. </w:t>
      </w:r>
      <w:r w:rsidR="00141C44" w:rsidRPr="00B43CA5">
        <w:t xml:space="preserve">Требования к обеспечению доступности </w:t>
      </w:r>
      <w:r w:rsidR="00141C44">
        <w:t>Муниципальной услуги</w:t>
      </w:r>
      <w:r w:rsidR="00141C44" w:rsidRPr="00B43CA5">
        <w:t xml:space="preserve"> для инвалидов приведены в </w:t>
      </w:r>
      <w:hyperlink w:anchor="_Приложение_11" w:history="1">
        <w:r w:rsidR="00141C44" w:rsidRPr="00023781">
          <w:rPr>
            <w:rStyle w:val="ac"/>
          </w:rPr>
          <w:t xml:space="preserve">Приложении </w:t>
        </w:r>
        <w:r w:rsidR="00141C44">
          <w:rPr>
            <w:rStyle w:val="ac"/>
          </w:rPr>
          <w:t>11</w:t>
        </w:r>
      </w:hyperlink>
      <w:r w:rsidR="00141C44" w:rsidRPr="00B43CA5">
        <w:t xml:space="preserve"> к настоящему Административному регламенту</w:t>
      </w:r>
      <w:r w:rsidR="00141C44">
        <w:t>.</w:t>
      </w:r>
    </w:p>
    <w:p w:rsidR="00682B36" w:rsidRDefault="00682B36" w:rsidP="00682B36">
      <w:pPr>
        <w:ind w:firstLine="0"/>
      </w:pPr>
    </w:p>
    <w:p w:rsidR="00141C44" w:rsidRPr="00682B36" w:rsidRDefault="00682B36" w:rsidP="00682B36">
      <w:pPr>
        <w:spacing w:after="120"/>
        <w:ind w:firstLine="0"/>
        <w:jc w:val="center"/>
        <w:outlineLvl w:val="1"/>
        <w:rPr>
          <w:b/>
        </w:rPr>
      </w:pPr>
      <w:bookmarkStart w:id="23" w:name="_Toc530746863"/>
      <w:r>
        <w:rPr>
          <w:b/>
        </w:rPr>
        <w:t xml:space="preserve">21. </w:t>
      </w:r>
      <w:r w:rsidR="00141C44" w:rsidRPr="00682B36">
        <w:rPr>
          <w:b/>
        </w:rPr>
        <w:t>Требования организации предоставления Муниципальной услуги</w:t>
      </w:r>
      <w:r>
        <w:rPr>
          <w:b/>
        </w:rPr>
        <w:t xml:space="preserve"> </w:t>
      </w:r>
      <w:r w:rsidR="00141C44" w:rsidRPr="00682B36">
        <w:rPr>
          <w:b/>
        </w:rPr>
        <w:t>в электронной форме</w:t>
      </w:r>
      <w:bookmarkEnd w:id="23"/>
    </w:p>
    <w:p w:rsidR="00141C44" w:rsidRPr="00E42ECF" w:rsidRDefault="00682B36" w:rsidP="00682B36">
      <w:r>
        <w:t xml:space="preserve">21.1. </w:t>
      </w:r>
      <w:r w:rsidR="00141C44" w:rsidRPr="00E42ECF">
        <w:t xml:space="preserve">В электронной форме документы, указанные в </w:t>
      </w:r>
      <w:hyperlink w:anchor="пункт10" w:history="1">
        <w:r w:rsidR="00141C44" w:rsidRPr="00682B36">
          <w:rPr>
            <w:rStyle w:val="ac"/>
            <w:color w:val="auto"/>
            <w:u w:val="none"/>
          </w:rPr>
          <w:t>пункте 10</w:t>
        </w:r>
      </w:hyperlink>
      <w:r w:rsidR="00141C44">
        <w:t xml:space="preserve"> настоящего Административного р</w:t>
      </w:r>
      <w:r w:rsidR="00141C44" w:rsidRPr="00E42ECF">
        <w:t>егламента, подаются посредством РПГУ.</w:t>
      </w:r>
    </w:p>
    <w:p w:rsidR="00141C44" w:rsidRPr="00E42ECF" w:rsidRDefault="00682B36" w:rsidP="00682B36">
      <w:r>
        <w:t xml:space="preserve">21.2. </w:t>
      </w:r>
      <w:r w:rsidR="00141C44" w:rsidRPr="00E42ECF">
        <w:t xml:space="preserve">При подаче документы, указанные в </w:t>
      </w:r>
      <w:hyperlink w:anchor="пункт10" w:history="1">
        <w:r w:rsidR="00141C44" w:rsidRPr="00682B36">
          <w:rPr>
            <w:rStyle w:val="ac"/>
            <w:color w:val="auto"/>
            <w:u w:val="none"/>
          </w:rPr>
          <w:t>пункте 10</w:t>
        </w:r>
      </w:hyperlink>
      <w:r w:rsidR="00141C44">
        <w:t xml:space="preserve"> Административного р</w:t>
      </w:r>
      <w:r w:rsidR="00141C44" w:rsidRPr="00E42ECF">
        <w:t xml:space="preserve">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141C44" w:rsidRPr="00E42ECF" w:rsidRDefault="00682B36" w:rsidP="00682B36">
      <w:r>
        <w:t xml:space="preserve">21.3. </w:t>
      </w:r>
      <w:proofErr w:type="gramStart"/>
      <w:r w:rsidR="00141C44" w:rsidRPr="00E42ECF">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roofErr w:type="gramEnd"/>
    </w:p>
    <w:p w:rsidR="00141C44" w:rsidRDefault="00682B36" w:rsidP="00682B36">
      <w:r>
        <w:t xml:space="preserve">21.4. </w:t>
      </w:r>
      <w:r w:rsidR="00141C44" w:rsidRPr="00E42ECF">
        <w:t>Заявитель имеет возможность отслеживать ход обработки документов в Личном кабинете с помощью статусной модели РПГУ.</w:t>
      </w:r>
    </w:p>
    <w:p w:rsidR="00682B36" w:rsidRDefault="00682B36" w:rsidP="00682B36">
      <w:pPr>
        <w:pStyle w:val="2-"/>
        <w:spacing w:before="0" w:after="120"/>
        <w:jc w:val="both"/>
        <w:rPr>
          <w:rFonts w:eastAsia="Times New Roman" w:cs="Arial"/>
          <w:b w:val="0"/>
          <w:i w:val="0"/>
          <w:sz w:val="24"/>
          <w:szCs w:val="24"/>
          <w:lang w:eastAsia="ru-RU"/>
        </w:rPr>
      </w:pPr>
    </w:p>
    <w:p w:rsidR="00141C44" w:rsidRPr="00682B36" w:rsidRDefault="00682B36" w:rsidP="00682B36">
      <w:pPr>
        <w:pStyle w:val="2-"/>
        <w:spacing w:before="0" w:after="120"/>
        <w:rPr>
          <w:rFonts w:eastAsia="Times New Roman"/>
          <w:sz w:val="24"/>
          <w:szCs w:val="24"/>
        </w:rPr>
      </w:pPr>
      <w:bookmarkStart w:id="24" w:name="_Toc530746864"/>
      <w:r w:rsidRPr="00682B36">
        <w:rPr>
          <w:rFonts w:eastAsia="Times New Roman" w:cs="Arial"/>
          <w:sz w:val="24"/>
          <w:szCs w:val="24"/>
          <w:lang w:eastAsia="ru-RU"/>
        </w:rPr>
        <w:t xml:space="preserve">22. </w:t>
      </w:r>
      <w:r w:rsidR="00141C44" w:rsidRPr="00682B36">
        <w:rPr>
          <w:rFonts w:eastAsia="Times New Roman"/>
          <w:sz w:val="24"/>
          <w:szCs w:val="24"/>
        </w:rPr>
        <w:t>Требования к организации предоставления Муниципальной услуги в МФЦ</w:t>
      </w:r>
      <w:bookmarkEnd w:id="24"/>
    </w:p>
    <w:p w:rsidR="00141C44" w:rsidRPr="00E42ECF" w:rsidRDefault="00682B36" w:rsidP="00682B36">
      <w:r>
        <w:t xml:space="preserve">22.1. </w:t>
      </w:r>
      <w:r w:rsidR="00141C44" w:rsidRPr="00E42ECF">
        <w:t xml:space="preserve">Организация предоставления </w:t>
      </w:r>
      <w:r w:rsidR="00141C44">
        <w:t>Муниципальной у</w:t>
      </w:r>
      <w:r w:rsidR="00141C44" w:rsidRPr="00E42ECF">
        <w:t xml:space="preserve">слуги на базе МФЦ осуществляется в соответствии с соглашением о взаимодействии между Администрацией и ГКУ МО «МО МФЦ», заключенным в порядке, установленном действующим законодательством. Перечень МФЦ, в </w:t>
      </w:r>
      <w:proofErr w:type="gramStart"/>
      <w:r w:rsidR="00141C44" w:rsidRPr="00E42ECF">
        <w:t>которых</w:t>
      </w:r>
      <w:proofErr w:type="gramEnd"/>
      <w:r w:rsidR="00141C44" w:rsidRPr="00E42ECF">
        <w:t xml:space="preserve"> организуется предоставление </w:t>
      </w:r>
      <w:r w:rsidR="00141C44">
        <w:t>Муниципальной у</w:t>
      </w:r>
      <w:r w:rsidR="00141C44" w:rsidRPr="00E42ECF">
        <w:t xml:space="preserve">слуги в соответствии с соглашением о взаимодействии, приводится в </w:t>
      </w:r>
      <w:hyperlink w:anchor="_Приложение_2" w:history="1">
        <w:r w:rsidR="00141C44" w:rsidRPr="00E42ECF">
          <w:rPr>
            <w:rStyle w:val="ac"/>
          </w:rPr>
          <w:t xml:space="preserve">Приложении </w:t>
        </w:r>
        <w:r w:rsidR="00141C44">
          <w:rPr>
            <w:rStyle w:val="ac"/>
          </w:rPr>
          <w:t>2</w:t>
        </w:r>
      </w:hyperlink>
      <w:r w:rsidR="00141C44">
        <w:t xml:space="preserve"> настоящего Административного р</w:t>
      </w:r>
      <w:r w:rsidR="00141C44" w:rsidRPr="00E42ECF">
        <w:t>егламента.</w:t>
      </w:r>
    </w:p>
    <w:p w:rsidR="00141C44" w:rsidRPr="00E42ECF" w:rsidRDefault="00682B36" w:rsidP="00682B36">
      <w:r>
        <w:t xml:space="preserve">22.2. </w:t>
      </w:r>
      <w:r w:rsidR="00141C44" w:rsidRPr="00E42ECF">
        <w:t>Заявитель может осуществить предварительную запись на подачу Заявления в МФЦ следующими способами по своему выбору:</w:t>
      </w:r>
    </w:p>
    <w:p w:rsidR="00682B36" w:rsidRDefault="00682B36" w:rsidP="00682B36">
      <w:pPr>
        <w:pStyle w:val="aff7"/>
        <w:spacing w:line="240" w:lineRule="auto"/>
        <w:ind w:firstLine="0"/>
        <w:rPr>
          <w:sz w:val="24"/>
          <w:szCs w:val="24"/>
        </w:rPr>
      </w:pPr>
      <w:r>
        <w:rPr>
          <w:sz w:val="24"/>
          <w:szCs w:val="24"/>
        </w:rPr>
        <w:t xml:space="preserve">а. </w:t>
      </w:r>
      <w:r w:rsidR="00141C44" w:rsidRPr="00E42ECF">
        <w:rPr>
          <w:sz w:val="24"/>
          <w:szCs w:val="24"/>
        </w:rPr>
        <w:t>при личном обращении Заявителя в МФЦ;</w:t>
      </w:r>
    </w:p>
    <w:p w:rsidR="00682B36" w:rsidRDefault="00682B36" w:rsidP="00682B36">
      <w:pPr>
        <w:pStyle w:val="aff7"/>
        <w:spacing w:line="240" w:lineRule="auto"/>
        <w:ind w:firstLine="0"/>
        <w:rPr>
          <w:sz w:val="24"/>
          <w:szCs w:val="24"/>
        </w:rPr>
      </w:pPr>
      <w:r>
        <w:rPr>
          <w:sz w:val="24"/>
          <w:szCs w:val="24"/>
        </w:rPr>
        <w:t xml:space="preserve">б. </w:t>
      </w:r>
      <w:r w:rsidR="00141C44" w:rsidRPr="00E42ECF">
        <w:rPr>
          <w:sz w:val="24"/>
          <w:szCs w:val="24"/>
        </w:rPr>
        <w:t>по телефону МФЦ;</w:t>
      </w:r>
    </w:p>
    <w:p w:rsidR="00141C44" w:rsidRPr="00E42ECF" w:rsidRDefault="00682B36" w:rsidP="00682B36">
      <w:pPr>
        <w:pStyle w:val="aff7"/>
        <w:spacing w:line="240" w:lineRule="auto"/>
        <w:ind w:firstLine="0"/>
        <w:rPr>
          <w:sz w:val="24"/>
          <w:szCs w:val="24"/>
        </w:rPr>
      </w:pPr>
      <w:proofErr w:type="gramStart"/>
      <w:r>
        <w:rPr>
          <w:sz w:val="24"/>
          <w:szCs w:val="24"/>
        </w:rPr>
        <w:t>в</w:t>
      </w:r>
      <w:proofErr w:type="gramEnd"/>
      <w:r>
        <w:rPr>
          <w:sz w:val="24"/>
          <w:szCs w:val="24"/>
        </w:rPr>
        <w:t xml:space="preserve">. </w:t>
      </w:r>
      <w:r w:rsidR="00141C44" w:rsidRPr="00E42ECF">
        <w:rPr>
          <w:sz w:val="24"/>
          <w:szCs w:val="24"/>
        </w:rPr>
        <w:t xml:space="preserve">посредством РПГУ. </w:t>
      </w:r>
    </w:p>
    <w:p w:rsidR="00141C44" w:rsidRPr="00E42ECF" w:rsidRDefault="00682B36" w:rsidP="00682B36">
      <w:r>
        <w:t xml:space="preserve">22.3. </w:t>
      </w:r>
      <w:r w:rsidR="00141C44" w:rsidRPr="00E42ECF">
        <w:t>При предварительной записи Заявитель сообщает следующие данные:</w:t>
      </w:r>
    </w:p>
    <w:p w:rsidR="00682B36" w:rsidRDefault="00682B36" w:rsidP="00682B36">
      <w:pPr>
        <w:pStyle w:val="aff7"/>
        <w:spacing w:line="240" w:lineRule="auto"/>
        <w:ind w:firstLine="0"/>
        <w:rPr>
          <w:sz w:val="24"/>
          <w:szCs w:val="24"/>
        </w:rPr>
      </w:pPr>
      <w:proofErr w:type="gramStart"/>
      <w:r>
        <w:rPr>
          <w:sz w:val="24"/>
          <w:szCs w:val="24"/>
        </w:rPr>
        <w:t xml:space="preserve">а. </w:t>
      </w:r>
      <w:r w:rsidR="00141C44" w:rsidRPr="00E42ECF">
        <w:rPr>
          <w:sz w:val="24"/>
          <w:szCs w:val="24"/>
        </w:rPr>
        <w:t>фамилию, имя, отчество (последнее при наличии);</w:t>
      </w:r>
      <w:proofErr w:type="gramEnd"/>
    </w:p>
    <w:p w:rsidR="00682B36" w:rsidRDefault="00682B36" w:rsidP="00682B36">
      <w:pPr>
        <w:pStyle w:val="aff7"/>
        <w:spacing w:line="240" w:lineRule="auto"/>
        <w:ind w:firstLine="0"/>
        <w:rPr>
          <w:sz w:val="24"/>
          <w:szCs w:val="24"/>
        </w:rPr>
      </w:pPr>
      <w:proofErr w:type="gramStart"/>
      <w:r>
        <w:rPr>
          <w:sz w:val="24"/>
          <w:szCs w:val="24"/>
        </w:rPr>
        <w:t>б</w:t>
      </w:r>
      <w:proofErr w:type="gramEnd"/>
      <w:r>
        <w:rPr>
          <w:sz w:val="24"/>
          <w:szCs w:val="24"/>
        </w:rPr>
        <w:t xml:space="preserve">. </w:t>
      </w:r>
      <w:r w:rsidR="00141C44" w:rsidRPr="00E42ECF">
        <w:rPr>
          <w:sz w:val="24"/>
          <w:szCs w:val="24"/>
        </w:rPr>
        <w:t>контактный номер телефона;</w:t>
      </w:r>
    </w:p>
    <w:p w:rsidR="00682B36" w:rsidRDefault="00682B36" w:rsidP="00682B36">
      <w:pPr>
        <w:pStyle w:val="aff7"/>
        <w:spacing w:line="240" w:lineRule="auto"/>
        <w:ind w:firstLine="0"/>
        <w:rPr>
          <w:sz w:val="24"/>
          <w:szCs w:val="24"/>
        </w:rPr>
      </w:pPr>
      <w:r>
        <w:rPr>
          <w:sz w:val="24"/>
          <w:szCs w:val="24"/>
        </w:rPr>
        <w:t xml:space="preserve">в. </w:t>
      </w:r>
      <w:r w:rsidR="00141C44" w:rsidRPr="00E42ECF">
        <w:rPr>
          <w:sz w:val="24"/>
          <w:szCs w:val="24"/>
        </w:rPr>
        <w:t>адрес электронной почты (при наличии);</w:t>
      </w:r>
    </w:p>
    <w:p w:rsidR="00141C44" w:rsidRPr="00E42ECF" w:rsidRDefault="00682B36" w:rsidP="00682B36">
      <w:pPr>
        <w:pStyle w:val="aff7"/>
        <w:spacing w:line="240" w:lineRule="auto"/>
        <w:ind w:firstLine="0"/>
        <w:rPr>
          <w:sz w:val="24"/>
          <w:szCs w:val="24"/>
        </w:rPr>
      </w:pPr>
      <w:r>
        <w:rPr>
          <w:sz w:val="24"/>
          <w:szCs w:val="24"/>
        </w:rPr>
        <w:t xml:space="preserve">г. </w:t>
      </w:r>
      <w:r w:rsidR="00141C44" w:rsidRPr="00E42ECF">
        <w:rPr>
          <w:sz w:val="24"/>
          <w:szCs w:val="24"/>
        </w:rPr>
        <w:t xml:space="preserve">желаемые дату и время представления документов. </w:t>
      </w:r>
    </w:p>
    <w:p w:rsidR="00141C44" w:rsidRDefault="00682B36" w:rsidP="00682B36">
      <w:r>
        <w:t xml:space="preserve">22.4. </w:t>
      </w:r>
      <w:r w:rsidR="00141C44" w:rsidRPr="002B56AC">
        <w:t xml:space="preserve">Заявителю сообщаются дата и время приема документов. </w:t>
      </w:r>
    </w:p>
    <w:p w:rsidR="00141C44" w:rsidRPr="00E42ECF" w:rsidRDefault="00682B36" w:rsidP="00682B36">
      <w:r>
        <w:lastRenderedPageBreak/>
        <w:t xml:space="preserve">22.5. </w:t>
      </w:r>
      <w:r w:rsidR="00141C44" w:rsidRPr="00E42ECF">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141C44" w:rsidRPr="00E42ECF" w:rsidRDefault="00682B36" w:rsidP="00682B36">
      <w:r>
        <w:t xml:space="preserve">22.6. </w:t>
      </w:r>
      <w:r w:rsidR="00141C44" w:rsidRPr="00E42ECF">
        <w:t xml:space="preserve">Заявитель в любое время вправе отказаться от предварительной записи. </w:t>
      </w:r>
    </w:p>
    <w:p w:rsidR="00141C44" w:rsidRPr="00E42ECF" w:rsidRDefault="00682B36" w:rsidP="00682B36">
      <w:r>
        <w:t xml:space="preserve">22.7. </w:t>
      </w:r>
      <w:r w:rsidR="00141C44" w:rsidRPr="00E42ECF">
        <w:t xml:space="preserve">В отсутствии Заявителей, обратившихся по предварительной записи, осуществляется прием Заявителей, обратившихся в порядке очереди. </w:t>
      </w:r>
    </w:p>
    <w:p w:rsidR="00141C44" w:rsidRPr="00427441" w:rsidRDefault="00141C44" w:rsidP="00682B36">
      <w:pPr>
        <w:pStyle w:val="1-"/>
        <w:spacing w:line="240" w:lineRule="auto"/>
        <w:ind w:firstLine="0"/>
        <w:rPr>
          <w:sz w:val="24"/>
        </w:rPr>
      </w:pPr>
      <w:bookmarkStart w:id="25" w:name="_Toc530746865"/>
      <w:r w:rsidRPr="00427441">
        <w:rPr>
          <w:sz w:val="24"/>
        </w:rPr>
        <w:t>III. Состав, последовательность и сроки выполнения административных процедур, требования к порядку их выполнения</w:t>
      </w:r>
      <w:bookmarkEnd w:id="25"/>
    </w:p>
    <w:p w:rsidR="00141C44" w:rsidRPr="00427441" w:rsidRDefault="00682B36" w:rsidP="00682B36">
      <w:pPr>
        <w:pStyle w:val="2-"/>
        <w:spacing w:before="0" w:after="120"/>
        <w:rPr>
          <w:rFonts w:eastAsia="Times New Roman"/>
          <w:sz w:val="24"/>
          <w:szCs w:val="24"/>
        </w:rPr>
      </w:pPr>
      <w:bookmarkStart w:id="26" w:name="_Toc530746866"/>
      <w:r>
        <w:rPr>
          <w:rFonts w:eastAsia="Times New Roman"/>
          <w:sz w:val="24"/>
          <w:szCs w:val="24"/>
        </w:rPr>
        <w:t xml:space="preserve">23. </w:t>
      </w:r>
      <w:r w:rsidR="00141C44" w:rsidRPr="00427441">
        <w:rPr>
          <w:rFonts w:eastAsia="Times New Roman"/>
          <w:sz w:val="24"/>
          <w:szCs w:val="24"/>
        </w:rPr>
        <w:t xml:space="preserve">Состав, последовательность и сроки выполнения административных процедур </w:t>
      </w:r>
      <w:r w:rsidR="00141C44">
        <w:rPr>
          <w:rFonts w:eastAsia="Times New Roman"/>
          <w:sz w:val="24"/>
          <w:szCs w:val="24"/>
        </w:rPr>
        <w:t xml:space="preserve">(действий) </w:t>
      </w:r>
      <w:r w:rsidR="00141C44" w:rsidRPr="00427441">
        <w:rPr>
          <w:rFonts w:eastAsia="Times New Roman"/>
          <w:sz w:val="24"/>
          <w:szCs w:val="24"/>
        </w:rPr>
        <w:t xml:space="preserve">при предоставлении </w:t>
      </w:r>
      <w:r w:rsidR="00141C44">
        <w:rPr>
          <w:rFonts w:eastAsia="Times New Roman"/>
          <w:sz w:val="24"/>
          <w:szCs w:val="24"/>
        </w:rPr>
        <w:t>Муниципальной у</w:t>
      </w:r>
      <w:r w:rsidR="00141C44" w:rsidRPr="00427441">
        <w:rPr>
          <w:rFonts w:eastAsia="Times New Roman"/>
          <w:sz w:val="24"/>
          <w:szCs w:val="24"/>
        </w:rPr>
        <w:t>слуги</w:t>
      </w:r>
      <w:bookmarkEnd w:id="26"/>
    </w:p>
    <w:p w:rsidR="00141C44" w:rsidRPr="00E42ECF" w:rsidRDefault="00A247D1" w:rsidP="00A247D1">
      <w:pPr>
        <w:rPr>
          <w:color w:val="000000"/>
        </w:rPr>
      </w:pPr>
      <w:r>
        <w:t xml:space="preserve">23.1. </w:t>
      </w:r>
      <w:r w:rsidR="00141C44" w:rsidRPr="00E42ECF">
        <w:t xml:space="preserve">Предоставление </w:t>
      </w:r>
      <w:r w:rsidR="00141C44">
        <w:t>Муниципальной у</w:t>
      </w:r>
      <w:r w:rsidR="00141C44" w:rsidRPr="00E42ECF">
        <w:t>слуги включает в себя следующие административные процедуры:</w:t>
      </w:r>
    </w:p>
    <w:p w:rsidR="00141C44" w:rsidRPr="00E42ECF" w:rsidRDefault="00A247D1" w:rsidP="00A247D1">
      <w:pPr>
        <w:rPr>
          <w:color w:val="000000"/>
        </w:rPr>
      </w:pPr>
      <w:r>
        <w:rPr>
          <w:color w:val="000000"/>
        </w:rPr>
        <w:t xml:space="preserve">1) </w:t>
      </w:r>
      <w:r w:rsidR="00141C44" w:rsidRPr="00E42ECF">
        <w:rPr>
          <w:color w:val="000000"/>
        </w:rPr>
        <w:t xml:space="preserve">прием заявления и документов, необходимых для предоставления </w:t>
      </w:r>
      <w:r w:rsidR="00141C44">
        <w:t>Муниципальной услуги</w:t>
      </w:r>
      <w:r w:rsidR="00141C44" w:rsidRPr="00E42ECF">
        <w:rPr>
          <w:color w:val="000000"/>
        </w:rPr>
        <w:t>;</w:t>
      </w:r>
    </w:p>
    <w:p w:rsidR="00141C44" w:rsidRDefault="00A247D1" w:rsidP="00A247D1">
      <w:pPr>
        <w:rPr>
          <w:color w:val="000000"/>
        </w:rPr>
      </w:pPr>
      <w:r>
        <w:rPr>
          <w:color w:val="000000"/>
        </w:rPr>
        <w:t xml:space="preserve">2) </w:t>
      </w:r>
      <w:r w:rsidR="00141C44" w:rsidRPr="00E42ECF">
        <w:rPr>
          <w:color w:val="000000"/>
        </w:rPr>
        <w:t>обработка и предварительное рассмотрение Заявления и представленных документов;</w:t>
      </w:r>
    </w:p>
    <w:p w:rsidR="00141C44" w:rsidRPr="00E42ECF" w:rsidRDefault="00A247D1" w:rsidP="00A247D1">
      <w:pPr>
        <w:rPr>
          <w:color w:val="000000"/>
        </w:rPr>
      </w:pPr>
      <w:r>
        <w:rPr>
          <w:color w:val="000000"/>
        </w:rPr>
        <w:t xml:space="preserve">3) </w:t>
      </w:r>
      <w:r w:rsidR="00141C44" w:rsidRPr="00E42ECF">
        <w:rPr>
          <w:color w:val="000000"/>
        </w:rPr>
        <w:t xml:space="preserve">принятие решения о предоставлении (об отказе в предоставлении) </w:t>
      </w:r>
      <w:r w:rsidR="00141C44">
        <w:t>Муниципальной услуги</w:t>
      </w:r>
      <w:r w:rsidR="00141C44" w:rsidRPr="00E42ECF">
        <w:rPr>
          <w:color w:val="000000"/>
        </w:rPr>
        <w:t xml:space="preserve"> и оформление результата предоставления </w:t>
      </w:r>
      <w:r w:rsidR="00141C44">
        <w:t>Муниципальной услуги</w:t>
      </w:r>
      <w:r w:rsidR="00141C44" w:rsidRPr="00E42ECF">
        <w:rPr>
          <w:color w:val="000000"/>
        </w:rPr>
        <w:t xml:space="preserve"> Заявителю;</w:t>
      </w:r>
    </w:p>
    <w:p w:rsidR="00141C44" w:rsidRPr="00E42ECF" w:rsidRDefault="00A247D1" w:rsidP="00A247D1">
      <w:pPr>
        <w:rPr>
          <w:color w:val="000000"/>
        </w:rPr>
      </w:pPr>
      <w:r>
        <w:rPr>
          <w:color w:val="000000"/>
        </w:rPr>
        <w:t xml:space="preserve">4) </w:t>
      </w:r>
      <w:r w:rsidR="00141C44" w:rsidRPr="00E42ECF">
        <w:rPr>
          <w:color w:val="000000"/>
        </w:rPr>
        <w:t xml:space="preserve">выдача результата предоставления </w:t>
      </w:r>
      <w:r w:rsidR="00141C44">
        <w:t>Муниципальной услуги</w:t>
      </w:r>
      <w:r w:rsidR="00141C44" w:rsidRPr="00E42ECF">
        <w:rPr>
          <w:color w:val="000000"/>
        </w:rPr>
        <w:t>.</w:t>
      </w:r>
    </w:p>
    <w:p w:rsidR="00141C44" w:rsidRPr="00C40EE5" w:rsidRDefault="00A247D1" w:rsidP="00A247D1">
      <w:pPr>
        <w:rPr>
          <w:color w:val="000000"/>
        </w:rPr>
      </w:pPr>
      <w:r>
        <w:t xml:space="preserve">23.2. </w:t>
      </w:r>
      <w:r w:rsidR="00141C44" w:rsidRPr="00C40EE5">
        <w:t>Перечень административных процедур при обращении за отзывом Заявления на предоставление Муниципальной услуги</w:t>
      </w:r>
      <w:r w:rsidR="00141C44" w:rsidRPr="00C40EE5">
        <w:rPr>
          <w:color w:val="000000"/>
        </w:rPr>
        <w:t>:</w:t>
      </w:r>
    </w:p>
    <w:p w:rsidR="00141C44" w:rsidRPr="002B56AC" w:rsidRDefault="00141C44" w:rsidP="00A247D1">
      <w:r w:rsidRPr="002B56AC">
        <w:t>1)</w:t>
      </w:r>
      <w:r w:rsidR="00A247D1">
        <w:t xml:space="preserve"> </w:t>
      </w:r>
      <w:r>
        <w:t>п</w:t>
      </w:r>
      <w:r w:rsidRPr="002B56AC">
        <w:t xml:space="preserve">рием </w:t>
      </w:r>
      <w:r>
        <w:t>з</w:t>
      </w:r>
      <w:r w:rsidRPr="002B56AC">
        <w:t xml:space="preserve">аявления </w:t>
      </w:r>
      <w:r>
        <w:t xml:space="preserve">об отзыве </w:t>
      </w:r>
      <w:r w:rsidRPr="002B56AC">
        <w:t xml:space="preserve">и передача </w:t>
      </w:r>
      <w:r>
        <w:t>его</w:t>
      </w:r>
      <w:r w:rsidRPr="002B56AC">
        <w:t xml:space="preserve"> в подразделение Администрации, непосредственно оказывающее </w:t>
      </w:r>
      <w:r>
        <w:t>Муниципальной услуги</w:t>
      </w:r>
      <w:r w:rsidRPr="002B56AC">
        <w:t xml:space="preserve"> Заявителю;</w:t>
      </w:r>
    </w:p>
    <w:p w:rsidR="00141C44" w:rsidRPr="002B56AC" w:rsidRDefault="00141C44" w:rsidP="00A247D1">
      <w:r w:rsidRPr="002B56AC">
        <w:t>2)</w:t>
      </w:r>
      <w:r w:rsidR="00A247D1">
        <w:t xml:space="preserve"> </w:t>
      </w:r>
      <w:r>
        <w:t>р</w:t>
      </w:r>
      <w:r w:rsidRPr="002B56AC">
        <w:t xml:space="preserve">ассмотрение </w:t>
      </w:r>
      <w:r>
        <w:t>заявления</w:t>
      </w:r>
      <w:r w:rsidRPr="002B56AC">
        <w:t xml:space="preserve"> об отзыве;</w:t>
      </w:r>
    </w:p>
    <w:p w:rsidR="00141C44" w:rsidRPr="002B56AC" w:rsidRDefault="00141C44" w:rsidP="00A247D1">
      <w:r w:rsidRPr="002B56AC">
        <w:t>3)</w:t>
      </w:r>
      <w:r w:rsidR="00A247D1">
        <w:t xml:space="preserve"> </w:t>
      </w:r>
      <w:r>
        <w:t>передача в МФЦ документов, предоставленных Заявителем для предоставления Муниципальной услуги, для вручения их Заявителю;</w:t>
      </w:r>
    </w:p>
    <w:p w:rsidR="00141C44" w:rsidRPr="002B56AC" w:rsidRDefault="00A247D1" w:rsidP="00A247D1">
      <w:pPr>
        <w:rPr>
          <w:rFonts w:cs="Times New Roman"/>
          <w:color w:val="000000"/>
        </w:rPr>
      </w:pPr>
      <w:r>
        <w:rPr>
          <w:rFonts w:cs="Times New Roman"/>
          <w:color w:val="000000"/>
        </w:rPr>
        <w:t>4) в</w:t>
      </w:r>
      <w:r w:rsidR="00141C44">
        <w:rPr>
          <w:rFonts w:cs="Times New Roman"/>
          <w:color w:val="000000"/>
        </w:rPr>
        <w:t>ручение документов Заявителю в МФЦ</w:t>
      </w:r>
      <w:r w:rsidR="00141C44" w:rsidRPr="002B56AC">
        <w:rPr>
          <w:rFonts w:cs="Times New Roman"/>
          <w:color w:val="000000"/>
        </w:rPr>
        <w:t>.</w:t>
      </w:r>
    </w:p>
    <w:p w:rsidR="00141C44" w:rsidRDefault="00A247D1" w:rsidP="00A247D1">
      <w:pPr>
        <w:rPr>
          <w:color w:val="000000"/>
        </w:rPr>
      </w:pPr>
      <w:r>
        <w:rPr>
          <w:color w:val="000000"/>
        </w:rPr>
        <w:t xml:space="preserve">23.3. </w:t>
      </w:r>
      <w:r w:rsidR="00141C44" w:rsidRPr="00E42ECF">
        <w:rPr>
          <w:color w:val="000000"/>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_Приложение_12" w:history="1">
        <w:r w:rsidR="00141C44">
          <w:rPr>
            <w:rStyle w:val="ac"/>
          </w:rPr>
          <w:t>П</w:t>
        </w:r>
        <w:r w:rsidR="00141C44" w:rsidRPr="00023781">
          <w:rPr>
            <w:rStyle w:val="ac"/>
          </w:rPr>
          <w:t xml:space="preserve">риложении </w:t>
        </w:r>
        <w:r w:rsidR="00141C44">
          <w:rPr>
            <w:rStyle w:val="ac"/>
          </w:rPr>
          <w:t>12</w:t>
        </w:r>
      </w:hyperlink>
      <w:r w:rsidR="00141C44" w:rsidRPr="00E42ECF">
        <w:rPr>
          <w:color w:val="000000"/>
        </w:rPr>
        <w:t xml:space="preserve"> к </w:t>
      </w:r>
      <w:r w:rsidR="00141C44">
        <w:rPr>
          <w:color w:val="000000"/>
        </w:rPr>
        <w:t>настоящему Административному р</w:t>
      </w:r>
      <w:r w:rsidR="00141C44" w:rsidRPr="00E42ECF">
        <w:rPr>
          <w:color w:val="000000"/>
        </w:rPr>
        <w:t>егламенту.</w:t>
      </w:r>
    </w:p>
    <w:p w:rsidR="00141C44" w:rsidRPr="003F276B" w:rsidRDefault="00A247D1" w:rsidP="00A247D1">
      <w:pPr>
        <w:rPr>
          <w:color w:val="000000"/>
        </w:rPr>
      </w:pPr>
      <w:r>
        <w:rPr>
          <w:color w:val="000000"/>
        </w:rPr>
        <w:t xml:space="preserve">23.4. </w:t>
      </w:r>
      <w:r w:rsidR="00141C44" w:rsidRPr="003F276B">
        <w:rPr>
          <w:color w:val="000000"/>
        </w:rPr>
        <w:t xml:space="preserve">Блок-схема предоставления </w:t>
      </w:r>
      <w:r w:rsidR="00141C44">
        <w:t>Муниципальной услуги</w:t>
      </w:r>
      <w:r w:rsidR="00141C44" w:rsidRPr="003F276B">
        <w:rPr>
          <w:color w:val="000000"/>
        </w:rPr>
        <w:t xml:space="preserve"> приведена в </w:t>
      </w:r>
      <w:hyperlink w:anchor="_Приложение_13" w:history="1">
        <w:r w:rsidR="00141C44">
          <w:rPr>
            <w:rStyle w:val="ac"/>
          </w:rPr>
          <w:t>П</w:t>
        </w:r>
        <w:r w:rsidR="00141C44" w:rsidRPr="00023781">
          <w:rPr>
            <w:rStyle w:val="ac"/>
          </w:rPr>
          <w:t xml:space="preserve">риложении </w:t>
        </w:r>
        <w:r w:rsidR="00141C44">
          <w:rPr>
            <w:rStyle w:val="ac"/>
          </w:rPr>
          <w:t>13</w:t>
        </w:r>
      </w:hyperlink>
      <w:r w:rsidR="00141C44" w:rsidRPr="003F276B">
        <w:rPr>
          <w:color w:val="000000"/>
        </w:rPr>
        <w:t xml:space="preserve"> к </w:t>
      </w:r>
      <w:r w:rsidR="00141C44">
        <w:rPr>
          <w:color w:val="000000"/>
        </w:rPr>
        <w:t>настоящему Административному р</w:t>
      </w:r>
      <w:r w:rsidR="00141C44" w:rsidRPr="00E42ECF">
        <w:rPr>
          <w:color w:val="000000"/>
        </w:rPr>
        <w:t>егламенту</w:t>
      </w:r>
      <w:r w:rsidR="00141C44" w:rsidRPr="003F276B">
        <w:rPr>
          <w:color w:val="000000"/>
        </w:rPr>
        <w:t>.</w:t>
      </w:r>
    </w:p>
    <w:p w:rsidR="00141C44" w:rsidRPr="00427441" w:rsidRDefault="00141C44" w:rsidP="00A247D1">
      <w:pPr>
        <w:pStyle w:val="1-"/>
        <w:spacing w:line="240" w:lineRule="auto"/>
        <w:ind w:firstLine="0"/>
        <w:rPr>
          <w:sz w:val="24"/>
        </w:rPr>
      </w:pPr>
      <w:bookmarkStart w:id="27" w:name="_Toc530746867"/>
      <w:r w:rsidRPr="00427441">
        <w:rPr>
          <w:sz w:val="24"/>
        </w:rPr>
        <w:t xml:space="preserve">IV. Порядок и формы </w:t>
      </w:r>
      <w:proofErr w:type="gramStart"/>
      <w:r w:rsidRPr="00427441">
        <w:rPr>
          <w:sz w:val="24"/>
        </w:rPr>
        <w:t>контроля за</w:t>
      </w:r>
      <w:proofErr w:type="gramEnd"/>
      <w:r w:rsidRPr="00427441">
        <w:rPr>
          <w:sz w:val="24"/>
        </w:rPr>
        <w:t xml:space="preserve"> исполнением </w:t>
      </w:r>
      <w:r>
        <w:rPr>
          <w:sz w:val="24"/>
        </w:rPr>
        <w:t xml:space="preserve">Административного </w:t>
      </w:r>
      <w:r w:rsidRPr="00427441">
        <w:rPr>
          <w:sz w:val="24"/>
        </w:rPr>
        <w:t>регламента</w:t>
      </w:r>
      <w:bookmarkEnd w:id="27"/>
    </w:p>
    <w:p w:rsidR="00141C44" w:rsidRPr="00427441" w:rsidRDefault="00A247D1" w:rsidP="00A247D1">
      <w:pPr>
        <w:pStyle w:val="2-"/>
        <w:spacing w:before="0" w:after="120"/>
        <w:rPr>
          <w:rFonts w:eastAsia="Times New Roman"/>
          <w:sz w:val="24"/>
          <w:szCs w:val="24"/>
        </w:rPr>
      </w:pPr>
      <w:bookmarkStart w:id="28" w:name="_Toc530746868"/>
      <w:r>
        <w:rPr>
          <w:rFonts w:eastAsia="Times New Roman"/>
          <w:sz w:val="24"/>
          <w:szCs w:val="24"/>
        </w:rPr>
        <w:t xml:space="preserve">24. </w:t>
      </w:r>
      <w:r w:rsidR="00141C44" w:rsidRPr="00427441">
        <w:rPr>
          <w:rFonts w:eastAsia="Times New Roman"/>
          <w:sz w:val="24"/>
          <w:szCs w:val="24"/>
        </w:rPr>
        <w:t xml:space="preserve">Порядок осуществления </w:t>
      </w:r>
      <w:proofErr w:type="gramStart"/>
      <w:r w:rsidR="00141C44" w:rsidRPr="00427441">
        <w:rPr>
          <w:rFonts w:eastAsia="Times New Roman"/>
          <w:sz w:val="24"/>
          <w:szCs w:val="24"/>
        </w:rPr>
        <w:t>контроля за</w:t>
      </w:r>
      <w:proofErr w:type="gramEnd"/>
      <w:r w:rsidR="00141C44" w:rsidRPr="00427441">
        <w:rPr>
          <w:rFonts w:eastAsia="Times New Roman"/>
          <w:sz w:val="24"/>
          <w:szCs w:val="24"/>
        </w:rPr>
        <w:t xml:space="preserve"> соблюдением и исполнением должностными лицами</w:t>
      </w:r>
      <w:r w:rsidR="00141C44">
        <w:rPr>
          <w:rFonts w:eastAsia="Times New Roman"/>
          <w:sz w:val="24"/>
          <w:szCs w:val="24"/>
        </w:rPr>
        <w:t>, государственными служащими и специалистами Администрации</w:t>
      </w:r>
      <w:r w:rsidR="00141C44" w:rsidRPr="00427441">
        <w:rPr>
          <w:rFonts w:eastAsia="Times New Roman"/>
          <w:sz w:val="24"/>
          <w:szCs w:val="24"/>
        </w:rPr>
        <w:t xml:space="preserve"> положений </w:t>
      </w:r>
      <w:r w:rsidR="00141C44">
        <w:rPr>
          <w:rFonts w:eastAsia="Times New Roman"/>
          <w:sz w:val="24"/>
          <w:szCs w:val="24"/>
        </w:rPr>
        <w:t>Административного р</w:t>
      </w:r>
      <w:r w:rsidR="00141C44" w:rsidRPr="00427441">
        <w:rPr>
          <w:rFonts w:eastAsia="Times New Roman"/>
          <w:sz w:val="24"/>
          <w:szCs w:val="24"/>
        </w:rPr>
        <w:t xml:space="preserve">егламента и иных нормативных правовых актов, устанавливающих требования к предоставлению </w:t>
      </w:r>
      <w:r w:rsidR="00141C44">
        <w:rPr>
          <w:rFonts w:eastAsia="Times New Roman"/>
          <w:sz w:val="24"/>
          <w:szCs w:val="24"/>
        </w:rPr>
        <w:t>Муниципальной у</w:t>
      </w:r>
      <w:r w:rsidR="00141C44" w:rsidRPr="00427441">
        <w:rPr>
          <w:rFonts w:eastAsia="Times New Roman"/>
          <w:sz w:val="24"/>
          <w:szCs w:val="24"/>
        </w:rPr>
        <w:t>слуги</w:t>
      </w:r>
      <w:bookmarkEnd w:id="28"/>
    </w:p>
    <w:p w:rsidR="00141C44" w:rsidRPr="00E42ECF" w:rsidRDefault="00A247D1" w:rsidP="00A247D1">
      <w:r>
        <w:t xml:space="preserve">24.1. </w:t>
      </w:r>
      <w:proofErr w:type="gramStart"/>
      <w:r w:rsidR="00141C44" w:rsidRPr="00E42ECF">
        <w:t>Контроль за</w:t>
      </w:r>
      <w:proofErr w:type="gramEnd"/>
      <w:r w:rsidR="00141C44" w:rsidRPr="00E42ECF">
        <w:t xml:space="preserve"> соблюдением должностными лицами Администрации положений </w:t>
      </w:r>
      <w:r w:rsidR="00141C44">
        <w:t>настоящего Административного регламента</w:t>
      </w:r>
      <w:r>
        <w:t xml:space="preserve"> </w:t>
      </w:r>
      <w:r w:rsidR="00141C44" w:rsidRPr="00E42ECF">
        <w:t xml:space="preserve">и иных нормативных правовых актов, устанавливающих требования к предоставлению </w:t>
      </w:r>
      <w:r w:rsidR="00141C44">
        <w:t>Муниципальной услуги</w:t>
      </w:r>
      <w:r w:rsidR="00141C44" w:rsidRPr="00E42ECF">
        <w:t>, осуществляется в форме:</w:t>
      </w:r>
    </w:p>
    <w:p w:rsidR="00141C44" w:rsidRPr="00E42ECF" w:rsidRDefault="00141C44" w:rsidP="00A247D1">
      <w:pPr>
        <w:rPr>
          <w:rFonts w:cs="Times New Roman"/>
        </w:rPr>
      </w:pPr>
      <w:r>
        <w:rPr>
          <w:rFonts w:cs="Times New Roman"/>
        </w:rPr>
        <w:t>1)</w:t>
      </w:r>
      <w:r w:rsidR="00A247D1">
        <w:rPr>
          <w:rFonts w:cs="Times New Roman"/>
        </w:rPr>
        <w:t xml:space="preserve"> </w:t>
      </w:r>
      <w:r w:rsidRPr="00E42ECF">
        <w:rPr>
          <w:rFonts w:cs="Times New Roman"/>
        </w:rPr>
        <w:t xml:space="preserve">текущего </w:t>
      </w:r>
      <w:proofErr w:type="gramStart"/>
      <w:r w:rsidRPr="00E42ECF">
        <w:rPr>
          <w:rFonts w:cs="Times New Roman"/>
        </w:rPr>
        <w:t>контроля за</w:t>
      </w:r>
      <w:proofErr w:type="gramEnd"/>
      <w:r w:rsidRPr="00E42ECF">
        <w:rPr>
          <w:rFonts w:cs="Times New Roman"/>
        </w:rPr>
        <w:t xml:space="preserve"> соблюдением полноты и качества предоставления </w:t>
      </w:r>
      <w:r>
        <w:rPr>
          <w:rFonts w:cs="Times New Roman"/>
        </w:rPr>
        <w:t>Муниципальной услуги</w:t>
      </w:r>
      <w:r w:rsidRPr="00E42ECF">
        <w:rPr>
          <w:rFonts w:cs="Times New Roman"/>
        </w:rPr>
        <w:t xml:space="preserve"> (далее - Текущий контроль);</w:t>
      </w:r>
    </w:p>
    <w:p w:rsidR="00141C44" w:rsidRPr="00E42ECF" w:rsidRDefault="00141C44" w:rsidP="00A247D1">
      <w:pPr>
        <w:rPr>
          <w:rFonts w:cs="Times New Roman"/>
        </w:rPr>
      </w:pPr>
      <w:r>
        <w:rPr>
          <w:rFonts w:cs="Times New Roman"/>
        </w:rPr>
        <w:t>2)</w:t>
      </w:r>
      <w:r w:rsidR="00A247D1">
        <w:rPr>
          <w:rFonts w:cs="Times New Roman"/>
        </w:rPr>
        <w:t xml:space="preserve"> </w:t>
      </w:r>
      <w:proofErr w:type="gramStart"/>
      <w:r w:rsidRPr="00E42ECF">
        <w:rPr>
          <w:rFonts w:cs="Times New Roman"/>
        </w:rPr>
        <w:t>контроля за</w:t>
      </w:r>
      <w:proofErr w:type="gramEnd"/>
      <w:r w:rsidRPr="00E42ECF">
        <w:rPr>
          <w:rFonts w:cs="Times New Roman"/>
        </w:rPr>
        <w:t xml:space="preserve"> соблюдением порядка предоставления </w:t>
      </w:r>
      <w:r>
        <w:rPr>
          <w:rFonts w:cs="Times New Roman"/>
        </w:rPr>
        <w:t>Муниципальной услуги</w:t>
      </w:r>
      <w:r w:rsidRPr="00E42ECF">
        <w:rPr>
          <w:rFonts w:cs="Times New Roman"/>
        </w:rPr>
        <w:t>.</w:t>
      </w:r>
    </w:p>
    <w:p w:rsidR="00141C44" w:rsidRPr="00E42ECF" w:rsidRDefault="00A247D1" w:rsidP="00A247D1">
      <w:r>
        <w:t xml:space="preserve">24.2. </w:t>
      </w:r>
      <w:r w:rsidR="00141C44" w:rsidRPr="00E42ECF">
        <w:t xml:space="preserve">Текущий контроль осуществляет </w:t>
      </w:r>
      <w:r w:rsidR="00141C44">
        <w:t xml:space="preserve">Глава городского округа Электросталь Московской области </w:t>
      </w:r>
      <w:r w:rsidR="00141C44" w:rsidRPr="00E42ECF">
        <w:t xml:space="preserve"> и уполномоченные им должностные лица.</w:t>
      </w:r>
    </w:p>
    <w:p w:rsidR="00141C44" w:rsidRPr="00E42ECF" w:rsidRDefault="00A247D1" w:rsidP="00A247D1">
      <w:r>
        <w:lastRenderedPageBreak/>
        <w:t xml:space="preserve">24.3. </w:t>
      </w:r>
      <w:r w:rsidR="00141C44" w:rsidRPr="00E42ECF">
        <w:t xml:space="preserve">Текущий контроль осуществляется в порядке, установленном </w:t>
      </w:r>
      <w:r w:rsidR="00141C44">
        <w:t xml:space="preserve">Главой городского округа Электросталь Московской области </w:t>
      </w:r>
      <w:r w:rsidR="00141C44" w:rsidRPr="00E42ECF">
        <w:t xml:space="preserve"> для </w:t>
      </w:r>
      <w:proofErr w:type="gramStart"/>
      <w:r w:rsidR="00141C44" w:rsidRPr="00E42ECF">
        <w:t>контроля за</w:t>
      </w:r>
      <w:proofErr w:type="gramEnd"/>
      <w:r w:rsidR="00141C44" w:rsidRPr="00E42ECF">
        <w:t xml:space="preserve"> исполнением правовых актов Администрации.</w:t>
      </w:r>
    </w:p>
    <w:p w:rsidR="00141C44" w:rsidRDefault="00A247D1" w:rsidP="00A247D1">
      <w:r>
        <w:t xml:space="preserve">24.4. </w:t>
      </w:r>
      <w:proofErr w:type="gramStart"/>
      <w:r w:rsidR="00141C44" w:rsidRPr="00E42ECF">
        <w:t xml:space="preserve">Контроль за соблюдением порядка предоставления </w:t>
      </w:r>
      <w:r w:rsidR="00141C44">
        <w:t>Муниципальной услуги</w:t>
      </w:r>
      <w:r w:rsidR="00141C44" w:rsidRPr="00E42ECF">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w:t>
      </w:r>
      <w:r w:rsidR="00141C44">
        <w:t>ы</w:t>
      </w:r>
      <w:r w:rsidR="00141C44" w:rsidRPr="00E42ECF">
        <w:t xml:space="preserve">м постановлением Правительства Московской области от 16 апреля 2015 года № </w:t>
      </w:r>
      <w:r w:rsidR="00141C44" w:rsidRPr="00A247D1">
        <w:t>253/14</w:t>
      </w:r>
      <w:r w:rsidR="00141C44" w:rsidRPr="00E42ECF">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00141C44" w:rsidRPr="00E42ECF">
        <w:t xml:space="preserve"> связи Московской области»</w:t>
      </w:r>
      <w:r>
        <w:t xml:space="preserve"> </w:t>
      </w:r>
      <w:r w:rsidR="00141C44" w:rsidRPr="003F276B">
        <w:t>и на основании Закона Московской области от 4 мая 2016</w:t>
      </w:r>
      <w:r>
        <w:t xml:space="preserve"> </w:t>
      </w:r>
      <w:r w:rsidR="00141C44" w:rsidRPr="003F276B">
        <w:t>года № 37/2016-ОЗ «Кодекс Московской области об административных правонарушениях»</w:t>
      </w:r>
      <w:r w:rsidR="00141C44" w:rsidRPr="00E42ECF">
        <w:t>.</w:t>
      </w:r>
    </w:p>
    <w:p w:rsidR="00A247D1" w:rsidRPr="00E42ECF" w:rsidRDefault="00A247D1" w:rsidP="00A247D1"/>
    <w:p w:rsidR="00141C44" w:rsidRPr="00427441" w:rsidRDefault="00A247D1" w:rsidP="00A247D1">
      <w:pPr>
        <w:pStyle w:val="2-"/>
        <w:spacing w:before="0" w:after="120"/>
        <w:rPr>
          <w:rFonts w:eastAsia="Times New Roman"/>
          <w:sz w:val="24"/>
          <w:szCs w:val="24"/>
        </w:rPr>
      </w:pPr>
      <w:bookmarkStart w:id="29" w:name="_Toc530746869"/>
      <w:r>
        <w:rPr>
          <w:rFonts w:eastAsia="Times New Roman"/>
          <w:sz w:val="24"/>
          <w:szCs w:val="24"/>
        </w:rPr>
        <w:t xml:space="preserve">25. </w:t>
      </w:r>
      <w:r w:rsidR="00141C44" w:rsidRPr="00427441">
        <w:rPr>
          <w:rFonts w:eastAsia="Times New Roman"/>
          <w:sz w:val="24"/>
          <w:szCs w:val="24"/>
        </w:rPr>
        <w:t xml:space="preserve">Порядок и периодичность осуществления Текущего контроля полноты и качества предоставления </w:t>
      </w:r>
      <w:r w:rsidR="00141C44">
        <w:rPr>
          <w:sz w:val="24"/>
          <w:szCs w:val="24"/>
        </w:rPr>
        <w:t xml:space="preserve">Муниципальной услуги </w:t>
      </w:r>
      <w:r w:rsidR="00141C44" w:rsidRPr="00427441">
        <w:rPr>
          <w:rFonts w:eastAsia="Times New Roman"/>
          <w:sz w:val="24"/>
          <w:szCs w:val="24"/>
        </w:rPr>
        <w:t xml:space="preserve">и </w:t>
      </w:r>
      <w:proofErr w:type="gramStart"/>
      <w:r w:rsidR="00141C44" w:rsidRPr="00427441">
        <w:rPr>
          <w:rFonts w:eastAsia="Times New Roman"/>
          <w:sz w:val="24"/>
          <w:szCs w:val="24"/>
        </w:rPr>
        <w:t>Контроля за</w:t>
      </w:r>
      <w:proofErr w:type="gramEnd"/>
      <w:r w:rsidR="00141C44" w:rsidRPr="00427441">
        <w:rPr>
          <w:rFonts w:eastAsia="Times New Roman"/>
          <w:sz w:val="24"/>
          <w:szCs w:val="24"/>
        </w:rPr>
        <w:t xml:space="preserve"> соблюдением порядка предоставления </w:t>
      </w:r>
      <w:r w:rsidR="00141C44">
        <w:rPr>
          <w:sz w:val="24"/>
          <w:szCs w:val="24"/>
        </w:rPr>
        <w:t>Муниципальной услуги</w:t>
      </w:r>
      <w:bookmarkEnd w:id="29"/>
    </w:p>
    <w:p w:rsidR="00A247D1" w:rsidRDefault="00A247D1" w:rsidP="00A247D1">
      <w:r w:rsidRPr="00A247D1">
        <w:t xml:space="preserve">25.1. </w:t>
      </w:r>
      <w:proofErr w:type="gramStart"/>
      <w:r w:rsidRPr="00A247D1">
        <w:t xml:space="preserve">Текущий контроль осуществляется в форме проверки решений и действий участвующих в предоставлении Муниципальной услуги должностных лиц, муниципальных служащих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государственных гражданских служащих Администрации, участвующих в предоставлении Муниципальной услуги. </w:t>
      </w:r>
      <w:proofErr w:type="gramEnd"/>
    </w:p>
    <w:p w:rsidR="00A247D1" w:rsidRDefault="00A247D1" w:rsidP="00A247D1">
      <w:r w:rsidRPr="00A247D1">
        <w:t xml:space="preserve">25.2. Порядок осуществления Текущего контроля в Администрации устанавливается руководителем Администрации. </w:t>
      </w:r>
    </w:p>
    <w:p w:rsidR="00A247D1" w:rsidRDefault="00A247D1" w:rsidP="00A247D1">
      <w:r w:rsidRPr="00A247D1">
        <w:t xml:space="preserve">25.3. </w:t>
      </w:r>
      <w:proofErr w:type="gramStart"/>
      <w:r w:rsidRPr="00A247D1">
        <w:t>Контроль за</w:t>
      </w:r>
      <w:proofErr w:type="gramEnd"/>
      <w:r w:rsidRPr="00A247D1">
        <w:t xml:space="preserve">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настоящего Административного регламента в части соблюдения порядка предоставления Муниципальной услуги. </w:t>
      </w:r>
    </w:p>
    <w:p w:rsidR="00A247D1" w:rsidRDefault="00A247D1" w:rsidP="00A247D1">
      <w:r w:rsidRPr="00A247D1">
        <w:t>25.4. Плановые проверки Администрации и должностного лица Администрации проводятся в соответствии с ежегодным планом проведения проверок, сформированным, согласованным прокуратурой Московской области и утвержденным Министерством государственного управления, информационных технологий и связи Московской области не чаще одного раза в два го</w:t>
      </w:r>
      <w:r>
        <w:t>да.</w:t>
      </w:r>
    </w:p>
    <w:p w:rsidR="00A247D1" w:rsidRDefault="00A247D1" w:rsidP="00A247D1">
      <w:r w:rsidRPr="00A247D1">
        <w:t xml:space="preserve">25.5. </w:t>
      </w:r>
      <w:proofErr w:type="gramStart"/>
      <w:r w:rsidRPr="00A247D1">
        <w:t>Внеплановые проверки Администрации и должностного лица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w:t>
      </w:r>
      <w:proofErr w:type="gramEnd"/>
      <w:r w:rsidRPr="00A247D1">
        <w:t xml:space="preserve">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 </w:t>
      </w:r>
    </w:p>
    <w:p w:rsidR="00A247D1" w:rsidRDefault="00A247D1" w:rsidP="00A247D1">
      <w:r w:rsidRPr="00A247D1">
        <w:t xml:space="preserve">25.6. </w:t>
      </w:r>
      <w:proofErr w:type="gramStart"/>
      <w:r w:rsidRPr="00A247D1">
        <w:t xml:space="preserve">Внеплановые проверки Администрации и должностного лица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w:t>
      </w:r>
      <w:r w:rsidRPr="00A247D1">
        <w:lastRenderedPageBreak/>
        <w:t>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w:t>
      </w:r>
      <w:proofErr w:type="gramEnd"/>
      <w:r w:rsidRPr="00A247D1">
        <w:t xml:space="preserve"> материалам и обращениям.</w:t>
      </w:r>
    </w:p>
    <w:p w:rsidR="00141C44" w:rsidRDefault="00A247D1" w:rsidP="00A247D1">
      <w:r w:rsidRPr="00A247D1">
        <w:t>25.7. Должностными лицами Администрации, ответственными за соблюдение порядка предоставления Муниципальной услуги, являются руководители структурных подразделений Администрации, указанных в пункте 5.2 настоящего Административного регламента.</w:t>
      </w:r>
    </w:p>
    <w:p w:rsidR="00A247D1" w:rsidRPr="00A247D1" w:rsidRDefault="00A247D1" w:rsidP="00A247D1"/>
    <w:p w:rsidR="00141C44" w:rsidRPr="00427441" w:rsidRDefault="00A247D1" w:rsidP="00A247D1">
      <w:pPr>
        <w:pStyle w:val="2-"/>
        <w:spacing w:before="0" w:after="120"/>
        <w:rPr>
          <w:rFonts w:eastAsia="Times New Roman"/>
          <w:sz w:val="24"/>
          <w:szCs w:val="24"/>
        </w:rPr>
      </w:pPr>
      <w:bookmarkStart w:id="30" w:name="_Toc530746870"/>
      <w:r>
        <w:rPr>
          <w:rFonts w:eastAsia="Times New Roman"/>
          <w:sz w:val="24"/>
          <w:szCs w:val="24"/>
        </w:rPr>
        <w:t xml:space="preserve">26. </w:t>
      </w:r>
      <w:r w:rsidR="00141C44" w:rsidRPr="00427441">
        <w:rPr>
          <w:rFonts w:eastAsia="Times New Roman"/>
          <w:sz w:val="24"/>
          <w:szCs w:val="24"/>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w:t>
      </w:r>
      <w:r w:rsidR="00141C44">
        <w:rPr>
          <w:rFonts w:eastAsia="Times New Roman"/>
          <w:sz w:val="24"/>
          <w:szCs w:val="24"/>
        </w:rPr>
        <w:t>Муниципальной у</w:t>
      </w:r>
      <w:r w:rsidR="00141C44" w:rsidRPr="00427441">
        <w:rPr>
          <w:rFonts w:eastAsia="Times New Roman"/>
          <w:sz w:val="24"/>
          <w:szCs w:val="24"/>
        </w:rPr>
        <w:t>слуги</w:t>
      </w:r>
      <w:bookmarkEnd w:id="30"/>
    </w:p>
    <w:p w:rsidR="00A247D1" w:rsidRDefault="00A247D1" w:rsidP="00A247D1">
      <w:r w:rsidRPr="00A247D1">
        <w:t xml:space="preserve">26.1. </w:t>
      </w:r>
      <w:proofErr w:type="gramStart"/>
      <w:r w:rsidRPr="00A247D1">
        <w:t xml:space="preserve">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законодательством Российской Федерации. </w:t>
      </w:r>
      <w:proofErr w:type="gramEnd"/>
    </w:p>
    <w:p w:rsidR="00A247D1" w:rsidRDefault="00A247D1" w:rsidP="00A247D1">
      <w:r w:rsidRPr="00A247D1">
        <w:t>26.2. 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A247D1" w:rsidRDefault="00A247D1" w:rsidP="00A247D1">
      <w:r w:rsidRPr="00A247D1">
        <w:t>26.3. Нарушение порядка предоставления Муниципальной услуги, повлекшее не 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w:t>
      </w:r>
      <w:r>
        <w:t>-</w:t>
      </w:r>
      <w:r w:rsidRPr="00A247D1">
        <w:t xml:space="preserve">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 </w:t>
      </w:r>
    </w:p>
    <w:p w:rsidR="008F7B66" w:rsidRDefault="00A247D1" w:rsidP="008F7B66">
      <w:r w:rsidRPr="00A247D1">
        <w:t xml:space="preserve">26.4. 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 </w:t>
      </w:r>
    </w:p>
    <w:p w:rsidR="008F7B66" w:rsidRDefault="00A247D1" w:rsidP="008F7B66">
      <w:r w:rsidRPr="00A247D1">
        <w:t xml:space="preserve">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 </w:t>
      </w:r>
    </w:p>
    <w:p w:rsidR="008F7B66" w:rsidRDefault="00A247D1" w:rsidP="008F7B66">
      <w:r w:rsidRPr="00A247D1">
        <w:t xml:space="preserve">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 </w:t>
      </w:r>
    </w:p>
    <w:p w:rsidR="008F7B66" w:rsidRDefault="00A247D1" w:rsidP="008F7B66">
      <w:r w:rsidRPr="00A247D1">
        <w:t xml:space="preserve">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 </w:t>
      </w:r>
    </w:p>
    <w:p w:rsidR="008F7B66" w:rsidRDefault="00A247D1" w:rsidP="008F7B66">
      <w:r w:rsidRPr="00A247D1">
        <w:t xml:space="preserve">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 </w:t>
      </w:r>
    </w:p>
    <w:p w:rsidR="008F7B66" w:rsidRDefault="00A247D1" w:rsidP="008F7B66">
      <w:r w:rsidRPr="00A247D1">
        <w:t xml:space="preserve">5) нарушение срока предоставления Муниципальной услуги, установленного Административным регламентом; </w:t>
      </w:r>
    </w:p>
    <w:p w:rsidR="008F7B66" w:rsidRDefault="00A247D1" w:rsidP="008F7B66">
      <w:r w:rsidRPr="00A247D1">
        <w:t xml:space="preserve">6) отказ в приеме документов у Заявителя (представителя Заявителя), если основания для отказа не предусмотрены Административным регламентом; </w:t>
      </w:r>
    </w:p>
    <w:p w:rsidR="008F7B66" w:rsidRDefault="00A247D1" w:rsidP="008F7B66">
      <w:r w:rsidRPr="00A247D1">
        <w:lastRenderedPageBreak/>
        <w:t>7) отказ в предоставлении Муниципальной услуги, если основания для отказа не предусмотрены Административным регламентом;</w:t>
      </w:r>
    </w:p>
    <w:p w:rsidR="008F7B66" w:rsidRDefault="00A247D1" w:rsidP="008F7B66">
      <w:r w:rsidRPr="00A247D1">
        <w:t xml:space="preserve"> 8) немотивированный отказ в предоставлении Муниципальной услуги, в случае отсутствия оснований для отказа в предоставлении Муниципальной услуги; </w:t>
      </w:r>
    </w:p>
    <w:p w:rsidR="008F7B66" w:rsidRDefault="00A247D1" w:rsidP="00A247D1">
      <w:r w:rsidRPr="00A247D1">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F7B66" w:rsidRDefault="00A247D1" w:rsidP="00A247D1">
      <w:r w:rsidRPr="00A247D1">
        <w:t>26.5. Должностным лицом Администрации, ответственным за соблюдение порядка предоставления Муниципальной услуги, являются руководитель структурного подразделения Администрации, указанного в пункте 5.2. настоящего Административного регламента.</w:t>
      </w:r>
      <w:r w:rsidR="008F7B66">
        <w:t xml:space="preserve"> </w:t>
      </w:r>
    </w:p>
    <w:p w:rsidR="008F7B66" w:rsidRDefault="008F7B66" w:rsidP="00A247D1"/>
    <w:p w:rsidR="00141C44" w:rsidRPr="00E04006" w:rsidRDefault="008F7B66" w:rsidP="00E04006">
      <w:pPr>
        <w:pStyle w:val="2-"/>
        <w:spacing w:before="0" w:after="120"/>
        <w:rPr>
          <w:bCs/>
          <w:iCs/>
          <w:sz w:val="24"/>
        </w:rPr>
      </w:pPr>
      <w:bookmarkStart w:id="31" w:name="_Toc530746871"/>
      <w:r w:rsidRPr="00E04006">
        <w:rPr>
          <w:bCs/>
          <w:iCs/>
          <w:sz w:val="24"/>
        </w:rPr>
        <w:t xml:space="preserve">27. </w:t>
      </w:r>
      <w:r w:rsidR="00141C44" w:rsidRPr="00E04006">
        <w:rPr>
          <w:bCs/>
          <w:iCs/>
          <w:sz w:val="24"/>
        </w:rPr>
        <w:t xml:space="preserve">Положения, характеризующие требования к порядку и формам </w:t>
      </w:r>
      <w:proofErr w:type="gramStart"/>
      <w:r w:rsidR="00141C44" w:rsidRPr="00E04006">
        <w:rPr>
          <w:bCs/>
          <w:iCs/>
          <w:sz w:val="24"/>
        </w:rPr>
        <w:t>контроля за</w:t>
      </w:r>
      <w:proofErr w:type="gramEnd"/>
      <w:r w:rsidR="00141C44" w:rsidRPr="00E04006">
        <w:rPr>
          <w:bCs/>
          <w:iCs/>
          <w:sz w:val="24"/>
        </w:rPr>
        <w:t xml:space="preserve"> предоставлением Муниципальной услуги, в том числе со стороны граждан, их объединений и организаций</w:t>
      </w:r>
      <w:bookmarkEnd w:id="31"/>
    </w:p>
    <w:p w:rsidR="00141C44" w:rsidRPr="00C40EE5" w:rsidRDefault="008F7B66" w:rsidP="008F7B66">
      <w:r>
        <w:t xml:space="preserve">27.1. </w:t>
      </w:r>
      <w:r w:rsidR="00141C44" w:rsidRPr="00C40EE5">
        <w:t xml:space="preserve">Требованиями к порядку и формам Текущего </w:t>
      </w:r>
      <w:proofErr w:type="gramStart"/>
      <w:r w:rsidR="00141C44" w:rsidRPr="00C40EE5">
        <w:t>контроля за</w:t>
      </w:r>
      <w:proofErr w:type="gramEnd"/>
      <w:r w:rsidR="00141C44" w:rsidRPr="00C40EE5">
        <w:t xml:space="preserve"> предоставлением Муниципальной услуги являются:</w:t>
      </w:r>
    </w:p>
    <w:p w:rsidR="00141C44" w:rsidRPr="00E42ECF" w:rsidRDefault="00141C44" w:rsidP="008F7B66">
      <w:pPr>
        <w:rPr>
          <w:rFonts w:cs="Times New Roman"/>
        </w:rPr>
      </w:pPr>
      <w:r w:rsidRPr="00E42ECF">
        <w:rPr>
          <w:rFonts w:cs="Times New Roman"/>
        </w:rPr>
        <w:t>- независимость;</w:t>
      </w:r>
    </w:p>
    <w:p w:rsidR="00141C44" w:rsidRPr="00E42ECF" w:rsidRDefault="00141C44" w:rsidP="008F7B66">
      <w:pPr>
        <w:rPr>
          <w:rFonts w:cs="Times New Roman"/>
        </w:rPr>
      </w:pPr>
      <w:r w:rsidRPr="00E42ECF">
        <w:rPr>
          <w:rFonts w:cs="Times New Roman"/>
        </w:rPr>
        <w:t>- тщательность.</w:t>
      </w:r>
    </w:p>
    <w:p w:rsidR="00141C44" w:rsidRPr="00E42ECF" w:rsidRDefault="008F7B66" w:rsidP="008F7B66">
      <w:r>
        <w:t xml:space="preserve">27.2. </w:t>
      </w:r>
      <w:r w:rsidR="00141C44" w:rsidRPr="00E42ECF">
        <w:t>Независимость текущего контроля заключается в том, должностное лицо, уполномоченное на его осуществление</w:t>
      </w:r>
      <w:r w:rsidR="00141C44">
        <w:t>,</w:t>
      </w:r>
      <w:r w:rsidR="00141C44" w:rsidRPr="00E42ECF">
        <w:t xml:space="preserve"> независимо от должностного лица, муниципального служащего, работника Администрации, участвующего в предоставлении </w:t>
      </w:r>
      <w:r w:rsidR="00141C44">
        <w:t>Муниципальной услуги</w:t>
      </w:r>
      <w:r w:rsidR="00141C44" w:rsidRPr="00E42ECF">
        <w:t>, в том числе не имеет родства с ним.</w:t>
      </w:r>
    </w:p>
    <w:p w:rsidR="00141C44" w:rsidRPr="00E42ECF" w:rsidRDefault="008F7B66" w:rsidP="008F7B66">
      <w:r>
        <w:t xml:space="preserve">27.3. </w:t>
      </w:r>
      <w:r w:rsidR="00141C44" w:rsidRPr="00E42ECF">
        <w:t xml:space="preserve">Должностные лица, осуществляющие Текущий </w:t>
      </w:r>
      <w:proofErr w:type="gramStart"/>
      <w:r w:rsidR="00141C44" w:rsidRPr="00E42ECF">
        <w:t>контроль за</w:t>
      </w:r>
      <w:proofErr w:type="gramEnd"/>
      <w:r w:rsidR="00141C44" w:rsidRPr="00E42ECF">
        <w:t xml:space="preserve"> предоставлением </w:t>
      </w:r>
      <w:r w:rsidR="00141C44">
        <w:t>Муниципальной услуги</w:t>
      </w:r>
      <w:r w:rsidR="00141C44" w:rsidRPr="00E42ECF">
        <w:t xml:space="preserve">, должны принимать меры по предотвращению конфликта интересов при предоставлении </w:t>
      </w:r>
      <w:r w:rsidR="00141C44">
        <w:t>Муниципальной услуги</w:t>
      </w:r>
      <w:r w:rsidR="00141C44" w:rsidRPr="00E42ECF">
        <w:t>.</w:t>
      </w:r>
    </w:p>
    <w:p w:rsidR="00141C44" w:rsidRPr="00E42ECF" w:rsidRDefault="008F7B66" w:rsidP="008F7B66">
      <w:r>
        <w:t xml:space="preserve">27.4. </w:t>
      </w:r>
      <w:r w:rsidR="00141C44" w:rsidRPr="00E42ECF">
        <w:t xml:space="preserve">Тщательность осуществления Текущего </w:t>
      </w:r>
      <w:proofErr w:type="gramStart"/>
      <w:r w:rsidR="00141C44" w:rsidRPr="00E42ECF">
        <w:t>контроля за</w:t>
      </w:r>
      <w:proofErr w:type="gramEnd"/>
      <w:r w:rsidR="00141C44" w:rsidRPr="00E42ECF">
        <w:t xml:space="preserve"> предоставлением </w:t>
      </w:r>
      <w:r w:rsidR="00141C44">
        <w:t>Муниципальной услуги</w:t>
      </w:r>
      <w:r w:rsidR="00141C44" w:rsidRPr="00E42ECF">
        <w:t xml:space="preserve"> состоит в своевременном и точном исполнении уполномоченными лицами обязанностей, предусмотренных настоящим разделом.</w:t>
      </w:r>
    </w:p>
    <w:p w:rsidR="00141C44" w:rsidRPr="00E42ECF" w:rsidRDefault="008F7B66" w:rsidP="008F7B66">
      <w:r>
        <w:t xml:space="preserve">27.5. </w:t>
      </w:r>
      <w:r w:rsidR="00141C44" w:rsidRPr="00E42ECF">
        <w:t xml:space="preserve">Граждане, их объединения и организации для осуществления </w:t>
      </w:r>
      <w:proofErr w:type="gramStart"/>
      <w:r w:rsidR="00141C44" w:rsidRPr="00E42ECF">
        <w:t>контроля за</w:t>
      </w:r>
      <w:proofErr w:type="gramEnd"/>
      <w:r w:rsidR="00141C44" w:rsidRPr="00E42ECF">
        <w:t xml:space="preserve"> предоставлением </w:t>
      </w:r>
      <w:r w:rsidR="00141C44">
        <w:t>Муниципальной услуги</w:t>
      </w:r>
      <w:r w:rsidR="00141C44" w:rsidRPr="00E42ECF">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141C44">
        <w:t>Муниципальной услуги</w:t>
      </w:r>
      <w:r w:rsidR="00141C44" w:rsidRPr="00E42ECF">
        <w:t xml:space="preserve">, а также жалобы и заявления на действия (бездействия) должностных лиц Администрации и принятые ими решения, связанные с предоставлением </w:t>
      </w:r>
      <w:r w:rsidR="00141C44">
        <w:t>Муниципальной услуги</w:t>
      </w:r>
      <w:r w:rsidR="00141C44" w:rsidRPr="00E42ECF">
        <w:t>.</w:t>
      </w:r>
    </w:p>
    <w:p w:rsidR="00141C44" w:rsidRPr="00E42ECF" w:rsidRDefault="008F7B66" w:rsidP="008F7B66">
      <w:r>
        <w:t xml:space="preserve">27.6. </w:t>
      </w:r>
      <w:proofErr w:type="gramStart"/>
      <w:r w:rsidR="00141C44" w:rsidRPr="00E42ECF">
        <w:t xml:space="preserve">Граждане, их объединения и организации для осуществления контроля за предоставлением </w:t>
      </w:r>
      <w:r w:rsidR="00141C44">
        <w:t>Муниципальной услуги</w:t>
      </w:r>
      <w:r w:rsidR="00141C44" w:rsidRPr="00E42ECF">
        <w:t xml:space="preserve">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141C44">
        <w:t>Муниципальной услуги</w:t>
      </w:r>
      <w:r w:rsidR="00141C44" w:rsidRPr="00E42ECF">
        <w:t xml:space="preserve">, повлекшее ее непредставление или предоставление с нарушением срока, установленного </w:t>
      </w:r>
      <w:r w:rsidR="00141C44">
        <w:t>настоящим Административным регламентом</w:t>
      </w:r>
      <w:r w:rsidR="00141C44" w:rsidRPr="00E42ECF">
        <w:t>.</w:t>
      </w:r>
      <w:proofErr w:type="gramEnd"/>
    </w:p>
    <w:p w:rsidR="00141C44" w:rsidRPr="00E42ECF" w:rsidRDefault="008F7B66" w:rsidP="008F7B66">
      <w:r>
        <w:t xml:space="preserve">27.7. </w:t>
      </w:r>
      <w:proofErr w:type="gramStart"/>
      <w:r w:rsidR="00141C44" w:rsidRPr="00E42ECF">
        <w:t>Контроль за</w:t>
      </w:r>
      <w:proofErr w:type="gramEnd"/>
      <w:r w:rsidR="00141C44" w:rsidRPr="00E42ECF">
        <w:t xml:space="preserve"> предоставлением </w:t>
      </w:r>
      <w:r w:rsidR="00141C44">
        <w:t>Муниципальной услуги</w:t>
      </w:r>
      <w:r w:rsidR="00141C44" w:rsidRPr="00E42ECF">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141C44">
        <w:t>Муниципальной услуги</w:t>
      </w:r>
      <w:r w:rsidR="00141C44" w:rsidRPr="00E42ECF">
        <w:t xml:space="preserve">, получения полной, актуальной и достоверной информации о порядке предоставления </w:t>
      </w:r>
      <w:r w:rsidR="00141C44">
        <w:t>Муниципальной услуги</w:t>
      </w:r>
      <w:r w:rsidR="00141C44" w:rsidRPr="00E42ECF">
        <w:t xml:space="preserve"> и возможности досудебного рассмотрения обращений (жалоб) в процессе получения </w:t>
      </w:r>
      <w:r w:rsidR="00141C44">
        <w:t>Муниципальной услуги</w:t>
      </w:r>
      <w:r w:rsidR="00141C44" w:rsidRPr="00E42ECF">
        <w:t>.</w:t>
      </w:r>
    </w:p>
    <w:p w:rsidR="00141C44" w:rsidRPr="00E42ECF" w:rsidRDefault="008F7B66" w:rsidP="008F7B66">
      <w:r>
        <w:t xml:space="preserve">27.8. </w:t>
      </w:r>
      <w:r w:rsidR="00141C44" w:rsidRPr="00E42ECF">
        <w:t xml:space="preserve">Заявители могут контролировать предоставление </w:t>
      </w:r>
      <w:r w:rsidR="00141C44">
        <w:t>Муниципальной услуги</w:t>
      </w:r>
      <w:r w:rsidR="00141C44" w:rsidRPr="00E42ECF">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141C44" w:rsidRPr="00427441" w:rsidRDefault="00141C44" w:rsidP="008F7B66">
      <w:pPr>
        <w:pStyle w:val="1-"/>
        <w:spacing w:line="240" w:lineRule="auto"/>
        <w:ind w:firstLine="0"/>
        <w:rPr>
          <w:sz w:val="24"/>
        </w:rPr>
      </w:pPr>
      <w:bookmarkStart w:id="32" w:name="_Toc530746872"/>
      <w:r w:rsidRPr="00427441">
        <w:rPr>
          <w:sz w:val="24"/>
        </w:rPr>
        <w:lastRenderedPageBreak/>
        <w:t xml:space="preserve">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r>
        <w:rPr>
          <w:sz w:val="24"/>
        </w:rPr>
        <w:t>Муниципальной у</w:t>
      </w:r>
      <w:r w:rsidRPr="00427441">
        <w:rPr>
          <w:sz w:val="24"/>
        </w:rPr>
        <w:t>слуги</w:t>
      </w:r>
      <w:bookmarkEnd w:id="32"/>
    </w:p>
    <w:p w:rsidR="00141C44" w:rsidRPr="00427441" w:rsidRDefault="008F7B66" w:rsidP="008F7B66">
      <w:pPr>
        <w:pStyle w:val="2-"/>
        <w:spacing w:before="0" w:after="120"/>
        <w:rPr>
          <w:rFonts w:eastAsia="Times New Roman"/>
          <w:sz w:val="24"/>
          <w:szCs w:val="24"/>
        </w:rPr>
      </w:pPr>
      <w:bookmarkStart w:id="33" w:name="_Toc530746873"/>
      <w:r>
        <w:rPr>
          <w:rFonts w:eastAsia="Times New Roman"/>
          <w:sz w:val="24"/>
          <w:szCs w:val="24"/>
        </w:rPr>
        <w:t xml:space="preserve">28. </w:t>
      </w:r>
      <w:r w:rsidR="00141C44" w:rsidRPr="00427441">
        <w:rPr>
          <w:rFonts w:eastAsia="Times New Roman"/>
          <w:sz w:val="24"/>
          <w:szCs w:val="24"/>
        </w:rPr>
        <w:t xml:space="preserve">Право заявителя подать жалобу на решение Администрации (или) действие (бездействие) должностных лиц, муниципальных служащих, работников Администрации, а также работников МФЦ, участвующих в предоставлении </w:t>
      </w:r>
      <w:r w:rsidR="00141C44">
        <w:rPr>
          <w:rFonts w:eastAsia="Times New Roman"/>
          <w:sz w:val="24"/>
          <w:szCs w:val="24"/>
        </w:rPr>
        <w:t>Муниципальной у</w:t>
      </w:r>
      <w:r w:rsidR="00141C44" w:rsidRPr="00427441">
        <w:rPr>
          <w:rFonts w:eastAsia="Times New Roman"/>
          <w:sz w:val="24"/>
          <w:szCs w:val="24"/>
        </w:rPr>
        <w:t>слуги</w:t>
      </w:r>
      <w:bookmarkEnd w:id="33"/>
    </w:p>
    <w:p w:rsidR="008F7B66" w:rsidRDefault="008F7B66" w:rsidP="008F7B66">
      <w:bookmarkStart w:id="34" w:name="_Toc474149826"/>
      <w:bookmarkStart w:id="35" w:name="_Toc492478499"/>
      <w:r w:rsidRPr="008F7B66">
        <w:t xml:space="preserve">28.1. Заявитель имеет право обратиться в Администрацию, МФЦ, Министерство государственного управления, информационных технологий и связи Московской области с жалобой, в том числе в следующих случаях: </w:t>
      </w:r>
    </w:p>
    <w:p w:rsidR="008F7B66" w:rsidRDefault="008F7B66" w:rsidP="008F7B66">
      <w:r w:rsidRPr="008F7B66">
        <w:t xml:space="preserve">1) нарушение срока регистрации заявления Заявителя о предоставлении Муниципальной услуги, установленного настоящим Административным регламентом; </w:t>
      </w:r>
    </w:p>
    <w:p w:rsidR="008F7B66" w:rsidRDefault="008F7B66" w:rsidP="008F7B66">
      <w:r w:rsidRPr="008F7B66">
        <w:t xml:space="preserve">2) нарушение срока предоставления Муниципальной услуги, установленного настоящим Административным регламентом; </w:t>
      </w:r>
    </w:p>
    <w:p w:rsidR="008F7B66" w:rsidRDefault="008F7B66" w:rsidP="008F7B66">
      <w:r w:rsidRPr="008F7B66">
        <w:t xml:space="preserve">3) требование у Заявителя документов, не предусмотренных настоящим Административным регламентом для предоставления Муниципальной услуги; </w:t>
      </w:r>
    </w:p>
    <w:p w:rsidR="008F7B66" w:rsidRDefault="008F7B66" w:rsidP="008F7B66">
      <w:r w:rsidRPr="008F7B66">
        <w:t xml:space="preserve">4) отказ в приеме документов у Заявителя, если основания отказа не предусмотрены настоящим Административным регламентом; </w:t>
      </w:r>
    </w:p>
    <w:p w:rsidR="008F7B66" w:rsidRDefault="008F7B66" w:rsidP="008F7B66">
      <w:r w:rsidRPr="008F7B66">
        <w:t xml:space="preserve">5) отказ в предоставлении Муниципальной услуги, если основания отказа не предусмотрены настоящим Административным регламентом; </w:t>
      </w:r>
    </w:p>
    <w:p w:rsidR="008F7B66" w:rsidRDefault="008F7B66" w:rsidP="008F7B66">
      <w:r w:rsidRPr="008F7B66">
        <w:t xml:space="preserve">6) требование с Заявителя при предоставлении Муниципальной услуги платы, не предусмотренной настоящим Административным регламентом; </w:t>
      </w:r>
    </w:p>
    <w:p w:rsidR="008F7B66" w:rsidRDefault="008F7B66" w:rsidP="008F7B66">
      <w:proofErr w:type="gramStart"/>
      <w:r w:rsidRPr="008F7B66">
        <w:t xml:space="preserve">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8F7B66" w:rsidRDefault="008F7B66" w:rsidP="008F7B66">
      <w:proofErr w:type="gramStart"/>
      <w:r w:rsidRPr="008F7B66">
        <w:t xml:space="preserve">8) отказ в обеспечение бесплатного доступа Заявителей (представителей Заявителя) к РПГУ,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 </w:t>
      </w:r>
      <w:proofErr w:type="gramEnd"/>
    </w:p>
    <w:p w:rsidR="008F7B66" w:rsidRDefault="008F7B66" w:rsidP="008F7B66">
      <w:r w:rsidRPr="008F7B66">
        <w:t xml:space="preserve">28.2. Жалоба подается в письменной форме на бумажном носителе либо в электронной форме.  </w:t>
      </w:r>
    </w:p>
    <w:p w:rsidR="008F7B66" w:rsidRDefault="008F7B66" w:rsidP="008F7B66">
      <w:r w:rsidRPr="008F7B66">
        <w:t xml:space="preserve">28.3. 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 </w:t>
      </w:r>
    </w:p>
    <w:p w:rsidR="008F7B66" w:rsidRDefault="008F7B66" w:rsidP="008F7B66">
      <w:r w:rsidRPr="008F7B66">
        <w:t xml:space="preserve">28.4. Жалоба должна содержать: </w:t>
      </w:r>
    </w:p>
    <w:p w:rsidR="008F7B66" w:rsidRDefault="008F7B66" w:rsidP="008F7B66">
      <w:r w:rsidRPr="008F7B66">
        <w:t>а) наименование органа, предоставляющего Муниципальной услуги, либо организации, участвующей в предоставлении Муниципальной услуги (МФЦ); фамилию, имя, отчество должностного лица, государственного служащего, работника органа, предоставляющего Муниципальной услуги либо работника организации, участвующей в предоставлении Муниципальной услуги, решения и действия (бездействие) которого обжалуются;</w:t>
      </w:r>
    </w:p>
    <w:p w:rsidR="008F7B66" w:rsidRDefault="008F7B66" w:rsidP="008F7B66">
      <w:proofErr w:type="gramStart"/>
      <w:r w:rsidRPr="008F7B66">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F7B66" w:rsidRDefault="008F7B66" w:rsidP="008F7B66">
      <w:r w:rsidRPr="008F7B66">
        <w:lastRenderedPageBreak/>
        <w:t>в) сведения об обжалуемых решениях и действиях (бездействии);</w:t>
      </w:r>
    </w:p>
    <w:p w:rsidR="008F7B66" w:rsidRDefault="008F7B66" w:rsidP="008F7B66">
      <w:r w:rsidRPr="008F7B66">
        <w:t xml:space="preserve">г) доводы, на основании которых Заявитель не согласен с решением и действием (бездействием). </w:t>
      </w:r>
    </w:p>
    <w:p w:rsidR="008F7B66" w:rsidRDefault="008F7B66" w:rsidP="008F7B66">
      <w:r w:rsidRPr="008F7B66">
        <w:t xml:space="preserve">28.5. Заявителем могут быть представлены документы (при наличии), подтверждающие его доводы, либо их копии. </w:t>
      </w:r>
    </w:p>
    <w:p w:rsidR="008F7B66" w:rsidRDefault="008F7B66" w:rsidP="008F7B66">
      <w:r w:rsidRPr="008F7B66">
        <w:t xml:space="preserve">28.6.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8F7B66" w:rsidRDefault="008F7B66" w:rsidP="008F7B66">
      <w:r w:rsidRPr="008F7B66">
        <w:t>28.7. Жалоба, поступившая в Администрацию, МФЦ, Министерство государственного управления, информационных технологий и связи Московской области подлежит рассмотрению должностным лицом, уполномоченным на рассмотрение жалоб, который обеспечивает:</w:t>
      </w:r>
    </w:p>
    <w:p w:rsidR="008F7B66" w:rsidRDefault="008F7B66" w:rsidP="008F7B66">
      <w:r w:rsidRPr="008F7B66">
        <w:t xml:space="preserve">1) 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 </w:t>
      </w:r>
    </w:p>
    <w:p w:rsidR="008F7B66" w:rsidRDefault="008F7B66" w:rsidP="008F7B66">
      <w:r w:rsidRPr="008F7B66">
        <w:t xml:space="preserve">2) информирование Заявителей о порядке обжалования решений и действий (бездействия), нарушающих их права и законные интересы. </w:t>
      </w:r>
    </w:p>
    <w:p w:rsidR="008F7B66" w:rsidRDefault="008F7B66" w:rsidP="008F7B66">
      <w:r w:rsidRPr="008F7B66">
        <w:t xml:space="preserve">28.8. Жалоба, поступившая в Администрацию, МФЦ, Министерство государственного управления, информационных технологий и связи Московской области подлежит регистрации не позднее следующего рабочего дня со дня ее поступления. </w:t>
      </w:r>
    </w:p>
    <w:p w:rsidR="008F7B66" w:rsidRDefault="008F7B66" w:rsidP="008F7B66">
      <w:r w:rsidRPr="008F7B66">
        <w:t xml:space="preserve">28.9. Жалоба подлежит рассмотрению: </w:t>
      </w:r>
    </w:p>
    <w:p w:rsidR="008F7B66" w:rsidRDefault="008F7B66" w:rsidP="008F7B66">
      <w:r w:rsidRPr="008F7B66">
        <w:t xml:space="preserve">1) в течение 15 рабочих дней со дня ее регистрации в Администрацию, МФЦ, Министерство государственного управления, информационных технологий и связи Московской области. </w:t>
      </w:r>
    </w:p>
    <w:p w:rsidR="008F7B66" w:rsidRDefault="008F7B66" w:rsidP="008F7B66">
      <w:r w:rsidRPr="008F7B66">
        <w:t xml:space="preserve">2) 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p>
    <w:p w:rsidR="008F7B66" w:rsidRDefault="008F7B66" w:rsidP="008F7B66">
      <w:r w:rsidRPr="008F7B66">
        <w:t xml:space="preserve">28.10. </w:t>
      </w:r>
      <w:proofErr w:type="gramStart"/>
      <w:r w:rsidRPr="008F7B66">
        <w:t>В случае если Заявителем в Администрацию, МФЦ, Министерство государственного управления, информационных технологий и связи Московской области подана жалоба, рассмотрение которой не входит в его компетенцию, в течение 3 рабочих дней со дня ее регистрации Администрацию, МФЦ, Министерство государственного управления, информационных технологий и связи Московской области жалоба перенаправляется в уполномоченный на ее рассмотрение орган, о чем в письменной форме информируется Заявитель</w:t>
      </w:r>
      <w:proofErr w:type="gramEnd"/>
      <w:r w:rsidRPr="008F7B66">
        <w:t xml:space="preserve">.  При этом срок рассмотрения жалобы исчисляется со дня регистрации жалобы в уполномоченном на ее рассмотрение органе. </w:t>
      </w:r>
    </w:p>
    <w:p w:rsidR="008F7B66" w:rsidRDefault="008F7B66" w:rsidP="008F7B66">
      <w:r w:rsidRPr="008F7B66">
        <w:t xml:space="preserve">28.11. По результатам рассмотрения жалобы Администрация, МФЦ, Министерство государственного управления, информационных технологий и связи Московской области принимает одно из следующих решений: </w:t>
      </w:r>
    </w:p>
    <w:p w:rsidR="008F7B66" w:rsidRDefault="008F7B66" w:rsidP="008F7B66">
      <w:proofErr w:type="gramStart"/>
      <w:r w:rsidRPr="008F7B66">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 </w:t>
      </w:r>
      <w:proofErr w:type="gramEnd"/>
    </w:p>
    <w:p w:rsidR="008F7B66" w:rsidRDefault="008F7B66" w:rsidP="008F7B66">
      <w:r w:rsidRPr="008F7B66">
        <w:t xml:space="preserve">2) отказывает в удовлетворении жалобы. </w:t>
      </w:r>
    </w:p>
    <w:p w:rsidR="008F7B66" w:rsidRDefault="008F7B66" w:rsidP="008F7B66">
      <w:r w:rsidRPr="008F7B66">
        <w:t xml:space="preserve">28.12. Не позднее дня, следующего за днем принятия решения, указанного в пункте 28.11.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F7B66" w:rsidRDefault="008F7B66" w:rsidP="008F7B66">
      <w:r w:rsidRPr="008F7B66">
        <w:t xml:space="preserve">28.13. При удовлетворении жалобы Администрация, МФЦ, Министерство государственного управления, информационных технологий и связи Московской области принимает исчерпывающие меры по устранению выявленных нарушений, в том числе по </w:t>
      </w:r>
      <w:r w:rsidRPr="008F7B66">
        <w:lastRenderedPageBreak/>
        <w:t xml:space="preserve">выдаче Заявителю результата Муниципальной услуги, не позднее </w:t>
      </w:r>
      <w:r>
        <w:t>3</w:t>
      </w:r>
      <w:r w:rsidRPr="008F7B66">
        <w:t xml:space="preserve"> рабочих дней со дня принятия решения. </w:t>
      </w:r>
    </w:p>
    <w:p w:rsidR="008F7B66" w:rsidRDefault="008F7B66" w:rsidP="008F7B66">
      <w:r w:rsidRPr="008F7B66">
        <w:t xml:space="preserve">28.14. Администрация, МФЦ, Министерство государственного управления, информационных технологий и связи Московской области отказывает в удовлетворении жалобы в следующих случаях: </w:t>
      </w:r>
    </w:p>
    <w:p w:rsidR="008F7B66" w:rsidRDefault="008F7B66" w:rsidP="008F7B66">
      <w:r w:rsidRPr="008F7B66">
        <w:t xml:space="preserve">1) наличия вступившего в законную силу решения суда, арбитражного суда по жалобе о том же предмете и по тем же основаниям; </w:t>
      </w:r>
    </w:p>
    <w:p w:rsidR="008F7B66" w:rsidRDefault="008F7B66" w:rsidP="008F7B66">
      <w:r w:rsidRPr="008F7B66">
        <w:t xml:space="preserve">2) подачи жалобы лицом, полномочия которого не подтверждены в порядке, установленном законодательством Российской Федерации; </w:t>
      </w:r>
    </w:p>
    <w:p w:rsidR="008F7B66" w:rsidRDefault="008F7B66" w:rsidP="008F7B66">
      <w:r w:rsidRPr="008F7B66">
        <w:t xml:space="preserve">3) наличия решения по жалобе, принятого ранее в соответствии с требованиями Регламента в отношении того же заявителя и по тому же предмету жалобы; </w:t>
      </w:r>
    </w:p>
    <w:p w:rsidR="008F7B66" w:rsidRDefault="008F7B66" w:rsidP="008F7B66">
      <w:r w:rsidRPr="008F7B66">
        <w:t xml:space="preserve">4) признания жалобы необоснованной. </w:t>
      </w:r>
    </w:p>
    <w:p w:rsidR="00E04006" w:rsidRDefault="008F7B66" w:rsidP="008F7B66">
      <w:r w:rsidRPr="008F7B66">
        <w:t xml:space="preserve">28.15. В случае установления в ходе или по результатам </w:t>
      </w:r>
      <w:proofErr w:type="gramStart"/>
      <w:r w:rsidRPr="008F7B66">
        <w:t>рассмотрения жалобы признаков события административного правонарушения</w:t>
      </w:r>
      <w:proofErr w:type="gramEnd"/>
      <w:r w:rsidRPr="008F7B66">
        <w:t xml:space="preserve"> или преступления, должностное лицо, наделенное полномочиями по рассмотрению жалоб, незамедлительно направляет имеющиеся материалы в </w:t>
      </w:r>
      <w:r w:rsidR="00E04006">
        <w:t>М</w:t>
      </w:r>
      <w:r w:rsidRPr="008F7B66">
        <w:t xml:space="preserve">инистерство государственного управления, информационных технологий и связи Московской области или органы прокуратуры соответственно. </w:t>
      </w:r>
    </w:p>
    <w:p w:rsidR="00E04006" w:rsidRDefault="008F7B66" w:rsidP="008F7B66">
      <w:r w:rsidRPr="008F7B66">
        <w:t xml:space="preserve">28.16. В ответе по результатам рассмотрения жалобы указываются: </w:t>
      </w:r>
    </w:p>
    <w:p w:rsidR="00E04006" w:rsidRDefault="008F7B66" w:rsidP="008F7B66">
      <w:proofErr w:type="gramStart"/>
      <w:r w:rsidRPr="008F7B66">
        <w:t xml:space="preserve">1) должность, фамилия, имя, отчество (при наличии) должностного лица Администрации, МФЦ, Министерства государственного управления, информационных технологий и связи Московской области), принявшего решение по жалобе; </w:t>
      </w:r>
      <w:proofErr w:type="gramEnd"/>
    </w:p>
    <w:p w:rsidR="00E04006" w:rsidRDefault="008F7B66" w:rsidP="008F7B66">
      <w:r w:rsidRPr="008F7B66">
        <w:t xml:space="preserve">2) номер, дата, место принятия решения, включая сведения о должностном лице, решение или действие (бездействие) которого обжалуется; </w:t>
      </w:r>
    </w:p>
    <w:p w:rsidR="00E04006" w:rsidRDefault="008F7B66" w:rsidP="008F7B66">
      <w:r w:rsidRPr="008F7B66">
        <w:t xml:space="preserve">3) фамилия, имя, отчество (при наличии) или наименование Заявителя; </w:t>
      </w:r>
    </w:p>
    <w:p w:rsidR="00E04006" w:rsidRDefault="008F7B66" w:rsidP="008F7B66">
      <w:r w:rsidRPr="008F7B66">
        <w:t xml:space="preserve">4) основания для принятия решения по жалобе; </w:t>
      </w:r>
    </w:p>
    <w:p w:rsidR="00E04006" w:rsidRDefault="008F7B66" w:rsidP="008F7B66">
      <w:r w:rsidRPr="008F7B66">
        <w:t xml:space="preserve">5) принятое по жалобе решение; </w:t>
      </w:r>
    </w:p>
    <w:p w:rsidR="00E04006" w:rsidRDefault="008F7B66" w:rsidP="008F7B66">
      <w:r w:rsidRPr="008F7B66">
        <w:t xml:space="preserve">6) в случае если жалоба признана обоснованной – сроки устранения выявленных нарушений, в том числе срок предоставления результата Муниципальной услуги; </w:t>
      </w:r>
    </w:p>
    <w:p w:rsidR="00E04006" w:rsidRDefault="008F7B66" w:rsidP="008F7B66">
      <w:r w:rsidRPr="008F7B66">
        <w:t xml:space="preserve">7)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 </w:t>
      </w:r>
    </w:p>
    <w:p w:rsidR="00E04006" w:rsidRDefault="008F7B66" w:rsidP="008F7B66">
      <w:r w:rsidRPr="008F7B66">
        <w:t xml:space="preserve">8) сведения о порядке обжалования принятого по жалобе решения. </w:t>
      </w:r>
    </w:p>
    <w:p w:rsidR="00E04006" w:rsidRDefault="008F7B66" w:rsidP="008F7B66">
      <w:r w:rsidRPr="008F7B66">
        <w:t xml:space="preserve">28.17. Ответ по результатам рассмотрения жалобы подписывается уполномоченным на рассмотрение жалобы должностным лицом Администрации, МФЦ, Министерства государственного управления, информационных технологий и связи Московской области. </w:t>
      </w:r>
    </w:p>
    <w:p w:rsidR="00E04006" w:rsidRDefault="008F7B66" w:rsidP="008F7B66">
      <w:r w:rsidRPr="008F7B66">
        <w:t xml:space="preserve">28.18. Администрация, МФЦ, Министерство государственного управления, информационных технологий и связи Московской области вправе оставить жалобу без ответа в следующих случаях: </w:t>
      </w:r>
    </w:p>
    <w:p w:rsidR="00E04006" w:rsidRDefault="008F7B66" w:rsidP="008F7B66">
      <w:r w:rsidRPr="008F7B66">
        <w:t xml:space="preserve">1) наличие в жалобе нецензурных либо оскорбительных выражений, угроз жизни, здоровью и имуществу должностного лица, а также членов его семьи; </w:t>
      </w:r>
    </w:p>
    <w:p w:rsidR="00E04006" w:rsidRDefault="008F7B66" w:rsidP="008F7B66">
      <w:r w:rsidRPr="008F7B66">
        <w:t xml:space="preserve">2)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E04006" w:rsidRDefault="008F7B66" w:rsidP="008F7B66">
      <w:r w:rsidRPr="008F7B66">
        <w:t xml:space="preserve">28.19. Заявитель вправе обжаловать принятое по жалобе решение в судебном порядке в соответствии с законодательством Российской Федерации. </w:t>
      </w:r>
    </w:p>
    <w:p w:rsidR="00E04006" w:rsidRDefault="008F7B66" w:rsidP="008F7B66">
      <w:r w:rsidRPr="008F7B66">
        <w:t xml:space="preserve">28.20. </w:t>
      </w:r>
      <w:proofErr w:type="gramStart"/>
      <w:r w:rsidRPr="008F7B66">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w:t>
      </w:r>
      <w:proofErr w:type="gramEnd"/>
      <w:r w:rsidRPr="008F7B66">
        <w:t>, информационных технологий и связи Московской области».</w:t>
      </w:r>
    </w:p>
    <w:p w:rsidR="00141C44" w:rsidRPr="00E04006" w:rsidRDefault="00141C44" w:rsidP="00E04006">
      <w:pPr>
        <w:spacing w:before="240" w:after="240"/>
        <w:ind w:firstLine="0"/>
        <w:jc w:val="center"/>
        <w:outlineLvl w:val="0"/>
        <w:rPr>
          <w:b/>
        </w:rPr>
      </w:pPr>
      <w:bookmarkStart w:id="36" w:name="_Toc530746874"/>
      <w:r w:rsidRPr="00E04006">
        <w:rPr>
          <w:b/>
        </w:rPr>
        <w:lastRenderedPageBreak/>
        <w:t>VI. Правила обработки персональных данных при оказании Муниципальной услуги</w:t>
      </w:r>
      <w:bookmarkEnd w:id="34"/>
      <w:bookmarkEnd w:id="35"/>
      <w:bookmarkEnd w:id="36"/>
    </w:p>
    <w:p w:rsidR="00141C44" w:rsidRPr="00B02FFD" w:rsidRDefault="00E04006" w:rsidP="00E04006">
      <w:pPr>
        <w:pStyle w:val="2-"/>
        <w:ind w:left="720"/>
        <w:jc w:val="both"/>
        <w:rPr>
          <w:rFonts w:eastAsia="Times New Roman"/>
          <w:sz w:val="24"/>
          <w:szCs w:val="24"/>
        </w:rPr>
      </w:pPr>
      <w:bookmarkStart w:id="37" w:name="_Toc474149827"/>
      <w:bookmarkStart w:id="38" w:name="_Toc492478500"/>
      <w:bookmarkStart w:id="39" w:name="_Toc530746875"/>
      <w:r>
        <w:rPr>
          <w:rFonts w:eastAsia="Times New Roman"/>
          <w:sz w:val="24"/>
          <w:szCs w:val="24"/>
        </w:rPr>
        <w:t xml:space="preserve">29. </w:t>
      </w:r>
      <w:r w:rsidR="00141C44" w:rsidRPr="00B02FFD">
        <w:rPr>
          <w:rFonts w:eastAsia="Times New Roman"/>
          <w:sz w:val="24"/>
          <w:szCs w:val="24"/>
        </w:rPr>
        <w:t>Правила обработки персональных данных при оказании Муниципальной услуги</w:t>
      </w:r>
      <w:bookmarkEnd w:id="37"/>
      <w:bookmarkEnd w:id="38"/>
      <w:bookmarkEnd w:id="39"/>
    </w:p>
    <w:p w:rsidR="00E04006" w:rsidRDefault="00E04006" w:rsidP="00E04006">
      <w:r w:rsidRPr="00E04006">
        <w:t xml:space="preserve">29.1. 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 </w:t>
      </w:r>
    </w:p>
    <w:p w:rsidR="00E04006" w:rsidRDefault="00E04006" w:rsidP="00E04006">
      <w:r w:rsidRPr="00E04006">
        <w:t xml:space="preserve">29.2. 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 </w:t>
      </w:r>
    </w:p>
    <w:p w:rsidR="00E04006" w:rsidRDefault="00E04006" w:rsidP="00E04006">
      <w:r w:rsidRPr="00E04006">
        <w:t xml:space="preserve">29.3. Обработке подлежат только персональные данные, которые отвечают целям их обработки. </w:t>
      </w:r>
    </w:p>
    <w:p w:rsidR="00E04006" w:rsidRDefault="00E04006" w:rsidP="00E04006">
      <w:r w:rsidRPr="00E04006">
        <w:t xml:space="preserve">29.4. Целью обработки персональных данных является исполнение должностных обязанностей и полномочий сотрудниками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 </w:t>
      </w:r>
    </w:p>
    <w:p w:rsidR="00E04006" w:rsidRDefault="00E04006" w:rsidP="00E04006">
      <w:r w:rsidRPr="00E04006">
        <w:t xml:space="preserve">29.5. 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 </w:t>
      </w:r>
    </w:p>
    <w:p w:rsidR="00E04006" w:rsidRDefault="00E04006" w:rsidP="00E04006">
      <w:r w:rsidRPr="00E04006">
        <w:t xml:space="preserve">29.6.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 </w:t>
      </w:r>
    </w:p>
    <w:p w:rsidR="00E04006" w:rsidRDefault="00E04006" w:rsidP="00E04006">
      <w:r w:rsidRPr="00E04006">
        <w:t xml:space="preserve">29.7.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 полных или неточных данных. </w:t>
      </w:r>
    </w:p>
    <w:p w:rsidR="00E04006" w:rsidRDefault="00E04006" w:rsidP="00E04006">
      <w:r w:rsidRPr="00E04006">
        <w:t xml:space="preserve">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получателем,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w:t>
      </w:r>
    </w:p>
    <w:p w:rsidR="00E04006" w:rsidRDefault="00E04006" w:rsidP="00E04006">
      <w:r w:rsidRPr="00E04006">
        <w:t xml:space="preserve">29.9. </w:t>
      </w:r>
      <w:proofErr w:type="gramStart"/>
      <w:r w:rsidRPr="00E04006">
        <w:t xml:space="preserve">В соответствии с целью обработки персональных данных, указанной в подпункте 29.4 настоящего Административного регламента, в Администрации обрабатываются персональные данные, указанные в Заявлении Приложение 6 к настоящему Административному регламенту) и прилагаемых к нему документах. </w:t>
      </w:r>
      <w:proofErr w:type="gramEnd"/>
    </w:p>
    <w:p w:rsidR="00E04006" w:rsidRDefault="00E04006" w:rsidP="00E04006">
      <w:r w:rsidRPr="00E04006">
        <w:t>29.10. В соответствии с целью обработки персональных данных, указанной в подпункте 29.4 настоящего Административного регламента, к категории субъектов, персональные данные которых обрабатываются в Администрации, относятся физические лица, обратившиеся за предоставлением Муниципальной услуги</w:t>
      </w:r>
      <w:r>
        <w:t>.</w:t>
      </w:r>
      <w:r w:rsidRPr="00E04006">
        <w:t xml:space="preserve"> </w:t>
      </w:r>
    </w:p>
    <w:p w:rsidR="00E04006" w:rsidRDefault="00E04006" w:rsidP="00E04006">
      <w:r w:rsidRPr="00E04006">
        <w:t xml:space="preserve">29.11. Сроки обработки и </w:t>
      </w:r>
      <w:proofErr w:type="gramStart"/>
      <w:r w:rsidRPr="00E04006">
        <w:t>хранения</w:t>
      </w:r>
      <w:proofErr w:type="gramEnd"/>
      <w:r w:rsidRPr="00E04006">
        <w:t xml:space="preserve">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E04006" w:rsidRDefault="00E04006" w:rsidP="00E04006">
      <w:r w:rsidRPr="00E04006">
        <w:t xml:space="preserve">29.12. </w:t>
      </w:r>
      <w:proofErr w:type="gramStart"/>
      <w:r w:rsidRPr="00E04006">
        <w:t xml:space="preserve">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w:t>
      </w:r>
      <w:r w:rsidRPr="00E04006">
        <w:lastRenderedPageBreak/>
        <w:t>обработка персональных данных осуществляется другим лицом, действующим по поручению Администрации),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дней с даты достижения цели обработки персональных данных, если</w:t>
      </w:r>
      <w:proofErr w:type="gramEnd"/>
      <w:r w:rsidRPr="00E04006">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 </w:t>
      </w:r>
    </w:p>
    <w:p w:rsidR="00E04006" w:rsidRDefault="00E04006" w:rsidP="00E04006">
      <w:r w:rsidRPr="00E04006">
        <w:t xml:space="preserve">29.13. </w:t>
      </w:r>
      <w:proofErr w:type="gramStart"/>
      <w:r w:rsidRPr="00E04006">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E04006">
        <w:t xml:space="preserve"> </w:t>
      </w:r>
      <w:proofErr w:type="gramStart"/>
      <w:r w:rsidRPr="00E04006">
        <w:t xml:space="preserve">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 </w:t>
      </w:r>
      <w:proofErr w:type="gramEnd"/>
    </w:p>
    <w:p w:rsidR="00E04006" w:rsidRDefault="00E04006" w:rsidP="00E04006">
      <w:r w:rsidRPr="00E04006">
        <w:t xml:space="preserve">29.14.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 </w:t>
      </w:r>
    </w:p>
    <w:p w:rsidR="00E04006" w:rsidRDefault="00E04006" w:rsidP="00E04006">
      <w:r w:rsidRPr="00E04006">
        <w:t xml:space="preserve">29.15. Уполномоченные лица на получение, обработку, хранение, передачу и любое другое использование персональных данных обязаны: </w:t>
      </w:r>
    </w:p>
    <w:p w:rsidR="00E04006" w:rsidRDefault="00E04006" w:rsidP="00E04006">
      <w:r w:rsidRPr="00E04006">
        <w:t xml:space="preserve">1) знать и выполнять требования законодательства в области обеспечения защиты персональных данных, настоящего Административного регламента; </w:t>
      </w:r>
    </w:p>
    <w:p w:rsidR="00E04006" w:rsidRDefault="00E04006" w:rsidP="00E04006">
      <w:r w:rsidRPr="00E04006">
        <w:t xml:space="preserve">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 </w:t>
      </w:r>
    </w:p>
    <w:p w:rsidR="00E04006" w:rsidRDefault="00E04006" w:rsidP="00E04006">
      <w:r w:rsidRPr="00E04006">
        <w:t xml:space="preserve">3) соблюдать правила использования персональных данных, порядок их учета и хранения, исключить доступ к ним посторонних лиц; </w:t>
      </w:r>
    </w:p>
    <w:p w:rsidR="00E04006" w:rsidRDefault="00E04006" w:rsidP="00E04006">
      <w:r w:rsidRPr="00E04006">
        <w:t xml:space="preserve">4) обрабатывать только те персональные данные, к которым получен доступ в силу исполнения служебных обязанностей. </w:t>
      </w:r>
    </w:p>
    <w:p w:rsidR="00E04006" w:rsidRDefault="00E04006" w:rsidP="00E04006">
      <w:r w:rsidRPr="00E04006">
        <w:t xml:space="preserve">29.16.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 </w:t>
      </w:r>
    </w:p>
    <w:p w:rsidR="00E04006" w:rsidRDefault="00E04006" w:rsidP="00E04006">
      <w:r w:rsidRPr="00E04006">
        <w:t xml:space="preserve">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 </w:t>
      </w:r>
    </w:p>
    <w:p w:rsidR="00E04006" w:rsidRDefault="00E04006" w:rsidP="00E04006">
      <w:r w:rsidRPr="00E04006">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E04006">
        <w:t>дств кр</w:t>
      </w:r>
      <w:proofErr w:type="gramEnd"/>
      <w:r w:rsidRPr="00E04006">
        <w:t xml:space="preserve">иптографической защиты информации; </w:t>
      </w:r>
    </w:p>
    <w:p w:rsidR="00E04006" w:rsidRDefault="00E04006" w:rsidP="00E04006">
      <w:r w:rsidRPr="00E04006">
        <w:t xml:space="preserve">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 </w:t>
      </w:r>
    </w:p>
    <w:p w:rsidR="00E04006" w:rsidRDefault="00E04006" w:rsidP="00E04006">
      <w:r w:rsidRPr="00E04006">
        <w:t xml:space="preserve">29.17.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 </w:t>
      </w:r>
    </w:p>
    <w:p w:rsidR="00E04006" w:rsidRDefault="00E04006" w:rsidP="00E04006">
      <w:r w:rsidRPr="00E04006">
        <w:lastRenderedPageBreak/>
        <w:t>29.18.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141C44" w:rsidRDefault="00141C44" w:rsidP="00E04006">
      <w:pPr>
        <w:rPr>
          <w:rFonts w:cs="Times New Roman"/>
          <w:b/>
          <w:bCs/>
          <w:iCs/>
          <w:szCs w:val="28"/>
        </w:rPr>
      </w:pPr>
      <w:r>
        <w:br w:type="page"/>
      </w:r>
    </w:p>
    <w:p w:rsidR="00141C44" w:rsidRDefault="00141C44" w:rsidP="005E4AF5">
      <w:pPr>
        <w:pStyle w:val="12"/>
        <w:ind w:left="4907"/>
      </w:pPr>
      <w:bookmarkStart w:id="40" w:name="_Приложение_1"/>
      <w:bookmarkStart w:id="41" w:name="_Toc530746876"/>
      <w:bookmarkEnd w:id="40"/>
      <w:r w:rsidRPr="00C02BC1">
        <w:lastRenderedPageBreak/>
        <w:t>Приложение 1</w:t>
      </w:r>
      <w:bookmarkEnd w:id="41"/>
    </w:p>
    <w:p w:rsidR="00141C44" w:rsidRPr="00C02BC1" w:rsidRDefault="00141C44" w:rsidP="005E4AF5">
      <w:pPr>
        <w:ind w:left="4992" w:firstLine="624"/>
      </w:pPr>
      <w:r w:rsidRPr="00C02BC1">
        <w:t>к административному регламенту</w:t>
      </w:r>
    </w:p>
    <w:p w:rsidR="00141C44" w:rsidRPr="008215C0" w:rsidRDefault="00141C44" w:rsidP="008215C0">
      <w:pPr>
        <w:pStyle w:val="2-"/>
        <w:ind w:left="720"/>
        <w:rPr>
          <w:rStyle w:val="ac"/>
          <w:bCs/>
          <w:iCs/>
          <w:color w:val="auto"/>
          <w:sz w:val="24"/>
          <w:szCs w:val="24"/>
          <w:u w:val="none"/>
        </w:rPr>
      </w:pPr>
      <w:bookmarkStart w:id="42" w:name="_Toc530746877"/>
      <w:r w:rsidRPr="008215C0">
        <w:rPr>
          <w:rStyle w:val="ac"/>
          <w:bCs/>
          <w:iCs/>
          <w:color w:val="auto"/>
          <w:sz w:val="24"/>
          <w:szCs w:val="24"/>
          <w:u w:val="none"/>
        </w:rPr>
        <w:t>Термины и определения</w:t>
      </w:r>
      <w:bookmarkEnd w:id="42"/>
    </w:p>
    <w:p w:rsidR="00141C44" w:rsidRPr="00E42ECF" w:rsidRDefault="00141C44" w:rsidP="00141C44">
      <w:pPr>
        <w:pStyle w:val="aff5"/>
        <w:rPr>
          <w:sz w:val="24"/>
          <w:szCs w:val="24"/>
        </w:rPr>
      </w:pPr>
      <w:r>
        <w:rPr>
          <w:sz w:val="24"/>
          <w:szCs w:val="24"/>
        </w:rPr>
        <w:t>В настоящем Административном р</w:t>
      </w:r>
      <w:r w:rsidRPr="00E42ECF">
        <w:rPr>
          <w:sz w:val="24"/>
          <w:szCs w:val="24"/>
        </w:rPr>
        <w:t>егламенте используются следующие термины и определения:</w:t>
      </w:r>
    </w:p>
    <w:tbl>
      <w:tblPr>
        <w:tblW w:w="9747" w:type="dxa"/>
        <w:tblLayout w:type="fixed"/>
        <w:tblLook w:val="04A0"/>
      </w:tblPr>
      <w:tblGrid>
        <w:gridCol w:w="2376"/>
        <w:gridCol w:w="426"/>
        <w:gridCol w:w="6945"/>
      </w:tblGrid>
      <w:tr w:rsidR="00141C44" w:rsidRPr="00E42ECF" w:rsidTr="005E4AF5">
        <w:tc>
          <w:tcPr>
            <w:tcW w:w="2376" w:type="dxa"/>
            <w:hideMark/>
          </w:tcPr>
          <w:p w:rsidR="00141C44" w:rsidRPr="00E42ECF" w:rsidRDefault="00141C44" w:rsidP="009C4661">
            <w:pPr>
              <w:pStyle w:val="aff5"/>
              <w:spacing w:line="240" w:lineRule="auto"/>
              <w:ind w:firstLine="0"/>
              <w:rPr>
                <w:sz w:val="24"/>
                <w:szCs w:val="24"/>
              </w:rPr>
            </w:pPr>
            <w:r>
              <w:rPr>
                <w:sz w:val="24"/>
                <w:szCs w:val="24"/>
              </w:rPr>
              <w:t>Муниципальная у</w:t>
            </w:r>
            <w:r w:rsidRPr="00E42ECF">
              <w:rPr>
                <w:sz w:val="24"/>
                <w:szCs w:val="24"/>
              </w:rPr>
              <w:t xml:space="preserve">слуга </w:t>
            </w:r>
          </w:p>
        </w:tc>
        <w:tc>
          <w:tcPr>
            <w:tcW w:w="426" w:type="dxa"/>
            <w:hideMark/>
          </w:tcPr>
          <w:p w:rsidR="00141C44" w:rsidRPr="00E42ECF" w:rsidRDefault="00141C44" w:rsidP="009C4661">
            <w:pPr>
              <w:pStyle w:val="aff5"/>
              <w:spacing w:line="240" w:lineRule="auto"/>
              <w:ind w:firstLine="0"/>
              <w:rPr>
                <w:sz w:val="24"/>
                <w:szCs w:val="24"/>
              </w:rPr>
            </w:pPr>
            <w:r w:rsidRPr="00E42ECF">
              <w:rPr>
                <w:sz w:val="24"/>
                <w:szCs w:val="24"/>
              </w:rPr>
              <w:t>-</w:t>
            </w:r>
          </w:p>
        </w:tc>
        <w:tc>
          <w:tcPr>
            <w:tcW w:w="6945" w:type="dxa"/>
            <w:hideMark/>
          </w:tcPr>
          <w:p w:rsidR="00141C44" w:rsidRPr="00E42ECF" w:rsidRDefault="00141C44" w:rsidP="005E4AF5">
            <w:pPr>
              <w:pStyle w:val="aff5"/>
              <w:spacing w:line="240" w:lineRule="auto"/>
              <w:ind w:firstLine="0"/>
              <w:rPr>
                <w:sz w:val="24"/>
                <w:szCs w:val="24"/>
              </w:rPr>
            </w:pPr>
            <w:r w:rsidRPr="00C0354D">
              <w:rPr>
                <w:sz w:val="24"/>
                <w:szCs w:val="24"/>
              </w:rPr>
              <w:t>выдач</w:t>
            </w:r>
            <w:r w:rsidR="005E4AF5">
              <w:rPr>
                <w:sz w:val="24"/>
                <w:szCs w:val="24"/>
              </w:rPr>
              <w:t>а</w:t>
            </w:r>
            <w:r w:rsidRPr="00C0354D">
              <w:rPr>
                <w:sz w:val="24"/>
                <w:szCs w:val="24"/>
              </w:rPr>
              <w:t xml:space="preserve"> справки об очередности предоставления жилых помещений на условиях социального найма</w:t>
            </w:r>
            <w:r w:rsidRPr="00E42ECF">
              <w:rPr>
                <w:sz w:val="24"/>
                <w:szCs w:val="24"/>
              </w:rPr>
              <w:t>;</w:t>
            </w:r>
          </w:p>
        </w:tc>
      </w:tr>
      <w:tr w:rsidR="00141C44" w:rsidRPr="00E42ECF" w:rsidTr="005E4AF5">
        <w:tc>
          <w:tcPr>
            <w:tcW w:w="2376" w:type="dxa"/>
          </w:tcPr>
          <w:p w:rsidR="00141C44" w:rsidRPr="00E42ECF" w:rsidRDefault="00141C44" w:rsidP="009C4661">
            <w:pPr>
              <w:pStyle w:val="aff5"/>
              <w:spacing w:line="240" w:lineRule="auto"/>
              <w:ind w:firstLine="0"/>
              <w:rPr>
                <w:sz w:val="24"/>
                <w:szCs w:val="24"/>
              </w:rPr>
            </w:pPr>
            <w:r>
              <w:rPr>
                <w:sz w:val="24"/>
                <w:szCs w:val="24"/>
              </w:rPr>
              <w:t>Административный р</w:t>
            </w:r>
            <w:r w:rsidRPr="00E42ECF">
              <w:rPr>
                <w:sz w:val="24"/>
                <w:szCs w:val="24"/>
              </w:rPr>
              <w:t>егламент</w:t>
            </w:r>
          </w:p>
        </w:tc>
        <w:tc>
          <w:tcPr>
            <w:tcW w:w="426" w:type="dxa"/>
          </w:tcPr>
          <w:p w:rsidR="00141C44" w:rsidRPr="00E42ECF" w:rsidRDefault="00141C44" w:rsidP="009C4661">
            <w:r w:rsidRPr="00E42ECF">
              <w:t>-</w:t>
            </w:r>
          </w:p>
        </w:tc>
        <w:tc>
          <w:tcPr>
            <w:tcW w:w="6945" w:type="dxa"/>
          </w:tcPr>
          <w:p w:rsidR="00141C44" w:rsidRPr="00E42ECF" w:rsidRDefault="00141C44" w:rsidP="009C4661">
            <w:pPr>
              <w:pStyle w:val="aff5"/>
              <w:spacing w:line="240" w:lineRule="auto"/>
              <w:ind w:firstLine="0"/>
              <w:rPr>
                <w:sz w:val="24"/>
                <w:szCs w:val="24"/>
              </w:rPr>
            </w:pPr>
            <w:r w:rsidRPr="00E42ECF">
              <w:rPr>
                <w:sz w:val="24"/>
                <w:szCs w:val="24"/>
              </w:rPr>
              <w:t xml:space="preserve">административный регламент предоставления муниципальной услуги </w:t>
            </w:r>
            <w:r w:rsidRPr="00C0354D">
              <w:rPr>
                <w:sz w:val="24"/>
                <w:szCs w:val="24"/>
              </w:rPr>
              <w:t>по выдаче справки об очередности предоставления жилых помещений на условиях социального найма</w:t>
            </w:r>
            <w:r w:rsidRPr="00E42ECF">
              <w:rPr>
                <w:sz w:val="24"/>
                <w:szCs w:val="24"/>
              </w:rPr>
              <w:t>;</w:t>
            </w:r>
          </w:p>
        </w:tc>
      </w:tr>
      <w:tr w:rsidR="00141C44" w:rsidRPr="00E42ECF" w:rsidTr="005E4AF5">
        <w:tc>
          <w:tcPr>
            <w:tcW w:w="2376" w:type="dxa"/>
          </w:tcPr>
          <w:p w:rsidR="00141C44" w:rsidRPr="00E42ECF" w:rsidRDefault="00141C44" w:rsidP="009C4661">
            <w:pPr>
              <w:pStyle w:val="aff5"/>
              <w:spacing w:line="240" w:lineRule="auto"/>
              <w:ind w:firstLine="0"/>
              <w:rPr>
                <w:sz w:val="24"/>
                <w:szCs w:val="24"/>
              </w:rPr>
            </w:pPr>
            <w:r w:rsidRPr="00E42ECF">
              <w:rPr>
                <w:sz w:val="24"/>
                <w:szCs w:val="24"/>
              </w:rPr>
              <w:t>Заявитель</w:t>
            </w:r>
          </w:p>
        </w:tc>
        <w:tc>
          <w:tcPr>
            <w:tcW w:w="426" w:type="dxa"/>
          </w:tcPr>
          <w:p w:rsidR="00141C44" w:rsidRPr="00E42ECF" w:rsidRDefault="00141C44" w:rsidP="009C4661">
            <w:r w:rsidRPr="00E42ECF">
              <w:t>-</w:t>
            </w:r>
          </w:p>
        </w:tc>
        <w:tc>
          <w:tcPr>
            <w:tcW w:w="6945" w:type="dxa"/>
          </w:tcPr>
          <w:p w:rsidR="00141C44" w:rsidRPr="00E42ECF" w:rsidRDefault="00141C44" w:rsidP="009C4661">
            <w:pPr>
              <w:pStyle w:val="aff5"/>
              <w:spacing w:line="240" w:lineRule="auto"/>
              <w:ind w:firstLine="0"/>
              <w:rPr>
                <w:sz w:val="24"/>
                <w:szCs w:val="24"/>
              </w:rPr>
            </w:pPr>
            <w:r w:rsidRPr="00E42ECF">
              <w:rPr>
                <w:sz w:val="24"/>
                <w:szCs w:val="24"/>
              </w:rPr>
              <w:t xml:space="preserve">лицо, обращающееся с </w:t>
            </w:r>
            <w:r>
              <w:rPr>
                <w:sz w:val="24"/>
                <w:szCs w:val="24"/>
              </w:rPr>
              <w:t>З</w:t>
            </w:r>
            <w:r w:rsidRPr="00E42ECF">
              <w:rPr>
                <w:sz w:val="24"/>
                <w:szCs w:val="24"/>
              </w:rPr>
              <w:t xml:space="preserve">аявлением о предоставлении </w:t>
            </w:r>
            <w:r>
              <w:rPr>
                <w:sz w:val="24"/>
                <w:szCs w:val="24"/>
              </w:rPr>
              <w:t>Муниципальной у</w:t>
            </w:r>
            <w:r w:rsidRPr="0014212C">
              <w:rPr>
                <w:sz w:val="24"/>
                <w:szCs w:val="24"/>
              </w:rPr>
              <w:t>слуги</w:t>
            </w:r>
            <w:r w:rsidRPr="00E42ECF">
              <w:rPr>
                <w:sz w:val="24"/>
                <w:szCs w:val="24"/>
              </w:rPr>
              <w:t>;</w:t>
            </w:r>
          </w:p>
        </w:tc>
      </w:tr>
      <w:tr w:rsidR="00141C44" w:rsidRPr="00E42ECF" w:rsidTr="005E4AF5">
        <w:tc>
          <w:tcPr>
            <w:tcW w:w="2376" w:type="dxa"/>
          </w:tcPr>
          <w:p w:rsidR="00141C44" w:rsidRPr="00E42ECF" w:rsidRDefault="00141C44" w:rsidP="009C4661">
            <w:pPr>
              <w:pStyle w:val="aff5"/>
              <w:spacing w:line="240" w:lineRule="auto"/>
              <w:ind w:firstLine="0"/>
              <w:rPr>
                <w:sz w:val="24"/>
                <w:szCs w:val="24"/>
              </w:rPr>
            </w:pPr>
            <w:r w:rsidRPr="00E42ECF">
              <w:rPr>
                <w:sz w:val="24"/>
                <w:szCs w:val="24"/>
              </w:rPr>
              <w:t>Администрация</w:t>
            </w:r>
          </w:p>
        </w:tc>
        <w:tc>
          <w:tcPr>
            <w:tcW w:w="426" w:type="dxa"/>
          </w:tcPr>
          <w:p w:rsidR="00141C44" w:rsidRPr="00E42ECF" w:rsidRDefault="00141C44" w:rsidP="009C4661">
            <w:r w:rsidRPr="00E42ECF">
              <w:t>-</w:t>
            </w:r>
          </w:p>
        </w:tc>
        <w:tc>
          <w:tcPr>
            <w:tcW w:w="6945" w:type="dxa"/>
          </w:tcPr>
          <w:p w:rsidR="00141C44" w:rsidRPr="00E42ECF" w:rsidRDefault="00141C44" w:rsidP="009C4661">
            <w:pPr>
              <w:pStyle w:val="aff5"/>
              <w:spacing w:line="240" w:lineRule="auto"/>
              <w:ind w:firstLine="0"/>
              <w:rPr>
                <w:sz w:val="24"/>
                <w:szCs w:val="24"/>
              </w:rPr>
            </w:pPr>
            <w:r>
              <w:rPr>
                <w:sz w:val="24"/>
                <w:szCs w:val="24"/>
              </w:rPr>
              <w:t xml:space="preserve">Администрация городского округа Электросталь Московской области </w:t>
            </w:r>
          </w:p>
        </w:tc>
      </w:tr>
      <w:tr w:rsidR="00141C44" w:rsidRPr="00E42ECF" w:rsidTr="005E4AF5">
        <w:tc>
          <w:tcPr>
            <w:tcW w:w="2376" w:type="dxa"/>
          </w:tcPr>
          <w:p w:rsidR="00141C44" w:rsidRPr="00E42ECF" w:rsidRDefault="00141C44" w:rsidP="009C4661">
            <w:pPr>
              <w:pStyle w:val="aff5"/>
              <w:spacing w:line="240" w:lineRule="auto"/>
              <w:ind w:firstLine="0"/>
              <w:rPr>
                <w:sz w:val="24"/>
                <w:szCs w:val="24"/>
              </w:rPr>
            </w:pPr>
            <w:r w:rsidRPr="00E42ECF">
              <w:rPr>
                <w:sz w:val="24"/>
                <w:szCs w:val="24"/>
              </w:rPr>
              <w:t>МФЦ</w:t>
            </w:r>
          </w:p>
        </w:tc>
        <w:tc>
          <w:tcPr>
            <w:tcW w:w="426" w:type="dxa"/>
          </w:tcPr>
          <w:p w:rsidR="00141C44" w:rsidRPr="00E42ECF" w:rsidRDefault="00141C44" w:rsidP="009C4661">
            <w:r w:rsidRPr="00E42ECF">
              <w:t>-</w:t>
            </w:r>
          </w:p>
        </w:tc>
        <w:tc>
          <w:tcPr>
            <w:tcW w:w="6945" w:type="dxa"/>
          </w:tcPr>
          <w:p w:rsidR="00141C44" w:rsidRPr="00E42ECF" w:rsidRDefault="00141C44" w:rsidP="009C4661">
            <w:pPr>
              <w:pStyle w:val="aff5"/>
              <w:spacing w:line="240" w:lineRule="auto"/>
              <w:ind w:firstLine="0"/>
              <w:rPr>
                <w:sz w:val="24"/>
                <w:szCs w:val="24"/>
              </w:rPr>
            </w:pPr>
            <w:r w:rsidRPr="00E42ECF">
              <w:rPr>
                <w:sz w:val="24"/>
                <w:szCs w:val="24"/>
              </w:rPr>
              <w:t xml:space="preserve">многофункциональный центр предоставления государственных и муниципальных услуг </w:t>
            </w:r>
            <w:r>
              <w:rPr>
                <w:sz w:val="24"/>
                <w:szCs w:val="24"/>
              </w:rPr>
              <w:t>городского округа Электросталь Московской области</w:t>
            </w:r>
            <w:proofErr w:type="gramStart"/>
            <w:r>
              <w:rPr>
                <w:sz w:val="24"/>
                <w:szCs w:val="24"/>
              </w:rPr>
              <w:t xml:space="preserve"> </w:t>
            </w:r>
            <w:r w:rsidRPr="00E42ECF">
              <w:rPr>
                <w:sz w:val="24"/>
                <w:szCs w:val="24"/>
              </w:rPr>
              <w:t>;</w:t>
            </w:r>
            <w:proofErr w:type="gramEnd"/>
          </w:p>
        </w:tc>
      </w:tr>
      <w:tr w:rsidR="00141C44" w:rsidRPr="00E42ECF" w:rsidTr="005E4AF5">
        <w:tc>
          <w:tcPr>
            <w:tcW w:w="2376" w:type="dxa"/>
          </w:tcPr>
          <w:p w:rsidR="00141C44" w:rsidRPr="00E42ECF" w:rsidRDefault="00141C44" w:rsidP="009C4661">
            <w:pPr>
              <w:pStyle w:val="aff5"/>
              <w:spacing w:line="240" w:lineRule="auto"/>
              <w:ind w:firstLine="0"/>
              <w:rPr>
                <w:sz w:val="24"/>
                <w:szCs w:val="24"/>
              </w:rPr>
            </w:pPr>
            <w:r w:rsidRPr="00E42ECF">
              <w:rPr>
                <w:sz w:val="24"/>
                <w:szCs w:val="24"/>
              </w:rPr>
              <w:t>Заявление</w:t>
            </w:r>
          </w:p>
        </w:tc>
        <w:tc>
          <w:tcPr>
            <w:tcW w:w="426" w:type="dxa"/>
          </w:tcPr>
          <w:p w:rsidR="00141C44" w:rsidRPr="00E42ECF" w:rsidRDefault="00141C44" w:rsidP="009C4661">
            <w:r w:rsidRPr="00E42ECF">
              <w:t>-</w:t>
            </w:r>
          </w:p>
        </w:tc>
        <w:tc>
          <w:tcPr>
            <w:tcW w:w="6945" w:type="dxa"/>
          </w:tcPr>
          <w:p w:rsidR="00141C44" w:rsidRPr="00E42ECF" w:rsidRDefault="00141C44" w:rsidP="009C4661">
            <w:pPr>
              <w:pStyle w:val="aff5"/>
              <w:spacing w:line="240" w:lineRule="auto"/>
              <w:ind w:firstLine="0"/>
              <w:rPr>
                <w:sz w:val="24"/>
                <w:szCs w:val="24"/>
              </w:rPr>
            </w:pPr>
            <w:r w:rsidRPr="00E42ECF">
              <w:rPr>
                <w:sz w:val="24"/>
                <w:szCs w:val="24"/>
              </w:rPr>
              <w:t xml:space="preserve">запрос о предоставлении </w:t>
            </w:r>
            <w:r>
              <w:rPr>
                <w:sz w:val="24"/>
                <w:szCs w:val="24"/>
              </w:rPr>
              <w:t>Муниципальной у</w:t>
            </w:r>
            <w:r w:rsidRPr="0014212C">
              <w:rPr>
                <w:sz w:val="24"/>
                <w:szCs w:val="24"/>
              </w:rPr>
              <w:t>слуги</w:t>
            </w:r>
            <w:r w:rsidRPr="00E42ECF">
              <w:rPr>
                <w:sz w:val="24"/>
                <w:szCs w:val="24"/>
              </w:rPr>
              <w:t>, напр</w:t>
            </w:r>
            <w:r>
              <w:rPr>
                <w:sz w:val="24"/>
                <w:szCs w:val="24"/>
              </w:rPr>
              <w:t>авленный любым предусмотренным Административным р</w:t>
            </w:r>
            <w:r w:rsidRPr="00E42ECF">
              <w:rPr>
                <w:sz w:val="24"/>
                <w:szCs w:val="24"/>
              </w:rPr>
              <w:t>егламентом способом;</w:t>
            </w:r>
          </w:p>
        </w:tc>
      </w:tr>
      <w:tr w:rsidR="00141C44" w:rsidRPr="00E42ECF" w:rsidTr="005E4AF5">
        <w:tc>
          <w:tcPr>
            <w:tcW w:w="2376" w:type="dxa"/>
            <w:hideMark/>
          </w:tcPr>
          <w:p w:rsidR="00141C44" w:rsidRPr="00E42ECF" w:rsidRDefault="00141C44" w:rsidP="009C4661">
            <w:pPr>
              <w:pStyle w:val="aff5"/>
              <w:spacing w:line="240" w:lineRule="auto"/>
              <w:ind w:firstLine="0"/>
              <w:rPr>
                <w:sz w:val="24"/>
                <w:szCs w:val="24"/>
              </w:rPr>
            </w:pPr>
            <w:r w:rsidRPr="00E42ECF">
              <w:rPr>
                <w:sz w:val="24"/>
                <w:szCs w:val="24"/>
              </w:rPr>
              <w:t xml:space="preserve">Файл документа </w:t>
            </w:r>
          </w:p>
        </w:tc>
        <w:tc>
          <w:tcPr>
            <w:tcW w:w="426" w:type="dxa"/>
            <w:hideMark/>
          </w:tcPr>
          <w:p w:rsidR="00141C44" w:rsidRPr="00E42ECF" w:rsidRDefault="00141C44" w:rsidP="009C4661">
            <w:r w:rsidRPr="00E42ECF">
              <w:t>-</w:t>
            </w:r>
          </w:p>
        </w:tc>
        <w:tc>
          <w:tcPr>
            <w:tcW w:w="6945" w:type="dxa"/>
            <w:hideMark/>
          </w:tcPr>
          <w:p w:rsidR="00141C44" w:rsidRPr="00E42ECF" w:rsidRDefault="00141C44" w:rsidP="009C4661">
            <w:pPr>
              <w:pStyle w:val="aff5"/>
              <w:spacing w:line="240" w:lineRule="auto"/>
              <w:ind w:firstLine="0"/>
              <w:rPr>
                <w:sz w:val="24"/>
                <w:szCs w:val="24"/>
              </w:rPr>
            </w:pPr>
            <w:r w:rsidRPr="00E42ECF">
              <w:rPr>
                <w:sz w:val="24"/>
                <w:szCs w:val="24"/>
              </w:rPr>
              <w:t>электронный образ документа, полученный путем сканиров</w:t>
            </w:r>
            <w:r>
              <w:rPr>
                <w:sz w:val="24"/>
                <w:szCs w:val="24"/>
              </w:rPr>
              <w:t>ания документа в бумажной форме;</w:t>
            </w:r>
          </w:p>
        </w:tc>
      </w:tr>
      <w:tr w:rsidR="00141C44" w:rsidRPr="00E42ECF" w:rsidTr="005E4AF5">
        <w:tc>
          <w:tcPr>
            <w:tcW w:w="2376" w:type="dxa"/>
          </w:tcPr>
          <w:p w:rsidR="00141C44" w:rsidRPr="00E42ECF" w:rsidRDefault="00141C44" w:rsidP="009C4661">
            <w:pPr>
              <w:pStyle w:val="aff5"/>
              <w:spacing w:line="240" w:lineRule="auto"/>
              <w:ind w:firstLine="0"/>
              <w:rPr>
                <w:sz w:val="24"/>
                <w:szCs w:val="24"/>
              </w:rPr>
            </w:pPr>
            <w:r w:rsidRPr="00E42ECF">
              <w:rPr>
                <w:sz w:val="24"/>
                <w:szCs w:val="24"/>
              </w:rPr>
              <w:t>Органы власти</w:t>
            </w:r>
          </w:p>
        </w:tc>
        <w:tc>
          <w:tcPr>
            <w:tcW w:w="426" w:type="dxa"/>
          </w:tcPr>
          <w:p w:rsidR="00141C44" w:rsidRPr="00E42ECF" w:rsidRDefault="00141C44" w:rsidP="009C4661">
            <w:r w:rsidRPr="00E42ECF">
              <w:t>-</w:t>
            </w:r>
          </w:p>
        </w:tc>
        <w:tc>
          <w:tcPr>
            <w:tcW w:w="6945" w:type="dxa"/>
          </w:tcPr>
          <w:p w:rsidR="00141C44" w:rsidRPr="00E42ECF" w:rsidRDefault="00141C44" w:rsidP="009C4661">
            <w:pPr>
              <w:pStyle w:val="aff5"/>
              <w:spacing w:line="240" w:lineRule="auto"/>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141C44" w:rsidRPr="00E42ECF" w:rsidTr="005E4AF5">
        <w:tc>
          <w:tcPr>
            <w:tcW w:w="2376" w:type="dxa"/>
            <w:hideMark/>
          </w:tcPr>
          <w:p w:rsidR="00141C44" w:rsidRPr="00E42ECF" w:rsidRDefault="00141C44" w:rsidP="009C4661">
            <w:pPr>
              <w:pStyle w:val="aff5"/>
              <w:spacing w:line="240" w:lineRule="auto"/>
              <w:ind w:firstLine="0"/>
              <w:rPr>
                <w:sz w:val="24"/>
                <w:szCs w:val="24"/>
              </w:rPr>
            </w:pPr>
            <w:r>
              <w:rPr>
                <w:sz w:val="24"/>
                <w:szCs w:val="24"/>
              </w:rPr>
              <w:t>Усиленная квалифицированная электронная подпись (</w:t>
            </w:r>
            <w:r w:rsidRPr="00E42ECF">
              <w:rPr>
                <w:sz w:val="24"/>
                <w:szCs w:val="24"/>
              </w:rPr>
              <w:t>ЭП</w:t>
            </w:r>
            <w:r>
              <w:rPr>
                <w:sz w:val="24"/>
                <w:szCs w:val="24"/>
              </w:rPr>
              <w:t>)</w:t>
            </w:r>
          </w:p>
        </w:tc>
        <w:tc>
          <w:tcPr>
            <w:tcW w:w="426" w:type="dxa"/>
            <w:hideMark/>
          </w:tcPr>
          <w:p w:rsidR="00141C44" w:rsidRPr="00E42ECF" w:rsidRDefault="00141C44" w:rsidP="009C4661">
            <w:r w:rsidRPr="00E42ECF">
              <w:t>-</w:t>
            </w:r>
          </w:p>
        </w:tc>
        <w:tc>
          <w:tcPr>
            <w:tcW w:w="6945" w:type="dxa"/>
            <w:hideMark/>
          </w:tcPr>
          <w:p w:rsidR="00141C44" w:rsidRPr="00E42ECF" w:rsidRDefault="00141C44" w:rsidP="009C4661">
            <w:pPr>
              <w:pStyle w:val="aff5"/>
              <w:spacing w:line="240" w:lineRule="auto"/>
              <w:ind w:firstLine="0"/>
              <w:rPr>
                <w:sz w:val="24"/>
                <w:szCs w:val="24"/>
              </w:rPr>
            </w:pPr>
            <w:r w:rsidRPr="00A30FF5">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r>
              <w:rPr>
                <w:sz w:val="24"/>
                <w:szCs w:val="24"/>
              </w:rPr>
              <w:t>;</w:t>
            </w:r>
          </w:p>
        </w:tc>
      </w:tr>
      <w:tr w:rsidR="00141C44" w:rsidRPr="00E42ECF" w:rsidTr="005E4AF5">
        <w:tc>
          <w:tcPr>
            <w:tcW w:w="2376" w:type="dxa"/>
            <w:hideMark/>
          </w:tcPr>
          <w:p w:rsidR="00141C44" w:rsidRPr="00E42ECF" w:rsidRDefault="00141C44" w:rsidP="009C4661">
            <w:pPr>
              <w:pStyle w:val="aff5"/>
              <w:spacing w:line="240" w:lineRule="auto"/>
              <w:ind w:firstLine="0"/>
              <w:rPr>
                <w:sz w:val="24"/>
                <w:szCs w:val="24"/>
              </w:rPr>
            </w:pPr>
            <w:r w:rsidRPr="00E42ECF">
              <w:rPr>
                <w:sz w:val="24"/>
                <w:szCs w:val="24"/>
              </w:rPr>
              <w:t xml:space="preserve">Сеть Интернет </w:t>
            </w:r>
          </w:p>
        </w:tc>
        <w:tc>
          <w:tcPr>
            <w:tcW w:w="426" w:type="dxa"/>
            <w:hideMark/>
          </w:tcPr>
          <w:p w:rsidR="00141C44" w:rsidRPr="00E42ECF" w:rsidRDefault="00141C44" w:rsidP="009C4661">
            <w:r w:rsidRPr="00E42ECF">
              <w:t>-</w:t>
            </w:r>
          </w:p>
        </w:tc>
        <w:tc>
          <w:tcPr>
            <w:tcW w:w="6945" w:type="dxa"/>
            <w:hideMark/>
          </w:tcPr>
          <w:p w:rsidR="00141C44" w:rsidRPr="00E42ECF" w:rsidRDefault="00141C44" w:rsidP="009C4661">
            <w:pPr>
              <w:pStyle w:val="aff5"/>
              <w:spacing w:line="240" w:lineRule="auto"/>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141C44" w:rsidRPr="00E42ECF" w:rsidTr="005E4AF5">
        <w:tc>
          <w:tcPr>
            <w:tcW w:w="2376" w:type="dxa"/>
            <w:hideMark/>
          </w:tcPr>
          <w:p w:rsidR="00141C44" w:rsidRPr="00E42ECF" w:rsidRDefault="00141C44" w:rsidP="009C4661">
            <w:pPr>
              <w:pStyle w:val="aff5"/>
              <w:spacing w:line="240" w:lineRule="auto"/>
              <w:ind w:firstLine="0"/>
              <w:rPr>
                <w:sz w:val="24"/>
                <w:szCs w:val="24"/>
              </w:rPr>
            </w:pPr>
            <w:r w:rsidRPr="00E42ECF">
              <w:rPr>
                <w:sz w:val="24"/>
                <w:szCs w:val="24"/>
              </w:rPr>
              <w:t>Личный кабинет</w:t>
            </w:r>
          </w:p>
        </w:tc>
        <w:tc>
          <w:tcPr>
            <w:tcW w:w="426" w:type="dxa"/>
            <w:hideMark/>
          </w:tcPr>
          <w:p w:rsidR="00141C44" w:rsidRPr="00E42ECF" w:rsidRDefault="00141C44" w:rsidP="009C4661">
            <w:r w:rsidRPr="00E42ECF">
              <w:t>-</w:t>
            </w:r>
          </w:p>
        </w:tc>
        <w:tc>
          <w:tcPr>
            <w:tcW w:w="6945" w:type="dxa"/>
            <w:hideMark/>
          </w:tcPr>
          <w:p w:rsidR="00141C44" w:rsidRPr="00E42ECF" w:rsidRDefault="00141C44" w:rsidP="009C4661">
            <w:pPr>
              <w:pStyle w:val="aff5"/>
              <w:spacing w:line="240" w:lineRule="auto"/>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141C44" w:rsidRPr="00E42ECF" w:rsidTr="005E4AF5">
        <w:tc>
          <w:tcPr>
            <w:tcW w:w="2376" w:type="dxa"/>
            <w:hideMark/>
          </w:tcPr>
          <w:p w:rsidR="00141C44" w:rsidRPr="00E42ECF" w:rsidRDefault="00141C44" w:rsidP="009C4661">
            <w:pPr>
              <w:pStyle w:val="aff5"/>
              <w:spacing w:line="240" w:lineRule="auto"/>
              <w:ind w:firstLine="0"/>
              <w:rPr>
                <w:sz w:val="24"/>
                <w:szCs w:val="24"/>
              </w:rPr>
            </w:pPr>
            <w:r w:rsidRPr="00E42ECF">
              <w:rPr>
                <w:sz w:val="24"/>
                <w:szCs w:val="24"/>
              </w:rPr>
              <w:t>РПГУ</w:t>
            </w:r>
          </w:p>
        </w:tc>
        <w:tc>
          <w:tcPr>
            <w:tcW w:w="426" w:type="dxa"/>
            <w:hideMark/>
          </w:tcPr>
          <w:p w:rsidR="00141C44" w:rsidRPr="00E42ECF" w:rsidRDefault="00141C44" w:rsidP="009C4661">
            <w:r w:rsidRPr="00E42ECF">
              <w:t>-</w:t>
            </w:r>
          </w:p>
        </w:tc>
        <w:tc>
          <w:tcPr>
            <w:tcW w:w="6945" w:type="dxa"/>
            <w:hideMark/>
          </w:tcPr>
          <w:p w:rsidR="00141C44" w:rsidRPr="00E42ECF" w:rsidRDefault="00141C44" w:rsidP="009C4661">
            <w:pPr>
              <w:pStyle w:val="aff5"/>
              <w:spacing w:line="240" w:lineRule="auto"/>
              <w:ind w:firstLine="0"/>
              <w:rPr>
                <w:rStyle w:val="aff4"/>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Pr="00E42ECF">
                <w:rPr>
                  <w:rStyle w:val="ac"/>
                  <w:sz w:val="24"/>
                  <w:szCs w:val="24"/>
                </w:rPr>
                <w:t>http://uslugi.mosreg.ru</w:t>
              </w:r>
            </w:hyperlink>
            <w:r w:rsidRPr="00E42ECF">
              <w:rPr>
                <w:iCs/>
                <w:sz w:val="24"/>
                <w:szCs w:val="24"/>
              </w:rPr>
              <w:t>;</w:t>
            </w:r>
          </w:p>
        </w:tc>
      </w:tr>
      <w:tr w:rsidR="00141C44" w:rsidRPr="00E42ECF" w:rsidTr="005E4AF5">
        <w:tc>
          <w:tcPr>
            <w:tcW w:w="2376" w:type="dxa"/>
          </w:tcPr>
          <w:p w:rsidR="00141C44" w:rsidRPr="00E42ECF" w:rsidRDefault="00141C44" w:rsidP="009C4661">
            <w:pPr>
              <w:pStyle w:val="aff5"/>
              <w:spacing w:line="240" w:lineRule="auto"/>
              <w:ind w:firstLine="0"/>
              <w:rPr>
                <w:sz w:val="24"/>
                <w:szCs w:val="24"/>
              </w:rPr>
            </w:pPr>
            <w:r>
              <w:rPr>
                <w:sz w:val="24"/>
                <w:szCs w:val="24"/>
              </w:rPr>
              <w:t>Модуль МФЦ ЕИС ОУ</w:t>
            </w:r>
          </w:p>
        </w:tc>
        <w:tc>
          <w:tcPr>
            <w:tcW w:w="426" w:type="dxa"/>
          </w:tcPr>
          <w:p w:rsidR="00141C44" w:rsidRPr="00E42ECF" w:rsidRDefault="00141C44" w:rsidP="009C4661">
            <w:pPr>
              <w:pStyle w:val="aff5"/>
              <w:spacing w:line="240" w:lineRule="auto"/>
              <w:ind w:firstLine="0"/>
              <w:rPr>
                <w:sz w:val="24"/>
                <w:szCs w:val="24"/>
              </w:rPr>
            </w:pPr>
            <w:r>
              <w:rPr>
                <w:sz w:val="24"/>
                <w:szCs w:val="24"/>
              </w:rPr>
              <w:t>-</w:t>
            </w:r>
          </w:p>
        </w:tc>
        <w:tc>
          <w:tcPr>
            <w:tcW w:w="6945" w:type="dxa"/>
          </w:tcPr>
          <w:p w:rsidR="00141C44" w:rsidRPr="00E42ECF" w:rsidRDefault="00141C44" w:rsidP="009C4661">
            <w:pPr>
              <w:pStyle w:val="aff5"/>
              <w:spacing w:line="240" w:lineRule="auto"/>
              <w:ind w:firstLine="0"/>
              <w:rPr>
                <w:sz w:val="24"/>
                <w:szCs w:val="24"/>
              </w:rPr>
            </w:pPr>
            <w:r w:rsidRPr="007F4FC4">
              <w:rPr>
                <w:sz w:val="24"/>
                <w:szCs w:val="24"/>
              </w:rPr>
              <w:t>Модуль МФЦ единой информационной системы оказания услуг, установленный в МФЦ;</w:t>
            </w:r>
          </w:p>
        </w:tc>
      </w:tr>
      <w:tr w:rsidR="00141C44" w:rsidRPr="00E42ECF" w:rsidTr="005E4AF5">
        <w:tc>
          <w:tcPr>
            <w:tcW w:w="2376" w:type="dxa"/>
          </w:tcPr>
          <w:p w:rsidR="00141C44" w:rsidRDefault="00141C44" w:rsidP="009C4661">
            <w:pPr>
              <w:pStyle w:val="aff5"/>
              <w:spacing w:line="240" w:lineRule="auto"/>
              <w:ind w:firstLine="0"/>
              <w:rPr>
                <w:sz w:val="24"/>
                <w:szCs w:val="24"/>
              </w:rPr>
            </w:pPr>
            <w:r>
              <w:rPr>
                <w:sz w:val="24"/>
                <w:szCs w:val="24"/>
              </w:rPr>
              <w:t>Подразделение</w:t>
            </w:r>
          </w:p>
        </w:tc>
        <w:tc>
          <w:tcPr>
            <w:tcW w:w="426" w:type="dxa"/>
          </w:tcPr>
          <w:p w:rsidR="00141C44" w:rsidRDefault="00141C44" w:rsidP="009C4661">
            <w:pPr>
              <w:pStyle w:val="aff5"/>
              <w:spacing w:line="240" w:lineRule="auto"/>
              <w:ind w:firstLine="0"/>
              <w:rPr>
                <w:sz w:val="24"/>
                <w:szCs w:val="24"/>
              </w:rPr>
            </w:pPr>
            <w:r>
              <w:rPr>
                <w:sz w:val="24"/>
                <w:szCs w:val="24"/>
              </w:rPr>
              <w:t>-</w:t>
            </w:r>
          </w:p>
        </w:tc>
        <w:tc>
          <w:tcPr>
            <w:tcW w:w="6945" w:type="dxa"/>
          </w:tcPr>
          <w:p w:rsidR="00141C44" w:rsidRPr="007F4FC4" w:rsidRDefault="00141C44" w:rsidP="009C4661">
            <w:pPr>
              <w:pStyle w:val="aff5"/>
              <w:spacing w:line="240" w:lineRule="auto"/>
              <w:ind w:firstLine="0"/>
              <w:rPr>
                <w:sz w:val="24"/>
                <w:szCs w:val="24"/>
              </w:rPr>
            </w:pPr>
            <w:r>
              <w:rPr>
                <w:sz w:val="24"/>
                <w:szCs w:val="24"/>
              </w:rPr>
              <w:t>структурное подразделение Администрации, непосредственно отвечающее за предоставление Муниципальной услуги</w:t>
            </w:r>
          </w:p>
        </w:tc>
      </w:tr>
    </w:tbl>
    <w:p w:rsidR="00141C44" w:rsidRPr="005E4AF5" w:rsidRDefault="00141C44" w:rsidP="005E4AF5">
      <w:pPr>
        <w:pStyle w:val="12"/>
        <w:ind w:left="5531" w:firstLine="85"/>
        <w:rPr>
          <w:b/>
          <w:bCs/>
          <w:iCs/>
        </w:rPr>
      </w:pPr>
      <w:bookmarkStart w:id="43" w:name="_Приложение_2"/>
      <w:bookmarkEnd w:id="43"/>
      <w:r w:rsidRPr="00E42ECF">
        <w:br w:type="page"/>
      </w:r>
      <w:bookmarkStart w:id="44" w:name="_Toc530746878"/>
      <w:r>
        <w:lastRenderedPageBreak/>
        <w:t>Приложение 2</w:t>
      </w:r>
      <w:bookmarkEnd w:id="44"/>
    </w:p>
    <w:p w:rsidR="00141C44" w:rsidRDefault="00141C44" w:rsidP="005E4AF5">
      <w:pPr>
        <w:ind w:left="4907"/>
      </w:pPr>
      <w:r w:rsidRPr="00C02BC1">
        <w:t>к административному регламенту</w:t>
      </w:r>
    </w:p>
    <w:p w:rsidR="008215C0" w:rsidRPr="00C02BC1" w:rsidRDefault="008215C0" w:rsidP="005E4AF5">
      <w:pPr>
        <w:ind w:left="4907"/>
      </w:pPr>
    </w:p>
    <w:p w:rsidR="00141C44" w:rsidRPr="008215C0" w:rsidRDefault="00141C44" w:rsidP="008215C0">
      <w:pPr>
        <w:pStyle w:val="2-"/>
        <w:spacing w:before="0"/>
        <w:ind w:left="567"/>
        <w:rPr>
          <w:bCs/>
          <w:iCs/>
          <w:sz w:val="24"/>
        </w:rPr>
      </w:pPr>
      <w:bookmarkStart w:id="45" w:name="_Toc530746879"/>
      <w:r w:rsidRPr="008215C0">
        <w:rPr>
          <w:bCs/>
          <w:iCs/>
          <w:sz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45"/>
    </w:p>
    <w:p w:rsidR="005E4AF5" w:rsidRPr="00477709" w:rsidRDefault="005E4AF5" w:rsidP="005E4AF5">
      <w:pPr>
        <w:rPr>
          <w:rFonts w:cs="Times New Roman"/>
          <w:b/>
          <w:i/>
        </w:rPr>
      </w:pPr>
      <w:r w:rsidRPr="00477709">
        <w:rPr>
          <w:rFonts w:cs="Times New Roman"/>
          <w:b/>
          <w:i/>
        </w:rPr>
        <w:t>1. Администрация городского округа Электросталь Московской области</w:t>
      </w:r>
    </w:p>
    <w:p w:rsidR="005E4AF5" w:rsidRPr="00477709" w:rsidRDefault="005E4AF5" w:rsidP="005E4AF5">
      <w:pPr>
        <w:rPr>
          <w:rFonts w:cs="Times New Roman"/>
        </w:rPr>
      </w:pPr>
      <w:r w:rsidRPr="00477709">
        <w:rPr>
          <w:rFonts w:cs="Times New Roman"/>
        </w:rPr>
        <w:t xml:space="preserve">Место нахождения Администрации городского округа Электросталь Московской области: </w:t>
      </w:r>
      <w:r>
        <w:rPr>
          <w:rFonts w:cs="Times New Roman"/>
        </w:rPr>
        <w:t xml:space="preserve">Московская область, город Электросталь, </w:t>
      </w:r>
      <w:r w:rsidRPr="00477709">
        <w:rPr>
          <w:rFonts w:cs="Times New Roman"/>
        </w:rPr>
        <w:t>ул</w:t>
      </w:r>
      <w:r>
        <w:rPr>
          <w:rFonts w:cs="Times New Roman"/>
        </w:rPr>
        <w:t>ица</w:t>
      </w:r>
      <w:r w:rsidRPr="00477709">
        <w:rPr>
          <w:rFonts w:cs="Times New Roman"/>
        </w:rPr>
        <w:t xml:space="preserve"> Мира, д</w:t>
      </w:r>
      <w:r>
        <w:rPr>
          <w:rFonts w:cs="Times New Roman"/>
        </w:rPr>
        <w:t>ом</w:t>
      </w:r>
      <w:r w:rsidRPr="00477709">
        <w:rPr>
          <w:rFonts w:cs="Times New Roman"/>
        </w:rPr>
        <w:t xml:space="preserve"> 5.</w:t>
      </w:r>
    </w:p>
    <w:p w:rsidR="005E4AF5" w:rsidRPr="00477709" w:rsidRDefault="005E4AF5" w:rsidP="005E4AF5">
      <w:pPr>
        <w:rPr>
          <w:rFonts w:cs="Times New Roman"/>
        </w:rPr>
      </w:pPr>
      <w:r w:rsidRPr="00477709">
        <w:rPr>
          <w:rFonts w:cs="Times New Roman"/>
        </w:rPr>
        <w:t>График работы Администрации городского округа Электросталь 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Понедельник:</w:t>
            </w:r>
          </w:p>
        </w:tc>
        <w:tc>
          <w:tcPr>
            <w:tcW w:w="3845" w:type="pct"/>
            <w:vAlign w:val="center"/>
          </w:tcPr>
          <w:p w:rsidR="005E4AF5" w:rsidRPr="00477709" w:rsidRDefault="005E4AF5" w:rsidP="005E4AF5">
            <w:pPr>
              <w:ind w:firstLine="0"/>
              <w:rPr>
                <w:rFonts w:cs="Times New Roman"/>
              </w:rPr>
            </w:pPr>
            <w:r w:rsidRPr="00477709">
              <w:rPr>
                <w:rFonts w:cs="Times New Roman"/>
              </w:rPr>
              <w:t>с 8:45 до 18.00,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Вторник:</w:t>
            </w:r>
          </w:p>
        </w:tc>
        <w:tc>
          <w:tcPr>
            <w:tcW w:w="3845" w:type="pct"/>
            <w:vAlign w:val="center"/>
          </w:tcPr>
          <w:p w:rsidR="005E4AF5" w:rsidRPr="00477709" w:rsidRDefault="005E4AF5" w:rsidP="005E4AF5">
            <w:pPr>
              <w:ind w:firstLine="0"/>
              <w:rPr>
                <w:rFonts w:cs="Times New Roman"/>
              </w:rPr>
            </w:pPr>
            <w:r w:rsidRPr="00477709">
              <w:rPr>
                <w:rFonts w:cs="Times New Roman"/>
              </w:rPr>
              <w:t>с 8:45 до 18.00,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Среда</w:t>
            </w:r>
          </w:p>
        </w:tc>
        <w:tc>
          <w:tcPr>
            <w:tcW w:w="3845" w:type="pct"/>
            <w:vAlign w:val="center"/>
          </w:tcPr>
          <w:p w:rsidR="005E4AF5" w:rsidRPr="00477709" w:rsidRDefault="005E4AF5" w:rsidP="005E4AF5">
            <w:pPr>
              <w:ind w:firstLine="0"/>
              <w:rPr>
                <w:rFonts w:cs="Times New Roman"/>
              </w:rPr>
            </w:pPr>
            <w:r w:rsidRPr="00477709">
              <w:rPr>
                <w:rFonts w:cs="Times New Roman"/>
              </w:rPr>
              <w:t>с 8:45 до 18.00,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Четверг:</w:t>
            </w:r>
          </w:p>
        </w:tc>
        <w:tc>
          <w:tcPr>
            <w:tcW w:w="3845" w:type="pct"/>
            <w:vAlign w:val="center"/>
          </w:tcPr>
          <w:p w:rsidR="005E4AF5" w:rsidRPr="00477709" w:rsidRDefault="005E4AF5" w:rsidP="005E4AF5">
            <w:pPr>
              <w:ind w:firstLine="0"/>
              <w:rPr>
                <w:rFonts w:cs="Times New Roman"/>
              </w:rPr>
            </w:pPr>
            <w:r w:rsidRPr="00477709">
              <w:rPr>
                <w:rFonts w:cs="Times New Roman"/>
              </w:rPr>
              <w:t>с 8:45 до 18.00,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Пятница:</w:t>
            </w:r>
          </w:p>
        </w:tc>
        <w:tc>
          <w:tcPr>
            <w:tcW w:w="3845" w:type="pct"/>
            <w:vAlign w:val="center"/>
          </w:tcPr>
          <w:p w:rsidR="005E4AF5" w:rsidRPr="00477709" w:rsidRDefault="005E4AF5" w:rsidP="005E4AF5">
            <w:pPr>
              <w:ind w:firstLine="0"/>
              <w:rPr>
                <w:rFonts w:cs="Times New Roman"/>
              </w:rPr>
            </w:pPr>
            <w:r w:rsidRPr="00477709">
              <w:rPr>
                <w:rFonts w:cs="Times New Roman"/>
              </w:rPr>
              <w:t>с 8:45 до 16:45,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Суббота</w:t>
            </w:r>
          </w:p>
        </w:tc>
        <w:tc>
          <w:tcPr>
            <w:tcW w:w="3845" w:type="pct"/>
            <w:vAlign w:val="center"/>
          </w:tcPr>
          <w:p w:rsidR="005E4AF5" w:rsidRPr="00477709" w:rsidRDefault="005E4AF5" w:rsidP="005E4AF5">
            <w:pPr>
              <w:ind w:firstLine="0"/>
              <w:rPr>
                <w:rFonts w:cs="Times New Roman"/>
              </w:rPr>
            </w:pPr>
            <w:r w:rsidRPr="00477709">
              <w:rPr>
                <w:rFonts w:cs="Times New Roman"/>
              </w:rPr>
              <w:t>выходной день.</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Воскресенье:</w:t>
            </w:r>
          </w:p>
        </w:tc>
        <w:tc>
          <w:tcPr>
            <w:tcW w:w="3845" w:type="pct"/>
            <w:vAlign w:val="center"/>
          </w:tcPr>
          <w:p w:rsidR="005E4AF5" w:rsidRPr="00477709" w:rsidRDefault="005E4AF5" w:rsidP="005E4AF5">
            <w:pPr>
              <w:ind w:firstLine="0"/>
              <w:rPr>
                <w:rFonts w:cs="Times New Roman"/>
              </w:rPr>
            </w:pPr>
            <w:r w:rsidRPr="00477709">
              <w:rPr>
                <w:rFonts w:cs="Times New Roman"/>
              </w:rPr>
              <w:t>выходной день.</w:t>
            </w:r>
          </w:p>
        </w:tc>
      </w:tr>
    </w:tbl>
    <w:p w:rsidR="005E4AF5" w:rsidRPr="00477709" w:rsidRDefault="005E4AF5" w:rsidP="005E4AF5">
      <w:pPr>
        <w:rPr>
          <w:rFonts w:cs="Times New Roman"/>
        </w:rPr>
      </w:pPr>
      <w:r w:rsidRPr="00477709">
        <w:rPr>
          <w:rFonts w:cs="Times New Roman"/>
        </w:rPr>
        <w:t xml:space="preserve">График приема заявлений в Администрации городского округа Электросталь Московской области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Понедельник:</w:t>
            </w:r>
          </w:p>
        </w:tc>
        <w:tc>
          <w:tcPr>
            <w:tcW w:w="3845" w:type="pct"/>
            <w:vAlign w:val="center"/>
          </w:tcPr>
          <w:p w:rsidR="005E4AF5" w:rsidRPr="00477709" w:rsidRDefault="005E4AF5" w:rsidP="005E4AF5">
            <w:pPr>
              <w:ind w:firstLine="0"/>
              <w:rPr>
                <w:rFonts w:cs="Times New Roman"/>
              </w:rPr>
            </w:pPr>
            <w:r w:rsidRPr="00477709">
              <w:rPr>
                <w:rFonts w:cs="Times New Roman"/>
              </w:rPr>
              <w:t>с 9.00 до 18.00,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Вторник:</w:t>
            </w:r>
          </w:p>
        </w:tc>
        <w:tc>
          <w:tcPr>
            <w:tcW w:w="3845" w:type="pct"/>
            <w:vAlign w:val="center"/>
          </w:tcPr>
          <w:p w:rsidR="005E4AF5" w:rsidRPr="00477709" w:rsidRDefault="005E4AF5" w:rsidP="005E4AF5">
            <w:pPr>
              <w:ind w:firstLine="0"/>
              <w:rPr>
                <w:rFonts w:cs="Times New Roman"/>
              </w:rPr>
            </w:pPr>
            <w:r w:rsidRPr="00477709">
              <w:rPr>
                <w:rFonts w:cs="Times New Roman"/>
              </w:rPr>
              <w:t>с 9.00 до 18.00,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Среда</w:t>
            </w:r>
          </w:p>
        </w:tc>
        <w:tc>
          <w:tcPr>
            <w:tcW w:w="3845" w:type="pct"/>
            <w:vAlign w:val="center"/>
          </w:tcPr>
          <w:p w:rsidR="005E4AF5" w:rsidRPr="00477709" w:rsidRDefault="005E4AF5" w:rsidP="005E4AF5">
            <w:pPr>
              <w:ind w:firstLine="0"/>
              <w:rPr>
                <w:rFonts w:cs="Times New Roman"/>
              </w:rPr>
            </w:pPr>
            <w:r w:rsidRPr="00477709">
              <w:rPr>
                <w:rFonts w:cs="Times New Roman"/>
              </w:rPr>
              <w:t>с 9.00 до 18.00,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Четверг:</w:t>
            </w:r>
          </w:p>
        </w:tc>
        <w:tc>
          <w:tcPr>
            <w:tcW w:w="3845" w:type="pct"/>
            <w:vAlign w:val="center"/>
          </w:tcPr>
          <w:p w:rsidR="005E4AF5" w:rsidRPr="00477709" w:rsidRDefault="005E4AF5" w:rsidP="005E4AF5">
            <w:pPr>
              <w:ind w:firstLine="0"/>
              <w:rPr>
                <w:rFonts w:cs="Times New Roman"/>
              </w:rPr>
            </w:pPr>
            <w:r w:rsidRPr="00477709">
              <w:rPr>
                <w:rFonts w:cs="Times New Roman"/>
              </w:rPr>
              <w:t>с 9.00 до 18.00,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Пятница:</w:t>
            </w:r>
          </w:p>
        </w:tc>
        <w:tc>
          <w:tcPr>
            <w:tcW w:w="3845" w:type="pct"/>
            <w:vAlign w:val="center"/>
          </w:tcPr>
          <w:p w:rsidR="005E4AF5" w:rsidRPr="00477709" w:rsidRDefault="005E4AF5" w:rsidP="005E4AF5">
            <w:pPr>
              <w:ind w:firstLine="0"/>
              <w:rPr>
                <w:rFonts w:cs="Times New Roman"/>
              </w:rPr>
            </w:pPr>
            <w:r w:rsidRPr="00477709">
              <w:rPr>
                <w:rFonts w:cs="Times New Roman"/>
              </w:rPr>
              <w:t>с 9.00 до 13.00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Суббота</w:t>
            </w:r>
          </w:p>
        </w:tc>
        <w:tc>
          <w:tcPr>
            <w:tcW w:w="3845" w:type="pct"/>
            <w:vAlign w:val="center"/>
          </w:tcPr>
          <w:p w:rsidR="005E4AF5" w:rsidRPr="00477709" w:rsidRDefault="005E4AF5" w:rsidP="005E4AF5">
            <w:pPr>
              <w:ind w:firstLine="0"/>
              <w:rPr>
                <w:rFonts w:cs="Times New Roman"/>
              </w:rPr>
            </w:pPr>
            <w:r w:rsidRPr="00477709">
              <w:rPr>
                <w:rFonts w:cs="Times New Roman"/>
              </w:rPr>
              <w:t>выходной день.</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Воскресенье:</w:t>
            </w:r>
          </w:p>
        </w:tc>
        <w:tc>
          <w:tcPr>
            <w:tcW w:w="3845" w:type="pct"/>
            <w:vAlign w:val="center"/>
          </w:tcPr>
          <w:p w:rsidR="005E4AF5" w:rsidRPr="00477709" w:rsidRDefault="005E4AF5" w:rsidP="005E4AF5">
            <w:pPr>
              <w:ind w:firstLine="0"/>
              <w:rPr>
                <w:rFonts w:cs="Times New Roman"/>
              </w:rPr>
            </w:pPr>
            <w:r w:rsidRPr="00477709">
              <w:rPr>
                <w:rFonts w:cs="Times New Roman"/>
              </w:rPr>
              <w:t>выходной день.</w:t>
            </w:r>
          </w:p>
        </w:tc>
      </w:tr>
    </w:tbl>
    <w:p w:rsidR="005E4AF5" w:rsidRPr="00477709" w:rsidRDefault="005E4AF5" w:rsidP="005E4AF5">
      <w:pPr>
        <w:rPr>
          <w:rFonts w:cs="Times New Roman"/>
        </w:rPr>
      </w:pPr>
      <w:r w:rsidRPr="00477709">
        <w:rPr>
          <w:rFonts w:cs="Times New Roman"/>
        </w:rPr>
        <w:t xml:space="preserve">Почтовый адрес Администрации городского округа Электросталь Московской области: 144003, </w:t>
      </w:r>
      <w:r>
        <w:rPr>
          <w:rFonts w:cs="Times New Roman"/>
        </w:rPr>
        <w:t xml:space="preserve">Московская область, город </w:t>
      </w:r>
      <w:r w:rsidRPr="00477709">
        <w:rPr>
          <w:rFonts w:cs="Times New Roman"/>
        </w:rPr>
        <w:t>Электросталь</w:t>
      </w:r>
      <w:r>
        <w:rPr>
          <w:rFonts w:cs="Times New Roman"/>
        </w:rPr>
        <w:t>,</w:t>
      </w:r>
      <w:r w:rsidRPr="00477709">
        <w:rPr>
          <w:rFonts w:cs="Times New Roman"/>
        </w:rPr>
        <w:t xml:space="preserve"> ул</w:t>
      </w:r>
      <w:r>
        <w:rPr>
          <w:rFonts w:cs="Times New Roman"/>
        </w:rPr>
        <w:t>ица</w:t>
      </w:r>
      <w:r w:rsidRPr="00477709">
        <w:rPr>
          <w:rFonts w:cs="Times New Roman"/>
        </w:rPr>
        <w:t xml:space="preserve"> Мира, дом 5.</w:t>
      </w:r>
    </w:p>
    <w:p w:rsidR="005E4AF5" w:rsidRPr="00477709" w:rsidRDefault="005E4AF5" w:rsidP="005E4AF5">
      <w:pPr>
        <w:rPr>
          <w:rFonts w:cs="Times New Roman"/>
        </w:rPr>
      </w:pPr>
      <w:r w:rsidRPr="00477709">
        <w:rPr>
          <w:rFonts w:cs="Times New Roman"/>
        </w:rPr>
        <w:t>Контактный телефон: 8(496) 571-98-70,571-98-54.</w:t>
      </w:r>
    </w:p>
    <w:p w:rsidR="005E4AF5" w:rsidRPr="00477709" w:rsidRDefault="005E4AF5" w:rsidP="005E4AF5">
      <w:pPr>
        <w:rPr>
          <w:rFonts w:cs="Times New Roman"/>
        </w:rPr>
      </w:pPr>
      <w:r w:rsidRPr="00477709">
        <w:rPr>
          <w:rFonts w:cs="Times New Roman"/>
        </w:rPr>
        <w:t xml:space="preserve">Официальный сайт городского округа Электросталь Московской области в сети Интернет: </w:t>
      </w:r>
      <w:proofErr w:type="spellStart"/>
      <w:r w:rsidRPr="00477709">
        <w:rPr>
          <w:rFonts w:cs="Times New Roman"/>
        </w:rPr>
        <w:t>www.electrostal.ru</w:t>
      </w:r>
      <w:proofErr w:type="spellEnd"/>
      <w:r w:rsidRPr="00477709">
        <w:rPr>
          <w:rFonts w:cs="Times New Roman"/>
        </w:rPr>
        <w:t>.</w:t>
      </w:r>
    </w:p>
    <w:p w:rsidR="005E4AF5" w:rsidRPr="00477709" w:rsidRDefault="005E4AF5" w:rsidP="005E4AF5">
      <w:pPr>
        <w:rPr>
          <w:rFonts w:cs="Times New Roman"/>
        </w:rPr>
      </w:pPr>
      <w:r w:rsidRPr="00477709">
        <w:rPr>
          <w:rFonts w:cs="Times New Roman"/>
        </w:rPr>
        <w:t xml:space="preserve">Адрес электронной почты Администрации городского округа Электросталь Московской области в сети Интернет: </w:t>
      </w:r>
      <w:proofErr w:type="spellStart"/>
      <w:r w:rsidRPr="00477709">
        <w:rPr>
          <w:rFonts w:cs="Times New Roman"/>
        </w:rPr>
        <w:t>elstal@</w:t>
      </w:r>
      <w:proofErr w:type="spellEnd"/>
      <w:r w:rsidRPr="00477709">
        <w:rPr>
          <w:rFonts w:cs="Times New Roman"/>
        </w:rPr>
        <w:t xml:space="preserve"> </w:t>
      </w:r>
      <w:proofErr w:type="spellStart"/>
      <w:r w:rsidRPr="00477709">
        <w:rPr>
          <w:rFonts w:cs="Times New Roman"/>
        </w:rPr>
        <w:t>mosreg.ru</w:t>
      </w:r>
      <w:proofErr w:type="spellEnd"/>
      <w:r w:rsidRPr="00477709">
        <w:rPr>
          <w:rFonts w:cs="Times New Roman"/>
        </w:rPr>
        <w:t>.</w:t>
      </w:r>
    </w:p>
    <w:p w:rsidR="005E4AF5" w:rsidRPr="00477709" w:rsidRDefault="005E4AF5" w:rsidP="005E4AF5">
      <w:pPr>
        <w:rPr>
          <w:rFonts w:cs="Times New Roman"/>
        </w:rPr>
      </w:pPr>
      <w:r w:rsidRPr="00477709">
        <w:rPr>
          <w:rFonts w:cs="Times New Roman"/>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5E4AF5" w:rsidRPr="00477709" w:rsidRDefault="005E4AF5" w:rsidP="005E4AF5">
      <w:pPr>
        <w:rPr>
          <w:rFonts w:cs="Times New Roman"/>
        </w:rPr>
      </w:pPr>
      <w:r w:rsidRPr="00477709">
        <w:rPr>
          <w:rFonts w:cs="Times New Roman"/>
        </w:rPr>
        <w:t xml:space="preserve">Место нахождения: </w:t>
      </w:r>
      <w:r>
        <w:rPr>
          <w:rFonts w:cs="Times New Roman"/>
        </w:rPr>
        <w:t xml:space="preserve">Московская область, город Электросталь, </w:t>
      </w:r>
      <w:r w:rsidRPr="00477709">
        <w:rPr>
          <w:rFonts w:cs="Times New Roman"/>
        </w:rPr>
        <w:t>ул</w:t>
      </w:r>
      <w:r>
        <w:rPr>
          <w:rFonts w:cs="Times New Roman"/>
        </w:rPr>
        <w:t>ица</w:t>
      </w:r>
      <w:r w:rsidRPr="00477709">
        <w:rPr>
          <w:rFonts w:cs="Times New Roman"/>
        </w:rPr>
        <w:t xml:space="preserve"> Мира, дом 5.</w:t>
      </w:r>
    </w:p>
    <w:p w:rsidR="005E4AF5" w:rsidRPr="00477709" w:rsidRDefault="005E4AF5" w:rsidP="005E4AF5">
      <w:pPr>
        <w:rPr>
          <w:rFonts w:cs="Times New Roman"/>
        </w:rPr>
      </w:pPr>
      <w:r w:rsidRPr="00477709">
        <w:rPr>
          <w:rFonts w:cs="Times New Roman"/>
        </w:rPr>
        <w:t>График работы Подразделения: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Понедельник:</w:t>
            </w:r>
          </w:p>
        </w:tc>
        <w:tc>
          <w:tcPr>
            <w:tcW w:w="3845" w:type="pct"/>
            <w:vAlign w:val="center"/>
          </w:tcPr>
          <w:p w:rsidR="005E4AF5" w:rsidRPr="00477709" w:rsidRDefault="005E4AF5" w:rsidP="005E4AF5">
            <w:pPr>
              <w:ind w:firstLine="0"/>
              <w:rPr>
                <w:rFonts w:cs="Times New Roman"/>
              </w:rPr>
            </w:pPr>
            <w:r w:rsidRPr="00477709">
              <w:rPr>
                <w:rFonts w:cs="Times New Roman"/>
              </w:rPr>
              <w:t>с 8:45 до 18.00,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Вторник:</w:t>
            </w:r>
          </w:p>
        </w:tc>
        <w:tc>
          <w:tcPr>
            <w:tcW w:w="3845" w:type="pct"/>
            <w:vAlign w:val="center"/>
          </w:tcPr>
          <w:p w:rsidR="005E4AF5" w:rsidRPr="00477709" w:rsidRDefault="005E4AF5" w:rsidP="005E4AF5">
            <w:pPr>
              <w:ind w:firstLine="0"/>
              <w:rPr>
                <w:rFonts w:cs="Times New Roman"/>
              </w:rPr>
            </w:pPr>
            <w:r w:rsidRPr="00477709">
              <w:rPr>
                <w:rFonts w:cs="Times New Roman"/>
              </w:rPr>
              <w:t>с 8:45 до 18.00, обеденный перерыв13:00-14:00</w:t>
            </w:r>
          </w:p>
          <w:p w:rsidR="005E4AF5" w:rsidRPr="00477709" w:rsidRDefault="005E4AF5" w:rsidP="005E4AF5">
            <w:pPr>
              <w:ind w:firstLine="0"/>
              <w:rPr>
                <w:rFonts w:cs="Times New Roman"/>
              </w:rPr>
            </w:pP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Среда</w:t>
            </w:r>
          </w:p>
        </w:tc>
        <w:tc>
          <w:tcPr>
            <w:tcW w:w="3845" w:type="pct"/>
            <w:vAlign w:val="center"/>
          </w:tcPr>
          <w:p w:rsidR="005E4AF5" w:rsidRPr="00477709" w:rsidRDefault="005E4AF5" w:rsidP="005E4AF5">
            <w:pPr>
              <w:ind w:firstLine="0"/>
              <w:rPr>
                <w:rFonts w:cs="Times New Roman"/>
              </w:rPr>
            </w:pPr>
            <w:r w:rsidRPr="00477709">
              <w:rPr>
                <w:rFonts w:cs="Times New Roman"/>
              </w:rPr>
              <w:t>с 8:45 до 18.00,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Четверг:</w:t>
            </w:r>
          </w:p>
        </w:tc>
        <w:tc>
          <w:tcPr>
            <w:tcW w:w="3845" w:type="pct"/>
            <w:vAlign w:val="center"/>
          </w:tcPr>
          <w:p w:rsidR="005E4AF5" w:rsidRPr="00477709" w:rsidRDefault="005E4AF5" w:rsidP="005E4AF5">
            <w:pPr>
              <w:ind w:firstLine="0"/>
              <w:rPr>
                <w:rFonts w:cs="Times New Roman"/>
              </w:rPr>
            </w:pPr>
            <w:r w:rsidRPr="00477709">
              <w:rPr>
                <w:rFonts w:cs="Times New Roman"/>
              </w:rPr>
              <w:t>с 8:45 до 18.00,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Пятница:</w:t>
            </w:r>
          </w:p>
        </w:tc>
        <w:tc>
          <w:tcPr>
            <w:tcW w:w="3845" w:type="pct"/>
            <w:vAlign w:val="center"/>
          </w:tcPr>
          <w:p w:rsidR="005E4AF5" w:rsidRPr="00477709" w:rsidRDefault="005E4AF5" w:rsidP="005E4AF5">
            <w:pPr>
              <w:ind w:firstLine="0"/>
              <w:rPr>
                <w:rFonts w:cs="Times New Roman"/>
              </w:rPr>
            </w:pPr>
            <w:r w:rsidRPr="00477709">
              <w:rPr>
                <w:rFonts w:cs="Times New Roman"/>
              </w:rPr>
              <w:t>с 8:45 до 16.45,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Суббота</w:t>
            </w:r>
          </w:p>
        </w:tc>
        <w:tc>
          <w:tcPr>
            <w:tcW w:w="3845" w:type="pct"/>
            <w:vAlign w:val="center"/>
          </w:tcPr>
          <w:p w:rsidR="005E4AF5" w:rsidRPr="00477709" w:rsidRDefault="005E4AF5" w:rsidP="005E4AF5">
            <w:pPr>
              <w:ind w:firstLine="0"/>
              <w:rPr>
                <w:rFonts w:cs="Times New Roman"/>
              </w:rPr>
            </w:pPr>
            <w:r w:rsidRPr="00477709">
              <w:rPr>
                <w:rFonts w:cs="Times New Roman"/>
              </w:rPr>
              <w:t>выходной день.</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Воскресенье:</w:t>
            </w:r>
          </w:p>
        </w:tc>
        <w:tc>
          <w:tcPr>
            <w:tcW w:w="3845" w:type="pct"/>
            <w:vAlign w:val="center"/>
          </w:tcPr>
          <w:p w:rsidR="005E4AF5" w:rsidRPr="00477709" w:rsidRDefault="005E4AF5" w:rsidP="005E4AF5">
            <w:pPr>
              <w:ind w:firstLine="0"/>
              <w:rPr>
                <w:rFonts w:cs="Times New Roman"/>
              </w:rPr>
            </w:pPr>
            <w:r w:rsidRPr="00477709">
              <w:rPr>
                <w:rFonts w:cs="Times New Roman"/>
              </w:rPr>
              <w:t>выходной день,</w:t>
            </w:r>
          </w:p>
        </w:tc>
      </w:tr>
    </w:tbl>
    <w:p w:rsidR="005E4AF5" w:rsidRPr="00477709" w:rsidRDefault="005E4AF5" w:rsidP="005E4AF5">
      <w:pPr>
        <w:rPr>
          <w:rFonts w:cs="Times New Roman"/>
        </w:rPr>
      </w:pPr>
      <w:r w:rsidRPr="00477709">
        <w:rPr>
          <w:rFonts w:cs="Times New Roman"/>
        </w:rPr>
        <w:t xml:space="preserve">График приема заявителей Подразделением: </w:t>
      </w:r>
    </w:p>
    <w:tbl>
      <w:tblPr>
        <w:tblW w:w="4708" w:type="pct"/>
        <w:jc w:val="center"/>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2143"/>
        <w:gridCol w:w="7136"/>
      </w:tblGrid>
      <w:tr w:rsidR="005E4AF5" w:rsidRPr="00477709" w:rsidTr="008215C0">
        <w:trPr>
          <w:jc w:val="center"/>
        </w:trPr>
        <w:tc>
          <w:tcPr>
            <w:tcW w:w="1155" w:type="pct"/>
            <w:tcBorders>
              <w:top w:val="single" w:sz="4" w:space="0" w:color="auto"/>
              <w:bottom w:val="single" w:sz="4" w:space="0" w:color="auto"/>
            </w:tcBorders>
          </w:tcPr>
          <w:p w:rsidR="005E4AF5" w:rsidRPr="00477709" w:rsidRDefault="005E4AF5" w:rsidP="005E4AF5">
            <w:pPr>
              <w:ind w:firstLine="0"/>
              <w:rPr>
                <w:rFonts w:cs="Times New Roman"/>
              </w:rPr>
            </w:pPr>
            <w:r w:rsidRPr="00477709">
              <w:rPr>
                <w:rFonts w:cs="Times New Roman"/>
              </w:rPr>
              <w:t>Понедельник:</w:t>
            </w:r>
          </w:p>
        </w:tc>
        <w:tc>
          <w:tcPr>
            <w:tcW w:w="3845" w:type="pct"/>
            <w:tcBorders>
              <w:top w:val="single" w:sz="4" w:space="0" w:color="auto"/>
              <w:bottom w:val="single" w:sz="4" w:space="0" w:color="auto"/>
            </w:tcBorders>
            <w:vAlign w:val="center"/>
          </w:tcPr>
          <w:p w:rsidR="005E4AF5" w:rsidRPr="00477709" w:rsidRDefault="005E4AF5" w:rsidP="005E4AF5">
            <w:pPr>
              <w:ind w:firstLine="0"/>
              <w:rPr>
                <w:rFonts w:cs="Times New Roman"/>
              </w:rPr>
            </w:pPr>
            <w:r w:rsidRPr="00477709">
              <w:rPr>
                <w:rFonts w:cs="Times New Roman"/>
              </w:rPr>
              <w:t>с 11.00 до 18.00, обеденный перерыв13:00-14:00</w:t>
            </w:r>
          </w:p>
        </w:tc>
      </w:tr>
    </w:tbl>
    <w:p w:rsidR="005E4AF5" w:rsidRPr="00477709" w:rsidRDefault="005E4AF5" w:rsidP="005E4AF5">
      <w:pPr>
        <w:rPr>
          <w:rFonts w:cs="Times New Roman"/>
        </w:rPr>
      </w:pPr>
      <w:r w:rsidRPr="00477709">
        <w:rPr>
          <w:rFonts w:cs="Times New Roman"/>
        </w:rPr>
        <w:lastRenderedPageBreak/>
        <w:t xml:space="preserve">Почтовый адрес </w:t>
      </w:r>
      <w:r>
        <w:rPr>
          <w:rFonts w:cs="Times New Roman"/>
        </w:rPr>
        <w:t>о</w:t>
      </w:r>
      <w:r w:rsidRPr="00477709">
        <w:rPr>
          <w:rFonts w:cs="Times New Roman"/>
        </w:rPr>
        <w:t>тдел</w:t>
      </w:r>
      <w:r>
        <w:rPr>
          <w:rFonts w:cs="Times New Roman"/>
        </w:rPr>
        <w:t>а</w:t>
      </w:r>
      <w:r w:rsidRPr="00477709">
        <w:rPr>
          <w:rFonts w:cs="Times New Roman"/>
        </w:rPr>
        <w:t xml:space="preserve"> по жилищной политике комитета по строительству, архитектуре и жилищной политике Администрации городского округа </w:t>
      </w:r>
      <w:r>
        <w:rPr>
          <w:rFonts w:cs="Times New Roman"/>
        </w:rPr>
        <w:t>Электросталь Московской области</w:t>
      </w:r>
      <w:r w:rsidRPr="00477709">
        <w:rPr>
          <w:rFonts w:cs="Times New Roman"/>
        </w:rPr>
        <w:t xml:space="preserve">: 144003, </w:t>
      </w:r>
      <w:r>
        <w:rPr>
          <w:rFonts w:cs="Times New Roman"/>
        </w:rPr>
        <w:t xml:space="preserve">Московская область, город </w:t>
      </w:r>
      <w:r w:rsidRPr="00477709">
        <w:rPr>
          <w:rFonts w:cs="Times New Roman"/>
        </w:rPr>
        <w:t>Электросталь</w:t>
      </w:r>
      <w:r>
        <w:rPr>
          <w:rFonts w:cs="Times New Roman"/>
        </w:rPr>
        <w:t>,</w:t>
      </w:r>
      <w:r w:rsidRPr="00477709">
        <w:rPr>
          <w:rFonts w:cs="Times New Roman"/>
        </w:rPr>
        <w:t xml:space="preserve"> ул</w:t>
      </w:r>
      <w:r>
        <w:rPr>
          <w:rFonts w:cs="Times New Roman"/>
        </w:rPr>
        <w:t>ица</w:t>
      </w:r>
      <w:r w:rsidRPr="00477709">
        <w:rPr>
          <w:rFonts w:cs="Times New Roman"/>
        </w:rPr>
        <w:t xml:space="preserve"> Мира, дом 5.</w:t>
      </w:r>
    </w:p>
    <w:p w:rsidR="005E4AF5" w:rsidRPr="00477709" w:rsidRDefault="005E4AF5" w:rsidP="005E4AF5">
      <w:pPr>
        <w:rPr>
          <w:rFonts w:cs="Times New Roman"/>
        </w:rPr>
      </w:pPr>
      <w:r w:rsidRPr="00477709">
        <w:rPr>
          <w:rFonts w:cs="Times New Roman"/>
        </w:rPr>
        <w:t>Контактный телефон: (849657) 1-98-42, (849657) 1-98-24, (849657) 1-99-19.</w:t>
      </w:r>
    </w:p>
    <w:p w:rsidR="005E4AF5" w:rsidRPr="00477709" w:rsidRDefault="005E4AF5" w:rsidP="005E4AF5">
      <w:pPr>
        <w:rPr>
          <w:rFonts w:cs="Times New Roman"/>
        </w:rPr>
      </w:pPr>
      <w:r w:rsidRPr="00477709">
        <w:rPr>
          <w:rFonts w:cs="Times New Roman"/>
        </w:rPr>
        <w:t xml:space="preserve">Официальный сайт городского округа Электросталь Московской области в сети Интернет: </w:t>
      </w:r>
      <w:proofErr w:type="spellStart"/>
      <w:r w:rsidRPr="00477709">
        <w:rPr>
          <w:rFonts w:cs="Times New Roman"/>
        </w:rPr>
        <w:t>www.electrostal.ru</w:t>
      </w:r>
      <w:proofErr w:type="spellEnd"/>
      <w:r w:rsidRPr="00477709">
        <w:rPr>
          <w:rFonts w:cs="Times New Roman"/>
        </w:rPr>
        <w:t>.</w:t>
      </w:r>
    </w:p>
    <w:p w:rsidR="005E4AF5" w:rsidRPr="00477709" w:rsidRDefault="005E4AF5" w:rsidP="005E4AF5">
      <w:pPr>
        <w:rPr>
          <w:rFonts w:cs="Times New Roman"/>
        </w:rPr>
      </w:pPr>
      <w:r w:rsidRPr="00477709">
        <w:rPr>
          <w:rFonts w:cs="Times New Roman"/>
        </w:rPr>
        <w:t xml:space="preserve">Адрес электронной почты Администрации городского округа Электросталь Московской области в сети Интернет: </w:t>
      </w:r>
      <w:proofErr w:type="spellStart"/>
      <w:r w:rsidRPr="00477709">
        <w:rPr>
          <w:rFonts w:cs="Times New Roman"/>
        </w:rPr>
        <w:t>elstal@</w:t>
      </w:r>
      <w:proofErr w:type="spellEnd"/>
      <w:r w:rsidRPr="00477709">
        <w:rPr>
          <w:rFonts w:cs="Times New Roman"/>
        </w:rPr>
        <w:t xml:space="preserve"> </w:t>
      </w:r>
      <w:proofErr w:type="spellStart"/>
      <w:r w:rsidRPr="00477709">
        <w:rPr>
          <w:rFonts w:cs="Times New Roman"/>
        </w:rPr>
        <w:t>mosreg.ru</w:t>
      </w:r>
      <w:proofErr w:type="spellEnd"/>
      <w:r w:rsidRPr="00477709">
        <w:rPr>
          <w:rFonts w:cs="Times New Roman"/>
        </w:rPr>
        <w:t>.</w:t>
      </w:r>
    </w:p>
    <w:p w:rsidR="005E4AF5" w:rsidRPr="00542342" w:rsidRDefault="005E4AF5" w:rsidP="005E4AF5">
      <w:pPr>
        <w:rPr>
          <w:rFonts w:cs="Times New Roman"/>
          <w:b/>
          <w:i/>
        </w:rPr>
      </w:pPr>
      <w:r w:rsidRPr="00542342">
        <w:rPr>
          <w:rFonts w:cs="Times New Roman"/>
          <w:b/>
          <w:i/>
        </w:rP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5E4AF5" w:rsidRPr="00477709" w:rsidRDefault="005E4AF5" w:rsidP="005E4AF5">
      <w:pPr>
        <w:rPr>
          <w:rFonts w:cs="Times New Roman"/>
        </w:rPr>
      </w:pPr>
      <w:r w:rsidRPr="00477709">
        <w:rPr>
          <w:rFonts w:cs="Times New Roman"/>
        </w:rPr>
        <w:t>Место нахождения: 143407, Московская область ,г. Красногорск, бульвар Строителей, д. 4, Бизнес центр «Кубик», секция</w:t>
      </w:r>
      <w:proofErr w:type="gramStart"/>
      <w:r w:rsidRPr="00477709">
        <w:rPr>
          <w:rFonts w:cs="Times New Roman"/>
        </w:rPr>
        <w:t xml:space="preserve"> А</w:t>
      </w:r>
      <w:proofErr w:type="gramEnd"/>
      <w:r w:rsidRPr="00477709">
        <w:rPr>
          <w:rFonts w:cs="Times New Roman"/>
        </w:rPr>
        <w:t>, этаж 4.</w:t>
      </w:r>
    </w:p>
    <w:p w:rsidR="005E4AF5" w:rsidRPr="00477709" w:rsidRDefault="005E4AF5" w:rsidP="005E4AF5">
      <w:pPr>
        <w:rPr>
          <w:rFonts w:cs="Times New Roman"/>
        </w:rPr>
      </w:pPr>
      <w:r w:rsidRPr="00477709">
        <w:rPr>
          <w:rFonts w:cs="Times New Roman"/>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5"/>
        <w:gridCol w:w="6122"/>
      </w:tblGrid>
      <w:tr w:rsidR="005E4AF5" w:rsidRPr="00477709" w:rsidTr="008215C0">
        <w:tc>
          <w:tcPr>
            <w:tcW w:w="1182" w:type="pct"/>
          </w:tcPr>
          <w:p w:rsidR="005E4AF5" w:rsidRPr="00477709" w:rsidRDefault="005E4AF5" w:rsidP="005E4AF5">
            <w:pPr>
              <w:ind w:firstLine="0"/>
              <w:rPr>
                <w:rFonts w:cs="Times New Roman"/>
              </w:rPr>
            </w:pPr>
            <w:r w:rsidRPr="00477709">
              <w:rPr>
                <w:rFonts w:cs="Times New Roman"/>
              </w:rPr>
              <w:t>Понедельник:</w:t>
            </w:r>
          </w:p>
        </w:tc>
        <w:tc>
          <w:tcPr>
            <w:tcW w:w="3818" w:type="pct"/>
            <w:vAlign w:val="center"/>
          </w:tcPr>
          <w:p w:rsidR="005E4AF5" w:rsidRPr="00477709" w:rsidRDefault="005E4AF5" w:rsidP="005E4AF5">
            <w:pPr>
              <w:ind w:firstLine="0"/>
              <w:rPr>
                <w:rFonts w:cs="Times New Roman"/>
              </w:rPr>
            </w:pPr>
            <w:r w:rsidRPr="00477709">
              <w:rPr>
                <w:rFonts w:cs="Times New Roman"/>
              </w:rPr>
              <w:t>с 09.00 до 18.00 (перерыв 13.00-13.45)</w:t>
            </w:r>
          </w:p>
        </w:tc>
      </w:tr>
      <w:tr w:rsidR="005E4AF5" w:rsidRPr="00477709" w:rsidTr="008215C0">
        <w:tc>
          <w:tcPr>
            <w:tcW w:w="1182" w:type="pct"/>
          </w:tcPr>
          <w:p w:rsidR="005E4AF5" w:rsidRPr="00477709" w:rsidRDefault="005E4AF5" w:rsidP="005E4AF5">
            <w:pPr>
              <w:ind w:firstLine="0"/>
              <w:rPr>
                <w:rFonts w:cs="Times New Roman"/>
              </w:rPr>
            </w:pPr>
            <w:r w:rsidRPr="00477709">
              <w:rPr>
                <w:rFonts w:cs="Times New Roman"/>
              </w:rPr>
              <w:t>Вторник:</w:t>
            </w:r>
          </w:p>
        </w:tc>
        <w:tc>
          <w:tcPr>
            <w:tcW w:w="3818" w:type="pct"/>
          </w:tcPr>
          <w:p w:rsidR="005E4AF5" w:rsidRPr="00477709" w:rsidRDefault="005E4AF5" w:rsidP="005E4AF5">
            <w:pPr>
              <w:ind w:firstLine="0"/>
              <w:rPr>
                <w:rFonts w:cs="Times New Roman"/>
              </w:rPr>
            </w:pPr>
            <w:r w:rsidRPr="00477709">
              <w:rPr>
                <w:rFonts w:cs="Times New Roman"/>
              </w:rPr>
              <w:t>с 09.00 до 18.00 (перерыв13.00-13.45)</w:t>
            </w:r>
          </w:p>
        </w:tc>
      </w:tr>
      <w:tr w:rsidR="005E4AF5" w:rsidRPr="00477709" w:rsidTr="008215C0">
        <w:tc>
          <w:tcPr>
            <w:tcW w:w="1182" w:type="pct"/>
          </w:tcPr>
          <w:p w:rsidR="005E4AF5" w:rsidRPr="00477709" w:rsidRDefault="005E4AF5" w:rsidP="005E4AF5">
            <w:pPr>
              <w:ind w:firstLine="0"/>
              <w:rPr>
                <w:rFonts w:cs="Times New Roman"/>
              </w:rPr>
            </w:pPr>
            <w:r w:rsidRPr="00477709">
              <w:rPr>
                <w:rFonts w:cs="Times New Roman"/>
              </w:rPr>
              <w:t>Среда:</w:t>
            </w:r>
          </w:p>
        </w:tc>
        <w:tc>
          <w:tcPr>
            <w:tcW w:w="3818" w:type="pct"/>
          </w:tcPr>
          <w:p w:rsidR="005E4AF5" w:rsidRPr="00477709" w:rsidRDefault="005E4AF5" w:rsidP="005E4AF5">
            <w:pPr>
              <w:ind w:firstLine="0"/>
              <w:rPr>
                <w:rFonts w:cs="Times New Roman"/>
              </w:rPr>
            </w:pPr>
            <w:r w:rsidRPr="00477709">
              <w:rPr>
                <w:rFonts w:cs="Times New Roman"/>
              </w:rPr>
              <w:t>с 09.00 до 18.00 (перерыв 13.00-13.45)</w:t>
            </w:r>
          </w:p>
        </w:tc>
      </w:tr>
      <w:tr w:rsidR="005E4AF5" w:rsidRPr="00477709" w:rsidTr="008215C0">
        <w:tc>
          <w:tcPr>
            <w:tcW w:w="1182" w:type="pct"/>
          </w:tcPr>
          <w:p w:rsidR="005E4AF5" w:rsidRPr="00477709" w:rsidRDefault="005E4AF5" w:rsidP="005E4AF5">
            <w:pPr>
              <w:ind w:firstLine="0"/>
              <w:rPr>
                <w:rFonts w:cs="Times New Roman"/>
              </w:rPr>
            </w:pPr>
            <w:r w:rsidRPr="00477709">
              <w:rPr>
                <w:rFonts w:cs="Times New Roman"/>
              </w:rPr>
              <w:t>Четверг:</w:t>
            </w:r>
          </w:p>
        </w:tc>
        <w:tc>
          <w:tcPr>
            <w:tcW w:w="3818" w:type="pct"/>
          </w:tcPr>
          <w:p w:rsidR="005E4AF5" w:rsidRPr="00477709" w:rsidRDefault="005E4AF5" w:rsidP="005E4AF5">
            <w:pPr>
              <w:ind w:firstLine="0"/>
              <w:rPr>
                <w:rFonts w:cs="Times New Roman"/>
              </w:rPr>
            </w:pPr>
            <w:r w:rsidRPr="00477709">
              <w:rPr>
                <w:rFonts w:cs="Times New Roman"/>
              </w:rPr>
              <w:t>с 09.00 до 18.00 (перерыв13.00-13.45)</w:t>
            </w:r>
          </w:p>
        </w:tc>
      </w:tr>
      <w:tr w:rsidR="005E4AF5" w:rsidRPr="00477709" w:rsidTr="008215C0">
        <w:tc>
          <w:tcPr>
            <w:tcW w:w="1182" w:type="pct"/>
          </w:tcPr>
          <w:p w:rsidR="005E4AF5" w:rsidRPr="00477709" w:rsidRDefault="005E4AF5" w:rsidP="005E4AF5">
            <w:pPr>
              <w:ind w:firstLine="0"/>
              <w:rPr>
                <w:rFonts w:cs="Times New Roman"/>
              </w:rPr>
            </w:pPr>
            <w:r w:rsidRPr="00477709">
              <w:rPr>
                <w:rFonts w:cs="Times New Roman"/>
              </w:rPr>
              <w:t>Пятница:</w:t>
            </w:r>
          </w:p>
        </w:tc>
        <w:tc>
          <w:tcPr>
            <w:tcW w:w="3818" w:type="pct"/>
          </w:tcPr>
          <w:p w:rsidR="005E4AF5" w:rsidRPr="00477709" w:rsidRDefault="005E4AF5" w:rsidP="005E4AF5">
            <w:pPr>
              <w:ind w:firstLine="0"/>
              <w:rPr>
                <w:rFonts w:cs="Times New Roman"/>
              </w:rPr>
            </w:pPr>
            <w:r w:rsidRPr="00477709">
              <w:rPr>
                <w:rFonts w:cs="Times New Roman"/>
              </w:rPr>
              <w:t>с 09.00 до 16.45 (перерыв13.00-13.45)</w:t>
            </w:r>
          </w:p>
        </w:tc>
      </w:tr>
      <w:tr w:rsidR="005E4AF5" w:rsidRPr="00477709" w:rsidTr="008215C0">
        <w:tc>
          <w:tcPr>
            <w:tcW w:w="1182" w:type="pct"/>
          </w:tcPr>
          <w:p w:rsidR="005E4AF5" w:rsidRPr="00477709" w:rsidRDefault="005E4AF5" w:rsidP="005E4AF5">
            <w:pPr>
              <w:ind w:firstLine="0"/>
              <w:rPr>
                <w:rFonts w:cs="Times New Roman"/>
              </w:rPr>
            </w:pPr>
            <w:r w:rsidRPr="00477709">
              <w:rPr>
                <w:rFonts w:cs="Times New Roman"/>
              </w:rPr>
              <w:t>Суббота:</w:t>
            </w:r>
          </w:p>
        </w:tc>
        <w:tc>
          <w:tcPr>
            <w:tcW w:w="3818" w:type="pct"/>
            <w:vAlign w:val="center"/>
          </w:tcPr>
          <w:p w:rsidR="005E4AF5" w:rsidRPr="00477709" w:rsidRDefault="005E4AF5" w:rsidP="005E4AF5">
            <w:pPr>
              <w:ind w:firstLine="0"/>
              <w:rPr>
                <w:rFonts w:cs="Times New Roman"/>
              </w:rPr>
            </w:pPr>
            <w:r w:rsidRPr="00477709">
              <w:rPr>
                <w:rFonts w:cs="Times New Roman"/>
              </w:rPr>
              <w:t>выходной день</w:t>
            </w:r>
          </w:p>
        </w:tc>
      </w:tr>
      <w:tr w:rsidR="005E4AF5" w:rsidRPr="00477709" w:rsidTr="008215C0">
        <w:tc>
          <w:tcPr>
            <w:tcW w:w="1182" w:type="pct"/>
          </w:tcPr>
          <w:p w:rsidR="005E4AF5" w:rsidRPr="00477709" w:rsidRDefault="005E4AF5" w:rsidP="005E4AF5">
            <w:pPr>
              <w:ind w:firstLine="0"/>
              <w:rPr>
                <w:rFonts w:cs="Times New Roman"/>
              </w:rPr>
            </w:pPr>
            <w:r w:rsidRPr="00477709">
              <w:rPr>
                <w:rFonts w:cs="Times New Roman"/>
              </w:rPr>
              <w:t>Воскресенье:</w:t>
            </w:r>
          </w:p>
        </w:tc>
        <w:tc>
          <w:tcPr>
            <w:tcW w:w="3818" w:type="pct"/>
            <w:vAlign w:val="center"/>
          </w:tcPr>
          <w:p w:rsidR="005E4AF5" w:rsidRPr="00477709" w:rsidRDefault="005E4AF5" w:rsidP="005E4AF5">
            <w:pPr>
              <w:ind w:firstLine="0"/>
              <w:rPr>
                <w:rFonts w:cs="Times New Roman"/>
              </w:rPr>
            </w:pPr>
            <w:r w:rsidRPr="00477709">
              <w:rPr>
                <w:rFonts w:cs="Times New Roman"/>
              </w:rPr>
              <w:t>выходной день</w:t>
            </w:r>
          </w:p>
        </w:tc>
      </w:tr>
    </w:tbl>
    <w:p w:rsidR="005E4AF5" w:rsidRPr="00477709" w:rsidRDefault="005E4AF5" w:rsidP="008215C0">
      <w:pPr>
        <w:ind w:firstLine="0"/>
        <w:rPr>
          <w:rFonts w:cs="Times New Roman"/>
        </w:rPr>
      </w:pPr>
      <w:r w:rsidRPr="00477709">
        <w:rPr>
          <w:rFonts w:cs="Times New Roman"/>
        </w:rPr>
        <w:t xml:space="preserve">Почтовый адрес: 143407, Московская область, </w:t>
      </w:r>
      <w:proofErr w:type="gramStart"/>
      <w:r w:rsidRPr="00477709">
        <w:rPr>
          <w:rFonts w:cs="Times New Roman"/>
        </w:rPr>
        <w:t>г</w:t>
      </w:r>
      <w:proofErr w:type="gramEnd"/>
      <w:r w:rsidRPr="00477709">
        <w:rPr>
          <w:rFonts w:cs="Times New Roman"/>
        </w:rPr>
        <w:t>. Красногорск, бульвар Строителей, д. 1.</w:t>
      </w:r>
    </w:p>
    <w:p w:rsidR="005E4AF5" w:rsidRPr="00477709" w:rsidRDefault="005E4AF5" w:rsidP="005E4AF5">
      <w:pPr>
        <w:rPr>
          <w:rFonts w:cs="Times New Roman"/>
        </w:rPr>
      </w:pPr>
      <w:r w:rsidRPr="00477709">
        <w:rPr>
          <w:rFonts w:cs="Times New Roman"/>
        </w:rPr>
        <w:t>Телефон Call-центра: 8-800-550-50-30</w:t>
      </w:r>
    </w:p>
    <w:p w:rsidR="005E4AF5" w:rsidRPr="00477709" w:rsidRDefault="005E4AF5" w:rsidP="005E4AF5">
      <w:pPr>
        <w:rPr>
          <w:rFonts w:cs="Times New Roman"/>
        </w:rPr>
      </w:pPr>
      <w:r w:rsidRPr="00477709">
        <w:rPr>
          <w:rFonts w:cs="Times New Roman"/>
        </w:rPr>
        <w:t xml:space="preserve">Официальный сайт в сети Интернет: </w:t>
      </w:r>
      <w:proofErr w:type="spellStart"/>
      <w:r w:rsidRPr="00477709">
        <w:rPr>
          <w:rFonts w:cs="Times New Roman"/>
        </w:rPr>
        <w:t>mfc.mosreg.ru</w:t>
      </w:r>
      <w:proofErr w:type="spellEnd"/>
      <w:r w:rsidRPr="00477709">
        <w:rPr>
          <w:rFonts w:cs="Times New Roman"/>
        </w:rPr>
        <w:t>.</w:t>
      </w:r>
    </w:p>
    <w:p w:rsidR="005E4AF5" w:rsidRPr="00477709" w:rsidRDefault="005E4AF5" w:rsidP="005E4AF5">
      <w:pPr>
        <w:rPr>
          <w:rFonts w:cs="Times New Roman"/>
        </w:rPr>
      </w:pPr>
      <w:r w:rsidRPr="00477709">
        <w:rPr>
          <w:rFonts w:cs="Times New Roman"/>
        </w:rPr>
        <w:t xml:space="preserve">Адрес электронной почты в сети Интернет: </w:t>
      </w:r>
      <w:hyperlink r:id="rId11" w:history="1">
        <w:r w:rsidRPr="00477709">
          <w:rPr>
            <w:rStyle w:val="ac"/>
            <w:rFonts w:cs="Times New Roman"/>
          </w:rPr>
          <w:t>MFC@mosreg.ru</w:t>
        </w:r>
      </w:hyperlink>
      <w:r w:rsidRPr="00477709">
        <w:rPr>
          <w:rFonts w:cs="Times New Roman"/>
        </w:rPr>
        <w:t>.</w:t>
      </w:r>
    </w:p>
    <w:p w:rsidR="005E4AF5" w:rsidRPr="00477709" w:rsidRDefault="005E4AF5" w:rsidP="005E4AF5">
      <w:pPr>
        <w:rPr>
          <w:rFonts w:cs="Times New Roman"/>
        </w:rPr>
      </w:pPr>
      <w:r w:rsidRPr="00477709">
        <w:rPr>
          <w:rFonts w:cs="Times New Roman"/>
        </w:rPr>
        <w:t xml:space="preserve">Многофункциональный центр на территории городского округа Электросталь Московской области </w:t>
      </w:r>
    </w:p>
    <w:p w:rsidR="005E4AF5" w:rsidRPr="00477709" w:rsidRDefault="005E4AF5" w:rsidP="005E4AF5">
      <w:pPr>
        <w:rPr>
          <w:rFonts w:cs="Times New Roman"/>
        </w:rPr>
      </w:pPr>
      <w:r w:rsidRPr="00477709">
        <w:rPr>
          <w:rFonts w:cs="Times New Roman"/>
        </w:rPr>
        <w:t>Место нахождения многофункционального центра: городской округ Электросталь Московск</w:t>
      </w:r>
      <w:r>
        <w:rPr>
          <w:rFonts w:cs="Times New Roman"/>
        </w:rPr>
        <w:t>ая</w:t>
      </w:r>
      <w:r w:rsidRPr="00477709">
        <w:rPr>
          <w:rFonts w:cs="Times New Roman"/>
        </w:rPr>
        <w:t xml:space="preserve"> област</w:t>
      </w:r>
      <w:r>
        <w:rPr>
          <w:rFonts w:cs="Times New Roman"/>
        </w:rPr>
        <w:t>ь</w:t>
      </w:r>
      <w:r w:rsidRPr="00477709">
        <w:rPr>
          <w:rFonts w:cs="Times New Roman"/>
        </w:rPr>
        <w:t>, пр</w:t>
      </w:r>
      <w:r>
        <w:rPr>
          <w:rFonts w:cs="Times New Roman"/>
        </w:rPr>
        <w:t>оспект Ленина, дом 11;</w:t>
      </w:r>
      <w:r w:rsidRPr="00477709">
        <w:rPr>
          <w:rFonts w:cs="Times New Roman"/>
        </w:rPr>
        <w:t xml:space="preserve"> ул</w:t>
      </w:r>
      <w:r>
        <w:rPr>
          <w:rFonts w:cs="Times New Roman"/>
        </w:rPr>
        <w:t>ица</w:t>
      </w:r>
      <w:r w:rsidRPr="00477709">
        <w:rPr>
          <w:rFonts w:cs="Times New Roman"/>
        </w:rPr>
        <w:t xml:space="preserve"> Победы, дом 15 корпус 3.</w:t>
      </w:r>
    </w:p>
    <w:p w:rsidR="005E4AF5" w:rsidRPr="00477709" w:rsidRDefault="005E4AF5" w:rsidP="005E4AF5">
      <w:pPr>
        <w:rPr>
          <w:rFonts w:cs="Times New Roman"/>
        </w:rPr>
      </w:pPr>
      <w:r w:rsidRPr="00477709">
        <w:rPr>
          <w:rFonts w:cs="Times New Roman"/>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Понедельник:</w:t>
            </w:r>
          </w:p>
        </w:tc>
        <w:tc>
          <w:tcPr>
            <w:tcW w:w="3845" w:type="pct"/>
            <w:vAlign w:val="center"/>
          </w:tcPr>
          <w:p w:rsidR="005E4AF5" w:rsidRPr="00477709" w:rsidRDefault="005E4AF5" w:rsidP="005E4AF5">
            <w:pPr>
              <w:ind w:firstLine="0"/>
              <w:rPr>
                <w:rFonts w:cs="Times New Roman"/>
              </w:rPr>
            </w:pPr>
            <w:r w:rsidRPr="00477709">
              <w:rPr>
                <w:rFonts w:cs="Times New Roman"/>
              </w:rPr>
              <w:t>с 8-00 до 20.00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Вторник:</w:t>
            </w:r>
          </w:p>
        </w:tc>
        <w:tc>
          <w:tcPr>
            <w:tcW w:w="3845" w:type="pct"/>
            <w:vAlign w:val="center"/>
          </w:tcPr>
          <w:p w:rsidR="005E4AF5" w:rsidRPr="00477709" w:rsidRDefault="005E4AF5" w:rsidP="005E4AF5">
            <w:pPr>
              <w:ind w:firstLine="0"/>
              <w:rPr>
                <w:rFonts w:cs="Times New Roman"/>
              </w:rPr>
            </w:pPr>
            <w:r w:rsidRPr="00477709">
              <w:rPr>
                <w:rFonts w:cs="Times New Roman"/>
              </w:rPr>
              <w:t>с 8-00 до 20.00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Среда</w:t>
            </w:r>
          </w:p>
        </w:tc>
        <w:tc>
          <w:tcPr>
            <w:tcW w:w="3845" w:type="pct"/>
            <w:vAlign w:val="center"/>
          </w:tcPr>
          <w:p w:rsidR="005E4AF5" w:rsidRPr="00477709" w:rsidRDefault="005E4AF5" w:rsidP="005E4AF5">
            <w:pPr>
              <w:ind w:firstLine="0"/>
              <w:rPr>
                <w:rFonts w:cs="Times New Roman"/>
              </w:rPr>
            </w:pPr>
            <w:r w:rsidRPr="00477709">
              <w:rPr>
                <w:rFonts w:cs="Times New Roman"/>
              </w:rPr>
              <w:t>с 8-00 до 20.00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Четверг:</w:t>
            </w:r>
          </w:p>
        </w:tc>
        <w:tc>
          <w:tcPr>
            <w:tcW w:w="3845" w:type="pct"/>
            <w:vAlign w:val="center"/>
          </w:tcPr>
          <w:p w:rsidR="005E4AF5" w:rsidRPr="00477709" w:rsidRDefault="005E4AF5" w:rsidP="005E4AF5">
            <w:pPr>
              <w:ind w:firstLine="0"/>
              <w:rPr>
                <w:rFonts w:cs="Times New Roman"/>
              </w:rPr>
            </w:pPr>
            <w:r w:rsidRPr="00477709">
              <w:rPr>
                <w:rFonts w:cs="Times New Roman"/>
              </w:rPr>
              <w:t>с 8-00 до 20.00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Пятница:</w:t>
            </w:r>
          </w:p>
        </w:tc>
        <w:tc>
          <w:tcPr>
            <w:tcW w:w="3845" w:type="pct"/>
            <w:vAlign w:val="center"/>
          </w:tcPr>
          <w:p w:rsidR="005E4AF5" w:rsidRPr="00477709" w:rsidRDefault="005E4AF5" w:rsidP="005E4AF5">
            <w:pPr>
              <w:ind w:firstLine="0"/>
              <w:rPr>
                <w:rFonts w:cs="Times New Roman"/>
              </w:rPr>
            </w:pPr>
            <w:r w:rsidRPr="00477709">
              <w:rPr>
                <w:rFonts w:cs="Times New Roman"/>
              </w:rPr>
              <w:t>с 8-00 до 20.00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Суббота</w:t>
            </w:r>
          </w:p>
        </w:tc>
        <w:tc>
          <w:tcPr>
            <w:tcW w:w="3845" w:type="pct"/>
            <w:vAlign w:val="center"/>
          </w:tcPr>
          <w:p w:rsidR="005E4AF5" w:rsidRPr="00477709" w:rsidRDefault="005E4AF5" w:rsidP="005E4AF5">
            <w:pPr>
              <w:ind w:firstLine="0"/>
              <w:rPr>
                <w:rFonts w:cs="Times New Roman"/>
              </w:rPr>
            </w:pPr>
            <w:r w:rsidRPr="00477709">
              <w:rPr>
                <w:rFonts w:cs="Times New Roman"/>
              </w:rPr>
              <w:t>с 8-00 до 20.00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Воскресенье:</w:t>
            </w:r>
          </w:p>
        </w:tc>
        <w:tc>
          <w:tcPr>
            <w:tcW w:w="3845" w:type="pct"/>
            <w:vAlign w:val="center"/>
          </w:tcPr>
          <w:p w:rsidR="005E4AF5" w:rsidRPr="00477709" w:rsidRDefault="005E4AF5" w:rsidP="005E4AF5">
            <w:pPr>
              <w:ind w:firstLine="0"/>
              <w:rPr>
                <w:rFonts w:cs="Times New Roman"/>
              </w:rPr>
            </w:pPr>
            <w:r w:rsidRPr="00477709">
              <w:rPr>
                <w:rFonts w:cs="Times New Roman"/>
              </w:rPr>
              <w:t>выходной день</w:t>
            </w:r>
          </w:p>
        </w:tc>
      </w:tr>
    </w:tbl>
    <w:p w:rsidR="005E4AF5" w:rsidRPr="00477709" w:rsidRDefault="005E4AF5" w:rsidP="005E4AF5">
      <w:pPr>
        <w:rPr>
          <w:rFonts w:cs="Times New Roman"/>
        </w:rPr>
      </w:pPr>
      <w:r w:rsidRPr="00477709">
        <w:rPr>
          <w:rFonts w:cs="Times New Roman"/>
        </w:rPr>
        <w:t xml:space="preserve">Почтовые адреса многофункционального центра: </w:t>
      </w:r>
    </w:p>
    <w:p w:rsidR="005E4AF5" w:rsidRPr="00477709" w:rsidRDefault="005E4AF5" w:rsidP="005E4AF5">
      <w:pPr>
        <w:rPr>
          <w:rFonts w:cs="Times New Roman"/>
        </w:rPr>
      </w:pPr>
      <w:r w:rsidRPr="00477709">
        <w:rPr>
          <w:rFonts w:cs="Times New Roman"/>
        </w:rPr>
        <w:t>144006, городской округ Электросталь Московской области, пр</w:t>
      </w:r>
      <w:r>
        <w:rPr>
          <w:rFonts w:cs="Times New Roman"/>
        </w:rPr>
        <w:t>оспект</w:t>
      </w:r>
      <w:r w:rsidRPr="00477709">
        <w:rPr>
          <w:rFonts w:cs="Times New Roman"/>
        </w:rPr>
        <w:t xml:space="preserve"> Ленина, дом 11.</w:t>
      </w:r>
    </w:p>
    <w:p w:rsidR="005E4AF5" w:rsidRPr="00477709" w:rsidRDefault="005E4AF5" w:rsidP="005E4AF5">
      <w:pPr>
        <w:rPr>
          <w:rFonts w:cs="Times New Roman"/>
        </w:rPr>
      </w:pPr>
      <w:r w:rsidRPr="00477709">
        <w:rPr>
          <w:rFonts w:cs="Times New Roman"/>
        </w:rPr>
        <w:t xml:space="preserve">Телефон Call-центра: 8-800-550-50-30 </w:t>
      </w:r>
      <w:proofErr w:type="spellStart"/>
      <w:r w:rsidRPr="00477709">
        <w:rPr>
          <w:rFonts w:cs="Times New Roman"/>
        </w:rPr>
        <w:t>доб</w:t>
      </w:r>
      <w:proofErr w:type="spellEnd"/>
      <w:r w:rsidRPr="00477709">
        <w:rPr>
          <w:rFonts w:cs="Times New Roman"/>
        </w:rPr>
        <w:t>. 52305.</w:t>
      </w:r>
    </w:p>
    <w:p w:rsidR="005E4AF5" w:rsidRPr="00477709" w:rsidRDefault="005E4AF5" w:rsidP="005E4AF5">
      <w:pPr>
        <w:rPr>
          <w:rFonts w:cs="Times New Roman"/>
        </w:rPr>
      </w:pPr>
      <w:r w:rsidRPr="00477709">
        <w:rPr>
          <w:rFonts w:cs="Times New Roman"/>
        </w:rPr>
        <w:t>144012, городской округ Элек</w:t>
      </w:r>
      <w:r>
        <w:rPr>
          <w:rFonts w:cs="Times New Roman"/>
        </w:rPr>
        <w:t>тросталь Московской области, улица</w:t>
      </w:r>
      <w:r w:rsidRPr="00477709">
        <w:rPr>
          <w:rFonts w:cs="Times New Roman"/>
        </w:rPr>
        <w:t xml:space="preserve"> Победы, дом 15 корпус 3.</w:t>
      </w:r>
    </w:p>
    <w:p w:rsidR="005E4AF5" w:rsidRPr="00477709" w:rsidRDefault="005E4AF5" w:rsidP="005E4AF5">
      <w:pPr>
        <w:rPr>
          <w:rFonts w:cs="Times New Roman"/>
        </w:rPr>
      </w:pPr>
      <w:r w:rsidRPr="00477709">
        <w:rPr>
          <w:rFonts w:cs="Times New Roman"/>
        </w:rPr>
        <w:t xml:space="preserve">Телефон Call-центра: 8-800-550-50-30 </w:t>
      </w:r>
      <w:proofErr w:type="spellStart"/>
      <w:r w:rsidRPr="00477709">
        <w:rPr>
          <w:rFonts w:cs="Times New Roman"/>
        </w:rPr>
        <w:t>доб</w:t>
      </w:r>
      <w:proofErr w:type="spellEnd"/>
      <w:r w:rsidRPr="00477709">
        <w:rPr>
          <w:rFonts w:cs="Times New Roman"/>
        </w:rPr>
        <w:t>. 52305.</w:t>
      </w:r>
    </w:p>
    <w:p w:rsidR="005E4AF5" w:rsidRPr="00477709" w:rsidRDefault="005E4AF5" w:rsidP="005E4AF5">
      <w:pPr>
        <w:rPr>
          <w:rFonts w:cs="Times New Roman"/>
        </w:rPr>
      </w:pPr>
      <w:r w:rsidRPr="00477709">
        <w:rPr>
          <w:rFonts w:cs="Times New Roman"/>
        </w:rPr>
        <w:t>142470, городской округ Электросталь, поселок Новые Дома, 6</w:t>
      </w:r>
    </w:p>
    <w:p w:rsidR="005E4AF5" w:rsidRPr="00477709" w:rsidRDefault="005E4AF5" w:rsidP="005E4AF5">
      <w:pPr>
        <w:rPr>
          <w:rFonts w:cs="Times New Roman"/>
        </w:rPr>
      </w:pPr>
      <w:r w:rsidRPr="00477709">
        <w:rPr>
          <w:rFonts w:cs="Times New Roman"/>
        </w:rPr>
        <w:t xml:space="preserve">Телефон Call-центра: 8-800-550-50-30 </w:t>
      </w:r>
      <w:proofErr w:type="spellStart"/>
      <w:r w:rsidRPr="00477709">
        <w:rPr>
          <w:rFonts w:cs="Times New Roman"/>
        </w:rPr>
        <w:t>доб</w:t>
      </w:r>
      <w:proofErr w:type="spellEnd"/>
      <w:r w:rsidRPr="00477709">
        <w:rPr>
          <w:rFonts w:cs="Times New Roman"/>
        </w:rPr>
        <w:t>. 52305.</w:t>
      </w:r>
    </w:p>
    <w:p w:rsidR="005E4AF5" w:rsidRPr="00477709" w:rsidRDefault="005E4AF5" w:rsidP="005E4AF5">
      <w:pPr>
        <w:rPr>
          <w:rFonts w:cs="Times New Roman"/>
        </w:rPr>
      </w:pPr>
      <w:r w:rsidRPr="00477709">
        <w:rPr>
          <w:rFonts w:cs="Times New Roman"/>
        </w:rPr>
        <w:t xml:space="preserve">Официальный сайт многофункционального центра в сети Интернет: </w:t>
      </w:r>
      <w:proofErr w:type="spellStart"/>
      <w:r w:rsidRPr="00477709">
        <w:rPr>
          <w:rFonts w:cs="Times New Roman"/>
        </w:rPr>
        <w:t>мфц-электросталь</w:t>
      </w:r>
      <w:proofErr w:type="gramStart"/>
      <w:r w:rsidRPr="00477709">
        <w:rPr>
          <w:rFonts w:cs="Times New Roman"/>
        </w:rPr>
        <w:t>.р</w:t>
      </w:r>
      <w:proofErr w:type="gramEnd"/>
      <w:r w:rsidRPr="00477709">
        <w:rPr>
          <w:rFonts w:cs="Times New Roman"/>
        </w:rPr>
        <w:t>ф</w:t>
      </w:r>
      <w:proofErr w:type="spellEnd"/>
      <w:r w:rsidRPr="00477709">
        <w:rPr>
          <w:rFonts w:cs="Times New Roman"/>
        </w:rPr>
        <w:t>, адрес электронной почты: mfc-elektrostalgo@mosreg.ru</w:t>
      </w:r>
    </w:p>
    <w:p w:rsidR="005E4AF5" w:rsidRPr="00477709" w:rsidRDefault="005E4AF5" w:rsidP="005E4AF5">
      <w:pPr>
        <w:rPr>
          <w:rFonts w:cs="Times New Roman"/>
        </w:rPr>
      </w:pPr>
      <w:r w:rsidRPr="00477709">
        <w:rPr>
          <w:rFonts w:cs="Times New Roman"/>
        </w:rPr>
        <w:t>Справочная информация о месте нахождения МФЦ, графике работы, контактных телефонах, адресах электронной почты</w:t>
      </w:r>
    </w:p>
    <w:p w:rsidR="005E4AF5" w:rsidRPr="00477709" w:rsidRDefault="005E4AF5" w:rsidP="005E4AF5">
      <w:pPr>
        <w:rPr>
          <w:rFonts w:cs="Times New Roman"/>
        </w:rPr>
      </w:pPr>
      <w:r w:rsidRPr="00477709">
        <w:rPr>
          <w:rFonts w:cs="Times New Roman"/>
        </w:rPr>
        <w:t>Информация приведена на сайтах:</w:t>
      </w:r>
    </w:p>
    <w:p w:rsidR="005E4AF5" w:rsidRPr="00477709" w:rsidRDefault="005E4AF5" w:rsidP="005E4AF5">
      <w:pPr>
        <w:rPr>
          <w:rFonts w:cs="Times New Roman"/>
        </w:rPr>
      </w:pPr>
      <w:r w:rsidRPr="00477709">
        <w:rPr>
          <w:rFonts w:cs="Times New Roman"/>
        </w:rPr>
        <w:t xml:space="preserve">- РПГУ: </w:t>
      </w:r>
      <w:proofErr w:type="spellStart"/>
      <w:r w:rsidRPr="00477709">
        <w:rPr>
          <w:rFonts w:cs="Times New Roman"/>
        </w:rPr>
        <w:t>uslugi.mosreg.ru</w:t>
      </w:r>
      <w:proofErr w:type="spellEnd"/>
    </w:p>
    <w:p w:rsidR="00141C44" w:rsidRPr="00E42ECF" w:rsidRDefault="005E4AF5" w:rsidP="005E4AF5">
      <w:r w:rsidRPr="00477709">
        <w:rPr>
          <w:rFonts w:cs="Times New Roman"/>
        </w:rPr>
        <w:t xml:space="preserve">- МФЦ: </w:t>
      </w:r>
      <w:proofErr w:type="spellStart"/>
      <w:r w:rsidRPr="00477709">
        <w:rPr>
          <w:rFonts w:cs="Times New Roman"/>
        </w:rPr>
        <w:t>mfc.mosreg.ru</w:t>
      </w:r>
      <w:proofErr w:type="spellEnd"/>
      <w:r w:rsidRPr="00E42ECF">
        <w:t xml:space="preserve"> </w:t>
      </w:r>
      <w:r w:rsidR="00141C44" w:rsidRPr="00E42ECF">
        <w:br w:type="page"/>
      </w:r>
    </w:p>
    <w:p w:rsidR="00141C44" w:rsidRDefault="00141C44" w:rsidP="005E4AF5">
      <w:pPr>
        <w:pStyle w:val="12"/>
        <w:ind w:left="4907"/>
      </w:pPr>
      <w:bookmarkStart w:id="46" w:name="_Приложение_3"/>
      <w:bookmarkStart w:id="47" w:name="_Toc530746880"/>
      <w:bookmarkEnd w:id="46"/>
      <w:r>
        <w:lastRenderedPageBreak/>
        <w:t>Приложение 3</w:t>
      </w:r>
      <w:bookmarkEnd w:id="47"/>
    </w:p>
    <w:p w:rsidR="00141C44" w:rsidRDefault="00141C44" w:rsidP="005E4AF5">
      <w:pPr>
        <w:ind w:left="4907"/>
      </w:pPr>
      <w:r w:rsidRPr="00C02BC1">
        <w:t>к административному регламенту</w:t>
      </w:r>
    </w:p>
    <w:p w:rsidR="008215C0" w:rsidRPr="00C02BC1" w:rsidRDefault="008215C0" w:rsidP="005E4AF5">
      <w:pPr>
        <w:ind w:left="4907"/>
      </w:pPr>
    </w:p>
    <w:p w:rsidR="00141C44" w:rsidRPr="008215C0" w:rsidRDefault="00141C44" w:rsidP="008215C0">
      <w:pPr>
        <w:pStyle w:val="2-"/>
        <w:spacing w:before="0" w:after="120"/>
        <w:rPr>
          <w:bCs/>
          <w:iCs/>
          <w:sz w:val="24"/>
        </w:rPr>
      </w:pPr>
      <w:bookmarkStart w:id="48" w:name="_Toc530746881"/>
      <w:r w:rsidRPr="008215C0">
        <w:rPr>
          <w:bCs/>
          <w:iCs/>
          <w:sz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48"/>
    </w:p>
    <w:p w:rsidR="00141C44" w:rsidRPr="00E42ECF" w:rsidRDefault="00141C44" w:rsidP="00141C44">
      <w:pPr>
        <w:pStyle w:val="ad"/>
        <w:numPr>
          <w:ilvl w:val="0"/>
          <w:numId w:val="10"/>
        </w:numPr>
        <w:autoSpaceDE w:val="0"/>
        <w:autoSpaceDN w:val="0"/>
        <w:adjustRightInd w:val="0"/>
        <w:spacing w:line="240" w:lineRule="auto"/>
        <w:ind w:left="0" w:firstLine="709"/>
        <w:jc w:val="both"/>
        <w:rPr>
          <w:rFonts w:ascii="Times New Roman" w:eastAsia="Calibri" w:hAnsi="Times New Roman"/>
          <w:sz w:val="24"/>
          <w:szCs w:val="24"/>
        </w:rPr>
      </w:pPr>
      <w:r w:rsidRPr="00E42ECF">
        <w:rPr>
          <w:rFonts w:ascii="Times New Roman" w:eastAsia="Calibri" w:hAnsi="Times New Roman"/>
          <w:sz w:val="24"/>
          <w:szCs w:val="24"/>
        </w:rPr>
        <w:t xml:space="preserve">График работы МФЦ, Администрации и их контактные телефоны приведены в </w:t>
      </w:r>
      <w:hyperlink w:anchor="Приложение2" w:history="1">
        <w:r w:rsidRPr="00E42ECF">
          <w:rPr>
            <w:rStyle w:val="ac"/>
            <w:rFonts w:ascii="Times New Roman" w:eastAsia="Calibri" w:hAnsi="Times New Roman"/>
            <w:sz w:val="24"/>
            <w:szCs w:val="24"/>
          </w:rPr>
          <w:t xml:space="preserve">Приложении </w:t>
        </w:r>
        <w:r>
          <w:rPr>
            <w:rStyle w:val="ac"/>
            <w:rFonts w:ascii="Times New Roman" w:eastAsia="Calibri" w:hAnsi="Times New Roman"/>
            <w:sz w:val="24"/>
            <w:szCs w:val="24"/>
          </w:rPr>
          <w:t>2</w:t>
        </w:r>
      </w:hyperlink>
      <w:r w:rsidRPr="00E42ECF">
        <w:rPr>
          <w:rFonts w:ascii="Times New Roman" w:eastAsia="Calibri" w:hAnsi="Times New Roman"/>
          <w:sz w:val="24"/>
          <w:szCs w:val="24"/>
        </w:rPr>
        <w:t xml:space="preserve"> к </w:t>
      </w:r>
      <w:r>
        <w:rPr>
          <w:rFonts w:ascii="Times New Roman" w:eastAsia="Calibri" w:hAnsi="Times New Roman"/>
          <w:sz w:val="24"/>
          <w:szCs w:val="24"/>
        </w:rPr>
        <w:t>Административному р</w:t>
      </w:r>
      <w:r w:rsidRPr="00E42ECF">
        <w:rPr>
          <w:rFonts w:ascii="Times New Roman" w:eastAsia="Calibri" w:hAnsi="Times New Roman"/>
          <w:sz w:val="24"/>
          <w:szCs w:val="24"/>
        </w:rPr>
        <w:t>егламенту.</w:t>
      </w:r>
    </w:p>
    <w:p w:rsidR="00141C44" w:rsidRPr="00E42ECF" w:rsidRDefault="00141C44" w:rsidP="00141C44">
      <w:pPr>
        <w:pStyle w:val="ad"/>
        <w:numPr>
          <w:ilvl w:val="0"/>
          <w:numId w:val="10"/>
        </w:numPr>
        <w:autoSpaceDE w:val="0"/>
        <w:autoSpaceDN w:val="0"/>
        <w:adjustRightInd w:val="0"/>
        <w:spacing w:line="240" w:lineRule="auto"/>
        <w:ind w:left="0" w:firstLine="709"/>
        <w:jc w:val="both"/>
        <w:rPr>
          <w:rFonts w:ascii="Times New Roman" w:eastAsia="Calibri" w:hAnsi="Times New Roman"/>
          <w:sz w:val="24"/>
          <w:szCs w:val="24"/>
        </w:rPr>
      </w:pPr>
      <w:r w:rsidRPr="00E42ECF">
        <w:rPr>
          <w:rFonts w:ascii="Times New Roman" w:eastAsia="Calibri" w:hAnsi="Times New Roman"/>
          <w:sz w:val="24"/>
          <w:szCs w:val="24"/>
        </w:rPr>
        <w:t xml:space="preserve">Информация об оказании </w:t>
      </w:r>
      <w:r>
        <w:rPr>
          <w:rFonts w:ascii="Times New Roman" w:eastAsia="Calibri" w:hAnsi="Times New Roman"/>
          <w:sz w:val="24"/>
          <w:szCs w:val="24"/>
        </w:rPr>
        <w:t>Муниципальной у</w:t>
      </w:r>
      <w:r w:rsidRPr="00E42ECF">
        <w:rPr>
          <w:rFonts w:ascii="Times New Roman" w:eastAsia="Calibri" w:hAnsi="Times New Roman"/>
          <w:sz w:val="24"/>
          <w:szCs w:val="24"/>
        </w:rPr>
        <w:t>слуги размещается в электронном виде:</w:t>
      </w:r>
    </w:p>
    <w:p w:rsidR="00141C44" w:rsidRPr="00E42ECF" w:rsidRDefault="00141C44" w:rsidP="00141C44">
      <w:pPr>
        <w:autoSpaceDE w:val="0"/>
        <w:autoSpaceDN w:val="0"/>
        <w:adjustRightInd w:val="0"/>
        <w:ind w:firstLine="540"/>
        <w:rPr>
          <w:rFonts w:eastAsia="Calibri"/>
        </w:rPr>
      </w:pPr>
      <w:r w:rsidRPr="00E42ECF">
        <w:rPr>
          <w:rFonts w:eastAsia="Calibri"/>
        </w:rPr>
        <w:t>- на официальном сайте Администрации</w:t>
      </w:r>
      <w:r>
        <w:rPr>
          <w:rFonts w:eastAsia="Calibri"/>
        </w:rPr>
        <w:t xml:space="preserve"> -</w:t>
      </w:r>
      <w:r w:rsidRPr="00E42ECF">
        <w:rPr>
          <w:rFonts w:eastAsia="Calibri"/>
        </w:rPr>
        <w:t xml:space="preserve"> </w:t>
      </w:r>
      <w:r w:rsidRPr="001B1542">
        <w:rPr>
          <w:lang w:val="en-US"/>
        </w:rPr>
        <w:t>www</w:t>
      </w:r>
      <w:r w:rsidRPr="001B1542">
        <w:t>.</w:t>
      </w:r>
      <w:proofErr w:type="spellStart"/>
      <w:r w:rsidRPr="001B1542">
        <w:rPr>
          <w:lang w:val="en-US"/>
        </w:rPr>
        <w:t>electrostal</w:t>
      </w:r>
      <w:proofErr w:type="spellEnd"/>
      <w:r w:rsidRPr="001B1542">
        <w:t>.</w:t>
      </w:r>
      <w:proofErr w:type="spellStart"/>
      <w:r w:rsidRPr="001B1542">
        <w:rPr>
          <w:lang w:val="en-US"/>
        </w:rPr>
        <w:t>ru</w:t>
      </w:r>
      <w:proofErr w:type="spellEnd"/>
      <w:r w:rsidRPr="00E42ECF">
        <w:rPr>
          <w:rFonts w:eastAsia="Calibri"/>
        </w:rPr>
        <w:t>;</w:t>
      </w:r>
    </w:p>
    <w:p w:rsidR="00141C44" w:rsidRPr="00E42ECF" w:rsidRDefault="00141C44" w:rsidP="00141C44">
      <w:pPr>
        <w:autoSpaceDE w:val="0"/>
        <w:autoSpaceDN w:val="0"/>
        <w:adjustRightInd w:val="0"/>
        <w:ind w:firstLine="540"/>
        <w:rPr>
          <w:rFonts w:eastAsia="Calibri"/>
        </w:rPr>
      </w:pPr>
      <w:r w:rsidRPr="00E42ECF">
        <w:rPr>
          <w:rFonts w:eastAsia="Calibri"/>
        </w:rPr>
        <w:t>- на официальном сайте МФЦ;</w:t>
      </w:r>
    </w:p>
    <w:p w:rsidR="00141C44" w:rsidRPr="00E42ECF" w:rsidRDefault="00141C44" w:rsidP="00141C44">
      <w:pPr>
        <w:autoSpaceDE w:val="0"/>
        <w:autoSpaceDN w:val="0"/>
        <w:adjustRightInd w:val="0"/>
        <w:ind w:firstLine="540"/>
        <w:rPr>
          <w:rFonts w:eastAsia="Calibri"/>
        </w:rPr>
      </w:pPr>
      <w:r w:rsidRPr="00E42ECF">
        <w:rPr>
          <w:rFonts w:eastAsia="Calibri"/>
        </w:rPr>
        <w:t xml:space="preserve">- на порталах </w:t>
      </w:r>
      <w:proofErr w:type="spellStart"/>
      <w:r w:rsidRPr="00E42ECF">
        <w:rPr>
          <w:rFonts w:eastAsia="Calibri"/>
        </w:rPr>
        <w:t>uslugi.mosreg.ru</w:t>
      </w:r>
      <w:proofErr w:type="spellEnd"/>
      <w:r w:rsidRPr="00E42ECF">
        <w:rPr>
          <w:rFonts w:eastAsia="Calibri"/>
        </w:rPr>
        <w:t xml:space="preserve">, </w:t>
      </w:r>
      <w:proofErr w:type="spellStart"/>
      <w:r w:rsidRPr="00E42ECF">
        <w:rPr>
          <w:rFonts w:eastAsia="Calibri"/>
        </w:rPr>
        <w:t>gosuslugi.ru</w:t>
      </w:r>
      <w:proofErr w:type="spellEnd"/>
      <w:r w:rsidRPr="00E42ECF">
        <w:rPr>
          <w:rFonts w:eastAsia="Calibri"/>
        </w:rPr>
        <w:t xml:space="preserve"> на страницах, посвященных </w:t>
      </w:r>
      <w:r>
        <w:rPr>
          <w:rFonts w:eastAsia="Calibri"/>
        </w:rPr>
        <w:t>Муниципальной у</w:t>
      </w:r>
      <w:r w:rsidRPr="00E42ECF">
        <w:rPr>
          <w:rFonts w:eastAsia="Calibri"/>
        </w:rPr>
        <w:t>слуге.</w:t>
      </w:r>
    </w:p>
    <w:p w:rsidR="00141C44" w:rsidRPr="00E42ECF" w:rsidRDefault="00141C44" w:rsidP="00141C44">
      <w:pPr>
        <w:pStyle w:val="ad"/>
        <w:numPr>
          <w:ilvl w:val="0"/>
          <w:numId w:val="10"/>
        </w:numPr>
        <w:autoSpaceDE w:val="0"/>
        <w:autoSpaceDN w:val="0"/>
        <w:adjustRightInd w:val="0"/>
        <w:spacing w:line="240" w:lineRule="auto"/>
        <w:ind w:left="0" w:firstLine="709"/>
        <w:jc w:val="both"/>
        <w:rPr>
          <w:rFonts w:ascii="Times New Roman" w:eastAsia="Calibri" w:hAnsi="Times New Roman"/>
          <w:sz w:val="24"/>
          <w:szCs w:val="24"/>
        </w:rPr>
      </w:pPr>
      <w:r w:rsidRPr="00E42ECF">
        <w:rPr>
          <w:rFonts w:ascii="Times New Roman" w:eastAsia="Calibri" w:hAnsi="Times New Roman"/>
          <w:sz w:val="24"/>
          <w:szCs w:val="24"/>
        </w:rPr>
        <w:t xml:space="preserve">Размещенная в электронном виде информация об оказании </w:t>
      </w:r>
      <w:r>
        <w:rPr>
          <w:rFonts w:ascii="Times New Roman" w:eastAsia="Calibri" w:hAnsi="Times New Roman"/>
          <w:sz w:val="24"/>
          <w:szCs w:val="24"/>
        </w:rPr>
        <w:t>Муниципальной услуги</w:t>
      </w:r>
      <w:r w:rsidRPr="00E42ECF">
        <w:rPr>
          <w:rFonts w:ascii="Times New Roman" w:eastAsia="Calibri" w:hAnsi="Times New Roman"/>
          <w:sz w:val="24"/>
          <w:szCs w:val="24"/>
        </w:rPr>
        <w:t xml:space="preserve"> должна включать в себя:</w:t>
      </w:r>
    </w:p>
    <w:p w:rsidR="00141C44" w:rsidRPr="00E42ECF" w:rsidRDefault="00141C44" w:rsidP="00141C44">
      <w:pPr>
        <w:autoSpaceDE w:val="0"/>
        <w:autoSpaceDN w:val="0"/>
        <w:adjustRightInd w:val="0"/>
        <w:ind w:firstLine="540"/>
        <w:rPr>
          <w:rFonts w:eastAsia="Calibri"/>
        </w:rPr>
      </w:pPr>
      <w:r w:rsidRPr="00E42ECF">
        <w:rPr>
          <w:rFonts w:eastAsia="Calibri"/>
        </w:rPr>
        <w:t>- наименование, почтовые адреса, справочные номера телефонов, адреса электронной почты, адреса сайтов Подразделения и МФЦ;</w:t>
      </w:r>
    </w:p>
    <w:p w:rsidR="00141C44" w:rsidRPr="00E42ECF" w:rsidRDefault="00141C44" w:rsidP="00141C44">
      <w:pPr>
        <w:autoSpaceDE w:val="0"/>
        <w:autoSpaceDN w:val="0"/>
        <w:adjustRightInd w:val="0"/>
        <w:ind w:firstLine="540"/>
        <w:rPr>
          <w:rFonts w:eastAsia="Calibri"/>
        </w:rPr>
      </w:pPr>
      <w:r w:rsidRPr="00E42ECF">
        <w:rPr>
          <w:rFonts w:eastAsia="Calibri"/>
        </w:rPr>
        <w:t>- график работы Подразделения и МФЦ;</w:t>
      </w:r>
    </w:p>
    <w:p w:rsidR="00141C44" w:rsidRPr="00E42ECF" w:rsidRDefault="00141C44" w:rsidP="00141C44">
      <w:pPr>
        <w:autoSpaceDE w:val="0"/>
        <w:autoSpaceDN w:val="0"/>
        <w:adjustRightInd w:val="0"/>
        <w:ind w:firstLine="540"/>
        <w:rPr>
          <w:rFonts w:eastAsia="Calibri"/>
        </w:rPr>
      </w:pPr>
      <w:r w:rsidRPr="00E42ECF">
        <w:rPr>
          <w:rFonts w:eastAsia="Calibri"/>
        </w:rPr>
        <w:t>- требования к заявлению и прилагаемым к нему документам (включая их перечень);</w:t>
      </w:r>
    </w:p>
    <w:p w:rsidR="00141C44" w:rsidRPr="00E42ECF" w:rsidRDefault="00141C44" w:rsidP="00141C44">
      <w:pPr>
        <w:autoSpaceDE w:val="0"/>
        <w:autoSpaceDN w:val="0"/>
        <w:adjustRightInd w:val="0"/>
        <w:ind w:firstLine="540"/>
        <w:rPr>
          <w:rFonts w:eastAsia="Calibri"/>
        </w:rPr>
      </w:pPr>
      <w:r w:rsidRPr="00E42ECF">
        <w:rPr>
          <w:rFonts w:eastAsia="Calibri"/>
        </w:rPr>
        <w:t xml:space="preserve">- выдержки из правовых актов, в части касающейся </w:t>
      </w:r>
      <w:r>
        <w:rPr>
          <w:rFonts w:eastAsia="Calibri"/>
        </w:rPr>
        <w:t>Муниципальной услуги</w:t>
      </w:r>
      <w:r w:rsidRPr="00E42ECF">
        <w:rPr>
          <w:rFonts w:eastAsia="Calibri"/>
        </w:rPr>
        <w:t>;</w:t>
      </w:r>
    </w:p>
    <w:p w:rsidR="00141C44" w:rsidRPr="00E42ECF" w:rsidRDefault="00141C44" w:rsidP="00141C44">
      <w:pPr>
        <w:autoSpaceDE w:val="0"/>
        <w:autoSpaceDN w:val="0"/>
        <w:adjustRightInd w:val="0"/>
        <w:ind w:firstLine="540"/>
        <w:rPr>
          <w:rFonts w:eastAsia="Calibri"/>
        </w:rPr>
      </w:pPr>
      <w:r>
        <w:rPr>
          <w:rFonts w:eastAsia="Calibri"/>
        </w:rPr>
        <w:t xml:space="preserve">- </w:t>
      </w:r>
      <w:r w:rsidRPr="00E42ECF">
        <w:rPr>
          <w:rFonts w:eastAsia="Calibri"/>
        </w:rPr>
        <w:t xml:space="preserve">текст </w:t>
      </w:r>
      <w:r>
        <w:rPr>
          <w:rFonts w:eastAsia="Calibri"/>
        </w:rPr>
        <w:t>Административного р</w:t>
      </w:r>
      <w:r w:rsidRPr="00E42ECF">
        <w:rPr>
          <w:rFonts w:eastAsia="Calibri"/>
        </w:rPr>
        <w:t>егламента;</w:t>
      </w:r>
    </w:p>
    <w:p w:rsidR="00141C44" w:rsidRPr="00E42ECF" w:rsidRDefault="00141C44" w:rsidP="00141C44">
      <w:pPr>
        <w:autoSpaceDE w:val="0"/>
        <w:autoSpaceDN w:val="0"/>
        <w:adjustRightInd w:val="0"/>
        <w:ind w:firstLine="540"/>
        <w:rPr>
          <w:rFonts w:eastAsia="Calibri"/>
        </w:rPr>
      </w:pPr>
      <w:r w:rsidRPr="00E42ECF">
        <w:rPr>
          <w:rFonts w:eastAsia="Calibri"/>
        </w:rPr>
        <w:t xml:space="preserve">- краткое описание порядка предоставления </w:t>
      </w:r>
      <w:r>
        <w:rPr>
          <w:rFonts w:eastAsia="Calibri"/>
        </w:rPr>
        <w:t>Муниципальной услуги</w:t>
      </w:r>
      <w:r w:rsidRPr="00E42ECF">
        <w:rPr>
          <w:rFonts w:eastAsia="Calibri"/>
        </w:rPr>
        <w:t xml:space="preserve">; </w:t>
      </w:r>
    </w:p>
    <w:p w:rsidR="00141C44" w:rsidRPr="00E42ECF" w:rsidRDefault="00141C44" w:rsidP="00141C44">
      <w:pPr>
        <w:autoSpaceDE w:val="0"/>
        <w:autoSpaceDN w:val="0"/>
        <w:adjustRightInd w:val="0"/>
        <w:ind w:firstLine="540"/>
        <w:rPr>
          <w:rFonts w:eastAsia="Calibri"/>
        </w:rPr>
      </w:pPr>
      <w:r w:rsidRPr="00E42ECF">
        <w:rPr>
          <w:rFonts w:eastAsia="Calibri"/>
        </w:rPr>
        <w:t xml:space="preserve">- образцы оформления документов, необходимых для получения </w:t>
      </w:r>
      <w:r>
        <w:rPr>
          <w:rFonts w:eastAsia="Calibri"/>
        </w:rPr>
        <w:t>Муниципальной услуги</w:t>
      </w:r>
      <w:r w:rsidRPr="00E42ECF">
        <w:rPr>
          <w:rFonts w:eastAsia="Calibri"/>
        </w:rPr>
        <w:t>, и требования к ним;</w:t>
      </w:r>
    </w:p>
    <w:p w:rsidR="00141C44" w:rsidRPr="00E42ECF" w:rsidRDefault="00141C44" w:rsidP="00141C44">
      <w:pPr>
        <w:autoSpaceDE w:val="0"/>
        <w:autoSpaceDN w:val="0"/>
        <w:adjustRightInd w:val="0"/>
        <w:ind w:firstLine="540"/>
        <w:rPr>
          <w:rFonts w:eastAsia="Calibri"/>
        </w:rPr>
      </w:pPr>
      <w:r w:rsidRPr="00E42ECF">
        <w:rPr>
          <w:rFonts w:eastAsia="Calibri"/>
        </w:rPr>
        <w:t xml:space="preserve">- перечень типовых, наиболее актуальных вопросов, относящихся </w:t>
      </w:r>
      <w:proofErr w:type="gramStart"/>
      <w:r w:rsidRPr="00E42ECF">
        <w:rPr>
          <w:rFonts w:eastAsia="Calibri"/>
        </w:rPr>
        <w:t>к</w:t>
      </w:r>
      <w:proofErr w:type="gramEnd"/>
      <w:r w:rsidR="00E41272">
        <w:rPr>
          <w:rFonts w:eastAsia="Calibri"/>
        </w:rPr>
        <w:t xml:space="preserve"> </w:t>
      </w:r>
      <w:r>
        <w:rPr>
          <w:rFonts w:eastAsia="Calibri"/>
        </w:rPr>
        <w:t>Муниципальной услуги</w:t>
      </w:r>
      <w:r w:rsidRPr="00E42ECF">
        <w:rPr>
          <w:rFonts w:eastAsia="Calibri"/>
        </w:rPr>
        <w:t>, и ответы на них.</w:t>
      </w:r>
    </w:p>
    <w:p w:rsidR="00141C44" w:rsidRPr="00E42ECF" w:rsidRDefault="00141C44" w:rsidP="00141C44">
      <w:pPr>
        <w:pStyle w:val="ad"/>
        <w:numPr>
          <w:ilvl w:val="0"/>
          <w:numId w:val="10"/>
        </w:numPr>
        <w:autoSpaceDE w:val="0"/>
        <w:autoSpaceDN w:val="0"/>
        <w:adjustRightInd w:val="0"/>
        <w:spacing w:line="240" w:lineRule="auto"/>
        <w:ind w:left="0" w:firstLine="709"/>
        <w:jc w:val="both"/>
        <w:rPr>
          <w:rFonts w:ascii="Times New Roman" w:eastAsia="Calibri" w:hAnsi="Times New Roman"/>
          <w:sz w:val="24"/>
          <w:szCs w:val="24"/>
        </w:rPr>
      </w:pPr>
      <w:r w:rsidRPr="00E42ECF">
        <w:rPr>
          <w:rFonts w:ascii="Times New Roman" w:eastAsia="Calibri" w:hAnsi="Times New Roman"/>
          <w:sz w:val="24"/>
          <w:szCs w:val="24"/>
        </w:rPr>
        <w:t xml:space="preserve">Информация, указанная в </w:t>
      </w:r>
      <w:hyperlink w:anchor="пункт3приложения" w:history="1">
        <w:r w:rsidRPr="00E41272">
          <w:rPr>
            <w:rStyle w:val="ac"/>
            <w:rFonts w:ascii="Times New Roman" w:eastAsia="Calibri" w:hAnsi="Times New Roman"/>
            <w:color w:val="auto"/>
            <w:sz w:val="24"/>
            <w:szCs w:val="24"/>
            <w:u w:val="none"/>
          </w:rPr>
          <w:t>пункте 3</w:t>
        </w:r>
      </w:hyperlink>
      <w:r w:rsidRPr="00E42ECF">
        <w:rPr>
          <w:rFonts w:ascii="Times New Roman" w:eastAsia="Calibri" w:hAnsi="Times New Roman"/>
          <w:sz w:val="24"/>
          <w:szCs w:val="24"/>
        </w:rPr>
        <w:t xml:space="preserve"> настоящего Приложения предоставляется также сотрудниками МФЦ и Администрации при обращении Заявителей:</w:t>
      </w:r>
    </w:p>
    <w:p w:rsidR="00141C44" w:rsidRPr="00E42ECF" w:rsidRDefault="00141C44" w:rsidP="00141C44">
      <w:pPr>
        <w:autoSpaceDE w:val="0"/>
        <w:autoSpaceDN w:val="0"/>
        <w:adjustRightInd w:val="0"/>
        <w:ind w:firstLine="540"/>
        <w:rPr>
          <w:rFonts w:eastAsia="Calibri"/>
        </w:rPr>
      </w:pPr>
      <w:r w:rsidRPr="00E42ECF">
        <w:rPr>
          <w:rFonts w:eastAsia="Calibri"/>
        </w:rPr>
        <w:t>- лично;</w:t>
      </w:r>
    </w:p>
    <w:p w:rsidR="00141C44" w:rsidRPr="00E42ECF" w:rsidRDefault="00141C44" w:rsidP="00141C44">
      <w:pPr>
        <w:autoSpaceDE w:val="0"/>
        <w:autoSpaceDN w:val="0"/>
        <w:adjustRightInd w:val="0"/>
        <w:ind w:firstLine="540"/>
        <w:rPr>
          <w:rFonts w:eastAsia="Calibri"/>
        </w:rPr>
      </w:pPr>
      <w:r w:rsidRPr="00E42ECF">
        <w:rPr>
          <w:rFonts w:eastAsia="Calibri"/>
        </w:rPr>
        <w:t>- по почте, в том числе электронной;</w:t>
      </w:r>
    </w:p>
    <w:p w:rsidR="00141C44" w:rsidRPr="00E42ECF" w:rsidRDefault="00141C44" w:rsidP="00141C44">
      <w:pPr>
        <w:autoSpaceDE w:val="0"/>
        <w:autoSpaceDN w:val="0"/>
        <w:adjustRightInd w:val="0"/>
        <w:ind w:firstLine="540"/>
        <w:rPr>
          <w:rFonts w:eastAsia="Calibri"/>
        </w:rPr>
      </w:pPr>
      <w:r w:rsidRPr="00E42ECF">
        <w:rPr>
          <w:rFonts w:eastAsia="Calibri"/>
        </w:rPr>
        <w:t xml:space="preserve">- по телефонам, указанным в </w:t>
      </w:r>
      <w:hyperlink w:anchor="Приложение2" w:history="1">
        <w:r w:rsidRPr="00E42ECF">
          <w:rPr>
            <w:rStyle w:val="ac"/>
            <w:rFonts w:eastAsia="Calibri"/>
          </w:rPr>
          <w:t xml:space="preserve">приложении </w:t>
        </w:r>
        <w:r>
          <w:rPr>
            <w:rStyle w:val="ac"/>
            <w:rFonts w:eastAsia="Calibri"/>
          </w:rPr>
          <w:t>2</w:t>
        </w:r>
      </w:hyperlink>
      <w:r w:rsidRPr="00E42ECF">
        <w:rPr>
          <w:rFonts w:eastAsia="Calibri"/>
        </w:rPr>
        <w:t xml:space="preserve"> к </w:t>
      </w:r>
      <w:r>
        <w:rPr>
          <w:rFonts w:eastAsia="Calibri"/>
        </w:rPr>
        <w:t>Административному р</w:t>
      </w:r>
      <w:r w:rsidRPr="00E42ECF">
        <w:rPr>
          <w:rFonts w:eastAsia="Calibri"/>
        </w:rPr>
        <w:t>егламенту.</w:t>
      </w:r>
    </w:p>
    <w:p w:rsidR="00141C44" w:rsidRPr="00E42ECF" w:rsidRDefault="00141C44" w:rsidP="00141C44">
      <w:pPr>
        <w:pStyle w:val="ad"/>
        <w:numPr>
          <w:ilvl w:val="0"/>
          <w:numId w:val="10"/>
        </w:numPr>
        <w:autoSpaceDE w:val="0"/>
        <w:autoSpaceDN w:val="0"/>
        <w:adjustRightInd w:val="0"/>
        <w:spacing w:line="240" w:lineRule="auto"/>
        <w:ind w:left="0" w:firstLine="709"/>
        <w:jc w:val="both"/>
        <w:rPr>
          <w:rFonts w:ascii="Times New Roman" w:eastAsia="Calibri" w:hAnsi="Times New Roman"/>
          <w:sz w:val="24"/>
          <w:szCs w:val="24"/>
        </w:rPr>
      </w:pPr>
      <w:r w:rsidRPr="00E42ECF">
        <w:rPr>
          <w:rFonts w:ascii="Times New Roman" w:eastAsia="Calibri" w:hAnsi="Times New Roman"/>
          <w:sz w:val="24"/>
          <w:szCs w:val="24"/>
        </w:rPr>
        <w:t xml:space="preserve">Консультирование по вопросам предоставления </w:t>
      </w:r>
      <w:r>
        <w:rPr>
          <w:rFonts w:ascii="Times New Roman" w:eastAsia="Calibri" w:hAnsi="Times New Roman"/>
          <w:sz w:val="24"/>
          <w:szCs w:val="24"/>
        </w:rPr>
        <w:t>Муниципальной услуги</w:t>
      </w:r>
      <w:r w:rsidRPr="00E42ECF">
        <w:rPr>
          <w:rFonts w:ascii="Times New Roman" w:eastAsia="Calibri" w:hAnsi="Times New Roman"/>
          <w:sz w:val="24"/>
          <w:szCs w:val="24"/>
        </w:rPr>
        <w:t xml:space="preserve"> сотрудниками МФЦ и Подразделения осуществляется бесплатно.</w:t>
      </w:r>
    </w:p>
    <w:p w:rsidR="00141C44" w:rsidRPr="00E42ECF" w:rsidRDefault="00141C44" w:rsidP="00141C44">
      <w:pPr>
        <w:pStyle w:val="ad"/>
        <w:numPr>
          <w:ilvl w:val="0"/>
          <w:numId w:val="10"/>
        </w:numPr>
        <w:autoSpaceDE w:val="0"/>
        <w:autoSpaceDN w:val="0"/>
        <w:adjustRightInd w:val="0"/>
        <w:spacing w:line="240" w:lineRule="auto"/>
        <w:ind w:left="0" w:firstLine="709"/>
        <w:jc w:val="both"/>
        <w:rPr>
          <w:rFonts w:ascii="Times New Roman" w:eastAsia="Calibri" w:hAnsi="Times New Roman"/>
          <w:sz w:val="24"/>
          <w:szCs w:val="24"/>
        </w:rPr>
      </w:pPr>
      <w:r w:rsidRPr="00E42ECF">
        <w:rPr>
          <w:rFonts w:ascii="Times New Roman" w:eastAsia="Calibri" w:hAnsi="Times New Roman"/>
          <w:sz w:val="24"/>
          <w:szCs w:val="24"/>
        </w:rPr>
        <w:t xml:space="preserve">Информирование Заявителей о порядке оказания </w:t>
      </w:r>
      <w:r>
        <w:rPr>
          <w:rFonts w:ascii="Times New Roman" w:eastAsia="Calibri" w:hAnsi="Times New Roman"/>
          <w:sz w:val="24"/>
          <w:szCs w:val="24"/>
        </w:rPr>
        <w:t>Муниципальной услуги</w:t>
      </w:r>
      <w:r w:rsidRPr="00E42ECF">
        <w:rPr>
          <w:rFonts w:ascii="Times New Roman" w:eastAsia="Calibri" w:hAnsi="Times New Roman"/>
          <w:sz w:val="24"/>
          <w:szCs w:val="24"/>
        </w:rPr>
        <w:t xml:space="preserve"> осуществляется также по телефону «горячей линии</w:t>
      </w:r>
      <w:r>
        <w:rPr>
          <w:rFonts w:ascii="Times New Roman" w:eastAsia="Calibri" w:hAnsi="Times New Roman"/>
          <w:sz w:val="24"/>
          <w:szCs w:val="24"/>
        </w:rPr>
        <w:t xml:space="preserve"> Губернатора</w:t>
      </w:r>
      <w:r w:rsidRPr="00E42ECF">
        <w:rPr>
          <w:rFonts w:ascii="Times New Roman" w:eastAsia="Calibri" w:hAnsi="Times New Roman"/>
          <w:sz w:val="24"/>
          <w:szCs w:val="24"/>
        </w:rPr>
        <w:t>» 8-800-550-50-30.</w:t>
      </w:r>
    </w:p>
    <w:p w:rsidR="00141C44" w:rsidRDefault="00141C44" w:rsidP="00141C44">
      <w:pPr>
        <w:pStyle w:val="ad"/>
        <w:numPr>
          <w:ilvl w:val="0"/>
          <w:numId w:val="10"/>
        </w:numPr>
        <w:autoSpaceDE w:val="0"/>
        <w:autoSpaceDN w:val="0"/>
        <w:adjustRightInd w:val="0"/>
        <w:spacing w:line="240" w:lineRule="auto"/>
        <w:ind w:left="0" w:firstLine="709"/>
        <w:jc w:val="both"/>
        <w:rPr>
          <w:rFonts w:ascii="Times New Roman" w:eastAsia="Calibri" w:hAnsi="Times New Roman"/>
          <w:sz w:val="24"/>
          <w:szCs w:val="24"/>
        </w:rPr>
      </w:pPr>
      <w:r w:rsidRPr="00E42ECF">
        <w:rPr>
          <w:rFonts w:ascii="Times New Roman" w:eastAsia="Calibri" w:hAnsi="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141C44" w:rsidRPr="00751FEA" w:rsidRDefault="00141C44" w:rsidP="00141C44">
      <w:pPr>
        <w:pStyle w:val="ad"/>
        <w:numPr>
          <w:ilvl w:val="0"/>
          <w:numId w:val="10"/>
        </w:numPr>
        <w:autoSpaceDE w:val="0"/>
        <w:autoSpaceDN w:val="0"/>
        <w:adjustRightInd w:val="0"/>
        <w:spacing w:line="240" w:lineRule="auto"/>
        <w:ind w:left="0" w:firstLine="709"/>
        <w:jc w:val="both"/>
        <w:rPr>
          <w:rFonts w:ascii="Times New Roman" w:eastAsia="Calibri" w:hAnsi="Times New Roman"/>
          <w:sz w:val="24"/>
          <w:szCs w:val="24"/>
        </w:rPr>
      </w:pPr>
      <w:proofErr w:type="gramStart"/>
      <w:r w:rsidRPr="00751FEA">
        <w:rPr>
          <w:rFonts w:ascii="Times New Roman" w:eastAsia="Calibri" w:hAnsi="Times New Roman"/>
          <w:sz w:val="24"/>
          <w:szCs w:val="24"/>
        </w:rPr>
        <w:t xml:space="preserve">Обеспечение бесплатного доступа Заявителей (представителей Заявителя) к РПГУ, в том числе консультирование по вопросам предоставления </w:t>
      </w:r>
      <w:r>
        <w:rPr>
          <w:rFonts w:ascii="Times New Roman" w:eastAsia="Calibri" w:hAnsi="Times New Roman"/>
          <w:sz w:val="24"/>
          <w:szCs w:val="24"/>
        </w:rPr>
        <w:t>Муниципальной</w:t>
      </w:r>
      <w:r w:rsidRPr="00751FEA">
        <w:rPr>
          <w:rFonts w:ascii="Times New Roman" w:eastAsia="Calibri" w:hAnsi="Times New Roman"/>
          <w:sz w:val="24"/>
          <w:szCs w:val="24"/>
        </w:rPr>
        <w:t xml:space="preserve">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r w:rsidRPr="00751FEA">
        <w:rPr>
          <w:rFonts w:ascii="Times New Roman" w:hAnsi="Times New Roman"/>
          <w:sz w:val="24"/>
          <w:szCs w:val="24"/>
        </w:rPr>
        <w:br w:type="page"/>
      </w:r>
      <w:proofErr w:type="gramEnd"/>
    </w:p>
    <w:p w:rsidR="00141C44" w:rsidRDefault="00141C44" w:rsidP="00E41272">
      <w:pPr>
        <w:pStyle w:val="12"/>
        <w:ind w:left="4907"/>
      </w:pPr>
      <w:bookmarkStart w:id="49" w:name="_Приложение_4"/>
      <w:bookmarkStart w:id="50" w:name="_Toc530746882"/>
      <w:bookmarkEnd w:id="49"/>
      <w:r>
        <w:lastRenderedPageBreak/>
        <w:t>Приложение 4</w:t>
      </w:r>
      <w:bookmarkEnd w:id="50"/>
    </w:p>
    <w:p w:rsidR="00141C44" w:rsidRPr="00C02BC1" w:rsidRDefault="00141C44" w:rsidP="00E41272">
      <w:pPr>
        <w:ind w:left="4907"/>
      </w:pPr>
      <w:r w:rsidRPr="00C02BC1">
        <w:t>к административному регламенту</w:t>
      </w:r>
    </w:p>
    <w:p w:rsidR="00141C44" w:rsidRPr="008215C0" w:rsidRDefault="00141C44" w:rsidP="008215C0">
      <w:pPr>
        <w:pStyle w:val="2-"/>
        <w:ind w:left="720"/>
        <w:rPr>
          <w:rFonts w:eastAsia="PMingLiU"/>
          <w:bCs/>
          <w:iCs/>
          <w:sz w:val="24"/>
          <w:szCs w:val="24"/>
        </w:rPr>
      </w:pPr>
      <w:bookmarkStart w:id="51" w:name="_Toc530746883"/>
      <w:r w:rsidRPr="008215C0">
        <w:rPr>
          <w:rFonts w:eastAsia="PMingLiU"/>
          <w:bCs/>
          <w:iCs/>
          <w:sz w:val="24"/>
          <w:szCs w:val="24"/>
        </w:rPr>
        <w:t>Форма решения об отказе</w:t>
      </w:r>
      <w:bookmarkEnd w:id="51"/>
    </w:p>
    <w:p w:rsidR="00141C44" w:rsidRPr="008A2702" w:rsidRDefault="00141C44" w:rsidP="00E41272">
      <w:pPr>
        <w:rPr>
          <w:rFonts w:eastAsia="PMingLiU"/>
        </w:rPr>
      </w:pPr>
    </w:p>
    <w:p w:rsidR="00141C44" w:rsidRPr="00E42ECF" w:rsidRDefault="00141C44" w:rsidP="00E41272">
      <w:pPr>
        <w:pBdr>
          <w:top w:val="single" w:sz="4" w:space="1" w:color="auto"/>
        </w:pBdr>
        <w:ind w:left="5103" w:firstLine="0"/>
        <w:rPr>
          <w:rFonts w:cs="Times New Roman"/>
        </w:rPr>
      </w:pPr>
      <w:r w:rsidRPr="00E42ECF">
        <w:rPr>
          <w:rFonts w:cs="Times New Roman"/>
        </w:rPr>
        <w:t>(</w:t>
      </w:r>
      <w:r w:rsidRPr="00BD729B">
        <w:rPr>
          <w:rFonts w:cs="Times New Roman"/>
          <w:sz w:val="20"/>
          <w:szCs w:val="20"/>
        </w:rPr>
        <w:t>Ф.И.О., адрес заявителя (представителя) заявителя)</w:t>
      </w:r>
    </w:p>
    <w:p w:rsidR="00141C44" w:rsidRPr="00E42ECF" w:rsidRDefault="00141C44" w:rsidP="00141C44">
      <w:pPr>
        <w:ind w:left="5103"/>
        <w:rPr>
          <w:rFonts w:cs="Times New Roman"/>
        </w:rPr>
      </w:pPr>
    </w:p>
    <w:p w:rsidR="00141C44" w:rsidRPr="00BD729B" w:rsidRDefault="00141C44" w:rsidP="00141C44">
      <w:pPr>
        <w:pBdr>
          <w:top w:val="single" w:sz="4" w:space="1" w:color="auto"/>
        </w:pBdr>
        <w:ind w:left="5103"/>
        <w:rPr>
          <w:rFonts w:cs="Times New Roman"/>
          <w:sz w:val="20"/>
          <w:szCs w:val="20"/>
        </w:rPr>
      </w:pPr>
      <w:r w:rsidRPr="00BD729B">
        <w:rPr>
          <w:rFonts w:cs="Times New Roman"/>
          <w:sz w:val="20"/>
          <w:szCs w:val="20"/>
        </w:rPr>
        <w:t>(регистрационный номер Заявления)</w:t>
      </w:r>
    </w:p>
    <w:p w:rsidR="00141C44" w:rsidRDefault="00141C44" w:rsidP="00141C44">
      <w:pPr>
        <w:pStyle w:val="1-"/>
        <w:keepNext w:val="0"/>
        <w:autoSpaceDE w:val="0"/>
        <w:autoSpaceDN w:val="0"/>
        <w:adjustRightInd w:val="0"/>
        <w:spacing w:before="0" w:after="0" w:line="240" w:lineRule="auto"/>
        <w:outlineLvl w:val="9"/>
        <w:rPr>
          <w:rFonts w:eastAsia="PMingLiU"/>
          <w:bCs w:val="0"/>
          <w:sz w:val="24"/>
          <w:szCs w:val="24"/>
        </w:rPr>
      </w:pPr>
    </w:p>
    <w:p w:rsidR="00E41272" w:rsidRPr="00373B8C" w:rsidRDefault="00141C44" w:rsidP="00373B8C">
      <w:pPr>
        <w:ind w:firstLine="0"/>
        <w:jc w:val="center"/>
        <w:rPr>
          <w:rFonts w:eastAsia="PMingLiU"/>
          <w:b/>
        </w:rPr>
      </w:pPr>
      <w:r w:rsidRPr="00373B8C">
        <w:rPr>
          <w:rFonts w:eastAsia="PMingLiU"/>
          <w:b/>
        </w:rPr>
        <w:t>Решение об отказе</w:t>
      </w:r>
    </w:p>
    <w:p w:rsidR="00141C44" w:rsidRPr="00373B8C" w:rsidRDefault="00141C44" w:rsidP="00373B8C">
      <w:pPr>
        <w:ind w:firstLine="0"/>
        <w:jc w:val="center"/>
        <w:rPr>
          <w:rFonts w:eastAsia="PMingLiU"/>
          <w:b/>
        </w:rPr>
      </w:pPr>
      <w:r w:rsidRPr="00373B8C">
        <w:rPr>
          <w:rFonts w:eastAsia="PMingLiU"/>
          <w:b/>
        </w:rPr>
        <w:t>в выдаче справки об очередности предоставления жилых помещений на условиях социального найма</w:t>
      </w:r>
    </w:p>
    <w:p w:rsidR="00E41272" w:rsidRDefault="00E41272" w:rsidP="00373B8C"/>
    <w:p w:rsidR="00E41272" w:rsidRPr="00087B59" w:rsidRDefault="00E41272" w:rsidP="00E41272">
      <w:pPr>
        <w:jc w:val="center"/>
      </w:pPr>
      <w:r>
        <w:t>от _________________№_________________</w:t>
      </w:r>
    </w:p>
    <w:p w:rsidR="00141C44" w:rsidRPr="00E42ECF" w:rsidRDefault="00141C44" w:rsidP="00141C44">
      <w:pPr>
        <w:rPr>
          <w:rFonts w:cs="Times New Roman"/>
        </w:rPr>
      </w:pPr>
    </w:p>
    <w:p w:rsidR="00E41272" w:rsidRPr="00E41272" w:rsidRDefault="00E41272" w:rsidP="00E41272">
      <w:pPr>
        <w:tabs>
          <w:tab w:val="left" w:pos="9638"/>
        </w:tabs>
        <w:ind w:firstLine="0"/>
        <w:rPr>
          <w:u w:val="single"/>
        </w:rPr>
      </w:pPr>
      <w:r>
        <w:rPr>
          <w:u w:val="single"/>
        </w:rPr>
        <w:tab/>
      </w:r>
    </w:p>
    <w:p w:rsidR="00141C44" w:rsidRPr="00AB560B" w:rsidRDefault="00141C44" w:rsidP="00E41272">
      <w:pPr>
        <w:ind w:firstLine="0"/>
        <w:jc w:val="center"/>
      </w:pPr>
      <w:r w:rsidRPr="00AB560B">
        <w:t>(наименование органа местного самоуправления муниципального образования)</w:t>
      </w:r>
    </w:p>
    <w:p w:rsidR="00141C44" w:rsidRDefault="00141C44" w:rsidP="00E41272">
      <w:pPr>
        <w:ind w:firstLine="0"/>
      </w:pPr>
      <w:r w:rsidRPr="00E42ECF">
        <w:t>сообщает, что ________________________________________________________</w:t>
      </w:r>
      <w:r>
        <w:t>________</w:t>
      </w:r>
      <w:r w:rsidRPr="00E42ECF">
        <w:t xml:space="preserve">_ </w:t>
      </w:r>
    </w:p>
    <w:p w:rsidR="00141C44" w:rsidRDefault="00141C44" w:rsidP="00E41272">
      <w:proofErr w:type="gramStart"/>
      <w:r w:rsidRPr="00AB560B">
        <w:t xml:space="preserve">(Ф.И.О. заявителя в дательном падеже, наименование, номер и дата выдачи документа, подтверждающего </w:t>
      </w:r>
      <w:proofErr w:type="gramEnd"/>
    </w:p>
    <w:p w:rsidR="00141C44" w:rsidRPr="00AB560B" w:rsidRDefault="00141C44" w:rsidP="00E41272">
      <w:r w:rsidRPr="00AB560B">
        <w:t xml:space="preserve">личность) </w:t>
      </w:r>
    </w:p>
    <w:p w:rsidR="00141C44" w:rsidRPr="00E42ECF" w:rsidRDefault="00E41272" w:rsidP="00E41272">
      <w:pPr>
        <w:ind w:firstLine="0"/>
      </w:pPr>
      <w:r>
        <w:t>______</w:t>
      </w:r>
      <w:r w:rsidR="00141C44" w:rsidRPr="00E42ECF">
        <w:t>______________________________________________________________</w:t>
      </w:r>
      <w:r w:rsidR="00141C44">
        <w:t>__________</w:t>
      </w:r>
      <w:r w:rsidR="00141C44" w:rsidRPr="00E42ECF">
        <w:t>__</w:t>
      </w:r>
    </w:p>
    <w:p w:rsidR="00141C44" w:rsidRDefault="00141C44" w:rsidP="00E41272">
      <w:r w:rsidRPr="00A45807">
        <w:t>отказано предоставлении информации об очередности предоставления жилого помещения по договору социального найма по следующей причине (</w:t>
      </w:r>
      <w:proofErr w:type="gramStart"/>
      <w:r w:rsidRPr="00A45807">
        <w:t>нужное</w:t>
      </w:r>
      <w:proofErr w:type="gramEnd"/>
      <w:r w:rsidRPr="00A45807">
        <w:t xml:space="preserve"> подчеркнуть):</w:t>
      </w:r>
    </w:p>
    <w:p w:rsidR="00141C44" w:rsidRPr="00326A8C" w:rsidRDefault="00141C44" w:rsidP="00E41272">
      <w:r>
        <w:t xml:space="preserve">- </w:t>
      </w:r>
      <w:r w:rsidRPr="00326A8C">
        <w:t>отсутствие права у Заявителя на получение Муниципальной услуги в соответствии с пунктом 2.1. настоящего Административного регламента;</w:t>
      </w:r>
    </w:p>
    <w:p w:rsidR="00141C44" w:rsidRDefault="00141C44" w:rsidP="00E41272">
      <w:r>
        <w:t xml:space="preserve">- </w:t>
      </w:r>
      <w:r w:rsidRPr="00326A8C">
        <w:t>наличие противоречивых/недостоверных сведений в Заявлении и приложенных к нему документах, в том числе непредставление Заявителем документов, определенных пунктом 10 настоящего Административного регламента.</w:t>
      </w:r>
    </w:p>
    <w:p w:rsidR="00141C44" w:rsidRPr="000D79C0" w:rsidRDefault="00141C44" w:rsidP="00E41272">
      <w:pPr>
        <w:ind w:firstLine="0"/>
      </w:pPr>
      <w:r>
        <w:t>________________________________________________________________________________</w:t>
      </w:r>
    </w:p>
    <w:p w:rsidR="00141C44" w:rsidRPr="00426754" w:rsidRDefault="00141C44" w:rsidP="00E41272">
      <w:pPr>
        <w:jc w:val="center"/>
      </w:pPr>
      <w:r w:rsidRPr="00426754">
        <w:t>(нужное подчеркнуть)</w:t>
      </w:r>
    </w:p>
    <w:p w:rsidR="00141C44" w:rsidRDefault="00141C44" w:rsidP="00E41272"/>
    <w:p w:rsidR="00141C44" w:rsidRDefault="00141C44" w:rsidP="00E41272"/>
    <w:p w:rsidR="00141C44" w:rsidRDefault="00141C44" w:rsidP="00E41272"/>
    <w:p w:rsidR="00141C44" w:rsidRDefault="00141C44" w:rsidP="00E41272"/>
    <w:p w:rsidR="00141C44" w:rsidRDefault="00141C44" w:rsidP="00E41272"/>
    <w:p w:rsidR="00141C44" w:rsidRDefault="00141C44" w:rsidP="00E41272"/>
    <w:p w:rsidR="00141C44" w:rsidRPr="00E42ECF" w:rsidRDefault="00141C44" w:rsidP="00E41272">
      <w:r w:rsidRPr="00E42ECF">
        <w:t xml:space="preserve">Уполномоченное лицо органа местного самоуправления муниципального образования </w:t>
      </w:r>
      <w:r>
        <w:t>М</w:t>
      </w:r>
      <w:r w:rsidRPr="00E42ECF">
        <w:t>осковской области</w:t>
      </w:r>
    </w:p>
    <w:tbl>
      <w:tblPr>
        <w:tblW w:w="9100" w:type="dxa"/>
        <w:tblLayout w:type="fixed"/>
        <w:tblCellMar>
          <w:left w:w="28" w:type="dxa"/>
          <w:right w:w="28" w:type="dxa"/>
        </w:tblCellMar>
        <w:tblLook w:val="04A0"/>
      </w:tblPr>
      <w:tblGrid>
        <w:gridCol w:w="5954"/>
        <w:gridCol w:w="878"/>
        <w:gridCol w:w="2268"/>
      </w:tblGrid>
      <w:tr w:rsidR="00141C44" w:rsidRPr="00E42ECF" w:rsidTr="009C4661">
        <w:tc>
          <w:tcPr>
            <w:tcW w:w="5954" w:type="dxa"/>
            <w:tcBorders>
              <w:top w:val="nil"/>
              <w:left w:val="nil"/>
              <w:bottom w:val="single" w:sz="4" w:space="0" w:color="auto"/>
              <w:right w:val="nil"/>
            </w:tcBorders>
            <w:vAlign w:val="bottom"/>
          </w:tcPr>
          <w:p w:rsidR="00141C44" w:rsidRPr="00E42ECF" w:rsidRDefault="00141C44" w:rsidP="00E41272"/>
        </w:tc>
        <w:tc>
          <w:tcPr>
            <w:tcW w:w="878" w:type="dxa"/>
            <w:vAlign w:val="bottom"/>
          </w:tcPr>
          <w:p w:rsidR="00141C44" w:rsidRPr="00E42ECF" w:rsidRDefault="00141C44" w:rsidP="00E41272"/>
        </w:tc>
        <w:tc>
          <w:tcPr>
            <w:tcW w:w="2268" w:type="dxa"/>
            <w:tcBorders>
              <w:top w:val="nil"/>
              <w:left w:val="nil"/>
              <w:bottom w:val="single" w:sz="4" w:space="0" w:color="auto"/>
              <w:right w:val="nil"/>
            </w:tcBorders>
            <w:vAlign w:val="bottom"/>
          </w:tcPr>
          <w:p w:rsidR="00141C44" w:rsidRPr="00E42ECF" w:rsidRDefault="00141C44" w:rsidP="00E41272"/>
        </w:tc>
      </w:tr>
      <w:tr w:rsidR="00141C44" w:rsidRPr="00426754" w:rsidTr="009C4661">
        <w:tc>
          <w:tcPr>
            <w:tcW w:w="5954" w:type="dxa"/>
            <w:hideMark/>
          </w:tcPr>
          <w:p w:rsidR="00141C44" w:rsidRPr="00426754" w:rsidRDefault="00141C44" w:rsidP="00E41272">
            <w:r w:rsidRPr="00426754">
              <w:t>(должность, Ф.И.О.)</w:t>
            </w:r>
          </w:p>
        </w:tc>
        <w:tc>
          <w:tcPr>
            <w:tcW w:w="878" w:type="dxa"/>
          </w:tcPr>
          <w:p w:rsidR="00141C44" w:rsidRPr="00426754" w:rsidRDefault="00141C44" w:rsidP="00E41272"/>
        </w:tc>
        <w:tc>
          <w:tcPr>
            <w:tcW w:w="2268" w:type="dxa"/>
            <w:hideMark/>
          </w:tcPr>
          <w:p w:rsidR="00141C44" w:rsidRDefault="00141C44" w:rsidP="00E41272">
            <w:r w:rsidRPr="00426754">
              <w:t>(подпись)</w:t>
            </w:r>
          </w:p>
          <w:p w:rsidR="00141C44" w:rsidRPr="00426754" w:rsidRDefault="00141C44" w:rsidP="00E41272">
            <w:r>
              <w:t xml:space="preserve"> М.П.</w:t>
            </w:r>
          </w:p>
        </w:tc>
      </w:tr>
    </w:tbl>
    <w:p w:rsidR="00141C44" w:rsidRDefault="00141C44" w:rsidP="00141C44">
      <w:pPr>
        <w:rPr>
          <w:rFonts w:cs="Times New Roman"/>
        </w:rPr>
      </w:pPr>
    </w:p>
    <w:p w:rsidR="00141C44" w:rsidRDefault="00141C44" w:rsidP="00141C44">
      <w:pPr>
        <w:rPr>
          <w:rFonts w:cs="Times New Roman"/>
        </w:rPr>
      </w:pPr>
      <w:r>
        <w:rPr>
          <w:rFonts w:cs="Times New Roman"/>
        </w:rPr>
        <w:br w:type="page"/>
      </w:r>
    </w:p>
    <w:p w:rsidR="00141C44" w:rsidRDefault="00141C44" w:rsidP="00E41272">
      <w:pPr>
        <w:pStyle w:val="12"/>
        <w:ind w:left="4907"/>
      </w:pPr>
      <w:bookmarkStart w:id="52" w:name="_Приложение_5"/>
      <w:bookmarkStart w:id="53" w:name="_Toc530746884"/>
      <w:bookmarkEnd w:id="52"/>
      <w:r>
        <w:lastRenderedPageBreak/>
        <w:t>Приложение 5</w:t>
      </w:r>
      <w:bookmarkEnd w:id="53"/>
    </w:p>
    <w:p w:rsidR="00141C44" w:rsidRDefault="00141C44" w:rsidP="00E41272">
      <w:pPr>
        <w:ind w:left="4907"/>
      </w:pPr>
      <w:r w:rsidRPr="00C02BC1">
        <w:t>к административному регламенту</w:t>
      </w:r>
    </w:p>
    <w:p w:rsidR="008215C0" w:rsidRPr="00C02BC1" w:rsidRDefault="008215C0" w:rsidP="00E41272">
      <w:pPr>
        <w:ind w:left="4907"/>
      </w:pPr>
    </w:p>
    <w:p w:rsidR="00141C44" w:rsidRPr="008215C0" w:rsidRDefault="00141C44" w:rsidP="008215C0">
      <w:pPr>
        <w:pStyle w:val="2-"/>
        <w:spacing w:before="0" w:after="120"/>
        <w:rPr>
          <w:b w:val="0"/>
          <w:bCs/>
          <w:iCs/>
          <w:sz w:val="24"/>
          <w:szCs w:val="24"/>
        </w:rPr>
      </w:pPr>
      <w:bookmarkStart w:id="54" w:name="_Toc530746885"/>
      <w:r w:rsidRPr="008215C0">
        <w:rPr>
          <w:bCs/>
          <w:iCs/>
          <w:sz w:val="24"/>
        </w:rPr>
        <w:t>Список нормативных актов, в соответствии с которыми осуществляется предоставление</w:t>
      </w:r>
      <w:r w:rsidR="00E41272" w:rsidRPr="008215C0">
        <w:rPr>
          <w:bCs/>
          <w:iCs/>
          <w:sz w:val="24"/>
        </w:rPr>
        <w:t xml:space="preserve"> </w:t>
      </w:r>
      <w:r w:rsidRPr="008215C0">
        <w:rPr>
          <w:bCs/>
          <w:iCs/>
          <w:sz w:val="24"/>
        </w:rPr>
        <w:t>Муниципальной услуги</w:t>
      </w:r>
      <w:bookmarkEnd w:id="54"/>
    </w:p>
    <w:p w:rsidR="00E41272" w:rsidRPr="00E41272" w:rsidRDefault="00E41272" w:rsidP="00E41272">
      <w:r w:rsidRPr="00E41272">
        <w:t xml:space="preserve">Предоставление Муниципальной услуги осуществляется в соответствии </w:t>
      </w:r>
      <w:proofErr w:type="gramStart"/>
      <w:r w:rsidRPr="00E41272">
        <w:t>с</w:t>
      </w:r>
      <w:proofErr w:type="gramEnd"/>
      <w:r w:rsidRPr="00E41272">
        <w:t xml:space="preserve">: </w:t>
      </w:r>
    </w:p>
    <w:p w:rsidR="00E41272" w:rsidRPr="00E41272" w:rsidRDefault="00E41272" w:rsidP="00E41272">
      <w:r w:rsidRPr="00E41272">
        <w:t xml:space="preserve">1. Жилищным кодексом Российской Федерации («Российская газета», № 1, 12.01.2005); </w:t>
      </w:r>
    </w:p>
    <w:p w:rsidR="00E41272" w:rsidRPr="00E41272" w:rsidRDefault="00E41272" w:rsidP="00E41272">
      <w:r w:rsidRPr="00E41272">
        <w:t xml:space="preserve">2. 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2013, № 27, ст. 3474); </w:t>
      </w:r>
    </w:p>
    <w:p w:rsidR="00E41272" w:rsidRPr="00E41272" w:rsidRDefault="00E41272" w:rsidP="00E41272">
      <w:r w:rsidRPr="00E41272">
        <w:t xml:space="preserve">3.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 </w:t>
      </w:r>
    </w:p>
    <w:p w:rsidR="00E41272" w:rsidRPr="00E41272" w:rsidRDefault="00E41272" w:rsidP="00E41272">
      <w:r w:rsidRPr="00E41272">
        <w:t xml:space="preserve">4. 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 </w:t>
      </w:r>
    </w:p>
    <w:p w:rsidR="00E41272" w:rsidRPr="00E41272" w:rsidRDefault="00E41272" w:rsidP="00E41272">
      <w:r w:rsidRPr="00E41272">
        <w:t xml:space="preserve">5.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 </w:t>
      </w:r>
    </w:p>
    <w:p w:rsidR="00E41272" w:rsidRPr="00E41272" w:rsidRDefault="00E41272" w:rsidP="00E41272">
      <w:r w:rsidRPr="00E41272">
        <w:t xml:space="preserve">6. 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Российской Федерации, 2006, № 25, ст. 2736); </w:t>
      </w:r>
    </w:p>
    <w:p w:rsidR="00E41272" w:rsidRPr="00E41272" w:rsidRDefault="00E41272" w:rsidP="00E41272">
      <w:r w:rsidRPr="00E41272">
        <w:t xml:space="preserve">7. Постановлением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 </w:t>
      </w:r>
    </w:p>
    <w:p w:rsidR="00E41272" w:rsidRPr="00E41272" w:rsidRDefault="00E41272" w:rsidP="00E41272">
      <w:r w:rsidRPr="00E41272">
        <w:t xml:space="preserve">8. </w:t>
      </w:r>
      <w:proofErr w:type="gramStart"/>
      <w:r w:rsidRPr="00E41272">
        <w:t>Законом Московской области от 12 декабря 2005 г. № 260/2005-ОЗ «О порядке ведения учета граждан в качестве нуждающихся в жилых помещениях, предоставляемых по договорам социального найма» («Ежедневные Новости.</w:t>
      </w:r>
      <w:proofErr w:type="gramEnd"/>
      <w:r w:rsidRPr="00E41272">
        <w:t xml:space="preserve"> </w:t>
      </w:r>
      <w:proofErr w:type="gramStart"/>
      <w:r w:rsidRPr="00E41272">
        <w:t xml:space="preserve">Подмосковье», № 240, 17.12.2005); </w:t>
      </w:r>
      <w:proofErr w:type="gramEnd"/>
    </w:p>
    <w:p w:rsidR="00E41272" w:rsidRPr="00E41272" w:rsidRDefault="00E41272" w:rsidP="00E41272">
      <w:r w:rsidRPr="00E41272">
        <w:t xml:space="preserve">9. </w:t>
      </w:r>
      <w:proofErr w:type="gramStart"/>
      <w:r w:rsidRPr="00E41272">
        <w:t>Постановлением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roofErr w:type="gramEnd"/>
      <w:r w:rsidRPr="00E41272">
        <w:t xml:space="preserve">, </w:t>
      </w:r>
      <w:proofErr w:type="gramStart"/>
      <w:r w:rsidRPr="00E41272">
        <w:t>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proofErr w:type="gramEnd"/>
      <w:r w:rsidRPr="00E41272">
        <w:t xml:space="preserve"> </w:t>
      </w:r>
      <w:proofErr w:type="gramStart"/>
      <w:r w:rsidRPr="00E41272">
        <w:t xml:space="preserve">Подмосковье», № 199, 24.10.2013); </w:t>
      </w:r>
      <w:proofErr w:type="gramEnd"/>
    </w:p>
    <w:p w:rsidR="00141C44" w:rsidRDefault="00E41272" w:rsidP="00E41272">
      <w:r w:rsidRPr="00E41272">
        <w:t>10. Нормативными правовыми актами органов местного сам</w:t>
      </w:r>
      <w:r>
        <w:t>оуправления Московской области.</w:t>
      </w:r>
    </w:p>
    <w:p w:rsidR="00141C44" w:rsidRDefault="00141C44" w:rsidP="00141C44">
      <w:pPr>
        <w:pStyle w:val="ad"/>
        <w:numPr>
          <w:ilvl w:val="0"/>
          <w:numId w:val="19"/>
        </w:numPr>
        <w:tabs>
          <w:tab w:val="left" w:pos="1276"/>
        </w:tabs>
        <w:autoSpaceDE w:val="0"/>
        <w:autoSpaceDN w:val="0"/>
        <w:adjustRightInd w:val="0"/>
        <w:spacing w:line="240" w:lineRule="auto"/>
        <w:ind w:left="0" w:firstLine="709"/>
        <w:jc w:val="both"/>
        <w:rPr>
          <w:rFonts w:ascii="Times New Roman" w:hAnsi="Times New Roman"/>
          <w:sz w:val="24"/>
          <w:szCs w:val="24"/>
        </w:rPr>
      </w:pPr>
      <w:r>
        <w:rPr>
          <w:rFonts w:ascii="Times New Roman" w:hAnsi="Times New Roman"/>
          <w:sz w:val="24"/>
          <w:szCs w:val="24"/>
        </w:rPr>
        <w:br w:type="page"/>
      </w:r>
    </w:p>
    <w:p w:rsidR="00141C44" w:rsidRDefault="00141C44" w:rsidP="00E41272">
      <w:pPr>
        <w:pStyle w:val="12"/>
        <w:ind w:left="4907"/>
      </w:pPr>
      <w:bookmarkStart w:id="55" w:name="_Приложение_6"/>
      <w:bookmarkStart w:id="56" w:name="_Toc530746886"/>
      <w:bookmarkEnd w:id="55"/>
      <w:r>
        <w:lastRenderedPageBreak/>
        <w:t>Приложение 6</w:t>
      </w:r>
      <w:bookmarkEnd w:id="56"/>
    </w:p>
    <w:p w:rsidR="00141C44" w:rsidRDefault="00141C44" w:rsidP="00E41272">
      <w:pPr>
        <w:ind w:left="4907"/>
      </w:pPr>
      <w:r w:rsidRPr="00C02BC1">
        <w:t>к административному регламенту</w:t>
      </w:r>
    </w:p>
    <w:p w:rsidR="008215C0" w:rsidRPr="00C02BC1" w:rsidRDefault="008215C0" w:rsidP="00E41272">
      <w:pPr>
        <w:ind w:left="4907"/>
      </w:pPr>
    </w:p>
    <w:p w:rsidR="00141C44" w:rsidRPr="008215C0" w:rsidRDefault="00141C44" w:rsidP="008215C0">
      <w:pPr>
        <w:pStyle w:val="2-"/>
        <w:spacing w:before="0" w:after="120"/>
        <w:rPr>
          <w:b w:val="0"/>
          <w:bCs/>
          <w:iCs/>
          <w:sz w:val="24"/>
          <w:szCs w:val="24"/>
        </w:rPr>
      </w:pPr>
      <w:bookmarkStart w:id="57" w:name="_Toc530746887"/>
      <w:r w:rsidRPr="008215C0">
        <w:rPr>
          <w:bCs/>
          <w:iCs/>
          <w:sz w:val="24"/>
        </w:rPr>
        <w:t>Форма заявления о выдаче справки об очередности предоставления жилого помещения по договору социального найма</w:t>
      </w:r>
      <w:bookmarkEnd w:id="57"/>
    </w:p>
    <w:p w:rsidR="00E41272" w:rsidRDefault="00141C44" w:rsidP="00E41272">
      <w:pPr>
        <w:ind w:left="4283"/>
        <w:rPr>
          <w:rFonts w:cs="Times New Roman"/>
        </w:rPr>
      </w:pPr>
      <w:r w:rsidRPr="000B2EE1">
        <w:rPr>
          <w:rFonts w:cs="Times New Roman"/>
        </w:rPr>
        <w:t xml:space="preserve">В Администрацию городского округа </w:t>
      </w:r>
    </w:p>
    <w:p w:rsidR="00E41272" w:rsidRDefault="00141C44" w:rsidP="00E41272">
      <w:pPr>
        <w:ind w:left="4992" w:firstLine="0"/>
        <w:rPr>
          <w:rFonts w:cs="Times New Roman"/>
        </w:rPr>
      </w:pPr>
      <w:r w:rsidRPr="000B2EE1">
        <w:rPr>
          <w:rFonts w:cs="Times New Roman"/>
        </w:rPr>
        <w:t>Электросталь Московской области</w:t>
      </w:r>
    </w:p>
    <w:p w:rsidR="00141C44" w:rsidRDefault="00E41272" w:rsidP="00E41272">
      <w:pPr>
        <w:tabs>
          <w:tab w:val="left" w:pos="9638"/>
        </w:tabs>
        <w:ind w:left="4992" w:firstLine="0"/>
        <w:rPr>
          <w:rFonts w:cs="Times New Roman"/>
          <w:u w:val="single"/>
        </w:rPr>
      </w:pPr>
      <w:r>
        <w:rPr>
          <w:rFonts w:cs="Times New Roman"/>
          <w:u w:val="single"/>
        </w:rPr>
        <w:tab/>
      </w:r>
    </w:p>
    <w:p w:rsidR="00E41272" w:rsidRDefault="00E41272" w:rsidP="00E41272">
      <w:pPr>
        <w:tabs>
          <w:tab w:val="left" w:pos="9638"/>
        </w:tabs>
        <w:ind w:left="4992" w:firstLine="0"/>
        <w:rPr>
          <w:rFonts w:cs="Times New Roman"/>
          <w:u w:val="single"/>
        </w:rPr>
      </w:pPr>
    </w:p>
    <w:p w:rsidR="00E41272" w:rsidRPr="00E42ECF" w:rsidRDefault="00E41272" w:rsidP="00E41272">
      <w:pPr>
        <w:tabs>
          <w:tab w:val="left" w:pos="9638"/>
        </w:tabs>
        <w:ind w:left="4992" w:firstLine="0"/>
        <w:rPr>
          <w:rFonts w:cs="Times New Roman"/>
        </w:rPr>
      </w:pPr>
    </w:p>
    <w:p w:rsidR="00141C44" w:rsidRPr="00BD729B" w:rsidRDefault="00141C44" w:rsidP="00141C44">
      <w:pPr>
        <w:pBdr>
          <w:top w:val="single" w:sz="4" w:space="1" w:color="auto"/>
        </w:pBdr>
        <w:ind w:left="5103"/>
        <w:rPr>
          <w:rFonts w:cs="Times New Roman"/>
          <w:sz w:val="20"/>
          <w:szCs w:val="20"/>
        </w:rPr>
      </w:pPr>
      <w:r w:rsidRPr="000D79C0">
        <w:rPr>
          <w:rFonts w:cs="Times New Roman"/>
          <w:sz w:val="20"/>
          <w:szCs w:val="20"/>
        </w:rPr>
        <w:t>(регистрационный номер Заявления)</w:t>
      </w:r>
    </w:p>
    <w:p w:rsidR="00141C44" w:rsidRPr="00C116A7" w:rsidRDefault="00141C44" w:rsidP="00141C44">
      <w:pPr>
        <w:autoSpaceDE w:val="0"/>
        <w:autoSpaceDN w:val="0"/>
        <w:adjustRightInd w:val="0"/>
        <w:rPr>
          <w:rFonts w:cs="Times New Roman"/>
          <w:sz w:val="20"/>
          <w:szCs w:val="20"/>
        </w:rPr>
      </w:pPr>
    </w:p>
    <w:p w:rsidR="00141C44" w:rsidRPr="00E42ECF" w:rsidRDefault="00141C44" w:rsidP="00141C44">
      <w:pPr>
        <w:pStyle w:val="ConsPlusNonformat"/>
        <w:rPr>
          <w:rFonts w:ascii="Times New Roman" w:hAnsi="Times New Roman" w:cs="Times New Roman"/>
          <w:b/>
          <w:sz w:val="24"/>
          <w:szCs w:val="24"/>
        </w:rPr>
      </w:pPr>
      <w:r w:rsidRPr="00E42ECF">
        <w:rPr>
          <w:rFonts w:ascii="Times New Roman" w:hAnsi="Times New Roman" w:cs="Times New Roman"/>
          <w:b/>
          <w:sz w:val="24"/>
          <w:szCs w:val="24"/>
        </w:rPr>
        <w:t>ЗАЯВЛЕНИЕ</w:t>
      </w:r>
    </w:p>
    <w:p w:rsidR="00141C44" w:rsidRPr="00E42ECF" w:rsidRDefault="00141C44" w:rsidP="00141C44">
      <w:pPr>
        <w:pStyle w:val="ConsPlusNonformat"/>
        <w:jc w:val="both"/>
        <w:rPr>
          <w:rFonts w:ascii="Times New Roman" w:hAnsi="Times New Roman" w:cs="Times New Roman"/>
          <w:sz w:val="24"/>
          <w:szCs w:val="24"/>
        </w:rPr>
      </w:pPr>
    </w:p>
    <w:p w:rsidR="00141C44" w:rsidRPr="00E5561F" w:rsidRDefault="00141C44" w:rsidP="00E41272">
      <w:r w:rsidRPr="00E5561F">
        <w:t xml:space="preserve">Прошу Вас выдать справку </w:t>
      </w:r>
      <w:r>
        <w:t>об</w:t>
      </w:r>
      <w:r w:rsidRPr="00E5561F">
        <w:t xml:space="preserve"> очередности предоставления </w:t>
      </w:r>
      <w:r>
        <w:t xml:space="preserve">мне </w:t>
      </w:r>
      <w:r w:rsidRPr="00E5561F">
        <w:t>жилого помещения по договору социального найма.</w:t>
      </w:r>
    </w:p>
    <w:p w:rsidR="00141C44" w:rsidRPr="00831BAC" w:rsidRDefault="00141C44" w:rsidP="00E41272"/>
    <w:p w:rsidR="00141C44" w:rsidRPr="00831BAC" w:rsidRDefault="00141C44" w:rsidP="00E41272">
      <w:pPr>
        <w:jc w:val="center"/>
        <w:rPr>
          <w:sz w:val="26"/>
          <w:szCs w:val="26"/>
        </w:rPr>
      </w:pPr>
      <w:r w:rsidRPr="00E5561F">
        <w:t>Состав моей семьи ____________________ человек</w:t>
      </w:r>
      <w:r w:rsidRPr="00831BAC">
        <w:rPr>
          <w:sz w:val="26"/>
          <w:szCs w:val="26"/>
        </w:rPr>
        <w:t>:</w:t>
      </w:r>
    </w:p>
    <w:p w:rsidR="00141C44" w:rsidRPr="00831BAC" w:rsidRDefault="00141C44" w:rsidP="00EA1AD2">
      <w:pPr>
        <w:tabs>
          <w:tab w:val="left" w:pos="9638"/>
        </w:tabs>
        <w:ind w:firstLine="0"/>
        <w:rPr>
          <w:sz w:val="26"/>
          <w:szCs w:val="26"/>
        </w:rPr>
      </w:pPr>
      <w:r w:rsidRPr="00831BAC">
        <w:rPr>
          <w:sz w:val="26"/>
          <w:szCs w:val="26"/>
        </w:rPr>
        <w:t xml:space="preserve">1. </w:t>
      </w:r>
      <w:r w:rsidRPr="0009197F">
        <w:t>Заявитель</w:t>
      </w:r>
      <w:r w:rsidRPr="00831BAC">
        <w:rPr>
          <w:sz w:val="26"/>
          <w:szCs w:val="26"/>
        </w:rPr>
        <w:t xml:space="preserve"> </w:t>
      </w:r>
      <w:r w:rsidR="00EA1AD2">
        <w:rPr>
          <w:sz w:val="26"/>
          <w:szCs w:val="26"/>
          <w:u w:val="single"/>
        </w:rPr>
        <w:tab/>
      </w:r>
    </w:p>
    <w:p w:rsidR="00141C44" w:rsidRPr="00EA1AD2" w:rsidRDefault="00141C44" w:rsidP="00EA1AD2">
      <w:pPr>
        <w:jc w:val="center"/>
        <w:rPr>
          <w:sz w:val="20"/>
          <w:szCs w:val="20"/>
        </w:rPr>
      </w:pPr>
      <w:r w:rsidRPr="00EA1AD2">
        <w:rPr>
          <w:sz w:val="20"/>
          <w:szCs w:val="20"/>
        </w:rPr>
        <w:t>(Ф.И.О., число, месяц, год рождения)</w:t>
      </w:r>
    </w:p>
    <w:p w:rsidR="00141C44" w:rsidRPr="00831BAC" w:rsidRDefault="00141C44" w:rsidP="00EA1AD2">
      <w:pPr>
        <w:tabs>
          <w:tab w:val="left" w:pos="9638"/>
        </w:tabs>
        <w:ind w:firstLine="0"/>
        <w:rPr>
          <w:sz w:val="26"/>
          <w:szCs w:val="26"/>
        </w:rPr>
      </w:pPr>
      <w:r w:rsidRPr="00831BAC">
        <w:rPr>
          <w:sz w:val="26"/>
          <w:szCs w:val="26"/>
        </w:rPr>
        <w:t xml:space="preserve">2. </w:t>
      </w:r>
      <w:r w:rsidRPr="0009197F">
        <w:t>Супру</w:t>
      </w:r>
      <w:proofErr w:type="gramStart"/>
      <w:r w:rsidRPr="0009197F">
        <w:t>г(</w:t>
      </w:r>
      <w:proofErr w:type="gramEnd"/>
      <w:r w:rsidRPr="0009197F">
        <w:t>а)</w:t>
      </w:r>
      <w:r w:rsidRPr="00831BAC">
        <w:rPr>
          <w:sz w:val="26"/>
          <w:szCs w:val="26"/>
        </w:rPr>
        <w:t xml:space="preserve"> </w:t>
      </w:r>
      <w:r w:rsidR="00EA1AD2">
        <w:rPr>
          <w:sz w:val="26"/>
          <w:szCs w:val="26"/>
          <w:u w:val="single"/>
        </w:rPr>
        <w:tab/>
      </w:r>
    </w:p>
    <w:p w:rsidR="00EA1AD2" w:rsidRPr="00EA1AD2" w:rsidRDefault="00EA1AD2" w:rsidP="00EA1AD2">
      <w:pPr>
        <w:jc w:val="center"/>
        <w:rPr>
          <w:sz w:val="20"/>
          <w:szCs w:val="20"/>
        </w:rPr>
      </w:pPr>
      <w:r w:rsidRPr="00EA1AD2">
        <w:rPr>
          <w:sz w:val="20"/>
          <w:szCs w:val="20"/>
        </w:rPr>
        <w:t>(Ф.И.О., число, месяц, год рождения)</w:t>
      </w:r>
    </w:p>
    <w:p w:rsidR="00141C44" w:rsidRPr="00831BAC" w:rsidRDefault="00141C44" w:rsidP="00EA1AD2">
      <w:pPr>
        <w:tabs>
          <w:tab w:val="left" w:pos="9638"/>
        </w:tabs>
        <w:ind w:firstLine="0"/>
        <w:rPr>
          <w:sz w:val="26"/>
          <w:szCs w:val="26"/>
        </w:rPr>
      </w:pPr>
      <w:r w:rsidRPr="00831BAC">
        <w:rPr>
          <w:sz w:val="26"/>
          <w:szCs w:val="26"/>
        </w:rPr>
        <w:t xml:space="preserve">3. </w:t>
      </w:r>
      <w:r w:rsidR="00EA1AD2">
        <w:rPr>
          <w:sz w:val="26"/>
          <w:szCs w:val="26"/>
          <w:u w:val="single"/>
        </w:rPr>
        <w:tab/>
      </w:r>
    </w:p>
    <w:p w:rsidR="00141C44" w:rsidRPr="00EA1AD2" w:rsidRDefault="00141C44" w:rsidP="00EA1AD2">
      <w:pPr>
        <w:jc w:val="center"/>
        <w:rPr>
          <w:sz w:val="20"/>
          <w:szCs w:val="20"/>
        </w:rPr>
      </w:pPr>
      <w:r w:rsidRPr="00EA1AD2">
        <w:rPr>
          <w:sz w:val="20"/>
          <w:szCs w:val="20"/>
        </w:rPr>
        <w:t>(родственные отношения, Ф.И.О., число, месяц, год рождения)</w:t>
      </w:r>
    </w:p>
    <w:p w:rsidR="00EA1AD2" w:rsidRPr="00831BAC" w:rsidRDefault="00EA1AD2" w:rsidP="00EA1AD2">
      <w:pPr>
        <w:tabs>
          <w:tab w:val="left" w:pos="9638"/>
        </w:tabs>
        <w:ind w:firstLine="0"/>
        <w:rPr>
          <w:sz w:val="26"/>
          <w:szCs w:val="26"/>
        </w:rPr>
      </w:pPr>
      <w:r>
        <w:rPr>
          <w:sz w:val="26"/>
          <w:szCs w:val="26"/>
        </w:rPr>
        <w:t>4</w:t>
      </w:r>
      <w:r w:rsidRPr="00831BAC">
        <w:rPr>
          <w:sz w:val="26"/>
          <w:szCs w:val="26"/>
        </w:rPr>
        <w:t xml:space="preserve">. </w:t>
      </w:r>
      <w:r>
        <w:rPr>
          <w:sz w:val="26"/>
          <w:szCs w:val="26"/>
          <w:u w:val="single"/>
        </w:rPr>
        <w:tab/>
      </w:r>
    </w:p>
    <w:p w:rsidR="00EA1AD2" w:rsidRPr="00EA1AD2" w:rsidRDefault="00EA1AD2" w:rsidP="00EA1AD2">
      <w:pPr>
        <w:jc w:val="center"/>
        <w:rPr>
          <w:sz w:val="20"/>
          <w:szCs w:val="20"/>
        </w:rPr>
      </w:pPr>
      <w:r w:rsidRPr="00EA1AD2">
        <w:rPr>
          <w:sz w:val="20"/>
          <w:szCs w:val="20"/>
        </w:rPr>
        <w:t>(родственные отношения, Ф.И.О., число, месяц, год рождения)</w:t>
      </w:r>
    </w:p>
    <w:p w:rsidR="00141C44" w:rsidRDefault="00141C44" w:rsidP="00E41272">
      <w:pPr>
        <w:rPr>
          <w:sz w:val="26"/>
          <w:szCs w:val="26"/>
        </w:rPr>
      </w:pPr>
    </w:p>
    <w:p w:rsidR="00EA1AD2" w:rsidRPr="00831BAC" w:rsidRDefault="00EA1AD2" w:rsidP="00E41272"/>
    <w:p w:rsidR="00141C44" w:rsidRPr="0009197F" w:rsidRDefault="00141C44" w:rsidP="00E41272">
      <w:r w:rsidRPr="0009197F">
        <w:t>К заявлению прилагаю документы:</w:t>
      </w:r>
    </w:p>
    <w:p w:rsidR="00EA1AD2" w:rsidRDefault="00EA1AD2" w:rsidP="00EA1AD2">
      <w:pPr>
        <w:ind w:firstLine="0"/>
        <w:rPr>
          <w:sz w:val="22"/>
          <w:szCs w:val="22"/>
        </w:rPr>
      </w:pPr>
    </w:p>
    <w:p w:rsidR="00EA1AD2" w:rsidRDefault="00141C44" w:rsidP="00EA1AD2">
      <w:pPr>
        <w:tabs>
          <w:tab w:val="left" w:pos="9638"/>
        </w:tabs>
        <w:ind w:firstLine="0"/>
        <w:rPr>
          <w:u w:val="single"/>
        </w:rPr>
      </w:pPr>
      <w:r w:rsidRPr="00EA1AD2">
        <w:t xml:space="preserve">1. </w:t>
      </w:r>
      <w:r w:rsidR="00EA1AD2">
        <w:rPr>
          <w:u w:val="single"/>
        </w:rPr>
        <w:tab/>
      </w:r>
    </w:p>
    <w:p w:rsidR="00EA1AD2" w:rsidRDefault="00EA1AD2" w:rsidP="00EA1AD2">
      <w:pPr>
        <w:tabs>
          <w:tab w:val="left" w:pos="9638"/>
        </w:tabs>
        <w:ind w:firstLine="0"/>
      </w:pPr>
    </w:p>
    <w:p w:rsidR="00EA1AD2" w:rsidRDefault="00EA1AD2" w:rsidP="00EA1AD2">
      <w:pPr>
        <w:tabs>
          <w:tab w:val="left" w:pos="9638"/>
        </w:tabs>
        <w:ind w:firstLine="0"/>
        <w:rPr>
          <w:u w:val="single"/>
        </w:rPr>
      </w:pPr>
      <w:r>
        <w:t>2</w:t>
      </w:r>
      <w:r w:rsidRPr="00EA1AD2">
        <w:t xml:space="preserve">. </w:t>
      </w:r>
      <w:r>
        <w:rPr>
          <w:u w:val="single"/>
        </w:rPr>
        <w:tab/>
      </w:r>
    </w:p>
    <w:p w:rsidR="00EA1AD2" w:rsidRDefault="00EA1AD2" w:rsidP="00EA1AD2">
      <w:pPr>
        <w:tabs>
          <w:tab w:val="left" w:pos="9638"/>
        </w:tabs>
        <w:ind w:firstLine="0"/>
        <w:rPr>
          <w:u w:val="single"/>
        </w:rPr>
      </w:pPr>
    </w:p>
    <w:p w:rsidR="00141C44" w:rsidRPr="00EA1AD2" w:rsidRDefault="00141C44" w:rsidP="00EA1AD2">
      <w:pPr>
        <w:ind w:firstLine="0"/>
      </w:pPr>
      <w:r w:rsidRPr="00EA1AD2">
        <w:t>Результат муниципальной услуги выдать следующим способом:</w:t>
      </w:r>
    </w:p>
    <w:p w:rsidR="00141C44" w:rsidRPr="00EA1AD2" w:rsidRDefault="00EA1AD2" w:rsidP="00EA1AD2">
      <w:pPr>
        <w:ind w:firstLine="624"/>
      </w:pPr>
      <w:r w:rsidRPr="00EA1AD2">
        <w:rPr>
          <w:rFonts w:cs="Times New Roman"/>
          <w:sz w:val="28"/>
          <w:szCs w:val="28"/>
        </w:rPr>
        <w:t>□</w:t>
      </w:r>
      <w:r>
        <w:t xml:space="preserve"> </w:t>
      </w:r>
      <w:r w:rsidR="00141C44" w:rsidRPr="00EA1AD2">
        <w:t>через МФЦ</w:t>
      </w:r>
    </w:p>
    <w:p w:rsidR="00141C44" w:rsidRPr="00EA1AD2" w:rsidRDefault="00EA1AD2" w:rsidP="00EA1AD2">
      <w:pPr>
        <w:ind w:firstLine="624"/>
      </w:pPr>
      <w:r w:rsidRPr="00EA1AD2">
        <w:rPr>
          <w:rFonts w:cs="Times New Roman"/>
          <w:sz w:val="28"/>
          <w:szCs w:val="28"/>
        </w:rPr>
        <w:t>□</w:t>
      </w:r>
      <w:r>
        <w:t xml:space="preserve"> </w:t>
      </w:r>
      <w:r w:rsidR="00141C44" w:rsidRPr="00EA1AD2">
        <w:t>посредством направления через Портал государственных и муниципальных услуг  (только в форме электронного документа)</w:t>
      </w:r>
    </w:p>
    <w:p w:rsidR="00141C44" w:rsidRPr="00EA1AD2" w:rsidRDefault="00141C44" w:rsidP="00E41272"/>
    <w:p w:rsidR="00141C44" w:rsidRPr="00EA1AD2" w:rsidRDefault="00141C44" w:rsidP="00EA1AD2">
      <w:pPr>
        <w:ind w:firstLine="624"/>
      </w:pPr>
      <w:r w:rsidRPr="00EA1AD2">
        <w:t xml:space="preserve">На обработку моих персональных данных, содержащихся в заявлении и прилагаемых к нему документах, в соответствии со </w:t>
      </w:r>
      <w:hyperlink r:id="rId12" w:history="1">
        <w:r w:rsidRPr="00EA1AD2">
          <w:t>статьей 9</w:t>
        </w:r>
      </w:hyperlink>
      <w:r w:rsidRPr="00EA1AD2">
        <w:t xml:space="preserve"> Федерального закона от 27.07.2006 № 152-ФЗ</w:t>
      </w:r>
      <w:r w:rsidR="00EA1AD2">
        <w:t xml:space="preserve"> </w:t>
      </w:r>
      <w:r w:rsidRPr="00EA1AD2">
        <w:t>«О персональных данных» (с последующими изменениями) автоматизированной, а также</w:t>
      </w:r>
      <w:r w:rsidR="00EA1AD2">
        <w:t xml:space="preserve"> </w:t>
      </w:r>
      <w:r w:rsidRPr="00EA1AD2">
        <w:t>без использования</w:t>
      </w:r>
      <w:r w:rsidR="00EA1AD2">
        <w:t xml:space="preserve"> </w:t>
      </w:r>
      <w:r w:rsidRPr="00EA1AD2">
        <w:t>средств</w:t>
      </w:r>
      <w:r w:rsidR="00EA1AD2">
        <w:t xml:space="preserve"> </w:t>
      </w:r>
      <w:r w:rsidRPr="00EA1AD2">
        <w:t>автоматизации</w:t>
      </w:r>
      <w:r w:rsidR="00EA1AD2">
        <w:t xml:space="preserve"> </w:t>
      </w:r>
      <w:r w:rsidRPr="00EA1AD2">
        <w:t xml:space="preserve">обработки, </w:t>
      </w:r>
      <w:proofErr w:type="gramStart"/>
      <w:r w:rsidRPr="00EA1AD2">
        <w:t>согласен</w:t>
      </w:r>
      <w:proofErr w:type="gramEnd"/>
      <w:r w:rsidRPr="00EA1AD2">
        <w:t xml:space="preserve"> (согласна).</w:t>
      </w:r>
    </w:p>
    <w:p w:rsidR="00141C44" w:rsidRDefault="00141C44" w:rsidP="00E41272"/>
    <w:p w:rsidR="00141C44" w:rsidRPr="00E42ECF" w:rsidRDefault="00141C44" w:rsidP="00E41272"/>
    <w:p w:rsidR="00141C44" w:rsidRPr="00831BAC" w:rsidRDefault="00141C44" w:rsidP="00E41272">
      <w:pPr>
        <w:rPr>
          <w:sz w:val="26"/>
          <w:szCs w:val="26"/>
        </w:rPr>
      </w:pPr>
    </w:p>
    <w:p w:rsidR="00141C44" w:rsidRPr="00831BAC" w:rsidRDefault="00EA1AD2" w:rsidP="00EA1AD2">
      <w:pPr>
        <w:ind w:firstLine="0"/>
      </w:pPr>
      <w:r>
        <w:t>«</w:t>
      </w:r>
      <w:r w:rsidR="00141C44" w:rsidRPr="00831BAC">
        <w:t>____</w:t>
      </w:r>
      <w:r>
        <w:t>»</w:t>
      </w:r>
      <w:r w:rsidR="00141C44" w:rsidRPr="00831BAC">
        <w:t xml:space="preserve"> _________________ </w:t>
      </w:r>
      <w:r w:rsidR="00141C44" w:rsidRPr="00831BAC">
        <w:rPr>
          <w:sz w:val="26"/>
          <w:szCs w:val="26"/>
        </w:rPr>
        <w:t>20____</w:t>
      </w:r>
      <w:r w:rsidR="00141C44" w:rsidRPr="00831BAC">
        <w:t xml:space="preserve"> г.    </w:t>
      </w:r>
      <w:r>
        <w:tab/>
      </w:r>
      <w:r>
        <w:tab/>
      </w:r>
      <w:r w:rsidR="00141C44" w:rsidRPr="00831BAC">
        <w:rPr>
          <w:sz w:val="26"/>
          <w:szCs w:val="26"/>
        </w:rPr>
        <w:t>Подпись заявителя</w:t>
      </w:r>
      <w:r w:rsidR="00141C44" w:rsidRPr="00831BAC">
        <w:t xml:space="preserve"> ___________________</w:t>
      </w:r>
    </w:p>
    <w:p w:rsidR="00141C44" w:rsidRPr="00831BAC" w:rsidRDefault="00EA1AD2" w:rsidP="00E41272">
      <w:r>
        <w:tab/>
      </w:r>
      <w:r>
        <w:tab/>
      </w:r>
      <w:r>
        <w:tab/>
      </w:r>
      <w:r>
        <w:tab/>
      </w:r>
      <w:r>
        <w:tab/>
      </w:r>
      <w:r>
        <w:tab/>
      </w:r>
      <w:r>
        <w:tab/>
      </w:r>
      <w:r>
        <w:tab/>
      </w:r>
      <w:r>
        <w:tab/>
      </w:r>
      <w:r>
        <w:tab/>
      </w:r>
      <w:r>
        <w:tab/>
      </w:r>
      <w:r w:rsidR="00141C44" w:rsidRPr="00831BAC">
        <w:t>(Ф.И.О.)</w:t>
      </w:r>
    </w:p>
    <w:p w:rsidR="00141C44" w:rsidRPr="00E42ECF" w:rsidRDefault="00141C44" w:rsidP="00141C44">
      <w:pPr>
        <w:pStyle w:val="ConsPlusNonformat"/>
        <w:jc w:val="both"/>
        <w:rPr>
          <w:rFonts w:ascii="Times New Roman" w:hAnsi="Times New Roman"/>
          <w:sz w:val="24"/>
          <w:szCs w:val="24"/>
        </w:rPr>
      </w:pPr>
    </w:p>
    <w:p w:rsidR="00141C44" w:rsidRPr="00E42ECF" w:rsidRDefault="00141C44" w:rsidP="00141C44">
      <w:pPr>
        <w:rPr>
          <w:rFonts w:cs="Times New Roman"/>
          <w:b/>
        </w:rPr>
      </w:pPr>
    </w:p>
    <w:p w:rsidR="00141C44" w:rsidRDefault="00141C44" w:rsidP="00141C44">
      <w:pPr>
        <w:pStyle w:val="1-"/>
        <w:rPr>
          <w:sz w:val="24"/>
        </w:rPr>
        <w:sectPr w:rsidR="00141C44" w:rsidSect="008D6FD0">
          <w:headerReference w:type="default" r:id="rId13"/>
          <w:footerReference w:type="default" r:id="rId14"/>
          <w:pgSz w:w="11906" w:h="16838" w:code="9"/>
          <w:pgMar w:top="1134" w:right="567" w:bottom="1134" w:left="1701" w:header="284" w:footer="720" w:gutter="0"/>
          <w:cols w:space="720"/>
          <w:noEndnote/>
          <w:titlePg/>
          <w:docGrid w:linePitch="326"/>
        </w:sectPr>
      </w:pPr>
    </w:p>
    <w:p w:rsidR="00141C44" w:rsidRDefault="00141C44" w:rsidP="00EA1AD2">
      <w:pPr>
        <w:pStyle w:val="12"/>
        <w:ind w:left="9899"/>
      </w:pPr>
      <w:bookmarkStart w:id="58" w:name="_Приложение_7"/>
      <w:bookmarkStart w:id="59" w:name="_Toc530746888"/>
      <w:bookmarkEnd w:id="58"/>
      <w:r>
        <w:lastRenderedPageBreak/>
        <w:t>Приложение 7</w:t>
      </w:r>
      <w:bookmarkEnd w:id="59"/>
    </w:p>
    <w:p w:rsidR="00141C44" w:rsidRDefault="00141C44" w:rsidP="00EA1AD2">
      <w:pPr>
        <w:ind w:left="9899"/>
      </w:pPr>
      <w:r w:rsidRPr="00C02BC1">
        <w:t>к административному регламенту</w:t>
      </w:r>
    </w:p>
    <w:p w:rsidR="008215C0" w:rsidRPr="00C02BC1" w:rsidRDefault="008215C0" w:rsidP="00EA1AD2">
      <w:pPr>
        <w:ind w:left="9899"/>
      </w:pPr>
    </w:p>
    <w:p w:rsidR="00141C44" w:rsidRPr="008215C0" w:rsidRDefault="00141C44" w:rsidP="008215C0">
      <w:pPr>
        <w:pStyle w:val="2-"/>
        <w:spacing w:before="0" w:after="120"/>
        <w:rPr>
          <w:bCs/>
          <w:iCs/>
          <w:sz w:val="24"/>
        </w:rPr>
      </w:pPr>
      <w:bookmarkStart w:id="60" w:name="_Toc530746889"/>
      <w:r w:rsidRPr="008215C0">
        <w:rPr>
          <w:bCs/>
          <w:iCs/>
          <w:sz w:val="24"/>
        </w:rPr>
        <w:t>Описание документов, необходимых для предоставления</w:t>
      </w:r>
      <w:r w:rsidR="00EA1AD2" w:rsidRPr="008215C0">
        <w:rPr>
          <w:bCs/>
          <w:iCs/>
          <w:sz w:val="24"/>
        </w:rPr>
        <w:t xml:space="preserve"> </w:t>
      </w:r>
      <w:r w:rsidRPr="008215C0">
        <w:rPr>
          <w:bCs/>
          <w:iCs/>
          <w:sz w:val="24"/>
        </w:rPr>
        <w:t>Муниципальной услуги</w:t>
      </w:r>
      <w:bookmarkEnd w:id="60"/>
    </w:p>
    <w:tbl>
      <w:tblPr>
        <w:tblW w:w="4779"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1"/>
        <w:gridCol w:w="2207"/>
        <w:gridCol w:w="4138"/>
        <w:gridCol w:w="1506"/>
        <w:gridCol w:w="948"/>
        <w:gridCol w:w="3809"/>
      </w:tblGrid>
      <w:tr w:rsidR="00141C44" w:rsidRPr="00EA1AD2" w:rsidTr="002F19B7">
        <w:trPr>
          <w:trHeight w:val="422"/>
          <w:tblHeader/>
        </w:trPr>
        <w:tc>
          <w:tcPr>
            <w:tcW w:w="664" w:type="pct"/>
            <w:vMerge w:val="restart"/>
            <w:vAlign w:val="center"/>
          </w:tcPr>
          <w:p w:rsidR="00141C44" w:rsidRPr="00EA1AD2" w:rsidRDefault="00141C44" w:rsidP="00EA1AD2">
            <w:pPr>
              <w:suppressAutoHyphens/>
              <w:ind w:firstLine="0"/>
              <w:jc w:val="center"/>
              <w:rPr>
                <w:b/>
              </w:rPr>
            </w:pPr>
            <w:r w:rsidRPr="00EA1AD2">
              <w:rPr>
                <w:b/>
              </w:rPr>
              <w:t>Класс документа</w:t>
            </w:r>
          </w:p>
        </w:tc>
        <w:tc>
          <w:tcPr>
            <w:tcW w:w="759" w:type="pct"/>
            <w:vMerge w:val="restart"/>
            <w:vAlign w:val="center"/>
          </w:tcPr>
          <w:p w:rsidR="00141C44" w:rsidRPr="00EA1AD2" w:rsidRDefault="00141C44" w:rsidP="00EA1AD2">
            <w:pPr>
              <w:suppressAutoHyphens/>
              <w:ind w:firstLine="0"/>
              <w:jc w:val="center"/>
              <w:rPr>
                <w:b/>
              </w:rPr>
            </w:pPr>
            <w:r w:rsidRPr="00EA1AD2">
              <w:rPr>
                <w:b/>
              </w:rPr>
              <w:t>Виды документов</w:t>
            </w:r>
          </w:p>
        </w:tc>
        <w:tc>
          <w:tcPr>
            <w:tcW w:w="1423" w:type="pct"/>
            <w:vMerge w:val="restart"/>
            <w:vAlign w:val="center"/>
          </w:tcPr>
          <w:p w:rsidR="00141C44" w:rsidRPr="00EA1AD2" w:rsidRDefault="00141C44" w:rsidP="00EA1AD2">
            <w:pPr>
              <w:suppressAutoHyphens/>
              <w:ind w:firstLine="0"/>
              <w:jc w:val="center"/>
              <w:rPr>
                <w:b/>
              </w:rPr>
            </w:pPr>
            <w:r w:rsidRPr="00EA1AD2">
              <w:rPr>
                <w:b/>
              </w:rPr>
              <w:t>Общие описания документов</w:t>
            </w:r>
          </w:p>
        </w:tc>
        <w:tc>
          <w:tcPr>
            <w:tcW w:w="518" w:type="pct"/>
            <w:tcBorders>
              <w:right w:val="nil"/>
            </w:tcBorders>
            <w:vAlign w:val="center"/>
          </w:tcPr>
          <w:p w:rsidR="00141C44" w:rsidRPr="00EA1AD2" w:rsidRDefault="00141C44" w:rsidP="00EA1AD2">
            <w:pPr>
              <w:suppressAutoHyphens/>
              <w:ind w:firstLine="0"/>
              <w:jc w:val="center"/>
              <w:rPr>
                <w:b/>
              </w:rPr>
            </w:pPr>
          </w:p>
        </w:tc>
        <w:tc>
          <w:tcPr>
            <w:tcW w:w="1636" w:type="pct"/>
            <w:gridSpan w:val="2"/>
            <w:tcBorders>
              <w:left w:val="nil"/>
            </w:tcBorders>
            <w:vAlign w:val="center"/>
          </w:tcPr>
          <w:p w:rsidR="00141C44" w:rsidRPr="00EA1AD2" w:rsidRDefault="00141C44" w:rsidP="00EA1AD2">
            <w:pPr>
              <w:suppressAutoHyphens/>
              <w:ind w:firstLine="0"/>
              <w:jc w:val="center"/>
              <w:rPr>
                <w:b/>
              </w:rPr>
            </w:pPr>
            <w:r w:rsidRPr="00EA1AD2">
              <w:rPr>
                <w:b/>
              </w:rPr>
              <w:t>При подаче через РПГУ</w:t>
            </w:r>
          </w:p>
        </w:tc>
      </w:tr>
      <w:tr w:rsidR="002F19B7" w:rsidRPr="00E42ECF" w:rsidTr="002F19B7">
        <w:trPr>
          <w:trHeight w:val="594"/>
          <w:tblHeader/>
        </w:trPr>
        <w:tc>
          <w:tcPr>
            <w:tcW w:w="664" w:type="pct"/>
            <w:vMerge/>
          </w:tcPr>
          <w:p w:rsidR="002F19B7" w:rsidRPr="000E5A21" w:rsidRDefault="002F19B7" w:rsidP="009C4661">
            <w:pPr>
              <w:suppressAutoHyphens/>
            </w:pPr>
          </w:p>
        </w:tc>
        <w:tc>
          <w:tcPr>
            <w:tcW w:w="759" w:type="pct"/>
            <w:vMerge/>
          </w:tcPr>
          <w:p w:rsidR="002F19B7" w:rsidRPr="000E5A21" w:rsidRDefault="002F19B7" w:rsidP="009C4661">
            <w:pPr>
              <w:suppressAutoHyphens/>
            </w:pPr>
          </w:p>
        </w:tc>
        <w:tc>
          <w:tcPr>
            <w:tcW w:w="1423" w:type="pct"/>
            <w:vMerge/>
          </w:tcPr>
          <w:p w:rsidR="002F19B7" w:rsidRPr="00985D27" w:rsidRDefault="002F19B7" w:rsidP="009C4661">
            <w:pPr>
              <w:suppressAutoHyphens/>
            </w:pPr>
          </w:p>
        </w:tc>
        <w:tc>
          <w:tcPr>
            <w:tcW w:w="844" w:type="pct"/>
            <w:gridSpan w:val="2"/>
            <w:vAlign w:val="center"/>
          </w:tcPr>
          <w:p w:rsidR="002F19B7" w:rsidRPr="00EA1AD2" w:rsidRDefault="002F19B7" w:rsidP="002F19B7">
            <w:pPr>
              <w:suppressAutoHyphens/>
              <w:ind w:firstLine="0"/>
              <w:jc w:val="center"/>
              <w:rPr>
                <w:b/>
              </w:rPr>
            </w:pPr>
            <w:r w:rsidRPr="00EA1AD2">
              <w:rPr>
                <w:b/>
              </w:rPr>
              <w:t>при подаче</w:t>
            </w:r>
          </w:p>
        </w:tc>
        <w:tc>
          <w:tcPr>
            <w:tcW w:w="1310" w:type="pct"/>
            <w:vAlign w:val="center"/>
          </w:tcPr>
          <w:p w:rsidR="002F19B7" w:rsidRPr="00EA1AD2" w:rsidRDefault="002F19B7" w:rsidP="00EA1AD2">
            <w:pPr>
              <w:suppressAutoHyphens/>
              <w:ind w:firstLine="0"/>
              <w:jc w:val="center"/>
              <w:rPr>
                <w:b/>
              </w:rPr>
            </w:pPr>
            <w:r w:rsidRPr="00EA1AD2">
              <w:rPr>
                <w:b/>
              </w:rPr>
              <w:t>при подтверждении документов в МФЦ</w:t>
            </w:r>
          </w:p>
        </w:tc>
      </w:tr>
      <w:tr w:rsidR="002F19B7" w:rsidRPr="00E42ECF" w:rsidTr="002F19B7">
        <w:tc>
          <w:tcPr>
            <w:tcW w:w="2846" w:type="pct"/>
            <w:gridSpan w:val="3"/>
          </w:tcPr>
          <w:p w:rsidR="002F19B7" w:rsidRPr="00E42ECF" w:rsidRDefault="002F19B7" w:rsidP="009C4661">
            <w:pPr>
              <w:suppressAutoHyphens/>
              <w:rPr>
                <w:b/>
              </w:rPr>
            </w:pPr>
            <w:r w:rsidRPr="00E42ECF">
              <w:rPr>
                <w:b/>
              </w:rPr>
              <w:t>Документы, предоставляемые Заявителем (его представителем)</w:t>
            </w:r>
          </w:p>
        </w:tc>
        <w:tc>
          <w:tcPr>
            <w:tcW w:w="844" w:type="pct"/>
            <w:gridSpan w:val="2"/>
          </w:tcPr>
          <w:p w:rsidR="002F19B7" w:rsidRPr="00E42ECF" w:rsidRDefault="002F19B7" w:rsidP="009C4661">
            <w:pPr>
              <w:suppressAutoHyphens/>
              <w:rPr>
                <w:b/>
              </w:rPr>
            </w:pPr>
          </w:p>
        </w:tc>
        <w:tc>
          <w:tcPr>
            <w:tcW w:w="1310" w:type="pct"/>
          </w:tcPr>
          <w:p w:rsidR="002F19B7" w:rsidRPr="00E42ECF" w:rsidRDefault="002F19B7" w:rsidP="009C4661">
            <w:pPr>
              <w:suppressAutoHyphens/>
              <w:rPr>
                <w:b/>
              </w:rPr>
            </w:pPr>
          </w:p>
        </w:tc>
      </w:tr>
      <w:tr w:rsidR="002F19B7" w:rsidRPr="00E42ECF" w:rsidTr="002F19B7">
        <w:trPr>
          <w:trHeight w:val="563"/>
        </w:trPr>
        <w:tc>
          <w:tcPr>
            <w:tcW w:w="1423" w:type="pct"/>
            <w:gridSpan w:val="2"/>
          </w:tcPr>
          <w:p w:rsidR="002F19B7" w:rsidRPr="00A655DD" w:rsidRDefault="002F19B7" w:rsidP="00373B8C">
            <w:pPr>
              <w:suppressAutoHyphens/>
              <w:ind w:firstLine="0"/>
            </w:pPr>
            <w:r>
              <w:t>З</w:t>
            </w:r>
            <w:r w:rsidRPr="00A655DD">
              <w:t>аявление</w:t>
            </w:r>
          </w:p>
        </w:tc>
        <w:tc>
          <w:tcPr>
            <w:tcW w:w="1423" w:type="pct"/>
          </w:tcPr>
          <w:p w:rsidR="002F19B7" w:rsidRPr="00A655DD" w:rsidRDefault="002F19B7" w:rsidP="00373B8C">
            <w:pPr>
              <w:suppressAutoHyphens/>
              <w:ind w:firstLine="0"/>
            </w:pPr>
            <w:r w:rsidRPr="0073401D">
              <w:t xml:space="preserve">Заявление должно быть оформлено по форме, указанной в </w:t>
            </w:r>
            <w:hyperlink w:anchor="_Приложение_6" w:history="1">
              <w:r w:rsidRPr="00710571">
                <w:rPr>
                  <w:rStyle w:val="ac"/>
                </w:rPr>
                <w:t>Приложении 6</w:t>
              </w:r>
            </w:hyperlink>
          </w:p>
        </w:tc>
        <w:tc>
          <w:tcPr>
            <w:tcW w:w="844" w:type="pct"/>
            <w:gridSpan w:val="2"/>
          </w:tcPr>
          <w:p w:rsidR="002F19B7" w:rsidRPr="00A655DD" w:rsidRDefault="002F19B7" w:rsidP="00373B8C">
            <w:pPr>
              <w:suppressAutoHyphens/>
              <w:ind w:firstLine="0"/>
            </w:pPr>
            <w:r>
              <w:t>З</w:t>
            </w:r>
            <w:r w:rsidRPr="0073401D">
              <w:t xml:space="preserve">аполняется </w:t>
            </w:r>
            <w:r>
              <w:t xml:space="preserve">электронная </w:t>
            </w:r>
            <w:r w:rsidRPr="0073401D">
              <w:t>форма Заявления.</w:t>
            </w:r>
          </w:p>
        </w:tc>
        <w:tc>
          <w:tcPr>
            <w:tcW w:w="1310" w:type="pct"/>
          </w:tcPr>
          <w:p w:rsidR="002F19B7" w:rsidRPr="00A655DD" w:rsidRDefault="002F19B7" w:rsidP="00373B8C">
            <w:pPr>
              <w:suppressAutoHyphens/>
              <w:ind w:firstLine="0"/>
            </w:pPr>
            <w:r>
              <w:t>О</w:t>
            </w:r>
            <w:r w:rsidRPr="00D16151">
              <w:t>ригинал документа</w:t>
            </w:r>
            <w:r>
              <w:t xml:space="preserve"> для сверки в МФЦ не </w:t>
            </w:r>
            <w:r w:rsidRPr="00D16151">
              <w:t>представляется.</w:t>
            </w:r>
          </w:p>
        </w:tc>
      </w:tr>
      <w:tr w:rsidR="002F19B7" w:rsidRPr="00E42ECF" w:rsidTr="002F19B7">
        <w:trPr>
          <w:trHeight w:val="563"/>
        </w:trPr>
        <w:tc>
          <w:tcPr>
            <w:tcW w:w="664" w:type="pct"/>
          </w:tcPr>
          <w:p w:rsidR="002F19B7" w:rsidRPr="00E42ECF" w:rsidRDefault="002F19B7" w:rsidP="00373B8C">
            <w:pPr>
              <w:suppressAutoHyphens/>
              <w:ind w:firstLine="0"/>
            </w:pPr>
            <w:r w:rsidRPr="00E42ECF">
              <w:t>Документ, удостоверяющий личность</w:t>
            </w:r>
          </w:p>
        </w:tc>
        <w:tc>
          <w:tcPr>
            <w:tcW w:w="759" w:type="pct"/>
          </w:tcPr>
          <w:p w:rsidR="002F19B7" w:rsidRPr="00E42ECF" w:rsidRDefault="002F19B7" w:rsidP="00373B8C">
            <w:pPr>
              <w:suppressAutoHyphens/>
              <w:ind w:firstLine="0"/>
            </w:pPr>
            <w:r w:rsidRPr="00E42ECF">
              <w:t xml:space="preserve">Паспорт гражданина Российской Федерации </w:t>
            </w:r>
          </w:p>
        </w:tc>
        <w:tc>
          <w:tcPr>
            <w:tcW w:w="1423" w:type="pct"/>
          </w:tcPr>
          <w:p w:rsidR="002F19B7" w:rsidRPr="0073401D" w:rsidRDefault="002F19B7" w:rsidP="00373B8C">
            <w:pPr>
              <w:suppressAutoHyphens/>
              <w:ind w:firstLine="0"/>
            </w:pPr>
            <w:r w:rsidRPr="00CC1061">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44" w:type="pct"/>
            <w:gridSpan w:val="2"/>
          </w:tcPr>
          <w:p w:rsidR="002F19B7" w:rsidRPr="00E172B8" w:rsidRDefault="002F19B7" w:rsidP="00373B8C">
            <w:pPr>
              <w:suppressAutoHyphens/>
              <w:ind w:firstLine="0"/>
            </w:pPr>
            <w:r w:rsidRPr="0073401D">
              <w:t xml:space="preserve">При подаче предоставляется электронный образ </w:t>
            </w:r>
            <w:r>
              <w:t>всех</w:t>
            </w:r>
            <w:r w:rsidRPr="0073401D">
              <w:t xml:space="preserve"> страниц паспорта РФ. </w:t>
            </w:r>
          </w:p>
        </w:tc>
        <w:tc>
          <w:tcPr>
            <w:tcW w:w="1310" w:type="pct"/>
          </w:tcPr>
          <w:p w:rsidR="002F19B7" w:rsidRPr="00E172B8" w:rsidRDefault="002F19B7" w:rsidP="00373B8C">
            <w:pPr>
              <w:suppressAutoHyphens/>
              <w:ind w:firstLine="0"/>
            </w:pPr>
            <w:r>
              <w:t>О</w:t>
            </w:r>
            <w:r w:rsidRPr="00D16151">
              <w:t>ригинал документа</w:t>
            </w:r>
            <w:r>
              <w:t xml:space="preserve"> для сверки в МФЦ не </w:t>
            </w:r>
            <w:r w:rsidRPr="00D16151">
              <w:t>представляется.</w:t>
            </w:r>
          </w:p>
        </w:tc>
      </w:tr>
      <w:tr w:rsidR="002F19B7" w:rsidRPr="00E42ECF" w:rsidTr="002F19B7">
        <w:trPr>
          <w:trHeight w:val="587"/>
        </w:trPr>
        <w:tc>
          <w:tcPr>
            <w:tcW w:w="664" w:type="pct"/>
          </w:tcPr>
          <w:p w:rsidR="002F19B7" w:rsidRPr="00E42ECF" w:rsidRDefault="002F19B7" w:rsidP="00373B8C">
            <w:pPr>
              <w:suppressAutoHyphens/>
              <w:ind w:firstLine="0"/>
            </w:pPr>
            <w:r w:rsidRPr="00E42ECF">
              <w:t>Документ, удостоверяющий полномочия представителя</w:t>
            </w:r>
          </w:p>
        </w:tc>
        <w:tc>
          <w:tcPr>
            <w:tcW w:w="759" w:type="pct"/>
          </w:tcPr>
          <w:p w:rsidR="002F19B7" w:rsidRPr="00E42ECF" w:rsidRDefault="002F19B7" w:rsidP="00373B8C">
            <w:pPr>
              <w:suppressAutoHyphens/>
              <w:ind w:firstLine="0"/>
            </w:pPr>
            <w:r w:rsidRPr="00E42ECF">
              <w:t>Доверенность</w:t>
            </w:r>
          </w:p>
        </w:tc>
        <w:tc>
          <w:tcPr>
            <w:tcW w:w="1423" w:type="pct"/>
          </w:tcPr>
          <w:p w:rsidR="002F19B7" w:rsidRPr="00E42ECF" w:rsidRDefault="002F19B7" w:rsidP="00373B8C">
            <w:pPr>
              <w:suppressAutoHyphens/>
              <w:ind w:firstLine="0"/>
            </w:pPr>
            <w:r w:rsidRPr="00E42ECF">
              <w:t>Доверенность должна содержать следующие сведения:</w:t>
            </w:r>
          </w:p>
          <w:p w:rsidR="002F19B7" w:rsidRPr="00373B8C" w:rsidRDefault="002F19B7" w:rsidP="00373B8C">
            <w:pPr>
              <w:suppressAutoHyphens/>
              <w:ind w:firstLine="0"/>
            </w:pPr>
            <w:r>
              <w:t xml:space="preserve">- </w:t>
            </w:r>
            <w:r w:rsidRPr="00373B8C">
              <w:t>ФИО лица, выдавшего доверенность;</w:t>
            </w:r>
          </w:p>
          <w:p w:rsidR="002F19B7" w:rsidRPr="00373B8C" w:rsidRDefault="002F19B7" w:rsidP="00373B8C">
            <w:pPr>
              <w:suppressAutoHyphens/>
              <w:ind w:firstLine="0"/>
            </w:pPr>
            <w:r>
              <w:t xml:space="preserve">- </w:t>
            </w:r>
            <w:r w:rsidRPr="00373B8C">
              <w:t>ФИО лица, уполномоченного по доверенности;</w:t>
            </w:r>
          </w:p>
          <w:p w:rsidR="002F19B7" w:rsidRPr="00373B8C" w:rsidRDefault="002F19B7" w:rsidP="00373B8C">
            <w:pPr>
              <w:suppressAutoHyphens/>
              <w:ind w:firstLine="0"/>
            </w:pPr>
            <w:r>
              <w:t xml:space="preserve">- </w:t>
            </w:r>
            <w:r w:rsidRPr="00373B8C">
              <w:t>Данные документов, удостоверяющих личность этих лиц;</w:t>
            </w:r>
          </w:p>
          <w:p w:rsidR="002F19B7" w:rsidRPr="00373B8C" w:rsidRDefault="002F19B7" w:rsidP="00373B8C">
            <w:pPr>
              <w:suppressAutoHyphens/>
              <w:ind w:firstLine="0"/>
            </w:pPr>
            <w:r>
              <w:t xml:space="preserve">- </w:t>
            </w:r>
            <w:r w:rsidRPr="00373B8C">
              <w:t xml:space="preserve">Объем полномочий представителя, включающий право на подачу заявления о выдаче справки об очередности предоставления жилых помещений по договорам </w:t>
            </w:r>
            <w:r w:rsidRPr="00373B8C">
              <w:lastRenderedPageBreak/>
              <w:t>социального найма;</w:t>
            </w:r>
          </w:p>
          <w:p w:rsidR="002F19B7" w:rsidRPr="00373B8C" w:rsidRDefault="002F19B7" w:rsidP="00373B8C">
            <w:pPr>
              <w:suppressAutoHyphens/>
              <w:ind w:firstLine="0"/>
            </w:pPr>
            <w:r>
              <w:t xml:space="preserve">- </w:t>
            </w:r>
            <w:r w:rsidRPr="00373B8C">
              <w:t>Дата выдачи доверенности;</w:t>
            </w:r>
          </w:p>
          <w:p w:rsidR="002F19B7" w:rsidRPr="00373B8C" w:rsidRDefault="002F19B7" w:rsidP="00373B8C">
            <w:pPr>
              <w:suppressAutoHyphens/>
              <w:ind w:firstLine="0"/>
            </w:pPr>
            <w:r>
              <w:t xml:space="preserve">- </w:t>
            </w:r>
            <w:r w:rsidRPr="00373B8C">
              <w:t>Подпись лица, выдавшего доверенность.</w:t>
            </w:r>
          </w:p>
        </w:tc>
        <w:tc>
          <w:tcPr>
            <w:tcW w:w="844" w:type="pct"/>
            <w:gridSpan w:val="2"/>
          </w:tcPr>
          <w:p w:rsidR="002F19B7" w:rsidRPr="00E172B8" w:rsidRDefault="002F19B7" w:rsidP="00373B8C">
            <w:pPr>
              <w:suppressAutoHyphens/>
              <w:ind w:firstLine="0"/>
            </w:pPr>
            <w:r w:rsidRPr="00CC1061">
              <w:lastRenderedPageBreak/>
              <w:t xml:space="preserve">Предоставляется электронный образ доверенности. </w:t>
            </w:r>
          </w:p>
        </w:tc>
        <w:tc>
          <w:tcPr>
            <w:tcW w:w="1310" w:type="pct"/>
          </w:tcPr>
          <w:p w:rsidR="002F19B7" w:rsidRPr="00E172B8" w:rsidRDefault="002F19B7" w:rsidP="00373B8C">
            <w:pPr>
              <w:suppressAutoHyphens/>
              <w:ind w:firstLine="0"/>
            </w:pPr>
            <w:r>
              <w:t>О</w:t>
            </w:r>
            <w:r w:rsidRPr="00D16151">
              <w:t>ригинал документа</w:t>
            </w:r>
            <w:r>
              <w:t xml:space="preserve"> для сверки в МФЦ не </w:t>
            </w:r>
            <w:r w:rsidRPr="00D16151">
              <w:t>представляется.</w:t>
            </w:r>
          </w:p>
        </w:tc>
      </w:tr>
      <w:tr w:rsidR="002F19B7" w:rsidRPr="00E42ECF" w:rsidTr="002F19B7">
        <w:trPr>
          <w:trHeight w:val="334"/>
        </w:trPr>
        <w:tc>
          <w:tcPr>
            <w:tcW w:w="664" w:type="pct"/>
            <w:tcBorders>
              <w:top w:val="single" w:sz="4" w:space="0" w:color="auto"/>
              <w:bottom w:val="single" w:sz="4" w:space="0" w:color="auto"/>
            </w:tcBorders>
          </w:tcPr>
          <w:p w:rsidR="002F19B7" w:rsidRPr="00E42ECF" w:rsidRDefault="002F19B7" w:rsidP="00373B8C">
            <w:pPr>
              <w:suppressAutoHyphens/>
              <w:ind w:firstLine="0"/>
            </w:pPr>
            <w:r>
              <w:lastRenderedPageBreak/>
              <w:t xml:space="preserve">Документ, подтверждающий признание Заявителя </w:t>
            </w:r>
            <w:proofErr w:type="gramStart"/>
            <w:r>
              <w:t>нуждающимся</w:t>
            </w:r>
            <w:proofErr w:type="gramEnd"/>
            <w:r>
              <w:t xml:space="preserve"> в жилом помещении</w:t>
            </w:r>
          </w:p>
        </w:tc>
        <w:tc>
          <w:tcPr>
            <w:tcW w:w="759" w:type="pct"/>
            <w:tcBorders>
              <w:top w:val="single" w:sz="4" w:space="0" w:color="auto"/>
              <w:bottom w:val="single" w:sz="4" w:space="0" w:color="auto"/>
            </w:tcBorders>
          </w:tcPr>
          <w:p w:rsidR="002F19B7" w:rsidRPr="00E42ECF" w:rsidRDefault="002F19B7" w:rsidP="00373B8C">
            <w:pPr>
              <w:suppressAutoHyphens/>
              <w:ind w:firstLine="0"/>
            </w:pPr>
            <w:r>
              <w:rPr>
                <w:rFonts w:cs="Times New Roman"/>
              </w:rPr>
              <w:t>Р</w:t>
            </w:r>
            <w:r w:rsidRPr="00674615">
              <w:rPr>
                <w:rFonts w:cs="Times New Roman"/>
              </w:rPr>
              <w:t xml:space="preserve">ешение </w:t>
            </w:r>
            <w:r>
              <w:rPr>
                <w:rFonts w:cs="Times New Roman"/>
              </w:rPr>
              <w:t>Администрации городского округа Электросталь Московской области</w:t>
            </w:r>
            <w:proofErr w:type="gramStart"/>
            <w:r>
              <w:rPr>
                <w:rFonts w:cs="Times New Roman"/>
              </w:rPr>
              <w:t xml:space="preserve"> </w:t>
            </w:r>
            <w:r w:rsidRPr="00674615">
              <w:rPr>
                <w:rFonts w:cs="Times New Roman"/>
              </w:rPr>
              <w:t>,</w:t>
            </w:r>
            <w:proofErr w:type="gramEnd"/>
            <w:r w:rsidRPr="00674615">
              <w:rPr>
                <w:rFonts w:cs="Times New Roman"/>
              </w:rPr>
              <w:t xml:space="preserve"> письмо Администрации (Подразделения), ранее выданная справка об очередности предоставления жилого помещения по договору социального найма</w:t>
            </w:r>
          </w:p>
        </w:tc>
        <w:tc>
          <w:tcPr>
            <w:tcW w:w="1423" w:type="pct"/>
            <w:tcBorders>
              <w:top w:val="single" w:sz="4" w:space="0" w:color="auto"/>
              <w:bottom w:val="single" w:sz="4" w:space="0" w:color="auto"/>
            </w:tcBorders>
            <w:shd w:val="clear" w:color="auto" w:fill="auto"/>
          </w:tcPr>
          <w:p w:rsidR="002F19B7" w:rsidRDefault="002F19B7" w:rsidP="00373B8C">
            <w:pPr>
              <w:suppressAutoHyphens/>
              <w:ind w:firstLine="0"/>
            </w:pPr>
            <w:r>
              <w:t>Документ должен содержать следующие сведения:</w:t>
            </w:r>
          </w:p>
          <w:p w:rsidR="002F19B7" w:rsidRDefault="002F19B7" w:rsidP="00373B8C">
            <w:pPr>
              <w:suppressAutoHyphens/>
              <w:ind w:firstLine="0"/>
            </w:pPr>
            <w:r>
              <w:t>- реквизиты муниципального правового акта;</w:t>
            </w:r>
          </w:p>
          <w:p w:rsidR="002F19B7" w:rsidRPr="00373B8C" w:rsidRDefault="002F19B7" w:rsidP="00373B8C">
            <w:pPr>
              <w:suppressAutoHyphens/>
              <w:ind w:firstLine="0"/>
            </w:pPr>
            <w:proofErr w:type="gramStart"/>
            <w:r>
              <w:t xml:space="preserve">- </w:t>
            </w:r>
            <w:r w:rsidRPr="00373B8C">
              <w:t>ФИО членов семьи, признанных нуждающейся в жилых помещения;</w:t>
            </w:r>
            <w:proofErr w:type="gramEnd"/>
          </w:p>
          <w:p w:rsidR="002F19B7" w:rsidRPr="00373B8C" w:rsidRDefault="002F19B7" w:rsidP="00373B8C">
            <w:pPr>
              <w:suppressAutoHyphens/>
              <w:ind w:firstLine="0"/>
            </w:pPr>
            <w:r>
              <w:t xml:space="preserve">- </w:t>
            </w:r>
            <w:r w:rsidRPr="00373B8C">
              <w:t>подпись уполномоченного должностного лица.</w:t>
            </w:r>
          </w:p>
          <w:p w:rsidR="002F19B7" w:rsidRPr="00E42ECF" w:rsidRDefault="002F19B7" w:rsidP="009C4661">
            <w:pPr>
              <w:suppressAutoHyphens/>
              <w:rPr>
                <w:rFonts w:cs="Times New Roman"/>
              </w:rPr>
            </w:pPr>
          </w:p>
        </w:tc>
        <w:tc>
          <w:tcPr>
            <w:tcW w:w="844" w:type="pct"/>
            <w:gridSpan w:val="2"/>
            <w:tcBorders>
              <w:top w:val="single" w:sz="4" w:space="0" w:color="auto"/>
              <w:bottom w:val="single" w:sz="4" w:space="0" w:color="auto"/>
            </w:tcBorders>
          </w:tcPr>
          <w:p w:rsidR="002F19B7" w:rsidRPr="00E42ECF" w:rsidRDefault="002F19B7" w:rsidP="00373B8C">
            <w:pPr>
              <w:suppressAutoHyphens/>
              <w:ind w:firstLine="0"/>
              <w:rPr>
                <w:rFonts w:cs="Times New Roman"/>
              </w:rPr>
            </w:pPr>
            <w:r w:rsidRPr="00D72928">
              <w:t xml:space="preserve">Предоставляется электронный образ </w:t>
            </w:r>
          </w:p>
        </w:tc>
        <w:tc>
          <w:tcPr>
            <w:tcW w:w="1310" w:type="pct"/>
          </w:tcPr>
          <w:p w:rsidR="002F19B7" w:rsidRPr="00E42ECF" w:rsidRDefault="002F19B7" w:rsidP="00373B8C">
            <w:pPr>
              <w:suppressAutoHyphens/>
              <w:ind w:firstLine="0"/>
              <w:rPr>
                <w:rFonts w:cs="Times New Roman"/>
              </w:rPr>
            </w:pPr>
            <w:r>
              <w:t>О</w:t>
            </w:r>
            <w:r w:rsidRPr="00D16151">
              <w:t>ригинал документа</w:t>
            </w:r>
            <w:r>
              <w:t xml:space="preserve"> для сверки в МФЦ не </w:t>
            </w:r>
            <w:r w:rsidRPr="00D16151">
              <w:t>представляется.</w:t>
            </w:r>
          </w:p>
        </w:tc>
      </w:tr>
    </w:tbl>
    <w:p w:rsidR="00141C44" w:rsidRDefault="00141C44" w:rsidP="00141C44">
      <w:pPr>
        <w:rPr>
          <w:rFonts w:cs="Times New Roman"/>
          <w:b/>
          <w:bCs/>
          <w:iCs/>
        </w:rPr>
      </w:pPr>
      <w:r>
        <w:br w:type="page"/>
      </w:r>
    </w:p>
    <w:p w:rsidR="00141C44" w:rsidRDefault="00141C44" w:rsidP="00141C44">
      <w:pPr>
        <w:outlineLvl w:val="0"/>
        <w:rPr>
          <w:rFonts w:cs="Times New Roman"/>
          <w:b/>
        </w:rPr>
        <w:sectPr w:rsidR="00141C44" w:rsidSect="00047288">
          <w:pgSz w:w="16838" w:h="11906" w:orient="landscape" w:code="9"/>
          <w:pgMar w:top="1701" w:right="992" w:bottom="567" w:left="851" w:header="284" w:footer="720" w:gutter="0"/>
          <w:cols w:space="720"/>
          <w:noEndnote/>
          <w:docGrid w:linePitch="299"/>
        </w:sectPr>
      </w:pPr>
    </w:p>
    <w:p w:rsidR="00141C44" w:rsidRDefault="00141C44" w:rsidP="00047288">
      <w:pPr>
        <w:pStyle w:val="12"/>
        <w:ind w:left="4822"/>
      </w:pPr>
      <w:bookmarkStart w:id="61" w:name="_Приложение_8"/>
      <w:bookmarkStart w:id="62" w:name="_Toc530746890"/>
      <w:bookmarkEnd w:id="61"/>
      <w:r>
        <w:lastRenderedPageBreak/>
        <w:t>Приложение 8</w:t>
      </w:r>
      <w:bookmarkEnd w:id="62"/>
    </w:p>
    <w:p w:rsidR="00141C44" w:rsidRPr="00C02BC1" w:rsidRDefault="00141C44" w:rsidP="00047288">
      <w:pPr>
        <w:ind w:left="5531" w:firstLine="0"/>
      </w:pPr>
      <w:r w:rsidRPr="00C02BC1">
        <w:t>к административному регламенту</w:t>
      </w:r>
    </w:p>
    <w:p w:rsidR="00141C44" w:rsidRDefault="00141C44" w:rsidP="00141C44">
      <w:pPr>
        <w:rPr>
          <w:rFonts w:cs="Times New Roman"/>
          <w:b/>
        </w:rPr>
      </w:pPr>
    </w:p>
    <w:p w:rsidR="00141C44" w:rsidRPr="008215C0" w:rsidRDefault="00141C44" w:rsidP="008215C0">
      <w:pPr>
        <w:pStyle w:val="2-"/>
        <w:spacing w:before="0" w:after="120"/>
        <w:rPr>
          <w:bCs/>
          <w:i w:val="0"/>
          <w:iCs/>
          <w:sz w:val="24"/>
        </w:rPr>
      </w:pPr>
      <w:bookmarkStart w:id="63" w:name="_Toc530746891"/>
      <w:r w:rsidRPr="008215C0">
        <w:rPr>
          <w:bCs/>
          <w:i w:val="0"/>
          <w:iCs/>
          <w:sz w:val="24"/>
        </w:rPr>
        <w:t>Форма уведомления об отказе в приеме документов, необходимых для предоставления Муниципальной услуги</w:t>
      </w:r>
      <w:bookmarkEnd w:id="63"/>
    </w:p>
    <w:p w:rsidR="00047288" w:rsidRDefault="00047288" w:rsidP="00047288">
      <w:pPr>
        <w:ind w:firstLine="0"/>
        <w:rPr>
          <w:rFonts w:cs="Times New Roman"/>
        </w:rPr>
      </w:pPr>
    </w:p>
    <w:p w:rsidR="00047288" w:rsidRDefault="00047288" w:rsidP="00490548">
      <w:pPr>
        <w:tabs>
          <w:tab w:val="left" w:pos="4536"/>
          <w:tab w:val="left" w:pos="9638"/>
        </w:tabs>
        <w:ind w:firstLine="0"/>
        <w:rPr>
          <w:rFonts w:cs="Times New Roman"/>
          <w:u w:val="single"/>
        </w:rPr>
      </w:pPr>
      <w:r>
        <w:rPr>
          <w:rFonts w:cs="Times New Roman"/>
        </w:rPr>
        <w:tab/>
      </w:r>
      <w:r w:rsidRPr="00047288">
        <w:rPr>
          <w:rFonts w:cs="Times New Roman"/>
          <w:u w:val="single"/>
        </w:rPr>
        <w:t>Кому</w:t>
      </w:r>
      <w:r w:rsidRPr="00047288">
        <w:rPr>
          <w:rFonts w:cs="Times New Roman"/>
          <w:u w:val="single"/>
        </w:rPr>
        <w:tab/>
      </w:r>
    </w:p>
    <w:p w:rsidR="00490548" w:rsidRDefault="00490548" w:rsidP="00490548">
      <w:pPr>
        <w:tabs>
          <w:tab w:val="left" w:pos="4536"/>
          <w:tab w:val="left" w:pos="9638"/>
        </w:tabs>
        <w:ind w:firstLine="0"/>
        <w:rPr>
          <w:rFonts w:cs="Times New Roman"/>
        </w:rPr>
      </w:pPr>
      <w:r>
        <w:rPr>
          <w:rFonts w:cs="Times New Roman"/>
        </w:rPr>
        <w:tab/>
      </w:r>
    </w:p>
    <w:p w:rsidR="00490548" w:rsidRDefault="00490548" w:rsidP="00490548">
      <w:pPr>
        <w:tabs>
          <w:tab w:val="left" w:pos="4536"/>
          <w:tab w:val="left" w:pos="9638"/>
        </w:tabs>
        <w:ind w:firstLine="0"/>
      </w:pPr>
      <w:r>
        <w:rPr>
          <w:rFonts w:cs="Times New Roman"/>
        </w:rPr>
        <w:tab/>
      </w:r>
      <w:r>
        <w:rPr>
          <w:rFonts w:cs="Times New Roman"/>
          <w:u w:val="single"/>
        </w:rPr>
        <w:tab/>
      </w:r>
    </w:p>
    <w:p w:rsidR="00141C44" w:rsidRDefault="00490548" w:rsidP="00490548">
      <w:pPr>
        <w:tabs>
          <w:tab w:val="left" w:pos="4536"/>
          <w:tab w:val="left" w:pos="9638"/>
        </w:tabs>
        <w:ind w:firstLine="0"/>
        <w:rPr>
          <w:sz w:val="20"/>
          <w:szCs w:val="20"/>
        </w:rPr>
      </w:pPr>
      <w:r>
        <w:tab/>
      </w:r>
      <w:r w:rsidRPr="00490548">
        <w:rPr>
          <w:sz w:val="20"/>
          <w:szCs w:val="20"/>
        </w:rPr>
        <w:t>(</w:t>
      </w:r>
      <w:r w:rsidR="00141C44" w:rsidRPr="00490548">
        <w:rPr>
          <w:sz w:val="20"/>
          <w:szCs w:val="20"/>
        </w:rPr>
        <w:t>Ф.И.О., адрес заявителя (представителя) заявителя)</w:t>
      </w:r>
    </w:p>
    <w:p w:rsidR="00490548" w:rsidRDefault="00490548" w:rsidP="00490548">
      <w:pPr>
        <w:tabs>
          <w:tab w:val="left" w:pos="4536"/>
          <w:tab w:val="left" w:pos="9638"/>
        </w:tabs>
        <w:ind w:firstLine="0"/>
        <w:rPr>
          <w:u w:val="single"/>
        </w:rPr>
      </w:pPr>
      <w:r>
        <w:tab/>
      </w:r>
      <w:r>
        <w:rPr>
          <w:u w:val="single"/>
        </w:rPr>
        <w:tab/>
      </w:r>
    </w:p>
    <w:p w:rsidR="00141C44" w:rsidRPr="00490548" w:rsidRDefault="00490548" w:rsidP="00490548">
      <w:pPr>
        <w:tabs>
          <w:tab w:val="left" w:pos="4536"/>
          <w:tab w:val="left" w:pos="9638"/>
        </w:tabs>
        <w:ind w:firstLine="0"/>
        <w:rPr>
          <w:sz w:val="20"/>
          <w:szCs w:val="20"/>
        </w:rPr>
      </w:pPr>
      <w:r>
        <w:t xml:space="preserve"> </w:t>
      </w:r>
      <w:r>
        <w:tab/>
      </w:r>
      <w:r w:rsidR="00141C44" w:rsidRPr="00490548">
        <w:rPr>
          <w:sz w:val="20"/>
          <w:szCs w:val="20"/>
        </w:rPr>
        <w:t>(регистрационный номер Заявления)</w:t>
      </w:r>
    </w:p>
    <w:p w:rsidR="00141C44" w:rsidRPr="00490548" w:rsidRDefault="00141C44" w:rsidP="00490548">
      <w:pPr>
        <w:rPr>
          <w:b/>
          <w:bCs/>
        </w:rPr>
      </w:pPr>
    </w:p>
    <w:p w:rsidR="00141C44" w:rsidRPr="00E42ECF" w:rsidRDefault="00141C44" w:rsidP="00EA1AD2">
      <w:pPr>
        <w:jc w:val="center"/>
        <w:rPr>
          <w:b/>
          <w:bCs/>
        </w:rPr>
      </w:pPr>
      <w:r w:rsidRPr="00E42ECF">
        <w:rPr>
          <w:b/>
          <w:bCs/>
        </w:rPr>
        <w:t>Уведомление</w:t>
      </w:r>
    </w:p>
    <w:p w:rsidR="00141C44" w:rsidRPr="00087B59" w:rsidRDefault="00141C44" w:rsidP="00EA1AD2">
      <w:pPr>
        <w:jc w:val="center"/>
        <w:rPr>
          <w:b/>
          <w:bCs/>
        </w:rPr>
      </w:pPr>
      <w:r w:rsidRPr="00087B59">
        <w:rPr>
          <w:b/>
          <w:bCs/>
        </w:rPr>
        <w:t xml:space="preserve">об отказе в приеме документов, необходимых для предоставления </w:t>
      </w:r>
      <w:r>
        <w:rPr>
          <w:b/>
          <w:bCs/>
        </w:rPr>
        <w:t>М</w:t>
      </w:r>
      <w:r w:rsidRPr="00087B59">
        <w:rPr>
          <w:b/>
          <w:bCs/>
        </w:rPr>
        <w:t>униципальной услуги</w:t>
      </w:r>
    </w:p>
    <w:tbl>
      <w:tblPr>
        <w:tblW w:w="0" w:type="auto"/>
        <w:jc w:val="center"/>
        <w:tblLayout w:type="fixed"/>
        <w:tblCellMar>
          <w:left w:w="28" w:type="dxa"/>
          <w:right w:w="28" w:type="dxa"/>
        </w:tblCellMar>
        <w:tblLook w:val="04A0"/>
      </w:tblPr>
      <w:tblGrid>
        <w:gridCol w:w="651"/>
        <w:gridCol w:w="1588"/>
        <w:gridCol w:w="1134"/>
        <w:gridCol w:w="1134"/>
      </w:tblGrid>
      <w:tr w:rsidR="00141C44" w:rsidRPr="00E42ECF" w:rsidTr="009C4661">
        <w:trPr>
          <w:jc w:val="center"/>
        </w:trPr>
        <w:tc>
          <w:tcPr>
            <w:tcW w:w="651" w:type="dxa"/>
            <w:vAlign w:val="bottom"/>
            <w:hideMark/>
          </w:tcPr>
          <w:p w:rsidR="00141C44" w:rsidRPr="00E42ECF" w:rsidRDefault="00141C44" w:rsidP="009C4661">
            <w:pPr>
              <w:ind w:right="57"/>
              <w:jc w:val="right"/>
            </w:pPr>
            <w:r w:rsidRPr="00E42ECF">
              <w:t>от</w:t>
            </w:r>
          </w:p>
        </w:tc>
        <w:tc>
          <w:tcPr>
            <w:tcW w:w="1588" w:type="dxa"/>
            <w:tcBorders>
              <w:top w:val="nil"/>
              <w:left w:val="nil"/>
              <w:bottom w:val="single" w:sz="4" w:space="0" w:color="auto"/>
              <w:right w:val="nil"/>
            </w:tcBorders>
            <w:vAlign w:val="bottom"/>
          </w:tcPr>
          <w:p w:rsidR="00141C44" w:rsidRPr="00E42ECF" w:rsidRDefault="00141C44" w:rsidP="009C4661"/>
        </w:tc>
        <w:tc>
          <w:tcPr>
            <w:tcW w:w="1134" w:type="dxa"/>
            <w:vAlign w:val="bottom"/>
            <w:hideMark/>
          </w:tcPr>
          <w:p w:rsidR="00141C44" w:rsidRPr="00E42ECF" w:rsidRDefault="00141C44" w:rsidP="009C4661">
            <w:pPr>
              <w:ind w:right="57"/>
              <w:jc w:val="right"/>
            </w:pPr>
            <w:r w:rsidRPr="00E42ECF">
              <w:t>№</w:t>
            </w:r>
          </w:p>
        </w:tc>
        <w:tc>
          <w:tcPr>
            <w:tcW w:w="1134" w:type="dxa"/>
            <w:tcBorders>
              <w:top w:val="nil"/>
              <w:left w:val="nil"/>
              <w:bottom w:val="single" w:sz="4" w:space="0" w:color="auto"/>
              <w:right w:val="nil"/>
            </w:tcBorders>
            <w:vAlign w:val="bottom"/>
          </w:tcPr>
          <w:p w:rsidR="00141C44" w:rsidRPr="00E42ECF" w:rsidRDefault="00141C44" w:rsidP="009C4661"/>
        </w:tc>
      </w:tr>
    </w:tbl>
    <w:p w:rsidR="00141C44" w:rsidRDefault="00141C44" w:rsidP="00141C44">
      <w:pPr>
        <w:rPr>
          <w:rFonts w:cs="Times New Roman"/>
        </w:rPr>
      </w:pPr>
    </w:p>
    <w:p w:rsidR="00490548" w:rsidRPr="00E42ECF" w:rsidRDefault="00490548" w:rsidP="00141C44">
      <w:pPr>
        <w:rPr>
          <w:rFonts w:cs="Times New Roman"/>
        </w:rPr>
      </w:pPr>
    </w:p>
    <w:p w:rsidR="00141C44" w:rsidRPr="00426754" w:rsidRDefault="00141C44" w:rsidP="00141C44">
      <w:pPr>
        <w:pBdr>
          <w:top w:val="single" w:sz="4" w:space="1" w:color="auto"/>
        </w:pBdr>
        <w:rPr>
          <w:rFonts w:cs="Times New Roman"/>
          <w:sz w:val="20"/>
          <w:szCs w:val="20"/>
        </w:rPr>
      </w:pPr>
      <w:r w:rsidRPr="009577F8">
        <w:rPr>
          <w:rFonts w:cs="Times New Roman"/>
          <w:sz w:val="20"/>
          <w:szCs w:val="20"/>
        </w:rPr>
        <w:t>(наименование органа местного самоуправления муниципального образования, МФЦ)</w:t>
      </w:r>
    </w:p>
    <w:p w:rsidR="00141C44" w:rsidRPr="00E42ECF" w:rsidRDefault="00141C44" w:rsidP="00141C44">
      <w:pPr>
        <w:pBdr>
          <w:top w:val="single" w:sz="4" w:space="1" w:color="auto"/>
        </w:pBdr>
        <w:rPr>
          <w:rFonts w:cs="Times New Roman"/>
        </w:rPr>
      </w:pPr>
      <w:r w:rsidRPr="00E42ECF">
        <w:rPr>
          <w:rFonts w:cs="Times New Roman"/>
        </w:rPr>
        <w:t xml:space="preserve">уведомляет Вас об отказе в приеме документов, необходимых для предоставления муниципальной услуги: </w:t>
      </w:r>
    </w:p>
    <w:p w:rsidR="00141C44" w:rsidRPr="00E42ECF" w:rsidRDefault="00141C44" w:rsidP="00EA1AD2">
      <w:pPr>
        <w:pBdr>
          <w:top w:val="single" w:sz="4" w:space="1" w:color="auto"/>
        </w:pBdr>
        <w:ind w:firstLine="0"/>
        <w:rPr>
          <w:rFonts w:cs="Times New Roman"/>
        </w:rPr>
      </w:pPr>
      <w:r w:rsidRPr="00E42ECF">
        <w:rPr>
          <w:rFonts w:cs="Times New Roman"/>
        </w:rPr>
        <w:t>__________________________________________________________</w:t>
      </w:r>
      <w:r>
        <w:rPr>
          <w:rFonts w:cs="Times New Roman"/>
        </w:rPr>
        <w:t>____</w:t>
      </w:r>
      <w:r w:rsidRPr="00E42ECF">
        <w:rPr>
          <w:rFonts w:cs="Times New Roman"/>
        </w:rPr>
        <w:t xml:space="preserve">_________________ </w:t>
      </w:r>
    </w:p>
    <w:p w:rsidR="00141C44" w:rsidRPr="00426754" w:rsidRDefault="00141C44" w:rsidP="00141C44">
      <w:pPr>
        <w:pBdr>
          <w:top w:val="single" w:sz="4" w:space="1" w:color="auto"/>
        </w:pBdr>
        <w:rPr>
          <w:rFonts w:cs="Times New Roman"/>
          <w:sz w:val="20"/>
          <w:szCs w:val="20"/>
        </w:rPr>
      </w:pPr>
      <w:r w:rsidRPr="00426754">
        <w:rPr>
          <w:rFonts w:cs="Times New Roman"/>
          <w:sz w:val="20"/>
          <w:szCs w:val="20"/>
        </w:rPr>
        <w:t xml:space="preserve">                                                                 (наименование услуги) </w:t>
      </w:r>
    </w:p>
    <w:p w:rsidR="00141C44" w:rsidRPr="00E42ECF" w:rsidRDefault="00141C44" w:rsidP="00EA1AD2">
      <w:pPr>
        <w:tabs>
          <w:tab w:val="right" w:pos="9923"/>
        </w:tabs>
        <w:ind w:right="-143" w:firstLine="0"/>
        <w:rPr>
          <w:rFonts w:cs="Times New Roman"/>
        </w:rPr>
      </w:pPr>
      <w:r w:rsidRPr="00E42ECF">
        <w:rPr>
          <w:rFonts w:cs="Times New Roman"/>
        </w:rPr>
        <w:t>_______________________________________________________________</w:t>
      </w:r>
      <w:r>
        <w:rPr>
          <w:rFonts w:cs="Times New Roman"/>
        </w:rPr>
        <w:t>__________</w:t>
      </w:r>
      <w:r w:rsidRPr="00E42ECF">
        <w:rPr>
          <w:rFonts w:cs="Times New Roman"/>
        </w:rPr>
        <w:t>______</w:t>
      </w:r>
    </w:p>
    <w:p w:rsidR="00141C44" w:rsidRPr="00E42ECF" w:rsidRDefault="00141C44" w:rsidP="00141C44">
      <w:pPr>
        <w:pStyle w:val="111"/>
        <w:numPr>
          <w:ilvl w:val="0"/>
          <w:numId w:val="0"/>
        </w:numPr>
        <w:spacing w:line="240" w:lineRule="auto"/>
        <w:jc w:val="both"/>
        <w:rPr>
          <w:rFonts w:ascii="Times New Roman" w:hAnsi="Times New Roman"/>
          <w:sz w:val="24"/>
          <w:szCs w:val="24"/>
        </w:rPr>
      </w:pPr>
      <w:r w:rsidRPr="00E42ECF">
        <w:rPr>
          <w:rFonts w:ascii="Times New Roman" w:hAnsi="Times New Roman"/>
          <w:sz w:val="24"/>
          <w:szCs w:val="24"/>
        </w:rPr>
        <w:t>по следующим причинам (</w:t>
      </w:r>
      <w:proofErr w:type="gramStart"/>
      <w:r w:rsidRPr="00E42ECF">
        <w:rPr>
          <w:rFonts w:ascii="Times New Roman" w:hAnsi="Times New Roman"/>
          <w:sz w:val="24"/>
          <w:szCs w:val="24"/>
        </w:rPr>
        <w:t>нужное</w:t>
      </w:r>
      <w:proofErr w:type="gramEnd"/>
      <w:r w:rsidRPr="00E42ECF">
        <w:rPr>
          <w:rFonts w:ascii="Times New Roman" w:hAnsi="Times New Roman"/>
          <w:sz w:val="24"/>
          <w:szCs w:val="24"/>
        </w:rPr>
        <w:t xml:space="preserve"> подчеркнуть): </w:t>
      </w:r>
    </w:p>
    <w:p w:rsidR="00141C44" w:rsidRPr="00326A8C" w:rsidRDefault="00141C44" w:rsidP="00141C44">
      <w:pPr>
        <w:autoSpaceDE w:val="0"/>
        <w:autoSpaceDN w:val="0"/>
        <w:adjustRightInd w:val="0"/>
        <w:ind w:firstLine="284"/>
        <w:rPr>
          <w:rFonts w:cs="Times New Roman"/>
        </w:rPr>
      </w:pPr>
      <w:r>
        <w:rPr>
          <w:rFonts w:cs="Times New Roman"/>
        </w:rPr>
        <w:t xml:space="preserve">- </w:t>
      </w:r>
      <w:r w:rsidRPr="00326A8C">
        <w:rPr>
          <w:rFonts w:cs="Times New Roman"/>
        </w:rPr>
        <w:t>обращение за Муниципальной услугой, предоставление которой не предусматривается настоящим Административным регламентом;</w:t>
      </w:r>
    </w:p>
    <w:p w:rsidR="00141C44" w:rsidRPr="00326A8C" w:rsidRDefault="00141C44" w:rsidP="00141C44">
      <w:pPr>
        <w:autoSpaceDE w:val="0"/>
        <w:autoSpaceDN w:val="0"/>
        <w:adjustRightInd w:val="0"/>
        <w:ind w:firstLine="284"/>
        <w:rPr>
          <w:rFonts w:cs="Times New Roman"/>
        </w:rPr>
      </w:pPr>
      <w:r>
        <w:rPr>
          <w:rFonts w:cs="Times New Roman"/>
        </w:rPr>
        <w:t xml:space="preserve">- </w:t>
      </w:r>
      <w:r w:rsidRPr="00326A8C">
        <w:rPr>
          <w:rFonts w:cs="Times New Roman"/>
        </w:rPr>
        <w:t>предоставление Заявления, подписанного неуполномоченным лицом;</w:t>
      </w:r>
    </w:p>
    <w:p w:rsidR="00141C44" w:rsidRPr="00326A8C" w:rsidRDefault="00141C44" w:rsidP="00141C44">
      <w:pPr>
        <w:autoSpaceDE w:val="0"/>
        <w:autoSpaceDN w:val="0"/>
        <w:adjustRightInd w:val="0"/>
        <w:ind w:firstLine="284"/>
        <w:rPr>
          <w:rFonts w:cs="Times New Roman"/>
        </w:rPr>
      </w:pPr>
      <w:r>
        <w:rPr>
          <w:rFonts w:cs="Times New Roman"/>
        </w:rPr>
        <w:t xml:space="preserve">- </w:t>
      </w:r>
      <w:r w:rsidRPr="00326A8C">
        <w:rPr>
          <w:rFonts w:cs="Times New Roman"/>
        </w:rPr>
        <w:t>предоставление Заявления, оформленного не в соответствии с требованиями настоящего Административного регламента;</w:t>
      </w:r>
    </w:p>
    <w:p w:rsidR="00141C44" w:rsidRPr="00326A8C" w:rsidRDefault="00141C44" w:rsidP="00141C44">
      <w:pPr>
        <w:autoSpaceDE w:val="0"/>
        <w:autoSpaceDN w:val="0"/>
        <w:adjustRightInd w:val="0"/>
        <w:ind w:firstLine="284"/>
        <w:rPr>
          <w:rFonts w:cs="Times New Roman"/>
        </w:rPr>
      </w:pPr>
      <w:r>
        <w:rPr>
          <w:rFonts w:cs="Times New Roman"/>
        </w:rPr>
        <w:t xml:space="preserve">- </w:t>
      </w:r>
      <w:r w:rsidRPr="00326A8C">
        <w:rPr>
          <w:rFonts w:cs="Times New Roman"/>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141C44" w:rsidRPr="00326A8C" w:rsidRDefault="00141C44" w:rsidP="00141C44">
      <w:pPr>
        <w:autoSpaceDE w:val="0"/>
        <w:autoSpaceDN w:val="0"/>
        <w:adjustRightInd w:val="0"/>
        <w:ind w:firstLine="284"/>
        <w:rPr>
          <w:rFonts w:cs="Times New Roman"/>
        </w:rPr>
      </w:pPr>
      <w:r>
        <w:rPr>
          <w:rFonts w:cs="Times New Roman"/>
        </w:rPr>
        <w:t xml:space="preserve">- </w:t>
      </w:r>
      <w:r w:rsidRPr="00326A8C">
        <w:rPr>
          <w:rFonts w:cs="Times New Roman"/>
        </w:rPr>
        <w:t>представление документов, текст которых не позволяет однозначно истолковать содержание;</w:t>
      </w:r>
    </w:p>
    <w:p w:rsidR="00141C44" w:rsidRDefault="00141C44" w:rsidP="00141C44">
      <w:pPr>
        <w:autoSpaceDE w:val="0"/>
        <w:autoSpaceDN w:val="0"/>
        <w:adjustRightInd w:val="0"/>
        <w:ind w:firstLine="284"/>
        <w:rPr>
          <w:rFonts w:cs="Times New Roman"/>
        </w:rPr>
      </w:pPr>
      <w:r>
        <w:rPr>
          <w:rFonts w:cs="Times New Roman"/>
        </w:rPr>
        <w:t>-</w:t>
      </w:r>
      <w:r w:rsidRPr="00326A8C">
        <w:rPr>
          <w:rFonts w:cs="Times New Roman"/>
        </w:rPr>
        <w:t>представление документов, утративших силу</w:t>
      </w:r>
      <w:r w:rsidRPr="00F451E3">
        <w:rPr>
          <w:rFonts w:cs="Times New Roman"/>
        </w:rPr>
        <w:t>.</w:t>
      </w:r>
    </w:p>
    <w:p w:rsidR="00141C44" w:rsidRPr="00326A8C" w:rsidRDefault="00141C44" w:rsidP="00141C44">
      <w:pPr>
        <w:autoSpaceDE w:val="0"/>
        <w:autoSpaceDN w:val="0"/>
        <w:adjustRightInd w:val="0"/>
        <w:ind w:firstLine="284"/>
        <w:rPr>
          <w:rFonts w:cs="Times New Roman"/>
        </w:rPr>
      </w:pPr>
      <w:r>
        <w:rPr>
          <w:rFonts w:cs="Times New Roman"/>
        </w:rPr>
        <w:t xml:space="preserve">- </w:t>
      </w:r>
      <w:r w:rsidRPr="00326A8C">
        <w:rPr>
          <w:rFonts w:cs="Times New Roman"/>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roofErr w:type="gramStart"/>
      <w:r w:rsidRPr="00326A8C">
        <w:rPr>
          <w:rFonts w:cs="Times New Roman"/>
        </w:rPr>
        <w:t>)</w:t>
      </w:r>
      <w:r w:rsidRPr="003D1A5E">
        <w:rPr>
          <w:rFonts w:cs="Times New Roman"/>
        </w:rPr>
        <w:t>(</w:t>
      </w:r>
      <w:proofErr w:type="gramEnd"/>
      <w:r w:rsidRPr="003D1A5E">
        <w:rPr>
          <w:rFonts w:cs="Times New Roman"/>
        </w:rPr>
        <w:t>* при подаче через РПГУ)</w:t>
      </w:r>
      <w:r w:rsidRPr="00326A8C">
        <w:rPr>
          <w:rFonts w:cs="Times New Roman"/>
        </w:rPr>
        <w:t>;</w:t>
      </w:r>
    </w:p>
    <w:p w:rsidR="00141C44" w:rsidRPr="00326A8C" w:rsidRDefault="00141C44" w:rsidP="00141C44">
      <w:pPr>
        <w:autoSpaceDE w:val="0"/>
        <w:autoSpaceDN w:val="0"/>
        <w:adjustRightInd w:val="0"/>
        <w:ind w:firstLine="284"/>
        <w:rPr>
          <w:rFonts w:cs="Times New Roman"/>
        </w:rPr>
      </w:pPr>
      <w:r>
        <w:rPr>
          <w:rFonts w:cs="Times New Roman"/>
        </w:rPr>
        <w:t xml:space="preserve">- </w:t>
      </w:r>
      <w:r w:rsidRPr="00326A8C">
        <w:rPr>
          <w:rFonts w:cs="Times New Roman"/>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w:t>
      </w:r>
      <w:proofErr w:type="gramStart"/>
      <w:r w:rsidRPr="00326A8C">
        <w:rPr>
          <w:rFonts w:cs="Times New Roman"/>
        </w:rPr>
        <w:t>а</w:t>
      </w:r>
      <w:r w:rsidRPr="003D1A5E">
        <w:rPr>
          <w:rFonts w:cs="Times New Roman"/>
        </w:rPr>
        <w:t>(</w:t>
      </w:r>
      <w:proofErr w:type="gramEnd"/>
      <w:r w:rsidRPr="003D1A5E">
        <w:rPr>
          <w:rFonts w:cs="Times New Roman"/>
        </w:rPr>
        <w:t>* при подаче через РПГУ)</w:t>
      </w:r>
      <w:r w:rsidRPr="00326A8C">
        <w:rPr>
          <w:rFonts w:cs="Times New Roman"/>
        </w:rPr>
        <w:t>.</w:t>
      </w:r>
    </w:p>
    <w:p w:rsidR="00141C44" w:rsidRPr="00F95F79" w:rsidRDefault="00141C44" w:rsidP="00141C44">
      <w:pPr>
        <w:autoSpaceDE w:val="0"/>
        <w:autoSpaceDN w:val="0"/>
        <w:adjustRightInd w:val="0"/>
        <w:ind w:firstLine="284"/>
        <w:rPr>
          <w:rFonts w:cs="Times New Roman"/>
        </w:rPr>
      </w:pPr>
      <w:r>
        <w:rPr>
          <w:rFonts w:cs="Times New Roman"/>
        </w:rPr>
        <w:t xml:space="preserve">- </w:t>
      </w:r>
      <w:r w:rsidRPr="00326A8C">
        <w:rPr>
          <w:rFonts w:cs="Times New Roman"/>
        </w:rPr>
        <w:t>несоблюдение требований, предусмотренных пунктами 21.2 и 21.3 настоящего Административного регламент</w:t>
      </w:r>
      <w:proofErr w:type="gramStart"/>
      <w:r w:rsidRPr="00326A8C">
        <w:rPr>
          <w:rFonts w:cs="Times New Roman"/>
        </w:rPr>
        <w:t>а</w:t>
      </w:r>
      <w:r w:rsidRPr="003D1A5E">
        <w:rPr>
          <w:rFonts w:cs="Times New Roman"/>
        </w:rPr>
        <w:t>(</w:t>
      </w:r>
      <w:proofErr w:type="gramEnd"/>
      <w:r w:rsidRPr="003D1A5E">
        <w:rPr>
          <w:rFonts w:cs="Times New Roman"/>
        </w:rPr>
        <w:t>* при подаче через РПГУ)</w:t>
      </w:r>
      <w:r w:rsidRPr="00CB030F">
        <w:rPr>
          <w:rFonts w:cs="Times New Roman"/>
        </w:rPr>
        <w:t>.</w:t>
      </w:r>
    </w:p>
    <w:p w:rsidR="00141C44" w:rsidRPr="00E42ECF" w:rsidRDefault="00141C44" w:rsidP="00EA1AD2">
      <w:pPr>
        <w:autoSpaceDE w:val="0"/>
        <w:autoSpaceDN w:val="0"/>
        <w:adjustRightInd w:val="0"/>
        <w:ind w:firstLine="0"/>
        <w:rPr>
          <w:rFonts w:cs="Times New Roman"/>
        </w:rPr>
      </w:pPr>
      <w:r w:rsidRPr="00E42ECF">
        <w:rPr>
          <w:rFonts w:cs="Times New Roman"/>
        </w:rPr>
        <w:t>______________________________________________________________________</w:t>
      </w:r>
    </w:p>
    <w:p w:rsidR="00141C44" w:rsidRPr="00426754" w:rsidRDefault="00141C44" w:rsidP="00141C44">
      <w:pPr>
        <w:autoSpaceDE w:val="0"/>
        <w:autoSpaceDN w:val="0"/>
        <w:adjustRightInd w:val="0"/>
        <w:rPr>
          <w:rFonts w:cs="Times New Roman"/>
          <w:sz w:val="20"/>
          <w:szCs w:val="20"/>
        </w:rPr>
      </w:pPr>
      <w:proofErr w:type="gramStart"/>
      <w:r w:rsidRPr="00426754">
        <w:rPr>
          <w:rFonts w:cs="Times New Roman"/>
          <w:sz w:val="20"/>
          <w:szCs w:val="20"/>
        </w:rPr>
        <w:t>(указывается дополнительная информация (при наличии)</w:t>
      </w:r>
      <w:proofErr w:type="gramEnd"/>
    </w:p>
    <w:tbl>
      <w:tblPr>
        <w:tblW w:w="9100" w:type="dxa"/>
        <w:tblLayout w:type="fixed"/>
        <w:tblCellMar>
          <w:left w:w="28" w:type="dxa"/>
          <w:right w:w="28" w:type="dxa"/>
        </w:tblCellMar>
        <w:tblLook w:val="04A0"/>
      </w:tblPr>
      <w:tblGrid>
        <w:gridCol w:w="5954"/>
        <w:gridCol w:w="878"/>
        <w:gridCol w:w="2268"/>
      </w:tblGrid>
      <w:tr w:rsidR="00141C44" w:rsidRPr="00E42ECF" w:rsidTr="009C4661">
        <w:tc>
          <w:tcPr>
            <w:tcW w:w="5954" w:type="dxa"/>
            <w:tcBorders>
              <w:top w:val="nil"/>
              <w:left w:val="nil"/>
              <w:bottom w:val="single" w:sz="4" w:space="0" w:color="auto"/>
              <w:right w:val="nil"/>
            </w:tcBorders>
            <w:vAlign w:val="bottom"/>
          </w:tcPr>
          <w:p w:rsidR="00141C44" w:rsidRPr="00E42ECF" w:rsidRDefault="00141C44" w:rsidP="009C4661"/>
        </w:tc>
        <w:tc>
          <w:tcPr>
            <w:tcW w:w="878" w:type="dxa"/>
            <w:vAlign w:val="bottom"/>
          </w:tcPr>
          <w:p w:rsidR="00141C44" w:rsidRPr="00E42ECF" w:rsidRDefault="00141C44" w:rsidP="009C4661">
            <w:pPr>
              <w:ind w:right="285"/>
            </w:pPr>
          </w:p>
        </w:tc>
        <w:tc>
          <w:tcPr>
            <w:tcW w:w="2268" w:type="dxa"/>
            <w:tcBorders>
              <w:top w:val="nil"/>
              <w:left w:val="nil"/>
              <w:bottom w:val="single" w:sz="4" w:space="0" w:color="auto"/>
              <w:right w:val="nil"/>
            </w:tcBorders>
            <w:vAlign w:val="bottom"/>
          </w:tcPr>
          <w:p w:rsidR="00141C44" w:rsidRPr="00E42ECF" w:rsidRDefault="00141C44" w:rsidP="009C4661"/>
        </w:tc>
      </w:tr>
      <w:tr w:rsidR="00141C44" w:rsidRPr="00E42ECF" w:rsidTr="009C4661">
        <w:tc>
          <w:tcPr>
            <w:tcW w:w="5954" w:type="dxa"/>
            <w:hideMark/>
          </w:tcPr>
          <w:p w:rsidR="00141C44" w:rsidRPr="00EA1AD2" w:rsidRDefault="00141C44" w:rsidP="009C4661">
            <w:pPr>
              <w:rPr>
                <w:sz w:val="20"/>
                <w:szCs w:val="20"/>
              </w:rPr>
            </w:pPr>
            <w:proofErr w:type="gramStart"/>
            <w:r w:rsidRPr="00EA1AD2">
              <w:rPr>
                <w:sz w:val="20"/>
                <w:szCs w:val="20"/>
              </w:rPr>
              <w:t>(должность уполномоченного сотрудника МФЦ</w:t>
            </w:r>
            <w:proofErr w:type="gramEnd"/>
          </w:p>
          <w:p w:rsidR="00141C44" w:rsidRPr="00EA1AD2" w:rsidRDefault="00141C44" w:rsidP="009C4661">
            <w:pPr>
              <w:rPr>
                <w:sz w:val="20"/>
                <w:szCs w:val="20"/>
              </w:rPr>
            </w:pPr>
            <w:r w:rsidRPr="00EA1AD2">
              <w:rPr>
                <w:sz w:val="20"/>
                <w:szCs w:val="20"/>
              </w:rPr>
              <w:t xml:space="preserve"> или органа местного самоуправления </w:t>
            </w:r>
          </w:p>
          <w:p w:rsidR="00141C44" w:rsidRPr="00E42ECF" w:rsidRDefault="00141C44" w:rsidP="009C4661">
            <w:r w:rsidRPr="00EA1AD2">
              <w:rPr>
                <w:sz w:val="20"/>
                <w:szCs w:val="20"/>
              </w:rPr>
              <w:t>муниципального образования Московской области)</w:t>
            </w:r>
          </w:p>
        </w:tc>
        <w:tc>
          <w:tcPr>
            <w:tcW w:w="878" w:type="dxa"/>
          </w:tcPr>
          <w:p w:rsidR="00141C44" w:rsidRPr="00E42ECF" w:rsidRDefault="00141C44" w:rsidP="009C4661"/>
        </w:tc>
        <w:tc>
          <w:tcPr>
            <w:tcW w:w="2268" w:type="dxa"/>
            <w:hideMark/>
          </w:tcPr>
          <w:p w:rsidR="00141C44" w:rsidRPr="00E42ECF" w:rsidRDefault="00141C44" w:rsidP="009C4661">
            <w:r w:rsidRPr="00E42ECF">
              <w:t>(подпись)</w:t>
            </w:r>
          </w:p>
        </w:tc>
      </w:tr>
    </w:tbl>
    <w:p w:rsidR="00141C44" w:rsidRDefault="00141C44" w:rsidP="00141C44">
      <w:pPr>
        <w:jc w:val="right"/>
      </w:pPr>
      <w:r w:rsidRPr="00E42ECF">
        <w:t>М.П.</w:t>
      </w:r>
    </w:p>
    <w:p w:rsidR="00141C44" w:rsidRDefault="00141C44" w:rsidP="00EA3E88">
      <w:pPr>
        <w:pStyle w:val="12"/>
        <w:ind w:left="4907"/>
        <w:rPr>
          <w:b/>
        </w:rPr>
      </w:pPr>
      <w:bookmarkStart w:id="64" w:name="_Приложение_9"/>
      <w:bookmarkStart w:id="65" w:name="_Toc530746892"/>
      <w:bookmarkEnd w:id="64"/>
      <w:r>
        <w:lastRenderedPageBreak/>
        <w:t>Приложение 9</w:t>
      </w:r>
      <w:bookmarkEnd w:id="65"/>
    </w:p>
    <w:p w:rsidR="00141C44" w:rsidRDefault="00141C44" w:rsidP="00EA1AD2">
      <w:pPr>
        <w:ind w:left="5531" w:firstLine="85"/>
      </w:pPr>
      <w:r w:rsidRPr="00C02BC1">
        <w:t>к административному регламенту</w:t>
      </w:r>
    </w:p>
    <w:p w:rsidR="00373B8C" w:rsidRPr="00C02BC1" w:rsidRDefault="00373B8C" w:rsidP="00EA1AD2">
      <w:pPr>
        <w:ind w:left="5531" w:firstLine="85"/>
      </w:pPr>
    </w:p>
    <w:p w:rsidR="00141C44" w:rsidRPr="00373B8C" w:rsidRDefault="00141C44" w:rsidP="00373B8C">
      <w:pPr>
        <w:pStyle w:val="2-"/>
        <w:spacing w:before="0" w:after="120"/>
        <w:rPr>
          <w:bCs/>
          <w:i w:val="0"/>
          <w:sz w:val="24"/>
        </w:rPr>
      </w:pPr>
      <w:bookmarkStart w:id="66" w:name="_Toc530746893"/>
      <w:r w:rsidRPr="00373B8C">
        <w:rPr>
          <w:bCs/>
          <w:i w:val="0"/>
          <w:sz w:val="24"/>
        </w:rPr>
        <w:t>Требования к помещениям, в которых предоставляется Муниципальная услуга</w:t>
      </w:r>
      <w:bookmarkEnd w:id="66"/>
    </w:p>
    <w:p w:rsidR="00141C44" w:rsidRPr="00E42ECF" w:rsidRDefault="00141C44" w:rsidP="00141C44">
      <w:pPr>
        <w:pStyle w:val="1"/>
        <w:ind w:left="0" w:firstLine="709"/>
        <w:rPr>
          <w:sz w:val="24"/>
          <w:szCs w:val="24"/>
        </w:rPr>
      </w:pPr>
      <w:r w:rsidRPr="00E42ECF">
        <w:rPr>
          <w:sz w:val="24"/>
          <w:szCs w:val="24"/>
        </w:rPr>
        <w:t xml:space="preserve">Помещения, в которых предоставляется </w:t>
      </w:r>
      <w:r>
        <w:rPr>
          <w:sz w:val="24"/>
          <w:szCs w:val="24"/>
        </w:rPr>
        <w:t>Муниципальная у</w:t>
      </w:r>
      <w:r w:rsidRPr="00E42EC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rsidR="00141C44" w:rsidRPr="00E42ECF" w:rsidRDefault="00141C44" w:rsidP="00141C44">
      <w:pPr>
        <w:pStyle w:val="1"/>
        <w:ind w:left="0" w:firstLine="709"/>
        <w:rPr>
          <w:sz w:val="24"/>
          <w:szCs w:val="24"/>
        </w:rPr>
      </w:pPr>
      <w:r w:rsidRPr="00E42ECF">
        <w:rPr>
          <w:sz w:val="24"/>
          <w:szCs w:val="24"/>
        </w:rPr>
        <w:t xml:space="preserve">Входы в помещения оборудуются пандусами, расширенными проходами, позволяющими обеспечить беспрепятственный доступ </w:t>
      </w:r>
      <w:r>
        <w:rPr>
          <w:sz w:val="24"/>
          <w:szCs w:val="24"/>
        </w:rPr>
        <w:t>лиц с ограниченными возможностями здоровья (далее – ОВЗ)</w:t>
      </w:r>
      <w:r w:rsidRPr="00E42ECF">
        <w:rPr>
          <w:sz w:val="24"/>
          <w:szCs w:val="24"/>
        </w:rPr>
        <w:t xml:space="preserve">, включая </w:t>
      </w:r>
      <w:r>
        <w:rPr>
          <w:sz w:val="24"/>
          <w:szCs w:val="24"/>
        </w:rPr>
        <w:t>лиц с ОВЗ</w:t>
      </w:r>
      <w:r w:rsidRPr="00E42ECF">
        <w:rPr>
          <w:sz w:val="24"/>
          <w:szCs w:val="24"/>
        </w:rPr>
        <w:t>, использующих кресла-коляски.</w:t>
      </w:r>
    </w:p>
    <w:p w:rsidR="00141C44" w:rsidRPr="00E42ECF" w:rsidRDefault="00141C44" w:rsidP="00141C44">
      <w:pPr>
        <w:pStyle w:val="1"/>
        <w:ind w:left="0" w:firstLine="709"/>
        <w:rPr>
          <w:sz w:val="24"/>
          <w:szCs w:val="24"/>
        </w:rPr>
      </w:pPr>
      <w:r w:rsidRPr="00E42ECF">
        <w:rPr>
          <w:sz w:val="24"/>
          <w:szCs w:val="24"/>
        </w:rPr>
        <w:t xml:space="preserve">При ином размещении помещений по высоте, должна быть обеспечена возможность получения </w:t>
      </w:r>
      <w:r>
        <w:rPr>
          <w:sz w:val="24"/>
          <w:szCs w:val="24"/>
        </w:rPr>
        <w:t>Муниципальной у</w:t>
      </w:r>
      <w:r w:rsidRPr="00E42ECF">
        <w:rPr>
          <w:sz w:val="24"/>
          <w:szCs w:val="24"/>
        </w:rPr>
        <w:t>слуг</w:t>
      </w:r>
      <w:r>
        <w:rPr>
          <w:sz w:val="24"/>
          <w:szCs w:val="24"/>
        </w:rPr>
        <w:t>и</w:t>
      </w:r>
      <w:r w:rsidR="00EA1AD2">
        <w:rPr>
          <w:sz w:val="24"/>
          <w:szCs w:val="24"/>
        </w:rPr>
        <w:t xml:space="preserve"> </w:t>
      </w:r>
      <w:proofErr w:type="spellStart"/>
      <w:r w:rsidRPr="00E42ECF">
        <w:rPr>
          <w:sz w:val="24"/>
          <w:szCs w:val="24"/>
        </w:rPr>
        <w:t>маломобильными</w:t>
      </w:r>
      <w:proofErr w:type="spellEnd"/>
      <w:r w:rsidRPr="00E42ECF">
        <w:rPr>
          <w:sz w:val="24"/>
          <w:szCs w:val="24"/>
        </w:rPr>
        <w:t xml:space="preserve"> группами населения.</w:t>
      </w:r>
    </w:p>
    <w:p w:rsidR="00141C44" w:rsidRPr="00E42ECF" w:rsidRDefault="00141C44" w:rsidP="00141C44">
      <w:pPr>
        <w:pStyle w:val="1"/>
        <w:ind w:left="0" w:firstLine="709"/>
        <w:rPr>
          <w:sz w:val="24"/>
          <w:szCs w:val="24"/>
        </w:rPr>
      </w:pPr>
      <w:r w:rsidRPr="00E42ECF">
        <w:rPr>
          <w:sz w:val="24"/>
          <w:szCs w:val="24"/>
        </w:rPr>
        <w:t>Вход и выход из помещений оборудуются указателями.</w:t>
      </w:r>
    </w:p>
    <w:p w:rsidR="00141C44" w:rsidRPr="00E42ECF" w:rsidRDefault="00141C44" w:rsidP="00141C44">
      <w:pPr>
        <w:pStyle w:val="1"/>
        <w:ind w:left="0" w:firstLine="709"/>
        <w:rPr>
          <w:sz w:val="24"/>
          <w:szCs w:val="24"/>
        </w:rPr>
      </w:pPr>
      <w:r w:rsidRPr="00E42EC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141C44" w:rsidRPr="00E42ECF" w:rsidRDefault="00141C44" w:rsidP="00141C44">
      <w:pPr>
        <w:pStyle w:val="1"/>
        <w:ind w:left="0" w:firstLine="709"/>
        <w:rPr>
          <w:sz w:val="24"/>
          <w:szCs w:val="24"/>
        </w:rPr>
      </w:pPr>
      <w:r w:rsidRPr="00E42ECF">
        <w:rPr>
          <w:sz w:val="24"/>
          <w:szCs w:val="24"/>
        </w:rPr>
        <w:t>Места для ожидания на подачу или получение документов оборудуются стульями, скамьями.</w:t>
      </w:r>
    </w:p>
    <w:p w:rsidR="00141C44" w:rsidRPr="00E42ECF" w:rsidRDefault="00141C44" w:rsidP="00141C44">
      <w:pPr>
        <w:pStyle w:val="1"/>
        <w:ind w:left="0" w:firstLine="709"/>
        <w:rPr>
          <w:sz w:val="24"/>
          <w:szCs w:val="24"/>
        </w:rPr>
      </w:pPr>
      <w:r w:rsidRPr="00E42EC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141C44" w:rsidRPr="00E42ECF" w:rsidRDefault="00141C44" w:rsidP="00141C44">
      <w:pPr>
        <w:pStyle w:val="1"/>
        <w:ind w:left="0" w:firstLine="709"/>
        <w:rPr>
          <w:sz w:val="24"/>
          <w:szCs w:val="24"/>
        </w:rPr>
      </w:pPr>
      <w:r w:rsidRPr="00E42ECF">
        <w:rPr>
          <w:sz w:val="24"/>
          <w:szCs w:val="24"/>
        </w:rPr>
        <w:t>Кабинеты для приема Заявителей должны быть оборудованы информационными табличками (вывесками) с указанием:</w:t>
      </w:r>
    </w:p>
    <w:p w:rsidR="00141C44" w:rsidRPr="00E42ECF" w:rsidRDefault="00141C44" w:rsidP="00141C44">
      <w:pPr>
        <w:pStyle w:val="a"/>
        <w:numPr>
          <w:ilvl w:val="0"/>
          <w:numId w:val="16"/>
        </w:numPr>
        <w:spacing w:after="0"/>
        <w:rPr>
          <w:sz w:val="24"/>
          <w:szCs w:val="24"/>
        </w:rPr>
      </w:pPr>
      <w:r w:rsidRPr="00E42ECF">
        <w:rPr>
          <w:sz w:val="24"/>
          <w:szCs w:val="24"/>
        </w:rPr>
        <w:t>номера кабинета;</w:t>
      </w:r>
    </w:p>
    <w:p w:rsidR="00141C44" w:rsidRPr="00E42ECF" w:rsidRDefault="00141C44" w:rsidP="00141C44">
      <w:pPr>
        <w:pStyle w:val="a"/>
        <w:numPr>
          <w:ilvl w:val="0"/>
          <w:numId w:val="16"/>
        </w:numPr>
        <w:spacing w:after="0"/>
        <w:ind w:left="0" w:firstLine="1080"/>
        <w:rPr>
          <w:sz w:val="24"/>
          <w:szCs w:val="24"/>
        </w:rPr>
      </w:pPr>
      <w:r w:rsidRPr="00E42ECF">
        <w:rPr>
          <w:sz w:val="24"/>
          <w:szCs w:val="24"/>
        </w:rPr>
        <w:t xml:space="preserve">фамилии, имени, отчества и должности специалиста, осуществляющего предоставление </w:t>
      </w:r>
      <w:r>
        <w:rPr>
          <w:sz w:val="24"/>
          <w:szCs w:val="24"/>
        </w:rPr>
        <w:t>Муниципальной у</w:t>
      </w:r>
      <w:r w:rsidRPr="00E42ECF">
        <w:rPr>
          <w:sz w:val="24"/>
          <w:szCs w:val="24"/>
        </w:rPr>
        <w:t>слуги.</w:t>
      </w:r>
    </w:p>
    <w:p w:rsidR="00141C44" w:rsidRPr="00E42ECF" w:rsidRDefault="00141C44" w:rsidP="00141C44">
      <w:pPr>
        <w:pStyle w:val="1"/>
        <w:ind w:left="0" w:firstLine="709"/>
        <w:rPr>
          <w:sz w:val="24"/>
          <w:szCs w:val="24"/>
        </w:rPr>
      </w:pPr>
      <w:r w:rsidRPr="00E42ECF">
        <w:rPr>
          <w:sz w:val="24"/>
          <w:szCs w:val="24"/>
        </w:rPr>
        <w:t xml:space="preserve">Рабочие места государственных или муниципальных служащих и/или сотрудников МФЦ, предоставляющих </w:t>
      </w:r>
      <w:r>
        <w:rPr>
          <w:sz w:val="24"/>
          <w:szCs w:val="24"/>
        </w:rPr>
        <w:t>Муниципальной у</w:t>
      </w:r>
      <w:r w:rsidRPr="00E42ECF">
        <w:rPr>
          <w:sz w:val="24"/>
          <w:szCs w:val="24"/>
        </w:rPr>
        <w:t>слуг</w:t>
      </w:r>
      <w:r>
        <w:rPr>
          <w:sz w:val="24"/>
          <w:szCs w:val="24"/>
        </w:rPr>
        <w:t>и</w:t>
      </w:r>
      <w:r w:rsidRPr="00E42EC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Pr>
          <w:sz w:val="24"/>
          <w:szCs w:val="24"/>
        </w:rPr>
        <w:t>Муниципальной услуги</w:t>
      </w:r>
      <w:r w:rsidR="00EA1AD2">
        <w:rPr>
          <w:sz w:val="24"/>
          <w:szCs w:val="24"/>
        </w:rPr>
        <w:t xml:space="preserve"> </w:t>
      </w:r>
      <w:r w:rsidRPr="00E42ECF">
        <w:rPr>
          <w:sz w:val="24"/>
          <w:szCs w:val="24"/>
        </w:rPr>
        <w:t xml:space="preserve">и организовать предоставление </w:t>
      </w:r>
      <w:r>
        <w:rPr>
          <w:sz w:val="24"/>
          <w:szCs w:val="24"/>
        </w:rPr>
        <w:t>Муниципальной у</w:t>
      </w:r>
      <w:r w:rsidRPr="00E42ECF">
        <w:rPr>
          <w:sz w:val="24"/>
          <w:szCs w:val="24"/>
        </w:rPr>
        <w:t>слуг</w:t>
      </w:r>
      <w:r>
        <w:rPr>
          <w:sz w:val="24"/>
          <w:szCs w:val="24"/>
        </w:rPr>
        <w:t>и</w:t>
      </w:r>
      <w:r w:rsidRPr="00E42ECF">
        <w:rPr>
          <w:sz w:val="24"/>
          <w:szCs w:val="24"/>
        </w:rPr>
        <w:t xml:space="preserve"> в полном объеме.</w:t>
      </w:r>
    </w:p>
    <w:p w:rsidR="00141C44" w:rsidRPr="00E42ECF" w:rsidRDefault="00141C44" w:rsidP="00141C44">
      <w:pPr>
        <w:rPr>
          <w:u w:val="single"/>
        </w:rPr>
      </w:pPr>
      <w:r w:rsidRPr="00E42ECF">
        <w:rPr>
          <w:u w:val="single"/>
        </w:rPr>
        <w:br w:type="page"/>
      </w:r>
    </w:p>
    <w:p w:rsidR="00141C44" w:rsidRDefault="00141C44" w:rsidP="002F19B7">
      <w:pPr>
        <w:pStyle w:val="12"/>
        <w:ind w:left="4822"/>
      </w:pPr>
      <w:bookmarkStart w:id="67" w:name="_Приложение_10"/>
      <w:bookmarkStart w:id="68" w:name="_Toc530746894"/>
      <w:bookmarkEnd w:id="67"/>
      <w:r>
        <w:lastRenderedPageBreak/>
        <w:t>Приложение 10</w:t>
      </w:r>
      <w:bookmarkEnd w:id="68"/>
    </w:p>
    <w:p w:rsidR="00141C44" w:rsidRPr="00C02BC1" w:rsidRDefault="00141C44" w:rsidP="002F19B7">
      <w:pPr>
        <w:ind w:left="5531" w:firstLine="0"/>
      </w:pPr>
      <w:r w:rsidRPr="00C02BC1">
        <w:t>к административному регламенту</w:t>
      </w:r>
    </w:p>
    <w:p w:rsidR="00141C44" w:rsidRPr="00373B8C" w:rsidRDefault="00141C44" w:rsidP="00373B8C">
      <w:pPr>
        <w:pStyle w:val="2-"/>
        <w:rPr>
          <w:bCs/>
          <w:i w:val="0"/>
          <w:sz w:val="24"/>
        </w:rPr>
      </w:pPr>
      <w:bookmarkStart w:id="69" w:name="_Toc530746895"/>
      <w:r w:rsidRPr="00373B8C">
        <w:rPr>
          <w:bCs/>
          <w:i w:val="0"/>
          <w:sz w:val="24"/>
        </w:rPr>
        <w:t>Показатели доступности и качества Муниципальной услуги</w:t>
      </w:r>
      <w:bookmarkEnd w:id="69"/>
    </w:p>
    <w:p w:rsidR="00141C44" w:rsidRPr="00E42ECF" w:rsidRDefault="00141C44" w:rsidP="00141C44">
      <w:pPr>
        <w:pStyle w:val="ConsPlusNormal"/>
        <w:spacing w:line="276" w:lineRule="auto"/>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Pr>
          <w:rFonts w:ascii="Times New Roman" w:hAnsi="Times New Roman" w:cs="Times New Roman"/>
          <w:sz w:val="24"/>
          <w:szCs w:val="24"/>
        </w:rPr>
        <w:t>Муниципальной услуги</w:t>
      </w:r>
      <w:r w:rsidR="00D973B5">
        <w:rPr>
          <w:rFonts w:ascii="Times New Roman" w:hAnsi="Times New Roman" w:cs="Times New Roman"/>
          <w:sz w:val="24"/>
          <w:szCs w:val="24"/>
        </w:rPr>
        <w:t xml:space="preserve"> </w:t>
      </w:r>
      <w:r w:rsidRPr="00E42ECF">
        <w:rPr>
          <w:rFonts w:ascii="Times New Roman" w:hAnsi="Times New Roman" w:cs="Times New Roman"/>
          <w:sz w:val="24"/>
          <w:szCs w:val="24"/>
        </w:rPr>
        <w:t>являются:</w:t>
      </w:r>
    </w:p>
    <w:p w:rsidR="00141C44" w:rsidRPr="00E42ECF" w:rsidRDefault="00141C44" w:rsidP="00141C44">
      <w:pPr>
        <w:pStyle w:val="1"/>
        <w:numPr>
          <w:ilvl w:val="0"/>
          <w:numId w:val="17"/>
        </w:numPr>
        <w:ind w:left="0" w:firstLine="709"/>
        <w:rPr>
          <w:sz w:val="24"/>
          <w:szCs w:val="24"/>
        </w:rPr>
      </w:pPr>
      <w:r w:rsidRPr="00E42ECF">
        <w:rPr>
          <w:sz w:val="24"/>
          <w:szCs w:val="24"/>
        </w:rPr>
        <w:t xml:space="preserve">предоставление возможности получения </w:t>
      </w:r>
      <w:r>
        <w:rPr>
          <w:sz w:val="24"/>
          <w:szCs w:val="24"/>
        </w:rPr>
        <w:t>Муниципальной услуги</w:t>
      </w:r>
      <w:r w:rsidRPr="00E42ECF">
        <w:rPr>
          <w:sz w:val="24"/>
          <w:szCs w:val="24"/>
        </w:rPr>
        <w:t xml:space="preserve"> в электронной форме или в МФЦ;</w:t>
      </w:r>
    </w:p>
    <w:p w:rsidR="00141C44" w:rsidRPr="00E42ECF" w:rsidRDefault="00141C44" w:rsidP="00141C44">
      <w:pPr>
        <w:pStyle w:val="1"/>
        <w:ind w:left="0" w:firstLine="709"/>
        <w:rPr>
          <w:sz w:val="24"/>
          <w:szCs w:val="24"/>
        </w:rPr>
      </w:pPr>
      <w:r w:rsidRPr="00E42ECF">
        <w:rPr>
          <w:sz w:val="24"/>
          <w:szCs w:val="24"/>
        </w:rPr>
        <w:t xml:space="preserve">предоставление возможности получения информации о ходе предоставления </w:t>
      </w:r>
      <w:r>
        <w:rPr>
          <w:sz w:val="24"/>
          <w:szCs w:val="24"/>
        </w:rPr>
        <w:t>Муниципальной услуги</w:t>
      </w:r>
      <w:r w:rsidRPr="00E42ECF">
        <w:rPr>
          <w:sz w:val="24"/>
          <w:szCs w:val="24"/>
        </w:rPr>
        <w:t>, в том числе с использованием информационно-коммуникационных технологий;</w:t>
      </w:r>
    </w:p>
    <w:p w:rsidR="00141C44" w:rsidRPr="00E42ECF" w:rsidRDefault="00141C44" w:rsidP="00141C44">
      <w:pPr>
        <w:pStyle w:val="1"/>
        <w:ind w:left="0" w:firstLine="709"/>
        <w:rPr>
          <w:sz w:val="24"/>
          <w:szCs w:val="24"/>
        </w:rPr>
      </w:pPr>
      <w:r w:rsidRPr="00E42ECF">
        <w:rPr>
          <w:sz w:val="24"/>
          <w:szCs w:val="24"/>
        </w:rPr>
        <w:t xml:space="preserve">транспортная доступность к местам предоставления </w:t>
      </w:r>
      <w:r>
        <w:rPr>
          <w:sz w:val="24"/>
          <w:szCs w:val="24"/>
        </w:rPr>
        <w:t>Муниципальной услуги</w:t>
      </w:r>
      <w:r w:rsidRPr="00E42ECF">
        <w:rPr>
          <w:sz w:val="24"/>
          <w:szCs w:val="24"/>
        </w:rPr>
        <w:t>;</w:t>
      </w:r>
    </w:p>
    <w:p w:rsidR="00141C44" w:rsidRPr="00E42ECF" w:rsidRDefault="00141C44" w:rsidP="00141C44">
      <w:pPr>
        <w:pStyle w:val="1"/>
        <w:ind w:left="0" w:firstLine="709"/>
        <w:rPr>
          <w:sz w:val="24"/>
          <w:szCs w:val="24"/>
        </w:rPr>
      </w:pPr>
      <w:r w:rsidRPr="00E42ECF">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Pr>
          <w:sz w:val="24"/>
          <w:szCs w:val="24"/>
        </w:rPr>
        <w:t>Муниципальная услуга</w:t>
      </w:r>
      <w:r w:rsidRPr="00E42ECF">
        <w:rPr>
          <w:sz w:val="24"/>
          <w:szCs w:val="24"/>
        </w:rPr>
        <w:t xml:space="preserve"> (в том числе наличие бесплатных парковочных мест для специальных автотранспортных средств </w:t>
      </w:r>
      <w:r>
        <w:rPr>
          <w:sz w:val="24"/>
          <w:szCs w:val="24"/>
        </w:rPr>
        <w:t>лиц с ОВЗ</w:t>
      </w:r>
      <w:r w:rsidRPr="00E42ECF">
        <w:rPr>
          <w:sz w:val="24"/>
          <w:szCs w:val="24"/>
        </w:rPr>
        <w:t>);</w:t>
      </w:r>
    </w:p>
    <w:p w:rsidR="00141C44" w:rsidRPr="00E42ECF" w:rsidRDefault="00141C44" w:rsidP="00141C44">
      <w:pPr>
        <w:pStyle w:val="1"/>
        <w:ind w:left="0" w:firstLine="709"/>
        <w:rPr>
          <w:sz w:val="24"/>
          <w:szCs w:val="24"/>
        </w:rPr>
      </w:pPr>
      <w:r w:rsidRPr="00E42ECF">
        <w:rPr>
          <w:sz w:val="24"/>
          <w:szCs w:val="24"/>
        </w:rPr>
        <w:t xml:space="preserve">соблюдение требований </w:t>
      </w:r>
      <w:r>
        <w:rPr>
          <w:sz w:val="24"/>
          <w:szCs w:val="24"/>
        </w:rPr>
        <w:t>настоящего Административного р</w:t>
      </w:r>
      <w:r w:rsidRPr="00E42ECF">
        <w:rPr>
          <w:sz w:val="24"/>
          <w:szCs w:val="24"/>
        </w:rPr>
        <w:t xml:space="preserve">егламента о порядке информирования об оказании </w:t>
      </w:r>
      <w:r>
        <w:rPr>
          <w:sz w:val="24"/>
          <w:szCs w:val="24"/>
        </w:rPr>
        <w:t>Муниципальной услуги</w:t>
      </w:r>
      <w:r w:rsidRPr="00E42ECF">
        <w:rPr>
          <w:sz w:val="24"/>
          <w:szCs w:val="24"/>
        </w:rPr>
        <w:t>.</w:t>
      </w:r>
    </w:p>
    <w:p w:rsidR="00141C44" w:rsidRDefault="00141C44" w:rsidP="00141C44">
      <w:pPr>
        <w:pStyle w:val="aff5"/>
        <w:rPr>
          <w:sz w:val="24"/>
          <w:szCs w:val="24"/>
        </w:rPr>
      </w:pPr>
    </w:p>
    <w:p w:rsidR="00141C44" w:rsidRPr="00E42ECF" w:rsidRDefault="00141C44" w:rsidP="00141C44">
      <w:pPr>
        <w:pStyle w:val="aff5"/>
        <w:rPr>
          <w:sz w:val="24"/>
          <w:szCs w:val="24"/>
        </w:rPr>
      </w:pPr>
      <w:r w:rsidRPr="00E42ECF">
        <w:rPr>
          <w:sz w:val="24"/>
          <w:szCs w:val="24"/>
        </w:rPr>
        <w:t xml:space="preserve">Показателями качества предоставления </w:t>
      </w:r>
      <w:r>
        <w:rPr>
          <w:sz w:val="24"/>
          <w:szCs w:val="24"/>
        </w:rPr>
        <w:t>Муниципальной услуги</w:t>
      </w:r>
      <w:r w:rsidRPr="00E42ECF">
        <w:rPr>
          <w:sz w:val="24"/>
          <w:szCs w:val="24"/>
        </w:rPr>
        <w:t xml:space="preserve"> являются:</w:t>
      </w:r>
    </w:p>
    <w:p w:rsidR="00141C44" w:rsidRPr="00D411E4" w:rsidRDefault="00141C44" w:rsidP="00141C44">
      <w:pPr>
        <w:pStyle w:val="1"/>
        <w:numPr>
          <w:ilvl w:val="0"/>
          <w:numId w:val="0"/>
        </w:numPr>
        <w:tabs>
          <w:tab w:val="left" w:pos="709"/>
        </w:tabs>
        <w:rPr>
          <w:sz w:val="24"/>
          <w:szCs w:val="24"/>
        </w:rPr>
      </w:pPr>
      <w:r>
        <w:rPr>
          <w:sz w:val="24"/>
          <w:szCs w:val="24"/>
        </w:rPr>
        <w:tab/>
        <w:t xml:space="preserve">1. </w:t>
      </w:r>
      <w:r w:rsidRPr="00D411E4">
        <w:rPr>
          <w:sz w:val="24"/>
          <w:szCs w:val="24"/>
        </w:rPr>
        <w:t xml:space="preserve">соблюдение сроков предоставления </w:t>
      </w:r>
      <w:r>
        <w:rPr>
          <w:sz w:val="24"/>
          <w:szCs w:val="24"/>
        </w:rPr>
        <w:t>Муниципальной услуги</w:t>
      </w:r>
      <w:r w:rsidRPr="00D411E4">
        <w:rPr>
          <w:sz w:val="24"/>
          <w:szCs w:val="24"/>
        </w:rPr>
        <w:t>;</w:t>
      </w:r>
    </w:p>
    <w:p w:rsidR="00141C44" w:rsidRPr="00D411E4" w:rsidRDefault="00141C44" w:rsidP="00141C44">
      <w:pPr>
        <w:pStyle w:val="1"/>
        <w:numPr>
          <w:ilvl w:val="0"/>
          <w:numId w:val="0"/>
        </w:numPr>
        <w:tabs>
          <w:tab w:val="left" w:pos="709"/>
        </w:tabs>
        <w:rPr>
          <w:sz w:val="24"/>
          <w:szCs w:val="24"/>
        </w:rPr>
      </w:pPr>
      <w:r>
        <w:rPr>
          <w:sz w:val="24"/>
          <w:szCs w:val="24"/>
        </w:rPr>
        <w:tab/>
        <w:t>2.</w:t>
      </w:r>
      <w:r w:rsidRPr="00E42ECF">
        <w:rPr>
          <w:sz w:val="24"/>
          <w:szCs w:val="24"/>
        </w:rPr>
        <w:t xml:space="preserve">соблюдения </w:t>
      </w:r>
      <w:r w:rsidRPr="00D411E4">
        <w:rPr>
          <w:sz w:val="24"/>
          <w:szCs w:val="24"/>
        </w:rPr>
        <w:t xml:space="preserve">установленного времени ожидания в очереди при подаче заявления и при получении результата предоставления </w:t>
      </w:r>
      <w:r>
        <w:rPr>
          <w:sz w:val="24"/>
          <w:szCs w:val="24"/>
        </w:rPr>
        <w:t>Муниципальной услуги</w:t>
      </w:r>
      <w:r w:rsidRPr="00D411E4">
        <w:rPr>
          <w:sz w:val="24"/>
          <w:szCs w:val="24"/>
        </w:rPr>
        <w:t>;</w:t>
      </w:r>
    </w:p>
    <w:p w:rsidR="00141C44" w:rsidRPr="00D411E4" w:rsidRDefault="00141C44" w:rsidP="00141C44">
      <w:pPr>
        <w:pStyle w:val="1"/>
        <w:numPr>
          <w:ilvl w:val="0"/>
          <w:numId w:val="0"/>
        </w:numPr>
        <w:tabs>
          <w:tab w:val="left" w:pos="709"/>
        </w:tabs>
        <w:rPr>
          <w:sz w:val="24"/>
          <w:szCs w:val="24"/>
        </w:rPr>
      </w:pPr>
      <w:r>
        <w:rPr>
          <w:sz w:val="24"/>
          <w:szCs w:val="24"/>
        </w:rPr>
        <w:tab/>
        <w:t>3.</w:t>
      </w:r>
      <w:r w:rsidRPr="00D411E4">
        <w:rPr>
          <w:sz w:val="24"/>
          <w:szCs w:val="24"/>
        </w:rPr>
        <w:t xml:space="preserve">соотношение количества рассмотренных в срок заявлений на предоставление </w:t>
      </w:r>
      <w:r>
        <w:rPr>
          <w:sz w:val="24"/>
          <w:szCs w:val="24"/>
        </w:rPr>
        <w:t>Муниципальной у</w:t>
      </w:r>
      <w:r w:rsidRPr="00D411E4">
        <w:rPr>
          <w:sz w:val="24"/>
          <w:szCs w:val="24"/>
        </w:rPr>
        <w:t xml:space="preserve">слуги к общему количеству заявлений, поступивших в связи с предоставлением </w:t>
      </w:r>
      <w:r>
        <w:rPr>
          <w:sz w:val="24"/>
          <w:szCs w:val="24"/>
        </w:rPr>
        <w:t>Муниципальной услуги</w:t>
      </w:r>
      <w:r w:rsidRPr="00D411E4">
        <w:rPr>
          <w:sz w:val="24"/>
          <w:szCs w:val="24"/>
        </w:rPr>
        <w:t>;</w:t>
      </w:r>
    </w:p>
    <w:p w:rsidR="00141C44" w:rsidRPr="00D411E4" w:rsidRDefault="00141C44" w:rsidP="00141C44">
      <w:pPr>
        <w:pStyle w:val="1"/>
        <w:numPr>
          <w:ilvl w:val="0"/>
          <w:numId w:val="0"/>
        </w:numPr>
        <w:tabs>
          <w:tab w:val="left" w:pos="709"/>
        </w:tabs>
        <w:rPr>
          <w:sz w:val="24"/>
          <w:szCs w:val="24"/>
        </w:rPr>
      </w:pPr>
      <w:r>
        <w:rPr>
          <w:sz w:val="24"/>
          <w:szCs w:val="24"/>
        </w:rPr>
        <w:tab/>
        <w:t>4.</w:t>
      </w:r>
      <w:r w:rsidRPr="00D411E4">
        <w:rPr>
          <w:sz w:val="24"/>
          <w:szCs w:val="24"/>
        </w:rPr>
        <w:t xml:space="preserve">своевременное направление уведомлений Заявителям о предоставлении или прекращении предоставления </w:t>
      </w:r>
      <w:r>
        <w:rPr>
          <w:sz w:val="24"/>
          <w:szCs w:val="24"/>
        </w:rPr>
        <w:t>Муниципальной услуги</w:t>
      </w:r>
      <w:r w:rsidRPr="00D411E4">
        <w:rPr>
          <w:sz w:val="24"/>
          <w:szCs w:val="24"/>
        </w:rPr>
        <w:t>;</w:t>
      </w:r>
    </w:p>
    <w:p w:rsidR="00141C44" w:rsidRPr="00E42ECF" w:rsidRDefault="00141C44" w:rsidP="00141C44">
      <w:pPr>
        <w:pStyle w:val="1"/>
        <w:numPr>
          <w:ilvl w:val="0"/>
          <w:numId w:val="0"/>
        </w:numPr>
        <w:tabs>
          <w:tab w:val="left" w:pos="709"/>
        </w:tabs>
        <w:rPr>
          <w:sz w:val="24"/>
          <w:szCs w:val="24"/>
        </w:rPr>
      </w:pPr>
      <w:r>
        <w:rPr>
          <w:sz w:val="24"/>
          <w:szCs w:val="24"/>
        </w:rPr>
        <w:tab/>
        <w:t>5.</w:t>
      </w:r>
      <w:r w:rsidRPr="00D411E4">
        <w:rPr>
          <w:sz w:val="24"/>
          <w:szCs w:val="24"/>
        </w:rPr>
        <w:t>соотношение количества обоснованных жалоб граждан и организаций по вопросам качества и доступности предоставления</w:t>
      </w:r>
      <w:r>
        <w:rPr>
          <w:sz w:val="24"/>
          <w:szCs w:val="24"/>
        </w:rPr>
        <w:t xml:space="preserve"> Муниципальной услуги</w:t>
      </w:r>
      <w:r w:rsidRPr="00E42ECF">
        <w:rPr>
          <w:sz w:val="24"/>
          <w:szCs w:val="24"/>
        </w:rPr>
        <w:t xml:space="preserve"> к общему количеству жалоб.</w:t>
      </w:r>
    </w:p>
    <w:p w:rsidR="00141C44" w:rsidRPr="00E42ECF" w:rsidRDefault="00141C44" w:rsidP="00141C44">
      <w:pPr>
        <w:rPr>
          <w:u w:val="single"/>
        </w:rPr>
      </w:pPr>
      <w:r w:rsidRPr="00E42ECF">
        <w:rPr>
          <w:u w:val="single"/>
        </w:rPr>
        <w:br w:type="page"/>
      </w:r>
    </w:p>
    <w:p w:rsidR="00141C44" w:rsidRDefault="00141C44" w:rsidP="00373B8C">
      <w:pPr>
        <w:pStyle w:val="12"/>
        <w:ind w:left="5446"/>
      </w:pPr>
      <w:bookmarkStart w:id="70" w:name="_Приложение_11"/>
      <w:bookmarkStart w:id="71" w:name="_Toc530746896"/>
      <w:bookmarkEnd w:id="70"/>
      <w:r>
        <w:lastRenderedPageBreak/>
        <w:t>Приложение 11</w:t>
      </w:r>
      <w:bookmarkEnd w:id="71"/>
    </w:p>
    <w:p w:rsidR="00141C44" w:rsidRPr="00C02BC1" w:rsidRDefault="00141C44" w:rsidP="00D973B5">
      <w:pPr>
        <w:ind w:left="5446"/>
      </w:pPr>
      <w:r w:rsidRPr="00C02BC1">
        <w:t>к административному регламенту</w:t>
      </w:r>
    </w:p>
    <w:p w:rsidR="00141C44" w:rsidRPr="00373B8C" w:rsidRDefault="00141C44" w:rsidP="00373B8C">
      <w:pPr>
        <w:pStyle w:val="2-"/>
        <w:rPr>
          <w:bCs/>
          <w:i w:val="0"/>
          <w:sz w:val="24"/>
        </w:rPr>
      </w:pPr>
      <w:bookmarkStart w:id="72" w:name="_Toc530746897"/>
      <w:r w:rsidRPr="00373B8C">
        <w:rPr>
          <w:bCs/>
          <w:i w:val="0"/>
          <w:sz w:val="24"/>
        </w:rPr>
        <w:t>Требования к обеспечению доступности Муниципальной услуги для лиц с ОВЗ</w:t>
      </w:r>
      <w:bookmarkEnd w:id="72"/>
    </w:p>
    <w:p w:rsidR="002F19B7" w:rsidRDefault="002F19B7" w:rsidP="002F19B7">
      <w:pPr>
        <w:pStyle w:val="1"/>
        <w:numPr>
          <w:ilvl w:val="0"/>
          <w:numId w:val="0"/>
        </w:numPr>
        <w:spacing w:line="240" w:lineRule="auto"/>
        <w:ind w:firstLine="624"/>
        <w:rPr>
          <w:sz w:val="24"/>
          <w:szCs w:val="24"/>
        </w:rPr>
      </w:pPr>
      <w:r>
        <w:rPr>
          <w:sz w:val="24"/>
          <w:szCs w:val="24"/>
        </w:rPr>
        <w:t xml:space="preserve">1. </w:t>
      </w:r>
      <w:r w:rsidR="00141C44" w:rsidRPr="002F19B7">
        <w:rPr>
          <w:sz w:val="24"/>
          <w:szCs w:val="24"/>
        </w:rPr>
        <w:t xml:space="preserve">Лицам с </w:t>
      </w:r>
      <w:r w:rsidR="00141C44" w:rsidRPr="002F19B7">
        <w:rPr>
          <w:sz w:val="24"/>
          <w:szCs w:val="24"/>
          <w:lang w:val="en-US"/>
        </w:rPr>
        <w:t>I</w:t>
      </w:r>
      <w:r w:rsidR="00141C44" w:rsidRPr="002F19B7">
        <w:rPr>
          <w:sz w:val="24"/>
          <w:szCs w:val="24"/>
        </w:rPr>
        <w:t xml:space="preserve"> и </w:t>
      </w:r>
      <w:r w:rsidR="00141C44" w:rsidRPr="002F19B7">
        <w:rPr>
          <w:sz w:val="24"/>
          <w:szCs w:val="24"/>
          <w:lang w:val="en-US"/>
        </w:rPr>
        <w:t>II</w:t>
      </w:r>
      <w:r w:rsidR="00141C44" w:rsidRPr="002F19B7">
        <w:rPr>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2F19B7" w:rsidRDefault="002F19B7" w:rsidP="002F19B7">
      <w:pPr>
        <w:pStyle w:val="1"/>
        <w:numPr>
          <w:ilvl w:val="0"/>
          <w:numId w:val="0"/>
        </w:numPr>
        <w:spacing w:line="240" w:lineRule="auto"/>
        <w:ind w:firstLine="624"/>
        <w:rPr>
          <w:sz w:val="24"/>
          <w:szCs w:val="24"/>
        </w:rPr>
      </w:pPr>
      <w:r>
        <w:rPr>
          <w:sz w:val="24"/>
          <w:szCs w:val="24"/>
        </w:rPr>
        <w:t xml:space="preserve">2. </w:t>
      </w:r>
      <w:r w:rsidR="00141C44" w:rsidRPr="002F19B7">
        <w:rPr>
          <w:sz w:val="24"/>
          <w:szCs w:val="24"/>
        </w:rPr>
        <w:t xml:space="preserve">При оказании Муниципальной услуги Заявителю </w:t>
      </w:r>
      <w:proofErr w:type="gramStart"/>
      <w:r w:rsidR="00141C44" w:rsidRPr="002F19B7">
        <w:rPr>
          <w:sz w:val="24"/>
          <w:szCs w:val="24"/>
        </w:rPr>
        <w:t>–л</w:t>
      </w:r>
      <w:proofErr w:type="gramEnd"/>
      <w:r w:rsidR="00141C44" w:rsidRPr="002F19B7">
        <w:rPr>
          <w:sz w:val="24"/>
          <w:szCs w:val="24"/>
        </w:rPr>
        <w:t xml:space="preserve">ицу с ОВЗ с нарушениями функции слуха и лицам с ОВЗ с нарушениями функций одновременно слуха и зрения должен быть обеспечен </w:t>
      </w:r>
      <w:proofErr w:type="spellStart"/>
      <w:r w:rsidR="00141C44" w:rsidRPr="002F19B7">
        <w:rPr>
          <w:sz w:val="24"/>
          <w:szCs w:val="24"/>
        </w:rPr>
        <w:t>сурдоперевод</w:t>
      </w:r>
      <w:proofErr w:type="spellEnd"/>
      <w:r w:rsidR="00141C44" w:rsidRPr="002F19B7">
        <w:rPr>
          <w:sz w:val="24"/>
          <w:szCs w:val="24"/>
        </w:rPr>
        <w:t xml:space="preserve"> или </w:t>
      </w:r>
      <w:proofErr w:type="spellStart"/>
      <w:r w:rsidR="00141C44" w:rsidRPr="002F19B7">
        <w:rPr>
          <w:sz w:val="24"/>
          <w:szCs w:val="24"/>
        </w:rPr>
        <w:t>тифлосурдоперевод</w:t>
      </w:r>
      <w:proofErr w:type="spellEnd"/>
      <w:r w:rsidR="00141C44" w:rsidRPr="002F19B7">
        <w:rPr>
          <w:sz w:val="24"/>
          <w:szCs w:val="24"/>
        </w:rPr>
        <w:t xml:space="preserve"> процесса оказания Муниципальной услуги, либо организована работа автоматизированной системы </w:t>
      </w:r>
      <w:proofErr w:type="spellStart"/>
      <w:r w:rsidR="00141C44" w:rsidRPr="002F19B7">
        <w:rPr>
          <w:sz w:val="24"/>
          <w:szCs w:val="24"/>
        </w:rPr>
        <w:t>сурдоперевода</w:t>
      </w:r>
      <w:proofErr w:type="spellEnd"/>
      <w:r w:rsidR="00141C44" w:rsidRPr="002F19B7">
        <w:rPr>
          <w:sz w:val="24"/>
          <w:szCs w:val="24"/>
        </w:rPr>
        <w:t xml:space="preserve"> или </w:t>
      </w:r>
      <w:proofErr w:type="spellStart"/>
      <w:r w:rsidR="00141C44" w:rsidRPr="002F19B7">
        <w:rPr>
          <w:sz w:val="24"/>
          <w:szCs w:val="24"/>
        </w:rPr>
        <w:t>тифлосурдоперевода</w:t>
      </w:r>
      <w:proofErr w:type="spellEnd"/>
      <w:r w:rsidR="00141C44" w:rsidRPr="002F19B7">
        <w:rPr>
          <w:sz w:val="24"/>
          <w:szCs w:val="24"/>
        </w:rPr>
        <w:t>, произведено консультирование по интересующим его вопросам указанным способом.</w:t>
      </w:r>
    </w:p>
    <w:p w:rsidR="002F19B7" w:rsidRDefault="002F19B7" w:rsidP="002F19B7">
      <w:pPr>
        <w:pStyle w:val="1"/>
        <w:numPr>
          <w:ilvl w:val="0"/>
          <w:numId w:val="0"/>
        </w:numPr>
        <w:spacing w:line="240" w:lineRule="auto"/>
        <w:ind w:firstLine="624"/>
        <w:rPr>
          <w:sz w:val="24"/>
          <w:szCs w:val="24"/>
        </w:rPr>
      </w:pPr>
      <w:r>
        <w:rPr>
          <w:sz w:val="24"/>
          <w:szCs w:val="24"/>
        </w:rPr>
        <w:t xml:space="preserve">3. </w:t>
      </w:r>
      <w:r w:rsidR="00141C44" w:rsidRPr="002F19B7">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лиц с ОВЗ со стойкими расстройствами зрения и слуха, а также опорно-двигательной функции.</w:t>
      </w:r>
    </w:p>
    <w:p w:rsidR="002F19B7" w:rsidRDefault="002F19B7" w:rsidP="002F19B7">
      <w:pPr>
        <w:pStyle w:val="1"/>
        <w:numPr>
          <w:ilvl w:val="0"/>
          <w:numId w:val="0"/>
        </w:numPr>
        <w:spacing w:line="240" w:lineRule="auto"/>
        <w:ind w:firstLine="624"/>
        <w:rPr>
          <w:sz w:val="24"/>
          <w:szCs w:val="24"/>
        </w:rPr>
      </w:pPr>
      <w:r>
        <w:rPr>
          <w:sz w:val="24"/>
          <w:szCs w:val="24"/>
        </w:rPr>
        <w:t xml:space="preserve">4. </w:t>
      </w:r>
      <w:r w:rsidR="00141C44" w:rsidRPr="002F19B7">
        <w:rPr>
          <w:sz w:val="24"/>
          <w:szCs w:val="24"/>
        </w:rPr>
        <w:t xml:space="preserve">В помещениях, предназначенных для приема Заявителей, обеспечивается дублирование необходимой для лиц с ОВЗ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141C44" w:rsidRPr="002F19B7">
        <w:rPr>
          <w:sz w:val="24"/>
          <w:szCs w:val="24"/>
        </w:rPr>
        <w:t>сурдопереводчика</w:t>
      </w:r>
      <w:proofErr w:type="spellEnd"/>
      <w:r w:rsidR="00141C44" w:rsidRPr="002F19B7">
        <w:rPr>
          <w:sz w:val="24"/>
          <w:szCs w:val="24"/>
        </w:rPr>
        <w:t xml:space="preserve">, </w:t>
      </w:r>
      <w:proofErr w:type="spellStart"/>
      <w:r w:rsidR="00141C44" w:rsidRPr="002F19B7">
        <w:rPr>
          <w:sz w:val="24"/>
          <w:szCs w:val="24"/>
        </w:rPr>
        <w:t>тифлосурдопереводчика</w:t>
      </w:r>
      <w:proofErr w:type="spellEnd"/>
      <w:r w:rsidR="00141C44" w:rsidRPr="002F19B7">
        <w:rPr>
          <w:sz w:val="24"/>
          <w:szCs w:val="24"/>
        </w:rPr>
        <w:t xml:space="preserve"> и собаки-проводника.</w:t>
      </w:r>
    </w:p>
    <w:p w:rsidR="002F19B7" w:rsidRDefault="002F19B7" w:rsidP="002F19B7">
      <w:pPr>
        <w:pStyle w:val="1"/>
        <w:numPr>
          <w:ilvl w:val="0"/>
          <w:numId w:val="0"/>
        </w:numPr>
        <w:spacing w:line="240" w:lineRule="auto"/>
        <w:ind w:firstLine="624"/>
        <w:rPr>
          <w:sz w:val="24"/>
          <w:szCs w:val="24"/>
        </w:rPr>
      </w:pPr>
      <w:r>
        <w:rPr>
          <w:sz w:val="24"/>
          <w:szCs w:val="24"/>
        </w:rPr>
        <w:t xml:space="preserve">5. </w:t>
      </w:r>
      <w:r w:rsidR="00141C44" w:rsidRPr="002F19B7">
        <w:rPr>
          <w:sz w:val="24"/>
          <w:szCs w:val="24"/>
        </w:rPr>
        <w:t xml:space="preserve">По желанию Заявителя заявление подготавливается сотрудником органа, предоставляющего Муниципальную услугу или МФЦ, текст заявления зачитывается Заявителю, если он затрудняется это сделать самостоятельно. </w:t>
      </w:r>
    </w:p>
    <w:p w:rsidR="002F19B7" w:rsidRDefault="002F19B7" w:rsidP="002F19B7">
      <w:pPr>
        <w:pStyle w:val="1"/>
        <w:numPr>
          <w:ilvl w:val="0"/>
          <w:numId w:val="0"/>
        </w:numPr>
        <w:spacing w:line="240" w:lineRule="auto"/>
        <w:ind w:firstLine="624"/>
        <w:rPr>
          <w:sz w:val="24"/>
          <w:szCs w:val="24"/>
        </w:rPr>
      </w:pPr>
      <w:r>
        <w:rPr>
          <w:sz w:val="24"/>
          <w:szCs w:val="24"/>
        </w:rPr>
        <w:t xml:space="preserve">6. </w:t>
      </w:r>
      <w:r w:rsidR="00141C44" w:rsidRPr="002F19B7">
        <w:rPr>
          <w:sz w:val="24"/>
          <w:szCs w:val="24"/>
        </w:rPr>
        <w:t xml:space="preserve">Лицам с ОВЗ,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лицо с ОВЗ.  </w:t>
      </w:r>
    </w:p>
    <w:p w:rsidR="002F19B7" w:rsidRDefault="002F19B7" w:rsidP="002F19B7">
      <w:pPr>
        <w:pStyle w:val="1"/>
        <w:numPr>
          <w:ilvl w:val="0"/>
          <w:numId w:val="0"/>
        </w:numPr>
        <w:spacing w:line="240" w:lineRule="auto"/>
        <w:ind w:firstLine="624"/>
        <w:rPr>
          <w:sz w:val="24"/>
          <w:szCs w:val="24"/>
        </w:rPr>
      </w:pPr>
      <w:r>
        <w:rPr>
          <w:sz w:val="24"/>
          <w:szCs w:val="24"/>
        </w:rPr>
        <w:t xml:space="preserve">7. </w:t>
      </w:r>
      <w:r w:rsidR="00141C44" w:rsidRPr="002F19B7">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r>
        <w:rPr>
          <w:sz w:val="24"/>
          <w:szCs w:val="24"/>
        </w:rPr>
        <w:t xml:space="preserve"> </w:t>
      </w:r>
    </w:p>
    <w:p w:rsidR="002F19B7" w:rsidRDefault="002F19B7" w:rsidP="002F19B7">
      <w:pPr>
        <w:pStyle w:val="1"/>
        <w:numPr>
          <w:ilvl w:val="0"/>
          <w:numId w:val="0"/>
        </w:numPr>
        <w:spacing w:line="240" w:lineRule="auto"/>
        <w:ind w:firstLine="624"/>
        <w:rPr>
          <w:sz w:val="24"/>
          <w:szCs w:val="24"/>
        </w:rPr>
      </w:pPr>
      <w:r>
        <w:rPr>
          <w:sz w:val="24"/>
          <w:szCs w:val="24"/>
        </w:rPr>
        <w:t xml:space="preserve">8. </w:t>
      </w:r>
      <w:r w:rsidR="00141C44" w:rsidRPr="002F19B7">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2F19B7" w:rsidRDefault="002F19B7" w:rsidP="002F19B7">
      <w:pPr>
        <w:pStyle w:val="1"/>
        <w:numPr>
          <w:ilvl w:val="0"/>
          <w:numId w:val="0"/>
        </w:numPr>
        <w:spacing w:line="240" w:lineRule="auto"/>
        <w:ind w:firstLine="624"/>
        <w:rPr>
          <w:sz w:val="24"/>
          <w:szCs w:val="24"/>
        </w:rPr>
      </w:pPr>
      <w:r>
        <w:rPr>
          <w:sz w:val="24"/>
          <w:szCs w:val="24"/>
        </w:rPr>
        <w:t xml:space="preserve">9. </w:t>
      </w:r>
      <w:r w:rsidR="00141C44" w:rsidRPr="002F19B7">
        <w:rPr>
          <w:sz w:val="24"/>
          <w:szCs w:val="24"/>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лиц с ОВЗ.</w:t>
      </w:r>
    </w:p>
    <w:p w:rsidR="002F19B7" w:rsidRDefault="002F19B7" w:rsidP="002F19B7">
      <w:pPr>
        <w:pStyle w:val="1"/>
        <w:numPr>
          <w:ilvl w:val="0"/>
          <w:numId w:val="0"/>
        </w:numPr>
        <w:spacing w:line="240" w:lineRule="auto"/>
        <w:ind w:firstLine="624"/>
        <w:rPr>
          <w:sz w:val="24"/>
          <w:szCs w:val="24"/>
        </w:rPr>
      </w:pPr>
      <w:r>
        <w:rPr>
          <w:sz w:val="24"/>
          <w:szCs w:val="24"/>
        </w:rPr>
        <w:t xml:space="preserve">10. </w:t>
      </w:r>
      <w:r w:rsidR="00141C44" w:rsidRPr="002F19B7">
        <w:rPr>
          <w:sz w:val="24"/>
          <w:szCs w:val="24"/>
        </w:rPr>
        <w:t>В Администрации и МФЦ организуется бесплатный туалет для посетителей, в том числе туалет, предназначенный для лиц с ОВЗ.</w:t>
      </w:r>
    </w:p>
    <w:p w:rsidR="00141C44" w:rsidRPr="002F19B7" w:rsidRDefault="002F19B7" w:rsidP="002F19B7">
      <w:pPr>
        <w:pStyle w:val="1"/>
        <w:numPr>
          <w:ilvl w:val="0"/>
          <w:numId w:val="0"/>
        </w:numPr>
        <w:spacing w:line="240" w:lineRule="auto"/>
        <w:ind w:firstLine="624"/>
        <w:rPr>
          <w:sz w:val="24"/>
          <w:szCs w:val="24"/>
          <w:u w:val="single"/>
        </w:rPr>
      </w:pPr>
      <w:r>
        <w:rPr>
          <w:sz w:val="24"/>
          <w:szCs w:val="24"/>
        </w:rPr>
        <w:t xml:space="preserve">11. </w:t>
      </w:r>
      <w:r w:rsidR="00141C44" w:rsidRPr="002F19B7">
        <w:rPr>
          <w:sz w:val="24"/>
          <w:szCs w:val="24"/>
        </w:rPr>
        <w:t xml:space="preserve">Специалистами Администрации и МФЦ организуется работа по сопровождению лиц с ОВЗ, имеющих стойкие расстройства функции зрения и самостоятельного передвижения, и оказание им помощи при обращении за Муниципальной услугой и </w:t>
      </w:r>
      <w:r w:rsidR="00141C44" w:rsidRPr="002F19B7">
        <w:rPr>
          <w:sz w:val="24"/>
          <w:szCs w:val="24"/>
        </w:rPr>
        <w:lastRenderedPageBreak/>
        <w:t>получения результата оказания Муниципальной услуги; оказанию помощи лицам с ОВЗ в преодолении барьеров, мешающих получению ими услуг наравне с другими.</w:t>
      </w:r>
    </w:p>
    <w:p w:rsidR="00141C44" w:rsidRPr="00E0092E" w:rsidRDefault="00141C44" w:rsidP="002F19B7">
      <w:pPr>
        <w:pStyle w:val="1"/>
        <w:numPr>
          <w:ilvl w:val="0"/>
          <w:numId w:val="47"/>
        </w:numPr>
        <w:spacing w:line="240" w:lineRule="auto"/>
        <w:ind w:left="0" w:firstLine="0"/>
        <w:rPr>
          <w:sz w:val="24"/>
          <w:szCs w:val="24"/>
          <w:u w:val="single"/>
        </w:rPr>
        <w:sectPr w:rsidR="00141C44" w:rsidRPr="00E0092E" w:rsidSect="00047288">
          <w:footerReference w:type="default" r:id="rId15"/>
          <w:pgSz w:w="11906" w:h="16838" w:code="9"/>
          <w:pgMar w:top="1134" w:right="567" w:bottom="1134" w:left="1701" w:header="709" w:footer="709" w:gutter="0"/>
          <w:cols w:space="708"/>
          <w:docGrid w:linePitch="360"/>
        </w:sectPr>
      </w:pPr>
      <w:r w:rsidRPr="002F19B7">
        <w:rPr>
          <w:sz w:val="24"/>
          <w:szCs w:val="24"/>
          <w:u w:val="single"/>
        </w:rPr>
        <w:br w:type="page"/>
      </w:r>
    </w:p>
    <w:p w:rsidR="00141C44" w:rsidRDefault="00141C44" w:rsidP="00EA3E88">
      <w:pPr>
        <w:pStyle w:val="12"/>
        <w:ind w:left="9899"/>
        <w:rPr>
          <w:b/>
          <w:szCs w:val="24"/>
        </w:rPr>
      </w:pPr>
      <w:bookmarkStart w:id="73" w:name="_Приложение_12"/>
      <w:bookmarkStart w:id="74" w:name="_Toc530746898"/>
      <w:bookmarkEnd w:id="73"/>
      <w:r w:rsidRPr="00C02BC1">
        <w:rPr>
          <w:szCs w:val="24"/>
        </w:rPr>
        <w:lastRenderedPageBreak/>
        <w:t>Приложение 12</w:t>
      </w:r>
      <w:bookmarkEnd w:id="74"/>
    </w:p>
    <w:p w:rsidR="00141C44" w:rsidRDefault="00141C44" w:rsidP="00373B8C">
      <w:pPr>
        <w:ind w:left="9899"/>
      </w:pPr>
      <w:r w:rsidRPr="00C02BC1">
        <w:t>к административному регламенту</w:t>
      </w:r>
    </w:p>
    <w:p w:rsidR="00490F13" w:rsidRPr="00C02BC1" w:rsidRDefault="00490F13" w:rsidP="00373B8C">
      <w:pPr>
        <w:ind w:left="9899"/>
      </w:pPr>
    </w:p>
    <w:p w:rsidR="00141C44" w:rsidRPr="00373B8C" w:rsidRDefault="00141C44" w:rsidP="00373B8C">
      <w:pPr>
        <w:pStyle w:val="2-"/>
        <w:spacing w:before="0" w:after="0"/>
        <w:rPr>
          <w:bCs/>
          <w:i w:val="0"/>
          <w:sz w:val="24"/>
        </w:rPr>
      </w:pPr>
      <w:bookmarkStart w:id="75" w:name="_Toc530746899"/>
      <w:r w:rsidRPr="00373B8C">
        <w:rPr>
          <w:bCs/>
          <w:i w:val="0"/>
          <w:sz w:val="24"/>
        </w:rPr>
        <w:t>Перечень и содержание административных действий, составляющих административные процедуры</w:t>
      </w:r>
      <w:bookmarkEnd w:id="75"/>
    </w:p>
    <w:p w:rsidR="00D26AF8" w:rsidRDefault="00D26AF8" w:rsidP="00047288">
      <w:pPr>
        <w:jc w:val="center"/>
        <w:rPr>
          <w:b/>
        </w:rPr>
      </w:pPr>
    </w:p>
    <w:p w:rsidR="00141C44" w:rsidRPr="00047288" w:rsidRDefault="00141C44" w:rsidP="00047288">
      <w:pPr>
        <w:jc w:val="center"/>
        <w:rPr>
          <w:b/>
        </w:rPr>
      </w:pPr>
      <w:r w:rsidRPr="00047288">
        <w:rPr>
          <w:b/>
        </w:rPr>
        <w:t>1. Прием и регистрация документов, необходимых для предоставления Муниципальной услуги</w:t>
      </w:r>
    </w:p>
    <w:p w:rsidR="00D26AF8" w:rsidRDefault="00D26AF8" w:rsidP="00047288">
      <w:pPr>
        <w:jc w:val="center"/>
        <w:rPr>
          <w:b/>
        </w:rPr>
      </w:pPr>
    </w:p>
    <w:p w:rsidR="00141C44" w:rsidRDefault="00141C44" w:rsidP="00047288">
      <w:pPr>
        <w:jc w:val="center"/>
        <w:rPr>
          <w:b/>
        </w:rPr>
      </w:pPr>
      <w:r w:rsidRPr="00047288">
        <w:rPr>
          <w:b/>
        </w:rPr>
        <w:t>Порядок выполнения административных действий при обращении Заявителя посредством РПГУ</w:t>
      </w:r>
    </w:p>
    <w:p w:rsidR="00490F13" w:rsidRPr="00047288" w:rsidRDefault="00490F13" w:rsidP="00047288">
      <w:pPr>
        <w:jc w:val="center"/>
        <w:rPr>
          <w:b/>
        </w:rPr>
      </w:pPr>
    </w:p>
    <w:tbl>
      <w:tblPr>
        <w:tblW w:w="1502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2693"/>
        <w:gridCol w:w="1701"/>
        <w:gridCol w:w="1843"/>
        <w:gridCol w:w="6520"/>
      </w:tblGrid>
      <w:tr w:rsidR="00490F13" w:rsidRPr="00490F13" w:rsidTr="00490F13">
        <w:trPr>
          <w:tblHeader/>
        </w:trPr>
        <w:tc>
          <w:tcPr>
            <w:tcW w:w="2268" w:type="dxa"/>
            <w:shd w:val="clear" w:color="auto" w:fill="auto"/>
            <w:vAlign w:val="center"/>
          </w:tcPr>
          <w:p w:rsidR="00141C44" w:rsidRPr="00490F13" w:rsidRDefault="00490F13" w:rsidP="00490F13">
            <w:pPr>
              <w:pStyle w:val="ConsPlusNormal"/>
              <w:suppressAutoHyphens/>
              <w:ind w:firstLine="0"/>
              <w:rPr>
                <w:rFonts w:ascii="Times New Roman" w:hAnsi="Times New Roman" w:cs="Times New Roman"/>
                <w:b/>
                <w:sz w:val="22"/>
                <w:szCs w:val="22"/>
              </w:rPr>
            </w:pPr>
            <w:r w:rsidRPr="00490F13">
              <w:rPr>
                <w:rFonts w:ascii="Times New Roman" w:hAnsi="Times New Roman" w:cs="Times New Roman"/>
                <w:b/>
                <w:sz w:val="22"/>
                <w:szCs w:val="22"/>
              </w:rPr>
              <w:t xml:space="preserve">Место выполнения процедуры/ </w:t>
            </w:r>
            <w:proofErr w:type="gramStart"/>
            <w:r w:rsidRPr="00490F13">
              <w:rPr>
                <w:rFonts w:ascii="Times New Roman" w:hAnsi="Times New Roman" w:cs="Times New Roman"/>
                <w:b/>
                <w:sz w:val="22"/>
                <w:szCs w:val="22"/>
              </w:rPr>
              <w:t>и</w:t>
            </w:r>
            <w:r w:rsidR="00141C44" w:rsidRPr="00490F13">
              <w:rPr>
                <w:rFonts w:ascii="Times New Roman" w:hAnsi="Times New Roman" w:cs="Times New Roman"/>
                <w:b/>
                <w:sz w:val="22"/>
                <w:szCs w:val="22"/>
              </w:rPr>
              <w:t>спользуемая</w:t>
            </w:r>
            <w:proofErr w:type="gramEnd"/>
            <w:r w:rsidR="00141C44" w:rsidRPr="00490F13">
              <w:rPr>
                <w:rFonts w:ascii="Times New Roman" w:hAnsi="Times New Roman" w:cs="Times New Roman"/>
                <w:b/>
                <w:sz w:val="22"/>
                <w:szCs w:val="22"/>
              </w:rPr>
              <w:t xml:space="preserve"> ИС</w:t>
            </w:r>
          </w:p>
        </w:tc>
        <w:tc>
          <w:tcPr>
            <w:tcW w:w="2693" w:type="dxa"/>
            <w:shd w:val="clear" w:color="auto" w:fill="auto"/>
            <w:vAlign w:val="center"/>
          </w:tcPr>
          <w:p w:rsidR="00141C44" w:rsidRPr="00490F13" w:rsidRDefault="00141C44" w:rsidP="00EA3E88">
            <w:pPr>
              <w:pStyle w:val="ConsPlusNormal"/>
              <w:suppressAutoHyphens/>
              <w:ind w:firstLine="0"/>
              <w:rPr>
                <w:rFonts w:ascii="Times New Roman" w:hAnsi="Times New Roman" w:cs="Times New Roman"/>
                <w:b/>
                <w:sz w:val="22"/>
                <w:szCs w:val="22"/>
              </w:rPr>
            </w:pPr>
            <w:r w:rsidRPr="00490F13">
              <w:rPr>
                <w:rFonts w:ascii="Times New Roman" w:hAnsi="Times New Roman" w:cs="Times New Roman"/>
                <w:b/>
                <w:sz w:val="22"/>
                <w:szCs w:val="22"/>
              </w:rPr>
              <w:t>Административные действия</w:t>
            </w:r>
          </w:p>
        </w:tc>
        <w:tc>
          <w:tcPr>
            <w:tcW w:w="1701" w:type="dxa"/>
            <w:shd w:val="clear" w:color="auto" w:fill="auto"/>
            <w:vAlign w:val="center"/>
          </w:tcPr>
          <w:p w:rsidR="00141C44" w:rsidRPr="00490F13" w:rsidRDefault="00141C44" w:rsidP="00EA3E88">
            <w:pPr>
              <w:pStyle w:val="ConsPlusNormal"/>
              <w:suppressAutoHyphens/>
              <w:ind w:firstLine="0"/>
              <w:rPr>
                <w:rFonts w:ascii="Times New Roman" w:hAnsi="Times New Roman" w:cs="Times New Roman"/>
                <w:b/>
                <w:sz w:val="22"/>
                <w:szCs w:val="22"/>
              </w:rPr>
            </w:pPr>
            <w:r w:rsidRPr="00490F13">
              <w:rPr>
                <w:rFonts w:ascii="Times New Roman" w:hAnsi="Times New Roman" w:cs="Times New Roman"/>
                <w:b/>
                <w:sz w:val="22"/>
                <w:szCs w:val="22"/>
              </w:rPr>
              <w:t>Средний срок выполнения</w:t>
            </w:r>
          </w:p>
        </w:tc>
        <w:tc>
          <w:tcPr>
            <w:tcW w:w="1843" w:type="dxa"/>
            <w:vAlign w:val="center"/>
          </w:tcPr>
          <w:p w:rsidR="00141C44" w:rsidRPr="00490F13" w:rsidRDefault="00141C44" w:rsidP="00EA3E88">
            <w:pPr>
              <w:pStyle w:val="ConsPlusNormal"/>
              <w:suppressAutoHyphens/>
              <w:ind w:firstLine="0"/>
              <w:rPr>
                <w:rFonts w:ascii="Times New Roman" w:hAnsi="Times New Roman" w:cs="Times New Roman"/>
                <w:b/>
                <w:sz w:val="22"/>
                <w:szCs w:val="22"/>
              </w:rPr>
            </w:pPr>
            <w:r w:rsidRPr="00490F13">
              <w:rPr>
                <w:rFonts w:ascii="Times New Roman" w:hAnsi="Times New Roman" w:cs="Times New Roman"/>
                <w:b/>
                <w:sz w:val="22"/>
                <w:szCs w:val="22"/>
              </w:rPr>
              <w:t>Трудоёмкость</w:t>
            </w:r>
          </w:p>
        </w:tc>
        <w:tc>
          <w:tcPr>
            <w:tcW w:w="6520" w:type="dxa"/>
            <w:shd w:val="clear" w:color="auto" w:fill="auto"/>
            <w:vAlign w:val="center"/>
          </w:tcPr>
          <w:p w:rsidR="00141C44" w:rsidRPr="00490F13" w:rsidRDefault="00141C44" w:rsidP="00EA3E88">
            <w:pPr>
              <w:pStyle w:val="ConsPlusNormal"/>
              <w:suppressAutoHyphens/>
              <w:ind w:firstLine="0"/>
              <w:rPr>
                <w:rFonts w:ascii="Times New Roman" w:hAnsi="Times New Roman" w:cs="Times New Roman"/>
                <w:b/>
                <w:sz w:val="22"/>
                <w:szCs w:val="22"/>
              </w:rPr>
            </w:pPr>
            <w:r w:rsidRPr="00490F13">
              <w:rPr>
                <w:rFonts w:ascii="Times New Roman" w:hAnsi="Times New Roman" w:cs="Times New Roman"/>
                <w:b/>
                <w:sz w:val="22"/>
                <w:szCs w:val="22"/>
              </w:rPr>
              <w:t>Содержание действия</w:t>
            </w:r>
          </w:p>
        </w:tc>
      </w:tr>
      <w:tr w:rsidR="00490F13" w:rsidRPr="00490F13" w:rsidTr="00490F13">
        <w:trPr>
          <w:trHeight w:val="1701"/>
        </w:trPr>
        <w:tc>
          <w:tcPr>
            <w:tcW w:w="2268" w:type="dxa"/>
            <w:shd w:val="clear" w:color="auto" w:fill="auto"/>
          </w:tcPr>
          <w:p w:rsidR="00490F13" w:rsidRPr="00490F13" w:rsidRDefault="00141C44" w:rsidP="00490F13">
            <w:pPr>
              <w:autoSpaceDE w:val="0"/>
              <w:autoSpaceDN w:val="0"/>
              <w:adjustRightInd w:val="0"/>
              <w:ind w:firstLine="0"/>
              <w:rPr>
                <w:sz w:val="22"/>
                <w:szCs w:val="22"/>
              </w:rPr>
            </w:pPr>
            <w:r w:rsidRPr="00490F13">
              <w:rPr>
                <w:sz w:val="22"/>
                <w:szCs w:val="22"/>
              </w:rPr>
              <w:t>РПГУ/</w:t>
            </w:r>
            <w:r w:rsidR="00490F13" w:rsidRPr="00490F13">
              <w:rPr>
                <w:sz w:val="22"/>
                <w:szCs w:val="22"/>
              </w:rPr>
              <w:t xml:space="preserve">Модуль оказания </w:t>
            </w:r>
          </w:p>
          <w:p w:rsidR="00141C44" w:rsidRPr="00490F13" w:rsidRDefault="00141C44" w:rsidP="00490F13">
            <w:pPr>
              <w:autoSpaceDE w:val="0"/>
              <w:autoSpaceDN w:val="0"/>
              <w:adjustRightInd w:val="0"/>
              <w:ind w:firstLine="0"/>
              <w:rPr>
                <w:sz w:val="22"/>
                <w:szCs w:val="22"/>
              </w:rPr>
            </w:pPr>
            <w:r w:rsidRPr="00490F13">
              <w:rPr>
                <w:sz w:val="22"/>
                <w:szCs w:val="22"/>
              </w:rPr>
              <w:t>услуг ЕИС ОУ</w:t>
            </w:r>
          </w:p>
        </w:tc>
        <w:tc>
          <w:tcPr>
            <w:tcW w:w="2693" w:type="dxa"/>
            <w:shd w:val="clear" w:color="auto" w:fill="auto"/>
          </w:tcPr>
          <w:p w:rsidR="00141C44" w:rsidRPr="00490F13" w:rsidRDefault="00141C44" w:rsidP="00EA3E88">
            <w:pPr>
              <w:pStyle w:val="ConsPlusNormal"/>
              <w:suppressAutoHyphens/>
              <w:ind w:firstLine="0"/>
              <w:jc w:val="both"/>
              <w:rPr>
                <w:rFonts w:ascii="Times New Roman" w:hAnsi="Times New Roman" w:cs="Times New Roman"/>
                <w:sz w:val="22"/>
                <w:szCs w:val="22"/>
              </w:rPr>
            </w:pPr>
            <w:r w:rsidRPr="00490F13">
              <w:rPr>
                <w:rFonts w:ascii="Times New Roman" w:hAnsi="Times New Roman"/>
                <w:sz w:val="22"/>
                <w:szCs w:val="22"/>
              </w:rPr>
              <w:t xml:space="preserve">Поступление документов </w:t>
            </w:r>
          </w:p>
        </w:tc>
        <w:tc>
          <w:tcPr>
            <w:tcW w:w="1701" w:type="dxa"/>
            <w:shd w:val="clear" w:color="auto" w:fill="auto"/>
          </w:tcPr>
          <w:p w:rsidR="00141C44" w:rsidRPr="00490F13" w:rsidRDefault="00141C44" w:rsidP="00EA3E88">
            <w:pPr>
              <w:pStyle w:val="ConsPlusNormal"/>
              <w:suppressAutoHyphens/>
              <w:ind w:firstLine="0"/>
              <w:jc w:val="both"/>
              <w:rPr>
                <w:rFonts w:ascii="Times New Roman" w:hAnsi="Times New Roman" w:cs="Times New Roman"/>
                <w:sz w:val="22"/>
                <w:szCs w:val="22"/>
              </w:rPr>
            </w:pPr>
            <w:r w:rsidRPr="00490F13">
              <w:rPr>
                <w:rFonts w:ascii="Times New Roman" w:hAnsi="Times New Roman"/>
                <w:sz w:val="22"/>
                <w:szCs w:val="22"/>
              </w:rPr>
              <w:t xml:space="preserve">1 календарный день не включается в общий срок предоставления услуги  </w:t>
            </w:r>
          </w:p>
        </w:tc>
        <w:tc>
          <w:tcPr>
            <w:tcW w:w="1843" w:type="dxa"/>
          </w:tcPr>
          <w:p w:rsidR="00141C44" w:rsidRPr="00490F13" w:rsidRDefault="00141C44" w:rsidP="00EA3E88">
            <w:pPr>
              <w:pStyle w:val="ConsPlusNormal"/>
              <w:suppressAutoHyphens/>
              <w:ind w:firstLine="0"/>
              <w:jc w:val="both"/>
              <w:rPr>
                <w:rFonts w:ascii="Times New Roman" w:hAnsi="Times New Roman" w:cs="Times New Roman"/>
                <w:sz w:val="22"/>
                <w:szCs w:val="22"/>
              </w:rPr>
            </w:pPr>
            <w:r w:rsidRPr="00490F13">
              <w:rPr>
                <w:rFonts w:ascii="Times New Roman" w:hAnsi="Times New Roman"/>
                <w:sz w:val="22"/>
                <w:szCs w:val="22"/>
              </w:rPr>
              <w:t>1 календарный день</w:t>
            </w:r>
          </w:p>
        </w:tc>
        <w:tc>
          <w:tcPr>
            <w:tcW w:w="6520" w:type="dxa"/>
            <w:shd w:val="clear" w:color="auto" w:fill="auto"/>
          </w:tcPr>
          <w:p w:rsidR="00141C44" w:rsidRPr="00490F13" w:rsidRDefault="00141C44" w:rsidP="00EA3E88">
            <w:pPr>
              <w:autoSpaceDE w:val="0"/>
              <w:autoSpaceDN w:val="0"/>
              <w:adjustRightInd w:val="0"/>
              <w:ind w:firstLine="0"/>
              <w:rPr>
                <w:sz w:val="22"/>
                <w:szCs w:val="22"/>
              </w:rPr>
            </w:pPr>
            <w:r w:rsidRPr="00490F13">
              <w:rPr>
                <w:sz w:val="22"/>
                <w:szCs w:val="22"/>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141C44" w:rsidRPr="00490F13" w:rsidRDefault="00141C44" w:rsidP="00EA3E88">
            <w:pPr>
              <w:autoSpaceDE w:val="0"/>
              <w:autoSpaceDN w:val="0"/>
              <w:adjustRightInd w:val="0"/>
              <w:ind w:firstLine="0"/>
              <w:rPr>
                <w:sz w:val="22"/>
                <w:szCs w:val="22"/>
              </w:rPr>
            </w:pPr>
            <w:r w:rsidRPr="00490F13">
              <w:rPr>
                <w:sz w:val="22"/>
                <w:szCs w:val="22"/>
              </w:rPr>
              <w:t>Требования к документам в электронном виде установлены пункте 21 настоящего Административного регламента.</w:t>
            </w:r>
          </w:p>
          <w:p w:rsidR="00141C44" w:rsidRPr="00490F13" w:rsidRDefault="00141C44" w:rsidP="00EA3E88">
            <w:pPr>
              <w:autoSpaceDE w:val="0"/>
              <w:autoSpaceDN w:val="0"/>
              <w:adjustRightInd w:val="0"/>
              <w:ind w:firstLine="0"/>
              <w:rPr>
                <w:rFonts w:cs="Times New Roman"/>
                <w:sz w:val="22"/>
                <w:szCs w:val="22"/>
              </w:rPr>
            </w:pPr>
            <w:r w:rsidRPr="00490F13">
              <w:rPr>
                <w:sz w:val="22"/>
                <w:szCs w:val="22"/>
              </w:rPr>
              <w:t>Заявление и прилагаемые документы поступают в интегрированный с РПГУ Модуль оказания услуг ЕИС ОУ.</w:t>
            </w:r>
          </w:p>
        </w:tc>
      </w:tr>
    </w:tbl>
    <w:p w:rsidR="00D973B5" w:rsidRPr="00E42ECF" w:rsidRDefault="00D973B5" w:rsidP="00141C44"/>
    <w:p w:rsidR="00141C44" w:rsidRDefault="00490F13" w:rsidP="00490F13">
      <w:pPr>
        <w:pStyle w:val="1"/>
        <w:numPr>
          <w:ilvl w:val="0"/>
          <w:numId w:val="0"/>
        </w:numPr>
        <w:spacing w:line="240" w:lineRule="auto"/>
        <w:ind w:left="720"/>
        <w:rPr>
          <w:b/>
          <w:sz w:val="24"/>
          <w:szCs w:val="24"/>
        </w:rPr>
      </w:pPr>
      <w:r>
        <w:rPr>
          <w:b/>
          <w:sz w:val="24"/>
          <w:szCs w:val="24"/>
        </w:rPr>
        <w:lastRenderedPageBreak/>
        <w:t xml:space="preserve">2. </w:t>
      </w:r>
      <w:r w:rsidR="00141C44" w:rsidRPr="003F276B">
        <w:rPr>
          <w:b/>
          <w:sz w:val="24"/>
          <w:szCs w:val="24"/>
        </w:rPr>
        <w:t xml:space="preserve">Обработка и предварительное рассмотрение документов, необходимых для предоставления </w:t>
      </w:r>
      <w:r w:rsidR="00141C44">
        <w:rPr>
          <w:b/>
          <w:sz w:val="24"/>
          <w:szCs w:val="24"/>
        </w:rPr>
        <w:t>Муниципальной у</w:t>
      </w:r>
      <w:r w:rsidR="00141C44" w:rsidRPr="003F276B">
        <w:rPr>
          <w:b/>
          <w:sz w:val="24"/>
          <w:szCs w:val="24"/>
        </w:rPr>
        <w:t>слуги</w:t>
      </w:r>
    </w:p>
    <w:p w:rsidR="00490F13" w:rsidRPr="003F276B" w:rsidRDefault="00490F13" w:rsidP="00490F13">
      <w:pPr>
        <w:pStyle w:val="1"/>
        <w:numPr>
          <w:ilvl w:val="0"/>
          <w:numId w:val="0"/>
        </w:numPr>
        <w:spacing w:line="240" w:lineRule="auto"/>
        <w:ind w:left="720" w:hanging="360"/>
        <w:rPr>
          <w:b/>
          <w:sz w:val="24"/>
          <w:szCs w:val="24"/>
        </w:rPr>
      </w:pPr>
    </w:p>
    <w:tbl>
      <w:tblPr>
        <w:tblW w:w="1502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2693"/>
        <w:gridCol w:w="1701"/>
        <w:gridCol w:w="1843"/>
        <w:gridCol w:w="6520"/>
      </w:tblGrid>
      <w:tr w:rsidR="00141C44" w:rsidRPr="00490F13" w:rsidTr="00490F13">
        <w:trPr>
          <w:tblHeader/>
        </w:trPr>
        <w:tc>
          <w:tcPr>
            <w:tcW w:w="2268" w:type="dxa"/>
            <w:tcBorders>
              <w:bottom w:val="single" w:sz="4" w:space="0" w:color="auto"/>
            </w:tcBorders>
            <w:shd w:val="clear" w:color="auto" w:fill="auto"/>
            <w:vAlign w:val="center"/>
          </w:tcPr>
          <w:p w:rsidR="00490F13" w:rsidRPr="00490F13" w:rsidRDefault="00141C44" w:rsidP="00490F13">
            <w:pPr>
              <w:pStyle w:val="ConsPlusNormal"/>
              <w:suppressAutoHyphens/>
              <w:ind w:firstLine="0"/>
              <w:rPr>
                <w:rFonts w:ascii="Times New Roman" w:hAnsi="Times New Roman" w:cs="Times New Roman"/>
                <w:b/>
                <w:sz w:val="22"/>
                <w:szCs w:val="22"/>
              </w:rPr>
            </w:pPr>
            <w:r w:rsidRPr="00490F13">
              <w:rPr>
                <w:rFonts w:ascii="Times New Roman" w:hAnsi="Times New Roman" w:cs="Times New Roman"/>
                <w:b/>
                <w:sz w:val="22"/>
                <w:szCs w:val="22"/>
              </w:rPr>
              <w:t>Место</w:t>
            </w:r>
          </w:p>
          <w:p w:rsidR="00490F13" w:rsidRPr="00490F13" w:rsidRDefault="00490F13" w:rsidP="00490F13">
            <w:pPr>
              <w:pStyle w:val="ConsPlusNormal"/>
              <w:suppressAutoHyphens/>
              <w:ind w:firstLine="0"/>
              <w:rPr>
                <w:rFonts w:ascii="Times New Roman" w:hAnsi="Times New Roman" w:cs="Times New Roman"/>
                <w:b/>
                <w:sz w:val="22"/>
                <w:szCs w:val="22"/>
              </w:rPr>
            </w:pPr>
            <w:r w:rsidRPr="00490F13">
              <w:rPr>
                <w:rFonts w:ascii="Times New Roman" w:hAnsi="Times New Roman" w:cs="Times New Roman"/>
                <w:b/>
                <w:sz w:val="22"/>
                <w:szCs w:val="22"/>
              </w:rPr>
              <w:t>выполнения процедуры/</w:t>
            </w:r>
          </w:p>
          <w:p w:rsidR="00141C44" w:rsidRPr="00490F13" w:rsidRDefault="00490F13" w:rsidP="00490F13">
            <w:pPr>
              <w:pStyle w:val="ConsPlusNormal"/>
              <w:suppressAutoHyphens/>
              <w:ind w:firstLine="0"/>
              <w:rPr>
                <w:rFonts w:ascii="Times New Roman" w:hAnsi="Times New Roman" w:cs="Times New Roman"/>
                <w:b/>
                <w:sz w:val="22"/>
                <w:szCs w:val="22"/>
              </w:rPr>
            </w:pPr>
            <w:r w:rsidRPr="00490F13">
              <w:rPr>
                <w:rFonts w:ascii="Times New Roman" w:hAnsi="Times New Roman" w:cs="Times New Roman"/>
                <w:b/>
                <w:sz w:val="22"/>
                <w:szCs w:val="22"/>
              </w:rPr>
              <w:t>и</w:t>
            </w:r>
            <w:r w:rsidR="00141C44" w:rsidRPr="00490F13">
              <w:rPr>
                <w:rFonts w:ascii="Times New Roman" w:hAnsi="Times New Roman" w:cs="Times New Roman"/>
                <w:b/>
                <w:sz w:val="22"/>
                <w:szCs w:val="22"/>
              </w:rPr>
              <w:t>спользуемая ИС</w:t>
            </w:r>
          </w:p>
        </w:tc>
        <w:tc>
          <w:tcPr>
            <w:tcW w:w="2693" w:type="dxa"/>
            <w:tcBorders>
              <w:bottom w:val="single" w:sz="4" w:space="0" w:color="auto"/>
            </w:tcBorders>
            <w:shd w:val="clear" w:color="auto" w:fill="auto"/>
            <w:vAlign w:val="center"/>
          </w:tcPr>
          <w:p w:rsidR="00141C44" w:rsidRPr="00490F13" w:rsidRDefault="00141C44" w:rsidP="00047288">
            <w:pPr>
              <w:pStyle w:val="ConsPlusNormal"/>
              <w:suppressAutoHyphens/>
              <w:ind w:firstLine="0"/>
              <w:rPr>
                <w:rFonts w:ascii="Times New Roman" w:hAnsi="Times New Roman" w:cs="Times New Roman"/>
                <w:b/>
                <w:sz w:val="22"/>
                <w:szCs w:val="22"/>
              </w:rPr>
            </w:pPr>
            <w:r w:rsidRPr="00490F13">
              <w:rPr>
                <w:rFonts w:ascii="Times New Roman" w:hAnsi="Times New Roman" w:cs="Times New Roman"/>
                <w:b/>
                <w:sz w:val="22"/>
                <w:szCs w:val="22"/>
              </w:rPr>
              <w:t>Административные действия</w:t>
            </w:r>
          </w:p>
        </w:tc>
        <w:tc>
          <w:tcPr>
            <w:tcW w:w="1701" w:type="dxa"/>
            <w:tcBorders>
              <w:bottom w:val="single" w:sz="4" w:space="0" w:color="auto"/>
            </w:tcBorders>
            <w:shd w:val="clear" w:color="auto" w:fill="auto"/>
            <w:vAlign w:val="center"/>
          </w:tcPr>
          <w:p w:rsidR="00141C44" w:rsidRPr="00490F13" w:rsidRDefault="00141C44" w:rsidP="00047288">
            <w:pPr>
              <w:pStyle w:val="ConsPlusNormal"/>
              <w:suppressAutoHyphens/>
              <w:ind w:firstLine="0"/>
              <w:rPr>
                <w:rFonts w:ascii="Times New Roman" w:hAnsi="Times New Roman" w:cs="Times New Roman"/>
                <w:b/>
                <w:sz w:val="22"/>
                <w:szCs w:val="22"/>
              </w:rPr>
            </w:pPr>
            <w:r w:rsidRPr="00490F13">
              <w:rPr>
                <w:rFonts w:ascii="Times New Roman" w:hAnsi="Times New Roman" w:cs="Times New Roman"/>
                <w:b/>
                <w:sz w:val="22"/>
                <w:szCs w:val="22"/>
              </w:rPr>
              <w:t>Средний срок выполнения</w:t>
            </w:r>
          </w:p>
        </w:tc>
        <w:tc>
          <w:tcPr>
            <w:tcW w:w="1843" w:type="dxa"/>
            <w:tcBorders>
              <w:bottom w:val="single" w:sz="4" w:space="0" w:color="auto"/>
            </w:tcBorders>
            <w:vAlign w:val="center"/>
          </w:tcPr>
          <w:p w:rsidR="00141C44" w:rsidRPr="00490F13" w:rsidRDefault="00141C44" w:rsidP="00047288">
            <w:pPr>
              <w:pStyle w:val="ConsPlusNormal"/>
              <w:suppressAutoHyphens/>
              <w:ind w:firstLine="0"/>
              <w:rPr>
                <w:rFonts w:ascii="Times New Roman" w:hAnsi="Times New Roman" w:cs="Times New Roman"/>
                <w:b/>
                <w:sz w:val="22"/>
                <w:szCs w:val="22"/>
              </w:rPr>
            </w:pPr>
            <w:r w:rsidRPr="00490F13">
              <w:rPr>
                <w:rFonts w:ascii="Times New Roman" w:hAnsi="Times New Roman" w:cs="Times New Roman"/>
                <w:b/>
                <w:sz w:val="22"/>
                <w:szCs w:val="22"/>
              </w:rPr>
              <w:t>Трудоёмкость</w:t>
            </w:r>
          </w:p>
        </w:tc>
        <w:tc>
          <w:tcPr>
            <w:tcW w:w="6520" w:type="dxa"/>
            <w:tcBorders>
              <w:bottom w:val="single" w:sz="4" w:space="0" w:color="auto"/>
            </w:tcBorders>
            <w:shd w:val="clear" w:color="auto" w:fill="auto"/>
            <w:vAlign w:val="center"/>
          </w:tcPr>
          <w:p w:rsidR="00141C44" w:rsidRPr="00490F13" w:rsidRDefault="00141C44" w:rsidP="00047288">
            <w:pPr>
              <w:pStyle w:val="ConsPlusNormal"/>
              <w:suppressAutoHyphens/>
              <w:ind w:firstLine="0"/>
              <w:rPr>
                <w:rFonts w:ascii="Times New Roman" w:hAnsi="Times New Roman" w:cs="Times New Roman"/>
                <w:b/>
                <w:sz w:val="22"/>
                <w:szCs w:val="22"/>
              </w:rPr>
            </w:pPr>
            <w:r w:rsidRPr="00490F13">
              <w:rPr>
                <w:rFonts w:ascii="Times New Roman" w:hAnsi="Times New Roman" w:cs="Times New Roman"/>
                <w:b/>
                <w:sz w:val="22"/>
                <w:szCs w:val="22"/>
              </w:rPr>
              <w:t>Содержание действия</w:t>
            </w:r>
          </w:p>
        </w:tc>
      </w:tr>
      <w:tr w:rsidR="00141C44" w:rsidRPr="00490F13" w:rsidTr="00490F13">
        <w:tc>
          <w:tcPr>
            <w:tcW w:w="2268" w:type="dxa"/>
            <w:tcBorders>
              <w:top w:val="single" w:sz="4" w:space="0" w:color="auto"/>
              <w:left w:val="single" w:sz="4" w:space="0" w:color="auto"/>
              <w:bottom w:val="single" w:sz="4" w:space="0" w:color="auto"/>
              <w:right w:val="single" w:sz="4" w:space="0" w:color="auto"/>
            </w:tcBorders>
            <w:shd w:val="clear" w:color="auto" w:fill="auto"/>
          </w:tcPr>
          <w:p w:rsidR="00141C44" w:rsidRPr="00490F13" w:rsidRDefault="00141C44" w:rsidP="009C4661">
            <w:pPr>
              <w:pStyle w:val="ConsPlusNormal"/>
              <w:suppressAutoHyphens/>
              <w:ind w:firstLine="0"/>
              <w:rPr>
                <w:rFonts w:ascii="Times New Roman" w:hAnsi="Times New Roman" w:cs="Times New Roman"/>
                <w:sz w:val="22"/>
                <w:szCs w:val="22"/>
              </w:rPr>
            </w:pPr>
            <w:r w:rsidRPr="00490F13">
              <w:rPr>
                <w:rFonts w:ascii="Times New Roman" w:hAnsi="Times New Roman"/>
                <w:sz w:val="22"/>
                <w:szCs w:val="22"/>
              </w:rPr>
              <w:t>Администрация/Модуль оказания услуг ЕИС ОУ</w:t>
            </w:r>
          </w:p>
        </w:tc>
        <w:tc>
          <w:tcPr>
            <w:tcW w:w="2693" w:type="dxa"/>
            <w:tcBorders>
              <w:top w:val="single" w:sz="4" w:space="0" w:color="auto"/>
              <w:left w:val="single" w:sz="4" w:space="0" w:color="auto"/>
              <w:bottom w:val="single" w:sz="4" w:space="0" w:color="auto"/>
            </w:tcBorders>
            <w:shd w:val="clear" w:color="auto" w:fill="auto"/>
          </w:tcPr>
          <w:p w:rsidR="00141C44" w:rsidRPr="00490F13" w:rsidRDefault="00141C44" w:rsidP="009C4661">
            <w:pPr>
              <w:pStyle w:val="ConsPlusNormal"/>
              <w:suppressAutoHyphens/>
              <w:ind w:firstLine="0"/>
              <w:jc w:val="both"/>
              <w:rPr>
                <w:rFonts w:ascii="Times New Roman" w:hAnsi="Times New Roman" w:cs="Times New Roman"/>
                <w:sz w:val="22"/>
                <w:szCs w:val="22"/>
              </w:rPr>
            </w:pPr>
            <w:r w:rsidRPr="00490F13">
              <w:rPr>
                <w:rFonts w:ascii="Times New Roman" w:hAnsi="Times New Roman"/>
                <w:sz w:val="22"/>
                <w:szCs w:val="22"/>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1701" w:type="dxa"/>
            <w:vMerge w:val="restart"/>
            <w:shd w:val="clear" w:color="auto" w:fill="auto"/>
          </w:tcPr>
          <w:p w:rsidR="00141C44" w:rsidRPr="00490F13" w:rsidRDefault="00141C44" w:rsidP="00D26AF8">
            <w:pPr>
              <w:pStyle w:val="a"/>
              <w:numPr>
                <w:ilvl w:val="0"/>
                <w:numId w:val="0"/>
              </w:numPr>
              <w:suppressAutoHyphens/>
              <w:spacing w:line="240" w:lineRule="auto"/>
              <w:rPr>
                <w:sz w:val="22"/>
                <w:szCs w:val="22"/>
              </w:rPr>
            </w:pPr>
          </w:p>
        </w:tc>
        <w:tc>
          <w:tcPr>
            <w:tcW w:w="1843" w:type="dxa"/>
            <w:tcBorders>
              <w:top w:val="single" w:sz="4" w:space="0" w:color="auto"/>
              <w:bottom w:val="single" w:sz="4" w:space="0" w:color="auto"/>
              <w:right w:val="single" w:sz="4" w:space="0" w:color="auto"/>
            </w:tcBorders>
          </w:tcPr>
          <w:p w:rsidR="00141C44" w:rsidRPr="00490F13" w:rsidRDefault="00141C44" w:rsidP="009C4661">
            <w:pPr>
              <w:pStyle w:val="ConsPlusNormal"/>
              <w:suppressAutoHyphens/>
              <w:ind w:firstLine="0"/>
              <w:rPr>
                <w:rFonts w:ascii="Times New Roman" w:hAnsi="Times New Roman" w:cs="Times New Roman"/>
                <w:sz w:val="22"/>
                <w:szCs w:val="22"/>
              </w:rPr>
            </w:pPr>
            <w:r w:rsidRPr="00490F13">
              <w:rPr>
                <w:rFonts w:ascii="Times New Roman" w:hAnsi="Times New Roman"/>
                <w:sz w:val="22"/>
                <w:szCs w:val="22"/>
              </w:rPr>
              <w:t>15 минут</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141C44" w:rsidRPr="00490F13" w:rsidRDefault="00141C44" w:rsidP="00047288">
            <w:pPr>
              <w:widowControl w:val="0"/>
              <w:autoSpaceDE w:val="0"/>
              <w:autoSpaceDN w:val="0"/>
              <w:adjustRightInd w:val="0"/>
              <w:ind w:firstLine="0"/>
              <w:rPr>
                <w:sz w:val="22"/>
                <w:szCs w:val="22"/>
              </w:rPr>
            </w:pPr>
            <w:r w:rsidRPr="00490F13">
              <w:rPr>
                <w:sz w:val="22"/>
                <w:szCs w:val="22"/>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141C44" w:rsidRPr="00490F13" w:rsidRDefault="00141C44" w:rsidP="00047288">
            <w:pPr>
              <w:widowControl w:val="0"/>
              <w:autoSpaceDE w:val="0"/>
              <w:autoSpaceDN w:val="0"/>
              <w:adjustRightInd w:val="0"/>
              <w:ind w:firstLine="0"/>
              <w:rPr>
                <w:sz w:val="22"/>
                <w:szCs w:val="22"/>
              </w:rPr>
            </w:pPr>
            <w:r w:rsidRPr="00490F13">
              <w:rPr>
                <w:sz w:val="22"/>
                <w:szCs w:val="22"/>
              </w:rPr>
              <w:t>1) устанавливает предмет обращения, полномочия представителя Заявителя;</w:t>
            </w:r>
          </w:p>
          <w:p w:rsidR="00887B20" w:rsidRPr="00490F13" w:rsidRDefault="00141C44" w:rsidP="00490F13">
            <w:pPr>
              <w:widowControl w:val="0"/>
              <w:autoSpaceDE w:val="0"/>
              <w:autoSpaceDN w:val="0"/>
              <w:adjustRightInd w:val="0"/>
              <w:ind w:firstLine="0"/>
              <w:rPr>
                <w:rFonts w:cs="Times New Roman"/>
                <w:sz w:val="22"/>
                <w:szCs w:val="22"/>
              </w:rPr>
            </w:pPr>
            <w:r w:rsidRPr="00490F13">
              <w:rPr>
                <w:sz w:val="22"/>
                <w:szCs w:val="22"/>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141C44" w:rsidRPr="00490F13" w:rsidTr="00490F13">
        <w:tc>
          <w:tcPr>
            <w:tcW w:w="2268" w:type="dxa"/>
            <w:tcBorders>
              <w:top w:val="single" w:sz="4" w:space="0" w:color="auto"/>
              <w:left w:val="single" w:sz="4" w:space="0" w:color="auto"/>
              <w:bottom w:val="single" w:sz="4" w:space="0" w:color="auto"/>
              <w:right w:val="single" w:sz="4" w:space="0" w:color="auto"/>
            </w:tcBorders>
            <w:shd w:val="clear" w:color="auto" w:fill="auto"/>
          </w:tcPr>
          <w:p w:rsidR="00141C44" w:rsidRPr="00490F13" w:rsidRDefault="00141C44" w:rsidP="00047288">
            <w:pPr>
              <w:widowControl w:val="0"/>
              <w:autoSpaceDE w:val="0"/>
              <w:autoSpaceDN w:val="0"/>
              <w:adjustRightInd w:val="0"/>
              <w:ind w:firstLine="0"/>
              <w:rPr>
                <w:sz w:val="22"/>
                <w:szCs w:val="22"/>
              </w:rPr>
            </w:pPr>
            <w:r w:rsidRPr="00490F13">
              <w:rPr>
                <w:sz w:val="22"/>
                <w:szCs w:val="22"/>
              </w:rPr>
              <w:t>Администрация/</w:t>
            </w:r>
          </w:p>
          <w:p w:rsidR="00141C44" w:rsidRPr="00490F13" w:rsidRDefault="00141C44" w:rsidP="00047288">
            <w:pPr>
              <w:widowControl w:val="0"/>
              <w:autoSpaceDE w:val="0"/>
              <w:autoSpaceDN w:val="0"/>
              <w:adjustRightInd w:val="0"/>
              <w:ind w:firstLine="0"/>
              <w:rPr>
                <w:sz w:val="22"/>
                <w:szCs w:val="22"/>
              </w:rPr>
            </w:pPr>
            <w:r w:rsidRPr="00490F13">
              <w:rPr>
                <w:sz w:val="22"/>
                <w:szCs w:val="22"/>
              </w:rPr>
              <w:t>Модуль оказания услуг ЕИС ОУ</w:t>
            </w:r>
          </w:p>
        </w:tc>
        <w:tc>
          <w:tcPr>
            <w:tcW w:w="2693" w:type="dxa"/>
            <w:tcBorders>
              <w:top w:val="single" w:sz="4" w:space="0" w:color="auto"/>
              <w:left w:val="single" w:sz="4" w:space="0" w:color="auto"/>
              <w:bottom w:val="single" w:sz="4" w:space="0" w:color="auto"/>
            </w:tcBorders>
            <w:shd w:val="clear" w:color="auto" w:fill="auto"/>
          </w:tcPr>
          <w:p w:rsidR="00141C44" w:rsidRPr="00490F13" w:rsidRDefault="00141C44" w:rsidP="009C4661">
            <w:pPr>
              <w:pStyle w:val="ConsPlusNormal"/>
              <w:suppressAutoHyphens/>
              <w:ind w:firstLine="0"/>
              <w:jc w:val="both"/>
              <w:rPr>
                <w:rFonts w:ascii="Times New Roman" w:hAnsi="Times New Roman"/>
                <w:sz w:val="22"/>
                <w:szCs w:val="22"/>
              </w:rPr>
            </w:pPr>
            <w:r w:rsidRPr="00490F13">
              <w:rPr>
                <w:rFonts w:ascii="Times New Roman" w:hAnsi="Times New Roman"/>
                <w:sz w:val="22"/>
                <w:szCs w:val="22"/>
              </w:rPr>
              <w:t>Подготовка отказа в приеме документов, поступивших с РПГУ и уведомление Заявителя (Представителем заявителя) посредством изменения статуса Заявления в личном кабинете РПГУ</w:t>
            </w:r>
          </w:p>
        </w:tc>
        <w:tc>
          <w:tcPr>
            <w:tcW w:w="1701" w:type="dxa"/>
            <w:vMerge/>
            <w:tcBorders>
              <w:bottom w:val="single" w:sz="4" w:space="0" w:color="auto"/>
            </w:tcBorders>
            <w:shd w:val="clear" w:color="auto" w:fill="auto"/>
          </w:tcPr>
          <w:p w:rsidR="00141C44" w:rsidRPr="00490F13" w:rsidRDefault="00141C44" w:rsidP="009C4661">
            <w:pPr>
              <w:pStyle w:val="a"/>
              <w:numPr>
                <w:ilvl w:val="0"/>
                <w:numId w:val="0"/>
              </w:numPr>
              <w:suppressAutoHyphens/>
              <w:spacing w:line="240" w:lineRule="auto"/>
              <w:jc w:val="center"/>
              <w:rPr>
                <w:sz w:val="22"/>
                <w:szCs w:val="22"/>
              </w:rPr>
            </w:pPr>
          </w:p>
        </w:tc>
        <w:tc>
          <w:tcPr>
            <w:tcW w:w="1843" w:type="dxa"/>
            <w:tcBorders>
              <w:top w:val="single" w:sz="4" w:space="0" w:color="auto"/>
              <w:bottom w:val="single" w:sz="4" w:space="0" w:color="auto"/>
              <w:right w:val="single" w:sz="4" w:space="0" w:color="auto"/>
            </w:tcBorders>
          </w:tcPr>
          <w:p w:rsidR="00141C44" w:rsidRPr="00490F13" w:rsidRDefault="00141C44" w:rsidP="009C4661">
            <w:pPr>
              <w:pStyle w:val="ConsPlusNormal"/>
              <w:suppressAutoHyphens/>
              <w:ind w:firstLine="0"/>
              <w:rPr>
                <w:rFonts w:ascii="Times New Roman" w:hAnsi="Times New Roman"/>
                <w:sz w:val="22"/>
                <w:szCs w:val="22"/>
              </w:rPr>
            </w:pPr>
            <w:r w:rsidRPr="00490F13">
              <w:rPr>
                <w:rFonts w:ascii="Times New Roman" w:hAnsi="Times New Roman"/>
                <w:sz w:val="22"/>
                <w:szCs w:val="22"/>
              </w:rPr>
              <w:t>30 минут</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141C44" w:rsidRPr="00490F13" w:rsidRDefault="00141C44" w:rsidP="00887B20">
            <w:pPr>
              <w:widowControl w:val="0"/>
              <w:autoSpaceDE w:val="0"/>
              <w:autoSpaceDN w:val="0"/>
              <w:adjustRightInd w:val="0"/>
              <w:ind w:firstLine="0"/>
              <w:rPr>
                <w:sz w:val="22"/>
                <w:szCs w:val="22"/>
              </w:rPr>
            </w:pPr>
            <w:r w:rsidRPr="00490F13">
              <w:rPr>
                <w:sz w:val="22"/>
                <w:szCs w:val="22"/>
              </w:rPr>
              <w:t xml:space="preserve">В случае наличия оснований, предусмотренных пунктом 12 настоящего Административного регламента, специалистом Администрации осуществляется уведомление Заявителя (Представителем заявителя) об отказе в приеме документов с указанием причин отказа в первый рабочий день, следующий за днем подачи Заявления через РПГУ. </w:t>
            </w:r>
          </w:p>
        </w:tc>
      </w:tr>
    </w:tbl>
    <w:p w:rsidR="00D26AF8" w:rsidRPr="00887B20" w:rsidRDefault="00887B20" w:rsidP="00887B20">
      <w:pPr>
        <w:pStyle w:val="1"/>
        <w:numPr>
          <w:ilvl w:val="0"/>
          <w:numId w:val="0"/>
        </w:numPr>
        <w:spacing w:before="240" w:line="240" w:lineRule="auto"/>
        <w:ind w:left="720" w:hanging="360"/>
        <w:jc w:val="center"/>
        <w:rPr>
          <w:b/>
          <w:sz w:val="24"/>
          <w:szCs w:val="24"/>
        </w:rPr>
      </w:pPr>
      <w:r>
        <w:rPr>
          <w:b/>
          <w:sz w:val="24"/>
          <w:szCs w:val="24"/>
        </w:rPr>
        <w:t xml:space="preserve">3. </w:t>
      </w:r>
      <w:r w:rsidR="00141C44" w:rsidRPr="00887B20">
        <w:rPr>
          <w:b/>
          <w:sz w:val="24"/>
          <w:szCs w:val="24"/>
        </w:rPr>
        <w:t>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tbl>
      <w:tblPr>
        <w:tblW w:w="1502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2551"/>
        <w:gridCol w:w="1843"/>
        <w:gridCol w:w="1843"/>
        <w:gridCol w:w="6520"/>
      </w:tblGrid>
      <w:tr w:rsidR="00141C44" w:rsidRPr="00490F13" w:rsidTr="00490F13">
        <w:trPr>
          <w:tblHeader/>
        </w:trPr>
        <w:tc>
          <w:tcPr>
            <w:tcW w:w="2268" w:type="dxa"/>
            <w:shd w:val="clear" w:color="auto" w:fill="auto"/>
            <w:vAlign w:val="center"/>
          </w:tcPr>
          <w:p w:rsidR="00141C44" w:rsidRPr="00490F13" w:rsidRDefault="00141C44" w:rsidP="00047288">
            <w:pPr>
              <w:pStyle w:val="ConsPlusNormal"/>
              <w:suppressAutoHyphens/>
              <w:ind w:firstLine="0"/>
              <w:rPr>
                <w:rFonts w:ascii="Times New Roman" w:hAnsi="Times New Roman" w:cs="Times New Roman"/>
                <w:b/>
                <w:sz w:val="22"/>
                <w:szCs w:val="22"/>
              </w:rPr>
            </w:pPr>
            <w:r w:rsidRPr="00490F13">
              <w:rPr>
                <w:rFonts w:ascii="Times New Roman" w:hAnsi="Times New Roman" w:cs="Times New Roman"/>
                <w:b/>
                <w:sz w:val="22"/>
                <w:szCs w:val="22"/>
              </w:rPr>
              <w:t>Место выполнения процедуры/</w:t>
            </w:r>
            <w:proofErr w:type="gramStart"/>
            <w:r w:rsidRPr="00490F13">
              <w:rPr>
                <w:rFonts w:ascii="Times New Roman" w:hAnsi="Times New Roman" w:cs="Times New Roman"/>
                <w:b/>
                <w:sz w:val="22"/>
                <w:szCs w:val="22"/>
              </w:rPr>
              <w:t>используемая</w:t>
            </w:r>
            <w:proofErr w:type="gramEnd"/>
            <w:r w:rsidRPr="00490F13">
              <w:rPr>
                <w:rFonts w:ascii="Times New Roman" w:hAnsi="Times New Roman" w:cs="Times New Roman"/>
                <w:b/>
                <w:sz w:val="22"/>
                <w:szCs w:val="22"/>
              </w:rPr>
              <w:t xml:space="preserve"> ИС</w:t>
            </w:r>
          </w:p>
        </w:tc>
        <w:tc>
          <w:tcPr>
            <w:tcW w:w="2551" w:type="dxa"/>
            <w:shd w:val="clear" w:color="auto" w:fill="auto"/>
            <w:vAlign w:val="center"/>
          </w:tcPr>
          <w:p w:rsidR="00141C44" w:rsidRPr="00490F13" w:rsidRDefault="00141C44" w:rsidP="00047288">
            <w:pPr>
              <w:pStyle w:val="ConsPlusNormal"/>
              <w:suppressAutoHyphens/>
              <w:ind w:firstLine="0"/>
              <w:rPr>
                <w:rFonts w:ascii="Times New Roman" w:hAnsi="Times New Roman" w:cs="Times New Roman"/>
                <w:b/>
                <w:sz w:val="22"/>
                <w:szCs w:val="22"/>
              </w:rPr>
            </w:pPr>
            <w:r w:rsidRPr="00490F13">
              <w:rPr>
                <w:rFonts w:ascii="Times New Roman" w:hAnsi="Times New Roman" w:cs="Times New Roman"/>
                <w:b/>
                <w:sz w:val="22"/>
                <w:szCs w:val="22"/>
              </w:rPr>
              <w:t>Административные действия</w:t>
            </w:r>
          </w:p>
        </w:tc>
        <w:tc>
          <w:tcPr>
            <w:tcW w:w="1843" w:type="dxa"/>
            <w:shd w:val="clear" w:color="auto" w:fill="auto"/>
            <w:vAlign w:val="center"/>
          </w:tcPr>
          <w:p w:rsidR="00141C44" w:rsidRPr="00490F13" w:rsidRDefault="00141C44" w:rsidP="00047288">
            <w:pPr>
              <w:pStyle w:val="ConsPlusNormal"/>
              <w:suppressAutoHyphens/>
              <w:ind w:firstLine="0"/>
              <w:rPr>
                <w:rFonts w:ascii="Times New Roman" w:hAnsi="Times New Roman" w:cs="Times New Roman"/>
                <w:b/>
                <w:sz w:val="22"/>
                <w:szCs w:val="22"/>
              </w:rPr>
            </w:pPr>
            <w:r w:rsidRPr="00490F13">
              <w:rPr>
                <w:rFonts w:ascii="Times New Roman" w:hAnsi="Times New Roman" w:cs="Times New Roman"/>
                <w:b/>
                <w:sz w:val="22"/>
                <w:szCs w:val="22"/>
              </w:rPr>
              <w:t>Средний срок выполнения</w:t>
            </w:r>
          </w:p>
        </w:tc>
        <w:tc>
          <w:tcPr>
            <w:tcW w:w="1843" w:type="dxa"/>
            <w:vAlign w:val="center"/>
          </w:tcPr>
          <w:p w:rsidR="00141C44" w:rsidRPr="00490F13" w:rsidRDefault="00141C44" w:rsidP="00047288">
            <w:pPr>
              <w:pStyle w:val="ConsPlusNormal"/>
              <w:suppressAutoHyphens/>
              <w:ind w:firstLine="0"/>
              <w:rPr>
                <w:rFonts w:ascii="Times New Roman" w:hAnsi="Times New Roman" w:cs="Times New Roman"/>
                <w:b/>
                <w:sz w:val="22"/>
                <w:szCs w:val="22"/>
              </w:rPr>
            </w:pPr>
            <w:r w:rsidRPr="00490F13">
              <w:rPr>
                <w:rFonts w:ascii="Times New Roman" w:hAnsi="Times New Roman" w:cs="Times New Roman"/>
                <w:b/>
                <w:sz w:val="22"/>
                <w:szCs w:val="22"/>
              </w:rPr>
              <w:t>Трудоёмкость</w:t>
            </w:r>
          </w:p>
        </w:tc>
        <w:tc>
          <w:tcPr>
            <w:tcW w:w="6520" w:type="dxa"/>
            <w:shd w:val="clear" w:color="auto" w:fill="auto"/>
            <w:vAlign w:val="center"/>
          </w:tcPr>
          <w:p w:rsidR="00141C44" w:rsidRPr="00490F13" w:rsidRDefault="00141C44" w:rsidP="00047288">
            <w:pPr>
              <w:pStyle w:val="ConsPlusNormal"/>
              <w:suppressAutoHyphens/>
              <w:ind w:firstLine="0"/>
              <w:rPr>
                <w:rFonts w:ascii="Times New Roman" w:hAnsi="Times New Roman" w:cs="Times New Roman"/>
                <w:b/>
                <w:sz w:val="22"/>
                <w:szCs w:val="22"/>
              </w:rPr>
            </w:pPr>
            <w:r w:rsidRPr="00490F13">
              <w:rPr>
                <w:rFonts w:ascii="Times New Roman" w:hAnsi="Times New Roman" w:cs="Times New Roman"/>
                <w:b/>
                <w:sz w:val="22"/>
                <w:szCs w:val="22"/>
              </w:rPr>
              <w:t>Содержание действия</w:t>
            </w:r>
          </w:p>
        </w:tc>
      </w:tr>
      <w:tr w:rsidR="00D26AF8" w:rsidRPr="00490F13" w:rsidTr="00490F13">
        <w:trPr>
          <w:trHeight w:val="2695"/>
        </w:trPr>
        <w:tc>
          <w:tcPr>
            <w:tcW w:w="2268" w:type="dxa"/>
            <w:vMerge w:val="restart"/>
            <w:shd w:val="clear" w:color="auto" w:fill="auto"/>
          </w:tcPr>
          <w:p w:rsidR="00D26AF8" w:rsidRPr="00490F13" w:rsidRDefault="00D26AF8" w:rsidP="009C4661">
            <w:pPr>
              <w:pStyle w:val="ConsPlusNormal"/>
              <w:suppressAutoHyphens/>
              <w:ind w:firstLine="0"/>
              <w:rPr>
                <w:rFonts w:ascii="Times New Roman" w:hAnsi="Times New Roman" w:cs="Times New Roman"/>
                <w:sz w:val="22"/>
                <w:szCs w:val="22"/>
              </w:rPr>
            </w:pPr>
            <w:r w:rsidRPr="00490F13">
              <w:rPr>
                <w:rFonts w:ascii="Times New Roman" w:hAnsi="Times New Roman" w:cs="Times New Roman"/>
                <w:sz w:val="22"/>
                <w:szCs w:val="22"/>
              </w:rPr>
              <w:t>Администрация</w:t>
            </w:r>
          </w:p>
        </w:tc>
        <w:tc>
          <w:tcPr>
            <w:tcW w:w="2551" w:type="dxa"/>
            <w:shd w:val="clear" w:color="auto" w:fill="auto"/>
          </w:tcPr>
          <w:p w:rsidR="00D26AF8" w:rsidRPr="00490F13" w:rsidRDefault="00D26AF8" w:rsidP="00490F13">
            <w:pPr>
              <w:pStyle w:val="ConsPlusNormal"/>
              <w:suppressAutoHyphens/>
              <w:ind w:firstLine="0"/>
              <w:jc w:val="both"/>
              <w:rPr>
                <w:rFonts w:ascii="Times New Roman" w:hAnsi="Times New Roman" w:cs="Times New Roman"/>
                <w:sz w:val="22"/>
                <w:szCs w:val="22"/>
              </w:rPr>
            </w:pPr>
            <w:r w:rsidRPr="00490F13">
              <w:rPr>
                <w:rFonts w:ascii="Times New Roman" w:hAnsi="Times New Roman" w:cs="Times New Roman"/>
                <w:sz w:val="22"/>
                <w:szCs w:val="22"/>
              </w:rPr>
              <w:t>Рассмотрение заявления и прилагаемых документов, подготовка проекта решения о предоставлении (отказе в предоставлении) Муниципальной услуги</w:t>
            </w:r>
          </w:p>
        </w:tc>
        <w:tc>
          <w:tcPr>
            <w:tcW w:w="1843" w:type="dxa"/>
            <w:vMerge w:val="restart"/>
            <w:shd w:val="clear" w:color="auto" w:fill="auto"/>
          </w:tcPr>
          <w:p w:rsidR="00D26AF8" w:rsidRPr="00490F13" w:rsidRDefault="00D26AF8" w:rsidP="009C4661">
            <w:pPr>
              <w:pStyle w:val="ConsPlusNormal"/>
              <w:suppressAutoHyphens/>
              <w:ind w:firstLine="0"/>
              <w:rPr>
                <w:rFonts w:ascii="Times New Roman" w:hAnsi="Times New Roman" w:cs="Times New Roman"/>
                <w:sz w:val="22"/>
                <w:szCs w:val="22"/>
              </w:rPr>
            </w:pPr>
            <w:r w:rsidRPr="00490F13">
              <w:rPr>
                <w:rFonts w:ascii="Times New Roman" w:hAnsi="Times New Roman" w:cs="Times New Roman"/>
                <w:sz w:val="22"/>
                <w:szCs w:val="22"/>
              </w:rPr>
              <w:t>1 рабочий день</w:t>
            </w:r>
          </w:p>
        </w:tc>
        <w:tc>
          <w:tcPr>
            <w:tcW w:w="1843" w:type="dxa"/>
          </w:tcPr>
          <w:p w:rsidR="00D26AF8" w:rsidRPr="00490F13" w:rsidRDefault="00D26AF8" w:rsidP="00D26AF8">
            <w:pPr>
              <w:pStyle w:val="ConsPlusNormal"/>
              <w:suppressAutoHyphens/>
              <w:ind w:firstLine="0"/>
              <w:rPr>
                <w:rFonts w:ascii="Times New Roman" w:hAnsi="Times New Roman" w:cs="Times New Roman"/>
                <w:sz w:val="22"/>
                <w:szCs w:val="22"/>
              </w:rPr>
            </w:pPr>
            <w:r w:rsidRPr="00490F13">
              <w:rPr>
                <w:rFonts w:ascii="Times New Roman" w:hAnsi="Times New Roman" w:cs="Times New Roman"/>
                <w:sz w:val="22"/>
                <w:szCs w:val="22"/>
              </w:rPr>
              <w:t>30 минут</w:t>
            </w:r>
          </w:p>
        </w:tc>
        <w:tc>
          <w:tcPr>
            <w:tcW w:w="6520" w:type="dxa"/>
            <w:shd w:val="clear" w:color="auto" w:fill="auto"/>
          </w:tcPr>
          <w:p w:rsidR="00D26AF8" w:rsidRPr="00490F13" w:rsidRDefault="00D26AF8" w:rsidP="009C4661">
            <w:pPr>
              <w:pStyle w:val="ConsPlusNormal"/>
              <w:suppressAutoHyphens/>
              <w:ind w:firstLine="0"/>
              <w:jc w:val="both"/>
              <w:rPr>
                <w:rFonts w:ascii="Times New Roman" w:hAnsi="Times New Roman" w:cs="Times New Roman"/>
                <w:sz w:val="22"/>
                <w:szCs w:val="22"/>
              </w:rPr>
            </w:pPr>
            <w:r w:rsidRPr="00490F13">
              <w:rPr>
                <w:rFonts w:ascii="Times New Roman" w:hAnsi="Times New Roman" w:cs="Times New Roman"/>
                <w:sz w:val="22"/>
                <w:szCs w:val="22"/>
              </w:rPr>
              <w:t>Исходя из критериев принятия решения о предоставлении Муниципальной услуги, уполномоченное лицо Администрации формирует проект решения о предоставлении (отказе в предоставлении) Муниципальной услуги</w:t>
            </w:r>
          </w:p>
          <w:p w:rsidR="00D26AF8" w:rsidRPr="00490F13" w:rsidRDefault="00D26AF8" w:rsidP="009C4661">
            <w:pPr>
              <w:pStyle w:val="ConsPlusNormal"/>
              <w:suppressAutoHyphens/>
              <w:jc w:val="both"/>
              <w:rPr>
                <w:rFonts w:ascii="Times New Roman" w:hAnsi="Times New Roman" w:cs="Times New Roman"/>
                <w:sz w:val="22"/>
                <w:szCs w:val="22"/>
              </w:rPr>
            </w:pPr>
            <w:r w:rsidRPr="00490F13">
              <w:rPr>
                <w:rFonts w:ascii="Times New Roman" w:hAnsi="Times New Roman" w:cs="Times New Roman"/>
                <w:sz w:val="22"/>
                <w:szCs w:val="22"/>
              </w:rPr>
              <w:t>Проект решения передается руководителю Администрации/Подразделения для подписания собственноручной подписью.</w:t>
            </w:r>
          </w:p>
        </w:tc>
      </w:tr>
      <w:tr w:rsidR="00141C44" w:rsidRPr="00490F13" w:rsidTr="00490F13">
        <w:trPr>
          <w:trHeight w:val="1747"/>
        </w:trPr>
        <w:tc>
          <w:tcPr>
            <w:tcW w:w="2268" w:type="dxa"/>
            <w:vMerge/>
            <w:shd w:val="clear" w:color="auto" w:fill="auto"/>
          </w:tcPr>
          <w:p w:rsidR="00141C44" w:rsidRPr="00490F13" w:rsidRDefault="00141C44" w:rsidP="009C4661">
            <w:pPr>
              <w:pStyle w:val="ConsPlusNormal"/>
              <w:suppressAutoHyphens/>
              <w:ind w:firstLine="0"/>
              <w:rPr>
                <w:rFonts w:ascii="Times New Roman" w:hAnsi="Times New Roman" w:cs="Times New Roman"/>
                <w:sz w:val="22"/>
                <w:szCs w:val="22"/>
              </w:rPr>
            </w:pPr>
          </w:p>
        </w:tc>
        <w:tc>
          <w:tcPr>
            <w:tcW w:w="2551" w:type="dxa"/>
            <w:shd w:val="clear" w:color="auto" w:fill="auto"/>
          </w:tcPr>
          <w:p w:rsidR="00141C44" w:rsidRPr="00490F13" w:rsidRDefault="00141C44" w:rsidP="00887B20">
            <w:pPr>
              <w:pStyle w:val="ConsPlusNormal"/>
              <w:suppressAutoHyphens/>
              <w:ind w:firstLine="0"/>
              <w:jc w:val="both"/>
              <w:rPr>
                <w:rFonts w:ascii="Times New Roman" w:hAnsi="Times New Roman" w:cs="Times New Roman"/>
                <w:sz w:val="22"/>
                <w:szCs w:val="22"/>
              </w:rPr>
            </w:pPr>
            <w:r w:rsidRPr="00490F13">
              <w:rPr>
                <w:rFonts w:ascii="Times New Roman" w:hAnsi="Times New Roman" w:cs="Times New Roman"/>
                <w:sz w:val="22"/>
                <w:szCs w:val="22"/>
              </w:rPr>
              <w:t>Согласование и подписание проекта решения о предоставлении (отказе в предоставлении) Муниципальной услуги</w:t>
            </w:r>
          </w:p>
        </w:tc>
        <w:tc>
          <w:tcPr>
            <w:tcW w:w="1843" w:type="dxa"/>
            <w:vMerge/>
            <w:shd w:val="clear" w:color="auto" w:fill="auto"/>
          </w:tcPr>
          <w:p w:rsidR="00141C44" w:rsidRPr="00490F13" w:rsidRDefault="00141C44" w:rsidP="009C4661">
            <w:pPr>
              <w:pStyle w:val="ConsPlusNormal"/>
              <w:suppressAutoHyphens/>
              <w:ind w:firstLine="0"/>
              <w:rPr>
                <w:rFonts w:ascii="Times New Roman" w:hAnsi="Times New Roman" w:cs="Times New Roman"/>
                <w:sz w:val="22"/>
                <w:szCs w:val="22"/>
              </w:rPr>
            </w:pPr>
          </w:p>
        </w:tc>
        <w:tc>
          <w:tcPr>
            <w:tcW w:w="1843" w:type="dxa"/>
          </w:tcPr>
          <w:p w:rsidR="00141C44" w:rsidRPr="00490F13" w:rsidRDefault="00141C44" w:rsidP="009C4661">
            <w:pPr>
              <w:pStyle w:val="ConsPlusNormal"/>
              <w:suppressAutoHyphens/>
              <w:ind w:firstLine="0"/>
              <w:rPr>
                <w:rFonts w:ascii="Times New Roman" w:hAnsi="Times New Roman" w:cs="Times New Roman"/>
                <w:sz w:val="22"/>
                <w:szCs w:val="22"/>
              </w:rPr>
            </w:pPr>
            <w:r w:rsidRPr="00490F13">
              <w:rPr>
                <w:rFonts w:ascii="Times New Roman" w:hAnsi="Times New Roman" w:cs="Times New Roman"/>
                <w:sz w:val="22"/>
                <w:szCs w:val="22"/>
              </w:rPr>
              <w:t>30 минут</w:t>
            </w:r>
          </w:p>
        </w:tc>
        <w:tc>
          <w:tcPr>
            <w:tcW w:w="6520" w:type="dxa"/>
            <w:shd w:val="clear" w:color="auto" w:fill="auto"/>
          </w:tcPr>
          <w:p w:rsidR="00141C44" w:rsidRPr="00490F13" w:rsidRDefault="00141C44" w:rsidP="009C4661">
            <w:pPr>
              <w:pStyle w:val="ConsPlusNormal"/>
              <w:suppressAutoHyphens/>
              <w:ind w:firstLine="0"/>
              <w:jc w:val="both"/>
              <w:rPr>
                <w:rFonts w:ascii="Times New Roman" w:hAnsi="Times New Roman" w:cs="Times New Roman"/>
                <w:sz w:val="22"/>
                <w:szCs w:val="22"/>
              </w:rPr>
            </w:pPr>
            <w:r w:rsidRPr="00490F13">
              <w:rPr>
                <w:rFonts w:ascii="Times New Roman" w:hAnsi="Times New Roman" w:cs="Times New Roman"/>
                <w:sz w:val="22"/>
                <w:szCs w:val="22"/>
              </w:rPr>
              <w:t xml:space="preserve">После подписания результата оказания услуги в бумажном виде, уполномоченное должностное лицо снимает копию результата оказания услуги, </w:t>
            </w:r>
            <w:r w:rsidRPr="00490F13">
              <w:rPr>
                <w:rFonts w:ascii="Times New Roman" w:hAnsi="Times New Roman"/>
                <w:sz w:val="22"/>
                <w:szCs w:val="22"/>
              </w:rPr>
              <w:t>вносит электронный документ в Модуль оказания услуг ЕИС ОУ</w:t>
            </w:r>
            <w:r w:rsidRPr="00490F13">
              <w:rPr>
                <w:rFonts w:ascii="Times New Roman" w:hAnsi="Times New Roman" w:cs="Times New Roman"/>
                <w:sz w:val="22"/>
                <w:szCs w:val="22"/>
              </w:rPr>
              <w:t xml:space="preserve"> и подписывает его своей квалифицированной ЭП.</w:t>
            </w:r>
          </w:p>
          <w:p w:rsidR="00141C44" w:rsidRPr="00490F13" w:rsidRDefault="00141C44" w:rsidP="009C4661">
            <w:pPr>
              <w:pStyle w:val="ConsPlusNormal"/>
              <w:suppressAutoHyphens/>
              <w:ind w:firstLine="0"/>
              <w:jc w:val="both"/>
              <w:rPr>
                <w:rFonts w:ascii="Times New Roman" w:hAnsi="Times New Roman" w:cs="Times New Roman"/>
                <w:sz w:val="22"/>
                <w:szCs w:val="22"/>
              </w:rPr>
            </w:pPr>
            <w:r w:rsidRPr="00490F13">
              <w:rPr>
                <w:rFonts w:ascii="Times New Roman" w:hAnsi="Times New Roman"/>
                <w:sz w:val="22"/>
                <w:szCs w:val="22"/>
              </w:rPr>
              <w:t>Факт завершения предоставления Муниципальной услуги фиксируется в Модуле оказания услуг ЕИС ОУ</w:t>
            </w:r>
          </w:p>
        </w:tc>
      </w:tr>
    </w:tbl>
    <w:p w:rsidR="00141C44" w:rsidRPr="001E3866" w:rsidRDefault="00887B20" w:rsidP="00887B20">
      <w:pPr>
        <w:jc w:val="center"/>
        <w:rPr>
          <w:b/>
        </w:rPr>
      </w:pPr>
      <w:r>
        <w:rPr>
          <w:b/>
        </w:rPr>
        <w:t xml:space="preserve">4. </w:t>
      </w:r>
      <w:bookmarkStart w:id="76" w:name="_Toc474850953"/>
      <w:r w:rsidR="00141C44" w:rsidRPr="001E3866">
        <w:rPr>
          <w:b/>
        </w:rPr>
        <w:t>Направление (выдача) результата.</w:t>
      </w:r>
      <w:bookmarkEnd w:id="76"/>
    </w:p>
    <w:tbl>
      <w:tblPr>
        <w:tblW w:w="1502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3"/>
        <w:gridCol w:w="3260"/>
        <w:gridCol w:w="1956"/>
        <w:gridCol w:w="1984"/>
        <w:gridCol w:w="5812"/>
      </w:tblGrid>
      <w:tr w:rsidR="00141C44" w:rsidRPr="00490F13" w:rsidTr="00887B20">
        <w:trPr>
          <w:trHeight w:val="664"/>
          <w:tblHeader/>
        </w:trPr>
        <w:tc>
          <w:tcPr>
            <w:tcW w:w="2013" w:type="dxa"/>
            <w:shd w:val="clear" w:color="auto" w:fill="auto"/>
            <w:vAlign w:val="center"/>
          </w:tcPr>
          <w:p w:rsidR="00141C44" w:rsidRPr="00490F13" w:rsidRDefault="00141C44" w:rsidP="00047288">
            <w:pPr>
              <w:autoSpaceDE w:val="0"/>
              <w:autoSpaceDN w:val="0"/>
              <w:adjustRightInd w:val="0"/>
              <w:ind w:firstLine="0"/>
              <w:jc w:val="center"/>
              <w:rPr>
                <w:b/>
                <w:sz w:val="22"/>
                <w:szCs w:val="22"/>
              </w:rPr>
            </w:pPr>
            <w:r w:rsidRPr="00490F13">
              <w:rPr>
                <w:b/>
                <w:sz w:val="22"/>
                <w:szCs w:val="22"/>
              </w:rPr>
              <w:t>Место выполнения процедуры/</w:t>
            </w:r>
            <w:proofErr w:type="gramStart"/>
            <w:r w:rsidRPr="00490F13">
              <w:rPr>
                <w:b/>
                <w:sz w:val="22"/>
                <w:szCs w:val="22"/>
              </w:rPr>
              <w:t>используемая</w:t>
            </w:r>
            <w:proofErr w:type="gramEnd"/>
            <w:r w:rsidRPr="00490F13">
              <w:rPr>
                <w:b/>
                <w:sz w:val="22"/>
                <w:szCs w:val="22"/>
              </w:rPr>
              <w:t xml:space="preserve"> ИС</w:t>
            </w:r>
          </w:p>
        </w:tc>
        <w:tc>
          <w:tcPr>
            <w:tcW w:w="3260" w:type="dxa"/>
            <w:shd w:val="clear" w:color="auto" w:fill="auto"/>
            <w:vAlign w:val="center"/>
          </w:tcPr>
          <w:p w:rsidR="00141C44" w:rsidRPr="00490F13" w:rsidRDefault="00141C44" w:rsidP="00047288">
            <w:pPr>
              <w:autoSpaceDE w:val="0"/>
              <w:autoSpaceDN w:val="0"/>
              <w:adjustRightInd w:val="0"/>
              <w:ind w:firstLine="0"/>
              <w:jc w:val="center"/>
              <w:rPr>
                <w:b/>
                <w:sz w:val="22"/>
                <w:szCs w:val="22"/>
              </w:rPr>
            </w:pPr>
            <w:r w:rsidRPr="00490F13">
              <w:rPr>
                <w:b/>
                <w:sz w:val="22"/>
                <w:szCs w:val="22"/>
              </w:rPr>
              <w:t>Административные действия</w:t>
            </w:r>
          </w:p>
        </w:tc>
        <w:tc>
          <w:tcPr>
            <w:tcW w:w="1956" w:type="dxa"/>
            <w:shd w:val="clear" w:color="auto" w:fill="auto"/>
            <w:vAlign w:val="center"/>
          </w:tcPr>
          <w:p w:rsidR="00141C44" w:rsidRPr="00490F13" w:rsidRDefault="00141C44" w:rsidP="00047288">
            <w:pPr>
              <w:autoSpaceDE w:val="0"/>
              <w:autoSpaceDN w:val="0"/>
              <w:adjustRightInd w:val="0"/>
              <w:ind w:firstLine="0"/>
              <w:jc w:val="center"/>
              <w:rPr>
                <w:b/>
                <w:sz w:val="22"/>
                <w:szCs w:val="22"/>
              </w:rPr>
            </w:pPr>
            <w:r w:rsidRPr="00490F13">
              <w:rPr>
                <w:b/>
                <w:sz w:val="22"/>
                <w:szCs w:val="22"/>
              </w:rPr>
              <w:t>Средний срок выполнения</w:t>
            </w:r>
          </w:p>
        </w:tc>
        <w:tc>
          <w:tcPr>
            <w:tcW w:w="1984" w:type="dxa"/>
            <w:vAlign w:val="center"/>
          </w:tcPr>
          <w:p w:rsidR="00141C44" w:rsidRPr="00490F13" w:rsidRDefault="00141C44" w:rsidP="00047288">
            <w:pPr>
              <w:ind w:firstLine="0"/>
              <w:jc w:val="center"/>
              <w:rPr>
                <w:b/>
                <w:sz w:val="22"/>
                <w:szCs w:val="22"/>
              </w:rPr>
            </w:pPr>
            <w:r w:rsidRPr="00490F13">
              <w:rPr>
                <w:b/>
                <w:sz w:val="22"/>
                <w:szCs w:val="22"/>
              </w:rPr>
              <w:t>Трудоемкость</w:t>
            </w:r>
          </w:p>
        </w:tc>
        <w:tc>
          <w:tcPr>
            <w:tcW w:w="5812" w:type="dxa"/>
            <w:shd w:val="clear" w:color="auto" w:fill="auto"/>
            <w:vAlign w:val="center"/>
          </w:tcPr>
          <w:p w:rsidR="00141C44" w:rsidRPr="00490F13" w:rsidRDefault="00141C44" w:rsidP="00047288">
            <w:pPr>
              <w:autoSpaceDE w:val="0"/>
              <w:autoSpaceDN w:val="0"/>
              <w:adjustRightInd w:val="0"/>
              <w:ind w:firstLine="0"/>
              <w:jc w:val="center"/>
              <w:rPr>
                <w:b/>
                <w:sz w:val="22"/>
                <w:szCs w:val="22"/>
              </w:rPr>
            </w:pPr>
            <w:r w:rsidRPr="00490F13">
              <w:rPr>
                <w:b/>
                <w:sz w:val="22"/>
                <w:szCs w:val="22"/>
              </w:rPr>
              <w:t>Содержание действия:</w:t>
            </w:r>
          </w:p>
        </w:tc>
      </w:tr>
      <w:tr w:rsidR="00141C44" w:rsidRPr="00490F13" w:rsidTr="00887B20">
        <w:trPr>
          <w:trHeight w:val="726"/>
        </w:trPr>
        <w:tc>
          <w:tcPr>
            <w:tcW w:w="2013" w:type="dxa"/>
            <w:shd w:val="clear" w:color="auto" w:fill="auto"/>
          </w:tcPr>
          <w:p w:rsidR="00141C44" w:rsidRPr="00490F13" w:rsidRDefault="00141C44" w:rsidP="00047288">
            <w:pPr>
              <w:widowControl w:val="0"/>
              <w:autoSpaceDE w:val="0"/>
              <w:autoSpaceDN w:val="0"/>
              <w:adjustRightInd w:val="0"/>
              <w:ind w:firstLine="0"/>
              <w:rPr>
                <w:sz w:val="22"/>
                <w:szCs w:val="22"/>
              </w:rPr>
            </w:pPr>
            <w:r w:rsidRPr="00490F13">
              <w:rPr>
                <w:sz w:val="22"/>
                <w:szCs w:val="22"/>
              </w:rPr>
              <w:t>Администрация/</w:t>
            </w:r>
          </w:p>
          <w:p w:rsidR="00141C44" w:rsidRPr="00490F13" w:rsidRDefault="00141C44" w:rsidP="00047288">
            <w:pPr>
              <w:autoSpaceDE w:val="0"/>
              <w:autoSpaceDN w:val="0"/>
              <w:adjustRightInd w:val="0"/>
              <w:ind w:firstLine="0"/>
              <w:rPr>
                <w:sz w:val="22"/>
                <w:szCs w:val="22"/>
              </w:rPr>
            </w:pPr>
            <w:r w:rsidRPr="00490F13">
              <w:rPr>
                <w:sz w:val="22"/>
                <w:szCs w:val="22"/>
              </w:rPr>
              <w:t>Модуль оказания услуг ЕИС ОУ</w:t>
            </w:r>
          </w:p>
          <w:p w:rsidR="00141C44" w:rsidRPr="00490F13" w:rsidRDefault="00141C44" w:rsidP="00047288">
            <w:pPr>
              <w:ind w:firstLine="0"/>
              <w:rPr>
                <w:sz w:val="22"/>
                <w:szCs w:val="22"/>
              </w:rPr>
            </w:pPr>
          </w:p>
        </w:tc>
        <w:tc>
          <w:tcPr>
            <w:tcW w:w="3260" w:type="dxa"/>
            <w:vMerge w:val="restart"/>
            <w:shd w:val="clear" w:color="auto" w:fill="auto"/>
          </w:tcPr>
          <w:p w:rsidR="00141C44" w:rsidRPr="00490F13" w:rsidRDefault="00141C44" w:rsidP="00047288">
            <w:pPr>
              <w:autoSpaceDE w:val="0"/>
              <w:autoSpaceDN w:val="0"/>
              <w:adjustRightInd w:val="0"/>
              <w:ind w:firstLine="0"/>
              <w:rPr>
                <w:sz w:val="22"/>
                <w:szCs w:val="22"/>
              </w:rPr>
            </w:pPr>
            <w:r w:rsidRPr="00490F13">
              <w:rPr>
                <w:sz w:val="22"/>
                <w:szCs w:val="22"/>
              </w:rPr>
              <w:t xml:space="preserve">Направление (выдача) результата </w:t>
            </w:r>
          </w:p>
        </w:tc>
        <w:tc>
          <w:tcPr>
            <w:tcW w:w="1956" w:type="dxa"/>
            <w:vMerge w:val="restart"/>
            <w:shd w:val="clear" w:color="auto" w:fill="auto"/>
          </w:tcPr>
          <w:p w:rsidR="00141C44" w:rsidRPr="00490F13" w:rsidRDefault="00141C44" w:rsidP="00047288">
            <w:pPr>
              <w:autoSpaceDE w:val="0"/>
              <w:autoSpaceDN w:val="0"/>
              <w:adjustRightInd w:val="0"/>
              <w:ind w:firstLine="0"/>
              <w:rPr>
                <w:sz w:val="22"/>
                <w:szCs w:val="22"/>
              </w:rPr>
            </w:pPr>
            <w:r w:rsidRPr="00490F13">
              <w:rPr>
                <w:sz w:val="22"/>
                <w:szCs w:val="22"/>
              </w:rPr>
              <w:t>Тот же</w:t>
            </w:r>
            <w:r w:rsidR="00887B20" w:rsidRPr="00490F13">
              <w:rPr>
                <w:sz w:val="22"/>
                <w:szCs w:val="22"/>
              </w:rPr>
              <w:t xml:space="preserve"> </w:t>
            </w:r>
            <w:r w:rsidRPr="00490F13">
              <w:rPr>
                <w:sz w:val="22"/>
                <w:szCs w:val="22"/>
              </w:rPr>
              <w:t>1 рабочий день</w:t>
            </w:r>
          </w:p>
        </w:tc>
        <w:tc>
          <w:tcPr>
            <w:tcW w:w="1984" w:type="dxa"/>
          </w:tcPr>
          <w:p w:rsidR="00141C44" w:rsidRPr="00490F13" w:rsidRDefault="00141C44" w:rsidP="00047288">
            <w:pPr>
              <w:autoSpaceDE w:val="0"/>
              <w:autoSpaceDN w:val="0"/>
              <w:adjustRightInd w:val="0"/>
              <w:ind w:firstLine="0"/>
              <w:jc w:val="center"/>
              <w:rPr>
                <w:sz w:val="22"/>
                <w:szCs w:val="22"/>
              </w:rPr>
            </w:pPr>
            <w:r w:rsidRPr="00490F13">
              <w:rPr>
                <w:sz w:val="22"/>
                <w:szCs w:val="22"/>
              </w:rPr>
              <w:t>10 минут</w:t>
            </w:r>
          </w:p>
        </w:tc>
        <w:tc>
          <w:tcPr>
            <w:tcW w:w="5812" w:type="dxa"/>
            <w:shd w:val="clear" w:color="auto" w:fill="auto"/>
          </w:tcPr>
          <w:p w:rsidR="00141C44" w:rsidRPr="00490F13" w:rsidRDefault="00141C44" w:rsidP="00047288">
            <w:pPr>
              <w:ind w:firstLine="0"/>
              <w:rPr>
                <w:sz w:val="22"/>
                <w:szCs w:val="22"/>
              </w:rPr>
            </w:pPr>
            <w:r w:rsidRPr="00490F13">
              <w:rPr>
                <w:sz w:val="22"/>
                <w:szCs w:val="22"/>
              </w:rPr>
              <w:t>Через РПГУ:</w:t>
            </w:r>
          </w:p>
          <w:p w:rsidR="00141C44" w:rsidRPr="00490F13" w:rsidRDefault="00141C44" w:rsidP="00047288">
            <w:pPr>
              <w:autoSpaceDE w:val="0"/>
              <w:autoSpaceDN w:val="0"/>
              <w:adjustRightInd w:val="0"/>
              <w:ind w:firstLine="0"/>
              <w:rPr>
                <w:sz w:val="22"/>
                <w:szCs w:val="22"/>
              </w:rPr>
            </w:pPr>
            <w:r w:rsidRPr="00490F13">
              <w:rPr>
                <w:sz w:val="22"/>
                <w:szCs w:val="22"/>
              </w:rPr>
              <w:t>1)</w:t>
            </w:r>
            <w:r w:rsidRPr="00490F13">
              <w:rPr>
                <w:sz w:val="22"/>
                <w:szCs w:val="22"/>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141C44" w:rsidRPr="00490F13" w:rsidRDefault="00141C44" w:rsidP="00047288">
            <w:pPr>
              <w:autoSpaceDE w:val="0"/>
              <w:autoSpaceDN w:val="0"/>
              <w:adjustRightInd w:val="0"/>
              <w:ind w:firstLine="0"/>
              <w:rPr>
                <w:sz w:val="22"/>
                <w:szCs w:val="22"/>
              </w:rPr>
            </w:pPr>
            <w:r w:rsidRPr="00490F13">
              <w:rPr>
                <w:sz w:val="22"/>
                <w:szCs w:val="22"/>
              </w:rPr>
              <w:t>2)</w:t>
            </w:r>
            <w:r w:rsidRPr="00490F13">
              <w:rPr>
                <w:sz w:val="22"/>
                <w:szCs w:val="22"/>
              </w:rPr>
              <w:tab/>
              <w:t xml:space="preserve"> Направленный Заявителю (Представителю заявителя) результат фиксируется специалистом Администрации в Модуле оказания услуг ЕИС ОУ.</w:t>
            </w:r>
          </w:p>
          <w:p w:rsidR="00141C44" w:rsidRPr="00490F13" w:rsidRDefault="00141C44" w:rsidP="00047288">
            <w:pPr>
              <w:autoSpaceDE w:val="0"/>
              <w:autoSpaceDN w:val="0"/>
              <w:adjustRightInd w:val="0"/>
              <w:ind w:firstLine="0"/>
              <w:rPr>
                <w:sz w:val="22"/>
                <w:szCs w:val="22"/>
              </w:rPr>
            </w:pPr>
            <w:r w:rsidRPr="00490F13">
              <w:rPr>
                <w:sz w:val="22"/>
                <w:szCs w:val="22"/>
              </w:rPr>
              <w:t>В случае необходимости Заявитель (Представителю заявителя) дополнительно может получить результат через МФЦ при условии указания соответствующего способа получения результата в Заявлении.</w:t>
            </w:r>
          </w:p>
        </w:tc>
      </w:tr>
      <w:tr w:rsidR="00141C44" w:rsidRPr="00490F13" w:rsidTr="00887B20">
        <w:trPr>
          <w:trHeight w:val="3134"/>
        </w:trPr>
        <w:tc>
          <w:tcPr>
            <w:tcW w:w="2013" w:type="dxa"/>
            <w:shd w:val="clear" w:color="auto" w:fill="auto"/>
          </w:tcPr>
          <w:p w:rsidR="00141C44" w:rsidRPr="00490F13" w:rsidRDefault="00141C44" w:rsidP="00047288">
            <w:pPr>
              <w:autoSpaceDE w:val="0"/>
              <w:autoSpaceDN w:val="0"/>
              <w:adjustRightInd w:val="0"/>
              <w:ind w:firstLine="0"/>
              <w:rPr>
                <w:sz w:val="22"/>
                <w:szCs w:val="22"/>
              </w:rPr>
            </w:pPr>
            <w:r w:rsidRPr="00490F13">
              <w:rPr>
                <w:sz w:val="22"/>
                <w:szCs w:val="22"/>
              </w:rPr>
              <w:lastRenderedPageBreak/>
              <w:t>МФЦ/ Модуль МФЦ ЕИС ОУ</w:t>
            </w:r>
          </w:p>
        </w:tc>
        <w:tc>
          <w:tcPr>
            <w:tcW w:w="3260" w:type="dxa"/>
            <w:vMerge/>
            <w:shd w:val="clear" w:color="auto" w:fill="auto"/>
          </w:tcPr>
          <w:p w:rsidR="00141C44" w:rsidRPr="00490F13" w:rsidRDefault="00141C44" w:rsidP="00047288">
            <w:pPr>
              <w:ind w:firstLine="0"/>
              <w:rPr>
                <w:sz w:val="22"/>
                <w:szCs w:val="22"/>
              </w:rPr>
            </w:pPr>
          </w:p>
        </w:tc>
        <w:tc>
          <w:tcPr>
            <w:tcW w:w="1956" w:type="dxa"/>
            <w:vMerge/>
            <w:shd w:val="clear" w:color="auto" w:fill="auto"/>
          </w:tcPr>
          <w:p w:rsidR="00141C44" w:rsidRPr="00490F13" w:rsidRDefault="00141C44" w:rsidP="00047288">
            <w:pPr>
              <w:ind w:firstLine="0"/>
              <w:rPr>
                <w:sz w:val="22"/>
                <w:szCs w:val="22"/>
              </w:rPr>
            </w:pPr>
          </w:p>
        </w:tc>
        <w:tc>
          <w:tcPr>
            <w:tcW w:w="1984" w:type="dxa"/>
          </w:tcPr>
          <w:p w:rsidR="00141C44" w:rsidRPr="00490F13" w:rsidRDefault="00141C44" w:rsidP="00047288">
            <w:pPr>
              <w:autoSpaceDE w:val="0"/>
              <w:autoSpaceDN w:val="0"/>
              <w:adjustRightInd w:val="0"/>
              <w:ind w:firstLine="0"/>
              <w:jc w:val="center"/>
              <w:rPr>
                <w:sz w:val="22"/>
                <w:szCs w:val="22"/>
              </w:rPr>
            </w:pPr>
            <w:r w:rsidRPr="00490F13">
              <w:rPr>
                <w:sz w:val="22"/>
                <w:szCs w:val="22"/>
              </w:rPr>
              <w:t>10 минут</w:t>
            </w:r>
          </w:p>
        </w:tc>
        <w:tc>
          <w:tcPr>
            <w:tcW w:w="5812" w:type="dxa"/>
            <w:shd w:val="clear" w:color="auto" w:fill="auto"/>
          </w:tcPr>
          <w:p w:rsidR="00141C44" w:rsidRPr="00490F13" w:rsidRDefault="00141C44" w:rsidP="00047288">
            <w:pPr>
              <w:autoSpaceDE w:val="0"/>
              <w:autoSpaceDN w:val="0"/>
              <w:adjustRightInd w:val="0"/>
              <w:ind w:firstLine="0"/>
              <w:rPr>
                <w:sz w:val="22"/>
                <w:szCs w:val="22"/>
              </w:rPr>
            </w:pPr>
            <w:r w:rsidRPr="00490F13">
              <w:rPr>
                <w:sz w:val="22"/>
                <w:szCs w:val="22"/>
              </w:rPr>
              <w:t>Через МФЦ:</w:t>
            </w:r>
          </w:p>
          <w:p w:rsidR="00141C44" w:rsidRPr="00490F13" w:rsidRDefault="00141C44" w:rsidP="00047288">
            <w:pPr>
              <w:numPr>
                <w:ilvl w:val="0"/>
                <w:numId w:val="55"/>
              </w:numPr>
              <w:autoSpaceDE w:val="0"/>
              <w:autoSpaceDN w:val="0"/>
              <w:adjustRightInd w:val="0"/>
              <w:ind w:left="0" w:firstLine="0"/>
              <w:contextualSpacing/>
              <w:rPr>
                <w:sz w:val="22"/>
                <w:szCs w:val="22"/>
              </w:rPr>
            </w:pPr>
            <w:r w:rsidRPr="00490F13">
              <w:rPr>
                <w:sz w:val="22"/>
                <w:szCs w:val="22"/>
              </w:rPr>
              <w:t>Специалистом МФЦ распечатывается копия электронного документа на бумажном носителе, заверяется подписью специалиста МФЦ и печатью МФЦ.</w:t>
            </w:r>
          </w:p>
          <w:p w:rsidR="00141C44" w:rsidRPr="00490F13" w:rsidRDefault="00141C44" w:rsidP="00047288">
            <w:pPr>
              <w:numPr>
                <w:ilvl w:val="0"/>
                <w:numId w:val="55"/>
              </w:numPr>
              <w:autoSpaceDE w:val="0"/>
              <w:autoSpaceDN w:val="0"/>
              <w:adjustRightInd w:val="0"/>
              <w:ind w:left="0" w:firstLine="0"/>
              <w:contextualSpacing/>
              <w:rPr>
                <w:sz w:val="22"/>
                <w:szCs w:val="22"/>
              </w:rPr>
            </w:pPr>
            <w:r w:rsidRPr="00490F13">
              <w:rPr>
                <w:sz w:val="22"/>
                <w:szCs w:val="22"/>
              </w:rPr>
              <w:t xml:space="preserve">Специалист МФЦ выдает Заявителю (Представителю </w:t>
            </w:r>
            <w:proofErr w:type="gramStart"/>
            <w:r w:rsidRPr="00490F13">
              <w:rPr>
                <w:sz w:val="22"/>
                <w:szCs w:val="22"/>
              </w:rPr>
              <w:t xml:space="preserve">заявителя) </w:t>
            </w:r>
            <w:proofErr w:type="gramEnd"/>
            <w:r w:rsidRPr="00490F13">
              <w:rPr>
                <w:sz w:val="22"/>
                <w:szCs w:val="22"/>
              </w:rPr>
              <w:t>результат, принимает у Заявителя (Представителя заявителя) расписку о получении результата.</w:t>
            </w:r>
          </w:p>
          <w:p w:rsidR="00141C44" w:rsidRPr="00490F13" w:rsidRDefault="00141C44" w:rsidP="00047288">
            <w:pPr>
              <w:numPr>
                <w:ilvl w:val="0"/>
                <w:numId w:val="55"/>
              </w:numPr>
              <w:ind w:left="0" w:firstLine="0"/>
              <w:contextualSpacing/>
              <w:rPr>
                <w:sz w:val="22"/>
                <w:szCs w:val="22"/>
              </w:rPr>
            </w:pPr>
            <w:r w:rsidRPr="00490F13">
              <w:rPr>
                <w:sz w:val="22"/>
                <w:szCs w:val="22"/>
              </w:rPr>
              <w:t>проставляет отметку о выдаче результата в</w:t>
            </w:r>
            <w:r w:rsidR="00887B20" w:rsidRPr="00490F13">
              <w:rPr>
                <w:sz w:val="22"/>
                <w:szCs w:val="22"/>
              </w:rPr>
              <w:t xml:space="preserve"> </w:t>
            </w:r>
            <w:r w:rsidRPr="00490F13">
              <w:rPr>
                <w:sz w:val="22"/>
                <w:szCs w:val="22"/>
              </w:rPr>
              <w:t>Модуле МФЦ ЕИС ОУ.</w:t>
            </w:r>
          </w:p>
        </w:tc>
      </w:tr>
    </w:tbl>
    <w:p w:rsidR="00141C44" w:rsidRDefault="00141C44" w:rsidP="00141C44">
      <w:pPr>
        <w:pStyle w:val="ad"/>
        <w:autoSpaceDE w:val="0"/>
        <w:autoSpaceDN w:val="0"/>
        <w:adjustRightInd w:val="0"/>
        <w:spacing w:before="360" w:after="240" w:line="240" w:lineRule="auto"/>
        <w:ind w:left="390"/>
        <w:rPr>
          <w:sz w:val="24"/>
        </w:rPr>
        <w:sectPr w:rsidR="00141C44" w:rsidSect="009C4661">
          <w:pgSz w:w="16838" w:h="11906" w:orient="landscape" w:code="9"/>
          <w:pgMar w:top="1134" w:right="992" w:bottom="1134" w:left="425" w:header="709" w:footer="709" w:gutter="0"/>
          <w:cols w:space="708"/>
          <w:docGrid w:linePitch="360"/>
        </w:sectPr>
      </w:pPr>
    </w:p>
    <w:p w:rsidR="00141C44" w:rsidRDefault="00141C44" w:rsidP="00D973B5">
      <w:pPr>
        <w:pStyle w:val="12"/>
        <w:ind w:left="5531"/>
      </w:pPr>
      <w:bookmarkStart w:id="77" w:name="_Приложение_13"/>
      <w:bookmarkStart w:id="78" w:name="_Toc530746900"/>
      <w:bookmarkEnd w:id="77"/>
      <w:r>
        <w:lastRenderedPageBreak/>
        <w:t>Приложение 13</w:t>
      </w:r>
      <w:bookmarkEnd w:id="78"/>
    </w:p>
    <w:p w:rsidR="00141C44" w:rsidRPr="00C02BC1" w:rsidRDefault="00141C44" w:rsidP="00D973B5">
      <w:pPr>
        <w:ind w:left="5531"/>
      </w:pPr>
      <w:r w:rsidRPr="00C02BC1">
        <w:t>к административному регламенту</w:t>
      </w:r>
    </w:p>
    <w:p w:rsidR="00141C44" w:rsidRPr="00047288" w:rsidRDefault="00141C44" w:rsidP="00047288">
      <w:pPr>
        <w:pStyle w:val="2-"/>
        <w:rPr>
          <w:bCs/>
          <w:i w:val="0"/>
          <w:sz w:val="24"/>
        </w:rPr>
      </w:pPr>
      <w:bookmarkStart w:id="79" w:name="_Toc530746901"/>
      <w:r w:rsidRPr="00047288">
        <w:rPr>
          <w:bCs/>
          <w:i w:val="0"/>
          <w:sz w:val="24"/>
        </w:rPr>
        <w:t>Блок-схема предоставления Муниципальной услуги</w:t>
      </w:r>
      <w:bookmarkEnd w:id="79"/>
    </w:p>
    <w:p w:rsidR="00141C44" w:rsidRDefault="00074FCE" w:rsidP="00141C44">
      <w:pPr>
        <w:pStyle w:val="ConsPlusNormal"/>
        <w:tabs>
          <w:tab w:val="left" w:pos="6686"/>
        </w:tabs>
        <w:ind w:firstLine="540"/>
        <w:rPr>
          <w:rFonts w:ascii="Times New Roman" w:hAnsi="Times New Roman" w:cs="Times New Roman"/>
          <w:sz w:val="24"/>
          <w:szCs w:val="24"/>
        </w:rPr>
      </w:pPr>
      <w:bookmarkStart w:id="80" w:name="_Toc459814485"/>
      <w:r w:rsidRPr="00074FCE">
        <w:rPr>
          <w:rFonts w:ascii="Times New Roman" w:hAnsi="Times New Roman" w:cs="Times New Roman"/>
          <w:noProof/>
          <w:color w:val="000000"/>
        </w:rPr>
        <w:pict>
          <v:shapetype id="_x0000_t202" coordsize="21600,21600" o:spt="202" path="m,l,21600r21600,l21600,xe">
            <v:stroke joinstyle="miter"/>
            <v:path gradientshapeok="t" o:connecttype="rect"/>
          </v:shapetype>
          <v:shape id="Надпись 123" o:spid="_x0000_s1163" type="#_x0000_t202" style="position:absolute;left:0;text-align:left;margin-left:-27.8pt;margin-top:2.45pt;width:510.75pt;height:28.8pt;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" strokeweight="1.5pt">
            <v:textbox>
              <w:txbxContent>
                <w:p w:rsidR="00490F13" w:rsidRPr="00C85DD4" w:rsidRDefault="00490F13" w:rsidP="00887B20">
                  <w:pPr>
                    <w:ind w:firstLine="0"/>
                    <w:jc w:val="center"/>
                    <w:rPr>
                      <w:smallCaps/>
                      <w:sz w:val="32"/>
                      <w:szCs w:val="32"/>
                    </w:rPr>
                  </w:pPr>
                  <w:r w:rsidRPr="00C85DD4">
                    <w:rPr>
                      <w:rFonts w:cs="Times New Roman"/>
                      <w:smallCaps/>
                      <w:sz w:val="32"/>
                      <w:szCs w:val="32"/>
                    </w:rPr>
                    <w:t>заявитель</w:t>
                  </w:r>
                </w:p>
              </w:txbxContent>
            </v:textbox>
          </v:shape>
        </w:pict>
      </w:r>
      <w:bookmarkEnd w:id="80"/>
      <w:r w:rsidR="00141C44">
        <w:rPr>
          <w:rFonts w:ascii="Times New Roman" w:hAnsi="Times New Roman" w:cs="Times New Roman"/>
          <w:sz w:val="28"/>
          <w:szCs w:val="28"/>
        </w:rPr>
        <w:tab/>
      </w:r>
    </w:p>
    <w:p w:rsidR="00141C44" w:rsidRDefault="00141C44" w:rsidP="00141C44">
      <w:pPr>
        <w:tabs>
          <w:tab w:val="left" w:pos="1260"/>
        </w:tabs>
        <w:suppressAutoHyphens/>
        <w:rPr>
          <w:rFonts w:cs="Times New Roman"/>
        </w:rPr>
      </w:pPr>
    </w:p>
    <w:p w:rsidR="00141C44" w:rsidRDefault="00074FCE" w:rsidP="00141C44">
      <w:pPr>
        <w:tabs>
          <w:tab w:val="left" w:pos="1260"/>
        </w:tabs>
        <w:suppressAutoHyphens/>
        <w:rPr>
          <w:rFonts w:cs="Times New Roman"/>
        </w:rPr>
      </w:pPr>
      <w:r w:rsidRPr="00074FCE">
        <w:rPr>
          <w:rFonts w:cs="Times New Roman"/>
          <w:noProof/>
          <w:color w:val="000000"/>
          <w:spacing w:val="-5"/>
          <w:sz w:val="22"/>
          <w:szCs w:val="22"/>
        </w:rPr>
        <w:pict>
          <v:line id="Прямая соединительная линия 6" o:spid="_x0000_s1186" style="position:absolute;left:0;text-align:left;flip:y;z-index:251660800;visibility:visible" from="476.95pt,4.1pt" to="476.95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">
            <v:stroke endarrow="block"/>
          </v:line>
        </w:pict>
      </w:r>
      <w:r w:rsidRPr="00074FCE">
        <w:rPr>
          <w:rFonts w:cs="Times New Roman"/>
          <w:noProof/>
          <w:color w:val="000000"/>
          <w:spacing w:val="-5"/>
          <w:sz w:val="22"/>
          <w:szCs w:val="22"/>
        </w:rPr>
        <w:pict>
          <v:line id="Прямая соединительная линия 20" o:spid="_x0000_s1193" style="position:absolute;left:0;text-align:left;flip:y;z-index:251667968;visibility:visible" from="20.2pt,4.1pt" to="20.2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">
            <v:stroke endarrow="block"/>
          </v:line>
        </w:pict>
      </w:r>
      <w:r w:rsidRPr="00074FCE">
        <w:rPr>
          <w:rFonts w:cs="Times New Roman"/>
          <w:noProof/>
          <w:color w:val="000000"/>
          <w:spacing w:val="-5"/>
          <w:sz w:val="22"/>
          <w:szCs w:val="22"/>
        </w:rPr>
        <w:pict>
          <v:line id="Прямая соединительная линия 5" o:spid="_x0000_s1185" style="position:absolute;left:0;text-align:left;z-index:251659776;visibility:visible" from="343.45pt,44.45pt" to="343.45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">
            <v:stroke endarrow="block"/>
          </v:line>
        </w:pict>
      </w:r>
      <w:r w:rsidRPr="00074FCE">
        <w:rPr>
          <w:rFonts w:cs="Times New Roman"/>
          <w:noProof/>
          <w:color w:val="000000"/>
          <w:spacing w:val="-5"/>
          <w:sz w:val="22"/>
          <w:szCs w:val="22"/>
        </w:rPr>
        <w:pict>
          <v:shape id="Надпись 110" o:spid="_x0000_s1174" type="#_x0000_t202" style="position:absolute;left:0;text-align:left;margin-left:56.95pt;margin-top:19.45pt;width:171.15pt;height:28.8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" filled="f" strokeweight="1.5pt">
            <v:textbox>
              <w:txbxContent>
                <w:p w:rsidR="00490F13" w:rsidRPr="009F4868" w:rsidRDefault="00490F13" w:rsidP="00887B20">
                  <w:pPr>
                    <w:ind w:firstLine="0"/>
                    <w:jc w:val="center"/>
                    <w:rPr>
                      <w:rFonts w:cs="Times New Roman"/>
                      <w:bCs/>
                      <w:smallCaps/>
                      <w:sz w:val="18"/>
                      <w:szCs w:val="18"/>
                    </w:rPr>
                  </w:pPr>
                  <w:r w:rsidRPr="009F4868">
                    <w:rPr>
                      <w:rFonts w:cs="Times New Roman"/>
                      <w:bCs/>
                      <w:smallCaps/>
                      <w:sz w:val="18"/>
                      <w:szCs w:val="18"/>
                    </w:rPr>
                    <w:t>через законного представителя или доверенное лицо</w:t>
                  </w:r>
                </w:p>
              </w:txbxContent>
            </v:textbox>
          </v:shape>
        </w:pict>
      </w:r>
      <w:r w:rsidRPr="00074FCE">
        <w:rPr>
          <w:rFonts w:cs="Times New Roman"/>
          <w:noProof/>
          <w:color w:val="000000"/>
          <w:spacing w:val="-5"/>
          <w:sz w:val="22"/>
          <w:szCs w:val="22"/>
        </w:rPr>
        <w:pict>
          <v:line id="Прямая соединительная линия 105" o:spid="_x0000_s1178" style="position:absolute;left:0;text-align:left;z-index:251652608;visibility:visible" from="145.6pt,2pt" to="145.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WkQGO94AAAAIAQAADwAAAGRycy9kb3ducmV2&#10;LnhtbEyPzU7DMBCE70i8g7VI3KiT8KMQsqkQUrm0FLVFCG5uvCQRsR3ZThvenkUc4Dia0cw35Xwy&#10;vTiQD52zCOksAUG2drqzDcLLbnGRgwhRWa16ZwnhiwLMq9OTUhXaHe2GDtvYCC6xoVAIbYxDIWWo&#10;WzIqzNxAlr0P542KLH0jtVdHLje9zJLkRhrVWV5o1UAPLdWf29EgbFaLZf66HKfavz+m693z6ukt&#10;5IjnZ9P9HYhIU/wLww8+o0PFTHs3Wh1Ej5DdphlHEa74Evu/eo9weZ2DrEr5/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FpEBjveAAAACAEAAA8AAAAAAAAAAAAAAAAAvQQAAGRy&#10;cy9kb3ducmV2LnhtbFBLBQYAAAAABAAEAPMAAADIBQAAAAA=&#10;">
            <v:stroke endarrow="block"/>
          </v:line>
        </w:pict>
      </w:r>
      <w:r w:rsidRPr="00074FCE">
        <w:rPr>
          <w:rFonts w:cs="Times New Roman"/>
          <w:noProof/>
          <w:color w:val="000000"/>
          <w:spacing w:val="-5"/>
          <w:sz w:val="22"/>
          <w:szCs w:val="22"/>
        </w:rPr>
        <w:pict>
          <v:line id="Прямая соединительная линия 122" o:spid="_x0000_s1167" style="position:absolute;left:0;text-align:left;z-index:251641344;visibility:visible" from="343.4pt,1.95pt" to="343.4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" strokeweight="1pt">
            <v:stroke endarrow="block"/>
          </v:line>
        </w:pict>
      </w:r>
    </w:p>
    <w:p w:rsidR="00141C44" w:rsidRDefault="00074FCE" w:rsidP="00141C44">
      <w:pPr>
        <w:tabs>
          <w:tab w:val="left" w:pos="1260"/>
        </w:tabs>
        <w:suppressAutoHyphens/>
        <w:rPr>
          <w:rFonts w:cs="Times New Roman"/>
        </w:rPr>
      </w:pPr>
      <w:r w:rsidRPr="00074FCE">
        <w:rPr>
          <w:rFonts w:cs="Times New Roman"/>
          <w:noProof/>
          <w:color w:val="000000"/>
          <w:spacing w:val="-5"/>
          <w:sz w:val="18"/>
          <w:szCs w:val="18"/>
        </w:rPr>
        <w:pict>
          <v:rect id="Прямоугольник 2" o:spid="_x0000_s1184" style="position:absolute;left:0;text-align:left;margin-left:286.6pt;margin-top:5.65pt;width:113.65pt;height:25pt;z-index:251658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" strokeweight="1.5pt">
            <v:textbox>
              <w:txbxContent>
                <w:p w:rsidR="00490F13" w:rsidRPr="00C738FF" w:rsidRDefault="00490F13" w:rsidP="00141C44">
                  <w:pPr>
                    <w:rPr>
                      <w:rFonts w:cs="Times New Roman"/>
                      <w:bCs/>
                      <w:smallCaps/>
                      <w:sz w:val="18"/>
                      <w:szCs w:val="18"/>
                    </w:rPr>
                  </w:pPr>
                  <w:r w:rsidRPr="00C738FF">
                    <w:rPr>
                      <w:rFonts w:cs="Times New Roman"/>
                      <w:bCs/>
                      <w:smallCaps/>
                      <w:sz w:val="18"/>
                      <w:szCs w:val="18"/>
                    </w:rPr>
                    <w:t>лично</w:t>
                  </w:r>
                </w:p>
              </w:txbxContent>
            </v:textbox>
          </v:rect>
        </w:pict>
      </w:r>
    </w:p>
    <w:p w:rsidR="00141C44" w:rsidRPr="004972B9" w:rsidRDefault="00141C44" w:rsidP="00141C44">
      <w:pPr>
        <w:tabs>
          <w:tab w:val="left" w:pos="1260"/>
        </w:tabs>
        <w:suppressAutoHyphens/>
        <w:rPr>
          <w:rFonts w:cs="Times New Roman"/>
        </w:rPr>
      </w:pPr>
    </w:p>
    <w:p w:rsidR="00141C44" w:rsidRPr="004972B9" w:rsidRDefault="00074FCE" w:rsidP="00141C44">
      <w:pPr>
        <w:tabs>
          <w:tab w:val="left" w:pos="1260"/>
        </w:tabs>
        <w:suppressAutoHyphens/>
        <w:rPr>
          <w:rFonts w:cs="Times New Roman"/>
          <w:color w:val="000000"/>
          <w:lang w:eastAsia="ar-SA"/>
        </w:rPr>
      </w:pPr>
      <w:r w:rsidRPr="00074FCE">
        <w:rPr>
          <w:rFonts w:cs="Times New Roman"/>
          <w:noProof/>
          <w:color w:val="000000"/>
          <w:spacing w:val="-5"/>
        </w:rPr>
        <w:pict>
          <v:line id="Прямая соединительная линия 118" o:spid="_x0000_s1175" style="position:absolute;left:0;text-align:left;z-index:251649536;visibility:visible" from="144.85pt,6.85pt" to="144.8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">
            <v:stroke endarrow="block"/>
          </v:line>
        </w:pict>
      </w:r>
    </w:p>
    <w:p w:rsidR="00141C44" w:rsidRPr="004972B9" w:rsidRDefault="00074FCE" w:rsidP="00141C44">
      <w:pPr>
        <w:tabs>
          <w:tab w:val="left" w:pos="1260"/>
        </w:tabs>
        <w:suppressAutoHyphens/>
        <w:rPr>
          <w:rFonts w:cs="Times New Roman"/>
          <w:color w:val="000000"/>
          <w:spacing w:val="-5"/>
          <w:lang w:eastAsia="ar-SA"/>
        </w:rPr>
      </w:pPr>
      <w:r>
        <w:rPr>
          <w:rFonts w:cs="Times New Roman"/>
          <w:noProof/>
          <w:color w:val="000000"/>
          <w:spacing w:val="-5"/>
        </w:rPr>
        <w:pict>
          <v:shape id="Надпись 119" o:spid="_x0000_s1165" type="#_x0000_t202" style="position:absolute;left:0;text-align:left;margin-left:59.75pt;margin-top:8.35pt;width:390pt;height:18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" filled="f" strokeweight="1.5pt">
            <v:textbox>
              <w:txbxContent>
                <w:p w:rsidR="00490F13" w:rsidRPr="009F4868" w:rsidRDefault="00490F13" w:rsidP="00141C44">
                  <w:pPr>
                    <w:rPr>
                      <w:rFonts w:cs="Times New Roman"/>
                      <w:bCs/>
                      <w:smallCaps/>
                      <w:sz w:val="18"/>
                      <w:szCs w:val="18"/>
                    </w:rPr>
                  </w:pPr>
                  <w:r w:rsidRPr="009F4868">
                    <w:rPr>
                      <w:rFonts w:cs="Times New Roman"/>
                      <w:bCs/>
                      <w:smallCaps/>
                      <w:sz w:val="18"/>
                      <w:szCs w:val="18"/>
                    </w:rPr>
                    <w:t xml:space="preserve">представление заявления и документов на предоставление услуги </w:t>
                  </w:r>
                </w:p>
              </w:txbxContent>
            </v:textbox>
          </v:shape>
        </w:pict>
      </w:r>
    </w:p>
    <w:p w:rsidR="00141C44" w:rsidRPr="004972B9" w:rsidRDefault="00141C44" w:rsidP="00141C44">
      <w:pPr>
        <w:shd w:val="clear" w:color="auto" w:fill="FFFFFF"/>
        <w:tabs>
          <w:tab w:val="left" w:pos="331"/>
        </w:tabs>
        <w:suppressAutoHyphens/>
        <w:spacing w:line="266" w:lineRule="exact"/>
        <w:ind w:firstLine="5387"/>
        <w:rPr>
          <w:rFonts w:cs="Times New Roman"/>
          <w:color w:val="000000"/>
          <w:spacing w:val="-5"/>
          <w:lang w:eastAsia="ar-SA"/>
        </w:rPr>
      </w:pPr>
    </w:p>
    <w:p w:rsidR="00141C44" w:rsidRPr="004972B9" w:rsidRDefault="00074FCE" w:rsidP="00141C44">
      <w:pPr>
        <w:shd w:val="clear" w:color="auto" w:fill="FFFFFF"/>
        <w:tabs>
          <w:tab w:val="left" w:pos="331"/>
        </w:tabs>
        <w:suppressAutoHyphens/>
        <w:spacing w:line="266" w:lineRule="exact"/>
        <w:ind w:firstLine="5387"/>
        <w:rPr>
          <w:rFonts w:cs="Times New Roman"/>
          <w:color w:val="000000"/>
          <w:spacing w:val="-5"/>
          <w:lang w:eastAsia="ar-SA"/>
        </w:rPr>
      </w:pPr>
      <w:r>
        <w:rPr>
          <w:rFonts w:cs="Times New Roman"/>
          <w:noProof/>
          <w:color w:val="000000"/>
          <w:spacing w:val="-5"/>
        </w:rPr>
        <w:pict>
          <v:line id="Прямая соединительная линия 116" o:spid="_x0000_s1176" style="position:absolute;left:0;text-align:left;z-index:251650560;visibility:visible" from="265.9pt,.6pt" to="265.9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">
            <v:stroke endarrow="block"/>
          </v:line>
        </w:pict>
      </w:r>
    </w:p>
    <w:p w:rsidR="00141C44" w:rsidRPr="004972B9" w:rsidRDefault="00D26AF8" w:rsidP="00141C44">
      <w:pPr>
        <w:shd w:val="clear" w:color="auto" w:fill="FFFFFF"/>
        <w:suppressAutoHyphens/>
        <w:spacing w:line="266" w:lineRule="exact"/>
        <w:ind w:firstLine="5387"/>
        <w:rPr>
          <w:rFonts w:cs="Times New Roman"/>
          <w:color w:val="000000"/>
          <w:spacing w:val="-5"/>
          <w:lang w:eastAsia="ar-SA"/>
        </w:rPr>
      </w:pPr>
      <w:r>
        <w:rPr>
          <w:rFonts w:cs="Times New Roman"/>
          <w:noProof/>
          <w:color w:val="000000"/>
          <w:spacing w:val="-5"/>
        </w:rPr>
        <w:pict>
          <v:shape id="Надпись 111" o:spid="_x0000_s1173" type="#_x0000_t202" style="position:absolute;left:0;text-align:left;margin-left:205.35pt;margin-top:2.3pt;width:111pt;height:85.5pt;z-index:2516474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" filled="f" strokeweight="1.5pt">
            <v:textbox>
              <w:txbxContent>
                <w:p w:rsidR="00490F13" w:rsidRPr="00D26AF8" w:rsidRDefault="00490F13" w:rsidP="00D26AF8">
                  <w:pPr>
                    <w:ind w:firstLine="0"/>
                    <w:jc w:val="center"/>
                    <w:rPr>
                      <w:szCs w:val="18"/>
                    </w:rPr>
                  </w:pPr>
                  <w:r>
                    <w:rPr>
                      <w:sz w:val="14"/>
                      <w:szCs w:val="14"/>
                    </w:rPr>
                    <w:t>ПОСРЕДСТВОМ ПОРТАЛА ГОСУДАРСТВЕННЫХ И МУНИЦИПАЛЬНЫХ УСЛУГ МОСКОВСКОЙ ОБЛАСТИ</w:t>
                  </w:r>
                </w:p>
              </w:txbxContent>
            </v:textbox>
          </v:shape>
        </w:pict>
      </w:r>
      <w:r w:rsidR="00074FCE">
        <w:rPr>
          <w:rFonts w:cs="Times New Roman"/>
          <w:noProof/>
          <w:color w:val="000000"/>
          <w:spacing w:val="-5"/>
        </w:rPr>
        <w:pict>
          <v:shape id="Надпись 112" o:spid="_x0000_s1191" type="#_x0000_t202" style="position:absolute;left:0;text-align:left;margin-left:-12.8pt;margin-top:2.3pt;width:105pt;height:130.5pt;z-index:2516659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" filled="f" strokeweight="1.5pt">
            <v:textbox>
              <w:txbxContent>
                <w:p w:rsidR="00490F13" w:rsidRPr="00D26AF8" w:rsidRDefault="00490F13" w:rsidP="00D26AF8">
                  <w:pPr>
                    <w:ind w:firstLine="0"/>
                    <w:jc w:val="center"/>
                    <w:rPr>
                      <w:szCs w:val="18"/>
                    </w:rPr>
                  </w:pPr>
                  <w:r>
                    <w:rPr>
                      <w:sz w:val="18"/>
                      <w:szCs w:val="18"/>
                    </w:rPr>
                    <w:t>О</w:t>
                  </w:r>
                  <w:r>
                    <w:rPr>
                      <w:sz w:val="14"/>
                      <w:szCs w:val="14"/>
                    </w:rPr>
                    <w:t xml:space="preserve">ТКАЗ В ПРИЕМЕ ДОКУМЕНТОВ И РЕГИСТРАЦИИ ЗАЯВЛЕНИЯ НА ПОРТАЛЕ </w:t>
                  </w:r>
                  <w:r>
                    <w:rPr>
                      <w:sz w:val="18"/>
                      <w:szCs w:val="18"/>
                    </w:rPr>
                    <w:t xml:space="preserve">РПГУ </w:t>
                  </w:r>
                  <w:r>
                    <w:rPr>
                      <w:sz w:val="14"/>
                      <w:szCs w:val="14"/>
                    </w:rPr>
                    <w:t xml:space="preserve">В ЛИЧНОМ КАБИНЕТЕ </w:t>
                  </w:r>
                  <w:r>
                    <w:rPr>
                      <w:sz w:val="18"/>
                      <w:szCs w:val="18"/>
                    </w:rPr>
                    <w:t>З</w:t>
                  </w:r>
                  <w:r>
                    <w:rPr>
                      <w:sz w:val="14"/>
                      <w:szCs w:val="14"/>
                    </w:rPr>
                    <w:t>АЯВИТЕЛЯ</w:t>
                  </w:r>
                </w:p>
              </w:txbxContent>
            </v:textbox>
          </v:shape>
        </w:pict>
      </w:r>
    </w:p>
    <w:p w:rsidR="00141C44" w:rsidRPr="004972B9" w:rsidRDefault="00141C44" w:rsidP="00141C44">
      <w:pPr>
        <w:shd w:val="clear" w:color="auto" w:fill="FFFFFF"/>
        <w:tabs>
          <w:tab w:val="left" w:pos="331"/>
        </w:tabs>
        <w:suppressAutoHyphens/>
        <w:spacing w:line="266" w:lineRule="exact"/>
        <w:ind w:firstLine="5387"/>
        <w:rPr>
          <w:rFonts w:cs="Times New Roman"/>
          <w:color w:val="000000"/>
          <w:spacing w:val="-5"/>
          <w:lang w:eastAsia="ar-SA"/>
        </w:rPr>
      </w:pPr>
    </w:p>
    <w:p w:rsidR="00141C44" w:rsidRPr="004972B9" w:rsidRDefault="00141C44" w:rsidP="00141C44">
      <w:pPr>
        <w:shd w:val="clear" w:color="auto" w:fill="FFFFFF"/>
        <w:tabs>
          <w:tab w:val="left" w:pos="331"/>
        </w:tabs>
        <w:suppressAutoHyphens/>
        <w:spacing w:line="266" w:lineRule="exact"/>
        <w:ind w:firstLine="5387"/>
        <w:rPr>
          <w:rFonts w:cs="Times New Roman"/>
          <w:color w:val="000000"/>
          <w:spacing w:val="-5"/>
          <w:lang w:eastAsia="ar-SA"/>
        </w:rPr>
      </w:pPr>
    </w:p>
    <w:p w:rsidR="00141C44" w:rsidRPr="004972B9" w:rsidRDefault="00074FCE" w:rsidP="00141C44">
      <w:pPr>
        <w:shd w:val="clear" w:color="auto" w:fill="FFFFFF"/>
        <w:tabs>
          <w:tab w:val="left" w:pos="331"/>
        </w:tabs>
        <w:suppressAutoHyphens/>
        <w:spacing w:line="266" w:lineRule="exact"/>
        <w:ind w:firstLine="5387"/>
        <w:rPr>
          <w:rFonts w:cs="Times New Roman"/>
          <w:color w:val="000000"/>
          <w:spacing w:val="-5"/>
          <w:lang w:eastAsia="ar-SA"/>
        </w:rPr>
      </w:pPr>
      <w:r>
        <w:rPr>
          <w:rFonts w:cs="Times New Roman"/>
          <w:noProof/>
          <w:color w:val="000000"/>
          <w:spacing w:val="-5"/>
        </w:rPr>
        <w:pict>
          <v:line id="Прямая соединительная линия 3" o:spid="_x0000_s1205" style="position:absolute;left:0;text-align:left;flip:x;z-index:251680256;visibility:visible" from="92.2pt,11.3pt" to="200.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">
            <v:stroke endarrow="block"/>
          </v:line>
        </w:pict>
      </w:r>
    </w:p>
    <w:p w:rsidR="00141C44" w:rsidRPr="004972B9" w:rsidRDefault="00141C44" w:rsidP="00141C44">
      <w:pPr>
        <w:shd w:val="clear" w:color="auto" w:fill="FFFFFF"/>
        <w:tabs>
          <w:tab w:val="left" w:pos="331"/>
        </w:tabs>
        <w:suppressAutoHyphens/>
        <w:spacing w:line="266" w:lineRule="exact"/>
        <w:ind w:firstLine="5387"/>
        <w:rPr>
          <w:rFonts w:cs="Times New Roman"/>
          <w:color w:val="000000"/>
          <w:spacing w:val="-5"/>
          <w:lang w:eastAsia="ar-SA"/>
        </w:rPr>
      </w:pPr>
    </w:p>
    <w:p w:rsidR="00141C44" w:rsidRPr="004972B9" w:rsidRDefault="00141C44" w:rsidP="00141C44">
      <w:pPr>
        <w:shd w:val="clear" w:color="auto" w:fill="FFFFFF"/>
        <w:tabs>
          <w:tab w:val="left" w:pos="331"/>
        </w:tabs>
        <w:suppressAutoHyphens/>
        <w:spacing w:line="266" w:lineRule="exact"/>
        <w:ind w:firstLine="5387"/>
        <w:rPr>
          <w:rFonts w:cs="Times New Roman"/>
          <w:color w:val="000000"/>
          <w:spacing w:val="-5"/>
          <w:lang w:eastAsia="ar-SA"/>
        </w:rPr>
      </w:pPr>
    </w:p>
    <w:p w:rsidR="00141C44" w:rsidRPr="004972B9" w:rsidRDefault="00074FCE" w:rsidP="00141C44">
      <w:pPr>
        <w:shd w:val="clear" w:color="auto" w:fill="FFFFFF"/>
        <w:tabs>
          <w:tab w:val="left" w:pos="331"/>
        </w:tabs>
        <w:suppressAutoHyphens/>
        <w:spacing w:line="266" w:lineRule="exact"/>
        <w:ind w:firstLine="5387"/>
        <w:rPr>
          <w:rFonts w:cs="Times New Roman"/>
          <w:color w:val="000000"/>
          <w:spacing w:val="-5"/>
          <w:lang w:eastAsia="ar-SA"/>
        </w:rPr>
      </w:pPr>
      <w:r>
        <w:rPr>
          <w:rFonts w:cs="Times New Roman"/>
          <w:noProof/>
          <w:color w:val="000000"/>
          <w:spacing w:val="-5"/>
        </w:rPr>
        <w:pict>
          <v:line id="Прямая соединительная линия 104" o:spid="_x0000_s1179" style="position:absolute;left:0;text-align:left;z-index:251653632;visibility:visible" from="265.9pt,8pt" to="265.9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">
            <v:stroke endarrow="block"/>
          </v:line>
        </w:pict>
      </w:r>
    </w:p>
    <w:p w:rsidR="00141C44" w:rsidRPr="004972B9" w:rsidRDefault="00141C44" w:rsidP="00141C44">
      <w:pPr>
        <w:shd w:val="clear" w:color="auto" w:fill="FFFFFF"/>
        <w:tabs>
          <w:tab w:val="left" w:pos="331"/>
        </w:tabs>
        <w:suppressAutoHyphens/>
        <w:spacing w:line="266" w:lineRule="exact"/>
        <w:ind w:firstLine="5387"/>
        <w:rPr>
          <w:rFonts w:cs="Times New Roman"/>
          <w:color w:val="000000"/>
          <w:spacing w:val="-5"/>
          <w:lang w:eastAsia="ar-SA"/>
        </w:rPr>
      </w:pPr>
    </w:p>
    <w:p w:rsidR="00141C44" w:rsidRPr="004972B9" w:rsidRDefault="00074FCE" w:rsidP="00141C44">
      <w:pPr>
        <w:shd w:val="clear" w:color="auto" w:fill="FFFFFF"/>
        <w:tabs>
          <w:tab w:val="left" w:pos="331"/>
        </w:tabs>
        <w:suppressAutoHyphens/>
        <w:spacing w:line="266" w:lineRule="exact"/>
        <w:ind w:firstLine="5387"/>
        <w:rPr>
          <w:rFonts w:cs="Times New Roman"/>
          <w:color w:val="000000"/>
          <w:spacing w:val="-5"/>
          <w:lang w:eastAsia="ar-SA"/>
        </w:rPr>
      </w:pPr>
      <w:r w:rsidRPr="00074FCE">
        <w:rPr>
          <w:rFonts w:cs="Times New Roman"/>
          <w:noProof/>
        </w:rPr>
        <w:pict>
          <v:shape id="Надпись 83" o:spid="_x0000_s1162" type="#_x0000_t202" style="position:absolute;left:0;text-align:left;margin-left:102.7pt;margin-top:4.3pt;width:332.25pt;height:27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" filled="f" strokeweight="1.5pt">
            <v:textbox>
              <w:txbxContent>
                <w:p w:rsidR="00490F13" w:rsidRPr="009F4868" w:rsidRDefault="00490F13" w:rsidP="00141C44">
                  <w:pPr>
                    <w:rPr>
                      <w:rFonts w:cs="Times New Roman"/>
                      <w:sz w:val="32"/>
                      <w:szCs w:val="32"/>
                    </w:rPr>
                  </w:pPr>
                  <w:r>
                    <w:rPr>
                      <w:rFonts w:cs="Times New Roman"/>
                      <w:sz w:val="32"/>
                      <w:szCs w:val="32"/>
                    </w:rPr>
                    <w:t>Орган местного самоуправления</w:t>
                  </w:r>
                </w:p>
              </w:txbxContent>
            </v:textbox>
          </v:shape>
        </w:pict>
      </w:r>
    </w:p>
    <w:p w:rsidR="00141C44" w:rsidRPr="004972B9" w:rsidRDefault="00141C44" w:rsidP="00141C44">
      <w:pPr>
        <w:shd w:val="clear" w:color="auto" w:fill="FFFFFF"/>
        <w:tabs>
          <w:tab w:val="left" w:pos="331"/>
        </w:tabs>
        <w:suppressAutoHyphens/>
        <w:spacing w:line="266" w:lineRule="exact"/>
        <w:ind w:firstLine="5387"/>
        <w:rPr>
          <w:rFonts w:cs="Times New Roman"/>
          <w:color w:val="000000"/>
          <w:spacing w:val="-5"/>
          <w:lang w:eastAsia="ar-SA"/>
        </w:rPr>
      </w:pPr>
    </w:p>
    <w:p w:rsidR="00141C44" w:rsidRPr="004972B9" w:rsidRDefault="00D26AF8" w:rsidP="00141C44">
      <w:pPr>
        <w:shd w:val="clear" w:color="auto" w:fill="FFFFFF"/>
        <w:tabs>
          <w:tab w:val="left" w:pos="331"/>
        </w:tabs>
        <w:suppressAutoHyphens/>
        <w:spacing w:line="266" w:lineRule="exact"/>
        <w:ind w:firstLine="5387"/>
        <w:rPr>
          <w:rFonts w:cs="Times New Roman"/>
          <w:color w:val="000000"/>
          <w:spacing w:val="-5"/>
          <w:lang w:eastAsia="ar-SA"/>
        </w:rPr>
      </w:pPr>
      <w:r>
        <w:rPr>
          <w:rFonts w:cs="Times New Roman"/>
          <w:noProof/>
          <w:color w:val="000000"/>
          <w:spacing w:val="-5"/>
        </w:rPr>
        <w:pict>
          <v:line id="Прямая соединительная линия 101" o:spid="_x0000_s1168" style="position:absolute;left:0;text-align:left;flip:x;z-index:251642368;visibility:visible" from="265.9pt,8.1pt" to="265.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" strokeweight="1pt">
            <v:stroke endarrow="block"/>
          </v:line>
        </w:pict>
      </w:r>
      <w:r w:rsidR="00074FCE">
        <w:rPr>
          <w:rFonts w:cs="Times New Roman"/>
          <w:noProof/>
          <w:color w:val="000000"/>
          <w:spacing w:val="-5"/>
        </w:rPr>
        <w:pict>
          <v:line id="Прямая соединительная линия 21" o:spid="_x0000_s1194" style="position:absolute;left:0;text-align:left;flip:y;z-index:251668992;visibility:visible" from="39.65pt,.05pt" to="39.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">
            <v:stroke endarrow="block"/>
          </v:line>
        </w:pict>
      </w:r>
    </w:p>
    <w:p w:rsidR="00141C44" w:rsidRPr="004972B9" w:rsidRDefault="00074FCE" w:rsidP="00141C44">
      <w:pPr>
        <w:shd w:val="clear" w:color="auto" w:fill="FFFFFF"/>
        <w:tabs>
          <w:tab w:val="left" w:pos="331"/>
        </w:tabs>
        <w:suppressAutoHyphens/>
        <w:spacing w:line="266" w:lineRule="exact"/>
        <w:ind w:firstLine="5387"/>
        <w:rPr>
          <w:rFonts w:cs="Times New Roman"/>
          <w:color w:val="000000"/>
          <w:spacing w:val="-5"/>
          <w:lang w:eastAsia="ar-SA"/>
        </w:rPr>
      </w:pPr>
      <w:r w:rsidRPr="00074FCE">
        <w:rPr>
          <w:rFonts w:cs="Times New Roman"/>
          <w:bCs/>
          <w:smallCaps/>
          <w:noProof/>
          <w:sz w:val="16"/>
          <w:szCs w:val="16"/>
        </w:rPr>
        <w:pict>
          <v:line id="Прямая соединительная линия 13" o:spid="_x0000_s1192" style="position:absolute;left:0;text-align:left;z-index:251666944;visibility:visible;mso-width-relative:margin;mso-height-relative:margin" from="39.65pt,12.2pt" to="158.9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"/>
        </w:pict>
      </w:r>
      <w:r>
        <w:rPr>
          <w:rFonts w:cs="Times New Roman"/>
          <w:noProof/>
          <w:color w:val="000000"/>
          <w:spacing w:val="-5"/>
        </w:rPr>
        <w:pict>
          <v:shape id="Надпись 97" o:spid="_x0000_s1196" type="#_x0000_t202" style="position:absolute;left:0;text-align:left;margin-left:157.45pt;margin-top:10.5pt;width:179.25pt;height:31.4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" filled="f" strokeweight="1.5pt">
            <v:textbox>
              <w:txbxContent>
                <w:p w:rsidR="00490F13" w:rsidRPr="00EC631C" w:rsidRDefault="00490F13" w:rsidP="00887B20">
                  <w:pPr>
                    <w:ind w:firstLine="0"/>
                    <w:rPr>
                      <w:rFonts w:cs="Times New Roman"/>
                      <w:bCs/>
                      <w:smallCaps/>
                      <w:sz w:val="18"/>
                      <w:szCs w:val="18"/>
                    </w:rPr>
                  </w:pPr>
                  <w:r>
                    <w:rPr>
                      <w:rFonts w:cs="Times New Roman"/>
                      <w:bCs/>
                      <w:smallCaps/>
                      <w:sz w:val="18"/>
                      <w:szCs w:val="18"/>
                    </w:rPr>
                    <w:t>выявления оснований для отказа в приме заявления и документов</w:t>
                  </w:r>
                </w:p>
              </w:txbxContent>
            </v:textbox>
          </v:shape>
        </w:pict>
      </w:r>
    </w:p>
    <w:p w:rsidR="00141C44" w:rsidRPr="004972B9" w:rsidRDefault="00141C44" w:rsidP="00141C44">
      <w:pPr>
        <w:shd w:val="clear" w:color="auto" w:fill="FFFFFF"/>
        <w:tabs>
          <w:tab w:val="left" w:pos="331"/>
        </w:tabs>
        <w:suppressAutoHyphens/>
        <w:spacing w:line="266" w:lineRule="exact"/>
        <w:ind w:firstLine="5387"/>
        <w:rPr>
          <w:rFonts w:cs="Times New Roman"/>
          <w:color w:val="000000"/>
          <w:spacing w:val="-5"/>
          <w:lang w:eastAsia="ar-SA"/>
        </w:rPr>
      </w:pPr>
    </w:p>
    <w:p w:rsidR="00141C44" w:rsidRPr="004972B9" w:rsidRDefault="00074FCE" w:rsidP="00141C44">
      <w:pPr>
        <w:shd w:val="clear" w:color="auto" w:fill="FFFFFF"/>
        <w:tabs>
          <w:tab w:val="left" w:pos="331"/>
        </w:tabs>
        <w:suppressAutoHyphens/>
        <w:spacing w:line="266" w:lineRule="exact"/>
        <w:ind w:firstLine="5387"/>
        <w:rPr>
          <w:rFonts w:cs="Times New Roman"/>
          <w:color w:val="000000"/>
          <w:spacing w:val="-5"/>
          <w:lang w:eastAsia="ar-SA"/>
        </w:rPr>
      </w:pPr>
      <w:r>
        <w:rPr>
          <w:rFonts w:cs="Times New Roman"/>
          <w:noProof/>
          <w:color w:val="000000"/>
          <w:spacing w:val="-5"/>
        </w:rPr>
        <w:pict>
          <v:shape id="_x0000_s1197" type="#_x0000_t202" style="position:absolute;left:0;text-align:left;margin-left:32.2pt;margin-top:6.4pt;width:60pt;height:18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" filled="f" stroked="f" strokeweight="1.5pt">
            <v:textbox style="mso-next-textbox:#_x0000_s1197">
              <w:txbxContent>
                <w:p w:rsidR="00490F13" w:rsidRPr="00887B20" w:rsidRDefault="00490F13" w:rsidP="00887B20">
                  <w:pPr>
                    <w:ind w:firstLine="0"/>
                    <w:jc w:val="center"/>
                    <w:rPr>
                      <w:rFonts w:cs="Times New Roman"/>
                      <w:bCs/>
                      <w:smallCaps/>
                    </w:rPr>
                  </w:pPr>
                  <w:r w:rsidRPr="00887B20">
                    <w:rPr>
                      <w:rFonts w:cs="Times New Roman"/>
                      <w:bCs/>
                      <w:smallCaps/>
                    </w:rPr>
                    <w:t>да</w:t>
                  </w:r>
                </w:p>
              </w:txbxContent>
            </v:textbox>
          </v:shape>
        </w:pict>
      </w:r>
      <w:r w:rsidRPr="00074FCE">
        <w:rPr>
          <w:rFonts w:cs="Times New Roman"/>
          <w:bCs/>
          <w:smallCaps/>
          <w:noProof/>
          <w:sz w:val="16"/>
          <w:szCs w:val="16"/>
        </w:rPr>
        <w:pict>
          <v:line id="Прямая соединительная линия 42" o:spid="_x0000_s1204" style="position:absolute;left:0;text-align:left;z-index:251679232;visibility:visible;mso-width-relative:margin;mso-height-relative:margin" from="360.7pt,5.65pt" to="360.7pt,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"/>
        </w:pict>
      </w:r>
      <w:r w:rsidRPr="00074FCE">
        <w:rPr>
          <w:rFonts w:cs="Times New Roman"/>
          <w:bCs/>
          <w:smallCaps/>
          <w:noProof/>
          <w:sz w:val="16"/>
          <w:szCs w:val="16"/>
        </w:rPr>
        <w:pict>
          <v:line id="Прямая соединительная линия 35" o:spid="_x0000_s1199" style="position:absolute;left:0;text-align:left;z-index:251674112;visibility:visible;mso-width-relative:margin;mso-height-relative:margin" from="336.7pt,5.65pt" to="360.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"/>
        </w:pict>
      </w:r>
    </w:p>
    <w:p w:rsidR="00141C44" w:rsidRPr="004972B9" w:rsidRDefault="00074FCE" w:rsidP="00141C44">
      <w:pPr>
        <w:shd w:val="clear" w:color="auto" w:fill="FFFFFF"/>
        <w:tabs>
          <w:tab w:val="left" w:pos="331"/>
        </w:tabs>
        <w:suppressAutoHyphens/>
        <w:spacing w:line="266" w:lineRule="exact"/>
        <w:ind w:firstLine="5387"/>
        <w:rPr>
          <w:rFonts w:cs="Times New Roman"/>
          <w:color w:val="000000"/>
          <w:spacing w:val="-5"/>
          <w:lang w:eastAsia="ar-SA"/>
        </w:rPr>
      </w:pPr>
      <w:r>
        <w:rPr>
          <w:rFonts w:cs="Times New Roman"/>
          <w:noProof/>
          <w:color w:val="000000"/>
          <w:spacing w:val="-5"/>
        </w:rPr>
        <w:pict>
          <v:line id="Прямая соединительная линия 98" o:spid="_x0000_s1169" style="position:absolute;left:0;text-align:left;z-index:251643392;visibility:visible" from="265.9pt,3.15pt" to="26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" strokeweight="1pt">
            <v:stroke endarrow="block"/>
          </v:line>
        </w:pict>
      </w:r>
    </w:p>
    <w:p w:rsidR="00141C44" w:rsidRPr="004972B9" w:rsidRDefault="00074FCE" w:rsidP="00141C44">
      <w:pPr>
        <w:shd w:val="clear" w:color="auto" w:fill="FFFFFF"/>
        <w:tabs>
          <w:tab w:val="left" w:pos="331"/>
        </w:tabs>
        <w:suppressAutoHyphens/>
        <w:spacing w:line="266" w:lineRule="exact"/>
        <w:ind w:firstLine="5387"/>
        <w:rPr>
          <w:rFonts w:cs="Times New Roman"/>
          <w:color w:val="000000"/>
          <w:spacing w:val="-5"/>
          <w:lang w:eastAsia="ar-SA"/>
        </w:rPr>
      </w:pPr>
      <w:r>
        <w:rPr>
          <w:rFonts w:cs="Times New Roman"/>
          <w:noProof/>
          <w:color w:val="000000"/>
          <w:spacing w:val="-5"/>
        </w:rPr>
        <w:pict>
          <v:shape id="_x0000_s1198" type="#_x0000_t202" style="position:absolute;left:0;text-align:left;margin-left:351.3pt;margin-top:1.65pt;width:60pt;height:28.3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" filled="f" stroked="f" strokeweight="1.5pt">
            <v:textbox>
              <w:txbxContent>
                <w:p w:rsidR="00490F13" w:rsidRPr="00887B20" w:rsidRDefault="00490F13" w:rsidP="00887B20">
                  <w:pPr>
                    <w:ind w:firstLine="0"/>
                    <w:jc w:val="center"/>
                    <w:rPr>
                      <w:rFonts w:cs="Times New Roman"/>
                      <w:bCs/>
                      <w:smallCaps/>
                    </w:rPr>
                  </w:pPr>
                  <w:r w:rsidRPr="00887B20">
                    <w:rPr>
                      <w:rFonts w:cs="Times New Roman"/>
                      <w:bCs/>
                      <w:smallCaps/>
                    </w:rPr>
                    <w:t>нет</w:t>
                  </w:r>
                </w:p>
              </w:txbxContent>
            </v:textbox>
          </v:shape>
        </w:pict>
      </w:r>
      <w:r>
        <w:rPr>
          <w:rFonts w:cs="Times New Roman"/>
          <w:noProof/>
          <w:color w:val="000000"/>
          <w:spacing w:val="-5"/>
        </w:rPr>
        <w:pict>
          <v:shape id="Надпись 102" o:spid="_x0000_s1161" type="#_x0000_t202" style="position:absolute;left:0;text-align:left;margin-left:158.95pt;margin-top:9.05pt;width:183pt;height:46.5pt;z-index:2516352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" filled="f" strokeweight="1.5pt">
            <v:textbox>
              <w:txbxContent>
                <w:p w:rsidR="00490F13" w:rsidRDefault="00490F13" w:rsidP="00887B20">
                  <w:pPr>
                    <w:ind w:firstLine="0"/>
                  </w:pPr>
                  <w:r w:rsidRPr="00822458">
                    <w:rPr>
                      <w:rFonts w:cs="Times New Roman"/>
                      <w:bCs/>
                      <w:smallCaps/>
                      <w:sz w:val="18"/>
                      <w:szCs w:val="18"/>
                    </w:rPr>
                    <w:t xml:space="preserve">регистрация </w:t>
                  </w:r>
                  <w:r w:rsidRPr="00822458">
                    <w:rPr>
                      <w:rFonts w:cs="Times New Roman"/>
                      <w:bCs/>
                      <w:smallCaps/>
                      <w:sz w:val="14"/>
                      <w:szCs w:val="18"/>
                    </w:rPr>
                    <w:t>СПЕЦИАЛИСТОМ</w:t>
                  </w:r>
                  <w:r w:rsidRPr="00822458">
                    <w:rPr>
                      <w:rFonts w:cs="Times New Roman"/>
                      <w:bCs/>
                      <w:smallCaps/>
                      <w:sz w:val="18"/>
                      <w:szCs w:val="18"/>
                    </w:rPr>
                    <w:t xml:space="preserve"> </w:t>
                  </w:r>
                  <w:proofErr w:type="gramStart"/>
                  <w:r w:rsidRPr="00822458">
                    <w:rPr>
                      <w:rFonts w:cs="Times New Roman"/>
                      <w:bCs/>
                      <w:smallCaps/>
                      <w:sz w:val="18"/>
                      <w:szCs w:val="18"/>
                    </w:rPr>
                    <w:t>поступивших</w:t>
                  </w:r>
                  <w:proofErr w:type="gramEnd"/>
                  <w:r w:rsidRPr="00822458">
                    <w:rPr>
                      <w:rFonts w:cs="Times New Roman"/>
                      <w:bCs/>
                      <w:smallCaps/>
                      <w:sz w:val="18"/>
                      <w:szCs w:val="18"/>
                    </w:rPr>
                    <w:t xml:space="preserve"> документови заявления в течение </w:t>
                  </w:r>
                  <w:r>
                    <w:rPr>
                      <w:rFonts w:cs="Times New Roman"/>
                      <w:bCs/>
                      <w:smallCaps/>
                      <w:sz w:val="18"/>
                      <w:szCs w:val="18"/>
                    </w:rPr>
                    <w:t>1</w:t>
                  </w:r>
                  <w:r w:rsidRPr="00822458">
                    <w:rPr>
                      <w:rFonts w:cs="Times New Roman"/>
                      <w:bCs/>
                      <w:smallCaps/>
                      <w:sz w:val="18"/>
                      <w:szCs w:val="18"/>
                    </w:rPr>
                    <w:t xml:space="preserve"> рабоч</w:t>
                  </w:r>
                  <w:r>
                    <w:rPr>
                      <w:rFonts w:cs="Times New Roman"/>
                      <w:bCs/>
                      <w:smallCaps/>
                      <w:sz w:val="18"/>
                      <w:szCs w:val="18"/>
                    </w:rPr>
                    <w:t>его</w:t>
                  </w:r>
                  <w:r w:rsidRPr="00822458">
                    <w:rPr>
                      <w:rFonts w:cs="Times New Roman"/>
                      <w:bCs/>
                      <w:smallCaps/>
                      <w:sz w:val="18"/>
                      <w:szCs w:val="18"/>
                    </w:rPr>
                    <w:t xml:space="preserve"> дн</w:t>
                  </w:r>
                  <w:r>
                    <w:rPr>
                      <w:rFonts w:cs="Times New Roman"/>
                      <w:bCs/>
                      <w:smallCaps/>
                      <w:sz w:val="18"/>
                      <w:szCs w:val="18"/>
                    </w:rPr>
                    <w:t>я</w:t>
                  </w:r>
                </w:p>
              </w:txbxContent>
            </v:textbox>
          </v:shape>
        </w:pict>
      </w:r>
    </w:p>
    <w:p w:rsidR="00141C44" w:rsidRPr="004972B9" w:rsidRDefault="00141C44" w:rsidP="00141C44">
      <w:pPr>
        <w:shd w:val="clear" w:color="auto" w:fill="FFFFFF"/>
        <w:tabs>
          <w:tab w:val="left" w:pos="331"/>
        </w:tabs>
        <w:suppressAutoHyphens/>
        <w:spacing w:line="266" w:lineRule="exact"/>
        <w:ind w:firstLine="5387"/>
        <w:rPr>
          <w:rFonts w:cs="Times New Roman"/>
          <w:color w:val="000000"/>
          <w:spacing w:val="-5"/>
          <w:lang w:eastAsia="ar-SA"/>
        </w:rPr>
      </w:pPr>
    </w:p>
    <w:p w:rsidR="00141C44" w:rsidRPr="004972B9" w:rsidRDefault="00074FCE" w:rsidP="00141C44">
      <w:pPr>
        <w:shd w:val="clear" w:color="auto" w:fill="FFFFFF"/>
        <w:tabs>
          <w:tab w:val="left" w:pos="331"/>
          <w:tab w:val="left" w:pos="9075"/>
        </w:tabs>
        <w:suppressAutoHyphens/>
        <w:spacing w:line="266" w:lineRule="exact"/>
        <w:ind w:firstLine="5387"/>
        <w:rPr>
          <w:rFonts w:cs="Times New Roman"/>
          <w:color w:val="000000"/>
          <w:spacing w:val="-5"/>
          <w:lang w:eastAsia="ar-SA"/>
        </w:rPr>
      </w:pPr>
      <w:r>
        <w:rPr>
          <w:rFonts w:cs="Times New Roman"/>
          <w:noProof/>
          <w:color w:val="000000"/>
          <w:spacing w:val="-5"/>
        </w:rPr>
        <w:pict>
          <v:line id="Прямая соединительная линия 36" o:spid="_x0000_s1200" style="position:absolute;left:0;text-align:left;flip:x;z-index:251675136;visibility:visible" from="340.45pt,9.45pt" to="361.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">
            <v:stroke endarrow="block"/>
          </v:line>
        </w:pict>
      </w:r>
    </w:p>
    <w:p w:rsidR="00141C44" w:rsidRPr="004972B9" w:rsidRDefault="00141C44" w:rsidP="00141C44">
      <w:pPr>
        <w:shd w:val="clear" w:color="auto" w:fill="FFFFFF"/>
        <w:tabs>
          <w:tab w:val="left" w:pos="331"/>
        </w:tabs>
        <w:suppressAutoHyphens/>
        <w:spacing w:line="266" w:lineRule="exact"/>
        <w:ind w:firstLine="5387"/>
        <w:rPr>
          <w:rFonts w:cs="Times New Roman"/>
          <w:color w:val="000000"/>
          <w:spacing w:val="-5"/>
          <w:lang w:eastAsia="ar-SA"/>
        </w:rPr>
      </w:pPr>
    </w:p>
    <w:p w:rsidR="00141C44" w:rsidRPr="004972B9" w:rsidRDefault="00074FCE" w:rsidP="00141C44">
      <w:pPr>
        <w:shd w:val="clear" w:color="auto" w:fill="FFFFFF"/>
        <w:tabs>
          <w:tab w:val="left" w:pos="331"/>
        </w:tabs>
        <w:suppressAutoHyphens/>
        <w:spacing w:line="266" w:lineRule="exact"/>
        <w:ind w:firstLine="5387"/>
        <w:rPr>
          <w:rFonts w:cs="Times New Roman"/>
          <w:color w:val="000000"/>
          <w:spacing w:val="-5"/>
          <w:lang w:eastAsia="ar-SA"/>
        </w:rPr>
      </w:pPr>
      <w:r>
        <w:rPr>
          <w:rFonts w:cs="Times New Roman"/>
          <w:noProof/>
          <w:color w:val="000000"/>
          <w:spacing w:val="-5"/>
        </w:rPr>
        <w:pict>
          <v:line id="Прямая соединительная линия 1" o:spid="_x0000_s1181" style="position:absolute;left:0;text-align:left;z-index:251655680;visibility:visible" from="266pt,2.35pt" to="266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" strokeweight="1pt">
            <v:stroke endarrow="block"/>
          </v:line>
        </w:pict>
      </w:r>
    </w:p>
    <w:p w:rsidR="00141C44" w:rsidRPr="004972B9" w:rsidRDefault="00074FCE" w:rsidP="0014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rPr>
      </w:pPr>
      <w:r w:rsidRPr="00074FCE">
        <w:rPr>
          <w:rFonts w:cs="Times New Roman"/>
          <w:noProof/>
          <w:color w:val="000000"/>
          <w:spacing w:val="-5"/>
        </w:rPr>
        <w:pict>
          <v:shape id="Надпись 100" o:spid="_x0000_s1166" type="#_x0000_t202" style="position:absolute;left:0;text-align:left;margin-left:92.15pt;margin-top:6.3pt;width:321.75pt;height:50.65pt;z-index:2516403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" filled="f" strokeweight="1.5pt">
            <v:textbox>
              <w:txbxContent>
                <w:p w:rsidR="00490F13" w:rsidRDefault="00490F13" w:rsidP="00887B20">
                  <w:pPr>
                    <w:ind w:firstLine="0"/>
                    <w:rPr>
                      <w:rFonts w:cs="Times New Roman"/>
                      <w:bCs/>
                      <w:smallCaps/>
                      <w:sz w:val="18"/>
                      <w:szCs w:val="18"/>
                    </w:rPr>
                  </w:pPr>
                  <w:r>
                    <w:rPr>
                      <w:rFonts w:cs="Times New Roman"/>
                      <w:bCs/>
                      <w:smallCaps/>
                      <w:sz w:val="18"/>
                      <w:szCs w:val="18"/>
                    </w:rPr>
                    <w:t xml:space="preserve">передача документов уполномоченному специалисту </w:t>
                  </w:r>
                </w:p>
                <w:p w:rsidR="00490F13" w:rsidRDefault="00490F13" w:rsidP="00887B20">
                  <w:pPr>
                    <w:ind w:firstLine="0"/>
                    <w:rPr>
                      <w:rFonts w:cs="Times New Roman"/>
                      <w:bCs/>
                      <w:smallCaps/>
                      <w:sz w:val="18"/>
                      <w:szCs w:val="18"/>
                    </w:rPr>
                  </w:pPr>
                  <w:r>
                    <w:rPr>
                      <w:rFonts w:cs="Times New Roman"/>
                      <w:bCs/>
                      <w:smallCaps/>
                      <w:sz w:val="18"/>
                      <w:szCs w:val="18"/>
                    </w:rPr>
                    <w:t xml:space="preserve">в течение 1 </w:t>
                  </w:r>
                  <w:r w:rsidRPr="00822458">
                    <w:rPr>
                      <w:rFonts w:cs="Times New Roman"/>
                      <w:bCs/>
                      <w:smallCaps/>
                      <w:sz w:val="18"/>
                      <w:szCs w:val="18"/>
                    </w:rPr>
                    <w:t>рабоч</w:t>
                  </w:r>
                  <w:r>
                    <w:rPr>
                      <w:rFonts w:cs="Times New Roman"/>
                      <w:bCs/>
                      <w:smallCaps/>
                      <w:sz w:val="18"/>
                      <w:szCs w:val="18"/>
                    </w:rPr>
                    <w:t>его</w:t>
                  </w:r>
                  <w:r w:rsidRPr="00822458">
                    <w:rPr>
                      <w:rFonts w:cs="Times New Roman"/>
                      <w:bCs/>
                      <w:smallCaps/>
                      <w:sz w:val="18"/>
                      <w:szCs w:val="18"/>
                    </w:rPr>
                    <w:t xml:space="preserve"> дн</w:t>
                  </w:r>
                  <w:r>
                    <w:rPr>
                      <w:rFonts w:cs="Times New Roman"/>
                      <w:bCs/>
                      <w:smallCaps/>
                      <w:sz w:val="18"/>
                      <w:szCs w:val="18"/>
                    </w:rPr>
                    <w:t>я для подготовки результата предоставления услуги</w:t>
                  </w:r>
                </w:p>
              </w:txbxContent>
            </v:textbox>
          </v:shape>
        </w:pict>
      </w:r>
    </w:p>
    <w:p w:rsidR="00141C44" w:rsidRPr="004972B9" w:rsidRDefault="00141C44" w:rsidP="00141C44">
      <w:pPr>
        <w:autoSpaceDE w:val="0"/>
        <w:autoSpaceDN w:val="0"/>
        <w:adjustRightInd w:val="0"/>
        <w:rPr>
          <w:rFonts w:cs="Times New Roman"/>
          <w:bCs/>
        </w:rPr>
      </w:pPr>
    </w:p>
    <w:p w:rsidR="00141C44" w:rsidRPr="004972B9" w:rsidRDefault="00141C44" w:rsidP="00141C44">
      <w:pPr>
        <w:autoSpaceDE w:val="0"/>
        <w:autoSpaceDN w:val="0"/>
        <w:adjustRightInd w:val="0"/>
        <w:rPr>
          <w:rFonts w:cs="Times New Roman"/>
          <w:bCs/>
        </w:rPr>
      </w:pPr>
    </w:p>
    <w:p w:rsidR="00141C44" w:rsidRPr="004972B9" w:rsidRDefault="00141C44" w:rsidP="00141C44">
      <w:pPr>
        <w:autoSpaceDE w:val="0"/>
        <w:autoSpaceDN w:val="0"/>
        <w:adjustRightInd w:val="0"/>
        <w:rPr>
          <w:rFonts w:cs="Times New Roman"/>
          <w:bCs/>
        </w:rPr>
      </w:pPr>
    </w:p>
    <w:p w:rsidR="00141C44" w:rsidRPr="004972B9" w:rsidRDefault="00074FCE" w:rsidP="00141C44">
      <w:pPr>
        <w:autoSpaceDE w:val="0"/>
        <w:autoSpaceDN w:val="0"/>
        <w:adjustRightInd w:val="0"/>
        <w:rPr>
          <w:rFonts w:cs="Times New Roman"/>
          <w:bCs/>
        </w:rPr>
      </w:pPr>
      <w:r w:rsidRPr="00074FCE">
        <w:rPr>
          <w:rFonts w:cs="Times New Roman"/>
          <w:noProof/>
          <w:color w:val="000000"/>
          <w:spacing w:val="-5"/>
        </w:rPr>
        <w:pict>
          <v:line id="Прямая соединительная линия 38" o:spid="_x0000_s1201" style="position:absolute;left:0;text-align:left;z-index:251676160;visibility:visible" from="265.9pt,1.75pt" to="265.9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gRVYwIAAHs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">
            <v:stroke endarrow="block"/>
          </v:line>
        </w:pict>
      </w:r>
    </w:p>
    <w:p w:rsidR="00141C44" w:rsidRDefault="00074FCE" w:rsidP="00141C44">
      <w:pPr>
        <w:autoSpaceDE w:val="0"/>
        <w:autoSpaceDN w:val="0"/>
        <w:adjustRightInd w:val="0"/>
        <w:rPr>
          <w:rFonts w:cs="Times New Roman"/>
          <w:bCs/>
        </w:rPr>
      </w:pPr>
      <w:r w:rsidRPr="00074FCE">
        <w:rPr>
          <w:rFonts w:cs="Times New Roman"/>
          <w:noProof/>
          <w:color w:val="000000"/>
          <w:spacing w:val="-5"/>
        </w:rPr>
        <w:pict>
          <v:shape id="_x0000_s1195" type="#_x0000_t202" style="position:absolute;left:0;text-align:left;margin-left:117.5pt;margin-top:4.45pt;width:261pt;height:35.25pt;z-index:2516700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" filled="f" strokeweight="1.5pt">
            <v:textbox>
              <w:txbxContent>
                <w:p w:rsidR="00490F13" w:rsidRDefault="00490F13" w:rsidP="00887B20">
                  <w:pPr>
                    <w:ind w:firstLine="0"/>
                    <w:jc w:val="center"/>
                    <w:rPr>
                      <w:rFonts w:cs="Times New Roman"/>
                      <w:bCs/>
                      <w:smallCaps/>
                      <w:sz w:val="18"/>
                      <w:szCs w:val="18"/>
                    </w:rPr>
                  </w:pPr>
                  <w:r>
                    <w:rPr>
                      <w:rFonts w:cs="Times New Roman"/>
                      <w:bCs/>
                      <w:smallCaps/>
                      <w:sz w:val="18"/>
                      <w:szCs w:val="18"/>
                    </w:rPr>
                    <w:t>подготовка результата предоставления услуги</w:t>
                  </w:r>
                </w:p>
                <w:p w:rsidR="00490F13" w:rsidRDefault="00490F13" w:rsidP="00887B20">
                  <w:pPr>
                    <w:ind w:firstLine="0"/>
                    <w:jc w:val="center"/>
                    <w:rPr>
                      <w:rFonts w:cs="Times New Roman"/>
                      <w:bCs/>
                      <w:smallCaps/>
                      <w:sz w:val="18"/>
                      <w:szCs w:val="18"/>
                    </w:rPr>
                  </w:pPr>
                  <w:r>
                    <w:rPr>
                      <w:rFonts w:cs="Times New Roman"/>
                      <w:bCs/>
                      <w:smallCaps/>
                      <w:sz w:val="18"/>
                      <w:szCs w:val="18"/>
                    </w:rPr>
                    <w:t xml:space="preserve">в течение 1 </w:t>
                  </w:r>
                  <w:r w:rsidRPr="00822458">
                    <w:rPr>
                      <w:rFonts w:cs="Times New Roman"/>
                      <w:bCs/>
                      <w:smallCaps/>
                      <w:sz w:val="18"/>
                      <w:szCs w:val="18"/>
                    </w:rPr>
                    <w:t>рабоч</w:t>
                  </w:r>
                  <w:r>
                    <w:rPr>
                      <w:rFonts w:cs="Times New Roman"/>
                      <w:bCs/>
                      <w:smallCaps/>
                      <w:sz w:val="18"/>
                      <w:szCs w:val="18"/>
                    </w:rPr>
                    <w:t>его</w:t>
                  </w:r>
                  <w:r w:rsidRPr="00822458">
                    <w:rPr>
                      <w:rFonts w:cs="Times New Roman"/>
                      <w:bCs/>
                      <w:smallCaps/>
                      <w:sz w:val="18"/>
                      <w:szCs w:val="18"/>
                    </w:rPr>
                    <w:t xml:space="preserve"> дн</w:t>
                  </w:r>
                  <w:r>
                    <w:rPr>
                      <w:rFonts w:cs="Times New Roman"/>
                      <w:bCs/>
                      <w:smallCaps/>
                      <w:sz w:val="18"/>
                      <w:szCs w:val="18"/>
                    </w:rPr>
                    <w:t>я</w:t>
                  </w:r>
                </w:p>
              </w:txbxContent>
            </v:textbox>
          </v:shape>
        </w:pict>
      </w:r>
    </w:p>
    <w:p w:rsidR="00141C44" w:rsidRPr="004972B9" w:rsidRDefault="00141C44" w:rsidP="00141C44">
      <w:pPr>
        <w:autoSpaceDE w:val="0"/>
        <w:autoSpaceDN w:val="0"/>
        <w:adjustRightInd w:val="0"/>
        <w:rPr>
          <w:rFonts w:cs="Times New Roman"/>
          <w:bCs/>
        </w:rPr>
      </w:pPr>
    </w:p>
    <w:p w:rsidR="00141C44" w:rsidRPr="004972B9" w:rsidRDefault="00074FCE" w:rsidP="00141C44">
      <w:pPr>
        <w:autoSpaceDE w:val="0"/>
        <w:autoSpaceDN w:val="0"/>
        <w:adjustRightInd w:val="0"/>
        <w:rPr>
          <w:rFonts w:cs="Times New Roman"/>
          <w:bCs/>
        </w:rPr>
      </w:pPr>
      <w:r w:rsidRPr="00074FCE">
        <w:rPr>
          <w:rFonts w:cs="Times New Roman"/>
          <w:bCs/>
          <w:smallCaps/>
          <w:noProof/>
          <w:sz w:val="16"/>
          <w:szCs w:val="16"/>
        </w:rPr>
        <w:pict>
          <v:shapetype id="_x0000_t32" coordsize="21600,21600" o:spt="32" o:oned="t" path="m,l21600,21600e" filled="f">
            <v:path arrowok="t" fillok="f" o:connecttype="none"/>
            <o:lock v:ext="edit" shapetype="t"/>
          </v:shapetype>
          <v:shape id="Прямая со стрелкой 28" o:spid="_x0000_s1190" type="#_x0000_t32" style="position:absolute;left:0;text-align:left;margin-left:256.5pt;margin-top:21.6pt;width:18.95pt;height:0;rotation:90;z-index:251664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" adj="-367827,-1,-367827">
            <v:stroke endarrow="block"/>
          </v:shape>
        </w:pict>
      </w:r>
    </w:p>
    <w:p w:rsidR="00141C44" w:rsidRPr="004972B9" w:rsidRDefault="00141C44" w:rsidP="00141C44">
      <w:pPr>
        <w:autoSpaceDE w:val="0"/>
        <w:autoSpaceDN w:val="0"/>
        <w:adjustRightInd w:val="0"/>
        <w:rPr>
          <w:rFonts w:cs="Times New Roman"/>
          <w:bCs/>
        </w:rPr>
      </w:pPr>
    </w:p>
    <w:p w:rsidR="00141C44" w:rsidRPr="004972B9" w:rsidRDefault="00074FCE" w:rsidP="00141C44">
      <w:pPr>
        <w:autoSpaceDE w:val="0"/>
        <w:autoSpaceDN w:val="0"/>
        <w:adjustRightInd w:val="0"/>
        <w:rPr>
          <w:rFonts w:cs="Times New Roman"/>
          <w:bCs/>
        </w:rPr>
      </w:pPr>
      <w:r>
        <w:rPr>
          <w:rFonts w:cs="Times New Roman"/>
          <w:bCs/>
          <w:noProof/>
        </w:rPr>
        <w:pict>
          <v:shape id="Надпись 94" o:spid="_x0000_s1164" type="#_x0000_t202" style="position:absolute;left:0;text-align:left;margin-left:38.3pt;margin-top:3.45pt;width:400.95pt;height:19.5pt;z-index:2516382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" strokeweight="1.5pt">
            <v:textbox>
              <w:txbxContent>
                <w:p w:rsidR="00490F13" w:rsidRPr="00E666DD" w:rsidRDefault="00490F13" w:rsidP="00141C44">
                  <w:pPr>
                    <w:rPr>
                      <w:rFonts w:cs="Times New Roman"/>
                      <w:bCs/>
                      <w:smallCaps/>
                      <w:sz w:val="18"/>
                      <w:szCs w:val="18"/>
                    </w:rPr>
                  </w:pPr>
                  <w:r>
                    <w:rPr>
                      <w:rFonts w:cs="Times New Roman"/>
                      <w:bCs/>
                      <w:smallCaps/>
                      <w:sz w:val="18"/>
                      <w:szCs w:val="18"/>
                    </w:rPr>
                    <w:t>согласование и подписание результата оказания услуги в течение того же 1 рабочего дня</w:t>
                  </w:r>
                </w:p>
              </w:txbxContent>
            </v:textbox>
          </v:shape>
        </w:pict>
      </w:r>
    </w:p>
    <w:p w:rsidR="00141C44" w:rsidRPr="004972B9" w:rsidRDefault="00074FCE" w:rsidP="00141C44">
      <w:pPr>
        <w:autoSpaceDE w:val="0"/>
        <w:autoSpaceDN w:val="0"/>
        <w:adjustRightInd w:val="0"/>
        <w:rPr>
          <w:rFonts w:cs="Times New Roman"/>
          <w:bCs/>
        </w:rPr>
      </w:pPr>
      <w:r>
        <w:rPr>
          <w:rFonts w:cs="Times New Roman"/>
          <w:bCs/>
          <w:noProof/>
        </w:rPr>
        <w:pict>
          <v:line id="Прямая соединительная линия 92" o:spid="_x0000_s1171" style="position:absolute;left:0;text-align:left;z-index:251645440;visibility:visible" from="361.45pt,10.3pt" to="361.4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">
            <v:stroke endarrow="block"/>
          </v:line>
        </w:pict>
      </w:r>
      <w:r>
        <w:rPr>
          <w:rFonts w:cs="Times New Roman"/>
          <w:bCs/>
          <w:noProof/>
        </w:rPr>
        <w:pict>
          <v:line id="Прямая соединительная линия 91" o:spid="_x0000_s1170" style="position:absolute;left:0;text-align:left;z-index:251644416;visibility:visible" from="236.2pt,10.3pt" to="236.2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">
            <v:stroke endarrow="block"/>
          </v:line>
        </w:pict>
      </w:r>
    </w:p>
    <w:p w:rsidR="00141C44" w:rsidRPr="004972B9" w:rsidRDefault="00141C44" w:rsidP="00141C44">
      <w:pPr>
        <w:autoSpaceDE w:val="0"/>
        <w:autoSpaceDN w:val="0"/>
        <w:adjustRightInd w:val="0"/>
        <w:rPr>
          <w:rFonts w:cs="Times New Roman"/>
          <w:bCs/>
        </w:rPr>
      </w:pPr>
    </w:p>
    <w:p w:rsidR="00141C44" w:rsidRPr="004972B9" w:rsidRDefault="00D26AF8" w:rsidP="00141C44">
      <w:pPr>
        <w:autoSpaceDE w:val="0"/>
        <w:autoSpaceDN w:val="0"/>
        <w:adjustRightInd w:val="0"/>
        <w:rPr>
          <w:rFonts w:cs="Times New Roman"/>
          <w:bCs/>
        </w:rPr>
      </w:pPr>
      <w:r w:rsidRPr="00074FCE">
        <w:rPr>
          <w:rFonts w:cs="Times New Roman"/>
          <w:bCs/>
          <w:smallCaps/>
          <w:noProof/>
          <w:sz w:val="16"/>
          <w:szCs w:val="16"/>
        </w:rPr>
        <w:pict>
          <v:rect id="Прямоугольник 14" o:spid="_x0000_s1183" style="position:absolute;left:0;text-align:left;margin-left:270.6pt;margin-top:6.7pt;width:193.2pt;height:42.15pt;z-index:251657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" strokeweight="1.5pt">
            <v:textbox>
              <w:txbxContent>
                <w:p w:rsidR="00490F13" w:rsidRPr="00E666DD" w:rsidRDefault="00490F13" w:rsidP="00887B20">
                  <w:pPr>
                    <w:ind w:firstLine="0"/>
                    <w:jc w:val="center"/>
                    <w:rPr>
                      <w:rFonts w:cs="Times New Roman"/>
                      <w:bCs/>
                      <w:smallCaps/>
                      <w:sz w:val="18"/>
                      <w:szCs w:val="18"/>
                    </w:rPr>
                  </w:pPr>
                  <w:r w:rsidRPr="00E666DD">
                    <w:rPr>
                      <w:rFonts w:cs="Times New Roman"/>
                      <w:bCs/>
                      <w:smallCaps/>
                      <w:sz w:val="18"/>
                      <w:szCs w:val="18"/>
                    </w:rPr>
                    <w:t xml:space="preserve">предоставление заявителю </w:t>
                  </w:r>
                  <w:r>
                    <w:rPr>
                      <w:rFonts w:cs="Times New Roman"/>
                      <w:bCs/>
                      <w:smallCaps/>
                      <w:sz w:val="18"/>
                      <w:szCs w:val="18"/>
                    </w:rPr>
                    <w:t xml:space="preserve">посредством </w:t>
                  </w:r>
                  <w:r w:rsidRPr="00E666DD">
                    <w:rPr>
                      <w:rFonts w:cs="Times New Roman"/>
                      <w:bCs/>
                      <w:smallCaps/>
                      <w:sz w:val="18"/>
                      <w:szCs w:val="18"/>
                    </w:rPr>
                    <w:t xml:space="preserve">РПГУ </w:t>
                  </w:r>
                  <w:r>
                    <w:rPr>
                      <w:rFonts w:cs="Times New Roman"/>
                      <w:bCs/>
                      <w:smallCaps/>
                      <w:sz w:val="18"/>
                      <w:szCs w:val="18"/>
                    </w:rPr>
                    <w:t>результата</w:t>
                  </w:r>
                  <w:r w:rsidRPr="00E666DD">
                    <w:rPr>
                      <w:rFonts w:cs="Times New Roman"/>
                      <w:bCs/>
                      <w:smallCaps/>
                      <w:sz w:val="18"/>
                      <w:szCs w:val="18"/>
                    </w:rPr>
                    <w:t xml:space="preserve"> предоставлени</w:t>
                  </w:r>
                  <w:r>
                    <w:rPr>
                      <w:rFonts w:cs="Times New Roman"/>
                      <w:bCs/>
                      <w:smallCaps/>
                      <w:sz w:val="18"/>
                      <w:szCs w:val="18"/>
                    </w:rPr>
                    <w:t>я</w:t>
                  </w:r>
                  <w:r w:rsidRPr="00E666DD">
                    <w:rPr>
                      <w:rFonts w:cs="Times New Roman"/>
                      <w:bCs/>
                      <w:smallCaps/>
                      <w:sz w:val="18"/>
                      <w:szCs w:val="18"/>
                    </w:rPr>
                    <w:t xml:space="preserve"> услуги </w:t>
                  </w:r>
                  <w:r>
                    <w:rPr>
                      <w:rFonts w:cs="Times New Roman"/>
                      <w:bCs/>
                      <w:smallCaps/>
                      <w:sz w:val="18"/>
                      <w:szCs w:val="18"/>
                    </w:rPr>
                    <w:t>в течение того же 1 рабочего дня</w:t>
                  </w:r>
                </w:p>
                <w:p w:rsidR="00490F13" w:rsidRDefault="00490F13" w:rsidP="00141C44"/>
              </w:txbxContent>
            </v:textbox>
          </v:rect>
        </w:pict>
      </w:r>
      <w:r w:rsidRPr="00074FCE">
        <w:rPr>
          <w:rFonts w:cs="Times New Roman"/>
          <w:bCs/>
          <w:smallCaps/>
          <w:noProof/>
          <w:sz w:val="16"/>
          <w:szCs w:val="16"/>
        </w:rPr>
        <w:pict>
          <v:rect id="Прямоугольник 10" o:spid="_x0000_s1182" style="position:absolute;left:0;text-align:left;margin-left:-12.8pt;margin-top:6.7pt;width:258.75pt;height:42.15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" strokeweight="1.5pt">
            <v:textbox>
              <w:txbxContent>
                <w:p w:rsidR="00490F13" w:rsidRDefault="00490F13" w:rsidP="00887B20">
                  <w:pPr>
                    <w:ind w:firstLine="0"/>
                    <w:jc w:val="center"/>
                    <w:rPr>
                      <w:rFonts w:cs="Times New Roman"/>
                      <w:bCs/>
                      <w:smallCaps/>
                      <w:sz w:val="18"/>
                      <w:szCs w:val="18"/>
                    </w:rPr>
                  </w:pPr>
                  <w:r w:rsidRPr="00E666DD">
                    <w:rPr>
                      <w:rFonts w:cs="Times New Roman"/>
                      <w:bCs/>
                      <w:smallCaps/>
                      <w:sz w:val="18"/>
                      <w:szCs w:val="18"/>
                    </w:rPr>
                    <w:t xml:space="preserve">направление в МФЦ </w:t>
                  </w:r>
                  <w:r>
                    <w:rPr>
                      <w:rFonts w:cs="Times New Roman"/>
                      <w:bCs/>
                      <w:smallCaps/>
                      <w:sz w:val="18"/>
                      <w:szCs w:val="18"/>
                    </w:rPr>
                    <w:t>результата</w:t>
                  </w:r>
                  <w:r w:rsidRPr="00E666DD">
                    <w:rPr>
                      <w:rFonts w:cs="Times New Roman"/>
                      <w:bCs/>
                      <w:smallCaps/>
                      <w:sz w:val="18"/>
                      <w:szCs w:val="18"/>
                    </w:rPr>
                    <w:t xml:space="preserve"> предоставлени</w:t>
                  </w:r>
                  <w:r>
                    <w:rPr>
                      <w:rFonts w:cs="Times New Roman"/>
                      <w:bCs/>
                      <w:smallCaps/>
                      <w:sz w:val="18"/>
                      <w:szCs w:val="18"/>
                    </w:rPr>
                    <w:t>я</w:t>
                  </w:r>
                  <w:r w:rsidRPr="00E666DD">
                    <w:rPr>
                      <w:rFonts w:cs="Times New Roman"/>
                      <w:bCs/>
                      <w:smallCaps/>
                      <w:sz w:val="18"/>
                      <w:szCs w:val="18"/>
                    </w:rPr>
                    <w:t xml:space="preserve"> услуги</w:t>
                  </w:r>
                </w:p>
                <w:p w:rsidR="00490F13" w:rsidRPr="00FB09FB" w:rsidRDefault="00490F13" w:rsidP="00887B20">
                  <w:pPr>
                    <w:ind w:firstLine="0"/>
                    <w:jc w:val="center"/>
                  </w:pPr>
                  <w:r>
                    <w:rPr>
                      <w:rFonts w:cs="Times New Roman"/>
                      <w:bCs/>
                      <w:smallCaps/>
                      <w:sz w:val="18"/>
                      <w:szCs w:val="18"/>
                    </w:rPr>
                    <w:t>в течение того же 1 рабочего дня</w:t>
                  </w:r>
                </w:p>
              </w:txbxContent>
            </v:textbox>
          </v:rect>
        </w:pict>
      </w:r>
    </w:p>
    <w:p w:rsidR="00141C44" w:rsidRPr="004972B9" w:rsidRDefault="00074FCE" w:rsidP="00141C44">
      <w:pPr>
        <w:autoSpaceDE w:val="0"/>
        <w:autoSpaceDN w:val="0"/>
        <w:adjustRightInd w:val="0"/>
        <w:rPr>
          <w:rFonts w:cs="Times New Roman"/>
          <w:bCs/>
        </w:rPr>
      </w:pPr>
      <w:r w:rsidRPr="00074FCE">
        <w:rPr>
          <w:rFonts w:cs="Times New Roman"/>
          <w:bCs/>
          <w:smallCaps/>
          <w:noProof/>
          <w:sz w:val="16"/>
          <w:szCs w:val="16"/>
        </w:rPr>
        <w:pict>
          <v:line id="Прямая соединительная линия 41" o:spid="_x0000_s1203" style="position:absolute;left:0;text-align:left;z-index:251678208;visibility:visible;mso-width-relative:margin;mso-height-relative:margin" from="466.05pt,.55pt" to="476.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"/>
        </w:pict>
      </w:r>
    </w:p>
    <w:p w:rsidR="00141C44" w:rsidRDefault="00141C44" w:rsidP="00141C44">
      <w:pPr>
        <w:jc w:val="right"/>
        <w:rPr>
          <w:rFonts w:cs="Times New Roman"/>
        </w:rPr>
      </w:pPr>
      <w:bookmarkStart w:id="81" w:name="_Toc459814486"/>
    </w:p>
    <w:p w:rsidR="00141C44" w:rsidRDefault="00141C44" w:rsidP="00141C44">
      <w:pPr>
        <w:jc w:val="right"/>
        <w:rPr>
          <w:rFonts w:cs="Times New Roman"/>
        </w:rPr>
      </w:pPr>
    </w:p>
    <w:bookmarkEnd w:id="81"/>
    <w:p w:rsidR="00141C44" w:rsidRPr="003D010E" w:rsidRDefault="00141C44" w:rsidP="00141C44">
      <w:pPr>
        <w:jc w:val="right"/>
        <w:rPr>
          <w:rFonts w:cs="Times New Roman"/>
        </w:rPr>
      </w:pPr>
    </w:p>
    <w:p w:rsidR="00141C44" w:rsidRDefault="00141C44" w:rsidP="009C4F65">
      <w:pPr>
        <w:jc w:val="center"/>
        <w:rPr>
          <w:sz w:val="36"/>
          <w:szCs w:val="36"/>
        </w:rPr>
      </w:pPr>
    </w:p>
    <w:p w:rsidR="00141C44" w:rsidRDefault="00141C44" w:rsidP="00D973B5">
      <w:pPr>
        <w:pStyle w:val="Default"/>
        <w:rPr>
          <w:b w:val="0"/>
        </w:rPr>
      </w:pPr>
    </w:p>
    <w:sectPr w:rsidR="00141C44" w:rsidSect="00725960">
      <w:pgSz w:w="11906" w:h="16838" w:code="9"/>
      <w:pgMar w:top="993" w:right="707" w:bottom="426" w:left="1134" w:header="284"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F13" w:rsidRDefault="00490F13">
      <w:r>
        <w:separator/>
      </w:r>
    </w:p>
  </w:endnote>
  <w:endnote w:type="continuationSeparator" w:id="1">
    <w:p w:rsidR="00490F13" w:rsidRDefault="00490F1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Tahoma">
    <w:panose1 w:val="020B0604030504040204"/>
    <w:charset w:val="CC"/>
    <w:family w:val="swiss"/>
    <w:pitch w:val="variable"/>
    <w:sig w:usb0="61002A87" w:usb1="80000000" w:usb2="00000008"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F13" w:rsidRDefault="00490F13">
    <w:pPr>
      <w:widowControl w:val="0"/>
      <w:autoSpaceDE w:val="0"/>
      <w:autoSpaceDN w:val="0"/>
      <w:adjustRightInd w:val="0"/>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F13" w:rsidRPr="00D973B5" w:rsidRDefault="00490F13" w:rsidP="00D973B5">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F13" w:rsidRDefault="00490F13">
      <w:r>
        <w:separator/>
      </w:r>
    </w:p>
  </w:footnote>
  <w:footnote w:type="continuationSeparator" w:id="1">
    <w:p w:rsidR="00490F13" w:rsidRDefault="00490F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F13" w:rsidRDefault="00490F13">
    <w:pPr>
      <w:pStyle w:val="af4"/>
    </w:pPr>
    <w:fldSimple w:instr="PAGE   \* MERGEFORMAT">
      <w:r w:rsidR="00763A8A">
        <w:rPr>
          <w:noProof/>
        </w:rPr>
        <w:t>38</w:t>
      </w:r>
    </w:fldSimple>
  </w:p>
  <w:p w:rsidR="00490F13" w:rsidRDefault="00490F13">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37D"/>
    <w:multiLevelType w:val="multilevel"/>
    <w:tmpl w:val="265E4D3A"/>
    <w:lvl w:ilvl="0">
      <w:start w:val="1"/>
      <w:numFmt w:val="decimal"/>
      <w:lvlText w:val="%1."/>
      <w:lvlJc w:val="left"/>
      <w:pPr>
        <w:ind w:left="360" w:hanging="360"/>
      </w:pPr>
      <w:rPr>
        <w:rFonts w:hint="default"/>
        <w:b/>
        <w:sz w:val="24"/>
        <w:szCs w:val="24"/>
      </w:rPr>
    </w:lvl>
    <w:lvl w:ilvl="1">
      <w:start w:val="1"/>
      <w:numFmt w:val="decimal"/>
      <w:lvlText w:val="%1.%2."/>
      <w:lvlJc w:val="left"/>
      <w:pPr>
        <w:ind w:left="284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4F65C05"/>
    <w:multiLevelType w:val="hybridMultilevel"/>
    <w:tmpl w:val="FB44FD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77214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8">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0">
    <w:nsid w:val="1DDD57A9"/>
    <w:multiLevelType w:val="multilevel"/>
    <w:tmpl w:val="61F6A6D2"/>
    <w:lvl w:ilvl="0">
      <w:start w:val="1"/>
      <w:numFmt w:val="decimal"/>
      <w:lvlText w:val="%1"/>
      <w:lvlJc w:val="left"/>
      <w:pPr>
        <w:ind w:left="360" w:hanging="360"/>
      </w:pPr>
      <w:rPr>
        <w:rFonts w:hint="default"/>
      </w:rPr>
    </w:lvl>
    <w:lvl w:ilvl="1">
      <w:start w:val="2"/>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1">
    <w:nsid w:val="205E7F06"/>
    <w:multiLevelType w:val="multilevel"/>
    <w:tmpl w:val="1980A090"/>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7.1.%2."/>
      <w:lvlJc w:val="left"/>
      <w:pPr>
        <w:ind w:left="1571" w:hanging="720"/>
      </w:pPr>
      <w:rPr>
        <w:rFonts w:hint="default"/>
        <w:b w:val="0"/>
      </w:rPr>
    </w:lvl>
    <w:lvl w:ilvl="2">
      <w:start w:val="1"/>
      <w:numFmt w:val="decimal"/>
      <w:lvlText w:val="17.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2">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21401EE"/>
    <w:multiLevelType w:val="hybridMultilevel"/>
    <w:tmpl w:val="F7D8AC42"/>
    <w:lvl w:ilvl="0" w:tplc="30CEC708">
      <w:start w:val="1"/>
      <w:numFmt w:val="bullet"/>
      <w:lvlText w:val=""/>
      <w:lvlJc w:val="left"/>
      <w:pPr>
        <w:ind w:left="779" w:hanging="360"/>
      </w:pPr>
      <w:rPr>
        <w:rFonts w:ascii="Symbol" w:hAnsi="Symbol" w:hint="default"/>
      </w:rPr>
    </w:lvl>
    <w:lvl w:ilvl="1" w:tplc="04190003" w:tentative="1">
      <w:start w:val="1"/>
      <w:numFmt w:val="bullet"/>
      <w:lvlText w:val="o"/>
      <w:lvlJc w:val="left"/>
      <w:pPr>
        <w:ind w:left="1499" w:hanging="360"/>
      </w:pPr>
      <w:rPr>
        <w:rFonts w:ascii="Courier New" w:hAnsi="Courier New" w:cs="Courier New" w:hint="default"/>
      </w:rPr>
    </w:lvl>
    <w:lvl w:ilvl="2" w:tplc="04190005" w:tentative="1">
      <w:start w:val="1"/>
      <w:numFmt w:val="bullet"/>
      <w:lvlText w:val=""/>
      <w:lvlJc w:val="left"/>
      <w:pPr>
        <w:ind w:left="2219" w:hanging="360"/>
      </w:pPr>
      <w:rPr>
        <w:rFonts w:ascii="Wingdings" w:hAnsi="Wingdings" w:hint="default"/>
      </w:rPr>
    </w:lvl>
    <w:lvl w:ilvl="3" w:tplc="04190001" w:tentative="1">
      <w:start w:val="1"/>
      <w:numFmt w:val="bullet"/>
      <w:lvlText w:val=""/>
      <w:lvlJc w:val="left"/>
      <w:pPr>
        <w:ind w:left="2939" w:hanging="360"/>
      </w:pPr>
      <w:rPr>
        <w:rFonts w:ascii="Symbol" w:hAnsi="Symbol" w:hint="default"/>
      </w:rPr>
    </w:lvl>
    <w:lvl w:ilvl="4" w:tplc="04190003" w:tentative="1">
      <w:start w:val="1"/>
      <w:numFmt w:val="bullet"/>
      <w:lvlText w:val="o"/>
      <w:lvlJc w:val="left"/>
      <w:pPr>
        <w:ind w:left="3659" w:hanging="360"/>
      </w:pPr>
      <w:rPr>
        <w:rFonts w:ascii="Courier New" w:hAnsi="Courier New" w:cs="Courier New" w:hint="default"/>
      </w:rPr>
    </w:lvl>
    <w:lvl w:ilvl="5" w:tplc="04190005" w:tentative="1">
      <w:start w:val="1"/>
      <w:numFmt w:val="bullet"/>
      <w:lvlText w:val=""/>
      <w:lvlJc w:val="left"/>
      <w:pPr>
        <w:ind w:left="4379" w:hanging="360"/>
      </w:pPr>
      <w:rPr>
        <w:rFonts w:ascii="Wingdings" w:hAnsi="Wingdings" w:hint="default"/>
      </w:rPr>
    </w:lvl>
    <w:lvl w:ilvl="6" w:tplc="04190001" w:tentative="1">
      <w:start w:val="1"/>
      <w:numFmt w:val="bullet"/>
      <w:lvlText w:val=""/>
      <w:lvlJc w:val="left"/>
      <w:pPr>
        <w:ind w:left="5099" w:hanging="360"/>
      </w:pPr>
      <w:rPr>
        <w:rFonts w:ascii="Symbol" w:hAnsi="Symbol" w:hint="default"/>
      </w:rPr>
    </w:lvl>
    <w:lvl w:ilvl="7" w:tplc="04190003" w:tentative="1">
      <w:start w:val="1"/>
      <w:numFmt w:val="bullet"/>
      <w:lvlText w:val="o"/>
      <w:lvlJc w:val="left"/>
      <w:pPr>
        <w:ind w:left="5819" w:hanging="360"/>
      </w:pPr>
      <w:rPr>
        <w:rFonts w:ascii="Courier New" w:hAnsi="Courier New" w:cs="Courier New" w:hint="default"/>
      </w:rPr>
    </w:lvl>
    <w:lvl w:ilvl="8" w:tplc="04190005" w:tentative="1">
      <w:start w:val="1"/>
      <w:numFmt w:val="bullet"/>
      <w:lvlText w:val=""/>
      <w:lvlJc w:val="left"/>
      <w:pPr>
        <w:ind w:left="6539" w:hanging="360"/>
      </w:pPr>
      <w:rPr>
        <w:rFonts w:ascii="Wingdings" w:hAnsi="Wingdings" w:hint="default"/>
      </w:rPr>
    </w:lvl>
  </w:abstractNum>
  <w:abstractNum w:abstractNumId="14">
    <w:nsid w:val="23A6615A"/>
    <w:multiLevelType w:val="hybridMultilevel"/>
    <w:tmpl w:val="E61C80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44F3001"/>
    <w:multiLevelType w:val="multilevel"/>
    <w:tmpl w:val="A4F283B4"/>
    <w:lvl w:ilvl="0">
      <w:start w:val="1"/>
      <w:numFmt w:val="decimal"/>
      <w:lvlText w:val="%1."/>
      <w:lvlJc w:val="left"/>
      <w:pPr>
        <w:ind w:left="1667"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3)"/>
      <w:lvlJc w:val="left"/>
      <w:pPr>
        <w:ind w:left="0" w:firstLine="709"/>
      </w:pPr>
      <w:rPr>
        <w:rFonts w:hint="default"/>
        <w:color w:val="auto"/>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6">
    <w:nsid w:val="26067887"/>
    <w:multiLevelType w:val="hybridMultilevel"/>
    <w:tmpl w:val="13DE6920"/>
    <w:lvl w:ilvl="0" w:tplc="372AC66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95410E"/>
    <w:multiLevelType w:val="hybridMultilevel"/>
    <w:tmpl w:val="CB18D8BE"/>
    <w:lvl w:ilvl="0" w:tplc="30CEC7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BB7425"/>
    <w:multiLevelType w:val="hybridMultilevel"/>
    <w:tmpl w:val="94808220"/>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B5641A"/>
    <w:multiLevelType w:val="hybridMultilevel"/>
    <w:tmpl w:val="E5907786"/>
    <w:lvl w:ilvl="0" w:tplc="30CEC708">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2">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19127DC"/>
    <w:multiLevelType w:val="hybridMultilevel"/>
    <w:tmpl w:val="5D3ADF1E"/>
    <w:lvl w:ilvl="0" w:tplc="E2F4395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5">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448D21C2"/>
    <w:multiLevelType w:val="hybridMultilevel"/>
    <w:tmpl w:val="E14A6690"/>
    <w:lvl w:ilvl="0" w:tplc="3738E312">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8">
    <w:nsid w:val="4BBF262B"/>
    <w:multiLevelType w:val="hybridMultilevel"/>
    <w:tmpl w:val="291222AA"/>
    <w:lvl w:ilvl="0" w:tplc="C2B2AA4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4BE90150"/>
    <w:multiLevelType w:val="multilevel"/>
    <w:tmpl w:val="2C82DD98"/>
    <w:lvl w:ilvl="0">
      <w:start w:val="17"/>
      <w:numFmt w:val="decimal"/>
      <w:lvlText w:val="%1."/>
      <w:lvlJc w:val="left"/>
      <w:pPr>
        <w:ind w:left="525" w:hanging="525"/>
      </w:pPr>
      <w:rPr>
        <w:rFonts w:hint="default"/>
      </w:rPr>
    </w:lvl>
    <w:lvl w:ilvl="1">
      <w:start w:val="1"/>
      <w:numFmt w:val="decimal"/>
      <w:lvlText w:val="7.%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48171D"/>
    <w:multiLevelType w:val="multilevel"/>
    <w:tmpl w:val="CCF2DAF6"/>
    <w:lvl w:ilvl="0">
      <w:start w:val="5"/>
      <w:numFmt w:val="decimal"/>
      <w:lvlText w:val="%1"/>
      <w:lvlJc w:val="left"/>
      <w:pPr>
        <w:ind w:left="360" w:hanging="360"/>
      </w:pPr>
      <w:rPr>
        <w:rFonts w:eastAsia="Times New Roman" w:hint="default"/>
      </w:rPr>
    </w:lvl>
    <w:lvl w:ilvl="1">
      <w:start w:val="3"/>
      <w:numFmt w:val="decimal"/>
      <w:lvlText w:val="%1.%2"/>
      <w:lvlJc w:val="left"/>
      <w:pPr>
        <w:ind w:left="1069" w:hanging="36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32">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4">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EC60A7B"/>
    <w:multiLevelType w:val="hybridMultilevel"/>
    <w:tmpl w:val="A37085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A554A4"/>
    <w:multiLevelType w:val="hybridMultilevel"/>
    <w:tmpl w:val="E3E206B8"/>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8">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9">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40">
    <w:nsid w:val="6CD85D3F"/>
    <w:multiLevelType w:val="multilevel"/>
    <w:tmpl w:val="F1AC1276"/>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nsid w:val="6E226FF9"/>
    <w:multiLevelType w:val="multilevel"/>
    <w:tmpl w:val="98DA757E"/>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2">
    <w:nsid w:val="6F265F9F"/>
    <w:multiLevelType w:val="hybridMultilevel"/>
    <w:tmpl w:val="694A9776"/>
    <w:lvl w:ilvl="0" w:tplc="E63870D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10"/>
  </w:num>
  <w:num w:numId="4">
    <w:abstractNumId w:val="32"/>
  </w:num>
  <w:num w:numId="5">
    <w:abstractNumId w:val="0"/>
  </w:num>
  <w:num w:numId="6">
    <w:abstractNumId w:val="39"/>
  </w:num>
  <w:num w:numId="7">
    <w:abstractNumId w:val="2"/>
  </w:num>
  <w:num w:numId="8">
    <w:abstractNumId w:val="8"/>
  </w:num>
  <w:num w:numId="9">
    <w:abstractNumId w:val="33"/>
  </w:num>
  <w:num w:numId="10">
    <w:abstractNumId w:val="9"/>
  </w:num>
  <w:num w:numId="11">
    <w:abstractNumId w:val="34"/>
  </w:num>
  <w:num w:numId="12">
    <w:abstractNumId w:val="43"/>
  </w:num>
  <w:num w:numId="13">
    <w:abstractNumId w:val="17"/>
  </w:num>
  <w:num w:numId="14">
    <w:abstractNumId w:val="1"/>
  </w:num>
  <w:num w:numId="15">
    <w:abstractNumId w:val="3"/>
  </w:num>
  <w:num w:numId="16">
    <w:abstractNumId w:val="1"/>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0"/>
  </w:num>
  <w:num w:numId="20">
    <w:abstractNumId w:val="25"/>
  </w:num>
  <w:num w:numId="21">
    <w:abstractNumId w:val="12"/>
  </w:num>
  <w:num w:numId="22">
    <w:abstractNumId w:val="25"/>
    <w:lvlOverride w:ilvl="0">
      <w:startOverride w:val="1"/>
    </w:lvlOverride>
  </w:num>
  <w:num w:numId="23">
    <w:abstractNumId w:val="18"/>
  </w:num>
  <w:num w:numId="24">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0"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5">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6.1.%3."/>
        <w:lvlJc w:val="left"/>
        <w:pPr>
          <w:ind w:left="0" w:firstLine="709"/>
        </w:pPr>
        <w:rPr>
          <w:rFonts w:hint="default"/>
          <w:strike w:val="0"/>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6">
    <w:abstractNumId w:val="20"/>
  </w:num>
  <w:num w:numId="27">
    <w:abstractNumId w:val="41"/>
  </w:num>
  <w:num w:numId="28">
    <w:abstractNumId w:val="3"/>
    <w:lvlOverride w:ilvl="0">
      <w:startOverride w:val="2"/>
    </w:lvlOverride>
  </w:num>
  <w:num w:numId="29">
    <w:abstractNumId w:val="27"/>
  </w:num>
  <w:num w:numId="30">
    <w:abstractNumId w:val="42"/>
  </w:num>
  <w:num w:numId="31">
    <w:abstractNumId w:val="25"/>
    <w:lvlOverride w:ilvl="0">
      <w:startOverride w:val="1"/>
    </w:lvlOverride>
  </w:num>
  <w:num w:numId="32">
    <w:abstractNumId w:val="25"/>
    <w:lvlOverride w:ilvl="0">
      <w:startOverride w:val="1"/>
    </w:lvlOverride>
  </w:num>
  <w:num w:numId="33">
    <w:abstractNumId w:val="25"/>
    <w:lvlOverride w:ilvl="0">
      <w:startOverride w:val="1"/>
    </w:lvlOverride>
  </w:num>
  <w:num w:numId="34">
    <w:abstractNumId w:val="25"/>
    <w:lvlOverride w:ilvl="0">
      <w:startOverride w:val="1"/>
    </w:lvlOverride>
  </w:num>
  <w:num w:numId="35">
    <w:abstractNumId w:val="25"/>
    <w:lvlOverride w:ilvl="0">
      <w:startOverride w:val="1"/>
    </w:lvlOverride>
  </w:num>
  <w:num w:numId="36">
    <w:abstractNumId w:val="25"/>
    <w:lvlOverride w:ilvl="0">
      <w:startOverride w:val="1"/>
    </w:lvlOverride>
  </w:num>
  <w:num w:numId="37">
    <w:abstractNumId w:val="25"/>
    <w:lvlOverride w:ilvl="0">
      <w:startOverride w:val="1"/>
    </w:lvlOverride>
  </w:num>
  <w:num w:numId="38">
    <w:abstractNumId w:val="25"/>
    <w:lvlOverride w:ilvl="0">
      <w:startOverride w:val="1"/>
    </w:lvlOverride>
  </w:num>
  <w:num w:numId="39">
    <w:abstractNumId w:val="38"/>
  </w:num>
  <w:num w:numId="40">
    <w:abstractNumId w:val="6"/>
  </w:num>
  <w:num w:numId="41">
    <w:abstractNumId w:val="23"/>
  </w:num>
  <w:num w:numId="42">
    <w:abstractNumId w:val="16"/>
  </w:num>
  <w:num w:numId="43">
    <w:abstractNumId w:val="5"/>
  </w:num>
  <w:num w:numId="44">
    <w:abstractNumId w:val="21"/>
  </w:num>
  <w:num w:numId="45">
    <w:abstractNumId w:val="19"/>
  </w:num>
  <w:num w:numId="46">
    <w:abstractNumId w:val="31"/>
  </w:num>
  <w:num w:numId="47">
    <w:abstractNumId w:val="4"/>
  </w:num>
  <w:num w:numId="48">
    <w:abstractNumId w:val="7"/>
  </w:num>
  <w:num w:numId="49">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426"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50">
    <w:abstractNumId w:val="24"/>
  </w:num>
  <w:num w:numId="51">
    <w:abstractNumId w:val="11"/>
  </w:num>
  <w:num w:numId="52">
    <w:abstractNumId w:val="15"/>
  </w:num>
  <w:num w:numId="53">
    <w:abstractNumId w:val="29"/>
  </w:num>
  <w:num w:numId="54">
    <w:abstractNumId w:val="13"/>
  </w:num>
  <w:num w:numId="55">
    <w:abstractNumId w:val="36"/>
  </w:num>
  <w:num w:numId="56">
    <w:abstractNumId w:val="37"/>
  </w:num>
  <w:num w:numId="57">
    <w:abstractNumId w:val="14"/>
  </w:num>
  <w:num w:numId="58">
    <w:abstractNumId w:val="22"/>
  </w:num>
  <w:num w:numId="59">
    <w:abstractNumId w:val="28"/>
  </w:num>
  <w:num w:numId="60">
    <w:abstractNumId w:val="35"/>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proofState w:spelling="clean" w:grammar="clean"/>
  <w:stylePaneFormatFilter w:val="3F01"/>
  <w:defaultTabStop w:val="624"/>
  <w:noPunctuationKerning/>
  <w:characterSpacingControl w:val="doNotCompress"/>
  <w:footnotePr>
    <w:footnote w:id="0"/>
    <w:footnote w:id="1"/>
  </w:footnotePr>
  <w:endnotePr>
    <w:endnote w:id="0"/>
    <w:endnote w:id="1"/>
  </w:endnotePr>
  <w:compat/>
  <w:rsids>
    <w:rsidRoot w:val="000F4FA3"/>
    <w:rsid w:val="00047288"/>
    <w:rsid w:val="00067B44"/>
    <w:rsid w:val="00074FCE"/>
    <w:rsid w:val="000F4FA3"/>
    <w:rsid w:val="000F5B71"/>
    <w:rsid w:val="00135D18"/>
    <w:rsid w:val="00141C44"/>
    <w:rsid w:val="00186235"/>
    <w:rsid w:val="00251CCB"/>
    <w:rsid w:val="002549E0"/>
    <w:rsid w:val="00273625"/>
    <w:rsid w:val="002C2ABF"/>
    <w:rsid w:val="002E796F"/>
    <w:rsid w:val="002F19B7"/>
    <w:rsid w:val="00307682"/>
    <w:rsid w:val="00324B85"/>
    <w:rsid w:val="003613FA"/>
    <w:rsid w:val="00373B8C"/>
    <w:rsid w:val="003B6483"/>
    <w:rsid w:val="003F31D4"/>
    <w:rsid w:val="00403261"/>
    <w:rsid w:val="00486489"/>
    <w:rsid w:val="00490548"/>
    <w:rsid w:val="00490F13"/>
    <w:rsid w:val="00491D93"/>
    <w:rsid w:val="004C0E0E"/>
    <w:rsid w:val="004C53DE"/>
    <w:rsid w:val="004F1750"/>
    <w:rsid w:val="00504369"/>
    <w:rsid w:val="00515EC2"/>
    <w:rsid w:val="00574CDE"/>
    <w:rsid w:val="0058294C"/>
    <w:rsid w:val="005B5B19"/>
    <w:rsid w:val="005E4AF5"/>
    <w:rsid w:val="005E75CE"/>
    <w:rsid w:val="006020F6"/>
    <w:rsid w:val="00654D06"/>
    <w:rsid w:val="00682B36"/>
    <w:rsid w:val="006F7B9A"/>
    <w:rsid w:val="0071783A"/>
    <w:rsid w:val="0072220D"/>
    <w:rsid w:val="00725960"/>
    <w:rsid w:val="00763A8A"/>
    <w:rsid w:val="00770635"/>
    <w:rsid w:val="0079362E"/>
    <w:rsid w:val="007F698B"/>
    <w:rsid w:val="008068E8"/>
    <w:rsid w:val="008215C0"/>
    <w:rsid w:val="00824703"/>
    <w:rsid w:val="00845208"/>
    <w:rsid w:val="008808E0"/>
    <w:rsid w:val="00882115"/>
    <w:rsid w:val="00887B20"/>
    <w:rsid w:val="008A13B4"/>
    <w:rsid w:val="008A72C2"/>
    <w:rsid w:val="008D6FD0"/>
    <w:rsid w:val="008E1664"/>
    <w:rsid w:val="008F7B66"/>
    <w:rsid w:val="0091525A"/>
    <w:rsid w:val="00931221"/>
    <w:rsid w:val="009A19A1"/>
    <w:rsid w:val="009C4661"/>
    <w:rsid w:val="009C4F65"/>
    <w:rsid w:val="00A247D1"/>
    <w:rsid w:val="00A37D17"/>
    <w:rsid w:val="00A8176C"/>
    <w:rsid w:val="00AA2C4B"/>
    <w:rsid w:val="00AB6F1B"/>
    <w:rsid w:val="00AC4C04"/>
    <w:rsid w:val="00AE1EAF"/>
    <w:rsid w:val="00B4060E"/>
    <w:rsid w:val="00B75C77"/>
    <w:rsid w:val="00B867A7"/>
    <w:rsid w:val="00BF6853"/>
    <w:rsid w:val="00C15259"/>
    <w:rsid w:val="00C4603F"/>
    <w:rsid w:val="00C51C8A"/>
    <w:rsid w:val="00C81031"/>
    <w:rsid w:val="00CA0FAD"/>
    <w:rsid w:val="00CD33A7"/>
    <w:rsid w:val="00D26AF8"/>
    <w:rsid w:val="00D840C8"/>
    <w:rsid w:val="00D973B5"/>
    <w:rsid w:val="00DA0872"/>
    <w:rsid w:val="00DA376B"/>
    <w:rsid w:val="00E04006"/>
    <w:rsid w:val="00E11AA1"/>
    <w:rsid w:val="00E41272"/>
    <w:rsid w:val="00E5158B"/>
    <w:rsid w:val="00E54B9F"/>
    <w:rsid w:val="00E70D8A"/>
    <w:rsid w:val="00EA1AD2"/>
    <w:rsid w:val="00EA3E88"/>
    <w:rsid w:val="00EE34BE"/>
    <w:rsid w:val="00F911DE"/>
    <w:rsid w:val="00FC1C14"/>
    <w:rsid w:val="00FC520F"/>
    <w:rsid w:val="00FC62B4"/>
    <w:rsid w:val="00FD1FF4"/>
    <w:rsid w:val="00FD5C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7"/>
    <o:shapelayout v:ext="edit">
      <o:idmap v:ext="edit" data="1"/>
      <o:rules v:ext="edit">
        <o:r id="V:Rule3" type="connector" idref="#Прямая со стрелкой 28"/>
        <o:r id="V:Rule4" type="connector" idref="#Прямая со стрелкой 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uiPriority="11" w:qFormat="1"/>
    <w:lsdException w:name="Hyperlink" w:uiPriority="99"/>
    <w:lsdException w:name="Strong" w:qFormat="1"/>
    <w:lsdException w:name="Emphasis" w:qFormat="1"/>
    <w:lsdException w:name="Document Map" w:uiPriority="99"/>
    <w:lsdException w:name="Normal (Web)" w:uiPriority="99"/>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EE34BE"/>
    <w:pPr>
      <w:ind w:firstLine="709"/>
      <w:jc w:val="both"/>
    </w:pPr>
    <w:rPr>
      <w:rFonts w:cs="Arial"/>
      <w:sz w:val="24"/>
      <w:szCs w:val="24"/>
    </w:rPr>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3"/>
    <w:qFormat/>
    <w:rsid w:val="004C53DE"/>
    <w:pPr>
      <w:keepNext/>
      <w:outlineLvl w:val="0"/>
    </w:pPr>
    <w:rPr>
      <w:rFonts w:cs="Times New Roman"/>
      <w:szCs w:val="20"/>
    </w:rPr>
  </w:style>
  <w:style w:type="paragraph" w:styleId="20">
    <w:name w:val="heading 2"/>
    <w:basedOn w:val="a3"/>
    <w:next w:val="a3"/>
    <w:link w:val="21"/>
    <w:unhideWhenUsed/>
    <w:qFormat/>
    <w:rsid w:val="00CD33A7"/>
    <w:pPr>
      <w:keepNext/>
      <w:spacing w:before="240" w:after="60"/>
      <w:outlineLvl w:val="1"/>
    </w:pPr>
    <w:rPr>
      <w:rFonts w:ascii="Cambria" w:hAnsi="Cambria" w:cs="Times New Roman"/>
      <w:b/>
      <w:bCs/>
      <w:i/>
      <w:iCs/>
      <w:sz w:val="28"/>
      <w:szCs w:val="28"/>
    </w:rPr>
  </w:style>
  <w:style w:type="paragraph" w:styleId="3">
    <w:name w:val="heading 3"/>
    <w:basedOn w:val="a3"/>
    <w:next w:val="a3"/>
    <w:link w:val="30"/>
    <w:unhideWhenUsed/>
    <w:qFormat/>
    <w:rsid w:val="00141C44"/>
    <w:pPr>
      <w:keepNext/>
      <w:keepLines/>
      <w:spacing w:before="200" w:line="276" w:lineRule="auto"/>
      <w:jc w:val="center"/>
      <w:outlineLvl w:val="2"/>
    </w:pPr>
    <w:rPr>
      <w:rFonts w:ascii="Cambria" w:hAnsi="Cambria" w:cs="Times New Roman"/>
      <w:b/>
      <w:bCs/>
      <w:color w:val="4F81BD"/>
      <w:sz w:val="22"/>
      <w:szCs w:val="22"/>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141C44"/>
    <w:pPr>
      <w:keepNext/>
      <w:overflowPunct w:val="0"/>
      <w:autoSpaceDE w:val="0"/>
      <w:autoSpaceDN w:val="0"/>
      <w:adjustRightInd w:val="0"/>
      <w:spacing w:line="216" w:lineRule="auto"/>
      <w:jc w:val="center"/>
      <w:textAlignment w:val="baseline"/>
      <w:outlineLvl w:val="3"/>
    </w:pPr>
    <w:rPr>
      <w:rFonts w:cs="Times New Roman"/>
      <w:b/>
      <w:szCs w:val="20"/>
    </w:rPr>
  </w:style>
  <w:style w:type="paragraph" w:styleId="5">
    <w:name w:val="heading 5"/>
    <w:basedOn w:val="a3"/>
    <w:next w:val="a3"/>
    <w:link w:val="50"/>
    <w:qFormat/>
    <w:rsid w:val="00141C44"/>
    <w:pPr>
      <w:suppressAutoHyphens/>
      <w:spacing w:before="240" w:after="60"/>
      <w:outlineLvl w:val="4"/>
    </w:pPr>
    <w:rPr>
      <w:rFonts w:cs="Times New Roman"/>
      <w:b/>
      <w:bCs/>
      <w:i/>
      <w:iCs/>
      <w:sz w:val="26"/>
      <w:szCs w:val="26"/>
      <w:lang w:eastAsia="ar-SA"/>
    </w:rPr>
  </w:style>
  <w:style w:type="paragraph" w:styleId="6">
    <w:name w:val="heading 6"/>
    <w:basedOn w:val="a3"/>
    <w:next w:val="a3"/>
    <w:link w:val="60"/>
    <w:qFormat/>
    <w:rsid w:val="00141C44"/>
    <w:pPr>
      <w:tabs>
        <w:tab w:val="num" w:pos="1152"/>
      </w:tabs>
      <w:spacing w:before="240" w:after="60"/>
      <w:ind w:left="1152" w:hanging="1152"/>
      <w:outlineLvl w:val="5"/>
    </w:pPr>
    <w:rPr>
      <w:rFonts w:eastAsia="Calibri" w:cs="Times New Roman"/>
      <w:i/>
      <w:iCs/>
      <w:sz w:val="22"/>
      <w:szCs w:val="22"/>
    </w:rPr>
  </w:style>
  <w:style w:type="paragraph" w:styleId="7">
    <w:name w:val="heading 7"/>
    <w:basedOn w:val="a3"/>
    <w:next w:val="a3"/>
    <w:link w:val="70"/>
    <w:qFormat/>
    <w:rsid w:val="00141C44"/>
    <w:pPr>
      <w:spacing w:before="240" w:after="60"/>
      <w:jc w:val="center"/>
      <w:outlineLvl w:val="6"/>
    </w:pPr>
    <w:rPr>
      <w:rFonts w:eastAsia="Calibri" w:cs="Times New Roman"/>
    </w:rPr>
  </w:style>
  <w:style w:type="paragraph" w:styleId="8">
    <w:name w:val="heading 8"/>
    <w:basedOn w:val="a3"/>
    <w:next w:val="a3"/>
    <w:link w:val="80"/>
    <w:qFormat/>
    <w:rsid w:val="00141C44"/>
    <w:pPr>
      <w:tabs>
        <w:tab w:val="num" w:pos="1440"/>
      </w:tabs>
      <w:spacing w:before="240" w:after="60"/>
      <w:ind w:left="1440" w:hanging="1440"/>
      <w:outlineLvl w:val="7"/>
    </w:pPr>
    <w:rPr>
      <w:rFonts w:ascii="Arial" w:eastAsia="Calibri" w:hAnsi="Arial"/>
      <w:i/>
      <w:iCs/>
      <w:sz w:val="20"/>
      <w:szCs w:val="20"/>
    </w:rPr>
  </w:style>
  <w:style w:type="paragraph" w:styleId="9">
    <w:name w:val="heading 9"/>
    <w:basedOn w:val="a3"/>
    <w:next w:val="a3"/>
    <w:link w:val="90"/>
    <w:qFormat/>
    <w:rsid w:val="00141C44"/>
    <w:pPr>
      <w:tabs>
        <w:tab w:val="num" w:pos="1584"/>
      </w:tabs>
      <w:spacing w:before="240" w:after="60"/>
      <w:ind w:left="1584" w:hanging="1584"/>
      <w:outlineLvl w:val="8"/>
    </w:pPr>
    <w:rPr>
      <w:rFonts w:ascii="Arial" w:eastAsia="Calibri" w:hAnsi="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бпОсновной текст"/>
    <w:basedOn w:val="a3"/>
    <w:link w:val="a8"/>
    <w:rsid w:val="004C53DE"/>
    <w:rPr>
      <w:rFonts w:ascii="Arial" w:hAnsi="Arial" w:cs="Times New Roman"/>
      <w:szCs w:val="20"/>
    </w:rPr>
  </w:style>
  <w:style w:type="paragraph" w:styleId="a9">
    <w:name w:val="Body Text Indent"/>
    <w:basedOn w:val="a3"/>
    <w:link w:val="14"/>
    <w:rsid w:val="004C53DE"/>
    <w:pPr>
      <w:ind w:firstLine="720"/>
    </w:pPr>
  </w:style>
  <w:style w:type="paragraph" w:styleId="22">
    <w:name w:val="Body Text Indent 2"/>
    <w:basedOn w:val="a3"/>
    <w:rsid w:val="004C53DE"/>
    <w:pPr>
      <w:ind w:left="1440" w:firstLine="720"/>
    </w:pPr>
    <w:rPr>
      <w:rFonts w:cs="Times New Roman"/>
      <w:bCs/>
      <w:szCs w:val="20"/>
    </w:rPr>
  </w:style>
  <w:style w:type="paragraph" w:styleId="aa">
    <w:name w:val="Balloon Text"/>
    <w:basedOn w:val="a3"/>
    <w:link w:val="ab"/>
    <w:rsid w:val="003B6483"/>
    <w:rPr>
      <w:rFonts w:ascii="Segoe UI" w:hAnsi="Segoe UI" w:cs="Times New Roman"/>
      <w:sz w:val="18"/>
      <w:szCs w:val="18"/>
    </w:rPr>
  </w:style>
  <w:style w:type="character" w:customStyle="1" w:styleId="ab">
    <w:name w:val="Текст выноски Знак"/>
    <w:link w:val="aa"/>
    <w:rsid w:val="003B6483"/>
    <w:rPr>
      <w:rFonts w:ascii="Segoe UI" w:hAnsi="Segoe UI" w:cs="Segoe UI"/>
      <w:sz w:val="18"/>
      <w:szCs w:val="18"/>
    </w:rPr>
  </w:style>
  <w:style w:type="character" w:customStyle="1" w:styleId="a8">
    <w:name w:val="Основной текст Знак"/>
    <w:aliases w:val="бпОсновной текст Знак"/>
    <w:link w:val="a7"/>
    <w:rsid w:val="00FD5CD6"/>
    <w:rPr>
      <w:rFonts w:ascii="Arial" w:hAnsi="Arial"/>
      <w:sz w:val="24"/>
    </w:rPr>
  </w:style>
  <w:style w:type="character" w:styleId="ac">
    <w:name w:val="Hyperlink"/>
    <w:uiPriority w:val="99"/>
    <w:rsid w:val="00FD5CD6"/>
    <w:rPr>
      <w:color w:val="0000FF"/>
      <w:u w:val="single"/>
    </w:rPr>
  </w:style>
  <w:style w:type="character" w:customStyle="1" w:styleId="21">
    <w:name w:val="Заголовок 2 Знак"/>
    <w:link w:val="20"/>
    <w:rsid w:val="00CD33A7"/>
    <w:rPr>
      <w:rFonts w:ascii="Cambria" w:eastAsia="Times New Roman" w:hAnsi="Cambria" w:cs="Times New Roman"/>
      <w:b/>
      <w:bCs/>
      <w:i/>
      <w:iCs/>
      <w:sz w:val="28"/>
      <w:szCs w:val="28"/>
    </w:rPr>
  </w:style>
  <w:style w:type="paragraph" w:customStyle="1" w:styleId="Default">
    <w:name w:val="Default"/>
    <w:rsid w:val="00574CDE"/>
    <w:pPr>
      <w:autoSpaceDE w:val="0"/>
      <w:autoSpaceDN w:val="0"/>
      <w:adjustRightInd w:val="0"/>
      <w:spacing w:before="240" w:after="240"/>
      <w:jc w:val="center"/>
    </w:pPr>
    <w:rPr>
      <w:b/>
      <w:color w:val="000000"/>
      <w:sz w:val="24"/>
      <w:szCs w:val="24"/>
    </w:rPr>
  </w:style>
  <w:style w:type="character" w:customStyle="1" w:styleId="30">
    <w:name w:val="Заголовок 3 Знак"/>
    <w:link w:val="3"/>
    <w:rsid w:val="00141C44"/>
    <w:rPr>
      <w:rFonts w:ascii="Cambria" w:eastAsia="Times New Roman" w:hAnsi="Cambria" w:cs="Times New Roman"/>
      <w:b/>
      <w:bCs/>
      <w:color w:val="4F81BD"/>
      <w:sz w:val="22"/>
      <w:szCs w:val="22"/>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link w:val="4"/>
    <w:rsid w:val="00141C44"/>
    <w:rPr>
      <w:b/>
      <w:sz w:val="24"/>
    </w:rPr>
  </w:style>
  <w:style w:type="character" w:customStyle="1" w:styleId="50">
    <w:name w:val="Заголовок 5 Знак"/>
    <w:link w:val="5"/>
    <w:rsid w:val="00141C44"/>
    <w:rPr>
      <w:b/>
      <w:bCs/>
      <w:i/>
      <w:iCs/>
      <w:sz w:val="26"/>
      <w:szCs w:val="26"/>
      <w:lang w:eastAsia="ar-SA"/>
    </w:rPr>
  </w:style>
  <w:style w:type="character" w:customStyle="1" w:styleId="60">
    <w:name w:val="Заголовок 6 Знак"/>
    <w:link w:val="6"/>
    <w:rsid w:val="00141C44"/>
    <w:rPr>
      <w:rFonts w:eastAsia="Calibri"/>
      <w:i/>
      <w:iCs/>
      <w:sz w:val="22"/>
      <w:szCs w:val="22"/>
    </w:rPr>
  </w:style>
  <w:style w:type="character" w:customStyle="1" w:styleId="70">
    <w:name w:val="Заголовок 7 Знак"/>
    <w:link w:val="7"/>
    <w:rsid w:val="00141C44"/>
    <w:rPr>
      <w:rFonts w:eastAsia="Calibri"/>
      <w:sz w:val="24"/>
      <w:szCs w:val="24"/>
    </w:rPr>
  </w:style>
  <w:style w:type="character" w:customStyle="1" w:styleId="80">
    <w:name w:val="Заголовок 8 Знак"/>
    <w:link w:val="8"/>
    <w:rsid w:val="00141C44"/>
    <w:rPr>
      <w:rFonts w:ascii="Arial" w:eastAsia="Calibri" w:hAnsi="Arial" w:cs="Arial"/>
      <w:i/>
      <w:iCs/>
    </w:rPr>
  </w:style>
  <w:style w:type="character" w:customStyle="1" w:styleId="90">
    <w:name w:val="Заголовок 9 Знак"/>
    <w:link w:val="9"/>
    <w:rsid w:val="00141C44"/>
    <w:rPr>
      <w:rFonts w:ascii="Arial" w:eastAsia="Calibri" w:hAnsi="Arial" w:cs="Arial"/>
      <w:b/>
      <w:bCs/>
      <w:i/>
      <w:iCs/>
      <w:sz w:val="18"/>
      <w:szCs w:val="18"/>
    </w:rPr>
  </w:style>
  <w:style w:type="character" w:customStyle="1" w:styleId="13">
    <w:name w:val="Заголовок 1 Знак"/>
    <w:aliases w:val="Знак Знак6,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link w:val="12"/>
    <w:uiPriority w:val="9"/>
    <w:rsid w:val="00141C44"/>
    <w:rPr>
      <w:sz w:val="24"/>
    </w:rPr>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141C44"/>
    <w:rPr>
      <w:rFonts w:ascii="Tahoma" w:eastAsia="Times New Roman" w:hAnsi="Tahoma" w:cs="Times New Roman"/>
      <w:sz w:val="20"/>
      <w:szCs w:val="20"/>
      <w:lang w:val="en-US" w:eastAsia="en-US"/>
    </w:rPr>
  </w:style>
  <w:style w:type="paragraph" w:styleId="ad">
    <w:name w:val="List Paragraph"/>
    <w:aliases w:val="Абзац списка нумерованный"/>
    <w:basedOn w:val="a3"/>
    <w:link w:val="ae"/>
    <w:uiPriority w:val="34"/>
    <w:qFormat/>
    <w:rsid w:val="00141C44"/>
    <w:pPr>
      <w:spacing w:line="276" w:lineRule="auto"/>
      <w:ind w:left="720"/>
      <w:contextualSpacing/>
      <w:jc w:val="center"/>
    </w:pPr>
    <w:rPr>
      <w:rFonts w:ascii="Calibri" w:hAnsi="Calibri" w:cs="Times New Roman"/>
      <w:sz w:val="22"/>
      <w:szCs w:val="22"/>
    </w:rPr>
  </w:style>
  <w:style w:type="character" w:customStyle="1" w:styleId="ae">
    <w:name w:val="Абзац списка Знак"/>
    <w:aliases w:val="Абзац списка нумерованный Знак"/>
    <w:link w:val="ad"/>
    <w:uiPriority w:val="34"/>
    <w:locked/>
    <w:rsid w:val="00141C44"/>
    <w:rPr>
      <w:rFonts w:ascii="Calibri" w:eastAsia="Times New Roman" w:hAnsi="Calibri" w:cs="Times New Roman"/>
      <w:sz w:val="22"/>
      <w:szCs w:val="22"/>
    </w:rPr>
  </w:style>
  <w:style w:type="paragraph" w:customStyle="1" w:styleId="a1">
    <w:name w:val="МУ Обычный стиль"/>
    <w:basedOn w:val="a3"/>
    <w:autoRedefine/>
    <w:uiPriority w:val="99"/>
    <w:rsid w:val="00141C44"/>
    <w:pPr>
      <w:numPr>
        <w:numId w:val="4"/>
      </w:numPr>
      <w:tabs>
        <w:tab w:val="left" w:pos="1276"/>
      </w:tabs>
      <w:autoSpaceDE w:val="0"/>
      <w:autoSpaceDN w:val="0"/>
      <w:adjustRightInd w:val="0"/>
      <w:spacing w:line="360" w:lineRule="auto"/>
    </w:pPr>
    <w:rPr>
      <w:rFonts w:cs="Times New Roman"/>
      <w:sz w:val="28"/>
      <w:szCs w:val="28"/>
    </w:rPr>
  </w:style>
  <w:style w:type="paragraph" w:customStyle="1" w:styleId="ConsPlusNormal">
    <w:name w:val="ConsPlusNormal"/>
    <w:link w:val="ConsPlusNormal0"/>
    <w:rsid w:val="00141C44"/>
    <w:pPr>
      <w:widowControl w:val="0"/>
      <w:autoSpaceDE w:val="0"/>
      <w:autoSpaceDN w:val="0"/>
      <w:adjustRightInd w:val="0"/>
      <w:ind w:firstLine="720"/>
      <w:jc w:val="center"/>
    </w:pPr>
    <w:rPr>
      <w:rFonts w:ascii="Arial" w:hAnsi="Arial" w:cs="Arial"/>
    </w:rPr>
  </w:style>
  <w:style w:type="character" w:customStyle="1" w:styleId="ConsPlusNormal0">
    <w:name w:val="ConsPlusNormal Знак"/>
    <w:link w:val="ConsPlusNormal"/>
    <w:rsid w:val="00141C44"/>
    <w:rPr>
      <w:rFonts w:ascii="Arial" w:hAnsi="Arial" w:cs="Arial"/>
      <w:lang w:val="ru-RU" w:eastAsia="ru-RU" w:bidi="ar-SA"/>
    </w:rPr>
  </w:style>
  <w:style w:type="character" w:styleId="af">
    <w:name w:val="annotation reference"/>
    <w:uiPriority w:val="99"/>
    <w:unhideWhenUsed/>
    <w:rsid w:val="00141C44"/>
    <w:rPr>
      <w:sz w:val="16"/>
      <w:szCs w:val="16"/>
    </w:rPr>
  </w:style>
  <w:style w:type="paragraph" w:styleId="af0">
    <w:name w:val="annotation text"/>
    <w:basedOn w:val="a3"/>
    <w:link w:val="af1"/>
    <w:uiPriority w:val="99"/>
    <w:unhideWhenUsed/>
    <w:rsid w:val="00141C44"/>
    <w:pPr>
      <w:jc w:val="center"/>
    </w:pPr>
    <w:rPr>
      <w:rFonts w:ascii="Calibri" w:hAnsi="Calibri" w:cs="Times New Roman"/>
      <w:sz w:val="20"/>
      <w:szCs w:val="20"/>
    </w:rPr>
  </w:style>
  <w:style w:type="character" w:customStyle="1" w:styleId="af1">
    <w:name w:val="Текст примечания Знак"/>
    <w:link w:val="af0"/>
    <w:uiPriority w:val="99"/>
    <w:rsid w:val="00141C44"/>
    <w:rPr>
      <w:rFonts w:ascii="Calibri" w:eastAsia="Times New Roman" w:hAnsi="Calibri" w:cs="Times New Roman"/>
    </w:rPr>
  </w:style>
  <w:style w:type="paragraph" w:styleId="af2">
    <w:name w:val="annotation subject"/>
    <w:basedOn w:val="af0"/>
    <w:next w:val="af0"/>
    <w:link w:val="af3"/>
    <w:unhideWhenUsed/>
    <w:rsid w:val="00141C44"/>
    <w:rPr>
      <w:b/>
      <w:bCs/>
    </w:rPr>
  </w:style>
  <w:style w:type="character" w:customStyle="1" w:styleId="af3">
    <w:name w:val="Тема примечания Знак"/>
    <w:link w:val="af2"/>
    <w:rsid w:val="00141C44"/>
    <w:rPr>
      <w:rFonts w:ascii="Calibri" w:eastAsia="Times New Roman" w:hAnsi="Calibri" w:cs="Times New Roman"/>
      <w:b/>
      <w:bCs/>
    </w:rPr>
  </w:style>
  <w:style w:type="character" w:customStyle="1" w:styleId="blk">
    <w:name w:val="blk"/>
    <w:basedOn w:val="a4"/>
    <w:rsid w:val="00141C44"/>
  </w:style>
  <w:style w:type="character" w:customStyle="1" w:styleId="u">
    <w:name w:val="u"/>
    <w:basedOn w:val="a4"/>
    <w:rsid w:val="00141C44"/>
  </w:style>
  <w:style w:type="paragraph" w:styleId="af4">
    <w:name w:val="header"/>
    <w:basedOn w:val="a3"/>
    <w:link w:val="af5"/>
    <w:uiPriority w:val="99"/>
    <w:unhideWhenUsed/>
    <w:rsid w:val="00141C44"/>
    <w:pPr>
      <w:tabs>
        <w:tab w:val="center" w:pos="4677"/>
        <w:tab w:val="right" w:pos="9355"/>
      </w:tabs>
      <w:jc w:val="center"/>
    </w:pPr>
    <w:rPr>
      <w:rFonts w:ascii="Calibri" w:hAnsi="Calibri" w:cs="Times New Roman"/>
      <w:sz w:val="22"/>
      <w:szCs w:val="22"/>
    </w:rPr>
  </w:style>
  <w:style w:type="character" w:customStyle="1" w:styleId="af5">
    <w:name w:val="Верхний колонтитул Знак"/>
    <w:link w:val="af4"/>
    <w:uiPriority w:val="99"/>
    <w:rsid w:val="00141C44"/>
    <w:rPr>
      <w:rFonts w:ascii="Calibri" w:eastAsia="Times New Roman" w:hAnsi="Calibri" w:cs="Times New Roman"/>
      <w:sz w:val="22"/>
      <w:szCs w:val="22"/>
    </w:rPr>
  </w:style>
  <w:style w:type="paragraph" w:styleId="af6">
    <w:name w:val="footer"/>
    <w:basedOn w:val="a3"/>
    <w:link w:val="af7"/>
    <w:unhideWhenUsed/>
    <w:rsid w:val="00141C44"/>
    <w:pPr>
      <w:tabs>
        <w:tab w:val="center" w:pos="4677"/>
        <w:tab w:val="right" w:pos="9355"/>
      </w:tabs>
      <w:jc w:val="center"/>
    </w:pPr>
    <w:rPr>
      <w:rFonts w:ascii="Calibri" w:hAnsi="Calibri" w:cs="Times New Roman"/>
      <w:sz w:val="22"/>
      <w:szCs w:val="22"/>
    </w:rPr>
  </w:style>
  <w:style w:type="character" w:customStyle="1" w:styleId="af7">
    <w:name w:val="Нижний колонтитул Знак"/>
    <w:link w:val="af6"/>
    <w:rsid w:val="00141C44"/>
    <w:rPr>
      <w:rFonts w:ascii="Calibri" w:eastAsia="Times New Roman" w:hAnsi="Calibri" w:cs="Times New Roman"/>
      <w:sz w:val="22"/>
      <w:szCs w:val="22"/>
    </w:rPr>
  </w:style>
  <w:style w:type="paragraph" w:customStyle="1" w:styleId="ConsPlusNonformat">
    <w:name w:val="ConsPlusNonformat"/>
    <w:uiPriority w:val="99"/>
    <w:rsid w:val="00141C44"/>
    <w:pPr>
      <w:autoSpaceDE w:val="0"/>
      <w:autoSpaceDN w:val="0"/>
      <w:adjustRightInd w:val="0"/>
      <w:jc w:val="center"/>
    </w:pPr>
    <w:rPr>
      <w:rFonts w:ascii="Courier New" w:hAnsi="Courier New" w:cs="Courier New"/>
    </w:rPr>
  </w:style>
  <w:style w:type="character" w:customStyle="1" w:styleId="apple-converted-space">
    <w:name w:val="apple-converted-space"/>
    <w:basedOn w:val="a4"/>
    <w:rsid w:val="00141C44"/>
  </w:style>
  <w:style w:type="paragraph" w:customStyle="1" w:styleId="uni">
    <w:name w:val="uni"/>
    <w:basedOn w:val="a3"/>
    <w:rsid w:val="00141C44"/>
    <w:pPr>
      <w:spacing w:before="100" w:beforeAutospacing="1" w:after="100" w:afterAutospacing="1"/>
      <w:jc w:val="center"/>
    </w:pPr>
    <w:rPr>
      <w:rFonts w:cs="Times New Roman"/>
    </w:rPr>
  </w:style>
  <w:style w:type="paragraph" w:customStyle="1" w:styleId="unip">
    <w:name w:val="unip"/>
    <w:basedOn w:val="a3"/>
    <w:rsid w:val="00141C44"/>
    <w:pPr>
      <w:spacing w:before="100" w:beforeAutospacing="1" w:after="100" w:afterAutospacing="1"/>
      <w:jc w:val="center"/>
    </w:pPr>
    <w:rPr>
      <w:rFonts w:cs="Times New Roman"/>
    </w:rPr>
  </w:style>
  <w:style w:type="paragraph" w:customStyle="1" w:styleId="af8">
    <w:name w:val="Знак Знак Знак"/>
    <w:basedOn w:val="a3"/>
    <w:rsid w:val="00141C44"/>
    <w:pPr>
      <w:spacing w:before="100" w:beforeAutospacing="1" w:after="100" w:afterAutospacing="1"/>
      <w:jc w:val="center"/>
    </w:pPr>
    <w:rPr>
      <w:rFonts w:ascii="Tahoma" w:hAnsi="Tahoma" w:cs="Tahoma"/>
      <w:sz w:val="20"/>
      <w:szCs w:val="20"/>
      <w:lang w:val="en-US" w:eastAsia="en-US"/>
    </w:rPr>
  </w:style>
  <w:style w:type="paragraph" w:styleId="af9">
    <w:name w:val="Normal (Web)"/>
    <w:basedOn w:val="a3"/>
    <w:uiPriority w:val="99"/>
    <w:unhideWhenUsed/>
    <w:rsid w:val="00141C44"/>
    <w:pPr>
      <w:spacing w:before="100" w:beforeAutospacing="1" w:after="100" w:afterAutospacing="1"/>
      <w:jc w:val="center"/>
    </w:pPr>
    <w:rPr>
      <w:rFonts w:cs="Times New Roman"/>
    </w:rPr>
  </w:style>
  <w:style w:type="paragraph" w:customStyle="1" w:styleId="ConsPlusDocList">
    <w:name w:val="ConsPlusDocList"/>
    <w:next w:val="a3"/>
    <w:rsid w:val="00141C44"/>
    <w:pPr>
      <w:widowControl w:val="0"/>
      <w:suppressAutoHyphens/>
      <w:jc w:val="center"/>
    </w:pPr>
    <w:rPr>
      <w:rFonts w:ascii="Arial" w:eastAsia="Arial" w:hAnsi="Arial" w:cs="Arial"/>
      <w:kern w:val="2"/>
      <w:lang w:eastAsia="hi-IN" w:bidi="hi-IN"/>
    </w:rPr>
  </w:style>
  <w:style w:type="paragraph" w:customStyle="1" w:styleId="ConsPlusCell">
    <w:name w:val="ConsPlusCell"/>
    <w:uiPriority w:val="99"/>
    <w:rsid w:val="00141C44"/>
    <w:pPr>
      <w:autoSpaceDE w:val="0"/>
      <w:autoSpaceDN w:val="0"/>
      <w:adjustRightInd w:val="0"/>
      <w:jc w:val="center"/>
    </w:pPr>
    <w:rPr>
      <w:rFonts w:ascii="Tms Rmn" w:hAnsi="Tms Rmn" w:cs="Tms Rmn"/>
      <w:sz w:val="24"/>
      <w:szCs w:val="24"/>
    </w:rPr>
  </w:style>
  <w:style w:type="paragraph" w:styleId="afa">
    <w:name w:val="footnote text"/>
    <w:basedOn w:val="a3"/>
    <w:link w:val="afb"/>
    <w:rsid w:val="00141C44"/>
    <w:pPr>
      <w:jc w:val="center"/>
    </w:pPr>
    <w:rPr>
      <w:rFonts w:cs="Times New Roman"/>
      <w:sz w:val="20"/>
      <w:szCs w:val="20"/>
    </w:rPr>
  </w:style>
  <w:style w:type="character" w:customStyle="1" w:styleId="afb">
    <w:name w:val="Текст сноски Знак"/>
    <w:basedOn w:val="a4"/>
    <w:link w:val="afa"/>
    <w:rsid w:val="00141C44"/>
  </w:style>
  <w:style w:type="character" w:styleId="afc">
    <w:name w:val="footnote reference"/>
    <w:rsid w:val="00141C44"/>
    <w:rPr>
      <w:vertAlign w:val="superscript"/>
    </w:rPr>
  </w:style>
  <w:style w:type="character" w:customStyle="1" w:styleId="afd">
    <w:name w:val="Текст концевой сноски Знак"/>
    <w:basedOn w:val="a4"/>
    <w:link w:val="afe"/>
    <w:uiPriority w:val="99"/>
    <w:rsid w:val="00141C44"/>
  </w:style>
  <w:style w:type="paragraph" w:styleId="afe">
    <w:name w:val="endnote text"/>
    <w:basedOn w:val="a3"/>
    <w:link w:val="afd"/>
    <w:uiPriority w:val="99"/>
    <w:unhideWhenUsed/>
    <w:rsid w:val="00141C44"/>
    <w:pPr>
      <w:jc w:val="center"/>
    </w:pPr>
    <w:rPr>
      <w:rFonts w:cs="Times New Roman"/>
      <w:sz w:val="20"/>
      <w:szCs w:val="20"/>
    </w:rPr>
  </w:style>
  <w:style w:type="character" w:customStyle="1" w:styleId="15">
    <w:name w:val="Текст концевой сноски Знак1"/>
    <w:link w:val="afe"/>
    <w:uiPriority w:val="99"/>
    <w:rsid w:val="00141C44"/>
    <w:rPr>
      <w:rFonts w:cs="Arial"/>
    </w:rPr>
  </w:style>
  <w:style w:type="character" w:customStyle="1" w:styleId="apple-style-span">
    <w:name w:val="apple-style-span"/>
    <w:basedOn w:val="a4"/>
    <w:rsid w:val="00141C44"/>
  </w:style>
  <w:style w:type="character" w:customStyle="1" w:styleId="FontStyle32">
    <w:name w:val="Font Style32"/>
    <w:rsid w:val="00141C44"/>
    <w:rPr>
      <w:rFonts w:ascii="Times New Roman" w:hAnsi="Times New Roman"/>
      <w:sz w:val="26"/>
    </w:rPr>
  </w:style>
  <w:style w:type="paragraph" w:styleId="aff">
    <w:name w:val="Title"/>
    <w:basedOn w:val="a3"/>
    <w:next w:val="a3"/>
    <w:link w:val="aff0"/>
    <w:qFormat/>
    <w:rsid w:val="00141C44"/>
    <w:pPr>
      <w:jc w:val="center"/>
    </w:pPr>
    <w:rPr>
      <w:rFonts w:cs="Times New Roman"/>
      <w:sz w:val="36"/>
      <w:szCs w:val="20"/>
      <w:lang w:eastAsia="ar-SA"/>
    </w:rPr>
  </w:style>
  <w:style w:type="character" w:customStyle="1" w:styleId="aff0">
    <w:name w:val="Название Знак"/>
    <w:link w:val="aff"/>
    <w:rsid w:val="00141C44"/>
    <w:rPr>
      <w:sz w:val="36"/>
      <w:lang w:eastAsia="ar-SA"/>
    </w:rPr>
  </w:style>
  <w:style w:type="paragraph" w:styleId="aff1">
    <w:name w:val="Subtitle"/>
    <w:basedOn w:val="a3"/>
    <w:next w:val="a3"/>
    <w:link w:val="aff2"/>
    <w:uiPriority w:val="11"/>
    <w:qFormat/>
    <w:rsid w:val="00141C44"/>
    <w:pPr>
      <w:numPr>
        <w:ilvl w:val="1"/>
      </w:numPr>
      <w:spacing w:line="276" w:lineRule="auto"/>
      <w:ind w:firstLine="709"/>
      <w:jc w:val="center"/>
    </w:pPr>
    <w:rPr>
      <w:rFonts w:ascii="Cambria" w:hAnsi="Cambria" w:cs="Times New Roman"/>
      <w:i/>
      <w:iCs/>
      <w:color w:val="4F81BD"/>
      <w:spacing w:val="15"/>
    </w:rPr>
  </w:style>
  <w:style w:type="character" w:customStyle="1" w:styleId="aff2">
    <w:name w:val="Подзаголовок Знак"/>
    <w:link w:val="aff1"/>
    <w:uiPriority w:val="11"/>
    <w:rsid w:val="00141C44"/>
    <w:rPr>
      <w:rFonts w:ascii="Cambria" w:eastAsia="Times New Roman" w:hAnsi="Cambria" w:cs="Times New Roman"/>
      <w:i/>
      <w:iCs/>
      <w:color w:val="4F81BD"/>
      <w:spacing w:val="15"/>
      <w:sz w:val="24"/>
      <w:szCs w:val="24"/>
    </w:rPr>
  </w:style>
  <w:style w:type="paragraph" w:styleId="16">
    <w:name w:val="toc 1"/>
    <w:basedOn w:val="a3"/>
    <w:next w:val="a3"/>
    <w:autoRedefine/>
    <w:uiPriority w:val="39"/>
    <w:unhideWhenUsed/>
    <w:rsid w:val="005E4AF5"/>
    <w:pPr>
      <w:tabs>
        <w:tab w:val="center" w:pos="-1418"/>
        <w:tab w:val="right" w:pos="9356"/>
      </w:tabs>
      <w:spacing w:before="120" w:after="120"/>
      <w:ind w:firstLine="0"/>
    </w:pPr>
    <w:rPr>
      <w:rFonts w:cs="Times New Roman"/>
      <w:b/>
      <w:iCs/>
      <w:noProof/>
      <w:szCs w:val="26"/>
      <w:lang w:eastAsia="en-US"/>
    </w:rPr>
  </w:style>
  <w:style w:type="paragraph" w:styleId="23">
    <w:name w:val="toc 2"/>
    <w:basedOn w:val="a3"/>
    <w:next w:val="a3"/>
    <w:autoRedefine/>
    <w:uiPriority w:val="39"/>
    <w:unhideWhenUsed/>
    <w:rsid w:val="005E4AF5"/>
    <w:pPr>
      <w:tabs>
        <w:tab w:val="right" w:pos="9356"/>
      </w:tabs>
      <w:spacing w:before="120" w:line="276" w:lineRule="auto"/>
      <w:ind w:firstLine="0"/>
    </w:pPr>
    <w:rPr>
      <w:rFonts w:cs="Times New Roman"/>
      <w:iCs/>
      <w:noProof/>
      <w:szCs w:val="26"/>
      <w:lang w:eastAsia="en-US"/>
    </w:rPr>
  </w:style>
  <w:style w:type="paragraph" w:styleId="31">
    <w:name w:val="toc 3"/>
    <w:basedOn w:val="a3"/>
    <w:next w:val="a3"/>
    <w:autoRedefine/>
    <w:uiPriority w:val="39"/>
    <w:unhideWhenUsed/>
    <w:rsid w:val="00141C44"/>
    <w:pPr>
      <w:tabs>
        <w:tab w:val="right" w:pos="9911"/>
      </w:tabs>
      <w:spacing w:line="276" w:lineRule="auto"/>
      <w:ind w:left="440"/>
    </w:pPr>
    <w:rPr>
      <w:rFonts w:ascii="Calibri" w:eastAsia="Calibri" w:hAnsi="Calibri" w:cs="Calibri"/>
      <w:sz w:val="20"/>
      <w:szCs w:val="20"/>
      <w:lang w:eastAsia="en-US"/>
    </w:rPr>
  </w:style>
  <w:style w:type="paragraph" w:customStyle="1" w:styleId="17">
    <w:name w:val="Абзац списка1"/>
    <w:basedOn w:val="a3"/>
    <w:uiPriority w:val="99"/>
    <w:qFormat/>
    <w:rsid w:val="00141C44"/>
    <w:pPr>
      <w:spacing w:line="276" w:lineRule="auto"/>
      <w:ind w:left="720"/>
      <w:jc w:val="center"/>
    </w:pPr>
    <w:rPr>
      <w:rFonts w:ascii="Calibri" w:eastAsia="Calibri" w:hAnsi="Calibri" w:cs="Times New Roman"/>
      <w:sz w:val="22"/>
      <w:szCs w:val="22"/>
      <w:lang w:eastAsia="en-US"/>
    </w:rPr>
  </w:style>
  <w:style w:type="table" w:styleId="aff3">
    <w:name w:val="Table Grid"/>
    <w:basedOn w:val="a5"/>
    <w:uiPriority w:val="59"/>
    <w:rsid w:val="00141C44"/>
    <w:pPr>
      <w:suppressAutoHyphens/>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Emphasis"/>
    <w:qFormat/>
    <w:rsid w:val="00141C44"/>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141C44"/>
    <w:pPr>
      <w:spacing w:before="240" w:after="240" w:line="276" w:lineRule="auto"/>
      <w:jc w:val="center"/>
    </w:pPr>
    <w:rPr>
      <w:b/>
      <w:bCs/>
      <w:iCs/>
      <w:sz w:val="28"/>
      <w:szCs w:val="28"/>
    </w:rPr>
  </w:style>
  <w:style w:type="paragraph" w:customStyle="1" w:styleId="aff5">
    <w:name w:val="Рег. Обычный с отступом"/>
    <w:basedOn w:val="a3"/>
    <w:qFormat/>
    <w:rsid w:val="00141C44"/>
    <w:pPr>
      <w:suppressAutoHyphens/>
      <w:autoSpaceDE w:val="0"/>
      <w:autoSpaceDN w:val="0"/>
      <w:adjustRightInd w:val="0"/>
      <w:spacing w:line="276" w:lineRule="auto"/>
      <w:ind w:firstLine="540"/>
    </w:pPr>
    <w:rPr>
      <w:rFonts w:cs="Times New Roman"/>
      <w:sz w:val="28"/>
      <w:szCs w:val="28"/>
      <w:lang w:eastAsia="ar-SA"/>
    </w:rPr>
  </w:style>
  <w:style w:type="paragraph" w:customStyle="1" w:styleId="2-">
    <w:name w:val="Рег. Заголовок 2-го уровня регламента"/>
    <w:basedOn w:val="ConsPlusNormal"/>
    <w:qFormat/>
    <w:rsid w:val="00141C44"/>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141C44"/>
    <w:pPr>
      <w:widowControl/>
      <w:numPr>
        <w:ilvl w:val="1"/>
        <w:numId w:val="6"/>
      </w:numPr>
      <w:spacing w:line="276" w:lineRule="auto"/>
      <w:ind w:left="1200" w:hanging="360"/>
      <w:jc w:val="both"/>
    </w:pPr>
    <w:rPr>
      <w:rFonts w:ascii="Times New Roman" w:eastAsia="Calibri" w:hAnsi="Times New Roman" w:cs="Times New Roman"/>
      <w:sz w:val="28"/>
      <w:szCs w:val="28"/>
      <w:lang w:eastAsia="en-US"/>
    </w:rPr>
  </w:style>
  <w:style w:type="paragraph" w:customStyle="1" w:styleId="111">
    <w:name w:val="Рег. 1.1.1"/>
    <w:basedOn w:val="a3"/>
    <w:qFormat/>
    <w:rsid w:val="00141C44"/>
    <w:pPr>
      <w:numPr>
        <w:ilvl w:val="2"/>
        <w:numId w:val="6"/>
      </w:numPr>
      <w:spacing w:line="276" w:lineRule="auto"/>
      <w:jc w:val="center"/>
    </w:pPr>
    <w:rPr>
      <w:rFonts w:ascii="Calibri" w:hAnsi="Calibri" w:cs="Times New Roman"/>
      <w:sz w:val="22"/>
      <w:szCs w:val="22"/>
    </w:rPr>
  </w:style>
  <w:style w:type="paragraph" w:styleId="aff6">
    <w:name w:val="No Spacing"/>
    <w:uiPriority w:val="1"/>
    <w:qFormat/>
    <w:rsid w:val="00141C44"/>
    <w:rPr>
      <w:rFonts w:ascii="Calibri" w:eastAsia="Calibri" w:hAnsi="Calibri"/>
      <w:sz w:val="22"/>
      <w:szCs w:val="22"/>
      <w:lang w:eastAsia="en-US"/>
    </w:rPr>
  </w:style>
  <w:style w:type="paragraph" w:customStyle="1" w:styleId="aff7">
    <w:name w:val="Рег. Списки без буллетов"/>
    <w:basedOn w:val="a3"/>
    <w:qFormat/>
    <w:rsid w:val="00141C44"/>
    <w:pPr>
      <w:autoSpaceDE w:val="0"/>
      <w:autoSpaceDN w:val="0"/>
      <w:adjustRightInd w:val="0"/>
      <w:spacing w:line="276" w:lineRule="auto"/>
      <w:ind w:left="709"/>
    </w:pPr>
    <w:rPr>
      <w:rFonts w:eastAsia="Calibri" w:cs="Times New Roman"/>
      <w:sz w:val="28"/>
      <w:szCs w:val="28"/>
      <w:lang w:eastAsia="en-US"/>
    </w:rPr>
  </w:style>
  <w:style w:type="paragraph" w:customStyle="1" w:styleId="a">
    <w:name w:val="Рег. Списки одного уровня: а) б) в)"/>
    <w:basedOn w:val="a3"/>
    <w:qFormat/>
    <w:rsid w:val="00141C44"/>
    <w:pPr>
      <w:numPr>
        <w:numId w:val="14"/>
      </w:numPr>
      <w:spacing w:after="120" w:line="276" w:lineRule="auto"/>
      <w:contextualSpacing/>
    </w:pPr>
    <w:rPr>
      <w:rFonts w:eastAsia="Calibri" w:cs="Times New Roman"/>
      <w:sz w:val="28"/>
      <w:szCs w:val="28"/>
      <w:lang w:eastAsia="ar-SA"/>
    </w:rPr>
  </w:style>
  <w:style w:type="paragraph" w:customStyle="1" w:styleId="1">
    <w:name w:val="Рег. Основной нумерованный 1. текст"/>
    <w:basedOn w:val="ConsPlusNormal"/>
    <w:qFormat/>
    <w:rsid w:val="00141C44"/>
    <w:pPr>
      <w:widowControl/>
      <w:numPr>
        <w:numId w:val="15"/>
      </w:numPr>
      <w:spacing w:line="276" w:lineRule="auto"/>
      <w:ind w:left="720"/>
      <w:jc w:val="both"/>
    </w:pPr>
    <w:rPr>
      <w:rFonts w:ascii="Times New Roman" w:eastAsia="Calibri" w:hAnsi="Times New Roman" w:cs="Times New Roman"/>
      <w:sz w:val="28"/>
      <w:szCs w:val="28"/>
      <w:lang w:eastAsia="en-US"/>
    </w:rPr>
  </w:style>
  <w:style w:type="character" w:styleId="aff8">
    <w:name w:val="FollowedHyperlink"/>
    <w:unhideWhenUsed/>
    <w:rsid w:val="00141C44"/>
    <w:rPr>
      <w:color w:val="800080"/>
      <w:u w:val="single"/>
    </w:rPr>
  </w:style>
  <w:style w:type="character" w:styleId="aff9">
    <w:name w:val="endnote reference"/>
    <w:uiPriority w:val="99"/>
    <w:unhideWhenUsed/>
    <w:rsid w:val="00141C44"/>
    <w:rPr>
      <w:vertAlign w:val="superscript"/>
    </w:rPr>
  </w:style>
  <w:style w:type="paragraph" w:customStyle="1" w:styleId="10">
    <w:name w:val="Рег. Списки 1)"/>
    <w:basedOn w:val="aff7"/>
    <w:qFormat/>
    <w:rsid w:val="00141C44"/>
    <w:pPr>
      <w:numPr>
        <w:numId w:val="20"/>
      </w:numPr>
    </w:pPr>
  </w:style>
  <w:style w:type="character" w:styleId="affa">
    <w:name w:val="page number"/>
    <w:basedOn w:val="a4"/>
    <w:rsid w:val="00141C44"/>
  </w:style>
  <w:style w:type="paragraph" w:customStyle="1" w:styleId="affb">
    <w:name w:val="Рег. Комментарии"/>
    <w:basedOn w:val="a3"/>
    <w:qFormat/>
    <w:rsid w:val="00141C44"/>
    <w:pPr>
      <w:spacing w:line="276" w:lineRule="auto"/>
      <w:ind w:left="539"/>
      <w:contextualSpacing/>
    </w:pPr>
    <w:rPr>
      <w:rFonts w:eastAsia="Calibri" w:cs="Times New Roman"/>
      <w:i/>
      <w:sz w:val="28"/>
      <w:szCs w:val="28"/>
      <w:lang w:eastAsia="en-US"/>
    </w:rPr>
  </w:style>
  <w:style w:type="paragraph" w:customStyle="1" w:styleId="affc">
    <w:name w:val="Рег. Списки без буллетов широкие"/>
    <w:basedOn w:val="a3"/>
    <w:qFormat/>
    <w:rsid w:val="00141C44"/>
    <w:pPr>
      <w:suppressAutoHyphens/>
      <w:autoSpaceDE w:val="0"/>
      <w:autoSpaceDN w:val="0"/>
      <w:adjustRightInd w:val="0"/>
      <w:spacing w:line="276" w:lineRule="auto"/>
      <w:ind w:firstLine="540"/>
    </w:pPr>
    <w:rPr>
      <w:rFonts w:cs="Times New Roman"/>
      <w:sz w:val="28"/>
      <w:szCs w:val="28"/>
      <w:lang w:eastAsia="ar-SA"/>
    </w:rPr>
  </w:style>
  <w:style w:type="paragraph" w:customStyle="1" w:styleId="-31">
    <w:name w:val="Светлая сетка - Акцент 31"/>
    <w:basedOn w:val="a3"/>
    <w:uiPriority w:val="34"/>
    <w:qFormat/>
    <w:rsid w:val="00141C44"/>
    <w:pPr>
      <w:spacing w:after="200" w:line="276" w:lineRule="auto"/>
      <w:ind w:left="720"/>
      <w:contextualSpacing/>
    </w:pPr>
    <w:rPr>
      <w:rFonts w:ascii="Calibri" w:eastAsia="Calibri" w:hAnsi="Calibri" w:cs="Times New Roman"/>
      <w:sz w:val="22"/>
      <w:szCs w:val="22"/>
      <w:lang w:eastAsia="en-US"/>
    </w:rPr>
  </w:style>
  <w:style w:type="character" w:customStyle="1" w:styleId="230">
    <w:name w:val="Заголовок 2 Знак3"/>
    <w:rsid w:val="00141C44"/>
    <w:rPr>
      <w:rFonts w:ascii="Arial" w:eastAsia="Times New Roman" w:hAnsi="Arial" w:cs="Times New Roman"/>
      <w:b/>
      <w:bCs/>
      <w:i/>
      <w:iCs/>
      <w:sz w:val="28"/>
      <w:szCs w:val="28"/>
      <w:lang w:eastAsia="ru-RU"/>
    </w:rPr>
  </w:style>
  <w:style w:type="character" w:customStyle="1" w:styleId="affd">
    <w:name w:val="Основной текст с отступом Знак"/>
    <w:rsid w:val="00141C44"/>
    <w:rPr>
      <w:rFonts w:ascii="Times New Roman" w:eastAsia="Times New Roman" w:hAnsi="Times New Roman" w:cs="Times New Roman"/>
      <w:sz w:val="28"/>
      <w:szCs w:val="24"/>
    </w:rPr>
  </w:style>
  <w:style w:type="paragraph" w:customStyle="1" w:styleId="ConsPlusTitle">
    <w:name w:val="ConsPlusTitle"/>
    <w:rsid w:val="00141C44"/>
    <w:pPr>
      <w:widowControl w:val="0"/>
      <w:autoSpaceDE w:val="0"/>
      <w:autoSpaceDN w:val="0"/>
      <w:adjustRightInd w:val="0"/>
    </w:pPr>
    <w:rPr>
      <w:b/>
      <w:bCs/>
      <w:sz w:val="24"/>
      <w:szCs w:val="24"/>
    </w:rPr>
  </w:style>
  <w:style w:type="paragraph" w:styleId="HTML">
    <w:name w:val="HTML Preformatted"/>
    <w:basedOn w:val="a3"/>
    <w:link w:val="HTML0"/>
    <w:uiPriority w:val="99"/>
    <w:rsid w:val="0014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0">
    <w:name w:val="Стандартный HTML Знак"/>
    <w:link w:val="HTML"/>
    <w:uiPriority w:val="99"/>
    <w:rsid w:val="00141C44"/>
    <w:rPr>
      <w:rFonts w:ascii="Courier New" w:hAnsi="Courier New" w:cs="Courier New"/>
      <w:color w:val="000090"/>
    </w:rPr>
  </w:style>
  <w:style w:type="character" w:customStyle="1" w:styleId="41">
    <w:name w:val="Знак Знак4"/>
    <w:rsid w:val="00141C44"/>
    <w:rPr>
      <w:rFonts w:ascii="Arial" w:hAnsi="Arial" w:cs="Arial"/>
      <w:sz w:val="24"/>
      <w:szCs w:val="24"/>
      <w:lang w:val="ru-RU" w:eastAsia="ru-RU" w:bidi="ar-SA"/>
    </w:rPr>
  </w:style>
  <w:style w:type="paragraph" w:styleId="24">
    <w:name w:val="Body Text 2"/>
    <w:basedOn w:val="a3"/>
    <w:link w:val="25"/>
    <w:rsid w:val="00141C44"/>
    <w:rPr>
      <w:rFonts w:cs="Times New Roman"/>
      <w:b/>
      <w:bCs/>
    </w:rPr>
  </w:style>
  <w:style w:type="character" w:customStyle="1" w:styleId="25">
    <w:name w:val="Основной текст 2 Знак"/>
    <w:link w:val="24"/>
    <w:rsid w:val="00141C44"/>
    <w:rPr>
      <w:b/>
      <w:bCs/>
      <w:sz w:val="24"/>
      <w:szCs w:val="24"/>
    </w:rPr>
  </w:style>
  <w:style w:type="paragraph" w:customStyle="1" w:styleId="affe">
    <w:name w:val="Готовый"/>
    <w:basedOn w:val="a3"/>
    <w:rsid w:val="00141C4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ff">
    <w:name w:val="Signature"/>
    <w:basedOn w:val="a3"/>
    <w:link w:val="afff0"/>
    <w:rsid w:val="00141C44"/>
    <w:pPr>
      <w:ind w:left="4252"/>
    </w:pPr>
    <w:rPr>
      <w:rFonts w:cs="Times New Roman"/>
      <w:b/>
      <w:sz w:val="28"/>
      <w:szCs w:val="28"/>
    </w:rPr>
  </w:style>
  <w:style w:type="character" w:customStyle="1" w:styleId="afff0">
    <w:name w:val="Подпись Знак"/>
    <w:link w:val="afff"/>
    <w:rsid w:val="00141C44"/>
    <w:rPr>
      <w:b/>
      <w:sz w:val="28"/>
      <w:szCs w:val="28"/>
    </w:rPr>
  </w:style>
  <w:style w:type="paragraph" w:styleId="afff1">
    <w:name w:val="Body Text First Indent"/>
    <w:basedOn w:val="a7"/>
    <w:link w:val="afff2"/>
    <w:rsid w:val="00141C44"/>
    <w:pPr>
      <w:spacing w:after="120"/>
      <w:ind w:firstLine="210"/>
      <w:jc w:val="left"/>
    </w:pPr>
    <w:rPr>
      <w:rFonts w:ascii="Times New Roman" w:hAnsi="Times New Roman"/>
      <w:szCs w:val="24"/>
    </w:rPr>
  </w:style>
  <w:style w:type="character" w:customStyle="1" w:styleId="afff2">
    <w:name w:val="Красная строка Знак"/>
    <w:link w:val="afff1"/>
    <w:rsid w:val="00141C44"/>
    <w:rPr>
      <w:rFonts w:ascii="Arial" w:hAnsi="Arial"/>
      <w:sz w:val="24"/>
      <w:szCs w:val="24"/>
    </w:rPr>
  </w:style>
  <w:style w:type="paragraph" w:styleId="32">
    <w:name w:val="Body Text 3"/>
    <w:basedOn w:val="a3"/>
    <w:link w:val="33"/>
    <w:rsid w:val="00141C44"/>
    <w:pPr>
      <w:spacing w:after="120"/>
    </w:pPr>
    <w:rPr>
      <w:rFonts w:cs="Times New Roman"/>
      <w:sz w:val="16"/>
      <w:szCs w:val="16"/>
    </w:rPr>
  </w:style>
  <w:style w:type="character" w:customStyle="1" w:styleId="33">
    <w:name w:val="Основной текст 3 Знак"/>
    <w:link w:val="32"/>
    <w:rsid w:val="00141C44"/>
    <w:rPr>
      <w:sz w:val="16"/>
      <w:szCs w:val="16"/>
    </w:rPr>
  </w:style>
  <w:style w:type="character" w:customStyle="1" w:styleId="BodyTextIndentChar">
    <w:name w:val="Body Text Indent Char"/>
    <w:locked/>
    <w:rsid w:val="00141C44"/>
    <w:rPr>
      <w:rFonts w:cs="Times New Roman"/>
      <w:sz w:val="24"/>
      <w:szCs w:val="24"/>
      <w:lang w:val="ru-RU" w:eastAsia="ru-RU" w:bidi="ar-SA"/>
    </w:rPr>
  </w:style>
  <w:style w:type="character" w:customStyle="1" w:styleId="BodyTextChar">
    <w:name w:val="Body Text Char"/>
    <w:aliases w:val="бпОсновной текст Char"/>
    <w:locked/>
    <w:rsid w:val="00141C44"/>
    <w:rPr>
      <w:rFonts w:cs="Times New Roman"/>
      <w:sz w:val="24"/>
      <w:szCs w:val="24"/>
      <w:lang w:val="ru-RU" w:eastAsia="ru-RU" w:bidi="ar-SA"/>
    </w:rPr>
  </w:style>
  <w:style w:type="paragraph" w:customStyle="1" w:styleId="Style3">
    <w:name w:val="Style3"/>
    <w:basedOn w:val="a3"/>
    <w:rsid w:val="00141C44"/>
    <w:pPr>
      <w:widowControl w:val="0"/>
      <w:autoSpaceDE w:val="0"/>
      <w:autoSpaceDN w:val="0"/>
      <w:adjustRightInd w:val="0"/>
      <w:spacing w:line="317" w:lineRule="exact"/>
    </w:pPr>
    <w:rPr>
      <w:rFonts w:cs="Times New Roman"/>
    </w:rPr>
  </w:style>
  <w:style w:type="character" w:customStyle="1" w:styleId="FontStyle13">
    <w:name w:val="Font Style13"/>
    <w:rsid w:val="00141C44"/>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141C44"/>
    <w:pPr>
      <w:spacing w:after="160" w:line="240" w:lineRule="exact"/>
    </w:pPr>
    <w:rPr>
      <w:rFonts w:ascii="Verdana" w:hAnsi="Verdana" w:cs="Times New Roman"/>
      <w:lang w:val="en-US" w:eastAsia="en-US"/>
    </w:rPr>
  </w:style>
  <w:style w:type="character" w:customStyle="1" w:styleId="35">
    <w:name w:val="Знак Знак35"/>
    <w:locked/>
    <w:rsid w:val="00141C44"/>
    <w:rPr>
      <w:rFonts w:ascii="Arial" w:hAnsi="Arial" w:cs="Arial"/>
      <w:b/>
      <w:bCs/>
      <w:i/>
      <w:iCs/>
      <w:sz w:val="28"/>
      <w:szCs w:val="28"/>
      <w:lang w:eastAsia="ru-RU"/>
    </w:rPr>
  </w:style>
  <w:style w:type="character" w:customStyle="1" w:styleId="34">
    <w:name w:val="Знак Знак34"/>
    <w:locked/>
    <w:rsid w:val="00141C44"/>
    <w:rPr>
      <w:rFonts w:ascii="Arial" w:hAnsi="Arial" w:cs="Arial"/>
      <w:b/>
      <w:bCs/>
      <w:sz w:val="26"/>
      <w:szCs w:val="26"/>
      <w:lang w:eastAsia="ru-RU"/>
    </w:rPr>
  </w:style>
  <w:style w:type="character" w:customStyle="1" w:styleId="330">
    <w:name w:val="Знак Знак33"/>
    <w:locked/>
    <w:rsid w:val="00141C44"/>
    <w:rPr>
      <w:rFonts w:ascii="Times New Roman" w:hAnsi="Times New Roman" w:cs="Times New Roman"/>
      <w:b/>
      <w:sz w:val="20"/>
      <w:szCs w:val="20"/>
      <w:lang w:eastAsia="ru-RU"/>
    </w:rPr>
  </w:style>
  <w:style w:type="character" w:customStyle="1" w:styleId="320">
    <w:name w:val="Знак Знак32"/>
    <w:locked/>
    <w:rsid w:val="00141C44"/>
    <w:rPr>
      <w:rFonts w:ascii="Times New Roman" w:hAnsi="Times New Roman" w:cs="Times New Roman"/>
      <w:b/>
      <w:bCs/>
      <w:i/>
      <w:iCs/>
      <w:sz w:val="26"/>
      <w:szCs w:val="26"/>
      <w:lang w:eastAsia="ru-RU"/>
    </w:rPr>
  </w:style>
  <w:style w:type="character" w:customStyle="1" w:styleId="170">
    <w:name w:val="Знак Знак17"/>
    <w:locked/>
    <w:rsid w:val="00141C44"/>
    <w:rPr>
      <w:rFonts w:eastAsia="Times New Roman" w:cs="Times New Roman"/>
      <w:lang w:eastAsia="ru-RU"/>
    </w:rPr>
  </w:style>
  <w:style w:type="character" w:customStyle="1" w:styleId="160">
    <w:name w:val="Знак Знак16"/>
    <w:locked/>
    <w:rsid w:val="00141C44"/>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141C44"/>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141C44"/>
    <w:rPr>
      <w:rFonts w:ascii="Calibri" w:eastAsia="Calibri" w:hAnsi="Calibri"/>
      <w:sz w:val="22"/>
      <w:szCs w:val="22"/>
    </w:rPr>
  </w:style>
  <w:style w:type="character" w:customStyle="1" w:styleId="19">
    <w:name w:val="бпОсновной текст Знак Знак1"/>
    <w:locked/>
    <w:rsid w:val="00141C44"/>
    <w:rPr>
      <w:rFonts w:ascii="Times New Roman" w:hAnsi="Times New Roman" w:cs="Times New Roman"/>
      <w:sz w:val="24"/>
      <w:szCs w:val="24"/>
      <w:lang w:eastAsia="ru-RU"/>
    </w:rPr>
  </w:style>
  <w:style w:type="character" w:customStyle="1" w:styleId="410">
    <w:name w:val="Знак Знак41"/>
    <w:rsid w:val="00141C44"/>
    <w:rPr>
      <w:rFonts w:ascii="Arial" w:hAnsi="Arial" w:cs="Arial"/>
      <w:sz w:val="24"/>
      <w:szCs w:val="24"/>
      <w:lang w:val="ru-RU" w:eastAsia="ru-RU" w:bidi="ar-SA"/>
    </w:rPr>
  </w:style>
  <w:style w:type="paragraph" w:customStyle="1" w:styleId="112">
    <w:name w:val="Абзац списка11"/>
    <w:basedOn w:val="a3"/>
    <w:uiPriority w:val="99"/>
    <w:qFormat/>
    <w:rsid w:val="00141C44"/>
    <w:pPr>
      <w:spacing w:line="276" w:lineRule="auto"/>
      <w:ind w:left="720"/>
      <w:jc w:val="center"/>
    </w:pPr>
    <w:rPr>
      <w:rFonts w:ascii="Calibri" w:eastAsia="Calibri" w:hAnsi="Calibri" w:cs="Times New Roman"/>
      <w:sz w:val="22"/>
      <w:szCs w:val="22"/>
      <w:lang w:eastAsia="en-US"/>
    </w:rPr>
  </w:style>
  <w:style w:type="paragraph" w:styleId="afff4">
    <w:name w:val="caption"/>
    <w:basedOn w:val="a3"/>
    <w:next w:val="a3"/>
    <w:qFormat/>
    <w:rsid w:val="00141C44"/>
    <w:pPr>
      <w:overflowPunct w:val="0"/>
      <w:autoSpaceDE w:val="0"/>
      <w:autoSpaceDN w:val="0"/>
      <w:adjustRightInd w:val="0"/>
      <w:spacing w:line="216" w:lineRule="auto"/>
      <w:jc w:val="center"/>
      <w:textAlignment w:val="baseline"/>
    </w:pPr>
    <w:rPr>
      <w:rFonts w:eastAsia="Calibri" w:cs="Times New Roman"/>
      <w:b/>
      <w:sz w:val="22"/>
      <w:szCs w:val="20"/>
    </w:rPr>
  </w:style>
  <w:style w:type="paragraph" w:customStyle="1" w:styleId="210">
    <w:name w:val="Основной текст 21"/>
    <w:basedOn w:val="a3"/>
    <w:rsid w:val="00141C44"/>
    <w:pPr>
      <w:overflowPunct w:val="0"/>
      <w:autoSpaceDE w:val="0"/>
      <w:autoSpaceDN w:val="0"/>
      <w:adjustRightInd w:val="0"/>
      <w:spacing w:line="216" w:lineRule="auto"/>
      <w:textAlignment w:val="baseline"/>
    </w:pPr>
    <w:rPr>
      <w:rFonts w:eastAsia="Calibri" w:cs="Times New Roman"/>
      <w:sz w:val="20"/>
      <w:szCs w:val="20"/>
    </w:rPr>
  </w:style>
  <w:style w:type="paragraph" w:styleId="36">
    <w:name w:val="Body Text Indent 3"/>
    <w:basedOn w:val="a3"/>
    <w:link w:val="37"/>
    <w:rsid w:val="00141C44"/>
    <w:pPr>
      <w:spacing w:after="120"/>
      <w:ind w:left="283"/>
      <w:jc w:val="center"/>
    </w:pPr>
    <w:rPr>
      <w:rFonts w:eastAsia="Calibri" w:cs="Times New Roman"/>
      <w:sz w:val="16"/>
      <w:szCs w:val="16"/>
    </w:rPr>
  </w:style>
  <w:style w:type="character" w:customStyle="1" w:styleId="37">
    <w:name w:val="Основной текст с отступом 3 Знак"/>
    <w:link w:val="36"/>
    <w:rsid w:val="00141C44"/>
    <w:rPr>
      <w:rFonts w:eastAsia="Calibri"/>
      <w:sz w:val="16"/>
      <w:szCs w:val="16"/>
    </w:rPr>
  </w:style>
  <w:style w:type="paragraph" w:styleId="afff5">
    <w:name w:val="Plain Text"/>
    <w:basedOn w:val="a3"/>
    <w:link w:val="afff6"/>
    <w:rsid w:val="00141C44"/>
    <w:pPr>
      <w:jc w:val="center"/>
    </w:pPr>
    <w:rPr>
      <w:rFonts w:ascii="Courier New" w:eastAsia="Calibri" w:hAnsi="Courier New" w:cs="Courier New"/>
      <w:sz w:val="20"/>
      <w:szCs w:val="20"/>
    </w:rPr>
  </w:style>
  <w:style w:type="character" w:customStyle="1" w:styleId="afff6">
    <w:name w:val="Текст Знак"/>
    <w:link w:val="afff5"/>
    <w:rsid w:val="00141C44"/>
    <w:rPr>
      <w:rFonts w:ascii="Courier New" w:eastAsia="Calibri" w:hAnsi="Courier New" w:cs="Courier New"/>
    </w:rPr>
  </w:style>
  <w:style w:type="paragraph" w:customStyle="1" w:styleId="ConsNormal">
    <w:name w:val="ConsNormal"/>
    <w:rsid w:val="00141C44"/>
    <w:pPr>
      <w:widowControl w:val="0"/>
      <w:autoSpaceDE w:val="0"/>
      <w:autoSpaceDN w:val="0"/>
      <w:adjustRightInd w:val="0"/>
      <w:ind w:right="19772" w:firstLine="720"/>
      <w:jc w:val="center"/>
    </w:pPr>
    <w:rPr>
      <w:rFonts w:ascii="Arial" w:eastAsia="Calibri" w:hAnsi="Arial" w:cs="Arial"/>
    </w:rPr>
  </w:style>
  <w:style w:type="paragraph" w:customStyle="1" w:styleId="ConsTitle">
    <w:name w:val="ConsTitle"/>
    <w:rsid w:val="00141C44"/>
    <w:pPr>
      <w:widowControl w:val="0"/>
      <w:autoSpaceDE w:val="0"/>
      <w:autoSpaceDN w:val="0"/>
      <w:adjustRightInd w:val="0"/>
      <w:ind w:right="19772"/>
      <w:jc w:val="center"/>
    </w:pPr>
    <w:rPr>
      <w:rFonts w:ascii="Arial" w:eastAsia="Calibri" w:hAnsi="Arial" w:cs="Arial"/>
      <w:b/>
      <w:bCs/>
    </w:rPr>
  </w:style>
  <w:style w:type="paragraph" w:customStyle="1" w:styleId="Preformat">
    <w:name w:val="Preformat"/>
    <w:rsid w:val="00141C44"/>
    <w:pPr>
      <w:autoSpaceDE w:val="0"/>
      <w:autoSpaceDN w:val="0"/>
      <w:adjustRightInd w:val="0"/>
      <w:jc w:val="center"/>
    </w:pPr>
    <w:rPr>
      <w:rFonts w:ascii="Courier New" w:eastAsia="Calibri" w:hAnsi="Courier New" w:cs="Courier New"/>
    </w:rPr>
  </w:style>
  <w:style w:type="paragraph" w:customStyle="1" w:styleId="afff7">
    <w:name w:val="Нумерованный Список"/>
    <w:basedOn w:val="a3"/>
    <w:rsid w:val="00141C44"/>
    <w:pPr>
      <w:spacing w:before="120" w:after="120"/>
    </w:pPr>
    <w:rPr>
      <w:rFonts w:eastAsia="Calibri" w:cs="Times New Roman"/>
    </w:rPr>
  </w:style>
  <w:style w:type="paragraph" w:customStyle="1" w:styleId="ConsNonformat">
    <w:name w:val="ConsNonformat"/>
    <w:rsid w:val="00141C44"/>
    <w:pPr>
      <w:widowControl w:val="0"/>
      <w:autoSpaceDE w:val="0"/>
      <w:autoSpaceDN w:val="0"/>
      <w:adjustRightInd w:val="0"/>
      <w:ind w:right="19772"/>
      <w:jc w:val="center"/>
    </w:pPr>
    <w:rPr>
      <w:rFonts w:ascii="Courier New" w:eastAsia="Calibri" w:hAnsi="Courier New" w:cs="Courier New"/>
    </w:rPr>
  </w:style>
  <w:style w:type="paragraph" w:customStyle="1" w:styleId="ConsCell">
    <w:name w:val="ConsCell"/>
    <w:rsid w:val="00141C44"/>
    <w:pPr>
      <w:widowControl w:val="0"/>
      <w:autoSpaceDE w:val="0"/>
      <w:autoSpaceDN w:val="0"/>
      <w:adjustRightInd w:val="0"/>
      <w:ind w:right="19772"/>
      <w:jc w:val="center"/>
    </w:pPr>
    <w:rPr>
      <w:rFonts w:ascii="Arial" w:eastAsia="Calibri" w:hAnsi="Arial" w:cs="Arial"/>
    </w:rPr>
  </w:style>
  <w:style w:type="paragraph" w:customStyle="1" w:styleId="1a">
    <w:name w:val="Обычный1"/>
    <w:link w:val="1b"/>
    <w:rsid w:val="00141C44"/>
    <w:pPr>
      <w:widowControl w:val="0"/>
      <w:snapToGrid w:val="0"/>
      <w:spacing w:line="300" w:lineRule="auto"/>
      <w:ind w:firstLine="820"/>
      <w:jc w:val="both"/>
    </w:pPr>
    <w:rPr>
      <w:rFonts w:eastAsia="Calibri"/>
      <w:sz w:val="22"/>
      <w:szCs w:val="22"/>
    </w:rPr>
  </w:style>
  <w:style w:type="character" w:customStyle="1" w:styleId="1b">
    <w:name w:val="Обычный1 Знак"/>
    <w:link w:val="1a"/>
    <w:locked/>
    <w:rsid w:val="00141C44"/>
    <w:rPr>
      <w:rFonts w:eastAsia="Calibri"/>
      <w:sz w:val="22"/>
      <w:szCs w:val="22"/>
      <w:lang w:bidi="ar-SA"/>
    </w:rPr>
  </w:style>
  <w:style w:type="paragraph" w:customStyle="1" w:styleId="text">
    <w:name w:val="text"/>
    <w:basedOn w:val="a3"/>
    <w:rsid w:val="00141C44"/>
    <w:pPr>
      <w:jc w:val="center"/>
    </w:pPr>
    <w:rPr>
      <w:rFonts w:ascii="Verdana" w:eastAsia="Calibri" w:hAnsi="Verdana" w:cs="Times New Roman"/>
      <w:color w:val="000000"/>
      <w:sz w:val="16"/>
      <w:szCs w:val="16"/>
    </w:rPr>
  </w:style>
  <w:style w:type="character" w:customStyle="1" w:styleId="Heading1Char">
    <w:name w:val="Heading 1 Char"/>
    <w:locked/>
    <w:rsid w:val="00141C44"/>
    <w:rPr>
      <w:rFonts w:ascii="Arial" w:hAnsi="Arial" w:cs="Arial"/>
      <w:b/>
      <w:bCs/>
      <w:color w:val="000080"/>
      <w:lang w:val="ru-RU" w:eastAsia="ru-RU"/>
    </w:rPr>
  </w:style>
  <w:style w:type="character" w:customStyle="1" w:styleId="Heading2Char">
    <w:name w:val="Heading 2 Char"/>
    <w:locked/>
    <w:rsid w:val="00141C44"/>
    <w:rPr>
      <w:rFonts w:ascii="Arial" w:hAnsi="Arial" w:cs="Arial"/>
      <w:sz w:val="24"/>
      <w:szCs w:val="24"/>
      <w:lang w:val="ru-RU" w:eastAsia="ru-RU"/>
    </w:rPr>
  </w:style>
  <w:style w:type="character" w:customStyle="1" w:styleId="Heading3Char">
    <w:name w:val="Heading 3 Char"/>
    <w:locked/>
    <w:rsid w:val="00141C44"/>
    <w:rPr>
      <w:rFonts w:ascii="Arial" w:hAnsi="Arial" w:cs="Arial"/>
      <w:b/>
      <w:bCs/>
      <w:sz w:val="24"/>
      <w:szCs w:val="24"/>
      <w:lang w:val="ru-RU" w:eastAsia="ru-RU"/>
    </w:rPr>
  </w:style>
  <w:style w:type="character" w:customStyle="1" w:styleId="Heading4Char">
    <w:name w:val="Heading 4 Char"/>
    <w:locked/>
    <w:rsid w:val="00141C44"/>
    <w:rPr>
      <w:rFonts w:cs="Times New Roman"/>
      <w:sz w:val="24"/>
      <w:szCs w:val="24"/>
      <w:lang w:val="ru-RU" w:eastAsia="ru-RU"/>
    </w:rPr>
  </w:style>
  <w:style w:type="character" w:customStyle="1" w:styleId="BodyTextChar1">
    <w:name w:val="Body Text Char1"/>
    <w:aliases w:val="бпОсновной текст Char1"/>
    <w:locked/>
    <w:rsid w:val="00141C44"/>
    <w:rPr>
      <w:rFonts w:cs="Times New Roman"/>
      <w:sz w:val="24"/>
      <w:szCs w:val="24"/>
      <w:lang w:val="ru-RU" w:eastAsia="ru-RU"/>
    </w:rPr>
  </w:style>
  <w:style w:type="character" w:customStyle="1" w:styleId="BodyTextIndentChar1">
    <w:name w:val="Body Text Indent Char1"/>
    <w:locked/>
    <w:rsid w:val="00141C44"/>
    <w:rPr>
      <w:rFonts w:cs="Times New Roman"/>
      <w:sz w:val="24"/>
      <w:szCs w:val="24"/>
      <w:lang w:val="ru-RU" w:eastAsia="ru-RU"/>
    </w:rPr>
  </w:style>
  <w:style w:type="character" w:customStyle="1" w:styleId="150">
    <w:name w:val="Знак Знак15"/>
    <w:rsid w:val="00141C44"/>
    <w:rPr>
      <w:rFonts w:ascii="Times New Roman" w:hAnsi="Times New Roman" w:cs="Times New Roman"/>
      <w:sz w:val="24"/>
      <w:szCs w:val="24"/>
      <w:lang w:eastAsia="ru-RU"/>
    </w:rPr>
  </w:style>
  <w:style w:type="character" w:styleId="afff8">
    <w:name w:val="Strong"/>
    <w:qFormat/>
    <w:rsid w:val="00141C44"/>
    <w:rPr>
      <w:rFonts w:cs="Times New Roman"/>
      <w:b/>
      <w:bCs/>
    </w:rPr>
  </w:style>
  <w:style w:type="character" w:customStyle="1" w:styleId="HeaderChar">
    <w:name w:val="Header Char"/>
    <w:locked/>
    <w:rsid w:val="00141C44"/>
    <w:rPr>
      <w:rFonts w:cs="Times New Roman"/>
      <w:sz w:val="24"/>
      <w:szCs w:val="24"/>
      <w:lang w:val="ru-RU" w:eastAsia="ar-SA" w:bidi="ar-SA"/>
    </w:rPr>
  </w:style>
  <w:style w:type="character" w:customStyle="1" w:styleId="FooterChar">
    <w:name w:val="Footer Char"/>
    <w:locked/>
    <w:rsid w:val="00141C44"/>
    <w:rPr>
      <w:rFonts w:cs="Times New Roman"/>
      <w:sz w:val="24"/>
      <w:szCs w:val="24"/>
      <w:lang w:val="ru-RU" w:eastAsia="ar-SA" w:bidi="ar-SA"/>
    </w:rPr>
  </w:style>
  <w:style w:type="character" w:customStyle="1" w:styleId="120">
    <w:name w:val="Знак Знак12"/>
    <w:rsid w:val="00141C44"/>
    <w:rPr>
      <w:rFonts w:ascii="Arial" w:hAnsi="Arial" w:cs="Arial"/>
      <w:b/>
      <w:bCs/>
      <w:color w:val="000080"/>
      <w:sz w:val="20"/>
      <w:szCs w:val="20"/>
      <w:lang w:eastAsia="ru-RU"/>
    </w:rPr>
  </w:style>
  <w:style w:type="paragraph" w:customStyle="1" w:styleId="afff9">
    <w:name w:val="Адресат"/>
    <w:basedOn w:val="a3"/>
    <w:rsid w:val="00141C44"/>
    <w:pPr>
      <w:suppressAutoHyphens/>
      <w:spacing w:after="120" w:line="240" w:lineRule="exact"/>
      <w:jc w:val="center"/>
    </w:pPr>
    <w:rPr>
      <w:rFonts w:eastAsia="Calibri" w:cs="Times New Roman"/>
      <w:b/>
      <w:bCs/>
      <w:sz w:val="28"/>
      <w:szCs w:val="28"/>
    </w:rPr>
  </w:style>
  <w:style w:type="paragraph" w:customStyle="1" w:styleId="afffa">
    <w:name w:val="Приложение"/>
    <w:basedOn w:val="a7"/>
    <w:rsid w:val="00141C44"/>
    <w:pPr>
      <w:tabs>
        <w:tab w:val="left" w:pos="1673"/>
      </w:tabs>
      <w:spacing w:before="240" w:line="240" w:lineRule="exact"/>
      <w:ind w:left="1985" w:hanging="1985"/>
    </w:pPr>
    <w:rPr>
      <w:rFonts w:ascii="Times New Roman" w:eastAsia="Calibri" w:hAnsi="Times New Roman"/>
      <w:b/>
      <w:bCs/>
      <w:sz w:val="28"/>
      <w:szCs w:val="28"/>
    </w:rPr>
  </w:style>
  <w:style w:type="paragraph" w:customStyle="1" w:styleId="afffb">
    <w:name w:val="Заголовок к тексту"/>
    <w:basedOn w:val="a3"/>
    <w:next w:val="a7"/>
    <w:rsid w:val="00141C44"/>
    <w:pPr>
      <w:suppressAutoHyphens/>
      <w:spacing w:after="480" w:line="240" w:lineRule="exact"/>
      <w:jc w:val="center"/>
    </w:pPr>
    <w:rPr>
      <w:rFonts w:eastAsia="Calibri" w:cs="Times New Roman"/>
      <w:sz w:val="28"/>
      <w:szCs w:val="28"/>
    </w:rPr>
  </w:style>
  <w:style w:type="paragraph" w:customStyle="1" w:styleId="afffc">
    <w:name w:val="регистрационные поля"/>
    <w:basedOn w:val="a3"/>
    <w:rsid w:val="00141C44"/>
    <w:pPr>
      <w:spacing w:line="240" w:lineRule="exact"/>
      <w:jc w:val="center"/>
    </w:pPr>
    <w:rPr>
      <w:rFonts w:eastAsia="Calibri" w:cs="Times New Roman"/>
      <w:b/>
      <w:bCs/>
      <w:sz w:val="28"/>
      <w:szCs w:val="28"/>
      <w:lang w:val="en-US"/>
    </w:rPr>
  </w:style>
  <w:style w:type="paragraph" w:customStyle="1" w:styleId="afffd">
    <w:name w:val="Исполнитель"/>
    <w:basedOn w:val="a7"/>
    <w:rsid w:val="00141C44"/>
    <w:pPr>
      <w:suppressAutoHyphens/>
      <w:spacing w:after="120" w:line="240" w:lineRule="exact"/>
      <w:jc w:val="left"/>
    </w:pPr>
    <w:rPr>
      <w:rFonts w:ascii="Times New Roman" w:eastAsia="Calibri" w:hAnsi="Times New Roman"/>
      <w:b/>
      <w:bCs/>
      <w:szCs w:val="24"/>
    </w:rPr>
  </w:style>
  <w:style w:type="paragraph" w:customStyle="1" w:styleId="afffe">
    <w:name w:val="Подпись на общем бланке"/>
    <w:basedOn w:val="afff"/>
    <w:next w:val="a7"/>
    <w:rsid w:val="00141C44"/>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141C44"/>
    <w:rPr>
      <w:rFonts w:cs="Times New Roman"/>
      <w:b/>
      <w:bCs/>
      <w:sz w:val="28"/>
      <w:szCs w:val="28"/>
      <w:lang w:val="ru-RU" w:eastAsia="ru-RU"/>
    </w:rPr>
  </w:style>
  <w:style w:type="character" w:customStyle="1" w:styleId="affff">
    <w:name w:val="Цветовое выделение"/>
    <w:rsid w:val="00141C44"/>
    <w:rPr>
      <w:b/>
      <w:color w:val="000080"/>
      <w:sz w:val="20"/>
    </w:rPr>
  </w:style>
  <w:style w:type="paragraph" w:customStyle="1" w:styleId="affff0">
    <w:name w:val="Таблицы (моноширинный)"/>
    <w:basedOn w:val="a3"/>
    <w:next w:val="a3"/>
    <w:rsid w:val="00141C44"/>
    <w:pPr>
      <w:autoSpaceDE w:val="0"/>
      <w:autoSpaceDN w:val="0"/>
      <w:adjustRightInd w:val="0"/>
    </w:pPr>
    <w:rPr>
      <w:rFonts w:ascii="Courier New" w:eastAsia="Calibri" w:hAnsi="Courier New" w:cs="Courier New"/>
      <w:sz w:val="20"/>
      <w:szCs w:val="20"/>
    </w:rPr>
  </w:style>
  <w:style w:type="character" w:customStyle="1" w:styleId="affff1">
    <w:name w:val="Гипертекстовая ссылка"/>
    <w:rsid w:val="00141C44"/>
    <w:rPr>
      <w:rFonts w:cs="Times New Roman"/>
      <w:b/>
      <w:bCs/>
      <w:color w:val="008000"/>
      <w:sz w:val="20"/>
      <w:szCs w:val="20"/>
      <w:u w:val="single"/>
    </w:rPr>
  </w:style>
  <w:style w:type="paragraph" w:customStyle="1" w:styleId="affff2">
    <w:name w:val="Заголовок статьи"/>
    <w:basedOn w:val="a3"/>
    <w:next w:val="a3"/>
    <w:rsid w:val="00141C44"/>
    <w:pPr>
      <w:autoSpaceDE w:val="0"/>
      <w:autoSpaceDN w:val="0"/>
      <w:adjustRightInd w:val="0"/>
      <w:ind w:left="1612" w:hanging="892"/>
    </w:pPr>
    <w:rPr>
      <w:rFonts w:ascii="Arial" w:eastAsia="Calibri" w:hAnsi="Arial"/>
      <w:sz w:val="20"/>
      <w:szCs w:val="20"/>
    </w:rPr>
  </w:style>
  <w:style w:type="paragraph" w:customStyle="1" w:styleId="affff3">
    <w:name w:val="Комментарий"/>
    <w:basedOn w:val="a3"/>
    <w:next w:val="a3"/>
    <w:rsid w:val="00141C44"/>
    <w:pPr>
      <w:autoSpaceDE w:val="0"/>
      <w:autoSpaceDN w:val="0"/>
      <w:adjustRightInd w:val="0"/>
      <w:ind w:left="170"/>
    </w:pPr>
    <w:rPr>
      <w:rFonts w:ascii="Arial" w:eastAsia="Calibri" w:hAnsi="Arial"/>
      <w:i/>
      <w:iCs/>
      <w:color w:val="800080"/>
      <w:sz w:val="20"/>
      <w:szCs w:val="20"/>
    </w:rPr>
  </w:style>
  <w:style w:type="character" w:customStyle="1" w:styleId="affff4">
    <w:name w:val="Продолжение ссылки"/>
    <w:rsid w:val="00141C44"/>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141C44"/>
    <w:pPr>
      <w:spacing w:after="160" w:line="240" w:lineRule="exact"/>
      <w:jc w:val="center"/>
    </w:pPr>
    <w:rPr>
      <w:rFonts w:ascii="Verdana" w:eastAsia="Calibri" w:hAnsi="Verdana" w:cs="Verdana"/>
      <w:lang w:val="en-US" w:eastAsia="en-US"/>
    </w:rPr>
  </w:style>
  <w:style w:type="paragraph" w:customStyle="1" w:styleId="100">
    <w:name w:val="Обычный 10"/>
    <w:basedOn w:val="a3"/>
    <w:rsid w:val="00141C44"/>
    <w:pPr>
      <w:ind w:right="2" w:firstLine="110"/>
    </w:pPr>
    <w:rPr>
      <w:rFonts w:eastAsia="Calibri" w:cs="Times New Roman"/>
      <w:sz w:val="20"/>
      <w:szCs w:val="20"/>
    </w:rPr>
  </w:style>
  <w:style w:type="paragraph" w:customStyle="1" w:styleId="1c">
    <w:name w:val="Стиль1"/>
    <w:basedOn w:val="afff1"/>
    <w:rsid w:val="00141C44"/>
    <w:pPr>
      <w:spacing w:after="60"/>
      <w:ind w:firstLine="709"/>
      <w:jc w:val="both"/>
    </w:pPr>
    <w:rPr>
      <w:rFonts w:eastAsia="Calibri"/>
      <w:sz w:val="28"/>
      <w:szCs w:val="28"/>
    </w:rPr>
  </w:style>
  <w:style w:type="character" w:customStyle="1" w:styleId="BodyTextFirstIndentChar">
    <w:name w:val="Body Text First Indent Char"/>
    <w:locked/>
    <w:rsid w:val="00141C44"/>
    <w:rPr>
      <w:rFonts w:cs="Times New Roman"/>
      <w:sz w:val="24"/>
      <w:szCs w:val="24"/>
      <w:lang w:val="ru-RU" w:eastAsia="ru-RU"/>
    </w:rPr>
  </w:style>
  <w:style w:type="character" w:customStyle="1" w:styleId="BodyText2Char">
    <w:name w:val="Body Text 2 Char"/>
    <w:locked/>
    <w:rsid w:val="00141C44"/>
    <w:rPr>
      <w:rFonts w:cs="Times New Roman"/>
      <w:sz w:val="24"/>
      <w:szCs w:val="24"/>
      <w:lang w:val="ru-RU" w:eastAsia="ru-RU"/>
    </w:rPr>
  </w:style>
  <w:style w:type="character" w:customStyle="1" w:styleId="BodyText3Char">
    <w:name w:val="Body Text 3 Char"/>
    <w:locked/>
    <w:rsid w:val="00141C44"/>
    <w:rPr>
      <w:rFonts w:cs="Times New Roman"/>
      <w:sz w:val="16"/>
      <w:szCs w:val="16"/>
      <w:lang w:val="ru-RU" w:eastAsia="ru-RU"/>
    </w:rPr>
  </w:style>
  <w:style w:type="paragraph" w:customStyle="1" w:styleId="1d">
    <w:name w:val="Знак1"/>
    <w:basedOn w:val="a3"/>
    <w:rsid w:val="00141C44"/>
    <w:pPr>
      <w:spacing w:after="160" w:line="240" w:lineRule="exact"/>
    </w:pPr>
    <w:rPr>
      <w:rFonts w:eastAsia="Calibri" w:cs="Times New Roman"/>
      <w:lang w:val="en-US" w:eastAsia="en-US"/>
    </w:rPr>
  </w:style>
  <w:style w:type="paragraph" w:customStyle="1" w:styleId="Normal1">
    <w:name w:val="Normal1"/>
    <w:rsid w:val="00141C44"/>
    <w:pPr>
      <w:widowControl w:val="0"/>
      <w:jc w:val="center"/>
    </w:pPr>
    <w:rPr>
      <w:rFonts w:eastAsia="Calibri"/>
    </w:rPr>
  </w:style>
  <w:style w:type="character" w:customStyle="1" w:styleId="27">
    <w:name w:val="Знак Знак27"/>
    <w:rsid w:val="00141C44"/>
    <w:rPr>
      <w:rFonts w:cs="Times New Roman"/>
      <w:sz w:val="28"/>
      <w:szCs w:val="28"/>
      <w:lang w:val="ru-RU" w:eastAsia="ru-RU"/>
    </w:rPr>
  </w:style>
  <w:style w:type="character" w:customStyle="1" w:styleId="260">
    <w:name w:val="Знак Знак26"/>
    <w:rsid w:val="00141C44"/>
    <w:rPr>
      <w:rFonts w:ascii="Arial" w:hAnsi="Arial" w:cs="Arial"/>
      <w:b/>
      <w:bCs/>
      <w:sz w:val="26"/>
      <w:szCs w:val="26"/>
      <w:lang w:val="ru-RU" w:eastAsia="ru-RU"/>
    </w:rPr>
  </w:style>
  <w:style w:type="character" w:customStyle="1" w:styleId="250">
    <w:name w:val="Знак Знак25"/>
    <w:rsid w:val="00141C44"/>
    <w:rPr>
      <w:rFonts w:ascii="Arial" w:hAnsi="Arial" w:cs="Arial"/>
      <w:b/>
      <w:bCs/>
      <w:sz w:val="24"/>
      <w:szCs w:val="24"/>
      <w:lang w:val="ru-RU" w:eastAsia="ru-RU"/>
    </w:rPr>
  </w:style>
  <w:style w:type="character" w:customStyle="1" w:styleId="HTML1">
    <w:name w:val="Стандартный HTML Знак1"/>
    <w:rsid w:val="00141C44"/>
    <w:rPr>
      <w:rFonts w:ascii="Courier New" w:hAnsi="Courier New" w:cs="Courier New"/>
      <w:lang w:eastAsia="ar-SA" w:bidi="ar-SA"/>
    </w:rPr>
  </w:style>
  <w:style w:type="character" w:customStyle="1" w:styleId="28">
    <w:name w:val="Знак Знак28"/>
    <w:rsid w:val="00141C44"/>
    <w:rPr>
      <w:rFonts w:cs="Times New Roman"/>
      <w:sz w:val="24"/>
      <w:szCs w:val="24"/>
      <w:lang w:val="ru-RU" w:eastAsia="ru-RU"/>
    </w:rPr>
  </w:style>
  <w:style w:type="character" w:customStyle="1" w:styleId="220">
    <w:name w:val="Заголовок 2 Знак2"/>
    <w:aliases w:val="Заголовок 2 Знак Знак1"/>
    <w:rsid w:val="00141C44"/>
    <w:rPr>
      <w:rFonts w:ascii="Arial" w:hAnsi="Arial" w:cs="Arial"/>
      <w:b/>
      <w:bCs/>
      <w:i/>
      <w:iCs/>
      <w:sz w:val="28"/>
      <w:szCs w:val="28"/>
      <w:lang w:val="ru-RU" w:eastAsia="ru-RU"/>
    </w:rPr>
  </w:style>
  <w:style w:type="character" w:customStyle="1" w:styleId="231">
    <w:name w:val="Знак Знак23"/>
    <w:rsid w:val="00141C44"/>
    <w:rPr>
      <w:rFonts w:ascii="Times New Roman" w:hAnsi="Times New Roman" w:cs="Times New Roman"/>
      <w:sz w:val="24"/>
      <w:szCs w:val="24"/>
    </w:rPr>
  </w:style>
  <w:style w:type="character" w:customStyle="1" w:styleId="221">
    <w:name w:val="Знак Знак22"/>
    <w:rsid w:val="00141C44"/>
    <w:rPr>
      <w:rFonts w:ascii="Times New Roman" w:hAnsi="Times New Roman" w:cs="Times New Roman"/>
      <w:sz w:val="28"/>
      <w:szCs w:val="28"/>
    </w:rPr>
  </w:style>
  <w:style w:type="character" w:customStyle="1" w:styleId="211">
    <w:name w:val="Знак Знак21"/>
    <w:rsid w:val="00141C44"/>
    <w:rPr>
      <w:rFonts w:ascii="Arial" w:hAnsi="Arial" w:cs="Arial"/>
      <w:b/>
      <w:bCs/>
      <w:sz w:val="26"/>
      <w:szCs w:val="26"/>
    </w:rPr>
  </w:style>
  <w:style w:type="character" w:customStyle="1" w:styleId="200">
    <w:name w:val="Знак Знак20"/>
    <w:rsid w:val="00141C44"/>
    <w:rPr>
      <w:rFonts w:ascii="Times New Roman" w:hAnsi="Times New Roman" w:cs="Times New Roman"/>
      <w:b/>
      <w:bCs/>
      <w:sz w:val="28"/>
      <w:szCs w:val="28"/>
    </w:rPr>
  </w:style>
  <w:style w:type="character" w:customStyle="1" w:styleId="212">
    <w:name w:val="Заголовок 2 Знак1"/>
    <w:aliases w:val="Заголовок 2 Знак Знак"/>
    <w:rsid w:val="00141C44"/>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141C44"/>
    <w:pPr>
      <w:spacing w:before="100" w:beforeAutospacing="1" w:after="100" w:afterAutospacing="1"/>
      <w:jc w:val="center"/>
    </w:pPr>
    <w:rPr>
      <w:rFonts w:ascii="Tahoma" w:eastAsia="Calibri" w:hAnsi="Tahoma" w:cs="Tahoma"/>
      <w:sz w:val="20"/>
      <w:szCs w:val="20"/>
      <w:lang w:val="en-US" w:eastAsia="en-US"/>
    </w:rPr>
  </w:style>
  <w:style w:type="character" w:customStyle="1" w:styleId="2210">
    <w:name w:val="Знак Знак221"/>
    <w:locked/>
    <w:rsid w:val="00141C44"/>
    <w:rPr>
      <w:rFonts w:cs="Times New Roman"/>
      <w:sz w:val="24"/>
      <w:szCs w:val="24"/>
      <w:lang w:val="ru-RU" w:eastAsia="ru-RU"/>
    </w:rPr>
  </w:style>
  <w:style w:type="character" w:customStyle="1" w:styleId="2110">
    <w:name w:val="Знак Знак211"/>
    <w:locked/>
    <w:rsid w:val="00141C44"/>
    <w:rPr>
      <w:rFonts w:cs="Times New Roman"/>
      <w:sz w:val="28"/>
      <w:szCs w:val="28"/>
      <w:lang w:val="ru-RU" w:eastAsia="ru-RU"/>
    </w:rPr>
  </w:style>
  <w:style w:type="character" w:customStyle="1" w:styleId="201">
    <w:name w:val="Знак Знак201"/>
    <w:locked/>
    <w:rsid w:val="00141C44"/>
    <w:rPr>
      <w:rFonts w:ascii="Arial" w:hAnsi="Arial" w:cs="Arial"/>
      <w:b/>
      <w:bCs/>
      <w:sz w:val="26"/>
      <w:szCs w:val="26"/>
      <w:lang w:val="ru-RU" w:eastAsia="ru-RU"/>
    </w:rPr>
  </w:style>
  <w:style w:type="character" w:customStyle="1" w:styleId="190">
    <w:name w:val="Знак Знак19"/>
    <w:locked/>
    <w:rsid w:val="00141C44"/>
    <w:rPr>
      <w:rFonts w:cs="Times New Roman"/>
      <w:b/>
      <w:bCs/>
      <w:sz w:val="28"/>
      <w:szCs w:val="28"/>
      <w:lang w:val="ru-RU" w:eastAsia="ru-RU"/>
    </w:rPr>
  </w:style>
  <w:style w:type="character" w:customStyle="1" w:styleId="180">
    <w:name w:val="Знак Знак18"/>
    <w:locked/>
    <w:rsid w:val="00141C44"/>
    <w:rPr>
      <w:rFonts w:cs="Times New Roman"/>
      <w:b/>
      <w:bCs/>
      <w:i/>
      <w:iCs/>
      <w:sz w:val="26"/>
      <w:szCs w:val="26"/>
      <w:lang w:val="ru-RU" w:eastAsia="ru-RU"/>
    </w:rPr>
  </w:style>
  <w:style w:type="character" w:customStyle="1" w:styleId="171">
    <w:name w:val="Знак Знак171"/>
    <w:locked/>
    <w:rsid w:val="00141C44"/>
    <w:rPr>
      <w:rFonts w:cs="Times New Roman"/>
      <w:i/>
      <w:iCs/>
      <w:sz w:val="22"/>
      <w:szCs w:val="22"/>
      <w:lang w:val="ru-RU" w:eastAsia="ru-RU"/>
    </w:rPr>
  </w:style>
  <w:style w:type="character" w:customStyle="1" w:styleId="161">
    <w:name w:val="Знак Знак161"/>
    <w:locked/>
    <w:rsid w:val="00141C44"/>
    <w:rPr>
      <w:rFonts w:ascii="Arial" w:hAnsi="Arial" w:cs="Arial"/>
      <w:lang w:val="ru-RU" w:eastAsia="ru-RU"/>
    </w:rPr>
  </w:style>
  <w:style w:type="character" w:customStyle="1" w:styleId="151">
    <w:name w:val="Знак Знак151"/>
    <w:locked/>
    <w:rsid w:val="00141C44"/>
    <w:rPr>
      <w:rFonts w:ascii="Arial" w:hAnsi="Arial" w:cs="Arial"/>
      <w:i/>
      <w:iCs/>
      <w:lang w:val="ru-RU" w:eastAsia="ru-RU"/>
    </w:rPr>
  </w:style>
  <w:style w:type="character" w:customStyle="1" w:styleId="113">
    <w:name w:val="Знак Знак11"/>
    <w:locked/>
    <w:rsid w:val="00141C44"/>
    <w:rPr>
      <w:rFonts w:cs="Times New Roman"/>
      <w:sz w:val="24"/>
      <w:szCs w:val="24"/>
      <w:lang w:val="ru-RU" w:eastAsia="ru-RU"/>
    </w:rPr>
  </w:style>
  <w:style w:type="character" w:customStyle="1" w:styleId="91">
    <w:name w:val="Знак Знак9"/>
    <w:locked/>
    <w:rsid w:val="00141C44"/>
    <w:rPr>
      <w:rFonts w:cs="Times New Roman"/>
      <w:lang w:val="ru-RU" w:eastAsia="ru-RU"/>
    </w:rPr>
  </w:style>
  <w:style w:type="character" w:customStyle="1" w:styleId="38">
    <w:name w:val="Знак Знак3"/>
    <w:locked/>
    <w:rsid w:val="00141C44"/>
    <w:rPr>
      <w:rFonts w:cs="Times New Roman"/>
      <w:b/>
      <w:bCs/>
      <w:sz w:val="28"/>
      <w:szCs w:val="28"/>
      <w:lang w:val="ru-RU" w:eastAsia="ru-RU"/>
    </w:rPr>
  </w:style>
  <w:style w:type="character" w:customStyle="1" w:styleId="140">
    <w:name w:val="Знак Знак14"/>
    <w:locked/>
    <w:rsid w:val="00141C44"/>
    <w:rPr>
      <w:rFonts w:cs="Times New Roman"/>
      <w:sz w:val="24"/>
      <w:szCs w:val="24"/>
      <w:lang w:val="ru-RU" w:eastAsia="ru-RU"/>
    </w:rPr>
  </w:style>
  <w:style w:type="character" w:customStyle="1" w:styleId="29">
    <w:name w:val="Знак Знак2"/>
    <w:locked/>
    <w:rsid w:val="00141C44"/>
    <w:rPr>
      <w:rFonts w:ascii="Times New Roman" w:hAnsi="Times New Roman" w:cs="Times New Roman"/>
      <w:sz w:val="24"/>
      <w:szCs w:val="24"/>
      <w:lang w:val="ru-RU" w:eastAsia="ru-RU"/>
    </w:rPr>
  </w:style>
  <w:style w:type="character" w:customStyle="1" w:styleId="101">
    <w:name w:val="Знак Знак10"/>
    <w:locked/>
    <w:rsid w:val="00141C44"/>
    <w:rPr>
      <w:rFonts w:cs="Times New Roman"/>
      <w:sz w:val="24"/>
      <w:szCs w:val="24"/>
      <w:lang w:val="ru-RU" w:eastAsia="ru-RU"/>
    </w:rPr>
  </w:style>
  <w:style w:type="character" w:customStyle="1" w:styleId="1e">
    <w:name w:val="Знак Знак1"/>
    <w:locked/>
    <w:rsid w:val="00141C44"/>
    <w:rPr>
      <w:rFonts w:cs="Times New Roman"/>
      <w:sz w:val="16"/>
      <w:szCs w:val="16"/>
      <w:lang w:val="ru-RU" w:eastAsia="ru-RU"/>
    </w:rPr>
  </w:style>
  <w:style w:type="character" w:customStyle="1" w:styleId="51">
    <w:name w:val="Знак Знак5"/>
    <w:locked/>
    <w:rsid w:val="00141C44"/>
    <w:rPr>
      <w:rFonts w:ascii="Tahoma" w:hAnsi="Tahoma" w:cs="Tahoma"/>
      <w:sz w:val="16"/>
      <w:szCs w:val="16"/>
    </w:rPr>
  </w:style>
  <w:style w:type="paragraph" w:customStyle="1" w:styleId="1f">
    <w:name w:val="Знак Знак Знак Знак Знак Знак Знак Знак Знак Знак1"/>
    <w:basedOn w:val="a3"/>
    <w:rsid w:val="00141C44"/>
    <w:pPr>
      <w:spacing w:after="160" w:line="240" w:lineRule="exact"/>
      <w:jc w:val="center"/>
    </w:pPr>
    <w:rPr>
      <w:rFonts w:ascii="Verdana" w:eastAsia="Calibri" w:hAnsi="Verdana" w:cs="Verdana"/>
      <w:lang w:val="en-US" w:eastAsia="en-US"/>
    </w:rPr>
  </w:style>
  <w:style w:type="paragraph" w:customStyle="1" w:styleId="1f0">
    <w:name w:val="Знак Знак Знак Знак Знак Знак Знак1"/>
    <w:basedOn w:val="a3"/>
    <w:rsid w:val="00141C44"/>
    <w:pPr>
      <w:spacing w:before="100" w:beforeAutospacing="1" w:after="100" w:afterAutospacing="1"/>
      <w:jc w:val="center"/>
    </w:pPr>
    <w:rPr>
      <w:rFonts w:ascii="Tahoma" w:eastAsia="Calibri" w:hAnsi="Tahoma" w:cs="Tahoma"/>
      <w:sz w:val="20"/>
      <w:szCs w:val="20"/>
      <w:lang w:val="en-US" w:eastAsia="en-US"/>
    </w:rPr>
  </w:style>
  <w:style w:type="character" w:customStyle="1" w:styleId="121">
    <w:name w:val="Знак Знак121"/>
    <w:rsid w:val="00141C44"/>
    <w:rPr>
      <w:rFonts w:ascii="Arial" w:hAnsi="Arial" w:cs="Arial"/>
      <w:b/>
      <w:bCs/>
      <w:color w:val="000080"/>
      <w:sz w:val="20"/>
      <w:szCs w:val="20"/>
      <w:lang w:eastAsia="ru-RU"/>
    </w:rPr>
  </w:style>
  <w:style w:type="character" w:customStyle="1" w:styleId="1f1">
    <w:name w:val="Текст выноски Знак1"/>
    <w:rsid w:val="00141C44"/>
    <w:rPr>
      <w:rFonts w:ascii="Tahoma" w:hAnsi="Tahoma" w:cs="Tahoma"/>
      <w:sz w:val="16"/>
      <w:szCs w:val="16"/>
      <w:lang w:eastAsia="ar-SA" w:bidi="ar-SA"/>
    </w:rPr>
  </w:style>
  <w:style w:type="character" w:customStyle="1" w:styleId="1f2">
    <w:name w:val="Схема документа Знак1"/>
    <w:rsid w:val="00141C44"/>
    <w:rPr>
      <w:rFonts w:ascii="Tahoma" w:hAnsi="Tahoma" w:cs="Tahoma"/>
      <w:sz w:val="16"/>
      <w:szCs w:val="16"/>
      <w:lang w:eastAsia="ar-SA" w:bidi="ar-SA"/>
    </w:rPr>
  </w:style>
  <w:style w:type="paragraph" w:customStyle="1" w:styleId="msonormalcxspmiddle">
    <w:name w:val="msonormalcxspmiddle"/>
    <w:basedOn w:val="a3"/>
    <w:rsid w:val="00141C44"/>
    <w:pPr>
      <w:spacing w:before="100" w:beforeAutospacing="1" w:after="100" w:afterAutospacing="1"/>
      <w:jc w:val="center"/>
    </w:pPr>
    <w:rPr>
      <w:rFonts w:eastAsia="Calibri" w:cs="Times New Roman"/>
      <w:color w:val="000000"/>
    </w:rPr>
  </w:style>
  <w:style w:type="paragraph" w:customStyle="1" w:styleId="msonormalcxsplast">
    <w:name w:val="msonormalcxsplast"/>
    <w:basedOn w:val="a3"/>
    <w:rsid w:val="00141C44"/>
    <w:pPr>
      <w:spacing w:before="100" w:beforeAutospacing="1" w:after="100" w:afterAutospacing="1"/>
      <w:jc w:val="center"/>
    </w:pPr>
    <w:rPr>
      <w:rFonts w:eastAsia="Calibri" w:cs="Times New Roman"/>
      <w:color w:val="000000"/>
    </w:rPr>
  </w:style>
  <w:style w:type="paragraph" w:customStyle="1" w:styleId="affff6">
    <w:name w:val="......."/>
    <w:basedOn w:val="a3"/>
    <w:next w:val="a3"/>
    <w:rsid w:val="00141C44"/>
    <w:pPr>
      <w:autoSpaceDE w:val="0"/>
      <w:autoSpaceDN w:val="0"/>
      <w:adjustRightInd w:val="0"/>
      <w:jc w:val="center"/>
    </w:pPr>
    <w:rPr>
      <w:rFonts w:eastAsia="Calibri" w:cs="Times New Roman"/>
    </w:rPr>
  </w:style>
  <w:style w:type="paragraph" w:customStyle="1" w:styleId="2-11">
    <w:name w:val="Средняя сетка 2 - Акцент 11"/>
    <w:qFormat/>
    <w:rsid w:val="00141C44"/>
    <w:rPr>
      <w:b/>
      <w:sz w:val="28"/>
      <w:szCs w:val="28"/>
    </w:rPr>
  </w:style>
  <w:style w:type="character" w:customStyle="1" w:styleId="122">
    <w:name w:val="Знак Знак122"/>
    <w:rsid w:val="00141C44"/>
    <w:rPr>
      <w:rFonts w:ascii="Arial" w:eastAsia="Times New Roman" w:hAnsi="Arial" w:cs="Times New Roman"/>
      <w:b/>
      <w:bCs/>
      <w:color w:val="000080"/>
      <w:sz w:val="20"/>
      <w:szCs w:val="20"/>
      <w:lang w:eastAsia="ru-RU"/>
    </w:rPr>
  </w:style>
  <w:style w:type="paragraph" w:customStyle="1" w:styleId="2a">
    <w:name w:val="Знак2"/>
    <w:basedOn w:val="a3"/>
    <w:rsid w:val="00141C44"/>
    <w:pPr>
      <w:spacing w:after="160" w:line="240" w:lineRule="exact"/>
    </w:pPr>
    <w:rPr>
      <w:rFonts w:cs="Times New Roman"/>
      <w:szCs w:val="20"/>
      <w:lang w:val="en-US" w:eastAsia="en-US"/>
    </w:rPr>
  </w:style>
  <w:style w:type="paragraph" w:customStyle="1" w:styleId="2b">
    <w:name w:val="Обычный2"/>
    <w:rsid w:val="00141C44"/>
    <w:pPr>
      <w:widowControl w:val="0"/>
    </w:pPr>
  </w:style>
  <w:style w:type="character" w:customStyle="1" w:styleId="2c">
    <w:name w:val="Заголовок 2 Знак Знак Знак"/>
    <w:rsid w:val="00141C44"/>
    <w:rPr>
      <w:rFonts w:ascii="Arial" w:hAnsi="Arial" w:cs="Arial"/>
      <w:b/>
      <w:bCs/>
      <w:i/>
      <w:iCs/>
      <w:sz w:val="28"/>
      <w:szCs w:val="28"/>
      <w:lang w:val="ru-RU" w:eastAsia="ru-RU" w:bidi="ar-SA"/>
    </w:rPr>
  </w:style>
  <w:style w:type="character" w:customStyle="1" w:styleId="191">
    <w:name w:val="Знак Знак191"/>
    <w:rsid w:val="00141C44"/>
    <w:rPr>
      <w:rFonts w:ascii="Arial" w:hAnsi="Arial"/>
      <w:b/>
      <w:bCs/>
      <w:sz w:val="28"/>
      <w:szCs w:val="24"/>
      <w:lang w:val="ru-RU" w:eastAsia="ru-RU" w:bidi="ar-SA"/>
    </w:rPr>
  </w:style>
  <w:style w:type="character" w:customStyle="1" w:styleId="181">
    <w:name w:val="Знак Знак181"/>
    <w:rsid w:val="00141C44"/>
    <w:rPr>
      <w:sz w:val="28"/>
      <w:szCs w:val="24"/>
      <w:lang w:val="ru-RU" w:eastAsia="ru-RU" w:bidi="ar-SA"/>
    </w:rPr>
  </w:style>
  <w:style w:type="character" w:customStyle="1" w:styleId="2310">
    <w:name w:val="Знак Знак231"/>
    <w:rsid w:val="00141C44"/>
    <w:rPr>
      <w:rFonts w:ascii="Times New Roman" w:eastAsia="Times New Roman" w:hAnsi="Times New Roman"/>
      <w:sz w:val="24"/>
    </w:rPr>
  </w:style>
  <w:style w:type="character" w:customStyle="1" w:styleId="222">
    <w:name w:val="Знак Знак222"/>
    <w:rsid w:val="00141C44"/>
    <w:rPr>
      <w:rFonts w:ascii="Times New Roman" w:eastAsia="Times New Roman" w:hAnsi="Times New Roman"/>
      <w:sz w:val="28"/>
    </w:rPr>
  </w:style>
  <w:style w:type="character" w:customStyle="1" w:styleId="2120">
    <w:name w:val="Знак Знак212"/>
    <w:rsid w:val="00141C44"/>
    <w:rPr>
      <w:rFonts w:ascii="Arial" w:eastAsia="Times New Roman" w:hAnsi="Arial" w:cs="Arial"/>
      <w:b/>
      <w:bCs/>
      <w:sz w:val="26"/>
      <w:szCs w:val="26"/>
    </w:rPr>
  </w:style>
  <w:style w:type="character" w:customStyle="1" w:styleId="202">
    <w:name w:val="Знак Знак202"/>
    <w:rsid w:val="00141C44"/>
    <w:rPr>
      <w:rFonts w:ascii="Times New Roman" w:eastAsia="Times New Roman" w:hAnsi="Times New Roman"/>
      <w:b/>
      <w:bCs/>
      <w:sz w:val="28"/>
      <w:szCs w:val="28"/>
    </w:rPr>
  </w:style>
  <w:style w:type="paragraph" w:customStyle="1" w:styleId="2d">
    <w:name w:val="Знак Знак Знак Знак Знак Знак Знак2"/>
    <w:basedOn w:val="a3"/>
    <w:rsid w:val="00141C44"/>
    <w:pPr>
      <w:spacing w:before="100" w:beforeAutospacing="1" w:after="100" w:afterAutospacing="1"/>
    </w:pPr>
    <w:rPr>
      <w:rFonts w:ascii="Tahoma"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141C44"/>
    <w:rPr>
      <w:rFonts w:ascii="Tahoma" w:eastAsia="Calibri" w:hAnsi="Tahoma"/>
      <w:lang w:val="en-US" w:eastAsia="en-US" w:bidi="ar-SA"/>
    </w:rPr>
  </w:style>
  <w:style w:type="character" w:customStyle="1" w:styleId="Heading2Char1">
    <w:name w:val="Heading 2 Char1"/>
    <w:locked/>
    <w:rsid w:val="00141C44"/>
    <w:rPr>
      <w:rFonts w:ascii="Arial" w:eastAsia="Calibri" w:hAnsi="Arial" w:cs="Arial"/>
      <w:b/>
      <w:bCs/>
      <w:i/>
      <w:iCs/>
      <w:sz w:val="28"/>
      <w:szCs w:val="28"/>
      <w:lang w:val="ru-RU" w:eastAsia="ru-RU" w:bidi="ar-SA"/>
    </w:rPr>
  </w:style>
  <w:style w:type="character" w:customStyle="1" w:styleId="Heading3Char1">
    <w:name w:val="Heading 3 Char1"/>
    <w:locked/>
    <w:rsid w:val="00141C44"/>
    <w:rPr>
      <w:rFonts w:ascii="Arial" w:eastAsia="Calibri" w:hAnsi="Arial" w:cs="Arial"/>
      <w:b/>
      <w:bCs/>
      <w:sz w:val="26"/>
      <w:szCs w:val="26"/>
      <w:lang w:val="ru-RU" w:eastAsia="ru-RU" w:bidi="ar-SA"/>
    </w:rPr>
  </w:style>
  <w:style w:type="character" w:customStyle="1" w:styleId="Heading4Char1">
    <w:name w:val="Heading 4 Char1"/>
    <w:locked/>
    <w:rsid w:val="00141C44"/>
    <w:rPr>
      <w:rFonts w:eastAsia="Calibri"/>
      <w:b/>
      <w:sz w:val="24"/>
      <w:lang w:val="ru-RU" w:eastAsia="ru-RU" w:bidi="ar-SA"/>
    </w:rPr>
  </w:style>
  <w:style w:type="character" w:customStyle="1" w:styleId="Heading5Char">
    <w:name w:val="Heading 5 Char"/>
    <w:locked/>
    <w:rsid w:val="00141C44"/>
    <w:rPr>
      <w:rFonts w:eastAsia="Calibri"/>
      <w:b/>
      <w:bCs/>
      <w:i/>
      <w:iCs/>
      <w:sz w:val="26"/>
      <w:szCs w:val="26"/>
      <w:lang w:val="ru-RU" w:eastAsia="ru-RU" w:bidi="ar-SA"/>
    </w:rPr>
  </w:style>
  <w:style w:type="character" w:customStyle="1" w:styleId="Heading6Char">
    <w:name w:val="Heading 6 Char"/>
    <w:locked/>
    <w:rsid w:val="00141C44"/>
    <w:rPr>
      <w:rFonts w:eastAsia="Calibri"/>
      <w:i/>
      <w:iCs/>
      <w:sz w:val="22"/>
      <w:szCs w:val="22"/>
      <w:lang w:val="ru-RU" w:eastAsia="ru-RU" w:bidi="ar-SA"/>
    </w:rPr>
  </w:style>
  <w:style w:type="character" w:customStyle="1" w:styleId="Heading7Char">
    <w:name w:val="Heading 7 Char"/>
    <w:locked/>
    <w:rsid w:val="00141C44"/>
    <w:rPr>
      <w:rFonts w:eastAsia="Calibri"/>
      <w:sz w:val="24"/>
      <w:szCs w:val="24"/>
      <w:lang w:val="ru-RU" w:eastAsia="ru-RU" w:bidi="ar-SA"/>
    </w:rPr>
  </w:style>
  <w:style w:type="character" w:customStyle="1" w:styleId="Heading8Char">
    <w:name w:val="Heading 8 Char"/>
    <w:locked/>
    <w:rsid w:val="00141C44"/>
    <w:rPr>
      <w:rFonts w:ascii="Arial" w:eastAsia="Calibri" w:hAnsi="Arial" w:cs="Arial"/>
      <w:i/>
      <w:iCs/>
      <w:lang w:val="ru-RU" w:eastAsia="ru-RU" w:bidi="ar-SA"/>
    </w:rPr>
  </w:style>
  <w:style w:type="character" w:customStyle="1" w:styleId="Heading9Char">
    <w:name w:val="Heading 9 Char"/>
    <w:locked/>
    <w:rsid w:val="00141C44"/>
    <w:rPr>
      <w:rFonts w:ascii="Arial" w:eastAsia="Calibri" w:hAnsi="Arial" w:cs="Arial"/>
      <w:b/>
      <w:bCs/>
      <w:i/>
      <w:iCs/>
      <w:sz w:val="18"/>
      <w:szCs w:val="18"/>
      <w:lang w:val="ru-RU" w:eastAsia="ru-RU" w:bidi="ar-SA"/>
    </w:rPr>
  </w:style>
  <w:style w:type="character" w:customStyle="1" w:styleId="HeaderChar1">
    <w:name w:val="Header Char1"/>
    <w:locked/>
    <w:rsid w:val="00141C44"/>
    <w:rPr>
      <w:rFonts w:ascii="Calibri" w:eastAsia="Calibri" w:hAnsi="Calibri"/>
      <w:sz w:val="22"/>
      <w:szCs w:val="22"/>
      <w:lang w:val="ru-RU" w:eastAsia="ru-RU" w:bidi="ar-SA"/>
    </w:rPr>
  </w:style>
  <w:style w:type="character" w:customStyle="1" w:styleId="FooterChar1">
    <w:name w:val="Footer Char1"/>
    <w:locked/>
    <w:rsid w:val="00141C44"/>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141C44"/>
    <w:rPr>
      <w:rFonts w:eastAsia="Calibri"/>
      <w:sz w:val="28"/>
      <w:szCs w:val="24"/>
      <w:lang w:val="ru-RU" w:eastAsia="ru-RU" w:bidi="ar-SA"/>
    </w:rPr>
  </w:style>
  <w:style w:type="character" w:customStyle="1" w:styleId="BodyTextIndentChar2">
    <w:name w:val="Body Text Indent Char2"/>
    <w:locked/>
    <w:rsid w:val="00141C44"/>
    <w:rPr>
      <w:rFonts w:eastAsia="Calibri"/>
      <w:sz w:val="28"/>
      <w:szCs w:val="24"/>
      <w:lang w:val="ru-RU" w:eastAsia="ru-RU" w:bidi="ar-SA"/>
    </w:rPr>
  </w:style>
  <w:style w:type="character" w:customStyle="1" w:styleId="HTMLPreformattedChar">
    <w:name w:val="HTML Preformatted Char"/>
    <w:locked/>
    <w:rsid w:val="00141C44"/>
    <w:rPr>
      <w:rFonts w:ascii="Courier New" w:eastAsia="Calibri" w:hAnsi="Courier New" w:cs="Courier New"/>
      <w:color w:val="000090"/>
      <w:lang w:val="ru-RU" w:eastAsia="ru-RU" w:bidi="ar-SA"/>
    </w:rPr>
  </w:style>
  <w:style w:type="character" w:customStyle="1" w:styleId="BodyText2Char1">
    <w:name w:val="Body Text 2 Char1"/>
    <w:locked/>
    <w:rsid w:val="00141C44"/>
    <w:rPr>
      <w:rFonts w:eastAsia="Calibri"/>
      <w:b/>
      <w:bCs/>
      <w:sz w:val="24"/>
      <w:szCs w:val="24"/>
      <w:lang w:val="ru-RU" w:eastAsia="ru-RU" w:bidi="ar-SA"/>
    </w:rPr>
  </w:style>
  <w:style w:type="character" w:customStyle="1" w:styleId="SignatureChar1">
    <w:name w:val="Signature Char1"/>
    <w:locked/>
    <w:rsid w:val="00141C44"/>
    <w:rPr>
      <w:rFonts w:eastAsia="Calibri"/>
      <w:b/>
      <w:sz w:val="28"/>
      <w:szCs w:val="28"/>
      <w:lang w:val="ru-RU" w:eastAsia="ru-RU" w:bidi="ar-SA"/>
    </w:rPr>
  </w:style>
  <w:style w:type="character" w:customStyle="1" w:styleId="BodyTextFirstIndentChar1">
    <w:name w:val="Body Text First Indent Char1"/>
    <w:locked/>
    <w:rsid w:val="00141C44"/>
    <w:rPr>
      <w:rFonts w:eastAsia="Calibri"/>
      <w:sz w:val="24"/>
      <w:szCs w:val="24"/>
      <w:lang w:val="ru-RU" w:eastAsia="ru-RU" w:bidi="ar-SA"/>
    </w:rPr>
  </w:style>
  <w:style w:type="character" w:customStyle="1" w:styleId="BodyText3Char1">
    <w:name w:val="Body Text 3 Char1"/>
    <w:locked/>
    <w:rsid w:val="00141C44"/>
    <w:rPr>
      <w:rFonts w:eastAsia="Calibri"/>
      <w:sz w:val="16"/>
      <w:szCs w:val="16"/>
      <w:lang w:val="ru-RU" w:eastAsia="ru-RU" w:bidi="ar-SA"/>
    </w:rPr>
  </w:style>
  <w:style w:type="character" w:customStyle="1" w:styleId="TitleChar">
    <w:name w:val="Title Char"/>
    <w:locked/>
    <w:rsid w:val="00141C44"/>
    <w:rPr>
      <w:rFonts w:ascii="Arial" w:eastAsia="Calibri" w:hAnsi="Arial" w:cs="Arial"/>
      <w:b/>
      <w:bCs/>
      <w:sz w:val="24"/>
      <w:szCs w:val="24"/>
      <w:lang w:val="ru-RU" w:eastAsia="ru-RU" w:bidi="ar-SA"/>
    </w:rPr>
  </w:style>
  <w:style w:type="character" w:customStyle="1" w:styleId="BodyTextIndent3Char">
    <w:name w:val="Body Text Indent 3 Char"/>
    <w:locked/>
    <w:rsid w:val="00141C44"/>
    <w:rPr>
      <w:rFonts w:eastAsia="Calibri"/>
      <w:sz w:val="16"/>
      <w:szCs w:val="16"/>
      <w:lang w:val="ru-RU" w:eastAsia="ru-RU" w:bidi="ar-SA"/>
    </w:rPr>
  </w:style>
  <w:style w:type="character" w:customStyle="1" w:styleId="PlainTextChar">
    <w:name w:val="Plain Text Char"/>
    <w:locked/>
    <w:rsid w:val="00141C44"/>
    <w:rPr>
      <w:rFonts w:ascii="Courier New" w:eastAsia="Calibri" w:hAnsi="Courier New" w:cs="Courier New"/>
      <w:lang w:val="ru-RU" w:eastAsia="ru-RU" w:bidi="ar-SA"/>
    </w:rPr>
  </w:style>
  <w:style w:type="paragraph" w:styleId="2e">
    <w:name w:val="Body Text First Indent 2"/>
    <w:basedOn w:val="a9"/>
    <w:link w:val="2f"/>
    <w:rsid w:val="00141C44"/>
    <w:pPr>
      <w:widowControl w:val="0"/>
      <w:autoSpaceDE w:val="0"/>
      <w:autoSpaceDN w:val="0"/>
      <w:adjustRightInd w:val="0"/>
      <w:spacing w:after="120"/>
      <w:ind w:left="283" w:firstLine="210"/>
      <w:jc w:val="left"/>
    </w:pPr>
    <w:rPr>
      <w:rFonts w:cs="Times New Roman"/>
      <w:sz w:val="20"/>
      <w:szCs w:val="20"/>
    </w:rPr>
  </w:style>
  <w:style w:type="character" w:customStyle="1" w:styleId="14">
    <w:name w:val="Основной текст с отступом Знак1"/>
    <w:link w:val="a9"/>
    <w:rsid w:val="00141C44"/>
    <w:rPr>
      <w:rFonts w:cs="Arial"/>
      <w:sz w:val="24"/>
      <w:szCs w:val="24"/>
    </w:rPr>
  </w:style>
  <w:style w:type="character" w:customStyle="1" w:styleId="2f">
    <w:name w:val="Красная строка 2 Знак"/>
    <w:basedOn w:val="14"/>
    <w:link w:val="2e"/>
    <w:rsid w:val="00141C44"/>
  </w:style>
  <w:style w:type="paragraph" w:customStyle="1" w:styleId="223">
    <w:name w:val="Основной текст 22"/>
    <w:basedOn w:val="a3"/>
    <w:rsid w:val="00141C44"/>
    <w:pPr>
      <w:overflowPunct w:val="0"/>
      <w:autoSpaceDE w:val="0"/>
      <w:autoSpaceDN w:val="0"/>
      <w:adjustRightInd w:val="0"/>
      <w:spacing w:line="216" w:lineRule="auto"/>
      <w:textAlignment w:val="baseline"/>
    </w:pPr>
    <w:rPr>
      <w:rFonts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141C44"/>
    <w:rPr>
      <w:rFonts w:ascii="Verdana" w:hAnsi="Verdana" w:cs="Verdana"/>
      <w:sz w:val="20"/>
      <w:szCs w:val="20"/>
      <w:lang w:val="en-US" w:eastAsia="en-US"/>
    </w:rPr>
  </w:style>
  <w:style w:type="paragraph" w:customStyle="1" w:styleId="Nonformat">
    <w:name w:val="Nonformat"/>
    <w:basedOn w:val="a3"/>
    <w:rsid w:val="00141C44"/>
    <w:pPr>
      <w:widowControl w:val="0"/>
      <w:autoSpaceDE w:val="0"/>
      <w:autoSpaceDN w:val="0"/>
      <w:adjustRightInd w:val="0"/>
    </w:pPr>
    <w:rPr>
      <w:rFonts w:ascii="Consultant" w:hAnsi="Consultant" w:cs="Times New Roman"/>
      <w:sz w:val="20"/>
      <w:szCs w:val="20"/>
    </w:rPr>
  </w:style>
  <w:style w:type="paragraph" w:styleId="42">
    <w:name w:val="toc 4"/>
    <w:basedOn w:val="a3"/>
    <w:next w:val="a3"/>
    <w:autoRedefine/>
    <w:uiPriority w:val="39"/>
    <w:unhideWhenUsed/>
    <w:rsid w:val="00141C44"/>
    <w:pPr>
      <w:spacing w:line="276" w:lineRule="auto"/>
      <w:ind w:left="660"/>
    </w:pPr>
    <w:rPr>
      <w:rFonts w:eastAsia="Calibri" w:cs="Times New Roman"/>
      <w:sz w:val="18"/>
      <w:szCs w:val="18"/>
      <w:lang w:eastAsia="en-US"/>
    </w:rPr>
  </w:style>
  <w:style w:type="paragraph" w:styleId="52">
    <w:name w:val="toc 5"/>
    <w:basedOn w:val="a3"/>
    <w:next w:val="a3"/>
    <w:autoRedefine/>
    <w:uiPriority w:val="39"/>
    <w:unhideWhenUsed/>
    <w:rsid w:val="00141C44"/>
    <w:pPr>
      <w:spacing w:line="276" w:lineRule="auto"/>
      <w:ind w:left="880"/>
    </w:pPr>
    <w:rPr>
      <w:rFonts w:ascii="Calibri" w:eastAsia="Calibri" w:hAnsi="Calibri" w:cs="Times New Roman"/>
      <w:sz w:val="18"/>
      <w:szCs w:val="18"/>
      <w:lang w:eastAsia="en-US"/>
    </w:rPr>
  </w:style>
  <w:style w:type="paragraph" w:styleId="61">
    <w:name w:val="toc 6"/>
    <w:basedOn w:val="a3"/>
    <w:next w:val="a3"/>
    <w:autoRedefine/>
    <w:uiPriority w:val="39"/>
    <w:unhideWhenUsed/>
    <w:rsid w:val="00141C44"/>
    <w:pPr>
      <w:spacing w:line="276" w:lineRule="auto"/>
      <w:ind w:left="1100"/>
    </w:pPr>
    <w:rPr>
      <w:rFonts w:ascii="Calibri" w:eastAsia="Calibri" w:hAnsi="Calibri" w:cs="Times New Roman"/>
      <w:sz w:val="18"/>
      <w:szCs w:val="18"/>
      <w:lang w:eastAsia="en-US"/>
    </w:rPr>
  </w:style>
  <w:style w:type="paragraph" w:styleId="71">
    <w:name w:val="toc 7"/>
    <w:basedOn w:val="a3"/>
    <w:next w:val="a3"/>
    <w:autoRedefine/>
    <w:uiPriority w:val="39"/>
    <w:unhideWhenUsed/>
    <w:rsid w:val="00141C44"/>
    <w:pPr>
      <w:spacing w:line="276" w:lineRule="auto"/>
      <w:ind w:left="1320"/>
    </w:pPr>
    <w:rPr>
      <w:rFonts w:ascii="Calibri" w:eastAsia="Calibri" w:hAnsi="Calibri" w:cs="Times New Roman"/>
      <w:sz w:val="18"/>
      <w:szCs w:val="18"/>
      <w:lang w:eastAsia="en-US"/>
    </w:rPr>
  </w:style>
  <w:style w:type="paragraph" w:styleId="81">
    <w:name w:val="toc 8"/>
    <w:basedOn w:val="a3"/>
    <w:next w:val="a3"/>
    <w:autoRedefine/>
    <w:uiPriority w:val="39"/>
    <w:unhideWhenUsed/>
    <w:rsid w:val="00141C44"/>
    <w:pPr>
      <w:spacing w:line="276" w:lineRule="auto"/>
      <w:ind w:left="1540"/>
    </w:pPr>
    <w:rPr>
      <w:rFonts w:ascii="Calibri" w:eastAsia="Calibri" w:hAnsi="Calibri" w:cs="Times New Roman"/>
      <w:sz w:val="18"/>
      <w:szCs w:val="18"/>
      <w:lang w:eastAsia="en-US"/>
    </w:rPr>
  </w:style>
  <w:style w:type="paragraph" w:styleId="92">
    <w:name w:val="toc 9"/>
    <w:basedOn w:val="a3"/>
    <w:next w:val="a3"/>
    <w:autoRedefine/>
    <w:uiPriority w:val="39"/>
    <w:unhideWhenUsed/>
    <w:rsid w:val="00141C44"/>
    <w:pPr>
      <w:spacing w:line="276" w:lineRule="auto"/>
      <w:ind w:left="1760"/>
    </w:pPr>
    <w:rPr>
      <w:rFonts w:ascii="Calibri" w:eastAsia="Calibri" w:hAnsi="Calibri" w:cs="Times New Roman"/>
      <w:sz w:val="18"/>
      <w:szCs w:val="18"/>
      <w:lang w:eastAsia="en-US"/>
    </w:rPr>
  </w:style>
  <w:style w:type="paragraph" w:customStyle="1" w:styleId="1-11">
    <w:name w:val="Средняя заливка 1 - Акцент 11"/>
    <w:qFormat/>
    <w:rsid w:val="00141C44"/>
    <w:rPr>
      <w:rFonts w:ascii="Calibri" w:eastAsia="Calibri" w:hAnsi="Calibri"/>
      <w:sz w:val="22"/>
      <w:szCs w:val="22"/>
      <w:lang w:eastAsia="en-US"/>
    </w:rPr>
  </w:style>
  <w:style w:type="paragraph" w:customStyle="1" w:styleId="1-21">
    <w:name w:val="Средняя сетка 1 - Акцент 21"/>
    <w:basedOn w:val="a3"/>
    <w:uiPriority w:val="34"/>
    <w:qFormat/>
    <w:rsid w:val="00141C44"/>
    <w:pPr>
      <w:spacing w:after="200" w:line="276" w:lineRule="auto"/>
      <w:ind w:left="720"/>
      <w:contextualSpacing/>
    </w:pPr>
    <w:rPr>
      <w:rFonts w:ascii="Calibri" w:eastAsia="Calibri" w:hAnsi="Calibri" w:cs="Times New Roman"/>
      <w:sz w:val="22"/>
      <w:szCs w:val="22"/>
      <w:lang w:eastAsia="en-US"/>
    </w:rPr>
  </w:style>
  <w:style w:type="character" w:customStyle="1" w:styleId="affff7">
    <w:name w:val="Схема документа Знак"/>
    <w:link w:val="affff8"/>
    <w:uiPriority w:val="99"/>
    <w:rsid w:val="00141C44"/>
    <w:rPr>
      <w:rFonts w:eastAsia="Calibri"/>
      <w:sz w:val="24"/>
      <w:szCs w:val="24"/>
      <w:lang w:eastAsia="en-US"/>
    </w:rPr>
  </w:style>
  <w:style w:type="paragraph" w:styleId="affff8">
    <w:name w:val="Document Map"/>
    <w:basedOn w:val="a3"/>
    <w:link w:val="affff7"/>
    <w:uiPriority w:val="99"/>
    <w:unhideWhenUsed/>
    <w:rsid w:val="00141C44"/>
    <w:pPr>
      <w:spacing w:after="200" w:line="276" w:lineRule="auto"/>
    </w:pPr>
    <w:rPr>
      <w:rFonts w:eastAsia="Calibri" w:cs="Times New Roman"/>
      <w:lang w:eastAsia="en-US"/>
    </w:rPr>
  </w:style>
  <w:style w:type="character" w:customStyle="1" w:styleId="2f0">
    <w:name w:val="Схема документа Знак2"/>
    <w:link w:val="affff8"/>
    <w:uiPriority w:val="99"/>
    <w:rsid w:val="00141C44"/>
    <w:rPr>
      <w:rFonts w:ascii="Tahoma" w:hAnsi="Tahoma" w:cs="Tahoma"/>
      <w:sz w:val="16"/>
      <w:szCs w:val="16"/>
    </w:rPr>
  </w:style>
  <w:style w:type="paragraph" w:customStyle="1" w:styleId="affff9">
    <w:name w:val="Сценарии"/>
    <w:basedOn w:val="a3"/>
    <w:qFormat/>
    <w:rsid w:val="00141C44"/>
    <w:pPr>
      <w:spacing w:before="120" w:after="120" w:line="276" w:lineRule="auto"/>
      <w:ind w:firstLine="539"/>
      <w:contextualSpacing/>
      <w:jc w:val="center"/>
    </w:pPr>
    <w:rPr>
      <w:rFonts w:eastAsia="Calibri" w:cs="Times New Roman"/>
      <w:i/>
      <w:sz w:val="28"/>
      <w:szCs w:val="28"/>
      <w:lang w:eastAsia="en-US"/>
    </w:rPr>
  </w:style>
  <w:style w:type="paragraph" w:customStyle="1" w:styleId="114">
    <w:name w:val="Рег. Основной текст уровень 1.1"/>
    <w:basedOn w:val="ConsPlusNormal"/>
    <w:qFormat/>
    <w:rsid w:val="00141C44"/>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141C44"/>
    <w:pPr>
      <w:numPr>
        <w:numId w:val="23"/>
      </w:numPr>
      <w:ind w:left="1068"/>
    </w:pPr>
    <w:rPr>
      <w:rFonts w:ascii="Times New Roman" w:hAnsi="Times New Roman"/>
      <w:sz w:val="28"/>
      <w:szCs w:val="28"/>
    </w:rPr>
  </w:style>
  <w:style w:type="paragraph" w:customStyle="1" w:styleId="affffa">
    <w:name w:val="Рег. Заголовок для названий результата"/>
    <w:basedOn w:val="2-"/>
    <w:qFormat/>
    <w:rsid w:val="00141C44"/>
    <w:pPr>
      <w:ind w:left="714"/>
      <w:jc w:val="left"/>
    </w:pPr>
  </w:style>
  <w:style w:type="paragraph" w:customStyle="1" w:styleId="115">
    <w:name w:val="Рег. Основной текст уровень 1.1 (сценарии)"/>
    <w:basedOn w:val="11"/>
    <w:qFormat/>
    <w:rsid w:val="00141C44"/>
    <w:pPr>
      <w:spacing w:before="360" w:after="240"/>
    </w:pPr>
    <w:rPr>
      <w:i/>
    </w:rPr>
  </w:style>
  <w:style w:type="paragraph" w:customStyle="1" w:styleId="1110">
    <w:name w:val="Рег. Основной текст уровень 1.1.1"/>
    <w:basedOn w:val="a3"/>
    <w:next w:val="111"/>
    <w:qFormat/>
    <w:rsid w:val="00141C44"/>
    <w:pPr>
      <w:spacing w:line="276" w:lineRule="auto"/>
      <w:ind w:left="1440" w:hanging="720"/>
    </w:pPr>
    <w:rPr>
      <w:rFonts w:eastAsia="Calibri" w:cs="Times New Roman"/>
      <w:sz w:val="28"/>
      <w:szCs w:val="28"/>
      <w:lang w:eastAsia="en-US"/>
    </w:rPr>
  </w:style>
  <w:style w:type="paragraph" w:customStyle="1" w:styleId="1f3">
    <w:name w:val="Рег. Списки два уровня: 1)  и а) б) в)"/>
    <w:basedOn w:val="1-21"/>
    <w:qFormat/>
    <w:rsid w:val="00141C44"/>
    <w:pPr>
      <w:spacing w:after="120"/>
      <w:ind w:left="1440" w:hanging="360"/>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141C44"/>
    <w:pPr>
      <w:spacing w:before="360" w:after="240" w:line="276" w:lineRule="auto"/>
      <w:jc w:val="center"/>
    </w:pPr>
    <w:rPr>
      <w:rFonts w:ascii="Times New Roman" w:hAnsi="Times New Roman"/>
      <w:i w:val="0"/>
    </w:rPr>
  </w:style>
  <w:style w:type="paragraph" w:styleId="affffb">
    <w:name w:val="TOC Heading"/>
    <w:basedOn w:val="12"/>
    <w:next w:val="a3"/>
    <w:uiPriority w:val="39"/>
    <w:unhideWhenUsed/>
    <w:qFormat/>
    <w:rsid w:val="00141C44"/>
    <w:pPr>
      <w:keepLines/>
      <w:spacing w:before="480" w:line="276" w:lineRule="auto"/>
      <w:outlineLvl w:val="9"/>
    </w:pPr>
    <w:rPr>
      <w:rFonts w:ascii="Cambria" w:hAnsi="Cambria"/>
      <w:b/>
      <w:bCs/>
      <w:color w:val="365F91"/>
      <w:sz w:val="28"/>
      <w:szCs w:val="28"/>
    </w:rPr>
  </w:style>
  <w:style w:type="paragraph" w:styleId="affffc">
    <w:name w:val="Revision"/>
    <w:hidden/>
    <w:uiPriority w:val="99"/>
    <w:semiHidden/>
    <w:rsid w:val="00141C44"/>
    <w:rPr>
      <w:rFonts w:ascii="Calibri" w:hAnsi="Calibri"/>
      <w:sz w:val="22"/>
      <w:szCs w:val="22"/>
    </w:rPr>
  </w:style>
  <w:style w:type="paragraph" w:customStyle="1" w:styleId="a2">
    <w:name w:val="РегламентГПЗУ"/>
    <w:basedOn w:val="ad"/>
    <w:qFormat/>
    <w:rsid w:val="00141C44"/>
    <w:pPr>
      <w:numPr>
        <w:ilvl w:val="1"/>
        <w:numId w:val="39"/>
      </w:numPr>
      <w:tabs>
        <w:tab w:val="left" w:pos="992"/>
        <w:tab w:val="left" w:pos="1134"/>
        <w:tab w:val="left" w:pos="9781"/>
      </w:tabs>
      <w:spacing w:line="240" w:lineRule="auto"/>
      <w:ind w:left="1648" w:hanging="360"/>
      <w:jc w:val="both"/>
    </w:pPr>
    <w:rPr>
      <w:rFonts w:ascii="Times New Roman" w:eastAsia="Calibri" w:hAnsi="Times New Roman"/>
      <w:sz w:val="24"/>
      <w:szCs w:val="24"/>
      <w:lang w:eastAsia="en-US"/>
    </w:rPr>
  </w:style>
  <w:style w:type="paragraph" w:customStyle="1" w:styleId="2">
    <w:name w:val="РегламентГПЗУ2"/>
    <w:basedOn w:val="a2"/>
    <w:qFormat/>
    <w:rsid w:val="00141C44"/>
    <w:pPr>
      <w:numPr>
        <w:ilvl w:val="2"/>
      </w:numPr>
      <w:tabs>
        <w:tab w:val="clear" w:pos="992"/>
        <w:tab w:val="left" w:pos="1418"/>
      </w:tabs>
      <w:ind w:left="2368" w:hanging="180"/>
    </w:pPr>
  </w:style>
</w:styles>
</file>

<file path=word/webSettings.xml><?xml version="1.0" encoding="utf-8"?>
<w:webSettings xmlns:r="http://schemas.openxmlformats.org/officeDocument/2006/relationships" xmlns:w="http://schemas.openxmlformats.org/wordprocessingml/2006/main">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8C1C3129F38319F6A976708B0B1DBBE9E31B5E1BCC9EA722593C5DAB97235584EBE8DE8FCA6A417Z8W0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FC@mosreg.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uslugi.mosreg.ru"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36C1F-8EF2-4A5A-9553-3CB2D94F1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10438</Words>
  <Characters>85700</Characters>
  <Application>Microsoft Office Word</Application>
  <DocSecurity>0</DocSecurity>
  <Lines>714</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95947</CharactersWithSpaces>
  <SharedDoc>false</SharedDoc>
  <HLinks>
    <vt:vector size="564" baseType="variant">
      <vt:variant>
        <vt:i4>71631924</vt:i4>
      </vt:variant>
      <vt:variant>
        <vt:i4>468</vt:i4>
      </vt:variant>
      <vt:variant>
        <vt:i4>0</vt:i4>
      </vt:variant>
      <vt:variant>
        <vt:i4>5</vt:i4>
      </vt:variant>
      <vt:variant>
        <vt:lpwstr/>
      </vt:variant>
      <vt:variant>
        <vt:lpwstr>Приложение7</vt:lpwstr>
      </vt:variant>
      <vt:variant>
        <vt:i4>71631924</vt:i4>
      </vt:variant>
      <vt:variant>
        <vt:i4>465</vt:i4>
      </vt:variant>
      <vt:variant>
        <vt:i4>0</vt:i4>
      </vt:variant>
      <vt:variant>
        <vt:i4>5</vt:i4>
      </vt:variant>
      <vt:variant>
        <vt:lpwstr/>
      </vt:variant>
      <vt:variant>
        <vt:lpwstr>Приложение6</vt:lpwstr>
      </vt:variant>
      <vt:variant>
        <vt:i4>2228272</vt:i4>
      </vt:variant>
      <vt:variant>
        <vt:i4>462</vt:i4>
      </vt:variant>
      <vt:variant>
        <vt:i4>0</vt:i4>
      </vt:variant>
      <vt:variant>
        <vt:i4>5</vt:i4>
      </vt:variant>
      <vt:variant>
        <vt:lpwstr>consultantplus://offline/ref=C8C1C3129F38319F6A976708B0B1DBBE9E31B5E1BCC9EA722593C5DAB97235584EBE8DE8FCA6A417Z8W0K</vt:lpwstr>
      </vt:variant>
      <vt:variant>
        <vt:lpwstr/>
      </vt:variant>
      <vt:variant>
        <vt:i4>4259854</vt:i4>
      </vt:variant>
      <vt:variant>
        <vt:i4>459</vt:i4>
      </vt:variant>
      <vt:variant>
        <vt:i4>0</vt:i4>
      </vt:variant>
      <vt:variant>
        <vt:i4>5</vt:i4>
      </vt:variant>
      <vt:variant>
        <vt:lpwstr>consultantplus://offline/ref=8FA0903205F1E193D7C4DD44A29A1233C7BDD204E48D50C1FB3D1F57F902DDL</vt:lpwstr>
      </vt:variant>
      <vt:variant>
        <vt:lpwstr/>
      </vt:variant>
      <vt:variant>
        <vt:i4>71631924</vt:i4>
      </vt:variant>
      <vt:variant>
        <vt:i4>456</vt:i4>
      </vt:variant>
      <vt:variant>
        <vt:i4>0</vt:i4>
      </vt:variant>
      <vt:variant>
        <vt:i4>5</vt:i4>
      </vt:variant>
      <vt:variant>
        <vt:lpwstr/>
      </vt:variant>
      <vt:variant>
        <vt:lpwstr>Приложение2</vt:lpwstr>
      </vt:variant>
      <vt:variant>
        <vt:i4>74776692</vt:i4>
      </vt:variant>
      <vt:variant>
        <vt:i4>453</vt:i4>
      </vt:variant>
      <vt:variant>
        <vt:i4>0</vt:i4>
      </vt:variant>
      <vt:variant>
        <vt:i4>5</vt:i4>
      </vt:variant>
      <vt:variant>
        <vt:lpwstr/>
      </vt:variant>
      <vt:variant>
        <vt:lpwstr>пункт3приложения</vt:lpwstr>
      </vt:variant>
      <vt:variant>
        <vt:i4>71631924</vt:i4>
      </vt:variant>
      <vt:variant>
        <vt:i4>450</vt:i4>
      </vt:variant>
      <vt:variant>
        <vt:i4>0</vt:i4>
      </vt:variant>
      <vt:variant>
        <vt:i4>5</vt:i4>
      </vt:variant>
      <vt:variant>
        <vt:lpwstr/>
      </vt:variant>
      <vt:variant>
        <vt:lpwstr>Приложение2</vt:lpwstr>
      </vt:variant>
      <vt:variant>
        <vt:i4>4980836</vt:i4>
      </vt:variant>
      <vt:variant>
        <vt:i4>447</vt:i4>
      </vt:variant>
      <vt:variant>
        <vt:i4>0</vt:i4>
      </vt:variant>
      <vt:variant>
        <vt:i4>5</vt:i4>
      </vt:variant>
      <vt:variant>
        <vt:lpwstr>mailto:MFC@mosreg.ru</vt:lpwstr>
      </vt:variant>
      <vt:variant>
        <vt:lpwstr/>
      </vt:variant>
      <vt:variant>
        <vt:i4>6029382</vt:i4>
      </vt:variant>
      <vt:variant>
        <vt:i4>444</vt:i4>
      </vt:variant>
      <vt:variant>
        <vt:i4>0</vt:i4>
      </vt:variant>
      <vt:variant>
        <vt:i4>5</vt:i4>
      </vt:variant>
      <vt:variant>
        <vt:lpwstr>http://uslugi.mosreg.ru/</vt:lpwstr>
      </vt:variant>
      <vt:variant>
        <vt:lpwstr/>
      </vt:variant>
      <vt:variant>
        <vt:i4>74515461</vt:i4>
      </vt:variant>
      <vt:variant>
        <vt:i4>441</vt:i4>
      </vt:variant>
      <vt:variant>
        <vt:i4>0</vt:i4>
      </vt:variant>
      <vt:variant>
        <vt:i4>5</vt:i4>
      </vt:variant>
      <vt:variant>
        <vt:lpwstr/>
      </vt:variant>
      <vt:variant>
        <vt:lpwstr>Приложение14</vt:lpwstr>
      </vt:variant>
      <vt:variant>
        <vt:i4>74843141</vt:i4>
      </vt:variant>
      <vt:variant>
        <vt:i4>438</vt:i4>
      </vt:variant>
      <vt:variant>
        <vt:i4>0</vt:i4>
      </vt:variant>
      <vt:variant>
        <vt:i4>5</vt:i4>
      </vt:variant>
      <vt:variant>
        <vt:lpwstr/>
      </vt:variant>
      <vt:variant>
        <vt:lpwstr>Приложение13</vt:lpwstr>
      </vt:variant>
      <vt:variant>
        <vt:i4>71631924</vt:i4>
      </vt:variant>
      <vt:variant>
        <vt:i4>435</vt:i4>
      </vt:variant>
      <vt:variant>
        <vt:i4>0</vt:i4>
      </vt:variant>
      <vt:variant>
        <vt:i4>5</vt:i4>
      </vt:variant>
      <vt:variant>
        <vt:lpwstr/>
      </vt:variant>
      <vt:variant>
        <vt:lpwstr>Приложение2</vt:lpwstr>
      </vt:variant>
      <vt:variant>
        <vt:i4>4719680</vt:i4>
      </vt:variant>
      <vt:variant>
        <vt:i4>432</vt:i4>
      </vt:variant>
      <vt:variant>
        <vt:i4>0</vt:i4>
      </vt:variant>
      <vt:variant>
        <vt:i4>5</vt:i4>
      </vt:variant>
      <vt:variant>
        <vt:lpwstr/>
      </vt:variant>
      <vt:variant>
        <vt:lpwstr>пункт10</vt:lpwstr>
      </vt:variant>
      <vt:variant>
        <vt:i4>4719680</vt:i4>
      </vt:variant>
      <vt:variant>
        <vt:i4>429</vt:i4>
      </vt:variant>
      <vt:variant>
        <vt:i4>0</vt:i4>
      </vt:variant>
      <vt:variant>
        <vt:i4>5</vt:i4>
      </vt:variant>
      <vt:variant>
        <vt:lpwstr/>
      </vt:variant>
      <vt:variant>
        <vt:lpwstr>пункт10</vt:lpwstr>
      </vt:variant>
      <vt:variant>
        <vt:i4>74712069</vt:i4>
      </vt:variant>
      <vt:variant>
        <vt:i4>426</vt:i4>
      </vt:variant>
      <vt:variant>
        <vt:i4>0</vt:i4>
      </vt:variant>
      <vt:variant>
        <vt:i4>5</vt:i4>
      </vt:variant>
      <vt:variant>
        <vt:lpwstr/>
      </vt:variant>
      <vt:variant>
        <vt:lpwstr>Приложение11</vt:lpwstr>
      </vt:variant>
      <vt:variant>
        <vt:i4>74777605</vt:i4>
      </vt:variant>
      <vt:variant>
        <vt:i4>423</vt:i4>
      </vt:variant>
      <vt:variant>
        <vt:i4>0</vt:i4>
      </vt:variant>
      <vt:variant>
        <vt:i4>5</vt:i4>
      </vt:variant>
      <vt:variant>
        <vt:lpwstr/>
      </vt:variant>
      <vt:variant>
        <vt:lpwstr>Приложение10</vt:lpwstr>
      </vt:variant>
      <vt:variant>
        <vt:i4>71631924</vt:i4>
      </vt:variant>
      <vt:variant>
        <vt:i4>420</vt:i4>
      </vt:variant>
      <vt:variant>
        <vt:i4>0</vt:i4>
      </vt:variant>
      <vt:variant>
        <vt:i4>5</vt:i4>
      </vt:variant>
      <vt:variant>
        <vt:lpwstr/>
      </vt:variant>
      <vt:variant>
        <vt:lpwstr>Приложение9</vt:lpwstr>
      </vt:variant>
      <vt:variant>
        <vt:i4>4719680</vt:i4>
      </vt:variant>
      <vt:variant>
        <vt:i4>417</vt:i4>
      </vt:variant>
      <vt:variant>
        <vt:i4>0</vt:i4>
      </vt:variant>
      <vt:variant>
        <vt:i4>5</vt:i4>
      </vt:variant>
      <vt:variant>
        <vt:lpwstr/>
      </vt:variant>
      <vt:variant>
        <vt:lpwstr>пункт10</vt:lpwstr>
      </vt:variant>
      <vt:variant>
        <vt:i4>71631924</vt:i4>
      </vt:variant>
      <vt:variant>
        <vt:i4>414</vt:i4>
      </vt:variant>
      <vt:variant>
        <vt:i4>0</vt:i4>
      </vt:variant>
      <vt:variant>
        <vt:i4>5</vt:i4>
      </vt:variant>
      <vt:variant>
        <vt:lpwstr/>
      </vt:variant>
      <vt:variant>
        <vt:lpwstr>Приложение6</vt:lpwstr>
      </vt:variant>
      <vt:variant>
        <vt:i4>71631924</vt:i4>
      </vt:variant>
      <vt:variant>
        <vt:i4>411</vt:i4>
      </vt:variant>
      <vt:variant>
        <vt:i4>0</vt:i4>
      </vt:variant>
      <vt:variant>
        <vt:i4>5</vt:i4>
      </vt:variant>
      <vt:variant>
        <vt:lpwstr/>
      </vt:variant>
      <vt:variant>
        <vt:lpwstr>Приложение2</vt:lpwstr>
      </vt:variant>
      <vt:variant>
        <vt:i4>4719680</vt:i4>
      </vt:variant>
      <vt:variant>
        <vt:i4>408</vt:i4>
      </vt:variant>
      <vt:variant>
        <vt:i4>0</vt:i4>
      </vt:variant>
      <vt:variant>
        <vt:i4>5</vt:i4>
      </vt:variant>
      <vt:variant>
        <vt:lpwstr/>
      </vt:variant>
      <vt:variant>
        <vt:lpwstr>пункт10</vt:lpwstr>
      </vt:variant>
      <vt:variant>
        <vt:i4>71631924</vt:i4>
      </vt:variant>
      <vt:variant>
        <vt:i4>405</vt:i4>
      </vt:variant>
      <vt:variant>
        <vt:i4>0</vt:i4>
      </vt:variant>
      <vt:variant>
        <vt:i4>5</vt:i4>
      </vt:variant>
      <vt:variant>
        <vt:lpwstr/>
      </vt:variant>
      <vt:variant>
        <vt:lpwstr>Приложение8</vt:lpwstr>
      </vt:variant>
      <vt:variant>
        <vt:i4>71631924</vt:i4>
      </vt:variant>
      <vt:variant>
        <vt:i4>402</vt:i4>
      </vt:variant>
      <vt:variant>
        <vt:i4>0</vt:i4>
      </vt:variant>
      <vt:variant>
        <vt:i4>5</vt:i4>
      </vt:variant>
      <vt:variant>
        <vt:lpwstr/>
      </vt:variant>
      <vt:variant>
        <vt:lpwstr>Приложение7</vt:lpwstr>
      </vt:variant>
      <vt:variant>
        <vt:i4>71631924</vt:i4>
      </vt:variant>
      <vt:variant>
        <vt:i4>399</vt:i4>
      </vt:variant>
      <vt:variant>
        <vt:i4>0</vt:i4>
      </vt:variant>
      <vt:variant>
        <vt:i4>5</vt:i4>
      </vt:variant>
      <vt:variant>
        <vt:lpwstr/>
      </vt:variant>
      <vt:variant>
        <vt:lpwstr>Приложение6</vt:lpwstr>
      </vt:variant>
      <vt:variant>
        <vt:i4>4195392</vt:i4>
      </vt:variant>
      <vt:variant>
        <vt:i4>396</vt:i4>
      </vt:variant>
      <vt:variant>
        <vt:i4>0</vt:i4>
      </vt:variant>
      <vt:variant>
        <vt:i4>5</vt:i4>
      </vt:variant>
      <vt:variant>
        <vt:lpwstr/>
      </vt:variant>
      <vt:variant>
        <vt:lpwstr>пункт9</vt:lpwstr>
      </vt:variant>
      <vt:variant>
        <vt:i4>71631924</vt:i4>
      </vt:variant>
      <vt:variant>
        <vt:i4>393</vt:i4>
      </vt:variant>
      <vt:variant>
        <vt:i4>0</vt:i4>
      </vt:variant>
      <vt:variant>
        <vt:i4>5</vt:i4>
      </vt:variant>
      <vt:variant>
        <vt:lpwstr/>
      </vt:variant>
      <vt:variant>
        <vt:lpwstr>Приложение5</vt:lpwstr>
      </vt:variant>
      <vt:variant>
        <vt:i4>71631924</vt:i4>
      </vt:variant>
      <vt:variant>
        <vt:i4>390</vt:i4>
      </vt:variant>
      <vt:variant>
        <vt:i4>0</vt:i4>
      </vt:variant>
      <vt:variant>
        <vt:i4>5</vt:i4>
      </vt:variant>
      <vt:variant>
        <vt:lpwstr/>
      </vt:variant>
      <vt:variant>
        <vt:lpwstr>Приложение4</vt:lpwstr>
      </vt:variant>
      <vt:variant>
        <vt:i4>71631924</vt:i4>
      </vt:variant>
      <vt:variant>
        <vt:i4>387</vt:i4>
      </vt:variant>
      <vt:variant>
        <vt:i4>0</vt:i4>
      </vt:variant>
      <vt:variant>
        <vt:i4>5</vt:i4>
      </vt:variant>
      <vt:variant>
        <vt:lpwstr/>
      </vt:variant>
      <vt:variant>
        <vt:lpwstr>Приложение2</vt:lpwstr>
      </vt:variant>
      <vt:variant>
        <vt:i4>71631924</vt:i4>
      </vt:variant>
      <vt:variant>
        <vt:i4>384</vt:i4>
      </vt:variant>
      <vt:variant>
        <vt:i4>0</vt:i4>
      </vt:variant>
      <vt:variant>
        <vt:i4>5</vt:i4>
      </vt:variant>
      <vt:variant>
        <vt:lpwstr/>
      </vt:variant>
      <vt:variant>
        <vt:lpwstr>Приложение3</vt:lpwstr>
      </vt:variant>
      <vt:variant>
        <vt:i4>71631924</vt:i4>
      </vt:variant>
      <vt:variant>
        <vt:i4>381</vt:i4>
      </vt:variant>
      <vt:variant>
        <vt:i4>0</vt:i4>
      </vt:variant>
      <vt:variant>
        <vt:i4>5</vt:i4>
      </vt:variant>
      <vt:variant>
        <vt:lpwstr/>
      </vt:variant>
      <vt:variant>
        <vt:lpwstr>Приложение2</vt:lpwstr>
      </vt:variant>
      <vt:variant>
        <vt:i4>71631924</vt:i4>
      </vt:variant>
      <vt:variant>
        <vt:i4>378</vt:i4>
      </vt:variant>
      <vt:variant>
        <vt:i4>0</vt:i4>
      </vt:variant>
      <vt:variant>
        <vt:i4>5</vt:i4>
      </vt:variant>
      <vt:variant>
        <vt:lpwstr/>
      </vt:variant>
      <vt:variant>
        <vt:lpwstr>Приложение1</vt:lpwstr>
      </vt:variant>
      <vt:variant>
        <vt:i4>1966140</vt:i4>
      </vt:variant>
      <vt:variant>
        <vt:i4>371</vt:i4>
      </vt:variant>
      <vt:variant>
        <vt:i4>0</vt:i4>
      </vt:variant>
      <vt:variant>
        <vt:i4>5</vt:i4>
      </vt:variant>
      <vt:variant>
        <vt:lpwstr/>
      </vt:variant>
      <vt:variant>
        <vt:lpwstr>_Toc530694085</vt:lpwstr>
      </vt:variant>
      <vt:variant>
        <vt:i4>1966140</vt:i4>
      </vt:variant>
      <vt:variant>
        <vt:i4>365</vt:i4>
      </vt:variant>
      <vt:variant>
        <vt:i4>0</vt:i4>
      </vt:variant>
      <vt:variant>
        <vt:i4>5</vt:i4>
      </vt:variant>
      <vt:variant>
        <vt:lpwstr/>
      </vt:variant>
      <vt:variant>
        <vt:lpwstr>_Toc530694084</vt:lpwstr>
      </vt:variant>
      <vt:variant>
        <vt:i4>1966140</vt:i4>
      </vt:variant>
      <vt:variant>
        <vt:i4>359</vt:i4>
      </vt:variant>
      <vt:variant>
        <vt:i4>0</vt:i4>
      </vt:variant>
      <vt:variant>
        <vt:i4>5</vt:i4>
      </vt:variant>
      <vt:variant>
        <vt:lpwstr/>
      </vt:variant>
      <vt:variant>
        <vt:lpwstr>_Toc530694083</vt:lpwstr>
      </vt:variant>
      <vt:variant>
        <vt:i4>1966140</vt:i4>
      </vt:variant>
      <vt:variant>
        <vt:i4>353</vt:i4>
      </vt:variant>
      <vt:variant>
        <vt:i4>0</vt:i4>
      </vt:variant>
      <vt:variant>
        <vt:i4>5</vt:i4>
      </vt:variant>
      <vt:variant>
        <vt:lpwstr/>
      </vt:variant>
      <vt:variant>
        <vt:lpwstr>_Toc530694082</vt:lpwstr>
      </vt:variant>
      <vt:variant>
        <vt:i4>1966140</vt:i4>
      </vt:variant>
      <vt:variant>
        <vt:i4>347</vt:i4>
      </vt:variant>
      <vt:variant>
        <vt:i4>0</vt:i4>
      </vt:variant>
      <vt:variant>
        <vt:i4>5</vt:i4>
      </vt:variant>
      <vt:variant>
        <vt:lpwstr/>
      </vt:variant>
      <vt:variant>
        <vt:lpwstr>_Toc530694081</vt:lpwstr>
      </vt:variant>
      <vt:variant>
        <vt:i4>1966140</vt:i4>
      </vt:variant>
      <vt:variant>
        <vt:i4>341</vt:i4>
      </vt:variant>
      <vt:variant>
        <vt:i4>0</vt:i4>
      </vt:variant>
      <vt:variant>
        <vt:i4>5</vt:i4>
      </vt:variant>
      <vt:variant>
        <vt:lpwstr/>
      </vt:variant>
      <vt:variant>
        <vt:lpwstr>_Toc530694080</vt:lpwstr>
      </vt:variant>
      <vt:variant>
        <vt:i4>1114172</vt:i4>
      </vt:variant>
      <vt:variant>
        <vt:i4>335</vt:i4>
      </vt:variant>
      <vt:variant>
        <vt:i4>0</vt:i4>
      </vt:variant>
      <vt:variant>
        <vt:i4>5</vt:i4>
      </vt:variant>
      <vt:variant>
        <vt:lpwstr/>
      </vt:variant>
      <vt:variant>
        <vt:lpwstr>_Toc530694079</vt:lpwstr>
      </vt:variant>
      <vt:variant>
        <vt:i4>1114172</vt:i4>
      </vt:variant>
      <vt:variant>
        <vt:i4>329</vt:i4>
      </vt:variant>
      <vt:variant>
        <vt:i4>0</vt:i4>
      </vt:variant>
      <vt:variant>
        <vt:i4>5</vt:i4>
      </vt:variant>
      <vt:variant>
        <vt:lpwstr/>
      </vt:variant>
      <vt:variant>
        <vt:lpwstr>_Toc530694078</vt:lpwstr>
      </vt:variant>
      <vt:variant>
        <vt:i4>1114172</vt:i4>
      </vt:variant>
      <vt:variant>
        <vt:i4>323</vt:i4>
      </vt:variant>
      <vt:variant>
        <vt:i4>0</vt:i4>
      </vt:variant>
      <vt:variant>
        <vt:i4>5</vt:i4>
      </vt:variant>
      <vt:variant>
        <vt:lpwstr/>
      </vt:variant>
      <vt:variant>
        <vt:lpwstr>_Toc530694077</vt:lpwstr>
      </vt:variant>
      <vt:variant>
        <vt:i4>1114172</vt:i4>
      </vt:variant>
      <vt:variant>
        <vt:i4>317</vt:i4>
      </vt:variant>
      <vt:variant>
        <vt:i4>0</vt:i4>
      </vt:variant>
      <vt:variant>
        <vt:i4>5</vt:i4>
      </vt:variant>
      <vt:variant>
        <vt:lpwstr/>
      </vt:variant>
      <vt:variant>
        <vt:lpwstr>_Toc530694076</vt:lpwstr>
      </vt:variant>
      <vt:variant>
        <vt:i4>1114172</vt:i4>
      </vt:variant>
      <vt:variant>
        <vt:i4>311</vt:i4>
      </vt:variant>
      <vt:variant>
        <vt:i4>0</vt:i4>
      </vt:variant>
      <vt:variant>
        <vt:i4>5</vt:i4>
      </vt:variant>
      <vt:variant>
        <vt:lpwstr/>
      </vt:variant>
      <vt:variant>
        <vt:lpwstr>_Toc530694075</vt:lpwstr>
      </vt:variant>
      <vt:variant>
        <vt:i4>1114172</vt:i4>
      </vt:variant>
      <vt:variant>
        <vt:i4>305</vt:i4>
      </vt:variant>
      <vt:variant>
        <vt:i4>0</vt:i4>
      </vt:variant>
      <vt:variant>
        <vt:i4>5</vt:i4>
      </vt:variant>
      <vt:variant>
        <vt:lpwstr/>
      </vt:variant>
      <vt:variant>
        <vt:lpwstr>_Toc530694074</vt:lpwstr>
      </vt:variant>
      <vt:variant>
        <vt:i4>1114172</vt:i4>
      </vt:variant>
      <vt:variant>
        <vt:i4>299</vt:i4>
      </vt:variant>
      <vt:variant>
        <vt:i4>0</vt:i4>
      </vt:variant>
      <vt:variant>
        <vt:i4>5</vt:i4>
      </vt:variant>
      <vt:variant>
        <vt:lpwstr/>
      </vt:variant>
      <vt:variant>
        <vt:lpwstr>_Toc530694073</vt:lpwstr>
      </vt:variant>
      <vt:variant>
        <vt:i4>1114172</vt:i4>
      </vt:variant>
      <vt:variant>
        <vt:i4>293</vt:i4>
      </vt:variant>
      <vt:variant>
        <vt:i4>0</vt:i4>
      </vt:variant>
      <vt:variant>
        <vt:i4>5</vt:i4>
      </vt:variant>
      <vt:variant>
        <vt:lpwstr/>
      </vt:variant>
      <vt:variant>
        <vt:lpwstr>_Toc530694072</vt:lpwstr>
      </vt:variant>
      <vt:variant>
        <vt:i4>1114172</vt:i4>
      </vt:variant>
      <vt:variant>
        <vt:i4>287</vt:i4>
      </vt:variant>
      <vt:variant>
        <vt:i4>0</vt:i4>
      </vt:variant>
      <vt:variant>
        <vt:i4>5</vt:i4>
      </vt:variant>
      <vt:variant>
        <vt:lpwstr/>
      </vt:variant>
      <vt:variant>
        <vt:lpwstr>_Toc530694071</vt:lpwstr>
      </vt:variant>
      <vt:variant>
        <vt:i4>1114172</vt:i4>
      </vt:variant>
      <vt:variant>
        <vt:i4>281</vt:i4>
      </vt:variant>
      <vt:variant>
        <vt:i4>0</vt:i4>
      </vt:variant>
      <vt:variant>
        <vt:i4>5</vt:i4>
      </vt:variant>
      <vt:variant>
        <vt:lpwstr/>
      </vt:variant>
      <vt:variant>
        <vt:lpwstr>_Toc530694070</vt:lpwstr>
      </vt:variant>
      <vt:variant>
        <vt:i4>1048636</vt:i4>
      </vt:variant>
      <vt:variant>
        <vt:i4>275</vt:i4>
      </vt:variant>
      <vt:variant>
        <vt:i4>0</vt:i4>
      </vt:variant>
      <vt:variant>
        <vt:i4>5</vt:i4>
      </vt:variant>
      <vt:variant>
        <vt:lpwstr/>
      </vt:variant>
      <vt:variant>
        <vt:lpwstr>_Toc530694069</vt:lpwstr>
      </vt:variant>
      <vt:variant>
        <vt:i4>1048636</vt:i4>
      </vt:variant>
      <vt:variant>
        <vt:i4>269</vt:i4>
      </vt:variant>
      <vt:variant>
        <vt:i4>0</vt:i4>
      </vt:variant>
      <vt:variant>
        <vt:i4>5</vt:i4>
      </vt:variant>
      <vt:variant>
        <vt:lpwstr/>
      </vt:variant>
      <vt:variant>
        <vt:lpwstr>_Toc530694068</vt:lpwstr>
      </vt:variant>
      <vt:variant>
        <vt:i4>1048636</vt:i4>
      </vt:variant>
      <vt:variant>
        <vt:i4>263</vt:i4>
      </vt:variant>
      <vt:variant>
        <vt:i4>0</vt:i4>
      </vt:variant>
      <vt:variant>
        <vt:i4>5</vt:i4>
      </vt:variant>
      <vt:variant>
        <vt:lpwstr/>
      </vt:variant>
      <vt:variant>
        <vt:lpwstr>_Toc530694067</vt:lpwstr>
      </vt:variant>
      <vt:variant>
        <vt:i4>1048636</vt:i4>
      </vt:variant>
      <vt:variant>
        <vt:i4>257</vt:i4>
      </vt:variant>
      <vt:variant>
        <vt:i4>0</vt:i4>
      </vt:variant>
      <vt:variant>
        <vt:i4>5</vt:i4>
      </vt:variant>
      <vt:variant>
        <vt:lpwstr/>
      </vt:variant>
      <vt:variant>
        <vt:lpwstr>_Toc530694066</vt:lpwstr>
      </vt:variant>
      <vt:variant>
        <vt:i4>1048636</vt:i4>
      </vt:variant>
      <vt:variant>
        <vt:i4>251</vt:i4>
      </vt:variant>
      <vt:variant>
        <vt:i4>0</vt:i4>
      </vt:variant>
      <vt:variant>
        <vt:i4>5</vt:i4>
      </vt:variant>
      <vt:variant>
        <vt:lpwstr/>
      </vt:variant>
      <vt:variant>
        <vt:lpwstr>_Toc530694065</vt:lpwstr>
      </vt:variant>
      <vt:variant>
        <vt:i4>1048636</vt:i4>
      </vt:variant>
      <vt:variant>
        <vt:i4>245</vt:i4>
      </vt:variant>
      <vt:variant>
        <vt:i4>0</vt:i4>
      </vt:variant>
      <vt:variant>
        <vt:i4>5</vt:i4>
      </vt:variant>
      <vt:variant>
        <vt:lpwstr/>
      </vt:variant>
      <vt:variant>
        <vt:lpwstr>_Toc530694064</vt:lpwstr>
      </vt:variant>
      <vt:variant>
        <vt:i4>1048636</vt:i4>
      </vt:variant>
      <vt:variant>
        <vt:i4>239</vt:i4>
      </vt:variant>
      <vt:variant>
        <vt:i4>0</vt:i4>
      </vt:variant>
      <vt:variant>
        <vt:i4>5</vt:i4>
      </vt:variant>
      <vt:variant>
        <vt:lpwstr/>
      </vt:variant>
      <vt:variant>
        <vt:lpwstr>_Toc530694063</vt:lpwstr>
      </vt:variant>
      <vt:variant>
        <vt:i4>1048636</vt:i4>
      </vt:variant>
      <vt:variant>
        <vt:i4>233</vt:i4>
      </vt:variant>
      <vt:variant>
        <vt:i4>0</vt:i4>
      </vt:variant>
      <vt:variant>
        <vt:i4>5</vt:i4>
      </vt:variant>
      <vt:variant>
        <vt:lpwstr/>
      </vt:variant>
      <vt:variant>
        <vt:lpwstr>_Toc530694062</vt:lpwstr>
      </vt:variant>
      <vt:variant>
        <vt:i4>1048636</vt:i4>
      </vt:variant>
      <vt:variant>
        <vt:i4>227</vt:i4>
      </vt:variant>
      <vt:variant>
        <vt:i4>0</vt:i4>
      </vt:variant>
      <vt:variant>
        <vt:i4>5</vt:i4>
      </vt:variant>
      <vt:variant>
        <vt:lpwstr/>
      </vt:variant>
      <vt:variant>
        <vt:lpwstr>_Toc530694061</vt:lpwstr>
      </vt:variant>
      <vt:variant>
        <vt:i4>1048636</vt:i4>
      </vt:variant>
      <vt:variant>
        <vt:i4>221</vt:i4>
      </vt:variant>
      <vt:variant>
        <vt:i4>0</vt:i4>
      </vt:variant>
      <vt:variant>
        <vt:i4>5</vt:i4>
      </vt:variant>
      <vt:variant>
        <vt:lpwstr/>
      </vt:variant>
      <vt:variant>
        <vt:lpwstr>_Toc530694060</vt:lpwstr>
      </vt:variant>
      <vt:variant>
        <vt:i4>1245244</vt:i4>
      </vt:variant>
      <vt:variant>
        <vt:i4>215</vt:i4>
      </vt:variant>
      <vt:variant>
        <vt:i4>0</vt:i4>
      </vt:variant>
      <vt:variant>
        <vt:i4>5</vt:i4>
      </vt:variant>
      <vt:variant>
        <vt:lpwstr/>
      </vt:variant>
      <vt:variant>
        <vt:lpwstr>_Toc530694059</vt:lpwstr>
      </vt:variant>
      <vt:variant>
        <vt:i4>1245244</vt:i4>
      </vt:variant>
      <vt:variant>
        <vt:i4>209</vt:i4>
      </vt:variant>
      <vt:variant>
        <vt:i4>0</vt:i4>
      </vt:variant>
      <vt:variant>
        <vt:i4>5</vt:i4>
      </vt:variant>
      <vt:variant>
        <vt:lpwstr/>
      </vt:variant>
      <vt:variant>
        <vt:lpwstr>_Toc530694058</vt:lpwstr>
      </vt:variant>
      <vt:variant>
        <vt:i4>1245244</vt:i4>
      </vt:variant>
      <vt:variant>
        <vt:i4>203</vt:i4>
      </vt:variant>
      <vt:variant>
        <vt:i4>0</vt:i4>
      </vt:variant>
      <vt:variant>
        <vt:i4>5</vt:i4>
      </vt:variant>
      <vt:variant>
        <vt:lpwstr/>
      </vt:variant>
      <vt:variant>
        <vt:lpwstr>_Toc530694057</vt:lpwstr>
      </vt:variant>
      <vt:variant>
        <vt:i4>1245244</vt:i4>
      </vt:variant>
      <vt:variant>
        <vt:i4>197</vt:i4>
      </vt:variant>
      <vt:variant>
        <vt:i4>0</vt:i4>
      </vt:variant>
      <vt:variant>
        <vt:i4>5</vt:i4>
      </vt:variant>
      <vt:variant>
        <vt:lpwstr/>
      </vt:variant>
      <vt:variant>
        <vt:lpwstr>_Toc530694056</vt:lpwstr>
      </vt:variant>
      <vt:variant>
        <vt:i4>1245244</vt:i4>
      </vt:variant>
      <vt:variant>
        <vt:i4>191</vt:i4>
      </vt:variant>
      <vt:variant>
        <vt:i4>0</vt:i4>
      </vt:variant>
      <vt:variant>
        <vt:i4>5</vt:i4>
      </vt:variant>
      <vt:variant>
        <vt:lpwstr/>
      </vt:variant>
      <vt:variant>
        <vt:lpwstr>_Toc530694055</vt:lpwstr>
      </vt:variant>
      <vt:variant>
        <vt:i4>1245244</vt:i4>
      </vt:variant>
      <vt:variant>
        <vt:i4>185</vt:i4>
      </vt:variant>
      <vt:variant>
        <vt:i4>0</vt:i4>
      </vt:variant>
      <vt:variant>
        <vt:i4>5</vt:i4>
      </vt:variant>
      <vt:variant>
        <vt:lpwstr/>
      </vt:variant>
      <vt:variant>
        <vt:lpwstr>_Toc530694054</vt:lpwstr>
      </vt:variant>
      <vt:variant>
        <vt:i4>1245244</vt:i4>
      </vt:variant>
      <vt:variant>
        <vt:i4>179</vt:i4>
      </vt:variant>
      <vt:variant>
        <vt:i4>0</vt:i4>
      </vt:variant>
      <vt:variant>
        <vt:i4>5</vt:i4>
      </vt:variant>
      <vt:variant>
        <vt:lpwstr/>
      </vt:variant>
      <vt:variant>
        <vt:lpwstr>_Toc530694053</vt:lpwstr>
      </vt:variant>
      <vt:variant>
        <vt:i4>1245244</vt:i4>
      </vt:variant>
      <vt:variant>
        <vt:i4>173</vt:i4>
      </vt:variant>
      <vt:variant>
        <vt:i4>0</vt:i4>
      </vt:variant>
      <vt:variant>
        <vt:i4>5</vt:i4>
      </vt:variant>
      <vt:variant>
        <vt:lpwstr/>
      </vt:variant>
      <vt:variant>
        <vt:lpwstr>_Toc530694052</vt:lpwstr>
      </vt:variant>
      <vt:variant>
        <vt:i4>1245244</vt:i4>
      </vt:variant>
      <vt:variant>
        <vt:i4>167</vt:i4>
      </vt:variant>
      <vt:variant>
        <vt:i4>0</vt:i4>
      </vt:variant>
      <vt:variant>
        <vt:i4>5</vt:i4>
      </vt:variant>
      <vt:variant>
        <vt:lpwstr/>
      </vt:variant>
      <vt:variant>
        <vt:lpwstr>_Toc530694051</vt:lpwstr>
      </vt:variant>
      <vt:variant>
        <vt:i4>1245244</vt:i4>
      </vt:variant>
      <vt:variant>
        <vt:i4>161</vt:i4>
      </vt:variant>
      <vt:variant>
        <vt:i4>0</vt:i4>
      </vt:variant>
      <vt:variant>
        <vt:i4>5</vt:i4>
      </vt:variant>
      <vt:variant>
        <vt:lpwstr/>
      </vt:variant>
      <vt:variant>
        <vt:lpwstr>_Toc530694050</vt:lpwstr>
      </vt:variant>
      <vt:variant>
        <vt:i4>1179708</vt:i4>
      </vt:variant>
      <vt:variant>
        <vt:i4>155</vt:i4>
      </vt:variant>
      <vt:variant>
        <vt:i4>0</vt:i4>
      </vt:variant>
      <vt:variant>
        <vt:i4>5</vt:i4>
      </vt:variant>
      <vt:variant>
        <vt:lpwstr/>
      </vt:variant>
      <vt:variant>
        <vt:lpwstr>_Toc530694049</vt:lpwstr>
      </vt:variant>
      <vt:variant>
        <vt:i4>1179708</vt:i4>
      </vt:variant>
      <vt:variant>
        <vt:i4>149</vt:i4>
      </vt:variant>
      <vt:variant>
        <vt:i4>0</vt:i4>
      </vt:variant>
      <vt:variant>
        <vt:i4>5</vt:i4>
      </vt:variant>
      <vt:variant>
        <vt:lpwstr/>
      </vt:variant>
      <vt:variant>
        <vt:lpwstr>_Toc530694048</vt:lpwstr>
      </vt:variant>
      <vt:variant>
        <vt:i4>1179708</vt:i4>
      </vt:variant>
      <vt:variant>
        <vt:i4>143</vt:i4>
      </vt:variant>
      <vt:variant>
        <vt:i4>0</vt:i4>
      </vt:variant>
      <vt:variant>
        <vt:i4>5</vt:i4>
      </vt:variant>
      <vt:variant>
        <vt:lpwstr/>
      </vt:variant>
      <vt:variant>
        <vt:lpwstr>_Toc530694047</vt:lpwstr>
      </vt:variant>
      <vt:variant>
        <vt:i4>1179708</vt:i4>
      </vt:variant>
      <vt:variant>
        <vt:i4>137</vt:i4>
      </vt:variant>
      <vt:variant>
        <vt:i4>0</vt:i4>
      </vt:variant>
      <vt:variant>
        <vt:i4>5</vt:i4>
      </vt:variant>
      <vt:variant>
        <vt:lpwstr/>
      </vt:variant>
      <vt:variant>
        <vt:lpwstr>_Toc530694046</vt:lpwstr>
      </vt:variant>
      <vt:variant>
        <vt:i4>1179708</vt:i4>
      </vt:variant>
      <vt:variant>
        <vt:i4>131</vt:i4>
      </vt:variant>
      <vt:variant>
        <vt:i4>0</vt:i4>
      </vt:variant>
      <vt:variant>
        <vt:i4>5</vt:i4>
      </vt:variant>
      <vt:variant>
        <vt:lpwstr/>
      </vt:variant>
      <vt:variant>
        <vt:lpwstr>_Toc530694045</vt:lpwstr>
      </vt:variant>
      <vt:variant>
        <vt:i4>1179708</vt:i4>
      </vt:variant>
      <vt:variant>
        <vt:i4>125</vt:i4>
      </vt:variant>
      <vt:variant>
        <vt:i4>0</vt:i4>
      </vt:variant>
      <vt:variant>
        <vt:i4>5</vt:i4>
      </vt:variant>
      <vt:variant>
        <vt:lpwstr/>
      </vt:variant>
      <vt:variant>
        <vt:lpwstr>_Toc530694044</vt:lpwstr>
      </vt:variant>
      <vt:variant>
        <vt:i4>1179708</vt:i4>
      </vt:variant>
      <vt:variant>
        <vt:i4>119</vt:i4>
      </vt:variant>
      <vt:variant>
        <vt:i4>0</vt:i4>
      </vt:variant>
      <vt:variant>
        <vt:i4>5</vt:i4>
      </vt:variant>
      <vt:variant>
        <vt:lpwstr/>
      </vt:variant>
      <vt:variant>
        <vt:lpwstr>_Toc530694043</vt:lpwstr>
      </vt:variant>
      <vt:variant>
        <vt:i4>1179708</vt:i4>
      </vt:variant>
      <vt:variant>
        <vt:i4>113</vt:i4>
      </vt:variant>
      <vt:variant>
        <vt:i4>0</vt:i4>
      </vt:variant>
      <vt:variant>
        <vt:i4>5</vt:i4>
      </vt:variant>
      <vt:variant>
        <vt:lpwstr/>
      </vt:variant>
      <vt:variant>
        <vt:lpwstr>_Toc530694042</vt:lpwstr>
      </vt:variant>
      <vt:variant>
        <vt:i4>1179708</vt:i4>
      </vt:variant>
      <vt:variant>
        <vt:i4>107</vt:i4>
      </vt:variant>
      <vt:variant>
        <vt:i4>0</vt:i4>
      </vt:variant>
      <vt:variant>
        <vt:i4>5</vt:i4>
      </vt:variant>
      <vt:variant>
        <vt:lpwstr/>
      </vt:variant>
      <vt:variant>
        <vt:lpwstr>_Toc530694041</vt:lpwstr>
      </vt:variant>
      <vt:variant>
        <vt:i4>1179708</vt:i4>
      </vt:variant>
      <vt:variant>
        <vt:i4>101</vt:i4>
      </vt:variant>
      <vt:variant>
        <vt:i4>0</vt:i4>
      </vt:variant>
      <vt:variant>
        <vt:i4>5</vt:i4>
      </vt:variant>
      <vt:variant>
        <vt:lpwstr/>
      </vt:variant>
      <vt:variant>
        <vt:lpwstr>_Toc530694040</vt:lpwstr>
      </vt:variant>
      <vt:variant>
        <vt:i4>1376316</vt:i4>
      </vt:variant>
      <vt:variant>
        <vt:i4>95</vt:i4>
      </vt:variant>
      <vt:variant>
        <vt:i4>0</vt:i4>
      </vt:variant>
      <vt:variant>
        <vt:i4>5</vt:i4>
      </vt:variant>
      <vt:variant>
        <vt:lpwstr/>
      </vt:variant>
      <vt:variant>
        <vt:lpwstr>_Toc530694039</vt:lpwstr>
      </vt:variant>
      <vt:variant>
        <vt:i4>1376316</vt:i4>
      </vt:variant>
      <vt:variant>
        <vt:i4>89</vt:i4>
      </vt:variant>
      <vt:variant>
        <vt:i4>0</vt:i4>
      </vt:variant>
      <vt:variant>
        <vt:i4>5</vt:i4>
      </vt:variant>
      <vt:variant>
        <vt:lpwstr/>
      </vt:variant>
      <vt:variant>
        <vt:lpwstr>_Toc530694038</vt:lpwstr>
      </vt:variant>
      <vt:variant>
        <vt:i4>1376316</vt:i4>
      </vt:variant>
      <vt:variant>
        <vt:i4>83</vt:i4>
      </vt:variant>
      <vt:variant>
        <vt:i4>0</vt:i4>
      </vt:variant>
      <vt:variant>
        <vt:i4>5</vt:i4>
      </vt:variant>
      <vt:variant>
        <vt:lpwstr/>
      </vt:variant>
      <vt:variant>
        <vt:lpwstr>_Toc530694037</vt:lpwstr>
      </vt:variant>
      <vt:variant>
        <vt:i4>1376316</vt:i4>
      </vt:variant>
      <vt:variant>
        <vt:i4>77</vt:i4>
      </vt:variant>
      <vt:variant>
        <vt:i4>0</vt:i4>
      </vt:variant>
      <vt:variant>
        <vt:i4>5</vt:i4>
      </vt:variant>
      <vt:variant>
        <vt:lpwstr/>
      </vt:variant>
      <vt:variant>
        <vt:lpwstr>_Toc530694036</vt:lpwstr>
      </vt:variant>
      <vt:variant>
        <vt:i4>1376316</vt:i4>
      </vt:variant>
      <vt:variant>
        <vt:i4>71</vt:i4>
      </vt:variant>
      <vt:variant>
        <vt:i4>0</vt:i4>
      </vt:variant>
      <vt:variant>
        <vt:i4>5</vt:i4>
      </vt:variant>
      <vt:variant>
        <vt:lpwstr/>
      </vt:variant>
      <vt:variant>
        <vt:lpwstr>_Toc530694035</vt:lpwstr>
      </vt:variant>
      <vt:variant>
        <vt:i4>1376316</vt:i4>
      </vt:variant>
      <vt:variant>
        <vt:i4>65</vt:i4>
      </vt:variant>
      <vt:variant>
        <vt:i4>0</vt:i4>
      </vt:variant>
      <vt:variant>
        <vt:i4>5</vt:i4>
      </vt:variant>
      <vt:variant>
        <vt:lpwstr/>
      </vt:variant>
      <vt:variant>
        <vt:lpwstr>_Toc530694034</vt:lpwstr>
      </vt:variant>
      <vt:variant>
        <vt:i4>1376316</vt:i4>
      </vt:variant>
      <vt:variant>
        <vt:i4>59</vt:i4>
      </vt:variant>
      <vt:variant>
        <vt:i4>0</vt:i4>
      </vt:variant>
      <vt:variant>
        <vt:i4>5</vt:i4>
      </vt:variant>
      <vt:variant>
        <vt:lpwstr/>
      </vt:variant>
      <vt:variant>
        <vt:lpwstr>_Toc530694033</vt:lpwstr>
      </vt:variant>
      <vt:variant>
        <vt:i4>1376316</vt:i4>
      </vt:variant>
      <vt:variant>
        <vt:i4>53</vt:i4>
      </vt:variant>
      <vt:variant>
        <vt:i4>0</vt:i4>
      </vt:variant>
      <vt:variant>
        <vt:i4>5</vt:i4>
      </vt:variant>
      <vt:variant>
        <vt:lpwstr/>
      </vt:variant>
      <vt:variant>
        <vt:lpwstr>_Toc530694032</vt:lpwstr>
      </vt:variant>
      <vt:variant>
        <vt:i4>1376316</vt:i4>
      </vt:variant>
      <vt:variant>
        <vt:i4>47</vt:i4>
      </vt:variant>
      <vt:variant>
        <vt:i4>0</vt:i4>
      </vt:variant>
      <vt:variant>
        <vt:i4>5</vt:i4>
      </vt:variant>
      <vt:variant>
        <vt:lpwstr/>
      </vt:variant>
      <vt:variant>
        <vt:lpwstr>_Toc530694031</vt:lpwstr>
      </vt:variant>
      <vt:variant>
        <vt:i4>1376316</vt:i4>
      </vt:variant>
      <vt:variant>
        <vt:i4>41</vt:i4>
      </vt:variant>
      <vt:variant>
        <vt:i4>0</vt:i4>
      </vt:variant>
      <vt:variant>
        <vt:i4>5</vt:i4>
      </vt:variant>
      <vt:variant>
        <vt:lpwstr/>
      </vt:variant>
      <vt:variant>
        <vt:lpwstr>_Toc530694030</vt:lpwstr>
      </vt:variant>
      <vt:variant>
        <vt:i4>1310780</vt:i4>
      </vt:variant>
      <vt:variant>
        <vt:i4>35</vt:i4>
      </vt:variant>
      <vt:variant>
        <vt:i4>0</vt:i4>
      </vt:variant>
      <vt:variant>
        <vt:i4>5</vt:i4>
      </vt:variant>
      <vt:variant>
        <vt:lpwstr/>
      </vt:variant>
      <vt:variant>
        <vt:lpwstr>_Toc530694029</vt:lpwstr>
      </vt:variant>
      <vt:variant>
        <vt:i4>1310780</vt:i4>
      </vt:variant>
      <vt:variant>
        <vt:i4>29</vt:i4>
      </vt:variant>
      <vt:variant>
        <vt:i4>0</vt:i4>
      </vt:variant>
      <vt:variant>
        <vt:i4>5</vt:i4>
      </vt:variant>
      <vt:variant>
        <vt:lpwstr/>
      </vt:variant>
      <vt:variant>
        <vt:lpwstr>_Toc530694028</vt:lpwstr>
      </vt:variant>
      <vt:variant>
        <vt:i4>1310780</vt:i4>
      </vt:variant>
      <vt:variant>
        <vt:i4>23</vt:i4>
      </vt:variant>
      <vt:variant>
        <vt:i4>0</vt:i4>
      </vt:variant>
      <vt:variant>
        <vt:i4>5</vt:i4>
      </vt:variant>
      <vt:variant>
        <vt:lpwstr/>
      </vt:variant>
      <vt:variant>
        <vt:lpwstr>_Toc530694027</vt:lpwstr>
      </vt:variant>
      <vt:variant>
        <vt:i4>1310780</vt:i4>
      </vt:variant>
      <vt:variant>
        <vt:i4>17</vt:i4>
      </vt:variant>
      <vt:variant>
        <vt:i4>0</vt:i4>
      </vt:variant>
      <vt:variant>
        <vt:i4>5</vt:i4>
      </vt:variant>
      <vt:variant>
        <vt:lpwstr/>
      </vt:variant>
      <vt:variant>
        <vt:lpwstr>_Toc530694026</vt:lpwstr>
      </vt:variant>
      <vt:variant>
        <vt:i4>1310780</vt:i4>
      </vt:variant>
      <vt:variant>
        <vt:i4>11</vt:i4>
      </vt:variant>
      <vt:variant>
        <vt:i4>0</vt:i4>
      </vt:variant>
      <vt:variant>
        <vt:i4>5</vt:i4>
      </vt:variant>
      <vt:variant>
        <vt:lpwstr/>
      </vt:variant>
      <vt:variant>
        <vt:lpwstr>_Toc530694025</vt:lpwstr>
      </vt:variant>
      <vt:variant>
        <vt:i4>1310780</vt:i4>
      </vt:variant>
      <vt:variant>
        <vt:i4>5</vt:i4>
      </vt:variant>
      <vt:variant>
        <vt:i4>0</vt:i4>
      </vt:variant>
      <vt:variant>
        <vt:i4>5</vt:i4>
      </vt:variant>
      <vt:variant>
        <vt:lpwstr/>
      </vt:variant>
      <vt:variant>
        <vt:lpwstr>_Toc530694024</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Пархаева</dc:creator>
  <cp:keywords/>
  <dc:description/>
  <cp:lastModifiedBy>levchenko</cp:lastModifiedBy>
  <cp:revision>2</cp:revision>
  <cp:lastPrinted>2018-11-23T11:34:00Z</cp:lastPrinted>
  <dcterms:created xsi:type="dcterms:W3CDTF">2018-11-23T11:34:00Z</dcterms:created>
  <dcterms:modified xsi:type="dcterms:W3CDTF">2018-11-23T11:34:00Z</dcterms:modified>
</cp:coreProperties>
</file>