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27" w:rsidRPr="00310E0D" w:rsidRDefault="00362F27" w:rsidP="00362F27">
      <w:pPr>
        <w:ind w:right="-2"/>
        <w:jc w:val="center"/>
        <w:rPr>
          <w:rFonts w:ascii="Times New Roman" w:hAnsi="Times New Roman" w:cs="Times New Roman"/>
          <w:sz w:val="24"/>
          <w:szCs w:val="24"/>
        </w:rPr>
      </w:pPr>
      <w:r w:rsidRPr="00310E0D">
        <w:rPr>
          <w:rFonts w:ascii="Times New Roman" w:hAnsi="Times New Roman" w:cs="Times New Roman"/>
          <w:noProof/>
          <w:sz w:val="24"/>
          <w:szCs w:val="24"/>
          <w:lang w:eastAsia="ru-RU"/>
        </w:rPr>
        <w:drawing>
          <wp:inline distT="0" distB="0" distL="0" distR="0" wp14:anchorId="0AEC1EAB" wp14:editId="1F613421">
            <wp:extent cx="819150" cy="838200"/>
            <wp:effectExtent l="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362F27" w:rsidRPr="00310E0D" w:rsidRDefault="00362F27" w:rsidP="00362F27">
      <w:pPr>
        <w:ind w:right="-2"/>
        <w:jc w:val="center"/>
        <w:rPr>
          <w:rFonts w:ascii="Times New Roman" w:hAnsi="Times New Roman" w:cs="Times New Roman"/>
          <w:sz w:val="28"/>
          <w:szCs w:val="28"/>
        </w:rPr>
      </w:pPr>
    </w:p>
    <w:p w:rsidR="00362F27" w:rsidRPr="00310E0D" w:rsidRDefault="00362F27" w:rsidP="00362F27">
      <w:pPr>
        <w:ind w:right="-2"/>
        <w:jc w:val="center"/>
        <w:rPr>
          <w:rFonts w:ascii="Times New Roman" w:hAnsi="Times New Roman" w:cs="Times New Roman"/>
          <w:sz w:val="28"/>
          <w:szCs w:val="28"/>
        </w:rPr>
      </w:pPr>
      <w:r w:rsidRPr="00310E0D">
        <w:rPr>
          <w:rFonts w:ascii="Times New Roman" w:hAnsi="Times New Roman" w:cs="Times New Roman"/>
          <w:sz w:val="28"/>
          <w:szCs w:val="28"/>
        </w:rPr>
        <w:t xml:space="preserve">АДМИНИСТРАЦИЯ </w:t>
      </w:r>
      <w:r w:rsidR="00BD37A2">
        <w:rPr>
          <w:rFonts w:ascii="Times New Roman" w:hAnsi="Times New Roman" w:cs="Times New Roman"/>
          <w:sz w:val="28"/>
          <w:szCs w:val="28"/>
        </w:rPr>
        <w:t>ГОРОДСКОГО</w:t>
      </w:r>
      <w:r w:rsidRPr="00310E0D">
        <w:rPr>
          <w:rFonts w:ascii="Times New Roman" w:hAnsi="Times New Roman" w:cs="Times New Roman"/>
          <w:sz w:val="28"/>
          <w:szCs w:val="28"/>
        </w:rPr>
        <w:t xml:space="preserve"> ОКРУГА ЭЛЕКТРОСТАЛЬ</w:t>
      </w:r>
    </w:p>
    <w:p w:rsidR="00362F27" w:rsidRPr="00310E0D" w:rsidRDefault="00362F27" w:rsidP="00362F27">
      <w:pPr>
        <w:ind w:right="-2"/>
        <w:jc w:val="center"/>
        <w:rPr>
          <w:rFonts w:ascii="Times New Roman" w:hAnsi="Times New Roman" w:cs="Times New Roman"/>
          <w:sz w:val="28"/>
          <w:szCs w:val="28"/>
        </w:rPr>
      </w:pPr>
    </w:p>
    <w:p w:rsidR="00362F27" w:rsidRPr="00310E0D" w:rsidRDefault="00362F27" w:rsidP="00362F27">
      <w:pPr>
        <w:ind w:right="-2"/>
        <w:jc w:val="center"/>
        <w:rPr>
          <w:rFonts w:ascii="Times New Roman" w:hAnsi="Times New Roman" w:cs="Times New Roman"/>
          <w:sz w:val="28"/>
          <w:szCs w:val="28"/>
        </w:rPr>
      </w:pPr>
      <w:r w:rsidRPr="00310E0D">
        <w:rPr>
          <w:rFonts w:ascii="Times New Roman" w:hAnsi="Times New Roman" w:cs="Times New Roman"/>
          <w:sz w:val="28"/>
          <w:szCs w:val="28"/>
        </w:rPr>
        <w:t>МОСКОВСКОЙ ОБЛАСТИ</w:t>
      </w:r>
    </w:p>
    <w:p w:rsidR="00362F27" w:rsidRPr="00310E0D" w:rsidRDefault="00362F27" w:rsidP="00362F27">
      <w:pPr>
        <w:ind w:right="-2"/>
        <w:jc w:val="center"/>
        <w:rPr>
          <w:rFonts w:ascii="Times New Roman" w:hAnsi="Times New Roman" w:cs="Times New Roman"/>
          <w:sz w:val="28"/>
          <w:szCs w:val="28"/>
        </w:rPr>
      </w:pPr>
    </w:p>
    <w:p w:rsidR="00362F27" w:rsidRPr="00310E0D" w:rsidRDefault="00362F27" w:rsidP="00362F27">
      <w:pPr>
        <w:ind w:right="-2"/>
        <w:jc w:val="center"/>
        <w:rPr>
          <w:rFonts w:ascii="Times New Roman" w:hAnsi="Times New Roman" w:cs="Times New Roman"/>
          <w:sz w:val="44"/>
          <w:szCs w:val="44"/>
        </w:rPr>
      </w:pPr>
      <w:r w:rsidRPr="00310E0D">
        <w:rPr>
          <w:rFonts w:ascii="Times New Roman" w:hAnsi="Times New Roman" w:cs="Times New Roman"/>
          <w:sz w:val="44"/>
          <w:szCs w:val="44"/>
        </w:rPr>
        <w:t>ПОСТАНОВЛЕНИЕ</w:t>
      </w:r>
    </w:p>
    <w:p w:rsidR="00362F27" w:rsidRPr="00310E0D" w:rsidRDefault="00362F27" w:rsidP="00362F27">
      <w:pPr>
        <w:ind w:right="-2"/>
        <w:jc w:val="center"/>
        <w:rPr>
          <w:rFonts w:ascii="Times New Roman" w:hAnsi="Times New Roman" w:cs="Times New Roman"/>
          <w:sz w:val="28"/>
          <w:szCs w:val="28"/>
        </w:rPr>
      </w:pPr>
    </w:p>
    <w:p w:rsidR="00362F27" w:rsidRPr="00310E0D" w:rsidRDefault="00362F27" w:rsidP="00362F27">
      <w:pPr>
        <w:jc w:val="center"/>
        <w:outlineLvl w:val="0"/>
        <w:rPr>
          <w:rFonts w:ascii="Times New Roman" w:hAnsi="Times New Roman" w:cs="Times New Roman"/>
          <w:sz w:val="28"/>
          <w:szCs w:val="28"/>
        </w:rPr>
      </w:pPr>
      <w:r w:rsidRPr="00310E0D">
        <w:rPr>
          <w:rFonts w:ascii="Times New Roman" w:hAnsi="Times New Roman" w:cs="Times New Roman"/>
          <w:sz w:val="28"/>
          <w:szCs w:val="28"/>
        </w:rPr>
        <w:t>________________/ ________________</w:t>
      </w:r>
    </w:p>
    <w:p w:rsidR="00513996" w:rsidRPr="00310E0D" w:rsidRDefault="00513996">
      <w:pPr>
        <w:pStyle w:val="ConsPlusTitle"/>
        <w:jc w:val="center"/>
        <w:rPr>
          <w:rFonts w:ascii="Times New Roman" w:hAnsi="Times New Roman" w:cs="Times New Roman"/>
          <w:bCs/>
          <w:iCs/>
          <w:sz w:val="24"/>
          <w:szCs w:val="24"/>
        </w:rPr>
      </w:pPr>
    </w:p>
    <w:p w:rsidR="00513996" w:rsidRPr="00310E0D" w:rsidRDefault="00C33EE3">
      <w:pPr>
        <w:pStyle w:val="ConsPlusTitle"/>
        <w:jc w:val="center"/>
        <w:rPr>
          <w:rFonts w:ascii="Times New Roman" w:hAnsi="Times New Roman" w:cs="Times New Roman"/>
          <w:sz w:val="24"/>
          <w:szCs w:val="24"/>
        </w:rPr>
      </w:pPr>
      <w:bookmarkStart w:id="0" w:name="__DdeLink__46685_3454578056"/>
      <w:r w:rsidRPr="00310E0D">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w:t>
      </w:r>
      <w:bookmarkEnd w:id="0"/>
    </w:p>
    <w:p w:rsidR="00513996" w:rsidRPr="00310E0D" w:rsidRDefault="00513996">
      <w:pPr>
        <w:pStyle w:val="Bodytext3"/>
        <w:spacing w:before="0" w:after="0" w:line="240" w:lineRule="auto"/>
        <w:ind w:right="23"/>
        <w:rPr>
          <w:i w:val="0"/>
          <w:sz w:val="24"/>
          <w:szCs w:val="24"/>
        </w:rPr>
      </w:pPr>
    </w:p>
    <w:p w:rsidR="00513996" w:rsidRPr="00310E0D" w:rsidRDefault="00513996">
      <w:pPr>
        <w:pStyle w:val="Bodytext3"/>
        <w:spacing w:before="0" w:after="0" w:line="240" w:lineRule="auto"/>
        <w:ind w:right="23"/>
        <w:rPr>
          <w:sz w:val="24"/>
          <w:szCs w:val="24"/>
        </w:rPr>
      </w:pPr>
    </w:p>
    <w:p w:rsidR="00B2242A" w:rsidRDefault="00B2242A" w:rsidP="00B2242A">
      <w:pPr>
        <w:autoSpaceDE w:val="0"/>
        <w:autoSpaceDN w:val="0"/>
        <w:adjustRightInd w:val="0"/>
        <w:ind w:firstLine="708"/>
        <w:jc w:val="both"/>
        <w:rPr>
          <w:rFonts w:ascii="Times New Roman" w:hAnsi="Times New Roman" w:cs="Arial"/>
          <w:sz w:val="24"/>
          <w:szCs w:val="24"/>
        </w:rPr>
      </w:pPr>
      <w:proofErr w:type="gramStart"/>
      <w:r w:rsidRPr="007F672D">
        <w:rPr>
          <w:rFonts w:ascii="Times New Roman" w:hAnsi="Times New Roman" w:cs="Arial"/>
          <w:sz w:val="24"/>
          <w:szCs w:val="24"/>
        </w:rPr>
        <w:t xml:space="preserve">В соответствии с Жилищным кодексом Российской Федерации, федеральными законами от 27.07.2010 № 210-ФЗ «Об организации предоставления государственных и муниципальных услуг», </w:t>
      </w:r>
      <w:r w:rsidRPr="007F672D">
        <w:rPr>
          <w:rFonts w:ascii="Times New Roman" w:hAnsi="Times New Roman"/>
          <w:color w:val="000000"/>
          <w:sz w:val="24"/>
          <w:szCs w:val="24"/>
        </w:rPr>
        <w:t xml:space="preserve">от 06.10.2003 № 131-ФЗ </w:t>
      </w:r>
      <w:r>
        <w:rPr>
          <w:rFonts w:ascii="Times New Roman" w:hAnsi="Times New Roman"/>
          <w:color w:val="000000"/>
          <w:sz w:val="24"/>
          <w:szCs w:val="24"/>
        </w:rPr>
        <w:t>«</w:t>
      </w:r>
      <w:r w:rsidRPr="007F672D">
        <w:rPr>
          <w:rFonts w:ascii="Times New Roman" w:hAnsi="Times New Roman"/>
          <w:color w:val="000000"/>
          <w:sz w:val="24"/>
          <w:szCs w:val="24"/>
        </w:rPr>
        <w:t xml:space="preserve">Об общих принципах организации местного самоуправления в Российской Федерации», постановлением Администрации </w:t>
      </w:r>
      <w:r w:rsidR="00BD37A2">
        <w:rPr>
          <w:rFonts w:ascii="Times New Roman" w:hAnsi="Times New Roman"/>
          <w:color w:val="000000"/>
          <w:sz w:val="24"/>
          <w:szCs w:val="24"/>
        </w:rPr>
        <w:t>городского</w:t>
      </w:r>
      <w:r w:rsidRPr="007F672D">
        <w:rPr>
          <w:rFonts w:ascii="Times New Roman" w:hAnsi="Times New Roman"/>
          <w:color w:val="000000"/>
          <w:sz w:val="24"/>
          <w:szCs w:val="24"/>
        </w:rPr>
        <w:t xml:space="preserve"> округа Электросталь Московской области от 18.05.2018 № 418/5 «</w:t>
      </w:r>
      <w:r w:rsidRPr="007F672D">
        <w:rPr>
          <w:rFonts w:ascii="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w:t>
      </w:r>
      <w:proofErr w:type="gramEnd"/>
      <w:r w:rsidRPr="007F672D">
        <w:rPr>
          <w:rFonts w:ascii="Times New Roman" w:hAnsi="Times New Roman" w:cs="Arial"/>
          <w:sz w:val="24"/>
          <w:szCs w:val="24"/>
        </w:rPr>
        <w:t xml:space="preserve"> Электросталь Московской области», Администрация </w:t>
      </w:r>
      <w:r w:rsidR="00BD37A2">
        <w:rPr>
          <w:rFonts w:ascii="Times New Roman" w:hAnsi="Times New Roman" w:cs="Arial"/>
          <w:sz w:val="24"/>
          <w:szCs w:val="24"/>
        </w:rPr>
        <w:t>городского</w:t>
      </w:r>
      <w:r w:rsidRPr="007F672D">
        <w:rPr>
          <w:rFonts w:ascii="Times New Roman" w:hAnsi="Times New Roman" w:cs="Arial"/>
          <w:sz w:val="24"/>
          <w:szCs w:val="24"/>
        </w:rPr>
        <w:t xml:space="preserve"> округа Электросталь Московской области ПОСТАНОВЛЯЕТ: </w:t>
      </w:r>
    </w:p>
    <w:p w:rsidR="00B2242A" w:rsidRDefault="00B2242A" w:rsidP="00B2242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D371AC">
        <w:rPr>
          <w:rFonts w:ascii="Times New Roman" w:hAnsi="Times New Roman" w:cs="Times New Roman"/>
          <w:sz w:val="24"/>
          <w:szCs w:val="24"/>
        </w:rPr>
        <w:t xml:space="preserve">1. Утвердить административный </w:t>
      </w:r>
      <w:hyperlink w:anchor="Par31" w:tooltip="АДМИНИСТРАТИВНЫЙ РЕГЛАМЕНТ" w:history="1">
        <w:r w:rsidRPr="00DF4C96">
          <w:rPr>
            <w:rFonts w:ascii="Times New Roman" w:hAnsi="Times New Roman" w:cs="Times New Roman"/>
            <w:color w:val="000000" w:themeColor="text1"/>
            <w:sz w:val="24"/>
            <w:szCs w:val="24"/>
          </w:rPr>
          <w:t>регламент</w:t>
        </w:r>
      </w:hyperlink>
      <w:r w:rsidRPr="00DF4C96">
        <w:rPr>
          <w:rFonts w:ascii="Times New Roman" w:hAnsi="Times New Roman" w:cs="Times New Roman"/>
          <w:color w:val="000000" w:themeColor="text1"/>
          <w:sz w:val="24"/>
          <w:szCs w:val="24"/>
        </w:rPr>
        <w:t xml:space="preserve"> </w:t>
      </w:r>
      <w:r w:rsidRPr="00D371AC">
        <w:rPr>
          <w:rFonts w:ascii="Times New Roman" w:hAnsi="Times New Roman" w:cs="Times New Roman"/>
          <w:sz w:val="24"/>
          <w:szCs w:val="24"/>
        </w:rPr>
        <w:t>предоставления муниципальной услуги "Выдача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(прилагается).</w:t>
      </w:r>
    </w:p>
    <w:p w:rsidR="00B2242A" w:rsidRDefault="00B2242A" w:rsidP="00B2242A">
      <w:pPr>
        <w:widowControl w:val="0"/>
        <w:autoSpaceDE w:val="0"/>
        <w:autoSpaceDN w:val="0"/>
        <w:adjustRightInd w:val="0"/>
        <w:ind w:firstLine="539"/>
        <w:jc w:val="both"/>
        <w:rPr>
          <w:rFonts w:ascii="Times New Roman" w:hAnsi="Times New Roman" w:cs="Arial"/>
          <w:sz w:val="24"/>
          <w:szCs w:val="24"/>
        </w:rPr>
      </w:pPr>
    </w:p>
    <w:p w:rsidR="00B2242A" w:rsidRDefault="00B2242A" w:rsidP="00B2242A">
      <w:pPr>
        <w:widowControl w:val="0"/>
        <w:autoSpaceDE w:val="0"/>
        <w:autoSpaceDN w:val="0"/>
        <w:adjustRightInd w:val="0"/>
        <w:ind w:firstLine="539"/>
        <w:jc w:val="both"/>
        <w:rPr>
          <w:rFonts w:ascii="Times New Roman" w:hAnsi="Times New Roman" w:cs="Arial"/>
          <w:sz w:val="24"/>
          <w:szCs w:val="24"/>
        </w:rPr>
      </w:pPr>
      <w:r>
        <w:rPr>
          <w:rFonts w:ascii="Times New Roman" w:hAnsi="Times New Roman" w:cs="Arial"/>
          <w:sz w:val="24"/>
          <w:szCs w:val="24"/>
        </w:rPr>
        <w:t xml:space="preserve"> 2</w:t>
      </w:r>
      <w:r w:rsidRPr="007F672D">
        <w:rPr>
          <w:rFonts w:ascii="Times New Roman" w:hAnsi="Times New Roman" w:cs="Arial"/>
          <w:sz w:val="24"/>
          <w:szCs w:val="24"/>
        </w:rPr>
        <w:t xml:space="preserve">. Опубликовать настоящее постановление в газете «Официальный вестник» и разместить на официальном сайте </w:t>
      </w:r>
      <w:r w:rsidR="00BD37A2">
        <w:rPr>
          <w:rFonts w:ascii="Times New Roman" w:hAnsi="Times New Roman" w:cs="Arial"/>
          <w:sz w:val="24"/>
          <w:szCs w:val="24"/>
        </w:rPr>
        <w:t>городского</w:t>
      </w:r>
      <w:r w:rsidRPr="007F672D">
        <w:rPr>
          <w:rFonts w:ascii="Times New Roman" w:hAnsi="Times New Roman" w:cs="Arial"/>
          <w:sz w:val="24"/>
          <w:szCs w:val="24"/>
        </w:rPr>
        <w:t xml:space="preserve"> округа Электросталь Московской области в сети «Интернет» - </w:t>
      </w:r>
      <w:hyperlink r:id="rId10" w:history="1">
        <w:r w:rsidRPr="007F672D">
          <w:rPr>
            <w:rFonts w:ascii="Times New Roman" w:hAnsi="Times New Roman" w:cs="Arial"/>
            <w:sz w:val="24"/>
            <w:szCs w:val="24"/>
          </w:rPr>
          <w:t>www.electrostal.ru</w:t>
        </w:r>
      </w:hyperlink>
      <w:r w:rsidRPr="007F672D">
        <w:rPr>
          <w:rFonts w:ascii="Times New Roman" w:hAnsi="Times New Roman" w:cs="Arial"/>
          <w:sz w:val="24"/>
          <w:szCs w:val="24"/>
        </w:rPr>
        <w:t>.</w:t>
      </w:r>
    </w:p>
    <w:p w:rsidR="00B2242A" w:rsidRPr="00050E36" w:rsidRDefault="00B2242A" w:rsidP="00B2242A">
      <w:pPr>
        <w:widowControl w:val="0"/>
        <w:autoSpaceDE w:val="0"/>
        <w:autoSpaceDN w:val="0"/>
        <w:adjustRightInd w:val="0"/>
        <w:jc w:val="both"/>
        <w:rPr>
          <w:rFonts w:ascii="Times New Roman" w:hAnsi="Times New Roman"/>
          <w:sz w:val="24"/>
          <w:szCs w:val="24"/>
        </w:rPr>
      </w:pPr>
      <w:r>
        <w:rPr>
          <w:rFonts w:ascii="Times New Roman" w:hAnsi="Times New Roman" w:cs="Arial"/>
          <w:sz w:val="24"/>
          <w:szCs w:val="24"/>
        </w:rPr>
        <w:tab/>
        <w:t xml:space="preserve">3. </w:t>
      </w:r>
      <w:r w:rsidRPr="00050E36">
        <w:rPr>
          <w:rFonts w:ascii="Times New Roman" w:hAnsi="Times New Roman"/>
          <w:sz w:val="24"/>
          <w:szCs w:val="24"/>
        </w:rPr>
        <w:t xml:space="preserve">Настоящее постановление вступает в </w:t>
      </w:r>
      <w:r>
        <w:rPr>
          <w:rFonts w:ascii="Times New Roman" w:hAnsi="Times New Roman"/>
          <w:sz w:val="24"/>
          <w:szCs w:val="24"/>
        </w:rPr>
        <w:t xml:space="preserve">законную </w:t>
      </w:r>
      <w:r w:rsidRPr="00050E36">
        <w:rPr>
          <w:rFonts w:ascii="Times New Roman" w:hAnsi="Times New Roman"/>
          <w:sz w:val="24"/>
          <w:szCs w:val="24"/>
        </w:rPr>
        <w:t>силу после его официального опубликования.</w:t>
      </w:r>
    </w:p>
    <w:p w:rsidR="00B2242A" w:rsidRDefault="00B2242A" w:rsidP="00B2242A">
      <w:pPr>
        <w:ind w:firstLine="709"/>
        <w:jc w:val="both"/>
        <w:rPr>
          <w:rFonts w:ascii="Times New Roman" w:hAnsi="Times New Roman" w:cs="Arial"/>
          <w:sz w:val="24"/>
          <w:szCs w:val="24"/>
        </w:rPr>
      </w:pPr>
      <w:r>
        <w:rPr>
          <w:rFonts w:ascii="Times New Roman" w:hAnsi="Times New Roman" w:cs="Arial"/>
          <w:sz w:val="24"/>
          <w:szCs w:val="24"/>
        </w:rPr>
        <w:t>4</w:t>
      </w:r>
      <w:r w:rsidRPr="007F672D">
        <w:rPr>
          <w:rFonts w:ascii="Times New Roman" w:hAnsi="Times New Roman" w:cs="Arial"/>
          <w:sz w:val="24"/>
          <w:szCs w:val="24"/>
        </w:rPr>
        <w:t xml:space="preserve">.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w:t>
      </w:r>
      <w:r w:rsidR="00BD37A2">
        <w:rPr>
          <w:rFonts w:ascii="Times New Roman" w:hAnsi="Times New Roman" w:cs="Arial"/>
          <w:sz w:val="24"/>
          <w:szCs w:val="24"/>
        </w:rPr>
        <w:t>городского</w:t>
      </w:r>
      <w:r w:rsidRPr="007F672D">
        <w:rPr>
          <w:rFonts w:ascii="Times New Roman" w:hAnsi="Times New Roman" w:cs="Arial"/>
          <w:sz w:val="24"/>
          <w:szCs w:val="24"/>
        </w:rPr>
        <w:t xml:space="preserve"> округа Электросталь Московской области по подразделу 0113 «Другие общегосударственные вопросы» раздела 0100.</w:t>
      </w:r>
    </w:p>
    <w:p w:rsidR="00B2242A" w:rsidRDefault="00B2242A" w:rsidP="00B2242A">
      <w:pPr>
        <w:autoSpaceDE w:val="0"/>
        <w:autoSpaceDN w:val="0"/>
        <w:adjustRightInd w:val="0"/>
        <w:ind w:firstLine="709"/>
        <w:jc w:val="both"/>
        <w:rPr>
          <w:rFonts w:ascii="Times New Roman" w:hAnsi="Times New Roman"/>
          <w:sz w:val="24"/>
          <w:szCs w:val="24"/>
        </w:rPr>
      </w:pPr>
      <w:r w:rsidRPr="008623AF">
        <w:rPr>
          <w:rFonts w:ascii="Times New Roman" w:hAnsi="Times New Roman"/>
          <w:sz w:val="24"/>
          <w:szCs w:val="24"/>
        </w:rPr>
        <w:t xml:space="preserve">5. Назначить </w:t>
      </w:r>
      <w:proofErr w:type="gramStart"/>
      <w:r w:rsidRPr="008623AF">
        <w:rPr>
          <w:rFonts w:ascii="Times New Roman" w:hAnsi="Times New Roman"/>
          <w:sz w:val="24"/>
          <w:szCs w:val="24"/>
        </w:rPr>
        <w:t>ответственным</w:t>
      </w:r>
      <w:proofErr w:type="gramEnd"/>
      <w:r w:rsidRPr="008623AF">
        <w:rPr>
          <w:rFonts w:ascii="Times New Roman" w:hAnsi="Times New Roman"/>
          <w:sz w:val="24"/>
          <w:szCs w:val="24"/>
        </w:rPr>
        <w:t xml:space="preserve"> за предоставление муниципальной услуги начальника</w:t>
      </w:r>
      <w:r>
        <w:rPr>
          <w:rFonts w:ascii="Times New Roman" w:hAnsi="Times New Roman"/>
          <w:sz w:val="24"/>
          <w:szCs w:val="24"/>
        </w:rPr>
        <w:t xml:space="preserve"> У</w:t>
      </w:r>
      <w:r w:rsidRPr="008623AF">
        <w:rPr>
          <w:rFonts w:ascii="Times New Roman" w:hAnsi="Times New Roman"/>
          <w:sz w:val="24"/>
          <w:szCs w:val="24"/>
        </w:rPr>
        <w:t xml:space="preserve">правления </w:t>
      </w:r>
      <w:r w:rsidR="00BD37A2">
        <w:rPr>
          <w:rFonts w:ascii="Times New Roman" w:hAnsi="Times New Roman"/>
          <w:sz w:val="24"/>
          <w:szCs w:val="24"/>
        </w:rPr>
        <w:t>городского</w:t>
      </w:r>
      <w:r w:rsidRPr="008623AF">
        <w:rPr>
          <w:rFonts w:ascii="Times New Roman" w:hAnsi="Times New Roman"/>
          <w:sz w:val="24"/>
          <w:szCs w:val="24"/>
        </w:rPr>
        <w:t xml:space="preserve"> жилищного и коммунального хозяйства Администрации </w:t>
      </w:r>
      <w:r w:rsidR="00BD37A2">
        <w:rPr>
          <w:rFonts w:ascii="Times New Roman" w:hAnsi="Times New Roman"/>
          <w:sz w:val="24"/>
          <w:szCs w:val="24"/>
        </w:rPr>
        <w:t>городского</w:t>
      </w:r>
      <w:r w:rsidRPr="008623AF">
        <w:rPr>
          <w:rFonts w:ascii="Times New Roman" w:hAnsi="Times New Roman"/>
          <w:sz w:val="24"/>
          <w:szCs w:val="24"/>
        </w:rPr>
        <w:t xml:space="preserve"> округа Электросталь Московской области</w:t>
      </w:r>
      <w:r>
        <w:rPr>
          <w:rFonts w:ascii="Times New Roman" w:hAnsi="Times New Roman"/>
          <w:sz w:val="24"/>
          <w:szCs w:val="24"/>
        </w:rPr>
        <w:t xml:space="preserve"> Грибанова Г.Ю.</w:t>
      </w:r>
    </w:p>
    <w:p w:rsidR="00B2242A" w:rsidRPr="007F672D" w:rsidRDefault="00B2242A" w:rsidP="00B2242A">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6. </w:t>
      </w:r>
      <w:proofErr w:type="gramStart"/>
      <w:r w:rsidRPr="007F672D">
        <w:rPr>
          <w:rFonts w:ascii="Times New Roman" w:hAnsi="Times New Roman"/>
          <w:sz w:val="24"/>
          <w:szCs w:val="24"/>
        </w:rPr>
        <w:t>Контроль за</w:t>
      </w:r>
      <w:proofErr w:type="gramEnd"/>
      <w:r w:rsidRPr="007F672D">
        <w:rPr>
          <w:rFonts w:ascii="Times New Roman" w:hAnsi="Times New Roman"/>
          <w:sz w:val="24"/>
          <w:szCs w:val="24"/>
        </w:rPr>
        <w:t xml:space="preserve"> исполнением настоящего постановления возложить на заместителя Главы Администрации </w:t>
      </w:r>
      <w:r w:rsidR="00BD37A2">
        <w:rPr>
          <w:rFonts w:ascii="Times New Roman" w:hAnsi="Times New Roman"/>
          <w:sz w:val="24"/>
          <w:szCs w:val="24"/>
        </w:rPr>
        <w:t>городского</w:t>
      </w:r>
      <w:r w:rsidRPr="007F672D">
        <w:rPr>
          <w:rFonts w:ascii="Times New Roman" w:hAnsi="Times New Roman"/>
          <w:sz w:val="24"/>
          <w:szCs w:val="24"/>
        </w:rPr>
        <w:t xml:space="preserve"> округа Электросталь Московской области </w:t>
      </w:r>
      <w:r>
        <w:rPr>
          <w:rFonts w:ascii="Times New Roman" w:hAnsi="Times New Roman"/>
          <w:sz w:val="24"/>
          <w:szCs w:val="24"/>
        </w:rPr>
        <w:t>А.Ю. Борисова</w:t>
      </w:r>
      <w:r w:rsidRPr="007F672D">
        <w:rPr>
          <w:rFonts w:ascii="Times New Roman" w:hAnsi="Times New Roman"/>
          <w:sz w:val="24"/>
          <w:szCs w:val="24"/>
        </w:rPr>
        <w:t>.</w:t>
      </w:r>
    </w:p>
    <w:p w:rsidR="00DF4C96" w:rsidRDefault="00DF4C96" w:rsidP="00B2242A">
      <w:pPr>
        <w:spacing w:line="240" w:lineRule="exact"/>
        <w:jc w:val="both"/>
        <w:rPr>
          <w:rFonts w:ascii="Times New Roman" w:hAnsi="Times New Roman"/>
          <w:sz w:val="24"/>
          <w:szCs w:val="24"/>
        </w:rPr>
      </w:pPr>
    </w:p>
    <w:p w:rsidR="00DF4C96" w:rsidRDefault="00DF4C96" w:rsidP="00B2242A">
      <w:pPr>
        <w:spacing w:line="240" w:lineRule="exact"/>
        <w:jc w:val="both"/>
        <w:rPr>
          <w:rFonts w:ascii="Times New Roman" w:hAnsi="Times New Roman"/>
          <w:sz w:val="24"/>
          <w:szCs w:val="24"/>
        </w:rPr>
      </w:pPr>
    </w:p>
    <w:p w:rsidR="00B2242A" w:rsidRDefault="00B2242A" w:rsidP="00B2242A">
      <w:pPr>
        <w:spacing w:line="240" w:lineRule="exact"/>
        <w:jc w:val="both"/>
        <w:rPr>
          <w:rFonts w:ascii="Times New Roman" w:hAnsi="Times New Roman"/>
          <w:sz w:val="24"/>
          <w:szCs w:val="24"/>
        </w:rPr>
      </w:pPr>
      <w:r w:rsidRPr="007F672D">
        <w:rPr>
          <w:rFonts w:ascii="Times New Roman" w:hAnsi="Times New Roman"/>
          <w:sz w:val="24"/>
          <w:szCs w:val="24"/>
        </w:rPr>
        <w:t>Глава</w:t>
      </w:r>
      <w:r>
        <w:rPr>
          <w:rFonts w:ascii="Times New Roman" w:hAnsi="Times New Roman"/>
          <w:sz w:val="24"/>
          <w:szCs w:val="24"/>
        </w:rPr>
        <w:t xml:space="preserve"> </w:t>
      </w:r>
      <w:r w:rsidR="00BD37A2">
        <w:rPr>
          <w:rFonts w:ascii="Times New Roman" w:hAnsi="Times New Roman"/>
          <w:sz w:val="24"/>
          <w:szCs w:val="24"/>
        </w:rPr>
        <w:t>городского</w:t>
      </w:r>
      <w:r w:rsidRPr="007F672D">
        <w:rPr>
          <w:rFonts w:ascii="Times New Roman" w:hAnsi="Times New Roman"/>
          <w:sz w:val="24"/>
          <w:szCs w:val="24"/>
        </w:rPr>
        <w:t xml:space="preserve"> округа </w:t>
      </w:r>
      <w:r>
        <w:rPr>
          <w:rFonts w:ascii="Times New Roman" w:hAnsi="Times New Roman"/>
          <w:sz w:val="24"/>
          <w:szCs w:val="24"/>
        </w:rPr>
        <w:t xml:space="preserve">    </w:t>
      </w:r>
      <w:r w:rsidRPr="007F672D">
        <w:rPr>
          <w:rFonts w:ascii="Times New Roman" w:hAnsi="Times New Roman"/>
          <w:sz w:val="24"/>
          <w:szCs w:val="24"/>
        </w:rPr>
        <w:t xml:space="preserve">                                    </w:t>
      </w:r>
      <w:r>
        <w:rPr>
          <w:rFonts w:ascii="Times New Roman" w:hAnsi="Times New Roman"/>
          <w:sz w:val="24"/>
          <w:szCs w:val="24"/>
        </w:rPr>
        <w:t xml:space="preserve">      </w:t>
      </w:r>
      <w:r w:rsidRPr="007F672D">
        <w:rPr>
          <w:rFonts w:ascii="Times New Roman" w:hAnsi="Times New Roman"/>
          <w:sz w:val="24"/>
          <w:szCs w:val="24"/>
        </w:rPr>
        <w:t xml:space="preserve">            </w:t>
      </w:r>
      <w:r w:rsidR="00DF4C96">
        <w:rPr>
          <w:rFonts w:ascii="Times New Roman" w:hAnsi="Times New Roman"/>
          <w:sz w:val="24"/>
          <w:szCs w:val="24"/>
        </w:rPr>
        <w:t xml:space="preserve">                              </w:t>
      </w:r>
      <w:r w:rsidRPr="007F672D">
        <w:rPr>
          <w:rFonts w:ascii="Times New Roman" w:hAnsi="Times New Roman"/>
          <w:sz w:val="24"/>
          <w:szCs w:val="24"/>
        </w:rPr>
        <w:t xml:space="preserve">     В.Я. Пекарев</w:t>
      </w:r>
    </w:p>
    <w:p w:rsidR="00B2242A" w:rsidRPr="00D371AC" w:rsidRDefault="00B2242A" w:rsidP="00B2242A">
      <w:pPr>
        <w:pStyle w:val="ConsPlusNormal"/>
        <w:jc w:val="both"/>
        <w:rPr>
          <w:rFonts w:ascii="Times New Roman" w:hAnsi="Times New Roman" w:cs="Times New Roman"/>
          <w:sz w:val="24"/>
          <w:szCs w:val="24"/>
        </w:rPr>
      </w:pPr>
    </w:p>
    <w:p w:rsidR="00FC6FEF" w:rsidRPr="00310E0D" w:rsidRDefault="00FC6FEF">
      <w:pPr>
        <w:ind w:firstLine="708"/>
        <w:jc w:val="both"/>
        <w:textAlignment w:val="auto"/>
        <w:rPr>
          <w:rFonts w:ascii="Times New Roman" w:hAnsi="Times New Roman" w:cs="Times New Roman"/>
          <w:sz w:val="24"/>
          <w:szCs w:val="24"/>
        </w:rPr>
      </w:pPr>
    </w:p>
    <w:p w:rsidR="00513996" w:rsidRPr="00B2242A" w:rsidRDefault="00C33EE3">
      <w:pPr>
        <w:pStyle w:val="Standard"/>
        <w:ind w:left="5040"/>
        <w:rPr>
          <w:b/>
          <w:bCs/>
          <w:sz w:val="24"/>
          <w:szCs w:val="24"/>
        </w:rPr>
      </w:pPr>
      <w:r w:rsidRPr="00B2242A">
        <w:rPr>
          <w:b/>
          <w:bCs/>
          <w:sz w:val="24"/>
          <w:szCs w:val="24"/>
          <w:lang w:eastAsia="en-US"/>
        </w:rPr>
        <w:lastRenderedPageBreak/>
        <w:t>УТВЕРЖДЕН</w:t>
      </w:r>
    </w:p>
    <w:p w:rsidR="00513996" w:rsidRPr="00B2242A" w:rsidRDefault="00C33EE3">
      <w:pPr>
        <w:pStyle w:val="Standard"/>
        <w:ind w:left="5040"/>
        <w:rPr>
          <w:sz w:val="24"/>
          <w:szCs w:val="24"/>
        </w:rPr>
      </w:pPr>
      <w:r w:rsidRPr="00B2242A">
        <w:rPr>
          <w:bCs/>
          <w:sz w:val="24"/>
          <w:szCs w:val="24"/>
          <w:lang w:eastAsia="en-US"/>
        </w:rPr>
        <w:t xml:space="preserve">постановлением </w:t>
      </w:r>
      <w:r w:rsidR="00021E84">
        <w:rPr>
          <w:bCs/>
          <w:sz w:val="24"/>
          <w:szCs w:val="24"/>
          <w:lang w:eastAsia="en-US"/>
        </w:rPr>
        <w:t>А</w:t>
      </w:r>
      <w:r w:rsidRPr="00B2242A">
        <w:rPr>
          <w:bCs/>
          <w:sz w:val="24"/>
          <w:szCs w:val="24"/>
          <w:lang w:eastAsia="en-US"/>
        </w:rPr>
        <w:t xml:space="preserve">дминистрации </w:t>
      </w:r>
      <w:r w:rsidR="00BD37A2">
        <w:rPr>
          <w:bCs/>
          <w:sz w:val="24"/>
          <w:szCs w:val="24"/>
          <w:lang w:eastAsia="en-US"/>
        </w:rPr>
        <w:t>городского</w:t>
      </w:r>
      <w:r w:rsidR="00304C41" w:rsidRPr="00B2242A">
        <w:rPr>
          <w:bCs/>
          <w:sz w:val="24"/>
          <w:szCs w:val="24"/>
          <w:lang w:eastAsia="en-US"/>
        </w:rPr>
        <w:t xml:space="preserve"> округа Электросталь Московской области</w:t>
      </w:r>
    </w:p>
    <w:p w:rsidR="00513996" w:rsidRPr="00310E0D" w:rsidRDefault="00C33EE3">
      <w:pPr>
        <w:pStyle w:val="Standard"/>
        <w:ind w:left="5040"/>
        <w:rPr>
          <w:sz w:val="24"/>
          <w:szCs w:val="24"/>
        </w:rPr>
      </w:pPr>
      <w:r w:rsidRPr="00B2242A">
        <w:rPr>
          <w:sz w:val="24"/>
          <w:szCs w:val="24"/>
          <w:lang w:eastAsia="en-US"/>
        </w:rPr>
        <w:t xml:space="preserve">от </w:t>
      </w:r>
      <w:r w:rsidR="00B2242A" w:rsidRPr="00B2242A">
        <w:rPr>
          <w:sz w:val="24"/>
          <w:szCs w:val="24"/>
          <w:lang w:eastAsia="en-US"/>
        </w:rPr>
        <w:t>___________</w:t>
      </w:r>
      <w:r w:rsidRPr="00B2242A">
        <w:rPr>
          <w:sz w:val="24"/>
          <w:szCs w:val="24"/>
          <w:lang w:eastAsia="en-US"/>
        </w:rPr>
        <w:t xml:space="preserve"> № </w:t>
      </w:r>
      <w:r w:rsidR="00B2242A" w:rsidRPr="00B2242A">
        <w:rPr>
          <w:sz w:val="24"/>
          <w:szCs w:val="24"/>
          <w:lang w:eastAsia="en-US"/>
        </w:rPr>
        <w:t>__________</w:t>
      </w:r>
    </w:p>
    <w:p w:rsidR="00513996" w:rsidRPr="00310E0D" w:rsidRDefault="00513996">
      <w:pPr>
        <w:pStyle w:val="ConsPlusNormal"/>
        <w:rPr>
          <w:rFonts w:ascii="Times New Roman" w:hAnsi="Times New Roman" w:cs="Times New Roman"/>
          <w:sz w:val="24"/>
          <w:szCs w:val="24"/>
        </w:rPr>
      </w:pPr>
    </w:p>
    <w:p w:rsidR="00B2242A" w:rsidRDefault="00B2242A">
      <w:pPr>
        <w:pStyle w:val="Standard"/>
        <w:jc w:val="center"/>
        <w:rPr>
          <w:b/>
          <w:bCs/>
          <w:sz w:val="24"/>
          <w:szCs w:val="24"/>
        </w:rPr>
      </w:pPr>
      <w:bookmarkStart w:id="1" w:name="P35"/>
      <w:bookmarkEnd w:id="1"/>
    </w:p>
    <w:p w:rsidR="00B2242A" w:rsidRDefault="00B2242A">
      <w:pPr>
        <w:pStyle w:val="Standard"/>
        <w:jc w:val="center"/>
        <w:rPr>
          <w:b/>
          <w:bCs/>
          <w:sz w:val="24"/>
          <w:szCs w:val="24"/>
        </w:rPr>
      </w:pPr>
    </w:p>
    <w:p w:rsidR="00B2242A" w:rsidRDefault="00B2242A">
      <w:pPr>
        <w:pStyle w:val="Standard"/>
        <w:jc w:val="center"/>
        <w:rPr>
          <w:b/>
          <w:bCs/>
          <w:sz w:val="24"/>
          <w:szCs w:val="24"/>
        </w:rPr>
      </w:pPr>
    </w:p>
    <w:p w:rsidR="00B2242A" w:rsidRDefault="00B2242A">
      <w:pPr>
        <w:pStyle w:val="Standard"/>
        <w:jc w:val="center"/>
        <w:rPr>
          <w:b/>
          <w:bCs/>
          <w:sz w:val="24"/>
          <w:szCs w:val="24"/>
        </w:rPr>
      </w:pPr>
    </w:p>
    <w:p w:rsidR="00B2242A" w:rsidRDefault="00B2242A">
      <w:pPr>
        <w:pStyle w:val="Standard"/>
        <w:jc w:val="center"/>
        <w:rPr>
          <w:b/>
          <w:bCs/>
          <w:sz w:val="24"/>
          <w:szCs w:val="24"/>
        </w:rPr>
      </w:pPr>
    </w:p>
    <w:p w:rsidR="00B2242A" w:rsidRDefault="00B2242A">
      <w:pPr>
        <w:pStyle w:val="Standard"/>
        <w:jc w:val="center"/>
        <w:rPr>
          <w:b/>
          <w:bCs/>
          <w:sz w:val="24"/>
          <w:szCs w:val="24"/>
        </w:rPr>
      </w:pPr>
    </w:p>
    <w:p w:rsidR="00B2242A" w:rsidRDefault="00B2242A">
      <w:pPr>
        <w:pStyle w:val="Standard"/>
        <w:jc w:val="center"/>
        <w:rPr>
          <w:b/>
          <w:bCs/>
          <w:sz w:val="24"/>
          <w:szCs w:val="24"/>
        </w:rPr>
      </w:pPr>
    </w:p>
    <w:p w:rsidR="00B2242A" w:rsidRDefault="00B2242A">
      <w:pPr>
        <w:pStyle w:val="Standard"/>
        <w:jc w:val="center"/>
        <w:rPr>
          <w:b/>
          <w:bCs/>
          <w:sz w:val="24"/>
          <w:szCs w:val="24"/>
        </w:rPr>
      </w:pPr>
    </w:p>
    <w:p w:rsidR="00B2242A" w:rsidRDefault="00B2242A">
      <w:pPr>
        <w:pStyle w:val="Standard"/>
        <w:jc w:val="center"/>
        <w:rPr>
          <w:b/>
          <w:bCs/>
          <w:sz w:val="24"/>
          <w:szCs w:val="24"/>
        </w:rPr>
      </w:pPr>
    </w:p>
    <w:p w:rsidR="00513996" w:rsidRPr="00310E0D" w:rsidRDefault="00C33EE3">
      <w:pPr>
        <w:pStyle w:val="Standard"/>
        <w:jc w:val="center"/>
        <w:rPr>
          <w:sz w:val="24"/>
          <w:szCs w:val="24"/>
        </w:rPr>
      </w:pPr>
      <w:r w:rsidRPr="00310E0D">
        <w:rPr>
          <w:b/>
          <w:bCs/>
          <w:sz w:val="24"/>
          <w:szCs w:val="24"/>
        </w:rPr>
        <w:t xml:space="preserve">Административный </w:t>
      </w:r>
      <w:hyperlink w:anchor="P35">
        <w:r w:rsidRPr="00310E0D">
          <w:rPr>
            <w:b/>
            <w:sz w:val="24"/>
            <w:szCs w:val="24"/>
          </w:rPr>
          <w:t>регламент</w:t>
        </w:r>
      </w:hyperlink>
      <w:r w:rsidRPr="00310E0D">
        <w:rPr>
          <w:b/>
          <w:sz w:val="24"/>
          <w:szCs w:val="24"/>
        </w:rPr>
        <w:t xml:space="preserve"> предоставления муниципальной услуги «Предоставление информации о порядке предоставления жилищно-коммунальных услуг населению»</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Раздел 1. Общие положения</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Предмет регулирования регламента</w:t>
      </w:r>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ConsPlusNormal"/>
        <w:ind w:firstLine="540"/>
        <w:jc w:val="both"/>
        <w:rPr>
          <w:rFonts w:ascii="Times New Roman" w:hAnsi="Times New Roman" w:cs="Times New Roman"/>
          <w:sz w:val="24"/>
          <w:szCs w:val="24"/>
        </w:rPr>
      </w:pPr>
      <w:r w:rsidRPr="00310E0D">
        <w:rPr>
          <w:rFonts w:ascii="Times New Roman" w:hAnsi="Times New Roman" w:cs="Times New Roman"/>
          <w:sz w:val="24"/>
          <w:szCs w:val="24"/>
        </w:rPr>
        <w:t>1. Настоящий административный регламент (далее - Регламент) предоставления муниципальной услуги по предоставлению информации о порядке предоставления жилищно-коммунальных услуг населению (далее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513996" w:rsidRPr="00310E0D" w:rsidRDefault="00513996">
      <w:pPr>
        <w:pStyle w:val="ConsPlusNormal"/>
        <w:ind w:firstLine="540"/>
        <w:jc w:val="both"/>
        <w:rPr>
          <w:rFonts w:ascii="Times New Roman" w:hAnsi="Times New Roman" w:cs="Times New Roman"/>
          <w:sz w:val="24"/>
          <w:szCs w:val="24"/>
        </w:rPr>
      </w:pPr>
    </w:p>
    <w:p w:rsidR="00513996" w:rsidRPr="00310E0D" w:rsidRDefault="00513996">
      <w:pPr>
        <w:pStyle w:val="ConsPlusNormal"/>
        <w:ind w:firstLine="540"/>
        <w:jc w:val="both"/>
        <w:rPr>
          <w:rFonts w:ascii="Times New Roman" w:hAnsi="Times New Roman" w:cs="Times New Roman"/>
          <w:sz w:val="24"/>
          <w:szCs w:val="24"/>
        </w:rPr>
      </w:pPr>
    </w:p>
    <w:p w:rsidR="00896200" w:rsidRPr="00D542DA" w:rsidRDefault="00896200" w:rsidP="00896200">
      <w:pPr>
        <w:pStyle w:val="ConsPlusTitle"/>
        <w:jc w:val="center"/>
        <w:outlineLvl w:val="2"/>
        <w:rPr>
          <w:rFonts w:ascii="Times New Roman" w:hAnsi="Times New Roman" w:cs="Times New Roman"/>
          <w:sz w:val="24"/>
          <w:szCs w:val="24"/>
        </w:rPr>
      </w:pPr>
      <w:r w:rsidRPr="00D542DA">
        <w:rPr>
          <w:rFonts w:ascii="Times New Roman" w:hAnsi="Times New Roman" w:cs="Times New Roman"/>
          <w:sz w:val="24"/>
          <w:szCs w:val="24"/>
        </w:rPr>
        <w:t>2. Лица, имеющие право на получение Муниципальной услуги</w:t>
      </w:r>
    </w:p>
    <w:p w:rsidR="00896200" w:rsidRPr="00D542DA" w:rsidRDefault="00896200" w:rsidP="00896200">
      <w:pPr>
        <w:pStyle w:val="ConsPlusNormal"/>
        <w:jc w:val="both"/>
        <w:rPr>
          <w:rFonts w:ascii="Times New Roman" w:hAnsi="Times New Roman" w:cs="Times New Roman"/>
          <w:sz w:val="24"/>
          <w:szCs w:val="24"/>
        </w:rPr>
      </w:pPr>
    </w:p>
    <w:p w:rsidR="00896200" w:rsidRPr="00D542DA" w:rsidRDefault="00896200" w:rsidP="00896200">
      <w:pPr>
        <w:pStyle w:val="ConsPlusNormal"/>
        <w:ind w:firstLine="540"/>
        <w:jc w:val="both"/>
        <w:rPr>
          <w:rFonts w:ascii="Times New Roman" w:hAnsi="Times New Roman" w:cs="Times New Roman"/>
          <w:sz w:val="24"/>
          <w:szCs w:val="24"/>
        </w:rPr>
      </w:pPr>
      <w:bookmarkStart w:id="2" w:name="Par49"/>
      <w:bookmarkEnd w:id="2"/>
      <w:r w:rsidRPr="00D542DA">
        <w:rPr>
          <w:rFonts w:ascii="Times New Roman" w:hAnsi="Times New Roman" w:cs="Times New Roman"/>
          <w:sz w:val="24"/>
          <w:szCs w:val="24"/>
        </w:rPr>
        <w:t>2.1. Лицами, имеющими право на получение Муниципальной услуги, могут выступать:</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а) физические лица:</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1) собственники, наниматели жилых помещений, а также граждане, имеющие действующую регистрацию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либо ранее зарегистрированные по месту жительства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но снятые с регистрационного учета в индивидуальных жилых домах;</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2) собственники, наниматели жилых помещений, а также граждане, имеющие действующую регистрацию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либо ранее зарегистрированные по месту жительства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но снятые с регистрационного учета в многоквартирных жилых домах;</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3) обеспечивающие строительство многоквартирных домов (застройщики), являющиеся собственниками жилых помещений в таких многоквартирных домах, введенных в эксплуатацию и расположенных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w:t>
      </w:r>
      <w:r w:rsidRPr="00D542DA">
        <w:rPr>
          <w:rFonts w:ascii="Times New Roman" w:hAnsi="Times New Roman" w:cs="Times New Roman"/>
          <w:sz w:val="24"/>
          <w:szCs w:val="24"/>
        </w:rPr>
        <w:lastRenderedPageBreak/>
        <w:t>области, в случае, если жилые помещения в таких домах не переданы иным лицам по передаточному акту или иному документу о передаче;</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4) принявшие от застройщика (лица, обеспечивающего строительство многоквартирного дома) после выдачи ему разрешения на ввод многоквартирного дома, расположенного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в эксплуатацию помещения в данном доме по передаточному акту или иному документу о передаче;</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5) члены жилищных и жилищно-строительных кооперативов, которым указанными кооперативами было предоставлено жилое помещение, находящееся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в) индивидуальные предприниматели:</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1) собственники жилых помещений, расположенных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2) арендующие жилые помещения государственного или муниципального жилищного фонда, находящиеся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для целей проживания своих работников и членов их семей;</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3) принявшие от застройщика (лица, обеспечивающего строительство многоквартирного дома) после выдачи ему разрешения на ввод многоквартирного дома, расположенного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в эксплуатацию помещения в данном доме по передаточному акту или иному документу о передаче.</w:t>
      </w:r>
    </w:p>
    <w:p w:rsidR="00896200" w:rsidRPr="00D542DA" w:rsidRDefault="00896200" w:rsidP="00896200">
      <w:pPr>
        <w:pStyle w:val="ConsPlusNormal"/>
        <w:spacing w:before="200"/>
        <w:ind w:firstLine="540"/>
        <w:jc w:val="both"/>
        <w:rPr>
          <w:rFonts w:ascii="Times New Roman" w:hAnsi="Times New Roman" w:cs="Times New Roman"/>
          <w:sz w:val="24"/>
          <w:szCs w:val="24"/>
        </w:rPr>
      </w:pPr>
      <w:bookmarkStart w:id="3" w:name="Par63"/>
      <w:bookmarkEnd w:id="3"/>
      <w:r w:rsidRPr="00D542DA">
        <w:rPr>
          <w:rFonts w:ascii="Times New Roman" w:hAnsi="Times New Roman" w:cs="Times New Roman"/>
          <w:sz w:val="24"/>
          <w:szCs w:val="24"/>
        </w:rPr>
        <w:t>2.2. Категории лиц, имеющих право на получение Муниципальной услуги: лица, имеющие намерения получить единый жилищный документ, копии финансово-лицевого счета, выписки из домовой книги, карточки учета собственника жилого помещения, справки и иные документы.</w:t>
      </w:r>
    </w:p>
    <w:p w:rsidR="00896200" w:rsidRPr="00D542DA" w:rsidRDefault="00896200" w:rsidP="00896200">
      <w:pPr>
        <w:pStyle w:val="ConsPlusNormal"/>
        <w:spacing w:before="200"/>
        <w:ind w:firstLine="540"/>
        <w:jc w:val="both"/>
        <w:rPr>
          <w:rFonts w:ascii="Times New Roman" w:hAnsi="Times New Roman" w:cs="Times New Roman"/>
          <w:sz w:val="24"/>
          <w:szCs w:val="24"/>
        </w:rPr>
      </w:pPr>
      <w:bookmarkStart w:id="4" w:name="Par64"/>
      <w:bookmarkEnd w:id="4"/>
      <w:r w:rsidRPr="00D542DA">
        <w:rPr>
          <w:rFonts w:ascii="Times New Roman" w:hAnsi="Times New Roman" w:cs="Times New Roman"/>
          <w:sz w:val="24"/>
          <w:szCs w:val="24"/>
        </w:rPr>
        <w:t xml:space="preserve">2.3. Интересы лиц, указанных в </w:t>
      </w:r>
      <w:hyperlink w:anchor="Par49" w:tooltip="2.1. Лицами, имеющими право на получение Муниципальной услуги, могут выступать:" w:history="1">
        <w:r w:rsidRPr="00D542DA">
          <w:rPr>
            <w:rFonts w:ascii="Times New Roman" w:hAnsi="Times New Roman" w:cs="Times New Roman"/>
            <w:sz w:val="24"/>
            <w:szCs w:val="24"/>
          </w:rPr>
          <w:t>пунктах 2.1</w:t>
        </w:r>
      </w:hyperlink>
      <w:r w:rsidRPr="00D542DA">
        <w:rPr>
          <w:rFonts w:ascii="Times New Roman" w:hAnsi="Times New Roman" w:cs="Times New Roman"/>
          <w:sz w:val="24"/>
          <w:szCs w:val="24"/>
        </w:rPr>
        <w:t xml:space="preserve"> и </w:t>
      </w:r>
      <w:hyperlink w:anchor="Par63" w:tooltip="2.2. Категории лиц, имеющих право на получение Муниципальной услуги: лица, имеющие намерения получить единый жилищный документ, копии финансово-лицевого счета, выписки из домовой книги, карточки учета собственника жилого помещения, справки и иные документы." w:history="1">
        <w:r w:rsidRPr="00D542DA">
          <w:rPr>
            <w:rFonts w:ascii="Times New Roman" w:hAnsi="Times New Roman" w:cs="Times New Roman"/>
            <w:sz w:val="24"/>
            <w:szCs w:val="24"/>
          </w:rPr>
          <w:t>2.2</w:t>
        </w:r>
      </w:hyperlink>
      <w:r w:rsidRPr="00D542DA">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подтверждающего его полномочия.</w:t>
      </w:r>
    </w:p>
    <w:p w:rsidR="00513996" w:rsidRPr="00310E0D" w:rsidRDefault="00513996">
      <w:pPr>
        <w:pStyle w:val="ConsPlusNormal"/>
        <w:spacing w:before="220"/>
        <w:ind w:firstLine="540"/>
        <w:jc w:val="both"/>
        <w:rPr>
          <w:rFonts w:ascii="Times New Roman" w:hAnsi="Times New Roman" w:cs="Times New Roman"/>
          <w:sz w:val="24"/>
          <w:szCs w:val="24"/>
        </w:rPr>
      </w:pPr>
    </w:p>
    <w:p w:rsidR="00896200" w:rsidRPr="00D542DA" w:rsidRDefault="00896200" w:rsidP="00896200">
      <w:pPr>
        <w:pStyle w:val="ConsPlusTitle"/>
        <w:jc w:val="center"/>
        <w:outlineLvl w:val="2"/>
        <w:rPr>
          <w:rFonts w:ascii="Times New Roman" w:hAnsi="Times New Roman" w:cs="Times New Roman"/>
          <w:sz w:val="24"/>
          <w:szCs w:val="24"/>
        </w:rPr>
      </w:pPr>
      <w:r w:rsidRPr="00D542DA">
        <w:rPr>
          <w:rFonts w:ascii="Times New Roman" w:hAnsi="Times New Roman" w:cs="Times New Roman"/>
          <w:sz w:val="24"/>
          <w:szCs w:val="24"/>
        </w:rPr>
        <w:t>3. Требования к порядку информирования о порядке</w:t>
      </w:r>
    </w:p>
    <w:p w:rsidR="00896200" w:rsidRPr="00D542DA" w:rsidRDefault="00896200" w:rsidP="00896200">
      <w:pPr>
        <w:pStyle w:val="ConsPlusTitle"/>
        <w:jc w:val="center"/>
        <w:rPr>
          <w:rFonts w:ascii="Times New Roman" w:hAnsi="Times New Roman" w:cs="Times New Roman"/>
          <w:sz w:val="24"/>
          <w:szCs w:val="24"/>
        </w:rPr>
      </w:pPr>
      <w:r w:rsidRPr="00D542DA">
        <w:rPr>
          <w:rFonts w:ascii="Times New Roman" w:hAnsi="Times New Roman" w:cs="Times New Roman"/>
          <w:sz w:val="24"/>
          <w:szCs w:val="24"/>
        </w:rPr>
        <w:t>предоставления Муниципальной услуги</w:t>
      </w:r>
    </w:p>
    <w:p w:rsidR="00896200" w:rsidRPr="00D542DA" w:rsidRDefault="00896200" w:rsidP="00896200">
      <w:pPr>
        <w:pStyle w:val="ConsPlusNormal"/>
        <w:jc w:val="both"/>
        <w:rPr>
          <w:rFonts w:ascii="Times New Roman" w:hAnsi="Times New Roman" w:cs="Times New Roman"/>
          <w:sz w:val="24"/>
          <w:szCs w:val="24"/>
        </w:rPr>
      </w:pPr>
    </w:p>
    <w:p w:rsidR="00896200" w:rsidRPr="00D542DA" w:rsidRDefault="00896200" w:rsidP="00896200">
      <w:pPr>
        <w:pStyle w:val="ConsPlusNormal"/>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w:t>
      </w:r>
      <w:hyperlink w:anchor="Par510" w:tooltip="СПРАВОЧНАЯ ИНФОРМАЦИЯ" w:history="1">
        <w:r w:rsidRPr="00D542DA">
          <w:rPr>
            <w:rFonts w:ascii="Times New Roman" w:hAnsi="Times New Roman" w:cs="Times New Roman"/>
            <w:sz w:val="24"/>
            <w:szCs w:val="24"/>
          </w:rPr>
          <w:t>приложении 2</w:t>
        </w:r>
      </w:hyperlink>
      <w:r w:rsidRPr="00D542DA">
        <w:rPr>
          <w:rFonts w:ascii="Times New Roman" w:hAnsi="Times New Roman" w:cs="Times New Roman"/>
          <w:sz w:val="24"/>
          <w:szCs w:val="24"/>
        </w:rPr>
        <w:t xml:space="preserve"> к настоящему Административному регламенту.</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3.2. </w:t>
      </w:r>
      <w:hyperlink w:anchor="Par612" w:tooltip="ПОРЯДОК" w:history="1">
        <w:r w:rsidRPr="00D542DA">
          <w:rPr>
            <w:rFonts w:ascii="Times New Roman" w:hAnsi="Times New Roman" w:cs="Times New Roman"/>
            <w:sz w:val="24"/>
            <w:szCs w:val="24"/>
          </w:rPr>
          <w:t>Порядок</w:t>
        </w:r>
      </w:hyperlink>
      <w:r w:rsidRPr="00D542DA">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3 к настоящему Административному регламенту.</w:t>
      </w:r>
    </w:p>
    <w:p w:rsidR="00513996" w:rsidRDefault="00513996">
      <w:pPr>
        <w:pStyle w:val="ConsPlusNormal"/>
        <w:rPr>
          <w:rFonts w:ascii="Times New Roman" w:hAnsi="Times New Roman" w:cs="Times New Roman"/>
          <w:sz w:val="24"/>
          <w:szCs w:val="24"/>
        </w:rPr>
      </w:pPr>
    </w:p>
    <w:p w:rsidR="00BD37A2" w:rsidRDefault="00BD37A2">
      <w:pPr>
        <w:pStyle w:val="ConsPlusNormal"/>
        <w:rPr>
          <w:rFonts w:ascii="Times New Roman" w:hAnsi="Times New Roman" w:cs="Times New Roman"/>
          <w:sz w:val="24"/>
          <w:szCs w:val="24"/>
        </w:rPr>
      </w:pPr>
    </w:p>
    <w:p w:rsidR="00BD37A2" w:rsidRPr="00310E0D" w:rsidRDefault="00BD37A2">
      <w:pPr>
        <w:pStyle w:val="ConsPlusNormal"/>
        <w:rPr>
          <w:rFonts w:ascii="Times New Roman" w:hAnsi="Times New Roman" w:cs="Times New Roman"/>
          <w:sz w:val="24"/>
          <w:szCs w:val="24"/>
        </w:rPr>
      </w:pPr>
    </w:p>
    <w:p w:rsidR="00513996" w:rsidRPr="00310E0D" w:rsidRDefault="00C33EE3">
      <w:pPr>
        <w:jc w:val="center"/>
        <w:rPr>
          <w:rFonts w:ascii="Times New Roman" w:hAnsi="Times New Roman" w:cs="Times New Roman"/>
          <w:b/>
          <w:sz w:val="24"/>
          <w:szCs w:val="24"/>
        </w:rPr>
      </w:pPr>
      <w:r w:rsidRPr="00310E0D">
        <w:rPr>
          <w:rFonts w:ascii="Times New Roman" w:hAnsi="Times New Roman" w:cs="Times New Roman"/>
          <w:b/>
          <w:sz w:val="24"/>
          <w:szCs w:val="24"/>
        </w:rPr>
        <w:lastRenderedPageBreak/>
        <w:t>Раздел 2. Стандарт предоставления муниципальной услуги</w:t>
      </w:r>
    </w:p>
    <w:p w:rsidR="00513996" w:rsidRPr="00310E0D" w:rsidRDefault="00C33EE3">
      <w:pPr>
        <w:jc w:val="center"/>
        <w:rPr>
          <w:rFonts w:ascii="Times New Roman" w:hAnsi="Times New Roman" w:cs="Times New Roman"/>
          <w:b/>
          <w:sz w:val="24"/>
          <w:szCs w:val="24"/>
        </w:rPr>
      </w:pPr>
      <w:r w:rsidRPr="00310E0D">
        <w:rPr>
          <w:rFonts w:ascii="Times New Roman" w:hAnsi="Times New Roman" w:cs="Times New Roman"/>
          <w:b/>
          <w:sz w:val="24"/>
          <w:szCs w:val="24"/>
        </w:rPr>
        <w:t>Наименование муниципальной услуги</w:t>
      </w:r>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ConsPlusNormal"/>
        <w:ind w:firstLine="540"/>
        <w:jc w:val="both"/>
        <w:rPr>
          <w:rFonts w:ascii="Times New Roman" w:hAnsi="Times New Roman" w:cs="Times New Roman"/>
          <w:sz w:val="24"/>
          <w:szCs w:val="24"/>
        </w:rPr>
      </w:pPr>
      <w:r w:rsidRPr="00310E0D">
        <w:rPr>
          <w:rFonts w:ascii="Times New Roman" w:hAnsi="Times New Roman" w:cs="Times New Roman"/>
          <w:sz w:val="24"/>
          <w:szCs w:val="24"/>
        </w:rPr>
        <w:t>5. Наименование муниципальной услуги: предоставление информации о порядке предоставления жилищно-коммунальных услуг населению.</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Наименование органа, предоставляющего муниципальную услугу</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6. Наименование органа, предоставляющего муниципальную услугу: администрация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00304C41" w:rsidRPr="00310E0D">
        <w:rPr>
          <w:rFonts w:ascii="Times New Roman" w:hAnsi="Times New Roman" w:cs="Times New Roman"/>
          <w:sz w:val="24"/>
          <w:szCs w:val="24"/>
        </w:rPr>
        <w:t xml:space="preserve"> </w:t>
      </w:r>
      <w:r w:rsidRPr="00310E0D">
        <w:rPr>
          <w:rFonts w:ascii="Times New Roman" w:hAnsi="Times New Roman" w:cs="Times New Roman"/>
          <w:sz w:val="24"/>
          <w:szCs w:val="24"/>
        </w:rPr>
        <w:t xml:space="preserve">в лице </w:t>
      </w:r>
      <w:r w:rsidR="00BD37A2">
        <w:rPr>
          <w:rFonts w:ascii="Times New Roman" w:hAnsi="Times New Roman" w:cs="Times New Roman"/>
          <w:sz w:val="24"/>
          <w:szCs w:val="24"/>
        </w:rPr>
        <w:t>Управления городского</w:t>
      </w:r>
      <w:r w:rsidRPr="00310E0D">
        <w:rPr>
          <w:rFonts w:ascii="Times New Roman" w:hAnsi="Times New Roman" w:cs="Times New Roman"/>
          <w:sz w:val="24"/>
          <w:szCs w:val="24"/>
        </w:rPr>
        <w:t xml:space="preserve"> жилищно</w:t>
      </w:r>
      <w:r w:rsidR="00BD37A2">
        <w:rPr>
          <w:rFonts w:ascii="Times New Roman" w:hAnsi="Times New Roman" w:cs="Times New Roman"/>
          <w:sz w:val="24"/>
          <w:szCs w:val="24"/>
        </w:rPr>
        <w:t xml:space="preserve">го и </w:t>
      </w:r>
      <w:r w:rsidRPr="00310E0D">
        <w:rPr>
          <w:rFonts w:ascii="Times New Roman" w:hAnsi="Times New Roman" w:cs="Times New Roman"/>
          <w:sz w:val="24"/>
          <w:szCs w:val="24"/>
        </w:rPr>
        <w:t xml:space="preserve">коммунального хозяйства администрации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00BD37A2">
        <w:rPr>
          <w:rFonts w:ascii="Times New Roman" w:hAnsi="Times New Roman" w:cs="Times New Roman"/>
          <w:sz w:val="24"/>
          <w:szCs w:val="24"/>
        </w:rPr>
        <w:t xml:space="preserve"> </w:t>
      </w:r>
      <w:r w:rsidRPr="00310E0D">
        <w:rPr>
          <w:rFonts w:ascii="Times New Roman" w:hAnsi="Times New Roman" w:cs="Times New Roman"/>
          <w:sz w:val="24"/>
          <w:szCs w:val="24"/>
        </w:rPr>
        <w:t xml:space="preserve">(далее – </w:t>
      </w:r>
      <w:r w:rsidR="00BD37A2">
        <w:rPr>
          <w:rFonts w:ascii="Times New Roman" w:hAnsi="Times New Roman" w:cs="Times New Roman"/>
          <w:sz w:val="24"/>
          <w:szCs w:val="24"/>
        </w:rPr>
        <w:t>УГЖКХ</w:t>
      </w:r>
      <w:r w:rsidRPr="00310E0D">
        <w:rPr>
          <w:rFonts w:ascii="Times New Roman" w:hAnsi="Times New Roman" w:cs="Times New Roman"/>
          <w:sz w:val="24"/>
          <w:szCs w:val="24"/>
        </w:rPr>
        <w:t>).</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Наименование органов и организации, обращение в которые</w:t>
      </w:r>
    </w:p>
    <w:p w:rsidR="00513996" w:rsidRPr="00310E0D" w:rsidRDefault="00C33EE3">
      <w:pPr>
        <w:pStyle w:val="Standard"/>
        <w:jc w:val="center"/>
        <w:rPr>
          <w:b/>
          <w:bCs/>
          <w:sz w:val="24"/>
          <w:szCs w:val="24"/>
        </w:rPr>
      </w:pPr>
      <w:r w:rsidRPr="00310E0D">
        <w:rPr>
          <w:b/>
          <w:bCs/>
          <w:sz w:val="24"/>
          <w:szCs w:val="24"/>
        </w:rPr>
        <w:t>необходимо для предоставления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7. Обращением в государственные органы и организации в рамках межведомственного информационного взаимодействия в качестве источников получения документов, необходимых для предоставления муниципальной услуги не требуется. </w:t>
      </w:r>
    </w:p>
    <w:p w:rsidR="00513996" w:rsidRPr="00310E0D" w:rsidRDefault="00C33EE3">
      <w:pPr>
        <w:pStyle w:val="Standard"/>
        <w:ind w:firstLine="737"/>
        <w:jc w:val="both"/>
        <w:rPr>
          <w:rFonts w:eastAsia="Tahoma"/>
          <w:sz w:val="24"/>
          <w:szCs w:val="24"/>
        </w:rPr>
      </w:pPr>
      <w:r w:rsidRPr="00310E0D">
        <w:rPr>
          <w:sz w:val="24"/>
          <w:szCs w:val="24"/>
        </w:rPr>
        <w:t>8.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Описание результата предоставления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9. Результатом предоставления муниципальной услуги является предоставление, в том числе в электронной форме, заявителю информации: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о нормативных правовых актах, регулирующих порядок предоставления жилищно-коммунальных услуг населению;</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 о требованиях к предоставлению коммунальных услуг;</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3) об определении состава общего имущества в многоквартирном доме и требованиях к его содержанию;</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4) о порядке и условиях заключения договоров на оказание коммунальных услуг;</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5) о порядке расчета и внесения платы за коммунальные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6) о порядке несения собственниками помещений в многоквартирном доме общих расходов на содержание и ремонт общего имущества;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7) о правах и обязанностях исполнителей (юридических лиц независимо от организационно-правовой формы, а также индивидуальных предпринимателей, предоставляющих коммунальные услуги, производящих или приобретающих коммунальные ресурсы и отвечающих за обслуживание внутридомовых инженерных систем, с использованием которых предоставляются коммунальные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8) о правах и обязанностях потребителей (граждан, использующих коммунальные услуги для личных, семейных, домашних и иных нужд, не связанных с осуществлением предпринимательской деятельности);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lastRenderedPageBreak/>
        <w:t>9)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10)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11) о порядке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12) о порядке установления факта </w:t>
      </w:r>
      <w:proofErr w:type="spellStart"/>
      <w:r w:rsidRPr="00310E0D">
        <w:rPr>
          <w:rFonts w:ascii="Times New Roman" w:hAnsi="Times New Roman" w:cs="Times New Roman"/>
          <w:sz w:val="24"/>
          <w:szCs w:val="24"/>
        </w:rPr>
        <w:t>непредоставления</w:t>
      </w:r>
      <w:proofErr w:type="spellEnd"/>
      <w:r w:rsidRPr="00310E0D">
        <w:rPr>
          <w:rFonts w:ascii="Times New Roman" w:hAnsi="Times New Roman" w:cs="Times New Roman"/>
          <w:sz w:val="24"/>
          <w:szCs w:val="24"/>
        </w:rPr>
        <w:t xml:space="preserve"> коммунальных услуг или предоставления коммунальных услуг ненадлежащего качества;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13) об ответственности исполнителя и потребителя;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14) о порядке приостановления или ограничения предоставления коммунальных услуг.</w:t>
      </w:r>
    </w:p>
    <w:p w:rsidR="00513996" w:rsidRPr="00310E0D" w:rsidRDefault="00513996">
      <w:pPr>
        <w:pStyle w:val="Standard"/>
        <w:ind w:firstLine="737"/>
        <w:jc w:val="center"/>
        <w:rPr>
          <w:b/>
          <w:bCs/>
          <w:sz w:val="24"/>
          <w:szCs w:val="24"/>
        </w:rPr>
      </w:pPr>
    </w:p>
    <w:p w:rsidR="00513996" w:rsidRPr="00310E0D" w:rsidRDefault="00C33EE3">
      <w:pPr>
        <w:pStyle w:val="Standard"/>
        <w:ind w:firstLine="737"/>
        <w:jc w:val="center"/>
        <w:rPr>
          <w:b/>
          <w:bCs/>
          <w:sz w:val="24"/>
          <w:szCs w:val="24"/>
        </w:rPr>
      </w:pPr>
      <w:r w:rsidRPr="00310E0D">
        <w:rPr>
          <w:b/>
          <w:bCs/>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FF4082">
        <w:rPr>
          <w:b/>
          <w:bCs/>
          <w:sz w:val="24"/>
          <w:szCs w:val="24"/>
        </w:rPr>
        <w:t xml:space="preserve">приостановления предусмотрена законодательством Российской Федерации и законодательством </w:t>
      </w:r>
      <w:r w:rsidR="00524361" w:rsidRPr="00FF4082">
        <w:rPr>
          <w:b/>
          <w:bCs/>
          <w:sz w:val="24"/>
          <w:szCs w:val="24"/>
        </w:rPr>
        <w:t>Московской области</w:t>
      </w:r>
      <w:r w:rsidRPr="00FF4082">
        <w:rPr>
          <w:b/>
          <w:bCs/>
          <w:sz w:val="24"/>
          <w:szCs w:val="24"/>
        </w:rPr>
        <w:t>, срок выдачи (направления) документов, являющихся результатом предоставления муниципальной услуги</w:t>
      </w:r>
    </w:p>
    <w:p w:rsidR="00513996" w:rsidRPr="00310E0D" w:rsidRDefault="00513996">
      <w:pPr>
        <w:pStyle w:val="Standard"/>
        <w:ind w:firstLine="737"/>
        <w:jc w:val="center"/>
        <w:rPr>
          <w:b/>
          <w:bCs/>
          <w:sz w:val="24"/>
          <w:szCs w:val="24"/>
        </w:rPr>
      </w:pPr>
    </w:p>
    <w:p w:rsidR="00513996" w:rsidRPr="00310E0D" w:rsidRDefault="00C33EE3">
      <w:pPr>
        <w:pStyle w:val="ConsPlusNormal"/>
        <w:ind w:firstLine="540"/>
        <w:jc w:val="both"/>
        <w:rPr>
          <w:rFonts w:ascii="Times New Roman" w:hAnsi="Times New Roman" w:cs="Times New Roman"/>
          <w:sz w:val="24"/>
          <w:szCs w:val="24"/>
        </w:rPr>
      </w:pPr>
      <w:r w:rsidRPr="00310E0D">
        <w:rPr>
          <w:rFonts w:ascii="Times New Roman" w:hAnsi="Times New Roman" w:cs="Times New Roman"/>
          <w:sz w:val="24"/>
          <w:szCs w:val="24"/>
        </w:rPr>
        <w:t>10. Сроки предоставления муниципальной услуги определяются в зависимости от используемого вида информирования: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по телефону;</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 на информационных стендах;</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3) по электронной почте;</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4) посредством личного обращения;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5) по письменным запросам (обращениям);</w:t>
      </w:r>
    </w:p>
    <w:p w:rsidR="00513996" w:rsidRPr="00310E0D" w:rsidRDefault="00C33EE3">
      <w:pPr>
        <w:pStyle w:val="ConsPlusNormal"/>
        <w:spacing w:before="220"/>
        <w:ind w:firstLine="540"/>
        <w:jc w:val="both"/>
        <w:rPr>
          <w:rFonts w:ascii="Times New Roman" w:hAnsi="Times New Roman" w:cs="Times New Roman"/>
          <w:sz w:val="24"/>
          <w:szCs w:val="24"/>
        </w:rPr>
      </w:pPr>
      <w:r w:rsidRPr="00FF4082">
        <w:rPr>
          <w:rFonts w:ascii="Times New Roman" w:hAnsi="Times New Roman" w:cs="Times New Roman"/>
          <w:sz w:val="24"/>
          <w:szCs w:val="24"/>
        </w:rPr>
        <w:t xml:space="preserve">6) по обращению через «Портал государственных и муниципальных услуг (функций) </w:t>
      </w:r>
      <w:r w:rsidR="00524361" w:rsidRPr="00FF4082">
        <w:rPr>
          <w:rFonts w:ascii="Times New Roman" w:hAnsi="Times New Roman" w:cs="Times New Roman"/>
          <w:sz w:val="24"/>
          <w:szCs w:val="24"/>
        </w:rPr>
        <w:t>Московской области</w:t>
      </w:r>
      <w:r w:rsidRPr="00FF4082">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При использовании средств телефонной связи информация предоставляется получателю муниципальной услуги в момент обращения. Время разговора не должно превышать 20 минут.</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w:t>
      </w:r>
    </w:p>
    <w:p w:rsidR="002D09C7" w:rsidRDefault="002D09C7">
      <w:pPr>
        <w:pStyle w:val="ConsPlusNormal"/>
        <w:spacing w:before="220"/>
        <w:ind w:firstLine="540"/>
        <w:jc w:val="both"/>
        <w:rPr>
          <w:rFonts w:ascii="Times New Roman" w:hAnsi="Times New Roman" w:cs="Times New Roman"/>
          <w:sz w:val="24"/>
          <w:szCs w:val="24"/>
        </w:rPr>
      </w:pP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lastRenderedPageBreak/>
        <w:t>В случае если специалист не может ответить на вопрос гражданина немедленно, результат рассмотрения вопроса сообщают заинтересованному лицу в течение двух часов по телефону.</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Консультирование получателя муниципальной услуги по интересующим вопросам во время личного приема специалистом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не может превышать 30 минут.</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Письменные обращения, а также обращения, направленные по электронной почте или с использованием средств факсимильной и электронной связи, рассматриваются с учетом времени подготовки ответа в срок, не превышающий 30 дней с момента регистрации обращения.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Граждане, обратившиеся в Администрацию с целью получения муниципальной услуги, в обязательном порядке информируются специалистом: об условиях отказа в предоставлении муниципальной услуги, о сроке выдачи результатов муниципальной услуги.</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Нормативные правовые акты, регулирующие предоставление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11. Нормативные правовые акты, регулирующие предоставление муниципальной услуги:</w:t>
      </w:r>
    </w:p>
    <w:p w:rsidR="0068185B" w:rsidRPr="00D542DA" w:rsidRDefault="00C33EE3" w:rsidP="0068185B">
      <w:pPr>
        <w:pStyle w:val="ConsPlusNormal"/>
        <w:spacing w:before="20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Перечень нормативных правовых актов, регулирующих предоставление </w:t>
      </w:r>
      <w:r w:rsidRPr="002D09C7">
        <w:rPr>
          <w:rFonts w:ascii="Times New Roman" w:hAnsi="Times New Roman" w:cs="Times New Roman"/>
          <w:sz w:val="24"/>
          <w:szCs w:val="24"/>
        </w:rPr>
        <w:t xml:space="preserve">муниципальной услуги, с указанием их реквизитов и источников официального опубликования размещен на официальном сайте администрации </w:t>
      </w:r>
      <w:r w:rsidR="002D09C7">
        <w:rPr>
          <w:rFonts w:ascii="Times New Roman" w:hAnsi="Times New Roman" w:cs="Times New Roman"/>
          <w:sz w:val="24"/>
          <w:szCs w:val="24"/>
        </w:rPr>
        <w:t>г</w:t>
      </w:r>
      <w:r w:rsidR="00BD37A2" w:rsidRPr="002D09C7">
        <w:rPr>
          <w:rFonts w:ascii="Times New Roman" w:hAnsi="Times New Roman" w:cs="Times New Roman"/>
          <w:sz w:val="24"/>
          <w:szCs w:val="24"/>
        </w:rPr>
        <w:t>ородского</w:t>
      </w:r>
      <w:r w:rsidR="002B33C4" w:rsidRPr="002D09C7">
        <w:rPr>
          <w:rFonts w:ascii="Times New Roman" w:hAnsi="Times New Roman" w:cs="Times New Roman"/>
          <w:sz w:val="24"/>
          <w:szCs w:val="24"/>
        </w:rPr>
        <w:t xml:space="preserve"> округа Электросталь Московской области</w:t>
      </w:r>
      <w:r w:rsidR="0068185B" w:rsidRPr="002D09C7">
        <w:rPr>
          <w:rFonts w:ascii="Times New Roman" w:hAnsi="Times New Roman" w:cs="Times New Roman"/>
          <w:sz w:val="24"/>
          <w:szCs w:val="24"/>
        </w:rPr>
        <w:t xml:space="preserve"> - </w:t>
      </w:r>
      <w:proofErr w:type="spellStart"/>
      <w:r w:rsidR="0068185B" w:rsidRPr="002D09C7">
        <w:rPr>
          <w:rFonts w:ascii="Times New Roman" w:hAnsi="Times New Roman" w:cs="Times New Roman"/>
          <w:sz w:val="24"/>
          <w:szCs w:val="24"/>
          <w:lang w:val="en-US"/>
        </w:rPr>
        <w:t>electrostal</w:t>
      </w:r>
      <w:proofErr w:type="spellEnd"/>
      <w:r w:rsidR="0068185B" w:rsidRPr="002D09C7">
        <w:rPr>
          <w:rFonts w:ascii="Times New Roman" w:hAnsi="Times New Roman" w:cs="Times New Roman"/>
          <w:sz w:val="24"/>
          <w:szCs w:val="24"/>
        </w:rPr>
        <w:t>.</w:t>
      </w:r>
      <w:proofErr w:type="spellStart"/>
      <w:r w:rsidR="0068185B" w:rsidRPr="002D09C7">
        <w:rPr>
          <w:rFonts w:ascii="Times New Roman" w:hAnsi="Times New Roman" w:cs="Times New Roman"/>
          <w:sz w:val="24"/>
          <w:szCs w:val="24"/>
          <w:lang w:val="en-US"/>
        </w:rPr>
        <w:t>ru</w:t>
      </w:r>
      <w:proofErr w:type="spellEnd"/>
      <w:r w:rsidR="0068185B" w:rsidRPr="002D09C7">
        <w:rPr>
          <w:rFonts w:ascii="Times New Roman" w:hAnsi="Times New Roman" w:cs="Times New Roman"/>
          <w:sz w:val="24"/>
          <w:szCs w:val="24"/>
        </w:rPr>
        <w:t xml:space="preserve">, </w:t>
      </w:r>
      <w:r w:rsidR="00304C41" w:rsidRPr="002D09C7">
        <w:rPr>
          <w:rFonts w:ascii="Times New Roman" w:hAnsi="Times New Roman" w:cs="Times New Roman"/>
          <w:sz w:val="24"/>
          <w:szCs w:val="24"/>
        </w:rPr>
        <w:t xml:space="preserve"> </w:t>
      </w:r>
      <w:r w:rsidR="0068185B" w:rsidRPr="002D09C7">
        <w:rPr>
          <w:rFonts w:ascii="Times New Roman" w:hAnsi="Times New Roman" w:cs="Times New Roman"/>
          <w:sz w:val="24"/>
          <w:szCs w:val="24"/>
        </w:rPr>
        <w:t>- на порталах uslugi.mosreg.ru, gosuslugi.ru - на страницах, посвященных Муниципальной услуге.</w:t>
      </w:r>
    </w:p>
    <w:p w:rsidR="00513996" w:rsidRPr="00310E0D" w:rsidRDefault="00F74FB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highlight w:val="yellow"/>
        </w:rPr>
        <w:t xml:space="preserve"> </w:t>
      </w:r>
    </w:p>
    <w:p w:rsidR="00513996" w:rsidRPr="00310E0D" w:rsidRDefault="00C33EE3">
      <w:pPr>
        <w:pStyle w:val="Standard"/>
        <w:jc w:val="center"/>
        <w:rPr>
          <w:b/>
          <w:bCs/>
          <w:sz w:val="24"/>
          <w:szCs w:val="24"/>
        </w:rPr>
      </w:pPr>
      <w:bookmarkStart w:id="5" w:name="P95"/>
      <w:bookmarkEnd w:id="5"/>
      <w:r w:rsidRPr="00F74FBE">
        <w:rPr>
          <w:b/>
          <w:bCs/>
          <w:sz w:val="24"/>
          <w:szCs w:val="24"/>
        </w:rPr>
        <w:t xml:space="preserve">Исчерпывающий перечень документов, необходимых в соответствии с законодательством Российской Федерации, законодательством </w:t>
      </w:r>
      <w:r w:rsidR="00524361" w:rsidRPr="00F74FBE">
        <w:rPr>
          <w:b/>
          <w:bCs/>
          <w:sz w:val="24"/>
          <w:szCs w:val="24"/>
        </w:rPr>
        <w:t>Московской области</w:t>
      </w:r>
      <w:r w:rsidRPr="00F74FBE">
        <w:rPr>
          <w:b/>
          <w:bCs/>
          <w:sz w:val="24"/>
          <w:szCs w:val="24"/>
        </w:rPr>
        <w:t xml:space="preserve"> и муниципальными правовыми актами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513996" w:rsidRPr="00310E0D" w:rsidRDefault="00513996">
      <w:pPr>
        <w:pStyle w:val="Standard"/>
        <w:jc w:val="center"/>
        <w:rPr>
          <w:b/>
          <w:bCs/>
          <w:sz w:val="24"/>
          <w:szCs w:val="24"/>
        </w:rPr>
      </w:pP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12. Для получения информации о перечне жилищно-коммунальных услуг и порядке их предоставления заявителем подается письменное </w:t>
      </w:r>
      <w:hyperlink w:anchor="P494">
        <w:r w:rsidRPr="00310E0D">
          <w:rPr>
            <w:rFonts w:ascii="Times New Roman" w:hAnsi="Times New Roman" w:cs="Times New Roman"/>
            <w:sz w:val="24"/>
            <w:szCs w:val="24"/>
          </w:rPr>
          <w:t>заявление</w:t>
        </w:r>
      </w:hyperlink>
      <w:r w:rsidRPr="00310E0D">
        <w:rPr>
          <w:rFonts w:ascii="Times New Roman" w:hAnsi="Times New Roman" w:cs="Times New Roman"/>
          <w:sz w:val="24"/>
          <w:szCs w:val="24"/>
        </w:rPr>
        <w:t xml:space="preserve"> (обращение) которое оформляется по образцу (приложение № 1 к Регламенту). Предоставление иных документов не требуется.</w:t>
      </w:r>
    </w:p>
    <w:p w:rsidR="00513996" w:rsidRPr="00310E0D" w:rsidRDefault="00513996">
      <w:pPr>
        <w:pStyle w:val="ConsPlusNormal"/>
        <w:spacing w:before="220"/>
        <w:ind w:firstLine="540"/>
        <w:jc w:val="both"/>
        <w:rPr>
          <w:rFonts w:ascii="Times New Roman" w:hAnsi="Times New Roman" w:cs="Times New Roman"/>
          <w:b/>
          <w:bCs/>
          <w:sz w:val="24"/>
          <w:szCs w:val="24"/>
        </w:rPr>
      </w:pPr>
    </w:p>
    <w:p w:rsidR="00513996" w:rsidRPr="00310E0D" w:rsidRDefault="00C33EE3">
      <w:pPr>
        <w:pStyle w:val="Standard"/>
        <w:jc w:val="center"/>
        <w:rPr>
          <w:b/>
          <w:bCs/>
          <w:sz w:val="24"/>
          <w:szCs w:val="24"/>
        </w:rPr>
      </w:pPr>
      <w:r w:rsidRPr="00310E0D">
        <w:rPr>
          <w:b/>
          <w:bCs/>
          <w:sz w:val="24"/>
          <w:szCs w:val="24"/>
        </w:rPr>
        <w:t>Указание на запрет требовать от заявителя</w:t>
      </w:r>
    </w:p>
    <w:p w:rsidR="00513996" w:rsidRPr="00310E0D" w:rsidRDefault="00C33EE3">
      <w:pPr>
        <w:pStyle w:val="Standard"/>
        <w:jc w:val="center"/>
        <w:rPr>
          <w:b/>
          <w:bCs/>
          <w:sz w:val="24"/>
          <w:szCs w:val="24"/>
        </w:rPr>
      </w:pPr>
      <w:r w:rsidRPr="00310E0D">
        <w:rPr>
          <w:b/>
          <w:bCs/>
          <w:sz w:val="24"/>
          <w:szCs w:val="24"/>
        </w:rPr>
        <w:t>представления документов, информации или осуществления действий</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13. Запрещается требовать от Заявителя представления следующих документов, информации или осуществления следующих действий:</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 представления документов и информации, находящихся в распоряжении органов, </w:t>
      </w:r>
      <w:r w:rsidRPr="00310E0D">
        <w:rPr>
          <w:rFonts w:ascii="Times New Roman" w:hAnsi="Times New Roman" w:cs="Times New Roman"/>
          <w:sz w:val="24"/>
          <w:szCs w:val="24"/>
        </w:rPr>
        <w:lastRenderedPageBreak/>
        <w:t xml:space="preserve">предоставляющих муниципальную услугу,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r w:rsidRPr="00310E0D">
          <w:rPr>
            <w:rFonts w:ascii="Times New Roman" w:hAnsi="Times New Roman" w:cs="Times New Roman"/>
            <w:sz w:val="24"/>
            <w:szCs w:val="24"/>
          </w:rPr>
          <w:t>части 6 статьи 7</w:t>
        </w:r>
      </w:hyperlink>
      <w:r w:rsidRPr="00310E0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представления документов, подтверждающих внесение Заявителем платы за предоставление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г) выявление документально подтвержденного </w:t>
      </w:r>
      <w:r w:rsidRPr="00A02F9A">
        <w:rPr>
          <w:rFonts w:ascii="Times New Roman" w:hAnsi="Times New Roman" w:cs="Times New Roman"/>
          <w:sz w:val="24"/>
          <w:szCs w:val="24"/>
        </w:rPr>
        <w:t xml:space="preserve">факта (признаков) ошибочного или противоправного действия (бездействия) специалиста </w:t>
      </w:r>
      <w:r w:rsidR="00DE726F">
        <w:rPr>
          <w:rFonts w:ascii="Times New Roman" w:hAnsi="Times New Roman" w:cs="Times New Roman"/>
          <w:sz w:val="24"/>
          <w:szCs w:val="24"/>
        </w:rPr>
        <w:t>УГЖКХ</w:t>
      </w:r>
      <w:r w:rsidRPr="00A02F9A">
        <w:rPr>
          <w:rFonts w:ascii="Times New Roman" w:hAnsi="Times New Roman" w:cs="Times New Roman"/>
          <w:sz w:val="24"/>
          <w:szCs w:val="24"/>
        </w:rPr>
        <w:t xml:space="preserve">, предоставляющего муниципальную услугу, работника государственного бюджетного учреждения </w:t>
      </w:r>
      <w:r w:rsidR="00524361" w:rsidRPr="00A02F9A">
        <w:rPr>
          <w:rFonts w:ascii="Times New Roman" w:hAnsi="Times New Roman" w:cs="Times New Roman"/>
          <w:sz w:val="24"/>
          <w:szCs w:val="24"/>
        </w:rPr>
        <w:t>Московской области</w:t>
      </w:r>
      <w:r w:rsidRPr="00A02F9A">
        <w:rPr>
          <w:rFonts w:ascii="Times New Roman" w:hAnsi="Times New Roman" w:cs="Times New Roman"/>
          <w:sz w:val="24"/>
          <w:szCs w:val="24"/>
        </w:rPr>
        <w:t xml:space="preserve"> «Многофункциональный центр предоставления государственных и муниципальных услуг» (далее -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310E0D">
        <w:rPr>
          <w:rFonts w:ascii="Times New Roman" w:hAnsi="Times New Roman" w:cs="Times New Roman"/>
          <w:sz w:val="24"/>
          <w:szCs w:val="24"/>
        </w:rPr>
        <w:t xml:space="preserve"> В данном случае в письменном виде за подписью главы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При предоставлении муниципальной услуги запрещается: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 отказывать в приеме заявления и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00304C41" w:rsidRPr="00310E0D">
        <w:rPr>
          <w:rFonts w:ascii="Times New Roman" w:hAnsi="Times New Roman" w:cs="Times New Roman"/>
          <w:sz w:val="24"/>
          <w:szCs w:val="24"/>
        </w:rPr>
        <w:t xml:space="preserve"> </w:t>
      </w:r>
      <w:r w:rsidRPr="00310E0D">
        <w:rPr>
          <w:rFonts w:ascii="Times New Roman" w:hAnsi="Times New Roman" w:cs="Times New Roman"/>
          <w:sz w:val="24"/>
          <w:szCs w:val="24"/>
        </w:rPr>
        <w:t>в сети Интернет;</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00315710">
        <w:rPr>
          <w:rFonts w:ascii="Times New Roman" w:hAnsi="Times New Roman" w:cs="Times New Roman"/>
          <w:sz w:val="24"/>
          <w:szCs w:val="24"/>
        </w:rPr>
        <w:t xml:space="preserve"> </w:t>
      </w:r>
      <w:r w:rsidRPr="00310E0D">
        <w:rPr>
          <w:rFonts w:ascii="Times New Roman" w:hAnsi="Times New Roman" w:cs="Times New Roman"/>
          <w:sz w:val="24"/>
          <w:szCs w:val="24"/>
        </w:rPr>
        <w:t>в сети Интернет.</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lastRenderedPageBreak/>
        <w:t xml:space="preserve">14. Документы, указанные в </w:t>
      </w:r>
      <w:hyperlink w:anchor="P95">
        <w:r w:rsidRPr="00310E0D">
          <w:rPr>
            <w:rFonts w:ascii="Times New Roman" w:hAnsi="Times New Roman" w:cs="Times New Roman"/>
            <w:sz w:val="24"/>
            <w:szCs w:val="24"/>
          </w:rPr>
          <w:t>пункте 12</w:t>
        </w:r>
      </w:hyperlink>
      <w:r w:rsidRPr="00310E0D">
        <w:rPr>
          <w:rFonts w:ascii="Times New Roman" w:hAnsi="Times New Roman" w:cs="Times New Roman"/>
          <w:sz w:val="24"/>
          <w:szCs w:val="24"/>
        </w:rPr>
        <w:t xml:space="preserve"> настоящего Регламента, по желанию Заявителя могут быть поданы:</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1) в приемную главы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 в МФЦ;</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3) с использованием возможностей «Личного кабинета» Единого портала при условии перевода услуги в электронный вид.</w:t>
      </w:r>
    </w:p>
    <w:p w:rsidR="00513996" w:rsidRPr="00310E0D" w:rsidRDefault="00513996">
      <w:pPr>
        <w:pStyle w:val="Standard"/>
        <w:jc w:val="center"/>
        <w:rPr>
          <w:b/>
          <w:bCs/>
          <w:sz w:val="24"/>
          <w:szCs w:val="24"/>
        </w:rPr>
      </w:pPr>
      <w:bookmarkStart w:id="6" w:name="P135"/>
      <w:bookmarkEnd w:id="6"/>
    </w:p>
    <w:p w:rsidR="00513996" w:rsidRPr="00310E0D" w:rsidRDefault="00C33EE3">
      <w:pPr>
        <w:pStyle w:val="Standard"/>
        <w:jc w:val="center"/>
        <w:rPr>
          <w:b/>
          <w:bCs/>
          <w:sz w:val="24"/>
          <w:szCs w:val="24"/>
        </w:rPr>
      </w:pPr>
      <w:r w:rsidRPr="00310E0D">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15. Основаниями для отказа в приеме заявления и документов являются следующие обстоятельства: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заявление не соответствует установленной форме, не правильно заполнено, содержит неполные данные;</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2) к заявлению не приложены или приложены не в полном объеме документы, предусмотренные </w:t>
      </w:r>
      <w:hyperlink w:anchor="P95">
        <w:r w:rsidRPr="00310E0D">
          <w:rPr>
            <w:rFonts w:ascii="Times New Roman" w:hAnsi="Times New Roman" w:cs="Times New Roman"/>
            <w:sz w:val="24"/>
            <w:szCs w:val="24"/>
          </w:rPr>
          <w:t>пунктом 12</w:t>
        </w:r>
      </w:hyperlink>
      <w:r w:rsidRPr="00310E0D">
        <w:rPr>
          <w:rFonts w:ascii="Times New Roman" w:hAnsi="Times New Roman" w:cs="Times New Roman"/>
          <w:sz w:val="24"/>
          <w:szCs w:val="24"/>
        </w:rPr>
        <w:t xml:space="preserve"> настоящего Регламента для вида деятельности, указанного в заявлении;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3) представленные документы не соответствуют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513996" w:rsidRPr="00310E0D" w:rsidRDefault="00513996">
      <w:pPr>
        <w:pStyle w:val="Standard"/>
        <w:jc w:val="center"/>
        <w:rPr>
          <w:b/>
          <w:bCs/>
          <w:sz w:val="24"/>
          <w:szCs w:val="24"/>
        </w:rPr>
      </w:pPr>
      <w:bookmarkStart w:id="7" w:name="P141"/>
      <w:bookmarkEnd w:id="7"/>
    </w:p>
    <w:p w:rsidR="00513996" w:rsidRPr="00310E0D" w:rsidRDefault="00C33EE3">
      <w:pPr>
        <w:pStyle w:val="Standard"/>
        <w:jc w:val="center"/>
        <w:rPr>
          <w:b/>
          <w:bCs/>
          <w:sz w:val="24"/>
          <w:szCs w:val="24"/>
        </w:rPr>
      </w:pPr>
      <w:r w:rsidRPr="00310E0D">
        <w:rPr>
          <w:b/>
          <w:bCs/>
          <w:sz w:val="24"/>
          <w:szCs w:val="24"/>
        </w:rPr>
        <w:t>Исчерпывающий перечень оснований для приостановления</w:t>
      </w:r>
    </w:p>
    <w:p w:rsidR="00513996" w:rsidRPr="00310E0D" w:rsidRDefault="00C33EE3">
      <w:pPr>
        <w:pStyle w:val="Standard"/>
        <w:jc w:val="center"/>
        <w:rPr>
          <w:b/>
          <w:bCs/>
          <w:sz w:val="24"/>
          <w:szCs w:val="24"/>
        </w:rPr>
      </w:pPr>
      <w:r w:rsidRPr="00310E0D">
        <w:rPr>
          <w:b/>
          <w:bCs/>
          <w:sz w:val="24"/>
          <w:szCs w:val="24"/>
        </w:rPr>
        <w:t>или отказа в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16. Основаниями для отказа в предоставлении муниципальной услуги являются следующие обстоятельства: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наличие в заявлении (обращении) нецензурных или оскорбительных выражений либо текст, не поддающийся прочтению;</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 отсутствие в заявлении (обращении) данных о заявителе;</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3) представление заявления (обращения) в ненадлежащий орган.</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513996" w:rsidRPr="00310E0D" w:rsidRDefault="00513996">
      <w:pPr>
        <w:pStyle w:val="ConsPlusNormal"/>
        <w:spacing w:before="220"/>
        <w:ind w:firstLine="540"/>
        <w:jc w:val="both"/>
        <w:rPr>
          <w:rFonts w:ascii="Times New Roman" w:hAnsi="Times New Roman" w:cs="Times New Roman"/>
          <w:b/>
          <w:bCs/>
          <w:sz w:val="24"/>
          <w:szCs w:val="24"/>
        </w:rPr>
      </w:pPr>
    </w:p>
    <w:p w:rsidR="00513996" w:rsidRPr="00310E0D" w:rsidRDefault="00C33EE3">
      <w:pPr>
        <w:pStyle w:val="Standard"/>
        <w:jc w:val="center"/>
        <w:rPr>
          <w:b/>
          <w:bCs/>
          <w:sz w:val="24"/>
          <w:szCs w:val="24"/>
        </w:rPr>
      </w:pPr>
      <w:r w:rsidRPr="00310E0D">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17. Предоставление муниципальной услуги осуществляется без взимания платы.</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lastRenderedPageBreak/>
        <w:t xml:space="preserve">18. Прием заявлений и документов от Заявителей при личном обращении ведется в порядке очереди. Максимальный срок ожидания в очереди при обращении за предоставлением муниципальной услуги не должен превышать 15 минут. </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Срок и порядок регистрации запроса заявителя</w:t>
      </w:r>
    </w:p>
    <w:p w:rsidR="00513996" w:rsidRPr="00310E0D" w:rsidRDefault="00C33EE3">
      <w:pPr>
        <w:pStyle w:val="Standard"/>
        <w:jc w:val="center"/>
        <w:rPr>
          <w:b/>
          <w:bCs/>
          <w:sz w:val="24"/>
          <w:szCs w:val="24"/>
        </w:rPr>
      </w:pPr>
      <w:r w:rsidRPr="00310E0D">
        <w:rPr>
          <w:b/>
          <w:bCs/>
          <w:sz w:val="24"/>
          <w:szCs w:val="24"/>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19. Регистрация заявления и документов, необходимых для предоставления муниципальной услуги, указанных в </w:t>
      </w:r>
      <w:hyperlink w:anchor="P95">
        <w:r w:rsidRPr="00310E0D">
          <w:rPr>
            <w:rFonts w:ascii="Times New Roman" w:hAnsi="Times New Roman" w:cs="Times New Roman"/>
            <w:sz w:val="24"/>
            <w:szCs w:val="24"/>
          </w:rPr>
          <w:t>пункте 12</w:t>
        </w:r>
      </w:hyperlink>
      <w:r w:rsidRPr="00310E0D">
        <w:rPr>
          <w:rFonts w:ascii="Times New Roman" w:hAnsi="Times New Roman" w:cs="Times New Roman"/>
          <w:sz w:val="24"/>
          <w:szCs w:val="24"/>
        </w:rPr>
        <w:t xml:space="preserve"> настоящего Регламента, осуществляется в день их поступления в приемную главы администрации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00F12044" w:rsidRPr="00310E0D">
        <w:rPr>
          <w:rFonts w:ascii="Times New Roman" w:hAnsi="Times New Roman" w:cs="Times New Roman"/>
          <w:sz w:val="24"/>
          <w:szCs w:val="24"/>
        </w:rPr>
        <w:t xml:space="preserve"> </w:t>
      </w:r>
      <w:r w:rsidRPr="00310E0D">
        <w:rPr>
          <w:rFonts w:ascii="Times New Roman" w:hAnsi="Times New Roman" w:cs="Times New Roman"/>
          <w:sz w:val="24"/>
          <w:szCs w:val="24"/>
        </w:rPr>
        <w:t>при обращении лично, либо через МФЦ.</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В случае если заявление и документы, необходимые для предоставления муниципальной услуги, поданы в электронной форме,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не позднее одного рабочего дня, следующего за днем подачи заявления и документов, направляет Заявителю электронное сообщение о приеме, либо об отказе в приеме заявления и документов. </w:t>
      </w:r>
      <w:proofErr w:type="gramStart"/>
      <w:r w:rsidRPr="00310E0D">
        <w:rPr>
          <w:rFonts w:ascii="Times New Roman" w:hAnsi="Times New Roman" w:cs="Times New Roman"/>
          <w:sz w:val="24"/>
          <w:szCs w:val="24"/>
        </w:rPr>
        <w:t xml:space="preserve">Регистрация заявления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необходимых для предоставления муниципальной услуги, осуществляется не позднее одного рабочего дня, следующего за днем подачи заявления и документов, необходимых для предоставления муниципальной услуги, в приемную главы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w:t>
      </w:r>
      <w:proofErr w:type="gramEnd"/>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Регистрация заявления и документов, необходимых для предоставления муниципальной услуги, осуществляется в порядке, предусмотренном в </w:t>
      </w:r>
      <w:hyperlink w:anchor="P162">
        <w:r w:rsidRPr="00310E0D">
          <w:rPr>
            <w:rFonts w:ascii="Times New Roman" w:hAnsi="Times New Roman" w:cs="Times New Roman"/>
            <w:sz w:val="24"/>
            <w:szCs w:val="24"/>
          </w:rPr>
          <w:t>разделе III</w:t>
        </w:r>
      </w:hyperlink>
      <w:r w:rsidRPr="00310E0D">
        <w:rPr>
          <w:rFonts w:ascii="Times New Roman" w:hAnsi="Times New Roman" w:cs="Times New Roman"/>
          <w:sz w:val="24"/>
          <w:szCs w:val="24"/>
        </w:rPr>
        <w:t xml:space="preserve"> настоящего Регламента.</w:t>
      </w:r>
    </w:p>
    <w:p w:rsidR="00513996" w:rsidRPr="00310E0D" w:rsidRDefault="00513996">
      <w:pPr>
        <w:pStyle w:val="Standard"/>
        <w:jc w:val="center"/>
        <w:rPr>
          <w:b/>
          <w:bCs/>
          <w:sz w:val="24"/>
          <w:szCs w:val="24"/>
        </w:rPr>
      </w:pPr>
    </w:p>
    <w:p w:rsidR="0068185B" w:rsidRPr="00D542DA" w:rsidRDefault="0068185B" w:rsidP="0068185B">
      <w:pPr>
        <w:pStyle w:val="ConsPlusTitle"/>
        <w:jc w:val="center"/>
        <w:rPr>
          <w:rFonts w:ascii="Times New Roman" w:hAnsi="Times New Roman" w:cs="Times New Roman"/>
          <w:sz w:val="24"/>
          <w:szCs w:val="24"/>
        </w:rPr>
      </w:pPr>
      <w:r>
        <w:rPr>
          <w:rFonts w:ascii="Times New Roman" w:hAnsi="Times New Roman" w:cs="Times New Roman"/>
          <w:sz w:val="24"/>
          <w:szCs w:val="24"/>
        </w:rPr>
        <w:t>Требования к помещениям, в которых предоставляется муниципальная услуга</w:t>
      </w:r>
    </w:p>
    <w:p w:rsidR="0068185B" w:rsidRPr="00D542DA" w:rsidRDefault="0068185B" w:rsidP="0068185B">
      <w:pPr>
        <w:pStyle w:val="ConsPlusNormal"/>
        <w:jc w:val="both"/>
        <w:rPr>
          <w:rFonts w:ascii="Times New Roman" w:hAnsi="Times New Roman" w:cs="Times New Roman"/>
          <w:sz w:val="24"/>
          <w:szCs w:val="24"/>
        </w:rPr>
      </w:pPr>
    </w:p>
    <w:p w:rsidR="0068185B" w:rsidRPr="00D542DA" w:rsidRDefault="0068185B" w:rsidP="0068185B">
      <w:pPr>
        <w:pStyle w:val="ConsPlusNormal"/>
        <w:ind w:firstLine="540"/>
        <w:jc w:val="both"/>
        <w:rPr>
          <w:rFonts w:ascii="Times New Roman" w:hAnsi="Times New Roman" w:cs="Times New Roman"/>
          <w:sz w:val="24"/>
          <w:szCs w:val="24"/>
        </w:rPr>
      </w:pPr>
      <w:r w:rsidRPr="00D542DA">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4. Вход и выход из помещений оборудуются указателями.</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lastRenderedPageBreak/>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а) номера кабинета;</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9. Рабочие места государственных или муниципальных служащих и/или сотрудников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13996" w:rsidRPr="00310E0D" w:rsidRDefault="00513996">
      <w:pPr>
        <w:pStyle w:val="Standard"/>
        <w:ind w:firstLine="737"/>
        <w:jc w:val="both"/>
        <w:rPr>
          <w:sz w:val="24"/>
          <w:szCs w:val="24"/>
          <w:highlight w:val="white"/>
        </w:rPr>
      </w:pPr>
    </w:p>
    <w:p w:rsidR="00E2574B" w:rsidRPr="00D542DA" w:rsidRDefault="00E2574B" w:rsidP="00E2574B">
      <w:pPr>
        <w:pStyle w:val="ConsPlusTitle"/>
        <w:jc w:val="center"/>
        <w:rPr>
          <w:rFonts w:ascii="Times New Roman" w:hAnsi="Times New Roman" w:cs="Times New Roman"/>
          <w:sz w:val="24"/>
          <w:szCs w:val="24"/>
        </w:rPr>
      </w:pPr>
      <w:r>
        <w:rPr>
          <w:rFonts w:ascii="Times New Roman" w:hAnsi="Times New Roman" w:cs="Times New Roman"/>
          <w:sz w:val="24"/>
          <w:szCs w:val="24"/>
        </w:rPr>
        <w:t>Показатели доступности и качества муниципальной услуги</w:t>
      </w:r>
      <w:r w:rsidRPr="00D542DA">
        <w:rPr>
          <w:rFonts w:ascii="Times New Roman" w:hAnsi="Times New Roman" w:cs="Times New Roman"/>
          <w:sz w:val="24"/>
          <w:szCs w:val="24"/>
        </w:rPr>
        <w:t>:</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3. Транспортная доступность к местам предоставления Муниципальной услуги.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Показателями качества предоставления Муниципальной услуги являются:</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1. Соблюдение сроков предоставления Муниципальной услуги.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Муниципальной услуги.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E2574B" w:rsidRPr="00D542DA" w:rsidRDefault="00E2574B" w:rsidP="00E2574B">
      <w:pPr>
        <w:pStyle w:val="ConsPlusNormal"/>
        <w:jc w:val="both"/>
        <w:rPr>
          <w:rFonts w:ascii="Times New Roman" w:hAnsi="Times New Roman" w:cs="Times New Roman"/>
          <w:sz w:val="24"/>
          <w:szCs w:val="24"/>
        </w:rPr>
      </w:pPr>
    </w:p>
    <w:p w:rsidR="00D00182" w:rsidRDefault="00D00182" w:rsidP="00E2574B">
      <w:pPr>
        <w:pStyle w:val="ConsPlusNormal"/>
        <w:jc w:val="both"/>
        <w:rPr>
          <w:rFonts w:ascii="Times New Roman" w:hAnsi="Times New Roman" w:cs="Times New Roman"/>
          <w:sz w:val="24"/>
          <w:szCs w:val="24"/>
        </w:rPr>
      </w:pPr>
    </w:p>
    <w:p w:rsidR="00E2574B" w:rsidRPr="00A53FF7" w:rsidRDefault="00E2574B" w:rsidP="00E2574B">
      <w:pPr>
        <w:pStyle w:val="ConsPlusNormal"/>
        <w:jc w:val="both"/>
        <w:rPr>
          <w:rFonts w:ascii="Times New Roman" w:hAnsi="Times New Roman" w:cs="Times New Roman"/>
          <w:b/>
          <w:sz w:val="24"/>
          <w:szCs w:val="24"/>
        </w:rPr>
      </w:pPr>
      <w:r w:rsidRPr="00A53FF7">
        <w:rPr>
          <w:rFonts w:ascii="Times New Roman" w:hAnsi="Times New Roman" w:cs="Times New Roman"/>
          <w:b/>
          <w:sz w:val="24"/>
          <w:szCs w:val="24"/>
        </w:rPr>
        <w:lastRenderedPageBreak/>
        <w:t>Требования к обеспечению доступности муниципальной услуги для инвалидов и лиц с ограниченными возможностями</w:t>
      </w:r>
      <w:r w:rsidR="00A53FF7">
        <w:rPr>
          <w:rFonts w:ascii="Times New Roman" w:hAnsi="Times New Roman" w:cs="Times New Roman"/>
          <w:sz w:val="24"/>
          <w:szCs w:val="24"/>
        </w:rPr>
        <w:t xml:space="preserve"> </w:t>
      </w:r>
      <w:r w:rsidR="00A53FF7" w:rsidRPr="00A53FF7">
        <w:rPr>
          <w:rFonts w:ascii="Times New Roman" w:hAnsi="Times New Roman" w:cs="Times New Roman"/>
          <w:b/>
          <w:sz w:val="24"/>
          <w:szCs w:val="24"/>
        </w:rPr>
        <w:t>здоровья.</w:t>
      </w:r>
    </w:p>
    <w:p w:rsidR="00A53FF7" w:rsidRDefault="00A53FF7" w:rsidP="00E2574B">
      <w:pPr>
        <w:pStyle w:val="ConsPlusNormal"/>
        <w:ind w:firstLine="540"/>
        <w:jc w:val="both"/>
        <w:rPr>
          <w:rFonts w:ascii="Times New Roman" w:hAnsi="Times New Roman" w:cs="Times New Roman"/>
          <w:sz w:val="24"/>
          <w:szCs w:val="24"/>
        </w:rPr>
      </w:pPr>
      <w:bookmarkStart w:id="8" w:name="Par1046"/>
      <w:bookmarkEnd w:id="8"/>
    </w:p>
    <w:p w:rsidR="00E2574B" w:rsidRPr="00D542DA" w:rsidRDefault="00E2574B" w:rsidP="00E2574B">
      <w:pPr>
        <w:pStyle w:val="ConsPlusNormal"/>
        <w:ind w:firstLine="540"/>
        <w:jc w:val="both"/>
        <w:rPr>
          <w:rFonts w:ascii="Times New Roman" w:hAnsi="Times New Roman" w:cs="Times New Roman"/>
          <w:sz w:val="24"/>
          <w:szCs w:val="24"/>
        </w:rPr>
      </w:pPr>
      <w:r w:rsidRPr="00D542DA">
        <w:rPr>
          <w:rFonts w:ascii="Times New Roman" w:hAnsi="Times New Roman" w:cs="Times New Roman"/>
          <w:sz w:val="24"/>
          <w:szCs w:val="24"/>
        </w:rPr>
        <w:t>1. Лицам с I и II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2. При оказании Муниципальной услуги заявителям - инвалидам с нарушениями функции слуха и инвалидам с нарушениями функций одновременно слуха и зрения, и лицам с ограниченными возможностями здоровья - должен быть обеспечен </w:t>
      </w:r>
      <w:proofErr w:type="spellStart"/>
      <w:r w:rsidRPr="00D542DA">
        <w:rPr>
          <w:rFonts w:ascii="Times New Roman" w:hAnsi="Times New Roman" w:cs="Times New Roman"/>
          <w:sz w:val="24"/>
          <w:szCs w:val="24"/>
        </w:rPr>
        <w:t>сурдоперевод</w:t>
      </w:r>
      <w:proofErr w:type="spellEnd"/>
      <w:r w:rsidRPr="00D542DA">
        <w:rPr>
          <w:rFonts w:ascii="Times New Roman" w:hAnsi="Times New Roman" w:cs="Times New Roman"/>
          <w:sz w:val="24"/>
          <w:szCs w:val="24"/>
        </w:rPr>
        <w:t xml:space="preserve"> или </w:t>
      </w:r>
      <w:proofErr w:type="spellStart"/>
      <w:r w:rsidRPr="00D542DA">
        <w:rPr>
          <w:rFonts w:ascii="Times New Roman" w:hAnsi="Times New Roman" w:cs="Times New Roman"/>
          <w:sz w:val="24"/>
          <w:szCs w:val="24"/>
        </w:rPr>
        <w:t>тифлосурдоперевод</w:t>
      </w:r>
      <w:proofErr w:type="spellEnd"/>
      <w:r w:rsidRPr="00D542DA">
        <w:rPr>
          <w:rFonts w:ascii="Times New Roman" w:hAnsi="Times New Roman" w:cs="Times New Roman"/>
          <w:sz w:val="24"/>
          <w:szCs w:val="24"/>
        </w:rPr>
        <w:t xml:space="preserve"> процесса оказания Муниципальной услуги, либо организована работа автоматизированной системы </w:t>
      </w:r>
      <w:proofErr w:type="spellStart"/>
      <w:r w:rsidRPr="00D542DA">
        <w:rPr>
          <w:rFonts w:ascii="Times New Roman" w:hAnsi="Times New Roman" w:cs="Times New Roman"/>
          <w:sz w:val="24"/>
          <w:szCs w:val="24"/>
        </w:rPr>
        <w:t>сурдоперевода</w:t>
      </w:r>
      <w:proofErr w:type="spellEnd"/>
      <w:r w:rsidRPr="00D542DA">
        <w:rPr>
          <w:rFonts w:ascii="Times New Roman" w:hAnsi="Times New Roman" w:cs="Times New Roman"/>
          <w:sz w:val="24"/>
          <w:szCs w:val="24"/>
        </w:rPr>
        <w:t xml:space="preserve"> или </w:t>
      </w:r>
      <w:proofErr w:type="spellStart"/>
      <w:r w:rsidRPr="00D542DA">
        <w:rPr>
          <w:rFonts w:ascii="Times New Roman" w:hAnsi="Times New Roman" w:cs="Times New Roman"/>
          <w:sz w:val="24"/>
          <w:szCs w:val="24"/>
        </w:rPr>
        <w:t>тифлосурдоперевода</w:t>
      </w:r>
      <w:proofErr w:type="spellEnd"/>
      <w:r w:rsidRPr="00D542DA">
        <w:rPr>
          <w:rFonts w:ascii="Times New Roman" w:hAnsi="Times New Roman" w:cs="Times New Roman"/>
          <w:sz w:val="24"/>
          <w:szCs w:val="24"/>
        </w:rPr>
        <w:t>, произведено консультирование по интересующим его вопросам указанным способом.</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и лиц с ограниченными возможностями здоровья со стойкими расстройствами зрения и слуха, а также опорно-двигательной функции.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4. В помещениях, предназначенных для приема заявителей, обеспечивается дублирование необходимой для инвалидов и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542DA">
        <w:rPr>
          <w:rFonts w:ascii="Times New Roman" w:hAnsi="Times New Roman" w:cs="Times New Roman"/>
          <w:sz w:val="24"/>
          <w:szCs w:val="24"/>
        </w:rPr>
        <w:t>сурдопереводчика</w:t>
      </w:r>
      <w:proofErr w:type="spellEnd"/>
      <w:r w:rsidRPr="00D542DA">
        <w:rPr>
          <w:rFonts w:ascii="Times New Roman" w:hAnsi="Times New Roman" w:cs="Times New Roman"/>
          <w:sz w:val="24"/>
          <w:szCs w:val="24"/>
        </w:rPr>
        <w:t xml:space="preserve">, </w:t>
      </w:r>
      <w:proofErr w:type="spellStart"/>
      <w:r w:rsidRPr="00D542DA">
        <w:rPr>
          <w:rFonts w:ascii="Times New Roman" w:hAnsi="Times New Roman" w:cs="Times New Roman"/>
          <w:sz w:val="24"/>
          <w:szCs w:val="24"/>
        </w:rPr>
        <w:t>тифлосурдопереводчика</w:t>
      </w:r>
      <w:proofErr w:type="spellEnd"/>
      <w:r w:rsidRPr="00D542DA">
        <w:rPr>
          <w:rFonts w:ascii="Times New Roman" w:hAnsi="Times New Roman" w:cs="Times New Roman"/>
          <w:sz w:val="24"/>
          <w:szCs w:val="24"/>
        </w:rPr>
        <w:t xml:space="preserve"> и собаки-проводника.</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5. 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6. Инвалидам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E2574B" w:rsidRPr="00315710" w:rsidRDefault="00E2574B" w:rsidP="00E2574B">
      <w:pPr>
        <w:pStyle w:val="ConsPlusNormal"/>
        <w:spacing w:before="200"/>
        <w:ind w:firstLine="540"/>
        <w:jc w:val="both"/>
        <w:rPr>
          <w:rFonts w:ascii="Times New Roman" w:hAnsi="Times New Roman" w:cs="Times New Roman"/>
          <w:sz w:val="24"/>
          <w:szCs w:val="24"/>
        </w:rPr>
      </w:pPr>
      <w:r w:rsidRPr="00315710">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315710">
        <w:rPr>
          <w:rFonts w:ascii="Times New Roman" w:hAnsi="Times New Roman" w:cs="Times New Roman"/>
          <w:sz w:val="24"/>
          <w:szCs w:val="24"/>
        </w:rPr>
        <w:t xml:space="preserve">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2" w:tooltip="Федеральный закон от 30.12.2009 N 384-ФЗ (ред. от 02.07.2013) &quot;Технический регламент о безопасности зданий и сооружений&quot;{КонсультантПлюс}" w:history="1">
        <w:r w:rsidRPr="00315710">
          <w:rPr>
            <w:rFonts w:ascii="Times New Roman" w:hAnsi="Times New Roman" w:cs="Times New Roman"/>
            <w:sz w:val="24"/>
            <w:szCs w:val="24"/>
          </w:rPr>
          <w:t>закона</w:t>
        </w:r>
      </w:hyperlink>
      <w:r w:rsidRPr="00315710">
        <w:rPr>
          <w:rFonts w:ascii="Times New Roman" w:hAnsi="Times New Roman" w:cs="Times New Roman"/>
          <w:sz w:val="24"/>
          <w:szCs w:val="24"/>
        </w:rPr>
        <w:t xml:space="preserve"> от 30.12.2009 N 384-ФЗ "Технический регламент о безопасности зданий и сооружений".</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 и лиц ограниченными возможностями здоровья.</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10. В Администрации и МФЦ организуетс</w:t>
      </w:r>
      <w:bookmarkStart w:id="9" w:name="_GoBack"/>
      <w:bookmarkEnd w:id="9"/>
      <w:r w:rsidRPr="00D542DA">
        <w:rPr>
          <w:rFonts w:ascii="Times New Roman" w:hAnsi="Times New Roman" w:cs="Times New Roman"/>
          <w:sz w:val="24"/>
          <w:szCs w:val="24"/>
        </w:rPr>
        <w:t>я бесплатный туалет для посетителей, в том числе туалет, предназначенный для инвалидов и лиц с ограниченными возможностями здоровья.</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lastRenderedPageBreak/>
        <w:t>11. 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оказания Муниципальной услуги; оказанию помощи инвалидам и лицам с ограниченными возможностями здоровья в преодолении барьеров, мешающих получению ими услуг наравне с другими.</w:t>
      </w:r>
    </w:p>
    <w:p w:rsidR="00E2574B" w:rsidRPr="00D542DA" w:rsidRDefault="00E2574B" w:rsidP="00E2574B">
      <w:pPr>
        <w:pStyle w:val="ConsPlusNormal"/>
        <w:jc w:val="both"/>
        <w:rPr>
          <w:rFonts w:ascii="Times New Roman" w:hAnsi="Times New Roman" w:cs="Times New Roman"/>
          <w:sz w:val="24"/>
          <w:szCs w:val="24"/>
        </w:rPr>
      </w:pPr>
    </w:p>
    <w:p w:rsidR="00513996" w:rsidRPr="00310E0D" w:rsidRDefault="00C33EE3">
      <w:pPr>
        <w:pStyle w:val="ConsPlusNormal"/>
        <w:jc w:val="center"/>
        <w:rPr>
          <w:rFonts w:ascii="Times New Roman" w:hAnsi="Times New Roman" w:cs="Times New Roman"/>
          <w:b/>
          <w:bCs/>
          <w:sz w:val="24"/>
          <w:szCs w:val="24"/>
        </w:rPr>
      </w:pPr>
      <w:r w:rsidRPr="00310E0D">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13996" w:rsidRPr="00310E0D" w:rsidRDefault="00513996">
      <w:pPr>
        <w:pStyle w:val="ConsPlusNormal"/>
        <w:jc w:val="center"/>
        <w:rPr>
          <w:rFonts w:ascii="Times New Roman" w:hAnsi="Times New Roman" w:cs="Times New Roman"/>
          <w:b/>
          <w:bCs/>
          <w:sz w:val="24"/>
          <w:szCs w:val="24"/>
        </w:rPr>
      </w:pPr>
    </w:p>
    <w:p w:rsidR="00513996" w:rsidRPr="00310E0D" w:rsidRDefault="00C33EE3">
      <w:pPr>
        <w:pStyle w:val="ConsPlusNormal"/>
        <w:ind w:firstLine="708"/>
        <w:jc w:val="both"/>
        <w:rPr>
          <w:rFonts w:ascii="Times New Roman" w:hAnsi="Times New Roman" w:cs="Times New Roman"/>
          <w:sz w:val="24"/>
          <w:szCs w:val="24"/>
          <w:highlight w:val="white"/>
        </w:rPr>
      </w:pPr>
      <w:r w:rsidRPr="00310E0D">
        <w:rPr>
          <w:rFonts w:ascii="Times New Roman" w:hAnsi="Times New Roman" w:cs="Times New Roman"/>
          <w:sz w:val="24"/>
          <w:szCs w:val="24"/>
          <w:shd w:val="clear" w:color="auto" w:fill="FFFFFF"/>
        </w:rPr>
        <w:t>Заявитель имеет право получения муниципальной услуги по экстерриториальному принципу (при наличии технической возможности) посредством обращения в МФЦ и его филиалы.</w:t>
      </w:r>
    </w:p>
    <w:p w:rsidR="00513996" w:rsidRPr="00310E0D" w:rsidRDefault="00C33EE3">
      <w:pPr>
        <w:pStyle w:val="ConsPlusNormal"/>
        <w:ind w:firstLine="708"/>
        <w:jc w:val="both"/>
        <w:rPr>
          <w:rFonts w:ascii="Times New Roman" w:hAnsi="Times New Roman" w:cs="Times New Roman"/>
          <w:sz w:val="24"/>
          <w:szCs w:val="24"/>
          <w:highlight w:val="white"/>
        </w:rPr>
      </w:pPr>
      <w:r w:rsidRPr="00310E0D">
        <w:rPr>
          <w:rFonts w:ascii="Times New Roman" w:hAnsi="Times New Roman" w:cs="Times New Roman"/>
          <w:sz w:val="24"/>
          <w:szCs w:val="24"/>
          <w:shd w:val="clear" w:color="auto" w:fill="FFFFFF"/>
        </w:rPr>
        <w:t xml:space="preserve">При этом заявителю необходимо иметь при себе документы, представленные в пункте 12 регламента. </w:t>
      </w:r>
    </w:p>
    <w:p w:rsidR="00513996" w:rsidRPr="00310E0D" w:rsidRDefault="00C33EE3">
      <w:pPr>
        <w:pStyle w:val="ConsPlusNormal"/>
        <w:ind w:firstLine="708"/>
        <w:jc w:val="both"/>
        <w:rPr>
          <w:rFonts w:ascii="Times New Roman" w:hAnsi="Times New Roman" w:cs="Times New Roman"/>
          <w:sz w:val="24"/>
          <w:szCs w:val="24"/>
          <w:highlight w:val="white"/>
        </w:rPr>
      </w:pPr>
      <w:r w:rsidRPr="00310E0D">
        <w:rPr>
          <w:rFonts w:ascii="Times New Roman" w:hAnsi="Times New Roman" w:cs="Times New Roman"/>
          <w:sz w:val="24"/>
          <w:szCs w:val="24"/>
          <w:shd w:val="clear" w:color="auto" w:fill="FFFFFF"/>
        </w:rPr>
        <w:t xml:space="preserve">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 </w:t>
      </w:r>
      <w:r w:rsidR="00BD37A2">
        <w:rPr>
          <w:rFonts w:ascii="Times New Roman" w:hAnsi="Times New Roman" w:cs="Times New Roman"/>
          <w:sz w:val="24"/>
          <w:szCs w:val="24"/>
          <w:shd w:val="clear" w:color="auto" w:fill="FFFFFF"/>
        </w:rPr>
        <w:t>Городского</w:t>
      </w:r>
      <w:r w:rsidR="00304C41" w:rsidRPr="00310E0D">
        <w:rPr>
          <w:rFonts w:ascii="Times New Roman" w:hAnsi="Times New Roman" w:cs="Times New Roman"/>
          <w:sz w:val="24"/>
          <w:szCs w:val="24"/>
          <w:shd w:val="clear" w:color="auto" w:fill="FFFFFF"/>
        </w:rPr>
        <w:t xml:space="preserve"> округа Электросталь Московской области</w:t>
      </w:r>
      <w:r w:rsidRPr="00310E0D">
        <w:rPr>
          <w:rFonts w:ascii="Times New Roman" w:hAnsi="Times New Roman" w:cs="Times New Roman"/>
          <w:sz w:val="24"/>
          <w:szCs w:val="24"/>
          <w:shd w:val="clear" w:color="auto" w:fill="FFFFFF"/>
        </w:rPr>
        <w:t>.</w:t>
      </w:r>
      <w:r w:rsidR="00F12044" w:rsidRPr="00310E0D">
        <w:rPr>
          <w:rFonts w:ascii="Times New Roman" w:hAnsi="Times New Roman" w:cs="Times New Roman"/>
          <w:sz w:val="24"/>
          <w:szCs w:val="24"/>
          <w:shd w:val="clear" w:color="auto" w:fill="FFFFFF"/>
        </w:rPr>
        <w:t xml:space="preserve"> </w:t>
      </w:r>
      <w:r w:rsidRPr="00310E0D">
        <w:rPr>
          <w:rFonts w:ascii="Times New Roman" w:hAnsi="Times New Roman" w:cs="Times New Roman"/>
          <w:sz w:val="24"/>
          <w:szCs w:val="24"/>
          <w:shd w:val="clear" w:color="auto" w:fill="FFFFFF"/>
        </w:rPr>
        <w:t xml:space="preserve">МФЦ обеспечивает передачу принятых от заявителя заявления и документов, необходимых для предоставления муниципальной услуги, в администрацию </w:t>
      </w:r>
      <w:r w:rsidR="00BD37A2">
        <w:rPr>
          <w:rFonts w:ascii="Times New Roman" w:hAnsi="Times New Roman" w:cs="Times New Roman"/>
          <w:sz w:val="24"/>
          <w:szCs w:val="24"/>
          <w:shd w:val="clear" w:color="auto" w:fill="FFFFFF"/>
        </w:rPr>
        <w:t>Городского</w:t>
      </w:r>
      <w:r w:rsidR="002B33C4" w:rsidRPr="00310E0D">
        <w:rPr>
          <w:rFonts w:ascii="Times New Roman" w:hAnsi="Times New Roman" w:cs="Times New Roman"/>
          <w:sz w:val="24"/>
          <w:szCs w:val="24"/>
          <w:shd w:val="clear" w:color="auto" w:fill="FFFFFF"/>
        </w:rPr>
        <w:t xml:space="preserve"> округа Электросталь Московской области</w:t>
      </w:r>
      <w:r w:rsidR="00B113F4" w:rsidRPr="00310E0D">
        <w:rPr>
          <w:rFonts w:ascii="Times New Roman" w:hAnsi="Times New Roman" w:cs="Times New Roman"/>
          <w:sz w:val="24"/>
          <w:szCs w:val="24"/>
          <w:shd w:val="clear" w:color="auto" w:fill="FFFFFF"/>
        </w:rPr>
        <w:t xml:space="preserve"> </w:t>
      </w:r>
      <w:r w:rsidRPr="00310E0D">
        <w:rPr>
          <w:rFonts w:ascii="Times New Roman" w:hAnsi="Times New Roman" w:cs="Times New Roman"/>
          <w:sz w:val="24"/>
          <w:szCs w:val="24"/>
          <w:shd w:val="clear" w:color="auto" w:fill="FFFFFF"/>
        </w:rPr>
        <w:t>в порядке и сроки, установленные соглашением о взаимодействии, но не позднее следующего рабочего дня после принятия заявления.</w:t>
      </w:r>
    </w:p>
    <w:p w:rsidR="00513996" w:rsidRPr="00310E0D" w:rsidRDefault="00C33EE3">
      <w:pPr>
        <w:pStyle w:val="ConsPlusNormal"/>
        <w:ind w:firstLine="708"/>
        <w:jc w:val="both"/>
        <w:rPr>
          <w:rFonts w:ascii="Times New Roman" w:hAnsi="Times New Roman" w:cs="Times New Roman"/>
          <w:sz w:val="24"/>
          <w:szCs w:val="24"/>
          <w:highlight w:val="white"/>
        </w:rPr>
      </w:pPr>
      <w:r w:rsidRPr="00310E0D">
        <w:rPr>
          <w:rFonts w:ascii="Times New Roman" w:hAnsi="Times New Roman" w:cs="Times New Roman"/>
          <w:sz w:val="24"/>
          <w:szCs w:val="24"/>
          <w:shd w:val="clear" w:color="auto" w:fill="FFFFFF"/>
        </w:rPr>
        <w:t xml:space="preserve"> При обращении за предоставлением муниципальной услуги в электронной форме заявитель либо его представитель используют электронную подпись которая допускается к использованию при обращении за получением муниципальной услуги в электронном виде,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3996" w:rsidRPr="00310E0D" w:rsidRDefault="00C33EE3">
      <w:pPr>
        <w:pStyle w:val="ConsPlusNormal"/>
        <w:ind w:firstLine="708"/>
        <w:jc w:val="both"/>
        <w:rPr>
          <w:rFonts w:ascii="Times New Roman" w:hAnsi="Times New Roman" w:cs="Times New Roman"/>
          <w:sz w:val="24"/>
          <w:szCs w:val="24"/>
          <w:highlight w:val="white"/>
        </w:rPr>
      </w:pPr>
      <w:r w:rsidRPr="00310E0D">
        <w:rPr>
          <w:rFonts w:ascii="Times New Roman" w:hAnsi="Times New Roman" w:cs="Times New Roman"/>
          <w:sz w:val="24"/>
          <w:szCs w:val="24"/>
          <w:shd w:val="clear" w:color="auto" w:fill="FFFFFF"/>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электронной подписью уполномоченного лица, выдавшего (подписавшего) доверенность.</w:t>
      </w:r>
    </w:p>
    <w:p w:rsidR="00513996" w:rsidRPr="00310E0D" w:rsidRDefault="00C33EE3">
      <w:pPr>
        <w:pStyle w:val="ConsPlusNormal"/>
        <w:ind w:firstLine="708"/>
        <w:jc w:val="both"/>
        <w:rPr>
          <w:rFonts w:ascii="Times New Roman" w:hAnsi="Times New Roman" w:cs="Times New Roman"/>
          <w:sz w:val="24"/>
          <w:szCs w:val="24"/>
        </w:rPr>
      </w:pPr>
      <w:r w:rsidRPr="00310E0D">
        <w:rPr>
          <w:rFonts w:ascii="Times New Roman" w:hAnsi="Times New Roman" w:cs="Times New Roman"/>
          <w:sz w:val="24"/>
          <w:szCs w:val="24"/>
          <w:shd w:val="clear" w:color="auto" w:fill="FFFFFF"/>
        </w:rPr>
        <w:t xml:space="preserve">В течение 3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12 административного регламента. </w:t>
      </w:r>
    </w:p>
    <w:p w:rsidR="00513996" w:rsidRPr="00310E0D" w:rsidRDefault="00513996">
      <w:pPr>
        <w:pStyle w:val="ConsPlusNormal"/>
        <w:rPr>
          <w:rFonts w:ascii="Times New Roman" w:hAnsi="Times New Roman" w:cs="Times New Roman"/>
          <w:sz w:val="24"/>
          <w:szCs w:val="24"/>
        </w:rPr>
      </w:pPr>
    </w:p>
    <w:p w:rsidR="00513996" w:rsidRPr="00310E0D" w:rsidRDefault="00C33EE3">
      <w:pPr>
        <w:jc w:val="center"/>
        <w:rPr>
          <w:rFonts w:ascii="Times New Roman" w:hAnsi="Times New Roman" w:cs="Times New Roman"/>
          <w:b/>
          <w:bCs/>
          <w:sz w:val="24"/>
          <w:szCs w:val="24"/>
        </w:rPr>
      </w:pPr>
      <w:bookmarkStart w:id="10" w:name="P162"/>
      <w:bookmarkEnd w:id="10"/>
      <w:r w:rsidRPr="00310E0D">
        <w:rPr>
          <w:rFonts w:ascii="Times New Roman" w:hAnsi="Times New Roman" w:cs="Times New Roman"/>
          <w:b/>
          <w:bCs/>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13996" w:rsidRPr="00310E0D" w:rsidRDefault="00513996">
      <w:pPr>
        <w:jc w:val="center"/>
        <w:rPr>
          <w:rFonts w:ascii="Times New Roman" w:hAnsi="Times New Roman" w:cs="Times New Roman"/>
          <w:b/>
          <w:bCs/>
          <w:sz w:val="24"/>
          <w:szCs w:val="24"/>
        </w:rPr>
      </w:pPr>
    </w:p>
    <w:p w:rsidR="00513996" w:rsidRPr="00310E0D" w:rsidRDefault="00C33EE3">
      <w:pPr>
        <w:pStyle w:val="2"/>
        <w:ind w:firstLine="737"/>
        <w:jc w:val="center"/>
        <w:rPr>
          <w:color w:val="auto"/>
          <w:sz w:val="24"/>
          <w:szCs w:val="24"/>
        </w:rPr>
      </w:pPr>
      <w:r w:rsidRPr="00310E0D">
        <w:rPr>
          <w:rStyle w:val="CharStyle11"/>
          <w:color w:val="auto"/>
          <w:sz w:val="24"/>
          <w:szCs w:val="24"/>
        </w:rPr>
        <w:t>Подраздел 3.1. Последовательность административных процедур (действий) по предоставлению муниципальной услуги</w:t>
      </w:r>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ConsPlusNormal"/>
        <w:ind w:firstLine="540"/>
        <w:jc w:val="both"/>
        <w:rPr>
          <w:rFonts w:ascii="Times New Roman" w:hAnsi="Times New Roman" w:cs="Times New Roman"/>
          <w:sz w:val="24"/>
          <w:szCs w:val="24"/>
        </w:rPr>
      </w:pPr>
      <w:r w:rsidRPr="00310E0D">
        <w:rPr>
          <w:rFonts w:ascii="Times New Roman" w:hAnsi="Times New Roman" w:cs="Times New Roman"/>
          <w:sz w:val="24"/>
          <w:szCs w:val="24"/>
        </w:rPr>
        <w:lastRenderedPageBreak/>
        <w:t>22. Последовательность административных процедур при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прием и регистрация заявления;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 рассмотрение зарегистрированного заявления Заявителя о предоставлении муниципальной услуги;</w:t>
      </w:r>
    </w:p>
    <w:p w:rsidR="00513996" w:rsidRPr="00310E0D" w:rsidRDefault="00C33EE3">
      <w:pPr>
        <w:pStyle w:val="ConsPlusNormal"/>
        <w:spacing w:before="220"/>
        <w:ind w:firstLine="540"/>
        <w:jc w:val="both"/>
        <w:rPr>
          <w:rStyle w:val="CharStyle11"/>
          <w:color w:val="auto"/>
          <w:sz w:val="24"/>
          <w:szCs w:val="24"/>
        </w:rPr>
      </w:pPr>
      <w:r w:rsidRPr="00310E0D">
        <w:rPr>
          <w:rFonts w:ascii="Times New Roman" w:hAnsi="Times New Roman" w:cs="Times New Roman"/>
          <w:sz w:val="24"/>
          <w:szCs w:val="24"/>
        </w:rPr>
        <w:t>3) предоставление заявителю информации о порядке предоставления жилищно-коммунальных услуг населению, либо отказ в предоставлении муниципальной услуги.</w:t>
      </w:r>
      <w:bookmarkStart w:id="11" w:name="bookmark1"/>
      <w:bookmarkEnd w:id="11"/>
    </w:p>
    <w:p w:rsidR="00513996" w:rsidRPr="00310E0D" w:rsidRDefault="00C33EE3">
      <w:pPr>
        <w:pStyle w:val="ConsPlusNormal"/>
        <w:spacing w:before="220"/>
        <w:ind w:firstLine="540"/>
        <w:jc w:val="center"/>
        <w:rPr>
          <w:rFonts w:ascii="Times New Roman" w:hAnsi="Times New Roman" w:cs="Times New Roman"/>
          <w:b/>
          <w:sz w:val="24"/>
          <w:szCs w:val="24"/>
        </w:rPr>
      </w:pPr>
      <w:r w:rsidRPr="00310E0D">
        <w:rPr>
          <w:rFonts w:ascii="Times New Roman" w:hAnsi="Times New Roman" w:cs="Times New Roman"/>
          <w:b/>
          <w:sz w:val="24"/>
          <w:szCs w:val="24"/>
        </w:rPr>
        <w:t>Прием заявления и документов, регистрация заявления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23. Основанием для начала административной процедуры является получение специалистом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заявления о предоставлении муниципальной услуги с приложенными к нему документами, перечень которых установлен </w:t>
      </w:r>
      <w:hyperlink w:anchor="P95">
        <w:r w:rsidRPr="00310E0D">
          <w:rPr>
            <w:rFonts w:ascii="Times New Roman" w:hAnsi="Times New Roman" w:cs="Times New Roman"/>
            <w:sz w:val="24"/>
            <w:szCs w:val="24"/>
          </w:rPr>
          <w:t>пунктом 12</w:t>
        </w:r>
      </w:hyperlink>
      <w:r w:rsidRPr="00310E0D">
        <w:rPr>
          <w:rFonts w:ascii="Times New Roman" w:hAnsi="Times New Roman" w:cs="Times New Roman"/>
          <w:sz w:val="24"/>
          <w:szCs w:val="24"/>
        </w:rPr>
        <w:t xml:space="preserve"> настоящего Регламента.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При подаче заявления на личном приеме специалист </w:t>
      </w:r>
      <w:r w:rsidR="00DE726F">
        <w:rPr>
          <w:rFonts w:ascii="Times New Roman" w:hAnsi="Times New Roman" w:cs="Times New Roman"/>
          <w:sz w:val="24"/>
          <w:szCs w:val="24"/>
        </w:rPr>
        <w:t>УГЖКХ</w:t>
      </w:r>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устанавливает личность и полномочия Заявителя (в случае действия по доверенности);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2) проверяет правильность оформления заявления и комплектность представленных Заявителем документов, указанных в </w:t>
      </w:r>
      <w:hyperlink w:anchor="P95">
        <w:r w:rsidRPr="00310E0D">
          <w:rPr>
            <w:rFonts w:ascii="Times New Roman" w:hAnsi="Times New Roman" w:cs="Times New Roman"/>
            <w:sz w:val="24"/>
            <w:szCs w:val="24"/>
          </w:rPr>
          <w:t>пункте 12</w:t>
        </w:r>
      </w:hyperlink>
      <w:r w:rsidRPr="00310E0D">
        <w:rPr>
          <w:rFonts w:ascii="Times New Roman" w:hAnsi="Times New Roman" w:cs="Times New Roman"/>
          <w:sz w:val="24"/>
          <w:szCs w:val="24"/>
        </w:rPr>
        <w:t xml:space="preserve"> настоящего Регламента, соответствие указанных данных в заявлении предоставленным документам.</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Результатом выполнения административной процедуры является регистрация заявления о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Максимальная продолжительность данной процедуры составляет 1 (один) рабочий день (время, затраченное на одно административное действие, не должно превышать 15 минут).</w:t>
      </w:r>
    </w:p>
    <w:p w:rsidR="00513996" w:rsidRPr="00310E0D" w:rsidRDefault="00C33EE3">
      <w:pPr>
        <w:pStyle w:val="ConsPlusNormal"/>
        <w:spacing w:before="220"/>
        <w:ind w:firstLine="540"/>
        <w:jc w:val="center"/>
        <w:rPr>
          <w:rFonts w:ascii="Times New Roman" w:hAnsi="Times New Roman" w:cs="Times New Roman"/>
          <w:sz w:val="24"/>
          <w:szCs w:val="24"/>
        </w:rPr>
      </w:pPr>
      <w:bookmarkStart w:id="12" w:name="P186"/>
      <w:bookmarkEnd w:id="12"/>
      <w:r w:rsidRPr="00310E0D">
        <w:rPr>
          <w:rFonts w:ascii="Times New Roman" w:hAnsi="Times New Roman" w:cs="Times New Roman"/>
          <w:b/>
          <w:sz w:val="24"/>
          <w:szCs w:val="24"/>
        </w:rPr>
        <w:t>Рассмотрение зарегистрированного заявления Заявителя о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24. Основанием для начала административной процедуры является зарегистрированное заявление о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Специалист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осуществляет проверку представленного заявления и документов в целях принятия решения об их соответствии/несоответствии требованиям действующего законодательства и настоящего Регламента.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В случае наличия оснований для отказа в предоставлении муниципальной услуги, указанных </w:t>
      </w:r>
      <w:hyperlink w:anchor="P141">
        <w:r w:rsidRPr="00310E0D">
          <w:rPr>
            <w:rFonts w:ascii="Times New Roman" w:hAnsi="Times New Roman" w:cs="Times New Roman"/>
            <w:sz w:val="24"/>
            <w:szCs w:val="24"/>
          </w:rPr>
          <w:t>п. 16</w:t>
        </w:r>
      </w:hyperlink>
      <w:r w:rsidRPr="00310E0D">
        <w:rPr>
          <w:rFonts w:ascii="Times New Roman" w:hAnsi="Times New Roman" w:cs="Times New Roman"/>
          <w:sz w:val="24"/>
          <w:szCs w:val="24"/>
        </w:rPr>
        <w:t xml:space="preserve"> настоящего Регламента, специалист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осуществляет подготовку решения об отказе в выдаче разрешения.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В случае отсутствия оснований для отказа в предоставлении муниципальной услуги специалист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осуществляет подготовку разрешения.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После подготовки разрешения либо решения об отказе в выдаче разрешения специалист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делает отметку в соответствующей графе в журнале регистрации согласно очередному порядковому номеру, с проставлением регистрационного номера на разрешении (решении об отказе в выдаче разрешения).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lastRenderedPageBreak/>
        <w:t xml:space="preserve">Разрешение составляется в 2 экземплярах, каждый из которых подписывается главой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00B113F4" w:rsidRPr="00310E0D">
        <w:rPr>
          <w:rFonts w:ascii="Times New Roman" w:hAnsi="Times New Roman" w:cs="Times New Roman"/>
          <w:sz w:val="24"/>
          <w:szCs w:val="24"/>
        </w:rPr>
        <w:t xml:space="preserve"> </w:t>
      </w:r>
      <w:r w:rsidRPr="00310E0D">
        <w:rPr>
          <w:rFonts w:ascii="Times New Roman" w:hAnsi="Times New Roman" w:cs="Times New Roman"/>
          <w:sz w:val="24"/>
          <w:szCs w:val="24"/>
        </w:rPr>
        <w:t xml:space="preserve">и скрепляется печатью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Решение об отказе в выдаче разрешения составляется в 2 экземплярах, каждый из которых подписывается главой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Результатом выполнения административной процедуры является подписанное главой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w:t>
      </w:r>
      <w:proofErr w:type="spellStart"/>
      <w:r w:rsidR="002B33C4" w:rsidRPr="00310E0D">
        <w:rPr>
          <w:rFonts w:ascii="Times New Roman" w:hAnsi="Times New Roman" w:cs="Times New Roman"/>
          <w:sz w:val="24"/>
          <w:szCs w:val="24"/>
        </w:rPr>
        <w:t>области</w:t>
      </w:r>
      <w:r w:rsidRPr="00310E0D">
        <w:rPr>
          <w:rFonts w:ascii="Times New Roman" w:hAnsi="Times New Roman" w:cs="Times New Roman"/>
          <w:sz w:val="24"/>
          <w:szCs w:val="24"/>
        </w:rPr>
        <w:t>и</w:t>
      </w:r>
      <w:proofErr w:type="spellEnd"/>
      <w:r w:rsidRPr="00310E0D">
        <w:rPr>
          <w:rFonts w:ascii="Times New Roman" w:hAnsi="Times New Roman" w:cs="Times New Roman"/>
          <w:sz w:val="24"/>
          <w:szCs w:val="24"/>
        </w:rPr>
        <w:t xml:space="preserve"> скрепленное печатью администрации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00B113F4" w:rsidRPr="00310E0D">
        <w:rPr>
          <w:rFonts w:ascii="Times New Roman" w:hAnsi="Times New Roman" w:cs="Times New Roman"/>
          <w:sz w:val="24"/>
          <w:szCs w:val="24"/>
        </w:rPr>
        <w:t xml:space="preserve"> </w:t>
      </w:r>
      <w:r w:rsidRPr="00310E0D">
        <w:rPr>
          <w:rFonts w:ascii="Times New Roman" w:hAnsi="Times New Roman" w:cs="Times New Roman"/>
          <w:sz w:val="24"/>
          <w:szCs w:val="24"/>
        </w:rPr>
        <w:t>разрешение либо решение об отказе в выдаче разрешения.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Максимальная продолжительность данной процедуры составляет 5 (пять) рабочих дней с момента подачи заявления Заявителем.</w:t>
      </w:r>
    </w:p>
    <w:p w:rsidR="00513996" w:rsidRPr="00310E0D" w:rsidRDefault="00C33EE3">
      <w:pPr>
        <w:pStyle w:val="ConsPlusNormal"/>
        <w:spacing w:before="220"/>
        <w:ind w:firstLine="540"/>
        <w:jc w:val="center"/>
        <w:rPr>
          <w:rFonts w:ascii="Times New Roman" w:hAnsi="Times New Roman" w:cs="Times New Roman"/>
          <w:b/>
          <w:sz w:val="24"/>
          <w:szCs w:val="24"/>
        </w:rPr>
      </w:pPr>
      <w:r w:rsidRPr="00310E0D">
        <w:rPr>
          <w:rFonts w:ascii="Times New Roman" w:hAnsi="Times New Roman" w:cs="Times New Roman"/>
          <w:b/>
          <w:sz w:val="24"/>
          <w:szCs w:val="24"/>
        </w:rPr>
        <w:t xml:space="preserve">Предоставление заявителю информации о порядке предоставления жилищно-коммунальных услуг населению </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25. Предоставление заявителю информации о порядке предоставления жилищно-коммунальных услуг населению.</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Основанием для начала административной процедуры является решение о предоставлении заявителю информации.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Предоставление заявителю информации о порядке предоставления жилищно-коммунальных услуг населению производится путем личного общения, по телефону, почтовым отправлением, по электронной почте, либо посредством предоставления возможности заявителю самостоятельно ознакомиться с необходимой информацией в сети Интернет, на информационном стенде в Администрации. Прием заявителей производится в порядке живой очереди или по предварительной записи.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Ответ заявителю должен быть исчерпывающим, в рамках настоящего Регламента. В случае пожелания заявителя получить необходимую информацию о муниципальной услуге самостоятельно, специалист </w:t>
      </w:r>
      <w:r w:rsidR="00DE726F">
        <w:rPr>
          <w:rFonts w:ascii="Times New Roman" w:hAnsi="Times New Roman" w:cs="Times New Roman"/>
          <w:sz w:val="24"/>
          <w:szCs w:val="24"/>
        </w:rPr>
        <w:t xml:space="preserve">УГЖКХ </w:t>
      </w:r>
      <w:r w:rsidRPr="00310E0D">
        <w:rPr>
          <w:rFonts w:ascii="Times New Roman" w:hAnsi="Times New Roman" w:cs="Times New Roman"/>
          <w:sz w:val="24"/>
          <w:szCs w:val="24"/>
        </w:rPr>
        <w:t>предлагает ему ознакомиться с информацией на соответствующем сайте в сети Интернет.</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Информирование по телефону производится подробно, с использованием официально-делового стиля речи. Время разговора по телефону, как правило, не должно превышать 20 минут. Ответы на телефонные звонки должны начинаться с информации о наименовании ответственного подразделения, фамилии, имени, отчестве, должности специалиста. 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При невозможности специалиста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принявшего телефонный звонок, самостоятельно ответить на поставленные вопросы, звонок </w:t>
      </w:r>
      <w:proofErr w:type="spellStart"/>
      <w:r w:rsidRPr="00310E0D">
        <w:rPr>
          <w:rFonts w:ascii="Times New Roman" w:hAnsi="Times New Roman" w:cs="Times New Roman"/>
          <w:sz w:val="24"/>
          <w:szCs w:val="24"/>
        </w:rPr>
        <w:t>переадресуется</w:t>
      </w:r>
      <w:proofErr w:type="spellEnd"/>
      <w:r w:rsidRPr="00310E0D">
        <w:rPr>
          <w:rFonts w:ascii="Times New Roman" w:hAnsi="Times New Roman" w:cs="Times New Roman"/>
          <w:sz w:val="24"/>
          <w:szCs w:val="24"/>
        </w:rPr>
        <w:t xml:space="preserve"> (переводится) на другое должностное лицо или гражданину сообщается номер телефона, по которому можно получить необходимую информацию.</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Разговор по телефону производится доброжелательно, ответы на возможную критику должны даваться в корректной форме со ссылкой на нормы действующего законодательства.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В случае если заявитель не удовлетворен предоставленной информацией, специалист ответственного подразделения предлагает ему подготовить письменное обращение по </w:t>
      </w:r>
      <w:r w:rsidRPr="00310E0D">
        <w:rPr>
          <w:rFonts w:ascii="Times New Roman" w:hAnsi="Times New Roman" w:cs="Times New Roman"/>
          <w:sz w:val="24"/>
          <w:szCs w:val="24"/>
        </w:rPr>
        <w:lastRenderedPageBreak/>
        <w:t>интересующим его вопросам.</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Ответ на письменный запрос подготавливается в месячный срок по правилам работы с обращениями граждан.</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В случае, когда запрос содержит вопросы, которые не входят в компетенцию ответственного подразделения, специалист информирует заявителя (устно или письменно)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Максимальный срок выполнения действия - 30 календарных дней.</w:t>
      </w:r>
    </w:p>
    <w:p w:rsidR="00513996" w:rsidRPr="00310E0D" w:rsidRDefault="00513996">
      <w:pPr>
        <w:pStyle w:val="ConsPlusNormal"/>
        <w:spacing w:before="220"/>
        <w:ind w:firstLine="540"/>
        <w:jc w:val="both"/>
        <w:rPr>
          <w:rStyle w:val="CharStyle11"/>
          <w:color w:val="auto"/>
          <w:sz w:val="24"/>
          <w:szCs w:val="24"/>
        </w:rPr>
      </w:pPr>
    </w:p>
    <w:p w:rsidR="00513996" w:rsidRPr="00310E0D" w:rsidRDefault="00C33EE3">
      <w:pPr>
        <w:pStyle w:val="2"/>
        <w:tabs>
          <w:tab w:val="left" w:pos="0"/>
        </w:tabs>
        <w:ind w:firstLine="737"/>
        <w:jc w:val="center"/>
        <w:rPr>
          <w:rStyle w:val="CharStyle9"/>
          <w:color w:val="auto"/>
          <w:sz w:val="24"/>
          <w:szCs w:val="24"/>
        </w:rPr>
      </w:pPr>
      <w:r w:rsidRPr="00310E0D">
        <w:rPr>
          <w:rStyle w:val="CharStyle11"/>
          <w:color w:val="auto"/>
          <w:sz w:val="24"/>
          <w:szCs w:val="24"/>
        </w:rPr>
        <w:t xml:space="preserve">Порядок исправления допущенных опечаток и ошибок в выданных </w:t>
      </w:r>
      <w:r w:rsidRPr="00310E0D">
        <w:rPr>
          <w:rStyle w:val="CharStyle9"/>
          <w:color w:val="auto"/>
          <w:sz w:val="24"/>
          <w:szCs w:val="24"/>
        </w:rPr>
        <w:t>в результате предоставления муниципальной услуги документах</w:t>
      </w:r>
    </w:p>
    <w:p w:rsidR="00513996" w:rsidRPr="00310E0D" w:rsidRDefault="00513996">
      <w:pPr>
        <w:pStyle w:val="2"/>
        <w:tabs>
          <w:tab w:val="left" w:pos="0"/>
        </w:tabs>
        <w:ind w:firstLine="737"/>
        <w:jc w:val="center"/>
        <w:rPr>
          <w:color w:val="auto"/>
          <w:sz w:val="24"/>
          <w:szCs w:val="24"/>
        </w:rPr>
      </w:pP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xml:space="preserve">26. </w:t>
      </w:r>
      <w:proofErr w:type="gramStart"/>
      <w:r w:rsidRPr="00310E0D">
        <w:rPr>
          <w:rStyle w:val="CharStyle6"/>
          <w:color w:val="auto"/>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 является получение администрацией </w:t>
      </w:r>
      <w:r w:rsidR="00BD37A2">
        <w:rPr>
          <w:rStyle w:val="CharStyle6"/>
          <w:color w:val="auto"/>
          <w:sz w:val="24"/>
          <w:szCs w:val="24"/>
        </w:rPr>
        <w:t>Городского</w:t>
      </w:r>
      <w:r w:rsidR="002B33C4" w:rsidRPr="00310E0D">
        <w:rPr>
          <w:rStyle w:val="CharStyle6"/>
          <w:color w:val="auto"/>
          <w:sz w:val="24"/>
          <w:szCs w:val="24"/>
        </w:rPr>
        <w:t xml:space="preserve"> округа Электросталь Московской области</w:t>
      </w:r>
      <w:r w:rsidR="00667AE2">
        <w:rPr>
          <w:rStyle w:val="CharStyle6"/>
          <w:color w:val="auto"/>
          <w:sz w:val="24"/>
          <w:szCs w:val="24"/>
        </w:rPr>
        <w:t xml:space="preserve"> </w:t>
      </w:r>
      <w:r w:rsidRPr="00310E0D">
        <w:rPr>
          <w:rStyle w:val="CharStyle6"/>
          <w:color w:val="auto"/>
          <w:sz w:val="24"/>
          <w:szCs w:val="24"/>
        </w:rPr>
        <w:t>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xml:space="preserve">Заявление об исправлении ошибок предоставляется в администрацию </w:t>
      </w:r>
      <w:r w:rsidR="00BD37A2">
        <w:rPr>
          <w:rStyle w:val="CharStyle6"/>
          <w:color w:val="auto"/>
          <w:sz w:val="24"/>
          <w:szCs w:val="24"/>
        </w:rPr>
        <w:t>Городского</w:t>
      </w:r>
      <w:r w:rsidR="002B33C4" w:rsidRPr="00310E0D">
        <w:rPr>
          <w:rStyle w:val="CharStyle6"/>
          <w:color w:val="auto"/>
          <w:sz w:val="24"/>
          <w:szCs w:val="24"/>
        </w:rPr>
        <w:t xml:space="preserve"> округа Электросталь Московской области</w:t>
      </w:r>
      <w:r w:rsidR="00524361" w:rsidRPr="00310E0D">
        <w:rPr>
          <w:rStyle w:val="CharStyle6"/>
          <w:color w:val="auto"/>
          <w:sz w:val="24"/>
          <w:szCs w:val="24"/>
        </w:rPr>
        <w:t xml:space="preserve"> </w:t>
      </w:r>
      <w:r w:rsidRPr="00310E0D">
        <w:rPr>
          <w:rStyle w:val="CharStyle6"/>
          <w:color w:val="auto"/>
          <w:sz w:val="24"/>
          <w:szCs w:val="24"/>
        </w:rPr>
        <w:t>в произвольной форме.</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Заявление об исправлении ошибок рассматривается уполномоченным лицом в течении 3 рабочих дней с даты его регистрации.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В случае выявления допущенных опечаток и (или) ошибок в выданных в результате предоставления муниципальной услуги документах замена указанных документов осуществляется в срок, не превышающий 5 рабочих дней с даты регистрации заявления об исправлении ошибок.</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В случае отсутствия опечаток и (или) ошибок в выданных в результате предоставления муниципальной услуги заявитель письменно уведомляется об отсутствии таких опечаток и (или) ошибок в срок, не превышающий 5 рабочих дней с даты регистрации заявления об исправлении ошибок.</w:t>
      </w:r>
    </w:p>
    <w:p w:rsidR="00513996" w:rsidRPr="00310E0D" w:rsidRDefault="00513996">
      <w:pPr>
        <w:pStyle w:val="2"/>
        <w:tabs>
          <w:tab w:val="left" w:pos="0"/>
        </w:tabs>
        <w:ind w:firstLine="737"/>
        <w:rPr>
          <w:color w:val="auto"/>
          <w:sz w:val="24"/>
          <w:szCs w:val="24"/>
        </w:rPr>
      </w:pPr>
    </w:p>
    <w:p w:rsidR="00513996" w:rsidRPr="00310E0D" w:rsidRDefault="00C33EE3">
      <w:pPr>
        <w:pStyle w:val="2"/>
        <w:tabs>
          <w:tab w:val="left" w:pos="0"/>
        </w:tabs>
        <w:ind w:firstLine="737"/>
        <w:jc w:val="center"/>
        <w:rPr>
          <w:color w:val="auto"/>
          <w:sz w:val="24"/>
          <w:szCs w:val="24"/>
        </w:rPr>
      </w:pPr>
      <w:bookmarkStart w:id="13" w:name="bookmark8"/>
      <w:r w:rsidRPr="00310E0D">
        <w:rPr>
          <w:rStyle w:val="CharStyle11"/>
          <w:color w:val="auto"/>
          <w:sz w:val="24"/>
          <w:szCs w:val="24"/>
        </w:rPr>
        <w:t>Подраздел 3.2. Последовательность административных процедур (действий) по предоставлению муниципальной услуги в электронной форме</w:t>
      </w:r>
      <w:bookmarkEnd w:id="13"/>
      <w:r w:rsidRPr="00310E0D">
        <w:rPr>
          <w:rStyle w:val="CharStyle11"/>
          <w:color w:val="auto"/>
          <w:sz w:val="24"/>
          <w:szCs w:val="24"/>
        </w:rPr>
        <w:t xml:space="preserve">. </w:t>
      </w:r>
      <w:bookmarkStart w:id="14" w:name="bookmark9"/>
      <w:r w:rsidRPr="00310E0D">
        <w:rPr>
          <w:rStyle w:val="CharStyle11"/>
          <w:color w:val="auto"/>
          <w:sz w:val="24"/>
          <w:szCs w:val="24"/>
        </w:rPr>
        <w:t>Представление в установленном порядке информации заявителям и обеспечение доступа заявителей к сведениям о муниципальной услуге</w:t>
      </w:r>
      <w:bookmarkEnd w:id="14"/>
    </w:p>
    <w:p w:rsidR="00513996" w:rsidRPr="00310E0D" w:rsidRDefault="00513996">
      <w:pPr>
        <w:pStyle w:val="2"/>
        <w:tabs>
          <w:tab w:val="left" w:pos="0"/>
        </w:tabs>
        <w:rPr>
          <w:color w:val="auto"/>
          <w:sz w:val="24"/>
          <w:szCs w:val="24"/>
        </w:rPr>
      </w:pPr>
    </w:p>
    <w:p w:rsidR="00513996" w:rsidRPr="00310E0D" w:rsidRDefault="00C33EE3">
      <w:pPr>
        <w:pStyle w:val="2"/>
        <w:tabs>
          <w:tab w:val="left" w:pos="0"/>
        </w:tabs>
        <w:ind w:firstLine="737"/>
        <w:rPr>
          <w:color w:val="auto"/>
          <w:sz w:val="24"/>
          <w:szCs w:val="24"/>
        </w:rPr>
      </w:pPr>
      <w:r w:rsidRPr="00310E0D">
        <w:rPr>
          <w:color w:val="auto"/>
          <w:sz w:val="24"/>
          <w:szCs w:val="24"/>
        </w:rPr>
        <w:t xml:space="preserve">27. </w:t>
      </w:r>
      <w:r w:rsidRPr="00310E0D">
        <w:rPr>
          <w:rStyle w:val="CharStyle6"/>
          <w:color w:val="auto"/>
          <w:sz w:val="24"/>
          <w:szCs w:val="24"/>
        </w:rPr>
        <w:t xml:space="preserve">Информация о предоставлении муниципальной услуги размещается на Едином портале, а также официальном сайте </w:t>
      </w:r>
      <w:r w:rsidR="00BD37A2">
        <w:rPr>
          <w:rStyle w:val="CharStyle6"/>
          <w:color w:val="auto"/>
          <w:sz w:val="24"/>
          <w:szCs w:val="24"/>
        </w:rPr>
        <w:t>Городского</w:t>
      </w:r>
      <w:r w:rsidR="00304C41" w:rsidRPr="00310E0D">
        <w:rPr>
          <w:rStyle w:val="CharStyle6"/>
          <w:color w:val="auto"/>
          <w:sz w:val="24"/>
          <w:szCs w:val="24"/>
        </w:rPr>
        <w:t xml:space="preserve"> округа Электросталь Московской области</w:t>
      </w:r>
      <w:r w:rsidRPr="00310E0D">
        <w:rPr>
          <w:rStyle w:val="CharStyle6"/>
          <w:color w:val="auto"/>
          <w:sz w:val="24"/>
          <w:szCs w:val="24"/>
        </w:rPr>
        <w:t>.</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xml:space="preserve">На Едином портале и официальном сайте </w:t>
      </w:r>
      <w:r w:rsidR="00BD37A2">
        <w:rPr>
          <w:rStyle w:val="CharStyle6"/>
          <w:color w:val="auto"/>
          <w:sz w:val="24"/>
          <w:szCs w:val="24"/>
        </w:rPr>
        <w:t>Городского</w:t>
      </w:r>
      <w:r w:rsidR="002B33C4" w:rsidRPr="00310E0D">
        <w:rPr>
          <w:rStyle w:val="CharStyle6"/>
          <w:color w:val="auto"/>
          <w:sz w:val="24"/>
          <w:szCs w:val="24"/>
        </w:rPr>
        <w:t xml:space="preserve"> округа Электросталь Московской области</w:t>
      </w:r>
      <w:r w:rsidR="00524361" w:rsidRPr="00310E0D">
        <w:rPr>
          <w:rStyle w:val="CharStyle6"/>
          <w:color w:val="auto"/>
          <w:sz w:val="24"/>
          <w:szCs w:val="24"/>
        </w:rPr>
        <w:t xml:space="preserve"> </w:t>
      </w:r>
      <w:r w:rsidRPr="00310E0D">
        <w:rPr>
          <w:rStyle w:val="CharStyle6"/>
          <w:color w:val="auto"/>
          <w:sz w:val="24"/>
          <w:szCs w:val="24"/>
        </w:rPr>
        <w:t>размещается следующая информация:</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w:t>
      </w:r>
      <w:r w:rsidRPr="00310E0D">
        <w:rPr>
          <w:rStyle w:val="CharStyle6"/>
          <w:color w:val="auto"/>
          <w:sz w:val="24"/>
          <w:szCs w:val="24"/>
        </w:rPr>
        <w:lastRenderedPageBreak/>
        <w:t>документов, которые заявитель вправе представить по собственной инициативе;</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круг заявителей;</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срок предоставления муниципальной услуги;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размер государственной пошлины, взимаемой за предоставление муниципальной услуги;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исчерпывающий перечень оснований для приостановления или отказа в предоставлении муниципальной услуги;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формы заявлений (уведомлений, сообщений), используемые при предоставлении муниципальной услуги.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xml:space="preserve">Информация на Едином портале, официальном сайте </w:t>
      </w:r>
      <w:r w:rsidR="00BD37A2">
        <w:rPr>
          <w:rStyle w:val="CharStyle6"/>
          <w:color w:val="auto"/>
          <w:sz w:val="24"/>
          <w:szCs w:val="24"/>
        </w:rPr>
        <w:t>Городского</w:t>
      </w:r>
      <w:r w:rsidR="002B33C4" w:rsidRPr="00310E0D">
        <w:rPr>
          <w:rStyle w:val="CharStyle6"/>
          <w:color w:val="auto"/>
          <w:sz w:val="24"/>
          <w:szCs w:val="24"/>
        </w:rPr>
        <w:t xml:space="preserve"> округа Электросталь Московской области</w:t>
      </w:r>
      <w:r w:rsidR="00524361" w:rsidRPr="00310E0D">
        <w:rPr>
          <w:rStyle w:val="CharStyle6"/>
          <w:color w:val="auto"/>
          <w:sz w:val="24"/>
          <w:szCs w:val="24"/>
        </w:rPr>
        <w:t xml:space="preserve"> </w:t>
      </w:r>
      <w:r w:rsidRPr="00310E0D">
        <w:rPr>
          <w:rStyle w:val="CharStyle6"/>
          <w:color w:val="auto"/>
          <w:sz w:val="24"/>
          <w:szCs w:val="24"/>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00524361" w:rsidRPr="00310E0D">
        <w:rPr>
          <w:rStyle w:val="CharStyle6"/>
          <w:color w:val="auto"/>
          <w:sz w:val="24"/>
          <w:szCs w:val="24"/>
        </w:rPr>
        <w:t xml:space="preserve"> или авторизацию заявителя, или </w:t>
      </w:r>
      <w:r w:rsidRPr="00310E0D">
        <w:rPr>
          <w:rStyle w:val="CharStyle6"/>
          <w:color w:val="auto"/>
          <w:sz w:val="24"/>
          <w:szCs w:val="24"/>
        </w:rPr>
        <w:t>предоставление им персональных данных.</w:t>
      </w:r>
    </w:p>
    <w:p w:rsidR="00513996" w:rsidRPr="00310E0D" w:rsidRDefault="00513996">
      <w:pPr>
        <w:pStyle w:val="2"/>
        <w:tabs>
          <w:tab w:val="left" w:pos="0"/>
        </w:tabs>
        <w:ind w:firstLine="737"/>
        <w:jc w:val="center"/>
        <w:rPr>
          <w:color w:val="auto"/>
          <w:sz w:val="24"/>
          <w:szCs w:val="24"/>
        </w:rPr>
      </w:pPr>
    </w:p>
    <w:p w:rsidR="00513996" w:rsidRPr="00310E0D" w:rsidRDefault="00C33EE3">
      <w:pPr>
        <w:pStyle w:val="2"/>
        <w:tabs>
          <w:tab w:val="left" w:pos="0"/>
        </w:tabs>
        <w:ind w:firstLine="737"/>
        <w:jc w:val="center"/>
        <w:rPr>
          <w:color w:val="auto"/>
          <w:sz w:val="24"/>
          <w:szCs w:val="24"/>
        </w:rPr>
      </w:pPr>
      <w:bookmarkStart w:id="15" w:name="bookmark10"/>
      <w:r w:rsidRPr="00310E0D">
        <w:rPr>
          <w:rStyle w:val="CharStyle11"/>
          <w:color w:val="auto"/>
          <w:sz w:val="24"/>
          <w:szCs w:val="24"/>
        </w:rPr>
        <w:t>Запись на прием в орган, предоставляющий муниципальную услугу,</w:t>
      </w:r>
      <w:bookmarkEnd w:id="15"/>
      <w:r w:rsidRPr="00310E0D">
        <w:rPr>
          <w:rStyle w:val="CharStyle11"/>
          <w:color w:val="auto"/>
          <w:sz w:val="24"/>
          <w:szCs w:val="24"/>
        </w:rPr>
        <w:t xml:space="preserve"> </w:t>
      </w:r>
      <w:bookmarkStart w:id="16" w:name="bookmark11"/>
      <w:r w:rsidRPr="00310E0D">
        <w:rPr>
          <w:rStyle w:val="CharStyle11"/>
          <w:color w:val="auto"/>
          <w:sz w:val="24"/>
          <w:szCs w:val="24"/>
        </w:rPr>
        <w:t>для подачи запроса</w:t>
      </w:r>
      <w:bookmarkEnd w:id="16"/>
    </w:p>
    <w:p w:rsidR="00513996" w:rsidRPr="00310E0D" w:rsidRDefault="00513996">
      <w:pPr>
        <w:pStyle w:val="2"/>
        <w:tabs>
          <w:tab w:val="left" w:pos="0"/>
        </w:tabs>
        <w:ind w:firstLine="737"/>
        <w:jc w:val="center"/>
        <w:rPr>
          <w:color w:val="auto"/>
          <w:sz w:val="24"/>
          <w:szCs w:val="24"/>
        </w:rPr>
      </w:pPr>
    </w:p>
    <w:p w:rsidR="00513996" w:rsidRPr="00310E0D" w:rsidRDefault="00C33EE3">
      <w:pPr>
        <w:pStyle w:val="4"/>
        <w:tabs>
          <w:tab w:val="left" w:pos="0"/>
        </w:tabs>
        <w:spacing w:before="0" w:line="240" w:lineRule="auto"/>
        <w:ind w:firstLine="737"/>
        <w:rPr>
          <w:rFonts w:ascii="Times New Roman" w:hAnsi="Times New Roman" w:cs="Times New Roman"/>
          <w:color w:val="auto"/>
          <w:sz w:val="24"/>
          <w:szCs w:val="24"/>
        </w:rPr>
      </w:pPr>
      <w:r w:rsidRPr="00310E0D">
        <w:rPr>
          <w:rStyle w:val="CharStyle14"/>
          <w:rFonts w:ascii="Times New Roman" w:hAnsi="Times New Roman" w:cs="Times New Roman"/>
          <w:color w:val="auto"/>
          <w:sz w:val="24"/>
          <w:szCs w:val="24"/>
        </w:rPr>
        <w:t xml:space="preserve">28. В целях предоставления </w:t>
      </w:r>
      <w:r w:rsidRPr="00310E0D">
        <w:rPr>
          <w:rStyle w:val="CharStyle15"/>
          <w:rFonts w:eastAsia="Tahoma"/>
          <w:color w:val="auto"/>
          <w:sz w:val="24"/>
          <w:szCs w:val="24"/>
        </w:rPr>
        <w:t xml:space="preserve">муниципальной </w:t>
      </w:r>
      <w:r w:rsidRPr="00310E0D">
        <w:rPr>
          <w:rStyle w:val="CharStyle14"/>
          <w:rFonts w:ascii="Times New Roman" w:hAnsi="Times New Roman" w:cs="Times New Roman"/>
          <w:color w:val="auto"/>
          <w:sz w:val="24"/>
          <w:szCs w:val="24"/>
        </w:rPr>
        <w:t>услуги осуществляется прием заявителей по предварительной записи.</w:t>
      </w:r>
    </w:p>
    <w:p w:rsidR="00513996" w:rsidRPr="00310E0D" w:rsidRDefault="00C33EE3">
      <w:pPr>
        <w:pStyle w:val="4"/>
        <w:tabs>
          <w:tab w:val="left" w:pos="0"/>
        </w:tabs>
        <w:spacing w:before="0" w:line="240" w:lineRule="auto"/>
        <w:ind w:firstLine="737"/>
        <w:rPr>
          <w:rFonts w:ascii="Times New Roman" w:hAnsi="Times New Roman" w:cs="Times New Roman"/>
          <w:color w:val="auto"/>
          <w:sz w:val="24"/>
          <w:szCs w:val="24"/>
        </w:rPr>
      </w:pPr>
      <w:r w:rsidRPr="00310E0D">
        <w:rPr>
          <w:rStyle w:val="CharStyle14"/>
          <w:rFonts w:ascii="Times New Roman" w:hAnsi="Times New Roman" w:cs="Times New Roman"/>
          <w:color w:val="auto"/>
          <w:sz w:val="24"/>
          <w:szCs w:val="24"/>
        </w:rPr>
        <w:t xml:space="preserve">Запись на прием проводится посредством Единого портала, официального сайта </w:t>
      </w:r>
      <w:r w:rsidR="00BD37A2">
        <w:rPr>
          <w:rStyle w:val="CharStyle14"/>
          <w:rFonts w:ascii="Times New Roman" w:hAnsi="Times New Roman" w:cs="Times New Roman"/>
          <w:color w:val="auto"/>
          <w:sz w:val="24"/>
          <w:szCs w:val="24"/>
        </w:rPr>
        <w:t>Городского</w:t>
      </w:r>
      <w:r w:rsidR="00304C41" w:rsidRPr="00310E0D">
        <w:rPr>
          <w:rStyle w:val="CharStyle14"/>
          <w:rFonts w:ascii="Times New Roman" w:hAnsi="Times New Roman" w:cs="Times New Roman"/>
          <w:color w:val="auto"/>
          <w:sz w:val="24"/>
          <w:szCs w:val="24"/>
        </w:rPr>
        <w:t xml:space="preserve"> округа Электросталь Московской области</w:t>
      </w:r>
      <w:r w:rsidRPr="00310E0D">
        <w:rPr>
          <w:rStyle w:val="CharStyle14"/>
          <w:rFonts w:ascii="Times New Roman" w:hAnsi="Times New Roman" w:cs="Times New Roman"/>
          <w:color w:val="auto"/>
          <w:sz w:val="24"/>
          <w:szCs w:val="24"/>
        </w:rPr>
        <w:t>.</w:t>
      </w:r>
    </w:p>
    <w:p w:rsidR="00513996" w:rsidRPr="00310E0D" w:rsidRDefault="00C33EE3">
      <w:pPr>
        <w:pStyle w:val="4"/>
        <w:tabs>
          <w:tab w:val="left" w:pos="0"/>
        </w:tabs>
        <w:spacing w:before="0" w:line="240" w:lineRule="auto"/>
        <w:ind w:firstLine="737"/>
        <w:rPr>
          <w:rFonts w:ascii="Times New Roman" w:hAnsi="Times New Roman" w:cs="Times New Roman"/>
          <w:color w:val="auto"/>
          <w:sz w:val="24"/>
          <w:szCs w:val="24"/>
        </w:rPr>
      </w:pPr>
      <w:r w:rsidRPr="00310E0D">
        <w:rPr>
          <w:rStyle w:val="CharStyle14"/>
          <w:rFonts w:ascii="Times New Roman" w:hAnsi="Times New Roman" w:cs="Times New Roman"/>
          <w:color w:val="auto"/>
          <w:sz w:val="24"/>
          <w:szCs w:val="24"/>
        </w:rPr>
        <w:t>Заявителю предоставляется возможность записи в любые свободные для приема дату и время в пределах установленного в органе графика приема заявителей.</w:t>
      </w:r>
    </w:p>
    <w:p w:rsidR="00513996" w:rsidRPr="00310E0D" w:rsidRDefault="00C33EE3">
      <w:pPr>
        <w:pStyle w:val="4"/>
        <w:tabs>
          <w:tab w:val="left" w:pos="0"/>
        </w:tabs>
        <w:spacing w:before="0" w:line="240" w:lineRule="auto"/>
        <w:ind w:firstLine="737"/>
        <w:rPr>
          <w:rFonts w:ascii="Times New Roman" w:hAnsi="Times New Roman" w:cs="Times New Roman"/>
          <w:color w:val="auto"/>
          <w:sz w:val="24"/>
          <w:szCs w:val="24"/>
        </w:rPr>
      </w:pPr>
      <w:r w:rsidRPr="00310E0D">
        <w:rPr>
          <w:rStyle w:val="CharStyle14"/>
          <w:rFonts w:ascii="Times New Roman" w:hAnsi="Times New Roman" w:cs="Times New Roman"/>
          <w:color w:val="auto"/>
          <w:sz w:val="24"/>
          <w:szCs w:val="24"/>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13996" w:rsidRPr="00310E0D" w:rsidRDefault="00513996">
      <w:pPr>
        <w:pStyle w:val="4"/>
        <w:spacing w:before="0" w:line="240" w:lineRule="auto"/>
        <w:rPr>
          <w:rFonts w:ascii="Times New Roman" w:hAnsi="Times New Roman" w:cs="Times New Roman"/>
          <w:color w:val="auto"/>
          <w:sz w:val="24"/>
          <w:szCs w:val="24"/>
        </w:rPr>
      </w:pPr>
    </w:p>
    <w:p w:rsidR="00513996" w:rsidRPr="00310E0D" w:rsidRDefault="00C33EE3">
      <w:pPr>
        <w:pStyle w:val="4"/>
        <w:spacing w:before="0" w:line="240" w:lineRule="auto"/>
        <w:jc w:val="center"/>
        <w:rPr>
          <w:rFonts w:ascii="Times New Roman" w:hAnsi="Times New Roman" w:cs="Times New Roman"/>
          <w:color w:val="auto"/>
          <w:sz w:val="24"/>
          <w:szCs w:val="24"/>
        </w:rPr>
      </w:pPr>
      <w:bookmarkStart w:id="17" w:name="bookmark12"/>
      <w:r w:rsidRPr="00310E0D">
        <w:rPr>
          <w:rStyle w:val="CharStyle11"/>
          <w:rFonts w:eastAsia="Tahoma"/>
          <w:color w:val="auto"/>
          <w:sz w:val="24"/>
          <w:szCs w:val="24"/>
        </w:rPr>
        <w:t>Формирование запроса о предоставлении муниципальной услуги</w:t>
      </w:r>
      <w:bookmarkEnd w:id="17"/>
    </w:p>
    <w:p w:rsidR="00513996" w:rsidRPr="00310E0D" w:rsidRDefault="00513996">
      <w:pPr>
        <w:pStyle w:val="2"/>
        <w:tabs>
          <w:tab w:val="left" w:pos="0"/>
        </w:tabs>
        <w:rPr>
          <w:color w:val="auto"/>
          <w:sz w:val="24"/>
          <w:szCs w:val="24"/>
        </w:rPr>
      </w:pP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29.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На Едином портале, официальном сайте размещаются образцы заполнения электронной формы запроса.</w:t>
      </w:r>
    </w:p>
    <w:p w:rsidR="00513996" w:rsidRPr="00310E0D" w:rsidRDefault="00C33EE3">
      <w:pPr>
        <w:pStyle w:val="2"/>
        <w:ind w:firstLine="737"/>
        <w:rPr>
          <w:color w:val="auto"/>
          <w:sz w:val="24"/>
          <w:szCs w:val="24"/>
        </w:rPr>
      </w:pPr>
      <w:r w:rsidRPr="00310E0D">
        <w:rPr>
          <w:rStyle w:val="CharStyle6"/>
          <w:color w:val="auto"/>
          <w:sz w:val="24"/>
          <w:szCs w:val="24"/>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3996" w:rsidRPr="00310E0D" w:rsidRDefault="00C33EE3">
      <w:pPr>
        <w:pStyle w:val="2"/>
        <w:ind w:firstLine="737"/>
        <w:rPr>
          <w:color w:val="auto"/>
          <w:sz w:val="24"/>
          <w:szCs w:val="24"/>
        </w:rPr>
      </w:pPr>
      <w:r w:rsidRPr="00310E0D">
        <w:rPr>
          <w:rStyle w:val="CharStyle6"/>
          <w:color w:val="auto"/>
          <w:sz w:val="24"/>
          <w:szCs w:val="24"/>
        </w:rPr>
        <w:t>При формировании запроса заявителю обеспечивается:</w:t>
      </w:r>
    </w:p>
    <w:p w:rsidR="00513996" w:rsidRPr="00310E0D" w:rsidRDefault="00C33EE3">
      <w:pPr>
        <w:pStyle w:val="2"/>
        <w:ind w:firstLine="737"/>
        <w:rPr>
          <w:color w:val="auto"/>
          <w:sz w:val="24"/>
          <w:szCs w:val="24"/>
        </w:rPr>
      </w:pPr>
      <w:r w:rsidRPr="00310E0D">
        <w:rPr>
          <w:rStyle w:val="CharStyle6"/>
          <w:color w:val="auto"/>
          <w:sz w:val="24"/>
          <w:szCs w:val="24"/>
        </w:rPr>
        <w:t>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б)</w:t>
      </w:r>
      <w:r w:rsidRPr="00310E0D">
        <w:rPr>
          <w:rStyle w:val="CharStyle6"/>
          <w:color w:val="auto"/>
          <w:sz w:val="24"/>
          <w:szCs w:val="24"/>
        </w:rPr>
        <w:tab/>
        <w:t xml:space="preserve">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513996" w:rsidRPr="00310E0D" w:rsidRDefault="00C33EE3">
      <w:pPr>
        <w:pStyle w:val="2"/>
        <w:ind w:firstLine="737"/>
        <w:rPr>
          <w:color w:val="auto"/>
          <w:sz w:val="24"/>
          <w:szCs w:val="24"/>
        </w:rPr>
      </w:pPr>
      <w:r w:rsidRPr="00310E0D">
        <w:rPr>
          <w:rStyle w:val="CharStyle6"/>
          <w:color w:val="auto"/>
          <w:sz w:val="24"/>
          <w:szCs w:val="24"/>
        </w:rPr>
        <w:t>в)</w:t>
      </w:r>
      <w:r w:rsidRPr="00310E0D">
        <w:rPr>
          <w:rStyle w:val="CharStyle6"/>
          <w:color w:val="auto"/>
          <w:sz w:val="24"/>
          <w:szCs w:val="24"/>
        </w:rPr>
        <w:tab/>
        <w:t>возможность печати на бумажном носителе копии электронной формы запроса;</w:t>
      </w:r>
    </w:p>
    <w:p w:rsidR="00513996" w:rsidRPr="00310E0D" w:rsidRDefault="00C33EE3">
      <w:pPr>
        <w:pStyle w:val="2"/>
        <w:ind w:firstLine="737"/>
        <w:rPr>
          <w:color w:val="auto"/>
          <w:sz w:val="24"/>
          <w:szCs w:val="24"/>
        </w:rPr>
      </w:pPr>
      <w:r w:rsidRPr="00310E0D">
        <w:rPr>
          <w:rStyle w:val="CharStyle6"/>
          <w:color w:val="auto"/>
          <w:sz w:val="24"/>
          <w:szCs w:val="24"/>
        </w:rPr>
        <w:t>г)</w:t>
      </w:r>
      <w:r w:rsidRPr="00310E0D">
        <w:rPr>
          <w:rStyle w:val="CharStyle6"/>
          <w:color w:val="auto"/>
          <w:sz w:val="24"/>
          <w:szCs w:val="24"/>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13996" w:rsidRPr="00310E0D" w:rsidRDefault="00C33EE3">
      <w:pPr>
        <w:pStyle w:val="2"/>
        <w:ind w:firstLine="737"/>
        <w:rPr>
          <w:color w:val="auto"/>
          <w:sz w:val="24"/>
          <w:szCs w:val="24"/>
        </w:rPr>
      </w:pPr>
      <w:r w:rsidRPr="00310E0D">
        <w:rPr>
          <w:rStyle w:val="CharStyle6"/>
          <w:color w:val="auto"/>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513996" w:rsidRPr="00310E0D" w:rsidRDefault="00C33EE3">
      <w:pPr>
        <w:pStyle w:val="2"/>
        <w:ind w:firstLine="737"/>
        <w:rPr>
          <w:color w:val="auto"/>
          <w:sz w:val="24"/>
          <w:szCs w:val="24"/>
        </w:rPr>
      </w:pPr>
      <w:r w:rsidRPr="00310E0D">
        <w:rPr>
          <w:rStyle w:val="CharStyle6"/>
          <w:color w:val="auto"/>
          <w:sz w:val="24"/>
          <w:szCs w:val="24"/>
        </w:rPr>
        <w:t xml:space="preserve">е) возможность вернуться на любой из этапов заполнения электронной формы запроса без </w:t>
      </w:r>
      <w:proofErr w:type="gramStart"/>
      <w:r w:rsidRPr="00310E0D">
        <w:rPr>
          <w:rStyle w:val="CharStyle6"/>
          <w:color w:val="auto"/>
          <w:sz w:val="24"/>
          <w:szCs w:val="24"/>
        </w:rPr>
        <w:t>потери</w:t>
      </w:r>
      <w:proofErr w:type="gramEnd"/>
      <w:r w:rsidRPr="00310E0D">
        <w:rPr>
          <w:rStyle w:val="CharStyle6"/>
          <w:color w:val="auto"/>
          <w:sz w:val="24"/>
          <w:szCs w:val="24"/>
        </w:rPr>
        <w:t xml:space="preserve"> ранее введенной информации;</w:t>
      </w:r>
    </w:p>
    <w:p w:rsidR="00513996" w:rsidRPr="00310E0D" w:rsidRDefault="00C33EE3">
      <w:pPr>
        <w:pStyle w:val="2"/>
        <w:ind w:firstLine="737"/>
        <w:rPr>
          <w:color w:val="auto"/>
          <w:sz w:val="24"/>
          <w:szCs w:val="24"/>
        </w:rPr>
      </w:pPr>
      <w:r w:rsidRPr="00310E0D">
        <w:rPr>
          <w:rStyle w:val="CharStyle6"/>
          <w:color w:val="auto"/>
          <w:sz w:val="24"/>
          <w:szCs w:val="24"/>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13996" w:rsidRPr="00310E0D" w:rsidRDefault="00C33EE3">
      <w:pPr>
        <w:pStyle w:val="2"/>
        <w:ind w:firstLine="737"/>
        <w:rPr>
          <w:color w:val="auto"/>
          <w:sz w:val="24"/>
          <w:szCs w:val="24"/>
        </w:rPr>
      </w:pPr>
      <w:r w:rsidRPr="00310E0D">
        <w:rPr>
          <w:rStyle w:val="CharStyle6"/>
          <w:color w:val="auto"/>
          <w:sz w:val="24"/>
          <w:szCs w:val="24"/>
        </w:rPr>
        <w:t>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официального сайта.</w:t>
      </w:r>
    </w:p>
    <w:p w:rsidR="00513996" w:rsidRPr="00310E0D" w:rsidRDefault="00513996">
      <w:pPr>
        <w:pStyle w:val="2"/>
        <w:ind w:firstLine="737"/>
        <w:rPr>
          <w:color w:val="auto"/>
          <w:sz w:val="24"/>
          <w:szCs w:val="24"/>
        </w:rPr>
      </w:pPr>
    </w:p>
    <w:p w:rsidR="00513996" w:rsidRPr="00310E0D" w:rsidRDefault="00C33EE3">
      <w:pPr>
        <w:pStyle w:val="2"/>
        <w:ind w:firstLine="737"/>
        <w:jc w:val="center"/>
        <w:rPr>
          <w:color w:val="auto"/>
          <w:sz w:val="24"/>
          <w:szCs w:val="24"/>
        </w:rPr>
      </w:pPr>
      <w:bookmarkStart w:id="18" w:name="bookmark13"/>
      <w:r w:rsidRPr="00310E0D">
        <w:rPr>
          <w:rStyle w:val="CharStyle11"/>
          <w:color w:val="auto"/>
          <w:sz w:val="24"/>
          <w:szCs w:val="24"/>
        </w:rPr>
        <w:t>Прием и регистрация органом, предоставляющим муниципальную услугу, запроса и иных документов, необходимых для предоставления</w:t>
      </w:r>
      <w:bookmarkEnd w:id="18"/>
      <w:r w:rsidRPr="00310E0D">
        <w:rPr>
          <w:rStyle w:val="CharStyle11"/>
          <w:color w:val="auto"/>
          <w:sz w:val="24"/>
          <w:szCs w:val="24"/>
        </w:rPr>
        <w:t xml:space="preserve"> </w:t>
      </w:r>
      <w:bookmarkStart w:id="19" w:name="bookmark14"/>
      <w:r w:rsidRPr="00310E0D">
        <w:rPr>
          <w:rStyle w:val="CharStyle11"/>
          <w:color w:val="auto"/>
          <w:sz w:val="24"/>
          <w:szCs w:val="24"/>
        </w:rPr>
        <w:t>услуги</w:t>
      </w:r>
      <w:bookmarkEnd w:id="19"/>
    </w:p>
    <w:p w:rsidR="00513996" w:rsidRPr="00310E0D" w:rsidRDefault="00513996">
      <w:pPr>
        <w:pStyle w:val="2"/>
        <w:ind w:firstLine="737"/>
        <w:rPr>
          <w:color w:val="auto"/>
          <w:sz w:val="24"/>
          <w:szCs w:val="24"/>
        </w:rPr>
      </w:pPr>
    </w:p>
    <w:p w:rsidR="00513996" w:rsidRPr="00310E0D" w:rsidRDefault="00C33EE3">
      <w:pPr>
        <w:pStyle w:val="2"/>
        <w:ind w:firstLine="737"/>
        <w:rPr>
          <w:color w:val="auto"/>
          <w:sz w:val="24"/>
          <w:szCs w:val="24"/>
        </w:rPr>
      </w:pPr>
      <w:r w:rsidRPr="00310E0D">
        <w:rPr>
          <w:rStyle w:val="CharStyle6"/>
          <w:color w:val="auto"/>
          <w:sz w:val="24"/>
          <w:szCs w:val="24"/>
        </w:rPr>
        <w:t xml:space="preserve">30. Администрация </w:t>
      </w:r>
      <w:r w:rsidR="00BD37A2">
        <w:rPr>
          <w:rStyle w:val="CharStyle6"/>
          <w:color w:val="auto"/>
          <w:sz w:val="24"/>
          <w:szCs w:val="24"/>
        </w:rPr>
        <w:t>Городского</w:t>
      </w:r>
      <w:r w:rsidR="00304C41" w:rsidRPr="00310E0D">
        <w:rPr>
          <w:rStyle w:val="CharStyle6"/>
          <w:color w:val="auto"/>
          <w:sz w:val="24"/>
          <w:szCs w:val="24"/>
        </w:rPr>
        <w:t xml:space="preserve"> округа Электросталь Московской области</w:t>
      </w:r>
      <w:r w:rsidRPr="00310E0D">
        <w:rPr>
          <w:rStyle w:val="CharStyle6"/>
          <w:color w:val="auto"/>
          <w:sz w:val="24"/>
          <w:szCs w:val="24"/>
        </w:rPr>
        <w:t>, предоставляющая муниципальную услугу,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13996" w:rsidRPr="00310E0D" w:rsidRDefault="00C33EE3">
      <w:pPr>
        <w:pStyle w:val="2"/>
        <w:ind w:firstLine="737"/>
        <w:rPr>
          <w:color w:val="auto"/>
          <w:sz w:val="24"/>
          <w:szCs w:val="24"/>
        </w:rPr>
      </w:pPr>
      <w:r w:rsidRPr="00310E0D">
        <w:rPr>
          <w:rStyle w:val="CharStyle6"/>
          <w:color w:val="auto"/>
          <w:sz w:val="24"/>
          <w:szCs w:val="24"/>
        </w:rPr>
        <w:t>Срок регистрации запроса - 1 рабочий день.</w:t>
      </w:r>
    </w:p>
    <w:p w:rsidR="00513996" w:rsidRPr="00310E0D" w:rsidRDefault="00C33EE3">
      <w:pPr>
        <w:pStyle w:val="2"/>
        <w:ind w:firstLine="737"/>
        <w:rPr>
          <w:color w:val="auto"/>
          <w:sz w:val="24"/>
          <w:szCs w:val="24"/>
        </w:rPr>
      </w:pPr>
      <w:r w:rsidRPr="00310E0D">
        <w:rPr>
          <w:rStyle w:val="CharStyle6"/>
          <w:color w:val="auto"/>
          <w:sz w:val="24"/>
          <w:szCs w:val="24"/>
        </w:rPr>
        <w:t xml:space="preserve">31. Предоставление муниципальной услуги начинается с момента приема и </w:t>
      </w:r>
      <w:r w:rsidRPr="00310E0D">
        <w:rPr>
          <w:rStyle w:val="CharStyle6"/>
          <w:color w:val="auto"/>
          <w:sz w:val="24"/>
          <w:szCs w:val="24"/>
        </w:rPr>
        <w:lastRenderedPageBreak/>
        <w:t>регистрации органом электронных документов, необходимых для предоставления муниципальной услуги заявителем.</w:t>
      </w:r>
    </w:p>
    <w:p w:rsidR="00513996" w:rsidRPr="00310E0D" w:rsidRDefault="00C33EE3">
      <w:pPr>
        <w:pStyle w:val="2"/>
        <w:ind w:firstLine="737"/>
        <w:rPr>
          <w:color w:val="auto"/>
          <w:sz w:val="24"/>
          <w:szCs w:val="24"/>
        </w:rPr>
      </w:pPr>
      <w:r w:rsidRPr="00310E0D">
        <w:rPr>
          <w:rStyle w:val="CharStyle6"/>
          <w:color w:val="auto"/>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16 настоящего административного регламента, а также осуществляются следующие действия:</w:t>
      </w:r>
    </w:p>
    <w:p w:rsidR="00513996" w:rsidRPr="00310E0D" w:rsidRDefault="00C33EE3">
      <w:pPr>
        <w:pStyle w:val="2"/>
        <w:ind w:firstLine="737"/>
        <w:rPr>
          <w:color w:val="auto"/>
          <w:sz w:val="24"/>
          <w:szCs w:val="24"/>
        </w:rPr>
      </w:pPr>
      <w:r w:rsidRPr="00310E0D">
        <w:rPr>
          <w:rStyle w:val="CharStyle6"/>
          <w:color w:val="auto"/>
          <w:sz w:val="24"/>
          <w:szCs w:val="24"/>
        </w:rPr>
        <w:t>1)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513996" w:rsidRPr="00310E0D" w:rsidRDefault="00C33EE3">
      <w:pPr>
        <w:pStyle w:val="2"/>
        <w:ind w:firstLine="737"/>
        <w:rPr>
          <w:color w:val="auto"/>
          <w:sz w:val="24"/>
          <w:szCs w:val="24"/>
        </w:rPr>
      </w:pPr>
      <w:r w:rsidRPr="00310E0D">
        <w:rPr>
          <w:rStyle w:val="CharStyle6"/>
          <w:color w:val="auto"/>
          <w:sz w:val="24"/>
          <w:szCs w:val="24"/>
        </w:rPr>
        <w:t>Прием и регистрация запроса осуществляются ответственным лицом структурного подразделения, ответственного за регистрацию запроса.</w:t>
      </w:r>
    </w:p>
    <w:p w:rsidR="00513996" w:rsidRPr="00310E0D" w:rsidRDefault="00C33EE3">
      <w:pPr>
        <w:pStyle w:val="2"/>
        <w:ind w:firstLine="737"/>
        <w:rPr>
          <w:color w:val="auto"/>
          <w:sz w:val="24"/>
          <w:szCs w:val="24"/>
        </w:rPr>
      </w:pPr>
      <w:r w:rsidRPr="00310E0D">
        <w:rPr>
          <w:rStyle w:val="CharStyle6"/>
          <w:color w:val="auto"/>
          <w:sz w:val="24"/>
          <w:szCs w:val="24"/>
        </w:rPr>
        <w:t>После регистрации запрос направляется в структурное подразделение, ответственное за предоставление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После принятия запроса заявителя специалистом,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513996" w:rsidRPr="00310E0D" w:rsidRDefault="00513996">
      <w:pPr>
        <w:pStyle w:val="2"/>
        <w:ind w:firstLine="737"/>
        <w:jc w:val="center"/>
        <w:rPr>
          <w:rStyle w:val="CharStyle11"/>
          <w:color w:val="auto"/>
          <w:sz w:val="24"/>
          <w:szCs w:val="24"/>
        </w:rPr>
      </w:pPr>
    </w:p>
    <w:p w:rsidR="00513996" w:rsidRPr="00310E0D" w:rsidRDefault="00C33EE3">
      <w:pPr>
        <w:pStyle w:val="2"/>
        <w:ind w:firstLine="737"/>
        <w:jc w:val="center"/>
        <w:rPr>
          <w:color w:val="auto"/>
          <w:sz w:val="24"/>
          <w:szCs w:val="24"/>
        </w:rPr>
      </w:pPr>
      <w:bookmarkStart w:id="20" w:name="bookmark15"/>
      <w:r w:rsidRPr="00310E0D">
        <w:rPr>
          <w:rStyle w:val="CharStyle11"/>
          <w:color w:val="auto"/>
          <w:sz w:val="24"/>
          <w:szCs w:val="24"/>
        </w:rPr>
        <w:t>Получение заявителем сведений о ходе выполнения запроса о предоставлении муниципальной услуги</w:t>
      </w:r>
      <w:bookmarkEnd w:id="20"/>
    </w:p>
    <w:p w:rsidR="00513996" w:rsidRPr="00310E0D" w:rsidRDefault="00513996">
      <w:pPr>
        <w:pStyle w:val="2"/>
        <w:ind w:firstLine="737"/>
        <w:rPr>
          <w:color w:val="auto"/>
          <w:sz w:val="24"/>
          <w:szCs w:val="24"/>
        </w:rPr>
      </w:pPr>
    </w:p>
    <w:p w:rsidR="00513996" w:rsidRPr="00310E0D" w:rsidRDefault="00C33EE3">
      <w:pPr>
        <w:pStyle w:val="2"/>
        <w:ind w:firstLine="737"/>
        <w:rPr>
          <w:color w:val="auto"/>
          <w:sz w:val="24"/>
          <w:szCs w:val="24"/>
        </w:rPr>
      </w:pPr>
      <w:r w:rsidRPr="00310E0D">
        <w:rPr>
          <w:rStyle w:val="CharStyle6"/>
          <w:color w:val="auto"/>
          <w:sz w:val="24"/>
          <w:szCs w:val="24"/>
        </w:rPr>
        <w:t>32.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513996" w:rsidRPr="00310E0D" w:rsidRDefault="00C33EE3">
      <w:pPr>
        <w:pStyle w:val="2"/>
        <w:ind w:firstLine="737"/>
        <w:rPr>
          <w:color w:val="auto"/>
          <w:sz w:val="24"/>
          <w:szCs w:val="24"/>
        </w:rPr>
      </w:pPr>
      <w:r w:rsidRPr="00310E0D">
        <w:rPr>
          <w:rStyle w:val="CharStyle6"/>
          <w:color w:val="auto"/>
          <w:sz w:val="24"/>
          <w:szCs w:val="24"/>
        </w:rPr>
        <w:t>При предоставлении муниципальной услуги в электронной форме заявителю направляется:</w:t>
      </w:r>
    </w:p>
    <w:p w:rsidR="00513996" w:rsidRPr="00310E0D" w:rsidRDefault="00C33EE3">
      <w:pPr>
        <w:pStyle w:val="2"/>
        <w:ind w:firstLine="737"/>
        <w:rPr>
          <w:color w:val="auto"/>
          <w:sz w:val="24"/>
          <w:szCs w:val="24"/>
        </w:rPr>
      </w:pPr>
      <w:r w:rsidRPr="00310E0D">
        <w:rPr>
          <w:rStyle w:val="CharStyle6"/>
          <w:color w:val="auto"/>
          <w:sz w:val="24"/>
          <w:szCs w:val="24"/>
        </w:rPr>
        <w:t>а) уведомление о записи на прием в орган или многофункциональный центр;</w:t>
      </w:r>
    </w:p>
    <w:p w:rsidR="00513996" w:rsidRPr="00310E0D" w:rsidRDefault="00C33EE3">
      <w:pPr>
        <w:pStyle w:val="2"/>
        <w:ind w:firstLine="737"/>
        <w:rPr>
          <w:color w:val="auto"/>
          <w:sz w:val="24"/>
          <w:szCs w:val="24"/>
        </w:rPr>
      </w:pPr>
      <w:r w:rsidRPr="00310E0D">
        <w:rPr>
          <w:rStyle w:val="CharStyle6"/>
          <w:color w:val="auto"/>
          <w:sz w:val="24"/>
          <w:szCs w:val="24"/>
        </w:rPr>
        <w:t>б) уведомление о приеме и регистрации запроса и иных документов, необходимых для предоставления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в) уведомление о начале процедуры предоставления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д) уведомление о результатах рассмотрения документов, необходимых для предоставления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lastRenderedPageBreak/>
        <w:t>ж) уведомление о мотивированном отказе в предоставлении</w:t>
      </w:r>
    </w:p>
    <w:p w:rsidR="00513996" w:rsidRPr="00310E0D" w:rsidRDefault="00C33EE3">
      <w:pPr>
        <w:pStyle w:val="30"/>
        <w:jc w:val="center"/>
        <w:rPr>
          <w:b w:val="0"/>
          <w:color w:val="auto"/>
          <w:sz w:val="24"/>
          <w:szCs w:val="24"/>
        </w:rPr>
      </w:pPr>
      <w:r w:rsidRPr="00310E0D">
        <w:rPr>
          <w:rStyle w:val="CharStyle9"/>
          <w:b/>
          <w:color w:val="auto"/>
          <w:sz w:val="24"/>
          <w:szCs w:val="24"/>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524361" w:rsidRPr="00310E0D">
        <w:rPr>
          <w:rStyle w:val="CharStyle9"/>
          <w:b/>
          <w:color w:val="auto"/>
          <w:sz w:val="24"/>
          <w:szCs w:val="24"/>
        </w:rPr>
        <w:t>Московской области</w:t>
      </w:r>
    </w:p>
    <w:p w:rsidR="00513996" w:rsidRPr="00310E0D" w:rsidRDefault="00513996">
      <w:pPr>
        <w:pStyle w:val="4"/>
        <w:spacing w:before="0" w:line="323" w:lineRule="exact"/>
        <w:ind w:firstLine="737"/>
        <w:rPr>
          <w:rFonts w:ascii="Times New Roman" w:hAnsi="Times New Roman" w:cs="Times New Roman"/>
          <w:color w:val="auto"/>
          <w:sz w:val="24"/>
          <w:szCs w:val="24"/>
        </w:rPr>
      </w:pPr>
    </w:p>
    <w:p w:rsidR="00513996" w:rsidRPr="00310E0D" w:rsidRDefault="00C33EE3">
      <w:pPr>
        <w:pStyle w:val="4"/>
        <w:spacing w:before="0" w:line="323" w:lineRule="exact"/>
        <w:ind w:firstLine="737"/>
        <w:rPr>
          <w:rFonts w:ascii="Times New Roman" w:hAnsi="Times New Roman" w:cs="Times New Roman"/>
          <w:color w:val="auto"/>
          <w:sz w:val="24"/>
          <w:szCs w:val="24"/>
        </w:rPr>
      </w:pPr>
      <w:r w:rsidRPr="00310E0D">
        <w:rPr>
          <w:rStyle w:val="CharStyle14"/>
          <w:rFonts w:ascii="Times New Roman" w:hAnsi="Times New Roman" w:cs="Times New Roman"/>
          <w:color w:val="auto"/>
          <w:sz w:val="24"/>
          <w:szCs w:val="24"/>
        </w:rPr>
        <w:t>33. В качестве результата предоставления муниципальной услуги заявитель по его выбору вправе получить результаты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13996" w:rsidRPr="00310E0D" w:rsidRDefault="00513996">
      <w:pPr>
        <w:pStyle w:val="4"/>
        <w:spacing w:before="0" w:line="323" w:lineRule="exact"/>
        <w:ind w:firstLine="737"/>
        <w:rPr>
          <w:rFonts w:ascii="Times New Roman" w:hAnsi="Times New Roman" w:cs="Times New Roman"/>
          <w:color w:val="auto"/>
          <w:sz w:val="24"/>
          <w:szCs w:val="24"/>
        </w:rPr>
      </w:pPr>
    </w:p>
    <w:p w:rsidR="00513996" w:rsidRPr="00310E0D" w:rsidRDefault="00C33EE3">
      <w:pPr>
        <w:shd w:val="clear" w:color="auto" w:fill="FFFFFF"/>
        <w:spacing w:line="323" w:lineRule="exact"/>
        <w:ind w:firstLine="737"/>
        <w:jc w:val="center"/>
        <w:rPr>
          <w:rFonts w:ascii="Times New Roman" w:hAnsi="Times New Roman" w:cs="Times New Roman"/>
          <w:sz w:val="24"/>
          <w:szCs w:val="24"/>
        </w:rPr>
      </w:pPr>
      <w:r w:rsidRPr="00310E0D">
        <w:rPr>
          <w:rStyle w:val="CharStyle9"/>
          <w:rFonts w:eastAsia="Calibri"/>
          <w:color w:val="auto"/>
          <w:sz w:val="24"/>
          <w:szCs w:val="24"/>
        </w:rPr>
        <w:t>Подраздел 3.3. Последовательность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513996" w:rsidRPr="00310E0D" w:rsidRDefault="00513996">
      <w:pPr>
        <w:pStyle w:val="4"/>
        <w:spacing w:before="0" w:line="323" w:lineRule="exact"/>
        <w:ind w:firstLine="737"/>
        <w:jc w:val="center"/>
        <w:rPr>
          <w:rFonts w:ascii="Times New Roman" w:hAnsi="Times New Roman" w:cs="Times New Roman"/>
          <w:color w:val="auto"/>
          <w:sz w:val="24"/>
          <w:szCs w:val="24"/>
        </w:rPr>
      </w:pPr>
    </w:p>
    <w:p w:rsidR="00513996" w:rsidRPr="00310E0D" w:rsidRDefault="00C33EE3">
      <w:pPr>
        <w:pStyle w:val="4"/>
        <w:spacing w:before="0" w:line="323" w:lineRule="exact"/>
        <w:ind w:firstLine="737"/>
        <w:jc w:val="center"/>
        <w:rPr>
          <w:rFonts w:ascii="Times New Roman" w:hAnsi="Times New Roman" w:cs="Times New Roman"/>
          <w:color w:val="auto"/>
          <w:sz w:val="24"/>
          <w:szCs w:val="24"/>
        </w:rPr>
      </w:pPr>
      <w:r w:rsidRPr="00310E0D">
        <w:rPr>
          <w:rStyle w:val="CharStyle9"/>
          <w:rFonts w:eastAsia="Tahoma"/>
          <w:color w:val="auto"/>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513996" w:rsidRPr="00310E0D" w:rsidRDefault="00513996">
      <w:pPr>
        <w:pStyle w:val="4"/>
        <w:spacing w:before="0" w:line="323" w:lineRule="exact"/>
        <w:ind w:firstLine="737"/>
        <w:jc w:val="center"/>
        <w:rPr>
          <w:rFonts w:ascii="Times New Roman" w:hAnsi="Times New Roman" w:cs="Times New Roman"/>
          <w:color w:val="auto"/>
          <w:sz w:val="24"/>
          <w:szCs w:val="24"/>
        </w:rPr>
      </w:pPr>
    </w:p>
    <w:p w:rsidR="0098618B" w:rsidRPr="00D542DA" w:rsidRDefault="0098618B" w:rsidP="0098618B">
      <w:pPr>
        <w:pStyle w:val="ConsPlusNormal"/>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График работы МФЦ, Администрации и их контактные телефоны приведены в </w:t>
      </w:r>
      <w:hyperlink w:anchor="Par510" w:tooltip="СПРАВОЧНАЯ ИНФОРМАЦИЯ" w:history="1">
        <w:r w:rsidRPr="00D542DA">
          <w:rPr>
            <w:rFonts w:ascii="Times New Roman" w:hAnsi="Times New Roman" w:cs="Times New Roman"/>
            <w:sz w:val="24"/>
            <w:szCs w:val="24"/>
          </w:rPr>
          <w:t>приложении 2</w:t>
        </w:r>
      </w:hyperlink>
      <w:r w:rsidRPr="00D542DA">
        <w:rPr>
          <w:rFonts w:ascii="Times New Roman" w:hAnsi="Times New Roman" w:cs="Times New Roman"/>
          <w:sz w:val="24"/>
          <w:szCs w:val="24"/>
        </w:rPr>
        <w:t xml:space="preserve"> к настоящему Административному регламенту.</w:t>
      </w:r>
    </w:p>
    <w:p w:rsidR="0098618B" w:rsidRPr="00667AE2"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2. Информация о предоставлении Муниципальной услуги размещается в электронном </w:t>
      </w:r>
      <w:r w:rsidRPr="00667AE2">
        <w:rPr>
          <w:rFonts w:ascii="Times New Roman" w:hAnsi="Times New Roman" w:cs="Times New Roman"/>
          <w:sz w:val="24"/>
          <w:szCs w:val="24"/>
        </w:rPr>
        <w:t>виде:</w:t>
      </w:r>
    </w:p>
    <w:p w:rsidR="0098618B" w:rsidRPr="00667AE2" w:rsidRDefault="0098618B" w:rsidP="0098618B">
      <w:pPr>
        <w:pStyle w:val="ConsPlusNormal"/>
        <w:spacing w:before="200"/>
        <w:ind w:firstLine="540"/>
        <w:jc w:val="both"/>
        <w:rPr>
          <w:rFonts w:ascii="Times New Roman" w:hAnsi="Times New Roman" w:cs="Times New Roman"/>
          <w:sz w:val="24"/>
          <w:szCs w:val="24"/>
        </w:rPr>
      </w:pPr>
      <w:r w:rsidRPr="00667AE2">
        <w:rPr>
          <w:rFonts w:ascii="Times New Roman" w:hAnsi="Times New Roman" w:cs="Times New Roman"/>
          <w:sz w:val="24"/>
          <w:szCs w:val="24"/>
        </w:rPr>
        <w:t xml:space="preserve">- на официальном сайте Администрации - </w:t>
      </w:r>
      <w:proofErr w:type="spellStart"/>
      <w:r w:rsidRPr="00667AE2">
        <w:rPr>
          <w:rFonts w:ascii="Times New Roman" w:hAnsi="Times New Roman" w:cs="Times New Roman"/>
          <w:sz w:val="24"/>
          <w:szCs w:val="24"/>
          <w:lang w:val="en-US"/>
        </w:rPr>
        <w:t>electrostal</w:t>
      </w:r>
      <w:proofErr w:type="spellEnd"/>
      <w:r w:rsidRPr="00667AE2">
        <w:rPr>
          <w:rFonts w:ascii="Times New Roman" w:hAnsi="Times New Roman" w:cs="Times New Roman"/>
          <w:sz w:val="24"/>
          <w:szCs w:val="24"/>
        </w:rPr>
        <w:t>.</w:t>
      </w:r>
      <w:proofErr w:type="spellStart"/>
      <w:r w:rsidRPr="00667AE2">
        <w:rPr>
          <w:rFonts w:ascii="Times New Roman" w:hAnsi="Times New Roman" w:cs="Times New Roman"/>
          <w:sz w:val="24"/>
          <w:szCs w:val="24"/>
          <w:lang w:val="en-US"/>
        </w:rPr>
        <w:t>ru</w:t>
      </w:r>
      <w:proofErr w:type="spellEnd"/>
      <w:r w:rsidRPr="00667AE2">
        <w:rPr>
          <w:rFonts w:ascii="Times New Roman" w:hAnsi="Times New Roman" w:cs="Times New Roman"/>
          <w:sz w:val="24"/>
          <w:szCs w:val="24"/>
        </w:rPr>
        <w:t>.</w:t>
      </w:r>
    </w:p>
    <w:p w:rsidR="0098618B" w:rsidRPr="00667AE2" w:rsidRDefault="0098618B" w:rsidP="0098618B">
      <w:pPr>
        <w:pStyle w:val="ConsPlusNormal"/>
        <w:spacing w:before="200"/>
        <w:ind w:firstLine="540"/>
        <w:jc w:val="both"/>
        <w:rPr>
          <w:rFonts w:ascii="Times New Roman" w:hAnsi="Times New Roman" w:cs="Times New Roman"/>
          <w:sz w:val="24"/>
          <w:szCs w:val="24"/>
        </w:rPr>
      </w:pPr>
      <w:r w:rsidRPr="00667AE2">
        <w:rPr>
          <w:rFonts w:ascii="Times New Roman" w:hAnsi="Times New Roman" w:cs="Times New Roman"/>
          <w:sz w:val="24"/>
          <w:szCs w:val="24"/>
        </w:rPr>
        <w:t>- на официальном сайте МФЦ- mfc.mosreg.ru;</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667AE2">
        <w:rPr>
          <w:rFonts w:ascii="Times New Roman" w:hAnsi="Times New Roman" w:cs="Times New Roman"/>
          <w:sz w:val="24"/>
          <w:szCs w:val="24"/>
        </w:rPr>
        <w:t>- на порталах uslugi.mosreg.ru, gosuslugi.ru - на страницах, посвященных Муниципальной услуге.</w:t>
      </w:r>
    </w:p>
    <w:p w:rsidR="0098618B" w:rsidRPr="00D542DA" w:rsidRDefault="0098618B" w:rsidP="0098618B">
      <w:pPr>
        <w:pStyle w:val="ConsPlusNormal"/>
        <w:spacing w:before="200"/>
        <w:ind w:firstLine="540"/>
        <w:jc w:val="both"/>
        <w:rPr>
          <w:rFonts w:ascii="Times New Roman" w:hAnsi="Times New Roman" w:cs="Times New Roman"/>
          <w:sz w:val="24"/>
          <w:szCs w:val="24"/>
        </w:rPr>
      </w:pPr>
      <w:bookmarkStart w:id="21" w:name="Par624"/>
      <w:bookmarkEnd w:id="21"/>
      <w:r w:rsidRPr="00D542DA">
        <w:rPr>
          <w:rFonts w:ascii="Times New Roman" w:hAnsi="Times New Roman" w:cs="Times New Roman"/>
          <w:sz w:val="24"/>
          <w:szCs w:val="24"/>
        </w:rPr>
        <w:t>3. Размещенная в электронном виде информация о предоставлении Муниципальной услуги должна включать в себя:</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график работы подразделения и МФЦ;</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требования к заявлению и прилагаемым к нему документам (включая их перечень);</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lastRenderedPageBreak/>
        <w:t>- выдержки из правовых актов в части, касающейся Муниципальной услуги;</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текст Административного регламента;</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краткое описание порядка предоставления Муниципальной услуги;</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перечень типовых, наиболее актуальных вопросов, относящихся к Муниципальной услуги, и ответы на них.</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4. Информация, указанная в </w:t>
      </w:r>
      <w:hyperlink w:anchor="Par624" w:tooltip="3. Размещенная в электронном виде информация о предоставлении Муниципальной услуги должна включать в себя:" w:history="1">
        <w:r w:rsidRPr="00D542DA">
          <w:rPr>
            <w:rFonts w:ascii="Times New Roman" w:hAnsi="Times New Roman" w:cs="Times New Roman"/>
            <w:sz w:val="24"/>
            <w:szCs w:val="24"/>
          </w:rPr>
          <w:t>пункте 3</w:t>
        </w:r>
      </w:hyperlink>
      <w:r w:rsidRPr="00D542DA">
        <w:rPr>
          <w:rFonts w:ascii="Times New Roman" w:hAnsi="Times New Roman" w:cs="Times New Roman"/>
          <w:sz w:val="24"/>
          <w:szCs w:val="24"/>
        </w:rPr>
        <w:t xml:space="preserve"> настоящего приложения, предоставляется также сотрудниками МФЦ и Администрации при обращении заявителей:</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лично;</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по почте, в том числе электронной;</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 по телефонам, указанным в </w:t>
      </w:r>
      <w:hyperlink w:anchor="Par510" w:tooltip="СПРАВОЧНАЯ ИНФОРМАЦИЯ" w:history="1">
        <w:r w:rsidRPr="00D542DA">
          <w:rPr>
            <w:rFonts w:ascii="Times New Roman" w:hAnsi="Times New Roman" w:cs="Times New Roman"/>
            <w:sz w:val="24"/>
            <w:szCs w:val="24"/>
          </w:rPr>
          <w:t>приложении 2</w:t>
        </w:r>
      </w:hyperlink>
      <w:r w:rsidRPr="00D542DA">
        <w:rPr>
          <w:rFonts w:ascii="Times New Roman" w:hAnsi="Times New Roman" w:cs="Times New Roman"/>
          <w:sz w:val="24"/>
          <w:szCs w:val="24"/>
        </w:rPr>
        <w:t xml:space="preserve"> к настоящему Административному регламенту.</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5. Консультирование по вопросам предоставления Муниципальной услуги сотрудниками МФЦ и подразделения осуществляется бесплатно.</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6. Информирование заявителей о порядке оказания Муниципальной услуги осуществляется также по телефону "горячей линии" 8-800-550-50-30.</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7. Информация об оказании Муниципальной услуги размещается в помещениях Администрации и МФЦ, предназначенных для приема заявителей.</w:t>
      </w:r>
    </w:p>
    <w:p w:rsidR="0098618B" w:rsidRPr="00D542DA" w:rsidRDefault="0098618B" w:rsidP="0098618B">
      <w:pPr>
        <w:pStyle w:val="ConsPlusNormal"/>
        <w:spacing w:before="26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8. Состав информации, размещаемой в МФЦ, должен соответствовать региональному </w:t>
      </w:r>
      <w:hyperlink r:id="rId13" w:tooltip="Распоряжение Мингосуправления МО от 21.07.2016 N 10-57/РВ (ред. от 26.12.2019) &quo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quot; (с изм. и доп., вступающими" w:history="1">
        <w:r w:rsidRPr="00D542DA">
          <w:rPr>
            <w:rFonts w:ascii="Times New Roman" w:hAnsi="Times New Roman" w:cs="Times New Roman"/>
            <w:sz w:val="24"/>
            <w:szCs w:val="24"/>
          </w:rPr>
          <w:t>стандарту</w:t>
        </w:r>
      </w:hyperlink>
      <w:r w:rsidRPr="00D542DA">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N 10-57/РВ.</w:t>
      </w:r>
    </w:p>
    <w:p w:rsidR="00513996" w:rsidRPr="00310E0D" w:rsidRDefault="00513996">
      <w:pPr>
        <w:pStyle w:val="2"/>
        <w:rPr>
          <w:color w:val="auto"/>
          <w:sz w:val="24"/>
          <w:szCs w:val="24"/>
        </w:rPr>
      </w:pPr>
    </w:p>
    <w:p w:rsidR="00513996" w:rsidRPr="00310E0D" w:rsidRDefault="00C33EE3">
      <w:pPr>
        <w:pStyle w:val="2"/>
        <w:jc w:val="center"/>
        <w:rPr>
          <w:color w:val="auto"/>
          <w:sz w:val="24"/>
          <w:szCs w:val="24"/>
        </w:rPr>
      </w:pPr>
      <w:bookmarkStart w:id="22" w:name="bookmark16"/>
      <w:r w:rsidRPr="00310E0D">
        <w:rPr>
          <w:rStyle w:val="CharStyle11"/>
          <w:color w:val="auto"/>
          <w:sz w:val="24"/>
          <w:szCs w:val="24"/>
        </w:rPr>
        <w:t>Прием запросов заявителей о предоставлении муниципальной услуги и иных документов, необходимых для предоставления муниципальной</w:t>
      </w:r>
      <w:bookmarkEnd w:id="22"/>
      <w:r w:rsidRPr="00310E0D">
        <w:rPr>
          <w:rStyle w:val="CharStyle11"/>
          <w:color w:val="auto"/>
          <w:sz w:val="24"/>
          <w:szCs w:val="24"/>
        </w:rPr>
        <w:t xml:space="preserve"> </w:t>
      </w:r>
      <w:bookmarkStart w:id="23" w:name="bookmark17"/>
      <w:r w:rsidRPr="00310E0D">
        <w:rPr>
          <w:rStyle w:val="CharStyle11"/>
          <w:color w:val="auto"/>
          <w:sz w:val="24"/>
          <w:szCs w:val="24"/>
        </w:rPr>
        <w:t>услуги</w:t>
      </w:r>
      <w:bookmarkEnd w:id="23"/>
    </w:p>
    <w:p w:rsidR="00513996" w:rsidRPr="00310E0D" w:rsidRDefault="00513996">
      <w:pPr>
        <w:pStyle w:val="2"/>
        <w:rPr>
          <w:color w:val="auto"/>
          <w:sz w:val="24"/>
          <w:szCs w:val="24"/>
        </w:rPr>
      </w:pPr>
    </w:p>
    <w:p w:rsidR="00513996" w:rsidRPr="00310E0D" w:rsidRDefault="00C33EE3">
      <w:pPr>
        <w:pStyle w:val="2"/>
        <w:ind w:firstLine="737"/>
        <w:rPr>
          <w:color w:val="auto"/>
          <w:sz w:val="24"/>
          <w:szCs w:val="24"/>
        </w:rPr>
      </w:pPr>
      <w:r w:rsidRPr="00310E0D">
        <w:rPr>
          <w:rStyle w:val="CharStyle6"/>
          <w:color w:val="auto"/>
          <w:sz w:val="24"/>
          <w:szCs w:val="24"/>
        </w:rPr>
        <w:t>35. Основанием для начала исполнения муниципальной услуги является личное обращение заявителя (его представителя) с комплектом документов, указанных пункте 12 настоящего административного регламента.</w:t>
      </w:r>
    </w:p>
    <w:p w:rsidR="00513996" w:rsidRPr="00310E0D" w:rsidRDefault="00C33EE3">
      <w:pPr>
        <w:pStyle w:val="2"/>
        <w:ind w:firstLine="737"/>
        <w:rPr>
          <w:color w:val="auto"/>
          <w:sz w:val="24"/>
          <w:szCs w:val="24"/>
        </w:rPr>
      </w:pPr>
      <w:r w:rsidRPr="00310E0D">
        <w:rPr>
          <w:rStyle w:val="CharStyle6"/>
          <w:color w:val="auto"/>
          <w:sz w:val="24"/>
          <w:szCs w:val="24"/>
        </w:rPr>
        <w:t>Специалист многофункционального центра предоставления государственных и муниципальных услуг, осуществляющий прием документов:</w:t>
      </w:r>
    </w:p>
    <w:p w:rsidR="00513996" w:rsidRPr="00310E0D" w:rsidRDefault="00C33EE3">
      <w:pPr>
        <w:pStyle w:val="2"/>
        <w:ind w:firstLine="737"/>
        <w:rPr>
          <w:color w:val="auto"/>
          <w:sz w:val="24"/>
          <w:szCs w:val="24"/>
        </w:rPr>
      </w:pPr>
      <w:r w:rsidRPr="00310E0D">
        <w:rPr>
          <w:rStyle w:val="CharStyle6"/>
          <w:color w:val="auto"/>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13996" w:rsidRPr="00310E0D" w:rsidRDefault="00C33EE3">
      <w:pPr>
        <w:pStyle w:val="2"/>
        <w:ind w:firstLine="737"/>
        <w:rPr>
          <w:color w:val="auto"/>
          <w:sz w:val="24"/>
          <w:szCs w:val="24"/>
        </w:rPr>
      </w:pPr>
      <w:r w:rsidRPr="00310E0D">
        <w:rPr>
          <w:rStyle w:val="CharStyle6"/>
          <w:color w:val="auto"/>
          <w:sz w:val="24"/>
          <w:szCs w:val="24"/>
        </w:rPr>
        <w:t>проверяет наличие всех необходимых документов, исходя из соответствующего перечня документов, необходимых для оказания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 xml:space="preserve">проверяет соответствие представленных документов установленным требованиям, </w:t>
      </w:r>
      <w:r w:rsidRPr="00310E0D">
        <w:rPr>
          <w:rStyle w:val="CharStyle6"/>
          <w:color w:val="auto"/>
          <w:sz w:val="24"/>
          <w:szCs w:val="24"/>
        </w:rPr>
        <w:lastRenderedPageBreak/>
        <w:t>удостоверяясь, что:</w:t>
      </w:r>
    </w:p>
    <w:p w:rsidR="00513996" w:rsidRPr="00310E0D" w:rsidRDefault="00C33EE3">
      <w:pPr>
        <w:pStyle w:val="2"/>
        <w:ind w:firstLine="737"/>
        <w:rPr>
          <w:color w:val="auto"/>
          <w:sz w:val="24"/>
          <w:szCs w:val="24"/>
        </w:rPr>
      </w:pPr>
      <w:r w:rsidRPr="00310E0D">
        <w:rPr>
          <w:rStyle w:val="CharStyle6"/>
          <w:color w:val="auto"/>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13996" w:rsidRPr="00310E0D" w:rsidRDefault="00C33EE3">
      <w:pPr>
        <w:pStyle w:val="2"/>
        <w:ind w:firstLine="737"/>
        <w:rPr>
          <w:color w:val="auto"/>
          <w:sz w:val="24"/>
          <w:szCs w:val="24"/>
        </w:rPr>
      </w:pPr>
      <w:r w:rsidRPr="00310E0D">
        <w:rPr>
          <w:rStyle w:val="CharStyle6"/>
          <w:color w:val="auto"/>
          <w:sz w:val="24"/>
          <w:szCs w:val="24"/>
        </w:rPr>
        <w:t>- тексты документов написаны разборчиво, наименования юридических лиц - без сокращения, с указанием их мест нахождения;</w:t>
      </w:r>
    </w:p>
    <w:p w:rsidR="00513996" w:rsidRPr="00310E0D" w:rsidRDefault="00C33EE3">
      <w:pPr>
        <w:pStyle w:val="2"/>
        <w:ind w:firstLine="737"/>
        <w:rPr>
          <w:color w:val="auto"/>
          <w:sz w:val="24"/>
          <w:szCs w:val="24"/>
        </w:rPr>
      </w:pPr>
      <w:r w:rsidRPr="00310E0D">
        <w:rPr>
          <w:rStyle w:val="CharStyle6"/>
          <w:color w:val="auto"/>
          <w:sz w:val="24"/>
          <w:szCs w:val="24"/>
        </w:rPr>
        <w:t>- фамилии, имена и отчества физических лиц, адреса их мест жительства написаны полностью;</w:t>
      </w:r>
    </w:p>
    <w:p w:rsidR="00513996" w:rsidRPr="00310E0D" w:rsidRDefault="00C33EE3">
      <w:pPr>
        <w:pStyle w:val="2"/>
        <w:ind w:firstLine="737"/>
        <w:rPr>
          <w:color w:val="auto"/>
          <w:sz w:val="24"/>
          <w:szCs w:val="24"/>
        </w:rPr>
      </w:pPr>
      <w:r w:rsidRPr="00310E0D">
        <w:rPr>
          <w:rStyle w:val="CharStyle6"/>
          <w:color w:val="auto"/>
          <w:sz w:val="24"/>
          <w:szCs w:val="24"/>
        </w:rPr>
        <w:t>- в документах нет подчисток, приписок, зачеркнутых слов и иных не оговоренных в них исправлений;</w:t>
      </w:r>
    </w:p>
    <w:p w:rsidR="00513996" w:rsidRPr="00310E0D" w:rsidRDefault="00C33EE3">
      <w:pPr>
        <w:pStyle w:val="2"/>
        <w:ind w:firstLine="737"/>
        <w:rPr>
          <w:color w:val="auto"/>
          <w:sz w:val="24"/>
          <w:szCs w:val="24"/>
        </w:rPr>
      </w:pPr>
      <w:r w:rsidRPr="00310E0D">
        <w:rPr>
          <w:rStyle w:val="CharStyle6"/>
          <w:color w:val="auto"/>
          <w:sz w:val="24"/>
          <w:szCs w:val="24"/>
        </w:rPr>
        <w:t>- документы не исполнены карандашом;</w:t>
      </w:r>
    </w:p>
    <w:p w:rsidR="00513996" w:rsidRPr="00310E0D" w:rsidRDefault="00C33EE3">
      <w:pPr>
        <w:pStyle w:val="2"/>
        <w:ind w:firstLine="737"/>
        <w:rPr>
          <w:color w:val="auto"/>
          <w:sz w:val="24"/>
          <w:szCs w:val="24"/>
        </w:rPr>
      </w:pPr>
      <w:r w:rsidRPr="00310E0D">
        <w:rPr>
          <w:rStyle w:val="CharStyle6"/>
          <w:color w:val="auto"/>
          <w:sz w:val="24"/>
          <w:szCs w:val="24"/>
        </w:rPr>
        <w:t>- документы не имеют серьезных повреждений, наличие которых не позволяет однозначно истолковать их содержание;</w:t>
      </w:r>
    </w:p>
    <w:p w:rsidR="00513996" w:rsidRPr="00310E0D" w:rsidRDefault="00C33EE3">
      <w:pPr>
        <w:pStyle w:val="2"/>
        <w:ind w:firstLine="737"/>
        <w:rPr>
          <w:color w:val="auto"/>
          <w:sz w:val="24"/>
          <w:szCs w:val="24"/>
        </w:rPr>
      </w:pPr>
      <w:r w:rsidRPr="00310E0D">
        <w:rPr>
          <w:rStyle w:val="CharStyle6"/>
          <w:color w:val="auto"/>
          <w:sz w:val="24"/>
          <w:szCs w:val="24"/>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заверяет своей подписью с указанием фамилии и инициалов и ставит штамп «копия верна»;</w:t>
      </w:r>
    </w:p>
    <w:p w:rsidR="00513996" w:rsidRPr="00310E0D" w:rsidRDefault="00C33EE3">
      <w:pPr>
        <w:pStyle w:val="2"/>
        <w:ind w:firstLine="737"/>
        <w:rPr>
          <w:color w:val="auto"/>
          <w:sz w:val="24"/>
          <w:szCs w:val="24"/>
        </w:rPr>
      </w:pPr>
      <w:r w:rsidRPr="00310E0D">
        <w:rPr>
          <w:rStyle w:val="CharStyle6"/>
          <w:color w:val="auto"/>
          <w:sz w:val="24"/>
          <w:szCs w:val="24"/>
        </w:rPr>
        <w:t>оформляет расписку в получении документов (в необходимом количестве экземпляров) и первый экземпляр выдает заявителю.</w:t>
      </w:r>
    </w:p>
    <w:p w:rsidR="00513996" w:rsidRPr="00310E0D" w:rsidRDefault="00C33EE3">
      <w:pPr>
        <w:pStyle w:val="2"/>
        <w:ind w:firstLine="737"/>
        <w:rPr>
          <w:color w:val="auto"/>
          <w:sz w:val="24"/>
          <w:szCs w:val="24"/>
        </w:rPr>
      </w:pPr>
      <w:r w:rsidRPr="00310E0D">
        <w:rPr>
          <w:rStyle w:val="CharStyle6"/>
          <w:color w:val="auto"/>
          <w:sz w:val="24"/>
          <w:szCs w:val="24"/>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 предоставления государственных и муниципальных услуг:</w:t>
      </w:r>
    </w:p>
    <w:p w:rsidR="00513996" w:rsidRPr="00310E0D" w:rsidRDefault="00C33EE3">
      <w:pPr>
        <w:pStyle w:val="2"/>
        <w:ind w:firstLine="737"/>
        <w:rPr>
          <w:color w:val="auto"/>
          <w:sz w:val="24"/>
          <w:szCs w:val="24"/>
        </w:rPr>
      </w:pPr>
      <w:r w:rsidRPr="00310E0D">
        <w:rPr>
          <w:rStyle w:val="CharStyle6"/>
          <w:color w:val="auto"/>
          <w:sz w:val="24"/>
          <w:szCs w:val="24"/>
        </w:rPr>
        <w:t>- о сроке завершения оформления документов и порядке их получения;</w:t>
      </w:r>
    </w:p>
    <w:p w:rsidR="00513996" w:rsidRPr="00310E0D" w:rsidRDefault="00C33EE3">
      <w:pPr>
        <w:pStyle w:val="2"/>
        <w:ind w:firstLine="737"/>
        <w:rPr>
          <w:color w:val="auto"/>
          <w:sz w:val="24"/>
          <w:szCs w:val="24"/>
        </w:rPr>
      </w:pPr>
      <w:r w:rsidRPr="00310E0D">
        <w:rPr>
          <w:rStyle w:val="CharStyle6"/>
          <w:color w:val="auto"/>
          <w:sz w:val="24"/>
          <w:szCs w:val="24"/>
        </w:rPr>
        <w:t>- о возможности приостановления подготовки и выдачи документов;</w:t>
      </w:r>
    </w:p>
    <w:p w:rsidR="00513996" w:rsidRPr="00310E0D" w:rsidRDefault="00C33EE3">
      <w:pPr>
        <w:pStyle w:val="2"/>
        <w:ind w:firstLine="737"/>
        <w:rPr>
          <w:color w:val="auto"/>
          <w:sz w:val="24"/>
          <w:szCs w:val="24"/>
        </w:rPr>
      </w:pPr>
      <w:r w:rsidRPr="00310E0D">
        <w:rPr>
          <w:rStyle w:val="CharStyle6"/>
          <w:color w:val="auto"/>
          <w:sz w:val="24"/>
          <w:szCs w:val="24"/>
        </w:rPr>
        <w:t>- о возможности отказа в предоставлении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ответственный за прием документов, уведомляет заявителя под роспись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13996" w:rsidRPr="00310E0D" w:rsidRDefault="00C33EE3">
      <w:pPr>
        <w:pStyle w:val="2"/>
        <w:ind w:firstLine="737"/>
        <w:rPr>
          <w:color w:val="auto"/>
          <w:sz w:val="24"/>
          <w:szCs w:val="24"/>
        </w:rPr>
      </w:pPr>
      <w:r w:rsidRPr="00310E0D">
        <w:rPr>
          <w:rStyle w:val="CharStyle6"/>
          <w:color w:val="auto"/>
          <w:sz w:val="24"/>
          <w:szCs w:val="24"/>
        </w:rPr>
        <w:t>В случае поступления заявления и прилагаемых к нему документов (при наличии) в электронной форме должностное лицо многофункционального центра предоставления государственных и муниципальных услуг, ответственное за прием и регистрацию документов, осуществляет следующую последовательность действий:</w:t>
      </w:r>
    </w:p>
    <w:p w:rsidR="00513996" w:rsidRPr="00310E0D" w:rsidRDefault="00C33EE3">
      <w:pPr>
        <w:pStyle w:val="2"/>
        <w:ind w:firstLine="737"/>
        <w:rPr>
          <w:color w:val="auto"/>
          <w:sz w:val="24"/>
          <w:szCs w:val="24"/>
        </w:rPr>
      </w:pPr>
      <w:r w:rsidRPr="00310E0D">
        <w:rPr>
          <w:rStyle w:val="CharStyle6"/>
          <w:color w:val="auto"/>
          <w:sz w:val="24"/>
          <w:szCs w:val="24"/>
        </w:rPr>
        <w:t>1) просматривает электронные образцы заявления и прилагаемых к нему документов;</w:t>
      </w:r>
    </w:p>
    <w:p w:rsidR="00513996" w:rsidRPr="00310E0D" w:rsidRDefault="00C33EE3">
      <w:pPr>
        <w:pStyle w:val="2"/>
        <w:ind w:firstLine="737"/>
        <w:rPr>
          <w:color w:val="auto"/>
          <w:sz w:val="24"/>
          <w:szCs w:val="24"/>
        </w:rPr>
      </w:pPr>
      <w:r w:rsidRPr="00310E0D">
        <w:rPr>
          <w:rStyle w:val="CharStyle6"/>
          <w:color w:val="auto"/>
          <w:sz w:val="24"/>
          <w:szCs w:val="24"/>
        </w:rPr>
        <w:t>2) осуществляет контроль полученных электронных образцов заявления и прилагаемых к нему документов на предмет целостности;</w:t>
      </w:r>
    </w:p>
    <w:p w:rsidR="00513996" w:rsidRPr="00310E0D" w:rsidRDefault="00C33EE3">
      <w:pPr>
        <w:pStyle w:val="2"/>
        <w:ind w:firstLine="737"/>
        <w:rPr>
          <w:color w:val="auto"/>
          <w:sz w:val="24"/>
          <w:szCs w:val="24"/>
        </w:rPr>
      </w:pPr>
      <w:r w:rsidRPr="00310E0D">
        <w:rPr>
          <w:rStyle w:val="CharStyle6"/>
          <w:color w:val="auto"/>
          <w:sz w:val="24"/>
          <w:szCs w:val="24"/>
        </w:rPr>
        <w:t>3) фиксирует дату получения заявления и прилагаемых к нему документов;</w:t>
      </w:r>
    </w:p>
    <w:p w:rsidR="00513996" w:rsidRPr="00310E0D" w:rsidRDefault="00C33EE3">
      <w:pPr>
        <w:pStyle w:val="2"/>
        <w:ind w:firstLine="737"/>
        <w:rPr>
          <w:color w:val="auto"/>
          <w:sz w:val="24"/>
          <w:szCs w:val="24"/>
        </w:rPr>
      </w:pPr>
      <w:r w:rsidRPr="00310E0D">
        <w:rPr>
          <w:rStyle w:val="CharStyle6"/>
          <w:color w:val="auto"/>
          <w:sz w:val="24"/>
          <w:szCs w:val="24"/>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12 настоящего административного регламента в срок, не превышающий </w:t>
      </w:r>
      <w:r w:rsidRPr="00310E0D">
        <w:rPr>
          <w:rStyle w:val="CharStyle6"/>
          <w:color w:val="auto"/>
          <w:sz w:val="24"/>
          <w:szCs w:val="24"/>
        </w:rPr>
        <w:lastRenderedPageBreak/>
        <w:t>3 рабочих дней с даты получения ходатайства и прилагаемых к нему документов (при наличии) в электронной форме.</w:t>
      </w:r>
    </w:p>
    <w:p w:rsidR="00513996" w:rsidRPr="00310E0D" w:rsidRDefault="00513996">
      <w:pPr>
        <w:pStyle w:val="2"/>
        <w:ind w:firstLine="737"/>
        <w:rPr>
          <w:color w:val="auto"/>
          <w:sz w:val="24"/>
          <w:szCs w:val="24"/>
        </w:rPr>
      </w:pPr>
      <w:bookmarkStart w:id="24" w:name="bookmark18"/>
      <w:bookmarkEnd w:id="24"/>
    </w:p>
    <w:p w:rsidR="00513996" w:rsidRPr="00310E0D" w:rsidRDefault="00C33EE3">
      <w:pPr>
        <w:pStyle w:val="ConsPlusNormal"/>
        <w:spacing w:before="220"/>
        <w:ind w:firstLine="540"/>
        <w:jc w:val="center"/>
        <w:rPr>
          <w:rStyle w:val="CharStyle11"/>
          <w:color w:val="auto"/>
          <w:sz w:val="24"/>
          <w:szCs w:val="24"/>
        </w:rPr>
      </w:pPr>
      <w:r w:rsidRPr="00310E0D">
        <w:rPr>
          <w:rStyle w:val="CharStyle11"/>
          <w:color w:val="auto"/>
          <w:sz w:val="24"/>
          <w:szCs w:val="24"/>
        </w:rPr>
        <w:t xml:space="preserve">Выдача заявителю результата предоставления муниципальной </w:t>
      </w:r>
      <w:bookmarkStart w:id="25" w:name="bookmark19"/>
      <w:r w:rsidRPr="00310E0D">
        <w:rPr>
          <w:rStyle w:val="CharStyle11"/>
          <w:color w:val="auto"/>
          <w:sz w:val="24"/>
          <w:szCs w:val="24"/>
        </w:rPr>
        <w:t>услуги,</w:t>
      </w:r>
      <w:bookmarkEnd w:id="25"/>
      <w:r w:rsidRPr="00310E0D">
        <w:rPr>
          <w:rStyle w:val="CharStyle11"/>
          <w:color w:val="auto"/>
          <w:sz w:val="24"/>
          <w:szCs w:val="24"/>
        </w:rPr>
        <w:t xml:space="preserve"> </w:t>
      </w:r>
      <w:r w:rsidRPr="00310E0D">
        <w:rPr>
          <w:rStyle w:val="CharStyle9"/>
          <w:color w:val="auto"/>
          <w:sz w:val="24"/>
          <w:szCs w:val="24"/>
        </w:rP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w:t>
      </w:r>
      <w:r w:rsidR="00310E0D" w:rsidRPr="00310E0D">
        <w:rPr>
          <w:rStyle w:val="CharStyle9"/>
          <w:color w:val="auto"/>
          <w:sz w:val="24"/>
          <w:szCs w:val="24"/>
        </w:rPr>
        <w:t xml:space="preserve"> </w:t>
      </w:r>
      <w:r w:rsidRPr="00310E0D">
        <w:rPr>
          <w:rStyle w:val="CharStyle9"/>
          <w:color w:val="auto"/>
          <w:sz w:val="24"/>
          <w:szCs w:val="24"/>
        </w:rPr>
        <w:t xml:space="preserve">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w:t>
      </w:r>
      <w:bookmarkStart w:id="26" w:name="bookmark20"/>
      <w:r w:rsidRPr="00310E0D">
        <w:rPr>
          <w:rStyle w:val="CharStyle11"/>
          <w:color w:val="auto"/>
          <w:sz w:val="24"/>
          <w:szCs w:val="24"/>
        </w:rPr>
        <w:t>услуги</w:t>
      </w:r>
      <w:bookmarkEnd w:id="26"/>
    </w:p>
    <w:p w:rsidR="00513996" w:rsidRPr="00310E0D" w:rsidRDefault="00513996">
      <w:pPr>
        <w:pStyle w:val="ConsPlusNormal"/>
        <w:spacing w:before="220"/>
        <w:ind w:firstLine="540"/>
        <w:jc w:val="center"/>
        <w:rPr>
          <w:rStyle w:val="CharStyle11"/>
          <w:color w:val="auto"/>
          <w:sz w:val="24"/>
          <w:szCs w:val="24"/>
        </w:rPr>
      </w:pPr>
    </w:p>
    <w:p w:rsidR="00513996" w:rsidRPr="00310E0D" w:rsidRDefault="00C33EE3">
      <w:pPr>
        <w:pStyle w:val="2"/>
        <w:ind w:firstLine="737"/>
        <w:rPr>
          <w:color w:val="auto"/>
          <w:sz w:val="24"/>
          <w:szCs w:val="24"/>
        </w:rPr>
      </w:pPr>
      <w:r w:rsidRPr="00310E0D">
        <w:rPr>
          <w:rStyle w:val="CharStyle6"/>
          <w:color w:val="auto"/>
          <w:sz w:val="24"/>
          <w:szCs w:val="24"/>
        </w:rPr>
        <w:t>36. При выдаче документов специалист многофункционального центра предоставления государственных и муниципальных услуг:</w:t>
      </w:r>
    </w:p>
    <w:p w:rsidR="00513996" w:rsidRPr="00310E0D" w:rsidRDefault="00C33EE3">
      <w:pPr>
        <w:pStyle w:val="2"/>
        <w:ind w:firstLine="737"/>
        <w:rPr>
          <w:color w:val="auto"/>
          <w:sz w:val="24"/>
          <w:szCs w:val="24"/>
        </w:rPr>
      </w:pPr>
      <w:r w:rsidRPr="00310E0D">
        <w:rPr>
          <w:rStyle w:val="CharStyle6"/>
          <w:color w:val="auto"/>
          <w:sz w:val="24"/>
          <w:szCs w:val="24"/>
        </w:rPr>
        <w:t>устанавливает личность заявителя, наличие соответствующих полномочий на получение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знакомит с перечнем и содержанием выдаваемых документов;</w:t>
      </w:r>
    </w:p>
    <w:p w:rsidR="00513996" w:rsidRPr="00310E0D" w:rsidRDefault="00C33EE3">
      <w:pPr>
        <w:pStyle w:val="2"/>
        <w:ind w:firstLine="737"/>
        <w:rPr>
          <w:color w:val="auto"/>
          <w:sz w:val="24"/>
          <w:szCs w:val="24"/>
        </w:rPr>
      </w:pPr>
      <w:r w:rsidRPr="00310E0D">
        <w:rPr>
          <w:rStyle w:val="CharStyle6"/>
          <w:color w:val="auto"/>
          <w:sz w:val="24"/>
          <w:szCs w:val="24"/>
        </w:rPr>
        <w:t>при предоставлении заявителем расписки, выдает запрашиваемые документы или мотивированный отказ в установленные сроки.</w:t>
      </w:r>
    </w:p>
    <w:p w:rsidR="00513996" w:rsidRPr="00310E0D" w:rsidRDefault="00C33EE3">
      <w:pPr>
        <w:pStyle w:val="2"/>
        <w:ind w:firstLine="737"/>
        <w:rPr>
          <w:color w:val="auto"/>
          <w:sz w:val="24"/>
          <w:szCs w:val="24"/>
        </w:rPr>
      </w:pPr>
      <w:r w:rsidRPr="00310E0D">
        <w:rPr>
          <w:rStyle w:val="CharStyle6"/>
          <w:color w:val="auto"/>
          <w:sz w:val="24"/>
          <w:szCs w:val="24"/>
        </w:rPr>
        <w:t>Заявитель подтверждает получение документов личной подписью с расшифровкой в соответствующей графе расписки, которая хранится в многофункциональном центре предоставления государственных и муниципальных услуг.</w:t>
      </w:r>
    </w:p>
    <w:p w:rsidR="00513996" w:rsidRPr="00310E0D" w:rsidRDefault="00C33EE3">
      <w:pPr>
        <w:pStyle w:val="2"/>
        <w:ind w:firstLine="737"/>
        <w:rPr>
          <w:color w:val="auto"/>
          <w:sz w:val="24"/>
          <w:szCs w:val="24"/>
        </w:rPr>
      </w:pPr>
      <w:r w:rsidRPr="00310E0D">
        <w:rPr>
          <w:rStyle w:val="CharStyle6"/>
          <w:color w:val="auto"/>
          <w:sz w:val="24"/>
          <w:szCs w:val="24"/>
        </w:rPr>
        <w:t>Заявитель вправе отозвать свое заявление в любой момент рассмотрения, согласования или подготовки документа уполномоченным органом, обратившись с соответствующим заявлением в многофункциональный центр предоставления государственных и муниципальных услуг. В этом случае документы подлежат возврату заявителю в полном объеме, о чем в расписке делается соответствующая отметка.</w:t>
      </w:r>
    </w:p>
    <w:p w:rsidR="00513996" w:rsidRPr="00310E0D" w:rsidRDefault="00C33EE3">
      <w:pPr>
        <w:pStyle w:val="2"/>
        <w:ind w:firstLine="737"/>
        <w:rPr>
          <w:color w:val="auto"/>
          <w:sz w:val="24"/>
          <w:szCs w:val="24"/>
        </w:rPr>
      </w:pPr>
      <w:r w:rsidRPr="00310E0D">
        <w:rPr>
          <w:rStyle w:val="CharStyle6"/>
          <w:color w:val="auto"/>
          <w:sz w:val="24"/>
          <w:szCs w:val="24"/>
        </w:rPr>
        <w:t>В случае, если после оповещения заявителя любым доступным способом о результате оказания муниципальной услуги заявитель не обращается за получением документов, то комиссия, созданная приказом руководителя многофункционального центра предоставления государственных и муниципальных услуг, ежеквартально до 20 числа месяца, следующего за отчетным кварталом, проводит инвентаризацию неполученных в срок пакетов документов.</w:t>
      </w:r>
    </w:p>
    <w:p w:rsidR="00513996" w:rsidRPr="00310E0D" w:rsidRDefault="00C33EE3">
      <w:pPr>
        <w:pStyle w:val="2"/>
        <w:ind w:firstLine="737"/>
        <w:rPr>
          <w:color w:val="auto"/>
          <w:sz w:val="24"/>
          <w:szCs w:val="24"/>
        </w:rPr>
      </w:pPr>
      <w:r w:rsidRPr="00310E0D">
        <w:rPr>
          <w:rStyle w:val="CharStyle6"/>
          <w:color w:val="auto"/>
          <w:sz w:val="24"/>
          <w:szCs w:val="24"/>
        </w:rPr>
        <w:t>По итогам инвентаризации комиссия составляет акт, который утверждает руководитель многофункционального центра предоставления государственных и муниципальных услуг, затем документы подлежат архивированию, а в программном комплексе проставляется статус пакета документов «Передано в архив структурного подразделения».</w:t>
      </w:r>
    </w:p>
    <w:p w:rsidR="00513996" w:rsidRPr="00310E0D" w:rsidRDefault="00C33EE3">
      <w:pPr>
        <w:pStyle w:val="2"/>
        <w:ind w:firstLine="737"/>
        <w:rPr>
          <w:color w:val="auto"/>
          <w:sz w:val="24"/>
          <w:szCs w:val="24"/>
        </w:rPr>
      </w:pPr>
      <w:r w:rsidRPr="00310E0D">
        <w:rPr>
          <w:rStyle w:val="CharStyle6"/>
          <w:color w:val="auto"/>
          <w:sz w:val="24"/>
          <w:szCs w:val="24"/>
        </w:rPr>
        <w:t>Если заявитель после архивирования документов обращается за их получением, то на основании личного заявления документы извлекаются из архива и подлежат выдаче заявителю в полном объеме, после чего в программном комплексе проставляется статус пакета документов «Услуга оказана».</w:t>
      </w:r>
    </w:p>
    <w:p w:rsidR="00513996" w:rsidRPr="00310E0D" w:rsidRDefault="00513996">
      <w:pPr>
        <w:pStyle w:val="2"/>
        <w:ind w:firstLine="737"/>
        <w:rPr>
          <w:color w:val="auto"/>
          <w:sz w:val="24"/>
          <w:szCs w:val="24"/>
        </w:rPr>
      </w:pPr>
    </w:p>
    <w:p w:rsidR="00513996" w:rsidRPr="00310E0D" w:rsidRDefault="00C33EE3">
      <w:pPr>
        <w:pStyle w:val="2"/>
        <w:ind w:firstLine="737"/>
        <w:jc w:val="center"/>
        <w:rPr>
          <w:color w:val="auto"/>
          <w:sz w:val="24"/>
          <w:szCs w:val="24"/>
        </w:rPr>
      </w:pPr>
      <w:bookmarkStart w:id="27" w:name="bookmark21"/>
      <w:r w:rsidRPr="00310E0D">
        <w:rPr>
          <w:rStyle w:val="CharStyle11"/>
          <w:color w:val="auto"/>
          <w:sz w:val="24"/>
          <w:szCs w:val="24"/>
        </w:rPr>
        <w:lastRenderedPageBreak/>
        <w:t>Предоставление муниципальной услуги в многофункциональном центре предоставления государственных и муниципальных услуг посредством</w:t>
      </w:r>
      <w:bookmarkEnd w:id="27"/>
      <w:r w:rsidRPr="00310E0D">
        <w:rPr>
          <w:rStyle w:val="CharStyle11"/>
          <w:color w:val="auto"/>
          <w:sz w:val="24"/>
          <w:szCs w:val="24"/>
        </w:rPr>
        <w:t xml:space="preserve"> </w:t>
      </w:r>
      <w:bookmarkStart w:id="28" w:name="bookmark22"/>
      <w:r w:rsidRPr="00310E0D">
        <w:rPr>
          <w:rStyle w:val="CharStyle11"/>
          <w:color w:val="auto"/>
          <w:sz w:val="24"/>
          <w:szCs w:val="24"/>
        </w:rPr>
        <w:t>комплексного запроса</w:t>
      </w:r>
      <w:bookmarkEnd w:id="28"/>
    </w:p>
    <w:p w:rsidR="00513996" w:rsidRPr="00310E0D" w:rsidRDefault="00513996">
      <w:pPr>
        <w:pStyle w:val="2"/>
        <w:ind w:firstLine="737"/>
        <w:rPr>
          <w:color w:val="auto"/>
          <w:sz w:val="24"/>
          <w:szCs w:val="24"/>
        </w:rPr>
      </w:pPr>
    </w:p>
    <w:p w:rsidR="00513996" w:rsidRPr="00310E0D" w:rsidRDefault="00C33EE3">
      <w:pPr>
        <w:pStyle w:val="2"/>
        <w:ind w:firstLine="737"/>
        <w:rPr>
          <w:color w:val="auto"/>
          <w:sz w:val="24"/>
          <w:szCs w:val="24"/>
        </w:rPr>
      </w:pPr>
      <w:r w:rsidRPr="00310E0D">
        <w:rPr>
          <w:rStyle w:val="CharStyle6"/>
          <w:color w:val="auto"/>
          <w:sz w:val="24"/>
          <w:szCs w:val="24"/>
        </w:rPr>
        <w:t>37. 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 xml:space="preserve">38. 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310E0D">
        <w:rPr>
          <w:rStyle w:val="CharStyle6"/>
          <w:color w:val="auto"/>
          <w:sz w:val="24"/>
          <w:szCs w:val="24"/>
        </w:rPr>
        <w:t xml:space="preserve">Многофункциональный центр предоставления государственных и муниципальных услуг передает в администрацию </w:t>
      </w:r>
      <w:r w:rsidR="00BD37A2">
        <w:rPr>
          <w:rStyle w:val="CharStyle6"/>
          <w:color w:val="auto"/>
          <w:sz w:val="24"/>
          <w:szCs w:val="24"/>
        </w:rPr>
        <w:t>Городского</w:t>
      </w:r>
      <w:r w:rsidR="002B33C4" w:rsidRPr="00310E0D">
        <w:rPr>
          <w:rStyle w:val="CharStyle6"/>
          <w:color w:val="auto"/>
          <w:sz w:val="24"/>
          <w:szCs w:val="24"/>
        </w:rPr>
        <w:t xml:space="preserve"> округа Электросталь Московской области</w:t>
      </w:r>
      <w:r w:rsidR="00310E0D" w:rsidRPr="00310E0D">
        <w:rPr>
          <w:rStyle w:val="CharStyle6"/>
          <w:color w:val="auto"/>
          <w:sz w:val="24"/>
          <w:szCs w:val="24"/>
        </w:rPr>
        <w:t xml:space="preserve"> </w:t>
      </w:r>
      <w:r w:rsidRPr="00310E0D">
        <w:rPr>
          <w:rStyle w:val="CharStyle6"/>
          <w:color w:val="auto"/>
          <w:sz w:val="24"/>
          <w:szCs w:val="24"/>
        </w:rPr>
        <w:t>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roofErr w:type="gramEnd"/>
    </w:p>
    <w:p w:rsidR="00513996" w:rsidRPr="00310E0D" w:rsidRDefault="00C33EE3">
      <w:pPr>
        <w:pStyle w:val="2"/>
        <w:ind w:firstLine="737"/>
        <w:rPr>
          <w:color w:val="auto"/>
          <w:sz w:val="24"/>
          <w:szCs w:val="24"/>
        </w:rPr>
      </w:pPr>
      <w:r w:rsidRPr="00310E0D">
        <w:rPr>
          <w:rStyle w:val="CharStyle6"/>
          <w:color w:val="auto"/>
          <w:sz w:val="24"/>
          <w:szCs w:val="24"/>
        </w:rPr>
        <w:t>В случае</w:t>
      </w:r>
      <w:proofErr w:type="gramStart"/>
      <w:r w:rsidRPr="00310E0D">
        <w:rPr>
          <w:rStyle w:val="CharStyle6"/>
          <w:color w:val="auto"/>
          <w:sz w:val="24"/>
          <w:szCs w:val="24"/>
        </w:rPr>
        <w:t>,</w:t>
      </w:r>
      <w:proofErr w:type="gramEnd"/>
      <w:r w:rsidRPr="00310E0D">
        <w:rPr>
          <w:rStyle w:val="CharStyle6"/>
          <w:color w:val="auto"/>
          <w:sz w:val="24"/>
          <w:szCs w:val="24"/>
        </w:rPr>
        <w:t xml:space="preserve"> если для получения муниципальной услуги требуются сведения, документы и (или) информация,</w:t>
      </w:r>
      <w:r w:rsidRPr="00310E0D">
        <w:rPr>
          <w:rStyle w:val="CharStyle6"/>
          <w:color w:val="auto"/>
          <w:sz w:val="24"/>
          <w:szCs w:val="24"/>
        </w:rPr>
        <w:tab/>
        <w:t>которые могут быть получены многофункциональным центром</w:t>
      </w:r>
      <w:r w:rsidRPr="00310E0D">
        <w:rPr>
          <w:rStyle w:val="CharStyle6"/>
          <w:color w:val="auto"/>
          <w:sz w:val="24"/>
          <w:szCs w:val="24"/>
        </w:rPr>
        <w:tab/>
        <w:t xml:space="preserve"> предоставления государственных и муниципальных услуг только по результатам предоставления иных указанных в комплексном запросе муниципальных услуг, направление заявления и документов в администрацию </w:t>
      </w:r>
      <w:r w:rsidR="00BD37A2">
        <w:rPr>
          <w:rStyle w:val="CharStyle6"/>
          <w:color w:val="auto"/>
          <w:sz w:val="24"/>
          <w:szCs w:val="24"/>
        </w:rPr>
        <w:t>Городского</w:t>
      </w:r>
      <w:r w:rsidR="002B33C4" w:rsidRPr="00310E0D">
        <w:rPr>
          <w:rStyle w:val="CharStyle6"/>
          <w:color w:val="auto"/>
          <w:sz w:val="24"/>
          <w:szCs w:val="24"/>
        </w:rPr>
        <w:t xml:space="preserve"> округа Электросталь Московской области</w:t>
      </w:r>
      <w:r w:rsidR="00310E0D" w:rsidRPr="00310E0D">
        <w:rPr>
          <w:rStyle w:val="CharStyle6"/>
          <w:color w:val="auto"/>
          <w:sz w:val="24"/>
          <w:szCs w:val="24"/>
        </w:rPr>
        <w:t xml:space="preserve"> </w:t>
      </w:r>
      <w:r w:rsidRPr="00310E0D">
        <w:rPr>
          <w:rStyle w:val="CharStyle6"/>
          <w:color w:val="auto"/>
          <w:sz w:val="24"/>
          <w:szCs w:val="24"/>
        </w:rPr>
        <w:t xml:space="preserve">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 </w:t>
      </w:r>
      <w:r w:rsidR="00BD37A2">
        <w:rPr>
          <w:rStyle w:val="CharStyle6"/>
          <w:color w:val="auto"/>
          <w:sz w:val="24"/>
          <w:szCs w:val="24"/>
        </w:rPr>
        <w:t>Городского</w:t>
      </w:r>
      <w:r w:rsidR="00304C41" w:rsidRPr="00310E0D">
        <w:rPr>
          <w:rStyle w:val="CharStyle6"/>
          <w:color w:val="auto"/>
          <w:sz w:val="24"/>
          <w:szCs w:val="24"/>
        </w:rPr>
        <w:t xml:space="preserve"> округа Электросталь Московской области</w:t>
      </w:r>
      <w:r w:rsidRPr="00310E0D">
        <w:rPr>
          <w:rStyle w:val="CharStyle6"/>
          <w:color w:val="auto"/>
          <w:sz w:val="24"/>
          <w:szCs w:val="24"/>
        </w:rPr>
        <w:t>.</w:t>
      </w:r>
    </w:p>
    <w:p w:rsidR="00513996" w:rsidRPr="00310E0D" w:rsidRDefault="00C33EE3">
      <w:pPr>
        <w:pStyle w:val="2"/>
        <w:ind w:firstLine="737"/>
        <w:rPr>
          <w:color w:val="auto"/>
          <w:sz w:val="24"/>
          <w:szCs w:val="24"/>
        </w:rPr>
      </w:pPr>
      <w:r w:rsidRPr="00310E0D">
        <w:rPr>
          <w:rStyle w:val="CharStyle6"/>
          <w:color w:val="auto"/>
          <w:sz w:val="24"/>
          <w:szCs w:val="24"/>
        </w:rPr>
        <w:t>39. 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513996" w:rsidRPr="00310E0D" w:rsidRDefault="00513996">
      <w:pPr>
        <w:pStyle w:val="ConsPlusNormal"/>
        <w:rPr>
          <w:rFonts w:ascii="Times New Roman" w:hAnsi="Times New Roman" w:cs="Times New Roman"/>
          <w:sz w:val="24"/>
          <w:szCs w:val="24"/>
        </w:rPr>
      </w:pPr>
    </w:p>
    <w:p w:rsidR="00513996" w:rsidRPr="00310E0D" w:rsidRDefault="00513996">
      <w:pPr>
        <w:pStyle w:val="ConsPlusNormal"/>
        <w:rPr>
          <w:rFonts w:ascii="Times New Roman" w:hAnsi="Times New Roman" w:cs="Times New Roman"/>
          <w:sz w:val="24"/>
          <w:szCs w:val="24"/>
        </w:rPr>
      </w:pPr>
    </w:p>
    <w:p w:rsidR="00513996" w:rsidRPr="00310E0D" w:rsidRDefault="00C33EE3" w:rsidP="00667AE2">
      <w:pPr>
        <w:pStyle w:val="2"/>
        <w:ind w:firstLine="737"/>
        <w:jc w:val="center"/>
        <w:rPr>
          <w:color w:val="auto"/>
          <w:sz w:val="24"/>
          <w:szCs w:val="24"/>
        </w:rPr>
      </w:pPr>
      <w:bookmarkStart w:id="29" w:name="bookmark23"/>
      <w:r w:rsidRPr="00310E0D">
        <w:rPr>
          <w:rStyle w:val="CharStyle11"/>
          <w:color w:val="auto"/>
          <w:sz w:val="24"/>
          <w:szCs w:val="24"/>
        </w:rPr>
        <w:t>Раздел 4. Формы контроля за исполнением регламента</w:t>
      </w:r>
      <w:bookmarkEnd w:id="29"/>
    </w:p>
    <w:p w:rsidR="00513996" w:rsidRPr="00310E0D" w:rsidRDefault="00C33EE3" w:rsidP="00667AE2">
      <w:pPr>
        <w:pStyle w:val="30"/>
        <w:jc w:val="center"/>
        <w:rPr>
          <w:b w:val="0"/>
          <w:color w:val="auto"/>
          <w:sz w:val="24"/>
          <w:szCs w:val="24"/>
        </w:rPr>
      </w:pPr>
      <w:r w:rsidRPr="00310E0D">
        <w:rPr>
          <w:rStyle w:val="CharStyle9"/>
          <w:b/>
          <w:color w:val="auto"/>
          <w:sz w:val="24"/>
          <w:szCs w:val="24"/>
        </w:rPr>
        <w:t>Порядок осуществления текущего контроля за соблюдением 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3996" w:rsidRPr="00310E0D" w:rsidRDefault="00C33EE3">
      <w:pPr>
        <w:pStyle w:val="ConsPlusNormal"/>
        <w:ind w:firstLine="540"/>
        <w:jc w:val="both"/>
        <w:rPr>
          <w:rFonts w:ascii="Times New Roman" w:hAnsi="Times New Roman" w:cs="Times New Roman"/>
          <w:sz w:val="24"/>
          <w:szCs w:val="24"/>
        </w:rPr>
      </w:pPr>
      <w:r w:rsidRPr="00310E0D">
        <w:rPr>
          <w:rFonts w:ascii="Times New Roman" w:hAnsi="Times New Roman" w:cs="Times New Roman"/>
          <w:sz w:val="24"/>
          <w:szCs w:val="24"/>
        </w:rPr>
        <w:lastRenderedPageBreak/>
        <w:t xml:space="preserve">40. Текущий </w:t>
      </w:r>
      <w:proofErr w:type="gramStart"/>
      <w:r w:rsidRPr="00310E0D">
        <w:rPr>
          <w:rFonts w:ascii="Times New Roman" w:hAnsi="Times New Roman" w:cs="Times New Roman"/>
          <w:sz w:val="24"/>
          <w:szCs w:val="24"/>
        </w:rPr>
        <w:t>контроль за</w:t>
      </w:r>
      <w:proofErr w:type="gramEnd"/>
      <w:r w:rsidRPr="00310E0D">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осуществляется начальником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Текущий контроль осуществляется путем проведения проверок соблюдения и исполнения специалистом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положений настоящего Регламента.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Текущий контроль за соблюдением работниками МФЦ последовательности действий, определенных административными процедурами по предоставлению муниципальной услуги, осуществляется руководителем МФЦ.</w:t>
      </w:r>
    </w:p>
    <w:p w:rsidR="00513996" w:rsidRPr="00310E0D" w:rsidRDefault="00C33EE3">
      <w:pPr>
        <w:pStyle w:val="30"/>
        <w:ind w:firstLine="737"/>
        <w:jc w:val="center"/>
        <w:rPr>
          <w:b w:val="0"/>
          <w:color w:val="auto"/>
          <w:sz w:val="24"/>
          <w:szCs w:val="24"/>
        </w:rPr>
      </w:pPr>
      <w:r w:rsidRPr="00310E0D">
        <w:rPr>
          <w:rStyle w:val="CharStyle9"/>
          <w:b/>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41. В целях контроля полноты и качества предоставления муниципальной услуги проводятся плановые проверки (1 раз в год) и внеплановые (по конкретному обращению Заявителя).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Результаты проверок оформляются в виде акта.</w:t>
      </w:r>
    </w:p>
    <w:p w:rsidR="00513996" w:rsidRPr="00310E0D" w:rsidRDefault="00C33EE3">
      <w:pPr>
        <w:pStyle w:val="30"/>
        <w:jc w:val="center"/>
        <w:rPr>
          <w:b w:val="0"/>
          <w:color w:val="auto"/>
          <w:sz w:val="24"/>
          <w:szCs w:val="24"/>
        </w:rPr>
      </w:pPr>
      <w:r w:rsidRPr="00310E0D">
        <w:rPr>
          <w:rStyle w:val="CharStyle9"/>
          <w:b/>
          <w:color w:val="auto"/>
          <w:sz w:val="24"/>
          <w:szCs w:val="24"/>
        </w:rPr>
        <w:t>Ответственность должностных лиц, специалистов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42. Ответственность специалистов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закрепляется в должностной инструкции </w:t>
      </w:r>
      <w:proofErr w:type="gramStart"/>
      <w:r w:rsidRPr="00310E0D">
        <w:rPr>
          <w:rFonts w:ascii="Times New Roman" w:hAnsi="Times New Roman" w:cs="Times New Roman"/>
          <w:sz w:val="24"/>
          <w:szCs w:val="24"/>
        </w:rPr>
        <w:t>в</w:t>
      </w:r>
      <w:proofErr w:type="gramEnd"/>
      <w:r w:rsidRPr="00310E0D">
        <w:rPr>
          <w:rFonts w:ascii="Times New Roman" w:hAnsi="Times New Roman" w:cs="Times New Roman"/>
          <w:sz w:val="24"/>
          <w:szCs w:val="24"/>
        </w:rPr>
        <w:t xml:space="preserve"> </w:t>
      </w:r>
      <w:proofErr w:type="gramStart"/>
      <w:r w:rsidRPr="00310E0D">
        <w:rPr>
          <w:rFonts w:ascii="Times New Roman" w:hAnsi="Times New Roman" w:cs="Times New Roman"/>
          <w:sz w:val="24"/>
          <w:szCs w:val="24"/>
        </w:rPr>
        <w:t>соответствии</w:t>
      </w:r>
      <w:proofErr w:type="gramEnd"/>
      <w:r w:rsidRPr="00310E0D">
        <w:rPr>
          <w:rFonts w:ascii="Times New Roman" w:hAnsi="Times New Roman" w:cs="Times New Roman"/>
          <w:sz w:val="24"/>
          <w:szCs w:val="24"/>
        </w:rPr>
        <w:t xml:space="preserve"> с требованиями законодательства Российской Федерации.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Специалисты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несут персональную ответственность </w:t>
      </w:r>
      <w:proofErr w:type="gramStart"/>
      <w:r w:rsidRPr="00310E0D">
        <w:rPr>
          <w:rFonts w:ascii="Times New Roman" w:hAnsi="Times New Roman" w:cs="Times New Roman"/>
          <w:sz w:val="24"/>
          <w:szCs w:val="24"/>
        </w:rPr>
        <w:t>за</w:t>
      </w:r>
      <w:proofErr w:type="gramEnd"/>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сохранность документов;</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правильность заполнения документов;</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соблюдение сроков рассмотрения.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Муниципальный служащий </w:t>
      </w:r>
      <w:r w:rsidR="00DE726F">
        <w:rPr>
          <w:rFonts w:ascii="Times New Roman" w:hAnsi="Times New Roman" w:cs="Times New Roman"/>
          <w:sz w:val="24"/>
          <w:szCs w:val="24"/>
        </w:rPr>
        <w:t>УГЖКХ</w:t>
      </w:r>
      <w:r w:rsidRPr="00310E0D">
        <w:rPr>
          <w:rFonts w:ascii="Times New Roman" w:hAnsi="Times New Roman" w:cs="Times New Roman"/>
          <w:sz w:val="24"/>
          <w:szCs w:val="24"/>
        </w:rPr>
        <w:t>, допустивший нарушение настоящего Регламента, привлекается к дисциплинарной ответственности в соответствии с действующим законодательством Российской Федерации.</w:t>
      </w:r>
    </w:p>
    <w:p w:rsidR="00513996" w:rsidRPr="00310E0D" w:rsidRDefault="00C33EE3">
      <w:pPr>
        <w:pStyle w:val="30"/>
        <w:jc w:val="center"/>
        <w:rPr>
          <w:b w:val="0"/>
          <w:color w:val="auto"/>
          <w:sz w:val="24"/>
          <w:szCs w:val="24"/>
        </w:rPr>
      </w:pPr>
      <w:r w:rsidRPr="00310E0D">
        <w:rPr>
          <w:rStyle w:val="CharStyle9"/>
          <w:b/>
          <w:color w:val="auto"/>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43. </w:t>
      </w:r>
      <w:proofErr w:type="gramStart"/>
      <w:r w:rsidRPr="00310E0D">
        <w:rPr>
          <w:rFonts w:ascii="Times New Roman" w:hAnsi="Times New Roman" w:cs="Times New Roman"/>
          <w:sz w:val="24"/>
          <w:szCs w:val="24"/>
        </w:rPr>
        <w:t>Контроль за</w:t>
      </w:r>
      <w:proofErr w:type="gramEnd"/>
      <w:r w:rsidRPr="00310E0D">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при предоставлении муниципальной услуги, получения полной, актуальной и достоверной </w:t>
      </w:r>
      <w:r w:rsidRPr="00310E0D">
        <w:rPr>
          <w:rFonts w:ascii="Times New Roman" w:hAnsi="Times New Roman" w:cs="Times New Roman"/>
          <w:sz w:val="24"/>
          <w:szCs w:val="24"/>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30"/>
        <w:jc w:val="center"/>
        <w:rPr>
          <w:color w:val="auto"/>
          <w:sz w:val="24"/>
          <w:szCs w:val="24"/>
        </w:rPr>
      </w:pPr>
      <w:r w:rsidRPr="00310E0D">
        <w:rPr>
          <w:rStyle w:val="CharStyle9"/>
          <w:b/>
          <w:color w:val="auto"/>
          <w:sz w:val="24"/>
          <w:szCs w:val="24"/>
        </w:rPr>
        <w:t xml:space="preserve">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государственных гражданских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w:t>
      </w:r>
      <w:bookmarkStart w:id="30" w:name="bookmark24"/>
      <w:r w:rsidRPr="00310E0D">
        <w:rPr>
          <w:rStyle w:val="CharStyle11"/>
          <w:b/>
          <w:color w:val="auto"/>
          <w:sz w:val="24"/>
          <w:szCs w:val="24"/>
        </w:rPr>
        <w:t>и муниципальных услуг</w:t>
      </w:r>
      <w:bookmarkEnd w:id="30"/>
    </w:p>
    <w:p w:rsidR="00513996" w:rsidRPr="00310E0D" w:rsidRDefault="00513996">
      <w:pPr>
        <w:pStyle w:val="30"/>
        <w:spacing w:before="0" w:line="323" w:lineRule="exact"/>
        <w:jc w:val="center"/>
        <w:rPr>
          <w:color w:val="auto"/>
          <w:sz w:val="24"/>
          <w:szCs w:val="24"/>
        </w:rPr>
      </w:pPr>
    </w:p>
    <w:p w:rsidR="00513996" w:rsidRPr="00310E0D" w:rsidRDefault="00C33EE3">
      <w:pPr>
        <w:pStyle w:val="30"/>
        <w:spacing w:before="0" w:line="323" w:lineRule="exact"/>
        <w:jc w:val="center"/>
        <w:rPr>
          <w:color w:val="auto"/>
          <w:sz w:val="24"/>
          <w:szCs w:val="24"/>
        </w:rPr>
      </w:pPr>
      <w:r w:rsidRPr="00310E0D">
        <w:rPr>
          <w:rStyle w:val="CharStyle9"/>
          <w:b/>
          <w:color w:val="auto"/>
          <w:sz w:val="24"/>
          <w:szCs w:val="24"/>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bookmarkStart w:id="31" w:name="bookmark25"/>
      <w:r w:rsidRPr="00310E0D">
        <w:rPr>
          <w:rStyle w:val="CharStyle11"/>
          <w:b/>
          <w:color w:val="auto"/>
          <w:sz w:val="24"/>
          <w:szCs w:val="24"/>
        </w:rPr>
        <w:t>(далее – жалоба)</w:t>
      </w:r>
      <w:bookmarkEnd w:id="31"/>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ConsPlusNormal"/>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44. </w:t>
      </w:r>
      <w:proofErr w:type="gramStart"/>
      <w:r w:rsidRPr="00310E0D">
        <w:rPr>
          <w:rFonts w:ascii="Times New Roman" w:hAnsi="Times New Roman" w:cs="Times New Roman"/>
          <w:sz w:val="24"/>
          <w:szCs w:val="24"/>
        </w:rPr>
        <w:t xml:space="preserve">Заявитель имеет право на обжалование в досудебном (внесудебном) порядке решений, принятых в ходе предоставления муниципальной услуги, действий или бездействия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должностных лиц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предоставляющих муниципальную услугу, либо муниципальных служащих, а также решений и действий (бездействия) МФЦ, работников МФЦ в случаях, предусмотренных </w:t>
      </w:r>
      <w:hyperlink r:id="rId14">
        <w:r w:rsidRPr="00310E0D">
          <w:rPr>
            <w:rFonts w:ascii="Times New Roman" w:hAnsi="Times New Roman" w:cs="Times New Roman"/>
            <w:sz w:val="24"/>
            <w:szCs w:val="24"/>
          </w:rPr>
          <w:t>ст. 11.1</w:t>
        </w:r>
      </w:hyperlink>
      <w:r w:rsidRPr="00310E0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45. Жалоба на действия (бездействие) специалиста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и принятые им решения при предоставлении муниципальной услуги (далее по тексту - жалоба) подается главе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xml:space="preserve">. </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Жалоба на решения и действия (бездействие) МФЦ, работника МФЦ подается в МФЦ. Жалобу на решения и действия (бездействие) МФЦ также возможно подать в Департамент информатизации и связи </w:t>
      </w:r>
      <w:r w:rsidR="00524361" w:rsidRPr="00310E0D">
        <w:rPr>
          <w:rFonts w:ascii="Times New Roman" w:hAnsi="Times New Roman" w:cs="Times New Roman"/>
          <w:sz w:val="24"/>
          <w:szCs w:val="24"/>
        </w:rPr>
        <w:t>Московской области</w:t>
      </w:r>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proofErr w:type="gramStart"/>
      <w:r w:rsidRPr="00310E0D">
        <w:rPr>
          <w:rFonts w:ascii="Times New Roman" w:hAnsi="Times New Roman" w:cs="Times New Roman"/>
          <w:sz w:val="24"/>
          <w:szCs w:val="24"/>
        </w:rPr>
        <w:t xml:space="preserve">Жалоба на действия (бездействие) специалиста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МФЦ подается и рассматривается в соответствии с </w:t>
      </w:r>
      <w:hyperlink r:id="rId15">
        <w:r w:rsidRPr="00310E0D">
          <w:rPr>
            <w:rFonts w:ascii="Times New Roman" w:hAnsi="Times New Roman" w:cs="Times New Roman"/>
            <w:sz w:val="24"/>
            <w:szCs w:val="24"/>
          </w:rPr>
          <w:t>Положением</w:t>
        </w:r>
      </w:hyperlink>
      <w:r w:rsidRPr="00310E0D">
        <w:rPr>
          <w:rFonts w:ascii="Times New Roman" w:hAnsi="Times New Roman" w:cs="Times New Roman"/>
          <w:sz w:val="24"/>
          <w:szCs w:val="24"/>
        </w:rPr>
        <w:t xml:space="preserve"> об особенностях подачи и рассмотрения жалоб на решения и действия (бездействие) отраслевых органов (структурных подразделений)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xml:space="preserve">, предоставляющих муниципальные услуги, их должностных лиц, муниципальных служащих отраслевых органов (структурных подразделений)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предоставляющих муниципальные услуги, а также на решения</w:t>
      </w:r>
      <w:proofErr w:type="gramEnd"/>
      <w:r w:rsidRPr="00310E0D">
        <w:rPr>
          <w:rFonts w:ascii="Times New Roman" w:hAnsi="Times New Roman" w:cs="Times New Roman"/>
          <w:sz w:val="24"/>
          <w:szCs w:val="24"/>
        </w:rPr>
        <w:t xml:space="preserve"> и действия (бездействие) многофункционального центра предоставления государственных и муниципальных услуг и его работников, утвержденным Постановлением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w:t>
      </w:r>
    </w:p>
    <w:p w:rsidR="00513996" w:rsidRPr="00310E0D" w:rsidRDefault="00C33EE3">
      <w:pPr>
        <w:pStyle w:val="30"/>
        <w:jc w:val="center"/>
        <w:rPr>
          <w:b w:val="0"/>
          <w:color w:val="auto"/>
          <w:sz w:val="24"/>
          <w:szCs w:val="24"/>
        </w:rPr>
      </w:pPr>
      <w:r w:rsidRPr="00310E0D">
        <w:rPr>
          <w:rStyle w:val="CharStyle9"/>
          <w:b/>
          <w:color w:val="auto"/>
          <w:sz w:val="24"/>
          <w:szCs w:val="24"/>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46. Жалоба может быть направлена в письменной форме по почте, через МФЦ, с использованием информационно-телекоммуникационной сети Интернет, официального сайта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Единого портала, а также может быть принята в ходе личного приема Заявителя.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lastRenderedPageBreak/>
        <w:t>47. Информирование Заявителя о порядке подачи и рассмотрения жалобы может осуществляться путем:</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ознакомления с информацией о порядке подачи и рассмотрения жалобы (далее - информация) посредством официального опубликования настоящего Регламента;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 размещения информации на информационных стендах в местах предоставления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3) предоставления информации должностными лицами, предоставляющими муниципальную услугу, в том числе при личном приеме Заявителя;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4) предоставления информации в МФЦ;</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5) размещения информации в информационно-телекоммуникационной сети Интернет, в том числе на официальном сайте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6) размещения информации на Едином портале.</w:t>
      </w:r>
    </w:p>
    <w:p w:rsidR="00513996" w:rsidRPr="00310E0D" w:rsidRDefault="00513996">
      <w:pPr>
        <w:pStyle w:val="30"/>
        <w:spacing w:before="0" w:line="323" w:lineRule="exact"/>
        <w:ind w:firstLine="737"/>
        <w:jc w:val="center"/>
        <w:rPr>
          <w:rStyle w:val="CharStyle11"/>
          <w:b/>
          <w:color w:val="auto"/>
          <w:sz w:val="24"/>
          <w:szCs w:val="24"/>
        </w:rPr>
      </w:pPr>
    </w:p>
    <w:p w:rsidR="00513996" w:rsidRPr="00310E0D" w:rsidRDefault="00C33EE3">
      <w:pPr>
        <w:pStyle w:val="30"/>
        <w:spacing w:before="0" w:line="323" w:lineRule="exact"/>
        <w:ind w:firstLine="737"/>
        <w:jc w:val="center"/>
        <w:rPr>
          <w:rStyle w:val="CharStyle11"/>
          <w:b/>
          <w:color w:val="auto"/>
          <w:sz w:val="24"/>
          <w:szCs w:val="24"/>
        </w:rPr>
      </w:pPr>
      <w:bookmarkStart w:id="32" w:name="bookmark26"/>
      <w:r w:rsidRPr="00310E0D">
        <w:rPr>
          <w:rStyle w:val="CharStyle11"/>
          <w:b/>
          <w:color w:val="auto"/>
          <w:sz w:val="24"/>
          <w:szCs w:val="24"/>
        </w:rPr>
        <w:t>Способы информирования заявителей о порядке подачи и рассмотрения жалобы, в том числе с использованием Единого портала</w:t>
      </w:r>
      <w:bookmarkEnd w:id="32"/>
    </w:p>
    <w:p w:rsidR="00513996" w:rsidRPr="00310E0D" w:rsidRDefault="00513996">
      <w:pPr>
        <w:pStyle w:val="30"/>
        <w:spacing w:before="0" w:line="323" w:lineRule="exact"/>
        <w:ind w:firstLine="737"/>
        <w:jc w:val="center"/>
        <w:rPr>
          <w:b w:val="0"/>
          <w:color w:val="auto"/>
          <w:sz w:val="24"/>
          <w:szCs w:val="24"/>
        </w:rPr>
      </w:pPr>
    </w:p>
    <w:p w:rsidR="00513996" w:rsidRPr="00310E0D" w:rsidRDefault="00C33EE3">
      <w:pPr>
        <w:pStyle w:val="Standard"/>
        <w:ind w:firstLine="737"/>
        <w:jc w:val="both"/>
        <w:rPr>
          <w:sz w:val="24"/>
          <w:szCs w:val="24"/>
        </w:rPr>
      </w:pPr>
      <w:r w:rsidRPr="00310E0D">
        <w:rPr>
          <w:sz w:val="24"/>
          <w:szCs w:val="24"/>
        </w:rPr>
        <w:t xml:space="preserve">48. </w:t>
      </w:r>
      <w:r w:rsidRPr="00310E0D">
        <w:rPr>
          <w:rFonts w:eastAsia="Calibri"/>
          <w:sz w:val="24"/>
          <w:szCs w:val="24"/>
          <w:lang w:eastAsia="en-US"/>
        </w:rPr>
        <w:t xml:space="preserve">Администрация </w:t>
      </w:r>
      <w:r w:rsidR="00BD37A2">
        <w:rPr>
          <w:rFonts w:eastAsia="Calibri"/>
          <w:sz w:val="24"/>
          <w:szCs w:val="24"/>
          <w:lang w:eastAsia="en-US"/>
        </w:rPr>
        <w:t>Городского</w:t>
      </w:r>
      <w:r w:rsidR="00304C41" w:rsidRPr="00310E0D">
        <w:rPr>
          <w:rFonts w:eastAsia="Calibri"/>
          <w:sz w:val="24"/>
          <w:szCs w:val="24"/>
          <w:lang w:eastAsia="en-US"/>
        </w:rPr>
        <w:t xml:space="preserve"> округа Электросталь Московской области</w:t>
      </w:r>
      <w:r w:rsidRPr="00310E0D">
        <w:rPr>
          <w:rFonts w:eastAsia="Calibri"/>
          <w:sz w:val="24"/>
          <w:szCs w:val="24"/>
          <w:lang w:eastAsia="en-US"/>
        </w:rPr>
        <w:t>, предоставляющая муниципальную услугу, МФЦ, а также учредитель МФЦ обеспечивают:</w:t>
      </w:r>
    </w:p>
    <w:p w:rsidR="00513996" w:rsidRPr="00310E0D" w:rsidRDefault="00C33EE3">
      <w:pPr>
        <w:ind w:firstLine="737"/>
        <w:jc w:val="both"/>
        <w:rPr>
          <w:rFonts w:ascii="Times New Roman" w:hAnsi="Times New Roman" w:cs="Times New Roman"/>
          <w:sz w:val="24"/>
          <w:szCs w:val="24"/>
        </w:rPr>
      </w:pPr>
      <w:r w:rsidRPr="00310E0D">
        <w:rPr>
          <w:rFonts w:ascii="Times New Roman" w:hAnsi="Times New Roman" w:cs="Times New Roman"/>
          <w:sz w:val="24"/>
          <w:szCs w:val="24"/>
        </w:rPr>
        <w:t xml:space="preserve">1) информирование заявителей о порядке обжалования решений и действий (бездействия)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предоставляющего муниципальную услугу, и специалистов, решений и действий (бездействия) МФЦ, его должностных лиц и работников посредством размещения информации:</w:t>
      </w:r>
    </w:p>
    <w:p w:rsidR="00513996" w:rsidRPr="005D2B8A" w:rsidRDefault="00C33EE3">
      <w:pPr>
        <w:ind w:firstLine="737"/>
        <w:jc w:val="both"/>
        <w:rPr>
          <w:rFonts w:ascii="Times New Roman" w:hAnsi="Times New Roman" w:cs="Times New Roman"/>
          <w:sz w:val="24"/>
          <w:szCs w:val="24"/>
        </w:rPr>
      </w:pPr>
      <w:r w:rsidRPr="005D2B8A">
        <w:rPr>
          <w:rFonts w:ascii="Times New Roman" w:hAnsi="Times New Roman" w:cs="Times New Roman"/>
          <w:sz w:val="24"/>
          <w:szCs w:val="24"/>
        </w:rPr>
        <w:t>- на стендах в местах предоставления муниципальных услуг;</w:t>
      </w:r>
    </w:p>
    <w:p w:rsidR="0098618B" w:rsidRPr="005D2B8A" w:rsidRDefault="00C33EE3">
      <w:pPr>
        <w:ind w:firstLine="737"/>
        <w:jc w:val="both"/>
        <w:rPr>
          <w:rFonts w:ascii="Times New Roman" w:hAnsi="Times New Roman" w:cs="Times New Roman"/>
          <w:sz w:val="24"/>
          <w:szCs w:val="24"/>
        </w:rPr>
      </w:pPr>
      <w:r w:rsidRPr="005D2B8A">
        <w:rPr>
          <w:rFonts w:ascii="Times New Roman" w:hAnsi="Times New Roman" w:cs="Times New Roman"/>
          <w:sz w:val="24"/>
          <w:szCs w:val="24"/>
        </w:rPr>
        <w:t xml:space="preserve">- на официальном сайте </w:t>
      </w:r>
      <w:r w:rsidR="0098618B" w:rsidRPr="005D2B8A">
        <w:rPr>
          <w:rFonts w:ascii="Times New Roman" w:hAnsi="Times New Roman" w:cs="Times New Roman"/>
          <w:sz w:val="24"/>
          <w:szCs w:val="24"/>
        </w:rPr>
        <w:t>А</w:t>
      </w:r>
      <w:r w:rsidRPr="005D2B8A">
        <w:rPr>
          <w:rFonts w:ascii="Times New Roman" w:hAnsi="Times New Roman" w:cs="Times New Roman"/>
          <w:sz w:val="24"/>
          <w:szCs w:val="24"/>
        </w:rPr>
        <w:t xml:space="preserve">дминистрации </w:t>
      </w:r>
      <w:r w:rsidR="00BD37A2" w:rsidRPr="005D2B8A">
        <w:rPr>
          <w:rFonts w:ascii="Times New Roman" w:hAnsi="Times New Roman" w:cs="Times New Roman"/>
          <w:sz w:val="24"/>
          <w:szCs w:val="24"/>
        </w:rPr>
        <w:t>Городского</w:t>
      </w:r>
      <w:r w:rsidR="002B33C4" w:rsidRPr="005D2B8A">
        <w:rPr>
          <w:rFonts w:ascii="Times New Roman" w:hAnsi="Times New Roman" w:cs="Times New Roman"/>
          <w:sz w:val="24"/>
          <w:szCs w:val="24"/>
        </w:rPr>
        <w:t xml:space="preserve"> округа Электросталь Московской области</w:t>
      </w:r>
      <w:r w:rsidR="0098618B" w:rsidRPr="005D2B8A">
        <w:rPr>
          <w:rFonts w:ascii="Times New Roman" w:hAnsi="Times New Roman" w:cs="Times New Roman"/>
          <w:sz w:val="24"/>
          <w:szCs w:val="24"/>
        </w:rPr>
        <w:t xml:space="preserve"> - </w:t>
      </w:r>
      <w:proofErr w:type="spellStart"/>
      <w:r w:rsidR="0098618B" w:rsidRPr="005D2B8A">
        <w:rPr>
          <w:rFonts w:ascii="Times New Roman" w:hAnsi="Times New Roman" w:cs="Times New Roman"/>
          <w:sz w:val="24"/>
          <w:szCs w:val="24"/>
          <w:lang w:val="en-US"/>
        </w:rPr>
        <w:t>electrostal</w:t>
      </w:r>
      <w:proofErr w:type="spellEnd"/>
      <w:r w:rsidR="0098618B" w:rsidRPr="005D2B8A">
        <w:rPr>
          <w:rFonts w:ascii="Times New Roman" w:hAnsi="Times New Roman" w:cs="Times New Roman"/>
          <w:sz w:val="24"/>
          <w:szCs w:val="24"/>
        </w:rPr>
        <w:t>.</w:t>
      </w:r>
      <w:proofErr w:type="spellStart"/>
      <w:r w:rsidR="0098618B" w:rsidRPr="005D2B8A">
        <w:rPr>
          <w:rFonts w:ascii="Times New Roman" w:hAnsi="Times New Roman" w:cs="Times New Roman"/>
          <w:sz w:val="24"/>
          <w:szCs w:val="24"/>
          <w:lang w:val="en-US"/>
        </w:rPr>
        <w:t>ru</w:t>
      </w:r>
      <w:proofErr w:type="spellEnd"/>
      <w:r w:rsidRPr="005D2B8A">
        <w:rPr>
          <w:rFonts w:ascii="Times New Roman" w:hAnsi="Times New Roman" w:cs="Times New Roman"/>
          <w:sz w:val="24"/>
          <w:szCs w:val="24"/>
        </w:rPr>
        <w:t>, МФЦ</w:t>
      </w:r>
      <w:r w:rsidR="0098618B" w:rsidRPr="005D2B8A">
        <w:rPr>
          <w:rFonts w:ascii="Times New Roman" w:hAnsi="Times New Roman" w:cs="Times New Roman"/>
          <w:sz w:val="24"/>
          <w:szCs w:val="24"/>
        </w:rPr>
        <w:t xml:space="preserve"> - mfc.mosreg.ru</w:t>
      </w:r>
    </w:p>
    <w:p w:rsidR="00513996" w:rsidRPr="00310E0D" w:rsidRDefault="00C33EE3">
      <w:pPr>
        <w:ind w:firstLine="737"/>
        <w:jc w:val="both"/>
        <w:rPr>
          <w:rFonts w:ascii="Times New Roman" w:hAnsi="Times New Roman" w:cs="Times New Roman"/>
          <w:sz w:val="24"/>
          <w:szCs w:val="24"/>
        </w:rPr>
      </w:pPr>
      <w:r w:rsidRPr="005D2B8A">
        <w:rPr>
          <w:rFonts w:ascii="Times New Roman" w:hAnsi="Times New Roman" w:cs="Times New Roman"/>
          <w:sz w:val="24"/>
          <w:szCs w:val="24"/>
        </w:rPr>
        <w:t xml:space="preserve">- </w:t>
      </w:r>
      <w:r w:rsidR="0098618B" w:rsidRPr="005D2B8A">
        <w:rPr>
          <w:rFonts w:ascii="Times New Roman" w:hAnsi="Times New Roman" w:cs="Times New Roman"/>
          <w:sz w:val="24"/>
          <w:szCs w:val="24"/>
        </w:rPr>
        <w:t>на порталах uslugi.mosreg.ru, gosuslugi.ru - на страницах, посвященных Муниципальной услуге</w:t>
      </w:r>
      <w:r w:rsidRPr="005D2B8A">
        <w:rPr>
          <w:rFonts w:ascii="Times New Roman" w:hAnsi="Times New Roman" w:cs="Times New Roman"/>
          <w:sz w:val="24"/>
          <w:szCs w:val="24"/>
        </w:rPr>
        <w:t>;</w:t>
      </w:r>
    </w:p>
    <w:p w:rsidR="00513996" w:rsidRPr="00310E0D" w:rsidRDefault="00C33EE3">
      <w:pPr>
        <w:shd w:val="clear" w:color="auto" w:fill="FFFFFF"/>
        <w:spacing w:line="323" w:lineRule="exact"/>
        <w:ind w:firstLine="737"/>
        <w:jc w:val="both"/>
        <w:rPr>
          <w:rFonts w:ascii="Times New Roman" w:hAnsi="Times New Roman" w:cs="Times New Roman"/>
          <w:sz w:val="24"/>
          <w:szCs w:val="24"/>
        </w:rPr>
      </w:pPr>
      <w:r w:rsidRPr="00310E0D">
        <w:rPr>
          <w:rFonts w:ascii="Times New Roman" w:hAnsi="Times New Roman" w:cs="Times New Roman"/>
          <w:sz w:val="24"/>
          <w:szCs w:val="24"/>
        </w:rPr>
        <w:t xml:space="preserve">2) консультирование заявителей о порядке обжалования решений и действий (бездействия)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предоставляющей муниципальную услугу, его специалистов ответственных за предоставление муниципальной услуги, решений и действий (бездействия) МФЦ, его должностных лиц и работников, в том числе по телефону, электронной почте, при личном приеме.</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специалистов,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49.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w:t>
      </w:r>
      <w:r w:rsidRPr="00310E0D">
        <w:rPr>
          <w:rFonts w:ascii="Times New Roman" w:hAnsi="Times New Roman" w:cs="Times New Roman"/>
          <w:sz w:val="24"/>
          <w:szCs w:val="24"/>
        </w:rPr>
        <w:lastRenderedPageBreak/>
        <w:t>услугу, его должностных лиц и муниципальных служащих, а также решений и действий (бездействия) МФЦ, работников МФЦ:</w:t>
      </w:r>
    </w:p>
    <w:p w:rsidR="006139D0" w:rsidRPr="00D542DA" w:rsidRDefault="00C33EE3" w:rsidP="006139D0">
      <w:pPr>
        <w:pStyle w:val="ConsPlusNormal"/>
        <w:spacing w:before="20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 </w:t>
      </w:r>
      <w:r w:rsidR="006139D0" w:rsidRPr="00D542DA">
        <w:rPr>
          <w:rFonts w:ascii="Times New Roman" w:hAnsi="Times New Roman" w:cs="Times New Roman"/>
          <w:sz w:val="24"/>
          <w:szCs w:val="24"/>
        </w:rPr>
        <w:t xml:space="preserve">1.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6139D0" w:rsidRPr="00D542DA">
          <w:rPr>
            <w:rFonts w:ascii="Times New Roman" w:hAnsi="Times New Roman" w:cs="Times New Roman"/>
            <w:sz w:val="24"/>
            <w:szCs w:val="24"/>
          </w:rPr>
          <w:t>Конституцией</w:t>
        </w:r>
      </w:hyperlink>
      <w:r w:rsidR="006139D0" w:rsidRPr="00D542DA">
        <w:rPr>
          <w:rFonts w:ascii="Times New Roman" w:hAnsi="Times New Roman" w:cs="Times New Roman"/>
          <w:sz w:val="24"/>
          <w:szCs w:val="24"/>
        </w:rPr>
        <w:t xml:space="preserve"> Российской Федерации.</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2. Федеральным </w:t>
      </w:r>
      <w:hyperlink r:id="rId17"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D542DA">
          <w:rPr>
            <w:rFonts w:ascii="Times New Roman" w:hAnsi="Times New Roman" w:cs="Times New Roman"/>
            <w:sz w:val="24"/>
            <w:szCs w:val="24"/>
          </w:rPr>
          <w:t>законом</w:t>
        </w:r>
      </w:hyperlink>
      <w:r w:rsidRPr="00D542D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3. Федеральным </w:t>
      </w:r>
      <w:hyperlink r:id="rId18" w:tooltip="Федеральный закон от 27.07.2010 N 210-ФЗ (ред. от 27.12.2019) &quot;Об организации предоставления государственных и муниципальных услуг&quot;{КонсультантПлюс}" w:history="1">
        <w:r w:rsidRPr="00D542DA">
          <w:rPr>
            <w:rFonts w:ascii="Times New Roman" w:hAnsi="Times New Roman" w:cs="Times New Roman"/>
            <w:sz w:val="24"/>
            <w:szCs w:val="24"/>
          </w:rPr>
          <w:t>законом</w:t>
        </w:r>
      </w:hyperlink>
      <w:r w:rsidRPr="00D542D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4. </w:t>
      </w:r>
      <w:hyperlink r:id="rId19" w:tooltip="Постановление Правительства РФ от 16.05.2011 N 373 (ред. от 03.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history="1">
        <w:r w:rsidRPr="00D542DA">
          <w:rPr>
            <w:rFonts w:ascii="Times New Roman" w:hAnsi="Times New Roman" w:cs="Times New Roman"/>
            <w:sz w:val="24"/>
            <w:szCs w:val="24"/>
          </w:rPr>
          <w:t>Постановлением</w:t>
        </w:r>
      </w:hyperlink>
      <w:r w:rsidRPr="00D542DA">
        <w:rPr>
          <w:rFonts w:ascii="Times New Roman" w:hAnsi="Times New Roman" w:cs="Times New Roman"/>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N 22, ст. 3169).</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5. </w:t>
      </w:r>
      <w:hyperlink r:id="rId20" w:tooltip="Постановление Правительства РФ от 17.07.1995 N 713 (ред. от 25.05.2017)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 w:history="1">
        <w:r w:rsidRPr="00D542DA">
          <w:rPr>
            <w:rFonts w:ascii="Times New Roman" w:hAnsi="Times New Roman" w:cs="Times New Roman"/>
            <w:sz w:val="24"/>
            <w:szCs w:val="24"/>
          </w:rPr>
          <w:t>Постановлением</w:t>
        </w:r>
      </w:hyperlink>
      <w:r w:rsidRPr="00D542DA">
        <w:rPr>
          <w:rFonts w:ascii="Times New Roman" w:hAnsi="Times New Roman" w:cs="Times New Roman"/>
          <w:sz w:val="24"/>
          <w:szCs w:val="24"/>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("Собрание законодательства Российской Федерации", 24.07.1995, N 30, ст. 2939, "Российская газета", N 144, 27.07.1995).</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6. </w:t>
      </w:r>
      <w:hyperlink r:id="rId21" w:tooltip="Распоряжение Правительства РФ от 17.12.2009 N 1993-р (ред. от 28.12.2011) &lt;Об утверждении сводного перечня первоочередных государственных и муниципальных услуг, предоставляемых в электронном виде&gt;{КонсультантПлюс}" w:history="1">
        <w:r w:rsidRPr="00D542DA">
          <w:rPr>
            <w:rFonts w:ascii="Times New Roman" w:hAnsi="Times New Roman" w:cs="Times New Roman"/>
            <w:sz w:val="24"/>
            <w:szCs w:val="24"/>
          </w:rPr>
          <w:t>Распоряжением</w:t>
        </w:r>
      </w:hyperlink>
      <w:r w:rsidRPr="00D542DA">
        <w:rPr>
          <w:rFonts w:ascii="Times New Roman" w:hAnsi="Times New Roman" w:cs="Times New Roman"/>
          <w:sz w:val="24"/>
          <w:szCs w:val="24"/>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 ("Собрание законодательства Российской Федерации", 2009, N 52, ст. 6626; 2010, N 37, ст. 4777; 2012, N 2, ст. 375).</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7. </w:t>
      </w:r>
      <w:hyperlink r:id="rId22" w:tooltip="Приказ ФМС России от 11.09.2012 N 288 (ред. от 19.01.2015, с изм. от 09.02.2018) &quot;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w:history="1">
        <w:r w:rsidRPr="00D542DA">
          <w:rPr>
            <w:rFonts w:ascii="Times New Roman" w:hAnsi="Times New Roman" w:cs="Times New Roman"/>
            <w:sz w:val="24"/>
            <w:szCs w:val="24"/>
          </w:rPr>
          <w:t>Приказом</w:t>
        </w:r>
      </w:hyperlink>
      <w:r w:rsidRPr="00D542DA">
        <w:rPr>
          <w:rFonts w:ascii="Times New Roman" w:hAnsi="Times New Roman" w:cs="Times New Roman"/>
          <w:sz w:val="24"/>
          <w:szCs w:val="24"/>
        </w:rPr>
        <w:t xml:space="preserve"> Федеральной миграционной службы России от 11.09.2012 N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8. </w:t>
      </w:r>
      <w:hyperlink r:id="rId23" w:tooltip="Постановление Правительства МО от 25.04.2011 N 365/15 (ред. от 11.10.2019) &quo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 w:history="1">
        <w:r w:rsidRPr="00D542DA">
          <w:rPr>
            <w:rFonts w:ascii="Times New Roman" w:hAnsi="Times New Roman" w:cs="Times New Roman"/>
            <w:sz w:val="24"/>
            <w:szCs w:val="24"/>
          </w:rPr>
          <w:t>Постановлением</w:t>
        </w:r>
      </w:hyperlink>
      <w:r w:rsidRPr="00D542DA">
        <w:rPr>
          <w:rFonts w:ascii="Times New Roman" w:hAnsi="Times New Roman" w:cs="Times New Roman"/>
          <w:sz w:val="24"/>
          <w:szCs w:val="24"/>
        </w:rPr>
        <w:t xml:space="preserve"> Правительства Московской области от 25.04.2011 N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N 5, 31.05.2011).</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9. </w:t>
      </w:r>
      <w:hyperlink r:id="rId24" w:tooltip="Постановление Правительства МО от 27.09.2013 N 777/42 (ред. от 19.12.2017) &quo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 w:history="1">
        <w:r w:rsidRPr="00D542DA">
          <w:rPr>
            <w:rFonts w:ascii="Times New Roman" w:hAnsi="Times New Roman" w:cs="Times New Roman"/>
            <w:sz w:val="24"/>
            <w:szCs w:val="24"/>
          </w:rPr>
          <w:t>Постановлением</w:t>
        </w:r>
      </w:hyperlink>
      <w:r w:rsidRPr="00D542DA">
        <w:rPr>
          <w:rFonts w:ascii="Times New Roman" w:hAnsi="Times New Roman" w:cs="Times New Roman"/>
          <w:sz w:val="24"/>
          <w:szCs w:val="24"/>
        </w:rPr>
        <w:t xml:space="preserve"> Правительства Московской области от 27.09.2013 N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w:t>
      </w:r>
      <w:r w:rsidRPr="00D542DA">
        <w:rPr>
          <w:rFonts w:ascii="Times New Roman" w:hAnsi="Times New Roman" w:cs="Times New Roman"/>
          <w:sz w:val="24"/>
          <w:szCs w:val="24"/>
        </w:rPr>
        <w:lastRenderedPageBreak/>
        <w:t xml:space="preserve">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w:t>
      </w:r>
      <w:proofErr w:type="gramStart"/>
      <w:r w:rsidRPr="00D542DA">
        <w:rPr>
          <w:rFonts w:ascii="Times New Roman" w:hAnsi="Times New Roman" w:cs="Times New Roman"/>
          <w:sz w:val="24"/>
          <w:szCs w:val="24"/>
        </w:rPr>
        <w:t>Подмосковье", N 199, 24.10.2013).</w:t>
      </w:r>
      <w:proofErr w:type="gramEnd"/>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10. </w:t>
      </w:r>
      <w:hyperlink r:id="rId25" w:tooltip="&quot;Устав городского округа Шатура Московской области&quot; (принят решением Совета депутатов городского округа Шатура МО от 12.09.2017 N 3/42) (ред. от 31.07.2019) (Зарегистрировано в Управлении Минюста России по Московской области 12.10.2017 N RU503520002017001){Кон" w:history="1">
        <w:r w:rsidRPr="00D542DA">
          <w:rPr>
            <w:rFonts w:ascii="Times New Roman" w:hAnsi="Times New Roman" w:cs="Times New Roman"/>
            <w:sz w:val="24"/>
            <w:szCs w:val="24"/>
          </w:rPr>
          <w:t>Уставом</w:t>
        </w:r>
      </w:hyperlink>
      <w:r w:rsidRPr="00D542DA">
        <w:rPr>
          <w:rFonts w:ascii="Times New Roman" w:hAnsi="Times New Roman" w:cs="Times New Roman"/>
          <w:sz w:val="24"/>
          <w:szCs w:val="24"/>
        </w:rPr>
        <w:t xml:space="preserve">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11. Нормативными правовыми актами органов местного самоуправления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w:t>
      </w:r>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ConsPlusNormal"/>
        <w:jc w:val="right"/>
        <w:outlineLvl w:val="1"/>
        <w:rPr>
          <w:rFonts w:ascii="Times New Roman" w:hAnsi="Times New Roman" w:cs="Times New Roman"/>
          <w:sz w:val="24"/>
          <w:szCs w:val="24"/>
        </w:rPr>
      </w:pPr>
      <w:r w:rsidRPr="00310E0D">
        <w:rPr>
          <w:rFonts w:ascii="Times New Roman" w:hAnsi="Times New Roman" w:cs="Times New Roman"/>
          <w:sz w:val="24"/>
          <w:szCs w:val="24"/>
        </w:rPr>
        <w:t>Приложение № 1</w:t>
      </w:r>
    </w:p>
    <w:p w:rsidR="00513996" w:rsidRPr="00310E0D" w:rsidRDefault="00C33EE3">
      <w:pPr>
        <w:pStyle w:val="ConsPlusNormal"/>
        <w:jc w:val="right"/>
        <w:rPr>
          <w:rFonts w:ascii="Times New Roman" w:hAnsi="Times New Roman" w:cs="Times New Roman"/>
          <w:sz w:val="24"/>
          <w:szCs w:val="24"/>
        </w:rPr>
      </w:pPr>
      <w:r w:rsidRPr="00310E0D">
        <w:rPr>
          <w:rFonts w:ascii="Times New Roman" w:hAnsi="Times New Roman" w:cs="Times New Roman"/>
          <w:sz w:val="24"/>
          <w:szCs w:val="24"/>
        </w:rPr>
        <w:t>к административному регламенту</w:t>
      </w:r>
    </w:p>
    <w:p w:rsidR="00513996" w:rsidRPr="00310E0D" w:rsidRDefault="00C33EE3">
      <w:pPr>
        <w:pStyle w:val="ConsPlusNormal"/>
        <w:jc w:val="right"/>
        <w:rPr>
          <w:rFonts w:ascii="Times New Roman" w:hAnsi="Times New Roman" w:cs="Times New Roman"/>
          <w:sz w:val="24"/>
          <w:szCs w:val="24"/>
        </w:rPr>
      </w:pPr>
      <w:r w:rsidRPr="00310E0D">
        <w:rPr>
          <w:rFonts w:ascii="Times New Roman" w:hAnsi="Times New Roman" w:cs="Times New Roman"/>
          <w:sz w:val="24"/>
          <w:szCs w:val="24"/>
        </w:rPr>
        <w:t>предоставления муниципальной услуги</w:t>
      </w:r>
    </w:p>
    <w:p w:rsidR="00513996" w:rsidRPr="00310E0D" w:rsidRDefault="00C33EE3">
      <w:pPr>
        <w:pStyle w:val="ConsPlusNormal"/>
        <w:jc w:val="right"/>
        <w:rPr>
          <w:rFonts w:ascii="Times New Roman" w:hAnsi="Times New Roman" w:cs="Times New Roman"/>
          <w:sz w:val="24"/>
          <w:szCs w:val="24"/>
        </w:rPr>
      </w:pPr>
      <w:r w:rsidRPr="00310E0D">
        <w:rPr>
          <w:rFonts w:ascii="Times New Roman" w:hAnsi="Times New Roman" w:cs="Times New Roman"/>
          <w:sz w:val="24"/>
          <w:szCs w:val="24"/>
        </w:rPr>
        <w:t xml:space="preserve">«Предоставление муниципальной услуги по </w:t>
      </w:r>
    </w:p>
    <w:p w:rsidR="00513996" w:rsidRPr="00310E0D" w:rsidRDefault="00C33EE3">
      <w:pPr>
        <w:pStyle w:val="ConsPlusNormal"/>
        <w:jc w:val="right"/>
        <w:rPr>
          <w:rFonts w:ascii="Times New Roman" w:hAnsi="Times New Roman" w:cs="Times New Roman"/>
          <w:sz w:val="24"/>
          <w:szCs w:val="24"/>
        </w:rPr>
      </w:pPr>
      <w:r w:rsidRPr="00310E0D">
        <w:rPr>
          <w:rFonts w:ascii="Times New Roman" w:hAnsi="Times New Roman" w:cs="Times New Roman"/>
          <w:sz w:val="24"/>
          <w:szCs w:val="24"/>
        </w:rPr>
        <w:t xml:space="preserve">предоставлению информации о порядке </w:t>
      </w:r>
    </w:p>
    <w:p w:rsidR="00513996" w:rsidRPr="00310E0D" w:rsidRDefault="00C33EE3">
      <w:pPr>
        <w:pStyle w:val="ConsPlusNormal"/>
        <w:jc w:val="right"/>
        <w:rPr>
          <w:rFonts w:ascii="Times New Roman" w:hAnsi="Times New Roman" w:cs="Times New Roman"/>
          <w:sz w:val="24"/>
          <w:szCs w:val="24"/>
        </w:rPr>
      </w:pPr>
      <w:r w:rsidRPr="00310E0D">
        <w:rPr>
          <w:rFonts w:ascii="Times New Roman" w:hAnsi="Times New Roman" w:cs="Times New Roman"/>
          <w:sz w:val="24"/>
          <w:szCs w:val="24"/>
        </w:rPr>
        <w:t xml:space="preserve">предоставления </w:t>
      </w:r>
      <w:proofErr w:type="gramStart"/>
      <w:r w:rsidRPr="00310E0D">
        <w:rPr>
          <w:rFonts w:ascii="Times New Roman" w:hAnsi="Times New Roman" w:cs="Times New Roman"/>
          <w:sz w:val="24"/>
          <w:szCs w:val="24"/>
        </w:rPr>
        <w:t>жилищно-коммунальных</w:t>
      </w:r>
      <w:proofErr w:type="gramEnd"/>
      <w:r w:rsidRPr="00310E0D">
        <w:rPr>
          <w:rFonts w:ascii="Times New Roman" w:hAnsi="Times New Roman" w:cs="Times New Roman"/>
          <w:sz w:val="24"/>
          <w:szCs w:val="24"/>
        </w:rPr>
        <w:t xml:space="preserve"> </w:t>
      </w:r>
    </w:p>
    <w:p w:rsidR="00513996" w:rsidRPr="00310E0D" w:rsidRDefault="00C33EE3">
      <w:pPr>
        <w:pStyle w:val="ConsPlusNormal"/>
        <w:jc w:val="right"/>
        <w:rPr>
          <w:rFonts w:ascii="Times New Roman" w:hAnsi="Times New Roman" w:cs="Times New Roman"/>
          <w:sz w:val="24"/>
          <w:szCs w:val="24"/>
        </w:rPr>
      </w:pPr>
      <w:r w:rsidRPr="00310E0D">
        <w:rPr>
          <w:rFonts w:ascii="Times New Roman" w:hAnsi="Times New Roman" w:cs="Times New Roman"/>
          <w:sz w:val="24"/>
          <w:szCs w:val="24"/>
        </w:rPr>
        <w:t>услуг населению»</w:t>
      </w:r>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ConsPlusNormal"/>
        <w:jc w:val="center"/>
        <w:rPr>
          <w:rFonts w:ascii="Times New Roman" w:hAnsi="Times New Roman" w:cs="Times New Roman"/>
          <w:sz w:val="24"/>
          <w:szCs w:val="24"/>
        </w:rPr>
      </w:pPr>
      <w:bookmarkStart w:id="33" w:name="P291"/>
      <w:bookmarkEnd w:id="33"/>
      <w:r w:rsidRPr="00310E0D">
        <w:rPr>
          <w:rFonts w:ascii="Times New Roman" w:hAnsi="Times New Roman" w:cs="Times New Roman"/>
          <w:sz w:val="24"/>
          <w:szCs w:val="24"/>
        </w:rPr>
        <w:t>ФОРМА ЗАЯВЛЕНИЯ</w:t>
      </w:r>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Главе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от _________________________________</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w:t>
      </w:r>
      <w:proofErr w:type="gramStart"/>
      <w:r w:rsidRPr="00310E0D">
        <w:rPr>
          <w:rFonts w:ascii="Times New Roman" w:hAnsi="Times New Roman" w:cs="Times New Roman"/>
          <w:sz w:val="24"/>
          <w:szCs w:val="24"/>
        </w:rPr>
        <w:t>(фамилия, имя, отчество заявителя,</w:t>
      </w:r>
      <w:proofErr w:type="gramEnd"/>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с указанием должности заявителя</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при подаче заявления от юридического лица)</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_________________________________</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w:t>
      </w:r>
      <w:proofErr w:type="gramStart"/>
      <w:r w:rsidRPr="00310E0D">
        <w:rPr>
          <w:rFonts w:ascii="Times New Roman" w:hAnsi="Times New Roman" w:cs="Times New Roman"/>
          <w:sz w:val="24"/>
          <w:szCs w:val="24"/>
        </w:rPr>
        <w:t>(данные документа, удостоверяющего</w:t>
      </w:r>
      <w:proofErr w:type="gramEnd"/>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личность физического лица)</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_____________________________________</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w:t>
      </w:r>
      <w:proofErr w:type="gramStart"/>
      <w:r w:rsidRPr="00310E0D">
        <w:rPr>
          <w:rFonts w:ascii="Times New Roman" w:hAnsi="Times New Roman" w:cs="Times New Roman"/>
          <w:sz w:val="24"/>
          <w:szCs w:val="24"/>
        </w:rPr>
        <w:t>(полное наименование с указанием</w:t>
      </w:r>
      <w:proofErr w:type="gramEnd"/>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организационно-правовой формы</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юридического лица)</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____________________________________</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(адрес места жительства/нахождения)</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телефон: _____________________________,</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факс: ________________________________,</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e-</w:t>
      </w:r>
      <w:proofErr w:type="spellStart"/>
      <w:r w:rsidRPr="00310E0D">
        <w:rPr>
          <w:rFonts w:ascii="Times New Roman" w:hAnsi="Times New Roman" w:cs="Times New Roman"/>
          <w:sz w:val="24"/>
          <w:szCs w:val="24"/>
        </w:rPr>
        <w:t>mail</w:t>
      </w:r>
      <w:proofErr w:type="spellEnd"/>
      <w:r w:rsidRPr="00310E0D">
        <w:rPr>
          <w:rFonts w:ascii="Times New Roman" w:hAnsi="Times New Roman" w:cs="Times New Roman"/>
          <w:sz w:val="24"/>
          <w:szCs w:val="24"/>
        </w:rPr>
        <w:t>: _______________________________.</w:t>
      </w:r>
    </w:p>
    <w:p w:rsidR="00513996" w:rsidRPr="00310E0D" w:rsidRDefault="00513996">
      <w:pPr>
        <w:pStyle w:val="ConsPlusNonformat"/>
        <w:jc w:val="both"/>
        <w:rPr>
          <w:rFonts w:ascii="Times New Roman" w:hAnsi="Times New Roman" w:cs="Times New Roman"/>
          <w:sz w:val="24"/>
          <w:szCs w:val="24"/>
        </w:rPr>
      </w:pPr>
    </w:p>
    <w:p w:rsidR="00513996" w:rsidRPr="00310E0D" w:rsidRDefault="00C33EE3">
      <w:pPr>
        <w:pStyle w:val="ConsPlusNonformat"/>
        <w:jc w:val="center"/>
        <w:rPr>
          <w:rFonts w:ascii="Times New Roman" w:hAnsi="Times New Roman" w:cs="Times New Roman"/>
          <w:sz w:val="24"/>
          <w:szCs w:val="24"/>
        </w:rPr>
      </w:pPr>
      <w:r w:rsidRPr="00310E0D">
        <w:rPr>
          <w:rFonts w:ascii="Times New Roman" w:hAnsi="Times New Roman" w:cs="Times New Roman"/>
          <w:sz w:val="24"/>
          <w:szCs w:val="24"/>
        </w:rPr>
        <w:t>ЗАЯВЛЕНИЕ</w:t>
      </w:r>
    </w:p>
    <w:p w:rsidR="00513996" w:rsidRPr="00310E0D" w:rsidRDefault="00513996">
      <w:pPr>
        <w:pStyle w:val="ConsPlusNormal"/>
        <w:jc w:val="center"/>
        <w:rPr>
          <w:rFonts w:ascii="Times New Roman" w:hAnsi="Times New Roman" w:cs="Times New Roman"/>
          <w:sz w:val="24"/>
          <w:szCs w:val="24"/>
        </w:rPr>
      </w:pPr>
    </w:p>
    <w:p w:rsidR="00513996" w:rsidRPr="00310E0D" w:rsidRDefault="00C33EE3">
      <w:pPr>
        <w:pStyle w:val="ConsPlusNonformat"/>
        <w:ind w:firstLine="708"/>
        <w:jc w:val="both"/>
        <w:rPr>
          <w:rFonts w:ascii="Times New Roman" w:hAnsi="Times New Roman" w:cs="Times New Roman"/>
          <w:sz w:val="24"/>
          <w:szCs w:val="24"/>
        </w:rPr>
      </w:pPr>
      <w:r w:rsidRPr="00310E0D">
        <w:rPr>
          <w:rFonts w:ascii="Times New Roman" w:hAnsi="Times New Roman" w:cs="Times New Roman"/>
          <w:sz w:val="24"/>
          <w:szCs w:val="24"/>
        </w:rPr>
        <w:t xml:space="preserve">Прошу  предоставить информацию  о  предоставлении  жилищно-коммунальных услуг </w:t>
      </w:r>
    </w:p>
    <w:p w:rsidR="00513996" w:rsidRPr="00310E0D" w:rsidRDefault="00C33EE3">
      <w:pPr>
        <w:pStyle w:val="ConsPlusNormal"/>
        <w:jc w:val="both"/>
        <w:rPr>
          <w:rFonts w:ascii="Times New Roman" w:hAnsi="Times New Roman" w:cs="Times New Roman"/>
          <w:sz w:val="24"/>
          <w:szCs w:val="24"/>
        </w:rPr>
      </w:pPr>
      <w:r w:rsidRPr="00310E0D">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13996" w:rsidRPr="00310E0D" w:rsidRDefault="00513996">
      <w:pPr>
        <w:pStyle w:val="ConsPlusNormal"/>
        <w:jc w:val="both"/>
        <w:rPr>
          <w:rFonts w:ascii="Times New Roman" w:hAnsi="Times New Roman" w:cs="Times New Roman"/>
          <w:sz w:val="24"/>
          <w:szCs w:val="24"/>
        </w:rPr>
      </w:pPr>
    </w:p>
    <w:p w:rsidR="00513996" w:rsidRPr="00310E0D" w:rsidRDefault="00C33EE3">
      <w:pPr>
        <w:pStyle w:val="ConsPlusNormal"/>
        <w:jc w:val="both"/>
        <w:rPr>
          <w:rFonts w:ascii="Times New Roman" w:hAnsi="Times New Roman" w:cs="Times New Roman"/>
          <w:sz w:val="24"/>
          <w:szCs w:val="24"/>
        </w:rPr>
      </w:pPr>
      <w:r w:rsidRPr="00310E0D">
        <w:rPr>
          <w:rFonts w:ascii="Times New Roman" w:hAnsi="Times New Roman" w:cs="Times New Roman"/>
          <w:sz w:val="24"/>
          <w:szCs w:val="24"/>
        </w:rPr>
        <w:t>«__»____________ 20__ г.               __________/________________________</w:t>
      </w:r>
    </w:p>
    <w:p w:rsidR="00513996" w:rsidRPr="00310E0D" w:rsidRDefault="00C33EE3">
      <w:pPr>
        <w:pStyle w:val="ConsPlusNonformat"/>
        <w:jc w:val="both"/>
        <w:rPr>
          <w:rFonts w:ascii="Times New Roman" w:hAnsi="Times New Roman" w:cs="Times New Roman"/>
          <w:sz w:val="24"/>
          <w:szCs w:val="24"/>
        </w:rPr>
      </w:pPr>
      <w:r w:rsidRPr="00310E0D">
        <w:rPr>
          <w:rFonts w:ascii="Times New Roman" w:hAnsi="Times New Roman" w:cs="Times New Roman"/>
          <w:sz w:val="24"/>
          <w:szCs w:val="24"/>
        </w:rPr>
        <w:t xml:space="preserve">                                          подпись     расшифровка подписи</w:t>
      </w:r>
    </w:p>
    <w:p w:rsidR="00513996" w:rsidRPr="00310E0D" w:rsidRDefault="00513996">
      <w:pPr>
        <w:pStyle w:val="ConsPlusNormal"/>
        <w:rPr>
          <w:rFonts w:ascii="Times New Roman" w:hAnsi="Times New Roman" w:cs="Times New Roman"/>
          <w:sz w:val="24"/>
          <w:szCs w:val="24"/>
        </w:rPr>
      </w:pPr>
    </w:p>
    <w:sectPr w:rsidR="00513996" w:rsidRPr="00310E0D" w:rsidSect="00BD37A2">
      <w:headerReference w:type="default" r:id="rId26"/>
      <w:footerReference w:type="default" r:id="rId27"/>
      <w:pgSz w:w="11906" w:h="16838"/>
      <w:pgMar w:top="1419" w:right="567" w:bottom="426" w:left="1701" w:header="1134" w:footer="693"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E84" w:rsidRDefault="00021E84">
      <w:r>
        <w:separator/>
      </w:r>
    </w:p>
  </w:endnote>
  <w:endnote w:type="continuationSeparator" w:id="0">
    <w:p w:rsidR="00021E84" w:rsidRDefault="0002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01"/>
    <w:family w:val="roman"/>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ee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ont332">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84" w:rsidRDefault="00021E84">
    <w:pPr>
      <w:pStyle w:val="af3"/>
    </w:pPr>
    <w:r>
      <w:rPr>
        <w:noProof/>
        <w:lang w:eastAsia="ru-RU"/>
      </w:rPr>
      <mc:AlternateContent>
        <mc:Choice Requires="wps">
          <w:drawing>
            <wp:anchor distT="0" distB="0" distL="114300" distR="114300" simplePos="0" relativeHeight="251658240" behindDoc="1" locked="0" layoutInCell="1" allowOverlap="1" wp14:anchorId="49864A55" wp14:editId="3FDE8169">
              <wp:simplePos x="0" y="0"/>
              <wp:positionH relativeFrom="column">
                <wp:align>center</wp:align>
              </wp:positionH>
              <wp:positionV relativeFrom="paragraph">
                <wp:posOffset>635</wp:posOffset>
              </wp:positionV>
              <wp:extent cx="15875" cy="171450"/>
              <wp:effectExtent l="0" t="0" r="0" b="0"/>
              <wp:wrapSquare wrapText="bothSides"/>
              <wp:docPr id="2" name="Изображение1"/>
              <wp:cNvGraphicFramePr/>
              <a:graphic xmlns:a="http://schemas.openxmlformats.org/drawingml/2006/main">
                <a:graphicData uri="http://schemas.microsoft.com/office/word/2010/wordprocessingShape">
                  <wps:wsp>
                    <wps:cNvSpPr/>
                    <wps:spPr>
                      <a:xfrm>
                        <a:off x="0" y="0"/>
                        <a:ext cx="15120" cy="170640"/>
                      </a:xfrm>
                      <a:prstGeom prst="rect">
                        <a:avLst/>
                      </a:prstGeom>
                      <a:noFill/>
                      <a:ln>
                        <a:noFill/>
                      </a:ln>
                    </wps:spPr>
                    <wps:style>
                      <a:lnRef idx="0">
                        <a:scrgbClr r="0" g="0" b="0"/>
                      </a:lnRef>
                      <a:fillRef idx="0">
                        <a:scrgbClr r="0" g="0" b="0"/>
                      </a:fillRef>
                      <a:effectRef idx="0">
                        <a:scrgbClr r="0" g="0" b="0"/>
                      </a:effectRef>
                      <a:fontRef idx="minor"/>
                    </wps:style>
                    <wps:txbx>
                      <w:txbxContent>
                        <w:p w:rsidR="00021E84" w:rsidRDefault="00021E84">
                          <w:pPr>
                            <w:pStyle w:val="af3"/>
                          </w:pPr>
                        </w:p>
                      </w:txbxContent>
                    </wps:txbx>
                    <wps:bodyPr lIns="0" tIns="0" rIns="0" bIns="0">
                      <a:noAutofit/>
                    </wps:bodyPr>
                  </wps:wsp>
                </a:graphicData>
              </a:graphic>
            </wp:anchor>
          </w:drawing>
        </mc:Choice>
        <mc:Fallback>
          <w:pict>
            <v:rect id="Изображение1" o:spid="_x0000_s1026" style="position:absolute;margin-left:0;margin-top:.05pt;width:1.25pt;height:13.5pt;z-index:-251658240;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" filled="f" stroked="f">
              <v:textbox inset="0,0,0,0">
                <w:txbxContent>
                  <w:p w:rsidR="00021E84" w:rsidRDefault="00021E84">
                    <w:pPr>
                      <w:pStyle w:val="af3"/>
                    </w:pP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E84" w:rsidRDefault="00021E84">
      <w:r>
        <w:separator/>
      </w:r>
    </w:p>
  </w:footnote>
  <w:footnote w:type="continuationSeparator" w:id="0">
    <w:p w:rsidR="00021E84" w:rsidRDefault="00021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90662"/>
      <w:docPartObj>
        <w:docPartGallery w:val="Page Numbers (Top of Page)"/>
        <w:docPartUnique/>
      </w:docPartObj>
    </w:sdtPr>
    <w:sdtContent>
      <w:p w:rsidR="00021E84" w:rsidRDefault="00021E84">
        <w:pPr>
          <w:pStyle w:val="af2"/>
          <w:jc w:val="center"/>
        </w:pPr>
        <w:r>
          <w:fldChar w:fldCharType="begin"/>
        </w:r>
        <w:r>
          <w:instrText>PAGE</w:instrText>
        </w:r>
        <w:r>
          <w:fldChar w:fldCharType="separate"/>
        </w:r>
        <w:r w:rsidR="00DE726F">
          <w:rPr>
            <w:noProof/>
          </w:rPr>
          <w:t>11</w:t>
        </w:r>
        <w:r>
          <w:fldChar w:fldCharType="end"/>
        </w:r>
      </w:p>
    </w:sdtContent>
  </w:sdt>
  <w:p w:rsidR="00021E84" w:rsidRDefault="00021E8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D5D88"/>
    <w:multiLevelType w:val="multilevel"/>
    <w:tmpl w:val="0E60F956"/>
    <w:lvl w:ilvl="0">
      <w:start w:val="1"/>
      <w:numFmt w:val="decimal"/>
      <w:lvlText w:val="%1)"/>
      <w:lvlJc w:val="left"/>
      <w:pPr>
        <w:ind w:left="948" w:hanging="408"/>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76CE05C7"/>
    <w:multiLevelType w:val="multilevel"/>
    <w:tmpl w:val="8724EA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96"/>
    <w:rsid w:val="00021E84"/>
    <w:rsid w:val="002B33C4"/>
    <w:rsid w:val="002D09C7"/>
    <w:rsid w:val="00304C41"/>
    <w:rsid w:val="00310E0D"/>
    <w:rsid w:val="00315710"/>
    <w:rsid w:val="00362F27"/>
    <w:rsid w:val="00450049"/>
    <w:rsid w:val="00513996"/>
    <w:rsid w:val="00524361"/>
    <w:rsid w:val="005D2B8A"/>
    <w:rsid w:val="005E6DB1"/>
    <w:rsid w:val="006139D0"/>
    <w:rsid w:val="00667AE2"/>
    <w:rsid w:val="0068185B"/>
    <w:rsid w:val="00827299"/>
    <w:rsid w:val="00896200"/>
    <w:rsid w:val="008B61BE"/>
    <w:rsid w:val="0098618B"/>
    <w:rsid w:val="009A2C07"/>
    <w:rsid w:val="00A02F9A"/>
    <w:rsid w:val="00A53FF7"/>
    <w:rsid w:val="00B113F4"/>
    <w:rsid w:val="00B2242A"/>
    <w:rsid w:val="00BC5CAE"/>
    <w:rsid w:val="00BD37A2"/>
    <w:rsid w:val="00C33EE3"/>
    <w:rsid w:val="00C756A8"/>
    <w:rsid w:val="00C95249"/>
    <w:rsid w:val="00CC3CEA"/>
    <w:rsid w:val="00D00182"/>
    <w:rsid w:val="00D9081B"/>
    <w:rsid w:val="00DE726F"/>
    <w:rsid w:val="00DF4C96"/>
    <w:rsid w:val="00E2574B"/>
    <w:rsid w:val="00E86A0C"/>
    <w:rsid w:val="00EC4A02"/>
    <w:rsid w:val="00F12044"/>
    <w:rsid w:val="00F74FBE"/>
    <w:rsid w:val="00FC6FEF"/>
    <w:rsid w:val="00FF408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F3"/>
    <w:pPr>
      <w:suppressAutoHyphens/>
      <w:textAlignment w:val="baseline"/>
    </w:pPr>
    <w:rPr>
      <w:rFonts w:cs="Tahom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B2FED"/>
    <w:rPr>
      <w:rFonts w:ascii="Tahoma" w:hAnsi="Tahoma" w:cs="Tahoma"/>
      <w:sz w:val="16"/>
      <w:szCs w:val="16"/>
    </w:rPr>
  </w:style>
  <w:style w:type="character" w:customStyle="1" w:styleId="FontStyle26">
    <w:name w:val="Font Style26"/>
    <w:basedOn w:val="a0"/>
    <w:uiPriority w:val="99"/>
    <w:qFormat/>
    <w:rsid w:val="00ED4816"/>
    <w:rPr>
      <w:rFonts w:ascii="Times New Roman" w:hAnsi="Times New Roman" w:cs="Times New Roman"/>
      <w:sz w:val="26"/>
      <w:szCs w:val="26"/>
    </w:rPr>
  </w:style>
  <w:style w:type="character" w:customStyle="1" w:styleId="blk">
    <w:name w:val="blk"/>
    <w:basedOn w:val="a0"/>
    <w:qFormat/>
    <w:rsid w:val="00E95931"/>
  </w:style>
  <w:style w:type="character" w:customStyle="1" w:styleId="-">
    <w:name w:val="Интернет-ссылка"/>
    <w:basedOn w:val="a0"/>
    <w:uiPriority w:val="99"/>
    <w:unhideWhenUsed/>
    <w:rsid w:val="00E95931"/>
    <w:rPr>
      <w:color w:val="0000FF"/>
      <w:u w:val="single"/>
    </w:rPr>
  </w:style>
  <w:style w:type="character" w:customStyle="1" w:styleId="a4">
    <w:name w:val="Основной текст_"/>
    <w:basedOn w:val="a0"/>
    <w:link w:val="3"/>
    <w:uiPriority w:val="99"/>
    <w:qFormat/>
    <w:locked/>
    <w:rsid w:val="008E34AE"/>
    <w:rPr>
      <w:rFonts w:ascii="Times New Roman" w:hAnsi="Times New Roman" w:cs="Times New Roman"/>
      <w:sz w:val="23"/>
      <w:szCs w:val="23"/>
      <w:shd w:val="clear" w:color="auto" w:fill="FFFFFF"/>
    </w:rPr>
  </w:style>
  <w:style w:type="character" w:customStyle="1" w:styleId="a5">
    <w:name w:val="Верхний колонтитул Знак"/>
    <w:basedOn w:val="a0"/>
    <w:uiPriority w:val="99"/>
    <w:qFormat/>
    <w:rsid w:val="00152B80"/>
  </w:style>
  <w:style w:type="character" w:customStyle="1" w:styleId="a6">
    <w:name w:val="Нижний колонтитул Знак"/>
    <w:basedOn w:val="a0"/>
    <w:uiPriority w:val="99"/>
    <w:qFormat/>
    <w:rsid w:val="00152B80"/>
  </w:style>
  <w:style w:type="character" w:styleId="a7">
    <w:name w:val="page number"/>
    <w:basedOn w:val="a0"/>
    <w:qFormat/>
    <w:rsid w:val="000F3BF3"/>
  </w:style>
  <w:style w:type="character" w:customStyle="1" w:styleId="a8">
    <w:name w:val="Гипертекстовая ссылка"/>
    <w:basedOn w:val="a0"/>
    <w:qFormat/>
    <w:rsid w:val="000F3BF3"/>
    <w:rPr>
      <w:color w:val="106BBE"/>
    </w:rPr>
  </w:style>
  <w:style w:type="character" w:customStyle="1" w:styleId="VisitedInternetLink">
    <w:name w:val="Visited Internet Link"/>
    <w:qFormat/>
    <w:rsid w:val="007443A9"/>
    <w:rPr>
      <w:color w:val="800000"/>
      <w:u w:val="single"/>
    </w:rPr>
  </w:style>
  <w:style w:type="character" w:styleId="a9">
    <w:name w:val="FollowedHyperlink"/>
    <w:basedOn w:val="a0"/>
    <w:uiPriority w:val="99"/>
    <w:semiHidden/>
    <w:unhideWhenUsed/>
    <w:qFormat/>
    <w:rsid w:val="007443A9"/>
    <w:rPr>
      <w:color w:val="954F72" w:themeColor="followedHyperlink"/>
      <w:u w:val="single"/>
    </w:rPr>
  </w:style>
  <w:style w:type="character" w:customStyle="1" w:styleId="Internetlink">
    <w:name w:val="Internet link"/>
    <w:qFormat/>
    <w:rsid w:val="007443A9"/>
    <w:rPr>
      <w:color w:val="0000FF"/>
      <w:u w:val="single"/>
    </w:rPr>
  </w:style>
  <w:style w:type="character" w:customStyle="1" w:styleId="CharStyle11">
    <w:name w:val="CharStyle11"/>
    <w:basedOn w:val="a0"/>
    <w:qFormat/>
    <w:rsid w:val="008D3F54"/>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rPr>
  </w:style>
  <w:style w:type="character" w:customStyle="1" w:styleId="CharStyle9">
    <w:name w:val="CharStyle9"/>
    <w:basedOn w:val="a0"/>
    <w:qFormat/>
    <w:rsid w:val="008D3F54"/>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rPr>
  </w:style>
  <w:style w:type="character" w:customStyle="1" w:styleId="CharStyle6">
    <w:name w:val="CharStyle6"/>
    <w:basedOn w:val="a0"/>
    <w:qFormat/>
    <w:rsid w:val="006476F3"/>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rPr>
  </w:style>
  <w:style w:type="character" w:customStyle="1" w:styleId="CharStyle7">
    <w:name w:val="CharStyle7"/>
    <w:basedOn w:val="CharStyle6"/>
    <w:qFormat/>
    <w:rsid w:val="006476F3"/>
    <w:rPr>
      <w:rFonts w:ascii="Times New Roman" w:eastAsia="Times New Roman" w:hAnsi="Times New Roman" w:cs="Times New Roman"/>
      <w:b w:val="0"/>
      <w:bCs w:val="0"/>
      <w:i w:val="0"/>
      <w:iCs w:val="0"/>
      <w:strike w:val="0"/>
      <w:dstrike w:val="0"/>
      <w:color w:val="000000"/>
      <w:spacing w:val="0"/>
      <w:w w:val="100"/>
      <w:position w:val="0"/>
      <w:sz w:val="28"/>
      <w:szCs w:val="28"/>
      <w:u w:val="single"/>
      <w:vertAlign w:val="baseline"/>
    </w:rPr>
  </w:style>
  <w:style w:type="character" w:customStyle="1" w:styleId="CharStyle14">
    <w:name w:val="CharStyle14"/>
    <w:basedOn w:val="a0"/>
    <w:qFormat/>
    <w:rsid w:val="006476F3"/>
    <w:rPr>
      <w:rFonts w:ascii="Tahoma" w:eastAsia="Tahoma" w:hAnsi="Tahoma" w:cs="Tahoma"/>
      <w:b w:val="0"/>
      <w:bCs w:val="0"/>
      <w:i w:val="0"/>
      <w:iCs w:val="0"/>
      <w:strike w:val="0"/>
      <w:dstrike w:val="0"/>
      <w:color w:val="000000"/>
      <w:spacing w:val="0"/>
      <w:w w:val="100"/>
      <w:position w:val="0"/>
      <w:sz w:val="28"/>
      <w:szCs w:val="28"/>
      <w:u w:val="none"/>
      <w:vertAlign w:val="baseline"/>
    </w:rPr>
  </w:style>
  <w:style w:type="character" w:customStyle="1" w:styleId="CharStyle15">
    <w:name w:val="CharStyle15"/>
    <w:basedOn w:val="CharStyle14"/>
    <w:qFormat/>
    <w:rsid w:val="006476F3"/>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rPr>
  </w:style>
  <w:style w:type="paragraph" w:customStyle="1" w:styleId="aa">
    <w:name w:val="Заголовок"/>
    <w:basedOn w:val="a"/>
    <w:next w:val="ab"/>
    <w:qFormat/>
    <w:pPr>
      <w:keepNext/>
      <w:spacing w:before="240" w:after="120"/>
    </w:pPr>
    <w:rPr>
      <w:rFonts w:ascii="Liberation Sans" w:eastAsia="Tahoma" w:hAnsi="Liberation Sans" w:cs="Arial"/>
      <w:sz w:val="28"/>
      <w:szCs w:val="28"/>
    </w:rPr>
  </w:style>
  <w:style w:type="paragraph" w:styleId="ab">
    <w:name w:val="Body Text"/>
    <w:basedOn w:val="a"/>
    <w:pPr>
      <w:spacing w:after="140" w:line="276" w:lineRule="auto"/>
    </w:pPr>
  </w:style>
  <w:style w:type="paragraph" w:styleId="ac">
    <w:name w:val="List"/>
    <w:basedOn w:val="ab"/>
    <w:rPr>
      <w:rFonts w:ascii="Times New Roman" w:hAnsi="Times New Roman" w:cs="Arial"/>
    </w:rPr>
  </w:style>
  <w:style w:type="paragraph" w:styleId="ad">
    <w:name w:val="caption"/>
    <w:basedOn w:val="a"/>
    <w:qFormat/>
    <w:pPr>
      <w:suppressLineNumbers/>
      <w:spacing w:before="120" w:after="120"/>
    </w:pPr>
    <w:rPr>
      <w:rFonts w:ascii="Times New Roman" w:hAnsi="Times New Roman" w:cs="Arial"/>
      <w:i/>
      <w:iCs/>
      <w:sz w:val="24"/>
      <w:szCs w:val="24"/>
    </w:rPr>
  </w:style>
  <w:style w:type="paragraph" w:styleId="ae">
    <w:name w:val="index heading"/>
    <w:basedOn w:val="a"/>
    <w:qFormat/>
    <w:pPr>
      <w:suppressLineNumbers/>
    </w:pPr>
    <w:rPr>
      <w:rFonts w:ascii="Times New Roman" w:hAnsi="Times New Roman" w:cs="Arial"/>
    </w:rPr>
  </w:style>
  <w:style w:type="paragraph" w:customStyle="1" w:styleId="ConsPlusNormal">
    <w:name w:val="ConsPlusNormal"/>
    <w:qFormat/>
    <w:rsid w:val="00882952"/>
    <w:pPr>
      <w:widowControl w:val="0"/>
    </w:pPr>
    <w:rPr>
      <w:rFonts w:eastAsia="Times New Roman" w:cs="Calibri"/>
      <w:sz w:val="22"/>
      <w:szCs w:val="20"/>
      <w:lang w:eastAsia="ru-RU"/>
    </w:rPr>
  </w:style>
  <w:style w:type="paragraph" w:customStyle="1" w:styleId="ConsPlusNonformat">
    <w:name w:val="ConsPlusNonformat"/>
    <w:qFormat/>
    <w:rsid w:val="00882952"/>
    <w:pPr>
      <w:widowControl w:val="0"/>
    </w:pPr>
    <w:rPr>
      <w:rFonts w:ascii="Courier New" w:eastAsia="Times New Roman" w:hAnsi="Courier New" w:cs="Courier New"/>
      <w:szCs w:val="20"/>
      <w:lang w:eastAsia="ru-RU"/>
    </w:rPr>
  </w:style>
  <w:style w:type="paragraph" w:customStyle="1" w:styleId="ConsPlusTitle">
    <w:name w:val="ConsPlusTitle"/>
    <w:uiPriority w:val="99"/>
    <w:qFormat/>
    <w:rsid w:val="00882952"/>
    <w:pPr>
      <w:widowControl w:val="0"/>
    </w:pPr>
    <w:rPr>
      <w:rFonts w:eastAsia="Times New Roman" w:cs="Calibri"/>
      <w:b/>
      <w:sz w:val="22"/>
      <w:szCs w:val="20"/>
      <w:lang w:eastAsia="ru-RU"/>
    </w:rPr>
  </w:style>
  <w:style w:type="paragraph" w:customStyle="1" w:styleId="ConsPlusTitlePage">
    <w:name w:val="ConsPlusTitlePage"/>
    <w:qFormat/>
    <w:rsid w:val="00882952"/>
    <w:pPr>
      <w:widowControl w:val="0"/>
    </w:pPr>
    <w:rPr>
      <w:rFonts w:ascii="Tahoma" w:eastAsia="Times New Roman" w:hAnsi="Tahoma" w:cs="Tahoma"/>
      <w:szCs w:val="20"/>
      <w:lang w:eastAsia="ru-RU"/>
    </w:rPr>
  </w:style>
  <w:style w:type="paragraph" w:styleId="af">
    <w:name w:val="Balloon Text"/>
    <w:basedOn w:val="a"/>
    <w:uiPriority w:val="99"/>
    <w:semiHidden/>
    <w:unhideWhenUsed/>
    <w:qFormat/>
    <w:rsid w:val="009B2FED"/>
    <w:rPr>
      <w:rFonts w:ascii="Tahoma" w:hAnsi="Tahoma"/>
      <w:sz w:val="16"/>
      <w:szCs w:val="16"/>
    </w:rPr>
  </w:style>
  <w:style w:type="paragraph" w:customStyle="1" w:styleId="Style5">
    <w:name w:val="Style5"/>
    <w:basedOn w:val="a"/>
    <w:uiPriority w:val="99"/>
    <w:qFormat/>
    <w:rsid w:val="00446DEF"/>
    <w:pPr>
      <w:widowControl w:val="0"/>
      <w:spacing w:line="322" w:lineRule="exact"/>
      <w:ind w:firstLine="715"/>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446DEF"/>
    <w:pPr>
      <w:widowControl w:val="0"/>
      <w:spacing w:line="322" w:lineRule="exact"/>
      <w:ind w:firstLine="629"/>
      <w:jc w:val="both"/>
    </w:pPr>
    <w:rPr>
      <w:rFonts w:ascii="Times New Roman" w:eastAsia="Times New Roman" w:hAnsi="Times New Roman" w:cs="Times New Roman"/>
      <w:sz w:val="24"/>
      <w:szCs w:val="24"/>
      <w:lang w:eastAsia="ru-RU"/>
    </w:rPr>
  </w:style>
  <w:style w:type="paragraph" w:customStyle="1" w:styleId="3">
    <w:name w:val="Основной текст3"/>
    <w:basedOn w:val="a"/>
    <w:link w:val="a4"/>
    <w:uiPriority w:val="99"/>
    <w:qFormat/>
    <w:rsid w:val="008E34AE"/>
    <w:pPr>
      <w:shd w:val="clear" w:color="auto" w:fill="FFFFFF"/>
      <w:spacing w:before="180" w:after="180" w:line="240" w:lineRule="atLeast"/>
      <w:ind w:hanging="500"/>
    </w:pPr>
    <w:rPr>
      <w:rFonts w:ascii="Times New Roman" w:hAnsi="Times New Roman" w:cs="Times New Roman"/>
      <w:sz w:val="23"/>
      <w:szCs w:val="23"/>
    </w:rPr>
  </w:style>
  <w:style w:type="paragraph" w:customStyle="1" w:styleId="ConsPlusCell">
    <w:name w:val="ConsPlusCell"/>
    <w:uiPriority w:val="99"/>
    <w:qFormat/>
    <w:rsid w:val="00452D8F"/>
    <w:pPr>
      <w:widowControl w:val="0"/>
    </w:pPr>
    <w:rPr>
      <w:rFonts w:ascii="Arial" w:eastAsia="Times New Roman" w:hAnsi="Arial" w:cs="Arial"/>
      <w:szCs w:val="20"/>
      <w:lang w:eastAsia="ru-RU"/>
    </w:rPr>
  </w:style>
  <w:style w:type="paragraph" w:styleId="af0">
    <w:name w:val="List Paragraph"/>
    <w:basedOn w:val="a"/>
    <w:qFormat/>
    <w:rsid w:val="00004C74"/>
    <w:pPr>
      <w:ind w:left="720"/>
      <w:contextualSpacing/>
    </w:pPr>
  </w:style>
  <w:style w:type="paragraph" w:customStyle="1" w:styleId="af1">
    <w:name w:val="Верхний и нижний колонтитулы"/>
    <w:basedOn w:val="a"/>
    <w:qFormat/>
  </w:style>
  <w:style w:type="paragraph" w:styleId="af2">
    <w:name w:val="header"/>
    <w:basedOn w:val="a"/>
    <w:uiPriority w:val="99"/>
    <w:unhideWhenUsed/>
    <w:rsid w:val="00152B80"/>
    <w:pPr>
      <w:tabs>
        <w:tab w:val="center" w:pos="4677"/>
        <w:tab w:val="right" w:pos="9355"/>
      </w:tabs>
    </w:pPr>
  </w:style>
  <w:style w:type="paragraph" w:styleId="af3">
    <w:name w:val="footer"/>
    <w:basedOn w:val="a"/>
    <w:uiPriority w:val="99"/>
    <w:unhideWhenUsed/>
    <w:rsid w:val="00152B80"/>
    <w:pPr>
      <w:tabs>
        <w:tab w:val="center" w:pos="4677"/>
        <w:tab w:val="right" w:pos="9355"/>
      </w:tabs>
    </w:pPr>
  </w:style>
  <w:style w:type="paragraph" w:customStyle="1" w:styleId="Standard">
    <w:name w:val="Standard"/>
    <w:qFormat/>
    <w:rsid w:val="000F3BF3"/>
    <w:rPr>
      <w:rFonts w:ascii="Times New Roman" w:eastAsia="Times New Roman" w:hAnsi="Times New Roman" w:cs="Times New Roman"/>
      <w:szCs w:val="20"/>
      <w:lang w:eastAsia="ru-RU"/>
    </w:rPr>
  </w:style>
  <w:style w:type="paragraph" w:customStyle="1" w:styleId="1">
    <w:name w:val="Основной текст1"/>
    <w:basedOn w:val="Standard"/>
    <w:qFormat/>
    <w:rsid w:val="000F3BF3"/>
    <w:pPr>
      <w:shd w:val="clear" w:color="auto" w:fill="FFFFFF"/>
      <w:spacing w:before="600" w:after="180" w:line="331" w:lineRule="exact"/>
    </w:pPr>
    <w:rPr>
      <w:sz w:val="26"/>
      <w:szCs w:val="26"/>
      <w:lang w:eastAsia="en-US"/>
    </w:rPr>
  </w:style>
  <w:style w:type="paragraph" w:customStyle="1" w:styleId="Bodytext3">
    <w:name w:val="Body text (3)"/>
    <w:basedOn w:val="Standard"/>
    <w:qFormat/>
    <w:rsid w:val="000F3BF3"/>
    <w:pPr>
      <w:shd w:val="clear" w:color="auto" w:fill="FFFFFF"/>
      <w:spacing w:before="180" w:after="600" w:line="322" w:lineRule="exact"/>
      <w:jc w:val="center"/>
    </w:pPr>
    <w:rPr>
      <w:b/>
      <w:bCs/>
      <w:i/>
      <w:iCs/>
      <w:sz w:val="28"/>
      <w:szCs w:val="28"/>
      <w:lang w:eastAsia="en-US"/>
    </w:rPr>
  </w:style>
  <w:style w:type="paragraph" w:customStyle="1" w:styleId="2">
    <w:name w:val="Основной текст (2)"/>
    <w:qFormat/>
    <w:rsid w:val="008D3F54"/>
    <w:pPr>
      <w:widowControl w:val="0"/>
      <w:shd w:val="clear" w:color="auto" w:fill="FFFFFF"/>
      <w:suppressAutoHyphens/>
      <w:spacing w:line="321" w:lineRule="exact"/>
      <w:jc w:val="both"/>
      <w:textAlignment w:val="baseline"/>
    </w:pPr>
    <w:rPr>
      <w:rFonts w:ascii="Times New Roman" w:eastAsia="Times New Roman" w:hAnsi="Times New Roman" w:cs="Times New Roman"/>
      <w:color w:val="000000"/>
      <w:sz w:val="28"/>
      <w:szCs w:val="28"/>
      <w:lang w:eastAsia="zh-CN" w:bidi="hi-IN"/>
    </w:rPr>
  </w:style>
  <w:style w:type="paragraph" w:customStyle="1" w:styleId="10">
    <w:name w:val="Заголовок №1"/>
    <w:qFormat/>
    <w:rsid w:val="008D3F54"/>
    <w:pPr>
      <w:widowControl w:val="0"/>
      <w:shd w:val="clear" w:color="auto" w:fill="FFFFFF"/>
      <w:suppressAutoHyphens/>
      <w:spacing w:after="420"/>
      <w:ind w:hanging="1680"/>
      <w:jc w:val="center"/>
      <w:textAlignment w:val="baseline"/>
    </w:pPr>
    <w:rPr>
      <w:rFonts w:ascii="Times New Roman" w:eastAsia="Times New Roman" w:hAnsi="Times New Roman" w:cs="Times New Roman"/>
      <w:b/>
      <w:bCs/>
      <w:color w:val="000000"/>
      <w:sz w:val="28"/>
      <w:szCs w:val="28"/>
      <w:lang w:eastAsia="zh-CN" w:bidi="hi-IN"/>
    </w:rPr>
  </w:style>
  <w:style w:type="paragraph" w:customStyle="1" w:styleId="30">
    <w:name w:val="Основной текст (3)"/>
    <w:qFormat/>
    <w:rsid w:val="006476F3"/>
    <w:pPr>
      <w:widowControl w:val="0"/>
      <w:shd w:val="clear" w:color="auto" w:fill="FFFFFF"/>
      <w:suppressAutoHyphens/>
      <w:spacing w:before="300" w:line="324" w:lineRule="exact"/>
      <w:textAlignment w:val="baseline"/>
    </w:pPr>
    <w:rPr>
      <w:rFonts w:ascii="Times New Roman" w:eastAsia="Times New Roman" w:hAnsi="Times New Roman" w:cs="Times New Roman"/>
      <w:b/>
      <w:bCs/>
      <w:color w:val="000000"/>
      <w:sz w:val="28"/>
      <w:szCs w:val="28"/>
      <w:lang w:eastAsia="zh-CN" w:bidi="hi-IN"/>
    </w:rPr>
  </w:style>
  <w:style w:type="paragraph" w:customStyle="1" w:styleId="4">
    <w:name w:val="Основной текст (4)"/>
    <w:qFormat/>
    <w:rsid w:val="006476F3"/>
    <w:pPr>
      <w:widowControl w:val="0"/>
      <w:shd w:val="clear" w:color="auto" w:fill="FFFFFF"/>
      <w:suppressAutoHyphens/>
      <w:spacing w:before="360" w:line="324" w:lineRule="exact"/>
      <w:jc w:val="both"/>
      <w:textAlignment w:val="baseline"/>
    </w:pPr>
    <w:rPr>
      <w:rFonts w:ascii="Calibri" w:eastAsia="Tahoma" w:hAnsi="Calibri" w:cs="FreeSans"/>
      <w:color w:val="000000"/>
      <w:sz w:val="28"/>
      <w:szCs w:val="28"/>
      <w:lang w:eastAsia="zh-CN" w:bidi="hi-IN"/>
    </w:rPr>
  </w:style>
  <w:style w:type="paragraph" w:styleId="af4">
    <w:name w:val="No Spacing"/>
    <w:uiPriority w:val="1"/>
    <w:qFormat/>
    <w:rsid w:val="00D032FE"/>
    <w:pPr>
      <w:suppressAutoHyphens/>
    </w:pPr>
    <w:rPr>
      <w:rFonts w:eastAsia="Arial Unicode MS" w:cs="font332"/>
      <w:kern w:val="2"/>
      <w:sz w:val="22"/>
      <w:lang w:eastAsia="ar-SA"/>
    </w:rPr>
  </w:style>
  <w:style w:type="paragraph" w:customStyle="1" w:styleId="af5">
    <w:name w:val="Содержимое врезки"/>
    <w:basedOn w:val="a"/>
    <w:qFormat/>
  </w:style>
  <w:style w:type="table" w:styleId="af6">
    <w:name w:val="Table Grid"/>
    <w:basedOn w:val="a1"/>
    <w:uiPriority w:val="99"/>
    <w:rsid w:val="002B0ABD"/>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1 Знак Знак"/>
    <w:basedOn w:val="a"/>
    <w:semiHidden/>
    <w:rsid w:val="00362F27"/>
    <w:pPr>
      <w:suppressAutoHyphens w:val="0"/>
      <w:spacing w:after="160" w:line="240" w:lineRule="exact"/>
      <w:textAlignment w:val="auto"/>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F3"/>
    <w:pPr>
      <w:suppressAutoHyphens/>
      <w:textAlignment w:val="baseline"/>
    </w:pPr>
    <w:rPr>
      <w:rFonts w:cs="Tahom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B2FED"/>
    <w:rPr>
      <w:rFonts w:ascii="Tahoma" w:hAnsi="Tahoma" w:cs="Tahoma"/>
      <w:sz w:val="16"/>
      <w:szCs w:val="16"/>
    </w:rPr>
  </w:style>
  <w:style w:type="character" w:customStyle="1" w:styleId="FontStyle26">
    <w:name w:val="Font Style26"/>
    <w:basedOn w:val="a0"/>
    <w:uiPriority w:val="99"/>
    <w:qFormat/>
    <w:rsid w:val="00ED4816"/>
    <w:rPr>
      <w:rFonts w:ascii="Times New Roman" w:hAnsi="Times New Roman" w:cs="Times New Roman"/>
      <w:sz w:val="26"/>
      <w:szCs w:val="26"/>
    </w:rPr>
  </w:style>
  <w:style w:type="character" w:customStyle="1" w:styleId="blk">
    <w:name w:val="blk"/>
    <w:basedOn w:val="a0"/>
    <w:qFormat/>
    <w:rsid w:val="00E95931"/>
  </w:style>
  <w:style w:type="character" w:customStyle="1" w:styleId="-">
    <w:name w:val="Интернет-ссылка"/>
    <w:basedOn w:val="a0"/>
    <w:uiPriority w:val="99"/>
    <w:unhideWhenUsed/>
    <w:rsid w:val="00E95931"/>
    <w:rPr>
      <w:color w:val="0000FF"/>
      <w:u w:val="single"/>
    </w:rPr>
  </w:style>
  <w:style w:type="character" w:customStyle="1" w:styleId="a4">
    <w:name w:val="Основной текст_"/>
    <w:basedOn w:val="a0"/>
    <w:link w:val="3"/>
    <w:uiPriority w:val="99"/>
    <w:qFormat/>
    <w:locked/>
    <w:rsid w:val="008E34AE"/>
    <w:rPr>
      <w:rFonts w:ascii="Times New Roman" w:hAnsi="Times New Roman" w:cs="Times New Roman"/>
      <w:sz w:val="23"/>
      <w:szCs w:val="23"/>
      <w:shd w:val="clear" w:color="auto" w:fill="FFFFFF"/>
    </w:rPr>
  </w:style>
  <w:style w:type="character" w:customStyle="1" w:styleId="a5">
    <w:name w:val="Верхний колонтитул Знак"/>
    <w:basedOn w:val="a0"/>
    <w:uiPriority w:val="99"/>
    <w:qFormat/>
    <w:rsid w:val="00152B80"/>
  </w:style>
  <w:style w:type="character" w:customStyle="1" w:styleId="a6">
    <w:name w:val="Нижний колонтитул Знак"/>
    <w:basedOn w:val="a0"/>
    <w:uiPriority w:val="99"/>
    <w:qFormat/>
    <w:rsid w:val="00152B80"/>
  </w:style>
  <w:style w:type="character" w:styleId="a7">
    <w:name w:val="page number"/>
    <w:basedOn w:val="a0"/>
    <w:qFormat/>
    <w:rsid w:val="000F3BF3"/>
  </w:style>
  <w:style w:type="character" w:customStyle="1" w:styleId="a8">
    <w:name w:val="Гипертекстовая ссылка"/>
    <w:basedOn w:val="a0"/>
    <w:qFormat/>
    <w:rsid w:val="000F3BF3"/>
    <w:rPr>
      <w:color w:val="106BBE"/>
    </w:rPr>
  </w:style>
  <w:style w:type="character" w:customStyle="1" w:styleId="VisitedInternetLink">
    <w:name w:val="Visited Internet Link"/>
    <w:qFormat/>
    <w:rsid w:val="007443A9"/>
    <w:rPr>
      <w:color w:val="800000"/>
      <w:u w:val="single"/>
    </w:rPr>
  </w:style>
  <w:style w:type="character" w:styleId="a9">
    <w:name w:val="FollowedHyperlink"/>
    <w:basedOn w:val="a0"/>
    <w:uiPriority w:val="99"/>
    <w:semiHidden/>
    <w:unhideWhenUsed/>
    <w:qFormat/>
    <w:rsid w:val="007443A9"/>
    <w:rPr>
      <w:color w:val="954F72" w:themeColor="followedHyperlink"/>
      <w:u w:val="single"/>
    </w:rPr>
  </w:style>
  <w:style w:type="character" w:customStyle="1" w:styleId="Internetlink">
    <w:name w:val="Internet link"/>
    <w:qFormat/>
    <w:rsid w:val="007443A9"/>
    <w:rPr>
      <w:color w:val="0000FF"/>
      <w:u w:val="single"/>
    </w:rPr>
  </w:style>
  <w:style w:type="character" w:customStyle="1" w:styleId="CharStyle11">
    <w:name w:val="CharStyle11"/>
    <w:basedOn w:val="a0"/>
    <w:qFormat/>
    <w:rsid w:val="008D3F54"/>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rPr>
  </w:style>
  <w:style w:type="character" w:customStyle="1" w:styleId="CharStyle9">
    <w:name w:val="CharStyle9"/>
    <w:basedOn w:val="a0"/>
    <w:qFormat/>
    <w:rsid w:val="008D3F54"/>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rPr>
  </w:style>
  <w:style w:type="character" w:customStyle="1" w:styleId="CharStyle6">
    <w:name w:val="CharStyle6"/>
    <w:basedOn w:val="a0"/>
    <w:qFormat/>
    <w:rsid w:val="006476F3"/>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rPr>
  </w:style>
  <w:style w:type="character" w:customStyle="1" w:styleId="CharStyle7">
    <w:name w:val="CharStyle7"/>
    <w:basedOn w:val="CharStyle6"/>
    <w:qFormat/>
    <w:rsid w:val="006476F3"/>
    <w:rPr>
      <w:rFonts w:ascii="Times New Roman" w:eastAsia="Times New Roman" w:hAnsi="Times New Roman" w:cs="Times New Roman"/>
      <w:b w:val="0"/>
      <w:bCs w:val="0"/>
      <w:i w:val="0"/>
      <w:iCs w:val="0"/>
      <w:strike w:val="0"/>
      <w:dstrike w:val="0"/>
      <w:color w:val="000000"/>
      <w:spacing w:val="0"/>
      <w:w w:val="100"/>
      <w:position w:val="0"/>
      <w:sz w:val="28"/>
      <w:szCs w:val="28"/>
      <w:u w:val="single"/>
      <w:vertAlign w:val="baseline"/>
    </w:rPr>
  </w:style>
  <w:style w:type="character" w:customStyle="1" w:styleId="CharStyle14">
    <w:name w:val="CharStyle14"/>
    <w:basedOn w:val="a0"/>
    <w:qFormat/>
    <w:rsid w:val="006476F3"/>
    <w:rPr>
      <w:rFonts w:ascii="Tahoma" w:eastAsia="Tahoma" w:hAnsi="Tahoma" w:cs="Tahoma"/>
      <w:b w:val="0"/>
      <w:bCs w:val="0"/>
      <w:i w:val="0"/>
      <w:iCs w:val="0"/>
      <w:strike w:val="0"/>
      <w:dstrike w:val="0"/>
      <w:color w:val="000000"/>
      <w:spacing w:val="0"/>
      <w:w w:val="100"/>
      <w:position w:val="0"/>
      <w:sz w:val="28"/>
      <w:szCs w:val="28"/>
      <w:u w:val="none"/>
      <w:vertAlign w:val="baseline"/>
    </w:rPr>
  </w:style>
  <w:style w:type="character" w:customStyle="1" w:styleId="CharStyle15">
    <w:name w:val="CharStyle15"/>
    <w:basedOn w:val="CharStyle14"/>
    <w:qFormat/>
    <w:rsid w:val="006476F3"/>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rPr>
  </w:style>
  <w:style w:type="paragraph" w:customStyle="1" w:styleId="aa">
    <w:name w:val="Заголовок"/>
    <w:basedOn w:val="a"/>
    <w:next w:val="ab"/>
    <w:qFormat/>
    <w:pPr>
      <w:keepNext/>
      <w:spacing w:before="240" w:after="120"/>
    </w:pPr>
    <w:rPr>
      <w:rFonts w:ascii="Liberation Sans" w:eastAsia="Tahoma" w:hAnsi="Liberation Sans" w:cs="Arial"/>
      <w:sz w:val="28"/>
      <w:szCs w:val="28"/>
    </w:rPr>
  </w:style>
  <w:style w:type="paragraph" w:styleId="ab">
    <w:name w:val="Body Text"/>
    <w:basedOn w:val="a"/>
    <w:pPr>
      <w:spacing w:after="140" w:line="276" w:lineRule="auto"/>
    </w:pPr>
  </w:style>
  <w:style w:type="paragraph" w:styleId="ac">
    <w:name w:val="List"/>
    <w:basedOn w:val="ab"/>
    <w:rPr>
      <w:rFonts w:ascii="Times New Roman" w:hAnsi="Times New Roman" w:cs="Arial"/>
    </w:rPr>
  </w:style>
  <w:style w:type="paragraph" w:styleId="ad">
    <w:name w:val="caption"/>
    <w:basedOn w:val="a"/>
    <w:qFormat/>
    <w:pPr>
      <w:suppressLineNumbers/>
      <w:spacing w:before="120" w:after="120"/>
    </w:pPr>
    <w:rPr>
      <w:rFonts w:ascii="Times New Roman" w:hAnsi="Times New Roman" w:cs="Arial"/>
      <w:i/>
      <w:iCs/>
      <w:sz w:val="24"/>
      <w:szCs w:val="24"/>
    </w:rPr>
  </w:style>
  <w:style w:type="paragraph" w:styleId="ae">
    <w:name w:val="index heading"/>
    <w:basedOn w:val="a"/>
    <w:qFormat/>
    <w:pPr>
      <w:suppressLineNumbers/>
    </w:pPr>
    <w:rPr>
      <w:rFonts w:ascii="Times New Roman" w:hAnsi="Times New Roman" w:cs="Arial"/>
    </w:rPr>
  </w:style>
  <w:style w:type="paragraph" w:customStyle="1" w:styleId="ConsPlusNormal">
    <w:name w:val="ConsPlusNormal"/>
    <w:qFormat/>
    <w:rsid w:val="00882952"/>
    <w:pPr>
      <w:widowControl w:val="0"/>
    </w:pPr>
    <w:rPr>
      <w:rFonts w:eastAsia="Times New Roman" w:cs="Calibri"/>
      <w:sz w:val="22"/>
      <w:szCs w:val="20"/>
      <w:lang w:eastAsia="ru-RU"/>
    </w:rPr>
  </w:style>
  <w:style w:type="paragraph" w:customStyle="1" w:styleId="ConsPlusNonformat">
    <w:name w:val="ConsPlusNonformat"/>
    <w:qFormat/>
    <w:rsid w:val="00882952"/>
    <w:pPr>
      <w:widowControl w:val="0"/>
    </w:pPr>
    <w:rPr>
      <w:rFonts w:ascii="Courier New" w:eastAsia="Times New Roman" w:hAnsi="Courier New" w:cs="Courier New"/>
      <w:szCs w:val="20"/>
      <w:lang w:eastAsia="ru-RU"/>
    </w:rPr>
  </w:style>
  <w:style w:type="paragraph" w:customStyle="1" w:styleId="ConsPlusTitle">
    <w:name w:val="ConsPlusTitle"/>
    <w:uiPriority w:val="99"/>
    <w:qFormat/>
    <w:rsid w:val="00882952"/>
    <w:pPr>
      <w:widowControl w:val="0"/>
    </w:pPr>
    <w:rPr>
      <w:rFonts w:eastAsia="Times New Roman" w:cs="Calibri"/>
      <w:b/>
      <w:sz w:val="22"/>
      <w:szCs w:val="20"/>
      <w:lang w:eastAsia="ru-RU"/>
    </w:rPr>
  </w:style>
  <w:style w:type="paragraph" w:customStyle="1" w:styleId="ConsPlusTitlePage">
    <w:name w:val="ConsPlusTitlePage"/>
    <w:qFormat/>
    <w:rsid w:val="00882952"/>
    <w:pPr>
      <w:widowControl w:val="0"/>
    </w:pPr>
    <w:rPr>
      <w:rFonts w:ascii="Tahoma" w:eastAsia="Times New Roman" w:hAnsi="Tahoma" w:cs="Tahoma"/>
      <w:szCs w:val="20"/>
      <w:lang w:eastAsia="ru-RU"/>
    </w:rPr>
  </w:style>
  <w:style w:type="paragraph" w:styleId="af">
    <w:name w:val="Balloon Text"/>
    <w:basedOn w:val="a"/>
    <w:uiPriority w:val="99"/>
    <w:semiHidden/>
    <w:unhideWhenUsed/>
    <w:qFormat/>
    <w:rsid w:val="009B2FED"/>
    <w:rPr>
      <w:rFonts w:ascii="Tahoma" w:hAnsi="Tahoma"/>
      <w:sz w:val="16"/>
      <w:szCs w:val="16"/>
    </w:rPr>
  </w:style>
  <w:style w:type="paragraph" w:customStyle="1" w:styleId="Style5">
    <w:name w:val="Style5"/>
    <w:basedOn w:val="a"/>
    <w:uiPriority w:val="99"/>
    <w:qFormat/>
    <w:rsid w:val="00446DEF"/>
    <w:pPr>
      <w:widowControl w:val="0"/>
      <w:spacing w:line="322" w:lineRule="exact"/>
      <w:ind w:firstLine="715"/>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446DEF"/>
    <w:pPr>
      <w:widowControl w:val="0"/>
      <w:spacing w:line="322" w:lineRule="exact"/>
      <w:ind w:firstLine="629"/>
      <w:jc w:val="both"/>
    </w:pPr>
    <w:rPr>
      <w:rFonts w:ascii="Times New Roman" w:eastAsia="Times New Roman" w:hAnsi="Times New Roman" w:cs="Times New Roman"/>
      <w:sz w:val="24"/>
      <w:szCs w:val="24"/>
      <w:lang w:eastAsia="ru-RU"/>
    </w:rPr>
  </w:style>
  <w:style w:type="paragraph" w:customStyle="1" w:styleId="3">
    <w:name w:val="Основной текст3"/>
    <w:basedOn w:val="a"/>
    <w:link w:val="a4"/>
    <w:uiPriority w:val="99"/>
    <w:qFormat/>
    <w:rsid w:val="008E34AE"/>
    <w:pPr>
      <w:shd w:val="clear" w:color="auto" w:fill="FFFFFF"/>
      <w:spacing w:before="180" w:after="180" w:line="240" w:lineRule="atLeast"/>
      <w:ind w:hanging="500"/>
    </w:pPr>
    <w:rPr>
      <w:rFonts w:ascii="Times New Roman" w:hAnsi="Times New Roman" w:cs="Times New Roman"/>
      <w:sz w:val="23"/>
      <w:szCs w:val="23"/>
    </w:rPr>
  </w:style>
  <w:style w:type="paragraph" w:customStyle="1" w:styleId="ConsPlusCell">
    <w:name w:val="ConsPlusCell"/>
    <w:uiPriority w:val="99"/>
    <w:qFormat/>
    <w:rsid w:val="00452D8F"/>
    <w:pPr>
      <w:widowControl w:val="0"/>
    </w:pPr>
    <w:rPr>
      <w:rFonts w:ascii="Arial" w:eastAsia="Times New Roman" w:hAnsi="Arial" w:cs="Arial"/>
      <w:szCs w:val="20"/>
      <w:lang w:eastAsia="ru-RU"/>
    </w:rPr>
  </w:style>
  <w:style w:type="paragraph" w:styleId="af0">
    <w:name w:val="List Paragraph"/>
    <w:basedOn w:val="a"/>
    <w:qFormat/>
    <w:rsid w:val="00004C74"/>
    <w:pPr>
      <w:ind w:left="720"/>
      <w:contextualSpacing/>
    </w:pPr>
  </w:style>
  <w:style w:type="paragraph" w:customStyle="1" w:styleId="af1">
    <w:name w:val="Верхний и нижний колонтитулы"/>
    <w:basedOn w:val="a"/>
    <w:qFormat/>
  </w:style>
  <w:style w:type="paragraph" w:styleId="af2">
    <w:name w:val="header"/>
    <w:basedOn w:val="a"/>
    <w:uiPriority w:val="99"/>
    <w:unhideWhenUsed/>
    <w:rsid w:val="00152B80"/>
    <w:pPr>
      <w:tabs>
        <w:tab w:val="center" w:pos="4677"/>
        <w:tab w:val="right" w:pos="9355"/>
      </w:tabs>
    </w:pPr>
  </w:style>
  <w:style w:type="paragraph" w:styleId="af3">
    <w:name w:val="footer"/>
    <w:basedOn w:val="a"/>
    <w:uiPriority w:val="99"/>
    <w:unhideWhenUsed/>
    <w:rsid w:val="00152B80"/>
    <w:pPr>
      <w:tabs>
        <w:tab w:val="center" w:pos="4677"/>
        <w:tab w:val="right" w:pos="9355"/>
      </w:tabs>
    </w:pPr>
  </w:style>
  <w:style w:type="paragraph" w:customStyle="1" w:styleId="Standard">
    <w:name w:val="Standard"/>
    <w:qFormat/>
    <w:rsid w:val="000F3BF3"/>
    <w:rPr>
      <w:rFonts w:ascii="Times New Roman" w:eastAsia="Times New Roman" w:hAnsi="Times New Roman" w:cs="Times New Roman"/>
      <w:szCs w:val="20"/>
      <w:lang w:eastAsia="ru-RU"/>
    </w:rPr>
  </w:style>
  <w:style w:type="paragraph" w:customStyle="1" w:styleId="1">
    <w:name w:val="Основной текст1"/>
    <w:basedOn w:val="Standard"/>
    <w:qFormat/>
    <w:rsid w:val="000F3BF3"/>
    <w:pPr>
      <w:shd w:val="clear" w:color="auto" w:fill="FFFFFF"/>
      <w:spacing w:before="600" w:after="180" w:line="331" w:lineRule="exact"/>
    </w:pPr>
    <w:rPr>
      <w:sz w:val="26"/>
      <w:szCs w:val="26"/>
      <w:lang w:eastAsia="en-US"/>
    </w:rPr>
  </w:style>
  <w:style w:type="paragraph" w:customStyle="1" w:styleId="Bodytext3">
    <w:name w:val="Body text (3)"/>
    <w:basedOn w:val="Standard"/>
    <w:qFormat/>
    <w:rsid w:val="000F3BF3"/>
    <w:pPr>
      <w:shd w:val="clear" w:color="auto" w:fill="FFFFFF"/>
      <w:spacing w:before="180" w:after="600" w:line="322" w:lineRule="exact"/>
      <w:jc w:val="center"/>
    </w:pPr>
    <w:rPr>
      <w:b/>
      <w:bCs/>
      <w:i/>
      <w:iCs/>
      <w:sz w:val="28"/>
      <w:szCs w:val="28"/>
      <w:lang w:eastAsia="en-US"/>
    </w:rPr>
  </w:style>
  <w:style w:type="paragraph" w:customStyle="1" w:styleId="2">
    <w:name w:val="Основной текст (2)"/>
    <w:qFormat/>
    <w:rsid w:val="008D3F54"/>
    <w:pPr>
      <w:widowControl w:val="0"/>
      <w:shd w:val="clear" w:color="auto" w:fill="FFFFFF"/>
      <w:suppressAutoHyphens/>
      <w:spacing w:line="321" w:lineRule="exact"/>
      <w:jc w:val="both"/>
      <w:textAlignment w:val="baseline"/>
    </w:pPr>
    <w:rPr>
      <w:rFonts w:ascii="Times New Roman" w:eastAsia="Times New Roman" w:hAnsi="Times New Roman" w:cs="Times New Roman"/>
      <w:color w:val="000000"/>
      <w:sz w:val="28"/>
      <w:szCs w:val="28"/>
      <w:lang w:eastAsia="zh-CN" w:bidi="hi-IN"/>
    </w:rPr>
  </w:style>
  <w:style w:type="paragraph" w:customStyle="1" w:styleId="10">
    <w:name w:val="Заголовок №1"/>
    <w:qFormat/>
    <w:rsid w:val="008D3F54"/>
    <w:pPr>
      <w:widowControl w:val="0"/>
      <w:shd w:val="clear" w:color="auto" w:fill="FFFFFF"/>
      <w:suppressAutoHyphens/>
      <w:spacing w:after="420"/>
      <w:ind w:hanging="1680"/>
      <w:jc w:val="center"/>
      <w:textAlignment w:val="baseline"/>
    </w:pPr>
    <w:rPr>
      <w:rFonts w:ascii="Times New Roman" w:eastAsia="Times New Roman" w:hAnsi="Times New Roman" w:cs="Times New Roman"/>
      <w:b/>
      <w:bCs/>
      <w:color w:val="000000"/>
      <w:sz w:val="28"/>
      <w:szCs w:val="28"/>
      <w:lang w:eastAsia="zh-CN" w:bidi="hi-IN"/>
    </w:rPr>
  </w:style>
  <w:style w:type="paragraph" w:customStyle="1" w:styleId="30">
    <w:name w:val="Основной текст (3)"/>
    <w:qFormat/>
    <w:rsid w:val="006476F3"/>
    <w:pPr>
      <w:widowControl w:val="0"/>
      <w:shd w:val="clear" w:color="auto" w:fill="FFFFFF"/>
      <w:suppressAutoHyphens/>
      <w:spacing w:before="300" w:line="324" w:lineRule="exact"/>
      <w:textAlignment w:val="baseline"/>
    </w:pPr>
    <w:rPr>
      <w:rFonts w:ascii="Times New Roman" w:eastAsia="Times New Roman" w:hAnsi="Times New Roman" w:cs="Times New Roman"/>
      <w:b/>
      <w:bCs/>
      <w:color w:val="000000"/>
      <w:sz w:val="28"/>
      <w:szCs w:val="28"/>
      <w:lang w:eastAsia="zh-CN" w:bidi="hi-IN"/>
    </w:rPr>
  </w:style>
  <w:style w:type="paragraph" w:customStyle="1" w:styleId="4">
    <w:name w:val="Основной текст (4)"/>
    <w:qFormat/>
    <w:rsid w:val="006476F3"/>
    <w:pPr>
      <w:widowControl w:val="0"/>
      <w:shd w:val="clear" w:color="auto" w:fill="FFFFFF"/>
      <w:suppressAutoHyphens/>
      <w:spacing w:before="360" w:line="324" w:lineRule="exact"/>
      <w:jc w:val="both"/>
      <w:textAlignment w:val="baseline"/>
    </w:pPr>
    <w:rPr>
      <w:rFonts w:ascii="Calibri" w:eastAsia="Tahoma" w:hAnsi="Calibri" w:cs="FreeSans"/>
      <w:color w:val="000000"/>
      <w:sz w:val="28"/>
      <w:szCs w:val="28"/>
      <w:lang w:eastAsia="zh-CN" w:bidi="hi-IN"/>
    </w:rPr>
  </w:style>
  <w:style w:type="paragraph" w:styleId="af4">
    <w:name w:val="No Spacing"/>
    <w:uiPriority w:val="1"/>
    <w:qFormat/>
    <w:rsid w:val="00D032FE"/>
    <w:pPr>
      <w:suppressAutoHyphens/>
    </w:pPr>
    <w:rPr>
      <w:rFonts w:eastAsia="Arial Unicode MS" w:cs="font332"/>
      <w:kern w:val="2"/>
      <w:sz w:val="22"/>
      <w:lang w:eastAsia="ar-SA"/>
    </w:rPr>
  </w:style>
  <w:style w:type="paragraph" w:customStyle="1" w:styleId="af5">
    <w:name w:val="Содержимое врезки"/>
    <w:basedOn w:val="a"/>
    <w:qFormat/>
  </w:style>
  <w:style w:type="table" w:styleId="af6">
    <w:name w:val="Table Grid"/>
    <w:basedOn w:val="a1"/>
    <w:uiPriority w:val="99"/>
    <w:rsid w:val="002B0ABD"/>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1 Знак Знак"/>
    <w:basedOn w:val="a"/>
    <w:semiHidden/>
    <w:rsid w:val="00362F27"/>
    <w:pPr>
      <w:suppressAutoHyphens w:val="0"/>
      <w:spacing w:after="160" w:line="240" w:lineRule="exact"/>
      <w:textAlignment w:val="auto"/>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56B0645360EE2AC1752877A34A7894BB5EA68AD332A0BF8062F10F8299564ECA888E461C911848D595C5CD2B5CCF79F11452FD6451A1F5E77lFP" TargetMode="External"/><Relationship Id="rId18" Type="http://schemas.openxmlformats.org/officeDocument/2006/relationships/hyperlink" Target="consultantplus://offline/ref=A56B0645360EE2AC1752867421A7894BB4E76CAB32260BF8062F10F8299564ECBA88BC6DC8199A8C59490A83F379l9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56B0645360EE2AC1752867421A7894BB6E16AAE31250BF8062F10F8299564ECBA88BC6DC8199A8C59490A83F379l9P" TargetMode="External"/><Relationship Id="rId7" Type="http://schemas.openxmlformats.org/officeDocument/2006/relationships/footnotes" Target="footnotes.xml"/><Relationship Id="rId12" Type="http://schemas.openxmlformats.org/officeDocument/2006/relationships/hyperlink" Target="consultantplus://offline/ref=A56B0645360EE2AC1752867421A7894BB6E766AC302B0BF8062F10F8299564ECBA88BC6DC8199A8C59490A83F379l9P" TargetMode="External"/><Relationship Id="rId17" Type="http://schemas.openxmlformats.org/officeDocument/2006/relationships/hyperlink" Target="consultantplus://offline/ref=A56B0645360EE2AC1752867421A7894BB4E76CAB32250BF8062F10F8299564ECBA88BC6DC8199A8C59490A83F379l9P" TargetMode="External"/><Relationship Id="rId25" Type="http://schemas.openxmlformats.org/officeDocument/2006/relationships/hyperlink" Target="consultantplus://offline/ref=A56B0645360EE2AC1752877A34A7894BB5EA69A336220BF8062F10F8299564ECBA88BC6DC8199A8C59490A83F379l9P" TargetMode="External"/><Relationship Id="rId2" Type="http://schemas.openxmlformats.org/officeDocument/2006/relationships/numbering" Target="numbering.xml"/><Relationship Id="rId16" Type="http://schemas.openxmlformats.org/officeDocument/2006/relationships/hyperlink" Target="consultantplus://offline/ref=A56B0645360EE2AC1752867421A7894BB5EB69AE3A745CFA577A1EFD21C53EFCBEC1E868D711869259570A78l3P" TargetMode="External"/><Relationship Id="rId20" Type="http://schemas.openxmlformats.org/officeDocument/2006/relationships/hyperlink" Target="consultantplus://offline/ref=A56B0645360EE2AC1752867421A7894BB5E269AF392A0BF8062F10F8299564ECBA88BC6DC8199A8C59490A83F379l9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2A900E59E11E25153A492354C62F79E6FA59908B5D2004CE7DE80ED9B10B6CCD94BEBC9CA4882B912ED0849A15C38129039CF0d83DJ" TargetMode="External"/><Relationship Id="rId24" Type="http://schemas.openxmlformats.org/officeDocument/2006/relationships/hyperlink" Target="consultantplus://offline/ref=A56B0645360EE2AC1752877A34A7894BB5E56FA233220BF8062F10F8299564ECBA88BC6DC8199A8C59490A83F379l9P" TargetMode="External"/><Relationship Id="rId5" Type="http://schemas.openxmlformats.org/officeDocument/2006/relationships/settings" Target="settings.xml"/><Relationship Id="rId15" Type="http://schemas.openxmlformats.org/officeDocument/2006/relationships/hyperlink" Target="consultantplus://offline/ref=E22A900E59E11E25153A572E42AA7173E4F306988B5B2955942DEE5986E10D398DD4B8ECDCEBD17BD57BDD84970096D1735491F08D8B99B5844D9EA4dF39J" TargetMode="External"/><Relationship Id="rId23" Type="http://schemas.openxmlformats.org/officeDocument/2006/relationships/hyperlink" Target="consultantplus://offline/ref=A56B0645360EE2AC1752877A34A7894BB4E36DAA33270BF8062F10F8299564ECBA88BC6DC8199A8C59490A83F379l9P" TargetMode="External"/><Relationship Id="rId28" Type="http://schemas.openxmlformats.org/officeDocument/2006/relationships/fontTable" Target="fontTable.xml"/><Relationship Id="rId10" Type="http://schemas.openxmlformats.org/officeDocument/2006/relationships/hyperlink" Target="http://www.electrostal.ru" TargetMode="External"/><Relationship Id="rId19" Type="http://schemas.openxmlformats.org/officeDocument/2006/relationships/hyperlink" Target="consultantplus://offline/ref=A56B0645360EE2AC1752867421A7894BB4E26EAD38260BF8062F10F8299564ECBA88BC6DC8199A8C59490A83F379l9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22A900E59E11E25153A492354C62F79E6FA59908B5D2004CE7DE80ED9B10B6CCD94BEBA9EA6D72E843F88889202DC81361F9EF185d93CJ" TargetMode="External"/><Relationship Id="rId22" Type="http://schemas.openxmlformats.org/officeDocument/2006/relationships/hyperlink" Target="consultantplus://offline/ref=A56B0645360EE2AC1752867421A7894BB6E46BAC322B0BF8062F10F8299564ECBA88BC6DC8199A8C59490A83F379l9P"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1B9C-DFC0-4E70-9096-2E7DFA5B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28</Pages>
  <Words>11793</Words>
  <Characters>67226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VlasovaAE</dc:creator>
  <cp:lastModifiedBy>Grigory Gribanov</cp:lastModifiedBy>
  <cp:revision>20</cp:revision>
  <cp:lastPrinted>2020-02-18T16:42:00Z</cp:lastPrinted>
  <dcterms:created xsi:type="dcterms:W3CDTF">2020-02-21T07:10:00Z</dcterms:created>
  <dcterms:modified xsi:type="dcterms:W3CDTF">2020-02-21T12:25:00Z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