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9D" w:rsidRDefault="0013009D" w:rsidP="0013009D">
      <w:pPr>
        <w:ind w:right="-2"/>
        <w:jc w:val="center"/>
        <w:outlineLvl w:val="0"/>
      </w:pPr>
    </w:p>
    <w:p w:rsidR="003D0164" w:rsidRDefault="003D0164" w:rsidP="003D016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4230" cy="83693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164" w:rsidRDefault="003D0164" w:rsidP="003D0164">
      <w:pPr>
        <w:ind w:left="-1560" w:right="-567" w:firstLine="1701"/>
        <w:rPr>
          <w:b/>
        </w:rPr>
      </w:pPr>
      <w:r>
        <w:tab/>
      </w:r>
      <w:r>
        <w:tab/>
      </w:r>
    </w:p>
    <w:p w:rsidR="003D0164" w:rsidRDefault="003D0164" w:rsidP="003D016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D0164" w:rsidRDefault="003D0164" w:rsidP="003D016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D0164" w:rsidRDefault="003D0164" w:rsidP="003D016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D0164" w:rsidRDefault="003D0164" w:rsidP="003D016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D0164" w:rsidRDefault="003D0164" w:rsidP="003D016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D0164" w:rsidRDefault="003D0164" w:rsidP="003D0164">
      <w:pPr>
        <w:ind w:left="-1560" w:right="-567"/>
        <w:jc w:val="center"/>
        <w:rPr>
          <w:b/>
        </w:rPr>
      </w:pPr>
    </w:p>
    <w:p w:rsidR="003D0164" w:rsidRDefault="003D0164" w:rsidP="003D0164">
      <w:pPr>
        <w:ind w:left="-1560" w:right="-567"/>
        <w:jc w:val="center"/>
        <w:outlineLvl w:val="0"/>
      </w:pPr>
      <w:r>
        <w:t>_________________      №   ______________</w:t>
      </w:r>
    </w:p>
    <w:p w:rsidR="003D0164" w:rsidRDefault="003D0164" w:rsidP="003D0164">
      <w:pPr>
        <w:ind w:left="-1560" w:right="-567"/>
        <w:jc w:val="center"/>
        <w:outlineLvl w:val="0"/>
      </w:pPr>
    </w:p>
    <w:p w:rsidR="0013009D" w:rsidRDefault="0013009D" w:rsidP="00884189">
      <w:pPr>
        <w:spacing w:line="240" w:lineRule="exact"/>
        <w:outlineLvl w:val="0"/>
      </w:pPr>
    </w:p>
    <w:p w:rsidR="004C5148" w:rsidRDefault="004C5148" w:rsidP="00884189">
      <w:pPr>
        <w:spacing w:line="240" w:lineRule="exact"/>
        <w:jc w:val="center"/>
      </w:pPr>
      <w:bookmarkStart w:id="0" w:name="_GoBack"/>
      <w:r>
        <w:rPr>
          <w:sz w:val="24"/>
        </w:rPr>
        <w:t xml:space="preserve">О </w:t>
      </w:r>
      <w:r w:rsidR="001267AE">
        <w:rPr>
          <w:sz w:val="24"/>
        </w:rPr>
        <w:t xml:space="preserve">внесении изменений в Порядок приобретения и предоставления жилых помещений специализированного </w:t>
      </w:r>
      <w:r w:rsidR="00071D75">
        <w:rPr>
          <w:sz w:val="24"/>
        </w:rPr>
        <w:t xml:space="preserve">жилищного </w:t>
      </w:r>
      <w:r w:rsidR="001267AE">
        <w:rPr>
          <w:sz w:val="24"/>
        </w:rPr>
        <w:t>фонда по договорам найма специализированных жилых помещений детям-сиротам и детям, оставшимся без попечения родителе</w:t>
      </w:r>
      <w:r w:rsidR="002751E8">
        <w:rPr>
          <w:sz w:val="24"/>
        </w:rPr>
        <w:t xml:space="preserve">й, а также лицам из их числа в </w:t>
      </w:r>
      <w:r w:rsidR="001267AE">
        <w:rPr>
          <w:sz w:val="24"/>
        </w:rPr>
        <w:t xml:space="preserve">городском округе </w:t>
      </w:r>
      <w:r>
        <w:rPr>
          <w:sz w:val="24"/>
        </w:rPr>
        <w:t>Электросталь Московской области</w:t>
      </w:r>
      <w:r w:rsidR="001267AE">
        <w:rPr>
          <w:sz w:val="24"/>
          <w:szCs w:val="24"/>
        </w:rPr>
        <w:t>, утвержденный постановлением Администрации городского округ</w:t>
      </w:r>
      <w:r w:rsidR="002751E8">
        <w:rPr>
          <w:sz w:val="24"/>
          <w:szCs w:val="24"/>
        </w:rPr>
        <w:t xml:space="preserve">а Электросталь </w:t>
      </w:r>
      <w:r w:rsidR="001267AE">
        <w:rPr>
          <w:sz w:val="24"/>
          <w:szCs w:val="24"/>
        </w:rPr>
        <w:t>Московской области от 24.06.2013 № 457/7</w:t>
      </w:r>
      <w:bookmarkEnd w:id="0"/>
    </w:p>
    <w:p w:rsidR="004C5148" w:rsidRDefault="004C5148" w:rsidP="004C5148">
      <w:pPr>
        <w:ind w:firstLine="708"/>
        <w:jc w:val="both"/>
        <w:rPr>
          <w:sz w:val="24"/>
        </w:rPr>
      </w:pPr>
    </w:p>
    <w:p w:rsidR="00501304" w:rsidRDefault="00501304" w:rsidP="004C5148">
      <w:pPr>
        <w:ind w:firstLine="708"/>
        <w:jc w:val="both"/>
        <w:rPr>
          <w:sz w:val="24"/>
        </w:rPr>
      </w:pPr>
    </w:p>
    <w:p w:rsidR="004C5148" w:rsidRDefault="00B042B9" w:rsidP="005C0957">
      <w:pPr>
        <w:ind w:firstLine="708"/>
        <w:jc w:val="both"/>
        <w:rPr>
          <w:sz w:val="24"/>
        </w:rPr>
      </w:pPr>
      <w:r>
        <w:rPr>
          <w:sz w:val="24"/>
        </w:rPr>
        <w:t xml:space="preserve">В соответствии с Жилищным кодексом Российской Федерации, </w:t>
      </w:r>
      <w:r w:rsidR="00401A4F">
        <w:rPr>
          <w:sz w:val="24"/>
        </w:rPr>
        <w:t>с Федеральным законом от 06.12.2003 № 131-ФЗ «Об общих принципах организации местного самоуправ</w:t>
      </w:r>
      <w:r w:rsidR="0036789D">
        <w:rPr>
          <w:sz w:val="24"/>
        </w:rPr>
        <w:t>ления в Российской Федерации», З</w:t>
      </w:r>
      <w:r>
        <w:rPr>
          <w:sz w:val="24"/>
        </w:rPr>
        <w:t xml:space="preserve">аконом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родителей», </w:t>
      </w:r>
      <w:r w:rsidR="00A74752">
        <w:rPr>
          <w:sz w:val="24"/>
        </w:rPr>
        <w:t xml:space="preserve">Положением о порядке защиты жилищных прав детей-сирот и детей, оставшихся без попечения родителей, лиц из числа детей-сирот, детей, оставшихся без попечения родителей в городском округе Электросталь Московской области, утвержденным </w:t>
      </w:r>
      <w:r>
        <w:rPr>
          <w:sz w:val="24"/>
        </w:rPr>
        <w:t>постановлением Администрации городского округа Электросталь Московско</w:t>
      </w:r>
      <w:r w:rsidR="00A74752">
        <w:rPr>
          <w:sz w:val="24"/>
        </w:rPr>
        <w:t>й области от 14.07.2011 № 416/8,</w:t>
      </w:r>
      <w:r>
        <w:rPr>
          <w:sz w:val="24"/>
        </w:rPr>
        <w:t xml:space="preserve"> в целях обеспечения исполнения государственных полномочий по предоставлению жилых помещений детям-сиротам и детям, оставшимся без попечения родителей, </w:t>
      </w:r>
      <w:r w:rsidR="002D3F20">
        <w:rPr>
          <w:sz w:val="24"/>
        </w:rPr>
        <w:t>лицам</w:t>
      </w:r>
      <w:r>
        <w:rPr>
          <w:sz w:val="24"/>
        </w:rPr>
        <w:t xml:space="preserve"> из числа</w:t>
      </w:r>
      <w:r w:rsidR="002D3F20">
        <w:rPr>
          <w:sz w:val="24"/>
        </w:rPr>
        <w:t xml:space="preserve"> детей-сирот и детей, оставшихся без попечения родителей</w:t>
      </w:r>
      <w:r w:rsidR="004C5148">
        <w:rPr>
          <w:sz w:val="24"/>
        </w:rPr>
        <w:t>, Администрация городского округа Электросталь Московской области ПОСТАНОВЛЯЕТ:</w:t>
      </w:r>
    </w:p>
    <w:p w:rsidR="004C5148" w:rsidRPr="007A17AF" w:rsidRDefault="00FB1C23" w:rsidP="00E75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r w:rsidR="006E2A6B">
        <w:rPr>
          <w:sz w:val="24"/>
          <w:szCs w:val="24"/>
        </w:rPr>
        <w:t>Внести в</w:t>
      </w:r>
      <w:r w:rsidR="00071D75">
        <w:rPr>
          <w:sz w:val="24"/>
          <w:szCs w:val="24"/>
        </w:rPr>
        <w:t xml:space="preserve"> Порядок приобретения </w:t>
      </w:r>
      <w:r w:rsidR="00071D75">
        <w:rPr>
          <w:sz w:val="24"/>
        </w:rPr>
        <w:t xml:space="preserve">и предоставления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а также лицам из их числа в  городском округе Электросталь Московской области, утвержденный </w:t>
      </w:r>
      <w:r w:rsidR="00071D75">
        <w:rPr>
          <w:sz w:val="24"/>
          <w:szCs w:val="24"/>
        </w:rPr>
        <w:t>постановлением Администрации городского округа Электросталь  Московской области от 24.06.2013 № 457/7</w:t>
      </w:r>
      <w:r w:rsidR="00E75198">
        <w:rPr>
          <w:sz w:val="24"/>
          <w:szCs w:val="24"/>
        </w:rPr>
        <w:t xml:space="preserve"> </w:t>
      </w:r>
      <w:r w:rsidR="00E75198" w:rsidRPr="00E75198">
        <w:rPr>
          <w:sz w:val="24"/>
          <w:szCs w:val="24"/>
        </w:rPr>
        <w:t>(</w:t>
      </w:r>
      <w:r w:rsidR="006E2A6B">
        <w:rPr>
          <w:sz w:val="24"/>
          <w:szCs w:val="24"/>
        </w:rPr>
        <w:t>с изменениями, внесенными</w:t>
      </w:r>
      <w:r w:rsidR="00E75198" w:rsidRPr="00E75198">
        <w:rPr>
          <w:sz w:val="24"/>
          <w:szCs w:val="24"/>
        </w:rPr>
        <w:t xml:space="preserve"> </w:t>
      </w:r>
      <w:r w:rsidR="006E2A6B">
        <w:rPr>
          <w:sz w:val="24"/>
          <w:szCs w:val="24"/>
        </w:rPr>
        <w:t>постановлени</w:t>
      </w:r>
      <w:r w:rsidR="007857CD">
        <w:rPr>
          <w:sz w:val="24"/>
          <w:szCs w:val="24"/>
        </w:rPr>
        <w:t>я</w:t>
      </w:r>
      <w:r w:rsidR="006E2A6B">
        <w:rPr>
          <w:sz w:val="24"/>
          <w:szCs w:val="24"/>
        </w:rPr>
        <w:t>м</w:t>
      </w:r>
      <w:r w:rsidR="007857CD">
        <w:rPr>
          <w:sz w:val="24"/>
          <w:szCs w:val="24"/>
        </w:rPr>
        <w:t>и</w:t>
      </w:r>
      <w:r w:rsidR="006E2A6B">
        <w:rPr>
          <w:sz w:val="24"/>
          <w:szCs w:val="24"/>
        </w:rPr>
        <w:t xml:space="preserve"> </w:t>
      </w:r>
      <w:r w:rsidR="00E75198" w:rsidRPr="00E75198">
        <w:rPr>
          <w:sz w:val="24"/>
          <w:szCs w:val="24"/>
        </w:rPr>
        <w:t>Администрации городского округа Элект</w:t>
      </w:r>
      <w:r w:rsidR="00910024">
        <w:rPr>
          <w:sz w:val="24"/>
          <w:szCs w:val="24"/>
        </w:rPr>
        <w:t xml:space="preserve">росталь Московской области </w:t>
      </w:r>
      <w:r w:rsidR="00910024" w:rsidRPr="007A17AF">
        <w:rPr>
          <w:sz w:val="24"/>
          <w:szCs w:val="24"/>
        </w:rPr>
        <w:t>от</w:t>
      </w:r>
      <w:r w:rsidR="007857CD" w:rsidRPr="007A17AF">
        <w:rPr>
          <w:sz w:val="24"/>
          <w:szCs w:val="24"/>
        </w:rPr>
        <w:t xml:space="preserve"> 30.09.2013 №756/10, от 08.08.2018 №737/8, от</w:t>
      </w:r>
      <w:r w:rsidR="00910024" w:rsidRPr="007A17AF">
        <w:rPr>
          <w:sz w:val="24"/>
          <w:szCs w:val="24"/>
        </w:rPr>
        <w:t xml:space="preserve"> 18.06.2019 № 423/6</w:t>
      </w:r>
      <w:r w:rsidR="00E75198" w:rsidRPr="007A17AF">
        <w:rPr>
          <w:sz w:val="24"/>
          <w:szCs w:val="24"/>
        </w:rPr>
        <w:t>)</w:t>
      </w:r>
      <w:r w:rsidR="006E2A6B" w:rsidRPr="007A17AF">
        <w:rPr>
          <w:sz w:val="24"/>
          <w:szCs w:val="24"/>
        </w:rPr>
        <w:t xml:space="preserve"> следующие изменения</w:t>
      </w:r>
      <w:r w:rsidR="00071D75" w:rsidRPr="007A17AF">
        <w:rPr>
          <w:sz w:val="24"/>
          <w:szCs w:val="24"/>
        </w:rPr>
        <w:t>:</w:t>
      </w:r>
    </w:p>
    <w:p w:rsidR="0009629B" w:rsidRDefault="0036789D" w:rsidP="00880DCC">
      <w:pPr>
        <w:tabs>
          <w:tab w:val="left" w:pos="1418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80DCC">
        <w:rPr>
          <w:sz w:val="24"/>
          <w:szCs w:val="24"/>
        </w:rPr>
        <w:t xml:space="preserve">      1.</w:t>
      </w:r>
      <w:r w:rsidR="008324BA">
        <w:rPr>
          <w:sz w:val="24"/>
          <w:szCs w:val="24"/>
        </w:rPr>
        <w:t>1</w:t>
      </w:r>
      <w:r w:rsidR="00A81D6B">
        <w:rPr>
          <w:sz w:val="24"/>
          <w:szCs w:val="24"/>
        </w:rPr>
        <w:t xml:space="preserve"> </w:t>
      </w:r>
      <w:r w:rsidR="0009629B">
        <w:rPr>
          <w:sz w:val="24"/>
          <w:szCs w:val="24"/>
        </w:rPr>
        <w:t>Наименование раздела 2 изложить в следующей редакции:</w:t>
      </w:r>
    </w:p>
    <w:p w:rsidR="0009629B" w:rsidRDefault="0009629B" w:rsidP="00880DCC">
      <w:pPr>
        <w:tabs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«2. Приобретение жилых помещений, предоставление жилых помещений из </w:t>
      </w:r>
      <w:r w:rsidR="002009AB">
        <w:rPr>
          <w:sz w:val="24"/>
          <w:szCs w:val="24"/>
        </w:rPr>
        <w:t xml:space="preserve">муниципального специализированного </w:t>
      </w:r>
      <w:r>
        <w:rPr>
          <w:sz w:val="24"/>
          <w:szCs w:val="24"/>
        </w:rPr>
        <w:t xml:space="preserve"> жилищного фонда для детей-сирот».</w:t>
      </w:r>
    </w:p>
    <w:p w:rsidR="00880DCC" w:rsidRDefault="00DF7829" w:rsidP="00880DCC">
      <w:pPr>
        <w:tabs>
          <w:tab w:val="left" w:pos="1418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4B4179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4B4179">
        <w:rPr>
          <w:sz w:val="24"/>
          <w:szCs w:val="24"/>
        </w:rPr>
        <w:t xml:space="preserve"> </w:t>
      </w:r>
      <w:r w:rsidR="0009629B">
        <w:rPr>
          <w:sz w:val="24"/>
          <w:szCs w:val="24"/>
        </w:rPr>
        <w:t xml:space="preserve"> </w:t>
      </w:r>
      <w:r w:rsidR="00F22573">
        <w:rPr>
          <w:sz w:val="24"/>
          <w:szCs w:val="24"/>
        </w:rPr>
        <w:t xml:space="preserve">В раздел </w:t>
      </w:r>
      <w:r w:rsidR="008516FE">
        <w:rPr>
          <w:sz w:val="24"/>
          <w:szCs w:val="24"/>
        </w:rPr>
        <w:t xml:space="preserve">2 </w:t>
      </w:r>
      <w:r w:rsidR="00F22573">
        <w:rPr>
          <w:sz w:val="24"/>
          <w:szCs w:val="24"/>
        </w:rPr>
        <w:t>д</w:t>
      </w:r>
      <w:r w:rsidR="00956B0A">
        <w:rPr>
          <w:sz w:val="24"/>
          <w:szCs w:val="24"/>
        </w:rPr>
        <w:t xml:space="preserve">обавить пункт </w:t>
      </w:r>
      <w:r w:rsidR="006536E4">
        <w:rPr>
          <w:sz w:val="24"/>
          <w:szCs w:val="24"/>
        </w:rPr>
        <w:t>2</w:t>
      </w:r>
      <w:r w:rsidR="00956B0A">
        <w:rPr>
          <w:sz w:val="24"/>
          <w:szCs w:val="24"/>
        </w:rPr>
        <w:t>.</w:t>
      </w:r>
      <w:r w:rsidR="006536E4">
        <w:rPr>
          <w:sz w:val="24"/>
          <w:szCs w:val="24"/>
        </w:rPr>
        <w:t>6</w:t>
      </w:r>
      <w:r w:rsidR="00F22573">
        <w:rPr>
          <w:sz w:val="24"/>
          <w:szCs w:val="24"/>
        </w:rPr>
        <w:t xml:space="preserve"> </w:t>
      </w:r>
      <w:r w:rsidR="00880DCC">
        <w:rPr>
          <w:color w:val="000000"/>
          <w:sz w:val="24"/>
          <w:szCs w:val="24"/>
        </w:rPr>
        <w:t>:</w:t>
      </w:r>
    </w:p>
    <w:p w:rsidR="00D0337F" w:rsidRDefault="00D0337F" w:rsidP="00465CC1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«</w:t>
      </w:r>
      <w:r w:rsidR="006536E4">
        <w:t>2</w:t>
      </w:r>
      <w:r>
        <w:t>.</w:t>
      </w:r>
      <w:r w:rsidR="006536E4">
        <w:t>6</w:t>
      </w:r>
      <w:r w:rsidR="00F22573">
        <w:t xml:space="preserve"> </w:t>
      </w:r>
      <w:r>
        <w:t xml:space="preserve">Жилые помещения </w:t>
      </w:r>
      <w:r w:rsidR="008516FE">
        <w:t xml:space="preserve">могут быть </w:t>
      </w:r>
      <w:r w:rsidR="00F22573">
        <w:t>предоставл</w:t>
      </w:r>
      <w:r w:rsidR="008516FE">
        <w:t>ены</w:t>
      </w:r>
      <w:r>
        <w:t xml:space="preserve"> </w:t>
      </w:r>
      <w:r w:rsidR="009A1D46">
        <w:t xml:space="preserve">из муниципального жилищного фонда </w:t>
      </w:r>
      <w:r w:rsidR="002009AB">
        <w:t>социального использования после включения их в специализированный жилищный фонд, в целях предоставления жилых помещений детям-сиротам, детям, оставшимся без попечения родителей, лиц</w:t>
      </w:r>
      <w:r w:rsidR="00CC6603">
        <w:t>ам</w:t>
      </w:r>
      <w:r w:rsidR="002009AB">
        <w:t xml:space="preserve"> из числа детей-сирот и детей, оставшихся без попечения родителей. </w:t>
      </w:r>
      <w:r w:rsidR="009A1D46">
        <w:t xml:space="preserve"> </w:t>
      </w:r>
    </w:p>
    <w:p w:rsidR="008516FE" w:rsidRDefault="008516FE" w:rsidP="008516FE">
      <w:pPr>
        <w:pStyle w:val="consplusnormal0"/>
        <w:shd w:val="clear" w:color="auto" w:fill="FFFFFF"/>
        <w:spacing w:before="0" w:beforeAutospacing="0" w:after="0" w:afterAutospacing="0"/>
        <w:jc w:val="both"/>
      </w:pPr>
      <w:r>
        <w:t xml:space="preserve">           Возмещение расходов по предоставлению жил</w:t>
      </w:r>
      <w:r w:rsidR="006536E4">
        <w:t>ых</w:t>
      </w:r>
      <w:r>
        <w:t xml:space="preserve"> помещени</w:t>
      </w:r>
      <w:r w:rsidR="006536E4">
        <w:t>й</w:t>
      </w:r>
      <w:r>
        <w:t xml:space="preserve">  осуществляется за счет субвенции городскому округу  из бюджета Московской области</w:t>
      </w:r>
      <w:r w:rsidR="006536E4">
        <w:t xml:space="preserve"> в соответствии с Порядком предоставления субвенции из бюджета Московской области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 числе за счет средств, перечисляемых из федерального бюджета</w:t>
      </w:r>
      <w:r>
        <w:t>.</w:t>
      </w:r>
      <w:r w:rsidR="002009AB">
        <w:t>»</w:t>
      </w:r>
      <w:r w:rsidR="009321BA">
        <w:t>.</w:t>
      </w:r>
    </w:p>
    <w:p w:rsidR="00B210DD" w:rsidRPr="00750879" w:rsidRDefault="001C6022" w:rsidP="00D03163">
      <w:pPr>
        <w:pStyle w:val="ac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A37D3">
        <w:rPr>
          <w:sz w:val="24"/>
          <w:szCs w:val="24"/>
        </w:rPr>
        <w:t xml:space="preserve"> </w:t>
      </w:r>
      <w:r w:rsidR="00B210DD">
        <w:rPr>
          <w:sz w:val="24"/>
          <w:szCs w:val="24"/>
        </w:rPr>
        <w:t xml:space="preserve">      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2. Опубликовать настоящее постановление в газете «Официальный вестник» и разместить на </w:t>
      </w:r>
      <w:r w:rsidR="0088417F">
        <w:rPr>
          <w:rFonts w:ascii="Times New Roman" w:eastAsia="Arial Unicode MS" w:hAnsi="Times New Roman" w:cs="Times New Roman"/>
          <w:sz w:val="24"/>
          <w:szCs w:val="24"/>
        </w:rPr>
        <w:t xml:space="preserve">официальном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>сайте городского округа Электросталь Московской области в информационно-</w:t>
      </w:r>
      <w:proofErr w:type="gramStart"/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>коммуникационной</w:t>
      </w:r>
      <w:r w:rsidR="0036789D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 сети</w:t>
      </w:r>
      <w:proofErr w:type="gramEnd"/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0957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>«Интернет»</w:t>
      </w:r>
      <w:r w:rsidR="0036789D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C0957" w:rsidRPr="00D0316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342A1" w:rsidRPr="00D03163">
        <w:rPr>
          <w:rFonts w:ascii="Times New Roman" w:eastAsia="Arial Unicode MS" w:hAnsi="Times New Roman" w:cs="Times New Roman"/>
          <w:sz w:val="24"/>
          <w:szCs w:val="24"/>
        </w:rPr>
        <w:t xml:space="preserve"> по адресу:</w:t>
      </w:r>
      <w:r w:rsidR="0036789D">
        <w:rPr>
          <w:sz w:val="24"/>
          <w:szCs w:val="24"/>
        </w:rPr>
        <w:t xml:space="preserve"> </w:t>
      </w:r>
      <w:r w:rsidR="005C0957">
        <w:rPr>
          <w:sz w:val="24"/>
          <w:szCs w:val="24"/>
        </w:rPr>
        <w:t xml:space="preserve"> </w:t>
      </w:r>
      <w:hyperlink r:id="rId8" w:history="1">
        <w:r w:rsidR="00F342A1" w:rsidRPr="00750879">
          <w:rPr>
            <w:rStyle w:val="ab"/>
            <w:color w:val="auto"/>
            <w:sz w:val="24"/>
            <w:szCs w:val="24"/>
            <w:u w:val="none"/>
            <w:lang w:val="en-US"/>
          </w:rPr>
          <w:t>www</w:t>
        </w:r>
        <w:r w:rsidR="00F342A1" w:rsidRPr="00750879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F342A1" w:rsidRPr="00750879">
          <w:rPr>
            <w:rStyle w:val="ab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F342A1" w:rsidRPr="00750879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F342A1" w:rsidRPr="00750879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342A1" w:rsidRPr="00750879">
        <w:rPr>
          <w:sz w:val="24"/>
          <w:szCs w:val="24"/>
        </w:rPr>
        <w:t>.</w:t>
      </w:r>
    </w:p>
    <w:p w:rsidR="00F342A1" w:rsidRDefault="00B210DD" w:rsidP="00B210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342A1" w:rsidRPr="005C0957">
        <w:rPr>
          <w:sz w:val="24"/>
          <w:szCs w:val="24"/>
        </w:rPr>
        <w:t>3. </w:t>
      </w:r>
      <w:r w:rsidR="0088417F">
        <w:rPr>
          <w:sz w:val="24"/>
          <w:szCs w:val="24"/>
        </w:rPr>
        <w:t>И</w:t>
      </w:r>
      <w:r w:rsidR="00F342A1" w:rsidRPr="005C0957">
        <w:rPr>
          <w:sz w:val="24"/>
          <w:szCs w:val="24"/>
        </w:rPr>
        <w:t xml:space="preserve">сточником финансирования </w:t>
      </w:r>
      <w:r w:rsidR="0088417F">
        <w:rPr>
          <w:sz w:val="24"/>
          <w:szCs w:val="24"/>
        </w:rPr>
        <w:t>публикации принять</w:t>
      </w:r>
      <w:r w:rsidR="00F342A1" w:rsidRPr="005C0957">
        <w:rPr>
          <w:sz w:val="24"/>
          <w:szCs w:val="24"/>
        </w:rPr>
        <w:t xml:space="preserve">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4F285F" w:rsidRDefault="00A47B7C" w:rsidP="004F285F">
      <w:pPr>
        <w:pStyle w:val="a3"/>
        <w:ind w:right="-97"/>
        <w:rPr>
          <w:szCs w:val="24"/>
        </w:rPr>
      </w:pPr>
      <w:r>
        <w:rPr>
          <w:szCs w:val="24"/>
        </w:rPr>
        <w:t xml:space="preserve">        4</w:t>
      </w:r>
      <w:r w:rsidR="004F285F">
        <w:rPr>
          <w:szCs w:val="24"/>
        </w:rPr>
        <w:t>. Настоящее постановление вступает в силу после его официального опубликования.</w:t>
      </w:r>
    </w:p>
    <w:p w:rsidR="006536E4" w:rsidRDefault="00B33AAE" w:rsidP="00725FF1">
      <w:pPr>
        <w:pStyle w:val="a3"/>
        <w:ind w:right="-97"/>
        <w:rPr>
          <w:szCs w:val="24"/>
        </w:rPr>
      </w:pPr>
      <w:r>
        <w:rPr>
          <w:szCs w:val="24"/>
        </w:rPr>
        <w:t xml:space="preserve">       </w:t>
      </w:r>
      <w:r w:rsidR="00B22ACB">
        <w:rPr>
          <w:szCs w:val="24"/>
        </w:rPr>
        <w:t xml:space="preserve"> </w:t>
      </w:r>
      <w:r w:rsidR="00A47B7C">
        <w:rPr>
          <w:szCs w:val="24"/>
        </w:rPr>
        <w:t>5</w:t>
      </w:r>
      <w:r>
        <w:rPr>
          <w:szCs w:val="24"/>
        </w:rPr>
        <w:t>.Контроль за исполнением настоящего постановления возложить на заместителя Главы Администрации городского округа Элек</w:t>
      </w:r>
      <w:r w:rsidR="00C14736">
        <w:rPr>
          <w:szCs w:val="24"/>
        </w:rPr>
        <w:t xml:space="preserve">тросталь Московской области </w:t>
      </w:r>
    </w:p>
    <w:p w:rsidR="00501304" w:rsidRDefault="006536E4" w:rsidP="00725FF1">
      <w:pPr>
        <w:pStyle w:val="a3"/>
        <w:ind w:right="-97"/>
        <w:rPr>
          <w:color w:val="000000"/>
          <w:szCs w:val="24"/>
        </w:rPr>
      </w:pPr>
      <w:r>
        <w:rPr>
          <w:szCs w:val="24"/>
        </w:rPr>
        <w:t>Лаврова Р.Ю.</w:t>
      </w:r>
    </w:p>
    <w:p w:rsidR="00501304" w:rsidRDefault="00501304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725FF1" w:rsidRDefault="00725FF1" w:rsidP="004C5148">
      <w:pPr>
        <w:tabs>
          <w:tab w:val="left" w:pos="1418"/>
        </w:tabs>
        <w:spacing w:line="240" w:lineRule="atLeast"/>
        <w:ind w:firstLine="567"/>
        <w:jc w:val="both"/>
        <w:rPr>
          <w:color w:val="000000"/>
          <w:sz w:val="24"/>
          <w:szCs w:val="24"/>
        </w:rPr>
      </w:pPr>
    </w:p>
    <w:p w:rsidR="00C21656" w:rsidRPr="00C21656" w:rsidRDefault="00C21656" w:rsidP="00C21656">
      <w:pPr>
        <w:rPr>
          <w:sz w:val="24"/>
          <w:szCs w:val="24"/>
        </w:rPr>
      </w:pPr>
      <w:r w:rsidRPr="00C21656">
        <w:rPr>
          <w:sz w:val="24"/>
          <w:szCs w:val="24"/>
        </w:rPr>
        <w:t>Глав</w:t>
      </w:r>
      <w:r w:rsidR="006536E4">
        <w:rPr>
          <w:sz w:val="24"/>
          <w:szCs w:val="24"/>
        </w:rPr>
        <w:t>а</w:t>
      </w:r>
      <w:r w:rsidRPr="00C21656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                                                                                И.Ю.Волкова</w:t>
      </w:r>
    </w:p>
    <w:p w:rsidR="00BD3ADC" w:rsidRDefault="00BD3ADC" w:rsidP="004C5148"/>
    <w:sectPr w:rsidR="00BD3ADC" w:rsidSect="002A0587">
      <w:headerReference w:type="default" r:id="rId9"/>
      <w:pgSz w:w="11906" w:h="16838"/>
      <w:pgMar w:top="1134" w:right="124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8B" w:rsidRDefault="008A468B" w:rsidP="004C62DA">
      <w:r>
        <w:separator/>
      </w:r>
    </w:p>
  </w:endnote>
  <w:endnote w:type="continuationSeparator" w:id="0">
    <w:p w:rsidR="008A468B" w:rsidRDefault="008A468B" w:rsidP="004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8B" w:rsidRDefault="008A468B" w:rsidP="004C62DA">
      <w:r>
        <w:separator/>
      </w:r>
    </w:p>
  </w:footnote>
  <w:footnote w:type="continuationSeparator" w:id="0">
    <w:p w:rsidR="008A468B" w:rsidRDefault="008A468B" w:rsidP="004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5470"/>
      <w:docPartObj>
        <w:docPartGallery w:val="Page Numbers (Top of Page)"/>
        <w:docPartUnique/>
      </w:docPartObj>
    </w:sdtPr>
    <w:sdtEndPr/>
    <w:sdtContent>
      <w:p w:rsidR="00B72EAE" w:rsidRDefault="002751E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EAE" w:rsidRDefault="00B72EAE" w:rsidP="00C846CE">
    <w:pPr>
      <w:pStyle w:val="a7"/>
      <w:tabs>
        <w:tab w:val="clear" w:pos="4677"/>
        <w:tab w:val="clear" w:pos="9355"/>
        <w:tab w:val="center" w:pos="4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6C857FB0"/>
    <w:multiLevelType w:val="multilevel"/>
    <w:tmpl w:val="DED666F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2" w15:restartNumberingAfterBreak="0">
    <w:nsid w:val="6E5D39A9"/>
    <w:multiLevelType w:val="multilevel"/>
    <w:tmpl w:val="B13A7A8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48"/>
    <w:rsid w:val="000025AA"/>
    <w:rsid w:val="00003418"/>
    <w:rsid w:val="000046BC"/>
    <w:rsid w:val="00021873"/>
    <w:rsid w:val="000350E0"/>
    <w:rsid w:val="00071D75"/>
    <w:rsid w:val="0009629B"/>
    <w:rsid w:val="000A5F5A"/>
    <w:rsid w:val="000A727D"/>
    <w:rsid w:val="000B20D1"/>
    <w:rsid w:val="000E31D0"/>
    <w:rsid w:val="000E7E52"/>
    <w:rsid w:val="00114F47"/>
    <w:rsid w:val="001267AE"/>
    <w:rsid w:val="0012771C"/>
    <w:rsid w:val="0013009D"/>
    <w:rsid w:val="0014125C"/>
    <w:rsid w:val="00141A6F"/>
    <w:rsid w:val="00156BE5"/>
    <w:rsid w:val="001A297D"/>
    <w:rsid w:val="001C3207"/>
    <w:rsid w:val="001C6022"/>
    <w:rsid w:val="001E37C7"/>
    <w:rsid w:val="001F7593"/>
    <w:rsid w:val="002009AB"/>
    <w:rsid w:val="00200EEC"/>
    <w:rsid w:val="0020463F"/>
    <w:rsid w:val="00221CC7"/>
    <w:rsid w:val="00223F34"/>
    <w:rsid w:val="00254E41"/>
    <w:rsid w:val="00256B38"/>
    <w:rsid w:val="00260593"/>
    <w:rsid w:val="002751E8"/>
    <w:rsid w:val="002A0587"/>
    <w:rsid w:val="002B2A91"/>
    <w:rsid w:val="002B5003"/>
    <w:rsid w:val="002D3F20"/>
    <w:rsid w:val="002E05DD"/>
    <w:rsid w:val="002E53C8"/>
    <w:rsid w:val="002F2FD6"/>
    <w:rsid w:val="003004FC"/>
    <w:rsid w:val="00303790"/>
    <w:rsid w:val="003145CE"/>
    <w:rsid w:val="00323BEB"/>
    <w:rsid w:val="00352E32"/>
    <w:rsid w:val="00365715"/>
    <w:rsid w:val="0036789D"/>
    <w:rsid w:val="003748EC"/>
    <w:rsid w:val="003A2F9B"/>
    <w:rsid w:val="003D0164"/>
    <w:rsid w:val="00401364"/>
    <w:rsid w:val="00401A4F"/>
    <w:rsid w:val="004214A1"/>
    <w:rsid w:val="004216BD"/>
    <w:rsid w:val="00426041"/>
    <w:rsid w:val="00432638"/>
    <w:rsid w:val="00456DAB"/>
    <w:rsid w:val="004630DE"/>
    <w:rsid w:val="00465CC1"/>
    <w:rsid w:val="00482B00"/>
    <w:rsid w:val="0048628A"/>
    <w:rsid w:val="004B3D6C"/>
    <w:rsid w:val="004B4179"/>
    <w:rsid w:val="004C5148"/>
    <w:rsid w:val="004C62DA"/>
    <w:rsid w:val="004E1100"/>
    <w:rsid w:val="004E4916"/>
    <w:rsid w:val="004E6BA6"/>
    <w:rsid w:val="004F285F"/>
    <w:rsid w:val="0050087C"/>
    <w:rsid w:val="00501304"/>
    <w:rsid w:val="005227B3"/>
    <w:rsid w:val="00557006"/>
    <w:rsid w:val="00560625"/>
    <w:rsid w:val="00565C7B"/>
    <w:rsid w:val="00567B31"/>
    <w:rsid w:val="00594FC8"/>
    <w:rsid w:val="005B7B63"/>
    <w:rsid w:val="005C0957"/>
    <w:rsid w:val="005D60B9"/>
    <w:rsid w:val="005E1928"/>
    <w:rsid w:val="005E2675"/>
    <w:rsid w:val="005E5FA9"/>
    <w:rsid w:val="005E7E6A"/>
    <w:rsid w:val="00603B21"/>
    <w:rsid w:val="00611A79"/>
    <w:rsid w:val="00615065"/>
    <w:rsid w:val="0064287C"/>
    <w:rsid w:val="006536E4"/>
    <w:rsid w:val="00675550"/>
    <w:rsid w:val="00685295"/>
    <w:rsid w:val="00693725"/>
    <w:rsid w:val="006A29C0"/>
    <w:rsid w:val="006A37D3"/>
    <w:rsid w:val="006B27E8"/>
    <w:rsid w:val="006D37D9"/>
    <w:rsid w:val="006D5AB3"/>
    <w:rsid w:val="006E2A6B"/>
    <w:rsid w:val="00723CC9"/>
    <w:rsid w:val="00725FF1"/>
    <w:rsid w:val="00742B6C"/>
    <w:rsid w:val="00746721"/>
    <w:rsid w:val="00750879"/>
    <w:rsid w:val="007711FE"/>
    <w:rsid w:val="00777D2C"/>
    <w:rsid w:val="00781B9C"/>
    <w:rsid w:val="007857CD"/>
    <w:rsid w:val="0079397D"/>
    <w:rsid w:val="00794EAB"/>
    <w:rsid w:val="007A17AF"/>
    <w:rsid w:val="007A1CBB"/>
    <w:rsid w:val="007A4F97"/>
    <w:rsid w:val="007D2A5C"/>
    <w:rsid w:val="00805C62"/>
    <w:rsid w:val="008073E5"/>
    <w:rsid w:val="008324BA"/>
    <w:rsid w:val="00844E9A"/>
    <w:rsid w:val="0084667B"/>
    <w:rsid w:val="008516FE"/>
    <w:rsid w:val="00856F0B"/>
    <w:rsid w:val="00871958"/>
    <w:rsid w:val="00880DCC"/>
    <w:rsid w:val="0088417F"/>
    <w:rsid w:val="00884189"/>
    <w:rsid w:val="008A468B"/>
    <w:rsid w:val="008B07B9"/>
    <w:rsid w:val="008B1131"/>
    <w:rsid w:val="008D719B"/>
    <w:rsid w:val="008E3316"/>
    <w:rsid w:val="00907938"/>
    <w:rsid w:val="00907F47"/>
    <w:rsid w:val="00910024"/>
    <w:rsid w:val="009321BA"/>
    <w:rsid w:val="0093618E"/>
    <w:rsid w:val="00956B0A"/>
    <w:rsid w:val="0097135A"/>
    <w:rsid w:val="009819AD"/>
    <w:rsid w:val="00996E4F"/>
    <w:rsid w:val="009A1D46"/>
    <w:rsid w:val="009A7A6F"/>
    <w:rsid w:val="009C44F0"/>
    <w:rsid w:val="009C7407"/>
    <w:rsid w:val="009D04F7"/>
    <w:rsid w:val="009D336C"/>
    <w:rsid w:val="009F58FA"/>
    <w:rsid w:val="00A02AE4"/>
    <w:rsid w:val="00A10EE6"/>
    <w:rsid w:val="00A2295F"/>
    <w:rsid w:val="00A2435D"/>
    <w:rsid w:val="00A435D3"/>
    <w:rsid w:val="00A47B7C"/>
    <w:rsid w:val="00A532B9"/>
    <w:rsid w:val="00A66774"/>
    <w:rsid w:val="00A711E1"/>
    <w:rsid w:val="00A74752"/>
    <w:rsid w:val="00A81D6B"/>
    <w:rsid w:val="00AB62C2"/>
    <w:rsid w:val="00AC3C10"/>
    <w:rsid w:val="00B0094D"/>
    <w:rsid w:val="00B042B9"/>
    <w:rsid w:val="00B057FE"/>
    <w:rsid w:val="00B12375"/>
    <w:rsid w:val="00B210DD"/>
    <w:rsid w:val="00B22ACB"/>
    <w:rsid w:val="00B24A7A"/>
    <w:rsid w:val="00B33AAE"/>
    <w:rsid w:val="00B46359"/>
    <w:rsid w:val="00B613D0"/>
    <w:rsid w:val="00B72EAE"/>
    <w:rsid w:val="00B82A1A"/>
    <w:rsid w:val="00B92D6A"/>
    <w:rsid w:val="00BC677C"/>
    <w:rsid w:val="00BD3ADC"/>
    <w:rsid w:val="00BD5743"/>
    <w:rsid w:val="00BF4BDA"/>
    <w:rsid w:val="00C004EE"/>
    <w:rsid w:val="00C120C6"/>
    <w:rsid w:val="00C14736"/>
    <w:rsid w:val="00C21656"/>
    <w:rsid w:val="00C33365"/>
    <w:rsid w:val="00C43EF5"/>
    <w:rsid w:val="00C846CE"/>
    <w:rsid w:val="00CB242A"/>
    <w:rsid w:val="00CC6603"/>
    <w:rsid w:val="00CD7676"/>
    <w:rsid w:val="00CF083B"/>
    <w:rsid w:val="00D03163"/>
    <w:rsid w:val="00D0337F"/>
    <w:rsid w:val="00D07404"/>
    <w:rsid w:val="00D71058"/>
    <w:rsid w:val="00D7469A"/>
    <w:rsid w:val="00D74BE8"/>
    <w:rsid w:val="00D8456C"/>
    <w:rsid w:val="00D9627A"/>
    <w:rsid w:val="00D97560"/>
    <w:rsid w:val="00DA4C4B"/>
    <w:rsid w:val="00DC3663"/>
    <w:rsid w:val="00DF7829"/>
    <w:rsid w:val="00E13948"/>
    <w:rsid w:val="00E215BC"/>
    <w:rsid w:val="00E4551A"/>
    <w:rsid w:val="00E54447"/>
    <w:rsid w:val="00E62308"/>
    <w:rsid w:val="00E744CD"/>
    <w:rsid w:val="00E75198"/>
    <w:rsid w:val="00E75E56"/>
    <w:rsid w:val="00EA2421"/>
    <w:rsid w:val="00EA5C8A"/>
    <w:rsid w:val="00EA6C6E"/>
    <w:rsid w:val="00EB3869"/>
    <w:rsid w:val="00EC396C"/>
    <w:rsid w:val="00EE305F"/>
    <w:rsid w:val="00F17D66"/>
    <w:rsid w:val="00F22573"/>
    <w:rsid w:val="00F2400C"/>
    <w:rsid w:val="00F27830"/>
    <w:rsid w:val="00F342A1"/>
    <w:rsid w:val="00F41D4F"/>
    <w:rsid w:val="00F46B68"/>
    <w:rsid w:val="00F51554"/>
    <w:rsid w:val="00F9029D"/>
    <w:rsid w:val="00F94256"/>
    <w:rsid w:val="00F953F2"/>
    <w:rsid w:val="00FB1C23"/>
    <w:rsid w:val="00FC65BA"/>
    <w:rsid w:val="00FC74E9"/>
    <w:rsid w:val="00FD4332"/>
    <w:rsid w:val="00FD5459"/>
    <w:rsid w:val="00FD78B1"/>
    <w:rsid w:val="00FE4CBD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D1060-02E2-476A-BCD9-9F5F39B9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1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C514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C51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C62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F342A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69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uiPriority w:val="1"/>
    <w:qFormat/>
    <w:rsid w:val="00A81D6B"/>
    <w:pPr>
      <w:spacing w:after="0" w:line="240" w:lineRule="auto"/>
    </w:pPr>
  </w:style>
  <w:style w:type="paragraph" w:customStyle="1" w:styleId="consplusnormal0">
    <w:name w:val="consplusnormal"/>
    <w:basedOn w:val="a"/>
    <w:rsid w:val="00465CC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104</cp:revision>
  <cp:lastPrinted>2021-12-28T09:32:00Z</cp:lastPrinted>
  <dcterms:created xsi:type="dcterms:W3CDTF">2018-07-05T07:41:00Z</dcterms:created>
  <dcterms:modified xsi:type="dcterms:W3CDTF">2021-12-28T09:44:00Z</dcterms:modified>
</cp:coreProperties>
</file>