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ED" w:rsidRDefault="004117ED" w:rsidP="004117ED">
      <w:pPr>
        <w:ind w:right="-2"/>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117ED" w:rsidRPr="00537687" w:rsidRDefault="004117ED" w:rsidP="004117ED">
      <w:pPr>
        <w:ind w:right="-2" w:firstLine="1701"/>
        <w:rPr>
          <w:b/>
        </w:rPr>
      </w:pPr>
      <w:r w:rsidRPr="00537687">
        <w:tab/>
      </w:r>
      <w:r w:rsidRPr="00537687">
        <w:tab/>
      </w:r>
    </w:p>
    <w:p w:rsidR="004117ED" w:rsidRDefault="004117ED" w:rsidP="004117ED">
      <w:pPr>
        <w:ind w:right="-2"/>
        <w:jc w:val="center"/>
        <w:rPr>
          <w:b/>
          <w:sz w:val="28"/>
        </w:rPr>
      </w:pPr>
      <w:r>
        <w:rPr>
          <w:b/>
          <w:sz w:val="28"/>
        </w:rPr>
        <w:t>АДМИНИСТРАЦИЯ ГОРОДСКОГО ОКРУГА ЭЛЕКТРОСТАЛЬ</w:t>
      </w:r>
    </w:p>
    <w:p w:rsidR="004117ED" w:rsidRPr="00FC1C14" w:rsidRDefault="004117ED" w:rsidP="004117ED">
      <w:pPr>
        <w:ind w:right="-2"/>
        <w:jc w:val="center"/>
        <w:rPr>
          <w:b/>
          <w:sz w:val="12"/>
          <w:szCs w:val="12"/>
        </w:rPr>
      </w:pPr>
    </w:p>
    <w:p w:rsidR="004117ED" w:rsidRDefault="004117ED" w:rsidP="004117ED">
      <w:pPr>
        <w:ind w:right="-2"/>
        <w:jc w:val="center"/>
        <w:rPr>
          <w:b/>
          <w:sz w:val="28"/>
        </w:rPr>
      </w:pPr>
      <w:r>
        <w:rPr>
          <w:b/>
          <w:sz w:val="28"/>
        </w:rPr>
        <w:t>МОСКОВСКОЙ   ОБЛАСТИ</w:t>
      </w:r>
    </w:p>
    <w:p w:rsidR="004117ED" w:rsidRPr="0058294C" w:rsidRDefault="004117ED" w:rsidP="004117ED">
      <w:pPr>
        <w:ind w:right="-2" w:firstLine="1701"/>
        <w:jc w:val="center"/>
        <w:rPr>
          <w:sz w:val="16"/>
          <w:szCs w:val="16"/>
        </w:rPr>
      </w:pPr>
    </w:p>
    <w:p w:rsidR="004117ED" w:rsidRDefault="004117ED" w:rsidP="004117ED">
      <w:pPr>
        <w:ind w:right="-2"/>
        <w:jc w:val="center"/>
        <w:rPr>
          <w:b/>
          <w:sz w:val="44"/>
        </w:rPr>
      </w:pPr>
      <w:r>
        <w:rPr>
          <w:b/>
          <w:sz w:val="44"/>
        </w:rPr>
        <w:t>ПОСТАНОВЛЕНИЕ</w:t>
      </w:r>
    </w:p>
    <w:p w:rsidR="004117ED" w:rsidRPr="00537687" w:rsidRDefault="004117ED" w:rsidP="004117ED">
      <w:pPr>
        <w:jc w:val="center"/>
        <w:rPr>
          <w:b/>
        </w:rPr>
      </w:pPr>
    </w:p>
    <w:p w:rsidR="004117ED" w:rsidRPr="00537687" w:rsidRDefault="004117ED" w:rsidP="004117ED">
      <w:pPr>
        <w:jc w:val="center"/>
        <w:rPr>
          <w:b/>
        </w:rPr>
      </w:pPr>
    </w:p>
    <w:p w:rsidR="004117ED" w:rsidRDefault="004117ED" w:rsidP="004117ED">
      <w:pPr>
        <w:jc w:val="center"/>
        <w:outlineLvl w:val="0"/>
      </w:pPr>
      <w:r w:rsidRPr="00537687">
        <w:t>От _</w:t>
      </w:r>
      <w:r w:rsidRPr="002925A1">
        <w:rPr>
          <w:u w:val="single"/>
        </w:rPr>
        <w:t>29.12.2017</w:t>
      </w:r>
      <w:r w:rsidRPr="00537687">
        <w:t>_ № _</w:t>
      </w:r>
      <w:r w:rsidRPr="002925A1">
        <w:rPr>
          <w:u w:val="single"/>
        </w:rPr>
        <w:t>101</w:t>
      </w:r>
      <w:r>
        <w:rPr>
          <w:u w:val="single"/>
        </w:rPr>
        <w:t>7</w:t>
      </w:r>
      <w:r w:rsidRPr="002925A1">
        <w:rPr>
          <w:u w:val="single"/>
        </w:rPr>
        <w:t>/12</w:t>
      </w:r>
      <w:r w:rsidRPr="00537687">
        <w:t>_</w:t>
      </w:r>
    </w:p>
    <w:p w:rsidR="004117ED" w:rsidRDefault="004117ED" w:rsidP="004117ED">
      <w:pPr>
        <w:jc w:val="center"/>
        <w:outlineLvl w:val="0"/>
      </w:pPr>
      <w:r>
        <w:t>г. Электросталь</w:t>
      </w:r>
    </w:p>
    <w:p w:rsidR="00E81F86" w:rsidRDefault="00E81F86" w:rsidP="00753C17">
      <w:pPr>
        <w:outlineLvl w:val="0"/>
      </w:pPr>
    </w:p>
    <w:p w:rsidR="0026731F" w:rsidRDefault="0026731F" w:rsidP="004117ED">
      <w:pPr>
        <w:jc w:val="center"/>
        <w:outlineLvl w:val="0"/>
        <w:rPr>
          <w:rFonts w:eastAsia="Calibri" w:cs="Times New Roman"/>
          <w:bCs/>
        </w:rPr>
      </w:pPr>
      <w:r>
        <w:rPr>
          <w:rFonts w:eastAsia="Calibri" w:cs="Times New Roman"/>
          <w:bCs/>
        </w:rPr>
        <w:t xml:space="preserve">О внесении изменений в </w:t>
      </w:r>
      <w:r w:rsidRPr="001536DD">
        <w:rPr>
          <w:rFonts w:eastAsia="Calibri" w:cs="Times New Roman"/>
          <w:bCs/>
        </w:rPr>
        <w:t>Поряд</w:t>
      </w:r>
      <w:r>
        <w:rPr>
          <w:rFonts w:eastAsia="Calibri" w:cs="Times New Roman"/>
          <w:bCs/>
        </w:rPr>
        <w:t>о</w:t>
      </w:r>
      <w:r w:rsidRPr="001536DD">
        <w:rPr>
          <w:rFonts w:eastAsia="Calibri" w:cs="Times New Roman"/>
          <w:bCs/>
        </w:rPr>
        <w:t>к определения нормативных затрат на оказание</w:t>
      </w:r>
    </w:p>
    <w:p w:rsidR="0026731F" w:rsidRDefault="0026731F" w:rsidP="004117ED">
      <w:pPr>
        <w:widowControl w:val="0"/>
        <w:autoSpaceDE w:val="0"/>
        <w:autoSpaceDN w:val="0"/>
        <w:adjustRightInd w:val="0"/>
        <w:ind w:right="-143"/>
        <w:jc w:val="center"/>
        <w:rPr>
          <w:rFonts w:eastAsia="Calibri" w:cs="Times New Roman"/>
          <w:bCs/>
        </w:rPr>
      </w:pPr>
      <w:r w:rsidRPr="001536DD">
        <w:rPr>
          <w:rFonts w:eastAsia="Calibri" w:cs="Times New Roman"/>
          <w:bCs/>
        </w:rPr>
        <w:t>муниципальными учреждениями городского округа Электросталь Московской области</w:t>
      </w:r>
    </w:p>
    <w:p w:rsidR="0026731F" w:rsidRDefault="0026731F" w:rsidP="004117ED">
      <w:pPr>
        <w:widowControl w:val="0"/>
        <w:autoSpaceDE w:val="0"/>
        <w:autoSpaceDN w:val="0"/>
        <w:adjustRightInd w:val="0"/>
        <w:ind w:right="-143"/>
        <w:jc w:val="center"/>
        <w:rPr>
          <w:rFonts w:eastAsia="Calibri" w:cs="Times New Roman"/>
          <w:bCs/>
        </w:rPr>
      </w:pPr>
      <w:r w:rsidRPr="001536DD">
        <w:rPr>
          <w:rFonts w:eastAsia="Calibri" w:cs="Times New Roman"/>
          <w:bCs/>
        </w:rPr>
        <w:t>муниципальных услуг (выполнение работ), применяемых при расчете объема</w:t>
      </w:r>
    </w:p>
    <w:p w:rsidR="0026731F" w:rsidRDefault="0026731F" w:rsidP="004117ED">
      <w:pPr>
        <w:widowControl w:val="0"/>
        <w:autoSpaceDE w:val="0"/>
        <w:autoSpaceDN w:val="0"/>
        <w:adjustRightInd w:val="0"/>
        <w:ind w:right="-143"/>
        <w:jc w:val="center"/>
        <w:rPr>
          <w:rFonts w:eastAsia="Calibri" w:cs="Times New Roman"/>
          <w:bCs/>
        </w:rPr>
      </w:pPr>
      <w:r w:rsidRPr="001536DD">
        <w:rPr>
          <w:rFonts w:eastAsia="Calibri" w:cs="Times New Roman"/>
          <w:bCs/>
        </w:rPr>
        <w:t>субсидии на финансовое обеспечение выполнения муниципального задания</w:t>
      </w:r>
    </w:p>
    <w:p w:rsidR="0026731F" w:rsidRDefault="0026731F" w:rsidP="004117ED">
      <w:pPr>
        <w:widowControl w:val="0"/>
        <w:autoSpaceDE w:val="0"/>
        <w:autoSpaceDN w:val="0"/>
        <w:adjustRightInd w:val="0"/>
        <w:ind w:right="-143"/>
        <w:jc w:val="center"/>
        <w:rPr>
          <w:b/>
        </w:rPr>
      </w:pPr>
      <w:r w:rsidRPr="001536DD">
        <w:rPr>
          <w:rFonts w:eastAsia="Calibri" w:cs="Times New Roman"/>
          <w:bCs/>
        </w:rPr>
        <w:t>на оказание муниципальных услуг (выполнение работ) муниципальным учреждением</w:t>
      </w:r>
    </w:p>
    <w:p w:rsidR="0026731F" w:rsidRDefault="0026731F" w:rsidP="0026731F">
      <w:pPr>
        <w:jc w:val="center"/>
        <w:rPr>
          <w:b/>
        </w:rPr>
      </w:pPr>
    </w:p>
    <w:p w:rsidR="0026731F" w:rsidRDefault="00DE501D" w:rsidP="0026731F">
      <w:pPr>
        <w:pStyle w:val="ae"/>
        <w:ind w:firstLine="709"/>
        <w:jc w:val="both"/>
        <w:rPr>
          <w:rFonts w:ascii="Times New Roman" w:hAnsi="Times New Roman"/>
          <w:sz w:val="24"/>
          <w:szCs w:val="24"/>
        </w:rPr>
      </w:pPr>
      <w:r>
        <w:rPr>
          <w:rFonts w:ascii="Times New Roman" w:hAnsi="Times New Roman"/>
          <w:sz w:val="24"/>
          <w:szCs w:val="24"/>
        </w:rPr>
        <w:t xml:space="preserve">На основании </w:t>
      </w:r>
      <w:r w:rsidR="00586518">
        <w:rPr>
          <w:rFonts w:ascii="Times New Roman" w:hAnsi="Times New Roman"/>
          <w:sz w:val="24"/>
          <w:szCs w:val="24"/>
        </w:rPr>
        <w:t>пункт</w:t>
      </w:r>
      <w:r>
        <w:rPr>
          <w:rFonts w:ascii="Times New Roman" w:hAnsi="Times New Roman"/>
          <w:sz w:val="24"/>
          <w:szCs w:val="24"/>
        </w:rPr>
        <w:t>а</w:t>
      </w:r>
      <w:r w:rsidR="00586518">
        <w:rPr>
          <w:rFonts w:ascii="Times New Roman" w:hAnsi="Times New Roman"/>
          <w:sz w:val="24"/>
          <w:szCs w:val="24"/>
        </w:rPr>
        <w:t xml:space="preserve"> 3 статьи 1</w:t>
      </w:r>
      <w:r w:rsidR="00586518" w:rsidRPr="006104A6">
        <w:rPr>
          <w:rFonts w:ascii="Times New Roman" w:hAnsi="Times New Roman"/>
          <w:sz w:val="24"/>
          <w:szCs w:val="24"/>
        </w:rPr>
        <w:t xml:space="preserve"> </w:t>
      </w:r>
      <w:r w:rsidR="00586518">
        <w:rPr>
          <w:rFonts w:ascii="Times New Roman" w:hAnsi="Times New Roman"/>
          <w:sz w:val="24"/>
          <w:szCs w:val="24"/>
        </w:rPr>
        <w:t>Федерального закона от 18.07.2017 №178-ФЗ «О</w:t>
      </w:r>
      <w:r w:rsidR="001575AA">
        <w:rPr>
          <w:rFonts w:ascii="Times New Roman" w:hAnsi="Times New Roman"/>
          <w:sz w:val="24"/>
          <w:szCs w:val="24"/>
        </w:rPr>
        <w:t> </w:t>
      </w:r>
      <w:r w:rsidR="00586518">
        <w:rPr>
          <w:rFonts w:ascii="Times New Roman" w:hAnsi="Times New Roman"/>
          <w:sz w:val="24"/>
          <w:szCs w:val="24"/>
        </w:rPr>
        <w:t xml:space="preserve">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w:t>
      </w:r>
      <w:proofErr w:type="gramStart"/>
      <w:r w:rsidR="00586518">
        <w:rPr>
          <w:rFonts w:ascii="Times New Roman" w:hAnsi="Times New Roman"/>
          <w:sz w:val="24"/>
          <w:szCs w:val="24"/>
        </w:rPr>
        <w:t>утратившими</w:t>
      </w:r>
      <w:proofErr w:type="gramEnd"/>
      <w:r w:rsidR="00586518">
        <w:rPr>
          <w:rFonts w:ascii="Times New Roman" w:hAnsi="Times New Roman"/>
          <w:sz w:val="24"/>
          <w:szCs w:val="24"/>
        </w:rPr>
        <w:t xml:space="preserve"> силу отдельных положений законодательных актов Российской Федерации» </w:t>
      </w:r>
      <w:r w:rsidR="00586518" w:rsidRPr="006104A6">
        <w:rPr>
          <w:rFonts w:ascii="Times New Roman" w:hAnsi="Times New Roman"/>
          <w:sz w:val="24"/>
          <w:szCs w:val="24"/>
        </w:rPr>
        <w:t xml:space="preserve">Администрация городского округа Электросталь Московской области </w:t>
      </w:r>
      <w:r w:rsidR="00586518">
        <w:rPr>
          <w:rFonts w:ascii="Times New Roman" w:hAnsi="Times New Roman"/>
          <w:sz w:val="24"/>
          <w:szCs w:val="24"/>
        </w:rPr>
        <w:t xml:space="preserve"> </w:t>
      </w:r>
      <w:r w:rsidR="00586518" w:rsidRPr="006104A6">
        <w:rPr>
          <w:rFonts w:ascii="Times New Roman" w:hAnsi="Times New Roman"/>
          <w:sz w:val="24"/>
          <w:szCs w:val="24"/>
        </w:rPr>
        <w:t>ПОСТАНОВЛЯЕТ:</w:t>
      </w:r>
    </w:p>
    <w:p w:rsidR="0026731F" w:rsidRDefault="0026731F" w:rsidP="0026731F">
      <w:pPr>
        <w:pStyle w:val="ae"/>
        <w:ind w:firstLine="709"/>
        <w:jc w:val="both"/>
        <w:rPr>
          <w:rFonts w:ascii="Times New Roman" w:hAnsi="Times New Roman"/>
          <w:sz w:val="24"/>
          <w:szCs w:val="24"/>
        </w:rPr>
      </w:pPr>
    </w:p>
    <w:p w:rsidR="0026731F" w:rsidRDefault="00DE501D" w:rsidP="0026731F">
      <w:pPr>
        <w:pStyle w:val="ae"/>
        <w:ind w:firstLine="709"/>
        <w:jc w:val="both"/>
        <w:rPr>
          <w:rFonts w:ascii="Times New Roman" w:hAnsi="Times New Roman"/>
          <w:bCs/>
          <w:sz w:val="24"/>
          <w:szCs w:val="24"/>
        </w:rPr>
      </w:pPr>
      <w:r w:rsidRPr="0026731F">
        <w:rPr>
          <w:rFonts w:ascii="Times New Roman" w:hAnsi="Times New Roman"/>
          <w:sz w:val="24"/>
          <w:szCs w:val="24"/>
        </w:rPr>
        <w:t xml:space="preserve">1. </w:t>
      </w:r>
      <w:proofErr w:type="gramStart"/>
      <w:r w:rsidR="00586518" w:rsidRPr="0026731F">
        <w:rPr>
          <w:rFonts w:ascii="Times New Roman" w:hAnsi="Times New Roman"/>
          <w:sz w:val="24"/>
          <w:szCs w:val="24"/>
        </w:rPr>
        <w:t xml:space="preserve">Внести в </w:t>
      </w:r>
      <w:r w:rsidR="0026731F" w:rsidRPr="0026731F">
        <w:rPr>
          <w:rFonts w:ascii="Times New Roman" w:eastAsia="Calibri" w:hAnsi="Times New Roman"/>
          <w:bCs/>
          <w:sz w:val="24"/>
          <w:szCs w:val="24"/>
        </w:rPr>
        <w:t xml:space="preserve">Порядок определения нормативных затрат на оказание муниципальными учреждениями городского округа Электросталь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утвержденный </w:t>
      </w:r>
      <w:r w:rsidR="00586518" w:rsidRPr="0026731F">
        <w:rPr>
          <w:rFonts w:ascii="Times New Roman" w:hAnsi="Times New Roman"/>
          <w:sz w:val="24"/>
          <w:szCs w:val="24"/>
        </w:rPr>
        <w:t>постановление</w:t>
      </w:r>
      <w:r w:rsidR="0026731F" w:rsidRPr="0026731F">
        <w:rPr>
          <w:rFonts w:ascii="Times New Roman" w:hAnsi="Times New Roman"/>
          <w:sz w:val="24"/>
          <w:szCs w:val="24"/>
        </w:rPr>
        <w:t>м</w:t>
      </w:r>
      <w:r w:rsidR="00586518" w:rsidRPr="0026731F">
        <w:rPr>
          <w:rFonts w:ascii="Times New Roman" w:hAnsi="Times New Roman"/>
          <w:sz w:val="24"/>
          <w:szCs w:val="24"/>
        </w:rPr>
        <w:t xml:space="preserve"> Администрации городского округа Электросталь Московской области от</w:t>
      </w:r>
      <w:r w:rsidR="001575AA">
        <w:rPr>
          <w:rFonts w:ascii="Times New Roman" w:hAnsi="Times New Roman"/>
          <w:sz w:val="24"/>
          <w:szCs w:val="24"/>
        </w:rPr>
        <w:t> </w:t>
      </w:r>
      <w:r w:rsidR="00586518" w:rsidRPr="0026731F">
        <w:rPr>
          <w:rFonts w:ascii="Times New Roman" w:hAnsi="Times New Roman"/>
          <w:sz w:val="24"/>
          <w:szCs w:val="24"/>
        </w:rPr>
        <w:t>23.12.2016 №95</w:t>
      </w:r>
      <w:r w:rsidR="0026731F" w:rsidRPr="0026731F">
        <w:rPr>
          <w:rFonts w:ascii="Times New Roman" w:hAnsi="Times New Roman"/>
          <w:sz w:val="24"/>
          <w:szCs w:val="24"/>
        </w:rPr>
        <w:t>6</w:t>
      </w:r>
      <w:r w:rsidR="00586518" w:rsidRPr="0026731F">
        <w:rPr>
          <w:rFonts w:ascii="Times New Roman" w:hAnsi="Times New Roman"/>
          <w:sz w:val="24"/>
          <w:szCs w:val="24"/>
        </w:rPr>
        <w:t xml:space="preserve">/17 </w:t>
      </w:r>
      <w:r w:rsidR="00586518" w:rsidRPr="0026731F">
        <w:rPr>
          <w:rFonts w:ascii="Times New Roman" w:hAnsi="Times New Roman"/>
          <w:bCs/>
          <w:sz w:val="24"/>
          <w:szCs w:val="24"/>
        </w:rPr>
        <w:t>следующие изменения:</w:t>
      </w:r>
      <w:proofErr w:type="gramEnd"/>
    </w:p>
    <w:p w:rsidR="0026731F" w:rsidRPr="00431D4B" w:rsidRDefault="00D11FF0"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1.1. в пункте 3 слова «</w:t>
      </w:r>
      <w:r w:rsidRPr="00037BEB">
        <w:rPr>
          <w:rFonts w:cs="Times New Roman"/>
        </w:rPr>
        <w:t xml:space="preserve">ведомственный перечень </w:t>
      </w:r>
      <w:r>
        <w:rPr>
          <w:rFonts w:cs="Times New Roman"/>
        </w:rPr>
        <w:t>муниципальных</w:t>
      </w:r>
      <w:r w:rsidRPr="00037BEB">
        <w:rPr>
          <w:rFonts w:cs="Times New Roman"/>
        </w:rPr>
        <w:t xml:space="preserve"> услуг (работ), </w:t>
      </w:r>
      <w:proofErr w:type="gramStart"/>
      <w:r w:rsidRPr="00037BEB">
        <w:rPr>
          <w:rFonts w:cs="Times New Roman"/>
        </w:rPr>
        <w:t>сформированный на основе базовых (</w:t>
      </w:r>
      <w:r w:rsidRPr="00431D4B">
        <w:rPr>
          <w:rFonts w:cs="Times New Roman"/>
        </w:rPr>
        <w:t>отраслевых) перечней государственных и муниципальных услуг и работ» заменить словами «общероссийский базовый (отраслевой) перечень (классификатор) государственных и муниципальных услуг, оказываемых физическим лицам, (далее – общероссийский перечень) и (или) в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(далее – региональный перечень)»;</w:t>
      </w:r>
      <w:proofErr w:type="gramEnd"/>
    </w:p>
    <w:p w:rsidR="00D11FF0" w:rsidRDefault="00D11FF0"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1.2.</w:t>
      </w:r>
      <w:r w:rsidR="0074547B">
        <w:rPr>
          <w:rFonts w:cs="Times New Roman"/>
        </w:rPr>
        <w:t xml:space="preserve"> в третьем абзаце </w:t>
      </w:r>
      <w:r>
        <w:rPr>
          <w:rFonts w:cs="Times New Roman"/>
        </w:rPr>
        <w:t>пункт</w:t>
      </w:r>
      <w:r w:rsidR="0074547B">
        <w:rPr>
          <w:rFonts w:cs="Times New Roman"/>
        </w:rPr>
        <w:t>а</w:t>
      </w:r>
      <w:r>
        <w:rPr>
          <w:rFonts w:cs="Times New Roman"/>
        </w:rPr>
        <w:t xml:space="preserve"> 18.1</w:t>
      </w:r>
      <w:r w:rsidR="0074547B">
        <w:rPr>
          <w:rFonts w:cs="Times New Roman"/>
        </w:rPr>
        <w:t xml:space="preserve"> </w:t>
      </w:r>
      <w:r>
        <w:rPr>
          <w:rFonts w:cs="Times New Roman"/>
        </w:rPr>
        <w:t>слова «</w:t>
      </w:r>
      <w:r w:rsidRPr="00EA372F">
        <w:rPr>
          <w:rFonts w:cs="Times New Roman"/>
        </w:rPr>
        <w:t>ведомственного</w:t>
      </w:r>
      <w:r w:rsidRPr="00EA372F">
        <w:rPr>
          <w:rFonts w:cs="Times New Roman"/>
          <w:szCs w:val="28"/>
        </w:rPr>
        <w:t xml:space="preserve">  перечня муниципальных услуг (работ)</w:t>
      </w:r>
      <w:r>
        <w:rPr>
          <w:rFonts w:cs="Times New Roman"/>
          <w:szCs w:val="28"/>
        </w:rPr>
        <w:t>» заменить словами «</w:t>
      </w:r>
      <w:r w:rsidR="0074547B">
        <w:rPr>
          <w:rFonts w:cs="Times New Roman"/>
          <w:szCs w:val="28"/>
        </w:rPr>
        <w:t>о</w:t>
      </w:r>
      <w:r>
        <w:rPr>
          <w:rFonts w:cs="Times New Roman"/>
          <w:szCs w:val="28"/>
        </w:rPr>
        <w:t>бщероссийского перечня или регионального перечня»;</w:t>
      </w:r>
    </w:p>
    <w:p w:rsidR="00D11FF0" w:rsidRDefault="00D11FF0"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 xml:space="preserve">1.3. </w:t>
      </w:r>
      <w:r w:rsidR="0074547B">
        <w:rPr>
          <w:rFonts w:cs="Times New Roman"/>
        </w:rPr>
        <w:t>в пу</w:t>
      </w:r>
      <w:r w:rsidR="00B621FA">
        <w:rPr>
          <w:rFonts w:cs="Times New Roman"/>
        </w:rPr>
        <w:t>н</w:t>
      </w:r>
      <w:r w:rsidR="0074547B">
        <w:rPr>
          <w:rFonts w:cs="Times New Roman"/>
        </w:rPr>
        <w:t>кте 22:</w:t>
      </w:r>
    </w:p>
    <w:p w:rsidR="0074547B" w:rsidRDefault="0074547B"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в первом абзаце слова «</w:t>
      </w:r>
      <w:r w:rsidRPr="000C5CCC">
        <w:rPr>
          <w:rFonts w:cs="Times New Roman"/>
        </w:rPr>
        <w:t>ведомственного перечня</w:t>
      </w:r>
      <w:r>
        <w:rPr>
          <w:rFonts w:cs="Times New Roman"/>
        </w:rPr>
        <w:t>» заменить словами «</w:t>
      </w:r>
      <w:r>
        <w:rPr>
          <w:rFonts w:cs="Times New Roman"/>
          <w:szCs w:val="28"/>
        </w:rPr>
        <w:t>общероссийского перечня или регионального перечня»</w:t>
      </w:r>
    </w:p>
    <w:p w:rsidR="0074547B" w:rsidRDefault="0074547B" w:rsidP="0074547B">
      <w:pPr>
        <w:widowControl w:val="0"/>
        <w:tabs>
          <w:tab w:val="left" w:pos="0"/>
          <w:tab w:val="left" w:pos="2127"/>
        </w:tabs>
        <w:autoSpaceDE w:val="0"/>
        <w:autoSpaceDN w:val="0"/>
        <w:adjustRightInd w:val="0"/>
        <w:ind w:right="-2" w:firstLine="709"/>
        <w:jc w:val="both"/>
        <w:rPr>
          <w:rFonts w:cs="Times New Roman"/>
        </w:rPr>
      </w:pPr>
      <w:r>
        <w:rPr>
          <w:rFonts w:cs="Times New Roman"/>
        </w:rPr>
        <w:t>абзац второй исключить;</w:t>
      </w:r>
    </w:p>
    <w:p w:rsidR="0026731F" w:rsidRDefault="0074547B" w:rsidP="0026731F">
      <w:pPr>
        <w:widowControl w:val="0"/>
        <w:tabs>
          <w:tab w:val="left" w:pos="0"/>
          <w:tab w:val="left" w:pos="2127"/>
        </w:tabs>
        <w:autoSpaceDE w:val="0"/>
        <w:autoSpaceDN w:val="0"/>
        <w:adjustRightInd w:val="0"/>
        <w:ind w:right="-2" w:firstLine="709"/>
        <w:jc w:val="both"/>
        <w:rPr>
          <w:rFonts w:cs="Times New Roman"/>
        </w:rPr>
      </w:pPr>
      <w:r>
        <w:rPr>
          <w:rFonts w:cs="Times New Roman"/>
        </w:rPr>
        <w:lastRenderedPageBreak/>
        <w:t>1.4. по тексту Приложения 1 слова «</w:t>
      </w:r>
      <w:r w:rsidRPr="008D3054">
        <w:rPr>
          <w:color w:val="000000"/>
        </w:rPr>
        <w:t xml:space="preserve">ведомственным перечнем </w:t>
      </w:r>
      <w:r>
        <w:rPr>
          <w:color w:val="000000"/>
        </w:rPr>
        <w:t>муниципальных</w:t>
      </w:r>
      <w:r w:rsidRPr="008D3054">
        <w:rPr>
          <w:color w:val="000000"/>
        </w:rPr>
        <w:t xml:space="preserve"> услуг и работ</w:t>
      </w:r>
      <w:r>
        <w:rPr>
          <w:color w:val="000000"/>
        </w:rPr>
        <w:t>» заменить словами «</w:t>
      </w:r>
      <w:r>
        <w:rPr>
          <w:rFonts w:cs="Times New Roman"/>
          <w:szCs w:val="28"/>
        </w:rPr>
        <w:t>общероссийским перечнем или региональным перечнем».</w:t>
      </w:r>
    </w:p>
    <w:p w:rsidR="0026731F" w:rsidRDefault="0026731F" w:rsidP="0026731F">
      <w:pPr>
        <w:widowControl w:val="0"/>
        <w:tabs>
          <w:tab w:val="left" w:pos="0"/>
          <w:tab w:val="left" w:pos="2127"/>
        </w:tabs>
        <w:autoSpaceDE w:val="0"/>
        <w:autoSpaceDN w:val="0"/>
        <w:adjustRightInd w:val="0"/>
        <w:ind w:right="-2" w:firstLine="709"/>
        <w:jc w:val="both"/>
        <w:rPr>
          <w:rFonts w:cs="Times New Roman"/>
        </w:rPr>
      </w:pPr>
    </w:p>
    <w:p w:rsidR="00A854A8" w:rsidRDefault="00A854A8" w:rsidP="00A854A8">
      <w:pPr>
        <w:widowControl w:val="0"/>
        <w:autoSpaceDE w:val="0"/>
        <w:autoSpaceDN w:val="0"/>
        <w:adjustRightInd w:val="0"/>
        <w:ind w:firstLine="709"/>
        <w:jc w:val="both"/>
      </w:pPr>
      <w:r>
        <w:rPr>
          <w:bCs/>
        </w:rPr>
        <w:t>2</w:t>
      </w:r>
      <w:r w:rsidR="00DE501D" w:rsidRPr="00DE501D">
        <w:rPr>
          <w:bCs/>
        </w:rPr>
        <w:t xml:space="preserve">. </w:t>
      </w:r>
      <w:r w:rsidR="00586518" w:rsidRPr="00DE501D">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00DE501D" w:rsidRPr="00A854A8">
          <w:rPr>
            <w:rStyle w:val="a8"/>
            <w:color w:val="auto"/>
            <w:u w:val="none"/>
          </w:rPr>
          <w:t>www.electrostal.ru</w:t>
        </w:r>
      </w:hyperlink>
      <w:r w:rsidR="00586518" w:rsidRPr="00A854A8">
        <w:t>.</w:t>
      </w:r>
      <w:bookmarkStart w:id="0" w:name="_GoBack"/>
      <w:bookmarkEnd w:id="0"/>
    </w:p>
    <w:p w:rsidR="00AD0940" w:rsidRDefault="00AD0940" w:rsidP="00A854A8">
      <w:pPr>
        <w:widowControl w:val="0"/>
        <w:autoSpaceDE w:val="0"/>
        <w:autoSpaceDN w:val="0"/>
        <w:adjustRightInd w:val="0"/>
        <w:ind w:firstLine="709"/>
        <w:jc w:val="both"/>
      </w:pPr>
    </w:p>
    <w:p w:rsidR="00A854A8" w:rsidRDefault="00A854A8" w:rsidP="00A854A8">
      <w:pPr>
        <w:widowControl w:val="0"/>
        <w:autoSpaceDE w:val="0"/>
        <w:autoSpaceDN w:val="0"/>
        <w:adjustRightInd w:val="0"/>
        <w:ind w:firstLine="709"/>
        <w:jc w:val="both"/>
      </w:pPr>
      <w:r>
        <w:t>3</w:t>
      </w:r>
      <w:r w:rsidR="00DE501D" w:rsidRPr="00DE501D">
        <w:t xml:space="preserve">. </w:t>
      </w:r>
      <w:r w:rsidR="00586518" w:rsidRPr="00DE501D">
        <w:t>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AD0940" w:rsidRDefault="00AD0940" w:rsidP="00A854A8">
      <w:pPr>
        <w:widowControl w:val="0"/>
        <w:autoSpaceDE w:val="0"/>
        <w:autoSpaceDN w:val="0"/>
        <w:adjustRightInd w:val="0"/>
        <w:ind w:firstLine="709"/>
        <w:jc w:val="both"/>
      </w:pPr>
    </w:p>
    <w:p w:rsidR="00A854A8" w:rsidRDefault="00A854A8" w:rsidP="00A854A8">
      <w:pPr>
        <w:widowControl w:val="0"/>
        <w:autoSpaceDE w:val="0"/>
        <w:autoSpaceDN w:val="0"/>
        <w:adjustRightInd w:val="0"/>
        <w:ind w:firstLine="709"/>
        <w:jc w:val="both"/>
      </w:pPr>
      <w:r>
        <w:t>4</w:t>
      </w:r>
      <w:r w:rsidR="00DE501D" w:rsidRPr="00DE501D">
        <w:t xml:space="preserve">. </w:t>
      </w:r>
      <w:r w:rsidR="00586518" w:rsidRPr="00DE501D">
        <w:t>Настоящее постановление вступает в силу с 01.01.2018</w:t>
      </w:r>
      <w:r w:rsidR="00586518" w:rsidRPr="00F92485">
        <w:t>.</w:t>
      </w:r>
    </w:p>
    <w:p w:rsidR="00AD0940" w:rsidRDefault="00AD0940" w:rsidP="00A854A8">
      <w:pPr>
        <w:widowControl w:val="0"/>
        <w:autoSpaceDE w:val="0"/>
        <w:autoSpaceDN w:val="0"/>
        <w:adjustRightInd w:val="0"/>
        <w:ind w:firstLine="709"/>
        <w:jc w:val="both"/>
      </w:pPr>
    </w:p>
    <w:p w:rsidR="00586518" w:rsidRPr="00F92485" w:rsidRDefault="00A854A8" w:rsidP="00A854A8">
      <w:pPr>
        <w:widowControl w:val="0"/>
        <w:autoSpaceDE w:val="0"/>
        <w:autoSpaceDN w:val="0"/>
        <w:adjustRightInd w:val="0"/>
        <w:ind w:firstLine="709"/>
        <w:jc w:val="both"/>
      </w:pPr>
      <w:r>
        <w:t>5</w:t>
      </w:r>
      <w:r w:rsidR="00DE501D">
        <w:t xml:space="preserve">. </w:t>
      </w:r>
      <w:proofErr w:type="gramStart"/>
      <w:r w:rsidR="00586518" w:rsidRPr="00F92485">
        <w:t>Контроль за</w:t>
      </w:r>
      <w:proofErr w:type="gramEnd"/>
      <w:r w:rsidR="00586518" w:rsidRPr="00F92485">
        <w:t xml:space="preserve"> выполнением настоящего постановления возложить на первого заместителя Главы Администрации городского округа Электросталь Московской области А.В.Фёдорова.</w:t>
      </w:r>
    </w:p>
    <w:p w:rsidR="00586518" w:rsidRDefault="00586518" w:rsidP="00586518"/>
    <w:p w:rsidR="00586518" w:rsidRDefault="00586518" w:rsidP="00586518"/>
    <w:p w:rsidR="00586518" w:rsidRDefault="00586518" w:rsidP="00586518"/>
    <w:p w:rsidR="00586518" w:rsidRDefault="00586518" w:rsidP="00586518"/>
    <w:p w:rsidR="00586518" w:rsidRPr="002E2C1A" w:rsidRDefault="00586518" w:rsidP="00586518">
      <w:r w:rsidRPr="002E2C1A">
        <w:t>Глав</w:t>
      </w:r>
      <w:r>
        <w:t>а</w:t>
      </w:r>
      <w:r w:rsidRPr="002E2C1A">
        <w:t xml:space="preserve"> городского округа </w:t>
      </w:r>
      <w:r w:rsidRPr="002E2C1A">
        <w:tab/>
      </w:r>
      <w:r w:rsidRPr="002E2C1A">
        <w:tab/>
      </w:r>
      <w:r w:rsidRPr="002E2C1A">
        <w:tab/>
      </w:r>
      <w:r w:rsidRPr="002E2C1A">
        <w:tab/>
      </w:r>
      <w:r w:rsidRPr="002E2C1A">
        <w:tab/>
      </w:r>
      <w:r w:rsidRPr="002E2C1A">
        <w:tab/>
      </w:r>
      <w:r w:rsidRPr="002E2C1A">
        <w:tab/>
        <w:t xml:space="preserve">          </w:t>
      </w:r>
      <w:r w:rsidRPr="002E2C1A">
        <w:tab/>
        <w:t>В.Я.Пекарев</w:t>
      </w:r>
    </w:p>
    <w:p w:rsidR="00586518" w:rsidRDefault="00586518" w:rsidP="00586518">
      <w:pPr>
        <w:pStyle w:val="ae"/>
        <w:ind w:left="567"/>
        <w:jc w:val="both"/>
        <w:rPr>
          <w:rFonts w:ascii="Times New Roman" w:hAnsi="Times New Roman"/>
          <w:sz w:val="24"/>
          <w:szCs w:val="24"/>
        </w:rPr>
      </w:pPr>
    </w:p>
    <w:p w:rsidR="00586518" w:rsidRDefault="00586518" w:rsidP="00586518">
      <w:pPr>
        <w:pStyle w:val="ae"/>
        <w:ind w:left="567"/>
        <w:jc w:val="both"/>
        <w:rPr>
          <w:rFonts w:ascii="Times New Roman" w:hAnsi="Times New Roman"/>
          <w:sz w:val="24"/>
          <w:szCs w:val="24"/>
        </w:rPr>
      </w:pPr>
    </w:p>
    <w:p w:rsidR="00586518" w:rsidRDefault="00586518" w:rsidP="00586518">
      <w:pPr>
        <w:pStyle w:val="ae"/>
        <w:ind w:left="567"/>
        <w:jc w:val="both"/>
        <w:rPr>
          <w:rFonts w:ascii="Times New Roman" w:hAnsi="Times New Roman"/>
          <w:sz w:val="24"/>
          <w:szCs w:val="24"/>
        </w:rPr>
      </w:pPr>
    </w:p>
    <w:p w:rsidR="00586518" w:rsidRDefault="00586518" w:rsidP="00586518">
      <w:pPr>
        <w:pStyle w:val="ae"/>
        <w:ind w:left="567"/>
        <w:jc w:val="both"/>
        <w:rPr>
          <w:rFonts w:ascii="Times New Roman" w:hAnsi="Times New Roman"/>
          <w:sz w:val="24"/>
          <w:szCs w:val="24"/>
        </w:rPr>
      </w:pPr>
    </w:p>
    <w:p w:rsidR="00586518" w:rsidRDefault="00586518" w:rsidP="00586518">
      <w:pPr>
        <w:pStyle w:val="ae"/>
        <w:ind w:left="567"/>
        <w:jc w:val="both"/>
        <w:rPr>
          <w:rFonts w:ascii="Times New Roman" w:hAnsi="Times New Roman"/>
          <w:sz w:val="24"/>
          <w:szCs w:val="24"/>
        </w:rPr>
      </w:pPr>
    </w:p>
    <w:p w:rsidR="00586518" w:rsidRDefault="00586518" w:rsidP="00586518">
      <w:pPr>
        <w:pStyle w:val="ae"/>
        <w:ind w:left="567"/>
        <w:jc w:val="both"/>
        <w:rPr>
          <w:rFonts w:ascii="Times New Roman" w:hAnsi="Times New Roman"/>
          <w:sz w:val="24"/>
          <w:szCs w:val="24"/>
        </w:rPr>
      </w:pPr>
    </w:p>
    <w:p w:rsidR="00586518" w:rsidRDefault="00586518" w:rsidP="00586518">
      <w:pPr>
        <w:pStyle w:val="ae"/>
        <w:ind w:left="567"/>
        <w:jc w:val="both"/>
        <w:rPr>
          <w:rFonts w:ascii="Times New Roman" w:hAnsi="Times New Roman"/>
          <w:sz w:val="24"/>
          <w:szCs w:val="24"/>
        </w:rPr>
      </w:pPr>
    </w:p>
    <w:p w:rsidR="00AC5E33" w:rsidRDefault="00586518" w:rsidP="00586518">
      <w:pPr>
        <w:jc w:val="both"/>
      </w:pPr>
      <w:r w:rsidRPr="002E2C1A">
        <w:t xml:space="preserve">Рассылка: </w:t>
      </w:r>
      <w:proofErr w:type="gramStart"/>
      <w:r w:rsidRPr="002E2C1A">
        <w:t xml:space="preserve">Фёдорову А.В., Волковой И.Ю., </w:t>
      </w:r>
      <w:r w:rsidR="00DE501D">
        <w:t xml:space="preserve">Денисову В.А., </w:t>
      </w:r>
      <w:proofErr w:type="spellStart"/>
      <w:r w:rsidRPr="002E2C1A">
        <w:t>Кокуновой</w:t>
      </w:r>
      <w:proofErr w:type="spellEnd"/>
      <w:r w:rsidR="00DE501D">
        <w:t> </w:t>
      </w:r>
      <w:r w:rsidRPr="002E2C1A">
        <w:t xml:space="preserve">М.Ю., </w:t>
      </w:r>
      <w:proofErr w:type="spellStart"/>
      <w:r w:rsidR="00DE501D">
        <w:t>Повалову</w:t>
      </w:r>
      <w:proofErr w:type="spellEnd"/>
      <w:r w:rsidR="00DE501D">
        <w:t xml:space="preserve"> А.А., </w:t>
      </w:r>
      <w:r w:rsidRPr="002E2C1A">
        <w:t xml:space="preserve">Ларионову В.С., Аверьяновой И.Ю., </w:t>
      </w:r>
      <w:proofErr w:type="spellStart"/>
      <w:r w:rsidR="00DE501D">
        <w:t>Дубицкому</w:t>
      </w:r>
      <w:proofErr w:type="spellEnd"/>
      <w:r w:rsidR="00DE501D">
        <w:t xml:space="preserve"> Е.Р., </w:t>
      </w:r>
      <w:r w:rsidRPr="002E2C1A">
        <w:t>Митькиной Е.И., Климовой С.В.,</w:t>
      </w:r>
      <w:r w:rsidR="00DE501D">
        <w:t xml:space="preserve"> </w:t>
      </w:r>
      <w:proofErr w:type="spellStart"/>
      <w:r w:rsidR="00DE501D">
        <w:t>Цацориной</w:t>
      </w:r>
      <w:proofErr w:type="spellEnd"/>
      <w:r w:rsidR="00DE501D">
        <w:t xml:space="preserve"> О.В., </w:t>
      </w:r>
      <w:r w:rsidRPr="002E2C1A">
        <w:t xml:space="preserve">Филиппенко С.А., </w:t>
      </w:r>
      <w:r w:rsidR="00DE501D">
        <w:t xml:space="preserve">Щербакову К.В., </w:t>
      </w:r>
      <w:r>
        <w:t>Светловой Е.А.</w:t>
      </w:r>
      <w:r w:rsidRPr="002E2C1A">
        <w:t xml:space="preserve"> Белоусовой С.А., </w:t>
      </w:r>
      <w:proofErr w:type="spellStart"/>
      <w:r w:rsidRPr="002E2C1A">
        <w:t>Даницкой</w:t>
      </w:r>
      <w:proofErr w:type="spellEnd"/>
      <w:r w:rsidRPr="002E2C1A">
        <w:t xml:space="preserve"> Е.П., Елихину О.Н., ООО «ЭЛКОД», в прокуратуру, в регистр муниципальных правовых актов</w:t>
      </w:r>
      <w:proofErr w:type="gramEnd"/>
      <w:r w:rsidRPr="002E2C1A">
        <w:t>, в дело.</w:t>
      </w:r>
    </w:p>
    <w:p w:rsidR="009C4F65" w:rsidRPr="00AC5E33" w:rsidRDefault="009C4F65" w:rsidP="00AC5E33">
      <w:pPr>
        <w:jc w:val="both"/>
      </w:pPr>
    </w:p>
    <w:sectPr w:rsidR="009C4F65" w:rsidRPr="00AC5E33" w:rsidSect="00431D4B">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E6D" w:rsidRDefault="00DB2E6D" w:rsidP="00AC5E33">
      <w:r>
        <w:separator/>
      </w:r>
    </w:p>
  </w:endnote>
  <w:endnote w:type="continuationSeparator" w:id="1">
    <w:p w:rsidR="00DB2E6D" w:rsidRDefault="00DB2E6D" w:rsidP="00AC5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E6D" w:rsidRDefault="00DB2E6D" w:rsidP="00AC5E33">
      <w:r>
        <w:separator/>
      </w:r>
    </w:p>
  </w:footnote>
  <w:footnote w:type="continuationSeparator" w:id="1">
    <w:p w:rsidR="00DB2E6D" w:rsidRDefault="00DB2E6D" w:rsidP="00AC5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F0" w:rsidRDefault="005D4893">
    <w:pPr>
      <w:pStyle w:val="af4"/>
      <w:jc w:val="center"/>
    </w:pPr>
    <w:fldSimple w:instr=" PAGE   \* MERGEFORMAT ">
      <w:r w:rsidR="004117ED">
        <w:rPr>
          <w:noProof/>
        </w:rPr>
        <w:t>2</w:t>
      </w:r>
    </w:fldSimple>
  </w:p>
  <w:p w:rsidR="00D11FF0" w:rsidRDefault="00D11FF0">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4DE0"/>
    <w:multiLevelType w:val="hybridMultilevel"/>
    <w:tmpl w:val="6ADE3FB8"/>
    <w:lvl w:ilvl="0" w:tplc="8168F59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nsid w:val="36F80A4F"/>
    <w:multiLevelType w:val="hybridMultilevel"/>
    <w:tmpl w:val="DD2EB666"/>
    <w:lvl w:ilvl="0" w:tplc="904678E8">
      <w:start w:val="6"/>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19337AB"/>
    <w:multiLevelType w:val="hybridMultilevel"/>
    <w:tmpl w:val="9DC29E8E"/>
    <w:lvl w:ilvl="0" w:tplc="AE3E02E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19348D8"/>
    <w:multiLevelType w:val="hybridMultilevel"/>
    <w:tmpl w:val="0C44D2A8"/>
    <w:lvl w:ilvl="0" w:tplc="5EAA3CC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hdrShapeDefaults>
    <o:shapedefaults v:ext="edit" spidmax="20481"/>
  </w:hdrShapeDefaults>
  <w:footnotePr>
    <w:footnote w:id="0"/>
    <w:footnote w:id="1"/>
  </w:footnotePr>
  <w:endnotePr>
    <w:endnote w:id="0"/>
    <w:endnote w:id="1"/>
  </w:endnotePr>
  <w:compat/>
  <w:rsids>
    <w:rsidRoot w:val="000F4FA3"/>
    <w:rsid w:val="00067B44"/>
    <w:rsid w:val="000B78EC"/>
    <w:rsid w:val="000C75FC"/>
    <w:rsid w:val="000F4838"/>
    <w:rsid w:val="000F4FA3"/>
    <w:rsid w:val="00135D18"/>
    <w:rsid w:val="001575AA"/>
    <w:rsid w:val="001F28FB"/>
    <w:rsid w:val="00251CCB"/>
    <w:rsid w:val="0026731F"/>
    <w:rsid w:val="002714D2"/>
    <w:rsid w:val="00273625"/>
    <w:rsid w:val="002907FA"/>
    <w:rsid w:val="002C254E"/>
    <w:rsid w:val="002C2ABF"/>
    <w:rsid w:val="002E796F"/>
    <w:rsid w:val="0037361E"/>
    <w:rsid w:val="003B6483"/>
    <w:rsid w:val="003D2EC5"/>
    <w:rsid w:val="003F31D4"/>
    <w:rsid w:val="00403261"/>
    <w:rsid w:val="004117ED"/>
    <w:rsid w:val="00431D4B"/>
    <w:rsid w:val="00491D93"/>
    <w:rsid w:val="004C0E0E"/>
    <w:rsid w:val="004F1750"/>
    <w:rsid w:val="00504369"/>
    <w:rsid w:val="00515EC2"/>
    <w:rsid w:val="005557A2"/>
    <w:rsid w:val="0058294C"/>
    <w:rsid w:val="00586518"/>
    <w:rsid w:val="005B5B19"/>
    <w:rsid w:val="005D4893"/>
    <w:rsid w:val="005E1F7B"/>
    <w:rsid w:val="005E75CE"/>
    <w:rsid w:val="00654D06"/>
    <w:rsid w:val="006F7B9A"/>
    <w:rsid w:val="0072220D"/>
    <w:rsid w:val="0074547B"/>
    <w:rsid w:val="00753C17"/>
    <w:rsid w:val="00770635"/>
    <w:rsid w:val="007F698B"/>
    <w:rsid w:val="00845208"/>
    <w:rsid w:val="00876EFB"/>
    <w:rsid w:val="008808E0"/>
    <w:rsid w:val="00931221"/>
    <w:rsid w:val="009A19A1"/>
    <w:rsid w:val="009C4F65"/>
    <w:rsid w:val="00A26A5E"/>
    <w:rsid w:val="00A37D17"/>
    <w:rsid w:val="00A8176C"/>
    <w:rsid w:val="00A854A8"/>
    <w:rsid w:val="00AA2C4B"/>
    <w:rsid w:val="00AC4C04"/>
    <w:rsid w:val="00AC5E33"/>
    <w:rsid w:val="00AD0940"/>
    <w:rsid w:val="00B621FA"/>
    <w:rsid w:val="00B75C77"/>
    <w:rsid w:val="00B867A7"/>
    <w:rsid w:val="00BF6853"/>
    <w:rsid w:val="00C15259"/>
    <w:rsid w:val="00C51C8A"/>
    <w:rsid w:val="00D11FF0"/>
    <w:rsid w:val="00D30907"/>
    <w:rsid w:val="00DA0872"/>
    <w:rsid w:val="00DA26B6"/>
    <w:rsid w:val="00DB2E6D"/>
    <w:rsid w:val="00DE501D"/>
    <w:rsid w:val="00E22BB9"/>
    <w:rsid w:val="00E433BF"/>
    <w:rsid w:val="00E64612"/>
    <w:rsid w:val="00E81F86"/>
    <w:rsid w:val="00F54B1B"/>
    <w:rsid w:val="00F63473"/>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7FA"/>
    <w:rPr>
      <w:rFonts w:cs="Arial"/>
      <w:sz w:val="24"/>
      <w:szCs w:val="24"/>
    </w:rPr>
  </w:style>
  <w:style w:type="paragraph" w:styleId="1">
    <w:name w:val="heading 1"/>
    <w:basedOn w:val="a"/>
    <w:next w:val="a"/>
    <w:qFormat/>
    <w:rsid w:val="002907FA"/>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07FA"/>
    <w:pPr>
      <w:jc w:val="both"/>
    </w:pPr>
    <w:rPr>
      <w:rFonts w:ascii="Arial" w:hAnsi="Arial" w:cs="Times New Roman"/>
      <w:szCs w:val="20"/>
    </w:rPr>
  </w:style>
  <w:style w:type="paragraph" w:styleId="a4">
    <w:name w:val="Body Text Indent"/>
    <w:basedOn w:val="a"/>
    <w:link w:val="a5"/>
    <w:rsid w:val="002907FA"/>
    <w:pPr>
      <w:ind w:firstLine="720"/>
      <w:jc w:val="both"/>
    </w:pPr>
  </w:style>
  <w:style w:type="paragraph" w:styleId="2">
    <w:name w:val="Body Text Indent 2"/>
    <w:basedOn w:val="a"/>
    <w:rsid w:val="002907FA"/>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character" w:styleId="a8">
    <w:name w:val="Hyperlink"/>
    <w:basedOn w:val="a0"/>
    <w:unhideWhenUsed/>
    <w:rsid w:val="00753C17"/>
    <w:rPr>
      <w:color w:val="0000FF"/>
      <w:u w:val="single"/>
    </w:rPr>
  </w:style>
  <w:style w:type="character" w:customStyle="1" w:styleId="a5">
    <w:name w:val="Основной текст с отступом Знак"/>
    <w:basedOn w:val="a0"/>
    <w:link w:val="a4"/>
    <w:rsid w:val="00753C17"/>
    <w:rPr>
      <w:rFonts w:cs="Arial"/>
      <w:sz w:val="24"/>
      <w:szCs w:val="24"/>
    </w:rPr>
  </w:style>
  <w:style w:type="paragraph" w:customStyle="1" w:styleId="ConsPlusNormal">
    <w:name w:val="ConsPlusNormal"/>
    <w:link w:val="ConsPlusNormal0"/>
    <w:rsid w:val="00753C17"/>
    <w:pPr>
      <w:widowControl w:val="0"/>
      <w:autoSpaceDE w:val="0"/>
      <w:autoSpaceDN w:val="0"/>
    </w:pPr>
    <w:rPr>
      <w:rFonts w:ascii="Calibri" w:hAnsi="Calibri" w:cs="Calibri"/>
      <w:sz w:val="22"/>
    </w:rPr>
  </w:style>
  <w:style w:type="paragraph" w:styleId="a9">
    <w:name w:val="List Paragraph"/>
    <w:basedOn w:val="a"/>
    <w:link w:val="aa"/>
    <w:uiPriority w:val="99"/>
    <w:qFormat/>
    <w:rsid w:val="00753C17"/>
    <w:pPr>
      <w:ind w:left="720"/>
      <w:contextualSpacing/>
    </w:pPr>
    <w:rPr>
      <w:rFonts w:cs="Times New Roman"/>
    </w:rPr>
  </w:style>
  <w:style w:type="table" w:styleId="ab">
    <w:name w:val="Table Grid"/>
    <w:basedOn w:val="a1"/>
    <w:rsid w:val="0075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753C17"/>
    <w:pPr>
      <w:spacing w:before="75" w:after="75"/>
    </w:pPr>
    <w:rPr>
      <w:rFonts w:ascii="Tahoma" w:hAnsi="Tahoma"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753C17"/>
    <w:rPr>
      <w:rFonts w:ascii="Tahoma" w:hAnsi="Tahoma"/>
      <w:sz w:val="24"/>
      <w:szCs w:val="24"/>
    </w:rPr>
  </w:style>
  <w:style w:type="paragraph" w:styleId="ae">
    <w:name w:val="No Spacing"/>
    <w:uiPriority w:val="1"/>
    <w:qFormat/>
    <w:rsid w:val="00753C17"/>
    <w:rPr>
      <w:rFonts w:ascii="Calibri" w:hAnsi="Calibri"/>
      <w:sz w:val="22"/>
      <w:szCs w:val="22"/>
    </w:rPr>
  </w:style>
  <w:style w:type="character" w:customStyle="1" w:styleId="ConsPlusNormal0">
    <w:name w:val="ConsPlusNormal Знак"/>
    <w:basedOn w:val="a0"/>
    <w:link w:val="ConsPlusNormal"/>
    <w:locked/>
    <w:rsid w:val="00753C17"/>
    <w:rPr>
      <w:rFonts w:ascii="Calibri" w:hAnsi="Calibri" w:cs="Calibri"/>
      <w:sz w:val="22"/>
      <w:lang w:val="ru-RU" w:eastAsia="ru-RU" w:bidi="ar-SA"/>
    </w:rPr>
  </w:style>
  <w:style w:type="paragraph" w:customStyle="1" w:styleId="af">
    <w:name w:val="Базовый"/>
    <w:rsid w:val="00753C17"/>
    <w:pPr>
      <w:tabs>
        <w:tab w:val="left" w:pos="709"/>
      </w:tabs>
      <w:suppressAutoHyphens/>
      <w:spacing w:line="100" w:lineRule="atLeast"/>
    </w:pPr>
    <w:rPr>
      <w:rFonts w:ascii="Calibri" w:eastAsia="DejaVu Sans" w:hAnsi="Calibri"/>
      <w:sz w:val="22"/>
      <w:szCs w:val="22"/>
    </w:rPr>
  </w:style>
  <w:style w:type="paragraph" w:styleId="3">
    <w:name w:val="Body Text Indent 3"/>
    <w:basedOn w:val="a"/>
    <w:link w:val="30"/>
    <w:rsid w:val="00753C17"/>
    <w:pPr>
      <w:spacing w:after="120"/>
      <w:ind w:left="283"/>
    </w:pPr>
    <w:rPr>
      <w:rFonts w:cs="Times New Roman"/>
      <w:sz w:val="16"/>
      <w:szCs w:val="16"/>
    </w:rPr>
  </w:style>
  <w:style w:type="character" w:customStyle="1" w:styleId="30">
    <w:name w:val="Основной текст с отступом 3 Знак"/>
    <w:basedOn w:val="a0"/>
    <w:link w:val="3"/>
    <w:rsid w:val="00753C17"/>
    <w:rPr>
      <w:sz w:val="16"/>
      <w:szCs w:val="16"/>
    </w:rPr>
  </w:style>
  <w:style w:type="paragraph" w:customStyle="1" w:styleId="20">
    <w:name w:val="Без интервала2"/>
    <w:rsid w:val="00753C17"/>
    <w:rPr>
      <w:sz w:val="24"/>
      <w:szCs w:val="22"/>
      <w:lang w:eastAsia="en-US"/>
    </w:rPr>
  </w:style>
  <w:style w:type="character" w:customStyle="1" w:styleId="apple-converted-space">
    <w:name w:val="apple-converted-space"/>
    <w:rsid w:val="00753C17"/>
    <w:rPr>
      <w:rFonts w:cs="Times New Roman"/>
    </w:rPr>
  </w:style>
  <w:style w:type="paragraph" w:styleId="af0">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1"/>
    <w:rsid w:val="00753C17"/>
    <w:pPr>
      <w:ind w:left="760" w:hanging="357"/>
    </w:pPr>
    <w:rPr>
      <w:rFonts w:ascii="Calibri" w:hAnsi="Calibri" w:cs="Times New Roman"/>
      <w:sz w:val="20"/>
      <w:szCs w:val="20"/>
      <w:lang w:eastAsia="en-US"/>
    </w:rPr>
  </w:style>
  <w:style w:type="character" w:customStyle="1" w:styleId="af1">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f0"/>
    <w:rsid w:val="00753C17"/>
    <w:rPr>
      <w:rFonts w:ascii="Calibri" w:hAnsi="Calibri"/>
      <w:lang w:eastAsia="en-US"/>
    </w:rPr>
  </w:style>
  <w:style w:type="paragraph" w:styleId="af2">
    <w:name w:val="Subtitle"/>
    <w:basedOn w:val="a"/>
    <w:link w:val="af3"/>
    <w:qFormat/>
    <w:rsid w:val="00753C17"/>
    <w:rPr>
      <w:rFonts w:cs="Times New Roman"/>
      <w:sz w:val="28"/>
      <w:szCs w:val="20"/>
    </w:rPr>
  </w:style>
  <w:style w:type="character" w:customStyle="1" w:styleId="af3">
    <w:name w:val="Подзаголовок Знак"/>
    <w:basedOn w:val="a0"/>
    <w:link w:val="af2"/>
    <w:rsid w:val="00753C17"/>
    <w:rPr>
      <w:sz w:val="28"/>
    </w:rPr>
  </w:style>
  <w:style w:type="character" w:customStyle="1" w:styleId="aa">
    <w:name w:val="Абзац списка Знак"/>
    <w:link w:val="a9"/>
    <w:uiPriority w:val="99"/>
    <w:locked/>
    <w:rsid w:val="003D2EC5"/>
    <w:rPr>
      <w:rFonts w:cs="Arial"/>
      <w:sz w:val="24"/>
      <w:szCs w:val="24"/>
    </w:rPr>
  </w:style>
  <w:style w:type="paragraph" w:styleId="af4">
    <w:name w:val="header"/>
    <w:basedOn w:val="a"/>
    <w:link w:val="af5"/>
    <w:uiPriority w:val="99"/>
    <w:rsid w:val="00AC5E33"/>
    <w:pPr>
      <w:tabs>
        <w:tab w:val="center" w:pos="4677"/>
        <w:tab w:val="right" w:pos="9355"/>
      </w:tabs>
    </w:pPr>
  </w:style>
  <w:style w:type="character" w:customStyle="1" w:styleId="af5">
    <w:name w:val="Верхний колонтитул Знак"/>
    <w:basedOn w:val="a0"/>
    <w:link w:val="af4"/>
    <w:uiPriority w:val="99"/>
    <w:rsid w:val="00AC5E33"/>
    <w:rPr>
      <w:rFonts w:cs="Arial"/>
      <w:sz w:val="24"/>
      <w:szCs w:val="24"/>
    </w:rPr>
  </w:style>
  <w:style w:type="paragraph" w:styleId="af6">
    <w:name w:val="footer"/>
    <w:basedOn w:val="a"/>
    <w:link w:val="af7"/>
    <w:rsid w:val="00AC5E33"/>
    <w:pPr>
      <w:tabs>
        <w:tab w:val="center" w:pos="4677"/>
        <w:tab w:val="right" w:pos="9355"/>
      </w:tabs>
    </w:pPr>
  </w:style>
  <w:style w:type="character" w:customStyle="1" w:styleId="af7">
    <w:name w:val="Нижний колонтитул Знак"/>
    <w:basedOn w:val="a0"/>
    <w:link w:val="af6"/>
    <w:rsid w:val="00AC5E33"/>
    <w:rPr>
      <w:rFonts w:cs="Arial"/>
      <w:sz w:val="24"/>
      <w:szCs w:val="24"/>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98D8-1C07-4A81-B563-9234E720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407</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3657</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6619189</vt:i4>
      </vt:variant>
      <vt:variant>
        <vt:i4>0</vt:i4>
      </vt:variant>
      <vt:variant>
        <vt:i4>0</vt:i4>
      </vt:variant>
      <vt:variant>
        <vt:i4>5</vt:i4>
      </vt:variant>
      <vt:variant>
        <vt:lpwstr/>
      </vt:variant>
      <vt:variant>
        <vt:lpwstr>Par175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parkhaeva</cp:lastModifiedBy>
  <cp:revision>9</cp:revision>
  <cp:lastPrinted>2017-12-27T11:48:00Z</cp:lastPrinted>
  <dcterms:created xsi:type="dcterms:W3CDTF">2017-12-19T14:59:00Z</dcterms:created>
  <dcterms:modified xsi:type="dcterms:W3CDTF">2018-01-16T06:49:00Z</dcterms:modified>
</cp:coreProperties>
</file>