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D21E7" w:rsidRDefault="00332864" w:rsidP="00CD21E7">
      <w:pPr>
        <w:jc w:val="center"/>
        <w:rPr>
          <w:sz w:val="28"/>
          <w:szCs w:val="28"/>
        </w:rPr>
      </w:pPr>
      <w:r w:rsidRPr="00CD21E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CD21E7" w:rsidRDefault="00AC4C04" w:rsidP="00CD21E7">
      <w:pPr>
        <w:jc w:val="center"/>
        <w:rPr>
          <w:sz w:val="28"/>
          <w:szCs w:val="28"/>
        </w:rPr>
      </w:pPr>
    </w:p>
    <w:p w:rsidR="00AC4C04" w:rsidRPr="00CD21E7" w:rsidRDefault="00CD21E7" w:rsidP="00CD21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CD21E7">
        <w:rPr>
          <w:sz w:val="28"/>
          <w:szCs w:val="28"/>
        </w:rPr>
        <w:t>ГОРОДСКОГО ОКРУГА ЭЛЕКТРОСТАЛЬ</w:t>
      </w:r>
    </w:p>
    <w:p w:rsidR="00AC4C04" w:rsidRPr="00CD21E7" w:rsidRDefault="00AC4C04" w:rsidP="00CD21E7">
      <w:pPr>
        <w:contextualSpacing/>
        <w:jc w:val="center"/>
        <w:rPr>
          <w:sz w:val="28"/>
          <w:szCs w:val="28"/>
        </w:rPr>
      </w:pPr>
    </w:p>
    <w:p w:rsidR="00AC4C04" w:rsidRPr="00CD21E7" w:rsidRDefault="00CD21E7" w:rsidP="00CD21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D21E7">
        <w:rPr>
          <w:sz w:val="28"/>
          <w:szCs w:val="28"/>
        </w:rPr>
        <w:t>ОБЛАСТИ</w:t>
      </w:r>
    </w:p>
    <w:p w:rsidR="00AC4C04" w:rsidRPr="00CD21E7" w:rsidRDefault="00AC4C04" w:rsidP="00CD21E7">
      <w:pPr>
        <w:contextualSpacing/>
        <w:jc w:val="center"/>
        <w:rPr>
          <w:sz w:val="28"/>
          <w:szCs w:val="28"/>
        </w:rPr>
      </w:pPr>
    </w:p>
    <w:p w:rsidR="00AC4C04" w:rsidRPr="00CD21E7" w:rsidRDefault="00A8176C" w:rsidP="00CD21E7">
      <w:pPr>
        <w:contextualSpacing/>
        <w:jc w:val="center"/>
        <w:rPr>
          <w:sz w:val="44"/>
          <w:szCs w:val="44"/>
        </w:rPr>
      </w:pPr>
      <w:r w:rsidRPr="00CD21E7">
        <w:rPr>
          <w:sz w:val="44"/>
          <w:szCs w:val="44"/>
        </w:rPr>
        <w:t>ПОСТАНОВЛЕНИ</w:t>
      </w:r>
      <w:r w:rsidR="00AC4C04" w:rsidRPr="00CD21E7">
        <w:rPr>
          <w:sz w:val="44"/>
          <w:szCs w:val="44"/>
        </w:rPr>
        <w:t>Е</w:t>
      </w:r>
    </w:p>
    <w:p w:rsidR="00AC4C04" w:rsidRPr="00CD21E7" w:rsidRDefault="00AC4C04" w:rsidP="00CD21E7">
      <w:pPr>
        <w:jc w:val="center"/>
        <w:rPr>
          <w:sz w:val="44"/>
          <w:szCs w:val="44"/>
        </w:rPr>
      </w:pPr>
    </w:p>
    <w:p w:rsidR="00AC4C04" w:rsidRDefault="00360A37" w:rsidP="00CD21E7">
      <w:pPr>
        <w:jc w:val="center"/>
        <w:outlineLvl w:val="0"/>
      </w:pPr>
      <w:r w:rsidRPr="00CD21E7">
        <w:t>27.10.2021</w:t>
      </w:r>
      <w:r w:rsidR="000C09A6">
        <w:t xml:space="preserve"> № </w:t>
      </w:r>
      <w:r w:rsidRPr="00CD21E7">
        <w:t>812/10</w:t>
      </w:r>
    </w:p>
    <w:p w:rsidR="009C4F65" w:rsidRDefault="009C4F65" w:rsidP="00CD21E7">
      <w:pPr>
        <w:jc w:val="center"/>
        <w:outlineLvl w:val="0"/>
      </w:pPr>
    </w:p>
    <w:p w:rsidR="0012326C" w:rsidRPr="000C4E5C" w:rsidRDefault="0012326C" w:rsidP="00CD21E7">
      <w:pPr>
        <w:spacing w:line="240" w:lineRule="exact"/>
        <w:jc w:val="center"/>
        <w:rPr>
          <w:rFonts w:cs="Times New Roman"/>
          <w:bCs/>
          <w:color w:val="000000"/>
        </w:rPr>
      </w:pPr>
      <w:r w:rsidRPr="000C4E5C">
        <w:rPr>
          <w:rFonts w:cs="Times New Roman"/>
          <w:bCs/>
          <w:color w:val="000000"/>
        </w:rPr>
        <w:t xml:space="preserve">Об утверждении Порядка </w:t>
      </w:r>
      <w:r w:rsidRPr="000C4E5C">
        <w:rPr>
          <w:rFonts w:cs="Times New Roman"/>
          <w:bCs/>
        </w:rPr>
        <w:t xml:space="preserve">проведения периодической оценки использования сертификатов с определенным номиналом на территории городского округа Электросталь </w:t>
      </w:r>
      <w:r w:rsidR="00B225AD">
        <w:rPr>
          <w:rFonts w:cs="Times New Roman"/>
          <w:bCs/>
          <w:color w:val="000000"/>
        </w:rPr>
        <w:t>Московской области</w:t>
      </w:r>
      <w:bookmarkStart w:id="0" w:name="_GoBack"/>
      <w:bookmarkEnd w:id="0"/>
    </w:p>
    <w:p w:rsidR="0012326C" w:rsidRPr="00CD21E7" w:rsidRDefault="0012326C" w:rsidP="00CD21E7">
      <w:pPr>
        <w:jc w:val="center"/>
        <w:rPr>
          <w:rFonts w:cs="Times New Roman"/>
          <w:bCs/>
          <w:color w:val="000000"/>
        </w:rPr>
      </w:pPr>
    </w:p>
    <w:p w:rsidR="0012326C" w:rsidRPr="00393B25" w:rsidRDefault="0012326C" w:rsidP="0012326C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ab/>
      </w:r>
      <w:r w:rsidRPr="00393B25">
        <w:rPr>
          <w:rFonts w:cs="Times New Roman"/>
          <w:color w:val="000000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Pr="0031235F">
        <w:rPr>
          <w:rFonts w:cs="Times New Roman"/>
          <w:color w:val="000000"/>
        </w:rPr>
        <w:t xml:space="preserve">от 24.12.2018 № 16, </w:t>
      </w:r>
      <w:r>
        <w:rPr>
          <w:rFonts w:cs="Times New Roman"/>
          <w:color w:val="000000"/>
        </w:rPr>
        <w:t xml:space="preserve">в соответствии с </w:t>
      </w:r>
      <w:r w:rsidRPr="0031235F">
        <w:rPr>
          <w:rFonts w:cs="Times New Roman"/>
          <w:color w:val="000000"/>
        </w:rPr>
        <w:t>Постановлени</w:t>
      </w:r>
      <w:r>
        <w:rPr>
          <w:rFonts w:cs="Times New Roman"/>
          <w:color w:val="000000"/>
        </w:rPr>
        <w:t xml:space="preserve">ем </w:t>
      </w:r>
      <w:r w:rsidRPr="0031235F">
        <w:rPr>
          <w:rFonts w:cs="Times New Roman"/>
          <w:color w:val="000000"/>
        </w:rPr>
        <w:t xml:space="preserve"> Правительства Московской области от 30.07.2019 № 460/25 «</w:t>
      </w:r>
      <w:r w:rsidRPr="0031235F">
        <w:rPr>
          <w:rFonts w:cs="Times New Roman"/>
          <w:szCs w:val="20"/>
        </w:rPr>
        <w:t xml:space="preserve">О внедрении модели персонифицированного финансирования дополнительного образования детей в </w:t>
      </w:r>
      <w:r w:rsidRPr="0031235F">
        <w:rPr>
          <w:rFonts w:cs="Times New Roman"/>
          <w:color w:val="000000"/>
        </w:rPr>
        <w:t xml:space="preserve">Московской области», постановлением Администрации городского округа Электросталь  Московской области  </w:t>
      </w:r>
      <w:r w:rsidRPr="0031235F">
        <w:rPr>
          <w:rFonts w:cs="Times New Roman"/>
        </w:rPr>
        <w:t>от 29.10.2</w:t>
      </w:r>
      <w:r>
        <w:rPr>
          <w:rFonts w:cs="Times New Roman"/>
        </w:rPr>
        <w:t>0</w:t>
      </w:r>
      <w:r w:rsidRPr="0031235F">
        <w:rPr>
          <w:rFonts w:cs="Times New Roman"/>
        </w:rPr>
        <w:t>19 № 785/10 «Об</w:t>
      </w:r>
      <w:r w:rsidRPr="0031235F">
        <w:rPr>
          <w:rFonts w:cs="Times New Roman"/>
          <w:color w:val="000000"/>
        </w:rPr>
        <w:t xml:space="preserve"> утверждении Правил персонифицированного финансирования дополнительного образования детей в городском округе Электросталь Московской области», Уставом городского округа Электросталь Московской области, Администрация городского округа</w:t>
      </w:r>
      <w:r w:rsidRPr="00393B25">
        <w:rPr>
          <w:rFonts w:cs="Times New Roman"/>
          <w:color w:val="000000"/>
        </w:rPr>
        <w:t xml:space="preserve"> Электросталь Московской области ПОСТАНОВЛЯЕТ: </w:t>
      </w:r>
    </w:p>
    <w:p w:rsidR="0012326C" w:rsidRPr="00393B25" w:rsidRDefault="0012326C" w:rsidP="0012326C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ab/>
      </w:r>
      <w:r w:rsidRPr="00393B25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 xml:space="preserve"> </w:t>
      </w:r>
      <w:r w:rsidRPr="00393B25">
        <w:rPr>
          <w:rFonts w:cs="Times New Roman"/>
          <w:color w:val="000000"/>
        </w:rPr>
        <w:t xml:space="preserve">Утвердить Порядок </w:t>
      </w:r>
      <w:r w:rsidRPr="00393B25">
        <w:rPr>
          <w:rFonts w:cs="Times New Roman"/>
        </w:rPr>
        <w:t xml:space="preserve">проведения периодической оценки использования сертификатов с определенным номиналом на территории городского округа Электросталь </w:t>
      </w:r>
      <w:r w:rsidRPr="00393B25">
        <w:rPr>
          <w:rFonts w:cs="Times New Roman"/>
          <w:color w:val="000000"/>
        </w:rPr>
        <w:t>Московской области согласно Приложению.</w:t>
      </w:r>
    </w:p>
    <w:p w:rsidR="0012326C" w:rsidRPr="00DE2EAF" w:rsidRDefault="0012326C" w:rsidP="0012326C">
      <w:pPr>
        <w:tabs>
          <w:tab w:val="left" w:pos="0"/>
        </w:tabs>
        <w:jc w:val="both"/>
        <w:rPr>
          <w:rFonts w:cs="Times New Roman"/>
          <w:color w:val="000000"/>
        </w:rPr>
      </w:pPr>
      <w:r w:rsidRPr="00393B25">
        <w:rPr>
          <w:rFonts w:cs="Times New Roman"/>
          <w:color w:val="000000"/>
        </w:rPr>
        <w:tab/>
        <w:t xml:space="preserve">2. </w:t>
      </w:r>
      <w:r w:rsidRPr="00DE2EAF">
        <w:rPr>
          <w:rFonts w:cs="Times New Roman"/>
          <w:color w:val="000000"/>
        </w:rPr>
        <w:t xml:space="preserve">Определить ответственным за проведение периодической оценки использования сертификатов с </w:t>
      </w:r>
      <w:r w:rsidRPr="00AA7B4E">
        <w:rPr>
          <w:rFonts w:cs="Times New Roman"/>
          <w:color w:val="000000"/>
        </w:rPr>
        <w:t xml:space="preserve">определенным </w:t>
      </w:r>
      <w:r w:rsidRPr="00AA7B4E">
        <w:rPr>
          <w:rFonts w:cs="Times New Roman"/>
        </w:rPr>
        <w:t>номиналом на территории городского</w:t>
      </w:r>
      <w:r w:rsidRPr="00DE2EAF">
        <w:rPr>
          <w:rFonts w:cs="Times New Roman"/>
        </w:rPr>
        <w:t xml:space="preserve"> округа Электросталь </w:t>
      </w:r>
      <w:r w:rsidRPr="00DE2EAF">
        <w:rPr>
          <w:rFonts w:cs="Times New Roman"/>
          <w:color w:val="000000"/>
        </w:rPr>
        <w:t>Московской области</w:t>
      </w:r>
      <w:r>
        <w:rPr>
          <w:rFonts w:cs="Times New Roman"/>
          <w:color w:val="000000"/>
        </w:rPr>
        <w:t xml:space="preserve"> </w:t>
      </w:r>
      <w:r w:rsidRPr="00DE2EAF">
        <w:rPr>
          <w:rFonts w:cs="Times New Roman"/>
          <w:color w:val="000000"/>
        </w:rPr>
        <w:t>Управление образования Администрации городского округа Электросталь (далее – Управление образования).</w:t>
      </w:r>
    </w:p>
    <w:p w:rsidR="0012326C" w:rsidRPr="00393B25" w:rsidRDefault="0012326C" w:rsidP="0012326C">
      <w:pPr>
        <w:ind w:firstLine="708"/>
        <w:jc w:val="both"/>
        <w:rPr>
          <w:rFonts w:cs="Times New Roman"/>
          <w:color w:val="000000"/>
        </w:rPr>
      </w:pPr>
      <w:r w:rsidRPr="00393B25"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 xml:space="preserve"> Н</w:t>
      </w:r>
      <w:r w:rsidRPr="00E53722">
        <w:t xml:space="preserve">астоящее постановление разместить на официальном сайте городского округа Электросталь Московской области в сети «Интернет»: </w:t>
      </w:r>
      <w:hyperlink r:id="rId6" w:history="1">
        <w:r w:rsidRPr="00E53722">
          <w:t>www.electrostal.ru</w:t>
        </w:r>
      </w:hyperlink>
      <w:r w:rsidRPr="00E53722">
        <w:t>.</w:t>
      </w:r>
    </w:p>
    <w:p w:rsidR="0012326C" w:rsidRPr="00902E79" w:rsidRDefault="0012326C" w:rsidP="0012326C">
      <w:pPr>
        <w:ind w:firstLine="708"/>
        <w:jc w:val="both"/>
        <w:rPr>
          <w:rFonts w:cs="Times New Roman"/>
          <w:color w:val="000000"/>
        </w:rPr>
      </w:pPr>
      <w:r w:rsidRPr="00393B25">
        <w:rPr>
          <w:rFonts w:cs="Times New Roman"/>
          <w:color w:val="000000"/>
        </w:rPr>
        <w:t xml:space="preserve">4. Контроль за исполнением настоящего постановления возложить на </w:t>
      </w:r>
      <w:r>
        <w:rPr>
          <w:rFonts w:cs="Times New Roman"/>
          <w:color w:val="000000"/>
        </w:rPr>
        <w:t>з</w:t>
      </w:r>
      <w:r w:rsidRPr="00393B25">
        <w:rPr>
          <w:rFonts w:cs="Times New Roman"/>
          <w:color w:val="000000"/>
        </w:rPr>
        <w:t xml:space="preserve">аместителя </w:t>
      </w:r>
      <w:r>
        <w:t xml:space="preserve">Главы </w:t>
      </w:r>
      <w:r w:rsidRPr="00E53722">
        <w:t>Администрации городского округа Электросталь Московской области</w:t>
      </w:r>
      <w:r w:rsidRPr="00393B25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М.Ю.Кокунову</w:t>
      </w:r>
      <w:proofErr w:type="spellEnd"/>
      <w:r>
        <w:rPr>
          <w:rFonts w:cs="Times New Roman"/>
          <w:color w:val="000000"/>
        </w:rPr>
        <w:t>.</w:t>
      </w:r>
    </w:p>
    <w:p w:rsidR="0012326C" w:rsidRPr="00CD21E7" w:rsidRDefault="0012326C" w:rsidP="0012326C">
      <w:pPr>
        <w:tabs>
          <w:tab w:val="left" w:pos="851"/>
        </w:tabs>
        <w:rPr>
          <w:rFonts w:cs="Times New Roman"/>
        </w:rPr>
      </w:pPr>
    </w:p>
    <w:p w:rsidR="0012326C" w:rsidRPr="00CD21E7" w:rsidRDefault="0012326C" w:rsidP="0012326C">
      <w:pPr>
        <w:tabs>
          <w:tab w:val="left" w:pos="851"/>
        </w:tabs>
        <w:rPr>
          <w:rFonts w:cs="Times New Roman"/>
        </w:rPr>
      </w:pPr>
    </w:p>
    <w:p w:rsidR="0012326C" w:rsidRPr="00CD21E7" w:rsidRDefault="0012326C" w:rsidP="0012326C">
      <w:pPr>
        <w:tabs>
          <w:tab w:val="left" w:pos="851"/>
        </w:tabs>
        <w:rPr>
          <w:rFonts w:cs="Times New Roman"/>
        </w:rPr>
      </w:pPr>
    </w:p>
    <w:p w:rsidR="0012326C" w:rsidRDefault="0012326C" w:rsidP="0012326C">
      <w:pPr>
        <w:tabs>
          <w:tab w:val="left" w:pos="851"/>
        </w:tabs>
        <w:rPr>
          <w:rFonts w:cs="Times New Roman"/>
        </w:rPr>
      </w:pPr>
    </w:p>
    <w:p w:rsidR="00CD21E7" w:rsidRPr="00CD21E7" w:rsidRDefault="00CD21E7" w:rsidP="0012326C">
      <w:pPr>
        <w:tabs>
          <w:tab w:val="left" w:pos="851"/>
        </w:tabs>
        <w:rPr>
          <w:rFonts w:cs="Times New Roman"/>
        </w:rPr>
      </w:pPr>
    </w:p>
    <w:p w:rsidR="0012326C" w:rsidRPr="00AF0FD8" w:rsidRDefault="0012326C" w:rsidP="0012326C">
      <w:pPr>
        <w:tabs>
          <w:tab w:val="left" w:pos="851"/>
        </w:tabs>
        <w:rPr>
          <w:rFonts w:cs="Times New Roman"/>
        </w:rPr>
      </w:pPr>
      <w:r w:rsidRPr="008C4387">
        <w:rPr>
          <w:rFonts w:cs="Times New Roman"/>
        </w:rPr>
        <w:t xml:space="preserve">Глава городского округа   </w:t>
      </w:r>
      <w:r>
        <w:rPr>
          <w:rFonts w:cs="Times New Roman"/>
        </w:rPr>
        <w:t xml:space="preserve">                                                                             </w:t>
      </w:r>
      <w:r w:rsidR="00CD21E7">
        <w:rPr>
          <w:rFonts w:cs="Times New Roman"/>
        </w:rPr>
        <w:t xml:space="preserve"> </w:t>
      </w:r>
      <w:r>
        <w:rPr>
          <w:rFonts w:cs="Times New Roman"/>
        </w:rPr>
        <w:t xml:space="preserve">        </w:t>
      </w:r>
      <w:r w:rsidRPr="008C4387">
        <w:rPr>
          <w:rFonts w:cs="Times New Roman"/>
        </w:rPr>
        <w:t>И.Ю.</w:t>
      </w:r>
      <w:r w:rsidR="00CD21E7">
        <w:rPr>
          <w:rFonts w:cs="Times New Roman"/>
        </w:rPr>
        <w:t xml:space="preserve"> </w:t>
      </w:r>
      <w:r w:rsidRPr="008C4387">
        <w:rPr>
          <w:rFonts w:cs="Times New Roman"/>
        </w:rPr>
        <w:t>Волкова</w:t>
      </w:r>
    </w:p>
    <w:p w:rsidR="0012326C" w:rsidRDefault="0012326C" w:rsidP="0012326C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12326C" w:rsidRDefault="0012326C" w:rsidP="0012326C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12326C" w:rsidRDefault="0012326C" w:rsidP="0012326C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12326C" w:rsidRDefault="0012326C" w:rsidP="0012326C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12326C" w:rsidRDefault="0012326C" w:rsidP="0012326C">
      <w:pPr>
        <w:ind w:left="5670"/>
        <w:jc w:val="both"/>
        <w:rPr>
          <w:rFonts w:cs="Times New Roman"/>
        </w:rPr>
      </w:pPr>
      <w:r w:rsidRPr="00DB0478">
        <w:rPr>
          <w:rFonts w:cs="Times New Roman"/>
        </w:rPr>
        <w:lastRenderedPageBreak/>
        <w:t xml:space="preserve">Приложение </w:t>
      </w:r>
    </w:p>
    <w:p w:rsidR="0012326C" w:rsidRDefault="0012326C" w:rsidP="0012326C">
      <w:pPr>
        <w:ind w:left="5670"/>
        <w:jc w:val="both"/>
        <w:rPr>
          <w:rFonts w:cs="Times New Roman"/>
        </w:rPr>
      </w:pPr>
    </w:p>
    <w:p w:rsidR="0012326C" w:rsidRPr="00DB0478" w:rsidRDefault="0012326C" w:rsidP="0012326C">
      <w:pPr>
        <w:ind w:left="5670"/>
        <w:jc w:val="both"/>
        <w:rPr>
          <w:rFonts w:cs="Times New Roman"/>
        </w:rPr>
      </w:pPr>
      <w:r>
        <w:rPr>
          <w:rFonts w:cs="Times New Roman"/>
        </w:rPr>
        <w:t>УТВЕРЖДЕНО</w:t>
      </w:r>
    </w:p>
    <w:p w:rsidR="0012326C" w:rsidRPr="00DB0478" w:rsidRDefault="0012326C" w:rsidP="0012326C">
      <w:pPr>
        <w:ind w:left="5670"/>
        <w:jc w:val="both"/>
        <w:rPr>
          <w:rFonts w:cs="Times New Roman"/>
        </w:rPr>
      </w:pPr>
      <w:r w:rsidRPr="00DB0478">
        <w:rPr>
          <w:rFonts w:cs="Times New Roman"/>
        </w:rPr>
        <w:t>постановлени</w:t>
      </w:r>
      <w:r>
        <w:rPr>
          <w:rFonts w:cs="Times New Roman"/>
        </w:rPr>
        <w:t>ем</w:t>
      </w:r>
      <w:r w:rsidRPr="00DB0478">
        <w:rPr>
          <w:rFonts w:cs="Times New Roman"/>
        </w:rPr>
        <w:t xml:space="preserve"> Администрации</w:t>
      </w:r>
    </w:p>
    <w:p w:rsidR="0012326C" w:rsidRPr="00DB0478" w:rsidRDefault="0012326C" w:rsidP="0012326C">
      <w:pPr>
        <w:ind w:left="5670"/>
        <w:jc w:val="both"/>
        <w:rPr>
          <w:rFonts w:cs="Times New Roman"/>
        </w:rPr>
      </w:pPr>
      <w:r w:rsidRPr="00DB0478">
        <w:rPr>
          <w:rFonts w:cs="Times New Roman"/>
        </w:rPr>
        <w:t>городского округа Электросталь</w:t>
      </w:r>
    </w:p>
    <w:p w:rsidR="0012326C" w:rsidRPr="00DB0478" w:rsidRDefault="0012326C" w:rsidP="0012326C">
      <w:pPr>
        <w:ind w:left="5670"/>
        <w:jc w:val="both"/>
        <w:rPr>
          <w:rFonts w:cs="Times New Roman"/>
        </w:rPr>
      </w:pPr>
      <w:r w:rsidRPr="00DB0478">
        <w:rPr>
          <w:rFonts w:cs="Times New Roman"/>
        </w:rPr>
        <w:t>Московской области</w:t>
      </w:r>
    </w:p>
    <w:p w:rsidR="0012326C" w:rsidRPr="00360A37" w:rsidRDefault="00CD21E7" w:rsidP="0012326C">
      <w:pPr>
        <w:ind w:left="5670"/>
        <w:jc w:val="both"/>
        <w:rPr>
          <w:rFonts w:cs="Times New Roman"/>
          <w:u w:val="single"/>
        </w:rPr>
      </w:pPr>
      <w:r w:rsidRPr="00CD21E7">
        <w:t>27.10.2021</w:t>
      </w:r>
      <w:r>
        <w:t xml:space="preserve"> № </w:t>
      </w:r>
      <w:r w:rsidRPr="00CD21E7">
        <w:t>812/10</w:t>
      </w:r>
    </w:p>
    <w:p w:rsidR="0012326C" w:rsidRDefault="0012326C" w:rsidP="0012326C"/>
    <w:p w:rsidR="0012326C" w:rsidRPr="003740A2" w:rsidRDefault="0012326C" w:rsidP="0012326C">
      <w:pPr>
        <w:jc w:val="center"/>
        <w:rPr>
          <w:rFonts w:cs="Times New Roman"/>
          <w:bCs/>
        </w:rPr>
      </w:pPr>
      <w:r w:rsidRPr="003740A2">
        <w:rPr>
          <w:rFonts w:cs="Times New Roman"/>
          <w:bCs/>
        </w:rPr>
        <w:t xml:space="preserve">Порядок проведения периодической оценки использования сертификатов с определенным номиналом на территории городского округа Электросталь </w:t>
      </w:r>
      <w:r w:rsidRPr="003740A2">
        <w:rPr>
          <w:rFonts w:cs="Times New Roman"/>
          <w:bCs/>
          <w:color w:val="000000"/>
        </w:rPr>
        <w:t>Московской области</w:t>
      </w:r>
    </w:p>
    <w:p w:rsidR="0012326C" w:rsidRPr="003740A2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периодической оценки использования сертификатов </w:t>
      </w:r>
      <w:r w:rsidRPr="003740A2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Электросталь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разработан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персонифицированного финансирования дополнительного образования детей в 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области,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Правительства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 Московской области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91013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30.07.2019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460/25 «О системе персонифицированного финансирования дополнительного образования детей в Московской области» (далее – региональные Правила). Настоящий Порядок использует понятия, предусмотренные региональными Правилами.</w:t>
      </w:r>
    </w:p>
    <w:p w:rsidR="0012326C" w:rsidRPr="003740A2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line="288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hAnsi="Times New Roman"/>
          <w:sz w:val="24"/>
          <w:szCs w:val="24"/>
        </w:rPr>
        <w:t xml:space="preserve">Настоящий порядок функционирует в городском округе Электросталь 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Pr="003740A2">
        <w:rPr>
          <w:rFonts w:ascii="Times New Roman" w:hAnsi="Times New Roman"/>
          <w:sz w:val="24"/>
          <w:szCs w:val="24"/>
        </w:rPr>
        <w:t xml:space="preserve">  для обеспечения прав детей на получение 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вне зависимости от ведомственной принадлежности и форм собственности, индивидуальных предпринимателей (далее – поставщики) в соответствии с их индивидуальными потребностями  в интеллектуальном, нравственном и физическом совершенствовании, и последующего финансирования реализации выбираемых детьми дополнительных общеобразовательных программ.</w:t>
      </w:r>
    </w:p>
    <w:p w:rsidR="0012326C" w:rsidRPr="003740A2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оценка использования сертификатов </w:t>
      </w:r>
      <w:r w:rsidRPr="003740A2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Периодическая оценка) проводится должностными лицами Управления образования Администрации городского округа Электросталь Московской области (далее Управление образования).</w:t>
      </w:r>
    </w:p>
    <w:p w:rsidR="0012326C" w:rsidRPr="00F30B9A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проводится два раза в течение календарного года. Первый раз – 01 июня календарного года, второй раз – 15 октября календарного года.</w:t>
      </w:r>
    </w:p>
    <w:p w:rsidR="0012326C" w:rsidRPr="003740A2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Периодической оценки Управление образования при </w:t>
      </w:r>
      <w:r w:rsidRPr="00F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информационной системы проверя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сертификата </w:t>
      </w:r>
      <w:r w:rsidRPr="006671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65D1">
        <w:rPr>
          <w:rFonts w:ascii="Times New Roman" w:hAnsi="Times New Roman" w:cs="Times New Roman"/>
          <w:sz w:val="24"/>
          <w:szCs w:val="24"/>
        </w:rPr>
        <w:t xml:space="preserve"> определенным номиналом</w:t>
      </w:r>
      <w:r w:rsidRPr="003740A2">
        <w:rPr>
          <w:rFonts w:ascii="Times New Roman" w:hAnsi="Times New Roman" w:cs="Times New Roman"/>
          <w:sz w:val="24"/>
          <w:szCs w:val="24"/>
        </w:rPr>
        <w:t xml:space="preserve">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 проживающим на территории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законных основаниях.</w:t>
      </w:r>
    </w:p>
    <w:p w:rsidR="0012326C" w:rsidRPr="003740A2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в течение 1 рабочего дня составляется акт о блокировке сертификата </w:t>
      </w:r>
      <w:r w:rsidRPr="003740A2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1 к настоящему Порядку,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12326C" w:rsidRPr="00185F8A" w:rsidRDefault="0012326C" w:rsidP="0012326C">
      <w:pPr>
        <w:tabs>
          <w:tab w:val="left" w:pos="1134"/>
        </w:tabs>
        <w:spacing w:line="288" w:lineRule="auto"/>
        <w:ind w:firstLine="709"/>
        <w:jc w:val="both"/>
        <w:rPr>
          <w:rFonts w:cs="Times New Roman"/>
        </w:rPr>
      </w:pPr>
      <w:r w:rsidRPr="00185F8A">
        <w:rPr>
          <w:rFonts w:cs="Times New Roman"/>
        </w:rPr>
        <w:t>1) По итогам проведения Периодической оценки будет выявлено, что сертификат с определенным номиналом ни разу не был использован для оплаты оказанных образовательных услуг в рамках системы персонифицированного финансирования с момента проведения предыдущей Периодической оценки</w:t>
      </w:r>
      <w:r>
        <w:rPr>
          <w:rFonts w:cs="Times New Roman"/>
        </w:rPr>
        <w:t>.</w:t>
      </w:r>
    </w:p>
    <w:p w:rsidR="0012326C" w:rsidRPr="003740A2" w:rsidRDefault="0012326C" w:rsidP="0012326C">
      <w:pPr>
        <w:tabs>
          <w:tab w:val="left" w:pos="1134"/>
        </w:tabs>
        <w:spacing w:line="288" w:lineRule="auto"/>
        <w:ind w:firstLine="709"/>
        <w:jc w:val="both"/>
        <w:rPr>
          <w:rFonts w:cs="Times New Roman"/>
        </w:rPr>
      </w:pPr>
      <w:r w:rsidRPr="003740A2">
        <w:rPr>
          <w:rFonts w:cs="Times New Roman"/>
        </w:rPr>
        <w:lastRenderedPageBreak/>
        <w:t>2) По итогам проведения Периодической оценки будет выявлено, что на сертификате с определенным номиналом имеется неиспользованный остаток средств на момент проведения Периодической оценки.</w:t>
      </w:r>
    </w:p>
    <w:p w:rsidR="0012326C" w:rsidRPr="003740A2" w:rsidRDefault="0012326C" w:rsidP="0012326C">
      <w:pPr>
        <w:tabs>
          <w:tab w:val="left" w:pos="1134"/>
        </w:tabs>
        <w:spacing w:line="288" w:lineRule="auto"/>
        <w:ind w:firstLine="709"/>
        <w:jc w:val="both"/>
        <w:rPr>
          <w:rFonts w:cs="Times New Roman"/>
        </w:rPr>
      </w:pPr>
      <w:r w:rsidRPr="003740A2">
        <w:rPr>
          <w:rFonts w:cs="Times New Roman"/>
          <w:color w:val="0070C0"/>
        </w:rPr>
        <w:t xml:space="preserve"> </w:t>
      </w:r>
      <w:r w:rsidRPr="003740A2">
        <w:rPr>
          <w:rFonts w:cs="Times New Roman"/>
        </w:rPr>
        <w:t xml:space="preserve">Копия акта о блокировке сертификата с определенным номиналом направляется в течение 1 рабочего дня после его подписания </w:t>
      </w:r>
      <w:r>
        <w:rPr>
          <w:rFonts w:cs="Times New Roman"/>
        </w:rPr>
        <w:t>начальником Управления образования</w:t>
      </w:r>
      <w:r w:rsidRPr="003740A2">
        <w:rPr>
          <w:rFonts w:cs="Times New Roman"/>
        </w:rPr>
        <w:t xml:space="preserve">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сертификата в информационной системе. </w:t>
      </w:r>
    </w:p>
    <w:p w:rsidR="0012326C" w:rsidRPr="003740A2" w:rsidRDefault="0012326C" w:rsidP="0012326C">
      <w:pPr>
        <w:pStyle w:val="aa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средств заблокированных сертификатов </w:t>
      </w:r>
      <w:r w:rsidRPr="003740A2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использована для финансового обеспечения иных сертификатов </w:t>
      </w:r>
      <w:r w:rsidRPr="003740A2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региональным Правилам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Правилам персонифицированного дополнительного образования детей в городском округе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B91013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785/10.</w:t>
      </w:r>
    </w:p>
    <w:p w:rsidR="0012326C" w:rsidRPr="003740A2" w:rsidRDefault="0012326C" w:rsidP="0012326C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26C" w:rsidRDefault="0012326C" w:rsidP="0012326C">
      <w:pPr>
        <w:jc w:val="both"/>
      </w:pPr>
    </w:p>
    <w:p w:rsidR="0012326C" w:rsidRDefault="0012326C" w:rsidP="0012326C">
      <w:pPr>
        <w:pStyle w:val="a8"/>
        <w:spacing w:after="0"/>
        <w:ind w:left="284" w:right="269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326C" w:rsidSect="000D264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2326C" w:rsidRPr="00190F48" w:rsidRDefault="0012326C" w:rsidP="0012326C">
      <w:pPr>
        <w:pStyle w:val="a8"/>
        <w:spacing w:after="0"/>
        <w:ind w:left="142" w:right="2835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2326C" w:rsidRPr="00190F48" w:rsidRDefault="0012326C" w:rsidP="0012326C">
      <w:pPr>
        <w:pStyle w:val="a8"/>
        <w:tabs>
          <w:tab w:val="left" w:pos="8222"/>
        </w:tabs>
        <w:spacing w:after="0"/>
        <w:ind w:right="1134"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12326C" w:rsidRPr="00190F48" w:rsidRDefault="0012326C" w:rsidP="0012326C">
      <w:pPr>
        <w:pStyle w:val="a8"/>
        <w:spacing w:after="0"/>
        <w:ind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использования </w:t>
      </w:r>
    </w:p>
    <w:p w:rsidR="0012326C" w:rsidRPr="00190F48" w:rsidRDefault="0012326C" w:rsidP="0012326C">
      <w:pPr>
        <w:pStyle w:val="a8"/>
        <w:tabs>
          <w:tab w:val="left" w:pos="9072"/>
        </w:tabs>
        <w:spacing w:after="0"/>
        <w:ind w:left="284" w:righ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Pr="00190F48">
        <w:rPr>
          <w:rFonts w:ascii="Times New Roman" w:hAnsi="Times New Roman" w:cs="Times New Roman"/>
          <w:sz w:val="24"/>
          <w:szCs w:val="24"/>
        </w:rPr>
        <w:t>с определенным номиналом</w:t>
      </w:r>
    </w:p>
    <w:p w:rsidR="0012326C" w:rsidRPr="00190F48" w:rsidRDefault="0012326C" w:rsidP="0012326C">
      <w:pPr>
        <w:pStyle w:val="a8"/>
        <w:spacing w:after="0"/>
        <w:ind w:right="-425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Электросталь </w:t>
      </w:r>
    </w:p>
    <w:p w:rsidR="0012326C" w:rsidRPr="003740A2" w:rsidRDefault="0012326C" w:rsidP="0012326C">
      <w:pPr>
        <w:pStyle w:val="a8"/>
        <w:tabs>
          <w:tab w:val="left" w:pos="8647"/>
        </w:tabs>
        <w:ind w:righ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190F4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12326C" w:rsidRDefault="0012326C" w:rsidP="001232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>АКТ О БЛОКИРОВКЕ СЕРТИФИКАТА С ОПРЕДЕЛЕННЫМ НОМИНАЛОМ</w:t>
      </w:r>
    </w:p>
    <w:p w:rsidR="0012326C" w:rsidRPr="00590D90" w:rsidRDefault="0012326C" w:rsidP="001232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2326C" w:rsidRPr="003740A2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В ходе проведения Периодической оценки использования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с определенным номиналом были выявлены обстоятельства, соответствующие </w:t>
      </w:r>
      <w:proofErr w:type="spellStart"/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 </w:t>
      </w:r>
      <w:r w:rsidRPr="006C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п. 6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периодической оценки использования сертификатов </w:t>
      </w:r>
      <w:r w:rsidRPr="003740A2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округа Электросталь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26C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руководствуясь положениями </w:t>
      </w:r>
      <w:proofErr w:type="spellStart"/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29-31 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</w:t>
      </w:r>
      <w:proofErr w:type="gramStart"/>
      <w:r w:rsidRPr="003740A2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3740A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области «Об утверждении Правил персонифицированного финансирования дополнительного образования детей в Московской области»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проведения периодической оценки использования сертификатов, утвержденным постановлением Администрации городского округа Электросталь Московской области от ___ №__, </w:t>
      </w:r>
      <w:r w:rsidRPr="003740A2">
        <w:rPr>
          <w:rFonts w:ascii="Times New Roman" w:hAnsi="Times New Roman" w:cs="Times New Roman"/>
          <w:sz w:val="24"/>
          <w:szCs w:val="24"/>
        </w:rPr>
        <w:t xml:space="preserve">мной,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2326C" w:rsidRPr="007C7008" w:rsidRDefault="0012326C" w:rsidP="0012326C">
      <w:pPr>
        <w:pStyle w:val="a8"/>
        <w:spacing w:after="0" w:line="276" w:lineRule="auto"/>
        <w:ind w:firstLine="709"/>
        <w:jc w:val="center"/>
        <w:rPr>
          <w:rFonts w:ascii="Times New Roman" w:hAnsi="Times New Roman" w:cs="Times New Roman"/>
          <w:i/>
          <w:szCs w:val="28"/>
        </w:rPr>
      </w:pPr>
      <w:r w:rsidRPr="007C7008">
        <w:rPr>
          <w:rFonts w:ascii="Times New Roman" w:hAnsi="Times New Roman" w:cs="Times New Roman"/>
          <w:i/>
          <w:szCs w:val="28"/>
        </w:rPr>
        <w:t>ФИО</w:t>
      </w:r>
    </w:p>
    <w:p w:rsidR="0012326C" w:rsidRDefault="0012326C" w:rsidP="0012326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городского округа Электросталь</w:t>
      </w:r>
      <w:r w:rsidRPr="00BB0C7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</w:t>
      </w:r>
      <w:r w:rsidRPr="003740A2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решение ЗАБЛОКИРОВАТЬ сертификат с определенным номиналом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:rsidR="0012326C" w:rsidRPr="00590D90" w:rsidRDefault="0012326C" w:rsidP="0012326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F727CA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3992429"/>
      <w:r w:rsidRPr="00F72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12326C" w:rsidRPr="00F727CA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F7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bookmarkEnd w:id="1"/>
    </w:p>
    <w:p w:rsidR="0012326C" w:rsidRPr="00F727CA" w:rsidRDefault="0012326C" w:rsidP="0012326C">
      <w:pPr>
        <w:spacing w:line="288" w:lineRule="auto"/>
        <w:jc w:val="both"/>
        <w:rPr>
          <w:rFonts w:cs="Times New Roman"/>
        </w:rPr>
      </w:pPr>
      <w:r w:rsidRPr="00F727CA">
        <w:rPr>
          <w:rFonts w:cs="Times New Roman"/>
        </w:rPr>
        <w:t>Дата</w:t>
      </w:r>
    </w:p>
    <w:p w:rsidR="0012326C" w:rsidRDefault="0012326C" w:rsidP="0012326C">
      <w:pPr>
        <w:jc w:val="both"/>
        <w:rPr>
          <w:rFonts w:cs="Times New Roman"/>
          <w:sz w:val="28"/>
          <w:szCs w:val="28"/>
        </w:rPr>
      </w:pPr>
    </w:p>
    <w:p w:rsidR="0012326C" w:rsidRDefault="0012326C" w:rsidP="0012326C">
      <w:pPr>
        <w:rPr>
          <w:rFonts w:cs="Times New Roman"/>
          <w:sz w:val="28"/>
          <w:szCs w:val="28"/>
        </w:rPr>
      </w:pPr>
    </w:p>
    <w:p w:rsidR="0012326C" w:rsidRDefault="0012326C" w:rsidP="0012326C">
      <w:pPr>
        <w:jc w:val="right"/>
        <w:rPr>
          <w:rFonts w:cs="Times New Roman"/>
          <w:sz w:val="28"/>
          <w:szCs w:val="28"/>
        </w:rPr>
      </w:pPr>
    </w:p>
    <w:p w:rsidR="0012326C" w:rsidRDefault="0012326C" w:rsidP="0012326C">
      <w:pPr>
        <w:jc w:val="right"/>
        <w:rPr>
          <w:rFonts w:cs="Times New Roman"/>
          <w:sz w:val="28"/>
          <w:szCs w:val="28"/>
        </w:rPr>
      </w:pPr>
    </w:p>
    <w:p w:rsidR="0012326C" w:rsidRDefault="0012326C" w:rsidP="0012326C">
      <w:pPr>
        <w:rPr>
          <w:rFonts w:cs="Times New Roman"/>
          <w:sz w:val="28"/>
          <w:szCs w:val="28"/>
        </w:rPr>
      </w:pPr>
    </w:p>
    <w:p w:rsidR="0012326C" w:rsidRDefault="0012326C" w:rsidP="0012326C">
      <w:pPr>
        <w:pStyle w:val="a8"/>
        <w:spacing w:after="0"/>
        <w:ind w:left="284" w:right="269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326C" w:rsidSect="000D264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2326C" w:rsidRPr="00190F48" w:rsidRDefault="0012326C" w:rsidP="0012326C">
      <w:pPr>
        <w:pStyle w:val="a8"/>
        <w:spacing w:after="0"/>
        <w:ind w:left="284" w:right="269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26C" w:rsidRPr="00190F48" w:rsidRDefault="0012326C" w:rsidP="0012326C">
      <w:pPr>
        <w:pStyle w:val="a8"/>
        <w:spacing w:after="0"/>
        <w:ind w:right="-850" w:firstLine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12326C" w:rsidRPr="00190F48" w:rsidRDefault="0012326C" w:rsidP="0012326C">
      <w:pPr>
        <w:pStyle w:val="a8"/>
        <w:spacing w:after="0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использования </w:t>
      </w:r>
    </w:p>
    <w:p w:rsidR="0012326C" w:rsidRPr="00190F48" w:rsidRDefault="0012326C" w:rsidP="0012326C">
      <w:pPr>
        <w:pStyle w:val="a8"/>
        <w:spacing w:after="0"/>
        <w:ind w:left="284" w:righ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Pr="00190F48">
        <w:rPr>
          <w:rFonts w:ascii="Times New Roman" w:hAnsi="Times New Roman" w:cs="Times New Roman"/>
          <w:sz w:val="24"/>
          <w:szCs w:val="24"/>
        </w:rPr>
        <w:t>с определенным номиналом</w:t>
      </w:r>
    </w:p>
    <w:p w:rsidR="0012326C" w:rsidRPr="00190F48" w:rsidRDefault="0012326C" w:rsidP="0012326C">
      <w:pPr>
        <w:pStyle w:val="a8"/>
        <w:spacing w:after="0"/>
        <w:ind w:left="-142" w:right="-42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Электросталь </w:t>
      </w:r>
    </w:p>
    <w:p w:rsidR="0012326C" w:rsidRDefault="0012326C" w:rsidP="0012326C">
      <w:pPr>
        <w:pStyle w:val="a8"/>
        <w:tabs>
          <w:tab w:val="left" w:pos="8647"/>
        </w:tabs>
        <w:ind w:right="708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190F4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12326C" w:rsidRPr="003740A2" w:rsidRDefault="0012326C" w:rsidP="0012326C">
      <w:pPr>
        <w:pStyle w:val="a8"/>
        <w:tabs>
          <w:tab w:val="left" w:pos="8647"/>
        </w:tabs>
        <w:ind w:right="708"/>
        <w:rPr>
          <w:rFonts w:ascii="Times New Roman" w:hAnsi="Times New Roman" w:cs="Times New Roman"/>
          <w:sz w:val="24"/>
          <w:szCs w:val="24"/>
        </w:rPr>
      </w:pPr>
    </w:p>
    <w:p w:rsidR="0012326C" w:rsidRPr="00A64BD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>Форма заявления от родителя (законного представителя) ребенка об отказе от использования сертификата с определенным номиналом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26C" w:rsidRDefault="0012326C" w:rsidP="0012326C">
      <w:pPr>
        <w:tabs>
          <w:tab w:val="left" w:pos="7065"/>
        </w:tabs>
        <w:jc w:val="right"/>
        <w:rPr>
          <w:rFonts w:cs="Times New Roman"/>
        </w:rPr>
      </w:pPr>
    </w:p>
    <w:p w:rsidR="0012326C" w:rsidRDefault="0012326C" w:rsidP="0012326C">
      <w:pPr>
        <w:tabs>
          <w:tab w:val="left" w:pos="7065"/>
        </w:tabs>
        <w:jc w:val="right"/>
        <w:rPr>
          <w:rFonts w:cs="Times New Roman"/>
          <w:sz w:val="28"/>
          <w:szCs w:val="28"/>
        </w:rPr>
      </w:pPr>
      <w:r w:rsidRPr="003740A2">
        <w:rPr>
          <w:rFonts w:cs="Times New Roman"/>
        </w:rPr>
        <w:t>Руководителю</w:t>
      </w:r>
      <w:r>
        <w:rPr>
          <w:rFonts w:cs="Times New Roman"/>
          <w:sz w:val="28"/>
          <w:szCs w:val="28"/>
        </w:rPr>
        <w:t xml:space="preserve"> ________________________</w:t>
      </w:r>
    </w:p>
    <w:p w:rsidR="0012326C" w:rsidRDefault="0012326C" w:rsidP="0012326C">
      <w:pPr>
        <w:tabs>
          <w:tab w:val="left" w:pos="7065"/>
        </w:tabs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________________________ </w:t>
      </w:r>
    </w:p>
    <w:p w:rsidR="0012326C" w:rsidRDefault="0012326C" w:rsidP="0012326C">
      <w:pPr>
        <w:tabs>
          <w:tab w:val="left" w:pos="558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3740A2">
        <w:rPr>
          <w:rFonts w:cs="Times New Roman"/>
        </w:rPr>
        <w:t>от</w:t>
      </w:r>
      <w:r>
        <w:rPr>
          <w:rFonts w:cs="Times New Roman"/>
          <w:sz w:val="28"/>
          <w:szCs w:val="28"/>
        </w:rPr>
        <w:t>_________________________</w:t>
      </w:r>
    </w:p>
    <w:p w:rsidR="0012326C" w:rsidRDefault="0012326C" w:rsidP="0012326C">
      <w:pPr>
        <w:tabs>
          <w:tab w:val="left" w:pos="5580"/>
        </w:tabs>
        <w:rPr>
          <w:rFonts w:cs="Times New Roman"/>
          <w:sz w:val="28"/>
          <w:szCs w:val="28"/>
        </w:rPr>
      </w:pPr>
    </w:p>
    <w:p w:rsidR="0012326C" w:rsidRPr="003740A2" w:rsidRDefault="0012326C" w:rsidP="0012326C">
      <w:pPr>
        <w:tabs>
          <w:tab w:val="left" w:pos="0"/>
        </w:tabs>
        <w:spacing w:line="360" w:lineRule="auto"/>
        <w:jc w:val="center"/>
        <w:rPr>
          <w:rFonts w:eastAsia="Calibri" w:cs="Times New Roman"/>
          <w:smallCaps/>
        </w:rPr>
      </w:pPr>
      <w:r w:rsidRPr="003740A2">
        <w:rPr>
          <w:rFonts w:eastAsia="Calibri" w:cs="Times New Roman"/>
          <w:smallCaps/>
        </w:rPr>
        <w:t xml:space="preserve">ЗАЯВЛЕНИЕ ОБ ОТКАЗЕ ОТ ИСПОЛЬЗОВАНИЯ СЕРТИФИКАТА </w:t>
      </w:r>
    </w:p>
    <w:p w:rsidR="0012326C" w:rsidRPr="00356D3C" w:rsidRDefault="0012326C" w:rsidP="0012326C">
      <w:pPr>
        <w:tabs>
          <w:tab w:val="left" w:pos="0"/>
        </w:tabs>
        <w:spacing w:line="360" w:lineRule="auto"/>
        <w:jc w:val="center"/>
        <w:rPr>
          <w:rFonts w:eastAsia="Calibri" w:cs="Times New Roman"/>
          <w:smallCaps/>
        </w:rPr>
      </w:pPr>
      <w:r w:rsidRPr="003740A2">
        <w:rPr>
          <w:rFonts w:eastAsia="Calibri" w:cs="Times New Roman"/>
          <w:smallCaps/>
        </w:rPr>
        <w:t>С ОПРЕДЕЛЕННЫМ НОМИНАЛОМ</w:t>
      </w:r>
      <w:r w:rsidRPr="00356D3C">
        <w:rPr>
          <w:rFonts w:eastAsia="Calibri" w:cs="Times New Roman"/>
          <w:smallCaps/>
        </w:rPr>
        <w:t xml:space="preserve"> 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Я, ____________________________________________________</w:t>
      </w:r>
      <w:proofErr w:type="gramStart"/>
      <w:r w:rsidRPr="00356D3C">
        <w:rPr>
          <w:rFonts w:cs="Times New Roman"/>
          <w:shd w:val="clear" w:color="auto" w:fill="FFFFFF"/>
        </w:rPr>
        <w:t>_,  являющийся</w:t>
      </w:r>
      <w:proofErr w:type="gramEnd"/>
      <w:r w:rsidRPr="00356D3C">
        <w:rPr>
          <w:rFonts w:cs="Times New Roman"/>
          <w:shd w:val="clear" w:color="auto" w:fill="FFFFFF"/>
        </w:rPr>
        <w:t xml:space="preserve">  родителем  </w:t>
      </w:r>
    </w:p>
    <w:p w:rsidR="0012326C" w:rsidRPr="007B5056" w:rsidRDefault="0012326C" w:rsidP="0012326C">
      <w:pPr>
        <w:tabs>
          <w:tab w:val="left" w:pos="0"/>
        </w:tabs>
        <w:rPr>
          <w:rFonts w:cs="Times New Roman"/>
          <w:sz w:val="16"/>
          <w:szCs w:val="16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7B5056">
        <w:rPr>
          <w:rFonts w:cs="Times New Roman"/>
          <w:sz w:val="16"/>
          <w:szCs w:val="16"/>
          <w:shd w:val="clear" w:color="auto" w:fill="FFFFFF"/>
        </w:rPr>
        <w:t>(ФИО заявителя)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(законным представителем) _____________________________________________________,</w:t>
      </w:r>
    </w:p>
    <w:p w:rsidR="0012326C" w:rsidRPr="007B5056" w:rsidRDefault="0012326C" w:rsidP="0012326C">
      <w:pPr>
        <w:tabs>
          <w:tab w:val="left" w:pos="0"/>
        </w:tabs>
        <w:rPr>
          <w:rFonts w:cs="Times New Roman"/>
          <w:sz w:val="16"/>
          <w:szCs w:val="16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7B5056">
        <w:rPr>
          <w:rFonts w:cs="Times New Roman"/>
          <w:sz w:val="16"/>
          <w:szCs w:val="16"/>
          <w:shd w:val="clear" w:color="auto" w:fill="FFFFFF"/>
        </w:rPr>
        <w:t>(ФИО ребенка)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 xml:space="preserve">прошу аннулировать сертификат дополнительного образования с определенным номиналом, выданный моему ребенку в </w:t>
      </w:r>
      <w:r>
        <w:rPr>
          <w:rFonts w:cs="Times New Roman"/>
          <w:shd w:val="clear" w:color="auto" w:fill="FFFFFF"/>
        </w:rPr>
        <w:t>городской округ Электросталь Московской области</w:t>
      </w:r>
      <w:r w:rsidRPr="00356D3C">
        <w:rPr>
          <w:rFonts w:cs="Times New Roman"/>
          <w:shd w:val="clear" w:color="auto" w:fill="FFFFFF"/>
        </w:rPr>
        <w:t xml:space="preserve">. </w:t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Дата рождения ребенка ___/___/___________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Адрес регистрации ребенка _______________________________________________</w:t>
      </w:r>
      <w:r>
        <w:rPr>
          <w:rFonts w:cs="Times New Roman"/>
          <w:shd w:val="clear" w:color="auto" w:fill="FFFFFF"/>
        </w:rPr>
        <w:t>_</w:t>
      </w:r>
      <w:r w:rsidRPr="00356D3C">
        <w:rPr>
          <w:rFonts w:cs="Times New Roman"/>
          <w:shd w:val="clear" w:color="auto" w:fill="FFFFFF"/>
        </w:rPr>
        <w:t>_____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_____________________________________________________________________________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Контактные данные: ___________________________________________________________</w:t>
      </w:r>
    </w:p>
    <w:p w:rsidR="0012326C" w:rsidRPr="007B5056" w:rsidRDefault="0012326C" w:rsidP="0012326C">
      <w:pPr>
        <w:tabs>
          <w:tab w:val="left" w:pos="0"/>
        </w:tabs>
        <w:jc w:val="both"/>
        <w:rPr>
          <w:rFonts w:cs="Times New Roman"/>
          <w:sz w:val="16"/>
          <w:szCs w:val="16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356D3C">
        <w:rPr>
          <w:rFonts w:cs="Times New Roman"/>
          <w:shd w:val="clear" w:color="auto" w:fill="FFFFFF"/>
        </w:rPr>
        <w:tab/>
      </w:r>
      <w:r w:rsidRPr="007B5056">
        <w:rPr>
          <w:rFonts w:cs="Times New Roman"/>
          <w:sz w:val="16"/>
          <w:szCs w:val="16"/>
          <w:shd w:val="clear" w:color="auto" w:fill="FFFFFF"/>
        </w:rPr>
        <w:t xml:space="preserve">  (телефон и адрес электронной почты родителя (законного представителя)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Настоящим подтверждаю, я уведомлен(а) о возможном отказе в повторной выдаче сертификата дополнительного образования с определенным номиналом в текущем календарном году в связи с исчерпанием средств, выделенных муниципальным образованием в текущем календарном году, на обеспечение сертификатов дополнительного образования с определенным номиналом.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</w:rPr>
        <w:t>«___</w:t>
      </w:r>
      <w:proofErr w:type="gramStart"/>
      <w:r w:rsidRPr="00356D3C">
        <w:rPr>
          <w:rFonts w:cs="Times New Roman"/>
        </w:rPr>
        <w:t xml:space="preserve">_»   </w:t>
      </w:r>
      <w:proofErr w:type="gramEnd"/>
      <w:r w:rsidRPr="00356D3C">
        <w:rPr>
          <w:rFonts w:cs="Times New Roman"/>
        </w:rPr>
        <w:t xml:space="preserve"> ____________ 20__ года                     __________________/___________________/ 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i/>
          <w:shd w:val="clear" w:color="auto" w:fill="FFFFFF"/>
        </w:rPr>
      </w:pPr>
      <w:r w:rsidRPr="00356D3C">
        <w:rPr>
          <w:rFonts w:cs="Times New Roman"/>
          <w:i/>
          <w:shd w:val="clear" w:color="auto" w:fill="FFFFFF"/>
        </w:rPr>
        <w:t xml:space="preserve">                                                                   </w:t>
      </w:r>
      <w:r>
        <w:rPr>
          <w:rFonts w:cs="Times New Roman"/>
          <w:i/>
          <w:shd w:val="clear" w:color="auto" w:fill="FFFFFF"/>
        </w:rPr>
        <w:t xml:space="preserve">                </w:t>
      </w:r>
      <w:r w:rsidRPr="00356D3C">
        <w:rPr>
          <w:rFonts w:cs="Times New Roman"/>
          <w:i/>
          <w:shd w:val="clear" w:color="auto" w:fill="FFFFFF"/>
        </w:rPr>
        <w:t xml:space="preserve"> подпись                           расшифровка</w:t>
      </w:r>
    </w:p>
    <w:p w:rsidR="0012326C" w:rsidRPr="00356D3C" w:rsidRDefault="0012326C" w:rsidP="0012326C">
      <w:p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356D3C">
        <w:rPr>
          <w:rFonts w:cs="Times New Roman"/>
          <w:shd w:val="clear" w:color="auto" w:fill="FFFFFF"/>
        </w:rPr>
        <w:t>Для отметок учреждения, принявшего заявление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2326C" w:rsidRPr="00356D3C" w:rsidTr="00904229">
        <w:tc>
          <w:tcPr>
            <w:tcW w:w="9345" w:type="dxa"/>
          </w:tcPr>
          <w:p w:rsidR="0012326C" w:rsidRPr="00356D3C" w:rsidRDefault="0012326C" w:rsidP="009042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56D3C">
              <w:rPr>
                <w:rFonts w:ascii="Times New Roman" w:hAnsi="Times New Roman" w:cs="Times New Roman"/>
                <w:shd w:val="clear" w:color="auto" w:fill="FFFFFF"/>
              </w:rPr>
              <w:t>Заявление принял</w:t>
            </w:r>
          </w:p>
        </w:tc>
      </w:tr>
      <w:tr w:rsidR="0012326C" w:rsidRPr="00356D3C" w:rsidTr="00904229">
        <w:tc>
          <w:tcPr>
            <w:tcW w:w="9345" w:type="dxa"/>
          </w:tcPr>
          <w:p w:rsidR="0012326C" w:rsidRPr="00356D3C" w:rsidRDefault="0012326C" w:rsidP="009042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2326C" w:rsidRPr="00356D3C" w:rsidTr="00904229">
        <w:trPr>
          <w:trHeight w:val="1675"/>
        </w:trPr>
        <w:tc>
          <w:tcPr>
            <w:tcW w:w="93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3"/>
              <w:gridCol w:w="3456"/>
              <w:gridCol w:w="3216"/>
            </w:tblGrid>
            <w:tr w:rsidR="0012326C" w:rsidRPr="00356D3C" w:rsidTr="00904229">
              <w:trPr>
                <w:trHeight w:val="352"/>
              </w:trPr>
              <w:tc>
                <w:tcPr>
                  <w:tcW w:w="2413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Организация</w:t>
                  </w:r>
                </w:p>
              </w:tc>
              <w:tc>
                <w:tcPr>
                  <w:tcW w:w="3394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Должность</w:t>
                  </w:r>
                </w:p>
              </w:tc>
              <w:tc>
                <w:tcPr>
                  <w:tcW w:w="3158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Фамилия ИО</w:t>
                  </w:r>
                </w:p>
              </w:tc>
            </w:tr>
            <w:tr w:rsidR="0012326C" w:rsidRPr="00356D3C" w:rsidTr="00904229">
              <w:trPr>
                <w:trHeight w:val="523"/>
              </w:trPr>
              <w:tc>
                <w:tcPr>
                  <w:tcW w:w="2413" w:type="dxa"/>
                </w:tcPr>
                <w:p w:rsidR="0012326C" w:rsidRPr="00CF1DE2" w:rsidRDefault="0012326C" w:rsidP="0090422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__________________</w:t>
                  </w:r>
                </w:p>
              </w:tc>
              <w:tc>
                <w:tcPr>
                  <w:tcW w:w="3394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_________________________</w:t>
                  </w:r>
                </w:p>
              </w:tc>
              <w:tc>
                <w:tcPr>
                  <w:tcW w:w="3158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_________________________</w:t>
                  </w:r>
                </w:p>
              </w:tc>
            </w:tr>
            <w:tr w:rsidR="0012326C" w:rsidRPr="00356D3C" w:rsidTr="00904229">
              <w:trPr>
                <w:trHeight w:val="352"/>
              </w:trPr>
              <w:tc>
                <w:tcPr>
                  <w:tcW w:w="2413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394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56D3C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58" w:type="dxa"/>
                </w:tcPr>
                <w:p w:rsidR="0012326C" w:rsidRPr="00356D3C" w:rsidRDefault="0012326C" w:rsidP="0090422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</w:tc>
            </w:tr>
          </w:tbl>
          <w:p w:rsidR="0012326C" w:rsidRPr="00356D3C" w:rsidRDefault="0012326C" w:rsidP="00904229"/>
        </w:tc>
      </w:tr>
    </w:tbl>
    <w:p w:rsidR="0012326C" w:rsidRDefault="0012326C" w:rsidP="0012326C">
      <w:pPr>
        <w:tabs>
          <w:tab w:val="left" w:pos="0"/>
        </w:tabs>
        <w:spacing w:line="360" w:lineRule="auto"/>
        <w:rPr>
          <w:rFonts w:eastAsia="Calibri" w:cs="Times New Roman"/>
          <w:smallCaps/>
          <w:szCs w:val="28"/>
        </w:rPr>
      </w:pPr>
    </w:p>
    <w:p w:rsidR="0012326C" w:rsidRDefault="0012326C" w:rsidP="0012326C">
      <w:pPr>
        <w:jc w:val="both"/>
      </w:pPr>
      <w:r>
        <w:t xml:space="preserve"> </w:t>
      </w:r>
    </w:p>
    <w:p w:rsidR="0012326C" w:rsidRDefault="0012326C" w:rsidP="0012326C">
      <w:pPr>
        <w:pStyle w:val="a8"/>
        <w:spacing w:after="0"/>
        <w:ind w:left="-142" w:righ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326C" w:rsidSect="000D264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2326C" w:rsidRPr="00190F48" w:rsidRDefault="0012326C" w:rsidP="0012326C">
      <w:pPr>
        <w:pStyle w:val="a8"/>
        <w:spacing w:after="0"/>
        <w:ind w:left="-142" w:righ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26C" w:rsidRPr="00190F48" w:rsidRDefault="0012326C" w:rsidP="0012326C">
      <w:pPr>
        <w:pStyle w:val="a8"/>
        <w:spacing w:after="0"/>
        <w:ind w:left="142" w:right="-849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12326C" w:rsidRPr="00190F48" w:rsidRDefault="0012326C" w:rsidP="0012326C">
      <w:pPr>
        <w:pStyle w:val="a8"/>
        <w:spacing w:after="0"/>
        <w:ind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использования </w:t>
      </w:r>
    </w:p>
    <w:p w:rsidR="0012326C" w:rsidRPr="00190F48" w:rsidRDefault="0012326C" w:rsidP="0012326C">
      <w:pPr>
        <w:pStyle w:val="a8"/>
        <w:spacing w:after="0"/>
        <w:ind w:left="142" w:right="28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Pr="00190F48">
        <w:rPr>
          <w:rFonts w:ascii="Times New Roman" w:hAnsi="Times New Roman" w:cs="Times New Roman"/>
          <w:sz w:val="24"/>
          <w:szCs w:val="24"/>
        </w:rPr>
        <w:t>с определенным номиналом</w:t>
      </w:r>
    </w:p>
    <w:p w:rsidR="0012326C" w:rsidRPr="00190F48" w:rsidRDefault="0012326C" w:rsidP="0012326C">
      <w:pPr>
        <w:pStyle w:val="a8"/>
        <w:spacing w:after="0"/>
        <w:ind w:left="-142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Электросталь </w:t>
      </w:r>
    </w:p>
    <w:p w:rsidR="0012326C" w:rsidRPr="003740A2" w:rsidRDefault="0012326C" w:rsidP="0012326C">
      <w:pPr>
        <w:pStyle w:val="a8"/>
        <w:tabs>
          <w:tab w:val="left" w:pos="8647"/>
        </w:tabs>
        <w:ind w:left="709" w:right="70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190F4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12326C" w:rsidRPr="003740A2" w:rsidRDefault="0012326C" w:rsidP="0012326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>Форма письма об аннулировании сертификата в связи с поступлением заявления от родителя (законного представителя) об отказе от использования сертификата с определенным номиналом</w:t>
      </w:r>
    </w:p>
    <w:p w:rsidR="0012326C" w:rsidRDefault="0012326C" w:rsidP="001232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В Региональный модельный центр </w:t>
      </w: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</w:p>
    <w:p w:rsidR="0012326C" w:rsidRPr="00590D90" w:rsidRDefault="0012326C" w:rsidP="001232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326C" w:rsidRPr="001F6FEC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поступившими заявлениями от родителей (законных представителей) обучающихся, руководствуясь положениями пункта 29 </w:t>
      </w:r>
      <w:r w:rsidRPr="001F6FEC">
        <w:rPr>
          <w:rFonts w:ascii="Times New Roman" w:hAnsi="Times New Roman" w:cs="Times New Roman"/>
          <w:sz w:val="24"/>
          <w:szCs w:val="24"/>
        </w:rPr>
        <w:t xml:space="preserve">Правил персонифицированного финансирования дополнительного образования детей в Московской области, утвержденных Постановлением Правительства Московской области от </w:t>
      </w:r>
      <w:proofErr w:type="gramStart"/>
      <w:r w:rsidRPr="001F6FEC">
        <w:rPr>
          <w:rFonts w:ascii="Times New Roman" w:hAnsi="Times New Roman" w:cs="Times New Roman"/>
          <w:sz w:val="24"/>
          <w:szCs w:val="24"/>
        </w:rPr>
        <w:t>30.07.2019  №</w:t>
      </w:r>
      <w:proofErr w:type="gramEnd"/>
      <w:r w:rsidRPr="001F6FEC">
        <w:rPr>
          <w:rFonts w:ascii="Times New Roman" w:hAnsi="Times New Roman" w:cs="Times New Roman"/>
          <w:sz w:val="24"/>
          <w:szCs w:val="24"/>
        </w:rPr>
        <w:t>460/25 «О системе персонифицированного финансирования дополнительного образования детей в Московской области»</w:t>
      </w:r>
      <w:r w:rsidRPr="001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аннулировать сертификаты </w:t>
      </w:r>
      <w:r w:rsidRPr="001F6FEC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 w:rsidRPr="001F6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26C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4019"/>
        <w:gridCol w:w="4251"/>
      </w:tblGrid>
      <w:tr w:rsidR="0012326C" w:rsidTr="00904229">
        <w:tc>
          <w:tcPr>
            <w:tcW w:w="1101" w:type="dxa"/>
          </w:tcPr>
          <w:p w:rsidR="0012326C" w:rsidRPr="001F6FE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2326C" w:rsidRPr="001F6FE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360" w:type="dxa"/>
          </w:tcPr>
          <w:p w:rsidR="0012326C" w:rsidRPr="001F6FE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сертификата</w:t>
            </w: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26C" w:rsidRDefault="0012326C" w:rsidP="0012326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590D90" w:rsidRDefault="0012326C" w:rsidP="0012326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1F6FEC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</w:t>
      </w:r>
    </w:p>
    <w:p w:rsidR="0012326C" w:rsidRPr="001F6FEC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F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12326C" w:rsidRPr="001F6FEC" w:rsidRDefault="0012326C" w:rsidP="0012326C">
      <w:pPr>
        <w:spacing w:line="288" w:lineRule="auto"/>
        <w:jc w:val="both"/>
        <w:rPr>
          <w:rFonts w:cs="Times New Roman"/>
        </w:rPr>
      </w:pPr>
      <w:r w:rsidRPr="001F6FEC">
        <w:rPr>
          <w:rFonts w:cs="Times New Roman"/>
        </w:rPr>
        <w:t>Дата</w:t>
      </w:r>
    </w:p>
    <w:p w:rsidR="0012326C" w:rsidRDefault="0012326C" w:rsidP="0012326C">
      <w:pPr>
        <w:tabs>
          <w:tab w:val="left" w:pos="0"/>
        </w:tabs>
        <w:spacing w:line="360" w:lineRule="auto"/>
        <w:rPr>
          <w:rFonts w:eastAsia="Calibri" w:cs="Times New Roman"/>
          <w:smallCaps/>
          <w:szCs w:val="28"/>
        </w:rPr>
      </w:pPr>
    </w:p>
    <w:p w:rsidR="0012326C" w:rsidRDefault="0012326C" w:rsidP="0012326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E7" w:rsidRDefault="00CD21E7" w:rsidP="0012326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E7" w:rsidRDefault="00CD21E7" w:rsidP="0012326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E7" w:rsidRDefault="00CD21E7" w:rsidP="0012326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Default="0012326C" w:rsidP="0012326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190F48" w:rsidRDefault="0012326C" w:rsidP="0012326C">
      <w:pPr>
        <w:pStyle w:val="a8"/>
        <w:spacing w:after="0"/>
        <w:ind w:left="-142" w:right="29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26C" w:rsidRPr="00190F48" w:rsidRDefault="0012326C" w:rsidP="0012326C">
      <w:pPr>
        <w:pStyle w:val="a8"/>
        <w:spacing w:after="0"/>
        <w:ind w:right="-850"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12326C" w:rsidRPr="00190F48" w:rsidRDefault="0012326C" w:rsidP="0012326C">
      <w:pPr>
        <w:pStyle w:val="a8"/>
        <w:spacing w:after="0"/>
        <w:ind w:right="8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использования </w:t>
      </w:r>
    </w:p>
    <w:p w:rsidR="0012326C" w:rsidRPr="00190F48" w:rsidRDefault="0012326C" w:rsidP="0012326C">
      <w:pPr>
        <w:pStyle w:val="a8"/>
        <w:spacing w:after="0"/>
        <w:ind w:left="142" w:right="424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Pr="00190F48">
        <w:rPr>
          <w:rFonts w:ascii="Times New Roman" w:hAnsi="Times New Roman" w:cs="Times New Roman"/>
          <w:sz w:val="24"/>
          <w:szCs w:val="24"/>
        </w:rPr>
        <w:t>с определенным номиналом</w:t>
      </w:r>
    </w:p>
    <w:p w:rsidR="0012326C" w:rsidRPr="00190F48" w:rsidRDefault="0012326C" w:rsidP="0012326C">
      <w:pPr>
        <w:pStyle w:val="a8"/>
        <w:spacing w:after="0"/>
        <w:ind w:left="-142" w:right="-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Электросталь </w:t>
      </w:r>
    </w:p>
    <w:p w:rsidR="0012326C" w:rsidRPr="003740A2" w:rsidRDefault="0012326C" w:rsidP="0012326C">
      <w:pPr>
        <w:pStyle w:val="a8"/>
        <w:tabs>
          <w:tab w:val="left" w:pos="8505"/>
          <w:tab w:val="left" w:pos="8647"/>
        </w:tabs>
        <w:ind w:left="142" w:right="708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190F4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Форма письма об аннулировании сертификата в связи с изменением места (адреса) проживания на адрес, находящийся за пределами территории Московской области </w:t>
      </w:r>
    </w:p>
    <w:p w:rsidR="0012326C" w:rsidRPr="003740A2" w:rsidRDefault="0012326C" w:rsidP="0012326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В Региональный модельный центр </w:t>
      </w: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</w:p>
    <w:p w:rsidR="0012326C" w:rsidRPr="00590D90" w:rsidRDefault="0012326C" w:rsidP="001232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326C" w:rsidRPr="003740A2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поступившей информацией от руководителя образовательного учреждения  об </w:t>
      </w:r>
      <w:r w:rsidRPr="003740A2">
        <w:rPr>
          <w:rFonts w:ascii="Times New Roman" w:hAnsi="Times New Roman" w:cs="Times New Roman"/>
          <w:sz w:val="24"/>
          <w:szCs w:val="24"/>
        </w:rPr>
        <w:t>изменении места (адреса) проживания обучающегося  на адрес, находящийся за пределами территории Московской области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положениями п. 29 </w:t>
      </w:r>
      <w:r w:rsidRPr="003740A2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дополнительного образования детей в Московской области, утвержденных Постановлением Правительства Московской области от 30.07.2019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0A2">
        <w:rPr>
          <w:rFonts w:ascii="Times New Roman" w:hAnsi="Times New Roman" w:cs="Times New Roman"/>
          <w:sz w:val="24"/>
          <w:szCs w:val="24"/>
        </w:rPr>
        <w:t>№460/25 «О системе персонифицированного финансирования дополнительного образования детей в Московской области»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аннулировать сертификаты </w:t>
      </w:r>
      <w:r w:rsidRPr="003740A2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26C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4019"/>
        <w:gridCol w:w="4251"/>
      </w:tblGrid>
      <w:tr w:rsidR="0012326C" w:rsidTr="00904229">
        <w:tc>
          <w:tcPr>
            <w:tcW w:w="1101" w:type="dxa"/>
          </w:tcPr>
          <w:p w:rsidR="0012326C" w:rsidRPr="003740A2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2326C" w:rsidRPr="003740A2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360" w:type="dxa"/>
          </w:tcPr>
          <w:p w:rsidR="0012326C" w:rsidRPr="003740A2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сертификата</w:t>
            </w: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26C" w:rsidRDefault="0012326C" w:rsidP="0012326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590D90" w:rsidRDefault="0012326C" w:rsidP="0012326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3740A2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</w:t>
      </w:r>
    </w:p>
    <w:p w:rsidR="0012326C" w:rsidRPr="003740A2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12326C" w:rsidRPr="003740A2" w:rsidRDefault="0012326C" w:rsidP="0012326C">
      <w:pPr>
        <w:spacing w:line="288" w:lineRule="auto"/>
        <w:jc w:val="both"/>
        <w:rPr>
          <w:rFonts w:cs="Times New Roman"/>
        </w:rPr>
      </w:pPr>
      <w:r w:rsidRPr="003740A2">
        <w:rPr>
          <w:rFonts w:cs="Times New Roman"/>
        </w:rPr>
        <w:t>Дата</w:t>
      </w:r>
    </w:p>
    <w:p w:rsidR="0012326C" w:rsidRPr="003740A2" w:rsidRDefault="0012326C" w:rsidP="0012326C">
      <w:pPr>
        <w:tabs>
          <w:tab w:val="left" w:pos="0"/>
        </w:tabs>
        <w:spacing w:line="360" w:lineRule="auto"/>
        <w:rPr>
          <w:rFonts w:eastAsia="Calibri" w:cs="Times New Roman"/>
          <w:smallCaps/>
        </w:rPr>
      </w:pPr>
    </w:p>
    <w:p w:rsidR="0012326C" w:rsidRPr="003740A2" w:rsidRDefault="0012326C" w:rsidP="0012326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326C" w:rsidRDefault="0012326C" w:rsidP="0012326C">
      <w:pPr>
        <w:jc w:val="both"/>
      </w:pPr>
    </w:p>
    <w:p w:rsidR="0012326C" w:rsidRDefault="0012326C" w:rsidP="0012326C">
      <w:pPr>
        <w:pStyle w:val="a8"/>
        <w:spacing w:after="0"/>
        <w:ind w:left="-142" w:right="29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326C" w:rsidSect="000D264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2326C" w:rsidRPr="00190F48" w:rsidRDefault="0012326C" w:rsidP="0012326C">
      <w:pPr>
        <w:pStyle w:val="a8"/>
        <w:spacing w:after="0"/>
        <w:ind w:left="-142" w:right="29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26C" w:rsidRPr="00190F48" w:rsidRDefault="0012326C" w:rsidP="0012326C">
      <w:pPr>
        <w:pStyle w:val="a8"/>
        <w:spacing w:after="0"/>
        <w:ind w:right="-567" w:firstLine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12326C" w:rsidRPr="00190F48" w:rsidRDefault="0012326C" w:rsidP="0012326C">
      <w:pPr>
        <w:pStyle w:val="a8"/>
        <w:spacing w:after="0"/>
        <w:ind w:right="8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использования </w:t>
      </w:r>
    </w:p>
    <w:p w:rsidR="0012326C" w:rsidRPr="00190F48" w:rsidRDefault="0012326C" w:rsidP="0012326C">
      <w:pPr>
        <w:pStyle w:val="a8"/>
        <w:spacing w:after="0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Pr="00190F48">
        <w:rPr>
          <w:rFonts w:ascii="Times New Roman" w:hAnsi="Times New Roman" w:cs="Times New Roman"/>
          <w:sz w:val="24"/>
          <w:szCs w:val="24"/>
        </w:rPr>
        <w:t>с определенным номиналом</w:t>
      </w:r>
    </w:p>
    <w:p w:rsidR="0012326C" w:rsidRPr="00190F48" w:rsidRDefault="0012326C" w:rsidP="0012326C">
      <w:pPr>
        <w:pStyle w:val="a8"/>
        <w:spacing w:after="0"/>
        <w:ind w:left="2977" w:right="-567" w:hanging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9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Электросталь </w:t>
      </w:r>
    </w:p>
    <w:p w:rsidR="0012326C" w:rsidRPr="003740A2" w:rsidRDefault="0012326C" w:rsidP="0012326C">
      <w:pPr>
        <w:pStyle w:val="a8"/>
        <w:tabs>
          <w:tab w:val="left" w:pos="8647"/>
        </w:tabs>
        <w:ind w:left="-142" w:right="70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190F4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Форма письма об аннулировании сертификата в связи </w:t>
      </w:r>
      <w:proofErr w:type="gramStart"/>
      <w:r w:rsidRPr="003740A2">
        <w:rPr>
          <w:rFonts w:ascii="Times New Roman" w:hAnsi="Times New Roman" w:cs="Times New Roman"/>
          <w:sz w:val="24"/>
          <w:szCs w:val="24"/>
        </w:rPr>
        <w:t>с достижением</w:t>
      </w:r>
      <w:proofErr w:type="gramEnd"/>
      <w:r w:rsidRPr="003740A2">
        <w:rPr>
          <w:rFonts w:ascii="Times New Roman" w:hAnsi="Times New Roman" w:cs="Times New Roman"/>
          <w:sz w:val="24"/>
          <w:szCs w:val="24"/>
        </w:rPr>
        <w:t xml:space="preserve"> обучающимся 18 лет.</w:t>
      </w:r>
    </w:p>
    <w:p w:rsidR="0012326C" w:rsidRPr="003740A2" w:rsidRDefault="0012326C" w:rsidP="001232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В Региональный модельный центр </w:t>
      </w: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12326C" w:rsidRPr="003740A2" w:rsidRDefault="0012326C" w:rsidP="0012326C">
      <w:pPr>
        <w:pStyle w:val="a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A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</w:p>
    <w:p w:rsidR="0012326C" w:rsidRPr="00590D90" w:rsidRDefault="0012326C" w:rsidP="001232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326C" w:rsidRPr="003740A2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поступившей информацией от руководителя  образовательного учреждения  о достижении </w:t>
      </w:r>
      <w:r w:rsidRPr="003740A2">
        <w:rPr>
          <w:rFonts w:ascii="Times New Roman" w:hAnsi="Times New Roman" w:cs="Times New Roman"/>
          <w:sz w:val="24"/>
          <w:szCs w:val="24"/>
        </w:rPr>
        <w:t xml:space="preserve">обучающимися  18-летнего возраста  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положениями </w:t>
      </w:r>
      <w:proofErr w:type="spellStart"/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2; п. 51.1 </w:t>
      </w:r>
      <w:r w:rsidRPr="003740A2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дополнительного образования детей в Московской области, утвержденных 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аннулировать сертификаты </w:t>
      </w:r>
      <w:r w:rsidRPr="003740A2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 w:rsidRPr="003740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26C" w:rsidRDefault="0012326C" w:rsidP="001232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12326C" w:rsidTr="00904229">
        <w:tc>
          <w:tcPr>
            <w:tcW w:w="1101" w:type="dxa"/>
          </w:tcPr>
          <w:p w:rsidR="0012326C" w:rsidRPr="003740A2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2326C" w:rsidRPr="003740A2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360" w:type="dxa"/>
          </w:tcPr>
          <w:p w:rsidR="0012326C" w:rsidRPr="003740A2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сертификата</w:t>
            </w: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26C" w:rsidTr="00904229">
        <w:tc>
          <w:tcPr>
            <w:tcW w:w="1101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2326C" w:rsidRDefault="0012326C" w:rsidP="0090422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26C" w:rsidRDefault="0012326C" w:rsidP="0012326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590D90" w:rsidRDefault="0012326C" w:rsidP="0012326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6C" w:rsidRPr="000D7D64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</w:t>
      </w:r>
    </w:p>
    <w:p w:rsidR="0012326C" w:rsidRPr="000D7D64" w:rsidRDefault="0012326C" w:rsidP="0012326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D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12326C" w:rsidRPr="000D7D64" w:rsidRDefault="0012326C" w:rsidP="0012326C">
      <w:pPr>
        <w:spacing w:line="288" w:lineRule="auto"/>
        <w:jc w:val="both"/>
        <w:rPr>
          <w:rFonts w:cs="Times New Roman"/>
        </w:rPr>
      </w:pPr>
      <w:r w:rsidRPr="000D7D64">
        <w:rPr>
          <w:rFonts w:cs="Times New Roman"/>
        </w:rPr>
        <w:t>Дата</w:t>
      </w:r>
    </w:p>
    <w:p w:rsidR="0012326C" w:rsidRDefault="0012326C" w:rsidP="0012326C">
      <w:pPr>
        <w:tabs>
          <w:tab w:val="left" w:pos="0"/>
        </w:tabs>
        <w:spacing w:line="360" w:lineRule="auto"/>
        <w:rPr>
          <w:rFonts w:eastAsia="Calibri" w:cs="Times New Roman"/>
          <w:smallCaps/>
          <w:szCs w:val="28"/>
        </w:rPr>
      </w:pPr>
    </w:p>
    <w:sectPr w:rsidR="0012326C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B52"/>
    <w:multiLevelType w:val="hybridMultilevel"/>
    <w:tmpl w:val="8352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326C"/>
    <w:rsid w:val="00125556"/>
    <w:rsid w:val="00135D18"/>
    <w:rsid w:val="00251CCB"/>
    <w:rsid w:val="00273625"/>
    <w:rsid w:val="002C2ABF"/>
    <w:rsid w:val="002E796F"/>
    <w:rsid w:val="00332864"/>
    <w:rsid w:val="00360A37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52287"/>
    <w:rsid w:val="0058294C"/>
    <w:rsid w:val="005B580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225AD"/>
    <w:rsid w:val="00B353EC"/>
    <w:rsid w:val="00B75C77"/>
    <w:rsid w:val="00B867A7"/>
    <w:rsid w:val="00BF6853"/>
    <w:rsid w:val="00C15259"/>
    <w:rsid w:val="00C51C8A"/>
    <w:rsid w:val="00CD21E7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1D5D0B-4ABF-4CD8-ABE9-EA9EF81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8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5228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228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52287"/>
    <w:pPr>
      <w:ind w:firstLine="720"/>
      <w:jc w:val="both"/>
    </w:pPr>
  </w:style>
  <w:style w:type="paragraph" w:styleId="2">
    <w:name w:val="Body Text Indent 2"/>
    <w:basedOn w:val="a"/>
    <w:rsid w:val="0055228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232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12326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12326C"/>
    <w:rPr>
      <w:rFonts w:asciiTheme="minorHAnsi" w:eastAsiaTheme="minorHAnsi" w:hAnsiTheme="minorHAnsi" w:cstheme="minorBidi"/>
      <w:lang w:eastAsia="en-US"/>
    </w:rPr>
  </w:style>
  <w:style w:type="paragraph" w:styleId="aa">
    <w:name w:val="List Paragraph"/>
    <w:basedOn w:val="a"/>
    <w:uiPriority w:val="34"/>
    <w:qFormat/>
    <w:rsid w:val="001232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8</cp:revision>
  <cp:lastPrinted>2017-11-24T12:14:00Z</cp:lastPrinted>
  <dcterms:created xsi:type="dcterms:W3CDTF">2021-10-14T08:40:00Z</dcterms:created>
  <dcterms:modified xsi:type="dcterms:W3CDTF">2021-11-23T14:42:00Z</dcterms:modified>
</cp:coreProperties>
</file>