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14" w:rsidRDefault="00E26114" w:rsidP="00E26114">
      <w:pPr>
        <w:jc w:val="right"/>
      </w:pPr>
      <w:r>
        <w:t xml:space="preserve">                               </w:t>
      </w:r>
    </w:p>
    <w:p w:rsidR="00E26114" w:rsidRDefault="00E26114" w:rsidP="00E26114">
      <w:pPr>
        <w:ind w:left="-1701" w:right="-851"/>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5"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E26114" w:rsidRPr="00537687" w:rsidRDefault="00E26114" w:rsidP="00E26114">
      <w:pPr>
        <w:ind w:left="-1701" w:right="-851" w:firstLine="1701"/>
        <w:rPr>
          <w:b/>
        </w:rPr>
      </w:pPr>
      <w:r w:rsidRPr="00537687">
        <w:tab/>
      </w:r>
      <w:r w:rsidRPr="00537687">
        <w:tab/>
      </w:r>
    </w:p>
    <w:p w:rsidR="00E26114" w:rsidRDefault="00E26114" w:rsidP="00E26114">
      <w:pPr>
        <w:ind w:left="-1701" w:right="-851"/>
        <w:jc w:val="center"/>
        <w:rPr>
          <w:b/>
          <w:sz w:val="28"/>
        </w:rPr>
      </w:pPr>
      <w:r>
        <w:rPr>
          <w:b/>
          <w:sz w:val="28"/>
        </w:rPr>
        <w:t>АДМИНИСТРАЦИЯ  ГОРОДСКОГО ОКРУГА ЭЛЕКТРОСТАЛЬ</w:t>
      </w:r>
    </w:p>
    <w:p w:rsidR="00E26114" w:rsidRPr="00FC1C14" w:rsidRDefault="00E26114" w:rsidP="00E26114">
      <w:pPr>
        <w:ind w:left="-1701" w:right="-851"/>
        <w:jc w:val="center"/>
        <w:rPr>
          <w:b/>
          <w:sz w:val="12"/>
          <w:szCs w:val="12"/>
        </w:rPr>
      </w:pPr>
    </w:p>
    <w:p w:rsidR="00E26114" w:rsidRDefault="00E26114" w:rsidP="00E26114">
      <w:pPr>
        <w:ind w:left="-1701" w:right="-851"/>
        <w:jc w:val="center"/>
        <w:rPr>
          <w:b/>
          <w:sz w:val="28"/>
        </w:rPr>
      </w:pPr>
      <w:r>
        <w:rPr>
          <w:b/>
          <w:sz w:val="28"/>
        </w:rPr>
        <w:t>МОСКОВСКОЙ   ОБЛАСТИ</w:t>
      </w:r>
    </w:p>
    <w:p w:rsidR="00E26114" w:rsidRPr="0058294C" w:rsidRDefault="00E26114" w:rsidP="00E26114">
      <w:pPr>
        <w:ind w:left="-1701" w:right="-851" w:firstLine="1701"/>
        <w:jc w:val="center"/>
        <w:rPr>
          <w:sz w:val="16"/>
          <w:szCs w:val="16"/>
        </w:rPr>
      </w:pPr>
    </w:p>
    <w:p w:rsidR="00E26114" w:rsidRDefault="00E26114" w:rsidP="00E26114">
      <w:pPr>
        <w:ind w:left="-1701" w:right="-851"/>
        <w:jc w:val="center"/>
        <w:rPr>
          <w:b/>
          <w:sz w:val="44"/>
        </w:rPr>
      </w:pPr>
      <w:r>
        <w:rPr>
          <w:b/>
          <w:sz w:val="44"/>
        </w:rPr>
        <w:t>ПОСТАНОВЛЕНИЕ</w:t>
      </w:r>
    </w:p>
    <w:p w:rsidR="00E26114" w:rsidRPr="00537687" w:rsidRDefault="00E26114" w:rsidP="00E26114">
      <w:pPr>
        <w:jc w:val="center"/>
        <w:rPr>
          <w:b/>
        </w:rPr>
      </w:pPr>
    </w:p>
    <w:p w:rsidR="00E26114" w:rsidRDefault="00E26114" w:rsidP="00E26114">
      <w:pPr>
        <w:outlineLvl w:val="0"/>
      </w:pPr>
      <w:r>
        <w:tab/>
      </w:r>
      <w:r>
        <w:tab/>
      </w:r>
      <w:r>
        <w:tab/>
      </w:r>
      <w:r w:rsidRPr="00537687">
        <w:t xml:space="preserve"> _________________ № _____________</w:t>
      </w:r>
    </w:p>
    <w:p w:rsidR="00E26114" w:rsidRDefault="00E26114" w:rsidP="00E26114">
      <w:pPr>
        <w:outlineLvl w:val="0"/>
      </w:pPr>
      <w:r>
        <w:tab/>
      </w:r>
      <w:r>
        <w:tab/>
      </w:r>
      <w:r>
        <w:tab/>
      </w:r>
      <w:r>
        <w:tab/>
      </w:r>
      <w:r>
        <w:tab/>
      </w:r>
      <w:r>
        <w:tab/>
      </w:r>
    </w:p>
    <w:p w:rsidR="00E26114" w:rsidRPr="00537687" w:rsidRDefault="00E26114" w:rsidP="00E26114">
      <w:pPr>
        <w:outlineLvl w:val="0"/>
      </w:pPr>
      <w:r>
        <w:tab/>
      </w:r>
      <w:r>
        <w:tab/>
      </w:r>
      <w:r>
        <w:tab/>
      </w:r>
      <w:r>
        <w:tab/>
      </w:r>
      <w:r>
        <w:tab/>
      </w:r>
    </w:p>
    <w:p w:rsidR="00E26114" w:rsidRDefault="00E26114" w:rsidP="00E26114">
      <w:pPr>
        <w:outlineLvl w:val="0"/>
      </w:pPr>
    </w:p>
    <w:p w:rsidR="00E26114" w:rsidRDefault="00E26114" w:rsidP="00E26114">
      <w:pPr>
        <w:jc w:val="center"/>
      </w:pPr>
      <w:r>
        <w:t>Об утверждении Временного порядка по предоставлению муниципальной услуги «</w:t>
      </w:r>
      <w:r w:rsidRPr="00A0516C">
        <w:rPr>
          <w:rFonts w:cs="Times New Roman"/>
          <w:color w:val="000000" w:themeColor="text1"/>
        </w:rPr>
        <w:t>Выдача разрешения на использование земель или земельных участков, находящихся в</w:t>
      </w:r>
      <w:r w:rsidRPr="00A0516C">
        <w:rPr>
          <w:rFonts w:cs="Times New Roman"/>
          <w:caps/>
          <w:color w:val="000000" w:themeColor="text1"/>
        </w:rPr>
        <w:t xml:space="preserve"> </w:t>
      </w:r>
      <w:r w:rsidRPr="00A0516C">
        <w:rPr>
          <w:rFonts w:cs="Times New Roman"/>
          <w:color w:val="000000" w:themeColor="text1"/>
        </w:rPr>
        <w:t>муниципальной собственности или государственная собственность на которые не разграничена</w:t>
      </w:r>
      <w:r>
        <w:t>»</w:t>
      </w:r>
    </w:p>
    <w:p w:rsidR="00E26114" w:rsidRDefault="00E26114" w:rsidP="00E26114"/>
    <w:p w:rsidR="00E26114" w:rsidRDefault="00E26114" w:rsidP="00E26114"/>
    <w:p w:rsidR="00E26114" w:rsidRDefault="00E26114" w:rsidP="00E26114">
      <w:pPr>
        <w:spacing w:before="100" w:beforeAutospacing="1" w:after="100" w:afterAutospacing="1"/>
        <w:jc w:val="both"/>
      </w:pPr>
      <w: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w:t>
      </w:r>
      <w:r w:rsidRPr="003B5FF0">
        <w:t>городского округа Электросталь Московской области ПОСТАНОВЛЯЕТ:</w:t>
      </w:r>
    </w:p>
    <w:p w:rsidR="00E26114" w:rsidRDefault="00E26114" w:rsidP="00E26114">
      <w:pPr>
        <w:spacing w:before="100" w:beforeAutospacing="1" w:after="100" w:afterAutospacing="1"/>
        <w:ind w:firstLine="708"/>
        <w:jc w:val="both"/>
      </w:pPr>
      <w:r>
        <w:t>1. Утвердить Временный порядок по предоставлению муниципальной услуги «</w:t>
      </w:r>
      <w:r w:rsidRPr="00A0516C">
        <w:rPr>
          <w:rFonts w:cs="Times New Roman"/>
          <w:color w:val="000000" w:themeColor="text1"/>
        </w:rPr>
        <w:t>Выдача разрешения на использование земель или земельных участков, находящихся в</w:t>
      </w:r>
      <w:r w:rsidRPr="00A0516C">
        <w:rPr>
          <w:rFonts w:cs="Times New Roman"/>
          <w:caps/>
          <w:color w:val="000000" w:themeColor="text1"/>
        </w:rPr>
        <w:t xml:space="preserve"> </w:t>
      </w:r>
      <w:r w:rsidRPr="00A0516C">
        <w:rPr>
          <w:rFonts w:cs="Times New Roman"/>
          <w:color w:val="000000" w:themeColor="text1"/>
        </w:rPr>
        <w:t>муниципальной собственности или государственная собственность на которые не разграничена</w:t>
      </w:r>
      <w:r>
        <w:t>» (прилагается).</w:t>
      </w:r>
    </w:p>
    <w:p w:rsidR="00E26114" w:rsidRDefault="00E26114" w:rsidP="00E26114">
      <w:pPr>
        <w:spacing w:before="100" w:beforeAutospacing="1" w:after="100" w:afterAutospacing="1"/>
        <w:ind w:firstLine="709"/>
        <w:jc w:val="both"/>
      </w:pPr>
      <w:r>
        <w:t xml:space="preserve">2. </w:t>
      </w:r>
      <w:r w:rsidRPr="003B5FF0">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6" w:history="1">
        <w:r w:rsidRPr="005F2A6C">
          <w:rPr>
            <w:rStyle w:val="a9"/>
            <w:color w:val="000000"/>
            <w:u w:val="none"/>
          </w:rPr>
          <w:t>www.electrostal.ru</w:t>
        </w:r>
      </w:hyperlink>
      <w:r w:rsidRPr="00B26E35">
        <w:t>.</w:t>
      </w:r>
    </w:p>
    <w:p w:rsidR="00E26114" w:rsidRDefault="00E26114" w:rsidP="00E26114">
      <w:pPr>
        <w:spacing w:before="100" w:beforeAutospacing="1" w:after="100" w:afterAutospacing="1"/>
        <w:ind w:firstLine="709"/>
        <w:jc w:val="both"/>
      </w:pPr>
      <w:r>
        <w:t>3</w:t>
      </w:r>
      <w:r w:rsidRPr="003B5FF0">
        <w:t xml:space="preserve">. Источником финансирования </w:t>
      </w:r>
      <w:r>
        <w:t>размещения</w:t>
      </w:r>
      <w:r w:rsidRPr="003B5FF0">
        <w:t xml:space="preserve"> настоящего </w:t>
      </w:r>
      <w:r>
        <w:t xml:space="preserve">постановления в средствах массовой информации </w:t>
      </w:r>
      <w:r w:rsidRPr="003B5FF0">
        <w:t>принять денежные средства</w:t>
      </w:r>
      <w:r>
        <w:t>, предусмотренные в</w:t>
      </w:r>
      <w:r w:rsidRPr="003B5FF0">
        <w:t xml:space="preserve"> бюджет</w:t>
      </w:r>
      <w:r>
        <w:t>е</w:t>
      </w:r>
      <w:r w:rsidRPr="003B5FF0">
        <w:t xml:space="preserve"> городского округа Электросталь Московской области по подразделу 0113 «Другие общегосударственные вопросы» раздела 0100.</w:t>
      </w:r>
    </w:p>
    <w:p w:rsidR="00E26114" w:rsidRDefault="00E26114" w:rsidP="00E26114">
      <w:pPr>
        <w:spacing w:before="100" w:beforeAutospacing="1" w:after="100" w:afterAutospacing="1"/>
        <w:jc w:val="both"/>
      </w:pPr>
      <w:r>
        <w:tab/>
        <w:t>4. Признать утратившим силу постановление</w:t>
      </w:r>
      <w:r w:rsidRPr="0016385D">
        <w:t xml:space="preserve"> </w:t>
      </w:r>
      <w:r>
        <w:t xml:space="preserve">Администрация </w:t>
      </w:r>
      <w:r w:rsidRPr="003B5FF0">
        <w:t>городского округа Электросталь Московской области</w:t>
      </w:r>
      <w:r>
        <w:t xml:space="preserve"> от 07.02.2018 № 79/2 «Об утверждении Административного регламента предоставления муниципальной услуги «</w:t>
      </w:r>
      <w:r w:rsidRPr="00A0516C">
        <w:rPr>
          <w:rFonts w:cs="Times New Roman"/>
          <w:color w:val="000000" w:themeColor="text1"/>
        </w:rPr>
        <w:t>Выдача разрешения на использование земель или земельных участков, находящихся в</w:t>
      </w:r>
      <w:r w:rsidRPr="00A0516C">
        <w:rPr>
          <w:rFonts w:cs="Times New Roman"/>
          <w:caps/>
          <w:color w:val="000000" w:themeColor="text1"/>
        </w:rPr>
        <w:t xml:space="preserve"> </w:t>
      </w:r>
      <w:r w:rsidRPr="00A0516C">
        <w:rPr>
          <w:rFonts w:cs="Times New Roman"/>
          <w:color w:val="000000" w:themeColor="text1"/>
        </w:rPr>
        <w:t>муниципальной собственности или государственная собственность на которые не разграничена</w:t>
      </w:r>
      <w:r>
        <w:t>».</w:t>
      </w:r>
    </w:p>
    <w:p w:rsidR="00E26114" w:rsidRPr="00A85A4F" w:rsidRDefault="00E26114" w:rsidP="00E26114">
      <w:pPr>
        <w:spacing w:before="100" w:beforeAutospacing="1" w:after="100" w:afterAutospacing="1"/>
        <w:jc w:val="both"/>
      </w:pPr>
      <w:r>
        <w:lastRenderedPageBreak/>
        <w:tab/>
        <w:t xml:space="preserve">5. </w:t>
      </w:r>
      <w:proofErr w:type="gramStart"/>
      <w:r>
        <w:t>Контроль за</w:t>
      </w:r>
      <w:proofErr w:type="gramEnd"/>
      <w:r>
        <w:t xml:space="preserve"> выполнением настоящего постановления возложить на </w:t>
      </w:r>
      <w:r>
        <w:rPr>
          <w:noProof/>
        </w:rPr>
        <w:t xml:space="preserve">Заместителя Главы </w:t>
      </w:r>
      <w:r>
        <w:t xml:space="preserve">Администрации </w:t>
      </w:r>
      <w:r w:rsidRPr="00A85A4F">
        <w:rPr>
          <w:noProof/>
        </w:rPr>
        <w:t>городского округа Электросталь Московской области</w:t>
      </w:r>
      <w:r>
        <w:rPr>
          <w:noProof/>
        </w:rPr>
        <w:t xml:space="preserve"> И.Ю. Волкову.</w:t>
      </w:r>
    </w:p>
    <w:p w:rsidR="00E26114" w:rsidRDefault="00E26114" w:rsidP="00E26114">
      <w:pPr>
        <w:jc w:val="both"/>
      </w:pPr>
    </w:p>
    <w:p w:rsidR="00E26114" w:rsidRDefault="00E26114" w:rsidP="00E26114">
      <w:pPr>
        <w:jc w:val="both"/>
      </w:pPr>
    </w:p>
    <w:p w:rsidR="00E26114" w:rsidRDefault="00E26114" w:rsidP="00E26114">
      <w:pPr>
        <w:jc w:val="both"/>
      </w:pPr>
      <w:r>
        <w:t xml:space="preserve">Глава </w:t>
      </w:r>
      <w:r w:rsidRPr="00A85A4F">
        <w:t>городского округа</w:t>
      </w:r>
      <w:r w:rsidRPr="00A85A4F">
        <w:tab/>
      </w:r>
      <w:r w:rsidRPr="00A85A4F">
        <w:tab/>
      </w:r>
      <w:r w:rsidRPr="00A85A4F">
        <w:tab/>
      </w:r>
      <w:r w:rsidRPr="00A85A4F">
        <w:tab/>
      </w:r>
      <w:r>
        <w:t xml:space="preserve">                                                 В.Я. Пекарев</w:t>
      </w:r>
    </w:p>
    <w:p w:rsidR="00E26114" w:rsidRDefault="00E26114" w:rsidP="00E26114">
      <w:pPr>
        <w:pStyle w:val="ConsNonformat"/>
        <w:widowControl/>
        <w:jc w:val="both"/>
        <w:rPr>
          <w:rFonts w:ascii="Times New Roman" w:hAnsi="Times New Roman"/>
          <w:sz w:val="24"/>
          <w:szCs w:val="24"/>
        </w:rPr>
      </w:pPr>
    </w:p>
    <w:p w:rsidR="00E26114" w:rsidRPr="00A85A4F" w:rsidRDefault="00E26114" w:rsidP="00E26114">
      <w:pPr>
        <w:pStyle w:val="ConsNonformat"/>
        <w:widowControl/>
        <w:jc w:val="both"/>
        <w:rPr>
          <w:rFonts w:ascii="Times New Roman" w:hAnsi="Times New Roman"/>
          <w:sz w:val="24"/>
          <w:szCs w:val="24"/>
        </w:rPr>
      </w:pPr>
    </w:p>
    <w:p w:rsidR="00E26114" w:rsidRPr="00332539" w:rsidRDefault="00E26114" w:rsidP="00E26114">
      <w:pPr>
        <w:pStyle w:val="4"/>
        <w:tabs>
          <w:tab w:val="left" w:pos="709"/>
        </w:tabs>
        <w:jc w:val="both"/>
        <w:rPr>
          <w:b w:val="0"/>
          <w:sz w:val="24"/>
        </w:rPr>
      </w:pPr>
      <w:r w:rsidRPr="00332539">
        <w:rPr>
          <w:b w:val="0"/>
          <w:sz w:val="24"/>
          <w:szCs w:val="24"/>
        </w:rPr>
        <w:t>Рассылка: Комимуществу</w:t>
      </w:r>
      <w:r>
        <w:rPr>
          <w:b w:val="0"/>
          <w:sz w:val="24"/>
          <w:szCs w:val="24"/>
        </w:rPr>
        <w:t>-2, Фёдорову А.В.,</w:t>
      </w:r>
      <w:r w:rsidRPr="00332539">
        <w:rPr>
          <w:b w:val="0"/>
          <w:sz w:val="24"/>
          <w:szCs w:val="24"/>
        </w:rPr>
        <w:t xml:space="preserve"> </w:t>
      </w:r>
      <w:r>
        <w:rPr>
          <w:b w:val="0"/>
          <w:sz w:val="24"/>
          <w:szCs w:val="24"/>
        </w:rPr>
        <w:t xml:space="preserve">Волковой И.Ю., Светловой Е.А., </w:t>
      </w:r>
      <w:r>
        <w:rPr>
          <w:b w:val="0"/>
          <w:sz w:val="24"/>
          <w:szCs w:val="24"/>
        </w:rPr>
        <w:br/>
        <w:t>Аксеновой М.Н., Белоусовой С.А., МФЦ, в прокуратуру, ООО «ЭЛКОД», в регистр муниципальных правовых актов</w:t>
      </w:r>
      <w:r w:rsidRPr="00332539">
        <w:rPr>
          <w:b w:val="0"/>
          <w:sz w:val="24"/>
          <w:szCs w:val="24"/>
        </w:rPr>
        <w:t xml:space="preserve">, </w:t>
      </w:r>
      <w:r>
        <w:rPr>
          <w:b w:val="0"/>
          <w:sz w:val="24"/>
          <w:szCs w:val="24"/>
        </w:rPr>
        <w:t>в дело</w:t>
      </w:r>
      <w:r w:rsidRPr="00332539">
        <w:rPr>
          <w:b w:val="0"/>
          <w:sz w:val="24"/>
          <w:szCs w:val="24"/>
        </w:rPr>
        <w:t>.</w:t>
      </w:r>
    </w:p>
    <w:p w:rsidR="00E26114" w:rsidRPr="003B5FF0" w:rsidRDefault="00E26114" w:rsidP="00E26114">
      <w:pPr>
        <w:spacing w:before="100" w:beforeAutospacing="1" w:after="100" w:afterAutospacing="1"/>
        <w:ind w:firstLine="709"/>
        <w:jc w:val="both"/>
      </w:pPr>
    </w:p>
    <w:p w:rsidR="00E26114" w:rsidRDefault="00E26114" w:rsidP="00E26114"/>
    <w:p w:rsidR="00E26114" w:rsidRDefault="00E26114" w:rsidP="00E26114"/>
    <w:p w:rsidR="00E26114" w:rsidRPr="00F23F26" w:rsidRDefault="00E26114" w:rsidP="00E26114"/>
    <w:p w:rsidR="00E26114" w:rsidRDefault="00E26114" w:rsidP="00E26114"/>
    <w:p w:rsidR="00016BF9" w:rsidRDefault="00016BF9"/>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p w:rsidR="00E26114" w:rsidRDefault="00E26114" w:rsidP="00E26114">
      <w:pPr>
        <w:pStyle w:val="ConsPlusNormal"/>
        <w:spacing w:line="276" w:lineRule="auto"/>
        <w:ind w:firstLine="6237"/>
        <w:rPr>
          <w:rFonts w:ascii="Times New Roman" w:hAnsi="Times New Roman" w:cs="Times New Roman"/>
          <w:color w:val="000000" w:themeColor="text1"/>
          <w:sz w:val="24"/>
          <w:szCs w:val="24"/>
        </w:rPr>
      </w:pPr>
    </w:p>
    <w:p w:rsidR="00E26114" w:rsidRDefault="00E26114" w:rsidP="00E26114">
      <w:pPr>
        <w:pStyle w:val="ConsPlusNormal"/>
        <w:spacing w:line="276" w:lineRule="auto"/>
        <w:ind w:firstLine="6237"/>
        <w:rPr>
          <w:rFonts w:ascii="Times New Roman" w:hAnsi="Times New Roman" w:cs="Times New Roman"/>
          <w:color w:val="000000" w:themeColor="text1"/>
          <w:sz w:val="24"/>
          <w:szCs w:val="24"/>
        </w:rPr>
      </w:pPr>
    </w:p>
    <w:p w:rsidR="00E26114" w:rsidRPr="008629DE" w:rsidRDefault="00E26114" w:rsidP="00E26114">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E26114" w:rsidRDefault="00E26114" w:rsidP="00E26114">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Администрации</w:t>
      </w:r>
    </w:p>
    <w:p w:rsidR="00E26114" w:rsidRDefault="00E26114" w:rsidP="00E26114">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городского округа Электросталь</w:t>
      </w:r>
    </w:p>
    <w:p w:rsidR="00E26114" w:rsidRDefault="00E26114" w:rsidP="00E26114">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E26114" w:rsidRDefault="00E26114" w:rsidP="00E26114">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 № __________</w:t>
      </w:r>
    </w:p>
    <w:p w:rsidR="00E26114" w:rsidRPr="0079731A" w:rsidRDefault="00E26114" w:rsidP="00E26114">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Временный порядок п</w:t>
      </w:r>
      <w:r w:rsidRPr="0079731A">
        <w:rPr>
          <w:rFonts w:ascii="Times New Roman" w:hAnsi="Times New Roman" w:cs="Times New Roman"/>
          <w:b/>
          <w:color w:val="000000" w:themeColor="text1"/>
          <w:sz w:val="24"/>
          <w:szCs w:val="24"/>
        </w:rPr>
        <w:t>редоставлени</w:t>
      </w:r>
      <w:r>
        <w:rPr>
          <w:rFonts w:ascii="Times New Roman" w:hAnsi="Times New Roman" w:cs="Times New Roman"/>
          <w:b/>
          <w:color w:val="000000" w:themeColor="text1"/>
          <w:sz w:val="24"/>
          <w:szCs w:val="24"/>
        </w:rPr>
        <w:t>я</w:t>
      </w:r>
      <w:r w:rsidRPr="0079731A">
        <w:rPr>
          <w:rFonts w:ascii="Times New Roman" w:hAnsi="Times New Roman" w:cs="Times New Roman"/>
          <w:b/>
          <w:caps/>
          <w:color w:val="000000" w:themeColor="text1"/>
          <w:sz w:val="24"/>
          <w:szCs w:val="24"/>
        </w:rPr>
        <w:t xml:space="preserve"> </w:t>
      </w:r>
      <w:r>
        <w:rPr>
          <w:rFonts w:ascii="Times New Roman" w:hAnsi="Times New Roman" w:cs="Times New Roman"/>
          <w:b/>
          <w:color w:val="000000" w:themeColor="text1"/>
          <w:sz w:val="24"/>
          <w:szCs w:val="24"/>
        </w:rPr>
        <w:t>м</w:t>
      </w:r>
      <w:r w:rsidRPr="0079731A">
        <w:rPr>
          <w:rFonts w:ascii="Times New Roman" w:hAnsi="Times New Roman" w:cs="Times New Roman"/>
          <w:b/>
          <w:color w:val="000000" w:themeColor="text1"/>
          <w:sz w:val="24"/>
          <w:szCs w:val="24"/>
        </w:rPr>
        <w:t>униципальной</w:t>
      </w:r>
      <w:r w:rsidRPr="0079731A">
        <w:rPr>
          <w:rFonts w:ascii="Times New Roman" w:hAnsi="Times New Roman" w:cs="Times New Roman"/>
          <w:b/>
          <w:caps/>
          <w:color w:val="000000" w:themeColor="text1"/>
          <w:sz w:val="24"/>
          <w:szCs w:val="24"/>
        </w:rPr>
        <w:t xml:space="preserve"> </w:t>
      </w:r>
      <w:r w:rsidRPr="0079731A">
        <w:rPr>
          <w:rFonts w:ascii="Times New Roman" w:hAnsi="Times New Roman" w:cs="Times New Roman"/>
          <w:b/>
          <w:color w:val="000000" w:themeColor="text1"/>
          <w:sz w:val="24"/>
          <w:szCs w:val="24"/>
        </w:rPr>
        <w:t>услуги</w:t>
      </w:r>
    </w:p>
    <w:p w:rsidR="00E26114" w:rsidRPr="0079731A" w:rsidRDefault="00E26114" w:rsidP="00E26114">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r w:rsidRPr="0079731A">
        <w:rPr>
          <w:rFonts w:ascii="Times New Roman" w:hAnsi="Times New Roman" w:cs="Times New Roman"/>
          <w:b/>
          <w:color w:val="000000" w:themeColor="text1"/>
          <w:sz w:val="24"/>
          <w:szCs w:val="24"/>
        </w:rPr>
        <w:t>Выдача разрешения на использование земель или земельных участков, находящихся в</w:t>
      </w:r>
      <w:r w:rsidRPr="0079731A">
        <w:rPr>
          <w:rFonts w:ascii="Times New Roman" w:hAnsi="Times New Roman" w:cs="Times New Roman"/>
          <w:b/>
          <w:caps/>
          <w:color w:val="000000" w:themeColor="text1"/>
          <w:sz w:val="24"/>
          <w:szCs w:val="24"/>
        </w:rPr>
        <w:t xml:space="preserve"> </w:t>
      </w:r>
      <w:r w:rsidRPr="0079731A">
        <w:rPr>
          <w:rFonts w:ascii="Times New Roman" w:hAnsi="Times New Roman" w:cs="Times New Roman"/>
          <w:b/>
          <w:color w:val="000000" w:themeColor="text1"/>
          <w:sz w:val="24"/>
          <w:szCs w:val="24"/>
        </w:rPr>
        <w:t>муниципальной собственности или государственная собственность на которые не разграничена</w:t>
      </w:r>
      <w:r w:rsidRPr="0079731A">
        <w:rPr>
          <w:rFonts w:ascii="Times New Roman" w:hAnsi="Times New Roman" w:cs="Times New Roman"/>
          <w:b/>
          <w:caps/>
          <w:color w:val="000000" w:themeColor="text1"/>
          <w:sz w:val="24"/>
          <w:szCs w:val="24"/>
        </w:rPr>
        <w:t>»</w:t>
      </w:r>
      <w:r w:rsidRPr="0079731A">
        <w:rPr>
          <w:rFonts w:ascii="Times New Roman" w:hAnsi="Times New Roman" w:cs="Times New Roman"/>
          <w:b/>
          <w:caps/>
          <w:color w:val="000000" w:themeColor="text1"/>
          <w:sz w:val="24"/>
          <w:szCs w:val="24"/>
        </w:rPr>
        <w:cr/>
      </w:r>
    </w:p>
    <w:p w:rsidR="00E26114" w:rsidRPr="00F84798" w:rsidRDefault="00E26114" w:rsidP="00E26114">
      <w:pPr>
        <w:pStyle w:val="Default"/>
        <w:tabs>
          <w:tab w:val="left" w:pos="8340"/>
        </w:tabs>
        <w:spacing w:line="276" w:lineRule="auto"/>
        <w:jc w:val="both"/>
        <w:rPr>
          <w:b/>
          <w:color w:val="000000" w:themeColor="text1"/>
        </w:rPr>
      </w:pPr>
      <w:r w:rsidRPr="00F84798">
        <w:rPr>
          <w:b/>
          <w:color w:val="000000" w:themeColor="text1"/>
        </w:rPr>
        <w:t>Список разделов</w:t>
      </w:r>
    </w:p>
    <w:p w:rsidR="00E26114" w:rsidRPr="00F84798" w:rsidRDefault="00E26114" w:rsidP="00E26114">
      <w:pPr>
        <w:pStyle w:val="Default"/>
        <w:tabs>
          <w:tab w:val="left" w:pos="3855"/>
          <w:tab w:val="left" w:pos="8340"/>
        </w:tabs>
        <w:spacing w:line="276" w:lineRule="auto"/>
        <w:jc w:val="both"/>
        <w:rPr>
          <w:b/>
          <w:color w:val="000000" w:themeColor="text1"/>
        </w:rPr>
      </w:pPr>
      <w:r w:rsidRPr="00F84798">
        <w:rPr>
          <w:b/>
          <w:color w:val="000000" w:themeColor="text1"/>
        </w:rPr>
        <w:tab/>
      </w:r>
      <w:r>
        <w:rPr>
          <w:b/>
          <w:color w:val="000000" w:themeColor="text1"/>
        </w:rPr>
        <w:tab/>
      </w:r>
    </w:p>
    <w:p w:rsidR="00E26114" w:rsidRDefault="00E26114" w:rsidP="00E26114">
      <w:pPr>
        <w:pStyle w:val="1f3"/>
        <w:rPr>
          <w:rFonts w:asciiTheme="minorHAnsi" w:hAnsiTheme="minorHAnsi" w:cstheme="minorBidi"/>
          <w:b w:val="0"/>
          <w:bCs w:val="0"/>
          <w:caps w:val="0"/>
          <w:sz w:val="22"/>
          <w:szCs w:val="22"/>
        </w:rPr>
      </w:pPr>
      <w:r w:rsidRPr="009965E5">
        <w:rPr>
          <w:b w:val="0"/>
          <w:color w:val="000000" w:themeColor="text1"/>
        </w:rPr>
        <w:fldChar w:fldCharType="begin"/>
      </w:r>
      <w:r w:rsidRPr="009965E5">
        <w:rPr>
          <w:b w:val="0"/>
          <w:color w:val="000000" w:themeColor="text1"/>
        </w:rPr>
        <w:instrText xml:space="preserve"> TOC \o "1-3" \h \z \u </w:instrText>
      </w:r>
      <w:r w:rsidRPr="009965E5">
        <w:rPr>
          <w:b w:val="0"/>
          <w:color w:val="000000" w:themeColor="text1"/>
        </w:rPr>
        <w:fldChar w:fldCharType="separate"/>
      </w:r>
      <w:hyperlink w:anchor="_Toc508631743" w:history="1">
        <w:r w:rsidRPr="00A24E8D">
          <w:rPr>
            <w:rStyle w:val="a9"/>
          </w:rPr>
          <w:t>Термины и определения</w:t>
        </w:r>
        <w:r>
          <w:rPr>
            <w:webHidden/>
          </w:rPr>
          <w:tab/>
        </w:r>
        <w:r>
          <w:rPr>
            <w:webHidden/>
          </w:rPr>
          <w:fldChar w:fldCharType="begin"/>
        </w:r>
        <w:r>
          <w:rPr>
            <w:webHidden/>
          </w:rPr>
          <w:instrText xml:space="preserve"> PAGEREF _Toc508631743 \h </w:instrText>
        </w:r>
        <w:r>
          <w:rPr>
            <w:webHidden/>
          </w:rPr>
        </w:r>
        <w:r>
          <w:rPr>
            <w:webHidden/>
          </w:rPr>
          <w:fldChar w:fldCharType="separate"/>
        </w:r>
        <w:r>
          <w:rPr>
            <w:webHidden/>
          </w:rPr>
          <w:t>3</w:t>
        </w:r>
        <w:r>
          <w:rPr>
            <w:webHidden/>
          </w:rPr>
          <w:fldChar w:fldCharType="end"/>
        </w:r>
      </w:hyperlink>
    </w:p>
    <w:p w:rsidR="00E26114" w:rsidRDefault="00E26114" w:rsidP="00E26114">
      <w:pPr>
        <w:pStyle w:val="1f3"/>
        <w:tabs>
          <w:tab w:val="left" w:pos="440"/>
        </w:tabs>
        <w:rPr>
          <w:rFonts w:asciiTheme="minorHAnsi" w:hAnsiTheme="minorHAnsi" w:cstheme="minorBidi"/>
          <w:b w:val="0"/>
          <w:bCs w:val="0"/>
          <w:caps w:val="0"/>
          <w:sz w:val="22"/>
          <w:szCs w:val="22"/>
        </w:rPr>
      </w:pPr>
      <w:hyperlink w:anchor="_Toc508631744" w:history="1">
        <w:r w:rsidRPr="00A24E8D">
          <w:rPr>
            <w:rStyle w:val="a9"/>
          </w:rPr>
          <w:t>I.</w:t>
        </w:r>
        <w:r>
          <w:rPr>
            <w:rFonts w:asciiTheme="minorHAnsi" w:hAnsiTheme="minorHAnsi" w:cstheme="minorBidi"/>
            <w:b w:val="0"/>
            <w:bCs w:val="0"/>
            <w:caps w:val="0"/>
            <w:sz w:val="22"/>
            <w:szCs w:val="22"/>
          </w:rPr>
          <w:tab/>
        </w:r>
        <w:r w:rsidRPr="00A24E8D">
          <w:rPr>
            <w:rStyle w:val="a9"/>
          </w:rPr>
          <w:t>Общие положения</w:t>
        </w:r>
        <w:r>
          <w:rPr>
            <w:webHidden/>
          </w:rPr>
          <w:tab/>
        </w:r>
        <w:r>
          <w:rPr>
            <w:webHidden/>
          </w:rPr>
          <w:fldChar w:fldCharType="begin"/>
        </w:r>
        <w:r>
          <w:rPr>
            <w:webHidden/>
          </w:rPr>
          <w:instrText xml:space="preserve"> PAGEREF _Toc508631744 \h </w:instrText>
        </w:r>
        <w:r>
          <w:rPr>
            <w:webHidden/>
          </w:rPr>
        </w:r>
        <w:r>
          <w:rPr>
            <w:webHidden/>
          </w:rPr>
          <w:fldChar w:fldCharType="separate"/>
        </w:r>
        <w:r>
          <w:rPr>
            <w:webHidden/>
          </w:rPr>
          <w:t>3</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745" w:history="1">
        <w:r w:rsidRPr="00A24E8D">
          <w:rPr>
            <w:rStyle w:val="a9"/>
          </w:rPr>
          <w:t>1.</w:t>
        </w:r>
        <w:r>
          <w:rPr>
            <w:rFonts w:asciiTheme="minorHAnsi" w:hAnsiTheme="minorHAnsi" w:cstheme="minorBidi"/>
            <w:sz w:val="22"/>
            <w:szCs w:val="22"/>
          </w:rPr>
          <w:tab/>
        </w:r>
        <w:r w:rsidRPr="00A24E8D">
          <w:rPr>
            <w:rStyle w:val="a9"/>
          </w:rPr>
          <w:t>Предмет регулирования Временного порядка</w:t>
        </w:r>
        <w:r>
          <w:rPr>
            <w:webHidden/>
          </w:rPr>
          <w:tab/>
        </w:r>
        <w:r>
          <w:rPr>
            <w:webHidden/>
          </w:rPr>
          <w:fldChar w:fldCharType="begin"/>
        </w:r>
        <w:r>
          <w:rPr>
            <w:webHidden/>
          </w:rPr>
          <w:instrText xml:space="preserve"> PAGEREF _Toc508631745 \h </w:instrText>
        </w:r>
        <w:r>
          <w:rPr>
            <w:webHidden/>
          </w:rPr>
        </w:r>
        <w:r>
          <w:rPr>
            <w:webHidden/>
          </w:rPr>
          <w:fldChar w:fldCharType="separate"/>
        </w:r>
        <w:r>
          <w:rPr>
            <w:webHidden/>
          </w:rPr>
          <w:t>3</w:t>
        </w:r>
        <w:r>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46" w:history="1">
        <w:r w:rsidRPr="00DA67AE">
          <w:rPr>
            <w:rStyle w:val="a9"/>
          </w:rPr>
          <w:t>2.</w:t>
        </w:r>
        <w:r w:rsidRPr="00DA67AE">
          <w:rPr>
            <w:rFonts w:asciiTheme="minorHAnsi" w:hAnsiTheme="minorHAnsi" w:cstheme="minorBidi"/>
            <w:sz w:val="22"/>
            <w:szCs w:val="22"/>
          </w:rPr>
          <w:tab/>
        </w:r>
        <w:r w:rsidRPr="00DA67AE">
          <w:rPr>
            <w:rStyle w:val="a9"/>
          </w:rPr>
          <w:t>Лица, имеющие право на получение Муниципальной услуги</w:t>
        </w:r>
        <w:r w:rsidRPr="00DA67AE">
          <w:rPr>
            <w:webHidden/>
          </w:rPr>
          <w:tab/>
        </w:r>
        <w:r w:rsidRPr="00DA67AE">
          <w:rPr>
            <w:webHidden/>
          </w:rPr>
          <w:fldChar w:fldCharType="begin"/>
        </w:r>
        <w:r w:rsidRPr="00DA67AE">
          <w:rPr>
            <w:webHidden/>
          </w:rPr>
          <w:instrText xml:space="preserve"> PAGEREF _Toc508631746 \h </w:instrText>
        </w:r>
        <w:r w:rsidRPr="00DA67AE">
          <w:rPr>
            <w:webHidden/>
          </w:rPr>
        </w:r>
        <w:r w:rsidRPr="00DA67AE">
          <w:rPr>
            <w:webHidden/>
          </w:rPr>
          <w:fldChar w:fldCharType="separate"/>
        </w:r>
        <w:r>
          <w:rPr>
            <w:webHidden/>
          </w:rPr>
          <w:t>3</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47" w:history="1">
        <w:r w:rsidRPr="00DA67AE">
          <w:rPr>
            <w:rStyle w:val="a9"/>
          </w:rPr>
          <w:t>3.</w:t>
        </w:r>
        <w:r w:rsidRPr="00DA67AE">
          <w:rPr>
            <w:rFonts w:asciiTheme="minorHAnsi" w:hAnsiTheme="minorHAnsi" w:cstheme="minorBidi"/>
            <w:sz w:val="22"/>
            <w:szCs w:val="22"/>
          </w:rPr>
          <w:tab/>
        </w:r>
        <w:r w:rsidRPr="00DA67AE">
          <w:rPr>
            <w:rStyle w:val="a9"/>
          </w:rPr>
          <w:t xml:space="preserve">Требования к порядку информирования о порядке предоставления </w:t>
        </w:r>
        <w:r w:rsidRPr="00DA67AE">
          <w:rPr>
            <w:rStyle w:val="a9"/>
            <w:spacing w:val="-1"/>
          </w:rPr>
          <w:t>Муниципальной услуги</w:t>
        </w:r>
        <w:r w:rsidRPr="00DA67AE">
          <w:rPr>
            <w:webHidden/>
          </w:rPr>
          <w:tab/>
        </w:r>
        <w:r w:rsidRPr="00DA67AE">
          <w:rPr>
            <w:webHidden/>
          </w:rPr>
          <w:fldChar w:fldCharType="begin"/>
        </w:r>
        <w:r w:rsidRPr="00DA67AE">
          <w:rPr>
            <w:webHidden/>
          </w:rPr>
          <w:instrText xml:space="preserve"> PAGEREF _Toc508631747 \h </w:instrText>
        </w:r>
        <w:r w:rsidRPr="00DA67AE">
          <w:rPr>
            <w:webHidden/>
          </w:rPr>
        </w:r>
        <w:r w:rsidRPr="00DA67AE">
          <w:rPr>
            <w:webHidden/>
          </w:rPr>
          <w:fldChar w:fldCharType="separate"/>
        </w:r>
        <w:r>
          <w:rPr>
            <w:webHidden/>
          </w:rPr>
          <w:t>3</w:t>
        </w:r>
        <w:r w:rsidRPr="00DA67AE">
          <w:rPr>
            <w:webHidden/>
          </w:rPr>
          <w:fldChar w:fldCharType="end"/>
        </w:r>
      </w:hyperlink>
    </w:p>
    <w:p w:rsidR="00E26114" w:rsidRPr="00DA67AE" w:rsidRDefault="00E26114" w:rsidP="00E26114">
      <w:pPr>
        <w:pStyle w:val="1f3"/>
        <w:tabs>
          <w:tab w:val="left" w:pos="440"/>
        </w:tabs>
        <w:rPr>
          <w:rFonts w:asciiTheme="minorHAnsi" w:hAnsiTheme="minorHAnsi" w:cstheme="minorBidi"/>
          <w:b w:val="0"/>
          <w:bCs w:val="0"/>
          <w:caps w:val="0"/>
          <w:sz w:val="22"/>
          <w:szCs w:val="22"/>
        </w:rPr>
      </w:pPr>
      <w:hyperlink w:anchor="_Toc508631748" w:history="1">
        <w:r w:rsidRPr="00DA67AE">
          <w:rPr>
            <w:rStyle w:val="a9"/>
          </w:rPr>
          <w:t>II.</w:t>
        </w:r>
        <w:r w:rsidRPr="00DA67AE">
          <w:rPr>
            <w:rFonts w:asciiTheme="minorHAnsi" w:hAnsiTheme="minorHAnsi" w:cstheme="minorBidi"/>
            <w:b w:val="0"/>
            <w:bCs w:val="0"/>
            <w:caps w:val="0"/>
            <w:sz w:val="22"/>
            <w:szCs w:val="22"/>
          </w:rPr>
          <w:tab/>
        </w:r>
        <w:r w:rsidRPr="00DA67AE">
          <w:rPr>
            <w:rStyle w:val="a9"/>
          </w:rPr>
          <w:t xml:space="preserve">Стандарт предоставления </w:t>
        </w:r>
        <w:r w:rsidRPr="00DA67AE">
          <w:rPr>
            <w:rStyle w:val="a9"/>
            <w:spacing w:val="-1"/>
          </w:rPr>
          <w:t>муниципальной услуги</w:t>
        </w:r>
        <w:r w:rsidRPr="00DA67AE">
          <w:rPr>
            <w:webHidden/>
          </w:rPr>
          <w:tab/>
        </w:r>
        <w:r w:rsidRPr="00DA67AE">
          <w:rPr>
            <w:webHidden/>
          </w:rPr>
          <w:fldChar w:fldCharType="begin"/>
        </w:r>
        <w:r w:rsidRPr="00DA67AE">
          <w:rPr>
            <w:webHidden/>
          </w:rPr>
          <w:instrText xml:space="preserve"> PAGEREF _Toc508631748 \h </w:instrText>
        </w:r>
        <w:r w:rsidRPr="00DA67AE">
          <w:rPr>
            <w:webHidden/>
          </w:rPr>
        </w:r>
        <w:r w:rsidRPr="00DA67AE">
          <w:rPr>
            <w:webHidden/>
          </w:rPr>
          <w:fldChar w:fldCharType="separate"/>
        </w:r>
        <w:r>
          <w:rPr>
            <w:webHidden/>
          </w:rPr>
          <w:t>4</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49" w:history="1">
        <w:r w:rsidRPr="00DA67AE">
          <w:rPr>
            <w:rStyle w:val="a9"/>
          </w:rPr>
          <w:t>4.</w:t>
        </w:r>
        <w:r w:rsidRPr="00DA67AE">
          <w:rPr>
            <w:rFonts w:asciiTheme="minorHAnsi" w:hAnsiTheme="minorHAnsi" w:cstheme="minorBidi"/>
            <w:sz w:val="22"/>
            <w:szCs w:val="22"/>
          </w:rPr>
          <w:tab/>
        </w:r>
        <w:r w:rsidRPr="00DA67AE">
          <w:rPr>
            <w:rStyle w:val="a9"/>
          </w:rPr>
          <w:t>Наименование Муниципальной услуги</w:t>
        </w:r>
        <w:r w:rsidRPr="00DA67AE">
          <w:rPr>
            <w:webHidden/>
          </w:rPr>
          <w:tab/>
        </w:r>
        <w:r w:rsidRPr="00DA67AE">
          <w:rPr>
            <w:webHidden/>
          </w:rPr>
          <w:fldChar w:fldCharType="begin"/>
        </w:r>
        <w:r w:rsidRPr="00DA67AE">
          <w:rPr>
            <w:webHidden/>
          </w:rPr>
          <w:instrText xml:space="preserve"> PAGEREF _Toc508631749 \h </w:instrText>
        </w:r>
        <w:r w:rsidRPr="00DA67AE">
          <w:rPr>
            <w:webHidden/>
          </w:rPr>
        </w:r>
        <w:r w:rsidRPr="00DA67AE">
          <w:rPr>
            <w:webHidden/>
          </w:rPr>
          <w:fldChar w:fldCharType="separate"/>
        </w:r>
        <w:r>
          <w:rPr>
            <w:webHidden/>
          </w:rPr>
          <w:t>4</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50" w:history="1">
        <w:r w:rsidRPr="00DA67AE">
          <w:rPr>
            <w:rStyle w:val="a9"/>
          </w:rPr>
          <w:t>5.</w:t>
        </w:r>
        <w:r w:rsidRPr="00DA67AE">
          <w:rPr>
            <w:rFonts w:asciiTheme="minorHAnsi" w:hAnsiTheme="minorHAnsi" w:cstheme="minorBidi"/>
            <w:sz w:val="22"/>
            <w:szCs w:val="22"/>
          </w:rPr>
          <w:tab/>
        </w:r>
        <w:r w:rsidRPr="00DA67AE">
          <w:rPr>
            <w:rStyle w:val="a9"/>
          </w:rPr>
          <w:t xml:space="preserve">Органы и организации, участвующие в предоставлении </w:t>
        </w:r>
        <w:r w:rsidRPr="00DA67AE">
          <w:rPr>
            <w:rStyle w:val="a9"/>
            <w:spacing w:val="-1"/>
          </w:rPr>
          <w:t>Муниципальной услуги</w:t>
        </w:r>
        <w:r w:rsidRPr="00DA67AE">
          <w:rPr>
            <w:webHidden/>
          </w:rPr>
          <w:tab/>
        </w:r>
        <w:r w:rsidRPr="00DA67AE">
          <w:rPr>
            <w:webHidden/>
          </w:rPr>
          <w:fldChar w:fldCharType="begin"/>
        </w:r>
        <w:r w:rsidRPr="00DA67AE">
          <w:rPr>
            <w:webHidden/>
          </w:rPr>
          <w:instrText xml:space="preserve"> PAGEREF _Toc508631750 \h </w:instrText>
        </w:r>
        <w:r w:rsidRPr="00DA67AE">
          <w:rPr>
            <w:webHidden/>
          </w:rPr>
        </w:r>
        <w:r w:rsidRPr="00DA67AE">
          <w:rPr>
            <w:webHidden/>
          </w:rPr>
          <w:fldChar w:fldCharType="separate"/>
        </w:r>
        <w:r>
          <w:rPr>
            <w:webHidden/>
          </w:rPr>
          <w:t>4</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51" w:history="1">
        <w:r w:rsidRPr="00DA67AE">
          <w:rPr>
            <w:rStyle w:val="a9"/>
          </w:rPr>
          <w:t>6.</w:t>
        </w:r>
        <w:r w:rsidRPr="00DA67AE">
          <w:rPr>
            <w:rFonts w:asciiTheme="minorHAnsi" w:hAnsiTheme="minorHAnsi" w:cstheme="minorBidi"/>
            <w:sz w:val="22"/>
            <w:szCs w:val="22"/>
          </w:rPr>
          <w:tab/>
        </w:r>
        <w:r w:rsidRPr="00DA67AE">
          <w:rPr>
            <w:rStyle w:val="a9"/>
          </w:rPr>
          <w:t>Основания для обращения и результаты предоставления Муниципальной услуги</w:t>
        </w:r>
        <w:r w:rsidRPr="00DA67AE">
          <w:rPr>
            <w:webHidden/>
          </w:rPr>
          <w:tab/>
        </w:r>
        <w:r w:rsidRPr="00DA67AE">
          <w:rPr>
            <w:webHidden/>
          </w:rPr>
          <w:fldChar w:fldCharType="begin"/>
        </w:r>
        <w:r w:rsidRPr="00DA67AE">
          <w:rPr>
            <w:webHidden/>
          </w:rPr>
          <w:instrText xml:space="preserve"> PAGEREF _Toc508631751 \h </w:instrText>
        </w:r>
        <w:r w:rsidRPr="00DA67AE">
          <w:rPr>
            <w:webHidden/>
          </w:rPr>
        </w:r>
        <w:r w:rsidRPr="00DA67AE">
          <w:rPr>
            <w:webHidden/>
          </w:rPr>
          <w:fldChar w:fldCharType="separate"/>
        </w:r>
        <w:r>
          <w:rPr>
            <w:webHidden/>
          </w:rPr>
          <w:t>5</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52" w:history="1">
        <w:r w:rsidRPr="00DA67AE">
          <w:rPr>
            <w:rStyle w:val="a9"/>
          </w:rPr>
          <w:t>7.</w:t>
        </w:r>
        <w:r w:rsidRPr="00DA67AE">
          <w:rPr>
            <w:rFonts w:asciiTheme="minorHAnsi" w:hAnsiTheme="minorHAnsi" w:cstheme="minorBidi"/>
            <w:sz w:val="22"/>
            <w:szCs w:val="22"/>
          </w:rPr>
          <w:tab/>
        </w:r>
        <w:r w:rsidRPr="00DA67AE">
          <w:rPr>
            <w:rStyle w:val="a9"/>
          </w:rPr>
          <w:t>Срок регистрации Заявления</w:t>
        </w:r>
        <w:r w:rsidRPr="00DA67AE">
          <w:rPr>
            <w:webHidden/>
          </w:rPr>
          <w:tab/>
        </w:r>
        <w:r w:rsidRPr="00DA67AE">
          <w:rPr>
            <w:webHidden/>
          </w:rPr>
          <w:fldChar w:fldCharType="begin"/>
        </w:r>
        <w:r w:rsidRPr="00DA67AE">
          <w:rPr>
            <w:webHidden/>
          </w:rPr>
          <w:instrText xml:space="preserve"> PAGEREF _Toc508631752 \h </w:instrText>
        </w:r>
        <w:r w:rsidRPr="00DA67AE">
          <w:rPr>
            <w:webHidden/>
          </w:rPr>
        </w:r>
        <w:r w:rsidRPr="00DA67AE">
          <w:rPr>
            <w:webHidden/>
          </w:rPr>
          <w:fldChar w:fldCharType="separate"/>
        </w:r>
        <w:r>
          <w:rPr>
            <w:webHidden/>
          </w:rPr>
          <w:t>5</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53" w:history="1">
        <w:r w:rsidRPr="00DA67AE">
          <w:rPr>
            <w:rStyle w:val="a9"/>
          </w:rPr>
          <w:t>8.</w:t>
        </w:r>
        <w:r w:rsidRPr="00DA67AE">
          <w:rPr>
            <w:rFonts w:asciiTheme="minorHAnsi" w:hAnsiTheme="minorHAnsi" w:cstheme="minorBidi"/>
            <w:sz w:val="22"/>
            <w:szCs w:val="22"/>
          </w:rPr>
          <w:tab/>
        </w:r>
        <w:r w:rsidRPr="00DA67AE">
          <w:rPr>
            <w:rStyle w:val="a9"/>
          </w:rPr>
          <w:t>Срок предоставления Муниципальной услуги</w:t>
        </w:r>
        <w:r w:rsidRPr="00DA67AE">
          <w:rPr>
            <w:webHidden/>
          </w:rPr>
          <w:tab/>
        </w:r>
        <w:r w:rsidRPr="00DA67AE">
          <w:rPr>
            <w:webHidden/>
          </w:rPr>
          <w:fldChar w:fldCharType="begin"/>
        </w:r>
        <w:r w:rsidRPr="00DA67AE">
          <w:rPr>
            <w:webHidden/>
          </w:rPr>
          <w:instrText xml:space="preserve"> PAGEREF _Toc508631753 \h </w:instrText>
        </w:r>
        <w:r w:rsidRPr="00DA67AE">
          <w:rPr>
            <w:webHidden/>
          </w:rPr>
        </w:r>
        <w:r w:rsidRPr="00DA67AE">
          <w:rPr>
            <w:webHidden/>
          </w:rPr>
          <w:fldChar w:fldCharType="separate"/>
        </w:r>
        <w:r>
          <w:rPr>
            <w:webHidden/>
          </w:rPr>
          <w:t>6</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54" w:history="1">
        <w:r w:rsidRPr="00DA67AE">
          <w:rPr>
            <w:rStyle w:val="a9"/>
          </w:rPr>
          <w:t>9.</w:t>
        </w:r>
        <w:r w:rsidRPr="00DA67AE">
          <w:rPr>
            <w:rFonts w:asciiTheme="minorHAnsi" w:hAnsiTheme="minorHAnsi" w:cstheme="minorBidi"/>
            <w:sz w:val="22"/>
            <w:szCs w:val="22"/>
          </w:rPr>
          <w:tab/>
        </w:r>
        <w:r w:rsidRPr="00DA67AE">
          <w:rPr>
            <w:rStyle w:val="a9"/>
          </w:rPr>
          <w:t>Правовые основания предоставления Муниципальной услуги</w:t>
        </w:r>
        <w:r w:rsidRPr="00DA67AE">
          <w:rPr>
            <w:webHidden/>
          </w:rPr>
          <w:tab/>
        </w:r>
        <w:r w:rsidRPr="00DA67AE">
          <w:rPr>
            <w:webHidden/>
          </w:rPr>
          <w:fldChar w:fldCharType="begin"/>
        </w:r>
        <w:r w:rsidRPr="00DA67AE">
          <w:rPr>
            <w:webHidden/>
          </w:rPr>
          <w:instrText xml:space="preserve"> PAGEREF _Toc508631754 \h </w:instrText>
        </w:r>
        <w:r w:rsidRPr="00DA67AE">
          <w:rPr>
            <w:webHidden/>
          </w:rPr>
        </w:r>
        <w:r w:rsidRPr="00DA67AE">
          <w:rPr>
            <w:webHidden/>
          </w:rPr>
          <w:fldChar w:fldCharType="separate"/>
        </w:r>
        <w:r>
          <w:rPr>
            <w:webHidden/>
          </w:rPr>
          <w:t>6</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55" w:history="1">
        <w:r w:rsidRPr="00DA67AE">
          <w:rPr>
            <w:rStyle w:val="a9"/>
          </w:rPr>
          <w:t>10.</w:t>
        </w:r>
        <w:r w:rsidRPr="00DA67AE">
          <w:rPr>
            <w:rFonts w:asciiTheme="minorHAnsi" w:hAnsiTheme="minorHAnsi" w:cstheme="minorBidi"/>
            <w:sz w:val="22"/>
            <w:szCs w:val="22"/>
          </w:rPr>
          <w:tab/>
        </w:r>
        <w:r w:rsidRPr="00DA67AE">
          <w:rPr>
            <w:rStyle w:val="a9"/>
          </w:rPr>
          <w:t>Исчерпывающий перечень документов, необходимых для предоставления Муниципальной услуги</w:t>
        </w:r>
        <w:r w:rsidRPr="00DA67AE">
          <w:rPr>
            <w:webHidden/>
          </w:rPr>
          <w:tab/>
        </w:r>
        <w:r w:rsidRPr="00DA67AE">
          <w:rPr>
            <w:webHidden/>
          </w:rPr>
          <w:fldChar w:fldCharType="begin"/>
        </w:r>
        <w:r w:rsidRPr="00DA67AE">
          <w:rPr>
            <w:webHidden/>
          </w:rPr>
          <w:instrText xml:space="preserve"> PAGEREF _Toc508631755 \h </w:instrText>
        </w:r>
        <w:r w:rsidRPr="00DA67AE">
          <w:rPr>
            <w:webHidden/>
          </w:rPr>
        </w:r>
        <w:r w:rsidRPr="00DA67AE">
          <w:rPr>
            <w:webHidden/>
          </w:rPr>
          <w:fldChar w:fldCharType="separate"/>
        </w:r>
        <w:r>
          <w:rPr>
            <w:webHidden/>
          </w:rPr>
          <w:t>6</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56" w:history="1">
        <w:r w:rsidRPr="00DA67AE">
          <w:rPr>
            <w:rStyle w:val="a9"/>
          </w:rPr>
          <w:t>11.</w:t>
        </w:r>
        <w:r w:rsidRPr="00DA67AE">
          <w:rPr>
            <w:rFonts w:asciiTheme="minorHAnsi" w:hAnsiTheme="minorHAnsi" w:cstheme="minorBidi"/>
            <w:sz w:val="22"/>
            <w:szCs w:val="22"/>
          </w:rPr>
          <w:tab/>
        </w:r>
        <w:r w:rsidRPr="00DA67AE">
          <w:rPr>
            <w:rStyle w:val="a9"/>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DA67AE">
          <w:rPr>
            <w:webHidden/>
          </w:rPr>
          <w:tab/>
        </w:r>
        <w:r w:rsidRPr="00DA67AE">
          <w:rPr>
            <w:webHidden/>
          </w:rPr>
          <w:fldChar w:fldCharType="begin"/>
        </w:r>
        <w:r w:rsidRPr="00DA67AE">
          <w:rPr>
            <w:webHidden/>
          </w:rPr>
          <w:instrText xml:space="preserve"> PAGEREF _Toc508631756 \h </w:instrText>
        </w:r>
        <w:r w:rsidRPr="00DA67AE">
          <w:rPr>
            <w:webHidden/>
          </w:rPr>
        </w:r>
        <w:r w:rsidRPr="00DA67AE">
          <w:rPr>
            <w:webHidden/>
          </w:rPr>
          <w:fldChar w:fldCharType="separate"/>
        </w:r>
        <w:r>
          <w:rPr>
            <w:webHidden/>
          </w:rPr>
          <w:t>7</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57" w:history="1">
        <w:r w:rsidRPr="00DA67AE">
          <w:rPr>
            <w:rStyle w:val="a9"/>
          </w:rPr>
          <w:t>12.</w:t>
        </w:r>
        <w:r w:rsidRPr="00DA67AE">
          <w:rPr>
            <w:rFonts w:asciiTheme="minorHAnsi" w:hAnsiTheme="minorHAnsi" w:cstheme="minorBidi"/>
            <w:sz w:val="22"/>
            <w:szCs w:val="22"/>
          </w:rPr>
          <w:tab/>
        </w:r>
        <w:r w:rsidRPr="00DA67AE">
          <w:rPr>
            <w:rStyle w:val="a9"/>
          </w:rPr>
          <w:t>Исчерпывающий перечень оснований для отказа в приеме и регистрации документов, необходимых для предоставления Муниципальной услуги</w:t>
        </w:r>
        <w:r w:rsidRPr="00DA67AE">
          <w:rPr>
            <w:webHidden/>
          </w:rPr>
          <w:tab/>
        </w:r>
        <w:r w:rsidRPr="00DA67AE">
          <w:rPr>
            <w:webHidden/>
          </w:rPr>
          <w:fldChar w:fldCharType="begin"/>
        </w:r>
        <w:r w:rsidRPr="00DA67AE">
          <w:rPr>
            <w:webHidden/>
          </w:rPr>
          <w:instrText xml:space="preserve"> PAGEREF _Toc508631757 \h </w:instrText>
        </w:r>
        <w:r w:rsidRPr="00DA67AE">
          <w:rPr>
            <w:webHidden/>
          </w:rPr>
        </w:r>
        <w:r w:rsidRPr="00DA67AE">
          <w:rPr>
            <w:webHidden/>
          </w:rPr>
          <w:fldChar w:fldCharType="separate"/>
        </w:r>
        <w:r>
          <w:rPr>
            <w:webHidden/>
          </w:rPr>
          <w:t>7</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58" w:history="1">
        <w:r w:rsidRPr="00DA67AE">
          <w:rPr>
            <w:rStyle w:val="a9"/>
          </w:rPr>
          <w:t>13.</w:t>
        </w:r>
        <w:r w:rsidRPr="00DA67AE">
          <w:rPr>
            <w:rFonts w:asciiTheme="minorHAnsi" w:hAnsiTheme="minorHAnsi" w:cstheme="minorBidi"/>
            <w:sz w:val="22"/>
            <w:szCs w:val="22"/>
          </w:rPr>
          <w:tab/>
        </w:r>
        <w:r w:rsidRPr="00DA67AE">
          <w:rPr>
            <w:rStyle w:val="a9"/>
          </w:rPr>
          <w:t>Исчерпывающий перечень оснований для отказа в предоставлении Муниципальной услуги</w:t>
        </w:r>
        <w:r w:rsidRPr="00DA67AE">
          <w:rPr>
            <w:webHidden/>
          </w:rPr>
          <w:tab/>
        </w:r>
        <w:r w:rsidRPr="00DA67AE">
          <w:rPr>
            <w:webHidden/>
          </w:rPr>
          <w:fldChar w:fldCharType="begin"/>
        </w:r>
        <w:r w:rsidRPr="00DA67AE">
          <w:rPr>
            <w:webHidden/>
          </w:rPr>
          <w:instrText xml:space="preserve"> PAGEREF _Toc508631758 \h </w:instrText>
        </w:r>
        <w:r w:rsidRPr="00DA67AE">
          <w:rPr>
            <w:webHidden/>
          </w:rPr>
        </w:r>
        <w:r w:rsidRPr="00DA67AE">
          <w:rPr>
            <w:webHidden/>
          </w:rPr>
          <w:fldChar w:fldCharType="separate"/>
        </w:r>
        <w:r>
          <w:rPr>
            <w:webHidden/>
          </w:rPr>
          <w:t>8</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59" w:history="1">
        <w:r w:rsidRPr="00DA67AE">
          <w:rPr>
            <w:rStyle w:val="a9"/>
            <w:lang w:eastAsia="ar-SA"/>
          </w:rPr>
          <w:t>14.</w:t>
        </w:r>
        <w:r w:rsidRPr="00DA67AE">
          <w:rPr>
            <w:rFonts w:asciiTheme="minorHAnsi" w:hAnsiTheme="minorHAnsi" w:cstheme="minorBidi"/>
            <w:sz w:val="22"/>
            <w:szCs w:val="22"/>
          </w:rPr>
          <w:tab/>
        </w:r>
        <w:r w:rsidRPr="00DA67AE">
          <w:rPr>
            <w:rStyle w:val="a9"/>
            <w:lang w:eastAsia="ar-SA"/>
          </w:rPr>
          <w:t>Порядок, размер и основания взимания государственной пошлины или иной платы, взимаемой за предоставление Муниципальной услуги</w:t>
        </w:r>
        <w:r w:rsidRPr="00DA67AE">
          <w:rPr>
            <w:webHidden/>
          </w:rPr>
          <w:tab/>
        </w:r>
        <w:r w:rsidRPr="00DA67AE">
          <w:rPr>
            <w:webHidden/>
          </w:rPr>
          <w:fldChar w:fldCharType="begin"/>
        </w:r>
        <w:r w:rsidRPr="00DA67AE">
          <w:rPr>
            <w:webHidden/>
          </w:rPr>
          <w:instrText xml:space="preserve"> PAGEREF _Toc508631759 \h </w:instrText>
        </w:r>
        <w:r w:rsidRPr="00DA67AE">
          <w:rPr>
            <w:webHidden/>
          </w:rPr>
        </w:r>
        <w:r w:rsidRPr="00DA67AE">
          <w:rPr>
            <w:webHidden/>
          </w:rPr>
          <w:fldChar w:fldCharType="separate"/>
        </w:r>
        <w:r>
          <w:rPr>
            <w:webHidden/>
          </w:rPr>
          <w:t>9</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60" w:history="1">
        <w:r w:rsidRPr="00DA67AE">
          <w:rPr>
            <w:rStyle w:val="a9"/>
          </w:rPr>
          <w:t>15.</w:t>
        </w:r>
        <w:r w:rsidRPr="00DA67AE">
          <w:rPr>
            <w:rFonts w:asciiTheme="minorHAnsi" w:hAnsiTheme="minorHAnsi" w:cstheme="minorBidi"/>
            <w:sz w:val="22"/>
            <w:szCs w:val="22"/>
          </w:rPr>
          <w:tab/>
        </w:r>
        <w:r w:rsidRPr="00DA67AE">
          <w:rPr>
            <w:rStyle w:val="a9"/>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DA67AE">
          <w:rPr>
            <w:webHidden/>
          </w:rPr>
          <w:tab/>
        </w:r>
        <w:r w:rsidRPr="00DA67AE">
          <w:rPr>
            <w:webHidden/>
          </w:rPr>
          <w:fldChar w:fldCharType="begin"/>
        </w:r>
        <w:r w:rsidRPr="00DA67AE">
          <w:rPr>
            <w:webHidden/>
          </w:rPr>
          <w:instrText xml:space="preserve"> PAGEREF _Toc508631760 \h </w:instrText>
        </w:r>
        <w:r w:rsidRPr="00DA67AE">
          <w:rPr>
            <w:webHidden/>
          </w:rPr>
        </w:r>
        <w:r w:rsidRPr="00DA67AE">
          <w:rPr>
            <w:webHidden/>
          </w:rPr>
          <w:fldChar w:fldCharType="separate"/>
        </w:r>
        <w:r>
          <w:rPr>
            <w:webHidden/>
          </w:rPr>
          <w:t>9</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61" w:history="1">
        <w:r w:rsidRPr="00DA67AE">
          <w:rPr>
            <w:rStyle w:val="a9"/>
          </w:rPr>
          <w:t>16.</w:t>
        </w:r>
        <w:r w:rsidRPr="00DA67AE">
          <w:rPr>
            <w:rFonts w:asciiTheme="minorHAnsi" w:hAnsiTheme="minorHAnsi" w:cstheme="minorBidi"/>
            <w:sz w:val="22"/>
            <w:szCs w:val="22"/>
          </w:rPr>
          <w:tab/>
        </w:r>
        <w:r w:rsidRPr="00DA67AE">
          <w:rPr>
            <w:rStyle w:val="a9"/>
          </w:rPr>
          <w:t>Способы предоставления Заявителем документов, необходимых для получения Муниципальной услуги</w:t>
        </w:r>
        <w:r w:rsidRPr="00DA67AE">
          <w:rPr>
            <w:webHidden/>
          </w:rPr>
          <w:tab/>
        </w:r>
        <w:r w:rsidRPr="00DA67AE">
          <w:rPr>
            <w:webHidden/>
          </w:rPr>
          <w:fldChar w:fldCharType="begin"/>
        </w:r>
        <w:r w:rsidRPr="00DA67AE">
          <w:rPr>
            <w:webHidden/>
          </w:rPr>
          <w:instrText xml:space="preserve"> PAGEREF _Toc508631761 \h </w:instrText>
        </w:r>
        <w:r w:rsidRPr="00DA67AE">
          <w:rPr>
            <w:webHidden/>
          </w:rPr>
        </w:r>
        <w:r w:rsidRPr="00DA67AE">
          <w:rPr>
            <w:webHidden/>
          </w:rPr>
          <w:fldChar w:fldCharType="separate"/>
        </w:r>
        <w:r>
          <w:rPr>
            <w:webHidden/>
          </w:rPr>
          <w:t>9</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62" w:history="1">
        <w:r w:rsidRPr="00DA67AE">
          <w:rPr>
            <w:rStyle w:val="a9"/>
          </w:rPr>
          <w:t>17.</w:t>
        </w:r>
        <w:r w:rsidRPr="00DA67AE">
          <w:rPr>
            <w:rFonts w:asciiTheme="minorHAnsi" w:hAnsiTheme="minorHAnsi" w:cstheme="minorBidi"/>
            <w:sz w:val="22"/>
            <w:szCs w:val="22"/>
          </w:rPr>
          <w:tab/>
        </w:r>
        <w:r w:rsidRPr="00DA67AE">
          <w:rPr>
            <w:rStyle w:val="a9"/>
          </w:rPr>
          <w:t>Способы получения Заявителем результатов предоставления Муниципальной услуги</w:t>
        </w:r>
        <w:r w:rsidRPr="00DA67AE">
          <w:rPr>
            <w:webHidden/>
          </w:rPr>
          <w:tab/>
        </w:r>
        <w:r w:rsidRPr="00DA67AE">
          <w:rPr>
            <w:webHidden/>
          </w:rPr>
          <w:fldChar w:fldCharType="begin"/>
        </w:r>
        <w:r w:rsidRPr="00DA67AE">
          <w:rPr>
            <w:webHidden/>
          </w:rPr>
          <w:instrText xml:space="preserve"> PAGEREF _Toc508631762 \h </w:instrText>
        </w:r>
        <w:r w:rsidRPr="00DA67AE">
          <w:rPr>
            <w:webHidden/>
          </w:rPr>
        </w:r>
        <w:r w:rsidRPr="00DA67AE">
          <w:rPr>
            <w:webHidden/>
          </w:rPr>
          <w:fldChar w:fldCharType="separate"/>
        </w:r>
        <w:r>
          <w:rPr>
            <w:webHidden/>
          </w:rPr>
          <w:t>10</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63" w:history="1">
        <w:r w:rsidRPr="00DA67AE">
          <w:rPr>
            <w:rStyle w:val="a9"/>
          </w:rPr>
          <w:t>18.</w:t>
        </w:r>
        <w:r w:rsidRPr="00DA67AE">
          <w:rPr>
            <w:rFonts w:asciiTheme="minorHAnsi" w:hAnsiTheme="minorHAnsi" w:cstheme="minorBidi"/>
            <w:sz w:val="22"/>
            <w:szCs w:val="22"/>
          </w:rPr>
          <w:tab/>
        </w:r>
        <w:r w:rsidRPr="00DA67AE">
          <w:rPr>
            <w:rStyle w:val="a9"/>
          </w:rPr>
          <w:t>Максимальный срок ожидания в очереди</w:t>
        </w:r>
        <w:r w:rsidRPr="00DA67AE">
          <w:rPr>
            <w:webHidden/>
          </w:rPr>
          <w:tab/>
        </w:r>
        <w:r w:rsidRPr="00DA67AE">
          <w:rPr>
            <w:webHidden/>
          </w:rPr>
          <w:fldChar w:fldCharType="begin"/>
        </w:r>
        <w:r w:rsidRPr="00DA67AE">
          <w:rPr>
            <w:webHidden/>
          </w:rPr>
          <w:instrText xml:space="preserve"> PAGEREF _Toc508631763 \h </w:instrText>
        </w:r>
        <w:r w:rsidRPr="00DA67AE">
          <w:rPr>
            <w:webHidden/>
          </w:rPr>
        </w:r>
        <w:r w:rsidRPr="00DA67AE">
          <w:rPr>
            <w:webHidden/>
          </w:rPr>
          <w:fldChar w:fldCharType="separate"/>
        </w:r>
        <w:r>
          <w:rPr>
            <w:webHidden/>
          </w:rPr>
          <w:t>10</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64" w:history="1">
        <w:r w:rsidRPr="00DA67AE">
          <w:rPr>
            <w:rStyle w:val="a9"/>
          </w:rPr>
          <w:t>19.</w:t>
        </w:r>
        <w:r w:rsidRPr="00DA67AE">
          <w:rPr>
            <w:rFonts w:asciiTheme="minorHAnsi" w:hAnsiTheme="minorHAnsi" w:cstheme="minorBidi"/>
            <w:sz w:val="22"/>
            <w:szCs w:val="22"/>
          </w:rPr>
          <w:tab/>
        </w:r>
        <w:r w:rsidRPr="00DA67AE">
          <w:rPr>
            <w:rStyle w:val="a9"/>
          </w:rPr>
          <w:t>Требования к помещениям, в которых предоставляется Муниципальная услуга</w:t>
        </w:r>
        <w:r w:rsidRPr="00DA67AE">
          <w:rPr>
            <w:webHidden/>
          </w:rPr>
          <w:tab/>
        </w:r>
        <w:r w:rsidRPr="00DA67AE">
          <w:rPr>
            <w:webHidden/>
          </w:rPr>
          <w:fldChar w:fldCharType="begin"/>
        </w:r>
        <w:r w:rsidRPr="00DA67AE">
          <w:rPr>
            <w:webHidden/>
          </w:rPr>
          <w:instrText xml:space="preserve"> PAGEREF _Toc508631764 \h </w:instrText>
        </w:r>
        <w:r w:rsidRPr="00DA67AE">
          <w:rPr>
            <w:webHidden/>
          </w:rPr>
        </w:r>
        <w:r w:rsidRPr="00DA67AE">
          <w:rPr>
            <w:webHidden/>
          </w:rPr>
          <w:fldChar w:fldCharType="separate"/>
        </w:r>
        <w:r>
          <w:rPr>
            <w:webHidden/>
          </w:rPr>
          <w:t>10</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65" w:history="1">
        <w:r w:rsidRPr="00DA67AE">
          <w:rPr>
            <w:rStyle w:val="a9"/>
          </w:rPr>
          <w:t>20.</w:t>
        </w:r>
        <w:r w:rsidRPr="00DA67AE">
          <w:rPr>
            <w:rFonts w:asciiTheme="minorHAnsi" w:hAnsiTheme="minorHAnsi" w:cstheme="minorBidi"/>
            <w:sz w:val="22"/>
            <w:szCs w:val="22"/>
          </w:rPr>
          <w:tab/>
        </w:r>
        <w:r w:rsidRPr="00DA67AE">
          <w:rPr>
            <w:rStyle w:val="a9"/>
          </w:rPr>
          <w:t>Показатели доступности и качества Муниципальной услуги</w:t>
        </w:r>
        <w:r w:rsidRPr="00DA67AE">
          <w:rPr>
            <w:webHidden/>
          </w:rPr>
          <w:tab/>
        </w:r>
        <w:r w:rsidRPr="00DA67AE">
          <w:rPr>
            <w:webHidden/>
          </w:rPr>
          <w:fldChar w:fldCharType="begin"/>
        </w:r>
        <w:r w:rsidRPr="00DA67AE">
          <w:rPr>
            <w:webHidden/>
          </w:rPr>
          <w:instrText xml:space="preserve"> PAGEREF _Toc508631765 \h </w:instrText>
        </w:r>
        <w:r w:rsidRPr="00DA67AE">
          <w:rPr>
            <w:webHidden/>
          </w:rPr>
        </w:r>
        <w:r w:rsidRPr="00DA67AE">
          <w:rPr>
            <w:webHidden/>
          </w:rPr>
          <w:fldChar w:fldCharType="separate"/>
        </w:r>
        <w:r>
          <w:rPr>
            <w:webHidden/>
          </w:rPr>
          <w:t>11</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66" w:history="1">
        <w:r w:rsidRPr="00DA67AE">
          <w:rPr>
            <w:rStyle w:val="a9"/>
          </w:rPr>
          <w:t>21.</w:t>
        </w:r>
        <w:r w:rsidRPr="00DA67AE">
          <w:rPr>
            <w:rFonts w:asciiTheme="minorHAnsi" w:hAnsiTheme="minorHAnsi" w:cstheme="minorBidi"/>
            <w:sz w:val="22"/>
            <w:szCs w:val="22"/>
          </w:rPr>
          <w:tab/>
        </w:r>
        <w:r w:rsidRPr="00DA67AE">
          <w:rPr>
            <w:rStyle w:val="a9"/>
          </w:rPr>
          <w:t>Требования к организации предоставления Муниципальной услуги в электронной форме</w:t>
        </w:r>
        <w:r w:rsidRPr="00DA67AE">
          <w:rPr>
            <w:webHidden/>
          </w:rPr>
          <w:tab/>
        </w:r>
        <w:r w:rsidRPr="00DA67AE">
          <w:rPr>
            <w:webHidden/>
          </w:rPr>
          <w:fldChar w:fldCharType="begin"/>
        </w:r>
        <w:r w:rsidRPr="00DA67AE">
          <w:rPr>
            <w:webHidden/>
          </w:rPr>
          <w:instrText xml:space="preserve"> PAGEREF _Toc508631766 \h </w:instrText>
        </w:r>
        <w:r w:rsidRPr="00DA67AE">
          <w:rPr>
            <w:webHidden/>
          </w:rPr>
        </w:r>
        <w:r w:rsidRPr="00DA67AE">
          <w:rPr>
            <w:webHidden/>
          </w:rPr>
          <w:fldChar w:fldCharType="separate"/>
        </w:r>
        <w:r>
          <w:rPr>
            <w:webHidden/>
          </w:rPr>
          <w:t>11</w:t>
        </w:r>
        <w:r w:rsidRPr="00DA67AE">
          <w:rPr>
            <w:webHidden/>
          </w:rPr>
          <w:fldChar w:fldCharType="end"/>
        </w:r>
      </w:hyperlink>
    </w:p>
    <w:p w:rsidR="00E26114" w:rsidRPr="00DA67AE" w:rsidRDefault="00E26114" w:rsidP="00E26114">
      <w:pPr>
        <w:pStyle w:val="1f3"/>
        <w:rPr>
          <w:rFonts w:asciiTheme="minorHAnsi" w:hAnsiTheme="minorHAnsi" w:cstheme="minorBidi"/>
          <w:b w:val="0"/>
          <w:bCs w:val="0"/>
          <w:caps w:val="0"/>
          <w:sz w:val="22"/>
          <w:szCs w:val="22"/>
        </w:rPr>
      </w:pPr>
      <w:hyperlink w:anchor="_Toc508631767" w:history="1">
        <w:r w:rsidRPr="00DA67AE">
          <w:rPr>
            <w:rStyle w:val="a9"/>
            <w:rFonts w:eastAsia="Times New Roman"/>
            <w:iCs/>
            <w:lang w:val="en-US"/>
          </w:rPr>
          <w:t>III</w:t>
        </w:r>
        <w:r w:rsidRPr="00DA67AE">
          <w:rPr>
            <w:rStyle w:val="a9"/>
            <w:rFonts w:eastAsia="Times New Roman"/>
            <w:iCs/>
          </w:rPr>
          <w:t>. Состав, последовательность и сроки выполнения административных процедур, требования к порядку их выполнения</w:t>
        </w:r>
        <w:r w:rsidRPr="00DA67AE">
          <w:rPr>
            <w:webHidden/>
          </w:rPr>
          <w:tab/>
        </w:r>
        <w:r w:rsidRPr="00DA67AE">
          <w:rPr>
            <w:webHidden/>
          </w:rPr>
          <w:fldChar w:fldCharType="begin"/>
        </w:r>
        <w:r w:rsidRPr="00DA67AE">
          <w:rPr>
            <w:webHidden/>
          </w:rPr>
          <w:instrText xml:space="preserve"> PAGEREF _Toc508631767 \h </w:instrText>
        </w:r>
        <w:r w:rsidRPr="00DA67AE">
          <w:rPr>
            <w:webHidden/>
          </w:rPr>
        </w:r>
        <w:r w:rsidRPr="00DA67AE">
          <w:rPr>
            <w:webHidden/>
          </w:rPr>
          <w:fldChar w:fldCharType="separate"/>
        </w:r>
        <w:r>
          <w:rPr>
            <w:webHidden/>
          </w:rPr>
          <w:t>12</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68" w:history="1">
        <w:r w:rsidRPr="00DA67AE">
          <w:rPr>
            <w:rStyle w:val="a9"/>
          </w:rPr>
          <w:t>23.</w:t>
        </w:r>
        <w:r w:rsidRPr="00DA67AE">
          <w:rPr>
            <w:rFonts w:asciiTheme="minorHAnsi" w:hAnsiTheme="minorHAnsi" w:cstheme="minorBidi"/>
            <w:sz w:val="22"/>
            <w:szCs w:val="22"/>
          </w:rPr>
          <w:tab/>
        </w:r>
        <w:r w:rsidRPr="00DA67AE">
          <w:rPr>
            <w:rStyle w:val="a9"/>
          </w:rPr>
          <w:t>Состав, последовательность и сроки выполнения административных процедур при предоставлении Муниципальной услуги</w:t>
        </w:r>
        <w:r w:rsidRPr="00DA67AE">
          <w:rPr>
            <w:webHidden/>
          </w:rPr>
          <w:tab/>
        </w:r>
        <w:r w:rsidRPr="00DA67AE">
          <w:rPr>
            <w:webHidden/>
          </w:rPr>
          <w:fldChar w:fldCharType="begin"/>
        </w:r>
        <w:r w:rsidRPr="00DA67AE">
          <w:rPr>
            <w:webHidden/>
          </w:rPr>
          <w:instrText xml:space="preserve"> PAGEREF _Toc508631768 \h </w:instrText>
        </w:r>
        <w:r w:rsidRPr="00DA67AE">
          <w:rPr>
            <w:webHidden/>
          </w:rPr>
        </w:r>
        <w:r w:rsidRPr="00DA67AE">
          <w:rPr>
            <w:webHidden/>
          </w:rPr>
          <w:fldChar w:fldCharType="separate"/>
        </w:r>
        <w:r>
          <w:rPr>
            <w:webHidden/>
          </w:rPr>
          <w:t>12</w:t>
        </w:r>
        <w:r w:rsidRPr="00DA67AE">
          <w:rPr>
            <w:webHidden/>
          </w:rPr>
          <w:fldChar w:fldCharType="end"/>
        </w:r>
      </w:hyperlink>
    </w:p>
    <w:p w:rsidR="00E26114" w:rsidRPr="00DA67AE" w:rsidRDefault="00E26114" w:rsidP="00E26114">
      <w:pPr>
        <w:pStyle w:val="1f3"/>
        <w:rPr>
          <w:rFonts w:asciiTheme="minorHAnsi" w:hAnsiTheme="minorHAnsi" w:cstheme="minorBidi"/>
          <w:b w:val="0"/>
          <w:bCs w:val="0"/>
          <w:caps w:val="0"/>
          <w:sz w:val="22"/>
          <w:szCs w:val="22"/>
        </w:rPr>
      </w:pPr>
      <w:hyperlink w:anchor="_Toc508631769" w:history="1">
        <w:r w:rsidRPr="00DA67AE">
          <w:rPr>
            <w:rStyle w:val="a9"/>
            <w:rFonts w:eastAsia="Times New Roman"/>
            <w:b w:val="0"/>
            <w:iCs/>
            <w:lang w:val="en-US"/>
          </w:rPr>
          <w:t>IV</w:t>
        </w:r>
        <w:r w:rsidRPr="00DA67AE">
          <w:rPr>
            <w:rStyle w:val="a9"/>
            <w:rFonts w:eastAsia="Times New Roman"/>
            <w:b w:val="0"/>
            <w:iCs/>
          </w:rPr>
          <w:t>. Порядок и формы контроля за исполнением Временного порядка</w:t>
        </w:r>
        <w:r w:rsidRPr="00DA67AE">
          <w:rPr>
            <w:b w:val="0"/>
            <w:webHidden/>
          </w:rPr>
          <w:tab/>
        </w:r>
        <w:r w:rsidRPr="00DA67AE">
          <w:rPr>
            <w:b w:val="0"/>
            <w:webHidden/>
          </w:rPr>
          <w:fldChar w:fldCharType="begin"/>
        </w:r>
        <w:r w:rsidRPr="00DA67AE">
          <w:rPr>
            <w:b w:val="0"/>
            <w:webHidden/>
          </w:rPr>
          <w:instrText xml:space="preserve"> PAGEREF _Toc508631769 \h </w:instrText>
        </w:r>
        <w:r w:rsidRPr="00DA67AE">
          <w:rPr>
            <w:b w:val="0"/>
            <w:webHidden/>
          </w:rPr>
        </w:r>
        <w:r w:rsidRPr="00DA67AE">
          <w:rPr>
            <w:b w:val="0"/>
            <w:webHidden/>
          </w:rPr>
          <w:fldChar w:fldCharType="separate"/>
        </w:r>
        <w:r>
          <w:rPr>
            <w:b w:val="0"/>
            <w:webHidden/>
          </w:rPr>
          <w:t>12</w:t>
        </w:r>
        <w:r w:rsidRPr="00DA67AE">
          <w:rPr>
            <w:b w:val="0"/>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70" w:history="1">
        <w:r w:rsidRPr="00DA67AE">
          <w:rPr>
            <w:rStyle w:val="a9"/>
          </w:rPr>
          <w:t>24.</w:t>
        </w:r>
        <w:r w:rsidRPr="00DA67AE">
          <w:rPr>
            <w:rFonts w:asciiTheme="minorHAnsi" w:hAnsiTheme="minorHAnsi" w:cstheme="minorBidi"/>
            <w:sz w:val="22"/>
            <w:szCs w:val="22"/>
          </w:rPr>
          <w:tab/>
        </w:r>
        <w:r w:rsidRPr="00DA67AE">
          <w:rPr>
            <w:rStyle w:val="a9"/>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Временного порядка и иных нормативных правовых актов, устанавливающих требования к предоставлению Муниципальной услуги, а также принятием ими решений</w:t>
        </w:r>
        <w:r w:rsidRPr="00DA67AE">
          <w:rPr>
            <w:webHidden/>
          </w:rPr>
          <w:tab/>
        </w:r>
        <w:r w:rsidRPr="00DA67AE">
          <w:rPr>
            <w:webHidden/>
          </w:rPr>
          <w:fldChar w:fldCharType="begin"/>
        </w:r>
        <w:r w:rsidRPr="00DA67AE">
          <w:rPr>
            <w:webHidden/>
          </w:rPr>
          <w:instrText xml:space="preserve"> PAGEREF _Toc508631770 \h </w:instrText>
        </w:r>
        <w:r w:rsidRPr="00DA67AE">
          <w:rPr>
            <w:webHidden/>
          </w:rPr>
        </w:r>
        <w:r w:rsidRPr="00DA67AE">
          <w:rPr>
            <w:webHidden/>
          </w:rPr>
          <w:fldChar w:fldCharType="separate"/>
        </w:r>
        <w:r>
          <w:rPr>
            <w:webHidden/>
          </w:rPr>
          <w:t>12</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71" w:history="1">
        <w:r w:rsidRPr="00DA67AE">
          <w:rPr>
            <w:rStyle w:val="a9"/>
          </w:rPr>
          <w:t>25.</w:t>
        </w:r>
        <w:r w:rsidRPr="00DA67AE">
          <w:rPr>
            <w:rFonts w:asciiTheme="minorHAnsi" w:hAnsiTheme="minorHAnsi" w:cstheme="minorBidi"/>
            <w:sz w:val="22"/>
            <w:szCs w:val="22"/>
          </w:rPr>
          <w:tab/>
        </w:r>
        <w:r w:rsidRPr="00DA67AE">
          <w:rPr>
            <w:rStyle w:val="a9"/>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Pr="00DA67AE">
          <w:rPr>
            <w:webHidden/>
          </w:rPr>
          <w:tab/>
        </w:r>
        <w:r w:rsidRPr="00DA67AE">
          <w:rPr>
            <w:webHidden/>
          </w:rPr>
          <w:fldChar w:fldCharType="begin"/>
        </w:r>
        <w:r w:rsidRPr="00DA67AE">
          <w:rPr>
            <w:webHidden/>
          </w:rPr>
          <w:instrText xml:space="preserve"> PAGEREF _Toc508631771 \h </w:instrText>
        </w:r>
        <w:r w:rsidRPr="00DA67AE">
          <w:rPr>
            <w:webHidden/>
          </w:rPr>
        </w:r>
        <w:r w:rsidRPr="00DA67AE">
          <w:rPr>
            <w:webHidden/>
          </w:rPr>
          <w:fldChar w:fldCharType="separate"/>
        </w:r>
        <w:r>
          <w:rPr>
            <w:webHidden/>
          </w:rPr>
          <w:t>13</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72" w:history="1">
        <w:r w:rsidRPr="00DA67AE">
          <w:rPr>
            <w:rStyle w:val="a9"/>
          </w:rPr>
          <w:t>26.</w:t>
        </w:r>
        <w:r w:rsidRPr="00DA67AE">
          <w:rPr>
            <w:rFonts w:asciiTheme="minorHAnsi" w:hAnsiTheme="minorHAnsi" w:cstheme="minorBidi"/>
            <w:sz w:val="22"/>
            <w:szCs w:val="22"/>
          </w:rPr>
          <w:tab/>
        </w:r>
        <w:r w:rsidRPr="00DA67AE">
          <w:rPr>
            <w:rStyle w:val="a9"/>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Pr="00DA67AE">
          <w:rPr>
            <w:webHidden/>
          </w:rPr>
          <w:tab/>
        </w:r>
        <w:r w:rsidRPr="00DA67AE">
          <w:rPr>
            <w:webHidden/>
          </w:rPr>
          <w:fldChar w:fldCharType="begin"/>
        </w:r>
        <w:r w:rsidRPr="00DA67AE">
          <w:rPr>
            <w:webHidden/>
          </w:rPr>
          <w:instrText xml:space="preserve"> PAGEREF _Toc508631772 \h </w:instrText>
        </w:r>
        <w:r w:rsidRPr="00DA67AE">
          <w:rPr>
            <w:webHidden/>
          </w:rPr>
        </w:r>
        <w:r w:rsidRPr="00DA67AE">
          <w:rPr>
            <w:webHidden/>
          </w:rPr>
          <w:fldChar w:fldCharType="separate"/>
        </w:r>
        <w:r>
          <w:rPr>
            <w:webHidden/>
          </w:rPr>
          <w:t>14</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73" w:history="1">
        <w:r w:rsidRPr="00DA67AE">
          <w:rPr>
            <w:rStyle w:val="a9"/>
          </w:rPr>
          <w:t>27.</w:t>
        </w:r>
        <w:r w:rsidRPr="00DA67AE">
          <w:rPr>
            <w:rFonts w:asciiTheme="minorHAnsi" w:hAnsiTheme="minorHAnsi" w:cstheme="minorBidi"/>
            <w:sz w:val="22"/>
            <w:szCs w:val="22"/>
          </w:rPr>
          <w:tab/>
        </w:r>
        <w:r w:rsidRPr="00DA67AE">
          <w:rPr>
            <w:rStyle w:val="a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DA67AE">
          <w:rPr>
            <w:webHidden/>
          </w:rPr>
          <w:tab/>
        </w:r>
        <w:r w:rsidRPr="00DA67AE">
          <w:rPr>
            <w:webHidden/>
          </w:rPr>
          <w:fldChar w:fldCharType="begin"/>
        </w:r>
        <w:r w:rsidRPr="00DA67AE">
          <w:rPr>
            <w:webHidden/>
          </w:rPr>
          <w:instrText xml:space="preserve"> PAGEREF _Toc508631773 \h </w:instrText>
        </w:r>
        <w:r w:rsidRPr="00DA67AE">
          <w:rPr>
            <w:webHidden/>
          </w:rPr>
        </w:r>
        <w:r w:rsidRPr="00DA67AE">
          <w:rPr>
            <w:webHidden/>
          </w:rPr>
          <w:fldChar w:fldCharType="separate"/>
        </w:r>
        <w:r>
          <w:rPr>
            <w:webHidden/>
          </w:rPr>
          <w:t>15</w:t>
        </w:r>
        <w:r w:rsidRPr="00DA67AE">
          <w:rPr>
            <w:webHidden/>
          </w:rPr>
          <w:fldChar w:fldCharType="end"/>
        </w:r>
      </w:hyperlink>
    </w:p>
    <w:p w:rsidR="00E26114" w:rsidRPr="00DA67AE" w:rsidRDefault="00E26114" w:rsidP="00E26114">
      <w:pPr>
        <w:pStyle w:val="1f3"/>
        <w:rPr>
          <w:rFonts w:asciiTheme="minorHAnsi" w:hAnsiTheme="minorHAnsi" w:cstheme="minorBidi"/>
          <w:b w:val="0"/>
          <w:bCs w:val="0"/>
          <w:caps w:val="0"/>
          <w:sz w:val="22"/>
          <w:szCs w:val="22"/>
        </w:rPr>
      </w:pPr>
      <w:hyperlink w:anchor="_Toc508631774" w:history="1">
        <w:r w:rsidRPr="00DA67AE">
          <w:rPr>
            <w:rStyle w:val="a9"/>
            <w:rFonts w:eastAsia="Times New Roman"/>
            <w:iCs/>
            <w:lang w:val="en-US"/>
          </w:rPr>
          <w:t>V</w:t>
        </w:r>
        <w:r w:rsidRPr="00DA67AE">
          <w:rPr>
            <w:rStyle w:val="a9"/>
            <w:rFonts w:eastAsia="Times New Roman"/>
            <w:iCs/>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Pr="00DA67AE">
          <w:rPr>
            <w:webHidden/>
          </w:rPr>
          <w:tab/>
        </w:r>
        <w:r w:rsidRPr="00DA67AE">
          <w:rPr>
            <w:webHidden/>
          </w:rPr>
          <w:fldChar w:fldCharType="begin"/>
        </w:r>
        <w:r w:rsidRPr="00DA67AE">
          <w:rPr>
            <w:webHidden/>
          </w:rPr>
          <w:instrText xml:space="preserve"> PAGEREF _Toc508631774 \h </w:instrText>
        </w:r>
        <w:r w:rsidRPr="00DA67AE">
          <w:rPr>
            <w:webHidden/>
          </w:rPr>
        </w:r>
        <w:r w:rsidRPr="00DA67AE">
          <w:rPr>
            <w:webHidden/>
          </w:rPr>
          <w:fldChar w:fldCharType="separate"/>
        </w:r>
        <w:r>
          <w:rPr>
            <w:webHidden/>
          </w:rPr>
          <w:t>16</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75" w:history="1">
        <w:r w:rsidRPr="00DA67AE">
          <w:rPr>
            <w:rStyle w:val="a9"/>
          </w:rPr>
          <w:t>28.</w:t>
        </w:r>
        <w:r w:rsidRPr="00DA67AE">
          <w:rPr>
            <w:rFonts w:asciiTheme="minorHAnsi" w:hAnsiTheme="minorHAnsi" w:cstheme="minorBidi"/>
            <w:sz w:val="22"/>
            <w:szCs w:val="22"/>
          </w:rPr>
          <w:tab/>
        </w:r>
        <w:r w:rsidRPr="00DA67AE">
          <w:rPr>
            <w:rStyle w:val="a9"/>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Pr="00DA67AE">
          <w:rPr>
            <w:webHidden/>
          </w:rPr>
          <w:tab/>
        </w:r>
        <w:r w:rsidRPr="00DA67AE">
          <w:rPr>
            <w:webHidden/>
          </w:rPr>
          <w:fldChar w:fldCharType="begin"/>
        </w:r>
        <w:r w:rsidRPr="00DA67AE">
          <w:rPr>
            <w:webHidden/>
          </w:rPr>
          <w:instrText xml:space="preserve"> PAGEREF _Toc508631775 \h </w:instrText>
        </w:r>
        <w:r w:rsidRPr="00DA67AE">
          <w:rPr>
            <w:webHidden/>
          </w:rPr>
        </w:r>
        <w:r w:rsidRPr="00DA67AE">
          <w:rPr>
            <w:webHidden/>
          </w:rPr>
          <w:fldChar w:fldCharType="separate"/>
        </w:r>
        <w:r>
          <w:rPr>
            <w:webHidden/>
          </w:rPr>
          <w:t>16</w:t>
        </w:r>
        <w:r w:rsidRPr="00DA67AE">
          <w:rPr>
            <w:webHidden/>
          </w:rPr>
          <w:fldChar w:fldCharType="end"/>
        </w:r>
      </w:hyperlink>
    </w:p>
    <w:p w:rsidR="00E26114" w:rsidRPr="00DA67AE" w:rsidRDefault="00E26114" w:rsidP="00E26114">
      <w:pPr>
        <w:pStyle w:val="1f3"/>
        <w:rPr>
          <w:rFonts w:asciiTheme="minorHAnsi" w:hAnsiTheme="minorHAnsi" w:cstheme="minorBidi"/>
          <w:b w:val="0"/>
          <w:bCs w:val="0"/>
          <w:caps w:val="0"/>
          <w:sz w:val="22"/>
          <w:szCs w:val="22"/>
        </w:rPr>
      </w:pPr>
      <w:hyperlink w:anchor="_Toc508631776" w:history="1">
        <w:r w:rsidRPr="00DA67AE">
          <w:rPr>
            <w:rStyle w:val="a9"/>
            <w:rFonts w:eastAsia="Times New Roman"/>
            <w:b w:val="0"/>
            <w:iCs/>
            <w:lang w:val="en-US"/>
          </w:rPr>
          <w:t>VI</w:t>
        </w:r>
        <w:r w:rsidRPr="00DA67AE">
          <w:rPr>
            <w:rStyle w:val="a9"/>
            <w:rFonts w:eastAsia="Times New Roman"/>
            <w:b w:val="0"/>
            <w:iCs/>
          </w:rPr>
          <w:t>. Правила обработки персональных данных при предоставлении Муниципальной услуги</w:t>
        </w:r>
        <w:r w:rsidRPr="00DA67AE">
          <w:rPr>
            <w:b w:val="0"/>
            <w:webHidden/>
          </w:rPr>
          <w:tab/>
        </w:r>
        <w:r w:rsidRPr="00DA67AE">
          <w:rPr>
            <w:b w:val="0"/>
            <w:webHidden/>
          </w:rPr>
          <w:fldChar w:fldCharType="begin"/>
        </w:r>
        <w:r w:rsidRPr="00DA67AE">
          <w:rPr>
            <w:b w:val="0"/>
            <w:webHidden/>
          </w:rPr>
          <w:instrText xml:space="preserve"> PAGEREF _Toc508631776 \h </w:instrText>
        </w:r>
        <w:r w:rsidRPr="00DA67AE">
          <w:rPr>
            <w:b w:val="0"/>
            <w:webHidden/>
          </w:rPr>
        </w:r>
        <w:r w:rsidRPr="00DA67AE">
          <w:rPr>
            <w:b w:val="0"/>
            <w:webHidden/>
          </w:rPr>
          <w:fldChar w:fldCharType="separate"/>
        </w:r>
        <w:r>
          <w:rPr>
            <w:b w:val="0"/>
            <w:webHidden/>
          </w:rPr>
          <w:t>19</w:t>
        </w:r>
        <w:r w:rsidRPr="00DA67AE">
          <w:rPr>
            <w:b w:val="0"/>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77" w:history="1">
        <w:r w:rsidRPr="00DA67AE">
          <w:rPr>
            <w:rStyle w:val="a9"/>
            <w:b/>
          </w:rPr>
          <w:t>29.</w:t>
        </w:r>
        <w:r w:rsidRPr="00DA67AE">
          <w:rPr>
            <w:rFonts w:asciiTheme="minorHAnsi" w:hAnsiTheme="minorHAnsi" w:cstheme="minorBidi"/>
            <w:sz w:val="22"/>
            <w:szCs w:val="22"/>
          </w:rPr>
          <w:tab/>
        </w:r>
        <w:r w:rsidRPr="00DA67AE">
          <w:rPr>
            <w:rStyle w:val="a9"/>
            <w:b/>
          </w:rPr>
          <w:t>Правила обработки персональных данных при предоставлении Муниципальной услуги</w:t>
        </w:r>
        <w:r w:rsidRPr="00DA67AE">
          <w:rPr>
            <w:webHidden/>
          </w:rPr>
          <w:tab/>
        </w:r>
        <w:r w:rsidRPr="00DA67AE">
          <w:rPr>
            <w:webHidden/>
          </w:rPr>
          <w:fldChar w:fldCharType="begin"/>
        </w:r>
        <w:r w:rsidRPr="00DA67AE">
          <w:rPr>
            <w:webHidden/>
          </w:rPr>
          <w:instrText xml:space="preserve"> PAGEREF _Toc508631777 \h </w:instrText>
        </w:r>
        <w:r w:rsidRPr="00DA67AE">
          <w:rPr>
            <w:webHidden/>
          </w:rPr>
        </w:r>
        <w:r w:rsidRPr="00DA67AE">
          <w:rPr>
            <w:webHidden/>
          </w:rPr>
          <w:fldChar w:fldCharType="separate"/>
        </w:r>
        <w:r>
          <w:rPr>
            <w:webHidden/>
          </w:rPr>
          <w:t>19</w:t>
        </w:r>
        <w:r w:rsidRPr="00DA67AE">
          <w:rPr>
            <w:webHidden/>
          </w:rPr>
          <w:fldChar w:fldCharType="end"/>
        </w:r>
      </w:hyperlink>
    </w:p>
    <w:p w:rsidR="00E26114" w:rsidRPr="00DA67AE" w:rsidRDefault="00E26114" w:rsidP="00E26114">
      <w:pPr>
        <w:pStyle w:val="1f3"/>
        <w:rPr>
          <w:rFonts w:asciiTheme="minorHAnsi" w:hAnsiTheme="minorHAnsi" w:cstheme="minorBidi"/>
          <w:b w:val="0"/>
          <w:bCs w:val="0"/>
          <w:caps w:val="0"/>
          <w:sz w:val="22"/>
          <w:szCs w:val="22"/>
        </w:rPr>
      </w:pPr>
      <w:hyperlink w:anchor="_Toc508631778" w:history="1">
        <w:r w:rsidRPr="00DA67AE">
          <w:rPr>
            <w:rStyle w:val="a9"/>
          </w:rPr>
          <w:t>Приложение 1</w:t>
        </w:r>
        <w:r w:rsidRPr="00DA67AE">
          <w:rPr>
            <w:webHidden/>
          </w:rPr>
          <w:tab/>
        </w:r>
        <w:r w:rsidRPr="00DA67AE">
          <w:rPr>
            <w:webHidden/>
          </w:rPr>
          <w:fldChar w:fldCharType="begin"/>
        </w:r>
        <w:r w:rsidRPr="00DA67AE">
          <w:rPr>
            <w:webHidden/>
          </w:rPr>
          <w:instrText xml:space="preserve"> PAGEREF _Toc508631778 \h </w:instrText>
        </w:r>
        <w:r w:rsidRPr="00DA67AE">
          <w:rPr>
            <w:webHidden/>
          </w:rPr>
        </w:r>
        <w:r w:rsidRPr="00DA67AE">
          <w:rPr>
            <w:webHidden/>
          </w:rPr>
          <w:fldChar w:fldCharType="separate"/>
        </w:r>
        <w:r>
          <w:rPr>
            <w:webHidden/>
          </w:rPr>
          <w:t>22</w:t>
        </w:r>
        <w:r w:rsidRPr="00DA67AE">
          <w:rPr>
            <w:webHidden/>
          </w:rPr>
          <w:fldChar w:fldCharType="end"/>
        </w:r>
      </w:hyperlink>
    </w:p>
    <w:p w:rsidR="00E26114" w:rsidRPr="00DA67AE" w:rsidRDefault="00E26114" w:rsidP="00E26114">
      <w:pPr>
        <w:pStyle w:val="2f0"/>
        <w:rPr>
          <w:rFonts w:asciiTheme="minorHAnsi" w:hAnsiTheme="minorHAnsi" w:cstheme="minorBidi"/>
          <w:sz w:val="22"/>
          <w:szCs w:val="22"/>
        </w:rPr>
      </w:pPr>
      <w:hyperlink w:anchor="_Toc508631779" w:history="1">
        <w:r w:rsidRPr="00DA67AE">
          <w:rPr>
            <w:rStyle w:val="a9"/>
          </w:rPr>
          <w:t>Термины и определения</w:t>
        </w:r>
        <w:r w:rsidRPr="00DA67AE">
          <w:rPr>
            <w:webHidden/>
          </w:rPr>
          <w:tab/>
        </w:r>
        <w:r w:rsidRPr="00DA67AE">
          <w:rPr>
            <w:webHidden/>
          </w:rPr>
          <w:fldChar w:fldCharType="begin"/>
        </w:r>
        <w:r w:rsidRPr="00DA67AE">
          <w:rPr>
            <w:webHidden/>
          </w:rPr>
          <w:instrText xml:space="preserve"> PAGEREF _Toc508631779 \h </w:instrText>
        </w:r>
        <w:r w:rsidRPr="00DA67AE">
          <w:rPr>
            <w:webHidden/>
          </w:rPr>
        </w:r>
        <w:r w:rsidRPr="00DA67AE">
          <w:rPr>
            <w:webHidden/>
          </w:rPr>
          <w:fldChar w:fldCharType="separate"/>
        </w:r>
        <w:r>
          <w:rPr>
            <w:webHidden/>
          </w:rPr>
          <w:t>22</w:t>
        </w:r>
        <w:r w:rsidRPr="00DA67AE">
          <w:rPr>
            <w:webHidden/>
          </w:rPr>
          <w:fldChar w:fldCharType="end"/>
        </w:r>
      </w:hyperlink>
    </w:p>
    <w:p w:rsidR="00E26114" w:rsidRPr="00DA67AE" w:rsidRDefault="00E26114" w:rsidP="00E26114">
      <w:pPr>
        <w:pStyle w:val="1f3"/>
        <w:rPr>
          <w:rFonts w:asciiTheme="minorHAnsi" w:hAnsiTheme="minorHAnsi" w:cstheme="minorBidi"/>
          <w:b w:val="0"/>
          <w:bCs w:val="0"/>
          <w:caps w:val="0"/>
          <w:sz w:val="22"/>
          <w:szCs w:val="22"/>
        </w:rPr>
      </w:pPr>
      <w:hyperlink w:anchor="_Toc508631780" w:history="1">
        <w:r w:rsidRPr="00DA67AE">
          <w:rPr>
            <w:rStyle w:val="a9"/>
          </w:rPr>
          <w:t>Приложение 2</w:t>
        </w:r>
        <w:r w:rsidRPr="00DA67AE">
          <w:rPr>
            <w:webHidden/>
          </w:rPr>
          <w:tab/>
        </w:r>
        <w:r w:rsidRPr="00DA67AE">
          <w:rPr>
            <w:webHidden/>
          </w:rPr>
          <w:fldChar w:fldCharType="begin"/>
        </w:r>
        <w:r w:rsidRPr="00DA67AE">
          <w:rPr>
            <w:webHidden/>
          </w:rPr>
          <w:instrText xml:space="preserve"> PAGEREF _Toc508631780 \h </w:instrText>
        </w:r>
        <w:r w:rsidRPr="00DA67AE">
          <w:rPr>
            <w:webHidden/>
          </w:rPr>
        </w:r>
        <w:r w:rsidRPr="00DA67AE">
          <w:rPr>
            <w:webHidden/>
          </w:rPr>
          <w:fldChar w:fldCharType="separate"/>
        </w:r>
        <w:r>
          <w:rPr>
            <w:webHidden/>
          </w:rPr>
          <w:t>24</w:t>
        </w:r>
        <w:r w:rsidRPr="00DA67AE">
          <w:rPr>
            <w:webHidden/>
          </w:rPr>
          <w:fldChar w:fldCharType="end"/>
        </w:r>
      </w:hyperlink>
    </w:p>
    <w:p w:rsidR="00E26114" w:rsidRDefault="00E26114" w:rsidP="00E26114">
      <w:pPr>
        <w:pStyle w:val="2f0"/>
        <w:rPr>
          <w:rFonts w:asciiTheme="minorHAnsi" w:hAnsiTheme="minorHAnsi" w:cstheme="minorBidi"/>
          <w:sz w:val="22"/>
          <w:szCs w:val="22"/>
        </w:rPr>
      </w:pPr>
      <w:hyperlink w:anchor="_Toc508631781" w:history="1">
        <w:r w:rsidRPr="00A24E8D">
          <w:rPr>
            <w:rStyle w:val="a9"/>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Pr>
            <w:webHidden/>
          </w:rPr>
          <w:tab/>
        </w:r>
        <w:r>
          <w:rPr>
            <w:webHidden/>
          </w:rPr>
          <w:fldChar w:fldCharType="begin"/>
        </w:r>
        <w:r>
          <w:rPr>
            <w:webHidden/>
          </w:rPr>
          <w:instrText xml:space="preserve"> PAGEREF _Toc508631781 \h </w:instrText>
        </w:r>
        <w:r>
          <w:rPr>
            <w:webHidden/>
          </w:rPr>
        </w:r>
        <w:r>
          <w:rPr>
            <w:webHidden/>
          </w:rPr>
          <w:fldChar w:fldCharType="separate"/>
        </w:r>
        <w:r>
          <w:rPr>
            <w:webHidden/>
          </w:rPr>
          <w:t>24</w:t>
        </w:r>
        <w:r>
          <w:rPr>
            <w:webHidden/>
          </w:rPr>
          <w:fldChar w:fldCharType="end"/>
        </w:r>
      </w:hyperlink>
    </w:p>
    <w:p w:rsidR="00E26114" w:rsidRDefault="00E26114" w:rsidP="00E26114">
      <w:pPr>
        <w:pStyle w:val="1f3"/>
        <w:rPr>
          <w:rFonts w:asciiTheme="minorHAnsi" w:hAnsiTheme="minorHAnsi" w:cstheme="minorBidi"/>
          <w:b w:val="0"/>
          <w:bCs w:val="0"/>
          <w:caps w:val="0"/>
          <w:sz w:val="22"/>
          <w:szCs w:val="22"/>
        </w:rPr>
      </w:pPr>
      <w:hyperlink w:anchor="_Toc508631782" w:history="1">
        <w:r w:rsidRPr="00A24E8D">
          <w:rPr>
            <w:rStyle w:val="a9"/>
          </w:rPr>
          <w:t>Приложение 3</w:t>
        </w:r>
        <w:r>
          <w:rPr>
            <w:webHidden/>
          </w:rPr>
          <w:tab/>
        </w:r>
        <w:r>
          <w:rPr>
            <w:webHidden/>
          </w:rPr>
          <w:fldChar w:fldCharType="begin"/>
        </w:r>
        <w:r>
          <w:rPr>
            <w:webHidden/>
          </w:rPr>
          <w:instrText xml:space="preserve"> PAGEREF _Toc508631782 \h </w:instrText>
        </w:r>
        <w:r>
          <w:rPr>
            <w:webHidden/>
          </w:rPr>
        </w:r>
        <w:r>
          <w:rPr>
            <w:webHidden/>
          </w:rPr>
          <w:fldChar w:fldCharType="separate"/>
        </w:r>
        <w:r>
          <w:rPr>
            <w:webHidden/>
          </w:rPr>
          <w:t>24</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783" w:history="1">
        <w:r w:rsidRPr="00A24E8D">
          <w:rPr>
            <w:rStyle w:val="a9"/>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Pr>
            <w:webHidden/>
          </w:rPr>
          <w:tab/>
        </w:r>
        <w:r>
          <w:rPr>
            <w:webHidden/>
          </w:rPr>
          <w:fldChar w:fldCharType="begin"/>
        </w:r>
        <w:r>
          <w:rPr>
            <w:webHidden/>
          </w:rPr>
          <w:instrText xml:space="preserve"> PAGEREF _Toc508631783 \h </w:instrText>
        </w:r>
        <w:r>
          <w:rPr>
            <w:webHidden/>
          </w:rPr>
        </w:r>
        <w:r>
          <w:rPr>
            <w:webHidden/>
          </w:rPr>
          <w:fldChar w:fldCharType="separate"/>
        </w:r>
        <w:r>
          <w:rPr>
            <w:webHidden/>
          </w:rPr>
          <w:t>25</w:t>
        </w:r>
        <w:r>
          <w:rPr>
            <w:webHidden/>
          </w:rPr>
          <w:fldChar w:fldCharType="end"/>
        </w:r>
      </w:hyperlink>
    </w:p>
    <w:p w:rsidR="00E26114" w:rsidRDefault="00E26114" w:rsidP="00E26114">
      <w:pPr>
        <w:pStyle w:val="1f3"/>
        <w:rPr>
          <w:rFonts w:asciiTheme="minorHAnsi" w:hAnsiTheme="minorHAnsi" w:cstheme="minorBidi"/>
          <w:b w:val="0"/>
          <w:bCs w:val="0"/>
          <w:caps w:val="0"/>
          <w:sz w:val="22"/>
          <w:szCs w:val="22"/>
        </w:rPr>
      </w:pPr>
      <w:hyperlink w:anchor="_Toc508631784" w:history="1">
        <w:r w:rsidRPr="00A24E8D">
          <w:rPr>
            <w:rStyle w:val="a9"/>
          </w:rPr>
          <w:t>Приложение 4</w:t>
        </w:r>
        <w:r>
          <w:rPr>
            <w:webHidden/>
          </w:rPr>
          <w:tab/>
        </w:r>
        <w:r>
          <w:rPr>
            <w:webHidden/>
          </w:rPr>
          <w:fldChar w:fldCharType="begin"/>
        </w:r>
        <w:r>
          <w:rPr>
            <w:webHidden/>
          </w:rPr>
          <w:instrText xml:space="preserve"> PAGEREF _Toc508631784 \h </w:instrText>
        </w:r>
        <w:r>
          <w:rPr>
            <w:webHidden/>
          </w:rPr>
        </w:r>
        <w:r>
          <w:rPr>
            <w:webHidden/>
          </w:rPr>
          <w:fldChar w:fldCharType="separate"/>
        </w:r>
        <w:r>
          <w:rPr>
            <w:webHidden/>
          </w:rPr>
          <w:t>26</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785" w:history="1">
        <w:r w:rsidRPr="00A24E8D">
          <w:rPr>
            <w:rStyle w:val="a9"/>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webHidden/>
          </w:rPr>
          <w:tab/>
        </w:r>
        <w:r>
          <w:rPr>
            <w:webHidden/>
          </w:rPr>
          <w:fldChar w:fldCharType="begin"/>
        </w:r>
        <w:r>
          <w:rPr>
            <w:webHidden/>
          </w:rPr>
          <w:instrText xml:space="preserve"> PAGEREF _Toc508631785 \h </w:instrText>
        </w:r>
        <w:r>
          <w:rPr>
            <w:webHidden/>
          </w:rPr>
        </w:r>
        <w:r>
          <w:rPr>
            <w:webHidden/>
          </w:rPr>
          <w:fldChar w:fldCharType="separate"/>
        </w:r>
        <w:r>
          <w:rPr>
            <w:webHidden/>
          </w:rPr>
          <w:t>26</w:t>
        </w:r>
        <w:r>
          <w:rPr>
            <w:webHidden/>
          </w:rPr>
          <w:fldChar w:fldCharType="end"/>
        </w:r>
      </w:hyperlink>
    </w:p>
    <w:p w:rsidR="00E26114" w:rsidRDefault="00E26114" w:rsidP="00E26114">
      <w:pPr>
        <w:pStyle w:val="1f3"/>
        <w:rPr>
          <w:rFonts w:asciiTheme="minorHAnsi" w:hAnsiTheme="minorHAnsi" w:cstheme="minorBidi"/>
          <w:b w:val="0"/>
          <w:bCs w:val="0"/>
          <w:caps w:val="0"/>
          <w:sz w:val="22"/>
          <w:szCs w:val="22"/>
        </w:rPr>
      </w:pPr>
      <w:hyperlink w:anchor="_Toc508631786" w:history="1">
        <w:r w:rsidRPr="00A24E8D">
          <w:rPr>
            <w:rStyle w:val="a9"/>
          </w:rPr>
          <w:t>Приложение 5</w:t>
        </w:r>
        <w:r>
          <w:rPr>
            <w:webHidden/>
          </w:rPr>
          <w:tab/>
        </w:r>
        <w:r>
          <w:rPr>
            <w:webHidden/>
          </w:rPr>
          <w:fldChar w:fldCharType="begin"/>
        </w:r>
        <w:r>
          <w:rPr>
            <w:webHidden/>
          </w:rPr>
          <w:instrText xml:space="preserve"> PAGEREF _Toc508631786 \h </w:instrText>
        </w:r>
        <w:r>
          <w:rPr>
            <w:webHidden/>
          </w:rPr>
        </w:r>
        <w:r>
          <w:rPr>
            <w:webHidden/>
          </w:rPr>
          <w:fldChar w:fldCharType="separate"/>
        </w:r>
        <w:r>
          <w:rPr>
            <w:webHidden/>
          </w:rPr>
          <w:t>28</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787" w:history="1">
        <w:r w:rsidRPr="00A24E8D">
          <w:rPr>
            <w:rStyle w:val="a9"/>
          </w:rPr>
          <w:t>Форма решения об отказе в предоставлении Муниципальной услуги</w:t>
        </w:r>
        <w:r>
          <w:rPr>
            <w:webHidden/>
          </w:rPr>
          <w:tab/>
        </w:r>
        <w:r>
          <w:rPr>
            <w:webHidden/>
          </w:rPr>
          <w:fldChar w:fldCharType="begin"/>
        </w:r>
        <w:r>
          <w:rPr>
            <w:webHidden/>
          </w:rPr>
          <w:instrText xml:space="preserve"> PAGEREF _Toc508631787 \h </w:instrText>
        </w:r>
        <w:r>
          <w:rPr>
            <w:webHidden/>
          </w:rPr>
        </w:r>
        <w:r>
          <w:rPr>
            <w:webHidden/>
          </w:rPr>
          <w:fldChar w:fldCharType="separate"/>
        </w:r>
        <w:r>
          <w:rPr>
            <w:webHidden/>
          </w:rPr>
          <w:t>28</w:t>
        </w:r>
        <w:r>
          <w:rPr>
            <w:webHidden/>
          </w:rPr>
          <w:fldChar w:fldCharType="end"/>
        </w:r>
      </w:hyperlink>
    </w:p>
    <w:p w:rsidR="00E26114" w:rsidRDefault="00E26114" w:rsidP="00E26114">
      <w:pPr>
        <w:pStyle w:val="1f3"/>
        <w:rPr>
          <w:rFonts w:asciiTheme="minorHAnsi" w:hAnsiTheme="minorHAnsi" w:cstheme="minorBidi"/>
          <w:b w:val="0"/>
          <w:bCs w:val="0"/>
          <w:caps w:val="0"/>
          <w:sz w:val="22"/>
          <w:szCs w:val="22"/>
        </w:rPr>
      </w:pPr>
      <w:hyperlink w:anchor="_Toc508631788" w:history="1">
        <w:r w:rsidRPr="00A24E8D">
          <w:rPr>
            <w:rStyle w:val="a9"/>
          </w:rPr>
          <w:t>Приложение 6</w:t>
        </w:r>
        <w:r>
          <w:rPr>
            <w:webHidden/>
          </w:rPr>
          <w:tab/>
        </w:r>
        <w:r>
          <w:rPr>
            <w:webHidden/>
          </w:rPr>
          <w:fldChar w:fldCharType="begin"/>
        </w:r>
        <w:r>
          <w:rPr>
            <w:webHidden/>
          </w:rPr>
          <w:instrText xml:space="preserve"> PAGEREF _Toc508631788 \h </w:instrText>
        </w:r>
        <w:r>
          <w:rPr>
            <w:webHidden/>
          </w:rPr>
        </w:r>
        <w:r>
          <w:rPr>
            <w:webHidden/>
          </w:rPr>
          <w:fldChar w:fldCharType="separate"/>
        </w:r>
        <w:r>
          <w:rPr>
            <w:webHidden/>
          </w:rPr>
          <w:t>30</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789" w:history="1">
        <w:r w:rsidRPr="00A24E8D">
          <w:rPr>
            <w:rStyle w:val="a9"/>
          </w:rPr>
          <w:t>Список нормативных актов, в соответствии с которыми осуществляется предоставление Муниципальной услуги</w:t>
        </w:r>
        <w:r>
          <w:rPr>
            <w:webHidden/>
          </w:rPr>
          <w:tab/>
        </w:r>
        <w:r>
          <w:rPr>
            <w:webHidden/>
          </w:rPr>
          <w:fldChar w:fldCharType="begin"/>
        </w:r>
        <w:r>
          <w:rPr>
            <w:webHidden/>
          </w:rPr>
          <w:instrText xml:space="preserve"> PAGEREF _Toc508631789 \h </w:instrText>
        </w:r>
        <w:r>
          <w:rPr>
            <w:webHidden/>
          </w:rPr>
        </w:r>
        <w:r>
          <w:rPr>
            <w:webHidden/>
          </w:rPr>
          <w:fldChar w:fldCharType="separate"/>
        </w:r>
        <w:r>
          <w:rPr>
            <w:webHidden/>
          </w:rPr>
          <w:t>30</w:t>
        </w:r>
        <w:r>
          <w:rPr>
            <w:webHidden/>
          </w:rPr>
          <w:fldChar w:fldCharType="end"/>
        </w:r>
      </w:hyperlink>
    </w:p>
    <w:p w:rsidR="00E26114" w:rsidRDefault="00E26114" w:rsidP="00E26114">
      <w:pPr>
        <w:pStyle w:val="1f3"/>
        <w:rPr>
          <w:rFonts w:asciiTheme="minorHAnsi" w:hAnsiTheme="minorHAnsi" w:cstheme="minorBidi"/>
          <w:b w:val="0"/>
          <w:bCs w:val="0"/>
          <w:caps w:val="0"/>
          <w:sz w:val="22"/>
          <w:szCs w:val="22"/>
        </w:rPr>
      </w:pPr>
      <w:hyperlink w:anchor="_Toc508631790" w:history="1">
        <w:r w:rsidRPr="00A24E8D">
          <w:rPr>
            <w:rStyle w:val="a9"/>
          </w:rPr>
          <w:t>Приложение 7</w:t>
        </w:r>
        <w:r>
          <w:rPr>
            <w:webHidden/>
          </w:rPr>
          <w:tab/>
        </w:r>
        <w:r>
          <w:rPr>
            <w:webHidden/>
          </w:rPr>
          <w:fldChar w:fldCharType="begin"/>
        </w:r>
        <w:r>
          <w:rPr>
            <w:webHidden/>
          </w:rPr>
          <w:instrText xml:space="preserve"> PAGEREF _Toc508631790 \h </w:instrText>
        </w:r>
        <w:r>
          <w:rPr>
            <w:webHidden/>
          </w:rPr>
        </w:r>
        <w:r>
          <w:rPr>
            <w:webHidden/>
          </w:rPr>
          <w:fldChar w:fldCharType="separate"/>
        </w:r>
        <w:r>
          <w:rPr>
            <w:webHidden/>
          </w:rPr>
          <w:t>31</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791" w:history="1">
        <w:r w:rsidRPr="00A24E8D">
          <w:rPr>
            <w:rStyle w:val="a9"/>
            <w:rFonts w:eastAsia="Times New Roman"/>
            <w:b/>
            <w:bCs/>
            <w:iCs/>
          </w:rPr>
          <w:t>Форма схемы границ</w:t>
        </w:r>
        <w:r>
          <w:rPr>
            <w:webHidden/>
          </w:rPr>
          <w:tab/>
        </w:r>
        <w:r>
          <w:rPr>
            <w:webHidden/>
          </w:rPr>
          <w:fldChar w:fldCharType="begin"/>
        </w:r>
        <w:r>
          <w:rPr>
            <w:webHidden/>
          </w:rPr>
          <w:instrText xml:space="preserve"> PAGEREF _Toc508631791 \h </w:instrText>
        </w:r>
        <w:r>
          <w:rPr>
            <w:webHidden/>
          </w:rPr>
        </w:r>
        <w:r>
          <w:rPr>
            <w:webHidden/>
          </w:rPr>
          <w:fldChar w:fldCharType="separate"/>
        </w:r>
        <w:r>
          <w:rPr>
            <w:webHidden/>
          </w:rPr>
          <w:t>31</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792" w:history="1">
        <w:r w:rsidRPr="00DA67AE">
          <w:rPr>
            <w:rStyle w:val="a9"/>
            <w:rFonts w:eastAsia="Times New Roman"/>
            <w:bCs/>
            <w:iCs/>
          </w:rPr>
          <w:t>Форма Заявления о предоставлении Муниципальной услуги</w:t>
        </w:r>
        <w:r>
          <w:rPr>
            <w:webHidden/>
          </w:rPr>
          <w:tab/>
        </w:r>
        <w:r>
          <w:rPr>
            <w:webHidden/>
          </w:rPr>
          <w:fldChar w:fldCharType="begin"/>
        </w:r>
        <w:r>
          <w:rPr>
            <w:webHidden/>
          </w:rPr>
          <w:instrText xml:space="preserve"> PAGEREF _Toc508631792 \h </w:instrText>
        </w:r>
        <w:r>
          <w:rPr>
            <w:webHidden/>
          </w:rPr>
        </w:r>
        <w:r>
          <w:rPr>
            <w:webHidden/>
          </w:rPr>
          <w:fldChar w:fldCharType="separate"/>
        </w:r>
        <w:r>
          <w:rPr>
            <w:webHidden/>
          </w:rPr>
          <w:t>32</w:t>
        </w:r>
        <w:r>
          <w:rPr>
            <w:webHidden/>
          </w:rPr>
          <w:fldChar w:fldCharType="end"/>
        </w:r>
      </w:hyperlink>
    </w:p>
    <w:p w:rsidR="00E26114" w:rsidRDefault="00E26114" w:rsidP="00E26114">
      <w:pPr>
        <w:pStyle w:val="1f3"/>
        <w:rPr>
          <w:rFonts w:asciiTheme="minorHAnsi" w:hAnsiTheme="minorHAnsi" w:cstheme="minorBidi"/>
          <w:b w:val="0"/>
          <w:bCs w:val="0"/>
          <w:caps w:val="0"/>
          <w:sz w:val="22"/>
          <w:szCs w:val="22"/>
        </w:rPr>
      </w:pPr>
      <w:hyperlink w:anchor="_Toc508631793" w:history="1">
        <w:r w:rsidRPr="00A24E8D">
          <w:rPr>
            <w:rStyle w:val="a9"/>
          </w:rPr>
          <w:t>Приложение 9</w:t>
        </w:r>
        <w:r>
          <w:rPr>
            <w:webHidden/>
          </w:rPr>
          <w:tab/>
        </w:r>
        <w:r>
          <w:rPr>
            <w:webHidden/>
          </w:rPr>
          <w:fldChar w:fldCharType="begin"/>
        </w:r>
        <w:r>
          <w:rPr>
            <w:webHidden/>
          </w:rPr>
          <w:instrText xml:space="preserve"> PAGEREF _Toc508631793 \h </w:instrText>
        </w:r>
        <w:r>
          <w:rPr>
            <w:webHidden/>
          </w:rPr>
        </w:r>
        <w:r>
          <w:rPr>
            <w:webHidden/>
          </w:rPr>
          <w:fldChar w:fldCharType="separate"/>
        </w:r>
        <w:r>
          <w:rPr>
            <w:webHidden/>
          </w:rPr>
          <w:t>34</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794" w:history="1">
        <w:r w:rsidRPr="00A24E8D">
          <w:rPr>
            <w:rStyle w:val="a9"/>
          </w:rPr>
          <w:t>Описание документов, необходимых для предоставления Муниципальной услуги</w:t>
        </w:r>
        <w:r>
          <w:rPr>
            <w:webHidden/>
          </w:rPr>
          <w:tab/>
        </w:r>
        <w:r>
          <w:rPr>
            <w:webHidden/>
          </w:rPr>
          <w:fldChar w:fldCharType="begin"/>
        </w:r>
        <w:r>
          <w:rPr>
            <w:webHidden/>
          </w:rPr>
          <w:instrText xml:space="preserve"> PAGEREF _Toc508631794 \h </w:instrText>
        </w:r>
        <w:r>
          <w:rPr>
            <w:webHidden/>
          </w:rPr>
        </w:r>
        <w:r>
          <w:rPr>
            <w:webHidden/>
          </w:rPr>
          <w:fldChar w:fldCharType="separate"/>
        </w:r>
        <w:r>
          <w:rPr>
            <w:webHidden/>
          </w:rPr>
          <w:t>34</w:t>
        </w:r>
        <w:r>
          <w:rPr>
            <w:webHidden/>
          </w:rPr>
          <w:fldChar w:fldCharType="end"/>
        </w:r>
      </w:hyperlink>
    </w:p>
    <w:p w:rsidR="00E26114" w:rsidRDefault="00E26114" w:rsidP="00E26114">
      <w:pPr>
        <w:pStyle w:val="1f3"/>
        <w:rPr>
          <w:rFonts w:asciiTheme="minorHAnsi" w:hAnsiTheme="minorHAnsi" w:cstheme="minorBidi"/>
          <w:b w:val="0"/>
          <w:bCs w:val="0"/>
          <w:caps w:val="0"/>
          <w:sz w:val="22"/>
          <w:szCs w:val="22"/>
        </w:rPr>
      </w:pPr>
      <w:hyperlink w:anchor="_Toc508631795" w:history="1">
        <w:r w:rsidRPr="00A24E8D">
          <w:rPr>
            <w:rStyle w:val="a9"/>
          </w:rPr>
          <w:t>Приложение 10</w:t>
        </w:r>
        <w:r>
          <w:rPr>
            <w:webHidden/>
          </w:rPr>
          <w:tab/>
        </w:r>
        <w:r>
          <w:rPr>
            <w:webHidden/>
          </w:rPr>
          <w:fldChar w:fldCharType="begin"/>
        </w:r>
        <w:r>
          <w:rPr>
            <w:webHidden/>
          </w:rPr>
          <w:instrText xml:space="preserve"> PAGEREF _Toc508631795 \h </w:instrText>
        </w:r>
        <w:r>
          <w:rPr>
            <w:webHidden/>
          </w:rPr>
        </w:r>
        <w:r>
          <w:rPr>
            <w:webHidden/>
          </w:rPr>
          <w:fldChar w:fldCharType="separate"/>
        </w:r>
        <w:r>
          <w:rPr>
            <w:webHidden/>
          </w:rPr>
          <w:t>44</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796" w:history="1">
        <w:r w:rsidRPr="00A24E8D">
          <w:rPr>
            <w:rStyle w:val="a9"/>
          </w:rPr>
          <w:t>Форма решения об отказе в приеме документов, необходимых для предоставления Муниципальной услуги</w:t>
        </w:r>
        <w:r>
          <w:rPr>
            <w:webHidden/>
          </w:rPr>
          <w:tab/>
        </w:r>
        <w:r>
          <w:rPr>
            <w:webHidden/>
          </w:rPr>
          <w:fldChar w:fldCharType="begin"/>
        </w:r>
        <w:r>
          <w:rPr>
            <w:webHidden/>
          </w:rPr>
          <w:instrText xml:space="preserve"> PAGEREF _Toc508631796 \h </w:instrText>
        </w:r>
        <w:r>
          <w:rPr>
            <w:webHidden/>
          </w:rPr>
        </w:r>
        <w:r>
          <w:rPr>
            <w:webHidden/>
          </w:rPr>
          <w:fldChar w:fldCharType="separate"/>
        </w:r>
        <w:r>
          <w:rPr>
            <w:webHidden/>
          </w:rPr>
          <w:t>44</w:t>
        </w:r>
        <w:r>
          <w:rPr>
            <w:webHidden/>
          </w:rPr>
          <w:fldChar w:fldCharType="end"/>
        </w:r>
      </w:hyperlink>
    </w:p>
    <w:p w:rsidR="00E26114" w:rsidRDefault="00E26114" w:rsidP="00E26114">
      <w:pPr>
        <w:pStyle w:val="1f3"/>
        <w:rPr>
          <w:rFonts w:asciiTheme="minorHAnsi" w:hAnsiTheme="minorHAnsi" w:cstheme="minorBidi"/>
          <w:b w:val="0"/>
          <w:bCs w:val="0"/>
          <w:caps w:val="0"/>
          <w:sz w:val="22"/>
          <w:szCs w:val="22"/>
        </w:rPr>
      </w:pPr>
      <w:hyperlink w:anchor="_Toc508631797" w:history="1">
        <w:r w:rsidRPr="00A24E8D">
          <w:rPr>
            <w:rStyle w:val="a9"/>
          </w:rPr>
          <w:t>Приложение 11</w:t>
        </w:r>
        <w:r>
          <w:rPr>
            <w:webHidden/>
          </w:rPr>
          <w:tab/>
        </w:r>
        <w:r>
          <w:rPr>
            <w:webHidden/>
          </w:rPr>
          <w:fldChar w:fldCharType="begin"/>
        </w:r>
        <w:r>
          <w:rPr>
            <w:webHidden/>
          </w:rPr>
          <w:instrText xml:space="preserve"> PAGEREF _Toc508631797 \h </w:instrText>
        </w:r>
        <w:r>
          <w:rPr>
            <w:webHidden/>
          </w:rPr>
        </w:r>
        <w:r>
          <w:rPr>
            <w:webHidden/>
          </w:rPr>
          <w:fldChar w:fldCharType="separate"/>
        </w:r>
        <w:r>
          <w:rPr>
            <w:webHidden/>
          </w:rPr>
          <w:t>46</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798" w:history="1">
        <w:r w:rsidRPr="00A24E8D">
          <w:rPr>
            <w:rStyle w:val="a9"/>
          </w:rPr>
          <w:t>Требования к помещениям, в которых предоставляется Муниципальная услуга</w:t>
        </w:r>
        <w:r>
          <w:rPr>
            <w:webHidden/>
          </w:rPr>
          <w:tab/>
        </w:r>
        <w:r>
          <w:rPr>
            <w:webHidden/>
          </w:rPr>
          <w:fldChar w:fldCharType="begin"/>
        </w:r>
        <w:r>
          <w:rPr>
            <w:webHidden/>
          </w:rPr>
          <w:instrText xml:space="preserve"> PAGEREF _Toc508631798 \h </w:instrText>
        </w:r>
        <w:r>
          <w:rPr>
            <w:webHidden/>
          </w:rPr>
        </w:r>
        <w:r>
          <w:rPr>
            <w:webHidden/>
          </w:rPr>
          <w:fldChar w:fldCharType="separate"/>
        </w:r>
        <w:r>
          <w:rPr>
            <w:webHidden/>
          </w:rPr>
          <w:t>46</w:t>
        </w:r>
        <w:r>
          <w:rPr>
            <w:webHidden/>
          </w:rPr>
          <w:fldChar w:fldCharType="end"/>
        </w:r>
      </w:hyperlink>
    </w:p>
    <w:p w:rsidR="00E26114" w:rsidRDefault="00E26114" w:rsidP="00E26114">
      <w:pPr>
        <w:pStyle w:val="1f3"/>
        <w:rPr>
          <w:rFonts w:asciiTheme="minorHAnsi" w:hAnsiTheme="minorHAnsi" w:cstheme="minorBidi"/>
          <w:b w:val="0"/>
          <w:bCs w:val="0"/>
          <w:caps w:val="0"/>
          <w:sz w:val="22"/>
          <w:szCs w:val="22"/>
        </w:rPr>
      </w:pPr>
      <w:hyperlink w:anchor="_Toc508631799" w:history="1">
        <w:r w:rsidRPr="00A24E8D">
          <w:rPr>
            <w:rStyle w:val="a9"/>
          </w:rPr>
          <w:t>Приложение 12</w:t>
        </w:r>
        <w:r>
          <w:rPr>
            <w:webHidden/>
          </w:rPr>
          <w:tab/>
        </w:r>
        <w:r>
          <w:rPr>
            <w:webHidden/>
          </w:rPr>
          <w:fldChar w:fldCharType="begin"/>
        </w:r>
        <w:r>
          <w:rPr>
            <w:webHidden/>
          </w:rPr>
          <w:instrText xml:space="preserve"> PAGEREF _Toc508631799 \h </w:instrText>
        </w:r>
        <w:r>
          <w:rPr>
            <w:webHidden/>
          </w:rPr>
        </w:r>
        <w:r>
          <w:rPr>
            <w:webHidden/>
          </w:rPr>
          <w:fldChar w:fldCharType="separate"/>
        </w:r>
        <w:r>
          <w:rPr>
            <w:webHidden/>
          </w:rPr>
          <w:t>47</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800" w:history="1">
        <w:r w:rsidRPr="00A24E8D">
          <w:rPr>
            <w:rStyle w:val="a9"/>
          </w:rPr>
          <w:t>Показатели доступности и качества Муниципальной услуги</w:t>
        </w:r>
        <w:r>
          <w:rPr>
            <w:webHidden/>
          </w:rPr>
          <w:tab/>
        </w:r>
        <w:r>
          <w:rPr>
            <w:webHidden/>
          </w:rPr>
          <w:fldChar w:fldCharType="begin"/>
        </w:r>
        <w:r>
          <w:rPr>
            <w:webHidden/>
          </w:rPr>
          <w:instrText xml:space="preserve"> PAGEREF _Toc508631800 \h </w:instrText>
        </w:r>
        <w:r>
          <w:rPr>
            <w:webHidden/>
          </w:rPr>
        </w:r>
        <w:r>
          <w:rPr>
            <w:webHidden/>
          </w:rPr>
          <w:fldChar w:fldCharType="separate"/>
        </w:r>
        <w:r>
          <w:rPr>
            <w:webHidden/>
          </w:rPr>
          <w:t>47</w:t>
        </w:r>
        <w:r>
          <w:rPr>
            <w:webHidden/>
          </w:rPr>
          <w:fldChar w:fldCharType="end"/>
        </w:r>
      </w:hyperlink>
    </w:p>
    <w:p w:rsidR="00E26114" w:rsidRDefault="00E26114" w:rsidP="00E26114">
      <w:pPr>
        <w:pStyle w:val="1f3"/>
        <w:rPr>
          <w:rFonts w:asciiTheme="minorHAnsi" w:hAnsiTheme="minorHAnsi" w:cstheme="minorBidi"/>
          <w:b w:val="0"/>
          <w:bCs w:val="0"/>
          <w:caps w:val="0"/>
          <w:sz w:val="22"/>
          <w:szCs w:val="22"/>
        </w:rPr>
      </w:pPr>
      <w:hyperlink w:anchor="_Toc508631801" w:history="1">
        <w:r w:rsidRPr="00A24E8D">
          <w:rPr>
            <w:rStyle w:val="a9"/>
          </w:rPr>
          <w:t>Приложение 13</w:t>
        </w:r>
        <w:r>
          <w:rPr>
            <w:webHidden/>
          </w:rPr>
          <w:tab/>
        </w:r>
        <w:r>
          <w:rPr>
            <w:webHidden/>
          </w:rPr>
          <w:fldChar w:fldCharType="begin"/>
        </w:r>
        <w:r>
          <w:rPr>
            <w:webHidden/>
          </w:rPr>
          <w:instrText xml:space="preserve"> PAGEREF _Toc508631801 \h </w:instrText>
        </w:r>
        <w:r>
          <w:rPr>
            <w:webHidden/>
          </w:rPr>
        </w:r>
        <w:r>
          <w:rPr>
            <w:webHidden/>
          </w:rPr>
          <w:fldChar w:fldCharType="separate"/>
        </w:r>
        <w:r>
          <w:rPr>
            <w:webHidden/>
          </w:rPr>
          <w:t>48</w:t>
        </w:r>
        <w:r>
          <w:rPr>
            <w:webHidden/>
          </w:rPr>
          <w:fldChar w:fldCharType="end"/>
        </w:r>
      </w:hyperlink>
    </w:p>
    <w:p w:rsidR="00E26114" w:rsidRDefault="00E26114" w:rsidP="00E26114">
      <w:pPr>
        <w:pStyle w:val="1f3"/>
        <w:rPr>
          <w:rFonts w:asciiTheme="minorHAnsi" w:hAnsiTheme="minorHAnsi" w:cstheme="minorBidi"/>
          <w:b w:val="0"/>
          <w:bCs w:val="0"/>
          <w:caps w:val="0"/>
          <w:sz w:val="22"/>
          <w:szCs w:val="22"/>
        </w:rPr>
      </w:pPr>
      <w:hyperlink w:anchor="_Toc508631802" w:history="1">
        <w:r w:rsidRPr="00A24E8D">
          <w:rPr>
            <w:rStyle w:val="a9"/>
          </w:rPr>
          <w:t>Приложение 14</w:t>
        </w:r>
        <w:r>
          <w:rPr>
            <w:webHidden/>
          </w:rPr>
          <w:tab/>
        </w:r>
        <w:r>
          <w:rPr>
            <w:webHidden/>
          </w:rPr>
          <w:fldChar w:fldCharType="begin"/>
        </w:r>
        <w:r>
          <w:rPr>
            <w:webHidden/>
          </w:rPr>
          <w:instrText xml:space="preserve"> PAGEREF _Toc508631802 \h </w:instrText>
        </w:r>
        <w:r>
          <w:rPr>
            <w:webHidden/>
          </w:rPr>
        </w:r>
        <w:r>
          <w:rPr>
            <w:webHidden/>
          </w:rPr>
          <w:fldChar w:fldCharType="separate"/>
        </w:r>
        <w:r>
          <w:rPr>
            <w:webHidden/>
          </w:rPr>
          <w:t>50</w:t>
        </w:r>
        <w:r>
          <w:rPr>
            <w:webHidden/>
          </w:rPr>
          <w:fldChar w:fldCharType="end"/>
        </w:r>
      </w:hyperlink>
    </w:p>
    <w:p w:rsidR="00E26114" w:rsidRDefault="00E26114" w:rsidP="00E26114">
      <w:pPr>
        <w:pStyle w:val="1f3"/>
        <w:rPr>
          <w:rFonts w:asciiTheme="minorHAnsi" w:hAnsiTheme="minorHAnsi" w:cstheme="minorBidi"/>
          <w:b w:val="0"/>
          <w:bCs w:val="0"/>
          <w:caps w:val="0"/>
          <w:sz w:val="22"/>
          <w:szCs w:val="22"/>
        </w:rPr>
      </w:pPr>
      <w:hyperlink w:anchor="_Toc508631803" w:history="1">
        <w:r w:rsidRPr="00A24E8D">
          <w:rPr>
            <w:rStyle w:val="a9"/>
            <w:rFonts w:eastAsia="Times New Roman"/>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Pr>
            <w:webHidden/>
          </w:rPr>
          <w:tab/>
        </w:r>
        <w:r>
          <w:rPr>
            <w:webHidden/>
          </w:rPr>
          <w:fldChar w:fldCharType="begin"/>
        </w:r>
        <w:r>
          <w:rPr>
            <w:webHidden/>
          </w:rPr>
          <w:instrText xml:space="preserve"> PAGEREF _Toc508631803 \h </w:instrText>
        </w:r>
        <w:r>
          <w:rPr>
            <w:webHidden/>
          </w:rPr>
        </w:r>
        <w:r>
          <w:rPr>
            <w:webHidden/>
          </w:rPr>
          <w:fldChar w:fldCharType="separate"/>
        </w:r>
        <w:r>
          <w:rPr>
            <w:webHidden/>
          </w:rPr>
          <w:t>50</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804" w:history="1">
        <w:r w:rsidRPr="00A24E8D">
          <w:rPr>
            <w:rStyle w:val="a9"/>
          </w:rPr>
          <w:t>1. Порядок выполнения административных действий при обращении Заявителя (представителя Заявителя) через РПГУ.</w:t>
        </w:r>
        <w:r>
          <w:rPr>
            <w:webHidden/>
          </w:rPr>
          <w:tab/>
        </w:r>
        <w:r>
          <w:rPr>
            <w:webHidden/>
          </w:rPr>
          <w:fldChar w:fldCharType="begin"/>
        </w:r>
        <w:r>
          <w:rPr>
            <w:webHidden/>
          </w:rPr>
          <w:instrText xml:space="preserve"> PAGEREF _Toc508631804 \h </w:instrText>
        </w:r>
        <w:r>
          <w:rPr>
            <w:webHidden/>
          </w:rPr>
        </w:r>
        <w:r>
          <w:rPr>
            <w:webHidden/>
          </w:rPr>
          <w:fldChar w:fldCharType="separate"/>
        </w:r>
        <w:r>
          <w:rPr>
            <w:webHidden/>
          </w:rPr>
          <w:t>50</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805" w:history="1">
        <w:r w:rsidRPr="00A24E8D">
          <w:rPr>
            <w:rStyle w:val="a9"/>
            <w:b/>
          </w:rPr>
          <w:t>2. Обработка и предварительное рассмотрение документов.</w:t>
        </w:r>
        <w:r>
          <w:rPr>
            <w:webHidden/>
          </w:rPr>
          <w:tab/>
        </w:r>
        <w:r>
          <w:rPr>
            <w:webHidden/>
          </w:rPr>
          <w:fldChar w:fldCharType="begin"/>
        </w:r>
        <w:r>
          <w:rPr>
            <w:webHidden/>
          </w:rPr>
          <w:instrText xml:space="preserve"> PAGEREF _Toc508631805 \h </w:instrText>
        </w:r>
        <w:r>
          <w:rPr>
            <w:webHidden/>
          </w:rPr>
        </w:r>
        <w:r>
          <w:rPr>
            <w:webHidden/>
          </w:rPr>
          <w:fldChar w:fldCharType="separate"/>
        </w:r>
        <w:r>
          <w:rPr>
            <w:webHidden/>
          </w:rPr>
          <w:t>51</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806" w:history="1">
        <w:r w:rsidRPr="00A24E8D">
          <w:rPr>
            <w:rStyle w:val="a9"/>
          </w:rPr>
          <w:t>3. Формирование и направление межведомственных запросов в органы (организации), участвующие в предоставлении Муниципальной услуги.</w:t>
        </w:r>
        <w:r>
          <w:rPr>
            <w:webHidden/>
          </w:rPr>
          <w:tab/>
        </w:r>
        <w:r>
          <w:rPr>
            <w:webHidden/>
          </w:rPr>
          <w:fldChar w:fldCharType="begin"/>
        </w:r>
        <w:r>
          <w:rPr>
            <w:webHidden/>
          </w:rPr>
          <w:instrText xml:space="preserve"> PAGEREF _Toc508631806 \h </w:instrText>
        </w:r>
        <w:r>
          <w:rPr>
            <w:webHidden/>
          </w:rPr>
        </w:r>
        <w:r>
          <w:rPr>
            <w:webHidden/>
          </w:rPr>
          <w:fldChar w:fldCharType="separate"/>
        </w:r>
        <w:r>
          <w:rPr>
            <w:webHidden/>
          </w:rPr>
          <w:t>52</w:t>
        </w:r>
        <w:r>
          <w:rPr>
            <w:webHidden/>
          </w:rPr>
          <w:fldChar w:fldCharType="end"/>
        </w:r>
      </w:hyperlink>
    </w:p>
    <w:p w:rsidR="00E26114" w:rsidRPr="00DA67AE" w:rsidRDefault="00E26114" w:rsidP="00E26114">
      <w:pPr>
        <w:pStyle w:val="39"/>
        <w:tabs>
          <w:tab w:val="right" w:leader="dot" w:pos="9628"/>
        </w:tabs>
        <w:rPr>
          <w:rFonts w:asciiTheme="minorHAnsi" w:eastAsiaTheme="minorEastAsia" w:hAnsiTheme="minorHAnsi" w:cstheme="minorBidi"/>
          <w:i w:val="0"/>
          <w:iCs w:val="0"/>
          <w:noProof/>
          <w:sz w:val="22"/>
          <w:szCs w:val="22"/>
          <w:lang w:eastAsia="ru-RU"/>
        </w:rPr>
      </w:pPr>
      <w:hyperlink w:anchor="_Toc508631807" w:history="1">
        <w:r w:rsidRPr="00DA67AE">
          <w:rPr>
            <w:rStyle w:val="a9"/>
            <w:rFonts w:eastAsia="Times New Roman"/>
            <w:i w:val="0"/>
            <w:noProof/>
          </w:rPr>
          <w:t>Модуль оказания услуг ЕИС ОУ</w:t>
        </w:r>
        <w:r w:rsidRPr="00DA67AE">
          <w:rPr>
            <w:i w:val="0"/>
            <w:noProof/>
            <w:webHidden/>
          </w:rPr>
          <w:tab/>
        </w:r>
        <w:r w:rsidRPr="00DA67AE">
          <w:rPr>
            <w:i w:val="0"/>
            <w:noProof/>
            <w:webHidden/>
          </w:rPr>
          <w:fldChar w:fldCharType="begin"/>
        </w:r>
        <w:r w:rsidRPr="00DA67AE">
          <w:rPr>
            <w:i w:val="0"/>
            <w:noProof/>
            <w:webHidden/>
          </w:rPr>
          <w:instrText xml:space="preserve"> PAGEREF _Toc508631807 \h </w:instrText>
        </w:r>
        <w:r w:rsidRPr="00DA67AE">
          <w:rPr>
            <w:i w:val="0"/>
            <w:noProof/>
            <w:webHidden/>
          </w:rPr>
        </w:r>
        <w:r w:rsidRPr="00DA67AE">
          <w:rPr>
            <w:i w:val="0"/>
            <w:noProof/>
            <w:webHidden/>
          </w:rPr>
          <w:fldChar w:fldCharType="separate"/>
        </w:r>
        <w:r>
          <w:rPr>
            <w:i w:val="0"/>
            <w:noProof/>
            <w:webHidden/>
          </w:rPr>
          <w:t>53</w:t>
        </w:r>
        <w:r w:rsidRPr="00DA67AE">
          <w:rPr>
            <w:i w:val="0"/>
            <w:noProof/>
            <w:webHidden/>
          </w:rPr>
          <w:fldChar w:fldCharType="end"/>
        </w:r>
      </w:hyperlink>
    </w:p>
    <w:p w:rsidR="00E26114" w:rsidRPr="00DA67AE" w:rsidRDefault="00E26114" w:rsidP="00E26114">
      <w:pPr>
        <w:pStyle w:val="39"/>
        <w:tabs>
          <w:tab w:val="right" w:leader="dot" w:pos="9628"/>
        </w:tabs>
        <w:rPr>
          <w:rFonts w:asciiTheme="minorHAnsi" w:eastAsiaTheme="minorEastAsia" w:hAnsiTheme="minorHAnsi" w:cstheme="minorBidi"/>
          <w:i w:val="0"/>
          <w:iCs w:val="0"/>
          <w:noProof/>
          <w:sz w:val="22"/>
          <w:szCs w:val="22"/>
          <w:lang w:eastAsia="ru-RU"/>
        </w:rPr>
      </w:pPr>
      <w:hyperlink w:anchor="_Toc508631808" w:history="1">
        <w:r w:rsidRPr="00DA67AE">
          <w:rPr>
            <w:rStyle w:val="a9"/>
            <w:rFonts w:eastAsia="Times New Roman"/>
            <w:i w:val="0"/>
            <w:noProof/>
          </w:rPr>
          <w:t>МФЦ/ Модуль МФЦ ЕИС ОУ</w:t>
        </w:r>
        <w:r w:rsidRPr="00DA67AE">
          <w:rPr>
            <w:i w:val="0"/>
            <w:noProof/>
            <w:webHidden/>
          </w:rPr>
          <w:tab/>
        </w:r>
        <w:r w:rsidRPr="00DA67AE">
          <w:rPr>
            <w:i w:val="0"/>
            <w:noProof/>
            <w:webHidden/>
          </w:rPr>
          <w:fldChar w:fldCharType="begin"/>
        </w:r>
        <w:r w:rsidRPr="00DA67AE">
          <w:rPr>
            <w:i w:val="0"/>
            <w:noProof/>
            <w:webHidden/>
          </w:rPr>
          <w:instrText xml:space="preserve"> PAGEREF _Toc508631808 \h </w:instrText>
        </w:r>
        <w:r w:rsidRPr="00DA67AE">
          <w:rPr>
            <w:i w:val="0"/>
            <w:noProof/>
            <w:webHidden/>
          </w:rPr>
        </w:r>
        <w:r w:rsidRPr="00DA67AE">
          <w:rPr>
            <w:i w:val="0"/>
            <w:noProof/>
            <w:webHidden/>
          </w:rPr>
          <w:fldChar w:fldCharType="separate"/>
        </w:r>
        <w:r>
          <w:rPr>
            <w:i w:val="0"/>
            <w:noProof/>
            <w:webHidden/>
          </w:rPr>
          <w:t>53</w:t>
        </w:r>
        <w:r w:rsidRPr="00DA67AE">
          <w:rPr>
            <w:i w:val="0"/>
            <w:noProof/>
            <w:webHidden/>
          </w:rPr>
          <w:fldChar w:fldCharType="end"/>
        </w:r>
      </w:hyperlink>
    </w:p>
    <w:p w:rsidR="00E26114" w:rsidRDefault="00E26114" w:rsidP="00E26114">
      <w:pPr>
        <w:pStyle w:val="2f0"/>
        <w:rPr>
          <w:rFonts w:asciiTheme="minorHAnsi" w:hAnsiTheme="minorHAnsi" w:cstheme="minorBidi"/>
          <w:sz w:val="22"/>
          <w:szCs w:val="22"/>
        </w:rPr>
      </w:pPr>
      <w:hyperlink w:anchor="_Toc508631809" w:history="1">
        <w:r w:rsidRPr="00A24E8D">
          <w:rPr>
            <w:rStyle w:val="a9"/>
          </w:rPr>
          <w:t>4. Принятие решения.</w:t>
        </w:r>
        <w:r>
          <w:rPr>
            <w:webHidden/>
          </w:rPr>
          <w:tab/>
        </w:r>
        <w:r>
          <w:rPr>
            <w:webHidden/>
          </w:rPr>
          <w:fldChar w:fldCharType="begin"/>
        </w:r>
        <w:r>
          <w:rPr>
            <w:webHidden/>
          </w:rPr>
          <w:instrText xml:space="preserve"> PAGEREF _Toc508631809 \h </w:instrText>
        </w:r>
        <w:r>
          <w:rPr>
            <w:webHidden/>
          </w:rPr>
        </w:r>
        <w:r>
          <w:rPr>
            <w:webHidden/>
          </w:rPr>
          <w:fldChar w:fldCharType="separate"/>
        </w:r>
        <w:r>
          <w:rPr>
            <w:webHidden/>
          </w:rPr>
          <w:t>54</w:t>
        </w:r>
        <w:r>
          <w:rPr>
            <w:webHidden/>
          </w:rPr>
          <w:fldChar w:fldCharType="end"/>
        </w:r>
      </w:hyperlink>
    </w:p>
    <w:p w:rsidR="00E26114" w:rsidRDefault="00E26114" w:rsidP="00E26114">
      <w:pPr>
        <w:pStyle w:val="2f0"/>
        <w:rPr>
          <w:rFonts w:asciiTheme="minorHAnsi" w:hAnsiTheme="minorHAnsi" w:cstheme="minorBidi"/>
          <w:sz w:val="22"/>
          <w:szCs w:val="22"/>
        </w:rPr>
      </w:pPr>
      <w:hyperlink w:anchor="_Toc508631810" w:history="1">
        <w:r w:rsidRPr="00A24E8D">
          <w:rPr>
            <w:rStyle w:val="a9"/>
            <w:rFonts w:eastAsia="Times New Roman"/>
            <w:bCs/>
            <w:iCs/>
          </w:rPr>
          <w:t xml:space="preserve">5. </w:t>
        </w:r>
        <w:r w:rsidRPr="00A24E8D">
          <w:rPr>
            <w:rStyle w:val="a9"/>
          </w:rPr>
          <w:t>Направление (выдача) результата.</w:t>
        </w:r>
        <w:r>
          <w:rPr>
            <w:webHidden/>
          </w:rPr>
          <w:tab/>
        </w:r>
        <w:r>
          <w:rPr>
            <w:webHidden/>
          </w:rPr>
          <w:fldChar w:fldCharType="begin"/>
        </w:r>
        <w:r>
          <w:rPr>
            <w:webHidden/>
          </w:rPr>
          <w:instrText xml:space="preserve"> PAGEREF _Toc508631810 \h </w:instrText>
        </w:r>
        <w:r>
          <w:rPr>
            <w:webHidden/>
          </w:rPr>
        </w:r>
        <w:r>
          <w:rPr>
            <w:webHidden/>
          </w:rPr>
          <w:fldChar w:fldCharType="separate"/>
        </w:r>
        <w:r>
          <w:rPr>
            <w:webHidden/>
          </w:rPr>
          <w:t>55</w:t>
        </w:r>
        <w:r>
          <w:rPr>
            <w:webHidden/>
          </w:rPr>
          <w:fldChar w:fldCharType="end"/>
        </w:r>
      </w:hyperlink>
    </w:p>
    <w:p w:rsidR="00E26114" w:rsidRDefault="00E26114" w:rsidP="00E26114">
      <w:pPr>
        <w:pStyle w:val="39"/>
        <w:tabs>
          <w:tab w:val="right" w:leader="dot" w:pos="9628"/>
        </w:tabs>
        <w:rPr>
          <w:rFonts w:asciiTheme="minorHAnsi" w:eastAsiaTheme="minorEastAsia" w:hAnsiTheme="minorHAnsi" w:cstheme="minorBidi"/>
          <w:i w:val="0"/>
          <w:iCs w:val="0"/>
          <w:noProof/>
          <w:sz w:val="22"/>
          <w:szCs w:val="22"/>
          <w:lang w:eastAsia="ru-RU"/>
        </w:rPr>
      </w:pPr>
      <w:hyperlink w:anchor="_Toc508631811" w:history="1">
        <w:r w:rsidRPr="00DA67AE">
          <w:rPr>
            <w:rStyle w:val="a9"/>
            <w:i w:val="0"/>
            <w:noProof/>
          </w:rPr>
          <w:t>Приложение 15</w:t>
        </w:r>
        <w:r>
          <w:rPr>
            <w:noProof/>
            <w:webHidden/>
          </w:rPr>
          <w:tab/>
        </w:r>
        <w:r>
          <w:rPr>
            <w:noProof/>
            <w:webHidden/>
          </w:rPr>
          <w:fldChar w:fldCharType="begin"/>
        </w:r>
        <w:r>
          <w:rPr>
            <w:noProof/>
            <w:webHidden/>
          </w:rPr>
          <w:instrText xml:space="preserve"> PAGEREF _Toc508631811 \h </w:instrText>
        </w:r>
        <w:r>
          <w:rPr>
            <w:noProof/>
            <w:webHidden/>
          </w:rPr>
        </w:r>
        <w:r>
          <w:rPr>
            <w:noProof/>
            <w:webHidden/>
          </w:rPr>
          <w:fldChar w:fldCharType="separate"/>
        </w:r>
        <w:r>
          <w:rPr>
            <w:noProof/>
            <w:webHidden/>
          </w:rPr>
          <w:t>57</w:t>
        </w:r>
        <w:r>
          <w:rPr>
            <w:noProof/>
            <w:webHidden/>
          </w:rPr>
          <w:fldChar w:fldCharType="end"/>
        </w:r>
      </w:hyperlink>
    </w:p>
    <w:p w:rsidR="00E26114" w:rsidRPr="00F84798" w:rsidRDefault="00E26114" w:rsidP="00E26114">
      <w:pPr>
        <w:pStyle w:val="1f3"/>
        <w:rPr>
          <w:b w:val="0"/>
          <w:bCs w:val="0"/>
          <w:iCs/>
          <w:color w:val="000000" w:themeColor="text1"/>
        </w:rPr>
      </w:pPr>
      <w:r w:rsidRPr="009965E5">
        <w:rPr>
          <w:b w:val="0"/>
          <w:color w:val="000000" w:themeColor="text1"/>
        </w:rPr>
        <w:fldChar w:fldCharType="end"/>
      </w:r>
      <w:bookmarkStart w:id="0" w:name="_Toc441496531"/>
      <w:r w:rsidRPr="009965E5">
        <w:rPr>
          <w:b w:val="0"/>
          <w:color w:val="000000" w:themeColor="text1"/>
        </w:rPr>
        <w:br w:type="page"/>
      </w:r>
    </w:p>
    <w:p w:rsidR="00E26114" w:rsidRPr="00F84798" w:rsidRDefault="00E26114" w:rsidP="00E26114">
      <w:pPr>
        <w:pStyle w:val="1-"/>
        <w:ind w:left="1080"/>
        <w:rPr>
          <w:b/>
          <w:i w:val="0"/>
          <w:caps/>
          <w:color w:val="000000" w:themeColor="text1"/>
          <w:sz w:val="24"/>
          <w:szCs w:val="24"/>
        </w:rPr>
      </w:pPr>
      <w:bookmarkStart w:id="1" w:name="_Toc508631743"/>
      <w:bookmarkEnd w:id="0"/>
      <w:r>
        <w:rPr>
          <w:b/>
          <w:i w:val="0"/>
          <w:color w:val="000000" w:themeColor="text1"/>
          <w:sz w:val="24"/>
          <w:szCs w:val="24"/>
        </w:rPr>
        <w:lastRenderedPageBreak/>
        <w:t>Термины и</w:t>
      </w:r>
      <w:r w:rsidRPr="00F84798">
        <w:rPr>
          <w:b/>
          <w:i w:val="0"/>
          <w:color w:val="000000" w:themeColor="text1"/>
          <w:sz w:val="24"/>
          <w:szCs w:val="24"/>
        </w:rPr>
        <w:t xml:space="preserve"> </w:t>
      </w:r>
      <w:r>
        <w:rPr>
          <w:b/>
          <w:i w:val="0"/>
          <w:color w:val="000000" w:themeColor="text1"/>
          <w:sz w:val="24"/>
          <w:szCs w:val="24"/>
        </w:rPr>
        <w:t>определения</w:t>
      </w:r>
      <w:bookmarkEnd w:id="1"/>
    </w:p>
    <w:p w:rsidR="00E26114" w:rsidRPr="00F84798" w:rsidRDefault="00E26114" w:rsidP="00E26114">
      <w:pPr>
        <w:ind w:firstLine="567"/>
        <w:jc w:val="both"/>
        <w:rPr>
          <w:b/>
          <w:bCs/>
          <w:iCs/>
          <w:color w:val="000000" w:themeColor="text1"/>
        </w:rPr>
      </w:pPr>
      <w:r w:rsidRPr="00F84798">
        <w:rPr>
          <w:color w:val="000000" w:themeColor="text1"/>
        </w:rPr>
        <w:t xml:space="preserve">Термины и определения, используемые в настоящем </w:t>
      </w:r>
      <w:r>
        <w:rPr>
          <w:color w:val="000000" w:themeColor="text1"/>
        </w:rPr>
        <w:t xml:space="preserve">Временном порядке предоставления муниципальной услуги </w:t>
      </w:r>
      <w:r w:rsidRPr="00740F68">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w:t>
      </w:r>
      <w:r>
        <w:rPr>
          <w:color w:val="000000" w:themeColor="text1"/>
        </w:rPr>
        <w:t>сть на которые не разграничена»</w:t>
      </w:r>
      <w:r w:rsidRPr="00740F68">
        <w:rPr>
          <w:color w:val="000000" w:themeColor="text1"/>
        </w:rPr>
        <w:t xml:space="preserve"> </w:t>
      </w:r>
      <w:r w:rsidRPr="00D16151">
        <w:t xml:space="preserve">(далее – </w:t>
      </w:r>
      <w:r>
        <w:t>Временный порядок</w:t>
      </w:r>
      <w:r w:rsidRPr="00D16151">
        <w:t>)</w:t>
      </w:r>
      <w:r w:rsidRPr="00F84798">
        <w:rPr>
          <w:color w:val="000000" w:themeColor="text1"/>
        </w:rPr>
        <w:t xml:space="preserve">, указаны в </w:t>
      </w:r>
      <w:hyperlink w:anchor="прил1" w:history="1">
        <w:r w:rsidRPr="0079731A">
          <w:rPr>
            <w:rStyle w:val="a9"/>
          </w:rPr>
          <w:t>Приложении 1</w:t>
        </w:r>
      </w:hyperlink>
      <w:r w:rsidRPr="0079731A">
        <w:t xml:space="preserve"> </w:t>
      </w:r>
      <w:r w:rsidRPr="00F84798">
        <w:rPr>
          <w:color w:val="000000" w:themeColor="text1"/>
        </w:rPr>
        <w:t xml:space="preserve">к настоящему </w:t>
      </w:r>
      <w:r>
        <w:rPr>
          <w:color w:val="000000" w:themeColor="text1"/>
        </w:rPr>
        <w:t>Временному порядку</w:t>
      </w:r>
      <w:r w:rsidRPr="00F84798">
        <w:rPr>
          <w:color w:val="000000" w:themeColor="text1"/>
        </w:rPr>
        <w:t>.</w:t>
      </w:r>
      <w:bookmarkStart w:id="2" w:name="_Toc437973276"/>
      <w:bookmarkStart w:id="3" w:name="_Toc438110017"/>
    </w:p>
    <w:p w:rsidR="00E26114" w:rsidRPr="00F84798" w:rsidRDefault="00E26114" w:rsidP="00E26114">
      <w:pPr>
        <w:pStyle w:val="1-"/>
        <w:numPr>
          <w:ilvl w:val="0"/>
          <w:numId w:val="12"/>
        </w:numPr>
        <w:rPr>
          <w:b/>
          <w:i w:val="0"/>
          <w:caps/>
          <w:color w:val="000000" w:themeColor="text1"/>
          <w:sz w:val="24"/>
          <w:szCs w:val="24"/>
        </w:rPr>
      </w:pPr>
      <w:bookmarkStart w:id="4" w:name="_Toc438376221"/>
      <w:bookmarkStart w:id="5" w:name="_Toc508631744"/>
      <w:r w:rsidRPr="00F84798">
        <w:rPr>
          <w:b/>
          <w:i w:val="0"/>
          <w:color w:val="000000" w:themeColor="text1"/>
          <w:sz w:val="24"/>
          <w:szCs w:val="24"/>
        </w:rPr>
        <w:t>Общие положения</w:t>
      </w:r>
      <w:bookmarkEnd w:id="2"/>
      <w:bookmarkEnd w:id="3"/>
      <w:bookmarkEnd w:id="4"/>
      <w:bookmarkEnd w:id="5"/>
    </w:p>
    <w:p w:rsidR="00E26114" w:rsidRPr="00F84798" w:rsidRDefault="00E26114" w:rsidP="00E26114">
      <w:pPr>
        <w:pStyle w:val="2-"/>
        <w:rPr>
          <w:color w:val="000000" w:themeColor="text1"/>
          <w:sz w:val="24"/>
          <w:szCs w:val="24"/>
        </w:rPr>
      </w:pPr>
      <w:bookmarkStart w:id="6" w:name="_Toc437973277"/>
      <w:bookmarkStart w:id="7" w:name="_Toc438110018"/>
      <w:bookmarkStart w:id="8" w:name="_Toc438376222"/>
      <w:bookmarkStart w:id="9" w:name="_Toc441496533"/>
      <w:bookmarkStart w:id="10" w:name="_Toc508631745"/>
      <w:r w:rsidRPr="00F84798">
        <w:rPr>
          <w:color w:val="000000" w:themeColor="text1"/>
          <w:sz w:val="24"/>
          <w:szCs w:val="24"/>
        </w:rPr>
        <w:t xml:space="preserve">Предмет регулирования </w:t>
      </w:r>
      <w:r>
        <w:rPr>
          <w:color w:val="000000" w:themeColor="text1"/>
          <w:sz w:val="24"/>
          <w:szCs w:val="24"/>
        </w:rPr>
        <w:t>Временного порядка</w:t>
      </w:r>
      <w:bookmarkEnd w:id="6"/>
      <w:bookmarkEnd w:id="7"/>
      <w:bookmarkEnd w:id="8"/>
      <w:bookmarkEnd w:id="9"/>
      <w:bookmarkEnd w:id="10"/>
    </w:p>
    <w:p w:rsidR="00E26114" w:rsidRDefault="00E26114" w:rsidP="00E26114">
      <w:pPr>
        <w:pStyle w:val="11"/>
        <w:numPr>
          <w:ilvl w:val="0"/>
          <w:numId w:val="0"/>
        </w:numPr>
        <w:ind w:firstLine="567"/>
        <w:rPr>
          <w:color w:val="000000" w:themeColor="text1"/>
          <w:sz w:val="24"/>
          <w:szCs w:val="24"/>
        </w:rPr>
      </w:pPr>
      <w:r>
        <w:rPr>
          <w:color w:val="000000" w:themeColor="text1"/>
          <w:sz w:val="24"/>
          <w:szCs w:val="24"/>
        </w:rPr>
        <w:t xml:space="preserve">1.1. </w:t>
      </w:r>
      <w:proofErr w:type="gramStart"/>
      <w:r>
        <w:rPr>
          <w:color w:val="000000" w:themeColor="text1"/>
          <w:sz w:val="24"/>
          <w:szCs w:val="24"/>
        </w:rPr>
        <w:t>Временный порядок</w:t>
      </w:r>
      <w:r w:rsidRPr="00F84798">
        <w:rPr>
          <w:color w:val="000000" w:themeColor="text1"/>
          <w:sz w:val="24"/>
          <w:szCs w:val="24"/>
        </w:rPr>
        <w:t xml:space="preserve"> устанавливает стандарт предоставления </w:t>
      </w:r>
      <w:r>
        <w:rPr>
          <w:color w:val="000000" w:themeColor="text1"/>
          <w:sz w:val="24"/>
          <w:szCs w:val="24"/>
        </w:rPr>
        <w:t>муниципальной</w:t>
      </w:r>
      <w:r w:rsidRPr="00F84798">
        <w:rPr>
          <w:color w:val="000000" w:themeColor="text1"/>
          <w:sz w:val="24"/>
          <w:szCs w:val="24"/>
        </w:rPr>
        <w:t xml:space="preserve"> услуги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sz w:val="24"/>
          <w:szCs w:val="24"/>
        </w:rPr>
        <w:t xml:space="preserve">» (далее – </w:t>
      </w:r>
      <w:r>
        <w:rPr>
          <w:color w:val="000000" w:themeColor="text1"/>
          <w:sz w:val="24"/>
          <w:szCs w:val="24"/>
        </w:rPr>
        <w:t>Муниципальная</w:t>
      </w:r>
      <w:r w:rsidRPr="00F84798">
        <w:rPr>
          <w:color w:val="000000" w:themeColor="text1"/>
          <w:sz w:val="24"/>
          <w:szCs w:val="24"/>
        </w:rPr>
        <w:t xml:space="preserve"> услуга), состав, последовательность и сроки выполнения административных процедур</w:t>
      </w:r>
      <w:r w:rsidRPr="00F84798">
        <w:rPr>
          <w:bCs/>
          <w:color w:val="000000" w:themeColor="text1"/>
          <w:sz w:val="24"/>
          <w:szCs w:val="24"/>
        </w:rPr>
        <w:t xml:space="preserve"> по предоставлению </w:t>
      </w:r>
      <w:r>
        <w:rPr>
          <w:color w:val="000000" w:themeColor="text1"/>
          <w:sz w:val="24"/>
          <w:szCs w:val="24"/>
        </w:rPr>
        <w:t>Муниципальной</w:t>
      </w:r>
      <w:r w:rsidRPr="00F84798">
        <w:rPr>
          <w:color w:val="000000" w:themeColor="text1"/>
          <w:sz w:val="24"/>
          <w:szCs w:val="24"/>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proofErr w:type="gramEnd"/>
      <w:r w:rsidRPr="00F84798">
        <w:rPr>
          <w:color w:val="000000" w:themeColor="text1"/>
          <w:sz w:val="24"/>
          <w:szCs w:val="24"/>
        </w:rPr>
        <w:t xml:space="preserve"> процедур в многофункциональных центрах предоставления государственных и муниципальных услуг </w:t>
      </w:r>
      <w:r>
        <w:rPr>
          <w:color w:val="000000" w:themeColor="text1"/>
          <w:sz w:val="24"/>
          <w:szCs w:val="24"/>
        </w:rPr>
        <w:t xml:space="preserve">в </w:t>
      </w:r>
      <w:r w:rsidRPr="00F84798">
        <w:rPr>
          <w:color w:val="000000" w:themeColor="text1"/>
          <w:sz w:val="24"/>
          <w:szCs w:val="24"/>
        </w:rPr>
        <w:t xml:space="preserve">Московской области (далее – МФЦ), </w:t>
      </w:r>
      <w:bookmarkStart w:id="11" w:name="_Toc437973278"/>
      <w:bookmarkStart w:id="12" w:name="_Toc438110019"/>
      <w:bookmarkStart w:id="13" w:name="_Toc438376223"/>
      <w:r w:rsidRPr="00F84798">
        <w:rPr>
          <w:color w:val="000000" w:themeColor="text1"/>
          <w:sz w:val="24"/>
          <w:szCs w:val="24"/>
        </w:rPr>
        <w:t xml:space="preserve">формы </w:t>
      </w:r>
      <w:proofErr w:type="gramStart"/>
      <w:r w:rsidRPr="00F84798">
        <w:rPr>
          <w:color w:val="000000" w:themeColor="text1"/>
          <w:sz w:val="24"/>
          <w:szCs w:val="24"/>
        </w:rPr>
        <w:t>контроля за</w:t>
      </w:r>
      <w:proofErr w:type="gramEnd"/>
      <w:r w:rsidRPr="00F84798">
        <w:rPr>
          <w:color w:val="000000" w:themeColor="text1"/>
          <w:sz w:val="24"/>
          <w:szCs w:val="24"/>
        </w:rPr>
        <w:t xml:space="preserve"> исполнением </w:t>
      </w:r>
      <w:r>
        <w:rPr>
          <w:color w:val="000000" w:themeColor="text1"/>
          <w:sz w:val="24"/>
          <w:szCs w:val="24"/>
        </w:rPr>
        <w:t>Временного порядка</w:t>
      </w:r>
      <w:r w:rsidRPr="00F84798">
        <w:rPr>
          <w:color w:val="000000" w:themeColor="text1"/>
          <w:sz w:val="24"/>
          <w:szCs w:val="24"/>
        </w:rPr>
        <w:t>, досудебный (внесудебный) порядок обжалования решений и действий (бездействия) должностных лиц Администрации</w:t>
      </w:r>
      <w:r>
        <w:rPr>
          <w:color w:val="000000" w:themeColor="text1"/>
          <w:sz w:val="24"/>
          <w:szCs w:val="24"/>
        </w:rPr>
        <w:t xml:space="preserve"> городского округа Электросталь Московской области</w:t>
      </w:r>
      <w:r w:rsidRPr="00F84798">
        <w:rPr>
          <w:color w:val="000000" w:themeColor="text1"/>
          <w:sz w:val="24"/>
          <w:szCs w:val="24"/>
        </w:rPr>
        <w:t xml:space="preserve"> (далее – Администрация), уполномоченных </w:t>
      </w:r>
      <w:r>
        <w:rPr>
          <w:color w:val="000000" w:themeColor="text1"/>
          <w:sz w:val="24"/>
          <w:szCs w:val="24"/>
        </w:rPr>
        <w:t>сотрудников</w:t>
      </w:r>
      <w:r w:rsidRPr="00F84798">
        <w:rPr>
          <w:color w:val="000000" w:themeColor="text1"/>
          <w:sz w:val="24"/>
          <w:szCs w:val="24"/>
        </w:rPr>
        <w:t xml:space="preserve"> МФЦ.</w:t>
      </w:r>
    </w:p>
    <w:p w:rsidR="00E26114" w:rsidRPr="00F84798" w:rsidRDefault="00E26114" w:rsidP="00E26114">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 xml:space="preserve">2. </w:t>
      </w:r>
      <w:r w:rsidRPr="00C1166B">
        <w:rPr>
          <w:color w:val="000000" w:themeColor="text1"/>
          <w:sz w:val="24"/>
          <w:szCs w:val="24"/>
        </w:rPr>
        <w:t xml:space="preserve">Настоящим </w:t>
      </w:r>
      <w:r>
        <w:rPr>
          <w:color w:val="000000" w:themeColor="text1"/>
          <w:sz w:val="24"/>
          <w:szCs w:val="24"/>
        </w:rPr>
        <w:t>Временным порядком</w:t>
      </w:r>
      <w:r w:rsidRPr="00C1166B">
        <w:rPr>
          <w:color w:val="000000" w:themeColor="text1"/>
          <w:sz w:val="24"/>
          <w:szCs w:val="24"/>
        </w:rPr>
        <w:t xml:space="preserve"> регулируется выдача разрешений на </w:t>
      </w:r>
      <w:r>
        <w:rPr>
          <w:color w:val="000000" w:themeColor="text1"/>
          <w:sz w:val="24"/>
          <w:szCs w:val="24"/>
        </w:rPr>
        <w:t>использование</w:t>
      </w:r>
      <w:r w:rsidRPr="00C1166B">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w:t>
      </w:r>
      <w:r>
        <w:rPr>
          <w:color w:val="000000" w:themeColor="text1"/>
          <w:sz w:val="24"/>
          <w:szCs w:val="24"/>
        </w:rPr>
        <w:t xml:space="preserve"> городского округа Электросталь</w:t>
      </w:r>
      <w:r w:rsidRPr="00C1166B">
        <w:rPr>
          <w:color w:val="000000" w:themeColor="text1"/>
          <w:sz w:val="24"/>
          <w:szCs w:val="24"/>
        </w:rPr>
        <w:t xml:space="preserve">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E26114" w:rsidRPr="00F84798" w:rsidRDefault="00E26114" w:rsidP="00E26114">
      <w:pPr>
        <w:pStyle w:val="2-"/>
        <w:ind w:left="0" w:firstLine="567"/>
        <w:rPr>
          <w:color w:val="000000" w:themeColor="text1"/>
          <w:sz w:val="24"/>
          <w:szCs w:val="24"/>
        </w:rPr>
      </w:pPr>
      <w:bookmarkStart w:id="14" w:name="_Toc508631746"/>
      <w:r w:rsidRPr="00F84798">
        <w:rPr>
          <w:color w:val="000000" w:themeColor="text1"/>
          <w:sz w:val="24"/>
          <w:szCs w:val="24"/>
        </w:rPr>
        <w:t xml:space="preserve">Лица, имеющие право на получение </w:t>
      </w:r>
      <w:bookmarkEnd w:id="11"/>
      <w:bookmarkEnd w:id="12"/>
      <w:bookmarkEnd w:id="13"/>
      <w:r>
        <w:rPr>
          <w:color w:val="000000" w:themeColor="text1"/>
          <w:sz w:val="24"/>
          <w:szCs w:val="24"/>
        </w:rPr>
        <w:t>Муниципальной</w:t>
      </w:r>
      <w:r w:rsidRPr="00F84798">
        <w:rPr>
          <w:color w:val="000000" w:themeColor="text1"/>
          <w:sz w:val="24"/>
          <w:szCs w:val="24"/>
        </w:rPr>
        <w:t xml:space="preserve"> услуги</w:t>
      </w:r>
      <w:bookmarkStart w:id="15" w:name="_Toc437973279"/>
      <w:bookmarkStart w:id="16" w:name="_Toc438110020"/>
      <w:bookmarkStart w:id="17" w:name="_Toc438376224"/>
      <w:bookmarkStart w:id="18" w:name="_Toc441496535"/>
      <w:bookmarkEnd w:id="14"/>
    </w:p>
    <w:p w:rsidR="00E26114" w:rsidRPr="00F84798" w:rsidRDefault="00E26114" w:rsidP="00E26114">
      <w:pPr>
        <w:pStyle w:val="11"/>
        <w:numPr>
          <w:ilvl w:val="1"/>
          <w:numId w:val="14"/>
        </w:numPr>
        <w:ind w:left="0" w:firstLine="567"/>
        <w:rPr>
          <w:color w:val="000000" w:themeColor="text1"/>
          <w:sz w:val="24"/>
          <w:szCs w:val="24"/>
        </w:rPr>
      </w:pPr>
      <w:r>
        <w:rPr>
          <w:color w:val="000000" w:themeColor="text1"/>
          <w:sz w:val="24"/>
          <w:szCs w:val="24"/>
        </w:rPr>
        <w:t xml:space="preserve"> </w:t>
      </w:r>
      <w:r w:rsidRPr="00F84798">
        <w:rPr>
          <w:color w:val="000000" w:themeColor="text1"/>
          <w:sz w:val="24"/>
          <w:szCs w:val="24"/>
        </w:rPr>
        <w:t>Л</w:t>
      </w:r>
      <w:r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w:t>
      </w:r>
      <w:r>
        <w:rPr>
          <w:color w:val="000000" w:themeColor="text1"/>
          <w:sz w:val="24"/>
          <w:szCs w:val="24"/>
        </w:rPr>
        <w:t xml:space="preserve"> </w:t>
      </w:r>
      <w:proofErr w:type="gramStart"/>
      <w:r w:rsidRPr="005E146B">
        <w:rPr>
          <w:color w:val="000000" w:themeColor="text1"/>
          <w:sz w:val="24"/>
          <w:szCs w:val="24"/>
        </w:rPr>
        <w:t>-З</w:t>
      </w:r>
      <w:proofErr w:type="gramEnd"/>
      <w:r w:rsidRPr="005E146B">
        <w:rPr>
          <w:color w:val="000000" w:themeColor="text1"/>
          <w:sz w:val="24"/>
          <w:szCs w:val="24"/>
        </w:rPr>
        <w:t>аявитель).</w:t>
      </w:r>
    </w:p>
    <w:p w:rsidR="00E26114" w:rsidRPr="00F84798" w:rsidRDefault="00E26114" w:rsidP="00E26114">
      <w:pPr>
        <w:pStyle w:val="11"/>
        <w:numPr>
          <w:ilvl w:val="1"/>
          <w:numId w:val="14"/>
        </w:numPr>
        <w:ind w:left="0" w:firstLine="567"/>
        <w:rPr>
          <w:color w:val="000000" w:themeColor="text1"/>
          <w:sz w:val="24"/>
          <w:szCs w:val="24"/>
        </w:rPr>
      </w:pPr>
      <w:r>
        <w:rPr>
          <w:color w:val="000000" w:themeColor="text1"/>
          <w:sz w:val="24"/>
          <w:szCs w:val="24"/>
        </w:rPr>
        <w:t xml:space="preserve"> </w:t>
      </w:r>
      <w:r w:rsidRPr="00F84798">
        <w:rPr>
          <w:color w:val="000000" w:themeColor="text1"/>
          <w:sz w:val="24"/>
          <w:szCs w:val="24"/>
        </w:rPr>
        <w:t xml:space="preserve">Интересы лиц, указанных в пункте 2.1 настоящего </w:t>
      </w:r>
      <w:r>
        <w:rPr>
          <w:color w:val="000000" w:themeColor="text1"/>
          <w:sz w:val="24"/>
          <w:szCs w:val="24"/>
        </w:rPr>
        <w:t>Временного порядка</w:t>
      </w:r>
      <w:r w:rsidRPr="00F84798">
        <w:rPr>
          <w:color w:val="000000" w:themeColor="text1"/>
          <w:sz w:val="24"/>
          <w:szCs w:val="24"/>
        </w:rPr>
        <w:t>,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E26114" w:rsidRPr="00F84798" w:rsidRDefault="00E26114" w:rsidP="00E26114">
      <w:pPr>
        <w:pStyle w:val="2-"/>
        <w:numPr>
          <w:ilvl w:val="0"/>
          <w:numId w:val="14"/>
        </w:numPr>
        <w:ind w:left="0" w:firstLine="567"/>
        <w:rPr>
          <w:color w:val="000000" w:themeColor="text1"/>
          <w:sz w:val="24"/>
          <w:szCs w:val="24"/>
        </w:rPr>
      </w:pPr>
      <w:bookmarkStart w:id="19" w:name="_Toc508631747"/>
      <w:r w:rsidRPr="00F84798">
        <w:rPr>
          <w:color w:val="000000" w:themeColor="text1"/>
          <w:sz w:val="24"/>
          <w:szCs w:val="24"/>
        </w:rPr>
        <w:t xml:space="preserve">Требования к порядку информирования о порядке предоставления </w:t>
      </w:r>
      <w:bookmarkEnd w:id="15"/>
      <w:bookmarkEnd w:id="16"/>
      <w:bookmarkEnd w:id="17"/>
      <w:bookmarkEnd w:id="18"/>
      <w:r>
        <w:rPr>
          <w:color w:val="000000" w:themeColor="text1"/>
          <w:spacing w:val="-1"/>
          <w:sz w:val="24"/>
          <w:szCs w:val="24"/>
        </w:rPr>
        <w:t>Муниципальной</w:t>
      </w:r>
      <w:r w:rsidRPr="00F84798">
        <w:rPr>
          <w:color w:val="000000" w:themeColor="text1"/>
          <w:spacing w:val="-1"/>
          <w:sz w:val="24"/>
          <w:szCs w:val="24"/>
        </w:rPr>
        <w:t xml:space="preserve"> услуги</w:t>
      </w:r>
      <w:bookmarkEnd w:id="19"/>
    </w:p>
    <w:p w:rsidR="00E26114" w:rsidRPr="00F84798" w:rsidRDefault="00E26114" w:rsidP="00E26114">
      <w:pPr>
        <w:pStyle w:val="11"/>
        <w:numPr>
          <w:ilvl w:val="1"/>
          <w:numId w:val="14"/>
        </w:numPr>
        <w:ind w:left="0" w:firstLine="567"/>
        <w:rPr>
          <w:color w:val="000000" w:themeColor="text1"/>
          <w:sz w:val="24"/>
          <w:szCs w:val="24"/>
        </w:rPr>
      </w:pPr>
      <w:r w:rsidRPr="00F84798">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color w:val="000000" w:themeColor="text1"/>
          <w:sz w:val="24"/>
          <w:szCs w:val="24"/>
        </w:rPr>
        <w:t>Муниципальной</w:t>
      </w:r>
      <w:r w:rsidRPr="00F84798">
        <w:rPr>
          <w:color w:val="000000" w:themeColor="text1"/>
          <w:sz w:val="24"/>
          <w:szCs w:val="24"/>
        </w:rPr>
        <w:t xml:space="preserve"> услуги приведены в </w:t>
      </w:r>
      <w:hyperlink w:anchor="_Приложение_2" w:history="1">
        <w:r w:rsidRPr="00F84798">
          <w:rPr>
            <w:rStyle w:val="a9"/>
            <w:color w:val="000000" w:themeColor="text1"/>
            <w:sz w:val="24"/>
            <w:szCs w:val="24"/>
          </w:rPr>
          <w:t>Приложении 2</w:t>
        </w:r>
      </w:hyperlink>
      <w:r w:rsidRPr="00F84798">
        <w:rPr>
          <w:color w:val="000000" w:themeColor="text1"/>
          <w:sz w:val="24"/>
          <w:szCs w:val="24"/>
        </w:rPr>
        <w:t xml:space="preserve"> к настоящему </w:t>
      </w:r>
      <w:r>
        <w:rPr>
          <w:color w:val="000000" w:themeColor="text1"/>
          <w:sz w:val="24"/>
          <w:szCs w:val="24"/>
        </w:rPr>
        <w:t>Временному порядку.</w:t>
      </w:r>
    </w:p>
    <w:p w:rsidR="00E26114" w:rsidRPr="00F84798" w:rsidRDefault="00E26114" w:rsidP="00E26114">
      <w:pPr>
        <w:pStyle w:val="11"/>
        <w:numPr>
          <w:ilvl w:val="1"/>
          <w:numId w:val="14"/>
        </w:numPr>
        <w:ind w:left="0" w:firstLine="567"/>
        <w:rPr>
          <w:color w:val="000000" w:themeColor="text1"/>
          <w:sz w:val="24"/>
          <w:szCs w:val="24"/>
        </w:rPr>
      </w:pPr>
      <w:r w:rsidRPr="00F84798">
        <w:rPr>
          <w:color w:val="000000" w:themeColor="text1"/>
          <w:sz w:val="24"/>
          <w:szCs w:val="24"/>
        </w:rPr>
        <w:lastRenderedPageBreak/>
        <w:t xml:space="preserve">Порядок получения заинтересованными лицами информации по вопросам предоставления </w:t>
      </w:r>
      <w:r>
        <w:rPr>
          <w:color w:val="000000" w:themeColor="text1"/>
          <w:sz w:val="24"/>
          <w:szCs w:val="24"/>
        </w:rPr>
        <w:t>Муниципальной</w:t>
      </w:r>
      <w:r w:rsidRPr="00F84798">
        <w:rPr>
          <w:color w:val="000000" w:themeColor="text1"/>
          <w:sz w:val="24"/>
          <w:szCs w:val="24"/>
        </w:rPr>
        <w:t xml:space="preserve"> услуги, сведений о ходе предоставления </w:t>
      </w:r>
      <w:r>
        <w:rPr>
          <w:color w:val="000000" w:themeColor="text1"/>
          <w:sz w:val="24"/>
          <w:szCs w:val="24"/>
        </w:rPr>
        <w:t>Муниципальной</w:t>
      </w:r>
      <w:r w:rsidRPr="00F84798">
        <w:rPr>
          <w:color w:val="000000" w:themeColor="text1"/>
          <w:sz w:val="24"/>
          <w:szCs w:val="24"/>
        </w:rPr>
        <w:t xml:space="preserve"> услуги, порядке, форме и месте размещения информации о порядке предоставления </w:t>
      </w:r>
      <w:r>
        <w:rPr>
          <w:color w:val="000000" w:themeColor="text1"/>
          <w:sz w:val="24"/>
          <w:szCs w:val="24"/>
        </w:rPr>
        <w:t>Муниципальной</w:t>
      </w:r>
      <w:r w:rsidRPr="00F84798">
        <w:rPr>
          <w:color w:val="000000" w:themeColor="text1"/>
          <w:sz w:val="24"/>
          <w:szCs w:val="24"/>
        </w:rPr>
        <w:t xml:space="preserve"> услуги приведены в </w:t>
      </w:r>
      <w:hyperlink w:anchor="_Приложение_3" w:history="1">
        <w:r w:rsidRPr="0079731A">
          <w:rPr>
            <w:rStyle w:val="a9"/>
            <w:sz w:val="24"/>
            <w:szCs w:val="24"/>
          </w:rPr>
          <w:t>Приложении 3</w:t>
        </w:r>
      </w:hyperlink>
      <w:r w:rsidRPr="0079731A">
        <w:rPr>
          <w:sz w:val="24"/>
          <w:szCs w:val="24"/>
        </w:rPr>
        <w:t xml:space="preserve"> </w:t>
      </w:r>
      <w:r w:rsidRPr="00F84798">
        <w:rPr>
          <w:color w:val="000000" w:themeColor="text1"/>
          <w:sz w:val="24"/>
          <w:szCs w:val="24"/>
        </w:rPr>
        <w:t xml:space="preserve">к настоящему </w:t>
      </w:r>
      <w:r>
        <w:rPr>
          <w:color w:val="000000" w:themeColor="text1"/>
          <w:sz w:val="24"/>
          <w:szCs w:val="24"/>
        </w:rPr>
        <w:t>Временному порядку</w:t>
      </w:r>
      <w:r w:rsidRPr="00F84798">
        <w:rPr>
          <w:color w:val="000000" w:themeColor="text1"/>
          <w:sz w:val="24"/>
          <w:szCs w:val="24"/>
        </w:rPr>
        <w:t>.</w:t>
      </w:r>
    </w:p>
    <w:p w:rsidR="00E26114" w:rsidRPr="00F84798" w:rsidRDefault="00E26114" w:rsidP="00E26114">
      <w:pPr>
        <w:pStyle w:val="1-"/>
        <w:numPr>
          <w:ilvl w:val="0"/>
          <w:numId w:val="12"/>
        </w:numPr>
        <w:ind w:left="0" w:firstLine="567"/>
        <w:rPr>
          <w:b/>
          <w:i w:val="0"/>
          <w:caps/>
          <w:color w:val="000000" w:themeColor="text1"/>
          <w:sz w:val="24"/>
          <w:szCs w:val="24"/>
        </w:rPr>
      </w:pPr>
      <w:bookmarkStart w:id="20" w:name="_Toc437973280"/>
      <w:bookmarkStart w:id="21" w:name="_Toc438110021"/>
      <w:bookmarkStart w:id="22" w:name="_Toc438376225"/>
      <w:bookmarkStart w:id="23" w:name="_Toc441496536"/>
      <w:bookmarkStart w:id="24" w:name="_Toc508631748"/>
      <w:r w:rsidRPr="00F84798">
        <w:rPr>
          <w:b/>
          <w:i w:val="0"/>
          <w:color w:val="000000" w:themeColor="text1"/>
          <w:sz w:val="24"/>
          <w:szCs w:val="24"/>
        </w:rPr>
        <w:t xml:space="preserve">Стандарт предоставления </w:t>
      </w:r>
      <w:bookmarkEnd w:id="20"/>
      <w:bookmarkEnd w:id="21"/>
      <w:bookmarkEnd w:id="22"/>
      <w:bookmarkEnd w:id="23"/>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4"/>
    </w:p>
    <w:p w:rsidR="00E26114" w:rsidRPr="00F84798" w:rsidRDefault="00E26114" w:rsidP="00E26114">
      <w:pPr>
        <w:pStyle w:val="2-"/>
        <w:numPr>
          <w:ilvl w:val="0"/>
          <w:numId w:val="14"/>
        </w:numPr>
        <w:ind w:left="0" w:firstLine="567"/>
        <w:rPr>
          <w:color w:val="000000" w:themeColor="text1"/>
          <w:sz w:val="24"/>
          <w:szCs w:val="24"/>
        </w:rPr>
      </w:pPr>
      <w:bookmarkStart w:id="25" w:name="_Toc437973281"/>
      <w:bookmarkStart w:id="26" w:name="_Toc438110022"/>
      <w:bookmarkStart w:id="27" w:name="_Toc438376226"/>
      <w:bookmarkStart w:id="28" w:name="_Toc441496537"/>
      <w:bookmarkStart w:id="29" w:name="_Toc508631749"/>
      <w:r w:rsidRPr="00F84798">
        <w:rPr>
          <w:color w:val="000000" w:themeColor="text1"/>
          <w:sz w:val="24"/>
          <w:szCs w:val="24"/>
        </w:rPr>
        <w:t xml:space="preserve">Наименование </w:t>
      </w:r>
      <w:r>
        <w:rPr>
          <w:color w:val="000000" w:themeColor="text1"/>
          <w:sz w:val="24"/>
          <w:szCs w:val="24"/>
        </w:rPr>
        <w:t>Муниципальной</w:t>
      </w:r>
      <w:r w:rsidRPr="00F84798">
        <w:rPr>
          <w:color w:val="000000" w:themeColor="text1"/>
          <w:sz w:val="24"/>
          <w:szCs w:val="24"/>
        </w:rPr>
        <w:t xml:space="preserve"> услуги</w:t>
      </w:r>
      <w:bookmarkEnd w:id="25"/>
      <w:bookmarkEnd w:id="26"/>
      <w:bookmarkEnd w:id="27"/>
      <w:bookmarkEnd w:id="28"/>
      <w:bookmarkEnd w:id="29"/>
    </w:p>
    <w:p w:rsidR="00E26114" w:rsidRPr="00F84798" w:rsidRDefault="00E26114" w:rsidP="00E26114">
      <w:pPr>
        <w:pStyle w:val="11"/>
        <w:numPr>
          <w:ilvl w:val="1"/>
          <w:numId w:val="14"/>
        </w:numPr>
        <w:ind w:left="0" w:firstLine="567"/>
        <w:rPr>
          <w:color w:val="000000" w:themeColor="text1"/>
          <w:sz w:val="24"/>
          <w:szCs w:val="24"/>
        </w:rPr>
      </w:pPr>
      <w:r>
        <w:rPr>
          <w:color w:val="000000" w:themeColor="text1"/>
          <w:spacing w:val="-1"/>
          <w:sz w:val="24"/>
          <w:szCs w:val="24"/>
        </w:rPr>
        <w:t>Муниципальная</w:t>
      </w:r>
      <w:r w:rsidRPr="00F84798">
        <w:rPr>
          <w:color w:val="000000" w:themeColor="text1"/>
          <w:spacing w:val="-1"/>
          <w:sz w:val="24"/>
          <w:szCs w:val="24"/>
        </w:rPr>
        <w:t xml:space="preserve"> услуга</w:t>
      </w:r>
      <w:r w:rsidRPr="00F84798">
        <w:rPr>
          <w:color w:val="000000" w:themeColor="text1"/>
          <w:spacing w:val="6"/>
          <w:sz w:val="24"/>
          <w:szCs w:val="24"/>
        </w:rPr>
        <w:t xml:space="preserve"> </w:t>
      </w:r>
      <w:r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sz w:val="24"/>
          <w:szCs w:val="24"/>
        </w:rPr>
        <w:t>»</w:t>
      </w:r>
      <w:r w:rsidRPr="00F84798">
        <w:rPr>
          <w:color w:val="000000" w:themeColor="text1"/>
          <w:spacing w:val="-1"/>
          <w:sz w:val="24"/>
          <w:szCs w:val="24"/>
        </w:rPr>
        <w:t>.</w:t>
      </w:r>
      <w:bookmarkStart w:id="30" w:name="_Toc437973284"/>
      <w:bookmarkStart w:id="31" w:name="_Toc438110025"/>
      <w:bookmarkStart w:id="32" w:name="_Toc438376229"/>
      <w:bookmarkStart w:id="33" w:name="_Toc441496539"/>
    </w:p>
    <w:p w:rsidR="00E26114" w:rsidRPr="00F84798" w:rsidRDefault="00E26114" w:rsidP="00E26114">
      <w:pPr>
        <w:pStyle w:val="2-"/>
        <w:numPr>
          <w:ilvl w:val="0"/>
          <w:numId w:val="14"/>
        </w:numPr>
        <w:ind w:left="0" w:firstLine="567"/>
        <w:rPr>
          <w:color w:val="000000" w:themeColor="text1"/>
          <w:sz w:val="24"/>
          <w:szCs w:val="24"/>
        </w:rPr>
      </w:pPr>
      <w:bookmarkStart w:id="34" w:name="_Toc508631750"/>
      <w:r w:rsidRPr="00F84798">
        <w:rPr>
          <w:color w:val="000000" w:themeColor="text1"/>
          <w:sz w:val="24"/>
          <w:szCs w:val="24"/>
        </w:rPr>
        <w:t xml:space="preserve">Органы и организации, участвующие в предоставлении </w:t>
      </w:r>
      <w:bookmarkEnd w:id="30"/>
      <w:bookmarkEnd w:id="31"/>
      <w:bookmarkEnd w:id="32"/>
      <w:bookmarkEnd w:id="33"/>
      <w:r>
        <w:rPr>
          <w:color w:val="000000" w:themeColor="text1"/>
          <w:spacing w:val="-1"/>
          <w:sz w:val="24"/>
          <w:szCs w:val="24"/>
        </w:rPr>
        <w:t>Муниципальной</w:t>
      </w:r>
      <w:r w:rsidRPr="00F84798">
        <w:rPr>
          <w:color w:val="000000" w:themeColor="text1"/>
          <w:spacing w:val="-1"/>
          <w:sz w:val="24"/>
          <w:szCs w:val="24"/>
        </w:rPr>
        <w:t xml:space="preserve"> услуги</w:t>
      </w:r>
      <w:bookmarkEnd w:id="34"/>
    </w:p>
    <w:p w:rsidR="00E26114" w:rsidRPr="00E95B80" w:rsidRDefault="00E26114" w:rsidP="00E26114">
      <w:pPr>
        <w:pStyle w:val="11"/>
        <w:numPr>
          <w:ilvl w:val="1"/>
          <w:numId w:val="14"/>
        </w:numPr>
        <w:ind w:left="0" w:firstLine="567"/>
        <w:rPr>
          <w:color w:val="000000" w:themeColor="text1"/>
          <w:sz w:val="24"/>
          <w:szCs w:val="24"/>
        </w:rPr>
      </w:pPr>
      <w:r w:rsidRPr="00F84798">
        <w:rPr>
          <w:color w:val="000000" w:themeColor="text1"/>
          <w:sz w:val="24"/>
          <w:szCs w:val="24"/>
          <w:lang w:eastAsia="ar-SA"/>
        </w:rPr>
        <w:t xml:space="preserve">Органом, </w:t>
      </w:r>
      <w:r w:rsidRPr="00E95B80">
        <w:rPr>
          <w:color w:val="000000" w:themeColor="text1"/>
          <w:sz w:val="24"/>
          <w:szCs w:val="24"/>
          <w:lang w:eastAsia="ar-SA"/>
        </w:rPr>
        <w:t>ответственным за предоставление Муниципальной услуги, является Администрация</w:t>
      </w:r>
      <w:r>
        <w:rPr>
          <w:color w:val="000000" w:themeColor="text1"/>
          <w:sz w:val="24"/>
          <w:szCs w:val="24"/>
          <w:lang w:eastAsia="ar-SA"/>
        </w:rPr>
        <w:t xml:space="preserve">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E95B80">
        <w:rPr>
          <w:color w:val="000000" w:themeColor="text1"/>
          <w:sz w:val="24"/>
          <w:szCs w:val="24"/>
          <w:lang w:eastAsia="ar-SA"/>
        </w:rPr>
        <w:t xml:space="preserve">. </w:t>
      </w:r>
      <w:r w:rsidRPr="00E95B80">
        <w:rPr>
          <w:sz w:val="24"/>
          <w:szCs w:val="24"/>
          <w:lang w:eastAsia="ar-SA"/>
        </w:rPr>
        <w:t xml:space="preserve">Заявитель обращается за предоставлением Муниципальной услуги в Администрацию </w:t>
      </w:r>
      <w:r w:rsidRPr="00BF2DE7">
        <w:rPr>
          <w:color w:val="000000" w:themeColor="text1"/>
          <w:sz w:val="24"/>
          <w:szCs w:val="24"/>
          <w:lang w:eastAsia="ar-SA"/>
        </w:rPr>
        <w:t>городского округа</w:t>
      </w:r>
      <w:r>
        <w:rPr>
          <w:color w:val="000000" w:themeColor="text1"/>
          <w:sz w:val="24"/>
          <w:szCs w:val="24"/>
          <w:lang w:eastAsia="ar-SA"/>
        </w:rPr>
        <w:t xml:space="preserve"> Электросталь Московской области</w:t>
      </w:r>
      <w:r>
        <w:rPr>
          <w:sz w:val="24"/>
          <w:szCs w:val="24"/>
          <w:lang w:eastAsia="ar-SA"/>
        </w:rPr>
        <w:t>.</w:t>
      </w:r>
    </w:p>
    <w:p w:rsidR="00E26114" w:rsidRDefault="00E26114" w:rsidP="00E26114">
      <w:pPr>
        <w:pStyle w:val="11"/>
        <w:numPr>
          <w:ilvl w:val="1"/>
          <w:numId w:val="14"/>
        </w:numPr>
        <w:ind w:left="0" w:firstLine="567"/>
        <w:rPr>
          <w:color w:val="000000" w:themeColor="text1"/>
          <w:sz w:val="24"/>
          <w:szCs w:val="24"/>
        </w:rPr>
      </w:pPr>
      <w:r w:rsidRPr="00E95B80">
        <w:rPr>
          <w:color w:val="000000" w:themeColor="text1"/>
          <w:sz w:val="24"/>
          <w:szCs w:val="24"/>
          <w:lang w:eastAsia="ar-SA"/>
        </w:rPr>
        <w:t>Администрация</w:t>
      </w:r>
      <w:r w:rsidRPr="00E95B80">
        <w:rPr>
          <w:color w:val="000000" w:themeColor="text1"/>
          <w:sz w:val="24"/>
          <w:szCs w:val="24"/>
        </w:rPr>
        <w:t xml:space="preserve"> обеспечивает предоставление Муниципальной услуги на базе </w:t>
      </w:r>
      <w:r>
        <w:rPr>
          <w:color w:val="000000" w:themeColor="text1"/>
          <w:sz w:val="24"/>
          <w:szCs w:val="24"/>
        </w:rPr>
        <w:t>Р</w:t>
      </w:r>
      <w:r w:rsidRPr="00E95B80">
        <w:rPr>
          <w:sz w:val="24"/>
          <w:szCs w:val="24"/>
        </w:rPr>
        <w:t>егионального портала государственных и муниципальных услуг Московской области (далее – РПГУ)</w:t>
      </w:r>
      <w:r w:rsidRPr="00E95B80">
        <w:rPr>
          <w:color w:val="000000" w:themeColor="text1"/>
          <w:sz w:val="24"/>
          <w:szCs w:val="24"/>
        </w:rPr>
        <w:t xml:space="preserve">. </w:t>
      </w:r>
      <w:r w:rsidRPr="00EF2000">
        <w:rPr>
          <w:color w:val="000000" w:themeColor="text1"/>
          <w:sz w:val="24"/>
          <w:szCs w:val="24"/>
        </w:rPr>
        <w:t xml:space="preserve">В МФЦ Заявителю (представителю Заявителя) предоставлен бесплатный доступ к РПГУ для получения </w:t>
      </w:r>
      <w:r>
        <w:rPr>
          <w:color w:val="000000" w:themeColor="text1"/>
          <w:sz w:val="24"/>
          <w:szCs w:val="24"/>
        </w:rPr>
        <w:t>Муниципальной</w:t>
      </w:r>
      <w:r w:rsidRPr="00EF2000">
        <w:rPr>
          <w:color w:val="000000" w:themeColor="text1"/>
          <w:sz w:val="24"/>
          <w:szCs w:val="24"/>
        </w:rPr>
        <w:t xml:space="preserve"> услуги в электронной форме. </w:t>
      </w:r>
    </w:p>
    <w:p w:rsidR="00E26114" w:rsidRPr="006733C9" w:rsidRDefault="00E26114" w:rsidP="00E26114">
      <w:pPr>
        <w:pStyle w:val="11"/>
        <w:numPr>
          <w:ilvl w:val="1"/>
          <w:numId w:val="14"/>
        </w:numPr>
        <w:tabs>
          <w:tab w:val="left" w:pos="993"/>
        </w:tabs>
        <w:ind w:left="0" w:firstLine="567"/>
        <w:rPr>
          <w:rFonts w:eastAsia="Times New Roman"/>
          <w:sz w:val="24"/>
          <w:szCs w:val="24"/>
          <w:lang w:eastAsia="ar-SA"/>
        </w:rPr>
      </w:pPr>
      <w:r>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E26114" w:rsidRPr="00E95B80" w:rsidRDefault="00E26114" w:rsidP="00E26114">
      <w:pPr>
        <w:pStyle w:val="11"/>
        <w:numPr>
          <w:ilvl w:val="1"/>
          <w:numId w:val="14"/>
        </w:numPr>
        <w:ind w:left="0" w:firstLine="567"/>
        <w:rPr>
          <w:color w:val="000000" w:themeColor="text1"/>
        </w:rPr>
      </w:pPr>
      <w:r w:rsidRPr="00E95B80">
        <w:rPr>
          <w:color w:val="000000" w:themeColor="text1"/>
          <w:sz w:val="24"/>
          <w:szCs w:val="24"/>
          <w:lang w:eastAsia="ar-SA"/>
        </w:rPr>
        <w:t>Администрация</w:t>
      </w:r>
      <w:r w:rsidRPr="00E95B80">
        <w:rPr>
          <w:rFonts w:eastAsia="Times New Roman"/>
          <w:color w:val="000000" w:themeColor="text1"/>
          <w:sz w:val="24"/>
          <w:szCs w:val="24"/>
          <w:lang w:eastAsia="ar-SA"/>
        </w:rPr>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E26114" w:rsidRPr="00F84798" w:rsidRDefault="00E26114" w:rsidP="00E26114">
      <w:pPr>
        <w:pStyle w:val="11"/>
        <w:numPr>
          <w:ilvl w:val="1"/>
          <w:numId w:val="14"/>
        </w:numPr>
        <w:ind w:left="0" w:firstLine="567"/>
        <w:rPr>
          <w:color w:val="000000" w:themeColor="text1"/>
        </w:rPr>
      </w:pPr>
      <w:r w:rsidRPr="00E95B80">
        <w:rPr>
          <w:color w:val="000000" w:themeColor="text1"/>
          <w:sz w:val="24"/>
          <w:szCs w:val="24"/>
        </w:rPr>
        <w:t>В целях предоставления Муниципальной услуги Администрация</w:t>
      </w:r>
      <w:r w:rsidRPr="00F84798">
        <w:rPr>
          <w:color w:val="000000" w:themeColor="text1"/>
          <w:sz w:val="24"/>
          <w:szCs w:val="24"/>
        </w:rPr>
        <w:t xml:space="preserve"> взаимодействует </w:t>
      </w:r>
      <w:proofErr w:type="gramStart"/>
      <w:r w:rsidRPr="00F84798">
        <w:rPr>
          <w:color w:val="000000" w:themeColor="text1"/>
          <w:sz w:val="24"/>
          <w:szCs w:val="24"/>
        </w:rPr>
        <w:t>с</w:t>
      </w:r>
      <w:proofErr w:type="gramEnd"/>
      <w:r w:rsidRPr="00F84798">
        <w:rPr>
          <w:color w:val="000000" w:themeColor="text1"/>
          <w:sz w:val="24"/>
          <w:szCs w:val="24"/>
        </w:rPr>
        <w:t>:</w:t>
      </w:r>
    </w:p>
    <w:p w:rsidR="00E26114" w:rsidRDefault="00E26114" w:rsidP="00E26114">
      <w:pPr>
        <w:pStyle w:val="111"/>
        <w:numPr>
          <w:ilvl w:val="2"/>
          <w:numId w:val="14"/>
        </w:numPr>
        <w:ind w:left="0" w:firstLine="567"/>
        <w:rPr>
          <w:color w:val="000000" w:themeColor="text1"/>
          <w:sz w:val="24"/>
          <w:szCs w:val="24"/>
        </w:rPr>
      </w:pPr>
      <w:r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Pr>
          <w:color w:val="000000" w:themeColor="text1"/>
          <w:sz w:val="24"/>
          <w:szCs w:val="24"/>
        </w:rPr>
        <w:t>рственного реестра недвижимости.</w:t>
      </w:r>
    </w:p>
    <w:p w:rsidR="00E26114" w:rsidRDefault="00E26114" w:rsidP="00E26114">
      <w:pPr>
        <w:pStyle w:val="111"/>
        <w:numPr>
          <w:ilvl w:val="2"/>
          <w:numId w:val="14"/>
        </w:numPr>
        <w:ind w:left="0" w:firstLine="567"/>
        <w:rPr>
          <w:color w:val="000000" w:themeColor="text1"/>
          <w:sz w:val="24"/>
          <w:szCs w:val="24"/>
        </w:rPr>
      </w:pPr>
      <w:r>
        <w:rPr>
          <w:sz w:val="24"/>
          <w:szCs w:val="24"/>
        </w:rPr>
        <w:t xml:space="preserve">Управлением </w:t>
      </w:r>
      <w:r w:rsidRPr="00D16151">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Pr>
          <w:color w:val="000000" w:themeColor="text1"/>
          <w:sz w:val="24"/>
          <w:szCs w:val="24"/>
        </w:rPr>
        <w:t>.</w:t>
      </w:r>
    </w:p>
    <w:p w:rsidR="00E26114" w:rsidRDefault="00E26114" w:rsidP="00E26114">
      <w:pPr>
        <w:pStyle w:val="111"/>
        <w:numPr>
          <w:ilvl w:val="2"/>
          <w:numId w:val="14"/>
        </w:numPr>
        <w:ind w:left="0" w:firstLine="567"/>
        <w:rPr>
          <w:color w:val="000000" w:themeColor="text1"/>
          <w:sz w:val="24"/>
          <w:szCs w:val="24"/>
        </w:rPr>
      </w:pPr>
      <w:r w:rsidRPr="00F84798">
        <w:rPr>
          <w:color w:val="000000" w:themeColor="text1"/>
          <w:sz w:val="24"/>
          <w:szCs w:val="24"/>
        </w:rPr>
        <w:t xml:space="preserve">Министерством экологии и природопользования Московской области </w:t>
      </w:r>
      <w:bookmarkStart w:id="35" w:name="_Toc437973285"/>
      <w:bookmarkStart w:id="36" w:name="_Toc438110026"/>
      <w:bookmarkStart w:id="37" w:name="_Toc438376230"/>
      <w:bookmarkStart w:id="38" w:name="_Toc441496540"/>
      <w:r>
        <w:rPr>
          <w:color w:val="000000" w:themeColor="text1"/>
          <w:sz w:val="24"/>
          <w:szCs w:val="24"/>
        </w:rPr>
        <w:t xml:space="preserve">для получения копии </w:t>
      </w:r>
      <w:r w:rsidRPr="00F84798">
        <w:rPr>
          <w:color w:val="000000" w:themeColor="text1"/>
          <w:sz w:val="24"/>
          <w:szCs w:val="24"/>
        </w:rPr>
        <w:t>лицензии, удостоверяющей право проведения работ по геологическому изучению недр</w:t>
      </w:r>
      <w:r>
        <w:rPr>
          <w:color w:val="000000" w:themeColor="text1"/>
          <w:sz w:val="24"/>
          <w:szCs w:val="24"/>
        </w:rPr>
        <w:t>.</w:t>
      </w:r>
    </w:p>
    <w:p w:rsidR="00E26114" w:rsidRDefault="00E26114" w:rsidP="00E26114">
      <w:pPr>
        <w:pStyle w:val="111"/>
        <w:numPr>
          <w:ilvl w:val="0"/>
          <w:numId w:val="0"/>
        </w:numPr>
        <w:ind w:left="567"/>
        <w:rPr>
          <w:color w:val="000000" w:themeColor="text1"/>
          <w:sz w:val="24"/>
          <w:szCs w:val="24"/>
        </w:rPr>
      </w:pPr>
    </w:p>
    <w:p w:rsidR="00E26114" w:rsidRPr="00F84798" w:rsidRDefault="00E26114" w:rsidP="00E26114">
      <w:pPr>
        <w:pStyle w:val="111"/>
        <w:numPr>
          <w:ilvl w:val="0"/>
          <w:numId w:val="0"/>
        </w:numPr>
        <w:ind w:left="567"/>
        <w:rPr>
          <w:color w:val="000000" w:themeColor="text1"/>
          <w:sz w:val="24"/>
          <w:szCs w:val="24"/>
        </w:rPr>
      </w:pPr>
    </w:p>
    <w:p w:rsidR="00E26114" w:rsidRPr="00F84798" w:rsidRDefault="00E26114" w:rsidP="00E26114">
      <w:pPr>
        <w:pStyle w:val="2-"/>
        <w:numPr>
          <w:ilvl w:val="0"/>
          <w:numId w:val="14"/>
        </w:numPr>
        <w:rPr>
          <w:color w:val="000000" w:themeColor="text1"/>
          <w:sz w:val="24"/>
          <w:szCs w:val="24"/>
        </w:rPr>
      </w:pPr>
      <w:bookmarkStart w:id="39" w:name="_Toc508631751"/>
      <w:r w:rsidRPr="00F84798">
        <w:rPr>
          <w:color w:val="000000" w:themeColor="text1"/>
          <w:sz w:val="24"/>
          <w:szCs w:val="24"/>
        </w:rPr>
        <w:t xml:space="preserve">Основания для обращения и результаты предоставления </w:t>
      </w:r>
      <w:bookmarkEnd w:id="35"/>
      <w:bookmarkEnd w:id="36"/>
      <w:bookmarkEnd w:id="37"/>
      <w:bookmarkEnd w:id="38"/>
      <w:r>
        <w:rPr>
          <w:color w:val="000000" w:themeColor="text1"/>
          <w:sz w:val="24"/>
          <w:szCs w:val="24"/>
        </w:rPr>
        <w:t>Муниципальной</w:t>
      </w:r>
      <w:r w:rsidRPr="00F84798">
        <w:rPr>
          <w:color w:val="000000" w:themeColor="text1"/>
          <w:sz w:val="24"/>
          <w:szCs w:val="24"/>
        </w:rPr>
        <w:t xml:space="preserve"> услуги</w:t>
      </w:r>
      <w:bookmarkEnd w:id="39"/>
    </w:p>
    <w:p w:rsidR="00E26114" w:rsidRPr="0038526C" w:rsidRDefault="00E26114" w:rsidP="00E26114">
      <w:pPr>
        <w:pStyle w:val="11"/>
        <w:numPr>
          <w:ilvl w:val="1"/>
          <w:numId w:val="14"/>
        </w:numPr>
        <w:ind w:left="0" w:firstLine="567"/>
        <w:rPr>
          <w:color w:val="000000" w:themeColor="text1"/>
          <w:sz w:val="24"/>
          <w:szCs w:val="24"/>
        </w:rPr>
      </w:pPr>
      <w:r w:rsidRPr="00F84798">
        <w:rPr>
          <w:color w:val="000000" w:themeColor="text1"/>
          <w:sz w:val="24"/>
          <w:szCs w:val="24"/>
        </w:rPr>
        <w:lastRenderedPageBreak/>
        <w:t>Заявитель (представитель Заявителя) обращается</w:t>
      </w:r>
      <w:r>
        <w:rPr>
          <w:color w:val="000000" w:themeColor="text1"/>
          <w:sz w:val="24"/>
          <w:szCs w:val="24"/>
        </w:rPr>
        <w:t xml:space="preserve"> с Заявлением в Администрацию посредством РПГУ по следующим основаниям</w:t>
      </w:r>
      <w:r w:rsidRPr="0038526C">
        <w:rPr>
          <w:color w:val="000000" w:themeColor="text1"/>
          <w:sz w:val="24"/>
          <w:szCs w:val="24"/>
        </w:rPr>
        <w:t>:</w:t>
      </w:r>
    </w:p>
    <w:p w:rsidR="00E26114" w:rsidRPr="0038526C" w:rsidRDefault="00E26114" w:rsidP="00E26114">
      <w:pPr>
        <w:pStyle w:val="11"/>
        <w:numPr>
          <w:ilvl w:val="2"/>
          <w:numId w:val="9"/>
        </w:numPr>
        <w:ind w:left="0" w:firstLine="567"/>
        <w:rPr>
          <w:bCs/>
          <w:iCs/>
          <w:color w:val="000000" w:themeColor="text1"/>
          <w:sz w:val="24"/>
          <w:szCs w:val="24"/>
        </w:rPr>
      </w:pPr>
      <w:r>
        <w:rPr>
          <w:color w:val="000000" w:themeColor="text1"/>
          <w:sz w:val="24"/>
          <w:szCs w:val="24"/>
        </w:rPr>
        <w:t>За</w:t>
      </w:r>
      <w:r w:rsidRPr="0038526C">
        <w:rPr>
          <w:color w:val="000000" w:themeColor="text1"/>
          <w:sz w:val="24"/>
          <w:szCs w:val="24"/>
        </w:rPr>
        <w:t xml:space="preserve"> </w:t>
      </w:r>
      <w:r>
        <w:rPr>
          <w:color w:val="000000" w:themeColor="text1"/>
          <w:sz w:val="24"/>
          <w:szCs w:val="24"/>
        </w:rPr>
        <w:t>получением</w:t>
      </w:r>
      <w:r w:rsidRPr="0038526C">
        <w:rPr>
          <w:color w:val="000000" w:themeColor="text1"/>
          <w:sz w:val="24"/>
          <w:szCs w:val="24"/>
        </w:rPr>
        <w:t xml:space="preserve"> разрешения на использование</w:t>
      </w:r>
      <w:r>
        <w:rPr>
          <w:color w:val="000000" w:themeColor="text1"/>
          <w:sz w:val="24"/>
          <w:szCs w:val="24"/>
        </w:rPr>
        <w:t xml:space="preserve"> земель или</w:t>
      </w:r>
      <w:r w:rsidRPr="0038526C">
        <w:rPr>
          <w:color w:val="000000" w:themeColor="text1"/>
          <w:sz w:val="24"/>
          <w:szCs w:val="24"/>
        </w:rPr>
        <w:t xml:space="preserve"> земельн</w:t>
      </w:r>
      <w:r>
        <w:rPr>
          <w:color w:val="000000" w:themeColor="text1"/>
          <w:sz w:val="24"/>
          <w:szCs w:val="24"/>
        </w:rPr>
        <w:t>ых</w:t>
      </w:r>
      <w:r w:rsidRPr="0038526C">
        <w:rPr>
          <w:color w:val="000000" w:themeColor="text1"/>
          <w:sz w:val="24"/>
          <w:szCs w:val="24"/>
        </w:rPr>
        <w:t xml:space="preserve"> участк</w:t>
      </w:r>
      <w:r>
        <w:rPr>
          <w:color w:val="000000" w:themeColor="text1"/>
          <w:sz w:val="24"/>
          <w:szCs w:val="24"/>
        </w:rPr>
        <w:t xml:space="preserve">ов, </w:t>
      </w:r>
      <w:r w:rsidRPr="0038526C">
        <w:rPr>
          <w:bCs/>
          <w:iCs/>
          <w:color w:val="000000" w:themeColor="text1"/>
          <w:sz w:val="24"/>
          <w:szCs w:val="24"/>
        </w:rPr>
        <w:t>в целях проведения инженерных изысканий либо капитального или текущего ремонта линейного объекта на срок не более одного года</w:t>
      </w:r>
      <w:r>
        <w:rPr>
          <w:bCs/>
          <w:iCs/>
          <w:color w:val="000000" w:themeColor="text1"/>
          <w:sz w:val="24"/>
          <w:szCs w:val="24"/>
        </w:rPr>
        <w:t>.</w:t>
      </w:r>
    </w:p>
    <w:p w:rsidR="00E26114" w:rsidRPr="00F84798" w:rsidRDefault="00E26114" w:rsidP="00E26114">
      <w:pPr>
        <w:pStyle w:val="11"/>
        <w:numPr>
          <w:ilvl w:val="2"/>
          <w:numId w:val="9"/>
        </w:numPr>
        <w:ind w:left="0" w:firstLine="567"/>
        <w:rPr>
          <w:color w:val="000000" w:themeColor="text1"/>
          <w:sz w:val="24"/>
          <w:szCs w:val="24"/>
        </w:rPr>
      </w:pPr>
      <w:r>
        <w:rPr>
          <w:color w:val="000000" w:themeColor="text1"/>
          <w:sz w:val="24"/>
          <w:szCs w:val="24"/>
        </w:rPr>
        <w:t>За получением</w:t>
      </w:r>
      <w:r w:rsidRPr="00F84798">
        <w:rPr>
          <w:color w:val="000000" w:themeColor="text1"/>
          <w:sz w:val="24"/>
          <w:szCs w:val="24"/>
        </w:rPr>
        <w:t xml:space="preserve"> разрешения на использование</w:t>
      </w:r>
      <w:r>
        <w:rPr>
          <w:color w:val="000000" w:themeColor="text1"/>
          <w:sz w:val="24"/>
          <w:szCs w:val="24"/>
        </w:rPr>
        <w:t xml:space="preserve"> земель или</w:t>
      </w:r>
      <w:r w:rsidRPr="00F84798">
        <w:rPr>
          <w:color w:val="000000" w:themeColor="text1"/>
          <w:sz w:val="24"/>
          <w:szCs w:val="24"/>
        </w:rPr>
        <w:t xml:space="preserve"> </w:t>
      </w:r>
      <w:r w:rsidRPr="0038526C">
        <w:rPr>
          <w:color w:val="000000" w:themeColor="text1"/>
          <w:sz w:val="24"/>
          <w:szCs w:val="24"/>
        </w:rPr>
        <w:t>земельн</w:t>
      </w:r>
      <w:r>
        <w:rPr>
          <w:color w:val="000000" w:themeColor="text1"/>
          <w:sz w:val="24"/>
          <w:szCs w:val="24"/>
        </w:rPr>
        <w:t>ых</w:t>
      </w:r>
      <w:r w:rsidRPr="0038526C">
        <w:rPr>
          <w:color w:val="000000" w:themeColor="text1"/>
          <w:sz w:val="24"/>
          <w:szCs w:val="24"/>
        </w:rPr>
        <w:t xml:space="preserve"> участк</w:t>
      </w:r>
      <w:r>
        <w:rPr>
          <w:color w:val="000000" w:themeColor="text1"/>
          <w:sz w:val="24"/>
          <w:szCs w:val="24"/>
        </w:rPr>
        <w:t xml:space="preserve">ов, </w:t>
      </w:r>
      <w:r>
        <w:rPr>
          <w:sz w:val="24"/>
          <w:szCs w:val="24"/>
          <w:shd w:val="clear" w:color="auto" w:fill="FFFFFF"/>
        </w:rPr>
        <w:t>в</w:t>
      </w:r>
      <w:r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color w:val="000000" w:themeColor="text1"/>
          <w:sz w:val="24"/>
          <w:szCs w:val="24"/>
        </w:rPr>
        <w:t>.</w:t>
      </w:r>
    </w:p>
    <w:p w:rsidR="00E26114" w:rsidRPr="0038526C" w:rsidRDefault="00E26114" w:rsidP="00E26114">
      <w:pPr>
        <w:pStyle w:val="11"/>
        <w:numPr>
          <w:ilvl w:val="2"/>
          <w:numId w:val="9"/>
        </w:numPr>
        <w:ind w:left="0" w:firstLine="567"/>
        <w:rPr>
          <w:color w:val="000000" w:themeColor="text1"/>
          <w:sz w:val="24"/>
          <w:szCs w:val="24"/>
        </w:rPr>
      </w:pPr>
      <w:r>
        <w:rPr>
          <w:color w:val="000000" w:themeColor="text1"/>
          <w:sz w:val="24"/>
          <w:szCs w:val="24"/>
        </w:rPr>
        <w:t>За получением</w:t>
      </w:r>
      <w:r w:rsidRPr="00F84798">
        <w:rPr>
          <w:color w:val="000000" w:themeColor="text1"/>
          <w:sz w:val="24"/>
          <w:szCs w:val="24"/>
        </w:rPr>
        <w:t xml:space="preserve"> разрешения на использование </w:t>
      </w:r>
      <w:r>
        <w:rPr>
          <w:color w:val="000000" w:themeColor="text1"/>
          <w:sz w:val="24"/>
          <w:szCs w:val="24"/>
        </w:rPr>
        <w:t xml:space="preserve">земель или </w:t>
      </w:r>
      <w:r w:rsidRPr="0038526C">
        <w:rPr>
          <w:color w:val="000000" w:themeColor="text1"/>
          <w:sz w:val="24"/>
          <w:szCs w:val="24"/>
        </w:rPr>
        <w:t>земельн</w:t>
      </w:r>
      <w:r>
        <w:rPr>
          <w:color w:val="000000" w:themeColor="text1"/>
          <w:sz w:val="24"/>
          <w:szCs w:val="24"/>
        </w:rPr>
        <w:t>ых</w:t>
      </w:r>
      <w:r w:rsidRPr="0038526C">
        <w:rPr>
          <w:color w:val="000000" w:themeColor="text1"/>
          <w:sz w:val="24"/>
          <w:szCs w:val="24"/>
        </w:rPr>
        <w:t xml:space="preserve"> участк</w:t>
      </w:r>
      <w:r>
        <w:rPr>
          <w:color w:val="000000" w:themeColor="text1"/>
          <w:sz w:val="24"/>
          <w:szCs w:val="24"/>
        </w:rPr>
        <w:t xml:space="preserve">ов, </w:t>
      </w:r>
      <w:r w:rsidRPr="0038526C">
        <w:rPr>
          <w:color w:val="000000" w:themeColor="text1"/>
          <w:sz w:val="24"/>
          <w:szCs w:val="24"/>
        </w:rPr>
        <w:t>в целях осуществления геологического изучения недр на срок действия соответствующей лицензии</w:t>
      </w:r>
      <w:r>
        <w:rPr>
          <w:color w:val="000000" w:themeColor="text1"/>
          <w:sz w:val="24"/>
          <w:szCs w:val="24"/>
        </w:rPr>
        <w:t>.</w:t>
      </w:r>
    </w:p>
    <w:p w:rsidR="00E26114" w:rsidRPr="00F84798" w:rsidRDefault="00E26114" w:rsidP="00E26114">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Pr>
          <w:color w:val="000000" w:themeColor="text1"/>
          <w:sz w:val="24"/>
          <w:szCs w:val="24"/>
        </w:rPr>
        <w:t>на</w:t>
      </w:r>
      <w:r w:rsidRPr="00F84798">
        <w:rPr>
          <w:color w:val="000000" w:themeColor="text1"/>
          <w:sz w:val="24"/>
          <w:szCs w:val="24"/>
        </w:rPr>
        <w:t xml:space="preserve"> предоставлени</w:t>
      </w:r>
      <w:r>
        <w:rPr>
          <w:color w:val="000000" w:themeColor="text1"/>
          <w:sz w:val="24"/>
          <w:szCs w:val="24"/>
        </w:rPr>
        <w:t>е</w:t>
      </w:r>
      <w:r w:rsidRPr="00F84798">
        <w:rPr>
          <w:color w:val="000000" w:themeColor="text1"/>
          <w:sz w:val="24"/>
          <w:szCs w:val="24"/>
        </w:rPr>
        <w:t xml:space="preserve"> </w:t>
      </w:r>
      <w:r>
        <w:rPr>
          <w:color w:val="000000" w:themeColor="text1"/>
          <w:sz w:val="24"/>
          <w:szCs w:val="24"/>
        </w:rPr>
        <w:t>Муниципальной</w:t>
      </w:r>
      <w:r w:rsidRPr="00F84798">
        <w:rPr>
          <w:color w:val="000000" w:themeColor="text1"/>
          <w:sz w:val="24"/>
          <w:szCs w:val="24"/>
        </w:rPr>
        <w:t xml:space="preserve"> услуги приведены в пункте 1</w:t>
      </w:r>
      <w:r>
        <w:rPr>
          <w:color w:val="000000" w:themeColor="text1"/>
          <w:sz w:val="24"/>
          <w:szCs w:val="24"/>
        </w:rPr>
        <w:t>6</w:t>
      </w:r>
      <w:r w:rsidRPr="00F84798">
        <w:rPr>
          <w:color w:val="000000" w:themeColor="text1"/>
          <w:sz w:val="24"/>
          <w:szCs w:val="24"/>
        </w:rPr>
        <w:t xml:space="preserve"> настоящего </w:t>
      </w:r>
      <w:r>
        <w:rPr>
          <w:color w:val="000000" w:themeColor="text1"/>
          <w:sz w:val="24"/>
          <w:szCs w:val="24"/>
        </w:rPr>
        <w:t>Временного порядка</w:t>
      </w:r>
      <w:r w:rsidRPr="00F84798">
        <w:rPr>
          <w:color w:val="000000" w:themeColor="text1"/>
          <w:sz w:val="24"/>
          <w:szCs w:val="24"/>
        </w:rPr>
        <w:t>.</w:t>
      </w:r>
    </w:p>
    <w:p w:rsidR="00E26114" w:rsidRPr="00F84798" w:rsidRDefault="00E26114" w:rsidP="00E26114">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Pr>
          <w:color w:val="000000" w:themeColor="text1"/>
          <w:sz w:val="24"/>
          <w:szCs w:val="24"/>
        </w:rPr>
        <w:t>Муниципальной</w:t>
      </w:r>
      <w:r w:rsidRPr="00F84798">
        <w:rPr>
          <w:color w:val="000000" w:themeColor="text1"/>
          <w:sz w:val="24"/>
          <w:szCs w:val="24"/>
        </w:rPr>
        <w:t xml:space="preserve"> услуги является:</w:t>
      </w:r>
    </w:p>
    <w:p w:rsidR="00E26114" w:rsidRPr="00F84798" w:rsidRDefault="00E26114" w:rsidP="00E26114">
      <w:pPr>
        <w:pStyle w:val="11"/>
        <w:numPr>
          <w:ilvl w:val="2"/>
          <w:numId w:val="9"/>
        </w:numPr>
        <w:ind w:left="0" w:firstLine="567"/>
        <w:rPr>
          <w:color w:val="000000" w:themeColor="text1"/>
          <w:sz w:val="24"/>
          <w:szCs w:val="24"/>
        </w:rPr>
      </w:pPr>
      <w:r w:rsidRPr="00F84798">
        <w:rPr>
          <w:color w:val="000000" w:themeColor="text1"/>
          <w:sz w:val="24"/>
          <w:szCs w:val="24"/>
        </w:rPr>
        <w:t>Разрешение на и</w:t>
      </w:r>
      <w:r>
        <w:rPr>
          <w:color w:val="000000" w:themeColor="text1"/>
          <w:sz w:val="24"/>
          <w:szCs w:val="24"/>
        </w:rPr>
        <w:t>спользование земель (земельного участка)</w:t>
      </w:r>
      <w:r w:rsidRPr="00F84798">
        <w:rPr>
          <w:color w:val="000000" w:themeColor="text1"/>
          <w:sz w:val="24"/>
          <w:szCs w:val="24"/>
        </w:rPr>
        <w:t xml:space="preserve"> (</w:t>
      </w:r>
      <w:hyperlink w:anchor="_Форма_разрешения_на" w:history="1">
        <w:r>
          <w:rPr>
            <w:rStyle w:val="a9"/>
            <w:color w:val="000000" w:themeColor="text1"/>
            <w:sz w:val="24"/>
            <w:szCs w:val="24"/>
          </w:rPr>
          <w:t>Приложение</w:t>
        </w:r>
      </w:hyperlink>
      <w:r>
        <w:rPr>
          <w:rStyle w:val="a9"/>
          <w:color w:val="000000" w:themeColor="text1"/>
          <w:sz w:val="24"/>
          <w:szCs w:val="24"/>
        </w:rPr>
        <w:t xml:space="preserve"> 4</w:t>
      </w:r>
      <w:r w:rsidRPr="00F84798">
        <w:rPr>
          <w:color w:val="000000" w:themeColor="text1"/>
          <w:sz w:val="24"/>
          <w:szCs w:val="24"/>
        </w:rPr>
        <w:t xml:space="preserve"> к</w:t>
      </w:r>
      <w:r>
        <w:rPr>
          <w:color w:val="000000" w:themeColor="text1"/>
          <w:sz w:val="24"/>
          <w:szCs w:val="24"/>
        </w:rPr>
        <w:t xml:space="preserve"> настоящему</w:t>
      </w:r>
      <w:r w:rsidRPr="00F84798">
        <w:rPr>
          <w:color w:val="000000" w:themeColor="text1"/>
          <w:sz w:val="24"/>
          <w:szCs w:val="24"/>
        </w:rPr>
        <w:t xml:space="preserve"> </w:t>
      </w:r>
      <w:r>
        <w:rPr>
          <w:color w:val="000000" w:themeColor="text1"/>
          <w:sz w:val="24"/>
          <w:szCs w:val="24"/>
        </w:rPr>
        <w:t>Временному порядку)</w:t>
      </w:r>
      <w:r w:rsidRPr="00F84798">
        <w:rPr>
          <w:color w:val="000000" w:themeColor="text1"/>
          <w:sz w:val="24"/>
          <w:szCs w:val="24"/>
        </w:rPr>
        <w:t>.</w:t>
      </w:r>
    </w:p>
    <w:p w:rsidR="00E26114" w:rsidRPr="00F84798" w:rsidRDefault="00E26114" w:rsidP="00E26114">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Pr>
          <w:color w:val="000000" w:themeColor="text1"/>
          <w:sz w:val="24"/>
          <w:szCs w:val="24"/>
        </w:rPr>
        <w:t>Муниципальной</w:t>
      </w:r>
      <w:r w:rsidRPr="00F84798">
        <w:rPr>
          <w:color w:val="000000" w:themeColor="text1"/>
          <w:sz w:val="24"/>
          <w:szCs w:val="24"/>
        </w:rPr>
        <w:t xml:space="preserve"> услуги (</w:t>
      </w:r>
      <w:hyperlink w:anchor="_Форма_решения_об" w:history="1">
        <w:r w:rsidRPr="00F84798">
          <w:rPr>
            <w:rStyle w:val="a9"/>
            <w:color w:val="000000" w:themeColor="text1"/>
            <w:sz w:val="24"/>
            <w:szCs w:val="24"/>
          </w:rPr>
          <w:t>Приложение 5</w:t>
        </w:r>
      </w:hyperlink>
      <w:r w:rsidRPr="00F84798">
        <w:rPr>
          <w:color w:val="000000" w:themeColor="text1"/>
          <w:sz w:val="24"/>
          <w:szCs w:val="24"/>
        </w:rPr>
        <w:t xml:space="preserve"> к настоящему </w:t>
      </w:r>
      <w:r>
        <w:rPr>
          <w:color w:val="000000" w:themeColor="text1"/>
          <w:sz w:val="24"/>
          <w:szCs w:val="24"/>
        </w:rPr>
        <w:t>Временному порядку</w:t>
      </w:r>
      <w:r w:rsidRPr="00F84798">
        <w:rPr>
          <w:color w:val="000000" w:themeColor="text1"/>
          <w:sz w:val="24"/>
          <w:szCs w:val="24"/>
        </w:rPr>
        <w:t>).</w:t>
      </w:r>
    </w:p>
    <w:p w:rsidR="00E26114" w:rsidRPr="00650FDB" w:rsidRDefault="00E26114" w:rsidP="00E26114">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 предоставления </w:t>
      </w:r>
      <w:r>
        <w:rPr>
          <w:color w:val="000000" w:themeColor="text1"/>
          <w:sz w:val="24"/>
          <w:szCs w:val="24"/>
        </w:rPr>
        <w:t>Муниципальной</w:t>
      </w:r>
      <w:r w:rsidRPr="00F84798">
        <w:rPr>
          <w:color w:val="000000" w:themeColor="text1"/>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w:t>
      </w:r>
      <w:r>
        <w:rPr>
          <w:color w:val="000000" w:themeColor="text1"/>
          <w:sz w:val="24"/>
          <w:szCs w:val="24"/>
        </w:rPr>
        <w:t>л</w:t>
      </w:r>
      <w:r w:rsidRPr="00F84798">
        <w:rPr>
          <w:color w:val="000000" w:themeColor="text1"/>
          <w:sz w:val="24"/>
          <w:szCs w:val="24"/>
        </w:rPr>
        <w:t>ичный кабинет Заявителя (представит</w:t>
      </w:r>
      <w:r>
        <w:rPr>
          <w:color w:val="000000" w:themeColor="text1"/>
          <w:sz w:val="24"/>
          <w:szCs w:val="24"/>
        </w:rPr>
        <w:t>еля Заявителя) на РПГУ</w:t>
      </w:r>
      <w:r w:rsidRPr="005004EC">
        <w:rPr>
          <w:sz w:val="24"/>
          <w:szCs w:val="24"/>
        </w:rPr>
        <w:t xml:space="preserve"> </w:t>
      </w:r>
      <w:r w:rsidRPr="00D16151">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Pr>
          <w:color w:val="000000" w:themeColor="text1"/>
          <w:sz w:val="24"/>
          <w:szCs w:val="24"/>
        </w:rPr>
        <w:t>.</w:t>
      </w:r>
      <w:r w:rsidRPr="00F84798">
        <w:rPr>
          <w:color w:val="000000" w:themeColor="text1"/>
          <w:sz w:val="24"/>
          <w:szCs w:val="24"/>
        </w:rPr>
        <w:t xml:space="preserve"> </w:t>
      </w:r>
      <w:r w:rsidRPr="00D16151">
        <w:rPr>
          <w:sz w:val="24"/>
          <w:szCs w:val="24"/>
        </w:rPr>
        <w:t>В бумажном виде результат предоставления Муниципальной услуги хранится в</w:t>
      </w:r>
      <w:r>
        <w:rPr>
          <w:sz w:val="24"/>
          <w:szCs w:val="24"/>
        </w:rPr>
        <w:t xml:space="preserve"> </w:t>
      </w:r>
      <w:r w:rsidRPr="00D16151">
        <w:rPr>
          <w:sz w:val="24"/>
          <w:szCs w:val="24"/>
        </w:rPr>
        <w:t>Администрации</w:t>
      </w:r>
      <w:r>
        <w:rPr>
          <w:color w:val="000000" w:themeColor="text1"/>
          <w:sz w:val="24"/>
          <w:szCs w:val="24"/>
        </w:rPr>
        <w:t xml:space="preserve"> в соответствии с установленными правилами делопроизводства. </w:t>
      </w:r>
    </w:p>
    <w:p w:rsidR="00E26114" w:rsidRPr="00F84798" w:rsidRDefault="00E26114" w:rsidP="00E26114">
      <w:pPr>
        <w:pStyle w:val="11"/>
        <w:numPr>
          <w:ilvl w:val="1"/>
          <w:numId w:val="9"/>
        </w:numPr>
        <w:ind w:left="0" w:firstLine="567"/>
        <w:rPr>
          <w:color w:val="000000" w:themeColor="text1"/>
          <w:sz w:val="24"/>
          <w:szCs w:val="24"/>
        </w:rPr>
      </w:pPr>
      <w:r w:rsidRPr="00D16151">
        <w:rPr>
          <w:sz w:val="24"/>
          <w:szCs w:val="24"/>
        </w:rPr>
        <w:t xml:space="preserve">В случае необходимости Заявитель (представитель Заявителя), </w:t>
      </w:r>
      <w:r w:rsidRPr="00E83130">
        <w:rPr>
          <w:sz w:val="24"/>
          <w:szCs w:val="24"/>
        </w:rPr>
        <w:t>при условии указания соответствующего способа получения результата в Заявлении</w:t>
      </w:r>
      <w:r w:rsidRPr="00D16151">
        <w:rPr>
          <w:sz w:val="24"/>
          <w:szCs w:val="24"/>
        </w:rPr>
        <w:t>, дополнительно может получить результат предоставления Муниципальной услуги</w:t>
      </w:r>
      <w:r w:rsidRPr="00F84798">
        <w:rPr>
          <w:color w:val="000000" w:themeColor="text1"/>
          <w:sz w:val="24"/>
          <w:szCs w:val="24"/>
        </w:rPr>
        <w:t>:</w:t>
      </w:r>
    </w:p>
    <w:p w:rsidR="00E26114" w:rsidRPr="00F84798" w:rsidRDefault="00E26114" w:rsidP="00E26114">
      <w:pPr>
        <w:pStyle w:val="11"/>
        <w:numPr>
          <w:ilvl w:val="2"/>
          <w:numId w:val="9"/>
        </w:numPr>
        <w:ind w:left="0" w:firstLine="567"/>
        <w:rPr>
          <w:color w:val="000000" w:themeColor="text1"/>
          <w:sz w:val="24"/>
          <w:szCs w:val="24"/>
        </w:rPr>
      </w:pPr>
      <w:r w:rsidRPr="00F84798">
        <w:rPr>
          <w:color w:val="000000" w:themeColor="text1"/>
          <w:sz w:val="24"/>
          <w:szCs w:val="24"/>
        </w:rPr>
        <w:t xml:space="preserve">Через МФЦ, в этом случае специалистом МФЦ распечатывается </w:t>
      </w:r>
      <w:r>
        <w:rPr>
          <w:color w:val="000000" w:themeColor="text1"/>
          <w:sz w:val="24"/>
          <w:szCs w:val="24"/>
        </w:rPr>
        <w:t>экземпляр</w:t>
      </w:r>
      <w:r w:rsidRPr="00F84798">
        <w:rPr>
          <w:color w:val="000000" w:themeColor="text1"/>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E26114" w:rsidRDefault="00E26114" w:rsidP="00E26114">
      <w:pPr>
        <w:pStyle w:val="11"/>
        <w:numPr>
          <w:ilvl w:val="1"/>
          <w:numId w:val="9"/>
        </w:numPr>
        <w:ind w:left="0" w:firstLine="567"/>
        <w:rPr>
          <w:color w:val="000000" w:themeColor="text1"/>
          <w:sz w:val="24"/>
          <w:szCs w:val="24"/>
        </w:rPr>
      </w:pPr>
      <w:r w:rsidRPr="00F84798">
        <w:rPr>
          <w:color w:val="000000" w:themeColor="text1"/>
          <w:sz w:val="24"/>
          <w:szCs w:val="24"/>
        </w:rPr>
        <w:t xml:space="preserve">Факт предоставления </w:t>
      </w:r>
      <w:r>
        <w:rPr>
          <w:color w:val="000000" w:themeColor="text1"/>
          <w:sz w:val="24"/>
          <w:szCs w:val="24"/>
        </w:rPr>
        <w:t>Муниципальной</w:t>
      </w:r>
      <w:r w:rsidRPr="00F84798">
        <w:rPr>
          <w:color w:val="000000" w:themeColor="text1"/>
          <w:sz w:val="24"/>
          <w:szCs w:val="24"/>
        </w:rPr>
        <w:t xml:space="preserve"> услуги с приложением результата предоставления </w:t>
      </w:r>
      <w:r>
        <w:rPr>
          <w:color w:val="000000" w:themeColor="text1"/>
          <w:sz w:val="24"/>
          <w:szCs w:val="24"/>
        </w:rPr>
        <w:t>Муниципальной</w:t>
      </w:r>
      <w:r w:rsidRPr="00F84798">
        <w:rPr>
          <w:color w:val="000000" w:themeColor="text1"/>
          <w:sz w:val="24"/>
          <w:szCs w:val="24"/>
        </w:rPr>
        <w:t xml:space="preserve"> услуги</w:t>
      </w:r>
      <w:r w:rsidRPr="00F84798">
        <w:rPr>
          <w:color w:val="000000" w:themeColor="text1"/>
          <w:spacing w:val="-2"/>
          <w:sz w:val="24"/>
          <w:szCs w:val="24"/>
        </w:rPr>
        <w:t xml:space="preserve"> </w:t>
      </w:r>
      <w:r w:rsidRPr="00F84798">
        <w:rPr>
          <w:color w:val="000000" w:themeColor="text1"/>
          <w:sz w:val="24"/>
          <w:szCs w:val="24"/>
        </w:rPr>
        <w:t>фиксируется в Модул</w:t>
      </w:r>
      <w:r>
        <w:rPr>
          <w:color w:val="000000" w:themeColor="text1"/>
          <w:sz w:val="24"/>
          <w:szCs w:val="24"/>
        </w:rPr>
        <w:t>е</w:t>
      </w:r>
      <w:r w:rsidRPr="00F84798">
        <w:rPr>
          <w:color w:val="000000" w:themeColor="text1"/>
          <w:sz w:val="24"/>
          <w:szCs w:val="24"/>
        </w:rPr>
        <w:t xml:space="preserve"> оказания услуг ЕИС ОУ.</w:t>
      </w:r>
    </w:p>
    <w:p w:rsidR="00E26114" w:rsidRDefault="00E26114" w:rsidP="00E26114">
      <w:pPr>
        <w:pStyle w:val="11"/>
        <w:numPr>
          <w:ilvl w:val="1"/>
          <w:numId w:val="9"/>
        </w:numPr>
        <w:ind w:left="0" w:firstLine="567"/>
        <w:rPr>
          <w:sz w:val="24"/>
          <w:szCs w:val="24"/>
        </w:rPr>
      </w:pPr>
      <w:r w:rsidRPr="00B973BA">
        <w:rPr>
          <w:color w:val="000000" w:themeColor="text1"/>
          <w:sz w:val="24"/>
          <w:szCs w:val="24"/>
        </w:rPr>
        <w:t xml:space="preserve">Разрешение на использование земель (земельного участка), </w:t>
      </w:r>
      <w:r w:rsidRPr="00B973BA">
        <w:rPr>
          <w:sz w:val="24"/>
          <w:szCs w:val="24"/>
        </w:rPr>
        <w:t>специалист Администрации в течение 10 календарных дней направляет</w:t>
      </w:r>
      <w:r>
        <w:rPr>
          <w:sz w:val="24"/>
          <w:szCs w:val="24"/>
        </w:rPr>
        <w:t xml:space="preserve"> </w:t>
      </w:r>
      <w:r w:rsidRPr="00B973BA">
        <w:rPr>
          <w:sz w:val="24"/>
          <w:szCs w:val="24"/>
        </w:rPr>
        <w:t>в Управление Федеральной службы государственной регистрации, кадастра и картографии по Московской области.</w:t>
      </w:r>
    </w:p>
    <w:p w:rsidR="00E26114" w:rsidRPr="00F84798" w:rsidRDefault="00E26114" w:rsidP="00E26114">
      <w:pPr>
        <w:pStyle w:val="2-"/>
        <w:numPr>
          <w:ilvl w:val="0"/>
          <w:numId w:val="14"/>
        </w:numPr>
        <w:rPr>
          <w:color w:val="000000" w:themeColor="text1"/>
          <w:sz w:val="24"/>
          <w:szCs w:val="24"/>
        </w:rPr>
      </w:pPr>
      <w:bookmarkStart w:id="40" w:name="_Toc508631752"/>
      <w:r w:rsidRPr="00F84798">
        <w:rPr>
          <w:color w:val="000000" w:themeColor="text1"/>
          <w:sz w:val="24"/>
          <w:szCs w:val="24"/>
        </w:rPr>
        <w:t>Срок регистрации Заявления</w:t>
      </w:r>
      <w:bookmarkEnd w:id="40"/>
    </w:p>
    <w:p w:rsidR="00E26114" w:rsidRPr="00F84798" w:rsidRDefault="00E26114" w:rsidP="00E26114">
      <w:pPr>
        <w:pStyle w:val="11"/>
        <w:numPr>
          <w:ilvl w:val="1"/>
          <w:numId w:val="14"/>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Pr="00F84798">
        <w:rPr>
          <w:color w:val="000000" w:themeColor="text1"/>
          <w:sz w:val="24"/>
          <w:szCs w:val="24"/>
        </w:rPr>
        <w:t>.</w:t>
      </w:r>
      <w:bookmarkStart w:id="41" w:name="_Toc437973287"/>
      <w:bookmarkStart w:id="42" w:name="_Toc438110028"/>
      <w:bookmarkStart w:id="43" w:name="_Toc438376232"/>
      <w:bookmarkStart w:id="44" w:name="_Toc441496541"/>
      <w:r>
        <w:rPr>
          <w:color w:val="000000" w:themeColor="text1"/>
          <w:sz w:val="24"/>
          <w:szCs w:val="24"/>
        </w:rPr>
        <w:t xml:space="preserve"> </w:t>
      </w:r>
    </w:p>
    <w:p w:rsidR="00E26114" w:rsidRPr="00F84798" w:rsidRDefault="00E26114" w:rsidP="00E26114">
      <w:pPr>
        <w:pStyle w:val="2-"/>
        <w:numPr>
          <w:ilvl w:val="0"/>
          <w:numId w:val="14"/>
        </w:numPr>
        <w:rPr>
          <w:color w:val="000000" w:themeColor="text1"/>
          <w:sz w:val="24"/>
          <w:szCs w:val="24"/>
        </w:rPr>
      </w:pPr>
      <w:bookmarkStart w:id="45" w:name="_Toc508631753"/>
      <w:r w:rsidRPr="00F84798">
        <w:rPr>
          <w:color w:val="000000" w:themeColor="text1"/>
          <w:sz w:val="24"/>
          <w:szCs w:val="24"/>
        </w:rPr>
        <w:lastRenderedPageBreak/>
        <w:t xml:space="preserve">Срок предоставления </w:t>
      </w:r>
      <w:bookmarkEnd w:id="41"/>
      <w:bookmarkEnd w:id="42"/>
      <w:bookmarkEnd w:id="43"/>
      <w:bookmarkEnd w:id="44"/>
      <w:r>
        <w:rPr>
          <w:color w:val="000000" w:themeColor="text1"/>
          <w:sz w:val="24"/>
          <w:szCs w:val="24"/>
        </w:rPr>
        <w:t>Муниципальной</w:t>
      </w:r>
      <w:r w:rsidRPr="00F84798">
        <w:rPr>
          <w:color w:val="000000" w:themeColor="text1"/>
          <w:sz w:val="24"/>
          <w:szCs w:val="24"/>
        </w:rPr>
        <w:t xml:space="preserve"> услуги</w:t>
      </w:r>
      <w:bookmarkEnd w:id="45"/>
    </w:p>
    <w:p w:rsidR="00E26114" w:rsidRPr="00DE2C1D" w:rsidRDefault="00E26114" w:rsidP="00E26114">
      <w:pPr>
        <w:pStyle w:val="affff3"/>
        <w:numPr>
          <w:ilvl w:val="2"/>
          <w:numId w:val="14"/>
        </w:numPr>
        <w:ind w:left="0" w:firstLine="567"/>
        <w:jc w:val="both"/>
        <w:rPr>
          <w:rFonts w:ascii="Times New Roman" w:hAnsi="Times New Roman"/>
          <w:color w:val="000000" w:themeColor="text1"/>
          <w:sz w:val="24"/>
          <w:szCs w:val="24"/>
        </w:rPr>
      </w:pPr>
      <w:r w:rsidRPr="00DE2C1D">
        <w:rPr>
          <w:rFonts w:ascii="Times New Roman" w:hAnsi="Times New Roman"/>
          <w:color w:val="000000" w:themeColor="text1"/>
          <w:sz w:val="24"/>
          <w:szCs w:val="24"/>
        </w:rPr>
        <w:t xml:space="preserve">Срок предоставления Муниципальной услуги составляет не более </w:t>
      </w:r>
      <w:r>
        <w:rPr>
          <w:rFonts w:ascii="Times New Roman" w:hAnsi="Times New Roman"/>
          <w:color w:val="000000" w:themeColor="text1"/>
          <w:sz w:val="24"/>
          <w:szCs w:val="24"/>
        </w:rPr>
        <w:t xml:space="preserve">10 (десяти) </w:t>
      </w:r>
      <w:r w:rsidRPr="00DE2C1D">
        <w:rPr>
          <w:rFonts w:ascii="Times New Roman" w:hAnsi="Times New Roman"/>
          <w:color w:val="000000" w:themeColor="text1"/>
          <w:sz w:val="24"/>
          <w:szCs w:val="24"/>
        </w:rPr>
        <w:t>рабочих дней со дня регистрации Заявления в Администрации.</w:t>
      </w:r>
    </w:p>
    <w:p w:rsidR="00E26114" w:rsidRPr="00F84798" w:rsidRDefault="00E26114" w:rsidP="00E26114">
      <w:pPr>
        <w:pStyle w:val="2-"/>
        <w:numPr>
          <w:ilvl w:val="0"/>
          <w:numId w:val="14"/>
        </w:numPr>
        <w:rPr>
          <w:color w:val="000000" w:themeColor="text1"/>
          <w:sz w:val="24"/>
          <w:szCs w:val="24"/>
        </w:rPr>
      </w:pPr>
      <w:bookmarkStart w:id="46" w:name="_Toc508631754"/>
      <w:r w:rsidRPr="00F84798">
        <w:rPr>
          <w:color w:val="000000" w:themeColor="text1"/>
          <w:sz w:val="24"/>
          <w:szCs w:val="24"/>
        </w:rPr>
        <w:t xml:space="preserve">Правовые основания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46"/>
    </w:p>
    <w:p w:rsidR="00E26114" w:rsidRPr="00B05FE1" w:rsidRDefault="00E26114" w:rsidP="00E26114">
      <w:pPr>
        <w:pStyle w:val="11"/>
        <w:numPr>
          <w:ilvl w:val="1"/>
          <w:numId w:val="14"/>
        </w:numPr>
        <w:ind w:left="0" w:firstLine="567"/>
        <w:rPr>
          <w:color w:val="000000" w:themeColor="text1"/>
          <w:sz w:val="24"/>
          <w:szCs w:val="24"/>
        </w:rPr>
      </w:pPr>
      <w:r w:rsidRPr="00B05FE1">
        <w:rPr>
          <w:color w:val="000000" w:themeColor="text1"/>
          <w:sz w:val="24"/>
          <w:szCs w:val="24"/>
        </w:rPr>
        <w:t>Основным нормативным правовым актом, регулирующим предоставление Муниципальной услуги, является:</w:t>
      </w:r>
    </w:p>
    <w:p w:rsidR="00E26114" w:rsidRDefault="00E26114" w:rsidP="00E26114">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E26114" w:rsidRDefault="00E26114" w:rsidP="00E26114">
      <w:pPr>
        <w:pStyle w:val="111"/>
        <w:numPr>
          <w:ilvl w:val="2"/>
          <w:numId w:val="11"/>
        </w:numPr>
        <w:ind w:left="0" w:firstLine="567"/>
        <w:rPr>
          <w:color w:val="000000" w:themeColor="text1"/>
          <w:sz w:val="24"/>
          <w:szCs w:val="24"/>
        </w:rPr>
      </w:pPr>
      <w:r w:rsidRPr="00B05FE1">
        <w:rPr>
          <w:color w:val="000000" w:themeColor="text1"/>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color w:val="000000" w:themeColor="text1"/>
          <w:sz w:val="24"/>
          <w:szCs w:val="24"/>
        </w:rPr>
        <w:t>.</w:t>
      </w:r>
    </w:p>
    <w:p w:rsidR="00E26114" w:rsidRPr="00B05FE1" w:rsidRDefault="00E26114" w:rsidP="00E26114">
      <w:pPr>
        <w:pStyle w:val="11"/>
        <w:numPr>
          <w:ilvl w:val="1"/>
          <w:numId w:val="14"/>
        </w:numPr>
        <w:ind w:left="0" w:firstLine="567"/>
        <w:rPr>
          <w:color w:val="000000" w:themeColor="text1"/>
          <w:sz w:val="24"/>
          <w:szCs w:val="24"/>
        </w:rPr>
      </w:pPr>
      <w:r w:rsidRPr="00B05FE1">
        <w:rPr>
          <w:color w:val="000000" w:themeColor="text1"/>
          <w:sz w:val="24"/>
          <w:szCs w:val="24"/>
        </w:rPr>
        <w:t xml:space="preserve">Список </w:t>
      </w:r>
      <w:proofErr w:type="gramStart"/>
      <w:r w:rsidRPr="00B05FE1">
        <w:rPr>
          <w:color w:val="000000" w:themeColor="text1"/>
          <w:sz w:val="24"/>
          <w:szCs w:val="24"/>
        </w:rPr>
        <w:t>иных нормативных актов, применяемых при предоставлении Муниципальной услуги приведен</w:t>
      </w:r>
      <w:proofErr w:type="gramEnd"/>
      <w:r w:rsidRPr="00B05FE1">
        <w:rPr>
          <w:color w:val="000000" w:themeColor="text1"/>
          <w:sz w:val="24"/>
          <w:szCs w:val="24"/>
        </w:rPr>
        <w:t xml:space="preserve"> в </w:t>
      </w:r>
      <w:hyperlink w:anchor="_Список_нормативных_актов," w:history="1">
        <w:r w:rsidRPr="00B05FE1">
          <w:rPr>
            <w:rStyle w:val="a9"/>
            <w:color w:val="000000" w:themeColor="text1"/>
            <w:sz w:val="24"/>
            <w:szCs w:val="24"/>
          </w:rPr>
          <w:t>Приложении 6</w:t>
        </w:r>
      </w:hyperlink>
      <w:r w:rsidRPr="00B05FE1">
        <w:rPr>
          <w:color w:val="000000" w:themeColor="text1"/>
          <w:sz w:val="24"/>
          <w:szCs w:val="24"/>
        </w:rPr>
        <w:t xml:space="preserve"> к настоящему </w:t>
      </w:r>
      <w:r>
        <w:rPr>
          <w:color w:val="000000" w:themeColor="text1"/>
          <w:sz w:val="24"/>
          <w:szCs w:val="24"/>
        </w:rPr>
        <w:t>Временному порядку</w:t>
      </w:r>
      <w:r w:rsidRPr="00B05FE1">
        <w:rPr>
          <w:color w:val="000000" w:themeColor="text1"/>
          <w:sz w:val="24"/>
          <w:szCs w:val="24"/>
        </w:rPr>
        <w:t>.</w:t>
      </w:r>
    </w:p>
    <w:p w:rsidR="00E26114" w:rsidRPr="00F84798" w:rsidRDefault="00E26114" w:rsidP="00E26114">
      <w:pPr>
        <w:pStyle w:val="2-"/>
        <w:numPr>
          <w:ilvl w:val="0"/>
          <w:numId w:val="14"/>
        </w:numPr>
        <w:rPr>
          <w:color w:val="000000" w:themeColor="text1"/>
          <w:sz w:val="24"/>
          <w:szCs w:val="24"/>
        </w:rPr>
      </w:pPr>
      <w:bookmarkStart w:id="47" w:name="_Toc508631755"/>
      <w:r w:rsidRPr="00F84798">
        <w:rPr>
          <w:color w:val="000000" w:themeColor="text1"/>
          <w:sz w:val="24"/>
          <w:szCs w:val="24"/>
        </w:rPr>
        <w:t xml:space="preserve">Исчерпывающий перечень документов, необходимых для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47"/>
    </w:p>
    <w:p w:rsidR="00E26114" w:rsidRPr="00BF2DE7" w:rsidRDefault="00E26114" w:rsidP="00E26114">
      <w:pPr>
        <w:pStyle w:val="a2"/>
        <w:numPr>
          <w:ilvl w:val="0"/>
          <w:numId w:val="0"/>
        </w:numPr>
        <w:spacing w:line="276" w:lineRule="auto"/>
        <w:ind w:firstLine="709"/>
        <w:rPr>
          <w:color w:val="000000" w:themeColor="text1"/>
        </w:rPr>
      </w:pPr>
      <w:r w:rsidRPr="00BF2DE7">
        <w:rPr>
          <w:color w:val="000000" w:themeColor="text1"/>
        </w:rPr>
        <w:t>10.</w:t>
      </w:r>
      <w:r>
        <w:rPr>
          <w:color w:val="000000" w:themeColor="text1"/>
        </w:rPr>
        <w:t>1</w:t>
      </w:r>
      <w:r w:rsidRPr="00BF2DE7">
        <w:rPr>
          <w:color w:val="000000" w:themeColor="text1"/>
        </w:rPr>
        <w:t>. 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E26114" w:rsidRPr="006733C9" w:rsidRDefault="00E26114" w:rsidP="00E26114">
      <w:pPr>
        <w:tabs>
          <w:tab w:val="left" w:pos="9781"/>
        </w:tabs>
        <w:ind w:firstLine="709"/>
        <w:jc w:val="both"/>
        <w:rPr>
          <w:color w:val="000000" w:themeColor="text1"/>
        </w:rPr>
      </w:pPr>
      <w:r w:rsidRPr="006733C9">
        <w:rPr>
          <w:color w:val="000000" w:themeColor="text1"/>
        </w:rPr>
        <w:t xml:space="preserve">10.1.1. Заявление, подписанное Заявителем, согласно Приложению 10 к настоящему </w:t>
      </w:r>
      <w:r>
        <w:rPr>
          <w:color w:val="000000" w:themeColor="text1"/>
        </w:rPr>
        <w:t>Временному порядку</w:t>
      </w:r>
      <w:r w:rsidRPr="006733C9">
        <w:rPr>
          <w:color w:val="000000" w:themeColor="text1"/>
        </w:rPr>
        <w:t xml:space="preserve"> (при подаче Заявления через РПГУ заполняется электронная форма Заявления).</w:t>
      </w:r>
    </w:p>
    <w:p w:rsidR="00E26114" w:rsidRPr="006733C9" w:rsidRDefault="00E26114" w:rsidP="00E26114">
      <w:pPr>
        <w:tabs>
          <w:tab w:val="left" w:pos="9781"/>
        </w:tabs>
        <w:ind w:firstLine="709"/>
        <w:jc w:val="both"/>
        <w:rPr>
          <w:color w:val="000000" w:themeColor="text1"/>
        </w:rPr>
      </w:pPr>
      <w:r w:rsidRPr="006733C9">
        <w:rPr>
          <w:color w:val="000000" w:themeColor="text1"/>
        </w:rPr>
        <w:t>10.1.2. Документ, удостоверяющий личность Заявителя.</w:t>
      </w:r>
    </w:p>
    <w:p w:rsidR="00E26114" w:rsidRPr="00BF2DE7" w:rsidRDefault="00E26114" w:rsidP="00E2611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E26114" w:rsidRPr="00BF2DE7" w:rsidRDefault="00E26114" w:rsidP="00E2611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 Заявление, подписанное Заявителем;</w:t>
      </w:r>
    </w:p>
    <w:p w:rsidR="00E26114" w:rsidRPr="00BF2DE7" w:rsidRDefault="00E26114" w:rsidP="00E2611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 Документ, удостоверяющий личность представителя Заявителя;</w:t>
      </w:r>
    </w:p>
    <w:p w:rsidR="00E26114" w:rsidRPr="00BF2DE7" w:rsidRDefault="00E26114" w:rsidP="00E2611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 Документ, подтверждающий полномочия представителя Заявителя.</w:t>
      </w:r>
    </w:p>
    <w:p w:rsidR="00E26114" w:rsidRPr="00BF2DE7" w:rsidRDefault="00E26114" w:rsidP="00E26114">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E26114" w:rsidRPr="006733C9" w:rsidRDefault="00E26114" w:rsidP="00E26114">
      <w:pPr>
        <w:tabs>
          <w:tab w:val="left" w:pos="9781"/>
        </w:tabs>
        <w:ind w:firstLine="709"/>
        <w:jc w:val="both"/>
        <w:rPr>
          <w:color w:val="000000" w:themeColor="text1"/>
        </w:rPr>
      </w:pPr>
      <w:r w:rsidRPr="006733C9">
        <w:rPr>
          <w:color w:val="000000" w:themeColor="text1"/>
        </w:rPr>
        <w:t>10.3.1. Заявление, подписанное представителем Заявителя.</w:t>
      </w:r>
    </w:p>
    <w:p w:rsidR="00E26114" w:rsidRPr="006733C9" w:rsidRDefault="00E26114" w:rsidP="00E26114">
      <w:pPr>
        <w:tabs>
          <w:tab w:val="left" w:pos="9781"/>
        </w:tabs>
        <w:ind w:firstLine="709"/>
        <w:jc w:val="both"/>
        <w:rPr>
          <w:color w:val="000000" w:themeColor="text1"/>
        </w:rPr>
      </w:pPr>
      <w:r w:rsidRPr="006733C9">
        <w:rPr>
          <w:color w:val="000000" w:themeColor="text1"/>
        </w:rPr>
        <w:t>10.3.2. Документ, удостоверяющий личность представителя Заявителя.</w:t>
      </w:r>
    </w:p>
    <w:p w:rsidR="00E26114" w:rsidRDefault="00E26114" w:rsidP="00E26114">
      <w:pPr>
        <w:tabs>
          <w:tab w:val="left" w:pos="9781"/>
        </w:tabs>
        <w:ind w:firstLine="709"/>
        <w:jc w:val="both"/>
        <w:rPr>
          <w:color w:val="000000" w:themeColor="text1"/>
        </w:rPr>
      </w:pPr>
      <w:r w:rsidRPr="006733C9">
        <w:rPr>
          <w:color w:val="000000" w:themeColor="text1"/>
        </w:rPr>
        <w:t>10.3.3. Документ, подтверждающий полномочия представителя Заявителя.</w:t>
      </w:r>
    </w:p>
    <w:p w:rsidR="00E26114" w:rsidRPr="00475DC7" w:rsidRDefault="00E26114" w:rsidP="00E26114">
      <w:pPr>
        <w:tabs>
          <w:tab w:val="left" w:pos="9781"/>
        </w:tabs>
        <w:ind w:firstLine="709"/>
        <w:jc w:val="both"/>
        <w:rPr>
          <w:rStyle w:val="a9"/>
          <w:color w:val="000000" w:themeColor="text1"/>
        </w:rPr>
      </w:pPr>
      <w:r w:rsidRPr="00475DC7">
        <w:rPr>
          <w:color w:val="000000" w:themeColor="text1"/>
        </w:rPr>
        <w:t>10.4. В случае</w:t>
      </w:r>
      <w:proofErr w:type="gramStart"/>
      <w:r w:rsidRPr="00475DC7">
        <w:rPr>
          <w:color w:val="000000" w:themeColor="text1"/>
        </w:rPr>
        <w:t>,</w:t>
      </w:r>
      <w:proofErr w:type="gramEnd"/>
      <w:r w:rsidRPr="00475DC7">
        <w:rPr>
          <w:color w:val="000000" w:themeColor="text1"/>
        </w:rPr>
        <w:t xml:space="preserve"> если планируется использовать земли или часть земельного участка для предоставления Муниципальной услуги Заявителем (представителем Заявителя) дополнительно к документам, указанным в пунктах 10.1. – 10.3. настоящего Временного порядка,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475DC7">
          <w:rPr>
            <w:rStyle w:val="a9"/>
            <w:color w:val="000000" w:themeColor="text1"/>
          </w:rPr>
          <w:t>Приложении 7</w:t>
        </w:r>
      </w:hyperlink>
      <w:r w:rsidRPr="00475DC7">
        <w:rPr>
          <w:color w:val="000000" w:themeColor="text1"/>
        </w:rPr>
        <w:t xml:space="preserve"> к настоящему Временному порядку</w:t>
      </w:r>
      <w:r w:rsidRPr="00475DC7">
        <w:rPr>
          <w:rStyle w:val="a9"/>
          <w:color w:val="000000" w:themeColor="text1"/>
        </w:rPr>
        <w:t>.</w:t>
      </w:r>
    </w:p>
    <w:p w:rsidR="00E26114" w:rsidRDefault="00E26114" w:rsidP="00E26114">
      <w:pPr>
        <w:pStyle w:val="111"/>
        <w:numPr>
          <w:ilvl w:val="0"/>
          <w:numId w:val="0"/>
        </w:numPr>
        <w:ind w:left="568" w:firstLine="708"/>
        <w:rPr>
          <w:color w:val="000000" w:themeColor="text1"/>
          <w:sz w:val="24"/>
          <w:szCs w:val="24"/>
        </w:rPr>
      </w:pPr>
      <w:r w:rsidRPr="00BF2DE7">
        <w:rPr>
          <w:color w:val="000000" w:themeColor="text1"/>
          <w:sz w:val="24"/>
          <w:szCs w:val="24"/>
        </w:rPr>
        <w:t xml:space="preserve">10.5. </w:t>
      </w:r>
      <w:r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E26114" w:rsidRPr="00BF2DE7" w:rsidRDefault="00E26114" w:rsidP="00E26114">
      <w:pPr>
        <w:pStyle w:val="111"/>
        <w:numPr>
          <w:ilvl w:val="0"/>
          <w:numId w:val="0"/>
        </w:numPr>
        <w:ind w:left="568" w:firstLine="708"/>
        <w:rPr>
          <w:color w:val="000000" w:themeColor="text1"/>
          <w:sz w:val="24"/>
          <w:szCs w:val="24"/>
        </w:rPr>
      </w:pPr>
      <w:r w:rsidRPr="00BF2DE7">
        <w:rPr>
          <w:color w:val="000000" w:themeColor="text1"/>
          <w:sz w:val="24"/>
          <w:szCs w:val="24"/>
        </w:rPr>
        <w:lastRenderedPageBreak/>
        <w:t xml:space="preserve">10.6. Описание документов приведено в Приложении 11 к настоящему </w:t>
      </w:r>
      <w:r>
        <w:rPr>
          <w:color w:val="000000" w:themeColor="text1"/>
          <w:sz w:val="24"/>
          <w:szCs w:val="24"/>
        </w:rPr>
        <w:t>Временному порядку</w:t>
      </w:r>
      <w:r w:rsidRPr="00BF2DE7">
        <w:rPr>
          <w:color w:val="000000" w:themeColor="text1"/>
          <w:sz w:val="24"/>
          <w:szCs w:val="24"/>
        </w:rPr>
        <w:t>.</w:t>
      </w:r>
    </w:p>
    <w:p w:rsidR="00E26114" w:rsidRPr="00F84798" w:rsidRDefault="00E26114" w:rsidP="00E26114">
      <w:pPr>
        <w:pStyle w:val="2-"/>
        <w:numPr>
          <w:ilvl w:val="0"/>
          <w:numId w:val="14"/>
        </w:numPr>
        <w:rPr>
          <w:color w:val="000000" w:themeColor="text1"/>
          <w:sz w:val="24"/>
          <w:szCs w:val="24"/>
        </w:rPr>
      </w:pPr>
      <w:bookmarkStart w:id="48" w:name="_Toc508631756"/>
      <w:r w:rsidRPr="00F84798">
        <w:rPr>
          <w:color w:val="000000" w:themeColor="text1"/>
          <w:sz w:val="24"/>
          <w:szCs w:val="24"/>
        </w:rPr>
        <w:t xml:space="preserve">Исчерпывающий перечень документов, необходимых для предоставления </w:t>
      </w:r>
      <w:r>
        <w:rPr>
          <w:color w:val="000000" w:themeColor="text1"/>
          <w:sz w:val="24"/>
          <w:szCs w:val="24"/>
        </w:rPr>
        <w:t>Муниципальной</w:t>
      </w:r>
      <w:r w:rsidRPr="00F84798">
        <w:rPr>
          <w:color w:val="000000" w:themeColor="text1"/>
          <w:sz w:val="24"/>
          <w:szCs w:val="24"/>
        </w:rPr>
        <w:t xml:space="preserve"> услуги, которые находятся в распоряжении Органов власти, Органов местного самоуправления или Организаций</w:t>
      </w:r>
      <w:bookmarkEnd w:id="48"/>
    </w:p>
    <w:p w:rsidR="00E26114" w:rsidRPr="00063A10" w:rsidRDefault="00E26114" w:rsidP="00E26114">
      <w:pPr>
        <w:pStyle w:val="11"/>
        <w:numPr>
          <w:ilvl w:val="1"/>
          <w:numId w:val="14"/>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E26114" w:rsidRDefault="00E26114" w:rsidP="00E26114">
      <w:pPr>
        <w:pStyle w:val="111"/>
        <w:numPr>
          <w:ilvl w:val="2"/>
          <w:numId w:val="14"/>
        </w:numPr>
        <w:ind w:left="0" w:firstLine="567"/>
        <w:rPr>
          <w:color w:val="000000" w:themeColor="text1"/>
          <w:sz w:val="24"/>
          <w:szCs w:val="24"/>
        </w:rPr>
      </w:pPr>
      <w:r w:rsidRPr="00F84798">
        <w:rPr>
          <w:color w:val="000000" w:themeColor="text1"/>
          <w:sz w:val="24"/>
          <w:szCs w:val="24"/>
        </w:rPr>
        <w:t>Выписка из Единого государственного реестра недвижимости об объекте недвижимости (далее – ЕГРН) на испрашиваемый земельный участок из Управления Федеральной службы государственной регистрации, кадастра и картографии по Московской области;</w:t>
      </w:r>
    </w:p>
    <w:p w:rsidR="00E26114" w:rsidRDefault="00E26114" w:rsidP="00E26114">
      <w:pPr>
        <w:pStyle w:val="111"/>
        <w:numPr>
          <w:ilvl w:val="2"/>
          <w:numId w:val="14"/>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26114" w:rsidRPr="008166DB" w:rsidRDefault="00E26114" w:rsidP="00E26114">
      <w:pPr>
        <w:pStyle w:val="111"/>
        <w:numPr>
          <w:ilvl w:val="2"/>
          <w:numId w:val="14"/>
        </w:numPr>
        <w:ind w:left="0" w:firstLine="567"/>
        <w:rPr>
          <w:color w:val="000000" w:themeColor="text1"/>
          <w:sz w:val="24"/>
          <w:szCs w:val="24"/>
        </w:rPr>
      </w:pPr>
      <w:r w:rsidRPr="008166DB">
        <w:rPr>
          <w:color w:val="000000" w:themeColor="text1"/>
          <w:sz w:val="24"/>
          <w:szCs w:val="24"/>
        </w:rPr>
        <w:t>В случае обращения юридического лица - выписка из Единого государственного реестра юридических лиц, содержащая сведения о Заявителе.</w:t>
      </w:r>
    </w:p>
    <w:p w:rsidR="00E26114" w:rsidRDefault="00E26114" w:rsidP="00E26114">
      <w:pPr>
        <w:pStyle w:val="111"/>
        <w:numPr>
          <w:ilvl w:val="1"/>
          <w:numId w:val="14"/>
        </w:numPr>
        <w:ind w:left="0" w:firstLine="567"/>
        <w:rPr>
          <w:color w:val="000000" w:themeColor="text1"/>
          <w:sz w:val="24"/>
          <w:szCs w:val="24"/>
        </w:rPr>
      </w:pPr>
      <w:r>
        <w:rPr>
          <w:color w:val="000000" w:themeColor="text1"/>
          <w:sz w:val="24"/>
          <w:szCs w:val="24"/>
        </w:rPr>
        <w:t>При обращении Заявителя (представителя Заявителя) по основанию, указанному в пункте 6.1.3. настоящего Временного порядка</w:t>
      </w:r>
      <w:r w:rsidRPr="0022585C">
        <w:rPr>
          <w:color w:val="000000" w:themeColor="text1"/>
          <w:sz w:val="24"/>
          <w:szCs w:val="24"/>
        </w:rPr>
        <w:t xml:space="preserve"> </w:t>
      </w:r>
      <w:r>
        <w:rPr>
          <w:color w:val="000000" w:themeColor="text1"/>
          <w:sz w:val="24"/>
          <w:szCs w:val="24"/>
        </w:rPr>
        <w:t>дополнительно</w:t>
      </w:r>
      <w:r w:rsidRPr="00F84798">
        <w:rPr>
          <w:color w:val="000000" w:themeColor="text1"/>
          <w:sz w:val="24"/>
          <w:szCs w:val="24"/>
        </w:rPr>
        <w:t xml:space="preserve"> запрашива</w:t>
      </w:r>
      <w:r>
        <w:rPr>
          <w:color w:val="000000" w:themeColor="text1"/>
          <w:sz w:val="24"/>
          <w:szCs w:val="24"/>
        </w:rPr>
        <w:t>е</w:t>
      </w:r>
      <w:r w:rsidRPr="00F84798">
        <w:rPr>
          <w:color w:val="000000" w:themeColor="text1"/>
          <w:sz w:val="24"/>
          <w:szCs w:val="24"/>
        </w:rPr>
        <w:t>тся</w:t>
      </w:r>
      <w:r>
        <w:rPr>
          <w:color w:val="000000" w:themeColor="text1"/>
          <w:sz w:val="24"/>
          <w:szCs w:val="24"/>
        </w:rPr>
        <w:t>:</w:t>
      </w:r>
    </w:p>
    <w:p w:rsidR="00E26114" w:rsidRPr="00F84798" w:rsidRDefault="00E26114" w:rsidP="00E26114">
      <w:pPr>
        <w:pStyle w:val="111"/>
        <w:numPr>
          <w:ilvl w:val="2"/>
          <w:numId w:val="14"/>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Pr>
          <w:color w:val="000000" w:themeColor="text1"/>
          <w:sz w:val="24"/>
          <w:szCs w:val="24"/>
        </w:rPr>
        <w:t xml:space="preserve"> в Министерстве экологии и природопользования Московской области</w:t>
      </w:r>
      <w:r w:rsidRPr="00F84798">
        <w:rPr>
          <w:color w:val="000000" w:themeColor="text1"/>
          <w:sz w:val="24"/>
          <w:szCs w:val="24"/>
        </w:rPr>
        <w:t>.</w:t>
      </w:r>
    </w:p>
    <w:p w:rsidR="00E26114" w:rsidRDefault="00E26114" w:rsidP="00E26114">
      <w:pPr>
        <w:pStyle w:val="11"/>
        <w:numPr>
          <w:ilvl w:val="0"/>
          <w:numId w:val="0"/>
        </w:numPr>
        <w:ind w:firstLine="567"/>
        <w:rPr>
          <w:color w:val="000000" w:themeColor="text1"/>
          <w:sz w:val="24"/>
          <w:szCs w:val="24"/>
        </w:rPr>
      </w:pPr>
      <w:r>
        <w:rPr>
          <w:color w:val="000000" w:themeColor="text1"/>
          <w:sz w:val="24"/>
          <w:szCs w:val="24"/>
        </w:rPr>
        <w:t>11.3</w:t>
      </w:r>
      <w:r w:rsidRPr="00F84798">
        <w:rPr>
          <w:color w:val="000000" w:themeColor="text1"/>
          <w:sz w:val="24"/>
          <w:szCs w:val="24"/>
        </w:rPr>
        <w:t>Документы, указанные в пункт</w:t>
      </w:r>
      <w:r>
        <w:rPr>
          <w:color w:val="000000" w:themeColor="text1"/>
          <w:sz w:val="24"/>
          <w:szCs w:val="24"/>
        </w:rPr>
        <w:t>е</w:t>
      </w:r>
      <w:r w:rsidRPr="00F84798">
        <w:rPr>
          <w:color w:val="000000" w:themeColor="text1"/>
          <w:sz w:val="24"/>
          <w:szCs w:val="24"/>
        </w:rPr>
        <w:t xml:space="preserve"> 11.1</w:t>
      </w:r>
      <w:r>
        <w:rPr>
          <w:color w:val="000000" w:themeColor="text1"/>
          <w:sz w:val="24"/>
          <w:szCs w:val="24"/>
        </w:rPr>
        <w:t xml:space="preserve"> </w:t>
      </w:r>
      <w:r w:rsidRPr="00F84798">
        <w:rPr>
          <w:color w:val="000000" w:themeColor="text1"/>
          <w:sz w:val="24"/>
          <w:szCs w:val="24"/>
        </w:rPr>
        <w:t xml:space="preserve">настоящего </w:t>
      </w:r>
      <w:r>
        <w:rPr>
          <w:color w:val="000000" w:themeColor="text1"/>
          <w:sz w:val="24"/>
          <w:szCs w:val="24"/>
        </w:rPr>
        <w:t>Временного порядка</w:t>
      </w:r>
      <w:r w:rsidRPr="00F84798">
        <w:rPr>
          <w:color w:val="000000" w:themeColor="text1"/>
          <w:sz w:val="24"/>
          <w:szCs w:val="24"/>
        </w:rPr>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Pr>
          <w:color w:val="000000" w:themeColor="text1"/>
          <w:sz w:val="24"/>
          <w:szCs w:val="24"/>
        </w:rPr>
        <w:t>Муниципальной</w:t>
      </w:r>
      <w:r w:rsidRPr="00F84798">
        <w:rPr>
          <w:color w:val="000000" w:themeColor="text1"/>
          <w:sz w:val="24"/>
          <w:szCs w:val="24"/>
        </w:rPr>
        <w:t xml:space="preserve"> услуги.</w:t>
      </w:r>
    </w:p>
    <w:p w:rsidR="00E26114" w:rsidRDefault="00E26114" w:rsidP="00E26114">
      <w:pPr>
        <w:pStyle w:val="11"/>
        <w:numPr>
          <w:ilvl w:val="0"/>
          <w:numId w:val="0"/>
        </w:numPr>
        <w:ind w:firstLine="567"/>
        <w:rPr>
          <w:color w:val="000000" w:themeColor="text1"/>
          <w:sz w:val="24"/>
          <w:szCs w:val="24"/>
        </w:rPr>
      </w:pPr>
      <w:r>
        <w:rPr>
          <w:color w:val="000000" w:themeColor="text1"/>
          <w:sz w:val="24"/>
          <w:szCs w:val="24"/>
        </w:rPr>
        <w:t>11.4.</w:t>
      </w:r>
      <w:r w:rsidRPr="00F84798">
        <w:rPr>
          <w:color w:val="000000" w:themeColor="text1"/>
          <w:sz w:val="24"/>
          <w:szCs w:val="24"/>
        </w:rPr>
        <w:t>Администрация</w:t>
      </w:r>
      <w:r>
        <w:rPr>
          <w:color w:val="000000" w:themeColor="text1"/>
          <w:sz w:val="24"/>
          <w:szCs w:val="24"/>
        </w:rPr>
        <w:t xml:space="preserve"> </w:t>
      </w:r>
      <w:r w:rsidRPr="00F84798">
        <w:rPr>
          <w:color w:val="000000" w:themeColor="text1"/>
          <w:sz w:val="24"/>
          <w:szCs w:val="24"/>
        </w:rPr>
        <w:t>не вправе требовать от Заявителя (представителя Заявителя) представления документов и информации, указанных в пункт</w:t>
      </w:r>
      <w:r>
        <w:rPr>
          <w:color w:val="000000" w:themeColor="text1"/>
          <w:sz w:val="24"/>
          <w:szCs w:val="24"/>
        </w:rPr>
        <w:t>е</w:t>
      </w:r>
      <w:r w:rsidRPr="00F84798">
        <w:rPr>
          <w:color w:val="000000" w:themeColor="text1"/>
          <w:sz w:val="24"/>
          <w:szCs w:val="24"/>
        </w:rPr>
        <w:t xml:space="preserve"> 11.1. настоящего </w:t>
      </w:r>
      <w:r>
        <w:rPr>
          <w:color w:val="000000" w:themeColor="text1"/>
          <w:sz w:val="24"/>
          <w:szCs w:val="24"/>
        </w:rPr>
        <w:t>Временного порядка</w:t>
      </w:r>
      <w:r w:rsidRPr="00F84798">
        <w:rPr>
          <w:color w:val="000000" w:themeColor="text1"/>
          <w:sz w:val="24"/>
          <w:szCs w:val="24"/>
        </w:rPr>
        <w:t xml:space="preserve">. </w:t>
      </w:r>
    </w:p>
    <w:p w:rsidR="00E26114" w:rsidRPr="00F84798" w:rsidRDefault="00E26114" w:rsidP="00E26114">
      <w:pPr>
        <w:pStyle w:val="11"/>
        <w:numPr>
          <w:ilvl w:val="0"/>
          <w:numId w:val="0"/>
        </w:numPr>
        <w:ind w:firstLine="567"/>
        <w:rPr>
          <w:color w:val="000000" w:themeColor="text1"/>
          <w:sz w:val="24"/>
          <w:szCs w:val="24"/>
        </w:rPr>
      </w:pPr>
      <w:r>
        <w:rPr>
          <w:color w:val="000000" w:themeColor="text1"/>
          <w:sz w:val="24"/>
          <w:szCs w:val="24"/>
        </w:rPr>
        <w:t>11.5.</w:t>
      </w:r>
      <w:r w:rsidRPr="00F84798">
        <w:rPr>
          <w:color w:val="000000" w:themeColor="text1"/>
          <w:sz w:val="24"/>
          <w:szCs w:val="24"/>
        </w:rPr>
        <w:t xml:space="preserve">Администрация не вправе требовать от Заявителя (представителя Заявителя) осуществления действий, не предусмотренных </w:t>
      </w:r>
      <w:r>
        <w:rPr>
          <w:color w:val="000000" w:themeColor="text1"/>
          <w:sz w:val="24"/>
          <w:szCs w:val="24"/>
        </w:rPr>
        <w:t>настоящим Временным порядком</w:t>
      </w:r>
      <w:r w:rsidRPr="00F84798">
        <w:rPr>
          <w:color w:val="000000" w:themeColor="text1"/>
          <w:sz w:val="24"/>
          <w:szCs w:val="24"/>
        </w:rPr>
        <w:t>.</w:t>
      </w:r>
    </w:p>
    <w:p w:rsidR="00E26114" w:rsidRPr="00F84798" w:rsidRDefault="00E26114" w:rsidP="00E26114">
      <w:pPr>
        <w:pStyle w:val="2-"/>
        <w:numPr>
          <w:ilvl w:val="0"/>
          <w:numId w:val="14"/>
        </w:numPr>
        <w:rPr>
          <w:color w:val="000000" w:themeColor="text1"/>
          <w:sz w:val="24"/>
          <w:szCs w:val="24"/>
        </w:rPr>
      </w:pPr>
      <w:bookmarkStart w:id="49" w:name="_Toc508631757"/>
      <w:r w:rsidRPr="00F84798">
        <w:rPr>
          <w:color w:val="000000" w:themeColor="text1"/>
          <w:sz w:val="24"/>
          <w:szCs w:val="24"/>
        </w:rPr>
        <w:t xml:space="preserve">Исчерпывающий перечень оснований для отказа в приеме и регистрации документов, необходимых для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49"/>
    </w:p>
    <w:p w:rsidR="00E26114" w:rsidRPr="00D16151" w:rsidRDefault="00E26114" w:rsidP="00E26114">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E26114" w:rsidRDefault="00E26114" w:rsidP="00E26114">
      <w:pPr>
        <w:pStyle w:val="111"/>
        <w:numPr>
          <w:ilvl w:val="0"/>
          <w:numId w:val="0"/>
        </w:numPr>
        <w:ind w:firstLine="567"/>
        <w:rPr>
          <w:sz w:val="24"/>
          <w:szCs w:val="24"/>
        </w:rPr>
      </w:pPr>
      <w:r w:rsidRPr="00D16151">
        <w:rPr>
          <w:sz w:val="24"/>
          <w:szCs w:val="24"/>
        </w:rPr>
        <w:t xml:space="preserve">12.1.1. </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E26114" w:rsidRPr="00352E6F" w:rsidRDefault="00E26114" w:rsidP="00E26114">
      <w:pPr>
        <w:pStyle w:val="111"/>
        <w:numPr>
          <w:ilvl w:val="0"/>
          <w:numId w:val="0"/>
        </w:numPr>
        <w:ind w:firstLine="567"/>
        <w:rPr>
          <w:sz w:val="24"/>
          <w:szCs w:val="24"/>
        </w:rPr>
      </w:pPr>
      <w:r>
        <w:rPr>
          <w:sz w:val="24"/>
          <w:szCs w:val="24"/>
        </w:rPr>
        <w:t>12.1.2.</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E26114" w:rsidRPr="00352E6F" w:rsidRDefault="00E26114" w:rsidP="00E26114">
      <w:pPr>
        <w:pStyle w:val="111"/>
        <w:numPr>
          <w:ilvl w:val="0"/>
          <w:numId w:val="0"/>
        </w:numPr>
        <w:ind w:firstLine="567"/>
        <w:rPr>
          <w:sz w:val="24"/>
          <w:szCs w:val="24"/>
        </w:rPr>
      </w:pPr>
      <w:r>
        <w:rPr>
          <w:sz w:val="24"/>
          <w:szCs w:val="24"/>
        </w:rPr>
        <w:t>12.1.3.</w:t>
      </w:r>
      <w:r w:rsidRPr="00352E6F">
        <w:rPr>
          <w:sz w:val="24"/>
          <w:szCs w:val="24"/>
        </w:rPr>
        <w:t>Документы имеют исправления, не заверенные в установленном законодательством порядке.</w:t>
      </w:r>
    </w:p>
    <w:p w:rsidR="00E26114" w:rsidRPr="00352E6F" w:rsidRDefault="00E26114" w:rsidP="00E26114">
      <w:pPr>
        <w:pStyle w:val="111"/>
        <w:numPr>
          <w:ilvl w:val="0"/>
          <w:numId w:val="0"/>
        </w:numPr>
        <w:ind w:firstLine="567"/>
        <w:rPr>
          <w:sz w:val="24"/>
          <w:szCs w:val="24"/>
        </w:rPr>
      </w:pPr>
      <w:r>
        <w:rPr>
          <w:sz w:val="24"/>
          <w:szCs w:val="24"/>
        </w:rPr>
        <w:lastRenderedPageBreak/>
        <w:t>12.1.4.</w:t>
      </w:r>
      <w:r w:rsidRPr="00352E6F">
        <w:rPr>
          <w:sz w:val="24"/>
          <w:szCs w:val="24"/>
        </w:rPr>
        <w:t>Документы содержат повреждения, наличие которых не позволяет однозначно истолковать их содержание.</w:t>
      </w:r>
    </w:p>
    <w:p w:rsidR="00E26114" w:rsidRPr="00352E6F" w:rsidRDefault="00E26114" w:rsidP="00E26114">
      <w:pPr>
        <w:pStyle w:val="111"/>
        <w:numPr>
          <w:ilvl w:val="0"/>
          <w:numId w:val="0"/>
        </w:numPr>
        <w:ind w:firstLine="567"/>
        <w:rPr>
          <w:sz w:val="24"/>
          <w:szCs w:val="24"/>
        </w:rPr>
      </w:pPr>
      <w:r>
        <w:rPr>
          <w:sz w:val="24"/>
          <w:szCs w:val="24"/>
        </w:rPr>
        <w:t>12.1.5.</w:t>
      </w: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E26114" w:rsidRPr="00352E6F" w:rsidRDefault="00E26114" w:rsidP="00E26114">
      <w:pPr>
        <w:pStyle w:val="111"/>
        <w:numPr>
          <w:ilvl w:val="0"/>
          <w:numId w:val="0"/>
        </w:numPr>
        <w:ind w:firstLine="567"/>
        <w:rPr>
          <w:sz w:val="24"/>
          <w:szCs w:val="24"/>
        </w:rPr>
      </w:pPr>
      <w:r>
        <w:rPr>
          <w:sz w:val="24"/>
          <w:szCs w:val="24"/>
        </w:rPr>
        <w:t>12.1.6.</w:t>
      </w:r>
      <w:r w:rsidRPr="00352E6F">
        <w:rPr>
          <w:sz w:val="24"/>
          <w:szCs w:val="24"/>
        </w:rPr>
        <w:t>Некорректное заполнение обязательных полей в Заявлении</w:t>
      </w:r>
      <w:r>
        <w:rPr>
          <w:sz w:val="24"/>
          <w:szCs w:val="24"/>
        </w:rPr>
        <w:t>.</w:t>
      </w:r>
    </w:p>
    <w:p w:rsidR="00E26114" w:rsidRPr="004E5E9B" w:rsidRDefault="00E26114" w:rsidP="00E26114">
      <w:pPr>
        <w:pStyle w:val="111"/>
        <w:numPr>
          <w:ilvl w:val="0"/>
          <w:numId w:val="0"/>
        </w:numPr>
        <w:ind w:firstLine="567"/>
      </w:pPr>
      <w:r>
        <w:rPr>
          <w:sz w:val="24"/>
          <w:szCs w:val="24"/>
        </w:rPr>
        <w:t>12.1.7.</w:t>
      </w:r>
      <w:r w:rsidRPr="00352E6F">
        <w:rPr>
          <w:sz w:val="24"/>
          <w:szCs w:val="24"/>
        </w:rPr>
        <w:t>Представление некачественных или недостоверных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E26114" w:rsidRPr="00352E6F" w:rsidRDefault="00E26114" w:rsidP="00E26114">
      <w:pPr>
        <w:pStyle w:val="111"/>
        <w:numPr>
          <w:ilvl w:val="0"/>
          <w:numId w:val="0"/>
        </w:numPr>
        <w:ind w:firstLine="567"/>
        <w:rPr>
          <w:sz w:val="24"/>
          <w:szCs w:val="24"/>
        </w:rPr>
      </w:pPr>
      <w:r>
        <w:rPr>
          <w:sz w:val="24"/>
          <w:szCs w:val="24"/>
        </w:rPr>
        <w:t>12.1.8.</w:t>
      </w: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w:t>
      </w:r>
      <w:r>
        <w:rPr>
          <w:sz w:val="24"/>
          <w:szCs w:val="24"/>
        </w:rPr>
        <w:t>Временным порядком</w:t>
      </w:r>
      <w:r w:rsidRPr="00352E6F">
        <w:rPr>
          <w:sz w:val="24"/>
          <w:szCs w:val="24"/>
        </w:rPr>
        <w:t xml:space="preserve"> (Приложение 7 к настоящему </w:t>
      </w:r>
      <w:r>
        <w:rPr>
          <w:sz w:val="24"/>
          <w:szCs w:val="24"/>
        </w:rPr>
        <w:t>Временному порядку</w:t>
      </w:r>
      <w:r w:rsidRPr="00352E6F">
        <w:rPr>
          <w:sz w:val="24"/>
          <w:szCs w:val="24"/>
        </w:rPr>
        <w:t>).</w:t>
      </w:r>
    </w:p>
    <w:p w:rsidR="00E26114" w:rsidRPr="00352E6F" w:rsidRDefault="00E26114" w:rsidP="00E26114">
      <w:pPr>
        <w:pStyle w:val="111"/>
        <w:numPr>
          <w:ilvl w:val="0"/>
          <w:numId w:val="0"/>
        </w:numPr>
        <w:ind w:firstLine="567"/>
      </w:pPr>
      <w:r>
        <w:rPr>
          <w:sz w:val="24"/>
          <w:szCs w:val="24"/>
        </w:rPr>
        <w:t>12.1.9.</w:t>
      </w:r>
      <w:r w:rsidRPr="00352E6F">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Pr>
          <w:sz w:val="24"/>
          <w:szCs w:val="24"/>
        </w:rPr>
        <w:t>Временным порядком</w:t>
      </w:r>
      <w:r w:rsidRPr="00352E6F">
        <w:rPr>
          <w:sz w:val="24"/>
          <w:szCs w:val="24"/>
        </w:rPr>
        <w:t>);</w:t>
      </w:r>
    </w:p>
    <w:p w:rsidR="00E26114" w:rsidRPr="00352E6F" w:rsidRDefault="00E26114" w:rsidP="00E26114">
      <w:pPr>
        <w:pStyle w:val="111"/>
        <w:numPr>
          <w:ilvl w:val="0"/>
          <w:numId w:val="0"/>
        </w:numPr>
        <w:ind w:firstLine="567"/>
      </w:pPr>
      <w:r>
        <w:rPr>
          <w:sz w:val="24"/>
          <w:szCs w:val="24"/>
        </w:rPr>
        <w:t>12.1.10.</w:t>
      </w: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E26114" w:rsidRPr="00D16151" w:rsidRDefault="00E26114" w:rsidP="00E26114">
      <w:pPr>
        <w:pStyle w:val="11"/>
        <w:numPr>
          <w:ilvl w:val="0"/>
          <w:numId w:val="0"/>
        </w:numPr>
        <w:ind w:firstLine="567"/>
        <w:rPr>
          <w:sz w:val="24"/>
          <w:szCs w:val="24"/>
        </w:rPr>
      </w:pPr>
      <w:r w:rsidRPr="00D16151">
        <w:rPr>
          <w:sz w:val="24"/>
          <w:szCs w:val="24"/>
        </w:rPr>
        <w:t>12.</w:t>
      </w:r>
      <w:r>
        <w:rPr>
          <w:sz w:val="24"/>
          <w:szCs w:val="24"/>
        </w:rPr>
        <w:t>2</w:t>
      </w:r>
      <w:r w:rsidRPr="00D16151">
        <w:rPr>
          <w:sz w:val="24"/>
          <w:szCs w:val="24"/>
        </w:rPr>
        <w:t>. Решение об отказе в приеме документов, необходимых для предоставления Муниципальной услуги, оформляется по форме согласно Приложению 1</w:t>
      </w:r>
      <w:r>
        <w:rPr>
          <w:sz w:val="24"/>
          <w:szCs w:val="24"/>
        </w:rPr>
        <w:t>0</w:t>
      </w:r>
      <w:r w:rsidRPr="00D16151">
        <w:rPr>
          <w:sz w:val="24"/>
          <w:szCs w:val="24"/>
        </w:rPr>
        <w:t xml:space="preserve"> к настоящему </w:t>
      </w:r>
      <w:r>
        <w:rPr>
          <w:sz w:val="24"/>
          <w:szCs w:val="24"/>
        </w:rPr>
        <w:t>Временному порядку</w:t>
      </w:r>
      <w:r>
        <w:rPr>
          <w:rStyle w:val="a9"/>
          <w:sz w:val="24"/>
          <w:szCs w:val="24"/>
        </w:rPr>
        <w:t>.</w:t>
      </w:r>
      <w:r w:rsidRPr="002A0AFA">
        <w:rPr>
          <w:sz w:val="24"/>
          <w:szCs w:val="24"/>
        </w:rPr>
        <w:t xml:space="preserve"> </w:t>
      </w:r>
      <w:r w:rsidRPr="00D16151">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Pr>
          <w:sz w:val="24"/>
          <w:szCs w:val="24"/>
        </w:rPr>
        <w:t xml:space="preserve">не позднее </w:t>
      </w:r>
      <w:r w:rsidRPr="00D16151">
        <w:rPr>
          <w:sz w:val="24"/>
          <w:szCs w:val="24"/>
        </w:rPr>
        <w:t>перв</w:t>
      </w:r>
      <w:r>
        <w:rPr>
          <w:sz w:val="24"/>
          <w:szCs w:val="24"/>
        </w:rPr>
        <w:t>ого</w:t>
      </w:r>
      <w:r w:rsidRPr="00D16151">
        <w:rPr>
          <w:sz w:val="24"/>
          <w:szCs w:val="24"/>
        </w:rPr>
        <w:t xml:space="preserve"> рабоч</w:t>
      </w:r>
      <w:r>
        <w:rPr>
          <w:sz w:val="24"/>
          <w:szCs w:val="24"/>
        </w:rPr>
        <w:t>его</w:t>
      </w:r>
      <w:r w:rsidRPr="00D16151">
        <w:rPr>
          <w:sz w:val="24"/>
          <w:szCs w:val="24"/>
        </w:rPr>
        <w:t xml:space="preserve"> д</w:t>
      </w:r>
      <w:r>
        <w:rPr>
          <w:sz w:val="24"/>
          <w:szCs w:val="24"/>
        </w:rPr>
        <w:t>ня</w:t>
      </w:r>
      <w:r w:rsidRPr="00D16151">
        <w:rPr>
          <w:sz w:val="24"/>
          <w:szCs w:val="24"/>
        </w:rPr>
        <w:t>, следующ</w:t>
      </w:r>
      <w:r>
        <w:rPr>
          <w:sz w:val="24"/>
          <w:szCs w:val="24"/>
        </w:rPr>
        <w:t>его</w:t>
      </w:r>
      <w:r w:rsidRPr="00D16151">
        <w:rPr>
          <w:sz w:val="24"/>
          <w:szCs w:val="24"/>
        </w:rPr>
        <w:t xml:space="preserve"> за днем подачи Заявления</w:t>
      </w:r>
    </w:p>
    <w:p w:rsidR="00E26114" w:rsidRPr="00F84798" w:rsidRDefault="00E26114" w:rsidP="00E26114">
      <w:pPr>
        <w:pStyle w:val="2-"/>
        <w:numPr>
          <w:ilvl w:val="0"/>
          <w:numId w:val="14"/>
        </w:numPr>
        <w:rPr>
          <w:color w:val="000000" w:themeColor="text1"/>
          <w:sz w:val="24"/>
          <w:szCs w:val="24"/>
        </w:rPr>
      </w:pPr>
      <w:bookmarkStart w:id="50" w:name="_Toc508631758"/>
      <w:r w:rsidRPr="00F84798">
        <w:rPr>
          <w:color w:val="000000" w:themeColor="text1"/>
          <w:sz w:val="24"/>
          <w:szCs w:val="24"/>
        </w:rPr>
        <w:t xml:space="preserve">Исчерпывающий перечень оснований для отказа в предоставлении </w:t>
      </w:r>
      <w:r>
        <w:rPr>
          <w:color w:val="000000" w:themeColor="text1"/>
          <w:sz w:val="24"/>
          <w:szCs w:val="24"/>
        </w:rPr>
        <w:t>Муниципальной</w:t>
      </w:r>
      <w:r w:rsidRPr="00F84798">
        <w:rPr>
          <w:color w:val="000000" w:themeColor="text1"/>
          <w:sz w:val="24"/>
          <w:szCs w:val="24"/>
        </w:rPr>
        <w:t xml:space="preserve"> услуги</w:t>
      </w:r>
      <w:bookmarkEnd w:id="50"/>
    </w:p>
    <w:p w:rsidR="00E26114" w:rsidRPr="00D16151" w:rsidRDefault="00E26114" w:rsidP="00E26114">
      <w:pPr>
        <w:pStyle w:val="11"/>
        <w:numPr>
          <w:ilvl w:val="0"/>
          <w:numId w:val="0"/>
        </w:numPr>
        <w:ind w:firstLine="567"/>
        <w:rPr>
          <w:sz w:val="24"/>
          <w:szCs w:val="24"/>
        </w:rPr>
      </w:pPr>
      <w:r>
        <w:rPr>
          <w:sz w:val="24"/>
          <w:szCs w:val="24"/>
        </w:rPr>
        <w:t xml:space="preserve">13.1. </w:t>
      </w:r>
      <w:r w:rsidRPr="00D16151">
        <w:rPr>
          <w:sz w:val="24"/>
          <w:szCs w:val="24"/>
        </w:rPr>
        <w:t>Основания для отказа в предоставлении Муниципальной услуги:</w:t>
      </w:r>
    </w:p>
    <w:p w:rsidR="00E26114" w:rsidRPr="00D16151" w:rsidRDefault="00E26114" w:rsidP="00E26114">
      <w:pPr>
        <w:pStyle w:val="11"/>
        <w:numPr>
          <w:ilvl w:val="0"/>
          <w:numId w:val="0"/>
        </w:numPr>
        <w:ind w:firstLine="567"/>
        <w:rPr>
          <w:sz w:val="24"/>
          <w:szCs w:val="24"/>
        </w:rPr>
      </w:pPr>
      <w:r w:rsidRPr="00D16151">
        <w:rPr>
          <w:sz w:val="24"/>
          <w:szCs w:val="24"/>
        </w:rPr>
        <w:t>13.1.1. Наличие противоречивых сведений в Заявлении и приложенных к нему документах.</w:t>
      </w:r>
    </w:p>
    <w:p w:rsidR="00E26114" w:rsidRDefault="00E26114" w:rsidP="00E26114">
      <w:pPr>
        <w:pStyle w:val="11"/>
        <w:numPr>
          <w:ilvl w:val="0"/>
          <w:numId w:val="0"/>
        </w:numPr>
        <w:ind w:firstLine="567"/>
        <w:rPr>
          <w:sz w:val="24"/>
          <w:szCs w:val="24"/>
        </w:rPr>
      </w:pPr>
      <w:r w:rsidRPr="00D16151">
        <w:rPr>
          <w:sz w:val="24"/>
          <w:szCs w:val="24"/>
        </w:rPr>
        <w:t>13.1.</w:t>
      </w:r>
      <w:r w:rsidRPr="00AC6776">
        <w:rPr>
          <w:sz w:val="24"/>
          <w:szCs w:val="24"/>
        </w:rPr>
        <w:t>2</w:t>
      </w:r>
      <w:r w:rsidRPr="00D16151">
        <w:rPr>
          <w:sz w:val="24"/>
          <w:szCs w:val="24"/>
        </w:rPr>
        <w:t xml:space="preserve">. Заявление подано лицом, не имеющим полномочий представлять интересы Заявителя, в соответствии с пунктом 2.2. настоящего </w:t>
      </w:r>
      <w:r>
        <w:rPr>
          <w:sz w:val="24"/>
          <w:szCs w:val="24"/>
        </w:rPr>
        <w:t>Временного порядка</w:t>
      </w:r>
      <w:r w:rsidRPr="00D16151">
        <w:rPr>
          <w:sz w:val="24"/>
          <w:szCs w:val="24"/>
        </w:rPr>
        <w:t>.</w:t>
      </w:r>
    </w:p>
    <w:p w:rsidR="00E26114" w:rsidRDefault="00E26114" w:rsidP="00E26114">
      <w:pPr>
        <w:pStyle w:val="11"/>
        <w:numPr>
          <w:ilvl w:val="0"/>
          <w:numId w:val="0"/>
        </w:numPr>
        <w:ind w:firstLine="567"/>
        <w:rPr>
          <w:sz w:val="24"/>
          <w:szCs w:val="24"/>
        </w:rPr>
      </w:pPr>
      <w:r w:rsidRPr="00D16151">
        <w:rPr>
          <w:sz w:val="24"/>
          <w:szCs w:val="24"/>
        </w:rPr>
        <w:t>13.1.</w:t>
      </w:r>
      <w:r w:rsidRPr="00AC6776">
        <w:rPr>
          <w:sz w:val="24"/>
          <w:szCs w:val="24"/>
        </w:rPr>
        <w:t>3</w:t>
      </w:r>
      <w:r w:rsidRPr="00D16151">
        <w:rPr>
          <w:sz w:val="24"/>
          <w:szCs w:val="24"/>
        </w:rPr>
        <w:t xml:space="preserve">. Земельный участок (участки), указанный в Заявлении, </w:t>
      </w:r>
      <w:r>
        <w:rPr>
          <w:sz w:val="24"/>
          <w:szCs w:val="24"/>
        </w:rPr>
        <w:t>планируемый к использованию</w:t>
      </w:r>
      <w:r w:rsidRPr="00D16151">
        <w:rPr>
          <w:sz w:val="24"/>
          <w:szCs w:val="24"/>
        </w:rPr>
        <w:t>, предоставлен на праве аренды, постоянного (бессрочного) пользования, безвозмездного пользования, либо наход</w:t>
      </w:r>
      <w:r>
        <w:rPr>
          <w:sz w:val="24"/>
          <w:szCs w:val="24"/>
        </w:rPr>
        <w:t>и</w:t>
      </w:r>
      <w:r w:rsidRPr="00D16151">
        <w:rPr>
          <w:sz w:val="24"/>
          <w:szCs w:val="24"/>
        </w:rPr>
        <w:t>тся в федеральной, частной собственности или собственности Московской области;</w:t>
      </w:r>
    </w:p>
    <w:p w:rsidR="00E26114" w:rsidRPr="00E95B80" w:rsidRDefault="00E26114" w:rsidP="00E26114">
      <w:pPr>
        <w:pStyle w:val="11"/>
        <w:numPr>
          <w:ilvl w:val="0"/>
          <w:numId w:val="0"/>
        </w:numPr>
        <w:ind w:firstLine="567"/>
        <w:rPr>
          <w:sz w:val="24"/>
          <w:szCs w:val="24"/>
        </w:rPr>
      </w:pPr>
      <w:r w:rsidRPr="00D16151">
        <w:rPr>
          <w:sz w:val="24"/>
          <w:szCs w:val="24"/>
        </w:rPr>
        <w:t>13.1.</w:t>
      </w:r>
      <w:r w:rsidRPr="00AC6776">
        <w:rPr>
          <w:sz w:val="24"/>
          <w:szCs w:val="24"/>
        </w:rPr>
        <w:t>4</w:t>
      </w:r>
      <w:r w:rsidRPr="00D16151">
        <w:rPr>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w:t>
      </w:r>
      <w:r w:rsidRPr="00E95B80">
        <w:rPr>
          <w:sz w:val="24"/>
          <w:szCs w:val="24"/>
        </w:rPr>
        <w:t>ведении органов власти.</w:t>
      </w:r>
    </w:p>
    <w:p w:rsidR="00E26114" w:rsidRDefault="00E26114" w:rsidP="00E26114">
      <w:pPr>
        <w:pStyle w:val="11"/>
        <w:numPr>
          <w:ilvl w:val="0"/>
          <w:numId w:val="0"/>
        </w:numPr>
        <w:ind w:firstLine="567"/>
        <w:rPr>
          <w:sz w:val="24"/>
          <w:szCs w:val="24"/>
        </w:rPr>
      </w:pPr>
      <w:r w:rsidRPr="00E95B80">
        <w:rPr>
          <w:sz w:val="24"/>
          <w:szCs w:val="24"/>
        </w:rPr>
        <w:t xml:space="preserve">13.1.5. </w:t>
      </w:r>
      <w:r w:rsidRPr="00BA2655">
        <w:rPr>
          <w:sz w:val="24"/>
          <w:szCs w:val="24"/>
        </w:rPr>
        <w:tab/>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E26114" w:rsidRPr="00D16151" w:rsidRDefault="00E26114" w:rsidP="00E26114">
      <w:pPr>
        <w:pStyle w:val="11"/>
        <w:numPr>
          <w:ilvl w:val="0"/>
          <w:numId w:val="0"/>
        </w:numPr>
        <w:ind w:firstLine="567"/>
        <w:rPr>
          <w:sz w:val="24"/>
          <w:szCs w:val="24"/>
        </w:rPr>
      </w:pPr>
      <w:r>
        <w:rPr>
          <w:sz w:val="24"/>
          <w:szCs w:val="24"/>
        </w:rPr>
        <w:lastRenderedPageBreak/>
        <w:t xml:space="preserve">13.1.6. </w:t>
      </w:r>
      <w:r w:rsidRPr="00BA2655">
        <w:rPr>
          <w:sz w:val="24"/>
          <w:szCs w:val="24"/>
        </w:rPr>
        <w:t>Оригиналы документов, представленные Заявителем (представителем Заявителя) для предоставления Муницип</w:t>
      </w:r>
      <w:r>
        <w:rPr>
          <w:sz w:val="24"/>
          <w:szCs w:val="24"/>
        </w:rPr>
        <w:t xml:space="preserve">альной услуги для сверки в МФЦ, </w:t>
      </w:r>
      <w:r w:rsidRPr="00BA2655">
        <w:rPr>
          <w:sz w:val="24"/>
          <w:szCs w:val="24"/>
        </w:rPr>
        <w:t>не соответствуют электронным образам документов, поданным посредством РПГУ.</w:t>
      </w:r>
    </w:p>
    <w:p w:rsidR="00E26114" w:rsidRPr="00D14738" w:rsidRDefault="00E26114" w:rsidP="00E26114">
      <w:pPr>
        <w:pStyle w:val="11"/>
        <w:numPr>
          <w:ilvl w:val="0"/>
          <w:numId w:val="0"/>
        </w:numPr>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Pr>
          <w:color w:val="000000" w:themeColor="text1"/>
          <w:sz w:val="24"/>
          <w:szCs w:val="24"/>
        </w:rPr>
        <w:t>Администрацию</w:t>
      </w:r>
      <w:r w:rsidRPr="00D14738">
        <w:rPr>
          <w:color w:val="000000" w:themeColor="text1"/>
          <w:sz w:val="24"/>
          <w:szCs w:val="24"/>
        </w:rPr>
        <w:t>.</w:t>
      </w:r>
    </w:p>
    <w:p w:rsidR="00E26114" w:rsidRPr="00F84798" w:rsidRDefault="00E26114" w:rsidP="00E26114">
      <w:pPr>
        <w:pStyle w:val="11"/>
        <w:numPr>
          <w:ilvl w:val="0"/>
          <w:numId w:val="0"/>
        </w:numPr>
        <w:ind w:firstLine="567"/>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Pr>
          <w:color w:val="000000" w:themeColor="text1"/>
          <w:sz w:val="24"/>
          <w:szCs w:val="24"/>
        </w:rPr>
        <w:t>Муниципальной</w:t>
      </w:r>
      <w:r w:rsidRPr="00D14738">
        <w:rPr>
          <w:color w:val="000000" w:themeColor="text1"/>
          <w:sz w:val="24"/>
          <w:szCs w:val="24"/>
        </w:rPr>
        <w:t xml:space="preserve"> услуги.</w:t>
      </w:r>
    </w:p>
    <w:p w:rsidR="00E26114" w:rsidRPr="00F84798" w:rsidRDefault="00E26114" w:rsidP="00E26114">
      <w:pPr>
        <w:pStyle w:val="2-"/>
        <w:numPr>
          <w:ilvl w:val="0"/>
          <w:numId w:val="14"/>
        </w:numPr>
        <w:rPr>
          <w:color w:val="000000" w:themeColor="text1"/>
          <w:sz w:val="24"/>
          <w:szCs w:val="24"/>
          <w:lang w:eastAsia="ar-SA"/>
        </w:rPr>
      </w:pPr>
      <w:bookmarkStart w:id="51" w:name="_Toc439068368"/>
      <w:bookmarkStart w:id="52" w:name="_Toc439084272"/>
      <w:bookmarkStart w:id="53" w:name="_Toc439151286"/>
      <w:bookmarkStart w:id="54" w:name="_Toc439151364"/>
      <w:bookmarkStart w:id="55" w:name="_Toc439151441"/>
      <w:bookmarkStart w:id="56" w:name="_Toc439151950"/>
      <w:bookmarkStart w:id="57" w:name="_Toc508631759"/>
      <w:bookmarkStart w:id="58" w:name="_Toc441496547"/>
      <w:bookmarkStart w:id="59" w:name="_Toc437973294"/>
      <w:bookmarkStart w:id="60" w:name="_Toc438110035"/>
      <w:bookmarkStart w:id="61" w:name="_Toc438376240"/>
      <w:bookmarkEnd w:id="51"/>
      <w:bookmarkEnd w:id="52"/>
      <w:bookmarkEnd w:id="53"/>
      <w:bookmarkEnd w:id="54"/>
      <w:bookmarkEnd w:id="55"/>
      <w:bookmarkEnd w:id="56"/>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Pr>
          <w:color w:val="000000" w:themeColor="text1"/>
          <w:sz w:val="24"/>
          <w:szCs w:val="24"/>
          <w:lang w:eastAsia="ar-SA"/>
        </w:rPr>
        <w:t>Муниципальной</w:t>
      </w:r>
      <w:r w:rsidRPr="00F84798">
        <w:rPr>
          <w:color w:val="000000" w:themeColor="text1"/>
          <w:sz w:val="24"/>
          <w:szCs w:val="24"/>
          <w:lang w:eastAsia="ar-SA"/>
        </w:rPr>
        <w:t xml:space="preserve"> услуги</w:t>
      </w:r>
      <w:bookmarkEnd w:id="57"/>
    </w:p>
    <w:p w:rsidR="00E26114" w:rsidRPr="00F84798" w:rsidRDefault="00E26114" w:rsidP="00E26114">
      <w:pPr>
        <w:pStyle w:val="11"/>
        <w:numPr>
          <w:ilvl w:val="0"/>
          <w:numId w:val="0"/>
        </w:numPr>
        <w:ind w:firstLine="567"/>
        <w:rPr>
          <w:color w:val="000000" w:themeColor="text1"/>
          <w:sz w:val="24"/>
          <w:szCs w:val="24"/>
        </w:rPr>
      </w:pPr>
      <w:r w:rsidRPr="00F84798">
        <w:rPr>
          <w:color w:val="000000" w:themeColor="text1"/>
          <w:sz w:val="24"/>
          <w:szCs w:val="24"/>
        </w:rPr>
        <w:t>1</w:t>
      </w:r>
      <w:r>
        <w:rPr>
          <w:color w:val="000000" w:themeColor="text1"/>
          <w:sz w:val="24"/>
          <w:szCs w:val="24"/>
        </w:rPr>
        <w:t>4</w:t>
      </w:r>
      <w:r w:rsidRPr="00F84798">
        <w:rPr>
          <w:color w:val="000000" w:themeColor="text1"/>
          <w:sz w:val="24"/>
          <w:szCs w:val="24"/>
        </w:rPr>
        <w:t>.1. </w:t>
      </w:r>
      <w:r>
        <w:rPr>
          <w:color w:val="000000" w:themeColor="text1"/>
          <w:sz w:val="24"/>
          <w:szCs w:val="24"/>
        </w:rPr>
        <w:t>Муниципальная</w:t>
      </w:r>
      <w:r w:rsidRPr="00F84798">
        <w:rPr>
          <w:color w:val="000000" w:themeColor="text1"/>
          <w:sz w:val="24"/>
          <w:szCs w:val="24"/>
        </w:rPr>
        <w:t xml:space="preserve"> услуга предоставляется </w:t>
      </w:r>
      <w:r>
        <w:rPr>
          <w:color w:val="000000" w:themeColor="text1"/>
          <w:sz w:val="24"/>
          <w:szCs w:val="24"/>
        </w:rPr>
        <w:t>без взимания государственной пошлины.</w:t>
      </w:r>
    </w:p>
    <w:p w:rsidR="00E26114" w:rsidRPr="00F84798" w:rsidRDefault="00E26114" w:rsidP="00E26114">
      <w:pPr>
        <w:pStyle w:val="2-"/>
        <w:numPr>
          <w:ilvl w:val="0"/>
          <w:numId w:val="14"/>
        </w:numPr>
        <w:rPr>
          <w:color w:val="000000" w:themeColor="text1"/>
          <w:sz w:val="24"/>
          <w:szCs w:val="24"/>
        </w:rPr>
      </w:pPr>
      <w:bookmarkStart w:id="62" w:name="_Toc508631760"/>
      <w:r w:rsidRPr="00F84798">
        <w:rPr>
          <w:color w:val="000000" w:themeColor="text1"/>
          <w:sz w:val="24"/>
          <w:szCs w:val="24"/>
        </w:rPr>
        <w:t xml:space="preserve">Перечень услуг, необходимых и обязательных для предоставления </w:t>
      </w:r>
      <w:r>
        <w:rPr>
          <w:color w:val="000000" w:themeColor="text1"/>
          <w:sz w:val="24"/>
          <w:szCs w:val="24"/>
        </w:rPr>
        <w:t>Муниципальной</w:t>
      </w:r>
      <w:r w:rsidRPr="00F84798">
        <w:rPr>
          <w:color w:val="000000" w:themeColor="text1"/>
          <w:sz w:val="24"/>
          <w:szCs w:val="24"/>
        </w:rPr>
        <w:t xml:space="preserve"> услуги, в том числе порядок, размер и основания взимания платы за предоставление таких услуг</w:t>
      </w:r>
      <w:bookmarkEnd w:id="58"/>
      <w:bookmarkEnd w:id="62"/>
    </w:p>
    <w:p w:rsidR="00E26114" w:rsidRPr="00F84798" w:rsidRDefault="00E26114" w:rsidP="00E26114">
      <w:pPr>
        <w:pStyle w:val="11"/>
        <w:numPr>
          <w:ilvl w:val="1"/>
          <w:numId w:val="14"/>
        </w:numPr>
        <w:ind w:left="0" w:firstLine="567"/>
        <w:rPr>
          <w:color w:val="000000" w:themeColor="text1"/>
          <w:sz w:val="24"/>
          <w:szCs w:val="24"/>
        </w:rPr>
      </w:pPr>
      <w:r w:rsidRPr="00F84798">
        <w:rPr>
          <w:color w:val="000000" w:themeColor="text1"/>
          <w:sz w:val="24"/>
          <w:szCs w:val="24"/>
          <w:lang w:eastAsia="ar-SA"/>
        </w:rPr>
        <w:t xml:space="preserve">Услуги, необходимые и обязательные для предоставления </w:t>
      </w:r>
      <w:r>
        <w:rPr>
          <w:color w:val="000000" w:themeColor="text1"/>
          <w:sz w:val="24"/>
          <w:szCs w:val="24"/>
          <w:lang w:eastAsia="ar-SA"/>
        </w:rPr>
        <w:t>Муниципальной</w:t>
      </w:r>
      <w:r w:rsidRPr="00F84798">
        <w:rPr>
          <w:color w:val="000000" w:themeColor="text1"/>
          <w:sz w:val="24"/>
          <w:szCs w:val="24"/>
          <w:lang w:eastAsia="ar-SA"/>
        </w:rPr>
        <w:t xml:space="preserve"> услуги, отсутствуют. </w:t>
      </w:r>
    </w:p>
    <w:p w:rsidR="00E26114" w:rsidRPr="00F84798" w:rsidRDefault="00E26114" w:rsidP="00E26114">
      <w:pPr>
        <w:pStyle w:val="2-"/>
        <w:numPr>
          <w:ilvl w:val="0"/>
          <w:numId w:val="14"/>
        </w:numPr>
        <w:rPr>
          <w:color w:val="000000" w:themeColor="text1"/>
          <w:sz w:val="24"/>
          <w:szCs w:val="24"/>
        </w:rPr>
      </w:pPr>
      <w:bookmarkStart w:id="63" w:name="_Toc439151288"/>
      <w:bookmarkStart w:id="64" w:name="_Toc439151366"/>
      <w:bookmarkStart w:id="65" w:name="_Toc439151443"/>
      <w:bookmarkStart w:id="66" w:name="_Toc439151952"/>
      <w:bookmarkStart w:id="67" w:name="_Toc439151290"/>
      <w:bookmarkStart w:id="68" w:name="_Toc439151368"/>
      <w:bookmarkStart w:id="69" w:name="_Toc439151445"/>
      <w:bookmarkStart w:id="70" w:name="_Toc439151954"/>
      <w:bookmarkStart w:id="71" w:name="_Toc439151291"/>
      <w:bookmarkStart w:id="72" w:name="_Toc439151369"/>
      <w:bookmarkStart w:id="73" w:name="_Toc439151446"/>
      <w:bookmarkStart w:id="74" w:name="_Toc439151955"/>
      <w:bookmarkStart w:id="75" w:name="_Toc439151292"/>
      <w:bookmarkStart w:id="76" w:name="_Toc439151370"/>
      <w:bookmarkStart w:id="77" w:name="_Toc439151447"/>
      <w:bookmarkStart w:id="78" w:name="_Toc439151956"/>
      <w:bookmarkStart w:id="79" w:name="_Toc439151293"/>
      <w:bookmarkStart w:id="80" w:name="_Toc439151371"/>
      <w:bookmarkStart w:id="81" w:name="_Toc439151448"/>
      <w:bookmarkStart w:id="82" w:name="_Toc439151957"/>
      <w:bookmarkStart w:id="83" w:name="_Toc439151294"/>
      <w:bookmarkStart w:id="84" w:name="_Toc439151372"/>
      <w:bookmarkStart w:id="85" w:name="_Toc439151449"/>
      <w:bookmarkStart w:id="86" w:name="_Toc439151958"/>
      <w:bookmarkStart w:id="87" w:name="_Toc439151295"/>
      <w:bookmarkStart w:id="88" w:name="_Toc439151373"/>
      <w:bookmarkStart w:id="89" w:name="_Toc439151450"/>
      <w:bookmarkStart w:id="90" w:name="_Toc439151959"/>
      <w:bookmarkStart w:id="91" w:name="_Toc439151299"/>
      <w:bookmarkStart w:id="92" w:name="_Toc439151377"/>
      <w:bookmarkStart w:id="93" w:name="_Toc439151454"/>
      <w:bookmarkStart w:id="94" w:name="_Toc439151963"/>
      <w:bookmarkStart w:id="95" w:name="_Toc438110036"/>
      <w:bookmarkStart w:id="96" w:name="_Toc438376241"/>
      <w:bookmarkStart w:id="97" w:name="_Toc441496549"/>
      <w:bookmarkStart w:id="98" w:name="_Toc458433893"/>
      <w:bookmarkStart w:id="99" w:name="_Toc508631761"/>
      <w:bookmarkStart w:id="100" w:name="_Toc437973295"/>
      <w:bookmarkEnd w:id="59"/>
      <w:bookmarkEnd w:id="60"/>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84798">
        <w:rPr>
          <w:color w:val="000000" w:themeColor="text1"/>
          <w:sz w:val="24"/>
          <w:szCs w:val="24"/>
        </w:rPr>
        <w:t xml:space="preserve">Способы предоставления Заявителем документов, необходимых для получения </w:t>
      </w:r>
      <w:bookmarkEnd w:id="95"/>
      <w:bookmarkEnd w:id="96"/>
      <w:bookmarkEnd w:id="97"/>
      <w:bookmarkEnd w:id="98"/>
      <w:r>
        <w:rPr>
          <w:color w:val="000000" w:themeColor="text1"/>
          <w:sz w:val="24"/>
          <w:szCs w:val="24"/>
        </w:rPr>
        <w:t>Муниципальной</w:t>
      </w:r>
      <w:r w:rsidRPr="00F84798">
        <w:rPr>
          <w:color w:val="000000" w:themeColor="text1"/>
          <w:sz w:val="24"/>
          <w:szCs w:val="24"/>
        </w:rPr>
        <w:t xml:space="preserve"> услуги</w:t>
      </w:r>
      <w:bookmarkEnd w:id="99"/>
    </w:p>
    <w:p w:rsidR="00E26114" w:rsidRDefault="00E26114" w:rsidP="00E26114">
      <w:pPr>
        <w:pStyle w:val="11"/>
        <w:numPr>
          <w:ilvl w:val="1"/>
          <w:numId w:val="14"/>
        </w:numPr>
        <w:ind w:left="0" w:firstLine="567"/>
        <w:rPr>
          <w:sz w:val="24"/>
          <w:szCs w:val="24"/>
        </w:rPr>
      </w:pPr>
      <w:bookmarkStart w:id="101" w:name="_Toc438110037"/>
      <w:bookmarkStart w:id="102" w:name="_Toc438376242"/>
      <w:bookmarkStart w:id="103" w:name="_Toc441496550"/>
      <w:bookmarkStart w:id="104" w:name="_Toc458433894"/>
      <w:r w:rsidRPr="00D16151">
        <w:rPr>
          <w:sz w:val="24"/>
          <w:szCs w:val="24"/>
        </w:rPr>
        <w:t xml:space="preserve">Обращение Заявителя (представителя Заявителя) посредством РПГУ </w:t>
      </w:r>
      <w:r w:rsidRPr="00EB5866">
        <w:rPr>
          <w:sz w:val="24"/>
          <w:szCs w:val="24"/>
        </w:rPr>
        <w:t>с ЭП</w:t>
      </w:r>
      <w:r>
        <w:rPr>
          <w:sz w:val="24"/>
          <w:szCs w:val="24"/>
        </w:rPr>
        <w:t>.</w:t>
      </w:r>
      <w:r w:rsidRPr="00EB5866">
        <w:rPr>
          <w:sz w:val="24"/>
          <w:szCs w:val="24"/>
        </w:rPr>
        <w:t xml:space="preserve"> </w:t>
      </w:r>
    </w:p>
    <w:p w:rsidR="00E26114" w:rsidRPr="00EB5866" w:rsidRDefault="00E26114" w:rsidP="00E26114">
      <w:pPr>
        <w:pStyle w:val="11"/>
        <w:numPr>
          <w:ilvl w:val="0"/>
          <w:numId w:val="0"/>
        </w:numPr>
        <w:ind w:firstLine="567"/>
        <w:rPr>
          <w:sz w:val="24"/>
          <w:szCs w:val="24"/>
        </w:rPr>
      </w:pPr>
      <w:r>
        <w:rPr>
          <w:sz w:val="24"/>
          <w:szCs w:val="24"/>
        </w:rPr>
        <w:t>16.1.1</w:t>
      </w:r>
      <w:r w:rsidRPr="00622C51">
        <w:rPr>
          <w:sz w:val="24"/>
          <w:szCs w:val="24"/>
        </w:rPr>
        <w:t xml:space="preserve"> Заявления и документы, необходимые для получения </w:t>
      </w:r>
      <w:r>
        <w:rPr>
          <w:sz w:val="24"/>
          <w:szCs w:val="24"/>
        </w:rPr>
        <w:t xml:space="preserve">Муниципальной </w:t>
      </w:r>
      <w:r w:rsidRPr="00622C51">
        <w:rPr>
          <w:sz w:val="24"/>
          <w:szCs w:val="24"/>
        </w:rPr>
        <w:t>услуги подаются юридическими лицами и индивидуальными предпринимателями посредством РПГУ.</w:t>
      </w:r>
    </w:p>
    <w:p w:rsidR="00E26114" w:rsidRPr="004A50B1" w:rsidRDefault="00E26114" w:rsidP="00E26114">
      <w:pPr>
        <w:pStyle w:val="111"/>
        <w:numPr>
          <w:ilvl w:val="0"/>
          <w:numId w:val="0"/>
        </w:numPr>
        <w:ind w:firstLine="567"/>
        <w:rPr>
          <w:sz w:val="24"/>
          <w:szCs w:val="24"/>
        </w:rPr>
      </w:pPr>
      <w:r>
        <w:rPr>
          <w:sz w:val="24"/>
          <w:szCs w:val="24"/>
        </w:rPr>
        <w:t>16.1.2.</w:t>
      </w:r>
      <w:r w:rsidRPr="00D16151">
        <w:rPr>
          <w:sz w:val="24"/>
          <w:szCs w:val="24"/>
        </w:rPr>
        <w:t xml:space="preserve"> Для </w:t>
      </w:r>
      <w:r w:rsidRPr="004A50B1">
        <w:rPr>
          <w:sz w:val="24"/>
          <w:szCs w:val="24"/>
        </w:rPr>
        <w:t xml:space="preserve">получения </w:t>
      </w:r>
      <w:r>
        <w:rPr>
          <w:sz w:val="24"/>
          <w:szCs w:val="24"/>
        </w:rPr>
        <w:t>Муниципальной</w:t>
      </w:r>
      <w:r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w:t>
      </w:r>
      <w:r>
        <w:rPr>
          <w:sz w:val="24"/>
          <w:szCs w:val="24"/>
        </w:rPr>
        <w:t>Временного порядка</w:t>
      </w:r>
      <w:r w:rsidRPr="004A50B1">
        <w:rPr>
          <w:sz w:val="24"/>
          <w:szCs w:val="24"/>
        </w:rPr>
        <w:t>,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E26114" w:rsidRPr="00F422C3" w:rsidRDefault="00E26114" w:rsidP="00E26114">
      <w:pPr>
        <w:pStyle w:val="111"/>
        <w:numPr>
          <w:ilvl w:val="0"/>
          <w:numId w:val="0"/>
        </w:numPr>
        <w:ind w:firstLine="567"/>
        <w:rPr>
          <w:sz w:val="24"/>
          <w:szCs w:val="24"/>
        </w:rPr>
      </w:pPr>
      <w:r>
        <w:rPr>
          <w:sz w:val="24"/>
          <w:szCs w:val="24"/>
        </w:rPr>
        <w:t xml:space="preserve">16.1.3. </w:t>
      </w:r>
      <w:r w:rsidRPr="004A50B1">
        <w:rPr>
          <w:sz w:val="24"/>
          <w:szCs w:val="24"/>
        </w:rPr>
        <w:t>Отправленное Заявление и документы поступают</w:t>
      </w:r>
      <w:r>
        <w:rPr>
          <w:sz w:val="24"/>
          <w:szCs w:val="24"/>
        </w:rPr>
        <w:t xml:space="preserve"> в Модуль оказания услуг Е</w:t>
      </w:r>
      <w:r w:rsidRPr="00F422C3">
        <w:rPr>
          <w:sz w:val="24"/>
          <w:szCs w:val="24"/>
        </w:rPr>
        <w:t>ИС ОУ.</w:t>
      </w:r>
    </w:p>
    <w:p w:rsidR="00E26114" w:rsidRPr="00D16151" w:rsidRDefault="00E26114" w:rsidP="00E26114">
      <w:pPr>
        <w:pStyle w:val="111"/>
        <w:numPr>
          <w:ilvl w:val="0"/>
          <w:numId w:val="0"/>
        </w:numPr>
        <w:ind w:firstLine="567"/>
        <w:rPr>
          <w:sz w:val="24"/>
          <w:szCs w:val="24"/>
        </w:rPr>
      </w:pPr>
      <w:r>
        <w:rPr>
          <w:sz w:val="24"/>
          <w:szCs w:val="24"/>
        </w:rPr>
        <w:t xml:space="preserve">16.1.4. </w:t>
      </w:r>
      <w:r w:rsidRPr="00D16151">
        <w:rPr>
          <w:sz w:val="24"/>
          <w:szCs w:val="24"/>
        </w:rPr>
        <w:t>Представление оригиналов документов и сверка с электронными образами документов не требуется.</w:t>
      </w:r>
    </w:p>
    <w:p w:rsidR="00E26114" w:rsidRDefault="00E26114" w:rsidP="00E26114">
      <w:pPr>
        <w:pStyle w:val="11"/>
        <w:numPr>
          <w:ilvl w:val="0"/>
          <w:numId w:val="0"/>
        </w:numPr>
        <w:ind w:left="567"/>
        <w:rPr>
          <w:sz w:val="24"/>
          <w:szCs w:val="24"/>
        </w:rPr>
      </w:pPr>
      <w:r>
        <w:rPr>
          <w:sz w:val="24"/>
          <w:szCs w:val="24"/>
        </w:rPr>
        <w:t xml:space="preserve">16.2. </w:t>
      </w:r>
      <w:r w:rsidRPr="00D16151">
        <w:rPr>
          <w:sz w:val="24"/>
          <w:szCs w:val="24"/>
        </w:rPr>
        <w:t xml:space="preserve">Обращение Заявителя (Представителя Заявителя) посредством РПГУ </w:t>
      </w:r>
      <w:r w:rsidRPr="00EB5866">
        <w:rPr>
          <w:sz w:val="24"/>
          <w:szCs w:val="24"/>
        </w:rPr>
        <w:t>без ЭП</w:t>
      </w:r>
      <w:r>
        <w:rPr>
          <w:sz w:val="24"/>
          <w:szCs w:val="24"/>
        </w:rPr>
        <w:t>.</w:t>
      </w:r>
    </w:p>
    <w:p w:rsidR="00E26114" w:rsidRPr="007F7D06" w:rsidRDefault="00E26114" w:rsidP="00E26114">
      <w:pPr>
        <w:pStyle w:val="11"/>
        <w:numPr>
          <w:ilvl w:val="0"/>
          <w:numId w:val="0"/>
        </w:numPr>
        <w:ind w:firstLine="567"/>
        <w:rPr>
          <w:sz w:val="24"/>
          <w:szCs w:val="24"/>
        </w:rPr>
      </w:pPr>
      <w:r>
        <w:rPr>
          <w:color w:val="000000" w:themeColor="text1"/>
          <w:sz w:val="24"/>
          <w:szCs w:val="24"/>
        </w:rPr>
        <w:t xml:space="preserve">16.2.1. </w:t>
      </w:r>
      <w:r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w:t>
      </w:r>
      <w:r>
        <w:rPr>
          <w:color w:val="000000" w:themeColor="text1"/>
          <w:sz w:val="24"/>
          <w:szCs w:val="24"/>
        </w:rPr>
        <w:t>Временного порядка</w:t>
      </w:r>
      <w:r w:rsidRPr="00BF2DE7">
        <w:rPr>
          <w:color w:val="000000" w:themeColor="text1"/>
          <w:sz w:val="24"/>
          <w:szCs w:val="24"/>
        </w:rPr>
        <w:t xml:space="preserve">. </w:t>
      </w:r>
      <w:r w:rsidRPr="00D12E7F">
        <w:rPr>
          <w:sz w:val="24"/>
          <w:szCs w:val="24"/>
        </w:rPr>
        <w:t xml:space="preserve">В случае обращения представителя Заявителя, не уполномоченного на подписание Заявления, </w:t>
      </w:r>
      <w:r w:rsidRPr="00D12E7F">
        <w:rPr>
          <w:sz w:val="24"/>
          <w:szCs w:val="24"/>
        </w:rPr>
        <w:lastRenderedPageBreak/>
        <w:t xml:space="preserve">представитель Заявителя прикрепляет </w:t>
      </w:r>
      <w:r>
        <w:rPr>
          <w:sz w:val="24"/>
          <w:szCs w:val="24"/>
        </w:rPr>
        <w:t xml:space="preserve">электронный образ </w:t>
      </w:r>
      <w:r w:rsidRPr="00D12E7F">
        <w:rPr>
          <w:sz w:val="24"/>
          <w:szCs w:val="24"/>
        </w:rPr>
        <w:t>Заявлени</w:t>
      </w:r>
      <w:r>
        <w:rPr>
          <w:sz w:val="24"/>
          <w:szCs w:val="24"/>
        </w:rPr>
        <w:t>я</w:t>
      </w:r>
      <w:r w:rsidRPr="00D12E7F">
        <w:rPr>
          <w:sz w:val="24"/>
          <w:szCs w:val="24"/>
        </w:rPr>
        <w:t>, подписанно</w:t>
      </w:r>
      <w:r>
        <w:rPr>
          <w:sz w:val="24"/>
          <w:szCs w:val="24"/>
        </w:rPr>
        <w:t>го</w:t>
      </w:r>
      <w:r w:rsidRPr="00D12E7F">
        <w:rPr>
          <w:sz w:val="24"/>
          <w:szCs w:val="24"/>
        </w:rPr>
        <w:t xml:space="preserve"> Заявител</w:t>
      </w:r>
      <w:r>
        <w:rPr>
          <w:sz w:val="24"/>
          <w:szCs w:val="24"/>
        </w:rPr>
        <w:t>ем</w:t>
      </w:r>
      <w:r w:rsidRPr="00D12E7F">
        <w:rPr>
          <w:sz w:val="24"/>
          <w:szCs w:val="24"/>
        </w:rPr>
        <w:t>.</w:t>
      </w:r>
    </w:p>
    <w:p w:rsidR="00E26114" w:rsidRDefault="00E26114" w:rsidP="00E26114">
      <w:pPr>
        <w:pStyle w:val="111"/>
        <w:numPr>
          <w:ilvl w:val="0"/>
          <w:numId w:val="0"/>
        </w:numPr>
        <w:ind w:firstLine="567"/>
        <w:rPr>
          <w:color w:val="000000" w:themeColor="text1"/>
          <w:sz w:val="24"/>
          <w:szCs w:val="24"/>
        </w:rPr>
      </w:pPr>
      <w:r>
        <w:rPr>
          <w:color w:val="000000" w:themeColor="text1"/>
          <w:sz w:val="24"/>
          <w:szCs w:val="24"/>
        </w:rPr>
        <w:t xml:space="preserve">16.2.2. </w:t>
      </w:r>
      <w:r w:rsidRPr="00BF2DE7">
        <w:rPr>
          <w:color w:val="000000" w:themeColor="text1"/>
          <w:sz w:val="24"/>
          <w:szCs w:val="24"/>
        </w:rPr>
        <w:t>Отправленное Заявление и документы поступают в Модуль оказания услуг ЕИС ОУ</w:t>
      </w:r>
      <w:r>
        <w:rPr>
          <w:color w:val="000000" w:themeColor="text1"/>
          <w:sz w:val="24"/>
          <w:szCs w:val="24"/>
        </w:rPr>
        <w:t>.</w:t>
      </w:r>
    </w:p>
    <w:p w:rsidR="00E26114" w:rsidRDefault="00E26114" w:rsidP="00E26114">
      <w:pPr>
        <w:ind w:firstLine="567"/>
        <w:jc w:val="both"/>
      </w:pPr>
      <w:r w:rsidRPr="008C3446">
        <w:t>16.</w:t>
      </w:r>
      <w:r>
        <w:t>2</w:t>
      </w:r>
      <w:r w:rsidRPr="008C3446">
        <w:t>.</w:t>
      </w:r>
      <w:r>
        <w:t>3</w:t>
      </w:r>
      <w:r w:rsidRPr="008C3446">
        <w:t xml:space="preserve">. </w:t>
      </w:r>
      <w:r w:rsidRPr="003D6148">
        <w:t xml:space="preserve">В случае отсутствия оснований для отказа в предоставлении </w:t>
      </w:r>
      <w:r>
        <w:t>Муниципальной</w:t>
      </w:r>
      <w:r w:rsidRPr="003D6148">
        <w:t xml:space="preserve"> услуги,  Заявитель (представитель Заявителя) уведомляется о необходимости представления оригиналов документов в течение </w:t>
      </w:r>
      <w:r>
        <w:t>2</w:t>
      </w:r>
      <w:r w:rsidRPr="003D6148">
        <w:t xml:space="preserve"> рабочих дней для сверки в МФЦ </w:t>
      </w:r>
      <w:r>
        <w:t>после</w:t>
      </w:r>
      <w:r w:rsidRPr="003D6148">
        <w:t xml:space="preserve"> пр</w:t>
      </w:r>
      <w:r>
        <w:t xml:space="preserve">инятия предварительного положительного решения, </w:t>
      </w:r>
      <w:r w:rsidRPr="003D6148">
        <w:t>с изменением текущего статуса Заявления в личном кабинете на РПГУ</w:t>
      </w:r>
      <w:r w:rsidRPr="008C3446">
        <w:t>.</w:t>
      </w:r>
      <w:r w:rsidRPr="00EF2000">
        <w:t xml:space="preserve"> </w:t>
      </w:r>
    </w:p>
    <w:p w:rsidR="00E26114" w:rsidRPr="00E752D2" w:rsidRDefault="00E26114" w:rsidP="00E26114">
      <w:pPr>
        <w:ind w:firstLine="567"/>
        <w:jc w:val="both"/>
        <w:rPr>
          <w:szCs w:val="28"/>
        </w:rPr>
      </w:pPr>
      <w:r w:rsidRPr="00E752D2">
        <w:t>16.</w:t>
      </w:r>
      <w:r>
        <w:t>3</w:t>
      </w:r>
      <w:r w:rsidRPr="00E752D2">
        <w:t>. Порядок обеспечения личного приема Заявителей устанавливается организационно-распорядительным документом Администрации.</w:t>
      </w:r>
    </w:p>
    <w:p w:rsidR="00E26114" w:rsidRDefault="00E26114" w:rsidP="00E26114">
      <w:pPr>
        <w:ind w:firstLine="567"/>
        <w:jc w:val="both"/>
      </w:pPr>
      <w:r w:rsidRPr="001765D0">
        <w:t>16.</w:t>
      </w:r>
      <w:r>
        <w:t>4</w:t>
      </w:r>
      <w:r w:rsidRPr="001765D0">
        <w:t xml:space="preserve">. Выбор Заявителем способа подачи Заявления и документов, необходимых для получения </w:t>
      </w:r>
      <w:r>
        <w:t>Муниципальной</w:t>
      </w:r>
      <w:r w:rsidRPr="001765D0">
        <w:t xml:space="preserve"> услуги,</w:t>
      </w:r>
      <w:r>
        <w:t xml:space="preserve"> осуществляется </w:t>
      </w:r>
      <w:r w:rsidRPr="001765D0">
        <w:t xml:space="preserve">в соответствии с законодательством </w:t>
      </w:r>
      <w:r>
        <w:t xml:space="preserve">Российской Федерации </w:t>
      </w:r>
      <w:r w:rsidRPr="001765D0">
        <w:t>и законодательством Московской области.</w:t>
      </w:r>
    </w:p>
    <w:p w:rsidR="00E26114" w:rsidRPr="00F84798" w:rsidRDefault="00E26114" w:rsidP="00E26114">
      <w:pPr>
        <w:pStyle w:val="2-"/>
        <w:numPr>
          <w:ilvl w:val="0"/>
          <w:numId w:val="16"/>
        </w:numPr>
        <w:ind w:left="709" w:hanging="709"/>
        <w:contextualSpacing/>
        <w:rPr>
          <w:color w:val="000000" w:themeColor="text1"/>
          <w:sz w:val="24"/>
          <w:szCs w:val="24"/>
        </w:rPr>
      </w:pPr>
      <w:bookmarkStart w:id="105" w:name="_Toc508631762"/>
      <w:r w:rsidRPr="00F84798">
        <w:rPr>
          <w:color w:val="000000" w:themeColor="text1"/>
          <w:sz w:val="24"/>
          <w:szCs w:val="24"/>
        </w:rPr>
        <w:t xml:space="preserve">Способы получения Заявителем результатов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100"/>
      <w:bookmarkEnd w:id="101"/>
      <w:bookmarkEnd w:id="102"/>
      <w:bookmarkEnd w:id="103"/>
      <w:bookmarkEnd w:id="104"/>
      <w:bookmarkEnd w:id="105"/>
    </w:p>
    <w:p w:rsidR="00E26114" w:rsidRPr="009E39B4" w:rsidRDefault="00E26114" w:rsidP="00E26114">
      <w:pPr>
        <w:autoSpaceDE w:val="0"/>
        <w:autoSpaceDN w:val="0"/>
        <w:adjustRightInd w:val="0"/>
        <w:ind w:firstLine="567"/>
        <w:jc w:val="both"/>
      </w:pPr>
      <w:r>
        <w:t xml:space="preserve">17.1. </w:t>
      </w:r>
      <w:r w:rsidRPr="009E39B4">
        <w:t xml:space="preserve">Заявитель (представитель Заявителя) уведомляется о ходе рассмотрения </w:t>
      </w:r>
      <w:r w:rsidRPr="009E39B4">
        <w:br/>
        <w:t>и готовности результата предоставления Муниципальной услуги следующими способами:</w:t>
      </w:r>
    </w:p>
    <w:p w:rsidR="00E26114" w:rsidRPr="00622C51" w:rsidRDefault="00E26114" w:rsidP="00E26114">
      <w:pPr>
        <w:autoSpaceDE w:val="0"/>
        <w:autoSpaceDN w:val="0"/>
        <w:adjustRightInd w:val="0"/>
        <w:ind w:firstLine="567"/>
        <w:jc w:val="both"/>
      </w:pPr>
      <w:r w:rsidRPr="009E39B4">
        <w:t>1</w:t>
      </w:r>
      <w:r>
        <w:t>7</w:t>
      </w:r>
      <w:r w:rsidRPr="009E39B4">
        <w:t>.1</w:t>
      </w:r>
      <w:r w:rsidRPr="00622C51">
        <w:t>.1.</w:t>
      </w:r>
      <w:r w:rsidRPr="00622C51">
        <w:tab/>
        <w:t>Через личный кабинет на РПГУ.</w:t>
      </w:r>
    </w:p>
    <w:p w:rsidR="00E26114" w:rsidRPr="00622C51" w:rsidRDefault="00E26114" w:rsidP="00E26114">
      <w:pPr>
        <w:autoSpaceDE w:val="0"/>
        <w:autoSpaceDN w:val="0"/>
        <w:adjustRightInd w:val="0"/>
        <w:ind w:firstLine="567"/>
        <w:jc w:val="both"/>
      </w:pPr>
      <w:r w:rsidRPr="00622C51">
        <w:t>1</w:t>
      </w:r>
      <w:r>
        <w:t>7</w:t>
      </w:r>
      <w:r w:rsidRPr="00622C51">
        <w:t>.1.2.</w:t>
      </w:r>
      <w:r w:rsidRPr="00622C51">
        <w:tab/>
      </w:r>
      <w:r>
        <w:t xml:space="preserve"> </w:t>
      </w:r>
      <w:r w:rsidRPr="00622C51">
        <w:t>По электронной почте.</w:t>
      </w:r>
    </w:p>
    <w:p w:rsidR="00E26114" w:rsidRPr="009E39B4" w:rsidRDefault="00E26114" w:rsidP="00E26114">
      <w:pPr>
        <w:autoSpaceDE w:val="0"/>
        <w:autoSpaceDN w:val="0"/>
        <w:adjustRightInd w:val="0"/>
        <w:ind w:firstLine="567"/>
        <w:jc w:val="both"/>
      </w:pPr>
      <w:r w:rsidRPr="00622C51">
        <w:t>Кроме</w:t>
      </w:r>
      <w:r w:rsidRPr="009E39B4">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E26114" w:rsidRPr="009E39B4" w:rsidRDefault="00E26114" w:rsidP="00E26114">
      <w:pPr>
        <w:autoSpaceDE w:val="0"/>
        <w:autoSpaceDN w:val="0"/>
        <w:adjustRightInd w:val="0"/>
        <w:ind w:firstLine="567"/>
        <w:jc w:val="both"/>
      </w:pPr>
      <w:r w:rsidRPr="009E39B4">
        <w:t>1</w:t>
      </w:r>
      <w:r>
        <w:t>7</w:t>
      </w:r>
      <w:r w:rsidRPr="009E39B4">
        <w:t>.2.</w:t>
      </w:r>
      <w:r w:rsidRPr="009E39B4">
        <w:tab/>
        <w:t>Результат предоставления Муниципальной услуги может быть получен следующими способами:</w:t>
      </w:r>
    </w:p>
    <w:p w:rsidR="00E26114" w:rsidRPr="009E39B4" w:rsidRDefault="00E26114" w:rsidP="00E26114">
      <w:pPr>
        <w:autoSpaceDE w:val="0"/>
        <w:autoSpaceDN w:val="0"/>
        <w:adjustRightInd w:val="0"/>
        <w:ind w:firstLine="567"/>
        <w:jc w:val="both"/>
      </w:pPr>
      <w:r w:rsidRPr="009E39B4">
        <w:t>1</w:t>
      </w:r>
      <w:r>
        <w:t>7</w:t>
      </w:r>
      <w:r w:rsidRPr="009E39B4">
        <w:t xml:space="preserve">.2.1. Через личный кабинет на РПГУ в виде электронного документа. </w:t>
      </w:r>
    </w:p>
    <w:p w:rsidR="00E26114" w:rsidRPr="009E39B4" w:rsidRDefault="00E26114" w:rsidP="00E26114">
      <w:pPr>
        <w:autoSpaceDE w:val="0"/>
        <w:autoSpaceDN w:val="0"/>
        <w:adjustRightInd w:val="0"/>
        <w:ind w:firstLine="567"/>
        <w:jc w:val="both"/>
      </w:pPr>
      <w:r w:rsidRPr="00E0024D">
        <w:t>1</w:t>
      </w:r>
      <w:r>
        <w:t>7</w:t>
      </w:r>
      <w:r w:rsidRPr="00E0024D">
        <w:t>.2.2. Через МФЦ на бумажном носителе</w:t>
      </w:r>
      <w:r w:rsidRPr="00AA7CB8">
        <w:t xml:space="preserve">. В этом случае специалистом МФЦ распечатывается </w:t>
      </w:r>
      <w:r>
        <w:t>экземпляр</w:t>
      </w:r>
      <w:r w:rsidRPr="00AA7CB8">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E26114" w:rsidRPr="00412DFD" w:rsidRDefault="00E26114" w:rsidP="00E26114">
      <w:pPr>
        <w:numPr>
          <w:ilvl w:val="0"/>
          <w:numId w:val="16"/>
        </w:numPr>
        <w:autoSpaceDE w:val="0"/>
        <w:autoSpaceDN w:val="0"/>
        <w:adjustRightInd w:val="0"/>
        <w:spacing w:before="360" w:after="240"/>
        <w:jc w:val="center"/>
        <w:outlineLvl w:val="1"/>
        <w:rPr>
          <w:b/>
          <w:i/>
        </w:rPr>
      </w:pPr>
      <w:bookmarkStart w:id="106" w:name="_Toc474512250"/>
      <w:bookmarkStart w:id="107" w:name="_Toc475650571"/>
      <w:bookmarkStart w:id="108" w:name="_Toc474512251"/>
      <w:bookmarkStart w:id="109" w:name="_Toc475650572"/>
      <w:bookmarkStart w:id="110" w:name="_Toc474512253"/>
      <w:bookmarkStart w:id="111" w:name="_Toc475650574"/>
      <w:bookmarkStart w:id="112" w:name="_Toc474512254"/>
      <w:bookmarkStart w:id="113" w:name="_Toc475650575"/>
      <w:bookmarkStart w:id="114" w:name="_Toc474512255"/>
      <w:bookmarkStart w:id="115" w:name="_Toc475650576"/>
      <w:bookmarkStart w:id="116" w:name="_Toc474512256"/>
      <w:bookmarkStart w:id="117" w:name="_Toc475650577"/>
      <w:bookmarkStart w:id="118" w:name="_Toc474512257"/>
      <w:bookmarkStart w:id="119" w:name="_Toc475650578"/>
      <w:bookmarkStart w:id="120" w:name="_Toc474512258"/>
      <w:bookmarkStart w:id="121" w:name="_Toc475650579"/>
      <w:bookmarkStart w:id="122" w:name="_Toc439151302"/>
      <w:bookmarkStart w:id="123" w:name="_Toc439151380"/>
      <w:bookmarkStart w:id="124" w:name="_Toc439151457"/>
      <w:bookmarkStart w:id="125" w:name="_Toc439151966"/>
      <w:bookmarkStart w:id="126" w:name="_Toc437973296"/>
      <w:bookmarkStart w:id="127" w:name="_Toc438110038"/>
      <w:bookmarkStart w:id="128" w:name="_Toc438376243"/>
      <w:bookmarkStart w:id="129" w:name="_Toc473648653"/>
      <w:bookmarkStart w:id="130" w:name="_Toc475650580"/>
      <w:bookmarkStart w:id="131" w:name="_Toc50863176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412DFD">
        <w:rPr>
          <w:b/>
          <w:i/>
        </w:rPr>
        <w:t>Максимальный срок ожидания в очереди</w:t>
      </w:r>
      <w:bookmarkEnd w:id="126"/>
      <w:bookmarkEnd w:id="127"/>
      <w:bookmarkEnd w:id="128"/>
      <w:bookmarkEnd w:id="129"/>
      <w:bookmarkEnd w:id="130"/>
      <w:bookmarkEnd w:id="131"/>
    </w:p>
    <w:p w:rsidR="00E26114" w:rsidRPr="0010276A" w:rsidRDefault="00E26114" w:rsidP="00E26114">
      <w:pPr>
        <w:tabs>
          <w:tab w:val="left" w:pos="1844"/>
        </w:tabs>
        <w:autoSpaceDE w:val="0"/>
        <w:autoSpaceDN w:val="0"/>
        <w:adjustRightInd w:val="0"/>
        <w:ind w:firstLine="567"/>
        <w:jc w:val="both"/>
      </w:pPr>
      <w:bookmarkStart w:id="132" w:name="_Toc437973297"/>
      <w:bookmarkStart w:id="133" w:name="_Toc438110039"/>
      <w:bookmarkStart w:id="134" w:name="_Toc438376244"/>
      <w:bookmarkStart w:id="135" w:name="_Toc468470741"/>
      <w:bookmarkStart w:id="136" w:name="_Toc473648654"/>
      <w:r>
        <w:t xml:space="preserve">18.1. </w:t>
      </w:r>
      <w:r w:rsidRPr="0010276A">
        <w:t>Максимальный срок ожидания в очереди при получении результата предоставления Муниципальной услуги не должен превышать 15 минут.</w:t>
      </w:r>
    </w:p>
    <w:p w:rsidR="00E26114" w:rsidRPr="00412DFD" w:rsidRDefault="00E26114" w:rsidP="00E26114">
      <w:pPr>
        <w:numPr>
          <w:ilvl w:val="0"/>
          <w:numId w:val="25"/>
        </w:numPr>
        <w:autoSpaceDE w:val="0"/>
        <w:autoSpaceDN w:val="0"/>
        <w:adjustRightInd w:val="0"/>
        <w:spacing w:before="360" w:after="240"/>
        <w:ind w:left="1353"/>
        <w:jc w:val="center"/>
        <w:outlineLvl w:val="1"/>
        <w:rPr>
          <w:b/>
          <w:i/>
        </w:rPr>
      </w:pPr>
      <w:bookmarkStart w:id="137" w:name="_Toc475650581"/>
      <w:bookmarkStart w:id="138" w:name="_Toc508631764"/>
      <w:r w:rsidRPr="00412DFD">
        <w:rPr>
          <w:b/>
          <w:i/>
        </w:rPr>
        <w:t>Требования к помещениям, в которых предоставляется Муниципальная услуга</w:t>
      </w:r>
      <w:bookmarkEnd w:id="132"/>
      <w:bookmarkEnd w:id="133"/>
      <w:bookmarkEnd w:id="134"/>
      <w:bookmarkEnd w:id="135"/>
      <w:bookmarkEnd w:id="136"/>
      <w:bookmarkEnd w:id="137"/>
      <w:bookmarkEnd w:id="138"/>
    </w:p>
    <w:p w:rsidR="00E26114" w:rsidRPr="00412DFD" w:rsidRDefault="00E26114" w:rsidP="00E26114">
      <w:pPr>
        <w:numPr>
          <w:ilvl w:val="1"/>
          <w:numId w:val="25"/>
        </w:numPr>
        <w:autoSpaceDE w:val="0"/>
        <w:autoSpaceDN w:val="0"/>
        <w:adjustRightInd w:val="0"/>
        <w:spacing w:line="276" w:lineRule="auto"/>
        <w:ind w:left="0" w:firstLine="567"/>
        <w:jc w:val="both"/>
      </w:pPr>
      <w:r w:rsidRPr="00412DFD">
        <w:t xml:space="preserve">Требования к помещениям, в которых предоставляется Муниципальная услуга, приведены в </w:t>
      </w:r>
      <w:hyperlink w:anchor="_Требования_к_помещениям," w:history="1">
        <w:r w:rsidRPr="00412DFD">
          <w:t>Приложении 1</w:t>
        </w:r>
        <w:r>
          <w:t>1</w:t>
        </w:r>
      </w:hyperlink>
      <w:r w:rsidRPr="00412DFD">
        <w:t xml:space="preserve"> к настоящему </w:t>
      </w:r>
      <w:r>
        <w:t>Временному порядку</w:t>
      </w:r>
      <w:r w:rsidRPr="00412DFD">
        <w:t>.</w:t>
      </w:r>
    </w:p>
    <w:p w:rsidR="00E26114" w:rsidRPr="00412DFD" w:rsidRDefault="00E26114" w:rsidP="00E26114">
      <w:pPr>
        <w:numPr>
          <w:ilvl w:val="0"/>
          <w:numId w:val="25"/>
        </w:numPr>
        <w:autoSpaceDE w:val="0"/>
        <w:autoSpaceDN w:val="0"/>
        <w:adjustRightInd w:val="0"/>
        <w:spacing w:before="360" w:after="240"/>
        <w:ind w:left="0" w:firstLine="490"/>
        <w:jc w:val="center"/>
        <w:outlineLvl w:val="1"/>
        <w:rPr>
          <w:b/>
          <w:i/>
        </w:rPr>
      </w:pPr>
      <w:bookmarkStart w:id="139" w:name="_Toc437973298"/>
      <w:bookmarkStart w:id="140" w:name="_Toc438110040"/>
      <w:bookmarkStart w:id="141" w:name="_Toc438376245"/>
      <w:bookmarkStart w:id="142" w:name="_Toc468470742"/>
      <w:bookmarkStart w:id="143" w:name="_Toc473648655"/>
      <w:bookmarkStart w:id="144" w:name="_Toc475650582"/>
      <w:bookmarkStart w:id="145" w:name="_Toc508631765"/>
      <w:r w:rsidRPr="00412DFD">
        <w:rPr>
          <w:b/>
          <w:i/>
        </w:rPr>
        <w:t>Показатели доступности и качества Муниципальной услуги</w:t>
      </w:r>
      <w:bookmarkEnd w:id="139"/>
      <w:bookmarkEnd w:id="140"/>
      <w:bookmarkEnd w:id="141"/>
      <w:bookmarkEnd w:id="142"/>
      <w:bookmarkEnd w:id="143"/>
      <w:bookmarkEnd w:id="144"/>
      <w:bookmarkEnd w:id="145"/>
    </w:p>
    <w:p w:rsidR="00E26114" w:rsidRPr="00412DFD" w:rsidRDefault="00E26114" w:rsidP="00E26114">
      <w:pPr>
        <w:numPr>
          <w:ilvl w:val="1"/>
          <w:numId w:val="25"/>
        </w:numPr>
        <w:autoSpaceDE w:val="0"/>
        <w:autoSpaceDN w:val="0"/>
        <w:adjustRightInd w:val="0"/>
        <w:spacing w:line="276" w:lineRule="auto"/>
        <w:ind w:left="0" w:firstLine="567"/>
        <w:jc w:val="both"/>
      </w:pPr>
      <w:r w:rsidRPr="00412DFD">
        <w:t xml:space="preserve">Показатели доступности и качества Муниципальной услуги приведены в Приложении </w:t>
      </w:r>
      <w:r>
        <w:t>12</w:t>
      </w:r>
      <w:r w:rsidRPr="00412DFD">
        <w:t xml:space="preserve"> к настоящему </w:t>
      </w:r>
      <w:r>
        <w:t>Временному порядку</w:t>
      </w:r>
      <w:r w:rsidRPr="00412DFD">
        <w:t>.</w:t>
      </w:r>
    </w:p>
    <w:p w:rsidR="00E26114" w:rsidRPr="00BF2DE7" w:rsidRDefault="00E26114" w:rsidP="00E26114">
      <w:pPr>
        <w:pStyle w:val="11"/>
        <w:numPr>
          <w:ilvl w:val="0"/>
          <w:numId w:val="0"/>
        </w:numPr>
        <w:ind w:firstLine="568"/>
        <w:rPr>
          <w:color w:val="000000" w:themeColor="text1"/>
          <w:sz w:val="24"/>
          <w:szCs w:val="24"/>
        </w:rPr>
      </w:pPr>
      <w:bookmarkStart w:id="146" w:name="_Toc437973299"/>
      <w:bookmarkStart w:id="147" w:name="_Toc438110041"/>
      <w:bookmarkStart w:id="148" w:name="_Toc438376246"/>
      <w:bookmarkStart w:id="149" w:name="_Toc468470743"/>
      <w:bookmarkStart w:id="150" w:name="_Toc473648656"/>
      <w:bookmarkStart w:id="151" w:name="_Toc475650583"/>
      <w:r w:rsidRPr="00BF2DE7">
        <w:rPr>
          <w:color w:val="000000" w:themeColor="text1"/>
          <w:sz w:val="24"/>
          <w:szCs w:val="24"/>
        </w:rPr>
        <w:lastRenderedPageBreak/>
        <w:t>2</w:t>
      </w:r>
      <w:r>
        <w:rPr>
          <w:color w:val="000000" w:themeColor="text1"/>
          <w:sz w:val="24"/>
          <w:szCs w:val="24"/>
        </w:rPr>
        <w:t>0</w:t>
      </w:r>
      <w:r w:rsidRPr="00BF2DE7">
        <w:rPr>
          <w:color w:val="000000" w:themeColor="text1"/>
          <w:sz w:val="24"/>
          <w:szCs w:val="24"/>
        </w:rPr>
        <w:t xml:space="preserve">.2.  Требования к обеспечению доступности Муниципальной услуги </w:t>
      </w:r>
      <w:r>
        <w:rPr>
          <w:color w:val="000000" w:themeColor="text1"/>
          <w:sz w:val="24"/>
          <w:szCs w:val="24"/>
        </w:rPr>
        <w:t xml:space="preserve">для </w:t>
      </w:r>
      <w:proofErr w:type="spellStart"/>
      <w:r>
        <w:rPr>
          <w:color w:val="000000" w:themeColor="text1"/>
          <w:sz w:val="24"/>
          <w:szCs w:val="24"/>
        </w:rPr>
        <w:t>маломобильных</w:t>
      </w:r>
      <w:proofErr w:type="spellEnd"/>
      <w:r>
        <w:rPr>
          <w:color w:val="000000" w:themeColor="text1"/>
          <w:sz w:val="24"/>
          <w:szCs w:val="24"/>
        </w:rPr>
        <w:t xml:space="preserve"> групп населения</w:t>
      </w:r>
      <w:r w:rsidRPr="00D16151">
        <w:rPr>
          <w:sz w:val="24"/>
          <w:szCs w:val="24"/>
        </w:rPr>
        <w:t xml:space="preserve"> </w:t>
      </w:r>
      <w:r>
        <w:rPr>
          <w:sz w:val="24"/>
          <w:szCs w:val="24"/>
        </w:rPr>
        <w:t>и лиц с ограниченными возможностями здоровья</w:t>
      </w:r>
      <w:r w:rsidRPr="00BF2DE7">
        <w:rPr>
          <w:color w:val="000000" w:themeColor="text1"/>
          <w:sz w:val="24"/>
          <w:szCs w:val="24"/>
        </w:rPr>
        <w:t xml:space="preserve"> приведены в Приложении 1</w:t>
      </w:r>
      <w:r>
        <w:rPr>
          <w:color w:val="000000" w:themeColor="text1"/>
          <w:sz w:val="24"/>
          <w:szCs w:val="24"/>
        </w:rPr>
        <w:t>5</w:t>
      </w:r>
      <w:r w:rsidRPr="00BF2DE7">
        <w:rPr>
          <w:color w:val="000000" w:themeColor="text1"/>
          <w:sz w:val="24"/>
          <w:szCs w:val="24"/>
        </w:rPr>
        <w:t xml:space="preserve"> к настоящему </w:t>
      </w:r>
      <w:r>
        <w:rPr>
          <w:color w:val="000000" w:themeColor="text1"/>
          <w:sz w:val="24"/>
          <w:szCs w:val="24"/>
        </w:rPr>
        <w:t>Временному порядку</w:t>
      </w:r>
      <w:r w:rsidRPr="00BF2DE7">
        <w:rPr>
          <w:color w:val="000000" w:themeColor="text1"/>
          <w:sz w:val="24"/>
          <w:szCs w:val="24"/>
        </w:rPr>
        <w:t>.</w:t>
      </w:r>
    </w:p>
    <w:p w:rsidR="00E26114" w:rsidRPr="00412DFD" w:rsidRDefault="00E26114" w:rsidP="00E26114">
      <w:pPr>
        <w:numPr>
          <w:ilvl w:val="0"/>
          <w:numId w:val="25"/>
        </w:numPr>
        <w:autoSpaceDE w:val="0"/>
        <w:autoSpaceDN w:val="0"/>
        <w:adjustRightInd w:val="0"/>
        <w:spacing w:before="360" w:after="240"/>
        <w:ind w:left="0" w:firstLine="490"/>
        <w:jc w:val="center"/>
        <w:outlineLvl w:val="1"/>
        <w:rPr>
          <w:b/>
          <w:i/>
        </w:rPr>
      </w:pPr>
      <w:bookmarkStart w:id="152" w:name="_Toc508631766"/>
      <w:r w:rsidRPr="00412DFD">
        <w:rPr>
          <w:b/>
          <w:i/>
        </w:rPr>
        <w:t>Требования к организации предоставления Муниципальной услуги в электронной форме</w:t>
      </w:r>
      <w:bookmarkEnd w:id="146"/>
      <w:bookmarkEnd w:id="147"/>
      <w:bookmarkEnd w:id="148"/>
      <w:bookmarkEnd w:id="149"/>
      <w:bookmarkEnd w:id="150"/>
      <w:bookmarkEnd w:id="151"/>
      <w:bookmarkEnd w:id="152"/>
    </w:p>
    <w:p w:rsidR="00E26114" w:rsidRPr="00412DFD" w:rsidRDefault="00E26114" w:rsidP="00E26114">
      <w:pPr>
        <w:numPr>
          <w:ilvl w:val="1"/>
          <w:numId w:val="25"/>
        </w:numPr>
        <w:autoSpaceDE w:val="0"/>
        <w:autoSpaceDN w:val="0"/>
        <w:adjustRightInd w:val="0"/>
        <w:spacing w:line="276" w:lineRule="auto"/>
        <w:ind w:left="0" w:firstLine="567"/>
        <w:jc w:val="both"/>
      </w:pPr>
      <w:r w:rsidRPr="00412DFD">
        <w:t xml:space="preserve">В электронной форме документы, указанные в пункте 10 настоящего </w:t>
      </w:r>
      <w:r>
        <w:t>Временного порядка</w:t>
      </w:r>
      <w:r w:rsidRPr="00412DFD">
        <w:t>, подаются посредством РПГУ.</w:t>
      </w:r>
    </w:p>
    <w:p w:rsidR="00E26114" w:rsidRPr="00412DFD" w:rsidRDefault="00E26114" w:rsidP="00E26114">
      <w:pPr>
        <w:numPr>
          <w:ilvl w:val="1"/>
          <w:numId w:val="25"/>
        </w:numPr>
        <w:autoSpaceDE w:val="0"/>
        <w:autoSpaceDN w:val="0"/>
        <w:adjustRightInd w:val="0"/>
        <w:spacing w:line="276" w:lineRule="auto"/>
        <w:ind w:left="0" w:firstLine="567"/>
        <w:jc w:val="both"/>
      </w:pPr>
      <w:r w:rsidRPr="00412DFD">
        <w:t xml:space="preserve">При подаче документы, указанные в пункте 10 настоящего </w:t>
      </w:r>
      <w:r>
        <w:t>Временного порядка</w:t>
      </w:r>
      <w:r w:rsidRPr="00412DFD">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E26114" w:rsidRPr="00412DFD" w:rsidRDefault="00E26114" w:rsidP="00E26114">
      <w:pPr>
        <w:numPr>
          <w:ilvl w:val="1"/>
          <w:numId w:val="25"/>
        </w:numPr>
        <w:autoSpaceDE w:val="0"/>
        <w:autoSpaceDN w:val="0"/>
        <w:adjustRightInd w:val="0"/>
        <w:spacing w:line="276" w:lineRule="auto"/>
        <w:ind w:left="0" w:firstLine="567"/>
        <w:jc w:val="both"/>
      </w:pPr>
      <w:r w:rsidRPr="00412DFD">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E26114" w:rsidRDefault="00E26114" w:rsidP="00E26114">
      <w:pPr>
        <w:numPr>
          <w:ilvl w:val="1"/>
          <w:numId w:val="25"/>
        </w:numPr>
        <w:autoSpaceDE w:val="0"/>
        <w:autoSpaceDN w:val="0"/>
        <w:adjustRightInd w:val="0"/>
        <w:spacing w:line="276" w:lineRule="auto"/>
        <w:ind w:left="0" w:firstLine="567"/>
        <w:jc w:val="both"/>
      </w:pPr>
      <w:r w:rsidRPr="00412DFD">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3" w:name="_Toc437973300"/>
      <w:bookmarkStart w:id="154" w:name="_Toc438110042"/>
    </w:p>
    <w:p w:rsidR="00E26114" w:rsidRDefault="00E26114" w:rsidP="00E26114">
      <w:pPr>
        <w:autoSpaceDE w:val="0"/>
        <w:autoSpaceDN w:val="0"/>
        <w:adjustRightInd w:val="0"/>
        <w:ind w:left="567"/>
        <w:jc w:val="both"/>
      </w:pPr>
    </w:p>
    <w:p w:rsidR="00E26114" w:rsidRPr="00B56ED8" w:rsidRDefault="00E26114" w:rsidP="00E26114">
      <w:pPr>
        <w:numPr>
          <w:ilvl w:val="0"/>
          <w:numId w:val="25"/>
        </w:numPr>
        <w:autoSpaceDE w:val="0"/>
        <w:autoSpaceDN w:val="0"/>
        <w:adjustRightInd w:val="0"/>
        <w:spacing w:line="276" w:lineRule="auto"/>
        <w:jc w:val="center"/>
      </w:pPr>
      <w:r w:rsidRPr="00B56ED8">
        <w:rPr>
          <w:b/>
        </w:rPr>
        <w:t xml:space="preserve">Требования к организации предоставления </w:t>
      </w:r>
      <w:r>
        <w:rPr>
          <w:b/>
        </w:rPr>
        <w:t>Муниципальной</w:t>
      </w:r>
      <w:r w:rsidRPr="00B56ED8">
        <w:rPr>
          <w:b/>
        </w:rPr>
        <w:t xml:space="preserve"> услуги</w:t>
      </w:r>
      <w:r w:rsidRPr="00B56ED8">
        <w:rPr>
          <w:b/>
        </w:rPr>
        <w:br/>
        <w:t xml:space="preserve"> в МФЦ</w:t>
      </w:r>
    </w:p>
    <w:p w:rsidR="00E26114" w:rsidRPr="00B56ED8" w:rsidRDefault="00E26114" w:rsidP="00E26114">
      <w:pPr>
        <w:autoSpaceDE w:val="0"/>
        <w:autoSpaceDN w:val="0"/>
        <w:adjustRightInd w:val="0"/>
        <w:jc w:val="center"/>
      </w:pPr>
    </w:p>
    <w:p w:rsidR="00E26114" w:rsidRPr="00E27F2E" w:rsidRDefault="00E26114" w:rsidP="00E26114">
      <w:pPr>
        <w:autoSpaceDE w:val="0"/>
        <w:autoSpaceDN w:val="0"/>
        <w:adjustRightInd w:val="0"/>
        <w:ind w:firstLine="567"/>
        <w:jc w:val="both"/>
      </w:pPr>
      <w:r>
        <w:t xml:space="preserve">22.1. </w:t>
      </w:r>
      <w:proofErr w:type="gramStart"/>
      <w:r w:rsidRPr="00E27F2E">
        <w:t xml:space="preserve">Обеспечение  бесплатного доступа Заявителей (представителей Заявителей) </w:t>
      </w:r>
      <w:r>
        <w:br/>
      </w:r>
      <w:r w:rsidRPr="00E27F2E">
        <w:t xml:space="preserve">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br/>
      </w:r>
      <w:r w:rsidRPr="00E27F2E">
        <w:t>№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E27F2E">
        <w:t xml:space="preserve"> в Московской области».</w:t>
      </w:r>
    </w:p>
    <w:p w:rsidR="00E26114" w:rsidRPr="00E27F2E" w:rsidRDefault="00E26114" w:rsidP="00E26114">
      <w:pPr>
        <w:autoSpaceDE w:val="0"/>
        <w:autoSpaceDN w:val="0"/>
        <w:adjustRightInd w:val="0"/>
        <w:ind w:firstLine="567"/>
        <w:jc w:val="both"/>
      </w:pPr>
      <w:r w:rsidRPr="00E27F2E">
        <w:t>22.</w:t>
      </w:r>
      <w:r>
        <w:t>2</w:t>
      </w:r>
      <w:r w:rsidRPr="00E27F2E">
        <w:t xml:space="preserve">. Перечень МФЦ, в </w:t>
      </w:r>
      <w:proofErr w:type="gramStart"/>
      <w:r w:rsidRPr="00E27F2E">
        <w:t>которых</w:t>
      </w:r>
      <w:proofErr w:type="gramEnd"/>
      <w:r w:rsidRPr="00E27F2E">
        <w:t xml:space="preserve"> обеспечен бесплатный доступ к РПГУ приводится в Приложении 2 к </w:t>
      </w:r>
      <w:r>
        <w:t>Временному порядку</w:t>
      </w:r>
      <w:r w:rsidRPr="00E27F2E">
        <w:t>.</w:t>
      </w:r>
    </w:p>
    <w:p w:rsidR="00E26114" w:rsidRPr="008600CD" w:rsidRDefault="00E26114" w:rsidP="00E26114">
      <w:pPr>
        <w:autoSpaceDE w:val="0"/>
        <w:autoSpaceDN w:val="0"/>
        <w:adjustRightInd w:val="0"/>
        <w:ind w:firstLine="567"/>
        <w:jc w:val="both"/>
      </w:pPr>
      <w:r w:rsidRPr="00E27F2E">
        <w:t>22.</w:t>
      </w:r>
      <w:r>
        <w:t>3</w:t>
      </w:r>
      <w:r w:rsidRPr="00E27F2E">
        <w:t xml:space="preserve">. Консультирование Заявителей (представителей Заявителей) по порядку предоставления </w:t>
      </w:r>
      <w:r>
        <w:t>Муниципальной</w:t>
      </w:r>
      <w:r w:rsidRPr="00E27F2E">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t xml:space="preserve"> </w:t>
      </w:r>
    </w:p>
    <w:p w:rsidR="00E26114" w:rsidRDefault="00E26114" w:rsidP="00E26114">
      <w:pPr>
        <w:autoSpaceDE w:val="0"/>
        <w:autoSpaceDN w:val="0"/>
        <w:adjustRightInd w:val="0"/>
        <w:ind w:left="480"/>
        <w:jc w:val="both"/>
      </w:pPr>
    </w:p>
    <w:p w:rsidR="00E26114" w:rsidRPr="00412DFD" w:rsidRDefault="00E26114" w:rsidP="00E26114">
      <w:pPr>
        <w:keepNext/>
        <w:spacing w:before="240" w:after="240"/>
        <w:ind w:firstLine="490"/>
        <w:jc w:val="center"/>
        <w:outlineLvl w:val="0"/>
        <w:rPr>
          <w:b/>
          <w:bCs/>
          <w:iCs/>
          <w:szCs w:val="28"/>
        </w:rPr>
      </w:pPr>
      <w:bookmarkStart w:id="155" w:name="_Toc437973301"/>
      <w:bookmarkStart w:id="156" w:name="_Toc438110043"/>
      <w:bookmarkStart w:id="157" w:name="_Toc438376249"/>
      <w:bookmarkStart w:id="158" w:name="_Toc468470745"/>
      <w:bookmarkStart w:id="159" w:name="_Toc473648658"/>
      <w:bookmarkStart w:id="160" w:name="_Toc475650585"/>
      <w:bookmarkStart w:id="161" w:name="_Toc508631767"/>
      <w:bookmarkEnd w:id="153"/>
      <w:bookmarkEnd w:id="154"/>
      <w:r w:rsidRPr="00412DFD">
        <w:rPr>
          <w:b/>
          <w:bCs/>
          <w:iCs/>
          <w:szCs w:val="28"/>
          <w:lang w:val="en-US"/>
        </w:rPr>
        <w:t>III</w:t>
      </w:r>
      <w:r w:rsidRPr="00412DFD">
        <w:rPr>
          <w:b/>
          <w:bCs/>
          <w:iCs/>
          <w:szCs w:val="28"/>
        </w:rPr>
        <w:t>.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bookmarkEnd w:id="160"/>
      <w:bookmarkEnd w:id="161"/>
    </w:p>
    <w:p w:rsidR="00E26114" w:rsidRPr="00412DFD" w:rsidRDefault="00E26114" w:rsidP="00E26114">
      <w:pPr>
        <w:numPr>
          <w:ilvl w:val="0"/>
          <w:numId w:val="25"/>
        </w:numPr>
        <w:autoSpaceDE w:val="0"/>
        <w:autoSpaceDN w:val="0"/>
        <w:adjustRightInd w:val="0"/>
        <w:spacing w:before="360" w:after="240"/>
        <w:ind w:left="0" w:firstLine="490"/>
        <w:jc w:val="center"/>
        <w:outlineLvl w:val="1"/>
        <w:rPr>
          <w:b/>
          <w:i/>
        </w:rPr>
      </w:pPr>
      <w:bookmarkStart w:id="162" w:name="_Toc437973302"/>
      <w:bookmarkStart w:id="163" w:name="_Toc438110044"/>
      <w:bookmarkStart w:id="164" w:name="_Toc438376250"/>
      <w:bookmarkStart w:id="165" w:name="_Toc468470746"/>
      <w:bookmarkStart w:id="166" w:name="_Toc473648659"/>
      <w:bookmarkStart w:id="167" w:name="_Toc475650586"/>
      <w:bookmarkStart w:id="168" w:name="_Toc508631768"/>
      <w:r w:rsidRPr="00412DFD">
        <w:rPr>
          <w:b/>
          <w:i/>
        </w:rPr>
        <w:t>Состав, последовательность и сроки выполнения административных процедур при предоставлении Муниципальной услуги</w:t>
      </w:r>
      <w:bookmarkEnd w:id="162"/>
      <w:bookmarkEnd w:id="163"/>
      <w:bookmarkEnd w:id="164"/>
      <w:bookmarkEnd w:id="165"/>
      <w:bookmarkEnd w:id="166"/>
      <w:bookmarkEnd w:id="167"/>
      <w:bookmarkEnd w:id="168"/>
    </w:p>
    <w:p w:rsidR="00E26114" w:rsidRPr="00412DFD" w:rsidRDefault="00E26114" w:rsidP="00E26114">
      <w:pPr>
        <w:numPr>
          <w:ilvl w:val="1"/>
          <w:numId w:val="25"/>
        </w:numPr>
        <w:autoSpaceDE w:val="0"/>
        <w:autoSpaceDN w:val="0"/>
        <w:adjustRightInd w:val="0"/>
        <w:spacing w:line="276" w:lineRule="auto"/>
        <w:ind w:left="0" w:firstLine="567"/>
        <w:jc w:val="both"/>
      </w:pPr>
      <w:r w:rsidRPr="00412DFD">
        <w:t>Перечень административных процедур при предоставлении Муниципальной услуги:</w:t>
      </w:r>
    </w:p>
    <w:p w:rsidR="00E26114" w:rsidRPr="00412DFD" w:rsidRDefault="00E26114" w:rsidP="00E26114">
      <w:pPr>
        <w:numPr>
          <w:ilvl w:val="0"/>
          <w:numId w:val="18"/>
        </w:numPr>
        <w:autoSpaceDE w:val="0"/>
        <w:autoSpaceDN w:val="0"/>
        <w:adjustRightInd w:val="0"/>
        <w:spacing w:line="276" w:lineRule="auto"/>
        <w:ind w:left="0" w:firstLine="567"/>
        <w:jc w:val="both"/>
        <w:rPr>
          <w:sz w:val="28"/>
          <w:szCs w:val="28"/>
        </w:rPr>
      </w:pPr>
      <w:r w:rsidRPr="00412DFD">
        <w:lastRenderedPageBreak/>
        <w:t>прием Заявления и документов</w:t>
      </w:r>
      <w:r w:rsidRPr="00412DFD">
        <w:rPr>
          <w:sz w:val="28"/>
          <w:szCs w:val="28"/>
        </w:rPr>
        <w:t>;</w:t>
      </w:r>
    </w:p>
    <w:p w:rsidR="00E26114" w:rsidRPr="00412DFD" w:rsidRDefault="00E26114" w:rsidP="00E26114">
      <w:pPr>
        <w:numPr>
          <w:ilvl w:val="0"/>
          <w:numId w:val="18"/>
        </w:numPr>
        <w:autoSpaceDE w:val="0"/>
        <w:autoSpaceDN w:val="0"/>
        <w:adjustRightInd w:val="0"/>
        <w:spacing w:line="276" w:lineRule="auto"/>
        <w:ind w:left="0" w:firstLine="567"/>
        <w:jc w:val="both"/>
      </w:pPr>
      <w:r w:rsidRPr="00412DFD">
        <w:t xml:space="preserve">обработка и предварительное рассмотрение документов </w:t>
      </w:r>
    </w:p>
    <w:p w:rsidR="00E26114" w:rsidRPr="00412DFD" w:rsidRDefault="00E26114" w:rsidP="00E26114">
      <w:pPr>
        <w:numPr>
          <w:ilvl w:val="0"/>
          <w:numId w:val="18"/>
        </w:numPr>
        <w:autoSpaceDE w:val="0"/>
        <w:autoSpaceDN w:val="0"/>
        <w:adjustRightInd w:val="0"/>
        <w:spacing w:line="276" w:lineRule="auto"/>
        <w:ind w:left="0" w:firstLine="567"/>
        <w:jc w:val="both"/>
      </w:pPr>
      <w:r w:rsidRPr="00412DFD">
        <w:t>формирование и направление межведомственных запросов в органы (организации), участвующие в предоставлении Муниципальной услуги;</w:t>
      </w:r>
    </w:p>
    <w:p w:rsidR="00E26114" w:rsidRPr="00412DFD" w:rsidRDefault="00E26114" w:rsidP="00E26114">
      <w:pPr>
        <w:numPr>
          <w:ilvl w:val="0"/>
          <w:numId w:val="18"/>
        </w:numPr>
        <w:autoSpaceDE w:val="0"/>
        <w:autoSpaceDN w:val="0"/>
        <w:adjustRightInd w:val="0"/>
        <w:spacing w:line="276" w:lineRule="auto"/>
        <w:ind w:left="0" w:firstLine="567"/>
        <w:jc w:val="both"/>
      </w:pPr>
      <w:r w:rsidRPr="00412DFD">
        <w:t xml:space="preserve">принятие решения. </w:t>
      </w:r>
    </w:p>
    <w:p w:rsidR="00E26114" w:rsidRPr="00412DFD" w:rsidRDefault="00E26114" w:rsidP="00E26114">
      <w:pPr>
        <w:autoSpaceDE w:val="0"/>
        <w:autoSpaceDN w:val="0"/>
        <w:adjustRightInd w:val="0"/>
        <w:ind w:firstLine="567"/>
        <w:jc w:val="both"/>
      </w:pPr>
      <w:r w:rsidRPr="00412DFD">
        <w:t>5)</w:t>
      </w:r>
      <w:r w:rsidRPr="00412DFD">
        <w:tab/>
        <w:t>направление (выдача) результата</w:t>
      </w:r>
    </w:p>
    <w:p w:rsidR="00E26114" w:rsidRPr="00412DFD" w:rsidRDefault="00E26114" w:rsidP="00E26114">
      <w:pPr>
        <w:numPr>
          <w:ilvl w:val="1"/>
          <w:numId w:val="25"/>
        </w:numPr>
        <w:autoSpaceDE w:val="0"/>
        <w:autoSpaceDN w:val="0"/>
        <w:adjustRightInd w:val="0"/>
        <w:spacing w:line="276" w:lineRule="auto"/>
        <w:ind w:left="0" w:firstLine="567"/>
        <w:jc w:val="both"/>
      </w:pPr>
      <w:r w:rsidRPr="00412DFD">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t>14</w:t>
      </w:r>
      <w:r w:rsidRPr="00412DFD">
        <w:t xml:space="preserve"> к настоящему </w:t>
      </w:r>
      <w:r>
        <w:t>Временному порядку</w:t>
      </w:r>
      <w:r w:rsidRPr="00412DFD">
        <w:t>.</w:t>
      </w:r>
    </w:p>
    <w:p w:rsidR="00E26114" w:rsidRPr="00412DFD" w:rsidRDefault="00E26114" w:rsidP="00E26114">
      <w:pPr>
        <w:autoSpaceDE w:val="0"/>
        <w:autoSpaceDN w:val="0"/>
        <w:adjustRightInd w:val="0"/>
        <w:ind w:firstLine="567"/>
        <w:jc w:val="both"/>
      </w:pPr>
      <w:r>
        <w:t xml:space="preserve">23.3. </w:t>
      </w:r>
      <w:r w:rsidRPr="00412DFD">
        <w:t>Блок-схема предоставления Муниципальной услуги приведена в Приложении 1</w:t>
      </w:r>
      <w:r>
        <w:t>5</w:t>
      </w:r>
      <w:r w:rsidRPr="00412DFD">
        <w:t xml:space="preserve"> к настоящему </w:t>
      </w:r>
      <w:r>
        <w:t>Временному порядку</w:t>
      </w:r>
      <w:r w:rsidRPr="00412DFD">
        <w:t xml:space="preserve">. </w:t>
      </w:r>
    </w:p>
    <w:p w:rsidR="00E26114" w:rsidRPr="00412DFD" w:rsidRDefault="00E26114" w:rsidP="00E26114">
      <w:pPr>
        <w:keepNext/>
        <w:spacing w:before="240" w:after="240"/>
        <w:ind w:firstLine="490"/>
        <w:jc w:val="center"/>
        <w:outlineLvl w:val="0"/>
        <w:rPr>
          <w:b/>
          <w:bCs/>
          <w:iCs/>
        </w:rPr>
      </w:pPr>
      <w:bookmarkStart w:id="169" w:name="_Toc437973303"/>
      <w:bookmarkStart w:id="170" w:name="_Toc438110045"/>
      <w:bookmarkStart w:id="171" w:name="_Toc438376251"/>
      <w:bookmarkStart w:id="172" w:name="_Toc468470747"/>
      <w:bookmarkStart w:id="173" w:name="_Toc473648660"/>
      <w:bookmarkStart w:id="174" w:name="_Toc475650587"/>
      <w:bookmarkStart w:id="175" w:name="_Toc508631769"/>
      <w:r w:rsidRPr="00412DFD">
        <w:rPr>
          <w:b/>
          <w:bCs/>
          <w:iCs/>
          <w:lang w:val="en-US"/>
        </w:rPr>
        <w:t>IV</w:t>
      </w:r>
      <w:r w:rsidRPr="00412DFD">
        <w:rPr>
          <w:b/>
          <w:bCs/>
          <w:iCs/>
        </w:rPr>
        <w:t xml:space="preserve">. </w:t>
      </w:r>
      <w:bookmarkStart w:id="176" w:name="_Toc438727100"/>
      <w:bookmarkStart w:id="177" w:name="_Toc437973305"/>
      <w:bookmarkStart w:id="178" w:name="_Toc438110047"/>
      <w:bookmarkStart w:id="179" w:name="_Toc438376258"/>
      <w:bookmarkEnd w:id="169"/>
      <w:bookmarkEnd w:id="170"/>
      <w:bookmarkEnd w:id="171"/>
      <w:r w:rsidRPr="00412DFD">
        <w:rPr>
          <w:b/>
          <w:bCs/>
          <w:iCs/>
        </w:rPr>
        <w:t xml:space="preserve">Порядок и формы контроля за исполнением </w:t>
      </w:r>
      <w:r>
        <w:rPr>
          <w:b/>
          <w:bCs/>
          <w:iCs/>
        </w:rPr>
        <w:t>Временного порядка</w:t>
      </w:r>
      <w:bookmarkEnd w:id="172"/>
      <w:bookmarkEnd w:id="173"/>
      <w:bookmarkEnd w:id="174"/>
      <w:bookmarkEnd w:id="175"/>
      <w:bookmarkEnd w:id="176"/>
    </w:p>
    <w:p w:rsidR="00E26114" w:rsidRPr="00412DFD" w:rsidRDefault="00E26114" w:rsidP="00E26114">
      <w:pPr>
        <w:numPr>
          <w:ilvl w:val="0"/>
          <w:numId w:val="25"/>
        </w:numPr>
        <w:autoSpaceDE w:val="0"/>
        <w:autoSpaceDN w:val="0"/>
        <w:adjustRightInd w:val="0"/>
        <w:spacing w:before="360" w:after="240"/>
        <w:ind w:left="0" w:firstLine="490"/>
        <w:jc w:val="center"/>
        <w:outlineLvl w:val="1"/>
        <w:rPr>
          <w:b/>
          <w:i/>
        </w:rPr>
      </w:pPr>
      <w:bookmarkStart w:id="180" w:name="_Toc438376252"/>
      <w:bookmarkStart w:id="181" w:name="_Toc438727101"/>
      <w:bookmarkStart w:id="182" w:name="_Toc468470748"/>
      <w:bookmarkStart w:id="183" w:name="_Toc473648661"/>
      <w:bookmarkStart w:id="184" w:name="_Toc475650588"/>
      <w:bookmarkStart w:id="185" w:name="_Toc508631770"/>
      <w:r w:rsidRPr="00412DFD">
        <w:rPr>
          <w:b/>
          <w:i/>
        </w:rPr>
        <w:t xml:space="preserve">Порядок осуществления </w:t>
      </w:r>
      <w:proofErr w:type="gramStart"/>
      <w:r w:rsidRPr="00412DFD">
        <w:rPr>
          <w:b/>
          <w:i/>
        </w:rPr>
        <w:t>контроля за</w:t>
      </w:r>
      <w:proofErr w:type="gramEnd"/>
      <w:r w:rsidRPr="00412DFD">
        <w:rPr>
          <w:b/>
          <w:i/>
        </w:rPr>
        <w:t xml:space="preserve"> соблюдением и исполнением должностными лицами, муниципальными служащими и специалистами Администрации положений </w:t>
      </w:r>
      <w:r>
        <w:rPr>
          <w:b/>
          <w:i/>
        </w:rPr>
        <w:t>Временного порядка</w:t>
      </w:r>
      <w:r w:rsidRPr="00412DFD">
        <w:rPr>
          <w:b/>
          <w:i/>
        </w:rPr>
        <w:t xml:space="preserve"> и иных нормативных правовых актов, устанавливающих требования к предоставлению Муниципальной услуги, а также принятием ими решений</w:t>
      </w:r>
      <w:bookmarkEnd w:id="180"/>
      <w:bookmarkEnd w:id="181"/>
      <w:bookmarkEnd w:id="182"/>
      <w:bookmarkEnd w:id="183"/>
      <w:bookmarkEnd w:id="184"/>
      <w:bookmarkEnd w:id="185"/>
    </w:p>
    <w:p w:rsidR="00E26114" w:rsidRPr="00412DFD" w:rsidRDefault="00E26114" w:rsidP="00E26114">
      <w:pPr>
        <w:numPr>
          <w:ilvl w:val="1"/>
          <w:numId w:val="25"/>
        </w:numPr>
        <w:autoSpaceDE w:val="0"/>
        <w:autoSpaceDN w:val="0"/>
        <w:adjustRightInd w:val="0"/>
        <w:spacing w:line="276" w:lineRule="auto"/>
        <w:ind w:left="0" w:firstLine="567"/>
        <w:jc w:val="both"/>
      </w:pPr>
      <w:proofErr w:type="gramStart"/>
      <w:r w:rsidRPr="00412DFD">
        <w:t>Контроль за</w:t>
      </w:r>
      <w:proofErr w:type="gramEnd"/>
      <w:r w:rsidRPr="00412DFD">
        <w:t xml:space="preserve"> соблюдением должностными лицами Администрации, положений </w:t>
      </w:r>
      <w:r>
        <w:t>Временного порядка</w:t>
      </w:r>
      <w:r w:rsidRPr="00412DFD">
        <w:t xml:space="preserve"> и иных нормативных правовых актов, устанавливающих требования к предоставлению Муниципальной услуги</w:t>
      </w:r>
      <w:r>
        <w:t>,</w:t>
      </w:r>
      <w:r w:rsidRPr="00412DFD">
        <w:t xml:space="preserve"> осуществляется в форме:</w:t>
      </w:r>
    </w:p>
    <w:p w:rsidR="00E26114" w:rsidRPr="00412DFD" w:rsidRDefault="00E26114" w:rsidP="00E26114">
      <w:pPr>
        <w:numPr>
          <w:ilvl w:val="0"/>
          <w:numId w:val="19"/>
        </w:numPr>
        <w:autoSpaceDE w:val="0"/>
        <w:autoSpaceDN w:val="0"/>
        <w:adjustRightInd w:val="0"/>
        <w:spacing w:line="276" w:lineRule="auto"/>
        <w:ind w:left="0" w:firstLine="567"/>
        <w:jc w:val="both"/>
      </w:pPr>
      <w:r w:rsidRPr="00412DFD">
        <w:t xml:space="preserve">текущего </w:t>
      </w:r>
      <w:proofErr w:type="gramStart"/>
      <w:r w:rsidRPr="00412DFD">
        <w:t>контроля за</w:t>
      </w:r>
      <w:proofErr w:type="gramEnd"/>
      <w:r w:rsidRPr="00412DFD">
        <w:t xml:space="preserve"> соблюдением полноты и качества предоставления Муниципальной услуги (далее - Текущий контроль);</w:t>
      </w:r>
    </w:p>
    <w:p w:rsidR="00E26114" w:rsidRPr="00412DFD" w:rsidRDefault="00E26114" w:rsidP="00E26114">
      <w:pPr>
        <w:numPr>
          <w:ilvl w:val="0"/>
          <w:numId w:val="3"/>
        </w:numPr>
        <w:autoSpaceDE w:val="0"/>
        <w:autoSpaceDN w:val="0"/>
        <w:adjustRightInd w:val="0"/>
        <w:spacing w:line="276" w:lineRule="auto"/>
        <w:ind w:left="0" w:firstLine="567"/>
        <w:jc w:val="both"/>
      </w:pPr>
      <w:proofErr w:type="gramStart"/>
      <w:r w:rsidRPr="00412DFD">
        <w:t>контроля за</w:t>
      </w:r>
      <w:proofErr w:type="gramEnd"/>
      <w:r w:rsidRPr="00412DFD">
        <w:t xml:space="preserve"> соблюдением порядка предоставления Муниципальной услуги.</w:t>
      </w:r>
    </w:p>
    <w:p w:rsidR="00E26114" w:rsidRPr="00412DFD" w:rsidRDefault="00E26114" w:rsidP="00E26114">
      <w:pPr>
        <w:numPr>
          <w:ilvl w:val="1"/>
          <w:numId w:val="25"/>
        </w:numPr>
        <w:autoSpaceDE w:val="0"/>
        <w:autoSpaceDN w:val="0"/>
        <w:adjustRightInd w:val="0"/>
        <w:spacing w:line="276" w:lineRule="auto"/>
        <w:ind w:left="0" w:firstLine="567"/>
        <w:jc w:val="both"/>
      </w:pPr>
      <w:r w:rsidRPr="00412DFD">
        <w:t xml:space="preserve">Текущий контроль осуществляет </w:t>
      </w:r>
      <w:r w:rsidRPr="0015455D">
        <w:rPr>
          <w:color w:val="000000" w:themeColor="text1"/>
        </w:rPr>
        <w:t>заместитель Главы Администрации городского округа</w:t>
      </w:r>
      <w:r>
        <w:rPr>
          <w:color w:val="000000" w:themeColor="text1"/>
        </w:rPr>
        <w:t xml:space="preserve"> </w:t>
      </w:r>
      <w:r w:rsidRPr="00412DFD">
        <w:t xml:space="preserve">в соответствии с приказом о распределении обязанностей и уполномоченные </w:t>
      </w:r>
      <w:r w:rsidRPr="00412DFD">
        <w:br/>
        <w:t>им должностные лица</w:t>
      </w:r>
    </w:p>
    <w:p w:rsidR="00E26114" w:rsidRPr="00412DFD" w:rsidRDefault="00E26114" w:rsidP="00E26114">
      <w:pPr>
        <w:numPr>
          <w:ilvl w:val="1"/>
          <w:numId w:val="25"/>
        </w:numPr>
        <w:autoSpaceDE w:val="0"/>
        <w:autoSpaceDN w:val="0"/>
        <w:adjustRightInd w:val="0"/>
        <w:spacing w:line="276" w:lineRule="auto"/>
        <w:ind w:left="0" w:firstLine="567"/>
        <w:jc w:val="both"/>
      </w:pPr>
      <w:r w:rsidRPr="00412DFD">
        <w:t xml:space="preserve"> Текущий контроль осуществляется в порядке, установленном </w:t>
      </w:r>
      <w:r w:rsidRPr="0015455D">
        <w:rPr>
          <w:color w:val="000000" w:themeColor="text1"/>
        </w:rPr>
        <w:t>Главой городского округа</w:t>
      </w:r>
      <w:r w:rsidRPr="00BF2DE7">
        <w:rPr>
          <w:color w:val="000000" w:themeColor="text1"/>
        </w:rPr>
        <w:t xml:space="preserve"> </w:t>
      </w:r>
      <w:r w:rsidRPr="00412DFD">
        <w:t xml:space="preserve">для </w:t>
      </w:r>
      <w:proofErr w:type="gramStart"/>
      <w:r w:rsidRPr="00412DFD">
        <w:t>контроля за</w:t>
      </w:r>
      <w:proofErr w:type="gramEnd"/>
      <w:r w:rsidRPr="00412DFD">
        <w:t xml:space="preserve"> исполнением правовых актов Администрации.</w:t>
      </w:r>
    </w:p>
    <w:p w:rsidR="00E26114" w:rsidRPr="00DA67AE" w:rsidRDefault="00E26114" w:rsidP="00E26114">
      <w:pPr>
        <w:numPr>
          <w:ilvl w:val="1"/>
          <w:numId w:val="25"/>
        </w:numPr>
        <w:autoSpaceDE w:val="0"/>
        <w:autoSpaceDN w:val="0"/>
        <w:adjustRightInd w:val="0"/>
        <w:spacing w:line="276" w:lineRule="auto"/>
        <w:ind w:left="0" w:firstLine="567"/>
        <w:jc w:val="both"/>
      </w:pPr>
      <w:proofErr w:type="gramStart"/>
      <w:r w:rsidRPr="00412DFD">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w:t>
      </w:r>
      <w:r w:rsidRPr="00DA67AE">
        <w:t>связи Московской области в соответствии с порядком, утвержденном постановлением Правительства Московской области от 16</w:t>
      </w:r>
      <w:r>
        <w:t>.04.</w:t>
      </w:r>
      <w:r w:rsidRPr="00DA67AE">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DA67AE">
        <w:t xml:space="preserve">» и на основании Закона Московской области от </w:t>
      </w:r>
      <w:r>
        <w:t>0</w:t>
      </w:r>
      <w:r w:rsidRPr="00DA67AE">
        <w:t>4</w:t>
      </w:r>
      <w:r>
        <w:t>.05.</w:t>
      </w:r>
      <w:r w:rsidRPr="00DA67AE">
        <w:t>2016 № 37/2016-ОЗ «Кодекс Московской области об административных правонарушениях».</w:t>
      </w:r>
    </w:p>
    <w:p w:rsidR="00E26114" w:rsidRPr="00A84F43" w:rsidRDefault="00E26114" w:rsidP="00E26114">
      <w:pPr>
        <w:numPr>
          <w:ilvl w:val="1"/>
          <w:numId w:val="25"/>
        </w:numPr>
        <w:autoSpaceDE w:val="0"/>
        <w:autoSpaceDN w:val="0"/>
        <w:adjustRightInd w:val="0"/>
        <w:spacing w:line="276" w:lineRule="auto"/>
        <w:ind w:left="0" w:firstLine="710"/>
        <w:jc w:val="both"/>
      </w:pPr>
      <w:proofErr w:type="gramStart"/>
      <w:r w:rsidRPr="00A84F43">
        <w:t xml:space="preserve">Администрация вправе принять решение об отмене ранее принятого решения 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в </w:t>
      </w:r>
      <w:r w:rsidRPr="00A84F43">
        <w:lastRenderedPageBreak/>
        <w:t>случае признания его не соответствующим действующему законодательству Российской Федерации и Московской области.</w:t>
      </w:r>
      <w:proofErr w:type="gramEnd"/>
    </w:p>
    <w:p w:rsidR="00E26114" w:rsidRPr="00412DFD" w:rsidRDefault="00E26114" w:rsidP="00E26114">
      <w:pPr>
        <w:numPr>
          <w:ilvl w:val="0"/>
          <w:numId w:val="25"/>
        </w:numPr>
        <w:autoSpaceDE w:val="0"/>
        <w:autoSpaceDN w:val="0"/>
        <w:adjustRightInd w:val="0"/>
        <w:spacing w:before="360" w:after="240"/>
        <w:ind w:left="0" w:firstLine="490"/>
        <w:jc w:val="center"/>
        <w:outlineLvl w:val="1"/>
        <w:rPr>
          <w:b/>
          <w:i/>
        </w:rPr>
      </w:pPr>
      <w:bookmarkStart w:id="186" w:name="_Toc438376253"/>
      <w:bookmarkStart w:id="187" w:name="_Toc438727102"/>
      <w:bookmarkStart w:id="188" w:name="_Toc468470749"/>
      <w:bookmarkStart w:id="189" w:name="_Toc473648662"/>
      <w:bookmarkStart w:id="190" w:name="_Toc475650589"/>
      <w:bookmarkStart w:id="191" w:name="_Toc508631771"/>
      <w:r w:rsidRPr="00412DFD">
        <w:rPr>
          <w:b/>
          <w:i/>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412DFD">
        <w:rPr>
          <w:b/>
          <w:i/>
        </w:rPr>
        <w:t>Контроля за</w:t>
      </w:r>
      <w:proofErr w:type="gramEnd"/>
      <w:r w:rsidRPr="00412DFD">
        <w:rPr>
          <w:b/>
          <w:i/>
        </w:rPr>
        <w:t xml:space="preserve"> соблюдением порядка предоставления Муниципальной услуги</w:t>
      </w:r>
      <w:bookmarkEnd w:id="186"/>
      <w:bookmarkEnd w:id="187"/>
      <w:bookmarkEnd w:id="188"/>
      <w:bookmarkEnd w:id="189"/>
      <w:bookmarkEnd w:id="190"/>
      <w:bookmarkEnd w:id="191"/>
    </w:p>
    <w:p w:rsidR="00E26114" w:rsidRPr="00412DFD" w:rsidRDefault="00E26114" w:rsidP="00E26114">
      <w:pPr>
        <w:numPr>
          <w:ilvl w:val="1"/>
          <w:numId w:val="25"/>
        </w:numPr>
        <w:autoSpaceDE w:val="0"/>
        <w:autoSpaceDN w:val="0"/>
        <w:adjustRightInd w:val="0"/>
        <w:spacing w:line="276" w:lineRule="auto"/>
        <w:ind w:left="0" w:firstLine="567"/>
        <w:jc w:val="both"/>
      </w:pPr>
      <w:proofErr w:type="gramStart"/>
      <w:r w:rsidRPr="00412DFD">
        <w:t>Текущий контроль осуществляется в форме постоянного мониторинга решений и действий</w:t>
      </w:r>
      <w:r>
        <w:t>,</w:t>
      </w:r>
      <w:r w:rsidRPr="00412DFD">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E26114" w:rsidRPr="00040FCB" w:rsidRDefault="00E26114" w:rsidP="00E26114">
      <w:pPr>
        <w:numPr>
          <w:ilvl w:val="1"/>
          <w:numId w:val="25"/>
        </w:numPr>
        <w:autoSpaceDE w:val="0"/>
        <w:autoSpaceDN w:val="0"/>
        <w:adjustRightInd w:val="0"/>
        <w:spacing w:line="276" w:lineRule="auto"/>
        <w:ind w:left="0" w:firstLine="567"/>
        <w:jc w:val="both"/>
      </w:pPr>
      <w:r w:rsidRPr="00040FCB">
        <w:t xml:space="preserve">Порядок осуществления Текущего контроля утверждается </w:t>
      </w:r>
      <w:r>
        <w:t>Главой городского округа</w:t>
      </w:r>
      <w:r w:rsidRPr="00040FCB">
        <w:t xml:space="preserve">. </w:t>
      </w:r>
    </w:p>
    <w:p w:rsidR="00E26114" w:rsidRPr="00040FCB" w:rsidRDefault="00E26114" w:rsidP="00E26114">
      <w:pPr>
        <w:numPr>
          <w:ilvl w:val="1"/>
          <w:numId w:val="25"/>
        </w:numPr>
        <w:autoSpaceDE w:val="0"/>
        <w:autoSpaceDN w:val="0"/>
        <w:adjustRightInd w:val="0"/>
        <w:spacing w:line="276" w:lineRule="auto"/>
        <w:ind w:left="0" w:firstLine="567"/>
        <w:jc w:val="both"/>
      </w:pPr>
      <w:proofErr w:type="gramStart"/>
      <w:r w:rsidRPr="00040FCB">
        <w:t>Контроль за</w:t>
      </w:r>
      <w:proofErr w:type="gramEnd"/>
      <w:r w:rsidRPr="00040FCB">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t>Временного порядка</w:t>
      </w:r>
      <w:r w:rsidRPr="00040FCB">
        <w:t xml:space="preserve"> в части соблюдения порядка предоставления Муниципальной услуги.</w:t>
      </w:r>
      <w:bookmarkStart w:id="192" w:name="_Toc438376254"/>
      <w:bookmarkStart w:id="193" w:name="_Toc438727103"/>
      <w:bookmarkStart w:id="194" w:name="_Toc468470750"/>
      <w:bookmarkStart w:id="195" w:name="_Toc473648663"/>
      <w:bookmarkStart w:id="196" w:name="_Toc475650590"/>
    </w:p>
    <w:p w:rsidR="00E26114" w:rsidRPr="00040FCB" w:rsidRDefault="00E26114" w:rsidP="00E26114">
      <w:pPr>
        <w:numPr>
          <w:ilvl w:val="1"/>
          <w:numId w:val="25"/>
        </w:numPr>
        <w:autoSpaceDE w:val="0"/>
        <w:autoSpaceDN w:val="0"/>
        <w:adjustRightInd w:val="0"/>
        <w:spacing w:line="276" w:lineRule="auto"/>
        <w:ind w:left="0" w:firstLine="567"/>
        <w:jc w:val="both"/>
      </w:pPr>
      <w:r w:rsidRPr="00040FCB">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E26114" w:rsidRPr="00040FCB" w:rsidRDefault="00E26114" w:rsidP="00E26114">
      <w:pPr>
        <w:numPr>
          <w:ilvl w:val="1"/>
          <w:numId w:val="25"/>
        </w:numPr>
        <w:autoSpaceDE w:val="0"/>
        <w:autoSpaceDN w:val="0"/>
        <w:adjustRightInd w:val="0"/>
        <w:spacing w:line="276" w:lineRule="auto"/>
        <w:ind w:left="0" w:firstLine="567"/>
        <w:jc w:val="both"/>
      </w:pPr>
      <w:proofErr w:type="gramStart"/>
      <w:r w:rsidRPr="00040FCB">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t>юридических лиц</w:t>
      </w:r>
      <w:r w:rsidRPr="00040FCB">
        <w:t xml:space="preserve"> и полученной от государственных органов информации о фактах нарушений законодательства Российской Федерации</w:t>
      </w:r>
      <w:r>
        <w:t>,</w:t>
      </w:r>
      <w:r w:rsidRPr="00040FCB">
        <w:t xml:space="preserve"> влекущих возникновение</w:t>
      </w:r>
      <w:proofErr w:type="gramEnd"/>
      <w:r w:rsidRPr="00040FCB">
        <w:t xml:space="preserve"> чрезвычайных ситуаций, угрозу жизни и здоровью граждан, а также массовые нарушения прав граждан.</w:t>
      </w:r>
    </w:p>
    <w:p w:rsidR="00E26114" w:rsidRPr="00040FCB" w:rsidRDefault="00E26114" w:rsidP="00E26114">
      <w:pPr>
        <w:numPr>
          <w:ilvl w:val="1"/>
          <w:numId w:val="25"/>
        </w:numPr>
        <w:autoSpaceDE w:val="0"/>
        <w:autoSpaceDN w:val="0"/>
        <w:adjustRightInd w:val="0"/>
        <w:spacing w:line="276" w:lineRule="auto"/>
        <w:ind w:left="0" w:firstLine="567"/>
        <w:jc w:val="both"/>
      </w:pPr>
      <w:proofErr w:type="gramStart"/>
      <w:r w:rsidRPr="00040FCB">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26114" w:rsidRPr="00412DFD" w:rsidRDefault="00E26114" w:rsidP="00E26114">
      <w:pPr>
        <w:numPr>
          <w:ilvl w:val="0"/>
          <w:numId w:val="25"/>
        </w:numPr>
        <w:autoSpaceDE w:val="0"/>
        <w:autoSpaceDN w:val="0"/>
        <w:adjustRightInd w:val="0"/>
        <w:spacing w:before="360" w:after="240"/>
        <w:ind w:left="0" w:firstLine="490"/>
        <w:jc w:val="center"/>
        <w:outlineLvl w:val="1"/>
        <w:rPr>
          <w:b/>
          <w:i/>
        </w:rPr>
      </w:pPr>
      <w:bookmarkStart w:id="197" w:name="_Toc508631772"/>
      <w:r w:rsidRPr="00412DFD">
        <w:rPr>
          <w:b/>
          <w:i/>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2"/>
      <w:bookmarkEnd w:id="193"/>
      <w:bookmarkEnd w:id="194"/>
      <w:bookmarkEnd w:id="195"/>
      <w:bookmarkEnd w:id="196"/>
      <w:bookmarkEnd w:id="197"/>
    </w:p>
    <w:p w:rsidR="00E26114" w:rsidRPr="00412DFD" w:rsidRDefault="00E26114" w:rsidP="00E26114">
      <w:pPr>
        <w:numPr>
          <w:ilvl w:val="1"/>
          <w:numId w:val="25"/>
        </w:numPr>
        <w:autoSpaceDE w:val="0"/>
        <w:autoSpaceDN w:val="0"/>
        <w:adjustRightInd w:val="0"/>
        <w:spacing w:line="276" w:lineRule="auto"/>
        <w:ind w:left="0" w:firstLine="567"/>
        <w:jc w:val="both"/>
      </w:pPr>
      <w:proofErr w:type="gramStart"/>
      <w:r w:rsidRPr="00412DFD">
        <w:lastRenderedPageBreak/>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E26114" w:rsidRPr="000A473B" w:rsidRDefault="00E26114" w:rsidP="00E26114">
      <w:pPr>
        <w:numPr>
          <w:ilvl w:val="1"/>
          <w:numId w:val="25"/>
        </w:numPr>
        <w:autoSpaceDE w:val="0"/>
        <w:autoSpaceDN w:val="0"/>
        <w:adjustRightInd w:val="0"/>
        <w:spacing w:line="276" w:lineRule="auto"/>
        <w:ind w:left="0" w:firstLine="567"/>
        <w:jc w:val="both"/>
      </w:pPr>
      <w:r w:rsidRPr="00412DFD">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t>взыскания в соответствии с законодательством Российской Федерации.</w:t>
      </w:r>
    </w:p>
    <w:p w:rsidR="00E26114" w:rsidRDefault="00E26114" w:rsidP="00E26114">
      <w:pPr>
        <w:pStyle w:val="11"/>
        <w:numPr>
          <w:ilvl w:val="1"/>
          <w:numId w:val="25"/>
        </w:numPr>
        <w:tabs>
          <w:tab w:val="left" w:pos="1134"/>
        </w:tabs>
        <w:ind w:left="0" w:firstLine="567"/>
        <w:rPr>
          <w:sz w:val="24"/>
          <w:szCs w:val="24"/>
        </w:rPr>
      </w:pPr>
      <w:r w:rsidRPr="000A473B">
        <w:rPr>
          <w:sz w:val="24"/>
          <w:szCs w:val="24"/>
        </w:rPr>
        <w:t xml:space="preserve">Нарушение порядка предоставления Муниципальной услуги, повлекшее </w:t>
      </w:r>
      <w:proofErr w:type="spellStart"/>
      <w:r w:rsidRPr="000A473B">
        <w:rPr>
          <w:sz w:val="24"/>
          <w:szCs w:val="24"/>
        </w:rPr>
        <w:t>непредоставление</w:t>
      </w:r>
      <w:proofErr w:type="spellEnd"/>
      <w:r w:rsidRPr="000A473B">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Кодекс</w:t>
      </w:r>
      <w:r>
        <w:rPr>
          <w:sz w:val="24"/>
          <w:szCs w:val="24"/>
        </w:rPr>
        <w:t>ом</w:t>
      </w:r>
      <w:r w:rsidRPr="000A473B">
        <w:rPr>
          <w:sz w:val="24"/>
          <w:szCs w:val="24"/>
        </w:rPr>
        <w:t xml:space="preserve"> Московской области об административных правонарушениях.</w:t>
      </w:r>
    </w:p>
    <w:p w:rsidR="00E26114" w:rsidRPr="000A473B" w:rsidRDefault="00E26114" w:rsidP="00E26114">
      <w:pPr>
        <w:pStyle w:val="11"/>
        <w:numPr>
          <w:ilvl w:val="1"/>
          <w:numId w:val="25"/>
        </w:numPr>
        <w:tabs>
          <w:tab w:val="left" w:pos="0"/>
        </w:tabs>
        <w:ind w:left="0" w:firstLine="567"/>
        <w:rPr>
          <w:sz w:val="24"/>
          <w:szCs w:val="24"/>
        </w:rPr>
      </w:pPr>
      <w:r w:rsidRPr="00DA4CB5">
        <w:rPr>
          <w:sz w:val="24"/>
          <w:szCs w:val="24"/>
        </w:rPr>
        <w:t xml:space="preserve">К нарушениям порядка предоставления Муниципальной услуги, установленного настоящим </w:t>
      </w:r>
      <w:r>
        <w:rPr>
          <w:sz w:val="24"/>
          <w:szCs w:val="24"/>
        </w:rPr>
        <w:t>Временным порядком</w:t>
      </w:r>
      <w:r w:rsidRPr="00DA4CB5">
        <w:rPr>
          <w:sz w:val="24"/>
          <w:szCs w:val="24"/>
        </w:rPr>
        <w:t xml:space="preserve"> в соответствии с Федеральным законом от 27.07.2010 </w:t>
      </w:r>
      <w:r>
        <w:rPr>
          <w:sz w:val="24"/>
          <w:szCs w:val="24"/>
        </w:rPr>
        <w:br/>
      </w:r>
      <w:r w:rsidRPr="00DA4CB5">
        <w:rPr>
          <w:sz w:val="24"/>
          <w:szCs w:val="24"/>
        </w:rPr>
        <w:t>№ 210-ФЗ «Об организации предоставления государственных и муниципальных услуг» относится:</w:t>
      </w:r>
      <w:r>
        <w:rPr>
          <w:sz w:val="24"/>
          <w:szCs w:val="24"/>
        </w:rPr>
        <w:t xml:space="preserve"> </w:t>
      </w:r>
    </w:p>
    <w:p w:rsidR="00E26114" w:rsidRPr="000A473B" w:rsidRDefault="00E26114" w:rsidP="00E26114">
      <w:pPr>
        <w:widowControl w:val="0"/>
        <w:numPr>
          <w:ilvl w:val="0"/>
          <w:numId w:val="26"/>
        </w:numPr>
        <w:tabs>
          <w:tab w:val="left" w:pos="284"/>
          <w:tab w:val="left" w:pos="851"/>
          <w:tab w:val="left" w:pos="1418"/>
        </w:tabs>
        <w:spacing w:line="276" w:lineRule="auto"/>
        <w:ind w:left="0" w:firstLine="567"/>
        <w:contextualSpacing/>
        <w:jc w:val="both"/>
      </w:pPr>
      <w:r w:rsidRPr="000A473B">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w:t>
      </w:r>
      <w:r>
        <w:t>Временным порядком</w:t>
      </w:r>
      <w:r w:rsidRPr="000A473B">
        <w:t>, иными нормативными правовыми актами, регулирующими отношения, возникающие в связи с предоставлением Муниципальной услуги;</w:t>
      </w:r>
    </w:p>
    <w:p w:rsidR="00E26114" w:rsidRPr="000A473B" w:rsidRDefault="00E26114" w:rsidP="00E26114">
      <w:pPr>
        <w:widowControl w:val="0"/>
        <w:numPr>
          <w:ilvl w:val="0"/>
          <w:numId w:val="26"/>
        </w:numPr>
        <w:tabs>
          <w:tab w:val="left" w:pos="284"/>
          <w:tab w:val="left" w:pos="851"/>
          <w:tab w:val="left" w:pos="1418"/>
        </w:tabs>
        <w:spacing w:line="276" w:lineRule="auto"/>
        <w:ind w:left="0" w:firstLine="567"/>
        <w:contextualSpacing/>
        <w:jc w:val="both"/>
      </w:pPr>
      <w:r w:rsidRPr="000A473B">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w:t>
      </w:r>
      <w:r>
        <w:t>Временным порядком</w:t>
      </w:r>
      <w:r w:rsidRPr="000A473B">
        <w:t>;</w:t>
      </w:r>
    </w:p>
    <w:p w:rsidR="00E26114" w:rsidRPr="000A473B" w:rsidRDefault="00E26114" w:rsidP="00E26114">
      <w:pPr>
        <w:widowControl w:val="0"/>
        <w:numPr>
          <w:ilvl w:val="0"/>
          <w:numId w:val="26"/>
        </w:numPr>
        <w:tabs>
          <w:tab w:val="left" w:pos="284"/>
          <w:tab w:val="left" w:pos="851"/>
          <w:tab w:val="left" w:pos="1418"/>
        </w:tabs>
        <w:spacing w:line="276" w:lineRule="auto"/>
        <w:ind w:left="0" w:firstLine="567"/>
        <w:contextualSpacing/>
        <w:jc w:val="both"/>
      </w:pPr>
      <w:r w:rsidRPr="000A473B">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w:t>
      </w:r>
      <w:r>
        <w:t>,</w:t>
      </w:r>
      <w:r w:rsidRPr="000A473B">
        <w:t xml:space="preserve"> не предусмотренных настоящим </w:t>
      </w:r>
      <w:r>
        <w:t>Временным порядком</w:t>
      </w:r>
      <w:r w:rsidRPr="000A473B">
        <w:t>;</w:t>
      </w:r>
    </w:p>
    <w:p w:rsidR="00E26114" w:rsidRPr="000A473B" w:rsidRDefault="00E26114" w:rsidP="00E26114">
      <w:pPr>
        <w:widowControl w:val="0"/>
        <w:numPr>
          <w:ilvl w:val="0"/>
          <w:numId w:val="26"/>
        </w:numPr>
        <w:tabs>
          <w:tab w:val="left" w:pos="284"/>
          <w:tab w:val="left" w:pos="851"/>
          <w:tab w:val="left" w:pos="1418"/>
        </w:tabs>
        <w:spacing w:line="276" w:lineRule="auto"/>
        <w:ind w:left="0" w:firstLine="567"/>
        <w:contextualSpacing/>
        <w:jc w:val="both"/>
      </w:pPr>
      <w:r w:rsidRPr="000A473B">
        <w:t xml:space="preserve">нарушение срока регистрации Заявления Заявителя (представителя Заявителя) о предоставлении Муниципальной услуги, установленного </w:t>
      </w:r>
      <w:r>
        <w:t>Временным порядком</w:t>
      </w:r>
      <w:r w:rsidRPr="000A473B">
        <w:t>;</w:t>
      </w:r>
    </w:p>
    <w:p w:rsidR="00E26114" w:rsidRPr="000A473B" w:rsidRDefault="00E26114" w:rsidP="00E26114">
      <w:pPr>
        <w:widowControl w:val="0"/>
        <w:numPr>
          <w:ilvl w:val="0"/>
          <w:numId w:val="26"/>
        </w:numPr>
        <w:tabs>
          <w:tab w:val="left" w:pos="284"/>
          <w:tab w:val="left" w:pos="851"/>
          <w:tab w:val="left" w:pos="1418"/>
        </w:tabs>
        <w:spacing w:line="276" w:lineRule="auto"/>
        <w:ind w:left="0" w:firstLine="567"/>
        <w:contextualSpacing/>
        <w:jc w:val="both"/>
      </w:pPr>
      <w:r w:rsidRPr="000A473B">
        <w:t xml:space="preserve">нарушение срока предоставления Муниципальной услуги, установленного </w:t>
      </w:r>
      <w:r>
        <w:t>Временным порядком</w:t>
      </w:r>
      <w:r w:rsidRPr="000A473B">
        <w:t>;</w:t>
      </w:r>
    </w:p>
    <w:p w:rsidR="00E26114" w:rsidRPr="000A473B" w:rsidRDefault="00E26114" w:rsidP="00E26114">
      <w:pPr>
        <w:widowControl w:val="0"/>
        <w:numPr>
          <w:ilvl w:val="0"/>
          <w:numId w:val="26"/>
        </w:numPr>
        <w:tabs>
          <w:tab w:val="left" w:pos="284"/>
          <w:tab w:val="left" w:pos="851"/>
          <w:tab w:val="left" w:pos="1418"/>
        </w:tabs>
        <w:spacing w:line="276" w:lineRule="auto"/>
        <w:ind w:left="0" w:firstLine="567"/>
        <w:contextualSpacing/>
        <w:jc w:val="both"/>
      </w:pPr>
      <w:r w:rsidRPr="000A473B">
        <w:t xml:space="preserve">отказ в приеме документов у Заявителя (представителя Заявителя), если основания отказа не предусмотрены настоящим </w:t>
      </w:r>
      <w:r>
        <w:t>Временным порядком</w:t>
      </w:r>
      <w:r w:rsidRPr="000A473B">
        <w:t>;</w:t>
      </w:r>
    </w:p>
    <w:p w:rsidR="00E26114" w:rsidRPr="000A473B" w:rsidRDefault="00E26114" w:rsidP="00E26114">
      <w:pPr>
        <w:widowControl w:val="0"/>
        <w:numPr>
          <w:ilvl w:val="0"/>
          <w:numId w:val="26"/>
        </w:numPr>
        <w:tabs>
          <w:tab w:val="left" w:pos="284"/>
          <w:tab w:val="left" w:pos="851"/>
          <w:tab w:val="left" w:pos="1418"/>
        </w:tabs>
        <w:spacing w:line="276" w:lineRule="auto"/>
        <w:ind w:left="0" w:firstLine="567"/>
        <w:contextualSpacing/>
        <w:jc w:val="both"/>
      </w:pPr>
      <w:r w:rsidRPr="000A473B">
        <w:t xml:space="preserve"> отказ в предоставлении Муниципальной услуги, если основания отказа не предусмотрены настоящим </w:t>
      </w:r>
      <w:r>
        <w:t>Временным порядком</w:t>
      </w:r>
      <w:r w:rsidRPr="000A473B">
        <w:t>;</w:t>
      </w:r>
    </w:p>
    <w:p w:rsidR="00E26114" w:rsidRPr="000A473B" w:rsidRDefault="00E26114" w:rsidP="00E26114">
      <w:pPr>
        <w:widowControl w:val="0"/>
        <w:numPr>
          <w:ilvl w:val="0"/>
          <w:numId w:val="26"/>
        </w:numPr>
        <w:tabs>
          <w:tab w:val="left" w:pos="284"/>
          <w:tab w:val="left" w:pos="851"/>
          <w:tab w:val="left" w:pos="1418"/>
        </w:tabs>
        <w:spacing w:line="276" w:lineRule="auto"/>
        <w:ind w:left="0" w:firstLine="567"/>
        <w:contextualSpacing/>
        <w:jc w:val="both"/>
      </w:pPr>
      <w:r w:rsidRPr="000A473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26114" w:rsidRPr="000A473B" w:rsidRDefault="00E26114" w:rsidP="00E26114">
      <w:pPr>
        <w:widowControl w:val="0"/>
        <w:numPr>
          <w:ilvl w:val="0"/>
          <w:numId w:val="26"/>
        </w:numPr>
        <w:tabs>
          <w:tab w:val="left" w:pos="284"/>
          <w:tab w:val="left" w:pos="851"/>
          <w:tab w:val="left" w:pos="1418"/>
        </w:tabs>
        <w:spacing w:line="276" w:lineRule="auto"/>
        <w:ind w:left="0" w:firstLine="567"/>
        <w:contextualSpacing/>
        <w:jc w:val="both"/>
      </w:pPr>
      <w:r w:rsidRPr="000A473B">
        <w:t xml:space="preserve">отказ в исправлении допущенных опечаток и ошибок в выданных в результате </w:t>
      </w:r>
      <w:r w:rsidRPr="000A473B">
        <w:lastRenderedPageBreak/>
        <w:t>предоставления Муниципальной услуги документах либо нарушение установленного срока таких исправлений.</w:t>
      </w:r>
    </w:p>
    <w:p w:rsidR="00E26114" w:rsidRPr="000A473B" w:rsidRDefault="00E26114" w:rsidP="00E26114">
      <w:pPr>
        <w:pStyle w:val="11"/>
        <w:numPr>
          <w:ilvl w:val="1"/>
          <w:numId w:val="25"/>
        </w:numPr>
        <w:tabs>
          <w:tab w:val="left" w:pos="1134"/>
        </w:tabs>
        <w:ind w:left="0" w:firstLine="567"/>
        <w:rPr>
          <w:sz w:val="24"/>
          <w:szCs w:val="24"/>
        </w:rPr>
      </w:pPr>
      <w:r w:rsidRPr="000A473B">
        <w:rPr>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 </w:t>
      </w:r>
    </w:p>
    <w:p w:rsidR="00E26114" w:rsidRPr="00412DFD" w:rsidRDefault="00E26114" w:rsidP="00E26114">
      <w:pPr>
        <w:numPr>
          <w:ilvl w:val="0"/>
          <w:numId w:val="25"/>
        </w:numPr>
        <w:autoSpaceDE w:val="0"/>
        <w:autoSpaceDN w:val="0"/>
        <w:adjustRightInd w:val="0"/>
        <w:spacing w:before="360" w:after="240"/>
        <w:ind w:left="0" w:firstLine="490"/>
        <w:jc w:val="center"/>
        <w:outlineLvl w:val="1"/>
        <w:rPr>
          <w:b/>
          <w:i/>
        </w:rPr>
      </w:pPr>
      <w:bookmarkStart w:id="198" w:name="_Toc438376255"/>
      <w:bookmarkStart w:id="199" w:name="_Toc438727104"/>
      <w:bookmarkStart w:id="200" w:name="_Toc468470751"/>
      <w:bookmarkStart w:id="201" w:name="_Toc473648664"/>
      <w:bookmarkStart w:id="202" w:name="_Toc475650591"/>
      <w:bookmarkStart w:id="203" w:name="_Toc508631773"/>
      <w:r w:rsidRPr="00412DFD">
        <w:rPr>
          <w:b/>
          <w:i/>
        </w:rPr>
        <w:t xml:space="preserve">Положения, характеризующие требования к порядку и формам </w:t>
      </w:r>
      <w:proofErr w:type="gramStart"/>
      <w:r w:rsidRPr="00412DFD">
        <w:rPr>
          <w:b/>
          <w:i/>
        </w:rPr>
        <w:t>контроля за</w:t>
      </w:r>
      <w:proofErr w:type="gramEnd"/>
      <w:r w:rsidRPr="00412DFD">
        <w:rPr>
          <w:b/>
          <w:i/>
        </w:rPr>
        <w:t xml:space="preserve"> предоставлением Муниципальной услуги, в том числе со стороны граждан, их объединений и организаций</w:t>
      </w:r>
      <w:bookmarkEnd w:id="198"/>
      <w:bookmarkEnd w:id="199"/>
      <w:bookmarkEnd w:id="200"/>
      <w:bookmarkEnd w:id="201"/>
      <w:bookmarkEnd w:id="202"/>
      <w:bookmarkEnd w:id="203"/>
    </w:p>
    <w:p w:rsidR="00E26114" w:rsidRPr="00412DFD" w:rsidRDefault="00E26114" w:rsidP="00E26114">
      <w:pPr>
        <w:numPr>
          <w:ilvl w:val="1"/>
          <w:numId w:val="25"/>
        </w:numPr>
        <w:autoSpaceDE w:val="0"/>
        <w:autoSpaceDN w:val="0"/>
        <w:adjustRightInd w:val="0"/>
        <w:spacing w:line="276" w:lineRule="auto"/>
        <w:ind w:left="0" w:firstLine="567"/>
        <w:jc w:val="both"/>
      </w:pPr>
      <w:r w:rsidRPr="00412DFD">
        <w:t xml:space="preserve">Требованиями к порядку и формам Текущего </w:t>
      </w:r>
      <w:proofErr w:type="gramStart"/>
      <w:r w:rsidRPr="00412DFD">
        <w:t>контроля за</w:t>
      </w:r>
      <w:proofErr w:type="gramEnd"/>
      <w:r w:rsidRPr="00412DFD">
        <w:t xml:space="preserve"> предоставлением Муниципальной услуги являются:</w:t>
      </w:r>
    </w:p>
    <w:p w:rsidR="00E26114" w:rsidRPr="00412DFD" w:rsidRDefault="00E26114" w:rsidP="00E26114">
      <w:pPr>
        <w:numPr>
          <w:ilvl w:val="0"/>
          <w:numId w:val="17"/>
        </w:numPr>
        <w:autoSpaceDE w:val="0"/>
        <w:autoSpaceDN w:val="0"/>
        <w:adjustRightInd w:val="0"/>
        <w:spacing w:line="276" w:lineRule="auto"/>
        <w:ind w:left="0" w:firstLine="567"/>
        <w:jc w:val="both"/>
      </w:pPr>
      <w:r w:rsidRPr="00412DFD">
        <w:t xml:space="preserve"> независимость;</w:t>
      </w:r>
    </w:p>
    <w:p w:rsidR="00E26114" w:rsidRPr="00412DFD" w:rsidRDefault="00E26114" w:rsidP="00E26114">
      <w:pPr>
        <w:numPr>
          <w:ilvl w:val="0"/>
          <w:numId w:val="17"/>
        </w:numPr>
        <w:autoSpaceDE w:val="0"/>
        <w:autoSpaceDN w:val="0"/>
        <w:adjustRightInd w:val="0"/>
        <w:spacing w:line="276" w:lineRule="auto"/>
        <w:ind w:left="0" w:firstLine="567"/>
        <w:jc w:val="both"/>
      </w:pPr>
      <w:r w:rsidRPr="00412DFD">
        <w:t xml:space="preserve"> тщательность.</w:t>
      </w:r>
    </w:p>
    <w:p w:rsidR="00E26114" w:rsidRPr="00412DFD" w:rsidRDefault="00E26114" w:rsidP="00E26114">
      <w:pPr>
        <w:numPr>
          <w:ilvl w:val="1"/>
          <w:numId w:val="25"/>
        </w:numPr>
        <w:autoSpaceDE w:val="0"/>
        <w:autoSpaceDN w:val="0"/>
        <w:adjustRightInd w:val="0"/>
        <w:spacing w:line="276" w:lineRule="auto"/>
        <w:ind w:left="0" w:firstLine="567"/>
        <w:jc w:val="both"/>
      </w:pPr>
      <w:proofErr w:type="gramStart"/>
      <w:r>
        <w:t>Независимость Т</w:t>
      </w:r>
      <w:r w:rsidRPr="00412DFD">
        <w:t>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26114" w:rsidRPr="00412DFD" w:rsidRDefault="00E26114" w:rsidP="00E26114">
      <w:pPr>
        <w:numPr>
          <w:ilvl w:val="1"/>
          <w:numId w:val="25"/>
        </w:numPr>
        <w:autoSpaceDE w:val="0"/>
        <w:autoSpaceDN w:val="0"/>
        <w:adjustRightInd w:val="0"/>
        <w:spacing w:line="276" w:lineRule="auto"/>
        <w:ind w:left="0" w:firstLine="567"/>
        <w:jc w:val="both"/>
      </w:pPr>
      <w:r w:rsidRPr="00412DFD">
        <w:t xml:space="preserve">Должностные лица, осуществляющие Текущий </w:t>
      </w:r>
      <w:proofErr w:type="gramStart"/>
      <w:r w:rsidRPr="00412DFD">
        <w:t>контроль за</w:t>
      </w:r>
      <w:proofErr w:type="gramEnd"/>
      <w:r w:rsidRPr="00412DFD">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26114" w:rsidRPr="00412DFD" w:rsidRDefault="00E26114" w:rsidP="00E26114">
      <w:pPr>
        <w:numPr>
          <w:ilvl w:val="1"/>
          <w:numId w:val="25"/>
        </w:numPr>
        <w:autoSpaceDE w:val="0"/>
        <w:autoSpaceDN w:val="0"/>
        <w:adjustRightInd w:val="0"/>
        <w:spacing w:line="276" w:lineRule="auto"/>
        <w:ind w:left="0" w:firstLine="567"/>
        <w:jc w:val="both"/>
      </w:pPr>
      <w:r w:rsidRPr="00412DFD">
        <w:t xml:space="preserve">Тщательность осуществления Текущего </w:t>
      </w:r>
      <w:proofErr w:type="gramStart"/>
      <w:r w:rsidRPr="00412DFD">
        <w:t>контроля за</w:t>
      </w:r>
      <w:proofErr w:type="gramEnd"/>
      <w:r w:rsidRPr="00412DFD">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E26114" w:rsidRPr="00412DFD" w:rsidRDefault="00E26114" w:rsidP="00E26114">
      <w:pPr>
        <w:numPr>
          <w:ilvl w:val="1"/>
          <w:numId w:val="25"/>
        </w:numPr>
        <w:autoSpaceDE w:val="0"/>
        <w:autoSpaceDN w:val="0"/>
        <w:adjustRightInd w:val="0"/>
        <w:spacing w:line="276" w:lineRule="auto"/>
        <w:ind w:left="0" w:firstLine="567"/>
        <w:jc w:val="both"/>
      </w:pPr>
      <w:proofErr w:type="gramStart"/>
      <w:r w:rsidRPr="00412DFD">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w:t>
      </w:r>
      <w:r>
        <w:t>Временным порядком</w:t>
      </w:r>
      <w:r w:rsidRPr="00412DFD">
        <w:t>.</w:t>
      </w:r>
      <w:proofErr w:type="gramEnd"/>
    </w:p>
    <w:p w:rsidR="00E26114" w:rsidRPr="00412DFD" w:rsidRDefault="00E26114" w:rsidP="00E26114">
      <w:pPr>
        <w:numPr>
          <w:ilvl w:val="1"/>
          <w:numId w:val="25"/>
        </w:numPr>
        <w:autoSpaceDE w:val="0"/>
        <w:autoSpaceDN w:val="0"/>
        <w:adjustRightInd w:val="0"/>
        <w:spacing w:line="276" w:lineRule="auto"/>
        <w:ind w:left="0" w:firstLine="567"/>
        <w:jc w:val="both"/>
      </w:pPr>
      <w:r w:rsidRPr="00412DFD">
        <w:t xml:space="preserve">Граждане, их объединения и организации для осуществления </w:t>
      </w:r>
      <w:proofErr w:type="gramStart"/>
      <w:r w:rsidRPr="00412DFD">
        <w:t>контроля за</w:t>
      </w:r>
      <w:proofErr w:type="gramEnd"/>
      <w:r w:rsidRPr="00412DFD">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26114" w:rsidRPr="00412DFD" w:rsidRDefault="00E26114" w:rsidP="00E26114">
      <w:pPr>
        <w:numPr>
          <w:ilvl w:val="1"/>
          <w:numId w:val="25"/>
        </w:numPr>
        <w:autoSpaceDE w:val="0"/>
        <w:autoSpaceDN w:val="0"/>
        <w:adjustRightInd w:val="0"/>
        <w:spacing w:line="276" w:lineRule="auto"/>
        <w:ind w:left="0" w:firstLine="567"/>
        <w:jc w:val="both"/>
      </w:pPr>
      <w:proofErr w:type="gramStart"/>
      <w:r w:rsidRPr="00412DFD">
        <w:t>Контроль за</w:t>
      </w:r>
      <w:proofErr w:type="gramEnd"/>
      <w:r w:rsidRPr="00412DFD">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26114" w:rsidRPr="00412DFD" w:rsidRDefault="00E26114" w:rsidP="00E26114">
      <w:pPr>
        <w:numPr>
          <w:ilvl w:val="1"/>
          <w:numId w:val="25"/>
        </w:numPr>
        <w:autoSpaceDE w:val="0"/>
        <w:autoSpaceDN w:val="0"/>
        <w:adjustRightInd w:val="0"/>
        <w:spacing w:line="276" w:lineRule="auto"/>
        <w:ind w:left="0" w:firstLine="567"/>
        <w:jc w:val="both"/>
      </w:pPr>
      <w:r w:rsidRPr="00412DFD">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w:t>
      </w:r>
      <w:r w:rsidRPr="00412DFD">
        <w:lastRenderedPageBreak/>
        <w:t>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E26114" w:rsidRPr="00412DFD" w:rsidRDefault="00E26114" w:rsidP="00E26114">
      <w:pPr>
        <w:keepNext/>
        <w:spacing w:before="240" w:after="240"/>
        <w:ind w:firstLine="490"/>
        <w:jc w:val="center"/>
        <w:outlineLvl w:val="0"/>
        <w:rPr>
          <w:b/>
          <w:bCs/>
          <w:iCs/>
        </w:rPr>
      </w:pPr>
      <w:bookmarkStart w:id="204" w:name="_Toc437973304"/>
      <w:bookmarkStart w:id="205" w:name="_Toc438110046"/>
      <w:bookmarkStart w:id="206" w:name="_Toc438376256"/>
      <w:bookmarkStart w:id="207" w:name="_Toc438727105"/>
      <w:bookmarkStart w:id="208" w:name="_Toc468470752"/>
      <w:bookmarkStart w:id="209" w:name="_Toc473648665"/>
      <w:bookmarkStart w:id="210" w:name="_Toc475650592"/>
      <w:bookmarkStart w:id="211" w:name="_Toc508631774"/>
      <w:r w:rsidRPr="00412DFD">
        <w:rPr>
          <w:b/>
          <w:bCs/>
          <w:iCs/>
          <w:lang w:val="en-US"/>
        </w:rPr>
        <w:t>V</w:t>
      </w:r>
      <w:r w:rsidRPr="00412DFD">
        <w:rPr>
          <w:b/>
          <w:bCs/>
          <w:iCs/>
        </w:rPr>
        <w:t xml:space="preserve">. </w:t>
      </w:r>
      <w:bookmarkEnd w:id="204"/>
      <w:bookmarkEnd w:id="205"/>
      <w:bookmarkEnd w:id="206"/>
      <w:bookmarkEnd w:id="207"/>
      <w:r w:rsidRPr="00412DFD">
        <w:rPr>
          <w:b/>
          <w:bCs/>
          <w:iCs/>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8"/>
      <w:bookmarkEnd w:id="209"/>
      <w:bookmarkEnd w:id="210"/>
      <w:bookmarkEnd w:id="211"/>
    </w:p>
    <w:p w:rsidR="00E26114" w:rsidRPr="00412DFD" w:rsidRDefault="00E26114" w:rsidP="00E26114">
      <w:pPr>
        <w:numPr>
          <w:ilvl w:val="0"/>
          <w:numId w:val="25"/>
        </w:numPr>
        <w:autoSpaceDE w:val="0"/>
        <w:autoSpaceDN w:val="0"/>
        <w:adjustRightInd w:val="0"/>
        <w:spacing w:before="360" w:after="240"/>
        <w:ind w:left="0" w:firstLine="490"/>
        <w:jc w:val="center"/>
        <w:outlineLvl w:val="1"/>
        <w:rPr>
          <w:b/>
          <w:i/>
        </w:rPr>
      </w:pPr>
      <w:bookmarkStart w:id="212" w:name="_Toc465268303"/>
      <w:bookmarkStart w:id="213" w:name="_Toc465273790"/>
      <w:bookmarkStart w:id="214" w:name="_Toc465274173"/>
      <w:bookmarkStart w:id="215" w:name="_Toc465340316"/>
      <w:bookmarkStart w:id="216" w:name="_Toc465341757"/>
      <w:bookmarkEnd w:id="212"/>
      <w:bookmarkEnd w:id="213"/>
      <w:bookmarkEnd w:id="214"/>
      <w:bookmarkEnd w:id="215"/>
      <w:bookmarkEnd w:id="216"/>
      <w:r w:rsidRPr="00412DFD">
        <w:rPr>
          <w:b/>
          <w:i/>
        </w:rPr>
        <w:t xml:space="preserve"> </w:t>
      </w:r>
      <w:bookmarkStart w:id="217" w:name="_Toc468470753"/>
      <w:bookmarkStart w:id="218" w:name="_Toc473648666"/>
      <w:bookmarkStart w:id="219" w:name="_Toc475650593"/>
      <w:bookmarkStart w:id="220" w:name="_Toc508631775"/>
      <w:r w:rsidRPr="00412DFD">
        <w:rPr>
          <w:b/>
          <w:i/>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1" w:name="_Toc468462713"/>
      <w:bookmarkEnd w:id="217"/>
      <w:bookmarkEnd w:id="218"/>
      <w:bookmarkEnd w:id="219"/>
      <w:bookmarkEnd w:id="220"/>
      <w:bookmarkEnd w:id="221"/>
    </w:p>
    <w:p w:rsidR="00E26114" w:rsidRPr="00BF2DE7" w:rsidRDefault="00E26114" w:rsidP="00E26114">
      <w:pPr>
        <w:numPr>
          <w:ilvl w:val="1"/>
          <w:numId w:val="0"/>
        </w:numPr>
        <w:autoSpaceDE w:val="0"/>
        <w:autoSpaceDN w:val="0"/>
        <w:adjustRightInd w:val="0"/>
        <w:ind w:firstLine="568"/>
        <w:jc w:val="both"/>
        <w:rPr>
          <w:color w:val="000000" w:themeColor="text1"/>
          <w:lang w:eastAsia="ar-SA"/>
        </w:rPr>
      </w:pPr>
      <w:bookmarkStart w:id="222" w:name="_Toc468470754"/>
      <w:bookmarkStart w:id="223" w:name="_Toc473648667"/>
      <w:bookmarkStart w:id="224" w:name="_Toc475650594"/>
      <w:r w:rsidRPr="00BF2DE7">
        <w:rPr>
          <w:color w:val="000000" w:themeColor="text1"/>
          <w:lang w:eastAsia="ar-SA"/>
        </w:rPr>
        <w:t>2</w:t>
      </w:r>
      <w:r>
        <w:rPr>
          <w:color w:val="000000" w:themeColor="text1"/>
          <w:lang w:eastAsia="ar-SA"/>
        </w:rPr>
        <w:t>8</w:t>
      </w:r>
      <w:r w:rsidRPr="00BF2DE7">
        <w:rPr>
          <w:color w:val="000000" w:themeColor="text1"/>
          <w:lang w:eastAsia="ar-SA"/>
        </w:rPr>
        <w:t>.1.</w:t>
      </w:r>
      <w:r w:rsidRPr="00BF2DE7">
        <w:rPr>
          <w:color w:val="000000" w:themeColor="text1"/>
          <w:lang w:eastAsia="ar-SA"/>
        </w:rPr>
        <w:tab/>
        <w:t xml:space="preserve">Заявитель (представитель Заявителя) имеет право обратиться в </w:t>
      </w:r>
      <w:r w:rsidRPr="00BF2DE7">
        <w:rPr>
          <w:color w:val="000000" w:themeColor="text1"/>
        </w:rPr>
        <w:t>Администрацию</w:t>
      </w:r>
      <w:r>
        <w:rPr>
          <w:color w:val="000000" w:themeColor="text1"/>
        </w:rPr>
        <w:t xml:space="preserve"> в лице Комитета имущественных отношений</w:t>
      </w:r>
      <w:r w:rsidRPr="00BF2DE7">
        <w:rPr>
          <w:color w:val="000000" w:themeColor="text1"/>
        </w:rPr>
        <w:t xml:space="preserve"> </w:t>
      </w:r>
      <w:r w:rsidRPr="00BF2DE7">
        <w:rPr>
          <w:color w:val="000000" w:themeColor="text1"/>
          <w:lang w:eastAsia="ar-SA"/>
        </w:rPr>
        <w:t>с жалобой, в том числе в следующих случаях:</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 xml:space="preserve">1) нарушение срока регистрации </w:t>
      </w:r>
      <w:r w:rsidRPr="00BF2DE7">
        <w:rPr>
          <w:color w:val="000000" w:themeColor="text1"/>
        </w:rPr>
        <w:t>Заявления</w:t>
      </w:r>
      <w:r w:rsidRPr="00BF2DE7">
        <w:rPr>
          <w:color w:val="000000" w:themeColor="text1"/>
          <w:lang w:eastAsia="ar-SA"/>
        </w:rPr>
        <w:t xml:space="preserve"> Заявителя (представителя Заявителя) о предоставлении Муниципальной</w:t>
      </w:r>
      <w:r w:rsidRPr="00BF2DE7">
        <w:rPr>
          <w:color w:val="000000" w:themeColor="text1"/>
        </w:rPr>
        <w:t xml:space="preserve"> у</w:t>
      </w:r>
      <w:r w:rsidRPr="00BF2DE7">
        <w:rPr>
          <w:color w:val="000000" w:themeColor="text1"/>
          <w:lang w:eastAsia="ar-SA"/>
        </w:rPr>
        <w:t xml:space="preserve">слуги, установленного настоящим </w:t>
      </w:r>
      <w:r>
        <w:rPr>
          <w:color w:val="000000" w:themeColor="text1"/>
          <w:lang w:eastAsia="ar-SA"/>
        </w:rPr>
        <w:t>Временным порядком</w:t>
      </w:r>
      <w:r w:rsidRPr="00BF2DE7">
        <w:rPr>
          <w:color w:val="000000" w:themeColor="text1"/>
          <w:lang w:eastAsia="ar-SA"/>
        </w:rPr>
        <w:t>;</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2)</w:t>
      </w:r>
      <w:r w:rsidRPr="00BF2DE7">
        <w:rPr>
          <w:color w:val="000000" w:themeColor="text1"/>
          <w:lang w:eastAsia="ar-SA"/>
        </w:rPr>
        <w:tab/>
        <w:t>нарушение срока предоставления</w:t>
      </w:r>
      <w:r w:rsidRPr="00BF2DE7">
        <w:rPr>
          <w:color w:val="000000" w:themeColor="text1"/>
        </w:rPr>
        <w:t xml:space="preserve"> Муниципальной</w:t>
      </w:r>
      <w:r w:rsidRPr="00BF2DE7">
        <w:rPr>
          <w:color w:val="000000" w:themeColor="text1"/>
          <w:lang w:eastAsia="ar-SA"/>
        </w:rPr>
        <w:t xml:space="preserve"> </w:t>
      </w:r>
      <w:r w:rsidRPr="00BF2DE7">
        <w:rPr>
          <w:color w:val="000000" w:themeColor="text1"/>
        </w:rPr>
        <w:t>у</w:t>
      </w:r>
      <w:r w:rsidRPr="00BF2DE7">
        <w:rPr>
          <w:color w:val="000000" w:themeColor="text1"/>
          <w:lang w:eastAsia="ar-SA"/>
        </w:rPr>
        <w:t xml:space="preserve">слуги, установленного настоящим </w:t>
      </w:r>
      <w:r>
        <w:rPr>
          <w:color w:val="000000" w:themeColor="text1"/>
          <w:lang w:eastAsia="ar-SA"/>
        </w:rPr>
        <w:t>Временным порядком</w:t>
      </w:r>
      <w:r w:rsidRPr="00BF2DE7">
        <w:rPr>
          <w:color w:val="000000" w:themeColor="text1"/>
          <w:lang w:eastAsia="ar-SA"/>
        </w:rPr>
        <w:t>;</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3)</w:t>
      </w:r>
      <w:r w:rsidRPr="00BF2DE7">
        <w:rPr>
          <w:color w:val="000000" w:themeColor="text1"/>
          <w:lang w:eastAsia="ar-SA"/>
        </w:rPr>
        <w:tab/>
        <w:t xml:space="preserve">требование у Заявителя (представителя Заявителя) документов, не предусмотренных настоящим </w:t>
      </w:r>
      <w:r>
        <w:rPr>
          <w:color w:val="000000" w:themeColor="text1"/>
          <w:lang w:eastAsia="ar-SA"/>
        </w:rPr>
        <w:t>Временным порядком</w:t>
      </w:r>
      <w:r w:rsidRPr="00BF2DE7">
        <w:rPr>
          <w:color w:val="000000" w:themeColor="text1"/>
          <w:lang w:eastAsia="ar-SA"/>
        </w:rPr>
        <w:t xml:space="preserve"> для предоставления Муниципальной</w:t>
      </w:r>
      <w:r w:rsidRPr="00BF2DE7">
        <w:rPr>
          <w:color w:val="000000" w:themeColor="text1"/>
        </w:rPr>
        <w:t xml:space="preserve"> у</w:t>
      </w:r>
      <w:r w:rsidRPr="00BF2DE7">
        <w:rPr>
          <w:color w:val="000000" w:themeColor="text1"/>
          <w:lang w:eastAsia="ar-SA"/>
        </w:rPr>
        <w:t>слуги;</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4)</w:t>
      </w:r>
      <w:r w:rsidRPr="00BF2DE7">
        <w:rPr>
          <w:color w:val="000000" w:themeColor="text1"/>
          <w:lang w:eastAsia="ar-SA"/>
        </w:rPr>
        <w:tab/>
        <w:t>отказ в приеме документов у Заявителя (представителя Заявителя)</w:t>
      </w:r>
      <w:r>
        <w:rPr>
          <w:color w:val="000000" w:themeColor="text1"/>
          <w:lang w:eastAsia="ar-SA"/>
        </w:rPr>
        <w:t>,</w:t>
      </w:r>
      <w:r w:rsidRPr="00BF2DE7">
        <w:rPr>
          <w:color w:val="000000" w:themeColor="text1"/>
          <w:lang w:eastAsia="ar-SA"/>
        </w:rPr>
        <w:t xml:space="preserve"> если основания отказа не предусмотрены настоящим </w:t>
      </w:r>
      <w:r>
        <w:rPr>
          <w:color w:val="000000" w:themeColor="text1"/>
          <w:lang w:eastAsia="ar-SA"/>
        </w:rPr>
        <w:t>Временным порядком</w:t>
      </w:r>
      <w:r w:rsidRPr="00BF2DE7">
        <w:rPr>
          <w:color w:val="000000" w:themeColor="text1"/>
          <w:lang w:eastAsia="ar-SA"/>
        </w:rPr>
        <w:t>;</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5)</w:t>
      </w:r>
      <w:r w:rsidRPr="00BF2DE7">
        <w:rPr>
          <w:color w:val="000000" w:themeColor="text1"/>
          <w:lang w:eastAsia="ar-SA"/>
        </w:rPr>
        <w:tab/>
        <w:t>отказ в предоставлении Муниципальной</w:t>
      </w:r>
      <w:r w:rsidRPr="00BF2DE7">
        <w:rPr>
          <w:color w:val="000000" w:themeColor="text1"/>
        </w:rPr>
        <w:t xml:space="preserve"> </w:t>
      </w:r>
      <w:r w:rsidRPr="00BF2DE7">
        <w:rPr>
          <w:color w:val="000000" w:themeColor="text1"/>
          <w:lang w:eastAsia="ar-SA"/>
        </w:rPr>
        <w:t xml:space="preserve">услуги, если основания отказа не предусмотрены настоящим </w:t>
      </w:r>
      <w:r>
        <w:rPr>
          <w:color w:val="000000" w:themeColor="text1"/>
          <w:lang w:eastAsia="ar-SA"/>
        </w:rPr>
        <w:t>Временным порядком</w:t>
      </w:r>
      <w:r w:rsidRPr="00BF2DE7">
        <w:rPr>
          <w:color w:val="000000" w:themeColor="text1"/>
          <w:lang w:eastAsia="ar-SA"/>
        </w:rPr>
        <w:t>;</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6)</w:t>
      </w:r>
      <w:r w:rsidRPr="00BF2DE7">
        <w:rPr>
          <w:color w:val="000000" w:themeColor="text1"/>
          <w:lang w:eastAsia="ar-SA"/>
        </w:rPr>
        <w:tab/>
        <w:t>требование с Заявителя (представителя Заявителя) при предоставлении</w:t>
      </w:r>
      <w:r w:rsidRPr="00BF2DE7">
        <w:rPr>
          <w:color w:val="000000" w:themeColor="text1"/>
        </w:rPr>
        <w:t xml:space="preserve"> Муниципальной</w:t>
      </w:r>
      <w:r w:rsidRPr="00BF2DE7">
        <w:rPr>
          <w:color w:val="000000" w:themeColor="text1"/>
          <w:lang w:eastAsia="ar-SA"/>
        </w:rPr>
        <w:t xml:space="preserve"> </w:t>
      </w:r>
      <w:r w:rsidRPr="00BF2DE7">
        <w:rPr>
          <w:color w:val="000000" w:themeColor="text1"/>
        </w:rPr>
        <w:t>у</w:t>
      </w:r>
      <w:r w:rsidRPr="00BF2DE7">
        <w:rPr>
          <w:color w:val="000000" w:themeColor="text1"/>
          <w:lang w:eastAsia="ar-SA"/>
        </w:rPr>
        <w:t xml:space="preserve">слуги платы, не предусмотренной настоящим </w:t>
      </w:r>
      <w:r>
        <w:rPr>
          <w:color w:val="000000" w:themeColor="text1"/>
          <w:lang w:eastAsia="ar-SA"/>
        </w:rPr>
        <w:t>Временным порядком</w:t>
      </w:r>
      <w:r w:rsidRPr="00BF2DE7">
        <w:rPr>
          <w:color w:val="000000" w:themeColor="text1"/>
          <w:lang w:eastAsia="ar-SA"/>
        </w:rPr>
        <w:t>;</w:t>
      </w:r>
    </w:p>
    <w:p w:rsidR="00E26114" w:rsidRPr="00BF2DE7" w:rsidRDefault="00E26114" w:rsidP="00E26114">
      <w:pPr>
        <w:autoSpaceDE w:val="0"/>
        <w:autoSpaceDN w:val="0"/>
        <w:adjustRightInd w:val="0"/>
        <w:ind w:firstLine="567"/>
        <w:jc w:val="both"/>
        <w:rPr>
          <w:color w:val="000000" w:themeColor="text1"/>
          <w:lang w:eastAsia="ar-SA"/>
        </w:rPr>
      </w:pPr>
      <w:proofErr w:type="gramStart"/>
      <w:r w:rsidRPr="00BF2DE7">
        <w:rPr>
          <w:color w:val="000000" w:themeColor="text1"/>
          <w:lang w:eastAsia="ar-SA"/>
        </w:rPr>
        <w:t>7)</w:t>
      </w:r>
      <w:r w:rsidRPr="00BF2DE7">
        <w:rPr>
          <w:color w:val="000000" w:themeColor="text1"/>
          <w:lang w:eastAsia="ar-SA"/>
        </w:rPr>
        <w:tab/>
        <w:t xml:space="preserve">отказ должностного лица </w:t>
      </w:r>
      <w:r w:rsidRPr="00BF2DE7">
        <w:rPr>
          <w:color w:val="000000" w:themeColor="text1"/>
        </w:rPr>
        <w:t xml:space="preserve">Администрации </w:t>
      </w:r>
      <w:r w:rsidRPr="00BF2DE7">
        <w:rPr>
          <w:color w:val="000000" w:themeColor="text1"/>
          <w:lang w:eastAsia="ar-SA"/>
        </w:rPr>
        <w:t xml:space="preserve">в исправлении допущенных опечаток и ошибок в выданных в результате предоставления Муниципальной </w:t>
      </w:r>
      <w:r w:rsidRPr="00BF2DE7">
        <w:rPr>
          <w:color w:val="000000" w:themeColor="text1"/>
        </w:rPr>
        <w:t>у</w:t>
      </w:r>
      <w:r w:rsidRPr="00BF2DE7">
        <w:rPr>
          <w:color w:val="000000" w:themeColor="text1"/>
          <w:lang w:eastAsia="ar-SA"/>
        </w:rPr>
        <w:t>слуги документах либо нарушение установленного срока таких исправлений.</w:t>
      </w:r>
      <w:proofErr w:type="gramEnd"/>
    </w:p>
    <w:p w:rsidR="00E26114" w:rsidRPr="008E49E3" w:rsidRDefault="00E26114" w:rsidP="00E26114">
      <w:pPr>
        <w:autoSpaceDE w:val="0"/>
        <w:autoSpaceDN w:val="0"/>
        <w:adjustRightInd w:val="0"/>
        <w:ind w:firstLine="567"/>
        <w:jc w:val="both"/>
        <w:rPr>
          <w:lang w:eastAsia="ar-SA"/>
        </w:rPr>
      </w:pPr>
      <w:r>
        <w:rPr>
          <w:lang w:eastAsia="ar-SA"/>
        </w:rPr>
        <w:t xml:space="preserve">28.2. </w:t>
      </w:r>
      <w:r w:rsidRPr="008E49E3">
        <w:rPr>
          <w:lang w:eastAsia="ar-SA"/>
        </w:rPr>
        <w:t>Жалоба рассматривается Администрацией</w:t>
      </w:r>
      <w:r>
        <w:rPr>
          <w:lang w:eastAsia="ar-SA"/>
        </w:rPr>
        <w:t xml:space="preserve"> в лице Комитета имущественных отношений</w:t>
      </w:r>
      <w:r w:rsidRPr="008E49E3">
        <w:rPr>
          <w:lang w:eastAsia="ar-SA"/>
        </w:rPr>
        <w:t>, предоставляюще</w:t>
      </w:r>
      <w:r>
        <w:rPr>
          <w:lang w:eastAsia="ar-SA"/>
        </w:rPr>
        <w:t>го</w:t>
      </w:r>
      <w:r w:rsidRPr="008E49E3">
        <w:rPr>
          <w:lang w:eastAsia="ar-SA"/>
        </w:rPr>
        <w:t xml:space="preserve"> </w:t>
      </w:r>
      <w:r>
        <w:rPr>
          <w:lang w:eastAsia="ar-SA"/>
        </w:rPr>
        <w:t>Муниципальную</w:t>
      </w:r>
      <w:r w:rsidRPr="008E49E3">
        <w:rPr>
          <w:lang w:eastAsia="ar-SA"/>
        </w:rPr>
        <w:t xml:space="preserve"> услугу, порядок предоставления которой был нарушен вследствие решений и действий (бездействия) Администрации</w:t>
      </w:r>
      <w:r>
        <w:rPr>
          <w:lang w:eastAsia="ar-SA"/>
        </w:rPr>
        <w:t xml:space="preserve"> в лице Комитета имущественных отношений</w:t>
      </w:r>
      <w:r w:rsidRPr="008E49E3">
        <w:rPr>
          <w:lang w:eastAsia="ar-SA"/>
        </w:rPr>
        <w:t>, предоставляюще</w:t>
      </w:r>
      <w:r>
        <w:rPr>
          <w:lang w:eastAsia="ar-SA"/>
        </w:rPr>
        <w:t>го</w:t>
      </w:r>
      <w:r w:rsidRPr="008E49E3">
        <w:rPr>
          <w:lang w:eastAsia="ar-SA"/>
        </w:rPr>
        <w:t xml:space="preserve"> </w:t>
      </w:r>
      <w:r>
        <w:rPr>
          <w:lang w:eastAsia="ar-SA"/>
        </w:rPr>
        <w:t>Муниципальную</w:t>
      </w:r>
      <w:r w:rsidRPr="008E49E3">
        <w:rPr>
          <w:lang w:eastAsia="ar-SA"/>
        </w:rPr>
        <w:t xml:space="preserve"> услугу, должностного лица либо государственных гражданских служащих. </w:t>
      </w:r>
    </w:p>
    <w:p w:rsidR="00E26114" w:rsidRPr="008E49E3" w:rsidRDefault="00E26114" w:rsidP="00E26114">
      <w:pPr>
        <w:autoSpaceDE w:val="0"/>
        <w:autoSpaceDN w:val="0"/>
        <w:adjustRightInd w:val="0"/>
        <w:ind w:firstLine="567"/>
        <w:jc w:val="both"/>
        <w:rPr>
          <w:lang w:eastAsia="ar-SA"/>
        </w:rPr>
      </w:pPr>
      <w:r>
        <w:rPr>
          <w:lang w:eastAsia="ar-SA"/>
        </w:rPr>
        <w:t xml:space="preserve">28.3. </w:t>
      </w:r>
      <w:r w:rsidRPr="008E49E3">
        <w:rPr>
          <w:lang w:eastAsia="ar-SA"/>
        </w:rPr>
        <w:t xml:space="preserve">В случае если обжалуются решения руководителя </w:t>
      </w:r>
      <w:r>
        <w:rPr>
          <w:lang w:eastAsia="ar-SA"/>
        </w:rPr>
        <w:t>Комитета имущественных отношений</w:t>
      </w:r>
      <w:r w:rsidRPr="008E49E3">
        <w:rPr>
          <w:lang w:eastAsia="ar-SA"/>
        </w:rPr>
        <w:t>, предоставляюще</w:t>
      </w:r>
      <w:r>
        <w:rPr>
          <w:lang w:eastAsia="ar-SA"/>
        </w:rPr>
        <w:t>го</w:t>
      </w:r>
      <w:r w:rsidRPr="008E49E3">
        <w:rPr>
          <w:lang w:eastAsia="ar-SA"/>
        </w:rPr>
        <w:t xml:space="preserve"> </w:t>
      </w:r>
      <w:r>
        <w:rPr>
          <w:lang w:eastAsia="ar-SA"/>
        </w:rPr>
        <w:t>Муниципальную</w:t>
      </w:r>
      <w:r w:rsidRPr="008E49E3">
        <w:rPr>
          <w:lang w:eastAsia="ar-SA"/>
        </w:rPr>
        <w:t xml:space="preserve"> услугу, жалоба подается  вышестоящему должностному лицу в порядке подчиненности. </w:t>
      </w:r>
    </w:p>
    <w:p w:rsidR="00E26114" w:rsidRPr="008E49E3" w:rsidRDefault="00E26114" w:rsidP="00E26114">
      <w:pPr>
        <w:autoSpaceDE w:val="0"/>
        <w:autoSpaceDN w:val="0"/>
        <w:adjustRightInd w:val="0"/>
        <w:ind w:firstLine="567"/>
        <w:jc w:val="both"/>
        <w:rPr>
          <w:lang w:eastAsia="ar-SA"/>
        </w:rPr>
      </w:pPr>
      <w:r>
        <w:rPr>
          <w:lang w:eastAsia="ar-SA"/>
        </w:rPr>
        <w:t xml:space="preserve">28.4. </w:t>
      </w:r>
      <w:r w:rsidRPr="008E49E3">
        <w:rPr>
          <w:lang w:eastAsia="ar-SA"/>
        </w:rPr>
        <w:t>Жалоба подается в Администрацию</w:t>
      </w:r>
      <w:r>
        <w:rPr>
          <w:lang w:eastAsia="ar-SA"/>
        </w:rPr>
        <w:t xml:space="preserve"> в лице Комитета имущественных отношений,  предоставляющего</w:t>
      </w:r>
      <w:r w:rsidRPr="008E49E3">
        <w:rPr>
          <w:lang w:eastAsia="ar-SA"/>
        </w:rPr>
        <w:t xml:space="preserve"> </w:t>
      </w:r>
      <w:r>
        <w:rPr>
          <w:lang w:eastAsia="ar-SA"/>
        </w:rPr>
        <w:t>Муниципальну</w:t>
      </w:r>
      <w:r w:rsidRPr="008E49E3">
        <w:rPr>
          <w:lang w:eastAsia="ar-SA"/>
        </w:rPr>
        <w:t>ю услугу в письменной форме, в том числе при личном приеме заявителя, или в электронном виде.</w:t>
      </w:r>
    </w:p>
    <w:p w:rsidR="00E26114" w:rsidRPr="00BF2DE7" w:rsidRDefault="00E26114" w:rsidP="00E26114">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5</w:t>
      </w:r>
      <w:r w:rsidRPr="00BF2DE7">
        <w:rPr>
          <w:color w:val="000000" w:themeColor="text1"/>
          <w:lang w:eastAsia="ar-SA"/>
        </w:rPr>
        <w:t>.</w:t>
      </w:r>
      <w:r w:rsidRPr="00BF2DE7">
        <w:rPr>
          <w:color w:val="000000" w:themeColor="text1"/>
          <w:lang w:eastAsia="ar-SA"/>
        </w:rPr>
        <w:tab/>
        <w:t>Жалоба может быть направлена по почте, с использованием информационно-телекоммуникационной сети «Интернет», официального сайта</w:t>
      </w:r>
      <w:r w:rsidRPr="00BF2DE7">
        <w:rPr>
          <w:color w:val="000000" w:themeColor="text1"/>
        </w:rPr>
        <w:t xml:space="preserve"> Администрации</w:t>
      </w:r>
      <w:r w:rsidRPr="00BF2DE7">
        <w:rPr>
          <w:color w:val="000000" w:themeColor="text1"/>
          <w:lang w:eastAsia="ar-SA"/>
        </w:rPr>
        <w:t xml:space="preserve">, </w:t>
      </w:r>
      <w:r w:rsidRPr="00BF2DE7">
        <w:rPr>
          <w:color w:val="000000" w:themeColor="text1"/>
        </w:rPr>
        <w:t xml:space="preserve">порталов </w:t>
      </w:r>
      <w:proofErr w:type="spellStart"/>
      <w:r w:rsidRPr="00BF2DE7">
        <w:rPr>
          <w:color w:val="000000" w:themeColor="text1"/>
          <w:lang w:val="en-US"/>
        </w:rPr>
        <w:t>uslugi</w:t>
      </w:r>
      <w:proofErr w:type="spellEnd"/>
      <w:r w:rsidRPr="00BF2DE7">
        <w:rPr>
          <w:color w:val="000000" w:themeColor="text1"/>
        </w:rPr>
        <w:t>.</w:t>
      </w:r>
      <w:proofErr w:type="spellStart"/>
      <w:r w:rsidRPr="00BF2DE7">
        <w:rPr>
          <w:color w:val="000000" w:themeColor="text1"/>
          <w:lang w:val="en-US"/>
        </w:rPr>
        <w:t>mosreg</w:t>
      </w:r>
      <w:proofErr w:type="spellEnd"/>
      <w:r w:rsidRPr="00BF2DE7">
        <w:rPr>
          <w:color w:val="000000" w:themeColor="text1"/>
        </w:rPr>
        <w:t>.</w:t>
      </w:r>
      <w:proofErr w:type="spellStart"/>
      <w:r w:rsidRPr="00BF2DE7">
        <w:rPr>
          <w:color w:val="000000" w:themeColor="text1"/>
          <w:lang w:val="en-US"/>
        </w:rPr>
        <w:t>ru</w:t>
      </w:r>
      <w:proofErr w:type="spellEnd"/>
      <w:r w:rsidRPr="00BF2DE7">
        <w:rPr>
          <w:color w:val="000000" w:themeColor="text1"/>
        </w:rPr>
        <w:t xml:space="preserve">, </w:t>
      </w:r>
      <w:proofErr w:type="spellStart"/>
      <w:r w:rsidRPr="00BF2DE7">
        <w:rPr>
          <w:color w:val="000000" w:themeColor="text1"/>
          <w:lang w:val="en-US"/>
        </w:rPr>
        <w:t>gosuslugi</w:t>
      </w:r>
      <w:proofErr w:type="spellEnd"/>
      <w:r w:rsidRPr="00BF2DE7">
        <w:rPr>
          <w:color w:val="000000" w:themeColor="text1"/>
        </w:rPr>
        <w:t>.</w:t>
      </w:r>
      <w:proofErr w:type="spellStart"/>
      <w:r w:rsidRPr="00BF2DE7">
        <w:rPr>
          <w:color w:val="000000" w:themeColor="text1"/>
          <w:lang w:val="en-US"/>
        </w:rPr>
        <w:t>ru</w:t>
      </w:r>
      <w:proofErr w:type="spellEnd"/>
      <w:r w:rsidRPr="00BF2DE7">
        <w:rPr>
          <w:color w:val="000000" w:themeColor="text1"/>
          <w:lang w:eastAsia="ar-SA"/>
        </w:rPr>
        <w:t xml:space="preserve">, </w:t>
      </w:r>
      <w:proofErr w:type="spellStart"/>
      <w:r w:rsidRPr="00BF2DE7">
        <w:rPr>
          <w:color w:val="000000" w:themeColor="text1"/>
          <w:lang w:val="en-US" w:eastAsia="ar-SA"/>
        </w:rPr>
        <w:t>vmeste</w:t>
      </w:r>
      <w:proofErr w:type="spellEnd"/>
      <w:r w:rsidRPr="00BF2DE7">
        <w:rPr>
          <w:color w:val="000000" w:themeColor="text1"/>
          <w:lang w:eastAsia="ar-SA"/>
        </w:rPr>
        <w:t>.</w:t>
      </w:r>
      <w:proofErr w:type="spellStart"/>
      <w:r w:rsidRPr="00BF2DE7">
        <w:rPr>
          <w:color w:val="000000" w:themeColor="text1"/>
          <w:lang w:val="en-US" w:eastAsia="ar-SA"/>
        </w:rPr>
        <w:t>mosreg</w:t>
      </w:r>
      <w:proofErr w:type="spellEnd"/>
      <w:r w:rsidRPr="00BF2DE7">
        <w:rPr>
          <w:color w:val="000000" w:themeColor="text1"/>
          <w:lang w:eastAsia="ar-SA"/>
        </w:rPr>
        <w:t>.</w:t>
      </w:r>
      <w:proofErr w:type="spellStart"/>
      <w:r w:rsidRPr="00BF2DE7">
        <w:rPr>
          <w:color w:val="000000" w:themeColor="text1"/>
          <w:lang w:val="en-US" w:eastAsia="ar-SA"/>
        </w:rPr>
        <w:t>ru</w:t>
      </w:r>
      <w:proofErr w:type="spellEnd"/>
      <w:r w:rsidRPr="00BF2DE7">
        <w:rPr>
          <w:color w:val="000000" w:themeColor="text1"/>
          <w:lang w:eastAsia="ar-SA"/>
        </w:rPr>
        <w:t>, а также может быть принята при личном приеме Заявителя (представителя Заявителя).</w:t>
      </w:r>
      <w:r w:rsidRPr="00AC6AB7">
        <w:t xml:space="preserve"> </w:t>
      </w:r>
      <w:r w:rsidRPr="00AC6AB7">
        <w:rPr>
          <w:color w:val="000000" w:themeColor="text1"/>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r>
        <w:rPr>
          <w:color w:val="000000" w:themeColor="text1"/>
          <w:lang w:eastAsia="ar-SA"/>
        </w:rPr>
        <w:t xml:space="preserve"> </w:t>
      </w:r>
    </w:p>
    <w:p w:rsidR="00E26114" w:rsidRPr="00BF2DE7" w:rsidRDefault="00E26114" w:rsidP="00E26114">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6</w:t>
      </w:r>
      <w:r w:rsidRPr="00BF2DE7">
        <w:rPr>
          <w:color w:val="000000" w:themeColor="text1"/>
          <w:lang w:eastAsia="ar-SA"/>
        </w:rPr>
        <w:t>.</w:t>
      </w:r>
      <w:r w:rsidRPr="00BF2DE7">
        <w:rPr>
          <w:color w:val="000000" w:themeColor="text1"/>
          <w:lang w:eastAsia="ar-SA"/>
        </w:rPr>
        <w:tab/>
        <w:t>Жалоба должна содержать:</w:t>
      </w:r>
    </w:p>
    <w:p w:rsidR="00E26114" w:rsidRPr="00BF2DE7" w:rsidRDefault="00E26114" w:rsidP="00E26114">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 xml:space="preserve">наименование органа, предоставляющего Муниципальную услугу, либо организации, участвующей в предоставлении Муниципальной услуги (МФЦ); фамилию, имя, </w:t>
      </w:r>
      <w:r w:rsidRPr="00BF2DE7">
        <w:rPr>
          <w:color w:val="000000" w:themeColor="text1"/>
          <w:sz w:val="24"/>
          <w:szCs w:val="24"/>
          <w:lang w:eastAsia="ar-SA"/>
        </w:rPr>
        <w:lastRenderedPageBreak/>
        <w:t>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E26114" w:rsidRPr="00BF2DE7" w:rsidRDefault="00E26114" w:rsidP="00E26114">
      <w:pPr>
        <w:ind w:firstLine="568"/>
        <w:contextualSpacing/>
        <w:jc w:val="both"/>
        <w:rPr>
          <w:color w:val="000000" w:themeColor="text1"/>
          <w:lang w:eastAsia="ar-SA"/>
        </w:rPr>
      </w:pPr>
      <w:proofErr w:type="gramStart"/>
      <w:r w:rsidRPr="00BF2DE7">
        <w:rPr>
          <w:color w:val="000000" w:themeColor="text1"/>
          <w:lang w:eastAsia="ar-SA"/>
        </w:rPr>
        <w:t>2)</w:t>
      </w:r>
      <w:r w:rsidRPr="00BF2DE7">
        <w:rPr>
          <w:color w:val="000000" w:themeColor="text1"/>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E26114" w:rsidRPr="00BF2DE7" w:rsidRDefault="00E26114" w:rsidP="00E26114">
      <w:pPr>
        <w:ind w:firstLine="568"/>
        <w:contextualSpacing/>
        <w:jc w:val="both"/>
        <w:rPr>
          <w:color w:val="000000" w:themeColor="text1"/>
          <w:lang w:eastAsia="ar-SA"/>
        </w:rPr>
      </w:pPr>
      <w:r w:rsidRPr="00BF2DE7">
        <w:rPr>
          <w:color w:val="000000" w:themeColor="text1"/>
          <w:lang w:eastAsia="ar-SA"/>
        </w:rPr>
        <w:t>3)</w:t>
      </w:r>
      <w:r w:rsidRPr="00BF2DE7">
        <w:rPr>
          <w:color w:val="000000" w:themeColor="text1"/>
          <w:lang w:eastAsia="ar-SA"/>
        </w:rPr>
        <w:tab/>
        <w:t>сведения об обжалуемых решениях и действиях (бездействии);</w:t>
      </w:r>
    </w:p>
    <w:p w:rsidR="00E26114" w:rsidRPr="00BF2DE7" w:rsidRDefault="00E26114" w:rsidP="00E26114">
      <w:pPr>
        <w:ind w:firstLine="568"/>
        <w:contextualSpacing/>
        <w:jc w:val="both"/>
        <w:rPr>
          <w:color w:val="000000" w:themeColor="text1"/>
          <w:lang w:eastAsia="ar-SA"/>
        </w:rPr>
      </w:pPr>
      <w:r w:rsidRPr="00BF2DE7">
        <w:rPr>
          <w:color w:val="000000" w:themeColor="text1"/>
          <w:lang w:eastAsia="ar-SA"/>
        </w:rPr>
        <w:t>4)</w:t>
      </w:r>
      <w:r w:rsidRPr="00BF2DE7">
        <w:rPr>
          <w:color w:val="000000" w:themeColor="text1"/>
          <w:lang w:eastAsia="ar-SA"/>
        </w:rPr>
        <w:tab/>
        <w:t>доводы, на основании которых Заявитель (представитель Заявителя) не согласен с решением и действием (бездействием).</w:t>
      </w:r>
    </w:p>
    <w:p w:rsidR="00E26114" w:rsidRPr="00BF2DE7" w:rsidRDefault="00E26114" w:rsidP="00E26114">
      <w:pPr>
        <w:suppressAutoHyphens/>
        <w:autoSpaceDE w:val="0"/>
        <w:autoSpaceDN w:val="0"/>
        <w:adjustRightInd w:val="0"/>
        <w:ind w:firstLine="568"/>
        <w:jc w:val="both"/>
        <w:rPr>
          <w:color w:val="000000" w:themeColor="text1"/>
          <w:lang w:eastAsia="ar-SA"/>
        </w:rPr>
      </w:pPr>
      <w:r w:rsidRPr="00BF2DE7">
        <w:rPr>
          <w:color w:val="000000" w:themeColor="text1"/>
          <w:lang w:eastAsia="ar-SA"/>
        </w:rPr>
        <w:t>Заявителем (представителем Заявителя) могут быть представлены документы (при наличии), подтверждающие его доводы, либо их копии.</w:t>
      </w:r>
    </w:p>
    <w:p w:rsidR="00E26114" w:rsidRPr="00BF2DE7" w:rsidRDefault="00E26114" w:rsidP="00E26114">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7</w:t>
      </w:r>
      <w:r w:rsidRPr="00BF2DE7">
        <w:rPr>
          <w:color w:val="000000" w:themeColor="text1"/>
          <w:lang w:eastAsia="ar-SA"/>
        </w:rPr>
        <w:t>.</w:t>
      </w:r>
      <w:r w:rsidRPr="00BF2DE7">
        <w:rPr>
          <w:color w:val="000000" w:themeColor="text1"/>
          <w:lang w:eastAsia="ar-SA"/>
        </w:rPr>
        <w:tab/>
        <w:t>В случае</w:t>
      </w:r>
      <w:proofErr w:type="gramStart"/>
      <w:r w:rsidRPr="00BF2DE7">
        <w:rPr>
          <w:color w:val="000000" w:themeColor="text1"/>
          <w:lang w:eastAsia="ar-SA"/>
        </w:rPr>
        <w:t>,</w:t>
      </w:r>
      <w:proofErr w:type="gramEnd"/>
      <w:r w:rsidRPr="00BF2DE7">
        <w:rPr>
          <w:color w:val="000000" w:themeColor="text1"/>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color w:val="000000" w:themeColor="text1"/>
          <w:lang w:eastAsia="ar-SA"/>
        </w:rPr>
        <w:br/>
        <w:t xml:space="preserve">от имени Заявителя. </w:t>
      </w:r>
    </w:p>
    <w:p w:rsidR="00E26114" w:rsidRPr="00BF2DE7" w:rsidRDefault="00E26114" w:rsidP="00E26114">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8</w:t>
      </w:r>
      <w:r w:rsidRPr="00BF2DE7">
        <w:rPr>
          <w:color w:val="000000" w:themeColor="text1"/>
          <w:lang w:eastAsia="ar-SA"/>
        </w:rPr>
        <w:t>.</w:t>
      </w:r>
      <w:r w:rsidRPr="00BF2DE7">
        <w:rPr>
          <w:color w:val="000000" w:themeColor="text1"/>
          <w:lang w:eastAsia="ar-SA"/>
        </w:rPr>
        <w:tab/>
        <w:t>Жалоба, поступившая в</w:t>
      </w:r>
      <w:r w:rsidRPr="00BF2DE7">
        <w:rPr>
          <w:color w:val="000000" w:themeColor="text1"/>
        </w:rPr>
        <w:t xml:space="preserve"> Администрацию</w:t>
      </w:r>
      <w:r w:rsidRPr="00BF2DE7">
        <w:rPr>
          <w:color w:val="000000" w:themeColor="text1"/>
          <w:lang w:eastAsia="ar-SA"/>
        </w:rPr>
        <w:t>, подлежит рассмотрению должностным лицом, уполномоченным на рассмотрение жалоб, который обеспечивает:</w:t>
      </w:r>
    </w:p>
    <w:p w:rsidR="00E26114" w:rsidRPr="00BF2DE7" w:rsidRDefault="00E26114" w:rsidP="00E26114">
      <w:pPr>
        <w:pStyle w:val="affff3"/>
        <w:numPr>
          <w:ilvl w:val="0"/>
          <w:numId w:val="20"/>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7"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E26114" w:rsidRPr="00BF2DE7" w:rsidRDefault="00E26114" w:rsidP="00E26114">
      <w:pPr>
        <w:pStyle w:val="10"/>
        <w:numPr>
          <w:ilvl w:val="0"/>
          <w:numId w:val="20"/>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E26114" w:rsidRPr="00BF2DE7" w:rsidRDefault="00E26114" w:rsidP="00E26114">
      <w:pPr>
        <w:pStyle w:val="a2"/>
        <w:numPr>
          <w:ilvl w:val="0"/>
          <w:numId w:val="0"/>
        </w:numPr>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в </w:t>
      </w:r>
      <w:r w:rsidRPr="00BF2DE7">
        <w:rPr>
          <w:color w:val="000000" w:themeColor="text1"/>
        </w:rPr>
        <w:t>Администрацию</w:t>
      </w:r>
      <w:r>
        <w:rPr>
          <w:color w:val="000000" w:themeColor="text1"/>
        </w:rPr>
        <w:t>,</w:t>
      </w:r>
      <w:r w:rsidRPr="00BF2DE7">
        <w:rPr>
          <w:color w:val="000000" w:themeColor="text1"/>
        </w:rPr>
        <w:t xml:space="preserve"> </w:t>
      </w:r>
      <w:r w:rsidRPr="00BF2DE7">
        <w:rPr>
          <w:color w:val="000000" w:themeColor="text1"/>
          <w:lang w:eastAsia="ar-SA"/>
        </w:rPr>
        <w:t>подлежит регистрации не позднее следующего рабочего дня со дня ее поступления.</w:t>
      </w:r>
    </w:p>
    <w:p w:rsidR="00E26114" w:rsidRPr="00BF2DE7" w:rsidRDefault="00E26114" w:rsidP="00E26114">
      <w:pPr>
        <w:suppressAutoHyphens/>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10</w:t>
      </w:r>
      <w:r w:rsidRPr="00BF2DE7">
        <w:rPr>
          <w:color w:val="000000" w:themeColor="text1"/>
          <w:lang w:eastAsia="ar-SA"/>
        </w:rPr>
        <w:t>. Жалоба подлежит рассмотрению:</w:t>
      </w:r>
    </w:p>
    <w:p w:rsidR="00E26114" w:rsidRPr="00BF2DE7" w:rsidRDefault="00E26114" w:rsidP="00E26114">
      <w:pPr>
        <w:pStyle w:val="affff3"/>
        <w:numPr>
          <w:ilvl w:val="0"/>
          <w:numId w:val="21"/>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E26114" w:rsidRPr="00BF2DE7" w:rsidRDefault="00E26114" w:rsidP="00E26114">
      <w:pPr>
        <w:pStyle w:val="affff3"/>
        <w:numPr>
          <w:ilvl w:val="0"/>
          <w:numId w:val="21"/>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E26114" w:rsidRPr="00BF2DE7" w:rsidRDefault="00E26114" w:rsidP="00E26114">
      <w:pPr>
        <w:pStyle w:val="a2"/>
        <w:numPr>
          <w:ilvl w:val="0"/>
          <w:numId w:val="0"/>
        </w:numPr>
        <w:spacing w:line="276" w:lineRule="auto"/>
        <w:ind w:firstLine="567"/>
        <w:rPr>
          <w:color w:val="000000" w:themeColor="text1"/>
          <w:lang w:eastAsia="ar-SA"/>
        </w:rPr>
      </w:pPr>
      <w:bookmarkStart w:id="225"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w:t>
      </w:r>
      <w:proofErr w:type="gramStart"/>
      <w:r w:rsidRPr="00BF2DE7">
        <w:rPr>
          <w:color w:val="000000" w:themeColor="text1"/>
          <w:lang w:eastAsia="ar-SA"/>
        </w:rPr>
        <w:t>в</w:t>
      </w:r>
      <w:proofErr w:type="gramEnd"/>
      <w:r w:rsidRPr="00BF2DE7">
        <w:rPr>
          <w:color w:val="000000" w:themeColor="text1"/>
          <w:lang w:eastAsia="ar-SA"/>
        </w:rPr>
        <w:t xml:space="preserve"> </w:t>
      </w:r>
      <w:proofErr w:type="gramStart"/>
      <w:r w:rsidRPr="00BF2DE7">
        <w:rPr>
          <w:color w:val="000000" w:themeColor="text1"/>
          <w:lang w:eastAsia="ar-SA"/>
        </w:rPr>
        <w:t>уполномоченный</w:t>
      </w:r>
      <w:proofErr w:type="gramEnd"/>
      <w:r w:rsidRPr="00BF2DE7">
        <w:rPr>
          <w:color w:val="000000" w:themeColor="text1"/>
          <w:lang w:eastAsia="ar-SA"/>
        </w:rPr>
        <w:t xml:space="preserve"> на ее рассмотрение орган, о чем в письменной форме информируется Заявитель (представитель Заявителя).</w:t>
      </w:r>
      <w:bookmarkEnd w:id="225"/>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rPr>
        <w:t xml:space="preserve">При этом срок рассмотрения жалобы исчисляется со дня регистрации жалобы </w:t>
      </w:r>
      <w:r w:rsidRPr="00BF2DE7">
        <w:rPr>
          <w:color w:val="000000" w:themeColor="text1"/>
        </w:rPr>
        <w:br/>
        <w:t>в уполномоченном на ее рассмотрение органе.</w:t>
      </w:r>
    </w:p>
    <w:p w:rsidR="00E26114" w:rsidRPr="00BF2DE7" w:rsidRDefault="00E26114" w:rsidP="00E26114">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w:t>
      </w:r>
      <w:r>
        <w:rPr>
          <w:color w:val="000000" w:themeColor="text1"/>
          <w:lang w:eastAsia="ar-SA"/>
        </w:rPr>
        <w:t xml:space="preserve"> в лице Комитета имущественных отношений</w:t>
      </w:r>
      <w:r w:rsidRPr="00BF2DE7">
        <w:rPr>
          <w:color w:val="000000" w:themeColor="text1"/>
          <w:lang w:eastAsia="ar-SA"/>
        </w:rPr>
        <w:t xml:space="preserve"> принимает одно из следующих решений:</w:t>
      </w:r>
    </w:p>
    <w:p w:rsidR="00E26114" w:rsidRPr="00BF2DE7" w:rsidRDefault="00E26114" w:rsidP="00E26114">
      <w:pPr>
        <w:pStyle w:val="affff3"/>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E26114" w:rsidRPr="00BF2DE7" w:rsidRDefault="00E26114" w:rsidP="00E26114">
      <w:pPr>
        <w:pStyle w:val="affff3"/>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E26114" w:rsidRPr="00BF2DE7" w:rsidRDefault="00E26114" w:rsidP="00E26114">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lastRenderedPageBreak/>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w:t>
      </w:r>
      <w:r>
        <w:rPr>
          <w:color w:val="000000" w:themeColor="text1"/>
          <w:lang w:eastAsia="ar-SA"/>
        </w:rPr>
        <w:t>Временного порядка</w:t>
      </w:r>
      <w:r w:rsidRPr="00BF2DE7">
        <w:rPr>
          <w:color w:val="000000" w:themeColor="text1"/>
          <w:lang w:eastAsia="ar-SA"/>
        </w:rPr>
        <w:t>,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26114" w:rsidRPr="00BF2DE7" w:rsidRDefault="00E26114" w:rsidP="00E26114">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w:t>
      </w:r>
      <w:r>
        <w:rPr>
          <w:color w:val="000000" w:themeColor="text1"/>
          <w:sz w:val="24"/>
          <w:szCs w:val="24"/>
        </w:rPr>
        <w:t>Временного порядка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E26114" w:rsidRPr="00BF2DE7" w:rsidRDefault="00E26114" w:rsidP="00E26114">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E26114" w:rsidRPr="00BF2DE7" w:rsidRDefault="00E26114" w:rsidP="00E26114">
      <w:pPr>
        <w:autoSpaceDE w:val="0"/>
        <w:autoSpaceDN w:val="0"/>
        <w:adjustRightInd w:val="0"/>
        <w:ind w:firstLine="567"/>
        <w:jc w:val="both"/>
        <w:rPr>
          <w:color w:val="000000" w:themeColor="text1"/>
        </w:rPr>
      </w:pPr>
      <w:r w:rsidRPr="00BF2DE7">
        <w:rPr>
          <w:color w:val="000000" w:themeColor="text1"/>
        </w:rPr>
        <w:t>1)</w:t>
      </w:r>
      <w:r w:rsidRPr="00BF2DE7">
        <w:rPr>
          <w:color w:val="000000" w:themeColor="text1"/>
        </w:rPr>
        <w:tab/>
        <w:t>наличия вступившего в законную силу решения суда, арбитражного суда по жалобе о том же предмете и по тем же основаниям;</w:t>
      </w:r>
    </w:p>
    <w:p w:rsidR="00E26114" w:rsidRPr="00BF2DE7" w:rsidRDefault="00E26114" w:rsidP="00E26114">
      <w:pPr>
        <w:autoSpaceDE w:val="0"/>
        <w:autoSpaceDN w:val="0"/>
        <w:adjustRightInd w:val="0"/>
        <w:ind w:firstLine="567"/>
        <w:jc w:val="both"/>
        <w:rPr>
          <w:color w:val="000000" w:themeColor="text1"/>
        </w:rPr>
      </w:pPr>
      <w:r w:rsidRPr="00BF2DE7">
        <w:rPr>
          <w:color w:val="000000" w:themeColor="text1"/>
        </w:rPr>
        <w:t>2)</w:t>
      </w:r>
      <w:r w:rsidRPr="00BF2DE7">
        <w:rPr>
          <w:color w:val="000000" w:themeColor="text1"/>
        </w:rPr>
        <w:tab/>
        <w:t>подачи жалобы лицом, полномочия которого не подтверждены в порядке, установленном законодательством Российской Федерации;</w:t>
      </w:r>
    </w:p>
    <w:p w:rsidR="00E26114" w:rsidRPr="00BF2DE7" w:rsidRDefault="00E26114" w:rsidP="00E26114">
      <w:pPr>
        <w:autoSpaceDE w:val="0"/>
        <w:autoSpaceDN w:val="0"/>
        <w:adjustRightInd w:val="0"/>
        <w:ind w:firstLine="567"/>
        <w:jc w:val="both"/>
        <w:rPr>
          <w:color w:val="000000" w:themeColor="text1"/>
        </w:rPr>
      </w:pPr>
      <w:r w:rsidRPr="00BF2DE7">
        <w:rPr>
          <w:color w:val="000000" w:themeColor="text1"/>
        </w:rPr>
        <w:t>3)</w:t>
      </w:r>
      <w:r w:rsidRPr="00BF2DE7">
        <w:rPr>
          <w:color w:val="000000" w:themeColor="text1"/>
        </w:rPr>
        <w:tab/>
        <w:t xml:space="preserve">наличия решения по жалобе, принятого ранее в соответствии с требованиями настоящего </w:t>
      </w:r>
      <w:r>
        <w:rPr>
          <w:color w:val="000000" w:themeColor="text1"/>
        </w:rPr>
        <w:t>Временного порядка</w:t>
      </w:r>
      <w:r w:rsidRPr="00BF2DE7">
        <w:rPr>
          <w:color w:val="000000" w:themeColor="text1"/>
        </w:rPr>
        <w:t xml:space="preserve"> в отношении того же Заявителя (представителя Заявителя) и по тому же предмету жалобы;</w:t>
      </w:r>
    </w:p>
    <w:p w:rsidR="00E26114" w:rsidRPr="00BF2DE7" w:rsidRDefault="00E26114" w:rsidP="00E26114">
      <w:pPr>
        <w:autoSpaceDE w:val="0"/>
        <w:autoSpaceDN w:val="0"/>
        <w:adjustRightInd w:val="0"/>
        <w:ind w:firstLine="567"/>
        <w:jc w:val="both"/>
        <w:rPr>
          <w:color w:val="000000" w:themeColor="text1"/>
        </w:rPr>
      </w:pPr>
      <w:r w:rsidRPr="00BF2DE7">
        <w:rPr>
          <w:color w:val="000000" w:themeColor="text1"/>
        </w:rPr>
        <w:t>4)</w:t>
      </w:r>
      <w:r w:rsidRPr="00BF2DE7">
        <w:rPr>
          <w:color w:val="000000" w:themeColor="text1"/>
        </w:rPr>
        <w:tab/>
        <w:t>признания жалобы необоснованной.</w:t>
      </w:r>
    </w:p>
    <w:p w:rsidR="00E26114" w:rsidRPr="00BF2DE7" w:rsidRDefault="00E26114" w:rsidP="00E26114">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w:t>
      </w:r>
      <w:proofErr w:type="gramStart"/>
      <w:r w:rsidRPr="00BF2DE7">
        <w:rPr>
          <w:color w:val="000000" w:themeColor="text1"/>
          <w:lang w:eastAsia="ar-SA"/>
        </w:rPr>
        <w:t>рассмотрения жалобы признаков события административного правонарушения</w:t>
      </w:r>
      <w:proofErr w:type="gramEnd"/>
      <w:r w:rsidRPr="00BF2DE7">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E26114" w:rsidRPr="00BF2DE7" w:rsidRDefault="00E26114" w:rsidP="00E26114">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E26114" w:rsidRPr="00BF2DE7" w:rsidRDefault="00E26114" w:rsidP="00E26114">
      <w:pPr>
        <w:numPr>
          <w:ilvl w:val="1"/>
          <w:numId w:val="0"/>
        </w:num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8</w:t>
      </w:r>
      <w:r w:rsidRPr="00BF2DE7">
        <w:rPr>
          <w:color w:val="000000" w:themeColor="text1"/>
          <w:lang w:eastAsia="ar-SA"/>
        </w:rPr>
        <w:t>.</w:t>
      </w:r>
      <w:r w:rsidRPr="00BF2DE7">
        <w:rPr>
          <w:color w:val="000000" w:themeColor="text1"/>
          <w:lang w:eastAsia="ar-SA"/>
        </w:rPr>
        <w:tab/>
        <w:t>В ответе по результатам рассмотрения жалобы указываются:</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1)</w:t>
      </w:r>
      <w:r w:rsidRPr="00BF2DE7">
        <w:rPr>
          <w:color w:val="000000" w:themeColor="text1"/>
          <w:lang w:eastAsia="ar-SA"/>
        </w:rPr>
        <w:tab/>
        <w:t>должность, фамилия, имя, отчество (при наличии) должностного лица Администрации, принявшего решение по жалобе;</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2)</w:t>
      </w:r>
      <w:r w:rsidRPr="00BF2DE7">
        <w:rPr>
          <w:color w:val="000000" w:themeColor="text1"/>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3)</w:t>
      </w:r>
      <w:r w:rsidRPr="00BF2DE7">
        <w:rPr>
          <w:color w:val="000000" w:themeColor="text1"/>
          <w:lang w:eastAsia="ar-SA"/>
        </w:rPr>
        <w:tab/>
        <w:t>фамилия, имя, отчество (при наличии) или наименование Заявителя;</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4)</w:t>
      </w:r>
      <w:r w:rsidRPr="00BF2DE7">
        <w:rPr>
          <w:color w:val="000000" w:themeColor="text1"/>
          <w:lang w:eastAsia="ar-SA"/>
        </w:rPr>
        <w:tab/>
        <w:t>основания для принятия решения по жалобе;</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5)</w:t>
      </w:r>
      <w:r w:rsidRPr="00BF2DE7">
        <w:rPr>
          <w:color w:val="000000" w:themeColor="text1"/>
          <w:lang w:eastAsia="ar-SA"/>
        </w:rPr>
        <w:tab/>
        <w:t>принятое по жалобе решение;</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6)</w:t>
      </w:r>
      <w:r w:rsidRPr="00BF2DE7">
        <w:rPr>
          <w:color w:val="000000" w:themeColor="text1"/>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color w:val="000000" w:themeColor="text1"/>
        </w:rPr>
        <w:t>у</w:t>
      </w:r>
      <w:r w:rsidRPr="00BF2DE7">
        <w:rPr>
          <w:color w:val="000000" w:themeColor="text1"/>
          <w:lang w:eastAsia="ar-SA"/>
        </w:rPr>
        <w:t>слуги;</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7)</w:t>
      </w:r>
      <w:r w:rsidRPr="00BF2DE7">
        <w:rPr>
          <w:color w:val="000000" w:themeColor="text1"/>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color w:val="000000" w:themeColor="text1"/>
        </w:rPr>
        <w:t>(представителя Заявителя)</w:t>
      </w:r>
      <w:r w:rsidRPr="00BF2DE7">
        <w:rPr>
          <w:color w:val="000000" w:themeColor="text1"/>
          <w:lang w:eastAsia="ar-SA"/>
        </w:rPr>
        <w:t xml:space="preserve"> обжаловать принятое решение в судебном порядке;</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8) сведения о порядке обжалования принятого по жалобе решения.</w:t>
      </w:r>
    </w:p>
    <w:p w:rsidR="00E26114" w:rsidRPr="00BF2DE7" w:rsidRDefault="00E26114" w:rsidP="00E26114">
      <w:p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9</w:t>
      </w:r>
      <w:r w:rsidRPr="00BF2DE7">
        <w:rPr>
          <w:color w:val="000000" w:themeColor="text1"/>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color w:val="000000" w:themeColor="text1"/>
        </w:rPr>
        <w:t>.</w:t>
      </w:r>
    </w:p>
    <w:p w:rsidR="00E26114" w:rsidRPr="001B1D24" w:rsidRDefault="00E26114" w:rsidP="00E26114">
      <w:pPr>
        <w:autoSpaceDE w:val="0"/>
        <w:autoSpaceDN w:val="0"/>
        <w:adjustRightInd w:val="0"/>
        <w:ind w:firstLine="567"/>
        <w:jc w:val="both"/>
        <w:rPr>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20</w:t>
      </w:r>
      <w:r w:rsidRPr="00BF2DE7">
        <w:rPr>
          <w:color w:val="000000" w:themeColor="text1"/>
          <w:lang w:eastAsia="ar-SA"/>
        </w:rPr>
        <w:t>.</w:t>
      </w:r>
      <w:r w:rsidRPr="00BF2DE7">
        <w:rPr>
          <w:color w:val="000000" w:themeColor="text1"/>
        </w:rPr>
        <w:t xml:space="preserve"> </w:t>
      </w:r>
      <w:r w:rsidRPr="00BF2DE7">
        <w:rPr>
          <w:color w:val="000000" w:themeColor="text1"/>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E26114" w:rsidRPr="00BF2DE7" w:rsidRDefault="00E26114" w:rsidP="00E26114">
      <w:pPr>
        <w:autoSpaceDE w:val="0"/>
        <w:autoSpaceDN w:val="0"/>
        <w:adjustRightInd w:val="0"/>
        <w:ind w:firstLine="567"/>
        <w:jc w:val="both"/>
        <w:rPr>
          <w:color w:val="000000" w:themeColor="text1"/>
          <w:lang w:eastAsia="ar-SA"/>
        </w:rPr>
      </w:pPr>
      <w:proofErr w:type="gramStart"/>
      <w:r w:rsidRPr="00BF2DE7">
        <w:rPr>
          <w:color w:val="000000" w:themeColor="text1"/>
          <w:lang w:eastAsia="ar-SA"/>
        </w:rPr>
        <w:t>2</w:t>
      </w:r>
      <w:r>
        <w:rPr>
          <w:color w:val="000000" w:themeColor="text1"/>
          <w:lang w:eastAsia="ar-SA"/>
        </w:rPr>
        <w:t>8</w:t>
      </w:r>
      <w:r w:rsidRPr="00BF2DE7">
        <w:rPr>
          <w:color w:val="000000" w:themeColor="text1"/>
          <w:lang w:eastAsia="ar-SA"/>
        </w:rPr>
        <w:t>.2</w:t>
      </w:r>
      <w:r>
        <w:rPr>
          <w:color w:val="000000" w:themeColor="text1"/>
          <w:lang w:eastAsia="ar-SA"/>
        </w:rPr>
        <w:t>1</w:t>
      </w:r>
      <w:r w:rsidRPr="00BF2DE7">
        <w:rPr>
          <w:color w:val="000000" w:themeColor="text1"/>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color w:val="000000" w:themeColor="text1"/>
        </w:rPr>
        <w:t xml:space="preserve"> постановлением Правительства Московской области от 16</w:t>
      </w:r>
      <w:r>
        <w:rPr>
          <w:color w:val="000000" w:themeColor="text1"/>
        </w:rPr>
        <w:t>.04.</w:t>
      </w:r>
      <w:r w:rsidRPr="00BF2DE7">
        <w:rPr>
          <w:color w:val="000000" w:themeColor="text1"/>
        </w:rPr>
        <w:t xml:space="preserve">2015 № 253/14 «Об утверждении Порядка осуществления </w:t>
      </w:r>
      <w:r w:rsidRPr="00BF2DE7">
        <w:rPr>
          <w:color w:val="000000" w:themeColor="text1"/>
        </w:rPr>
        <w:lastRenderedPageBreak/>
        <w:t>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BF2DE7">
        <w:rPr>
          <w:color w:val="000000" w:themeColor="text1"/>
        </w:rPr>
        <w:t>, информационных технологий и связи Московской области»</w:t>
      </w:r>
      <w:r w:rsidRPr="00BF2DE7">
        <w:rPr>
          <w:color w:val="000000" w:themeColor="text1"/>
          <w:lang w:eastAsia="ar-SA"/>
        </w:rPr>
        <w:t>.</w:t>
      </w:r>
    </w:p>
    <w:p w:rsidR="00E26114" w:rsidRPr="00412DFD" w:rsidRDefault="00E26114" w:rsidP="00E26114">
      <w:pPr>
        <w:keepNext/>
        <w:spacing w:before="240" w:after="240"/>
        <w:ind w:firstLine="490"/>
        <w:jc w:val="center"/>
        <w:outlineLvl w:val="0"/>
        <w:rPr>
          <w:b/>
          <w:bCs/>
          <w:iCs/>
        </w:rPr>
      </w:pPr>
      <w:bookmarkStart w:id="226" w:name="_Toc508631776"/>
      <w:r w:rsidRPr="00412DFD">
        <w:rPr>
          <w:b/>
          <w:bCs/>
          <w:iCs/>
          <w:lang w:val="en-US"/>
        </w:rPr>
        <w:t>VI</w:t>
      </w:r>
      <w:r w:rsidRPr="00412DFD">
        <w:rPr>
          <w:b/>
          <w:bCs/>
          <w:iCs/>
        </w:rPr>
        <w:t>. Правила обработки персональных данных при предоставлении Муниципальной услуги</w:t>
      </w:r>
      <w:bookmarkEnd w:id="177"/>
      <w:bookmarkEnd w:id="178"/>
      <w:bookmarkEnd w:id="179"/>
      <w:bookmarkEnd w:id="222"/>
      <w:bookmarkEnd w:id="223"/>
      <w:bookmarkEnd w:id="224"/>
      <w:bookmarkEnd w:id="226"/>
    </w:p>
    <w:p w:rsidR="00E26114" w:rsidRPr="00412DFD" w:rsidRDefault="00E26114" w:rsidP="00E26114">
      <w:pPr>
        <w:numPr>
          <w:ilvl w:val="0"/>
          <w:numId w:val="25"/>
        </w:numPr>
        <w:autoSpaceDE w:val="0"/>
        <w:autoSpaceDN w:val="0"/>
        <w:adjustRightInd w:val="0"/>
        <w:spacing w:before="360" w:after="240"/>
        <w:ind w:left="0" w:firstLine="490"/>
        <w:jc w:val="center"/>
        <w:outlineLvl w:val="1"/>
        <w:rPr>
          <w:b/>
          <w:i/>
        </w:rPr>
      </w:pPr>
      <w:bookmarkStart w:id="227" w:name="_Toc438372093"/>
      <w:bookmarkStart w:id="228" w:name="_Toc438374279"/>
      <w:bookmarkStart w:id="229" w:name="_Toc438375739"/>
      <w:bookmarkStart w:id="230" w:name="_Toc438376259"/>
      <w:bookmarkStart w:id="231" w:name="_Toc438480272"/>
      <w:bookmarkEnd w:id="227"/>
      <w:bookmarkEnd w:id="228"/>
      <w:bookmarkEnd w:id="229"/>
      <w:bookmarkEnd w:id="230"/>
      <w:bookmarkEnd w:id="231"/>
      <w:r w:rsidRPr="00412DFD">
        <w:rPr>
          <w:b/>
          <w:i/>
        </w:rPr>
        <w:t xml:space="preserve"> </w:t>
      </w:r>
      <w:bookmarkStart w:id="232" w:name="_Toc468470755"/>
      <w:bookmarkStart w:id="233" w:name="_Toc473648668"/>
      <w:bookmarkStart w:id="234" w:name="_Toc475650595"/>
      <w:bookmarkStart w:id="235" w:name="_Toc508631777"/>
      <w:r w:rsidRPr="00412DFD">
        <w:rPr>
          <w:b/>
          <w:i/>
        </w:rPr>
        <w:t>Правила обработки персональных данных при предоставлении Муниципальной услуги</w:t>
      </w:r>
      <w:bookmarkEnd w:id="232"/>
      <w:bookmarkEnd w:id="233"/>
      <w:bookmarkEnd w:id="234"/>
      <w:bookmarkEnd w:id="235"/>
    </w:p>
    <w:p w:rsidR="00E26114" w:rsidRPr="00412DFD" w:rsidRDefault="00E26114" w:rsidP="00E26114">
      <w:pPr>
        <w:autoSpaceDE w:val="0"/>
        <w:autoSpaceDN w:val="0"/>
        <w:adjustRightInd w:val="0"/>
        <w:ind w:firstLine="567"/>
        <w:jc w:val="both"/>
      </w:pPr>
      <w:r>
        <w:t>29</w:t>
      </w:r>
      <w:r w:rsidRPr="00412DFD">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E26114" w:rsidRPr="00412DFD" w:rsidRDefault="00E26114" w:rsidP="00E26114">
      <w:pPr>
        <w:autoSpaceDE w:val="0"/>
        <w:autoSpaceDN w:val="0"/>
        <w:adjustRightInd w:val="0"/>
        <w:ind w:firstLine="567"/>
        <w:jc w:val="both"/>
      </w:pPr>
      <w:r>
        <w:t>29</w:t>
      </w:r>
      <w:r w:rsidRPr="00412DFD">
        <w:t xml:space="preserve">.2. Обработка персональных данных при предоставлении Муниципальной услуги ограничивается достижением конкретных, определенных настоящим </w:t>
      </w:r>
      <w:r>
        <w:t>Временным порядком,</w:t>
      </w:r>
      <w:r w:rsidRPr="00412DFD">
        <w:t xml:space="preserve"> целей. Не допускается обработка персональных данных, несовместимая с целями сбора персональных данных.</w:t>
      </w:r>
    </w:p>
    <w:p w:rsidR="00E26114" w:rsidRPr="00412DFD" w:rsidRDefault="00E26114" w:rsidP="00E26114">
      <w:pPr>
        <w:autoSpaceDE w:val="0"/>
        <w:autoSpaceDN w:val="0"/>
        <w:adjustRightInd w:val="0"/>
        <w:ind w:firstLine="567"/>
        <w:jc w:val="both"/>
      </w:pPr>
      <w:r>
        <w:t>29</w:t>
      </w:r>
      <w:r w:rsidRPr="00412DFD">
        <w:t xml:space="preserve">.3. Обработке подлежат только персональные данные, которые отвечают целям </w:t>
      </w:r>
      <w:r w:rsidRPr="00412DFD">
        <w:br/>
        <w:t>их обработки.</w:t>
      </w:r>
    </w:p>
    <w:p w:rsidR="00E26114" w:rsidRPr="00412DFD" w:rsidRDefault="00E26114" w:rsidP="00E26114">
      <w:pPr>
        <w:autoSpaceDE w:val="0"/>
        <w:autoSpaceDN w:val="0"/>
        <w:adjustRightInd w:val="0"/>
        <w:ind w:firstLine="567"/>
        <w:jc w:val="both"/>
      </w:pPr>
      <w:bookmarkStart w:id="236" w:name="_Ref438372417"/>
      <w:r>
        <w:t>29</w:t>
      </w:r>
      <w:r w:rsidRPr="00412DFD">
        <w:t>.4.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6"/>
    </w:p>
    <w:p w:rsidR="00E26114" w:rsidRPr="00412DFD" w:rsidRDefault="00E26114" w:rsidP="00E26114">
      <w:pPr>
        <w:autoSpaceDE w:val="0"/>
        <w:autoSpaceDN w:val="0"/>
        <w:adjustRightInd w:val="0"/>
        <w:ind w:firstLine="567"/>
        <w:jc w:val="both"/>
      </w:pPr>
      <w:r>
        <w:t>29</w:t>
      </w:r>
      <w:r w:rsidRPr="00412DFD">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E26114" w:rsidRPr="00412DFD" w:rsidRDefault="00E26114" w:rsidP="00E26114">
      <w:pPr>
        <w:autoSpaceDE w:val="0"/>
        <w:autoSpaceDN w:val="0"/>
        <w:adjustRightInd w:val="0"/>
        <w:ind w:firstLine="567"/>
        <w:jc w:val="both"/>
      </w:pPr>
      <w:r>
        <w:t>29</w:t>
      </w:r>
      <w:r w:rsidRPr="00412DFD">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412DFD">
        <w:br/>
        <w:t>не должны быть избыточными по отношению к заявленной цели их обработки.</w:t>
      </w:r>
    </w:p>
    <w:p w:rsidR="00E26114" w:rsidRPr="00E95B80" w:rsidRDefault="00E26114" w:rsidP="00E26114">
      <w:pPr>
        <w:autoSpaceDE w:val="0"/>
        <w:autoSpaceDN w:val="0"/>
        <w:adjustRightInd w:val="0"/>
        <w:ind w:firstLine="567"/>
        <w:jc w:val="both"/>
      </w:pPr>
      <w:r>
        <w:t>29</w:t>
      </w:r>
      <w:r w:rsidRPr="00412DFD">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412DFD">
        <w:br/>
        <w:t xml:space="preserve">по отношению к цели обработки персональных данных. Должностные лица Администрации должны принимать необходимые меры либо </w:t>
      </w:r>
      <w:r w:rsidRPr="00E95B80">
        <w:t>обеспечивать их принятие по удалению или уточнению неполных или неточных данных.</w:t>
      </w:r>
    </w:p>
    <w:p w:rsidR="00E26114" w:rsidRPr="00E95B80" w:rsidRDefault="00E26114" w:rsidP="00E26114">
      <w:pPr>
        <w:autoSpaceDE w:val="0"/>
        <w:autoSpaceDN w:val="0"/>
        <w:adjustRightInd w:val="0"/>
        <w:ind w:firstLine="567"/>
        <w:jc w:val="both"/>
      </w:pPr>
      <w:r>
        <w:t>29</w:t>
      </w:r>
      <w:r w:rsidRPr="00E95B80">
        <w:t xml:space="preserve">.8. 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E95B80">
        <w:t>выгодоприобретателем</w:t>
      </w:r>
      <w:proofErr w:type="spellEnd"/>
      <w:r w:rsidRPr="00E95B80">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E26114" w:rsidRPr="00412DFD" w:rsidRDefault="00E26114" w:rsidP="00E26114">
      <w:pPr>
        <w:autoSpaceDE w:val="0"/>
        <w:autoSpaceDN w:val="0"/>
        <w:adjustRightInd w:val="0"/>
        <w:ind w:firstLine="567"/>
        <w:jc w:val="both"/>
      </w:pPr>
      <w:r>
        <w:t>29</w:t>
      </w:r>
      <w:r w:rsidRPr="00E95B80">
        <w:t>.9. В соответствии с целью обработки персональн</w:t>
      </w:r>
      <w:r>
        <w:t>ых данных, указанных</w:t>
      </w:r>
      <w:r w:rsidRPr="00E95B80">
        <w:t xml:space="preserve"> в пункте </w:t>
      </w:r>
      <w:r>
        <w:t>29</w:t>
      </w:r>
      <w:r w:rsidRPr="00E95B80">
        <w:t xml:space="preserve">.4. настоящего </w:t>
      </w:r>
      <w:r>
        <w:t>Временного порядка</w:t>
      </w:r>
      <w:r w:rsidRPr="00E95B80">
        <w:t>, в Администрации обрабатываются персональные данные</w:t>
      </w:r>
      <w:r>
        <w:t>,</w:t>
      </w:r>
      <w:r w:rsidRPr="00E95B80">
        <w:t xml:space="preserve"> указанные в Заявлении (Приложение 8 к настоящему </w:t>
      </w:r>
      <w:r>
        <w:t>Временному порядку</w:t>
      </w:r>
      <w:r w:rsidRPr="00E95B80">
        <w:t>) и прилагаемых к нему документах.</w:t>
      </w:r>
    </w:p>
    <w:p w:rsidR="00E26114" w:rsidRPr="00412DFD" w:rsidRDefault="00E26114" w:rsidP="00E26114">
      <w:pPr>
        <w:autoSpaceDE w:val="0"/>
        <w:autoSpaceDN w:val="0"/>
        <w:adjustRightInd w:val="0"/>
        <w:ind w:firstLine="567"/>
        <w:jc w:val="both"/>
      </w:pPr>
      <w:r>
        <w:t>29</w:t>
      </w:r>
      <w:r w:rsidRPr="00412DFD">
        <w:t>.10. В соответствии с целью обработ</w:t>
      </w:r>
      <w:r>
        <w:t>ки персональных данных, указанных</w:t>
      </w:r>
      <w:r w:rsidRPr="00412DFD">
        <w:t xml:space="preserve"> в пункте </w:t>
      </w:r>
      <w:r>
        <w:t>29</w:t>
      </w:r>
      <w:r w:rsidRPr="00412DFD">
        <w:t xml:space="preserve">.4. настоящего </w:t>
      </w:r>
      <w:r>
        <w:t>Временного порядка</w:t>
      </w:r>
      <w:r w:rsidRPr="00412DFD">
        <w:t>,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E26114" w:rsidRPr="00412DFD" w:rsidRDefault="00E26114" w:rsidP="00E26114">
      <w:pPr>
        <w:autoSpaceDE w:val="0"/>
        <w:autoSpaceDN w:val="0"/>
        <w:adjustRightInd w:val="0"/>
        <w:ind w:firstLine="567"/>
        <w:jc w:val="both"/>
      </w:pPr>
      <w:r>
        <w:lastRenderedPageBreak/>
        <w:t>29</w:t>
      </w:r>
      <w:r w:rsidRPr="00412DFD">
        <w:t xml:space="preserve">.11. Сроки обработки и </w:t>
      </w:r>
      <w:proofErr w:type="gramStart"/>
      <w:r w:rsidRPr="00412DFD">
        <w:t>хранения</w:t>
      </w:r>
      <w:proofErr w:type="gramEnd"/>
      <w:r w:rsidRPr="00412DFD">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E26114" w:rsidRPr="00412DFD" w:rsidRDefault="00E26114" w:rsidP="00E26114">
      <w:pPr>
        <w:autoSpaceDE w:val="0"/>
        <w:autoSpaceDN w:val="0"/>
        <w:adjustRightInd w:val="0"/>
        <w:ind w:firstLine="567"/>
        <w:jc w:val="both"/>
      </w:pPr>
      <w:r>
        <w:t>29</w:t>
      </w:r>
      <w:r w:rsidRPr="00412DFD">
        <w:t>.12. </w:t>
      </w:r>
      <w:proofErr w:type="gramStart"/>
      <w:r w:rsidRPr="00412DFD">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t>),</w:t>
      </w:r>
      <w:r w:rsidRPr="00412DFD">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t>)</w:t>
      </w:r>
      <w:r w:rsidRPr="00412DFD">
        <w:t xml:space="preserve"> в срок, не превышающий 30 дней с даты достижения цели обработки персональных данных, если</w:t>
      </w:r>
      <w:proofErr w:type="gramEnd"/>
      <w:r w:rsidRPr="00412DFD">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E26114" w:rsidRPr="00412DFD" w:rsidRDefault="00E26114" w:rsidP="00E26114">
      <w:pPr>
        <w:autoSpaceDE w:val="0"/>
        <w:autoSpaceDN w:val="0"/>
        <w:adjustRightInd w:val="0"/>
        <w:ind w:firstLine="567"/>
        <w:jc w:val="both"/>
      </w:pPr>
      <w:r>
        <w:t>29</w:t>
      </w:r>
      <w:r w:rsidRPr="00412DFD">
        <w:t>.13. </w:t>
      </w:r>
      <w:proofErr w:type="gramStart"/>
      <w:r w:rsidRPr="00412DFD">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t>)</w:t>
      </w:r>
      <w:r w:rsidRPr="00412DFD">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412DFD">
        <w:t xml:space="preserve"> </w:t>
      </w:r>
      <w:proofErr w:type="gramStart"/>
      <w:r w:rsidRPr="00412DFD">
        <w:t>другим лицом, действующим по поручению Администрации</w:t>
      </w:r>
      <w:r>
        <w:t>)</w:t>
      </w:r>
      <w:r w:rsidRPr="00412DFD">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E26114" w:rsidRPr="00412DFD" w:rsidRDefault="00E26114" w:rsidP="00E26114">
      <w:pPr>
        <w:autoSpaceDE w:val="0"/>
        <w:autoSpaceDN w:val="0"/>
        <w:adjustRightInd w:val="0"/>
        <w:ind w:firstLine="567"/>
        <w:jc w:val="both"/>
      </w:pPr>
      <w:r>
        <w:t>29</w:t>
      </w:r>
      <w:r w:rsidRPr="00412DFD">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E26114" w:rsidRPr="00412DFD" w:rsidRDefault="00E26114" w:rsidP="00E26114">
      <w:pPr>
        <w:autoSpaceDE w:val="0"/>
        <w:autoSpaceDN w:val="0"/>
        <w:adjustRightInd w:val="0"/>
        <w:ind w:firstLine="567"/>
        <w:jc w:val="both"/>
      </w:pPr>
      <w:r>
        <w:t>29</w:t>
      </w:r>
      <w:r w:rsidRPr="00412DFD">
        <w:t>.15. Уполномоченные лица на получение, обработку, хранение, передачу и любое другое использование персональных данных обязаны:</w:t>
      </w:r>
    </w:p>
    <w:p w:rsidR="00E26114" w:rsidRPr="00412DFD" w:rsidRDefault="00E26114" w:rsidP="00E26114">
      <w:pPr>
        <w:numPr>
          <w:ilvl w:val="0"/>
          <w:numId w:val="23"/>
        </w:numPr>
        <w:autoSpaceDE w:val="0"/>
        <w:autoSpaceDN w:val="0"/>
        <w:adjustRightInd w:val="0"/>
        <w:spacing w:line="276" w:lineRule="auto"/>
        <w:ind w:left="0" w:firstLine="567"/>
        <w:jc w:val="both"/>
      </w:pPr>
      <w:r w:rsidRPr="00412DFD">
        <w:t xml:space="preserve">знать и выполнять требования законодательства в области обеспечения защиты персональных данных, настоящего </w:t>
      </w:r>
      <w:r>
        <w:t>Временного порядка</w:t>
      </w:r>
      <w:r w:rsidRPr="00412DFD">
        <w:t>;</w:t>
      </w:r>
    </w:p>
    <w:p w:rsidR="00E26114" w:rsidRPr="00412DFD" w:rsidRDefault="00E26114" w:rsidP="00E26114">
      <w:pPr>
        <w:numPr>
          <w:ilvl w:val="0"/>
          <w:numId w:val="3"/>
        </w:numPr>
        <w:autoSpaceDE w:val="0"/>
        <w:autoSpaceDN w:val="0"/>
        <w:adjustRightInd w:val="0"/>
        <w:spacing w:line="276" w:lineRule="auto"/>
        <w:ind w:left="0" w:firstLine="567"/>
        <w:jc w:val="both"/>
      </w:pPr>
      <w:r w:rsidRPr="00412DFD">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E26114" w:rsidRPr="00412DFD" w:rsidRDefault="00E26114" w:rsidP="00E26114">
      <w:pPr>
        <w:autoSpaceDE w:val="0"/>
        <w:autoSpaceDN w:val="0"/>
        <w:adjustRightInd w:val="0"/>
        <w:ind w:firstLine="567"/>
        <w:jc w:val="both"/>
      </w:pPr>
      <w:r>
        <w:t xml:space="preserve">3) </w:t>
      </w:r>
      <w:r w:rsidRPr="00412DFD">
        <w:t xml:space="preserve">соблюдать правила использования персональных данных, порядок их учета </w:t>
      </w:r>
      <w:r w:rsidRPr="00412DFD">
        <w:br/>
        <w:t>и хранения, исключить доступ к ним посторонних лиц;</w:t>
      </w:r>
    </w:p>
    <w:p w:rsidR="00E26114" w:rsidRPr="00412DFD" w:rsidRDefault="00E26114" w:rsidP="00E26114">
      <w:pPr>
        <w:autoSpaceDE w:val="0"/>
        <w:autoSpaceDN w:val="0"/>
        <w:adjustRightInd w:val="0"/>
        <w:ind w:firstLine="567"/>
        <w:jc w:val="both"/>
      </w:pPr>
      <w:r>
        <w:t xml:space="preserve">4) </w:t>
      </w:r>
      <w:r w:rsidRPr="00412DFD">
        <w:t>обрабатывать только те персональные данные, к которым получен доступ в силу исполнения служебных обязанностей.</w:t>
      </w:r>
    </w:p>
    <w:p w:rsidR="00E26114" w:rsidRPr="00412DFD" w:rsidRDefault="00E26114" w:rsidP="00E26114">
      <w:pPr>
        <w:autoSpaceDE w:val="0"/>
        <w:autoSpaceDN w:val="0"/>
        <w:adjustRightInd w:val="0"/>
        <w:ind w:firstLine="567"/>
        <w:jc w:val="both"/>
      </w:pPr>
      <w:r>
        <w:t>29</w:t>
      </w:r>
      <w:r w:rsidRPr="00412DFD">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E26114" w:rsidRPr="00412DFD" w:rsidRDefault="00E26114" w:rsidP="00E26114">
      <w:pPr>
        <w:numPr>
          <w:ilvl w:val="0"/>
          <w:numId w:val="24"/>
        </w:numPr>
        <w:autoSpaceDE w:val="0"/>
        <w:autoSpaceDN w:val="0"/>
        <w:adjustRightInd w:val="0"/>
        <w:spacing w:line="276" w:lineRule="auto"/>
        <w:ind w:left="0" w:firstLine="567"/>
        <w:jc w:val="both"/>
      </w:pPr>
      <w:r w:rsidRPr="00412DFD">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E26114" w:rsidRPr="00C01352" w:rsidRDefault="00E26114" w:rsidP="00E26114">
      <w:pPr>
        <w:pStyle w:val="10"/>
        <w:numPr>
          <w:ilvl w:val="0"/>
          <w:numId w:val="24"/>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01352">
        <w:rPr>
          <w:sz w:val="24"/>
          <w:szCs w:val="24"/>
          <w:lang w:eastAsia="ru-RU"/>
        </w:rPr>
        <w:t>дств кр</w:t>
      </w:r>
      <w:proofErr w:type="gramEnd"/>
      <w:r w:rsidRPr="00C01352">
        <w:rPr>
          <w:sz w:val="24"/>
          <w:szCs w:val="24"/>
          <w:lang w:eastAsia="ru-RU"/>
        </w:rPr>
        <w:t>иптографической защиты информации;</w:t>
      </w:r>
    </w:p>
    <w:p w:rsidR="00E26114" w:rsidRPr="00C01352" w:rsidRDefault="00E26114" w:rsidP="00E26114">
      <w:pPr>
        <w:pStyle w:val="10"/>
        <w:numPr>
          <w:ilvl w:val="0"/>
          <w:numId w:val="24"/>
        </w:numPr>
        <w:ind w:left="0" w:firstLine="567"/>
        <w:rPr>
          <w:sz w:val="24"/>
          <w:szCs w:val="24"/>
          <w:lang w:eastAsia="ru-RU"/>
        </w:rPr>
      </w:pPr>
      <w:r w:rsidRPr="00C01352">
        <w:rPr>
          <w:sz w:val="24"/>
          <w:szCs w:val="24"/>
          <w:lang w:eastAsia="ru-RU"/>
        </w:rPr>
        <w:lastRenderedPageBreak/>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E26114" w:rsidRPr="00412DFD" w:rsidRDefault="00E26114" w:rsidP="00E26114">
      <w:pPr>
        <w:autoSpaceDE w:val="0"/>
        <w:autoSpaceDN w:val="0"/>
        <w:adjustRightInd w:val="0"/>
        <w:ind w:firstLine="567"/>
        <w:jc w:val="both"/>
      </w:pPr>
      <w:r>
        <w:t>29</w:t>
      </w:r>
      <w:r w:rsidRPr="00622C51">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r>
        <w:t xml:space="preserve"> </w:t>
      </w:r>
    </w:p>
    <w:p w:rsidR="00E26114" w:rsidRPr="009E39B4" w:rsidRDefault="00E26114" w:rsidP="00E26114">
      <w:pPr>
        <w:autoSpaceDE w:val="0"/>
        <w:autoSpaceDN w:val="0"/>
        <w:adjustRightInd w:val="0"/>
        <w:ind w:firstLine="567"/>
        <w:jc w:val="both"/>
      </w:pPr>
      <w:r>
        <w:t>29</w:t>
      </w:r>
      <w:r w:rsidRPr="00412DFD">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412DFD">
        <w:br w:type="page"/>
      </w:r>
    </w:p>
    <w:p w:rsidR="00E26114" w:rsidRPr="00F84798" w:rsidRDefault="00E26114" w:rsidP="00E26114">
      <w:pPr>
        <w:pStyle w:val="12"/>
        <w:ind w:left="5103"/>
        <w:jc w:val="left"/>
        <w:rPr>
          <w:color w:val="000000" w:themeColor="text1"/>
        </w:rPr>
      </w:pPr>
      <w:bookmarkStart w:id="237" w:name="_Toc508631778"/>
      <w:bookmarkStart w:id="238" w:name="прил1"/>
      <w:bookmarkStart w:id="239" w:name="_Toc441496567"/>
      <w:r w:rsidRPr="00F84798">
        <w:rPr>
          <w:color w:val="000000" w:themeColor="text1"/>
        </w:rPr>
        <w:lastRenderedPageBreak/>
        <w:t>Приложение 1</w:t>
      </w:r>
      <w:bookmarkEnd w:id="237"/>
    </w:p>
    <w:bookmarkEnd w:id="238"/>
    <w:p w:rsidR="00E26114" w:rsidRPr="00F84798" w:rsidRDefault="00E26114" w:rsidP="00E26114">
      <w:pPr>
        <w:keepNext/>
        <w:ind w:left="5103"/>
        <w:rPr>
          <w:bCs/>
          <w:iCs/>
          <w:color w:val="000000" w:themeColor="text1"/>
        </w:rPr>
      </w:pPr>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Pr="00F84798" w:rsidRDefault="00E26114" w:rsidP="00E26114">
      <w:pPr>
        <w:pStyle w:val="20"/>
        <w:rPr>
          <w:color w:val="000000" w:themeColor="text1"/>
        </w:rPr>
      </w:pPr>
      <w:bookmarkStart w:id="240" w:name="_Toc470127599"/>
      <w:bookmarkStart w:id="241" w:name="_Toc508631779"/>
      <w:bookmarkStart w:id="242" w:name="_Ref437561441"/>
      <w:bookmarkStart w:id="243" w:name="_Ref437561184"/>
      <w:bookmarkStart w:id="244" w:name="_Ref437561208"/>
      <w:bookmarkStart w:id="245" w:name="_Toc437973306"/>
      <w:bookmarkStart w:id="246" w:name="_Toc438110048"/>
      <w:bookmarkStart w:id="247" w:name="_Toc438376260"/>
      <w:bookmarkEnd w:id="239"/>
      <w:r w:rsidRPr="00F84798">
        <w:rPr>
          <w:color w:val="000000" w:themeColor="text1"/>
        </w:rPr>
        <w:t>Термины и определения</w:t>
      </w:r>
      <w:bookmarkEnd w:id="240"/>
      <w:bookmarkEnd w:id="241"/>
    </w:p>
    <w:p w:rsidR="00E26114" w:rsidRDefault="00E26114" w:rsidP="00E26114">
      <w:pPr>
        <w:pStyle w:val="affff4"/>
        <w:tabs>
          <w:tab w:val="left" w:pos="993"/>
        </w:tabs>
        <w:ind w:firstLine="0"/>
        <w:rPr>
          <w:color w:val="000000" w:themeColor="text1"/>
          <w:sz w:val="24"/>
          <w:szCs w:val="24"/>
        </w:rPr>
      </w:pPr>
      <w:r>
        <w:rPr>
          <w:color w:val="000000" w:themeColor="text1"/>
          <w:sz w:val="24"/>
          <w:szCs w:val="24"/>
        </w:rPr>
        <w:t xml:space="preserve">Во Временном порядке </w:t>
      </w:r>
      <w:r w:rsidRPr="00F84798">
        <w:rPr>
          <w:color w:val="000000" w:themeColor="text1"/>
          <w:sz w:val="24"/>
          <w:szCs w:val="24"/>
        </w:rPr>
        <w:t>используются следующие термины и определения:</w:t>
      </w:r>
    </w:p>
    <w:p w:rsidR="00E26114" w:rsidRPr="00F84798" w:rsidRDefault="00E26114" w:rsidP="00E26114">
      <w:pPr>
        <w:pStyle w:val="affff4"/>
        <w:tabs>
          <w:tab w:val="left" w:pos="993"/>
        </w:tabs>
        <w:ind w:firstLine="0"/>
        <w:rPr>
          <w:color w:val="000000" w:themeColor="text1"/>
          <w:sz w:val="24"/>
          <w:szCs w:val="24"/>
        </w:rPr>
      </w:pPr>
    </w:p>
    <w:tbl>
      <w:tblPr>
        <w:tblStyle w:val="1f6"/>
        <w:tblW w:w="9356" w:type="dxa"/>
        <w:tblLayout w:type="fixed"/>
        <w:tblLook w:val="04A0"/>
      </w:tblPr>
      <w:tblGrid>
        <w:gridCol w:w="2093"/>
        <w:gridCol w:w="459"/>
        <w:gridCol w:w="6804"/>
      </w:tblGrid>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Pr>
                <w:color w:val="000000" w:themeColor="text1"/>
                <w:sz w:val="24"/>
                <w:szCs w:val="24"/>
              </w:rPr>
              <w:t>А</w:t>
            </w:r>
            <w:r w:rsidRPr="00653F05">
              <w:rPr>
                <w:color w:val="000000" w:themeColor="text1"/>
                <w:sz w:val="24"/>
                <w:szCs w:val="24"/>
              </w:rPr>
              <w:t>дминистрация</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Pr="00653F05" w:rsidRDefault="00E26114" w:rsidP="009A4AFB">
            <w:pPr>
              <w:pStyle w:val="affff4"/>
              <w:tabs>
                <w:tab w:val="left" w:pos="993"/>
              </w:tabs>
              <w:spacing w:beforeLines="60"/>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Pr="00653F05">
              <w:rPr>
                <w:color w:val="000000" w:themeColor="text1"/>
                <w:sz w:val="24"/>
                <w:szCs w:val="24"/>
              </w:rPr>
              <w:t>;</w:t>
            </w: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Pr>
                <w:color w:val="000000" w:themeColor="text1"/>
                <w:sz w:val="24"/>
                <w:szCs w:val="24"/>
              </w:rPr>
              <w:t>Временный порядок</w:t>
            </w:r>
          </w:p>
        </w:tc>
        <w:tc>
          <w:tcPr>
            <w:tcW w:w="459" w:type="dxa"/>
          </w:tcPr>
          <w:p w:rsidR="00E26114" w:rsidRPr="00653F05" w:rsidRDefault="00E26114" w:rsidP="009A4AFB">
            <w:pPr>
              <w:pStyle w:val="affff4"/>
              <w:tabs>
                <w:tab w:val="left" w:pos="993"/>
              </w:tabs>
              <w:spacing w:beforeLines="60"/>
              <w:ind w:left="-11" w:firstLine="0"/>
              <w:rPr>
                <w:color w:val="000000" w:themeColor="text1"/>
                <w:sz w:val="24"/>
                <w:szCs w:val="24"/>
              </w:rPr>
            </w:pPr>
          </w:p>
        </w:tc>
        <w:tc>
          <w:tcPr>
            <w:tcW w:w="6804" w:type="dxa"/>
          </w:tcPr>
          <w:p w:rsidR="00E26114" w:rsidRPr="00653F05" w:rsidRDefault="00E26114" w:rsidP="009A4AFB">
            <w:pPr>
              <w:pStyle w:val="affff4"/>
              <w:tabs>
                <w:tab w:val="left" w:pos="993"/>
              </w:tabs>
              <w:spacing w:beforeLines="60"/>
              <w:ind w:firstLine="0"/>
              <w:rPr>
                <w:color w:val="000000" w:themeColor="text1"/>
                <w:sz w:val="24"/>
                <w:szCs w:val="24"/>
              </w:rPr>
            </w:pPr>
            <w:r>
              <w:rPr>
                <w:color w:val="000000" w:themeColor="text1"/>
                <w:sz w:val="24"/>
                <w:szCs w:val="24"/>
              </w:rPr>
              <w:t>Временный порядок</w:t>
            </w:r>
            <w:r w:rsidRPr="00653F05">
              <w:rPr>
                <w:color w:val="000000" w:themeColor="text1"/>
                <w:sz w:val="24"/>
                <w:szCs w:val="24"/>
              </w:rPr>
              <w:t xml:space="preserve"> </w:t>
            </w:r>
            <w:r>
              <w:rPr>
                <w:color w:val="000000" w:themeColor="text1"/>
                <w:sz w:val="24"/>
                <w:szCs w:val="24"/>
              </w:rPr>
              <w:t xml:space="preserve">по </w:t>
            </w:r>
            <w:r w:rsidRPr="00653F05">
              <w:rPr>
                <w:color w:val="000000" w:themeColor="text1"/>
                <w:sz w:val="24"/>
                <w:szCs w:val="24"/>
              </w:rPr>
              <w:t>предоставлени</w:t>
            </w:r>
            <w:r>
              <w:rPr>
                <w:color w:val="000000" w:themeColor="text1"/>
                <w:sz w:val="24"/>
                <w:szCs w:val="24"/>
              </w:rPr>
              <w:t>ю</w:t>
            </w:r>
            <w:r w:rsidRPr="00653F05">
              <w:rPr>
                <w:color w:val="000000" w:themeColor="text1"/>
                <w:sz w:val="24"/>
                <w:szCs w:val="24"/>
              </w:rPr>
              <w:t xml:space="preserve"> </w:t>
            </w:r>
            <w:r>
              <w:rPr>
                <w:color w:val="000000" w:themeColor="text1"/>
                <w:sz w:val="24"/>
                <w:szCs w:val="24"/>
              </w:rPr>
              <w:t>Муниципальной</w:t>
            </w:r>
            <w:r w:rsidRPr="00653F05">
              <w:rPr>
                <w:color w:val="000000" w:themeColor="text1"/>
                <w:sz w:val="24"/>
                <w:szCs w:val="24"/>
              </w:rPr>
              <w:t xml:space="preserve"> услуги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r>
              <w:rPr>
                <w:color w:val="000000" w:themeColor="text1"/>
                <w:sz w:val="24"/>
                <w:szCs w:val="24"/>
              </w:rPr>
              <w:t xml:space="preserve"> </w:t>
            </w: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sidRPr="00653F05">
              <w:rPr>
                <w:sz w:val="24"/>
                <w:szCs w:val="24"/>
              </w:rPr>
              <w:t>ЕГРН</w:t>
            </w:r>
          </w:p>
        </w:tc>
        <w:tc>
          <w:tcPr>
            <w:tcW w:w="459" w:type="dxa"/>
          </w:tcPr>
          <w:p w:rsidR="00E26114" w:rsidRPr="00653F05" w:rsidRDefault="00E26114" w:rsidP="009A4AFB">
            <w:pPr>
              <w:pStyle w:val="affff4"/>
              <w:tabs>
                <w:tab w:val="left" w:pos="993"/>
              </w:tabs>
              <w:spacing w:beforeLines="60"/>
              <w:ind w:left="-11" w:firstLine="0"/>
              <w:rPr>
                <w:color w:val="000000" w:themeColor="text1"/>
                <w:sz w:val="24"/>
                <w:szCs w:val="24"/>
              </w:rPr>
            </w:pPr>
          </w:p>
        </w:tc>
        <w:tc>
          <w:tcPr>
            <w:tcW w:w="6804" w:type="dxa"/>
          </w:tcPr>
          <w:p w:rsidR="00E26114" w:rsidRPr="00653F05" w:rsidRDefault="00E26114" w:rsidP="009A4AFB">
            <w:pPr>
              <w:pStyle w:val="affff4"/>
              <w:spacing w:beforeLines="60"/>
              <w:ind w:firstLine="0"/>
              <w:rPr>
                <w:sz w:val="24"/>
                <w:szCs w:val="24"/>
              </w:rPr>
            </w:pPr>
            <w:r>
              <w:rPr>
                <w:sz w:val="24"/>
                <w:szCs w:val="24"/>
              </w:rPr>
              <w:t>е</w:t>
            </w:r>
            <w:r w:rsidRPr="00653F05">
              <w:rPr>
                <w:sz w:val="24"/>
                <w:szCs w:val="24"/>
              </w:rPr>
              <w:t>диный государственный реестр недвижимости</w:t>
            </w: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Pr>
                <w:color w:val="000000" w:themeColor="text1"/>
                <w:sz w:val="24"/>
                <w:szCs w:val="24"/>
              </w:rPr>
              <w:t>З</w:t>
            </w:r>
            <w:r w:rsidRPr="00653F05">
              <w:rPr>
                <w:color w:val="000000" w:themeColor="text1"/>
                <w:sz w:val="24"/>
                <w:szCs w:val="24"/>
              </w:rPr>
              <w:t>аявитель</w:t>
            </w:r>
          </w:p>
          <w:p w:rsidR="00E26114" w:rsidRPr="00653F05" w:rsidRDefault="00E26114" w:rsidP="009A4AFB">
            <w:pPr>
              <w:pStyle w:val="affff4"/>
              <w:tabs>
                <w:tab w:val="left" w:pos="993"/>
              </w:tabs>
              <w:spacing w:beforeLines="60"/>
              <w:ind w:firstLine="0"/>
              <w:jc w:val="left"/>
              <w:rPr>
                <w:color w:val="000000" w:themeColor="text1"/>
                <w:sz w:val="24"/>
                <w:szCs w:val="24"/>
              </w:rPr>
            </w:pP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Pr="00653F05" w:rsidRDefault="00E26114" w:rsidP="009A4AFB">
            <w:pPr>
              <w:pStyle w:val="affff4"/>
              <w:tabs>
                <w:tab w:val="left" w:pos="993"/>
              </w:tabs>
              <w:spacing w:beforeLines="60"/>
              <w:ind w:firstLine="0"/>
              <w:rPr>
                <w:color w:val="000000" w:themeColor="text1"/>
                <w:sz w:val="24"/>
                <w:szCs w:val="24"/>
              </w:rPr>
            </w:pPr>
            <w:r>
              <w:rPr>
                <w:color w:val="000000" w:themeColor="text1"/>
                <w:sz w:val="24"/>
                <w:szCs w:val="24"/>
              </w:rPr>
              <w:t>л</w:t>
            </w:r>
            <w:r w:rsidRPr="00653F05">
              <w:rPr>
                <w:color w:val="000000" w:themeColor="text1"/>
                <w:sz w:val="24"/>
                <w:szCs w:val="24"/>
              </w:rPr>
              <w:t xml:space="preserve">ицо, обращающееся с Заявлением о предоставлении </w:t>
            </w:r>
            <w:r>
              <w:rPr>
                <w:color w:val="000000" w:themeColor="text1"/>
                <w:sz w:val="24"/>
                <w:szCs w:val="24"/>
              </w:rPr>
              <w:t>Муниципальной</w:t>
            </w:r>
            <w:r w:rsidRPr="00653F05">
              <w:rPr>
                <w:color w:val="000000" w:themeColor="text1"/>
                <w:sz w:val="24"/>
                <w:szCs w:val="24"/>
              </w:rPr>
              <w:t xml:space="preserve"> услуги;</w:t>
            </w: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Pr>
                <w:color w:val="000000" w:themeColor="text1"/>
                <w:sz w:val="24"/>
                <w:szCs w:val="24"/>
              </w:rPr>
              <w:t>З</w:t>
            </w:r>
            <w:r w:rsidRPr="00653F05">
              <w:rPr>
                <w:color w:val="000000" w:themeColor="text1"/>
                <w:sz w:val="24"/>
                <w:szCs w:val="24"/>
              </w:rPr>
              <w:t>аявление</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Pr="00653F05" w:rsidRDefault="00E26114" w:rsidP="009A4AFB">
            <w:pPr>
              <w:pStyle w:val="affff4"/>
              <w:tabs>
                <w:tab w:val="left" w:pos="993"/>
              </w:tabs>
              <w:spacing w:beforeLines="60"/>
              <w:ind w:firstLine="0"/>
              <w:rPr>
                <w:color w:val="000000" w:themeColor="text1"/>
                <w:sz w:val="24"/>
                <w:szCs w:val="24"/>
              </w:rPr>
            </w:pPr>
            <w:r>
              <w:rPr>
                <w:color w:val="000000" w:themeColor="text1"/>
                <w:sz w:val="24"/>
                <w:szCs w:val="24"/>
              </w:rPr>
              <w:t>з</w:t>
            </w:r>
            <w:r w:rsidRPr="00653F05">
              <w:rPr>
                <w:color w:val="000000" w:themeColor="text1"/>
                <w:sz w:val="24"/>
                <w:szCs w:val="24"/>
              </w:rPr>
              <w:t xml:space="preserve">апрос о предоставлении </w:t>
            </w:r>
            <w:r>
              <w:rPr>
                <w:color w:val="000000" w:themeColor="text1"/>
                <w:sz w:val="24"/>
                <w:szCs w:val="24"/>
              </w:rPr>
              <w:t>Муниципальной</w:t>
            </w:r>
            <w:r w:rsidRPr="00653F05">
              <w:rPr>
                <w:color w:val="000000" w:themeColor="text1"/>
                <w:sz w:val="24"/>
                <w:szCs w:val="24"/>
              </w:rPr>
              <w:t xml:space="preserve"> услуги, представленный любым предусмотренным </w:t>
            </w:r>
            <w:r>
              <w:rPr>
                <w:color w:val="000000" w:themeColor="text1"/>
                <w:sz w:val="24"/>
                <w:szCs w:val="24"/>
              </w:rPr>
              <w:t>Временным порядком</w:t>
            </w:r>
            <w:r w:rsidRPr="00653F05">
              <w:rPr>
                <w:color w:val="000000" w:themeColor="text1"/>
                <w:sz w:val="24"/>
                <w:szCs w:val="24"/>
              </w:rPr>
              <w:t xml:space="preserve"> способом;</w:t>
            </w: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sidRPr="00653F05">
              <w:rPr>
                <w:color w:val="000000" w:themeColor="text1"/>
                <w:sz w:val="24"/>
                <w:szCs w:val="24"/>
              </w:rPr>
              <w:t>ИС</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Pr="00653F05" w:rsidRDefault="00E26114" w:rsidP="009A4AFB">
            <w:pPr>
              <w:pStyle w:val="affff4"/>
              <w:tabs>
                <w:tab w:val="left" w:pos="993"/>
              </w:tabs>
              <w:spacing w:beforeLines="60"/>
              <w:ind w:firstLine="0"/>
              <w:rPr>
                <w:color w:val="000000" w:themeColor="text1"/>
                <w:sz w:val="24"/>
                <w:szCs w:val="24"/>
              </w:rPr>
            </w:pPr>
            <w:r w:rsidRPr="00653F05">
              <w:rPr>
                <w:color w:val="000000" w:themeColor="text1"/>
                <w:sz w:val="24"/>
                <w:szCs w:val="24"/>
              </w:rPr>
              <w:t>Информационная система;</w:t>
            </w: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Pr>
                <w:color w:val="000000" w:themeColor="text1"/>
                <w:sz w:val="24"/>
                <w:szCs w:val="24"/>
              </w:rPr>
              <w:t>Л</w:t>
            </w:r>
            <w:r w:rsidRPr="00653F05">
              <w:rPr>
                <w:color w:val="000000" w:themeColor="text1"/>
                <w:sz w:val="24"/>
                <w:szCs w:val="24"/>
              </w:rPr>
              <w:t>ичный кабинет</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Pr="00653F05" w:rsidRDefault="00E26114" w:rsidP="009A4AFB">
            <w:pPr>
              <w:pStyle w:val="affff4"/>
              <w:tabs>
                <w:tab w:val="left" w:pos="993"/>
              </w:tabs>
              <w:spacing w:beforeLines="60"/>
              <w:ind w:firstLine="0"/>
              <w:rPr>
                <w:color w:val="000000" w:themeColor="text1"/>
                <w:sz w:val="24"/>
                <w:szCs w:val="24"/>
              </w:rPr>
            </w:pPr>
            <w:r>
              <w:rPr>
                <w:color w:val="000000" w:themeColor="text1"/>
                <w:sz w:val="24"/>
                <w:szCs w:val="24"/>
              </w:rPr>
              <w:t>с</w:t>
            </w:r>
            <w:r w:rsidRPr="00653F05">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Pr="00653F05" w:rsidRDefault="00E26114" w:rsidP="009A4AFB">
            <w:pPr>
              <w:pStyle w:val="affff4"/>
              <w:tabs>
                <w:tab w:val="left" w:pos="993"/>
              </w:tabs>
              <w:spacing w:beforeLines="60"/>
              <w:ind w:firstLine="0"/>
              <w:rPr>
                <w:color w:val="000000" w:themeColor="text1"/>
                <w:sz w:val="24"/>
                <w:szCs w:val="24"/>
              </w:rPr>
            </w:pPr>
            <w:r>
              <w:rPr>
                <w:color w:val="000000" w:themeColor="text1"/>
                <w:sz w:val="24"/>
                <w:szCs w:val="24"/>
              </w:rPr>
              <w:t>е</w:t>
            </w:r>
            <w:r w:rsidRPr="00653F05">
              <w:rPr>
                <w:color w:val="000000" w:themeColor="text1"/>
                <w:sz w:val="24"/>
                <w:szCs w:val="24"/>
              </w:rPr>
              <w:t>диная Информационная Система оказания услуг, установленная в Администрации</w:t>
            </w: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Default="00E26114" w:rsidP="009A4AFB">
            <w:pPr>
              <w:pStyle w:val="affff4"/>
              <w:tabs>
                <w:tab w:val="left" w:pos="993"/>
              </w:tabs>
              <w:spacing w:beforeLines="60"/>
              <w:ind w:firstLine="0"/>
              <w:rPr>
                <w:color w:val="000000" w:themeColor="text1"/>
                <w:sz w:val="24"/>
                <w:szCs w:val="24"/>
              </w:rPr>
            </w:pPr>
            <w:r>
              <w:rPr>
                <w:color w:val="000000" w:themeColor="text1"/>
                <w:sz w:val="24"/>
                <w:szCs w:val="24"/>
              </w:rPr>
              <w:t>е</w:t>
            </w:r>
            <w:r w:rsidRPr="00653F05">
              <w:rPr>
                <w:color w:val="000000" w:themeColor="text1"/>
                <w:sz w:val="24"/>
                <w:szCs w:val="24"/>
              </w:rPr>
              <w:t>диная Информационная система оказания услуг, установленная в МФЦ</w:t>
            </w:r>
            <w:r>
              <w:rPr>
                <w:color w:val="000000" w:themeColor="text1"/>
                <w:sz w:val="24"/>
                <w:szCs w:val="24"/>
              </w:rPr>
              <w:t>.</w:t>
            </w:r>
          </w:p>
          <w:p w:rsidR="00E26114" w:rsidRPr="00653F05" w:rsidRDefault="00E26114" w:rsidP="009A4AFB">
            <w:pPr>
              <w:pStyle w:val="affff4"/>
              <w:tabs>
                <w:tab w:val="left" w:pos="993"/>
              </w:tabs>
              <w:spacing w:beforeLines="60"/>
              <w:ind w:firstLine="0"/>
              <w:rPr>
                <w:color w:val="000000" w:themeColor="text1"/>
                <w:sz w:val="24"/>
                <w:szCs w:val="24"/>
              </w:rPr>
            </w:pP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Pr="00653F05" w:rsidRDefault="00E26114" w:rsidP="009A4AFB">
            <w:pPr>
              <w:pStyle w:val="affff4"/>
              <w:tabs>
                <w:tab w:val="left" w:pos="993"/>
              </w:tabs>
              <w:spacing w:beforeLines="60"/>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sidRPr="00653F05">
              <w:rPr>
                <w:color w:val="000000" w:themeColor="text1"/>
                <w:sz w:val="24"/>
                <w:szCs w:val="24"/>
              </w:rPr>
              <w:t>МФЦ</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Pr="00653F05" w:rsidRDefault="00E26114" w:rsidP="009A4AFB">
            <w:pPr>
              <w:pStyle w:val="affff4"/>
              <w:tabs>
                <w:tab w:val="left" w:pos="993"/>
              </w:tabs>
              <w:spacing w:beforeLines="60"/>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E26114" w:rsidRPr="00653F05" w:rsidTr="009A4AFB">
        <w:tc>
          <w:tcPr>
            <w:tcW w:w="2093" w:type="dxa"/>
          </w:tcPr>
          <w:p w:rsidR="00E26114" w:rsidRDefault="00E26114" w:rsidP="009A4AFB">
            <w:pPr>
              <w:pStyle w:val="affff4"/>
              <w:tabs>
                <w:tab w:val="left" w:pos="993"/>
              </w:tabs>
              <w:spacing w:beforeLines="60"/>
              <w:ind w:firstLine="0"/>
              <w:jc w:val="left"/>
              <w:rPr>
                <w:color w:val="000000" w:themeColor="text1"/>
                <w:sz w:val="24"/>
                <w:szCs w:val="24"/>
              </w:rPr>
            </w:pPr>
          </w:p>
          <w:p w:rsidR="00E26114" w:rsidRDefault="00E26114" w:rsidP="009A4AFB">
            <w:pPr>
              <w:pStyle w:val="affff4"/>
              <w:tabs>
                <w:tab w:val="left" w:pos="993"/>
              </w:tabs>
              <w:spacing w:beforeLines="60"/>
              <w:ind w:firstLine="0"/>
              <w:jc w:val="left"/>
              <w:rPr>
                <w:color w:val="000000" w:themeColor="text1"/>
                <w:sz w:val="24"/>
                <w:szCs w:val="24"/>
              </w:rPr>
            </w:pPr>
          </w:p>
          <w:p w:rsidR="00E26114" w:rsidRDefault="00E26114" w:rsidP="009A4AFB">
            <w:pPr>
              <w:tabs>
                <w:tab w:val="left" w:pos="993"/>
              </w:tabs>
              <w:autoSpaceDE w:val="0"/>
              <w:autoSpaceDN w:val="0"/>
              <w:adjustRightInd w:val="0"/>
              <w:jc w:val="both"/>
              <w:rPr>
                <w:lang w:eastAsia="ar-SA"/>
              </w:rPr>
            </w:pPr>
            <w:r w:rsidRPr="005C3D49">
              <w:rPr>
                <w:lang w:eastAsia="ar-SA"/>
              </w:rPr>
              <w:t>органы власти</w:t>
            </w:r>
          </w:p>
          <w:p w:rsidR="00E26114" w:rsidRDefault="00E26114" w:rsidP="009A4AFB">
            <w:pPr>
              <w:tabs>
                <w:tab w:val="left" w:pos="993"/>
              </w:tabs>
              <w:autoSpaceDE w:val="0"/>
              <w:autoSpaceDN w:val="0"/>
              <w:adjustRightInd w:val="0"/>
              <w:jc w:val="both"/>
              <w:rPr>
                <w:lang w:eastAsia="ar-SA"/>
              </w:rPr>
            </w:pPr>
          </w:p>
          <w:p w:rsidR="00E26114" w:rsidRDefault="00E26114" w:rsidP="009A4AFB">
            <w:pPr>
              <w:tabs>
                <w:tab w:val="left" w:pos="993"/>
              </w:tabs>
              <w:autoSpaceDE w:val="0"/>
              <w:autoSpaceDN w:val="0"/>
              <w:adjustRightInd w:val="0"/>
              <w:jc w:val="both"/>
              <w:rPr>
                <w:lang w:eastAsia="ar-SA"/>
              </w:rPr>
            </w:pPr>
          </w:p>
          <w:p w:rsidR="00E26114" w:rsidRDefault="00E26114" w:rsidP="009A4AFB">
            <w:pPr>
              <w:tabs>
                <w:tab w:val="left" w:pos="993"/>
              </w:tabs>
              <w:autoSpaceDE w:val="0"/>
              <w:autoSpaceDN w:val="0"/>
              <w:adjustRightInd w:val="0"/>
              <w:jc w:val="both"/>
              <w:rPr>
                <w:lang w:eastAsia="ar-SA"/>
              </w:rPr>
            </w:pPr>
          </w:p>
          <w:p w:rsidR="00E26114" w:rsidRDefault="00E26114" w:rsidP="009A4AFB">
            <w:pPr>
              <w:tabs>
                <w:tab w:val="left" w:pos="993"/>
              </w:tabs>
              <w:autoSpaceDE w:val="0"/>
              <w:autoSpaceDN w:val="0"/>
              <w:adjustRightInd w:val="0"/>
              <w:jc w:val="both"/>
            </w:pPr>
            <w:r w:rsidRPr="005C3D49">
              <w:rPr>
                <w:lang w:eastAsia="ar-SA"/>
              </w:rPr>
              <w:lastRenderedPageBreak/>
              <w:t xml:space="preserve"> </w:t>
            </w:r>
            <w:r>
              <w:t>о</w:t>
            </w:r>
            <w:r w:rsidRPr="00D16151">
              <w:t>рганизация</w:t>
            </w:r>
          </w:p>
          <w:p w:rsidR="00E26114" w:rsidRDefault="00E26114" w:rsidP="009A4AFB">
            <w:pPr>
              <w:tabs>
                <w:tab w:val="left" w:pos="993"/>
              </w:tabs>
              <w:autoSpaceDE w:val="0"/>
              <w:autoSpaceDN w:val="0"/>
              <w:adjustRightInd w:val="0"/>
              <w:jc w:val="both"/>
            </w:pPr>
          </w:p>
          <w:p w:rsidR="00E26114" w:rsidRDefault="00E26114" w:rsidP="009A4AFB">
            <w:pPr>
              <w:tabs>
                <w:tab w:val="left" w:pos="993"/>
              </w:tabs>
              <w:autoSpaceDE w:val="0"/>
              <w:autoSpaceDN w:val="0"/>
              <w:adjustRightInd w:val="0"/>
              <w:jc w:val="both"/>
            </w:pPr>
          </w:p>
          <w:p w:rsidR="00E26114" w:rsidRDefault="00E26114" w:rsidP="009A4AFB">
            <w:pPr>
              <w:tabs>
                <w:tab w:val="left" w:pos="993"/>
              </w:tabs>
              <w:autoSpaceDE w:val="0"/>
              <w:autoSpaceDN w:val="0"/>
              <w:adjustRightInd w:val="0"/>
              <w:jc w:val="both"/>
            </w:pPr>
          </w:p>
          <w:p w:rsidR="00E26114" w:rsidRDefault="00E26114" w:rsidP="009A4AFB">
            <w:pPr>
              <w:pStyle w:val="affff4"/>
              <w:tabs>
                <w:tab w:val="left" w:pos="993"/>
              </w:tabs>
              <w:spacing w:beforeLines="60"/>
              <w:ind w:firstLine="0"/>
              <w:jc w:val="left"/>
              <w:rPr>
                <w:color w:val="000000" w:themeColor="text1"/>
                <w:sz w:val="24"/>
                <w:szCs w:val="24"/>
              </w:rPr>
            </w:pPr>
            <w:r w:rsidRPr="00653F05">
              <w:rPr>
                <w:color w:val="000000" w:themeColor="text1"/>
                <w:sz w:val="24"/>
                <w:szCs w:val="24"/>
              </w:rPr>
              <w:t>РПГУ</w:t>
            </w:r>
          </w:p>
          <w:p w:rsidR="00E26114" w:rsidRPr="005C3D49" w:rsidRDefault="00E26114" w:rsidP="009A4AFB">
            <w:pPr>
              <w:tabs>
                <w:tab w:val="left" w:pos="993"/>
              </w:tabs>
              <w:autoSpaceDE w:val="0"/>
              <w:autoSpaceDN w:val="0"/>
              <w:adjustRightInd w:val="0"/>
              <w:jc w:val="both"/>
              <w:rPr>
                <w:lang w:eastAsia="ar-SA"/>
              </w:rPr>
            </w:pPr>
          </w:p>
          <w:p w:rsidR="00E26114" w:rsidRPr="00653F05" w:rsidRDefault="00E26114" w:rsidP="009A4AFB">
            <w:pPr>
              <w:pStyle w:val="affff4"/>
              <w:tabs>
                <w:tab w:val="left" w:pos="993"/>
              </w:tabs>
              <w:spacing w:beforeLines="60"/>
              <w:ind w:firstLine="0"/>
              <w:jc w:val="left"/>
              <w:rPr>
                <w:color w:val="000000" w:themeColor="text1"/>
                <w:sz w:val="24"/>
                <w:szCs w:val="24"/>
              </w:rPr>
            </w:pP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Default="00E26114" w:rsidP="009A4AFB">
            <w:pPr>
              <w:tabs>
                <w:tab w:val="left" w:pos="993"/>
              </w:tabs>
              <w:autoSpaceDE w:val="0"/>
              <w:autoSpaceDN w:val="0"/>
              <w:adjustRightInd w:val="0"/>
              <w:jc w:val="both"/>
              <w:rPr>
                <w:lang w:eastAsia="ar-SA"/>
              </w:rPr>
            </w:pPr>
          </w:p>
          <w:p w:rsidR="00E26114" w:rsidRDefault="00E26114" w:rsidP="009A4AFB">
            <w:pPr>
              <w:tabs>
                <w:tab w:val="left" w:pos="993"/>
              </w:tabs>
              <w:autoSpaceDE w:val="0"/>
              <w:autoSpaceDN w:val="0"/>
              <w:adjustRightInd w:val="0"/>
              <w:jc w:val="both"/>
              <w:rPr>
                <w:lang w:eastAsia="ar-SA"/>
              </w:rPr>
            </w:pPr>
            <w:r w:rsidRPr="005C3D49">
              <w:rPr>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E26114" w:rsidRPr="005C3D49" w:rsidRDefault="00E26114" w:rsidP="009A4AFB">
            <w:pPr>
              <w:tabs>
                <w:tab w:val="left" w:pos="993"/>
              </w:tabs>
              <w:autoSpaceDE w:val="0"/>
              <w:autoSpaceDN w:val="0"/>
              <w:adjustRightInd w:val="0"/>
              <w:jc w:val="both"/>
              <w:rPr>
                <w:lang w:eastAsia="ar-SA"/>
              </w:rPr>
            </w:pPr>
          </w:p>
          <w:p w:rsidR="00E26114" w:rsidRDefault="00E26114" w:rsidP="009A4AFB">
            <w:pPr>
              <w:tabs>
                <w:tab w:val="left" w:pos="993"/>
              </w:tabs>
              <w:autoSpaceDE w:val="0"/>
              <w:autoSpaceDN w:val="0"/>
              <w:adjustRightInd w:val="0"/>
              <w:jc w:val="both"/>
              <w:rPr>
                <w:lang w:eastAsia="ar-SA"/>
              </w:rPr>
            </w:pPr>
            <w:r w:rsidRPr="005C3D49">
              <w:rPr>
                <w:lang w:eastAsia="ar-SA"/>
              </w:rPr>
              <w:t xml:space="preserve">организации, участвующие в предоставлении государственных или муниципальных услуг (в том числе подведомственные </w:t>
            </w:r>
            <w:r w:rsidRPr="005C3D49">
              <w:rPr>
                <w:lang w:eastAsia="ar-SA"/>
              </w:rPr>
              <w:lastRenderedPageBreak/>
              <w:t>учреждения);</w:t>
            </w:r>
          </w:p>
          <w:p w:rsidR="00E26114" w:rsidRDefault="00E26114" w:rsidP="009A4AFB">
            <w:pPr>
              <w:tabs>
                <w:tab w:val="left" w:pos="993"/>
              </w:tabs>
              <w:autoSpaceDE w:val="0"/>
              <w:autoSpaceDN w:val="0"/>
              <w:adjustRightInd w:val="0"/>
              <w:jc w:val="both"/>
              <w:rPr>
                <w:lang w:eastAsia="ar-SA"/>
              </w:rPr>
            </w:pPr>
          </w:p>
          <w:p w:rsidR="00E26114" w:rsidRDefault="00E26114" w:rsidP="009A4AFB">
            <w:pPr>
              <w:pStyle w:val="affff4"/>
              <w:tabs>
                <w:tab w:val="left" w:pos="993"/>
              </w:tabs>
              <w:spacing w:beforeLines="60"/>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6162F2">
                <w:rPr>
                  <w:rStyle w:val="a9"/>
                  <w:color w:val="000000" w:themeColor="text1"/>
                  <w:sz w:val="24"/>
                  <w:szCs w:val="24"/>
                  <w:lang w:val="en-US"/>
                </w:rPr>
                <w:t>http</w:t>
              </w:r>
              <w:r w:rsidRPr="006162F2">
                <w:rPr>
                  <w:rStyle w:val="a9"/>
                  <w:color w:val="000000" w:themeColor="text1"/>
                  <w:sz w:val="24"/>
                  <w:szCs w:val="24"/>
                </w:rPr>
                <w:t>://</w:t>
              </w:r>
              <w:proofErr w:type="spellStart"/>
              <w:r w:rsidRPr="006162F2">
                <w:rPr>
                  <w:rStyle w:val="a9"/>
                  <w:color w:val="000000" w:themeColor="text1"/>
                  <w:sz w:val="24"/>
                  <w:szCs w:val="24"/>
                  <w:lang w:val="en-US"/>
                </w:rPr>
                <w:t>uslugi</w:t>
              </w:r>
              <w:proofErr w:type="spellEnd"/>
              <w:r w:rsidRPr="006162F2">
                <w:rPr>
                  <w:rStyle w:val="a9"/>
                  <w:color w:val="000000" w:themeColor="text1"/>
                  <w:sz w:val="24"/>
                  <w:szCs w:val="24"/>
                </w:rPr>
                <w:t>.</w:t>
              </w:r>
              <w:proofErr w:type="spellStart"/>
              <w:r w:rsidRPr="006162F2">
                <w:rPr>
                  <w:rStyle w:val="a9"/>
                  <w:color w:val="000000" w:themeColor="text1"/>
                  <w:sz w:val="24"/>
                  <w:szCs w:val="24"/>
                  <w:lang w:val="en-US"/>
                </w:rPr>
                <w:t>mosreg</w:t>
              </w:r>
              <w:proofErr w:type="spellEnd"/>
              <w:r w:rsidRPr="006162F2">
                <w:rPr>
                  <w:rStyle w:val="a9"/>
                  <w:color w:val="000000" w:themeColor="text1"/>
                  <w:sz w:val="24"/>
                  <w:szCs w:val="24"/>
                </w:rPr>
                <w:t>.</w:t>
              </w:r>
              <w:proofErr w:type="spellStart"/>
              <w:r w:rsidRPr="006162F2">
                <w:rPr>
                  <w:rStyle w:val="a9"/>
                  <w:color w:val="000000" w:themeColor="text1"/>
                  <w:sz w:val="24"/>
                  <w:szCs w:val="24"/>
                  <w:lang w:val="en-US"/>
                </w:rPr>
                <w:t>ru</w:t>
              </w:r>
              <w:proofErr w:type="spellEnd"/>
            </w:hyperlink>
            <w:r>
              <w:rPr>
                <w:iCs/>
                <w:color w:val="000000" w:themeColor="text1"/>
                <w:sz w:val="24"/>
                <w:szCs w:val="24"/>
              </w:rPr>
              <w:t>.</w:t>
            </w:r>
          </w:p>
          <w:p w:rsidR="00E26114" w:rsidRPr="005C3D49" w:rsidRDefault="00E26114" w:rsidP="009A4AFB">
            <w:pPr>
              <w:tabs>
                <w:tab w:val="left" w:pos="993"/>
              </w:tabs>
              <w:autoSpaceDE w:val="0"/>
              <w:autoSpaceDN w:val="0"/>
              <w:adjustRightInd w:val="0"/>
              <w:jc w:val="both"/>
              <w:rPr>
                <w:lang w:eastAsia="ar-SA"/>
              </w:rPr>
            </w:pP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Pr>
                <w:color w:val="000000" w:themeColor="text1"/>
                <w:sz w:val="24"/>
                <w:szCs w:val="24"/>
              </w:rPr>
              <w:lastRenderedPageBreak/>
              <w:t>с</w:t>
            </w:r>
            <w:r w:rsidRPr="00653F05">
              <w:rPr>
                <w:color w:val="000000" w:themeColor="text1"/>
                <w:sz w:val="24"/>
                <w:szCs w:val="24"/>
              </w:rPr>
              <w:t>еть Интернет</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Pr="00653F05" w:rsidRDefault="00E26114" w:rsidP="009A4AFB">
            <w:pPr>
              <w:pStyle w:val="affff4"/>
              <w:tabs>
                <w:tab w:val="left" w:pos="993"/>
              </w:tabs>
              <w:spacing w:beforeLines="60"/>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Pr>
                <w:sz w:val="24"/>
                <w:szCs w:val="24"/>
              </w:rPr>
              <w:t>сервис РПГУ «Узнать статус Заявления»</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Pr="00653F05" w:rsidRDefault="00E26114" w:rsidP="009A4AFB">
            <w:pPr>
              <w:pStyle w:val="affff4"/>
              <w:tabs>
                <w:tab w:val="left" w:pos="993"/>
              </w:tabs>
              <w:spacing w:beforeLines="60"/>
              <w:ind w:firstLine="0"/>
              <w:rPr>
                <w:color w:val="000000" w:themeColor="text1"/>
                <w:sz w:val="24"/>
                <w:szCs w:val="24"/>
              </w:rPr>
            </w:pPr>
            <w:r>
              <w:rPr>
                <w:sz w:val="24"/>
              </w:rPr>
              <w:t>с</w:t>
            </w:r>
            <w:r w:rsidRPr="00B41C4E">
              <w:rPr>
                <w:sz w:val="24"/>
              </w:rPr>
              <w:t xml:space="preserve">ервис РПГУ, позволяющий получить актуальную информацию о текущем статусе (этапе) </w:t>
            </w:r>
            <w:proofErr w:type="gramStart"/>
            <w:r w:rsidRPr="00B41C4E">
              <w:rPr>
                <w:sz w:val="24"/>
              </w:rPr>
              <w:t>раннее</w:t>
            </w:r>
            <w:proofErr w:type="gramEnd"/>
            <w:r w:rsidRPr="00B41C4E">
              <w:rPr>
                <w:sz w:val="24"/>
              </w:rPr>
              <w:t xml:space="preserve"> поданного Заявления</w:t>
            </w:r>
            <w:r>
              <w:rPr>
                <w:sz w:val="24"/>
              </w:rPr>
              <w:t>.</w:t>
            </w: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Pr="00653F05" w:rsidRDefault="00E26114" w:rsidP="009A4AFB">
            <w:pPr>
              <w:pStyle w:val="affff4"/>
              <w:tabs>
                <w:tab w:val="left" w:pos="993"/>
              </w:tabs>
              <w:spacing w:beforeLines="60"/>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Pr="00653F05" w:rsidRDefault="00E26114" w:rsidP="009A4AFB">
            <w:pPr>
              <w:pStyle w:val="affff4"/>
              <w:tabs>
                <w:tab w:val="left" w:pos="993"/>
              </w:tabs>
              <w:spacing w:beforeLines="60"/>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26114" w:rsidRPr="00653F05" w:rsidTr="009A4AFB">
        <w:tc>
          <w:tcPr>
            <w:tcW w:w="2093" w:type="dxa"/>
          </w:tcPr>
          <w:p w:rsidR="00E26114" w:rsidRDefault="00E26114" w:rsidP="009A4AFB">
            <w:pPr>
              <w:pStyle w:val="affff4"/>
              <w:tabs>
                <w:tab w:val="left" w:pos="993"/>
              </w:tabs>
              <w:spacing w:beforeLines="60"/>
              <w:ind w:firstLine="0"/>
              <w:jc w:val="left"/>
              <w:rPr>
                <w:sz w:val="24"/>
                <w:szCs w:val="24"/>
              </w:rPr>
            </w:pPr>
            <w:r>
              <w:rPr>
                <w:sz w:val="24"/>
                <w:szCs w:val="24"/>
              </w:rPr>
              <w:t>ф</w:t>
            </w:r>
            <w:r w:rsidRPr="00653F05">
              <w:rPr>
                <w:sz w:val="24"/>
                <w:szCs w:val="24"/>
              </w:rPr>
              <w:t>айл документа</w:t>
            </w:r>
          </w:p>
          <w:p w:rsidR="00E26114" w:rsidRDefault="00E26114" w:rsidP="009A4AFB">
            <w:pPr>
              <w:pStyle w:val="affff4"/>
              <w:tabs>
                <w:tab w:val="left" w:pos="993"/>
              </w:tabs>
              <w:spacing w:beforeLines="60"/>
              <w:ind w:firstLine="0"/>
              <w:jc w:val="left"/>
              <w:rPr>
                <w:sz w:val="24"/>
                <w:szCs w:val="24"/>
              </w:rPr>
            </w:pPr>
          </w:p>
          <w:p w:rsidR="00E26114" w:rsidRPr="00653F05" w:rsidRDefault="00E26114" w:rsidP="009A4AFB">
            <w:pPr>
              <w:pStyle w:val="affff4"/>
              <w:tabs>
                <w:tab w:val="left" w:pos="993"/>
              </w:tabs>
              <w:spacing w:beforeLines="60"/>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Default="00E26114" w:rsidP="009A4AFB">
            <w:pPr>
              <w:pStyle w:val="affff4"/>
              <w:tabs>
                <w:tab w:val="left" w:pos="993"/>
              </w:tabs>
              <w:spacing w:beforeLines="60"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E26114" w:rsidRPr="00672423" w:rsidRDefault="00E26114" w:rsidP="009A4AFB">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26114" w:rsidRPr="00653F05" w:rsidTr="009A4AFB">
        <w:tc>
          <w:tcPr>
            <w:tcW w:w="2093" w:type="dxa"/>
          </w:tcPr>
          <w:p w:rsidR="00E26114" w:rsidRPr="00653F05" w:rsidRDefault="00E26114" w:rsidP="009A4AFB">
            <w:pPr>
              <w:pStyle w:val="affff4"/>
              <w:tabs>
                <w:tab w:val="left" w:pos="993"/>
              </w:tabs>
              <w:spacing w:beforeLines="60"/>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E26114" w:rsidRPr="00653F05" w:rsidRDefault="00E26114" w:rsidP="009A4AFB">
            <w:pPr>
              <w:pStyle w:val="affff4"/>
              <w:tabs>
                <w:tab w:val="left" w:pos="993"/>
              </w:tabs>
              <w:spacing w:beforeLines="60"/>
              <w:ind w:firstLine="0"/>
              <w:rPr>
                <w:color w:val="000000" w:themeColor="text1"/>
                <w:sz w:val="24"/>
                <w:szCs w:val="24"/>
              </w:rPr>
            </w:pPr>
          </w:p>
        </w:tc>
        <w:tc>
          <w:tcPr>
            <w:tcW w:w="6804" w:type="dxa"/>
          </w:tcPr>
          <w:p w:rsidR="00E26114" w:rsidRPr="00653F05" w:rsidRDefault="00E26114" w:rsidP="009A4AFB">
            <w:pPr>
              <w:pStyle w:val="affff4"/>
              <w:spacing w:beforeLines="60"/>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E26114" w:rsidRPr="00F84798" w:rsidRDefault="00E26114" w:rsidP="00E26114">
      <w:pPr>
        <w:tabs>
          <w:tab w:val="left" w:pos="993"/>
        </w:tabs>
        <w:ind w:firstLine="567"/>
        <w:jc w:val="both"/>
        <w:rPr>
          <w:b/>
          <w:bCs/>
          <w:iCs/>
          <w:color w:val="000000" w:themeColor="text1"/>
        </w:rPr>
      </w:pPr>
      <w:r w:rsidRPr="00F84798">
        <w:rPr>
          <w:color w:val="000000" w:themeColor="text1"/>
        </w:rPr>
        <w:br w:type="page"/>
      </w:r>
    </w:p>
    <w:p w:rsidR="00E26114" w:rsidRPr="00F84798" w:rsidRDefault="00E26114" w:rsidP="00E26114">
      <w:pPr>
        <w:pStyle w:val="12"/>
        <w:ind w:left="5103"/>
        <w:jc w:val="left"/>
        <w:rPr>
          <w:color w:val="000000" w:themeColor="text1"/>
        </w:rPr>
      </w:pPr>
      <w:bookmarkStart w:id="248" w:name="_Приложение_2"/>
      <w:bookmarkStart w:id="249" w:name="_Toc508631780"/>
      <w:bookmarkStart w:id="250" w:name="прил2"/>
      <w:bookmarkStart w:id="251" w:name="_Ref437728886"/>
      <w:bookmarkStart w:id="252" w:name="_Ref437728890"/>
      <w:bookmarkStart w:id="253" w:name="_Ref437728891"/>
      <w:bookmarkStart w:id="254" w:name="_Ref437728892"/>
      <w:bookmarkStart w:id="255" w:name="_Ref437728900"/>
      <w:bookmarkStart w:id="256" w:name="_Ref437728907"/>
      <w:bookmarkStart w:id="257" w:name="_Ref437729729"/>
      <w:bookmarkStart w:id="258" w:name="_Ref437729738"/>
      <w:bookmarkStart w:id="259" w:name="_Toc437973323"/>
      <w:bookmarkStart w:id="260" w:name="_Toc438110065"/>
      <w:bookmarkStart w:id="261" w:name="_Toc438376277"/>
      <w:bookmarkStart w:id="262" w:name="_Toc441496568"/>
      <w:bookmarkEnd w:id="248"/>
      <w:r w:rsidRPr="00F84798">
        <w:rPr>
          <w:color w:val="000000" w:themeColor="text1"/>
        </w:rPr>
        <w:lastRenderedPageBreak/>
        <w:t>Приложение 2</w:t>
      </w:r>
      <w:bookmarkEnd w:id="249"/>
      <w:r w:rsidRPr="00F84798">
        <w:rPr>
          <w:color w:val="000000" w:themeColor="text1"/>
        </w:rPr>
        <w:t xml:space="preserve"> </w:t>
      </w:r>
    </w:p>
    <w:p w:rsidR="00E26114" w:rsidRPr="00F84798" w:rsidRDefault="00E26114" w:rsidP="00E26114">
      <w:pPr>
        <w:keepNext/>
        <w:ind w:left="5103"/>
        <w:rPr>
          <w:bCs/>
          <w:iCs/>
          <w:color w:val="000000" w:themeColor="text1"/>
        </w:rPr>
      </w:pPr>
      <w:bookmarkStart w:id="263" w:name="_Toc470127601"/>
      <w:bookmarkStart w:id="264" w:name="СправочнаяИнформация"/>
      <w:bookmarkEnd w:id="250"/>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Pr="00F84798" w:rsidRDefault="00E26114" w:rsidP="00E26114">
      <w:pPr>
        <w:pStyle w:val="20"/>
        <w:rPr>
          <w:color w:val="000000" w:themeColor="text1"/>
        </w:rPr>
      </w:pPr>
      <w:bookmarkStart w:id="265" w:name="_Toc508631781"/>
      <w:r w:rsidRPr="00F84798">
        <w:rPr>
          <w:color w:val="000000" w:themeColor="text1"/>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Pr>
          <w:color w:val="000000" w:themeColor="text1"/>
        </w:rPr>
        <w:t>Муниципальной</w:t>
      </w:r>
      <w:r w:rsidRPr="00F84798">
        <w:rPr>
          <w:color w:val="000000" w:themeColor="text1"/>
        </w:rPr>
        <w:t xml:space="preserve"> услуги</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5"/>
    </w:p>
    <w:bookmarkEnd w:id="264"/>
    <w:p w:rsidR="00E26114" w:rsidRPr="00F84798" w:rsidRDefault="00E26114" w:rsidP="00E26114">
      <w:pPr>
        <w:rPr>
          <w:color w:val="000000" w:themeColor="text1"/>
        </w:rPr>
      </w:pPr>
    </w:p>
    <w:p w:rsidR="00E26114" w:rsidRPr="00BF2DE7" w:rsidRDefault="00E26114" w:rsidP="00E26114">
      <w:pPr>
        <w:jc w:val="both"/>
        <w:rPr>
          <w:b/>
          <w:color w:val="000000" w:themeColor="text1"/>
        </w:rPr>
      </w:pPr>
      <w:bookmarkStart w:id="266" w:name="_Приложение_№_9."/>
      <w:bookmarkStart w:id="267" w:name="_Приложение_3"/>
      <w:bookmarkStart w:id="268" w:name="_Toc508631782"/>
      <w:bookmarkStart w:id="269" w:name="_Toc441496569"/>
      <w:bookmarkStart w:id="270" w:name="прил3"/>
      <w:bookmarkEnd w:id="266"/>
      <w:bookmarkEnd w:id="267"/>
      <w:r w:rsidRPr="00BF2DE7">
        <w:rPr>
          <w:b/>
          <w:color w:val="000000" w:themeColor="text1"/>
        </w:rPr>
        <w:t xml:space="preserve">1. </w:t>
      </w:r>
      <w:r>
        <w:rPr>
          <w:b/>
          <w:color w:val="000000" w:themeColor="text1"/>
        </w:rPr>
        <w:t>Администрация городского округа Электросталь Московской области</w:t>
      </w:r>
    </w:p>
    <w:p w:rsidR="00E26114" w:rsidRDefault="00E26114" w:rsidP="00E26114">
      <w:pPr>
        <w:suppressAutoHyphens/>
        <w:autoSpaceDE w:val="0"/>
        <w:autoSpaceDN w:val="0"/>
        <w:adjustRightInd w:val="0"/>
      </w:pPr>
      <w:r w:rsidRPr="00BF2DE7">
        <w:rPr>
          <w:color w:val="000000" w:themeColor="text1"/>
          <w:lang w:eastAsia="ar-SA"/>
        </w:rPr>
        <w:t xml:space="preserve">Место нахождения: </w:t>
      </w:r>
      <w:r w:rsidRPr="00595AE1">
        <w:t xml:space="preserve">Московская область, </w:t>
      </w:r>
      <w:proofErr w:type="gramStart"/>
      <w:r w:rsidRPr="00595AE1">
        <w:t>г</w:t>
      </w:r>
      <w:proofErr w:type="gramEnd"/>
      <w:r w:rsidRPr="00595AE1">
        <w:t>. Электросталь, ул. Мира, д. 5</w:t>
      </w:r>
    </w:p>
    <w:p w:rsidR="00E26114" w:rsidRPr="00BF2DE7" w:rsidRDefault="00E26114" w:rsidP="00E26114">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E26114" w:rsidTr="009A4AFB">
        <w:tc>
          <w:tcPr>
            <w:tcW w:w="2235" w:type="dxa"/>
          </w:tcPr>
          <w:p w:rsidR="00E26114" w:rsidRDefault="00E26114" w:rsidP="009A4AFB">
            <w:pPr>
              <w:autoSpaceDE w:val="0"/>
              <w:autoSpaceDN w:val="0"/>
              <w:adjustRightInd w:val="0"/>
              <w:contextualSpacing/>
              <w:jc w:val="both"/>
            </w:pPr>
            <w:r w:rsidRPr="00595AE1">
              <w:t>Понедельник:</w:t>
            </w:r>
          </w:p>
        </w:tc>
        <w:tc>
          <w:tcPr>
            <w:tcW w:w="7479" w:type="dxa"/>
          </w:tcPr>
          <w:p w:rsidR="00E26114" w:rsidRDefault="00E26114" w:rsidP="009A4AFB">
            <w:pPr>
              <w:autoSpaceDE w:val="0"/>
              <w:autoSpaceDN w:val="0"/>
              <w:adjustRightInd w:val="0"/>
              <w:contextualSpacing/>
              <w:jc w:val="both"/>
            </w:pPr>
            <w:r w:rsidRPr="00595AE1">
              <w:t>с 8.45 до 18.00, обеденный перерыв с 13.00 до 14.00</w:t>
            </w:r>
          </w:p>
        </w:tc>
      </w:tr>
      <w:tr w:rsidR="00E26114" w:rsidTr="009A4AFB">
        <w:tc>
          <w:tcPr>
            <w:tcW w:w="2235" w:type="dxa"/>
          </w:tcPr>
          <w:p w:rsidR="00E26114" w:rsidRDefault="00E26114" w:rsidP="009A4AFB">
            <w:pPr>
              <w:autoSpaceDE w:val="0"/>
              <w:autoSpaceDN w:val="0"/>
              <w:adjustRightInd w:val="0"/>
              <w:contextualSpacing/>
              <w:jc w:val="both"/>
            </w:pPr>
            <w:r w:rsidRPr="00595AE1">
              <w:t>Вторник:</w:t>
            </w:r>
          </w:p>
        </w:tc>
        <w:tc>
          <w:tcPr>
            <w:tcW w:w="7479" w:type="dxa"/>
          </w:tcPr>
          <w:p w:rsidR="00E26114" w:rsidRDefault="00E26114" w:rsidP="009A4AFB">
            <w:pPr>
              <w:autoSpaceDE w:val="0"/>
              <w:autoSpaceDN w:val="0"/>
              <w:adjustRightInd w:val="0"/>
              <w:contextualSpacing/>
              <w:jc w:val="both"/>
            </w:pPr>
            <w:r w:rsidRPr="00595AE1">
              <w:t>с 8.45 до 18.00, обеденный перерыв с 13.00 до 14.00</w:t>
            </w:r>
          </w:p>
        </w:tc>
      </w:tr>
      <w:tr w:rsidR="00E26114" w:rsidTr="009A4AFB">
        <w:tc>
          <w:tcPr>
            <w:tcW w:w="2235" w:type="dxa"/>
          </w:tcPr>
          <w:p w:rsidR="00E26114" w:rsidRDefault="00E26114" w:rsidP="009A4AFB">
            <w:pPr>
              <w:autoSpaceDE w:val="0"/>
              <w:autoSpaceDN w:val="0"/>
              <w:adjustRightInd w:val="0"/>
              <w:contextualSpacing/>
              <w:jc w:val="both"/>
            </w:pPr>
            <w:r w:rsidRPr="00595AE1">
              <w:t>Среда:</w:t>
            </w:r>
          </w:p>
        </w:tc>
        <w:tc>
          <w:tcPr>
            <w:tcW w:w="7479" w:type="dxa"/>
          </w:tcPr>
          <w:p w:rsidR="00E26114" w:rsidRDefault="00E26114" w:rsidP="009A4AFB">
            <w:pPr>
              <w:autoSpaceDE w:val="0"/>
              <w:autoSpaceDN w:val="0"/>
              <w:adjustRightInd w:val="0"/>
              <w:contextualSpacing/>
              <w:jc w:val="both"/>
            </w:pPr>
            <w:r w:rsidRPr="00595AE1">
              <w:t>с 8.45 до 18.00, обеденный перерыв с 13.00 до 14.00</w:t>
            </w:r>
          </w:p>
        </w:tc>
      </w:tr>
      <w:tr w:rsidR="00E26114" w:rsidTr="009A4AFB">
        <w:tc>
          <w:tcPr>
            <w:tcW w:w="2235" w:type="dxa"/>
          </w:tcPr>
          <w:p w:rsidR="00E26114" w:rsidRDefault="00E26114" w:rsidP="009A4AFB">
            <w:pPr>
              <w:autoSpaceDE w:val="0"/>
              <w:autoSpaceDN w:val="0"/>
              <w:adjustRightInd w:val="0"/>
              <w:contextualSpacing/>
              <w:jc w:val="both"/>
            </w:pPr>
            <w:r w:rsidRPr="00595AE1">
              <w:t>Четверг:</w:t>
            </w:r>
          </w:p>
        </w:tc>
        <w:tc>
          <w:tcPr>
            <w:tcW w:w="7479" w:type="dxa"/>
          </w:tcPr>
          <w:p w:rsidR="00E26114" w:rsidRDefault="00E26114" w:rsidP="009A4AFB">
            <w:pPr>
              <w:autoSpaceDE w:val="0"/>
              <w:autoSpaceDN w:val="0"/>
              <w:adjustRightInd w:val="0"/>
              <w:contextualSpacing/>
              <w:jc w:val="both"/>
            </w:pPr>
            <w:r w:rsidRPr="00595AE1">
              <w:t>с 8.45 до 18.00, обеденный перерыв с 13.00 до 14.00</w:t>
            </w:r>
          </w:p>
        </w:tc>
      </w:tr>
      <w:tr w:rsidR="00E26114" w:rsidTr="009A4AFB">
        <w:tc>
          <w:tcPr>
            <w:tcW w:w="2235" w:type="dxa"/>
          </w:tcPr>
          <w:p w:rsidR="00E26114" w:rsidRDefault="00E26114" w:rsidP="009A4AFB">
            <w:pPr>
              <w:autoSpaceDE w:val="0"/>
              <w:autoSpaceDN w:val="0"/>
              <w:adjustRightInd w:val="0"/>
              <w:contextualSpacing/>
              <w:jc w:val="both"/>
            </w:pPr>
            <w:r w:rsidRPr="00595AE1">
              <w:t>Пятница:</w:t>
            </w:r>
          </w:p>
        </w:tc>
        <w:tc>
          <w:tcPr>
            <w:tcW w:w="7479" w:type="dxa"/>
          </w:tcPr>
          <w:p w:rsidR="00E26114" w:rsidRDefault="00E26114" w:rsidP="009A4AFB">
            <w:pPr>
              <w:autoSpaceDE w:val="0"/>
              <w:autoSpaceDN w:val="0"/>
              <w:adjustRightInd w:val="0"/>
              <w:contextualSpacing/>
              <w:jc w:val="both"/>
            </w:pPr>
            <w:r w:rsidRPr="00595AE1">
              <w:t>с 8.45 до 16.45, обеденный перерыв с 13.00 до 14.00</w:t>
            </w:r>
          </w:p>
        </w:tc>
      </w:tr>
      <w:tr w:rsidR="00E26114" w:rsidTr="009A4AFB">
        <w:tc>
          <w:tcPr>
            <w:tcW w:w="2235" w:type="dxa"/>
          </w:tcPr>
          <w:p w:rsidR="00E26114" w:rsidRDefault="00E26114" w:rsidP="009A4AFB">
            <w:pPr>
              <w:autoSpaceDE w:val="0"/>
              <w:autoSpaceDN w:val="0"/>
              <w:adjustRightInd w:val="0"/>
              <w:contextualSpacing/>
              <w:jc w:val="both"/>
            </w:pPr>
            <w:r w:rsidRPr="00595AE1">
              <w:t>Суббота:</w:t>
            </w:r>
          </w:p>
        </w:tc>
        <w:tc>
          <w:tcPr>
            <w:tcW w:w="7479" w:type="dxa"/>
          </w:tcPr>
          <w:p w:rsidR="00E26114" w:rsidRDefault="00E26114" w:rsidP="009A4AFB">
            <w:pPr>
              <w:autoSpaceDE w:val="0"/>
              <w:autoSpaceDN w:val="0"/>
              <w:adjustRightInd w:val="0"/>
              <w:contextualSpacing/>
              <w:jc w:val="both"/>
            </w:pPr>
            <w:r w:rsidRPr="00595AE1">
              <w:t>выходной день</w:t>
            </w:r>
          </w:p>
        </w:tc>
      </w:tr>
      <w:tr w:rsidR="00E26114" w:rsidTr="009A4AFB">
        <w:tc>
          <w:tcPr>
            <w:tcW w:w="2235" w:type="dxa"/>
          </w:tcPr>
          <w:p w:rsidR="00E26114" w:rsidRDefault="00E26114" w:rsidP="009A4AFB">
            <w:pPr>
              <w:autoSpaceDE w:val="0"/>
              <w:autoSpaceDN w:val="0"/>
              <w:adjustRightInd w:val="0"/>
              <w:contextualSpacing/>
              <w:jc w:val="both"/>
            </w:pPr>
            <w:r w:rsidRPr="00595AE1">
              <w:t>Воскресенье:</w:t>
            </w:r>
          </w:p>
        </w:tc>
        <w:tc>
          <w:tcPr>
            <w:tcW w:w="7479" w:type="dxa"/>
          </w:tcPr>
          <w:p w:rsidR="00E26114" w:rsidRDefault="00E26114" w:rsidP="009A4AFB">
            <w:pPr>
              <w:autoSpaceDE w:val="0"/>
              <w:autoSpaceDN w:val="0"/>
              <w:adjustRightInd w:val="0"/>
              <w:contextualSpacing/>
              <w:jc w:val="both"/>
            </w:pPr>
            <w:r w:rsidRPr="00595AE1">
              <w:t>выходной день</w:t>
            </w:r>
          </w:p>
        </w:tc>
      </w:tr>
    </w:tbl>
    <w:p w:rsidR="00E26114" w:rsidRPr="00BF2DE7" w:rsidRDefault="00E26114" w:rsidP="00E26114">
      <w:pPr>
        <w:rPr>
          <w:color w:val="000000" w:themeColor="text1"/>
        </w:rPr>
      </w:pPr>
      <w:proofErr w:type="gramStart"/>
      <w:r w:rsidRPr="00BF2DE7">
        <w:rPr>
          <w:color w:val="000000" w:themeColor="text1"/>
        </w:rPr>
        <w:t xml:space="preserve">Почтовый адрес: </w:t>
      </w:r>
      <w:r w:rsidRPr="00595AE1">
        <w:t>144003, Московская область, г. Электросталь, ул. Мира, д. 5</w:t>
      </w:r>
      <w:proofErr w:type="gramEnd"/>
    </w:p>
    <w:p w:rsidR="00E26114" w:rsidRPr="00BF2DE7" w:rsidRDefault="00E26114" w:rsidP="00E26114">
      <w:pPr>
        <w:rPr>
          <w:color w:val="000000" w:themeColor="text1"/>
        </w:rPr>
      </w:pPr>
      <w:r w:rsidRPr="00BF2DE7">
        <w:rPr>
          <w:color w:val="000000" w:themeColor="text1"/>
        </w:rPr>
        <w:t xml:space="preserve">Контактный телефон: </w:t>
      </w:r>
      <w:r>
        <w:rPr>
          <w:color w:val="000000" w:themeColor="text1"/>
        </w:rPr>
        <w:t>8 (49657) 1-98-03</w:t>
      </w:r>
    </w:p>
    <w:p w:rsidR="00E26114" w:rsidRPr="00BF2DE7" w:rsidRDefault="00E26114" w:rsidP="00E26114">
      <w:pPr>
        <w:rPr>
          <w:color w:val="000000" w:themeColor="text1"/>
        </w:rPr>
      </w:pPr>
      <w:r w:rsidRPr="00BF2DE7">
        <w:rPr>
          <w:color w:val="000000" w:themeColor="text1"/>
        </w:rPr>
        <w:t>Горячая линия Губернатора Московской области: 8-800-550-50-30.</w:t>
      </w:r>
    </w:p>
    <w:p w:rsidR="00E26114" w:rsidRPr="00BF2DE7" w:rsidRDefault="00E26114" w:rsidP="00E26114">
      <w:pPr>
        <w:rPr>
          <w:color w:val="000000" w:themeColor="text1"/>
        </w:rPr>
      </w:pPr>
      <w:r w:rsidRPr="00BF2DE7">
        <w:rPr>
          <w:color w:val="000000" w:themeColor="text1"/>
        </w:rPr>
        <w:t>Официальный сайт в информационно-коммуникационной сети «Интернет»: http://</w:t>
      </w:r>
      <w:r w:rsidRPr="00BF2DE7">
        <w:rPr>
          <w:color w:val="000000" w:themeColor="text1"/>
          <w:lang w:val="en-US"/>
        </w:rPr>
        <w:t>www</w:t>
      </w:r>
      <w:r w:rsidRPr="00BF2DE7">
        <w:rPr>
          <w:color w:val="000000" w:themeColor="text1"/>
        </w:rPr>
        <w:t>.</w:t>
      </w:r>
      <w:proofErr w:type="spellStart"/>
      <w:r w:rsidRPr="00C10D1D">
        <w:rPr>
          <w:color w:val="000000" w:themeColor="text1"/>
        </w:rPr>
        <w:t>electrostal.ru</w:t>
      </w:r>
      <w:proofErr w:type="spellEnd"/>
    </w:p>
    <w:p w:rsidR="00E26114" w:rsidRPr="006C4FE6" w:rsidRDefault="00E26114" w:rsidP="00E26114">
      <w:pPr>
        <w:rPr>
          <w:color w:val="000000" w:themeColor="text1"/>
        </w:rPr>
      </w:pPr>
      <w:r w:rsidRPr="00BF2DE7">
        <w:rPr>
          <w:color w:val="000000" w:themeColor="text1"/>
        </w:rPr>
        <w:t xml:space="preserve">Адрес электронной почты в сети Интернет: </w:t>
      </w:r>
      <w:hyperlink r:id="rId9" w:history="1">
        <w:r w:rsidRPr="006D6AC0">
          <w:rPr>
            <w:rStyle w:val="a9"/>
            <w:shd w:val="clear" w:color="auto" w:fill="FFFFFF"/>
          </w:rPr>
          <w:t>elstal@mosreg.ru</w:t>
        </w:r>
      </w:hyperlink>
    </w:p>
    <w:p w:rsidR="00E26114" w:rsidRPr="00BF2DE7" w:rsidRDefault="00E26114" w:rsidP="00E26114">
      <w:pPr>
        <w:jc w:val="both"/>
        <w:rPr>
          <w:color w:val="000000" w:themeColor="text1"/>
        </w:rPr>
      </w:pPr>
      <w:r w:rsidRPr="00BF2DE7">
        <w:rPr>
          <w:color w:val="000000" w:themeColor="text1"/>
        </w:rPr>
        <w:t xml:space="preserve">Почтовый адрес: 143407, Московская область, </w:t>
      </w:r>
      <w:proofErr w:type="gramStart"/>
      <w:r w:rsidRPr="00BF2DE7">
        <w:rPr>
          <w:color w:val="000000" w:themeColor="text1"/>
        </w:rPr>
        <w:t>г</w:t>
      </w:r>
      <w:proofErr w:type="gramEnd"/>
      <w:r w:rsidRPr="00BF2DE7">
        <w:rPr>
          <w:color w:val="000000" w:themeColor="text1"/>
        </w:rPr>
        <w:t>. Красногорск, бульвар Строителей, д. 1.</w:t>
      </w:r>
    </w:p>
    <w:p w:rsidR="00E26114" w:rsidRPr="00BF2DE7" w:rsidRDefault="00E26114" w:rsidP="00E26114">
      <w:pPr>
        <w:jc w:val="both"/>
        <w:rPr>
          <w:color w:val="000000" w:themeColor="text1"/>
        </w:rPr>
      </w:pPr>
      <w:r w:rsidRPr="00BF2DE7">
        <w:rPr>
          <w:color w:val="000000" w:themeColor="text1"/>
        </w:rPr>
        <w:t xml:space="preserve">Телефон </w:t>
      </w:r>
      <w:r w:rsidRPr="00BF2DE7">
        <w:rPr>
          <w:color w:val="000000" w:themeColor="text1"/>
          <w:lang w:val="en-US"/>
        </w:rPr>
        <w:t>Call</w:t>
      </w:r>
      <w:r w:rsidRPr="00BF2DE7">
        <w:rPr>
          <w:color w:val="000000" w:themeColor="text1"/>
        </w:rPr>
        <w:t>-центра: 8(495)794-86-41.</w:t>
      </w:r>
    </w:p>
    <w:p w:rsidR="00E26114" w:rsidRPr="00BF2DE7" w:rsidRDefault="00E26114" w:rsidP="00E26114">
      <w:pPr>
        <w:jc w:val="both"/>
        <w:rPr>
          <w:color w:val="000000" w:themeColor="text1"/>
        </w:rPr>
      </w:pPr>
      <w:r w:rsidRPr="00BF2DE7">
        <w:rPr>
          <w:color w:val="000000" w:themeColor="text1"/>
        </w:rPr>
        <w:t xml:space="preserve">Официальный сайт в сети Интернет: </w:t>
      </w:r>
      <w:proofErr w:type="spellStart"/>
      <w:r w:rsidRPr="00BF2DE7">
        <w:rPr>
          <w:color w:val="000000" w:themeColor="text1"/>
          <w:lang w:val="en-US"/>
        </w:rPr>
        <w:t>mfc</w:t>
      </w:r>
      <w:proofErr w:type="spellEnd"/>
      <w:r w:rsidRPr="00BF2DE7">
        <w:rPr>
          <w:color w:val="000000" w:themeColor="text1"/>
        </w:rPr>
        <w:t>.</w:t>
      </w:r>
      <w:proofErr w:type="spellStart"/>
      <w:r w:rsidRPr="00BF2DE7">
        <w:rPr>
          <w:color w:val="000000" w:themeColor="text1"/>
          <w:lang w:val="en-US"/>
        </w:rPr>
        <w:t>mosreg</w:t>
      </w:r>
      <w:proofErr w:type="spellEnd"/>
      <w:r w:rsidRPr="00BF2DE7">
        <w:rPr>
          <w:color w:val="000000" w:themeColor="text1"/>
        </w:rPr>
        <w:t>.</w:t>
      </w:r>
      <w:proofErr w:type="spellStart"/>
      <w:r w:rsidRPr="00BF2DE7">
        <w:rPr>
          <w:color w:val="000000" w:themeColor="text1"/>
          <w:lang w:val="en-US"/>
        </w:rPr>
        <w:t>ru</w:t>
      </w:r>
      <w:proofErr w:type="spellEnd"/>
      <w:r w:rsidRPr="00BF2DE7">
        <w:rPr>
          <w:color w:val="000000" w:themeColor="text1"/>
        </w:rPr>
        <w:t>.</w:t>
      </w:r>
    </w:p>
    <w:p w:rsidR="00E26114" w:rsidRDefault="00E26114" w:rsidP="00E26114">
      <w:pPr>
        <w:rPr>
          <w:color w:val="000000" w:themeColor="text1"/>
          <w:u w:val="single"/>
        </w:rPr>
      </w:pPr>
      <w:r w:rsidRPr="00BF2DE7">
        <w:rPr>
          <w:color w:val="000000" w:themeColor="text1"/>
        </w:rPr>
        <w:t xml:space="preserve">Адрес электронной почты в сети Интернет: </w:t>
      </w:r>
      <w:hyperlink r:id="rId10" w:history="1">
        <w:r w:rsidRPr="0008284E">
          <w:rPr>
            <w:color w:val="000000" w:themeColor="text1"/>
            <w:lang w:val="en-US"/>
          </w:rPr>
          <w:t>MFC</w:t>
        </w:r>
        <w:r w:rsidRPr="0008284E">
          <w:rPr>
            <w:color w:val="000000" w:themeColor="text1"/>
          </w:rPr>
          <w:t>@</w:t>
        </w:r>
        <w:proofErr w:type="spellStart"/>
        <w:r w:rsidRPr="0008284E">
          <w:rPr>
            <w:color w:val="000000" w:themeColor="text1"/>
            <w:lang w:val="en-US"/>
          </w:rPr>
          <w:t>mosreg</w:t>
        </w:r>
        <w:proofErr w:type="spellEnd"/>
        <w:r w:rsidRPr="0008284E">
          <w:rPr>
            <w:color w:val="000000" w:themeColor="text1"/>
          </w:rPr>
          <w:t>.</w:t>
        </w:r>
        <w:proofErr w:type="spellStart"/>
        <w:r w:rsidRPr="0008284E">
          <w:rPr>
            <w:color w:val="000000" w:themeColor="text1"/>
            <w:lang w:val="en-US"/>
          </w:rPr>
          <w:t>ru</w:t>
        </w:r>
        <w:proofErr w:type="spellEnd"/>
      </w:hyperlink>
      <w:r w:rsidRPr="00BF2DE7">
        <w:rPr>
          <w:color w:val="000000" w:themeColor="text1"/>
          <w:u w:val="single"/>
        </w:rPr>
        <w:t>.</w:t>
      </w:r>
    </w:p>
    <w:p w:rsidR="00E26114" w:rsidRDefault="00E26114" w:rsidP="00E26114">
      <w:pPr>
        <w:rPr>
          <w:color w:val="000000" w:themeColor="text1"/>
          <w:u w:val="single"/>
        </w:rPr>
      </w:pPr>
    </w:p>
    <w:p w:rsidR="00E26114" w:rsidRPr="00BF2DE7" w:rsidRDefault="00E26114" w:rsidP="00E26114">
      <w:pPr>
        <w:jc w:val="both"/>
        <w:rPr>
          <w:b/>
          <w:color w:val="000000" w:themeColor="text1"/>
        </w:rPr>
      </w:pPr>
      <w:r>
        <w:rPr>
          <w:b/>
          <w:color w:val="000000" w:themeColor="text1"/>
        </w:rPr>
        <w:t>2</w:t>
      </w:r>
      <w:r w:rsidRPr="00BF2DE7">
        <w:rPr>
          <w:b/>
          <w:color w:val="000000" w:themeColor="text1"/>
        </w:rPr>
        <w:t xml:space="preserve">. </w:t>
      </w:r>
      <w:r>
        <w:rPr>
          <w:b/>
          <w:color w:val="000000" w:themeColor="text1"/>
        </w:rPr>
        <w:t>Комитет имущественных отношений Администрации городского округа Электросталь Московской области</w:t>
      </w:r>
    </w:p>
    <w:p w:rsidR="00E26114" w:rsidRDefault="00E26114" w:rsidP="00E26114">
      <w:pPr>
        <w:suppressAutoHyphens/>
        <w:autoSpaceDE w:val="0"/>
        <w:autoSpaceDN w:val="0"/>
        <w:adjustRightInd w:val="0"/>
      </w:pPr>
      <w:r w:rsidRPr="00BF2DE7">
        <w:rPr>
          <w:color w:val="000000" w:themeColor="text1"/>
          <w:lang w:eastAsia="ar-SA"/>
        </w:rPr>
        <w:t xml:space="preserve">Место нахождения: </w:t>
      </w:r>
      <w:r w:rsidRPr="00595AE1">
        <w:t xml:space="preserve">Московская область, </w:t>
      </w:r>
      <w:proofErr w:type="gramStart"/>
      <w:r w:rsidRPr="00595AE1">
        <w:t>г</w:t>
      </w:r>
      <w:proofErr w:type="gramEnd"/>
      <w:r w:rsidRPr="00595AE1">
        <w:t>. Электросталь, ул. Мира, д. 5</w:t>
      </w:r>
    </w:p>
    <w:p w:rsidR="00E26114" w:rsidRPr="00BF2DE7" w:rsidRDefault="00E26114" w:rsidP="00E26114">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E26114" w:rsidTr="009A4AFB">
        <w:tc>
          <w:tcPr>
            <w:tcW w:w="2235" w:type="dxa"/>
          </w:tcPr>
          <w:p w:rsidR="00E26114" w:rsidRDefault="00E26114" w:rsidP="009A4AFB">
            <w:pPr>
              <w:autoSpaceDE w:val="0"/>
              <w:autoSpaceDN w:val="0"/>
              <w:adjustRightInd w:val="0"/>
              <w:contextualSpacing/>
              <w:jc w:val="both"/>
            </w:pPr>
            <w:r w:rsidRPr="00595AE1">
              <w:t>Понедельник:</w:t>
            </w:r>
          </w:p>
        </w:tc>
        <w:tc>
          <w:tcPr>
            <w:tcW w:w="7479" w:type="dxa"/>
          </w:tcPr>
          <w:p w:rsidR="00E26114" w:rsidRDefault="00E26114" w:rsidP="009A4AFB">
            <w:pPr>
              <w:autoSpaceDE w:val="0"/>
              <w:autoSpaceDN w:val="0"/>
              <w:adjustRightInd w:val="0"/>
              <w:contextualSpacing/>
              <w:jc w:val="both"/>
            </w:pPr>
            <w:r w:rsidRPr="00595AE1">
              <w:t>с 8.45 до 18.00, обеденный перерыв с 13.00 до 14.00</w:t>
            </w:r>
          </w:p>
        </w:tc>
      </w:tr>
      <w:tr w:rsidR="00E26114" w:rsidTr="009A4AFB">
        <w:tc>
          <w:tcPr>
            <w:tcW w:w="2235" w:type="dxa"/>
          </w:tcPr>
          <w:p w:rsidR="00E26114" w:rsidRDefault="00E26114" w:rsidP="009A4AFB">
            <w:pPr>
              <w:autoSpaceDE w:val="0"/>
              <w:autoSpaceDN w:val="0"/>
              <w:adjustRightInd w:val="0"/>
              <w:contextualSpacing/>
              <w:jc w:val="both"/>
            </w:pPr>
            <w:r w:rsidRPr="00595AE1">
              <w:t>Вторник:</w:t>
            </w:r>
          </w:p>
        </w:tc>
        <w:tc>
          <w:tcPr>
            <w:tcW w:w="7479" w:type="dxa"/>
          </w:tcPr>
          <w:p w:rsidR="00E26114" w:rsidRDefault="00E26114" w:rsidP="009A4AFB">
            <w:pPr>
              <w:autoSpaceDE w:val="0"/>
              <w:autoSpaceDN w:val="0"/>
              <w:adjustRightInd w:val="0"/>
              <w:contextualSpacing/>
              <w:jc w:val="both"/>
            </w:pPr>
            <w:r w:rsidRPr="00595AE1">
              <w:t>с 8.45 до 18.00, обеденный перерыв с 13.00 до 14.00</w:t>
            </w:r>
          </w:p>
        </w:tc>
      </w:tr>
      <w:tr w:rsidR="00E26114" w:rsidTr="009A4AFB">
        <w:tc>
          <w:tcPr>
            <w:tcW w:w="2235" w:type="dxa"/>
          </w:tcPr>
          <w:p w:rsidR="00E26114" w:rsidRDefault="00E26114" w:rsidP="009A4AFB">
            <w:pPr>
              <w:autoSpaceDE w:val="0"/>
              <w:autoSpaceDN w:val="0"/>
              <w:adjustRightInd w:val="0"/>
              <w:contextualSpacing/>
              <w:jc w:val="both"/>
            </w:pPr>
            <w:r w:rsidRPr="00595AE1">
              <w:t>Среда:</w:t>
            </w:r>
          </w:p>
        </w:tc>
        <w:tc>
          <w:tcPr>
            <w:tcW w:w="7479" w:type="dxa"/>
          </w:tcPr>
          <w:p w:rsidR="00E26114" w:rsidRDefault="00E26114" w:rsidP="009A4AFB">
            <w:pPr>
              <w:autoSpaceDE w:val="0"/>
              <w:autoSpaceDN w:val="0"/>
              <w:adjustRightInd w:val="0"/>
              <w:contextualSpacing/>
              <w:jc w:val="both"/>
            </w:pPr>
            <w:r w:rsidRPr="00595AE1">
              <w:t>с 8.45 до 18.00, обеденный перерыв с 13.00 до 14.00</w:t>
            </w:r>
          </w:p>
        </w:tc>
      </w:tr>
      <w:tr w:rsidR="00E26114" w:rsidTr="009A4AFB">
        <w:tc>
          <w:tcPr>
            <w:tcW w:w="2235" w:type="dxa"/>
          </w:tcPr>
          <w:p w:rsidR="00E26114" w:rsidRDefault="00E26114" w:rsidP="009A4AFB">
            <w:pPr>
              <w:autoSpaceDE w:val="0"/>
              <w:autoSpaceDN w:val="0"/>
              <w:adjustRightInd w:val="0"/>
              <w:contextualSpacing/>
              <w:jc w:val="both"/>
            </w:pPr>
            <w:r w:rsidRPr="00595AE1">
              <w:t>Четверг:</w:t>
            </w:r>
          </w:p>
        </w:tc>
        <w:tc>
          <w:tcPr>
            <w:tcW w:w="7479" w:type="dxa"/>
          </w:tcPr>
          <w:p w:rsidR="00E26114" w:rsidRDefault="00E26114" w:rsidP="009A4AFB">
            <w:pPr>
              <w:autoSpaceDE w:val="0"/>
              <w:autoSpaceDN w:val="0"/>
              <w:adjustRightInd w:val="0"/>
              <w:contextualSpacing/>
              <w:jc w:val="both"/>
            </w:pPr>
            <w:r w:rsidRPr="00595AE1">
              <w:t>с 8.45 до 18.00, обеденный перерыв с 13.00 до 14.00</w:t>
            </w:r>
          </w:p>
        </w:tc>
      </w:tr>
      <w:tr w:rsidR="00E26114" w:rsidTr="009A4AFB">
        <w:tc>
          <w:tcPr>
            <w:tcW w:w="2235" w:type="dxa"/>
          </w:tcPr>
          <w:p w:rsidR="00E26114" w:rsidRDefault="00E26114" w:rsidP="009A4AFB">
            <w:pPr>
              <w:autoSpaceDE w:val="0"/>
              <w:autoSpaceDN w:val="0"/>
              <w:adjustRightInd w:val="0"/>
              <w:contextualSpacing/>
              <w:jc w:val="both"/>
            </w:pPr>
            <w:r w:rsidRPr="00595AE1">
              <w:t>Пятница:</w:t>
            </w:r>
          </w:p>
        </w:tc>
        <w:tc>
          <w:tcPr>
            <w:tcW w:w="7479" w:type="dxa"/>
          </w:tcPr>
          <w:p w:rsidR="00E26114" w:rsidRDefault="00E26114" w:rsidP="009A4AFB">
            <w:pPr>
              <w:autoSpaceDE w:val="0"/>
              <w:autoSpaceDN w:val="0"/>
              <w:adjustRightInd w:val="0"/>
              <w:contextualSpacing/>
              <w:jc w:val="both"/>
            </w:pPr>
            <w:r w:rsidRPr="00595AE1">
              <w:t>с 8.45 до 16.45, обеденный перерыв с 13.00 до 14.00</w:t>
            </w:r>
          </w:p>
        </w:tc>
      </w:tr>
      <w:tr w:rsidR="00E26114" w:rsidTr="009A4AFB">
        <w:tc>
          <w:tcPr>
            <w:tcW w:w="2235" w:type="dxa"/>
          </w:tcPr>
          <w:p w:rsidR="00E26114" w:rsidRDefault="00E26114" w:rsidP="009A4AFB">
            <w:pPr>
              <w:autoSpaceDE w:val="0"/>
              <w:autoSpaceDN w:val="0"/>
              <w:adjustRightInd w:val="0"/>
              <w:contextualSpacing/>
              <w:jc w:val="both"/>
            </w:pPr>
            <w:r w:rsidRPr="00595AE1">
              <w:t>Суббота:</w:t>
            </w:r>
          </w:p>
        </w:tc>
        <w:tc>
          <w:tcPr>
            <w:tcW w:w="7479" w:type="dxa"/>
          </w:tcPr>
          <w:p w:rsidR="00E26114" w:rsidRDefault="00E26114" w:rsidP="009A4AFB">
            <w:pPr>
              <w:autoSpaceDE w:val="0"/>
              <w:autoSpaceDN w:val="0"/>
              <w:adjustRightInd w:val="0"/>
              <w:contextualSpacing/>
              <w:jc w:val="both"/>
            </w:pPr>
            <w:r w:rsidRPr="00595AE1">
              <w:t>выходной день</w:t>
            </w:r>
          </w:p>
        </w:tc>
      </w:tr>
      <w:tr w:rsidR="00E26114" w:rsidTr="009A4AFB">
        <w:tc>
          <w:tcPr>
            <w:tcW w:w="2235" w:type="dxa"/>
          </w:tcPr>
          <w:p w:rsidR="00E26114" w:rsidRDefault="00E26114" w:rsidP="009A4AFB">
            <w:pPr>
              <w:autoSpaceDE w:val="0"/>
              <w:autoSpaceDN w:val="0"/>
              <w:adjustRightInd w:val="0"/>
              <w:contextualSpacing/>
              <w:jc w:val="both"/>
            </w:pPr>
            <w:r w:rsidRPr="00595AE1">
              <w:t>Воскресенье:</w:t>
            </w:r>
          </w:p>
        </w:tc>
        <w:tc>
          <w:tcPr>
            <w:tcW w:w="7479" w:type="dxa"/>
          </w:tcPr>
          <w:p w:rsidR="00E26114" w:rsidRDefault="00E26114" w:rsidP="009A4AFB">
            <w:pPr>
              <w:autoSpaceDE w:val="0"/>
              <w:autoSpaceDN w:val="0"/>
              <w:adjustRightInd w:val="0"/>
              <w:contextualSpacing/>
              <w:jc w:val="both"/>
            </w:pPr>
            <w:r w:rsidRPr="00595AE1">
              <w:t>выходной день</w:t>
            </w:r>
          </w:p>
        </w:tc>
      </w:tr>
    </w:tbl>
    <w:p w:rsidR="00E26114" w:rsidRPr="00BF2DE7" w:rsidRDefault="00E26114" w:rsidP="00E26114">
      <w:pPr>
        <w:rPr>
          <w:color w:val="000000" w:themeColor="text1"/>
        </w:rPr>
      </w:pPr>
      <w:r w:rsidRPr="00BF2DE7">
        <w:rPr>
          <w:color w:val="000000" w:themeColor="text1"/>
        </w:rPr>
        <w:t xml:space="preserve">Контактный телефон: </w:t>
      </w:r>
      <w:r>
        <w:rPr>
          <w:color w:val="000000" w:themeColor="text1"/>
        </w:rPr>
        <w:t>8 (49657) 1-98-90</w:t>
      </w:r>
    </w:p>
    <w:p w:rsidR="00E26114" w:rsidRPr="0008284E" w:rsidRDefault="00E26114" w:rsidP="00E26114">
      <w:pPr>
        <w:rPr>
          <w:color w:val="000000" w:themeColor="text1"/>
        </w:rPr>
      </w:pPr>
      <w:r w:rsidRPr="00BF2DE7">
        <w:rPr>
          <w:color w:val="000000" w:themeColor="text1"/>
        </w:rPr>
        <w:t xml:space="preserve">Адрес электронной почты в сети Интернет: </w:t>
      </w:r>
      <w:r w:rsidRPr="0008284E">
        <w:rPr>
          <w:color w:val="333333"/>
        </w:rPr>
        <w:t>kio_elektrostal@mail.ru</w:t>
      </w:r>
    </w:p>
    <w:p w:rsidR="00E26114" w:rsidRPr="00BF2DE7" w:rsidRDefault="00E26114" w:rsidP="00E26114">
      <w:pPr>
        <w:contextualSpacing/>
        <w:rPr>
          <w:b/>
          <w:color w:val="000000" w:themeColor="text1"/>
          <w:sz w:val="18"/>
        </w:rPr>
      </w:pPr>
    </w:p>
    <w:p w:rsidR="00E26114" w:rsidRPr="009B352C" w:rsidRDefault="00E26114" w:rsidP="00E26114">
      <w:pPr>
        <w:rPr>
          <w:b/>
          <w:color w:val="000000" w:themeColor="text1"/>
        </w:rPr>
      </w:pPr>
      <w:r>
        <w:rPr>
          <w:b/>
          <w:color w:val="000000" w:themeColor="text1"/>
        </w:rPr>
        <w:t xml:space="preserve">3. </w:t>
      </w:r>
      <w:r w:rsidRPr="009B352C">
        <w:rPr>
          <w:b/>
          <w:color w:val="000000" w:themeColor="text1"/>
        </w:rPr>
        <w:t>Справочная информация о месте нахождения МФЦ, графике работы, контактных телефонах, адресах электронной почты</w:t>
      </w:r>
    </w:p>
    <w:p w:rsidR="00E26114" w:rsidRPr="00BF2DE7" w:rsidRDefault="00E26114" w:rsidP="00E26114">
      <w:pPr>
        <w:ind w:left="708"/>
        <w:rPr>
          <w:color w:val="000000" w:themeColor="text1"/>
        </w:rPr>
      </w:pPr>
      <w:r w:rsidRPr="00BF2DE7">
        <w:rPr>
          <w:color w:val="000000" w:themeColor="text1"/>
        </w:rPr>
        <w:t>Информация приведена на сайтах:</w:t>
      </w:r>
    </w:p>
    <w:p w:rsidR="00E26114" w:rsidRPr="00BF2DE7" w:rsidRDefault="00E26114" w:rsidP="00E26114">
      <w:pPr>
        <w:ind w:left="708"/>
        <w:rPr>
          <w:color w:val="000000" w:themeColor="text1"/>
        </w:rPr>
      </w:pPr>
      <w:r w:rsidRPr="00BF2DE7">
        <w:rPr>
          <w:color w:val="000000" w:themeColor="text1"/>
        </w:rPr>
        <w:t xml:space="preserve">- РПГУ: </w:t>
      </w:r>
      <w:proofErr w:type="spellStart"/>
      <w:r w:rsidRPr="00BF2DE7">
        <w:rPr>
          <w:color w:val="000000" w:themeColor="text1"/>
        </w:rPr>
        <w:t>uslugi.mosreg.ru</w:t>
      </w:r>
      <w:proofErr w:type="spellEnd"/>
    </w:p>
    <w:p w:rsidR="00E26114" w:rsidRPr="00BF2DE7" w:rsidRDefault="00E26114" w:rsidP="00E26114">
      <w:pPr>
        <w:ind w:left="708"/>
        <w:rPr>
          <w:color w:val="000000" w:themeColor="text1"/>
        </w:rPr>
      </w:pPr>
      <w:r w:rsidRPr="00BF2DE7">
        <w:rPr>
          <w:color w:val="000000" w:themeColor="text1"/>
        </w:rPr>
        <w:t xml:space="preserve">- МФЦ: </w:t>
      </w:r>
      <w:proofErr w:type="spellStart"/>
      <w:r w:rsidRPr="00BF2DE7">
        <w:rPr>
          <w:color w:val="000000" w:themeColor="text1"/>
        </w:rPr>
        <w:t>mfc.mosreg.ru</w:t>
      </w:r>
      <w:proofErr w:type="spellEnd"/>
      <w:r w:rsidRPr="00BF2DE7">
        <w:rPr>
          <w:color w:val="000000" w:themeColor="text1"/>
        </w:rPr>
        <w:br w:type="page"/>
      </w:r>
    </w:p>
    <w:p w:rsidR="00E26114" w:rsidRPr="00F84798" w:rsidRDefault="00E26114" w:rsidP="00E26114">
      <w:pPr>
        <w:pStyle w:val="12"/>
        <w:ind w:left="5103"/>
        <w:jc w:val="left"/>
        <w:rPr>
          <w:color w:val="000000" w:themeColor="text1"/>
        </w:rPr>
      </w:pPr>
      <w:r w:rsidRPr="00F84798">
        <w:rPr>
          <w:color w:val="000000" w:themeColor="text1"/>
        </w:rPr>
        <w:lastRenderedPageBreak/>
        <w:t>Приложение 3</w:t>
      </w:r>
      <w:bookmarkEnd w:id="268"/>
      <w:r w:rsidRPr="00F84798">
        <w:rPr>
          <w:color w:val="000000" w:themeColor="text1"/>
        </w:rPr>
        <w:t xml:space="preserve"> </w:t>
      </w:r>
      <w:bookmarkEnd w:id="269"/>
    </w:p>
    <w:p w:rsidR="00E26114" w:rsidRPr="00F84798" w:rsidRDefault="00E26114" w:rsidP="00E26114">
      <w:pPr>
        <w:keepNext/>
        <w:ind w:left="5103"/>
        <w:rPr>
          <w:bCs/>
          <w:iCs/>
          <w:color w:val="000000" w:themeColor="text1"/>
        </w:rPr>
      </w:pPr>
      <w:bookmarkStart w:id="271" w:name="_Toc470127603"/>
      <w:bookmarkStart w:id="272" w:name="ПорядокПолученияЛицамиИнформации"/>
      <w:bookmarkEnd w:id="270"/>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Pr="00F84798" w:rsidRDefault="00E26114" w:rsidP="00E26114">
      <w:pPr>
        <w:pStyle w:val="20"/>
        <w:rPr>
          <w:color w:val="000000" w:themeColor="text1"/>
        </w:rPr>
      </w:pPr>
      <w:bookmarkStart w:id="273" w:name="_Toc508631783"/>
      <w:r w:rsidRPr="00F84798">
        <w:rPr>
          <w:color w:val="000000" w:themeColor="text1"/>
        </w:rPr>
        <w:t xml:space="preserve">Порядок получения заинтересованными лицами информации по вопросам предоставления </w:t>
      </w:r>
      <w:r>
        <w:rPr>
          <w:color w:val="000000" w:themeColor="text1"/>
        </w:rPr>
        <w:t>Муниципальной</w:t>
      </w:r>
      <w:r w:rsidRPr="00F84798">
        <w:rPr>
          <w:color w:val="000000" w:themeColor="text1"/>
        </w:rPr>
        <w:t xml:space="preserve"> услуги, сведений о ходе предоставления </w:t>
      </w:r>
      <w:r>
        <w:rPr>
          <w:color w:val="000000" w:themeColor="text1"/>
        </w:rPr>
        <w:t>Муниципальной</w:t>
      </w:r>
      <w:r w:rsidRPr="00F84798">
        <w:rPr>
          <w:color w:val="000000" w:themeColor="text1"/>
        </w:rPr>
        <w:t xml:space="preserve"> услуги, порядке, форме и месте размещения информации о порядке предоставления </w:t>
      </w:r>
      <w:r>
        <w:rPr>
          <w:color w:val="000000" w:themeColor="text1"/>
        </w:rPr>
        <w:t>Муниципальной</w:t>
      </w:r>
      <w:r w:rsidRPr="00F84798">
        <w:rPr>
          <w:color w:val="000000" w:themeColor="text1"/>
        </w:rPr>
        <w:t xml:space="preserve"> услуги</w:t>
      </w:r>
      <w:bookmarkEnd w:id="271"/>
      <w:bookmarkEnd w:id="273"/>
    </w:p>
    <w:bookmarkEnd w:id="272"/>
    <w:p w:rsidR="00E26114" w:rsidRPr="00F84798" w:rsidRDefault="00E26114" w:rsidP="00E26114">
      <w:pPr>
        <w:rPr>
          <w:color w:val="000000" w:themeColor="text1"/>
        </w:rPr>
      </w:pPr>
    </w:p>
    <w:p w:rsidR="00E26114" w:rsidRPr="00612CA0" w:rsidRDefault="00E26114" w:rsidP="00E26114">
      <w:pPr>
        <w:pStyle w:val="1"/>
        <w:ind w:left="0" w:firstLine="567"/>
        <w:rPr>
          <w:sz w:val="24"/>
          <w:szCs w:val="24"/>
        </w:rPr>
      </w:pPr>
      <w:bookmarkStart w:id="274" w:name="прил4"/>
      <w:bookmarkEnd w:id="242"/>
      <w:bookmarkEnd w:id="243"/>
      <w:bookmarkEnd w:id="244"/>
      <w:bookmarkEnd w:id="245"/>
      <w:bookmarkEnd w:id="246"/>
      <w:bookmarkEnd w:id="247"/>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E26114" w:rsidRPr="00612CA0" w:rsidRDefault="00E26114" w:rsidP="00E26114">
      <w:pPr>
        <w:pStyle w:val="a"/>
        <w:numPr>
          <w:ilvl w:val="0"/>
          <w:numId w:val="6"/>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hyperlink r:id="rId11" w:history="1">
        <w:r w:rsidRPr="00936B96">
          <w:rPr>
            <w:rStyle w:val="a9"/>
            <w:color w:val="000000" w:themeColor="text1"/>
            <w:sz w:val="24"/>
            <w:szCs w:val="24"/>
          </w:rPr>
          <w:t>www.</w:t>
        </w:r>
      </w:hyperlink>
      <w:r w:rsidRPr="00EE1996">
        <w:rPr>
          <w:sz w:val="24"/>
          <w:szCs w:val="24"/>
          <w:lang w:eastAsia="ru-RU"/>
        </w:rPr>
        <w:t>electrostal.ru</w:t>
      </w:r>
      <w:r>
        <w:rPr>
          <w:sz w:val="24"/>
          <w:szCs w:val="24"/>
          <w:lang w:eastAsia="ru-RU"/>
        </w:rPr>
        <w:t>;</w:t>
      </w:r>
    </w:p>
    <w:p w:rsidR="00E26114" w:rsidRPr="00612CA0" w:rsidRDefault="00E26114" w:rsidP="00E26114">
      <w:pPr>
        <w:pStyle w:val="a"/>
        <w:numPr>
          <w:ilvl w:val="0"/>
          <w:numId w:val="6"/>
        </w:numPr>
        <w:ind w:left="0" w:firstLine="567"/>
        <w:rPr>
          <w:sz w:val="24"/>
          <w:szCs w:val="24"/>
        </w:rPr>
      </w:pPr>
      <w:r w:rsidRPr="00612CA0">
        <w:rPr>
          <w:sz w:val="24"/>
          <w:szCs w:val="24"/>
        </w:rPr>
        <w:t>на официальном сайте МФЦ;</w:t>
      </w:r>
    </w:p>
    <w:p w:rsidR="00E26114" w:rsidRPr="00612CA0" w:rsidRDefault="00E26114" w:rsidP="00E26114">
      <w:pPr>
        <w:pStyle w:val="a"/>
        <w:numPr>
          <w:ilvl w:val="0"/>
          <w:numId w:val="6"/>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E26114" w:rsidRPr="00612CA0" w:rsidRDefault="00E26114" w:rsidP="00E26114">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E26114" w:rsidRPr="00612CA0" w:rsidRDefault="00E26114" w:rsidP="00E26114">
      <w:pPr>
        <w:pStyle w:val="a"/>
        <w:numPr>
          <w:ilvl w:val="0"/>
          <w:numId w:val="6"/>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E26114" w:rsidRPr="00612CA0" w:rsidRDefault="00E26114" w:rsidP="00E26114">
      <w:pPr>
        <w:pStyle w:val="a"/>
        <w:numPr>
          <w:ilvl w:val="0"/>
          <w:numId w:val="6"/>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E26114" w:rsidRPr="00612CA0" w:rsidRDefault="00E26114" w:rsidP="00E26114">
      <w:pPr>
        <w:pStyle w:val="a"/>
        <w:numPr>
          <w:ilvl w:val="0"/>
          <w:numId w:val="6"/>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E26114" w:rsidRPr="00612CA0" w:rsidRDefault="00E26114" w:rsidP="00E26114">
      <w:pPr>
        <w:pStyle w:val="a"/>
        <w:numPr>
          <w:ilvl w:val="0"/>
          <w:numId w:val="6"/>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E26114" w:rsidRPr="00612CA0" w:rsidRDefault="00E26114" w:rsidP="00E26114">
      <w:pPr>
        <w:pStyle w:val="a"/>
        <w:numPr>
          <w:ilvl w:val="0"/>
          <w:numId w:val="6"/>
        </w:numPr>
        <w:ind w:left="0" w:firstLine="567"/>
        <w:rPr>
          <w:sz w:val="24"/>
          <w:szCs w:val="24"/>
        </w:rPr>
      </w:pPr>
      <w:r w:rsidRPr="00612CA0">
        <w:rPr>
          <w:sz w:val="24"/>
          <w:szCs w:val="24"/>
        </w:rPr>
        <w:t>те</w:t>
      </w:r>
      <w:proofErr w:type="gramStart"/>
      <w:r w:rsidRPr="00612CA0">
        <w:rPr>
          <w:sz w:val="24"/>
          <w:szCs w:val="24"/>
        </w:rPr>
        <w:t xml:space="preserve">кст </w:t>
      </w:r>
      <w:r>
        <w:rPr>
          <w:sz w:val="24"/>
          <w:szCs w:val="24"/>
        </w:rPr>
        <w:t>Вр</w:t>
      </w:r>
      <w:proofErr w:type="gramEnd"/>
      <w:r>
        <w:rPr>
          <w:sz w:val="24"/>
          <w:szCs w:val="24"/>
        </w:rPr>
        <w:t>еменного порядка</w:t>
      </w:r>
      <w:r w:rsidRPr="00612CA0">
        <w:rPr>
          <w:sz w:val="24"/>
          <w:szCs w:val="24"/>
        </w:rPr>
        <w:t xml:space="preserve"> с приложениями;</w:t>
      </w:r>
    </w:p>
    <w:p w:rsidR="00E26114" w:rsidRPr="00612CA0" w:rsidRDefault="00E26114" w:rsidP="00E26114">
      <w:pPr>
        <w:pStyle w:val="a"/>
        <w:numPr>
          <w:ilvl w:val="0"/>
          <w:numId w:val="6"/>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E26114" w:rsidRPr="00612CA0" w:rsidRDefault="00E26114" w:rsidP="00E26114">
      <w:pPr>
        <w:pStyle w:val="a"/>
        <w:numPr>
          <w:ilvl w:val="0"/>
          <w:numId w:val="6"/>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E26114" w:rsidRPr="00612CA0" w:rsidRDefault="00E26114" w:rsidP="00E26114">
      <w:pPr>
        <w:pStyle w:val="a"/>
        <w:numPr>
          <w:ilvl w:val="0"/>
          <w:numId w:val="6"/>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E26114" w:rsidRPr="00612CA0" w:rsidRDefault="00E26114" w:rsidP="00E26114">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E26114" w:rsidRPr="00612CA0" w:rsidRDefault="00E26114" w:rsidP="00E26114">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E26114" w:rsidRPr="00612CA0" w:rsidRDefault="00E26114" w:rsidP="00E26114">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E26114" w:rsidRPr="00612CA0" w:rsidRDefault="00E26114" w:rsidP="00E26114">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E26114" w:rsidRDefault="00E26114" w:rsidP="00E26114">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proofErr w:type="spellStart"/>
      <w:r w:rsidRPr="00775878">
        <w:rPr>
          <w:sz w:val="24"/>
          <w:szCs w:val="24"/>
        </w:rPr>
        <w:t>Мингосуправления</w:t>
      </w:r>
      <w:proofErr w:type="spellEnd"/>
      <w:r w:rsidRPr="00775878">
        <w:rPr>
          <w:sz w:val="24"/>
          <w:szCs w:val="24"/>
        </w:rPr>
        <w:t xml:space="preserve"> МО от 21.07.2016 </w:t>
      </w:r>
      <w:r>
        <w:rPr>
          <w:sz w:val="24"/>
          <w:szCs w:val="24"/>
        </w:rPr>
        <w:t>№</w:t>
      </w:r>
      <w:r w:rsidRPr="00775878">
        <w:rPr>
          <w:sz w:val="24"/>
          <w:szCs w:val="24"/>
        </w:rPr>
        <w:t xml:space="preserve"> 10-57/РВ</w:t>
      </w:r>
      <w:r>
        <w:rPr>
          <w:sz w:val="24"/>
          <w:szCs w:val="24"/>
        </w:rPr>
        <w:t xml:space="preserve">. </w:t>
      </w:r>
    </w:p>
    <w:p w:rsidR="00E26114" w:rsidRPr="00F84798" w:rsidRDefault="00E26114" w:rsidP="00E26114">
      <w:pPr>
        <w:pStyle w:val="12"/>
        <w:ind w:left="5103"/>
        <w:jc w:val="left"/>
        <w:rPr>
          <w:color w:val="000000" w:themeColor="text1"/>
        </w:rPr>
      </w:pPr>
      <w:bookmarkStart w:id="275" w:name="_Toc508631784"/>
      <w:r w:rsidRPr="00F84798">
        <w:rPr>
          <w:color w:val="000000" w:themeColor="text1"/>
        </w:rPr>
        <w:lastRenderedPageBreak/>
        <w:t>Приложение 4</w:t>
      </w:r>
      <w:bookmarkEnd w:id="275"/>
      <w:r w:rsidRPr="00F84798">
        <w:rPr>
          <w:color w:val="000000" w:themeColor="text1"/>
        </w:rPr>
        <w:t xml:space="preserve"> </w:t>
      </w:r>
    </w:p>
    <w:p w:rsidR="00E26114" w:rsidRPr="00F84798" w:rsidRDefault="00E26114" w:rsidP="00E26114">
      <w:pPr>
        <w:keepNext/>
        <w:ind w:left="5103"/>
        <w:rPr>
          <w:bCs/>
          <w:iCs/>
          <w:color w:val="000000" w:themeColor="text1"/>
        </w:rPr>
      </w:pPr>
      <w:bookmarkStart w:id="276" w:name="_Форма_разрешения_на"/>
      <w:bookmarkStart w:id="277" w:name="ФормаРазрешенияНаИспользованиеЗемель"/>
      <w:bookmarkEnd w:id="274"/>
      <w:bookmarkEnd w:id="276"/>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Pr="004E3862" w:rsidRDefault="00E26114" w:rsidP="00E26114">
      <w:pPr>
        <w:pStyle w:val="20"/>
        <w:rPr>
          <w:color w:val="000000" w:themeColor="text1"/>
          <w:szCs w:val="24"/>
        </w:rPr>
      </w:pPr>
      <w:bookmarkStart w:id="278" w:name="_Toc508631785"/>
      <w:r w:rsidRPr="00F84798">
        <w:rPr>
          <w:color w:val="000000" w:themeColor="text1"/>
        </w:rPr>
        <w:t xml:space="preserve">Форма разрешения на использование </w:t>
      </w:r>
      <w:r>
        <w:rPr>
          <w:color w:val="000000" w:themeColor="text1"/>
        </w:rPr>
        <w:t xml:space="preserve">земель или </w:t>
      </w:r>
      <w:r w:rsidRPr="00F84798">
        <w:rPr>
          <w:color w:val="000000" w:themeColor="text1"/>
        </w:rPr>
        <w:t xml:space="preserve">земельного участка, </w:t>
      </w:r>
      <w:r w:rsidRPr="00F84798">
        <w:rPr>
          <w:color w:val="000000" w:themeColor="text1"/>
          <w:szCs w:val="24"/>
        </w:rPr>
        <w:t>находящихся в муниципальной</w:t>
      </w:r>
      <w:r>
        <w:rPr>
          <w:color w:val="000000" w:themeColor="text1"/>
          <w:szCs w:val="24"/>
        </w:rPr>
        <w:t xml:space="preserve"> собственности или</w:t>
      </w:r>
      <w:r w:rsidRPr="00F84798">
        <w:rPr>
          <w:color w:val="000000" w:themeColor="text1"/>
          <w:szCs w:val="24"/>
        </w:rPr>
        <w:t xml:space="preserve"> </w:t>
      </w:r>
      <w:r>
        <w:rPr>
          <w:color w:val="000000" w:themeColor="text1"/>
          <w:szCs w:val="24"/>
        </w:rPr>
        <w:t>государственная</w:t>
      </w:r>
      <w:r w:rsidRPr="00F84798">
        <w:rPr>
          <w:color w:val="000000" w:themeColor="text1"/>
          <w:szCs w:val="24"/>
        </w:rPr>
        <w:t xml:space="preserve"> собстве</w:t>
      </w:r>
      <w:r>
        <w:rPr>
          <w:color w:val="000000" w:themeColor="text1"/>
          <w:szCs w:val="24"/>
        </w:rPr>
        <w:t>нность на которые не разграничена</w:t>
      </w:r>
      <w:bookmarkEnd w:id="278"/>
    </w:p>
    <w:bookmarkEnd w:id="277"/>
    <w:p w:rsidR="00E26114" w:rsidRPr="00F84798" w:rsidRDefault="00E26114" w:rsidP="00E26114">
      <w:pPr>
        <w:autoSpaceDE w:val="0"/>
        <w:autoSpaceDN w:val="0"/>
        <w:adjustRightInd w:val="0"/>
        <w:jc w:val="both"/>
        <w:rPr>
          <w:b/>
          <w:bCs/>
          <w:color w:val="000000" w:themeColor="text1"/>
          <w:sz w:val="28"/>
          <w:szCs w:val="28"/>
        </w:rPr>
      </w:pPr>
    </w:p>
    <w:p w:rsidR="00E26114" w:rsidRPr="00F84798" w:rsidRDefault="00E26114" w:rsidP="00E26114">
      <w:pPr>
        <w:ind w:right="21"/>
        <w:jc w:val="center"/>
        <w:rPr>
          <w:bCs/>
          <w:color w:val="000000" w:themeColor="text1"/>
        </w:rPr>
      </w:pPr>
      <w:r w:rsidRPr="00F84798">
        <w:rPr>
          <w:b/>
          <w:bCs/>
          <w:color w:val="000000" w:themeColor="text1"/>
        </w:rPr>
        <w:t>РАЗРЕШЕНИЕ</w:t>
      </w:r>
      <w:r w:rsidRPr="00F84798">
        <w:rPr>
          <w:bCs/>
          <w:color w:val="000000" w:themeColor="text1"/>
        </w:rPr>
        <w:t xml:space="preserve"> </w:t>
      </w:r>
    </w:p>
    <w:p w:rsidR="00E26114" w:rsidRPr="00F84798" w:rsidRDefault="00E26114" w:rsidP="00E26114">
      <w:pPr>
        <w:ind w:right="21"/>
        <w:jc w:val="center"/>
        <w:rPr>
          <w:b/>
          <w:color w:val="000000" w:themeColor="text1"/>
        </w:rPr>
      </w:pPr>
      <w:r w:rsidRPr="00F84798">
        <w:rPr>
          <w:b/>
          <w:bCs/>
          <w:color w:val="000000" w:themeColor="text1"/>
        </w:rPr>
        <w:t xml:space="preserve">на использование </w:t>
      </w:r>
      <w:r>
        <w:rPr>
          <w:b/>
          <w:bCs/>
          <w:color w:val="000000" w:themeColor="text1"/>
        </w:rPr>
        <w:t>земель (</w:t>
      </w:r>
      <w:r w:rsidRPr="00F84798">
        <w:rPr>
          <w:b/>
          <w:color w:val="000000" w:themeColor="text1"/>
        </w:rPr>
        <w:t>земельного участка</w:t>
      </w:r>
      <w:r>
        <w:rPr>
          <w:b/>
          <w:color w:val="000000" w:themeColor="text1"/>
        </w:rPr>
        <w:t>)</w:t>
      </w:r>
      <w:r w:rsidRPr="00F84798">
        <w:rPr>
          <w:b/>
          <w:color w:val="000000" w:themeColor="text1"/>
        </w:rPr>
        <w:t xml:space="preserve"> № ___</w:t>
      </w:r>
    </w:p>
    <w:p w:rsidR="00E26114" w:rsidRPr="00F84798" w:rsidRDefault="00E26114" w:rsidP="00E26114">
      <w:pPr>
        <w:ind w:right="21"/>
        <w:jc w:val="center"/>
        <w:rPr>
          <w:color w:val="000000" w:themeColor="text1"/>
        </w:rPr>
      </w:pPr>
    </w:p>
    <w:p w:rsidR="00E26114" w:rsidRPr="00F84798" w:rsidRDefault="00E26114" w:rsidP="00E26114">
      <w:pPr>
        <w:rPr>
          <w:color w:val="000000" w:themeColor="text1"/>
        </w:rPr>
      </w:pPr>
      <w:r w:rsidRPr="00F84798">
        <w:rPr>
          <w:color w:val="000000" w:themeColor="text1"/>
        </w:rPr>
        <w:t xml:space="preserve">Московская область </w:t>
      </w:r>
      <w:proofErr w:type="gramStart"/>
      <w:r w:rsidRPr="00F84798">
        <w:rPr>
          <w:color w:val="000000" w:themeColor="text1"/>
        </w:rPr>
        <w:t>г</w:t>
      </w:r>
      <w:proofErr w:type="gramEnd"/>
      <w:r w:rsidRPr="00F84798">
        <w:rPr>
          <w:color w:val="000000" w:themeColor="text1"/>
        </w:rPr>
        <w:t>. ___________,                                      «____»____________20___ г.</w:t>
      </w:r>
    </w:p>
    <w:p w:rsidR="00E26114" w:rsidRPr="00F84798" w:rsidRDefault="00E26114" w:rsidP="00E26114">
      <w:pPr>
        <w:rPr>
          <w:color w:val="000000" w:themeColor="text1"/>
        </w:rPr>
      </w:pPr>
    </w:p>
    <w:p w:rsidR="00E26114" w:rsidRPr="00F84798" w:rsidRDefault="00E26114" w:rsidP="00E26114">
      <w:pPr>
        <w:pBdr>
          <w:bottom w:val="single" w:sz="4" w:space="1" w:color="auto"/>
        </w:pBdr>
        <w:jc w:val="center"/>
        <w:rPr>
          <w:color w:val="000000" w:themeColor="text1"/>
        </w:rPr>
      </w:pPr>
    </w:p>
    <w:p w:rsidR="00E26114" w:rsidRPr="00D95181" w:rsidRDefault="00E26114" w:rsidP="00E26114">
      <w:pPr>
        <w:widowControl w:val="0"/>
        <w:autoSpaceDE w:val="0"/>
        <w:autoSpaceDN w:val="0"/>
        <w:adjustRightInd w:val="0"/>
        <w:jc w:val="center"/>
        <w:rPr>
          <w:color w:val="000000" w:themeColor="text1"/>
          <w:sz w:val="20"/>
          <w:szCs w:val="20"/>
        </w:rPr>
      </w:pPr>
      <w:r w:rsidRPr="00D95181">
        <w:rPr>
          <w:color w:val="000000" w:themeColor="text1"/>
          <w:sz w:val="20"/>
          <w:szCs w:val="20"/>
        </w:rPr>
        <w:t>(наименование уполномоченного органа, осуществляющего выдачу разрешения на использование)</w:t>
      </w:r>
    </w:p>
    <w:p w:rsidR="00E26114" w:rsidRPr="00F84798" w:rsidRDefault="00E26114" w:rsidP="00E26114">
      <w:pPr>
        <w:pBdr>
          <w:bottom w:val="single" w:sz="4" w:space="1" w:color="auto"/>
        </w:pBdr>
        <w:jc w:val="both"/>
        <w:rPr>
          <w:color w:val="000000" w:themeColor="text1"/>
        </w:rPr>
      </w:pPr>
    </w:p>
    <w:p w:rsidR="00E26114" w:rsidRPr="00D95181" w:rsidRDefault="00E26114" w:rsidP="00E26114">
      <w:pPr>
        <w:jc w:val="center"/>
        <w:rPr>
          <w:color w:val="000000" w:themeColor="text1"/>
          <w:sz w:val="20"/>
          <w:szCs w:val="20"/>
        </w:rPr>
      </w:pPr>
      <w:r w:rsidRPr="00D95181">
        <w:rPr>
          <w:color w:val="000000" w:themeColor="text1"/>
          <w:sz w:val="20"/>
          <w:szCs w:val="20"/>
        </w:rPr>
        <w:t xml:space="preserve">(дата и место </w:t>
      </w:r>
      <w:proofErr w:type="spellStart"/>
      <w:r w:rsidRPr="00D95181">
        <w:rPr>
          <w:color w:val="000000" w:themeColor="text1"/>
          <w:sz w:val="20"/>
          <w:szCs w:val="20"/>
        </w:rPr>
        <w:t>гос</w:t>
      </w:r>
      <w:proofErr w:type="spellEnd"/>
      <w:r w:rsidRPr="00D95181">
        <w:rPr>
          <w:color w:val="000000" w:themeColor="text1"/>
          <w:sz w:val="20"/>
          <w:szCs w:val="20"/>
        </w:rPr>
        <w:t>. регистрации Администрации)</w:t>
      </w:r>
    </w:p>
    <w:p w:rsidR="00E26114" w:rsidRPr="00D95181" w:rsidRDefault="00E26114" w:rsidP="00E26114">
      <w:pPr>
        <w:rPr>
          <w:b/>
          <w:color w:val="000000" w:themeColor="text1"/>
        </w:rPr>
      </w:pPr>
      <w:r w:rsidRPr="00D95181">
        <w:rPr>
          <w:b/>
          <w:color w:val="000000" w:themeColor="text1"/>
        </w:rPr>
        <w:t>в лице</w:t>
      </w:r>
    </w:p>
    <w:p w:rsidR="00E26114" w:rsidRPr="00D95181" w:rsidRDefault="00E26114" w:rsidP="00E26114">
      <w:pPr>
        <w:pBdr>
          <w:bottom w:val="single" w:sz="4" w:space="1" w:color="auto"/>
        </w:pBdr>
        <w:rPr>
          <w:color w:val="000000" w:themeColor="text1"/>
        </w:rPr>
      </w:pPr>
    </w:p>
    <w:p w:rsidR="00E26114" w:rsidRPr="00D95181" w:rsidRDefault="00E26114" w:rsidP="00E26114">
      <w:pPr>
        <w:jc w:val="center"/>
        <w:rPr>
          <w:color w:val="000000" w:themeColor="text1"/>
          <w:sz w:val="20"/>
          <w:szCs w:val="20"/>
        </w:rPr>
      </w:pPr>
      <w:r w:rsidRPr="00D95181">
        <w:rPr>
          <w:color w:val="000000" w:themeColor="text1"/>
        </w:rPr>
        <w:t xml:space="preserve">          </w:t>
      </w:r>
      <w:r w:rsidRPr="00D95181">
        <w:rPr>
          <w:color w:val="000000" w:themeColor="text1"/>
          <w:sz w:val="20"/>
          <w:szCs w:val="20"/>
        </w:rPr>
        <w:t>(ФИО, должность уполномоченного лица Администрации)</w:t>
      </w:r>
    </w:p>
    <w:p w:rsidR="00E26114" w:rsidRPr="00D95181" w:rsidRDefault="00E26114" w:rsidP="00E26114">
      <w:pPr>
        <w:jc w:val="both"/>
        <w:rPr>
          <w:color w:val="000000" w:themeColor="text1"/>
          <w:spacing w:val="-4"/>
        </w:rPr>
      </w:pPr>
      <w:r w:rsidRPr="00D95181">
        <w:rPr>
          <w:color w:val="000000" w:themeColor="text1"/>
        </w:rPr>
        <w:t xml:space="preserve">действующего на основании распоряжения </w:t>
      </w:r>
    </w:p>
    <w:p w:rsidR="00E26114" w:rsidRPr="00D95181" w:rsidRDefault="00E26114" w:rsidP="00E26114">
      <w:pPr>
        <w:pBdr>
          <w:top w:val="single" w:sz="4" w:space="1" w:color="auto"/>
        </w:pBdr>
        <w:jc w:val="center"/>
        <w:rPr>
          <w:color w:val="000000" w:themeColor="text1"/>
          <w:sz w:val="20"/>
          <w:szCs w:val="20"/>
        </w:rPr>
      </w:pPr>
      <w:r w:rsidRPr="00D95181">
        <w:rPr>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E26114" w:rsidRPr="00D95181" w:rsidRDefault="00E26114" w:rsidP="00E26114">
      <w:pPr>
        <w:widowControl w:val="0"/>
        <w:autoSpaceDE w:val="0"/>
        <w:autoSpaceDN w:val="0"/>
        <w:adjustRightInd w:val="0"/>
        <w:rPr>
          <w:b/>
          <w:color w:val="000000" w:themeColor="text1"/>
        </w:rPr>
      </w:pPr>
      <w:r w:rsidRPr="00D95181">
        <w:rPr>
          <w:b/>
          <w:color w:val="000000" w:themeColor="text1"/>
        </w:rPr>
        <w:t>Разрешает</w:t>
      </w:r>
    </w:p>
    <w:p w:rsidR="00E26114" w:rsidRPr="00D95181" w:rsidRDefault="00E26114" w:rsidP="00E26114">
      <w:pPr>
        <w:pBdr>
          <w:bottom w:val="single" w:sz="4" w:space="0" w:color="auto"/>
        </w:pBdr>
        <w:jc w:val="center"/>
        <w:rPr>
          <w:color w:val="000000" w:themeColor="text1"/>
        </w:rPr>
      </w:pPr>
    </w:p>
    <w:p w:rsidR="00E26114" w:rsidRPr="00D95181" w:rsidRDefault="00E26114" w:rsidP="00E26114">
      <w:pPr>
        <w:jc w:val="center"/>
        <w:rPr>
          <w:color w:val="000000" w:themeColor="text1"/>
          <w:sz w:val="20"/>
          <w:szCs w:val="20"/>
        </w:rPr>
      </w:pPr>
      <w:r>
        <w:rPr>
          <w:color w:val="000000" w:themeColor="text1"/>
          <w:sz w:val="20"/>
          <w:szCs w:val="20"/>
        </w:rPr>
        <w:t xml:space="preserve"> (наименование З</w:t>
      </w:r>
      <w:r w:rsidRPr="00D95181">
        <w:rPr>
          <w:color w:val="000000" w:themeColor="text1"/>
          <w:sz w:val="20"/>
          <w:szCs w:val="20"/>
        </w:rPr>
        <w:t>аявителя</w:t>
      </w:r>
      <w:r>
        <w:rPr>
          <w:color w:val="000000" w:themeColor="text1"/>
          <w:sz w:val="20"/>
          <w:szCs w:val="20"/>
        </w:rPr>
        <w:t>)</w:t>
      </w:r>
    </w:p>
    <w:p w:rsidR="00E26114" w:rsidRPr="00D95181" w:rsidRDefault="00E26114" w:rsidP="00E26114">
      <w:pPr>
        <w:pBdr>
          <w:bottom w:val="single" w:sz="4" w:space="1" w:color="auto"/>
        </w:pBdr>
        <w:jc w:val="both"/>
        <w:rPr>
          <w:color w:val="000000" w:themeColor="text1"/>
        </w:rPr>
      </w:pPr>
    </w:p>
    <w:p w:rsidR="00E26114" w:rsidRPr="00D95181" w:rsidRDefault="00E26114" w:rsidP="00E26114">
      <w:pPr>
        <w:pBdr>
          <w:bottom w:val="single" w:sz="4" w:space="1" w:color="auto"/>
        </w:pBdr>
        <w:jc w:val="both"/>
        <w:rPr>
          <w:color w:val="000000" w:themeColor="text1"/>
        </w:rPr>
      </w:pPr>
    </w:p>
    <w:p w:rsidR="00E26114" w:rsidRPr="00D95181" w:rsidRDefault="00E26114" w:rsidP="00E26114">
      <w:pPr>
        <w:autoSpaceDE w:val="0"/>
        <w:autoSpaceDN w:val="0"/>
        <w:adjustRightInd w:val="0"/>
        <w:jc w:val="center"/>
        <w:rPr>
          <w:rFonts w:eastAsiaTheme="minorHAnsi"/>
          <w:color w:val="000000" w:themeColor="text1"/>
          <w:sz w:val="20"/>
          <w:szCs w:val="20"/>
        </w:rPr>
      </w:pPr>
      <w:r w:rsidRPr="00D95181">
        <w:rPr>
          <w:rFonts w:eastAsiaTheme="minorHAnsi"/>
          <w:color w:val="000000" w:themeColor="text1"/>
          <w:sz w:val="20"/>
          <w:szCs w:val="20"/>
        </w:rPr>
        <w:t>его почтовый индекс и адрес, телефон, адрес электронной почты)</w:t>
      </w:r>
    </w:p>
    <w:p w:rsidR="00E26114" w:rsidRPr="00D95181" w:rsidRDefault="00E26114" w:rsidP="00E26114">
      <w:pPr>
        <w:autoSpaceDE w:val="0"/>
        <w:autoSpaceDN w:val="0"/>
        <w:adjustRightInd w:val="0"/>
        <w:jc w:val="center"/>
        <w:rPr>
          <w:rFonts w:eastAsiaTheme="minorHAnsi"/>
          <w:color w:val="000000" w:themeColor="text1"/>
          <w:sz w:val="20"/>
          <w:szCs w:val="20"/>
        </w:rPr>
      </w:pPr>
    </w:p>
    <w:p w:rsidR="00E26114" w:rsidRDefault="00E26114" w:rsidP="00E26114">
      <w:pPr>
        <w:widowControl w:val="0"/>
        <w:autoSpaceDE w:val="0"/>
        <w:autoSpaceDN w:val="0"/>
        <w:adjustRightInd w:val="0"/>
        <w:jc w:val="both"/>
        <w:rPr>
          <w:color w:val="000000" w:themeColor="text1"/>
        </w:rPr>
      </w:pPr>
      <w:proofErr w:type="gramStart"/>
      <w:r w:rsidRPr="00D95181">
        <w:rPr>
          <w:color w:val="000000" w:themeColor="text1"/>
        </w:rPr>
        <w:t xml:space="preserve">использование </w:t>
      </w:r>
      <w:r>
        <w:rPr>
          <w:color w:val="000000" w:themeColor="text1"/>
        </w:rPr>
        <w:t>земель (з</w:t>
      </w:r>
      <w:r w:rsidRPr="00D95181">
        <w:rPr>
          <w:color w:val="000000" w:themeColor="text1"/>
        </w:rPr>
        <w:t>емельно</w:t>
      </w:r>
      <w:r>
        <w:rPr>
          <w:color w:val="000000" w:themeColor="text1"/>
        </w:rPr>
        <w:t>го</w:t>
      </w:r>
      <w:r w:rsidRPr="00D95181">
        <w:rPr>
          <w:color w:val="000000" w:themeColor="text1"/>
        </w:rPr>
        <w:t xml:space="preserve"> участк</w:t>
      </w:r>
      <w:r>
        <w:rPr>
          <w:color w:val="000000" w:themeColor="text1"/>
        </w:rPr>
        <w:t>а</w:t>
      </w:r>
      <w:r w:rsidRPr="00D95181">
        <w:rPr>
          <w:color w:val="000000" w:themeColor="text1"/>
        </w:rPr>
        <w:t xml:space="preserve"> (участк</w:t>
      </w:r>
      <w:r>
        <w:rPr>
          <w:color w:val="000000" w:themeColor="text1"/>
        </w:rPr>
        <w:t>ов):</w:t>
      </w:r>
      <w:r w:rsidRPr="006D4C4E">
        <w:rPr>
          <w:color w:val="000000" w:themeColor="text1"/>
        </w:rPr>
        <w:t xml:space="preserve"> </w:t>
      </w:r>
      <w:proofErr w:type="gramEnd"/>
    </w:p>
    <w:p w:rsidR="00E26114" w:rsidRDefault="00E26114" w:rsidP="00E26114">
      <w:pPr>
        <w:widowControl w:val="0"/>
        <w:autoSpaceDE w:val="0"/>
        <w:autoSpaceDN w:val="0"/>
        <w:adjustRightInd w:val="0"/>
        <w:rPr>
          <w:rFonts w:cs="Courier New"/>
          <w:color w:val="000000" w:themeColor="text1"/>
        </w:rPr>
      </w:pPr>
      <w:r w:rsidRPr="00D95181">
        <w:rPr>
          <w:rFonts w:cs="Courier New"/>
          <w:color w:val="000000" w:themeColor="text1"/>
        </w:rPr>
        <w:t>с кадастровым номером</w:t>
      </w:r>
      <w:r>
        <w:rPr>
          <w:rFonts w:cs="Courier New"/>
          <w:color w:val="000000" w:themeColor="text1"/>
        </w:rPr>
        <w:t xml:space="preserve"> </w:t>
      </w:r>
      <w:r w:rsidRPr="00D95181">
        <w:rPr>
          <w:rFonts w:cs="Courier New"/>
          <w:color w:val="000000" w:themeColor="text1"/>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cs="Courier New"/>
          <w:color w:val="000000" w:themeColor="text1"/>
        </w:rPr>
        <w:t xml:space="preserve"> (при наличии).</w:t>
      </w:r>
    </w:p>
    <w:p w:rsidR="00E26114" w:rsidRDefault="00E26114" w:rsidP="00E26114">
      <w:pPr>
        <w:widowControl w:val="0"/>
        <w:autoSpaceDE w:val="0"/>
        <w:autoSpaceDN w:val="0"/>
        <w:adjustRightInd w:val="0"/>
        <w:rPr>
          <w:rFonts w:cs="Courier New"/>
          <w:color w:val="000000" w:themeColor="text1"/>
        </w:rPr>
      </w:pPr>
    </w:p>
    <w:p w:rsidR="00E26114" w:rsidRPr="00D95181" w:rsidRDefault="00E26114" w:rsidP="00E26114">
      <w:pPr>
        <w:widowControl w:val="0"/>
        <w:pBdr>
          <w:bottom w:val="single" w:sz="4" w:space="8" w:color="auto"/>
        </w:pBdr>
        <w:autoSpaceDE w:val="0"/>
        <w:autoSpaceDN w:val="0"/>
        <w:adjustRightInd w:val="0"/>
        <w:jc w:val="both"/>
        <w:rPr>
          <w:color w:val="000000" w:themeColor="text1"/>
        </w:rPr>
      </w:pPr>
      <w:r w:rsidRPr="00D95181">
        <w:rPr>
          <w:color w:val="000000" w:themeColor="text1"/>
        </w:rPr>
        <w:t xml:space="preserve">Местоположение: </w:t>
      </w:r>
    </w:p>
    <w:p w:rsidR="00E26114" w:rsidRDefault="00E26114" w:rsidP="00E26114">
      <w:pPr>
        <w:widowControl w:val="0"/>
        <w:pBdr>
          <w:bottom w:val="single" w:sz="4" w:space="1" w:color="auto"/>
        </w:pBdr>
        <w:autoSpaceDE w:val="0"/>
        <w:autoSpaceDN w:val="0"/>
        <w:adjustRightInd w:val="0"/>
        <w:jc w:val="center"/>
        <w:rPr>
          <w:color w:val="000000" w:themeColor="text1"/>
          <w:sz w:val="20"/>
          <w:szCs w:val="20"/>
        </w:rPr>
      </w:pPr>
      <w:r w:rsidRPr="00D95181">
        <w:rPr>
          <w:color w:val="000000" w:themeColor="text1"/>
          <w:sz w:val="20"/>
          <w:szCs w:val="20"/>
        </w:rPr>
        <w:t>(адрес места использования)</w:t>
      </w:r>
    </w:p>
    <w:p w:rsidR="00E26114" w:rsidRPr="00D95181" w:rsidRDefault="00E26114" w:rsidP="00E26114">
      <w:pPr>
        <w:widowControl w:val="0"/>
        <w:pBdr>
          <w:bottom w:val="single" w:sz="4" w:space="1" w:color="auto"/>
        </w:pBdr>
        <w:autoSpaceDE w:val="0"/>
        <w:autoSpaceDN w:val="0"/>
        <w:adjustRightInd w:val="0"/>
        <w:jc w:val="center"/>
        <w:rPr>
          <w:color w:val="000000" w:themeColor="text1"/>
          <w:sz w:val="20"/>
          <w:szCs w:val="20"/>
        </w:rPr>
      </w:pPr>
    </w:p>
    <w:p w:rsidR="00E26114" w:rsidRDefault="00E26114" w:rsidP="00E26114">
      <w:pPr>
        <w:widowControl w:val="0"/>
        <w:autoSpaceDE w:val="0"/>
        <w:autoSpaceDN w:val="0"/>
        <w:adjustRightInd w:val="0"/>
        <w:jc w:val="both"/>
        <w:rPr>
          <w:color w:val="000000" w:themeColor="text1"/>
        </w:rPr>
      </w:pPr>
    </w:p>
    <w:p w:rsidR="00E26114" w:rsidRPr="00D95181" w:rsidRDefault="00E26114" w:rsidP="00E26114">
      <w:pPr>
        <w:widowControl w:val="0"/>
        <w:autoSpaceDE w:val="0"/>
        <w:autoSpaceDN w:val="0"/>
        <w:adjustRightInd w:val="0"/>
        <w:jc w:val="both"/>
        <w:rPr>
          <w:color w:val="000000" w:themeColor="text1"/>
        </w:rPr>
      </w:pPr>
      <w:r w:rsidRPr="00D95181">
        <w:rPr>
          <w:color w:val="000000" w:themeColor="text1"/>
        </w:rPr>
        <w:t xml:space="preserve">в целях: </w:t>
      </w:r>
    </w:p>
    <w:p w:rsidR="00E26114" w:rsidRPr="00D95181" w:rsidRDefault="00E26114" w:rsidP="00E26114">
      <w:pPr>
        <w:widowControl w:val="0"/>
        <w:pBdr>
          <w:top w:val="single" w:sz="4" w:space="1" w:color="auto"/>
        </w:pBdr>
        <w:autoSpaceDE w:val="0"/>
        <w:autoSpaceDN w:val="0"/>
        <w:adjustRightInd w:val="0"/>
        <w:jc w:val="both"/>
        <w:rPr>
          <w:color w:val="000000" w:themeColor="text1"/>
          <w:sz w:val="20"/>
          <w:szCs w:val="20"/>
        </w:rPr>
      </w:pPr>
      <w:proofErr w:type="gramStart"/>
      <w:r w:rsidRPr="00D95181">
        <w:rPr>
          <w:color w:val="000000" w:themeColor="text1"/>
          <w:sz w:val="20"/>
          <w:szCs w:val="20"/>
        </w:rPr>
        <w:t xml:space="preserve">(проведения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r w:rsidRPr="00D95181">
        <w:rPr>
          <w:rFonts w:cs="Courier New"/>
          <w:iCs/>
          <w:color w:val="000000" w:themeColor="text1"/>
          <w:sz w:val="20"/>
          <w:szCs w:val="20"/>
        </w:rPr>
        <w:t>осуществления геологического изучения недр на срок действия соответствующей лицензии</w:t>
      </w:r>
      <w:r w:rsidRPr="00D95181">
        <w:rPr>
          <w:color w:val="000000" w:themeColor="text1"/>
          <w:sz w:val="20"/>
          <w:szCs w:val="20"/>
        </w:rPr>
        <w:t>)</w:t>
      </w:r>
      <w:proofErr w:type="gramEnd"/>
    </w:p>
    <w:p w:rsidR="00E26114" w:rsidRPr="00D95181" w:rsidRDefault="00E26114" w:rsidP="00E26114">
      <w:pPr>
        <w:widowControl w:val="0"/>
        <w:pBdr>
          <w:top w:val="single" w:sz="4" w:space="1" w:color="auto"/>
        </w:pBdr>
        <w:autoSpaceDE w:val="0"/>
        <w:autoSpaceDN w:val="0"/>
        <w:adjustRightInd w:val="0"/>
        <w:jc w:val="both"/>
        <w:rPr>
          <w:color w:val="000000" w:themeColor="text1"/>
        </w:rPr>
      </w:pPr>
    </w:p>
    <w:p w:rsidR="00E26114" w:rsidRPr="00F84798" w:rsidRDefault="00E26114" w:rsidP="00E26114">
      <w:pPr>
        <w:rPr>
          <w:color w:val="000000" w:themeColor="text1"/>
        </w:rPr>
      </w:pPr>
      <w:r w:rsidRPr="00F84798">
        <w:rPr>
          <w:color w:val="000000" w:themeColor="text1"/>
        </w:rPr>
        <w:br w:type="page"/>
      </w:r>
    </w:p>
    <w:p w:rsidR="00E26114" w:rsidRPr="00D95181" w:rsidRDefault="00E26114" w:rsidP="00E26114">
      <w:pPr>
        <w:widowControl w:val="0"/>
        <w:autoSpaceDE w:val="0"/>
        <w:autoSpaceDN w:val="0"/>
        <w:adjustRightInd w:val="0"/>
        <w:rPr>
          <w:color w:val="000000" w:themeColor="text1"/>
        </w:rPr>
      </w:pPr>
      <w:r w:rsidRPr="00D95181">
        <w:rPr>
          <w:color w:val="000000" w:themeColor="text1"/>
        </w:rPr>
        <w:lastRenderedPageBreak/>
        <w:t>Приложение, являющееся неотъемлемой частью разрешения</w:t>
      </w:r>
      <w:r>
        <w:rPr>
          <w:color w:val="000000" w:themeColor="text1"/>
        </w:rPr>
        <w:t xml:space="preserve"> (в случае использования земель или части земельного участка):</w:t>
      </w:r>
    </w:p>
    <w:p w:rsidR="00E26114" w:rsidRDefault="00E26114" w:rsidP="00E26114">
      <w:pPr>
        <w:widowControl w:val="0"/>
        <w:autoSpaceDE w:val="0"/>
        <w:autoSpaceDN w:val="0"/>
        <w:adjustRightInd w:val="0"/>
        <w:rPr>
          <w:color w:val="000000" w:themeColor="text1"/>
        </w:rPr>
      </w:pPr>
      <w:r w:rsidRPr="00D95181">
        <w:rPr>
          <w:color w:val="000000" w:themeColor="text1"/>
        </w:rPr>
        <w:t>- схема МСК-50 с использованием материалов инженерно-геодезических изысканий в масштабе 1:500 на ____ листах.</w:t>
      </w:r>
    </w:p>
    <w:p w:rsidR="00E26114" w:rsidRPr="00D95181" w:rsidRDefault="00E26114" w:rsidP="00E26114">
      <w:pPr>
        <w:widowControl w:val="0"/>
        <w:autoSpaceDE w:val="0"/>
        <w:autoSpaceDN w:val="0"/>
        <w:adjustRightInd w:val="0"/>
        <w:rPr>
          <w:color w:val="000000" w:themeColor="text1"/>
        </w:rPr>
      </w:pPr>
    </w:p>
    <w:p w:rsidR="00E26114" w:rsidRPr="00D95181" w:rsidRDefault="00E26114" w:rsidP="00E26114">
      <w:pPr>
        <w:widowControl w:val="0"/>
        <w:autoSpaceDE w:val="0"/>
        <w:autoSpaceDN w:val="0"/>
        <w:adjustRightInd w:val="0"/>
        <w:rPr>
          <w:color w:val="000000" w:themeColor="text1"/>
        </w:rPr>
      </w:pPr>
      <w:r w:rsidRPr="00D95181">
        <w:rPr>
          <w:color w:val="000000" w:themeColor="text1"/>
        </w:rPr>
        <w:t xml:space="preserve">Подготовленная </w:t>
      </w:r>
    </w:p>
    <w:p w:rsidR="00E26114" w:rsidRPr="00D95181" w:rsidRDefault="00E26114" w:rsidP="00E26114">
      <w:pPr>
        <w:widowControl w:val="0"/>
        <w:pBdr>
          <w:bottom w:val="single" w:sz="4" w:space="1" w:color="auto"/>
        </w:pBdr>
        <w:autoSpaceDE w:val="0"/>
        <w:autoSpaceDN w:val="0"/>
        <w:adjustRightInd w:val="0"/>
        <w:rPr>
          <w:color w:val="000000" w:themeColor="text1"/>
        </w:rPr>
      </w:pPr>
    </w:p>
    <w:p w:rsidR="00E26114" w:rsidRPr="00D95181" w:rsidRDefault="00E26114" w:rsidP="00E26114">
      <w:pPr>
        <w:widowControl w:val="0"/>
        <w:autoSpaceDE w:val="0"/>
        <w:autoSpaceDN w:val="0"/>
        <w:adjustRightInd w:val="0"/>
        <w:jc w:val="center"/>
        <w:rPr>
          <w:color w:val="000000" w:themeColor="text1"/>
          <w:sz w:val="20"/>
          <w:szCs w:val="20"/>
        </w:rPr>
      </w:pPr>
      <w:r w:rsidRPr="00D95181">
        <w:rPr>
          <w:color w:val="000000" w:themeColor="text1"/>
          <w:sz w:val="20"/>
          <w:szCs w:val="20"/>
        </w:rPr>
        <w:t>(Сведения о лице, подготовившем схему)</w:t>
      </w:r>
    </w:p>
    <w:p w:rsidR="00E26114" w:rsidRDefault="00E26114" w:rsidP="00E26114">
      <w:pPr>
        <w:widowControl w:val="0"/>
        <w:autoSpaceDE w:val="0"/>
        <w:autoSpaceDN w:val="0"/>
        <w:adjustRightInd w:val="0"/>
        <w:rPr>
          <w:color w:val="000000" w:themeColor="text1"/>
        </w:rPr>
      </w:pPr>
    </w:p>
    <w:p w:rsidR="00E26114" w:rsidRPr="00D95181" w:rsidRDefault="00E26114" w:rsidP="00E26114">
      <w:pPr>
        <w:widowControl w:val="0"/>
        <w:autoSpaceDE w:val="0"/>
        <w:autoSpaceDN w:val="0"/>
        <w:adjustRightInd w:val="0"/>
        <w:rPr>
          <w:color w:val="000000" w:themeColor="text1"/>
        </w:rPr>
      </w:pPr>
      <w:r w:rsidRPr="00D95181">
        <w:rPr>
          <w:color w:val="000000" w:themeColor="text1"/>
        </w:rPr>
        <w:t>Разрешение выдано на срок ___</w:t>
      </w:r>
      <w:r w:rsidRPr="00D95181">
        <w:rPr>
          <w:color w:val="000000" w:themeColor="text1"/>
          <w:u w:val="single"/>
        </w:rPr>
        <w:t xml:space="preserve">                       </w:t>
      </w:r>
      <w:r w:rsidRPr="00D95181">
        <w:rPr>
          <w:color w:val="000000" w:themeColor="text1"/>
        </w:rPr>
        <w:t>________</w:t>
      </w:r>
    </w:p>
    <w:p w:rsidR="00E26114" w:rsidRPr="00D95181" w:rsidRDefault="00E26114" w:rsidP="00E26114">
      <w:pPr>
        <w:ind w:left="283"/>
        <w:rPr>
          <w:color w:val="000000" w:themeColor="text1"/>
        </w:rPr>
      </w:pPr>
    </w:p>
    <w:p w:rsidR="00E26114" w:rsidRPr="00BA40FC" w:rsidRDefault="00E26114" w:rsidP="00E26114">
      <w:pPr>
        <w:autoSpaceDE w:val="0"/>
        <w:autoSpaceDN w:val="0"/>
        <w:adjustRightInd w:val="0"/>
        <w:ind w:firstLine="540"/>
        <w:jc w:val="both"/>
      </w:pPr>
    </w:p>
    <w:p w:rsidR="00E26114" w:rsidRDefault="00E26114" w:rsidP="00E26114">
      <w:pPr>
        <w:autoSpaceDE w:val="0"/>
        <w:autoSpaceDN w:val="0"/>
        <w:adjustRightInd w:val="0"/>
        <w:ind w:firstLine="540"/>
        <w:jc w:val="both"/>
      </w:pPr>
      <w:r w:rsidRPr="00E905AA">
        <w:t xml:space="preserve">Настоящее разрешение не дает </w:t>
      </w:r>
      <w:r w:rsidRPr="00BA40FC">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t>.</w:t>
      </w:r>
    </w:p>
    <w:p w:rsidR="00E26114" w:rsidRDefault="00E26114" w:rsidP="00E26114">
      <w:pPr>
        <w:autoSpaceDE w:val="0"/>
        <w:autoSpaceDN w:val="0"/>
        <w:adjustRightInd w:val="0"/>
        <w:ind w:firstLine="540"/>
        <w:jc w:val="both"/>
      </w:pPr>
    </w:p>
    <w:p w:rsidR="00E26114" w:rsidRPr="00DA4CB5" w:rsidRDefault="00E26114" w:rsidP="00E26114">
      <w:pPr>
        <w:autoSpaceDE w:val="0"/>
        <w:autoSpaceDN w:val="0"/>
        <w:adjustRightInd w:val="0"/>
        <w:ind w:firstLine="540"/>
        <w:jc w:val="both"/>
      </w:pPr>
      <w:r w:rsidRPr="00DA4CB5">
        <w:t>В случае</w:t>
      </w:r>
      <w:proofErr w:type="gramStart"/>
      <w:r w:rsidRPr="00DA4CB5">
        <w:t>,</w:t>
      </w:r>
      <w:proofErr w:type="gramEnd"/>
      <w:r w:rsidRPr="00DA4CB5">
        <w:t xml:space="preserve">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DA4CB5">
        <w:rPr>
          <w:color w:val="000000" w:themeColor="text1"/>
          <w:sz w:val="20"/>
          <w:szCs w:val="20"/>
        </w:rPr>
        <w:t>(наименование Заявителя)</w:t>
      </w:r>
      <w:r w:rsidRPr="00DA4CB5">
        <w:t xml:space="preserve"> обязан:</w:t>
      </w:r>
    </w:p>
    <w:p w:rsidR="00E26114" w:rsidRPr="00DA4CB5" w:rsidRDefault="00E26114" w:rsidP="00E26114">
      <w:pPr>
        <w:autoSpaceDE w:val="0"/>
        <w:autoSpaceDN w:val="0"/>
        <w:adjustRightInd w:val="0"/>
        <w:ind w:firstLine="540"/>
        <w:jc w:val="both"/>
      </w:pPr>
      <w:r w:rsidRPr="00DA4CB5">
        <w:t>1) привести такие земли или земельные участки в состояние, пригодное для их использования в соответствии с разрешенным использованием;</w:t>
      </w:r>
    </w:p>
    <w:p w:rsidR="00E26114" w:rsidRPr="00DA4CB5" w:rsidRDefault="00E26114" w:rsidP="00E26114">
      <w:pPr>
        <w:autoSpaceDE w:val="0"/>
        <w:autoSpaceDN w:val="0"/>
        <w:adjustRightInd w:val="0"/>
        <w:ind w:firstLine="540"/>
        <w:jc w:val="both"/>
      </w:pPr>
      <w:r w:rsidRPr="00DA4CB5">
        <w:t>2) выполнить необходимые работы по рекультивации таких земель или земельных участков.</w:t>
      </w:r>
    </w:p>
    <w:p w:rsidR="00E26114" w:rsidRPr="006D4C4E" w:rsidRDefault="00E26114" w:rsidP="00E26114">
      <w:pPr>
        <w:ind w:left="283"/>
        <w:rPr>
          <w:b/>
          <w:i/>
          <w:color w:val="000000" w:themeColor="text1"/>
        </w:rPr>
      </w:pPr>
    </w:p>
    <w:p w:rsidR="00E26114" w:rsidRDefault="00E26114" w:rsidP="00E26114">
      <w:pPr>
        <w:spacing w:after="120"/>
        <w:ind w:firstLine="567"/>
        <w:jc w:val="both"/>
        <w:rPr>
          <w:color w:val="000000" w:themeColor="text1"/>
        </w:rPr>
      </w:pPr>
      <w:r w:rsidRPr="00F84798">
        <w:rPr>
          <w:color w:val="000000" w:themeColor="text1"/>
        </w:rPr>
        <w:t xml:space="preserve">Действие </w:t>
      </w:r>
      <w:r>
        <w:rPr>
          <w:color w:val="000000" w:themeColor="text1"/>
        </w:rPr>
        <w:t xml:space="preserve">настоящего </w:t>
      </w:r>
      <w:r w:rsidRPr="00F84798">
        <w:rPr>
          <w:color w:val="000000" w:themeColor="text1"/>
        </w:rPr>
        <w:t xml:space="preserve">разрешения </w:t>
      </w:r>
      <w:r>
        <w:rPr>
          <w:color w:val="000000" w:themeColor="text1"/>
        </w:rPr>
        <w:t>может быть прекращ</w:t>
      </w:r>
      <w:r w:rsidRPr="00F84798">
        <w:rPr>
          <w:color w:val="000000" w:themeColor="text1"/>
        </w:rPr>
        <w:t>е</w:t>
      </w:r>
      <w:r>
        <w:rPr>
          <w:color w:val="000000" w:themeColor="text1"/>
        </w:rPr>
        <w:t>но досрочно</w:t>
      </w:r>
      <w:r w:rsidRPr="00F84798">
        <w:rPr>
          <w:color w:val="000000" w:themeColor="text1"/>
        </w:rPr>
        <w:t xml:space="preserve"> </w:t>
      </w:r>
      <w:r>
        <w:rPr>
          <w:color w:val="000000" w:themeColor="text1"/>
        </w:rPr>
        <w:t>со дня</w:t>
      </w:r>
      <w:r w:rsidRPr="00F84798">
        <w:rPr>
          <w:color w:val="000000" w:themeColor="text1"/>
        </w:rPr>
        <w:t xml:space="preserve"> предоставления земельного участка гражданину, юридическому лицу или </w:t>
      </w:r>
      <w:r>
        <w:rPr>
          <w:color w:val="000000" w:themeColor="text1"/>
        </w:rPr>
        <w:t>индивидуальному предпринимателю, о чем Заявитель (представитель Заявителя) уведомляется в недельный срок с момента принятия решения о предоставлении земельного участка.</w:t>
      </w:r>
    </w:p>
    <w:p w:rsidR="00E26114" w:rsidRPr="00F84798" w:rsidRDefault="00E26114" w:rsidP="00E26114">
      <w:pPr>
        <w:spacing w:after="120"/>
        <w:ind w:firstLine="567"/>
        <w:jc w:val="both"/>
        <w:rPr>
          <w:color w:val="000000" w:themeColor="text1"/>
        </w:rPr>
      </w:pPr>
    </w:p>
    <w:p w:rsidR="00E26114" w:rsidRPr="00F84798" w:rsidRDefault="00E26114" w:rsidP="00E26114">
      <w:pPr>
        <w:ind w:left="283"/>
        <w:rPr>
          <w:i/>
          <w:color w:val="000000" w:themeColor="text1"/>
        </w:rPr>
      </w:pPr>
    </w:p>
    <w:p w:rsidR="00E26114" w:rsidRPr="00F84798" w:rsidRDefault="00E26114" w:rsidP="00E26114">
      <w:pPr>
        <w:ind w:left="283" w:firstLine="425"/>
        <w:rPr>
          <w:i/>
          <w:color w:val="000000" w:themeColor="text1"/>
        </w:rPr>
      </w:pPr>
      <w:r w:rsidRPr="00F84798">
        <w:rPr>
          <w:i/>
          <w:color w:val="000000" w:themeColor="text1"/>
        </w:rPr>
        <w:t xml:space="preserve">_________________________/ </w:t>
      </w:r>
      <w:r>
        <w:rPr>
          <w:i/>
          <w:color w:val="000000" w:themeColor="text1"/>
        </w:rPr>
        <w:t xml:space="preserve">                                          </w:t>
      </w:r>
      <w:r w:rsidRPr="00F84798">
        <w:rPr>
          <w:i/>
          <w:color w:val="000000" w:themeColor="text1"/>
        </w:rPr>
        <w:t>/</w:t>
      </w:r>
    </w:p>
    <w:tbl>
      <w:tblPr>
        <w:tblW w:w="8730" w:type="dxa"/>
        <w:tblInd w:w="135" w:type="dxa"/>
        <w:tblLayout w:type="fixed"/>
        <w:tblCellMar>
          <w:left w:w="70" w:type="dxa"/>
          <w:right w:w="70" w:type="dxa"/>
        </w:tblCellMar>
        <w:tblLook w:val="04A0"/>
      </w:tblPr>
      <w:tblGrid>
        <w:gridCol w:w="8730"/>
      </w:tblGrid>
      <w:tr w:rsidR="00E26114" w:rsidRPr="00F84798" w:rsidTr="009A4AFB">
        <w:trPr>
          <w:cantSplit/>
        </w:trPr>
        <w:tc>
          <w:tcPr>
            <w:tcW w:w="8724" w:type="dxa"/>
            <w:hideMark/>
          </w:tcPr>
          <w:p w:rsidR="00E26114" w:rsidRDefault="00E26114" w:rsidP="009A4AFB">
            <w:pPr>
              <w:rPr>
                <w:color w:val="000000" w:themeColor="text1"/>
              </w:rPr>
            </w:pPr>
            <w:proofErr w:type="gramStart"/>
            <w:r w:rsidRPr="00F84798">
              <w:rPr>
                <w:color w:val="000000" w:themeColor="text1"/>
              </w:rPr>
              <w:t>(</w:t>
            </w:r>
            <w:r>
              <w:rPr>
                <w:color w:val="000000" w:themeColor="text1"/>
              </w:rPr>
              <w:t xml:space="preserve">должность, </w:t>
            </w:r>
            <w:r w:rsidRPr="00F84798">
              <w:rPr>
                <w:color w:val="000000" w:themeColor="text1"/>
              </w:rPr>
              <w:t>подпись</w:t>
            </w:r>
            <w:r>
              <w:rPr>
                <w:color w:val="000000" w:themeColor="text1"/>
              </w:rPr>
              <w:t xml:space="preserve"> уполномоченного </w:t>
            </w:r>
            <w:proofErr w:type="gramEnd"/>
          </w:p>
          <w:p w:rsidR="00E26114" w:rsidRPr="00F84798" w:rsidRDefault="00E26114" w:rsidP="009A4AFB">
            <w:pPr>
              <w:rPr>
                <w:color w:val="000000" w:themeColor="text1"/>
              </w:rPr>
            </w:pPr>
            <w:r>
              <w:rPr>
                <w:color w:val="000000" w:themeColor="text1"/>
              </w:rPr>
              <w:t>должного лица Администрации</w:t>
            </w:r>
            <w:r w:rsidRPr="00F84798">
              <w:rPr>
                <w:color w:val="000000" w:themeColor="text1"/>
              </w:rPr>
              <w:t xml:space="preserve">)  </w:t>
            </w:r>
            <w:r>
              <w:rPr>
                <w:color w:val="000000" w:themeColor="text1"/>
              </w:rPr>
              <w:t xml:space="preserve">                                                </w:t>
            </w:r>
            <w:r w:rsidRPr="00F84798">
              <w:rPr>
                <w:color w:val="000000" w:themeColor="text1"/>
              </w:rPr>
              <w:t xml:space="preserve">                  </w:t>
            </w:r>
            <w:r>
              <w:rPr>
                <w:color w:val="000000" w:themeColor="text1"/>
              </w:rPr>
              <w:t xml:space="preserve">           </w:t>
            </w:r>
            <w:r w:rsidRPr="00F84798">
              <w:rPr>
                <w:color w:val="000000" w:themeColor="text1"/>
              </w:rPr>
              <w:t>МП</w:t>
            </w:r>
          </w:p>
        </w:tc>
      </w:tr>
      <w:tr w:rsidR="00E26114" w:rsidRPr="00F84798" w:rsidTr="009A4AFB">
        <w:trPr>
          <w:cantSplit/>
        </w:trPr>
        <w:tc>
          <w:tcPr>
            <w:tcW w:w="8724" w:type="dxa"/>
          </w:tcPr>
          <w:p w:rsidR="00E26114" w:rsidRPr="00F84798" w:rsidRDefault="00E26114" w:rsidP="009A4AFB">
            <w:pPr>
              <w:rPr>
                <w:color w:val="000000" w:themeColor="text1"/>
              </w:rPr>
            </w:pPr>
          </w:p>
        </w:tc>
      </w:tr>
    </w:tbl>
    <w:p w:rsidR="00E26114" w:rsidRPr="00F84798" w:rsidRDefault="00E26114" w:rsidP="00E26114">
      <w:pPr>
        <w:pStyle w:val="af2"/>
        <w:spacing w:after="0"/>
        <w:rPr>
          <w:i/>
          <w:color w:val="000000" w:themeColor="text1"/>
          <w:sz w:val="24"/>
        </w:rPr>
      </w:pPr>
    </w:p>
    <w:p w:rsidR="00E26114" w:rsidRPr="00F84798" w:rsidRDefault="00E26114" w:rsidP="00E26114">
      <w:pPr>
        <w:rPr>
          <w:b/>
          <w:bCs/>
          <w:iCs/>
          <w:color w:val="000000" w:themeColor="text1"/>
        </w:rPr>
      </w:pPr>
      <w:r w:rsidRPr="00F84798">
        <w:rPr>
          <w:color w:val="000000" w:themeColor="text1"/>
        </w:rPr>
        <w:br w:type="page"/>
      </w:r>
    </w:p>
    <w:p w:rsidR="00E26114" w:rsidRPr="00F84798" w:rsidRDefault="00E26114" w:rsidP="00E26114">
      <w:pPr>
        <w:pStyle w:val="12"/>
        <w:ind w:left="5103"/>
        <w:jc w:val="left"/>
        <w:rPr>
          <w:color w:val="000000" w:themeColor="text1"/>
        </w:rPr>
      </w:pPr>
      <w:bookmarkStart w:id="279" w:name="_Toc508631786"/>
      <w:bookmarkStart w:id="280" w:name="прил5"/>
      <w:r w:rsidRPr="00F84798">
        <w:rPr>
          <w:color w:val="000000" w:themeColor="text1"/>
        </w:rPr>
        <w:lastRenderedPageBreak/>
        <w:t>Приложение 5</w:t>
      </w:r>
      <w:bookmarkEnd w:id="279"/>
    </w:p>
    <w:p w:rsidR="00E26114" w:rsidRPr="00F84798" w:rsidRDefault="00E26114" w:rsidP="00E26114">
      <w:pPr>
        <w:keepNext/>
        <w:ind w:left="5103"/>
        <w:rPr>
          <w:bCs/>
          <w:iCs/>
          <w:color w:val="000000" w:themeColor="text1"/>
        </w:rPr>
      </w:pPr>
      <w:bookmarkStart w:id="281" w:name="_Форма_решения_об"/>
      <w:bookmarkStart w:id="282" w:name="_Toc470127608"/>
      <w:bookmarkStart w:id="283" w:name="ФормаРешенияОботказеВпредоставленииМУ"/>
      <w:bookmarkEnd w:id="280"/>
      <w:bookmarkEnd w:id="281"/>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Pr="00812A9A" w:rsidRDefault="00E26114" w:rsidP="00E26114">
      <w:pPr>
        <w:pStyle w:val="20"/>
        <w:rPr>
          <w:color w:val="000000" w:themeColor="text1"/>
        </w:rPr>
      </w:pPr>
      <w:bookmarkStart w:id="284" w:name="_Toc508631787"/>
      <w:r w:rsidRPr="00F84798">
        <w:rPr>
          <w:color w:val="000000" w:themeColor="text1"/>
        </w:rPr>
        <w:t xml:space="preserve">Форма решения об отказе в предоставлении </w:t>
      </w:r>
      <w:r>
        <w:rPr>
          <w:color w:val="000000" w:themeColor="text1"/>
        </w:rPr>
        <w:t>Муниципальной</w:t>
      </w:r>
      <w:r w:rsidRPr="00F84798">
        <w:rPr>
          <w:color w:val="000000" w:themeColor="text1"/>
        </w:rPr>
        <w:t xml:space="preserve"> услуги</w:t>
      </w:r>
      <w:bookmarkEnd w:id="282"/>
      <w:bookmarkEnd w:id="284"/>
      <w:r>
        <w:rPr>
          <w:color w:val="000000" w:themeColor="text1"/>
        </w:rPr>
        <w:t xml:space="preserve"> </w:t>
      </w:r>
    </w:p>
    <w:bookmarkEnd w:id="283"/>
    <w:p w:rsidR="00E26114" w:rsidRPr="00F84798" w:rsidRDefault="00E26114" w:rsidP="00E26114">
      <w:pPr>
        <w:autoSpaceDE w:val="0"/>
        <w:autoSpaceDN w:val="0"/>
        <w:adjustRightInd w:val="0"/>
        <w:ind w:firstLine="567"/>
        <w:jc w:val="both"/>
        <w:rPr>
          <w:color w:val="000000" w:themeColor="text1"/>
        </w:rPr>
      </w:pPr>
      <w:r>
        <w:rPr>
          <w:color w:val="000000" w:themeColor="text1"/>
        </w:rPr>
        <w:t>Оформляется на официальном бланке Администрации</w:t>
      </w:r>
    </w:p>
    <w:p w:rsidR="00E26114" w:rsidRPr="00F84798" w:rsidRDefault="00E26114" w:rsidP="00E26114">
      <w:pPr>
        <w:autoSpaceDE w:val="0"/>
        <w:autoSpaceDN w:val="0"/>
        <w:adjustRightInd w:val="0"/>
        <w:ind w:left="5387"/>
        <w:jc w:val="both"/>
        <w:rPr>
          <w:color w:val="000000" w:themeColor="text1"/>
        </w:rPr>
      </w:pPr>
      <w:r w:rsidRPr="00F84798">
        <w:rPr>
          <w:color w:val="000000" w:themeColor="text1"/>
        </w:rPr>
        <w:t>Кому: ______________________________</w:t>
      </w:r>
    </w:p>
    <w:p w:rsidR="00E26114" w:rsidRPr="00F84798" w:rsidRDefault="00E26114" w:rsidP="00E26114">
      <w:pPr>
        <w:autoSpaceDE w:val="0"/>
        <w:autoSpaceDN w:val="0"/>
        <w:adjustRightInd w:val="0"/>
        <w:ind w:left="5387"/>
        <w:jc w:val="both"/>
        <w:rPr>
          <w:color w:val="000000" w:themeColor="text1"/>
          <w:sz w:val="20"/>
          <w:szCs w:val="20"/>
        </w:rPr>
      </w:pPr>
      <w:proofErr w:type="gramStart"/>
      <w:r w:rsidRPr="00F84798">
        <w:rPr>
          <w:color w:val="000000" w:themeColor="text1"/>
          <w:sz w:val="20"/>
          <w:szCs w:val="20"/>
        </w:rPr>
        <w:t>(фамилия, имя, отчество (при наличии)</w:t>
      </w:r>
      <w:proofErr w:type="gramEnd"/>
    </w:p>
    <w:p w:rsidR="00E26114" w:rsidRPr="00F84798" w:rsidRDefault="00E26114" w:rsidP="00E26114">
      <w:pPr>
        <w:autoSpaceDE w:val="0"/>
        <w:autoSpaceDN w:val="0"/>
        <w:adjustRightInd w:val="0"/>
        <w:ind w:left="5387"/>
        <w:jc w:val="both"/>
        <w:rPr>
          <w:color w:val="000000" w:themeColor="text1"/>
          <w:sz w:val="20"/>
          <w:szCs w:val="20"/>
        </w:rPr>
      </w:pPr>
      <w:r w:rsidRPr="00F84798">
        <w:rPr>
          <w:color w:val="000000" w:themeColor="text1"/>
          <w:sz w:val="20"/>
          <w:szCs w:val="20"/>
        </w:rPr>
        <w:t xml:space="preserve">физического лица или наименование юридического лица, </w:t>
      </w:r>
      <w:proofErr w:type="gramStart"/>
      <w:r w:rsidRPr="00F84798">
        <w:rPr>
          <w:color w:val="000000" w:themeColor="text1"/>
          <w:sz w:val="20"/>
          <w:szCs w:val="20"/>
        </w:rPr>
        <w:t>запрашивающих</w:t>
      </w:r>
      <w:proofErr w:type="gramEnd"/>
      <w:r w:rsidRPr="00F84798">
        <w:rPr>
          <w:color w:val="000000" w:themeColor="text1"/>
          <w:sz w:val="20"/>
          <w:szCs w:val="20"/>
        </w:rPr>
        <w:t xml:space="preserve"> информацию)</w:t>
      </w:r>
    </w:p>
    <w:p w:rsidR="00E26114" w:rsidRPr="00F84798" w:rsidRDefault="00E26114" w:rsidP="00E26114">
      <w:pPr>
        <w:autoSpaceDE w:val="0"/>
        <w:autoSpaceDN w:val="0"/>
        <w:adjustRightInd w:val="0"/>
        <w:ind w:left="5387"/>
        <w:jc w:val="both"/>
        <w:rPr>
          <w:color w:val="000000" w:themeColor="text1"/>
        </w:rPr>
      </w:pPr>
    </w:p>
    <w:p w:rsidR="00E26114" w:rsidRPr="00F84798" w:rsidRDefault="00E26114" w:rsidP="00E26114">
      <w:pPr>
        <w:autoSpaceDE w:val="0"/>
        <w:autoSpaceDN w:val="0"/>
        <w:adjustRightInd w:val="0"/>
        <w:ind w:left="5387"/>
        <w:jc w:val="both"/>
        <w:rPr>
          <w:color w:val="000000" w:themeColor="text1"/>
        </w:rPr>
      </w:pPr>
      <w:r w:rsidRPr="00F84798">
        <w:rPr>
          <w:color w:val="000000" w:themeColor="text1"/>
        </w:rPr>
        <w:t>Адрес: ______________________________</w:t>
      </w:r>
    </w:p>
    <w:p w:rsidR="00E26114" w:rsidRPr="00F84798" w:rsidRDefault="00E26114" w:rsidP="00E26114">
      <w:pPr>
        <w:autoSpaceDE w:val="0"/>
        <w:autoSpaceDN w:val="0"/>
        <w:adjustRightInd w:val="0"/>
        <w:ind w:left="5387"/>
        <w:jc w:val="both"/>
        <w:rPr>
          <w:color w:val="000000" w:themeColor="text1"/>
          <w:sz w:val="20"/>
          <w:szCs w:val="20"/>
        </w:rPr>
      </w:pPr>
      <w:r w:rsidRPr="00F84798">
        <w:rPr>
          <w:color w:val="000000" w:themeColor="text1"/>
          <w:sz w:val="20"/>
          <w:szCs w:val="20"/>
        </w:rPr>
        <w:t>(место жительства или место пребывания физического лица или местонахождение юридического лица)</w:t>
      </w:r>
    </w:p>
    <w:p w:rsidR="00E26114" w:rsidRPr="00F84798" w:rsidRDefault="00E26114" w:rsidP="00E26114">
      <w:pPr>
        <w:autoSpaceDE w:val="0"/>
        <w:autoSpaceDN w:val="0"/>
        <w:adjustRightInd w:val="0"/>
        <w:ind w:left="7513"/>
        <w:jc w:val="both"/>
        <w:rPr>
          <w:color w:val="000000" w:themeColor="text1"/>
        </w:rPr>
      </w:pPr>
    </w:p>
    <w:p w:rsidR="00E26114" w:rsidRPr="00812A9A" w:rsidRDefault="00E26114" w:rsidP="00E26114">
      <w:pPr>
        <w:autoSpaceDE w:val="0"/>
        <w:autoSpaceDN w:val="0"/>
        <w:adjustRightInd w:val="0"/>
        <w:jc w:val="center"/>
        <w:rPr>
          <w:color w:val="000000" w:themeColor="text1"/>
        </w:rPr>
      </w:pPr>
      <w:r w:rsidRPr="00812A9A">
        <w:rPr>
          <w:color w:val="000000" w:themeColor="text1"/>
        </w:rPr>
        <w:t>Решение</w:t>
      </w:r>
    </w:p>
    <w:p w:rsidR="00E26114" w:rsidRDefault="00E26114" w:rsidP="00E26114">
      <w:pPr>
        <w:autoSpaceDE w:val="0"/>
        <w:autoSpaceDN w:val="0"/>
        <w:adjustRightInd w:val="0"/>
        <w:jc w:val="center"/>
        <w:rPr>
          <w:color w:val="000000" w:themeColor="text1"/>
        </w:rPr>
      </w:pPr>
      <w:r w:rsidRPr="00812A9A">
        <w:rPr>
          <w:color w:val="000000" w:themeColor="text1"/>
        </w:rPr>
        <w:t xml:space="preserve">об отказе в предоставлении </w:t>
      </w:r>
      <w:r>
        <w:rPr>
          <w:color w:val="000000" w:themeColor="text1"/>
        </w:rPr>
        <w:t>муниципальной</w:t>
      </w:r>
      <w:r w:rsidRPr="00812A9A">
        <w:rPr>
          <w:color w:val="000000" w:themeColor="text1"/>
        </w:rPr>
        <w:t xml:space="preserve"> услуги </w:t>
      </w:r>
    </w:p>
    <w:p w:rsidR="00E26114" w:rsidRPr="00812A9A" w:rsidRDefault="00E26114" w:rsidP="00E26114">
      <w:pPr>
        <w:autoSpaceDE w:val="0"/>
        <w:autoSpaceDN w:val="0"/>
        <w:adjustRightInd w:val="0"/>
        <w:jc w:val="center"/>
        <w:rPr>
          <w:color w:val="000000" w:themeColor="text1"/>
        </w:rPr>
      </w:pPr>
      <w:r w:rsidRPr="00812A9A">
        <w:rPr>
          <w:color w:val="000000" w:themeColor="text1"/>
        </w:rPr>
        <w:t>«</w:t>
      </w:r>
      <w:r>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color w:val="000000" w:themeColor="text1"/>
        </w:rPr>
        <w:t>»</w:t>
      </w:r>
    </w:p>
    <w:p w:rsidR="00E26114" w:rsidRPr="00F84798" w:rsidRDefault="00E26114" w:rsidP="00E26114">
      <w:pPr>
        <w:autoSpaceDE w:val="0"/>
        <w:autoSpaceDN w:val="0"/>
        <w:adjustRightInd w:val="0"/>
        <w:jc w:val="center"/>
        <w:rPr>
          <w:color w:val="000000" w:themeColor="text1"/>
        </w:rPr>
      </w:pPr>
    </w:p>
    <w:p w:rsidR="00E26114" w:rsidRPr="00F84798" w:rsidRDefault="00E26114" w:rsidP="00E26114">
      <w:pPr>
        <w:autoSpaceDE w:val="0"/>
        <w:autoSpaceDN w:val="0"/>
        <w:adjustRightInd w:val="0"/>
        <w:jc w:val="both"/>
        <w:rPr>
          <w:color w:val="000000" w:themeColor="text1"/>
        </w:rPr>
      </w:pPr>
    </w:p>
    <w:p w:rsidR="00E26114" w:rsidRPr="00F84798" w:rsidRDefault="00E26114" w:rsidP="00E26114">
      <w:pPr>
        <w:autoSpaceDE w:val="0"/>
        <w:autoSpaceDN w:val="0"/>
        <w:adjustRightInd w:val="0"/>
        <w:ind w:firstLine="567"/>
        <w:jc w:val="both"/>
        <w:rPr>
          <w:color w:val="000000" w:themeColor="text1"/>
        </w:rPr>
      </w:pPr>
      <w:r>
        <w:rPr>
          <w:color w:val="000000" w:themeColor="text1"/>
        </w:rPr>
        <w:t>В предоставлении м</w:t>
      </w:r>
      <w:r w:rsidRPr="003E79FF">
        <w:rPr>
          <w:color w:val="000000" w:themeColor="text1"/>
        </w:rPr>
        <w:t>униципальной услуги</w:t>
      </w:r>
      <w:r>
        <w:rPr>
          <w:color w:val="000000" w:themeColor="text1"/>
        </w:rPr>
        <w:t xml:space="preserve"> </w:t>
      </w:r>
      <w:r w:rsidRPr="003E79FF">
        <w:rPr>
          <w:color w:val="000000" w:themeColor="text1"/>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Pr="00F84798">
        <w:rPr>
          <w:color w:val="000000" w:themeColor="text1"/>
        </w:rPr>
        <w:t>______________________________________________________________________________________________________________________</w:t>
      </w:r>
      <w:r>
        <w:rPr>
          <w:color w:val="000000" w:themeColor="text1"/>
        </w:rPr>
        <w:t>________________________________</w:t>
      </w:r>
    </w:p>
    <w:p w:rsidR="00E26114" w:rsidRDefault="00E26114" w:rsidP="00E26114">
      <w:pPr>
        <w:autoSpaceDE w:val="0"/>
        <w:autoSpaceDN w:val="0"/>
        <w:adjustRightInd w:val="0"/>
        <w:ind w:firstLine="567"/>
        <w:jc w:val="both"/>
        <w:rPr>
          <w:color w:val="000000" w:themeColor="text1"/>
          <w:sz w:val="20"/>
          <w:szCs w:val="20"/>
        </w:rPr>
      </w:pPr>
      <w:r w:rsidRPr="00F84798">
        <w:rPr>
          <w:color w:val="000000" w:themeColor="text1"/>
          <w:sz w:val="20"/>
          <w:szCs w:val="20"/>
        </w:rPr>
        <w:t xml:space="preserve">                      (указать кадастровый номер (номера) адр</w:t>
      </w:r>
      <w:r>
        <w:rPr>
          <w:color w:val="000000" w:themeColor="text1"/>
          <w:sz w:val="20"/>
          <w:szCs w:val="20"/>
        </w:rPr>
        <w:t xml:space="preserve">ес (адреса) земельных участков) </w:t>
      </w:r>
    </w:p>
    <w:p w:rsidR="00E26114" w:rsidRPr="003E79FF" w:rsidRDefault="00E26114" w:rsidP="00E26114">
      <w:pPr>
        <w:autoSpaceDE w:val="0"/>
        <w:autoSpaceDN w:val="0"/>
        <w:adjustRightInd w:val="0"/>
        <w:jc w:val="both"/>
        <w:rPr>
          <w:color w:val="000000" w:themeColor="text1"/>
          <w:sz w:val="20"/>
          <w:szCs w:val="20"/>
        </w:rPr>
      </w:pPr>
      <w:r w:rsidRPr="003E79FF">
        <w:rPr>
          <w:color w:val="000000" w:themeColor="text1"/>
        </w:rPr>
        <w:t xml:space="preserve">Вам отказано в соответствии с </w:t>
      </w:r>
      <w:r>
        <w:rPr>
          <w:color w:val="000000" w:themeColor="text1"/>
        </w:rPr>
        <w:t>Земельным</w:t>
      </w:r>
      <w:r w:rsidRPr="003E79FF">
        <w:rPr>
          <w:color w:val="000000" w:themeColor="text1"/>
        </w:rPr>
        <w:t xml:space="preserve"> кодекс</w:t>
      </w:r>
      <w:r>
        <w:rPr>
          <w:color w:val="000000" w:themeColor="text1"/>
        </w:rPr>
        <w:t>ом Российской Федерации и п</w:t>
      </w:r>
      <w:r w:rsidRPr="003E79FF">
        <w:rPr>
          <w:color w:val="000000" w:themeColor="text1"/>
        </w:rPr>
        <w:t>остановление</w:t>
      </w:r>
      <w:r>
        <w:rPr>
          <w:color w:val="000000" w:themeColor="text1"/>
        </w:rPr>
        <w:t>м</w:t>
      </w:r>
      <w:r w:rsidRPr="003E79FF">
        <w:rPr>
          <w:color w:val="000000" w:themeColor="text1"/>
        </w:rPr>
        <w:t xml:space="preserve"> Правительства Российской Федерации от 27.11.2014 № 1244</w:t>
      </w:r>
      <w:r>
        <w:rPr>
          <w:color w:val="000000" w:themeColor="text1"/>
        </w:rPr>
        <w:br/>
      </w:r>
      <w:r w:rsidRPr="003E79FF">
        <w:rPr>
          <w:color w:val="000000" w:themeColor="text1"/>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color w:val="000000" w:themeColor="text1"/>
        </w:rPr>
        <w:t>»</w:t>
      </w:r>
      <w:r w:rsidRPr="003E79FF">
        <w:rPr>
          <w:color w:val="000000" w:themeColor="text1"/>
        </w:rPr>
        <w:t>, по следующим основаниям (указать основания):</w:t>
      </w:r>
    </w:p>
    <w:p w:rsidR="00E26114" w:rsidRPr="00D614B2" w:rsidRDefault="00E26114" w:rsidP="00E26114">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Наличие противоречивых сведений в Заявлении и приложенных к нему документах.</w:t>
      </w:r>
    </w:p>
    <w:p w:rsidR="00E26114" w:rsidRDefault="00E26114" w:rsidP="00E26114">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Заявление подано лицом, не имеющим полномочий </w:t>
      </w:r>
      <w:r>
        <w:rPr>
          <w:color w:val="000000" w:themeColor="text1"/>
          <w:sz w:val="24"/>
          <w:szCs w:val="24"/>
        </w:rPr>
        <w:t>представлять интересы Заявителя</w:t>
      </w:r>
      <w:r w:rsidRPr="00D614B2">
        <w:rPr>
          <w:color w:val="000000" w:themeColor="text1"/>
          <w:sz w:val="24"/>
          <w:szCs w:val="24"/>
        </w:rPr>
        <w:t xml:space="preserve"> </w:t>
      </w:r>
    </w:p>
    <w:p w:rsidR="00E26114" w:rsidRPr="00D614B2" w:rsidRDefault="00E26114" w:rsidP="00E26114">
      <w:pPr>
        <w:pStyle w:val="1"/>
        <w:numPr>
          <w:ilvl w:val="0"/>
          <w:numId w:val="0"/>
        </w:numPr>
        <w:ind w:firstLine="851"/>
        <w:rPr>
          <w:color w:val="000000" w:themeColor="text1"/>
          <w:sz w:val="24"/>
          <w:szCs w:val="24"/>
        </w:rPr>
      </w:pPr>
      <w:r>
        <w:rPr>
          <w:color w:val="000000" w:themeColor="text1"/>
          <w:sz w:val="24"/>
          <w:szCs w:val="24"/>
        </w:rPr>
        <w:t xml:space="preserve">- </w:t>
      </w:r>
      <w:r w:rsidRPr="00D614B2">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E26114" w:rsidRDefault="00E26114" w:rsidP="00E26114">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w:t>
      </w:r>
      <w:r>
        <w:rPr>
          <w:color w:val="000000" w:themeColor="text1"/>
          <w:sz w:val="24"/>
          <w:szCs w:val="24"/>
        </w:rPr>
        <w:t>щихся в ведении органов власти.</w:t>
      </w:r>
    </w:p>
    <w:p w:rsidR="00E26114" w:rsidRPr="00BA2655" w:rsidRDefault="00E26114" w:rsidP="00E26114">
      <w:pPr>
        <w:pStyle w:val="1"/>
        <w:numPr>
          <w:ilvl w:val="0"/>
          <w:numId w:val="0"/>
        </w:numPr>
        <w:ind w:firstLine="851"/>
        <w:rPr>
          <w:color w:val="000000" w:themeColor="text1"/>
          <w:sz w:val="24"/>
          <w:szCs w:val="24"/>
        </w:rPr>
      </w:pPr>
      <w:r>
        <w:rPr>
          <w:color w:val="000000" w:themeColor="text1"/>
          <w:sz w:val="24"/>
          <w:szCs w:val="24"/>
        </w:rPr>
        <w:t xml:space="preserve">- </w:t>
      </w:r>
      <w:r w:rsidRPr="00BA2655">
        <w:rPr>
          <w:sz w:val="24"/>
          <w:szCs w:val="24"/>
        </w:rPr>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E26114" w:rsidRPr="00BA2655" w:rsidRDefault="00E26114" w:rsidP="00E26114">
      <w:pPr>
        <w:autoSpaceDE w:val="0"/>
        <w:autoSpaceDN w:val="0"/>
        <w:adjustRightInd w:val="0"/>
        <w:ind w:firstLine="567"/>
        <w:jc w:val="both"/>
      </w:pPr>
      <w:r>
        <w:lastRenderedPageBreak/>
        <w:t xml:space="preserve">- </w:t>
      </w:r>
      <w:r w:rsidRPr="00BA2655">
        <w:t xml:space="preserve"> Оригиналы документов, представленные Заявителем (представителем Заявителя) для предоставления Муниципальной услуги для сверки в МФЦ, не соответствуют электронным образам документов, поданным посредством РПГУ.</w:t>
      </w:r>
    </w:p>
    <w:p w:rsidR="00E26114" w:rsidRDefault="00E26114" w:rsidP="00E26114">
      <w:pPr>
        <w:pStyle w:val="1"/>
        <w:numPr>
          <w:ilvl w:val="0"/>
          <w:numId w:val="0"/>
        </w:numPr>
        <w:ind w:firstLine="851"/>
        <w:rPr>
          <w:color w:val="000000" w:themeColor="text1"/>
          <w:sz w:val="24"/>
          <w:szCs w:val="24"/>
        </w:rPr>
      </w:pPr>
    </w:p>
    <w:p w:rsidR="00E26114" w:rsidRPr="00F84798" w:rsidRDefault="00E26114" w:rsidP="00E26114">
      <w:pPr>
        <w:pStyle w:val="1"/>
        <w:numPr>
          <w:ilvl w:val="0"/>
          <w:numId w:val="0"/>
        </w:numPr>
        <w:rPr>
          <w:color w:val="000000" w:themeColor="text1"/>
          <w:sz w:val="24"/>
          <w:szCs w:val="24"/>
        </w:rPr>
      </w:pPr>
      <w:r w:rsidRPr="00F84798">
        <w:rPr>
          <w:color w:val="000000" w:themeColor="text1"/>
          <w:sz w:val="24"/>
          <w:szCs w:val="24"/>
        </w:rPr>
        <w:t xml:space="preserve">Разъяснения о порядке действий для получения положительного результата по </w:t>
      </w:r>
      <w:r>
        <w:rPr>
          <w:color w:val="000000" w:themeColor="text1"/>
          <w:sz w:val="24"/>
          <w:szCs w:val="24"/>
        </w:rPr>
        <w:t>предоставлению Муниципальной</w:t>
      </w:r>
      <w:r w:rsidRPr="00F84798">
        <w:rPr>
          <w:color w:val="000000" w:themeColor="text1"/>
          <w:sz w:val="24"/>
          <w:szCs w:val="24"/>
        </w:rPr>
        <w:t xml:space="preserve"> услуг</w:t>
      </w:r>
      <w:r>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t>_____________________________________________________________________________________________________________________________________________________</w:t>
      </w:r>
    </w:p>
    <w:p w:rsidR="00E26114" w:rsidRPr="00F84798" w:rsidRDefault="00E26114" w:rsidP="00E26114">
      <w:pPr>
        <w:autoSpaceDE w:val="0"/>
        <w:autoSpaceDN w:val="0"/>
        <w:adjustRightInd w:val="0"/>
        <w:ind w:firstLine="567"/>
        <w:jc w:val="both"/>
        <w:rPr>
          <w:color w:val="000000" w:themeColor="text1"/>
        </w:rPr>
      </w:pPr>
      <w:r w:rsidRPr="00F84798">
        <w:rPr>
          <w:color w:val="000000" w:themeColor="text1"/>
        </w:rPr>
        <w:t>Данное решение, может быть обжаловано в Администраци</w:t>
      </w:r>
      <w:r>
        <w:rPr>
          <w:color w:val="000000" w:themeColor="text1"/>
        </w:rPr>
        <w:t>и</w:t>
      </w:r>
      <w:r w:rsidRPr="00F84798">
        <w:rPr>
          <w:color w:val="000000" w:themeColor="text1"/>
        </w:rPr>
        <w:t xml:space="preserve"> или в судебном порядке.</w:t>
      </w:r>
    </w:p>
    <w:p w:rsidR="00E26114" w:rsidRPr="00F84798" w:rsidRDefault="00E26114" w:rsidP="00E26114">
      <w:pPr>
        <w:pStyle w:val="1"/>
        <w:numPr>
          <w:ilvl w:val="0"/>
          <w:numId w:val="0"/>
        </w:numPr>
        <w:rPr>
          <w:color w:val="000000" w:themeColor="text1"/>
          <w:sz w:val="24"/>
          <w:szCs w:val="24"/>
        </w:rPr>
      </w:pPr>
    </w:p>
    <w:p w:rsidR="00E26114" w:rsidRDefault="00E26114" w:rsidP="00E26114">
      <w:pPr>
        <w:pStyle w:val="1"/>
        <w:numPr>
          <w:ilvl w:val="0"/>
          <w:numId w:val="0"/>
        </w:numPr>
        <w:rPr>
          <w:color w:val="000000" w:themeColor="text1"/>
          <w:sz w:val="24"/>
          <w:szCs w:val="24"/>
        </w:rPr>
      </w:pPr>
    </w:p>
    <w:p w:rsidR="00E26114" w:rsidRDefault="00E26114" w:rsidP="00E26114">
      <w:pPr>
        <w:pStyle w:val="1"/>
        <w:numPr>
          <w:ilvl w:val="0"/>
          <w:numId w:val="0"/>
        </w:numPr>
        <w:rPr>
          <w:color w:val="000000" w:themeColor="text1"/>
          <w:sz w:val="24"/>
          <w:szCs w:val="24"/>
        </w:rPr>
      </w:pPr>
    </w:p>
    <w:p w:rsidR="00E26114" w:rsidRPr="003E79FF" w:rsidRDefault="00E26114" w:rsidP="00E26114">
      <w:pPr>
        <w:rPr>
          <w:color w:val="000000"/>
        </w:rPr>
      </w:pPr>
      <w:r>
        <w:rPr>
          <w:color w:val="000000"/>
        </w:rPr>
        <w:t>Должность</w:t>
      </w:r>
      <w:r w:rsidRPr="003E79FF">
        <w:rPr>
          <w:color w:val="000000"/>
        </w:rPr>
        <w:t xml:space="preserve"> ___________________</w:t>
      </w:r>
      <w:r>
        <w:rPr>
          <w:color w:val="000000"/>
        </w:rPr>
        <w:t>____________________</w:t>
      </w:r>
      <w:r w:rsidRPr="003E79FF">
        <w:rPr>
          <w:color w:val="000000"/>
        </w:rPr>
        <w:t xml:space="preserve"> (подпись, фамилия, инициалы)</w:t>
      </w:r>
    </w:p>
    <w:p w:rsidR="00E26114" w:rsidRPr="003E79FF" w:rsidRDefault="00E26114" w:rsidP="00E26114">
      <w:pPr>
        <w:rPr>
          <w:color w:val="000000"/>
        </w:rPr>
      </w:pPr>
    </w:p>
    <w:p w:rsidR="00E26114" w:rsidRPr="00F84798" w:rsidRDefault="00E26114" w:rsidP="00E26114">
      <w:pPr>
        <w:pStyle w:val="1"/>
        <w:numPr>
          <w:ilvl w:val="0"/>
          <w:numId w:val="0"/>
        </w:numPr>
        <w:rPr>
          <w:color w:val="000000" w:themeColor="text1"/>
          <w:sz w:val="24"/>
          <w:szCs w:val="24"/>
        </w:rPr>
      </w:pPr>
    </w:p>
    <w:p w:rsidR="00E26114" w:rsidRPr="00F84798" w:rsidRDefault="00E26114" w:rsidP="00E26114">
      <w:pPr>
        <w:pStyle w:val="111"/>
        <w:numPr>
          <w:ilvl w:val="0"/>
          <w:numId w:val="0"/>
        </w:numPr>
        <w:ind w:left="567"/>
        <w:rPr>
          <w:color w:val="000000" w:themeColor="text1"/>
          <w:sz w:val="24"/>
          <w:szCs w:val="24"/>
        </w:rPr>
      </w:pPr>
    </w:p>
    <w:p w:rsidR="00E26114" w:rsidRPr="00F84798" w:rsidRDefault="00E26114" w:rsidP="00E26114">
      <w:pPr>
        <w:rPr>
          <w:color w:val="000000" w:themeColor="text1"/>
        </w:rPr>
      </w:pPr>
      <w:r w:rsidRPr="00F84798">
        <w:rPr>
          <w:color w:val="000000" w:themeColor="text1"/>
        </w:rPr>
        <w:br w:type="page"/>
      </w:r>
    </w:p>
    <w:p w:rsidR="00E26114" w:rsidRPr="00F84798" w:rsidRDefault="00E26114" w:rsidP="00E26114">
      <w:pPr>
        <w:pStyle w:val="12"/>
        <w:ind w:left="5103"/>
        <w:jc w:val="left"/>
        <w:rPr>
          <w:color w:val="000000" w:themeColor="text1"/>
        </w:rPr>
      </w:pPr>
      <w:bookmarkStart w:id="285" w:name="_Toc508631788"/>
      <w:bookmarkStart w:id="286" w:name="прил6"/>
      <w:r w:rsidRPr="00F84798">
        <w:rPr>
          <w:color w:val="000000" w:themeColor="text1"/>
        </w:rPr>
        <w:lastRenderedPageBreak/>
        <w:t>Приложение 6</w:t>
      </w:r>
      <w:bookmarkEnd w:id="285"/>
      <w:r w:rsidRPr="00F84798">
        <w:rPr>
          <w:color w:val="000000" w:themeColor="text1"/>
        </w:rPr>
        <w:t xml:space="preserve"> </w:t>
      </w:r>
    </w:p>
    <w:p w:rsidR="00E26114" w:rsidRPr="00F84798" w:rsidRDefault="00E26114" w:rsidP="00E26114">
      <w:pPr>
        <w:keepNext/>
        <w:ind w:left="5103"/>
        <w:rPr>
          <w:bCs/>
          <w:iCs/>
          <w:color w:val="000000" w:themeColor="text1"/>
        </w:rPr>
      </w:pPr>
      <w:bookmarkStart w:id="287" w:name="_Список_нормативных_актов,"/>
      <w:bookmarkStart w:id="288" w:name="СписокНормативныхАктов"/>
      <w:bookmarkEnd w:id="286"/>
      <w:bookmarkEnd w:id="287"/>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Pr="00F84798" w:rsidRDefault="00E26114" w:rsidP="00E26114">
      <w:pPr>
        <w:pStyle w:val="20"/>
        <w:rPr>
          <w:color w:val="000000" w:themeColor="text1"/>
        </w:rPr>
      </w:pPr>
      <w:bookmarkStart w:id="289" w:name="_Toc508631789"/>
      <w:r w:rsidRPr="00F84798">
        <w:rPr>
          <w:color w:val="000000" w:themeColor="text1"/>
        </w:rPr>
        <w:t xml:space="preserve">Список нормативных актов, в соответствии с которыми осуществляется предоставление </w:t>
      </w:r>
      <w:r>
        <w:rPr>
          <w:color w:val="000000" w:themeColor="text1"/>
        </w:rPr>
        <w:t>Муниципальной</w:t>
      </w:r>
      <w:r w:rsidRPr="00F84798">
        <w:rPr>
          <w:color w:val="000000" w:themeColor="text1"/>
        </w:rPr>
        <w:t xml:space="preserve"> услуги</w:t>
      </w:r>
      <w:bookmarkEnd w:id="289"/>
    </w:p>
    <w:bookmarkEnd w:id="288"/>
    <w:p w:rsidR="00E26114" w:rsidRPr="00F84798" w:rsidRDefault="00E26114" w:rsidP="00E26114">
      <w:pPr>
        <w:autoSpaceDE w:val="0"/>
        <w:autoSpaceDN w:val="0"/>
        <w:adjustRightInd w:val="0"/>
        <w:ind w:left="567" w:hanging="567"/>
        <w:jc w:val="both"/>
        <w:rPr>
          <w:color w:val="000000" w:themeColor="text1"/>
        </w:rPr>
      </w:pPr>
      <w:r w:rsidRPr="00F84798">
        <w:rPr>
          <w:color w:val="000000" w:themeColor="text1"/>
        </w:rPr>
        <w:t xml:space="preserve">Предоставление </w:t>
      </w:r>
      <w:r>
        <w:rPr>
          <w:color w:val="000000" w:themeColor="text1"/>
        </w:rPr>
        <w:t>Муниципальной</w:t>
      </w:r>
      <w:r w:rsidRPr="00F84798">
        <w:rPr>
          <w:color w:val="000000" w:themeColor="text1"/>
        </w:rPr>
        <w:t xml:space="preserve"> услуги осуществляется в соответствии </w:t>
      </w:r>
      <w:proofErr w:type="gramStart"/>
      <w:r w:rsidRPr="00F84798">
        <w:rPr>
          <w:color w:val="000000" w:themeColor="text1"/>
        </w:rPr>
        <w:t>с</w:t>
      </w:r>
      <w:proofErr w:type="gramEnd"/>
      <w:r w:rsidRPr="00F84798">
        <w:rPr>
          <w:color w:val="000000" w:themeColor="text1"/>
        </w:rPr>
        <w:t xml:space="preserve">: </w:t>
      </w:r>
    </w:p>
    <w:p w:rsidR="00E26114" w:rsidRPr="00F84798" w:rsidRDefault="00E26114" w:rsidP="00E26114">
      <w:pPr>
        <w:autoSpaceDE w:val="0"/>
        <w:autoSpaceDN w:val="0"/>
        <w:adjustRightInd w:val="0"/>
        <w:ind w:firstLine="426"/>
        <w:jc w:val="both"/>
        <w:rPr>
          <w:color w:val="000000" w:themeColor="text1"/>
        </w:rPr>
      </w:pPr>
      <w:r w:rsidRPr="00F84798">
        <w:rPr>
          <w:color w:val="000000" w:themeColor="text1"/>
        </w:rPr>
        <w:t>1.</w:t>
      </w:r>
      <w:r w:rsidRPr="00F84798">
        <w:rPr>
          <w:color w:val="000000" w:themeColor="text1"/>
        </w:rPr>
        <w:tab/>
        <w:t>Конституцией Российской Федерации;</w:t>
      </w:r>
    </w:p>
    <w:p w:rsidR="00E26114" w:rsidRPr="00F84798" w:rsidRDefault="00E26114" w:rsidP="00E26114">
      <w:pPr>
        <w:autoSpaceDE w:val="0"/>
        <w:autoSpaceDN w:val="0"/>
        <w:adjustRightInd w:val="0"/>
        <w:ind w:firstLine="426"/>
        <w:jc w:val="both"/>
        <w:rPr>
          <w:color w:val="000000" w:themeColor="text1"/>
        </w:rPr>
      </w:pPr>
      <w:r w:rsidRPr="00F84798">
        <w:rPr>
          <w:color w:val="000000" w:themeColor="text1"/>
        </w:rPr>
        <w:t>2.</w:t>
      </w:r>
      <w:r w:rsidRPr="00F84798">
        <w:rPr>
          <w:color w:val="000000" w:themeColor="text1"/>
        </w:rPr>
        <w:tab/>
        <w:t>Гражданским кодексом Российской Федерации;</w:t>
      </w:r>
    </w:p>
    <w:p w:rsidR="00E26114" w:rsidRPr="00F84798" w:rsidRDefault="00E26114" w:rsidP="00E26114">
      <w:pPr>
        <w:autoSpaceDE w:val="0"/>
        <w:autoSpaceDN w:val="0"/>
        <w:adjustRightInd w:val="0"/>
        <w:ind w:firstLine="426"/>
        <w:jc w:val="both"/>
        <w:rPr>
          <w:color w:val="000000" w:themeColor="text1"/>
        </w:rPr>
      </w:pPr>
      <w:r w:rsidRPr="00F84798">
        <w:rPr>
          <w:color w:val="000000" w:themeColor="text1"/>
        </w:rPr>
        <w:t>3.</w:t>
      </w:r>
      <w:r w:rsidRPr="00F84798">
        <w:rPr>
          <w:color w:val="000000" w:themeColor="text1"/>
        </w:rPr>
        <w:tab/>
        <w:t>Земельным кодексом Российской Федерации;</w:t>
      </w:r>
    </w:p>
    <w:p w:rsidR="00E26114" w:rsidRPr="00F84798" w:rsidRDefault="00E26114" w:rsidP="00E26114">
      <w:pPr>
        <w:autoSpaceDE w:val="0"/>
        <w:autoSpaceDN w:val="0"/>
        <w:adjustRightInd w:val="0"/>
        <w:ind w:firstLine="426"/>
        <w:jc w:val="both"/>
        <w:rPr>
          <w:color w:val="000000" w:themeColor="text1"/>
        </w:rPr>
      </w:pPr>
      <w:r w:rsidRPr="00F84798">
        <w:rPr>
          <w:color w:val="000000" w:themeColor="text1"/>
        </w:rPr>
        <w:t>4.</w:t>
      </w:r>
      <w:r w:rsidRPr="00F84798">
        <w:rPr>
          <w:color w:val="000000" w:themeColor="text1"/>
        </w:rPr>
        <w:tab/>
        <w:t>Градостроительным кодексом Российской Федерации;</w:t>
      </w:r>
    </w:p>
    <w:p w:rsidR="00E26114" w:rsidRPr="00F84798" w:rsidRDefault="00E26114" w:rsidP="00E26114">
      <w:pPr>
        <w:autoSpaceDE w:val="0"/>
        <w:autoSpaceDN w:val="0"/>
        <w:adjustRightInd w:val="0"/>
        <w:ind w:firstLine="426"/>
        <w:jc w:val="both"/>
        <w:rPr>
          <w:color w:val="000000" w:themeColor="text1"/>
        </w:rPr>
      </w:pPr>
      <w:r w:rsidRPr="00F84798">
        <w:rPr>
          <w:color w:val="000000" w:themeColor="text1"/>
        </w:rPr>
        <w:t>5.</w:t>
      </w:r>
      <w:r w:rsidRPr="00F84798">
        <w:rPr>
          <w:color w:val="000000" w:themeColor="text1"/>
        </w:rPr>
        <w:tab/>
        <w:t xml:space="preserve">Федеральным законом Российской Федерации от 21.07.1997 № 122-ФЗ </w:t>
      </w:r>
      <w:r>
        <w:rPr>
          <w:color w:val="000000" w:themeColor="text1"/>
        </w:rPr>
        <w:br/>
      </w:r>
      <w:r w:rsidRPr="00F84798">
        <w:rPr>
          <w:color w:val="000000" w:themeColor="text1"/>
        </w:rPr>
        <w:t>«О государственной регистрации прав на недвиж</w:t>
      </w:r>
      <w:r>
        <w:rPr>
          <w:color w:val="000000" w:themeColor="text1"/>
        </w:rPr>
        <w:t>имое имущество и сделок с ним»;</w:t>
      </w:r>
    </w:p>
    <w:p w:rsidR="00E26114" w:rsidRPr="00F84798" w:rsidRDefault="00E26114" w:rsidP="00E26114">
      <w:pPr>
        <w:autoSpaceDE w:val="0"/>
        <w:autoSpaceDN w:val="0"/>
        <w:adjustRightInd w:val="0"/>
        <w:ind w:firstLine="426"/>
        <w:jc w:val="both"/>
        <w:rPr>
          <w:color w:val="000000" w:themeColor="text1"/>
        </w:rPr>
      </w:pPr>
      <w:r>
        <w:rPr>
          <w:color w:val="000000" w:themeColor="text1"/>
        </w:rPr>
        <w:t>6</w:t>
      </w:r>
      <w:r w:rsidRPr="00F84798">
        <w:rPr>
          <w:color w:val="000000" w:themeColor="text1"/>
        </w:rPr>
        <w:t>.</w:t>
      </w:r>
      <w:r w:rsidRPr="00F84798">
        <w:rPr>
          <w:color w:val="000000" w:themeColor="text1"/>
        </w:rPr>
        <w:tab/>
        <w:t xml:space="preserve">Федеральным законом Российской Федерации от 24.07.2007 № 221-ФЗ </w:t>
      </w:r>
      <w:r>
        <w:rPr>
          <w:color w:val="000000" w:themeColor="text1"/>
        </w:rPr>
        <w:br/>
      </w:r>
      <w:r w:rsidRPr="00F84798">
        <w:rPr>
          <w:color w:val="000000" w:themeColor="text1"/>
        </w:rPr>
        <w:t>«О государственном кадастре недвижимости»;</w:t>
      </w:r>
    </w:p>
    <w:p w:rsidR="00E26114" w:rsidRPr="00F84798" w:rsidRDefault="00E26114" w:rsidP="00E26114">
      <w:pPr>
        <w:autoSpaceDE w:val="0"/>
        <w:autoSpaceDN w:val="0"/>
        <w:adjustRightInd w:val="0"/>
        <w:ind w:firstLine="426"/>
        <w:jc w:val="both"/>
        <w:rPr>
          <w:color w:val="000000" w:themeColor="text1"/>
        </w:rPr>
      </w:pPr>
      <w:r>
        <w:rPr>
          <w:color w:val="000000" w:themeColor="text1"/>
        </w:rPr>
        <w:t>7</w:t>
      </w:r>
      <w:r w:rsidRPr="00F84798">
        <w:rPr>
          <w:color w:val="000000" w:themeColor="text1"/>
        </w:rPr>
        <w:t>.</w:t>
      </w:r>
      <w:r w:rsidRPr="00F84798">
        <w:rPr>
          <w:color w:val="000000" w:themeColor="text1"/>
        </w:rPr>
        <w:tab/>
        <w:t xml:space="preserve"> Федеральным законом Российской Федерации от 27.07.2010 № 210-ФЗ </w:t>
      </w:r>
      <w:r>
        <w:rPr>
          <w:color w:val="000000" w:themeColor="text1"/>
        </w:rPr>
        <w:br/>
      </w:r>
      <w:r w:rsidRPr="00F84798">
        <w:rPr>
          <w:color w:val="000000" w:themeColor="text1"/>
        </w:rPr>
        <w:t>«Об организации предоставления государственных и муниципальных услуг»;</w:t>
      </w:r>
    </w:p>
    <w:p w:rsidR="00E26114" w:rsidRPr="00F84798" w:rsidRDefault="00E26114" w:rsidP="00E26114">
      <w:pPr>
        <w:autoSpaceDE w:val="0"/>
        <w:autoSpaceDN w:val="0"/>
        <w:adjustRightInd w:val="0"/>
        <w:ind w:firstLine="426"/>
        <w:jc w:val="both"/>
        <w:rPr>
          <w:color w:val="000000" w:themeColor="text1"/>
        </w:rPr>
      </w:pPr>
      <w:r>
        <w:rPr>
          <w:color w:val="000000" w:themeColor="text1"/>
        </w:rPr>
        <w:t>8</w:t>
      </w:r>
      <w:r w:rsidRPr="00F84798">
        <w:rPr>
          <w:color w:val="000000" w:themeColor="text1"/>
        </w:rPr>
        <w:t>.</w:t>
      </w:r>
      <w:r w:rsidRPr="00F84798">
        <w:rPr>
          <w:color w:val="000000" w:themeColor="text1"/>
        </w:rPr>
        <w:tab/>
        <w:t xml:space="preserve"> Федеральным законом Российской Федерации от 06.04.2011 № 63-ФЗ </w:t>
      </w:r>
      <w:r>
        <w:rPr>
          <w:color w:val="000000" w:themeColor="text1"/>
        </w:rPr>
        <w:br/>
      </w:r>
      <w:r w:rsidRPr="00F84798">
        <w:rPr>
          <w:color w:val="000000" w:themeColor="text1"/>
        </w:rPr>
        <w:t>«Об электронной подписи»;</w:t>
      </w:r>
    </w:p>
    <w:p w:rsidR="00E26114" w:rsidRPr="00F84798" w:rsidRDefault="00E26114" w:rsidP="00E26114">
      <w:pPr>
        <w:autoSpaceDE w:val="0"/>
        <w:autoSpaceDN w:val="0"/>
        <w:adjustRightInd w:val="0"/>
        <w:ind w:firstLine="426"/>
        <w:jc w:val="both"/>
        <w:rPr>
          <w:color w:val="000000" w:themeColor="text1"/>
        </w:rPr>
      </w:pPr>
      <w:r>
        <w:rPr>
          <w:color w:val="000000" w:themeColor="text1"/>
        </w:rPr>
        <w:t>9.</w:t>
      </w:r>
      <w:r>
        <w:rPr>
          <w:color w:val="000000" w:themeColor="text1"/>
        </w:rPr>
        <w:tab/>
        <w:t xml:space="preserve"> П</w:t>
      </w:r>
      <w:r w:rsidRPr="00F84798">
        <w:rPr>
          <w:color w:val="000000" w:themeColor="text1"/>
        </w:rPr>
        <w:t xml:space="preserve">остановлением Правительства Российской Федерации от 16.05.2011 № 373 </w:t>
      </w:r>
      <w:r>
        <w:rPr>
          <w:color w:val="000000" w:themeColor="text1"/>
        </w:rPr>
        <w:br/>
      </w:r>
      <w:r w:rsidRPr="00F84798">
        <w:rPr>
          <w:color w:val="000000" w:themeColor="text1"/>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26114" w:rsidRPr="00F84798" w:rsidRDefault="00E26114" w:rsidP="00E26114">
      <w:pPr>
        <w:autoSpaceDE w:val="0"/>
        <w:autoSpaceDN w:val="0"/>
        <w:adjustRightInd w:val="0"/>
        <w:ind w:firstLine="426"/>
        <w:jc w:val="both"/>
        <w:rPr>
          <w:color w:val="000000" w:themeColor="text1"/>
        </w:rPr>
      </w:pPr>
      <w:r>
        <w:rPr>
          <w:color w:val="000000" w:themeColor="text1"/>
        </w:rPr>
        <w:t>10</w:t>
      </w:r>
      <w:r w:rsidRPr="00F84798">
        <w:rPr>
          <w:color w:val="000000" w:themeColor="text1"/>
        </w:rPr>
        <w:t>.</w:t>
      </w:r>
      <w:r w:rsidRPr="00F84798">
        <w:rPr>
          <w:color w:val="000000" w:themeColor="text1"/>
        </w:rPr>
        <w:tab/>
      </w:r>
      <w:r>
        <w:rPr>
          <w:color w:val="000000" w:themeColor="text1"/>
        </w:rPr>
        <w:t xml:space="preserve"> П</w:t>
      </w:r>
      <w:r w:rsidRPr="00F84798">
        <w:rPr>
          <w:color w:val="000000" w:themeColor="text1"/>
        </w:rPr>
        <w:t xml:space="preserve">остановление </w:t>
      </w:r>
      <w:r>
        <w:rPr>
          <w:color w:val="000000" w:themeColor="text1"/>
        </w:rPr>
        <w:t>Правительства Российской Федерации от 27.11.2014 №</w:t>
      </w:r>
      <w:r w:rsidRPr="00F84798">
        <w:rPr>
          <w:color w:val="000000" w:themeColor="text1"/>
        </w:rPr>
        <w:t xml:space="preserve"> 1244 </w:t>
      </w:r>
      <w:r>
        <w:rPr>
          <w:color w:val="000000" w:themeColor="text1"/>
        </w:rPr>
        <w:br/>
        <w:t>«</w:t>
      </w:r>
      <w:r w:rsidRPr="00F84798">
        <w:rPr>
          <w:color w:val="000000" w:themeColor="text1"/>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color w:val="000000" w:themeColor="text1"/>
        </w:rPr>
        <w:t>»;</w:t>
      </w:r>
    </w:p>
    <w:p w:rsidR="00E26114" w:rsidRDefault="00E26114" w:rsidP="00E26114">
      <w:pPr>
        <w:autoSpaceDE w:val="0"/>
        <w:autoSpaceDN w:val="0"/>
        <w:adjustRightInd w:val="0"/>
        <w:ind w:firstLine="426"/>
        <w:jc w:val="both"/>
        <w:rPr>
          <w:color w:val="000000" w:themeColor="text1"/>
        </w:rPr>
      </w:pPr>
      <w:r w:rsidRPr="00F84798">
        <w:rPr>
          <w:color w:val="000000" w:themeColor="text1"/>
        </w:rPr>
        <w:t>1</w:t>
      </w:r>
      <w:r>
        <w:rPr>
          <w:color w:val="000000" w:themeColor="text1"/>
        </w:rPr>
        <w:t>1</w:t>
      </w:r>
      <w:r w:rsidRPr="00F84798">
        <w:rPr>
          <w:color w:val="000000" w:themeColor="text1"/>
        </w:rPr>
        <w:t>.</w:t>
      </w:r>
      <w:r w:rsidRPr="00F84798">
        <w:rPr>
          <w:color w:val="000000" w:themeColor="text1"/>
        </w:rPr>
        <w:tab/>
      </w:r>
      <w:r>
        <w:rPr>
          <w:color w:val="000000" w:themeColor="text1"/>
        </w:rPr>
        <w:t xml:space="preserve"> </w:t>
      </w:r>
      <w:r w:rsidRPr="00F84798">
        <w:rPr>
          <w:color w:val="000000" w:themeColor="text1"/>
        </w:rPr>
        <w:t xml:space="preserve">Законом Московской области от 07.06.1996 № 23/96-ОЗ «О регулировании земельных </w:t>
      </w:r>
      <w:r>
        <w:rPr>
          <w:color w:val="000000" w:themeColor="text1"/>
        </w:rPr>
        <w:t>отношений в Московской области».</w:t>
      </w:r>
    </w:p>
    <w:p w:rsidR="00E26114" w:rsidRPr="0026573C" w:rsidRDefault="00E26114" w:rsidP="00E26114">
      <w:pPr>
        <w:autoSpaceDE w:val="0"/>
        <w:autoSpaceDN w:val="0"/>
        <w:adjustRightInd w:val="0"/>
        <w:ind w:firstLine="426"/>
        <w:jc w:val="both"/>
        <w:rPr>
          <w:highlight w:val="yellow"/>
        </w:rPr>
      </w:pPr>
      <w:r>
        <w:rPr>
          <w:color w:val="000000" w:themeColor="text1"/>
        </w:rPr>
        <w:t xml:space="preserve">12.  </w:t>
      </w:r>
      <w:r w:rsidRPr="0026573C">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t>.</w:t>
      </w:r>
    </w:p>
    <w:p w:rsidR="00E26114" w:rsidRPr="00F84798" w:rsidRDefault="00E26114" w:rsidP="00E26114">
      <w:pPr>
        <w:autoSpaceDE w:val="0"/>
        <w:autoSpaceDN w:val="0"/>
        <w:adjustRightInd w:val="0"/>
        <w:ind w:left="567" w:hanging="567"/>
        <w:jc w:val="both"/>
        <w:rPr>
          <w:color w:val="000000" w:themeColor="text1"/>
        </w:rPr>
      </w:pPr>
    </w:p>
    <w:p w:rsidR="00E26114" w:rsidRPr="00F84798" w:rsidRDefault="00E26114" w:rsidP="00E26114">
      <w:pPr>
        <w:rPr>
          <w:color w:val="000000" w:themeColor="text1"/>
        </w:rPr>
      </w:pPr>
      <w:r w:rsidRPr="00F84798">
        <w:rPr>
          <w:color w:val="000000" w:themeColor="text1"/>
        </w:rPr>
        <w:br w:type="page"/>
      </w:r>
    </w:p>
    <w:p w:rsidR="00E26114" w:rsidRPr="00F84798" w:rsidRDefault="00E26114" w:rsidP="00E26114">
      <w:pPr>
        <w:pStyle w:val="12"/>
        <w:ind w:left="5103"/>
        <w:jc w:val="left"/>
        <w:rPr>
          <w:color w:val="000000" w:themeColor="text1"/>
        </w:rPr>
      </w:pPr>
      <w:bookmarkStart w:id="290" w:name="_Toc508631790"/>
      <w:bookmarkStart w:id="291" w:name="прил7"/>
      <w:r w:rsidRPr="00F84798">
        <w:rPr>
          <w:color w:val="000000" w:themeColor="text1"/>
        </w:rPr>
        <w:lastRenderedPageBreak/>
        <w:t>Приложение 7</w:t>
      </w:r>
      <w:bookmarkEnd w:id="290"/>
      <w:r w:rsidRPr="00F84798">
        <w:rPr>
          <w:color w:val="000000" w:themeColor="text1"/>
        </w:rPr>
        <w:t xml:space="preserve"> </w:t>
      </w:r>
    </w:p>
    <w:p w:rsidR="00E26114" w:rsidRPr="00F84798" w:rsidRDefault="00E26114" w:rsidP="00E26114">
      <w:pPr>
        <w:keepNext/>
        <w:ind w:left="5103"/>
        <w:rPr>
          <w:bCs/>
          <w:iCs/>
          <w:color w:val="000000" w:themeColor="text1"/>
        </w:rPr>
      </w:pPr>
      <w:bookmarkStart w:id="292" w:name="_Форма_Заявления"/>
      <w:bookmarkStart w:id="293" w:name="_Toc470127611"/>
      <w:bookmarkStart w:id="294" w:name="ФормаЗаявленияОпредоставленииМУ"/>
      <w:bookmarkEnd w:id="291"/>
      <w:bookmarkEnd w:id="292"/>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Pr="00810395" w:rsidRDefault="00E26114" w:rsidP="00E26114">
      <w:pPr>
        <w:keepNext/>
        <w:spacing w:before="240" w:after="60"/>
        <w:jc w:val="center"/>
        <w:outlineLvl w:val="1"/>
        <w:rPr>
          <w:b/>
          <w:bCs/>
          <w:iCs/>
          <w:color w:val="000000" w:themeColor="text1"/>
          <w:szCs w:val="28"/>
        </w:rPr>
      </w:pPr>
      <w:bookmarkStart w:id="295" w:name="_Toc508631791"/>
      <w:r w:rsidRPr="00810395">
        <w:rPr>
          <w:b/>
          <w:bCs/>
          <w:iCs/>
          <w:color w:val="000000" w:themeColor="text1"/>
          <w:szCs w:val="28"/>
        </w:rPr>
        <w:t>Форма схемы границ</w:t>
      </w:r>
      <w:bookmarkEnd w:id="295"/>
    </w:p>
    <w:p w:rsidR="00E26114" w:rsidRPr="00810395" w:rsidRDefault="00E26114" w:rsidP="00E26114">
      <w:pPr>
        <w:autoSpaceDE w:val="0"/>
        <w:autoSpaceDN w:val="0"/>
        <w:adjustRightInd w:val="0"/>
        <w:jc w:val="center"/>
        <w:rPr>
          <w:b/>
          <w:bCs/>
          <w:color w:val="000000" w:themeColor="text1"/>
        </w:rPr>
      </w:pPr>
    </w:p>
    <w:p w:rsidR="00E26114" w:rsidRPr="00810395" w:rsidRDefault="00E26114" w:rsidP="00E26114">
      <w:pPr>
        <w:autoSpaceDE w:val="0"/>
        <w:autoSpaceDN w:val="0"/>
        <w:adjustRightInd w:val="0"/>
        <w:jc w:val="center"/>
        <w:rPr>
          <w:b/>
          <w:bCs/>
          <w:color w:val="000000" w:themeColor="text1"/>
        </w:rPr>
      </w:pPr>
      <w:r w:rsidRPr="00810395">
        <w:rPr>
          <w:b/>
          <w:bCs/>
          <w:color w:val="000000" w:themeColor="text1"/>
        </w:rPr>
        <w:t>СХЕМА ГРАНИЦ</w:t>
      </w:r>
    </w:p>
    <w:p w:rsidR="00E26114" w:rsidRPr="00810395" w:rsidRDefault="00E26114" w:rsidP="00E26114">
      <w:pPr>
        <w:autoSpaceDE w:val="0"/>
        <w:autoSpaceDN w:val="0"/>
        <w:adjustRightInd w:val="0"/>
        <w:jc w:val="both"/>
        <w:rPr>
          <w:b/>
          <w:bCs/>
          <w:color w:val="000000" w:themeColor="text1"/>
        </w:rPr>
      </w:pPr>
    </w:p>
    <w:p w:rsidR="00E26114" w:rsidRPr="00810395" w:rsidRDefault="00E26114" w:rsidP="00E26114">
      <w:pPr>
        <w:pBdr>
          <w:bottom w:val="single" w:sz="4" w:space="1" w:color="auto"/>
        </w:pBdr>
        <w:autoSpaceDE w:val="0"/>
        <w:autoSpaceDN w:val="0"/>
        <w:adjustRightInd w:val="0"/>
        <w:jc w:val="both"/>
        <w:rPr>
          <w:color w:val="000000" w:themeColor="text1"/>
        </w:rPr>
      </w:pPr>
      <w:r w:rsidRPr="00810395">
        <w:rPr>
          <w:color w:val="000000" w:themeColor="text1"/>
        </w:rPr>
        <w:t>Местоположение/</w:t>
      </w:r>
      <w:proofErr w:type="gramStart"/>
      <w:r w:rsidRPr="00810395">
        <w:rPr>
          <w:color w:val="000000" w:themeColor="text1"/>
        </w:rPr>
        <w:t>кадастровый</w:t>
      </w:r>
      <w:proofErr w:type="gramEnd"/>
      <w:r w:rsidRPr="00810395">
        <w:rPr>
          <w:color w:val="000000" w:themeColor="text1"/>
        </w:rPr>
        <w:t xml:space="preserve"> №:</w:t>
      </w:r>
    </w:p>
    <w:p w:rsidR="00E26114" w:rsidRPr="00810395" w:rsidRDefault="00E26114" w:rsidP="00E26114">
      <w:pPr>
        <w:autoSpaceDE w:val="0"/>
        <w:autoSpaceDN w:val="0"/>
        <w:adjustRightInd w:val="0"/>
        <w:ind w:left="3705" w:firstLine="57"/>
        <w:jc w:val="both"/>
        <w:rPr>
          <w:color w:val="000000" w:themeColor="text1"/>
          <w:sz w:val="20"/>
          <w:szCs w:val="20"/>
        </w:rPr>
      </w:pPr>
      <w:r w:rsidRPr="00810395">
        <w:rPr>
          <w:color w:val="000000" w:themeColor="text1"/>
          <w:sz w:val="20"/>
          <w:szCs w:val="20"/>
        </w:rPr>
        <w:t>(земельного участка, квартала)</w:t>
      </w:r>
    </w:p>
    <w:p w:rsidR="00E26114" w:rsidRPr="00810395" w:rsidRDefault="00E26114" w:rsidP="00E26114">
      <w:pPr>
        <w:autoSpaceDE w:val="0"/>
        <w:autoSpaceDN w:val="0"/>
        <w:adjustRightInd w:val="0"/>
        <w:jc w:val="both"/>
        <w:rPr>
          <w:color w:val="000000" w:themeColor="text1"/>
        </w:rPr>
      </w:pPr>
      <w:r w:rsidRPr="00810395">
        <w:rPr>
          <w:color w:val="000000" w:themeColor="text1"/>
        </w:rPr>
        <w:t>___________________________________________________________________________</w:t>
      </w:r>
    </w:p>
    <w:p w:rsidR="00E26114" w:rsidRPr="00810395" w:rsidRDefault="00E26114" w:rsidP="00E26114">
      <w:pPr>
        <w:pBdr>
          <w:bottom w:val="single" w:sz="4" w:space="1" w:color="auto"/>
        </w:pBdr>
        <w:autoSpaceDE w:val="0"/>
        <w:autoSpaceDN w:val="0"/>
        <w:adjustRightInd w:val="0"/>
        <w:jc w:val="both"/>
        <w:rPr>
          <w:color w:val="000000" w:themeColor="text1"/>
        </w:rPr>
      </w:pPr>
    </w:p>
    <w:p w:rsidR="00E26114" w:rsidRPr="00810395" w:rsidRDefault="00E26114" w:rsidP="00E26114">
      <w:pPr>
        <w:pBdr>
          <w:bottom w:val="single" w:sz="4" w:space="1" w:color="auto"/>
        </w:pBdr>
        <w:autoSpaceDE w:val="0"/>
        <w:autoSpaceDN w:val="0"/>
        <w:adjustRightInd w:val="0"/>
        <w:jc w:val="both"/>
        <w:rPr>
          <w:color w:val="000000" w:themeColor="text1"/>
        </w:rPr>
      </w:pPr>
      <w:r w:rsidRPr="00810395">
        <w:rPr>
          <w:color w:val="000000" w:themeColor="text1"/>
        </w:rPr>
        <w:t xml:space="preserve">Площадь земельного участка: </w:t>
      </w:r>
    </w:p>
    <w:p w:rsidR="00E26114" w:rsidRPr="00810395" w:rsidRDefault="00E26114" w:rsidP="00E26114">
      <w:pPr>
        <w:autoSpaceDE w:val="0"/>
        <w:autoSpaceDN w:val="0"/>
        <w:adjustRightInd w:val="0"/>
        <w:jc w:val="both"/>
        <w:rPr>
          <w:color w:val="000000" w:themeColor="text1"/>
        </w:rPr>
      </w:pPr>
    </w:p>
    <w:p w:rsidR="00E26114" w:rsidRPr="00810395" w:rsidRDefault="00E26114" w:rsidP="00E26114">
      <w:pPr>
        <w:pBdr>
          <w:bottom w:val="single" w:sz="4" w:space="1" w:color="auto"/>
        </w:pBdr>
        <w:autoSpaceDE w:val="0"/>
        <w:autoSpaceDN w:val="0"/>
        <w:adjustRightInd w:val="0"/>
        <w:jc w:val="both"/>
        <w:rPr>
          <w:color w:val="000000" w:themeColor="text1"/>
        </w:rPr>
      </w:pPr>
      <w:r w:rsidRPr="00810395">
        <w:rPr>
          <w:color w:val="000000" w:themeColor="text1"/>
        </w:rPr>
        <w:t xml:space="preserve">Категория земель: </w:t>
      </w:r>
    </w:p>
    <w:p w:rsidR="00E26114" w:rsidRPr="00810395" w:rsidRDefault="00E26114" w:rsidP="00E26114">
      <w:pPr>
        <w:autoSpaceDE w:val="0"/>
        <w:autoSpaceDN w:val="0"/>
        <w:adjustRightInd w:val="0"/>
        <w:ind w:left="4560" w:firstLine="57"/>
        <w:jc w:val="both"/>
        <w:rPr>
          <w:color w:val="000000" w:themeColor="text1"/>
          <w:sz w:val="20"/>
          <w:szCs w:val="20"/>
        </w:rPr>
      </w:pPr>
      <w:r w:rsidRPr="00810395">
        <w:rPr>
          <w:color w:val="000000" w:themeColor="text1"/>
          <w:sz w:val="20"/>
          <w:szCs w:val="20"/>
        </w:rPr>
        <w:t>(при наличии)</w:t>
      </w:r>
    </w:p>
    <w:p w:rsidR="00E26114" w:rsidRPr="00810395" w:rsidRDefault="00E26114" w:rsidP="00E26114">
      <w:pPr>
        <w:pBdr>
          <w:bottom w:val="single" w:sz="4" w:space="1" w:color="auto"/>
        </w:pBdr>
        <w:autoSpaceDE w:val="0"/>
        <w:autoSpaceDN w:val="0"/>
        <w:adjustRightInd w:val="0"/>
        <w:jc w:val="both"/>
        <w:rPr>
          <w:color w:val="000000" w:themeColor="text1"/>
        </w:rPr>
      </w:pPr>
    </w:p>
    <w:p w:rsidR="00E26114" w:rsidRPr="00810395" w:rsidRDefault="00E26114" w:rsidP="00E26114">
      <w:pPr>
        <w:pBdr>
          <w:bottom w:val="single" w:sz="4" w:space="1" w:color="auto"/>
        </w:pBdr>
        <w:autoSpaceDE w:val="0"/>
        <w:autoSpaceDN w:val="0"/>
        <w:adjustRightInd w:val="0"/>
        <w:jc w:val="both"/>
        <w:rPr>
          <w:color w:val="000000" w:themeColor="text1"/>
        </w:rPr>
      </w:pPr>
      <w:r w:rsidRPr="00810395">
        <w:rPr>
          <w:color w:val="000000" w:themeColor="text1"/>
        </w:rPr>
        <w:t xml:space="preserve">Вид разрешенного использования: </w:t>
      </w:r>
    </w:p>
    <w:p w:rsidR="00E26114" w:rsidRPr="00810395" w:rsidRDefault="00E26114" w:rsidP="00E26114">
      <w:pPr>
        <w:autoSpaceDE w:val="0"/>
        <w:autoSpaceDN w:val="0"/>
        <w:adjustRightInd w:val="0"/>
        <w:jc w:val="both"/>
        <w:rPr>
          <w:b/>
          <w:bCs/>
          <w:color w:val="000000" w:themeColor="text1"/>
        </w:rPr>
      </w:pPr>
    </w:p>
    <w:p w:rsidR="00E26114" w:rsidRPr="00810395" w:rsidRDefault="00E26114" w:rsidP="00E26114">
      <w:pPr>
        <w:autoSpaceDE w:val="0"/>
        <w:autoSpaceDN w:val="0"/>
        <w:adjustRightInd w:val="0"/>
        <w:jc w:val="both"/>
        <w:rPr>
          <w:b/>
          <w:bCs/>
          <w:color w:val="000000" w:themeColor="text1"/>
        </w:rPr>
      </w:pPr>
    </w:p>
    <w:tbl>
      <w:tblPr>
        <w:tblW w:w="9005" w:type="dxa"/>
        <w:tblInd w:w="62" w:type="dxa"/>
        <w:tblLayout w:type="fixed"/>
        <w:tblCellMar>
          <w:top w:w="102" w:type="dxa"/>
          <w:left w:w="62" w:type="dxa"/>
          <w:bottom w:w="102" w:type="dxa"/>
          <w:right w:w="62" w:type="dxa"/>
        </w:tblCellMar>
        <w:tblLook w:val="0000"/>
      </w:tblPr>
      <w:tblGrid>
        <w:gridCol w:w="1304"/>
        <w:gridCol w:w="3165"/>
        <w:gridCol w:w="2381"/>
        <w:gridCol w:w="2155"/>
      </w:tblGrid>
      <w:tr w:rsidR="00E26114" w:rsidRPr="00810395" w:rsidTr="009A4AFB">
        <w:tc>
          <w:tcPr>
            <w:tcW w:w="9005" w:type="dxa"/>
            <w:gridSpan w:val="4"/>
            <w:tcBorders>
              <w:top w:val="single" w:sz="4" w:space="0" w:color="auto"/>
              <w:left w:val="single" w:sz="4" w:space="0" w:color="auto"/>
              <w:bottom w:val="single" w:sz="4" w:space="0" w:color="auto"/>
              <w:right w:val="single" w:sz="4" w:space="0" w:color="auto"/>
            </w:tcBorders>
          </w:tcPr>
          <w:p w:rsidR="00E26114" w:rsidRPr="00810395" w:rsidRDefault="00E26114" w:rsidP="009A4AFB">
            <w:pPr>
              <w:autoSpaceDE w:val="0"/>
              <w:autoSpaceDN w:val="0"/>
              <w:adjustRightInd w:val="0"/>
              <w:jc w:val="center"/>
              <w:rPr>
                <w:b/>
                <w:bCs/>
                <w:color w:val="000000" w:themeColor="text1"/>
              </w:rPr>
            </w:pPr>
            <w:r w:rsidRPr="00810395">
              <w:rPr>
                <w:b/>
                <w:bCs/>
                <w:color w:val="000000" w:themeColor="text1"/>
              </w:rPr>
              <w:t>Каталог координат</w:t>
            </w:r>
          </w:p>
        </w:tc>
      </w:tr>
      <w:tr w:rsidR="00E26114" w:rsidRPr="00810395" w:rsidTr="009A4AFB">
        <w:tc>
          <w:tcPr>
            <w:tcW w:w="1304" w:type="dxa"/>
            <w:tcBorders>
              <w:top w:val="single" w:sz="4" w:space="0" w:color="auto"/>
              <w:left w:val="single" w:sz="4" w:space="0" w:color="auto"/>
              <w:bottom w:val="single" w:sz="4" w:space="0" w:color="auto"/>
              <w:right w:val="single" w:sz="4" w:space="0" w:color="auto"/>
            </w:tcBorders>
          </w:tcPr>
          <w:p w:rsidR="00E26114" w:rsidRPr="00810395" w:rsidRDefault="00E26114" w:rsidP="009A4AFB">
            <w:pPr>
              <w:autoSpaceDE w:val="0"/>
              <w:autoSpaceDN w:val="0"/>
              <w:adjustRightInd w:val="0"/>
              <w:jc w:val="center"/>
              <w:rPr>
                <w:b/>
                <w:bCs/>
                <w:color w:val="000000" w:themeColor="text1"/>
              </w:rPr>
            </w:pPr>
            <w:r w:rsidRPr="00810395">
              <w:rPr>
                <w:b/>
                <w:bCs/>
                <w:color w:val="000000" w:themeColor="text1"/>
              </w:rPr>
              <w:t>N точки</w:t>
            </w:r>
          </w:p>
        </w:tc>
        <w:tc>
          <w:tcPr>
            <w:tcW w:w="3165" w:type="dxa"/>
            <w:tcBorders>
              <w:top w:val="single" w:sz="4" w:space="0" w:color="auto"/>
              <w:left w:val="single" w:sz="4" w:space="0" w:color="auto"/>
              <w:bottom w:val="single" w:sz="4" w:space="0" w:color="auto"/>
              <w:right w:val="single" w:sz="4" w:space="0" w:color="auto"/>
            </w:tcBorders>
          </w:tcPr>
          <w:p w:rsidR="00E26114" w:rsidRPr="00810395" w:rsidRDefault="00E26114" w:rsidP="009A4AFB">
            <w:pPr>
              <w:autoSpaceDE w:val="0"/>
              <w:autoSpaceDN w:val="0"/>
              <w:adjustRightInd w:val="0"/>
              <w:jc w:val="center"/>
              <w:rPr>
                <w:b/>
                <w:bCs/>
                <w:color w:val="000000" w:themeColor="text1"/>
              </w:rPr>
            </w:pPr>
            <w:r w:rsidRPr="00810395">
              <w:rPr>
                <w:b/>
                <w:bCs/>
                <w:color w:val="000000" w:themeColor="text1"/>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E26114" w:rsidRPr="00810395" w:rsidRDefault="00E26114" w:rsidP="009A4AFB">
            <w:pPr>
              <w:autoSpaceDE w:val="0"/>
              <w:autoSpaceDN w:val="0"/>
              <w:adjustRightInd w:val="0"/>
              <w:jc w:val="center"/>
              <w:rPr>
                <w:b/>
                <w:bCs/>
                <w:color w:val="000000" w:themeColor="text1"/>
              </w:rPr>
            </w:pPr>
            <w:r w:rsidRPr="00810395">
              <w:rPr>
                <w:b/>
                <w:bCs/>
                <w:color w:val="000000" w:themeColor="text1"/>
              </w:rPr>
              <w:t>X</w:t>
            </w:r>
          </w:p>
        </w:tc>
        <w:tc>
          <w:tcPr>
            <w:tcW w:w="2155" w:type="dxa"/>
            <w:tcBorders>
              <w:top w:val="single" w:sz="4" w:space="0" w:color="auto"/>
              <w:left w:val="single" w:sz="4" w:space="0" w:color="auto"/>
              <w:bottom w:val="single" w:sz="4" w:space="0" w:color="auto"/>
              <w:right w:val="single" w:sz="4" w:space="0" w:color="auto"/>
            </w:tcBorders>
          </w:tcPr>
          <w:p w:rsidR="00E26114" w:rsidRPr="00810395" w:rsidRDefault="00E26114" w:rsidP="009A4AFB">
            <w:pPr>
              <w:autoSpaceDE w:val="0"/>
              <w:autoSpaceDN w:val="0"/>
              <w:adjustRightInd w:val="0"/>
              <w:jc w:val="center"/>
              <w:rPr>
                <w:b/>
                <w:bCs/>
                <w:color w:val="000000" w:themeColor="text1"/>
              </w:rPr>
            </w:pPr>
            <w:r w:rsidRPr="00810395">
              <w:rPr>
                <w:b/>
                <w:bCs/>
                <w:color w:val="000000" w:themeColor="text1"/>
              </w:rPr>
              <w:t>Y</w:t>
            </w:r>
          </w:p>
        </w:tc>
      </w:tr>
      <w:tr w:rsidR="00E26114" w:rsidRPr="00810395" w:rsidTr="009A4AFB">
        <w:tc>
          <w:tcPr>
            <w:tcW w:w="1304" w:type="dxa"/>
            <w:tcBorders>
              <w:top w:val="single" w:sz="4" w:space="0" w:color="auto"/>
              <w:left w:val="single" w:sz="4" w:space="0" w:color="auto"/>
              <w:bottom w:val="single" w:sz="4" w:space="0" w:color="auto"/>
              <w:right w:val="single" w:sz="4" w:space="0" w:color="auto"/>
            </w:tcBorders>
          </w:tcPr>
          <w:p w:rsidR="00E26114" w:rsidRPr="00810395" w:rsidRDefault="00E26114" w:rsidP="009A4AFB">
            <w:pPr>
              <w:autoSpaceDE w:val="0"/>
              <w:autoSpaceDN w:val="0"/>
              <w:adjustRightInd w:val="0"/>
              <w:rPr>
                <w:b/>
                <w:bCs/>
                <w:color w:val="000000" w:themeColor="text1"/>
              </w:rPr>
            </w:pPr>
          </w:p>
        </w:tc>
        <w:tc>
          <w:tcPr>
            <w:tcW w:w="3165" w:type="dxa"/>
            <w:tcBorders>
              <w:top w:val="single" w:sz="4" w:space="0" w:color="auto"/>
              <w:left w:val="single" w:sz="4" w:space="0" w:color="auto"/>
              <w:bottom w:val="single" w:sz="4" w:space="0" w:color="auto"/>
              <w:right w:val="single" w:sz="4" w:space="0" w:color="auto"/>
            </w:tcBorders>
          </w:tcPr>
          <w:p w:rsidR="00E26114" w:rsidRPr="00810395" w:rsidRDefault="00E26114" w:rsidP="009A4AFB">
            <w:pPr>
              <w:autoSpaceDE w:val="0"/>
              <w:autoSpaceDN w:val="0"/>
              <w:adjustRightInd w:val="0"/>
              <w:rPr>
                <w:b/>
                <w:bCs/>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rsidR="00E26114" w:rsidRPr="00810395" w:rsidRDefault="00E26114" w:rsidP="009A4AFB">
            <w:pPr>
              <w:autoSpaceDE w:val="0"/>
              <w:autoSpaceDN w:val="0"/>
              <w:adjustRightInd w:val="0"/>
              <w:rPr>
                <w:b/>
                <w:bCs/>
                <w:color w:val="000000" w:themeColor="text1"/>
              </w:rPr>
            </w:pPr>
          </w:p>
        </w:tc>
        <w:tc>
          <w:tcPr>
            <w:tcW w:w="2155" w:type="dxa"/>
            <w:tcBorders>
              <w:top w:val="single" w:sz="4" w:space="0" w:color="auto"/>
              <w:left w:val="single" w:sz="4" w:space="0" w:color="auto"/>
              <w:bottom w:val="single" w:sz="4" w:space="0" w:color="auto"/>
              <w:right w:val="single" w:sz="4" w:space="0" w:color="auto"/>
            </w:tcBorders>
          </w:tcPr>
          <w:p w:rsidR="00E26114" w:rsidRPr="00810395" w:rsidRDefault="00E26114" w:rsidP="009A4AFB">
            <w:pPr>
              <w:autoSpaceDE w:val="0"/>
              <w:autoSpaceDN w:val="0"/>
              <w:adjustRightInd w:val="0"/>
              <w:rPr>
                <w:b/>
                <w:bCs/>
                <w:color w:val="000000" w:themeColor="text1"/>
              </w:rPr>
            </w:pPr>
          </w:p>
        </w:tc>
      </w:tr>
    </w:tbl>
    <w:p w:rsidR="00E26114" w:rsidRPr="00810395" w:rsidRDefault="00E26114" w:rsidP="00E26114">
      <w:pPr>
        <w:autoSpaceDE w:val="0"/>
        <w:autoSpaceDN w:val="0"/>
        <w:adjustRightInd w:val="0"/>
        <w:jc w:val="both"/>
        <w:rPr>
          <w:b/>
          <w:bCs/>
          <w:color w:val="000000" w:themeColor="text1"/>
        </w:rPr>
      </w:pPr>
    </w:p>
    <w:p w:rsidR="00E26114" w:rsidRPr="00810395" w:rsidRDefault="00E26114" w:rsidP="00E26114">
      <w:pPr>
        <w:autoSpaceDE w:val="0"/>
        <w:autoSpaceDN w:val="0"/>
        <w:adjustRightInd w:val="0"/>
        <w:jc w:val="both"/>
        <w:rPr>
          <w:color w:val="000000" w:themeColor="text1"/>
        </w:rPr>
      </w:pPr>
      <w:r w:rsidRPr="00810395">
        <w:rPr>
          <w:color w:val="000000" w:themeColor="text1"/>
        </w:rPr>
        <w:t>Описание границ смежных землепользователей:</w:t>
      </w:r>
    </w:p>
    <w:p w:rsidR="00E26114" w:rsidRPr="00810395" w:rsidRDefault="00E26114" w:rsidP="00E26114">
      <w:pPr>
        <w:autoSpaceDE w:val="0"/>
        <w:autoSpaceDN w:val="0"/>
        <w:adjustRightInd w:val="0"/>
        <w:jc w:val="both"/>
        <w:rPr>
          <w:color w:val="000000" w:themeColor="text1"/>
        </w:rPr>
      </w:pPr>
      <w:r w:rsidRPr="00810395">
        <w:rPr>
          <w:color w:val="000000" w:themeColor="text1"/>
        </w:rPr>
        <w:t>От ____ точки до ____ точки -</w:t>
      </w:r>
    </w:p>
    <w:p w:rsidR="00E26114" w:rsidRPr="00810395" w:rsidRDefault="00E26114" w:rsidP="00E26114">
      <w:pPr>
        <w:autoSpaceDE w:val="0"/>
        <w:autoSpaceDN w:val="0"/>
        <w:adjustRightInd w:val="0"/>
        <w:jc w:val="both"/>
        <w:rPr>
          <w:color w:val="000000" w:themeColor="text1"/>
        </w:rPr>
      </w:pPr>
      <w:r w:rsidRPr="00810395">
        <w:rPr>
          <w:color w:val="000000" w:themeColor="text1"/>
        </w:rPr>
        <w:t>__________________________________________________________________________</w:t>
      </w:r>
    </w:p>
    <w:p w:rsidR="00E26114" w:rsidRPr="00810395" w:rsidRDefault="00E26114" w:rsidP="00E26114">
      <w:pPr>
        <w:autoSpaceDE w:val="0"/>
        <w:autoSpaceDN w:val="0"/>
        <w:adjustRightInd w:val="0"/>
        <w:jc w:val="both"/>
        <w:rPr>
          <w:color w:val="000000" w:themeColor="text1"/>
        </w:rPr>
      </w:pPr>
    </w:p>
    <w:p w:rsidR="00E26114" w:rsidRPr="00810395" w:rsidRDefault="00E26114" w:rsidP="00E26114">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xml:space="preserve">┌────────────────────────┐                       </w:t>
      </w:r>
      <w:proofErr w:type="spellStart"/>
      <w:r w:rsidRPr="00810395">
        <w:rPr>
          <w:rFonts w:ascii="Courier New" w:hAnsi="Courier New" w:cs="Courier New"/>
          <w:color w:val="000000" w:themeColor="text1"/>
          <w:sz w:val="20"/>
          <w:szCs w:val="20"/>
        </w:rPr>
        <w:t>┌────────────────────────┐</w:t>
      </w:r>
      <w:proofErr w:type="spellEnd"/>
    </w:p>
    <w:p w:rsidR="00E26114" w:rsidRPr="00810395" w:rsidRDefault="00E26114" w:rsidP="00E26114">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xml:space="preserve">│  Условные обозначения  │                       </w:t>
      </w:r>
      <w:proofErr w:type="spellStart"/>
      <w:r w:rsidRPr="00810395">
        <w:rPr>
          <w:rFonts w:ascii="Courier New" w:hAnsi="Courier New" w:cs="Courier New"/>
          <w:color w:val="000000" w:themeColor="text1"/>
          <w:sz w:val="20"/>
          <w:szCs w:val="20"/>
        </w:rPr>
        <w:t>│</w:t>
      </w:r>
      <w:proofErr w:type="spellEnd"/>
      <w:r w:rsidRPr="00810395">
        <w:rPr>
          <w:rFonts w:ascii="Courier New" w:hAnsi="Courier New" w:cs="Courier New"/>
          <w:color w:val="000000" w:themeColor="text1"/>
          <w:sz w:val="20"/>
          <w:szCs w:val="20"/>
        </w:rPr>
        <w:t xml:space="preserve">   Экспликация земель   │</w:t>
      </w:r>
    </w:p>
    <w:p w:rsidR="00E26114" w:rsidRPr="00810395" w:rsidRDefault="00E26114" w:rsidP="00E26114">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xml:space="preserve">├────────────────────────┤                       </w:t>
      </w:r>
      <w:proofErr w:type="spellStart"/>
      <w:r w:rsidRPr="00810395">
        <w:rPr>
          <w:rFonts w:ascii="Courier New" w:hAnsi="Courier New" w:cs="Courier New"/>
          <w:color w:val="000000" w:themeColor="text1"/>
          <w:sz w:val="20"/>
          <w:szCs w:val="20"/>
        </w:rPr>
        <w:t>├────────────────────────┤</w:t>
      </w:r>
      <w:proofErr w:type="spellEnd"/>
    </w:p>
    <w:p w:rsidR="00E26114" w:rsidRPr="00810395" w:rsidRDefault="00E26114" w:rsidP="00E26114">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xml:space="preserve">│                        </w:t>
      </w:r>
      <w:proofErr w:type="spellStart"/>
      <w:r w:rsidRPr="00810395">
        <w:rPr>
          <w:rFonts w:ascii="Courier New" w:hAnsi="Courier New" w:cs="Courier New"/>
          <w:color w:val="000000" w:themeColor="text1"/>
          <w:sz w:val="20"/>
          <w:szCs w:val="20"/>
        </w:rPr>
        <w:t>│</w:t>
      </w:r>
      <w:proofErr w:type="spellEnd"/>
      <w:r w:rsidRPr="00810395">
        <w:rPr>
          <w:rFonts w:ascii="Courier New" w:hAnsi="Courier New" w:cs="Courier New"/>
          <w:color w:val="000000" w:themeColor="text1"/>
          <w:sz w:val="20"/>
          <w:szCs w:val="20"/>
        </w:rPr>
        <w:t xml:space="preserve">                       </w:t>
      </w:r>
      <w:proofErr w:type="spellStart"/>
      <w:r w:rsidRPr="00810395">
        <w:rPr>
          <w:rFonts w:ascii="Courier New" w:hAnsi="Courier New" w:cs="Courier New"/>
          <w:color w:val="000000" w:themeColor="text1"/>
          <w:sz w:val="20"/>
          <w:szCs w:val="20"/>
        </w:rPr>
        <w:t>│</w:t>
      </w:r>
      <w:proofErr w:type="spellEnd"/>
      <w:r w:rsidRPr="00810395">
        <w:rPr>
          <w:rFonts w:ascii="Courier New" w:hAnsi="Courier New" w:cs="Courier New"/>
          <w:color w:val="000000" w:themeColor="text1"/>
          <w:sz w:val="20"/>
          <w:szCs w:val="20"/>
        </w:rPr>
        <w:t xml:space="preserve">                        </w:t>
      </w:r>
      <w:proofErr w:type="spellStart"/>
      <w:r w:rsidRPr="00810395">
        <w:rPr>
          <w:rFonts w:ascii="Courier New" w:hAnsi="Courier New" w:cs="Courier New"/>
          <w:color w:val="000000" w:themeColor="text1"/>
          <w:sz w:val="20"/>
          <w:szCs w:val="20"/>
        </w:rPr>
        <w:t>│</w:t>
      </w:r>
      <w:proofErr w:type="spellEnd"/>
    </w:p>
    <w:p w:rsidR="00E26114" w:rsidRPr="00810395" w:rsidRDefault="00E26114" w:rsidP="00E26114">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xml:space="preserve">└────────────────────────┘                       </w:t>
      </w:r>
      <w:proofErr w:type="spellStart"/>
      <w:r w:rsidRPr="00810395">
        <w:rPr>
          <w:rFonts w:ascii="Courier New" w:hAnsi="Courier New" w:cs="Courier New"/>
          <w:color w:val="000000" w:themeColor="text1"/>
          <w:sz w:val="20"/>
          <w:szCs w:val="20"/>
        </w:rPr>
        <w:t>└────────────────────────┘</w:t>
      </w:r>
      <w:proofErr w:type="spellEnd"/>
    </w:p>
    <w:p w:rsidR="00E26114" w:rsidRPr="00810395" w:rsidRDefault="00E26114" w:rsidP="00E26114">
      <w:pPr>
        <w:autoSpaceDE w:val="0"/>
        <w:autoSpaceDN w:val="0"/>
        <w:adjustRightInd w:val="0"/>
        <w:jc w:val="both"/>
        <w:rPr>
          <w:color w:val="000000" w:themeColor="text1"/>
        </w:rPr>
      </w:pPr>
    </w:p>
    <w:p w:rsidR="00E26114" w:rsidRPr="00810395" w:rsidRDefault="00E26114" w:rsidP="00E26114">
      <w:pPr>
        <w:autoSpaceDE w:val="0"/>
        <w:autoSpaceDN w:val="0"/>
        <w:adjustRightInd w:val="0"/>
        <w:jc w:val="both"/>
        <w:rPr>
          <w:color w:val="000000" w:themeColor="text1"/>
        </w:rPr>
      </w:pPr>
      <w:r w:rsidRPr="00810395">
        <w:rPr>
          <w:color w:val="000000" w:themeColor="text1"/>
        </w:rPr>
        <w:t>Заявитель ________________________________</w:t>
      </w:r>
    </w:p>
    <w:p w:rsidR="00E26114" w:rsidRPr="00810395" w:rsidRDefault="00E26114" w:rsidP="00E26114">
      <w:pPr>
        <w:autoSpaceDE w:val="0"/>
        <w:autoSpaceDN w:val="0"/>
        <w:adjustRightInd w:val="0"/>
        <w:ind w:left="1197" w:firstLine="57"/>
        <w:jc w:val="both"/>
        <w:rPr>
          <w:color w:val="000000" w:themeColor="text1"/>
          <w:sz w:val="20"/>
          <w:szCs w:val="20"/>
        </w:rPr>
      </w:pPr>
      <w:r w:rsidRPr="00810395">
        <w:rPr>
          <w:color w:val="000000" w:themeColor="text1"/>
          <w:sz w:val="20"/>
          <w:szCs w:val="20"/>
        </w:rPr>
        <w:t xml:space="preserve"> (подпись, расшифровка подписи)</w:t>
      </w:r>
    </w:p>
    <w:p w:rsidR="00E26114" w:rsidRPr="00810395" w:rsidRDefault="00E26114" w:rsidP="00E26114">
      <w:pPr>
        <w:autoSpaceDE w:val="0"/>
        <w:autoSpaceDN w:val="0"/>
        <w:adjustRightInd w:val="0"/>
        <w:jc w:val="both"/>
        <w:rPr>
          <w:color w:val="000000" w:themeColor="text1"/>
        </w:rPr>
      </w:pPr>
    </w:p>
    <w:p w:rsidR="00E26114" w:rsidRPr="00810395" w:rsidRDefault="00E26114" w:rsidP="00E26114">
      <w:pPr>
        <w:autoSpaceDE w:val="0"/>
        <w:autoSpaceDN w:val="0"/>
        <w:adjustRightInd w:val="0"/>
        <w:jc w:val="both"/>
        <w:rPr>
          <w:color w:val="000000" w:themeColor="text1"/>
        </w:rPr>
      </w:pPr>
      <w:r w:rsidRPr="00810395">
        <w:rPr>
          <w:color w:val="000000" w:themeColor="text1"/>
        </w:rPr>
        <w:t>М.П.</w:t>
      </w:r>
    </w:p>
    <w:p w:rsidR="00E26114" w:rsidRPr="00810395" w:rsidRDefault="00E26114" w:rsidP="00E26114">
      <w:pPr>
        <w:autoSpaceDE w:val="0"/>
        <w:autoSpaceDN w:val="0"/>
        <w:adjustRightInd w:val="0"/>
        <w:jc w:val="both"/>
        <w:rPr>
          <w:color w:val="000000" w:themeColor="text1"/>
          <w:sz w:val="20"/>
          <w:szCs w:val="20"/>
        </w:rPr>
      </w:pPr>
      <w:proofErr w:type="gramStart"/>
      <w:r w:rsidRPr="00810395">
        <w:rPr>
          <w:color w:val="000000" w:themeColor="text1"/>
          <w:sz w:val="20"/>
          <w:szCs w:val="20"/>
        </w:rPr>
        <w:t>(для юридических лиц и</w:t>
      </w:r>
      <w:proofErr w:type="gramEnd"/>
    </w:p>
    <w:p w:rsidR="00E26114" w:rsidRPr="00810395" w:rsidRDefault="00E26114" w:rsidP="00E26114">
      <w:pPr>
        <w:autoSpaceDE w:val="0"/>
        <w:autoSpaceDN w:val="0"/>
        <w:adjustRightInd w:val="0"/>
        <w:jc w:val="both"/>
        <w:rPr>
          <w:color w:val="000000" w:themeColor="text1"/>
          <w:sz w:val="20"/>
          <w:szCs w:val="20"/>
        </w:rPr>
      </w:pPr>
      <w:r w:rsidRPr="00810395">
        <w:rPr>
          <w:color w:val="000000" w:themeColor="text1"/>
          <w:sz w:val="20"/>
          <w:szCs w:val="20"/>
        </w:rPr>
        <w:t>индивидуальных предпринимателей)</w:t>
      </w:r>
    </w:p>
    <w:p w:rsidR="00E26114" w:rsidRPr="00810395" w:rsidRDefault="00E26114" w:rsidP="00E26114">
      <w:pPr>
        <w:autoSpaceDE w:val="0"/>
        <w:autoSpaceDN w:val="0"/>
        <w:adjustRightInd w:val="0"/>
        <w:ind w:firstLine="567"/>
        <w:jc w:val="both"/>
        <w:rPr>
          <w:color w:val="000000" w:themeColor="text1"/>
        </w:rPr>
      </w:pPr>
    </w:p>
    <w:p w:rsidR="00E26114" w:rsidRPr="00810395" w:rsidRDefault="00E26114" w:rsidP="00E26114">
      <w:pPr>
        <w:autoSpaceDE w:val="0"/>
        <w:autoSpaceDN w:val="0"/>
        <w:adjustRightInd w:val="0"/>
        <w:jc w:val="both"/>
        <w:rPr>
          <w:color w:val="000000" w:themeColor="text1"/>
        </w:rPr>
      </w:pPr>
    </w:p>
    <w:p w:rsidR="00E26114" w:rsidRPr="00F84798" w:rsidRDefault="00E26114" w:rsidP="00E26114">
      <w:pPr>
        <w:ind w:left="5103"/>
        <w:rPr>
          <w:bCs/>
          <w:iCs/>
          <w:color w:val="000000" w:themeColor="text1"/>
        </w:rPr>
      </w:pPr>
      <w:r w:rsidRPr="00810395">
        <w:rPr>
          <w:color w:val="000000" w:themeColor="text1"/>
        </w:rPr>
        <w:br w:type="page"/>
      </w:r>
      <w:bookmarkStart w:id="296" w:name="прил8"/>
      <w:bookmarkEnd w:id="293"/>
      <w:bookmarkEnd w:id="294"/>
      <w:r w:rsidRPr="00F84798">
        <w:rPr>
          <w:bCs/>
          <w:iCs/>
          <w:color w:val="000000" w:themeColor="text1"/>
        </w:rPr>
        <w:lastRenderedPageBreak/>
        <w:t>Приложение 8</w:t>
      </w:r>
    </w:p>
    <w:p w:rsidR="00E26114" w:rsidRPr="00F84798" w:rsidRDefault="00E26114" w:rsidP="00E26114">
      <w:pPr>
        <w:keepNext/>
        <w:ind w:left="5103"/>
        <w:rPr>
          <w:bCs/>
          <w:iCs/>
          <w:color w:val="000000" w:themeColor="text1"/>
        </w:rPr>
      </w:pPr>
      <w:bookmarkStart w:id="297" w:name="_Toc470127614"/>
      <w:bookmarkStart w:id="298" w:name="ФормаСхемыГраниц"/>
      <w:bookmarkEnd w:id="296"/>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Pr="00810395" w:rsidRDefault="00E26114" w:rsidP="00E26114">
      <w:pPr>
        <w:keepNext/>
        <w:spacing w:before="240" w:after="60"/>
        <w:jc w:val="center"/>
        <w:outlineLvl w:val="1"/>
        <w:rPr>
          <w:b/>
          <w:bCs/>
          <w:iCs/>
          <w:color w:val="000000" w:themeColor="text1"/>
          <w:szCs w:val="28"/>
        </w:rPr>
      </w:pPr>
      <w:bookmarkStart w:id="299" w:name="_Toc508631792"/>
      <w:bookmarkEnd w:id="297"/>
      <w:bookmarkEnd w:id="298"/>
      <w:r w:rsidRPr="00810395">
        <w:rPr>
          <w:b/>
          <w:bCs/>
          <w:iCs/>
          <w:color w:val="000000" w:themeColor="text1"/>
          <w:szCs w:val="28"/>
        </w:rPr>
        <w:t>Форма Заявления</w:t>
      </w:r>
      <w:r w:rsidRPr="00810395">
        <w:rPr>
          <w:b/>
          <w:bCs/>
          <w:iCs/>
          <w:szCs w:val="28"/>
        </w:rPr>
        <w:t xml:space="preserve"> о предоставлении </w:t>
      </w:r>
      <w:r w:rsidRPr="00810395">
        <w:rPr>
          <w:b/>
          <w:bCs/>
          <w:iCs/>
          <w:color w:val="000000" w:themeColor="text1"/>
          <w:szCs w:val="28"/>
        </w:rPr>
        <w:t>Муниципальной услуги</w:t>
      </w:r>
      <w:bookmarkEnd w:id="299"/>
      <w:r w:rsidRPr="00810395">
        <w:rPr>
          <w:b/>
          <w:bCs/>
          <w:iCs/>
          <w:color w:val="000000" w:themeColor="text1"/>
          <w:szCs w:val="28"/>
        </w:rPr>
        <w:t xml:space="preserve"> </w:t>
      </w:r>
    </w:p>
    <w:p w:rsidR="00E26114" w:rsidRDefault="00E26114" w:rsidP="00E26114">
      <w:pPr>
        <w:widowControl w:val="0"/>
        <w:autoSpaceDE w:val="0"/>
        <w:autoSpaceDN w:val="0"/>
        <w:adjustRightInd w:val="0"/>
        <w:jc w:val="center"/>
        <w:rPr>
          <w:b/>
          <w:color w:val="000000" w:themeColor="text1"/>
        </w:rPr>
      </w:pPr>
    </w:p>
    <w:p w:rsidR="00E26114" w:rsidRPr="00810395" w:rsidRDefault="00E26114" w:rsidP="00E26114">
      <w:pPr>
        <w:widowControl w:val="0"/>
        <w:autoSpaceDE w:val="0"/>
        <w:autoSpaceDN w:val="0"/>
        <w:adjustRightInd w:val="0"/>
        <w:jc w:val="center"/>
        <w:rPr>
          <w:b/>
          <w:color w:val="000000" w:themeColor="text1"/>
        </w:rPr>
      </w:pPr>
      <w:r w:rsidRPr="00810395">
        <w:rPr>
          <w:b/>
          <w:color w:val="000000" w:themeColor="text1"/>
        </w:rPr>
        <w:t xml:space="preserve">Заявление </w:t>
      </w:r>
    </w:p>
    <w:p w:rsidR="00E26114" w:rsidRDefault="00E26114" w:rsidP="00E26114">
      <w:pPr>
        <w:widowControl w:val="0"/>
        <w:autoSpaceDE w:val="0"/>
        <w:autoSpaceDN w:val="0"/>
        <w:adjustRightInd w:val="0"/>
        <w:jc w:val="center"/>
        <w:rPr>
          <w:b/>
          <w:color w:val="000000" w:themeColor="text1"/>
        </w:rPr>
      </w:pPr>
      <w:r>
        <w:rPr>
          <w:b/>
          <w:color w:val="000000" w:themeColor="text1"/>
        </w:rPr>
        <w:t>о предоставлении м</w:t>
      </w:r>
      <w:r w:rsidRPr="00810395">
        <w:rPr>
          <w:b/>
          <w:color w:val="000000" w:themeColor="text1"/>
        </w:rPr>
        <w:t xml:space="preserve">униципальной услуги </w:t>
      </w:r>
    </w:p>
    <w:p w:rsidR="00E26114" w:rsidRPr="00810395" w:rsidRDefault="00E26114" w:rsidP="00E26114">
      <w:pPr>
        <w:widowControl w:val="0"/>
        <w:autoSpaceDE w:val="0"/>
        <w:autoSpaceDN w:val="0"/>
        <w:adjustRightInd w:val="0"/>
        <w:jc w:val="center"/>
        <w:rPr>
          <w:b/>
          <w:color w:val="000000" w:themeColor="text1"/>
        </w:rPr>
      </w:pPr>
      <w:r w:rsidRPr="00810395">
        <w:rPr>
          <w:b/>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E26114" w:rsidRPr="00810395" w:rsidRDefault="00E26114" w:rsidP="00E26114">
      <w:pPr>
        <w:jc w:val="both"/>
        <w:rPr>
          <w:color w:val="000000" w:themeColor="text1"/>
        </w:rPr>
      </w:pPr>
    </w:p>
    <w:p w:rsidR="00E26114" w:rsidRPr="00810395" w:rsidRDefault="00E26114" w:rsidP="00E26114">
      <w:pPr>
        <w:jc w:val="both"/>
        <w:rPr>
          <w:color w:val="000000" w:themeColor="text1"/>
        </w:rPr>
      </w:pPr>
    </w:p>
    <w:p w:rsidR="00E26114" w:rsidRPr="00D16151" w:rsidRDefault="00E26114" w:rsidP="00E26114">
      <w:pPr>
        <w:jc w:val="both"/>
      </w:pPr>
      <w:r w:rsidRPr="00D16151">
        <w:t xml:space="preserve">В Администрацию _________________ (указать наименование) </w:t>
      </w:r>
    </w:p>
    <w:p w:rsidR="00E26114" w:rsidRPr="00D16151" w:rsidRDefault="00E26114" w:rsidP="00E26114">
      <w:pPr>
        <w:jc w:val="both"/>
      </w:pPr>
      <w:r w:rsidRPr="00D16151">
        <w:t xml:space="preserve">от Заявителя </w:t>
      </w:r>
    </w:p>
    <w:tbl>
      <w:tblPr>
        <w:tblW w:w="10235" w:type="dxa"/>
        <w:tblInd w:w="28" w:type="dxa"/>
        <w:tblLayout w:type="fixed"/>
        <w:tblCellMar>
          <w:left w:w="28" w:type="dxa"/>
          <w:right w:w="28" w:type="dxa"/>
        </w:tblCellMar>
        <w:tblLook w:val="0000"/>
      </w:tblPr>
      <w:tblGrid>
        <w:gridCol w:w="10206"/>
        <w:gridCol w:w="29"/>
      </w:tblGrid>
      <w:tr w:rsidR="00E26114" w:rsidRPr="00D16151" w:rsidTr="009A4AFB">
        <w:trPr>
          <w:gridAfter w:val="1"/>
          <w:wAfter w:w="29" w:type="dxa"/>
        </w:trPr>
        <w:tc>
          <w:tcPr>
            <w:tcW w:w="10206" w:type="dxa"/>
            <w:tcBorders>
              <w:top w:val="nil"/>
              <w:left w:val="nil"/>
              <w:bottom w:val="single" w:sz="4" w:space="0" w:color="auto"/>
              <w:right w:val="nil"/>
            </w:tcBorders>
            <w:vAlign w:val="bottom"/>
          </w:tcPr>
          <w:p w:rsidR="00E26114" w:rsidRPr="00D17B90" w:rsidRDefault="00E26114" w:rsidP="009A4AFB">
            <w:pPr>
              <w:autoSpaceDE w:val="0"/>
              <w:autoSpaceDN w:val="0"/>
              <w:spacing w:before="120"/>
              <w:jc w:val="both"/>
            </w:pPr>
          </w:p>
        </w:tc>
      </w:tr>
      <w:tr w:rsidR="00E26114" w:rsidRPr="00D16151" w:rsidTr="009A4AFB">
        <w:trPr>
          <w:gridAfter w:val="1"/>
          <w:wAfter w:w="29" w:type="dxa"/>
          <w:cantSplit/>
        </w:trPr>
        <w:tc>
          <w:tcPr>
            <w:tcW w:w="10206" w:type="dxa"/>
            <w:tcBorders>
              <w:top w:val="nil"/>
              <w:left w:val="nil"/>
              <w:bottom w:val="nil"/>
              <w:right w:val="nil"/>
            </w:tcBorders>
          </w:tcPr>
          <w:p w:rsidR="00E26114" w:rsidRPr="00D17B90" w:rsidRDefault="00E26114" w:rsidP="009A4AFB">
            <w:pPr>
              <w:autoSpaceDE w:val="0"/>
              <w:autoSpaceDN w:val="0"/>
              <w:jc w:val="center"/>
              <w:rPr>
                <w:sz w:val="20"/>
                <w:szCs w:val="20"/>
              </w:rPr>
            </w:pPr>
          </w:p>
        </w:tc>
      </w:tr>
      <w:tr w:rsidR="00E26114" w:rsidRPr="00D16151" w:rsidTr="009A4AFB">
        <w:tc>
          <w:tcPr>
            <w:tcW w:w="10235" w:type="dxa"/>
            <w:gridSpan w:val="2"/>
            <w:tcBorders>
              <w:top w:val="nil"/>
              <w:left w:val="nil"/>
              <w:bottom w:val="single" w:sz="4" w:space="0" w:color="auto"/>
              <w:right w:val="nil"/>
            </w:tcBorders>
            <w:vAlign w:val="bottom"/>
          </w:tcPr>
          <w:p w:rsidR="00E26114" w:rsidRPr="00D17B90" w:rsidRDefault="00E26114" w:rsidP="009A4AFB">
            <w:pPr>
              <w:autoSpaceDE w:val="0"/>
              <w:autoSpaceDN w:val="0"/>
              <w:spacing w:before="120"/>
              <w:jc w:val="both"/>
            </w:pPr>
          </w:p>
        </w:tc>
      </w:tr>
      <w:tr w:rsidR="00E26114" w:rsidRPr="00D16151" w:rsidTr="009A4AFB">
        <w:tc>
          <w:tcPr>
            <w:tcW w:w="10235" w:type="dxa"/>
            <w:gridSpan w:val="2"/>
            <w:tcBorders>
              <w:top w:val="nil"/>
              <w:left w:val="nil"/>
              <w:bottom w:val="nil"/>
              <w:right w:val="nil"/>
            </w:tcBorders>
          </w:tcPr>
          <w:p w:rsidR="00E26114" w:rsidRPr="00D17B90" w:rsidRDefault="00E26114" w:rsidP="009A4AFB">
            <w:pPr>
              <w:autoSpaceDE w:val="0"/>
              <w:autoSpaceDN w:val="0"/>
              <w:adjustRightInd w:val="0"/>
              <w:jc w:val="center"/>
            </w:pPr>
            <w:proofErr w:type="gramStart"/>
            <w:r w:rsidRPr="00D16151">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br/>
              <w:t>для физ. лиц - фамилия, имя и (при наличии) отчество, место жительства Заявителя и реквизиты документа, удостоверяющего его личность,</w:t>
            </w:r>
            <w:proofErr w:type="gramEnd"/>
          </w:p>
          <w:p w:rsidR="00E26114" w:rsidRPr="00D17B90" w:rsidRDefault="00E26114" w:rsidP="009A4AFB">
            <w:pPr>
              <w:autoSpaceDE w:val="0"/>
              <w:autoSpaceDN w:val="0"/>
              <w:adjustRightInd w:val="0"/>
              <w:jc w:val="center"/>
              <w:rPr>
                <w:sz w:val="20"/>
                <w:szCs w:val="20"/>
              </w:rPr>
            </w:pPr>
            <w:r w:rsidRPr="00D16151">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E26114" w:rsidRPr="00D16151" w:rsidRDefault="00E26114" w:rsidP="00E26114">
      <w:pPr>
        <w:jc w:val="both"/>
      </w:pPr>
    </w:p>
    <w:tbl>
      <w:tblPr>
        <w:tblW w:w="10239" w:type="dxa"/>
        <w:tblInd w:w="28" w:type="dxa"/>
        <w:tblLayout w:type="fixed"/>
        <w:tblCellMar>
          <w:left w:w="28" w:type="dxa"/>
          <w:right w:w="28" w:type="dxa"/>
        </w:tblCellMar>
        <w:tblLook w:val="0000"/>
      </w:tblPr>
      <w:tblGrid>
        <w:gridCol w:w="10239"/>
      </w:tblGrid>
      <w:tr w:rsidR="00E26114" w:rsidRPr="00D16151" w:rsidTr="009A4AFB">
        <w:trPr>
          <w:trHeight w:val="417"/>
        </w:trPr>
        <w:tc>
          <w:tcPr>
            <w:tcW w:w="10239" w:type="dxa"/>
            <w:tcBorders>
              <w:top w:val="nil"/>
              <w:left w:val="nil"/>
              <w:bottom w:val="single" w:sz="4" w:space="0" w:color="auto"/>
              <w:right w:val="nil"/>
            </w:tcBorders>
            <w:vAlign w:val="bottom"/>
          </w:tcPr>
          <w:p w:rsidR="00E26114" w:rsidRPr="00D17B90" w:rsidRDefault="00E26114" w:rsidP="009A4AFB">
            <w:pPr>
              <w:autoSpaceDE w:val="0"/>
              <w:autoSpaceDN w:val="0"/>
              <w:spacing w:before="120"/>
              <w:jc w:val="both"/>
            </w:pPr>
          </w:p>
        </w:tc>
      </w:tr>
      <w:tr w:rsidR="00E26114" w:rsidRPr="00D16151" w:rsidTr="009A4AFB">
        <w:trPr>
          <w:cantSplit/>
          <w:trHeight w:val="238"/>
        </w:trPr>
        <w:tc>
          <w:tcPr>
            <w:tcW w:w="10239" w:type="dxa"/>
            <w:tcBorders>
              <w:top w:val="nil"/>
              <w:left w:val="nil"/>
              <w:bottom w:val="nil"/>
              <w:right w:val="nil"/>
            </w:tcBorders>
          </w:tcPr>
          <w:p w:rsidR="00E26114" w:rsidRDefault="00E26114" w:rsidP="009A4AFB">
            <w:pPr>
              <w:autoSpaceDE w:val="0"/>
              <w:autoSpaceDN w:val="0"/>
              <w:jc w:val="center"/>
            </w:pPr>
            <w:proofErr w:type="gramStart"/>
            <w:r w:rsidRPr="00D16151">
              <w:t>(почтовый адрес, адрес электронной почты, номер телефона для связи, СНИЛС Заявителя (представителя Заявителя)</w:t>
            </w:r>
            <w:proofErr w:type="gramEnd"/>
          </w:p>
          <w:p w:rsidR="00E26114" w:rsidRPr="00D16151" w:rsidRDefault="00E26114" w:rsidP="009A4AFB">
            <w:pPr>
              <w:autoSpaceDE w:val="0"/>
              <w:autoSpaceDN w:val="0"/>
              <w:jc w:val="center"/>
            </w:pPr>
          </w:p>
        </w:tc>
      </w:tr>
    </w:tbl>
    <w:p w:rsidR="00E26114" w:rsidRDefault="00E26114" w:rsidP="00E26114">
      <w:pPr>
        <w:ind w:firstLine="567"/>
        <w:contextualSpacing/>
        <w:jc w:val="both"/>
      </w:pPr>
      <w:r w:rsidRPr="00810395">
        <w:rPr>
          <w:color w:val="000000" w:themeColor="text1"/>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Pr="0019183A">
        <w:t xml:space="preserve"> </w:t>
      </w:r>
    </w:p>
    <w:p w:rsidR="00E26114" w:rsidRPr="00D16151" w:rsidRDefault="00E26114" w:rsidP="00E26114">
      <w:pPr>
        <w:ind w:firstLine="567"/>
        <w:contextualSpacing/>
        <w:jc w:val="both"/>
      </w:pPr>
      <w:r w:rsidRPr="00D16151">
        <w:t>с номером кадастрового квартала: ________________ (при отсутствии кадастрового номера).</w:t>
      </w:r>
    </w:p>
    <w:p w:rsidR="00E26114" w:rsidRPr="00D16151" w:rsidRDefault="00E26114" w:rsidP="00E26114">
      <w:pPr>
        <w:ind w:firstLine="567"/>
        <w:contextualSpacing/>
        <w:jc w:val="both"/>
      </w:pPr>
      <w:r w:rsidRPr="00D16151">
        <w:t xml:space="preserve">(в случае если Заявитель (представитель Заявителя) обращается с Заявлением о </w:t>
      </w:r>
      <w:r>
        <w:t>выдаче разрешения на использование</w:t>
      </w:r>
      <w:r w:rsidRPr="00D16151">
        <w:t xml:space="preserve"> нескольких земельных участк</w:t>
      </w:r>
      <w:r>
        <w:t>ов</w:t>
      </w:r>
      <w:r w:rsidRPr="00D16151">
        <w:t>, указываются все земельные участки по порядку).</w:t>
      </w:r>
    </w:p>
    <w:p w:rsidR="00E26114" w:rsidRPr="00810395" w:rsidRDefault="00E26114" w:rsidP="00E26114">
      <w:pPr>
        <w:ind w:firstLine="709"/>
        <w:jc w:val="both"/>
        <w:rPr>
          <w:color w:val="000000" w:themeColor="text1"/>
        </w:rPr>
      </w:pPr>
    </w:p>
    <w:p w:rsidR="00E26114" w:rsidRPr="00810395" w:rsidRDefault="00E26114" w:rsidP="00E26114">
      <w:pPr>
        <w:jc w:val="both"/>
        <w:rPr>
          <w:color w:val="000000" w:themeColor="text1"/>
        </w:rPr>
      </w:pPr>
      <w:r w:rsidRPr="00810395">
        <w:rPr>
          <w:color w:val="000000" w:themeColor="text1"/>
        </w:rPr>
        <w:t>цель использования земельного участка (участков): ______________________________</w:t>
      </w:r>
    </w:p>
    <w:p w:rsidR="00E26114" w:rsidRPr="00810395" w:rsidRDefault="00E26114" w:rsidP="00E26114">
      <w:pPr>
        <w:jc w:val="both"/>
        <w:rPr>
          <w:color w:val="000000" w:themeColor="text1"/>
        </w:rPr>
      </w:pPr>
      <w:r w:rsidRPr="00810395">
        <w:rPr>
          <w:color w:val="000000" w:themeColor="text1"/>
        </w:rPr>
        <w:t>___________________________________________________________________________;</w:t>
      </w:r>
    </w:p>
    <w:p w:rsidR="00E26114" w:rsidRPr="00F84798" w:rsidRDefault="00E26114" w:rsidP="00E26114">
      <w:pPr>
        <w:autoSpaceDE w:val="0"/>
        <w:autoSpaceDN w:val="0"/>
        <w:adjustRightInd w:val="0"/>
        <w:ind w:firstLine="567"/>
        <w:jc w:val="both"/>
        <w:rPr>
          <w:color w:val="000000" w:themeColor="text1"/>
        </w:rPr>
      </w:pPr>
    </w:p>
    <w:p w:rsidR="00E26114" w:rsidRPr="00D16151" w:rsidRDefault="00E26114" w:rsidP="00E26114">
      <w:pPr>
        <w:ind w:firstLine="709"/>
        <w:jc w:val="both"/>
      </w:pPr>
      <w:r w:rsidRPr="00D16151">
        <w:rPr>
          <w:lang w:val="en-US"/>
        </w:rPr>
        <w:t>C</w:t>
      </w:r>
      <w:r w:rsidRPr="00D16151">
        <w:t xml:space="preserve">рок, на который требуется получение разрешения: ____ месяцев. </w:t>
      </w:r>
    </w:p>
    <w:p w:rsidR="00E26114" w:rsidRPr="00D16151" w:rsidRDefault="00E26114" w:rsidP="00E26114">
      <w:pPr>
        <w:keepLines/>
        <w:widowControl w:val="0"/>
        <w:autoSpaceDE w:val="0"/>
        <w:autoSpaceDN w:val="0"/>
        <w:adjustRightInd w:val="0"/>
        <w:ind w:firstLine="709"/>
        <w:jc w:val="both"/>
      </w:pPr>
    </w:p>
    <w:p w:rsidR="00E26114" w:rsidRPr="00D16151" w:rsidRDefault="00E26114" w:rsidP="00E26114">
      <w:pPr>
        <w:keepLines/>
        <w:widowControl w:val="0"/>
        <w:autoSpaceDE w:val="0"/>
        <w:autoSpaceDN w:val="0"/>
        <w:adjustRightInd w:val="0"/>
        <w:ind w:firstLine="709"/>
        <w:jc w:val="both"/>
      </w:pPr>
      <w:r w:rsidRPr="00D16151">
        <w:t>Приложение:</w:t>
      </w:r>
    </w:p>
    <w:p w:rsidR="00E26114" w:rsidRPr="00D16151" w:rsidRDefault="00E26114" w:rsidP="00E26114">
      <w:pPr>
        <w:widowControl w:val="0"/>
        <w:autoSpaceDE w:val="0"/>
        <w:autoSpaceDN w:val="0"/>
        <w:adjustRightInd w:val="0"/>
        <w:ind w:firstLine="709"/>
        <w:jc w:val="both"/>
        <w:rPr>
          <w:noProof/>
        </w:rPr>
      </w:pPr>
      <w:r w:rsidRPr="00D16151">
        <w:rPr>
          <w:noProof/>
        </w:rPr>
        <w:t>1. _________________________</w:t>
      </w:r>
    </w:p>
    <w:p w:rsidR="00E26114" w:rsidRPr="00D16151" w:rsidRDefault="00E26114" w:rsidP="00E26114">
      <w:pPr>
        <w:widowControl w:val="0"/>
        <w:autoSpaceDE w:val="0"/>
        <w:autoSpaceDN w:val="0"/>
        <w:adjustRightInd w:val="0"/>
        <w:ind w:firstLine="709"/>
        <w:jc w:val="both"/>
      </w:pPr>
      <w:r w:rsidRPr="00D16151">
        <w:t>2. _________________________</w:t>
      </w:r>
    </w:p>
    <w:p w:rsidR="00E26114" w:rsidRPr="00D16151" w:rsidRDefault="00E26114" w:rsidP="00E26114">
      <w:pPr>
        <w:keepNext/>
        <w:keepLines/>
        <w:autoSpaceDE w:val="0"/>
        <w:autoSpaceDN w:val="0"/>
        <w:adjustRightInd w:val="0"/>
        <w:ind w:firstLine="709"/>
        <w:jc w:val="both"/>
        <w:rPr>
          <w:noProof/>
        </w:rPr>
      </w:pPr>
      <w:r w:rsidRPr="00D16151">
        <w:rPr>
          <w:noProof/>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t xml:space="preserve"> </w:t>
      </w:r>
      <w:r w:rsidRPr="00D16151">
        <w:rPr>
          <w:noProof/>
        </w:rPr>
        <w:t>согласен.</w:t>
      </w:r>
    </w:p>
    <w:p w:rsidR="00E26114" w:rsidRPr="00D16151" w:rsidRDefault="00E26114" w:rsidP="00E26114">
      <w:pPr>
        <w:keepNext/>
        <w:keepLines/>
        <w:tabs>
          <w:tab w:val="left" w:pos="3600"/>
        </w:tabs>
        <w:autoSpaceDE w:val="0"/>
        <w:autoSpaceDN w:val="0"/>
        <w:adjustRightInd w:val="0"/>
        <w:ind w:firstLine="709"/>
        <w:jc w:val="both"/>
      </w:pPr>
      <w:r w:rsidRPr="00D16151">
        <w:tab/>
      </w:r>
    </w:p>
    <w:tbl>
      <w:tblPr>
        <w:tblW w:w="8232" w:type="dxa"/>
        <w:tblLayout w:type="fixed"/>
        <w:tblLook w:val="04A0"/>
      </w:tblPr>
      <w:tblGrid>
        <w:gridCol w:w="1560"/>
        <w:gridCol w:w="3969"/>
        <w:gridCol w:w="2703"/>
      </w:tblGrid>
      <w:tr w:rsidR="00E26114" w:rsidRPr="00D16151" w:rsidTr="009A4AFB">
        <w:trPr>
          <w:trHeight w:val="475"/>
        </w:trPr>
        <w:tc>
          <w:tcPr>
            <w:tcW w:w="1560" w:type="dxa"/>
          </w:tcPr>
          <w:p w:rsidR="00E26114" w:rsidRPr="00D17B90" w:rsidRDefault="00E26114" w:rsidP="009A4AFB">
            <w:pPr>
              <w:keepNext/>
              <w:keepLines/>
              <w:jc w:val="both"/>
            </w:pPr>
          </w:p>
        </w:tc>
        <w:tc>
          <w:tcPr>
            <w:tcW w:w="3969" w:type="dxa"/>
          </w:tcPr>
          <w:p w:rsidR="00E26114" w:rsidRPr="00D17B90" w:rsidRDefault="00E26114" w:rsidP="009A4AFB">
            <w:pPr>
              <w:keepNext/>
              <w:keepLines/>
              <w:autoSpaceDE w:val="0"/>
              <w:autoSpaceDN w:val="0"/>
              <w:adjustRightInd w:val="0"/>
              <w:jc w:val="both"/>
            </w:pPr>
            <w:r w:rsidRPr="00D16151">
              <w:t>Подпись</w:t>
            </w:r>
            <w:r>
              <w:t xml:space="preserve"> Заявителя (представителя Заявителя, уполномоченного на подписание)</w:t>
            </w:r>
            <w:r w:rsidRPr="00CD1211">
              <w:t xml:space="preserve"> ____________</w:t>
            </w:r>
          </w:p>
        </w:tc>
        <w:tc>
          <w:tcPr>
            <w:tcW w:w="2703" w:type="dxa"/>
          </w:tcPr>
          <w:p w:rsidR="00E26114" w:rsidRDefault="00E26114" w:rsidP="009A4AFB">
            <w:pPr>
              <w:keepNext/>
              <w:keepLines/>
              <w:autoSpaceDE w:val="0"/>
              <w:autoSpaceDN w:val="0"/>
              <w:adjustRightInd w:val="0"/>
              <w:ind w:firstLine="709"/>
              <w:jc w:val="both"/>
            </w:pPr>
          </w:p>
          <w:p w:rsidR="00E26114" w:rsidRDefault="00E26114" w:rsidP="009A4AFB">
            <w:pPr>
              <w:keepNext/>
              <w:keepLines/>
              <w:autoSpaceDE w:val="0"/>
              <w:autoSpaceDN w:val="0"/>
              <w:adjustRightInd w:val="0"/>
              <w:ind w:firstLine="709"/>
              <w:jc w:val="both"/>
            </w:pPr>
          </w:p>
          <w:p w:rsidR="00E26114" w:rsidRPr="00D17B90" w:rsidRDefault="00E26114" w:rsidP="009A4AFB">
            <w:pPr>
              <w:keepNext/>
              <w:keepLines/>
              <w:autoSpaceDE w:val="0"/>
              <w:autoSpaceDN w:val="0"/>
              <w:adjustRightInd w:val="0"/>
              <w:ind w:firstLine="709"/>
              <w:jc w:val="both"/>
            </w:pPr>
            <w:r w:rsidRPr="00D16151">
              <w:t>Дата ________</w:t>
            </w:r>
          </w:p>
        </w:tc>
      </w:tr>
    </w:tbl>
    <w:p w:rsidR="00E26114" w:rsidRPr="00D16151" w:rsidRDefault="00E26114" w:rsidP="00E26114">
      <w:pPr>
        <w:ind w:firstLine="709"/>
        <w:jc w:val="both"/>
      </w:pPr>
      <w:r w:rsidRPr="00D16151">
        <w:t xml:space="preserve">Результат предоставления Муниципальной услуги </w:t>
      </w:r>
      <w:r>
        <w:t xml:space="preserve">прошу </w:t>
      </w:r>
      <w:r w:rsidRPr="00D16151">
        <w:t xml:space="preserve">направить в </w:t>
      </w:r>
      <w:r>
        <w:t>л</w:t>
      </w:r>
      <w:r w:rsidRPr="00D16151">
        <w:t xml:space="preserve">ичный кабинет на РПГУ в форме электронного документа. </w:t>
      </w:r>
    </w:p>
    <w:p w:rsidR="00E26114" w:rsidRPr="00D16151" w:rsidRDefault="00E26114" w:rsidP="00E26114">
      <w:pPr>
        <w:ind w:firstLine="709"/>
        <w:jc w:val="both"/>
      </w:pPr>
    </w:p>
    <w:p w:rsidR="00E26114" w:rsidRPr="00D16151" w:rsidRDefault="00E26114" w:rsidP="00E26114">
      <w:pPr>
        <w:ind w:firstLine="709"/>
        <w:jc w:val="both"/>
      </w:pPr>
      <w:r w:rsidRPr="00D16151">
        <w:t>Прошу результат предоставления Муниципальной услуги дополнительно пр</w:t>
      </w:r>
      <w:r>
        <w:t xml:space="preserve">едоставить </w:t>
      </w:r>
      <w:r w:rsidRPr="00D16151">
        <w:t>(</w:t>
      </w:r>
      <w:r>
        <w:t>при необходимости</w:t>
      </w:r>
      <w:r w:rsidRPr="00D16151">
        <w:t xml:space="preserve"> подчеркнуть):</w:t>
      </w:r>
    </w:p>
    <w:p w:rsidR="00E26114" w:rsidRPr="00D16151" w:rsidRDefault="00E26114" w:rsidP="00E26114">
      <w:pPr>
        <w:ind w:firstLine="709"/>
        <w:jc w:val="both"/>
      </w:pPr>
      <w:r w:rsidRPr="00D16151">
        <w:t xml:space="preserve">- </w:t>
      </w:r>
      <w:r>
        <w:t xml:space="preserve">на бумажном носителе </w:t>
      </w:r>
      <w:r w:rsidRPr="00D16151">
        <w:t>выдать при личном обращении в МФЦ;</w:t>
      </w:r>
    </w:p>
    <w:p w:rsidR="00E26114" w:rsidRPr="00D16151" w:rsidRDefault="00E26114" w:rsidP="00E26114">
      <w:pPr>
        <w:ind w:firstLine="709"/>
        <w:jc w:val="both"/>
      </w:pPr>
    </w:p>
    <w:p w:rsidR="00E26114" w:rsidRPr="00D16151" w:rsidRDefault="00E26114" w:rsidP="00E26114">
      <w:pPr>
        <w:jc w:val="both"/>
      </w:pPr>
      <w:r w:rsidRPr="00D16151">
        <w:t>________________________________________________________________________________</w:t>
      </w:r>
    </w:p>
    <w:p w:rsidR="00E26114" w:rsidRPr="00D16151" w:rsidRDefault="00E26114" w:rsidP="00E26114">
      <w:pPr>
        <w:ind w:firstLine="709"/>
        <w:jc w:val="both"/>
      </w:pPr>
      <w:r w:rsidRPr="00D16151">
        <w:t xml:space="preserve">                                    (указать адрес)</w:t>
      </w:r>
    </w:p>
    <w:p w:rsidR="00E26114" w:rsidRPr="00D16151" w:rsidRDefault="00E26114" w:rsidP="00E26114">
      <w:pPr>
        <w:ind w:firstLine="709"/>
        <w:jc w:val="both"/>
      </w:pPr>
    </w:p>
    <w:p w:rsidR="00E26114" w:rsidRPr="00D16151" w:rsidRDefault="00E26114" w:rsidP="00E26114">
      <w:pPr>
        <w:autoSpaceDE w:val="0"/>
        <w:autoSpaceDN w:val="0"/>
        <w:adjustRightInd w:val="0"/>
        <w:ind w:firstLine="567"/>
        <w:jc w:val="both"/>
      </w:pPr>
      <w:r w:rsidRPr="00D16151">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E26114" w:rsidRPr="00D16151" w:rsidRDefault="00E26114" w:rsidP="00E26114">
      <w:pPr>
        <w:autoSpaceDE w:val="0"/>
        <w:autoSpaceDN w:val="0"/>
        <w:adjustRightInd w:val="0"/>
        <w:ind w:firstLine="567"/>
        <w:jc w:val="both"/>
      </w:pPr>
      <w:r w:rsidRPr="00D16151">
        <w:t xml:space="preserve">- через </w:t>
      </w:r>
      <w:r>
        <w:t>л</w:t>
      </w:r>
      <w:r w:rsidRPr="00D16151">
        <w:t xml:space="preserve">ичный кабинет на РПГУ </w:t>
      </w:r>
      <w:proofErr w:type="spellStart"/>
      <w:r w:rsidRPr="00D16151">
        <w:rPr>
          <w:lang w:val="en-US"/>
        </w:rPr>
        <w:t>uslugi</w:t>
      </w:r>
      <w:proofErr w:type="spellEnd"/>
      <w:r w:rsidRPr="00D16151">
        <w:t>.</w:t>
      </w:r>
      <w:proofErr w:type="spellStart"/>
      <w:r w:rsidRPr="00D16151">
        <w:rPr>
          <w:lang w:val="en-US"/>
        </w:rPr>
        <w:t>mosreg</w:t>
      </w:r>
      <w:proofErr w:type="spellEnd"/>
      <w:r w:rsidRPr="00D16151">
        <w:t>.</w:t>
      </w:r>
      <w:proofErr w:type="spellStart"/>
      <w:r w:rsidRPr="00D16151">
        <w:rPr>
          <w:lang w:val="en-US"/>
        </w:rPr>
        <w:t>ru</w:t>
      </w:r>
      <w:proofErr w:type="spellEnd"/>
      <w:r w:rsidRPr="00D16151">
        <w:t>;</w:t>
      </w:r>
    </w:p>
    <w:p w:rsidR="00E26114" w:rsidRPr="00D16151" w:rsidRDefault="00E26114" w:rsidP="00E26114">
      <w:pPr>
        <w:autoSpaceDE w:val="0"/>
        <w:autoSpaceDN w:val="0"/>
        <w:adjustRightInd w:val="0"/>
        <w:ind w:firstLine="567"/>
        <w:jc w:val="both"/>
      </w:pPr>
      <w:r w:rsidRPr="00D16151">
        <w:t>- по электронной почте.</w:t>
      </w:r>
    </w:p>
    <w:p w:rsidR="00E26114" w:rsidRPr="00D16151" w:rsidRDefault="00E26114" w:rsidP="00E26114">
      <w:pPr>
        <w:keepNext/>
        <w:keepLines/>
        <w:jc w:val="both"/>
      </w:pPr>
    </w:p>
    <w:p w:rsidR="00E26114" w:rsidRDefault="00E26114" w:rsidP="00E26114">
      <w:pPr>
        <w:keepNext/>
        <w:keepLines/>
        <w:jc w:val="both"/>
      </w:pPr>
      <w:r w:rsidRPr="00D16151">
        <w:t>_______________________                          _____________________________________</w:t>
      </w:r>
    </w:p>
    <w:p w:rsidR="00E26114" w:rsidRPr="00D16151" w:rsidRDefault="00E26114" w:rsidP="00E26114">
      <w:pPr>
        <w:keepNext/>
        <w:keepLines/>
        <w:jc w:val="both"/>
      </w:pPr>
      <w:proofErr w:type="gramStart"/>
      <w:r w:rsidRPr="00D16151">
        <w:t>(подпись Заявителя</w:t>
      </w:r>
      <w:r>
        <w:t xml:space="preserve"> </w:t>
      </w:r>
      <w:r w:rsidRPr="00D16151">
        <w:t>(представителя Заявителя)                                  (Ф.И.О. полностью)</w:t>
      </w:r>
      <w:proofErr w:type="gramEnd"/>
    </w:p>
    <w:p w:rsidR="00E26114" w:rsidRPr="00D16151" w:rsidRDefault="00E26114" w:rsidP="00E26114">
      <w:pPr>
        <w:keepNext/>
        <w:keepLines/>
        <w:ind w:firstLine="709"/>
        <w:jc w:val="both"/>
        <w:sectPr w:rsidR="00E26114" w:rsidRPr="00D16151" w:rsidSect="005E146B">
          <w:footerReference w:type="default" r:id="rId12"/>
          <w:pgSz w:w="11906" w:h="16838" w:code="9"/>
          <w:pgMar w:top="1134" w:right="1134" w:bottom="992" w:left="1134" w:header="720" w:footer="720" w:gutter="0"/>
          <w:pgNumType w:start="0"/>
          <w:cols w:space="720"/>
          <w:noEndnote/>
          <w:titlePg/>
          <w:docGrid w:linePitch="299"/>
        </w:sectPr>
      </w:pPr>
    </w:p>
    <w:p w:rsidR="00E26114" w:rsidRPr="00F84798" w:rsidRDefault="00E26114" w:rsidP="00E26114">
      <w:pPr>
        <w:pStyle w:val="12"/>
        <w:ind w:left="9639"/>
        <w:jc w:val="left"/>
        <w:rPr>
          <w:color w:val="000000" w:themeColor="text1"/>
        </w:rPr>
      </w:pPr>
      <w:bookmarkStart w:id="300" w:name="_Приложение_9"/>
      <w:bookmarkStart w:id="301" w:name="_Toc508631793"/>
      <w:bookmarkStart w:id="302" w:name="прил9"/>
      <w:bookmarkEnd w:id="300"/>
      <w:r w:rsidRPr="00F84798">
        <w:rPr>
          <w:color w:val="000000" w:themeColor="text1"/>
        </w:rPr>
        <w:lastRenderedPageBreak/>
        <w:t>Приложение 9</w:t>
      </w:r>
      <w:bookmarkEnd w:id="301"/>
    </w:p>
    <w:p w:rsidR="00E26114" w:rsidRPr="00F84798" w:rsidRDefault="00E26114" w:rsidP="00E26114">
      <w:pPr>
        <w:keepNext/>
        <w:ind w:left="9639"/>
        <w:rPr>
          <w:bCs/>
          <w:iCs/>
          <w:color w:val="000000" w:themeColor="text1"/>
        </w:rPr>
      </w:pPr>
      <w:bookmarkStart w:id="303" w:name="_Toc470127616"/>
      <w:bookmarkStart w:id="304" w:name="ОписаниеДокументовНеобхДляПредоставления"/>
      <w:bookmarkEnd w:id="302"/>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Default="00E26114" w:rsidP="00E26114">
      <w:pPr>
        <w:pStyle w:val="20"/>
        <w:rPr>
          <w:color w:val="000000" w:themeColor="text1"/>
        </w:rPr>
      </w:pPr>
      <w:bookmarkStart w:id="305" w:name="_Toc508631794"/>
      <w:r w:rsidRPr="00F84798">
        <w:rPr>
          <w:color w:val="000000" w:themeColor="text1"/>
        </w:rPr>
        <w:t xml:space="preserve">Описание документов, необходимых для предоставления </w:t>
      </w:r>
      <w:r>
        <w:rPr>
          <w:color w:val="000000" w:themeColor="text1"/>
        </w:rPr>
        <w:t>Муниципальной</w:t>
      </w:r>
      <w:r w:rsidRPr="00F84798">
        <w:rPr>
          <w:color w:val="000000" w:themeColor="text1"/>
        </w:rPr>
        <w:t xml:space="preserve"> услуги</w:t>
      </w:r>
      <w:bookmarkEnd w:id="303"/>
      <w:bookmarkEnd w:id="305"/>
    </w:p>
    <w:p w:rsidR="00E26114" w:rsidRPr="00260050" w:rsidRDefault="00E26114" w:rsidP="00E26114"/>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01"/>
        <w:gridCol w:w="374"/>
        <w:gridCol w:w="3391"/>
        <w:gridCol w:w="3464"/>
        <w:gridCol w:w="3123"/>
      </w:tblGrid>
      <w:tr w:rsidR="00E26114" w:rsidRPr="00260050" w:rsidTr="009A4AFB">
        <w:trPr>
          <w:tblHeader/>
        </w:trPr>
        <w:tc>
          <w:tcPr>
            <w:tcW w:w="515" w:type="pct"/>
            <w:vMerge w:val="restart"/>
          </w:tcPr>
          <w:bookmarkEnd w:id="304"/>
          <w:p w:rsidR="00E26114" w:rsidRPr="00DA4CB5" w:rsidRDefault="00E26114" w:rsidP="009A4AFB">
            <w:pPr>
              <w:suppressAutoHyphens/>
              <w:jc w:val="center"/>
              <w:rPr>
                <w:b/>
                <w:sz w:val="23"/>
                <w:szCs w:val="23"/>
              </w:rPr>
            </w:pPr>
            <w:r w:rsidRPr="00DA4CB5">
              <w:rPr>
                <w:b/>
                <w:sz w:val="23"/>
                <w:szCs w:val="23"/>
              </w:rPr>
              <w:t>Класс документа</w:t>
            </w:r>
          </w:p>
        </w:tc>
        <w:tc>
          <w:tcPr>
            <w:tcW w:w="633" w:type="pct"/>
            <w:vMerge w:val="restart"/>
          </w:tcPr>
          <w:p w:rsidR="00E26114" w:rsidRPr="00DA4CB5" w:rsidRDefault="00E26114" w:rsidP="009A4AFB">
            <w:pPr>
              <w:suppressAutoHyphens/>
              <w:jc w:val="center"/>
              <w:rPr>
                <w:b/>
                <w:sz w:val="23"/>
                <w:szCs w:val="23"/>
              </w:rPr>
            </w:pPr>
            <w:r w:rsidRPr="00DA4CB5">
              <w:rPr>
                <w:b/>
                <w:sz w:val="23"/>
                <w:szCs w:val="23"/>
              </w:rPr>
              <w:t>Виды документов</w:t>
            </w:r>
          </w:p>
        </w:tc>
        <w:tc>
          <w:tcPr>
            <w:tcW w:w="1401" w:type="pct"/>
            <w:gridSpan w:val="2"/>
            <w:vMerge w:val="restart"/>
          </w:tcPr>
          <w:p w:rsidR="00E26114" w:rsidRPr="00DA4CB5" w:rsidRDefault="00E26114" w:rsidP="009A4AFB">
            <w:pPr>
              <w:suppressAutoHyphens/>
              <w:jc w:val="center"/>
              <w:rPr>
                <w:b/>
                <w:sz w:val="23"/>
                <w:szCs w:val="23"/>
              </w:rPr>
            </w:pPr>
            <w:r w:rsidRPr="00DA4CB5">
              <w:rPr>
                <w:b/>
                <w:sz w:val="23"/>
                <w:szCs w:val="23"/>
              </w:rPr>
              <w:t>Общие описания документов</w:t>
            </w:r>
          </w:p>
        </w:tc>
        <w:tc>
          <w:tcPr>
            <w:tcW w:w="2451" w:type="pct"/>
            <w:gridSpan w:val="2"/>
          </w:tcPr>
          <w:p w:rsidR="00E26114" w:rsidRPr="00DA4CB5" w:rsidRDefault="00E26114" w:rsidP="009A4AFB">
            <w:pPr>
              <w:suppressAutoHyphens/>
              <w:jc w:val="center"/>
              <w:rPr>
                <w:b/>
                <w:sz w:val="23"/>
                <w:szCs w:val="23"/>
              </w:rPr>
            </w:pPr>
            <w:r w:rsidRPr="00DA4CB5">
              <w:rPr>
                <w:b/>
                <w:sz w:val="23"/>
                <w:szCs w:val="23"/>
              </w:rPr>
              <w:t>При подаче через РПГУ</w:t>
            </w:r>
          </w:p>
        </w:tc>
      </w:tr>
      <w:tr w:rsidR="00E26114" w:rsidRPr="00260050" w:rsidTr="009A4AFB">
        <w:trPr>
          <w:tblHeader/>
        </w:trPr>
        <w:tc>
          <w:tcPr>
            <w:tcW w:w="515" w:type="pct"/>
            <w:vMerge/>
          </w:tcPr>
          <w:p w:rsidR="00E26114" w:rsidRPr="00DA4CB5" w:rsidRDefault="00E26114" w:rsidP="009A4AFB">
            <w:pPr>
              <w:suppressAutoHyphens/>
              <w:jc w:val="center"/>
              <w:rPr>
                <w:b/>
                <w:sz w:val="23"/>
                <w:szCs w:val="23"/>
              </w:rPr>
            </w:pPr>
          </w:p>
        </w:tc>
        <w:tc>
          <w:tcPr>
            <w:tcW w:w="633" w:type="pct"/>
            <w:vMerge/>
          </w:tcPr>
          <w:p w:rsidR="00E26114" w:rsidRPr="00DA4CB5" w:rsidRDefault="00E26114" w:rsidP="009A4AFB">
            <w:pPr>
              <w:suppressAutoHyphens/>
              <w:jc w:val="center"/>
              <w:rPr>
                <w:b/>
                <w:sz w:val="23"/>
                <w:szCs w:val="23"/>
              </w:rPr>
            </w:pPr>
          </w:p>
        </w:tc>
        <w:tc>
          <w:tcPr>
            <w:tcW w:w="1401" w:type="pct"/>
            <w:gridSpan w:val="2"/>
            <w:vMerge/>
          </w:tcPr>
          <w:p w:rsidR="00E26114" w:rsidRPr="00DA4CB5" w:rsidRDefault="00E26114" w:rsidP="009A4AFB">
            <w:pPr>
              <w:suppressAutoHyphens/>
              <w:jc w:val="center"/>
              <w:rPr>
                <w:b/>
                <w:sz w:val="23"/>
                <w:szCs w:val="23"/>
              </w:rPr>
            </w:pPr>
          </w:p>
        </w:tc>
        <w:tc>
          <w:tcPr>
            <w:tcW w:w="1289" w:type="pct"/>
          </w:tcPr>
          <w:p w:rsidR="00E26114" w:rsidRPr="00DA4CB5" w:rsidRDefault="00E26114" w:rsidP="009A4AFB">
            <w:pPr>
              <w:suppressAutoHyphens/>
              <w:jc w:val="center"/>
              <w:rPr>
                <w:b/>
                <w:sz w:val="23"/>
                <w:szCs w:val="23"/>
              </w:rPr>
            </w:pPr>
            <w:r w:rsidRPr="00DA4CB5">
              <w:rPr>
                <w:b/>
                <w:sz w:val="23"/>
                <w:szCs w:val="23"/>
              </w:rPr>
              <w:t>при подаче через РПГУ</w:t>
            </w:r>
          </w:p>
        </w:tc>
        <w:tc>
          <w:tcPr>
            <w:tcW w:w="1161" w:type="pct"/>
          </w:tcPr>
          <w:p w:rsidR="00E26114" w:rsidRPr="00DA4CB5" w:rsidRDefault="00E26114" w:rsidP="009A4AFB">
            <w:pPr>
              <w:suppressAutoHyphens/>
              <w:jc w:val="center"/>
              <w:rPr>
                <w:b/>
                <w:sz w:val="23"/>
                <w:szCs w:val="23"/>
              </w:rPr>
            </w:pPr>
            <w:r w:rsidRPr="00DA4CB5">
              <w:rPr>
                <w:b/>
                <w:sz w:val="23"/>
                <w:szCs w:val="23"/>
              </w:rPr>
              <w:t xml:space="preserve">при подтверждении документов в МФЦ </w:t>
            </w:r>
          </w:p>
        </w:tc>
      </w:tr>
      <w:tr w:rsidR="00E26114" w:rsidRPr="00260050" w:rsidTr="009A4AFB">
        <w:trPr>
          <w:gridAfter w:val="4"/>
          <w:wAfter w:w="3852" w:type="pct"/>
        </w:trPr>
        <w:tc>
          <w:tcPr>
            <w:tcW w:w="1148" w:type="pct"/>
            <w:gridSpan w:val="2"/>
          </w:tcPr>
          <w:p w:rsidR="00E26114" w:rsidRPr="00260050" w:rsidRDefault="00E26114" w:rsidP="009A4AFB">
            <w:pPr>
              <w:suppressAutoHyphens/>
              <w:jc w:val="center"/>
              <w:rPr>
                <w:b/>
              </w:rPr>
            </w:pPr>
          </w:p>
        </w:tc>
      </w:tr>
      <w:tr w:rsidR="00E26114" w:rsidRPr="00260050" w:rsidTr="009A4AFB">
        <w:trPr>
          <w:trHeight w:val="563"/>
        </w:trPr>
        <w:tc>
          <w:tcPr>
            <w:tcW w:w="1148" w:type="pct"/>
            <w:gridSpan w:val="2"/>
          </w:tcPr>
          <w:p w:rsidR="00E26114" w:rsidRPr="00260050" w:rsidRDefault="00E26114" w:rsidP="009A4AFB">
            <w:pPr>
              <w:suppressAutoHyphens/>
              <w:jc w:val="center"/>
            </w:pPr>
            <w:r w:rsidRPr="00260050">
              <w:t xml:space="preserve">Заявление </w:t>
            </w:r>
          </w:p>
        </w:tc>
        <w:tc>
          <w:tcPr>
            <w:tcW w:w="1401" w:type="pct"/>
            <w:gridSpan w:val="2"/>
          </w:tcPr>
          <w:p w:rsidR="00E26114" w:rsidRPr="00260050" w:rsidRDefault="00E26114" w:rsidP="009A4AFB">
            <w:pPr>
              <w:suppressAutoHyphens/>
              <w:jc w:val="both"/>
            </w:pPr>
            <w:r w:rsidRPr="00260050">
              <w:t xml:space="preserve">Заявление должно быть оформлено по форме, указанной в Приложении </w:t>
            </w:r>
            <w:r>
              <w:t>8 к настоящему Временному порядку</w:t>
            </w:r>
            <w:r w:rsidRPr="00260050">
              <w:t>.</w:t>
            </w:r>
          </w:p>
        </w:tc>
        <w:tc>
          <w:tcPr>
            <w:tcW w:w="1289" w:type="pct"/>
          </w:tcPr>
          <w:p w:rsidR="00E26114" w:rsidRPr="00260050" w:rsidRDefault="00E26114" w:rsidP="009A4AFB">
            <w:pPr>
              <w:suppressAutoHyphens/>
              <w:jc w:val="both"/>
            </w:pPr>
            <w:r w:rsidRPr="00441F3E">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61" w:type="pct"/>
          </w:tcPr>
          <w:p w:rsidR="00E26114" w:rsidRPr="002A0AFA" w:rsidRDefault="00E26114" w:rsidP="009A4AFB">
            <w:pPr>
              <w:jc w:val="both"/>
            </w:pPr>
            <w:r w:rsidRPr="00260050">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E26114" w:rsidRPr="00260050" w:rsidTr="009A4AFB">
        <w:trPr>
          <w:trHeight w:val="13964"/>
        </w:trPr>
        <w:tc>
          <w:tcPr>
            <w:tcW w:w="1148" w:type="pct"/>
            <w:gridSpan w:val="2"/>
          </w:tcPr>
          <w:p w:rsidR="00E26114" w:rsidRPr="00260050" w:rsidRDefault="00E26114" w:rsidP="009A4AFB">
            <w:pPr>
              <w:suppressAutoHyphens/>
              <w:jc w:val="center"/>
            </w:pPr>
            <w:r w:rsidRPr="006852D2">
              <w:lastRenderedPageBreak/>
              <w:t>Схема границ</w:t>
            </w:r>
          </w:p>
        </w:tc>
        <w:tc>
          <w:tcPr>
            <w:tcW w:w="1401" w:type="pct"/>
            <w:gridSpan w:val="2"/>
          </w:tcPr>
          <w:p w:rsidR="00E26114" w:rsidRPr="006852D2" w:rsidRDefault="00E26114" w:rsidP="009A4AFB">
            <w:pPr>
              <w:suppressAutoHyphens/>
              <w:jc w:val="both"/>
            </w:pPr>
            <w:r w:rsidRPr="006852D2">
              <w:t xml:space="preserve">Схема границ представляет собой документ, в котором в текстовой и графической форме отражены сведения о земельном участке. Схема границ </w:t>
            </w:r>
            <w:r>
              <w:t xml:space="preserve">должна </w:t>
            </w:r>
            <w:r w:rsidRPr="006852D2">
              <w:t xml:space="preserve">соответствовать форме, указанной в Приложении </w:t>
            </w:r>
            <w:r>
              <w:t>7</w:t>
            </w:r>
            <w:r w:rsidRPr="006852D2">
              <w:t xml:space="preserve"> настоящего </w:t>
            </w:r>
            <w:r>
              <w:t>Временного порядка</w:t>
            </w:r>
            <w:r w:rsidRPr="006852D2">
              <w:t xml:space="preserve"> и содержать в себе:</w:t>
            </w:r>
          </w:p>
          <w:p w:rsidR="00E26114" w:rsidRPr="006852D2" w:rsidRDefault="00E26114" w:rsidP="009A4AFB">
            <w:pPr>
              <w:suppressAutoHyphens/>
              <w:jc w:val="both"/>
            </w:pPr>
            <w:proofErr w:type="gramStart"/>
            <w:r w:rsidRPr="006852D2">
              <w:t>- описание границ (смежные землепользователи, обеспеченность подъездными путями, наличие охраняемых объектов: природных, культурных и т.д.);</w:t>
            </w:r>
            <w:proofErr w:type="gramEnd"/>
          </w:p>
          <w:p w:rsidR="00E26114" w:rsidRPr="006852D2" w:rsidRDefault="00E26114" w:rsidP="009A4AFB">
            <w:pPr>
              <w:suppressAutoHyphens/>
              <w:jc w:val="both"/>
            </w:pPr>
            <w:r w:rsidRPr="006852D2">
              <w:t>- характеристики поворотных точек, дирекционных углов, длин линий;</w:t>
            </w:r>
          </w:p>
          <w:p w:rsidR="00E26114" w:rsidRPr="006852D2" w:rsidRDefault="00E26114" w:rsidP="009A4AFB">
            <w:pPr>
              <w:suppressAutoHyphens/>
              <w:jc w:val="both"/>
            </w:pPr>
            <w:r w:rsidRPr="006852D2">
              <w:t>- характеристики и расположение существующих инженерных сетей, коммуникаций и сооружений;</w:t>
            </w:r>
          </w:p>
          <w:p w:rsidR="00E26114" w:rsidRPr="006852D2" w:rsidRDefault="00E26114" w:rsidP="009A4AFB">
            <w:pPr>
              <w:suppressAutoHyphens/>
              <w:jc w:val="both"/>
            </w:pPr>
            <w:r w:rsidRPr="006852D2">
              <w:t>- охранные (для размещений линейных объектов), санитарно-защитные (при наличии) и иные зоны (в том числе проектируемые);</w:t>
            </w:r>
          </w:p>
          <w:p w:rsidR="00E26114" w:rsidRPr="006852D2" w:rsidRDefault="00E26114" w:rsidP="009A4AFB">
            <w:pPr>
              <w:suppressAutoHyphens/>
              <w:jc w:val="both"/>
            </w:pPr>
            <w:r w:rsidRPr="006852D2">
              <w:t>- принятые условные обозначения.</w:t>
            </w:r>
          </w:p>
          <w:p w:rsidR="00E26114" w:rsidRPr="00260050" w:rsidRDefault="00E26114" w:rsidP="009A4AFB">
            <w:pPr>
              <w:suppressAutoHyphens/>
              <w:jc w:val="both"/>
            </w:pPr>
            <w:r w:rsidRPr="006852D2">
              <w:t>Составляется в системе координат МСК-50 с использованием материалов инженерно-геодезических изысканий</w:t>
            </w:r>
            <w:r>
              <w:t>.</w:t>
            </w:r>
          </w:p>
        </w:tc>
        <w:tc>
          <w:tcPr>
            <w:tcW w:w="1289" w:type="pct"/>
          </w:tcPr>
          <w:p w:rsidR="00E26114" w:rsidRPr="00260050" w:rsidRDefault="00E26114" w:rsidP="009A4AFB">
            <w:pPr>
              <w:suppressAutoHyphens/>
              <w:jc w:val="both"/>
            </w:pPr>
            <w:r w:rsidRPr="006852D2">
              <w:t>При подаче предоставляется электронный образ документа</w:t>
            </w:r>
            <w:r>
              <w:t xml:space="preserve"> (электронный документ)</w:t>
            </w:r>
          </w:p>
        </w:tc>
        <w:tc>
          <w:tcPr>
            <w:tcW w:w="1161" w:type="pct"/>
          </w:tcPr>
          <w:p w:rsidR="00E26114" w:rsidRPr="00260050" w:rsidRDefault="00E26114" w:rsidP="009A4AFB">
            <w:pPr>
              <w:suppressAutoHyphens/>
              <w:autoSpaceDE w:val="0"/>
              <w:autoSpaceDN w:val="0"/>
              <w:adjustRightInd w:val="0"/>
              <w:jc w:val="both"/>
            </w:pPr>
            <w:r w:rsidRPr="00260050">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E26114" w:rsidRPr="00260050" w:rsidTr="009A4AFB">
        <w:trPr>
          <w:trHeight w:val="563"/>
        </w:trPr>
        <w:tc>
          <w:tcPr>
            <w:tcW w:w="515" w:type="pct"/>
            <w:vMerge w:val="restart"/>
          </w:tcPr>
          <w:p w:rsidR="00E26114" w:rsidRPr="00260050" w:rsidRDefault="00E26114" w:rsidP="009A4AFB">
            <w:pPr>
              <w:suppressAutoHyphens/>
              <w:jc w:val="center"/>
            </w:pPr>
            <w:r w:rsidRPr="00260050">
              <w:lastRenderedPageBreak/>
              <w:t>Документ, удостоверяющий личность</w:t>
            </w:r>
          </w:p>
        </w:tc>
        <w:tc>
          <w:tcPr>
            <w:tcW w:w="633" w:type="pct"/>
          </w:tcPr>
          <w:p w:rsidR="00E26114" w:rsidRPr="00260050" w:rsidRDefault="00E26114" w:rsidP="009A4AFB">
            <w:pPr>
              <w:suppressAutoHyphens/>
              <w:jc w:val="both"/>
            </w:pPr>
            <w:r w:rsidRPr="00260050">
              <w:t xml:space="preserve">Паспорт гражданина Российской Федерации </w:t>
            </w:r>
          </w:p>
        </w:tc>
        <w:tc>
          <w:tcPr>
            <w:tcW w:w="1401" w:type="pct"/>
            <w:gridSpan w:val="2"/>
          </w:tcPr>
          <w:p w:rsidR="00E26114" w:rsidRPr="00260050" w:rsidRDefault="00E26114" w:rsidP="009A4AFB">
            <w:pPr>
              <w:suppressAutoHyphens/>
              <w:jc w:val="both"/>
            </w:pPr>
            <w:r w:rsidRPr="00260050">
              <w:t xml:space="preserve">Паспорт должен быть оформлен в соответствии с Постановлением Правительства РФ от </w:t>
            </w:r>
            <w:r>
              <w:t>0</w:t>
            </w:r>
            <w:r w:rsidRPr="00260050">
              <w:t>8</w:t>
            </w:r>
            <w:r>
              <w:t>.07.</w:t>
            </w:r>
            <w:r w:rsidRPr="00260050">
              <w:t>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89" w:type="pct"/>
          </w:tcPr>
          <w:p w:rsidR="00E26114" w:rsidRDefault="00E26114" w:rsidP="009A4AFB">
            <w:pPr>
              <w:suppressAutoHyphens/>
              <w:jc w:val="both"/>
            </w:pPr>
            <w:r w:rsidRPr="00260050">
              <w:t>представляется электронный образ документа/ электронный документ (2 и 3 страница).</w:t>
            </w:r>
          </w:p>
          <w:p w:rsidR="00E26114" w:rsidRDefault="00E26114" w:rsidP="009A4AFB"/>
          <w:p w:rsidR="00E26114" w:rsidRPr="0036041F" w:rsidRDefault="00E26114" w:rsidP="009A4AFB">
            <w:pPr>
              <w:jc w:val="right"/>
            </w:pPr>
          </w:p>
        </w:tc>
        <w:tc>
          <w:tcPr>
            <w:tcW w:w="1161" w:type="pct"/>
          </w:tcPr>
          <w:p w:rsidR="00E26114" w:rsidRPr="00260050" w:rsidRDefault="00E26114" w:rsidP="009A4AFB">
            <w:pPr>
              <w:suppressAutoHyphens/>
              <w:jc w:val="both"/>
            </w:pPr>
            <w:r w:rsidRPr="00260050">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E26114" w:rsidRPr="00260050" w:rsidTr="009A4AFB">
        <w:trPr>
          <w:trHeight w:val="550"/>
        </w:trPr>
        <w:tc>
          <w:tcPr>
            <w:tcW w:w="515" w:type="pct"/>
            <w:vMerge/>
          </w:tcPr>
          <w:p w:rsidR="00E26114" w:rsidRPr="00260050" w:rsidRDefault="00E26114" w:rsidP="009A4AFB">
            <w:pPr>
              <w:suppressAutoHyphens/>
              <w:jc w:val="center"/>
            </w:pPr>
          </w:p>
        </w:tc>
        <w:tc>
          <w:tcPr>
            <w:tcW w:w="633" w:type="pct"/>
          </w:tcPr>
          <w:p w:rsidR="00E26114" w:rsidRPr="00260050" w:rsidRDefault="00E26114" w:rsidP="009A4AFB">
            <w:pPr>
              <w:suppressAutoHyphens/>
              <w:jc w:val="both"/>
            </w:pPr>
            <w:r w:rsidRPr="00260050">
              <w:t xml:space="preserve">Паспорт гражданина СССР </w:t>
            </w:r>
          </w:p>
        </w:tc>
        <w:tc>
          <w:tcPr>
            <w:tcW w:w="1401" w:type="pct"/>
            <w:gridSpan w:val="2"/>
          </w:tcPr>
          <w:p w:rsidR="00E26114" w:rsidRPr="00260050" w:rsidRDefault="00E26114" w:rsidP="009A4AFB">
            <w:pPr>
              <w:suppressAutoHyphens/>
              <w:jc w:val="both"/>
            </w:pPr>
            <w:r w:rsidRPr="00260050">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E26114" w:rsidRPr="00260050" w:rsidRDefault="00E26114" w:rsidP="009A4AFB">
            <w:pPr>
              <w:suppressAutoHyphens/>
              <w:jc w:val="both"/>
            </w:pPr>
            <w:r w:rsidRPr="00260050">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w:t>
            </w:r>
            <w:r w:rsidRPr="00260050">
              <w:lastRenderedPageBreak/>
              <w:t>гражданина СССР образца 1974 года для некоторых категорий иностранных граждан и лиц без гражданства»)</w:t>
            </w:r>
          </w:p>
        </w:tc>
        <w:tc>
          <w:tcPr>
            <w:tcW w:w="1289" w:type="pct"/>
          </w:tcPr>
          <w:p w:rsidR="00E26114" w:rsidRPr="00260050" w:rsidRDefault="00E26114" w:rsidP="009A4AFB">
            <w:pPr>
              <w:suppressAutoHyphens/>
              <w:jc w:val="both"/>
            </w:pPr>
            <w:r w:rsidRPr="00260050">
              <w:lastRenderedPageBreak/>
              <w:t>Представляется электронный образ документа/электронный документ - все страницы.</w:t>
            </w:r>
          </w:p>
        </w:tc>
        <w:tc>
          <w:tcPr>
            <w:tcW w:w="1161" w:type="pct"/>
          </w:tcPr>
          <w:p w:rsidR="00E26114" w:rsidRPr="00260050" w:rsidRDefault="00E26114" w:rsidP="009A4AFB">
            <w:pPr>
              <w:suppressAutoHyphens/>
              <w:autoSpaceDE w:val="0"/>
              <w:autoSpaceDN w:val="0"/>
              <w:adjustRightInd w:val="0"/>
              <w:jc w:val="both"/>
            </w:pPr>
            <w:r w:rsidRPr="00260050">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E26114" w:rsidRPr="00260050" w:rsidTr="009A4AFB">
        <w:trPr>
          <w:trHeight w:val="550"/>
        </w:trPr>
        <w:tc>
          <w:tcPr>
            <w:tcW w:w="515" w:type="pct"/>
            <w:vMerge/>
          </w:tcPr>
          <w:p w:rsidR="00E26114" w:rsidRPr="00260050" w:rsidRDefault="00E26114" w:rsidP="009A4AFB">
            <w:pPr>
              <w:suppressAutoHyphens/>
              <w:jc w:val="center"/>
            </w:pPr>
          </w:p>
        </w:tc>
        <w:tc>
          <w:tcPr>
            <w:tcW w:w="633" w:type="pct"/>
          </w:tcPr>
          <w:p w:rsidR="00E26114" w:rsidRPr="00260050" w:rsidRDefault="00E26114" w:rsidP="009A4AFB">
            <w:pPr>
              <w:suppressAutoHyphens/>
              <w:jc w:val="both"/>
            </w:pPr>
            <w:r w:rsidRPr="00260050">
              <w:t>Паспорт иностранного гражданина</w:t>
            </w:r>
          </w:p>
        </w:tc>
        <w:tc>
          <w:tcPr>
            <w:tcW w:w="1401" w:type="pct"/>
            <w:gridSpan w:val="2"/>
          </w:tcPr>
          <w:p w:rsidR="00E26114" w:rsidRPr="00260050" w:rsidRDefault="00E26114" w:rsidP="009A4AFB">
            <w:pPr>
              <w:suppressAutoHyphens/>
              <w:jc w:val="both"/>
            </w:pPr>
            <w:r w:rsidRPr="00260050">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E26114" w:rsidRPr="00260050" w:rsidRDefault="00E26114" w:rsidP="009A4AFB">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1161" w:type="pct"/>
          </w:tcPr>
          <w:p w:rsidR="00E26114" w:rsidRPr="00260050" w:rsidRDefault="00E26114" w:rsidP="009A4AFB">
            <w:pPr>
              <w:suppressAutoHyphens/>
              <w:autoSpaceDE w:val="0"/>
              <w:autoSpaceDN w:val="0"/>
              <w:adjustRightInd w:val="0"/>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E26114" w:rsidRPr="00260050" w:rsidTr="009A4AFB">
        <w:trPr>
          <w:trHeight w:val="550"/>
        </w:trPr>
        <w:tc>
          <w:tcPr>
            <w:tcW w:w="515" w:type="pct"/>
            <w:vMerge/>
          </w:tcPr>
          <w:p w:rsidR="00E26114" w:rsidRPr="00260050" w:rsidRDefault="00E26114" w:rsidP="009A4AFB">
            <w:pPr>
              <w:suppressAutoHyphens/>
              <w:jc w:val="center"/>
            </w:pPr>
          </w:p>
        </w:tc>
        <w:tc>
          <w:tcPr>
            <w:tcW w:w="633" w:type="pct"/>
          </w:tcPr>
          <w:p w:rsidR="00E26114" w:rsidRPr="00260050" w:rsidRDefault="00E26114" w:rsidP="009A4AFB">
            <w:pPr>
              <w:suppressAutoHyphens/>
              <w:jc w:val="both"/>
            </w:pPr>
            <w:r w:rsidRPr="00260050">
              <w:t>Вид на жительство в Российской Федерации</w:t>
            </w:r>
          </w:p>
        </w:tc>
        <w:tc>
          <w:tcPr>
            <w:tcW w:w="1401" w:type="pct"/>
            <w:gridSpan w:val="2"/>
          </w:tcPr>
          <w:p w:rsidR="00E26114" w:rsidRPr="00260050" w:rsidRDefault="00E26114" w:rsidP="009A4AFB">
            <w:pPr>
              <w:suppressAutoHyphens/>
              <w:jc w:val="both"/>
            </w:pPr>
            <w:r w:rsidRPr="00260050">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E26114" w:rsidRPr="00260050" w:rsidRDefault="00E26114" w:rsidP="009A4AFB">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1161" w:type="pct"/>
          </w:tcPr>
          <w:p w:rsidR="00E26114" w:rsidRPr="00260050" w:rsidRDefault="00E26114" w:rsidP="009A4AFB">
            <w:pPr>
              <w:suppressAutoHyphens/>
              <w:autoSpaceDE w:val="0"/>
              <w:autoSpaceDN w:val="0"/>
              <w:adjustRightInd w:val="0"/>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w:t>
            </w:r>
            <w:r>
              <w:lastRenderedPageBreak/>
              <w:t>личности</w:t>
            </w:r>
            <w:r w:rsidRPr="00260050">
              <w:t>.</w:t>
            </w:r>
          </w:p>
        </w:tc>
      </w:tr>
      <w:tr w:rsidR="00E26114" w:rsidRPr="00260050" w:rsidTr="009A4AFB">
        <w:trPr>
          <w:trHeight w:val="550"/>
        </w:trPr>
        <w:tc>
          <w:tcPr>
            <w:tcW w:w="515" w:type="pct"/>
            <w:vMerge/>
          </w:tcPr>
          <w:p w:rsidR="00E26114" w:rsidRPr="00260050" w:rsidRDefault="00E26114" w:rsidP="009A4AFB">
            <w:pPr>
              <w:suppressAutoHyphens/>
              <w:jc w:val="center"/>
            </w:pPr>
          </w:p>
        </w:tc>
        <w:tc>
          <w:tcPr>
            <w:tcW w:w="633" w:type="pct"/>
          </w:tcPr>
          <w:p w:rsidR="00E26114" w:rsidRPr="00260050" w:rsidRDefault="00E26114" w:rsidP="009A4AFB">
            <w:pPr>
              <w:suppressAutoHyphens/>
              <w:jc w:val="both"/>
            </w:pPr>
            <w:r w:rsidRPr="00260050">
              <w:t>Временное удостоверение личности гражданина Российской Федерации</w:t>
            </w:r>
          </w:p>
        </w:tc>
        <w:tc>
          <w:tcPr>
            <w:tcW w:w="1401" w:type="pct"/>
            <w:gridSpan w:val="2"/>
          </w:tcPr>
          <w:p w:rsidR="00E26114" w:rsidRPr="00260050" w:rsidRDefault="00E26114" w:rsidP="009A4AFB">
            <w:pPr>
              <w:suppressAutoHyphens/>
              <w:jc w:val="both"/>
            </w:pPr>
            <w:proofErr w:type="gramStart"/>
            <w:r w:rsidRPr="00260050">
              <w:t xml:space="preserve">Временное удостоверение личности гражданина РФ должно быть оформлено по форме № 2П (Приложение № 2 к </w:t>
            </w:r>
            <w:r>
              <w:t>Временному порядку</w:t>
            </w:r>
            <w:r w:rsidRPr="00260050">
              <w:t xml:space="preserve">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w:t>
            </w:r>
            <w:r>
              <w:br/>
            </w:r>
            <w:r w:rsidRPr="00260050">
              <w:t xml:space="preserve">«Об утверждении </w:t>
            </w:r>
            <w:r>
              <w:t>Временного порядка</w:t>
            </w:r>
            <w:r w:rsidRPr="00260050">
              <w:t xml:space="preserve"> Федеральной миграционной службы по предоставлению государственной услуги по выдаче</w:t>
            </w:r>
            <w:proofErr w:type="gramEnd"/>
            <w:r w:rsidRPr="00260050">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289" w:type="pct"/>
          </w:tcPr>
          <w:p w:rsidR="00E26114" w:rsidRPr="00260050" w:rsidDel="0009536D" w:rsidRDefault="00E26114" w:rsidP="009A4AFB">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1161" w:type="pct"/>
          </w:tcPr>
          <w:p w:rsidR="00E26114" w:rsidRPr="00260050" w:rsidRDefault="00E26114" w:rsidP="009A4AFB">
            <w:pPr>
              <w:suppressAutoHyphens/>
              <w:autoSpaceDE w:val="0"/>
              <w:autoSpaceDN w:val="0"/>
              <w:adjustRightInd w:val="0"/>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p>
        </w:tc>
      </w:tr>
      <w:tr w:rsidR="00E26114" w:rsidRPr="00260050" w:rsidTr="009A4AFB">
        <w:trPr>
          <w:trHeight w:val="550"/>
        </w:trPr>
        <w:tc>
          <w:tcPr>
            <w:tcW w:w="515" w:type="pct"/>
            <w:vMerge/>
          </w:tcPr>
          <w:p w:rsidR="00E26114" w:rsidRPr="00260050" w:rsidRDefault="00E26114" w:rsidP="009A4AFB">
            <w:pPr>
              <w:suppressAutoHyphens/>
              <w:jc w:val="center"/>
            </w:pPr>
          </w:p>
        </w:tc>
        <w:tc>
          <w:tcPr>
            <w:tcW w:w="633" w:type="pct"/>
          </w:tcPr>
          <w:p w:rsidR="00E26114" w:rsidRPr="00260050" w:rsidRDefault="00E26114" w:rsidP="009A4AFB">
            <w:pPr>
              <w:suppressAutoHyphens/>
              <w:jc w:val="both"/>
            </w:pPr>
            <w:r w:rsidRPr="00260050">
              <w:t>Военный билет</w:t>
            </w:r>
          </w:p>
        </w:tc>
        <w:tc>
          <w:tcPr>
            <w:tcW w:w="1401" w:type="pct"/>
            <w:gridSpan w:val="2"/>
          </w:tcPr>
          <w:p w:rsidR="00E26114" w:rsidRPr="00260050" w:rsidRDefault="00E26114" w:rsidP="009A4AFB">
            <w:pPr>
              <w:suppressAutoHyphens/>
              <w:jc w:val="both"/>
            </w:pPr>
            <w:r w:rsidRPr="00260050">
              <w:t xml:space="preserve">Военный билет должен быть оформлен по форме № 1 (Приказ Министра обороны РФ от 18.07.2014 № 495 «Об </w:t>
            </w:r>
            <w:r w:rsidRPr="00260050">
              <w:lastRenderedPageBreak/>
              <w:t xml:space="preserve">утверждении Инструкции по обеспечению </w:t>
            </w:r>
            <w:proofErr w:type="gramStart"/>
            <w:r w:rsidRPr="00260050">
              <w:t>функционирования системы воинского учета граждан Российской Федерации</w:t>
            </w:r>
            <w:proofErr w:type="gramEnd"/>
            <w:r w:rsidRPr="00260050">
              <w:t xml:space="preserve"> и порядка проведения смотров-конкурсов на лучшую организацию осуществления воинского учета»).</w:t>
            </w:r>
          </w:p>
        </w:tc>
        <w:tc>
          <w:tcPr>
            <w:tcW w:w="1289" w:type="pct"/>
          </w:tcPr>
          <w:p w:rsidR="00E26114" w:rsidRPr="00260050" w:rsidDel="0009536D" w:rsidRDefault="00E26114" w:rsidP="009A4AFB">
            <w:pPr>
              <w:suppressAutoHyphens/>
              <w:jc w:val="both"/>
            </w:pPr>
            <w:r w:rsidRPr="00260050">
              <w:lastRenderedPageBreak/>
              <w:t>Представляется электронный образ документа</w:t>
            </w:r>
            <w:r>
              <w:t xml:space="preserve"> (электронный документ)</w:t>
            </w:r>
            <w:r w:rsidRPr="00260050">
              <w:t xml:space="preserve"> всех страниц.</w:t>
            </w:r>
          </w:p>
        </w:tc>
        <w:tc>
          <w:tcPr>
            <w:tcW w:w="1161" w:type="pct"/>
          </w:tcPr>
          <w:p w:rsidR="00E26114" w:rsidRPr="00260050" w:rsidRDefault="00E26114" w:rsidP="009A4AFB">
            <w:pPr>
              <w:suppressAutoHyphens/>
              <w:autoSpaceDE w:val="0"/>
              <w:autoSpaceDN w:val="0"/>
              <w:adjustRightInd w:val="0"/>
              <w:jc w:val="both"/>
            </w:pPr>
            <w:r w:rsidRPr="00260050">
              <w:t xml:space="preserve">В случае подписания документов усиленной квалифицированной электронной подписью, </w:t>
            </w:r>
            <w:r w:rsidRPr="00260050">
              <w:lastRenderedPageBreak/>
              <w:t>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p>
        </w:tc>
      </w:tr>
      <w:tr w:rsidR="00E26114" w:rsidRPr="00260050" w:rsidTr="009A4AFB">
        <w:trPr>
          <w:trHeight w:val="550"/>
        </w:trPr>
        <w:tc>
          <w:tcPr>
            <w:tcW w:w="515" w:type="pct"/>
            <w:vMerge/>
          </w:tcPr>
          <w:p w:rsidR="00E26114" w:rsidRPr="00260050" w:rsidRDefault="00E26114" w:rsidP="009A4AFB">
            <w:pPr>
              <w:suppressAutoHyphens/>
              <w:jc w:val="center"/>
            </w:pPr>
          </w:p>
        </w:tc>
        <w:tc>
          <w:tcPr>
            <w:tcW w:w="633" w:type="pct"/>
          </w:tcPr>
          <w:p w:rsidR="00E26114" w:rsidRPr="00260050" w:rsidRDefault="00E26114" w:rsidP="009A4AFB">
            <w:pPr>
              <w:suppressAutoHyphens/>
              <w:jc w:val="both"/>
            </w:pPr>
            <w:r w:rsidRPr="00260050">
              <w:t>Временное удостоверение, выданное взамен военного билета</w:t>
            </w:r>
          </w:p>
        </w:tc>
        <w:tc>
          <w:tcPr>
            <w:tcW w:w="1401" w:type="pct"/>
            <w:gridSpan w:val="2"/>
          </w:tcPr>
          <w:p w:rsidR="00E26114" w:rsidRPr="00260050" w:rsidRDefault="00E26114" w:rsidP="009A4AFB">
            <w:pPr>
              <w:suppressAutoHyphens/>
              <w:jc w:val="both"/>
            </w:pPr>
            <w:r w:rsidRPr="00260050">
              <w:t xml:space="preserve">Временное удостоверение, выданное взамен военного билета должно быть оформлено по форме № 3 (Приказ Министра обороны РФ от 18.07.2014 № 495 «Об утверждении Инструкции по обеспечению </w:t>
            </w:r>
            <w:proofErr w:type="gramStart"/>
            <w:r w:rsidRPr="00260050">
              <w:t>функционирования системы воинского учета граждан Российской Федерации</w:t>
            </w:r>
            <w:proofErr w:type="gramEnd"/>
            <w:r w:rsidRPr="00260050">
              <w:t xml:space="preserve"> и порядка проведения смотров-конкурсов на лучшую организацию осуществления воинского учета»).</w:t>
            </w:r>
          </w:p>
        </w:tc>
        <w:tc>
          <w:tcPr>
            <w:tcW w:w="1289" w:type="pct"/>
          </w:tcPr>
          <w:p w:rsidR="00E26114" w:rsidRPr="00260050" w:rsidDel="0009536D" w:rsidRDefault="00E26114" w:rsidP="009A4AFB">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1161" w:type="pct"/>
          </w:tcPr>
          <w:p w:rsidR="00E26114" w:rsidRPr="00260050" w:rsidRDefault="00E26114" w:rsidP="009A4AFB">
            <w:pPr>
              <w:suppressAutoHyphens/>
              <w:autoSpaceDE w:val="0"/>
              <w:autoSpaceDN w:val="0"/>
              <w:adjustRightInd w:val="0"/>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p>
        </w:tc>
      </w:tr>
      <w:tr w:rsidR="00E26114" w:rsidRPr="00260050" w:rsidTr="009A4AFB">
        <w:trPr>
          <w:trHeight w:val="550"/>
        </w:trPr>
        <w:tc>
          <w:tcPr>
            <w:tcW w:w="515" w:type="pct"/>
            <w:vMerge/>
          </w:tcPr>
          <w:p w:rsidR="00E26114" w:rsidRPr="00260050" w:rsidRDefault="00E26114" w:rsidP="009A4AFB">
            <w:pPr>
              <w:suppressAutoHyphens/>
              <w:jc w:val="center"/>
            </w:pPr>
          </w:p>
        </w:tc>
        <w:tc>
          <w:tcPr>
            <w:tcW w:w="633" w:type="pct"/>
          </w:tcPr>
          <w:p w:rsidR="00E26114" w:rsidRPr="00260050" w:rsidRDefault="00E26114" w:rsidP="009A4AFB">
            <w:pPr>
              <w:suppressAutoHyphens/>
              <w:jc w:val="both"/>
            </w:pPr>
            <w:r w:rsidRPr="00260050">
              <w:t>Удостоверение беженца</w:t>
            </w:r>
          </w:p>
        </w:tc>
        <w:tc>
          <w:tcPr>
            <w:tcW w:w="1401" w:type="pct"/>
            <w:gridSpan w:val="2"/>
          </w:tcPr>
          <w:p w:rsidR="00E26114" w:rsidRPr="00260050" w:rsidRDefault="00E26114" w:rsidP="009A4AFB">
            <w:pPr>
              <w:suppressAutoHyphens/>
              <w:jc w:val="both"/>
            </w:pPr>
            <w:r w:rsidRPr="00260050">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289" w:type="pct"/>
          </w:tcPr>
          <w:p w:rsidR="00E26114" w:rsidRPr="00260050" w:rsidDel="0009536D" w:rsidRDefault="00E26114" w:rsidP="009A4AFB">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1161" w:type="pct"/>
          </w:tcPr>
          <w:p w:rsidR="00E26114" w:rsidRPr="00260050" w:rsidRDefault="00E26114" w:rsidP="009A4AFB">
            <w:pPr>
              <w:suppressAutoHyphens/>
              <w:autoSpaceDE w:val="0"/>
              <w:autoSpaceDN w:val="0"/>
              <w:adjustRightInd w:val="0"/>
              <w:jc w:val="both"/>
            </w:pPr>
          </w:p>
        </w:tc>
      </w:tr>
      <w:tr w:rsidR="00E26114" w:rsidRPr="00260050" w:rsidTr="009A4AFB">
        <w:trPr>
          <w:trHeight w:val="1281"/>
        </w:trPr>
        <w:tc>
          <w:tcPr>
            <w:tcW w:w="515" w:type="pct"/>
          </w:tcPr>
          <w:p w:rsidR="00E26114" w:rsidRPr="00260050" w:rsidRDefault="00E26114" w:rsidP="009A4AFB">
            <w:pPr>
              <w:suppressAutoHyphens/>
              <w:jc w:val="center"/>
            </w:pPr>
            <w:r w:rsidRPr="00260050">
              <w:lastRenderedPageBreak/>
              <w:t>Документ, удостоверяющий полномочия представителя</w:t>
            </w:r>
          </w:p>
        </w:tc>
        <w:tc>
          <w:tcPr>
            <w:tcW w:w="633" w:type="pct"/>
          </w:tcPr>
          <w:p w:rsidR="00E26114" w:rsidRPr="00260050" w:rsidRDefault="00E26114" w:rsidP="009A4AFB">
            <w:pPr>
              <w:suppressAutoHyphens/>
            </w:pPr>
            <w:r w:rsidRPr="00260050">
              <w:t>Доверенность</w:t>
            </w:r>
          </w:p>
        </w:tc>
        <w:tc>
          <w:tcPr>
            <w:tcW w:w="1401" w:type="pct"/>
            <w:gridSpan w:val="2"/>
          </w:tcPr>
          <w:p w:rsidR="00E26114" w:rsidRPr="007E0170" w:rsidRDefault="00E26114" w:rsidP="009A4AFB">
            <w:pPr>
              <w:suppressAutoHyphens/>
              <w:jc w:val="both"/>
            </w:pPr>
            <w:r w:rsidRPr="007E0170">
              <w:t>Доверенность должна быть оформлена в соответствии с требованиями законодательства и содержать следующие сведения:</w:t>
            </w:r>
          </w:p>
          <w:p w:rsidR="00E26114" w:rsidRPr="007E0170" w:rsidRDefault="00E26114" w:rsidP="009A4AFB">
            <w:pPr>
              <w:suppressAutoHyphens/>
              <w:jc w:val="both"/>
            </w:pPr>
            <w:r w:rsidRPr="007E0170">
              <w:t>- ФИО лица, выдавшего доверенность;</w:t>
            </w:r>
          </w:p>
          <w:p w:rsidR="00E26114" w:rsidRPr="007E0170" w:rsidRDefault="00E26114" w:rsidP="009A4AFB">
            <w:pPr>
              <w:suppressAutoHyphens/>
              <w:jc w:val="both"/>
            </w:pPr>
            <w:r w:rsidRPr="007E0170">
              <w:t>- ФИО лица, уполномоченного по доверенности;</w:t>
            </w:r>
          </w:p>
          <w:p w:rsidR="00E26114" w:rsidRPr="007E0170" w:rsidRDefault="00E26114" w:rsidP="009A4AFB">
            <w:pPr>
              <w:suppressAutoHyphens/>
              <w:jc w:val="both"/>
            </w:pPr>
            <w:r w:rsidRPr="007E0170">
              <w:t>- Данные документов, удостоверяющих личность этих лиц;</w:t>
            </w:r>
          </w:p>
          <w:p w:rsidR="00E26114" w:rsidRPr="007E0170" w:rsidRDefault="00E26114" w:rsidP="009A4AFB">
            <w:pPr>
              <w:suppressAutoHyphens/>
              <w:jc w:val="both"/>
            </w:pPr>
            <w:r w:rsidRPr="007E0170">
              <w:t>- Объем полномочий представителя, включающий право на подачу Заявления о предоставлении Муниципальной услуги;</w:t>
            </w:r>
          </w:p>
          <w:p w:rsidR="00E26114" w:rsidRPr="007E0170" w:rsidRDefault="00E26114" w:rsidP="009A4AFB">
            <w:pPr>
              <w:suppressAutoHyphens/>
              <w:jc w:val="both"/>
            </w:pPr>
            <w:r w:rsidRPr="007E0170">
              <w:t>-Дата выдачи доверенности;</w:t>
            </w:r>
          </w:p>
          <w:p w:rsidR="00E26114" w:rsidRPr="007E0170" w:rsidRDefault="00E26114" w:rsidP="009A4AFB">
            <w:pPr>
              <w:suppressAutoHyphens/>
              <w:jc w:val="both"/>
            </w:pPr>
            <w:r w:rsidRPr="007E0170">
              <w:t>- Подпись лица, выдавшего доверенность.</w:t>
            </w:r>
          </w:p>
          <w:p w:rsidR="00E26114" w:rsidRPr="00260050" w:rsidRDefault="00E26114" w:rsidP="009A4AFB">
            <w:pPr>
              <w:suppressAutoHyphens/>
              <w:jc w:val="both"/>
            </w:pPr>
            <w:r w:rsidRPr="007E0170">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w:t>
            </w:r>
            <w:r w:rsidRPr="007E0170">
              <w:lastRenderedPageBreak/>
              <w:t>доверенность.</w:t>
            </w:r>
          </w:p>
        </w:tc>
        <w:tc>
          <w:tcPr>
            <w:tcW w:w="1289" w:type="pct"/>
          </w:tcPr>
          <w:p w:rsidR="00E26114" w:rsidRPr="007E0170" w:rsidRDefault="00E26114" w:rsidP="009A4AFB">
            <w:pPr>
              <w:suppressAutoHyphens/>
              <w:jc w:val="both"/>
            </w:pPr>
            <w:r w:rsidRPr="007E0170">
              <w:lastRenderedPageBreak/>
              <w:t xml:space="preserve">При подаче представляется электронный образ документа. Электронный документ с </w:t>
            </w:r>
            <w:proofErr w:type="gramStart"/>
            <w:r w:rsidRPr="007E0170">
              <w:t>ЭП</w:t>
            </w:r>
            <w:proofErr w:type="gramEnd"/>
            <w:r w:rsidRPr="007E0170">
              <w:t xml:space="preserve"> если подписывает нотариус. </w:t>
            </w:r>
          </w:p>
          <w:p w:rsidR="00E26114" w:rsidRPr="00260050" w:rsidRDefault="00E26114" w:rsidP="009A4AFB">
            <w:pPr>
              <w:suppressAutoHyphens/>
              <w:jc w:val="both"/>
            </w:pPr>
          </w:p>
        </w:tc>
        <w:tc>
          <w:tcPr>
            <w:tcW w:w="1161" w:type="pct"/>
          </w:tcPr>
          <w:p w:rsidR="00E26114" w:rsidRPr="00260050" w:rsidRDefault="00E26114" w:rsidP="009A4AFB">
            <w:pPr>
              <w:suppressAutoHyphens/>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t>,</w:t>
            </w:r>
            <w:proofErr w:type="gramEnd"/>
            <w:r w:rsidRPr="00260050">
              <w:t xml:space="preserve">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полномочий</w:t>
            </w:r>
            <w:r w:rsidRPr="00260050">
              <w:t>.</w:t>
            </w:r>
          </w:p>
        </w:tc>
      </w:tr>
      <w:tr w:rsidR="00E26114" w:rsidRPr="00260050" w:rsidTr="009A4AFB">
        <w:tc>
          <w:tcPr>
            <w:tcW w:w="1" w:type="pct"/>
            <w:gridSpan w:val="6"/>
          </w:tcPr>
          <w:p w:rsidR="00E26114" w:rsidRPr="002A0AFA" w:rsidRDefault="00E26114" w:rsidP="009A4AFB">
            <w:pPr>
              <w:jc w:val="center"/>
              <w:rPr>
                <w:b/>
              </w:rPr>
            </w:pPr>
            <w:r w:rsidRPr="002A0AFA">
              <w:rPr>
                <w:b/>
              </w:rPr>
              <w:lastRenderedPageBreak/>
              <w:t>Документы, запрашиваемые посредством межведомственного взаимодействия</w:t>
            </w:r>
          </w:p>
        </w:tc>
      </w:tr>
      <w:tr w:rsidR="00E26114" w:rsidRPr="00260050" w:rsidTr="009A4AFB">
        <w:tc>
          <w:tcPr>
            <w:tcW w:w="1287" w:type="pct"/>
            <w:gridSpan w:val="3"/>
          </w:tcPr>
          <w:p w:rsidR="00E26114" w:rsidRPr="00260050" w:rsidRDefault="00E26114" w:rsidP="009A4AFB">
            <w:pPr>
              <w:suppressAutoHyphens/>
              <w:jc w:val="both"/>
            </w:pPr>
            <w:r w:rsidRPr="00260050">
              <w:t xml:space="preserve">Выписка из единого государственного реестра юридических лиц или индивидуальных предпринимателей </w:t>
            </w:r>
          </w:p>
        </w:tc>
        <w:tc>
          <w:tcPr>
            <w:tcW w:w="1262" w:type="pct"/>
          </w:tcPr>
          <w:p w:rsidR="00E26114" w:rsidRPr="00260050" w:rsidRDefault="00E26114" w:rsidP="009A4AFB">
            <w:pPr>
              <w:suppressAutoHyphens/>
              <w:jc w:val="both"/>
            </w:pPr>
            <w:r w:rsidRPr="00260050">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89" w:type="pct"/>
          </w:tcPr>
          <w:p w:rsidR="00E26114" w:rsidRPr="00260050" w:rsidRDefault="00E26114" w:rsidP="009A4AFB">
            <w:pPr>
              <w:suppressAutoHyphens/>
              <w:jc w:val="both"/>
            </w:pPr>
            <w:r w:rsidRPr="00260050">
              <w:t>Представляется электронный образ документа.</w:t>
            </w:r>
          </w:p>
        </w:tc>
        <w:tc>
          <w:tcPr>
            <w:tcW w:w="1162" w:type="pct"/>
          </w:tcPr>
          <w:p w:rsidR="00E26114" w:rsidRPr="00260050" w:rsidRDefault="00E26114" w:rsidP="009A4AFB">
            <w:pPr>
              <w:suppressAutoHyphens/>
              <w:autoSpaceDE w:val="0"/>
              <w:autoSpaceDN w:val="0"/>
              <w:adjustRightInd w:val="0"/>
              <w:jc w:val="both"/>
            </w:pPr>
          </w:p>
        </w:tc>
      </w:tr>
      <w:tr w:rsidR="00E26114" w:rsidRPr="00260050" w:rsidTr="009A4AFB">
        <w:tc>
          <w:tcPr>
            <w:tcW w:w="1287" w:type="pct"/>
            <w:gridSpan w:val="3"/>
          </w:tcPr>
          <w:p w:rsidR="00E26114" w:rsidRPr="00260050" w:rsidRDefault="00E26114" w:rsidP="009A4AFB">
            <w:pPr>
              <w:suppressAutoHyphens/>
              <w:jc w:val="both"/>
            </w:pPr>
            <w:r w:rsidRPr="00260050">
              <w:t xml:space="preserve">Выписка из Единого государственного реестра недвижимости </w:t>
            </w:r>
          </w:p>
        </w:tc>
        <w:tc>
          <w:tcPr>
            <w:tcW w:w="1262" w:type="pct"/>
          </w:tcPr>
          <w:p w:rsidR="00E26114" w:rsidRPr="00260050" w:rsidRDefault="00E26114" w:rsidP="009A4AFB">
            <w:pPr>
              <w:autoSpaceDE w:val="0"/>
              <w:autoSpaceDN w:val="0"/>
              <w:adjustRightInd w:val="0"/>
              <w:jc w:val="both"/>
            </w:pPr>
            <w:proofErr w:type="gramStart"/>
            <w:r w:rsidRPr="00260050">
              <w:t xml:space="preserve">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w:t>
            </w:r>
            <w:r w:rsidRPr="00260050">
              <w:lastRenderedPageBreak/>
              <w:t>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260050">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289" w:type="pct"/>
          </w:tcPr>
          <w:p w:rsidR="00E26114" w:rsidRPr="00260050" w:rsidRDefault="00E26114" w:rsidP="009A4AFB">
            <w:pPr>
              <w:suppressAutoHyphens/>
              <w:jc w:val="both"/>
            </w:pPr>
            <w:r w:rsidRPr="00260050">
              <w:lastRenderedPageBreak/>
              <w:t>Представляется электронный образ документа.</w:t>
            </w:r>
          </w:p>
        </w:tc>
        <w:tc>
          <w:tcPr>
            <w:tcW w:w="1162" w:type="pct"/>
          </w:tcPr>
          <w:p w:rsidR="00E26114" w:rsidRPr="00260050" w:rsidRDefault="00E26114" w:rsidP="009A4AFB">
            <w:pPr>
              <w:suppressAutoHyphens/>
              <w:autoSpaceDE w:val="0"/>
              <w:autoSpaceDN w:val="0"/>
              <w:adjustRightInd w:val="0"/>
              <w:jc w:val="both"/>
            </w:pPr>
          </w:p>
        </w:tc>
      </w:tr>
      <w:tr w:rsidR="00E26114" w:rsidRPr="00260050" w:rsidTr="009A4AFB">
        <w:trPr>
          <w:trHeight w:val="2856"/>
        </w:trPr>
        <w:tc>
          <w:tcPr>
            <w:tcW w:w="1287" w:type="pct"/>
            <w:gridSpan w:val="3"/>
          </w:tcPr>
          <w:p w:rsidR="00E26114" w:rsidRPr="00260050" w:rsidRDefault="00E26114" w:rsidP="009A4AFB">
            <w:pPr>
              <w:suppressAutoHyphens/>
              <w:jc w:val="both"/>
            </w:pPr>
            <w:r w:rsidRPr="004E0414">
              <w:lastRenderedPageBreak/>
              <w:t>Копия лицензии, удостоверяющей право проведения работ по геологическому изучению недр</w:t>
            </w:r>
          </w:p>
        </w:tc>
        <w:tc>
          <w:tcPr>
            <w:tcW w:w="1262" w:type="pct"/>
          </w:tcPr>
          <w:p w:rsidR="00E26114" w:rsidRPr="00260050" w:rsidRDefault="00E26114" w:rsidP="009A4AFB">
            <w:pPr>
              <w:autoSpaceDE w:val="0"/>
              <w:autoSpaceDN w:val="0"/>
              <w:adjustRightInd w:val="0"/>
              <w:jc w:val="both"/>
            </w:pPr>
            <w:r w:rsidRPr="00A853E4">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289" w:type="pct"/>
          </w:tcPr>
          <w:p w:rsidR="00E26114" w:rsidRPr="00260050" w:rsidRDefault="00E26114" w:rsidP="009A4AFB">
            <w:pPr>
              <w:suppressAutoHyphens/>
              <w:jc w:val="both"/>
            </w:pPr>
            <w:r w:rsidRPr="00260050">
              <w:t>Представляется электронный образ документа</w:t>
            </w:r>
          </w:p>
        </w:tc>
        <w:tc>
          <w:tcPr>
            <w:tcW w:w="1162" w:type="pct"/>
          </w:tcPr>
          <w:p w:rsidR="00E26114" w:rsidRPr="00260050" w:rsidRDefault="00E26114" w:rsidP="009A4AFB">
            <w:pPr>
              <w:suppressAutoHyphens/>
              <w:jc w:val="both"/>
            </w:pPr>
          </w:p>
        </w:tc>
      </w:tr>
    </w:tbl>
    <w:p w:rsidR="00E26114" w:rsidRPr="00F84798" w:rsidRDefault="00E26114" w:rsidP="00E26114">
      <w:pPr>
        <w:rPr>
          <w:b/>
          <w:bCs/>
          <w:iCs/>
          <w:color w:val="000000" w:themeColor="text1"/>
        </w:rPr>
      </w:pPr>
    </w:p>
    <w:p w:rsidR="00E26114" w:rsidRPr="00F84798" w:rsidRDefault="00E26114" w:rsidP="00E26114">
      <w:pPr>
        <w:rPr>
          <w:b/>
          <w:bCs/>
          <w:iCs/>
          <w:color w:val="000000" w:themeColor="text1"/>
        </w:rPr>
        <w:sectPr w:rsidR="00E26114" w:rsidRPr="00F84798" w:rsidSect="00C607F7">
          <w:headerReference w:type="default" r:id="rId13"/>
          <w:footerReference w:type="default" r:id="rId14"/>
          <w:pgSz w:w="16838" w:h="11906" w:orient="landscape" w:code="9"/>
          <w:pgMar w:top="1134" w:right="1134" w:bottom="1134" w:left="1701" w:header="720" w:footer="720" w:gutter="0"/>
          <w:cols w:space="720"/>
          <w:noEndnote/>
          <w:docGrid w:linePitch="299"/>
        </w:sectPr>
      </w:pPr>
    </w:p>
    <w:p w:rsidR="00E26114" w:rsidRPr="00F84798" w:rsidRDefault="00E26114" w:rsidP="00E26114">
      <w:pPr>
        <w:pStyle w:val="12"/>
        <w:ind w:left="5103"/>
        <w:jc w:val="left"/>
        <w:rPr>
          <w:color w:val="000000" w:themeColor="text1"/>
        </w:rPr>
      </w:pPr>
      <w:bookmarkStart w:id="306" w:name="_Toc508631795"/>
      <w:bookmarkStart w:id="307" w:name="прил10"/>
      <w:r w:rsidRPr="00F84798">
        <w:rPr>
          <w:color w:val="000000" w:themeColor="text1"/>
        </w:rPr>
        <w:lastRenderedPageBreak/>
        <w:t>Приложение 10</w:t>
      </w:r>
      <w:bookmarkEnd w:id="306"/>
      <w:r w:rsidRPr="00F84798">
        <w:rPr>
          <w:color w:val="000000" w:themeColor="text1"/>
        </w:rPr>
        <w:t xml:space="preserve"> </w:t>
      </w:r>
    </w:p>
    <w:bookmarkEnd w:id="307"/>
    <w:p w:rsidR="00E26114" w:rsidRPr="00F84798" w:rsidRDefault="00E26114" w:rsidP="00E26114">
      <w:pPr>
        <w:keepNext/>
        <w:ind w:left="5103"/>
        <w:rPr>
          <w:bCs/>
          <w:iCs/>
          <w:color w:val="000000" w:themeColor="text1"/>
        </w:rPr>
      </w:pPr>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Pr="00F84798" w:rsidRDefault="00E26114" w:rsidP="00E26114">
      <w:pPr>
        <w:keepNext/>
        <w:ind w:left="5103"/>
        <w:rPr>
          <w:bCs/>
          <w:iCs/>
          <w:color w:val="000000" w:themeColor="text1"/>
        </w:rPr>
      </w:pPr>
    </w:p>
    <w:p w:rsidR="00E26114" w:rsidRDefault="00E26114" w:rsidP="00E26114">
      <w:pPr>
        <w:pStyle w:val="20"/>
        <w:rPr>
          <w:color w:val="000000" w:themeColor="text1"/>
        </w:rPr>
      </w:pPr>
      <w:bookmarkStart w:id="308" w:name="_Toc470127618"/>
      <w:bookmarkStart w:id="309" w:name="_Toc508631796"/>
      <w:bookmarkStart w:id="310"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Pr>
          <w:color w:val="000000" w:themeColor="text1"/>
        </w:rPr>
        <w:t>Муниципальной</w:t>
      </w:r>
      <w:r w:rsidRPr="00F84798">
        <w:rPr>
          <w:color w:val="000000" w:themeColor="text1"/>
        </w:rPr>
        <w:t xml:space="preserve"> услуги</w:t>
      </w:r>
      <w:bookmarkEnd w:id="308"/>
      <w:bookmarkEnd w:id="309"/>
      <w:r w:rsidRPr="00F84798">
        <w:rPr>
          <w:color w:val="000000" w:themeColor="text1"/>
        </w:rPr>
        <w:t xml:space="preserve"> </w:t>
      </w:r>
    </w:p>
    <w:bookmarkEnd w:id="310"/>
    <w:p w:rsidR="00E26114" w:rsidRPr="00F84798" w:rsidRDefault="00E26114" w:rsidP="00E26114">
      <w:pPr>
        <w:autoSpaceDE w:val="0"/>
        <w:autoSpaceDN w:val="0"/>
        <w:adjustRightInd w:val="0"/>
        <w:ind w:left="5387"/>
        <w:jc w:val="both"/>
        <w:rPr>
          <w:color w:val="000000" w:themeColor="text1"/>
        </w:rPr>
      </w:pPr>
    </w:p>
    <w:p w:rsidR="00E26114" w:rsidRDefault="00E26114" w:rsidP="00E26114">
      <w:pPr>
        <w:autoSpaceDE w:val="0"/>
        <w:autoSpaceDN w:val="0"/>
        <w:adjustRightInd w:val="0"/>
        <w:ind w:left="284" w:firstLine="142"/>
        <w:jc w:val="both"/>
      </w:pPr>
      <w:r>
        <w:t>Оформляется на официальном бланке Администрации</w:t>
      </w:r>
    </w:p>
    <w:p w:rsidR="00E26114" w:rsidRDefault="00E26114" w:rsidP="00E26114">
      <w:pPr>
        <w:autoSpaceDE w:val="0"/>
        <w:autoSpaceDN w:val="0"/>
        <w:adjustRightInd w:val="0"/>
        <w:ind w:left="5387"/>
        <w:jc w:val="both"/>
      </w:pPr>
    </w:p>
    <w:p w:rsidR="00E26114" w:rsidRPr="00D16151" w:rsidRDefault="00E26114" w:rsidP="00E26114">
      <w:pPr>
        <w:autoSpaceDE w:val="0"/>
        <w:autoSpaceDN w:val="0"/>
        <w:adjustRightInd w:val="0"/>
        <w:ind w:left="5387"/>
        <w:jc w:val="both"/>
      </w:pPr>
      <w:r w:rsidRPr="00D16151">
        <w:t>Кому: ________________________________________</w:t>
      </w:r>
    </w:p>
    <w:p w:rsidR="00E26114" w:rsidRPr="00D16151" w:rsidRDefault="00E26114" w:rsidP="00E26114">
      <w:pPr>
        <w:autoSpaceDE w:val="0"/>
        <w:autoSpaceDN w:val="0"/>
        <w:adjustRightInd w:val="0"/>
        <w:ind w:left="5387"/>
        <w:jc w:val="both"/>
      </w:pPr>
      <w:proofErr w:type="gramStart"/>
      <w:r w:rsidRPr="00D16151">
        <w:t>(фамилия, имя, отчество (при наличии)</w:t>
      </w:r>
      <w:proofErr w:type="gramEnd"/>
    </w:p>
    <w:p w:rsidR="00E26114" w:rsidRPr="00D16151" w:rsidRDefault="00E26114" w:rsidP="00E26114">
      <w:pPr>
        <w:autoSpaceDE w:val="0"/>
        <w:autoSpaceDN w:val="0"/>
        <w:adjustRightInd w:val="0"/>
        <w:ind w:left="5387"/>
        <w:jc w:val="both"/>
      </w:pPr>
      <w:r w:rsidRPr="00D16151">
        <w:t>физического лица или наименование юридического</w:t>
      </w:r>
    </w:p>
    <w:p w:rsidR="00E26114" w:rsidRPr="00D16151" w:rsidRDefault="00E26114" w:rsidP="00E26114">
      <w:pPr>
        <w:autoSpaceDE w:val="0"/>
        <w:autoSpaceDN w:val="0"/>
        <w:adjustRightInd w:val="0"/>
        <w:ind w:left="5387"/>
        <w:jc w:val="both"/>
      </w:pPr>
      <w:r w:rsidRPr="00D16151">
        <w:t xml:space="preserve">лица, </w:t>
      </w:r>
      <w:proofErr w:type="gramStart"/>
      <w:r w:rsidRPr="00D16151">
        <w:t>запрашивающих</w:t>
      </w:r>
      <w:proofErr w:type="gramEnd"/>
      <w:r w:rsidRPr="00D16151">
        <w:t xml:space="preserve"> информацию)</w:t>
      </w:r>
    </w:p>
    <w:p w:rsidR="00E26114" w:rsidRPr="00D16151" w:rsidRDefault="00E26114" w:rsidP="00E26114">
      <w:pPr>
        <w:autoSpaceDE w:val="0"/>
        <w:autoSpaceDN w:val="0"/>
        <w:adjustRightInd w:val="0"/>
        <w:ind w:left="5387"/>
        <w:jc w:val="both"/>
      </w:pPr>
    </w:p>
    <w:p w:rsidR="00E26114" w:rsidRPr="00F84798" w:rsidRDefault="00E26114" w:rsidP="00E26114">
      <w:pPr>
        <w:autoSpaceDE w:val="0"/>
        <w:autoSpaceDN w:val="0"/>
        <w:adjustRightInd w:val="0"/>
        <w:ind w:left="5387"/>
        <w:jc w:val="both"/>
        <w:rPr>
          <w:color w:val="000000" w:themeColor="text1"/>
          <w:sz w:val="20"/>
          <w:szCs w:val="20"/>
        </w:rPr>
      </w:pPr>
    </w:p>
    <w:p w:rsidR="00E26114" w:rsidRPr="00F84798" w:rsidRDefault="00E26114" w:rsidP="00E26114">
      <w:pPr>
        <w:autoSpaceDE w:val="0"/>
        <w:autoSpaceDN w:val="0"/>
        <w:adjustRightInd w:val="0"/>
        <w:jc w:val="both"/>
        <w:rPr>
          <w:color w:val="000000" w:themeColor="text1"/>
        </w:rPr>
      </w:pPr>
    </w:p>
    <w:p w:rsidR="00E26114" w:rsidRDefault="00E26114" w:rsidP="00E26114">
      <w:pPr>
        <w:autoSpaceDE w:val="0"/>
        <w:autoSpaceDN w:val="0"/>
        <w:adjustRightInd w:val="0"/>
        <w:jc w:val="center"/>
        <w:rPr>
          <w:color w:val="000000" w:themeColor="text1"/>
        </w:rPr>
      </w:pPr>
      <w:r>
        <w:rPr>
          <w:color w:val="000000" w:themeColor="text1"/>
        </w:rPr>
        <w:t xml:space="preserve">Решение </w:t>
      </w:r>
    </w:p>
    <w:p w:rsidR="00E26114" w:rsidRDefault="00E26114" w:rsidP="00E26114">
      <w:pPr>
        <w:autoSpaceDE w:val="0"/>
        <w:autoSpaceDN w:val="0"/>
        <w:adjustRightInd w:val="0"/>
        <w:jc w:val="center"/>
        <w:rPr>
          <w:color w:val="000000" w:themeColor="text1"/>
        </w:rPr>
      </w:pPr>
      <w:r>
        <w:rPr>
          <w:color w:val="000000" w:themeColor="text1"/>
        </w:rPr>
        <w:t>об отказе в</w:t>
      </w:r>
      <w:r w:rsidRPr="00F84798">
        <w:rPr>
          <w:color w:val="000000" w:themeColor="text1"/>
        </w:rPr>
        <w:t xml:space="preserve"> приеме и регистрации документов, необходимых для предоставления </w:t>
      </w:r>
      <w:r>
        <w:rPr>
          <w:color w:val="000000" w:themeColor="text1"/>
        </w:rPr>
        <w:t>муниципальной</w:t>
      </w:r>
      <w:r w:rsidRPr="00F84798">
        <w:rPr>
          <w:color w:val="000000" w:themeColor="text1"/>
        </w:rPr>
        <w:t xml:space="preserve"> услуги </w:t>
      </w:r>
    </w:p>
    <w:p w:rsidR="00E26114" w:rsidRDefault="00E26114" w:rsidP="00E26114">
      <w:pPr>
        <w:autoSpaceDE w:val="0"/>
        <w:autoSpaceDN w:val="0"/>
        <w:adjustRightInd w:val="0"/>
        <w:jc w:val="center"/>
        <w:rPr>
          <w:color w:val="000000" w:themeColor="text1"/>
        </w:rPr>
      </w:pPr>
      <w:r w:rsidRPr="00F84798">
        <w:rPr>
          <w:color w:val="000000" w:themeColor="text1"/>
        </w:rPr>
        <w:t>«</w:t>
      </w:r>
      <w:r>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rPr>
        <w:t>»</w:t>
      </w:r>
    </w:p>
    <w:p w:rsidR="00E26114" w:rsidRPr="00F84798" w:rsidRDefault="00E26114" w:rsidP="00E26114">
      <w:pPr>
        <w:autoSpaceDE w:val="0"/>
        <w:autoSpaceDN w:val="0"/>
        <w:adjustRightInd w:val="0"/>
        <w:jc w:val="center"/>
        <w:rPr>
          <w:color w:val="000000" w:themeColor="text1"/>
        </w:rPr>
      </w:pPr>
    </w:p>
    <w:p w:rsidR="00E26114" w:rsidRDefault="00E26114" w:rsidP="00E26114">
      <w:pPr>
        <w:autoSpaceDE w:val="0"/>
        <w:autoSpaceDN w:val="0"/>
        <w:adjustRightInd w:val="0"/>
        <w:jc w:val="center"/>
        <w:rPr>
          <w:color w:val="000000" w:themeColor="text1"/>
        </w:rPr>
      </w:pPr>
      <w:r>
        <w:rPr>
          <w:color w:val="000000" w:themeColor="text1"/>
        </w:rPr>
        <w:t>от ____№____</w:t>
      </w:r>
    </w:p>
    <w:p w:rsidR="00E26114" w:rsidRPr="00F84798" w:rsidRDefault="00E26114" w:rsidP="00E26114">
      <w:pPr>
        <w:autoSpaceDE w:val="0"/>
        <w:autoSpaceDN w:val="0"/>
        <w:adjustRightInd w:val="0"/>
        <w:jc w:val="center"/>
        <w:rPr>
          <w:color w:val="000000" w:themeColor="text1"/>
        </w:rPr>
      </w:pPr>
    </w:p>
    <w:p w:rsidR="00E26114" w:rsidRPr="00D16151" w:rsidRDefault="00E26114" w:rsidP="00E26114">
      <w:pPr>
        <w:autoSpaceDE w:val="0"/>
        <w:autoSpaceDN w:val="0"/>
        <w:adjustRightInd w:val="0"/>
        <w:ind w:firstLine="567"/>
        <w:jc w:val="both"/>
      </w:pPr>
      <w:r w:rsidRPr="00D16151">
        <w:t xml:space="preserve">В приеме и регистрации документов, необходимых для предоставления Муниципальной услуги </w:t>
      </w:r>
      <w:r w:rsidRPr="00F84798">
        <w:rPr>
          <w:color w:val="000000" w:themeColor="text1"/>
        </w:rPr>
        <w:t>«</w:t>
      </w:r>
      <w:r>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rPr>
        <w:t>»</w:t>
      </w:r>
      <w:r>
        <w:rPr>
          <w:color w:val="000000" w:themeColor="text1"/>
        </w:rPr>
        <w:t xml:space="preserve"> </w:t>
      </w:r>
      <w:r w:rsidRPr="00D16151">
        <w:t>Вам отказано по следующим основаниям (указать основания):</w:t>
      </w:r>
    </w:p>
    <w:p w:rsidR="00E26114" w:rsidRPr="00352E6F" w:rsidRDefault="00E26114" w:rsidP="00E26114">
      <w:pPr>
        <w:pStyle w:val="111"/>
        <w:numPr>
          <w:ilvl w:val="2"/>
          <w:numId w:val="33"/>
        </w:numPr>
        <w:ind w:left="0" w:firstLine="567"/>
        <w:rPr>
          <w:sz w:val="24"/>
          <w:szCs w:val="24"/>
        </w:rPr>
      </w:pPr>
      <w:r w:rsidRPr="00352E6F">
        <w:rPr>
          <w:sz w:val="24"/>
          <w:szCs w:val="24"/>
        </w:rPr>
        <w:t>Обращение за предоставлением Государственной у</w:t>
      </w:r>
      <w:r w:rsidRPr="00352E6F">
        <w:rPr>
          <w:sz w:val="24"/>
          <w:szCs w:val="24"/>
          <w:lang w:eastAsia="ar-SA"/>
        </w:rPr>
        <w:t>слуги</w:t>
      </w:r>
      <w:r w:rsidRPr="00352E6F">
        <w:rPr>
          <w:sz w:val="24"/>
          <w:szCs w:val="24"/>
        </w:rPr>
        <w:t>, не предоставляемой Администрацией.</w:t>
      </w:r>
    </w:p>
    <w:p w:rsidR="00E26114" w:rsidRPr="00352E6F" w:rsidRDefault="00E26114" w:rsidP="00E26114">
      <w:pPr>
        <w:pStyle w:val="111"/>
        <w:numPr>
          <w:ilvl w:val="2"/>
          <w:numId w:val="33"/>
        </w:numPr>
        <w:ind w:left="0" w:firstLine="567"/>
        <w:rPr>
          <w:sz w:val="24"/>
          <w:szCs w:val="24"/>
        </w:rPr>
      </w:pPr>
      <w:r w:rsidRPr="00352E6F">
        <w:rPr>
          <w:sz w:val="24"/>
          <w:szCs w:val="24"/>
        </w:rPr>
        <w:t>Обращение за предоставлением Государственной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E26114" w:rsidRPr="00352E6F" w:rsidRDefault="00E26114" w:rsidP="00E26114">
      <w:pPr>
        <w:pStyle w:val="111"/>
        <w:numPr>
          <w:ilvl w:val="2"/>
          <w:numId w:val="33"/>
        </w:numPr>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E26114" w:rsidRPr="00352E6F" w:rsidRDefault="00E26114" w:rsidP="00E26114">
      <w:pPr>
        <w:pStyle w:val="111"/>
        <w:numPr>
          <w:ilvl w:val="2"/>
          <w:numId w:val="33"/>
        </w:numPr>
        <w:ind w:left="0" w:firstLine="567"/>
        <w:rPr>
          <w:sz w:val="24"/>
          <w:szCs w:val="24"/>
        </w:rPr>
      </w:pPr>
      <w:r w:rsidRPr="00352E6F">
        <w:rPr>
          <w:sz w:val="24"/>
          <w:szCs w:val="24"/>
        </w:rPr>
        <w:t>Документы содержат повреждения, наличие которых не позволяет однозначно истолковать их содержание.</w:t>
      </w:r>
    </w:p>
    <w:p w:rsidR="00E26114" w:rsidRPr="00352E6F" w:rsidRDefault="00E26114" w:rsidP="00E26114">
      <w:pPr>
        <w:pStyle w:val="111"/>
        <w:numPr>
          <w:ilvl w:val="2"/>
          <w:numId w:val="33"/>
        </w:numPr>
        <w:ind w:left="0" w:firstLine="567"/>
        <w:rPr>
          <w:sz w:val="24"/>
          <w:szCs w:val="24"/>
        </w:rPr>
      </w:pP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E26114" w:rsidRPr="00352E6F" w:rsidRDefault="00E26114" w:rsidP="00E26114">
      <w:pPr>
        <w:pStyle w:val="111"/>
        <w:numPr>
          <w:ilvl w:val="2"/>
          <w:numId w:val="33"/>
        </w:numPr>
        <w:ind w:left="0" w:firstLine="567"/>
        <w:rPr>
          <w:sz w:val="24"/>
          <w:szCs w:val="24"/>
        </w:rPr>
      </w:pPr>
      <w:r w:rsidRPr="00352E6F">
        <w:rPr>
          <w:sz w:val="24"/>
          <w:szCs w:val="24"/>
        </w:rPr>
        <w:t>Некорректное заполнение обязательных полей в Заявлении</w:t>
      </w:r>
      <w:r>
        <w:rPr>
          <w:sz w:val="24"/>
          <w:szCs w:val="24"/>
        </w:rPr>
        <w:t>.</w:t>
      </w:r>
    </w:p>
    <w:p w:rsidR="00E26114" w:rsidRPr="004E5E9B" w:rsidRDefault="00E26114" w:rsidP="00E26114">
      <w:pPr>
        <w:pStyle w:val="111"/>
        <w:numPr>
          <w:ilvl w:val="2"/>
          <w:numId w:val="33"/>
        </w:numPr>
        <w:ind w:left="0" w:firstLine="567"/>
      </w:pPr>
      <w:r w:rsidRPr="00352E6F">
        <w:rPr>
          <w:sz w:val="24"/>
          <w:szCs w:val="24"/>
        </w:rPr>
        <w:lastRenderedPageBreak/>
        <w:t>Представление некачественных или недостоверных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E26114" w:rsidRPr="00352E6F" w:rsidRDefault="00E26114" w:rsidP="00E26114">
      <w:pPr>
        <w:pStyle w:val="111"/>
        <w:numPr>
          <w:ilvl w:val="2"/>
          <w:numId w:val="33"/>
        </w:numPr>
        <w:ind w:left="0" w:firstLine="567"/>
        <w:rPr>
          <w:sz w:val="24"/>
          <w:szCs w:val="24"/>
        </w:rPr>
      </w:pP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w:t>
      </w:r>
      <w:r>
        <w:rPr>
          <w:sz w:val="24"/>
          <w:szCs w:val="24"/>
        </w:rPr>
        <w:t>Временным порядком</w:t>
      </w:r>
      <w:r w:rsidRPr="00352E6F">
        <w:rPr>
          <w:sz w:val="24"/>
          <w:szCs w:val="24"/>
        </w:rPr>
        <w:t xml:space="preserve"> (Приложение 7</w:t>
      </w:r>
      <w:r>
        <w:rPr>
          <w:sz w:val="24"/>
          <w:szCs w:val="24"/>
        </w:rPr>
        <w:t xml:space="preserve"> к </w:t>
      </w:r>
      <w:r w:rsidRPr="00352E6F">
        <w:rPr>
          <w:sz w:val="24"/>
          <w:szCs w:val="24"/>
        </w:rPr>
        <w:t xml:space="preserve"> </w:t>
      </w:r>
      <w:r>
        <w:rPr>
          <w:sz w:val="24"/>
          <w:szCs w:val="24"/>
        </w:rPr>
        <w:t>Временному порядку</w:t>
      </w:r>
      <w:r w:rsidRPr="00352E6F">
        <w:rPr>
          <w:sz w:val="24"/>
          <w:szCs w:val="24"/>
        </w:rPr>
        <w:t>).</w:t>
      </w:r>
    </w:p>
    <w:p w:rsidR="00E26114" w:rsidRPr="00352E6F" w:rsidRDefault="00E26114" w:rsidP="00E26114">
      <w:pPr>
        <w:pStyle w:val="111"/>
        <w:numPr>
          <w:ilvl w:val="2"/>
          <w:numId w:val="33"/>
        </w:numPr>
        <w:ind w:left="0" w:firstLine="567"/>
      </w:pPr>
      <w:r w:rsidRPr="00352E6F">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Pr>
          <w:sz w:val="24"/>
          <w:szCs w:val="24"/>
        </w:rPr>
        <w:t>Временным порядком</w:t>
      </w:r>
      <w:r w:rsidRPr="00352E6F">
        <w:rPr>
          <w:sz w:val="24"/>
          <w:szCs w:val="24"/>
        </w:rPr>
        <w:t>);</w:t>
      </w:r>
    </w:p>
    <w:p w:rsidR="00E26114" w:rsidRPr="00352E6F" w:rsidRDefault="00E26114" w:rsidP="00E26114">
      <w:pPr>
        <w:pStyle w:val="111"/>
        <w:numPr>
          <w:ilvl w:val="2"/>
          <w:numId w:val="33"/>
        </w:numPr>
        <w:ind w:left="0" w:firstLine="567"/>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E26114" w:rsidRDefault="00E26114" w:rsidP="00E26114">
      <w:pPr>
        <w:pStyle w:val="111"/>
        <w:numPr>
          <w:ilvl w:val="0"/>
          <w:numId w:val="0"/>
        </w:numPr>
        <w:ind w:left="944"/>
        <w:rPr>
          <w:color w:val="000000" w:themeColor="text1"/>
          <w:sz w:val="24"/>
          <w:szCs w:val="24"/>
        </w:rPr>
      </w:pPr>
    </w:p>
    <w:p w:rsidR="00E26114" w:rsidRPr="004F7F39" w:rsidRDefault="00E26114" w:rsidP="00E26114">
      <w:pPr>
        <w:pStyle w:val="111"/>
        <w:numPr>
          <w:ilvl w:val="0"/>
          <w:numId w:val="0"/>
        </w:numPr>
        <w:ind w:left="1713" w:hanging="720"/>
        <w:rPr>
          <w:color w:val="000000" w:themeColor="text1"/>
          <w:sz w:val="24"/>
          <w:szCs w:val="24"/>
        </w:rPr>
      </w:pPr>
      <w:r w:rsidRPr="004F7F39">
        <w:rPr>
          <w:color w:val="000000" w:themeColor="text1"/>
          <w:sz w:val="24"/>
          <w:szCs w:val="24"/>
        </w:rPr>
        <w:t>_______________________________                ____________________________</w:t>
      </w:r>
    </w:p>
    <w:p w:rsidR="00E26114" w:rsidRDefault="00E26114" w:rsidP="00E26114">
      <w:pPr>
        <w:pStyle w:val="111"/>
        <w:numPr>
          <w:ilvl w:val="0"/>
          <w:numId w:val="0"/>
        </w:numPr>
        <w:ind w:left="1713" w:hanging="720"/>
        <w:rPr>
          <w:color w:val="000000" w:themeColor="text1"/>
          <w:sz w:val="24"/>
          <w:szCs w:val="24"/>
        </w:rPr>
      </w:pPr>
      <w:r w:rsidRPr="004F7F39">
        <w:rPr>
          <w:color w:val="000000" w:themeColor="text1"/>
          <w:sz w:val="24"/>
          <w:szCs w:val="24"/>
        </w:rPr>
        <w:t xml:space="preserve">            (должность)                                             (подпись, фамилия, инициалы)</w:t>
      </w:r>
    </w:p>
    <w:p w:rsidR="00E26114" w:rsidRPr="00F84798" w:rsidRDefault="00E26114" w:rsidP="00E26114">
      <w:pPr>
        <w:autoSpaceDE w:val="0"/>
        <w:autoSpaceDN w:val="0"/>
        <w:adjustRightInd w:val="0"/>
        <w:ind w:left="5103"/>
        <w:jc w:val="both"/>
        <w:rPr>
          <w:b/>
          <w:color w:val="000000" w:themeColor="text1"/>
        </w:rPr>
      </w:pPr>
      <w:bookmarkStart w:id="311" w:name="_Приложение_11"/>
      <w:bookmarkEnd w:id="311"/>
      <w:r w:rsidRPr="00F84798">
        <w:rPr>
          <w:b/>
          <w:color w:val="000000" w:themeColor="text1"/>
        </w:rPr>
        <w:br w:type="page"/>
      </w:r>
    </w:p>
    <w:p w:rsidR="00E26114" w:rsidRPr="00F84798" w:rsidRDefault="00E26114" w:rsidP="00E26114">
      <w:pPr>
        <w:rPr>
          <w:color w:val="000000" w:themeColor="text1"/>
        </w:rPr>
      </w:pPr>
      <w:bookmarkStart w:id="312" w:name="_Приложение_7._Справочная"/>
      <w:bookmarkStart w:id="313" w:name="_Приложение_6._Справочная"/>
      <w:bookmarkStart w:id="314" w:name="_Ref437728895"/>
      <w:bookmarkStart w:id="315" w:name="_Toc437973324"/>
      <w:bookmarkStart w:id="316" w:name="_Toc438110066"/>
      <w:bookmarkStart w:id="317" w:name="_Toc438376278"/>
      <w:bookmarkStart w:id="318" w:name="_Toc441496574"/>
      <w:bookmarkStart w:id="319" w:name="_Toc458433918"/>
      <w:bookmarkStart w:id="320" w:name="_Ref437966607"/>
      <w:bookmarkStart w:id="321" w:name="_Toc437973307"/>
      <w:bookmarkStart w:id="322" w:name="_Toc438110049"/>
      <w:bookmarkStart w:id="323" w:name="_Toc438376261"/>
      <w:bookmarkEnd w:id="312"/>
      <w:bookmarkEnd w:id="313"/>
    </w:p>
    <w:p w:rsidR="00E26114" w:rsidRPr="00F84798" w:rsidRDefault="00E26114" w:rsidP="00E26114">
      <w:pPr>
        <w:pStyle w:val="12"/>
        <w:ind w:left="5103"/>
        <w:jc w:val="left"/>
        <w:rPr>
          <w:color w:val="000000" w:themeColor="text1"/>
        </w:rPr>
      </w:pPr>
      <w:bookmarkStart w:id="324" w:name="_Toc508631797"/>
      <w:bookmarkStart w:id="325" w:name="прил12"/>
      <w:bookmarkEnd w:id="314"/>
      <w:bookmarkEnd w:id="315"/>
      <w:bookmarkEnd w:id="316"/>
      <w:bookmarkEnd w:id="317"/>
      <w:bookmarkEnd w:id="318"/>
      <w:bookmarkEnd w:id="319"/>
      <w:r w:rsidRPr="00F84798">
        <w:rPr>
          <w:color w:val="000000" w:themeColor="text1"/>
        </w:rPr>
        <w:t>Приложение 1</w:t>
      </w:r>
      <w:r>
        <w:rPr>
          <w:color w:val="000000" w:themeColor="text1"/>
        </w:rPr>
        <w:t>1</w:t>
      </w:r>
      <w:bookmarkEnd w:id="324"/>
    </w:p>
    <w:p w:rsidR="00E26114" w:rsidRPr="00F84798" w:rsidRDefault="00E26114" w:rsidP="00E26114">
      <w:pPr>
        <w:keepNext/>
        <w:ind w:left="5103"/>
        <w:rPr>
          <w:bCs/>
          <w:iCs/>
          <w:color w:val="000000" w:themeColor="text1"/>
        </w:rPr>
      </w:pPr>
      <w:bookmarkStart w:id="326" w:name="_Toc470127622"/>
      <w:bookmarkStart w:id="327" w:name="требованияКпомещениям"/>
      <w:bookmarkEnd w:id="325"/>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Pr="00F84798" w:rsidRDefault="00E26114" w:rsidP="00E26114">
      <w:pPr>
        <w:pStyle w:val="20"/>
        <w:rPr>
          <w:color w:val="000000" w:themeColor="text1"/>
        </w:rPr>
      </w:pPr>
      <w:bookmarkStart w:id="328" w:name="_Toc508631798"/>
      <w:r w:rsidRPr="00F84798">
        <w:rPr>
          <w:color w:val="000000" w:themeColor="text1"/>
        </w:rPr>
        <w:t xml:space="preserve">Требования к помещениям, в которых предоставляется </w:t>
      </w:r>
      <w:r>
        <w:rPr>
          <w:color w:val="000000" w:themeColor="text1"/>
        </w:rPr>
        <w:t>Муниципальная</w:t>
      </w:r>
      <w:r w:rsidRPr="00F84798">
        <w:rPr>
          <w:color w:val="000000" w:themeColor="text1"/>
        </w:rPr>
        <w:t xml:space="preserve"> услуга</w:t>
      </w:r>
      <w:bookmarkEnd w:id="326"/>
      <w:bookmarkEnd w:id="328"/>
      <w:r w:rsidRPr="00F84798">
        <w:rPr>
          <w:color w:val="000000" w:themeColor="text1"/>
        </w:rPr>
        <w:t xml:space="preserve"> </w:t>
      </w:r>
    </w:p>
    <w:bookmarkEnd w:id="327"/>
    <w:p w:rsidR="00E26114" w:rsidRPr="00F84798" w:rsidRDefault="00E26114" w:rsidP="00E26114">
      <w:pPr>
        <w:rPr>
          <w:color w:val="000000" w:themeColor="text1"/>
        </w:rPr>
      </w:pPr>
    </w:p>
    <w:p w:rsidR="00E26114" w:rsidRPr="00F84798" w:rsidRDefault="00E26114" w:rsidP="00E26114">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Pr>
          <w:color w:val="000000" w:themeColor="text1"/>
          <w:sz w:val="24"/>
          <w:szCs w:val="24"/>
        </w:rPr>
        <w:t>Муниципальная</w:t>
      </w:r>
      <w:r w:rsidRPr="00F84798">
        <w:rPr>
          <w:color w:val="000000" w:themeColor="text1"/>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E26114" w:rsidRPr="00F84798" w:rsidRDefault="00E26114" w:rsidP="00E261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26114" w:rsidRPr="00F84798" w:rsidRDefault="00E26114" w:rsidP="00E261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Муниципальной</w:t>
      </w:r>
      <w:r w:rsidRPr="00F84798">
        <w:rPr>
          <w:color w:val="000000" w:themeColor="text1"/>
          <w:sz w:val="24"/>
          <w:szCs w:val="24"/>
        </w:rPr>
        <w:t xml:space="preserve"> услуги </w:t>
      </w:r>
      <w:proofErr w:type="spellStart"/>
      <w:r w:rsidRPr="00F84798">
        <w:rPr>
          <w:color w:val="000000" w:themeColor="text1"/>
          <w:sz w:val="24"/>
          <w:szCs w:val="24"/>
        </w:rPr>
        <w:t>маломобильными</w:t>
      </w:r>
      <w:proofErr w:type="spellEnd"/>
      <w:r w:rsidRPr="00F84798">
        <w:rPr>
          <w:color w:val="000000" w:themeColor="text1"/>
          <w:sz w:val="24"/>
          <w:szCs w:val="24"/>
        </w:rPr>
        <w:t xml:space="preserve"> группами населения.</w:t>
      </w:r>
    </w:p>
    <w:p w:rsidR="00E26114" w:rsidRPr="00F84798" w:rsidRDefault="00E26114" w:rsidP="00E261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26114" w:rsidRPr="00F84798" w:rsidRDefault="00E26114" w:rsidP="00E261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26114" w:rsidRPr="00F84798" w:rsidRDefault="00E26114" w:rsidP="00E261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26114" w:rsidRPr="00F84798" w:rsidRDefault="00E26114" w:rsidP="00E261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26114" w:rsidRPr="00F84798" w:rsidRDefault="00E26114" w:rsidP="00E261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26114" w:rsidRPr="00F84798" w:rsidRDefault="00E26114" w:rsidP="00E26114">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E26114" w:rsidRPr="00F84798" w:rsidRDefault="00E26114" w:rsidP="00E26114">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Муниципальной</w:t>
      </w:r>
      <w:r w:rsidRPr="00F84798">
        <w:rPr>
          <w:color w:val="000000" w:themeColor="text1"/>
          <w:sz w:val="24"/>
          <w:szCs w:val="24"/>
        </w:rPr>
        <w:t xml:space="preserve"> услуги.</w:t>
      </w:r>
    </w:p>
    <w:p w:rsidR="00E26114" w:rsidRPr="00F84798" w:rsidRDefault="00E26114" w:rsidP="00E261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Pr>
          <w:color w:val="000000" w:themeColor="text1"/>
          <w:sz w:val="24"/>
          <w:szCs w:val="24"/>
        </w:rPr>
        <w:t>Муниципальную</w:t>
      </w:r>
      <w:r w:rsidRPr="00F84798">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Муниципальной</w:t>
      </w:r>
      <w:r w:rsidRPr="00F84798">
        <w:rPr>
          <w:color w:val="000000" w:themeColor="text1"/>
          <w:sz w:val="24"/>
          <w:szCs w:val="24"/>
        </w:rPr>
        <w:t xml:space="preserve"> услуги и организовать предоставление </w:t>
      </w:r>
      <w:r>
        <w:rPr>
          <w:color w:val="000000" w:themeColor="text1"/>
          <w:sz w:val="24"/>
          <w:szCs w:val="24"/>
        </w:rPr>
        <w:t>Муниципальной</w:t>
      </w:r>
      <w:r w:rsidRPr="00F84798">
        <w:rPr>
          <w:color w:val="000000" w:themeColor="text1"/>
          <w:sz w:val="24"/>
          <w:szCs w:val="24"/>
        </w:rPr>
        <w:t xml:space="preserve"> услуги в полном объеме.</w:t>
      </w:r>
    </w:p>
    <w:p w:rsidR="00E26114" w:rsidRPr="00F84798" w:rsidRDefault="00E26114" w:rsidP="00E26114">
      <w:pPr>
        <w:tabs>
          <w:tab w:val="left" w:pos="851"/>
        </w:tabs>
        <w:ind w:firstLine="567"/>
        <w:jc w:val="both"/>
        <w:rPr>
          <w:color w:val="000000" w:themeColor="text1"/>
        </w:rPr>
      </w:pPr>
      <w:r w:rsidRPr="00F84798">
        <w:rPr>
          <w:color w:val="000000" w:themeColor="text1"/>
        </w:rPr>
        <w:br w:type="page"/>
      </w:r>
    </w:p>
    <w:p w:rsidR="00E26114" w:rsidRPr="00F84798" w:rsidRDefault="00E26114" w:rsidP="00E26114">
      <w:pPr>
        <w:pStyle w:val="12"/>
        <w:ind w:left="5103"/>
        <w:jc w:val="left"/>
        <w:rPr>
          <w:color w:val="000000" w:themeColor="text1"/>
        </w:rPr>
      </w:pPr>
      <w:bookmarkStart w:id="329" w:name="_Toc508631799"/>
      <w:bookmarkStart w:id="330" w:name="прил13"/>
      <w:bookmarkStart w:id="331" w:name="_Toc437973325"/>
      <w:bookmarkStart w:id="332" w:name="_Toc438110067"/>
      <w:bookmarkStart w:id="333" w:name="_Toc438376279"/>
      <w:bookmarkStart w:id="334" w:name="_Toc441496575"/>
      <w:bookmarkStart w:id="335" w:name="_Toc458433919"/>
      <w:r w:rsidRPr="00F84798">
        <w:rPr>
          <w:color w:val="000000" w:themeColor="text1"/>
        </w:rPr>
        <w:lastRenderedPageBreak/>
        <w:t>Приложение 1</w:t>
      </w:r>
      <w:r>
        <w:rPr>
          <w:color w:val="000000" w:themeColor="text1"/>
        </w:rPr>
        <w:t>2</w:t>
      </w:r>
      <w:bookmarkEnd w:id="329"/>
    </w:p>
    <w:p w:rsidR="00E26114" w:rsidRPr="00F84798" w:rsidRDefault="00E26114" w:rsidP="00E26114">
      <w:pPr>
        <w:keepNext/>
        <w:ind w:left="5103"/>
        <w:rPr>
          <w:bCs/>
          <w:iCs/>
          <w:color w:val="000000" w:themeColor="text1"/>
        </w:rPr>
      </w:pPr>
      <w:bookmarkStart w:id="336" w:name="_Toc470127624"/>
      <w:bookmarkStart w:id="337" w:name="показателиДоступностиИкачестваМУ"/>
      <w:bookmarkEnd w:id="330"/>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Pr="00F84798" w:rsidRDefault="00E26114" w:rsidP="00E26114">
      <w:pPr>
        <w:pStyle w:val="20"/>
        <w:rPr>
          <w:color w:val="000000" w:themeColor="text1"/>
        </w:rPr>
      </w:pPr>
      <w:bookmarkStart w:id="338" w:name="_Toc508631800"/>
      <w:r w:rsidRPr="00F84798">
        <w:rPr>
          <w:color w:val="000000" w:themeColor="text1"/>
        </w:rPr>
        <w:t xml:space="preserve">Показатели доступности и качества </w:t>
      </w:r>
      <w:bookmarkEnd w:id="331"/>
      <w:bookmarkEnd w:id="332"/>
      <w:bookmarkEnd w:id="333"/>
      <w:bookmarkEnd w:id="334"/>
      <w:bookmarkEnd w:id="335"/>
      <w:r>
        <w:rPr>
          <w:color w:val="000000" w:themeColor="text1"/>
        </w:rPr>
        <w:t>Муниципальной</w:t>
      </w:r>
      <w:r w:rsidRPr="00F84798">
        <w:rPr>
          <w:color w:val="000000" w:themeColor="text1"/>
        </w:rPr>
        <w:t xml:space="preserve"> услуги</w:t>
      </w:r>
      <w:bookmarkEnd w:id="336"/>
      <w:bookmarkEnd w:id="338"/>
      <w:r w:rsidRPr="00F84798">
        <w:rPr>
          <w:color w:val="000000" w:themeColor="text1"/>
        </w:rPr>
        <w:t xml:space="preserve"> </w:t>
      </w:r>
    </w:p>
    <w:bookmarkEnd w:id="337"/>
    <w:p w:rsidR="00E26114" w:rsidRPr="00F84798" w:rsidRDefault="00E26114" w:rsidP="00E26114">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E26114" w:rsidRPr="009C705B" w:rsidRDefault="00E26114" w:rsidP="00E26114">
      <w:pPr>
        <w:autoSpaceDE w:val="0"/>
        <w:autoSpaceDN w:val="0"/>
        <w:adjustRightInd w:val="0"/>
        <w:ind w:left="567" w:hanging="567"/>
        <w:jc w:val="both"/>
      </w:pPr>
      <w:r w:rsidRPr="009C705B">
        <w:t xml:space="preserve">Показателями доступности предоставления </w:t>
      </w:r>
      <w:r>
        <w:t>Муниципальной</w:t>
      </w:r>
      <w:r w:rsidRPr="009C705B">
        <w:rPr>
          <w:rFonts w:ascii="Arial" w:hAnsi="Arial"/>
          <w:bCs/>
          <w:iCs/>
          <w:lang w:eastAsia="ar-SA"/>
        </w:rPr>
        <w:t xml:space="preserve"> </w:t>
      </w:r>
      <w:r w:rsidRPr="009C705B">
        <w:t>услуги являются:</w:t>
      </w:r>
    </w:p>
    <w:p w:rsidR="00E26114" w:rsidRPr="009C705B" w:rsidRDefault="00E26114" w:rsidP="00E26114">
      <w:pPr>
        <w:numPr>
          <w:ilvl w:val="0"/>
          <w:numId w:val="28"/>
        </w:numPr>
        <w:autoSpaceDE w:val="0"/>
        <w:autoSpaceDN w:val="0"/>
        <w:adjustRightInd w:val="0"/>
        <w:spacing w:line="276" w:lineRule="auto"/>
        <w:ind w:left="0" w:firstLine="567"/>
        <w:jc w:val="both"/>
      </w:pPr>
      <w:r w:rsidRPr="009C705B">
        <w:t>предос</w:t>
      </w:r>
      <w:r>
        <w:t xml:space="preserve">тавление возможности получения </w:t>
      </w:r>
      <w:proofErr w:type="gramStart"/>
      <w:r>
        <w:t>Муниципальный</w:t>
      </w:r>
      <w:proofErr w:type="gramEnd"/>
      <w:r w:rsidRPr="009C705B">
        <w:rPr>
          <w:bCs/>
          <w:iCs/>
          <w:szCs w:val="28"/>
          <w:lang w:eastAsia="ar-SA"/>
        </w:rPr>
        <w:t xml:space="preserve"> </w:t>
      </w:r>
      <w:r w:rsidRPr="009C705B">
        <w:t>услуги в электронной форме;</w:t>
      </w:r>
    </w:p>
    <w:p w:rsidR="00E26114" w:rsidRPr="009C705B" w:rsidRDefault="00E26114" w:rsidP="00E26114">
      <w:pPr>
        <w:numPr>
          <w:ilvl w:val="0"/>
          <w:numId w:val="28"/>
        </w:numPr>
        <w:spacing w:after="120" w:line="276" w:lineRule="auto"/>
        <w:ind w:left="0" w:firstLine="567"/>
        <w:contextualSpacing/>
        <w:jc w:val="both"/>
        <w:rPr>
          <w:lang w:eastAsia="ar-SA"/>
        </w:rPr>
      </w:pPr>
      <w:r w:rsidRPr="009C705B">
        <w:rPr>
          <w:lang w:eastAsia="ar-SA"/>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E26114" w:rsidRPr="009C705B" w:rsidRDefault="00E26114" w:rsidP="00E26114">
      <w:pPr>
        <w:numPr>
          <w:ilvl w:val="0"/>
          <w:numId w:val="28"/>
        </w:numPr>
        <w:spacing w:after="120" w:line="276" w:lineRule="auto"/>
        <w:ind w:left="0" w:firstLine="567"/>
        <w:contextualSpacing/>
        <w:jc w:val="both"/>
        <w:rPr>
          <w:lang w:eastAsia="ar-SA"/>
        </w:rPr>
      </w:pPr>
      <w:r w:rsidRPr="009C705B">
        <w:rPr>
          <w:lang w:eastAsia="ar-SA"/>
        </w:rPr>
        <w:t xml:space="preserve">транспортная доступность к местам предоставления </w:t>
      </w:r>
      <w:r>
        <w:rPr>
          <w:lang w:eastAsia="ar-SA"/>
        </w:rPr>
        <w:t>Муниципальной</w:t>
      </w:r>
      <w:r w:rsidRPr="009C705B">
        <w:rPr>
          <w:lang w:eastAsia="ar-SA"/>
        </w:rPr>
        <w:t xml:space="preserve"> услуги;</w:t>
      </w:r>
    </w:p>
    <w:p w:rsidR="00E26114" w:rsidRPr="009C705B" w:rsidRDefault="00E26114" w:rsidP="00E26114">
      <w:pPr>
        <w:numPr>
          <w:ilvl w:val="0"/>
          <w:numId w:val="28"/>
        </w:numPr>
        <w:spacing w:after="120" w:line="276" w:lineRule="auto"/>
        <w:ind w:left="0" w:firstLine="567"/>
        <w:contextualSpacing/>
        <w:jc w:val="both"/>
        <w:rPr>
          <w:lang w:eastAsia="ar-SA"/>
        </w:rPr>
      </w:pPr>
      <w:r w:rsidRPr="009C705B">
        <w:rPr>
          <w:lang w:eastAsia="ar-SA"/>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9C705B">
        <w:rPr>
          <w:spacing w:val="-2"/>
          <w:lang w:eastAsia="ar-SA"/>
        </w:rPr>
        <w:t>слуга</w:t>
      </w:r>
      <w:r w:rsidRPr="009C705B">
        <w:rPr>
          <w:lang w:eastAsia="ar-SA"/>
        </w:rPr>
        <w:t xml:space="preserve"> (в том числе наличие бесплатных парковочных мест для специальных автотранспортных средств инвалидов);</w:t>
      </w:r>
    </w:p>
    <w:p w:rsidR="00E26114" w:rsidRPr="009C705B" w:rsidRDefault="00E26114" w:rsidP="00E26114">
      <w:pPr>
        <w:numPr>
          <w:ilvl w:val="0"/>
          <w:numId w:val="28"/>
        </w:numPr>
        <w:spacing w:after="120" w:line="276" w:lineRule="auto"/>
        <w:ind w:left="0" w:firstLine="567"/>
        <w:contextualSpacing/>
        <w:jc w:val="both"/>
        <w:rPr>
          <w:lang w:eastAsia="ar-SA"/>
        </w:rPr>
      </w:pPr>
      <w:r w:rsidRPr="009C705B">
        <w:rPr>
          <w:lang w:eastAsia="ar-SA"/>
        </w:rPr>
        <w:t xml:space="preserve">соблюдение требований </w:t>
      </w:r>
      <w:r>
        <w:rPr>
          <w:lang w:eastAsia="ar-SA"/>
        </w:rPr>
        <w:t>Временного порядка</w:t>
      </w:r>
      <w:r w:rsidRPr="009C705B">
        <w:rPr>
          <w:lang w:eastAsia="ar-SA"/>
        </w:rPr>
        <w:t xml:space="preserve"> о порядке информирования о предоставлении</w:t>
      </w:r>
      <w:r w:rsidRPr="009C705B" w:rsidDel="00744A6A">
        <w:rPr>
          <w:lang w:eastAsia="ar-SA"/>
        </w:rPr>
        <w:t xml:space="preserve"> </w:t>
      </w:r>
      <w:r>
        <w:rPr>
          <w:lang w:eastAsia="ar-SA"/>
        </w:rPr>
        <w:t>Муниципальной</w:t>
      </w:r>
      <w:r w:rsidRPr="009C705B">
        <w:rPr>
          <w:lang w:eastAsia="ar-SA"/>
        </w:rPr>
        <w:t xml:space="preserve"> услуги</w:t>
      </w:r>
    </w:p>
    <w:p w:rsidR="00E26114" w:rsidRPr="009C705B" w:rsidRDefault="00E26114" w:rsidP="00E26114">
      <w:pPr>
        <w:autoSpaceDE w:val="0"/>
        <w:autoSpaceDN w:val="0"/>
        <w:adjustRightInd w:val="0"/>
        <w:ind w:left="567" w:hanging="567"/>
        <w:jc w:val="both"/>
      </w:pPr>
    </w:p>
    <w:p w:rsidR="00E26114" w:rsidRPr="009C705B" w:rsidRDefault="00E26114" w:rsidP="00E26114">
      <w:pPr>
        <w:suppressAutoHyphens/>
        <w:autoSpaceDE w:val="0"/>
        <w:autoSpaceDN w:val="0"/>
        <w:adjustRightInd w:val="0"/>
        <w:ind w:left="567" w:hanging="567"/>
        <w:jc w:val="both"/>
        <w:rPr>
          <w:lang w:eastAsia="ar-SA"/>
        </w:rPr>
      </w:pPr>
      <w:r w:rsidRPr="009C705B">
        <w:rPr>
          <w:lang w:eastAsia="ar-SA"/>
        </w:rPr>
        <w:t xml:space="preserve">Показателями качества предоставления </w:t>
      </w:r>
      <w:r>
        <w:rPr>
          <w:lang w:eastAsia="ar-SA"/>
        </w:rPr>
        <w:t>Муниципальной</w:t>
      </w:r>
      <w:r w:rsidRPr="009C705B">
        <w:rPr>
          <w:lang w:eastAsia="ar-SA"/>
        </w:rPr>
        <w:t xml:space="preserve"> услуги являются:</w:t>
      </w:r>
    </w:p>
    <w:p w:rsidR="00E26114" w:rsidRPr="009C705B" w:rsidRDefault="00E26114" w:rsidP="00E26114">
      <w:pPr>
        <w:numPr>
          <w:ilvl w:val="0"/>
          <w:numId w:val="29"/>
        </w:numPr>
        <w:spacing w:after="120" w:line="276" w:lineRule="auto"/>
        <w:ind w:left="0" w:firstLine="567"/>
        <w:contextualSpacing/>
        <w:jc w:val="both"/>
        <w:rPr>
          <w:lang w:eastAsia="ar-SA"/>
        </w:rPr>
      </w:pPr>
      <w:r w:rsidRPr="009C705B">
        <w:rPr>
          <w:lang w:eastAsia="ar-SA"/>
        </w:rPr>
        <w:t xml:space="preserve">соблюдение сроков предоставления </w:t>
      </w:r>
      <w:r>
        <w:rPr>
          <w:lang w:eastAsia="ar-SA"/>
        </w:rPr>
        <w:t>Муниципальной</w:t>
      </w:r>
      <w:r w:rsidRPr="009C705B">
        <w:rPr>
          <w:lang w:eastAsia="ar-SA"/>
        </w:rPr>
        <w:t xml:space="preserve"> услуги;</w:t>
      </w:r>
    </w:p>
    <w:p w:rsidR="00E26114" w:rsidRPr="009C705B" w:rsidRDefault="00E26114" w:rsidP="00E26114">
      <w:pPr>
        <w:numPr>
          <w:ilvl w:val="0"/>
          <w:numId w:val="29"/>
        </w:numPr>
        <w:autoSpaceDE w:val="0"/>
        <w:autoSpaceDN w:val="0"/>
        <w:adjustRightInd w:val="0"/>
        <w:spacing w:line="276" w:lineRule="auto"/>
        <w:ind w:left="0" w:firstLine="567"/>
        <w:jc w:val="both"/>
      </w:pPr>
      <w:r w:rsidRPr="009C705B">
        <w:t xml:space="preserve">соблюдения установленного времени ожидания в очереди при подаче заявления и при получении результата предоставления </w:t>
      </w:r>
      <w:r>
        <w:t>Муниципальной</w:t>
      </w:r>
      <w:r w:rsidRPr="009C705B">
        <w:rPr>
          <w:bCs/>
          <w:iCs/>
          <w:szCs w:val="28"/>
          <w:lang w:eastAsia="ar-SA"/>
        </w:rPr>
        <w:t xml:space="preserve"> </w:t>
      </w:r>
      <w:r w:rsidRPr="009C705B">
        <w:t>услуги;</w:t>
      </w:r>
    </w:p>
    <w:p w:rsidR="00E26114" w:rsidRPr="009C705B" w:rsidRDefault="00E26114" w:rsidP="00E26114">
      <w:pPr>
        <w:numPr>
          <w:ilvl w:val="0"/>
          <w:numId w:val="29"/>
        </w:numPr>
        <w:autoSpaceDE w:val="0"/>
        <w:autoSpaceDN w:val="0"/>
        <w:adjustRightInd w:val="0"/>
        <w:spacing w:line="276" w:lineRule="auto"/>
        <w:ind w:left="0" w:firstLine="567"/>
        <w:jc w:val="both"/>
      </w:pPr>
      <w:r w:rsidRPr="009C705B">
        <w:t xml:space="preserve">соотношение количества рассмотренных в срок заявлений на предоставление </w:t>
      </w:r>
      <w:r>
        <w:t>Муниципальной</w:t>
      </w:r>
      <w:r w:rsidRPr="009C705B">
        <w:t xml:space="preserve"> услуги к общему количеству заявлений, поступивших в связи с предоставлением </w:t>
      </w:r>
      <w:r>
        <w:t>Муниципальной</w:t>
      </w:r>
      <w:r w:rsidRPr="009C705B">
        <w:t xml:space="preserve"> услуги;</w:t>
      </w:r>
    </w:p>
    <w:p w:rsidR="00E26114" w:rsidRPr="009C705B" w:rsidRDefault="00E26114" w:rsidP="00E26114">
      <w:pPr>
        <w:numPr>
          <w:ilvl w:val="0"/>
          <w:numId w:val="29"/>
        </w:numPr>
        <w:autoSpaceDE w:val="0"/>
        <w:autoSpaceDN w:val="0"/>
        <w:adjustRightInd w:val="0"/>
        <w:spacing w:line="276" w:lineRule="auto"/>
        <w:ind w:left="0" w:firstLine="567"/>
        <w:jc w:val="both"/>
      </w:pPr>
      <w:r w:rsidRPr="009C705B">
        <w:t xml:space="preserve">своевременное направление уведомлений Заявителям о предоставлении или прекращении предоставления </w:t>
      </w:r>
      <w:r>
        <w:t>Муниципальной</w:t>
      </w:r>
      <w:r w:rsidRPr="009C705B">
        <w:t xml:space="preserve"> услуги;</w:t>
      </w:r>
    </w:p>
    <w:p w:rsidR="00E26114" w:rsidRPr="009C705B" w:rsidRDefault="00E26114" w:rsidP="00E26114">
      <w:pPr>
        <w:numPr>
          <w:ilvl w:val="0"/>
          <w:numId w:val="29"/>
        </w:numPr>
        <w:autoSpaceDE w:val="0"/>
        <w:autoSpaceDN w:val="0"/>
        <w:adjustRightInd w:val="0"/>
        <w:spacing w:line="276" w:lineRule="auto"/>
        <w:ind w:left="0" w:firstLine="567"/>
        <w:jc w:val="both"/>
      </w:pPr>
      <w:r w:rsidRPr="009C705B">
        <w:t xml:space="preserve">соотношение количества обоснованных жалоб граждан и организаций по вопросам качества и доступности предоставления </w:t>
      </w:r>
      <w:r>
        <w:t>Муниципальной</w:t>
      </w:r>
      <w:r w:rsidRPr="009C705B">
        <w:t xml:space="preserve"> услуги к общему количеству жалоб.</w:t>
      </w:r>
    </w:p>
    <w:p w:rsidR="00E26114" w:rsidRPr="00F84798" w:rsidRDefault="00E26114" w:rsidP="00E26114">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E26114" w:rsidRPr="00F84798" w:rsidRDefault="00E26114" w:rsidP="00E26114">
      <w:pPr>
        <w:pStyle w:val="12"/>
        <w:ind w:left="5103"/>
        <w:jc w:val="left"/>
        <w:rPr>
          <w:color w:val="000000" w:themeColor="text1"/>
        </w:rPr>
      </w:pPr>
      <w:bookmarkStart w:id="339" w:name="_Toc508631801"/>
      <w:bookmarkStart w:id="340" w:name="прил14"/>
      <w:bookmarkStart w:id="341" w:name="_Toc437973326"/>
      <w:bookmarkStart w:id="342" w:name="_Toc438110068"/>
      <w:bookmarkStart w:id="343" w:name="_Toc438376280"/>
      <w:bookmarkStart w:id="344" w:name="_Toc441496576"/>
      <w:bookmarkStart w:id="345" w:name="_Toc458433920"/>
      <w:r w:rsidRPr="00F84798">
        <w:rPr>
          <w:color w:val="000000" w:themeColor="text1"/>
        </w:rPr>
        <w:lastRenderedPageBreak/>
        <w:t>Приложение 1</w:t>
      </w:r>
      <w:r>
        <w:rPr>
          <w:color w:val="000000" w:themeColor="text1"/>
        </w:rPr>
        <w:t>3</w:t>
      </w:r>
      <w:bookmarkEnd w:id="339"/>
    </w:p>
    <w:bookmarkEnd w:id="340"/>
    <w:p w:rsidR="00E26114" w:rsidRPr="00F84798" w:rsidRDefault="00E26114" w:rsidP="00E26114">
      <w:pPr>
        <w:keepNext/>
        <w:ind w:left="5103"/>
        <w:rPr>
          <w:bCs/>
          <w:iCs/>
          <w:color w:val="000000" w:themeColor="text1"/>
        </w:rPr>
      </w:pPr>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Pr="00DD7C10" w:rsidRDefault="00E26114" w:rsidP="00E26114">
      <w:pPr>
        <w:pStyle w:val="1-"/>
        <w:spacing w:before="0" w:after="0"/>
        <w:ind w:right="-1"/>
        <w:outlineLvl w:val="9"/>
        <w:rPr>
          <w:color w:val="000000" w:themeColor="text1"/>
          <w:sz w:val="24"/>
          <w:szCs w:val="24"/>
        </w:rPr>
      </w:pPr>
    </w:p>
    <w:bookmarkEnd w:id="341"/>
    <w:bookmarkEnd w:id="342"/>
    <w:bookmarkEnd w:id="343"/>
    <w:bookmarkEnd w:id="344"/>
    <w:bookmarkEnd w:id="345"/>
    <w:p w:rsidR="00E26114" w:rsidRPr="00374BD8" w:rsidRDefault="00E26114" w:rsidP="00E26114">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Pr>
          <w:b/>
          <w:sz w:val="24"/>
          <w:szCs w:val="24"/>
        </w:rPr>
        <w:t>Муниципальной</w:t>
      </w:r>
      <w:r w:rsidRPr="00374BD8">
        <w:rPr>
          <w:b/>
          <w:sz w:val="24"/>
          <w:szCs w:val="24"/>
        </w:rPr>
        <w:t xml:space="preserve"> услуги для </w:t>
      </w:r>
      <w:proofErr w:type="spellStart"/>
      <w:r w:rsidRPr="00374BD8">
        <w:rPr>
          <w:b/>
          <w:sz w:val="24"/>
          <w:szCs w:val="24"/>
        </w:rPr>
        <w:t>маломобильных</w:t>
      </w:r>
      <w:proofErr w:type="spellEnd"/>
      <w:r w:rsidRPr="00374BD8">
        <w:rPr>
          <w:b/>
          <w:sz w:val="24"/>
          <w:szCs w:val="24"/>
        </w:rPr>
        <w:t xml:space="preserve"> групп населения  и лиц с ограниченными возможностями здоровья</w:t>
      </w:r>
    </w:p>
    <w:p w:rsidR="00E26114" w:rsidRPr="000E2307" w:rsidRDefault="00E26114" w:rsidP="00E26114"/>
    <w:p w:rsidR="00E26114" w:rsidRPr="008167BC" w:rsidRDefault="00E26114" w:rsidP="00E26114">
      <w:pPr>
        <w:numPr>
          <w:ilvl w:val="0"/>
          <w:numId w:val="30"/>
        </w:numPr>
        <w:autoSpaceDE w:val="0"/>
        <w:autoSpaceDN w:val="0"/>
        <w:adjustRightInd w:val="0"/>
        <w:spacing w:line="276" w:lineRule="auto"/>
        <w:ind w:left="0" w:firstLine="567"/>
        <w:jc w:val="both"/>
      </w:pPr>
      <w:r w:rsidRPr="008167BC">
        <w:rPr>
          <w:color w:val="2D2D2D"/>
          <w:spacing w:val="2"/>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E26114" w:rsidRPr="008167BC" w:rsidRDefault="00E26114" w:rsidP="00E26114">
      <w:pPr>
        <w:numPr>
          <w:ilvl w:val="0"/>
          <w:numId w:val="30"/>
        </w:numPr>
        <w:autoSpaceDE w:val="0"/>
        <w:autoSpaceDN w:val="0"/>
        <w:adjustRightInd w:val="0"/>
        <w:spacing w:line="276" w:lineRule="auto"/>
        <w:ind w:left="0" w:firstLine="567"/>
        <w:jc w:val="both"/>
      </w:pPr>
      <w:r w:rsidRPr="008167BC">
        <w:t xml:space="preserve">При предоставлении </w:t>
      </w:r>
      <w:r>
        <w:t>Муниципальной</w:t>
      </w:r>
      <w:r w:rsidRPr="008167BC">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8167BC">
        <w:t>сурдоперевод</w:t>
      </w:r>
      <w:proofErr w:type="spellEnd"/>
      <w:r w:rsidRPr="008167BC">
        <w:t xml:space="preserve"> или </w:t>
      </w:r>
      <w:proofErr w:type="spellStart"/>
      <w:r w:rsidRPr="008167BC">
        <w:t>тифлосурдоперевод</w:t>
      </w:r>
      <w:proofErr w:type="spellEnd"/>
      <w:r w:rsidRPr="008167BC">
        <w:t xml:space="preserve"> процесса предоставления </w:t>
      </w:r>
      <w:r>
        <w:t>Муниципально</w:t>
      </w:r>
      <w:r w:rsidRPr="008167BC">
        <w:t xml:space="preserve">й услуги, либо организована работа автоматизированной системы </w:t>
      </w:r>
      <w:proofErr w:type="spellStart"/>
      <w:r w:rsidRPr="008167BC">
        <w:t>сурдоперевода</w:t>
      </w:r>
      <w:proofErr w:type="spellEnd"/>
      <w:r w:rsidRPr="008167BC">
        <w:t xml:space="preserve"> или </w:t>
      </w:r>
      <w:proofErr w:type="spellStart"/>
      <w:r w:rsidRPr="008167BC">
        <w:t>тифлосурдоперевода</w:t>
      </w:r>
      <w:proofErr w:type="spellEnd"/>
      <w:r w:rsidRPr="008167BC">
        <w:t>, произведено консультирование по интересующим его вопросам указанным способом.</w:t>
      </w:r>
    </w:p>
    <w:p w:rsidR="00E26114" w:rsidRPr="008167BC" w:rsidRDefault="00E26114" w:rsidP="00E26114">
      <w:pPr>
        <w:numPr>
          <w:ilvl w:val="0"/>
          <w:numId w:val="30"/>
        </w:numPr>
        <w:autoSpaceDE w:val="0"/>
        <w:autoSpaceDN w:val="0"/>
        <w:adjustRightInd w:val="0"/>
        <w:spacing w:line="276" w:lineRule="auto"/>
        <w:ind w:left="0" w:firstLine="567"/>
        <w:jc w:val="both"/>
      </w:pPr>
      <w:r w:rsidRPr="008167BC">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E26114" w:rsidRPr="008167BC" w:rsidRDefault="00E26114" w:rsidP="00E26114">
      <w:pPr>
        <w:numPr>
          <w:ilvl w:val="0"/>
          <w:numId w:val="30"/>
        </w:numPr>
        <w:autoSpaceDE w:val="0"/>
        <w:autoSpaceDN w:val="0"/>
        <w:adjustRightInd w:val="0"/>
        <w:spacing w:line="276" w:lineRule="auto"/>
        <w:ind w:left="0" w:firstLine="567"/>
        <w:jc w:val="both"/>
      </w:pPr>
      <w:r w:rsidRPr="008167BC">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67BC">
        <w:t>сурдопереводчика</w:t>
      </w:r>
      <w:proofErr w:type="spellEnd"/>
      <w:r w:rsidRPr="008167BC">
        <w:t xml:space="preserve">, </w:t>
      </w:r>
      <w:proofErr w:type="spellStart"/>
      <w:r w:rsidRPr="008167BC">
        <w:t>тифлосурдопереводчика</w:t>
      </w:r>
      <w:proofErr w:type="spellEnd"/>
      <w:r w:rsidRPr="008167BC">
        <w:t xml:space="preserve"> и собаки-проводника.</w:t>
      </w:r>
    </w:p>
    <w:p w:rsidR="00E26114" w:rsidRPr="008167BC" w:rsidRDefault="00E26114" w:rsidP="00E26114">
      <w:pPr>
        <w:numPr>
          <w:ilvl w:val="0"/>
          <w:numId w:val="30"/>
        </w:numPr>
        <w:autoSpaceDE w:val="0"/>
        <w:autoSpaceDN w:val="0"/>
        <w:adjustRightInd w:val="0"/>
        <w:spacing w:line="276" w:lineRule="auto"/>
        <w:ind w:left="0" w:firstLine="567"/>
        <w:jc w:val="both"/>
      </w:pPr>
      <w:r w:rsidRPr="008167BC">
        <w:t xml:space="preserve">По желанию Заявителя (представителя Заявителя) заявление подготавливается специалистом органа, предоставляющего </w:t>
      </w:r>
      <w:r>
        <w:t>Муниципальну</w:t>
      </w:r>
      <w:r w:rsidRPr="008167BC">
        <w:t xml:space="preserve">ю услугу или МФЦ, текст заявления зачитывается Заявителю (представителю Заявителя), если он затрудняется это сделать самостоятельно. </w:t>
      </w:r>
    </w:p>
    <w:p w:rsidR="00E26114" w:rsidRPr="008167BC" w:rsidRDefault="00E26114" w:rsidP="00E26114">
      <w:pPr>
        <w:numPr>
          <w:ilvl w:val="0"/>
          <w:numId w:val="30"/>
        </w:numPr>
        <w:autoSpaceDE w:val="0"/>
        <w:autoSpaceDN w:val="0"/>
        <w:adjustRightInd w:val="0"/>
        <w:spacing w:line="276" w:lineRule="auto"/>
        <w:ind w:left="0" w:firstLine="567"/>
        <w:jc w:val="both"/>
      </w:pPr>
      <w:r w:rsidRPr="008167BC">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E26114" w:rsidRPr="008167BC" w:rsidRDefault="00E26114" w:rsidP="00E26114">
      <w:pPr>
        <w:numPr>
          <w:ilvl w:val="0"/>
          <w:numId w:val="30"/>
        </w:numPr>
        <w:autoSpaceDE w:val="0"/>
        <w:autoSpaceDN w:val="0"/>
        <w:adjustRightInd w:val="0"/>
        <w:spacing w:line="276" w:lineRule="auto"/>
        <w:ind w:left="0" w:firstLine="567"/>
        <w:jc w:val="both"/>
      </w:pPr>
      <w:r w:rsidRPr="008167BC">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t>.12.</w:t>
      </w:r>
      <w:r w:rsidRPr="008167BC">
        <w:t>2009 № 384-ФЗ «Технический регламент о безопасности зданий и сооружений».</w:t>
      </w:r>
    </w:p>
    <w:p w:rsidR="00E26114" w:rsidRPr="008167BC" w:rsidRDefault="00E26114" w:rsidP="00E26114">
      <w:pPr>
        <w:numPr>
          <w:ilvl w:val="0"/>
          <w:numId w:val="30"/>
        </w:numPr>
        <w:autoSpaceDE w:val="0"/>
        <w:autoSpaceDN w:val="0"/>
        <w:adjustRightInd w:val="0"/>
        <w:spacing w:line="276" w:lineRule="auto"/>
        <w:ind w:left="0" w:firstLine="567"/>
        <w:jc w:val="both"/>
      </w:pPr>
      <w:r w:rsidRPr="008167BC">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26114" w:rsidRPr="008167BC" w:rsidRDefault="00E26114" w:rsidP="00E26114">
      <w:pPr>
        <w:numPr>
          <w:ilvl w:val="0"/>
          <w:numId w:val="30"/>
        </w:numPr>
        <w:autoSpaceDE w:val="0"/>
        <w:autoSpaceDN w:val="0"/>
        <w:adjustRightInd w:val="0"/>
        <w:spacing w:line="276" w:lineRule="auto"/>
        <w:ind w:left="0" w:firstLine="567"/>
        <w:jc w:val="both"/>
      </w:pPr>
      <w:r w:rsidRPr="008167BC">
        <w:t>В МФЦ организуется бесплатный туалет для посетителей, в том числе туалет, предназначенный для инвалидов.</w:t>
      </w:r>
    </w:p>
    <w:p w:rsidR="00E26114" w:rsidRPr="008167BC" w:rsidRDefault="00E26114" w:rsidP="00E26114">
      <w:pPr>
        <w:numPr>
          <w:ilvl w:val="0"/>
          <w:numId w:val="30"/>
        </w:numPr>
        <w:spacing w:line="276" w:lineRule="auto"/>
        <w:ind w:left="0" w:firstLine="567"/>
        <w:jc w:val="both"/>
      </w:pPr>
      <w:r w:rsidRPr="008167BC">
        <w:lastRenderedPageBreak/>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t>Муниципально</w:t>
      </w:r>
      <w:r w:rsidRPr="008167BC">
        <w:t xml:space="preserve">й услугой и получения результата предоставления </w:t>
      </w:r>
      <w:r>
        <w:t>Муниципальной</w:t>
      </w:r>
      <w:r w:rsidRPr="008167BC">
        <w:t xml:space="preserve"> услуги; предоставлению помощи инвалидам в преодолении барьеров, мешающих получению ими услуг наравне с другими.</w:t>
      </w:r>
    </w:p>
    <w:p w:rsidR="00E26114" w:rsidRPr="00F84798" w:rsidRDefault="00E26114" w:rsidP="00E26114">
      <w:pPr>
        <w:pStyle w:val="1-"/>
        <w:spacing w:before="0" w:after="0"/>
        <w:ind w:left="5103"/>
        <w:jc w:val="left"/>
        <w:rPr>
          <w:i w:val="0"/>
          <w:color w:val="000000" w:themeColor="text1"/>
          <w:sz w:val="24"/>
          <w:szCs w:val="24"/>
        </w:rPr>
        <w:sectPr w:rsidR="00E26114" w:rsidRPr="00F84798" w:rsidSect="00C607F7">
          <w:footerReference w:type="default" r:id="rId15"/>
          <w:pgSz w:w="11906" w:h="16838" w:code="9"/>
          <w:pgMar w:top="1134" w:right="1134" w:bottom="992" w:left="1701" w:header="720" w:footer="720" w:gutter="0"/>
          <w:cols w:space="720"/>
          <w:noEndnote/>
          <w:docGrid w:linePitch="299"/>
        </w:sectPr>
      </w:pPr>
      <w:r w:rsidRPr="00F84798">
        <w:rPr>
          <w:b/>
          <w:color w:val="000000" w:themeColor="text1"/>
        </w:rPr>
        <w:br w:type="page"/>
      </w:r>
      <w:bookmarkStart w:id="346" w:name="_Приложение_№_12."/>
      <w:bookmarkStart w:id="347" w:name="_Приложение_№_11."/>
      <w:bookmarkEnd w:id="320"/>
      <w:bookmarkEnd w:id="321"/>
      <w:bookmarkEnd w:id="322"/>
      <w:bookmarkEnd w:id="323"/>
      <w:bookmarkEnd w:id="346"/>
      <w:bookmarkEnd w:id="347"/>
    </w:p>
    <w:p w:rsidR="00E26114" w:rsidRPr="00F84798" w:rsidRDefault="00E26114" w:rsidP="00E26114">
      <w:pPr>
        <w:pStyle w:val="12"/>
        <w:ind w:left="9781" w:right="89"/>
        <w:jc w:val="left"/>
        <w:rPr>
          <w:color w:val="000000" w:themeColor="text1"/>
        </w:rPr>
      </w:pPr>
      <w:bookmarkStart w:id="348" w:name="_Приложение_12._Форма"/>
      <w:bookmarkStart w:id="349" w:name="_Toc508631802"/>
      <w:bookmarkStart w:id="350" w:name="прил15"/>
      <w:bookmarkStart w:id="351" w:name="_Toc437973310"/>
      <w:bookmarkStart w:id="352" w:name="_Toc438110052"/>
      <w:bookmarkStart w:id="353" w:name="_Toc438376264"/>
      <w:bookmarkStart w:id="354" w:name="_Toc441496580"/>
      <w:bookmarkEnd w:id="348"/>
      <w:r w:rsidRPr="00F84798">
        <w:rPr>
          <w:color w:val="000000" w:themeColor="text1"/>
        </w:rPr>
        <w:lastRenderedPageBreak/>
        <w:t>Приложение 1</w:t>
      </w:r>
      <w:r>
        <w:rPr>
          <w:color w:val="000000" w:themeColor="text1"/>
        </w:rPr>
        <w:t>4</w:t>
      </w:r>
      <w:bookmarkEnd w:id="349"/>
      <w:r w:rsidRPr="00F84798">
        <w:rPr>
          <w:color w:val="000000" w:themeColor="text1"/>
        </w:rPr>
        <w:t xml:space="preserve"> </w:t>
      </w:r>
    </w:p>
    <w:p w:rsidR="00E26114" w:rsidRDefault="00E26114" w:rsidP="00E26114">
      <w:pPr>
        <w:keepNext/>
        <w:ind w:left="9781"/>
        <w:rPr>
          <w:bCs/>
          <w:iCs/>
          <w:color w:val="000000" w:themeColor="text1"/>
        </w:rPr>
      </w:pPr>
      <w:bookmarkStart w:id="355" w:name="_Toc470127628"/>
      <w:bookmarkStart w:id="356" w:name="переченьИсодАдминДействий"/>
      <w:bookmarkEnd w:id="350"/>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Default="00E26114" w:rsidP="00E26114">
      <w:pPr>
        <w:keepNext/>
        <w:ind w:left="9781"/>
        <w:rPr>
          <w:bCs/>
          <w:iCs/>
          <w:color w:val="000000" w:themeColor="text1"/>
        </w:rPr>
      </w:pPr>
    </w:p>
    <w:p w:rsidR="00E26114" w:rsidRPr="008167BC" w:rsidRDefault="00E26114" w:rsidP="00E26114">
      <w:pPr>
        <w:keepNext/>
        <w:spacing w:before="240" w:after="240"/>
        <w:jc w:val="center"/>
        <w:outlineLvl w:val="0"/>
        <w:rPr>
          <w:b/>
          <w:bCs/>
          <w:iCs/>
        </w:rPr>
      </w:pPr>
      <w:bookmarkStart w:id="357" w:name="_Toc473302519"/>
      <w:bookmarkStart w:id="358" w:name="_Toc508631803"/>
      <w:r w:rsidRPr="00B771D4">
        <w:rPr>
          <w:b/>
          <w:bCs/>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7"/>
      <w:bookmarkEnd w:id="358"/>
    </w:p>
    <w:p w:rsidR="00E26114" w:rsidRPr="00E54433" w:rsidRDefault="00E26114" w:rsidP="00E26114">
      <w:pPr>
        <w:jc w:val="center"/>
        <w:outlineLvl w:val="1"/>
      </w:pPr>
      <w:bookmarkStart w:id="359" w:name="_Toc474850949"/>
      <w:bookmarkStart w:id="360" w:name="_Toc508631804"/>
      <w:r>
        <w:t xml:space="preserve">1. </w:t>
      </w:r>
      <w:r w:rsidRPr="00E54433">
        <w:t>Порядок выполнения административных действий при обращении Заявителя (представителя Заявителя) через РПГУ.</w:t>
      </w:r>
      <w:bookmarkEnd w:id="359"/>
      <w:bookmarkEnd w:id="360"/>
      <w:r w:rsidRPr="00E54433">
        <w:t xml:space="preserve"> </w:t>
      </w:r>
    </w:p>
    <w:p w:rsidR="00E26114" w:rsidRPr="00B771D4" w:rsidRDefault="00E26114" w:rsidP="00E26114">
      <w:pPr>
        <w:jc w:val="center"/>
        <w:rPr>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E26114" w:rsidRPr="00B771D4" w:rsidTr="009A4AFB">
        <w:trPr>
          <w:tblHeader/>
        </w:trPr>
        <w:tc>
          <w:tcPr>
            <w:tcW w:w="2405" w:type="dxa"/>
            <w:shd w:val="clear" w:color="auto" w:fill="auto"/>
          </w:tcPr>
          <w:p w:rsidR="00E26114" w:rsidRPr="00B771D4" w:rsidRDefault="00E26114" w:rsidP="009A4AFB">
            <w:pPr>
              <w:autoSpaceDE w:val="0"/>
              <w:autoSpaceDN w:val="0"/>
              <w:adjustRightInd w:val="0"/>
              <w:jc w:val="center"/>
              <w:rPr>
                <w:b/>
              </w:rPr>
            </w:pPr>
            <w:r w:rsidRPr="00B771D4">
              <w:rPr>
                <w:b/>
              </w:rPr>
              <w:t xml:space="preserve">Место выполнения процедуры/ </w:t>
            </w:r>
            <w:proofErr w:type="gramStart"/>
            <w:r w:rsidRPr="00B771D4">
              <w:rPr>
                <w:b/>
              </w:rPr>
              <w:t>используемая</w:t>
            </w:r>
            <w:proofErr w:type="gramEnd"/>
            <w:r w:rsidRPr="00B771D4">
              <w:rPr>
                <w:b/>
              </w:rPr>
              <w:t xml:space="preserve"> ИС</w:t>
            </w:r>
          </w:p>
        </w:tc>
        <w:tc>
          <w:tcPr>
            <w:tcW w:w="2552" w:type="dxa"/>
            <w:shd w:val="clear" w:color="auto" w:fill="auto"/>
          </w:tcPr>
          <w:p w:rsidR="00E26114" w:rsidRPr="00B771D4" w:rsidRDefault="00E26114" w:rsidP="009A4AFB">
            <w:pPr>
              <w:autoSpaceDE w:val="0"/>
              <w:autoSpaceDN w:val="0"/>
              <w:adjustRightInd w:val="0"/>
              <w:jc w:val="center"/>
              <w:rPr>
                <w:b/>
              </w:rPr>
            </w:pPr>
            <w:r w:rsidRPr="00B771D4">
              <w:rPr>
                <w:b/>
              </w:rPr>
              <w:t>Административные действия</w:t>
            </w:r>
          </w:p>
        </w:tc>
        <w:tc>
          <w:tcPr>
            <w:tcW w:w="2268" w:type="dxa"/>
            <w:shd w:val="clear" w:color="auto" w:fill="auto"/>
          </w:tcPr>
          <w:p w:rsidR="00E26114" w:rsidRPr="00B771D4" w:rsidRDefault="00E26114" w:rsidP="009A4AFB">
            <w:pPr>
              <w:autoSpaceDE w:val="0"/>
              <w:autoSpaceDN w:val="0"/>
              <w:adjustRightInd w:val="0"/>
              <w:jc w:val="center"/>
              <w:rPr>
                <w:b/>
              </w:rPr>
            </w:pPr>
            <w:r w:rsidRPr="00B771D4">
              <w:rPr>
                <w:b/>
              </w:rPr>
              <w:t>Средний рок выполнения</w:t>
            </w:r>
          </w:p>
        </w:tc>
        <w:tc>
          <w:tcPr>
            <w:tcW w:w="2409" w:type="dxa"/>
          </w:tcPr>
          <w:p w:rsidR="00E26114" w:rsidRPr="00B771D4" w:rsidRDefault="00E26114" w:rsidP="009A4AFB">
            <w:pPr>
              <w:autoSpaceDE w:val="0"/>
              <w:autoSpaceDN w:val="0"/>
              <w:adjustRightInd w:val="0"/>
              <w:jc w:val="center"/>
              <w:rPr>
                <w:b/>
              </w:rPr>
            </w:pPr>
            <w:r w:rsidRPr="00B771D4">
              <w:rPr>
                <w:b/>
              </w:rPr>
              <w:t>Трудоёмкость</w:t>
            </w:r>
          </w:p>
        </w:tc>
        <w:tc>
          <w:tcPr>
            <w:tcW w:w="4962" w:type="dxa"/>
            <w:shd w:val="clear" w:color="auto" w:fill="auto"/>
          </w:tcPr>
          <w:p w:rsidR="00E26114" w:rsidRPr="00B771D4" w:rsidRDefault="00E26114" w:rsidP="009A4AFB">
            <w:pPr>
              <w:autoSpaceDE w:val="0"/>
              <w:autoSpaceDN w:val="0"/>
              <w:adjustRightInd w:val="0"/>
              <w:jc w:val="center"/>
              <w:rPr>
                <w:b/>
              </w:rPr>
            </w:pPr>
            <w:r w:rsidRPr="00B771D4">
              <w:rPr>
                <w:b/>
              </w:rPr>
              <w:t>Содержание действия</w:t>
            </w:r>
          </w:p>
        </w:tc>
      </w:tr>
      <w:tr w:rsidR="00E26114" w:rsidRPr="00B771D4" w:rsidTr="009A4AFB">
        <w:tc>
          <w:tcPr>
            <w:tcW w:w="2405" w:type="dxa"/>
            <w:shd w:val="clear" w:color="auto" w:fill="auto"/>
          </w:tcPr>
          <w:p w:rsidR="00E26114" w:rsidRPr="00B771D4" w:rsidRDefault="00E26114" w:rsidP="009A4AFB">
            <w:pPr>
              <w:autoSpaceDE w:val="0"/>
              <w:autoSpaceDN w:val="0"/>
              <w:adjustRightInd w:val="0"/>
              <w:jc w:val="both"/>
            </w:pPr>
            <w:r w:rsidRPr="00B771D4">
              <w:t xml:space="preserve">РПГУ/ </w:t>
            </w:r>
          </w:p>
          <w:p w:rsidR="00E26114" w:rsidRPr="00B771D4" w:rsidRDefault="00E26114" w:rsidP="009A4AFB">
            <w:pPr>
              <w:jc w:val="both"/>
            </w:pPr>
            <w:r w:rsidRPr="00B771D4">
              <w:t>Модуль оказания услуг ЕИС ОУ</w:t>
            </w:r>
            <w:r w:rsidRPr="00B771D4">
              <w:rPr>
                <w:color w:val="FF0000"/>
              </w:rPr>
              <w:t xml:space="preserve"> </w:t>
            </w:r>
          </w:p>
        </w:tc>
        <w:tc>
          <w:tcPr>
            <w:tcW w:w="2552" w:type="dxa"/>
            <w:shd w:val="clear" w:color="auto" w:fill="auto"/>
          </w:tcPr>
          <w:p w:rsidR="00E26114" w:rsidRPr="00B771D4" w:rsidRDefault="00E26114" w:rsidP="009A4AFB">
            <w:pPr>
              <w:autoSpaceDE w:val="0"/>
              <w:autoSpaceDN w:val="0"/>
              <w:adjustRightInd w:val="0"/>
              <w:jc w:val="both"/>
            </w:pPr>
            <w:r w:rsidRPr="00B771D4">
              <w:t xml:space="preserve">Поступление документов </w:t>
            </w:r>
          </w:p>
        </w:tc>
        <w:tc>
          <w:tcPr>
            <w:tcW w:w="2268" w:type="dxa"/>
            <w:shd w:val="clear" w:color="auto" w:fill="auto"/>
          </w:tcPr>
          <w:p w:rsidR="00E26114" w:rsidRPr="00B771D4" w:rsidRDefault="00E26114" w:rsidP="009A4AFB">
            <w:r w:rsidRPr="00B771D4">
              <w:t xml:space="preserve">1 календарный день (не включается в общий срок предоставления Муниципальной услуги). </w:t>
            </w:r>
          </w:p>
        </w:tc>
        <w:tc>
          <w:tcPr>
            <w:tcW w:w="2409" w:type="dxa"/>
          </w:tcPr>
          <w:p w:rsidR="00E26114" w:rsidRPr="00B771D4" w:rsidRDefault="00E26114" w:rsidP="009A4AFB">
            <w:pPr>
              <w:jc w:val="both"/>
            </w:pPr>
            <w:r w:rsidRPr="00B771D4">
              <w:t>1 календарный день</w:t>
            </w:r>
          </w:p>
        </w:tc>
        <w:tc>
          <w:tcPr>
            <w:tcW w:w="4962" w:type="dxa"/>
            <w:shd w:val="clear" w:color="auto" w:fill="auto"/>
          </w:tcPr>
          <w:p w:rsidR="00E26114" w:rsidRPr="00B771D4" w:rsidRDefault="00E26114" w:rsidP="009A4AFB">
            <w:pPr>
              <w:autoSpaceDE w:val="0"/>
              <w:autoSpaceDN w:val="0"/>
              <w:adjustRightInd w:val="0"/>
              <w:ind w:firstLine="601"/>
              <w:jc w:val="both"/>
            </w:pPr>
            <w:r w:rsidRPr="00B771D4">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E26114" w:rsidRPr="00B771D4" w:rsidRDefault="00E26114" w:rsidP="009A4AFB">
            <w:pPr>
              <w:autoSpaceDE w:val="0"/>
              <w:autoSpaceDN w:val="0"/>
              <w:adjustRightInd w:val="0"/>
              <w:ind w:firstLine="601"/>
              <w:jc w:val="both"/>
            </w:pPr>
            <w:r w:rsidRPr="00B771D4">
              <w:t>Требования к документам в электронном виде установлены п. 2</w:t>
            </w:r>
            <w:r>
              <w:t>1</w:t>
            </w:r>
            <w:r w:rsidRPr="00B771D4">
              <w:t xml:space="preserve"> настоящего </w:t>
            </w:r>
            <w:r>
              <w:t>Временного порядка</w:t>
            </w:r>
            <w:r w:rsidRPr="00B771D4">
              <w:t>.</w:t>
            </w:r>
          </w:p>
          <w:p w:rsidR="00E26114" w:rsidRPr="00B771D4" w:rsidRDefault="00E26114" w:rsidP="009A4AFB">
            <w:pPr>
              <w:autoSpaceDE w:val="0"/>
              <w:autoSpaceDN w:val="0"/>
              <w:adjustRightInd w:val="0"/>
              <w:ind w:firstLine="601"/>
              <w:jc w:val="both"/>
            </w:pPr>
            <w:r w:rsidRPr="00B771D4">
              <w:t xml:space="preserve">Заявление и прилагаемые документы поступают в </w:t>
            </w:r>
            <w:proofErr w:type="gramStart"/>
            <w:r w:rsidRPr="00B771D4">
              <w:t>интегрированную</w:t>
            </w:r>
            <w:proofErr w:type="gramEnd"/>
            <w:r w:rsidRPr="00B771D4">
              <w:t xml:space="preserve"> с РПГУ в Модуль оказания услуг ЕИС ОУ.</w:t>
            </w:r>
          </w:p>
          <w:p w:rsidR="00E26114" w:rsidRPr="00B771D4" w:rsidRDefault="00E26114" w:rsidP="009A4AFB">
            <w:pPr>
              <w:autoSpaceDE w:val="0"/>
              <w:autoSpaceDN w:val="0"/>
              <w:adjustRightInd w:val="0"/>
              <w:ind w:firstLine="601"/>
              <w:jc w:val="both"/>
            </w:pPr>
            <w:r w:rsidRPr="00B771D4">
              <w:t xml:space="preserve">Осуществляется переход к административной процедуре «Обработка и предварительное рассмотрение документов». </w:t>
            </w:r>
          </w:p>
        </w:tc>
      </w:tr>
    </w:tbl>
    <w:p w:rsidR="00E26114" w:rsidRPr="00B771D4" w:rsidRDefault="00E26114" w:rsidP="00E26114">
      <w:pPr>
        <w:jc w:val="both"/>
        <w:rPr>
          <w:b/>
        </w:rPr>
      </w:pPr>
    </w:p>
    <w:p w:rsidR="00E26114" w:rsidRDefault="00E26114" w:rsidP="00E26114">
      <w:pPr>
        <w:jc w:val="center"/>
        <w:outlineLvl w:val="1"/>
        <w:rPr>
          <w:b/>
        </w:rPr>
      </w:pPr>
      <w:bookmarkStart w:id="361" w:name="_Toc474850950"/>
      <w:bookmarkStart w:id="362" w:name="_Toc508631805"/>
    </w:p>
    <w:p w:rsidR="00E26114" w:rsidRDefault="00E26114" w:rsidP="00E26114">
      <w:pPr>
        <w:jc w:val="center"/>
        <w:outlineLvl w:val="1"/>
        <w:rPr>
          <w:b/>
        </w:rPr>
      </w:pPr>
    </w:p>
    <w:p w:rsidR="00E26114" w:rsidRDefault="00E26114" w:rsidP="00E26114">
      <w:pPr>
        <w:jc w:val="center"/>
        <w:outlineLvl w:val="1"/>
        <w:rPr>
          <w:b/>
        </w:rPr>
      </w:pPr>
    </w:p>
    <w:p w:rsidR="00E26114" w:rsidRDefault="00E26114" w:rsidP="00E26114">
      <w:pPr>
        <w:jc w:val="center"/>
        <w:outlineLvl w:val="1"/>
        <w:rPr>
          <w:b/>
        </w:rPr>
      </w:pPr>
    </w:p>
    <w:p w:rsidR="00E26114" w:rsidRPr="00B771D4" w:rsidRDefault="00E26114" w:rsidP="00E26114">
      <w:pPr>
        <w:jc w:val="center"/>
        <w:outlineLvl w:val="1"/>
        <w:rPr>
          <w:b/>
        </w:rPr>
      </w:pPr>
      <w:r w:rsidRPr="00B771D4">
        <w:rPr>
          <w:b/>
        </w:rPr>
        <w:t>2. Обработка и предварительное рассмотрение документов.</w:t>
      </w:r>
      <w:bookmarkEnd w:id="361"/>
      <w:bookmarkEnd w:id="362"/>
      <w:r w:rsidRPr="00B771D4">
        <w:rPr>
          <w:b/>
        </w:rPr>
        <w:t xml:space="preserve"> </w:t>
      </w:r>
    </w:p>
    <w:p w:rsidR="00E26114" w:rsidRPr="00B771D4" w:rsidRDefault="00E26114" w:rsidP="00E26114">
      <w:pPr>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E26114" w:rsidRPr="00B771D4" w:rsidTr="009A4AFB">
        <w:tc>
          <w:tcPr>
            <w:tcW w:w="2532" w:type="dxa"/>
            <w:tcBorders>
              <w:top w:val="single" w:sz="4" w:space="0" w:color="auto"/>
              <w:left w:val="single" w:sz="4" w:space="0" w:color="auto"/>
              <w:bottom w:val="single" w:sz="4" w:space="0" w:color="auto"/>
              <w:right w:val="single" w:sz="4" w:space="0" w:color="auto"/>
            </w:tcBorders>
            <w:hideMark/>
          </w:tcPr>
          <w:p w:rsidR="00E26114" w:rsidRPr="00B771D4" w:rsidRDefault="00E26114" w:rsidP="009A4AFB">
            <w:pPr>
              <w:widowControl w:val="0"/>
              <w:autoSpaceDE w:val="0"/>
              <w:autoSpaceDN w:val="0"/>
              <w:adjustRightInd w:val="0"/>
              <w:jc w:val="center"/>
              <w:rPr>
                <w:b/>
              </w:rPr>
            </w:pPr>
            <w:bookmarkStart w:id="363" w:name="_Toc440552910"/>
            <w:bookmarkStart w:id="364" w:name="_Toc440553518"/>
            <w:bookmarkStart w:id="365" w:name="_Toc446601969"/>
            <w:r w:rsidRPr="00B771D4">
              <w:rPr>
                <w:b/>
              </w:rPr>
              <w:lastRenderedPageBreak/>
              <w:t xml:space="preserve">Место выполнения процедуры/ </w:t>
            </w:r>
            <w:proofErr w:type="gramStart"/>
            <w:r w:rsidRPr="00B771D4">
              <w:rPr>
                <w:b/>
              </w:rPr>
              <w:t>используемая</w:t>
            </w:r>
            <w:proofErr w:type="gramEnd"/>
            <w:r w:rsidRPr="00B771D4">
              <w:rPr>
                <w:b/>
              </w:rPr>
              <w:t xml:space="preserve"> ИС</w:t>
            </w:r>
            <w:bookmarkEnd w:id="363"/>
            <w:bookmarkEnd w:id="364"/>
            <w:bookmarkEnd w:id="365"/>
          </w:p>
        </w:tc>
        <w:tc>
          <w:tcPr>
            <w:tcW w:w="2425" w:type="dxa"/>
            <w:tcBorders>
              <w:top w:val="single" w:sz="4" w:space="0" w:color="auto"/>
              <w:left w:val="single" w:sz="4" w:space="0" w:color="auto"/>
              <w:bottom w:val="single" w:sz="4" w:space="0" w:color="auto"/>
              <w:right w:val="single" w:sz="4" w:space="0" w:color="auto"/>
            </w:tcBorders>
            <w:hideMark/>
          </w:tcPr>
          <w:p w:rsidR="00E26114" w:rsidRPr="00B771D4" w:rsidRDefault="00E26114" w:rsidP="009A4AFB">
            <w:pPr>
              <w:widowControl w:val="0"/>
              <w:autoSpaceDE w:val="0"/>
              <w:autoSpaceDN w:val="0"/>
              <w:adjustRightInd w:val="0"/>
              <w:jc w:val="center"/>
              <w:rPr>
                <w:b/>
              </w:rPr>
            </w:pPr>
            <w:bookmarkStart w:id="366" w:name="_Toc440552911"/>
            <w:bookmarkStart w:id="367" w:name="_Toc440553519"/>
            <w:bookmarkStart w:id="368" w:name="_Toc446601970"/>
            <w:r w:rsidRPr="00B771D4">
              <w:rPr>
                <w:b/>
              </w:rPr>
              <w:t>Административные действия</w:t>
            </w:r>
            <w:bookmarkEnd w:id="366"/>
            <w:bookmarkEnd w:id="367"/>
            <w:bookmarkEnd w:id="368"/>
          </w:p>
        </w:tc>
        <w:tc>
          <w:tcPr>
            <w:tcW w:w="2129" w:type="dxa"/>
            <w:tcBorders>
              <w:top w:val="single" w:sz="4" w:space="0" w:color="auto"/>
              <w:left w:val="single" w:sz="4" w:space="0" w:color="auto"/>
              <w:bottom w:val="single" w:sz="4" w:space="0" w:color="auto"/>
              <w:right w:val="single" w:sz="4" w:space="0" w:color="auto"/>
            </w:tcBorders>
          </w:tcPr>
          <w:p w:rsidR="00E26114" w:rsidRPr="00B771D4" w:rsidRDefault="00E26114" w:rsidP="009A4AFB">
            <w:pPr>
              <w:widowControl w:val="0"/>
              <w:autoSpaceDE w:val="0"/>
              <w:autoSpaceDN w:val="0"/>
              <w:adjustRightInd w:val="0"/>
              <w:jc w:val="center"/>
              <w:rPr>
                <w:b/>
              </w:rPr>
            </w:pPr>
            <w:bookmarkStart w:id="369" w:name="_Toc440552912"/>
            <w:bookmarkStart w:id="370" w:name="_Toc440553520"/>
            <w:bookmarkStart w:id="371" w:name="_Toc446601971"/>
            <w:r w:rsidRPr="00B771D4">
              <w:rPr>
                <w:b/>
              </w:rPr>
              <w:t>Срок выполнения</w:t>
            </w:r>
            <w:bookmarkEnd w:id="369"/>
            <w:bookmarkEnd w:id="370"/>
            <w:bookmarkEnd w:id="371"/>
          </w:p>
        </w:tc>
        <w:tc>
          <w:tcPr>
            <w:tcW w:w="2548" w:type="dxa"/>
            <w:tcBorders>
              <w:top w:val="single" w:sz="4" w:space="0" w:color="auto"/>
              <w:left w:val="single" w:sz="4" w:space="0" w:color="auto"/>
              <w:bottom w:val="single" w:sz="4" w:space="0" w:color="auto"/>
              <w:right w:val="single" w:sz="4" w:space="0" w:color="auto"/>
            </w:tcBorders>
          </w:tcPr>
          <w:p w:rsidR="00E26114" w:rsidRPr="00B771D4" w:rsidRDefault="00E26114" w:rsidP="009A4AFB">
            <w:pPr>
              <w:widowControl w:val="0"/>
              <w:autoSpaceDE w:val="0"/>
              <w:autoSpaceDN w:val="0"/>
              <w:adjustRightInd w:val="0"/>
              <w:jc w:val="center"/>
              <w:rPr>
                <w:b/>
              </w:rPr>
            </w:pPr>
            <w:r w:rsidRPr="00B771D4">
              <w:rPr>
                <w:b/>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26114" w:rsidRPr="00B771D4" w:rsidRDefault="00E26114" w:rsidP="009A4AFB">
            <w:pPr>
              <w:widowControl w:val="0"/>
              <w:autoSpaceDE w:val="0"/>
              <w:autoSpaceDN w:val="0"/>
              <w:adjustRightInd w:val="0"/>
              <w:jc w:val="center"/>
              <w:rPr>
                <w:b/>
              </w:rPr>
            </w:pPr>
            <w:bookmarkStart w:id="372" w:name="_Toc440552913"/>
            <w:bookmarkStart w:id="373" w:name="_Toc440553521"/>
            <w:bookmarkStart w:id="374" w:name="_Toc446601972"/>
            <w:r w:rsidRPr="00B771D4">
              <w:rPr>
                <w:b/>
              </w:rPr>
              <w:t>Содержание действия</w:t>
            </w:r>
            <w:bookmarkEnd w:id="372"/>
            <w:bookmarkEnd w:id="373"/>
            <w:bookmarkEnd w:id="374"/>
          </w:p>
        </w:tc>
      </w:tr>
      <w:tr w:rsidR="00E26114" w:rsidRPr="00B771D4" w:rsidTr="009A4AFB">
        <w:trPr>
          <w:trHeight w:val="6899"/>
        </w:trPr>
        <w:tc>
          <w:tcPr>
            <w:tcW w:w="2532" w:type="dxa"/>
            <w:tcBorders>
              <w:top w:val="single" w:sz="4" w:space="0" w:color="auto"/>
              <w:left w:val="single" w:sz="4" w:space="0" w:color="auto"/>
              <w:bottom w:val="single" w:sz="4" w:space="0" w:color="auto"/>
              <w:right w:val="single" w:sz="4" w:space="0" w:color="auto"/>
            </w:tcBorders>
          </w:tcPr>
          <w:p w:rsidR="00E26114" w:rsidRPr="00B771D4" w:rsidRDefault="00E26114" w:rsidP="009A4AFB">
            <w:pPr>
              <w:widowControl w:val="0"/>
              <w:autoSpaceDE w:val="0"/>
              <w:autoSpaceDN w:val="0"/>
              <w:adjustRightInd w:val="0"/>
              <w:jc w:val="both"/>
            </w:pPr>
            <w:bookmarkStart w:id="375" w:name="_GoBack" w:colFirst="1" w:colLast="1"/>
            <w:r w:rsidRPr="00B771D4">
              <w:t>Администрация/</w:t>
            </w:r>
          </w:p>
          <w:p w:rsidR="00E26114" w:rsidRPr="00B771D4" w:rsidRDefault="00E26114" w:rsidP="009A4AFB">
            <w:pPr>
              <w:widowControl w:val="0"/>
              <w:autoSpaceDE w:val="0"/>
              <w:autoSpaceDN w:val="0"/>
              <w:adjustRightInd w:val="0"/>
              <w:jc w:val="both"/>
            </w:pPr>
            <w:r w:rsidRPr="00B771D4">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E26114" w:rsidRPr="00B771D4" w:rsidRDefault="00E26114" w:rsidP="009A4AFB">
            <w:pPr>
              <w:widowControl w:val="0"/>
              <w:autoSpaceDE w:val="0"/>
              <w:autoSpaceDN w:val="0"/>
              <w:adjustRightInd w:val="0"/>
              <w:jc w:val="both"/>
            </w:pPr>
            <w:r w:rsidRPr="00B771D4">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E26114" w:rsidRPr="00B771D4" w:rsidRDefault="00E26114" w:rsidP="009A4AFB">
            <w:pPr>
              <w:widowControl w:val="0"/>
              <w:autoSpaceDE w:val="0"/>
              <w:autoSpaceDN w:val="0"/>
              <w:adjustRightInd w:val="0"/>
              <w:jc w:val="center"/>
            </w:pPr>
          </w:p>
        </w:tc>
        <w:tc>
          <w:tcPr>
            <w:tcW w:w="2548" w:type="dxa"/>
            <w:tcBorders>
              <w:left w:val="single" w:sz="4" w:space="0" w:color="auto"/>
              <w:right w:val="single" w:sz="4" w:space="0" w:color="auto"/>
            </w:tcBorders>
          </w:tcPr>
          <w:p w:rsidR="00E26114" w:rsidRPr="00B771D4" w:rsidRDefault="00E26114" w:rsidP="009A4AFB">
            <w:pPr>
              <w:widowControl w:val="0"/>
              <w:autoSpaceDE w:val="0"/>
              <w:autoSpaceDN w:val="0"/>
              <w:adjustRightInd w:val="0"/>
              <w:jc w:val="center"/>
            </w:pPr>
            <w:r w:rsidRPr="00B771D4">
              <w:t>15 минут</w:t>
            </w:r>
          </w:p>
        </w:tc>
        <w:tc>
          <w:tcPr>
            <w:tcW w:w="4962" w:type="dxa"/>
            <w:tcBorders>
              <w:left w:val="single" w:sz="4" w:space="0" w:color="auto"/>
              <w:right w:val="single" w:sz="4" w:space="0" w:color="auto"/>
            </w:tcBorders>
          </w:tcPr>
          <w:p w:rsidR="00E26114" w:rsidRPr="00B771D4" w:rsidRDefault="00E26114" w:rsidP="009A4AFB">
            <w:pPr>
              <w:widowControl w:val="0"/>
              <w:autoSpaceDE w:val="0"/>
              <w:autoSpaceDN w:val="0"/>
              <w:adjustRightInd w:val="0"/>
              <w:ind w:firstLine="540"/>
              <w:jc w:val="both"/>
            </w:pPr>
            <w:r w:rsidRPr="00B771D4">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E26114" w:rsidRPr="00B771D4" w:rsidRDefault="00E26114" w:rsidP="009A4AFB">
            <w:pPr>
              <w:widowControl w:val="0"/>
              <w:autoSpaceDE w:val="0"/>
              <w:autoSpaceDN w:val="0"/>
              <w:adjustRightInd w:val="0"/>
              <w:ind w:firstLine="540"/>
              <w:jc w:val="both"/>
            </w:pPr>
            <w:r w:rsidRPr="00B771D4">
              <w:t>1) устанавливает предмет обращения, полномочия представителя Заявителя;</w:t>
            </w:r>
          </w:p>
          <w:p w:rsidR="00E26114" w:rsidRPr="00B771D4" w:rsidRDefault="00E26114" w:rsidP="009A4AFB">
            <w:pPr>
              <w:widowControl w:val="0"/>
              <w:autoSpaceDE w:val="0"/>
              <w:autoSpaceDN w:val="0"/>
              <w:adjustRightInd w:val="0"/>
              <w:ind w:firstLine="540"/>
              <w:jc w:val="both"/>
            </w:pPr>
            <w:r w:rsidRPr="00B771D4">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t>Временным порядком</w:t>
            </w:r>
            <w:r w:rsidRPr="00B771D4">
              <w:t xml:space="preserve"> требованиям;</w:t>
            </w:r>
          </w:p>
          <w:p w:rsidR="00E26114" w:rsidRPr="00B771D4" w:rsidRDefault="00E26114" w:rsidP="009A4AFB">
            <w:pPr>
              <w:widowControl w:val="0"/>
              <w:autoSpaceDE w:val="0"/>
              <w:autoSpaceDN w:val="0"/>
              <w:adjustRightInd w:val="0"/>
              <w:ind w:firstLine="540"/>
              <w:jc w:val="both"/>
            </w:pPr>
            <w:r w:rsidRPr="00B771D4">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bookmarkEnd w:id="375"/>
      <w:tr w:rsidR="00E26114" w:rsidRPr="00B771D4" w:rsidTr="009A4AFB">
        <w:trPr>
          <w:trHeight w:val="5796"/>
        </w:trPr>
        <w:tc>
          <w:tcPr>
            <w:tcW w:w="2532" w:type="dxa"/>
            <w:tcBorders>
              <w:top w:val="single" w:sz="4" w:space="0" w:color="auto"/>
              <w:left w:val="single" w:sz="4" w:space="0" w:color="auto"/>
              <w:right w:val="single" w:sz="4" w:space="0" w:color="auto"/>
            </w:tcBorders>
          </w:tcPr>
          <w:p w:rsidR="00E26114" w:rsidRPr="00B771D4" w:rsidRDefault="00E26114" w:rsidP="009A4AFB">
            <w:pPr>
              <w:widowControl w:val="0"/>
              <w:autoSpaceDE w:val="0"/>
              <w:autoSpaceDN w:val="0"/>
              <w:adjustRightInd w:val="0"/>
              <w:jc w:val="both"/>
            </w:pPr>
            <w:r w:rsidRPr="00B771D4">
              <w:lastRenderedPageBreak/>
              <w:t>Администрация/</w:t>
            </w:r>
          </w:p>
          <w:p w:rsidR="00E26114" w:rsidRPr="00B771D4" w:rsidRDefault="00E26114" w:rsidP="009A4AFB">
            <w:pPr>
              <w:widowControl w:val="0"/>
              <w:autoSpaceDE w:val="0"/>
              <w:autoSpaceDN w:val="0"/>
              <w:adjustRightInd w:val="0"/>
              <w:jc w:val="both"/>
            </w:pPr>
            <w:r w:rsidRPr="00B771D4">
              <w:t>Модуль оказания услуг ЕИС ОУ</w:t>
            </w:r>
          </w:p>
        </w:tc>
        <w:tc>
          <w:tcPr>
            <w:tcW w:w="2425" w:type="dxa"/>
            <w:tcBorders>
              <w:top w:val="single" w:sz="4" w:space="0" w:color="auto"/>
              <w:left w:val="single" w:sz="4" w:space="0" w:color="auto"/>
              <w:right w:val="single" w:sz="4" w:space="0" w:color="auto"/>
            </w:tcBorders>
          </w:tcPr>
          <w:p w:rsidR="00E26114" w:rsidRPr="00B771D4" w:rsidRDefault="00E26114" w:rsidP="009A4AFB">
            <w:pPr>
              <w:widowControl w:val="0"/>
              <w:autoSpaceDE w:val="0"/>
              <w:autoSpaceDN w:val="0"/>
              <w:adjustRightInd w:val="0"/>
            </w:pPr>
            <w:r w:rsidRPr="00B771D4">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E26114" w:rsidRPr="00B771D4" w:rsidRDefault="00E26114" w:rsidP="009A4AFB">
            <w:pPr>
              <w:widowControl w:val="0"/>
              <w:autoSpaceDE w:val="0"/>
              <w:autoSpaceDN w:val="0"/>
              <w:adjustRightInd w:val="0"/>
              <w:jc w:val="center"/>
            </w:pPr>
          </w:p>
        </w:tc>
        <w:tc>
          <w:tcPr>
            <w:tcW w:w="2548" w:type="dxa"/>
            <w:tcBorders>
              <w:left w:val="single" w:sz="4" w:space="0" w:color="auto"/>
              <w:right w:val="single" w:sz="4" w:space="0" w:color="auto"/>
            </w:tcBorders>
          </w:tcPr>
          <w:p w:rsidR="00E26114" w:rsidRPr="00B771D4" w:rsidRDefault="00E26114" w:rsidP="009A4AFB">
            <w:pPr>
              <w:widowControl w:val="0"/>
              <w:autoSpaceDE w:val="0"/>
              <w:autoSpaceDN w:val="0"/>
              <w:adjustRightInd w:val="0"/>
              <w:jc w:val="center"/>
            </w:pPr>
            <w:r w:rsidRPr="00B771D4">
              <w:t>10 минут</w:t>
            </w:r>
          </w:p>
        </w:tc>
        <w:tc>
          <w:tcPr>
            <w:tcW w:w="4962" w:type="dxa"/>
            <w:tcBorders>
              <w:left w:val="single" w:sz="4" w:space="0" w:color="auto"/>
              <w:right w:val="single" w:sz="4" w:space="0" w:color="auto"/>
            </w:tcBorders>
          </w:tcPr>
          <w:p w:rsidR="00E26114" w:rsidRPr="00B771D4" w:rsidRDefault="00E26114" w:rsidP="009A4AFB">
            <w:pPr>
              <w:widowControl w:val="0"/>
              <w:autoSpaceDE w:val="0"/>
              <w:autoSpaceDN w:val="0"/>
              <w:adjustRightInd w:val="0"/>
              <w:ind w:firstLine="540"/>
              <w:jc w:val="both"/>
            </w:pPr>
            <w:r w:rsidRPr="00B771D4">
              <w:t xml:space="preserve">В случае наличия оснований из пункта 12 настоящего </w:t>
            </w:r>
            <w:r>
              <w:t>Временного порядка</w:t>
            </w:r>
            <w:r w:rsidRPr="00B771D4">
              <w:t xml:space="preserve">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E26114" w:rsidRPr="00B771D4" w:rsidRDefault="00E26114" w:rsidP="009A4AFB">
            <w:pPr>
              <w:widowControl w:val="0"/>
              <w:autoSpaceDE w:val="0"/>
              <w:autoSpaceDN w:val="0"/>
              <w:adjustRightInd w:val="0"/>
              <w:ind w:firstLine="540"/>
              <w:jc w:val="both"/>
            </w:pPr>
            <w:r>
              <w:t>В случае отсутствия оснований для  отказа в приеме документов, регистрирует Заявление в Модуле оказания услуг ЕИС ОУ. О</w:t>
            </w:r>
            <w:r w:rsidRPr="00B771D4">
              <w:t>существляется переход к административной процедуре «Принятие решения».</w:t>
            </w:r>
          </w:p>
          <w:p w:rsidR="00E26114" w:rsidRPr="00B771D4" w:rsidRDefault="00E26114" w:rsidP="009A4AFB">
            <w:pPr>
              <w:widowControl w:val="0"/>
              <w:autoSpaceDE w:val="0"/>
              <w:autoSpaceDN w:val="0"/>
              <w:adjustRightInd w:val="0"/>
              <w:ind w:firstLine="540"/>
              <w:jc w:val="both"/>
            </w:pPr>
            <w:r w:rsidRPr="00B771D4">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E26114" w:rsidRPr="00B771D4" w:rsidRDefault="00E26114" w:rsidP="00E26114">
      <w:pPr>
        <w:jc w:val="both"/>
      </w:pPr>
    </w:p>
    <w:p w:rsidR="00E26114" w:rsidRPr="00E54433" w:rsidRDefault="00E26114" w:rsidP="00E26114">
      <w:pPr>
        <w:jc w:val="center"/>
        <w:outlineLvl w:val="1"/>
      </w:pPr>
      <w:bookmarkStart w:id="376" w:name="_Toc474850951"/>
      <w:bookmarkStart w:id="377" w:name="_Toc508631806"/>
      <w:r w:rsidRPr="00E54433">
        <w:t>3. Формирование и направление межведомственных запросов в органы (организации), участвующие в предоставлении Муниципальной услуги.</w:t>
      </w:r>
      <w:bookmarkEnd w:id="376"/>
      <w:bookmarkEnd w:id="377"/>
      <w:r w:rsidRPr="00E54433">
        <w:t xml:space="preserve"> </w:t>
      </w:r>
    </w:p>
    <w:p w:rsidR="00E26114" w:rsidRPr="00B771D4" w:rsidRDefault="00E26114" w:rsidP="00E26114">
      <w:pPr>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E26114" w:rsidRPr="00B771D4" w:rsidTr="009A4AFB">
        <w:tc>
          <w:tcPr>
            <w:tcW w:w="2532" w:type="dxa"/>
            <w:tcBorders>
              <w:top w:val="single" w:sz="4" w:space="0" w:color="auto"/>
              <w:left w:val="single" w:sz="4" w:space="0" w:color="auto"/>
              <w:bottom w:val="single" w:sz="4" w:space="0" w:color="auto"/>
              <w:right w:val="single" w:sz="4" w:space="0" w:color="auto"/>
            </w:tcBorders>
            <w:hideMark/>
          </w:tcPr>
          <w:p w:rsidR="00E26114" w:rsidRPr="00B771D4" w:rsidRDefault="00E26114" w:rsidP="009A4AFB">
            <w:pPr>
              <w:widowControl w:val="0"/>
              <w:autoSpaceDE w:val="0"/>
              <w:autoSpaceDN w:val="0"/>
              <w:adjustRightInd w:val="0"/>
              <w:jc w:val="center"/>
              <w:rPr>
                <w:b/>
              </w:rPr>
            </w:pPr>
            <w:bookmarkStart w:id="378" w:name="_Toc440552919"/>
            <w:bookmarkStart w:id="379" w:name="_Toc440553527"/>
            <w:bookmarkStart w:id="380" w:name="_Toc446601977"/>
            <w:r w:rsidRPr="00B771D4">
              <w:rPr>
                <w:b/>
              </w:rPr>
              <w:t xml:space="preserve">Место выполнения процедуры/ </w:t>
            </w:r>
            <w:proofErr w:type="gramStart"/>
            <w:r w:rsidRPr="00B771D4">
              <w:rPr>
                <w:b/>
              </w:rPr>
              <w:t>используемая</w:t>
            </w:r>
            <w:proofErr w:type="gramEnd"/>
            <w:r w:rsidRPr="00B771D4">
              <w:rPr>
                <w:b/>
              </w:rPr>
              <w:t xml:space="preserve"> ИС</w:t>
            </w:r>
            <w:bookmarkEnd w:id="378"/>
            <w:bookmarkEnd w:id="379"/>
            <w:bookmarkEnd w:id="380"/>
          </w:p>
        </w:tc>
        <w:tc>
          <w:tcPr>
            <w:tcW w:w="2564" w:type="dxa"/>
            <w:tcBorders>
              <w:top w:val="single" w:sz="4" w:space="0" w:color="auto"/>
              <w:left w:val="single" w:sz="4" w:space="0" w:color="auto"/>
              <w:bottom w:val="single" w:sz="4" w:space="0" w:color="auto"/>
              <w:right w:val="single" w:sz="4" w:space="0" w:color="auto"/>
            </w:tcBorders>
            <w:hideMark/>
          </w:tcPr>
          <w:p w:rsidR="00E26114" w:rsidRPr="00B771D4" w:rsidRDefault="00E26114" w:rsidP="009A4AFB">
            <w:pPr>
              <w:widowControl w:val="0"/>
              <w:autoSpaceDE w:val="0"/>
              <w:autoSpaceDN w:val="0"/>
              <w:adjustRightInd w:val="0"/>
              <w:jc w:val="center"/>
              <w:rPr>
                <w:b/>
              </w:rPr>
            </w:pPr>
            <w:bookmarkStart w:id="381" w:name="_Toc440552920"/>
            <w:bookmarkStart w:id="382" w:name="_Toc440553528"/>
            <w:bookmarkStart w:id="383" w:name="_Toc446601978"/>
            <w:r w:rsidRPr="00B771D4">
              <w:rPr>
                <w:b/>
              </w:rPr>
              <w:t>Административные действия</w:t>
            </w:r>
            <w:bookmarkEnd w:id="381"/>
            <w:bookmarkEnd w:id="382"/>
            <w:bookmarkEnd w:id="383"/>
          </w:p>
        </w:tc>
        <w:tc>
          <w:tcPr>
            <w:tcW w:w="1987" w:type="dxa"/>
            <w:tcBorders>
              <w:top w:val="single" w:sz="4" w:space="0" w:color="auto"/>
              <w:left w:val="single" w:sz="4" w:space="0" w:color="auto"/>
              <w:bottom w:val="single" w:sz="4" w:space="0" w:color="auto"/>
              <w:right w:val="single" w:sz="4" w:space="0" w:color="auto"/>
            </w:tcBorders>
          </w:tcPr>
          <w:p w:rsidR="00E26114" w:rsidRPr="00B771D4" w:rsidRDefault="00E26114" w:rsidP="009A4AFB">
            <w:pPr>
              <w:widowControl w:val="0"/>
              <w:autoSpaceDE w:val="0"/>
              <w:autoSpaceDN w:val="0"/>
              <w:adjustRightInd w:val="0"/>
              <w:jc w:val="center"/>
              <w:rPr>
                <w:b/>
              </w:rPr>
            </w:pPr>
            <w:bookmarkStart w:id="384" w:name="_Toc440552921"/>
            <w:bookmarkStart w:id="385" w:name="_Toc440553529"/>
            <w:bookmarkStart w:id="386" w:name="_Toc446601979"/>
            <w:r w:rsidRPr="00B771D4">
              <w:rPr>
                <w:b/>
              </w:rPr>
              <w:t>Срок выполнения</w:t>
            </w:r>
            <w:bookmarkEnd w:id="384"/>
            <w:bookmarkEnd w:id="385"/>
            <w:bookmarkEnd w:id="386"/>
          </w:p>
          <w:p w:rsidR="00E26114" w:rsidRPr="00B771D4" w:rsidRDefault="00E26114" w:rsidP="009A4AFB">
            <w:pPr>
              <w:widowControl w:val="0"/>
              <w:autoSpaceDE w:val="0"/>
              <w:autoSpaceDN w:val="0"/>
              <w:adjustRightInd w:val="0"/>
              <w:jc w:val="center"/>
              <w:rPr>
                <w:b/>
              </w:rPr>
            </w:pPr>
          </w:p>
        </w:tc>
        <w:tc>
          <w:tcPr>
            <w:tcW w:w="2551" w:type="dxa"/>
            <w:tcBorders>
              <w:top w:val="single" w:sz="4" w:space="0" w:color="auto"/>
              <w:left w:val="single" w:sz="4" w:space="0" w:color="auto"/>
              <w:bottom w:val="single" w:sz="4" w:space="0" w:color="auto"/>
              <w:right w:val="single" w:sz="4" w:space="0" w:color="auto"/>
            </w:tcBorders>
          </w:tcPr>
          <w:p w:rsidR="00E26114" w:rsidRPr="00B771D4" w:rsidRDefault="00E26114" w:rsidP="009A4AFB">
            <w:pPr>
              <w:autoSpaceDE w:val="0"/>
              <w:autoSpaceDN w:val="0"/>
              <w:adjustRightInd w:val="0"/>
              <w:jc w:val="center"/>
              <w:rPr>
                <w:b/>
              </w:rPr>
            </w:pPr>
            <w:r w:rsidRPr="00B771D4">
              <w:rPr>
                <w:b/>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E26114" w:rsidRPr="00B771D4" w:rsidRDefault="00E26114" w:rsidP="009A4AFB">
            <w:pPr>
              <w:widowControl w:val="0"/>
              <w:autoSpaceDE w:val="0"/>
              <w:autoSpaceDN w:val="0"/>
              <w:adjustRightInd w:val="0"/>
              <w:jc w:val="center"/>
              <w:rPr>
                <w:b/>
              </w:rPr>
            </w:pPr>
            <w:bookmarkStart w:id="387" w:name="_Toc440552922"/>
            <w:bookmarkStart w:id="388" w:name="_Toc440553530"/>
            <w:bookmarkStart w:id="389" w:name="_Toc446601980"/>
            <w:r w:rsidRPr="00B771D4">
              <w:rPr>
                <w:b/>
              </w:rPr>
              <w:t>Содержание действия</w:t>
            </w:r>
            <w:bookmarkEnd w:id="387"/>
            <w:bookmarkEnd w:id="388"/>
            <w:bookmarkEnd w:id="389"/>
          </w:p>
        </w:tc>
      </w:tr>
      <w:tr w:rsidR="00E26114" w:rsidRPr="00B771D4" w:rsidTr="009A4AFB">
        <w:trPr>
          <w:trHeight w:val="698"/>
        </w:trPr>
        <w:tc>
          <w:tcPr>
            <w:tcW w:w="2532" w:type="dxa"/>
            <w:vMerge w:val="restart"/>
            <w:tcBorders>
              <w:top w:val="single" w:sz="4" w:space="0" w:color="auto"/>
              <w:left w:val="single" w:sz="4" w:space="0" w:color="auto"/>
              <w:right w:val="single" w:sz="4" w:space="0" w:color="auto"/>
            </w:tcBorders>
            <w:hideMark/>
          </w:tcPr>
          <w:p w:rsidR="00E26114" w:rsidRPr="00E0024D" w:rsidRDefault="00E26114" w:rsidP="009A4AFB">
            <w:pPr>
              <w:widowControl w:val="0"/>
              <w:autoSpaceDE w:val="0"/>
              <w:autoSpaceDN w:val="0"/>
              <w:adjustRightInd w:val="0"/>
              <w:jc w:val="both"/>
            </w:pPr>
            <w:bookmarkStart w:id="390" w:name="_Toc440552923"/>
            <w:bookmarkStart w:id="391" w:name="_Toc440553531"/>
            <w:bookmarkStart w:id="392" w:name="_Toc446601981"/>
            <w:r w:rsidRPr="00E0024D">
              <w:t>Администрация/</w:t>
            </w:r>
          </w:p>
          <w:p w:rsidR="00E26114" w:rsidRPr="00B771D4" w:rsidRDefault="00E26114" w:rsidP="009A4AFB">
            <w:pPr>
              <w:suppressAutoHyphens/>
              <w:autoSpaceDE w:val="0"/>
              <w:autoSpaceDN w:val="0"/>
              <w:adjustRightInd w:val="0"/>
              <w:jc w:val="center"/>
            </w:pPr>
            <w:r w:rsidRPr="00E0024D">
              <w:t>Модуль оказания услуг ЕИС ОУ</w:t>
            </w:r>
            <w:r w:rsidRPr="00B771D4">
              <w:t xml:space="preserve"> /</w:t>
            </w:r>
            <w:bookmarkEnd w:id="390"/>
            <w:bookmarkEnd w:id="391"/>
            <w:bookmarkEnd w:id="392"/>
          </w:p>
          <w:p w:rsidR="00E26114" w:rsidRPr="00B771D4" w:rsidRDefault="00E26114" w:rsidP="009A4AFB">
            <w:pPr>
              <w:suppressAutoHyphens/>
              <w:autoSpaceDE w:val="0"/>
              <w:autoSpaceDN w:val="0"/>
              <w:adjustRightInd w:val="0"/>
              <w:jc w:val="center"/>
              <w:rPr>
                <w:strike/>
              </w:rPr>
            </w:pPr>
            <w:bookmarkStart w:id="393" w:name="_Toc440552924"/>
            <w:bookmarkStart w:id="394" w:name="_Toc440553532"/>
            <w:bookmarkStart w:id="395" w:name="_Toc446601982"/>
            <w:r w:rsidRPr="00B771D4">
              <w:t>СМЭВ</w:t>
            </w:r>
            <w:bookmarkEnd w:id="393"/>
            <w:bookmarkEnd w:id="394"/>
            <w:bookmarkEnd w:id="395"/>
          </w:p>
        </w:tc>
        <w:tc>
          <w:tcPr>
            <w:tcW w:w="2564" w:type="dxa"/>
            <w:tcBorders>
              <w:top w:val="single" w:sz="4" w:space="0" w:color="auto"/>
              <w:left w:val="single" w:sz="4" w:space="0" w:color="auto"/>
              <w:bottom w:val="single" w:sz="4" w:space="0" w:color="auto"/>
              <w:right w:val="single" w:sz="4" w:space="0" w:color="auto"/>
            </w:tcBorders>
          </w:tcPr>
          <w:p w:rsidR="00E26114" w:rsidRPr="00B771D4" w:rsidRDefault="00E26114" w:rsidP="009A4AFB">
            <w:pPr>
              <w:widowControl w:val="0"/>
              <w:autoSpaceDE w:val="0"/>
              <w:autoSpaceDN w:val="0"/>
              <w:adjustRightInd w:val="0"/>
              <w:jc w:val="both"/>
            </w:pPr>
            <w:bookmarkStart w:id="396" w:name="_Toc446601983"/>
            <w:r w:rsidRPr="00B771D4">
              <w:t>Определение состава документов, подлежащих запросу.</w:t>
            </w:r>
          </w:p>
          <w:p w:rsidR="00E26114" w:rsidRPr="00B771D4" w:rsidRDefault="00E26114" w:rsidP="009A4AFB">
            <w:pPr>
              <w:widowControl w:val="0"/>
              <w:autoSpaceDE w:val="0"/>
              <w:autoSpaceDN w:val="0"/>
              <w:adjustRightInd w:val="0"/>
              <w:jc w:val="both"/>
            </w:pPr>
            <w:r w:rsidRPr="00B771D4">
              <w:t>Направление межведомственных запросов.</w:t>
            </w:r>
            <w:bookmarkEnd w:id="396"/>
          </w:p>
          <w:p w:rsidR="00E26114" w:rsidRPr="00B771D4" w:rsidRDefault="00E26114" w:rsidP="009A4AFB">
            <w:pPr>
              <w:autoSpaceDE w:val="0"/>
              <w:autoSpaceDN w:val="0"/>
              <w:adjustRightInd w:val="0"/>
              <w:jc w:val="both"/>
            </w:pPr>
          </w:p>
        </w:tc>
        <w:tc>
          <w:tcPr>
            <w:tcW w:w="1987" w:type="dxa"/>
            <w:tcBorders>
              <w:top w:val="single" w:sz="4" w:space="0" w:color="auto"/>
              <w:left w:val="single" w:sz="4" w:space="0" w:color="auto"/>
              <w:bottom w:val="single" w:sz="4" w:space="0" w:color="auto"/>
              <w:right w:val="single" w:sz="4" w:space="0" w:color="auto"/>
            </w:tcBorders>
          </w:tcPr>
          <w:p w:rsidR="00E26114" w:rsidRPr="00B771D4" w:rsidRDefault="00E26114" w:rsidP="009A4AFB">
            <w:pPr>
              <w:suppressAutoHyphens/>
              <w:autoSpaceDE w:val="0"/>
              <w:autoSpaceDN w:val="0"/>
              <w:adjustRightInd w:val="0"/>
              <w:jc w:val="center"/>
            </w:pPr>
            <w:r w:rsidRPr="00B771D4">
              <w:t xml:space="preserve">тот же </w:t>
            </w:r>
            <w:r>
              <w:t xml:space="preserve">рабочий </w:t>
            </w:r>
            <w:r w:rsidRPr="00B771D4">
              <w:t>день</w:t>
            </w:r>
          </w:p>
        </w:tc>
        <w:tc>
          <w:tcPr>
            <w:tcW w:w="2551" w:type="dxa"/>
            <w:tcBorders>
              <w:top w:val="single" w:sz="4" w:space="0" w:color="auto"/>
              <w:left w:val="single" w:sz="4" w:space="0" w:color="auto"/>
              <w:bottom w:val="single" w:sz="4" w:space="0" w:color="auto"/>
              <w:right w:val="single" w:sz="4" w:space="0" w:color="auto"/>
            </w:tcBorders>
          </w:tcPr>
          <w:p w:rsidR="00E26114" w:rsidRPr="00B771D4" w:rsidRDefault="00E26114" w:rsidP="009A4AFB">
            <w:pPr>
              <w:suppressAutoHyphens/>
              <w:autoSpaceDE w:val="0"/>
              <w:autoSpaceDN w:val="0"/>
              <w:adjustRightInd w:val="0"/>
              <w:jc w:val="center"/>
            </w:pPr>
            <w:r w:rsidRPr="00B771D4">
              <w:t>5 минут</w:t>
            </w:r>
          </w:p>
        </w:tc>
        <w:tc>
          <w:tcPr>
            <w:tcW w:w="4962" w:type="dxa"/>
            <w:tcBorders>
              <w:top w:val="single" w:sz="4" w:space="0" w:color="auto"/>
              <w:left w:val="single" w:sz="4" w:space="0" w:color="auto"/>
              <w:bottom w:val="single" w:sz="4" w:space="0" w:color="auto"/>
              <w:right w:val="single" w:sz="4" w:space="0" w:color="auto"/>
            </w:tcBorders>
            <w:hideMark/>
          </w:tcPr>
          <w:p w:rsidR="00E26114" w:rsidRPr="00B771D4" w:rsidRDefault="00E26114" w:rsidP="009A4AFB">
            <w:pPr>
              <w:widowControl w:val="0"/>
              <w:autoSpaceDE w:val="0"/>
              <w:autoSpaceDN w:val="0"/>
              <w:adjustRightInd w:val="0"/>
              <w:ind w:firstLine="540"/>
              <w:jc w:val="both"/>
            </w:pPr>
            <w:r w:rsidRPr="00B771D4">
              <w:t xml:space="preserve">Если отсутствуют необходимые для предоставления Муниципальной услуги документы (сведения), указанные в пункте 11 настоящего </w:t>
            </w:r>
            <w:r>
              <w:t>Временного порядка</w:t>
            </w:r>
            <w:r w:rsidRPr="00B771D4">
              <w:t xml:space="preserve">, специалист Администрации ответственный за осуществление межведомственного взаимодействия, осуществляет формирование </w:t>
            </w:r>
            <w:r w:rsidRPr="00B771D4">
              <w:lastRenderedPageBreak/>
              <w:t>и направление межведомственных запросов.</w:t>
            </w:r>
          </w:p>
        </w:tc>
      </w:tr>
      <w:tr w:rsidR="00E26114" w:rsidRPr="00E54433" w:rsidTr="009A4AFB">
        <w:trPr>
          <w:trHeight w:val="2409"/>
        </w:trPr>
        <w:tc>
          <w:tcPr>
            <w:tcW w:w="2532" w:type="dxa"/>
            <w:vMerge/>
            <w:tcBorders>
              <w:left w:val="single" w:sz="4" w:space="0" w:color="auto"/>
              <w:right w:val="single" w:sz="4" w:space="0" w:color="auto"/>
            </w:tcBorders>
          </w:tcPr>
          <w:p w:rsidR="00E26114" w:rsidRPr="00E54433" w:rsidRDefault="00E26114" w:rsidP="009A4AFB">
            <w:pPr>
              <w:widowControl w:val="0"/>
              <w:autoSpaceDE w:val="0"/>
              <w:autoSpaceDN w:val="0"/>
              <w:adjustRightInd w:val="0"/>
              <w:jc w:val="center"/>
              <w:outlineLvl w:val="2"/>
            </w:pPr>
          </w:p>
        </w:tc>
        <w:tc>
          <w:tcPr>
            <w:tcW w:w="2564" w:type="dxa"/>
            <w:tcBorders>
              <w:top w:val="single" w:sz="4" w:space="0" w:color="auto"/>
              <w:left w:val="single" w:sz="4" w:space="0" w:color="auto"/>
              <w:bottom w:val="single" w:sz="4" w:space="0" w:color="auto"/>
              <w:right w:val="single" w:sz="4" w:space="0" w:color="auto"/>
            </w:tcBorders>
          </w:tcPr>
          <w:p w:rsidR="00E26114" w:rsidRPr="00E54433" w:rsidRDefault="00E26114" w:rsidP="009A4AFB">
            <w:pPr>
              <w:widowControl w:val="0"/>
              <w:autoSpaceDE w:val="0"/>
              <w:autoSpaceDN w:val="0"/>
              <w:adjustRightInd w:val="0"/>
              <w:jc w:val="both"/>
            </w:pPr>
            <w:r w:rsidRPr="00E54433">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E26114" w:rsidRPr="00E54433" w:rsidRDefault="00E26114" w:rsidP="009A4AFB">
            <w:pPr>
              <w:suppressAutoHyphens/>
              <w:autoSpaceDE w:val="0"/>
              <w:autoSpaceDN w:val="0"/>
              <w:adjustRightInd w:val="0"/>
              <w:jc w:val="center"/>
            </w:pPr>
            <w:bookmarkStart w:id="397" w:name="_Toc446601985"/>
            <w:r w:rsidRPr="00E54433">
              <w:t xml:space="preserve">До </w:t>
            </w:r>
            <w:bookmarkEnd w:id="397"/>
            <w:r>
              <w:t>3</w:t>
            </w:r>
            <w:r w:rsidRPr="00E54433">
              <w:t xml:space="preserve"> рабочих дн</w:t>
            </w:r>
            <w:r>
              <w:t>ей</w:t>
            </w:r>
          </w:p>
        </w:tc>
        <w:tc>
          <w:tcPr>
            <w:tcW w:w="2551" w:type="dxa"/>
            <w:tcBorders>
              <w:top w:val="single" w:sz="4" w:space="0" w:color="auto"/>
              <w:left w:val="single" w:sz="4" w:space="0" w:color="auto"/>
              <w:bottom w:val="single" w:sz="4" w:space="0" w:color="auto"/>
              <w:right w:val="single" w:sz="4" w:space="0" w:color="auto"/>
            </w:tcBorders>
          </w:tcPr>
          <w:p w:rsidR="00E26114" w:rsidRPr="00E54433" w:rsidRDefault="00E26114" w:rsidP="009A4AFB">
            <w:pPr>
              <w:suppressAutoHyphens/>
              <w:autoSpaceDE w:val="0"/>
              <w:autoSpaceDN w:val="0"/>
              <w:adjustRightInd w:val="0"/>
              <w:jc w:val="center"/>
            </w:pPr>
            <w:r w:rsidRPr="00E54433">
              <w:t xml:space="preserve">До </w:t>
            </w:r>
            <w:r>
              <w:t>3</w:t>
            </w:r>
            <w:r w:rsidRPr="00E54433">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E26114" w:rsidRPr="00E54433" w:rsidRDefault="00E26114" w:rsidP="009A4AFB">
            <w:pPr>
              <w:autoSpaceDE w:val="0"/>
              <w:autoSpaceDN w:val="0"/>
              <w:adjustRightInd w:val="0"/>
              <w:ind w:firstLine="425"/>
              <w:jc w:val="both"/>
            </w:pPr>
            <w:r w:rsidRPr="00E54433">
              <w:t>Проверка поступления ответов на межведомственные запросы.</w:t>
            </w:r>
          </w:p>
          <w:p w:rsidR="00E26114" w:rsidRPr="00E54433" w:rsidRDefault="00E26114" w:rsidP="009A4AFB">
            <w:pPr>
              <w:ind w:firstLine="425"/>
              <w:jc w:val="both"/>
            </w:pPr>
            <w:r w:rsidRPr="00E54433">
              <w:t>Ответы на межведомственные запросы поступают в Модуль оказания услуг ЕИС ОУ.</w:t>
            </w:r>
          </w:p>
          <w:p w:rsidR="00E26114" w:rsidRPr="00E54433" w:rsidRDefault="00E26114" w:rsidP="009A4AFB">
            <w:pPr>
              <w:autoSpaceDE w:val="0"/>
              <w:autoSpaceDN w:val="0"/>
              <w:adjustRightInd w:val="0"/>
              <w:ind w:firstLine="425"/>
              <w:jc w:val="both"/>
            </w:pPr>
            <w:r>
              <w:t xml:space="preserve">В случае подачи документов с ЭП и </w:t>
            </w:r>
            <w:r w:rsidRPr="00E54433">
              <w:t>поступлении ответов на запросы осуществляется переход к административной процедуре «Принятие решения»</w:t>
            </w:r>
          </w:p>
          <w:p w:rsidR="00E26114" w:rsidRPr="00E54433" w:rsidRDefault="00E26114" w:rsidP="009A4AFB">
            <w:pPr>
              <w:widowControl w:val="0"/>
              <w:autoSpaceDE w:val="0"/>
              <w:autoSpaceDN w:val="0"/>
              <w:adjustRightInd w:val="0"/>
              <w:ind w:firstLine="540"/>
              <w:jc w:val="both"/>
            </w:pPr>
          </w:p>
        </w:tc>
      </w:tr>
      <w:tr w:rsidR="00E26114" w:rsidRPr="00E54433" w:rsidTr="009A4AFB">
        <w:trPr>
          <w:trHeight w:val="1029"/>
        </w:trPr>
        <w:tc>
          <w:tcPr>
            <w:tcW w:w="2532" w:type="dxa"/>
            <w:tcBorders>
              <w:left w:val="single" w:sz="4" w:space="0" w:color="auto"/>
              <w:right w:val="single" w:sz="4" w:space="0" w:color="auto"/>
            </w:tcBorders>
          </w:tcPr>
          <w:p w:rsidR="00E26114" w:rsidRPr="00CC3B19" w:rsidRDefault="00E26114" w:rsidP="009A4AFB">
            <w:pPr>
              <w:widowControl w:val="0"/>
              <w:autoSpaceDE w:val="0"/>
              <w:autoSpaceDN w:val="0"/>
              <w:adjustRightInd w:val="0"/>
            </w:pPr>
            <w:r w:rsidRPr="00CC3B19">
              <w:t>Администрация/</w:t>
            </w:r>
          </w:p>
          <w:p w:rsidR="00E26114" w:rsidRPr="00E54433" w:rsidRDefault="00E26114" w:rsidP="009A4AFB">
            <w:pPr>
              <w:widowControl w:val="0"/>
              <w:autoSpaceDE w:val="0"/>
              <w:autoSpaceDN w:val="0"/>
              <w:adjustRightInd w:val="0"/>
              <w:jc w:val="center"/>
              <w:outlineLvl w:val="2"/>
            </w:pPr>
            <w:bookmarkStart w:id="398" w:name="_Toc508631807"/>
            <w:r w:rsidRPr="00CC3B19">
              <w:t>Модуль оказания услуг ЕИС ОУ</w:t>
            </w:r>
            <w:bookmarkEnd w:id="398"/>
          </w:p>
        </w:tc>
        <w:tc>
          <w:tcPr>
            <w:tcW w:w="2564" w:type="dxa"/>
            <w:tcBorders>
              <w:top w:val="single" w:sz="4" w:space="0" w:color="auto"/>
              <w:left w:val="single" w:sz="4" w:space="0" w:color="auto"/>
              <w:bottom w:val="single" w:sz="4" w:space="0" w:color="auto"/>
              <w:right w:val="single" w:sz="4" w:space="0" w:color="auto"/>
            </w:tcBorders>
          </w:tcPr>
          <w:p w:rsidR="00E26114" w:rsidRPr="00E54433" w:rsidRDefault="00E26114" w:rsidP="009A4AFB">
            <w:pPr>
              <w:widowControl w:val="0"/>
              <w:autoSpaceDE w:val="0"/>
              <w:autoSpaceDN w:val="0"/>
              <w:adjustRightInd w:val="0"/>
              <w:jc w:val="both"/>
            </w:pPr>
            <w:r w:rsidRPr="00CC3B19">
              <w:t xml:space="preserve">Подготовка предварительного положительного решения, в случае подачи Заявителем (представителем Заявителя) через РПГУ </w:t>
            </w:r>
            <w:proofErr w:type="gramStart"/>
            <w:r w:rsidRPr="00CC3B19">
              <w:t>документов</w:t>
            </w:r>
            <w:proofErr w:type="gramEnd"/>
            <w:r w:rsidRPr="00CC3B19">
              <w:t xml:space="preserve">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E26114" w:rsidRPr="00E54433" w:rsidRDefault="00E26114" w:rsidP="009A4AFB">
            <w:pPr>
              <w:suppressAutoHyphens/>
              <w:autoSpaceDE w:val="0"/>
              <w:autoSpaceDN w:val="0"/>
              <w:adjustRightInd w:val="0"/>
              <w:jc w:val="center"/>
            </w:pPr>
            <w:r>
              <w:t xml:space="preserve">В течение </w:t>
            </w:r>
            <w:r>
              <w:br/>
              <w:t>2 рабочих дней</w:t>
            </w:r>
          </w:p>
        </w:tc>
        <w:tc>
          <w:tcPr>
            <w:tcW w:w="2551" w:type="dxa"/>
            <w:tcBorders>
              <w:top w:val="single" w:sz="4" w:space="0" w:color="auto"/>
              <w:left w:val="single" w:sz="4" w:space="0" w:color="auto"/>
              <w:bottom w:val="single" w:sz="4" w:space="0" w:color="auto"/>
              <w:right w:val="single" w:sz="4" w:space="0" w:color="auto"/>
            </w:tcBorders>
          </w:tcPr>
          <w:p w:rsidR="00E26114" w:rsidRPr="00E54433" w:rsidRDefault="00E26114" w:rsidP="009A4AFB">
            <w:pPr>
              <w:suppressAutoHyphens/>
              <w:autoSpaceDE w:val="0"/>
              <w:autoSpaceDN w:val="0"/>
              <w:adjustRightInd w:val="0"/>
              <w:jc w:val="center"/>
            </w:pPr>
            <w:r w:rsidRPr="00CC3B19">
              <w:t>5 минут</w:t>
            </w:r>
          </w:p>
        </w:tc>
        <w:tc>
          <w:tcPr>
            <w:tcW w:w="4962" w:type="dxa"/>
            <w:tcBorders>
              <w:top w:val="single" w:sz="4" w:space="0" w:color="auto"/>
              <w:left w:val="single" w:sz="4" w:space="0" w:color="auto"/>
              <w:bottom w:val="single" w:sz="4" w:space="0" w:color="auto"/>
              <w:right w:val="single" w:sz="4" w:space="0" w:color="auto"/>
            </w:tcBorders>
          </w:tcPr>
          <w:p w:rsidR="00E26114" w:rsidRPr="00CC3B19" w:rsidRDefault="00E26114" w:rsidP="009A4AFB">
            <w:pPr>
              <w:autoSpaceDE w:val="0"/>
              <w:autoSpaceDN w:val="0"/>
              <w:adjustRightInd w:val="0"/>
              <w:jc w:val="both"/>
            </w:pPr>
            <w:r>
              <w:t xml:space="preserve">        При</w:t>
            </w:r>
            <w:r w:rsidRPr="00CC3B19">
              <w:t xml:space="preserve"> отсутстви</w:t>
            </w:r>
            <w:r>
              <w:t>и</w:t>
            </w:r>
            <w:r w:rsidRPr="00CC3B19">
              <w:t xml:space="preserve"> оснований для отказа</w:t>
            </w:r>
            <w:r>
              <w:t xml:space="preserve">, в случае подачи документов без ЭП, </w:t>
            </w:r>
            <w:r w:rsidRPr="00CC3B19">
              <w:t xml:space="preserve">в предоставлении </w:t>
            </w:r>
            <w:r>
              <w:t>Муниципально</w:t>
            </w:r>
            <w:r w:rsidRPr="00CC3B19">
              <w:t xml:space="preserve">й услуги,  Заявитель (представитель Заявителя) уведомляется о необходимости представления оригиналов документов в течение </w:t>
            </w:r>
            <w:r>
              <w:t>2</w:t>
            </w:r>
            <w:r w:rsidRPr="00CC3B19">
              <w:t xml:space="preserve"> рабочих дней для сверки в МФЦ </w:t>
            </w:r>
            <w:r>
              <w:t xml:space="preserve">до принятия решения, с </w:t>
            </w:r>
            <w:r w:rsidRPr="00CC3B19">
              <w:t xml:space="preserve">изменением текущего статуса Заявления в </w:t>
            </w:r>
            <w:r>
              <w:t>Л</w:t>
            </w:r>
            <w:r w:rsidRPr="00CC3B19">
              <w:t>ичном кабинете на РПГУ.</w:t>
            </w:r>
          </w:p>
          <w:p w:rsidR="00E26114" w:rsidRPr="00E54433" w:rsidRDefault="00E26114" w:rsidP="009A4AFB">
            <w:pPr>
              <w:autoSpaceDE w:val="0"/>
              <w:autoSpaceDN w:val="0"/>
              <w:adjustRightInd w:val="0"/>
              <w:ind w:firstLine="425"/>
              <w:jc w:val="both"/>
            </w:pPr>
          </w:p>
        </w:tc>
      </w:tr>
      <w:tr w:rsidR="00E26114" w:rsidRPr="00E54433" w:rsidTr="009A4AFB">
        <w:trPr>
          <w:trHeight w:val="1029"/>
        </w:trPr>
        <w:tc>
          <w:tcPr>
            <w:tcW w:w="2532" w:type="dxa"/>
            <w:tcBorders>
              <w:left w:val="single" w:sz="4" w:space="0" w:color="auto"/>
              <w:bottom w:val="single" w:sz="4" w:space="0" w:color="auto"/>
              <w:right w:val="single" w:sz="4" w:space="0" w:color="auto"/>
            </w:tcBorders>
          </w:tcPr>
          <w:p w:rsidR="00E26114" w:rsidRPr="00E54433" w:rsidRDefault="00E26114" w:rsidP="009A4AFB">
            <w:pPr>
              <w:widowControl w:val="0"/>
              <w:autoSpaceDE w:val="0"/>
              <w:autoSpaceDN w:val="0"/>
              <w:adjustRightInd w:val="0"/>
              <w:jc w:val="center"/>
              <w:outlineLvl w:val="2"/>
            </w:pPr>
            <w:bookmarkStart w:id="399" w:name="_Toc508631808"/>
            <w:r w:rsidRPr="00CC3B19">
              <w:t>МФЦ/</w:t>
            </w:r>
            <w:r w:rsidRPr="00342757">
              <w:t xml:space="preserve"> </w:t>
            </w:r>
            <w:r w:rsidRPr="00CC3B19">
              <w:t>Модуль МФЦ ЕИС ОУ</w:t>
            </w:r>
            <w:bookmarkEnd w:id="399"/>
          </w:p>
        </w:tc>
        <w:tc>
          <w:tcPr>
            <w:tcW w:w="2564" w:type="dxa"/>
            <w:tcBorders>
              <w:top w:val="single" w:sz="4" w:space="0" w:color="auto"/>
              <w:left w:val="single" w:sz="4" w:space="0" w:color="auto"/>
              <w:right w:val="single" w:sz="4" w:space="0" w:color="auto"/>
            </w:tcBorders>
          </w:tcPr>
          <w:p w:rsidR="00E26114" w:rsidRPr="00E54433" w:rsidRDefault="00E26114" w:rsidP="009A4AFB">
            <w:pPr>
              <w:widowControl w:val="0"/>
              <w:autoSpaceDE w:val="0"/>
              <w:autoSpaceDN w:val="0"/>
              <w:adjustRightInd w:val="0"/>
              <w:jc w:val="both"/>
            </w:pPr>
            <w:r w:rsidRPr="00CC3B19">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E26114" w:rsidRPr="00E54433" w:rsidRDefault="00E26114" w:rsidP="009A4AFB">
            <w:pPr>
              <w:suppressAutoHyphens/>
              <w:autoSpaceDE w:val="0"/>
              <w:autoSpaceDN w:val="0"/>
              <w:adjustRightInd w:val="0"/>
              <w:jc w:val="center"/>
            </w:pPr>
            <w:r w:rsidRPr="00342757">
              <w:t xml:space="preserve">В течение </w:t>
            </w:r>
            <w:r>
              <w:t>тех же 2</w:t>
            </w:r>
            <w:r w:rsidRPr="00342757">
              <w:t xml:space="preserve"> рабоч</w:t>
            </w:r>
            <w:r>
              <w:t>их</w:t>
            </w:r>
            <w:r w:rsidRPr="00342757">
              <w:t xml:space="preserve"> дней</w:t>
            </w:r>
          </w:p>
        </w:tc>
        <w:tc>
          <w:tcPr>
            <w:tcW w:w="2551" w:type="dxa"/>
            <w:tcBorders>
              <w:top w:val="single" w:sz="4" w:space="0" w:color="auto"/>
              <w:left w:val="single" w:sz="4" w:space="0" w:color="auto"/>
              <w:right w:val="single" w:sz="4" w:space="0" w:color="auto"/>
            </w:tcBorders>
          </w:tcPr>
          <w:p w:rsidR="00E26114" w:rsidRPr="00E54433" w:rsidRDefault="00E26114" w:rsidP="009A4AFB">
            <w:pPr>
              <w:suppressAutoHyphens/>
              <w:autoSpaceDE w:val="0"/>
              <w:autoSpaceDN w:val="0"/>
              <w:adjustRightInd w:val="0"/>
              <w:jc w:val="center"/>
            </w:pPr>
            <w:r>
              <w:t>5 минут</w:t>
            </w:r>
          </w:p>
        </w:tc>
        <w:tc>
          <w:tcPr>
            <w:tcW w:w="4962" w:type="dxa"/>
            <w:tcBorders>
              <w:top w:val="single" w:sz="4" w:space="0" w:color="auto"/>
              <w:left w:val="single" w:sz="4" w:space="0" w:color="auto"/>
              <w:right w:val="single" w:sz="4" w:space="0" w:color="auto"/>
            </w:tcBorders>
          </w:tcPr>
          <w:p w:rsidR="00E26114" w:rsidRDefault="00E26114" w:rsidP="009A4AFB">
            <w:pPr>
              <w:autoSpaceDE w:val="0"/>
              <w:autoSpaceDN w:val="0"/>
              <w:adjustRightInd w:val="0"/>
              <w:ind w:firstLine="425"/>
              <w:jc w:val="both"/>
            </w:pPr>
            <w:r w:rsidRPr="00CC3B19">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E26114" w:rsidRPr="00F71E47" w:rsidRDefault="00E26114" w:rsidP="009A4AFB">
            <w:pPr>
              <w:autoSpaceDE w:val="0"/>
              <w:autoSpaceDN w:val="0"/>
              <w:adjustRightInd w:val="0"/>
              <w:ind w:firstLine="425"/>
              <w:jc w:val="both"/>
              <w:rPr>
                <w:color w:val="000000" w:themeColor="text1"/>
              </w:rPr>
            </w:pPr>
            <w:r>
              <w:rPr>
                <w:color w:val="000000" w:themeColor="text1"/>
              </w:rPr>
              <w:t xml:space="preserve"> О</w:t>
            </w:r>
            <w:r w:rsidRPr="00F71E47">
              <w:rPr>
                <w:color w:val="000000" w:themeColor="text1"/>
              </w:rPr>
              <w:t xml:space="preserve">существляется переход к административной процедуре «Принятие </w:t>
            </w:r>
            <w:r w:rsidRPr="00F71E47">
              <w:rPr>
                <w:color w:val="000000" w:themeColor="text1"/>
              </w:rPr>
              <w:lastRenderedPageBreak/>
              <w:t>решения»</w:t>
            </w:r>
          </w:p>
          <w:p w:rsidR="00E26114" w:rsidRPr="00E54433" w:rsidRDefault="00E26114" w:rsidP="009A4AFB">
            <w:pPr>
              <w:autoSpaceDE w:val="0"/>
              <w:autoSpaceDN w:val="0"/>
              <w:adjustRightInd w:val="0"/>
              <w:ind w:firstLine="425"/>
              <w:jc w:val="both"/>
            </w:pPr>
          </w:p>
        </w:tc>
      </w:tr>
    </w:tbl>
    <w:p w:rsidR="00E26114" w:rsidRPr="00E54433" w:rsidRDefault="00E26114" w:rsidP="00E26114">
      <w:pPr>
        <w:jc w:val="both"/>
      </w:pPr>
    </w:p>
    <w:p w:rsidR="00E26114" w:rsidRPr="00E54433" w:rsidRDefault="00E26114" w:rsidP="00E26114">
      <w:pPr>
        <w:jc w:val="center"/>
        <w:outlineLvl w:val="1"/>
      </w:pPr>
      <w:bookmarkStart w:id="400" w:name="_Toc474850952"/>
      <w:bookmarkStart w:id="401" w:name="_Toc508631809"/>
      <w:r w:rsidRPr="00E54433">
        <w:t>4. Принятие решения.</w:t>
      </w:r>
      <w:bookmarkEnd w:id="400"/>
      <w:bookmarkEnd w:id="401"/>
    </w:p>
    <w:p w:rsidR="00E26114" w:rsidRPr="00E54433" w:rsidRDefault="00E26114" w:rsidP="00E26114">
      <w:pPr>
        <w:jc w:val="center"/>
        <w:rPr>
          <w:b/>
        </w:rPr>
      </w:pPr>
    </w:p>
    <w:tbl>
      <w:tblPr>
        <w:tblStyle w:val="213"/>
        <w:tblW w:w="14596" w:type="dxa"/>
        <w:tblLayout w:type="fixed"/>
        <w:tblLook w:val="04A0"/>
      </w:tblPr>
      <w:tblGrid>
        <w:gridCol w:w="2518"/>
        <w:gridCol w:w="2552"/>
        <w:gridCol w:w="2172"/>
        <w:gridCol w:w="2512"/>
        <w:gridCol w:w="4842"/>
      </w:tblGrid>
      <w:tr w:rsidR="00E26114" w:rsidRPr="00E54433" w:rsidTr="009A4AFB">
        <w:tc>
          <w:tcPr>
            <w:tcW w:w="2518" w:type="dxa"/>
          </w:tcPr>
          <w:p w:rsidR="00E26114" w:rsidRPr="00E54433" w:rsidRDefault="00E26114" w:rsidP="009A4AFB">
            <w:pPr>
              <w:autoSpaceDE w:val="0"/>
              <w:autoSpaceDN w:val="0"/>
              <w:adjustRightInd w:val="0"/>
              <w:jc w:val="center"/>
              <w:rPr>
                <w:rFonts w:eastAsia="Calibri"/>
                <w:b/>
              </w:rPr>
            </w:pPr>
            <w:r w:rsidRPr="00E54433">
              <w:rPr>
                <w:b/>
              </w:rPr>
              <w:t>Место выполнения процедуры/</w:t>
            </w:r>
            <w:proofErr w:type="gramStart"/>
            <w:r w:rsidRPr="00E54433">
              <w:rPr>
                <w:b/>
              </w:rPr>
              <w:t>используемая</w:t>
            </w:r>
            <w:proofErr w:type="gramEnd"/>
            <w:r w:rsidRPr="00E54433">
              <w:rPr>
                <w:b/>
              </w:rPr>
              <w:t xml:space="preserve"> ИС</w:t>
            </w:r>
          </w:p>
        </w:tc>
        <w:tc>
          <w:tcPr>
            <w:tcW w:w="2552" w:type="dxa"/>
          </w:tcPr>
          <w:p w:rsidR="00E26114" w:rsidRPr="00E54433" w:rsidRDefault="00E26114" w:rsidP="009A4AFB">
            <w:pPr>
              <w:autoSpaceDE w:val="0"/>
              <w:autoSpaceDN w:val="0"/>
              <w:adjustRightInd w:val="0"/>
              <w:jc w:val="center"/>
              <w:rPr>
                <w:rFonts w:eastAsia="Calibri"/>
                <w:b/>
              </w:rPr>
            </w:pPr>
            <w:r w:rsidRPr="00E54433">
              <w:rPr>
                <w:b/>
              </w:rPr>
              <w:t>Административные действия</w:t>
            </w:r>
          </w:p>
        </w:tc>
        <w:tc>
          <w:tcPr>
            <w:tcW w:w="2172" w:type="dxa"/>
          </w:tcPr>
          <w:p w:rsidR="00E26114" w:rsidRPr="00E54433" w:rsidRDefault="00E26114" w:rsidP="009A4AFB">
            <w:pPr>
              <w:autoSpaceDE w:val="0"/>
              <w:autoSpaceDN w:val="0"/>
              <w:adjustRightInd w:val="0"/>
              <w:jc w:val="center"/>
              <w:rPr>
                <w:rFonts w:eastAsia="Calibri"/>
                <w:b/>
              </w:rPr>
            </w:pPr>
            <w:r w:rsidRPr="00E54433">
              <w:rPr>
                <w:b/>
              </w:rPr>
              <w:t>Срок выполнения</w:t>
            </w:r>
          </w:p>
        </w:tc>
        <w:tc>
          <w:tcPr>
            <w:tcW w:w="2512" w:type="dxa"/>
          </w:tcPr>
          <w:p w:rsidR="00E26114" w:rsidRPr="00E54433" w:rsidRDefault="00E26114" w:rsidP="009A4AFB">
            <w:pPr>
              <w:autoSpaceDE w:val="0"/>
              <w:autoSpaceDN w:val="0"/>
              <w:adjustRightInd w:val="0"/>
              <w:jc w:val="center"/>
              <w:rPr>
                <w:rFonts w:eastAsia="Calibri"/>
                <w:b/>
              </w:rPr>
            </w:pPr>
            <w:r w:rsidRPr="00E54433">
              <w:rPr>
                <w:b/>
              </w:rPr>
              <w:t>Трудоёмкость</w:t>
            </w:r>
          </w:p>
        </w:tc>
        <w:tc>
          <w:tcPr>
            <w:tcW w:w="4842" w:type="dxa"/>
          </w:tcPr>
          <w:p w:rsidR="00E26114" w:rsidRPr="00E54433" w:rsidRDefault="00E26114" w:rsidP="009A4AFB">
            <w:pPr>
              <w:autoSpaceDE w:val="0"/>
              <w:autoSpaceDN w:val="0"/>
              <w:adjustRightInd w:val="0"/>
              <w:jc w:val="center"/>
              <w:rPr>
                <w:rFonts w:eastAsia="Calibri"/>
                <w:b/>
              </w:rPr>
            </w:pPr>
            <w:r w:rsidRPr="00E54433">
              <w:rPr>
                <w:b/>
              </w:rPr>
              <w:t>Содержание действия</w:t>
            </w:r>
          </w:p>
        </w:tc>
      </w:tr>
      <w:tr w:rsidR="00E26114" w:rsidRPr="00B771D4" w:rsidTr="009A4AFB">
        <w:tc>
          <w:tcPr>
            <w:tcW w:w="2518" w:type="dxa"/>
            <w:vMerge w:val="restart"/>
          </w:tcPr>
          <w:p w:rsidR="00E26114" w:rsidRPr="00E0024D" w:rsidRDefault="00E26114" w:rsidP="009A4AFB">
            <w:pPr>
              <w:widowControl w:val="0"/>
              <w:autoSpaceDE w:val="0"/>
              <w:autoSpaceDN w:val="0"/>
              <w:adjustRightInd w:val="0"/>
              <w:jc w:val="both"/>
            </w:pPr>
            <w:r w:rsidRPr="00E0024D">
              <w:t>Администрация/</w:t>
            </w:r>
          </w:p>
          <w:p w:rsidR="00E26114" w:rsidRPr="00E0024D" w:rsidRDefault="00E26114" w:rsidP="009A4AFB">
            <w:pPr>
              <w:autoSpaceDE w:val="0"/>
              <w:autoSpaceDN w:val="0"/>
              <w:adjustRightInd w:val="0"/>
              <w:jc w:val="center"/>
              <w:rPr>
                <w:b/>
              </w:rPr>
            </w:pPr>
            <w:r w:rsidRPr="00E0024D">
              <w:t>Модуль оказания услуг ЕИС ОУ</w:t>
            </w:r>
          </w:p>
        </w:tc>
        <w:tc>
          <w:tcPr>
            <w:tcW w:w="2552" w:type="dxa"/>
          </w:tcPr>
          <w:p w:rsidR="00E26114" w:rsidRPr="00E0024D" w:rsidRDefault="00E26114" w:rsidP="009A4AFB">
            <w:pPr>
              <w:autoSpaceDE w:val="0"/>
              <w:autoSpaceDN w:val="0"/>
              <w:adjustRightInd w:val="0"/>
              <w:jc w:val="center"/>
              <w:rPr>
                <w:b/>
              </w:rPr>
            </w:pPr>
            <w:r w:rsidRPr="00B771D4">
              <w:t>Подготовка проекта решения</w:t>
            </w:r>
          </w:p>
        </w:tc>
        <w:tc>
          <w:tcPr>
            <w:tcW w:w="2172" w:type="dxa"/>
            <w:vMerge w:val="restart"/>
          </w:tcPr>
          <w:p w:rsidR="00E26114" w:rsidRPr="00E0024D" w:rsidRDefault="00E26114" w:rsidP="009A4AFB">
            <w:pPr>
              <w:autoSpaceDE w:val="0"/>
              <w:autoSpaceDN w:val="0"/>
              <w:adjustRightInd w:val="0"/>
              <w:jc w:val="center"/>
              <w:rPr>
                <w:b/>
              </w:rPr>
            </w:pPr>
            <w:r>
              <w:t xml:space="preserve">В течение </w:t>
            </w:r>
            <w:r>
              <w:br/>
            </w:r>
            <w:r w:rsidRPr="00B771D4">
              <w:t xml:space="preserve">3 </w:t>
            </w:r>
            <w:r>
              <w:t>рабочих</w:t>
            </w:r>
            <w:r w:rsidRPr="00B771D4">
              <w:t xml:space="preserve"> дн</w:t>
            </w:r>
            <w:r>
              <w:t>ей</w:t>
            </w:r>
            <w:r w:rsidRPr="00B771D4">
              <w:t xml:space="preserve">  </w:t>
            </w:r>
          </w:p>
        </w:tc>
        <w:tc>
          <w:tcPr>
            <w:tcW w:w="2512" w:type="dxa"/>
          </w:tcPr>
          <w:p w:rsidR="00E26114" w:rsidRPr="00E0024D" w:rsidRDefault="00E26114" w:rsidP="009A4AFB">
            <w:pPr>
              <w:autoSpaceDE w:val="0"/>
              <w:autoSpaceDN w:val="0"/>
              <w:adjustRightInd w:val="0"/>
              <w:jc w:val="center"/>
              <w:rPr>
                <w:b/>
              </w:rPr>
            </w:pPr>
            <w:r w:rsidRPr="00B771D4">
              <w:t>15 минут</w:t>
            </w:r>
          </w:p>
        </w:tc>
        <w:tc>
          <w:tcPr>
            <w:tcW w:w="4842" w:type="dxa"/>
          </w:tcPr>
          <w:p w:rsidR="00E26114" w:rsidRPr="00E0024D" w:rsidRDefault="00E26114" w:rsidP="009A4AFB">
            <w:pPr>
              <w:autoSpaceDE w:val="0"/>
              <w:autoSpaceDN w:val="0"/>
              <w:adjustRightInd w:val="0"/>
              <w:jc w:val="both"/>
              <w:rPr>
                <w:rFonts w:eastAsia="Calibri"/>
              </w:rPr>
            </w:pPr>
            <w:r w:rsidRPr="00B771D4">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E26114" w:rsidRPr="00E0024D" w:rsidRDefault="00E26114" w:rsidP="009A4AFB">
            <w:pPr>
              <w:autoSpaceDE w:val="0"/>
              <w:autoSpaceDN w:val="0"/>
              <w:adjustRightInd w:val="0"/>
              <w:jc w:val="both"/>
              <w:rPr>
                <w:rFonts w:eastAsia="Calibri"/>
              </w:rPr>
            </w:pPr>
            <w:r w:rsidRPr="00B771D4">
              <w:t xml:space="preserve">При наличии оснований для отказа подготавливается проект Решения по форме, указанной в Приложении </w:t>
            </w:r>
            <w:r>
              <w:t>5</w:t>
            </w:r>
            <w:r w:rsidRPr="00B771D4">
              <w:t xml:space="preserve"> к настоящему </w:t>
            </w:r>
            <w:r>
              <w:t>Временному порядку</w:t>
            </w:r>
            <w:r w:rsidRPr="00B771D4">
              <w:t>.</w:t>
            </w:r>
          </w:p>
          <w:p w:rsidR="00E26114" w:rsidRPr="00E0024D" w:rsidRDefault="00E26114" w:rsidP="009A4AFB">
            <w:pPr>
              <w:autoSpaceDE w:val="0"/>
              <w:autoSpaceDN w:val="0"/>
              <w:adjustRightInd w:val="0"/>
              <w:jc w:val="both"/>
              <w:rPr>
                <w:rFonts w:eastAsia="Calibri"/>
              </w:rPr>
            </w:pPr>
            <w:r w:rsidRPr="00B771D4">
              <w:t xml:space="preserve">При отсутствии оснований для отказа подготавливается проект Решения по форме, указанной в Приложении </w:t>
            </w:r>
            <w:r>
              <w:t>4</w:t>
            </w:r>
            <w:r w:rsidRPr="00B771D4">
              <w:t xml:space="preserve"> к настоящему </w:t>
            </w:r>
            <w:r>
              <w:t>Временному порядку</w:t>
            </w:r>
            <w:r w:rsidRPr="00B771D4">
              <w:t>.</w:t>
            </w:r>
          </w:p>
          <w:p w:rsidR="00E26114" w:rsidRPr="00E0024D" w:rsidRDefault="00E26114" w:rsidP="009A4AFB">
            <w:pPr>
              <w:autoSpaceDE w:val="0"/>
              <w:autoSpaceDN w:val="0"/>
              <w:adjustRightInd w:val="0"/>
              <w:jc w:val="center"/>
              <w:rPr>
                <w:b/>
              </w:rPr>
            </w:pPr>
          </w:p>
        </w:tc>
      </w:tr>
      <w:tr w:rsidR="00E26114" w:rsidRPr="00B771D4" w:rsidTr="009A4AFB">
        <w:tc>
          <w:tcPr>
            <w:tcW w:w="2518" w:type="dxa"/>
            <w:vMerge/>
          </w:tcPr>
          <w:p w:rsidR="00E26114" w:rsidRPr="00E0024D" w:rsidRDefault="00E26114" w:rsidP="009A4AFB">
            <w:pPr>
              <w:autoSpaceDE w:val="0"/>
              <w:autoSpaceDN w:val="0"/>
              <w:adjustRightInd w:val="0"/>
              <w:jc w:val="center"/>
              <w:rPr>
                <w:b/>
              </w:rPr>
            </w:pPr>
          </w:p>
        </w:tc>
        <w:tc>
          <w:tcPr>
            <w:tcW w:w="2552" w:type="dxa"/>
          </w:tcPr>
          <w:p w:rsidR="00E26114" w:rsidRPr="00E0024D" w:rsidRDefault="00E26114" w:rsidP="009A4AFB">
            <w:pPr>
              <w:autoSpaceDE w:val="0"/>
              <w:autoSpaceDN w:val="0"/>
              <w:adjustRightInd w:val="0"/>
              <w:jc w:val="center"/>
              <w:rPr>
                <w:b/>
              </w:rPr>
            </w:pPr>
            <w:r w:rsidRPr="00B771D4">
              <w:t xml:space="preserve">Направление проекта решения на подпись уполномоченного должностного лица Администрации </w:t>
            </w:r>
          </w:p>
        </w:tc>
        <w:tc>
          <w:tcPr>
            <w:tcW w:w="2172" w:type="dxa"/>
            <w:vMerge/>
          </w:tcPr>
          <w:p w:rsidR="00E26114" w:rsidRPr="00E0024D" w:rsidRDefault="00E26114" w:rsidP="009A4AFB">
            <w:pPr>
              <w:autoSpaceDE w:val="0"/>
              <w:autoSpaceDN w:val="0"/>
              <w:adjustRightInd w:val="0"/>
              <w:jc w:val="center"/>
              <w:rPr>
                <w:b/>
              </w:rPr>
            </w:pPr>
          </w:p>
        </w:tc>
        <w:tc>
          <w:tcPr>
            <w:tcW w:w="2512" w:type="dxa"/>
          </w:tcPr>
          <w:p w:rsidR="00E26114" w:rsidRPr="00E0024D" w:rsidRDefault="00E26114" w:rsidP="009A4AFB">
            <w:pPr>
              <w:autoSpaceDE w:val="0"/>
              <w:autoSpaceDN w:val="0"/>
              <w:adjustRightInd w:val="0"/>
              <w:jc w:val="center"/>
              <w:rPr>
                <w:b/>
              </w:rPr>
            </w:pPr>
            <w:r w:rsidRPr="00B771D4">
              <w:t>5 минут</w:t>
            </w:r>
          </w:p>
        </w:tc>
        <w:tc>
          <w:tcPr>
            <w:tcW w:w="4842" w:type="dxa"/>
          </w:tcPr>
          <w:p w:rsidR="00E26114" w:rsidRPr="00E0024D" w:rsidRDefault="00E26114" w:rsidP="009A4AFB">
            <w:pPr>
              <w:autoSpaceDE w:val="0"/>
              <w:autoSpaceDN w:val="0"/>
              <w:adjustRightInd w:val="0"/>
              <w:rPr>
                <w:b/>
              </w:rPr>
            </w:pPr>
            <w:r w:rsidRPr="00B771D4">
              <w:t xml:space="preserve">Проект решения вносится в Модуль оказания услуг ЕИС ОУ и направляется уполномоченному должностному лицу Администрации. </w:t>
            </w:r>
          </w:p>
        </w:tc>
      </w:tr>
      <w:tr w:rsidR="00E26114" w:rsidRPr="00B771D4" w:rsidTr="009A4AFB">
        <w:trPr>
          <w:trHeight w:val="2117"/>
        </w:trPr>
        <w:tc>
          <w:tcPr>
            <w:tcW w:w="2518" w:type="dxa"/>
            <w:vMerge/>
          </w:tcPr>
          <w:p w:rsidR="00E26114" w:rsidRPr="00E0024D" w:rsidRDefault="00E26114" w:rsidP="009A4AFB">
            <w:pPr>
              <w:autoSpaceDE w:val="0"/>
              <w:autoSpaceDN w:val="0"/>
              <w:adjustRightInd w:val="0"/>
              <w:jc w:val="center"/>
              <w:rPr>
                <w:b/>
              </w:rPr>
            </w:pPr>
          </w:p>
        </w:tc>
        <w:tc>
          <w:tcPr>
            <w:tcW w:w="2552" w:type="dxa"/>
          </w:tcPr>
          <w:p w:rsidR="00E26114" w:rsidRPr="00E0024D" w:rsidRDefault="00E26114" w:rsidP="009A4AFB">
            <w:pPr>
              <w:autoSpaceDE w:val="0"/>
              <w:autoSpaceDN w:val="0"/>
              <w:adjustRightInd w:val="0"/>
              <w:jc w:val="center"/>
            </w:pPr>
            <w:r w:rsidRPr="00B771D4">
              <w:t>Подписание решения</w:t>
            </w:r>
          </w:p>
        </w:tc>
        <w:tc>
          <w:tcPr>
            <w:tcW w:w="2172" w:type="dxa"/>
            <w:vMerge/>
          </w:tcPr>
          <w:p w:rsidR="00E26114" w:rsidRPr="00E0024D" w:rsidRDefault="00E26114" w:rsidP="009A4AFB">
            <w:pPr>
              <w:autoSpaceDE w:val="0"/>
              <w:autoSpaceDN w:val="0"/>
              <w:adjustRightInd w:val="0"/>
              <w:jc w:val="center"/>
              <w:rPr>
                <w:b/>
              </w:rPr>
            </w:pPr>
          </w:p>
        </w:tc>
        <w:tc>
          <w:tcPr>
            <w:tcW w:w="2512" w:type="dxa"/>
          </w:tcPr>
          <w:p w:rsidR="00E26114" w:rsidRPr="00E0024D" w:rsidRDefault="00E26114" w:rsidP="009A4AFB">
            <w:pPr>
              <w:autoSpaceDE w:val="0"/>
              <w:autoSpaceDN w:val="0"/>
              <w:adjustRightInd w:val="0"/>
              <w:jc w:val="center"/>
            </w:pPr>
            <w:r w:rsidRPr="00B771D4">
              <w:t>15 минут</w:t>
            </w:r>
          </w:p>
        </w:tc>
        <w:tc>
          <w:tcPr>
            <w:tcW w:w="4842" w:type="dxa"/>
          </w:tcPr>
          <w:p w:rsidR="00E26114" w:rsidRPr="00E0024D" w:rsidRDefault="00E26114" w:rsidP="009A4AFB">
            <w:pPr>
              <w:autoSpaceDE w:val="0"/>
              <w:autoSpaceDN w:val="0"/>
              <w:adjustRightInd w:val="0"/>
              <w:jc w:val="both"/>
            </w:pPr>
            <w:r w:rsidRPr="00B771D4">
              <w:t xml:space="preserve">Уполномоченное должностное лицо Администрации </w:t>
            </w:r>
            <w:proofErr w:type="gramStart"/>
            <w:r w:rsidRPr="00B771D4">
              <w:t>исходя из критериев принятия решения о предоставлении Муниципальной услуги подписывает</w:t>
            </w:r>
            <w:proofErr w:type="gramEnd"/>
            <w:r w:rsidRPr="00B771D4">
              <w:t xml:space="preserve"> подготовленный проект решения либо возвращает проект решения для изменения решения.</w:t>
            </w:r>
          </w:p>
        </w:tc>
      </w:tr>
    </w:tbl>
    <w:p w:rsidR="00E26114" w:rsidRPr="00B771D4" w:rsidRDefault="00E26114" w:rsidP="00E26114">
      <w:pPr>
        <w:jc w:val="both"/>
        <w:rPr>
          <w:b/>
        </w:rPr>
      </w:pPr>
    </w:p>
    <w:p w:rsidR="00E26114" w:rsidRDefault="00E26114" w:rsidP="00E26114">
      <w:pPr>
        <w:keepNext/>
        <w:spacing w:after="240"/>
        <w:ind w:left="360"/>
        <w:contextualSpacing/>
        <w:jc w:val="center"/>
        <w:outlineLvl w:val="1"/>
        <w:rPr>
          <w:sz w:val="28"/>
          <w:szCs w:val="28"/>
        </w:rPr>
      </w:pPr>
      <w:bookmarkStart w:id="402" w:name="_Toc459389746"/>
      <w:bookmarkStart w:id="403" w:name="_Toc508631810"/>
      <w:r w:rsidRPr="00E54433">
        <w:rPr>
          <w:bCs/>
          <w:iCs/>
        </w:rPr>
        <w:t xml:space="preserve">5. </w:t>
      </w:r>
      <w:bookmarkStart w:id="404" w:name="_Toc474850953"/>
      <w:bookmarkEnd w:id="402"/>
      <w:r w:rsidRPr="00E54433">
        <w:t>Направление (выдача) результата</w:t>
      </w:r>
      <w:r w:rsidRPr="00B771D4">
        <w:rPr>
          <w:sz w:val="28"/>
          <w:szCs w:val="28"/>
        </w:rPr>
        <w:t>.</w:t>
      </w:r>
      <w:bookmarkEnd w:id="403"/>
      <w:bookmarkEnd w:id="404"/>
    </w:p>
    <w:p w:rsidR="00E26114" w:rsidRPr="00B771D4" w:rsidRDefault="00E26114" w:rsidP="00E26114">
      <w:pPr>
        <w:keepNext/>
        <w:spacing w:after="240"/>
        <w:ind w:left="360"/>
        <w:contextualSpacing/>
        <w:jc w:val="center"/>
        <w:outlineLvl w:val="1"/>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E26114" w:rsidRPr="00B771D4" w:rsidTr="009A4AFB">
        <w:trPr>
          <w:trHeight w:val="664"/>
          <w:tblHeader/>
        </w:trPr>
        <w:tc>
          <w:tcPr>
            <w:tcW w:w="3245" w:type="dxa"/>
            <w:shd w:val="clear" w:color="auto" w:fill="auto"/>
          </w:tcPr>
          <w:p w:rsidR="00E26114" w:rsidRPr="00B771D4" w:rsidRDefault="00E26114" w:rsidP="009A4AFB">
            <w:pPr>
              <w:autoSpaceDE w:val="0"/>
              <w:autoSpaceDN w:val="0"/>
              <w:adjustRightInd w:val="0"/>
              <w:jc w:val="both"/>
            </w:pPr>
            <w:r w:rsidRPr="00B771D4">
              <w:t>Место выполнения процедуры/</w:t>
            </w:r>
            <w:proofErr w:type="gramStart"/>
            <w:r w:rsidRPr="00B771D4">
              <w:t>используемая</w:t>
            </w:r>
            <w:proofErr w:type="gramEnd"/>
            <w:r w:rsidRPr="00B771D4">
              <w:t xml:space="preserve"> ИС</w:t>
            </w:r>
          </w:p>
        </w:tc>
        <w:tc>
          <w:tcPr>
            <w:tcW w:w="2565" w:type="dxa"/>
            <w:shd w:val="clear" w:color="auto" w:fill="auto"/>
          </w:tcPr>
          <w:p w:rsidR="00E26114" w:rsidRPr="00B771D4" w:rsidRDefault="00E26114" w:rsidP="009A4AFB">
            <w:pPr>
              <w:autoSpaceDE w:val="0"/>
              <w:autoSpaceDN w:val="0"/>
              <w:adjustRightInd w:val="0"/>
              <w:jc w:val="both"/>
            </w:pPr>
            <w:r w:rsidRPr="00B771D4">
              <w:t>Административные действия</w:t>
            </w:r>
          </w:p>
        </w:tc>
        <w:tc>
          <w:tcPr>
            <w:tcW w:w="2422" w:type="dxa"/>
            <w:shd w:val="clear" w:color="auto" w:fill="auto"/>
          </w:tcPr>
          <w:p w:rsidR="00E26114" w:rsidRPr="00B771D4" w:rsidRDefault="00E26114" w:rsidP="009A4AFB">
            <w:pPr>
              <w:autoSpaceDE w:val="0"/>
              <w:autoSpaceDN w:val="0"/>
              <w:adjustRightInd w:val="0"/>
              <w:jc w:val="both"/>
            </w:pPr>
            <w:r w:rsidRPr="00B771D4">
              <w:t>Средний срок выполнения</w:t>
            </w:r>
          </w:p>
        </w:tc>
        <w:tc>
          <w:tcPr>
            <w:tcW w:w="1941" w:type="dxa"/>
          </w:tcPr>
          <w:p w:rsidR="00E26114" w:rsidRPr="00B771D4" w:rsidRDefault="00E26114" w:rsidP="009A4AFB">
            <w:pPr>
              <w:jc w:val="both"/>
            </w:pPr>
            <w:r w:rsidRPr="00B771D4">
              <w:t>Трудоемкость</w:t>
            </w:r>
          </w:p>
        </w:tc>
        <w:tc>
          <w:tcPr>
            <w:tcW w:w="4819" w:type="dxa"/>
            <w:shd w:val="clear" w:color="auto" w:fill="auto"/>
          </w:tcPr>
          <w:p w:rsidR="00E26114" w:rsidRPr="00B771D4" w:rsidRDefault="00E26114" w:rsidP="009A4AFB">
            <w:pPr>
              <w:autoSpaceDE w:val="0"/>
              <w:autoSpaceDN w:val="0"/>
              <w:adjustRightInd w:val="0"/>
              <w:jc w:val="both"/>
            </w:pPr>
            <w:r w:rsidRPr="00B771D4">
              <w:t>Содержание действия:</w:t>
            </w:r>
          </w:p>
        </w:tc>
      </w:tr>
      <w:tr w:rsidR="00E26114" w:rsidRPr="00B771D4" w:rsidTr="009A4AFB">
        <w:trPr>
          <w:trHeight w:val="2281"/>
        </w:trPr>
        <w:tc>
          <w:tcPr>
            <w:tcW w:w="3245" w:type="dxa"/>
            <w:shd w:val="clear" w:color="auto" w:fill="auto"/>
          </w:tcPr>
          <w:p w:rsidR="00E26114" w:rsidRPr="00B771D4" w:rsidRDefault="00E26114" w:rsidP="009A4AFB">
            <w:pPr>
              <w:widowControl w:val="0"/>
              <w:autoSpaceDE w:val="0"/>
              <w:autoSpaceDN w:val="0"/>
              <w:adjustRightInd w:val="0"/>
              <w:jc w:val="both"/>
            </w:pPr>
            <w:r w:rsidRPr="00B771D4">
              <w:t>Администрация/</w:t>
            </w:r>
          </w:p>
          <w:p w:rsidR="00E26114" w:rsidRPr="00B771D4" w:rsidRDefault="00E26114" w:rsidP="009A4AFB">
            <w:pPr>
              <w:autoSpaceDE w:val="0"/>
              <w:autoSpaceDN w:val="0"/>
              <w:adjustRightInd w:val="0"/>
              <w:jc w:val="both"/>
            </w:pPr>
            <w:r w:rsidRPr="00B771D4">
              <w:t>Модуль оказания услуг ЕИС ОУ</w:t>
            </w:r>
          </w:p>
          <w:p w:rsidR="00E26114" w:rsidRPr="00B771D4" w:rsidRDefault="00E26114" w:rsidP="009A4AFB">
            <w:pPr>
              <w:jc w:val="both"/>
            </w:pPr>
          </w:p>
          <w:p w:rsidR="00E26114" w:rsidRPr="00B771D4" w:rsidRDefault="00E26114" w:rsidP="009A4AFB">
            <w:pPr>
              <w:jc w:val="both"/>
            </w:pPr>
          </w:p>
          <w:p w:rsidR="00E26114" w:rsidRPr="00B771D4" w:rsidRDefault="00E26114" w:rsidP="009A4AFB">
            <w:pPr>
              <w:jc w:val="both"/>
            </w:pPr>
          </w:p>
          <w:p w:rsidR="00E26114" w:rsidRPr="00B771D4" w:rsidRDefault="00E26114" w:rsidP="009A4AFB">
            <w:pPr>
              <w:jc w:val="both"/>
            </w:pPr>
          </w:p>
          <w:p w:rsidR="00E26114" w:rsidRPr="00B771D4" w:rsidRDefault="00E26114" w:rsidP="009A4AFB">
            <w:pPr>
              <w:jc w:val="both"/>
            </w:pPr>
          </w:p>
          <w:p w:rsidR="00E26114" w:rsidRPr="00B771D4" w:rsidRDefault="00E26114" w:rsidP="009A4AFB">
            <w:pPr>
              <w:jc w:val="both"/>
            </w:pPr>
          </w:p>
          <w:p w:rsidR="00E26114" w:rsidRPr="00B771D4" w:rsidRDefault="00E26114" w:rsidP="009A4AFB">
            <w:pPr>
              <w:jc w:val="both"/>
            </w:pPr>
          </w:p>
        </w:tc>
        <w:tc>
          <w:tcPr>
            <w:tcW w:w="2565" w:type="dxa"/>
            <w:vMerge w:val="restart"/>
            <w:shd w:val="clear" w:color="auto" w:fill="auto"/>
          </w:tcPr>
          <w:p w:rsidR="00E26114" w:rsidRPr="00B771D4" w:rsidRDefault="00E26114" w:rsidP="009A4AFB">
            <w:pPr>
              <w:autoSpaceDE w:val="0"/>
              <w:autoSpaceDN w:val="0"/>
              <w:adjustRightInd w:val="0"/>
              <w:jc w:val="both"/>
            </w:pPr>
            <w:r w:rsidRPr="00B771D4">
              <w:t xml:space="preserve">Направление (выдача) результата </w:t>
            </w:r>
          </w:p>
        </w:tc>
        <w:tc>
          <w:tcPr>
            <w:tcW w:w="2422" w:type="dxa"/>
            <w:vMerge w:val="restart"/>
            <w:shd w:val="clear" w:color="auto" w:fill="auto"/>
          </w:tcPr>
          <w:p w:rsidR="00E26114" w:rsidRPr="00B771D4" w:rsidRDefault="00E26114" w:rsidP="009A4AFB">
            <w:pPr>
              <w:autoSpaceDE w:val="0"/>
              <w:autoSpaceDN w:val="0"/>
              <w:adjustRightInd w:val="0"/>
              <w:jc w:val="both"/>
            </w:pPr>
            <w:r w:rsidRPr="00B771D4">
              <w:t xml:space="preserve"> те же 3 </w:t>
            </w:r>
            <w:r>
              <w:t xml:space="preserve">рабочих </w:t>
            </w:r>
            <w:r w:rsidRPr="00B771D4">
              <w:t>дня</w:t>
            </w:r>
          </w:p>
        </w:tc>
        <w:tc>
          <w:tcPr>
            <w:tcW w:w="1941" w:type="dxa"/>
          </w:tcPr>
          <w:p w:rsidR="00E26114" w:rsidRPr="00B771D4" w:rsidRDefault="00E26114" w:rsidP="009A4AFB">
            <w:pPr>
              <w:autoSpaceDE w:val="0"/>
              <w:autoSpaceDN w:val="0"/>
              <w:adjustRightInd w:val="0"/>
              <w:jc w:val="both"/>
            </w:pPr>
            <w:r w:rsidRPr="00B771D4">
              <w:t>10 минут</w:t>
            </w:r>
          </w:p>
        </w:tc>
        <w:tc>
          <w:tcPr>
            <w:tcW w:w="4819" w:type="dxa"/>
            <w:shd w:val="clear" w:color="auto" w:fill="auto"/>
          </w:tcPr>
          <w:p w:rsidR="00E26114" w:rsidRPr="00B771D4" w:rsidRDefault="00E26114" w:rsidP="009A4AFB">
            <w:pPr>
              <w:jc w:val="both"/>
            </w:pPr>
            <w:r w:rsidRPr="00B771D4">
              <w:t>Через РПГУ:</w:t>
            </w:r>
          </w:p>
          <w:p w:rsidR="00E26114" w:rsidRPr="00B771D4" w:rsidRDefault="00E26114" w:rsidP="009A4AFB">
            <w:pPr>
              <w:autoSpaceDE w:val="0"/>
              <w:autoSpaceDN w:val="0"/>
              <w:adjustRightInd w:val="0"/>
              <w:jc w:val="both"/>
            </w:pPr>
            <w:r w:rsidRPr="00B771D4">
              <w:t>1)</w:t>
            </w:r>
            <w:r w:rsidRPr="00B771D4">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E26114" w:rsidRPr="00B771D4" w:rsidRDefault="00E26114" w:rsidP="009A4AFB">
            <w:pPr>
              <w:autoSpaceDE w:val="0"/>
              <w:autoSpaceDN w:val="0"/>
              <w:adjustRightInd w:val="0"/>
              <w:jc w:val="both"/>
            </w:pPr>
            <w:r w:rsidRPr="00B771D4">
              <w:t>2)</w:t>
            </w:r>
            <w:r w:rsidRPr="00B771D4">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E26114" w:rsidRDefault="00E26114" w:rsidP="009A4AFB">
            <w:pPr>
              <w:autoSpaceDE w:val="0"/>
              <w:autoSpaceDN w:val="0"/>
              <w:adjustRightInd w:val="0"/>
              <w:jc w:val="both"/>
            </w:pPr>
            <w:r w:rsidRPr="00892D7E">
              <w:t>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E26114" w:rsidRDefault="00E26114" w:rsidP="009A4AFB">
            <w:pPr>
              <w:autoSpaceDE w:val="0"/>
              <w:autoSpaceDN w:val="0"/>
              <w:adjustRightInd w:val="0"/>
              <w:jc w:val="both"/>
            </w:pPr>
            <w:r w:rsidRPr="00B771D4">
              <w:t xml:space="preserve"> В случае необходимости Заявитель (представитель Заявителя) дополнительно может получить результат через МФЦ или </w:t>
            </w:r>
            <w:r w:rsidRPr="00B771D4">
              <w:lastRenderedPageBreak/>
              <w:t>по почте при условии указания соответствующего способа получения результата в Заявлении.</w:t>
            </w:r>
          </w:p>
          <w:p w:rsidR="00E26114" w:rsidRDefault="00E26114" w:rsidP="009A4AFB">
            <w:pPr>
              <w:autoSpaceDE w:val="0"/>
              <w:autoSpaceDN w:val="0"/>
              <w:adjustRightInd w:val="0"/>
              <w:jc w:val="both"/>
            </w:pPr>
          </w:p>
          <w:p w:rsidR="00E26114" w:rsidRPr="00B771D4" w:rsidRDefault="00E26114" w:rsidP="009A4AFB">
            <w:pPr>
              <w:autoSpaceDE w:val="0"/>
              <w:autoSpaceDN w:val="0"/>
              <w:adjustRightInd w:val="0"/>
              <w:jc w:val="both"/>
            </w:pPr>
          </w:p>
        </w:tc>
      </w:tr>
      <w:tr w:rsidR="00E26114" w:rsidRPr="00B771D4" w:rsidTr="009A4AFB">
        <w:trPr>
          <w:trHeight w:val="4385"/>
        </w:trPr>
        <w:tc>
          <w:tcPr>
            <w:tcW w:w="3245" w:type="dxa"/>
            <w:shd w:val="clear" w:color="auto" w:fill="auto"/>
          </w:tcPr>
          <w:p w:rsidR="00E26114" w:rsidRPr="00B771D4" w:rsidRDefault="00E26114" w:rsidP="009A4AFB">
            <w:pPr>
              <w:autoSpaceDE w:val="0"/>
              <w:autoSpaceDN w:val="0"/>
              <w:adjustRightInd w:val="0"/>
              <w:jc w:val="both"/>
            </w:pPr>
            <w:r w:rsidRPr="00B771D4">
              <w:lastRenderedPageBreak/>
              <w:t>МФЦ/ Модуль МФЦ ЕИС ОУ</w:t>
            </w:r>
          </w:p>
        </w:tc>
        <w:tc>
          <w:tcPr>
            <w:tcW w:w="2565" w:type="dxa"/>
            <w:vMerge/>
            <w:shd w:val="clear" w:color="auto" w:fill="auto"/>
          </w:tcPr>
          <w:p w:rsidR="00E26114" w:rsidRPr="00B771D4" w:rsidRDefault="00E26114" w:rsidP="009A4AFB">
            <w:pPr>
              <w:jc w:val="both"/>
            </w:pPr>
          </w:p>
        </w:tc>
        <w:tc>
          <w:tcPr>
            <w:tcW w:w="2422" w:type="dxa"/>
            <w:vMerge/>
            <w:shd w:val="clear" w:color="auto" w:fill="auto"/>
          </w:tcPr>
          <w:p w:rsidR="00E26114" w:rsidRPr="00B771D4" w:rsidRDefault="00E26114" w:rsidP="009A4AFB">
            <w:pPr>
              <w:jc w:val="both"/>
            </w:pPr>
          </w:p>
        </w:tc>
        <w:tc>
          <w:tcPr>
            <w:tcW w:w="1941" w:type="dxa"/>
          </w:tcPr>
          <w:p w:rsidR="00E26114" w:rsidRPr="00B771D4" w:rsidRDefault="00E26114" w:rsidP="009A4AFB">
            <w:pPr>
              <w:autoSpaceDE w:val="0"/>
              <w:autoSpaceDN w:val="0"/>
              <w:adjustRightInd w:val="0"/>
              <w:jc w:val="both"/>
            </w:pPr>
            <w:r w:rsidRPr="00B771D4">
              <w:t>10 минут</w:t>
            </w:r>
          </w:p>
        </w:tc>
        <w:tc>
          <w:tcPr>
            <w:tcW w:w="4819" w:type="dxa"/>
            <w:shd w:val="clear" w:color="auto" w:fill="auto"/>
          </w:tcPr>
          <w:p w:rsidR="00E26114" w:rsidRPr="00B771D4" w:rsidRDefault="00E26114" w:rsidP="009A4AFB">
            <w:pPr>
              <w:autoSpaceDE w:val="0"/>
              <w:autoSpaceDN w:val="0"/>
              <w:adjustRightInd w:val="0"/>
              <w:jc w:val="both"/>
            </w:pPr>
            <w:r w:rsidRPr="00B771D4">
              <w:t>Через МФЦ:</w:t>
            </w:r>
          </w:p>
          <w:p w:rsidR="00E26114" w:rsidRPr="00B771D4" w:rsidRDefault="00E26114" w:rsidP="00E26114">
            <w:pPr>
              <w:numPr>
                <w:ilvl w:val="0"/>
                <w:numId w:val="15"/>
              </w:numPr>
              <w:autoSpaceDE w:val="0"/>
              <w:autoSpaceDN w:val="0"/>
              <w:adjustRightInd w:val="0"/>
              <w:spacing w:line="276" w:lineRule="auto"/>
              <w:contextualSpacing/>
              <w:jc w:val="both"/>
            </w:pPr>
            <w:r w:rsidRPr="00B771D4">
              <w:t xml:space="preserve">В этом случае специалистом МФЦ распечатывается </w:t>
            </w:r>
            <w:r>
              <w:t xml:space="preserve">экземпляр </w:t>
            </w:r>
            <w:r w:rsidRPr="00B771D4">
              <w:t>электронного документа на бумажном носителе, заверяется подписью специалиста МФЦ и печатью МФЦ.</w:t>
            </w:r>
          </w:p>
          <w:p w:rsidR="00E26114" w:rsidRPr="00B771D4" w:rsidRDefault="00E26114" w:rsidP="00E26114">
            <w:pPr>
              <w:numPr>
                <w:ilvl w:val="0"/>
                <w:numId w:val="15"/>
              </w:numPr>
              <w:autoSpaceDE w:val="0"/>
              <w:autoSpaceDN w:val="0"/>
              <w:adjustRightInd w:val="0"/>
              <w:spacing w:line="276" w:lineRule="auto"/>
              <w:contextualSpacing/>
              <w:jc w:val="both"/>
            </w:pPr>
            <w:r w:rsidRPr="00B771D4">
              <w:t xml:space="preserve">Специалист МФЦ выдает Заявителю (представителю </w:t>
            </w:r>
            <w:proofErr w:type="gramStart"/>
            <w:r w:rsidRPr="00B771D4">
              <w:t xml:space="preserve">Заявителя) </w:t>
            </w:r>
            <w:proofErr w:type="gramEnd"/>
            <w:r w:rsidRPr="00B771D4">
              <w:t xml:space="preserve">результат, принимает у Заявителя (представителя Заявителя) </w:t>
            </w:r>
            <w:r>
              <w:t>выписку</w:t>
            </w:r>
            <w:r w:rsidRPr="00B771D4">
              <w:t xml:space="preserve"> о получении результата.</w:t>
            </w:r>
          </w:p>
          <w:p w:rsidR="00E26114" w:rsidRPr="006322F1" w:rsidRDefault="00E26114" w:rsidP="00E26114">
            <w:pPr>
              <w:numPr>
                <w:ilvl w:val="0"/>
                <w:numId w:val="15"/>
              </w:numPr>
              <w:spacing w:line="276" w:lineRule="auto"/>
              <w:contextualSpacing/>
              <w:jc w:val="both"/>
            </w:pPr>
            <w:r w:rsidRPr="00B771D4">
              <w:t>проставляет отметку о выдаче результата в Модуле МФЦ ЕИС ОУ.</w:t>
            </w:r>
          </w:p>
          <w:p w:rsidR="00E26114" w:rsidRPr="00B771D4" w:rsidRDefault="00E26114" w:rsidP="009A4AFB">
            <w:pPr>
              <w:contextualSpacing/>
              <w:jc w:val="both"/>
            </w:pPr>
          </w:p>
        </w:tc>
      </w:tr>
      <w:bookmarkEnd w:id="351"/>
      <w:bookmarkEnd w:id="352"/>
      <w:bookmarkEnd w:id="353"/>
      <w:bookmarkEnd w:id="354"/>
      <w:bookmarkEnd w:id="355"/>
      <w:bookmarkEnd w:id="356"/>
    </w:tbl>
    <w:p w:rsidR="00E26114" w:rsidRPr="00F84798" w:rsidRDefault="00E26114" w:rsidP="00E26114">
      <w:pPr>
        <w:jc w:val="both"/>
        <w:rPr>
          <w:color w:val="000000" w:themeColor="text1"/>
        </w:rPr>
        <w:sectPr w:rsidR="00E26114" w:rsidRPr="00F84798" w:rsidSect="00C607F7">
          <w:headerReference w:type="default" r:id="rId16"/>
          <w:footerReference w:type="default" r:id="rId17"/>
          <w:pgSz w:w="16838" w:h="11906" w:orient="landscape" w:code="9"/>
          <w:pgMar w:top="1134" w:right="1440" w:bottom="567" w:left="1701" w:header="720" w:footer="720" w:gutter="0"/>
          <w:cols w:space="720"/>
          <w:noEndnote/>
          <w:docGrid w:linePitch="299"/>
        </w:sectPr>
      </w:pPr>
    </w:p>
    <w:p w:rsidR="00E26114" w:rsidRPr="00504A03" w:rsidRDefault="00E26114" w:rsidP="00E26114">
      <w:pPr>
        <w:pStyle w:val="3"/>
        <w:ind w:left="5046" w:firstLine="57"/>
        <w:rPr>
          <w:rFonts w:ascii="Times New Roman" w:hAnsi="Times New Roman" w:cs="Times New Roman"/>
          <w:b w:val="0"/>
          <w:sz w:val="24"/>
          <w:szCs w:val="24"/>
        </w:rPr>
      </w:pPr>
      <w:bookmarkStart w:id="405" w:name="_Приложение_№15._Форма"/>
      <w:bookmarkStart w:id="406" w:name="_Приложение_№14._Форма"/>
      <w:bookmarkStart w:id="407" w:name="_Toc508631811"/>
      <w:bookmarkStart w:id="408" w:name="прил16"/>
      <w:bookmarkEnd w:id="405"/>
      <w:bookmarkEnd w:id="406"/>
      <w:r w:rsidRPr="00504A03">
        <w:rPr>
          <w:rFonts w:ascii="Times New Roman" w:hAnsi="Times New Roman" w:cs="Times New Roman"/>
          <w:b w:val="0"/>
          <w:sz w:val="24"/>
          <w:szCs w:val="24"/>
        </w:rPr>
        <w:lastRenderedPageBreak/>
        <w:t>Приложение 1</w:t>
      </w:r>
      <w:r>
        <w:rPr>
          <w:rFonts w:ascii="Times New Roman" w:hAnsi="Times New Roman" w:cs="Times New Roman"/>
          <w:b w:val="0"/>
          <w:sz w:val="24"/>
          <w:szCs w:val="24"/>
        </w:rPr>
        <w:t>5</w:t>
      </w:r>
      <w:bookmarkEnd w:id="407"/>
      <w:r w:rsidRPr="00504A03">
        <w:rPr>
          <w:rFonts w:ascii="Times New Roman" w:hAnsi="Times New Roman" w:cs="Times New Roman"/>
          <w:b w:val="0"/>
          <w:sz w:val="24"/>
          <w:szCs w:val="24"/>
        </w:rPr>
        <w:t xml:space="preserve"> </w:t>
      </w:r>
    </w:p>
    <w:p w:rsidR="00E26114" w:rsidRDefault="00E26114" w:rsidP="00E26114">
      <w:pPr>
        <w:keepNext/>
        <w:ind w:left="5103"/>
        <w:rPr>
          <w:bCs/>
          <w:iCs/>
          <w:color w:val="000000" w:themeColor="text1"/>
        </w:rPr>
      </w:pPr>
      <w:bookmarkStart w:id="409" w:name="_Приложение_15._Форма"/>
      <w:bookmarkStart w:id="410" w:name="блокСхема"/>
      <w:bookmarkEnd w:id="408"/>
      <w:bookmarkEnd w:id="409"/>
      <w:r>
        <w:rPr>
          <w:bCs/>
          <w:iCs/>
          <w:color w:val="000000" w:themeColor="text1"/>
        </w:rPr>
        <w:t>к Временному порядку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E26114" w:rsidRPr="00CB593E" w:rsidRDefault="00E26114" w:rsidP="00E26114">
      <w:pPr>
        <w:keepNext/>
        <w:ind w:left="5103"/>
        <w:rPr>
          <w:bCs/>
          <w:iCs/>
          <w:color w:val="000000" w:themeColor="text1"/>
        </w:rPr>
      </w:pPr>
    </w:p>
    <w:p w:rsidR="00E26114" w:rsidRDefault="00E26114" w:rsidP="00E26114">
      <w:pPr>
        <w:jc w:val="center"/>
        <w:rPr>
          <w:b/>
          <w:color w:val="000000" w:themeColor="text1"/>
        </w:rPr>
      </w:pPr>
      <w:r w:rsidRPr="00742174">
        <w:rPr>
          <w:color w:val="000000" w:themeColor="text1"/>
        </w:rPr>
        <w:t xml:space="preserve">Блок-схема предоставления Муниципальной услуги через </w:t>
      </w:r>
      <w:bookmarkEnd w:id="410"/>
      <w:r>
        <w:rPr>
          <w:color w:val="000000" w:themeColor="text1"/>
        </w:rPr>
        <w:t>РПГУ</w:t>
      </w:r>
      <w:r w:rsidRPr="00742174">
        <w:rPr>
          <w:rFonts w:asciiTheme="minorHAnsi" w:eastAsiaTheme="minorHAnsi" w:hAnsiTheme="minorHAnsi" w:cstheme="minorBidi"/>
        </w:rPr>
        <w:t xml:space="preserve"> </w:t>
      </w:r>
      <w:r w:rsidRPr="00760007">
        <w:rPr>
          <w:rFonts w:asciiTheme="minorHAnsi" w:eastAsiaTheme="minorHAnsi" w:hAnsiTheme="minorHAnsi" w:cstheme="minorBidi"/>
        </w:rPr>
        <w:object w:dxaOrig="10858" w:dyaOrig="14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3pt;height:582.05pt" o:ole="">
            <v:imagedata r:id="rId18" o:title=""/>
          </v:shape>
          <o:OLEObject Type="Embed" ProgID="Visio.Drawing.11" ShapeID="_x0000_i1025" DrawAspect="Content" ObjectID="_1583232074" r:id="rId19"/>
        </w:object>
      </w:r>
    </w:p>
    <w:p w:rsidR="00E26114" w:rsidRDefault="00E26114"/>
    <w:sectPr w:rsidR="00E26114" w:rsidSect="00386F9B">
      <w:headerReference w:type="default" r:id="rId20"/>
      <w:pgSz w:w="11906" w:h="16838"/>
      <w:pgMar w:top="851" w:right="850" w:bottom="993" w:left="170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542314725"/>
      <w:docPartObj>
        <w:docPartGallery w:val="Page Numbers (Bottom of Page)"/>
        <w:docPartUnique/>
      </w:docPartObj>
    </w:sdtPr>
    <w:sdtContent>
      <w:p w:rsidR="00E26114" w:rsidRPr="00600B30" w:rsidRDefault="00E26114" w:rsidP="00600B30">
        <w:pPr>
          <w:pStyle w:val="ac"/>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Pr>
            <w:rFonts w:ascii="Times New Roman" w:hAnsi="Times New Roman"/>
            <w:noProof/>
            <w:sz w:val="24"/>
            <w:szCs w:val="24"/>
          </w:rPr>
          <w:t>9</w:t>
        </w:r>
        <w:r w:rsidRPr="00600B30">
          <w:rPr>
            <w:rFonts w:ascii="Times New Roman" w:hAnsi="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14" w:rsidRPr="00D43216" w:rsidRDefault="00E26114" w:rsidP="00113C60">
    <w:pPr>
      <w:pStyle w:val="ac"/>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Pr>
        <w:rStyle w:val="af5"/>
        <w:rFonts w:ascii="Times New Roman" w:hAnsi="Times New Roman"/>
        <w:noProof/>
        <w:sz w:val="24"/>
        <w:szCs w:val="24"/>
      </w:rPr>
      <w:t>38</w:t>
    </w:r>
    <w:r w:rsidRPr="00D43216">
      <w:rPr>
        <w:rStyle w:val="af5"/>
        <w:rFonts w:ascii="Times New Roman" w:hAnsi="Times New Roman"/>
        <w:sz w:val="24"/>
        <w:szCs w:val="24"/>
      </w:rPr>
      <w:fldChar w:fldCharType="end"/>
    </w:r>
  </w:p>
  <w:p w:rsidR="00E26114" w:rsidRDefault="00E26114">
    <w:pPr>
      <w:widowControl w:val="0"/>
      <w:autoSpaceDE w:val="0"/>
      <w:autoSpaceDN w:val="0"/>
      <w:adjustRightInd w:val="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2120295794"/>
      <w:docPartObj>
        <w:docPartGallery w:val="Page Numbers (Bottom of Page)"/>
        <w:docPartUnique/>
      </w:docPartObj>
    </w:sdtPr>
    <w:sdtContent>
      <w:p w:rsidR="00E26114" w:rsidRPr="00600B30" w:rsidRDefault="00E26114" w:rsidP="00600B30">
        <w:pPr>
          <w:pStyle w:val="ac"/>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Pr>
            <w:rFonts w:ascii="Times New Roman" w:hAnsi="Times New Roman"/>
            <w:noProof/>
            <w:sz w:val="24"/>
            <w:szCs w:val="24"/>
          </w:rPr>
          <w:t>48</w:t>
        </w:r>
        <w:r w:rsidRPr="00600B30">
          <w:rPr>
            <w:rFonts w:ascii="Times New Roman" w:hAnsi="Times New Roman"/>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14" w:rsidRPr="00CC6429" w:rsidRDefault="00E26114" w:rsidP="00A55FBB">
    <w:pPr>
      <w:pStyle w:val="ac"/>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Pr>
        <w:rStyle w:val="af5"/>
        <w:rFonts w:ascii="Times New Roman" w:hAnsi="Times New Roman"/>
        <w:noProof/>
        <w:sz w:val="24"/>
        <w:szCs w:val="24"/>
      </w:rPr>
      <w:t>52</w:t>
    </w:r>
    <w:r w:rsidRPr="00CC6429">
      <w:rPr>
        <w:rStyle w:val="af5"/>
        <w:rFonts w:ascii="Times New Roman" w:hAnsi="Times New Roman"/>
        <w:sz w:val="24"/>
        <w:szCs w:val="24"/>
      </w:rPr>
      <w:fldChar w:fldCharType="end"/>
    </w:r>
  </w:p>
  <w:p w:rsidR="00E26114" w:rsidRPr="00FF3AC8" w:rsidRDefault="00E26114" w:rsidP="00113C60">
    <w:pPr>
      <w:pStyle w:val="ac"/>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14" w:rsidRPr="00A35C85" w:rsidRDefault="00E26114" w:rsidP="00A35C8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14" w:rsidRPr="008A44E3" w:rsidRDefault="00E26114" w:rsidP="008A44E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403"/>
      <w:docPartObj>
        <w:docPartGallery w:val="Page Numbers (Top of Page)"/>
        <w:docPartUnique/>
      </w:docPartObj>
    </w:sdtPr>
    <w:sdtEndPr/>
    <w:sdtContent>
      <w:p w:rsidR="00992114" w:rsidRDefault="00E26114">
        <w:pPr>
          <w:pStyle w:val="a7"/>
          <w:jc w:val="center"/>
        </w:pPr>
        <w:r>
          <w:fldChar w:fldCharType="begin"/>
        </w:r>
        <w:r>
          <w:instrText xml:space="preserve"> PAGE   \* MERGEFORMAT </w:instrText>
        </w:r>
        <w:r>
          <w:fldChar w:fldCharType="separate"/>
        </w:r>
        <w:r>
          <w:rPr>
            <w:noProof/>
          </w:rPr>
          <w:t>3</w:t>
        </w:r>
        <w:r>
          <w:fldChar w:fldCharType="end"/>
        </w:r>
      </w:p>
    </w:sdtContent>
  </w:sdt>
  <w:p w:rsidR="00992114" w:rsidRDefault="00E2611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2491BC7"/>
    <w:multiLevelType w:val="hybridMultilevel"/>
    <w:tmpl w:val="F676C272"/>
    <w:lvl w:ilvl="0" w:tplc="09206F20">
      <w:start w:val="1"/>
      <w:numFmt w:val="decimal"/>
      <w:pStyle w:val="1"/>
      <w:lvlText w:val="%1."/>
      <w:lvlJc w:val="left"/>
      <w:pPr>
        <w:ind w:left="1070"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190"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E7A5AA7"/>
    <w:multiLevelType w:val="multilevel"/>
    <w:tmpl w:val="052A6766"/>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3"/>
      <w:numFmt w:val="bullet"/>
      <w:lvlText w:val="-"/>
      <w:lvlJc w:val="left"/>
      <w:pPr>
        <w:ind w:left="1713" w:hanging="720"/>
      </w:pPr>
      <w:rPr>
        <w:rFonts w:ascii="Times New Roman" w:eastAsia="Times New Roman"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9">
    <w:nsid w:val="51E05108"/>
    <w:multiLevelType w:val="hybridMultilevel"/>
    <w:tmpl w:val="64D2466C"/>
    <w:lvl w:ilvl="0" w:tplc="67C0C06A">
      <w:start w:val="1"/>
      <w:numFmt w:val="decimal"/>
      <w:lvlText w:val="%1)"/>
      <w:lvlJc w:val="left"/>
      <w:pPr>
        <w:ind w:left="928" w:hanging="360"/>
      </w:pPr>
      <w:rPr>
        <w:rFonts w:hint="default"/>
        <w:i w:val="0"/>
      </w:rPr>
    </w:lvl>
    <w:lvl w:ilvl="1" w:tplc="12D83AC4" w:tentative="1">
      <w:start w:val="1"/>
      <w:numFmt w:val="lowerLetter"/>
      <w:lvlText w:val="%2."/>
      <w:lvlJc w:val="left"/>
      <w:pPr>
        <w:ind w:left="1648" w:hanging="360"/>
      </w:pPr>
    </w:lvl>
    <w:lvl w:ilvl="2" w:tplc="C6B6D6B4" w:tentative="1">
      <w:start w:val="1"/>
      <w:numFmt w:val="lowerRoman"/>
      <w:lvlText w:val="%3."/>
      <w:lvlJc w:val="right"/>
      <w:pPr>
        <w:ind w:left="2368" w:hanging="180"/>
      </w:pPr>
    </w:lvl>
    <w:lvl w:ilvl="3" w:tplc="5A8618B8" w:tentative="1">
      <w:start w:val="1"/>
      <w:numFmt w:val="decimal"/>
      <w:lvlText w:val="%4."/>
      <w:lvlJc w:val="left"/>
      <w:pPr>
        <w:ind w:left="3088" w:hanging="360"/>
      </w:pPr>
    </w:lvl>
    <w:lvl w:ilvl="4" w:tplc="A6D610AE" w:tentative="1">
      <w:start w:val="1"/>
      <w:numFmt w:val="lowerLetter"/>
      <w:lvlText w:val="%5."/>
      <w:lvlJc w:val="left"/>
      <w:pPr>
        <w:ind w:left="3808" w:hanging="360"/>
      </w:pPr>
    </w:lvl>
    <w:lvl w:ilvl="5" w:tplc="37CAB7E8" w:tentative="1">
      <w:start w:val="1"/>
      <w:numFmt w:val="lowerRoman"/>
      <w:lvlText w:val="%6."/>
      <w:lvlJc w:val="right"/>
      <w:pPr>
        <w:ind w:left="4528" w:hanging="180"/>
      </w:pPr>
    </w:lvl>
    <w:lvl w:ilvl="6" w:tplc="E16C7E36" w:tentative="1">
      <w:start w:val="1"/>
      <w:numFmt w:val="decimal"/>
      <w:lvlText w:val="%7."/>
      <w:lvlJc w:val="left"/>
      <w:pPr>
        <w:ind w:left="5248" w:hanging="360"/>
      </w:pPr>
    </w:lvl>
    <w:lvl w:ilvl="7" w:tplc="575E1812" w:tentative="1">
      <w:start w:val="1"/>
      <w:numFmt w:val="lowerLetter"/>
      <w:lvlText w:val="%8."/>
      <w:lvlJc w:val="left"/>
      <w:pPr>
        <w:ind w:left="5968" w:hanging="360"/>
      </w:pPr>
    </w:lvl>
    <w:lvl w:ilvl="8" w:tplc="E376E170" w:tentative="1">
      <w:start w:val="1"/>
      <w:numFmt w:val="lowerRoman"/>
      <w:lvlText w:val="%9."/>
      <w:lvlJc w:val="right"/>
      <w:pPr>
        <w:ind w:left="6688" w:hanging="180"/>
      </w:pPr>
    </w:lvl>
  </w:abstractNum>
  <w:abstractNum w:abstractNumId="20">
    <w:nsid w:val="54FF0C19"/>
    <w:multiLevelType w:val="hybridMultilevel"/>
    <w:tmpl w:val="39E8D390"/>
    <w:lvl w:ilvl="0" w:tplc="8DC06608">
      <w:start w:val="2"/>
      <w:numFmt w:val="decimal"/>
      <w:lvlText w:val="%1"/>
      <w:lvlJc w:val="left"/>
      <w:pPr>
        <w:ind w:left="720" w:hanging="360"/>
      </w:pPr>
      <w:rPr>
        <w:rFonts w:hint="default"/>
      </w:rPr>
    </w:lvl>
    <w:lvl w:ilvl="1" w:tplc="BF4C63FA" w:tentative="1">
      <w:start w:val="1"/>
      <w:numFmt w:val="lowerLetter"/>
      <w:lvlText w:val="%2."/>
      <w:lvlJc w:val="left"/>
      <w:pPr>
        <w:ind w:left="1440" w:hanging="360"/>
      </w:pPr>
    </w:lvl>
    <w:lvl w:ilvl="2" w:tplc="DFC4FCD6" w:tentative="1">
      <w:start w:val="1"/>
      <w:numFmt w:val="lowerRoman"/>
      <w:lvlText w:val="%3."/>
      <w:lvlJc w:val="right"/>
      <w:pPr>
        <w:ind w:left="2160" w:hanging="180"/>
      </w:pPr>
    </w:lvl>
    <w:lvl w:ilvl="3" w:tplc="28663570" w:tentative="1">
      <w:start w:val="1"/>
      <w:numFmt w:val="decimal"/>
      <w:lvlText w:val="%4."/>
      <w:lvlJc w:val="left"/>
      <w:pPr>
        <w:ind w:left="2880" w:hanging="360"/>
      </w:pPr>
    </w:lvl>
    <w:lvl w:ilvl="4" w:tplc="6FB607E0" w:tentative="1">
      <w:start w:val="1"/>
      <w:numFmt w:val="lowerLetter"/>
      <w:lvlText w:val="%5."/>
      <w:lvlJc w:val="left"/>
      <w:pPr>
        <w:ind w:left="3600" w:hanging="360"/>
      </w:pPr>
    </w:lvl>
    <w:lvl w:ilvl="5" w:tplc="88CA414E" w:tentative="1">
      <w:start w:val="1"/>
      <w:numFmt w:val="lowerRoman"/>
      <w:lvlText w:val="%6."/>
      <w:lvlJc w:val="right"/>
      <w:pPr>
        <w:ind w:left="4320" w:hanging="180"/>
      </w:pPr>
    </w:lvl>
    <w:lvl w:ilvl="6" w:tplc="BD9225F8" w:tentative="1">
      <w:start w:val="1"/>
      <w:numFmt w:val="decimal"/>
      <w:lvlText w:val="%7."/>
      <w:lvlJc w:val="left"/>
      <w:pPr>
        <w:ind w:left="5040" w:hanging="360"/>
      </w:pPr>
    </w:lvl>
    <w:lvl w:ilvl="7" w:tplc="E96ED910" w:tentative="1">
      <w:start w:val="1"/>
      <w:numFmt w:val="lowerLetter"/>
      <w:lvlText w:val="%8."/>
      <w:lvlJc w:val="left"/>
      <w:pPr>
        <w:ind w:left="5760" w:hanging="360"/>
      </w:pPr>
    </w:lvl>
    <w:lvl w:ilvl="8" w:tplc="E5F8FDF6" w:tentative="1">
      <w:start w:val="1"/>
      <w:numFmt w:val="lowerRoman"/>
      <w:lvlText w:val="%9."/>
      <w:lvlJc w:val="right"/>
      <w:pPr>
        <w:ind w:left="6480" w:hanging="180"/>
      </w:pPr>
    </w:lvl>
  </w:abstractNum>
  <w:abstractNum w:abstractNumId="21">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427063D"/>
    <w:multiLevelType w:val="hybridMultilevel"/>
    <w:tmpl w:val="282215FE"/>
    <w:lvl w:ilvl="0" w:tplc="7BDC109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nsid w:val="74FD6EBD"/>
    <w:multiLevelType w:val="multilevel"/>
    <w:tmpl w:val="2952A4A8"/>
    <w:lvl w:ilvl="0">
      <w:start w:val="11"/>
      <w:numFmt w:val="decimal"/>
      <w:lvlText w:val="%1"/>
      <w:lvlJc w:val="left"/>
      <w:pPr>
        <w:ind w:left="420" w:hanging="420"/>
      </w:pPr>
      <w:rPr>
        <w:rFonts w:hint="default"/>
      </w:rPr>
    </w:lvl>
    <w:lvl w:ilvl="1">
      <w:start w:val="4"/>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5"/>
  </w:num>
  <w:num w:numId="2">
    <w:abstractNumId w:val="9"/>
  </w:num>
  <w:num w:numId="3">
    <w:abstractNumId w:val="13"/>
  </w:num>
  <w:num w:numId="4">
    <w:abstractNumId w:val="1"/>
  </w:num>
  <w:num w:numId="5">
    <w:abstractNumId w:val="4"/>
  </w:num>
  <w:num w:numId="6">
    <w:abstractNumId w:val="1"/>
    <w:lvlOverride w:ilvl="0">
      <w:startOverride w:val="1"/>
    </w:lvlOverride>
  </w:num>
  <w:num w:numId="7">
    <w:abstractNumId w:val="4"/>
    <w:lvlOverride w:ilvl="0">
      <w:startOverride w:val="1"/>
    </w:lvlOverride>
  </w:num>
  <w:num w:numId="8">
    <w:abstractNumId w:val="24"/>
  </w:num>
  <w:num w:numId="9">
    <w:abstractNumId w:val="18"/>
  </w:num>
  <w:num w:numId="10">
    <w:abstractNumId w:val="25"/>
  </w:num>
  <w:num w:numId="11">
    <w:abstractNumId w:val="23"/>
  </w:num>
  <w:num w:numId="12">
    <w:abstractNumId w:val="11"/>
  </w:num>
  <w:num w:numId="13">
    <w:abstractNumId w:val="0"/>
  </w:num>
  <w:num w:numId="14">
    <w:abstractNumId w:val="12"/>
  </w:num>
  <w:num w:numId="15">
    <w:abstractNumId w:val="22"/>
  </w:num>
  <w:num w:numId="16">
    <w:abstractNumId w:val="16"/>
  </w:num>
  <w:num w:numId="17">
    <w:abstractNumId w:val="2"/>
  </w:num>
  <w:num w:numId="18">
    <w:abstractNumId w:val="13"/>
    <w:lvlOverride w:ilvl="0">
      <w:startOverride w:val="1"/>
    </w:lvlOverride>
  </w:num>
  <w:num w:numId="19">
    <w:abstractNumId w:val="13"/>
    <w:lvlOverride w:ilvl="0">
      <w:startOverride w:val="1"/>
    </w:lvlOverride>
  </w:num>
  <w:num w:numId="20">
    <w:abstractNumId w:val="5"/>
  </w:num>
  <w:num w:numId="21">
    <w:abstractNumId w:val="19"/>
  </w:num>
  <w:num w:numId="22">
    <w:abstractNumId w:val="14"/>
  </w:num>
  <w:num w:numId="23">
    <w:abstractNumId w:val="13"/>
    <w:lvlOverride w:ilvl="0">
      <w:startOverride w:val="1"/>
    </w:lvlOverride>
  </w:num>
  <w:num w:numId="24">
    <w:abstractNumId w:val="13"/>
    <w:lvlOverride w:ilvl="0">
      <w:startOverride w:val="1"/>
    </w:lvlOverride>
  </w:num>
  <w:num w:numId="25">
    <w:abstractNumId w:val="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7"/>
  </w:num>
  <w:num w:numId="29">
    <w:abstractNumId w:val="10"/>
  </w:num>
  <w:num w:numId="30">
    <w:abstractNumId w:val="21"/>
  </w:num>
  <w:num w:numId="31">
    <w:abstractNumId w:val="8"/>
  </w:num>
  <w:num w:numId="32">
    <w:abstractNumId w:val="3"/>
  </w:num>
  <w:num w:numId="33">
    <w:abstractNumId w:val="17"/>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rsids>
    <w:rsidRoot w:val="00E26114"/>
    <w:rsid w:val="00016BF9"/>
    <w:rsid w:val="00E26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26114"/>
    <w:pPr>
      <w:spacing w:after="0" w:line="240" w:lineRule="auto"/>
    </w:pPr>
    <w:rPr>
      <w:rFonts w:ascii="Times New Roman" w:eastAsia="Times New Roman" w:hAnsi="Times New Roman" w:cs="Arial"/>
      <w:sz w:val="24"/>
      <w:szCs w:val="24"/>
      <w:lang w:eastAsia="ru-RU"/>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E26114"/>
    <w:pPr>
      <w:keepNext/>
      <w:jc w:val="right"/>
      <w:outlineLvl w:val="0"/>
    </w:pPr>
    <w:rPr>
      <w:rFonts w:cs="Times New Roman"/>
      <w:bCs/>
      <w:iCs/>
    </w:rPr>
  </w:style>
  <w:style w:type="paragraph" w:styleId="20">
    <w:name w:val="heading 2"/>
    <w:aliases w:val="2 Заголовок 2,разделы"/>
    <w:basedOn w:val="a3"/>
    <w:next w:val="a3"/>
    <w:link w:val="23"/>
    <w:qFormat/>
    <w:rsid w:val="00E26114"/>
    <w:pPr>
      <w:keepNext/>
      <w:spacing w:before="240" w:after="60"/>
      <w:jc w:val="center"/>
      <w:outlineLvl w:val="1"/>
    </w:pPr>
    <w:rPr>
      <w:rFonts w:cs="Times New Roman"/>
      <w:b/>
      <w:bCs/>
      <w:iCs/>
      <w:szCs w:val="28"/>
    </w:rPr>
  </w:style>
  <w:style w:type="paragraph" w:styleId="3">
    <w:name w:val="heading 3"/>
    <w:basedOn w:val="a3"/>
    <w:next w:val="a3"/>
    <w:link w:val="30"/>
    <w:qFormat/>
    <w:rsid w:val="00E26114"/>
    <w:pPr>
      <w:keepNext/>
      <w:spacing w:before="240" w:after="60"/>
      <w:outlineLvl w:val="2"/>
    </w:pPr>
    <w:rPr>
      <w:rFonts w:ascii="Arial" w:hAnsi="Arial"/>
      <w:b/>
      <w:bCs/>
      <w:sz w:val="26"/>
      <w:szCs w:val="26"/>
    </w:rPr>
  </w:style>
  <w:style w:type="paragraph" w:styleId="4">
    <w:name w:val="heading 4"/>
    <w:basedOn w:val="a3"/>
    <w:next w:val="a3"/>
    <w:link w:val="40"/>
    <w:unhideWhenUsed/>
    <w:qFormat/>
    <w:rsid w:val="00E26114"/>
    <w:pPr>
      <w:keepNext/>
      <w:spacing w:before="240" w:after="60"/>
      <w:outlineLvl w:val="3"/>
    </w:pPr>
    <w:rPr>
      <w:rFonts w:cs="Times New Roman"/>
      <w:b/>
      <w:bCs/>
      <w:sz w:val="28"/>
      <w:szCs w:val="28"/>
    </w:rPr>
  </w:style>
  <w:style w:type="paragraph" w:styleId="5">
    <w:name w:val="heading 5"/>
    <w:basedOn w:val="a3"/>
    <w:next w:val="a3"/>
    <w:link w:val="50"/>
    <w:qFormat/>
    <w:rsid w:val="00E26114"/>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E26114"/>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qFormat/>
    <w:rsid w:val="00E26114"/>
    <w:pPr>
      <w:spacing w:before="240" w:after="60"/>
      <w:jc w:val="center"/>
      <w:outlineLvl w:val="6"/>
    </w:pPr>
    <w:rPr>
      <w:rFonts w:eastAsia="Calibri" w:cs="Times New Roman"/>
    </w:rPr>
  </w:style>
  <w:style w:type="paragraph" w:styleId="8">
    <w:name w:val="heading 8"/>
    <w:basedOn w:val="a3"/>
    <w:next w:val="a3"/>
    <w:link w:val="80"/>
    <w:uiPriority w:val="99"/>
    <w:qFormat/>
    <w:rsid w:val="00E26114"/>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qFormat/>
    <w:rsid w:val="00E26114"/>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E26114"/>
    <w:rPr>
      <w:rFonts w:ascii="Times New Roman" w:eastAsia="Times New Roman" w:hAnsi="Times New Roman" w:cs="Times New Roman"/>
      <w:b/>
      <w:bCs/>
      <w:sz w:val="28"/>
      <w:szCs w:val="28"/>
      <w:lang w:eastAsia="ru-RU"/>
    </w:rPr>
  </w:style>
  <w:style w:type="paragraph" w:styleId="a7">
    <w:name w:val="header"/>
    <w:basedOn w:val="a3"/>
    <w:link w:val="a8"/>
    <w:uiPriority w:val="99"/>
    <w:unhideWhenUsed/>
    <w:rsid w:val="00E26114"/>
    <w:pPr>
      <w:tabs>
        <w:tab w:val="center" w:pos="4677"/>
        <w:tab w:val="right" w:pos="9355"/>
      </w:tabs>
    </w:pPr>
  </w:style>
  <w:style w:type="character" w:customStyle="1" w:styleId="a8">
    <w:name w:val="Верхний колонтитул Знак"/>
    <w:basedOn w:val="a4"/>
    <w:link w:val="a7"/>
    <w:uiPriority w:val="99"/>
    <w:rsid w:val="00E26114"/>
    <w:rPr>
      <w:rFonts w:ascii="Times New Roman" w:eastAsia="Times New Roman" w:hAnsi="Times New Roman" w:cs="Arial"/>
      <w:sz w:val="24"/>
      <w:szCs w:val="24"/>
      <w:lang w:eastAsia="ru-RU"/>
    </w:rPr>
  </w:style>
  <w:style w:type="paragraph" w:customStyle="1" w:styleId="ConsNonformat">
    <w:name w:val="ConsNonformat"/>
    <w:uiPriority w:val="99"/>
    <w:rsid w:val="00E261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4"/>
    <w:uiPriority w:val="99"/>
    <w:rsid w:val="00E26114"/>
    <w:rPr>
      <w:color w:val="0000FF"/>
      <w:u w:val="single"/>
    </w:rPr>
  </w:style>
  <w:style w:type="paragraph" w:styleId="aa">
    <w:name w:val="Balloon Text"/>
    <w:basedOn w:val="a3"/>
    <w:link w:val="ab"/>
    <w:uiPriority w:val="99"/>
    <w:semiHidden/>
    <w:unhideWhenUsed/>
    <w:rsid w:val="00E26114"/>
    <w:rPr>
      <w:rFonts w:ascii="Tahoma" w:hAnsi="Tahoma" w:cs="Tahoma"/>
      <w:sz w:val="16"/>
      <w:szCs w:val="16"/>
    </w:rPr>
  </w:style>
  <w:style w:type="character" w:customStyle="1" w:styleId="ab">
    <w:name w:val="Текст выноски Знак"/>
    <w:basedOn w:val="a4"/>
    <w:link w:val="aa"/>
    <w:uiPriority w:val="99"/>
    <w:semiHidden/>
    <w:rsid w:val="00E26114"/>
    <w:rPr>
      <w:rFonts w:ascii="Tahoma" w:eastAsia="Times New Roman" w:hAnsi="Tahoma" w:cs="Tahoma"/>
      <w:sz w:val="16"/>
      <w:szCs w:val="16"/>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link w:val="12"/>
    <w:uiPriority w:val="9"/>
    <w:rsid w:val="00E26114"/>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uiPriority w:val="9"/>
    <w:rsid w:val="00E2611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E26114"/>
    <w:rPr>
      <w:rFonts w:ascii="Arial" w:eastAsia="Times New Roman" w:hAnsi="Arial" w:cs="Arial"/>
      <w:b/>
      <w:bCs/>
      <w:sz w:val="26"/>
      <w:szCs w:val="26"/>
      <w:lang w:eastAsia="ru-RU"/>
    </w:rPr>
  </w:style>
  <w:style w:type="character" w:customStyle="1" w:styleId="50">
    <w:name w:val="Заголовок 5 Знак"/>
    <w:basedOn w:val="a4"/>
    <w:link w:val="5"/>
    <w:rsid w:val="00E26114"/>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E26114"/>
    <w:rPr>
      <w:rFonts w:ascii="Times New Roman" w:eastAsia="Calibri" w:hAnsi="Times New Roman" w:cs="Times New Roman"/>
      <w:i/>
      <w:iCs/>
      <w:lang w:eastAsia="ru-RU"/>
    </w:rPr>
  </w:style>
  <w:style w:type="character" w:customStyle="1" w:styleId="70">
    <w:name w:val="Заголовок 7 Знак"/>
    <w:basedOn w:val="a4"/>
    <w:link w:val="7"/>
    <w:uiPriority w:val="99"/>
    <w:rsid w:val="00E26114"/>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rsid w:val="00E26114"/>
    <w:rPr>
      <w:rFonts w:ascii="Arial" w:eastAsia="Calibri" w:hAnsi="Arial" w:cs="Arial"/>
      <w:i/>
      <w:iCs/>
      <w:sz w:val="20"/>
      <w:szCs w:val="20"/>
      <w:lang w:eastAsia="ru-RU"/>
    </w:rPr>
  </w:style>
  <w:style w:type="character" w:customStyle="1" w:styleId="90">
    <w:name w:val="Заголовок 9 Знак"/>
    <w:basedOn w:val="a4"/>
    <w:link w:val="9"/>
    <w:uiPriority w:val="99"/>
    <w:rsid w:val="00E26114"/>
    <w:rPr>
      <w:rFonts w:ascii="Arial" w:eastAsia="Calibri" w:hAnsi="Arial" w:cs="Arial"/>
      <w:b/>
      <w:bCs/>
      <w:i/>
      <w:iCs/>
      <w:sz w:val="18"/>
      <w:szCs w:val="18"/>
      <w:lang w:eastAsia="ru-RU"/>
    </w:rPr>
  </w:style>
  <w:style w:type="paragraph" w:customStyle="1" w:styleId="ConsPlusNormal">
    <w:name w:val="ConsPlusNormal"/>
    <w:link w:val="ConsPlusNormal0"/>
    <w:rsid w:val="00E26114"/>
    <w:pPr>
      <w:autoSpaceDE w:val="0"/>
      <w:autoSpaceDN w:val="0"/>
      <w:adjustRightInd w:val="0"/>
      <w:spacing w:after="0" w:line="240" w:lineRule="auto"/>
    </w:pPr>
    <w:rPr>
      <w:rFonts w:ascii="Arial" w:eastAsia="Calibri" w:hAnsi="Arial" w:cs="Arial"/>
    </w:rPr>
  </w:style>
  <w:style w:type="paragraph" w:styleId="ac">
    <w:name w:val="footer"/>
    <w:basedOn w:val="a3"/>
    <w:link w:val="ad"/>
    <w:uiPriority w:val="99"/>
    <w:unhideWhenUsed/>
    <w:rsid w:val="00E26114"/>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basedOn w:val="a4"/>
    <w:link w:val="ac"/>
    <w:uiPriority w:val="99"/>
    <w:rsid w:val="00E26114"/>
    <w:rPr>
      <w:rFonts w:ascii="Calibri" w:eastAsia="Calibri" w:hAnsi="Calibri" w:cs="Times New Roman"/>
    </w:rPr>
  </w:style>
  <w:style w:type="paragraph" w:customStyle="1" w:styleId="-31">
    <w:name w:val="Светлая сетка - Акцент 31"/>
    <w:basedOn w:val="a3"/>
    <w:uiPriority w:val="34"/>
    <w:qFormat/>
    <w:rsid w:val="00E26114"/>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E26114"/>
    <w:pPr>
      <w:widowControl w:val="0"/>
      <w:numPr>
        <w:numId w:val="1"/>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E261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E26114"/>
    <w:rPr>
      <w:rFonts w:ascii="Times New Roman" w:eastAsia="Times New Roman" w:hAnsi="Times New Roman" w:cs="Times New Roman"/>
      <w:bCs/>
      <w:iCs/>
      <w:sz w:val="24"/>
      <w:szCs w:val="24"/>
      <w:lang w:eastAsia="ru-RU"/>
    </w:rPr>
  </w:style>
  <w:style w:type="character" w:customStyle="1" w:styleId="23">
    <w:name w:val="Заголовок 2 Знак3"/>
    <w:aliases w:val="2 Заголовок 2 Знак,разделы Знак"/>
    <w:link w:val="20"/>
    <w:rsid w:val="00E26114"/>
    <w:rPr>
      <w:rFonts w:ascii="Times New Roman" w:eastAsia="Times New Roman" w:hAnsi="Times New Roman" w:cs="Times New Roman"/>
      <w:b/>
      <w:bCs/>
      <w:iCs/>
      <w:sz w:val="24"/>
      <w:szCs w:val="28"/>
      <w:lang w:eastAsia="ru-RU"/>
    </w:rPr>
  </w:style>
  <w:style w:type="paragraph" w:styleId="ae">
    <w:name w:val="footnote text"/>
    <w:basedOn w:val="a3"/>
    <w:link w:val="af"/>
    <w:semiHidden/>
    <w:rsid w:val="00E26114"/>
    <w:pPr>
      <w:suppressAutoHyphens/>
    </w:pPr>
    <w:rPr>
      <w:rFonts w:cs="Times New Roman"/>
      <w:sz w:val="20"/>
      <w:szCs w:val="20"/>
      <w:lang w:eastAsia="ar-SA"/>
    </w:rPr>
  </w:style>
  <w:style w:type="character" w:customStyle="1" w:styleId="af">
    <w:name w:val="Текст сноски Знак"/>
    <w:basedOn w:val="a4"/>
    <w:link w:val="ae"/>
    <w:semiHidden/>
    <w:rsid w:val="00E26114"/>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E26114"/>
    <w:rPr>
      <w:rFonts w:ascii="Arial" w:eastAsia="Calibri" w:hAnsi="Arial" w:cs="Arial"/>
    </w:rPr>
  </w:style>
  <w:style w:type="paragraph" w:styleId="af0">
    <w:name w:val="Body Text"/>
    <w:aliases w:val="бпОсновной текст"/>
    <w:basedOn w:val="a3"/>
    <w:link w:val="af1"/>
    <w:rsid w:val="00E26114"/>
    <w:pPr>
      <w:jc w:val="both"/>
    </w:pPr>
    <w:rPr>
      <w:rFonts w:cs="Times New Roman"/>
      <w:sz w:val="28"/>
    </w:rPr>
  </w:style>
  <w:style w:type="character" w:customStyle="1" w:styleId="af1">
    <w:name w:val="Основной текст Знак"/>
    <w:aliases w:val="бпОсновной текст Знак"/>
    <w:basedOn w:val="a4"/>
    <w:link w:val="af0"/>
    <w:rsid w:val="00E26114"/>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E26114"/>
    <w:pPr>
      <w:spacing w:after="120"/>
      <w:ind w:left="283"/>
    </w:pPr>
    <w:rPr>
      <w:rFonts w:cs="Times New Roman"/>
      <w:sz w:val="28"/>
    </w:rPr>
  </w:style>
  <w:style w:type="character" w:customStyle="1" w:styleId="af3">
    <w:name w:val="Основной текст с отступом Знак"/>
    <w:basedOn w:val="a4"/>
    <w:link w:val="af2"/>
    <w:uiPriority w:val="99"/>
    <w:rsid w:val="00E26114"/>
    <w:rPr>
      <w:rFonts w:ascii="Times New Roman" w:eastAsia="Times New Roman" w:hAnsi="Times New Roman" w:cs="Times New Roman"/>
      <w:sz w:val="28"/>
      <w:szCs w:val="24"/>
      <w:lang w:eastAsia="ru-RU"/>
    </w:rPr>
  </w:style>
  <w:style w:type="paragraph" w:customStyle="1" w:styleId="af4">
    <w:name w:val="Знак"/>
    <w:basedOn w:val="a3"/>
    <w:uiPriority w:val="99"/>
    <w:rsid w:val="00E26114"/>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uiPriority w:val="99"/>
    <w:rsid w:val="00E261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E2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E26114"/>
    <w:rPr>
      <w:rFonts w:ascii="Courier New" w:eastAsia="Times New Roman" w:hAnsi="Courier New" w:cs="Courier New"/>
      <w:color w:val="000090"/>
      <w:sz w:val="20"/>
      <w:szCs w:val="20"/>
      <w:lang w:eastAsia="ru-RU"/>
    </w:rPr>
  </w:style>
  <w:style w:type="character" w:styleId="af5">
    <w:name w:val="page number"/>
    <w:basedOn w:val="a4"/>
    <w:rsid w:val="00E26114"/>
  </w:style>
  <w:style w:type="character" w:customStyle="1" w:styleId="41">
    <w:name w:val="Знак Знак4"/>
    <w:rsid w:val="00E26114"/>
    <w:rPr>
      <w:rFonts w:ascii="Arial" w:hAnsi="Arial" w:cs="Arial"/>
      <w:sz w:val="24"/>
      <w:szCs w:val="24"/>
      <w:lang w:val="ru-RU" w:eastAsia="ru-RU" w:bidi="ar-SA"/>
    </w:rPr>
  </w:style>
  <w:style w:type="paragraph" w:styleId="22">
    <w:name w:val="Body Text 2"/>
    <w:basedOn w:val="a3"/>
    <w:link w:val="24"/>
    <w:uiPriority w:val="99"/>
    <w:rsid w:val="00E26114"/>
    <w:rPr>
      <w:rFonts w:cs="Times New Roman"/>
      <w:b/>
      <w:bCs/>
    </w:rPr>
  </w:style>
  <w:style w:type="character" w:customStyle="1" w:styleId="24">
    <w:name w:val="Основной текст 2 Знак"/>
    <w:basedOn w:val="a4"/>
    <w:link w:val="22"/>
    <w:uiPriority w:val="99"/>
    <w:rsid w:val="00E26114"/>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E2611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7">
    <w:name w:val="Signature"/>
    <w:basedOn w:val="a3"/>
    <w:link w:val="af8"/>
    <w:uiPriority w:val="99"/>
    <w:rsid w:val="00E26114"/>
    <w:pPr>
      <w:ind w:left="4252"/>
    </w:pPr>
    <w:rPr>
      <w:rFonts w:cs="Times New Roman"/>
      <w:b/>
      <w:sz w:val="28"/>
      <w:szCs w:val="28"/>
    </w:rPr>
  </w:style>
  <w:style w:type="character" w:customStyle="1" w:styleId="af8">
    <w:name w:val="Подпись Знак"/>
    <w:basedOn w:val="a4"/>
    <w:link w:val="af7"/>
    <w:uiPriority w:val="99"/>
    <w:rsid w:val="00E26114"/>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E26114"/>
    <w:pPr>
      <w:spacing w:after="120"/>
      <w:ind w:firstLine="210"/>
      <w:jc w:val="left"/>
    </w:pPr>
    <w:rPr>
      <w:sz w:val="24"/>
    </w:rPr>
  </w:style>
  <w:style w:type="character" w:customStyle="1" w:styleId="afa">
    <w:name w:val="Красная строка Знак"/>
    <w:basedOn w:val="af1"/>
    <w:link w:val="af9"/>
    <w:uiPriority w:val="99"/>
    <w:rsid w:val="00E26114"/>
    <w:rPr>
      <w:sz w:val="24"/>
    </w:rPr>
  </w:style>
  <w:style w:type="paragraph" w:styleId="31">
    <w:name w:val="Body Text 3"/>
    <w:basedOn w:val="a3"/>
    <w:link w:val="32"/>
    <w:uiPriority w:val="99"/>
    <w:rsid w:val="00E26114"/>
    <w:pPr>
      <w:spacing w:after="120"/>
    </w:pPr>
    <w:rPr>
      <w:rFonts w:cs="Times New Roman"/>
      <w:sz w:val="16"/>
      <w:szCs w:val="16"/>
    </w:rPr>
  </w:style>
  <w:style w:type="character" w:customStyle="1" w:styleId="32">
    <w:name w:val="Основной текст 3 Знак"/>
    <w:basedOn w:val="a4"/>
    <w:link w:val="31"/>
    <w:uiPriority w:val="99"/>
    <w:rsid w:val="00E26114"/>
    <w:rPr>
      <w:rFonts w:ascii="Times New Roman" w:eastAsia="Times New Roman" w:hAnsi="Times New Roman" w:cs="Times New Roman"/>
      <w:sz w:val="16"/>
      <w:szCs w:val="16"/>
      <w:lang w:eastAsia="ru-RU"/>
    </w:rPr>
  </w:style>
  <w:style w:type="paragraph" w:styleId="afb">
    <w:name w:val="Normal (Web)"/>
    <w:basedOn w:val="a3"/>
    <w:uiPriority w:val="99"/>
    <w:rsid w:val="00E26114"/>
    <w:rPr>
      <w:rFonts w:cs="Times New Roman"/>
    </w:rPr>
  </w:style>
  <w:style w:type="paragraph" w:customStyle="1" w:styleId="14">
    <w:name w:val="Абзац списка1"/>
    <w:basedOn w:val="a3"/>
    <w:uiPriority w:val="99"/>
    <w:qFormat/>
    <w:rsid w:val="00E26114"/>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E26114"/>
    <w:rPr>
      <w:rFonts w:cs="Times New Roman"/>
      <w:sz w:val="24"/>
      <w:szCs w:val="24"/>
      <w:lang w:val="ru-RU" w:eastAsia="ru-RU" w:bidi="ar-SA"/>
    </w:rPr>
  </w:style>
  <w:style w:type="character" w:customStyle="1" w:styleId="BodyTextChar">
    <w:name w:val="Body Text Char"/>
    <w:aliases w:val="бпОсновной текст Char"/>
    <w:locked/>
    <w:rsid w:val="00E26114"/>
    <w:rPr>
      <w:rFonts w:cs="Times New Roman"/>
      <w:sz w:val="24"/>
      <w:szCs w:val="24"/>
      <w:lang w:val="ru-RU" w:eastAsia="ru-RU" w:bidi="ar-SA"/>
    </w:rPr>
  </w:style>
  <w:style w:type="paragraph" w:customStyle="1" w:styleId="Style3">
    <w:name w:val="Style3"/>
    <w:basedOn w:val="a3"/>
    <w:uiPriority w:val="99"/>
    <w:rsid w:val="00E26114"/>
    <w:pPr>
      <w:widowControl w:val="0"/>
      <w:autoSpaceDE w:val="0"/>
      <w:autoSpaceDN w:val="0"/>
      <w:adjustRightInd w:val="0"/>
      <w:spacing w:line="317" w:lineRule="exact"/>
    </w:pPr>
    <w:rPr>
      <w:rFonts w:cs="Times New Roman"/>
    </w:rPr>
  </w:style>
  <w:style w:type="character" w:customStyle="1" w:styleId="FontStyle13">
    <w:name w:val="Font Style13"/>
    <w:rsid w:val="00E26114"/>
    <w:rPr>
      <w:rFonts w:ascii="Times New Roman" w:hAnsi="Times New Roman" w:cs="Times New Roman"/>
      <w:sz w:val="22"/>
      <w:szCs w:val="22"/>
    </w:rPr>
  </w:style>
  <w:style w:type="character" w:styleId="afc">
    <w:name w:val="FollowedHyperlink"/>
    <w:rsid w:val="00E26114"/>
    <w:rPr>
      <w:color w:val="800080"/>
      <w:u w:val="single"/>
    </w:rPr>
  </w:style>
  <w:style w:type="paragraph" w:customStyle="1" w:styleId="afd">
    <w:name w:val="Знак Знак Знак Знак Знак Знак Знак Знак Знак Знак"/>
    <w:basedOn w:val="a3"/>
    <w:uiPriority w:val="99"/>
    <w:rsid w:val="00E26114"/>
    <w:pPr>
      <w:spacing w:after="160" w:line="240" w:lineRule="exact"/>
    </w:pPr>
    <w:rPr>
      <w:rFonts w:ascii="Verdana" w:hAnsi="Verdana" w:cs="Times New Roman"/>
      <w:lang w:val="en-US" w:eastAsia="en-US"/>
    </w:rPr>
  </w:style>
  <w:style w:type="character" w:styleId="afe">
    <w:name w:val="footnote reference"/>
    <w:semiHidden/>
    <w:rsid w:val="00E26114"/>
    <w:rPr>
      <w:vertAlign w:val="superscript"/>
    </w:rPr>
  </w:style>
  <w:style w:type="table" w:styleId="aff">
    <w:name w:val="Table Grid"/>
    <w:basedOn w:val="a5"/>
    <w:uiPriority w:val="59"/>
    <w:rsid w:val="00E2611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26114"/>
    <w:rPr>
      <w:rFonts w:ascii="Tahoma" w:hAnsi="Tahoma" w:cs="Times New Roman"/>
      <w:sz w:val="20"/>
      <w:szCs w:val="20"/>
      <w:lang w:val="en-US"/>
    </w:rPr>
  </w:style>
  <w:style w:type="character" w:customStyle="1" w:styleId="35">
    <w:name w:val="Знак Знак35"/>
    <w:locked/>
    <w:rsid w:val="00E26114"/>
    <w:rPr>
      <w:rFonts w:ascii="Arial" w:hAnsi="Arial" w:cs="Arial"/>
      <w:b/>
      <w:bCs/>
      <w:i/>
      <w:iCs/>
      <w:sz w:val="28"/>
      <w:szCs w:val="28"/>
      <w:lang w:eastAsia="ru-RU"/>
    </w:rPr>
  </w:style>
  <w:style w:type="character" w:customStyle="1" w:styleId="34">
    <w:name w:val="Знак Знак34"/>
    <w:locked/>
    <w:rsid w:val="00E26114"/>
    <w:rPr>
      <w:rFonts w:ascii="Arial" w:hAnsi="Arial" w:cs="Arial"/>
      <w:b/>
      <w:bCs/>
      <w:sz w:val="26"/>
      <w:szCs w:val="26"/>
      <w:lang w:eastAsia="ru-RU"/>
    </w:rPr>
  </w:style>
  <w:style w:type="character" w:customStyle="1" w:styleId="33">
    <w:name w:val="Знак Знак33"/>
    <w:locked/>
    <w:rsid w:val="00E26114"/>
    <w:rPr>
      <w:rFonts w:ascii="Times New Roman" w:hAnsi="Times New Roman" w:cs="Times New Roman"/>
      <w:b/>
      <w:sz w:val="20"/>
      <w:szCs w:val="20"/>
      <w:lang w:eastAsia="ru-RU"/>
    </w:rPr>
  </w:style>
  <w:style w:type="character" w:customStyle="1" w:styleId="320">
    <w:name w:val="Знак Знак32"/>
    <w:locked/>
    <w:rsid w:val="00E26114"/>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E26114"/>
    <w:pPr>
      <w:spacing w:after="200"/>
    </w:pPr>
    <w:rPr>
      <w:rFonts w:ascii="Calibri" w:eastAsia="Calibri" w:hAnsi="Calibri" w:cs="Times New Roman"/>
      <w:sz w:val="20"/>
      <w:szCs w:val="20"/>
    </w:rPr>
  </w:style>
  <w:style w:type="character" w:customStyle="1" w:styleId="aff2">
    <w:name w:val="Текст примечания Знак"/>
    <w:basedOn w:val="a4"/>
    <w:link w:val="aff1"/>
    <w:uiPriority w:val="99"/>
    <w:semiHidden/>
    <w:rsid w:val="00E26114"/>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E26114"/>
    <w:rPr>
      <w:b/>
      <w:bCs/>
    </w:rPr>
  </w:style>
  <w:style w:type="character" w:customStyle="1" w:styleId="aff4">
    <w:name w:val="Тема примечания Знак"/>
    <w:basedOn w:val="aff2"/>
    <w:link w:val="aff3"/>
    <w:uiPriority w:val="99"/>
    <w:semiHidden/>
    <w:rsid w:val="00E26114"/>
    <w:rPr>
      <w:b/>
      <w:bCs/>
    </w:rPr>
  </w:style>
  <w:style w:type="character" w:customStyle="1" w:styleId="blk">
    <w:name w:val="blk"/>
    <w:rsid w:val="00E26114"/>
    <w:rPr>
      <w:rFonts w:cs="Times New Roman"/>
    </w:rPr>
  </w:style>
  <w:style w:type="character" w:customStyle="1" w:styleId="u">
    <w:name w:val="u"/>
    <w:rsid w:val="00E26114"/>
    <w:rPr>
      <w:rFonts w:cs="Times New Roman"/>
    </w:rPr>
  </w:style>
  <w:style w:type="character" w:customStyle="1" w:styleId="17">
    <w:name w:val="Знак Знак17"/>
    <w:locked/>
    <w:rsid w:val="00E26114"/>
    <w:rPr>
      <w:rFonts w:eastAsia="Times New Roman" w:cs="Times New Roman"/>
      <w:lang w:eastAsia="ru-RU"/>
    </w:rPr>
  </w:style>
  <w:style w:type="character" w:customStyle="1" w:styleId="16">
    <w:name w:val="Знак Знак16"/>
    <w:locked/>
    <w:rsid w:val="00E26114"/>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E26114"/>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E26114"/>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E26114"/>
    <w:rPr>
      <w:rFonts w:ascii="Times New Roman" w:hAnsi="Times New Roman" w:cs="Times New Roman"/>
      <w:sz w:val="24"/>
      <w:szCs w:val="24"/>
      <w:lang w:eastAsia="ru-RU"/>
    </w:rPr>
  </w:style>
  <w:style w:type="paragraph" w:customStyle="1" w:styleId="ConsPlusDocList">
    <w:name w:val="ConsPlusDocList"/>
    <w:uiPriority w:val="99"/>
    <w:rsid w:val="00E26114"/>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10">
    <w:name w:val="Знак Знак41"/>
    <w:rsid w:val="00E26114"/>
    <w:rPr>
      <w:rFonts w:ascii="Arial" w:hAnsi="Arial" w:cs="Arial"/>
      <w:sz w:val="24"/>
      <w:szCs w:val="24"/>
      <w:lang w:val="ru-RU" w:eastAsia="ru-RU" w:bidi="ar-SA"/>
    </w:rPr>
  </w:style>
  <w:style w:type="paragraph" w:customStyle="1" w:styleId="112">
    <w:name w:val="Абзац списка11"/>
    <w:basedOn w:val="a3"/>
    <w:uiPriority w:val="99"/>
    <w:qFormat/>
    <w:rsid w:val="00E26114"/>
    <w:pPr>
      <w:spacing w:line="276" w:lineRule="auto"/>
      <w:ind w:left="720"/>
      <w:jc w:val="center"/>
    </w:pPr>
    <w:rPr>
      <w:rFonts w:ascii="Calibri" w:eastAsia="Calibri" w:hAnsi="Calibri" w:cs="Times New Roman"/>
      <w:sz w:val="22"/>
      <w:szCs w:val="22"/>
      <w:lang w:eastAsia="en-US"/>
    </w:rPr>
  </w:style>
  <w:style w:type="paragraph" w:styleId="aff5">
    <w:name w:val="caption"/>
    <w:basedOn w:val="a3"/>
    <w:next w:val="a3"/>
    <w:uiPriority w:val="99"/>
    <w:qFormat/>
    <w:rsid w:val="00E26114"/>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uiPriority w:val="99"/>
    <w:rsid w:val="00E26114"/>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6">
    <w:name w:val="Title"/>
    <w:basedOn w:val="a3"/>
    <w:link w:val="aff7"/>
    <w:uiPriority w:val="99"/>
    <w:qFormat/>
    <w:rsid w:val="00E26114"/>
    <w:pPr>
      <w:jc w:val="center"/>
    </w:pPr>
    <w:rPr>
      <w:rFonts w:ascii="Arial" w:eastAsia="Calibri" w:hAnsi="Arial"/>
      <w:b/>
      <w:bCs/>
    </w:rPr>
  </w:style>
  <w:style w:type="character" w:customStyle="1" w:styleId="aff7">
    <w:name w:val="Название Знак"/>
    <w:basedOn w:val="a4"/>
    <w:link w:val="aff6"/>
    <w:uiPriority w:val="99"/>
    <w:rsid w:val="00E26114"/>
    <w:rPr>
      <w:rFonts w:ascii="Arial" w:eastAsia="Calibri" w:hAnsi="Arial" w:cs="Arial"/>
      <w:b/>
      <w:bCs/>
      <w:sz w:val="24"/>
      <w:szCs w:val="24"/>
      <w:lang w:eastAsia="ru-RU"/>
    </w:rPr>
  </w:style>
  <w:style w:type="paragraph" w:styleId="36">
    <w:name w:val="Body Text Indent 3"/>
    <w:basedOn w:val="a3"/>
    <w:link w:val="37"/>
    <w:uiPriority w:val="99"/>
    <w:rsid w:val="00E26114"/>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uiPriority w:val="99"/>
    <w:rsid w:val="00E26114"/>
    <w:rPr>
      <w:rFonts w:ascii="Times New Roman" w:eastAsia="Calibri" w:hAnsi="Times New Roman" w:cs="Times New Roman"/>
      <w:sz w:val="16"/>
      <w:szCs w:val="16"/>
      <w:lang w:eastAsia="ru-RU"/>
    </w:rPr>
  </w:style>
  <w:style w:type="paragraph" w:styleId="aff8">
    <w:name w:val="Plain Text"/>
    <w:basedOn w:val="a3"/>
    <w:link w:val="aff9"/>
    <w:uiPriority w:val="99"/>
    <w:rsid w:val="00E26114"/>
    <w:pPr>
      <w:jc w:val="center"/>
    </w:pPr>
    <w:rPr>
      <w:rFonts w:ascii="Courier New" w:eastAsia="Calibri" w:hAnsi="Courier New" w:cs="Courier New"/>
      <w:sz w:val="20"/>
      <w:szCs w:val="20"/>
    </w:rPr>
  </w:style>
  <w:style w:type="character" w:customStyle="1" w:styleId="aff9">
    <w:name w:val="Текст Знак"/>
    <w:basedOn w:val="a4"/>
    <w:link w:val="aff8"/>
    <w:uiPriority w:val="99"/>
    <w:rsid w:val="00E26114"/>
    <w:rPr>
      <w:rFonts w:ascii="Courier New" w:eastAsia="Calibri" w:hAnsi="Courier New" w:cs="Courier New"/>
      <w:sz w:val="20"/>
      <w:szCs w:val="20"/>
      <w:lang w:eastAsia="ru-RU"/>
    </w:rPr>
  </w:style>
  <w:style w:type="paragraph" w:customStyle="1" w:styleId="ConsNormal">
    <w:name w:val="ConsNormal"/>
    <w:uiPriority w:val="99"/>
    <w:rsid w:val="00E26114"/>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E26114"/>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E26114"/>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uiPriority w:val="99"/>
    <w:rsid w:val="00E26114"/>
    <w:pPr>
      <w:spacing w:before="120" w:after="120"/>
      <w:jc w:val="both"/>
    </w:pPr>
    <w:rPr>
      <w:rFonts w:eastAsia="Calibri" w:cs="Times New Roman"/>
    </w:rPr>
  </w:style>
  <w:style w:type="paragraph" w:customStyle="1" w:styleId="ConsCell">
    <w:name w:val="ConsCell"/>
    <w:uiPriority w:val="99"/>
    <w:rsid w:val="00E26114"/>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E26114"/>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E26114"/>
    <w:rPr>
      <w:rFonts w:ascii="Times New Roman" w:eastAsia="Calibri" w:hAnsi="Times New Roman" w:cs="Times New Roman"/>
      <w:lang w:eastAsia="ru-RU"/>
    </w:rPr>
  </w:style>
  <w:style w:type="paragraph" w:customStyle="1" w:styleId="text">
    <w:name w:val="text"/>
    <w:basedOn w:val="a3"/>
    <w:uiPriority w:val="99"/>
    <w:rsid w:val="00E26114"/>
    <w:pPr>
      <w:jc w:val="center"/>
    </w:pPr>
    <w:rPr>
      <w:rFonts w:ascii="Verdana" w:eastAsia="Calibri" w:hAnsi="Verdana" w:cs="Times New Roman"/>
      <w:color w:val="000000"/>
      <w:sz w:val="16"/>
      <w:szCs w:val="16"/>
    </w:rPr>
  </w:style>
  <w:style w:type="character" w:customStyle="1" w:styleId="Heading1Char">
    <w:name w:val="Heading 1 Char"/>
    <w:locked/>
    <w:rsid w:val="00E26114"/>
    <w:rPr>
      <w:rFonts w:ascii="Arial" w:hAnsi="Arial" w:cs="Arial"/>
      <w:b/>
      <w:bCs/>
      <w:color w:val="000080"/>
      <w:lang w:val="ru-RU" w:eastAsia="ru-RU"/>
    </w:rPr>
  </w:style>
  <w:style w:type="character" w:customStyle="1" w:styleId="Heading2Char">
    <w:name w:val="Heading 2 Char"/>
    <w:locked/>
    <w:rsid w:val="00E26114"/>
    <w:rPr>
      <w:rFonts w:ascii="Arial" w:hAnsi="Arial" w:cs="Arial"/>
      <w:sz w:val="24"/>
      <w:szCs w:val="24"/>
      <w:lang w:val="ru-RU" w:eastAsia="ru-RU"/>
    </w:rPr>
  </w:style>
  <w:style w:type="character" w:customStyle="1" w:styleId="Heading3Char">
    <w:name w:val="Heading 3 Char"/>
    <w:locked/>
    <w:rsid w:val="00E26114"/>
    <w:rPr>
      <w:rFonts w:ascii="Arial" w:hAnsi="Arial" w:cs="Arial"/>
      <w:b/>
      <w:bCs/>
      <w:sz w:val="24"/>
      <w:szCs w:val="24"/>
      <w:lang w:val="ru-RU" w:eastAsia="ru-RU"/>
    </w:rPr>
  </w:style>
  <w:style w:type="character" w:customStyle="1" w:styleId="Heading4Char">
    <w:name w:val="Heading 4 Char"/>
    <w:locked/>
    <w:rsid w:val="00E26114"/>
    <w:rPr>
      <w:rFonts w:cs="Times New Roman"/>
      <w:sz w:val="24"/>
      <w:szCs w:val="24"/>
      <w:lang w:val="ru-RU" w:eastAsia="ru-RU"/>
    </w:rPr>
  </w:style>
  <w:style w:type="character" w:customStyle="1" w:styleId="BodyTextChar1">
    <w:name w:val="Body Text Char1"/>
    <w:aliases w:val="бпОсновной текст Char1"/>
    <w:locked/>
    <w:rsid w:val="00E26114"/>
    <w:rPr>
      <w:rFonts w:cs="Times New Roman"/>
      <w:sz w:val="24"/>
      <w:szCs w:val="24"/>
      <w:lang w:val="ru-RU" w:eastAsia="ru-RU"/>
    </w:rPr>
  </w:style>
  <w:style w:type="character" w:customStyle="1" w:styleId="BodyTextIndentChar1">
    <w:name w:val="Body Text Indent Char1"/>
    <w:locked/>
    <w:rsid w:val="00E26114"/>
    <w:rPr>
      <w:rFonts w:cs="Times New Roman"/>
      <w:sz w:val="24"/>
      <w:szCs w:val="24"/>
      <w:lang w:val="ru-RU" w:eastAsia="ru-RU"/>
    </w:rPr>
  </w:style>
  <w:style w:type="character" w:customStyle="1" w:styleId="150">
    <w:name w:val="Знак Знак15"/>
    <w:rsid w:val="00E26114"/>
    <w:rPr>
      <w:rFonts w:ascii="Times New Roman" w:hAnsi="Times New Roman" w:cs="Times New Roman"/>
      <w:sz w:val="24"/>
      <w:szCs w:val="24"/>
      <w:lang w:eastAsia="ru-RU"/>
    </w:rPr>
  </w:style>
  <w:style w:type="character" w:styleId="affb">
    <w:name w:val="Strong"/>
    <w:qFormat/>
    <w:rsid w:val="00E26114"/>
    <w:rPr>
      <w:rFonts w:cs="Times New Roman"/>
      <w:b/>
      <w:bCs/>
    </w:rPr>
  </w:style>
  <w:style w:type="character" w:customStyle="1" w:styleId="HeaderChar">
    <w:name w:val="Header Char"/>
    <w:locked/>
    <w:rsid w:val="00E26114"/>
    <w:rPr>
      <w:rFonts w:cs="Times New Roman"/>
      <w:sz w:val="24"/>
      <w:szCs w:val="24"/>
      <w:lang w:val="ru-RU" w:eastAsia="ar-SA" w:bidi="ar-SA"/>
    </w:rPr>
  </w:style>
  <w:style w:type="character" w:customStyle="1" w:styleId="FooterChar">
    <w:name w:val="Footer Char"/>
    <w:locked/>
    <w:rsid w:val="00E26114"/>
    <w:rPr>
      <w:rFonts w:cs="Times New Roman"/>
      <w:sz w:val="24"/>
      <w:szCs w:val="24"/>
      <w:lang w:val="ru-RU" w:eastAsia="ar-SA" w:bidi="ar-SA"/>
    </w:rPr>
  </w:style>
  <w:style w:type="character" w:customStyle="1" w:styleId="120">
    <w:name w:val="Знак Знак12"/>
    <w:rsid w:val="00E26114"/>
    <w:rPr>
      <w:rFonts w:ascii="Arial" w:hAnsi="Arial" w:cs="Arial"/>
      <w:b/>
      <w:bCs/>
      <w:color w:val="000080"/>
      <w:sz w:val="20"/>
      <w:szCs w:val="20"/>
      <w:lang w:eastAsia="ru-RU"/>
    </w:rPr>
  </w:style>
  <w:style w:type="paragraph" w:customStyle="1" w:styleId="affc">
    <w:name w:val="Адресат"/>
    <w:basedOn w:val="a3"/>
    <w:uiPriority w:val="99"/>
    <w:rsid w:val="00E26114"/>
    <w:pPr>
      <w:suppressAutoHyphens/>
      <w:spacing w:after="120" w:line="240" w:lineRule="exact"/>
      <w:jc w:val="center"/>
    </w:pPr>
    <w:rPr>
      <w:rFonts w:eastAsia="Calibri" w:cs="Times New Roman"/>
      <w:b/>
      <w:bCs/>
      <w:sz w:val="28"/>
      <w:szCs w:val="28"/>
    </w:rPr>
  </w:style>
  <w:style w:type="paragraph" w:customStyle="1" w:styleId="affd">
    <w:name w:val="Приложение"/>
    <w:basedOn w:val="af0"/>
    <w:uiPriority w:val="99"/>
    <w:rsid w:val="00E26114"/>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E26114"/>
    <w:pPr>
      <w:suppressAutoHyphens/>
      <w:spacing w:after="480" w:line="240" w:lineRule="exact"/>
      <w:jc w:val="center"/>
    </w:pPr>
    <w:rPr>
      <w:rFonts w:eastAsia="Calibri" w:cs="Times New Roman"/>
      <w:sz w:val="28"/>
      <w:szCs w:val="28"/>
    </w:rPr>
  </w:style>
  <w:style w:type="paragraph" w:customStyle="1" w:styleId="afff">
    <w:name w:val="регистрационные поля"/>
    <w:basedOn w:val="a3"/>
    <w:uiPriority w:val="99"/>
    <w:rsid w:val="00E26114"/>
    <w:pPr>
      <w:spacing w:line="240" w:lineRule="exact"/>
      <w:jc w:val="center"/>
    </w:pPr>
    <w:rPr>
      <w:rFonts w:eastAsia="Calibri" w:cs="Times New Roman"/>
      <w:b/>
      <w:bCs/>
      <w:sz w:val="28"/>
      <w:szCs w:val="28"/>
      <w:lang w:val="en-US"/>
    </w:rPr>
  </w:style>
  <w:style w:type="paragraph" w:customStyle="1" w:styleId="afff0">
    <w:name w:val="Исполнитель"/>
    <w:basedOn w:val="af0"/>
    <w:uiPriority w:val="99"/>
    <w:rsid w:val="00E26114"/>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E26114"/>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26114"/>
    <w:rPr>
      <w:rFonts w:cs="Times New Roman"/>
      <w:b/>
      <w:bCs/>
      <w:sz w:val="28"/>
      <w:szCs w:val="28"/>
      <w:lang w:val="ru-RU" w:eastAsia="ru-RU"/>
    </w:rPr>
  </w:style>
  <w:style w:type="character" w:customStyle="1" w:styleId="afff2">
    <w:name w:val="Цветовое выделение"/>
    <w:rsid w:val="00E26114"/>
    <w:rPr>
      <w:b/>
      <w:color w:val="000080"/>
      <w:sz w:val="20"/>
    </w:rPr>
  </w:style>
  <w:style w:type="paragraph" w:customStyle="1" w:styleId="afff3">
    <w:name w:val="Таблицы (моноширинный)"/>
    <w:basedOn w:val="a3"/>
    <w:next w:val="a3"/>
    <w:uiPriority w:val="99"/>
    <w:rsid w:val="00E26114"/>
    <w:pPr>
      <w:autoSpaceDE w:val="0"/>
      <w:autoSpaceDN w:val="0"/>
      <w:adjustRightInd w:val="0"/>
      <w:jc w:val="both"/>
    </w:pPr>
    <w:rPr>
      <w:rFonts w:ascii="Courier New" w:eastAsia="Calibri" w:hAnsi="Courier New" w:cs="Courier New"/>
      <w:sz w:val="20"/>
      <w:szCs w:val="20"/>
    </w:rPr>
  </w:style>
  <w:style w:type="character" w:customStyle="1" w:styleId="afff4">
    <w:name w:val="Гипертекстовая ссылка"/>
    <w:rsid w:val="00E26114"/>
    <w:rPr>
      <w:rFonts w:cs="Times New Roman"/>
      <w:b/>
      <w:bCs/>
      <w:color w:val="008000"/>
      <w:sz w:val="20"/>
      <w:szCs w:val="20"/>
      <w:u w:val="single"/>
    </w:rPr>
  </w:style>
  <w:style w:type="paragraph" w:customStyle="1" w:styleId="afff5">
    <w:name w:val="Заголовок статьи"/>
    <w:basedOn w:val="a3"/>
    <w:next w:val="a3"/>
    <w:uiPriority w:val="99"/>
    <w:rsid w:val="00E26114"/>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uiPriority w:val="99"/>
    <w:rsid w:val="00E26114"/>
    <w:pPr>
      <w:autoSpaceDE w:val="0"/>
      <w:autoSpaceDN w:val="0"/>
      <w:adjustRightInd w:val="0"/>
      <w:ind w:left="170"/>
      <w:jc w:val="both"/>
    </w:pPr>
    <w:rPr>
      <w:rFonts w:ascii="Arial" w:eastAsia="Calibri" w:hAnsi="Arial"/>
      <w:i/>
      <w:iCs/>
      <w:color w:val="800080"/>
      <w:sz w:val="20"/>
      <w:szCs w:val="20"/>
    </w:rPr>
  </w:style>
  <w:style w:type="character" w:customStyle="1" w:styleId="afff7">
    <w:name w:val="Продолжение ссылки"/>
    <w:rsid w:val="00E26114"/>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E26114"/>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E26114"/>
    <w:pPr>
      <w:ind w:right="2" w:firstLine="110"/>
      <w:jc w:val="both"/>
    </w:pPr>
    <w:rPr>
      <w:rFonts w:eastAsia="Calibri" w:cs="Times New Roman"/>
      <w:sz w:val="20"/>
      <w:szCs w:val="20"/>
    </w:rPr>
  </w:style>
  <w:style w:type="paragraph" w:customStyle="1" w:styleId="1b">
    <w:name w:val="Стиль1"/>
    <w:basedOn w:val="af9"/>
    <w:uiPriority w:val="99"/>
    <w:rsid w:val="00E26114"/>
    <w:pPr>
      <w:spacing w:after="60"/>
      <w:ind w:firstLine="709"/>
      <w:jc w:val="both"/>
    </w:pPr>
    <w:rPr>
      <w:rFonts w:eastAsia="Calibri"/>
      <w:sz w:val="28"/>
      <w:szCs w:val="28"/>
    </w:rPr>
  </w:style>
  <w:style w:type="character" w:customStyle="1" w:styleId="BodyTextFirstIndentChar">
    <w:name w:val="Body Text First Indent Char"/>
    <w:locked/>
    <w:rsid w:val="00E26114"/>
    <w:rPr>
      <w:rFonts w:cs="Times New Roman"/>
      <w:sz w:val="24"/>
      <w:szCs w:val="24"/>
      <w:lang w:val="ru-RU" w:eastAsia="ru-RU"/>
    </w:rPr>
  </w:style>
  <w:style w:type="character" w:customStyle="1" w:styleId="BodyText2Char">
    <w:name w:val="Body Text 2 Char"/>
    <w:locked/>
    <w:rsid w:val="00E26114"/>
    <w:rPr>
      <w:rFonts w:cs="Times New Roman"/>
      <w:sz w:val="24"/>
      <w:szCs w:val="24"/>
      <w:lang w:val="ru-RU" w:eastAsia="ru-RU"/>
    </w:rPr>
  </w:style>
  <w:style w:type="character" w:customStyle="1" w:styleId="BodyText3Char">
    <w:name w:val="Body Text 3 Char"/>
    <w:locked/>
    <w:rsid w:val="00E26114"/>
    <w:rPr>
      <w:rFonts w:cs="Times New Roman"/>
      <w:sz w:val="16"/>
      <w:szCs w:val="16"/>
      <w:lang w:val="ru-RU" w:eastAsia="ru-RU"/>
    </w:rPr>
  </w:style>
  <w:style w:type="paragraph" w:customStyle="1" w:styleId="1c">
    <w:name w:val="Знак1"/>
    <w:basedOn w:val="a3"/>
    <w:uiPriority w:val="99"/>
    <w:rsid w:val="00E26114"/>
    <w:pPr>
      <w:spacing w:after="160" w:line="240" w:lineRule="exact"/>
      <w:jc w:val="both"/>
    </w:pPr>
    <w:rPr>
      <w:rFonts w:eastAsia="Calibri" w:cs="Times New Roman"/>
      <w:lang w:val="en-US" w:eastAsia="en-US"/>
    </w:rPr>
  </w:style>
  <w:style w:type="paragraph" w:customStyle="1" w:styleId="Normal1">
    <w:name w:val="Normal1"/>
    <w:uiPriority w:val="99"/>
    <w:rsid w:val="00E26114"/>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E26114"/>
    <w:rPr>
      <w:rFonts w:cs="Times New Roman"/>
      <w:sz w:val="28"/>
      <w:szCs w:val="28"/>
      <w:lang w:val="ru-RU" w:eastAsia="ru-RU"/>
    </w:rPr>
  </w:style>
  <w:style w:type="character" w:customStyle="1" w:styleId="26">
    <w:name w:val="Знак Знак26"/>
    <w:rsid w:val="00E26114"/>
    <w:rPr>
      <w:rFonts w:ascii="Arial" w:hAnsi="Arial" w:cs="Arial"/>
      <w:b/>
      <w:bCs/>
      <w:sz w:val="26"/>
      <w:szCs w:val="26"/>
      <w:lang w:val="ru-RU" w:eastAsia="ru-RU"/>
    </w:rPr>
  </w:style>
  <w:style w:type="character" w:customStyle="1" w:styleId="250">
    <w:name w:val="Знак Знак25"/>
    <w:rsid w:val="00E26114"/>
    <w:rPr>
      <w:rFonts w:ascii="Arial" w:hAnsi="Arial" w:cs="Arial"/>
      <w:b/>
      <w:bCs/>
      <w:sz w:val="24"/>
      <w:szCs w:val="24"/>
      <w:lang w:val="ru-RU" w:eastAsia="ru-RU"/>
    </w:rPr>
  </w:style>
  <w:style w:type="character" w:styleId="afff8">
    <w:name w:val="Emphasis"/>
    <w:qFormat/>
    <w:rsid w:val="00E26114"/>
    <w:rPr>
      <w:rFonts w:cs="Times New Roman"/>
      <w:i/>
      <w:iCs/>
    </w:rPr>
  </w:style>
  <w:style w:type="character" w:customStyle="1" w:styleId="HTML1">
    <w:name w:val="Стандартный HTML Знак1"/>
    <w:rsid w:val="00E26114"/>
    <w:rPr>
      <w:rFonts w:ascii="Courier New" w:hAnsi="Courier New" w:cs="Courier New"/>
      <w:lang w:eastAsia="ar-SA" w:bidi="ar-SA"/>
    </w:rPr>
  </w:style>
  <w:style w:type="character" w:customStyle="1" w:styleId="28">
    <w:name w:val="Знак Знак28"/>
    <w:rsid w:val="00E26114"/>
    <w:rPr>
      <w:rFonts w:cs="Times New Roman"/>
      <w:sz w:val="24"/>
      <w:szCs w:val="24"/>
      <w:lang w:val="ru-RU" w:eastAsia="ru-RU"/>
    </w:rPr>
  </w:style>
  <w:style w:type="character" w:customStyle="1" w:styleId="220">
    <w:name w:val="Заголовок 2 Знак2"/>
    <w:aliases w:val="Заголовок 2 Знак Знак1"/>
    <w:rsid w:val="00E26114"/>
    <w:rPr>
      <w:rFonts w:ascii="Arial" w:hAnsi="Arial" w:cs="Arial"/>
      <w:b/>
      <w:bCs/>
      <w:i/>
      <w:iCs/>
      <w:sz w:val="28"/>
      <w:szCs w:val="28"/>
      <w:lang w:val="ru-RU" w:eastAsia="ru-RU"/>
    </w:rPr>
  </w:style>
  <w:style w:type="paragraph" w:customStyle="1" w:styleId="ConsPlusCell">
    <w:name w:val="ConsPlusCell"/>
    <w:uiPriority w:val="99"/>
    <w:rsid w:val="00E26114"/>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E26114"/>
    <w:rPr>
      <w:rFonts w:ascii="Times New Roman" w:hAnsi="Times New Roman" w:cs="Times New Roman"/>
      <w:sz w:val="24"/>
      <w:szCs w:val="24"/>
    </w:rPr>
  </w:style>
  <w:style w:type="character" w:customStyle="1" w:styleId="221">
    <w:name w:val="Знак Знак22"/>
    <w:rsid w:val="00E26114"/>
    <w:rPr>
      <w:rFonts w:ascii="Times New Roman" w:hAnsi="Times New Roman" w:cs="Times New Roman"/>
      <w:sz w:val="28"/>
      <w:szCs w:val="28"/>
    </w:rPr>
  </w:style>
  <w:style w:type="character" w:customStyle="1" w:styleId="211">
    <w:name w:val="Знак Знак21"/>
    <w:rsid w:val="00E26114"/>
    <w:rPr>
      <w:rFonts w:ascii="Arial" w:hAnsi="Arial" w:cs="Arial"/>
      <w:b/>
      <w:bCs/>
      <w:sz w:val="26"/>
      <w:szCs w:val="26"/>
    </w:rPr>
  </w:style>
  <w:style w:type="character" w:customStyle="1" w:styleId="200">
    <w:name w:val="Знак Знак20"/>
    <w:rsid w:val="00E26114"/>
    <w:rPr>
      <w:rFonts w:ascii="Times New Roman" w:hAnsi="Times New Roman" w:cs="Times New Roman"/>
      <w:b/>
      <w:bCs/>
      <w:sz w:val="28"/>
      <w:szCs w:val="28"/>
    </w:rPr>
  </w:style>
  <w:style w:type="character" w:customStyle="1" w:styleId="212">
    <w:name w:val="Заголовок 2 Знак1"/>
    <w:aliases w:val="Заголовок 2 Знак Знак"/>
    <w:rsid w:val="00E26114"/>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E26114"/>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E26114"/>
    <w:rPr>
      <w:rFonts w:cs="Times New Roman"/>
      <w:sz w:val="24"/>
      <w:szCs w:val="24"/>
      <w:lang w:val="ru-RU" w:eastAsia="ru-RU"/>
    </w:rPr>
  </w:style>
  <w:style w:type="character" w:customStyle="1" w:styleId="2110">
    <w:name w:val="Знак Знак211"/>
    <w:locked/>
    <w:rsid w:val="00E26114"/>
    <w:rPr>
      <w:rFonts w:cs="Times New Roman"/>
      <w:sz w:val="28"/>
      <w:szCs w:val="28"/>
      <w:lang w:val="ru-RU" w:eastAsia="ru-RU"/>
    </w:rPr>
  </w:style>
  <w:style w:type="character" w:customStyle="1" w:styleId="201">
    <w:name w:val="Знак Знак201"/>
    <w:locked/>
    <w:rsid w:val="00E26114"/>
    <w:rPr>
      <w:rFonts w:ascii="Arial" w:hAnsi="Arial" w:cs="Arial"/>
      <w:b/>
      <w:bCs/>
      <w:sz w:val="26"/>
      <w:szCs w:val="26"/>
      <w:lang w:val="ru-RU" w:eastAsia="ru-RU"/>
    </w:rPr>
  </w:style>
  <w:style w:type="character" w:customStyle="1" w:styleId="190">
    <w:name w:val="Знак Знак19"/>
    <w:locked/>
    <w:rsid w:val="00E26114"/>
    <w:rPr>
      <w:rFonts w:cs="Times New Roman"/>
      <w:b/>
      <w:bCs/>
      <w:sz w:val="28"/>
      <w:szCs w:val="28"/>
      <w:lang w:val="ru-RU" w:eastAsia="ru-RU"/>
    </w:rPr>
  </w:style>
  <w:style w:type="character" w:customStyle="1" w:styleId="180">
    <w:name w:val="Знак Знак18"/>
    <w:locked/>
    <w:rsid w:val="00E26114"/>
    <w:rPr>
      <w:rFonts w:cs="Times New Roman"/>
      <w:b/>
      <w:bCs/>
      <w:i/>
      <w:iCs/>
      <w:sz w:val="26"/>
      <w:szCs w:val="26"/>
      <w:lang w:val="ru-RU" w:eastAsia="ru-RU"/>
    </w:rPr>
  </w:style>
  <w:style w:type="character" w:customStyle="1" w:styleId="171">
    <w:name w:val="Знак Знак171"/>
    <w:locked/>
    <w:rsid w:val="00E26114"/>
    <w:rPr>
      <w:rFonts w:cs="Times New Roman"/>
      <w:i/>
      <w:iCs/>
      <w:sz w:val="22"/>
      <w:szCs w:val="22"/>
      <w:lang w:val="ru-RU" w:eastAsia="ru-RU"/>
    </w:rPr>
  </w:style>
  <w:style w:type="character" w:customStyle="1" w:styleId="161">
    <w:name w:val="Знак Знак161"/>
    <w:locked/>
    <w:rsid w:val="00E26114"/>
    <w:rPr>
      <w:rFonts w:ascii="Arial" w:hAnsi="Arial" w:cs="Arial"/>
      <w:lang w:val="ru-RU" w:eastAsia="ru-RU"/>
    </w:rPr>
  </w:style>
  <w:style w:type="character" w:customStyle="1" w:styleId="151">
    <w:name w:val="Знак Знак151"/>
    <w:locked/>
    <w:rsid w:val="00E26114"/>
    <w:rPr>
      <w:rFonts w:ascii="Arial" w:hAnsi="Arial" w:cs="Arial"/>
      <w:i/>
      <w:iCs/>
      <w:lang w:val="ru-RU" w:eastAsia="ru-RU"/>
    </w:rPr>
  </w:style>
  <w:style w:type="character" w:customStyle="1" w:styleId="113">
    <w:name w:val="Знак Знак11"/>
    <w:locked/>
    <w:rsid w:val="00E26114"/>
    <w:rPr>
      <w:rFonts w:cs="Times New Roman"/>
      <w:sz w:val="24"/>
      <w:szCs w:val="24"/>
      <w:lang w:val="ru-RU" w:eastAsia="ru-RU"/>
    </w:rPr>
  </w:style>
  <w:style w:type="character" w:customStyle="1" w:styleId="91">
    <w:name w:val="Знак Знак9"/>
    <w:locked/>
    <w:rsid w:val="00E26114"/>
    <w:rPr>
      <w:rFonts w:cs="Times New Roman"/>
      <w:lang w:val="ru-RU" w:eastAsia="ru-RU"/>
    </w:rPr>
  </w:style>
  <w:style w:type="character" w:customStyle="1" w:styleId="38">
    <w:name w:val="Знак Знак3"/>
    <w:locked/>
    <w:rsid w:val="00E26114"/>
    <w:rPr>
      <w:rFonts w:cs="Times New Roman"/>
      <w:b/>
      <w:bCs/>
      <w:sz w:val="28"/>
      <w:szCs w:val="28"/>
      <w:lang w:val="ru-RU" w:eastAsia="ru-RU"/>
    </w:rPr>
  </w:style>
  <w:style w:type="character" w:customStyle="1" w:styleId="140">
    <w:name w:val="Знак Знак14"/>
    <w:locked/>
    <w:rsid w:val="00E26114"/>
    <w:rPr>
      <w:rFonts w:cs="Times New Roman"/>
      <w:sz w:val="24"/>
      <w:szCs w:val="24"/>
      <w:lang w:val="ru-RU" w:eastAsia="ru-RU"/>
    </w:rPr>
  </w:style>
  <w:style w:type="character" w:customStyle="1" w:styleId="29">
    <w:name w:val="Знак Знак2"/>
    <w:locked/>
    <w:rsid w:val="00E26114"/>
    <w:rPr>
      <w:rFonts w:ascii="Times New Roman" w:hAnsi="Times New Roman" w:cs="Times New Roman"/>
      <w:sz w:val="24"/>
      <w:szCs w:val="24"/>
      <w:lang w:val="ru-RU" w:eastAsia="ru-RU"/>
    </w:rPr>
  </w:style>
  <w:style w:type="character" w:customStyle="1" w:styleId="101">
    <w:name w:val="Знак Знак10"/>
    <w:locked/>
    <w:rsid w:val="00E26114"/>
    <w:rPr>
      <w:rFonts w:cs="Times New Roman"/>
      <w:sz w:val="24"/>
      <w:szCs w:val="24"/>
      <w:lang w:val="ru-RU" w:eastAsia="ru-RU"/>
    </w:rPr>
  </w:style>
  <w:style w:type="character" w:customStyle="1" w:styleId="1d">
    <w:name w:val="Знак Знак1"/>
    <w:locked/>
    <w:rsid w:val="00E26114"/>
    <w:rPr>
      <w:rFonts w:cs="Times New Roman"/>
      <w:sz w:val="16"/>
      <w:szCs w:val="16"/>
      <w:lang w:val="ru-RU" w:eastAsia="ru-RU"/>
    </w:rPr>
  </w:style>
  <w:style w:type="character" w:customStyle="1" w:styleId="51">
    <w:name w:val="Знак Знак5"/>
    <w:locked/>
    <w:rsid w:val="00E26114"/>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E26114"/>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uiPriority w:val="99"/>
    <w:rsid w:val="00E26114"/>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E26114"/>
    <w:rPr>
      <w:rFonts w:ascii="Arial" w:hAnsi="Arial" w:cs="Arial"/>
      <w:b/>
      <w:bCs/>
      <w:color w:val="000080"/>
      <w:sz w:val="20"/>
      <w:szCs w:val="20"/>
      <w:lang w:eastAsia="ru-RU"/>
    </w:rPr>
  </w:style>
  <w:style w:type="character" w:customStyle="1" w:styleId="1f0">
    <w:name w:val="Текст выноски Знак1"/>
    <w:rsid w:val="00E26114"/>
    <w:rPr>
      <w:rFonts w:ascii="Tahoma" w:hAnsi="Tahoma" w:cs="Tahoma"/>
      <w:sz w:val="16"/>
      <w:szCs w:val="16"/>
      <w:lang w:eastAsia="ar-SA" w:bidi="ar-SA"/>
    </w:rPr>
  </w:style>
  <w:style w:type="character" w:customStyle="1" w:styleId="1f1">
    <w:name w:val="Схема документа Знак1"/>
    <w:rsid w:val="00E26114"/>
    <w:rPr>
      <w:rFonts w:ascii="Tahoma" w:hAnsi="Tahoma" w:cs="Tahoma"/>
      <w:sz w:val="16"/>
      <w:szCs w:val="16"/>
      <w:lang w:eastAsia="ar-SA" w:bidi="ar-SA"/>
    </w:rPr>
  </w:style>
  <w:style w:type="paragraph" w:customStyle="1" w:styleId="msonormalcxspmiddle">
    <w:name w:val="msonormalcxspmiddle"/>
    <w:basedOn w:val="a3"/>
    <w:uiPriority w:val="99"/>
    <w:rsid w:val="00E26114"/>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E26114"/>
    <w:pPr>
      <w:spacing w:before="100" w:beforeAutospacing="1" w:after="100" w:afterAutospacing="1"/>
      <w:jc w:val="center"/>
    </w:pPr>
    <w:rPr>
      <w:rFonts w:eastAsia="Calibri" w:cs="Times New Roman"/>
      <w:color w:val="000000"/>
    </w:rPr>
  </w:style>
  <w:style w:type="paragraph" w:customStyle="1" w:styleId="afffa">
    <w:name w:val="......."/>
    <w:basedOn w:val="a3"/>
    <w:next w:val="a3"/>
    <w:uiPriority w:val="99"/>
    <w:rsid w:val="00E26114"/>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E26114"/>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E26114"/>
    <w:rPr>
      <w:rFonts w:ascii="Arial" w:eastAsia="Times New Roman" w:hAnsi="Arial" w:cs="Times New Roman"/>
      <w:b/>
      <w:bCs/>
      <w:color w:val="000080"/>
      <w:sz w:val="20"/>
      <w:szCs w:val="20"/>
      <w:lang w:eastAsia="ru-RU"/>
    </w:rPr>
  </w:style>
  <w:style w:type="paragraph" w:customStyle="1" w:styleId="2a">
    <w:name w:val="Знак2"/>
    <w:basedOn w:val="a3"/>
    <w:uiPriority w:val="99"/>
    <w:rsid w:val="00E26114"/>
    <w:pPr>
      <w:spacing w:after="160" w:line="240" w:lineRule="exact"/>
      <w:jc w:val="both"/>
    </w:pPr>
    <w:rPr>
      <w:rFonts w:cs="Times New Roman"/>
      <w:szCs w:val="20"/>
      <w:lang w:val="en-US" w:eastAsia="en-US"/>
    </w:rPr>
  </w:style>
  <w:style w:type="paragraph" w:customStyle="1" w:styleId="2b">
    <w:name w:val="Обычный2"/>
    <w:uiPriority w:val="99"/>
    <w:rsid w:val="00E26114"/>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E26114"/>
    <w:rPr>
      <w:rFonts w:ascii="Arial" w:hAnsi="Arial" w:cs="Arial"/>
      <w:b/>
      <w:bCs/>
      <w:i/>
      <w:iCs/>
      <w:sz w:val="28"/>
      <w:szCs w:val="28"/>
      <w:lang w:val="ru-RU" w:eastAsia="ru-RU" w:bidi="ar-SA"/>
    </w:rPr>
  </w:style>
  <w:style w:type="character" w:customStyle="1" w:styleId="191">
    <w:name w:val="Знак Знак191"/>
    <w:rsid w:val="00E26114"/>
    <w:rPr>
      <w:rFonts w:ascii="Arial" w:hAnsi="Arial"/>
      <w:b/>
      <w:bCs/>
      <w:sz w:val="28"/>
      <w:szCs w:val="24"/>
      <w:lang w:val="ru-RU" w:eastAsia="ru-RU" w:bidi="ar-SA"/>
    </w:rPr>
  </w:style>
  <w:style w:type="character" w:customStyle="1" w:styleId="181">
    <w:name w:val="Знак Знак181"/>
    <w:rsid w:val="00E26114"/>
    <w:rPr>
      <w:sz w:val="28"/>
      <w:szCs w:val="24"/>
      <w:lang w:val="ru-RU" w:eastAsia="ru-RU" w:bidi="ar-SA"/>
    </w:rPr>
  </w:style>
  <w:style w:type="character" w:customStyle="1" w:styleId="231">
    <w:name w:val="Знак Знак231"/>
    <w:rsid w:val="00E26114"/>
    <w:rPr>
      <w:rFonts w:ascii="Times New Roman" w:eastAsia="Times New Roman" w:hAnsi="Times New Roman"/>
      <w:sz w:val="24"/>
    </w:rPr>
  </w:style>
  <w:style w:type="character" w:customStyle="1" w:styleId="222">
    <w:name w:val="Знак Знак222"/>
    <w:rsid w:val="00E26114"/>
    <w:rPr>
      <w:rFonts w:ascii="Times New Roman" w:eastAsia="Times New Roman" w:hAnsi="Times New Roman"/>
      <w:sz w:val="28"/>
    </w:rPr>
  </w:style>
  <w:style w:type="character" w:customStyle="1" w:styleId="2120">
    <w:name w:val="Знак Знак212"/>
    <w:rsid w:val="00E26114"/>
    <w:rPr>
      <w:rFonts w:ascii="Arial" w:eastAsia="Times New Roman" w:hAnsi="Arial" w:cs="Arial"/>
      <w:b/>
      <w:bCs/>
      <w:sz w:val="26"/>
      <w:szCs w:val="26"/>
    </w:rPr>
  </w:style>
  <w:style w:type="character" w:customStyle="1" w:styleId="202">
    <w:name w:val="Знак Знак202"/>
    <w:rsid w:val="00E26114"/>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E26114"/>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26114"/>
    <w:rPr>
      <w:rFonts w:ascii="Tahoma" w:eastAsia="Calibri" w:hAnsi="Tahoma"/>
      <w:lang w:val="en-US" w:eastAsia="en-US" w:bidi="ar-SA"/>
    </w:rPr>
  </w:style>
  <w:style w:type="character" w:customStyle="1" w:styleId="Heading2Char1">
    <w:name w:val="Heading 2 Char1"/>
    <w:locked/>
    <w:rsid w:val="00E26114"/>
    <w:rPr>
      <w:rFonts w:ascii="Arial" w:eastAsia="Calibri" w:hAnsi="Arial" w:cs="Arial"/>
      <w:b/>
      <w:bCs/>
      <w:i/>
      <w:iCs/>
      <w:sz w:val="28"/>
      <w:szCs w:val="28"/>
      <w:lang w:val="ru-RU" w:eastAsia="ru-RU" w:bidi="ar-SA"/>
    </w:rPr>
  </w:style>
  <w:style w:type="character" w:customStyle="1" w:styleId="Heading3Char1">
    <w:name w:val="Heading 3 Char1"/>
    <w:locked/>
    <w:rsid w:val="00E26114"/>
    <w:rPr>
      <w:rFonts w:ascii="Arial" w:eastAsia="Calibri" w:hAnsi="Arial" w:cs="Arial"/>
      <w:b/>
      <w:bCs/>
      <w:sz w:val="26"/>
      <w:szCs w:val="26"/>
      <w:lang w:val="ru-RU" w:eastAsia="ru-RU" w:bidi="ar-SA"/>
    </w:rPr>
  </w:style>
  <w:style w:type="character" w:customStyle="1" w:styleId="Heading4Char1">
    <w:name w:val="Heading 4 Char1"/>
    <w:locked/>
    <w:rsid w:val="00E26114"/>
    <w:rPr>
      <w:rFonts w:eastAsia="Calibri"/>
      <w:b/>
      <w:sz w:val="24"/>
      <w:lang w:val="ru-RU" w:eastAsia="ru-RU" w:bidi="ar-SA"/>
    </w:rPr>
  </w:style>
  <w:style w:type="character" w:customStyle="1" w:styleId="Heading5Char">
    <w:name w:val="Heading 5 Char"/>
    <w:locked/>
    <w:rsid w:val="00E26114"/>
    <w:rPr>
      <w:rFonts w:eastAsia="Calibri"/>
      <w:b/>
      <w:bCs/>
      <w:i/>
      <w:iCs/>
      <w:sz w:val="26"/>
      <w:szCs w:val="26"/>
      <w:lang w:val="ru-RU" w:eastAsia="ru-RU" w:bidi="ar-SA"/>
    </w:rPr>
  </w:style>
  <w:style w:type="character" w:customStyle="1" w:styleId="Heading6Char">
    <w:name w:val="Heading 6 Char"/>
    <w:locked/>
    <w:rsid w:val="00E26114"/>
    <w:rPr>
      <w:rFonts w:eastAsia="Calibri"/>
      <w:i/>
      <w:iCs/>
      <w:sz w:val="22"/>
      <w:szCs w:val="22"/>
      <w:lang w:val="ru-RU" w:eastAsia="ru-RU" w:bidi="ar-SA"/>
    </w:rPr>
  </w:style>
  <w:style w:type="character" w:customStyle="1" w:styleId="Heading7Char">
    <w:name w:val="Heading 7 Char"/>
    <w:locked/>
    <w:rsid w:val="00E26114"/>
    <w:rPr>
      <w:rFonts w:eastAsia="Calibri"/>
      <w:sz w:val="24"/>
      <w:szCs w:val="24"/>
      <w:lang w:val="ru-RU" w:eastAsia="ru-RU" w:bidi="ar-SA"/>
    </w:rPr>
  </w:style>
  <w:style w:type="character" w:customStyle="1" w:styleId="Heading8Char">
    <w:name w:val="Heading 8 Char"/>
    <w:locked/>
    <w:rsid w:val="00E26114"/>
    <w:rPr>
      <w:rFonts w:ascii="Arial" w:eastAsia="Calibri" w:hAnsi="Arial" w:cs="Arial"/>
      <w:i/>
      <w:iCs/>
      <w:lang w:val="ru-RU" w:eastAsia="ru-RU" w:bidi="ar-SA"/>
    </w:rPr>
  </w:style>
  <w:style w:type="character" w:customStyle="1" w:styleId="Heading9Char">
    <w:name w:val="Heading 9 Char"/>
    <w:locked/>
    <w:rsid w:val="00E26114"/>
    <w:rPr>
      <w:rFonts w:ascii="Arial" w:eastAsia="Calibri" w:hAnsi="Arial" w:cs="Arial"/>
      <w:b/>
      <w:bCs/>
      <w:i/>
      <w:iCs/>
      <w:sz w:val="18"/>
      <w:szCs w:val="18"/>
      <w:lang w:val="ru-RU" w:eastAsia="ru-RU" w:bidi="ar-SA"/>
    </w:rPr>
  </w:style>
  <w:style w:type="character" w:customStyle="1" w:styleId="HeaderChar1">
    <w:name w:val="Header Char1"/>
    <w:locked/>
    <w:rsid w:val="00E26114"/>
    <w:rPr>
      <w:rFonts w:ascii="Calibri" w:eastAsia="Calibri" w:hAnsi="Calibri"/>
      <w:sz w:val="22"/>
      <w:szCs w:val="22"/>
      <w:lang w:val="ru-RU" w:eastAsia="ru-RU" w:bidi="ar-SA"/>
    </w:rPr>
  </w:style>
  <w:style w:type="character" w:customStyle="1" w:styleId="FooterChar1">
    <w:name w:val="Footer Char1"/>
    <w:locked/>
    <w:rsid w:val="00E26114"/>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26114"/>
    <w:rPr>
      <w:rFonts w:eastAsia="Calibri"/>
      <w:sz w:val="28"/>
      <w:szCs w:val="24"/>
      <w:lang w:val="ru-RU" w:eastAsia="ru-RU" w:bidi="ar-SA"/>
    </w:rPr>
  </w:style>
  <w:style w:type="character" w:customStyle="1" w:styleId="BodyTextIndentChar2">
    <w:name w:val="Body Text Indent Char2"/>
    <w:locked/>
    <w:rsid w:val="00E26114"/>
    <w:rPr>
      <w:rFonts w:eastAsia="Calibri"/>
      <w:sz w:val="28"/>
      <w:szCs w:val="24"/>
      <w:lang w:val="ru-RU" w:eastAsia="ru-RU" w:bidi="ar-SA"/>
    </w:rPr>
  </w:style>
  <w:style w:type="character" w:customStyle="1" w:styleId="HTMLPreformattedChar">
    <w:name w:val="HTML Preformatted Char"/>
    <w:locked/>
    <w:rsid w:val="00E26114"/>
    <w:rPr>
      <w:rFonts w:ascii="Courier New" w:eastAsia="Calibri" w:hAnsi="Courier New" w:cs="Courier New"/>
      <w:color w:val="000090"/>
      <w:lang w:val="ru-RU" w:eastAsia="ru-RU" w:bidi="ar-SA"/>
    </w:rPr>
  </w:style>
  <w:style w:type="character" w:customStyle="1" w:styleId="BodyText2Char1">
    <w:name w:val="Body Text 2 Char1"/>
    <w:locked/>
    <w:rsid w:val="00E26114"/>
    <w:rPr>
      <w:rFonts w:eastAsia="Calibri"/>
      <w:b/>
      <w:bCs/>
      <w:sz w:val="24"/>
      <w:szCs w:val="24"/>
      <w:lang w:val="ru-RU" w:eastAsia="ru-RU" w:bidi="ar-SA"/>
    </w:rPr>
  </w:style>
  <w:style w:type="character" w:customStyle="1" w:styleId="SignatureChar1">
    <w:name w:val="Signature Char1"/>
    <w:locked/>
    <w:rsid w:val="00E26114"/>
    <w:rPr>
      <w:rFonts w:eastAsia="Calibri"/>
      <w:b/>
      <w:sz w:val="28"/>
      <w:szCs w:val="28"/>
      <w:lang w:val="ru-RU" w:eastAsia="ru-RU" w:bidi="ar-SA"/>
    </w:rPr>
  </w:style>
  <w:style w:type="character" w:customStyle="1" w:styleId="BodyTextFirstIndentChar1">
    <w:name w:val="Body Text First Indent Char1"/>
    <w:locked/>
    <w:rsid w:val="00E26114"/>
    <w:rPr>
      <w:rFonts w:eastAsia="Calibri"/>
      <w:sz w:val="24"/>
      <w:szCs w:val="24"/>
      <w:lang w:val="ru-RU" w:eastAsia="ru-RU" w:bidi="ar-SA"/>
    </w:rPr>
  </w:style>
  <w:style w:type="character" w:customStyle="1" w:styleId="BodyText3Char1">
    <w:name w:val="Body Text 3 Char1"/>
    <w:locked/>
    <w:rsid w:val="00E26114"/>
    <w:rPr>
      <w:rFonts w:eastAsia="Calibri"/>
      <w:sz w:val="16"/>
      <w:szCs w:val="16"/>
      <w:lang w:val="ru-RU" w:eastAsia="ru-RU" w:bidi="ar-SA"/>
    </w:rPr>
  </w:style>
  <w:style w:type="character" w:customStyle="1" w:styleId="TitleChar">
    <w:name w:val="Title Char"/>
    <w:locked/>
    <w:rsid w:val="00E26114"/>
    <w:rPr>
      <w:rFonts w:ascii="Arial" w:eastAsia="Calibri" w:hAnsi="Arial" w:cs="Arial"/>
      <w:b/>
      <w:bCs/>
      <w:sz w:val="24"/>
      <w:szCs w:val="24"/>
      <w:lang w:val="ru-RU" w:eastAsia="ru-RU" w:bidi="ar-SA"/>
    </w:rPr>
  </w:style>
  <w:style w:type="character" w:customStyle="1" w:styleId="BodyTextIndent3Char">
    <w:name w:val="Body Text Indent 3 Char"/>
    <w:locked/>
    <w:rsid w:val="00E26114"/>
    <w:rPr>
      <w:rFonts w:eastAsia="Calibri"/>
      <w:sz w:val="16"/>
      <w:szCs w:val="16"/>
      <w:lang w:val="ru-RU" w:eastAsia="ru-RU" w:bidi="ar-SA"/>
    </w:rPr>
  </w:style>
  <w:style w:type="character" w:customStyle="1" w:styleId="PlainTextChar">
    <w:name w:val="Plain Text Char"/>
    <w:locked/>
    <w:rsid w:val="00E26114"/>
    <w:rPr>
      <w:rFonts w:ascii="Courier New" w:eastAsia="Calibri" w:hAnsi="Courier New" w:cs="Courier New"/>
      <w:lang w:val="ru-RU" w:eastAsia="ru-RU" w:bidi="ar-SA"/>
    </w:rPr>
  </w:style>
  <w:style w:type="paragraph" w:styleId="2e">
    <w:name w:val="Body Text First Indent 2"/>
    <w:basedOn w:val="af2"/>
    <w:link w:val="2f"/>
    <w:uiPriority w:val="99"/>
    <w:rsid w:val="00E26114"/>
    <w:pPr>
      <w:widowControl w:val="0"/>
      <w:autoSpaceDE w:val="0"/>
      <w:autoSpaceDN w:val="0"/>
      <w:adjustRightInd w:val="0"/>
      <w:ind w:firstLine="210"/>
    </w:pPr>
    <w:rPr>
      <w:sz w:val="20"/>
      <w:szCs w:val="20"/>
    </w:rPr>
  </w:style>
  <w:style w:type="character" w:customStyle="1" w:styleId="2f">
    <w:name w:val="Красная строка 2 Знак"/>
    <w:basedOn w:val="af3"/>
    <w:link w:val="2e"/>
    <w:uiPriority w:val="99"/>
    <w:rsid w:val="00E26114"/>
    <w:rPr>
      <w:sz w:val="20"/>
      <w:szCs w:val="20"/>
    </w:rPr>
  </w:style>
  <w:style w:type="paragraph" w:customStyle="1" w:styleId="223">
    <w:name w:val="Основной текст 22"/>
    <w:basedOn w:val="a3"/>
    <w:uiPriority w:val="99"/>
    <w:rsid w:val="00E26114"/>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uiPriority w:val="99"/>
    <w:rsid w:val="00E261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E26114"/>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E26114"/>
    <w:rPr>
      <w:rFonts w:ascii="Verdana" w:hAnsi="Verdana" w:cs="Verdana"/>
      <w:sz w:val="20"/>
      <w:szCs w:val="20"/>
      <w:lang w:val="en-US" w:eastAsia="en-US"/>
    </w:rPr>
  </w:style>
  <w:style w:type="character" w:styleId="afffb">
    <w:name w:val="annotation reference"/>
    <w:uiPriority w:val="99"/>
    <w:semiHidden/>
    <w:unhideWhenUsed/>
    <w:rsid w:val="00E26114"/>
    <w:rPr>
      <w:sz w:val="16"/>
      <w:szCs w:val="16"/>
    </w:rPr>
  </w:style>
  <w:style w:type="paragraph" w:customStyle="1" w:styleId="Nonformat">
    <w:name w:val="Nonformat"/>
    <w:basedOn w:val="a3"/>
    <w:uiPriority w:val="99"/>
    <w:rsid w:val="00E26114"/>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E2611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E26114"/>
    <w:pPr>
      <w:tabs>
        <w:tab w:val="left" w:pos="426"/>
        <w:tab w:val="right" w:leader="dot" w:pos="9639"/>
      </w:tabs>
    </w:pPr>
    <w:rPr>
      <w:rFonts w:eastAsiaTheme="minorEastAsia" w:cs="Times New Roman"/>
      <w:noProof/>
    </w:rPr>
  </w:style>
  <w:style w:type="paragraph" w:styleId="1f3">
    <w:name w:val="toc 1"/>
    <w:basedOn w:val="a3"/>
    <w:next w:val="a3"/>
    <w:autoRedefine/>
    <w:uiPriority w:val="39"/>
    <w:unhideWhenUsed/>
    <w:rsid w:val="00E26114"/>
    <w:pPr>
      <w:tabs>
        <w:tab w:val="right" w:leader="dot" w:pos="9628"/>
      </w:tabs>
      <w:spacing w:before="120" w:after="120" w:line="276" w:lineRule="auto"/>
      <w:ind w:right="-1"/>
    </w:pPr>
    <w:rPr>
      <w:rFonts w:eastAsiaTheme="minorEastAsia" w:cs="Times New Roman"/>
      <w:b/>
      <w:bCs/>
      <w:caps/>
      <w:noProof/>
      <w:sz w:val="20"/>
      <w:szCs w:val="20"/>
    </w:rPr>
  </w:style>
  <w:style w:type="paragraph" w:styleId="39">
    <w:name w:val="toc 3"/>
    <w:basedOn w:val="a3"/>
    <w:next w:val="a3"/>
    <w:autoRedefine/>
    <w:uiPriority w:val="39"/>
    <w:unhideWhenUsed/>
    <w:rsid w:val="00E26114"/>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E26114"/>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E26114"/>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E26114"/>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E26114"/>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E26114"/>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E26114"/>
    <w:pPr>
      <w:spacing w:line="276" w:lineRule="auto"/>
      <w:ind w:left="1760"/>
    </w:pPr>
    <w:rPr>
      <w:rFonts w:asciiTheme="minorHAnsi" w:eastAsia="Calibri" w:hAnsiTheme="minorHAnsi" w:cs="Times New Roman"/>
      <w:sz w:val="18"/>
      <w:szCs w:val="18"/>
      <w:lang w:eastAsia="en-US"/>
    </w:rPr>
  </w:style>
  <w:style w:type="paragraph" w:styleId="afffc">
    <w:name w:val="endnote text"/>
    <w:basedOn w:val="a3"/>
    <w:link w:val="afffd"/>
    <w:uiPriority w:val="99"/>
    <w:unhideWhenUsed/>
    <w:rsid w:val="00E26114"/>
    <w:pPr>
      <w:spacing w:after="200" w:line="276" w:lineRule="auto"/>
    </w:pPr>
    <w:rPr>
      <w:rFonts w:ascii="Calibri" w:eastAsia="Calibri" w:hAnsi="Calibri" w:cs="Times New Roman"/>
      <w:lang w:eastAsia="en-US"/>
    </w:rPr>
  </w:style>
  <w:style w:type="character" w:customStyle="1" w:styleId="afffd">
    <w:name w:val="Текст концевой сноски Знак"/>
    <w:basedOn w:val="a4"/>
    <w:link w:val="afffc"/>
    <w:uiPriority w:val="99"/>
    <w:rsid w:val="00E26114"/>
    <w:rPr>
      <w:rFonts w:ascii="Calibri" w:eastAsia="Calibri" w:hAnsi="Calibri" w:cs="Times New Roman"/>
      <w:sz w:val="24"/>
      <w:szCs w:val="24"/>
    </w:rPr>
  </w:style>
  <w:style w:type="character" w:styleId="afffe">
    <w:name w:val="endnote reference"/>
    <w:uiPriority w:val="99"/>
    <w:unhideWhenUsed/>
    <w:rsid w:val="00E26114"/>
    <w:rPr>
      <w:vertAlign w:val="superscript"/>
    </w:rPr>
  </w:style>
  <w:style w:type="paragraph" w:customStyle="1" w:styleId="1-11">
    <w:name w:val="Средняя заливка 1 - Акцент 11"/>
    <w:uiPriority w:val="99"/>
    <w:qFormat/>
    <w:rsid w:val="00E26114"/>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E26114"/>
    <w:pPr>
      <w:spacing w:after="200" w:line="276" w:lineRule="auto"/>
      <w:ind w:left="720"/>
      <w:contextualSpacing/>
    </w:pPr>
    <w:rPr>
      <w:rFonts w:ascii="Calibri" w:eastAsia="Calibri" w:hAnsi="Calibri" w:cs="Times New Roman"/>
      <w:sz w:val="22"/>
      <w:szCs w:val="22"/>
      <w:lang w:eastAsia="en-US"/>
    </w:rPr>
  </w:style>
  <w:style w:type="paragraph" w:styleId="affff">
    <w:name w:val="Document Map"/>
    <w:basedOn w:val="a3"/>
    <w:link w:val="affff0"/>
    <w:uiPriority w:val="99"/>
    <w:semiHidden/>
    <w:unhideWhenUsed/>
    <w:rsid w:val="00E26114"/>
    <w:pPr>
      <w:spacing w:after="200" w:line="276" w:lineRule="auto"/>
    </w:pPr>
    <w:rPr>
      <w:rFonts w:eastAsia="Calibri" w:cs="Times New Roman"/>
      <w:lang w:eastAsia="en-US"/>
    </w:rPr>
  </w:style>
  <w:style w:type="character" w:customStyle="1" w:styleId="affff0">
    <w:name w:val="Схема документа Знак"/>
    <w:basedOn w:val="a4"/>
    <w:link w:val="affff"/>
    <w:uiPriority w:val="99"/>
    <w:semiHidden/>
    <w:rsid w:val="00E26114"/>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E26114"/>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E26114"/>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E26114"/>
    <w:pPr>
      <w:spacing w:before="120" w:after="120" w:line="276" w:lineRule="auto"/>
      <w:ind w:firstLine="539"/>
      <w:contextualSpacing/>
      <w:jc w:val="center"/>
    </w:pPr>
    <w:rPr>
      <w:rFonts w:eastAsia="Calibri" w:cs="Times New Roman"/>
      <w:i/>
      <w:sz w:val="28"/>
      <w:szCs w:val="28"/>
      <w:lang w:eastAsia="en-US"/>
    </w:rPr>
  </w:style>
  <w:style w:type="paragraph" w:customStyle="1" w:styleId="2f1">
    <w:name w:val="Заголовок оглавления2"/>
    <w:basedOn w:val="12"/>
    <w:next w:val="a3"/>
    <w:uiPriority w:val="39"/>
    <w:semiHidden/>
    <w:unhideWhenUsed/>
    <w:qFormat/>
    <w:rsid w:val="00E26114"/>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E26114"/>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E26114"/>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E26114"/>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E26114"/>
    <w:pPr>
      <w:numPr>
        <w:ilvl w:val="2"/>
        <w:numId w:val="10"/>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E26114"/>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E26114"/>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E26114"/>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E26114"/>
    <w:pPr>
      <w:numPr>
        <w:numId w:val="0"/>
      </w:numPr>
      <w:ind w:left="714"/>
      <w:jc w:val="left"/>
    </w:pPr>
  </w:style>
  <w:style w:type="paragraph" w:customStyle="1" w:styleId="115">
    <w:name w:val="Рег. Основной текст уровень 1.1 (сценарии)"/>
    <w:basedOn w:val="11"/>
    <w:uiPriority w:val="99"/>
    <w:qFormat/>
    <w:rsid w:val="00E26114"/>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E26114"/>
    <w:pPr>
      <w:spacing w:line="276" w:lineRule="auto"/>
      <w:ind w:left="1440" w:hanging="720"/>
      <w:jc w:val="both"/>
    </w:pPr>
    <w:rPr>
      <w:rFonts w:eastAsia="Calibri" w:cs="Times New Roman"/>
      <w:sz w:val="28"/>
      <w:szCs w:val="28"/>
      <w:lang w:eastAsia="en-US"/>
    </w:rPr>
  </w:style>
  <w:style w:type="paragraph" w:customStyle="1" w:styleId="affff6">
    <w:name w:val="Рег. Списки без буллетов"/>
    <w:basedOn w:val="ConsPlusNormal"/>
    <w:qFormat/>
    <w:rsid w:val="00E2611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E26114"/>
    <w:pPr>
      <w:numPr>
        <w:numId w:val="3"/>
      </w:numPr>
    </w:pPr>
  </w:style>
  <w:style w:type="paragraph" w:customStyle="1" w:styleId="1f4">
    <w:name w:val="Рег. Списки два уровня: 1)  и а) б) в)"/>
    <w:basedOn w:val="1-21"/>
    <w:uiPriority w:val="99"/>
    <w:qFormat/>
    <w:rsid w:val="00E26114"/>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E26114"/>
    <w:pPr>
      <w:numPr>
        <w:numId w:val="4"/>
      </w:numPr>
    </w:pPr>
    <w:rPr>
      <w:lang w:eastAsia="ar-SA"/>
    </w:rPr>
  </w:style>
  <w:style w:type="paragraph" w:customStyle="1" w:styleId="affff7">
    <w:name w:val="Рег. Списки без буллетов широкие"/>
    <w:basedOn w:val="a3"/>
    <w:uiPriority w:val="99"/>
    <w:qFormat/>
    <w:rsid w:val="00E26114"/>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E26114"/>
    <w:pPr>
      <w:spacing w:before="360" w:after="240" w:line="276" w:lineRule="auto"/>
    </w:pPr>
    <w:rPr>
      <w:i/>
    </w:rPr>
  </w:style>
  <w:style w:type="paragraph" w:customStyle="1" w:styleId="1">
    <w:name w:val="Рег. Основной нумерованный 1. текст"/>
    <w:basedOn w:val="ConsPlusNormal"/>
    <w:qFormat/>
    <w:rsid w:val="00E26114"/>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E26114"/>
    <w:pPr>
      <w:spacing w:after="0" w:line="240" w:lineRule="auto"/>
    </w:pPr>
    <w:rPr>
      <w:rFonts w:ascii="Calibri" w:eastAsia="Calibri" w:hAnsi="Calibri" w:cs="Times New Roman"/>
    </w:rPr>
  </w:style>
  <w:style w:type="paragraph" w:styleId="affffa">
    <w:name w:val="Revision"/>
    <w:hidden/>
    <w:uiPriority w:val="99"/>
    <w:semiHidden/>
    <w:rsid w:val="00E26114"/>
    <w:pPr>
      <w:spacing w:after="0" w:line="240" w:lineRule="auto"/>
    </w:pPr>
    <w:rPr>
      <w:rFonts w:ascii="Calibri" w:eastAsia="Calibri" w:hAnsi="Calibri" w:cs="Times New Roman"/>
    </w:rPr>
  </w:style>
  <w:style w:type="character" w:customStyle="1" w:styleId="1f5">
    <w:name w:val="Основной текст Знак1"/>
    <w:aliases w:val="бпОсновной текст Знак1"/>
    <w:basedOn w:val="a4"/>
    <w:semiHidden/>
    <w:rsid w:val="00E26114"/>
    <w:rPr>
      <w:sz w:val="22"/>
      <w:szCs w:val="22"/>
      <w:lang w:eastAsia="en-US"/>
    </w:rPr>
  </w:style>
  <w:style w:type="character" w:customStyle="1" w:styleId="affff9">
    <w:name w:val="Без интервала Знак"/>
    <w:basedOn w:val="a4"/>
    <w:link w:val="affff8"/>
    <w:locked/>
    <w:rsid w:val="00E26114"/>
    <w:rPr>
      <w:rFonts w:ascii="Calibri" w:eastAsia="Calibri" w:hAnsi="Calibri" w:cs="Times New Roman"/>
    </w:rPr>
  </w:style>
  <w:style w:type="paragraph" w:customStyle="1" w:styleId="a2">
    <w:name w:val="РегламентГПЗУ"/>
    <w:basedOn w:val="affff3"/>
    <w:qFormat/>
    <w:rsid w:val="00E26114"/>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E26114"/>
    <w:pPr>
      <w:numPr>
        <w:ilvl w:val="2"/>
      </w:numPr>
      <w:tabs>
        <w:tab w:val="clear" w:pos="992"/>
        <w:tab w:val="num" w:pos="360"/>
        <w:tab w:val="left" w:pos="1418"/>
      </w:tabs>
    </w:pPr>
  </w:style>
  <w:style w:type="table" w:customStyle="1" w:styleId="1f6">
    <w:name w:val="Сетка таблицы1"/>
    <w:basedOn w:val="a5"/>
    <w:next w:val="aff"/>
    <w:uiPriority w:val="59"/>
    <w:rsid w:val="00E26114"/>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E2611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E2611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E261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E2611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26114"/>
    <w:pPr>
      <w:spacing w:after="160" w:line="240" w:lineRule="exact"/>
    </w:pPr>
    <w:rPr>
      <w:rFonts w:ascii="Verdana"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FB4B62A7280C4330FA9B2F21623EC53CFCC78800621691A34CBCFFF29l950E"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www.electrostal.ru" TargetMode="External"/><Relationship Id="rId11" Type="http://schemas.openxmlformats.org/officeDocument/2006/relationships/hyperlink" Target="http://www.mio.mosreg.ru/" TargetMode="External"/><Relationship Id="rId5" Type="http://schemas.openxmlformats.org/officeDocument/2006/relationships/image" Target="media/image1.jpeg"/><Relationship Id="rId15" Type="http://schemas.openxmlformats.org/officeDocument/2006/relationships/footer" Target="footer3.xml"/><Relationship Id="rId10" Type="http://schemas.openxmlformats.org/officeDocument/2006/relationships/hyperlink" Target="mailto:MFC@mosreg.ru"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mailto:elstal@mosreg.r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16899</Words>
  <Characters>96327</Characters>
  <Application>Microsoft Office Word</Application>
  <DocSecurity>0</DocSecurity>
  <Lines>802</Lines>
  <Paragraphs>225</Paragraphs>
  <ScaleCrop>false</ScaleCrop>
  <Company/>
  <LinksUpToDate>false</LinksUpToDate>
  <CharactersWithSpaces>113001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kameneva</cp:lastModifiedBy>
  <cp:revision>1</cp:revision>
  <dcterms:created xsi:type="dcterms:W3CDTF">2018-03-22T10:54:00Z</dcterms:created>
  <dcterms:modified xsi:type="dcterms:W3CDTF">2018-03-22T10:55:00Z</dcterms:modified>
</cp:coreProperties>
</file>