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2A9" w:rsidRPr="00DF02A9" w:rsidRDefault="00410BD6" w:rsidP="00410BD6">
      <w:pPr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 для населения</w:t>
      </w:r>
    </w:p>
    <w:p w:rsidR="00A27931" w:rsidRDefault="00A27931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Что такое птичий грипп?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b/>
          <w:sz w:val="24"/>
          <w:szCs w:val="24"/>
        </w:rPr>
        <w:t>ГРИПП ПТИЦ</w:t>
      </w:r>
      <w:r w:rsidR="00410BD6">
        <w:rPr>
          <w:rFonts w:ascii="Times New Roman" w:hAnsi="Times New Roman" w:cs="Times New Roman"/>
          <w:sz w:val="24"/>
          <w:szCs w:val="24"/>
        </w:rPr>
        <w:t xml:space="preserve"> –</w:t>
      </w:r>
      <w:r w:rsidRPr="00DF02A9">
        <w:rPr>
          <w:rFonts w:ascii="Times New Roman" w:hAnsi="Times New Roman" w:cs="Times New Roman"/>
          <w:sz w:val="24"/>
          <w:szCs w:val="24"/>
        </w:rPr>
        <w:t xml:space="preserve"> острая инфекционная, особо опасная болезнь, передаваемая человеку от животных, возбудителем которой является вирус типа А. К гриппу восприимчивы все виды птиц, в т. ч. куры, индейки, утки, фазаны, цесарки, перепела, глухари, аисты, чайки и практически все другие виды синантропных (голуби, воробьи, вороны, чайки, утки, галки и пр</w:t>
      </w:r>
      <w:r w:rsidR="00A2793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DF02A9">
        <w:rPr>
          <w:rFonts w:ascii="Times New Roman" w:hAnsi="Times New Roman" w:cs="Times New Roman"/>
          <w:sz w:val="24"/>
          <w:szCs w:val="24"/>
        </w:rPr>
        <w:t>), диких, экзотических и декоративных птиц, а также свиньи, лошади, хорьки, мыши, кошки, собаки, иные позвоночные и человек. Грипп птиц не вызывает массового заболевания диких птиц и протекает у них бессимптомно, однако среди домашних птиц может вызывать тяжелое заболевание и гибель. Данное заболевание характеризуется потенциально высокой опасн</w:t>
      </w:r>
      <w:r w:rsidR="00410BD6">
        <w:rPr>
          <w:rFonts w:ascii="Times New Roman" w:hAnsi="Times New Roman" w:cs="Times New Roman"/>
          <w:sz w:val="24"/>
          <w:szCs w:val="24"/>
        </w:rPr>
        <w:t>остью возбудителя для человека.</w:t>
      </w:r>
    </w:p>
    <w:p w:rsidR="00DF02A9" w:rsidRP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2A9">
        <w:rPr>
          <w:rFonts w:ascii="Times New Roman" w:hAnsi="Times New Roman" w:cs="Times New Roman"/>
          <w:b/>
          <w:sz w:val="24"/>
          <w:szCs w:val="24"/>
        </w:rPr>
        <w:t>Источники</w:t>
      </w:r>
      <w:r w:rsidR="00410BD6">
        <w:rPr>
          <w:rFonts w:ascii="Times New Roman" w:hAnsi="Times New Roman" w:cs="Times New Roman"/>
          <w:b/>
          <w:sz w:val="24"/>
          <w:szCs w:val="24"/>
        </w:rPr>
        <w:t xml:space="preserve"> вирусов гриппа птиц в природе.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Основным источником вируса в природе являются водоплавающие птицы, которые переносят вирус в кишечнике и выделяют его в окружающую среду со слюной и пометом. У диких уток вирус гриппа размножается главным образом в клетках, выстилающих желудочный тракт, при этом никаких видимых признаков заболевания у самих птиц вирус не вызывает и в высоких концентрациях выделяется в окружающую среду. Бессимптомное течение гриппа у уток и болотных птиц может являться результатом адаптации к данному хозяину на протяжении нескольких сотен лет. Таким образом, создается резервуар, обеспечивающий вирусам гри</w:t>
      </w:r>
      <w:r w:rsidR="00410BD6">
        <w:rPr>
          <w:rFonts w:ascii="Times New Roman" w:hAnsi="Times New Roman" w:cs="Times New Roman"/>
          <w:sz w:val="24"/>
          <w:szCs w:val="24"/>
        </w:rPr>
        <w:t>ппа биологическое "бессмертие".</w:t>
      </w:r>
    </w:p>
    <w:p w:rsidR="00DF02A9" w:rsidRPr="00DF02A9" w:rsidRDefault="00410BD6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Пути заражения гриппом птиц.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Заражение человека и домашней птицы происходит при тесном контакте с инфицированной и мертвой дикой или домашней птицей. В ряде случаев возможно заражение человека при употреблении в пищу мяса и яиц больных птиц без достаточной термической обработки. Выделения зараженных птиц, попадая на растения, в воздух, в воду, могут заразить человека и здоровую птицу через воду при питье и купании, а также воздушно-капельным, воздушно-пыле</w:t>
      </w:r>
      <w:r w:rsidR="00410BD6">
        <w:rPr>
          <w:rFonts w:ascii="Times New Roman" w:hAnsi="Times New Roman" w:cs="Times New Roman"/>
          <w:sz w:val="24"/>
          <w:szCs w:val="24"/>
        </w:rPr>
        <w:t>вым путем и через грязные руки.</w:t>
      </w:r>
    </w:p>
    <w:p w:rsidR="00DF02A9" w:rsidRP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2A9">
        <w:rPr>
          <w:rFonts w:ascii="Times New Roman" w:hAnsi="Times New Roman" w:cs="Times New Roman"/>
          <w:b/>
          <w:sz w:val="24"/>
          <w:szCs w:val="24"/>
        </w:rPr>
        <w:t>Устойчивость вирусов гриппа птиц к физиче</w:t>
      </w:r>
      <w:r w:rsidR="00410BD6">
        <w:rPr>
          <w:rFonts w:ascii="Times New Roman" w:hAnsi="Times New Roman" w:cs="Times New Roman"/>
          <w:b/>
          <w:sz w:val="24"/>
          <w:szCs w:val="24"/>
        </w:rPr>
        <w:t>ским и химическим воздействиям.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1.Инактивируется (погибает) при плюс 56°С в течение 3 ч., п</w:t>
      </w:r>
      <w:r w:rsidR="00410BD6">
        <w:rPr>
          <w:rFonts w:ascii="Times New Roman" w:hAnsi="Times New Roman" w:cs="Times New Roman"/>
          <w:sz w:val="24"/>
          <w:szCs w:val="24"/>
        </w:rPr>
        <w:t>ри плюс 60°С в течение 30 мин.;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2.Инакт</w:t>
      </w:r>
      <w:r w:rsidR="00410BD6">
        <w:rPr>
          <w:rFonts w:ascii="Times New Roman" w:hAnsi="Times New Roman" w:cs="Times New Roman"/>
          <w:sz w:val="24"/>
          <w:szCs w:val="24"/>
        </w:rPr>
        <w:t>ивируется в кислой среде;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3.Инактивируется окислите</w:t>
      </w:r>
      <w:r w:rsidR="00410BD6">
        <w:rPr>
          <w:rFonts w:ascii="Times New Roman" w:hAnsi="Times New Roman" w:cs="Times New Roman"/>
          <w:sz w:val="24"/>
          <w:szCs w:val="24"/>
        </w:rPr>
        <w:t>лями, липидными растворителями.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4.Инактивируется формалино</w:t>
      </w:r>
      <w:r w:rsidR="00410BD6">
        <w:rPr>
          <w:rFonts w:ascii="Times New Roman" w:hAnsi="Times New Roman" w:cs="Times New Roman"/>
          <w:sz w:val="24"/>
          <w:szCs w:val="24"/>
        </w:rPr>
        <w:t>м и йодсодержащими препаратами;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 xml:space="preserve">5.Вирус гриппа птиц в отличие от человеческого очень устойчив во внешней среде - в тушках мертвых птиц он может </w:t>
      </w:r>
      <w:r w:rsidR="00410BD6">
        <w:rPr>
          <w:rFonts w:ascii="Times New Roman" w:hAnsi="Times New Roman" w:cs="Times New Roman"/>
          <w:sz w:val="24"/>
          <w:szCs w:val="24"/>
        </w:rPr>
        <w:t>жить до одного года;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6.Длительно сохраня</w:t>
      </w:r>
      <w:r w:rsidR="00410BD6">
        <w:rPr>
          <w:rFonts w:ascii="Times New Roman" w:hAnsi="Times New Roman" w:cs="Times New Roman"/>
          <w:sz w:val="24"/>
          <w:szCs w:val="24"/>
        </w:rPr>
        <w:t>ется в тканях, фекалиях и воде.</w:t>
      </w:r>
    </w:p>
    <w:p w:rsidR="00DF02A9" w:rsidRP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2A9">
        <w:rPr>
          <w:rFonts w:ascii="Times New Roman" w:hAnsi="Times New Roman" w:cs="Times New Roman"/>
          <w:b/>
          <w:sz w:val="24"/>
          <w:szCs w:val="24"/>
        </w:rPr>
        <w:t>Симпто</w:t>
      </w:r>
      <w:r w:rsidR="00410BD6">
        <w:rPr>
          <w:rFonts w:ascii="Times New Roman" w:hAnsi="Times New Roman" w:cs="Times New Roman"/>
          <w:b/>
          <w:sz w:val="24"/>
          <w:szCs w:val="24"/>
        </w:rPr>
        <w:t>мы гриппа птиц у домашних птиц.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Инфекция среди домашней птицы может быть бессимптомной или вызывать уменьшение яйценоскости и заболевания дыхательной системы, а также протекать в молниеносной форме, вызывая быструю гибель птицы от системного поражения без 2 каких-либо предварительных симптомов (высокопатогенный грипп птиц). У заболевших диких и домашних птиц отмечаются необычное поведение, дискоординация движений, отсутствие реакции на внешние раздражители и угнетенное состояние. Отмечается опухание и почернение гребня и синюшность сережек, отечность подкожной сетчатки головы, шеи и гибел</w:t>
      </w:r>
      <w:r w:rsidR="00410BD6">
        <w:rPr>
          <w:rFonts w:ascii="Times New Roman" w:hAnsi="Times New Roman" w:cs="Times New Roman"/>
          <w:sz w:val="24"/>
          <w:szCs w:val="24"/>
        </w:rPr>
        <w:t>ь птицы в течение 24- 72 часов.</w:t>
      </w:r>
    </w:p>
    <w:p w:rsidR="00DF02A9" w:rsidRP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2A9">
        <w:rPr>
          <w:rFonts w:ascii="Times New Roman" w:hAnsi="Times New Roman" w:cs="Times New Roman"/>
          <w:b/>
          <w:sz w:val="24"/>
          <w:szCs w:val="24"/>
        </w:rPr>
        <w:t>Симптомы забол</w:t>
      </w:r>
      <w:r w:rsidR="00410BD6">
        <w:rPr>
          <w:rFonts w:ascii="Times New Roman" w:hAnsi="Times New Roman" w:cs="Times New Roman"/>
          <w:b/>
          <w:sz w:val="24"/>
          <w:szCs w:val="24"/>
        </w:rPr>
        <w:t>евания гриппом птиц у человека.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 xml:space="preserve">От заражения до первых признаков заболевания может пройти от нескольких часов до 5 дней. Заболевание гриппом птиц начинается остро с озноба, повышения температуры до 38°С и выше, мышечных и головных болей, болей в горле. Возможен водянистый жидкий стул, многократная рвота. Через 2-3 дня появляется затрудненное дыхание, </w:t>
      </w:r>
      <w:r w:rsidRPr="00DF02A9">
        <w:rPr>
          <w:rFonts w:ascii="Times New Roman" w:hAnsi="Times New Roman" w:cs="Times New Roman"/>
          <w:sz w:val="24"/>
          <w:szCs w:val="24"/>
        </w:rPr>
        <w:lastRenderedPageBreak/>
        <w:t>влажный кашель, часто с примесью крови. Опасен такой вирус тем, что он очень быстро может привести к пневмонии, а кроме того, может давать тяжелые осложнения на сердце и</w:t>
      </w:r>
      <w:r w:rsidR="00410BD6">
        <w:rPr>
          <w:rFonts w:ascii="Times New Roman" w:hAnsi="Times New Roman" w:cs="Times New Roman"/>
          <w:sz w:val="24"/>
          <w:szCs w:val="24"/>
        </w:rPr>
        <w:t xml:space="preserve"> почки, поражает головной мозг.</w:t>
      </w:r>
    </w:p>
    <w:p w:rsidR="00A96BB7" w:rsidRPr="00410BD6" w:rsidRDefault="00A96BB7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02A9" w:rsidRP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2A9">
        <w:rPr>
          <w:rFonts w:ascii="Times New Roman" w:hAnsi="Times New Roman" w:cs="Times New Roman"/>
          <w:b/>
          <w:sz w:val="24"/>
          <w:szCs w:val="24"/>
        </w:rPr>
        <w:t>Профилактик</w:t>
      </w:r>
      <w:r w:rsidR="00410BD6">
        <w:rPr>
          <w:rFonts w:ascii="Times New Roman" w:hAnsi="Times New Roman" w:cs="Times New Roman"/>
          <w:b/>
          <w:sz w:val="24"/>
          <w:szCs w:val="24"/>
        </w:rPr>
        <w:t>а гриппа птиц у домашней птицы.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Профилактика осуществляется владельцами птицы комплексно, включает мероприятия организац</w:t>
      </w:r>
      <w:r w:rsidR="00410BD6">
        <w:rPr>
          <w:rFonts w:ascii="Times New Roman" w:hAnsi="Times New Roman" w:cs="Times New Roman"/>
          <w:sz w:val="24"/>
          <w:szCs w:val="24"/>
        </w:rPr>
        <w:t>ионно-хозяйственного характера: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 xml:space="preserve">1. Соблюдение владельцами и/или лицами, осуществляющими уход, содержание, разведение и реализацию птицы, санитарно-гигиенических, ветеринарно-санитарных правил </w:t>
      </w:r>
      <w:r w:rsidR="00410BD6">
        <w:rPr>
          <w:rFonts w:ascii="Times New Roman" w:hAnsi="Times New Roman" w:cs="Times New Roman"/>
          <w:sz w:val="24"/>
          <w:szCs w:val="24"/>
        </w:rPr>
        <w:t>и норм. В частности,</w:t>
      </w:r>
      <w:r w:rsidR="00A27931">
        <w:rPr>
          <w:rFonts w:ascii="Times New Roman" w:hAnsi="Times New Roman" w:cs="Times New Roman"/>
          <w:sz w:val="24"/>
          <w:szCs w:val="24"/>
        </w:rPr>
        <w:t xml:space="preserve"> </w:t>
      </w:r>
      <w:r w:rsidR="00410BD6">
        <w:rPr>
          <w:rFonts w:ascii="Times New Roman" w:hAnsi="Times New Roman" w:cs="Times New Roman"/>
          <w:sz w:val="24"/>
          <w:szCs w:val="24"/>
        </w:rPr>
        <w:t>необходимо: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1.1. Информировать государственную ветеринарную службу района о наличии птицы в личных подсобных хозяйствах с целью проведения необходимых профилактических меро</w:t>
      </w:r>
      <w:r w:rsidR="00410BD6">
        <w:rPr>
          <w:rFonts w:ascii="Times New Roman" w:hAnsi="Times New Roman" w:cs="Times New Roman"/>
          <w:sz w:val="24"/>
          <w:szCs w:val="24"/>
        </w:rPr>
        <w:t>приятий у имеющегося поголовья.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1.2. Не допускать выгула (выхода) домашней птицы за пределами дворовой территории, исключить контакт домашней птицы с дикими пт</w:t>
      </w:r>
      <w:r w:rsidR="00410BD6">
        <w:rPr>
          <w:rFonts w:ascii="Times New Roman" w:hAnsi="Times New Roman" w:cs="Times New Roman"/>
          <w:sz w:val="24"/>
          <w:szCs w:val="24"/>
        </w:rPr>
        <w:t>ицами, особенно водоплавающими.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1.3. Осуществлять куплю-продажу домашней и декоративной птицы в местах санкционированной торговли только при наличии ветеринарн</w:t>
      </w:r>
      <w:r w:rsidR="00410BD6">
        <w:rPr>
          <w:rFonts w:ascii="Times New Roman" w:hAnsi="Times New Roman" w:cs="Times New Roman"/>
          <w:sz w:val="24"/>
          <w:szCs w:val="24"/>
        </w:rPr>
        <w:t>ых сопроводительных документов.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1.4. Содержать территории и строения для содержания животных и птицы в полной чистоте, проводить тщательную очистку и дезинфекцию всех помещений и территории: периодически (2-3 раза в неделю) обрабатывать предварительно очищенное помещение и инвентарь (совки, метлы, бадьи) 3-х процентным горячим раствором каустической соды или 3% раствором хлорной извести (хлорамина). После дезинфекции птичника насест и гнезда необходимо побелить дважды (с часовым инт</w:t>
      </w:r>
      <w:r w:rsidR="00410BD6">
        <w:rPr>
          <w:rFonts w:ascii="Times New Roman" w:hAnsi="Times New Roman" w:cs="Times New Roman"/>
          <w:sz w:val="24"/>
          <w:szCs w:val="24"/>
        </w:rPr>
        <w:t>ервалом) свежегашеной известью.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1.5. Обеспечить засечивание окон и дверей, исключающее возможность попадания дикой и синантропной птицы в помещения для хран</w:t>
      </w:r>
      <w:r w:rsidR="00410BD6">
        <w:rPr>
          <w:rFonts w:ascii="Times New Roman" w:hAnsi="Times New Roman" w:cs="Times New Roman"/>
          <w:sz w:val="24"/>
          <w:szCs w:val="24"/>
        </w:rPr>
        <w:t>ения кормов и содержания птицы.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1.6. Хранить корма для домашней и декоративной птицы в плотно закрытых водонепроницаемых емкостях, недоступных для контакта с дикой птицей. Пищевые отходы перед скармл</w:t>
      </w:r>
      <w:r w:rsidR="00410BD6">
        <w:rPr>
          <w:rFonts w:ascii="Times New Roman" w:hAnsi="Times New Roman" w:cs="Times New Roman"/>
          <w:sz w:val="24"/>
          <w:szCs w:val="24"/>
        </w:rPr>
        <w:t>иванием необходимо прокипятить.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2. Убой домашней птицы, предназначенной для реализации в торговле, должен осуществляться на с</w:t>
      </w:r>
      <w:r w:rsidR="00410BD6">
        <w:rPr>
          <w:rFonts w:ascii="Times New Roman" w:hAnsi="Times New Roman" w:cs="Times New Roman"/>
          <w:sz w:val="24"/>
          <w:szCs w:val="24"/>
        </w:rPr>
        <w:t>пециализированных предприятиях.</w:t>
      </w:r>
    </w:p>
    <w:p w:rsidR="00DF02A9" w:rsidRDefault="00410BD6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В период угрозы гриппа птиц: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1. Для предотвращения заражения птицы гриппом в индивидуальных хозяйствах граждан необходимо всех домашних птиц пе</w:t>
      </w:r>
      <w:r w:rsidR="00410BD6">
        <w:rPr>
          <w:rFonts w:ascii="Times New Roman" w:hAnsi="Times New Roman" w:cs="Times New Roman"/>
          <w:sz w:val="24"/>
          <w:szCs w:val="24"/>
        </w:rPr>
        <w:t>ревести на закрытое содержание.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2. Установить на подворьях пугала, трещотки и другие средс</w:t>
      </w:r>
      <w:r w:rsidR="00410BD6">
        <w:rPr>
          <w:rFonts w:ascii="Times New Roman" w:hAnsi="Times New Roman" w:cs="Times New Roman"/>
          <w:sz w:val="24"/>
          <w:szCs w:val="24"/>
        </w:rPr>
        <w:t>тва для отпугивания диких птиц.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3. В это время не рекомендуется покупать живую пти</w:t>
      </w:r>
      <w:r w:rsidR="00410BD6">
        <w:rPr>
          <w:rFonts w:ascii="Times New Roman" w:hAnsi="Times New Roman" w:cs="Times New Roman"/>
          <w:sz w:val="24"/>
          <w:szCs w:val="24"/>
        </w:rPr>
        <w:t>цу и пополнять поголовье птицы.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4. Ухаживать за птицей, проводить уборку помещений и территории необходимо в выделенной для этого рабочей одежде (халат, передник, рукавицы, резиновая обувь). Во время уборки не следует пить, принимать пищу, кури</w:t>
      </w:r>
      <w:r w:rsidR="00410BD6">
        <w:rPr>
          <w:rFonts w:ascii="Times New Roman" w:hAnsi="Times New Roman" w:cs="Times New Roman"/>
          <w:sz w:val="24"/>
          <w:szCs w:val="24"/>
        </w:rPr>
        <w:t>ть.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5. Периодически (2-3 раза в неделю) проводить дезинфекцию предварительно очищенных помещений и инвентаря (совки, метлы, бадьи) 3-х процентным горячим раствором каустической соды или 3% раствор</w:t>
      </w:r>
      <w:r w:rsidR="00410BD6">
        <w:rPr>
          <w:rFonts w:ascii="Times New Roman" w:hAnsi="Times New Roman" w:cs="Times New Roman"/>
          <w:sz w:val="24"/>
          <w:szCs w:val="24"/>
        </w:rPr>
        <w:t>ом хлорной извести (хлорамина).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6. После дезинфекции птичника насест и гнезда необходимо побелить дважды (с часовым инт</w:t>
      </w:r>
      <w:r w:rsidR="00410BD6">
        <w:rPr>
          <w:rFonts w:ascii="Times New Roman" w:hAnsi="Times New Roman" w:cs="Times New Roman"/>
          <w:sz w:val="24"/>
          <w:szCs w:val="24"/>
        </w:rPr>
        <w:t>ервалом) свежегашеной известью.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7. Вся рабочая одежда должна подвергаться дезинфекции (замачивание в 3% растворе хлорамина Б в течение 30 минут, кипячение в 2% растворе соды кальцини</w:t>
      </w:r>
      <w:r w:rsidR="00410BD6">
        <w:rPr>
          <w:rFonts w:ascii="Times New Roman" w:hAnsi="Times New Roman" w:cs="Times New Roman"/>
          <w:sz w:val="24"/>
          <w:szCs w:val="24"/>
        </w:rPr>
        <w:t>рованной) и последующей стирке.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 xml:space="preserve">8. При обнаружении трупов птицы или выявлении больной птицы на улице, в личных хозяйствах граждан необходимо незамедлительно сообщить в государственную </w:t>
      </w:r>
      <w:r w:rsidRPr="00DF02A9">
        <w:rPr>
          <w:rFonts w:ascii="Times New Roman" w:hAnsi="Times New Roman" w:cs="Times New Roman"/>
          <w:sz w:val="24"/>
          <w:szCs w:val="24"/>
        </w:rPr>
        <w:lastRenderedPageBreak/>
        <w:t xml:space="preserve">ветеринарную службу района по месту обнаружения или содержания птицы в целях проведения необходимых мероприятий </w:t>
      </w:r>
      <w:r w:rsidR="00410BD6">
        <w:rPr>
          <w:rFonts w:ascii="Times New Roman" w:hAnsi="Times New Roman" w:cs="Times New Roman"/>
          <w:sz w:val="24"/>
          <w:szCs w:val="24"/>
        </w:rPr>
        <w:t>по исследованию птицы на грипп.</w:t>
      </w:r>
    </w:p>
    <w:p w:rsidR="00DF02A9" w:rsidRP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2A9">
        <w:rPr>
          <w:rFonts w:ascii="Times New Roman" w:hAnsi="Times New Roman" w:cs="Times New Roman"/>
          <w:b/>
          <w:sz w:val="24"/>
          <w:szCs w:val="24"/>
        </w:rPr>
        <w:t xml:space="preserve">Профилактика гриппа птиц у людей: В целях профилактики </w:t>
      </w:r>
      <w:r w:rsidR="00410BD6">
        <w:rPr>
          <w:rFonts w:ascii="Times New Roman" w:hAnsi="Times New Roman" w:cs="Times New Roman"/>
          <w:b/>
          <w:sz w:val="24"/>
          <w:szCs w:val="24"/>
        </w:rPr>
        <w:t>гриппа птиц у людей необходимо: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1. Соблюдать правила личной гигиены, в том числе не хранить совместно с продуктами, которые не будут подвергаться тепловой обработке (хлеб, сыр, колбаса, кондитерские изделия и т.д.) приобре</w:t>
      </w:r>
      <w:r w:rsidR="00410BD6">
        <w:rPr>
          <w:rFonts w:ascii="Times New Roman" w:hAnsi="Times New Roman" w:cs="Times New Roman"/>
          <w:sz w:val="24"/>
          <w:szCs w:val="24"/>
        </w:rPr>
        <w:t>тенное сырое мясо птицы и яйца.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 xml:space="preserve">2.Избегать контакта с подозрительной в </w:t>
      </w:r>
      <w:r w:rsidR="00410BD6">
        <w:rPr>
          <w:rFonts w:ascii="Times New Roman" w:hAnsi="Times New Roman" w:cs="Times New Roman"/>
          <w:sz w:val="24"/>
          <w:szCs w:val="24"/>
        </w:rPr>
        <w:t>заболевании или мертвой птицей.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3. Ухаживать за домашней птицей в выделенной для этого рабочей одежде (халат, передник, рукавицы, резиновая обувь). В период контакта с птицей (кормление, уборка помещений и пр.) не следует пить, принимать пищу, курить.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4. Приобретать для питания мясо птицы и яйцо в местах санкционированной торговли только при наличии ветеринарн</w:t>
      </w:r>
      <w:r w:rsidR="00410BD6">
        <w:rPr>
          <w:rFonts w:ascii="Times New Roman" w:hAnsi="Times New Roman" w:cs="Times New Roman"/>
          <w:sz w:val="24"/>
          <w:szCs w:val="24"/>
        </w:rPr>
        <w:t>ых сопроводительных документов.</w:t>
      </w:r>
    </w:p>
    <w:p w:rsid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 xml:space="preserve">5. Употреблять в пищу мясо птицы и яйцо после термической обработки: яйцо варить не менее 10 минут, мясо - не менее </w:t>
      </w:r>
      <w:r w:rsidR="00410BD6">
        <w:rPr>
          <w:rFonts w:ascii="Times New Roman" w:hAnsi="Times New Roman" w:cs="Times New Roman"/>
          <w:sz w:val="24"/>
          <w:szCs w:val="24"/>
        </w:rPr>
        <w:t>30 минут при температуре 100°С.</w:t>
      </w:r>
    </w:p>
    <w:p w:rsidR="00B64E60" w:rsidRPr="00DF02A9" w:rsidRDefault="00DF02A9" w:rsidP="00410B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02A9">
        <w:rPr>
          <w:rFonts w:ascii="Times New Roman" w:hAnsi="Times New Roman" w:cs="Times New Roman"/>
          <w:sz w:val="24"/>
          <w:szCs w:val="24"/>
        </w:rPr>
        <w:t>6. Исключить контакт с водоплавающими и синантропными птицами (голуби, воробьи, вороны, чайки, утки, галки и пр.).</w:t>
      </w:r>
    </w:p>
    <w:sectPr w:rsidR="00B64E60" w:rsidRPr="00DF02A9" w:rsidSect="00A27931">
      <w:headerReference w:type="default" r:id="rId6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D19" w:rsidRDefault="00793D19" w:rsidP="00DF02A9">
      <w:pPr>
        <w:spacing w:after="0" w:line="240" w:lineRule="auto"/>
      </w:pPr>
      <w:r>
        <w:separator/>
      </w:r>
    </w:p>
  </w:endnote>
  <w:endnote w:type="continuationSeparator" w:id="0">
    <w:p w:rsidR="00793D19" w:rsidRDefault="00793D19" w:rsidP="00DF0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D19" w:rsidRDefault="00793D19" w:rsidP="00DF02A9">
      <w:pPr>
        <w:spacing w:after="0" w:line="240" w:lineRule="auto"/>
      </w:pPr>
      <w:r>
        <w:separator/>
      </w:r>
    </w:p>
  </w:footnote>
  <w:footnote w:type="continuationSeparator" w:id="0">
    <w:p w:rsidR="00793D19" w:rsidRDefault="00793D19" w:rsidP="00DF0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8253045"/>
      <w:docPartObj>
        <w:docPartGallery w:val="Page Numbers (Top of Page)"/>
        <w:docPartUnique/>
      </w:docPartObj>
    </w:sdtPr>
    <w:sdtEndPr/>
    <w:sdtContent>
      <w:p w:rsidR="00DF02A9" w:rsidRDefault="00B83BC3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279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F02A9" w:rsidRDefault="00DF02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2A9"/>
    <w:rsid w:val="003A76CA"/>
    <w:rsid w:val="00410BD6"/>
    <w:rsid w:val="00793D19"/>
    <w:rsid w:val="00A27931"/>
    <w:rsid w:val="00A96BB7"/>
    <w:rsid w:val="00B64E60"/>
    <w:rsid w:val="00B83BC3"/>
    <w:rsid w:val="00D9276B"/>
    <w:rsid w:val="00DF02A9"/>
    <w:rsid w:val="00E2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AFD64-3EC0-4DF4-B78E-FE947D2D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F02A9"/>
  </w:style>
  <w:style w:type="paragraph" w:styleId="a5">
    <w:name w:val="footer"/>
    <w:basedOn w:val="a"/>
    <w:link w:val="a6"/>
    <w:uiPriority w:val="99"/>
    <w:semiHidden/>
    <w:unhideWhenUsed/>
    <w:rsid w:val="00DF02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F0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1171</Words>
  <Characters>6678</Characters>
  <Application>Microsoft Office Word</Application>
  <DocSecurity>0</DocSecurity>
  <Lines>55</Lines>
  <Paragraphs>15</Paragraphs>
  <ScaleCrop>false</ScaleCrop>
  <Company>RSN</Company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Побежимова</cp:lastModifiedBy>
  <cp:revision>7</cp:revision>
  <dcterms:created xsi:type="dcterms:W3CDTF">2018-09-11T05:08:00Z</dcterms:created>
  <dcterms:modified xsi:type="dcterms:W3CDTF">2023-02-07T14:39:00Z</dcterms:modified>
</cp:coreProperties>
</file>