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180" w:rsidRDefault="00D27180" w:rsidP="00F10D99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426313" w:rsidRDefault="00426313" w:rsidP="00426313">
      <w:pPr>
        <w:jc w:val="center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95325" cy="847725"/>
            <wp:effectExtent l="0" t="0" r="9525" b="9525"/>
            <wp:docPr id="10" name="Рисунок 10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23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313" w:rsidRDefault="00426313" w:rsidP="00426313"/>
    <w:p w:rsidR="00426313" w:rsidRPr="00F10D99" w:rsidRDefault="00426313" w:rsidP="00426313">
      <w:pPr>
        <w:jc w:val="center"/>
        <w:rPr>
          <w:rFonts w:ascii="Times New Roman" w:hAnsi="Times New Roman"/>
          <w:b/>
          <w:sz w:val="28"/>
        </w:rPr>
      </w:pPr>
      <w:r w:rsidRPr="00F10D99">
        <w:rPr>
          <w:rFonts w:ascii="Times New Roman" w:hAnsi="Times New Roman"/>
          <w:b/>
          <w:sz w:val="28"/>
        </w:rPr>
        <w:t>АДМИНИСТРАЦИЯ ГОРОДСКОГО ОКРУГА ЭЛЕКТРОСТАЛЬ</w:t>
      </w:r>
    </w:p>
    <w:p w:rsidR="00426313" w:rsidRPr="00F10D99" w:rsidRDefault="00426313" w:rsidP="00426313">
      <w:pPr>
        <w:jc w:val="center"/>
        <w:rPr>
          <w:rFonts w:ascii="Times New Roman" w:hAnsi="Times New Roman"/>
          <w:b/>
          <w:sz w:val="28"/>
        </w:rPr>
      </w:pPr>
      <w:r w:rsidRPr="00F10D99">
        <w:rPr>
          <w:rFonts w:ascii="Times New Roman" w:hAnsi="Times New Roman"/>
          <w:b/>
          <w:sz w:val="28"/>
        </w:rPr>
        <w:t>МОСКОВСКОЙ   ОБЛАСТИ</w:t>
      </w:r>
    </w:p>
    <w:p w:rsidR="00426313" w:rsidRPr="00F10D99" w:rsidRDefault="00426313" w:rsidP="00426313">
      <w:pPr>
        <w:jc w:val="center"/>
        <w:rPr>
          <w:rFonts w:ascii="Times New Roman" w:hAnsi="Times New Roman"/>
          <w:sz w:val="24"/>
        </w:rPr>
      </w:pPr>
    </w:p>
    <w:p w:rsidR="00426313" w:rsidRPr="00F10D99" w:rsidRDefault="00426313" w:rsidP="00426313">
      <w:pPr>
        <w:jc w:val="center"/>
        <w:rPr>
          <w:rFonts w:ascii="Times New Roman" w:hAnsi="Times New Roman"/>
          <w:b/>
          <w:sz w:val="44"/>
        </w:rPr>
      </w:pPr>
      <w:proofErr w:type="gramStart"/>
      <w:r>
        <w:rPr>
          <w:rFonts w:ascii="Times New Roman" w:hAnsi="Times New Roman"/>
          <w:b/>
          <w:sz w:val="44"/>
        </w:rPr>
        <w:t>П</w:t>
      </w:r>
      <w:proofErr w:type="gramEnd"/>
      <w:r>
        <w:rPr>
          <w:rFonts w:ascii="Times New Roman" w:hAnsi="Times New Roman"/>
          <w:b/>
          <w:sz w:val="44"/>
        </w:rPr>
        <w:t xml:space="preserve"> О С Т А Н О В Л</w:t>
      </w:r>
      <w:r w:rsidRPr="00F10D99">
        <w:rPr>
          <w:rFonts w:ascii="Times New Roman" w:hAnsi="Times New Roman"/>
          <w:b/>
          <w:sz w:val="44"/>
        </w:rPr>
        <w:t xml:space="preserve"> Е Н И Е</w:t>
      </w:r>
    </w:p>
    <w:p w:rsidR="00426313" w:rsidRPr="001867F7" w:rsidRDefault="00426313" w:rsidP="00426313">
      <w:pPr>
        <w:rPr>
          <w:rFonts w:ascii="Times New Roman" w:hAnsi="Times New Roman"/>
          <w:b/>
          <w:sz w:val="24"/>
          <w:szCs w:val="24"/>
        </w:rPr>
      </w:pPr>
      <w:r w:rsidRPr="00F10D99">
        <w:rPr>
          <w:rFonts w:ascii="Times New Roman" w:hAnsi="Times New Roman"/>
          <w:sz w:val="24"/>
          <w:szCs w:val="24"/>
        </w:rPr>
        <w:t>От _</w:t>
      </w:r>
      <w:r w:rsidR="00153904" w:rsidRPr="00153904">
        <w:rPr>
          <w:rFonts w:ascii="Times New Roman" w:hAnsi="Times New Roman"/>
          <w:sz w:val="24"/>
          <w:szCs w:val="24"/>
          <w:u w:val="single"/>
        </w:rPr>
        <w:t>29.08.2017</w:t>
      </w:r>
      <w:r w:rsidRPr="00F10D99">
        <w:rPr>
          <w:rFonts w:ascii="Times New Roman" w:hAnsi="Times New Roman"/>
          <w:sz w:val="24"/>
          <w:szCs w:val="24"/>
        </w:rPr>
        <w:t>_ № _</w:t>
      </w:r>
      <w:r w:rsidR="00153904" w:rsidRPr="00153904">
        <w:rPr>
          <w:rFonts w:ascii="Times New Roman" w:hAnsi="Times New Roman"/>
          <w:sz w:val="24"/>
          <w:szCs w:val="24"/>
          <w:u w:val="single"/>
        </w:rPr>
        <w:t>607/8</w:t>
      </w:r>
      <w:r w:rsidRPr="00F10D99">
        <w:rPr>
          <w:rFonts w:ascii="Times New Roman" w:hAnsi="Times New Roman"/>
          <w:sz w:val="24"/>
          <w:szCs w:val="24"/>
        </w:rPr>
        <w:t>_</w:t>
      </w:r>
    </w:p>
    <w:p w:rsidR="00426313" w:rsidRDefault="00B41B01" w:rsidP="00426313">
      <w:pPr>
        <w:spacing w:line="240" w:lineRule="auto"/>
        <w:ind w:right="37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line id="Прямая соединительная линия 1" o:spid="_x0000_s1030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55pt,4.3pt" to="258.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">
            <v:stroke startarrowwidth="narrow" startarrowlength="short" endarrowwidth="narrow" endarrowlength="short"/>
          </v:lin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line id="Прямая соединительная линия 4" o:spid="_x0000_s1029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8pt,4.3pt" to="258.8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">
            <v:stroke startarrowwidth="narrow" startarrowlength="short" endarrowwidth="narrow" endarrowlength="short"/>
          </v:lin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line id="Прямая соединительная линия 8" o:spid="_x0000_s1028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">
            <v:stroke startarrowwidth="narrow" startarrowlength="short" endarrowwidth="narrow" endarrowlength="short"/>
          </v:lin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line id="Прямая соединительная линия 9" o:spid="_x0000_s1027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7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">
            <v:stroke startarrowwidth="narrow" startarrowlength="short" endarrowwidth="narrow" endarrowlength="short"/>
          </v:line>
        </w:pict>
      </w:r>
      <w:r w:rsidR="00426313" w:rsidRPr="00F10D99">
        <w:rPr>
          <w:rFonts w:ascii="Times New Roman" w:hAnsi="Times New Roman"/>
          <w:sz w:val="24"/>
          <w:szCs w:val="24"/>
        </w:rPr>
        <w:t xml:space="preserve"> Об   утверждении    административного</w:t>
      </w:r>
      <w:r w:rsidR="00426313">
        <w:rPr>
          <w:rFonts w:ascii="Times New Roman" w:hAnsi="Times New Roman"/>
          <w:sz w:val="24"/>
          <w:szCs w:val="24"/>
        </w:rPr>
        <w:t xml:space="preserve"> регламента</w:t>
      </w:r>
      <w:r w:rsidR="00426313" w:rsidRPr="00F10D99">
        <w:rPr>
          <w:rFonts w:ascii="Times New Roman" w:hAnsi="Times New Roman"/>
          <w:sz w:val="24"/>
          <w:szCs w:val="24"/>
        </w:rPr>
        <w:br/>
        <w:t xml:space="preserve">предоставления муниципальной услуги </w:t>
      </w:r>
      <w:r w:rsidR="00426313">
        <w:rPr>
          <w:rFonts w:ascii="Times New Roman" w:hAnsi="Times New Roman"/>
          <w:sz w:val="24"/>
          <w:szCs w:val="24"/>
        </w:rPr>
        <w:t xml:space="preserve">признания в    установленном порядке жилых помещений </w:t>
      </w:r>
      <w:r w:rsidR="00153904">
        <w:rPr>
          <w:rFonts w:ascii="Times New Roman" w:hAnsi="Times New Roman"/>
          <w:sz w:val="24"/>
          <w:szCs w:val="24"/>
        </w:rPr>
        <w:t>м</w:t>
      </w:r>
      <w:r w:rsidR="00426313">
        <w:rPr>
          <w:rFonts w:ascii="Times New Roman" w:hAnsi="Times New Roman"/>
          <w:sz w:val="24"/>
          <w:szCs w:val="24"/>
        </w:rPr>
        <w:t>униципального  жилищного фонда непригодными</w:t>
      </w:r>
      <w:r w:rsidR="002920C5">
        <w:rPr>
          <w:rFonts w:ascii="Times New Roman" w:hAnsi="Times New Roman"/>
          <w:sz w:val="24"/>
          <w:szCs w:val="24"/>
        </w:rPr>
        <w:t xml:space="preserve"> (пригодными)</w:t>
      </w:r>
      <w:r w:rsidR="00426313">
        <w:rPr>
          <w:rFonts w:ascii="Times New Roman" w:hAnsi="Times New Roman"/>
          <w:sz w:val="24"/>
          <w:szCs w:val="24"/>
        </w:rPr>
        <w:t xml:space="preserve"> для проживания</w:t>
      </w:r>
    </w:p>
    <w:p w:rsidR="00426313" w:rsidRDefault="00426313" w:rsidP="00426313">
      <w:pPr>
        <w:pStyle w:val="22"/>
        <w:tabs>
          <w:tab w:val="num" w:pos="426"/>
        </w:tabs>
        <w:ind w:firstLine="709"/>
        <w:jc w:val="both"/>
        <w:rPr>
          <w:color w:val="000000"/>
        </w:rPr>
      </w:pPr>
    </w:p>
    <w:p w:rsidR="00426313" w:rsidRDefault="00426313" w:rsidP="00426313">
      <w:pPr>
        <w:pStyle w:val="22"/>
        <w:tabs>
          <w:tab w:val="num" w:pos="426"/>
        </w:tabs>
        <w:ind w:firstLine="709"/>
        <w:jc w:val="both"/>
        <w:rPr>
          <w:color w:val="000000"/>
        </w:rPr>
      </w:pPr>
    </w:p>
    <w:p w:rsidR="00426313" w:rsidRDefault="00426313" w:rsidP="00426313">
      <w:pPr>
        <w:pStyle w:val="22"/>
        <w:tabs>
          <w:tab w:val="num" w:pos="426"/>
        </w:tabs>
        <w:spacing w:after="60" w:line="276" w:lineRule="auto"/>
        <w:ind w:firstLine="709"/>
        <w:jc w:val="both"/>
        <w:rPr>
          <w:b w:val="0"/>
          <w:color w:val="000000"/>
        </w:rPr>
      </w:pPr>
      <w:proofErr w:type="gramStart"/>
      <w:r w:rsidRPr="00F10D99">
        <w:rPr>
          <w:b w:val="0"/>
          <w:color w:val="000000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Федеральным </w:t>
      </w:r>
      <w:hyperlink r:id="rId10" w:history="1">
        <w:r w:rsidRPr="00F10D99">
          <w:rPr>
            <w:rStyle w:val="a7"/>
            <w:b w:val="0"/>
            <w:color w:val="000000"/>
            <w:u w:val="none"/>
          </w:rPr>
          <w:t>законом</w:t>
        </w:r>
      </w:hyperlink>
      <w:r w:rsidRPr="00F10D99">
        <w:rPr>
          <w:b w:val="0"/>
          <w:color w:val="000000"/>
        </w:rPr>
        <w:t xml:space="preserve"> от 27.07.2010 N 210-ФЗ "Об организации предоставления государственных и муниципальных услуг", </w:t>
      </w:r>
      <w:r w:rsidR="007B20F3">
        <w:rPr>
          <w:b w:val="0"/>
        </w:rPr>
        <w:t>з</w:t>
      </w:r>
      <w:r w:rsidRPr="00F10D99">
        <w:rPr>
          <w:b w:val="0"/>
        </w:rPr>
        <w:t xml:space="preserve">аконом Московской области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 от 24.07.2014 № 107/2014-ОЗ, </w:t>
      </w:r>
      <w:r w:rsidRPr="00F10D99">
        <w:rPr>
          <w:b w:val="0"/>
          <w:color w:val="000000"/>
        </w:rPr>
        <w:t xml:space="preserve">руководствуясь </w:t>
      </w:r>
      <w:hyperlink r:id="rId11" w:history="1">
        <w:r w:rsidRPr="00F10D99">
          <w:rPr>
            <w:rStyle w:val="a7"/>
            <w:b w:val="0"/>
            <w:color w:val="000000"/>
            <w:u w:val="none"/>
          </w:rPr>
          <w:t>Уставом</w:t>
        </w:r>
      </w:hyperlink>
      <w:r w:rsidRPr="00F10D99">
        <w:rPr>
          <w:b w:val="0"/>
          <w:color w:val="000000"/>
        </w:rPr>
        <w:t xml:space="preserve">  городского округа Электросталь Московской области, постановлением</w:t>
      </w:r>
      <w:proofErr w:type="gramEnd"/>
      <w:r w:rsidRPr="00F10D99">
        <w:rPr>
          <w:b w:val="0"/>
          <w:color w:val="000000"/>
        </w:rPr>
        <w:t xml:space="preserve"> Администрации городского округа </w:t>
      </w:r>
      <w:r w:rsidRPr="00F10D99">
        <w:rPr>
          <w:b w:val="0"/>
          <w:color w:val="000000"/>
        </w:rPr>
        <w:br/>
        <w:t xml:space="preserve">Электросталь Московской области от 25.04.2013 № 297/5 «Об утверждении </w:t>
      </w:r>
      <w:r w:rsidRPr="00F10D99">
        <w:rPr>
          <w:b w:val="0"/>
          <w:color w:val="000000"/>
        </w:rPr>
        <w:br/>
        <w:t xml:space="preserve">Положения о комиссии по проведению административной реформы и </w:t>
      </w:r>
      <w:r w:rsidRPr="00F10D99">
        <w:rPr>
          <w:b w:val="0"/>
          <w:color w:val="000000"/>
        </w:rPr>
        <w:br/>
        <w:t xml:space="preserve">Порядка разработки и утверждения административных </w:t>
      </w:r>
      <w:proofErr w:type="gramStart"/>
      <w:r w:rsidRPr="00F10D99">
        <w:rPr>
          <w:b w:val="0"/>
          <w:color w:val="000000"/>
        </w:rPr>
        <w:t xml:space="preserve">регламентов </w:t>
      </w:r>
      <w:r w:rsidRPr="00F10D99">
        <w:rPr>
          <w:b w:val="0"/>
          <w:color w:val="000000"/>
        </w:rPr>
        <w:br/>
        <w:t>предоставления муниципальных услуг/исполнения муниципальных функций</w:t>
      </w:r>
      <w:proofErr w:type="gramEnd"/>
      <w:r w:rsidRPr="00F10D99">
        <w:rPr>
          <w:b w:val="0"/>
          <w:color w:val="000000"/>
        </w:rPr>
        <w:t xml:space="preserve"> структурными подразделениями Администрации городского округа Э</w:t>
      </w:r>
      <w:r w:rsidR="007B20F3">
        <w:rPr>
          <w:b w:val="0"/>
          <w:color w:val="000000"/>
        </w:rPr>
        <w:t>лектросталь Московской области»</w:t>
      </w:r>
      <w:r w:rsidR="007B20F3" w:rsidRPr="007B20F3">
        <w:rPr>
          <w:b w:val="0"/>
          <w:color w:val="000000"/>
        </w:rPr>
        <w:t>;</w:t>
      </w:r>
      <w:r w:rsidR="007B20F3">
        <w:rPr>
          <w:b w:val="0"/>
          <w:color w:val="000000"/>
        </w:rPr>
        <w:t xml:space="preserve"> Администрация городского округа Электросталь Московской области ПОСТАНАНОВЛЯЕТ</w:t>
      </w:r>
      <w:r w:rsidR="007B20F3" w:rsidRPr="007B20F3">
        <w:rPr>
          <w:b w:val="0"/>
          <w:color w:val="000000"/>
        </w:rPr>
        <w:t>:</w:t>
      </w:r>
    </w:p>
    <w:p w:rsidR="00153904" w:rsidRPr="007B20F3" w:rsidRDefault="00153904" w:rsidP="00426313">
      <w:pPr>
        <w:pStyle w:val="22"/>
        <w:tabs>
          <w:tab w:val="num" w:pos="426"/>
        </w:tabs>
        <w:spacing w:after="60" w:line="276" w:lineRule="auto"/>
        <w:ind w:firstLine="709"/>
        <w:jc w:val="both"/>
        <w:rPr>
          <w:b w:val="0"/>
          <w:color w:val="000000"/>
        </w:rPr>
      </w:pPr>
    </w:p>
    <w:p w:rsidR="00426313" w:rsidRPr="00F10D99" w:rsidRDefault="00426313" w:rsidP="00426313">
      <w:pPr>
        <w:pStyle w:val="22"/>
        <w:tabs>
          <w:tab w:val="left" w:pos="709"/>
        </w:tabs>
        <w:spacing w:after="60" w:line="276" w:lineRule="auto"/>
        <w:jc w:val="both"/>
        <w:rPr>
          <w:b w:val="0"/>
          <w:color w:val="000000"/>
        </w:rPr>
      </w:pPr>
      <w:r w:rsidRPr="00F10D99">
        <w:rPr>
          <w:b w:val="0"/>
          <w:color w:val="000000"/>
        </w:rPr>
        <w:tab/>
      </w:r>
      <w:r>
        <w:rPr>
          <w:b w:val="0"/>
          <w:color w:val="000000"/>
        </w:rPr>
        <w:t>1</w:t>
      </w:r>
      <w:r w:rsidRPr="00F10D99">
        <w:rPr>
          <w:b w:val="0"/>
          <w:color w:val="000000"/>
        </w:rPr>
        <w:t xml:space="preserve">. Утвердить административный регламент предоставления  муниципальной услуги </w:t>
      </w:r>
      <w:r>
        <w:rPr>
          <w:b w:val="0"/>
          <w:color w:val="000000"/>
        </w:rPr>
        <w:t xml:space="preserve"> признания в установленном порядке жилых помещений муниципального жилищного фонда непригодными </w:t>
      </w:r>
      <w:r w:rsidR="002920C5">
        <w:rPr>
          <w:b w:val="0"/>
          <w:color w:val="000000"/>
        </w:rPr>
        <w:t xml:space="preserve"> (пригодными) </w:t>
      </w:r>
      <w:r>
        <w:rPr>
          <w:b w:val="0"/>
          <w:color w:val="000000"/>
        </w:rPr>
        <w:t>для проживания</w:t>
      </w:r>
      <w:r w:rsidRPr="00F10D99">
        <w:rPr>
          <w:b w:val="0"/>
          <w:color w:val="000000"/>
        </w:rPr>
        <w:t xml:space="preserve"> (прилагается).</w:t>
      </w:r>
    </w:p>
    <w:p w:rsidR="00426313" w:rsidRPr="00F10D99" w:rsidRDefault="00426313" w:rsidP="00426313">
      <w:pPr>
        <w:pStyle w:val="22"/>
        <w:tabs>
          <w:tab w:val="left" w:pos="709"/>
        </w:tabs>
        <w:spacing w:after="60" w:line="276" w:lineRule="auto"/>
        <w:jc w:val="both"/>
        <w:rPr>
          <w:b w:val="0"/>
        </w:rPr>
      </w:pPr>
      <w:r w:rsidRPr="00F10D99">
        <w:rPr>
          <w:b w:val="0"/>
          <w:color w:val="000000"/>
        </w:rPr>
        <w:lastRenderedPageBreak/>
        <w:tab/>
      </w:r>
      <w:r>
        <w:rPr>
          <w:b w:val="0"/>
          <w:noProof/>
        </w:rPr>
        <w:t>2</w:t>
      </w:r>
      <w:r w:rsidRPr="00F10D99">
        <w:rPr>
          <w:b w:val="0"/>
          <w:noProof/>
        </w:rPr>
        <w:t xml:space="preserve">. </w:t>
      </w:r>
      <w:r w:rsidR="007B20F3">
        <w:rPr>
          <w:b w:val="0"/>
        </w:rPr>
        <w:t>О</w:t>
      </w:r>
      <w:r w:rsidRPr="00F10D99">
        <w:rPr>
          <w:b w:val="0"/>
          <w:noProof/>
        </w:rPr>
        <w:t xml:space="preserve">публиковать настоящее </w:t>
      </w:r>
      <w:r>
        <w:rPr>
          <w:b w:val="0"/>
          <w:noProof/>
        </w:rPr>
        <w:t>постановление</w:t>
      </w:r>
      <w:r w:rsidRPr="00F10D99">
        <w:rPr>
          <w:b w:val="0"/>
          <w:noProof/>
        </w:rPr>
        <w:t xml:space="preserve"> в газете «Официальный вестник» и разместить на официальном сайте городского округа Электросталь Московской области </w:t>
      </w:r>
      <w:r w:rsidRPr="00F10D99">
        <w:rPr>
          <w:b w:val="0"/>
          <w:noProof/>
          <w:lang w:val="en-US"/>
        </w:rPr>
        <w:t>www</w:t>
      </w:r>
      <w:r w:rsidRPr="00F10D99">
        <w:rPr>
          <w:b w:val="0"/>
          <w:noProof/>
        </w:rPr>
        <w:t>.</w:t>
      </w:r>
      <w:r w:rsidRPr="00F10D99">
        <w:rPr>
          <w:b w:val="0"/>
          <w:noProof/>
          <w:lang w:val="en-US"/>
        </w:rPr>
        <w:t>electrostal</w:t>
      </w:r>
      <w:r w:rsidRPr="00F10D99">
        <w:rPr>
          <w:b w:val="0"/>
          <w:noProof/>
        </w:rPr>
        <w:t>.</w:t>
      </w:r>
      <w:r w:rsidRPr="00F10D99">
        <w:rPr>
          <w:b w:val="0"/>
          <w:noProof/>
          <w:lang w:val="en-US"/>
        </w:rPr>
        <w:t>ru</w:t>
      </w:r>
      <w:r w:rsidRPr="00F10D99">
        <w:rPr>
          <w:b w:val="0"/>
        </w:rPr>
        <w:t>.</w:t>
      </w:r>
    </w:p>
    <w:p w:rsidR="00426313" w:rsidRPr="00F10D99" w:rsidRDefault="00426313" w:rsidP="00426313">
      <w:pPr>
        <w:pStyle w:val="22"/>
        <w:tabs>
          <w:tab w:val="left" w:pos="709"/>
        </w:tabs>
        <w:spacing w:after="60" w:line="276" w:lineRule="auto"/>
        <w:rPr>
          <w:b w:val="0"/>
        </w:rPr>
      </w:pPr>
      <w:r w:rsidRPr="00F10D99">
        <w:rPr>
          <w:b w:val="0"/>
        </w:rPr>
        <w:tab/>
      </w:r>
    </w:p>
    <w:p w:rsidR="00426313" w:rsidRPr="00F10D99" w:rsidRDefault="00426313" w:rsidP="00426313">
      <w:pPr>
        <w:pStyle w:val="22"/>
        <w:tabs>
          <w:tab w:val="left" w:pos="709"/>
        </w:tabs>
        <w:spacing w:after="60" w:line="276" w:lineRule="auto"/>
        <w:rPr>
          <w:b w:val="0"/>
        </w:rPr>
      </w:pPr>
      <w:r>
        <w:rPr>
          <w:b w:val="0"/>
        </w:rPr>
        <w:tab/>
        <w:t>3</w:t>
      </w:r>
      <w:r w:rsidRPr="00F10D99">
        <w:rPr>
          <w:b w:val="0"/>
        </w:rPr>
        <w:t xml:space="preserve">. Источником финансирования публикации настоящего </w:t>
      </w:r>
      <w:r>
        <w:rPr>
          <w:b w:val="0"/>
        </w:rPr>
        <w:t>постановления</w:t>
      </w:r>
      <w:r w:rsidRPr="00F10D99">
        <w:rPr>
          <w:b w:val="0"/>
        </w:rPr>
        <w:t xml:space="preserve"> принять денежные средства, предусмотренные в бюджете городского округа Электросталь Московской области по подразделу 0113 раздела 0100 «Другие общегосударственные вопросы».</w:t>
      </w:r>
    </w:p>
    <w:p w:rsidR="00426313" w:rsidRPr="00A87F86" w:rsidRDefault="00426313" w:rsidP="00426313">
      <w:pPr>
        <w:ind w:firstLine="540"/>
        <w:jc w:val="both"/>
      </w:pPr>
    </w:p>
    <w:p w:rsidR="00426313" w:rsidRPr="00F10D99" w:rsidRDefault="00426313" w:rsidP="00426313">
      <w:pPr>
        <w:spacing w:after="0" w:line="240" w:lineRule="auto"/>
        <w:ind w:right="-18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Глава городского округа                                                                                                В.Я. Пекарев</w:t>
      </w:r>
    </w:p>
    <w:p w:rsidR="00426313" w:rsidRPr="00F10D99" w:rsidRDefault="00426313" w:rsidP="00426313">
      <w:pPr>
        <w:pStyle w:val="22"/>
        <w:spacing w:line="240" w:lineRule="atLeast"/>
        <w:jc w:val="both"/>
        <w:rPr>
          <w:b w:val="0"/>
          <w:color w:val="000000"/>
        </w:rPr>
      </w:pPr>
    </w:p>
    <w:p w:rsidR="00426313" w:rsidRPr="00F10D99" w:rsidRDefault="00426313" w:rsidP="00426313">
      <w:pPr>
        <w:pStyle w:val="22"/>
        <w:spacing w:line="240" w:lineRule="atLeast"/>
        <w:jc w:val="both"/>
        <w:rPr>
          <w:b w:val="0"/>
          <w:color w:val="000000"/>
        </w:rPr>
      </w:pPr>
    </w:p>
    <w:p w:rsidR="00426313" w:rsidRPr="00F10D99" w:rsidRDefault="00426313" w:rsidP="00426313">
      <w:pPr>
        <w:pStyle w:val="22"/>
        <w:spacing w:line="240" w:lineRule="atLeast"/>
        <w:jc w:val="both"/>
        <w:rPr>
          <w:b w:val="0"/>
          <w:color w:val="000000"/>
        </w:rPr>
      </w:pPr>
    </w:p>
    <w:p w:rsidR="00426313" w:rsidRDefault="00426313" w:rsidP="00426313">
      <w:pPr>
        <w:pStyle w:val="22"/>
        <w:spacing w:line="240" w:lineRule="atLeast"/>
        <w:jc w:val="both"/>
        <w:rPr>
          <w:b w:val="0"/>
          <w:color w:val="000000"/>
        </w:rPr>
      </w:pPr>
    </w:p>
    <w:p w:rsidR="00426313" w:rsidRDefault="00426313" w:rsidP="00426313">
      <w:pPr>
        <w:pStyle w:val="22"/>
        <w:spacing w:line="240" w:lineRule="atLeast"/>
        <w:jc w:val="both"/>
        <w:rPr>
          <w:b w:val="0"/>
          <w:color w:val="000000"/>
        </w:rPr>
      </w:pPr>
    </w:p>
    <w:p w:rsidR="00426313" w:rsidRDefault="00426313" w:rsidP="00426313">
      <w:pPr>
        <w:pStyle w:val="22"/>
        <w:spacing w:line="240" w:lineRule="atLeast"/>
        <w:jc w:val="both"/>
        <w:rPr>
          <w:b w:val="0"/>
          <w:color w:val="000000"/>
        </w:rPr>
      </w:pPr>
    </w:p>
    <w:p w:rsidR="00426313" w:rsidRDefault="00426313" w:rsidP="00426313">
      <w:pPr>
        <w:pStyle w:val="22"/>
        <w:spacing w:line="240" w:lineRule="atLeast"/>
        <w:jc w:val="both"/>
        <w:rPr>
          <w:b w:val="0"/>
          <w:color w:val="000000"/>
        </w:rPr>
      </w:pPr>
    </w:p>
    <w:p w:rsidR="00426313" w:rsidRDefault="00426313" w:rsidP="00426313">
      <w:pPr>
        <w:pStyle w:val="22"/>
        <w:spacing w:line="240" w:lineRule="atLeast"/>
        <w:jc w:val="both"/>
        <w:rPr>
          <w:b w:val="0"/>
          <w:color w:val="000000"/>
        </w:rPr>
      </w:pPr>
    </w:p>
    <w:p w:rsidR="00426313" w:rsidRDefault="00426313" w:rsidP="00426313">
      <w:pPr>
        <w:pStyle w:val="22"/>
        <w:spacing w:line="240" w:lineRule="atLeast"/>
        <w:jc w:val="both"/>
        <w:rPr>
          <w:b w:val="0"/>
          <w:color w:val="000000"/>
        </w:rPr>
      </w:pPr>
    </w:p>
    <w:p w:rsidR="001F3A8E" w:rsidRDefault="001F3A8E" w:rsidP="00426313">
      <w:pPr>
        <w:pStyle w:val="22"/>
        <w:spacing w:line="240" w:lineRule="atLeast"/>
        <w:jc w:val="both"/>
        <w:rPr>
          <w:b w:val="0"/>
          <w:color w:val="000000"/>
        </w:rPr>
      </w:pPr>
    </w:p>
    <w:p w:rsidR="001F3A8E" w:rsidRDefault="001F3A8E" w:rsidP="00426313">
      <w:pPr>
        <w:pStyle w:val="22"/>
        <w:spacing w:line="240" w:lineRule="atLeast"/>
        <w:jc w:val="both"/>
        <w:rPr>
          <w:b w:val="0"/>
          <w:color w:val="000000"/>
        </w:rPr>
      </w:pPr>
    </w:p>
    <w:p w:rsidR="001F3A8E" w:rsidRDefault="001F3A8E" w:rsidP="00426313">
      <w:pPr>
        <w:pStyle w:val="22"/>
        <w:spacing w:line="240" w:lineRule="atLeast"/>
        <w:jc w:val="both"/>
        <w:rPr>
          <w:b w:val="0"/>
          <w:color w:val="000000"/>
        </w:rPr>
      </w:pPr>
    </w:p>
    <w:p w:rsidR="001F3A8E" w:rsidRDefault="001F3A8E" w:rsidP="00426313">
      <w:pPr>
        <w:pStyle w:val="22"/>
        <w:spacing w:line="240" w:lineRule="atLeast"/>
        <w:jc w:val="both"/>
        <w:rPr>
          <w:b w:val="0"/>
          <w:color w:val="000000"/>
        </w:rPr>
      </w:pPr>
    </w:p>
    <w:p w:rsidR="001F3A8E" w:rsidRDefault="001F3A8E" w:rsidP="00426313">
      <w:pPr>
        <w:pStyle w:val="22"/>
        <w:spacing w:line="240" w:lineRule="atLeast"/>
        <w:jc w:val="both"/>
        <w:rPr>
          <w:b w:val="0"/>
          <w:color w:val="000000"/>
        </w:rPr>
      </w:pPr>
    </w:p>
    <w:p w:rsidR="00426313" w:rsidRDefault="00426313" w:rsidP="00426313">
      <w:pPr>
        <w:pStyle w:val="22"/>
        <w:spacing w:line="240" w:lineRule="atLeast"/>
        <w:jc w:val="both"/>
        <w:rPr>
          <w:b w:val="0"/>
          <w:color w:val="000000"/>
        </w:rPr>
      </w:pPr>
    </w:p>
    <w:p w:rsidR="00426313" w:rsidRDefault="00426313" w:rsidP="00426313">
      <w:pPr>
        <w:pStyle w:val="22"/>
        <w:spacing w:line="240" w:lineRule="atLeast"/>
        <w:jc w:val="both"/>
        <w:rPr>
          <w:b w:val="0"/>
          <w:color w:val="000000"/>
        </w:rPr>
      </w:pPr>
    </w:p>
    <w:p w:rsidR="00426313" w:rsidRDefault="00426313" w:rsidP="00426313">
      <w:pPr>
        <w:pStyle w:val="22"/>
        <w:spacing w:line="240" w:lineRule="atLeast"/>
        <w:jc w:val="both"/>
        <w:rPr>
          <w:b w:val="0"/>
          <w:color w:val="000000"/>
        </w:rPr>
      </w:pPr>
    </w:p>
    <w:p w:rsidR="00426313" w:rsidRDefault="00426313" w:rsidP="00426313">
      <w:pPr>
        <w:pStyle w:val="22"/>
        <w:spacing w:line="240" w:lineRule="atLeast"/>
        <w:jc w:val="both"/>
        <w:rPr>
          <w:b w:val="0"/>
          <w:color w:val="000000"/>
        </w:rPr>
      </w:pPr>
    </w:p>
    <w:p w:rsidR="00426313" w:rsidRDefault="00426313" w:rsidP="00426313">
      <w:pPr>
        <w:pStyle w:val="22"/>
        <w:spacing w:line="240" w:lineRule="atLeast"/>
        <w:jc w:val="both"/>
        <w:rPr>
          <w:b w:val="0"/>
          <w:color w:val="000000"/>
        </w:rPr>
      </w:pPr>
    </w:p>
    <w:p w:rsidR="00426313" w:rsidRDefault="00426313" w:rsidP="00426313">
      <w:pPr>
        <w:pStyle w:val="22"/>
        <w:spacing w:line="240" w:lineRule="atLeast"/>
        <w:jc w:val="both"/>
        <w:rPr>
          <w:b w:val="0"/>
          <w:color w:val="000000"/>
        </w:rPr>
      </w:pPr>
    </w:p>
    <w:p w:rsidR="00426313" w:rsidRDefault="00426313" w:rsidP="00426313">
      <w:pPr>
        <w:pStyle w:val="22"/>
        <w:spacing w:line="240" w:lineRule="atLeast"/>
        <w:jc w:val="both"/>
        <w:rPr>
          <w:b w:val="0"/>
          <w:color w:val="000000"/>
        </w:rPr>
      </w:pPr>
    </w:p>
    <w:p w:rsidR="00426313" w:rsidRDefault="00426313" w:rsidP="00426313">
      <w:pPr>
        <w:pStyle w:val="22"/>
        <w:spacing w:line="240" w:lineRule="atLeast"/>
        <w:jc w:val="both"/>
        <w:rPr>
          <w:b w:val="0"/>
          <w:color w:val="000000"/>
        </w:rPr>
      </w:pPr>
    </w:p>
    <w:p w:rsidR="00426313" w:rsidRDefault="00426313" w:rsidP="00426313">
      <w:pPr>
        <w:pStyle w:val="22"/>
        <w:spacing w:line="240" w:lineRule="atLeast"/>
        <w:jc w:val="both"/>
        <w:rPr>
          <w:b w:val="0"/>
          <w:color w:val="000000"/>
        </w:rPr>
      </w:pPr>
    </w:p>
    <w:p w:rsidR="00426313" w:rsidRDefault="00426313" w:rsidP="00426313">
      <w:pPr>
        <w:pStyle w:val="22"/>
        <w:spacing w:line="240" w:lineRule="atLeast"/>
        <w:jc w:val="both"/>
        <w:rPr>
          <w:b w:val="0"/>
          <w:color w:val="000000"/>
        </w:rPr>
      </w:pPr>
    </w:p>
    <w:p w:rsidR="001F3A8E" w:rsidRDefault="001F3A8E" w:rsidP="00426313">
      <w:pPr>
        <w:pStyle w:val="22"/>
        <w:spacing w:line="240" w:lineRule="atLeast"/>
        <w:jc w:val="both"/>
        <w:rPr>
          <w:b w:val="0"/>
          <w:color w:val="000000"/>
        </w:rPr>
      </w:pPr>
    </w:p>
    <w:p w:rsidR="001F3A8E" w:rsidRDefault="001F3A8E" w:rsidP="00426313">
      <w:pPr>
        <w:pStyle w:val="22"/>
        <w:spacing w:line="240" w:lineRule="atLeast"/>
        <w:jc w:val="both"/>
        <w:rPr>
          <w:b w:val="0"/>
          <w:color w:val="000000"/>
        </w:rPr>
      </w:pPr>
    </w:p>
    <w:p w:rsidR="001F3A8E" w:rsidRDefault="001F3A8E" w:rsidP="00426313">
      <w:pPr>
        <w:pStyle w:val="22"/>
        <w:spacing w:line="240" w:lineRule="atLeast"/>
        <w:jc w:val="both"/>
        <w:rPr>
          <w:b w:val="0"/>
          <w:color w:val="000000"/>
        </w:rPr>
      </w:pPr>
    </w:p>
    <w:p w:rsidR="001F3A8E" w:rsidRDefault="001F3A8E" w:rsidP="00426313">
      <w:pPr>
        <w:pStyle w:val="22"/>
        <w:spacing w:line="240" w:lineRule="atLeast"/>
        <w:jc w:val="both"/>
        <w:rPr>
          <w:b w:val="0"/>
          <w:color w:val="000000"/>
        </w:rPr>
      </w:pPr>
    </w:p>
    <w:p w:rsidR="001F3A8E" w:rsidRDefault="001F3A8E" w:rsidP="00426313">
      <w:pPr>
        <w:pStyle w:val="22"/>
        <w:spacing w:line="240" w:lineRule="atLeast"/>
        <w:jc w:val="both"/>
        <w:rPr>
          <w:b w:val="0"/>
          <w:color w:val="000000"/>
        </w:rPr>
      </w:pPr>
    </w:p>
    <w:p w:rsidR="00426313" w:rsidRDefault="00426313" w:rsidP="00426313">
      <w:pPr>
        <w:pStyle w:val="22"/>
        <w:spacing w:line="240" w:lineRule="atLeast"/>
        <w:jc w:val="both"/>
        <w:rPr>
          <w:b w:val="0"/>
          <w:color w:val="000000"/>
        </w:rPr>
      </w:pPr>
    </w:p>
    <w:p w:rsidR="00426313" w:rsidRDefault="00426313" w:rsidP="00426313">
      <w:pPr>
        <w:pStyle w:val="22"/>
        <w:spacing w:line="240" w:lineRule="atLeast"/>
        <w:jc w:val="both"/>
        <w:rPr>
          <w:b w:val="0"/>
          <w:color w:val="000000"/>
        </w:rPr>
      </w:pPr>
    </w:p>
    <w:p w:rsidR="00426313" w:rsidRDefault="00426313" w:rsidP="00426313">
      <w:pPr>
        <w:pStyle w:val="22"/>
        <w:spacing w:line="240" w:lineRule="atLeast"/>
        <w:jc w:val="both"/>
        <w:rPr>
          <w:b w:val="0"/>
          <w:color w:val="000000"/>
        </w:rPr>
      </w:pPr>
    </w:p>
    <w:p w:rsidR="00426313" w:rsidRDefault="00426313" w:rsidP="00426313">
      <w:pPr>
        <w:pStyle w:val="22"/>
        <w:spacing w:line="240" w:lineRule="atLeast"/>
        <w:jc w:val="both"/>
        <w:rPr>
          <w:b w:val="0"/>
          <w:color w:val="000000"/>
        </w:rPr>
      </w:pPr>
    </w:p>
    <w:p w:rsidR="00426313" w:rsidRDefault="00426313" w:rsidP="00426313">
      <w:pPr>
        <w:pStyle w:val="22"/>
        <w:spacing w:line="240" w:lineRule="atLeast"/>
        <w:jc w:val="both"/>
        <w:rPr>
          <w:b w:val="0"/>
          <w:color w:val="000000"/>
        </w:rPr>
      </w:pPr>
    </w:p>
    <w:p w:rsidR="00426313" w:rsidRDefault="00426313" w:rsidP="00426313">
      <w:pPr>
        <w:pStyle w:val="22"/>
        <w:spacing w:line="240" w:lineRule="atLeast"/>
        <w:jc w:val="both"/>
        <w:rPr>
          <w:b w:val="0"/>
          <w:color w:val="000000"/>
        </w:rPr>
      </w:pPr>
    </w:p>
    <w:p w:rsidR="00426313" w:rsidRDefault="00426313" w:rsidP="00426313">
      <w:pPr>
        <w:pStyle w:val="22"/>
        <w:spacing w:line="240" w:lineRule="atLeast"/>
        <w:jc w:val="both"/>
        <w:rPr>
          <w:b w:val="0"/>
          <w:color w:val="000000"/>
        </w:rPr>
      </w:pPr>
    </w:p>
    <w:p w:rsidR="00426313" w:rsidRDefault="00426313" w:rsidP="00426313">
      <w:pPr>
        <w:pStyle w:val="22"/>
        <w:spacing w:line="240" w:lineRule="atLeast"/>
        <w:jc w:val="both"/>
        <w:rPr>
          <w:b w:val="0"/>
          <w:color w:val="000000"/>
        </w:rPr>
      </w:pPr>
      <w:r>
        <w:rPr>
          <w:b w:val="0"/>
          <w:color w:val="000000"/>
        </w:rPr>
        <w:t>Рассылка: Костромитину В.А., МУ «УМЗ»</w:t>
      </w:r>
      <w:r w:rsidRPr="00F10D99">
        <w:rPr>
          <w:b w:val="0"/>
          <w:color w:val="000000"/>
        </w:rPr>
        <w:t xml:space="preserve"> - 2, </w:t>
      </w:r>
      <w:r>
        <w:rPr>
          <w:b w:val="0"/>
          <w:color w:val="000000"/>
        </w:rPr>
        <w:t>Светловой Е.А.</w:t>
      </w:r>
      <w:r w:rsidRPr="00F10D99">
        <w:rPr>
          <w:b w:val="0"/>
          <w:color w:val="000000"/>
        </w:rPr>
        <w:t xml:space="preserve">, Коршуновой Е.А., Белоусовой С.А., прокуратуре, в регистр муниципальных правовых актов, ООО «ЭЛКОД», </w:t>
      </w:r>
      <w:r>
        <w:rPr>
          <w:b w:val="0"/>
          <w:color w:val="000000"/>
        </w:rPr>
        <w:t>МКУ «МФЦ»</w:t>
      </w:r>
      <w:proofErr w:type="gramStart"/>
      <w:r>
        <w:rPr>
          <w:b w:val="0"/>
          <w:color w:val="000000"/>
        </w:rPr>
        <w:t>,</w:t>
      </w:r>
      <w:r w:rsidRPr="00F10D99">
        <w:rPr>
          <w:b w:val="0"/>
          <w:color w:val="000000"/>
        </w:rPr>
        <w:t>в</w:t>
      </w:r>
      <w:proofErr w:type="gramEnd"/>
      <w:r w:rsidRPr="00F10D99">
        <w:rPr>
          <w:b w:val="0"/>
          <w:color w:val="000000"/>
        </w:rPr>
        <w:t xml:space="preserve"> дело.</w:t>
      </w:r>
    </w:p>
    <w:p w:rsidR="0091539B" w:rsidRPr="004355B4" w:rsidRDefault="0091539B" w:rsidP="0091539B">
      <w:pPr>
        <w:spacing w:after="0" w:line="240" w:lineRule="auto"/>
        <w:rPr>
          <w:rFonts w:ascii="Times New Roman" w:hAnsi="Times New Roman" w:cs="Arial"/>
          <w:sz w:val="24"/>
          <w:szCs w:val="24"/>
        </w:rPr>
      </w:pPr>
    </w:p>
    <w:p w:rsidR="0091539B" w:rsidRPr="008B2295" w:rsidRDefault="0091539B" w:rsidP="0091539B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5812" w:right="17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У</w:t>
      </w:r>
      <w:r w:rsidRPr="008B2295">
        <w:rPr>
          <w:rFonts w:ascii="Times New Roman" w:hAnsi="Times New Roman"/>
          <w:sz w:val="24"/>
          <w:szCs w:val="24"/>
        </w:rPr>
        <w:t>тверждён</w:t>
      </w:r>
      <w:proofErr w:type="gramEnd"/>
      <w:r>
        <w:rPr>
          <w:rFonts w:ascii="Times New Roman" w:hAnsi="Times New Roman"/>
          <w:sz w:val="24"/>
          <w:szCs w:val="24"/>
        </w:rPr>
        <w:t xml:space="preserve"> постановлением </w:t>
      </w:r>
      <w:r w:rsidRPr="008B2295">
        <w:rPr>
          <w:rFonts w:ascii="Times New Roman" w:hAnsi="Times New Roman"/>
          <w:sz w:val="24"/>
          <w:szCs w:val="24"/>
        </w:rPr>
        <w:t>Администрации</w:t>
      </w:r>
      <w:r>
        <w:rPr>
          <w:rFonts w:ascii="Times New Roman" w:hAnsi="Times New Roman"/>
          <w:sz w:val="24"/>
          <w:szCs w:val="24"/>
        </w:rPr>
        <w:t xml:space="preserve"> г</w:t>
      </w:r>
      <w:r w:rsidRPr="008B2295">
        <w:rPr>
          <w:rFonts w:ascii="Times New Roman" w:hAnsi="Times New Roman"/>
          <w:sz w:val="24"/>
          <w:szCs w:val="24"/>
        </w:rPr>
        <w:t>ородского округа Электросталь</w:t>
      </w:r>
    </w:p>
    <w:p w:rsidR="0091539B" w:rsidRPr="008B2295" w:rsidRDefault="0091539B" w:rsidP="0091539B">
      <w:pPr>
        <w:autoSpaceDE w:val="0"/>
        <w:autoSpaceDN w:val="0"/>
        <w:adjustRightInd w:val="0"/>
        <w:spacing w:after="0" w:line="240" w:lineRule="auto"/>
        <w:ind w:left="5812" w:right="178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Московской области</w:t>
      </w:r>
    </w:p>
    <w:p w:rsidR="0091539B" w:rsidRPr="008B2295" w:rsidRDefault="0091539B" w:rsidP="0091539B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60" w:after="60" w:line="240" w:lineRule="auto"/>
        <w:ind w:left="5812" w:right="17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о</w:t>
      </w:r>
      <w:r w:rsidRPr="009A0980">
        <w:rPr>
          <w:rFonts w:ascii="Times New Roman" w:hAnsi="Times New Roman" w:cs="Arial"/>
          <w:sz w:val="24"/>
          <w:szCs w:val="24"/>
        </w:rPr>
        <w:t xml:space="preserve">т </w:t>
      </w:r>
      <w:r>
        <w:rPr>
          <w:rFonts w:ascii="Times New Roman" w:hAnsi="Times New Roman" w:cs="Arial"/>
          <w:sz w:val="24"/>
          <w:szCs w:val="24"/>
        </w:rPr>
        <w:t>______________</w:t>
      </w:r>
      <w:r w:rsidRPr="009A0980">
        <w:rPr>
          <w:rFonts w:ascii="Times New Roman" w:hAnsi="Times New Roman" w:cs="Arial"/>
          <w:sz w:val="24"/>
          <w:szCs w:val="24"/>
        </w:rPr>
        <w:t xml:space="preserve">№ </w:t>
      </w:r>
      <w:r>
        <w:rPr>
          <w:rFonts w:ascii="Times New Roman" w:hAnsi="Times New Roman" w:cs="Arial"/>
          <w:sz w:val="24"/>
          <w:szCs w:val="24"/>
        </w:rPr>
        <w:t>______</w:t>
      </w:r>
    </w:p>
    <w:p w:rsidR="0091539B" w:rsidRDefault="0091539B" w:rsidP="0091539B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ind w:right="178"/>
        <w:jc w:val="center"/>
        <w:rPr>
          <w:rFonts w:ascii="Times New Roman" w:eastAsia="PMingLiU" w:hAnsi="Times New Roman"/>
          <w:bCs/>
          <w:sz w:val="24"/>
          <w:szCs w:val="24"/>
        </w:rPr>
      </w:pPr>
    </w:p>
    <w:p w:rsidR="0091539B" w:rsidRDefault="0091539B" w:rsidP="0091539B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ind w:right="178"/>
        <w:jc w:val="center"/>
        <w:rPr>
          <w:rFonts w:ascii="Times New Roman" w:eastAsia="PMingLiU" w:hAnsi="Times New Roman"/>
          <w:bCs/>
          <w:sz w:val="24"/>
          <w:szCs w:val="24"/>
        </w:rPr>
      </w:pPr>
    </w:p>
    <w:p w:rsidR="0091539B" w:rsidRPr="008B2295" w:rsidRDefault="0091539B" w:rsidP="0091539B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ind w:right="178"/>
        <w:jc w:val="center"/>
        <w:rPr>
          <w:rFonts w:ascii="Times New Roman" w:eastAsia="PMingLiU" w:hAnsi="Times New Roman"/>
          <w:b/>
          <w:bCs/>
          <w:sz w:val="24"/>
          <w:szCs w:val="24"/>
        </w:rPr>
      </w:pPr>
      <w:r w:rsidRPr="008B2295">
        <w:rPr>
          <w:rFonts w:ascii="Times New Roman" w:eastAsia="PMingLiU" w:hAnsi="Times New Roman"/>
          <w:b/>
          <w:bCs/>
          <w:sz w:val="24"/>
          <w:szCs w:val="24"/>
        </w:rPr>
        <w:t>АДМИНИСТРАТИВНЫЙ РЕГЛАМЕНТ</w:t>
      </w:r>
    </w:p>
    <w:p w:rsidR="0091539B" w:rsidRPr="008B2295" w:rsidRDefault="0091539B" w:rsidP="0091539B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ind w:right="178"/>
        <w:jc w:val="center"/>
        <w:rPr>
          <w:rFonts w:ascii="Times New Roman" w:eastAsia="PMingLiU" w:hAnsi="Times New Roman"/>
          <w:b/>
          <w:bCs/>
          <w:sz w:val="24"/>
          <w:szCs w:val="24"/>
        </w:rPr>
      </w:pPr>
      <w:r w:rsidRPr="008B2295">
        <w:rPr>
          <w:rFonts w:ascii="Times New Roman" w:eastAsia="PMingLiU" w:hAnsi="Times New Roman"/>
          <w:b/>
          <w:bCs/>
          <w:sz w:val="24"/>
          <w:szCs w:val="24"/>
        </w:rPr>
        <w:t xml:space="preserve">предоставления муниципальной услуги </w:t>
      </w:r>
      <w:r>
        <w:rPr>
          <w:rFonts w:ascii="Times New Roman" w:eastAsia="PMingLiU" w:hAnsi="Times New Roman"/>
          <w:b/>
          <w:bCs/>
          <w:sz w:val="24"/>
          <w:szCs w:val="24"/>
        </w:rPr>
        <w:t>признания в установленном порядке жилых помещений муниципального жилищного фонда непригодными (пригодными) для проживания</w:t>
      </w:r>
    </w:p>
    <w:p w:rsidR="0091539B" w:rsidRDefault="0091539B" w:rsidP="0091539B">
      <w:pPr>
        <w:widowControl w:val="0"/>
        <w:tabs>
          <w:tab w:val="left" w:pos="1134"/>
        </w:tabs>
        <w:spacing w:before="60" w:after="60"/>
        <w:ind w:right="178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91539B" w:rsidRPr="008B2295" w:rsidRDefault="0091539B" w:rsidP="0091539B">
      <w:pPr>
        <w:widowControl w:val="0"/>
        <w:tabs>
          <w:tab w:val="left" w:pos="1134"/>
        </w:tabs>
        <w:spacing w:before="60" w:after="60"/>
        <w:ind w:right="178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91539B" w:rsidRDefault="0091539B" w:rsidP="0091539B">
      <w:pPr>
        <w:widowControl w:val="0"/>
        <w:tabs>
          <w:tab w:val="left" w:pos="1134"/>
        </w:tabs>
        <w:spacing w:before="60" w:after="60"/>
        <w:ind w:right="178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8B2295">
        <w:rPr>
          <w:rFonts w:ascii="Times New Roman" w:hAnsi="Times New Roman"/>
          <w:b/>
          <w:bCs/>
          <w:kern w:val="32"/>
          <w:sz w:val="24"/>
          <w:szCs w:val="24"/>
          <w:lang w:val="en-US"/>
        </w:rPr>
        <w:t>I</w:t>
      </w:r>
      <w:r w:rsidRPr="008B2295">
        <w:rPr>
          <w:rFonts w:ascii="Times New Roman" w:hAnsi="Times New Roman"/>
          <w:b/>
          <w:bCs/>
          <w:kern w:val="32"/>
          <w:sz w:val="24"/>
          <w:szCs w:val="24"/>
        </w:rPr>
        <w:t>. Общие положения</w:t>
      </w:r>
    </w:p>
    <w:p w:rsidR="0091539B" w:rsidRPr="008B2295" w:rsidRDefault="0091539B" w:rsidP="0091539B">
      <w:pPr>
        <w:widowControl w:val="0"/>
        <w:tabs>
          <w:tab w:val="left" w:pos="1134"/>
        </w:tabs>
        <w:spacing w:before="60" w:after="60"/>
        <w:ind w:right="178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91539B" w:rsidRDefault="0091539B" w:rsidP="0091539B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right="178"/>
        <w:jc w:val="center"/>
        <w:rPr>
          <w:rFonts w:ascii="Times New Roman" w:eastAsia="PMingLiU" w:hAnsi="Times New Roman"/>
          <w:b/>
          <w:bCs/>
          <w:sz w:val="24"/>
          <w:szCs w:val="24"/>
        </w:rPr>
      </w:pPr>
      <w:r w:rsidRPr="008B2295">
        <w:rPr>
          <w:rFonts w:ascii="Times New Roman" w:eastAsia="PMingLiU" w:hAnsi="Times New Roman"/>
          <w:b/>
          <w:bCs/>
          <w:sz w:val="24"/>
          <w:szCs w:val="24"/>
        </w:rPr>
        <w:t>Предмет регулирования административного регламента предоставления муниципальной услуги</w:t>
      </w:r>
    </w:p>
    <w:p w:rsidR="0091539B" w:rsidRPr="008B2295" w:rsidRDefault="0091539B" w:rsidP="0091539B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right="178"/>
        <w:jc w:val="center"/>
        <w:rPr>
          <w:rFonts w:ascii="Times New Roman" w:eastAsia="PMingLiU" w:hAnsi="Times New Roman"/>
          <w:b/>
          <w:bCs/>
          <w:sz w:val="24"/>
          <w:szCs w:val="24"/>
        </w:rPr>
      </w:pP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right="178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B2295">
        <w:rPr>
          <w:rFonts w:ascii="Times New Roman" w:hAnsi="Times New Roman"/>
          <w:sz w:val="24"/>
          <w:szCs w:val="24"/>
        </w:rPr>
        <w:t xml:space="preserve">Административный регламент предоставления муниципальной услуги </w:t>
      </w:r>
      <w:r>
        <w:rPr>
          <w:rFonts w:ascii="Times New Roman" w:hAnsi="Times New Roman"/>
          <w:sz w:val="24"/>
          <w:szCs w:val="24"/>
        </w:rPr>
        <w:t>признания в установленном порядке жилых помещений муниципального жилищного фонда непригодными (пригодными) для проживания</w:t>
      </w:r>
      <w:r w:rsidRPr="008B2295">
        <w:rPr>
          <w:rFonts w:ascii="Times New Roman" w:hAnsi="Times New Roman"/>
          <w:i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 xml:space="preserve">(далее - административный регламент) устанавливает стандарт предоставления муниципальной услуги </w:t>
      </w:r>
      <w:r>
        <w:rPr>
          <w:rFonts w:ascii="Times New Roman" w:eastAsia="PMingLiU" w:hAnsi="Times New Roman"/>
          <w:sz w:val="24"/>
          <w:szCs w:val="24"/>
        </w:rPr>
        <w:t xml:space="preserve">признания жилого помещения непригодным для постоянного проживания </w:t>
      </w:r>
      <w:r w:rsidRPr="008B2295">
        <w:rPr>
          <w:rFonts w:ascii="Times New Roman" w:hAnsi="Times New Roman"/>
          <w:sz w:val="24"/>
          <w:szCs w:val="24"/>
        </w:rPr>
        <w:t>(далее - муниципальная услуга)</w:t>
      </w:r>
      <w:r w:rsidRPr="008B2295">
        <w:rPr>
          <w:rFonts w:ascii="Times New Roman" w:hAnsi="Times New Roman"/>
          <w:i/>
          <w:sz w:val="24"/>
          <w:szCs w:val="24"/>
        </w:rPr>
        <w:t xml:space="preserve">, </w:t>
      </w:r>
      <w:r w:rsidRPr="008B2295">
        <w:rPr>
          <w:rFonts w:ascii="Times New Roman" w:hAnsi="Times New Roman"/>
          <w:sz w:val="24"/>
          <w:szCs w:val="24"/>
        </w:rPr>
        <w:t>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</w:t>
      </w:r>
      <w:proofErr w:type="gramEnd"/>
      <w:r w:rsidRPr="008B2295">
        <w:rPr>
          <w:rFonts w:ascii="Times New Roman" w:hAnsi="Times New Roman"/>
          <w:sz w:val="24"/>
          <w:szCs w:val="24"/>
        </w:rPr>
        <w:t xml:space="preserve"> (внесудебный) порядок обжалования решений и действий (бездействия) муниципального учреждения «Управление муниципального заказа»</w:t>
      </w:r>
      <w:r w:rsidRPr="00A177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по тексту </w:t>
      </w:r>
      <w:proofErr w:type="gramStart"/>
      <w:r>
        <w:rPr>
          <w:rFonts w:ascii="Times New Roman" w:hAnsi="Times New Roman"/>
          <w:sz w:val="24"/>
          <w:szCs w:val="24"/>
        </w:rPr>
        <w:t>–М</w:t>
      </w:r>
      <w:proofErr w:type="gramEnd"/>
      <w:r>
        <w:rPr>
          <w:rFonts w:ascii="Times New Roman" w:hAnsi="Times New Roman"/>
          <w:sz w:val="24"/>
          <w:szCs w:val="24"/>
        </w:rPr>
        <w:t>У «УМЗ»)</w:t>
      </w:r>
      <w:r w:rsidRPr="008B2295">
        <w:rPr>
          <w:rFonts w:ascii="Times New Roman" w:hAnsi="Times New Roman"/>
          <w:sz w:val="24"/>
          <w:szCs w:val="24"/>
        </w:rPr>
        <w:t>, должностных лиц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 xml:space="preserve">муниципального учреждения «Управление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>заказа»</w:t>
      </w:r>
      <w:r>
        <w:rPr>
          <w:rFonts w:ascii="Times New Roman" w:hAnsi="Times New Roman"/>
          <w:sz w:val="24"/>
          <w:szCs w:val="24"/>
        </w:rPr>
        <w:t>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right="178"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Административный регламент разработан в целях повышения качества и доступности предоставления муниципальной услуги при осуществлении полномочий  МУ «УМЗ»</w:t>
      </w:r>
      <w:r w:rsidRPr="008B2295">
        <w:rPr>
          <w:rFonts w:ascii="Times New Roman" w:hAnsi="Times New Roman"/>
          <w:i/>
          <w:sz w:val="24"/>
          <w:szCs w:val="24"/>
        </w:rPr>
        <w:t>.</w:t>
      </w:r>
    </w:p>
    <w:p w:rsidR="0091539B" w:rsidRDefault="0091539B" w:rsidP="0091539B">
      <w:pPr>
        <w:widowControl w:val="0"/>
        <w:tabs>
          <w:tab w:val="left" w:pos="1134"/>
        </w:tabs>
        <w:spacing w:before="60" w:after="60"/>
        <w:ind w:right="178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8B2295">
        <w:rPr>
          <w:rFonts w:ascii="Times New Roman" w:hAnsi="Times New Roman"/>
          <w:b/>
          <w:bCs/>
          <w:kern w:val="32"/>
          <w:sz w:val="24"/>
          <w:szCs w:val="24"/>
        </w:rPr>
        <w:t>Л</w:t>
      </w:r>
      <w:r>
        <w:rPr>
          <w:rFonts w:ascii="Times New Roman" w:hAnsi="Times New Roman"/>
          <w:b/>
          <w:bCs/>
          <w:kern w:val="32"/>
          <w:sz w:val="24"/>
          <w:szCs w:val="24"/>
        </w:rPr>
        <w:t>ица, имеющие право на получение</w:t>
      </w:r>
      <w:r w:rsidRPr="008B2295">
        <w:rPr>
          <w:rFonts w:ascii="Times New Roman" w:hAnsi="Times New Roman"/>
          <w:b/>
          <w:bCs/>
          <w:kern w:val="32"/>
          <w:sz w:val="24"/>
          <w:szCs w:val="24"/>
        </w:rPr>
        <w:t xml:space="preserve"> муниципальной услуги</w:t>
      </w:r>
    </w:p>
    <w:p w:rsidR="0091539B" w:rsidRDefault="0091539B" w:rsidP="0091539B">
      <w:pPr>
        <w:widowControl w:val="0"/>
        <w:tabs>
          <w:tab w:val="left" w:pos="1134"/>
        </w:tabs>
        <w:spacing w:before="60" w:after="60"/>
        <w:ind w:right="178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91539B" w:rsidRPr="008B2295" w:rsidRDefault="0091539B" w:rsidP="0091539B">
      <w:pPr>
        <w:widowControl w:val="0"/>
        <w:numPr>
          <w:ilvl w:val="0"/>
          <w:numId w:val="2"/>
        </w:numPr>
        <w:tabs>
          <w:tab w:val="num" w:pos="0"/>
          <w:tab w:val="left" w:pos="426"/>
          <w:tab w:val="left" w:pos="1276"/>
          <w:tab w:val="num" w:pos="1573"/>
        </w:tabs>
        <w:autoSpaceDE w:val="0"/>
        <w:autoSpaceDN w:val="0"/>
        <w:adjustRightInd w:val="0"/>
        <w:spacing w:before="60" w:after="60" w:line="240" w:lineRule="auto"/>
        <w:ind w:right="178"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Муниципальная услуга представляется физическим лицам и юридическим лицам (собственникам помещения), либо их уполномоченным представит</w:t>
      </w:r>
      <w:r>
        <w:rPr>
          <w:rFonts w:ascii="Times New Roman" w:hAnsi="Times New Roman"/>
          <w:sz w:val="24"/>
          <w:szCs w:val="24"/>
        </w:rPr>
        <w:t xml:space="preserve">елям, уполномоченным </w:t>
      </w:r>
      <w:proofErr w:type="spellStart"/>
      <w:r>
        <w:rPr>
          <w:rFonts w:ascii="Times New Roman" w:hAnsi="Times New Roman"/>
          <w:sz w:val="24"/>
          <w:szCs w:val="24"/>
        </w:rPr>
        <w:t>наймодателе</w:t>
      </w:r>
      <w:r w:rsidRPr="008B2295">
        <w:rPr>
          <w:rFonts w:ascii="Times New Roman" w:hAnsi="Times New Roman"/>
          <w:sz w:val="24"/>
          <w:szCs w:val="24"/>
        </w:rPr>
        <w:t>м</w:t>
      </w:r>
      <w:proofErr w:type="spellEnd"/>
      <w:r>
        <w:rPr>
          <w:rFonts w:ascii="Times New Roman" w:hAnsi="Times New Roman"/>
          <w:sz w:val="24"/>
          <w:szCs w:val="24"/>
        </w:rPr>
        <w:t xml:space="preserve"> по запросу</w:t>
      </w:r>
      <w:r w:rsidRPr="008B2295">
        <w:rPr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 xml:space="preserve">(далее </w:t>
      </w:r>
      <w:r>
        <w:rPr>
          <w:rFonts w:ascii="Times New Roman" w:hAnsi="Times New Roman"/>
          <w:sz w:val="24"/>
          <w:szCs w:val="24"/>
        </w:rPr>
        <w:t xml:space="preserve">по тексту </w:t>
      </w:r>
      <w:r w:rsidRPr="008B2295">
        <w:rPr>
          <w:rFonts w:ascii="Times New Roman" w:hAnsi="Times New Roman"/>
          <w:sz w:val="24"/>
          <w:szCs w:val="24"/>
        </w:rPr>
        <w:t>– заявители).</w:t>
      </w:r>
    </w:p>
    <w:p w:rsidR="0091539B" w:rsidRDefault="0091539B" w:rsidP="0091539B">
      <w:pPr>
        <w:widowControl w:val="0"/>
        <w:tabs>
          <w:tab w:val="left" w:pos="426"/>
          <w:tab w:val="left" w:pos="1276"/>
        </w:tabs>
        <w:autoSpaceDE w:val="0"/>
        <w:autoSpaceDN w:val="0"/>
        <w:adjustRightInd w:val="0"/>
        <w:spacing w:before="60" w:after="60" w:line="240" w:lineRule="auto"/>
        <w:ind w:right="178"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При обращении за получением муниципальной услуги от имени заявителей</w:t>
      </w:r>
      <w:r>
        <w:rPr>
          <w:rFonts w:ascii="Times New Roman" w:hAnsi="Times New Roman"/>
          <w:sz w:val="24"/>
          <w:szCs w:val="24"/>
        </w:rPr>
        <w:t>,</w:t>
      </w:r>
      <w:r w:rsidRPr="008B2295">
        <w:rPr>
          <w:rFonts w:ascii="Times New Roman" w:hAnsi="Times New Roman"/>
          <w:sz w:val="24"/>
          <w:szCs w:val="24"/>
        </w:rPr>
        <w:t xml:space="preserve"> взаимодействие с МУ «УМЗ»</w:t>
      </w:r>
      <w:r w:rsidRPr="008B2295">
        <w:rPr>
          <w:rFonts w:ascii="Times New Roman" w:hAnsi="Times New Roman"/>
          <w:i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>вправе осуществлять их уполномоченные представители.</w:t>
      </w:r>
    </w:p>
    <w:p w:rsidR="0091539B" w:rsidRPr="008B2295" w:rsidRDefault="0091539B" w:rsidP="0091539B">
      <w:pPr>
        <w:widowControl w:val="0"/>
        <w:tabs>
          <w:tab w:val="left" w:pos="426"/>
          <w:tab w:val="left" w:pos="1276"/>
        </w:tabs>
        <w:autoSpaceDE w:val="0"/>
        <w:autoSpaceDN w:val="0"/>
        <w:adjustRightInd w:val="0"/>
        <w:spacing w:before="60" w:after="60" w:line="240" w:lineRule="auto"/>
        <w:ind w:right="178" w:firstLine="709"/>
        <w:jc w:val="both"/>
        <w:rPr>
          <w:rFonts w:ascii="Times New Roman" w:hAnsi="Times New Roman"/>
          <w:sz w:val="24"/>
          <w:szCs w:val="24"/>
        </w:rPr>
      </w:pPr>
    </w:p>
    <w:p w:rsidR="0091539B" w:rsidRDefault="0091539B" w:rsidP="0091539B">
      <w:pPr>
        <w:widowControl w:val="0"/>
        <w:tabs>
          <w:tab w:val="left" w:pos="1134"/>
        </w:tabs>
        <w:spacing w:before="60" w:after="6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8B2295">
        <w:rPr>
          <w:rFonts w:ascii="Times New Roman" w:hAnsi="Times New Roman"/>
          <w:b/>
          <w:bCs/>
          <w:kern w:val="32"/>
          <w:sz w:val="24"/>
          <w:szCs w:val="24"/>
        </w:rPr>
        <w:t>Требования к порядку информирования о порядке предоставления муниципальной услуги</w:t>
      </w:r>
    </w:p>
    <w:p w:rsidR="0091539B" w:rsidRPr="008B2295" w:rsidRDefault="0091539B" w:rsidP="0091539B">
      <w:pPr>
        <w:widowControl w:val="0"/>
        <w:tabs>
          <w:tab w:val="left" w:pos="1134"/>
        </w:tabs>
        <w:spacing w:before="60" w:after="6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91539B" w:rsidRPr="008B2295" w:rsidRDefault="0091539B" w:rsidP="0091539B">
      <w:pPr>
        <w:pStyle w:val="2f8"/>
        <w:widowControl w:val="0"/>
        <w:numPr>
          <w:ilvl w:val="0"/>
          <w:numId w:val="2"/>
        </w:numPr>
        <w:tabs>
          <w:tab w:val="left" w:pos="1134"/>
          <w:tab w:val="num" w:pos="1573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Информирование граждан о порядке предоставления муниципальной услуги осуществляется работниками МУ «УМЗ» и работниками многофункциональных центров предоставления государственных и муниципальных услуг Московской области, расположенных на территории городского округа Электросталь Московской области (далее – многофункциональные центры).</w:t>
      </w:r>
    </w:p>
    <w:p w:rsidR="0091539B" w:rsidRPr="008B2295" w:rsidRDefault="0091539B" w:rsidP="0091539B">
      <w:pPr>
        <w:widowControl w:val="0"/>
        <w:numPr>
          <w:ilvl w:val="0"/>
          <w:numId w:val="2"/>
        </w:numPr>
        <w:tabs>
          <w:tab w:val="left" w:pos="1134"/>
          <w:tab w:val="left" w:pos="1276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изложения информации, полнота информирования.</w:t>
      </w:r>
    </w:p>
    <w:p w:rsidR="0091539B" w:rsidRPr="008B2295" w:rsidRDefault="0091539B" w:rsidP="0091539B">
      <w:pPr>
        <w:widowControl w:val="0"/>
        <w:numPr>
          <w:ilvl w:val="0"/>
          <w:numId w:val="2"/>
        </w:numPr>
        <w:tabs>
          <w:tab w:val="left" w:pos="1134"/>
          <w:tab w:val="left" w:pos="1276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Информация о порядке предоставления муниципальной услуги содержит следующие сведения:</w:t>
      </w:r>
    </w:p>
    <w:p w:rsidR="0091539B" w:rsidRPr="008B2295" w:rsidRDefault="0091539B" w:rsidP="0091539B">
      <w:pPr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1)</w:t>
      </w:r>
      <w:r w:rsidRPr="008B2295">
        <w:rPr>
          <w:rFonts w:ascii="Times New Roman" w:hAnsi="Times New Roman"/>
          <w:sz w:val="24"/>
          <w:szCs w:val="24"/>
          <w:lang w:val="en-US"/>
        </w:rPr>
        <w:t> </w:t>
      </w:r>
      <w:r w:rsidRPr="008B2295">
        <w:rPr>
          <w:rFonts w:ascii="Times New Roman" w:hAnsi="Times New Roman"/>
          <w:sz w:val="24"/>
          <w:szCs w:val="24"/>
        </w:rPr>
        <w:t>наименование и почтовые адреса МУ «УМЗ», ответственного за предоставление муниципальной услуги, и многофункциональных центров;</w:t>
      </w:r>
    </w:p>
    <w:p w:rsidR="0091539B" w:rsidRPr="008B2295" w:rsidRDefault="0091539B" w:rsidP="0091539B">
      <w:pPr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2)</w:t>
      </w:r>
      <w:r w:rsidRPr="008B2295">
        <w:rPr>
          <w:rFonts w:ascii="Times New Roman" w:hAnsi="Times New Roman"/>
          <w:sz w:val="24"/>
          <w:szCs w:val="24"/>
          <w:lang w:val="en-US"/>
        </w:rPr>
        <w:t> </w:t>
      </w:r>
      <w:r w:rsidRPr="008B2295">
        <w:rPr>
          <w:rFonts w:ascii="Times New Roman" w:hAnsi="Times New Roman"/>
          <w:sz w:val="24"/>
          <w:szCs w:val="24"/>
        </w:rPr>
        <w:t>справочные номера телефонов МУ «УМЗ», ответственного за предоставление муниципальной услуги, и многофункциональных центров;</w:t>
      </w:r>
    </w:p>
    <w:p w:rsidR="0091539B" w:rsidRPr="008B2295" w:rsidRDefault="0091539B" w:rsidP="0091539B">
      <w:pPr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3) адрес официального сайта Администрации городского округа Электросталь Московской области и многофункциональных центров; в информационно-телекоммуникационной сети «Интернет» (далее – сеть Интернет);</w:t>
      </w:r>
    </w:p>
    <w:p w:rsidR="0091539B" w:rsidRPr="008B2295" w:rsidRDefault="0091539B" w:rsidP="0091539B">
      <w:pPr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4)</w:t>
      </w:r>
      <w:r w:rsidRPr="008B2295">
        <w:rPr>
          <w:rFonts w:ascii="Times New Roman" w:hAnsi="Times New Roman"/>
          <w:sz w:val="24"/>
          <w:szCs w:val="24"/>
          <w:lang w:val="en-US"/>
        </w:rPr>
        <w:t> </w:t>
      </w:r>
      <w:r w:rsidRPr="008B2295">
        <w:rPr>
          <w:rFonts w:ascii="Times New Roman" w:hAnsi="Times New Roman"/>
          <w:sz w:val="24"/>
          <w:szCs w:val="24"/>
        </w:rPr>
        <w:t>график работы МУ «УМЗ», ответственного за предоставление муниципальной услуги, и многофункциональных центров;</w:t>
      </w:r>
    </w:p>
    <w:p w:rsidR="0091539B" w:rsidRPr="008B2295" w:rsidRDefault="0091539B" w:rsidP="0091539B">
      <w:pPr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5)</w:t>
      </w:r>
      <w:r w:rsidRPr="008B2295">
        <w:rPr>
          <w:rFonts w:ascii="Times New Roman" w:hAnsi="Times New Roman"/>
          <w:sz w:val="24"/>
          <w:szCs w:val="24"/>
          <w:lang w:val="en-US"/>
        </w:rPr>
        <w:t> </w:t>
      </w:r>
      <w:r w:rsidRPr="008B2295">
        <w:rPr>
          <w:rFonts w:ascii="Times New Roman" w:hAnsi="Times New Roman"/>
          <w:sz w:val="24"/>
          <w:szCs w:val="24"/>
        </w:rPr>
        <w:t>требования к письменному запросу заявителей о предоставлении информации о порядке предоставления муниципальной услуги;</w:t>
      </w:r>
    </w:p>
    <w:p w:rsidR="0091539B" w:rsidRPr="008B2295" w:rsidRDefault="0091539B" w:rsidP="0091539B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6) перечень документов, необходимых для получения муниципальной услуги;</w:t>
      </w:r>
    </w:p>
    <w:p w:rsidR="0091539B" w:rsidRPr="008B2295" w:rsidRDefault="0091539B" w:rsidP="0091539B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7) выдержки из правовых актов, содержащих нормы, регулирующие деятельность по предоставлению муниципальной услуги;</w:t>
      </w:r>
    </w:p>
    <w:p w:rsidR="0091539B" w:rsidRPr="008B2295" w:rsidRDefault="0091539B" w:rsidP="0091539B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8) текст административного регламента с приложениями;</w:t>
      </w:r>
    </w:p>
    <w:p w:rsidR="0091539B" w:rsidRPr="008B2295" w:rsidRDefault="0091539B" w:rsidP="0091539B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9) краткое описание порядка предоставления муниципальной услуги;</w:t>
      </w:r>
    </w:p>
    <w:p w:rsidR="0091539B" w:rsidRPr="008B2295" w:rsidRDefault="0091539B" w:rsidP="0091539B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10) образцы оформления документов, необходимых для получения муниципальной услуги, и требования к ним;</w:t>
      </w:r>
    </w:p>
    <w:p w:rsidR="0091539B" w:rsidRPr="008B2295" w:rsidRDefault="0091539B" w:rsidP="0091539B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11) перечень типовых, наиболее актуальных вопросов граждан, относящихся к компетенции МУ «УМЗ», многофункциональных центров и ответы на них.</w:t>
      </w:r>
    </w:p>
    <w:p w:rsidR="0091539B" w:rsidRPr="008B2295" w:rsidRDefault="0091539B" w:rsidP="0091539B">
      <w:pPr>
        <w:widowControl w:val="0"/>
        <w:numPr>
          <w:ilvl w:val="0"/>
          <w:numId w:val="2"/>
        </w:numPr>
        <w:tabs>
          <w:tab w:val="left" w:pos="1134"/>
          <w:tab w:val="left" w:pos="1276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B2295">
        <w:rPr>
          <w:rFonts w:ascii="Times New Roman" w:hAnsi="Times New Roman"/>
          <w:sz w:val="24"/>
          <w:szCs w:val="24"/>
        </w:rPr>
        <w:t>Информация о порядке предоставления муниципальной услуги размещается на информационных стендах в помещениях МУ «УМЗ» и многофункциональных центров, предназначенных для приема заявителей, на официальном сайте Администрации городского округа Электросталь Московской области и официальном сайте многофункциональных центров в сети Интернет,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услуг), в государственной информационной</w:t>
      </w:r>
      <w:proofErr w:type="gramEnd"/>
      <w:r w:rsidRPr="008B2295">
        <w:rPr>
          <w:rFonts w:ascii="Times New Roman" w:hAnsi="Times New Roman"/>
          <w:sz w:val="24"/>
          <w:szCs w:val="24"/>
        </w:rPr>
        <w:t xml:space="preserve"> системе Московской области «Портал государственных и муниципальных услуг (функций) Московской области» (далее – Портал государственных и муниципальных услуг Московской области), а также предоставляется по телефону и электронной почте по обращению Заявителя.</w:t>
      </w:r>
    </w:p>
    <w:p w:rsidR="0091539B" w:rsidRPr="008B2295" w:rsidRDefault="0091539B" w:rsidP="0091539B">
      <w:pPr>
        <w:widowControl w:val="0"/>
        <w:numPr>
          <w:ilvl w:val="0"/>
          <w:numId w:val="2"/>
        </w:numPr>
        <w:tabs>
          <w:tab w:val="left" w:pos="1134"/>
          <w:tab w:val="left" w:pos="1276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Справочная информация о месте нахождения МУ «УМЗ», ответственного за предоставление муниципальной услуги, многофункциональных центров,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 представлена в Приложении 1 к административному регламенту.</w:t>
      </w:r>
    </w:p>
    <w:p w:rsidR="0091539B" w:rsidRPr="008B2295" w:rsidRDefault="0091539B" w:rsidP="0091539B">
      <w:pPr>
        <w:widowControl w:val="0"/>
        <w:numPr>
          <w:ilvl w:val="0"/>
          <w:numId w:val="2"/>
        </w:numPr>
        <w:tabs>
          <w:tab w:val="left" w:pos="1134"/>
          <w:tab w:val="left" w:pos="1276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При общении с гражданами работники МУ «УМЗ» и работники многофункциональных центров 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стиля речи.</w:t>
      </w:r>
    </w:p>
    <w:p w:rsidR="0091539B" w:rsidRPr="008B2295" w:rsidRDefault="0091539B" w:rsidP="0091539B">
      <w:pPr>
        <w:widowControl w:val="0"/>
        <w:tabs>
          <w:tab w:val="left" w:pos="1134"/>
        </w:tabs>
        <w:spacing w:before="60" w:after="6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91539B" w:rsidRPr="008B2295" w:rsidRDefault="0091539B" w:rsidP="0091539B">
      <w:pPr>
        <w:widowControl w:val="0"/>
        <w:tabs>
          <w:tab w:val="left" w:pos="1134"/>
        </w:tabs>
        <w:spacing w:before="60" w:after="60" w:line="36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8B2295">
        <w:rPr>
          <w:rFonts w:ascii="Times New Roman" w:hAnsi="Times New Roman"/>
          <w:b/>
          <w:bCs/>
          <w:kern w:val="32"/>
          <w:sz w:val="24"/>
          <w:szCs w:val="24"/>
        </w:rPr>
        <w:t>II. Стандарт предоставления муниципальной услуги</w:t>
      </w:r>
    </w:p>
    <w:p w:rsidR="0091539B" w:rsidRPr="008B2295" w:rsidRDefault="0091539B" w:rsidP="0091539B">
      <w:pPr>
        <w:widowControl w:val="0"/>
        <w:tabs>
          <w:tab w:val="left" w:pos="1134"/>
        </w:tabs>
        <w:spacing w:before="60" w:after="60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91539B" w:rsidRPr="008B2295" w:rsidRDefault="0091539B" w:rsidP="0091539B">
      <w:pPr>
        <w:widowControl w:val="0"/>
        <w:tabs>
          <w:tab w:val="left" w:pos="1134"/>
        </w:tabs>
        <w:spacing w:before="60" w:after="60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8B2295">
        <w:rPr>
          <w:rFonts w:ascii="Times New Roman" w:hAnsi="Times New Roman"/>
          <w:b/>
          <w:bCs/>
          <w:kern w:val="32"/>
          <w:sz w:val="24"/>
          <w:szCs w:val="24"/>
        </w:rPr>
        <w:t>Наименование муниципальной услуги</w:t>
      </w:r>
    </w:p>
    <w:p w:rsidR="0091539B" w:rsidRPr="008B2295" w:rsidRDefault="0091539B" w:rsidP="0091539B">
      <w:pPr>
        <w:widowControl w:val="0"/>
        <w:numPr>
          <w:ilvl w:val="0"/>
          <w:numId w:val="2"/>
        </w:numPr>
        <w:tabs>
          <w:tab w:val="left" w:pos="1134"/>
          <w:tab w:val="left" w:pos="1276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Муниципальная услуга </w:t>
      </w:r>
      <w:r>
        <w:rPr>
          <w:rFonts w:ascii="Times New Roman" w:hAnsi="Times New Roman"/>
          <w:sz w:val="24"/>
          <w:szCs w:val="24"/>
        </w:rPr>
        <w:t>признания в установленном порядке жилых помещений         муниципального жилищного фонда  непригодными (пригодными) для проживания.</w:t>
      </w:r>
    </w:p>
    <w:p w:rsidR="0091539B" w:rsidRPr="008B2295" w:rsidRDefault="0091539B" w:rsidP="0091539B">
      <w:pPr>
        <w:widowControl w:val="0"/>
        <w:tabs>
          <w:tab w:val="left" w:pos="1134"/>
        </w:tabs>
        <w:spacing w:before="60" w:after="60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8B2295">
        <w:rPr>
          <w:rFonts w:ascii="Times New Roman" w:hAnsi="Times New Roman"/>
          <w:b/>
          <w:bCs/>
          <w:kern w:val="32"/>
          <w:sz w:val="24"/>
          <w:szCs w:val="24"/>
        </w:rPr>
        <w:t>Наименование органа, предоставляющего муниципальную услугу</w:t>
      </w:r>
    </w:p>
    <w:p w:rsidR="0091539B" w:rsidRPr="005157A3" w:rsidRDefault="0091539B" w:rsidP="0091539B">
      <w:pPr>
        <w:widowControl w:val="0"/>
        <w:numPr>
          <w:ilvl w:val="0"/>
          <w:numId w:val="2"/>
        </w:numPr>
        <w:tabs>
          <w:tab w:val="left" w:pos="1134"/>
          <w:tab w:val="left" w:pos="1276"/>
          <w:tab w:val="left" w:pos="1418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Органом, ответственным за предоставление услуги, является Администрация городского округа Электросталь Московской области</w:t>
      </w:r>
      <w:r w:rsidRPr="008B2295">
        <w:rPr>
          <w:rFonts w:ascii="Times New Roman" w:hAnsi="Times New Roman"/>
          <w:sz w:val="24"/>
          <w:szCs w:val="24"/>
        </w:rPr>
        <w:t xml:space="preserve">. 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before="60" w:after="60" w:line="240" w:lineRule="auto"/>
        <w:ind w:left="127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Непосредственно предоставление муниципальной услуги осуществляет межведомственная комиссия</w:t>
      </w:r>
      <w:r w:rsidRPr="000C7006">
        <w:rPr>
          <w:rFonts w:ascii="Times New Roman" w:hAnsi="Times New Roman"/>
          <w:sz w:val="24"/>
          <w:szCs w:val="24"/>
        </w:rPr>
        <w:t xml:space="preserve"> городского округа Электросталь Московской области по оформлению разрешений на переустройство и перепланировку жилых и нежилых помещений в многоквартирных домах и общежитиях, перевод жилых помещений в нежилые и нежилых помещений в жилые, признанию жилых помещений непригодными для проживания, а также признанию многоквартирных жилых домов аварийными и подлежащими сносу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91539B" w:rsidRPr="008B2295" w:rsidRDefault="0091539B" w:rsidP="0091539B">
      <w:pPr>
        <w:widowControl w:val="0"/>
        <w:numPr>
          <w:ilvl w:val="0"/>
          <w:numId w:val="2"/>
        </w:numPr>
        <w:tabs>
          <w:tab w:val="left" w:pos="1134"/>
          <w:tab w:val="left" w:pos="1276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МУ «УМЗ»</w:t>
      </w:r>
      <w:r w:rsidRPr="008B2295">
        <w:rPr>
          <w:rFonts w:ascii="Times New Roman" w:hAnsi="Times New Roman"/>
          <w:i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>организует предоставление муниципальной услуги по принципу «одного окна», в том числе на базе многофункциональных центров.</w:t>
      </w:r>
    </w:p>
    <w:p w:rsidR="0091539B" w:rsidRPr="008B2295" w:rsidRDefault="0091539B" w:rsidP="0091539B">
      <w:pPr>
        <w:widowControl w:val="0"/>
        <w:numPr>
          <w:ilvl w:val="0"/>
          <w:numId w:val="2"/>
        </w:numPr>
        <w:tabs>
          <w:tab w:val="num" w:pos="0"/>
          <w:tab w:val="left" w:pos="1134"/>
          <w:tab w:val="left" w:pos="1418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предоставлении муниципальной услуги участвуют</w:t>
      </w:r>
      <w:r w:rsidRPr="008B2295">
        <w:rPr>
          <w:rFonts w:ascii="Times New Roman" w:hAnsi="Times New Roman"/>
          <w:sz w:val="24"/>
          <w:szCs w:val="24"/>
        </w:rPr>
        <w:t>: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Федеральная служба государственной регистрации, кадастра и картографии (</w:t>
      </w:r>
      <w:proofErr w:type="spellStart"/>
      <w:r w:rsidRPr="008B2295">
        <w:rPr>
          <w:rFonts w:ascii="Times New Roman" w:hAnsi="Times New Roman"/>
          <w:sz w:val="24"/>
          <w:szCs w:val="24"/>
        </w:rPr>
        <w:t>Росреестр</w:t>
      </w:r>
      <w:proofErr w:type="spellEnd"/>
      <w:r w:rsidRPr="008B2295">
        <w:rPr>
          <w:rFonts w:ascii="Times New Roman" w:hAnsi="Times New Roman"/>
          <w:sz w:val="24"/>
          <w:szCs w:val="24"/>
        </w:rPr>
        <w:t>);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Министерство культуры Московской области или </w:t>
      </w:r>
      <w:r>
        <w:rPr>
          <w:rFonts w:ascii="Times New Roman" w:hAnsi="Times New Roman"/>
          <w:sz w:val="24"/>
          <w:szCs w:val="24"/>
        </w:rPr>
        <w:t>управление по культуре и делам молодежи Администрации городского округа Электросталь Московской области</w:t>
      </w:r>
      <w:r w:rsidRPr="008B2295">
        <w:rPr>
          <w:rFonts w:ascii="Times New Roman" w:hAnsi="Times New Roman"/>
          <w:sz w:val="24"/>
          <w:szCs w:val="24"/>
        </w:rPr>
        <w:t>;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Государственным унитарным предприятием Московской области «Московское областное </w:t>
      </w:r>
      <w:r w:rsidRPr="008B2295">
        <w:rPr>
          <w:rFonts w:ascii="Times New Roman" w:hAnsi="Times New Roman"/>
          <w:sz w:val="24"/>
          <w:szCs w:val="24"/>
        </w:rPr>
        <w:t>Бюро технической инвентаризации</w:t>
      </w:r>
      <w:r>
        <w:rPr>
          <w:rFonts w:ascii="Times New Roman" w:hAnsi="Times New Roman"/>
          <w:sz w:val="24"/>
          <w:szCs w:val="24"/>
        </w:rPr>
        <w:t>»</w:t>
      </w:r>
      <w:r w:rsidRPr="008B2295">
        <w:rPr>
          <w:rFonts w:ascii="Times New Roman" w:hAnsi="Times New Roman"/>
          <w:sz w:val="24"/>
          <w:szCs w:val="24"/>
        </w:rPr>
        <w:t>;</w:t>
      </w:r>
    </w:p>
    <w:p w:rsidR="0091539B" w:rsidRPr="008B2295" w:rsidRDefault="0091539B" w:rsidP="0091539B">
      <w:pPr>
        <w:tabs>
          <w:tab w:val="left" w:pos="1276"/>
          <w:tab w:val="left" w:pos="1418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Организации, аккредитованные физические лица, осуществляющие подготовку проектной документации;</w:t>
      </w:r>
    </w:p>
    <w:p w:rsidR="0091539B" w:rsidRPr="008B2295" w:rsidRDefault="0091539B" w:rsidP="0091539B">
      <w:pPr>
        <w:widowControl w:val="0"/>
        <w:numPr>
          <w:ilvl w:val="0"/>
          <w:numId w:val="2"/>
        </w:numPr>
        <w:tabs>
          <w:tab w:val="left" w:pos="1134"/>
          <w:tab w:val="left" w:pos="1276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B2295">
        <w:rPr>
          <w:rFonts w:ascii="Times New Roman" w:hAnsi="Times New Roman"/>
          <w:sz w:val="24"/>
          <w:szCs w:val="24"/>
        </w:rPr>
        <w:t>Органы, предоставляющие муниципальную услугу, многофункциональные центры, на базе которых организовано предоставление муниципальной услуги,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</w:t>
      </w:r>
      <w:proofErr w:type="gramEnd"/>
      <w:r w:rsidRPr="008B22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Решением Совета депутатов городского округа Электросталь Московской области от 29.06.2011г. №75/14 «Об утверждении перечня услуг, которые являются необходимыми и обязательными для предоставления Администрацией и организациями Администрации городского округа Электросталь Московской области  муниципальных услуг и предоставляются организациями, участвующими в предоставлении муниципальных услуг» (с последующими дополнениями и изменениями)  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539B" w:rsidRPr="008B2295" w:rsidRDefault="0091539B" w:rsidP="0091539B">
      <w:pPr>
        <w:widowControl w:val="0"/>
        <w:tabs>
          <w:tab w:val="left" w:pos="1134"/>
        </w:tabs>
        <w:spacing w:before="60" w:after="6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8B2295">
        <w:rPr>
          <w:rFonts w:ascii="Times New Roman" w:hAnsi="Times New Roman"/>
          <w:b/>
          <w:bCs/>
          <w:kern w:val="32"/>
          <w:sz w:val="24"/>
          <w:szCs w:val="24"/>
        </w:rPr>
        <w:t>Результат предоставления муниципальной услуги</w:t>
      </w:r>
    </w:p>
    <w:p w:rsidR="0091539B" w:rsidRPr="008B2295" w:rsidRDefault="0091539B" w:rsidP="0091539B">
      <w:pPr>
        <w:widowControl w:val="0"/>
        <w:numPr>
          <w:ilvl w:val="0"/>
          <w:numId w:val="2"/>
        </w:numPr>
        <w:tabs>
          <w:tab w:val="left" w:pos="1134"/>
          <w:tab w:val="left" w:pos="1276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Результатом предоставления муниципальной услуги являются:</w:t>
      </w:r>
    </w:p>
    <w:p w:rsidR="0091539B" w:rsidRDefault="0091539B" w:rsidP="0091539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выдача заключения о признании жилого помещения </w:t>
      </w:r>
      <w:proofErr w:type="gramStart"/>
      <w:r>
        <w:rPr>
          <w:rFonts w:ascii="Times New Roman" w:hAnsi="Times New Roman"/>
          <w:sz w:val="24"/>
          <w:szCs w:val="24"/>
        </w:rPr>
        <w:t>пригодным</w:t>
      </w:r>
      <w:proofErr w:type="gramEnd"/>
      <w:r>
        <w:rPr>
          <w:rFonts w:ascii="Times New Roman" w:hAnsi="Times New Roman"/>
          <w:sz w:val="24"/>
          <w:szCs w:val="24"/>
        </w:rPr>
        <w:t xml:space="preserve"> (непригодным) для проживания.</w:t>
      </w:r>
    </w:p>
    <w:p w:rsidR="0091539B" w:rsidRPr="008B2295" w:rsidRDefault="0091539B" w:rsidP="0091539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Уведомление об отказе в предоставлении муниципальной услуги.</w:t>
      </w:r>
    </w:p>
    <w:p w:rsidR="0091539B" w:rsidRPr="008B2295" w:rsidRDefault="0091539B" w:rsidP="0091539B">
      <w:pPr>
        <w:widowControl w:val="0"/>
        <w:tabs>
          <w:tab w:val="left" w:pos="1134"/>
        </w:tabs>
        <w:spacing w:before="60" w:after="60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91539B" w:rsidRPr="008B2295" w:rsidRDefault="0091539B" w:rsidP="0091539B">
      <w:pPr>
        <w:widowControl w:val="0"/>
        <w:tabs>
          <w:tab w:val="left" w:pos="1134"/>
        </w:tabs>
        <w:spacing w:before="60" w:after="60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8B2295">
        <w:rPr>
          <w:rFonts w:ascii="Times New Roman" w:hAnsi="Times New Roman"/>
          <w:b/>
          <w:bCs/>
          <w:kern w:val="32"/>
          <w:sz w:val="24"/>
          <w:szCs w:val="24"/>
        </w:rPr>
        <w:t>Срок регистрации запроса заявителя</w:t>
      </w:r>
    </w:p>
    <w:p w:rsidR="0091539B" w:rsidRPr="008B2295" w:rsidRDefault="0091539B" w:rsidP="0091539B">
      <w:pPr>
        <w:widowControl w:val="0"/>
        <w:numPr>
          <w:ilvl w:val="0"/>
          <w:numId w:val="2"/>
        </w:numPr>
        <w:tabs>
          <w:tab w:val="left" w:pos="1134"/>
          <w:tab w:val="left" w:pos="1276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Запрос заявителя о предоставлении муниципальной услуги регистрируется в МУ «УМЗ» в срок не позднее 1 рабочего дня, следующего за днем поступления в МУ «УМЗ».</w:t>
      </w:r>
    </w:p>
    <w:p w:rsidR="0091539B" w:rsidRPr="008B2295" w:rsidRDefault="0091539B" w:rsidP="0091539B">
      <w:pPr>
        <w:widowControl w:val="0"/>
        <w:numPr>
          <w:ilvl w:val="0"/>
          <w:numId w:val="2"/>
        </w:numPr>
        <w:tabs>
          <w:tab w:val="left" w:pos="1134"/>
          <w:tab w:val="left" w:pos="1276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Регистрация запроса заявителя о предоставлении муниципальной услуги, переданного на бумажном носителе из многофункционального центра в МУ «УМЗ», осуществляется в срок не позднее 1 рабочего дня, следующего за днем поступления в МУ «УМЗ».</w:t>
      </w:r>
    </w:p>
    <w:p w:rsidR="0091539B" w:rsidRPr="008B2295" w:rsidRDefault="0091539B" w:rsidP="0091539B">
      <w:pPr>
        <w:widowControl w:val="0"/>
        <w:numPr>
          <w:ilvl w:val="0"/>
          <w:numId w:val="2"/>
        </w:numPr>
        <w:tabs>
          <w:tab w:val="left" w:pos="1134"/>
          <w:tab w:val="left" w:pos="1276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Регистрация запроса заявителя о предоставлении муниципальной услуги, направленного в форме электронного документа посредством Единого портала государственных и муниципальных услуг, Портала государственных и муниципальных услуг Московской области, осуществляется в срок не позднее 1 рабочего дня, следующего за днем поступления в МУ «УМЗ».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539B" w:rsidRPr="008B2295" w:rsidRDefault="0091539B" w:rsidP="0091539B">
      <w:pPr>
        <w:widowControl w:val="0"/>
        <w:tabs>
          <w:tab w:val="left" w:pos="1134"/>
        </w:tabs>
        <w:spacing w:before="60" w:after="60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8B2295">
        <w:rPr>
          <w:rFonts w:ascii="Times New Roman" w:hAnsi="Times New Roman"/>
          <w:b/>
          <w:bCs/>
          <w:kern w:val="32"/>
          <w:sz w:val="24"/>
          <w:szCs w:val="24"/>
        </w:rPr>
        <w:t>Срок предоставления муниципальной услуги</w:t>
      </w:r>
    </w:p>
    <w:p w:rsidR="0091539B" w:rsidRPr="008B2295" w:rsidRDefault="0091539B" w:rsidP="0091539B">
      <w:pPr>
        <w:widowControl w:val="0"/>
        <w:numPr>
          <w:ilvl w:val="0"/>
          <w:numId w:val="2"/>
        </w:numPr>
        <w:tabs>
          <w:tab w:val="left" w:pos="1134"/>
          <w:tab w:val="left" w:pos="1276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Срок предоставления муниципальной услуги не может превышать </w:t>
      </w:r>
      <w:r>
        <w:rPr>
          <w:rFonts w:ascii="Times New Roman" w:hAnsi="Times New Roman"/>
          <w:sz w:val="24"/>
          <w:szCs w:val="24"/>
        </w:rPr>
        <w:t>30</w:t>
      </w:r>
      <w:r w:rsidRPr="008B2295">
        <w:rPr>
          <w:rFonts w:ascii="Times New Roman" w:hAnsi="Times New Roman"/>
          <w:sz w:val="24"/>
          <w:szCs w:val="24"/>
        </w:rPr>
        <w:t xml:space="preserve"> календарных дней, </w:t>
      </w:r>
      <w:proofErr w:type="gramStart"/>
      <w:r w:rsidRPr="008B2295">
        <w:rPr>
          <w:rFonts w:ascii="Times New Roman" w:hAnsi="Times New Roman"/>
          <w:sz w:val="24"/>
          <w:szCs w:val="24"/>
        </w:rPr>
        <w:t>с даты поступления</w:t>
      </w:r>
      <w:proofErr w:type="gramEnd"/>
      <w:r w:rsidRPr="008B2295">
        <w:rPr>
          <w:rFonts w:ascii="Times New Roman" w:hAnsi="Times New Roman"/>
          <w:sz w:val="24"/>
          <w:szCs w:val="24"/>
        </w:rPr>
        <w:t xml:space="preserve"> запроса заявителя о предоставлении муниципальной услуги в МУ «УМЗ».</w:t>
      </w:r>
    </w:p>
    <w:p w:rsidR="0091539B" w:rsidRPr="008B2295" w:rsidRDefault="0091539B" w:rsidP="0091539B">
      <w:pPr>
        <w:widowControl w:val="0"/>
        <w:numPr>
          <w:ilvl w:val="0"/>
          <w:numId w:val="2"/>
        </w:numPr>
        <w:tabs>
          <w:tab w:val="left" w:pos="1134"/>
          <w:tab w:val="left" w:pos="1276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Срок предоставления муниципальной услуги, запрос на получение которой передан заявителем через многофункциональный центр, исчисляется со дня регистрации запроса на получение муниципальной услуги в МУ «УМЗ».</w:t>
      </w:r>
    </w:p>
    <w:p w:rsidR="0091539B" w:rsidRPr="008B2295" w:rsidRDefault="0091539B" w:rsidP="0091539B">
      <w:pPr>
        <w:widowControl w:val="0"/>
        <w:numPr>
          <w:ilvl w:val="0"/>
          <w:numId w:val="2"/>
        </w:numPr>
        <w:tabs>
          <w:tab w:val="left" w:pos="1134"/>
          <w:tab w:val="left" w:pos="1276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Срок предоставления муниципальной услуги исчисляется без учета сроков приостановления предоставления муниципальной услуги, передачи запроса о предоставлении муниципальной услуги и документов из многофункционального центра в МУ «УМЗ», передачи результата предоставления муниципальной услуги из МУ «УМЗ» в многофункциональный центр, срока выдачи результата заявителю.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num" w:pos="157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Срок приостановления предоставления муниципальной услуги, осуществленного в соответствии с основаниями, предусмотренными Жилищным кодексом Российской Федерации и настоящим административным регламентом, составляет не более 15 рабочих дней.</w:t>
      </w:r>
    </w:p>
    <w:p w:rsidR="0091539B" w:rsidRPr="008B2295" w:rsidRDefault="0091539B" w:rsidP="0091539B">
      <w:pPr>
        <w:widowControl w:val="0"/>
        <w:numPr>
          <w:ilvl w:val="0"/>
          <w:numId w:val="2"/>
        </w:numPr>
        <w:tabs>
          <w:tab w:val="left" w:pos="1134"/>
          <w:tab w:val="left" w:pos="1276"/>
          <w:tab w:val="num" w:pos="1573"/>
          <w:tab w:val="num" w:pos="1714"/>
        </w:tabs>
        <w:autoSpaceDE w:val="0"/>
        <w:autoSpaceDN w:val="0"/>
        <w:adjustRightInd w:val="0"/>
        <w:spacing w:before="6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Сроки передачи запроса о предоставлении муниципальной услуги и прилагаемых документов из многофункционального центра в МУ «УМЗ», а также передачи результата муниципальной услуги из МУ «УМЗ» в многофункциональный центр устанавливаются соглашением о взаимодействии между МУ «УМЗ» и многофункциональным центром.</w:t>
      </w:r>
    </w:p>
    <w:p w:rsidR="0091539B" w:rsidRPr="008B2295" w:rsidRDefault="0091539B" w:rsidP="0091539B">
      <w:pPr>
        <w:pStyle w:val="a1"/>
      </w:pPr>
      <w:r>
        <w:t xml:space="preserve">Выдача заключения межведомственной комиссией о признании жилого помещения </w:t>
      </w:r>
      <w:proofErr w:type="gramStart"/>
      <w:r>
        <w:t>непригодным</w:t>
      </w:r>
      <w:proofErr w:type="gramEnd"/>
      <w:r>
        <w:t xml:space="preserve"> для проживания осуществляется в </w:t>
      </w:r>
      <w:r w:rsidRPr="00E526BE">
        <w:t>5-дневный</w:t>
      </w:r>
      <w:r>
        <w:t xml:space="preserve"> срок</w:t>
      </w:r>
      <w:r w:rsidRPr="008B2295">
        <w:t>.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spacing w:before="60" w:after="6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1539B" w:rsidRPr="008B2295" w:rsidRDefault="0091539B" w:rsidP="0091539B">
      <w:pPr>
        <w:widowControl w:val="0"/>
        <w:tabs>
          <w:tab w:val="left" w:pos="1134"/>
        </w:tabs>
        <w:spacing w:before="60" w:after="60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8B2295">
        <w:rPr>
          <w:rFonts w:ascii="Times New Roman" w:hAnsi="Times New Roman"/>
          <w:b/>
          <w:bCs/>
          <w:kern w:val="32"/>
          <w:sz w:val="24"/>
          <w:szCs w:val="24"/>
        </w:rPr>
        <w:t>Правовые основания предоставления муниципальной услуги</w:t>
      </w:r>
    </w:p>
    <w:p w:rsidR="0091539B" w:rsidRPr="008B2295" w:rsidRDefault="0091539B" w:rsidP="0091539B">
      <w:pPr>
        <w:widowControl w:val="0"/>
        <w:numPr>
          <w:ilvl w:val="0"/>
          <w:numId w:val="2"/>
        </w:numPr>
        <w:tabs>
          <w:tab w:val="num" w:pos="0"/>
          <w:tab w:val="left" w:pos="1276"/>
          <w:tab w:val="num" w:pos="1418"/>
          <w:tab w:val="num" w:pos="1573"/>
        </w:tabs>
        <w:spacing w:before="60" w:after="6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B2295">
        <w:rPr>
          <w:rFonts w:ascii="Times New Roman" w:hAnsi="Times New Roman"/>
          <w:color w:val="000000"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8B2295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8B2295">
        <w:rPr>
          <w:rFonts w:ascii="Times New Roman" w:hAnsi="Times New Roman"/>
          <w:color w:val="000000"/>
          <w:sz w:val="24"/>
          <w:szCs w:val="24"/>
        </w:rPr>
        <w:t>: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Жилищным кодексом Российской Федерации от 29.12.2004 № 188-ФЗ;</w:t>
      </w:r>
    </w:p>
    <w:p w:rsidR="0091539B" w:rsidRPr="008B2295" w:rsidRDefault="0091539B" w:rsidP="009153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Федеральным законом от 02.05.2006 № 59-ФЗ «О порядке рассмотрения обращений граждан Российской Федерации»;</w:t>
      </w:r>
    </w:p>
    <w:p w:rsidR="0091539B" w:rsidRPr="002038DA" w:rsidRDefault="0091539B" w:rsidP="009153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Федеральным законом от 30.12.2009 № 384-ФЗ «Технический регламент о бе</w:t>
      </w:r>
      <w:r>
        <w:rPr>
          <w:rFonts w:ascii="Times New Roman" w:hAnsi="Times New Roman"/>
          <w:sz w:val="24"/>
          <w:szCs w:val="24"/>
        </w:rPr>
        <w:t>зопасности зданий и сооружений»</w:t>
      </w:r>
      <w:r w:rsidRPr="002038DA">
        <w:rPr>
          <w:rFonts w:ascii="Times New Roman" w:hAnsi="Times New Roman"/>
          <w:sz w:val="24"/>
          <w:szCs w:val="24"/>
        </w:rPr>
        <w:t>;</w:t>
      </w:r>
    </w:p>
    <w:p w:rsidR="0091539B" w:rsidRPr="008B2295" w:rsidRDefault="0091539B" w:rsidP="009153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28 апреля 2005 года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помещения»;</w:t>
      </w:r>
    </w:p>
    <w:p w:rsidR="0091539B" w:rsidRPr="008B2295" w:rsidRDefault="0091539B" w:rsidP="009153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Постановлением Правительства Российской Федерации от </w:t>
      </w:r>
      <w:r>
        <w:rPr>
          <w:rFonts w:ascii="Times New Roman" w:hAnsi="Times New Roman"/>
          <w:sz w:val="24"/>
          <w:szCs w:val="24"/>
        </w:rPr>
        <w:t>28.01.2006</w:t>
      </w:r>
      <w:r w:rsidRPr="008B2295">
        <w:rPr>
          <w:rFonts w:ascii="Times New Roman" w:hAnsi="Times New Roman"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br/>
        <w:t>№ 4</w:t>
      </w:r>
      <w:r>
        <w:rPr>
          <w:rFonts w:ascii="Times New Roman" w:hAnsi="Times New Roman"/>
          <w:sz w:val="24"/>
          <w:szCs w:val="24"/>
        </w:rPr>
        <w:t>7</w:t>
      </w:r>
      <w:r w:rsidRPr="008B2295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>положения о признании помещения 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Pr="008B2295">
        <w:rPr>
          <w:rFonts w:ascii="Times New Roman" w:hAnsi="Times New Roman"/>
          <w:sz w:val="24"/>
          <w:szCs w:val="24"/>
        </w:rPr>
        <w:t>;</w:t>
      </w:r>
    </w:p>
    <w:p w:rsidR="0091539B" w:rsidRPr="008B2295" w:rsidRDefault="0091539B" w:rsidP="009153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Постановлением Правительства Российской Федерации от 16.02.2008 </w:t>
      </w:r>
      <w:r w:rsidRPr="008B2295">
        <w:rPr>
          <w:rFonts w:ascii="Times New Roman" w:hAnsi="Times New Roman"/>
          <w:sz w:val="24"/>
          <w:szCs w:val="24"/>
        </w:rPr>
        <w:br/>
        <w:t>№ 87 «О составе разделов проектной документации и требованиях, к их содержанию»;</w:t>
      </w:r>
    </w:p>
    <w:p w:rsidR="0091539B" w:rsidRPr="008B2295" w:rsidRDefault="0091539B" w:rsidP="009153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Постановлением Госстроя Российской Федерации от 27.09.2003 № 170 «Об утверждении Правил и норм технической эксплуатации жилищного фонда»;</w:t>
      </w:r>
    </w:p>
    <w:p w:rsidR="0091539B" w:rsidRPr="008B2295" w:rsidRDefault="0091539B" w:rsidP="009153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Постановлением Правительства Российской Федерации от 16.05.2011 </w:t>
      </w:r>
      <w:r w:rsidRPr="008B2295">
        <w:rPr>
          <w:rFonts w:ascii="Times New Roman" w:hAnsi="Times New Roman"/>
          <w:sz w:val="24"/>
          <w:szCs w:val="24"/>
        </w:rPr>
        <w:br/>
        <w:t>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91539B" w:rsidRPr="008B2295" w:rsidRDefault="0091539B" w:rsidP="009153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Распоряжением Правительства Российской Федерации от 17.12.2009 </w:t>
      </w:r>
      <w:r w:rsidRPr="008B2295">
        <w:rPr>
          <w:rFonts w:ascii="Times New Roman" w:hAnsi="Times New Roman"/>
          <w:sz w:val="24"/>
          <w:szCs w:val="24"/>
        </w:rPr>
        <w:br/>
        <w:t>№ 1993-р «Об утверждении сводного перечня первоочередных государственных и муниципальных услуг, предоставляемых в электронном виде»;</w:t>
      </w:r>
    </w:p>
    <w:p w:rsidR="0091539B" w:rsidRPr="008B2295" w:rsidRDefault="0091539B" w:rsidP="009153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Распоряжением Правительства Российской Федерации от 25.04.2011 </w:t>
      </w:r>
      <w:r w:rsidRPr="008B2295">
        <w:rPr>
          <w:rFonts w:ascii="Times New Roman" w:hAnsi="Times New Roman"/>
          <w:sz w:val="24"/>
          <w:szCs w:val="24"/>
        </w:rPr>
        <w:br/>
        <w:t>№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форме;</w:t>
      </w:r>
    </w:p>
    <w:p w:rsidR="0091539B" w:rsidRPr="008B2295" w:rsidRDefault="0091539B" w:rsidP="009153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Законом Московской области от 05.10.2006 № 164/2006-ОЗ «О рассмотрении обращений граждан</w:t>
      </w:r>
      <w:r>
        <w:rPr>
          <w:rFonts w:ascii="Times New Roman" w:hAnsi="Times New Roman"/>
          <w:sz w:val="24"/>
          <w:szCs w:val="24"/>
        </w:rPr>
        <w:t>»</w:t>
      </w:r>
      <w:r w:rsidRPr="008B2295">
        <w:rPr>
          <w:rFonts w:ascii="Times New Roman" w:hAnsi="Times New Roman"/>
          <w:sz w:val="24"/>
          <w:szCs w:val="24"/>
        </w:rPr>
        <w:t>;</w:t>
      </w:r>
    </w:p>
    <w:p w:rsidR="0091539B" w:rsidRPr="008B2295" w:rsidRDefault="0091539B" w:rsidP="009153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B2295">
        <w:rPr>
          <w:rFonts w:ascii="Times New Roman" w:hAnsi="Times New Roman"/>
          <w:sz w:val="24"/>
          <w:szCs w:val="24"/>
        </w:rPr>
        <w:t xml:space="preserve">Постановлением Правительства Московской области от 27.09.2013 </w:t>
      </w:r>
      <w:r w:rsidRPr="008B2295">
        <w:rPr>
          <w:rFonts w:ascii="Times New Roman" w:hAnsi="Times New Roman"/>
          <w:sz w:val="24"/>
          <w:szCs w:val="24"/>
        </w:rPr>
        <w:br/>
        <w:t>№ 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"одного окна", в том числе на базе многофункциональных центров предоставления государственных и муниципальных услуг</w:t>
      </w:r>
      <w:proofErr w:type="gramEnd"/>
      <w:r w:rsidRPr="008B2295">
        <w:rPr>
          <w:rFonts w:ascii="Times New Roman" w:hAnsi="Times New Roman"/>
          <w:sz w:val="24"/>
          <w:szCs w:val="24"/>
        </w:rPr>
        <w:t>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услуг;</w:t>
      </w:r>
    </w:p>
    <w:p w:rsidR="0091539B" w:rsidRPr="008B2295" w:rsidRDefault="0091539B" w:rsidP="009153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Постановлением Правительства Московской области от 26.12.2011 </w:t>
      </w:r>
      <w:r w:rsidRPr="008B2295">
        <w:rPr>
          <w:rFonts w:ascii="Times New Roman" w:hAnsi="Times New Roman"/>
          <w:sz w:val="24"/>
          <w:szCs w:val="24"/>
        </w:rPr>
        <w:br/>
        <w:t>№ 1635/53 «Об утверждении Перечня услуг,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организациями, участвующими в предоставлении государственных услуг»;</w:t>
      </w:r>
    </w:p>
    <w:p w:rsidR="0091539B" w:rsidRPr="008B2295" w:rsidRDefault="0091539B" w:rsidP="009153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Постановлением Правительства Московской области от 25.04.2011 </w:t>
      </w:r>
      <w:r w:rsidRPr="008B2295">
        <w:rPr>
          <w:rFonts w:ascii="Times New Roman" w:hAnsi="Times New Roman"/>
          <w:sz w:val="24"/>
          <w:szCs w:val="24"/>
        </w:rPr>
        <w:br/>
        <w:t>№ 365/15 «Об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области»;</w:t>
      </w:r>
    </w:p>
    <w:p w:rsidR="0091539B" w:rsidRPr="008B2295" w:rsidRDefault="0091539B" w:rsidP="009153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B2295">
        <w:rPr>
          <w:rFonts w:ascii="Times New Roman" w:hAnsi="Times New Roman"/>
          <w:sz w:val="24"/>
          <w:szCs w:val="24"/>
        </w:rPr>
        <w:t>Постановлением Главы городского округа Электросталь Московской области от 22.09.2006 №869/12 «Об утверждении Положения о межведомственной комиссии городского округа Электросталь Московской области по оформлению разрешений на переустройство и (или) перепланировку жилых и (или) нежилых, помещений, перевод жилых помещений в нежилые и нежилых помещений в жилые, признанию жилых помещений непригодными для проживания, а также признанию многоквартирных жилых домов аварийными и подлежащими</w:t>
      </w:r>
      <w:proofErr w:type="gramEnd"/>
      <w:r w:rsidRPr="008B2295">
        <w:rPr>
          <w:rFonts w:ascii="Times New Roman" w:hAnsi="Times New Roman"/>
          <w:sz w:val="24"/>
          <w:szCs w:val="24"/>
        </w:rPr>
        <w:t xml:space="preserve"> сносу» с изменениями от 05 февраля 2010 г №65/2 утвержденными постановлением Администрации городского округа Электросталь Московской области;</w:t>
      </w:r>
    </w:p>
    <w:p w:rsidR="0091539B" w:rsidRPr="008B2295" w:rsidRDefault="0091539B" w:rsidP="009153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</w:t>
      </w:r>
      <w:r w:rsidRPr="008B2295">
        <w:rPr>
          <w:rFonts w:ascii="Times New Roman" w:hAnsi="Times New Roman"/>
          <w:sz w:val="24"/>
          <w:szCs w:val="24"/>
        </w:rPr>
        <w:t xml:space="preserve"> городского округа Электросталь Московской области</w:t>
      </w:r>
      <w:r>
        <w:rPr>
          <w:rFonts w:ascii="Times New Roman" w:hAnsi="Times New Roman"/>
          <w:sz w:val="24"/>
          <w:szCs w:val="24"/>
        </w:rPr>
        <w:t>, принят решением совета депутатов города Электросталь Московской области от 30.06.2005 № 302/48</w:t>
      </w:r>
      <w:r w:rsidRPr="008B2295">
        <w:rPr>
          <w:rFonts w:ascii="Times New Roman" w:hAnsi="Times New Roman"/>
          <w:sz w:val="24"/>
          <w:szCs w:val="24"/>
        </w:rPr>
        <w:t>;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2295">
        <w:rPr>
          <w:rFonts w:ascii="Times New Roman" w:hAnsi="Times New Roman"/>
          <w:sz w:val="24"/>
          <w:szCs w:val="24"/>
        </w:rPr>
        <w:t>СНиП</w:t>
      </w:r>
      <w:proofErr w:type="spellEnd"/>
      <w:r w:rsidRPr="008B2295">
        <w:rPr>
          <w:rFonts w:ascii="Times New Roman" w:hAnsi="Times New Roman"/>
          <w:sz w:val="24"/>
          <w:szCs w:val="24"/>
        </w:rPr>
        <w:t xml:space="preserve"> 2.08.01-89* «Жилые здания»;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2295">
        <w:rPr>
          <w:rFonts w:ascii="Times New Roman" w:hAnsi="Times New Roman"/>
          <w:sz w:val="24"/>
          <w:szCs w:val="24"/>
        </w:rPr>
        <w:t>СНиП</w:t>
      </w:r>
      <w:proofErr w:type="spellEnd"/>
      <w:r w:rsidRPr="008B2295">
        <w:rPr>
          <w:rFonts w:ascii="Times New Roman" w:hAnsi="Times New Roman"/>
          <w:sz w:val="24"/>
          <w:szCs w:val="24"/>
        </w:rPr>
        <w:t xml:space="preserve"> 41-01-2003 «Отопление, вентиляция и кондиционирование» от 26 июня 2003 г. Госстрой России;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2295">
        <w:rPr>
          <w:rFonts w:ascii="Times New Roman" w:hAnsi="Times New Roman"/>
          <w:sz w:val="24"/>
          <w:szCs w:val="24"/>
        </w:rPr>
        <w:t>СНиП</w:t>
      </w:r>
      <w:proofErr w:type="spellEnd"/>
      <w:r w:rsidRPr="008B2295">
        <w:rPr>
          <w:rFonts w:ascii="Times New Roman" w:hAnsi="Times New Roman"/>
          <w:sz w:val="24"/>
          <w:szCs w:val="24"/>
        </w:rPr>
        <w:t xml:space="preserve"> 31-06-2009 «Общественные здания и сооружения» от 01 сентября 2009 г. Министерство регионального развития Российской Федерации;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2295">
        <w:rPr>
          <w:rFonts w:ascii="Times New Roman" w:hAnsi="Times New Roman"/>
          <w:sz w:val="24"/>
          <w:szCs w:val="24"/>
        </w:rPr>
        <w:t>СНиП</w:t>
      </w:r>
      <w:proofErr w:type="spellEnd"/>
      <w:r w:rsidRPr="008B2295">
        <w:rPr>
          <w:rFonts w:ascii="Times New Roman" w:hAnsi="Times New Roman"/>
          <w:sz w:val="24"/>
          <w:szCs w:val="24"/>
        </w:rPr>
        <w:t xml:space="preserve"> 2.09.03-85 «Сооружения промышленных предприятий» от 29 декабря 1985 г. Госстрой СССР;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2295">
        <w:rPr>
          <w:rFonts w:ascii="Times New Roman" w:hAnsi="Times New Roman"/>
          <w:sz w:val="24"/>
          <w:szCs w:val="24"/>
        </w:rPr>
        <w:t>СНиП</w:t>
      </w:r>
      <w:proofErr w:type="spellEnd"/>
      <w:r w:rsidRPr="008B2295">
        <w:rPr>
          <w:rFonts w:ascii="Times New Roman" w:hAnsi="Times New Roman"/>
          <w:sz w:val="24"/>
          <w:szCs w:val="24"/>
        </w:rPr>
        <w:t xml:space="preserve"> 2.09.02-85 (1994) «Производственные здания»;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2295">
        <w:rPr>
          <w:rFonts w:ascii="Times New Roman" w:hAnsi="Times New Roman"/>
          <w:sz w:val="24"/>
          <w:szCs w:val="24"/>
        </w:rPr>
        <w:t>СНиП</w:t>
      </w:r>
      <w:proofErr w:type="spellEnd"/>
      <w:r w:rsidRPr="008B2295">
        <w:rPr>
          <w:rFonts w:ascii="Times New Roman" w:hAnsi="Times New Roman"/>
          <w:sz w:val="24"/>
          <w:szCs w:val="24"/>
        </w:rPr>
        <w:t xml:space="preserve"> 2.09.04-87 (2000) «Административные и бытовые здания» от 30 декабря 1987 г. Госстрой СССР;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2295">
        <w:rPr>
          <w:rFonts w:ascii="Times New Roman" w:hAnsi="Times New Roman"/>
          <w:sz w:val="24"/>
          <w:szCs w:val="24"/>
        </w:rPr>
        <w:t>СНиП</w:t>
      </w:r>
      <w:proofErr w:type="spellEnd"/>
      <w:r w:rsidRPr="008B2295">
        <w:rPr>
          <w:rFonts w:ascii="Times New Roman" w:hAnsi="Times New Roman"/>
          <w:sz w:val="24"/>
          <w:szCs w:val="24"/>
        </w:rPr>
        <w:t xml:space="preserve"> 2.11.01-85 (1991) «Складские здания»;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2295">
        <w:rPr>
          <w:rFonts w:ascii="Times New Roman" w:hAnsi="Times New Roman"/>
          <w:sz w:val="24"/>
          <w:szCs w:val="24"/>
        </w:rPr>
        <w:t>СанПиН</w:t>
      </w:r>
      <w:proofErr w:type="spellEnd"/>
      <w:r w:rsidRPr="008B2295">
        <w:rPr>
          <w:rFonts w:ascii="Times New Roman" w:hAnsi="Times New Roman"/>
          <w:sz w:val="24"/>
          <w:szCs w:val="24"/>
        </w:rPr>
        <w:t xml:space="preserve"> 2.1.2.2645 10 «Санитарно-эпидемиологические требования к условиям проживания в жилых зданиях и помещениях» от 21 июля 2010 г;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Иные нормативные документы, регламентирующие правила технической эксплуатации жилищного фонда.</w:t>
      </w:r>
    </w:p>
    <w:p w:rsidR="0091539B" w:rsidRPr="008B2295" w:rsidRDefault="0091539B" w:rsidP="0091539B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hAnsi="Times New Roman"/>
          <w:b/>
          <w:bCs/>
          <w:kern w:val="32"/>
          <w:sz w:val="24"/>
          <w:szCs w:val="24"/>
        </w:rPr>
      </w:pPr>
      <w:r w:rsidRPr="008B2295">
        <w:rPr>
          <w:rFonts w:ascii="Times New Roman" w:hAnsi="Times New Roman"/>
          <w:b/>
          <w:sz w:val="24"/>
          <w:szCs w:val="24"/>
        </w:rPr>
        <w:t xml:space="preserve">Исчерпывающий перечень документов, необходимых, в соответствии с </w:t>
      </w:r>
      <w:r w:rsidRPr="008B2295">
        <w:rPr>
          <w:rFonts w:ascii="Times New Roman" w:hAnsi="Times New Roman"/>
          <w:b/>
          <w:bCs/>
          <w:kern w:val="32"/>
          <w:sz w:val="24"/>
          <w:szCs w:val="24"/>
        </w:rPr>
        <w:t xml:space="preserve">нормативными правовыми актами Российской Федерации, нормативными правовыми актами Московской области и </w:t>
      </w:r>
      <w:r w:rsidRPr="008B2295">
        <w:rPr>
          <w:rFonts w:ascii="Times New Roman" w:hAnsi="Times New Roman"/>
          <w:b/>
          <w:sz w:val="24"/>
          <w:szCs w:val="24"/>
        </w:rPr>
        <w:t>муниципальными</w:t>
      </w:r>
      <w:r w:rsidRPr="008B2295">
        <w:rPr>
          <w:rFonts w:ascii="Times New Roman" w:hAnsi="Times New Roman"/>
          <w:b/>
          <w:bCs/>
          <w:kern w:val="32"/>
          <w:sz w:val="24"/>
          <w:szCs w:val="24"/>
        </w:rPr>
        <w:t xml:space="preserve"> правовыми актами, для предоставления муниципальной услуги, услуг, необходимых и обязательных для ее предоставления, способы их получения заявителями, в том числе в электронной форме, и порядок их предоставления </w:t>
      </w:r>
    </w:p>
    <w:p w:rsidR="0091539B" w:rsidRPr="008B2295" w:rsidRDefault="0091539B" w:rsidP="0091539B">
      <w:pPr>
        <w:pStyle w:val="2f8"/>
        <w:widowControl w:val="0"/>
        <w:numPr>
          <w:ilvl w:val="0"/>
          <w:numId w:val="2"/>
        </w:numPr>
        <w:tabs>
          <w:tab w:val="num" w:pos="284"/>
          <w:tab w:val="left" w:pos="1276"/>
          <w:tab w:val="num" w:pos="1573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При обращении за получением муниципальной услуги заявитель представляет:</w:t>
      </w:r>
    </w:p>
    <w:p w:rsidR="0091539B" w:rsidRPr="008B2295" w:rsidRDefault="0091539B" w:rsidP="0091539B">
      <w:pPr>
        <w:pStyle w:val="a1"/>
      </w:pPr>
      <w:r>
        <w:t xml:space="preserve">1) </w:t>
      </w:r>
      <w:r w:rsidRPr="005240B5">
        <w:t>заявление о признании жилого помещения непригодным</w:t>
      </w:r>
      <w:r>
        <w:t xml:space="preserve"> (пригодным)</w:t>
      </w:r>
      <w:r w:rsidRPr="005240B5">
        <w:t xml:space="preserve"> для проживания и (или) многоквартирного дома аварийным и под</w:t>
      </w:r>
      <w:r>
        <w:t>лежащим сносу или реконструкции</w:t>
      </w:r>
      <w:r w:rsidRPr="008B2295">
        <w:t>;</w:t>
      </w:r>
    </w:p>
    <w:p w:rsidR="0091539B" w:rsidRPr="008B2295" w:rsidRDefault="0091539B" w:rsidP="0091539B">
      <w:pPr>
        <w:pStyle w:val="a1"/>
        <w:rPr>
          <w:rFonts w:eastAsia="PMingLiU"/>
        </w:rPr>
      </w:pPr>
      <w:r w:rsidRPr="008B2295">
        <w:t xml:space="preserve">2) </w:t>
      </w:r>
      <w:r>
        <w:rPr>
          <w:rFonts w:eastAsia="PMingLiU"/>
        </w:rPr>
        <w:t>к</w:t>
      </w:r>
      <w:r w:rsidRPr="005240B5">
        <w:rPr>
          <w:rFonts w:eastAsia="PMingLiU"/>
        </w:rPr>
        <w:t>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</w:t>
      </w:r>
      <w:r>
        <w:rPr>
          <w:rFonts w:eastAsia="PMingLiU"/>
        </w:rPr>
        <w:t>лок с ним</w:t>
      </w:r>
      <w:r w:rsidRPr="008B2295">
        <w:rPr>
          <w:rFonts w:eastAsia="PMingLiU"/>
        </w:rPr>
        <w:t xml:space="preserve">; </w:t>
      </w:r>
    </w:p>
    <w:p w:rsidR="0091539B" w:rsidRPr="005240B5" w:rsidRDefault="0091539B" w:rsidP="0091539B">
      <w:pPr>
        <w:pStyle w:val="a1"/>
        <w:rPr>
          <w:rFonts w:eastAsia="PMingLiU"/>
        </w:rPr>
      </w:pPr>
      <w:r>
        <w:rPr>
          <w:rFonts w:eastAsia="PMingLiU"/>
        </w:rPr>
        <w:t>3) з</w:t>
      </w:r>
      <w:r w:rsidRPr="005240B5">
        <w:rPr>
          <w:rFonts w:eastAsia="PMingLiU"/>
        </w:rPr>
        <w:t>аключение проектно-изыскательской организации по результатам обследования элементов ограждающих и несущих конструкций жилого помещения в случае, если предоставление такого заключения является необходимым для принятия решения о признании его в установленном пор</w:t>
      </w:r>
      <w:r>
        <w:rPr>
          <w:rFonts w:eastAsia="PMingLiU"/>
        </w:rPr>
        <w:t>ядке непригодным для проживания</w:t>
      </w:r>
      <w:r w:rsidRPr="005240B5">
        <w:rPr>
          <w:rFonts w:eastAsia="PMingLiU"/>
        </w:rPr>
        <w:t>;</w:t>
      </w:r>
    </w:p>
    <w:p w:rsidR="0091539B" w:rsidRDefault="0091539B" w:rsidP="0091539B">
      <w:pPr>
        <w:pStyle w:val="a1"/>
        <w:rPr>
          <w:rFonts w:eastAsia="PMingLiU"/>
        </w:rPr>
      </w:pPr>
      <w:r w:rsidRPr="005240B5">
        <w:rPr>
          <w:rFonts w:eastAsia="PMingLiU"/>
        </w:rPr>
        <w:t>4)</w:t>
      </w:r>
      <w:r w:rsidRPr="005240B5">
        <w:t xml:space="preserve"> </w:t>
      </w:r>
      <w:r>
        <w:rPr>
          <w:rFonts w:eastAsia="PMingLiU"/>
        </w:rPr>
        <w:t>з</w:t>
      </w:r>
      <w:r w:rsidRPr="005240B5">
        <w:rPr>
          <w:rFonts w:eastAsia="PMingLiU"/>
        </w:rPr>
        <w:t>аявления, письма, жалобы граждан на неудовлетворительные условия проживания по усмотрению заявителя.</w:t>
      </w:r>
    </w:p>
    <w:p w:rsidR="0091539B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91539B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proofErr w:type="gramStart"/>
      <w:r w:rsidRPr="008B2295">
        <w:rPr>
          <w:rFonts w:ascii="Times New Roman" w:hAnsi="Times New Roman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</w:t>
      </w:r>
      <w:proofErr w:type="gramEnd"/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134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Заявитель вправе представить по собственной инициативе следующие документы:</w:t>
      </w:r>
    </w:p>
    <w:p w:rsidR="0091539B" w:rsidRDefault="0091539B" w:rsidP="0091539B">
      <w:pPr>
        <w:pStyle w:val="2f8"/>
        <w:numPr>
          <w:ilvl w:val="0"/>
          <w:numId w:val="8"/>
        </w:numPr>
        <w:tabs>
          <w:tab w:val="left" w:pos="0"/>
          <w:tab w:val="left" w:pos="851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572C09">
        <w:rPr>
          <w:rFonts w:ascii="Times New Roman" w:hAnsi="Times New Roman"/>
          <w:sz w:val="24"/>
          <w:szCs w:val="24"/>
        </w:rPr>
        <w:t>правоустанавливающие документы на жилое (нежилое) помещение, если право на него зарегистрировано в Едином государственном реестре прав на недвижимое имущество и сделок с ним;</w:t>
      </w:r>
    </w:p>
    <w:p w:rsidR="0091539B" w:rsidRDefault="0091539B" w:rsidP="0091539B">
      <w:pPr>
        <w:pStyle w:val="2f8"/>
        <w:numPr>
          <w:ilvl w:val="0"/>
          <w:numId w:val="8"/>
        </w:numPr>
        <w:tabs>
          <w:tab w:val="left" w:pos="0"/>
          <w:tab w:val="left" w:pos="851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572C09">
        <w:rPr>
          <w:rFonts w:ascii="Times New Roman" w:hAnsi="Times New Roman"/>
          <w:sz w:val="24"/>
          <w:szCs w:val="24"/>
        </w:rPr>
        <w:t>технический паспорт жилого помещения, а для нежилых помещений - технический план;</w:t>
      </w:r>
    </w:p>
    <w:p w:rsidR="0091539B" w:rsidRDefault="0091539B" w:rsidP="0091539B">
      <w:pPr>
        <w:pStyle w:val="2f8"/>
        <w:numPr>
          <w:ilvl w:val="0"/>
          <w:numId w:val="8"/>
        </w:numPr>
        <w:tabs>
          <w:tab w:val="left" w:pos="0"/>
          <w:tab w:val="left" w:pos="851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572C09">
        <w:rPr>
          <w:rFonts w:ascii="Times New Roman" w:hAnsi="Times New Roman"/>
          <w:sz w:val="24"/>
          <w:szCs w:val="24"/>
        </w:rPr>
        <w:t>заключение соответствующих государственных органов надзора (контроля).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134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134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МУ «УМЗ» и многофункциональные центры</w:t>
      </w:r>
      <w:r w:rsidRPr="008B2295">
        <w:rPr>
          <w:rFonts w:ascii="Times New Roman" w:hAnsi="Times New Roman"/>
          <w:i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>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134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B2295">
        <w:rPr>
          <w:rFonts w:ascii="Times New Roman" w:hAnsi="Times New Roman"/>
          <w:sz w:val="24"/>
          <w:szCs w:val="24"/>
        </w:rPr>
        <w:t>МУ «УМЗ»</w:t>
      </w:r>
      <w:r w:rsidRPr="008B2295">
        <w:rPr>
          <w:rFonts w:ascii="Times New Roman" w:hAnsi="Times New Roman"/>
          <w:i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>и многофункциональные центры</w:t>
      </w:r>
      <w:r w:rsidRPr="008B2295">
        <w:rPr>
          <w:rFonts w:ascii="Times New Roman" w:hAnsi="Times New Roman"/>
          <w:i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 xml:space="preserve">не вправе требовать от заявителя также представления документов и информации, которые находятся в распоряжении органов, предоставляющих государственные или муниципальные услуги, либо </w:t>
      </w:r>
      <w:r>
        <w:rPr>
          <w:rFonts w:ascii="Times New Roman" w:hAnsi="Times New Roman"/>
          <w:sz w:val="24"/>
          <w:szCs w:val="24"/>
        </w:rPr>
        <w:t xml:space="preserve">организаций </w:t>
      </w:r>
      <w:r w:rsidRPr="008B2295">
        <w:rPr>
          <w:rFonts w:ascii="Times New Roman" w:hAnsi="Times New Roman"/>
          <w:sz w:val="24"/>
          <w:szCs w:val="24"/>
        </w:rPr>
        <w:t xml:space="preserve">подведомственных органам государственной власти или органам местного самоуправления </w:t>
      </w:r>
      <w:r>
        <w:rPr>
          <w:rFonts w:ascii="Times New Roman" w:hAnsi="Times New Roman"/>
          <w:sz w:val="24"/>
          <w:szCs w:val="24"/>
        </w:rPr>
        <w:t>и</w:t>
      </w:r>
      <w:r w:rsidRPr="008B2295">
        <w:rPr>
          <w:rFonts w:ascii="Times New Roman" w:hAnsi="Times New Roman"/>
          <w:sz w:val="24"/>
          <w:szCs w:val="24"/>
        </w:rPr>
        <w:t xml:space="preserve">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Московской области, муниципальными правовыми актами.</w:t>
      </w:r>
      <w:proofErr w:type="gramEnd"/>
    </w:p>
    <w:p w:rsidR="0091539B" w:rsidRPr="008B2295" w:rsidRDefault="0091539B" w:rsidP="0091539B">
      <w:pPr>
        <w:pStyle w:val="2f8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left="0"/>
        <w:jc w:val="center"/>
        <w:outlineLvl w:val="2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91539B" w:rsidRDefault="0091539B" w:rsidP="0091539B">
      <w:pPr>
        <w:pStyle w:val="2f8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left="0"/>
        <w:jc w:val="center"/>
        <w:outlineLvl w:val="2"/>
        <w:rPr>
          <w:rFonts w:ascii="Times New Roman" w:hAnsi="Times New Roman"/>
          <w:b/>
          <w:bCs/>
          <w:kern w:val="32"/>
          <w:sz w:val="24"/>
          <w:szCs w:val="24"/>
        </w:rPr>
      </w:pPr>
      <w:r w:rsidRPr="008B2295">
        <w:rPr>
          <w:rFonts w:ascii="Times New Roman" w:hAnsi="Times New Roman"/>
          <w:b/>
          <w:bCs/>
          <w:kern w:val="32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91539B" w:rsidRPr="008B2295" w:rsidRDefault="0091539B" w:rsidP="0091539B">
      <w:pPr>
        <w:pStyle w:val="2f8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left="0"/>
        <w:jc w:val="center"/>
        <w:outlineLvl w:val="2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91539B" w:rsidRPr="008B2295" w:rsidRDefault="0091539B" w:rsidP="0091539B">
      <w:pPr>
        <w:widowControl w:val="0"/>
        <w:numPr>
          <w:ilvl w:val="0"/>
          <w:numId w:val="2"/>
        </w:numPr>
        <w:tabs>
          <w:tab w:val="num" w:pos="157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Оснований для отказа в приеме документов, необходимых для предоставления муниципальной услуги в МУ «УМЗ» или многофункциональном центре не предусмотрено.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91539B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B2295">
        <w:rPr>
          <w:rFonts w:ascii="Times New Roman" w:hAnsi="Times New Roman"/>
          <w:b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0"/>
          <w:tab w:val="left" w:pos="142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Основаниями для отказа в предоставлении муниципальной услуги являются:</w:t>
      </w:r>
    </w:p>
    <w:p w:rsidR="0091539B" w:rsidRPr="008B2295" w:rsidRDefault="0091539B" w:rsidP="0091539B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>1) выявление в запросе на предоставление муниципальной услуги или в представленных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МУ «УМЗ» в соответствии с действующим законодательством истек;</w:t>
      </w:r>
    </w:p>
    <w:p w:rsidR="0091539B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>2) подача заявления и документов лицом, не входящим в перечень лиц, установленный законодательством и пунктом 3 настоящего административного регламента;</w:t>
      </w:r>
    </w:p>
    <w:p w:rsidR="0091539B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>3) непредставление заявителем одного или более документов, указанных в пункте 26 настоящего административного регламента;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>4) текст в запросе на предоставление муниципальной услуги не поддается прочтению либо отсутствует;</w:t>
      </w:r>
    </w:p>
    <w:p w:rsidR="0091539B" w:rsidRPr="008B2295" w:rsidRDefault="0091539B" w:rsidP="009153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5) представления документов в ненадлежащий орган</w:t>
      </w:r>
      <w:r>
        <w:rPr>
          <w:rFonts w:ascii="Times New Roman" w:hAnsi="Times New Roman"/>
          <w:sz w:val="24"/>
          <w:szCs w:val="24"/>
        </w:rPr>
        <w:t>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При решении об отказе в предоставлении муниципальной услуги выдается</w:t>
      </w:r>
      <w:r>
        <w:rPr>
          <w:rFonts w:ascii="Times New Roman" w:hAnsi="Times New Roman"/>
          <w:sz w:val="24"/>
          <w:szCs w:val="24"/>
        </w:rPr>
        <w:t xml:space="preserve"> уведомление об отказе</w:t>
      </w:r>
      <w:r w:rsidRPr="008B2295">
        <w:rPr>
          <w:rFonts w:ascii="Times New Roman" w:hAnsi="Times New Roman"/>
          <w:sz w:val="24"/>
          <w:szCs w:val="24"/>
        </w:rPr>
        <w:t xml:space="preserve"> с указанием причин отказа.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По требованию заявителя, решение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 либо выдается через многофункциональный центр. 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center" w:pos="0"/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Основанием для приостановления предоставления муниципальной услуги является получение МУ «УМЗ» посредством межведомственного ответа информации об отсутствии</w:t>
      </w:r>
      <w:r w:rsidRPr="008B2295">
        <w:rPr>
          <w:rFonts w:ascii="Times New Roman" w:hAnsi="Times New Roman"/>
          <w:sz w:val="24"/>
          <w:szCs w:val="24"/>
          <w:lang w:eastAsia="en-US"/>
        </w:rPr>
        <w:t xml:space="preserve"> в органах государственной власти и местного самоуправления, участвующих в предоставлении муниципальной услуги, сведений, необходимых для предоставления муниципальной услуги.</w:t>
      </w:r>
    </w:p>
    <w:p w:rsidR="0091539B" w:rsidRPr="008B2295" w:rsidRDefault="0091539B" w:rsidP="0091539B">
      <w:pPr>
        <w:tabs>
          <w:tab w:val="center" w:pos="0"/>
          <w:tab w:val="left" w:pos="113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МУ «УМЗ» приостанавливает предоставление муниципальной услуги, направляет заявителю соответствующее уведомление, в котором предлагает представить по собственной инициативе недостающие документы в течение 15 рабочих дней со дня направления уведомления. 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num" w:pos="1134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Решение о приостановлении предоставления муниципальной услуги подписывается начальником МУ «УМЗ» и выдается заявителю с указанием причин</w:t>
      </w:r>
      <w:r w:rsidRPr="008B2295">
        <w:rPr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>приостановления.</w:t>
      </w:r>
      <w:r w:rsidRPr="008B229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>Решение о приостановлении предоставления муниципальной услуги по запросу (заявлению), поданному в электронной форме, подписывается начальником МУ «УМЗ» с использованием электронной подписи и направляется заявителю через Единый портал государственных и муниципальных услуг или Портал государственных и муниципальных услуг Московской области.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Уведомление о приостановлении предоставления муниципальной услуги выдается (направляется) заявителю не позднее следующего рабочего дня </w:t>
      </w:r>
      <w:proofErr w:type="gramStart"/>
      <w:r w:rsidRPr="008B2295">
        <w:rPr>
          <w:rFonts w:ascii="Times New Roman" w:hAnsi="Times New Roman"/>
          <w:sz w:val="24"/>
          <w:szCs w:val="24"/>
        </w:rPr>
        <w:t>с даты принятия</w:t>
      </w:r>
      <w:proofErr w:type="gramEnd"/>
      <w:r w:rsidRPr="008B2295">
        <w:rPr>
          <w:rFonts w:ascii="Times New Roman" w:hAnsi="Times New Roman"/>
          <w:sz w:val="24"/>
          <w:szCs w:val="24"/>
        </w:rPr>
        <w:t xml:space="preserve"> решения о приостановлении предоставления муниципальной услуги.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outlineLvl w:val="2"/>
        <w:rPr>
          <w:rFonts w:ascii="Times New Roman" w:hAnsi="Times New Roman"/>
          <w:b/>
          <w:sz w:val="24"/>
          <w:szCs w:val="24"/>
        </w:rPr>
      </w:pPr>
    </w:p>
    <w:p w:rsidR="0091539B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B2295">
        <w:rPr>
          <w:rFonts w:ascii="Times New Roman" w:hAnsi="Times New Roman"/>
          <w:b/>
          <w:sz w:val="24"/>
          <w:szCs w:val="24"/>
        </w:rPr>
        <w:t>Порядок, размер и основания взимания государственной пошлины или иной платы за предоставление муниципальной услуги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num" w:pos="-142"/>
          <w:tab w:val="left" w:pos="0"/>
          <w:tab w:val="num" w:pos="1573"/>
        </w:tabs>
        <w:autoSpaceDE w:val="0"/>
        <w:autoSpaceDN w:val="0"/>
        <w:adjustRightInd w:val="0"/>
        <w:spacing w:before="60" w:after="6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Предоставление муниципальной услуги осуществляется бесплатно. 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91539B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B2295">
        <w:rPr>
          <w:rFonts w:ascii="Times New Roman" w:hAnsi="Times New Roman"/>
          <w:b/>
          <w:sz w:val="24"/>
          <w:szCs w:val="24"/>
        </w:rPr>
        <w:t>Порядок, размер и основания взимания платы за предоставление услуг, необходимых и обязательных для предоставления муниципальной услуги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91539B" w:rsidRPr="008B2295" w:rsidRDefault="0091539B" w:rsidP="0091539B">
      <w:pPr>
        <w:pStyle w:val="ConsPlusNormal"/>
        <w:widowControl w:val="0"/>
        <w:numPr>
          <w:ilvl w:val="0"/>
          <w:numId w:val="2"/>
        </w:numPr>
        <w:tabs>
          <w:tab w:val="num" w:pos="0"/>
          <w:tab w:val="num" w:pos="1573"/>
        </w:tabs>
        <w:spacing w:before="60" w:after="6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2295">
        <w:rPr>
          <w:rFonts w:ascii="Times New Roman" w:hAnsi="Times New Roman" w:cs="Times New Roman"/>
          <w:sz w:val="24"/>
          <w:szCs w:val="24"/>
        </w:rPr>
        <w:t>Методики расчета и размеры платы за оказание необходимых и обязательных услуг устанавливаются организациями, предоставляющими услуги, которые являются необходимыми и обязательными для предоставления муниципальной услуги, самостоятельно в соответствии с требованиями действующего законодательства Российской Федерации.</w:t>
      </w:r>
    </w:p>
    <w:p w:rsidR="0091539B" w:rsidRPr="008B2295" w:rsidRDefault="0091539B" w:rsidP="0091539B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jc w:val="both"/>
        <w:rPr>
          <w:rFonts w:ascii="Times New Roman" w:hAnsi="Times New Roman"/>
          <w:sz w:val="24"/>
          <w:szCs w:val="24"/>
        </w:rPr>
      </w:pPr>
    </w:p>
    <w:p w:rsidR="0091539B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B2295">
        <w:rPr>
          <w:rFonts w:ascii="Times New Roman" w:hAnsi="Times New Roman"/>
          <w:b/>
          <w:sz w:val="24"/>
          <w:szCs w:val="24"/>
        </w:rPr>
        <w:t xml:space="preserve">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num" w:pos="0"/>
          <w:tab w:val="left" w:pos="284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Максимальное время ожидания в очереди при личной подаче заявления о предоставлении муниципальной услуги составляет не более 15 минут.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num" w:pos="0"/>
          <w:tab w:val="left" w:pos="284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Предельная продолжительность ожидания в очереди при получении результата предоставления муниципальной услуги не превышает 15 минут.</w:t>
      </w:r>
    </w:p>
    <w:p w:rsidR="0091539B" w:rsidRPr="008B2295" w:rsidRDefault="0091539B" w:rsidP="0091539B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1539B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B2295">
        <w:rPr>
          <w:rFonts w:ascii="Times New Roman" w:hAnsi="Times New Roman"/>
          <w:b/>
          <w:sz w:val="24"/>
          <w:szCs w:val="24"/>
        </w:rPr>
        <w:t xml:space="preserve">Требования к помещениям, в которых предоставляется муниципальная услуга, услуги организации, участвующей в предоставлении муниципальной услуги, к местам ожидания и приема заявителей, размещению и оформлению визуальной, текстовой и </w:t>
      </w:r>
      <w:proofErr w:type="spellStart"/>
      <w:r w:rsidRPr="008B2295">
        <w:rPr>
          <w:rFonts w:ascii="Times New Roman" w:hAnsi="Times New Roman"/>
          <w:b/>
          <w:sz w:val="24"/>
          <w:szCs w:val="24"/>
        </w:rPr>
        <w:t>мультимедийной</w:t>
      </w:r>
      <w:proofErr w:type="spellEnd"/>
      <w:r w:rsidRPr="008B2295">
        <w:rPr>
          <w:rFonts w:ascii="Times New Roman" w:hAnsi="Times New Roman"/>
          <w:b/>
          <w:sz w:val="24"/>
          <w:szCs w:val="24"/>
        </w:rPr>
        <w:t xml:space="preserve"> информации о порядке предоставления муниципальной услуги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91539B" w:rsidRPr="008B2295" w:rsidRDefault="0091539B" w:rsidP="0091539B">
      <w:pPr>
        <w:pStyle w:val="a1"/>
      </w:pPr>
      <w:r>
        <w:t xml:space="preserve">               </w:t>
      </w:r>
      <w:r w:rsidRPr="008B2295">
        <w:t>Предоставление муниципальн</w:t>
      </w:r>
      <w:r>
        <w:t>ой</w:t>
      </w:r>
      <w:r w:rsidRPr="008B2295">
        <w:t xml:space="preserve"> услуг</w:t>
      </w:r>
      <w:r>
        <w:t xml:space="preserve">и осуществляется в специально </w:t>
      </w:r>
      <w:r w:rsidRPr="008B2295">
        <w:t xml:space="preserve">выделенных для этих целей помещениях МУ «УМЗ» и многофункциональных центров. 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num" w:pos="1573"/>
        </w:tabs>
        <w:autoSpaceDE w:val="0"/>
        <w:autoSpaceDN w:val="0"/>
        <w:adjustRightInd w:val="0"/>
        <w:spacing w:before="60" w:after="6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Для заявителей должно быть обеспечено удобство с точки зрения пешеходной доступности от остановок общественного транспорта.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num" w:pos="1573"/>
        </w:tabs>
        <w:autoSpaceDE w:val="0"/>
        <w:autoSpaceDN w:val="0"/>
        <w:adjustRightInd w:val="0"/>
        <w:spacing w:before="60" w:after="6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num" w:pos="1573"/>
        </w:tabs>
        <w:autoSpaceDE w:val="0"/>
        <w:autoSpaceDN w:val="0"/>
        <w:adjustRightInd w:val="0"/>
        <w:spacing w:before="60" w:after="6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num" w:pos="1573"/>
        </w:tabs>
        <w:autoSpaceDE w:val="0"/>
        <w:autoSpaceDN w:val="0"/>
        <w:adjustRightInd w:val="0"/>
        <w:spacing w:before="60" w:after="6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Вход в помещение приема и выдачи документов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num" w:pos="1573"/>
        </w:tabs>
        <w:autoSpaceDE w:val="0"/>
        <w:autoSpaceDN w:val="0"/>
        <w:adjustRightInd w:val="0"/>
        <w:spacing w:before="60" w:after="6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На здании рядом с входом должна быть размещена информационная табличка (вывеска), содержащая следующую информацию:</w:t>
      </w:r>
    </w:p>
    <w:p w:rsidR="0091539B" w:rsidRPr="008B2295" w:rsidRDefault="0091539B" w:rsidP="0091539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наименование органа;</w:t>
      </w:r>
    </w:p>
    <w:p w:rsidR="0091539B" w:rsidRPr="008B2295" w:rsidRDefault="0091539B" w:rsidP="0091539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место нахождения и юридический адрес;</w:t>
      </w:r>
    </w:p>
    <w:p w:rsidR="0091539B" w:rsidRPr="008B2295" w:rsidRDefault="0091539B" w:rsidP="0091539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режим работы;</w:t>
      </w:r>
    </w:p>
    <w:p w:rsidR="0091539B" w:rsidRPr="008B2295" w:rsidRDefault="0091539B" w:rsidP="0091539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номера телефонов для справок;</w:t>
      </w:r>
    </w:p>
    <w:p w:rsidR="0091539B" w:rsidRPr="008B2295" w:rsidRDefault="0091539B" w:rsidP="0091539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адрес официального сайта.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284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Фасад здания должен быть оборудован осветительными приборами, позволяющими посетителям ознакомиться с информационными табличками.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284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Помещения приема и выдачи документов должны предусматривать места для ожидания, информирования и приема заявителей. 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284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В помещении приема и выдачи документов организуется работа справочных окон, в количестве, обеспечивающем потребности граждан.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284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284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Помещения приема выдачи документов оборудуются стендами (стойками), содержащими информацию о порядке предоставления муниципальных услуг.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284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8B2295">
        <w:rPr>
          <w:rFonts w:ascii="Times New Roman" w:hAnsi="Times New Roman"/>
          <w:sz w:val="24"/>
          <w:szCs w:val="24"/>
        </w:rPr>
        <w:t>Помещение приема и выдачи документов может быть оборудовано информационным табло, предоставляющем информацию о порядке предоставления муниципальной услуги (включая трансляцию видеороликов, разъясняющих порядок предоставления муниципальных услуг), а также регулирующим поток «электронной очереди».</w:t>
      </w:r>
      <w:proofErr w:type="gramEnd"/>
      <w:r w:rsidRPr="008B2295">
        <w:rPr>
          <w:rFonts w:ascii="Times New Roman" w:hAnsi="Times New Roman"/>
          <w:sz w:val="24"/>
          <w:szCs w:val="24"/>
        </w:rPr>
        <w:t xml:space="preserve"> Информация на табло может выводиться в виде бегущей строки.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284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Информационное табло размещается рядом с входом в помещение таким образом, чтобы обеспечить видимость максимально возможному количеству заинтересованных лиц.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284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В местах для ожидания устанавливаются стулья (кресельные секции, кресла) для заявителей.</w:t>
      </w:r>
    </w:p>
    <w:p w:rsidR="0091539B" w:rsidRPr="008B2295" w:rsidRDefault="0091539B" w:rsidP="0091539B">
      <w:pPr>
        <w:widowControl w:val="0"/>
        <w:tabs>
          <w:tab w:val="left" w:pos="1134"/>
        </w:tabs>
        <w:spacing w:before="60" w:after="60" w:line="240" w:lineRule="auto"/>
        <w:ind w:left="142" w:firstLine="567"/>
        <w:jc w:val="both"/>
        <w:rPr>
          <w:rFonts w:ascii="Times New Roman" w:eastAsia="PMingLiU" w:hAnsi="Times New Roman"/>
          <w:sz w:val="24"/>
          <w:szCs w:val="24"/>
        </w:rPr>
      </w:pPr>
      <w:r w:rsidRPr="008B2295">
        <w:rPr>
          <w:rFonts w:ascii="Times New Roman" w:eastAsia="PMingLiU" w:hAnsi="Times New Roman"/>
          <w:sz w:val="24"/>
          <w:szCs w:val="24"/>
        </w:rPr>
        <w:t xml:space="preserve">В помещении приема и выдачи документов выделяется место для оформления документов, предусматривающее столы (стойки) с бланками заявлений и канцелярскими принадлежностями. </w:t>
      </w:r>
    </w:p>
    <w:p w:rsidR="0091539B" w:rsidRPr="008B2295" w:rsidRDefault="0091539B" w:rsidP="0091539B">
      <w:pPr>
        <w:widowControl w:val="0"/>
        <w:tabs>
          <w:tab w:val="left" w:pos="1134"/>
        </w:tabs>
        <w:spacing w:before="60" w:after="60" w:line="240" w:lineRule="auto"/>
        <w:ind w:left="142" w:firstLine="567"/>
        <w:jc w:val="both"/>
        <w:rPr>
          <w:rFonts w:ascii="Times New Roman" w:eastAsia="PMingLiU" w:hAnsi="Times New Roman"/>
          <w:sz w:val="24"/>
          <w:szCs w:val="24"/>
        </w:rPr>
      </w:pPr>
      <w:r w:rsidRPr="008B2295">
        <w:rPr>
          <w:rFonts w:ascii="Times New Roman" w:eastAsia="PMingLiU" w:hAnsi="Times New Roman"/>
          <w:sz w:val="24"/>
          <w:szCs w:val="24"/>
        </w:rPr>
        <w:t>В помещениях приема и выдачи документов могут быть размещены платежные терминалы, мини-офисы кредитных учреждений по приему платы за предоставление муниципальных услуг.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num" w:pos="1573"/>
        </w:tabs>
        <w:autoSpaceDE w:val="0"/>
        <w:autoSpaceDN w:val="0"/>
        <w:adjustRightInd w:val="0"/>
        <w:spacing w:before="60" w:after="60"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Информация о фамилии, имени, отчестве и должности работника МУ «УМЗ» и многофункциональных центров, должна быть размещена на личной информационной табличке и на рабочем месте специалиста.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num" w:pos="1573"/>
        </w:tabs>
        <w:autoSpaceDE w:val="0"/>
        <w:autoSpaceDN w:val="0"/>
        <w:adjustRightInd w:val="0"/>
        <w:spacing w:before="60" w:after="60"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Для заявителя, находящегося на приеме, должно быть предусмотрено место для раскладки документов.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num" w:pos="1573"/>
        </w:tabs>
        <w:autoSpaceDE w:val="0"/>
        <w:autoSpaceDN w:val="0"/>
        <w:adjustRightInd w:val="0"/>
        <w:spacing w:before="60" w:after="60" w:line="240" w:lineRule="auto"/>
        <w:ind w:left="142" w:firstLine="709"/>
        <w:jc w:val="both"/>
        <w:rPr>
          <w:rFonts w:ascii="Times New Roman" w:hAnsi="Times New Roman"/>
          <w:bCs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Прием комплекта документов, необходимых для осуществления </w:t>
      </w:r>
      <w:r w:rsidRPr="008B2295">
        <w:rPr>
          <w:rFonts w:ascii="Times New Roman" w:eastAsia="PMingLiU" w:hAnsi="Times New Roman"/>
          <w:bCs/>
          <w:sz w:val="24"/>
          <w:szCs w:val="24"/>
        </w:rPr>
        <w:t xml:space="preserve">муниципальной услуги </w:t>
      </w:r>
      <w:r>
        <w:rPr>
          <w:rFonts w:ascii="Times New Roman" w:eastAsia="PMingLiU" w:hAnsi="Times New Roman"/>
          <w:bCs/>
          <w:sz w:val="24"/>
          <w:szCs w:val="24"/>
        </w:rPr>
        <w:t xml:space="preserve">признания в установленном порядке жилых помещений муниципального жилищного фонда непригодными для проживания </w:t>
      </w:r>
      <w:r w:rsidRPr="008B2295">
        <w:rPr>
          <w:rFonts w:ascii="Times New Roman" w:hAnsi="Times New Roman"/>
          <w:bCs/>
          <w:sz w:val="24"/>
          <w:szCs w:val="24"/>
        </w:rPr>
        <w:t>и выдача документов, при наличии возможности, должны осуществляться в разных окнах (кабинетах).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num" w:pos="567"/>
          <w:tab w:val="num" w:pos="1573"/>
        </w:tabs>
        <w:autoSpaceDE w:val="0"/>
        <w:autoSpaceDN w:val="0"/>
        <w:adjustRightInd w:val="0"/>
        <w:spacing w:before="60" w:after="60" w:line="240" w:lineRule="auto"/>
        <w:ind w:left="142" w:firstLine="709"/>
        <w:jc w:val="both"/>
        <w:rPr>
          <w:rFonts w:ascii="Times New Roman" w:hAnsi="Times New Roman"/>
          <w:bCs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В помещениях приема и выдачи документов размещается абонентский ящик, а также стенд по </w:t>
      </w:r>
      <w:proofErr w:type="spellStart"/>
      <w:r w:rsidRPr="008B2295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8B2295">
        <w:rPr>
          <w:rFonts w:ascii="Times New Roman" w:hAnsi="Times New Roman"/>
          <w:sz w:val="24"/>
          <w:szCs w:val="24"/>
        </w:rPr>
        <w:t xml:space="preserve"> тематике. Кроме того, в помещениях приема и выдачи документов могут распространяться иные материалы (брошюры, сборники) по </w:t>
      </w:r>
      <w:proofErr w:type="spellStart"/>
      <w:r w:rsidRPr="008B2295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8B2295">
        <w:rPr>
          <w:rFonts w:ascii="Times New Roman" w:hAnsi="Times New Roman"/>
          <w:sz w:val="24"/>
          <w:szCs w:val="24"/>
        </w:rPr>
        <w:t xml:space="preserve"> тематике.</w:t>
      </w:r>
    </w:p>
    <w:p w:rsidR="0091539B" w:rsidRPr="008B2295" w:rsidRDefault="0091539B" w:rsidP="0091539B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539B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proofErr w:type="gramStart"/>
      <w:r w:rsidRPr="008B2295">
        <w:rPr>
          <w:rFonts w:ascii="Times New Roman" w:hAnsi="Times New Roman"/>
          <w:b/>
          <w:sz w:val="24"/>
          <w:szCs w:val="24"/>
        </w:rPr>
        <w:t xml:space="preserve">Показатели доступности и качества муниципальных услуг (возможность получения информации о ходе предоставления муниципальной услуги, возможность получения услуги в электронной форме или в многофункциональных центрах </w:t>
      </w:r>
      <w:proofErr w:type="gramEnd"/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91539B" w:rsidRPr="008B2295" w:rsidRDefault="0091539B" w:rsidP="0091539B">
      <w:pPr>
        <w:pStyle w:val="a1"/>
      </w:pPr>
      <w:r w:rsidRPr="008B2295">
        <w:t>Показателями доступности и качества муниципальной услуги являются:</w:t>
      </w:r>
    </w:p>
    <w:p w:rsidR="0091539B" w:rsidRPr="008B2295" w:rsidRDefault="0091539B" w:rsidP="0091539B">
      <w:pPr>
        <w:widowControl w:val="0"/>
        <w:tabs>
          <w:tab w:val="num" w:pos="851"/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достоверность предоставляемой гражданам информации;</w:t>
      </w:r>
    </w:p>
    <w:p w:rsidR="0091539B" w:rsidRPr="008B2295" w:rsidRDefault="0091539B" w:rsidP="0091539B">
      <w:pPr>
        <w:widowControl w:val="0"/>
        <w:tabs>
          <w:tab w:val="num" w:pos="851"/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полнота информирования граждан;</w:t>
      </w:r>
    </w:p>
    <w:p w:rsidR="0091539B" w:rsidRPr="008B2295" w:rsidRDefault="0091539B" w:rsidP="0091539B">
      <w:pPr>
        <w:widowControl w:val="0"/>
        <w:tabs>
          <w:tab w:val="num" w:pos="851"/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наглядность форм предоставляемой информации об административных процедурах;</w:t>
      </w:r>
    </w:p>
    <w:p w:rsidR="0091539B" w:rsidRPr="008B2295" w:rsidRDefault="0091539B" w:rsidP="0091539B">
      <w:pPr>
        <w:widowControl w:val="0"/>
        <w:tabs>
          <w:tab w:val="num" w:pos="851"/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удобство и доступность получения информации заявителями о порядке предоставления муниципальной услуги;</w:t>
      </w:r>
    </w:p>
    <w:p w:rsidR="0091539B" w:rsidRPr="008B2295" w:rsidRDefault="0091539B" w:rsidP="0091539B">
      <w:pPr>
        <w:widowControl w:val="0"/>
        <w:tabs>
          <w:tab w:val="num" w:pos="851"/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соблюдение сроков исполнения отдельных административных процедур и предоставления муниципальной услуги в целом;</w:t>
      </w:r>
    </w:p>
    <w:p w:rsidR="0091539B" w:rsidRPr="008B2295" w:rsidRDefault="0091539B" w:rsidP="0091539B">
      <w:pPr>
        <w:widowControl w:val="0"/>
        <w:tabs>
          <w:tab w:val="num" w:pos="851"/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соблюдений требований стандарта предоставления муниципальной услуги;</w:t>
      </w:r>
    </w:p>
    <w:p w:rsidR="0091539B" w:rsidRPr="008B2295" w:rsidRDefault="0091539B" w:rsidP="0091539B">
      <w:pPr>
        <w:widowControl w:val="0"/>
        <w:tabs>
          <w:tab w:val="num" w:pos="851"/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отсутствие жалоб на решения, действия (бездействие) должностных лиц МУ «УМЗ»</w:t>
      </w:r>
      <w:r w:rsidRPr="008B2295">
        <w:rPr>
          <w:rFonts w:ascii="Times New Roman" w:hAnsi="Times New Roman"/>
          <w:i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>и муниципальных служащих в ходе предоставления муниципальной услуги;</w:t>
      </w:r>
    </w:p>
    <w:p w:rsidR="0091539B" w:rsidRPr="008B2295" w:rsidRDefault="0091539B" w:rsidP="0091539B">
      <w:pPr>
        <w:widowControl w:val="0"/>
        <w:tabs>
          <w:tab w:val="num" w:pos="851"/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полнота и актуальность информации о порядке предоставления муниципальной услуги.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государственных и муниципальных услуг Московской области, Единого портала государственных и муниципальных услуг и по принципу «одного окна» на базе многофункциональных центров.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0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При получении муниципальной услуги заявитель осуществляет не более </w:t>
      </w:r>
      <w:r>
        <w:rPr>
          <w:rFonts w:ascii="Times New Roman" w:hAnsi="Times New Roman"/>
          <w:sz w:val="24"/>
          <w:szCs w:val="24"/>
        </w:rPr>
        <w:t>2</w:t>
      </w:r>
      <w:r w:rsidRPr="008B2295">
        <w:rPr>
          <w:rFonts w:ascii="Times New Roman" w:hAnsi="Times New Roman"/>
          <w:sz w:val="24"/>
          <w:szCs w:val="24"/>
        </w:rPr>
        <w:t xml:space="preserve"> взаимодействий с должностными лицами:</w:t>
      </w:r>
    </w:p>
    <w:p w:rsidR="0091539B" w:rsidRPr="008B2295" w:rsidRDefault="0091539B" w:rsidP="0091539B">
      <w:pPr>
        <w:pStyle w:val="2f8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подача заявления о </w:t>
      </w:r>
      <w:r>
        <w:rPr>
          <w:rFonts w:ascii="Times New Roman" w:hAnsi="Times New Roman"/>
          <w:sz w:val="24"/>
          <w:szCs w:val="24"/>
        </w:rPr>
        <w:t>признании в установленном порядке жилых помещений муниципального жилищного фонда непригодными (пригодными) для проживания</w:t>
      </w:r>
      <w:r w:rsidRPr="008B2295">
        <w:rPr>
          <w:rFonts w:ascii="Times New Roman" w:hAnsi="Times New Roman"/>
          <w:sz w:val="24"/>
          <w:szCs w:val="24"/>
        </w:rPr>
        <w:t>;</w:t>
      </w:r>
    </w:p>
    <w:p w:rsidR="0091539B" w:rsidRPr="008B2295" w:rsidRDefault="0091539B" w:rsidP="0091539B">
      <w:pPr>
        <w:pStyle w:val="2f8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выдача в 3-х  экземплярах заключения о признании помещения непригодными (пригодными) для постоянного проживания по форме согласно приложению №2 к постановлению Правительства Российской Федерации от 28 января 2006 г.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реконструкции».   </w:t>
      </w:r>
      <w:proofErr w:type="gramEnd"/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567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Продолжительность ожидания в очереди при обращении заявителя в МУ «УМЗ»</w:t>
      </w:r>
      <w:r w:rsidRPr="008B2295">
        <w:rPr>
          <w:rFonts w:ascii="Times New Roman" w:hAnsi="Times New Roman"/>
          <w:i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>для получения муниципальной услуги не может превышать 15 минут.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91539B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B2295">
        <w:rPr>
          <w:rFonts w:ascii="Times New Roman" w:hAnsi="Times New Roman"/>
          <w:b/>
          <w:sz w:val="24"/>
          <w:szCs w:val="24"/>
        </w:rPr>
        <w:t>Иные требования, в том числе учитывающие особенности организации предоставления муниципальной услуги по принципу «одного окна» на базе многофункциональных центров и в электронной форме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num" w:pos="0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B2295">
        <w:rPr>
          <w:rFonts w:ascii="Times New Roman" w:hAnsi="Times New Roman"/>
          <w:sz w:val="24"/>
          <w:szCs w:val="24"/>
        </w:rPr>
        <w:t>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МУ «УМЗ»</w:t>
      </w:r>
      <w:r w:rsidRPr="008B2295">
        <w:rPr>
          <w:rFonts w:ascii="Times New Roman" w:hAnsi="Times New Roman"/>
          <w:i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 xml:space="preserve"> осуществляется многофункциональным центром без участия заявителя в соответствии с нормативными правовыми актами и соглашением о взаимодействии между МУ «УМЗ»</w:t>
      </w:r>
      <w:r w:rsidRPr="008B2295">
        <w:rPr>
          <w:rFonts w:ascii="Times New Roman" w:hAnsi="Times New Roman"/>
          <w:i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>и многофункциональным центром, заключенным в установленном порядке.</w:t>
      </w:r>
      <w:proofErr w:type="gramEnd"/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Организация предоставления муниципальной услуги на базе многофункционального центра осуществляется в соответствии с соглашением о взаимодействии между МУ «УМЗ»</w:t>
      </w:r>
      <w:r w:rsidRPr="008B2295">
        <w:rPr>
          <w:rFonts w:ascii="Times New Roman" w:hAnsi="Times New Roman"/>
          <w:i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>и многофункциональным центром, заключенным в установленном порядке.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Муниципальная услуга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муниципальной услуги любой многофункциональный центр, расположенный на территории городского округа Электросталь Московской области.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При предоставлении муниципальной услуги универсальными специалистами многофункциональных центров исполняются следующие административные процедуры: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1) прием заявления и документов, необходимых для предоставления муниципальной услуги;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2) 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3) выдача документа, являющегося результатом предоставления муниципальной услуги.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Административные процедуры по приему заявления и документов, необходимых для предоставления муниципальной услуги, а также выдаче документа, являющегося результатом предоставления муниципальной услуги, осуществляются универсальными специалистами многофункциональных центров по принципу экстерриториальности.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Московской области в части: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1) получения информации о порядке предоставления муниципальной услуги;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2) ознакомления с формами заявлений и иных документов, необходимых для получения муниципальной услуги, обеспечения доступа к ним для копирования и заполнения в электронном виде;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3) направления запроса и документов, необходимых для предоставления муниципальной услуги;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4) осуществления мониторинга хода предоставления муниципальной услуги;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5) получения результата предоставления муниципальной услуги в соответствии с действующим законодательством.</w:t>
      </w:r>
    </w:p>
    <w:p w:rsidR="0091539B" w:rsidRPr="009A6AC2" w:rsidRDefault="0091539B" w:rsidP="0091539B">
      <w:pPr>
        <w:pStyle w:val="12"/>
        <w:shd w:val="clear" w:color="auto" w:fill="FFFFFF"/>
        <w:spacing w:after="144" w:line="242" w:lineRule="atLeast"/>
        <w:jc w:val="both"/>
        <w:rPr>
          <w:color w:val="333333"/>
        </w:rPr>
      </w:pPr>
      <w:proofErr w:type="gramStart"/>
      <w:r w:rsidRPr="00D44890">
        <w:t xml:space="preserve">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</w:t>
      </w:r>
      <w:hyperlink r:id="rId12" w:history="1">
        <w:r w:rsidRPr="00D44890">
          <w:t>закона</w:t>
        </w:r>
      </w:hyperlink>
      <w:r w:rsidRPr="00D44890">
        <w:t xml:space="preserve"> от 06 апреля 2011 г. № </w:t>
      </w:r>
      <w:r>
        <w:t xml:space="preserve"> </w:t>
      </w:r>
      <w:r w:rsidRPr="00D44890">
        <w:t>63-ФЗ</w:t>
      </w:r>
      <w:r>
        <w:t xml:space="preserve"> «Об электронной подписи»</w:t>
      </w:r>
      <w:r w:rsidRPr="00D44890">
        <w:t xml:space="preserve"> и требованиями </w:t>
      </w:r>
      <w:r w:rsidRPr="009A6AC2">
        <w:t>Феде</w:t>
      </w:r>
      <w:r>
        <w:t xml:space="preserve">ральным законом от 27.07.2010 № </w:t>
      </w:r>
      <w:r w:rsidRPr="009A6AC2">
        <w:t>210-ФЗ «Об организации предоставления государственных и муниципальных услуг»</w:t>
      </w:r>
      <w:r>
        <w:t>.</w:t>
      </w:r>
      <w:proofErr w:type="gramEnd"/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num" w:pos="0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B2295">
        <w:rPr>
          <w:rFonts w:ascii="Times New Roman" w:hAnsi="Times New Roman"/>
          <w:sz w:val="24"/>
          <w:szCs w:val="24"/>
        </w:rPr>
        <w:t>При</w:t>
      </w:r>
      <w:proofErr w:type="gramEnd"/>
      <w:r w:rsidRPr="008B2295">
        <w:rPr>
          <w:rFonts w:ascii="Times New Roman" w:hAnsi="Times New Roman"/>
          <w:sz w:val="24"/>
          <w:szCs w:val="24"/>
        </w:rPr>
        <w:t xml:space="preserve"> направления запроса о предоставлении муниципальной услуги в электронной форме заявитель  при</w:t>
      </w:r>
      <w:r>
        <w:rPr>
          <w:rFonts w:ascii="Times New Roman" w:hAnsi="Times New Roman"/>
          <w:sz w:val="24"/>
          <w:szCs w:val="24"/>
        </w:rPr>
        <w:t>кладывает</w:t>
      </w:r>
      <w:r w:rsidRPr="008B2295">
        <w:rPr>
          <w:rFonts w:ascii="Times New Roman" w:hAnsi="Times New Roman"/>
          <w:sz w:val="24"/>
          <w:szCs w:val="24"/>
        </w:rPr>
        <w:t xml:space="preserve"> к заявлению о предоставлении муниципальной услуги документы, указанные в пункт</w:t>
      </w:r>
      <w:r>
        <w:rPr>
          <w:rFonts w:ascii="Times New Roman" w:hAnsi="Times New Roman"/>
          <w:sz w:val="24"/>
          <w:szCs w:val="24"/>
        </w:rPr>
        <w:t>е</w:t>
      </w:r>
      <w:r w:rsidRPr="008B2295">
        <w:rPr>
          <w:rFonts w:ascii="Times New Roman" w:hAnsi="Times New Roman"/>
          <w:sz w:val="24"/>
          <w:szCs w:val="24"/>
        </w:rPr>
        <w:t xml:space="preserve"> 26  административного регламента, которые формируются и направляются в виде отдельных файлов в соответствии с требованиями законодательства.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num" w:pos="0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560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В течение 5 дней </w:t>
      </w:r>
      <w:proofErr w:type="gramStart"/>
      <w:r w:rsidRPr="008B2295">
        <w:rPr>
          <w:rFonts w:ascii="Times New Roman" w:hAnsi="Times New Roman"/>
          <w:sz w:val="24"/>
          <w:szCs w:val="24"/>
        </w:rPr>
        <w:t>с даты направления</w:t>
      </w:r>
      <w:proofErr w:type="gramEnd"/>
      <w:r w:rsidRPr="008B2295">
        <w:rPr>
          <w:rFonts w:ascii="Times New Roman" w:hAnsi="Times New Roman"/>
          <w:sz w:val="24"/>
          <w:szCs w:val="24"/>
        </w:rPr>
        <w:t xml:space="preserve"> запроса о предоставлении муниципальной услуги в электронной форме заявитель предоставляет в МУ «УМЗ» документы, </w:t>
      </w:r>
      <w:r>
        <w:rPr>
          <w:rFonts w:ascii="Times New Roman" w:hAnsi="Times New Roman"/>
          <w:sz w:val="24"/>
          <w:szCs w:val="24"/>
        </w:rPr>
        <w:t>указанные в</w:t>
      </w:r>
      <w:r w:rsidRPr="008B2295">
        <w:rPr>
          <w:rFonts w:ascii="Times New Roman" w:hAnsi="Times New Roman"/>
          <w:sz w:val="24"/>
          <w:szCs w:val="24"/>
        </w:rPr>
        <w:t xml:space="preserve"> пункте 26 административного регламента (в случае, если запрос и документы в электронной форме не составлены с использованием электронной подписи в соответствии с действующим законодательством). 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0"/>
          <w:tab w:val="num" w:pos="426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Московской области получение согласия заявителя в соответствии с требованиями статьи 6 Федерального закона </w:t>
      </w:r>
      <w:r>
        <w:rPr>
          <w:rFonts w:ascii="Times New Roman" w:hAnsi="Times New Roman"/>
          <w:sz w:val="24"/>
          <w:szCs w:val="24"/>
        </w:rPr>
        <w:t xml:space="preserve">от 27 июля 2006 г. </w:t>
      </w:r>
      <w:r w:rsidRPr="008B2295">
        <w:rPr>
          <w:rFonts w:ascii="Times New Roman" w:hAnsi="Times New Roman"/>
          <w:sz w:val="24"/>
          <w:szCs w:val="24"/>
        </w:rPr>
        <w:t xml:space="preserve">№152-ФЗ </w:t>
      </w:r>
      <w:r>
        <w:rPr>
          <w:rFonts w:ascii="Times New Roman" w:hAnsi="Times New Roman"/>
          <w:sz w:val="24"/>
          <w:szCs w:val="24"/>
        </w:rPr>
        <w:t xml:space="preserve">«О персональных данных» </w:t>
      </w:r>
      <w:r w:rsidRPr="008B2295">
        <w:rPr>
          <w:rFonts w:ascii="Times New Roman" w:hAnsi="Times New Roman"/>
          <w:sz w:val="24"/>
          <w:szCs w:val="24"/>
        </w:rPr>
        <w:t>не требуется.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0"/>
          <w:tab w:val="center" w:pos="284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Заявителям предоставляется возможность для предварительной записи на подачу заявления и документов, необходимых для предоставления муниципальной услуги. Предварительная запись может осуществляться следующими способами по выбору заявителя: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eastAsia="PMingLiU" w:hAnsi="Times New Roman"/>
          <w:sz w:val="24"/>
          <w:szCs w:val="24"/>
        </w:rPr>
      </w:pPr>
      <w:r w:rsidRPr="008B2295">
        <w:rPr>
          <w:rFonts w:ascii="Times New Roman" w:eastAsia="PMingLiU" w:hAnsi="Times New Roman"/>
          <w:sz w:val="24"/>
          <w:szCs w:val="24"/>
        </w:rPr>
        <w:t xml:space="preserve">при личном обращении заявителя в </w:t>
      </w:r>
      <w:r w:rsidRPr="008B2295">
        <w:rPr>
          <w:rFonts w:ascii="Times New Roman" w:hAnsi="Times New Roman"/>
          <w:sz w:val="24"/>
          <w:szCs w:val="24"/>
        </w:rPr>
        <w:t>МУ «УМЗ»</w:t>
      </w:r>
      <w:r w:rsidRPr="008B2295">
        <w:rPr>
          <w:rFonts w:ascii="Times New Roman" w:eastAsia="PMingLiU" w:hAnsi="Times New Roman"/>
          <w:sz w:val="24"/>
          <w:szCs w:val="24"/>
        </w:rPr>
        <w:t xml:space="preserve"> или многофункциональный центр;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eastAsia="PMingLiU" w:hAnsi="Times New Roman"/>
          <w:sz w:val="24"/>
          <w:szCs w:val="24"/>
        </w:rPr>
      </w:pPr>
      <w:r w:rsidRPr="008B2295">
        <w:rPr>
          <w:rFonts w:ascii="Times New Roman" w:eastAsia="PMingLiU" w:hAnsi="Times New Roman"/>
          <w:sz w:val="24"/>
          <w:szCs w:val="24"/>
        </w:rPr>
        <w:t xml:space="preserve">по телефону </w:t>
      </w:r>
      <w:r w:rsidRPr="008B2295">
        <w:rPr>
          <w:rFonts w:ascii="Times New Roman" w:hAnsi="Times New Roman"/>
          <w:sz w:val="24"/>
          <w:szCs w:val="24"/>
        </w:rPr>
        <w:t>МУ «УМЗ»</w:t>
      </w:r>
      <w:r w:rsidRPr="008B2295">
        <w:rPr>
          <w:rFonts w:ascii="Times New Roman" w:hAnsi="Times New Roman"/>
          <w:i/>
          <w:sz w:val="24"/>
          <w:szCs w:val="24"/>
        </w:rPr>
        <w:t xml:space="preserve"> </w:t>
      </w:r>
      <w:r w:rsidRPr="008B2295">
        <w:rPr>
          <w:rFonts w:ascii="Times New Roman" w:eastAsia="PMingLiU" w:hAnsi="Times New Roman"/>
          <w:sz w:val="24"/>
          <w:szCs w:val="24"/>
        </w:rPr>
        <w:t>или многофункциональный центр;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0"/>
          <w:tab w:val="num" w:pos="426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При предварительной записи заявитель сообщает следующие данные:</w:t>
      </w:r>
    </w:p>
    <w:p w:rsidR="0091539B" w:rsidRPr="008B2295" w:rsidRDefault="0091539B" w:rsidP="0091539B">
      <w:pPr>
        <w:widowControl w:val="0"/>
        <w:tabs>
          <w:tab w:val="left" w:pos="0"/>
          <w:tab w:val="num" w:pos="426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B2295">
        <w:rPr>
          <w:rFonts w:ascii="Times New Roman" w:hAnsi="Times New Roman"/>
          <w:color w:val="000000"/>
          <w:sz w:val="24"/>
          <w:szCs w:val="24"/>
        </w:rPr>
        <w:t>для физического лица: фамилию, имя, отчество (последнее при наличии);</w:t>
      </w:r>
    </w:p>
    <w:p w:rsidR="0091539B" w:rsidRPr="008B2295" w:rsidRDefault="0091539B" w:rsidP="0091539B">
      <w:pPr>
        <w:widowControl w:val="0"/>
        <w:tabs>
          <w:tab w:val="left" w:pos="0"/>
          <w:tab w:val="num" w:pos="426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B2295">
        <w:rPr>
          <w:rFonts w:ascii="Times New Roman" w:hAnsi="Times New Roman"/>
          <w:color w:val="000000"/>
          <w:sz w:val="24"/>
          <w:szCs w:val="24"/>
        </w:rPr>
        <w:t xml:space="preserve">для юридического лица: наименование юридического лица; </w:t>
      </w:r>
    </w:p>
    <w:p w:rsidR="0091539B" w:rsidRPr="008B2295" w:rsidRDefault="0091539B" w:rsidP="0091539B">
      <w:pPr>
        <w:widowControl w:val="0"/>
        <w:tabs>
          <w:tab w:val="left" w:pos="0"/>
          <w:tab w:val="num" w:pos="426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B2295">
        <w:rPr>
          <w:rFonts w:ascii="Times New Roman" w:hAnsi="Times New Roman"/>
          <w:color w:val="000000"/>
          <w:sz w:val="24"/>
          <w:szCs w:val="24"/>
        </w:rPr>
        <w:t>контактный номер телефона;</w:t>
      </w:r>
    </w:p>
    <w:p w:rsidR="0091539B" w:rsidRPr="008B2295" w:rsidRDefault="0091539B" w:rsidP="0091539B">
      <w:pPr>
        <w:widowControl w:val="0"/>
        <w:tabs>
          <w:tab w:val="left" w:pos="0"/>
          <w:tab w:val="num" w:pos="426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B2295">
        <w:rPr>
          <w:rFonts w:ascii="Times New Roman" w:hAnsi="Times New Roman"/>
          <w:color w:val="000000"/>
          <w:sz w:val="24"/>
          <w:szCs w:val="24"/>
        </w:rPr>
        <w:t>адрес электронной почты (при наличии);</w:t>
      </w:r>
    </w:p>
    <w:p w:rsidR="0091539B" w:rsidRPr="008B2295" w:rsidRDefault="0091539B" w:rsidP="0091539B">
      <w:pPr>
        <w:widowControl w:val="0"/>
        <w:tabs>
          <w:tab w:val="left" w:pos="0"/>
          <w:tab w:val="num" w:pos="426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B2295">
        <w:rPr>
          <w:rFonts w:ascii="Times New Roman" w:hAnsi="Times New Roman"/>
          <w:color w:val="000000"/>
          <w:sz w:val="24"/>
          <w:szCs w:val="24"/>
        </w:rPr>
        <w:t xml:space="preserve">желаемые дату и время представления документов. 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0"/>
          <w:tab w:val="num" w:pos="426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Предварительная запись осуществляется путем внесения указанных сведений в книгу записи заявителей, которая ведется на бумажных и/или электронных носителях.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num" w:pos="0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Заявителю сообщаются дата и время приема документов, окно (кабинет) приема документов, в которые следует обратиться. При личном обращении заявителю выдается талон-подтверждение. 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eastAsia="PMingLiU" w:hAnsi="Times New Roman"/>
          <w:sz w:val="24"/>
          <w:szCs w:val="24"/>
        </w:rPr>
      </w:pPr>
      <w:r w:rsidRPr="008B2295">
        <w:rPr>
          <w:rFonts w:ascii="Times New Roman" w:eastAsia="PMingLiU" w:hAnsi="Times New Roman"/>
          <w:sz w:val="24"/>
          <w:szCs w:val="24"/>
        </w:rPr>
        <w:t>Запись заявителей на определенную дату заканчивается за сутки до наступления этой даты.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42"/>
          <w:tab w:val="num" w:pos="567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 явки по истечении 15 минут с назначенного времени приема.</w:t>
      </w:r>
    </w:p>
    <w:p w:rsidR="0091539B" w:rsidRPr="008B2295" w:rsidRDefault="0091539B" w:rsidP="0091539B">
      <w:pPr>
        <w:widowControl w:val="0"/>
        <w:tabs>
          <w:tab w:val="left" w:pos="142"/>
          <w:tab w:val="num" w:pos="567"/>
          <w:tab w:val="left" w:pos="1276"/>
        </w:tabs>
        <w:spacing w:before="60" w:after="60" w:line="240" w:lineRule="auto"/>
        <w:ind w:firstLine="709"/>
        <w:jc w:val="both"/>
        <w:rPr>
          <w:rFonts w:ascii="Times New Roman" w:eastAsia="PMingLiU" w:hAnsi="Times New Roman"/>
          <w:sz w:val="24"/>
          <w:szCs w:val="24"/>
        </w:rPr>
      </w:pPr>
      <w:r w:rsidRPr="008B2295">
        <w:rPr>
          <w:rFonts w:ascii="Times New Roman" w:eastAsia="PMingLiU" w:hAnsi="Times New Roman"/>
          <w:sz w:val="24"/>
          <w:szCs w:val="24"/>
        </w:rPr>
        <w:t>Заявителям, записавшимся на прием через многофункциональный центр, за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 явки по истечении 15 минут с назначенного времени приема.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0"/>
          <w:tab w:val="num" w:pos="426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Заявитель в любое время вправе отказаться от предварительной записи. 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0"/>
          <w:tab w:val="num" w:pos="426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В отсутствии заявителей, обратившихся по предварительной записи, осуществляется прием заявителей, обратившихся в порядке очереди. 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0"/>
          <w:tab w:val="num" w:pos="426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График приема (приемное время) заявителей по предварительной записи устанавливается руководителем МУ «УМЗ» </w:t>
      </w:r>
      <w:r w:rsidRPr="008B2295">
        <w:rPr>
          <w:rFonts w:ascii="Times New Roman" w:eastAsia="PMingLiU" w:hAnsi="Times New Roman"/>
          <w:sz w:val="24"/>
          <w:szCs w:val="24"/>
        </w:rPr>
        <w:t>или многофункциональным центром</w:t>
      </w:r>
      <w:r w:rsidRPr="008B2295">
        <w:rPr>
          <w:rFonts w:ascii="Times New Roman" w:hAnsi="Times New Roman"/>
          <w:sz w:val="24"/>
          <w:szCs w:val="24"/>
        </w:rPr>
        <w:t xml:space="preserve"> в зависимости от интенсивности обращений.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91539B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eastAsia="PMingLiU" w:hAnsi="Times New Roman"/>
          <w:b/>
          <w:sz w:val="24"/>
          <w:szCs w:val="24"/>
        </w:rPr>
      </w:pPr>
      <w:r w:rsidRPr="008B2295">
        <w:rPr>
          <w:rFonts w:ascii="Times New Roman" w:hAnsi="Times New Roman"/>
          <w:b/>
          <w:sz w:val="24"/>
          <w:szCs w:val="24"/>
        </w:rPr>
        <w:t xml:space="preserve">III. 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 и </w:t>
      </w:r>
      <w:r w:rsidRPr="008B2295">
        <w:rPr>
          <w:rFonts w:ascii="Times New Roman" w:eastAsia="PMingLiU" w:hAnsi="Times New Roman"/>
          <w:b/>
          <w:sz w:val="24"/>
          <w:szCs w:val="24"/>
        </w:rPr>
        <w:t>многофункциональных центрах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91539B" w:rsidRPr="0072778E" w:rsidRDefault="0091539B" w:rsidP="0091539B">
      <w:pPr>
        <w:pStyle w:val="2f8"/>
        <w:numPr>
          <w:ilvl w:val="0"/>
          <w:numId w:val="2"/>
        </w:numPr>
        <w:tabs>
          <w:tab w:val="num" w:pos="0"/>
          <w:tab w:val="left" w:pos="1560"/>
        </w:tabs>
        <w:autoSpaceDE w:val="0"/>
        <w:autoSpaceDN w:val="0"/>
        <w:adjustRightInd w:val="0"/>
        <w:spacing w:before="60" w:after="60" w:line="240" w:lineRule="auto"/>
        <w:ind w:left="-57" w:firstLine="709"/>
        <w:jc w:val="both"/>
        <w:rPr>
          <w:rFonts w:ascii="Times New Roman" w:hAnsi="Times New Roman"/>
          <w:sz w:val="24"/>
          <w:szCs w:val="24"/>
        </w:rPr>
      </w:pPr>
      <w:r w:rsidRPr="0072778E">
        <w:rPr>
          <w:rFonts w:ascii="Times New Roman" w:hAnsi="Times New Roman"/>
          <w:sz w:val="24"/>
          <w:szCs w:val="24"/>
        </w:rPr>
        <w:t>Предоставление муниципальной услуги включает в себя, включает в себя следующие административные процедуры:</w:t>
      </w:r>
    </w:p>
    <w:p w:rsidR="0091539B" w:rsidRPr="0072778E" w:rsidRDefault="0091539B" w:rsidP="0091539B">
      <w:pPr>
        <w:widowControl w:val="0"/>
        <w:tabs>
          <w:tab w:val="left" w:pos="993"/>
        </w:tabs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1) </w:t>
      </w:r>
      <w:r w:rsidRPr="0072778E">
        <w:rPr>
          <w:rFonts w:ascii="Times New Roman" w:hAnsi="Times New Roman"/>
          <w:sz w:val="24"/>
          <w:szCs w:val="24"/>
        </w:rPr>
        <w:t>прием заявления и документов, необходимых для предоставления муниципальной услуги;</w:t>
      </w:r>
    </w:p>
    <w:p w:rsidR="0091539B" w:rsidRPr="0072778E" w:rsidRDefault="0091539B" w:rsidP="0091539B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778E">
        <w:rPr>
          <w:rFonts w:ascii="Times New Roman" w:hAnsi="Times New Roman"/>
          <w:sz w:val="24"/>
          <w:szCs w:val="24"/>
        </w:rPr>
        <w:t>2) регистрация заявления и документов, необходимых для предоставления муниципальной услуги;</w:t>
      </w:r>
    </w:p>
    <w:p w:rsidR="0091539B" w:rsidRPr="0072778E" w:rsidRDefault="0091539B" w:rsidP="0091539B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778E">
        <w:rPr>
          <w:rFonts w:ascii="Times New Roman" w:hAnsi="Times New Roman"/>
          <w:sz w:val="24"/>
          <w:szCs w:val="24"/>
        </w:rPr>
        <w:t>3) обработка и предварительное рассмотрение заявления и представленных документов;</w:t>
      </w:r>
    </w:p>
    <w:p w:rsidR="0091539B" w:rsidRPr="0072778E" w:rsidRDefault="0091539B" w:rsidP="0091539B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778E">
        <w:rPr>
          <w:rFonts w:ascii="Times New Roman" w:hAnsi="Times New Roman"/>
          <w:sz w:val="24"/>
          <w:szCs w:val="24"/>
        </w:rPr>
        <w:t>4)</w:t>
      </w:r>
      <w:r w:rsidRPr="0072778E">
        <w:rPr>
          <w:rFonts w:ascii="Times New Roman" w:hAnsi="Times New Roman"/>
          <w:sz w:val="24"/>
          <w:szCs w:val="24"/>
          <w:lang w:val="en-US"/>
        </w:rPr>
        <w:t> </w:t>
      </w:r>
      <w:r w:rsidRPr="0072778E">
        <w:rPr>
          <w:rFonts w:ascii="Times New Roman" w:hAnsi="Times New Roman"/>
          <w:sz w:val="24"/>
          <w:szCs w:val="24"/>
        </w:rPr>
        <w:t>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91539B" w:rsidRPr="0072778E" w:rsidRDefault="0091539B" w:rsidP="0091539B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778E">
        <w:rPr>
          <w:rFonts w:ascii="Times New Roman" w:hAnsi="Times New Roman"/>
          <w:sz w:val="24"/>
          <w:szCs w:val="24"/>
        </w:rPr>
        <w:t>5)</w:t>
      </w:r>
      <w:r w:rsidRPr="0072778E">
        <w:rPr>
          <w:rFonts w:ascii="Times New Roman" w:hAnsi="Times New Roman"/>
          <w:sz w:val="24"/>
          <w:szCs w:val="24"/>
          <w:lang w:val="en-US"/>
        </w:rPr>
        <w:t> </w:t>
      </w:r>
      <w:r w:rsidRPr="0072778E">
        <w:rPr>
          <w:rFonts w:ascii="Times New Roman" w:hAnsi="Times New Roman"/>
          <w:sz w:val="24"/>
          <w:szCs w:val="24"/>
        </w:rPr>
        <w:t>принятие решения о предоставлении (об отказе предоставления) муниципальной услуги;</w:t>
      </w:r>
    </w:p>
    <w:p w:rsidR="0091539B" w:rsidRPr="0072778E" w:rsidRDefault="0091539B" w:rsidP="0091539B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778E">
        <w:rPr>
          <w:rFonts w:ascii="Times New Roman" w:hAnsi="Times New Roman"/>
          <w:sz w:val="24"/>
          <w:szCs w:val="24"/>
        </w:rPr>
        <w:t>6)</w:t>
      </w:r>
      <w:r w:rsidRPr="0072778E">
        <w:rPr>
          <w:rFonts w:ascii="Times New Roman" w:hAnsi="Times New Roman"/>
          <w:sz w:val="24"/>
          <w:szCs w:val="24"/>
          <w:lang w:val="en-US"/>
        </w:rPr>
        <w:t> </w:t>
      </w:r>
      <w:r w:rsidRPr="0072778E">
        <w:rPr>
          <w:rFonts w:ascii="Times New Roman" w:hAnsi="Times New Roman"/>
          <w:sz w:val="24"/>
          <w:szCs w:val="24"/>
        </w:rPr>
        <w:t>выдача документа, являющегося результатом предоставления муниципальной услуги.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B2295">
        <w:rPr>
          <w:rFonts w:ascii="Times New Roman" w:hAnsi="Times New Roman"/>
          <w:b/>
          <w:sz w:val="24"/>
          <w:szCs w:val="24"/>
        </w:rPr>
        <w:tab/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B2295">
        <w:rPr>
          <w:rFonts w:ascii="Times New Roman" w:hAnsi="Times New Roman"/>
          <w:b/>
          <w:sz w:val="24"/>
          <w:szCs w:val="24"/>
        </w:rPr>
        <w:t>Блок-схема предоставления муниципальной услуги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num" w:pos="284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Блок-схема последовательности действий при предоставлении муниципальной услуги представлена в Приложении </w:t>
      </w:r>
      <w:r>
        <w:rPr>
          <w:rFonts w:ascii="Times New Roman" w:hAnsi="Times New Roman"/>
          <w:sz w:val="24"/>
          <w:szCs w:val="24"/>
        </w:rPr>
        <w:t xml:space="preserve">4 </w:t>
      </w:r>
      <w:r w:rsidRPr="008B2295">
        <w:rPr>
          <w:rFonts w:ascii="Times New Roman" w:hAnsi="Times New Roman"/>
          <w:sz w:val="24"/>
          <w:szCs w:val="24"/>
        </w:rPr>
        <w:t xml:space="preserve"> к административному регламенту.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91539B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B2295">
        <w:rPr>
          <w:rFonts w:ascii="Times New Roman" w:hAnsi="Times New Roman"/>
          <w:b/>
          <w:sz w:val="24"/>
          <w:szCs w:val="24"/>
        </w:rPr>
        <w:t>Прием заявления и документов, необходимых для предоставления муниципальной услуги (первый этап)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num" w:pos="142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Основанием для начала осуществления административной процедуры по приему заявления и документов, необходимых для предоставления муниципальной услуги, является поступление в МУ «УМЗ» заявления о предоставлении муниципальной услуги и прилагаемых к нему документов, представленных заявителем:</w:t>
      </w:r>
    </w:p>
    <w:p w:rsidR="0091539B" w:rsidRPr="008B2295" w:rsidRDefault="0091539B" w:rsidP="0091539B">
      <w:pPr>
        <w:widowControl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а) в МУ «УМЗ»</w:t>
      </w:r>
      <w:r w:rsidRPr="008B2295">
        <w:rPr>
          <w:rFonts w:ascii="Times New Roman" w:hAnsi="Times New Roman"/>
          <w:i/>
          <w:sz w:val="24"/>
          <w:szCs w:val="24"/>
        </w:rPr>
        <w:t>:</w:t>
      </w:r>
    </w:p>
    <w:p w:rsidR="0091539B" w:rsidRPr="008B2295" w:rsidRDefault="0091539B" w:rsidP="0091539B">
      <w:pPr>
        <w:widowControl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посредством личного обращения заявителя,</w:t>
      </w:r>
    </w:p>
    <w:p w:rsidR="0091539B" w:rsidRPr="008B2295" w:rsidRDefault="0091539B" w:rsidP="0091539B">
      <w:pPr>
        <w:widowControl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посредством почтового отправления;</w:t>
      </w:r>
    </w:p>
    <w:p w:rsidR="0091539B" w:rsidRPr="008B2295" w:rsidRDefault="0091539B" w:rsidP="0091539B">
      <w:pPr>
        <w:widowControl w:val="0"/>
        <w:spacing w:before="60" w:after="6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области;</w:t>
      </w:r>
    </w:p>
    <w:p w:rsidR="0091539B" w:rsidRPr="008B2295" w:rsidRDefault="0091539B" w:rsidP="0091539B">
      <w:pPr>
        <w:widowControl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б) в многофункциональный центр посредством личного обращения заявителя.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Прием заявления и документов, необходимых для предоставления муниципальной услуги, осуществля</w:t>
      </w:r>
      <w:r>
        <w:rPr>
          <w:rFonts w:ascii="Times New Roman" w:hAnsi="Times New Roman"/>
          <w:sz w:val="24"/>
          <w:szCs w:val="24"/>
        </w:rPr>
        <w:t>ет</w:t>
      </w:r>
      <w:r w:rsidRPr="008B2295">
        <w:rPr>
          <w:rFonts w:ascii="Times New Roman" w:hAnsi="Times New Roman"/>
          <w:sz w:val="24"/>
          <w:szCs w:val="24"/>
        </w:rPr>
        <w:t xml:space="preserve"> работ</w:t>
      </w:r>
      <w:r>
        <w:rPr>
          <w:rFonts w:ascii="Times New Roman" w:hAnsi="Times New Roman"/>
          <w:sz w:val="24"/>
          <w:szCs w:val="24"/>
        </w:rPr>
        <w:t>н</w:t>
      </w:r>
      <w:r w:rsidRPr="008B2295">
        <w:rPr>
          <w:rFonts w:ascii="Times New Roman" w:hAnsi="Times New Roman"/>
          <w:sz w:val="24"/>
          <w:szCs w:val="24"/>
        </w:rPr>
        <w:t>ик МУ «УМЗ» или работники многофункционального центра.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Прием заявления и документов, необходимых для предоставления муниципальной услуги осуществляется в многофункциональных центрах в соответствии с соглашениями о взаимодействии между МУ «УМЗ»</w:t>
      </w:r>
      <w:r w:rsidRPr="008B2295">
        <w:rPr>
          <w:rFonts w:ascii="Times New Roman" w:hAnsi="Times New Roman"/>
          <w:i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>и многофункциональными центрами, заключенными в установленном порядке, если исполнение данной процедуры предусмотрено заключенными соглашениями.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0"/>
          <w:tab w:val="center" w:pos="851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При поступлении заявления и прилагаемых к нему документов посредством личного обращения заявителя в МУ «УМЗ»</w:t>
      </w:r>
      <w:r w:rsidRPr="008B2295">
        <w:rPr>
          <w:rFonts w:ascii="Times New Roman" w:hAnsi="Times New Roman"/>
          <w:i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>или многофункциональный центр, работник, ответственный за прием и регистрацию документов, осуществляет следующую последовательность действий:</w:t>
      </w:r>
    </w:p>
    <w:p w:rsidR="0091539B" w:rsidRPr="008B2295" w:rsidRDefault="0091539B" w:rsidP="0091539B">
      <w:pPr>
        <w:widowControl w:val="0"/>
        <w:tabs>
          <w:tab w:val="left" w:pos="0"/>
          <w:tab w:val="center" w:pos="851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1) устанавливает предмет обращения;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2) устанавливает соответствие личности заявителя документу, удостоверяющему личность (в случае, если заявителем является физическое лицо); 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3) проверяет наличие документа, удостоверяющего права (полномочия) представителя физического или юридического лица (в случае, если с заявлением обращается представитель заявителя);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4) осуществляет сверку копий представленных документов с их оригиналами; 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5) проверяет заявление и комплектность прилагаемых к нему документов на соответствие перечню документов, предусмотренных пунктом 26 административного регламента;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6) 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7) осуществляет прием заявления и документов по описи, которая содержит полный перечень документов, представленных заявителем, а при наличии выявленных недостатков - их описание;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8) вручает копию описи заявителю.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Работник многофункционального центра, ответственный за прием документов, в дополнение к действиям, указанным в пункте 88 административного регламента, осуществляет следующие действия: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1) проверяет комплектность представленных заявителем документов по перечню документов, предусмотренных пунктом 2</w:t>
      </w:r>
      <w:r>
        <w:rPr>
          <w:rFonts w:ascii="Times New Roman" w:hAnsi="Times New Roman"/>
          <w:sz w:val="24"/>
          <w:szCs w:val="24"/>
        </w:rPr>
        <w:t>6</w:t>
      </w:r>
      <w:r w:rsidRPr="008B2295">
        <w:rPr>
          <w:rFonts w:ascii="Times New Roman" w:hAnsi="Times New Roman"/>
          <w:sz w:val="24"/>
          <w:szCs w:val="24"/>
        </w:rPr>
        <w:t xml:space="preserve"> административного регламента;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2) 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3) направляет специалисту многофункционального центра,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4) при наличии всех документов и </w:t>
      </w:r>
      <w:proofErr w:type="gramStart"/>
      <w:r w:rsidRPr="008B2295">
        <w:rPr>
          <w:rFonts w:ascii="Times New Roman" w:hAnsi="Times New Roman"/>
          <w:sz w:val="24"/>
          <w:szCs w:val="24"/>
        </w:rPr>
        <w:t>сведений, предусмотренных пунктом 26 административного регламента передает</w:t>
      </w:r>
      <w:proofErr w:type="gramEnd"/>
      <w:r w:rsidRPr="008B2295">
        <w:rPr>
          <w:rFonts w:ascii="Times New Roman" w:hAnsi="Times New Roman"/>
          <w:sz w:val="24"/>
          <w:szCs w:val="24"/>
        </w:rPr>
        <w:t xml:space="preserve"> заявление и прилагаемые к нему документы специалисту многофункционального центра, ответственному за организацию направления заявления и прилагаемых к нему документов в МУ «УМЗ».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Работник многофункционального центра, ответственный за организацию направления заявления и прилагаемых к нему документов в МУ «УМЗ»</w:t>
      </w:r>
      <w:r w:rsidRPr="008B2295">
        <w:rPr>
          <w:rFonts w:ascii="Times New Roman" w:hAnsi="Times New Roman"/>
          <w:i/>
          <w:sz w:val="24"/>
          <w:szCs w:val="24"/>
        </w:rPr>
        <w:t xml:space="preserve">, </w:t>
      </w:r>
      <w:r w:rsidRPr="008B2295">
        <w:rPr>
          <w:rFonts w:ascii="Times New Roman" w:hAnsi="Times New Roman"/>
          <w:sz w:val="24"/>
          <w:szCs w:val="24"/>
        </w:rPr>
        <w:t>организует передачу заявления и документов, представленных заявителем, в МУ «УМЗ» в соответствии с заключенным соглашением о взаимодействии и порядком делопроизводства многофункциональных центрах.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Максимальное время приема заявления и прилагаемых к нему документов при личном обращении заявителя не превышает 15</w:t>
      </w:r>
      <w:r w:rsidRPr="008B2295">
        <w:rPr>
          <w:rFonts w:ascii="Times New Roman" w:hAnsi="Times New Roman"/>
          <w:i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>минут.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При отсутствии у заявителя, </w:t>
      </w:r>
      <w:r>
        <w:rPr>
          <w:rFonts w:ascii="Times New Roman" w:hAnsi="Times New Roman"/>
          <w:sz w:val="24"/>
          <w:szCs w:val="24"/>
        </w:rPr>
        <w:t>обратившегося лично,  заявления,</w:t>
      </w:r>
      <w:r w:rsidRPr="008B2295">
        <w:rPr>
          <w:rFonts w:ascii="Times New Roman" w:hAnsi="Times New Roman"/>
          <w:sz w:val="24"/>
          <w:szCs w:val="24"/>
        </w:rPr>
        <w:t xml:space="preserve"> работник МУ «УМЗ» или многофункционального центра, ответственный за прием документов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 xml:space="preserve"> консультирует заявителя </w:t>
      </w:r>
      <w:r>
        <w:rPr>
          <w:rFonts w:ascii="Times New Roman" w:hAnsi="Times New Roman"/>
          <w:sz w:val="24"/>
          <w:szCs w:val="24"/>
        </w:rPr>
        <w:t>и помогает написать</w:t>
      </w:r>
      <w:r w:rsidRPr="008B22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данное </w:t>
      </w:r>
      <w:r w:rsidRPr="008B229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явление</w:t>
      </w:r>
      <w:r w:rsidRPr="008B2295">
        <w:rPr>
          <w:rFonts w:ascii="Times New Roman" w:hAnsi="Times New Roman"/>
          <w:sz w:val="24"/>
          <w:szCs w:val="24"/>
        </w:rPr>
        <w:t>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При поступлении заявления и прилагаемых к нему документов в МУ «УМЗ»</w:t>
      </w:r>
      <w:r w:rsidRPr="008B2295">
        <w:rPr>
          <w:rFonts w:ascii="Times New Roman" w:hAnsi="Times New Roman"/>
          <w:i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>посредством почтового отправления работник МУ «УМЗ», ответственный за прием заявлений и документов, осуществляет действия согласно пункту 8</w:t>
      </w:r>
      <w:r>
        <w:rPr>
          <w:rFonts w:ascii="Times New Roman" w:hAnsi="Times New Roman"/>
          <w:sz w:val="24"/>
          <w:szCs w:val="24"/>
        </w:rPr>
        <w:t>7</w:t>
      </w:r>
      <w:r w:rsidRPr="008B2295">
        <w:rPr>
          <w:rFonts w:ascii="Times New Roman" w:hAnsi="Times New Roman"/>
          <w:sz w:val="24"/>
          <w:szCs w:val="24"/>
        </w:rPr>
        <w:t xml:space="preserve"> административного регламента, кроме действий, предусмотренных подпунктами 2, 4 пункта 8</w:t>
      </w:r>
      <w:r>
        <w:rPr>
          <w:rFonts w:ascii="Times New Roman" w:hAnsi="Times New Roman"/>
          <w:sz w:val="24"/>
          <w:szCs w:val="24"/>
        </w:rPr>
        <w:t>7</w:t>
      </w:r>
      <w:r w:rsidRPr="008B2295">
        <w:rPr>
          <w:rFonts w:ascii="Times New Roman" w:hAnsi="Times New Roman"/>
          <w:sz w:val="24"/>
          <w:szCs w:val="24"/>
        </w:rPr>
        <w:t xml:space="preserve"> административного регламента.</w:t>
      </w:r>
    </w:p>
    <w:p w:rsidR="0091539B" w:rsidRPr="008B2295" w:rsidRDefault="0091539B" w:rsidP="0091539B">
      <w:pPr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Опись направляется заявителю заказным почтовым отправлением с уведомлением о вручении в течение 2 рабочих дней </w:t>
      </w:r>
      <w:proofErr w:type="gramStart"/>
      <w:r w:rsidRPr="008B2295">
        <w:rPr>
          <w:rFonts w:ascii="Times New Roman" w:hAnsi="Times New Roman"/>
          <w:sz w:val="24"/>
          <w:szCs w:val="24"/>
        </w:rPr>
        <w:t>с даты получения</w:t>
      </w:r>
      <w:proofErr w:type="gramEnd"/>
      <w:r w:rsidRPr="008B2295">
        <w:rPr>
          <w:rFonts w:ascii="Times New Roman" w:hAnsi="Times New Roman"/>
          <w:sz w:val="24"/>
          <w:szCs w:val="24"/>
        </w:rPr>
        <w:t xml:space="preserve"> заявления и прилагаемых к нему документов.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В случае поступления запроса о предоставлении муниципальной услуги и прилагаемых к нему документов (при наличии) в электронной форме посредством Единого портала государственных и муниципальных услуг или Портала государственных и муниципальных услуг Московской области </w:t>
      </w:r>
      <w:r>
        <w:rPr>
          <w:rFonts w:ascii="Times New Roman" w:hAnsi="Times New Roman"/>
          <w:sz w:val="24"/>
          <w:szCs w:val="24"/>
        </w:rPr>
        <w:t>работник</w:t>
      </w:r>
      <w:r w:rsidRPr="008B2295">
        <w:rPr>
          <w:rFonts w:ascii="Times New Roman" w:hAnsi="Times New Roman"/>
          <w:sz w:val="24"/>
          <w:szCs w:val="24"/>
        </w:rPr>
        <w:t xml:space="preserve"> МУ «УМЗ», ответственный за прием документов, осуществляет следующую последовательность действий: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1) просматривает электронные образы запроса о предоставлении муниципальной услуги и прилагаемых к нему документов;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2) осуществляет контроль полученных электронных образов заявления и прилагаемых к нему документов на предмет целостности;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3) фиксирует дату получения заявления и прилагаемых к нему документов;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4) в случае если запрос на предоставление муниципальной услуги и документы, представленные в электронной форме,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</w:t>
      </w:r>
      <w:proofErr w:type="gramStart"/>
      <w:r w:rsidRPr="008B2295">
        <w:rPr>
          <w:rFonts w:ascii="Times New Roman" w:hAnsi="Times New Roman"/>
          <w:sz w:val="24"/>
          <w:szCs w:val="24"/>
        </w:rPr>
        <w:t>запрос</w:t>
      </w:r>
      <w:proofErr w:type="gramEnd"/>
      <w:r w:rsidRPr="008B2295">
        <w:rPr>
          <w:rFonts w:ascii="Times New Roman" w:hAnsi="Times New Roman"/>
          <w:sz w:val="24"/>
          <w:szCs w:val="24"/>
        </w:rPr>
        <w:t xml:space="preserve"> о предоставлении муниципальной услуги и документы, подписанные электронной подписью, либо представить в МУ «УМЗ» подлинники документов (копии, заверенные в установленном порядке), указанных в пункте 26 административного регламента, в срок, не превышающий 5 календарных дней </w:t>
      </w:r>
      <w:proofErr w:type="gramStart"/>
      <w:r w:rsidRPr="008B2295">
        <w:rPr>
          <w:rFonts w:ascii="Times New Roman" w:hAnsi="Times New Roman"/>
          <w:sz w:val="24"/>
          <w:szCs w:val="24"/>
        </w:rPr>
        <w:t>с даты получения</w:t>
      </w:r>
      <w:proofErr w:type="gramEnd"/>
      <w:r w:rsidRPr="008B2295">
        <w:rPr>
          <w:rFonts w:ascii="Times New Roman" w:hAnsi="Times New Roman"/>
          <w:sz w:val="24"/>
          <w:szCs w:val="24"/>
        </w:rPr>
        <w:t xml:space="preserve"> запроса о предоставлении муниципальной услуги и прилагаемых к нему документов (при наличии) в электронной форме;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5) в случае если запрос о предоставлении муниципальной услуги и документы в электронной форме подписаны электронной подписью в соответствии с действующим законодательством направляет заявителю через личный кабинет уведомление о получении запроса о предоставлении муниципальной услуги и прилагаемых к нему документов.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Максимальный срок осуществления административно</w:t>
      </w:r>
      <w:r>
        <w:rPr>
          <w:rFonts w:ascii="Times New Roman" w:hAnsi="Times New Roman"/>
          <w:sz w:val="24"/>
          <w:szCs w:val="24"/>
        </w:rPr>
        <w:t>й процедуры не может превышать 3</w:t>
      </w:r>
      <w:r w:rsidRPr="008B2295">
        <w:rPr>
          <w:rFonts w:ascii="Times New Roman" w:hAnsi="Times New Roman"/>
          <w:sz w:val="24"/>
          <w:szCs w:val="24"/>
        </w:rPr>
        <w:t xml:space="preserve"> рабочих дней с момента поступления заявления в МУ «УМЗ»</w:t>
      </w:r>
      <w:r w:rsidRPr="008B2295">
        <w:rPr>
          <w:rFonts w:ascii="Times New Roman" w:hAnsi="Times New Roman"/>
          <w:i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>или многофункциональный центр.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Результатом исполнения административной процедуры по приему заявления и прилагаемых к нему документов, необходимых для предоставления муниципальной услуги, является:</w:t>
      </w:r>
    </w:p>
    <w:p w:rsidR="0091539B" w:rsidRPr="008B2295" w:rsidRDefault="0091539B" w:rsidP="0091539B">
      <w:pPr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1) в МУ «УМЗ» - передача заявления и прилагаемых к нему документов работнику МУ «УМЗ», ответственному за регистрацию поступившего запроса на предоставление муниципальной услуги;</w:t>
      </w:r>
    </w:p>
    <w:p w:rsidR="0091539B" w:rsidRPr="008B2295" w:rsidRDefault="0091539B" w:rsidP="0091539B">
      <w:pPr>
        <w:pStyle w:val="2f8"/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2) в многофункциональных центрах:</w:t>
      </w:r>
    </w:p>
    <w:p w:rsidR="0091539B" w:rsidRPr="008B2295" w:rsidRDefault="0091539B" w:rsidP="0091539B">
      <w:pPr>
        <w:pStyle w:val="2f8"/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а) при отсутствии одного или более документов, предусмотренных пунктом 2</w:t>
      </w:r>
      <w:r>
        <w:rPr>
          <w:rFonts w:ascii="Times New Roman" w:hAnsi="Times New Roman"/>
          <w:sz w:val="24"/>
          <w:szCs w:val="24"/>
        </w:rPr>
        <w:t>6</w:t>
      </w:r>
      <w:r w:rsidRPr="008B2295">
        <w:rPr>
          <w:rFonts w:ascii="Times New Roman" w:hAnsi="Times New Roman"/>
          <w:sz w:val="24"/>
          <w:szCs w:val="24"/>
        </w:rPr>
        <w:t xml:space="preserve"> административного регламента, – передача перечня документов, не представленных заявителем и сведения из которых подлежат получению посредством межведомственного информационного взаимодействия, специалисту многофункционального центра, ответственному за осуществление межведомственного информационного взаимодействия;</w:t>
      </w:r>
    </w:p>
    <w:p w:rsidR="0091539B" w:rsidRPr="008B2295" w:rsidRDefault="0091539B" w:rsidP="0091539B">
      <w:pPr>
        <w:pStyle w:val="2f8"/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б) при наличии всех документов, предусмотренных пунктом </w:t>
      </w:r>
      <w:r>
        <w:rPr>
          <w:rFonts w:ascii="Times New Roman" w:hAnsi="Times New Roman"/>
          <w:sz w:val="24"/>
          <w:szCs w:val="24"/>
        </w:rPr>
        <w:t>26</w:t>
      </w:r>
      <w:r w:rsidRPr="008B2295">
        <w:rPr>
          <w:rFonts w:ascii="Times New Roman" w:hAnsi="Times New Roman"/>
          <w:sz w:val="24"/>
          <w:szCs w:val="24"/>
        </w:rPr>
        <w:t xml:space="preserve"> административного регламента, – передача заявления и прилагаемых к нему документов в МУ «УМЗ».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Способом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предоставлении муниципальной услуги и прилагаемых документов.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91539B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B2295">
        <w:rPr>
          <w:rFonts w:ascii="Times New Roman" w:hAnsi="Times New Roman"/>
          <w:b/>
          <w:sz w:val="24"/>
          <w:szCs w:val="24"/>
        </w:rPr>
        <w:t>Регистрация заявления и документов, необходимых для предоставления муниципальной услуги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num" w:pos="0"/>
          <w:tab w:val="left" w:pos="426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Основанием для начала осуществления административной процедуры является поступление работник</w:t>
      </w:r>
      <w:r>
        <w:rPr>
          <w:rFonts w:ascii="Times New Roman" w:hAnsi="Times New Roman"/>
          <w:sz w:val="24"/>
          <w:szCs w:val="24"/>
        </w:rPr>
        <w:t>у</w:t>
      </w:r>
      <w:r w:rsidRPr="008B2295">
        <w:rPr>
          <w:rFonts w:ascii="Times New Roman" w:hAnsi="Times New Roman"/>
          <w:sz w:val="24"/>
          <w:szCs w:val="24"/>
        </w:rPr>
        <w:t xml:space="preserve"> МУ «УМЗ»</w:t>
      </w:r>
      <w:r>
        <w:rPr>
          <w:rFonts w:ascii="Times New Roman" w:hAnsi="Times New Roman"/>
          <w:sz w:val="24"/>
          <w:szCs w:val="24"/>
        </w:rPr>
        <w:t xml:space="preserve"> или   работнику многофункционального центра</w:t>
      </w:r>
      <w:r w:rsidRPr="008B2295">
        <w:rPr>
          <w:rFonts w:ascii="Times New Roman" w:hAnsi="Times New Roman"/>
          <w:sz w:val="24"/>
          <w:szCs w:val="24"/>
        </w:rPr>
        <w:t xml:space="preserve"> ответственному за регистрацию поступающих запросов на предоставление муниципальной услуги, заявления и прилагаемых к нему документов.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num" w:pos="0"/>
          <w:tab w:val="left" w:pos="426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Работник МУ «УМЗ» осуществляет регистрацию заявления и прилагаемых к нему документов в соответствии с порядком делопроизводства, установленным МУ «УМЗ», в том числе осуществляет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 МУ «УМЗ».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num" w:pos="0"/>
          <w:tab w:val="left" w:pos="426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 рабочий день, </w:t>
      </w:r>
      <w:proofErr w:type="gramStart"/>
      <w:r w:rsidRPr="008B2295">
        <w:rPr>
          <w:rFonts w:ascii="Times New Roman" w:hAnsi="Times New Roman"/>
          <w:sz w:val="24"/>
          <w:szCs w:val="24"/>
        </w:rPr>
        <w:t>с даты поступления</w:t>
      </w:r>
      <w:proofErr w:type="gramEnd"/>
      <w:r w:rsidRPr="008B2295">
        <w:rPr>
          <w:rFonts w:ascii="Times New Roman" w:hAnsi="Times New Roman"/>
          <w:sz w:val="24"/>
          <w:szCs w:val="24"/>
        </w:rPr>
        <w:t xml:space="preserve"> заявления и прилагаемых к нему документов в МУ «УМЗ».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num" w:pos="0"/>
          <w:tab w:val="left" w:pos="426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Регистрация заявления и прилагаемых к нему документов, полученных в электронной форме через Единый портал государственных и муниципальных услуг или Портал государственных и муниципальных услуг Московской области, осуществляется не позднее 1 рабочего дня, следующего за днем их поступления в МУ «УМЗ».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num" w:pos="0"/>
          <w:tab w:val="left" w:pos="426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Регистрация заявления и прилагаемых к нему документов, полученных МУ «УМЗ» из многофункционального центра, осуществляется не позднее 1 рабочего дня, следующего за днем их поступления в МУ «УМЗ».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num" w:pos="0"/>
          <w:tab w:val="left" w:pos="426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B2295">
        <w:rPr>
          <w:rFonts w:ascii="Times New Roman" w:hAnsi="Times New Roman"/>
          <w:sz w:val="24"/>
          <w:szCs w:val="24"/>
        </w:rPr>
        <w:t>После регистрации в МУ «УМЗ»</w:t>
      </w:r>
      <w:r w:rsidRPr="008B2295">
        <w:rPr>
          <w:rFonts w:ascii="Times New Roman" w:hAnsi="Times New Roman"/>
          <w:i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>заявление и прилагаемые к нему документы, направляются на рассмотрение эксперту по перепланировк</w:t>
      </w:r>
      <w:r>
        <w:rPr>
          <w:rFonts w:ascii="Times New Roman" w:hAnsi="Times New Roman"/>
          <w:sz w:val="24"/>
          <w:szCs w:val="24"/>
        </w:rPr>
        <w:t>е</w:t>
      </w:r>
      <w:r w:rsidRPr="008B2295">
        <w:rPr>
          <w:rFonts w:ascii="Times New Roman" w:hAnsi="Times New Roman"/>
          <w:sz w:val="24"/>
          <w:szCs w:val="24"/>
        </w:rPr>
        <w:t xml:space="preserve"> и переоборудованию жилых помещений и нежилых площадей отдела технического надзора по ремонту объектов муниципальной инфраструктуры МУ «УМЗ» - секретар</w:t>
      </w:r>
      <w:r>
        <w:rPr>
          <w:rFonts w:ascii="Times New Roman" w:hAnsi="Times New Roman"/>
          <w:sz w:val="24"/>
          <w:szCs w:val="24"/>
        </w:rPr>
        <w:t>я</w:t>
      </w:r>
      <w:r w:rsidRPr="008B2295">
        <w:rPr>
          <w:rFonts w:ascii="Times New Roman" w:hAnsi="Times New Roman"/>
          <w:sz w:val="24"/>
          <w:szCs w:val="24"/>
        </w:rPr>
        <w:t xml:space="preserve"> межведомственной комиссии Администрации городского округа Электросталь Московской области (далее по тексту </w:t>
      </w:r>
      <w:r>
        <w:rPr>
          <w:rFonts w:ascii="Times New Roman" w:hAnsi="Times New Roman"/>
          <w:sz w:val="24"/>
          <w:szCs w:val="24"/>
        </w:rPr>
        <w:t>работник</w:t>
      </w:r>
      <w:r w:rsidRPr="008B2295">
        <w:rPr>
          <w:rFonts w:ascii="Times New Roman" w:hAnsi="Times New Roman"/>
          <w:sz w:val="24"/>
          <w:szCs w:val="24"/>
        </w:rPr>
        <w:t xml:space="preserve"> МУ «УМЗ»), ответственному за подготовку документов по муниципальной услуге.</w:t>
      </w:r>
      <w:proofErr w:type="gramEnd"/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num" w:pos="0"/>
          <w:tab w:val="left" w:pos="426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Максимальный срок осуществления административной процедуры не может превышать 2 рабочих дней.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num" w:pos="0"/>
          <w:tab w:val="left" w:pos="426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Результатом исполнения административной процедуры по регистрации заявления и прилагаемых к нему документов, необходимых для предоставления муниципальной услуги, является передача заявления и прилагаемых к нему документов </w:t>
      </w:r>
      <w:r>
        <w:rPr>
          <w:rFonts w:ascii="Times New Roman" w:hAnsi="Times New Roman"/>
          <w:sz w:val="24"/>
          <w:szCs w:val="24"/>
        </w:rPr>
        <w:t xml:space="preserve">работнику  </w:t>
      </w:r>
      <w:r w:rsidRPr="008B2295">
        <w:rPr>
          <w:rFonts w:ascii="Times New Roman" w:hAnsi="Times New Roman"/>
          <w:sz w:val="24"/>
          <w:szCs w:val="24"/>
        </w:rPr>
        <w:t>МУ «УМЗ», ответственному за предоставление муниципальной услуги.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num" w:pos="0"/>
          <w:tab w:val="left" w:pos="426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При обращении заявителя за получением муниципальной услуги в электронной форме МУ «УМЗ»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</w:t>
      </w:r>
      <w:proofErr w:type="gramStart"/>
      <w:r w:rsidRPr="008B2295">
        <w:rPr>
          <w:rFonts w:ascii="Times New Roman" w:hAnsi="Times New Roman"/>
          <w:sz w:val="24"/>
          <w:szCs w:val="24"/>
        </w:rPr>
        <w:t>дств св</w:t>
      </w:r>
      <w:proofErr w:type="gramEnd"/>
      <w:r w:rsidRPr="008B2295">
        <w:rPr>
          <w:rFonts w:ascii="Times New Roman" w:hAnsi="Times New Roman"/>
          <w:sz w:val="24"/>
          <w:szCs w:val="24"/>
        </w:rPr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num" w:pos="0"/>
          <w:tab w:val="left" w:pos="426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Способом фиксации исполнения административной процедуры является внесение соответствующих сведений в журнал регистрации обращений за предоставлением муниципальной услуги или в соответствующую информационную систему МУ «УМЗ»</w:t>
      </w:r>
      <w:r w:rsidRPr="008B2295">
        <w:rPr>
          <w:rFonts w:ascii="Times New Roman" w:hAnsi="Times New Roman"/>
          <w:i/>
          <w:sz w:val="24"/>
          <w:szCs w:val="24"/>
        </w:rPr>
        <w:t>.</w:t>
      </w:r>
    </w:p>
    <w:p w:rsidR="0091539B" w:rsidRPr="008B2295" w:rsidRDefault="0091539B" w:rsidP="0091539B">
      <w:pPr>
        <w:widowControl w:val="0"/>
        <w:tabs>
          <w:tab w:val="num" w:pos="0"/>
          <w:tab w:val="left" w:pos="426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B2295">
        <w:rPr>
          <w:rFonts w:ascii="Times New Roman" w:hAnsi="Times New Roman"/>
          <w:b/>
          <w:sz w:val="24"/>
          <w:szCs w:val="24"/>
        </w:rPr>
        <w:t>Обработка и предварительное рассмотрение заявления и представленных документов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0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Основанием для начала исполнения административной процедуры является поступление заявления и документов специалисту МУ «УМЗ», ответственному за предоставление муниципальной услуги.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Специалист МУ «УМЗ», ответственный за предоставление муниципальной услуги, осуществляет следующие действия: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1) проверяет комплектность представленных заявителем документов по перечням документов, предусмотренных пункт</w:t>
      </w:r>
      <w:r>
        <w:rPr>
          <w:rFonts w:ascii="Times New Roman" w:hAnsi="Times New Roman"/>
          <w:sz w:val="24"/>
          <w:szCs w:val="24"/>
        </w:rPr>
        <w:t>о</w:t>
      </w:r>
      <w:r w:rsidRPr="008B2295">
        <w:rPr>
          <w:rFonts w:ascii="Times New Roman" w:hAnsi="Times New Roman"/>
          <w:sz w:val="24"/>
          <w:szCs w:val="24"/>
        </w:rPr>
        <w:t>м 26  административного регламента;</w:t>
      </w:r>
    </w:p>
    <w:p w:rsidR="0091539B" w:rsidRPr="008B2295" w:rsidRDefault="0091539B" w:rsidP="0091539B">
      <w:pPr>
        <w:pStyle w:val="2f8"/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2) 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91539B" w:rsidRPr="008B2295" w:rsidRDefault="0091539B" w:rsidP="0091539B">
      <w:pPr>
        <w:pStyle w:val="2f8"/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B2295">
        <w:rPr>
          <w:rFonts w:ascii="Times New Roman" w:hAnsi="Times New Roman"/>
          <w:sz w:val="24"/>
          <w:szCs w:val="24"/>
        </w:rPr>
        <w:t>3) при отсутствии одного или более документов из числа документов, предусмотренных пунктом 26 административного регламента, а так же при выявлении в запросе на предоставление муниципальной услуги или в представленных документах недостоверной, искаженной или неполной информации, в том числе при представлении заявителем документов, срок действительности которых на момент поступления в МУ «УМЗ» в соответствии с действующим законодательством истек, подаче заявления и</w:t>
      </w:r>
      <w:proofErr w:type="gramEnd"/>
      <w:r w:rsidRPr="008B2295">
        <w:rPr>
          <w:rFonts w:ascii="Times New Roman" w:hAnsi="Times New Roman"/>
          <w:sz w:val="24"/>
          <w:szCs w:val="24"/>
        </w:rPr>
        <w:t xml:space="preserve"> документов лицом, не входящим в перечень лиц, установленный законодательством и пунктом 3 настоящего административного регламента, или в случае, если текст в запросе на предоставление муниципальной услуги не поддается </w:t>
      </w:r>
      <w:proofErr w:type="gramStart"/>
      <w:r w:rsidRPr="008B2295">
        <w:rPr>
          <w:rFonts w:ascii="Times New Roman" w:hAnsi="Times New Roman"/>
          <w:sz w:val="24"/>
          <w:szCs w:val="24"/>
        </w:rPr>
        <w:t>прочтению</w:t>
      </w:r>
      <w:proofErr w:type="gramEnd"/>
      <w:r w:rsidRPr="008B2295">
        <w:rPr>
          <w:rFonts w:ascii="Times New Roman" w:hAnsi="Times New Roman"/>
          <w:sz w:val="24"/>
          <w:szCs w:val="24"/>
        </w:rPr>
        <w:t xml:space="preserve"> либо отсутствует, готовит проект решения об отказе в предоставлении муниципальной услуги и направляет его начальнику МУ «УМЗ», ответственному за принятие решения;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4) 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91539B" w:rsidRPr="008B2295" w:rsidRDefault="0091539B" w:rsidP="0091539B">
      <w:pPr>
        <w:pStyle w:val="2f8"/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5) направляет работнику МУ «УМЗ»,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91539B" w:rsidRPr="008B2295" w:rsidRDefault="0091539B" w:rsidP="0091539B">
      <w:pPr>
        <w:pStyle w:val="2f8"/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6) в случае наличия полного комплекта документов, предусмотренных пункт</w:t>
      </w:r>
      <w:r>
        <w:rPr>
          <w:rFonts w:ascii="Times New Roman" w:hAnsi="Times New Roman"/>
          <w:sz w:val="24"/>
          <w:szCs w:val="24"/>
        </w:rPr>
        <w:t>ом</w:t>
      </w:r>
      <w:r w:rsidRPr="008B2295">
        <w:rPr>
          <w:rFonts w:ascii="Times New Roman" w:hAnsi="Times New Roman"/>
          <w:sz w:val="24"/>
          <w:szCs w:val="24"/>
        </w:rPr>
        <w:t> 26  административного регламента,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услуги, переходит к осуществлению административной процедуры принятия решения о предоставлении (об отказе в предоставлении) муниципальной услуги.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>Максимальный срок выполнения административной процедуры не может превышать 1 рабочего дня</w:t>
      </w:r>
      <w:r w:rsidRPr="008B2295">
        <w:rPr>
          <w:rFonts w:ascii="Times New Roman" w:hAnsi="Times New Roman"/>
          <w:i/>
          <w:sz w:val="24"/>
          <w:szCs w:val="24"/>
        </w:rPr>
        <w:t>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134"/>
          <w:tab w:val="num" w:pos="1573"/>
          <w:tab w:val="num" w:pos="1714"/>
          <w:tab w:val="left" w:pos="3969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Результатом административной процедуры является:</w:t>
      </w:r>
    </w:p>
    <w:p w:rsidR="0091539B" w:rsidRPr="008B2295" w:rsidRDefault="0091539B" w:rsidP="0091539B">
      <w:pPr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1) передача работнику МУ «УМЗ», ответственному за осуществление межведомственного информационного взаимодействия, сформированного перечня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91539B" w:rsidRPr="008B2295" w:rsidRDefault="0091539B" w:rsidP="0091539B">
      <w:pPr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2) передача </w:t>
      </w:r>
      <w:r>
        <w:rPr>
          <w:rFonts w:ascii="Times New Roman" w:hAnsi="Times New Roman"/>
          <w:sz w:val="24"/>
          <w:szCs w:val="24"/>
        </w:rPr>
        <w:t>специалисту</w:t>
      </w:r>
      <w:r w:rsidRPr="008B2295">
        <w:rPr>
          <w:rFonts w:ascii="Times New Roman" w:hAnsi="Times New Roman"/>
          <w:sz w:val="24"/>
          <w:szCs w:val="24"/>
        </w:rPr>
        <w:t xml:space="preserve"> МУ «УМЗ»</w:t>
      </w:r>
      <w:r>
        <w:rPr>
          <w:rFonts w:ascii="Times New Roman" w:hAnsi="Times New Roman"/>
          <w:sz w:val="24"/>
          <w:szCs w:val="24"/>
        </w:rPr>
        <w:t>, ответственному за предоставление муниципальной услуги, выписки из постановления Администрации городского округа Электросталь</w:t>
      </w:r>
      <w:r w:rsidRPr="008B2295">
        <w:rPr>
          <w:rFonts w:ascii="Times New Roman" w:hAnsi="Times New Roman"/>
          <w:sz w:val="24"/>
          <w:szCs w:val="24"/>
        </w:rPr>
        <w:t xml:space="preserve"> об отказе в предоставлении муниципальной услуги;</w:t>
      </w:r>
    </w:p>
    <w:p w:rsidR="0091539B" w:rsidRPr="008B2295" w:rsidRDefault="0091539B" w:rsidP="0091539B">
      <w:pPr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3) переход к осуществлению административной процедуры принятия решения о предоставлении (об отказе в предоставлении) муниципальной услуги.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>При обращении заявителя за получением муниципальной услуги в электронной форме МУ «УМЗ»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</w:t>
      </w:r>
      <w:proofErr w:type="gramStart"/>
      <w:r w:rsidRPr="008B2295">
        <w:rPr>
          <w:rFonts w:ascii="Times New Roman" w:hAnsi="Times New Roman"/>
          <w:sz w:val="24"/>
          <w:szCs w:val="24"/>
        </w:rPr>
        <w:t>дств св</w:t>
      </w:r>
      <w:proofErr w:type="gramEnd"/>
      <w:r w:rsidRPr="008B2295">
        <w:rPr>
          <w:rFonts w:ascii="Times New Roman" w:hAnsi="Times New Roman"/>
          <w:sz w:val="24"/>
          <w:szCs w:val="24"/>
        </w:rPr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>Способом фиксации административной процедуры является один из следующих документов:</w:t>
      </w:r>
    </w:p>
    <w:p w:rsidR="0091539B" w:rsidRPr="008B2295" w:rsidRDefault="0091539B" w:rsidP="0091539B">
      <w:pPr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1)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91539B" w:rsidRPr="008B2295" w:rsidRDefault="0091539B" w:rsidP="0091539B">
      <w:pPr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</w:rPr>
        <w:t xml:space="preserve">выписка из постановления Администрации городского округа Электросталь Московской области </w:t>
      </w:r>
      <w:r w:rsidRPr="008B2295">
        <w:rPr>
          <w:rFonts w:ascii="Times New Roman" w:hAnsi="Times New Roman"/>
          <w:sz w:val="24"/>
          <w:szCs w:val="24"/>
        </w:rPr>
        <w:t>об отказе в предоставлении муниципальной услуги.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91539B" w:rsidRDefault="0091539B" w:rsidP="009153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B2295">
        <w:rPr>
          <w:rFonts w:ascii="Times New Roman" w:hAnsi="Times New Roman"/>
          <w:b/>
          <w:sz w:val="24"/>
          <w:szCs w:val="24"/>
        </w:rPr>
        <w:t>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91539B" w:rsidRPr="008B2295" w:rsidRDefault="0091539B" w:rsidP="009153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0"/>
          <w:tab w:val="num" w:pos="284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Основанием для начала административной процедуры по формированию и направлению межведомственного запроса о предоставлении документов, необходимых для предоставления муниципальной услуги, является непредставление заявителем в МУ «УМЗ» или многофункциональный центр документов и информации, которые могут быть получены в рамках межведомственного информационного взаимодействия. 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>Межведомственный запрос о предоставлении документов и информации осуществляется работ</w:t>
      </w:r>
      <w:r>
        <w:rPr>
          <w:rFonts w:ascii="Times New Roman" w:hAnsi="Times New Roman"/>
          <w:sz w:val="24"/>
          <w:szCs w:val="24"/>
        </w:rPr>
        <w:t>н</w:t>
      </w:r>
      <w:r w:rsidRPr="008B2295">
        <w:rPr>
          <w:rFonts w:ascii="Times New Roman" w:hAnsi="Times New Roman"/>
          <w:sz w:val="24"/>
          <w:szCs w:val="24"/>
        </w:rPr>
        <w:t>иком МУ «УМЗ»</w:t>
      </w:r>
      <w:r w:rsidRPr="008B2295">
        <w:rPr>
          <w:rFonts w:ascii="Times New Roman" w:hAnsi="Times New Roman"/>
          <w:i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>или многофункционального центра, ответственным за осуществление межведомственного информационного взаимодействия. Многофункциональный центр осуществляет формирование и направление межведомственных запросов только в случае обращения заявителя за получением муниципальной услуги через многофункциональный центр.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276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Формирование и направление межведомственных запросов о</w:t>
      </w:r>
      <w:r w:rsidRPr="008B2295">
        <w:rPr>
          <w:rFonts w:ascii="Times New Roman" w:hAnsi="Times New Roman"/>
          <w:bCs/>
          <w:sz w:val="24"/>
          <w:szCs w:val="24"/>
        </w:rPr>
        <w:t xml:space="preserve"> предоставлении документов, необходимых для предоставления муниципальной услуги,</w:t>
      </w:r>
      <w:r w:rsidRPr="008B2295">
        <w:rPr>
          <w:rFonts w:ascii="Times New Roman" w:hAnsi="Times New Roman"/>
          <w:sz w:val="24"/>
          <w:szCs w:val="24"/>
        </w:rPr>
        <w:t xml:space="preserve"> осуществляется многофункциональными центрами в соответствии с заключенными в установленном порядке соглашениями о взаимодействии, если исполнение данной процедуры предусмотрено заключенными соглашениями</w:t>
      </w:r>
      <w:r w:rsidRPr="008B2295">
        <w:rPr>
          <w:rFonts w:ascii="Times New Roman" w:hAnsi="Times New Roman"/>
          <w:i/>
          <w:sz w:val="24"/>
          <w:szCs w:val="24"/>
        </w:rPr>
        <w:t>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 xml:space="preserve">Межведомственный запрос формируется и направляется в форме электронного документа, подписанного </w:t>
      </w:r>
      <w:hyperlink r:id="rId13" w:history="1">
        <w:r w:rsidRPr="008B2295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8B2295">
        <w:rPr>
          <w:rFonts w:ascii="Times New Roman" w:hAnsi="Times New Roman"/>
          <w:sz w:val="24"/>
          <w:szCs w:val="24"/>
        </w:rPr>
        <w:t xml:space="preserve"> и направляется по каналам системы межведомственного электронного взаимодействия (далее - СМЭВ).</w:t>
      </w:r>
    </w:p>
    <w:p w:rsidR="0091539B" w:rsidRPr="008B2295" w:rsidRDefault="0091539B" w:rsidP="0091539B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91539B" w:rsidRPr="008B2295" w:rsidRDefault="0091539B" w:rsidP="0091539B">
      <w:pPr>
        <w:tabs>
          <w:tab w:val="left" w:pos="1134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B2295">
        <w:rPr>
          <w:rFonts w:ascii="Times New Roman" w:hAnsi="Times New Roman"/>
          <w:sz w:val="24"/>
          <w:szCs w:val="24"/>
        </w:rPr>
        <w:t xml:space="preserve">Межведомственный запрос о представлении документов и (или) информации, указанных в пункте 2 части 1 статьи 7 </w:t>
      </w:r>
      <w:r w:rsidRPr="00D44890">
        <w:rPr>
          <w:rFonts w:ascii="Times New Roman" w:hAnsi="Times New Roman"/>
          <w:sz w:val="24"/>
          <w:szCs w:val="24"/>
        </w:rPr>
        <w:t xml:space="preserve">Федерального </w:t>
      </w:r>
      <w:hyperlink r:id="rId14" w:history="1">
        <w:r w:rsidRPr="00D44890">
          <w:rPr>
            <w:rFonts w:ascii="Times New Roman" w:hAnsi="Times New Roman"/>
            <w:sz w:val="24"/>
            <w:szCs w:val="24"/>
          </w:rPr>
          <w:t>закона</w:t>
        </w:r>
      </w:hyperlink>
      <w:r w:rsidRPr="00D44890">
        <w:rPr>
          <w:rFonts w:ascii="Times New Roman" w:hAnsi="Times New Roman"/>
          <w:color w:val="333333"/>
          <w:sz w:val="24"/>
          <w:szCs w:val="24"/>
        </w:rPr>
        <w:t xml:space="preserve">  от 27 июля 2010 г.  </w:t>
      </w:r>
      <w:r w:rsidRPr="00D44890">
        <w:rPr>
          <w:rFonts w:ascii="Times New Roman" w:hAnsi="Times New Roman"/>
          <w:sz w:val="24"/>
          <w:szCs w:val="24"/>
        </w:rPr>
        <w:t>№ 210-ФЗ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4890">
        <w:rPr>
          <w:rFonts w:ascii="Times New Roman" w:hAnsi="Times New Roman"/>
          <w:color w:val="333333"/>
          <w:sz w:val="24"/>
          <w:szCs w:val="24"/>
        </w:rPr>
        <w:t>«Об организации предоставления государственных и муниципальных услуг»</w:t>
      </w:r>
      <w:r w:rsidRPr="008B2295">
        <w:rPr>
          <w:rFonts w:ascii="Times New Roman" w:hAnsi="Times New Roman"/>
          <w:sz w:val="24"/>
          <w:szCs w:val="24"/>
        </w:rPr>
        <w:t>, для 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сведения, если дополнительные сведения не установлены законодательным актом Российской Федерации:</w:t>
      </w:r>
      <w:proofErr w:type="gramEnd"/>
    </w:p>
    <w:p w:rsidR="0091539B" w:rsidRPr="008B2295" w:rsidRDefault="0091539B" w:rsidP="0091539B">
      <w:pPr>
        <w:tabs>
          <w:tab w:val="left" w:pos="1134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1) наименование органа или организации, направляющих межведомственный запрос;</w:t>
      </w:r>
    </w:p>
    <w:p w:rsidR="0091539B" w:rsidRPr="008B2295" w:rsidRDefault="0091539B" w:rsidP="0091539B">
      <w:pPr>
        <w:tabs>
          <w:tab w:val="left" w:pos="1134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2) наименование органа или организации, в адрес которых направляется межведомственный запрос;</w:t>
      </w:r>
    </w:p>
    <w:p w:rsidR="0091539B" w:rsidRPr="008B2295" w:rsidRDefault="0091539B" w:rsidP="0091539B">
      <w:pPr>
        <w:tabs>
          <w:tab w:val="left" w:pos="1134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3)</w:t>
      </w:r>
      <w:r w:rsidRPr="008B2295">
        <w:rPr>
          <w:rFonts w:ascii="Times New Roman" w:hAnsi="Times New Roman"/>
          <w:sz w:val="24"/>
          <w:szCs w:val="24"/>
          <w:lang w:val="en-US"/>
        </w:rPr>
        <w:t> </w:t>
      </w:r>
      <w:r w:rsidRPr="008B2295">
        <w:rPr>
          <w:rFonts w:ascii="Times New Roman" w:hAnsi="Times New Roman"/>
          <w:sz w:val="24"/>
          <w:szCs w:val="24"/>
        </w:rPr>
        <w:t>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 w:rsidR="0091539B" w:rsidRPr="008B2295" w:rsidRDefault="0091539B" w:rsidP="0091539B">
      <w:pPr>
        <w:tabs>
          <w:tab w:val="left" w:pos="1134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4)</w:t>
      </w:r>
      <w:r w:rsidRPr="008B2295">
        <w:rPr>
          <w:rFonts w:ascii="Times New Roman" w:hAnsi="Times New Roman"/>
          <w:sz w:val="24"/>
          <w:szCs w:val="24"/>
          <w:lang w:val="en-US"/>
        </w:rPr>
        <w:t> </w:t>
      </w:r>
      <w:r w:rsidRPr="008B2295">
        <w:rPr>
          <w:rFonts w:ascii="Times New Roman" w:hAnsi="Times New Roman"/>
          <w:sz w:val="24"/>
          <w:szCs w:val="24"/>
        </w:rPr>
        <w:t>указание на положения нормативного правового акта, которыми установлено представление документа и (или) информации, необходимой для предоставления муниципальной услуги, и указание на реквизиты данного нормативного правового акта;</w:t>
      </w:r>
    </w:p>
    <w:p w:rsidR="0091539B" w:rsidRPr="008B2295" w:rsidRDefault="0091539B" w:rsidP="0091539B">
      <w:pPr>
        <w:tabs>
          <w:tab w:val="left" w:pos="1134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5)</w:t>
      </w:r>
      <w:r w:rsidRPr="008B2295">
        <w:rPr>
          <w:rFonts w:ascii="Times New Roman" w:hAnsi="Times New Roman"/>
          <w:sz w:val="24"/>
          <w:szCs w:val="24"/>
          <w:lang w:val="en-US"/>
        </w:rPr>
        <w:t> </w:t>
      </w:r>
      <w:r w:rsidRPr="008B2295">
        <w:rPr>
          <w:rFonts w:ascii="Times New Roman" w:hAnsi="Times New Roman"/>
          <w:sz w:val="24"/>
          <w:szCs w:val="24"/>
        </w:rPr>
        <w:t xml:space="preserve">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</w:t>
      </w:r>
      <w:proofErr w:type="gramStart"/>
      <w:r w:rsidRPr="008B2295">
        <w:rPr>
          <w:rFonts w:ascii="Times New Roman" w:hAnsi="Times New Roman"/>
          <w:sz w:val="24"/>
          <w:szCs w:val="24"/>
        </w:rPr>
        <w:t>таких</w:t>
      </w:r>
      <w:proofErr w:type="gramEnd"/>
      <w:r w:rsidRPr="008B22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>документа и (или) информации;</w:t>
      </w:r>
    </w:p>
    <w:p w:rsidR="0091539B" w:rsidRPr="008B2295" w:rsidRDefault="0091539B" w:rsidP="0091539B">
      <w:pPr>
        <w:tabs>
          <w:tab w:val="left" w:pos="1134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6)</w:t>
      </w:r>
      <w:r w:rsidRPr="008B2295">
        <w:rPr>
          <w:rFonts w:ascii="Times New Roman" w:hAnsi="Times New Roman"/>
          <w:sz w:val="24"/>
          <w:szCs w:val="24"/>
          <w:lang w:val="en-US"/>
        </w:rPr>
        <w:t> </w:t>
      </w:r>
      <w:r w:rsidRPr="008B2295">
        <w:rPr>
          <w:rFonts w:ascii="Times New Roman" w:hAnsi="Times New Roman"/>
          <w:sz w:val="24"/>
          <w:szCs w:val="24"/>
        </w:rPr>
        <w:t>контактная информация для направления ответа на межведомственный запрос;</w:t>
      </w:r>
    </w:p>
    <w:p w:rsidR="0091539B" w:rsidRPr="008B2295" w:rsidRDefault="0091539B" w:rsidP="0091539B">
      <w:pPr>
        <w:tabs>
          <w:tab w:val="left" w:pos="1134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7)</w:t>
      </w:r>
      <w:r w:rsidRPr="008B2295">
        <w:rPr>
          <w:rFonts w:ascii="Times New Roman" w:hAnsi="Times New Roman"/>
          <w:sz w:val="24"/>
          <w:szCs w:val="24"/>
          <w:lang w:val="en-US"/>
        </w:rPr>
        <w:t> </w:t>
      </w:r>
      <w:r w:rsidRPr="008B2295">
        <w:rPr>
          <w:rFonts w:ascii="Times New Roman" w:hAnsi="Times New Roman"/>
          <w:sz w:val="24"/>
          <w:szCs w:val="24"/>
        </w:rPr>
        <w:t>дата направления межведомственного запроса;</w:t>
      </w:r>
    </w:p>
    <w:p w:rsidR="0091539B" w:rsidRPr="008B2295" w:rsidRDefault="0091539B" w:rsidP="0091539B">
      <w:pPr>
        <w:tabs>
          <w:tab w:val="left" w:pos="1134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8)</w:t>
      </w:r>
      <w:r w:rsidRPr="008B2295">
        <w:rPr>
          <w:rFonts w:ascii="Times New Roman" w:hAnsi="Times New Roman"/>
          <w:sz w:val="24"/>
          <w:szCs w:val="24"/>
          <w:lang w:val="en-US"/>
        </w:rPr>
        <w:t> </w:t>
      </w:r>
      <w:r w:rsidRPr="008B2295">
        <w:rPr>
          <w:rFonts w:ascii="Times New Roman" w:hAnsi="Times New Roman"/>
          <w:sz w:val="24"/>
          <w:szCs w:val="24"/>
        </w:rPr>
        <w:t>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91539B" w:rsidRPr="008B2295" w:rsidRDefault="0091539B" w:rsidP="0091539B">
      <w:pPr>
        <w:tabs>
          <w:tab w:val="left" w:pos="1134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9)</w:t>
      </w:r>
      <w:r w:rsidRPr="008B2295">
        <w:rPr>
          <w:rFonts w:ascii="Times New Roman" w:hAnsi="Times New Roman"/>
          <w:sz w:val="24"/>
          <w:szCs w:val="24"/>
          <w:lang w:val="en-US"/>
        </w:rPr>
        <w:t> </w:t>
      </w:r>
      <w:r w:rsidRPr="008B2295">
        <w:rPr>
          <w:rFonts w:ascii="Times New Roman" w:hAnsi="Times New Roman"/>
          <w:sz w:val="24"/>
          <w:szCs w:val="24"/>
        </w:rPr>
        <w:t>информация о факте получения согласия, предусмотренного частью 5 статьи 7 настоящего Федерального закона № 210-ФЗ (при направлении межведомственного запроса в случае, предусмотренном частью 5 статьи 7 настоящего Федерального закона № 210-ФЗ).</w:t>
      </w:r>
    </w:p>
    <w:p w:rsidR="0091539B" w:rsidRPr="008B2295" w:rsidRDefault="0091539B" w:rsidP="0091539B">
      <w:pPr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91539B" w:rsidRPr="008B2295" w:rsidRDefault="0091539B" w:rsidP="0091539B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Максимальный срок формирования и направления запроса составляет 1 рабочий день.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>При подготовке межведомственного запроса работник МУ «УМЗ»</w:t>
      </w:r>
      <w:r w:rsidRPr="008B2295">
        <w:rPr>
          <w:rFonts w:ascii="Times New Roman" w:hAnsi="Times New Roman"/>
          <w:i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>или многофункционального центра, ответственный за осуществление межведомственного информационного взаимодействия,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0"/>
          <w:tab w:val="num" w:pos="157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Для предоставления муниципальной услуги МУ «УМЗ» или многофункциональный центр направляет межведомственные запросы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2295">
        <w:rPr>
          <w:rFonts w:ascii="Times New Roman" w:hAnsi="Times New Roman"/>
          <w:sz w:val="24"/>
          <w:szCs w:val="24"/>
        </w:rPr>
        <w:t>в</w:t>
      </w:r>
      <w:proofErr w:type="gramEnd"/>
      <w:r w:rsidRPr="008B2295">
        <w:rPr>
          <w:rFonts w:ascii="Times New Roman" w:hAnsi="Times New Roman"/>
          <w:sz w:val="24"/>
          <w:szCs w:val="24"/>
        </w:rPr>
        <w:t>:</w:t>
      </w:r>
    </w:p>
    <w:p w:rsidR="0091539B" w:rsidRDefault="0091539B" w:rsidP="0091539B">
      <w:pPr>
        <w:pStyle w:val="a1"/>
      </w:pPr>
      <w:r>
        <w:t xml:space="preserve">      </w:t>
      </w:r>
      <w:r w:rsidRPr="008B2295">
        <w:t>а)</w:t>
      </w:r>
      <w:r w:rsidRPr="008B2295">
        <w:rPr>
          <w:i/>
        </w:rPr>
        <w:t> </w:t>
      </w:r>
      <w:r w:rsidRPr="008B2295">
        <w:t>Федеральную службу государственной регистрации, кадастра и картографии по Московской области (</w:t>
      </w:r>
      <w:proofErr w:type="spellStart"/>
      <w:r w:rsidRPr="008B2295">
        <w:t>Росреестр</w:t>
      </w:r>
      <w:proofErr w:type="spellEnd"/>
      <w:r w:rsidRPr="008B2295">
        <w:t>);</w:t>
      </w:r>
    </w:p>
    <w:p w:rsidR="0091539B" w:rsidRPr="008B2295" w:rsidRDefault="0091539B" w:rsidP="0091539B">
      <w:pPr>
        <w:pStyle w:val="a1"/>
      </w:pPr>
      <w:r>
        <w:t xml:space="preserve">       б) Министерство культуры Московской области или управление по культуре и делам молодежи Администрации городского округа Электросталь Московской области;</w:t>
      </w:r>
    </w:p>
    <w:p w:rsidR="0091539B" w:rsidRPr="008B2295" w:rsidRDefault="0091539B" w:rsidP="0091539B">
      <w:pPr>
        <w:pStyle w:val="a1"/>
      </w:pPr>
      <w:r>
        <w:t xml:space="preserve">       в</w:t>
      </w:r>
      <w:r w:rsidRPr="008B2295">
        <w:t>)</w:t>
      </w:r>
      <w:r w:rsidRPr="008B2295">
        <w:rPr>
          <w:i/>
        </w:rPr>
        <w:t> </w:t>
      </w:r>
      <w:r w:rsidRPr="008B2295">
        <w:t>федеральное государственное учреждение Бюро технической инвентаризации.</w:t>
      </w:r>
    </w:p>
    <w:p w:rsidR="0091539B" w:rsidRPr="008B2295" w:rsidRDefault="0091539B" w:rsidP="0091539B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Срок подготовки и направления ответа на межведомственный запрос о представлении документов и информации, необходимых для предоставления муниципальной услуги,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информацию.</w:t>
      </w:r>
    </w:p>
    <w:p w:rsidR="0091539B" w:rsidRPr="008B2295" w:rsidRDefault="0091539B" w:rsidP="0091539B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Работник МУ «УМЗ»</w:t>
      </w:r>
      <w:r w:rsidRPr="008B2295">
        <w:rPr>
          <w:rFonts w:ascii="Times New Roman" w:hAnsi="Times New Roman"/>
          <w:i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>или многофункционального центра, ответственный за осуществление межведомственного информационного взаимодействия, обязан принять необходимые меры по получению ответа на межведомственный запрос.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B2295">
        <w:rPr>
          <w:rFonts w:ascii="Times New Roman" w:hAnsi="Times New Roman"/>
          <w:sz w:val="24"/>
          <w:szCs w:val="24"/>
        </w:rPr>
        <w:t>В случае направления запроса работником МУ «УМЗ»</w:t>
      </w:r>
      <w:r>
        <w:rPr>
          <w:rFonts w:ascii="Times New Roman" w:hAnsi="Times New Roman"/>
          <w:sz w:val="24"/>
          <w:szCs w:val="24"/>
        </w:rPr>
        <w:t xml:space="preserve">, ответственным за осуществление межведомственного информационного взаимодействия, </w:t>
      </w:r>
      <w:r w:rsidRPr="008B2295">
        <w:rPr>
          <w:rFonts w:ascii="Times New Roman" w:hAnsi="Times New Roman"/>
          <w:sz w:val="24"/>
          <w:szCs w:val="24"/>
        </w:rPr>
        <w:t xml:space="preserve"> ответ на межведомственный запрос направляется сотруднику МУ «УМЗ», ответственному за предоставление муниципальной услуги, в течение одного рабочего дня с момента поступления ответа на межведомственный запрос.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В случае направления запроса работником многофункционального центра ответ на межведомственный запрос направляется работнику многофункционального центра, ответственному за организацию направления заявления и прилагаемых к нему документов в МУ «УМЗ», в течение одного рабочего дня с момента поступления ответа на межведомственный запрос.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В случае не поступления ответа на межведомственный запрос в установленный срок в МУ «УМЗ»</w:t>
      </w:r>
      <w:r w:rsidRPr="008B2295">
        <w:rPr>
          <w:rFonts w:ascii="Times New Roman" w:hAnsi="Times New Roman"/>
          <w:i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>или в многофункциональный центр принимаются меры, предусмотренные законодательством Российской Федерации.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B2295">
        <w:rPr>
          <w:rFonts w:ascii="Times New Roman" w:hAnsi="Times New Roman"/>
          <w:sz w:val="24"/>
          <w:szCs w:val="24"/>
        </w:rPr>
        <w:t>В случае исполнения административной процедуры в многофункциональном центре работник многофункционального центра, ответственный за организацию направления заявления и прилагаемых к нему документов в МУ «УМЗ»</w:t>
      </w:r>
      <w:r w:rsidRPr="008B2295">
        <w:rPr>
          <w:rFonts w:ascii="Times New Roman" w:hAnsi="Times New Roman"/>
          <w:i/>
          <w:sz w:val="24"/>
          <w:szCs w:val="24"/>
        </w:rPr>
        <w:t xml:space="preserve">, </w:t>
      </w:r>
      <w:r w:rsidRPr="008B2295">
        <w:rPr>
          <w:rFonts w:ascii="Times New Roman" w:hAnsi="Times New Roman"/>
          <w:sz w:val="24"/>
          <w:szCs w:val="24"/>
        </w:rPr>
        <w:t>организует передачу заявления, документов, представленных заявителем, и сведений, полученных в рамках межведомственного информационного взаимодействия, в МУ «УМЗ» в соответствии с заключенным соглашением о взаимодействии и порядком делопроизводства в многофункциональном центре.</w:t>
      </w:r>
      <w:proofErr w:type="gramEnd"/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Результатом административной процедуры является:</w:t>
      </w:r>
    </w:p>
    <w:p w:rsidR="0091539B" w:rsidRPr="008B2295" w:rsidRDefault="0091539B" w:rsidP="0091539B">
      <w:pPr>
        <w:pStyle w:val="2f8"/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B2295">
        <w:rPr>
          <w:rFonts w:ascii="Times New Roman" w:hAnsi="Times New Roman"/>
          <w:sz w:val="24"/>
          <w:szCs w:val="24"/>
        </w:rPr>
        <w:t>в многофункциональных центрах при наличии всех документов, предусмотренных пунктом 2</w:t>
      </w:r>
      <w:r>
        <w:rPr>
          <w:rFonts w:ascii="Times New Roman" w:hAnsi="Times New Roman"/>
          <w:sz w:val="24"/>
          <w:szCs w:val="24"/>
        </w:rPr>
        <w:t>6</w:t>
      </w:r>
      <w:r w:rsidRPr="008B2295">
        <w:rPr>
          <w:rFonts w:ascii="Times New Roman" w:hAnsi="Times New Roman"/>
          <w:sz w:val="24"/>
          <w:szCs w:val="24"/>
        </w:rPr>
        <w:t xml:space="preserve"> административного регламента – передача заявления и прилагаемых к нему документов в МУ «УМЗ»;</w:t>
      </w:r>
    </w:p>
    <w:p w:rsidR="0091539B" w:rsidRPr="008B2295" w:rsidRDefault="0091539B" w:rsidP="0091539B">
      <w:pPr>
        <w:pStyle w:val="2f8"/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2) в МУ «УМЗ» - получение в рамках межведомственного взаимодействия информации (документов), необходимой для предоставления муниципальной услуги заявителю.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8B2295">
        <w:rPr>
          <w:rFonts w:ascii="Times New Roman" w:hAnsi="Times New Roman"/>
          <w:sz w:val="24"/>
          <w:szCs w:val="24"/>
        </w:rPr>
        <w:t>При обращении заявителя за получением муниципальной услуги в электронной форме МУ «УМЗ»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</w:t>
      </w:r>
      <w:proofErr w:type="gramStart"/>
      <w:r w:rsidRPr="008B2295">
        <w:rPr>
          <w:rFonts w:ascii="Times New Roman" w:hAnsi="Times New Roman"/>
          <w:sz w:val="24"/>
          <w:szCs w:val="24"/>
        </w:rPr>
        <w:t>дств св</w:t>
      </w:r>
      <w:proofErr w:type="gramEnd"/>
      <w:r w:rsidRPr="008B2295">
        <w:rPr>
          <w:rFonts w:ascii="Times New Roman" w:hAnsi="Times New Roman"/>
          <w:sz w:val="24"/>
          <w:szCs w:val="24"/>
        </w:rPr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8B2295">
        <w:rPr>
          <w:rFonts w:ascii="Times New Roman" w:hAnsi="Times New Roman"/>
          <w:sz w:val="24"/>
          <w:szCs w:val="24"/>
        </w:rPr>
        <w:t>Способом фиксации результата административной процедуры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в журнале регистрации поступления ответов в рамках межведомственного взаимодействия или внесение соответствующих сведений в информационную систему МУ «УМЗ».</w:t>
      </w:r>
    </w:p>
    <w:p w:rsidR="0091539B" w:rsidRPr="008B2295" w:rsidRDefault="0091539B" w:rsidP="0091539B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539B" w:rsidRDefault="0091539B" w:rsidP="009153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B2295">
        <w:rPr>
          <w:rFonts w:ascii="Times New Roman" w:hAnsi="Times New Roman"/>
          <w:b/>
          <w:sz w:val="24"/>
          <w:szCs w:val="24"/>
        </w:rPr>
        <w:t>Принятие решения о предоставлении (об отказе предоставления) муниципальной услуги</w:t>
      </w:r>
    </w:p>
    <w:p w:rsidR="0091539B" w:rsidRPr="008B2295" w:rsidRDefault="0091539B" w:rsidP="009153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91539B" w:rsidRPr="008B2295" w:rsidRDefault="0091539B" w:rsidP="0091539B">
      <w:pPr>
        <w:widowControl w:val="0"/>
        <w:numPr>
          <w:ilvl w:val="0"/>
          <w:numId w:val="2"/>
        </w:numPr>
        <w:tabs>
          <w:tab w:val="num" w:pos="142"/>
          <w:tab w:val="left" w:pos="1276"/>
          <w:tab w:val="num" w:pos="1573"/>
        </w:tabs>
        <w:autoSpaceDE w:val="0"/>
        <w:autoSpaceDN w:val="0"/>
        <w:adjustRightInd w:val="0"/>
        <w:spacing w:after="0" w:line="240" w:lineRule="auto"/>
        <w:ind w:firstLine="993"/>
        <w:jc w:val="both"/>
        <w:outlineLvl w:val="2"/>
        <w:rPr>
          <w:rFonts w:ascii="Times New Roman" w:hAnsi="Times New Roman"/>
          <w:i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Основанием для начала данной административной процедуры является наличие полного пакета документов, необходимого для предоставления муниципальной услуги.</w:t>
      </w:r>
    </w:p>
    <w:p w:rsidR="0091539B" w:rsidRPr="008B2295" w:rsidRDefault="0091539B" w:rsidP="0091539B">
      <w:pPr>
        <w:widowControl w:val="0"/>
        <w:numPr>
          <w:ilvl w:val="0"/>
          <w:numId w:val="2"/>
        </w:numPr>
        <w:tabs>
          <w:tab w:val="num" w:pos="142"/>
          <w:tab w:val="left" w:pos="1418"/>
          <w:tab w:val="num" w:pos="1573"/>
        </w:tabs>
        <w:autoSpaceDE w:val="0"/>
        <w:autoSpaceDN w:val="0"/>
        <w:adjustRightInd w:val="0"/>
        <w:spacing w:after="0" w:line="240" w:lineRule="auto"/>
        <w:ind w:firstLine="993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B2295">
        <w:rPr>
          <w:rFonts w:ascii="Times New Roman" w:hAnsi="Times New Roman"/>
          <w:sz w:val="24"/>
          <w:szCs w:val="24"/>
        </w:rPr>
        <w:t>Специалист МУ «УМЗ»</w:t>
      </w:r>
      <w:r w:rsidRPr="008B2295">
        <w:rPr>
          <w:rFonts w:ascii="Times New Roman" w:hAnsi="Times New Roman"/>
          <w:i/>
          <w:sz w:val="24"/>
          <w:szCs w:val="24"/>
        </w:rPr>
        <w:t xml:space="preserve">, </w:t>
      </w:r>
      <w:r w:rsidRPr="008B2295">
        <w:rPr>
          <w:rFonts w:ascii="Times New Roman" w:hAnsi="Times New Roman"/>
          <w:sz w:val="24"/>
          <w:szCs w:val="24"/>
        </w:rPr>
        <w:t xml:space="preserve">ответственный за </w:t>
      </w:r>
      <w:r>
        <w:rPr>
          <w:rFonts w:ascii="Times New Roman" w:hAnsi="Times New Roman"/>
          <w:sz w:val="24"/>
          <w:szCs w:val="24"/>
        </w:rPr>
        <w:t>предоставление муниципальной услуги</w:t>
      </w:r>
      <w:r w:rsidRPr="008B2295">
        <w:rPr>
          <w:rFonts w:ascii="Times New Roman" w:hAnsi="Times New Roman"/>
          <w:sz w:val="24"/>
          <w:szCs w:val="24"/>
        </w:rPr>
        <w:t>,</w:t>
      </w:r>
      <w:r w:rsidRPr="008B2295">
        <w:rPr>
          <w:rFonts w:ascii="Times New Roman" w:hAnsi="Times New Roman"/>
          <w:i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>в течение 3-х</w:t>
      </w:r>
      <w:r w:rsidRPr="008B2295">
        <w:rPr>
          <w:rFonts w:ascii="Times New Roman" w:hAnsi="Times New Roman"/>
          <w:i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>календарных</w:t>
      </w:r>
      <w:r w:rsidRPr="008B2295">
        <w:rPr>
          <w:rFonts w:ascii="Times New Roman" w:hAnsi="Times New Roman"/>
          <w:i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 xml:space="preserve">дней </w:t>
      </w:r>
      <w:proofErr w:type="gramStart"/>
      <w:r w:rsidRPr="008B2295">
        <w:rPr>
          <w:rFonts w:ascii="Times New Roman" w:hAnsi="Times New Roman"/>
          <w:sz w:val="24"/>
          <w:szCs w:val="24"/>
        </w:rPr>
        <w:t>с даты поступления</w:t>
      </w:r>
      <w:proofErr w:type="gramEnd"/>
      <w:r w:rsidRPr="008B2295">
        <w:rPr>
          <w:rFonts w:ascii="Times New Roman" w:hAnsi="Times New Roman"/>
          <w:sz w:val="24"/>
          <w:szCs w:val="24"/>
        </w:rPr>
        <w:t xml:space="preserve"> к нему полного пакета документов, необходимых для предоставления муниципальной услуги, проверяет указанные документы на наличие оснований для отказа.</w:t>
      </w:r>
    </w:p>
    <w:p w:rsidR="0091539B" w:rsidRPr="008B2295" w:rsidRDefault="0091539B" w:rsidP="0091539B">
      <w:pPr>
        <w:widowControl w:val="0"/>
        <w:numPr>
          <w:ilvl w:val="0"/>
          <w:numId w:val="2"/>
        </w:numPr>
        <w:tabs>
          <w:tab w:val="num" w:pos="142"/>
          <w:tab w:val="left" w:pos="1418"/>
          <w:tab w:val="num" w:pos="1573"/>
        </w:tabs>
        <w:autoSpaceDE w:val="0"/>
        <w:autoSpaceDN w:val="0"/>
        <w:adjustRightInd w:val="0"/>
        <w:spacing w:after="0" w:line="240" w:lineRule="auto"/>
        <w:ind w:firstLine="993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8B2295">
        <w:rPr>
          <w:rFonts w:ascii="Times New Roman" w:hAnsi="Times New Roman"/>
          <w:sz w:val="24"/>
          <w:szCs w:val="24"/>
        </w:rPr>
        <w:t>При установлении отсутствия всех оснований для отказа в предоставлении муниципальной услуги, указанных в пункте 3</w:t>
      </w:r>
      <w:r>
        <w:rPr>
          <w:rFonts w:ascii="Times New Roman" w:hAnsi="Times New Roman"/>
          <w:sz w:val="24"/>
          <w:szCs w:val="24"/>
        </w:rPr>
        <w:t>2</w:t>
      </w:r>
      <w:r w:rsidRPr="008B2295">
        <w:rPr>
          <w:rFonts w:ascii="Times New Roman" w:hAnsi="Times New Roman"/>
          <w:sz w:val="24"/>
          <w:szCs w:val="24"/>
        </w:rPr>
        <w:t xml:space="preserve"> административного регламента, специалист МУ «УМЗ»</w:t>
      </w:r>
      <w:r w:rsidRPr="008B2295">
        <w:rPr>
          <w:rFonts w:ascii="Times New Roman" w:hAnsi="Times New Roman"/>
          <w:i/>
          <w:sz w:val="24"/>
          <w:szCs w:val="24"/>
        </w:rPr>
        <w:t xml:space="preserve">, </w:t>
      </w:r>
      <w:r w:rsidRPr="008B2295">
        <w:rPr>
          <w:rFonts w:ascii="Times New Roman" w:hAnsi="Times New Roman"/>
          <w:sz w:val="24"/>
          <w:szCs w:val="24"/>
        </w:rPr>
        <w:t xml:space="preserve">ответственный за </w:t>
      </w:r>
      <w:r>
        <w:rPr>
          <w:rFonts w:ascii="Times New Roman" w:hAnsi="Times New Roman"/>
          <w:sz w:val="24"/>
          <w:szCs w:val="24"/>
        </w:rPr>
        <w:t>предоставление муниципальной  услуги</w:t>
      </w:r>
      <w:r w:rsidRPr="008B2295">
        <w:rPr>
          <w:rFonts w:ascii="Times New Roman" w:hAnsi="Times New Roman"/>
          <w:sz w:val="24"/>
          <w:szCs w:val="24"/>
        </w:rPr>
        <w:t>,</w:t>
      </w:r>
      <w:r w:rsidRPr="008B2295">
        <w:rPr>
          <w:rFonts w:ascii="Times New Roman" w:hAnsi="Times New Roman"/>
          <w:i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 xml:space="preserve">в течение </w:t>
      </w:r>
      <w:r>
        <w:rPr>
          <w:rFonts w:ascii="Times New Roman" w:hAnsi="Times New Roman"/>
          <w:sz w:val="24"/>
          <w:szCs w:val="24"/>
        </w:rPr>
        <w:t>не более 30</w:t>
      </w:r>
      <w:r w:rsidRPr="008B2295">
        <w:rPr>
          <w:rFonts w:ascii="Times New Roman" w:hAnsi="Times New Roman"/>
          <w:sz w:val="24"/>
          <w:szCs w:val="24"/>
        </w:rPr>
        <w:t>-и</w:t>
      </w:r>
      <w:r w:rsidRPr="008B2295">
        <w:rPr>
          <w:rFonts w:ascii="Times New Roman" w:hAnsi="Times New Roman"/>
          <w:i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>календарных</w:t>
      </w:r>
      <w:r w:rsidRPr="008B2295">
        <w:rPr>
          <w:rFonts w:ascii="Times New Roman" w:hAnsi="Times New Roman"/>
          <w:i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>дней с даты установления отсутствия таких оснований, передает пакет документов в Межведомственную комиссию городского округа Электросталь Московской области по оформлению разрешений на переустройство и (или) перепланировку жилых и нежилых</w:t>
      </w:r>
      <w:proofErr w:type="gramEnd"/>
      <w:r w:rsidRPr="008B2295">
        <w:rPr>
          <w:rFonts w:ascii="Times New Roman" w:hAnsi="Times New Roman"/>
          <w:sz w:val="24"/>
          <w:szCs w:val="24"/>
        </w:rPr>
        <w:t xml:space="preserve"> помещений в многоквартирных домах и общежитиях, переводу жилых помещений в нежилые,  признанию жилых помещений </w:t>
      </w:r>
      <w:proofErr w:type="gramStart"/>
      <w:r w:rsidRPr="008B2295">
        <w:rPr>
          <w:rFonts w:ascii="Times New Roman" w:hAnsi="Times New Roman"/>
          <w:sz w:val="24"/>
          <w:szCs w:val="24"/>
        </w:rPr>
        <w:t>непригодными</w:t>
      </w:r>
      <w:proofErr w:type="gramEnd"/>
      <w:r w:rsidRPr="008B2295">
        <w:rPr>
          <w:rFonts w:ascii="Times New Roman" w:hAnsi="Times New Roman"/>
          <w:sz w:val="24"/>
          <w:szCs w:val="24"/>
        </w:rPr>
        <w:t xml:space="preserve"> для проживания, а также признанию многоквартирных жилых домов аварийными и подлежащие сносу (далее - Межведомственная комиссия). 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num" w:pos="142"/>
          <w:tab w:val="left" w:pos="1418"/>
          <w:tab w:val="num" w:pos="1573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Специалист</w:t>
      </w:r>
      <w:r w:rsidRPr="008B2295">
        <w:rPr>
          <w:rFonts w:ascii="Times New Roman" w:hAnsi="Times New Roman"/>
          <w:sz w:val="24"/>
          <w:szCs w:val="24"/>
        </w:rPr>
        <w:t xml:space="preserve"> МУ «УМЗ»</w:t>
      </w:r>
      <w:r>
        <w:rPr>
          <w:rFonts w:ascii="Times New Roman" w:hAnsi="Times New Roman"/>
          <w:sz w:val="24"/>
          <w:szCs w:val="24"/>
        </w:rPr>
        <w:t>, ответственный за предоставление муниципальной услуги,</w:t>
      </w:r>
      <w:r w:rsidRPr="008B2295">
        <w:rPr>
          <w:rFonts w:ascii="Times New Roman" w:hAnsi="Times New Roman"/>
          <w:sz w:val="24"/>
          <w:szCs w:val="24"/>
        </w:rPr>
        <w:t xml:space="preserve"> организует п</w:t>
      </w:r>
      <w:r w:rsidRPr="008B2295">
        <w:rPr>
          <w:rFonts w:ascii="Times New Roman" w:hAnsi="Times New Roman"/>
          <w:sz w:val="24"/>
          <w:szCs w:val="24"/>
          <w:lang w:eastAsia="en-US"/>
        </w:rPr>
        <w:t xml:space="preserve">роведение заседания Межведомственной комиссии (состав Межведомственной комиссии утверждается </w:t>
      </w:r>
      <w:r>
        <w:rPr>
          <w:rFonts w:ascii="Times New Roman" w:hAnsi="Times New Roman"/>
          <w:sz w:val="24"/>
          <w:szCs w:val="24"/>
          <w:lang w:eastAsia="en-US"/>
        </w:rPr>
        <w:t xml:space="preserve">постановлением Администрации </w:t>
      </w:r>
      <w:r w:rsidRPr="008B2295">
        <w:rPr>
          <w:rFonts w:ascii="Times New Roman" w:hAnsi="Times New Roman"/>
          <w:sz w:val="24"/>
          <w:szCs w:val="24"/>
          <w:lang w:eastAsia="en-US"/>
        </w:rPr>
        <w:t>городского округа Электросталь Московской области), а также подготавливает необходимые для рассмотрения на заседании информационно-аналитические и иные материалы.</w:t>
      </w:r>
    </w:p>
    <w:p w:rsidR="0091539B" w:rsidRPr="008B2295" w:rsidRDefault="0091539B" w:rsidP="0091539B">
      <w:pPr>
        <w:pStyle w:val="2f8"/>
        <w:widowControl w:val="0"/>
        <w:numPr>
          <w:ilvl w:val="0"/>
          <w:numId w:val="2"/>
        </w:numPr>
        <w:tabs>
          <w:tab w:val="num" w:pos="142"/>
          <w:tab w:val="left" w:pos="1418"/>
          <w:tab w:val="num" w:pos="1573"/>
        </w:tabs>
        <w:autoSpaceDE w:val="0"/>
        <w:autoSpaceDN w:val="0"/>
        <w:adjustRightInd w:val="0"/>
        <w:spacing w:after="0" w:line="240" w:lineRule="auto"/>
        <w:ind w:firstLine="993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Межведомственная комиссия</w:t>
      </w:r>
      <w:r w:rsidRPr="008B2295">
        <w:rPr>
          <w:rFonts w:ascii="Times New Roman" w:hAnsi="Times New Roman"/>
          <w:sz w:val="24"/>
          <w:szCs w:val="24"/>
        </w:rPr>
        <w:t xml:space="preserve"> проверяет приложенный к заявлению пакет документов на недопущение и на ограничения параметров</w:t>
      </w:r>
      <w:r>
        <w:rPr>
          <w:rFonts w:ascii="Times New Roman" w:hAnsi="Times New Roman"/>
          <w:sz w:val="24"/>
          <w:szCs w:val="24"/>
        </w:rPr>
        <w:t>.</w:t>
      </w:r>
    </w:p>
    <w:p w:rsidR="0091539B" w:rsidRDefault="0091539B" w:rsidP="0091539B">
      <w:pPr>
        <w:numPr>
          <w:ilvl w:val="0"/>
          <w:numId w:val="2"/>
        </w:numPr>
        <w:tabs>
          <w:tab w:val="left" w:pos="1418"/>
          <w:tab w:val="num" w:pos="1573"/>
          <w:tab w:val="num" w:pos="1701"/>
        </w:tabs>
        <w:autoSpaceDE w:val="0"/>
        <w:autoSpaceDN w:val="0"/>
        <w:adjustRightInd w:val="0"/>
        <w:spacing w:after="0" w:line="240" w:lineRule="auto"/>
        <w:ind w:left="1701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По результатам работы комиссия принимает одно из следующих решений:</w:t>
      </w:r>
    </w:p>
    <w:p w:rsidR="0091539B" w:rsidRDefault="0091539B" w:rsidP="0091539B">
      <w:pPr>
        <w:tabs>
          <w:tab w:val="num" w:pos="142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91539B" w:rsidRDefault="0091539B" w:rsidP="0091539B">
      <w:pPr>
        <w:tabs>
          <w:tab w:val="num" w:pos="142"/>
          <w:tab w:val="left" w:pos="1418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необходимости и возможности проведения капитального ремонта, реконструкции или перепланировки (при необходимости с технико-экономическим  обоснованием) с целью приведения утраченных  в процессе эксплуатации характеристик жилого помещения в соответствие с установленными требованиями и после их завершения – о продолжении процедуры оценки;</w:t>
      </w:r>
    </w:p>
    <w:p w:rsidR="0091539B" w:rsidRDefault="0091539B" w:rsidP="0091539B">
      <w:pPr>
        <w:tabs>
          <w:tab w:val="num" w:pos="142"/>
          <w:tab w:val="left" w:pos="1418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несоответствии помещения требованиям, предъявляемым к жилому помещению, с указанием оснований, по которым помещение признается непригодным для проживания;</w:t>
      </w:r>
    </w:p>
    <w:p w:rsidR="0091539B" w:rsidRDefault="0091539B" w:rsidP="0091539B">
      <w:pPr>
        <w:tabs>
          <w:tab w:val="num" w:pos="142"/>
          <w:tab w:val="left" w:pos="1418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принимается большинством голосов членов комиссии и оформляется в виде заключения. Если число голосов «за» и «против» при принятии решения равно, решающим является голос председателя 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91539B" w:rsidRDefault="0091539B" w:rsidP="0091539B">
      <w:pPr>
        <w:numPr>
          <w:ilvl w:val="0"/>
          <w:numId w:val="2"/>
        </w:numPr>
        <w:tabs>
          <w:tab w:val="left" w:pos="1418"/>
          <w:tab w:val="num" w:pos="1573"/>
          <w:tab w:val="left" w:pos="1843"/>
        </w:tabs>
        <w:autoSpaceDE w:val="0"/>
        <w:autoSpaceDN w:val="0"/>
        <w:adjustRightInd w:val="0"/>
        <w:spacing w:after="0" w:line="240" w:lineRule="auto"/>
        <w:ind w:firstLine="127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 окончании работы комиссия составляет в 3 экземплярах заключение о признании помещения непригодным для постоянного проживания по форме согласно приложению №1 к Правительства Российской Федерации от 28 января 2006 г.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реконструкции».</w:t>
      </w:r>
      <w:proofErr w:type="gramEnd"/>
    </w:p>
    <w:p w:rsidR="0091539B" w:rsidRPr="00D44890" w:rsidRDefault="0091539B" w:rsidP="0091539B">
      <w:pPr>
        <w:numPr>
          <w:ilvl w:val="0"/>
          <w:numId w:val="2"/>
        </w:numPr>
        <w:tabs>
          <w:tab w:val="num" w:pos="1573"/>
          <w:tab w:val="left" w:pos="1985"/>
        </w:tabs>
        <w:autoSpaceDE w:val="0"/>
        <w:autoSpaceDN w:val="0"/>
        <w:adjustRightInd w:val="0"/>
        <w:spacing w:after="0" w:line="240" w:lineRule="auto"/>
        <w:ind w:left="142" w:firstLine="11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обследования помещения комиссия составляет в 3-х экземплярах акт обследования помещения по форме согласно приложению №2 к постановлению Правительства Российской Федерации от 28 января 2006 г.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реконструкции».</w:t>
      </w:r>
    </w:p>
    <w:p w:rsidR="0091539B" w:rsidRPr="00C14177" w:rsidRDefault="0091539B" w:rsidP="0091539B">
      <w:pPr>
        <w:numPr>
          <w:ilvl w:val="0"/>
          <w:numId w:val="2"/>
        </w:numPr>
        <w:tabs>
          <w:tab w:val="num" w:pos="142"/>
          <w:tab w:val="left" w:pos="1418"/>
          <w:tab w:val="num" w:pos="1573"/>
          <w:tab w:val="left" w:pos="1985"/>
        </w:tabs>
        <w:autoSpaceDE w:val="0"/>
        <w:autoSpaceDN w:val="0"/>
        <w:adjustRightInd w:val="0"/>
        <w:spacing w:after="0" w:line="240" w:lineRule="auto"/>
        <w:ind w:left="142" w:firstLine="1135"/>
        <w:jc w:val="both"/>
        <w:rPr>
          <w:rFonts w:ascii="Times New Roman" w:hAnsi="Times New Roman"/>
          <w:sz w:val="24"/>
          <w:szCs w:val="24"/>
        </w:rPr>
      </w:pPr>
      <w:proofErr w:type="gramStart"/>
      <w:r w:rsidRPr="00C14177">
        <w:rPr>
          <w:rFonts w:ascii="Times New Roman" w:hAnsi="Times New Roman"/>
          <w:sz w:val="24"/>
          <w:szCs w:val="24"/>
        </w:rPr>
        <w:t xml:space="preserve">Комиссия в 5-дневный срок </w:t>
      </w:r>
      <w:r>
        <w:rPr>
          <w:rFonts w:ascii="Times New Roman" w:hAnsi="Times New Roman"/>
          <w:sz w:val="24"/>
          <w:szCs w:val="24"/>
        </w:rPr>
        <w:t xml:space="preserve">со дня принятия решения, направляет в письменной или электронной форме с использованием информационно-телекоммуникационных сетей общего пользования, в том числе </w:t>
      </w:r>
      <w:proofErr w:type="spellStart"/>
      <w:r>
        <w:rPr>
          <w:rFonts w:ascii="Times New Roman" w:hAnsi="Times New Roman"/>
          <w:sz w:val="24"/>
          <w:szCs w:val="24"/>
        </w:rPr>
        <w:t>информационного-телекоммуникационной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сети «Интернет», включая единый портал или региональный портал государственных и муниципальных услуг (при его наличии), по 1 экземпляру распоряжения и заключения комиссии заявителю, а также в случае признания жилого помещения непригодным для проживания,  в орган государственного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жилищного надзора (муниципального жилищного контроля) по месту нахождения такого помещения или дома.</w:t>
      </w:r>
    </w:p>
    <w:p w:rsidR="0091539B" w:rsidRDefault="0091539B" w:rsidP="0091539B">
      <w:pPr>
        <w:tabs>
          <w:tab w:val="num" w:pos="142"/>
          <w:tab w:val="left" w:pos="1418"/>
          <w:tab w:val="left" w:pos="1985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/>
          <w:sz w:val="24"/>
          <w:szCs w:val="24"/>
        </w:rPr>
        <w:t>В случае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 решение направляется в    Администрацию городского округа Электросталь Московской области, собственнику жилья и заявителю не позднее рабочего дня, следующего за днем оформления решения.</w:t>
      </w:r>
      <w:proofErr w:type="gramEnd"/>
    </w:p>
    <w:p w:rsidR="0091539B" w:rsidRDefault="0091539B" w:rsidP="0091539B">
      <w:pPr>
        <w:numPr>
          <w:ilvl w:val="0"/>
          <w:numId w:val="2"/>
        </w:numPr>
        <w:tabs>
          <w:tab w:val="left" w:pos="1418"/>
          <w:tab w:val="num" w:pos="1573"/>
          <w:tab w:val="left" w:pos="1985"/>
        </w:tabs>
        <w:autoSpaceDE w:val="0"/>
        <w:autoSpaceDN w:val="0"/>
        <w:adjustRightInd w:val="0"/>
        <w:spacing w:after="0" w:line="240" w:lineRule="auto"/>
        <w:ind w:left="142" w:firstLine="11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 Администрации городского округа Электросталь Московской области может быть обжаловано заинтересованными лицами в судебном порядке.</w:t>
      </w:r>
    </w:p>
    <w:p w:rsidR="0091539B" w:rsidRDefault="0091539B" w:rsidP="0091539B">
      <w:pPr>
        <w:tabs>
          <w:tab w:val="num" w:pos="142"/>
          <w:tab w:val="left" w:pos="1418"/>
          <w:tab w:val="left" w:pos="1985"/>
        </w:tabs>
        <w:autoSpaceDE w:val="0"/>
        <w:autoSpaceDN w:val="0"/>
        <w:adjustRightInd w:val="0"/>
        <w:spacing w:after="0" w:line="240" w:lineRule="auto"/>
        <w:ind w:left="142" w:firstLine="11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Действие (бездействие) должностного лица, а также принимаемого им решения может быть обжаловано в судебном порядке. Порядок обжалования действия (бездействия)  должностного лица, а также принимаемого им решения при исполнении муниципальной услуги определяется в соответствии с действующим законодательством  РФ.</w:t>
      </w:r>
    </w:p>
    <w:p w:rsidR="0091539B" w:rsidRPr="008B2295" w:rsidRDefault="0091539B" w:rsidP="0091539B">
      <w:pPr>
        <w:widowControl w:val="0"/>
        <w:numPr>
          <w:ilvl w:val="0"/>
          <w:numId w:val="2"/>
        </w:numPr>
        <w:tabs>
          <w:tab w:val="left" w:pos="0"/>
          <w:tab w:val="left" w:pos="1418"/>
          <w:tab w:val="num" w:pos="1573"/>
          <w:tab w:val="left" w:pos="1985"/>
        </w:tabs>
        <w:autoSpaceDE w:val="0"/>
        <w:autoSpaceDN w:val="0"/>
        <w:adjustRightInd w:val="0"/>
        <w:spacing w:after="0" w:line="240" w:lineRule="auto"/>
        <w:ind w:left="142" w:firstLine="1135"/>
        <w:jc w:val="both"/>
        <w:outlineLvl w:val="2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Общий максимальный срок выполнения административной процедуры не должен превышать </w:t>
      </w:r>
      <w:r>
        <w:rPr>
          <w:rFonts w:ascii="Times New Roman" w:hAnsi="Times New Roman"/>
          <w:sz w:val="24"/>
          <w:szCs w:val="24"/>
        </w:rPr>
        <w:t>45</w:t>
      </w:r>
      <w:r w:rsidRPr="008B2295">
        <w:rPr>
          <w:rFonts w:ascii="Times New Roman" w:hAnsi="Times New Roman"/>
          <w:sz w:val="24"/>
          <w:szCs w:val="24"/>
        </w:rPr>
        <w:t xml:space="preserve"> календарны</w:t>
      </w:r>
      <w:r>
        <w:rPr>
          <w:rFonts w:ascii="Times New Roman" w:hAnsi="Times New Roman"/>
          <w:sz w:val="24"/>
          <w:szCs w:val="24"/>
        </w:rPr>
        <w:t>х</w:t>
      </w:r>
      <w:r w:rsidRPr="008B2295">
        <w:rPr>
          <w:rFonts w:ascii="Times New Roman" w:hAnsi="Times New Roman"/>
          <w:sz w:val="24"/>
          <w:szCs w:val="24"/>
        </w:rPr>
        <w:t xml:space="preserve"> д</w:t>
      </w:r>
      <w:r>
        <w:rPr>
          <w:rFonts w:ascii="Times New Roman" w:hAnsi="Times New Roman"/>
          <w:sz w:val="24"/>
          <w:szCs w:val="24"/>
        </w:rPr>
        <w:t>ней</w:t>
      </w:r>
      <w:r w:rsidRPr="008B229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2295">
        <w:rPr>
          <w:rFonts w:ascii="Times New Roman" w:hAnsi="Times New Roman"/>
          <w:sz w:val="24"/>
          <w:szCs w:val="24"/>
        </w:rPr>
        <w:t>с даты поступления</w:t>
      </w:r>
      <w:proofErr w:type="gramEnd"/>
      <w:r w:rsidRPr="008B2295">
        <w:rPr>
          <w:rFonts w:ascii="Times New Roman" w:hAnsi="Times New Roman"/>
          <w:sz w:val="24"/>
          <w:szCs w:val="24"/>
        </w:rPr>
        <w:t xml:space="preserve"> заявления и прилагаемых к нему документов в МУ «УМЗ»</w:t>
      </w:r>
    </w:p>
    <w:p w:rsidR="0091539B" w:rsidRPr="00EC43CE" w:rsidRDefault="0091539B" w:rsidP="0091539B">
      <w:pPr>
        <w:pStyle w:val="2f8"/>
        <w:numPr>
          <w:ilvl w:val="0"/>
          <w:numId w:val="2"/>
        </w:numPr>
        <w:tabs>
          <w:tab w:val="left" w:pos="1134"/>
          <w:tab w:val="num" w:pos="1573"/>
          <w:tab w:val="left" w:pos="1985"/>
        </w:tabs>
        <w:autoSpaceDE w:val="0"/>
        <w:autoSpaceDN w:val="0"/>
        <w:adjustRightInd w:val="0"/>
        <w:spacing w:before="60" w:after="60" w:line="240" w:lineRule="auto"/>
        <w:ind w:left="142" w:firstLine="11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B2295">
        <w:rPr>
          <w:rFonts w:ascii="Times New Roman" w:hAnsi="Times New Roman"/>
          <w:sz w:val="24"/>
          <w:szCs w:val="24"/>
        </w:rPr>
        <w:t>ри обращении заявителя за получением муниципальной услуги в электронной форме в МУ «УМЗ»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</w:t>
      </w:r>
      <w:proofErr w:type="gramStart"/>
      <w:r w:rsidRPr="008B2295">
        <w:rPr>
          <w:rFonts w:ascii="Times New Roman" w:hAnsi="Times New Roman"/>
          <w:sz w:val="24"/>
          <w:szCs w:val="24"/>
        </w:rPr>
        <w:t>дств св</w:t>
      </w:r>
      <w:proofErr w:type="gramEnd"/>
      <w:r w:rsidRPr="008B2295">
        <w:rPr>
          <w:rFonts w:ascii="Times New Roman" w:hAnsi="Times New Roman"/>
          <w:sz w:val="24"/>
          <w:szCs w:val="24"/>
        </w:rPr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91539B" w:rsidRPr="008B2295" w:rsidRDefault="0091539B" w:rsidP="0091539B">
      <w:pPr>
        <w:widowControl w:val="0"/>
        <w:tabs>
          <w:tab w:val="left" w:pos="1276"/>
          <w:tab w:val="left" w:pos="1418"/>
          <w:tab w:val="left" w:pos="1985"/>
        </w:tabs>
        <w:autoSpaceDE w:val="0"/>
        <w:autoSpaceDN w:val="0"/>
        <w:adjustRightInd w:val="0"/>
        <w:spacing w:after="0" w:line="240" w:lineRule="auto"/>
        <w:ind w:left="142" w:firstLine="1135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91539B" w:rsidRDefault="0091539B" w:rsidP="0091539B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42" w:firstLine="1135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B2295">
        <w:rPr>
          <w:rFonts w:ascii="Times New Roman" w:hAnsi="Times New Roman"/>
          <w:b/>
          <w:sz w:val="24"/>
          <w:szCs w:val="24"/>
        </w:rPr>
        <w:t xml:space="preserve">Выдача документа, являющегося результатом предоставления муниципальной услуги </w:t>
      </w:r>
    </w:p>
    <w:p w:rsidR="0091539B" w:rsidRPr="008B2295" w:rsidRDefault="0091539B" w:rsidP="0091539B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42" w:firstLine="1135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134"/>
          <w:tab w:val="num" w:pos="1573"/>
          <w:tab w:val="left" w:pos="1985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8B2295">
        <w:rPr>
          <w:rFonts w:ascii="Times New Roman" w:hAnsi="Times New Roman"/>
          <w:sz w:val="24"/>
          <w:szCs w:val="24"/>
        </w:rPr>
        <w:t>Выдача результата предоставления муниципальной услуги осуществляется способом, указанным заявителем при подаче заявления и необходимых документов на получение муниципальной услуги, в том числе:</w:t>
      </w:r>
    </w:p>
    <w:p w:rsidR="0091539B" w:rsidRPr="008B2295" w:rsidRDefault="0091539B" w:rsidP="0091539B">
      <w:pPr>
        <w:tabs>
          <w:tab w:val="left" w:pos="1134"/>
          <w:tab w:val="left" w:pos="1276"/>
          <w:tab w:val="left" w:pos="1985"/>
        </w:tabs>
        <w:autoSpaceDE w:val="0"/>
        <w:autoSpaceDN w:val="0"/>
        <w:adjustRightInd w:val="0"/>
        <w:spacing w:after="0" w:line="240" w:lineRule="auto"/>
        <w:ind w:left="142" w:firstLine="1135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при личном обращении в МУ «УМЗ»;</w:t>
      </w:r>
    </w:p>
    <w:p w:rsidR="0091539B" w:rsidRPr="008B2295" w:rsidRDefault="0091539B" w:rsidP="0091539B">
      <w:pPr>
        <w:tabs>
          <w:tab w:val="left" w:pos="1134"/>
          <w:tab w:val="left" w:pos="1276"/>
          <w:tab w:val="left" w:pos="1985"/>
        </w:tabs>
        <w:autoSpaceDE w:val="0"/>
        <w:autoSpaceDN w:val="0"/>
        <w:adjustRightInd w:val="0"/>
        <w:spacing w:after="0" w:line="240" w:lineRule="auto"/>
        <w:ind w:left="142" w:firstLine="1135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при личном обращении в многофункциональный центр;</w:t>
      </w:r>
    </w:p>
    <w:p w:rsidR="0091539B" w:rsidRPr="008B2295" w:rsidRDefault="0091539B" w:rsidP="0091539B">
      <w:pPr>
        <w:tabs>
          <w:tab w:val="left" w:pos="1134"/>
          <w:tab w:val="left" w:pos="1276"/>
          <w:tab w:val="left" w:pos="1985"/>
        </w:tabs>
        <w:autoSpaceDE w:val="0"/>
        <w:autoSpaceDN w:val="0"/>
        <w:adjustRightInd w:val="0"/>
        <w:spacing w:after="0" w:line="240" w:lineRule="auto"/>
        <w:ind w:left="142" w:firstLine="1135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посредством почтового отправления на адрес заявителя, указанный в заявлении;</w:t>
      </w:r>
    </w:p>
    <w:p w:rsidR="0091539B" w:rsidRDefault="0091539B" w:rsidP="0091539B">
      <w:pPr>
        <w:tabs>
          <w:tab w:val="left" w:pos="1134"/>
          <w:tab w:val="left" w:pos="1276"/>
          <w:tab w:val="left" w:pos="1985"/>
        </w:tabs>
        <w:autoSpaceDE w:val="0"/>
        <w:autoSpaceDN w:val="0"/>
        <w:adjustRightInd w:val="0"/>
        <w:spacing w:after="0" w:line="240" w:lineRule="auto"/>
        <w:ind w:left="142" w:firstLine="1135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через личный кабинет на Едином портале государственных и муниципальных услуг или Портале государственных и муниципальных услуг Московской области.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134"/>
          <w:tab w:val="num" w:pos="1573"/>
          <w:tab w:val="left" w:pos="1985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В случае указания заявителем на получение результата в многофункциональном центре, МУ «УМЗ» направляет результат предоставления муниципальной услуги в многофункциональный центр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 xml:space="preserve"> срок, установленный в соглашении, заключенным между МУ «УМЗ» и многофункциональным центром.</w:t>
      </w:r>
    </w:p>
    <w:p w:rsidR="0091539B" w:rsidRPr="00A74BC3" w:rsidRDefault="0091539B" w:rsidP="0091539B">
      <w:pPr>
        <w:pStyle w:val="a1"/>
      </w:pPr>
      <w:r w:rsidRPr="00A74BC3">
        <w:t>Продолжительность  и (или) максимальный срок выполнения административной процедуры  1 рабочий день.</w:t>
      </w:r>
    </w:p>
    <w:p w:rsidR="0091539B" w:rsidRPr="00A74BC3" w:rsidRDefault="0091539B" w:rsidP="0091539B">
      <w:pPr>
        <w:pStyle w:val="a1"/>
      </w:pPr>
      <w:r w:rsidRPr="00A74BC3">
        <w:t xml:space="preserve"> Фиксация результата</w:t>
      </w:r>
      <w:proofErr w:type="gramStart"/>
      <w:r>
        <w:t xml:space="preserve"> :</w:t>
      </w:r>
      <w:proofErr w:type="gramEnd"/>
      <w:r>
        <w:t xml:space="preserve"> регистрация заявления в электронной системе документооборота, принятой Администрацией городского округа Электросталь Московской области.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  <w:tab w:val="left" w:pos="1985"/>
        </w:tabs>
        <w:autoSpaceDE w:val="0"/>
        <w:autoSpaceDN w:val="0"/>
        <w:adjustRightInd w:val="0"/>
        <w:spacing w:before="60" w:after="60" w:line="360" w:lineRule="auto"/>
        <w:ind w:left="142" w:firstLine="1135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91539B" w:rsidRPr="008B2295" w:rsidRDefault="0091539B" w:rsidP="0091539B">
      <w:pPr>
        <w:widowControl w:val="0"/>
        <w:tabs>
          <w:tab w:val="num" w:pos="426"/>
          <w:tab w:val="left" w:pos="1985"/>
        </w:tabs>
        <w:autoSpaceDE w:val="0"/>
        <w:autoSpaceDN w:val="0"/>
        <w:adjustRightInd w:val="0"/>
        <w:spacing w:after="0" w:line="360" w:lineRule="auto"/>
        <w:ind w:left="142" w:firstLine="1135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91539B" w:rsidRPr="008B2295" w:rsidRDefault="0091539B" w:rsidP="0091539B">
      <w:pPr>
        <w:widowControl w:val="0"/>
        <w:tabs>
          <w:tab w:val="left" w:pos="1134"/>
          <w:tab w:val="left" w:pos="1276"/>
          <w:tab w:val="left" w:pos="1985"/>
        </w:tabs>
        <w:autoSpaceDE w:val="0"/>
        <w:autoSpaceDN w:val="0"/>
        <w:adjustRightInd w:val="0"/>
        <w:spacing w:before="60" w:after="60"/>
        <w:ind w:left="142" w:firstLine="1135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B2295">
        <w:rPr>
          <w:rFonts w:ascii="Times New Roman" w:hAnsi="Times New Roman"/>
          <w:b/>
          <w:sz w:val="24"/>
          <w:szCs w:val="24"/>
        </w:rPr>
        <w:t xml:space="preserve">IV. Порядок и формы </w:t>
      </w:r>
      <w:proofErr w:type="gramStart"/>
      <w:r w:rsidRPr="008B2295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8B2295">
        <w:rPr>
          <w:rFonts w:ascii="Times New Roman" w:hAnsi="Times New Roman"/>
          <w:b/>
          <w:sz w:val="24"/>
          <w:szCs w:val="24"/>
        </w:rPr>
        <w:t xml:space="preserve"> исполнением административного регламента предоставления муниципальной услуги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  <w:tab w:val="left" w:pos="1985"/>
        </w:tabs>
        <w:autoSpaceDE w:val="0"/>
        <w:autoSpaceDN w:val="0"/>
        <w:adjustRightInd w:val="0"/>
        <w:spacing w:before="60" w:after="60"/>
        <w:ind w:left="142" w:firstLine="1135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91539B" w:rsidRPr="008B2295" w:rsidRDefault="0091539B" w:rsidP="0091539B">
      <w:pPr>
        <w:widowControl w:val="0"/>
        <w:tabs>
          <w:tab w:val="left" w:pos="1134"/>
          <w:tab w:val="left" w:pos="1276"/>
          <w:tab w:val="left" w:pos="1985"/>
        </w:tabs>
        <w:autoSpaceDE w:val="0"/>
        <w:autoSpaceDN w:val="0"/>
        <w:adjustRightInd w:val="0"/>
        <w:spacing w:after="0"/>
        <w:ind w:left="142" w:firstLine="1135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B2295">
        <w:rPr>
          <w:rFonts w:ascii="Times New Roman" w:hAnsi="Times New Roman"/>
          <w:b/>
          <w:sz w:val="24"/>
          <w:szCs w:val="24"/>
        </w:rPr>
        <w:t xml:space="preserve">Порядок осуществления текущего </w:t>
      </w:r>
      <w:proofErr w:type="gramStart"/>
      <w:r w:rsidRPr="008B2295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8B2295">
        <w:rPr>
          <w:rFonts w:ascii="Times New Roman" w:hAnsi="Times New Roman"/>
          <w:b/>
          <w:sz w:val="24"/>
          <w:szCs w:val="24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</w:p>
    <w:p w:rsidR="0091539B" w:rsidRDefault="0091539B" w:rsidP="0091539B">
      <w:pPr>
        <w:pStyle w:val="2f8"/>
        <w:numPr>
          <w:ilvl w:val="0"/>
          <w:numId w:val="2"/>
        </w:numPr>
        <w:tabs>
          <w:tab w:val="num" w:pos="1573"/>
          <w:tab w:val="num" w:pos="1701"/>
          <w:tab w:val="left" w:pos="1985"/>
        </w:tabs>
        <w:autoSpaceDE w:val="0"/>
        <w:autoSpaceDN w:val="0"/>
        <w:adjustRightInd w:val="0"/>
        <w:spacing w:after="0" w:line="240" w:lineRule="auto"/>
        <w:ind w:left="142" w:firstLine="11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Текущий контроль осуществляется в форме проверки решений и действий, участвующих в предоставлении муниципальной услуги должностных лиц МУ «УМЗ», а также в форме внутренних проверок в МУ «УМЗ» по заявлениям, обращениями жалобам граждан, их объединений и организаций на решения, а также действия (бездействия) должностных лиц МУ «УМЗ», участвующих в предоставлении муниципальной услуги</w:t>
      </w:r>
      <w:r w:rsidRPr="008B2295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Порядок осуществления контроля утверждается начальником МУ «УМЗ» или уполномоченным лицом Администрации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.о. Электросталь Московской области.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num" w:pos="1573"/>
          <w:tab w:val="num" w:pos="1701"/>
          <w:tab w:val="left" w:pos="1985"/>
        </w:tabs>
        <w:autoSpaceDE w:val="0"/>
        <w:autoSpaceDN w:val="0"/>
        <w:adjustRightInd w:val="0"/>
        <w:spacing w:after="0" w:line="240" w:lineRule="auto"/>
        <w:ind w:left="142" w:firstLine="11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управления, информационных технологий и связи Московской области посредством проведения плановых и внеплановых проверок, систематического наблюдения за исполнением ответственными должностными лицами МУ «УМЗ» положений Административного регламента в части соблюдения предоставления муниципальной услуги. Плановые проверки Администрации или должностного лица МУ «УМЗ» проводятся в соответствии с ежегодным планом проверок, утверждаемым Министерством государственного управления, информационных технологий и связи Московской области не чаще одного раза в два года.</w:t>
      </w:r>
    </w:p>
    <w:p w:rsidR="0091539B" w:rsidRPr="008B2295" w:rsidRDefault="0091539B" w:rsidP="0091539B">
      <w:pPr>
        <w:tabs>
          <w:tab w:val="num" w:pos="567"/>
          <w:tab w:val="left" w:pos="1134"/>
          <w:tab w:val="left" w:pos="1276"/>
          <w:tab w:val="left" w:pos="1985"/>
        </w:tabs>
        <w:spacing w:after="0" w:line="360" w:lineRule="auto"/>
        <w:ind w:left="142" w:firstLine="1135"/>
        <w:jc w:val="center"/>
        <w:rPr>
          <w:rFonts w:ascii="Times New Roman" w:hAnsi="Times New Roman"/>
          <w:sz w:val="24"/>
          <w:szCs w:val="24"/>
        </w:rPr>
      </w:pPr>
    </w:p>
    <w:p w:rsidR="0091539B" w:rsidRPr="008B2295" w:rsidRDefault="0091539B" w:rsidP="0091539B">
      <w:pPr>
        <w:widowControl w:val="0"/>
        <w:tabs>
          <w:tab w:val="left" w:pos="1134"/>
          <w:tab w:val="left" w:pos="1276"/>
          <w:tab w:val="left" w:pos="1985"/>
        </w:tabs>
        <w:autoSpaceDE w:val="0"/>
        <w:autoSpaceDN w:val="0"/>
        <w:adjustRightInd w:val="0"/>
        <w:spacing w:after="0" w:line="240" w:lineRule="auto"/>
        <w:ind w:left="142" w:firstLine="1135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B2295">
        <w:rPr>
          <w:rFonts w:ascii="Times New Roman" w:hAnsi="Times New Roman"/>
          <w:b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42"/>
          <w:tab w:val="num" w:pos="1573"/>
          <w:tab w:val="left" w:pos="1985"/>
        </w:tabs>
        <w:autoSpaceDE w:val="0"/>
        <w:autoSpaceDN w:val="0"/>
        <w:adjustRightInd w:val="0"/>
        <w:spacing w:after="0" w:line="240" w:lineRule="auto"/>
        <w:ind w:left="142" w:firstLine="1135"/>
        <w:jc w:val="both"/>
        <w:rPr>
          <w:rFonts w:ascii="Times New Roman" w:hAnsi="Times New Roman"/>
          <w:sz w:val="24"/>
          <w:szCs w:val="24"/>
        </w:rPr>
      </w:pPr>
      <w:proofErr w:type="gramStart"/>
      <w:r w:rsidRPr="008B229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B2295">
        <w:rPr>
          <w:rFonts w:ascii="Times New Roman" w:hAnsi="Times New Roman"/>
          <w:sz w:val="24"/>
          <w:szCs w:val="24"/>
        </w:rPr>
        <w:t xml:space="preserve"> полнотой и качеством предоставления муниципальной услуги осуществляется в формах:</w:t>
      </w:r>
    </w:p>
    <w:p w:rsidR="0091539B" w:rsidRPr="008B2295" w:rsidRDefault="0091539B" w:rsidP="0091539B">
      <w:pPr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142" w:firstLine="851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1) проведения плановых проверок;</w:t>
      </w:r>
    </w:p>
    <w:p w:rsidR="0091539B" w:rsidRDefault="0091539B" w:rsidP="0091539B">
      <w:pPr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142" w:firstLine="851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2) рассмотрения жалоб на действия (бездействие) должностных лиц МУ «УМЗ», ответственных за предоставление муниципальной услуги</w:t>
      </w:r>
      <w:r>
        <w:rPr>
          <w:rFonts w:ascii="Times New Roman" w:hAnsi="Times New Roman"/>
          <w:sz w:val="24"/>
          <w:szCs w:val="24"/>
        </w:rPr>
        <w:t>;</w:t>
      </w:r>
    </w:p>
    <w:p w:rsidR="0091539B" w:rsidRPr="008B2295" w:rsidRDefault="0091539B" w:rsidP="0091539B">
      <w:pPr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14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проведение внеплановых проверок.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42"/>
          <w:tab w:val="num" w:pos="1573"/>
          <w:tab w:val="num" w:pos="1714"/>
        </w:tabs>
        <w:autoSpaceDE w:val="0"/>
        <w:autoSpaceDN w:val="0"/>
        <w:adjustRightInd w:val="0"/>
        <w:spacing w:after="0" w:line="240" w:lineRule="auto"/>
        <w:ind w:left="142" w:firstLine="851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В целях осуществления </w:t>
      </w:r>
      <w:proofErr w:type="gramStart"/>
      <w:r w:rsidRPr="008B2295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8B2295">
        <w:rPr>
          <w:rFonts w:ascii="Times New Roman" w:hAnsi="Times New Roman"/>
          <w:sz w:val="24"/>
          <w:szCs w:val="24"/>
        </w:rPr>
        <w:t xml:space="preserve">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МУ «УМЗ».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0"/>
          <w:tab w:val="num" w:pos="1573"/>
          <w:tab w:val="num" w:pos="1714"/>
        </w:tabs>
        <w:autoSpaceDE w:val="0"/>
        <w:autoSpaceDN w:val="0"/>
        <w:adjustRightInd w:val="0"/>
        <w:spacing w:after="0" w:line="240" w:lineRule="auto"/>
        <w:ind w:left="142" w:firstLine="851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должностных лиц МУ «УМЗ»</w:t>
      </w:r>
      <w:r w:rsidRPr="008B2295">
        <w:rPr>
          <w:rFonts w:ascii="Times New Roman" w:hAnsi="Times New Roman"/>
          <w:i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>и структурных подразделений, ответственных за предоставление муниципальной услуги.</w:t>
      </w:r>
    </w:p>
    <w:p w:rsidR="0091539B" w:rsidRPr="008B2295" w:rsidRDefault="0091539B" w:rsidP="0091539B">
      <w:p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142" w:firstLine="851"/>
        <w:jc w:val="center"/>
        <w:rPr>
          <w:rFonts w:ascii="Times New Roman" w:hAnsi="Times New Roman"/>
          <w:sz w:val="24"/>
          <w:szCs w:val="24"/>
        </w:rPr>
      </w:pPr>
    </w:p>
    <w:p w:rsidR="0091539B" w:rsidRPr="008B2295" w:rsidRDefault="0091539B" w:rsidP="0091539B">
      <w:pPr>
        <w:widowControl w:val="0"/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142" w:firstLine="851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B2295">
        <w:rPr>
          <w:rFonts w:ascii="Times New Roman" w:hAnsi="Times New Roman"/>
          <w:b/>
          <w:sz w:val="24"/>
          <w:szCs w:val="24"/>
        </w:rPr>
        <w:t>Ответственность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0"/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after="0" w:line="240" w:lineRule="auto"/>
        <w:ind w:left="142" w:firstLine="851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По результатам проведенных проверок, в случае выявления нарушений соблюдения положений регламента, виновные должностные лица МУ «УМЗ» несут персональную ответственность за решения и действия (бездействие), принимаемые в ходе предоставления муниципальной услуги.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0"/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after="0" w:line="240" w:lineRule="auto"/>
        <w:ind w:left="142" w:firstLine="851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Персональная ответственность должностных лиц МУ «УМЗ» закрепляется в должностных </w:t>
      </w:r>
      <w:r>
        <w:rPr>
          <w:rFonts w:ascii="Times New Roman" w:hAnsi="Times New Roman"/>
          <w:sz w:val="24"/>
          <w:szCs w:val="24"/>
        </w:rPr>
        <w:t>инструкциях</w:t>
      </w:r>
      <w:r w:rsidRPr="008B2295">
        <w:rPr>
          <w:rFonts w:ascii="Times New Roman" w:hAnsi="Times New Roman"/>
          <w:sz w:val="24"/>
          <w:szCs w:val="24"/>
        </w:rPr>
        <w:t xml:space="preserve"> в соответствии с требованиями законодательства Российской Федерации и законодательства Московской области.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B2295">
        <w:rPr>
          <w:rFonts w:ascii="Times New Roman" w:hAnsi="Times New Roman"/>
          <w:b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8B2295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8B2295">
        <w:rPr>
          <w:rFonts w:ascii="Times New Roman" w:hAnsi="Times New Roman"/>
          <w:b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284"/>
          <w:tab w:val="num" w:pos="1573"/>
          <w:tab w:val="num" w:pos="171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Контроль </w:t>
      </w:r>
      <w:r w:rsidRPr="008B2295">
        <w:rPr>
          <w:rFonts w:ascii="Times New Roman" w:hAnsi="Times New Roman"/>
          <w:sz w:val="24"/>
          <w:szCs w:val="24"/>
        </w:rPr>
        <w:t>за</w:t>
      </w:r>
      <w:proofErr w:type="gramEnd"/>
      <w:r w:rsidRPr="008B2295">
        <w:rPr>
          <w:rFonts w:ascii="Times New Roman" w:hAnsi="Times New Roman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МУ «УМЗ»,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</w:t>
      </w:r>
      <w:r>
        <w:rPr>
          <w:rFonts w:ascii="Times New Roman" w:hAnsi="Times New Roman"/>
          <w:sz w:val="24"/>
          <w:szCs w:val="24"/>
        </w:rPr>
        <w:t>.</w:t>
      </w:r>
    </w:p>
    <w:p w:rsidR="0091539B" w:rsidRPr="00495608" w:rsidRDefault="0091539B" w:rsidP="0091539B">
      <w:p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ab/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B2295">
        <w:rPr>
          <w:rFonts w:ascii="Times New Roman" w:hAnsi="Times New Roman"/>
          <w:b/>
          <w:sz w:val="24"/>
          <w:szCs w:val="24"/>
        </w:rPr>
        <w:t>V. Досудебный (внесудебный) порядок обжалования решений и (или) действий (бездействия) органа местного самоуправления, предоставляющего муниципальную услугу, а также его должностных лиц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B2295">
        <w:rPr>
          <w:rFonts w:ascii="Times New Roman" w:hAnsi="Times New Roman"/>
          <w:b/>
          <w:sz w:val="24"/>
          <w:szCs w:val="24"/>
        </w:rPr>
        <w:t>Право заявителя подать жалобу на решение и (или) действия (бездействие) органа, предоставляющего муниципальную услугу, а также его должностных лиц, муниципальных служащих при предоставлении муниципальной услуги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426"/>
          <w:tab w:val="num" w:pos="1573"/>
          <w:tab w:val="num" w:pos="1714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Заявители имеют право на обжалование действий или бездействия МУ «УМЗ»</w:t>
      </w:r>
      <w:r w:rsidRPr="008B2295">
        <w:rPr>
          <w:rFonts w:ascii="Times New Roman" w:hAnsi="Times New Roman"/>
          <w:i/>
          <w:sz w:val="24"/>
          <w:szCs w:val="24"/>
        </w:rPr>
        <w:t xml:space="preserve">, </w:t>
      </w:r>
      <w:r w:rsidRPr="008B2295">
        <w:rPr>
          <w:rFonts w:ascii="Times New Roman" w:hAnsi="Times New Roman"/>
          <w:sz w:val="24"/>
          <w:szCs w:val="24"/>
        </w:rPr>
        <w:t>должностных лиц МУ «УМЗ», а также принимаемых ими решений при предоставлении муниципальной услуги в досудебном (внесудебном) порядке.</w:t>
      </w:r>
    </w:p>
    <w:p w:rsidR="0091539B" w:rsidRPr="008B2295" w:rsidRDefault="0091539B" w:rsidP="0091539B">
      <w:pPr>
        <w:autoSpaceDE w:val="0"/>
        <w:autoSpaceDN w:val="0"/>
        <w:adjustRightInd w:val="0"/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B2295">
        <w:rPr>
          <w:rFonts w:ascii="Times New Roman" w:hAnsi="Times New Roman"/>
          <w:b/>
          <w:sz w:val="24"/>
          <w:szCs w:val="24"/>
        </w:rPr>
        <w:t>Предмет жалобы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num" w:pos="1573"/>
          <w:tab w:val="num" w:pos="171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Заявитель может обратиться с </w:t>
      </w:r>
      <w:proofErr w:type="gramStart"/>
      <w:r w:rsidRPr="008B2295">
        <w:rPr>
          <w:rFonts w:ascii="Times New Roman" w:hAnsi="Times New Roman"/>
          <w:sz w:val="24"/>
          <w:szCs w:val="24"/>
        </w:rPr>
        <w:t>жалобой</w:t>
      </w:r>
      <w:proofErr w:type="gramEnd"/>
      <w:r w:rsidRPr="008B2295">
        <w:rPr>
          <w:rFonts w:ascii="Times New Roman" w:hAnsi="Times New Roman"/>
          <w:sz w:val="24"/>
          <w:szCs w:val="24"/>
        </w:rPr>
        <w:t xml:space="preserve"> в том числе в следующих случаях:</w:t>
      </w:r>
    </w:p>
    <w:p w:rsidR="0091539B" w:rsidRPr="008B2295" w:rsidRDefault="0091539B" w:rsidP="0091539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91539B" w:rsidRPr="008B2295" w:rsidRDefault="0091539B" w:rsidP="0091539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2) нарушение срока предоставления муниципальной услуги;</w:t>
      </w:r>
    </w:p>
    <w:p w:rsidR="0091539B" w:rsidRPr="008B2295" w:rsidRDefault="0091539B" w:rsidP="0091539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муниципальной услуги;</w:t>
      </w:r>
    </w:p>
    <w:p w:rsidR="0091539B" w:rsidRPr="008B2295" w:rsidRDefault="0091539B" w:rsidP="0091539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муниципальной услуги, у заявителя;</w:t>
      </w:r>
    </w:p>
    <w:p w:rsidR="0091539B" w:rsidRPr="008B2295" w:rsidRDefault="0091539B" w:rsidP="0091539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B2295">
        <w:rPr>
          <w:rFonts w:ascii="Times New Roman" w:hAnsi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Московской области, муниципальными правовыми актами;</w:t>
      </w:r>
      <w:proofErr w:type="gramEnd"/>
    </w:p>
    <w:p w:rsidR="0091539B" w:rsidRPr="008B2295" w:rsidRDefault="0091539B" w:rsidP="0091539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6) затребование с заявителя при предоставлении  муниципальной услуги платы, не предусмотренной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91539B" w:rsidRPr="008B2295" w:rsidRDefault="0091539B" w:rsidP="0091539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B2295">
        <w:rPr>
          <w:rFonts w:ascii="Times New Roman" w:hAnsi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91539B" w:rsidRPr="008B2295" w:rsidRDefault="0091539B" w:rsidP="0091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Органы</w:t>
      </w:r>
      <w:r w:rsidRPr="008B2295">
        <w:rPr>
          <w:rFonts w:ascii="Times New Roman" w:hAnsi="Times New Roman"/>
          <w:b/>
          <w:sz w:val="24"/>
          <w:szCs w:val="24"/>
        </w:rPr>
        <w:t>, уполномоченные на рассмотрение жалобы и должностные лица, которым может быть направлена жалоба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42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left="142" w:firstLine="851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Администрация городского округа Электросталь Московской области</w:t>
      </w:r>
    </w:p>
    <w:p w:rsidR="0091539B" w:rsidRPr="008B2295" w:rsidRDefault="0091539B" w:rsidP="0091539B">
      <w:pPr>
        <w:pStyle w:val="2f8"/>
        <w:tabs>
          <w:tab w:val="left" w:pos="142"/>
          <w:tab w:val="num" w:pos="1714"/>
        </w:tabs>
        <w:autoSpaceDE w:val="0"/>
        <w:autoSpaceDN w:val="0"/>
        <w:adjustRightInd w:val="0"/>
        <w:spacing w:before="60" w:after="6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Лица, которым может быть направлена жалоба:</w:t>
      </w:r>
    </w:p>
    <w:p w:rsidR="0091539B" w:rsidRPr="008B2295" w:rsidRDefault="0091539B" w:rsidP="0091539B">
      <w:pPr>
        <w:pStyle w:val="2f8"/>
        <w:tabs>
          <w:tab w:val="left" w:pos="142"/>
          <w:tab w:val="num" w:pos="1714"/>
        </w:tabs>
        <w:autoSpaceDE w:val="0"/>
        <w:autoSpaceDN w:val="0"/>
        <w:adjustRightInd w:val="0"/>
        <w:spacing w:before="60" w:after="6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а) Глава городского округа Электросталь Московской области;</w:t>
      </w:r>
    </w:p>
    <w:p w:rsidR="0091539B" w:rsidRPr="008B2295" w:rsidRDefault="0091539B" w:rsidP="0091539B">
      <w:pPr>
        <w:pStyle w:val="2f8"/>
        <w:tabs>
          <w:tab w:val="left" w:pos="142"/>
          <w:tab w:val="num" w:pos="1714"/>
        </w:tabs>
        <w:autoSpaceDE w:val="0"/>
        <w:autoSpaceDN w:val="0"/>
        <w:adjustRightInd w:val="0"/>
        <w:spacing w:before="60" w:after="6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б) Заместитель главы Администрации городского округа Электросталь Московской области отвечающий за жилищно-ком</w:t>
      </w:r>
      <w:r>
        <w:rPr>
          <w:rFonts w:ascii="Times New Roman" w:hAnsi="Times New Roman"/>
          <w:sz w:val="24"/>
          <w:szCs w:val="24"/>
        </w:rPr>
        <w:t>м</w:t>
      </w:r>
      <w:r w:rsidRPr="008B2295">
        <w:rPr>
          <w:rFonts w:ascii="Times New Roman" w:hAnsi="Times New Roman"/>
          <w:sz w:val="24"/>
          <w:szCs w:val="24"/>
        </w:rPr>
        <w:t>унальное хозяйство;</w:t>
      </w:r>
    </w:p>
    <w:p w:rsidR="0091539B" w:rsidRPr="008B2295" w:rsidRDefault="0091539B" w:rsidP="0091539B">
      <w:pPr>
        <w:pStyle w:val="2f8"/>
        <w:tabs>
          <w:tab w:val="left" w:pos="142"/>
          <w:tab w:val="num" w:pos="1714"/>
        </w:tabs>
        <w:autoSpaceDE w:val="0"/>
        <w:autoSpaceDN w:val="0"/>
        <w:adjustRightInd w:val="0"/>
        <w:spacing w:before="60" w:after="6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в) Начальник управления городского жилищно-ком</w:t>
      </w:r>
      <w:r>
        <w:rPr>
          <w:rFonts w:ascii="Times New Roman" w:hAnsi="Times New Roman"/>
          <w:sz w:val="24"/>
          <w:szCs w:val="24"/>
        </w:rPr>
        <w:t>м</w:t>
      </w:r>
      <w:r w:rsidRPr="008B2295">
        <w:rPr>
          <w:rFonts w:ascii="Times New Roman" w:hAnsi="Times New Roman"/>
          <w:sz w:val="24"/>
          <w:szCs w:val="24"/>
        </w:rPr>
        <w:t>унального хозяйства.</w:t>
      </w:r>
    </w:p>
    <w:p w:rsidR="0091539B" w:rsidRPr="008B2295" w:rsidRDefault="0091539B" w:rsidP="0091539B">
      <w:pPr>
        <w:autoSpaceDE w:val="0"/>
        <w:autoSpaceDN w:val="0"/>
        <w:adjustRightInd w:val="0"/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91539B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B2295">
        <w:rPr>
          <w:rFonts w:ascii="Times New Roman" w:hAnsi="Times New Roman"/>
          <w:b/>
          <w:sz w:val="24"/>
          <w:szCs w:val="24"/>
        </w:rPr>
        <w:t>Порядок подачи и рассмотрения жалобы</w:t>
      </w: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709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Жалоба подается в орган, предоставляющий муниципальную услугу. Жалобы на решения, принятые руководителем МУ «УМЗ» подаются в вышестоящий орган (при его наличии), либо, в случае его отсутствия, рассматриваются непосредственно руководителем МУ «УМЗ», предоставляющего муниципальную услугу.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709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Жалоба может быть направлена в МУ «УМЗ» по почте, через многофункциональный центр, по электронной почте, через официальный сайт органа, предоставляющего муниципальную услугу, посредством Единого портала государственных и муниципальных услуг, Портала государственных и муниципальных услуг Московской области, а также может быть принята при личном приеме заявителя.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709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Жалоба должна содержать:</w:t>
      </w:r>
    </w:p>
    <w:p w:rsidR="0091539B" w:rsidRPr="008B2295" w:rsidRDefault="0091539B" w:rsidP="0091539B">
      <w:pPr>
        <w:tabs>
          <w:tab w:val="left" w:pos="709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а) наименование органа, предоставляющего муниципальную услугу, должностного лица органа, предоставляющего муниципальную услугу, решения и действия (бездействие) которых обжалуются;</w:t>
      </w:r>
    </w:p>
    <w:p w:rsidR="0091539B" w:rsidRPr="008B2295" w:rsidRDefault="0091539B" w:rsidP="0091539B">
      <w:pPr>
        <w:tabs>
          <w:tab w:val="left" w:pos="709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B2295">
        <w:rPr>
          <w:rFonts w:ascii="Times New Roman" w:hAnsi="Times New Roman"/>
          <w:sz w:val="24"/>
          <w:szCs w:val="24"/>
        </w:rPr>
        <w:t>б)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1539B" w:rsidRPr="008B2295" w:rsidRDefault="0091539B" w:rsidP="0091539B">
      <w:pPr>
        <w:tabs>
          <w:tab w:val="left" w:pos="709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в)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</w:t>
      </w:r>
    </w:p>
    <w:p w:rsidR="0091539B" w:rsidRPr="008B2295" w:rsidRDefault="0091539B" w:rsidP="0091539B">
      <w:pPr>
        <w:tabs>
          <w:tab w:val="left" w:pos="709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г)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709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B2295">
        <w:rPr>
          <w:rFonts w:ascii="Times New Roman" w:hAnsi="Times New Roman"/>
          <w:sz w:val="24"/>
          <w:szCs w:val="24"/>
        </w:rPr>
        <w:t>В случае необходимости в подтверждение своих доводов заявитель прилагает к письменному обращению (жалобе) документы и материалы либо их копии.</w:t>
      </w:r>
    </w:p>
    <w:p w:rsidR="0091539B" w:rsidRPr="008B2295" w:rsidRDefault="0091539B" w:rsidP="0091539B">
      <w:pPr>
        <w:autoSpaceDE w:val="0"/>
        <w:autoSpaceDN w:val="0"/>
        <w:adjustRightInd w:val="0"/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B2295">
        <w:rPr>
          <w:rFonts w:ascii="Times New Roman" w:hAnsi="Times New Roman"/>
          <w:b/>
          <w:sz w:val="24"/>
          <w:szCs w:val="24"/>
        </w:rPr>
        <w:t>Сроки</w:t>
      </w:r>
      <w:r>
        <w:rPr>
          <w:rFonts w:ascii="Times New Roman" w:hAnsi="Times New Roman"/>
          <w:b/>
          <w:sz w:val="24"/>
          <w:szCs w:val="24"/>
        </w:rPr>
        <w:t xml:space="preserve"> регистрации и  </w:t>
      </w:r>
      <w:r w:rsidRPr="008B2295">
        <w:rPr>
          <w:rFonts w:ascii="Times New Roman" w:hAnsi="Times New Roman"/>
          <w:b/>
          <w:sz w:val="24"/>
          <w:szCs w:val="24"/>
        </w:rPr>
        <w:t>рассмотрения жалобы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567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Жалоба, поступившая в МУ «УМЗ», подлежит регистрации не позднее следующего рабочего дня со дня ее поступления.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567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8B2295">
        <w:rPr>
          <w:rFonts w:ascii="Times New Roman" w:hAnsi="Times New Roman"/>
          <w:sz w:val="24"/>
          <w:szCs w:val="24"/>
        </w:rPr>
        <w:t>Жалоба, поступившая в  МУ «УМЗ», подлежит рассмотрению должностным лицом, наделенным полномочиями по рассмотрению жалобы, в течение пятнадцати рабочих дней со дня его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</w:t>
      </w:r>
      <w:proofErr w:type="gramEnd"/>
      <w:r w:rsidRPr="008B2295">
        <w:rPr>
          <w:rFonts w:ascii="Times New Roman" w:hAnsi="Times New Roman"/>
          <w:sz w:val="24"/>
          <w:szCs w:val="24"/>
        </w:rPr>
        <w:t xml:space="preserve"> течение пяти рабочих дней со дня ее регистрации.</w:t>
      </w:r>
    </w:p>
    <w:p w:rsidR="0091539B" w:rsidRPr="008B2295" w:rsidRDefault="0091539B" w:rsidP="0091539B">
      <w:pPr>
        <w:widowControl w:val="0"/>
        <w:tabs>
          <w:tab w:val="left" w:pos="567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993"/>
        <w:jc w:val="both"/>
        <w:outlineLvl w:val="2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Внесение изменений в результат предоставления муниципальной услуги в целях исправления допущенных опечаток и ошибок осуществляется МУ «УМЗ» в срок не более 5 рабочих дней.</w:t>
      </w:r>
    </w:p>
    <w:p w:rsidR="0091539B" w:rsidRPr="008B2295" w:rsidRDefault="0091539B" w:rsidP="0091539B">
      <w:pPr>
        <w:autoSpaceDE w:val="0"/>
        <w:autoSpaceDN w:val="0"/>
        <w:adjustRightInd w:val="0"/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91539B" w:rsidRPr="008B2295" w:rsidRDefault="0091539B" w:rsidP="0091539B">
      <w:pPr>
        <w:tabs>
          <w:tab w:val="left" w:pos="142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539B" w:rsidRPr="008B2295" w:rsidRDefault="0091539B" w:rsidP="0091539B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B2295">
        <w:rPr>
          <w:rFonts w:ascii="Times New Roman" w:hAnsi="Times New Roman"/>
          <w:b/>
          <w:sz w:val="24"/>
          <w:szCs w:val="24"/>
        </w:rPr>
        <w:t>Результат рассмотрения жалобы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42"/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>По результатам рассмотрения обращения жалобы МУ «УМЗ» принимает одно из следующих решений:</w:t>
      </w:r>
    </w:p>
    <w:p w:rsidR="0091539B" w:rsidRPr="008B2295" w:rsidRDefault="0091539B" w:rsidP="0091539B">
      <w:pPr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B2295">
        <w:rPr>
          <w:rFonts w:ascii="Times New Roman" w:hAnsi="Times New Roman"/>
          <w:sz w:val="24"/>
          <w:szCs w:val="24"/>
        </w:rPr>
        <w:t>1) 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актами, а также в иных формах;</w:t>
      </w:r>
      <w:proofErr w:type="gramEnd"/>
    </w:p>
    <w:p w:rsidR="0091539B" w:rsidRDefault="0091539B" w:rsidP="0091539B">
      <w:pPr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2) отказывает в удовлетворении жалобы.</w:t>
      </w:r>
    </w:p>
    <w:p w:rsidR="0091539B" w:rsidRDefault="0091539B" w:rsidP="0091539B">
      <w:pPr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539B" w:rsidRPr="008B2295" w:rsidRDefault="0091539B" w:rsidP="0091539B">
      <w:pPr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539B" w:rsidRPr="008B2295" w:rsidRDefault="0091539B" w:rsidP="0091539B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B2295">
        <w:rPr>
          <w:rFonts w:ascii="Times New Roman" w:hAnsi="Times New Roman"/>
          <w:b/>
          <w:sz w:val="24"/>
          <w:szCs w:val="24"/>
        </w:rPr>
        <w:t>Исчерпывающий перечень оснований для отказа в рассмотрении жалобы (претензии) либо приостановления ее рассмотрения</w:t>
      </w:r>
    </w:p>
    <w:p w:rsidR="0091539B" w:rsidRPr="008B2295" w:rsidRDefault="0091539B" w:rsidP="0091539B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42"/>
          <w:tab w:val="left" w:pos="1135"/>
          <w:tab w:val="num" w:pos="1573"/>
        </w:tabs>
        <w:autoSpaceDE w:val="0"/>
        <w:autoSpaceDN w:val="0"/>
        <w:adjustRightInd w:val="0"/>
        <w:spacing w:before="60" w:after="60" w:line="240" w:lineRule="auto"/>
        <w:ind w:left="1573" w:hanging="1431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Уполномоченный на рассмотрение жалобы орган отказывает в удовлетворении жалобы в следующих случаях:</w:t>
      </w:r>
    </w:p>
    <w:p w:rsidR="0091539B" w:rsidRPr="008B2295" w:rsidRDefault="0091539B" w:rsidP="0091539B">
      <w:pPr>
        <w:tabs>
          <w:tab w:val="left" w:pos="142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91539B" w:rsidRPr="008B2295" w:rsidRDefault="0091539B" w:rsidP="0091539B">
      <w:pPr>
        <w:tabs>
          <w:tab w:val="left" w:pos="142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91539B" w:rsidRPr="008B2295" w:rsidRDefault="0091539B" w:rsidP="0091539B">
      <w:pPr>
        <w:tabs>
          <w:tab w:val="left" w:pos="142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42"/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Уполномоченный на рассмотрение жалобы орган вправе оставить жалобу без ответа в следующих случаях:</w:t>
      </w:r>
    </w:p>
    <w:p w:rsidR="0091539B" w:rsidRPr="008B2295" w:rsidRDefault="0091539B" w:rsidP="0091539B">
      <w:pPr>
        <w:tabs>
          <w:tab w:val="left" w:pos="142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91539B" w:rsidRPr="008B2295" w:rsidRDefault="0091539B" w:rsidP="0091539B">
      <w:pPr>
        <w:tabs>
          <w:tab w:val="left" w:pos="142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91539B" w:rsidRPr="008B2295" w:rsidRDefault="0091539B" w:rsidP="0091539B">
      <w:pPr>
        <w:tabs>
          <w:tab w:val="left" w:pos="142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если в письменном обращении не </w:t>
      </w:r>
      <w:proofErr w:type="gramStart"/>
      <w:r w:rsidRPr="008B2295">
        <w:rPr>
          <w:rFonts w:ascii="Times New Roman" w:hAnsi="Times New Roman"/>
          <w:sz w:val="24"/>
          <w:szCs w:val="24"/>
        </w:rPr>
        <w:t>указаны</w:t>
      </w:r>
      <w:proofErr w:type="gramEnd"/>
      <w:r w:rsidRPr="008B2295">
        <w:rPr>
          <w:rFonts w:ascii="Times New Roman" w:hAnsi="Times New Roman"/>
          <w:sz w:val="24"/>
          <w:szCs w:val="24"/>
        </w:rPr>
        <w:t xml:space="preserve"> фамилия гражданина, направившего обращение, и почтовый адрес, по которому должен быть направлен ответ на обращение; </w:t>
      </w:r>
    </w:p>
    <w:p w:rsidR="0091539B" w:rsidRPr="008B2295" w:rsidRDefault="0091539B" w:rsidP="0091539B">
      <w:pPr>
        <w:tabs>
          <w:tab w:val="left" w:pos="142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если жалоба подана заявителем в орган, в компетенцию которого не входит принятие решения по жалобе.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жалобы;</w:t>
      </w:r>
    </w:p>
    <w:p w:rsidR="0091539B" w:rsidRPr="008B2295" w:rsidRDefault="0091539B" w:rsidP="0091539B">
      <w:pPr>
        <w:tabs>
          <w:tab w:val="left" w:pos="142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B2295">
        <w:rPr>
          <w:rFonts w:ascii="Times New Roman" w:hAnsi="Times New Roman"/>
          <w:sz w:val="24"/>
          <w:szCs w:val="24"/>
        </w:rPr>
        <w:t>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начальник (руководитель) МУ «УМЗ»,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</w:t>
      </w:r>
      <w:proofErr w:type="gramEnd"/>
      <w:r w:rsidRPr="008B229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2295">
        <w:rPr>
          <w:rFonts w:ascii="Times New Roman" w:hAnsi="Times New Roman"/>
          <w:sz w:val="24"/>
          <w:szCs w:val="24"/>
        </w:rPr>
        <w:t>условии</w:t>
      </w:r>
      <w:proofErr w:type="gramEnd"/>
      <w:r w:rsidRPr="008B2295">
        <w:rPr>
          <w:rFonts w:ascii="Times New Roman" w:hAnsi="Times New Roman"/>
          <w:sz w:val="24"/>
          <w:szCs w:val="24"/>
        </w:rPr>
        <w:t>, что указанное обращение и ранее направляемые обращения направлялись в МУ «УМЗ» или одному и тому же должностному лицу. О данном решении уведомляется заявитель, направивший обращение;</w:t>
      </w:r>
    </w:p>
    <w:p w:rsidR="0091539B" w:rsidRPr="008B2295" w:rsidRDefault="0091539B" w:rsidP="0091539B">
      <w:pPr>
        <w:tabs>
          <w:tab w:val="left" w:pos="142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91539B" w:rsidRPr="008B2295" w:rsidRDefault="0091539B" w:rsidP="0091539B">
      <w:pPr>
        <w:tabs>
          <w:tab w:val="left" w:pos="142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539B" w:rsidRPr="008B2295" w:rsidRDefault="0091539B" w:rsidP="0091539B">
      <w:pPr>
        <w:tabs>
          <w:tab w:val="left" w:pos="142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539B" w:rsidRPr="008B2295" w:rsidRDefault="0091539B" w:rsidP="0091539B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B2295">
        <w:rPr>
          <w:rFonts w:ascii="Times New Roman" w:hAnsi="Times New Roman"/>
          <w:b/>
          <w:sz w:val="24"/>
          <w:szCs w:val="24"/>
        </w:rPr>
        <w:t>Порядок информирования заявителя о результатах рассмотрения жалобы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42"/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Не позднее дня, следующего за днем принятия решения, заявителю в письменной или электронной форме направляется мотивированный ответ о результатах рассмотрения жалобы.</w:t>
      </w:r>
    </w:p>
    <w:p w:rsidR="0091539B" w:rsidRPr="008B2295" w:rsidRDefault="0091539B" w:rsidP="0091539B">
      <w:pPr>
        <w:tabs>
          <w:tab w:val="left" w:pos="142"/>
          <w:tab w:val="left" w:pos="1134"/>
        </w:tabs>
        <w:autoSpaceDE w:val="0"/>
        <w:autoSpaceDN w:val="0"/>
        <w:adjustRightInd w:val="0"/>
        <w:spacing w:before="60" w:after="60" w:line="36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39B" w:rsidRPr="008B2295" w:rsidRDefault="0091539B" w:rsidP="0091539B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B2295">
        <w:rPr>
          <w:rFonts w:ascii="Times New Roman" w:hAnsi="Times New Roman"/>
          <w:b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42"/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42"/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Информация и документы, необходимые для обоснования и рассмотрения жалобы размещаются в МУ «УМЗ»</w:t>
      </w:r>
      <w:r w:rsidRPr="008B2295">
        <w:rPr>
          <w:rFonts w:ascii="Times New Roman" w:hAnsi="Times New Roman"/>
          <w:i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 xml:space="preserve">и многофункциональных центрах, на официальном сайте </w:t>
      </w:r>
      <w:r w:rsidRPr="008B2295">
        <w:rPr>
          <w:rFonts w:ascii="Times New Roman" w:hAnsi="Times New Roman"/>
          <w:i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>многофункционального центра, на Едином портале государственных и муниципальных услуг, Портале государственных и муниципальных услуг Московской области, а также может быть сообщена заявителю в устной и/или письменной форме.</w:t>
      </w:r>
    </w:p>
    <w:p w:rsidR="0091539B" w:rsidRPr="008B2295" w:rsidRDefault="0091539B" w:rsidP="0091539B">
      <w:pPr>
        <w:tabs>
          <w:tab w:val="left" w:pos="142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539B" w:rsidRPr="008B2295" w:rsidRDefault="0091539B" w:rsidP="0091539B">
      <w:pPr>
        <w:pStyle w:val="2f8"/>
        <w:tabs>
          <w:tab w:val="left" w:pos="142"/>
          <w:tab w:val="left" w:pos="1134"/>
        </w:tabs>
        <w:autoSpaceDE w:val="0"/>
        <w:autoSpaceDN w:val="0"/>
        <w:adjustRightInd w:val="0"/>
        <w:spacing w:before="60" w:after="60" w:line="36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8B2295">
        <w:rPr>
          <w:rFonts w:ascii="Times New Roman" w:hAnsi="Times New Roman"/>
          <w:b/>
          <w:sz w:val="24"/>
          <w:szCs w:val="24"/>
        </w:rPr>
        <w:t>Порядок обжалования решения по жалобе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42"/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Заявитель вправе обжаловать решения по жалобе вышестоящим должностным лицам.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42"/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8B2295">
        <w:rPr>
          <w:rFonts w:ascii="Times New Roman" w:hAnsi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8B2295">
        <w:rPr>
          <w:rFonts w:ascii="Times New Roman" w:hAnsi="Times New Roman"/>
          <w:sz w:val="24"/>
          <w:szCs w:val="24"/>
        </w:rPr>
        <w:t xml:space="preserve"> или преступления МУ «УМЗ» в установленном порядке незамедлительно направляет имеющиеся материалы в органы прокуратуры.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42"/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42"/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При подаче жалобы заявитель вправе получить следующую информацию: </w:t>
      </w:r>
    </w:p>
    <w:p w:rsidR="0091539B" w:rsidRPr="008B2295" w:rsidRDefault="0091539B" w:rsidP="0091539B">
      <w:pPr>
        <w:tabs>
          <w:tab w:val="left" w:pos="142"/>
          <w:tab w:val="left" w:pos="113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местонахождение МУ «УМЗ»; </w:t>
      </w:r>
    </w:p>
    <w:p w:rsidR="0091539B" w:rsidRPr="008B2295" w:rsidRDefault="0091539B" w:rsidP="0091539B">
      <w:pPr>
        <w:tabs>
          <w:tab w:val="left" w:pos="142"/>
          <w:tab w:val="left" w:pos="113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перечень номеров телефонов для получения сведений о прохождении процедур по рассмотрению жалобы; </w:t>
      </w:r>
    </w:p>
    <w:p w:rsidR="0091539B" w:rsidRPr="008B2295" w:rsidRDefault="0091539B" w:rsidP="0091539B">
      <w:pPr>
        <w:tabs>
          <w:tab w:val="left" w:pos="142"/>
          <w:tab w:val="left" w:pos="113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местонахождение органов местного самоуправления, фамилии, имена, отчества (при наличии) и должности их руководителей, а также должностных лиц, которым может быть направлена жалоба. </w:t>
      </w: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42"/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При подаче жалобы заинтересованное лицо вправе получить в МУ «УМЗ» копии документов, подтверждающих обжалуемое действие (бездействие), решение должностного лица.</w:t>
      </w:r>
    </w:p>
    <w:p w:rsidR="0091539B" w:rsidRDefault="0091539B" w:rsidP="0091539B">
      <w:pPr>
        <w:tabs>
          <w:tab w:val="left" w:pos="142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91539B" w:rsidRDefault="0091539B" w:rsidP="0091539B">
      <w:pPr>
        <w:pStyle w:val="2f8"/>
        <w:tabs>
          <w:tab w:val="left" w:pos="142"/>
          <w:tab w:val="left" w:pos="1134"/>
        </w:tabs>
        <w:autoSpaceDE w:val="0"/>
        <w:autoSpaceDN w:val="0"/>
        <w:adjustRightInd w:val="0"/>
        <w:spacing w:before="60" w:after="6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B2295">
        <w:rPr>
          <w:rFonts w:ascii="Times New Roman" w:hAnsi="Times New Roman"/>
          <w:b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91539B" w:rsidRPr="008B2295" w:rsidRDefault="0091539B" w:rsidP="0091539B">
      <w:pPr>
        <w:pStyle w:val="2f8"/>
        <w:tabs>
          <w:tab w:val="left" w:pos="142"/>
          <w:tab w:val="left" w:pos="1134"/>
        </w:tabs>
        <w:autoSpaceDE w:val="0"/>
        <w:autoSpaceDN w:val="0"/>
        <w:adjustRightInd w:val="0"/>
        <w:spacing w:before="60" w:after="6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1539B" w:rsidRPr="008B2295" w:rsidRDefault="0091539B" w:rsidP="0091539B">
      <w:pPr>
        <w:pStyle w:val="2f8"/>
        <w:numPr>
          <w:ilvl w:val="0"/>
          <w:numId w:val="2"/>
        </w:numPr>
        <w:tabs>
          <w:tab w:val="left" w:pos="142"/>
          <w:tab w:val="left" w:pos="1134"/>
          <w:tab w:val="num" w:pos="1573"/>
          <w:tab w:val="num" w:pos="1714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2295">
        <w:rPr>
          <w:rFonts w:ascii="Times New Roman" w:hAnsi="Times New Roman"/>
          <w:sz w:val="24"/>
          <w:szCs w:val="24"/>
        </w:rPr>
        <w:t>Информирование заявителей о порядке подачи и рассмотрения жалобы на решения и действия (бездействие) МУ «УМЗ», должностных лиц МУ «УМЗ», муниципальных служащих, осуществляется посредством размещения информации на стендах в местах предоставления муниципальной услуги в МУ «УМЗ»</w:t>
      </w:r>
      <w:r w:rsidRPr="008B2295">
        <w:rPr>
          <w:rFonts w:ascii="Times New Roman" w:hAnsi="Times New Roman"/>
          <w:i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>и многофункциональном центре, на официальном сайте многофункционального центра, на Едином портале государственных и муниципальных услуг и Портале государственных и муниципальных услуг Московской области, а также</w:t>
      </w:r>
      <w:proofErr w:type="gramEnd"/>
      <w:r w:rsidRPr="008B2295">
        <w:rPr>
          <w:rFonts w:ascii="Times New Roman" w:hAnsi="Times New Roman"/>
          <w:sz w:val="24"/>
          <w:szCs w:val="24"/>
        </w:rPr>
        <w:t xml:space="preserve"> может быть </w:t>
      </w:r>
      <w:proofErr w:type="gramStart"/>
      <w:r w:rsidRPr="008B2295">
        <w:rPr>
          <w:rFonts w:ascii="Times New Roman" w:hAnsi="Times New Roman"/>
          <w:sz w:val="24"/>
          <w:szCs w:val="24"/>
        </w:rPr>
        <w:t>сообщена</w:t>
      </w:r>
      <w:proofErr w:type="gramEnd"/>
      <w:r w:rsidRPr="008B2295">
        <w:rPr>
          <w:rFonts w:ascii="Times New Roman" w:hAnsi="Times New Roman"/>
          <w:sz w:val="24"/>
          <w:szCs w:val="24"/>
        </w:rPr>
        <w:t xml:space="preserve"> заявителю в устной и (или) письменной форме.</w:t>
      </w:r>
    </w:p>
    <w:p w:rsidR="0091539B" w:rsidRPr="00183EF5" w:rsidRDefault="0091539B" w:rsidP="0091539B">
      <w:pPr>
        <w:autoSpaceDE w:val="0"/>
        <w:autoSpaceDN w:val="0"/>
        <w:adjustRightInd w:val="0"/>
        <w:spacing w:before="60" w:after="60"/>
        <w:jc w:val="both"/>
        <w:rPr>
          <w:rFonts w:ascii="Times New Roman" w:hAnsi="Times New Roman"/>
          <w:sz w:val="24"/>
          <w:szCs w:val="24"/>
        </w:rPr>
        <w:sectPr w:rsidR="0091539B" w:rsidRPr="00183EF5" w:rsidSect="0091539B">
          <w:footerReference w:type="default" r:id="rId15"/>
          <w:pgSz w:w="11906" w:h="16838"/>
          <w:pgMar w:top="1134" w:right="851" w:bottom="1134" w:left="1588" w:header="709" w:footer="709" w:gutter="0"/>
          <w:paperSrc w:first="7" w:other="7"/>
          <w:cols w:space="708"/>
          <w:titlePg/>
          <w:docGrid w:linePitch="360"/>
        </w:sectPr>
      </w:pPr>
    </w:p>
    <w:p w:rsidR="0091539B" w:rsidRPr="008B2295" w:rsidRDefault="0091539B" w:rsidP="0091539B">
      <w:pPr>
        <w:pStyle w:val="2f8"/>
        <w:widowControl w:val="0"/>
        <w:autoSpaceDE w:val="0"/>
        <w:autoSpaceDN w:val="0"/>
        <w:adjustRightInd w:val="0"/>
        <w:spacing w:after="0" w:line="240" w:lineRule="atLeast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Приложение № 1</w:t>
      </w:r>
    </w:p>
    <w:p w:rsidR="0091539B" w:rsidRPr="008B2295" w:rsidRDefault="0091539B" w:rsidP="0091539B">
      <w:pPr>
        <w:pStyle w:val="2f8"/>
        <w:widowControl w:val="0"/>
        <w:autoSpaceDE w:val="0"/>
        <w:autoSpaceDN w:val="0"/>
        <w:adjustRightInd w:val="0"/>
        <w:spacing w:after="0" w:line="240" w:lineRule="atLeast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91539B" w:rsidRPr="008B2295" w:rsidRDefault="0091539B" w:rsidP="0091539B">
      <w:pPr>
        <w:widowControl w:val="0"/>
        <w:autoSpaceDE w:val="0"/>
        <w:autoSpaceDN w:val="0"/>
        <w:adjustRightInd w:val="0"/>
        <w:spacing w:line="240" w:lineRule="atLeast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91539B" w:rsidRPr="008B2295" w:rsidRDefault="0091539B" w:rsidP="0091539B">
      <w:pPr>
        <w:widowControl w:val="0"/>
        <w:autoSpaceDE w:val="0"/>
        <w:autoSpaceDN w:val="0"/>
        <w:adjustRightInd w:val="0"/>
        <w:spacing w:line="240" w:lineRule="atLeast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B2295">
        <w:rPr>
          <w:rFonts w:ascii="Times New Roman" w:hAnsi="Times New Roman"/>
          <w:b/>
          <w:sz w:val="24"/>
          <w:szCs w:val="24"/>
        </w:rPr>
        <w:t>Справочная информация</w:t>
      </w:r>
    </w:p>
    <w:p w:rsidR="0091539B" w:rsidRPr="008B2295" w:rsidRDefault="0091539B" w:rsidP="0091539B">
      <w:pPr>
        <w:widowControl w:val="0"/>
        <w:autoSpaceDE w:val="0"/>
        <w:autoSpaceDN w:val="0"/>
        <w:adjustRightInd w:val="0"/>
        <w:spacing w:line="240" w:lineRule="atLeast"/>
        <w:jc w:val="center"/>
        <w:outlineLvl w:val="2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b/>
          <w:sz w:val="24"/>
          <w:szCs w:val="24"/>
        </w:rPr>
        <w:t>о месте нахождения, графике работы, контактных телефонах, адресах электронной почты органа, предоставляющего муниципальную услугу, структурных подразделений органа, предоставляющего муниципальную услугу, многофункционального центра предоставления государственных и муниципальных услуг, расположенных на территории городского округа Электросталь Московской области</w:t>
      </w:r>
    </w:p>
    <w:p w:rsidR="0091539B" w:rsidRPr="008B2295" w:rsidRDefault="0091539B" w:rsidP="0091539B">
      <w:pPr>
        <w:widowControl w:val="0"/>
        <w:autoSpaceDE w:val="0"/>
        <w:autoSpaceDN w:val="0"/>
        <w:adjustRightInd w:val="0"/>
        <w:spacing w:line="240" w:lineRule="atLeast"/>
        <w:jc w:val="center"/>
        <w:outlineLvl w:val="2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b/>
          <w:sz w:val="24"/>
          <w:szCs w:val="24"/>
        </w:rPr>
        <w:t>1. Администрация городского округа Электросталь Московской области.</w:t>
      </w:r>
    </w:p>
    <w:p w:rsidR="0091539B" w:rsidRPr="008B2295" w:rsidRDefault="0091539B" w:rsidP="0091539B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b/>
          <w:sz w:val="24"/>
          <w:szCs w:val="24"/>
        </w:rPr>
        <w:t xml:space="preserve"> </w:t>
      </w:r>
      <w:r w:rsidRPr="008B2295">
        <w:rPr>
          <w:rFonts w:ascii="Times New Roman" w:hAnsi="Times New Roman"/>
          <w:sz w:val="24"/>
          <w:szCs w:val="24"/>
        </w:rPr>
        <w:t>Место нахождения Администрации городского округа Электросталь Московской области: Московская область, город</w:t>
      </w:r>
      <w:r>
        <w:rPr>
          <w:rFonts w:ascii="Times New Roman" w:hAnsi="Times New Roman"/>
          <w:sz w:val="24"/>
          <w:szCs w:val="24"/>
        </w:rPr>
        <w:t xml:space="preserve"> Электросталь, ул. Мира,  дом 5, 144003.</w:t>
      </w:r>
    </w:p>
    <w:p w:rsidR="0091539B" w:rsidRPr="008B2295" w:rsidRDefault="0091539B" w:rsidP="0091539B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График работы администрации: городского округа Электросталь Московской области:</w:t>
      </w:r>
    </w:p>
    <w:tbl>
      <w:tblPr>
        <w:tblW w:w="0" w:type="auto"/>
        <w:tblInd w:w="108" w:type="dxa"/>
        <w:tblLook w:val="01E0"/>
      </w:tblPr>
      <w:tblGrid>
        <w:gridCol w:w="2660"/>
        <w:gridCol w:w="4785"/>
      </w:tblGrid>
      <w:tr w:rsidR="0091539B" w:rsidRPr="008B2295" w:rsidTr="00BE70BC">
        <w:tc>
          <w:tcPr>
            <w:tcW w:w="2660" w:type="dxa"/>
          </w:tcPr>
          <w:p w:rsidR="0091539B" w:rsidRPr="008B2295" w:rsidRDefault="0091539B" w:rsidP="00BE70B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295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4785" w:type="dxa"/>
          </w:tcPr>
          <w:p w:rsidR="0091539B" w:rsidRPr="008B2295" w:rsidRDefault="0091539B" w:rsidP="00BE70B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295">
              <w:rPr>
                <w:rFonts w:ascii="Times New Roman" w:hAnsi="Times New Roman"/>
                <w:sz w:val="24"/>
                <w:szCs w:val="24"/>
              </w:rPr>
              <w:t>с 8.45 до 18.00, перерыв на обед с 13.00 до 14.00</w:t>
            </w:r>
          </w:p>
        </w:tc>
      </w:tr>
      <w:tr w:rsidR="0091539B" w:rsidRPr="008B2295" w:rsidTr="00BE70BC">
        <w:tc>
          <w:tcPr>
            <w:tcW w:w="2660" w:type="dxa"/>
          </w:tcPr>
          <w:p w:rsidR="0091539B" w:rsidRPr="008B2295" w:rsidRDefault="0091539B" w:rsidP="00BE70B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295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4785" w:type="dxa"/>
          </w:tcPr>
          <w:p w:rsidR="0091539B" w:rsidRPr="008B2295" w:rsidRDefault="0091539B" w:rsidP="00BE70B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295">
              <w:rPr>
                <w:rFonts w:ascii="Times New Roman" w:hAnsi="Times New Roman"/>
                <w:sz w:val="24"/>
                <w:szCs w:val="24"/>
              </w:rPr>
              <w:t>с 8.45 до 18.00, перерыв на обед с 13.00 до 14.00</w:t>
            </w:r>
          </w:p>
        </w:tc>
      </w:tr>
      <w:tr w:rsidR="0091539B" w:rsidRPr="008B2295" w:rsidTr="00BE70BC">
        <w:tc>
          <w:tcPr>
            <w:tcW w:w="2660" w:type="dxa"/>
          </w:tcPr>
          <w:p w:rsidR="0091539B" w:rsidRPr="008B2295" w:rsidRDefault="0091539B" w:rsidP="00BE70B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295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4785" w:type="dxa"/>
          </w:tcPr>
          <w:p w:rsidR="0091539B" w:rsidRPr="008B2295" w:rsidRDefault="0091539B" w:rsidP="00BE70B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295">
              <w:rPr>
                <w:rFonts w:ascii="Times New Roman" w:hAnsi="Times New Roman"/>
                <w:sz w:val="24"/>
                <w:szCs w:val="24"/>
              </w:rPr>
              <w:t>с 8.45 до 18.00, перерыв на обед с 13.00 до 14.00</w:t>
            </w:r>
          </w:p>
        </w:tc>
      </w:tr>
      <w:tr w:rsidR="0091539B" w:rsidRPr="008B2295" w:rsidTr="00BE70BC">
        <w:tc>
          <w:tcPr>
            <w:tcW w:w="2660" w:type="dxa"/>
          </w:tcPr>
          <w:p w:rsidR="0091539B" w:rsidRPr="008B2295" w:rsidRDefault="0091539B" w:rsidP="00BE70B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295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4785" w:type="dxa"/>
          </w:tcPr>
          <w:p w:rsidR="0091539B" w:rsidRPr="008B2295" w:rsidRDefault="0091539B" w:rsidP="00BE70B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295">
              <w:rPr>
                <w:rFonts w:ascii="Times New Roman" w:hAnsi="Times New Roman"/>
                <w:sz w:val="24"/>
                <w:szCs w:val="24"/>
              </w:rPr>
              <w:t>с 8.45 до 18.00, перерыв на обед с 13.00 до 14.00</w:t>
            </w:r>
          </w:p>
        </w:tc>
      </w:tr>
      <w:tr w:rsidR="0091539B" w:rsidRPr="008B2295" w:rsidTr="00BE70BC">
        <w:tc>
          <w:tcPr>
            <w:tcW w:w="2660" w:type="dxa"/>
          </w:tcPr>
          <w:p w:rsidR="0091539B" w:rsidRPr="008B2295" w:rsidRDefault="0091539B" w:rsidP="00BE70B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295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4785" w:type="dxa"/>
          </w:tcPr>
          <w:p w:rsidR="0091539B" w:rsidRPr="008B2295" w:rsidRDefault="0091539B" w:rsidP="00BE70B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295">
              <w:rPr>
                <w:rFonts w:ascii="Times New Roman" w:hAnsi="Times New Roman"/>
                <w:sz w:val="24"/>
                <w:szCs w:val="24"/>
              </w:rPr>
              <w:t>с 8.45 до 16.45, перерыв на обед с 13.00 до 14.00</w:t>
            </w:r>
          </w:p>
        </w:tc>
      </w:tr>
      <w:tr w:rsidR="0091539B" w:rsidRPr="008B2295" w:rsidTr="00BE70BC">
        <w:tc>
          <w:tcPr>
            <w:tcW w:w="2660" w:type="dxa"/>
          </w:tcPr>
          <w:p w:rsidR="0091539B" w:rsidRPr="008B2295" w:rsidRDefault="0091539B" w:rsidP="00BE70B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295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4785" w:type="dxa"/>
          </w:tcPr>
          <w:p w:rsidR="0091539B" w:rsidRPr="008B2295" w:rsidRDefault="0091539B" w:rsidP="00BE70B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295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</w:tr>
      <w:tr w:rsidR="0091539B" w:rsidRPr="008B2295" w:rsidTr="00BE70BC">
        <w:tc>
          <w:tcPr>
            <w:tcW w:w="2660" w:type="dxa"/>
          </w:tcPr>
          <w:p w:rsidR="0091539B" w:rsidRPr="008B2295" w:rsidRDefault="0091539B" w:rsidP="00BE70B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295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4785" w:type="dxa"/>
          </w:tcPr>
          <w:p w:rsidR="0091539B" w:rsidRPr="008B2295" w:rsidRDefault="0091539B" w:rsidP="00BE70B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295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</w:tr>
    </w:tbl>
    <w:p w:rsidR="0091539B" w:rsidRPr="008B2295" w:rsidRDefault="0091539B" w:rsidP="0091539B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1539B" w:rsidRPr="008B2295" w:rsidRDefault="0091539B" w:rsidP="0091539B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График приема заявителей в Администрации городского округа Электросталь Московской области: по предварительной записи в соответствии с графиком приёма Главой городского округа, заместителями Главы Администрации городского округа.</w:t>
      </w:r>
    </w:p>
    <w:p w:rsidR="0091539B" w:rsidRPr="008B2295" w:rsidRDefault="0091539B" w:rsidP="0091539B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Почтовый адрес: 144003</w:t>
      </w:r>
      <w:r>
        <w:rPr>
          <w:rFonts w:ascii="Times New Roman" w:hAnsi="Times New Roman"/>
          <w:sz w:val="24"/>
          <w:szCs w:val="24"/>
        </w:rPr>
        <w:t>,</w:t>
      </w:r>
      <w:r w:rsidRPr="008B2295">
        <w:rPr>
          <w:rFonts w:ascii="Times New Roman" w:hAnsi="Times New Roman"/>
          <w:sz w:val="24"/>
          <w:szCs w:val="24"/>
        </w:rPr>
        <w:t xml:space="preserve"> Московская область, город Электросталь, ул. Мира, дом 5.</w:t>
      </w:r>
    </w:p>
    <w:p w:rsidR="0091539B" w:rsidRPr="008B2295" w:rsidRDefault="0091539B" w:rsidP="0091539B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Контактный телефон: (8-496) 571-98-70; (8-496) 573-88-22.</w:t>
      </w:r>
    </w:p>
    <w:p w:rsidR="0091539B" w:rsidRPr="008B2295" w:rsidRDefault="0091539B" w:rsidP="0091539B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Официальный сайт городского округа Электросталь Московской области: </w:t>
      </w:r>
      <w:hyperlink r:id="rId16" w:history="1">
        <w:proofErr w:type="spellStart"/>
        <w:r w:rsidRPr="008B2295">
          <w:rPr>
            <w:rStyle w:val="a7"/>
            <w:rFonts w:ascii="Times New Roman" w:hAnsi="Times New Roman"/>
            <w:sz w:val="24"/>
            <w:szCs w:val="24"/>
            <w:lang w:val="en-US"/>
          </w:rPr>
          <w:t>electrostal</w:t>
        </w:r>
        <w:proofErr w:type="spellEnd"/>
        <w:r w:rsidRPr="008B2295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8B2295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8B2295">
        <w:rPr>
          <w:rFonts w:ascii="Times New Roman" w:hAnsi="Times New Roman"/>
          <w:sz w:val="24"/>
          <w:szCs w:val="24"/>
        </w:rPr>
        <w:t>.</w:t>
      </w:r>
    </w:p>
    <w:p w:rsidR="0091539B" w:rsidRPr="008B2295" w:rsidRDefault="0091539B" w:rsidP="0091539B">
      <w:pPr>
        <w:widowControl w:val="0"/>
        <w:autoSpaceDE w:val="0"/>
        <w:autoSpaceDN w:val="0"/>
        <w:adjustRightInd w:val="0"/>
        <w:spacing w:line="240" w:lineRule="atLeast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Адрес электронной почты Администрации городского округа Электросталь Московской области в сети Интернет:  </w:t>
      </w:r>
      <w:proofErr w:type="spellStart"/>
      <w:r w:rsidRPr="008B2295">
        <w:rPr>
          <w:rFonts w:ascii="Times New Roman" w:hAnsi="Times New Roman"/>
          <w:sz w:val="24"/>
          <w:szCs w:val="24"/>
          <w:lang w:val="en-US"/>
        </w:rPr>
        <w:t>elstal</w:t>
      </w:r>
      <w:proofErr w:type="spellEnd"/>
      <w:r w:rsidRPr="008B2295">
        <w:rPr>
          <w:rFonts w:ascii="Times New Roman" w:hAnsi="Times New Roman"/>
          <w:sz w:val="24"/>
          <w:szCs w:val="24"/>
        </w:rPr>
        <w:t>@</w:t>
      </w:r>
      <w:proofErr w:type="spellStart"/>
      <w:r w:rsidRPr="008B2295">
        <w:rPr>
          <w:rFonts w:ascii="Times New Roman" w:hAnsi="Times New Roman"/>
          <w:sz w:val="24"/>
          <w:szCs w:val="24"/>
          <w:lang w:val="en-US"/>
        </w:rPr>
        <w:t>mosreg</w:t>
      </w:r>
      <w:proofErr w:type="spellEnd"/>
      <w:r w:rsidRPr="008B2295">
        <w:rPr>
          <w:rFonts w:ascii="Times New Roman" w:hAnsi="Times New Roman"/>
          <w:sz w:val="24"/>
          <w:szCs w:val="24"/>
        </w:rPr>
        <w:t>.</w:t>
      </w:r>
      <w:proofErr w:type="spellStart"/>
      <w:r w:rsidRPr="008B2295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91539B" w:rsidRDefault="0091539B" w:rsidP="0091539B">
      <w:pPr>
        <w:widowControl w:val="0"/>
        <w:autoSpaceDE w:val="0"/>
        <w:autoSpaceDN w:val="0"/>
        <w:adjustRightInd w:val="0"/>
        <w:spacing w:line="240" w:lineRule="atLeast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91539B" w:rsidRDefault="0091539B" w:rsidP="0091539B">
      <w:pPr>
        <w:widowControl w:val="0"/>
        <w:autoSpaceDE w:val="0"/>
        <w:autoSpaceDN w:val="0"/>
        <w:adjustRightInd w:val="0"/>
        <w:spacing w:line="240" w:lineRule="atLeast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91539B" w:rsidRPr="008B2295" w:rsidRDefault="0091539B" w:rsidP="0091539B">
      <w:pPr>
        <w:widowControl w:val="0"/>
        <w:autoSpaceDE w:val="0"/>
        <w:autoSpaceDN w:val="0"/>
        <w:adjustRightInd w:val="0"/>
        <w:spacing w:line="240" w:lineRule="atLeast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91539B" w:rsidRPr="008B2295" w:rsidRDefault="0091539B" w:rsidP="0091539B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8B2295">
        <w:rPr>
          <w:rFonts w:ascii="Times New Roman" w:hAnsi="Times New Roman"/>
          <w:b/>
          <w:sz w:val="24"/>
          <w:szCs w:val="24"/>
        </w:rPr>
        <w:t>2. МУ «УМЗ»,  ответственное за предоставление муниципальной услуги.</w:t>
      </w:r>
    </w:p>
    <w:p w:rsidR="0091539B" w:rsidRPr="008B2295" w:rsidRDefault="0091539B" w:rsidP="0091539B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Место нахождения МУ «УМЗ»:  Московская область, город Электросталь, ул. Пионерская, дом 4а</w:t>
      </w:r>
      <w:r>
        <w:rPr>
          <w:rFonts w:ascii="Times New Roman" w:hAnsi="Times New Roman"/>
          <w:sz w:val="24"/>
          <w:szCs w:val="24"/>
        </w:rPr>
        <w:t>, 144002</w:t>
      </w:r>
    </w:p>
    <w:p w:rsidR="0091539B" w:rsidRPr="008B2295" w:rsidRDefault="0091539B" w:rsidP="0091539B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График работы МУ «УМЗ»:</w:t>
      </w:r>
    </w:p>
    <w:tbl>
      <w:tblPr>
        <w:tblW w:w="0" w:type="auto"/>
        <w:tblInd w:w="108" w:type="dxa"/>
        <w:tblLook w:val="01E0"/>
      </w:tblPr>
      <w:tblGrid>
        <w:gridCol w:w="2660"/>
        <w:gridCol w:w="4785"/>
      </w:tblGrid>
      <w:tr w:rsidR="0091539B" w:rsidRPr="008B2295" w:rsidTr="00BE70BC">
        <w:tc>
          <w:tcPr>
            <w:tcW w:w="2660" w:type="dxa"/>
          </w:tcPr>
          <w:p w:rsidR="0091539B" w:rsidRPr="008B2295" w:rsidRDefault="0091539B" w:rsidP="00BE70B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295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4785" w:type="dxa"/>
          </w:tcPr>
          <w:p w:rsidR="0091539B" w:rsidRPr="008B2295" w:rsidRDefault="0091539B" w:rsidP="00BE70B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295">
              <w:rPr>
                <w:rFonts w:ascii="Times New Roman" w:hAnsi="Times New Roman"/>
                <w:sz w:val="24"/>
                <w:szCs w:val="24"/>
              </w:rPr>
              <w:t>с 8.30 до 17.30, перерыв на обед с 12.30 до 13.18</w:t>
            </w:r>
          </w:p>
        </w:tc>
      </w:tr>
      <w:tr w:rsidR="0091539B" w:rsidRPr="008B2295" w:rsidTr="00BE70BC">
        <w:tc>
          <w:tcPr>
            <w:tcW w:w="2660" w:type="dxa"/>
          </w:tcPr>
          <w:p w:rsidR="0091539B" w:rsidRPr="008B2295" w:rsidRDefault="0091539B" w:rsidP="00BE70B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295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4785" w:type="dxa"/>
          </w:tcPr>
          <w:p w:rsidR="0091539B" w:rsidRPr="008B2295" w:rsidRDefault="0091539B" w:rsidP="00BE70BC">
            <w:pPr>
              <w:rPr>
                <w:sz w:val="24"/>
                <w:szCs w:val="24"/>
              </w:rPr>
            </w:pPr>
            <w:r w:rsidRPr="008B2295">
              <w:rPr>
                <w:rFonts w:ascii="Times New Roman" w:hAnsi="Times New Roman"/>
                <w:sz w:val="24"/>
                <w:szCs w:val="24"/>
              </w:rPr>
              <w:t>с 8.30 до 17.30, перерыв на обед с 12.30 до 13.18</w:t>
            </w:r>
          </w:p>
        </w:tc>
      </w:tr>
      <w:tr w:rsidR="0091539B" w:rsidRPr="008B2295" w:rsidTr="00BE70BC">
        <w:tc>
          <w:tcPr>
            <w:tcW w:w="2660" w:type="dxa"/>
          </w:tcPr>
          <w:p w:rsidR="0091539B" w:rsidRPr="008B2295" w:rsidRDefault="0091539B" w:rsidP="00BE70B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295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4785" w:type="dxa"/>
          </w:tcPr>
          <w:p w:rsidR="0091539B" w:rsidRPr="008B2295" w:rsidRDefault="0091539B" w:rsidP="00BE70BC">
            <w:pPr>
              <w:rPr>
                <w:sz w:val="24"/>
                <w:szCs w:val="24"/>
              </w:rPr>
            </w:pPr>
            <w:r w:rsidRPr="008B2295">
              <w:rPr>
                <w:rFonts w:ascii="Times New Roman" w:hAnsi="Times New Roman"/>
                <w:sz w:val="24"/>
                <w:szCs w:val="24"/>
              </w:rPr>
              <w:t>с 8.30 до 17.30, перерыв на обед с 12.30 до 13.18</w:t>
            </w:r>
          </w:p>
        </w:tc>
      </w:tr>
      <w:tr w:rsidR="0091539B" w:rsidRPr="008B2295" w:rsidTr="00BE70BC">
        <w:tc>
          <w:tcPr>
            <w:tcW w:w="2660" w:type="dxa"/>
          </w:tcPr>
          <w:p w:rsidR="0091539B" w:rsidRPr="008B2295" w:rsidRDefault="0091539B" w:rsidP="00BE70B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295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4785" w:type="dxa"/>
          </w:tcPr>
          <w:p w:rsidR="0091539B" w:rsidRPr="008B2295" w:rsidRDefault="0091539B" w:rsidP="00BE70BC">
            <w:pPr>
              <w:rPr>
                <w:sz w:val="24"/>
                <w:szCs w:val="24"/>
              </w:rPr>
            </w:pPr>
            <w:r w:rsidRPr="008B2295">
              <w:rPr>
                <w:rFonts w:ascii="Times New Roman" w:hAnsi="Times New Roman"/>
                <w:sz w:val="24"/>
                <w:szCs w:val="24"/>
              </w:rPr>
              <w:t>с 8.30 до 17.30, перерыв на обед с 12.30 до 13.18</w:t>
            </w:r>
          </w:p>
        </w:tc>
      </w:tr>
      <w:tr w:rsidR="0091539B" w:rsidRPr="008B2295" w:rsidTr="00BE70BC">
        <w:tc>
          <w:tcPr>
            <w:tcW w:w="2660" w:type="dxa"/>
          </w:tcPr>
          <w:p w:rsidR="0091539B" w:rsidRPr="008B2295" w:rsidRDefault="0091539B" w:rsidP="00BE70B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295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4785" w:type="dxa"/>
          </w:tcPr>
          <w:p w:rsidR="0091539B" w:rsidRPr="008B2295" w:rsidRDefault="0091539B" w:rsidP="00BE70BC">
            <w:pPr>
              <w:rPr>
                <w:sz w:val="24"/>
                <w:szCs w:val="24"/>
              </w:rPr>
            </w:pPr>
            <w:r w:rsidRPr="008B2295">
              <w:rPr>
                <w:rFonts w:ascii="Times New Roman" w:hAnsi="Times New Roman"/>
                <w:sz w:val="24"/>
                <w:szCs w:val="24"/>
              </w:rPr>
              <w:t>с 8.30 до 16.30, перерыв на обед с 12.30 до 13.18</w:t>
            </w:r>
          </w:p>
        </w:tc>
      </w:tr>
      <w:tr w:rsidR="0091539B" w:rsidRPr="008B2295" w:rsidTr="00BE70BC">
        <w:tc>
          <w:tcPr>
            <w:tcW w:w="2660" w:type="dxa"/>
          </w:tcPr>
          <w:p w:rsidR="0091539B" w:rsidRPr="008B2295" w:rsidRDefault="0091539B" w:rsidP="00BE70B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295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4785" w:type="dxa"/>
          </w:tcPr>
          <w:p w:rsidR="0091539B" w:rsidRPr="008B2295" w:rsidRDefault="0091539B" w:rsidP="00BE70B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295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</w:tr>
      <w:tr w:rsidR="0091539B" w:rsidRPr="008B2295" w:rsidTr="00BE70BC">
        <w:tc>
          <w:tcPr>
            <w:tcW w:w="2660" w:type="dxa"/>
          </w:tcPr>
          <w:p w:rsidR="0091539B" w:rsidRPr="008B2295" w:rsidRDefault="0091539B" w:rsidP="00BE70B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295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4785" w:type="dxa"/>
          </w:tcPr>
          <w:p w:rsidR="0091539B" w:rsidRPr="008B2295" w:rsidRDefault="0091539B" w:rsidP="00BE70B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295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</w:tr>
    </w:tbl>
    <w:p w:rsidR="0091539B" w:rsidRPr="008B2295" w:rsidRDefault="0091539B" w:rsidP="0091539B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1539B" w:rsidRPr="008B2295" w:rsidRDefault="0091539B" w:rsidP="0091539B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Прием заявителей специалистом МУ «УМЗ» осуществляется по адресу: Московская область, город Электросталь, ул. Пионерская, д.20, кабинет № 201</w:t>
      </w:r>
      <w:r>
        <w:rPr>
          <w:rFonts w:ascii="Times New Roman" w:hAnsi="Times New Roman"/>
          <w:sz w:val="24"/>
          <w:szCs w:val="24"/>
        </w:rPr>
        <w:t>, 144002</w:t>
      </w:r>
    </w:p>
    <w:p w:rsidR="0091539B" w:rsidRPr="008B2295" w:rsidRDefault="0091539B" w:rsidP="0091539B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Вторник, четверг: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8B2295">
        <w:rPr>
          <w:rFonts w:ascii="Times New Roman" w:hAnsi="Times New Roman"/>
          <w:sz w:val="24"/>
          <w:szCs w:val="24"/>
        </w:rPr>
        <w:t xml:space="preserve"> с 10.00 до 12.00</w:t>
      </w:r>
    </w:p>
    <w:p w:rsidR="0091539B" w:rsidRPr="008B2295" w:rsidRDefault="0091539B" w:rsidP="0091539B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ab/>
      </w:r>
      <w:r w:rsidRPr="008B2295">
        <w:rPr>
          <w:rFonts w:ascii="Times New Roman" w:hAnsi="Times New Roman"/>
          <w:sz w:val="24"/>
          <w:szCs w:val="24"/>
        </w:rPr>
        <w:tab/>
      </w:r>
      <w:r w:rsidRPr="008B2295">
        <w:rPr>
          <w:rFonts w:ascii="Times New Roman" w:hAnsi="Times New Roman"/>
          <w:sz w:val="24"/>
          <w:szCs w:val="24"/>
        </w:rPr>
        <w:tab/>
        <w:t xml:space="preserve">  с 1</w:t>
      </w:r>
      <w:r>
        <w:rPr>
          <w:rFonts w:ascii="Times New Roman" w:hAnsi="Times New Roman"/>
          <w:sz w:val="24"/>
          <w:szCs w:val="24"/>
        </w:rPr>
        <w:t>5</w:t>
      </w:r>
      <w:r w:rsidRPr="008B2295">
        <w:rPr>
          <w:rFonts w:ascii="Times New Roman" w:hAnsi="Times New Roman"/>
          <w:sz w:val="24"/>
          <w:szCs w:val="24"/>
        </w:rPr>
        <w:t>.00 до 17.00</w:t>
      </w:r>
    </w:p>
    <w:p w:rsidR="0091539B" w:rsidRPr="008B2295" w:rsidRDefault="0091539B" w:rsidP="0091539B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Каждый третий четверг месяца с 1</w:t>
      </w:r>
      <w:r>
        <w:rPr>
          <w:rFonts w:ascii="Times New Roman" w:hAnsi="Times New Roman"/>
          <w:sz w:val="24"/>
          <w:szCs w:val="24"/>
        </w:rPr>
        <w:t>5</w:t>
      </w:r>
      <w:r w:rsidRPr="008B2295">
        <w:rPr>
          <w:rFonts w:ascii="Times New Roman" w:hAnsi="Times New Roman"/>
          <w:sz w:val="24"/>
          <w:szCs w:val="24"/>
        </w:rPr>
        <w:t>.00 до 17.00</w:t>
      </w:r>
    </w:p>
    <w:p w:rsidR="0091539B" w:rsidRPr="008B2295" w:rsidRDefault="0091539B" w:rsidP="0091539B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Почтовый адрес МУ «УМЗ»: 144</w:t>
      </w:r>
      <w:r>
        <w:rPr>
          <w:rFonts w:ascii="Times New Roman" w:hAnsi="Times New Roman"/>
          <w:sz w:val="24"/>
          <w:szCs w:val="24"/>
        </w:rPr>
        <w:t>002</w:t>
      </w:r>
      <w:r w:rsidRPr="008B2295">
        <w:rPr>
          <w:rFonts w:ascii="Times New Roman" w:hAnsi="Times New Roman"/>
          <w:sz w:val="24"/>
          <w:szCs w:val="24"/>
        </w:rPr>
        <w:t xml:space="preserve"> Московская область, город Электросталь, ул. Пионерская, дом 4а.</w:t>
      </w:r>
    </w:p>
    <w:p w:rsidR="0091539B" w:rsidRPr="008B2295" w:rsidRDefault="0091539B" w:rsidP="0091539B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Контактные телефоны:</w:t>
      </w:r>
    </w:p>
    <w:p w:rsidR="0091539B" w:rsidRPr="008B2295" w:rsidRDefault="0091539B" w:rsidP="0091539B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а) Секретарь МУ «УМЗ» - (8-496) 573-35-15.</w:t>
      </w:r>
    </w:p>
    <w:p w:rsidR="0091539B" w:rsidRPr="008B2295" w:rsidRDefault="0091539B" w:rsidP="0091539B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б) Эксперт по перепланировки и переоборудованию жилых помещений и нежилых площадей отдела технического надзора по ремонту объектов муниципальной инфраструктуры МУ «УМЗ» - секретарь межведомственной комиссии Администрации городского округа Электросталь Московской области (специалист МУ «УМЗ») – (8-496) 571-34-88</w:t>
      </w:r>
    </w:p>
    <w:p w:rsidR="0091539B" w:rsidRPr="008B2295" w:rsidRDefault="0091539B" w:rsidP="0091539B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color w:val="000000"/>
          <w:sz w:val="24"/>
          <w:szCs w:val="24"/>
        </w:rPr>
        <w:t>Адрес электронной почты МУ «УМЗ» в</w:t>
      </w:r>
      <w:r w:rsidRPr="008B2295">
        <w:rPr>
          <w:rFonts w:ascii="Times New Roman" w:hAnsi="Times New Roman"/>
          <w:sz w:val="24"/>
          <w:szCs w:val="24"/>
        </w:rPr>
        <w:t xml:space="preserve"> сети Интернет</w:t>
      </w:r>
      <w:r w:rsidRPr="008B2295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8B2295">
        <w:rPr>
          <w:rFonts w:ascii="Times New Roman" w:hAnsi="Times New Roman"/>
          <w:color w:val="000000"/>
          <w:sz w:val="24"/>
          <w:szCs w:val="24"/>
          <w:lang w:val="en-US"/>
        </w:rPr>
        <w:t>elstumz</w:t>
      </w:r>
      <w:proofErr w:type="spellEnd"/>
      <w:r w:rsidRPr="008B2295">
        <w:rPr>
          <w:rFonts w:ascii="Times New Roman" w:hAnsi="Times New Roman"/>
          <w:color w:val="000000"/>
          <w:sz w:val="24"/>
          <w:szCs w:val="24"/>
        </w:rPr>
        <w:t>@</w:t>
      </w:r>
      <w:r w:rsidRPr="008B2295">
        <w:rPr>
          <w:rFonts w:ascii="Times New Roman" w:hAnsi="Times New Roman"/>
          <w:color w:val="000000"/>
          <w:sz w:val="24"/>
          <w:szCs w:val="24"/>
          <w:lang w:val="en-US"/>
        </w:rPr>
        <w:t>rambler</w:t>
      </w:r>
      <w:r w:rsidRPr="008B2295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8B2295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</w:p>
    <w:p w:rsidR="0091539B" w:rsidRPr="008B2295" w:rsidRDefault="0091539B" w:rsidP="0091539B">
      <w:pPr>
        <w:widowControl w:val="0"/>
        <w:autoSpaceDE w:val="0"/>
        <w:autoSpaceDN w:val="0"/>
        <w:adjustRightInd w:val="0"/>
        <w:spacing w:line="240" w:lineRule="atLeast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91539B" w:rsidRPr="008B2295" w:rsidRDefault="0091539B" w:rsidP="0091539B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8B2295">
        <w:rPr>
          <w:rFonts w:ascii="Times New Roman" w:hAnsi="Times New Roman"/>
          <w:b/>
          <w:sz w:val="24"/>
          <w:szCs w:val="24"/>
        </w:rPr>
        <w:t>3. Многофункциональный центр предоставления государственных и муниципальных услуг, расположенный на территории городского округа Электросталь Московской области.</w:t>
      </w:r>
    </w:p>
    <w:p w:rsidR="0091539B" w:rsidRPr="008B2295" w:rsidRDefault="0091539B" w:rsidP="0091539B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Место нахождения многофункционального центра:  Московская область, город Электросталь, прос</w:t>
      </w:r>
      <w:r>
        <w:rPr>
          <w:rFonts w:ascii="Times New Roman" w:hAnsi="Times New Roman"/>
          <w:sz w:val="24"/>
          <w:szCs w:val="24"/>
        </w:rPr>
        <w:t>пект Ленина, дом 11, 144006.</w:t>
      </w:r>
    </w:p>
    <w:p w:rsidR="0091539B" w:rsidRPr="008B2295" w:rsidRDefault="0091539B" w:rsidP="0091539B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График работы многофункционального центра:</w:t>
      </w:r>
    </w:p>
    <w:tbl>
      <w:tblPr>
        <w:tblW w:w="0" w:type="auto"/>
        <w:tblInd w:w="108" w:type="dxa"/>
        <w:tblLook w:val="01E0"/>
      </w:tblPr>
      <w:tblGrid>
        <w:gridCol w:w="2660"/>
        <w:gridCol w:w="4785"/>
      </w:tblGrid>
      <w:tr w:rsidR="0091539B" w:rsidRPr="008B2295" w:rsidTr="00BE70BC">
        <w:tc>
          <w:tcPr>
            <w:tcW w:w="2660" w:type="dxa"/>
          </w:tcPr>
          <w:p w:rsidR="0091539B" w:rsidRPr="008B2295" w:rsidRDefault="0091539B" w:rsidP="00BE70B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295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4785" w:type="dxa"/>
          </w:tcPr>
          <w:p w:rsidR="0091539B" w:rsidRPr="008B2295" w:rsidRDefault="0091539B" w:rsidP="00BE70B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295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</w:tr>
      <w:tr w:rsidR="0091539B" w:rsidRPr="008B2295" w:rsidTr="00BE70BC">
        <w:tc>
          <w:tcPr>
            <w:tcW w:w="2660" w:type="dxa"/>
          </w:tcPr>
          <w:p w:rsidR="0091539B" w:rsidRPr="008B2295" w:rsidRDefault="0091539B" w:rsidP="00BE70B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295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4785" w:type="dxa"/>
          </w:tcPr>
          <w:p w:rsidR="0091539B" w:rsidRPr="008B2295" w:rsidRDefault="0091539B" w:rsidP="00BE70B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08.00 до 20</w:t>
            </w:r>
            <w:r w:rsidRPr="008B2295">
              <w:rPr>
                <w:rFonts w:ascii="Times New Roman" w:hAnsi="Times New Roman"/>
                <w:sz w:val="24"/>
                <w:szCs w:val="24"/>
              </w:rPr>
              <w:t xml:space="preserve">.00, без перерыва на обед </w:t>
            </w:r>
          </w:p>
        </w:tc>
      </w:tr>
      <w:tr w:rsidR="0091539B" w:rsidRPr="008B2295" w:rsidTr="00BE70BC">
        <w:tc>
          <w:tcPr>
            <w:tcW w:w="2660" w:type="dxa"/>
          </w:tcPr>
          <w:p w:rsidR="0091539B" w:rsidRPr="008B2295" w:rsidRDefault="0091539B" w:rsidP="00BE70B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295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4785" w:type="dxa"/>
          </w:tcPr>
          <w:p w:rsidR="0091539B" w:rsidRPr="008B2295" w:rsidRDefault="0091539B" w:rsidP="00BE70B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08.00 до 20</w:t>
            </w:r>
            <w:r w:rsidRPr="008B2295">
              <w:rPr>
                <w:rFonts w:ascii="Times New Roman" w:hAnsi="Times New Roman"/>
                <w:sz w:val="24"/>
                <w:szCs w:val="24"/>
              </w:rPr>
              <w:t>.00, без перерыва на обед</w:t>
            </w:r>
          </w:p>
        </w:tc>
      </w:tr>
      <w:tr w:rsidR="0091539B" w:rsidRPr="008B2295" w:rsidTr="00BE70BC">
        <w:tc>
          <w:tcPr>
            <w:tcW w:w="2660" w:type="dxa"/>
          </w:tcPr>
          <w:p w:rsidR="0091539B" w:rsidRPr="008B2295" w:rsidRDefault="0091539B" w:rsidP="00BE70B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295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4785" w:type="dxa"/>
          </w:tcPr>
          <w:p w:rsidR="0091539B" w:rsidRPr="008B2295" w:rsidRDefault="0091539B" w:rsidP="00BE70B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08.00 до 20</w:t>
            </w:r>
            <w:r w:rsidRPr="008B2295">
              <w:rPr>
                <w:rFonts w:ascii="Times New Roman" w:hAnsi="Times New Roman"/>
                <w:sz w:val="24"/>
                <w:szCs w:val="24"/>
              </w:rPr>
              <w:t>.00, без перерыва на обед</w:t>
            </w:r>
          </w:p>
        </w:tc>
      </w:tr>
      <w:tr w:rsidR="0091539B" w:rsidRPr="008B2295" w:rsidTr="00BE70BC">
        <w:tc>
          <w:tcPr>
            <w:tcW w:w="2660" w:type="dxa"/>
          </w:tcPr>
          <w:p w:rsidR="0091539B" w:rsidRPr="008B2295" w:rsidRDefault="0091539B" w:rsidP="00BE70B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295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4785" w:type="dxa"/>
          </w:tcPr>
          <w:p w:rsidR="0091539B" w:rsidRPr="008B2295" w:rsidRDefault="0091539B" w:rsidP="00BE70B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08.00 до 20</w:t>
            </w:r>
            <w:r w:rsidRPr="008B2295">
              <w:rPr>
                <w:rFonts w:ascii="Times New Roman" w:hAnsi="Times New Roman"/>
                <w:sz w:val="24"/>
                <w:szCs w:val="24"/>
              </w:rPr>
              <w:t>.00, без перерыва на обед</w:t>
            </w:r>
          </w:p>
        </w:tc>
      </w:tr>
      <w:tr w:rsidR="0091539B" w:rsidRPr="008B2295" w:rsidTr="00BE70BC">
        <w:tc>
          <w:tcPr>
            <w:tcW w:w="2660" w:type="dxa"/>
          </w:tcPr>
          <w:p w:rsidR="0091539B" w:rsidRPr="008B2295" w:rsidRDefault="0091539B" w:rsidP="00BE70B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295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4785" w:type="dxa"/>
          </w:tcPr>
          <w:p w:rsidR="0091539B" w:rsidRPr="008B2295" w:rsidRDefault="0091539B" w:rsidP="00BE70B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08.00 до 20</w:t>
            </w:r>
            <w:r w:rsidRPr="008B2295">
              <w:rPr>
                <w:rFonts w:ascii="Times New Roman" w:hAnsi="Times New Roman"/>
                <w:sz w:val="24"/>
                <w:szCs w:val="24"/>
              </w:rPr>
              <w:t>.00, без перерыва на обед</w:t>
            </w:r>
          </w:p>
        </w:tc>
      </w:tr>
      <w:tr w:rsidR="0091539B" w:rsidRPr="008B2295" w:rsidTr="00BE70BC">
        <w:tc>
          <w:tcPr>
            <w:tcW w:w="2660" w:type="dxa"/>
          </w:tcPr>
          <w:p w:rsidR="0091539B" w:rsidRPr="008B2295" w:rsidRDefault="0091539B" w:rsidP="00BE70B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295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4785" w:type="dxa"/>
          </w:tcPr>
          <w:p w:rsidR="0091539B" w:rsidRPr="008B2295" w:rsidRDefault="0091539B" w:rsidP="00BE70B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295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</w:tr>
    </w:tbl>
    <w:p w:rsidR="0091539B" w:rsidRPr="008B2295" w:rsidRDefault="0091539B" w:rsidP="0091539B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1539B" w:rsidRDefault="0091539B" w:rsidP="0091539B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>Почтовый адрес мно</w:t>
      </w:r>
      <w:r>
        <w:rPr>
          <w:rFonts w:ascii="Times New Roman" w:hAnsi="Times New Roman"/>
          <w:sz w:val="24"/>
          <w:szCs w:val="24"/>
        </w:rPr>
        <w:t>гофункционального центра: 144006,</w:t>
      </w:r>
      <w:r w:rsidRPr="008B2295">
        <w:rPr>
          <w:rFonts w:ascii="Times New Roman" w:hAnsi="Times New Roman"/>
          <w:sz w:val="24"/>
          <w:szCs w:val="24"/>
        </w:rPr>
        <w:t xml:space="preserve"> Московская область, город Электросталь, проспект Ленина, дом 11, МФЦ.</w:t>
      </w:r>
    </w:p>
    <w:p w:rsidR="0091539B" w:rsidRPr="000C7006" w:rsidRDefault="0091539B" w:rsidP="0091539B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0C7006">
        <w:rPr>
          <w:rFonts w:ascii="Times New Roman" w:hAnsi="Times New Roman"/>
          <w:sz w:val="24"/>
          <w:szCs w:val="24"/>
        </w:rPr>
        <w:t>Контактный телефон: 8(496)576-66-55</w:t>
      </w:r>
    </w:p>
    <w:p w:rsidR="0091539B" w:rsidRPr="000C7006" w:rsidRDefault="0091539B" w:rsidP="0091539B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1539B" w:rsidRPr="000C7006" w:rsidRDefault="0091539B" w:rsidP="0091539B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0C7006">
        <w:rPr>
          <w:rFonts w:ascii="Times New Roman" w:hAnsi="Times New Roman"/>
          <w:sz w:val="24"/>
          <w:szCs w:val="24"/>
        </w:rPr>
        <w:t>Место нахождения: 144007, город Электросталь, Московской области, Ул</w:t>
      </w:r>
      <w:proofErr w:type="gramStart"/>
      <w:r w:rsidRPr="000C7006">
        <w:rPr>
          <w:rFonts w:ascii="Times New Roman" w:hAnsi="Times New Roman"/>
          <w:sz w:val="24"/>
          <w:szCs w:val="24"/>
        </w:rPr>
        <w:t>.П</w:t>
      </w:r>
      <w:proofErr w:type="gramEnd"/>
      <w:r w:rsidRPr="000C7006">
        <w:rPr>
          <w:rFonts w:ascii="Times New Roman" w:hAnsi="Times New Roman"/>
          <w:sz w:val="24"/>
          <w:szCs w:val="24"/>
        </w:rPr>
        <w:t>обеды,15 к.3</w:t>
      </w:r>
    </w:p>
    <w:p w:rsidR="0091539B" w:rsidRPr="000C7006" w:rsidRDefault="0091539B" w:rsidP="0091539B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0C7006">
        <w:rPr>
          <w:rFonts w:ascii="Times New Roman" w:hAnsi="Times New Roman"/>
          <w:sz w:val="24"/>
          <w:szCs w:val="24"/>
        </w:rPr>
        <w:t xml:space="preserve">Почтовый адрес: 144007, город Электросталь, Московской области, проспект Ленина,11 </w:t>
      </w:r>
    </w:p>
    <w:p w:rsidR="0091539B" w:rsidRPr="008B2295" w:rsidRDefault="0091539B" w:rsidP="0091539B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0C7006">
        <w:rPr>
          <w:rFonts w:ascii="Times New Roman" w:hAnsi="Times New Roman"/>
          <w:sz w:val="24"/>
          <w:szCs w:val="24"/>
        </w:rPr>
        <w:t>Контактный телефон: 8(496)570-33-63</w:t>
      </w:r>
    </w:p>
    <w:p w:rsidR="0091539B" w:rsidRDefault="0091539B" w:rsidP="0091539B">
      <w:pPr>
        <w:jc w:val="both"/>
        <w:rPr>
          <w:rFonts w:ascii="Times New Roman" w:hAnsi="Times New Roman"/>
          <w:sz w:val="24"/>
          <w:szCs w:val="24"/>
        </w:rPr>
      </w:pPr>
    </w:p>
    <w:p w:rsidR="0091539B" w:rsidRPr="008B2295" w:rsidRDefault="0091539B" w:rsidP="0091539B">
      <w:pPr>
        <w:jc w:val="both"/>
        <w:rPr>
          <w:rFonts w:ascii="Times New Roman" w:hAnsi="Times New Roman"/>
          <w:sz w:val="24"/>
          <w:szCs w:val="24"/>
        </w:rPr>
      </w:pPr>
      <w:r w:rsidRPr="008B2295">
        <w:rPr>
          <w:rFonts w:ascii="Times New Roman" w:hAnsi="Times New Roman"/>
          <w:sz w:val="24"/>
          <w:szCs w:val="24"/>
        </w:rPr>
        <w:t xml:space="preserve">Адрес электронной почты в сети Интернет: </w:t>
      </w:r>
      <w:proofErr w:type="spellStart"/>
      <w:r w:rsidRPr="008B2295">
        <w:rPr>
          <w:rFonts w:ascii="Times New Roman" w:hAnsi="Times New Roman"/>
          <w:sz w:val="24"/>
          <w:szCs w:val="24"/>
          <w:lang w:val="en-US"/>
        </w:rPr>
        <w:t>elmfc</w:t>
      </w:r>
      <w:proofErr w:type="spellEnd"/>
      <w:r w:rsidRPr="008B2295">
        <w:rPr>
          <w:rFonts w:ascii="Times New Roman" w:hAnsi="Times New Roman"/>
          <w:sz w:val="24"/>
          <w:szCs w:val="24"/>
        </w:rPr>
        <w:t>@</w:t>
      </w:r>
      <w:r w:rsidRPr="008B229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2295">
        <w:rPr>
          <w:rFonts w:ascii="Times New Roman" w:hAnsi="Times New Roman"/>
          <w:color w:val="000000"/>
          <w:sz w:val="24"/>
          <w:szCs w:val="24"/>
          <w:lang w:val="en-US"/>
        </w:rPr>
        <w:t>yandex</w:t>
      </w:r>
      <w:proofErr w:type="spellEnd"/>
      <w:r w:rsidRPr="008B2295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8B2295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</w:p>
    <w:p w:rsidR="0091539B" w:rsidRPr="008B2295" w:rsidRDefault="0091539B" w:rsidP="0091539B">
      <w:pPr>
        <w:widowControl w:val="0"/>
        <w:autoSpaceDE w:val="0"/>
        <w:autoSpaceDN w:val="0"/>
        <w:adjustRightInd w:val="0"/>
        <w:spacing w:line="240" w:lineRule="atLeast"/>
        <w:ind w:firstLine="567"/>
        <w:jc w:val="both"/>
        <w:outlineLvl w:val="2"/>
        <w:rPr>
          <w:rFonts w:ascii="Times New Roman" w:hAnsi="Times New Roman"/>
          <w:i/>
          <w:sz w:val="24"/>
          <w:szCs w:val="24"/>
        </w:rPr>
      </w:pPr>
    </w:p>
    <w:p w:rsidR="0091539B" w:rsidRPr="008B2295" w:rsidRDefault="0091539B" w:rsidP="0091539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tLeast"/>
        <w:outlineLvl w:val="2"/>
        <w:rPr>
          <w:rFonts w:ascii="Times New Roman" w:hAnsi="Times New Roman"/>
          <w:sz w:val="24"/>
          <w:szCs w:val="24"/>
        </w:rPr>
      </w:pPr>
    </w:p>
    <w:p w:rsidR="0091539B" w:rsidRDefault="0091539B" w:rsidP="0091539B">
      <w:pPr>
        <w:tabs>
          <w:tab w:val="left" w:pos="4020"/>
        </w:tabs>
        <w:spacing w:line="240" w:lineRule="atLeast"/>
        <w:rPr>
          <w:rFonts w:ascii="Times New Roman" w:hAnsi="Times New Roman"/>
          <w:sz w:val="24"/>
          <w:szCs w:val="24"/>
        </w:rPr>
      </w:pPr>
    </w:p>
    <w:p w:rsidR="0091539B" w:rsidRDefault="0091539B" w:rsidP="0091539B">
      <w:pPr>
        <w:tabs>
          <w:tab w:val="left" w:pos="4020"/>
        </w:tabs>
        <w:spacing w:line="240" w:lineRule="atLeast"/>
        <w:rPr>
          <w:rFonts w:ascii="Times New Roman" w:hAnsi="Times New Roman"/>
          <w:sz w:val="24"/>
          <w:szCs w:val="24"/>
        </w:rPr>
      </w:pPr>
    </w:p>
    <w:p w:rsidR="0091539B" w:rsidRDefault="0091539B" w:rsidP="0091539B">
      <w:pPr>
        <w:tabs>
          <w:tab w:val="left" w:pos="4020"/>
        </w:tabs>
        <w:spacing w:line="240" w:lineRule="atLeast"/>
        <w:rPr>
          <w:rFonts w:ascii="Times New Roman" w:hAnsi="Times New Roman"/>
          <w:sz w:val="24"/>
          <w:szCs w:val="24"/>
        </w:rPr>
      </w:pPr>
    </w:p>
    <w:p w:rsidR="0091539B" w:rsidRDefault="0091539B" w:rsidP="0091539B">
      <w:pPr>
        <w:tabs>
          <w:tab w:val="left" w:pos="4020"/>
        </w:tabs>
        <w:spacing w:line="240" w:lineRule="atLeast"/>
        <w:rPr>
          <w:rFonts w:ascii="Times New Roman" w:hAnsi="Times New Roman"/>
          <w:sz w:val="24"/>
          <w:szCs w:val="24"/>
        </w:rPr>
      </w:pPr>
    </w:p>
    <w:p w:rsidR="0091539B" w:rsidRDefault="0091539B" w:rsidP="0091539B">
      <w:pPr>
        <w:tabs>
          <w:tab w:val="left" w:pos="4020"/>
        </w:tabs>
        <w:spacing w:line="240" w:lineRule="atLeast"/>
        <w:rPr>
          <w:rFonts w:ascii="Times New Roman" w:hAnsi="Times New Roman"/>
          <w:sz w:val="24"/>
          <w:szCs w:val="24"/>
        </w:rPr>
      </w:pPr>
    </w:p>
    <w:p w:rsidR="0091539B" w:rsidRDefault="0091539B" w:rsidP="0091539B">
      <w:pPr>
        <w:tabs>
          <w:tab w:val="left" w:pos="4020"/>
        </w:tabs>
        <w:spacing w:line="240" w:lineRule="atLeast"/>
        <w:rPr>
          <w:rFonts w:ascii="Times New Roman" w:hAnsi="Times New Roman"/>
          <w:sz w:val="24"/>
          <w:szCs w:val="24"/>
        </w:rPr>
      </w:pPr>
    </w:p>
    <w:p w:rsidR="0091539B" w:rsidRDefault="0091539B" w:rsidP="0091539B">
      <w:pPr>
        <w:tabs>
          <w:tab w:val="left" w:pos="4020"/>
        </w:tabs>
        <w:spacing w:line="240" w:lineRule="atLeast"/>
        <w:rPr>
          <w:rFonts w:ascii="Times New Roman" w:hAnsi="Times New Roman"/>
          <w:sz w:val="24"/>
          <w:szCs w:val="24"/>
        </w:rPr>
      </w:pPr>
    </w:p>
    <w:p w:rsidR="0091539B" w:rsidRDefault="0091539B" w:rsidP="0091539B">
      <w:pPr>
        <w:tabs>
          <w:tab w:val="left" w:pos="4020"/>
        </w:tabs>
        <w:spacing w:line="240" w:lineRule="atLeast"/>
        <w:rPr>
          <w:rFonts w:ascii="Times New Roman" w:hAnsi="Times New Roman"/>
          <w:sz w:val="24"/>
          <w:szCs w:val="24"/>
        </w:rPr>
      </w:pPr>
    </w:p>
    <w:p w:rsidR="0091539B" w:rsidRDefault="0091539B" w:rsidP="0091539B">
      <w:pPr>
        <w:tabs>
          <w:tab w:val="left" w:pos="4020"/>
        </w:tabs>
        <w:spacing w:line="240" w:lineRule="atLeast"/>
        <w:rPr>
          <w:rFonts w:ascii="Times New Roman" w:hAnsi="Times New Roman"/>
          <w:sz w:val="24"/>
          <w:szCs w:val="24"/>
        </w:rPr>
      </w:pPr>
    </w:p>
    <w:p w:rsidR="0091539B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91539B" w:rsidRPr="009A0980" w:rsidRDefault="0091539B" w:rsidP="0091539B">
      <w:pPr>
        <w:autoSpaceDE w:val="0"/>
        <w:autoSpaceDN w:val="0"/>
        <w:adjustRightInd w:val="0"/>
        <w:ind w:firstLine="698"/>
        <w:jc w:val="right"/>
        <w:rPr>
          <w:rFonts w:ascii="Arial" w:hAnsi="Arial"/>
        </w:rPr>
      </w:pPr>
      <w:bookmarkStart w:id="0" w:name="sub_1010"/>
      <w:r w:rsidRPr="009A0980">
        <w:rPr>
          <w:rFonts w:ascii="Arial" w:hAnsi="Arial"/>
          <w:bCs/>
        </w:rPr>
        <w:t>Приложение N 2</w:t>
      </w:r>
    </w:p>
    <w:bookmarkEnd w:id="0"/>
    <w:p w:rsidR="0091539B" w:rsidRPr="009A0980" w:rsidRDefault="0091539B" w:rsidP="0091539B">
      <w:pPr>
        <w:autoSpaceDE w:val="0"/>
        <w:autoSpaceDN w:val="0"/>
        <w:adjustRightInd w:val="0"/>
        <w:ind w:firstLine="698"/>
        <w:jc w:val="right"/>
        <w:rPr>
          <w:rFonts w:ascii="Arial" w:hAnsi="Arial"/>
        </w:rPr>
      </w:pPr>
      <w:r w:rsidRPr="009A0980">
        <w:rPr>
          <w:rFonts w:ascii="Arial" w:hAnsi="Arial"/>
          <w:bCs/>
        </w:rPr>
        <w:t xml:space="preserve">к административному регламенту </w:t>
      </w:r>
    </w:p>
    <w:p w:rsidR="0091539B" w:rsidRPr="009A0980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</w:p>
    <w:p w:rsidR="0091539B" w:rsidRPr="009A0980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A0980">
        <w:rPr>
          <w:rFonts w:ascii="Courier New" w:hAnsi="Courier New" w:cs="Courier New"/>
          <w:bCs/>
          <w:sz w:val="20"/>
        </w:rPr>
        <w:t xml:space="preserve">                               Заключение</w:t>
      </w:r>
    </w:p>
    <w:p w:rsidR="0091539B" w:rsidRPr="009A0980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A0980">
        <w:rPr>
          <w:rFonts w:ascii="Courier New" w:hAnsi="Courier New" w:cs="Courier New"/>
          <w:bCs/>
          <w:sz w:val="20"/>
        </w:rPr>
        <w:t xml:space="preserve">          о признании жилого помещения </w:t>
      </w:r>
      <w:proofErr w:type="gramStart"/>
      <w:r w:rsidRPr="009A0980">
        <w:rPr>
          <w:rFonts w:ascii="Courier New" w:hAnsi="Courier New" w:cs="Courier New"/>
          <w:bCs/>
          <w:sz w:val="20"/>
        </w:rPr>
        <w:t>пригодным</w:t>
      </w:r>
      <w:proofErr w:type="gramEnd"/>
      <w:r w:rsidRPr="009A0980">
        <w:rPr>
          <w:rFonts w:ascii="Courier New" w:hAnsi="Courier New" w:cs="Courier New"/>
          <w:bCs/>
          <w:sz w:val="20"/>
        </w:rPr>
        <w:t xml:space="preserve"> (непригодным)</w:t>
      </w:r>
    </w:p>
    <w:p w:rsidR="0091539B" w:rsidRPr="009A0980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A0980">
        <w:rPr>
          <w:rFonts w:ascii="Courier New" w:hAnsi="Courier New" w:cs="Courier New"/>
          <w:bCs/>
          <w:sz w:val="20"/>
        </w:rPr>
        <w:t xml:space="preserve">                       для постоянного проживания</w:t>
      </w:r>
    </w:p>
    <w:p w:rsidR="0091539B" w:rsidRPr="009A0980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A0980">
        <w:rPr>
          <w:rFonts w:ascii="Courier New" w:hAnsi="Courier New" w:cs="Courier New"/>
          <w:bCs/>
          <w:sz w:val="20"/>
        </w:rPr>
        <w:t xml:space="preserve">   N _________________________________________________________________</w:t>
      </w:r>
    </w:p>
    <w:p w:rsidR="0091539B" w:rsidRPr="009A0980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A0980">
        <w:rPr>
          <w:rFonts w:ascii="Courier New" w:hAnsi="Courier New" w:cs="Courier New"/>
          <w:bCs/>
          <w:sz w:val="20"/>
        </w:rPr>
        <w:t xml:space="preserve">                                 (дата)</w:t>
      </w:r>
    </w:p>
    <w:p w:rsidR="0091539B" w:rsidRPr="009A0980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A0980">
        <w:rPr>
          <w:rFonts w:ascii="Courier New" w:hAnsi="Courier New" w:cs="Courier New"/>
          <w:bCs/>
          <w:sz w:val="20"/>
        </w:rPr>
        <w:t xml:space="preserve">   ___________________________________________________________________</w:t>
      </w:r>
    </w:p>
    <w:p w:rsidR="0091539B" w:rsidRPr="009A0980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A0980">
        <w:rPr>
          <w:rFonts w:ascii="Courier New" w:hAnsi="Courier New" w:cs="Courier New"/>
          <w:bCs/>
          <w:sz w:val="20"/>
        </w:rPr>
        <w:t xml:space="preserve">   </w:t>
      </w:r>
      <w:proofErr w:type="gramStart"/>
      <w:r w:rsidRPr="009A0980">
        <w:rPr>
          <w:rFonts w:ascii="Courier New" w:hAnsi="Courier New" w:cs="Courier New"/>
          <w:bCs/>
          <w:sz w:val="20"/>
        </w:rPr>
        <w:t>(месторасположение помещения, в том числе наименования населенного</w:t>
      </w:r>
      <w:proofErr w:type="gramEnd"/>
    </w:p>
    <w:p w:rsidR="0091539B" w:rsidRPr="009A0980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A0980">
        <w:rPr>
          <w:rFonts w:ascii="Courier New" w:hAnsi="Courier New" w:cs="Courier New"/>
          <w:bCs/>
          <w:sz w:val="20"/>
        </w:rPr>
        <w:t xml:space="preserve">                 пункта и улицы, номера дома и квартиры)</w:t>
      </w:r>
    </w:p>
    <w:p w:rsidR="0091539B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Межведомственная комиссия, назначенная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________________________________________________________________________,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(кем назначена, наименование федерального органа исполнительной власти,</w:t>
      </w:r>
      <w:proofErr w:type="gramEnd"/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органа исполнительной власти субъекта Российской Федерации, органа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местного самоуправления, дата, номер решения о созыве комиссии)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составе председателя __________________________________________________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(ф.и.о., занимаемая должность и место работы)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членов комиссии _______________________________________________________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(ф.и.о., занимаемая должность и место работы)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 участии приглашенных экспертов ______________________________________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(ф.и.о., занимаемая должность и место работы)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 приглашенного  собственника  помещения  или  уполномоченного  им  лица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(ф.и.о., занимаемая должность и место работы)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результатам рассмотренных документов 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(приводится перечень документов)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 на основании акта межведомственной комиссии, составленного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результатам обследования, _______________________________________________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>
        <w:rPr>
          <w:rFonts w:ascii="Courier New" w:hAnsi="Courier New" w:cs="Courier New"/>
          <w:sz w:val="20"/>
          <w:szCs w:val="20"/>
        </w:rPr>
        <w:t>(приводится заключение, взятое из акта обследования (в случае</w:t>
      </w:r>
      <w:proofErr w:type="gramEnd"/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проведения обследования), или указывается, что на основании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решения межведомственной комиссии обследование не проводилось)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приняла заключение о ____________________________________________________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(приводится обоснование принятого межведомственной комиссией, заключения</w:t>
      </w:r>
      <w:proofErr w:type="gramEnd"/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об оценке соответствия помещения требованиям, предъявляемым к </w:t>
      </w:r>
      <w:proofErr w:type="gramStart"/>
      <w:r>
        <w:rPr>
          <w:rFonts w:ascii="Courier New" w:hAnsi="Courier New" w:cs="Courier New"/>
          <w:sz w:val="20"/>
          <w:szCs w:val="20"/>
        </w:rPr>
        <w:t>жилому</w:t>
      </w:r>
      <w:proofErr w:type="gramEnd"/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помещению, и о его пригодности (непригодности)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для постоянного проживания)</w:t>
      </w:r>
    </w:p>
    <w:p w:rsidR="0091539B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Приложение к заключению: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а) перечень рассмотренных документов;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б) </w:t>
      </w:r>
      <w:hyperlink r:id="rId17" w:anchor="sub_1020#sub_1020" w:history="1">
        <w:r>
          <w:rPr>
            <w:rStyle w:val="a7"/>
            <w:rFonts w:ascii="Courier New" w:hAnsi="Courier New" w:cs="Courier New"/>
            <w:color w:val="008000"/>
          </w:rPr>
          <w:t>акт</w:t>
        </w:r>
      </w:hyperlink>
      <w:r>
        <w:rPr>
          <w:rFonts w:ascii="Courier New" w:hAnsi="Courier New" w:cs="Courier New"/>
          <w:sz w:val="20"/>
          <w:szCs w:val="20"/>
        </w:rPr>
        <w:t xml:space="preserve"> обследования помещения (в случае проведения обследования);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в) перечень   других   материалов,   запрошенных    </w:t>
      </w:r>
      <w:proofErr w:type="gramStart"/>
      <w:r>
        <w:rPr>
          <w:rFonts w:ascii="Courier New" w:hAnsi="Courier New" w:cs="Courier New"/>
          <w:sz w:val="20"/>
          <w:szCs w:val="20"/>
        </w:rPr>
        <w:t>межведомственной</w:t>
      </w:r>
      <w:proofErr w:type="gramEnd"/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комиссией;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г) особое мнение членов межведомственной комиссии: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91539B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Председатель межведомственной комиссии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 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(подпись)                     (ф.и.о.)</w:t>
      </w:r>
    </w:p>
    <w:p w:rsidR="0091539B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Члены межведомственной комиссии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 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(подпись)                     (ф.и.о.)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 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(подпись)                     (ф.и.о.)</w:t>
      </w:r>
    </w:p>
    <w:p w:rsidR="0091539B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4"/>
          <w:szCs w:val="24"/>
        </w:rPr>
      </w:pPr>
      <w:bookmarkStart w:id="1" w:name="sub_1020"/>
    </w:p>
    <w:p w:rsidR="0091539B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4"/>
          <w:szCs w:val="24"/>
        </w:rPr>
      </w:pPr>
    </w:p>
    <w:p w:rsidR="0091539B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4"/>
          <w:szCs w:val="24"/>
        </w:rPr>
      </w:pPr>
    </w:p>
    <w:p w:rsidR="0091539B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4"/>
          <w:szCs w:val="24"/>
        </w:rPr>
      </w:pPr>
    </w:p>
    <w:p w:rsidR="0091539B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4"/>
          <w:szCs w:val="24"/>
        </w:rPr>
      </w:pPr>
    </w:p>
    <w:p w:rsidR="0091539B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4"/>
          <w:szCs w:val="24"/>
        </w:rPr>
      </w:pPr>
    </w:p>
    <w:p w:rsidR="0091539B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4"/>
          <w:szCs w:val="24"/>
        </w:rPr>
      </w:pPr>
    </w:p>
    <w:p w:rsidR="0091539B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4"/>
          <w:szCs w:val="24"/>
        </w:rPr>
      </w:pPr>
    </w:p>
    <w:p w:rsidR="0091539B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4"/>
          <w:szCs w:val="24"/>
        </w:rPr>
      </w:pPr>
    </w:p>
    <w:p w:rsidR="0091539B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4"/>
          <w:szCs w:val="24"/>
        </w:rPr>
      </w:pPr>
    </w:p>
    <w:p w:rsidR="0091539B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4"/>
          <w:szCs w:val="24"/>
        </w:rPr>
      </w:pPr>
    </w:p>
    <w:p w:rsidR="0091539B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4"/>
          <w:szCs w:val="24"/>
        </w:rPr>
      </w:pPr>
    </w:p>
    <w:p w:rsidR="0091539B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4"/>
          <w:szCs w:val="24"/>
        </w:rPr>
      </w:pPr>
    </w:p>
    <w:p w:rsidR="0091539B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4"/>
          <w:szCs w:val="24"/>
        </w:rPr>
      </w:pPr>
    </w:p>
    <w:p w:rsidR="0091539B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4"/>
          <w:szCs w:val="24"/>
        </w:rPr>
      </w:pPr>
    </w:p>
    <w:p w:rsidR="0091539B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4"/>
          <w:szCs w:val="24"/>
        </w:rPr>
      </w:pPr>
    </w:p>
    <w:p w:rsidR="0091539B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4"/>
          <w:szCs w:val="24"/>
        </w:rPr>
      </w:pPr>
    </w:p>
    <w:p w:rsidR="0091539B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4"/>
          <w:szCs w:val="24"/>
        </w:rPr>
      </w:pPr>
    </w:p>
    <w:p w:rsidR="0091539B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4"/>
          <w:szCs w:val="24"/>
        </w:rPr>
      </w:pPr>
    </w:p>
    <w:p w:rsidR="0091539B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4"/>
          <w:szCs w:val="24"/>
        </w:rPr>
      </w:pPr>
    </w:p>
    <w:p w:rsidR="0091539B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4"/>
          <w:szCs w:val="24"/>
        </w:rPr>
      </w:pPr>
    </w:p>
    <w:p w:rsidR="0091539B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4"/>
          <w:szCs w:val="24"/>
        </w:rPr>
      </w:pPr>
    </w:p>
    <w:p w:rsidR="0091539B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4"/>
          <w:szCs w:val="24"/>
        </w:rPr>
      </w:pPr>
    </w:p>
    <w:bookmarkEnd w:id="1"/>
    <w:p w:rsidR="0091539B" w:rsidRPr="009A0980" w:rsidRDefault="0091539B" w:rsidP="0091539B">
      <w:pPr>
        <w:autoSpaceDE w:val="0"/>
        <w:autoSpaceDN w:val="0"/>
        <w:adjustRightInd w:val="0"/>
        <w:ind w:firstLine="698"/>
        <w:jc w:val="right"/>
        <w:rPr>
          <w:rFonts w:ascii="Arial" w:hAnsi="Arial"/>
        </w:rPr>
      </w:pPr>
      <w:r w:rsidRPr="009A0980">
        <w:rPr>
          <w:rFonts w:ascii="Arial" w:hAnsi="Arial"/>
          <w:bCs/>
        </w:rPr>
        <w:t>Приложение N 3</w:t>
      </w:r>
    </w:p>
    <w:p w:rsidR="0091539B" w:rsidRPr="009A0980" w:rsidRDefault="0091539B" w:rsidP="0091539B">
      <w:pPr>
        <w:autoSpaceDE w:val="0"/>
        <w:autoSpaceDN w:val="0"/>
        <w:adjustRightInd w:val="0"/>
        <w:ind w:firstLine="698"/>
        <w:jc w:val="right"/>
        <w:rPr>
          <w:rFonts w:ascii="Arial" w:hAnsi="Arial"/>
        </w:rPr>
      </w:pPr>
      <w:r w:rsidRPr="009A0980">
        <w:rPr>
          <w:rFonts w:ascii="Arial" w:hAnsi="Arial"/>
          <w:bCs/>
        </w:rPr>
        <w:t xml:space="preserve">к административному регламенту </w:t>
      </w:r>
    </w:p>
    <w:p w:rsidR="0091539B" w:rsidRPr="009A0980" w:rsidRDefault="0091539B" w:rsidP="0091539B">
      <w:pPr>
        <w:autoSpaceDE w:val="0"/>
        <w:autoSpaceDN w:val="0"/>
        <w:adjustRightInd w:val="0"/>
        <w:ind w:firstLine="698"/>
        <w:jc w:val="right"/>
        <w:rPr>
          <w:rFonts w:ascii="Arial" w:hAnsi="Arial"/>
        </w:rPr>
      </w:pPr>
    </w:p>
    <w:p w:rsidR="0091539B" w:rsidRPr="009A0980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A0980">
        <w:rPr>
          <w:rFonts w:ascii="Courier New" w:hAnsi="Courier New" w:cs="Courier New"/>
          <w:bCs/>
          <w:sz w:val="20"/>
        </w:rPr>
        <w:t xml:space="preserve">                                   Акт</w:t>
      </w:r>
    </w:p>
    <w:p w:rsidR="0091539B" w:rsidRPr="009A0980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A0980">
        <w:rPr>
          <w:rFonts w:ascii="Courier New" w:hAnsi="Courier New" w:cs="Courier New"/>
          <w:bCs/>
          <w:sz w:val="20"/>
        </w:rPr>
        <w:t xml:space="preserve">                         обследования помещения</w:t>
      </w:r>
    </w:p>
    <w:p w:rsidR="0091539B" w:rsidRPr="009A0980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A0980">
        <w:rPr>
          <w:rFonts w:ascii="Courier New" w:hAnsi="Courier New" w:cs="Courier New"/>
          <w:bCs/>
          <w:sz w:val="20"/>
        </w:rPr>
        <w:t xml:space="preserve">   N _________________________________________________________________</w:t>
      </w:r>
    </w:p>
    <w:p w:rsidR="0091539B" w:rsidRPr="009A0980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A0980">
        <w:rPr>
          <w:rFonts w:ascii="Courier New" w:hAnsi="Courier New" w:cs="Courier New"/>
          <w:bCs/>
          <w:sz w:val="20"/>
        </w:rPr>
        <w:t xml:space="preserve">                                 (дата)</w:t>
      </w:r>
    </w:p>
    <w:p w:rsidR="0091539B" w:rsidRPr="009A0980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A0980">
        <w:rPr>
          <w:rFonts w:ascii="Courier New" w:hAnsi="Courier New" w:cs="Courier New"/>
          <w:bCs/>
          <w:sz w:val="20"/>
        </w:rPr>
        <w:t xml:space="preserve">   ___________________________________________________________________</w:t>
      </w:r>
    </w:p>
    <w:p w:rsidR="0091539B" w:rsidRPr="009A0980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A0980">
        <w:rPr>
          <w:rFonts w:ascii="Courier New" w:hAnsi="Courier New" w:cs="Courier New"/>
          <w:bCs/>
          <w:sz w:val="20"/>
        </w:rPr>
        <w:t xml:space="preserve">   </w:t>
      </w:r>
      <w:proofErr w:type="gramStart"/>
      <w:r w:rsidRPr="009A0980">
        <w:rPr>
          <w:rFonts w:ascii="Courier New" w:hAnsi="Courier New" w:cs="Courier New"/>
          <w:bCs/>
          <w:sz w:val="20"/>
        </w:rPr>
        <w:t>(месторасположение помещения, в том числе наименования населенного</w:t>
      </w:r>
      <w:proofErr w:type="gramEnd"/>
    </w:p>
    <w:p w:rsidR="0091539B" w:rsidRPr="009A0980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9A0980">
        <w:rPr>
          <w:rFonts w:ascii="Courier New" w:hAnsi="Courier New" w:cs="Courier New"/>
          <w:bCs/>
          <w:sz w:val="20"/>
        </w:rPr>
        <w:t xml:space="preserve">                 пункта и улицы, номера дома и квартиры)</w:t>
      </w:r>
    </w:p>
    <w:p w:rsidR="0091539B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Межведомственная комиссия, назначенная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________________________________________________________________________,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(кем назначена, наименование федерального органа исполнительной власти,</w:t>
      </w:r>
      <w:proofErr w:type="gramEnd"/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органа исполнительной власти субъекта Российской Федерации, органа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местного самоуправления, дата, номер решения о созыве комиссии)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составе председателя __________________________________________________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(ф.и.о., занимаемая должность и место работы)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членов комиссии _______________________________________________________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(ф.и.о., занимаемая должность и место работы)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 участии приглашенных экспертов ______________________________________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(ф.и.о., занимаемая должность и место работы)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 приглашенного  собственника  помещения  или  уполномоченного  им  лица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(ф.и.о., занимаемая должность и место работы)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произвела обследование помещения по заявлению 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(реквизиты заявителя: ф.и.о. и адрес - для физического лица, наименование</w:t>
      </w:r>
      <w:proofErr w:type="gramEnd"/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организации и занимаемая должность - для юридического лица)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составила настоящий акт обследования помещения 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(адрес, принадлежность помещения, кадастровый номер,</w:t>
      </w:r>
      <w:proofErr w:type="gramEnd"/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год ввода в эксплуатацию)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Краткое  описание  состояния  жилого  помещения,  инженерных  систем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здания, оборудования и механизмов,  и  прилегающей  к  зданию  территории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________________________________________________________________________.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Сведения о несоответствиях  установленным  требованиям  с  указанием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фактических значений показателя или описанием конкретного  несоответствия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________________________________________________________________________.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Оценка результатов проведенного инструментального контроля и  других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видов контроля и исследований ___________________________________________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________________________________________________________________________.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(кем проведен контроль (испытание), по каким показателям, какие</w:t>
      </w:r>
      <w:proofErr w:type="gramEnd"/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фактические значения получены)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Рекомендации межведомственной комиссии и предлагаемые меры,  которые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необходимо принять для обеспечения безопасности или  создания  </w:t>
      </w:r>
      <w:proofErr w:type="gramStart"/>
      <w:r>
        <w:rPr>
          <w:rFonts w:ascii="Courier New" w:hAnsi="Courier New" w:cs="Courier New"/>
          <w:sz w:val="20"/>
          <w:szCs w:val="20"/>
        </w:rPr>
        <w:t>нормальных</w:t>
      </w:r>
      <w:proofErr w:type="gramEnd"/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условий для постоянного проживания ______________________________________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________________________________________________________________________.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Заключение межведомственной  комиссии  по  результатам  обследования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помещения _______________________________________________________________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________________________________________________________________________.</w:t>
      </w:r>
    </w:p>
    <w:p w:rsidR="0091539B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Приложение к акту: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а) результаты инструментального контроля;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б) результаты лабораторных испытаний;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в) результаты исследований;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г) заключения экспертов проектно-изыскательских и специализированных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организаций;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>
        <w:rPr>
          <w:rFonts w:ascii="Courier New" w:hAnsi="Courier New" w:cs="Courier New"/>
          <w:sz w:val="20"/>
          <w:szCs w:val="20"/>
        </w:rPr>
        <w:t>д</w:t>
      </w:r>
      <w:proofErr w:type="spellEnd"/>
      <w:r>
        <w:rPr>
          <w:rFonts w:ascii="Courier New" w:hAnsi="Courier New" w:cs="Courier New"/>
          <w:sz w:val="20"/>
          <w:szCs w:val="20"/>
        </w:rPr>
        <w:t>) другие материалы по решению межведомственной комиссии.</w:t>
      </w:r>
    </w:p>
    <w:p w:rsidR="0091539B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Председатель межведомственной комиссии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 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(подпись)                     (ф.и.о.)</w:t>
      </w:r>
    </w:p>
    <w:p w:rsidR="0091539B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Члены межведомственной комиссии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 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(подпись)                     (ф.и.о.)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 ____________________________________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(подпись)                     (ф.и.о.)</w:t>
      </w:r>
    </w:p>
    <w:p w:rsidR="0091539B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4"/>
          <w:szCs w:val="24"/>
        </w:rPr>
      </w:pPr>
      <w:bookmarkStart w:id="2" w:name="sub_1030"/>
    </w:p>
    <w:p w:rsidR="0091539B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4"/>
          <w:szCs w:val="24"/>
        </w:rPr>
      </w:pPr>
    </w:p>
    <w:p w:rsidR="0091539B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4"/>
          <w:szCs w:val="24"/>
        </w:rPr>
      </w:pPr>
    </w:p>
    <w:p w:rsidR="0091539B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4"/>
          <w:szCs w:val="24"/>
        </w:rPr>
      </w:pPr>
    </w:p>
    <w:p w:rsidR="0091539B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4"/>
          <w:szCs w:val="24"/>
        </w:rPr>
      </w:pPr>
    </w:p>
    <w:p w:rsidR="0091539B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4"/>
          <w:szCs w:val="24"/>
        </w:rPr>
      </w:pPr>
    </w:p>
    <w:p w:rsidR="0091539B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4"/>
          <w:szCs w:val="24"/>
        </w:rPr>
      </w:pPr>
    </w:p>
    <w:p w:rsidR="0091539B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4"/>
          <w:szCs w:val="24"/>
        </w:rPr>
      </w:pPr>
    </w:p>
    <w:p w:rsidR="0091539B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4"/>
          <w:szCs w:val="24"/>
        </w:rPr>
      </w:pPr>
    </w:p>
    <w:bookmarkEnd w:id="2"/>
    <w:p w:rsidR="0091539B" w:rsidRPr="009A0980" w:rsidRDefault="0091539B" w:rsidP="0091539B">
      <w:pPr>
        <w:autoSpaceDE w:val="0"/>
        <w:autoSpaceDN w:val="0"/>
        <w:adjustRightInd w:val="0"/>
        <w:ind w:firstLine="698"/>
        <w:jc w:val="right"/>
        <w:rPr>
          <w:rFonts w:ascii="Arial" w:hAnsi="Arial"/>
        </w:rPr>
      </w:pPr>
      <w:r w:rsidRPr="009A0980">
        <w:rPr>
          <w:rFonts w:ascii="Arial" w:hAnsi="Arial"/>
          <w:bCs/>
        </w:rPr>
        <w:t>Приложение N 4</w:t>
      </w:r>
    </w:p>
    <w:p w:rsidR="0091539B" w:rsidRPr="009A0980" w:rsidRDefault="0091539B" w:rsidP="0091539B">
      <w:pPr>
        <w:autoSpaceDE w:val="0"/>
        <w:autoSpaceDN w:val="0"/>
        <w:adjustRightInd w:val="0"/>
        <w:ind w:firstLine="698"/>
        <w:jc w:val="right"/>
        <w:rPr>
          <w:rFonts w:ascii="Arial" w:hAnsi="Arial"/>
        </w:rPr>
      </w:pPr>
      <w:r w:rsidRPr="009A0980">
        <w:rPr>
          <w:rFonts w:ascii="Arial" w:hAnsi="Arial"/>
          <w:bCs/>
        </w:rPr>
        <w:t>к административному регламенту</w:t>
      </w:r>
    </w:p>
    <w:p w:rsidR="0091539B" w:rsidRPr="009A0980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91539B" w:rsidRPr="009A0980" w:rsidRDefault="0091539B" w:rsidP="0091539B">
      <w:pPr>
        <w:autoSpaceDE w:val="0"/>
        <w:autoSpaceDN w:val="0"/>
        <w:adjustRightInd w:val="0"/>
        <w:spacing w:before="108" w:after="108"/>
        <w:ind w:left="2124" w:firstLine="708"/>
        <w:outlineLvl w:val="0"/>
        <w:rPr>
          <w:rFonts w:ascii="Arial" w:hAnsi="Arial"/>
          <w:bCs/>
        </w:rPr>
      </w:pPr>
      <w:r w:rsidRPr="009A0980">
        <w:rPr>
          <w:rFonts w:ascii="Arial" w:hAnsi="Arial"/>
          <w:bCs/>
        </w:rPr>
        <w:t xml:space="preserve">             Блок-схема</w:t>
      </w:r>
    </w:p>
    <w:p w:rsidR="0091539B" w:rsidRPr="009A0980" w:rsidRDefault="0091539B" w:rsidP="0091539B">
      <w:pPr>
        <w:autoSpaceDE w:val="0"/>
        <w:autoSpaceDN w:val="0"/>
        <w:adjustRightInd w:val="0"/>
        <w:spacing w:before="108" w:after="108"/>
        <w:outlineLvl w:val="0"/>
        <w:rPr>
          <w:rFonts w:ascii="Arial" w:hAnsi="Arial"/>
          <w:bCs/>
        </w:rPr>
      </w:pPr>
      <w:r w:rsidRPr="009A0980">
        <w:rPr>
          <w:rFonts w:ascii="Arial" w:hAnsi="Arial"/>
          <w:bCs/>
        </w:rPr>
        <w:t xml:space="preserve">                                  предоставления муниципальной услуги</w:t>
      </w:r>
    </w:p>
    <w:p w:rsidR="0091539B" w:rsidRDefault="0091539B" w:rsidP="0091539B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┌──────────────────────────────────┐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│ Прием и консультирование граждан │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└────────────────┬─┬───────────────┘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│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┌────────────────────────────┴─┴────────────────────────────┐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│ Прием и регистрация заявлений и представленных документов │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└────────────────────────────┬─┬────────────────────────────┘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│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┌─────────────────────────────────┴─┴──────────────────────────────────┐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│  Работа межведомственной комиссии при Администрации </w:t>
      </w:r>
      <w:proofErr w:type="gramStart"/>
      <w:r>
        <w:rPr>
          <w:rFonts w:ascii="Courier New" w:hAnsi="Courier New" w:cs="Courier New"/>
          <w:sz w:val="20"/>
          <w:szCs w:val="20"/>
        </w:rPr>
        <w:t>городского</w:t>
      </w:r>
      <w:proofErr w:type="gramEnd"/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округа Электросталь Московской области   │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└─────────────────────────────────┬─┬──────────────────────────────────┘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│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┌─────────────────────────────┴─┴─────────────────────────────┐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│ Принятие комиссией решения, подготовка заключения и проекта │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│      распорядительного документа Главы городского округа 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Электросталь Московской области       │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│                    об утверждении решения                   │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└─────────────────────────────┬─┬─────────────────────────────┘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│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┌─────────────────────────┴─┴────────────────────────┐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│ Направление заявителю решения комиссии (заключение │</w:t>
      </w:r>
      <w:proofErr w:type="gramEnd"/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│     и распорядительный документ об утверждении     │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│                 решения комиссии).                 │</w:t>
      </w:r>
    </w:p>
    <w:p w:rsidR="0091539B" w:rsidRDefault="0091539B" w:rsidP="009153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└────────────────────────────────────────────────────┘</w:t>
      </w:r>
    </w:p>
    <w:p w:rsidR="0091539B" w:rsidRDefault="0091539B" w:rsidP="0091539B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851"/>
        <w:jc w:val="right"/>
        <w:outlineLvl w:val="2"/>
      </w:pPr>
    </w:p>
    <w:p w:rsidR="0091539B" w:rsidRDefault="0091539B" w:rsidP="00426313">
      <w:pPr>
        <w:pStyle w:val="22"/>
        <w:spacing w:line="240" w:lineRule="atLeast"/>
        <w:jc w:val="both"/>
        <w:rPr>
          <w:b w:val="0"/>
          <w:color w:val="000000"/>
        </w:rPr>
      </w:pPr>
    </w:p>
    <w:sectPr w:rsidR="0091539B" w:rsidSect="008A1A39">
      <w:pgSz w:w="11906" w:h="16838" w:code="9"/>
      <w:pgMar w:top="1134" w:right="567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4C9" w:rsidRDefault="000D74C9" w:rsidP="005F1EAE">
      <w:pPr>
        <w:spacing w:after="0" w:line="240" w:lineRule="auto"/>
      </w:pPr>
      <w:r>
        <w:separator/>
      </w:r>
    </w:p>
  </w:endnote>
  <w:endnote w:type="continuationSeparator" w:id="1">
    <w:p w:rsidR="000D74C9" w:rsidRDefault="000D74C9" w:rsidP="005F1EAE">
      <w:pPr>
        <w:spacing w:after="0" w:line="240" w:lineRule="auto"/>
      </w:pPr>
      <w:r>
        <w:continuationSeparator/>
      </w:r>
    </w:p>
  </w:endnote>
  <w:endnote w:type="continuationNotice" w:id="2">
    <w:p w:rsidR="000D74C9" w:rsidRDefault="000D74C9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39B" w:rsidRDefault="00B41B01" w:rsidP="00D22CA6">
    <w:pPr>
      <w:pStyle w:val="aa"/>
      <w:jc w:val="center"/>
    </w:pPr>
    <w:r w:rsidRPr="001C0680">
      <w:rPr>
        <w:rFonts w:ascii="Times New Roman" w:hAnsi="Times New Roman"/>
        <w:sz w:val="24"/>
      </w:rPr>
      <w:fldChar w:fldCharType="begin"/>
    </w:r>
    <w:r w:rsidR="0091539B" w:rsidRPr="001C0680">
      <w:rPr>
        <w:rFonts w:ascii="Times New Roman" w:hAnsi="Times New Roman"/>
        <w:sz w:val="24"/>
      </w:rPr>
      <w:instrText>PAGE   \* MERGEFORMAT</w:instrText>
    </w:r>
    <w:r w:rsidRPr="001C0680">
      <w:rPr>
        <w:rFonts w:ascii="Times New Roman" w:hAnsi="Times New Roman"/>
        <w:sz w:val="24"/>
      </w:rPr>
      <w:fldChar w:fldCharType="separate"/>
    </w:r>
    <w:r w:rsidR="00153904">
      <w:rPr>
        <w:rFonts w:ascii="Times New Roman" w:hAnsi="Times New Roman"/>
        <w:noProof/>
        <w:sz w:val="24"/>
      </w:rPr>
      <w:t>2</w:t>
    </w:r>
    <w:r w:rsidRPr="001C0680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4C9" w:rsidRDefault="000D74C9" w:rsidP="005F1EAE">
      <w:pPr>
        <w:spacing w:after="0" w:line="240" w:lineRule="auto"/>
      </w:pPr>
      <w:r>
        <w:separator/>
      </w:r>
    </w:p>
  </w:footnote>
  <w:footnote w:type="continuationSeparator" w:id="1">
    <w:p w:rsidR="000D74C9" w:rsidRDefault="000D74C9" w:rsidP="005F1EAE">
      <w:pPr>
        <w:spacing w:after="0" w:line="240" w:lineRule="auto"/>
      </w:pPr>
      <w:r>
        <w:continuationSeparator/>
      </w:r>
    </w:p>
  </w:footnote>
  <w:footnote w:type="continuationNotice" w:id="2">
    <w:p w:rsidR="000D74C9" w:rsidRDefault="000D74C9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CE1"/>
    <w:multiLevelType w:val="hybridMultilevel"/>
    <w:tmpl w:val="39CA49F8"/>
    <w:lvl w:ilvl="0" w:tplc="2BD4A9A0">
      <w:start w:val="1"/>
      <w:numFmt w:val="russianLower"/>
      <w:pStyle w:val="a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B4ACB"/>
    <w:multiLevelType w:val="hybridMultilevel"/>
    <w:tmpl w:val="A3BE4CB6"/>
    <w:lvl w:ilvl="0" w:tplc="AA307B7C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5D67EF"/>
    <w:multiLevelType w:val="hybridMultilevel"/>
    <w:tmpl w:val="48A2DD70"/>
    <w:lvl w:ilvl="0" w:tplc="8F5A13A4">
      <w:start w:val="1"/>
      <w:numFmt w:val="decimal"/>
      <w:pStyle w:val="10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DDD6133"/>
    <w:multiLevelType w:val="multilevel"/>
    <w:tmpl w:val="048CB254"/>
    <w:lvl w:ilvl="0">
      <w:start w:val="1"/>
      <w:numFmt w:val="decimal"/>
      <w:pStyle w:val="2-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855" w:hanging="720"/>
      </w:pPr>
      <w:rPr>
        <w:rFonts w:ascii="Times New Roman" w:eastAsia="Calibri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auto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62A808F9"/>
    <w:multiLevelType w:val="hybridMultilevel"/>
    <w:tmpl w:val="FC4C9374"/>
    <w:lvl w:ilvl="0" w:tplc="C8AC20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>
    <w:nsid w:val="7CEA6480"/>
    <w:multiLevelType w:val="hybridMultilevel"/>
    <w:tmpl w:val="FFA4E50A"/>
    <w:lvl w:ilvl="0" w:tplc="96C6A15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9"/>
  </w:num>
  <w:num w:numId="9">
    <w:abstractNumId w:val="7"/>
  </w:num>
  <w:num w:numId="10">
    <w:abstractNumId w:val="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14337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0E6C84"/>
    <w:rsid w:val="00000E91"/>
    <w:rsid w:val="00001111"/>
    <w:rsid w:val="00001A0D"/>
    <w:rsid w:val="00001B2D"/>
    <w:rsid w:val="000022AB"/>
    <w:rsid w:val="00002444"/>
    <w:rsid w:val="00003247"/>
    <w:rsid w:val="000033F2"/>
    <w:rsid w:val="00004344"/>
    <w:rsid w:val="0000491B"/>
    <w:rsid w:val="0000606C"/>
    <w:rsid w:val="00006544"/>
    <w:rsid w:val="000065AD"/>
    <w:rsid w:val="0000756E"/>
    <w:rsid w:val="000100EC"/>
    <w:rsid w:val="00010AF9"/>
    <w:rsid w:val="00010B39"/>
    <w:rsid w:val="0001148D"/>
    <w:rsid w:val="00011F0E"/>
    <w:rsid w:val="0001259E"/>
    <w:rsid w:val="000127DC"/>
    <w:rsid w:val="00012DFE"/>
    <w:rsid w:val="000132C7"/>
    <w:rsid w:val="0001332B"/>
    <w:rsid w:val="000135CB"/>
    <w:rsid w:val="0001360F"/>
    <w:rsid w:val="00013C4A"/>
    <w:rsid w:val="00014530"/>
    <w:rsid w:val="000156D8"/>
    <w:rsid w:val="00015CBA"/>
    <w:rsid w:val="00015F5C"/>
    <w:rsid w:val="00016D05"/>
    <w:rsid w:val="00017550"/>
    <w:rsid w:val="00017651"/>
    <w:rsid w:val="000177A8"/>
    <w:rsid w:val="0001790A"/>
    <w:rsid w:val="000204EA"/>
    <w:rsid w:val="000216D5"/>
    <w:rsid w:val="0002175D"/>
    <w:rsid w:val="00021F5E"/>
    <w:rsid w:val="00022174"/>
    <w:rsid w:val="000226C1"/>
    <w:rsid w:val="00022F4A"/>
    <w:rsid w:val="00023166"/>
    <w:rsid w:val="00023533"/>
    <w:rsid w:val="0002378A"/>
    <w:rsid w:val="00023D9E"/>
    <w:rsid w:val="00024478"/>
    <w:rsid w:val="00024FF4"/>
    <w:rsid w:val="00025741"/>
    <w:rsid w:val="00025A74"/>
    <w:rsid w:val="0002601B"/>
    <w:rsid w:val="00026A3C"/>
    <w:rsid w:val="000271B5"/>
    <w:rsid w:val="0002740C"/>
    <w:rsid w:val="00027F65"/>
    <w:rsid w:val="00030247"/>
    <w:rsid w:val="0003098F"/>
    <w:rsid w:val="000311F2"/>
    <w:rsid w:val="000317B9"/>
    <w:rsid w:val="00031827"/>
    <w:rsid w:val="00031AD1"/>
    <w:rsid w:val="00031D35"/>
    <w:rsid w:val="000324F1"/>
    <w:rsid w:val="000331FA"/>
    <w:rsid w:val="000338E5"/>
    <w:rsid w:val="0003399D"/>
    <w:rsid w:val="0003421B"/>
    <w:rsid w:val="00034901"/>
    <w:rsid w:val="00035C09"/>
    <w:rsid w:val="00035C86"/>
    <w:rsid w:val="00035E68"/>
    <w:rsid w:val="00036426"/>
    <w:rsid w:val="00036987"/>
    <w:rsid w:val="00036C5E"/>
    <w:rsid w:val="00036EF3"/>
    <w:rsid w:val="000370CB"/>
    <w:rsid w:val="0003714F"/>
    <w:rsid w:val="00037170"/>
    <w:rsid w:val="00041687"/>
    <w:rsid w:val="000419D0"/>
    <w:rsid w:val="00041F59"/>
    <w:rsid w:val="00042758"/>
    <w:rsid w:val="00042DA9"/>
    <w:rsid w:val="00042F1F"/>
    <w:rsid w:val="0004391D"/>
    <w:rsid w:val="0004433A"/>
    <w:rsid w:val="000443C0"/>
    <w:rsid w:val="00045E18"/>
    <w:rsid w:val="00046008"/>
    <w:rsid w:val="00046023"/>
    <w:rsid w:val="0004679B"/>
    <w:rsid w:val="00046A62"/>
    <w:rsid w:val="00047855"/>
    <w:rsid w:val="0005027F"/>
    <w:rsid w:val="00050F9B"/>
    <w:rsid w:val="00050FE4"/>
    <w:rsid w:val="00052042"/>
    <w:rsid w:val="00052756"/>
    <w:rsid w:val="00052F58"/>
    <w:rsid w:val="000536B0"/>
    <w:rsid w:val="000539E3"/>
    <w:rsid w:val="00053F73"/>
    <w:rsid w:val="00054073"/>
    <w:rsid w:val="000540F0"/>
    <w:rsid w:val="00054AAF"/>
    <w:rsid w:val="00054EEC"/>
    <w:rsid w:val="00055AA3"/>
    <w:rsid w:val="000562DB"/>
    <w:rsid w:val="00056BB1"/>
    <w:rsid w:val="00056FDA"/>
    <w:rsid w:val="000570F3"/>
    <w:rsid w:val="000574F6"/>
    <w:rsid w:val="00057A9D"/>
    <w:rsid w:val="00057AA4"/>
    <w:rsid w:val="000600AF"/>
    <w:rsid w:val="00060208"/>
    <w:rsid w:val="000603B2"/>
    <w:rsid w:val="00060BAE"/>
    <w:rsid w:val="00060CF8"/>
    <w:rsid w:val="00062B04"/>
    <w:rsid w:val="00065096"/>
    <w:rsid w:val="000650FD"/>
    <w:rsid w:val="00065106"/>
    <w:rsid w:val="00065277"/>
    <w:rsid w:val="00065C15"/>
    <w:rsid w:val="00065E69"/>
    <w:rsid w:val="00065FB6"/>
    <w:rsid w:val="000661D8"/>
    <w:rsid w:val="00066D24"/>
    <w:rsid w:val="000677C6"/>
    <w:rsid w:val="0007068C"/>
    <w:rsid w:val="00071763"/>
    <w:rsid w:val="00071AA4"/>
    <w:rsid w:val="00071F91"/>
    <w:rsid w:val="00072B55"/>
    <w:rsid w:val="00073707"/>
    <w:rsid w:val="000749D4"/>
    <w:rsid w:val="0007530A"/>
    <w:rsid w:val="00075B20"/>
    <w:rsid w:val="00075F69"/>
    <w:rsid w:val="0007606F"/>
    <w:rsid w:val="000763CF"/>
    <w:rsid w:val="00076884"/>
    <w:rsid w:val="00076C75"/>
    <w:rsid w:val="00077CBC"/>
    <w:rsid w:val="000803E4"/>
    <w:rsid w:val="00080B27"/>
    <w:rsid w:val="00080C72"/>
    <w:rsid w:val="00080F60"/>
    <w:rsid w:val="00081A0F"/>
    <w:rsid w:val="00081D16"/>
    <w:rsid w:val="00081D18"/>
    <w:rsid w:val="00082025"/>
    <w:rsid w:val="000827CF"/>
    <w:rsid w:val="00082FAC"/>
    <w:rsid w:val="000831C9"/>
    <w:rsid w:val="00083CB2"/>
    <w:rsid w:val="00083D21"/>
    <w:rsid w:val="00084173"/>
    <w:rsid w:val="00084A45"/>
    <w:rsid w:val="000862A3"/>
    <w:rsid w:val="0008670D"/>
    <w:rsid w:val="00087291"/>
    <w:rsid w:val="000875E6"/>
    <w:rsid w:val="00090DA7"/>
    <w:rsid w:val="00091347"/>
    <w:rsid w:val="00091375"/>
    <w:rsid w:val="00091449"/>
    <w:rsid w:val="000915BD"/>
    <w:rsid w:val="00091917"/>
    <w:rsid w:val="00091AD0"/>
    <w:rsid w:val="00092048"/>
    <w:rsid w:val="00093D35"/>
    <w:rsid w:val="00093FB9"/>
    <w:rsid w:val="00097976"/>
    <w:rsid w:val="00097F34"/>
    <w:rsid w:val="000A02BA"/>
    <w:rsid w:val="000A13A3"/>
    <w:rsid w:val="000A17DB"/>
    <w:rsid w:val="000A2DED"/>
    <w:rsid w:val="000A3176"/>
    <w:rsid w:val="000A35F5"/>
    <w:rsid w:val="000A3966"/>
    <w:rsid w:val="000A42BC"/>
    <w:rsid w:val="000A4E29"/>
    <w:rsid w:val="000A4EC9"/>
    <w:rsid w:val="000A5415"/>
    <w:rsid w:val="000A5669"/>
    <w:rsid w:val="000A58BC"/>
    <w:rsid w:val="000A6090"/>
    <w:rsid w:val="000A6883"/>
    <w:rsid w:val="000A730F"/>
    <w:rsid w:val="000A742B"/>
    <w:rsid w:val="000A78EB"/>
    <w:rsid w:val="000A7EB1"/>
    <w:rsid w:val="000B0735"/>
    <w:rsid w:val="000B293B"/>
    <w:rsid w:val="000B2A1A"/>
    <w:rsid w:val="000B2B4A"/>
    <w:rsid w:val="000B2C40"/>
    <w:rsid w:val="000B2CA4"/>
    <w:rsid w:val="000B34EC"/>
    <w:rsid w:val="000B39A4"/>
    <w:rsid w:val="000B3A12"/>
    <w:rsid w:val="000B4394"/>
    <w:rsid w:val="000B48ED"/>
    <w:rsid w:val="000B5231"/>
    <w:rsid w:val="000B55F3"/>
    <w:rsid w:val="000B5AA9"/>
    <w:rsid w:val="000B5AC7"/>
    <w:rsid w:val="000B6B80"/>
    <w:rsid w:val="000B6F3B"/>
    <w:rsid w:val="000B7458"/>
    <w:rsid w:val="000B76A3"/>
    <w:rsid w:val="000B7B76"/>
    <w:rsid w:val="000C095F"/>
    <w:rsid w:val="000C13C2"/>
    <w:rsid w:val="000C150E"/>
    <w:rsid w:val="000C15D4"/>
    <w:rsid w:val="000C2AC7"/>
    <w:rsid w:val="000C364D"/>
    <w:rsid w:val="000C38A9"/>
    <w:rsid w:val="000C3C16"/>
    <w:rsid w:val="000C4215"/>
    <w:rsid w:val="000C42B8"/>
    <w:rsid w:val="000C4404"/>
    <w:rsid w:val="000C4E52"/>
    <w:rsid w:val="000C5AC3"/>
    <w:rsid w:val="000C66D8"/>
    <w:rsid w:val="000C66DB"/>
    <w:rsid w:val="000C6AE1"/>
    <w:rsid w:val="000C746B"/>
    <w:rsid w:val="000C75A8"/>
    <w:rsid w:val="000D0234"/>
    <w:rsid w:val="000D166E"/>
    <w:rsid w:val="000D18CE"/>
    <w:rsid w:val="000D2A09"/>
    <w:rsid w:val="000D2E8F"/>
    <w:rsid w:val="000D34D7"/>
    <w:rsid w:val="000D3559"/>
    <w:rsid w:val="000D374C"/>
    <w:rsid w:val="000D4968"/>
    <w:rsid w:val="000D4AF1"/>
    <w:rsid w:val="000D55AC"/>
    <w:rsid w:val="000D60E7"/>
    <w:rsid w:val="000D6CC6"/>
    <w:rsid w:val="000D74C9"/>
    <w:rsid w:val="000D7705"/>
    <w:rsid w:val="000D7A0E"/>
    <w:rsid w:val="000E0898"/>
    <w:rsid w:val="000E1773"/>
    <w:rsid w:val="000E2EB6"/>
    <w:rsid w:val="000E38BB"/>
    <w:rsid w:val="000E3FE3"/>
    <w:rsid w:val="000E4118"/>
    <w:rsid w:val="000E4300"/>
    <w:rsid w:val="000E4659"/>
    <w:rsid w:val="000E492D"/>
    <w:rsid w:val="000E5AED"/>
    <w:rsid w:val="000E6C84"/>
    <w:rsid w:val="000E757F"/>
    <w:rsid w:val="000E7B73"/>
    <w:rsid w:val="000F0019"/>
    <w:rsid w:val="000F035F"/>
    <w:rsid w:val="000F0885"/>
    <w:rsid w:val="000F145B"/>
    <w:rsid w:val="000F26EE"/>
    <w:rsid w:val="000F2A99"/>
    <w:rsid w:val="000F2E1C"/>
    <w:rsid w:val="000F3A52"/>
    <w:rsid w:val="000F49BF"/>
    <w:rsid w:val="000F4E6A"/>
    <w:rsid w:val="000F5828"/>
    <w:rsid w:val="000F620F"/>
    <w:rsid w:val="000F6D31"/>
    <w:rsid w:val="00100AD3"/>
    <w:rsid w:val="00100EB7"/>
    <w:rsid w:val="001023EB"/>
    <w:rsid w:val="00102A16"/>
    <w:rsid w:val="00102E1F"/>
    <w:rsid w:val="00102EE6"/>
    <w:rsid w:val="001030A7"/>
    <w:rsid w:val="00103CEE"/>
    <w:rsid w:val="00103D29"/>
    <w:rsid w:val="0010411E"/>
    <w:rsid w:val="0010442A"/>
    <w:rsid w:val="00104446"/>
    <w:rsid w:val="00105838"/>
    <w:rsid w:val="001059CA"/>
    <w:rsid w:val="001067A9"/>
    <w:rsid w:val="00106C01"/>
    <w:rsid w:val="001071C8"/>
    <w:rsid w:val="00107B4C"/>
    <w:rsid w:val="001105E1"/>
    <w:rsid w:val="00110927"/>
    <w:rsid w:val="00110BCF"/>
    <w:rsid w:val="00110E64"/>
    <w:rsid w:val="00110E98"/>
    <w:rsid w:val="001132E0"/>
    <w:rsid w:val="00113A97"/>
    <w:rsid w:val="00113C60"/>
    <w:rsid w:val="00113F87"/>
    <w:rsid w:val="00114572"/>
    <w:rsid w:val="00115899"/>
    <w:rsid w:val="00115C9F"/>
    <w:rsid w:val="00116700"/>
    <w:rsid w:val="001169C3"/>
    <w:rsid w:val="00116C21"/>
    <w:rsid w:val="00117FEA"/>
    <w:rsid w:val="00120660"/>
    <w:rsid w:val="0012077F"/>
    <w:rsid w:val="00120ACA"/>
    <w:rsid w:val="00120BFA"/>
    <w:rsid w:val="00120DF9"/>
    <w:rsid w:val="00121442"/>
    <w:rsid w:val="00121AFA"/>
    <w:rsid w:val="001221BF"/>
    <w:rsid w:val="00123871"/>
    <w:rsid w:val="00123A4E"/>
    <w:rsid w:val="00123D97"/>
    <w:rsid w:val="0012411D"/>
    <w:rsid w:val="00124547"/>
    <w:rsid w:val="00124610"/>
    <w:rsid w:val="00124C79"/>
    <w:rsid w:val="00125F1C"/>
    <w:rsid w:val="0012722A"/>
    <w:rsid w:val="001279D3"/>
    <w:rsid w:val="00127B58"/>
    <w:rsid w:val="001302E3"/>
    <w:rsid w:val="001304F0"/>
    <w:rsid w:val="0013083D"/>
    <w:rsid w:val="00130B70"/>
    <w:rsid w:val="00131666"/>
    <w:rsid w:val="00132A17"/>
    <w:rsid w:val="00132A6A"/>
    <w:rsid w:val="00133257"/>
    <w:rsid w:val="00134C94"/>
    <w:rsid w:val="00135314"/>
    <w:rsid w:val="001359D6"/>
    <w:rsid w:val="00135CA1"/>
    <w:rsid w:val="00135E66"/>
    <w:rsid w:val="00135F07"/>
    <w:rsid w:val="00135F39"/>
    <w:rsid w:val="001372C3"/>
    <w:rsid w:val="00137412"/>
    <w:rsid w:val="00140599"/>
    <w:rsid w:val="0014074C"/>
    <w:rsid w:val="00140E49"/>
    <w:rsid w:val="00140FC3"/>
    <w:rsid w:val="00141086"/>
    <w:rsid w:val="00141253"/>
    <w:rsid w:val="001423BF"/>
    <w:rsid w:val="001427C6"/>
    <w:rsid w:val="0014290B"/>
    <w:rsid w:val="00145451"/>
    <w:rsid w:val="00145731"/>
    <w:rsid w:val="00145E9D"/>
    <w:rsid w:val="00146151"/>
    <w:rsid w:val="001467F8"/>
    <w:rsid w:val="00147089"/>
    <w:rsid w:val="00147B45"/>
    <w:rsid w:val="00147D28"/>
    <w:rsid w:val="0015014F"/>
    <w:rsid w:val="00150DA6"/>
    <w:rsid w:val="0015121D"/>
    <w:rsid w:val="00151C19"/>
    <w:rsid w:val="00153368"/>
    <w:rsid w:val="00153904"/>
    <w:rsid w:val="00153A5F"/>
    <w:rsid w:val="00153EE9"/>
    <w:rsid w:val="00155292"/>
    <w:rsid w:val="001553E0"/>
    <w:rsid w:val="0015558C"/>
    <w:rsid w:val="00155C06"/>
    <w:rsid w:val="00156F33"/>
    <w:rsid w:val="001573E5"/>
    <w:rsid w:val="001575DB"/>
    <w:rsid w:val="0016046E"/>
    <w:rsid w:val="0016256A"/>
    <w:rsid w:val="00162873"/>
    <w:rsid w:val="00162D24"/>
    <w:rsid w:val="001631FF"/>
    <w:rsid w:val="00163AFC"/>
    <w:rsid w:val="00163FAD"/>
    <w:rsid w:val="00164E3D"/>
    <w:rsid w:val="001652FB"/>
    <w:rsid w:val="0016561D"/>
    <w:rsid w:val="00165857"/>
    <w:rsid w:val="001658DE"/>
    <w:rsid w:val="00165FFF"/>
    <w:rsid w:val="00166F39"/>
    <w:rsid w:val="0016708C"/>
    <w:rsid w:val="0016729E"/>
    <w:rsid w:val="001700EE"/>
    <w:rsid w:val="001704A8"/>
    <w:rsid w:val="00170781"/>
    <w:rsid w:val="00171262"/>
    <w:rsid w:val="00171CE4"/>
    <w:rsid w:val="00172112"/>
    <w:rsid w:val="00172896"/>
    <w:rsid w:val="001738DD"/>
    <w:rsid w:val="00174549"/>
    <w:rsid w:val="001748E1"/>
    <w:rsid w:val="0017580F"/>
    <w:rsid w:val="00175985"/>
    <w:rsid w:val="00175CAA"/>
    <w:rsid w:val="001761A0"/>
    <w:rsid w:val="001762CF"/>
    <w:rsid w:val="00176749"/>
    <w:rsid w:val="00176815"/>
    <w:rsid w:val="00176A1C"/>
    <w:rsid w:val="00176FB6"/>
    <w:rsid w:val="00177086"/>
    <w:rsid w:val="00177C53"/>
    <w:rsid w:val="00177F29"/>
    <w:rsid w:val="001809F4"/>
    <w:rsid w:val="00180B6F"/>
    <w:rsid w:val="00180EA7"/>
    <w:rsid w:val="001816C0"/>
    <w:rsid w:val="0018252E"/>
    <w:rsid w:val="0018253A"/>
    <w:rsid w:val="001827F8"/>
    <w:rsid w:val="0018298F"/>
    <w:rsid w:val="00182A54"/>
    <w:rsid w:val="001836E6"/>
    <w:rsid w:val="00184A34"/>
    <w:rsid w:val="0018577A"/>
    <w:rsid w:val="00185BEC"/>
    <w:rsid w:val="00185E82"/>
    <w:rsid w:val="00186036"/>
    <w:rsid w:val="001867F7"/>
    <w:rsid w:val="00186A79"/>
    <w:rsid w:val="00186B49"/>
    <w:rsid w:val="001874A9"/>
    <w:rsid w:val="00187F11"/>
    <w:rsid w:val="00191281"/>
    <w:rsid w:val="001919BD"/>
    <w:rsid w:val="00191EB1"/>
    <w:rsid w:val="00192455"/>
    <w:rsid w:val="00192493"/>
    <w:rsid w:val="001925F4"/>
    <w:rsid w:val="001929B6"/>
    <w:rsid w:val="00192D5C"/>
    <w:rsid w:val="00193078"/>
    <w:rsid w:val="001934F2"/>
    <w:rsid w:val="00194D31"/>
    <w:rsid w:val="00194DCB"/>
    <w:rsid w:val="001952D7"/>
    <w:rsid w:val="0019567B"/>
    <w:rsid w:val="0019680A"/>
    <w:rsid w:val="00196C16"/>
    <w:rsid w:val="00197CE9"/>
    <w:rsid w:val="001A005B"/>
    <w:rsid w:val="001A01D3"/>
    <w:rsid w:val="001A040B"/>
    <w:rsid w:val="001A0820"/>
    <w:rsid w:val="001A0B19"/>
    <w:rsid w:val="001A1DFD"/>
    <w:rsid w:val="001A1F90"/>
    <w:rsid w:val="001A2166"/>
    <w:rsid w:val="001A3031"/>
    <w:rsid w:val="001A3163"/>
    <w:rsid w:val="001A42B5"/>
    <w:rsid w:val="001A4598"/>
    <w:rsid w:val="001A4756"/>
    <w:rsid w:val="001A4F04"/>
    <w:rsid w:val="001A527F"/>
    <w:rsid w:val="001A5655"/>
    <w:rsid w:val="001A5FB6"/>
    <w:rsid w:val="001A5FDE"/>
    <w:rsid w:val="001A643D"/>
    <w:rsid w:val="001A650F"/>
    <w:rsid w:val="001A67A1"/>
    <w:rsid w:val="001A727C"/>
    <w:rsid w:val="001A7B5F"/>
    <w:rsid w:val="001B0485"/>
    <w:rsid w:val="001B0A5D"/>
    <w:rsid w:val="001B12E6"/>
    <w:rsid w:val="001B1809"/>
    <w:rsid w:val="001B1CBB"/>
    <w:rsid w:val="001B1E13"/>
    <w:rsid w:val="001B3334"/>
    <w:rsid w:val="001B35FA"/>
    <w:rsid w:val="001B5057"/>
    <w:rsid w:val="001B52CE"/>
    <w:rsid w:val="001B5A31"/>
    <w:rsid w:val="001B5AF2"/>
    <w:rsid w:val="001B67F9"/>
    <w:rsid w:val="001B71F2"/>
    <w:rsid w:val="001B7E3B"/>
    <w:rsid w:val="001C053E"/>
    <w:rsid w:val="001C06E9"/>
    <w:rsid w:val="001C0705"/>
    <w:rsid w:val="001C0E49"/>
    <w:rsid w:val="001C129D"/>
    <w:rsid w:val="001C23A3"/>
    <w:rsid w:val="001C280E"/>
    <w:rsid w:val="001C2BB1"/>
    <w:rsid w:val="001C2EE3"/>
    <w:rsid w:val="001C43D9"/>
    <w:rsid w:val="001C4DAE"/>
    <w:rsid w:val="001C50DF"/>
    <w:rsid w:val="001C55A1"/>
    <w:rsid w:val="001C5872"/>
    <w:rsid w:val="001C5BE8"/>
    <w:rsid w:val="001C65EE"/>
    <w:rsid w:val="001D02DE"/>
    <w:rsid w:val="001D05B0"/>
    <w:rsid w:val="001D0BB5"/>
    <w:rsid w:val="001D17F2"/>
    <w:rsid w:val="001D2001"/>
    <w:rsid w:val="001D2031"/>
    <w:rsid w:val="001D222A"/>
    <w:rsid w:val="001D22D1"/>
    <w:rsid w:val="001D476C"/>
    <w:rsid w:val="001D4FCC"/>
    <w:rsid w:val="001D56DE"/>
    <w:rsid w:val="001D5910"/>
    <w:rsid w:val="001D5B6F"/>
    <w:rsid w:val="001D5C3E"/>
    <w:rsid w:val="001D7386"/>
    <w:rsid w:val="001E0A29"/>
    <w:rsid w:val="001E0A5A"/>
    <w:rsid w:val="001E0D59"/>
    <w:rsid w:val="001E1288"/>
    <w:rsid w:val="001E14D8"/>
    <w:rsid w:val="001E18A5"/>
    <w:rsid w:val="001E1E03"/>
    <w:rsid w:val="001E2B20"/>
    <w:rsid w:val="001E2DC5"/>
    <w:rsid w:val="001E3BE0"/>
    <w:rsid w:val="001E3F40"/>
    <w:rsid w:val="001E4C3E"/>
    <w:rsid w:val="001E4F57"/>
    <w:rsid w:val="001E5029"/>
    <w:rsid w:val="001E5F9E"/>
    <w:rsid w:val="001E6272"/>
    <w:rsid w:val="001E6B7F"/>
    <w:rsid w:val="001E6F19"/>
    <w:rsid w:val="001E7332"/>
    <w:rsid w:val="001F0229"/>
    <w:rsid w:val="001F04F9"/>
    <w:rsid w:val="001F09B4"/>
    <w:rsid w:val="001F0E50"/>
    <w:rsid w:val="001F1AEB"/>
    <w:rsid w:val="001F2602"/>
    <w:rsid w:val="001F2673"/>
    <w:rsid w:val="001F29D0"/>
    <w:rsid w:val="001F29E4"/>
    <w:rsid w:val="001F2D7E"/>
    <w:rsid w:val="001F323B"/>
    <w:rsid w:val="001F39AD"/>
    <w:rsid w:val="001F3A8E"/>
    <w:rsid w:val="001F406E"/>
    <w:rsid w:val="001F4197"/>
    <w:rsid w:val="001F449F"/>
    <w:rsid w:val="001F4CB9"/>
    <w:rsid w:val="001F5759"/>
    <w:rsid w:val="001F5ECD"/>
    <w:rsid w:val="001F614C"/>
    <w:rsid w:val="001F69C7"/>
    <w:rsid w:val="001F6DEC"/>
    <w:rsid w:val="001F6F50"/>
    <w:rsid w:val="001F7309"/>
    <w:rsid w:val="001F7453"/>
    <w:rsid w:val="00200C7A"/>
    <w:rsid w:val="00201386"/>
    <w:rsid w:val="002014EB"/>
    <w:rsid w:val="00202264"/>
    <w:rsid w:val="00202496"/>
    <w:rsid w:val="00202BB2"/>
    <w:rsid w:val="00202E30"/>
    <w:rsid w:val="002031AB"/>
    <w:rsid w:val="0020351A"/>
    <w:rsid w:val="002036EB"/>
    <w:rsid w:val="00204696"/>
    <w:rsid w:val="00204CFC"/>
    <w:rsid w:val="002051E6"/>
    <w:rsid w:val="0020538A"/>
    <w:rsid w:val="002055B3"/>
    <w:rsid w:val="00205800"/>
    <w:rsid w:val="00205B3D"/>
    <w:rsid w:val="00205F6B"/>
    <w:rsid w:val="00206074"/>
    <w:rsid w:val="00207932"/>
    <w:rsid w:val="00207C68"/>
    <w:rsid w:val="00210054"/>
    <w:rsid w:val="00210C04"/>
    <w:rsid w:val="002113EC"/>
    <w:rsid w:val="0021151F"/>
    <w:rsid w:val="00212852"/>
    <w:rsid w:val="00213580"/>
    <w:rsid w:val="002137AB"/>
    <w:rsid w:val="00213A4C"/>
    <w:rsid w:val="00214FD1"/>
    <w:rsid w:val="0021527C"/>
    <w:rsid w:val="002164BB"/>
    <w:rsid w:val="0021739B"/>
    <w:rsid w:val="002178BB"/>
    <w:rsid w:val="0022050B"/>
    <w:rsid w:val="00220829"/>
    <w:rsid w:val="00220B3B"/>
    <w:rsid w:val="00220BC4"/>
    <w:rsid w:val="0022118A"/>
    <w:rsid w:val="00221ECF"/>
    <w:rsid w:val="00222436"/>
    <w:rsid w:val="00222FED"/>
    <w:rsid w:val="002243A0"/>
    <w:rsid w:val="0023169A"/>
    <w:rsid w:val="002320B0"/>
    <w:rsid w:val="0023239D"/>
    <w:rsid w:val="002326F0"/>
    <w:rsid w:val="00232926"/>
    <w:rsid w:val="00232AB4"/>
    <w:rsid w:val="0023336F"/>
    <w:rsid w:val="00233B2D"/>
    <w:rsid w:val="00233CB9"/>
    <w:rsid w:val="0023426F"/>
    <w:rsid w:val="002343BB"/>
    <w:rsid w:val="00234B7A"/>
    <w:rsid w:val="00234EC6"/>
    <w:rsid w:val="00235048"/>
    <w:rsid w:val="00235C42"/>
    <w:rsid w:val="00237C74"/>
    <w:rsid w:val="00237F2C"/>
    <w:rsid w:val="0024193C"/>
    <w:rsid w:val="00242401"/>
    <w:rsid w:val="002425EE"/>
    <w:rsid w:val="00242675"/>
    <w:rsid w:val="00242A7D"/>
    <w:rsid w:val="00242D01"/>
    <w:rsid w:val="002434C8"/>
    <w:rsid w:val="0024433E"/>
    <w:rsid w:val="002457CF"/>
    <w:rsid w:val="00245B23"/>
    <w:rsid w:val="00245D85"/>
    <w:rsid w:val="00246A05"/>
    <w:rsid w:val="00247290"/>
    <w:rsid w:val="00247CC6"/>
    <w:rsid w:val="00250617"/>
    <w:rsid w:val="002512C3"/>
    <w:rsid w:val="00252891"/>
    <w:rsid w:val="002528C1"/>
    <w:rsid w:val="0025299F"/>
    <w:rsid w:val="00253485"/>
    <w:rsid w:val="00254A39"/>
    <w:rsid w:val="002559AB"/>
    <w:rsid w:val="002563AC"/>
    <w:rsid w:val="0025657F"/>
    <w:rsid w:val="00256751"/>
    <w:rsid w:val="00256F0B"/>
    <w:rsid w:val="0026002D"/>
    <w:rsid w:val="00260AC1"/>
    <w:rsid w:val="00261796"/>
    <w:rsid w:val="0026280F"/>
    <w:rsid w:val="00262CAF"/>
    <w:rsid w:val="00262F10"/>
    <w:rsid w:val="00262FBE"/>
    <w:rsid w:val="00263629"/>
    <w:rsid w:val="00263719"/>
    <w:rsid w:val="00263B26"/>
    <w:rsid w:val="00263C51"/>
    <w:rsid w:val="00264A10"/>
    <w:rsid w:val="00264AAC"/>
    <w:rsid w:val="00264BE9"/>
    <w:rsid w:val="00265130"/>
    <w:rsid w:val="00265DD1"/>
    <w:rsid w:val="00266071"/>
    <w:rsid w:val="002667A1"/>
    <w:rsid w:val="002668ED"/>
    <w:rsid w:val="002669DD"/>
    <w:rsid w:val="00266B2D"/>
    <w:rsid w:val="00267FE0"/>
    <w:rsid w:val="00270552"/>
    <w:rsid w:val="00270BD5"/>
    <w:rsid w:val="00271308"/>
    <w:rsid w:val="00271696"/>
    <w:rsid w:val="002717EB"/>
    <w:rsid w:val="00271B89"/>
    <w:rsid w:val="00271C66"/>
    <w:rsid w:val="0027258A"/>
    <w:rsid w:val="00272B0A"/>
    <w:rsid w:val="00272D75"/>
    <w:rsid w:val="0027372D"/>
    <w:rsid w:val="0027419A"/>
    <w:rsid w:val="00274389"/>
    <w:rsid w:val="00274CD0"/>
    <w:rsid w:val="0027600A"/>
    <w:rsid w:val="0027684B"/>
    <w:rsid w:val="00276EEF"/>
    <w:rsid w:val="002775FE"/>
    <w:rsid w:val="002778EF"/>
    <w:rsid w:val="00280BC3"/>
    <w:rsid w:val="00281031"/>
    <w:rsid w:val="0028108F"/>
    <w:rsid w:val="002824F0"/>
    <w:rsid w:val="00282734"/>
    <w:rsid w:val="00282EC4"/>
    <w:rsid w:val="00283867"/>
    <w:rsid w:val="00283B23"/>
    <w:rsid w:val="002848DC"/>
    <w:rsid w:val="00284DDF"/>
    <w:rsid w:val="00285190"/>
    <w:rsid w:val="0028551E"/>
    <w:rsid w:val="00285581"/>
    <w:rsid w:val="00286328"/>
    <w:rsid w:val="002866CD"/>
    <w:rsid w:val="00286C7A"/>
    <w:rsid w:val="00286D46"/>
    <w:rsid w:val="002872CC"/>
    <w:rsid w:val="002877B8"/>
    <w:rsid w:val="00290591"/>
    <w:rsid w:val="002909A4"/>
    <w:rsid w:val="00290F2A"/>
    <w:rsid w:val="00290FA3"/>
    <w:rsid w:val="0029100F"/>
    <w:rsid w:val="00291C09"/>
    <w:rsid w:val="002920C5"/>
    <w:rsid w:val="0029225D"/>
    <w:rsid w:val="002930E2"/>
    <w:rsid w:val="00293990"/>
    <w:rsid w:val="00293ABE"/>
    <w:rsid w:val="002942F7"/>
    <w:rsid w:val="0029496C"/>
    <w:rsid w:val="002951EF"/>
    <w:rsid w:val="00295584"/>
    <w:rsid w:val="0029566B"/>
    <w:rsid w:val="002957A0"/>
    <w:rsid w:val="002968DE"/>
    <w:rsid w:val="0029691E"/>
    <w:rsid w:val="00296D29"/>
    <w:rsid w:val="00297023"/>
    <w:rsid w:val="00297E6F"/>
    <w:rsid w:val="00297EEE"/>
    <w:rsid w:val="002A06FB"/>
    <w:rsid w:val="002A2540"/>
    <w:rsid w:val="002A2702"/>
    <w:rsid w:val="002A2B83"/>
    <w:rsid w:val="002A2E87"/>
    <w:rsid w:val="002A303B"/>
    <w:rsid w:val="002A4082"/>
    <w:rsid w:val="002A4279"/>
    <w:rsid w:val="002A4401"/>
    <w:rsid w:val="002A6844"/>
    <w:rsid w:val="002A6B32"/>
    <w:rsid w:val="002A6CA6"/>
    <w:rsid w:val="002A7489"/>
    <w:rsid w:val="002A77F7"/>
    <w:rsid w:val="002A7803"/>
    <w:rsid w:val="002A7CFA"/>
    <w:rsid w:val="002B00F3"/>
    <w:rsid w:val="002B0C08"/>
    <w:rsid w:val="002B10B2"/>
    <w:rsid w:val="002B11AB"/>
    <w:rsid w:val="002B2CB3"/>
    <w:rsid w:val="002B2F0C"/>
    <w:rsid w:val="002B4091"/>
    <w:rsid w:val="002B41A6"/>
    <w:rsid w:val="002B472C"/>
    <w:rsid w:val="002B4998"/>
    <w:rsid w:val="002B4E5B"/>
    <w:rsid w:val="002B53F9"/>
    <w:rsid w:val="002B5705"/>
    <w:rsid w:val="002B5984"/>
    <w:rsid w:val="002B5FA9"/>
    <w:rsid w:val="002B619C"/>
    <w:rsid w:val="002B684A"/>
    <w:rsid w:val="002B6957"/>
    <w:rsid w:val="002B734B"/>
    <w:rsid w:val="002B7B45"/>
    <w:rsid w:val="002B7E21"/>
    <w:rsid w:val="002C0106"/>
    <w:rsid w:val="002C040C"/>
    <w:rsid w:val="002C08C8"/>
    <w:rsid w:val="002C1673"/>
    <w:rsid w:val="002C1971"/>
    <w:rsid w:val="002C1A99"/>
    <w:rsid w:val="002C1EFD"/>
    <w:rsid w:val="002C26BE"/>
    <w:rsid w:val="002C2839"/>
    <w:rsid w:val="002C2DA9"/>
    <w:rsid w:val="002C302F"/>
    <w:rsid w:val="002C32C9"/>
    <w:rsid w:val="002C34C1"/>
    <w:rsid w:val="002C3AC5"/>
    <w:rsid w:val="002C3EA5"/>
    <w:rsid w:val="002C3F43"/>
    <w:rsid w:val="002C3F48"/>
    <w:rsid w:val="002C4731"/>
    <w:rsid w:val="002C4A85"/>
    <w:rsid w:val="002C50DF"/>
    <w:rsid w:val="002C585D"/>
    <w:rsid w:val="002C6EC0"/>
    <w:rsid w:val="002C6FAA"/>
    <w:rsid w:val="002C7124"/>
    <w:rsid w:val="002C75BA"/>
    <w:rsid w:val="002D14A2"/>
    <w:rsid w:val="002D18DC"/>
    <w:rsid w:val="002D1B95"/>
    <w:rsid w:val="002D2506"/>
    <w:rsid w:val="002D2974"/>
    <w:rsid w:val="002D30C3"/>
    <w:rsid w:val="002D3A6B"/>
    <w:rsid w:val="002D3F21"/>
    <w:rsid w:val="002D418C"/>
    <w:rsid w:val="002D471F"/>
    <w:rsid w:val="002D4809"/>
    <w:rsid w:val="002D54EF"/>
    <w:rsid w:val="002D5C27"/>
    <w:rsid w:val="002D5C97"/>
    <w:rsid w:val="002D5ED0"/>
    <w:rsid w:val="002D5FC1"/>
    <w:rsid w:val="002D6574"/>
    <w:rsid w:val="002D7EED"/>
    <w:rsid w:val="002E095D"/>
    <w:rsid w:val="002E09E9"/>
    <w:rsid w:val="002E14CB"/>
    <w:rsid w:val="002E1638"/>
    <w:rsid w:val="002E17B0"/>
    <w:rsid w:val="002E1DCA"/>
    <w:rsid w:val="002E1E67"/>
    <w:rsid w:val="002E3230"/>
    <w:rsid w:val="002E3238"/>
    <w:rsid w:val="002E43C3"/>
    <w:rsid w:val="002E448A"/>
    <w:rsid w:val="002E4916"/>
    <w:rsid w:val="002E516C"/>
    <w:rsid w:val="002E54F3"/>
    <w:rsid w:val="002E6196"/>
    <w:rsid w:val="002E62E5"/>
    <w:rsid w:val="002E6DD9"/>
    <w:rsid w:val="002E7864"/>
    <w:rsid w:val="002F02EB"/>
    <w:rsid w:val="002F03CC"/>
    <w:rsid w:val="002F0462"/>
    <w:rsid w:val="002F052B"/>
    <w:rsid w:val="002F0B9F"/>
    <w:rsid w:val="002F1055"/>
    <w:rsid w:val="002F15AC"/>
    <w:rsid w:val="002F1AC8"/>
    <w:rsid w:val="002F1E5F"/>
    <w:rsid w:val="002F258E"/>
    <w:rsid w:val="002F2771"/>
    <w:rsid w:val="002F2950"/>
    <w:rsid w:val="002F3907"/>
    <w:rsid w:val="002F5C39"/>
    <w:rsid w:val="002F5D6A"/>
    <w:rsid w:val="002F6F30"/>
    <w:rsid w:val="002F765B"/>
    <w:rsid w:val="002F7AE9"/>
    <w:rsid w:val="003004A5"/>
    <w:rsid w:val="0030055B"/>
    <w:rsid w:val="00300BEB"/>
    <w:rsid w:val="00300C59"/>
    <w:rsid w:val="00301386"/>
    <w:rsid w:val="0030148B"/>
    <w:rsid w:val="00301600"/>
    <w:rsid w:val="003018CF"/>
    <w:rsid w:val="00302086"/>
    <w:rsid w:val="003022C5"/>
    <w:rsid w:val="00302A11"/>
    <w:rsid w:val="00302F1E"/>
    <w:rsid w:val="00303204"/>
    <w:rsid w:val="003038CB"/>
    <w:rsid w:val="0030477B"/>
    <w:rsid w:val="00304BE8"/>
    <w:rsid w:val="003050C3"/>
    <w:rsid w:val="003057B4"/>
    <w:rsid w:val="00306F63"/>
    <w:rsid w:val="0030723C"/>
    <w:rsid w:val="003079C8"/>
    <w:rsid w:val="003107A2"/>
    <w:rsid w:val="00310894"/>
    <w:rsid w:val="003108B7"/>
    <w:rsid w:val="00310C8E"/>
    <w:rsid w:val="00311DC2"/>
    <w:rsid w:val="0031236B"/>
    <w:rsid w:val="00312771"/>
    <w:rsid w:val="00312F35"/>
    <w:rsid w:val="003132D5"/>
    <w:rsid w:val="003137B3"/>
    <w:rsid w:val="00313B83"/>
    <w:rsid w:val="00313D6A"/>
    <w:rsid w:val="003140C9"/>
    <w:rsid w:val="00314E38"/>
    <w:rsid w:val="0031526A"/>
    <w:rsid w:val="003153B2"/>
    <w:rsid w:val="00315DA4"/>
    <w:rsid w:val="00316075"/>
    <w:rsid w:val="003174B1"/>
    <w:rsid w:val="00317B9C"/>
    <w:rsid w:val="00317F77"/>
    <w:rsid w:val="00320368"/>
    <w:rsid w:val="0032075A"/>
    <w:rsid w:val="00320782"/>
    <w:rsid w:val="00321723"/>
    <w:rsid w:val="00321A3E"/>
    <w:rsid w:val="00321A95"/>
    <w:rsid w:val="00322455"/>
    <w:rsid w:val="00322BA3"/>
    <w:rsid w:val="00323295"/>
    <w:rsid w:val="003239F6"/>
    <w:rsid w:val="00323A16"/>
    <w:rsid w:val="00324146"/>
    <w:rsid w:val="003257CC"/>
    <w:rsid w:val="00325B98"/>
    <w:rsid w:val="00326004"/>
    <w:rsid w:val="003263F3"/>
    <w:rsid w:val="003267F3"/>
    <w:rsid w:val="00326896"/>
    <w:rsid w:val="003273DC"/>
    <w:rsid w:val="00327594"/>
    <w:rsid w:val="0032764F"/>
    <w:rsid w:val="00330FE9"/>
    <w:rsid w:val="00331618"/>
    <w:rsid w:val="00331640"/>
    <w:rsid w:val="00332EE2"/>
    <w:rsid w:val="003337D1"/>
    <w:rsid w:val="003352D2"/>
    <w:rsid w:val="00335E36"/>
    <w:rsid w:val="00336911"/>
    <w:rsid w:val="003370F1"/>
    <w:rsid w:val="003374E2"/>
    <w:rsid w:val="00337783"/>
    <w:rsid w:val="00337C9D"/>
    <w:rsid w:val="00340D7A"/>
    <w:rsid w:val="003410F9"/>
    <w:rsid w:val="00341798"/>
    <w:rsid w:val="00341D63"/>
    <w:rsid w:val="00341DD0"/>
    <w:rsid w:val="003429DB"/>
    <w:rsid w:val="003433C2"/>
    <w:rsid w:val="00343767"/>
    <w:rsid w:val="00343BA5"/>
    <w:rsid w:val="00343EF9"/>
    <w:rsid w:val="00344E0E"/>
    <w:rsid w:val="00344E30"/>
    <w:rsid w:val="003450FB"/>
    <w:rsid w:val="003451D5"/>
    <w:rsid w:val="00345A5A"/>
    <w:rsid w:val="00345D89"/>
    <w:rsid w:val="00345F1D"/>
    <w:rsid w:val="00346B77"/>
    <w:rsid w:val="00346F9B"/>
    <w:rsid w:val="00346FD1"/>
    <w:rsid w:val="00347632"/>
    <w:rsid w:val="00347D72"/>
    <w:rsid w:val="00347FC5"/>
    <w:rsid w:val="00350901"/>
    <w:rsid w:val="00350B79"/>
    <w:rsid w:val="00350FEB"/>
    <w:rsid w:val="0035112F"/>
    <w:rsid w:val="00351692"/>
    <w:rsid w:val="003521E4"/>
    <w:rsid w:val="003521F8"/>
    <w:rsid w:val="003531D3"/>
    <w:rsid w:val="0035365A"/>
    <w:rsid w:val="00353B1F"/>
    <w:rsid w:val="00353C35"/>
    <w:rsid w:val="00354268"/>
    <w:rsid w:val="003544B9"/>
    <w:rsid w:val="00354B6F"/>
    <w:rsid w:val="00355261"/>
    <w:rsid w:val="00355C1A"/>
    <w:rsid w:val="00357D2B"/>
    <w:rsid w:val="00357D80"/>
    <w:rsid w:val="003603C4"/>
    <w:rsid w:val="00360A84"/>
    <w:rsid w:val="003634BB"/>
    <w:rsid w:val="00364EA0"/>
    <w:rsid w:val="0036509C"/>
    <w:rsid w:val="0036581E"/>
    <w:rsid w:val="003668E9"/>
    <w:rsid w:val="00366B58"/>
    <w:rsid w:val="003678BD"/>
    <w:rsid w:val="00367BD5"/>
    <w:rsid w:val="00367C94"/>
    <w:rsid w:val="0037029D"/>
    <w:rsid w:val="003711A4"/>
    <w:rsid w:val="003714B7"/>
    <w:rsid w:val="003715AA"/>
    <w:rsid w:val="003715D5"/>
    <w:rsid w:val="0037233C"/>
    <w:rsid w:val="00372438"/>
    <w:rsid w:val="00372A5A"/>
    <w:rsid w:val="00372EF5"/>
    <w:rsid w:val="0037374A"/>
    <w:rsid w:val="00373DA9"/>
    <w:rsid w:val="003744F5"/>
    <w:rsid w:val="003748BF"/>
    <w:rsid w:val="00374900"/>
    <w:rsid w:val="003754CC"/>
    <w:rsid w:val="0037587F"/>
    <w:rsid w:val="00375AC6"/>
    <w:rsid w:val="0037703A"/>
    <w:rsid w:val="003776CB"/>
    <w:rsid w:val="00380615"/>
    <w:rsid w:val="0038154D"/>
    <w:rsid w:val="0038156D"/>
    <w:rsid w:val="003817CF"/>
    <w:rsid w:val="00381A94"/>
    <w:rsid w:val="00381AAE"/>
    <w:rsid w:val="00381AEA"/>
    <w:rsid w:val="00381B3B"/>
    <w:rsid w:val="00381DDF"/>
    <w:rsid w:val="00383833"/>
    <w:rsid w:val="003863AC"/>
    <w:rsid w:val="00386655"/>
    <w:rsid w:val="003868DF"/>
    <w:rsid w:val="00386B7D"/>
    <w:rsid w:val="00386D32"/>
    <w:rsid w:val="0039000D"/>
    <w:rsid w:val="0039013A"/>
    <w:rsid w:val="003908EF"/>
    <w:rsid w:val="00390DCF"/>
    <w:rsid w:val="00391315"/>
    <w:rsid w:val="003916A3"/>
    <w:rsid w:val="003917BC"/>
    <w:rsid w:val="00391ACB"/>
    <w:rsid w:val="00392FB8"/>
    <w:rsid w:val="00393A77"/>
    <w:rsid w:val="00394D5A"/>
    <w:rsid w:val="00395807"/>
    <w:rsid w:val="00395A07"/>
    <w:rsid w:val="00396513"/>
    <w:rsid w:val="0039680E"/>
    <w:rsid w:val="0039681D"/>
    <w:rsid w:val="00396AEC"/>
    <w:rsid w:val="00397285"/>
    <w:rsid w:val="00397E01"/>
    <w:rsid w:val="003A029A"/>
    <w:rsid w:val="003A0C0D"/>
    <w:rsid w:val="003A1EF9"/>
    <w:rsid w:val="003A30DA"/>
    <w:rsid w:val="003A3622"/>
    <w:rsid w:val="003A399C"/>
    <w:rsid w:val="003A4972"/>
    <w:rsid w:val="003A5077"/>
    <w:rsid w:val="003A5A11"/>
    <w:rsid w:val="003A5C92"/>
    <w:rsid w:val="003A62B4"/>
    <w:rsid w:val="003A6BAA"/>
    <w:rsid w:val="003A7CEF"/>
    <w:rsid w:val="003B0239"/>
    <w:rsid w:val="003B06F5"/>
    <w:rsid w:val="003B0A24"/>
    <w:rsid w:val="003B1260"/>
    <w:rsid w:val="003B178A"/>
    <w:rsid w:val="003B17A2"/>
    <w:rsid w:val="003B19E7"/>
    <w:rsid w:val="003B1DC2"/>
    <w:rsid w:val="003B1E04"/>
    <w:rsid w:val="003B2350"/>
    <w:rsid w:val="003B2677"/>
    <w:rsid w:val="003B2809"/>
    <w:rsid w:val="003B308F"/>
    <w:rsid w:val="003B354A"/>
    <w:rsid w:val="003B4BCF"/>
    <w:rsid w:val="003B4E08"/>
    <w:rsid w:val="003B5C7B"/>
    <w:rsid w:val="003B5E51"/>
    <w:rsid w:val="003B5E81"/>
    <w:rsid w:val="003C072B"/>
    <w:rsid w:val="003C0FCD"/>
    <w:rsid w:val="003C1484"/>
    <w:rsid w:val="003C1FA2"/>
    <w:rsid w:val="003C2192"/>
    <w:rsid w:val="003C287F"/>
    <w:rsid w:val="003C2C11"/>
    <w:rsid w:val="003C3165"/>
    <w:rsid w:val="003C34CB"/>
    <w:rsid w:val="003C3FD5"/>
    <w:rsid w:val="003C43A0"/>
    <w:rsid w:val="003C5B74"/>
    <w:rsid w:val="003C68BC"/>
    <w:rsid w:val="003C7227"/>
    <w:rsid w:val="003C763D"/>
    <w:rsid w:val="003C775B"/>
    <w:rsid w:val="003D0D34"/>
    <w:rsid w:val="003D0D4D"/>
    <w:rsid w:val="003D0E43"/>
    <w:rsid w:val="003D0F4E"/>
    <w:rsid w:val="003D1F20"/>
    <w:rsid w:val="003D2FCD"/>
    <w:rsid w:val="003D31FA"/>
    <w:rsid w:val="003D363B"/>
    <w:rsid w:val="003D3E51"/>
    <w:rsid w:val="003D466B"/>
    <w:rsid w:val="003D47A7"/>
    <w:rsid w:val="003D4F6F"/>
    <w:rsid w:val="003D5482"/>
    <w:rsid w:val="003D5C0C"/>
    <w:rsid w:val="003D5C85"/>
    <w:rsid w:val="003D60B0"/>
    <w:rsid w:val="003D6529"/>
    <w:rsid w:val="003D77D9"/>
    <w:rsid w:val="003E0548"/>
    <w:rsid w:val="003E08B7"/>
    <w:rsid w:val="003E1990"/>
    <w:rsid w:val="003E24D0"/>
    <w:rsid w:val="003E2908"/>
    <w:rsid w:val="003E2AB2"/>
    <w:rsid w:val="003E4486"/>
    <w:rsid w:val="003E488E"/>
    <w:rsid w:val="003E4CEC"/>
    <w:rsid w:val="003E6C11"/>
    <w:rsid w:val="003E71E6"/>
    <w:rsid w:val="003F0E8F"/>
    <w:rsid w:val="003F0FA2"/>
    <w:rsid w:val="003F1904"/>
    <w:rsid w:val="003F2E55"/>
    <w:rsid w:val="003F2F02"/>
    <w:rsid w:val="003F34F6"/>
    <w:rsid w:val="003F3E68"/>
    <w:rsid w:val="003F4219"/>
    <w:rsid w:val="003F478E"/>
    <w:rsid w:val="003F4B14"/>
    <w:rsid w:val="003F4D97"/>
    <w:rsid w:val="003F554E"/>
    <w:rsid w:val="003F6A01"/>
    <w:rsid w:val="003F6D0A"/>
    <w:rsid w:val="003F7547"/>
    <w:rsid w:val="003F7646"/>
    <w:rsid w:val="003F7D68"/>
    <w:rsid w:val="004004D5"/>
    <w:rsid w:val="00400889"/>
    <w:rsid w:val="00400FC3"/>
    <w:rsid w:val="00401292"/>
    <w:rsid w:val="00402034"/>
    <w:rsid w:val="004023BD"/>
    <w:rsid w:val="004026F6"/>
    <w:rsid w:val="004029F2"/>
    <w:rsid w:val="00404038"/>
    <w:rsid w:val="00404594"/>
    <w:rsid w:val="004057A7"/>
    <w:rsid w:val="00406740"/>
    <w:rsid w:val="0040765F"/>
    <w:rsid w:val="00407A79"/>
    <w:rsid w:val="00407E73"/>
    <w:rsid w:val="00407EEB"/>
    <w:rsid w:val="00411168"/>
    <w:rsid w:val="0041215A"/>
    <w:rsid w:val="00412C54"/>
    <w:rsid w:val="00412E14"/>
    <w:rsid w:val="004134B4"/>
    <w:rsid w:val="00413B06"/>
    <w:rsid w:val="004144B9"/>
    <w:rsid w:val="0041541D"/>
    <w:rsid w:val="0041614A"/>
    <w:rsid w:val="00416605"/>
    <w:rsid w:val="00416BFA"/>
    <w:rsid w:val="004175F4"/>
    <w:rsid w:val="0041784A"/>
    <w:rsid w:val="00417A27"/>
    <w:rsid w:val="00417A6A"/>
    <w:rsid w:val="0042086A"/>
    <w:rsid w:val="00420C7D"/>
    <w:rsid w:val="00420E4A"/>
    <w:rsid w:val="00421125"/>
    <w:rsid w:val="0042156F"/>
    <w:rsid w:val="00421599"/>
    <w:rsid w:val="0042277F"/>
    <w:rsid w:val="004227BB"/>
    <w:rsid w:val="00422E53"/>
    <w:rsid w:val="004245DD"/>
    <w:rsid w:val="004247E7"/>
    <w:rsid w:val="00424BC8"/>
    <w:rsid w:val="004259D4"/>
    <w:rsid w:val="00425DAF"/>
    <w:rsid w:val="004260D7"/>
    <w:rsid w:val="00426313"/>
    <w:rsid w:val="0042640D"/>
    <w:rsid w:val="004268CF"/>
    <w:rsid w:val="0043015E"/>
    <w:rsid w:val="004301C8"/>
    <w:rsid w:val="00430B46"/>
    <w:rsid w:val="00430B7D"/>
    <w:rsid w:val="00431088"/>
    <w:rsid w:val="00431CD8"/>
    <w:rsid w:val="00432C6A"/>
    <w:rsid w:val="0043366B"/>
    <w:rsid w:val="0043399D"/>
    <w:rsid w:val="00433BD6"/>
    <w:rsid w:val="00436348"/>
    <w:rsid w:val="0043687E"/>
    <w:rsid w:val="00437024"/>
    <w:rsid w:val="004371D8"/>
    <w:rsid w:val="00437C86"/>
    <w:rsid w:val="0044005E"/>
    <w:rsid w:val="0044012E"/>
    <w:rsid w:val="00440389"/>
    <w:rsid w:val="00440602"/>
    <w:rsid w:val="0044123F"/>
    <w:rsid w:val="004416BE"/>
    <w:rsid w:val="004418BA"/>
    <w:rsid w:val="004422CB"/>
    <w:rsid w:val="00442D31"/>
    <w:rsid w:val="00443008"/>
    <w:rsid w:val="00443673"/>
    <w:rsid w:val="00443878"/>
    <w:rsid w:val="0044445C"/>
    <w:rsid w:val="00445251"/>
    <w:rsid w:val="00445734"/>
    <w:rsid w:val="00445AD6"/>
    <w:rsid w:val="00446780"/>
    <w:rsid w:val="00447330"/>
    <w:rsid w:val="00447D48"/>
    <w:rsid w:val="00447E55"/>
    <w:rsid w:val="00447F8B"/>
    <w:rsid w:val="00450118"/>
    <w:rsid w:val="004507DB"/>
    <w:rsid w:val="00450D76"/>
    <w:rsid w:val="00451E94"/>
    <w:rsid w:val="00452D0D"/>
    <w:rsid w:val="004530CC"/>
    <w:rsid w:val="0045313E"/>
    <w:rsid w:val="00455264"/>
    <w:rsid w:val="00455A7B"/>
    <w:rsid w:val="00456571"/>
    <w:rsid w:val="00456A7D"/>
    <w:rsid w:val="00456CC1"/>
    <w:rsid w:val="00457B70"/>
    <w:rsid w:val="004603F0"/>
    <w:rsid w:val="00460BE8"/>
    <w:rsid w:val="004618D5"/>
    <w:rsid w:val="00462338"/>
    <w:rsid w:val="00462F1E"/>
    <w:rsid w:val="00462FC2"/>
    <w:rsid w:val="00463162"/>
    <w:rsid w:val="00463324"/>
    <w:rsid w:val="00463354"/>
    <w:rsid w:val="00463D05"/>
    <w:rsid w:val="0046435A"/>
    <w:rsid w:val="00465AFC"/>
    <w:rsid w:val="00465ECD"/>
    <w:rsid w:val="00466504"/>
    <w:rsid w:val="00466586"/>
    <w:rsid w:val="004665F0"/>
    <w:rsid w:val="00467D4C"/>
    <w:rsid w:val="004708CC"/>
    <w:rsid w:val="00470914"/>
    <w:rsid w:val="00470B73"/>
    <w:rsid w:val="00470E40"/>
    <w:rsid w:val="004710E6"/>
    <w:rsid w:val="004716D1"/>
    <w:rsid w:val="00472AA7"/>
    <w:rsid w:val="00472C65"/>
    <w:rsid w:val="004730A4"/>
    <w:rsid w:val="00473692"/>
    <w:rsid w:val="00474ECD"/>
    <w:rsid w:val="004758FB"/>
    <w:rsid w:val="00475B59"/>
    <w:rsid w:val="00475B8D"/>
    <w:rsid w:val="00475D93"/>
    <w:rsid w:val="00475FA9"/>
    <w:rsid w:val="00476016"/>
    <w:rsid w:val="00476D21"/>
    <w:rsid w:val="00477106"/>
    <w:rsid w:val="004773EF"/>
    <w:rsid w:val="00477A07"/>
    <w:rsid w:val="00480837"/>
    <w:rsid w:val="00480D24"/>
    <w:rsid w:val="00481872"/>
    <w:rsid w:val="00482091"/>
    <w:rsid w:val="00482935"/>
    <w:rsid w:val="00483B96"/>
    <w:rsid w:val="0048407B"/>
    <w:rsid w:val="0048614F"/>
    <w:rsid w:val="004875EE"/>
    <w:rsid w:val="004879C5"/>
    <w:rsid w:val="00487CEE"/>
    <w:rsid w:val="004907FE"/>
    <w:rsid w:val="00490BA0"/>
    <w:rsid w:val="00491395"/>
    <w:rsid w:val="004914AC"/>
    <w:rsid w:val="00491CBE"/>
    <w:rsid w:val="00492C79"/>
    <w:rsid w:val="00495762"/>
    <w:rsid w:val="004966B2"/>
    <w:rsid w:val="00496C2D"/>
    <w:rsid w:val="0049759D"/>
    <w:rsid w:val="00497BF3"/>
    <w:rsid w:val="004A015A"/>
    <w:rsid w:val="004A0DE8"/>
    <w:rsid w:val="004A1722"/>
    <w:rsid w:val="004A224F"/>
    <w:rsid w:val="004A2D02"/>
    <w:rsid w:val="004A35E6"/>
    <w:rsid w:val="004A394A"/>
    <w:rsid w:val="004A45ED"/>
    <w:rsid w:val="004A46A8"/>
    <w:rsid w:val="004A5755"/>
    <w:rsid w:val="004A5B3A"/>
    <w:rsid w:val="004A689A"/>
    <w:rsid w:val="004A6B94"/>
    <w:rsid w:val="004A79EA"/>
    <w:rsid w:val="004A7DBB"/>
    <w:rsid w:val="004A7E2A"/>
    <w:rsid w:val="004B0124"/>
    <w:rsid w:val="004B0504"/>
    <w:rsid w:val="004B1D1F"/>
    <w:rsid w:val="004B1EC1"/>
    <w:rsid w:val="004B20EB"/>
    <w:rsid w:val="004B28EC"/>
    <w:rsid w:val="004B5DC8"/>
    <w:rsid w:val="004B5EC3"/>
    <w:rsid w:val="004B6465"/>
    <w:rsid w:val="004B650B"/>
    <w:rsid w:val="004B6FD9"/>
    <w:rsid w:val="004C0CDE"/>
    <w:rsid w:val="004C159A"/>
    <w:rsid w:val="004C1AA1"/>
    <w:rsid w:val="004C1B63"/>
    <w:rsid w:val="004C1CB6"/>
    <w:rsid w:val="004C226D"/>
    <w:rsid w:val="004C2E46"/>
    <w:rsid w:val="004C34E0"/>
    <w:rsid w:val="004C3545"/>
    <w:rsid w:val="004C5727"/>
    <w:rsid w:val="004C5DCD"/>
    <w:rsid w:val="004C5F86"/>
    <w:rsid w:val="004C6CC3"/>
    <w:rsid w:val="004C7981"/>
    <w:rsid w:val="004C7CBF"/>
    <w:rsid w:val="004C7EA5"/>
    <w:rsid w:val="004D04D4"/>
    <w:rsid w:val="004D0982"/>
    <w:rsid w:val="004D0FEA"/>
    <w:rsid w:val="004D1166"/>
    <w:rsid w:val="004D1797"/>
    <w:rsid w:val="004D272F"/>
    <w:rsid w:val="004D36DE"/>
    <w:rsid w:val="004D381B"/>
    <w:rsid w:val="004D3A0E"/>
    <w:rsid w:val="004D43FE"/>
    <w:rsid w:val="004D44FF"/>
    <w:rsid w:val="004D575C"/>
    <w:rsid w:val="004D5F12"/>
    <w:rsid w:val="004D6002"/>
    <w:rsid w:val="004D63E9"/>
    <w:rsid w:val="004D653E"/>
    <w:rsid w:val="004D6AA8"/>
    <w:rsid w:val="004D70A2"/>
    <w:rsid w:val="004D70B8"/>
    <w:rsid w:val="004D772B"/>
    <w:rsid w:val="004D77BE"/>
    <w:rsid w:val="004E0CDD"/>
    <w:rsid w:val="004E0EE3"/>
    <w:rsid w:val="004E165A"/>
    <w:rsid w:val="004E251C"/>
    <w:rsid w:val="004E3492"/>
    <w:rsid w:val="004E4BD2"/>
    <w:rsid w:val="004E4CDE"/>
    <w:rsid w:val="004E68C5"/>
    <w:rsid w:val="004E718D"/>
    <w:rsid w:val="004E740C"/>
    <w:rsid w:val="004F0110"/>
    <w:rsid w:val="004F01E7"/>
    <w:rsid w:val="004F15A2"/>
    <w:rsid w:val="004F1C5C"/>
    <w:rsid w:val="004F1F8F"/>
    <w:rsid w:val="004F232B"/>
    <w:rsid w:val="004F35FE"/>
    <w:rsid w:val="004F3FF4"/>
    <w:rsid w:val="004F43E7"/>
    <w:rsid w:val="004F45F7"/>
    <w:rsid w:val="004F4634"/>
    <w:rsid w:val="004F4CF2"/>
    <w:rsid w:val="004F59EB"/>
    <w:rsid w:val="004F5B03"/>
    <w:rsid w:val="004F5E73"/>
    <w:rsid w:val="004F7914"/>
    <w:rsid w:val="00500137"/>
    <w:rsid w:val="00500492"/>
    <w:rsid w:val="0050099E"/>
    <w:rsid w:val="00500E3C"/>
    <w:rsid w:val="00500F4F"/>
    <w:rsid w:val="00501198"/>
    <w:rsid w:val="0050180B"/>
    <w:rsid w:val="00502592"/>
    <w:rsid w:val="00502C87"/>
    <w:rsid w:val="005030FF"/>
    <w:rsid w:val="00503BCF"/>
    <w:rsid w:val="00503FF2"/>
    <w:rsid w:val="005040C5"/>
    <w:rsid w:val="00505370"/>
    <w:rsid w:val="00505ADD"/>
    <w:rsid w:val="00505C15"/>
    <w:rsid w:val="0050608F"/>
    <w:rsid w:val="00506E6E"/>
    <w:rsid w:val="00507498"/>
    <w:rsid w:val="00507A8B"/>
    <w:rsid w:val="00510224"/>
    <w:rsid w:val="005102F8"/>
    <w:rsid w:val="00510417"/>
    <w:rsid w:val="005104A1"/>
    <w:rsid w:val="005104B5"/>
    <w:rsid w:val="005105FE"/>
    <w:rsid w:val="00511397"/>
    <w:rsid w:val="00511419"/>
    <w:rsid w:val="00511669"/>
    <w:rsid w:val="00511F54"/>
    <w:rsid w:val="00512038"/>
    <w:rsid w:val="005127F5"/>
    <w:rsid w:val="005130BB"/>
    <w:rsid w:val="005133A8"/>
    <w:rsid w:val="00514109"/>
    <w:rsid w:val="00516532"/>
    <w:rsid w:val="005177D5"/>
    <w:rsid w:val="00521399"/>
    <w:rsid w:val="00521664"/>
    <w:rsid w:val="005219A3"/>
    <w:rsid w:val="00521BF2"/>
    <w:rsid w:val="00522156"/>
    <w:rsid w:val="00522392"/>
    <w:rsid w:val="0052301F"/>
    <w:rsid w:val="00523303"/>
    <w:rsid w:val="00523AE7"/>
    <w:rsid w:val="00523B9D"/>
    <w:rsid w:val="00523F4D"/>
    <w:rsid w:val="00524B28"/>
    <w:rsid w:val="00524F18"/>
    <w:rsid w:val="00525BF5"/>
    <w:rsid w:val="0052661D"/>
    <w:rsid w:val="005279E2"/>
    <w:rsid w:val="00527B25"/>
    <w:rsid w:val="00527DB6"/>
    <w:rsid w:val="00530CC1"/>
    <w:rsid w:val="00530DB5"/>
    <w:rsid w:val="0053204A"/>
    <w:rsid w:val="00532580"/>
    <w:rsid w:val="005333D4"/>
    <w:rsid w:val="00533A0E"/>
    <w:rsid w:val="00534013"/>
    <w:rsid w:val="00535546"/>
    <w:rsid w:val="00535A2B"/>
    <w:rsid w:val="00536538"/>
    <w:rsid w:val="005365DE"/>
    <w:rsid w:val="0053681E"/>
    <w:rsid w:val="00537D7A"/>
    <w:rsid w:val="00537F88"/>
    <w:rsid w:val="00540148"/>
    <w:rsid w:val="00540168"/>
    <w:rsid w:val="00540790"/>
    <w:rsid w:val="00540EE5"/>
    <w:rsid w:val="0054104F"/>
    <w:rsid w:val="0054270B"/>
    <w:rsid w:val="00543C39"/>
    <w:rsid w:val="00544070"/>
    <w:rsid w:val="0054422A"/>
    <w:rsid w:val="00544277"/>
    <w:rsid w:val="00544E51"/>
    <w:rsid w:val="005450BF"/>
    <w:rsid w:val="00545C6B"/>
    <w:rsid w:val="00546061"/>
    <w:rsid w:val="005468CC"/>
    <w:rsid w:val="00546FEB"/>
    <w:rsid w:val="00547A97"/>
    <w:rsid w:val="00550A5A"/>
    <w:rsid w:val="00550B1F"/>
    <w:rsid w:val="00551131"/>
    <w:rsid w:val="00551591"/>
    <w:rsid w:val="005517FE"/>
    <w:rsid w:val="00551E2E"/>
    <w:rsid w:val="00553A5F"/>
    <w:rsid w:val="005540B3"/>
    <w:rsid w:val="005546E7"/>
    <w:rsid w:val="00554CAB"/>
    <w:rsid w:val="0055506D"/>
    <w:rsid w:val="005559BE"/>
    <w:rsid w:val="005559FD"/>
    <w:rsid w:val="00555F50"/>
    <w:rsid w:val="00556234"/>
    <w:rsid w:val="00556808"/>
    <w:rsid w:val="00556DD2"/>
    <w:rsid w:val="00557194"/>
    <w:rsid w:val="0056001C"/>
    <w:rsid w:val="0056165B"/>
    <w:rsid w:val="00561A25"/>
    <w:rsid w:val="00561F21"/>
    <w:rsid w:val="00562662"/>
    <w:rsid w:val="00562A2B"/>
    <w:rsid w:val="005636B9"/>
    <w:rsid w:val="005638EC"/>
    <w:rsid w:val="00563A7E"/>
    <w:rsid w:val="00563C8F"/>
    <w:rsid w:val="00563E1F"/>
    <w:rsid w:val="00563E80"/>
    <w:rsid w:val="00564078"/>
    <w:rsid w:val="0056450B"/>
    <w:rsid w:val="00564879"/>
    <w:rsid w:val="00565365"/>
    <w:rsid w:val="0056571F"/>
    <w:rsid w:val="005661ED"/>
    <w:rsid w:val="0056678F"/>
    <w:rsid w:val="005670A5"/>
    <w:rsid w:val="00567B9E"/>
    <w:rsid w:val="00570020"/>
    <w:rsid w:val="00570393"/>
    <w:rsid w:val="005706B5"/>
    <w:rsid w:val="00570C11"/>
    <w:rsid w:val="0057159F"/>
    <w:rsid w:val="00571798"/>
    <w:rsid w:val="0057378C"/>
    <w:rsid w:val="00573896"/>
    <w:rsid w:val="00574815"/>
    <w:rsid w:val="0057533A"/>
    <w:rsid w:val="00575795"/>
    <w:rsid w:val="00575874"/>
    <w:rsid w:val="005764BD"/>
    <w:rsid w:val="005766CD"/>
    <w:rsid w:val="00576EA3"/>
    <w:rsid w:val="0057735E"/>
    <w:rsid w:val="00577427"/>
    <w:rsid w:val="00577588"/>
    <w:rsid w:val="00577D7A"/>
    <w:rsid w:val="00581088"/>
    <w:rsid w:val="005814EA"/>
    <w:rsid w:val="005816F7"/>
    <w:rsid w:val="00581C33"/>
    <w:rsid w:val="00582859"/>
    <w:rsid w:val="00582A5C"/>
    <w:rsid w:val="00583328"/>
    <w:rsid w:val="005838E3"/>
    <w:rsid w:val="00583A49"/>
    <w:rsid w:val="00584111"/>
    <w:rsid w:val="005841EE"/>
    <w:rsid w:val="00585135"/>
    <w:rsid w:val="00586046"/>
    <w:rsid w:val="0058761B"/>
    <w:rsid w:val="005906C9"/>
    <w:rsid w:val="00590A4B"/>
    <w:rsid w:val="00593683"/>
    <w:rsid w:val="00593E8C"/>
    <w:rsid w:val="00594057"/>
    <w:rsid w:val="0059574E"/>
    <w:rsid w:val="00595B07"/>
    <w:rsid w:val="00595C87"/>
    <w:rsid w:val="005960EC"/>
    <w:rsid w:val="005967D8"/>
    <w:rsid w:val="00596E5A"/>
    <w:rsid w:val="005973EF"/>
    <w:rsid w:val="00597BD6"/>
    <w:rsid w:val="005A00FA"/>
    <w:rsid w:val="005A0928"/>
    <w:rsid w:val="005A19EE"/>
    <w:rsid w:val="005A1EE0"/>
    <w:rsid w:val="005A1F4D"/>
    <w:rsid w:val="005A2118"/>
    <w:rsid w:val="005A235E"/>
    <w:rsid w:val="005A3DA3"/>
    <w:rsid w:val="005A4E5C"/>
    <w:rsid w:val="005A5704"/>
    <w:rsid w:val="005A57AF"/>
    <w:rsid w:val="005A5997"/>
    <w:rsid w:val="005A5E11"/>
    <w:rsid w:val="005A5E5C"/>
    <w:rsid w:val="005A68B2"/>
    <w:rsid w:val="005A736F"/>
    <w:rsid w:val="005A7404"/>
    <w:rsid w:val="005B09FD"/>
    <w:rsid w:val="005B11B7"/>
    <w:rsid w:val="005B18FC"/>
    <w:rsid w:val="005B1BC0"/>
    <w:rsid w:val="005B2927"/>
    <w:rsid w:val="005B3BBD"/>
    <w:rsid w:val="005B4801"/>
    <w:rsid w:val="005B516B"/>
    <w:rsid w:val="005B5219"/>
    <w:rsid w:val="005B52BE"/>
    <w:rsid w:val="005B5869"/>
    <w:rsid w:val="005B5FD4"/>
    <w:rsid w:val="005B6580"/>
    <w:rsid w:val="005C0682"/>
    <w:rsid w:val="005C1246"/>
    <w:rsid w:val="005C1561"/>
    <w:rsid w:val="005C217E"/>
    <w:rsid w:val="005C249B"/>
    <w:rsid w:val="005C2772"/>
    <w:rsid w:val="005C2907"/>
    <w:rsid w:val="005C2AA3"/>
    <w:rsid w:val="005C2E8F"/>
    <w:rsid w:val="005C3666"/>
    <w:rsid w:val="005C3B4A"/>
    <w:rsid w:val="005C3F6B"/>
    <w:rsid w:val="005C490F"/>
    <w:rsid w:val="005C4A42"/>
    <w:rsid w:val="005C4F4A"/>
    <w:rsid w:val="005C5C44"/>
    <w:rsid w:val="005C5E97"/>
    <w:rsid w:val="005C6F38"/>
    <w:rsid w:val="005C7234"/>
    <w:rsid w:val="005C7BEB"/>
    <w:rsid w:val="005D030B"/>
    <w:rsid w:val="005D09A1"/>
    <w:rsid w:val="005D1686"/>
    <w:rsid w:val="005D20D7"/>
    <w:rsid w:val="005D2542"/>
    <w:rsid w:val="005D2940"/>
    <w:rsid w:val="005D3260"/>
    <w:rsid w:val="005D48A4"/>
    <w:rsid w:val="005D54C9"/>
    <w:rsid w:val="005D5C6C"/>
    <w:rsid w:val="005D6097"/>
    <w:rsid w:val="005D74B3"/>
    <w:rsid w:val="005E05CC"/>
    <w:rsid w:val="005E145A"/>
    <w:rsid w:val="005E17E0"/>
    <w:rsid w:val="005E2EFC"/>
    <w:rsid w:val="005E31E7"/>
    <w:rsid w:val="005E3398"/>
    <w:rsid w:val="005E3575"/>
    <w:rsid w:val="005E3653"/>
    <w:rsid w:val="005E39BA"/>
    <w:rsid w:val="005E3FB8"/>
    <w:rsid w:val="005E40F8"/>
    <w:rsid w:val="005E469F"/>
    <w:rsid w:val="005E48BD"/>
    <w:rsid w:val="005E5200"/>
    <w:rsid w:val="005E5B62"/>
    <w:rsid w:val="005E5FE5"/>
    <w:rsid w:val="005E64A3"/>
    <w:rsid w:val="005E6F82"/>
    <w:rsid w:val="005E753B"/>
    <w:rsid w:val="005F06A7"/>
    <w:rsid w:val="005F0CEC"/>
    <w:rsid w:val="005F0D2C"/>
    <w:rsid w:val="005F1115"/>
    <w:rsid w:val="005F1EAE"/>
    <w:rsid w:val="005F22C4"/>
    <w:rsid w:val="005F22E6"/>
    <w:rsid w:val="005F2EBE"/>
    <w:rsid w:val="005F34CC"/>
    <w:rsid w:val="005F3568"/>
    <w:rsid w:val="005F3730"/>
    <w:rsid w:val="005F4098"/>
    <w:rsid w:val="005F4494"/>
    <w:rsid w:val="005F5806"/>
    <w:rsid w:val="005F5A60"/>
    <w:rsid w:val="005F6968"/>
    <w:rsid w:val="005F72FE"/>
    <w:rsid w:val="005F7665"/>
    <w:rsid w:val="005F790E"/>
    <w:rsid w:val="005F7E98"/>
    <w:rsid w:val="006003A1"/>
    <w:rsid w:val="00600EC1"/>
    <w:rsid w:val="00601729"/>
    <w:rsid w:val="0060185F"/>
    <w:rsid w:val="00601BF1"/>
    <w:rsid w:val="00602962"/>
    <w:rsid w:val="00602FEE"/>
    <w:rsid w:val="006030B0"/>
    <w:rsid w:val="00603617"/>
    <w:rsid w:val="006042D7"/>
    <w:rsid w:val="00604383"/>
    <w:rsid w:val="00604467"/>
    <w:rsid w:val="00604626"/>
    <w:rsid w:val="00604E97"/>
    <w:rsid w:val="00604F6B"/>
    <w:rsid w:val="00605918"/>
    <w:rsid w:val="006065BF"/>
    <w:rsid w:val="0060665F"/>
    <w:rsid w:val="0060688D"/>
    <w:rsid w:val="00607019"/>
    <w:rsid w:val="006075C1"/>
    <w:rsid w:val="00610BBA"/>
    <w:rsid w:val="006111DA"/>
    <w:rsid w:val="00611BFD"/>
    <w:rsid w:val="00611D3F"/>
    <w:rsid w:val="006125BD"/>
    <w:rsid w:val="006129A8"/>
    <w:rsid w:val="00612C65"/>
    <w:rsid w:val="00612EFE"/>
    <w:rsid w:val="00612F24"/>
    <w:rsid w:val="00613122"/>
    <w:rsid w:val="006139CB"/>
    <w:rsid w:val="00613C41"/>
    <w:rsid w:val="00614309"/>
    <w:rsid w:val="0061470F"/>
    <w:rsid w:val="00614EEF"/>
    <w:rsid w:val="0061582F"/>
    <w:rsid w:val="006161E1"/>
    <w:rsid w:val="00616896"/>
    <w:rsid w:val="00617924"/>
    <w:rsid w:val="00617F0C"/>
    <w:rsid w:val="00620CD7"/>
    <w:rsid w:val="00621707"/>
    <w:rsid w:val="006221E4"/>
    <w:rsid w:val="00622288"/>
    <w:rsid w:val="006227A9"/>
    <w:rsid w:val="00622A7B"/>
    <w:rsid w:val="00622B35"/>
    <w:rsid w:val="00623635"/>
    <w:rsid w:val="00623AFF"/>
    <w:rsid w:val="00623B60"/>
    <w:rsid w:val="0062429D"/>
    <w:rsid w:val="0062433C"/>
    <w:rsid w:val="00624D6C"/>
    <w:rsid w:val="00625418"/>
    <w:rsid w:val="006254F7"/>
    <w:rsid w:val="00625AE4"/>
    <w:rsid w:val="00625CE3"/>
    <w:rsid w:val="006279F7"/>
    <w:rsid w:val="00630C14"/>
    <w:rsid w:val="00632712"/>
    <w:rsid w:val="00632AA7"/>
    <w:rsid w:val="00633400"/>
    <w:rsid w:val="00633766"/>
    <w:rsid w:val="00634685"/>
    <w:rsid w:val="00634F18"/>
    <w:rsid w:val="00636643"/>
    <w:rsid w:val="00636FEC"/>
    <w:rsid w:val="00637531"/>
    <w:rsid w:val="00637799"/>
    <w:rsid w:val="00637E9E"/>
    <w:rsid w:val="00640615"/>
    <w:rsid w:val="006407AC"/>
    <w:rsid w:val="00640B3B"/>
    <w:rsid w:val="00641460"/>
    <w:rsid w:val="00641859"/>
    <w:rsid w:val="00641BDA"/>
    <w:rsid w:val="00641D6A"/>
    <w:rsid w:val="00641EF1"/>
    <w:rsid w:val="00641F6E"/>
    <w:rsid w:val="0064205C"/>
    <w:rsid w:val="00642F1C"/>
    <w:rsid w:val="006442D2"/>
    <w:rsid w:val="006454AD"/>
    <w:rsid w:val="00645AE7"/>
    <w:rsid w:val="00646358"/>
    <w:rsid w:val="00646881"/>
    <w:rsid w:val="00647A64"/>
    <w:rsid w:val="00647C76"/>
    <w:rsid w:val="00647FDC"/>
    <w:rsid w:val="00650300"/>
    <w:rsid w:val="00651E11"/>
    <w:rsid w:val="0065365B"/>
    <w:rsid w:val="00653F38"/>
    <w:rsid w:val="00654191"/>
    <w:rsid w:val="00654333"/>
    <w:rsid w:val="006550B0"/>
    <w:rsid w:val="006561F6"/>
    <w:rsid w:val="0065636C"/>
    <w:rsid w:val="00656408"/>
    <w:rsid w:val="00656707"/>
    <w:rsid w:val="00656DB0"/>
    <w:rsid w:val="00656F0D"/>
    <w:rsid w:val="00657873"/>
    <w:rsid w:val="0066005B"/>
    <w:rsid w:val="00661C48"/>
    <w:rsid w:val="006639F5"/>
    <w:rsid w:val="00663C1C"/>
    <w:rsid w:val="00664BA6"/>
    <w:rsid w:val="00665023"/>
    <w:rsid w:val="006653E7"/>
    <w:rsid w:val="00665F3F"/>
    <w:rsid w:val="0066666B"/>
    <w:rsid w:val="00667335"/>
    <w:rsid w:val="006675EF"/>
    <w:rsid w:val="00667627"/>
    <w:rsid w:val="00667A31"/>
    <w:rsid w:val="00667A9E"/>
    <w:rsid w:val="00667E9A"/>
    <w:rsid w:val="006703E8"/>
    <w:rsid w:val="00671654"/>
    <w:rsid w:val="0067292F"/>
    <w:rsid w:val="0067329B"/>
    <w:rsid w:val="006734C0"/>
    <w:rsid w:val="006741D3"/>
    <w:rsid w:val="00674295"/>
    <w:rsid w:val="00674577"/>
    <w:rsid w:val="00674FD3"/>
    <w:rsid w:val="00675D19"/>
    <w:rsid w:val="0067664B"/>
    <w:rsid w:val="00676EA0"/>
    <w:rsid w:val="00677631"/>
    <w:rsid w:val="006825A7"/>
    <w:rsid w:val="00682612"/>
    <w:rsid w:val="00682FDE"/>
    <w:rsid w:val="0068312F"/>
    <w:rsid w:val="00683690"/>
    <w:rsid w:val="006849F6"/>
    <w:rsid w:val="006857D2"/>
    <w:rsid w:val="006863B1"/>
    <w:rsid w:val="00686C69"/>
    <w:rsid w:val="0068741C"/>
    <w:rsid w:val="00687478"/>
    <w:rsid w:val="00687943"/>
    <w:rsid w:val="00687B84"/>
    <w:rsid w:val="00687BD8"/>
    <w:rsid w:val="00690241"/>
    <w:rsid w:val="00690412"/>
    <w:rsid w:val="0069056A"/>
    <w:rsid w:val="006906B8"/>
    <w:rsid w:val="00690830"/>
    <w:rsid w:val="006914DE"/>
    <w:rsid w:val="006917CE"/>
    <w:rsid w:val="00691B11"/>
    <w:rsid w:val="006921DD"/>
    <w:rsid w:val="0069475B"/>
    <w:rsid w:val="00694EDB"/>
    <w:rsid w:val="00695044"/>
    <w:rsid w:val="006955C7"/>
    <w:rsid w:val="00695785"/>
    <w:rsid w:val="00695C43"/>
    <w:rsid w:val="00696AB0"/>
    <w:rsid w:val="00696E04"/>
    <w:rsid w:val="006973ED"/>
    <w:rsid w:val="006978EE"/>
    <w:rsid w:val="006A1A4C"/>
    <w:rsid w:val="006A238B"/>
    <w:rsid w:val="006A259C"/>
    <w:rsid w:val="006A2B42"/>
    <w:rsid w:val="006A34F9"/>
    <w:rsid w:val="006A374C"/>
    <w:rsid w:val="006A3B7F"/>
    <w:rsid w:val="006A3DDC"/>
    <w:rsid w:val="006A402A"/>
    <w:rsid w:val="006A532D"/>
    <w:rsid w:val="006A5466"/>
    <w:rsid w:val="006A5A56"/>
    <w:rsid w:val="006A5BEA"/>
    <w:rsid w:val="006A6821"/>
    <w:rsid w:val="006A68B7"/>
    <w:rsid w:val="006A6DAC"/>
    <w:rsid w:val="006A721D"/>
    <w:rsid w:val="006A783D"/>
    <w:rsid w:val="006A7A66"/>
    <w:rsid w:val="006B0B4C"/>
    <w:rsid w:val="006B0B97"/>
    <w:rsid w:val="006B0D5C"/>
    <w:rsid w:val="006B1677"/>
    <w:rsid w:val="006B1BC3"/>
    <w:rsid w:val="006B2047"/>
    <w:rsid w:val="006B258A"/>
    <w:rsid w:val="006B285B"/>
    <w:rsid w:val="006B292C"/>
    <w:rsid w:val="006B2A9F"/>
    <w:rsid w:val="006B2AE1"/>
    <w:rsid w:val="006B2E9E"/>
    <w:rsid w:val="006B33DA"/>
    <w:rsid w:val="006B4253"/>
    <w:rsid w:val="006B4D7F"/>
    <w:rsid w:val="006B5A0C"/>
    <w:rsid w:val="006B5B19"/>
    <w:rsid w:val="006B5CC0"/>
    <w:rsid w:val="006B641F"/>
    <w:rsid w:val="006B7542"/>
    <w:rsid w:val="006B778B"/>
    <w:rsid w:val="006B7947"/>
    <w:rsid w:val="006B7FC3"/>
    <w:rsid w:val="006C01E7"/>
    <w:rsid w:val="006C02D7"/>
    <w:rsid w:val="006C110F"/>
    <w:rsid w:val="006C1158"/>
    <w:rsid w:val="006C1D03"/>
    <w:rsid w:val="006C2901"/>
    <w:rsid w:val="006C2F12"/>
    <w:rsid w:val="006C2F20"/>
    <w:rsid w:val="006C4346"/>
    <w:rsid w:val="006C4723"/>
    <w:rsid w:val="006C4B3D"/>
    <w:rsid w:val="006C53F2"/>
    <w:rsid w:val="006C5ED2"/>
    <w:rsid w:val="006C6251"/>
    <w:rsid w:val="006C650A"/>
    <w:rsid w:val="006C65B0"/>
    <w:rsid w:val="006C7021"/>
    <w:rsid w:val="006C7122"/>
    <w:rsid w:val="006C790D"/>
    <w:rsid w:val="006C7DCB"/>
    <w:rsid w:val="006C7DCE"/>
    <w:rsid w:val="006D00E3"/>
    <w:rsid w:val="006D0AB2"/>
    <w:rsid w:val="006D0E57"/>
    <w:rsid w:val="006D11B8"/>
    <w:rsid w:val="006D3206"/>
    <w:rsid w:val="006D3E79"/>
    <w:rsid w:val="006D4215"/>
    <w:rsid w:val="006D4744"/>
    <w:rsid w:val="006D4825"/>
    <w:rsid w:val="006D51C6"/>
    <w:rsid w:val="006D5987"/>
    <w:rsid w:val="006D5A15"/>
    <w:rsid w:val="006D5E0D"/>
    <w:rsid w:val="006D6CB0"/>
    <w:rsid w:val="006D6F7B"/>
    <w:rsid w:val="006D7438"/>
    <w:rsid w:val="006D76DE"/>
    <w:rsid w:val="006E028D"/>
    <w:rsid w:val="006E0672"/>
    <w:rsid w:val="006E0BEC"/>
    <w:rsid w:val="006E10EF"/>
    <w:rsid w:val="006E19EC"/>
    <w:rsid w:val="006E1B48"/>
    <w:rsid w:val="006E1C99"/>
    <w:rsid w:val="006E2F1F"/>
    <w:rsid w:val="006E2FDA"/>
    <w:rsid w:val="006E3572"/>
    <w:rsid w:val="006E3E93"/>
    <w:rsid w:val="006E565A"/>
    <w:rsid w:val="006E5A96"/>
    <w:rsid w:val="006E62BA"/>
    <w:rsid w:val="006E68F6"/>
    <w:rsid w:val="006E75C3"/>
    <w:rsid w:val="006E7C3B"/>
    <w:rsid w:val="006F02CB"/>
    <w:rsid w:val="006F09D9"/>
    <w:rsid w:val="006F0ACF"/>
    <w:rsid w:val="006F127F"/>
    <w:rsid w:val="006F1BDD"/>
    <w:rsid w:val="006F2DE5"/>
    <w:rsid w:val="006F2E29"/>
    <w:rsid w:val="006F34E8"/>
    <w:rsid w:val="006F4885"/>
    <w:rsid w:val="006F491F"/>
    <w:rsid w:val="006F499E"/>
    <w:rsid w:val="006F4DF5"/>
    <w:rsid w:val="006F5110"/>
    <w:rsid w:val="006F5B38"/>
    <w:rsid w:val="006F5C74"/>
    <w:rsid w:val="006F5F75"/>
    <w:rsid w:val="006F6278"/>
    <w:rsid w:val="006F62CB"/>
    <w:rsid w:val="006F6632"/>
    <w:rsid w:val="006F6B4A"/>
    <w:rsid w:val="006F6B53"/>
    <w:rsid w:val="006F7326"/>
    <w:rsid w:val="006F7527"/>
    <w:rsid w:val="006F77C1"/>
    <w:rsid w:val="006F78BB"/>
    <w:rsid w:val="006F7943"/>
    <w:rsid w:val="006F7A08"/>
    <w:rsid w:val="006F7E07"/>
    <w:rsid w:val="00700C57"/>
    <w:rsid w:val="00701443"/>
    <w:rsid w:val="00701DF8"/>
    <w:rsid w:val="007027F3"/>
    <w:rsid w:val="007029F6"/>
    <w:rsid w:val="00702F65"/>
    <w:rsid w:val="007034DD"/>
    <w:rsid w:val="00703BF2"/>
    <w:rsid w:val="00705267"/>
    <w:rsid w:val="00705DEC"/>
    <w:rsid w:val="00705E83"/>
    <w:rsid w:val="007066F7"/>
    <w:rsid w:val="00706729"/>
    <w:rsid w:val="00706B28"/>
    <w:rsid w:val="00706ECA"/>
    <w:rsid w:val="007072F6"/>
    <w:rsid w:val="0070730B"/>
    <w:rsid w:val="007079E2"/>
    <w:rsid w:val="00710876"/>
    <w:rsid w:val="00711316"/>
    <w:rsid w:val="00711FE5"/>
    <w:rsid w:val="0071215E"/>
    <w:rsid w:val="007128E5"/>
    <w:rsid w:val="00712D78"/>
    <w:rsid w:val="007133BE"/>
    <w:rsid w:val="007134D0"/>
    <w:rsid w:val="00714D2A"/>
    <w:rsid w:val="007157E6"/>
    <w:rsid w:val="0071613A"/>
    <w:rsid w:val="0071629F"/>
    <w:rsid w:val="007164AD"/>
    <w:rsid w:val="007166E5"/>
    <w:rsid w:val="00717C8F"/>
    <w:rsid w:val="0072062C"/>
    <w:rsid w:val="007206F6"/>
    <w:rsid w:val="00720BD8"/>
    <w:rsid w:val="00721C5C"/>
    <w:rsid w:val="00722B34"/>
    <w:rsid w:val="007234AB"/>
    <w:rsid w:val="007235C6"/>
    <w:rsid w:val="00723CD8"/>
    <w:rsid w:val="0072472D"/>
    <w:rsid w:val="00724EED"/>
    <w:rsid w:val="00725599"/>
    <w:rsid w:val="007256DF"/>
    <w:rsid w:val="00725C54"/>
    <w:rsid w:val="00726086"/>
    <w:rsid w:val="00726B5D"/>
    <w:rsid w:val="00726CC1"/>
    <w:rsid w:val="00726D9D"/>
    <w:rsid w:val="00726F4A"/>
    <w:rsid w:val="00727080"/>
    <w:rsid w:val="00727E85"/>
    <w:rsid w:val="007302F2"/>
    <w:rsid w:val="0073032E"/>
    <w:rsid w:val="00730D82"/>
    <w:rsid w:val="00730DD3"/>
    <w:rsid w:val="00731739"/>
    <w:rsid w:val="00731E18"/>
    <w:rsid w:val="00732801"/>
    <w:rsid w:val="007328C2"/>
    <w:rsid w:val="00734483"/>
    <w:rsid w:val="00734FE8"/>
    <w:rsid w:val="0073525D"/>
    <w:rsid w:val="00735F1C"/>
    <w:rsid w:val="00737C7B"/>
    <w:rsid w:val="00737FA7"/>
    <w:rsid w:val="00740594"/>
    <w:rsid w:val="00740CC8"/>
    <w:rsid w:val="007412E9"/>
    <w:rsid w:val="00741921"/>
    <w:rsid w:val="007428C4"/>
    <w:rsid w:val="007429E4"/>
    <w:rsid w:val="00742AD4"/>
    <w:rsid w:val="00742BED"/>
    <w:rsid w:val="007434FD"/>
    <w:rsid w:val="0074379E"/>
    <w:rsid w:val="00744508"/>
    <w:rsid w:val="00744570"/>
    <w:rsid w:val="0074467D"/>
    <w:rsid w:val="007454E2"/>
    <w:rsid w:val="00745631"/>
    <w:rsid w:val="007456D2"/>
    <w:rsid w:val="00745CB5"/>
    <w:rsid w:val="00745EF1"/>
    <w:rsid w:val="00746075"/>
    <w:rsid w:val="00746DEE"/>
    <w:rsid w:val="00747004"/>
    <w:rsid w:val="00747283"/>
    <w:rsid w:val="007473A4"/>
    <w:rsid w:val="00747484"/>
    <w:rsid w:val="0075071D"/>
    <w:rsid w:val="007507BE"/>
    <w:rsid w:val="00750AF9"/>
    <w:rsid w:val="00751444"/>
    <w:rsid w:val="0075225F"/>
    <w:rsid w:val="0075263F"/>
    <w:rsid w:val="0075423B"/>
    <w:rsid w:val="007543AF"/>
    <w:rsid w:val="00754CE6"/>
    <w:rsid w:val="007550BF"/>
    <w:rsid w:val="007554F5"/>
    <w:rsid w:val="0075552A"/>
    <w:rsid w:val="0075652F"/>
    <w:rsid w:val="00756534"/>
    <w:rsid w:val="00756BDB"/>
    <w:rsid w:val="0075754E"/>
    <w:rsid w:val="0075775E"/>
    <w:rsid w:val="00757889"/>
    <w:rsid w:val="00757EF7"/>
    <w:rsid w:val="007601DD"/>
    <w:rsid w:val="00760C77"/>
    <w:rsid w:val="007610E5"/>
    <w:rsid w:val="00761507"/>
    <w:rsid w:val="007616F4"/>
    <w:rsid w:val="00761EAB"/>
    <w:rsid w:val="007623D6"/>
    <w:rsid w:val="00762704"/>
    <w:rsid w:val="00763131"/>
    <w:rsid w:val="007639FB"/>
    <w:rsid w:val="00763F54"/>
    <w:rsid w:val="007643CC"/>
    <w:rsid w:val="00764D76"/>
    <w:rsid w:val="0076557E"/>
    <w:rsid w:val="00765970"/>
    <w:rsid w:val="00765ECA"/>
    <w:rsid w:val="00766456"/>
    <w:rsid w:val="007665E9"/>
    <w:rsid w:val="00767CA0"/>
    <w:rsid w:val="00770C5E"/>
    <w:rsid w:val="00772A5F"/>
    <w:rsid w:val="00773522"/>
    <w:rsid w:val="00774B21"/>
    <w:rsid w:val="0077520D"/>
    <w:rsid w:val="00775470"/>
    <w:rsid w:val="00775883"/>
    <w:rsid w:val="00775B38"/>
    <w:rsid w:val="00775CC0"/>
    <w:rsid w:val="00776D2B"/>
    <w:rsid w:val="00777F08"/>
    <w:rsid w:val="007805D3"/>
    <w:rsid w:val="00780931"/>
    <w:rsid w:val="0078110C"/>
    <w:rsid w:val="007811C5"/>
    <w:rsid w:val="00782265"/>
    <w:rsid w:val="0078269E"/>
    <w:rsid w:val="00782785"/>
    <w:rsid w:val="007834BC"/>
    <w:rsid w:val="00783567"/>
    <w:rsid w:val="00783DDB"/>
    <w:rsid w:val="0078475A"/>
    <w:rsid w:val="00784D40"/>
    <w:rsid w:val="0078507E"/>
    <w:rsid w:val="0078519A"/>
    <w:rsid w:val="007852C0"/>
    <w:rsid w:val="00785A46"/>
    <w:rsid w:val="007860B6"/>
    <w:rsid w:val="007866C7"/>
    <w:rsid w:val="00786D8D"/>
    <w:rsid w:val="00787154"/>
    <w:rsid w:val="007908E2"/>
    <w:rsid w:val="007917E2"/>
    <w:rsid w:val="00791B7F"/>
    <w:rsid w:val="00793192"/>
    <w:rsid w:val="007937A5"/>
    <w:rsid w:val="00793CD8"/>
    <w:rsid w:val="00793D30"/>
    <w:rsid w:val="00794DC6"/>
    <w:rsid w:val="007955CB"/>
    <w:rsid w:val="007959DF"/>
    <w:rsid w:val="00795FF6"/>
    <w:rsid w:val="007964E3"/>
    <w:rsid w:val="007969C5"/>
    <w:rsid w:val="00797AE5"/>
    <w:rsid w:val="00797B56"/>
    <w:rsid w:val="007A07CF"/>
    <w:rsid w:val="007A1375"/>
    <w:rsid w:val="007A14C3"/>
    <w:rsid w:val="007A2707"/>
    <w:rsid w:val="007A2DFE"/>
    <w:rsid w:val="007A3277"/>
    <w:rsid w:val="007A446A"/>
    <w:rsid w:val="007A5C9A"/>
    <w:rsid w:val="007A6AD9"/>
    <w:rsid w:val="007A7125"/>
    <w:rsid w:val="007A7732"/>
    <w:rsid w:val="007A7904"/>
    <w:rsid w:val="007A790B"/>
    <w:rsid w:val="007B01CA"/>
    <w:rsid w:val="007B0833"/>
    <w:rsid w:val="007B0BF2"/>
    <w:rsid w:val="007B0D4A"/>
    <w:rsid w:val="007B0E15"/>
    <w:rsid w:val="007B0EC8"/>
    <w:rsid w:val="007B1A68"/>
    <w:rsid w:val="007B20F3"/>
    <w:rsid w:val="007B2979"/>
    <w:rsid w:val="007B3693"/>
    <w:rsid w:val="007B3A74"/>
    <w:rsid w:val="007B3B11"/>
    <w:rsid w:val="007B42A2"/>
    <w:rsid w:val="007B43F1"/>
    <w:rsid w:val="007B49AE"/>
    <w:rsid w:val="007B4A19"/>
    <w:rsid w:val="007B67B7"/>
    <w:rsid w:val="007B7301"/>
    <w:rsid w:val="007B77E7"/>
    <w:rsid w:val="007C078D"/>
    <w:rsid w:val="007C0DAE"/>
    <w:rsid w:val="007C0F18"/>
    <w:rsid w:val="007C1093"/>
    <w:rsid w:val="007C1C55"/>
    <w:rsid w:val="007C1E36"/>
    <w:rsid w:val="007C2D08"/>
    <w:rsid w:val="007C3DD4"/>
    <w:rsid w:val="007C47D4"/>
    <w:rsid w:val="007C49A2"/>
    <w:rsid w:val="007C6030"/>
    <w:rsid w:val="007C74A9"/>
    <w:rsid w:val="007C753A"/>
    <w:rsid w:val="007C75A4"/>
    <w:rsid w:val="007D022D"/>
    <w:rsid w:val="007D0326"/>
    <w:rsid w:val="007D080D"/>
    <w:rsid w:val="007D0814"/>
    <w:rsid w:val="007D10A8"/>
    <w:rsid w:val="007D148A"/>
    <w:rsid w:val="007D1C5C"/>
    <w:rsid w:val="007D234A"/>
    <w:rsid w:val="007D2B4B"/>
    <w:rsid w:val="007D3330"/>
    <w:rsid w:val="007D3B6D"/>
    <w:rsid w:val="007D46F0"/>
    <w:rsid w:val="007D4B72"/>
    <w:rsid w:val="007D5146"/>
    <w:rsid w:val="007D6138"/>
    <w:rsid w:val="007D6458"/>
    <w:rsid w:val="007D6851"/>
    <w:rsid w:val="007D6C6C"/>
    <w:rsid w:val="007D702D"/>
    <w:rsid w:val="007D7313"/>
    <w:rsid w:val="007D737C"/>
    <w:rsid w:val="007D7E85"/>
    <w:rsid w:val="007E06EA"/>
    <w:rsid w:val="007E098E"/>
    <w:rsid w:val="007E10FB"/>
    <w:rsid w:val="007E1575"/>
    <w:rsid w:val="007E15AE"/>
    <w:rsid w:val="007E16B6"/>
    <w:rsid w:val="007E1E34"/>
    <w:rsid w:val="007E244D"/>
    <w:rsid w:val="007E2770"/>
    <w:rsid w:val="007E27AA"/>
    <w:rsid w:val="007E30E8"/>
    <w:rsid w:val="007E3712"/>
    <w:rsid w:val="007E5308"/>
    <w:rsid w:val="007E636D"/>
    <w:rsid w:val="007E6E84"/>
    <w:rsid w:val="007E70B9"/>
    <w:rsid w:val="007E7103"/>
    <w:rsid w:val="007E7223"/>
    <w:rsid w:val="007E7552"/>
    <w:rsid w:val="007E78F9"/>
    <w:rsid w:val="007F0121"/>
    <w:rsid w:val="007F25E6"/>
    <w:rsid w:val="007F28D5"/>
    <w:rsid w:val="007F2E6C"/>
    <w:rsid w:val="007F30D9"/>
    <w:rsid w:val="007F357C"/>
    <w:rsid w:val="007F37E5"/>
    <w:rsid w:val="007F6C5B"/>
    <w:rsid w:val="007F6D0D"/>
    <w:rsid w:val="007F70E2"/>
    <w:rsid w:val="007F78D5"/>
    <w:rsid w:val="007F79B2"/>
    <w:rsid w:val="00800125"/>
    <w:rsid w:val="008003C6"/>
    <w:rsid w:val="008005A4"/>
    <w:rsid w:val="008011B5"/>
    <w:rsid w:val="008012EE"/>
    <w:rsid w:val="00801D13"/>
    <w:rsid w:val="00802963"/>
    <w:rsid w:val="00802C71"/>
    <w:rsid w:val="008032BC"/>
    <w:rsid w:val="00803DA9"/>
    <w:rsid w:val="00804578"/>
    <w:rsid w:val="008060B5"/>
    <w:rsid w:val="008063A5"/>
    <w:rsid w:val="0080653D"/>
    <w:rsid w:val="0080687F"/>
    <w:rsid w:val="00806B62"/>
    <w:rsid w:val="00806B89"/>
    <w:rsid w:val="008071A6"/>
    <w:rsid w:val="0080748D"/>
    <w:rsid w:val="0081024A"/>
    <w:rsid w:val="00810335"/>
    <w:rsid w:val="008110EC"/>
    <w:rsid w:val="008113E3"/>
    <w:rsid w:val="00811DB5"/>
    <w:rsid w:val="008123D0"/>
    <w:rsid w:val="00813774"/>
    <w:rsid w:val="00813CB4"/>
    <w:rsid w:val="00815744"/>
    <w:rsid w:val="008158FC"/>
    <w:rsid w:val="00815C7F"/>
    <w:rsid w:val="00816F26"/>
    <w:rsid w:val="008170A7"/>
    <w:rsid w:val="00817896"/>
    <w:rsid w:val="00817953"/>
    <w:rsid w:val="00820AEF"/>
    <w:rsid w:val="00820BD4"/>
    <w:rsid w:val="008230B1"/>
    <w:rsid w:val="00823748"/>
    <w:rsid w:val="00823E35"/>
    <w:rsid w:val="00826722"/>
    <w:rsid w:val="008267D0"/>
    <w:rsid w:val="00826B49"/>
    <w:rsid w:val="008274BD"/>
    <w:rsid w:val="00830846"/>
    <w:rsid w:val="008311AA"/>
    <w:rsid w:val="008313B9"/>
    <w:rsid w:val="008331DE"/>
    <w:rsid w:val="00834428"/>
    <w:rsid w:val="00834A03"/>
    <w:rsid w:val="008351F1"/>
    <w:rsid w:val="008365F8"/>
    <w:rsid w:val="00836A53"/>
    <w:rsid w:val="00836D4B"/>
    <w:rsid w:val="00837EDD"/>
    <w:rsid w:val="00840093"/>
    <w:rsid w:val="0084047D"/>
    <w:rsid w:val="008404AC"/>
    <w:rsid w:val="00840CD0"/>
    <w:rsid w:val="00840E0A"/>
    <w:rsid w:val="00841424"/>
    <w:rsid w:val="00841C29"/>
    <w:rsid w:val="00841E54"/>
    <w:rsid w:val="00841E8D"/>
    <w:rsid w:val="008423A1"/>
    <w:rsid w:val="00842555"/>
    <w:rsid w:val="008427B1"/>
    <w:rsid w:val="00843210"/>
    <w:rsid w:val="00843AD9"/>
    <w:rsid w:val="00843CA4"/>
    <w:rsid w:val="0084437A"/>
    <w:rsid w:val="00844A9C"/>
    <w:rsid w:val="008458EC"/>
    <w:rsid w:val="00846C6B"/>
    <w:rsid w:val="00846DAE"/>
    <w:rsid w:val="008470C0"/>
    <w:rsid w:val="0084768C"/>
    <w:rsid w:val="008479E0"/>
    <w:rsid w:val="00847C85"/>
    <w:rsid w:val="008501A8"/>
    <w:rsid w:val="008509A7"/>
    <w:rsid w:val="008516C4"/>
    <w:rsid w:val="0085183B"/>
    <w:rsid w:val="00851DE5"/>
    <w:rsid w:val="008527EE"/>
    <w:rsid w:val="00852F06"/>
    <w:rsid w:val="008537D1"/>
    <w:rsid w:val="00853B60"/>
    <w:rsid w:val="008548BD"/>
    <w:rsid w:val="00855BD8"/>
    <w:rsid w:val="00855E20"/>
    <w:rsid w:val="00856C52"/>
    <w:rsid w:val="0085734F"/>
    <w:rsid w:val="00857EEA"/>
    <w:rsid w:val="00860169"/>
    <w:rsid w:val="00860170"/>
    <w:rsid w:val="008603D0"/>
    <w:rsid w:val="00860E25"/>
    <w:rsid w:val="008611E0"/>
    <w:rsid w:val="008614D9"/>
    <w:rsid w:val="00861D17"/>
    <w:rsid w:val="008622E5"/>
    <w:rsid w:val="008636A4"/>
    <w:rsid w:val="00863BBD"/>
    <w:rsid w:val="008642C1"/>
    <w:rsid w:val="00864558"/>
    <w:rsid w:val="00864A62"/>
    <w:rsid w:val="0086547A"/>
    <w:rsid w:val="008656F2"/>
    <w:rsid w:val="008659F8"/>
    <w:rsid w:val="00865D3C"/>
    <w:rsid w:val="00865F97"/>
    <w:rsid w:val="00866FE9"/>
    <w:rsid w:val="00867260"/>
    <w:rsid w:val="008677BD"/>
    <w:rsid w:val="00867D98"/>
    <w:rsid w:val="008711AD"/>
    <w:rsid w:val="008718C2"/>
    <w:rsid w:val="00871F85"/>
    <w:rsid w:val="008725EA"/>
    <w:rsid w:val="0087267A"/>
    <w:rsid w:val="008748A7"/>
    <w:rsid w:val="00874D23"/>
    <w:rsid w:val="00875682"/>
    <w:rsid w:val="0087598B"/>
    <w:rsid w:val="00876168"/>
    <w:rsid w:val="00876515"/>
    <w:rsid w:val="00876F0A"/>
    <w:rsid w:val="00877997"/>
    <w:rsid w:val="00877BB1"/>
    <w:rsid w:val="00877E9E"/>
    <w:rsid w:val="00880470"/>
    <w:rsid w:val="008808F6"/>
    <w:rsid w:val="00880966"/>
    <w:rsid w:val="00881256"/>
    <w:rsid w:val="00881452"/>
    <w:rsid w:val="008814A5"/>
    <w:rsid w:val="00881652"/>
    <w:rsid w:val="008817F0"/>
    <w:rsid w:val="008819F1"/>
    <w:rsid w:val="00882A8F"/>
    <w:rsid w:val="00882BF7"/>
    <w:rsid w:val="00882E66"/>
    <w:rsid w:val="0088317E"/>
    <w:rsid w:val="0088356A"/>
    <w:rsid w:val="00883EAB"/>
    <w:rsid w:val="0088474A"/>
    <w:rsid w:val="008847C9"/>
    <w:rsid w:val="00884BD0"/>
    <w:rsid w:val="00884ECC"/>
    <w:rsid w:val="00885065"/>
    <w:rsid w:val="0088525F"/>
    <w:rsid w:val="00885503"/>
    <w:rsid w:val="00886A0D"/>
    <w:rsid w:val="00886A33"/>
    <w:rsid w:val="00887275"/>
    <w:rsid w:val="00890561"/>
    <w:rsid w:val="008908C5"/>
    <w:rsid w:val="00891503"/>
    <w:rsid w:val="008925E5"/>
    <w:rsid w:val="00892FEB"/>
    <w:rsid w:val="008944CB"/>
    <w:rsid w:val="008946A7"/>
    <w:rsid w:val="00894AA2"/>
    <w:rsid w:val="00894F6D"/>
    <w:rsid w:val="008966F2"/>
    <w:rsid w:val="008A01FF"/>
    <w:rsid w:val="008A0312"/>
    <w:rsid w:val="008A067E"/>
    <w:rsid w:val="008A0700"/>
    <w:rsid w:val="008A1658"/>
    <w:rsid w:val="008A1A39"/>
    <w:rsid w:val="008A2744"/>
    <w:rsid w:val="008A3120"/>
    <w:rsid w:val="008A3221"/>
    <w:rsid w:val="008A3369"/>
    <w:rsid w:val="008A3477"/>
    <w:rsid w:val="008A3769"/>
    <w:rsid w:val="008A4744"/>
    <w:rsid w:val="008A6394"/>
    <w:rsid w:val="008A6521"/>
    <w:rsid w:val="008A6BBB"/>
    <w:rsid w:val="008A71BB"/>
    <w:rsid w:val="008A730F"/>
    <w:rsid w:val="008A7619"/>
    <w:rsid w:val="008A77FA"/>
    <w:rsid w:val="008A799F"/>
    <w:rsid w:val="008B0958"/>
    <w:rsid w:val="008B0B00"/>
    <w:rsid w:val="008B0E13"/>
    <w:rsid w:val="008B18EB"/>
    <w:rsid w:val="008B23FD"/>
    <w:rsid w:val="008B36B8"/>
    <w:rsid w:val="008B388A"/>
    <w:rsid w:val="008B3E95"/>
    <w:rsid w:val="008B448A"/>
    <w:rsid w:val="008B4BE2"/>
    <w:rsid w:val="008B52C6"/>
    <w:rsid w:val="008B54ED"/>
    <w:rsid w:val="008B60D0"/>
    <w:rsid w:val="008B680D"/>
    <w:rsid w:val="008B70F0"/>
    <w:rsid w:val="008B7A5B"/>
    <w:rsid w:val="008B7D7A"/>
    <w:rsid w:val="008B7DB6"/>
    <w:rsid w:val="008B7FD6"/>
    <w:rsid w:val="008C01AC"/>
    <w:rsid w:val="008C09CE"/>
    <w:rsid w:val="008C0A21"/>
    <w:rsid w:val="008C13DC"/>
    <w:rsid w:val="008C15CB"/>
    <w:rsid w:val="008C200A"/>
    <w:rsid w:val="008C224D"/>
    <w:rsid w:val="008C2382"/>
    <w:rsid w:val="008C258F"/>
    <w:rsid w:val="008C3A9F"/>
    <w:rsid w:val="008C3B54"/>
    <w:rsid w:val="008C3C02"/>
    <w:rsid w:val="008C474B"/>
    <w:rsid w:val="008C4AE1"/>
    <w:rsid w:val="008C5225"/>
    <w:rsid w:val="008C5A59"/>
    <w:rsid w:val="008C6702"/>
    <w:rsid w:val="008C6937"/>
    <w:rsid w:val="008C76B2"/>
    <w:rsid w:val="008D0AE6"/>
    <w:rsid w:val="008D13CC"/>
    <w:rsid w:val="008D1695"/>
    <w:rsid w:val="008D1720"/>
    <w:rsid w:val="008D195B"/>
    <w:rsid w:val="008D1CA1"/>
    <w:rsid w:val="008D201D"/>
    <w:rsid w:val="008D29BC"/>
    <w:rsid w:val="008D2EE6"/>
    <w:rsid w:val="008D3111"/>
    <w:rsid w:val="008D3166"/>
    <w:rsid w:val="008D4C2A"/>
    <w:rsid w:val="008D4DDD"/>
    <w:rsid w:val="008D4E63"/>
    <w:rsid w:val="008D54EA"/>
    <w:rsid w:val="008D5824"/>
    <w:rsid w:val="008D607E"/>
    <w:rsid w:val="008D612B"/>
    <w:rsid w:val="008D6BAC"/>
    <w:rsid w:val="008D6DD1"/>
    <w:rsid w:val="008D71E0"/>
    <w:rsid w:val="008D777A"/>
    <w:rsid w:val="008D7F6F"/>
    <w:rsid w:val="008E214D"/>
    <w:rsid w:val="008E27CB"/>
    <w:rsid w:val="008E2CCC"/>
    <w:rsid w:val="008E35FB"/>
    <w:rsid w:val="008E375C"/>
    <w:rsid w:val="008E3D41"/>
    <w:rsid w:val="008E41B3"/>
    <w:rsid w:val="008E4A18"/>
    <w:rsid w:val="008E4DF0"/>
    <w:rsid w:val="008E553A"/>
    <w:rsid w:val="008E5A3F"/>
    <w:rsid w:val="008E5A4F"/>
    <w:rsid w:val="008E68B3"/>
    <w:rsid w:val="008E68B5"/>
    <w:rsid w:val="008E71CD"/>
    <w:rsid w:val="008E71CE"/>
    <w:rsid w:val="008E747A"/>
    <w:rsid w:val="008E7835"/>
    <w:rsid w:val="008E7DFF"/>
    <w:rsid w:val="008E7F1F"/>
    <w:rsid w:val="008F0013"/>
    <w:rsid w:val="008F1691"/>
    <w:rsid w:val="008F275B"/>
    <w:rsid w:val="008F3B25"/>
    <w:rsid w:val="008F3FAA"/>
    <w:rsid w:val="008F4402"/>
    <w:rsid w:val="008F46E0"/>
    <w:rsid w:val="008F4B0F"/>
    <w:rsid w:val="008F51ED"/>
    <w:rsid w:val="008F568A"/>
    <w:rsid w:val="008F5927"/>
    <w:rsid w:val="008F6E40"/>
    <w:rsid w:val="008F7AE5"/>
    <w:rsid w:val="008F7E2C"/>
    <w:rsid w:val="0090075C"/>
    <w:rsid w:val="00900813"/>
    <w:rsid w:val="00900829"/>
    <w:rsid w:val="00900F47"/>
    <w:rsid w:val="009029E6"/>
    <w:rsid w:val="00903163"/>
    <w:rsid w:val="00903438"/>
    <w:rsid w:val="009035F1"/>
    <w:rsid w:val="00903715"/>
    <w:rsid w:val="009039E6"/>
    <w:rsid w:val="009054C5"/>
    <w:rsid w:val="009056DE"/>
    <w:rsid w:val="00905E33"/>
    <w:rsid w:val="00905FA6"/>
    <w:rsid w:val="00906365"/>
    <w:rsid w:val="00907B29"/>
    <w:rsid w:val="00910C88"/>
    <w:rsid w:val="00910F81"/>
    <w:rsid w:val="009112FA"/>
    <w:rsid w:val="00911A15"/>
    <w:rsid w:val="00911F2A"/>
    <w:rsid w:val="0091210F"/>
    <w:rsid w:val="0091286E"/>
    <w:rsid w:val="009137FF"/>
    <w:rsid w:val="00913DAA"/>
    <w:rsid w:val="00914294"/>
    <w:rsid w:val="00914F54"/>
    <w:rsid w:val="0091539B"/>
    <w:rsid w:val="00915BAC"/>
    <w:rsid w:val="0091660B"/>
    <w:rsid w:val="00916B3A"/>
    <w:rsid w:val="0091707B"/>
    <w:rsid w:val="0091787B"/>
    <w:rsid w:val="0091794E"/>
    <w:rsid w:val="00917DB0"/>
    <w:rsid w:val="009203A7"/>
    <w:rsid w:val="00920C73"/>
    <w:rsid w:val="00921674"/>
    <w:rsid w:val="00921BA0"/>
    <w:rsid w:val="00922B9A"/>
    <w:rsid w:val="00922FDE"/>
    <w:rsid w:val="009245EE"/>
    <w:rsid w:val="00924B1C"/>
    <w:rsid w:val="00924F4E"/>
    <w:rsid w:val="00925304"/>
    <w:rsid w:val="00925726"/>
    <w:rsid w:val="00925757"/>
    <w:rsid w:val="009267B3"/>
    <w:rsid w:val="00927275"/>
    <w:rsid w:val="009277C6"/>
    <w:rsid w:val="00930D34"/>
    <w:rsid w:val="00932587"/>
    <w:rsid w:val="00932A6E"/>
    <w:rsid w:val="00932A9F"/>
    <w:rsid w:val="00932BB2"/>
    <w:rsid w:val="00932E31"/>
    <w:rsid w:val="0093381D"/>
    <w:rsid w:val="00933BA9"/>
    <w:rsid w:val="0093406B"/>
    <w:rsid w:val="00934A26"/>
    <w:rsid w:val="00934EC7"/>
    <w:rsid w:val="00935525"/>
    <w:rsid w:val="009362BE"/>
    <w:rsid w:val="00936859"/>
    <w:rsid w:val="00936B10"/>
    <w:rsid w:val="0093752C"/>
    <w:rsid w:val="00937747"/>
    <w:rsid w:val="00937E2A"/>
    <w:rsid w:val="00940648"/>
    <w:rsid w:val="00940A40"/>
    <w:rsid w:val="00940E42"/>
    <w:rsid w:val="00943961"/>
    <w:rsid w:val="00943CEB"/>
    <w:rsid w:val="009447E3"/>
    <w:rsid w:val="00944AA6"/>
    <w:rsid w:val="00944C89"/>
    <w:rsid w:val="00944EFD"/>
    <w:rsid w:val="009452E2"/>
    <w:rsid w:val="009458F6"/>
    <w:rsid w:val="00945E53"/>
    <w:rsid w:val="00946096"/>
    <w:rsid w:val="00946592"/>
    <w:rsid w:val="0094672C"/>
    <w:rsid w:val="00946DAD"/>
    <w:rsid w:val="0094757B"/>
    <w:rsid w:val="00947F22"/>
    <w:rsid w:val="009500A1"/>
    <w:rsid w:val="009500D9"/>
    <w:rsid w:val="00950C82"/>
    <w:rsid w:val="00951BAA"/>
    <w:rsid w:val="00951FA2"/>
    <w:rsid w:val="00952114"/>
    <w:rsid w:val="00952A8C"/>
    <w:rsid w:val="00952B39"/>
    <w:rsid w:val="0095318B"/>
    <w:rsid w:val="00953494"/>
    <w:rsid w:val="0095382D"/>
    <w:rsid w:val="00954529"/>
    <w:rsid w:val="00954998"/>
    <w:rsid w:val="009559FD"/>
    <w:rsid w:val="00956EA0"/>
    <w:rsid w:val="00957E5A"/>
    <w:rsid w:val="009609AF"/>
    <w:rsid w:val="009610B3"/>
    <w:rsid w:val="00961D4B"/>
    <w:rsid w:val="00962599"/>
    <w:rsid w:val="0096294E"/>
    <w:rsid w:val="00963629"/>
    <w:rsid w:val="00964AC6"/>
    <w:rsid w:val="00964E17"/>
    <w:rsid w:val="0096537C"/>
    <w:rsid w:val="009653A8"/>
    <w:rsid w:val="00965BEF"/>
    <w:rsid w:val="00966088"/>
    <w:rsid w:val="00966DC3"/>
    <w:rsid w:val="0096766D"/>
    <w:rsid w:val="00967683"/>
    <w:rsid w:val="00967B7D"/>
    <w:rsid w:val="00970735"/>
    <w:rsid w:val="009709EC"/>
    <w:rsid w:val="00970C09"/>
    <w:rsid w:val="00971187"/>
    <w:rsid w:val="00971234"/>
    <w:rsid w:val="009717E6"/>
    <w:rsid w:val="009718FD"/>
    <w:rsid w:val="00972010"/>
    <w:rsid w:val="00972231"/>
    <w:rsid w:val="00972F52"/>
    <w:rsid w:val="00973AD9"/>
    <w:rsid w:val="00974597"/>
    <w:rsid w:val="00974C31"/>
    <w:rsid w:val="0097523C"/>
    <w:rsid w:val="0097562C"/>
    <w:rsid w:val="00975D6E"/>
    <w:rsid w:val="00975DCF"/>
    <w:rsid w:val="0097613F"/>
    <w:rsid w:val="009772D6"/>
    <w:rsid w:val="00980609"/>
    <w:rsid w:val="00980913"/>
    <w:rsid w:val="00980F16"/>
    <w:rsid w:val="0098213C"/>
    <w:rsid w:val="009821A7"/>
    <w:rsid w:val="0098220D"/>
    <w:rsid w:val="009825CA"/>
    <w:rsid w:val="0098309A"/>
    <w:rsid w:val="00983419"/>
    <w:rsid w:val="009842F1"/>
    <w:rsid w:val="00984469"/>
    <w:rsid w:val="009848E6"/>
    <w:rsid w:val="00984B7B"/>
    <w:rsid w:val="0098552B"/>
    <w:rsid w:val="00985F61"/>
    <w:rsid w:val="00986466"/>
    <w:rsid w:val="009877CF"/>
    <w:rsid w:val="009918CA"/>
    <w:rsid w:val="00992058"/>
    <w:rsid w:val="0099269F"/>
    <w:rsid w:val="00992DFF"/>
    <w:rsid w:val="009931FB"/>
    <w:rsid w:val="00993F14"/>
    <w:rsid w:val="009940F1"/>
    <w:rsid w:val="00994615"/>
    <w:rsid w:val="00995232"/>
    <w:rsid w:val="00995F48"/>
    <w:rsid w:val="00997066"/>
    <w:rsid w:val="009A006F"/>
    <w:rsid w:val="009A07F0"/>
    <w:rsid w:val="009A0E8D"/>
    <w:rsid w:val="009A0FFC"/>
    <w:rsid w:val="009A1493"/>
    <w:rsid w:val="009A1B87"/>
    <w:rsid w:val="009A1F6D"/>
    <w:rsid w:val="009A26AE"/>
    <w:rsid w:val="009A29D0"/>
    <w:rsid w:val="009A2FF8"/>
    <w:rsid w:val="009A33F5"/>
    <w:rsid w:val="009A3750"/>
    <w:rsid w:val="009A37BC"/>
    <w:rsid w:val="009A393D"/>
    <w:rsid w:val="009A4058"/>
    <w:rsid w:val="009A5083"/>
    <w:rsid w:val="009A50BF"/>
    <w:rsid w:val="009A52EF"/>
    <w:rsid w:val="009A6CB4"/>
    <w:rsid w:val="009B0860"/>
    <w:rsid w:val="009B08D6"/>
    <w:rsid w:val="009B137D"/>
    <w:rsid w:val="009B227C"/>
    <w:rsid w:val="009B231E"/>
    <w:rsid w:val="009B383C"/>
    <w:rsid w:val="009B4858"/>
    <w:rsid w:val="009B4C2B"/>
    <w:rsid w:val="009B5140"/>
    <w:rsid w:val="009B5480"/>
    <w:rsid w:val="009B613E"/>
    <w:rsid w:val="009B739C"/>
    <w:rsid w:val="009B772A"/>
    <w:rsid w:val="009C127A"/>
    <w:rsid w:val="009C292F"/>
    <w:rsid w:val="009C2A38"/>
    <w:rsid w:val="009C3F1A"/>
    <w:rsid w:val="009C40B6"/>
    <w:rsid w:val="009C40D8"/>
    <w:rsid w:val="009C4DFC"/>
    <w:rsid w:val="009C5316"/>
    <w:rsid w:val="009C5AB3"/>
    <w:rsid w:val="009C67B9"/>
    <w:rsid w:val="009C68DC"/>
    <w:rsid w:val="009C725E"/>
    <w:rsid w:val="009C74B8"/>
    <w:rsid w:val="009D016A"/>
    <w:rsid w:val="009D0CBD"/>
    <w:rsid w:val="009D15BE"/>
    <w:rsid w:val="009D1B99"/>
    <w:rsid w:val="009D2DD4"/>
    <w:rsid w:val="009D3636"/>
    <w:rsid w:val="009D36E8"/>
    <w:rsid w:val="009D4620"/>
    <w:rsid w:val="009D4BD5"/>
    <w:rsid w:val="009D4D7B"/>
    <w:rsid w:val="009D698F"/>
    <w:rsid w:val="009D6BA4"/>
    <w:rsid w:val="009D6FE4"/>
    <w:rsid w:val="009D719D"/>
    <w:rsid w:val="009E01EA"/>
    <w:rsid w:val="009E039B"/>
    <w:rsid w:val="009E06A0"/>
    <w:rsid w:val="009E10FB"/>
    <w:rsid w:val="009E1433"/>
    <w:rsid w:val="009E1C6E"/>
    <w:rsid w:val="009E1F4D"/>
    <w:rsid w:val="009E2DC2"/>
    <w:rsid w:val="009E3025"/>
    <w:rsid w:val="009E48E0"/>
    <w:rsid w:val="009E4BEE"/>
    <w:rsid w:val="009E537E"/>
    <w:rsid w:val="009E5646"/>
    <w:rsid w:val="009E61C1"/>
    <w:rsid w:val="009E64BE"/>
    <w:rsid w:val="009E6AF4"/>
    <w:rsid w:val="009E7DA1"/>
    <w:rsid w:val="009F0866"/>
    <w:rsid w:val="009F0966"/>
    <w:rsid w:val="009F159C"/>
    <w:rsid w:val="009F18F2"/>
    <w:rsid w:val="009F1AF0"/>
    <w:rsid w:val="009F1E94"/>
    <w:rsid w:val="009F1FAB"/>
    <w:rsid w:val="009F24E5"/>
    <w:rsid w:val="009F2525"/>
    <w:rsid w:val="009F31A1"/>
    <w:rsid w:val="009F4868"/>
    <w:rsid w:val="009F5552"/>
    <w:rsid w:val="009F559D"/>
    <w:rsid w:val="009F5A56"/>
    <w:rsid w:val="009F66F4"/>
    <w:rsid w:val="009F683C"/>
    <w:rsid w:val="009F71BA"/>
    <w:rsid w:val="009F71ED"/>
    <w:rsid w:val="009F77FB"/>
    <w:rsid w:val="009F7920"/>
    <w:rsid w:val="00A006CB"/>
    <w:rsid w:val="00A00C11"/>
    <w:rsid w:val="00A00D1E"/>
    <w:rsid w:val="00A00F08"/>
    <w:rsid w:val="00A0160A"/>
    <w:rsid w:val="00A01663"/>
    <w:rsid w:val="00A01D55"/>
    <w:rsid w:val="00A0249B"/>
    <w:rsid w:val="00A02827"/>
    <w:rsid w:val="00A02A04"/>
    <w:rsid w:val="00A02C58"/>
    <w:rsid w:val="00A033C8"/>
    <w:rsid w:val="00A03858"/>
    <w:rsid w:val="00A04263"/>
    <w:rsid w:val="00A050D2"/>
    <w:rsid w:val="00A054DA"/>
    <w:rsid w:val="00A056C3"/>
    <w:rsid w:val="00A05A0B"/>
    <w:rsid w:val="00A05BB5"/>
    <w:rsid w:val="00A05F21"/>
    <w:rsid w:val="00A066FE"/>
    <w:rsid w:val="00A068C4"/>
    <w:rsid w:val="00A07335"/>
    <w:rsid w:val="00A1012F"/>
    <w:rsid w:val="00A1094D"/>
    <w:rsid w:val="00A10FED"/>
    <w:rsid w:val="00A11021"/>
    <w:rsid w:val="00A11882"/>
    <w:rsid w:val="00A137C0"/>
    <w:rsid w:val="00A13F69"/>
    <w:rsid w:val="00A13FE2"/>
    <w:rsid w:val="00A141A2"/>
    <w:rsid w:val="00A145D6"/>
    <w:rsid w:val="00A1474C"/>
    <w:rsid w:val="00A14E50"/>
    <w:rsid w:val="00A150C8"/>
    <w:rsid w:val="00A15238"/>
    <w:rsid w:val="00A15254"/>
    <w:rsid w:val="00A1532B"/>
    <w:rsid w:val="00A15351"/>
    <w:rsid w:val="00A158B8"/>
    <w:rsid w:val="00A1680B"/>
    <w:rsid w:val="00A1696F"/>
    <w:rsid w:val="00A16B7D"/>
    <w:rsid w:val="00A17700"/>
    <w:rsid w:val="00A20676"/>
    <w:rsid w:val="00A2136F"/>
    <w:rsid w:val="00A2141D"/>
    <w:rsid w:val="00A21E3B"/>
    <w:rsid w:val="00A21EA7"/>
    <w:rsid w:val="00A22076"/>
    <w:rsid w:val="00A22713"/>
    <w:rsid w:val="00A22E07"/>
    <w:rsid w:val="00A22E75"/>
    <w:rsid w:val="00A23496"/>
    <w:rsid w:val="00A235D6"/>
    <w:rsid w:val="00A23C20"/>
    <w:rsid w:val="00A2455D"/>
    <w:rsid w:val="00A250E9"/>
    <w:rsid w:val="00A25AD9"/>
    <w:rsid w:val="00A25DAD"/>
    <w:rsid w:val="00A26034"/>
    <w:rsid w:val="00A2658F"/>
    <w:rsid w:val="00A300B7"/>
    <w:rsid w:val="00A31232"/>
    <w:rsid w:val="00A343BF"/>
    <w:rsid w:val="00A346C0"/>
    <w:rsid w:val="00A346F7"/>
    <w:rsid w:val="00A351FC"/>
    <w:rsid w:val="00A35403"/>
    <w:rsid w:val="00A35E20"/>
    <w:rsid w:val="00A3607A"/>
    <w:rsid w:val="00A37C0A"/>
    <w:rsid w:val="00A37CCA"/>
    <w:rsid w:val="00A4038C"/>
    <w:rsid w:val="00A405E4"/>
    <w:rsid w:val="00A41210"/>
    <w:rsid w:val="00A416DA"/>
    <w:rsid w:val="00A41B94"/>
    <w:rsid w:val="00A420DB"/>
    <w:rsid w:val="00A42EBB"/>
    <w:rsid w:val="00A431D8"/>
    <w:rsid w:val="00A438E4"/>
    <w:rsid w:val="00A44164"/>
    <w:rsid w:val="00A4420F"/>
    <w:rsid w:val="00A44800"/>
    <w:rsid w:val="00A45025"/>
    <w:rsid w:val="00A4577B"/>
    <w:rsid w:val="00A4727A"/>
    <w:rsid w:val="00A47653"/>
    <w:rsid w:val="00A476FD"/>
    <w:rsid w:val="00A47A28"/>
    <w:rsid w:val="00A47CF6"/>
    <w:rsid w:val="00A503BF"/>
    <w:rsid w:val="00A50C3F"/>
    <w:rsid w:val="00A5214A"/>
    <w:rsid w:val="00A523B6"/>
    <w:rsid w:val="00A523FE"/>
    <w:rsid w:val="00A527AA"/>
    <w:rsid w:val="00A530A1"/>
    <w:rsid w:val="00A53499"/>
    <w:rsid w:val="00A5352D"/>
    <w:rsid w:val="00A55239"/>
    <w:rsid w:val="00A55707"/>
    <w:rsid w:val="00A55AD1"/>
    <w:rsid w:val="00A55EC7"/>
    <w:rsid w:val="00A55FBB"/>
    <w:rsid w:val="00A56B9B"/>
    <w:rsid w:val="00A56C0C"/>
    <w:rsid w:val="00A56F69"/>
    <w:rsid w:val="00A56FAB"/>
    <w:rsid w:val="00A601FD"/>
    <w:rsid w:val="00A60764"/>
    <w:rsid w:val="00A60F28"/>
    <w:rsid w:val="00A613CE"/>
    <w:rsid w:val="00A61CFC"/>
    <w:rsid w:val="00A620EC"/>
    <w:rsid w:val="00A62587"/>
    <w:rsid w:val="00A6372D"/>
    <w:rsid w:val="00A6384A"/>
    <w:rsid w:val="00A63C92"/>
    <w:rsid w:val="00A6405C"/>
    <w:rsid w:val="00A64413"/>
    <w:rsid w:val="00A64493"/>
    <w:rsid w:val="00A64A10"/>
    <w:rsid w:val="00A64C57"/>
    <w:rsid w:val="00A657CE"/>
    <w:rsid w:val="00A66559"/>
    <w:rsid w:val="00A70685"/>
    <w:rsid w:val="00A70CF2"/>
    <w:rsid w:val="00A71992"/>
    <w:rsid w:val="00A72220"/>
    <w:rsid w:val="00A73500"/>
    <w:rsid w:val="00A747F3"/>
    <w:rsid w:val="00A74BBE"/>
    <w:rsid w:val="00A74D33"/>
    <w:rsid w:val="00A766E3"/>
    <w:rsid w:val="00A77779"/>
    <w:rsid w:val="00A77B5A"/>
    <w:rsid w:val="00A80F39"/>
    <w:rsid w:val="00A80F51"/>
    <w:rsid w:val="00A81362"/>
    <w:rsid w:val="00A815A7"/>
    <w:rsid w:val="00A83063"/>
    <w:rsid w:val="00A8310F"/>
    <w:rsid w:val="00A83A69"/>
    <w:rsid w:val="00A83B0F"/>
    <w:rsid w:val="00A841AE"/>
    <w:rsid w:val="00A84524"/>
    <w:rsid w:val="00A8509E"/>
    <w:rsid w:val="00A8529D"/>
    <w:rsid w:val="00A854C8"/>
    <w:rsid w:val="00A8593A"/>
    <w:rsid w:val="00A85A46"/>
    <w:rsid w:val="00A85E4E"/>
    <w:rsid w:val="00A85F4C"/>
    <w:rsid w:val="00A86429"/>
    <w:rsid w:val="00A86A42"/>
    <w:rsid w:val="00A86E22"/>
    <w:rsid w:val="00A86F18"/>
    <w:rsid w:val="00A87CBB"/>
    <w:rsid w:val="00A87E96"/>
    <w:rsid w:val="00A87EC0"/>
    <w:rsid w:val="00A87F86"/>
    <w:rsid w:val="00A90546"/>
    <w:rsid w:val="00A90CC2"/>
    <w:rsid w:val="00A9218A"/>
    <w:rsid w:val="00A92447"/>
    <w:rsid w:val="00A93059"/>
    <w:rsid w:val="00A93A9B"/>
    <w:rsid w:val="00A93CA3"/>
    <w:rsid w:val="00A9449B"/>
    <w:rsid w:val="00A944D3"/>
    <w:rsid w:val="00A94759"/>
    <w:rsid w:val="00A950E2"/>
    <w:rsid w:val="00A952D2"/>
    <w:rsid w:val="00A97CF4"/>
    <w:rsid w:val="00A97DC5"/>
    <w:rsid w:val="00A97F96"/>
    <w:rsid w:val="00AA035B"/>
    <w:rsid w:val="00AA0472"/>
    <w:rsid w:val="00AA1012"/>
    <w:rsid w:val="00AA10AA"/>
    <w:rsid w:val="00AA110F"/>
    <w:rsid w:val="00AA14E8"/>
    <w:rsid w:val="00AA29F1"/>
    <w:rsid w:val="00AA2CB9"/>
    <w:rsid w:val="00AA3957"/>
    <w:rsid w:val="00AA4305"/>
    <w:rsid w:val="00AA4A24"/>
    <w:rsid w:val="00AA5320"/>
    <w:rsid w:val="00AA55A7"/>
    <w:rsid w:val="00AA55D0"/>
    <w:rsid w:val="00AA59E4"/>
    <w:rsid w:val="00AA5B16"/>
    <w:rsid w:val="00AA6574"/>
    <w:rsid w:val="00AA6CF4"/>
    <w:rsid w:val="00AA7436"/>
    <w:rsid w:val="00AA79A5"/>
    <w:rsid w:val="00AB0298"/>
    <w:rsid w:val="00AB0D47"/>
    <w:rsid w:val="00AB1016"/>
    <w:rsid w:val="00AB1BA2"/>
    <w:rsid w:val="00AB1CB9"/>
    <w:rsid w:val="00AB2C1E"/>
    <w:rsid w:val="00AB33E0"/>
    <w:rsid w:val="00AB4566"/>
    <w:rsid w:val="00AB4578"/>
    <w:rsid w:val="00AB4E84"/>
    <w:rsid w:val="00AB4F83"/>
    <w:rsid w:val="00AB5016"/>
    <w:rsid w:val="00AB5E46"/>
    <w:rsid w:val="00AB6891"/>
    <w:rsid w:val="00AB6D23"/>
    <w:rsid w:val="00AB6F4C"/>
    <w:rsid w:val="00AB71E5"/>
    <w:rsid w:val="00AB7203"/>
    <w:rsid w:val="00AB7941"/>
    <w:rsid w:val="00AB7A07"/>
    <w:rsid w:val="00AC02B3"/>
    <w:rsid w:val="00AC060E"/>
    <w:rsid w:val="00AC061B"/>
    <w:rsid w:val="00AC0E87"/>
    <w:rsid w:val="00AC24C7"/>
    <w:rsid w:val="00AC25C8"/>
    <w:rsid w:val="00AC286D"/>
    <w:rsid w:val="00AC2C2F"/>
    <w:rsid w:val="00AC2E17"/>
    <w:rsid w:val="00AC3124"/>
    <w:rsid w:val="00AC36DD"/>
    <w:rsid w:val="00AC3955"/>
    <w:rsid w:val="00AC406A"/>
    <w:rsid w:val="00AC4906"/>
    <w:rsid w:val="00AC5A52"/>
    <w:rsid w:val="00AC5E17"/>
    <w:rsid w:val="00AC6BEB"/>
    <w:rsid w:val="00AC6C53"/>
    <w:rsid w:val="00AC6F42"/>
    <w:rsid w:val="00AC7F48"/>
    <w:rsid w:val="00AD0646"/>
    <w:rsid w:val="00AD0C09"/>
    <w:rsid w:val="00AD11A9"/>
    <w:rsid w:val="00AD14AA"/>
    <w:rsid w:val="00AD16CC"/>
    <w:rsid w:val="00AD2035"/>
    <w:rsid w:val="00AD2117"/>
    <w:rsid w:val="00AD23C0"/>
    <w:rsid w:val="00AD2D9D"/>
    <w:rsid w:val="00AD3584"/>
    <w:rsid w:val="00AD384D"/>
    <w:rsid w:val="00AD4060"/>
    <w:rsid w:val="00AD45E0"/>
    <w:rsid w:val="00AD4DBC"/>
    <w:rsid w:val="00AD5203"/>
    <w:rsid w:val="00AD55CB"/>
    <w:rsid w:val="00AD5A31"/>
    <w:rsid w:val="00AD5C43"/>
    <w:rsid w:val="00AD636F"/>
    <w:rsid w:val="00AD69AD"/>
    <w:rsid w:val="00AD76F0"/>
    <w:rsid w:val="00AE0173"/>
    <w:rsid w:val="00AE0EF0"/>
    <w:rsid w:val="00AE112A"/>
    <w:rsid w:val="00AE1291"/>
    <w:rsid w:val="00AE12C6"/>
    <w:rsid w:val="00AE18F1"/>
    <w:rsid w:val="00AE1E01"/>
    <w:rsid w:val="00AE2C7F"/>
    <w:rsid w:val="00AE3137"/>
    <w:rsid w:val="00AE32CA"/>
    <w:rsid w:val="00AE36DC"/>
    <w:rsid w:val="00AE4E90"/>
    <w:rsid w:val="00AE509A"/>
    <w:rsid w:val="00AE50B8"/>
    <w:rsid w:val="00AE6890"/>
    <w:rsid w:val="00AE68D7"/>
    <w:rsid w:val="00AF0157"/>
    <w:rsid w:val="00AF023A"/>
    <w:rsid w:val="00AF0354"/>
    <w:rsid w:val="00AF05C4"/>
    <w:rsid w:val="00AF0D7C"/>
    <w:rsid w:val="00AF1DA6"/>
    <w:rsid w:val="00AF229F"/>
    <w:rsid w:val="00AF27E3"/>
    <w:rsid w:val="00AF2C7D"/>
    <w:rsid w:val="00AF30A8"/>
    <w:rsid w:val="00AF37F6"/>
    <w:rsid w:val="00AF3DA2"/>
    <w:rsid w:val="00AF5527"/>
    <w:rsid w:val="00AF605E"/>
    <w:rsid w:val="00AF6EE5"/>
    <w:rsid w:val="00AF6FCB"/>
    <w:rsid w:val="00AF7774"/>
    <w:rsid w:val="00B00C3F"/>
    <w:rsid w:val="00B013B3"/>
    <w:rsid w:val="00B01D72"/>
    <w:rsid w:val="00B01FBE"/>
    <w:rsid w:val="00B02705"/>
    <w:rsid w:val="00B03714"/>
    <w:rsid w:val="00B04105"/>
    <w:rsid w:val="00B0504B"/>
    <w:rsid w:val="00B05424"/>
    <w:rsid w:val="00B05496"/>
    <w:rsid w:val="00B05AD4"/>
    <w:rsid w:val="00B05F29"/>
    <w:rsid w:val="00B05F54"/>
    <w:rsid w:val="00B0724F"/>
    <w:rsid w:val="00B072EA"/>
    <w:rsid w:val="00B07C4A"/>
    <w:rsid w:val="00B10737"/>
    <w:rsid w:val="00B11129"/>
    <w:rsid w:val="00B11472"/>
    <w:rsid w:val="00B120C6"/>
    <w:rsid w:val="00B12A2D"/>
    <w:rsid w:val="00B13EE9"/>
    <w:rsid w:val="00B15357"/>
    <w:rsid w:val="00B16959"/>
    <w:rsid w:val="00B170BD"/>
    <w:rsid w:val="00B204B8"/>
    <w:rsid w:val="00B217F9"/>
    <w:rsid w:val="00B22074"/>
    <w:rsid w:val="00B225E0"/>
    <w:rsid w:val="00B23227"/>
    <w:rsid w:val="00B233C6"/>
    <w:rsid w:val="00B237CB"/>
    <w:rsid w:val="00B23881"/>
    <w:rsid w:val="00B23949"/>
    <w:rsid w:val="00B2398D"/>
    <w:rsid w:val="00B23E3F"/>
    <w:rsid w:val="00B24BD6"/>
    <w:rsid w:val="00B24CED"/>
    <w:rsid w:val="00B25094"/>
    <w:rsid w:val="00B2517C"/>
    <w:rsid w:val="00B25441"/>
    <w:rsid w:val="00B26104"/>
    <w:rsid w:val="00B267FE"/>
    <w:rsid w:val="00B26B6D"/>
    <w:rsid w:val="00B26BA4"/>
    <w:rsid w:val="00B27EB9"/>
    <w:rsid w:val="00B301C1"/>
    <w:rsid w:val="00B305D2"/>
    <w:rsid w:val="00B30753"/>
    <w:rsid w:val="00B3118A"/>
    <w:rsid w:val="00B311FA"/>
    <w:rsid w:val="00B3220C"/>
    <w:rsid w:val="00B32E39"/>
    <w:rsid w:val="00B32F57"/>
    <w:rsid w:val="00B33233"/>
    <w:rsid w:val="00B332B0"/>
    <w:rsid w:val="00B3358C"/>
    <w:rsid w:val="00B33B82"/>
    <w:rsid w:val="00B34305"/>
    <w:rsid w:val="00B34D9B"/>
    <w:rsid w:val="00B35B61"/>
    <w:rsid w:val="00B35EE5"/>
    <w:rsid w:val="00B36244"/>
    <w:rsid w:val="00B36ADF"/>
    <w:rsid w:val="00B36DD6"/>
    <w:rsid w:val="00B36FBA"/>
    <w:rsid w:val="00B37A3F"/>
    <w:rsid w:val="00B40310"/>
    <w:rsid w:val="00B41247"/>
    <w:rsid w:val="00B416A0"/>
    <w:rsid w:val="00B4175C"/>
    <w:rsid w:val="00B41B01"/>
    <w:rsid w:val="00B41EA7"/>
    <w:rsid w:val="00B42264"/>
    <w:rsid w:val="00B426A6"/>
    <w:rsid w:val="00B43BD3"/>
    <w:rsid w:val="00B43D6C"/>
    <w:rsid w:val="00B43EDD"/>
    <w:rsid w:val="00B44C28"/>
    <w:rsid w:val="00B44E04"/>
    <w:rsid w:val="00B45A4F"/>
    <w:rsid w:val="00B45A87"/>
    <w:rsid w:val="00B4608E"/>
    <w:rsid w:val="00B46254"/>
    <w:rsid w:val="00B466AB"/>
    <w:rsid w:val="00B466D5"/>
    <w:rsid w:val="00B47384"/>
    <w:rsid w:val="00B4756E"/>
    <w:rsid w:val="00B47D90"/>
    <w:rsid w:val="00B50971"/>
    <w:rsid w:val="00B50E78"/>
    <w:rsid w:val="00B50EB3"/>
    <w:rsid w:val="00B51EF4"/>
    <w:rsid w:val="00B52AE0"/>
    <w:rsid w:val="00B52EB5"/>
    <w:rsid w:val="00B52F4E"/>
    <w:rsid w:val="00B531DF"/>
    <w:rsid w:val="00B53369"/>
    <w:rsid w:val="00B5384A"/>
    <w:rsid w:val="00B54441"/>
    <w:rsid w:val="00B54715"/>
    <w:rsid w:val="00B549F0"/>
    <w:rsid w:val="00B54A76"/>
    <w:rsid w:val="00B54F5C"/>
    <w:rsid w:val="00B552D7"/>
    <w:rsid w:val="00B55AAD"/>
    <w:rsid w:val="00B57594"/>
    <w:rsid w:val="00B5781E"/>
    <w:rsid w:val="00B60422"/>
    <w:rsid w:val="00B61780"/>
    <w:rsid w:val="00B62734"/>
    <w:rsid w:val="00B6296A"/>
    <w:rsid w:val="00B629DF"/>
    <w:rsid w:val="00B63CAC"/>
    <w:rsid w:val="00B64262"/>
    <w:rsid w:val="00B64310"/>
    <w:rsid w:val="00B648B5"/>
    <w:rsid w:val="00B64958"/>
    <w:rsid w:val="00B64C87"/>
    <w:rsid w:val="00B64ED8"/>
    <w:rsid w:val="00B65778"/>
    <w:rsid w:val="00B65E05"/>
    <w:rsid w:val="00B65EEB"/>
    <w:rsid w:val="00B66655"/>
    <w:rsid w:val="00B666EA"/>
    <w:rsid w:val="00B669E5"/>
    <w:rsid w:val="00B66D83"/>
    <w:rsid w:val="00B66EEC"/>
    <w:rsid w:val="00B67890"/>
    <w:rsid w:val="00B67A6A"/>
    <w:rsid w:val="00B67D7F"/>
    <w:rsid w:val="00B67DC4"/>
    <w:rsid w:val="00B70668"/>
    <w:rsid w:val="00B715FD"/>
    <w:rsid w:val="00B71C66"/>
    <w:rsid w:val="00B72059"/>
    <w:rsid w:val="00B72C44"/>
    <w:rsid w:val="00B72F34"/>
    <w:rsid w:val="00B73F72"/>
    <w:rsid w:val="00B73FFF"/>
    <w:rsid w:val="00B74C69"/>
    <w:rsid w:val="00B74F05"/>
    <w:rsid w:val="00B76D45"/>
    <w:rsid w:val="00B76E1F"/>
    <w:rsid w:val="00B7701A"/>
    <w:rsid w:val="00B7735D"/>
    <w:rsid w:val="00B80455"/>
    <w:rsid w:val="00B80597"/>
    <w:rsid w:val="00B80CC2"/>
    <w:rsid w:val="00B8137B"/>
    <w:rsid w:val="00B81672"/>
    <w:rsid w:val="00B8174A"/>
    <w:rsid w:val="00B82252"/>
    <w:rsid w:val="00B8246D"/>
    <w:rsid w:val="00B826F8"/>
    <w:rsid w:val="00B8379A"/>
    <w:rsid w:val="00B83922"/>
    <w:rsid w:val="00B84AFD"/>
    <w:rsid w:val="00B8547F"/>
    <w:rsid w:val="00B86685"/>
    <w:rsid w:val="00B87357"/>
    <w:rsid w:val="00B87468"/>
    <w:rsid w:val="00B87763"/>
    <w:rsid w:val="00B9048B"/>
    <w:rsid w:val="00B91007"/>
    <w:rsid w:val="00B920E3"/>
    <w:rsid w:val="00B92E45"/>
    <w:rsid w:val="00B92EE5"/>
    <w:rsid w:val="00B9341F"/>
    <w:rsid w:val="00B9378D"/>
    <w:rsid w:val="00B93F62"/>
    <w:rsid w:val="00B94D7B"/>
    <w:rsid w:val="00B94D97"/>
    <w:rsid w:val="00B957FC"/>
    <w:rsid w:val="00B95857"/>
    <w:rsid w:val="00B9621D"/>
    <w:rsid w:val="00B96A68"/>
    <w:rsid w:val="00B96D34"/>
    <w:rsid w:val="00B96E5F"/>
    <w:rsid w:val="00B97221"/>
    <w:rsid w:val="00B9779C"/>
    <w:rsid w:val="00B97ACF"/>
    <w:rsid w:val="00BA0015"/>
    <w:rsid w:val="00BA0A08"/>
    <w:rsid w:val="00BA12DB"/>
    <w:rsid w:val="00BA2132"/>
    <w:rsid w:val="00BA21AB"/>
    <w:rsid w:val="00BA259C"/>
    <w:rsid w:val="00BA3943"/>
    <w:rsid w:val="00BA3E6F"/>
    <w:rsid w:val="00BA4090"/>
    <w:rsid w:val="00BA4368"/>
    <w:rsid w:val="00BA4921"/>
    <w:rsid w:val="00BA4A65"/>
    <w:rsid w:val="00BA509F"/>
    <w:rsid w:val="00BA5235"/>
    <w:rsid w:val="00BA5A7F"/>
    <w:rsid w:val="00BA5FAF"/>
    <w:rsid w:val="00BA68F6"/>
    <w:rsid w:val="00BA6DC7"/>
    <w:rsid w:val="00BA717E"/>
    <w:rsid w:val="00BA7D7D"/>
    <w:rsid w:val="00BB036B"/>
    <w:rsid w:val="00BB0F71"/>
    <w:rsid w:val="00BB13AA"/>
    <w:rsid w:val="00BB1C66"/>
    <w:rsid w:val="00BB2007"/>
    <w:rsid w:val="00BB2EE2"/>
    <w:rsid w:val="00BB380E"/>
    <w:rsid w:val="00BB3F55"/>
    <w:rsid w:val="00BB4425"/>
    <w:rsid w:val="00BB5870"/>
    <w:rsid w:val="00BB5AE5"/>
    <w:rsid w:val="00BB6D1A"/>
    <w:rsid w:val="00BB6D7C"/>
    <w:rsid w:val="00BB7053"/>
    <w:rsid w:val="00BC15AA"/>
    <w:rsid w:val="00BC2F48"/>
    <w:rsid w:val="00BC4586"/>
    <w:rsid w:val="00BC46F9"/>
    <w:rsid w:val="00BC53E0"/>
    <w:rsid w:val="00BC54A7"/>
    <w:rsid w:val="00BC5EE0"/>
    <w:rsid w:val="00BC62C3"/>
    <w:rsid w:val="00BC6A18"/>
    <w:rsid w:val="00BC6B8D"/>
    <w:rsid w:val="00BC7218"/>
    <w:rsid w:val="00BC7EFB"/>
    <w:rsid w:val="00BD004A"/>
    <w:rsid w:val="00BD06E9"/>
    <w:rsid w:val="00BD09CA"/>
    <w:rsid w:val="00BD173C"/>
    <w:rsid w:val="00BD1B2E"/>
    <w:rsid w:val="00BD2934"/>
    <w:rsid w:val="00BD2A60"/>
    <w:rsid w:val="00BD2B1B"/>
    <w:rsid w:val="00BD2D9A"/>
    <w:rsid w:val="00BD3887"/>
    <w:rsid w:val="00BD56BA"/>
    <w:rsid w:val="00BD5C4D"/>
    <w:rsid w:val="00BD6CFF"/>
    <w:rsid w:val="00BD75B4"/>
    <w:rsid w:val="00BD764B"/>
    <w:rsid w:val="00BD77E5"/>
    <w:rsid w:val="00BD7C64"/>
    <w:rsid w:val="00BE0543"/>
    <w:rsid w:val="00BE060B"/>
    <w:rsid w:val="00BE0B77"/>
    <w:rsid w:val="00BE1A16"/>
    <w:rsid w:val="00BE2535"/>
    <w:rsid w:val="00BE2F9D"/>
    <w:rsid w:val="00BE3822"/>
    <w:rsid w:val="00BE411A"/>
    <w:rsid w:val="00BE4C66"/>
    <w:rsid w:val="00BE5426"/>
    <w:rsid w:val="00BE623A"/>
    <w:rsid w:val="00BE675C"/>
    <w:rsid w:val="00BE725C"/>
    <w:rsid w:val="00BE745C"/>
    <w:rsid w:val="00BE7FF2"/>
    <w:rsid w:val="00BF03E9"/>
    <w:rsid w:val="00BF0A1C"/>
    <w:rsid w:val="00BF1D5A"/>
    <w:rsid w:val="00BF2268"/>
    <w:rsid w:val="00BF277E"/>
    <w:rsid w:val="00BF3C93"/>
    <w:rsid w:val="00BF3CBA"/>
    <w:rsid w:val="00BF506B"/>
    <w:rsid w:val="00BF5AC0"/>
    <w:rsid w:val="00BF5ACB"/>
    <w:rsid w:val="00BF5C2C"/>
    <w:rsid w:val="00BF66FC"/>
    <w:rsid w:val="00BF6896"/>
    <w:rsid w:val="00BF6A7D"/>
    <w:rsid w:val="00BF762D"/>
    <w:rsid w:val="00BF7820"/>
    <w:rsid w:val="00C004F5"/>
    <w:rsid w:val="00C005F8"/>
    <w:rsid w:val="00C00AA5"/>
    <w:rsid w:val="00C022ED"/>
    <w:rsid w:val="00C02A60"/>
    <w:rsid w:val="00C03086"/>
    <w:rsid w:val="00C0384B"/>
    <w:rsid w:val="00C038BB"/>
    <w:rsid w:val="00C03D45"/>
    <w:rsid w:val="00C03FFA"/>
    <w:rsid w:val="00C045D4"/>
    <w:rsid w:val="00C048B8"/>
    <w:rsid w:val="00C04E8E"/>
    <w:rsid w:val="00C0543E"/>
    <w:rsid w:val="00C0570A"/>
    <w:rsid w:val="00C058CB"/>
    <w:rsid w:val="00C066F3"/>
    <w:rsid w:val="00C069AC"/>
    <w:rsid w:val="00C0725D"/>
    <w:rsid w:val="00C106CC"/>
    <w:rsid w:val="00C10CF9"/>
    <w:rsid w:val="00C113ED"/>
    <w:rsid w:val="00C1145A"/>
    <w:rsid w:val="00C1278F"/>
    <w:rsid w:val="00C12ACA"/>
    <w:rsid w:val="00C136F6"/>
    <w:rsid w:val="00C13C5A"/>
    <w:rsid w:val="00C14390"/>
    <w:rsid w:val="00C14572"/>
    <w:rsid w:val="00C1483E"/>
    <w:rsid w:val="00C14D0F"/>
    <w:rsid w:val="00C15B7B"/>
    <w:rsid w:val="00C16317"/>
    <w:rsid w:val="00C171D4"/>
    <w:rsid w:val="00C1770F"/>
    <w:rsid w:val="00C178DE"/>
    <w:rsid w:val="00C17BBB"/>
    <w:rsid w:val="00C20628"/>
    <w:rsid w:val="00C21D29"/>
    <w:rsid w:val="00C21F4E"/>
    <w:rsid w:val="00C22498"/>
    <w:rsid w:val="00C228A5"/>
    <w:rsid w:val="00C22994"/>
    <w:rsid w:val="00C23412"/>
    <w:rsid w:val="00C23C1D"/>
    <w:rsid w:val="00C24C13"/>
    <w:rsid w:val="00C24DAD"/>
    <w:rsid w:val="00C2529E"/>
    <w:rsid w:val="00C256AE"/>
    <w:rsid w:val="00C25C9F"/>
    <w:rsid w:val="00C25D37"/>
    <w:rsid w:val="00C25EDE"/>
    <w:rsid w:val="00C2615A"/>
    <w:rsid w:val="00C27532"/>
    <w:rsid w:val="00C2755C"/>
    <w:rsid w:val="00C27AE9"/>
    <w:rsid w:val="00C27B11"/>
    <w:rsid w:val="00C30125"/>
    <w:rsid w:val="00C301C9"/>
    <w:rsid w:val="00C3278D"/>
    <w:rsid w:val="00C3302A"/>
    <w:rsid w:val="00C338D4"/>
    <w:rsid w:val="00C3489C"/>
    <w:rsid w:val="00C34D49"/>
    <w:rsid w:val="00C34F98"/>
    <w:rsid w:val="00C350DA"/>
    <w:rsid w:val="00C3644E"/>
    <w:rsid w:val="00C3669F"/>
    <w:rsid w:val="00C367B3"/>
    <w:rsid w:val="00C36A02"/>
    <w:rsid w:val="00C36F85"/>
    <w:rsid w:val="00C404E2"/>
    <w:rsid w:val="00C4057D"/>
    <w:rsid w:val="00C40748"/>
    <w:rsid w:val="00C40ED0"/>
    <w:rsid w:val="00C414BF"/>
    <w:rsid w:val="00C41978"/>
    <w:rsid w:val="00C420BC"/>
    <w:rsid w:val="00C42144"/>
    <w:rsid w:val="00C426C9"/>
    <w:rsid w:val="00C429CB"/>
    <w:rsid w:val="00C42E1E"/>
    <w:rsid w:val="00C435E3"/>
    <w:rsid w:val="00C43A9D"/>
    <w:rsid w:val="00C43B24"/>
    <w:rsid w:val="00C440A4"/>
    <w:rsid w:val="00C44B5B"/>
    <w:rsid w:val="00C44D27"/>
    <w:rsid w:val="00C456C3"/>
    <w:rsid w:val="00C4573E"/>
    <w:rsid w:val="00C45E43"/>
    <w:rsid w:val="00C46886"/>
    <w:rsid w:val="00C46CA8"/>
    <w:rsid w:val="00C46D4C"/>
    <w:rsid w:val="00C470A4"/>
    <w:rsid w:val="00C475B3"/>
    <w:rsid w:val="00C47755"/>
    <w:rsid w:val="00C47A2B"/>
    <w:rsid w:val="00C50383"/>
    <w:rsid w:val="00C503C2"/>
    <w:rsid w:val="00C51EB2"/>
    <w:rsid w:val="00C5212C"/>
    <w:rsid w:val="00C53327"/>
    <w:rsid w:val="00C53917"/>
    <w:rsid w:val="00C53CCE"/>
    <w:rsid w:val="00C54405"/>
    <w:rsid w:val="00C54614"/>
    <w:rsid w:val="00C5481D"/>
    <w:rsid w:val="00C54FF3"/>
    <w:rsid w:val="00C551E8"/>
    <w:rsid w:val="00C55BD3"/>
    <w:rsid w:val="00C55C81"/>
    <w:rsid w:val="00C560A3"/>
    <w:rsid w:val="00C56344"/>
    <w:rsid w:val="00C5678A"/>
    <w:rsid w:val="00C56DFB"/>
    <w:rsid w:val="00C604BC"/>
    <w:rsid w:val="00C60EDB"/>
    <w:rsid w:val="00C6100A"/>
    <w:rsid w:val="00C61459"/>
    <w:rsid w:val="00C61C17"/>
    <w:rsid w:val="00C62515"/>
    <w:rsid w:val="00C625AF"/>
    <w:rsid w:val="00C63BA3"/>
    <w:rsid w:val="00C641A0"/>
    <w:rsid w:val="00C64BFD"/>
    <w:rsid w:val="00C65858"/>
    <w:rsid w:val="00C65F05"/>
    <w:rsid w:val="00C6617C"/>
    <w:rsid w:val="00C6643C"/>
    <w:rsid w:val="00C66861"/>
    <w:rsid w:val="00C66A89"/>
    <w:rsid w:val="00C66FDE"/>
    <w:rsid w:val="00C67983"/>
    <w:rsid w:val="00C71A07"/>
    <w:rsid w:val="00C71ADC"/>
    <w:rsid w:val="00C71B1C"/>
    <w:rsid w:val="00C73159"/>
    <w:rsid w:val="00C737E2"/>
    <w:rsid w:val="00C73D6C"/>
    <w:rsid w:val="00C74D73"/>
    <w:rsid w:val="00C7528B"/>
    <w:rsid w:val="00C75F7A"/>
    <w:rsid w:val="00C76D65"/>
    <w:rsid w:val="00C77C95"/>
    <w:rsid w:val="00C804B3"/>
    <w:rsid w:val="00C80533"/>
    <w:rsid w:val="00C81AED"/>
    <w:rsid w:val="00C82EBC"/>
    <w:rsid w:val="00C830BE"/>
    <w:rsid w:val="00C830EA"/>
    <w:rsid w:val="00C832A2"/>
    <w:rsid w:val="00C83A78"/>
    <w:rsid w:val="00C86781"/>
    <w:rsid w:val="00C868E6"/>
    <w:rsid w:val="00C869A0"/>
    <w:rsid w:val="00C86A82"/>
    <w:rsid w:val="00C86B39"/>
    <w:rsid w:val="00C86EE5"/>
    <w:rsid w:val="00C87637"/>
    <w:rsid w:val="00C900F1"/>
    <w:rsid w:val="00C9114F"/>
    <w:rsid w:val="00C9145C"/>
    <w:rsid w:val="00C9155A"/>
    <w:rsid w:val="00C91C42"/>
    <w:rsid w:val="00C929D8"/>
    <w:rsid w:val="00C92CA9"/>
    <w:rsid w:val="00C935A2"/>
    <w:rsid w:val="00C93613"/>
    <w:rsid w:val="00C942C0"/>
    <w:rsid w:val="00C94A3A"/>
    <w:rsid w:val="00C95CD2"/>
    <w:rsid w:val="00C96DE8"/>
    <w:rsid w:val="00C971F6"/>
    <w:rsid w:val="00C97297"/>
    <w:rsid w:val="00C9733D"/>
    <w:rsid w:val="00C974DB"/>
    <w:rsid w:val="00C9771B"/>
    <w:rsid w:val="00C97856"/>
    <w:rsid w:val="00CA0B5E"/>
    <w:rsid w:val="00CA175A"/>
    <w:rsid w:val="00CA18F1"/>
    <w:rsid w:val="00CA218A"/>
    <w:rsid w:val="00CA30F0"/>
    <w:rsid w:val="00CA31E4"/>
    <w:rsid w:val="00CA374E"/>
    <w:rsid w:val="00CA3755"/>
    <w:rsid w:val="00CA3826"/>
    <w:rsid w:val="00CA3853"/>
    <w:rsid w:val="00CA3EA5"/>
    <w:rsid w:val="00CA46B9"/>
    <w:rsid w:val="00CA4953"/>
    <w:rsid w:val="00CA4B92"/>
    <w:rsid w:val="00CA591B"/>
    <w:rsid w:val="00CA5A76"/>
    <w:rsid w:val="00CA610A"/>
    <w:rsid w:val="00CA6EBE"/>
    <w:rsid w:val="00CA7789"/>
    <w:rsid w:val="00CA7992"/>
    <w:rsid w:val="00CA7B90"/>
    <w:rsid w:val="00CB04C0"/>
    <w:rsid w:val="00CB0E6E"/>
    <w:rsid w:val="00CB1194"/>
    <w:rsid w:val="00CB1F15"/>
    <w:rsid w:val="00CB29CD"/>
    <w:rsid w:val="00CB2B14"/>
    <w:rsid w:val="00CB2D50"/>
    <w:rsid w:val="00CB3729"/>
    <w:rsid w:val="00CB3768"/>
    <w:rsid w:val="00CB4147"/>
    <w:rsid w:val="00CB4B99"/>
    <w:rsid w:val="00CB512C"/>
    <w:rsid w:val="00CB54E7"/>
    <w:rsid w:val="00CB6671"/>
    <w:rsid w:val="00CB6C2D"/>
    <w:rsid w:val="00CB6FEC"/>
    <w:rsid w:val="00CB6FEF"/>
    <w:rsid w:val="00CB7104"/>
    <w:rsid w:val="00CB789B"/>
    <w:rsid w:val="00CC0434"/>
    <w:rsid w:val="00CC1392"/>
    <w:rsid w:val="00CC187A"/>
    <w:rsid w:val="00CC251A"/>
    <w:rsid w:val="00CC38F5"/>
    <w:rsid w:val="00CC3BB3"/>
    <w:rsid w:val="00CC46D4"/>
    <w:rsid w:val="00CC4911"/>
    <w:rsid w:val="00CC4AE6"/>
    <w:rsid w:val="00CC642A"/>
    <w:rsid w:val="00CC67F1"/>
    <w:rsid w:val="00CC6DD0"/>
    <w:rsid w:val="00CC7A37"/>
    <w:rsid w:val="00CC7DF2"/>
    <w:rsid w:val="00CD03F3"/>
    <w:rsid w:val="00CD1E37"/>
    <w:rsid w:val="00CD38AA"/>
    <w:rsid w:val="00CD4337"/>
    <w:rsid w:val="00CD4552"/>
    <w:rsid w:val="00CD4722"/>
    <w:rsid w:val="00CD4957"/>
    <w:rsid w:val="00CD63F7"/>
    <w:rsid w:val="00CD65F6"/>
    <w:rsid w:val="00CD671D"/>
    <w:rsid w:val="00CD67B6"/>
    <w:rsid w:val="00CD6DFE"/>
    <w:rsid w:val="00CD79FC"/>
    <w:rsid w:val="00CD7C11"/>
    <w:rsid w:val="00CD7D68"/>
    <w:rsid w:val="00CD7E49"/>
    <w:rsid w:val="00CE0170"/>
    <w:rsid w:val="00CE08CC"/>
    <w:rsid w:val="00CE0AA6"/>
    <w:rsid w:val="00CE0F76"/>
    <w:rsid w:val="00CE1469"/>
    <w:rsid w:val="00CE3639"/>
    <w:rsid w:val="00CE371C"/>
    <w:rsid w:val="00CE39E0"/>
    <w:rsid w:val="00CE43D7"/>
    <w:rsid w:val="00CE45A4"/>
    <w:rsid w:val="00CE473A"/>
    <w:rsid w:val="00CE5443"/>
    <w:rsid w:val="00CE6480"/>
    <w:rsid w:val="00CE6861"/>
    <w:rsid w:val="00CE6C48"/>
    <w:rsid w:val="00CE78CE"/>
    <w:rsid w:val="00CE7B77"/>
    <w:rsid w:val="00CF024B"/>
    <w:rsid w:val="00CF0469"/>
    <w:rsid w:val="00CF063C"/>
    <w:rsid w:val="00CF0680"/>
    <w:rsid w:val="00CF08D3"/>
    <w:rsid w:val="00CF152E"/>
    <w:rsid w:val="00CF1E04"/>
    <w:rsid w:val="00CF1E69"/>
    <w:rsid w:val="00CF26AD"/>
    <w:rsid w:val="00CF2B06"/>
    <w:rsid w:val="00CF2D15"/>
    <w:rsid w:val="00CF3342"/>
    <w:rsid w:val="00CF42FD"/>
    <w:rsid w:val="00CF440D"/>
    <w:rsid w:val="00CF603F"/>
    <w:rsid w:val="00CF7297"/>
    <w:rsid w:val="00CF784F"/>
    <w:rsid w:val="00D00B98"/>
    <w:rsid w:val="00D02464"/>
    <w:rsid w:val="00D048A3"/>
    <w:rsid w:val="00D048B4"/>
    <w:rsid w:val="00D048BF"/>
    <w:rsid w:val="00D0552C"/>
    <w:rsid w:val="00D05582"/>
    <w:rsid w:val="00D05FB9"/>
    <w:rsid w:val="00D07582"/>
    <w:rsid w:val="00D105A5"/>
    <w:rsid w:val="00D1088C"/>
    <w:rsid w:val="00D10A4A"/>
    <w:rsid w:val="00D10D8F"/>
    <w:rsid w:val="00D112AE"/>
    <w:rsid w:val="00D1165E"/>
    <w:rsid w:val="00D1171C"/>
    <w:rsid w:val="00D11976"/>
    <w:rsid w:val="00D11E54"/>
    <w:rsid w:val="00D12022"/>
    <w:rsid w:val="00D12262"/>
    <w:rsid w:val="00D122E3"/>
    <w:rsid w:val="00D127ED"/>
    <w:rsid w:val="00D1291D"/>
    <w:rsid w:val="00D12C9E"/>
    <w:rsid w:val="00D12CAB"/>
    <w:rsid w:val="00D13101"/>
    <w:rsid w:val="00D1319C"/>
    <w:rsid w:val="00D1357B"/>
    <w:rsid w:val="00D13AFA"/>
    <w:rsid w:val="00D14D92"/>
    <w:rsid w:val="00D1599C"/>
    <w:rsid w:val="00D15C30"/>
    <w:rsid w:val="00D167FB"/>
    <w:rsid w:val="00D16A78"/>
    <w:rsid w:val="00D16CF1"/>
    <w:rsid w:val="00D16E29"/>
    <w:rsid w:val="00D17707"/>
    <w:rsid w:val="00D1787F"/>
    <w:rsid w:val="00D179E1"/>
    <w:rsid w:val="00D20E8A"/>
    <w:rsid w:val="00D20E9D"/>
    <w:rsid w:val="00D2124E"/>
    <w:rsid w:val="00D21485"/>
    <w:rsid w:val="00D2153D"/>
    <w:rsid w:val="00D21564"/>
    <w:rsid w:val="00D219FC"/>
    <w:rsid w:val="00D23296"/>
    <w:rsid w:val="00D23979"/>
    <w:rsid w:val="00D24BC0"/>
    <w:rsid w:val="00D25766"/>
    <w:rsid w:val="00D263DE"/>
    <w:rsid w:val="00D26D4B"/>
    <w:rsid w:val="00D27180"/>
    <w:rsid w:val="00D27998"/>
    <w:rsid w:val="00D27D55"/>
    <w:rsid w:val="00D31651"/>
    <w:rsid w:val="00D31D3B"/>
    <w:rsid w:val="00D31DB7"/>
    <w:rsid w:val="00D32523"/>
    <w:rsid w:val="00D328FC"/>
    <w:rsid w:val="00D32FDF"/>
    <w:rsid w:val="00D33BEE"/>
    <w:rsid w:val="00D34229"/>
    <w:rsid w:val="00D3534E"/>
    <w:rsid w:val="00D35449"/>
    <w:rsid w:val="00D35898"/>
    <w:rsid w:val="00D35E89"/>
    <w:rsid w:val="00D36119"/>
    <w:rsid w:val="00D366A4"/>
    <w:rsid w:val="00D36780"/>
    <w:rsid w:val="00D36B8A"/>
    <w:rsid w:val="00D36CC0"/>
    <w:rsid w:val="00D3768C"/>
    <w:rsid w:val="00D402DD"/>
    <w:rsid w:val="00D402F7"/>
    <w:rsid w:val="00D40E14"/>
    <w:rsid w:val="00D41756"/>
    <w:rsid w:val="00D41E4D"/>
    <w:rsid w:val="00D42291"/>
    <w:rsid w:val="00D42E4F"/>
    <w:rsid w:val="00D4354B"/>
    <w:rsid w:val="00D44E2B"/>
    <w:rsid w:val="00D45F54"/>
    <w:rsid w:val="00D46512"/>
    <w:rsid w:val="00D4658C"/>
    <w:rsid w:val="00D475AD"/>
    <w:rsid w:val="00D4772D"/>
    <w:rsid w:val="00D47BE0"/>
    <w:rsid w:val="00D47F88"/>
    <w:rsid w:val="00D516CC"/>
    <w:rsid w:val="00D51931"/>
    <w:rsid w:val="00D522DA"/>
    <w:rsid w:val="00D5271C"/>
    <w:rsid w:val="00D52CD8"/>
    <w:rsid w:val="00D52EBA"/>
    <w:rsid w:val="00D53342"/>
    <w:rsid w:val="00D53693"/>
    <w:rsid w:val="00D54544"/>
    <w:rsid w:val="00D54996"/>
    <w:rsid w:val="00D55513"/>
    <w:rsid w:val="00D56543"/>
    <w:rsid w:val="00D5680D"/>
    <w:rsid w:val="00D6068F"/>
    <w:rsid w:val="00D60EB9"/>
    <w:rsid w:val="00D60F34"/>
    <w:rsid w:val="00D61405"/>
    <w:rsid w:val="00D6200E"/>
    <w:rsid w:val="00D62357"/>
    <w:rsid w:val="00D635EC"/>
    <w:rsid w:val="00D63C46"/>
    <w:rsid w:val="00D645B9"/>
    <w:rsid w:val="00D6534E"/>
    <w:rsid w:val="00D66103"/>
    <w:rsid w:val="00D66A4C"/>
    <w:rsid w:val="00D66F9F"/>
    <w:rsid w:val="00D707B1"/>
    <w:rsid w:val="00D70EA8"/>
    <w:rsid w:val="00D7172D"/>
    <w:rsid w:val="00D72342"/>
    <w:rsid w:val="00D728BC"/>
    <w:rsid w:val="00D73718"/>
    <w:rsid w:val="00D74C5A"/>
    <w:rsid w:val="00D74C8A"/>
    <w:rsid w:val="00D751C7"/>
    <w:rsid w:val="00D75607"/>
    <w:rsid w:val="00D75C38"/>
    <w:rsid w:val="00D762E6"/>
    <w:rsid w:val="00D76543"/>
    <w:rsid w:val="00D76CAF"/>
    <w:rsid w:val="00D76D15"/>
    <w:rsid w:val="00D76D3C"/>
    <w:rsid w:val="00D77045"/>
    <w:rsid w:val="00D77F03"/>
    <w:rsid w:val="00D80A64"/>
    <w:rsid w:val="00D80DAC"/>
    <w:rsid w:val="00D81633"/>
    <w:rsid w:val="00D818A3"/>
    <w:rsid w:val="00D82072"/>
    <w:rsid w:val="00D82822"/>
    <w:rsid w:val="00D83307"/>
    <w:rsid w:val="00D83D3F"/>
    <w:rsid w:val="00D84317"/>
    <w:rsid w:val="00D846DA"/>
    <w:rsid w:val="00D8470D"/>
    <w:rsid w:val="00D870C3"/>
    <w:rsid w:val="00D87172"/>
    <w:rsid w:val="00D877D1"/>
    <w:rsid w:val="00D87AF0"/>
    <w:rsid w:val="00D90548"/>
    <w:rsid w:val="00D90C86"/>
    <w:rsid w:val="00D91641"/>
    <w:rsid w:val="00D91BCA"/>
    <w:rsid w:val="00D91C45"/>
    <w:rsid w:val="00D92BE1"/>
    <w:rsid w:val="00D934D0"/>
    <w:rsid w:val="00D93578"/>
    <w:rsid w:val="00D939B8"/>
    <w:rsid w:val="00D93F77"/>
    <w:rsid w:val="00D94081"/>
    <w:rsid w:val="00D94EB8"/>
    <w:rsid w:val="00D95740"/>
    <w:rsid w:val="00D96586"/>
    <w:rsid w:val="00D96762"/>
    <w:rsid w:val="00D96900"/>
    <w:rsid w:val="00D96C45"/>
    <w:rsid w:val="00D96FA3"/>
    <w:rsid w:val="00DA0769"/>
    <w:rsid w:val="00DA1345"/>
    <w:rsid w:val="00DA1D24"/>
    <w:rsid w:val="00DA3014"/>
    <w:rsid w:val="00DA3638"/>
    <w:rsid w:val="00DA3750"/>
    <w:rsid w:val="00DA3952"/>
    <w:rsid w:val="00DA3B26"/>
    <w:rsid w:val="00DA3F31"/>
    <w:rsid w:val="00DA40A8"/>
    <w:rsid w:val="00DA4B14"/>
    <w:rsid w:val="00DA4E2B"/>
    <w:rsid w:val="00DA5006"/>
    <w:rsid w:val="00DA5DA3"/>
    <w:rsid w:val="00DA6C05"/>
    <w:rsid w:val="00DA71FB"/>
    <w:rsid w:val="00DA746C"/>
    <w:rsid w:val="00DA7E7C"/>
    <w:rsid w:val="00DB0256"/>
    <w:rsid w:val="00DB0711"/>
    <w:rsid w:val="00DB10EA"/>
    <w:rsid w:val="00DB18A4"/>
    <w:rsid w:val="00DB2478"/>
    <w:rsid w:val="00DB30BA"/>
    <w:rsid w:val="00DB3159"/>
    <w:rsid w:val="00DB32FB"/>
    <w:rsid w:val="00DB3593"/>
    <w:rsid w:val="00DB363D"/>
    <w:rsid w:val="00DB380F"/>
    <w:rsid w:val="00DB39A4"/>
    <w:rsid w:val="00DB3C83"/>
    <w:rsid w:val="00DB3E37"/>
    <w:rsid w:val="00DB425E"/>
    <w:rsid w:val="00DB4617"/>
    <w:rsid w:val="00DB4B9C"/>
    <w:rsid w:val="00DB5169"/>
    <w:rsid w:val="00DB5D4C"/>
    <w:rsid w:val="00DB5EF7"/>
    <w:rsid w:val="00DB6DE4"/>
    <w:rsid w:val="00DB7532"/>
    <w:rsid w:val="00DB78E2"/>
    <w:rsid w:val="00DC0368"/>
    <w:rsid w:val="00DC0838"/>
    <w:rsid w:val="00DC11F5"/>
    <w:rsid w:val="00DC1D32"/>
    <w:rsid w:val="00DC230F"/>
    <w:rsid w:val="00DC2678"/>
    <w:rsid w:val="00DC2908"/>
    <w:rsid w:val="00DC2CBD"/>
    <w:rsid w:val="00DC3618"/>
    <w:rsid w:val="00DC3844"/>
    <w:rsid w:val="00DC3A6E"/>
    <w:rsid w:val="00DC3B3A"/>
    <w:rsid w:val="00DC490A"/>
    <w:rsid w:val="00DC572C"/>
    <w:rsid w:val="00DC5DC1"/>
    <w:rsid w:val="00DC681E"/>
    <w:rsid w:val="00DC6942"/>
    <w:rsid w:val="00DC6D45"/>
    <w:rsid w:val="00DC6E7D"/>
    <w:rsid w:val="00DC752F"/>
    <w:rsid w:val="00DC7FB7"/>
    <w:rsid w:val="00DD14B7"/>
    <w:rsid w:val="00DD2178"/>
    <w:rsid w:val="00DD2617"/>
    <w:rsid w:val="00DD3391"/>
    <w:rsid w:val="00DD38CB"/>
    <w:rsid w:val="00DD3C77"/>
    <w:rsid w:val="00DD4878"/>
    <w:rsid w:val="00DD5069"/>
    <w:rsid w:val="00DD5470"/>
    <w:rsid w:val="00DD5E09"/>
    <w:rsid w:val="00DD5EE4"/>
    <w:rsid w:val="00DD6B91"/>
    <w:rsid w:val="00DD7B47"/>
    <w:rsid w:val="00DE03A3"/>
    <w:rsid w:val="00DE0AAB"/>
    <w:rsid w:val="00DE106A"/>
    <w:rsid w:val="00DE21EC"/>
    <w:rsid w:val="00DE23D5"/>
    <w:rsid w:val="00DE243C"/>
    <w:rsid w:val="00DE26E8"/>
    <w:rsid w:val="00DE32E9"/>
    <w:rsid w:val="00DE37B6"/>
    <w:rsid w:val="00DE4CCB"/>
    <w:rsid w:val="00DE4EE2"/>
    <w:rsid w:val="00DE51DC"/>
    <w:rsid w:val="00DE56C0"/>
    <w:rsid w:val="00DE570A"/>
    <w:rsid w:val="00DE5CB8"/>
    <w:rsid w:val="00DE6CBE"/>
    <w:rsid w:val="00DE71E9"/>
    <w:rsid w:val="00DE77D8"/>
    <w:rsid w:val="00DF0806"/>
    <w:rsid w:val="00DF0D10"/>
    <w:rsid w:val="00DF219F"/>
    <w:rsid w:val="00DF26C3"/>
    <w:rsid w:val="00DF296A"/>
    <w:rsid w:val="00DF3937"/>
    <w:rsid w:val="00DF3F1D"/>
    <w:rsid w:val="00DF43BA"/>
    <w:rsid w:val="00DF479C"/>
    <w:rsid w:val="00DF4958"/>
    <w:rsid w:val="00DF5F01"/>
    <w:rsid w:val="00DF6176"/>
    <w:rsid w:val="00DF6457"/>
    <w:rsid w:val="00DF72C5"/>
    <w:rsid w:val="00DF731A"/>
    <w:rsid w:val="00DF78BA"/>
    <w:rsid w:val="00E00161"/>
    <w:rsid w:val="00E00BEC"/>
    <w:rsid w:val="00E00D87"/>
    <w:rsid w:val="00E0122C"/>
    <w:rsid w:val="00E013FB"/>
    <w:rsid w:val="00E02B60"/>
    <w:rsid w:val="00E03B7D"/>
    <w:rsid w:val="00E04402"/>
    <w:rsid w:val="00E045C0"/>
    <w:rsid w:val="00E04CE0"/>
    <w:rsid w:val="00E05310"/>
    <w:rsid w:val="00E0550A"/>
    <w:rsid w:val="00E0601A"/>
    <w:rsid w:val="00E06214"/>
    <w:rsid w:val="00E064D6"/>
    <w:rsid w:val="00E06B2A"/>
    <w:rsid w:val="00E06C55"/>
    <w:rsid w:val="00E07227"/>
    <w:rsid w:val="00E075B5"/>
    <w:rsid w:val="00E07D1A"/>
    <w:rsid w:val="00E104A7"/>
    <w:rsid w:val="00E11289"/>
    <w:rsid w:val="00E117D4"/>
    <w:rsid w:val="00E11C1A"/>
    <w:rsid w:val="00E1283F"/>
    <w:rsid w:val="00E1364B"/>
    <w:rsid w:val="00E14AB5"/>
    <w:rsid w:val="00E14D34"/>
    <w:rsid w:val="00E15452"/>
    <w:rsid w:val="00E157F2"/>
    <w:rsid w:val="00E15869"/>
    <w:rsid w:val="00E158BD"/>
    <w:rsid w:val="00E15EAA"/>
    <w:rsid w:val="00E17CB6"/>
    <w:rsid w:val="00E17FB2"/>
    <w:rsid w:val="00E200D9"/>
    <w:rsid w:val="00E20F81"/>
    <w:rsid w:val="00E2269A"/>
    <w:rsid w:val="00E2272A"/>
    <w:rsid w:val="00E23D79"/>
    <w:rsid w:val="00E241FD"/>
    <w:rsid w:val="00E242E1"/>
    <w:rsid w:val="00E24CB1"/>
    <w:rsid w:val="00E25013"/>
    <w:rsid w:val="00E2570C"/>
    <w:rsid w:val="00E25D6E"/>
    <w:rsid w:val="00E262A0"/>
    <w:rsid w:val="00E263C2"/>
    <w:rsid w:val="00E270ED"/>
    <w:rsid w:val="00E2760F"/>
    <w:rsid w:val="00E27B06"/>
    <w:rsid w:val="00E302BB"/>
    <w:rsid w:val="00E31814"/>
    <w:rsid w:val="00E31A3F"/>
    <w:rsid w:val="00E31EA5"/>
    <w:rsid w:val="00E32532"/>
    <w:rsid w:val="00E3276B"/>
    <w:rsid w:val="00E32AC5"/>
    <w:rsid w:val="00E32C3B"/>
    <w:rsid w:val="00E337E4"/>
    <w:rsid w:val="00E33D78"/>
    <w:rsid w:val="00E33E9A"/>
    <w:rsid w:val="00E33EE6"/>
    <w:rsid w:val="00E34640"/>
    <w:rsid w:val="00E34F4A"/>
    <w:rsid w:val="00E3584D"/>
    <w:rsid w:val="00E37359"/>
    <w:rsid w:val="00E376F5"/>
    <w:rsid w:val="00E40139"/>
    <w:rsid w:val="00E4173F"/>
    <w:rsid w:val="00E43410"/>
    <w:rsid w:val="00E44092"/>
    <w:rsid w:val="00E44A1E"/>
    <w:rsid w:val="00E452D3"/>
    <w:rsid w:val="00E454FA"/>
    <w:rsid w:val="00E456A6"/>
    <w:rsid w:val="00E456BC"/>
    <w:rsid w:val="00E4576E"/>
    <w:rsid w:val="00E46181"/>
    <w:rsid w:val="00E47094"/>
    <w:rsid w:val="00E4716A"/>
    <w:rsid w:val="00E47B7B"/>
    <w:rsid w:val="00E5009F"/>
    <w:rsid w:val="00E50F3B"/>
    <w:rsid w:val="00E50F73"/>
    <w:rsid w:val="00E51177"/>
    <w:rsid w:val="00E51187"/>
    <w:rsid w:val="00E51350"/>
    <w:rsid w:val="00E52F42"/>
    <w:rsid w:val="00E53762"/>
    <w:rsid w:val="00E53CC8"/>
    <w:rsid w:val="00E55151"/>
    <w:rsid w:val="00E55238"/>
    <w:rsid w:val="00E558B8"/>
    <w:rsid w:val="00E55A82"/>
    <w:rsid w:val="00E56377"/>
    <w:rsid w:val="00E56A84"/>
    <w:rsid w:val="00E56CC8"/>
    <w:rsid w:val="00E5794F"/>
    <w:rsid w:val="00E57E03"/>
    <w:rsid w:val="00E57F51"/>
    <w:rsid w:val="00E57FA0"/>
    <w:rsid w:val="00E60FB2"/>
    <w:rsid w:val="00E6106B"/>
    <w:rsid w:val="00E616A7"/>
    <w:rsid w:val="00E61D4E"/>
    <w:rsid w:val="00E62068"/>
    <w:rsid w:val="00E6249F"/>
    <w:rsid w:val="00E639D5"/>
    <w:rsid w:val="00E63BD7"/>
    <w:rsid w:val="00E63EEE"/>
    <w:rsid w:val="00E64C76"/>
    <w:rsid w:val="00E64E0F"/>
    <w:rsid w:val="00E651DB"/>
    <w:rsid w:val="00E654C8"/>
    <w:rsid w:val="00E65A28"/>
    <w:rsid w:val="00E662D8"/>
    <w:rsid w:val="00E6694C"/>
    <w:rsid w:val="00E66A72"/>
    <w:rsid w:val="00E66F70"/>
    <w:rsid w:val="00E675E5"/>
    <w:rsid w:val="00E6786C"/>
    <w:rsid w:val="00E67E09"/>
    <w:rsid w:val="00E67E8F"/>
    <w:rsid w:val="00E7076C"/>
    <w:rsid w:val="00E70BBD"/>
    <w:rsid w:val="00E70BE5"/>
    <w:rsid w:val="00E72016"/>
    <w:rsid w:val="00E7201F"/>
    <w:rsid w:val="00E720BB"/>
    <w:rsid w:val="00E721C3"/>
    <w:rsid w:val="00E72430"/>
    <w:rsid w:val="00E72C07"/>
    <w:rsid w:val="00E72C64"/>
    <w:rsid w:val="00E75BE7"/>
    <w:rsid w:val="00E80262"/>
    <w:rsid w:val="00E80E1F"/>
    <w:rsid w:val="00E812B4"/>
    <w:rsid w:val="00E812B9"/>
    <w:rsid w:val="00E81413"/>
    <w:rsid w:val="00E82867"/>
    <w:rsid w:val="00E82B3B"/>
    <w:rsid w:val="00E82EAB"/>
    <w:rsid w:val="00E82FE9"/>
    <w:rsid w:val="00E839F8"/>
    <w:rsid w:val="00E841DA"/>
    <w:rsid w:val="00E85D8C"/>
    <w:rsid w:val="00E86318"/>
    <w:rsid w:val="00E87666"/>
    <w:rsid w:val="00E87CEC"/>
    <w:rsid w:val="00E904D9"/>
    <w:rsid w:val="00E9108C"/>
    <w:rsid w:val="00E91230"/>
    <w:rsid w:val="00E9125E"/>
    <w:rsid w:val="00E919CF"/>
    <w:rsid w:val="00E91BC2"/>
    <w:rsid w:val="00E9217E"/>
    <w:rsid w:val="00E927CB"/>
    <w:rsid w:val="00E931C2"/>
    <w:rsid w:val="00E93646"/>
    <w:rsid w:val="00E9373B"/>
    <w:rsid w:val="00E94B96"/>
    <w:rsid w:val="00E94E40"/>
    <w:rsid w:val="00E95631"/>
    <w:rsid w:val="00E95BA2"/>
    <w:rsid w:val="00E95DF1"/>
    <w:rsid w:val="00E960B8"/>
    <w:rsid w:val="00E961D3"/>
    <w:rsid w:val="00E96385"/>
    <w:rsid w:val="00E967E2"/>
    <w:rsid w:val="00E9780A"/>
    <w:rsid w:val="00E97898"/>
    <w:rsid w:val="00EA04B0"/>
    <w:rsid w:val="00EA1A2C"/>
    <w:rsid w:val="00EA231D"/>
    <w:rsid w:val="00EA2893"/>
    <w:rsid w:val="00EA425F"/>
    <w:rsid w:val="00EA44C6"/>
    <w:rsid w:val="00EA4623"/>
    <w:rsid w:val="00EA4883"/>
    <w:rsid w:val="00EA49F1"/>
    <w:rsid w:val="00EA4BF2"/>
    <w:rsid w:val="00EA52EC"/>
    <w:rsid w:val="00EA56DD"/>
    <w:rsid w:val="00EA5C86"/>
    <w:rsid w:val="00EA60E3"/>
    <w:rsid w:val="00EA6BFC"/>
    <w:rsid w:val="00EA7514"/>
    <w:rsid w:val="00EB08C9"/>
    <w:rsid w:val="00EB0C48"/>
    <w:rsid w:val="00EB122C"/>
    <w:rsid w:val="00EB1577"/>
    <w:rsid w:val="00EB2183"/>
    <w:rsid w:val="00EB27C8"/>
    <w:rsid w:val="00EB3F84"/>
    <w:rsid w:val="00EB404B"/>
    <w:rsid w:val="00EB4473"/>
    <w:rsid w:val="00EB46D5"/>
    <w:rsid w:val="00EB4FE4"/>
    <w:rsid w:val="00EB53E2"/>
    <w:rsid w:val="00EB5824"/>
    <w:rsid w:val="00EB64C9"/>
    <w:rsid w:val="00EB6C0F"/>
    <w:rsid w:val="00EB6CAF"/>
    <w:rsid w:val="00EB6D9C"/>
    <w:rsid w:val="00EB7639"/>
    <w:rsid w:val="00EC0820"/>
    <w:rsid w:val="00EC0EF7"/>
    <w:rsid w:val="00EC15BC"/>
    <w:rsid w:val="00EC1DC4"/>
    <w:rsid w:val="00EC2B3A"/>
    <w:rsid w:val="00EC30C6"/>
    <w:rsid w:val="00EC515A"/>
    <w:rsid w:val="00EC5AB2"/>
    <w:rsid w:val="00EC5AF2"/>
    <w:rsid w:val="00EC6391"/>
    <w:rsid w:val="00EC6908"/>
    <w:rsid w:val="00EC694C"/>
    <w:rsid w:val="00EC694D"/>
    <w:rsid w:val="00EC6E9C"/>
    <w:rsid w:val="00EC72FB"/>
    <w:rsid w:val="00EC7311"/>
    <w:rsid w:val="00EC7356"/>
    <w:rsid w:val="00ED0B01"/>
    <w:rsid w:val="00ED0B93"/>
    <w:rsid w:val="00ED0C85"/>
    <w:rsid w:val="00ED164A"/>
    <w:rsid w:val="00ED18DD"/>
    <w:rsid w:val="00ED19C2"/>
    <w:rsid w:val="00ED2951"/>
    <w:rsid w:val="00ED2C4F"/>
    <w:rsid w:val="00ED385A"/>
    <w:rsid w:val="00ED41E8"/>
    <w:rsid w:val="00ED47D0"/>
    <w:rsid w:val="00ED47E9"/>
    <w:rsid w:val="00ED49C3"/>
    <w:rsid w:val="00ED4BB0"/>
    <w:rsid w:val="00ED502C"/>
    <w:rsid w:val="00ED5061"/>
    <w:rsid w:val="00ED5CA2"/>
    <w:rsid w:val="00ED664C"/>
    <w:rsid w:val="00ED66AB"/>
    <w:rsid w:val="00ED6E2D"/>
    <w:rsid w:val="00ED7428"/>
    <w:rsid w:val="00EE0C65"/>
    <w:rsid w:val="00EE0E81"/>
    <w:rsid w:val="00EE1129"/>
    <w:rsid w:val="00EE2715"/>
    <w:rsid w:val="00EE28BA"/>
    <w:rsid w:val="00EE29AC"/>
    <w:rsid w:val="00EE29B5"/>
    <w:rsid w:val="00EE3385"/>
    <w:rsid w:val="00EE3A74"/>
    <w:rsid w:val="00EE43DF"/>
    <w:rsid w:val="00EE4907"/>
    <w:rsid w:val="00EE4B94"/>
    <w:rsid w:val="00EE4BB5"/>
    <w:rsid w:val="00EE5468"/>
    <w:rsid w:val="00EE5832"/>
    <w:rsid w:val="00EE5F0F"/>
    <w:rsid w:val="00EE5F11"/>
    <w:rsid w:val="00EE65A5"/>
    <w:rsid w:val="00EE6C44"/>
    <w:rsid w:val="00EE6F0A"/>
    <w:rsid w:val="00EE74BC"/>
    <w:rsid w:val="00EE7C33"/>
    <w:rsid w:val="00EE7F6C"/>
    <w:rsid w:val="00EF0E56"/>
    <w:rsid w:val="00EF1699"/>
    <w:rsid w:val="00EF1CB5"/>
    <w:rsid w:val="00EF27DC"/>
    <w:rsid w:val="00EF3E28"/>
    <w:rsid w:val="00EF4C30"/>
    <w:rsid w:val="00EF5013"/>
    <w:rsid w:val="00EF6D9D"/>
    <w:rsid w:val="00EF6F8B"/>
    <w:rsid w:val="00EF764A"/>
    <w:rsid w:val="00F01374"/>
    <w:rsid w:val="00F02A94"/>
    <w:rsid w:val="00F03594"/>
    <w:rsid w:val="00F03DE5"/>
    <w:rsid w:val="00F0464B"/>
    <w:rsid w:val="00F04E2D"/>
    <w:rsid w:val="00F0534F"/>
    <w:rsid w:val="00F06790"/>
    <w:rsid w:val="00F06A66"/>
    <w:rsid w:val="00F06AC1"/>
    <w:rsid w:val="00F07B48"/>
    <w:rsid w:val="00F1009D"/>
    <w:rsid w:val="00F105FE"/>
    <w:rsid w:val="00F10A41"/>
    <w:rsid w:val="00F10D99"/>
    <w:rsid w:val="00F113ED"/>
    <w:rsid w:val="00F11729"/>
    <w:rsid w:val="00F11846"/>
    <w:rsid w:val="00F11F98"/>
    <w:rsid w:val="00F126BE"/>
    <w:rsid w:val="00F12839"/>
    <w:rsid w:val="00F131DB"/>
    <w:rsid w:val="00F1354A"/>
    <w:rsid w:val="00F139A5"/>
    <w:rsid w:val="00F13AEA"/>
    <w:rsid w:val="00F1419C"/>
    <w:rsid w:val="00F1433C"/>
    <w:rsid w:val="00F14466"/>
    <w:rsid w:val="00F15A57"/>
    <w:rsid w:val="00F1604A"/>
    <w:rsid w:val="00F161BE"/>
    <w:rsid w:val="00F1642A"/>
    <w:rsid w:val="00F16F92"/>
    <w:rsid w:val="00F176E0"/>
    <w:rsid w:val="00F17BD1"/>
    <w:rsid w:val="00F20224"/>
    <w:rsid w:val="00F208D3"/>
    <w:rsid w:val="00F20B4C"/>
    <w:rsid w:val="00F20D59"/>
    <w:rsid w:val="00F20F60"/>
    <w:rsid w:val="00F216BE"/>
    <w:rsid w:val="00F217FA"/>
    <w:rsid w:val="00F21870"/>
    <w:rsid w:val="00F21C11"/>
    <w:rsid w:val="00F22B2F"/>
    <w:rsid w:val="00F22BD2"/>
    <w:rsid w:val="00F22C14"/>
    <w:rsid w:val="00F22DED"/>
    <w:rsid w:val="00F23ED6"/>
    <w:rsid w:val="00F250FB"/>
    <w:rsid w:val="00F259AF"/>
    <w:rsid w:val="00F25BEB"/>
    <w:rsid w:val="00F25DD0"/>
    <w:rsid w:val="00F26914"/>
    <w:rsid w:val="00F26F0F"/>
    <w:rsid w:val="00F2718D"/>
    <w:rsid w:val="00F27A11"/>
    <w:rsid w:val="00F27DCD"/>
    <w:rsid w:val="00F27E00"/>
    <w:rsid w:val="00F30286"/>
    <w:rsid w:val="00F307D7"/>
    <w:rsid w:val="00F307FD"/>
    <w:rsid w:val="00F30B52"/>
    <w:rsid w:val="00F313C2"/>
    <w:rsid w:val="00F317C1"/>
    <w:rsid w:val="00F31A0F"/>
    <w:rsid w:val="00F33A56"/>
    <w:rsid w:val="00F33C99"/>
    <w:rsid w:val="00F33FBC"/>
    <w:rsid w:val="00F34479"/>
    <w:rsid w:val="00F35062"/>
    <w:rsid w:val="00F363FF"/>
    <w:rsid w:val="00F37047"/>
    <w:rsid w:val="00F37D3D"/>
    <w:rsid w:val="00F401C1"/>
    <w:rsid w:val="00F4086D"/>
    <w:rsid w:val="00F40CB4"/>
    <w:rsid w:val="00F4160F"/>
    <w:rsid w:val="00F4193B"/>
    <w:rsid w:val="00F419D9"/>
    <w:rsid w:val="00F4272B"/>
    <w:rsid w:val="00F42C99"/>
    <w:rsid w:val="00F4339B"/>
    <w:rsid w:val="00F4386E"/>
    <w:rsid w:val="00F4411E"/>
    <w:rsid w:val="00F4426E"/>
    <w:rsid w:val="00F44B87"/>
    <w:rsid w:val="00F45348"/>
    <w:rsid w:val="00F4534D"/>
    <w:rsid w:val="00F4539A"/>
    <w:rsid w:val="00F456FA"/>
    <w:rsid w:val="00F45C9D"/>
    <w:rsid w:val="00F46FA4"/>
    <w:rsid w:val="00F473FE"/>
    <w:rsid w:val="00F47977"/>
    <w:rsid w:val="00F47AD6"/>
    <w:rsid w:val="00F500F9"/>
    <w:rsid w:val="00F5024A"/>
    <w:rsid w:val="00F50274"/>
    <w:rsid w:val="00F5103A"/>
    <w:rsid w:val="00F51593"/>
    <w:rsid w:val="00F5160E"/>
    <w:rsid w:val="00F518AF"/>
    <w:rsid w:val="00F51C46"/>
    <w:rsid w:val="00F52684"/>
    <w:rsid w:val="00F52F1B"/>
    <w:rsid w:val="00F539C5"/>
    <w:rsid w:val="00F53C7A"/>
    <w:rsid w:val="00F55A22"/>
    <w:rsid w:val="00F56193"/>
    <w:rsid w:val="00F569ED"/>
    <w:rsid w:val="00F57BEF"/>
    <w:rsid w:val="00F60439"/>
    <w:rsid w:val="00F61801"/>
    <w:rsid w:val="00F622D6"/>
    <w:rsid w:val="00F624AF"/>
    <w:rsid w:val="00F62A1C"/>
    <w:rsid w:val="00F62B4C"/>
    <w:rsid w:val="00F6301C"/>
    <w:rsid w:val="00F63232"/>
    <w:rsid w:val="00F63D93"/>
    <w:rsid w:val="00F647FB"/>
    <w:rsid w:val="00F64A4E"/>
    <w:rsid w:val="00F64D9A"/>
    <w:rsid w:val="00F64E4A"/>
    <w:rsid w:val="00F6510E"/>
    <w:rsid w:val="00F6570F"/>
    <w:rsid w:val="00F65D2D"/>
    <w:rsid w:val="00F65EC2"/>
    <w:rsid w:val="00F667CF"/>
    <w:rsid w:val="00F66917"/>
    <w:rsid w:val="00F67842"/>
    <w:rsid w:val="00F679B1"/>
    <w:rsid w:val="00F70C22"/>
    <w:rsid w:val="00F71252"/>
    <w:rsid w:val="00F71984"/>
    <w:rsid w:val="00F71E37"/>
    <w:rsid w:val="00F71F8D"/>
    <w:rsid w:val="00F7260C"/>
    <w:rsid w:val="00F72617"/>
    <w:rsid w:val="00F73FFE"/>
    <w:rsid w:val="00F7402E"/>
    <w:rsid w:val="00F74160"/>
    <w:rsid w:val="00F74644"/>
    <w:rsid w:val="00F7469E"/>
    <w:rsid w:val="00F74722"/>
    <w:rsid w:val="00F74B50"/>
    <w:rsid w:val="00F74C06"/>
    <w:rsid w:val="00F74CFB"/>
    <w:rsid w:val="00F74EC4"/>
    <w:rsid w:val="00F75033"/>
    <w:rsid w:val="00F7554E"/>
    <w:rsid w:val="00F7585F"/>
    <w:rsid w:val="00F759F6"/>
    <w:rsid w:val="00F762E8"/>
    <w:rsid w:val="00F77A90"/>
    <w:rsid w:val="00F77B0C"/>
    <w:rsid w:val="00F77BFD"/>
    <w:rsid w:val="00F77E45"/>
    <w:rsid w:val="00F80AAD"/>
    <w:rsid w:val="00F80FDB"/>
    <w:rsid w:val="00F812E2"/>
    <w:rsid w:val="00F82E0F"/>
    <w:rsid w:val="00F836E5"/>
    <w:rsid w:val="00F8401E"/>
    <w:rsid w:val="00F84449"/>
    <w:rsid w:val="00F845EF"/>
    <w:rsid w:val="00F846A8"/>
    <w:rsid w:val="00F84808"/>
    <w:rsid w:val="00F87075"/>
    <w:rsid w:val="00F87406"/>
    <w:rsid w:val="00F87CC0"/>
    <w:rsid w:val="00F90D69"/>
    <w:rsid w:val="00F91284"/>
    <w:rsid w:val="00F91A72"/>
    <w:rsid w:val="00F922FB"/>
    <w:rsid w:val="00F92731"/>
    <w:rsid w:val="00F93C4D"/>
    <w:rsid w:val="00F945C7"/>
    <w:rsid w:val="00F94B23"/>
    <w:rsid w:val="00F97E20"/>
    <w:rsid w:val="00FA0045"/>
    <w:rsid w:val="00FA032A"/>
    <w:rsid w:val="00FA0719"/>
    <w:rsid w:val="00FA0945"/>
    <w:rsid w:val="00FA0A9D"/>
    <w:rsid w:val="00FA15CF"/>
    <w:rsid w:val="00FA16F6"/>
    <w:rsid w:val="00FA1BB0"/>
    <w:rsid w:val="00FA1C83"/>
    <w:rsid w:val="00FA201F"/>
    <w:rsid w:val="00FA207D"/>
    <w:rsid w:val="00FA2224"/>
    <w:rsid w:val="00FA2561"/>
    <w:rsid w:val="00FA338B"/>
    <w:rsid w:val="00FA3F07"/>
    <w:rsid w:val="00FA423B"/>
    <w:rsid w:val="00FA4919"/>
    <w:rsid w:val="00FA5F12"/>
    <w:rsid w:val="00FA5F16"/>
    <w:rsid w:val="00FA6825"/>
    <w:rsid w:val="00FA6848"/>
    <w:rsid w:val="00FA70E9"/>
    <w:rsid w:val="00FA7A1D"/>
    <w:rsid w:val="00FB2123"/>
    <w:rsid w:val="00FB222B"/>
    <w:rsid w:val="00FB2B1A"/>
    <w:rsid w:val="00FB4650"/>
    <w:rsid w:val="00FB4DDF"/>
    <w:rsid w:val="00FB554F"/>
    <w:rsid w:val="00FB69A2"/>
    <w:rsid w:val="00FB76D8"/>
    <w:rsid w:val="00FC002D"/>
    <w:rsid w:val="00FC02C6"/>
    <w:rsid w:val="00FC0B29"/>
    <w:rsid w:val="00FC0C98"/>
    <w:rsid w:val="00FC11D4"/>
    <w:rsid w:val="00FC13BB"/>
    <w:rsid w:val="00FC1425"/>
    <w:rsid w:val="00FC16C8"/>
    <w:rsid w:val="00FC204B"/>
    <w:rsid w:val="00FC23ED"/>
    <w:rsid w:val="00FC2777"/>
    <w:rsid w:val="00FC294F"/>
    <w:rsid w:val="00FC2BB7"/>
    <w:rsid w:val="00FC2D2E"/>
    <w:rsid w:val="00FC2D3D"/>
    <w:rsid w:val="00FC2DB0"/>
    <w:rsid w:val="00FC4305"/>
    <w:rsid w:val="00FC5205"/>
    <w:rsid w:val="00FC5244"/>
    <w:rsid w:val="00FC53EE"/>
    <w:rsid w:val="00FC609B"/>
    <w:rsid w:val="00FC63EB"/>
    <w:rsid w:val="00FC6BEF"/>
    <w:rsid w:val="00FC7F7E"/>
    <w:rsid w:val="00FD05A4"/>
    <w:rsid w:val="00FD0C0C"/>
    <w:rsid w:val="00FD1807"/>
    <w:rsid w:val="00FD3959"/>
    <w:rsid w:val="00FD3A8D"/>
    <w:rsid w:val="00FD4588"/>
    <w:rsid w:val="00FD4954"/>
    <w:rsid w:val="00FD4C77"/>
    <w:rsid w:val="00FD4F79"/>
    <w:rsid w:val="00FD523A"/>
    <w:rsid w:val="00FD61BD"/>
    <w:rsid w:val="00FD690F"/>
    <w:rsid w:val="00FD7559"/>
    <w:rsid w:val="00FE05C0"/>
    <w:rsid w:val="00FE0945"/>
    <w:rsid w:val="00FE0BE7"/>
    <w:rsid w:val="00FE2535"/>
    <w:rsid w:val="00FE2714"/>
    <w:rsid w:val="00FE2D70"/>
    <w:rsid w:val="00FE3A57"/>
    <w:rsid w:val="00FE3AA1"/>
    <w:rsid w:val="00FE3B46"/>
    <w:rsid w:val="00FE3BC2"/>
    <w:rsid w:val="00FE3EA6"/>
    <w:rsid w:val="00FE4C75"/>
    <w:rsid w:val="00FE4EE7"/>
    <w:rsid w:val="00FE51D7"/>
    <w:rsid w:val="00FE52E4"/>
    <w:rsid w:val="00FE556D"/>
    <w:rsid w:val="00FE55BF"/>
    <w:rsid w:val="00FE55D1"/>
    <w:rsid w:val="00FE55E6"/>
    <w:rsid w:val="00FE617E"/>
    <w:rsid w:val="00FE65D3"/>
    <w:rsid w:val="00FE7202"/>
    <w:rsid w:val="00FE797F"/>
    <w:rsid w:val="00FE7F81"/>
    <w:rsid w:val="00FE7FB0"/>
    <w:rsid w:val="00FF017E"/>
    <w:rsid w:val="00FF103A"/>
    <w:rsid w:val="00FF1DB1"/>
    <w:rsid w:val="00FF24F7"/>
    <w:rsid w:val="00FF2A17"/>
    <w:rsid w:val="00FF304F"/>
    <w:rsid w:val="00FF3AC8"/>
    <w:rsid w:val="00FF44EA"/>
    <w:rsid w:val="00FF47E7"/>
    <w:rsid w:val="00FF48A9"/>
    <w:rsid w:val="00FF4B87"/>
    <w:rsid w:val="00FF5439"/>
    <w:rsid w:val="00FF58B6"/>
    <w:rsid w:val="00FF6007"/>
    <w:rsid w:val="00FF60A3"/>
    <w:rsid w:val="00FF6494"/>
    <w:rsid w:val="00FF6B50"/>
    <w:rsid w:val="00FF7329"/>
    <w:rsid w:val="00FF753B"/>
    <w:rsid w:val="00FF7878"/>
    <w:rsid w:val="00FF7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F922FB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rsid w:val="005F1EAE"/>
  </w:style>
  <w:style w:type="paragraph" w:styleId="aa">
    <w:name w:val="footer"/>
    <w:basedOn w:val="a3"/>
    <w:link w:val="ab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3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636643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63664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636643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636643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636643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636643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636643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63664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727080"/>
    <w:pPr>
      <w:tabs>
        <w:tab w:val="left" w:pos="880"/>
        <w:tab w:val="right" w:leader="dot" w:pos="10195"/>
      </w:tabs>
      <w:spacing w:after="0"/>
      <w:ind w:left="220"/>
      <w:jc w:val="both"/>
    </w:pPr>
    <w:rPr>
      <w:rFonts w:ascii="Times New Roman" w:hAnsi="Times New Roman"/>
      <w:sz w:val="20"/>
      <w:szCs w:val="20"/>
    </w:rPr>
  </w:style>
  <w:style w:type="paragraph" w:styleId="1f3">
    <w:name w:val="toc 1"/>
    <w:basedOn w:val="a3"/>
    <w:next w:val="a3"/>
    <w:autoRedefine/>
    <w:uiPriority w:val="39"/>
    <w:unhideWhenUsed/>
    <w:rsid w:val="006C790D"/>
    <w:pPr>
      <w:tabs>
        <w:tab w:val="right" w:leader="dot" w:pos="10195"/>
      </w:tabs>
      <w:spacing w:before="120" w:after="120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1"/>
      </w:numPr>
      <w:spacing w:before="360" w:after="240"/>
      <w:ind w:left="1778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affff4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link w:val="1-0"/>
    <w:uiPriority w:val="99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4309"/>
    <w:pPr>
      <w:numPr>
        <w:ilvl w:val="2"/>
        <w:numId w:val="1"/>
      </w:numPr>
      <w:spacing w:after="0"/>
      <w:jc w:val="both"/>
    </w:pPr>
    <w:rPr>
      <w:rFonts w:ascii="Times New Roman" w:hAnsi="Times New Roman"/>
      <w:sz w:val="24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uiPriority w:val="99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4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uiPriority w:val="99"/>
    <w:qFormat/>
    <w:rsid w:val="00175985"/>
    <w:pPr>
      <w:numPr>
        <w:numId w:val="5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link w:val="affffa"/>
    <w:qFormat/>
    <w:rsid w:val="004D04D4"/>
    <w:rPr>
      <w:sz w:val="22"/>
      <w:szCs w:val="22"/>
      <w:lang w:eastAsia="en-US"/>
    </w:rPr>
  </w:style>
  <w:style w:type="paragraph" w:styleId="affffb">
    <w:name w:val="Revision"/>
    <w:hidden/>
    <w:uiPriority w:val="99"/>
    <w:semiHidden/>
    <w:rsid w:val="00EC15BC"/>
    <w:rPr>
      <w:sz w:val="22"/>
      <w:szCs w:val="22"/>
      <w:lang w:eastAsia="en-US"/>
    </w:rPr>
  </w:style>
  <w:style w:type="paragraph" w:styleId="affffc">
    <w:name w:val="TOC Heading"/>
    <w:basedOn w:val="12"/>
    <w:next w:val="a3"/>
    <w:uiPriority w:val="39"/>
    <w:semiHidden/>
    <w:unhideWhenUsed/>
    <w:qFormat/>
    <w:rsid w:val="00C46D4C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character" w:customStyle="1" w:styleId="410">
    <w:name w:val="Знак Знак41"/>
    <w:rsid w:val="00AA430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AA4305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AA430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AA4305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AA4305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AA430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AA4305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AA4305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AA4305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AA4305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AA4305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AA430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AA430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AA430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affff4">
    <w:name w:val="Абзац списка Знак"/>
    <w:aliases w:val="Абзац списка нумерованный Знак"/>
    <w:link w:val="affff3"/>
    <w:uiPriority w:val="34"/>
    <w:locked/>
    <w:rsid w:val="00331640"/>
    <w:rPr>
      <w:sz w:val="22"/>
      <w:szCs w:val="22"/>
      <w:lang w:eastAsia="en-US"/>
    </w:rPr>
  </w:style>
  <w:style w:type="character" w:customStyle="1" w:styleId="affffa">
    <w:name w:val="Без интервала Знак"/>
    <w:basedOn w:val="a4"/>
    <w:link w:val="affff9"/>
    <w:rsid w:val="00642F1C"/>
    <w:rPr>
      <w:sz w:val="22"/>
      <w:szCs w:val="22"/>
      <w:lang w:eastAsia="en-US"/>
    </w:rPr>
  </w:style>
  <w:style w:type="character" w:customStyle="1" w:styleId="w">
    <w:name w:val="w"/>
    <w:basedOn w:val="a4"/>
    <w:rsid w:val="00940E42"/>
  </w:style>
  <w:style w:type="paragraph" w:customStyle="1" w:styleId="a2">
    <w:name w:val="РегламентГПЗУ"/>
    <w:basedOn w:val="affff3"/>
    <w:qFormat/>
    <w:rsid w:val="00397285"/>
    <w:pPr>
      <w:numPr>
        <w:ilvl w:val="1"/>
        <w:numId w:val="7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397285"/>
    <w:pPr>
      <w:numPr>
        <w:ilvl w:val="2"/>
      </w:numPr>
      <w:tabs>
        <w:tab w:val="clear" w:pos="992"/>
        <w:tab w:val="left" w:pos="1418"/>
      </w:tabs>
    </w:pPr>
  </w:style>
  <w:style w:type="table" w:customStyle="1" w:styleId="2f3">
    <w:name w:val="Сетка таблицы2"/>
    <w:basedOn w:val="a5"/>
    <w:next w:val="aff"/>
    <w:uiPriority w:val="39"/>
    <w:rsid w:val="00ED502C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5"/>
    <w:next w:val="aff"/>
    <w:uiPriority w:val="39"/>
    <w:rsid w:val="00E662D8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accesstitle">
    <w:name w:val="docaccess_title"/>
    <w:rsid w:val="00AA14E8"/>
  </w:style>
  <w:style w:type="paragraph" w:customStyle="1" w:styleId="2f4">
    <w:name w:val="Стиль2"/>
    <w:basedOn w:val="a3"/>
    <w:link w:val="2f5"/>
    <w:qFormat/>
    <w:rsid w:val="00682612"/>
    <w:pPr>
      <w:spacing w:after="0"/>
      <w:jc w:val="center"/>
    </w:pPr>
    <w:rPr>
      <w:color w:val="000000" w:themeColor="text1"/>
    </w:rPr>
  </w:style>
  <w:style w:type="paragraph" w:customStyle="1" w:styleId="3d">
    <w:name w:val="Стиль3"/>
    <w:basedOn w:val="2f4"/>
    <w:link w:val="3e"/>
    <w:qFormat/>
    <w:rsid w:val="00682612"/>
    <w:pPr>
      <w:spacing w:line="240" w:lineRule="auto"/>
    </w:pPr>
  </w:style>
  <w:style w:type="character" w:customStyle="1" w:styleId="2f5">
    <w:name w:val="Стиль2 Знак"/>
    <w:basedOn w:val="a4"/>
    <w:link w:val="2f4"/>
    <w:rsid w:val="00682612"/>
    <w:rPr>
      <w:color w:val="000000" w:themeColor="text1"/>
      <w:sz w:val="22"/>
      <w:szCs w:val="22"/>
      <w:lang w:eastAsia="en-US"/>
    </w:rPr>
  </w:style>
  <w:style w:type="character" w:customStyle="1" w:styleId="3e">
    <w:name w:val="Стиль3 Знак"/>
    <w:basedOn w:val="2f5"/>
    <w:link w:val="3d"/>
    <w:rsid w:val="00682612"/>
    <w:rPr>
      <w:color w:val="000000" w:themeColor="text1"/>
      <w:sz w:val="22"/>
      <w:szCs w:val="22"/>
      <w:lang w:eastAsia="en-US"/>
    </w:rPr>
  </w:style>
  <w:style w:type="paragraph" w:customStyle="1" w:styleId="affffd">
    <w:name w:val="Блок Схема"/>
    <w:basedOn w:val="3d"/>
    <w:link w:val="affffe"/>
    <w:qFormat/>
    <w:rsid w:val="00A523B6"/>
    <w:rPr>
      <w:sz w:val="18"/>
      <w:szCs w:val="18"/>
    </w:rPr>
  </w:style>
  <w:style w:type="character" w:customStyle="1" w:styleId="affffe">
    <w:name w:val="Блок Схема Знак"/>
    <w:basedOn w:val="3e"/>
    <w:link w:val="affffd"/>
    <w:rsid w:val="00A523B6"/>
    <w:rPr>
      <w:color w:val="000000" w:themeColor="text1"/>
      <w:sz w:val="18"/>
      <w:szCs w:val="18"/>
      <w:lang w:eastAsia="en-US"/>
    </w:rPr>
  </w:style>
  <w:style w:type="paragraph" w:customStyle="1" w:styleId="2f6">
    <w:name w:val="Оглавлен 2"/>
    <w:basedOn w:val="1-"/>
    <w:link w:val="2f7"/>
    <w:qFormat/>
    <w:rsid w:val="00FC16C8"/>
    <w:rPr>
      <w:sz w:val="24"/>
      <w:szCs w:val="24"/>
    </w:rPr>
  </w:style>
  <w:style w:type="character" w:customStyle="1" w:styleId="1-0">
    <w:name w:val="Рег. Заголовок 1-го уровня регламента Знак"/>
    <w:basedOn w:val="110"/>
    <w:link w:val="1-"/>
    <w:uiPriority w:val="99"/>
    <w:rsid w:val="00FC16C8"/>
    <w:rPr>
      <w:rFonts w:ascii="Times New Roman" w:eastAsia="Times New Roman" w:hAnsi="Times New Roman" w:cs="Times New Roman"/>
      <w:b/>
      <w:bCs/>
      <w:i w:val="0"/>
      <w:iCs/>
      <w:sz w:val="28"/>
      <w:szCs w:val="28"/>
      <w:lang w:eastAsia="ru-RU"/>
    </w:rPr>
  </w:style>
  <w:style w:type="character" w:customStyle="1" w:styleId="2f7">
    <w:name w:val="Оглавлен 2 Знак"/>
    <w:basedOn w:val="1-0"/>
    <w:link w:val="2f6"/>
    <w:rsid w:val="00FC16C8"/>
    <w:rPr>
      <w:rFonts w:ascii="Times New Roman" w:eastAsia="Times New Roman" w:hAnsi="Times New Roman" w:cs="Times New Roman"/>
      <w:b/>
      <w:bCs/>
      <w:i w:val="0"/>
      <w:iCs/>
      <w:sz w:val="24"/>
      <w:szCs w:val="24"/>
      <w:lang w:eastAsia="ru-RU"/>
    </w:rPr>
  </w:style>
  <w:style w:type="paragraph" w:customStyle="1" w:styleId="2f8">
    <w:name w:val="Абзац списка2"/>
    <w:basedOn w:val="a3"/>
    <w:rsid w:val="0091539B"/>
    <w:pPr>
      <w:ind w:left="720"/>
    </w:pPr>
    <w:rPr>
      <w:rFonts w:eastAsia="Times New Roman"/>
      <w:lang w:eastAsia="ru-RU"/>
    </w:rPr>
  </w:style>
  <w:style w:type="character" w:customStyle="1" w:styleId="apple-converted-space">
    <w:name w:val="apple-converted-space"/>
    <w:rsid w:val="0091539B"/>
    <w:rPr>
      <w:rFonts w:cs="Times New Roman"/>
    </w:rPr>
  </w:style>
  <w:style w:type="character" w:customStyle="1" w:styleId="b-serp-urlitem">
    <w:name w:val="b-serp-url__item"/>
    <w:rsid w:val="0091539B"/>
    <w:rPr>
      <w:rFonts w:cs="Times New Roman"/>
    </w:rPr>
  </w:style>
  <w:style w:type="character" w:customStyle="1" w:styleId="b-serp-urlmark">
    <w:name w:val="b-serp-url__mark"/>
    <w:rsid w:val="0091539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315252BDC0AD0963268E7F8A7D7F72EF7C52E8EA0C4631B0D39E1D45D490E9D50F3EACF07C94F92tA3FJ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FCF61B1203897002AE1EBBDD6BF3825CCC242D70BB300727A0349900Bw5JBI" TargetMode="External"/><Relationship Id="rId17" Type="http://schemas.openxmlformats.org/officeDocument/2006/relationships/hyperlink" Target="file:///D:\&#1044;&#1086;&#1082;&#1091;&#1084;&#1077;&#1085;&#1090;&#1099;\&#1088;&#1077;&#1075;&#1083;&#1072;&#1084;&#1077;&#1085;&#1090;.do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lectrostal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1ABFE75A877380CBB0B8C9C5A1AF4FAF757AEB67288ECD379DEB0699FkEOB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B1ABFE75A877380CBB0B8D924F1AF4FAF750A8B9718FECD379DEB0699FEB83AF2C5A765996701861kEOFK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FFCF61B1203897002AE1EBBDD6BF3825CCC242D70BB000727A0349900Bw5J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1735F2-D88F-4DB2-84F0-3AA6FA45D9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D70D26-58BD-4C1B-A315-2204F1181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41</Pages>
  <Words>14817</Words>
  <Characters>84460</Characters>
  <Application>Microsoft Office Word</Application>
  <DocSecurity>0</DocSecurity>
  <Lines>703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HP</Company>
  <LinksUpToDate>false</LinksUpToDate>
  <CharactersWithSpaces>99079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cp:lastModifiedBy>parkhaeva</cp:lastModifiedBy>
  <cp:revision>13</cp:revision>
  <cp:lastPrinted>2017-09-01T05:53:00Z</cp:lastPrinted>
  <dcterms:created xsi:type="dcterms:W3CDTF">2017-07-24T12:35:00Z</dcterms:created>
  <dcterms:modified xsi:type="dcterms:W3CDTF">2017-09-05T14:48:00Z</dcterms:modified>
</cp:coreProperties>
</file>