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129" w:rsidRPr="006D20AB" w:rsidRDefault="005A1BC9" w:rsidP="006D20AB">
      <w:pPr>
        <w:contextualSpacing/>
        <w:jc w:val="both"/>
        <w:rPr>
          <w:b/>
          <w:sz w:val="32"/>
          <w:szCs w:val="3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<v:textbox style="mso-next-textbox:#Text Box 2">
              <w:txbxContent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Управление Федеральной службы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 xml:space="preserve">государственной регистрации, 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кадастра и картографии</w:t>
                  </w:r>
                </w:p>
                <w:p w:rsidR="00097103" w:rsidRDefault="00097103" w:rsidP="00AE201D">
                  <w:pPr>
                    <w:rPr>
                      <w:rFonts w:asciiTheme="minorHAnsi" w:hAnsiTheme="minorHAnsi" w:cstheme="minorBid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по Московской области</w:t>
                  </w:r>
                </w:p>
              </w:txbxContent>
            </v:textbox>
          </v:shape>
        </w:pict>
      </w:r>
      <w:r w:rsidR="00AE201D">
        <w:rPr>
          <w:noProof/>
          <w:lang w:eastAsia="ru-RU"/>
        </w:rPr>
        <w:drawing>
          <wp:inline distT="0" distB="0" distL="0" distR="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4E" w:rsidRDefault="00E551A3" w:rsidP="00891B4E">
      <w:pPr>
        <w:widowControl w:val="0"/>
        <w:suppressAutoHyphens/>
        <w:spacing w:before="240" w:after="0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CC653A" w:rsidRDefault="00CC653A" w:rsidP="00CC653A">
      <w:pPr>
        <w:widowControl w:val="0"/>
        <w:suppressAutoHyphens/>
        <w:spacing w:before="240" w:after="0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:rsidR="0074095A" w:rsidRPr="0074095A" w:rsidRDefault="0074095A" w:rsidP="0074095A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eastAsia="Calibri" w:hAnsi="Segoe UI" w:cs="Segoe UI"/>
          <w:bCs/>
          <w:sz w:val="22"/>
          <w:szCs w:val="22"/>
          <w:lang w:eastAsia="en-US"/>
        </w:rPr>
      </w:pPr>
      <w:r w:rsidRPr="0074095A">
        <w:rPr>
          <w:rFonts w:ascii="Segoe UI" w:eastAsia="Calibri" w:hAnsi="Segoe UI" w:cs="Segoe UI"/>
          <w:b/>
          <w:sz w:val="22"/>
          <w:szCs w:val="22"/>
          <w:lang w:eastAsia="en-US"/>
        </w:rPr>
        <w:t>Наличие точных сведений о границах земельных участков в ЕГРН – гарант неприкосновенности</w:t>
      </w:r>
    </w:p>
    <w:p w:rsidR="00E82BB4" w:rsidRPr="0074095A" w:rsidRDefault="00E82BB4" w:rsidP="00CC653A">
      <w:pPr>
        <w:spacing w:after="0" w:line="240" w:lineRule="auto"/>
        <w:jc w:val="center"/>
        <w:rPr>
          <w:rFonts w:ascii="Segoe UI" w:hAnsi="Segoe UI" w:cs="Segoe UI"/>
          <w:b/>
        </w:rPr>
      </w:pPr>
    </w:p>
    <w:p w:rsidR="0074095A" w:rsidRPr="0074095A" w:rsidRDefault="00803FF5" w:rsidP="0074095A">
      <w:pPr>
        <w:spacing w:after="0" w:line="240" w:lineRule="auto"/>
        <w:jc w:val="both"/>
        <w:rPr>
          <w:rFonts w:ascii="Segoe UI" w:hAnsi="Segoe UI" w:cs="Segoe UI"/>
          <w:color w:val="000000"/>
          <w:shd w:val="clear" w:color="auto" w:fill="FFFFFF"/>
        </w:rPr>
      </w:pPr>
      <w:r w:rsidRPr="0074095A">
        <w:rPr>
          <w:rFonts w:ascii="Segoe UI" w:hAnsi="Segoe UI" w:cs="Segoe UI"/>
          <w:b/>
          <w:color w:val="000000"/>
          <w:shd w:val="clear" w:color="auto" w:fill="FFFFFF"/>
        </w:rPr>
        <w:t xml:space="preserve">Московская область, </w:t>
      </w:r>
      <w:r w:rsidR="005A1BC9">
        <w:rPr>
          <w:rFonts w:ascii="Segoe UI" w:hAnsi="Segoe UI" w:cs="Segoe UI"/>
          <w:b/>
          <w:color w:val="000000"/>
          <w:shd w:val="clear" w:color="auto" w:fill="FFFFFF"/>
        </w:rPr>
        <w:t>23</w:t>
      </w:r>
      <w:bookmarkStart w:id="0" w:name="_GoBack"/>
      <w:bookmarkEnd w:id="0"/>
      <w:r w:rsidR="00D20D25" w:rsidRPr="0074095A">
        <w:rPr>
          <w:rFonts w:ascii="Segoe UI" w:hAnsi="Segoe UI" w:cs="Segoe UI"/>
          <w:b/>
          <w:color w:val="000000"/>
          <w:shd w:val="clear" w:color="auto" w:fill="FFFFFF"/>
        </w:rPr>
        <w:t xml:space="preserve"> августа</w:t>
      </w:r>
      <w:r w:rsidR="004314A2" w:rsidRPr="0074095A">
        <w:rPr>
          <w:rFonts w:ascii="Segoe UI" w:hAnsi="Segoe UI" w:cs="Segoe UI"/>
          <w:b/>
          <w:color w:val="000000"/>
          <w:shd w:val="clear" w:color="auto" w:fill="FFFFFF"/>
        </w:rPr>
        <w:t xml:space="preserve"> </w:t>
      </w:r>
      <w:r w:rsidR="00331DE0" w:rsidRPr="0074095A">
        <w:rPr>
          <w:rFonts w:ascii="Segoe UI" w:hAnsi="Segoe UI" w:cs="Segoe UI"/>
          <w:color w:val="000000"/>
          <w:shd w:val="clear" w:color="auto" w:fill="FFFFFF"/>
        </w:rPr>
        <w:t xml:space="preserve">- </w:t>
      </w:r>
      <w:r w:rsidR="0074095A" w:rsidRPr="0074095A">
        <w:rPr>
          <w:rFonts w:ascii="Segoe UI" w:hAnsi="Segoe UI" w:cs="Segoe UI"/>
          <w:color w:val="000000"/>
          <w:shd w:val="clear" w:color="auto" w:fill="FFFFFF"/>
        </w:rPr>
        <w:t xml:space="preserve">Управление Росреестра по Московской области (Управление) напоминает о необходимости уточнения местоположения границ своих земельных участков. </w:t>
      </w:r>
    </w:p>
    <w:p w:rsidR="0074095A" w:rsidRPr="0074095A" w:rsidRDefault="0074095A" w:rsidP="0074095A">
      <w:pPr>
        <w:pStyle w:val="a6"/>
        <w:shd w:val="clear" w:color="auto" w:fill="FFFFFF"/>
        <w:spacing w:before="0" w:beforeAutospacing="0" w:after="0" w:afterAutospacing="0"/>
        <w:jc w:val="both"/>
        <w:rPr>
          <w:rFonts w:ascii="Segoe UI" w:eastAsia="Calibri" w:hAnsi="Segoe UI" w:cs="Segoe UI"/>
          <w:color w:val="000000"/>
          <w:sz w:val="22"/>
          <w:szCs w:val="22"/>
          <w:shd w:val="clear" w:color="auto" w:fill="FFFFFF"/>
          <w:lang w:eastAsia="en-US"/>
        </w:rPr>
      </w:pPr>
      <w:r w:rsidRPr="0074095A">
        <w:rPr>
          <w:rFonts w:ascii="Segoe UI" w:eastAsia="Calibri" w:hAnsi="Segoe UI" w:cs="Segoe UI"/>
          <w:color w:val="000000"/>
          <w:sz w:val="22"/>
          <w:szCs w:val="22"/>
          <w:shd w:val="clear" w:color="auto" w:fill="FFFFFF"/>
          <w:lang w:eastAsia="en-US"/>
        </w:rPr>
        <w:t>Только закрепление границ земельного участка в соответствии с требованиями действующего законодательства и наличие соответствующих сведений в Едином государственном реестре недвижимости (ЕГРН) гарантирует защиту недвижимого имущества от посягатель</w:t>
      </w:r>
      <w:proofErr w:type="gramStart"/>
      <w:r w:rsidRPr="0074095A">
        <w:rPr>
          <w:rFonts w:ascii="Segoe UI" w:eastAsia="Calibri" w:hAnsi="Segoe UI" w:cs="Segoe UI"/>
          <w:color w:val="000000"/>
          <w:sz w:val="22"/>
          <w:szCs w:val="22"/>
          <w:shd w:val="clear" w:color="auto" w:fill="FFFFFF"/>
          <w:lang w:eastAsia="en-US"/>
        </w:rPr>
        <w:t>ств тр</w:t>
      </w:r>
      <w:proofErr w:type="gramEnd"/>
      <w:r w:rsidRPr="0074095A">
        <w:rPr>
          <w:rFonts w:ascii="Segoe UI" w:eastAsia="Calibri" w:hAnsi="Segoe UI" w:cs="Segoe UI"/>
          <w:color w:val="000000"/>
          <w:sz w:val="22"/>
          <w:szCs w:val="22"/>
          <w:shd w:val="clear" w:color="auto" w:fill="FFFFFF"/>
          <w:lang w:eastAsia="en-US"/>
        </w:rPr>
        <w:t>етьих лиц.</w:t>
      </w:r>
    </w:p>
    <w:p w:rsidR="0074095A" w:rsidRPr="0074095A" w:rsidRDefault="0074095A" w:rsidP="0074095A">
      <w:pPr>
        <w:pStyle w:val="a6"/>
        <w:shd w:val="clear" w:color="auto" w:fill="FFFFFF"/>
        <w:spacing w:before="0" w:beforeAutospacing="0" w:after="0" w:afterAutospacing="0"/>
        <w:jc w:val="both"/>
        <w:rPr>
          <w:rFonts w:ascii="Segoe UI" w:eastAsia="Calibri" w:hAnsi="Segoe UI" w:cs="Segoe UI"/>
          <w:color w:val="000000"/>
          <w:sz w:val="22"/>
          <w:szCs w:val="22"/>
          <w:shd w:val="clear" w:color="auto" w:fill="FFFFFF"/>
          <w:lang w:eastAsia="en-US"/>
        </w:rPr>
      </w:pPr>
      <w:r w:rsidRPr="0074095A">
        <w:rPr>
          <w:rFonts w:ascii="Segoe UI" w:eastAsia="Calibri" w:hAnsi="Segoe UI" w:cs="Segoe UI"/>
          <w:color w:val="000000"/>
          <w:sz w:val="22"/>
          <w:szCs w:val="22"/>
          <w:shd w:val="clear" w:color="auto" w:fill="FFFFFF"/>
          <w:lang w:eastAsia="en-US"/>
        </w:rPr>
        <w:t xml:space="preserve">Отсутствие установленных в соответствии с действующим законодательством границ земельного участка может привести к определенным ограничениям при распоряжении земельным участком, а также к возникновению споров о границе с владельцами смежных земельных участков. </w:t>
      </w:r>
    </w:p>
    <w:p w:rsidR="0074095A" w:rsidRPr="0074095A" w:rsidRDefault="0074095A" w:rsidP="0074095A">
      <w:pPr>
        <w:pStyle w:val="a6"/>
        <w:shd w:val="clear" w:color="auto" w:fill="FFFFFF"/>
        <w:spacing w:before="0" w:beforeAutospacing="0" w:after="0" w:afterAutospacing="0"/>
        <w:jc w:val="both"/>
        <w:rPr>
          <w:rFonts w:ascii="Segoe UI" w:eastAsia="Calibri" w:hAnsi="Segoe UI" w:cs="Segoe UI"/>
          <w:color w:val="000000"/>
          <w:sz w:val="22"/>
          <w:szCs w:val="22"/>
          <w:shd w:val="clear" w:color="auto" w:fill="FFFFFF"/>
          <w:lang w:eastAsia="en-US"/>
        </w:rPr>
      </w:pPr>
      <w:r w:rsidRPr="0074095A">
        <w:rPr>
          <w:rFonts w:ascii="Segoe UI" w:eastAsia="Calibri" w:hAnsi="Segoe UI" w:cs="Segoe UI"/>
          <w:color w:val="000000"/>
          <w:sz w:val="22"/>
          <w:szCs w:val="22"/>
          <w:shd w:val="clear" w:color="auto" w:fill="FFFFFF"/>
          <w:lang w:eastAsia="en-US"/>
        </w:rPr>
        <w:t xml:space="preserve">Особенно внимательным стоит быть при согласовании границы смежного участка </w:t>
      </w:r>
      <w:r w:rsidRPr="0074095A">
        <w:rPr>
          <w:rFonts w:ascii="Segoe UI" w:eastAsia="Calibri" w:hAnsi="Segoe UI" w:cs="Segoe UI"/>
          <w:color w:val="000000"/>
          <w:sz w:val="22"/>
          <w:szCs w:val="22"/>
          <w:shd w:val="clear" w:color="auto" w:fill="FFFFFF"/>
          <w:lang w:eastAsia="en-US"/>
        </w:rPr>
        <w:br/>
        <w:t>и подписании акта согласования границы во избежание установления границы смежного участка, не соответствующей ее настоящему местоположению.</w:t>
      </w:r>
    </w:p>
    <w:p w:rsidR="0074095A" w:rsidRPr="0074095A" w:rsidRDefault="0074095A" w:rsidP="0074095A">
      <w:pPr>
        <w:pStyle w:val="a6"/>
        <w:shd w:val="clear" w:color="auto" w:fill="FFFFFF"/>
        <w:spacing w:before="0" w:beforeAutospacing="0" w:after="0" w:afterAutospacing="0"/>
        <w:jc w:val="both"/>
        <w:rPr>
          <w:rFonts w:ascii="Segoe UI" w:eastAsia="Calibri" w:hAnsi="Segoe UI" w:cs="Segoe UI"/>
          <w:color w:val="000000"/>
          <w:sz w:val="22"/>
          <w:szCs w:val="22"/>
          <w:shd w:val="clear" w:color="auto" w:fill="FFFFFF"/>
          <w:lang w:eastAsia="en-US"/>
        </w:rPr>
      </w:pPr>
      <w:r w:rsidRPr="0074095A">
        <w:rPr>
          <w:rFonts w:ascii="Segoe UI" w:eastAsia="Calibri" w:hAnsi="Segoe UI" w:cs="Segoe UI"/>
          <w:color w:val="000000"/>
          <w:sz w:val="22"/>
          <w:szCs w:val="22"/>
          <w:shd w:val="clear" w:color="auto" w:fill="FFFFFF"/>
          <w:lang w:eastAsia="en-US"/>
        </w:rPr>
        <w:t xml:space="preserve">Информацию о наличии или отсутствии сведений о границах земельных участков можно </w:t>
      </w:r>
      <w:proofErr w:type="gramStart"/>
      <w:r w:rsidRPr="0074095A">
        <w:rPr>
          <w:rFonts w:ascii="Segoe UI" w:eastAsia="Calibri" w:hAnsi="Segoe UI" w:cs="Segoe UI"/>
          <w:color w:val="000000"/>
          <w:sz w:val="22"/>
          <w:szCs w:val="22"/>
          <w:shd w:val="clear" w:color="auto" w:fill="FFFFFF"/>
          <w:lang w:eastAsia="en-US"/>
        </w:rPr>
        <w:t>получить</w:t>
      </w:r>
      <w:proofErr w:type="gramEnd"/>
      <w:r w:rsidRPr="0074095A">
        <w:rPr>
          <w:rFonts w:ascii="Segoe UI" w:eastAsia="Calibri" w:hAnsi="Segoe UI" w:cs="Segoe UI"/>
          <w:color w:val="000000"/>
          <w:sz w:val="22"/>
          <w:szCs w:val="22"/>
          <w:shd w:val="clear" w:color="auto" w:fill="FFFFFF"/>
          <w:lang w:eastAsia="en-US"/>
        </w:rPr>
        <w:t xml:space="preserve"> воспользовавшись электронным сервисом «Публичная кадастровая карта» официального сайта Росреестра </w:t>
      </w:r>
      <w:hyperlink r:id="rId8" w:history="1">
        <w:r w:rsidRPr="0074095A">
          <w:rPr>
            <w:rFonts w:ascii="Segoe UI" w:eastAsia="Calibri" w:hAnsi="Segoe UI" w:cs="Segoe UI"/>
            <w:color w:val="000000"/>
            <w:sz w:val="22"/>
            <w:szCs w:val="22"/>
            <w:shd w:val="clear" w:color="auto" w:fill="FFFFFF"/>
            <w:lang w:eastAsia="en-US"/>
          </w:rPr>
          <w:t>https://rosreestr.ru</w:t>
        </w:r>
      </w:hyperlink>
      <w:r w:rsidRPr="0074095A">
        <w:rPr>
          <w:rFonts w:ascii="Segoe UI" w:eastAsia="Calibri" w:hAnsi="Segoe UI" w:cs="Segoe UI"/>
          <w:color w:val="000000"/>
          <w:sz w:val="22"/>
          <w:szCs w:val="22"/>
          <w:shd w:val="clear" w:color="auto" w:fill="FFFFFF"/>
          <w:lang w:eastAsia="en-US"/>
        </w:rPr>
        <w:t>.</w:t>
      </w:r>
    </w:p>
    <w:p w:rsidR="0074095A" w:rsidRPr="0074095A" w:rsidRDefault="0074095A" w:rsidP="0074095A">
      <w:pPr>
        <w:pStyle w:val="a6"/>
        <w:shd w:val="clear" w:color="auto" w:fill="FFFFFF"/>
        <w:spacing w:before="0" w:beforeAutospacing="0" w:after="0" w:afterAutospacing="0"/>
        <w:jc w:val="both"/>
        <w:rPr>
          <w:rFonts w:ascii="Segoe UI" w:eastAsia="Calibri" w:hAnsi="Segoe UI" w:cs="Segoe UI"/>
          <w:color w:val="000000"/>
          <w:sz w:val="22"/>
          <w:szCs w:val="22"/>
          <w:shd w:val="clear" w:color="auto" w:fill="FFFFFF"/>
          <w:lang w:eastAsia="en-US"/>
        </w:rPr>
      </w:pPr>
      <w:r w:rsidRPr="0074095A">
        <w:rPr>
          <w:rFonts w:ascii="Segoe UI" w:eastAsia="Calibri" w:hAnsi="Segoe UI" w:cs="Segoe UI"/>
          <w:color w:val="000000"/>
          <w:sz w:val="22"/>
          <w:szCs w:val="22"/>
          <w:shd w:val="clear" w:color="auto" w:fill="FFFFFF"/>
          <w:lang w:eastAsia="en-US"/>
        </w:rPr>
        <w:t>Для внесения в ЕГРН сведений о местоположении границ земельных участков правообладателям необходимо обратиться к кадастровому инженеру с целью подготовки межевого плана, который следует представить в офисы многофункциональных центров предоставления государственных и муниципальных услуг Московской области, предоставляющих государственные услуги Росреестра. Плата за внесение сведений о границах объектов недвижимости не взимается.</w:t>
      </w:r>
    </w:p>
    <w:p w:rsidR="0074095A" w:rsidRPr="0074095A" w:rsidRDefault="0074095A" w:rsidP="0074095A">
      <w:pPr>
        <w:pStyle w:val="a6"/>
        <w:shd w:val="clear" w:color="auto" w:fill="FFFFFF"/>
        <w:spacing w:before="0" w:beforeAutospacing="0" w:after="0" w:afterAutospacing="0"/>
        <w:jc w:val="both"/>
        <w:rPr>
          <w:rFonts w:ascii="Segoe UI" w:eastAsia="Calibri" w:hAnsi="Segoe UI" w:cs="Segoe UI"/>
          <w:color w:val="000000"/>
          <w:sz w:val="22"/>
          <w:szCs w:val="22"/>
          <w:shd w:val="clear" w:color="auto" w:fill="FFFFFF"/>
          <w:lang w:eastAsia="en-US"/>
        </w:rPr>
      </w:pPr>
      <w:r w:rsidRPr="0074095A">
        <w:rPr>
          <w:rFonts w:ascii="Segoe UI" w:eastAsia="Calibri" w:hAnsi="Segoe UI" w:cs="Segoe UI"/>
          <w:color w:val="000000"/>
          <w:sz w:val="22"/>
          <w:szCs w:val="22"/>
          <w:shd w:val="clear" w:color="auto" w:fill="FFFFFF"/>
          <w:lang w:eastAsia="en-US"/>
        </w:rPr>
        <w:t xml:space="preserve">Получить сведения о кадастровом инженере (наличие членства в СРО, итоги индивидуальной профессиональной деятельности) можно воспользовавшись электронным сервисом «Реестр кадастровых инженеров» официального сайта Росреестра </w:t>
      </w:r>
      <w:hyperlink r:id="rId9" w:history="1">
        <w:r w:rsidRPr="0074095A">
          <w:rPr>
            <w:rFonts w:ascii="Segoe UI" w:eastAsia="Calibri" w:hAnsi="Segoe UI" w:cs="Segoe UI"/>
            <w:color w:val="000000"/>
            <w:sz w:val="22"/>
            <w:szCs w:val="22"/>
            <w:shd w:val="clear" w:color="auto" w:fill="FFFFFF"/>
            <w:lang w:eastAsia="en-US"/>
          </w:rPr>
          <w:t>https://rosreestr.ru</w:t>
        </w:r>
      </w:hyperlink>
      <w:r w:rsidRPr="0074095A">
        <w:rPr>
          <w:rFonts w:ascii="Segoe UI" w:eastAsia="Calibri" w:hAnsi="Segoe UI" w:cs="Segoe UI"/>
          <w:color w:val="000000"/>
          <w:sz w:val="22"/>
          <w:szCs w:val="22"/>
          <w:shd w:val="clear" w:color="auto" w:fill="FFFFFF"/>
          <w:lang w:eastAsia="en-US"/>
        </w:rPr>
        <w:t>. Услуга предоставляется бесплатно.</w:t>
      </w:r>
    </w:p>
    <w:p w:rsidR="00F01A01" w:rsidRPr="0074095A" w:rsidRDefault="0074095A" w:rsidP="0074095A">
      <w:pPr>
        <w:pStyle w:val="a6"/>
        <w:shd w:val="clear" w:color="auto" w:fill="FFFFFF"/>
        <w:spacing w:before="0" w:beforeAutospacing="0" w:after="0" w:afterAutospacing="0"/>
        <w:jc w:val="both"/>
        <w:rPr>
          <w:rFonts w:ascii="Segoe UI" w:eastAsia="Calibri" w:hAnsi="Segoe UI" w:cs="Segoe UI"/>
          <w:color w:val="000000"/>
          <w:sz w:val="22"/>
          <w:szCs w:val="22"/>
          <w:shd w:val="clear" w:color="auto" w:fill="FFFFFF"/>
          <w:lang w:eastAsia="en-US"/>
        </w:rPr>
      </w:pPr>
      <w:r w:rsidRPr="0074095A">
        <w:rPr>
          <w:rFonts w:ascii="Segoe UI" w:eastAsia="Calibri" w:hAnsi="Segoe UI" w:cs="Segoe UI"/>
          <w:color w:val="000000"/>
          <w:sz w:val="22"/>
          <w:szCs w:val="22"/>
          <w:shd w:val="clear" w:color="auto" w:fill="FFFFFF"/>
          <w:lang w:eastAsia="en-US"/>
        </w:rPr>
        <w:t>В настоящее время обязанность уточнения границ возложена на правообладателей и носит заявительный характер. Однако уже с 1 января 2018 года для правообладателей земельных участков, в отношении которых в ЕГРН отсутствуют сведения о местоположении границ, планируется установить запрет на операции по совершению сделок с такими земельными участками.</w:t>
      </w:r>
    </w:p>
    <w:p w:rsidR="0074095A" w:rsidRDefault="0074095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9D4C44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9D4C44">
        <w:rPr>
          <w:rFonts w:ascii="Segoe UI" w:hAnsi="Segoe UI" w:cs="Segoe UI"/>
          <w:b/>
          <w:sz w:val="18"/>
          <w:szCs w:val="18"/>
        </w:rPr>
        <w:t>: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9D4C44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0170AE" w:rsidRDefault="00C34B83" w:rsidP="00C34B83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Гореева Кристина Вячеславовна</w:t>
      </w:r>
      <w:r w:rsidRPr="00FB2CB7">
        <w:rPr>
          <w:rFonts w:ascii="Segoe UI" w:hAnsi="Segoe UI" w:cs="Segoe UI"/>
          <w:sz w:val="20"/>
          <w:szCs w:val="20"/>
        </w:rPr>
        <w:t xml:space="preserve"> </w:t>
      </w:r>
      <w:hyperlink r:id="rId10" w:history="1">
        <w:r w:rsidRPr="00D03A06">
          <w:rPr>
            <w:rStyle w:val="a5"/>
          </w:rPr>
          <w:t>k.goreeva@mail.ru</w:t>
        </w:r>
      </w:hyperlink>
      <w:r w:rsidRPr="00FB2CB7">
        <w:rPr>
          <w:rFonts w:ascii="Segoe UI" w:hAnsi="Segoe UI" w:cs="Segoe UI"/>
          <w:sz w:val="20"/>
          <w:szCs w:val="20"/>
        </w:rPr>
        <w:t xml:space="preserve"> +7 (915) 206-52-51</w:t>
      </w:r>
    </w:p>
    <w:sectPr w:rsidR="001B284A" w:rsidRPr="000170AE" w:rsidSect="0074095A">
      <w:pgSz w:w="12240" w:h="15840"/>
      <w:pgMar w:top="709" w:right="1183" w:bottom="142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1B3"/>
    <w:rsid w:val="000170AE"/>
    <w:rsid w:val="0003728D"/>
    <w:rsid w:val="00037A62"/>
    <w:rsid w:val="00073253"/>
    <w:rsid w:val="000772B7"/>
    <w:rsid w:val="0008013E"/>
    <w:rsid w:val="00082573"/>
    <w:rsid w:val="00091258"/>
    <w:rsid w:val="00097103"/>
    <w:rsid w:val="000A394F"/>
    <w:rsid w:val="000E384C"/>
    <w:rsid w:val="000E61A1"/>
    <w:rsid w:val="000F3FBE"/>
    <w:rsid w:val="0010225F"/>
    <w:rsid w:val="00110E20"/>
    <w:rsid w:val="001124DA"/>
    <w:rsid w:val="001152A1"/>
    <w:rsid w:val="00120AD9"/>
    <w:rsid w:val="00133E99"/>
    <w:rsid w:val="00135697"/>
    <w:rsid w:val="001358D8"/>
    <w:rsid w:val="00136637"/>
    <w:rsid w:val="0014206F"/>
    <w:rsid w:val="00160F80"/>
    <w:rsid w:val="001613B0"/>
    <w:rsid w:val="00175E5A"/>
    <w:rsid w:val="001843BB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6CB3"/>
    <w:rsid w:val="001F6ADC"/>
    <w:rsid w:val="002068E7"/>
    <w:rsid w:val="00211C50"/>
    <w:rsid w:val="00227607"/>
    <w:rsid w:val="002277E1"/>
    <w:rsid w:val="00231D72"/>
    <w:rsid w:val="00242B1E"/>
    <w:rsid w:val="00243469"/>
    <w:rsid w:val="00253408"/>
    <w:rsid w:val="00267C5E"/>
    <w:rsid w:val="00270E35"/>
    <w:rsid w:val="0028210F"/>
    <w:rsid w:val="002952D5"/>
    <w:rsid w:val="00297FA4"/>
    <w:rsid w:val="002A7A00"/>
    <w:rsid w:val="002C204A"/>
    <w:rsid w:val="002E6789"/>
    <w:rsid w:val="002E6A8D"/>
    <w:rsid w:val="002F584F"/>
    <w:rsid w:val="002F6861"/>
    <w:rsid w:val="00300651"/>
    <w:rsid w:val="00306875"/>
    <w:rsid w:val="00314C6C"/>
    <w:rsid w:val="003241EE"/>
    <w:rsid w:val="00330F81"/>
    <w:rsid w:val="00331DE0"/>
    <w:rsid w:val="0033266D"/>
    <w:rsid w:val="00335163"/>
    <w:rsid w:val="003360C0"/>
    <w:rsid w:val="0034333D"/>
    <w:rsid w:val="00343C35"/>
    <w:rsid w:val="003610B8"/>
    <w:rsid w:val="003631B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42F1B"/>
    <w:rsid w:val="004430DF"/>
    <w:rsid w:val="004474DB"/>
    <w:rsid w:val="00456284"/>
    <w:rsid w:val="004570AD"/>
    <w:rsid w:val="00470B44"/>
    <w:rsid w:val="00470D2A"/>
    <w:rsid w:val="00474597"/>
    <w:rsid w:val="00477BF7"/>
    <w:rsid w:val="00480EAC"/>
    <w:rsid w:val="00485FB3"/>
    <w:rsid w:val="004913CC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40DA"/>
    <w:rsid w:val="004E5C9C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BC9"/>
    <w:rsid w:val="005B09C4"/>
    <w:rsid w:val="005B3791"/>
    <w:rsid w:val="005C028A"/>
    <w:rsid w:val="005C4269"/>
    <w:rsid w:val="005C614B"/>
    <w:rsid w:val="005F2243"/>
    <w:rsid w:val="00604A59"/>
    <w:rsid w:val="00605FBA"/>
    <w:rsid w:val="00606240"/>
    <w:rsid w:val="006115F7"/>
    <w:rsid w:val="0062479C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A6F3E"/>
    <w:rsid w:val="006B117F"/>
    <w:rsid w:val="006B282F"/>
    <w:rsid w:val="006B2CE2"/>
    <w:rsid w:val="006B453C"/>
    <w:rsid w:val="006B498D"/>
    <w:rsid w:val="006B6D75"/>
    <w:rsid w:val="006C341F"/>
    <w:rsid w:val="006D20AB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095A"/>
    <w:rsid w:val="00747E2B"/>
    <w:rsid w:val="00752879"/>
    <w:rsid w:val="00754087"/>
    <w:rsid w:val="00761D47"/>
    <w:rsid w:val="00765C38"/>
    <w:rsid w:val="00775DC8"/>
    <w:rsid w:val="00777EB3"/>
    <w:rsid w:val="0078052F"/>
    <w:rsid w:val="00790EA9"/>
    <w:rsid w:val="007967B9"/>
    <w:rsid w:val="0079715A"/>
    <w:rsid w:val="007B6E2D"/>
    <w:rsid w:val="007D0A83"/>
    <w:rsid w:val="007D1009"/>
    <w:rsid w:val="007D2EAA"/>
    <w:rsid w:val="007D6E79"/>
    <w:rsid w:val="00801CC5"/>
    <w:rsid w:val="00802E40"/>
    <w:rsid w:val="00803FF5"/>
    <w:rsid w:val="0081173C"/>
    <w:rsid w:val="008324E0"/>
    <w:rsid w:val="00837EAC"/>
    <w:rsid w:val="00837F8D"/>
    <w:rsid w:val="00844072"/>
    <w:rsid w:val="00850DE8"/>
    <w:rsid w:val="008535DB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7978"/>
    <w:rsid w:val="00916B26"/>
    <w:rsid w:val="00920CBA"/>
    <w:rsid w:val="009216AC"/>
    <w:rsid w:val="00957B28"/>
    <w:rsid w:val="0096366E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E55"/>
    <w:rsid w:val="009C2E29"/>
    <w:rsid w:val="009C5B8F"/>
    <w:rsid w:val="009D0652"/>
    <w:rsid w:val="009D1C1F"/>
    <w:rsid w:val="009D4C44"/>
    <w:rsid w:val="009E58E3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62AE9"/>
    <w:rsid w:val="00A9418B"/>
    <w:rsid w:val="00A97B4D"/>
    <w:rsid w:val="00AA2637"/>
    <w:rsid w:val="00AB1378"/>
    <w:rsid w:val="00AB1F4B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C0237A"/>
    <w:rsid w:val="00C040F9"/>
    <w:rsid w:val="00C0760A"/>
    <w:rsid w:val="00C12123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746DB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E7DB2"/>
    <w:rsid w:val="00CE7E43"/>
    <w:rsid w:val="00CF5F48"/>
    <w:rsid w:val="00CF609F"/>
    <w:rsid w:val="00D05F3A"/>
    <w:rsid w:val="00D12FED"/>
    <w:rsid w:val="00D142E1"/>
    <w:rsid w:val="00D20D25"/>
    <w:rsid w:val="00D20F56"/>
    <w:rsid w:val="00D24DFC"/>
    <w:rsid w:val="00D24EFD"/>
    <w:rsid w:val="00D34EFF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7C49"/>
    <w:rsid w:val="00DA15AE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2419D"/>
    <w:rsid w:val="00E25B51"/>
    <w:rsid w:val="00E26592"/>
    <w:rsid w:val="00E2750B"/>
    <w:rsid w:val="00E3278D"/>
    <w:rsid w:val="00E32963"/>
    <w:rsid w:val="00E3569A"/>
    <w:rsid w:val="00E551A3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C1042"/>
    <w:rsid w:val="00EC37FA"/>
    <w:rsid w:val="00EC613E"/>
    <w:rsid w:val="00EC69CE"/>
    <w:rsid w:val="00EF3322"/>
    <w:rsid w:val="00F01A01"/>
    <w:rsid w:val="00F0231E"/>
    <w:rsid w:val="00F04C95"/>
    <w:rsid w:val="00F071EA"/>
    <w:rsid w:val="00F1594E"/>
    <w:rsid w:val="00F52849"/>
    <w:rsid w:val="00F5310E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Strong"/>
    <w:basedOn w:val="a0"/>
    <w:uiPriority w:val="22"/>
    <w:qFormat/>
    <w:rsid w:val="007409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.goreev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82660-81F9-4D4A-977C-CDE3B4024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2686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Гореева Кристина Вячеславовна</cp:lastModifiedBy>
  <cp:revision>3</cp:revision>
  <cp:lastPrinted>2017-08-15T12:52:00Z</cp:lastPrinted>
  <dcterms:created xsi:type="dcterms:W3CDTF">2017-08-15T12:52:00Z</dcterms:created>
  <dcterms:modified xsi:type="dcterms:W3CDTF">2017-08-23T06:43:00Z</dcterms:modified>
</cp:coreProperties>
</file>