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B3" w:rsidRDefault="00741B2B" w:rsidP="00741B2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41B2B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DD335A">
        <w:rPr>
          <w:rFonts w:ascii="Times New Roman" w:hAnsi="Times New Roman" w:cs="Times New Roman"/>
          <w:sz w:val="24"/>
          <w:szCs w:val="24"/>
        </w:rPr>
        <w:t>ИЗВЕЩЕНИЕ</w:t>
      </w:r>
      <w:r w:rsidRPr="00741B2B">
        <w:rPr>
          <w:rFonts w:ascii="Times New Roman" w:hAnsi="Times New Roman" w:cs="Times New Roman"/>
          <w:sz w:val="24"/>
          <w:szCs w:val="24"/>
        </w:rPr>
        <w:t xml:space="preserve"> о проведении городского Конкурса по предоставлению субсидии </w:t>
      </w:r>
      <w:proofErr w:type="spellStart"/>
      <w:r w:rsidRPr="00741B2B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Pr="00741B2B">
        <w:rPr>
          <w:rFonts w:ascii="Times New Roman" w:hAnsi="Times New Roman" w:cs="Times New Roman"/>
          <w:sz w:val="24"/>
          <w:szCs w:val="24"/>
        </w:rPr>
        <w:t xml:space="preserve"> организациям на возмещение затрат в связи с оказанием услуг в сфере теплоснабжения, водоснабжения и водоотведения на территории с. </w:t>
      </w:r>
      <w:proofErr w:type="spellStart"/>
      <w:r w:rsidRPr="00741B2B">
        <w:rPr>
          <w:rFonts w:ascii="Times New Roman" w:hAnsi="Times New Roman" w:cs="Times New Roman"/>
          <w:sz w:val="24"/>
          <w:szCs w:val="24"/>
        </w:rPr>
        <w:t>Иванисово</w:t>
      </w:r>
      <w:proofErr w:type="spellEnd"/>
      <w:r w:rsidRPr="00741B2B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 в период с </w:t>
      </w:r>
      <w:r w:rsidR="00AD0EE6">
        <w:rPr>
          <w:rFonts w:ascii="Times New Roman" w:hAnsi="Times New Roman" w:cs="Times New Roman"/>
          <w:sz w:val="24"/>
          <w:szCs w:val="24"/>
        </w:rPr>
        <w:t>01.07.2019 по 31.12</w:t>
      </w:r>
      <w:r w:rsidRPr="00741B2B">
        <w:rPr>
          <w:rFonts w:ascii="Times New Roman" w:hAnsi="Times New Roman" w:cs="Times New Roman"/>
          <w:sz w:val="24"/>
          <w:szCs w:val="24"/>
        </w:rPr>
        <w:t>.2019</w:t>
      </w:r>
      <w:bookmarkEnd w:id="0"/>
    </w:p>
    <w:p w:rsidR="00C83273" w:rsidRDefault="00C83273" w:rsidP="00741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273" w:rsidRDefault="00C83273" w:rsidP="00741B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B2B" w:rsidRDefault="00C83273" w:rsidP="00DD3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1B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B2B">
        <w:rPr>
          <w:rFonts w:ascii="Times New Roman" w:hAnsi="Times New Roman" w:cs="Times New Roman"/>
          <w:sz w:val="24"/>
          <w:szCs w:val="24"/>
        </w:rPr>
        <w:t xml:space="preserve">5 </w:t>
      </w:r>
      <w:r w:rsidR="00DD335A">
        <w:rPr>
          <w:rFonts w:ascii="Times New Roman" w:hAnsi="Times New Roman" w:cs="Times New Roman"/>
          <w:sz w:val="24"/>
          <w:szCs w:val="24"/>
        </w:rPr>
        <w:t>ИЗВЕЩЕНИЯ</w:t>
      </w:r>
      <w:r w:rsidR="00DD335A" w:rsidRPr="00741B2B">
        <w:rPr>
          <w:rFonts w:ascii="Times New Roman" w:hAnsi="Times New Roman" w:cs="Times New Roman"/>
          <w:sz w:val="24"/>
          <w:szCs w:val="24"/>
        </w:rPr>
        <w:t xml:space="preserve"> о проведении городского Конкурса по предоставлению субсидии </w:t>
      </w:r>
      <w:proofErr w:type="spellStart"/>
      <w:r w:rsidR="00DD335A" w:rsidRPr="00741B2B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="00DD335A" w:rsidRPr="00741B2B">
        <w:rPr>
          <w:rFonts w:ascii="Times New Roman" w:hAnsi="Times New Roman" w:cs="Times New Roman"/>
          <w:sz w:val="24"/>
          <w:szCs w:val="24"/>
        </w:rPr>
        <w:t xml:space="preserve"> организациям на возмещение затрат в связи с оказанием услуг в сфере теплоснабжения, водоснабжения и водоотведения на территории с. </w:t>
      </w:r>
      <w:proofErr w:type="spellStart"/>
      <w:r w:rsidR="00DD335A" w:rsidRPr="00741B2B">
        <w:rPr>
          <w:rFonts w:ascii="Times New Roman" w:hAnsi="Times New Roman" w:cs="Times New Roman"/>
          <w:sz w:val="24"/>
          <w:szCs w:val="24"/>
        </w:rPr>
        <w:t>Иванисово</w:t>
      </w:r>
      <w:proofErr w:type="spellEnd"/>
      <w:r w:rsidR="00DD335A" w:rsidRPr="00741B2B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</w:t>
      </w:r>
      <w:r w:rsidR="00AD0EE6">
        <w:rPr>
          <w:rFonts w:ascii="Times New Roman" w:hAnsi="Times New Roman" w:cs="Times New Roman"/>
          <w:sz w:val="24"/>
          <w:szCs w:val="24"/>
        </w:rPr>
        <w:t>ковской области в период с 01.07.2019 по 31.12</w:t>
      </w:r>
      <w:r w:rsidR="00DD335A" w:rsidRPr="00741B2B">
        <w:rPr>
          <w:rFonts w:ascii="Times New Roman" w:hAnsi="Times New Roman" w:cs="Times New Roman"/>
          <w:sz w:val="24"/>
          <w:szCs w:val="24"/>
        </w:rPr>
        <w:t>.2019</w:t>
      </w:r>
      <w:r w:rsidR="00DD335A">
        <w:rPr>
          <w:rFonts w:ascii="Times New Roman" w:hAnsi="Times New Roman" w:cs="Times New Roman"/>
          <w:sz w:val="24"/>
          <w:szCs w:val="24"/>
        </w:rPr>
        <w:t xml:space="preserve"> читать в следующей редакции:</w:t>
      </w:r>
    </w:p>
    <w:p w:rsidR="00DD335A" w:rsidRDefault="00DD335A" w:rsidP="00DD335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Условия и порядок проведения Конкурса.</w:t>
      </w:r>
      <w:r w:rsidRPr="00DD335A">
        <w:rPr>
          <w:sz w:val="24"/>
          <w:szCs w:val="24"/>
        </w:rPr>
        <w:t xml:space="preserve"> </w:t>
      </w:r>
      <w:r w:rsidRPr="00DD335A">
        <w:rPr>
          <w:rFonts w:ascii="Times New Roman" w:hAnsi="Times New Roman" w:cs="Times New Roman"/>
          <w:sz w:val="24"/>
          <w:szCs w:val="24"/>
        </w:rPr>
        <w:t>Условия и порядок проведения Конкурса определены Порядком предоставления субсидии из бюджета городского округа Электросталь Московской области юридическим лицам (за исключением субсидий государственным (муниципальным) учреждениям), индивидуальным предпринимателям, физическим лицам в целях возмещения недополученных доходов и (или) финансового обеспечения (возмещения) затрат в связи с выполнением работ, оказанием услуг, значимых для городского округа Электросталь Московской области, утвержденного постановлением Администрации городского округа Электросталь Московской области от «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DD335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 2018</w:t>
      </w:r>
      <w:r w:rsidRPr="00DD335A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1082/11.</w:t>
      </w:r>
    </w:p>
    <w:p w:rsidR="00DD335A" w:rsidRPr="00DD335A" w:rsidRDefault="00DD335A" w:rsidP="00DD335A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35A">
        <w:rPr>
          <w:rFonts w:ascii="Times New Roman" w:hAnsi="Times New Roman" w:cs="Times New Roman"/>
          <w:sz w:val="24"/>
          <w:szCs w:val="24"/>
        </w:rPr>
        <w:t xml:space="preserve">Указанный Порядок размещен на официальном сайте городского округа Электросталь Московской области в информационно-телекоммуникационной сети «Интернет» </w:t>
      </w:r>
      <w:hyperlink r:id="rId4" w:history="1">
        <w:r w:rsidRPr="00DD33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D335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D33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electrostal</w:t>
        </w:r>
        <w:proofErr w:type="spellEnd"/>
        <w:r w:rsidRPr="00DD335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D33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D335A">
        <w:rPr>
          <w:rFonts w:ascii="Times New Roman" w:hAnsi="Times New Roman" w:cs="Times New Roman"/>
          <w:sz w:val="24"/>
          <w:szCs w:val="24"/>
        </w:rPr>
        <w:t>, в газете «Официальный вестник».</w:t>
      </w:r>
    </w:p>
    <w:p w:rsidR="00741B2B" w:rsidRPr="00741B2B" w:rsidRDefault="00741B2B" w:rsidP="00C83273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741B2B" w:rsidRPr="0074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88"/>
    <w:rsid w:val="000E41B3"/>
    <w:rsid w:val="001C0D0F"/>
    <w:rsid w:val="00250E61"/>
    <w:rsid w:val="00692388"/>
    <w:rsid w:val="00741B2B"/>
    <w:rsid w:val="00807C87"/>
    <w:rsid w:val="00AD0EE6"/>
    <w:rsid w:val="00C20C7D"/>
    <w:rsid w:val="00C83273"/>
    <w:rsid w:val="00DD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42423-69CA-481B-A776-B1C9EB8E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41B3"/>
    <w:rPr>
      <w:rFonts w:ascii="Segoe UI" w:hAnsi="Segoe UI" w:cs="Segoe UI"/>
      <w:sz w:val="18"/>
      <w:szCs w:val="18"/>
    </w:rPr>
  </w:style>
  <w:style w:type="character" w:styleId="a5">
    <w:name w:val="Hyperlink"/>
    <w:rsid w:val="00DD335A"/>
    <w:rPr>
      <w:strike w:val="0"/>
      <w:dstrike w:val="0"/>
      <w:color w:val="1E447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Клюшницына</dc:creator>
  <cp:keywords/>
  <dc:description/>
  <cp:lastModifiedBy>Татьяна Побежимова</cp:lastModifiedBy>
  <cp:revision>3</cp:revision>
  <cp:lastPrinted>2019-12-13T08:15:00Z</cp:lastPrinted>
  <dcterms:created xsi:type="dcterms:W3CDTF">2019-12-13T08:30:00Z</dcterms:created>
  <dcterms:modified xsi:type="dcterms:W3CDTF">2019-12-13T09:46:00Z</dcterms:modified>
</cp:coreProperties>
</file>